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2C97E5C8" w:rsidR="00F84C31" w:rsidRPr="0020320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20320F">
        <w:rPr>
          <w:rFonts w:ascii="Tahoma" w:hAnsi="Tahoma" w:cs="Tahoma"/>
          <w:b/>
          <w:bCs/>
          <w:color w:val="000000"/>
          <w:sz w:val="18"/>
          <w:szCs w:val="18"/>
          <w:u w:val="single"/>
        </w:rPr>
        <w:t xml:space="preserve">Tender </w:t>
      </w:r>
      <w:proofErr w:type="gramStart"/>
      <w:r w:rsidRPr="0020320F">
        <w:rPr>
          <w:rFonts w:ascii="Tahoma" w:hAnsi="Tahoma" w:cs="Tahoma"/>
          <w:b/>
          <w:bCs/>
          <w:color w:val="000000"/>
          <w:sz w:val="18"/>
          <w:szCs w:val="18"/>
          <w:u w:val="single"/>
        </w:rPr>
        <w:t>No:.</w:t>
      </w:r>
      <w:proofErr w:type="gramEnd"/>
      <w:r w:rsidRPr="0020320F">
        <w:rPr>
          <w:rFonts w:ascii="Tahoma" w:hAnsi="Tahoma" w:cs="Tahoma"/>
          <w:b/>
          <w:color w:val="4F81BD" w:themeColor="accent1"/>
          <w:sz w:val="18"/>
          <w:szCs w:val="18"/>
        </w:rPr>
        <w:t xml:space="preserve"> 202</w:t>
      </w:r>
      <w:r w:rsidR="00095749" w:rsidRPr="0020320F">
        <w:rPr>
          <w:rFonts w:ascii="Tahoma" w:hAnsi="Tahoma" w:cs="Tahoma"/>
          <w:b/>
          <w:color w:val="4F81BD" w:themeColor="accent1"/>
          <w:sz w:val="18"/>
          <w:szCs w:val="18"/>
        </w:rPr>
        <w:t>4</w:t>
      </w:r>
      <w:r w:rsidRPr="0020320F">
        <w:rPr>
          <w:rFonts w:ascii="Tahoma" w:hAnsi="Tahoma" w:cs="Tahoma"/>
          <w:b/>
          <w:color w:val="4F81BD" w:themeColor="accent1"/>
          <w:sz w:val="18"/>
          <w:szCs w:val="18"/>
        </w:rPr>
        <w:t>-2</w:t>
      </w:r>
      <w:r w:rsidR="00095749" w:rsidRPr="0020320F">
        <w:rPr>
          <w:rFonts w:ascii="Tahoma" w:hAnsi="Tahoma" w:cs="Tahoma"/>
          <w:b/>
          <w:color w:val="4F81BD" w:themeColor="accent1"/>
          <w:sz w:val="18"/>
          <w:szCs w:val="18"/>
        </w:rPr>
        <w:t>5</w:t>
      </w:r>
      <w:r w:rsidRPr="0020320F">
        <w:rPr>
          <w:rFonts w:ascii="Tahoma" w:hAnsi="Tahoma" w:cs="Tahoma"/>
          <w:b/>
          <w:color w:val="4F81BD" w:themeColor="accent1"/>
          <w:sz w:val="18"/>
          <w:szCs w:val="18"/>
        </w:rPr>
        <w:t>/</w:t>
      </w:r>
      <w:r w:rsidR="0020320F" w:rsidRPr="0020320F">
        <w:rPr>
          <w:rFonts w:ascii="Tahoma" w:hAnsi="Tahoma" w:cs="Tahoma"/>
          <w:b/>
          <w:color w:val="4F81BD" w:themeColor="accent1"/>
          <w:sz w:val="18"/>
          <w:szCs w:val="18"/>
        </w:rPr>
        <w:t>CSE</w:t>
      </w:r>
      <w:r w:rsidRPr="0020320F">
        <w:rPr>
          <w:rFonts w:ascii="Tahoma" w:hAnsi="Tahoma" w:cs="Tahoma"/>
          <w:b/>
          <w:color w:val="4F81BD" w:themeColor="accent1"/>
          <w:sz w:val="18"/>
          <w:szCs w:val="18"/>
        </w:rPr>
        <w:t>/2B/LNM-</w:t>
      </w:r>
      <w:r w:rsidR="0020320F" w:rsidRPr="0020320F">
        <w:rPr>
          <w:rFonts w:ascii="Tahoma" w:hAnsi="Tahoma" w:cs="Tahoma"/>
          <w:b/>
          <w:color w:val="4F81BD" w:themeColor="accent1"/>
          <w:sz w:val="18"/>
          <w:szCs w:val="18"/>
        </w:rPr>
        <w:t>669</w:t>
      </w:r>
    </w:p>
    <w:p w14:paraId="6F608526" w14:textId="77777777" w:rsidR="005179CE" w:rsidRPr="0020320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20320F" w:rsidRDefault="00F84C31" w:rsidP="008F4155">
      <w:pPr>
        <w:pStyle w:val="NormalWeb"/>
        <w:spacing w:before="0" w:beforeAutospacing="0" w:after="0" w:afterAutospacing="0"/>
        <w:jc w:val="center"/>
        <w:rPr>
          <w:rFonts w:ascii="Tahoma" w:hAnsi="Tahoma" w:cs="Tahoma"/>
          <w:sz w:val="30"/>
          <w:szCs w:val="30"/>
        </w:rPr>
      </w:pPr>
      <w:r w:rsidRPr="0020320F">
        <w:rPr>
          <w:rFonts w:ascii="Tahoma" w:hAnsi="Tahoma" w:cs="Tahoma"/>
          <w:b/>
          <w:bCs/>
          <w:color w:val="000000"/>
          <w:sz w:val="30"/>
          <w:szCs w:val="30"/>
          <w:u w:val="single"/>
        </w:rPr>
        <w:t>The LNM Institute of Information Technology, Jaipur</w:t>
      </w:r>
    </w:p>
    <w:p w14:paraId="3E14678F" w14:textId="77777777" w:rsidR="00F84C31" w:rsidRPr="0020320F" w:rsidRDefault="00F84C31" w:rsidP="008F4155">
      <w:pPr>
        <w:rPr>
          <w:rFonts w:ascii="Tahoma" w:hAnsi="Tahoma" w:cs="Tahoma"/>
          <w:sz w:val="20"/>
          <w:szCs w:val="20"/>
        </w:rPr>
      </w:pPr>
    </w:p>
    <w:p w14:paraId="2FD5AEE5" w14:textId="77777777" w:rsidR="00F84C31" w:rsidRPr="0020320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20320F">
        <w:rPr>
          <w:rFonts w:ascii="Tahoma" w:hAnsi="Tahoma" w:cs="Tahoma"/>
          <w:b/>
          <w:bCs/>
          <w:color w:val="000000"/>
          <w:sz w:val="20"/>
          <w:szCs w:val="20"/>
          <w:u w:val="single"/>
        </w:rPr>
        <w:t>TENDER NOTICE</w:t>
      </w:r>
    </w:p>
    <w:p w14:paraId="44DAB502" w14:textId="77777777" w:rsidR="00095749" w:rsidRPr="0020320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 xml:space="preserve">The LNM Institute of Information Technology, Jaipur is a Deemed-to-be-University, set up as a </w:t>
      </w:r>
      <w:r w:rsidR="005179CE" w:rsidRPr="0020320F">
        <w:rPr>
          <w:rFonts w:ascii="Tahoma" w:hAnsi="Tahoma" w:cs="Tahoma"/>
          <w:color w:val="000000"/>
          <w:sz w:val="20"/>
          <w:szCs w:val="20"/>
        </w:rPr>
        <w:t>Non-Profit</w:t>
      </w:r>
      <w:r w:rsidRPr="0020320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513E3E5"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color w:val="000000"/>
          <w:sz w:val="20"/>
          <w:szCs w:val="20"/>
        </w:rPr>
        <w:t>The institute invites proposals from competent vendors for “</w:t>
      </w:r>
      <w:r w:rsidR="0010742B" w:rsidRPr="0020320F">
        <w:rPr>
          <w:rFonts w:ascii="Tahoma" w:hAnsi="Tahoma" w:cs="Tahoma"/>
          <w:b/>
          <w:sz w:val="20"/>
          <w:szCs w:val="20"/>
        </w:rPr>
        <w:t>Camera drone DJI Mini 2 SE”</w:t>
      </w:r>
      <w:r w:rsidRPr="0020320F">
        <w:rPr>
          <w:rFonts w:ascii="Tahoma" w:hAnsi="Tahoma" w:cs="Tahoma"/>
          <w:color w:val="000000"/>
          <w:sz w:val="20"/>
          <w:szCs w:val="20"/>
        </w:rPr>
        <w:t xml:space="preserve">. Bidders can submit their sealed </w:t>
      </w:r>
      <w:r w:rsidR="005179CE" w:rsidRPr="0020320F">
        <w:rPr>
          <w:rFonts w:ascii="Tahoma" w:hAnsi="Tahoma" w:cs="Tahoma"/>
          <w:color w:val="000000"/>
          <w:sz w:val="20"/>
          <w:szCs w:val="20"/>
        </w:rPr>
        <w:t>offers</w:t>
      </w:r>
      <w:r w:rsidRPr="0020320F">
        <w:rPr>
          <w:rFonts w:ascii="Tahoma" w:hAnsi="Tahoma" w:cs="Tahoma"/>
          <w:color w:val="000000"/>
          <w:sz w:val="20"/>
          <w:szCs w:val="20"/>
        </w:rPr>
        <w:t xml:space="preserve">/s at the following address by Email/Speed-Post/ Registered Post/ By-hand/courier before 05:00 PM on </w:t>
      </w:r>
      <w:r w:rsidR="0020320F" w:rsidRPr="0020320F">
        <w:rPr>
          <w:rFonts w:ascii="Tahoma" w:hAnsi="Tahoma" w:cs="Tahoma"/>
          <w:b/>
          <w:bCs/>
          <w:color w:val="000000"/>
          <w:sz w:val="20"/>
          <w:szCs w:val="20"/>
        </w:rPr>
        <w:t>17.08.2024</w:t>
      </w:r>
      <w:r w:rsidR="00095749" w:rsidRPr="0020320F">
        <w:rPr>
          <w:rFonts w:ascii="Tahoma" w:hAnsi="Tahoma" w:cs="Tahoma"/>
          <w:b/>
          <w:bCs/>
          <w:color w:val="000000"/>
          <w:sz w:val="20"/>
          <w:szCs w:val="20"/>
        </w:rPr>
        <w:t xml:space="preserve"> (Last date of bid submission)</w:t>
      </w:r>
      <w:r w:rsidRPr="0020320F">
        <w:rPr>
          <w:rFonts w:ascii="Tahoma" w:hAnsi="Tahoma" w:cs="Tahoma"/>
          <w:b/>
          <w:bCs/>
          <w:color w:val="000000"/>
          <w:sz w:val="20"/>
          <w:szCs w:val="20"/>
        </w:rPr>
        <w:t>.</w:t>
      </w:r>
    </w:p>
    <w:p w14:paraId="7E4ECC6C" w14:textId="77777777"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b/>
          <w:bCs/>
          <w:color w:val="000000"/>
          <w:sz w:val="20"/>
          <w:szCs w:val="20"/>
          <w:u w:val="single"/>
        </w:rPr>
        <w:t>Filing of Tender:</w:t>
      </w:r>
    </w:p>
    <w:p w14:paraId="30053AE1" w14:textId="77777777" w:rsidR="00F84C31" w:rsidRPr="0020320F" w:rsidRDefault="00F84C31" w:rsidP="008F4155">
      <w:pPr>
        <w:pStyle w:val="NormalWeb"/>
        <w:spacing w:before="200" w:beforeAutospacing="0" w:after="0" w:afterAutospacing="0"/>
        <w:jc w:val="both"/>
        <w:rPr>
          <w:rFonts w:ascii="Tahoma" w:hAnsi="Tahoma" w:cs="Tahoma"/>
          <w:b/>
          <w:bCs/>
          <w:sz w:val="20"/>
          <w:szCs w:val="20"/>
          <w:u w:val="single"/>
        </w:rPr>
      </w:pPr>
      <w:r w:rsidRPr="0020320F">
        <w:rPr>
          <w:rFonts w:ascii="Tahoma" w:hAnsi="Tahoma" w:cs="Tahoma"/>
          <w:b/>
          <w:bCs/>
          <w:color w:val="000000"/>
          <w:sz w:val="20"/>
          <w:szCs w:val="20"/>
          <w:u w:val="single"/>
        </w:rPr>
        <w:t>Option 1: Physical submission of offers (hard copy) in sealed envelopes.</w:t>
      </w:r>
    </w:p>
    <w:p w14:paraId="53B09617" w14:textId="14B6D70E"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Bids shall be addressed to the undersigned and deposited in the tender box available at the main gate</w:t>
      </w:r>
      <w:r w:rsidR="006C5167" w:rsidRPr="0020320F">
        <w:rPr>
          <w:rFonts w:ascii="Tahoma" w:hAnsi="Tahoma" w:cs="Tahoma"/>
          <w:color w:val="000000"/>
          <w:sz w:val="20"/>
          <w:szCs w:val="20"/>
        </w:rPr>
        <w:t xml:space="preserve"> of the institute</w:t>
      </w:r>
      <w:r w:rsidRPr="0020320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color w:val="000000"/>
          <w:sz w:val="20"/>
          <w:szCs w:val="20"/>
        </w:rPr>
        <w:t>The tender subject and reference number must be mentioned on the envelope. </w:t>
      </w:r>
    </w:p>
    <w:p w14:paraId="5A32CBC2" w14:textId="77777777" w:rsidR="00F84C31" w:rsidRPr="0020320F" w:rsidRDefault="00F84C31" w:rsidP="008F4155">
      <w:pPr>
        <w:rPr>
          <w:rFonts w:ascii="Tahoma" w:hAnsi="Tahoma" w:cs="Tahoma"/>
          <w:sz w:val="20"/>
          <w:szCs w:val="20"/>
        </w:rPr>
      </w:pPr>
    </w:p>
    <w:p w14:paraId="69BFA8FE"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b/>
          <w:bCs/>
          <w:color w:val="000000"/>
          <w:sz w:val="20"/>
          <w:szCs w:val="20"/>
        </w:rPr>
        <w:t>Director</w:t>
      </w:r>
    </w:p>
    <w:p w14:paraId="78C2F81B"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b/>
          <w:bCs/>
          <w:color w:val="000000"/>
          <w:sz w:val="20"/>
          <w:szCs w:val="20"/>
        </w:rPr>
        <w:t>The LNM Institute of Information Technology,</w:t>
      </w:r>
    </w:p>
    <w:p w14:paraId="6AB509DC"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color w:val="000000"/>
          <w:sz w:val="20"/>
          <w:szCs w:val="20"/>
        </w:rPr>
        <w:t>Gram – Rupa Ki Nangal, Post – Sumel,</w:t>
      </w:r>
    </w:p>
    <w:p w14:paraId="3E48260C"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color w:val="000000"/>
          <w:sz w:val="20"/>
          <w:szCs w:val="20"/>
        </w:rPr>
        <w:t>Via – Jamdoli, Jaipur- 302031</w:t>
      </w:r>
    </w:p>
    <w:p w14:paraId="70E86E20" w14:textId="77777777" w:rsidR="00F84C31" w:rsidRPr="0020320F" w:rsidRDefault="00F84C31" w:rsidP="008F4155">
      <w:pPr>
        <w:pStyle w:val="NormalWeb"/>
        <w:spacing w:before="0" w:beforeAutospacing="0" w:after="0" w:afterAutospacing="0"/>
        <w:jc w:val="center"/>
        <w:rPr>
          <w:rFonts w:ascii="Tahoma" w:hAnsi="Tahoma" w:cs="Tahoma"/>
          <w:color w:val="000000"/>
          <w:sz w:val="20"/>
          <w:szCs w:val="20"/>
        </w:rPr>
      </w:pPr>
      <w:r w:rsidRPr="0020320F">
        <w:rPr>
          <w:rFonts w:ascii="Tahoma" w:hAnsi="Tahoma" w:cs="Tahoma"/>
          <w:color w:val="000000"/>
          <w:sz w:val="20"/>
          <w:szCs w:val="20"/>
        </w:rPr>
        <w:t xml:space="preserve">Email: </w:t>
      </w:r>
      <w:hyperlink r:id="rId5" w:history="1">
        <w:r w:rsidRPr="0020320F">
          <w:rPr>
            <w:rFonts w:ascii="Tahoma" w:hAnsi="Tahoma" w:cs="Tahoma"/>
            <w:color w:val="000000"/>
            <w:sz w:val="20"/>
            <w:szCs w:val="20"/>
          </w:rPr>
          <w:t>directoroffice@lnmiit.ac.in</w:t>
        </w:r>
      </w:hyperlink>
    </w:p>
    <w:p w14:paraId="1FD5C4AD" w14:textId="77777777" w:rsidR="00F84C31" w:rsidRPr="0020320F" w:rsidRDefault="00F84C31" w:rsidP="008F4155">
      <w:pPr>
        <w:rPr>
          <w:rFonts w:ascii="Tahoma" w:hAnsi="Tahoma" w:cs="Tahoma"/>
          <w:sz w:val="20"/>
          <w:szCs w:val="20"/>
        </w:rPr>
      </w:pPr>
    </w:p>
    <w:p w14:paraId="66E6EED9" w14:textId="77777777" w:rsidR="00F84C31" w:rsidRPr="0020320F" w:rsidRDefault="00F84C31" w:rsidP="008F4155">
      <w:pPr>
        <w:pStyle w:val="NormalWeb"/>
        <w:spacing w:before="0" w:beforeAutospacing="0" w:after="0" w:afterAutospacing="0"/>
        <w:jc w:val="both"/>
        <w:rPr>
          <w:rFonts w:ascii="Tahoma" w:hAnsi="Tahoma" w:cs="Tahoma"/>
          <w:b/>
          <w:bCs/>
          <w:sz w:val="20"/>
          <w:szCs w:val="20"/>
          <w:u w:val="single"/>
        </w:rPr>
      </w:pPr>
      <w:r w:rsidRPr="0020320F">
        <w:rPr>
          <w:rFonts w:ascii="Tahoma" w:hAnsi="Tahoma" w:cs="Tahoma"/>
          <w:b/>
          <w:bCs/>
          <w:color w:val="000000"/>
          <w:sz w:val="20"/>
          <w:szCs w:val="20"/>
          <w:u w:val="single"/>
        </w:rPr>
        <w:t xml:space="preserve">Option 2: Password-protected online submission via </w:t>
      </w:r>
      <w:proofErr w:type="gramStart"/>
      <w:r w:rsidRPr="0020320F">
        <w:rPr>
          <w:rFonts w:ascii="Tahoma" w:hAnsi="Tahoma" w:cs="Tahoma"/>
          <w:b/>
          <w:bCs/>
          <w:color w:val="000000"/>
          <w:sz w:val="20"/>
          <w:szCs w:val="20"/>
          <w:u w:val="single"/>
        </w:rPr>
        <w:t>Email</w:t>
      </w:r>
      <w:proofErr w:type="gramEnd"/>
      <w:r w:rsidRPr="0020320F">
        <w:rPr>
          <w:rFonts w:ascii="Tahoma" w:hAnsi="Tahoma" w:cs="Tahoma"/>
          <w:b/>
          <w:bCs/>
          <w:color w:val="000000"/>
          <w:sz w:val="20"/>
          <w:szCs w:val="20"/>
          <w:u w:val="single"/>
        </w:rPr>
        <w:t> </w:t>
      </w:r>
    </w:p>
    <w:p w14:paraId="4465D80B" w14:textId="77777777"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Password-protected offers can be submitted by the bidders via email at the below-mentioned email IDs.</w:t>
      </w:r>
    </w:p>
    <w:p w14:paraId="121DF657" w14:textId="77777777" w:rsidR="00F84C31" w:rsidRPr="0020320F" w:rsidRDefault="00F84C31" w:rsidP="008F4155">
      <w:pPr>
        <w:rPr>
          <w:rFonts w:ascii="Tahoma" w:hAnsi="Tahoma" w:cs="Tahoma"/>
          <w:sz w:val="20"/>
          <w:szCs w:val="20"/>
        </w:rPr>
      </w:pPr>
    </w:p>
    <w:p w14:paraId="22802101" w14:textId="77777777" w:rsidR="00F84C31" w:rsidRPr="0020320F"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20320F">
          <w:rPr>
            <w:rStyle w:val="Hyperlink"/>
            <w:rFonts w:ascii="Tahoma" w:eastAsiaTheme="majorEastAsia" w:hAnsi="Tahoma" w:cs="Tahoma"/>
            <w:b/>
            <w:bCs/>
            <w:sz w:val="20"/>
            <w:szCs w:val="20"/>
          </w:rPr>
          <w:t>tender-document@lnmiit.ac.in</w:t>
        </w:r>
      </w:hyperlink>
      <w:r w:rsidR="00F84C31" w:rsidRPr="0020320F">
        <w:rPr>
          <w:rFonts w:ascii="Tahoma" w:hAnsi="Tahoma" w:cs="Tahoma"/>
          <w:b/>
          <w:bCs/>
          <w:color w:val="0000FF"/>
          <w:sz w:val="20"/>
          <w:szCs w:val="20"/>
          <w:u w:val="single"/>
        </w:rPr>
        <w:t xml:space="preserve"> </w:t>
      </w:r>
      <w:r w:rsidR="00F84C31" w:rsidRPr="0020320F">
        <w:rPr>
          <w:rFonts w:ascii="Tahoma" w:hAnsi="Tahoma" w:cs="Tahoma"/>
          <w:b/>
          <w:bCs/>
          <w:color w:val="000000"/>
          <w:sz w:val="20"/>
          <w:szCs w:val="20"/>
        </w:rPr>
        <w:t>(password-protected document)</w:t>
      </w:r>
    </w:p>
    <w:p w14:paraId="287EDC16" w14:textId="77777777" w:rsidR="00F84C31" w:rsidRPr="0020320F"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20320F">
          <w:rPr>
            <w:rStyle w:val="Hyperlink"/>
            <w:rFonts w:ascii="Tahoma" w:eastAsiaTheme="majorEastAsia" w:hAnsi="Tahoma" w:cs="Tahoma"/>
            <w:b/>
            <w:bCs/>
            <w:sz w:val="20"/>
            <w:szCs w:val="20"/>
          </w:rPr>
          <w:t>tender-password@lnmiit.ac.in</w:t>
        </w:r>
      </w:hyperlink>
      <w:r w:rsidR="00F84C31" w:rsidRPr="0020320F">
        <w:rPr>
          <w:rFonts w:ascii="Tahoma" w:hAnsi="Tahoma" w:cs="Tahoma"/>
          <w:b/>
          <w:bCs/>
          <w:color w:val="0000FF"/>
          <w:sz w:val="20"/>
          <w:szCs w:val="20"/>
          <w:u w:val="single"/>
        </w:rPr>
        <w:t xml:space="preserve"> </w:t>
      </w:r>
      <w:r w:rsidR="00F84C31" w:rsidRPr="0020320F">
        <w:rPr>
          <w:rFonts w:ascii="Tahoma" w:hAnsi="Tahoma" w:cs="Tahoma"/>
          <w:b/>
          <w:bCs/>
          <w:color w:val="000000"/>
          <w:sz w:val="20"/>
          <w:szCs w:val="20"/>
        </w:rPr>
        <w:t>(password only)</w:t>
      </w:r>
    </w:p>
    <w:p w14:paraId="25CDFEBA" w14:textId="77777777"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b/>
          <w:bCs/>
          <w:color w:val="000000"/>
          <w:sz w:val="20"/>
          <w:szCs w:val="20"/>
        </w:rPr>
        <w:t>The tender subject and reference number must be mentioned in the subject line of the emails. </w:t>
      </w:r>
    </w:p>
    <w:p w14:paraId="73BB10FA" w14:textId="77777777" w:rsidR="000054FC" w:rsidRPr="0020320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20320F" w:rsidRDefault="00F84C31" w:rsidP="008F4155">
      <w:pPr>
        <w:pStyle w:val="NormalWeb"/>
        <w:spacing w:before="0" w:beforeAutospacing="0" w:after="0" w:afterAutospacing="0"/>
        <w:rPr>
          <w:rFonts w:ascii="Tahoma" w:hAnsi="Tahoma" w:cs="Tahoma"/>
          <w:sz w:val="20"/>
          <w:szCs w:val="20"/>
        </w:rPr>
      </w:pPr>
      <w:r w:rsidRPr="0020320F">
        <w:rPr>
          <w:rFonts w:ascii="Tahoma" w:hAnsi="Tahoma" w:cs="Tahoma"/>
          <w:b/>
          <w:bCs/>
          <w:color w:val="000000"/>
          <w:sz w:val="20"/>
          <w:szCs w:val="20"/>
        </w:rPr>
        <w:t>Bid Process:</w:t>
      </w:r>
    </w:p>
    <w:p w14:paraId="76AD190D" w14:textId="77777777" w:rsidR="00F84C31" w:rsidRPr="0020320F" w:rsidRDefault="00F84C31" w:rsidP="008F4155">
      <w:pPr>
        <w:pStyle w:val="NormalWeb"/>
        <w:spacing w:before="0" w:beforeAutospacing="0" w:after="280" w:afterAutospacing="0"/>
        <w:jc w:val="both"/>
        <w:rPr>
          <w:rFonts w:ascii="Tahoma" w:hAnsi="Tahoma" w:cs="Tahoma"/>
          <w:sz w:val="20"/>
          <w:szCs w:val="20"/>
        </w:rPr>
      </w:pPr>
      <w:r w:rsidRPr="0020320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Envelopes/Emails should be duly marked as follows: </w:t>
      </w:r>
    </w:p>
    <w:p w14:paraId="48243E0E" w14:textId="6DB06BA9" w:rsidR="00F84C31" w:rsidRPr="0020320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0320F">
        <w:rPr>
          <w:rFonts w:ascii="Tahoma" w:hAnsi="Tahoma" w:cs="Tahoma"/>
          <w:b/>
          <w:bCs/>
          <w:color w:val="000000"/>
          <w:sz w:val="20"/>
          <w:szCs w:val="20"/>
        </w:rPr>
        <w:t>Technical bid for</w:t>
      </w:r>
      <w:r w:rsidRPr="0020320F">
        <w:rPr>
          <w:rFonts w:ascii="Tahoma" w:hAnsi="Tahoma" w:cs="Tahoma"/>
          <w:color w:val="000000"/>
          <w:sz w:val="20"/>
          <w:szCs w:val="20"/>
        </w:rPr>
        <w:t xml:space="preserve"> </w:t>
      </w:r>
      <w:r w:rsidRPr="0020320F">
        <w:rPr>
          <w:rFonts w:ascii="Tahoma" w:hAnsi="Tahoma" w:cs="Tahoma"/>
          <w:b/>
          <w:bCs/>
          <w:color w:val="000000"/>
          <w:sz w:val="20"/>
          <w:szCs w:val="20"/>
        </w:rPr>
        <w:t>the</w:t>
      </w:r>
      <w:r w:rsidRPr="0020320F">
        <w:rPr>
          <w:rFonts w:ascii="Tahoma" w:hAnsi="Tahoma" w:cs="Tahoma"/>
          <w:color w:val="000000"/>
          <w:sz w:val="20"/>
          <w:szCs w:val="20"/>
        </w:rPr>
        <w:t xml:space="preserve"> </w:t>
      </w:r>
      <w:r w:rsidR="0010742B" w:rsidRPr="0020320F">
        <w:rPr>
          <w:rFonts w:ascii="Tahoma" w:hAnsi="Tahoma" w:cs="Tahoma"/>
          <w:b/>
          <w:sz w:val="20"/>
          <w:szCs w:val="20"/>
        </w:rPr>
        <w:t>Camera drone DJI Mini 2 SE</w:t>
      </w:r>
      <w:r w:rsidR="000054FC" w:rsidRPr="0020320F">
        <w:rPr>
          <w:rFonts w:ascii="Tahoma" w:hAnsi="Tahoma" w:cs="Tahoma"/>
          <w:b/>
          <w:sz w:val="20"/>
          <w:szCs w:val="20"/>
        </w:rPr>
        <w:t xml:space="preserve"> </w:t>
      </w:r>
    </w:p>
    <w:p w14:paraId="316D6EA9" w14:textId="5A9D3812" w:rsidR="00F84C31" w:rsidRPr="0020320F"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20320F">
        <w:rPr>
          <w:rFonts w:ascii="Tahoma" w:hAnsi="Tahoma" w:cs="Tahoma"/>
          <w:b/>
          <w:bCs/>
          <w:color w:val="000000"/>
          <w:sz w:val="20"/>
          <w:szCs w:val="20"/>
        </w:rPr>
        <w:t>Commercial Bid for</w:t>
      </w:r>
      <w:r w:rsidRPr="0020320F">
        <w:rPr>
          <w:rFonts w:ascii="Tahoma" w:hAnsi="Tahoma" w:cs="Tahoma"/>
          <w:color w:val="000000"/>
          <w:sz w:val="20"/>
          <w:szCs w:val="20"/>
        </w:rPr>
        <w:t xml:space="preserve"> </w:t>
      </w:r>
      <w:r w:rsidRPr="0020320F">
        <w:rPr>
          <w:rFonts w:ascii="Tahoma" w:hAnsi="Tahoma" w:cs="Tahoma"/>
          <w:b/>
          <w:bCs/>
          <w:color w:val="000000"/>
          <w:sz w:val="20"/>
          <w:szCs w:val="20"/>
        </w:rPr>
        <w:t>the</w:t>
      </w:r>
      <w:r w:rsidRPr="0020320F">
        <w:rPr>
          <w:rFonts w:ascii="Tahoma" w:hAnsi="Tahoma" w:cs="Tahoma"/>
          <w:color w:val="000000"/>
          <w:sz w:val="20"/>
          <w:szCs w:val="20"/>
        </w:rPr>
        <w:t xml:space="preserve"> </w:t>
      </w:r>
      <w:r w:rsidR="0010742B" w:rsidRPr="0020320F">
        <w:rPr>
          <w:rFonts w:ascii="Tahoma" w:hAnsi="Tahoma" w:cs="Tahoma"/>
          <w:b/>
          <w:sz w:val="20"/>
          <w:szCs w:val="20"/>
        </w:rPr>
        <w:t>Camera drone DJI Mini 2 SE</w:t>
      </w:r>
    </w:p>
    <w:p w14:paraId="4E3B1F7D" w14:textId="3AFE0ECB" w:rsidR="00F84C31" w:rsidRPr="0020320F" w:rsidRDefault="00F84C31" w:rsidP="008F4155">
      <w:pPr>
        <w:pStyle w:val="NormalWeb"/>
        <w:spacing w:before="0" w:beforeAutospacing="0" w:after="280" w:afterAutospacing="0"/>
        <w:jc w:val="both"/>
        <w:rPr>
          <w:rFonts w:ascii="Tahoma" w:hAnsi="Tahoma" w:cs="Tahoma"/>
          <w:sz w:val="20"/>
          <w:szCs w:val="20"/>
        </w:rPr>
      </w:pPr>
      <w:r w:rsidRPr="0020320F">
        <w:rPr>
          <w:rFonts w:ascii="Tahoma" w:hAnsi="Tahoma" w:cs="Tahoma"/>
          <w:color w:val="000000"/>
          <w:sz w:val="20"/>
          <w:szCs w:val="20"/>
        </w:rPr>
        <w:t>Both Envelopes</w:t>
      </w:r>
      <w:r w:rsidR="00D06625" w:rsidRPr="0020320F">
        <w:rPr>
          <w:rFonts w:ascii="Tahoma" w:hAnsi="Tahoma" w:cs="Tahoma"/>
          <w:color w:val="000000"/>
          <w:sz w:val="20"/>
          <w:szCs w:val="20"/>
        </w:rPr>
        <w:t>/files</w:t>
      </w:r>
      <w:r w:rsidRPr="0020320F">
        <w:rPr>
          <w:rFonts w:ascii="Tahoma" w:hAnsi="Tahoma" w:cs="Tahoma"/>
          <w:color w:val="000000"/>
          <w:sz w:val="20"/>
          <w:szCs w:val="20"/>
        </w:rPr>
        <w:t xml:space="preserve"> should be enclosed</w:t>
      </w:r>
      <w:r w:rsidR="00D06625" w:rsidRPr="0020320F">
        <w:rPr>
          <w:rFonts w:ascii="Tahoma" w:hAnsi="Tahoma" w:cs="Tahoma"/>
          <w:color w:val="000000"/>
          <w:sz w:val="20"/>
          <w:szCs w:val="20"/>
        </w:rPr>
        <w:t>/attached</w:t>
      </w:r>
      <w:r w:rsidRPr="0020320F">
        <w:rPr>
          <w:rFonts w:ascii="Tahoma" w:hAnsi="Tahoma" w:cs="Tahoma"/>
          <w:color w:val="000000"/>
          <w:sz w:val="20"/>
          <w:szCs w:val="20"/>
        </w:rPr>
        <w:t xml:space="preserve"> in a single envelope</w:t>
      </w:r>
      <w:r w:rsidR="00D06625" w:rsidRPr="0020320F">
        <w:rPr>
          <w:rFonts w:ascii="Tahoma" w:hAnsi="Tahoma" w:cs="Tahoma"/>
          <w:color w:val="000000"/>
          <w:sz w:val="20"/>
          <w:szCs w:val="20"/>
        </w:rPr>
        <w:t>/email</w:t>
      </w:r>
      <w:r w:rsidRPr="0020320F">
        <w:rPr>
          <w:rFonts w:ascii="Tahoma" w:hAnsi="Tahoma" w:cs="Tahoma"/>
          <w:color w:val="000000"/>
          <w:sz w:val="20"/>
          <w:szCs w:val="20"/>
        </w:rPr>
        <w:t xml:space="preserve"> bearing the heading “</w:t>
      </w:r>
      <w:r w:rsidRPr="0020320F">
        <w:rPr>
          <w:rFonts w:ascii="Tahoma" w:hAnsi="Tahoma" w:cs="Tahoma"/>
          <w:b/>
          <w:bCs/>
          <w:color w:val="000000"/>
          <w:sz w:val="20"/>
          <w:szCs w:val="20"/>
        </w:rPr>
        <w:t>Bid for</w:t>
      </w:r>
      <w:r w:rsidRPr="0020320F">
        <w:rPr>
          <w:rFonts w:ascii="Tahoma" w:hAnsi="Tahoma" w:cs="Tahoma"/>
          <w:color w:val="000000"/>
          <w:sz w:val="20"/>
          <w:szCs w:val="20"/>
        </w:rPr>
        <w:t xml:space="preserve"> </w:t>
      </w:r>
      <w:r w:rsidR="000054FC" w:rsidRPr="0020320F">
        <w:rPr>
          <w:rFonts w:ascii="Tahoma" w:hAnsi="Tahoma" w:cs="Tahoma"/>
          <w:b/>
          <w:bCs/>
          <w:color w:val="000000"/>
          <w:sz w:val="20"/>
          <w:szCs w:val="20"/>
        </w:rPr>
        <w:t>the</w:t>
      </w:r>
      <w:r w:rsidR="000054FC" w:rsidRPr="0020320F">
        <w:rPr>
          <w:rFonts w:ascii="Tahoma" w:hAnsi="Tahoma" w:cs="Tahoma"/>
          <w:color w:val="000000"/>
          <w:sz w:val="20"/>
          <w:szCs w:val="20"/>
        </w:rPr>
        <w:t xml:space="preserve"> </w:t>
      </w:r>
      <w:r w:rsidR="0010742B" w:rsidRPr="0020320F">
        <w:rPr>
          <w:rFonts w:ascii="Tahoma" w:hAnsi="Tahoma" w:cs="Tahoma"/>
          <w:b/>
          <w:sz w:val="20"/>
          <w:szCs w:val="20"/>
        </w:rPr>
        <w:t>Camera drone DJI Mini 2 SE</w:t>
      </w:r>
      <w:r w:rsidR="000054FC" w:rsidRPr="0020320F">
        <w:rPr>
          <w:rFonts w:ascii="Tahoma" w:hAnsi="Tahoma" w:cs="Tahoma"/>
          <w:b/>
          <w:sz w:val="20"/>
          <w:szCs w:val="20"/>
        </w:rPr>
        <w:t xml:space="preserve"> </w:t>
      </w:r>
      <w:r w:rsidR="00D06625" w:rsidRPr="0020320F">
        <w:rPr>
          <w:rFonts w:ascii="Tahoma" w:hAnsi="Tahoma" w:cs="Tahoma"/>
          <w:b/>
          <w:sz w:val="20"/>
          <w:szCs w:val="20"/>
        </w:rPr>
        <w:t xml:space="preserve">(Tender </w:t>
      </w:r>
      <w:proofErr w:type="gramStart"/>
      <w:r w:rsidR="00D06625" w:rsidRPr="0020320F">
        <w:rPr>
          <w:rFonts w:ascii="Tahoma" w:hAnsi="Tahoma" w:cs="Tahoma"/>
          <w:b/>
          <w:sz w:val="20"/>
          <w:szCs w:val="20"/>
        </w:rPr>
        <w:t>No. :</w:t>
      </w:r>
      <w:proofErr w:type="gramEnd"/>
      <w:r w:rsidR="00D06625" w:rsidRPr="0020320F">
        <w:rPr>
          <w:rFonts w:ascii="Tahoma" w:hAnsi="Tahoma" w:cs="Tahoma"/>
          <w:b/>
          <w:sz w:val="20"/>
          <w:szCs w:val="20"/>
        </w:rPr>
        <w:t xml:space="preserve"> </w:t>
      </w:r>
      <w:r w:rsidR="00D06625" w:rsidRPr="0020320F">
        <w:rPr>
          <w:rFonts w:ascii="Tahoma" w:hAnsi="Tahoma" w:cs="Tahoma"/>
          <w:b/>
          <w:color w:val="4F81BD" w:themeColor="accent1"/>
          <w:sz w:val="20"/>
          <w:szCs w:val="20"/>
        </w:rPr>
        <w:t>202</w:t>
      </w:r>
      <w:r w:rsidR="00095749" w:rsidRPr="0020320F">
        <w:rPr>
          <w:rFonts w:ascii="Tahoma" w:hAnsi="Tahoma" w:cs="Tahoma"/>
          <w:b/>
          <w:color w:val="4F81BD" w:themeColor="accent1"/>
          <w:sz w:val="20"/>
          <w:szCs w:val="20"/>
        </w:rPr>
        <w:t>4</w:t>
      </w:r>
      <w:r w:rsidR="00D06625" w:rsidRPr="0020320F">
        <w:rPr>
          <w:rFonts w:ascii="Tahoma" w:hAnsi="Tahoma" w:cs="Tahoma"/>
          <w:b/>
          <w:color w:val="4F81BD" w:themeColor="accent1"/>
          <w:sz w:val="20"/>
          <w:szCs w:val="20"/>
        </w:rPr>
        <w:t>-2</w:t>
      </w:r>
      <w:r w:rsidR="00095749" w:rsidRPr="0020320F">
        <w:rPr>
          <w:rFonts w:ascii="Tahoma" w:hAnsi="Tahoma" w:cs="Tahoma"/>
          <w:b/>
          <w:color w:val="4F81BD" w:themeColor="accent1"/>
          <w:sz w:val="20"/>
          <w:szCs w:val="20"/>
        </w:rPr>
        <w:t>5</w:t>
      </w:r>
      <w:r w:rsidR="00D06625" w:rsidRPr="0020320F">
        <w:rPr>
          <w:rFonts w:ascii="Tahoma" w:hAnsi="Tahoma" w:cs="Tahoma"/>
          <w:b/>
          <w:color w:val="4F81BD" w:themeColor="accent1"/>
          <w:sz w:val="20"/>
          <w:szCs w:val="20"/>
        </w:rPr>
        <w:t>/</w:t>
      </w:r>
      <w:r w:rsidR="0020320F" w:rsidRPr="0020320F">
        <w:rPr>
          <w:rFonts w:ascii="Tahoma" w:hAnsi="Tahoma" w:cs="Tahoma"/>
          <w:b/>
          <w:color w:val="4F81BD" w:themeColor="accent1"/>
          <w:sz w:val="20"/>
          <w:szCs w:val="20"/>
        </w:rPr>
        <w:t>CSE</w:t>
      </w:r>
      <w:r w:rsidR="00D06625" w:rsidRPr="0020320F">
        <w:rPr>
          <w:rFonts w:ascii="Tahoma" w:hAnsi="Tahoma" w:cs="Tahoma"/>
          <w:b/>
          <w:color w:val="4F81BD" w:themeColor="accent1"/>
          <w:sz w:val="20"/>
          <w:szCs w:val="20"/>
        </w:rPr>
        <w:t>/2B/LNM-</w:t>
      </w:r>
      <w:r w:rsidR="0020320F" w:rsidRPr="0020320F">
        <w:rPr>
          <w:rFonts w:ascii="Tahoma" w:hAnsi="Tahoma" w:cs="Tahoma"/>
          <w:b/>
          <w:color w:val="4F81BD" w:themeColor="accent1"/>
          <w:sz w:val="20"/>
          <w:szCs w:val="20"/>
        </w:rPr>
        <w:t>669</w:t>
      </w:r>
      <w:r w:rsidR="00D06625" w:rsidRPr="0020320F">
        <w:rPr>
          <w:rFonts w:ascii="Tahoma" w:hAnsi="Tahoma" w:cs="Tahoma"/>
          <w:b/>
          <w:color w:val="4F81BD" w:themeColor="accent1"/>
          <w:sz w:val="20"/>
          <w:szCs w:val="20"/>
        </w:rPr>
        <w:t xml:space="preserve">) </w:t>
      </w:r>
      <w:r w:rsidRPr="0020320F">
        <w:rPr>
          <w:rFonts w:ascii="Tahoma" w:hAnsi="Tahoma" w:cs="Tahoma"/>
          <w:b/>
          <w:sz w:val="20"/>
          <w:szCs w:val="20"/>
        </w:rPr>
        <w:t>”. </w:t>
      </w:r>
    </w:p>
    <w:p w14:paraId="4D33CCEF" w14:textId="77777777"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Bids are liable to be rejected: </w:t>
      </w:r>
    </w:p>
    <w:p w14:paraId="5749D473" w14:textId="77777777" w:rsidR="00F84C31" w:rsidRPr="0020320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0320F">
        <w:rPr>
          <w:rFonts w:ascii="Tahoma" w:hAnsi="Tahoma" w:cs="Tahoma"/>
          <w:color w:val="000000"/>
          <w:sz w:val="20"/>
          <w:szCs w:val="20"/>
        </w:rPr>
        <w:t>If the above-mentioned bid submission procedure is not followed.</w:t>
      </w:r>
    </w:p>
    <w:p w14:paraId="466821A2" w14:textId="77777777" w:rsidR="00F84C31" w:rsidRPr="0020320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0320F">
        <w:rPr>
          <w:rFonts w:ascii="Tahoma" w:hAnsi="Tahoma" w:cs="Tahoma"/>
          <w:color w:val="000000"/>
          <w:sz w:val="20"/>
          <w:szCs w:val="20"/>
        </w:rPr>
        <w:t>Incomplete and non-conforming bids.</w:t>
      </w:r>
    </w:p>
    <w:p w14:paraId="23DF263C" w14:textId="004ACA89" w:rsidR="00316F72" w:rsidRPr="0020320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20320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0320F" w:rsidRDefault="00566727" w:rsidP="008F4155">
      <w:pPr>
        <w:rPr>
          <w:rFonts w:ascii="Tahoma" w:hAnsi="Tahoma" w:cs="Tahoma"/>
          <w:b/>
          <w:sz w:val="20"/>
          <w:szCs w:val="20"/>
          <w:u w:val="single"/>
        </w:rPr>
      </w:pPr>
    </w:p>
    <w:p w14:paraId="2C666CED" w14:textId="01AFDD50" w:rsidR="00BB57A4" w:rsidRPr="0020320F" w:rsidRDefault="00DC0840" w:rsidP="008F4155">
      <w:pPr>
        <w:rPr>
          <w:rFonts w:ascii="Tahoma" w:hAnsi="Tahoma" w:cs="Tahoma"/>
          <w:i/>
          <w:sz w:val="20"/>
          <w:szCs w:val="20"/>
        </w:rPr>
      </w:pPr>
      <w:r w:rsidRPr="0020320F">
        <w:rPr>
          <w:rFonts w:ascii="Tahoma" w:hAnsi="Tahoma" w:cs="Tahoma"/>
          <w:b/>
          <w:sz w:val="20"/>
          <w:szCs w:val="20"/>
          <w:u w:val="single"/>
        </w:rPr>
        <w:t>Technical</w:t>
      </w:r>
      <w:r w:rsidRPr="0020320F">
        <w:rPr>
          <w:rFonts w:ascii="Tahoma" w:hAnsi="Tahoma" w:cs="Tahoma"/>
          <w:b/>
          <w:spacing w:val="-3"/>
          <w:sz w:val="20"/>
          <w:szCs w:val="20"/>
          <w:u w:val="single"/>
        </w:rPr>
        <w:t xml:space="preserve"> </w:t>
      </w:r>
      <w:r w:rsidRPr="0020320F">
        <w:rPr>
          <w:rFonts w:ascii="Tahoma" w:hAnsi="Tahoma" w:cs="Tahoma"/>
          <w:b/>
          <w:sz w:val="20"/>
          <w:szCs w:val="20"/>
          <w:u w:val="single"/>
        </w:rPr>
        <w:t>Bid:</w:t>
      </w:r>
      <w:r w:rsidRPr="0020320F">
        <w:rPr>
          <w:rFonts w:ascii="Tahoma" w:hAnsi="Tahoma" w:cs="Tahoma"/>
          <w:b/>
          <w:spacing w:val="-1"/>
          <w:sz w:val="20"/>
          <w:szCs w:val="20"/>
          <w:u w:val="single"/>
        </w:rPr>
        <w:t xml:space="preserve"> </w:t>
      </w:r>
      <w:r w:rsidRPr="0020320F">
        <w:rPr>
          <w:rFonts w:ascii="Tahoma" w:hAnsi="Tahoma" w:cs="Tahoma"/>
          <w:i/>
          <w:sz w:val="20"/>
          <w:szCs w:val="20"/>
          <w:u w:val="single"/>
        </w:rPr>
        <w:t>(in</w:t>
      </w:r>
      <w:r w:rsidRPr="0020320F">
        <w:rPr>
          <w:rFonts w:ascii="Tahoma" w:hAnsi="Tahoma" w:cs="Tahoma"/>
          <w:i/>
          <w:spacing w:val="-3"/>
          <w:sz w:val="20"/>
          <w:szCs w:val="20"/>
          <w:u w:val="single"/>
        </w:rPr>
        <w:t xml:space="preserve"> </w:t>
      </w:r>
      <w:r w:rsidRPr="0020320F">
        <w:rPr>
          <w:rFonts w:ascii="Tahoma" w:hAnsi="Tahoma" w:cs="Tahoma"/>
          <w:i/>
          <w:sz w:val="20"/>
          <w:szCs w:val="20"/>
          <w:u w:val="single"/>
        </w:rPr>
        <w:t>a</w:t>
      </w:r>
      <w:r w:rsidRPr="0020320F">
        <w:rPr>
          <w:rFonts w:ascii="Tahoma" w:hAnsi="Tahoma" w:cs="Tahoma"/>
          <w:i/>
          <w:spacing w:val="-4"/>
          <w:sz w:val="20"/>
          <w:szCs w:val="20"/>
          <w:u w:val="single"/>
        </w:rPr>
        <w:t xml:space="preserve"> </w:t>
      </w:r>
      <w:r w:rsidRPr="0020320F">
        <w:rPr>
          <w:rFonts w:ascii="Tahoma" w:hAnsi="Tahoma" w:cs="Tahoma"/>
          <w:i/>
          <w:sz w:val="20"/>
          <w:szCs w:val="20"/>
          <w:u w:val="single"/>
        </w:rPr>
        <w:t>separate</w:t>
      </w:r>
      <w:r w:rsidRPr="0020320F">
        <w:rPr>
          <w:rFonts w:ascii="Tahoma" w:hAnsi="Tahoma" w:cs="Tahoma"/>
          <w:i/>
          <w:spacing w:val="-1"/>
          <w:sz w:val="20"/>
          <w:szCs w:val="20"/>
          <w:u w:val="single"/>
        </w:rPr>
        <w:t xml:space="preserve"> </w:t>
      </w:r>
      <w:r w:rsidRPr="0020320F">
        <w:rPr>
          <w:rFonts w:ascii="Tahoma" w:hAnsi="Tahoma" w:cs="Tahoma"/>
          <w:i/>
          <w:sz w:val="20"/>
          <w:szCs w:val="20"/>
          <w:u w:val="single"/>
        </w:rPr>
        <w:t>sealed envelope)</w:t>
      </w:r>
    </w:p>
    <w:p w14:paraId="706D8FE5" w14:textId="77777777" w:rsidR="00BB57A4" w:rsidRPr="0020320F" w:rsidRDefault="00DC0840" w:rsidP="008F4155">
      <w:pPr>
        <w:pStyle w:val="BodyText"/>
        <w:jc w:val="both"/>
        <w:rPr>
          <w:rFonts w:ascii="Tahoma" w:hAnsi="Tahoma" w:cs="Tahoma"/>
          <w:sz w:val="20"/>
          <w:szCs w:val="20"/>
        </w:rPr>
      </w:pPr>
      <w:r w:rsidRPr="0020320F">
        <w:rPr>
          <w:rFonts w:ascii="Tahoma" w:hAnsi="Tahoma" w:cs="Tahoma"/>
          <w:sz w:val="20"/>
          <w:szCs w:val="20"/>
        </w:rPr>
        <w:t>While</w:t>
      </w:r>
      <w:r w:rsidRPr="0020320F">
        <w:rPr>
          <w:rFonts w:ascii="Tahoma" w:hAnsi="Tahoma" w:cs="Tahoma"/>
          <w:spacing w:val="-4"/>
          <w:sz w:val="20"/>
          <w:szCs w:val="20"/>
        </w:rPr>
        <w:t xml:space="preserve"> </w:t>
      </w:r>
      <w:r w:rsidRPr="0020320F">
        <w:rPr>
          <w:rFonts w:ascii="Tahoma" w:hAnsi="Tahoma" w:cs="Tahoma"/>
          <w:sz w:val="20"/>
          <w:szCs w:val="20"/>
        </w:rPr>
        <w:t>submitting</w:t>
      </w:r>
      <w:r w:rsidRPr="0020320F">
        <w:rPr>
          <w:rFonts w:ascii="Tahoma" w:hAnsi="Tahoma" w:cs="Tahoma"/>
          <w:spacing w:val="-6"/>
          <w:sz w:val="20"/>
          <w:szCs w:val="20"/>
        </w:rPr>
        <w:t xml:space="preserve"> </w:t>
      </w:r>
      <w:r w:rsidRPr="0020320F">
        <w:rPr>
          <w:rFonts w:ascii="Tahoma" w:hAnsi="Tahoma" w:cs="Tahoma"/>
          <w:sz w:val="20"/>
          <w:szCs w:val="20"/>
        </w:rPr>
        <w:t>quotations,</w:t>
      </w:r>
      <w:r w:rsidRPr="0020320F">
        <w:rPr>
          <w:rFonts w:ascii="Tahoma" w:hAnsi="Tahoma" w:cs="Tahoma"/>
          <w:spacing w:val="-6"/>
          <w:sz w:val="20"/>
          <w:szCs w:val="20"/>
        </w:rPr>
        <w:t xml:space="preserve"> </w:t>
      </w:r>
      <w:r w:rsidRPr="0020320F">
        <w:rPr>
          <w:rFonts w:ascii="Tahoma" w:hAnsi="Tahoma" w:cs="Tahoma"/>
          <w:sz w:val="20"/>
          <w:szCs w:val="20"/>
        </w:rPr>
        <w:t>the</w:t>
      </w:r>
      <w:r w:rsidRPr="0020320F">
        <w:rPr>
          <w:rFonts w:ascii="Tahoma" w:hAnsi="Tahoma" w:cs="Tahoma"/>
          <w:spacing w:val="-6"/>
          <w:sz w:val="20"/>
          <w:szCs w:val="20"/>
        </w:rPr>
        <w:t xml:space="preserve"> </w:t>
      </w:r>
      <w:r w:rsidRPr="0020320F">
        <w:rPr>
          <w:rFonts w:ascii="Tahoma" w:hAnsi="Tahoma" w:cs="Tahoma"/>
          <w:sz w:val="20"/>
          <w:szCs w:val="20"/>
        </w:rPr>
        <w:t>following</w:t>
      </w:r>
      <w:r w:rsidRPr="0020320F">
        <w:rPr>
          <w:rFonts w:ascii="Tahoma" w:hAnsi="Tahoma" w:cs="Tahoma"/>
          <w:spacing w:val="-6"/>
          <w:sz w:val="20"/>
          <w:szCs w:val="20"/>
        </w:rPr>
        <w:t xml:space="preserve"> </w:t>
      </w:r>
      <w:r w:rsidRPr="0020320F">
        <w:rPr>
          <w:rFonts w:ascii="Tahoma" w:hAnsi="Tahoma" w:cs="Tahoma"/>
          <w:sz w:val="20"/>
          <w:szCs w:val="20"/>
        </w:rPr>
        <w:t>procedure/</w:t>
      </w:r>
      <w:r w:rsidRPr="0020320F">
        <w:rPr>
          <w:rFonts w:ascii="Tahoma" w:hAnsi="Tahoma" w:cs="Tahoma"/>
          <w:spacing w:val="-5"/>
          <w:sz w:val="20"/>
          <w:szCs w:val="20"/>
        </w:rPr>
        <w:t xml:space="preserve"> </w:t>
      </w:r>
      <w:r w:rsidRPr="0020320F">
        <w:rPr>
          <w:rFonts w:ascii="Tahoma" w:hAnsi="Tahoma" w:cs="Tahoma"/>
          <w:sz w:val="20"/>
          <w:szCs w:val="20"/>
        </w:rPr>
        <w:t>formalities</w:t>
      </w:r>
      <w:r w:rsidRPr="0020320F">
        <w:rPr>
          <w:rFonts w:ascii="Tahoma" w:hAnsi="Tahoma" w:cs="Tahoma"/>
          <w:spacing w:val="-5"/>
          <w:sz w:val="20"/>
          <w:szCs w:val="20"/>
        </w:rPr>
        <w:t xml:space="preserve"> </w:t>
      </w:r>
      <w:r w:rsidRPr="0020320F">
        <w:rPr>
          <w:rFonts w:ascii="Tahoma" w:hAnsi="Tahoma" w:cs="Tahoma"/>
          <w:sz w:val="20"/>
          <w:szCs w:val="20"/>
        </w:rPr>
        <w:t>and</w:t>
      </w:r>
      <w:r w:rsidRPr="0020320F">
        <w:rPr>
          <w:rFonts w:ascii="Tahoma" w:hAnsi="Tahoma" w:cs="Tahoma"/>
          <w:spacing w:val="-5"/>
          <w:sz w:val="20"/>
          <w:szCs w:val="20"/>
        </w:rPr>
        <w:t xml:space="preserve"> </w:t>
      </w:r>
      <w:r w:rsidRPr="0020320F">
        <w:rPr>
          <w:rFonts w:ascii="Tahoma" w:hAnsi="Tahoma" w:cs="Tahoma"/>
          <w:sz w:val="20"/>
          <w:szCs w:val="20"/>
        </w:rPr>
        <w:t>conditions</w:t>
      </w:r>
      <w:r w:rsidRPr="0020320F">
        <w:rPr>
          <w:rFonts w:ascii="Tahoma" w:hAnsi="Tahoma" w:cs="Tahoma"/>
          <w:spacing w:val="-4"/>
          <w:sz w:val="20"/>
          <w:szCs w:val="20"/>
        </w:rPr>
        <w:t xml:space="preserve"> </w:t>
      </w:r>
      <w:r w:rsidRPr="0020320F">
        <w:rPr>
          <w:rFonts w:ascii="Tahoma" w:hAnsi="Tahoma" w:cs="Tahoma"/>
          <w:sz w:val="20"/>
          <w:szCs w:val="20"/>
        </w:rPr>
        <w:t>may</w:t>
      </w:r>
      <w:r w:rsidRPr="0020320F">
        <w:rPr>
          <w:rFonts w:ascii="Tahoma" w:hAnsi="Tahoma" w:cs="Tahoma"/>
          <w:spacing w:val="-5"/>
          <w:sz w:val="20"/>
          <w:szCs w:val="20"/>
        </w:rPr>
        <w:t xml:space="preserve"> </w:t>
      </w:r>
      <w:r w:rsidRPr="0020320F">
        <w:rPr>
          <w:rFonts w:ascii="Tahoma" w:hAnsi="Tahoma" w:cs="Tahoma"/>
          <w:sz w:val="20"/>
          <w:szCs w:val="20"/>
        </w:rPr>
        <w:t>kindly</w:t>
      </w:r>
      <w:r w:rsidRPr="0020320F">
        <w:rPr>
          <w:rFonts w:ascii="Tahoma" w:hAnsi="Tahoma" w:cs="Tahoma"/>
          <w:spacing w:val="-4"/>
          <w:sz w:val="20"/>
          <w:szCs w:val="20"/>
        </w:rPr>
        <w:t xml:space="preserve"> </w:t>
      </w:r>
      <w:r w:rsidRPr="0020320F">
        <w:rPr>
          <w:rFonts w:ascii="Tahoma" w:hAnsi="Tahoma" w:cs="Tahoma"/>
          <w:sz w:val="20"/>
          <w:szCs w:val="20"/>
        </w:rPr>
        <w:t>be</w:t>
      </w:r>
      <w:r w:rsidRPr="0020320F">
        <w:rPr>
          <w:rFonts w:ascii="Tahoma" w:hAnsi="Tahoma" w:cs="Tahoma"/>
          <w:spacing w:val="-51"/>
          <w:sz w:val="20"/>
          <w:szCs w:val="20"/>
        </w:rPr>
        <w:t xml:space="preserve"> </w:t>
      </w:r>
      <w:r w:rsidRPr="0020320F">
        <w:rPr>
          <w:rFonts w:ascii="Tahoma" w:hAnsi="Tahoma" w:cs="Tahoma"/>
          <w:sz w:val="20"/>
          <w:szCs w:val="20"/>
        </w:rPr>
        <w:t>adhered.</w:t>
      </w:r>
    </w:p>
    <w:p w14:paraId="36362F31" w14:textId="77777777" w:rsidR="00BB57A4" w:rsidRPr="0020320F" w:rsidRDefault="00DC0840" w:rsidP="00095749">
      <w:pPr>
        <w:pStyle w:val="ListParagraph"/>
        <w:numPr>
          <w:ilvl w:val="0"/>
          <w:numId w:val="11"/>
        </w:numPr>
        <w:tabs>
          <w:tab w:val="left" w:pos="1921"/>
        </w:tabs>
        <w:ind w:left="360"/>
        <w:jc w:val="both"/>
        <w:rPr>
          <w:rFonts w:ascii="Tahoma" w:hAnsi="Tahoma" w:cs="Tahoma"/>
          <w:sz w:val="20"/>
          <w:szCs w:val="20"/>
        </w:rPr>
      </w:pPr>
      <w:r w:rsidRPr="0020320F">
        <w:rPr>
          <w:rFonts w:ascii="Tahoma" w:hAnsi="Tahoma" w:cs="Tahoma"/>
          <w:sz w:val="20"/>
          <w:szCs w:val="20"/>
        </w:rPr>
        <w:t>Company</w:t>
      </w:r>
      <w:r w:rsidRPr="0020320F">
        <w:rPr>
          <w:rFonts w:ascii="Tahoma" w:hAnsi="Tahoma" w:cs="Tahoma"/>
          <w:spacing w:val="7"/>
          <w:sz w:val="20"/>
          <w:szCs w:val="20"/>
        </w:rPr>
        <w:t xml:space="preserve"> </w:t>
      </w:r>
      <w:r w:rsidRPr="0020320F">
        <w:rPr>
          <w:rFonts w:ascii="Tahoma" w:hAnsi="Tahoma" w:cs="Tahoma"/>
          <w:sz w:val="20"/>
          <w:szCs w:val="20"/>
        </w:rPr>
        <w:t>profile</w:t>
      </w:r>
      <w:r w:rsidRPr="0020320F">
        <w:rPr>
          <w:rFonts w:ascii="Tahoma" w:hAnsi="Tahoma" w:cs="Tahoma"/>
          <w:spacing w:val="9"/>
          <w:sz w:val="20"/>
          <w:szCs w:val="20"/>
        </w:rPr>
        <w:t xml:space="preserve"> </w:t>
      </w:r>
      <w:r w:rsidRPr="0020320F">
        <w:rPr>
          <w:rFonts w:ascii="Tahoma" w:hAnsi="Tahoma" w:cs="Tahoma"/>
          <w:sz w:val="20"/>
          <w:szCs w:val="20"/>
        </w:rPr>
        <w:t>or</w:t>
      </w:r>
      <w:r w:rsidRPr="0020320F">
        <w:rPr>
          <w:rFonts w:ascii="Tahoma" w:hAnsi="Tahoma" w:cs="Tahoma"/>
          <w:spacing w:val="8"/>
          <w:sz w:val="20"/>
          <w:szCs w:val="20"/>
        </w:rPr>
        <w:t xml:space="preserve"> </w:t>
      </w:r>
      <w:r w:rsidRPr="0020320F">
        <w:rPr>
          <w:rFonts w:ascii="Tahoma" w:hAnsi="Tahoma" w:cs="Tahoma"/>
          <w:sz w:val="20"/>
          <w:szCs w:val="20"/>
        </w:rPr>
        <w:t>brief</w:t>
      </w:r>
      <w:r w:rsidRPr="0020320F">
        <w:rPr>
          <w:rFonts w:ascii="Tahoma" w:hAnsi="Tahoma" w:cs="Tahoma"/>
          <w:spacing w:val="14"/>
          <w:sz w:val="20"/>
          <w:szCs w:val="20"/>
        </w:rPr>
        <w:t xml:space="preserve"> </w:t>
      </w:r>
      <w:r w:rsidRPr="0020320F">
        <w:rPr>
          <w:rFonts w:ascii="Tahoma" w:hAnsi="Tahoma" w:cs="Tahoma"/>
          <w:sz w:val="20"/>
          <w:szCs w:val="20"/>
        </w:rPr>
        <w:t>note</w:t>
      </w:r>
      <w:r w:rsidRPr="0020320F">
        <w:rPr>
          <w:rFonts w:ascii="Tahoma" w:hAnsi="Tahoma" w:cs="Tahoma"/>
          <w:spacing w:val="11"/>
          <w:sz w:val="20"/>
          <w:szCs w:val="20"/>
        </w:rPr>
        <w:t xml:space="preserve"> </w:t>
      </w:r>
      <w:r w:rsidRPr="0020320F">
        <w:rPr>
          <w:rFonts w:ascii="Tahoma" w:hAnsi="Tahoma" w:cs="Tahoma"/>
          <w:sz w:val="20"/>
          <w:szCs w:val="20"/>
        </w:rPr>
        <w:t>about</w:t>
      </w:r>
      <w:r w:rsidRPr="0020320F">
        <w:rPr>
          <w:rFonts w:ascii="Tahoma" w:hAnsi="Tahoma" w:cs="Tahoma"/>
          <w:spacing w:val="10"/>
          <w:sz w:val="20"/>
          <w:szCs w:val="20"/>
        </w:rPr>
        <w:t xml:space="preserve"> </w:t>
      </w:r>
      <w:r w:rsidRPr="0020320F">
        <w:rPr>
          <w:rFonts w:ascii="Tahoma" w:hAnsi="Tahoma" w:cs="Tahoma"/>
          <w:sz w:val="20"/>
          <w:szCs w:val="20"/>
        </w:rPr>
        <w:t>the</w:t>
      </w:r>
      <w:r w:rsidRPr="0020320F">
        <w:rPr>
          <w:rFonts w:ascii="Tahoma" w:hAnsi="Tahoma" w:cs="Tahoma"/>
          <w:spacing w:val="8"/>
          <w:sz w:val="20"/>
          <w:szCs w:val="20"/>
        </w:rPr>
        <w:t xml:space="preserve"> </w:t>
      </w:r>
      <w:r w:rsidRPr="0020320F">
        <w:rPr>
          <w:rFonts w:ascii="Tahoma" w:hAnsi="Tahoma" w:cs="Tahoma"/>
          <w:sz w:val="20"/>
          <w:szCs w:val="20"/>
        </w:rPr>
        <w:t>bidder's</w:t>
      </w:r>
      <w:r w:rsidRPr="0020320F">
        <w:rPr>
          <w:rFonts w:ascii="Tahoma" w:hAnsi="Tahoma" w:cs="Tahoma"/>
          <w:spacing w:val="8"/>
          <w:sz w:val="20"/>
          <w:szCs w:val="20"/>
        </w:rPr>
        <w:t xml:space="preserve"> </w:t>
      </w:r>
      <w:r w:rsidRPr="0020320F">
        <w:rPr>
          <w:rFonts w:ascii="Tahoma" w:hAnsi="Tahoma" w:cs="Tahoma"/>
          <w:sz w:val="20"/>
          <w:szCs w:val="20"/>
        </w:rPr>
        <w:t>company,</w:t>
      </w:r>
      <w:r w:rsidRPr="0020320F">
        <w:rPr>
          <w:rFonts w:ascii="Tahoma" w:hAnsi="Tahoma" w:cs="Tahoma"/>
          <w:spacing w:val="7"/>
          <w:sz w:val="20"/>
          <w:szCs w:val="20"/>
        </w:rPr>
        <w:t xml:space="preserve"> </w:t>
      </w:r>
      <w:r w:rsidRPr="0020320F">
        <w:rPr>
          <w:rFonts w:ascii="Tahoma" w:hAnsi="Tahoma" w:cs="Tahoma"/>
          <w:sz w:val="20"/>
          <w:szCs w:val="20"/>
        </w:rPr>
        <w:t>PAN</w:t>
      </w:r>
      <w:r w:rsidRPr="0020320F">
        <w:rPr>
          <w:rFonts w:ascii="Tahoma" w:hAnsi="Tahoma" w:cs="Tahoma"/>
          <w:spacing w:val="10"/>
          <w:sz w:val="20"/>
          <w:szCs w:val="20"/>
        </w:rPr>
        <w:t xml:space="preserve"> </w:t>
      </w:r>
      <w:r w:rsidRPr="0020320F">
        <w:rPr>
          <w:rFonts w:ascii="Tahoma" w:hAnsi="Tahoma" w:cs="Tahoma"/>
          <w:sz w:val="20"/>
          <w:szCs w:val="20"/>
        </w:rPr>
        <w:t>number,</w:t>
      </w:r>
      <w:r w:rsidRPr="0020320F">
        <w:rPr>
          <w:rFonts w:ascii="Tahoma" w:hAnsi="Tahoma" w:cs="Tahoma"/>
          <w:spacing w:val="18"/>
          <w:sz w:val="20"/>
          <w:szCs w:val="20"/>
        </w:rPr>
        <w:t xml:space="preserve"> </w:t>
      </w:r>
      <w:r w:rsidRPr="0020320F">
        <w:rPr>
          <w:rFonts w:ascii="Tahoma" w:hAnsi="Tahoma" w:cs="Tahoma"/>
          <w:sz w:val="20"/>
          <w:szCs w:val="20"/>
        </w:rPr>
        <w:t>and</w:t>
      </w:r>
      <w:r w:rsidRPr="0020320F">
        <w:rPr>
          <w:rFonts w:ascii="Tahoma" w:hAnsi="Tahoma" w:cs="Tahoma"/>
          <w:spacing w:val="9"/>
          <w:sz w:val="20"/>
          <w:szCs w:val="20"/>
        </w:rPr>
        <w:t xml:space="preserve"> </w:t>
      </w:r>
      <w:r w:rsidRPr="0020320F">
        <w:rPr>
          <w:rFonts w:ascii="Tahoma" w:hAnsi="Tahoma" w:cs="Tahoma"/>
          <w:sz w:val="20"/>
          <w:szCs w:val="20"/>
        </w:rPr>
        <w:t>GST</w:t>
      </w:r>
      <w:r w:rsidRPr="0020320F">
        <w:rPr>
          <w:rFonts w:ascii="Tahoma" w:hAnsi="Tahoma" w:cs="Tahoma"/>
          <w:spacing w:val="-51"/>
          <w:sz w:val="20"/>
          <w:szCs w:val="20"/>
        </w:rPr>
        <w:t xml:space="preserve"> </w:t>
      </w:r>
      <w:r w:rsidRPr="0020320F">
        <w:rPr>
          <w:rFonts w:ascii="Tahoma" w:hAnsi="Tahoma" w:cs="Tahoma"/>
          <w:sz w:val="20"/>
          <w:szCs w:val="20"/>
        </w:rPr>
        <w:t>number</w:t>
      </w:r>
      <w:r w:rsidRPr="0020320F">
        <w:rPr>
          <w:rFonts w:ascii="Tahoma" w:hAnsi="Tahoma" w:cs="Tahoma"/>
          <w:spacing w:val="5"/>
          <w:sz w:val="20"/>
          <w:szCs w:val="20"/>
        </w:rPr>
        <w:t xml:space="preserve"> </w:t>
      </w:r>
      <w:r w:rsidRPr="0020320F">
        <w:rPr>
          <w:rFonts w:ascii="Tahoma" w:hAnsi="Tahoma" w:cs="Tahoma"/>
          <w:sz w:val="20"/>
          <w:szCs w:val="20"/>
        </w:rPr>
        <w:t>should</w:t>
      </w:r>
      <w:r w:rsidRPr="0020320F">
        <w:rPr>
          <w:rFonts w:ascii="Tahoma" w:hAnsi="Tahoma" w:cs="Tahoma"/>
          <w:spacing w:val="4"/>
          <w:sz w:val="20"/>
          <w:szCs w:val="20"/>
        </w:rPr>
        <w:t xml:space="preserve"> </w:t>
      </w:r>
      <w:r w:rsidRPr="0020320F">
        <w:rPr>
          <w:rFonts w:ascii="Tahoma" w:hAnsi="Tahoma" w:cs="Tahoma"/>
          <w:sz w:val="20"/>
          <w:szCs w:val="20"/>
        </w:rPr>
        <w:t>be</w:t>
      </w:r>
      <w:r w:rsidRPr="0020320F">
        <w:rPr>
          <w:rFonts w:ascii="Tahoma" w:hAnsi="Tahoma" w:cs="Tahoma"/>
          <w:spacing w:val="6"/>
          <w:sz w:val="20"/>
          <w:szCs w:val="20"/>
        </w:rPr>
        <w:t xml:space="preserve"> </w:t>
      </w:r>
      <w:r w:rsidRPr="0020320F">
        <w:rPr>
          <w:rFonts w:ascii="Tahoma" w:hAnsi="Tahoma" w:cs="Tahoma"/>
          <w:sz w:val="20"/>
          <w:szCs w:val="20"/>
        </w:rPr>
        <w:t>submitted</w:t>
      </w:r>
      <w:r w:rsidRPr="0020320F">
        <w:rPr>
          <w:rFonts w:ascii="Tahoma" w:hAnsi="Tahoma" w:cs="Tahoma"/>
          <w:spacing w:val="4"/>
          <w:sz w:val="20"/>
          <w:szCs w:val="20"/>
        </w:rPr>
        <w:t xml:space="preserve"> </w:t>
      </w:r>
      <w:r w:rsidRPr="0020320F">
        <w:rPr>
          <w:rFonts w:ascii="Tahoma" w:hAnsi="Tahoma" w:cs="Tahoma"/>
          <w:sz w:val="20"/>
          <w:szCs w:val="20"/>
        </w:rPr>
        <w:t>by</w:t>
      </w:r>
      <w:r w:rsidRPr="0020320F">
        <w:rPr>
          <w:rFonts w:ascii="Tahoma" w:hAnsi="Tahoma" w:cs="Tahoma"/>
          <w:spacing w:val="3"/>
          <w:sz w:val="20"/>
          <w:szCs w:val="20"/>
        </w:rPr>
        <w:t xml:space="preserve"> </w:t>
      </w:r>
      <w:r w:rsidRPr="0020320F">
        <w:rPr>
          <w:rFonts w:ascii="Tahoma" w:hAnsi="Tahoma" w:cs="Tahoma"/>
          <w:sz w:val="20"/>
          <w:szCs w:val="20"/>
        </w:rPr>
        <w:t>the</w:t>
      </w:r>
      <w:r w:rsidRPr="0020320F">
        <w:rPr>
          <w:rFonts w:ascii="Tahoma" w:hAnsi="Tahoma" w:cs="Tahoma"/>
          <w:spacing w:val="3"/>
          <w:sz w:val="20"/>
          <w:szCs w:val="20"/>
        </w:rPr>
        <w:t xml:space="preserve"> </w:t>
      </w:r>
      <w:r w:rsidRPr="0020320F">
        <w:rPr>
          <w:rFonts w:ascii="Tahoma" w:hAnsi="Tahoma" w:cs="Tahoma"/>
          <w:sz w:val="20"/>
          <w:szCs w:val="20"/>
        </w:rPr>
        <w:t>Vendor.</w:t>
      </w:r>
    </w:p>
    <w:p w14:paraId="57BD2CF6" w14:textId="77777777" w:rsidR="00BB57A4" w:rsidRPr="0020320F" w:rsidRDefault="00DC0840" w:rsidP="00095749">
      <w:pPr>
        <w:pStyle w:val="ListParagraph"/>
        <w:numPr>
          <w:ilvl w:val="0"/>
          <w:numId w:val="11"/>
        </w:numPr>
        <w:tabs>
          <w:tab w:val="left" w:pos="1921"/>
        </w:tabs>
        <w:ind w:left="360" w:hanging="361"/>
        <w:jc w:val="both"/>
        <w:rPr>
          <w:rFonts w:ascii="Tahoma" w:hAnsi="Tahoma" w:cs="Tahoma"/>
          <w:sz w:val="20"/>
          <w:szCs w:val="20"/>
        </w:rPr>
      </w:pPr>
      <w:r w:rsidRPr="0020320F">
        <w:rPr>
          <w:rFonts w:ascii="Tahoma" w:hAnsi="Tahoma" w:cs="Tahoma"/>
          <w:sz w:val="20"/>
          <w:szCs w:val="20"/>
        </w:rPr>
        <w:t>The</w:t>
      </w:r>
      <w:r w:rsidRPr="0020320F">
        <w:rPr>
          <w:rFonts w:ascii="Tahoma" w:hAnsi="Tahoma" w:cs="Tahoma"/>
          <w:spacing w:val="11"/>
          <w:sz w:val="20"/>
          <w:szCs w:val="20"/>
        </w:rPr>
        <w:t xml:space="preserve"> </w:t>
      </w:r>
      <w:r w:rsidRPr="0020320F">
        <w:rPr>
          <w:rFonts w:ascii="Tahoma" w:hAnsi="Tahoma" w:cs="Tahoma"/>
          <w:sz w:val="20"/>
          <w:szCs w:val="20"/>
        </w:rPr>
        <w:t>List</w:t>
      </w:r>
      <w:r w:rsidRPr="0020320F">
        <w:rPr>
          <w:rFonts w:ascii="Tahoma" w:hAnsi="Tahoma" w:cs="Tahoma"/>
          <w:spacing w:val="10"/>
          <w:sz w:val="20"/>
          <w:szCs w:val="20"/>
        </w:rPr>
        <w:t xml:space="preserve"> </w:t>
      </w:r>
      <w:r w:rsidRPr="0020320F">
        <w:rPr>
          <w:rFonts w:ascii="Tahoma" w:hAnsi="Tahoma" w:cs="Tahoma"/>
          <w:sz w:val="20"/>
          <w:szCs w:val="20"/>
        </w:rPr>
        <w:t>of</w:t>
      </w:r>
      <w:r w:rsidRPr="0020320F">
        <w:rPr>
          <w:rFonts w:ascii="Tahoma" w:hAnsi="Tahoma" w:cs="Tahoma"/>
          <w:spacing w:val="11"/>
          <w:sz w:val="20"/>
          <w:szCs w:val="20"/>
        </w:rPr>
        <w:t xml:space="preserve"> </w:t>
      </w:r>
      <w:r w:rsidRPr="0020320F">
        <w:rPr>
          <w:rFonts w:ascii="Tahoma" w:hAnsi="Tahoma" w:cs="Tahoma"/>
          <w:sz w:val="20"/>
          <w:szCs w:val="20"/>
        </w:rPr>
        <w:t>Directors/Partners/Proprietor/Members</w:t>
      </w:r>
      <w:r w:rsidRPr="0020320F">
        <w:rPr>
          <w:rFonts w:ascii="Tahoma" w:hAnsi="Tahoma" w:cs="Tahoma"/>
          <w:spacing w:val="9"/>
          <w:sz w:val="20"/>
          <w:szCs w:val="20"/>
        </w:rPr>
        <w:t xml:space="preserve"> </w:t>
      </w:r>
      <w:r w:rsidRPr="0020320F">
        <w:rPr>
          <w:rFonts w:ascii="Tahoma" w:hAnsi="Tahoma" w:cs="Tahoma"/>
          <w:sz w:val="20"/>
          <w:szCs w:val="20"/>
        </w:rPr>
        <w:t>of</w:t>
      </w:r>
      <w:r w:rsidRPr="0020320F">
        <w:rPr>
          <w:rFonts w:ascii="Tahoma" w:hAnsi="Tahoma" w:cs="Tahoma"/>
          <w:spacing w:val="8"/>
          <w:sz w:val="20"/>
          <w:szCs w:val="20"/>
        </w:rPr>
        <w:t xml:space="preserve"> </w:t>
      </w:r>
      <w:r w:rsidRPr="0020320F">
        <w:rPr>
          <w:rFonts w:ascii="Tahoma" w:hAnsi="Tahoma" w:cs="Tahoma"/>
          <w:sz w:val="20"/>
          <w:szCs w:val="20"/>
        </w:rPr>
        <w:t>the</w:t>
      </w:r>
      <w:r w:rsidRPr="0020320F">
        <w:rPr>
          <w:rFonts w:ascii="Tahoma" w:hAnsi="Tahoma" w:cs="Tahoma"/>
          <w:spacing w:val="12"/>
          <w:sz w:val="20"/>
          <w:szCs w:val="20"/>
        </w:rPr>
        <w:t xml:space="preserve"> </w:t>
      </w:r>
      <w:r w:rsidRPr="0020320F">
        <w:rPr>
          <w:rFonts w:ascii="Tahoma" w:hAnsi="Tahoma" w:cs="Tahoma"/>
          <w:sz w:val="20"/>
          <w:szCs w:val="20"/>
        </w:rPr>
        <w:t>Firm</w:t>
      </w:r>
      <w:r w:rsidRPr="0020320F">
        <w:rPr>
          <w:rFonts w:ascii="Tahoma" w:hAnsi="Tahoma" w:cs="Tahoma"/>
          <w:spacing w:val="10"/>
          <w:sz w:val="20"/>
          <w:szCs w:val="20"/>
        </w:rPr>
        <w:t xml:space="preserve"> </w:t>
      </w:r>
      <w:r w:rsidRPr="0020320F">
        <w:rPr>
          <w:rFonts w:ascii="Tahoma" w:hAnsi="Tahoma" w:cs="Tahoma"/>
          <w:sz w:val="20"/>
          <w:szCs w:val="20"/>
        </w:rPr>
        <w:t>to</w:t>
      </w:r>
      <w:r w:rsidRPr="0020320F">
        <w:rPr>
          <w:rFonts w:ascii="Tahoma" w:hAnsi="Tahoma" w:cs="Tahoma"/>
          <w:spacing w:val="10"/>
          <w:sz w:val="20"/>
          <w:szCs w:val="20"/>
        </w:rPr>
        <w:t xml:space="preserve"> </w:t>
      </w:r>
      <w:r w:rsidRPr="0020320F">
        <w:rPr>
          <w:rFonts w:ascii="Tahoma" w:hAnsi="Tahoma" w:cs="Tahoma"/>
          <w:sz w:val="20"/>
          <w:szCs w:val="20"/>
        </w:rPr>
        <w:t>be</w:t>
      </w:r>
      <w:r w:rsidRPr="0020320F">
        <w:rPr>
          <w:rFonts w:ascii="Tahoma" w:hAnsi="Tahoma" w:cs="Tahoma"/>
          <w:spacing w:val="11"/>
          <w:sz w:val="20"/>
          <w:szCs w:val="20"/>
        </w:rPr>
        <w:t xml:space="preserve"> </w:t>
      </w:r>
      <w:r w:rsidRPr="0020320F">
        <w:rPr>
          <w:rFonts w:ascii="Tahoma" w:hAnsi="Tahoma" w:cs="Tahoma"/>
          <w:sz w:val="20"/>
          <w:szCs w:val="20"/>
        </w:rPr>
        <w:t>attached.</w:t>
      </w:r>
    </w:p>
    <w:p w14:paraId="0F72C21F" w14:textId="77777777" w:rsidR="00BB57A4" w:rsidRPr="0020320F" w:rsidRDefault="00DC0840" w:rsidP="00095749">
      <w:pPr>
        <w:pStyle w:val="ListParagraph"/>
        <w:numPr>
          <w:ilvl w:val="0"/>
          <w:numId w:val="11"/>
        </w:numPr>
        <w:tabs>
          <w:tab w:val="left" w:pos="1921"/>
        </w:tabs>
        <w:ind w:left="360"/>
        <w:jc w:val="both"/>
        <w:rPr>
          <w:rFonts w:ascii="Tahoma" w:hAnsi="Tahoma" w:cs="Tahoma"/>
          <w:sz w:val="20"/>
          <w:szCs w:val="20"/>
        </w:rPr>
      </w:pPr>
      <w:r w:rsidRPr="0020320F">
        <w:rPr>
          <w:rFonts w:ascii="Tahoma" w:hAnsi="Tahoma" w:cs="Tahoma"/>
          <w:sz w:val="20"/>
          <w:szCs w:val="20"/>
        </w:rPr>
        <w:t>Detail</w:t>
      </w:r>
      <w:r w:rsidRPr="0020320F">
        <w:rPr>
          <w:rFonts w:ascii="Tahoma" w:hAnsi="Tahoma" w:cs="Tahoma"/>
          <w:spacing w:val="45"/>
          <w:sz w:val="20"/>
          <w:szCs w:val="20"/>
        </w:rPr>
        <w:t xml:space="preserve"> </w:t>
      </w:r>
      <w:r w:rsidRPr="0020320F">
        <w:rPr>
          <w:rFonts w:ascii="Tahoma" w:hAnsi="Tahoma" w:cs="Tahoma"/>
          <w:sz w:val="20"/>
          <w:szCs w:val="20"/>
        </w:rPr>
        <w:t>of</w:t>
      </w:r>
      <w:r w:rsidRPr="0020320F">
        <w:rPr>
          <w:rFonts w:ascii="Tahoma" w:hAnsi="Tahoma" w:cs="Tahoma"/>
          <w:spacing w:val="47"/>
          <w:sz w:val="20"/>
          <w:szCs w:val="20"/>
        </w:rPr>
        <w:t xml:space="preserve"> </w:t>
      </w:r>
      <w:r w:rsidRPr="0020320F">
        <w:rPr>
          <w:rFonts w:ascii="Tahoma" w:hAnsi="Tahoma" w:cs="Tahoma"/>
          <w:sz w:val="20"/>
          <w:szCs w:val="20"/>
        </w:rPr>
        <w:t>other</w:t>
      </w:r>
      <w:r w:rsidRPr="0020320F">
        <w:rPr>
          <w:rFonts w:ascii="Tahoma" w:hAnsi="Tahoma" w:cs="Tahoma"/>
          <w:spacing w:val="52"/>
          <w:sz w:val="20"/>
          <w:szCs w:val="20"/>
        </w:rPr>
        <w:t xml:space="preserve"> </w:t>
      </w:r>
      <w:r w:rsidRPr="0020320F">
        <w:rPr>
          <w:rFonts w:ascii="Tahoma" w:hAnsi="Tahoma" w:cs="Tahoma"/>
          <w:sz w:val="20"/>
          <w:szCs w:val="20"/>
        </w:rPr>
        <w:t>associated/sister</w:t>
      </w:r>
      <w:r w:rsidRPr="0020320F">
        <w:rPr>
          <w:rFonts w:ascii="Tahoma" w:hAnsi="Tahoma" w:cs="Tahoma"/>
          <w:spacing w:val="48"/>
          <w:sz w:val="20"/>
          <w:szCs w:val="20"/>
        </w:rPr>
        <w:t xml:space="preserve"> </w:t>
      </w:r>
      <w:r w:rsidRPr="0020320F">
        <w:rPr>
          <w:rFonts w:ascii="Tahoma" w:hAnsi="Tahoma" w:cs="Tahoma"/>
          <w:sz w:val="20"/>
          <w:szCs w:val="20"/>
        </w:rPr>
        <w:t>concerns</w:t>
      </w:r>
      <w:r w:rsidRPr="0020320F">
        <w:rPr>
          <w:rFonts w:ascii="Tahoma" w:hAnsi="Tahoma" w:cs="Tahoma"/>
          <w:spacing w:val="54"/>
          <w:sz w:val="20"/>
          <w:szCs w:val="20"/>
        </w:rPr>
        <w:t xml:space="preserve"> </w:t>
      </w:r>
      <w:r w:rsidRPr="0020320F">
        <w:rPr>
          <w:rFonts w:ascii="Tahoma" w:hAnsi="Tahoma" w:cs="Tahoma"/>
          <w:sz w:val="20"/>
          <w:szCs w:val="20"/>
        </w:rPr>
        <w:t>(if</w:t>
      </w:r>
      <w:r w:rsidRPr="0020320F">
        <w:rPr>
          <w:rFonts w:ascii="Tahoma" w:hAnsi="Tahoma" w:cs="Tahoma"/>
          <w:spacing w:val="48"/>
          <w:sz w:val="20"/>
          <w:szCs w:val="20"/>
        </w:rPr>
        <w:t xml:space="preserve"> </w:t>
      </w:r>
      <w:r w:rsidRPr="0020320F">
        <w:rPr>
          <w:rFonts w:ascii="Tahoma" w:hAnsi="Tahoma" w:cs="Tahoma"/>
          <w:sz w:val="20"/>
          <w:szCs w:val="20"/>
        </w:rPr>
        <w:t>any)</w:t>
      </w:r>
      <w:r w:rsidRPr="0020320F">
        <w:rPr>
          <w:rFonts w:ascii="Tahoma" w:hAnsi="Tahoma" w:cs="Tahoma"/>
          <w:spacing w:val="47"/>
          <w:sz w:val="20"/>
          <w:szCs w:val="20"/>
        </w:rPr>
        <w:t xml:space="preserve"> </w:t>
      </w:r>
      <w:r w:rsidRPr="0020320F">
        <w:rPr>
          <w:rFonts w:ascii="Tahoma" w:hAnsi="Tahoma" w:cs="Tahoma"/>
          <w:sz w:val="20"/>
          <w:szCs w:val="20"/>
        </w:rPr>
        <w:t>of</w:t>
      </w:r>
      <w:r w:rsidRPr="0020320F">
        <w:rPr>
          <w:rFonts w:ascii="Tahoma" w:hAnsi="Tahoma" w:cs="Tahoma"/>
          <w:spacing w:val="47"/>
          <w:sz w:val="20"/>
          <w:szCs w:val="20"/>
        </w:rPr>
        <w:t xml:space="preserve"> </w:t>
      </w:r>
      <w:r w:rsidRPr="0020320F">
        <w:rPr>
          <w:rFonts w:ascii="Tahoma" w:hAnsi="Tahoma" w:cs="Tahoma"/>
          <w:sz w:val="20"/>
          <w:szCs w:val="20"/>
        </w:rPr>
        <w:t>Directors/Partners/</w:t>
      </w:r>
      <w:r w:rsidRPr="0020320F">
        <w:rPr>
          <w:rFonts w:ascii="Tahoma" w:hAnsi="Tahoma" w:cs="Tahoma"/>
          <w:spacing w:val="48"/>
          <w:sz w:val="20"/>
          <w:szCs w:val="20"/>
        </w:rPr>
        <w:t xml:space="preserve"> </w:t>
      </w:r>
      <w:r w:rsidRPr="0020320F">
        <w:rPr>
          <w:rFonts w:ascii="Tahoma" w:hAnsi="Tahoma" w:cs="Tahoma"/>
          <w:sz w:val="20"/>
          <w:szCs w:val="20"/>
        </w:rPr>
        <w:t>Proprietor/</w:t>
      </w:r>
      <w:r w:rsidRPr="0020320F">
        <w:rPr>
          <w:rFonts w:ascii="Tahoma" w:hAnsi="Tahoma" w:cs="Tahoma"/>
          <w:spacing w:val="-51"/>
          <w:sz w:val="20"/>
          <w:szCs w:val="20"/>
        </w:rPr>
        <w:t xml:space="preserve"> </w:t>
      </w:r>
      <w:r w:rsidRPr="0020320F">
        <w:rPr>
          <w:rFonts w:ascii="Tahoma" w:hAnsi="Tahoma" w:cs="Tahoma"/>
          <w:sz w:val="20"/>
          <w:szCs w:val="20"/>
        </w:rPr>
        <w:t>Members</w:t>
      </w:r>
      <w:r w:rsidRPr="0020320F">
        <w:rPr>
          <w:rFonts w:ascii="Tahoma" w:hAnsi="Tahoma" w:cs="Tahoma"/>
          <w:spacing w:val="2"/>
          <w:sz w:val="20"/>
          <w:szCs w:val="20"/>
        </w:rPr>
        <w:t xml:space="preserve"> </w:t>
      </w:r>
      <w:r w:rsidRPr="0020320F">
        <w:rPr>
          <w:rFonts w:ascii="Tahoma" w:hAnsi="Tahoma" w:cs="Tahoma"/>
          <w:sz w:val="20"/>
          <w:szCs w:val="20"/>
        </w:rPr>
        <w:t>to</w:t>
      </w:r>
      <w:r w:rsidRPr="0020320F">
        <w:rPr>
          <w:rFonts w:ascii="Tahoma" w:hAnsi="Tahoma" w:cs="Tahoma"/>
          <w:spacing w:val="1"/>
          <w:sz w:val="20"/>
          <w:szCs w:val="20"/>
        </w:rPr>
        <w:t xml:space="preserve"> </w:t>
      </w:r>
      <w:r w:rsidRPr="0020320F">
        <w:rPr>
          <w:rFonts w:ascii="Tahoma" w:hAnsi="Tahoma" w:cs="Tahoma"/>
          <w:sz w:val="20"/>
          <w:szCs w:val="20"/>
        </w:rPr>
        <w:t>be</w:t>
      </w:r>
      <w:r w:rsidRPr="0020320F">
        <w:rPr>
          <w:rFonts w:ascii="Tahoma" w:hAnsi="Tahoma" w:cs="Tahoma"/>
          <w:spacing w:val="3"/>
          <w:sz w:val="20"/>
          <w:szCs w:val="20"/>
        </w:rPr>
        <w:t xml:space="preserve"> </w:t>
      </w:r>
      <w:r w:rsidRPr="0020320F">
        <w:rPr>
          <w:rFonts w:ascii="Tahoma" w:hAnsi="Tahoma" w:cs="Tahoma"/>
          <w:sz w:val="20"/>
          <w:szCs w:val="20"/>
        </w:rPr>
        <w:t>provided.</w:t>
      </w:r>
    </w:p>
    <w:p w14:paraId="408DD031" w14:textId="4E0B05AE" w:rsidR="00BB57A4" w:rsidRPr="0020320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0320F">
        <w:rPr>
          <w:rFonts w:ascii="Tahoma" w:hAnsi="Tahoma" w:cs="Tahoma"/>
          <w:sz w:val="20"/>
          <w:szCs w:val="20"/>
        </w:rPr>
        <w:t>Turn</w:t>
      </w:r>
      <w:r w:rsidRPr="0020320F">
        <w:rPr>
          <w:rFonts w:ascii="Tahoma" w:hAnsi="Tahoma" w:cs="Tahoma"/>
          <w:spacing w:val="8"/>
          <w:sz w:val="20"/>
          <w:szCs w:val="20"/>
        </w:rPr>
        <w:t xml:space="preserve">over </w:t>
      </w:r>
      <w:r w:rsidRPr="0020320F">
        <w:rPr>
          <w:rFonts w:ascii="Tahoma" w:hAnsi="Tahoma" w:cs="Tahoma"/>
          <w:sz w:val="20"/>
          <w:szCs w:val="20"/>
        </w:rPr>
        <w:t>for</w:t>
      </w:r>
      <w:r w:rsidRPr="0020320F">
        <w:rPr>
          <w:rFonts w:ascii="Tahoma" w:hAnsi="Tahoma" w:cs="Tahoma"/>
          <w:spacing w:val="11"/>
          <w:sz w:val="20"/>
          <w:szCs w:val="20"/>
        </w:rPr>
        <w:t xml:space="preserve"> </w:t>
      </w:r>
      <w:r w:rsidRPr="0020320F">
        <w:rPr>
          <w:rFonts w:ascii="Tahoma" w:hAnsi="Tahoma" w:cs="Tahoma"/>
          <w:sz w:val="20"/>
          <w:szCs w:val="20"/>
        </w:rPr>
        <w:t>the</w:t>
      </w:r>
      <w:r w:rsidRPr="0020320F">
        <w:rPr>
          <w:rFonts w:ascii="Tahoma" w:hAnsi="Tahoma" w:cs="Tahoma"/>
          <w:spacing w:val="8"/>
          <w:sz w:val="20"/>
          <w:szCs w:val="20"/>
        </w:rPr>
        <w:t xml:space="preserve"> </w:t>
      </w:r>
      <w:r w:rsidRPr="0020320F">
        <w:rPr>
          <w:rFonts w:ascii="Tahoma" w:hAnsi="Tahoma" w:cs="Tahoma"/>
          <w:sz w:val="20"/>
          <w:szCs w:val="20"/>
        </w:rPr>
        <w:t>last</w:t>
      </w:r>
      <w:r w:rsidRPr="0020320F">
        <w:rPr>
          <w:rFonts w:ascii="Tahoma" w:hAnsi="Tahoma" w:cs="Tahoma"/>
          <w:spacing w:val="8"/>
          <w:sz w:val="20"/>
          <w:szCs w:val="20"/>
        </w:rPr>
        <w:t xml:space="preserve"> </w:t>
      </w:r>
      <w:r w:rsidRPr="0020320F">
        <w:rPr>
          <w:rFonts w:ascii="Tahoma" w:hAnsi="Tahoma" w:cs="Tahoma"/>
          <w:sz w:val="20"/>
          <w:szCs w:val="20"/>
        </w:rPr>
        <w:t>three</w:t>
      </w:r>
      <w:r w:rsidRPr="0020320F">
        <w:rPr>
          <w:rFonts w:ascii="Tahoma" w:hAnsi="Tahoma" w:cs="Tahoma"/>
          <w:spacing w:val="8"/>
          <w:sz w:val="20"/>
          <w:szCs w:val="20"/>
        </w:rPr>
        <w:t xml:space="preserve"> </w:t>
      </w:r>
      <w:r w:rsidRPr="0020320F">
        <w:rPr>
          <w:rFonts w:ascii="Tahoma" w:hAnsi="Tahoma" w:cs="Tahoma"/>
          <w:sz w:val="20"/>
          <w:szCs w:val="20"/>
        </w:rPr>
        <w:t>years</w:t>
      </w:r>
      <w:r w:rsidRPr="0020320F">
        <w:rPr>
          <w:rFonts w:ascii="Tahoma" w:hAnsi="Tahoma" w:cs="Tahoma"/>
          <w:spacing w:val="6"/>
          <w:sz w:val="20"/>
          <w:szCs w:val="20"/>
        </w:rPr>
        <w:t xml:space="preserve"> </w:t>
      </w:r>
      <w:r w:rsidRPr="0020320F">
        <w:rPr>
          <w:rFonts w:ascii="Tahoma" w:hAnsi="Tahoma" w:cs="Tahoma"/>
          <w:sz w:val="20"/>
          <w:szCs w:val="20"/>
        </w:rPr>
        <w:t>to</w:t>
      </w:r>
      <w:r w:rsidRPr="0020320F">
        <w:rPr>
          <w:rFonts w:ascii="Tahoma" w:hAnsi="Tahoma" w:cs="Tahoma"/>
          <w:spacing w:val="8"/>
          <w:sz w:val="20"/>
          <w:szCs w:val="20"/>
        </w:rPr>
        <w:t xml:space="preserve"> </w:t>
      </w:r>
      <w:r w:rsidRPr="0020320F">
        <w:rPr>
          <w:rFonts w:ascii="Tahoma" w:hAnsi="Tahoma" w:cs="Tahoma"/>
          <w:sz w:val="20"/>
          <w:szCs w:val="20"/>
        </w:rPr>
        <w:t>be</w:t>
      </w:r>
      <w:r w:rsidRPr="0020320F">
        <w:rPr>
          <w:rFonts w:ascii="Tahoma" w:hAnsi="Tahoma" w:cs="Tahoma"/>
          <w:spacing w:val="8"/>
          <w:sz w:val="20"/>
          <w:szCs w:val="20"/>
        </w:rPr>
        <w:t xml:space="preserve"> </w:t>
      </w:r>
      <w:r w:rsidRPr="0020320F">
        <w:rPr>
          <w:rFonts w:ascii="Tahoma" w:hAnsi="Tahoma" w:cs="Tahoma"/>
          <w:sz w:val="20"/>
          <w:szCs w:val="20"/>
        </w:rPr>
        <w:t>mentioned.</w:t>
      </w:r>
      <w:r w:rsidRPr="0020320F">
        <w:rPr>
          <w:rFonts w:ascii="Tahoma" w:hAnsi="Tahoma" w:cs="Tahoma"/>
          <w:spacing w:val="6"/>
          <w:sz w:val="20"/>
          <w:szCs w:val="20"/>
        </w:rPr>
        <w:t xml:space="preserve"> </w:t>
      </w:r>
      <w:r w:rsidRPr="0020320F">
        <w:rPr>
          <w:rFonts w:ascii="Tahoma" w:hAnsi="Tahoma" w:cs="Tahoma"/>
          <w:sz w:val="20"/>
          <w:szCs w:val="20"/>
        </w:rPr>
        <w:t>(Copy</w:t>
      </w:r>
      <w:r w:rsidRPr="0020320F">
        <w:rPr>
          <w:rFonts w:ascii="Tahoma" w:hAnsi="Tahoma" w:cs="Tahoma"/>
          <w:spacing w:val="7"/>
          <w:sz w:val="20"/>
          <w:szCs w:val="20"/>
        </w:rPr>
        <w:t xml:space="preserve"> </w:t>
      </w:r>
      <w:r w:rsidRPr="0020320F">
        <w:rPr>
          <w:rFonts w:ascii="Tahoma" w:hAnsi="Tahoma" w:cs="Tahoma"/>
          <w:sz w:val="20"/>
          <w:szCs w:val="20"/>
        </w:rPr>
        <w:t>to</w:t>
      </w:r>
      <w:r w:rsidRPr="0020320F">
        <w:rPr>
          <w:rFonts w:ascii="Tahoma" w:hAnsi="Tahoma" w:cs="Tahoma"/>
          <w:spacing w:val="7"/>
          <w:sz w:val="20"/>
          <w:szCs w:val="20"/>
        </w:rPr>
        <w:t xml:space="preserve"> </w:t>
      </w:r>
      <w:r w:rsidRPr="0020320F">
        <w:rPr>
          <w:rFonts w:ascii="Tahoma" w:hAnsi="Tahoma" w:cs="Tahoma"/>
          <w:sz w:val="20"/>
          <w:szCs w:val="20"/>
        </w:rPr>
        <w:t>be</w:t>
      </w:r>
      <w:r w:rsidRPr="0020320F">
        <w:rPr>
          <w:rFonts w:ascii="Tahoma" w:hAnsi="Tahoma" w:cs="Tahoma"/>
          <w:spacing w:val="8"/>
          <w:sz w:val="20"/>
          <w:szCs w:val="20"/>
        </w:rPr>
        <w:t xml:space="preserve"> </w:t>
      </w:r>
      <w:r w:rsidRPr="0020320F">
        <w:rPr>
          <w:rFonts w:ascii="Tahoma" w:hAnsi="Tahoma" w:cs="Tahoma"/>
          <w:sz w:val="20"/>
          <w:szCs w:val="20"/>
        </w:rPr>
        <w:t>enclosed)</w:t>
      </w:r>
    </w:p>
    <w:p w14:paraId="1B78B2BB" w14:textId="510A7FB4" w:rsidR="00BB57A4" w:rsidRPr="0020320F" w:rsidRDefault="00DC0840" w:rsidP="00095749">
      <w:pPr>
        <w:pStyle w:val="ListParagraph"/>
        <w:numPr>
          <w:ilvl w:val="0"/>
          <w:numId w:val="11"/>
        </w:numPr>
        <w:tabs>
          <w:tab w:val="left" w:pos="1921"/>
        </w:tabs>
        <w:ind w:left="360"/>
        <w:jc w:val="both"/>
        <w:rPr>
          <w:rFonts w:ascii="Tahoma" w:hAnsi="Tahoma" w:cs="Tahoma"/>
          <w:sz w:val="20"/>
          <w:szCs w:val="20"/>
        </w:rPr>
      </w:pPr>
      <w:r w:rsidRPr="0020320F">
        <w:rPr>
          <w:rFonts w:ascii="Tahoma" w:hAnsi="Tahoma" w:cs="Tahoma"/>
          <w:sz w:val="20"/>
          <w:szCs w:val="20"/>
        </w:rPr>
        <w:t>List</w:t>
      </w:r>
      <w:r w:rsidRPr="0020320F">
        <w:rPr>
          <w:rFonts w:ascii="Tahoma" w:hAnsi="Tahoma" w:cs="Tahoma"/>
          <w:spacing w:val="8"/>
          <w:sz w:val="20"/>
          <w:szCs w:val="20"/>
        </w:rPr>
        <w:t xml:space="preserve"> </w:t>
      </w:r>
      <w:r w:rsidRPr="0020320F">
        <w:rPr>
          <w:rFonts w:ascii="Tahoma" w:hAnsi="Tahoma" w:cs="Tahoma"/>
          <w:sz w:val="20"/>
          <w:szCs w:val="20"/>
        </w:rPr>
        <w:t>of</w:t>
      </w:r>
      <w:r w:rsidRPr="0020320F">
        <w:rPr>
          <w:rFonts w:ascii="Tahoma" w:hAnsi="Tahoma" w:cs="Tahoma"/>
          <w:spacing w:val="11"/>
          <w:sz w:val="20"/>
          <w:szCs w:val="20"/>
        </w:rPr>
        <w:t xml:space="preserve"> </w:t>
      </w:r>
      <w:r w:rsidRPr="0020320F">
        <w:rPr>
          <w:rFonts w:ascii="Tahoma" w:hAnsi="Tahoma" w:cs="Tahoma"/>
          <w:sz w:val="20"/>
          <w:szCs w:val="20"/>
        </w:rPr>
        <w:t>the</w:t>
      </w:r>
      <w:r w:rsidRPr="0020320F">
        <w:rPr>
          <w:rFonts w:ascii="Tahoma" w:hAnsi="Tahoma" w:cs="Tahoma"/>
          <w:spacing w:val="11"/>
          <w:sz w:val="20"/>
          <w:szCs w:val="20"/>
        </w:rPr>
        <w:t xml:space="preserve"> </w:t>
      </w:r>
      <w:r w:rsidRPr="0020320F">
        <w:rPr>
          <w:rFonts w:ascii="Tahoma" w:hAnsi="Tahoma" w:cs="Tahoma"/>
          <w:sz w:val="20"/>
          <w:szCs w:val="20"/>
        </w:rPr>
        <w:t>client</w:t>
      </w:r>
      <w:r w:rsidRPr="0020320F">
        <w:rPr>
          <w:rFonts w:ascii="Tahoma" w:hAnsi="Tahoma" w:cs="Tahoma"/>
          <w:spacing w:val="6"/>
          <w:sz w:val="20"/>
          <w:szCs w:val="20"/>
        </w:rPr>
        <w:t xml:space="preserve"> </w:t>
      </w:r>
      <w:r w:rsidRPr="0020320F">
        <w:rPr>
          <w:rFonts w:ascii="Tahoma" w:hAnsi="Tahoma" w:cs="Tahoma"/>
          <w:sz w:val="20"/>
          <w:szCs w:val="20"/>
        </w:rPr>
        <w:t>to</w:t>
      </w:r>
      <w:r w:rsidRPr="0020320F">
        <w:rPr>
          <w:rFonts w:ascii="Tahoma" w:hAnsi="Tahoma" w:cs="Tahoma"/>
          <w:spacing w:val="8"/>
          <w:sz w:val="20"/>
          <w:szCs w:val="20"/>
        </w:rPr>
        <w:t xml:space="preserve"> </w:t>
      </w:r>
      <w:r w:rsidRPr="0020320F">
        <w:rPr>
          <w:rFonts w:ascii="Tahoma" w:hAnsi="Tahoma" w:cs="Tahoma"/>
          <w:sz w:val="20"/>
          <w:szCs w:val="20"/>
        </w:rPr>
        <w:t>whom</w:t>
      </w:r>
      <w:r w:rsidRPr="0020320F">
        <w:rPr>
          <w:rFonts w:ascii="Tahoma" w:hAnsi="Tahoma" w:cs="Tahoma"/>
          <w:spacing w:val="7"/>
          <w:sz w:val="20"/>
          <w:szCs w:val="20"/>
        </w:rPr>
        <w:t xml:space="preserve"> </w:t>
      </w:r>
      <w:r w:rsidRPr="0020320F">
        <w:rPr>
          <w:rFonts w:ascii="Tahoma" w:hAnsi="Tahoma" w:cs="Tahoma"/>
          <w:sz w:val="20"/>
          <w:szCs w:val="20"/>
        </w:rPr>
        <w:t>the</w:t>
      </w:r>
      <w:r w:rsidRPr="0020320F">
        <w:rPr>
          <w:rFonts w:ascii="Tahoma" w:hAnsi="Tahoma" w:cs="Tahoma"/>
          <w:spacing w:val="10"/>
          <w:sz w:val="20"/>
          <w:szCs w:val="20"/>
        </w:rPr>
        <w:t xml:space="preserve"> </w:t>
      </w:r>
      <w:r w:rsidRPr="0020320F">
        <w:rPr>
          <w:rFonts w:ascii="Tahoma" w:hAnsi="Tahoma" w:cs="Tahoma"/>
          <w:sz w:val="20"/>
          <w:szCs w:val="20"/>
        </w:rPr>
        <w:t>vendor</w:t>
      </w:r>
      <w:r w:rsidRPr="0020320F">
        <w:rPr>
          <w:rFonts w:ascii="Tahoma" w:hAnsi="Tahoma" w:cs="Tahoma"/>
          <w:spacing w:val="6"/>
          <w:sz w:val="20"/>
          <w:szCs w:val="20"/>
        </w:rPr>
        <w:t xml:space="preserve"> </w:t>
      </w:r>
      <w:r w:rsidRPr="0020320F">
        <w:rPr>
          <w:rFonts w:ascii="Tahoma" w:hAnsi="Tahoma" w:cs="Tahoma"/>
          <w:sz w:val="20"/>
          <w:szCs w:val="20"/>
        </w:rPr>
        <w:t>has</w:t>
      </w:r>
      <w:r w:rsidRPr="0020320F">
        <w:rPr>
          <w:rFonts w:ascii="Tahoma" w:hAnsi="Tahoma" w:cs="Tahoma"/>
          <w:spacing w:val="7"/>
          <w:sz w:val="20"/>
          <w:szCs w:val="20"/>
        </w:rPr>
        <w:t xml:space="preserve"> </w:t>
      </w:r>
      <w:r w:rsidRPr="0020320F">
        <w:rPr>
          <w:rFonts w:ascii="Tahoma" w:hAnsi="Tahoma" w:cs="Tahoma"/>
          <w:sz w:val="20"/>
          <w:szCs w:val="20"/>
        </w:rPr>
        <w:t>delivered</w:t>
      </w:r>
      <w:r w:rsidRPr="0020320F">
        <w:rPr>
          <w:rFonts w:ascii="Tahoma" w:hAnsi="Tahoma" w:cs="Tahoma"/>
          <w:spacing w:val="5"/>
          <w:sz w:val="20"/>
          <w:szCs w:val="20"/>
        </w:rPr>
        <w:t xml:space="preserve"> </w:t>
      </w:r>
      <w:r w:rsidRPr="0020320F">
        <w:rPr>
          <w:rFonts w:ascii="Tahoma" w:hAnsi="Tahoma" w:cs="Tahoma"/>
          <w:sz w:val="20"/>
          <w:szCs w:val="20"/>
        </w:rPr>
        <w:t>the</w:t>
      </w:r>
      <w:r w:rsidRPr="0020320F">
        <w:rPr>
          <w:rFonts w:ascii="Tahoma" w:hAnsi="Tahoma" w:cs="Tahoma"/>
          <w:spacing w:val="10"/>
          <w:sz w:val="20"/>
          <w:szCs w:val="20"/>
        </w:rPr>
        <w:t xml:space="preserve"> </w:t>
      </w:r>
      <w:r w:rsidRPr="0020320F">
        <w:rPr>
          <w:rFonts w:ascii="Tahoma" w:hAnsi="Tahoma" w:cs="Tahoma"/>
          <w:sz w:val="20"/>
          <w:szCs w:val="20"/>
        </w:rPr>
        <w:t>goods</w:t>
      </w:r>
      <w:r w:rsidRPr="0020320F">
        <w:rPr>
          <w:rFonts w:ascii="Tahoma" w:hAnsi="Tahoma" w:cs="Tahoma"/>
          <w:spacing w:val="7"/>
          <w:sz w:val="20"/>
          <w:szCs w:val="20"/>
        </w:rPr>
        <w:t xml:space="preserve"> </w:t>
      </w:r>
      <w:r w:rsidRPr="0020320F">
        <w:rPr>
          <w:rFonts w:ascii="Tahoma" w:hAnsi="Tahoma" w:cs="Tahoma"/>
          <w:sz w:val="20"/>
          <w:szCs w:val="20"/>
        </w:rPr>
        <w:t>or</w:t>
      </w:r>
      <w:r w:rsidRPr="0020320F">
        <w:rPr>
          <w:rFonts w:ascii="Tahoma" w:hAnsi="Tahoma" w:cs="Tahoma"/>
          <w:spacing w:val="8"/>
          <w:sz w:val="20"/>
          <w:szCs w:val="20"/>
        </w:rPr>
        <w:t xml:space="preserve"> </w:t>
      </w:r>
      <w:r w:rsidRPr="0020320F">
        <w:rPr>
          <w:rFonts w:ascii="Tahoma" w:hAnsi="Tahoma" w:cs="Tahoma"/>
          <w:sz w:val="20"/>
          <w:szCs w:val="20"/>
        </w:rPr>
        <w:t>provided</w:t>
      </w:r>
      <w:r w:rsidRPr="0020320F">
        <w:rPr>
          <w:rFonts w:ascii="Tahoma" w:hAnsi="Tahoma" w:cs="Tahoma"/>
          <w:spacing w:val="7"/>
          <w:sz w:val="20"/>
          <w:szCs w:val="20"/>
        </w:rPr>
        <w:t xml:space="preserve"> </w:t>
      </w:r>
      <w:r w:rsidRPr="0020320F">
        <w:rPr>
          <w:rFonts w:ascii="Tahoma" w:hAnsi="Tahoma" w:cs="Tahoma"/>
          <w:sz w:val="20"/>
          <w:szCs w:val="20"/>
        </w:rPr>
        <w:t>the</w:t>
      </w:r>
      <w:r w:rsidRPr="0020320F">
        <w:rPr>
          <w:rFonts w:ascii="Tahoma" w:hAnsi="Tahoma" w:cs="Tahoma"/>
          <w:spacing w:val="8"/>
          <w:sz w:val="20"/>
          <w:szCs w:val="20"/>
        </w:rPr>
        <w:t xml:space="preserve"> </w:t>
      </w:r>
      <w:r w:rsidRPr="0020320F">
        <w:rPr>
          <w:rFonts w:ascii="Tahoma" w:hAnsi="Tahoma" w:cs="Tahoma"/>
          <w:sz w:val="20"/>
          <w:szCs w:val="20"/>
        </w:rPr>
        <w:t>services</w:t>
      </w:r>
      <w:r w:rsidRPr="0020320F">
        <w:rPr>
          <w:rFonts w:ascii="Tahoma" w:hAnsi="Tahoma" w:cs="Tahoma"/>
          <w:spacing w:val="-51"/>
          <w:sz w:val="20"/>
          <w:szCs w:val="20"/>
        </w:rPr>
        <w:t xml:space="preserve"> </w:t>
      </w:r>
      <w:r w:rsidRPr="0020320F">
        <w:rPr>
          <w:rFonts w:ascii="Tahoma" w:hAnsi="Tahoma" w:cs="Tahoma"/>
          <w:sz w:val="20"/>
          <w:szCs w:val="20"/>
        </w:rPr>
        <w:t>in</w:t>
      </w:r>
      <w:r w:rsidRPr="0020320F">
        <w:rPr>
          <w:rFonts w:ascii="Tahoma" w:hAnsi="Tahoma" w:cs="Tahoma"/>
          <w:spacing w:val="3"/>
          <w:sz w:val="20"/>
          <w:szCs w:val="20"/>
        </w:rPr>
        <w:t xml:space="preserve"> </w:t>
      </w:r>
      <w:r w:rsidR="000054FC" w:rsidRPr="0020320F">
        <w:rPr>
          <w:rFonts w:ascii="Tahoma" w:hAnsi="Tahoma" w:cs="Tahoma"/>
          <w:sz w:val="20"/>
          <w:szCs w:val="20"/>
        </w:rPr>
        <w:t>the past</w:t>
      </w:r>
      <w:r w:rsidRPr="0020320F">
        <w:rPr>
          <w:rFonts w:ascii="Tahoma" w:hAnsi="Tahoma" w:cs="Tahoma"/>
          <w:sz w:val="20"/>
          <w:szCs w:val="20"/>
        </w:rPr>
        <w:t>.</w:t>
      </w:r>
    </w:p>
    <w:p w14:paraId="70AACB74" w14:textId="25C08C9E" w:rsidR="00BB57A4" w:rsidRPr="0020320F" w:rsidRDefault="00DC0840" w:rsidP="00095749">
      <w:pPr>
        <w:pStyle w:val="ListParagraph"/>
        <w:numPr>
          <w:ilvl w:val="0"/>
          <w:numId w:val="11"/>
        </w:numPr>
        <w:tabs>
          <w:tab w:val="left" w:pos="1921"/>
        </w:tabs>
        <w:ind w:left="360" w:hanging="361"/>
        <w:jc w:val="both"/>
        <w:rPr>
          <w:rFonts w:ascii="Tahoma" w:hAnsi="Tahoma" w:cs="Tahoma"/>
          <w:sz w:val="20"/>
          <w:szCs w:val="20"/>
        </w:rPr>
      </w:pPr>
      <w:r w:rsidRPr="0020320F">
        <w:rPr>
          <w:rFonts w:ascii="Tahoma" w:hAnsi="Tahoma" w:cs="Tahoma"/>
          <w:sz w:val="20"/>
          <w:szCs w:val="20"/>
        </w:rPr>
        <w:t>Specification</w:t>
      </w:r>
      <w:r w:rsidRPr="0020320F">
        <w:rPr>
          <w:rFonts w:ascii="Tahoma" w:hAnsi="Tahoma" w:cs="Tahoma"/>
          <w:spacing w:val="10"/>
          <w:sz w:val="20"/>
          <w:szCs w:val="20"/>
        </w:rPr>
        <w:t xml:space="preserve"> </w:t>
      </w:r>
      <w:r w:rsidRPr="0020320F">
        <w:rPr>
          <w:rFonts w:ascii="Tahoma" w:hAnsi="Tahoma" w:cs="Tahoma"/>
          <w:sz w:val="20"/>
          <w:szCs w:val="20"/>
        </w:rPr>
        <w:t>as</w:t>
      </w:r>
      <w:r w:rsidRPr="0020320F">
        <w:rPr>
          <w:rFonts w:ascii="Tahoma" w:hAnsi="Tahoma" w:cs="Tahoma"/>
          <w:spacing w:val="9"/>
          <w:sz w:val="20"/>
          <w:szCs w:val="20"/>
        </w:rPr>
        <w:t xml:space="preserve"> </w:t>
      </w:r>
      <w:r w:rsidRPr="0020320F">
        <w:rPr>
          <w:rFonts w:ascii="Tahoma" w:hAnsi="Tahoma" w:cs="Tahoma"/>
          <w:sz w:val="20"/>
          <w:szCs w:val="20"/>
        </w:rPr>
        <w:t>mentioned</w:t>
      </w:r>
      <w:r w:rsidRPr="0020320F">
        <w:rPr>
          <w:rFonts w:ascii="Tahoma" w:hAnsi="Tahoma" w:cs="Tahoma"/>
          <w:spacing w:val="10"/>
          <w:sz w:val="20"/>
          <w:szCs w:val="20"/>
        </w:rPr>
        <w:t xml:space="preserve"> </w:t>
      </w:r>
      <w:r w:rsidRPr="0020320F">
        <w:rPr>
          <w:rFonts w:ascii="Tahoma" w:hAnsi="Tahoma" w:cs="Tahoma"/>
          <w:sz w:val="20"/>
          <w:szCs w:val="20"/>
        </w:rPr>
        <w:t>below,</w:t>
      </w:r>
      <w:r w:rsidRPr="0020320F">
        <w:rPr>
          <w:rFonts w:ascii="Tahoma" w:hAnsi="Tahoma" w:cs="Tahoma"/>
          <w:spacing w:val="11"/>
          <w:sz w:val="20"/>
          <w:szCs w:val="20"/>
        </w:rPr>
        <w:t xml:space="preserve"> </w:t>
      </w:r>
      <w:r w:rsidRPr="0020320F">
        <w:rPr>
          <w:rFonts w:ascii="Tahoma" w:hAnsi="Tahoma" w:cs="Tahoma"/>
          <w:sz w:val="20"/>
          <w:szCs w:val="20"/>
        </w:rPr>
        <w:t>shall</w:t>
      </w:r>
      <w:r w:rsidRPr="0020320F">
        <w:rPr>
          <w:rFonts w:ascii="Tahoma" w:hAnsi="Tahoma" w:cs="Tahoma"/>
          <w:spacing w:val="10"/>
          <w:sz w:val="20"/>
          <w:szCs w:val="20"/>
        </w:rPr>
        <w:t xml:space="preserve"> </w:t>
      </w:r>
      <w:r w:rsidRPr="0020320F">
        <w:rPr>
          <w:rFonts w:ascii="Tahoma" w:hAnsi="Tahoma" w:cs="Tahoma"/>
          <w:sz w:val="20"/>
          <w:szCs w:val="20"/>
        </w:rPr>
        <w:t>be</w:t>
      </w:r>
      <w:r w:rsidRPr="0020320F">
        <w:rPr>
          <w:rFonts w:ascii="Tahoma" w:hAnsi="Tahoma" w:cs="Tahoma"/>
          <w:spacing w:val="10"/>
          <w:sz w:val="20"/>
          <w:szCs w:val="20"/>
        </w:rPr>
        <w:t xml:space="preserve"> </w:t>
      </w:r>
      <w:r w:rsidRPr="0020320F">
        <w:rPr>
          <w:rFonts w:ascii="Tahoma" w:hAnsi="Tahoma" w:cs="Tahoma"/>
          <w:sz w:val="20"/>
          <w:szCs w:val="20"/>
        </w:rPr>
        <w:t>provided</w:t>
      </w:r>
      <w:r w:rsidRPr="0020320F">
        <w:rPr>
          <w:rFonts w:ascii="Tahoma" w:hAnsi="Tahoma" w:cs="Tahoma"/>
          <w:spacing w:val="15"/>
          <w:sz w:val="20"/>
          <w:szCs w:val="20"/>
        </w:rPr>
        <w:t xml:space="preserve"> </w:t>
      </w:r>
      <w:r w:rsidRPr="0020320F">
        <w:rPr>
          <w:rFonts w:ascii="Tahoma" w:hAnsi="Tahoma" w:cs="Tahoma"/>
          <w:sz w:val="20"/>
          <w:szCs w:val="20"/>
        </w:rPr>
        <w:t>as</w:t>
      </w:r>
      <w:r w:rsidRPr="0020320F">
        <w:rPr>
          <w:rFonts w:ascii="Tahoma" w:hAnsi="Tahoma" w:cs="Tahoma"/>
          <w:spacing w:val="9"/>
          <w:sz w:val="20"/>
          <w:szCs w:val="20"/>
        </w:rPr>
        <w:t xml:space="preserve"> </w:t>
      </w:r>
      <w:r w:rsidRPr="0020320F">
        <w:rPr>
          <w:rFonts w:ascii="Tahoma" w:hAnsi="Tahoma" w:cs="Tahoma"/>
          <w:sz w:val="20"/>
          <w:szCs w:val="20"/>
        </w:rPr>
        <w:t>per</w:t>
      </w:r>
      <w:r w:rsidRPr="0020320F">
        <w:rPr>
          <w:rFonts w:ascii="Tahoma" w:hAnsi="Tahoma" w:cs="Tahoma"/>
          <w:spacing w:val="8"/>
          <w:sz w:val="20"/>
          <w:szCs w:val="20"/>
        </w:rPr>
        <w:t xml:space="preserve"> </w:t>
      </w:r>
      <w:r w:rsidRPr="0020320F">
        <w:rPr>
          <w:rFonts w:ascii="Tahoma" w:hAnsi="Tahoma" w:cs="Tahoma"/>
          <w:sz w:val="20"/>
          <w:szCs w:val="20"/>
        </w:rPr>
        <w:t>the</w:t>
      </w:r>
      <w:r w:rsidRPr="0020320F">
        <w:rPr>
          <w:rFonts w:ascii="Tahoma" w:hAnsi="Tahoma" w:cs="Tahoma"/>
          <w:spacing w:val="11"/>
          <w:sz w:val="20"/>
          <w:szCs w:val="20"/>
        </w:rPr>
        <w:t xml:space="preserve"> </w:t>
      </w:r>
      <w:r w:rsidRPr="0020320F">
        <w:rPr>
          <w:rFonts w:ascii="Tahoma" w:hAnsi="Tahoma" w:cs="Tahoma"/>
          <w:sz w:val="20"/>
          <w:szCs w:val="20"/>
        </w:rPr>
        <w:t>details</w:t>
      </w:r>
      <w:r w:rsidRPr="0020320F">
        <w:rPr>
          <w:rFonts w:ascii="Tahoma" w:hAnsi="Tahoma" w:cs="Tahoma"/>
          <w:spacing w:val="12"/>
          <w:sz w:val="20"/>
          <w:szCs w:val="20"/>
        </w:rPr>
        <w:t xml:space="preserve"> </w:t>
      </w:r>
      <w:r w:rsidRPr="0020320F">
        <w:rPr>
          <w:rFonts w:ascii="Tahoma" w:hAnsi="Tahoma" w:cs="Tahoma"/>
          <w:sz w:val="20"/>
          <w:szCs w:val="20"/>
        </w:rPr>
        <w:t>given</w:t>
      </w:r>
      <w:r w:rsidRPr="0020320F">
        <w:rPr>
          <w:rFonts w:ascii="Tahoma" w:hAnsi="Tahoma" w:cs="Tahoma"/>
          <w:spacing w:val="10"/>
          <w:sz w:val="20"/>
          <w:szCs w:val="20"/>
        </w:rPr>
        <w:t xml:space="preserve"> </w:t>
      </w:r>
      <w:r w:rsidRPr="0020320F">
        <w:rPr>
          <w:rFonts w:ascii="Tahoma" w:hAnsi="Tahoma" w:cs="Tahoma"/>
          <w:sz w:val="20"/>
          <w:szCs w:val="20"/>
        </w:rPr>
        <w:t>below:</w:t>
      </w:r>
    </w:p>
    <w:p w14:paraId="634C02A8" w14:textId="77777777" w:rsidR="00BB57A4" w:rsidRPr="0020320F" w:rsidRDefault="00DC0840" w:rsidP="008F4155">
      <w:pPr>
        <w:pStyle w:val="Heading2"/>
        <w:spacing w:before="186"/>
        <w:ind w:left="0" w:right="0"/>
        <w:jc w:val="both"/>
        <w:rPr>
          <w:rFonts w:ascii="Tahoma" w:hAnsi="Tahoma" w:cs="Tahoma"/>
          <w:sz w:val="20"/>
          <w:szCs w:val="20"/>
        </w:rPr>
      </w:pPr>
      <w:r w:rsidRPr="0020320F">
        <w:rPr>
          <w:rFonts w:ascii="Tahoma" w:hAnsi="Tahoma" w:cs="Tahoma"/>
          <w:sz w:val="20"/>
          <w:szCs w:val="20"/>
          <w:u w:val="single"/>
        </w:rPr>
        <w:t>Scope</w:t>
      </w:r>
      <w:r w:rsidRPr="0020320F">
        <w:rPr>
          <w:rFonts w:ascii="Tahoma" w:hAnsi="Tahoma" w:cs="Tahoma"/>
          <w:spacing w:val="-2"/>
          <w:sz w:val="20"/>
          <w:szCs w:val="20"/>
          <w:u w:val="single"/>
        </w:rPr>
        <w:t xml:space="preserve"> </w:t>
      </w:r>
      <w:r w:rsidRPr="0020320F">
        <w:rPr>
          <w:rFonts w:ascii="Tahoma" w:hAnsi="Tahoma" w:cs="Tahoma"/>
          <w:sz w:val="20"/>
          <w:szCs w:val="20"/>
          <w:u w:val="single"/>
        </w:rPr>
        <w:t>of</w:t>
      </w:r>
      <w:r w:rsidRPr="0020320F">
        <w:rPr>
          <w:rFonts w:ascii="Tahoma" w:hAnsi="Tahoma" w:cs="Tahoma"/>
          <w:spacing w:val="-2"/>
          <w:sz w:val="20"/>
          <w:szCs w:val="20"/>
          <w:u w:val="single"/>
        </w:rPr>
        <w:t xml:space="preserve"> </w:t>
      </w:r>
      <w:r w:rsidRPr="0020320F">
        <w:rPr>
          <w:rFonts w:ascii="Tahoma" w:hAnsi="Tahoma" w:cs="Tahoma"/>
          <w:sz w:val="20"/>
          <w:szCs w:val="20"/>
          <w:u w:val="single"/>
        </w:rPr>
        <w:t>work</w:t>
      </w:r>
    </w:p>
    <w:p w14:paraId="30D02840" w14:textId="5741BBB3" w:rsidR="00BB57A4" w:rsidRPr="0020320F" w:rsidRDefault="00DC0840" w:rsidP="00095749">
      <w:pPr>
        <w:pStyle w:val="ListParagraph"/>
        <w:numPr>
          <w:ilvl w:val="0"/>
          <w:numId w:val="10"/>
        </w:numPr>
        <w:tabs>
          <w:tab w:val="left" w:pos="1561"/>
        </w:tabs>
        <w:spacing w:before="51"/>
        <w:ind w:left="360"/>
        <w:jc w:val="both"/>
        <w:rPr>
          <w:rFonts w:ascii="Tahoma" w:hAnsi="Tahoma" w:cs="Tahoma"/>
          <w:sz w:val="20"/>
          <w:szCs w:val="20"/>
        </w:rPr>
      </w:pPr>
      <w:r w:rsidRPr="0020320F">
        <w:rPr>
          <w:rFonts w:ascii="Tahoma" w:hAnsi="Tahoma" w:cs="Tahoma"/>
          <w:sz w:val="20"/>
          <w:szCs w:val="20"/>
        </w:rPr>
        <w:t>The</w:t>
      </w:r>
      <w:r w:rsidRPr="0020320F">
        <w:rPr>
          <w:rFonts w:ascii="Tahoma" w:hAnsi="Tahoma" w:cs="Tahoma"/>
          <w:spacing w:val="23"/>
          <w:sz w:val="20"/>
          <w:szCs w:val="20"/>
        </w:rPr>
        <w:t xml:space="preserve"> </w:t>
      </w:r>
      <w:r w:rsidRPr="0020320F">
        <w:rPr>
          <w:rFonts w:ascii="Tahoma" w:hAnsi="Tahoma" w:cs="Tahoma"/>
          <w:sz w:val="20"/>
          <w:szCs w:val="20"/>
        </w:rPr>
        <w:t>scope</w:t>
      </w:r>
      <w:r w:rsidRPr="0020320F">
        <w:rPr>
          <w:rFonts w:ascii="Tahoma" w:hAnsi="Tahoma" w:cs="Tahoma"/>
          <w:spacing w:val="20"/>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r w:rsidRPr="0020320F">
        <w:rPr>
          <w:rFonts w:ascii="Tahoma" w:hAnsi="Tahoma" w:cs="Tahoma"/>
          <w:sz w:val="20"/>
          <w:szCs w:val="20"/>
        </w:rPr>
        <w:t>work</w:t>
      </w:r>
      <w:r w:rsidRPr="0020320F">
        <w:rPr>
          <w:rFonts w:ascii="Tahoma" w:hAnsi="Tahoma" w:cs="Tahoma"/>
          <w:spacing w:val="21"/>
          <w:sz w:val="20"/>
          <w:szCs w:val="20"/>
        </w:rPr>
        <w:t xml:space="preserve"> </w:t>
      </w:r>
      <w:r w:rsidRPr="0020320F">
        <w:rPr>
          <w:rFonts w:ascii="Tahoma" w:hAnsi="Tahoma" w:cs="Tahoma"/>
          <w:sz w:val="20"/>
          <w:szCs w:val="20"/>
        </w:rPr>
        <w:t>will</w:t>
      </w:r>
      <w:r w:rsidRPr="0020320F">
        <w:rPr>
          <w:rFonts w:ascii="Tahoma" w:hAnsi="Tahoma" w:cs="Tahoma"/>
          <w:spacing w:val="22"/>
          <w:sz w:val="20"/>
          <w:szCs w:val="20"/>
        </w:rPr>
        <w:t xml:space="preserve"> </w:t>
      </w:r>
      <w:r w:rsidRPr="0020320F">
        <w:rPr>
          <w:rFonts w:ascii="Tahoma" w:hAnsi="Tahoma" w:cs="Tahoma"/>
          <w:sz w:val="20"/>
          <w:szCs w:val="20"/>
        </w:rPr>
        <w:t>cover</w:t>
      </w:r>
      <w:r w:rsidRPr="0020320F">
        <w:rPr>
          <w:rFonts w:ascii="Tahoma" w:hAnsi="Tahoma" w:cs="Tahoma"/>
          <w:spacing w:val="23"/>
          <w:sz w:val="20"/>
          <w:szCs w:val="20"/>
        </w:rPr>
        <w:t xml:space="preserve"> </w:t>
      </w:r>
      <w:r w:rsidR="00D06625" w:rsidRPr="0020320F">
        <w:rPr>
          <w:rFonts w:ascii="Tahoma" w:hAnsi="Tahoma" w:cs="Tahoma"/>
          <w:sz w:val="20"/>
          <w:szCs w:val="20"/>
        </w:rPr>
        <w:t>the supply</w:t>
      </w:r>
      <w:r w:rsidR="00095749" w:rsidRPr="0020320F">
        <w:rPr>
          <w:rFonts w:ascii="Tahoma" w:hAnsi="Tahoma" w:cs="Tahoma"/>
          <w:sz w:val="20"/>
          <w:szCs w:val="20"/>
        </w:rPr>
        <w:t>/service/SITC</w:t>
      </w:r>
      <w:r w:rsidRPr="0020320F">
        <w:rPr>
          <w:rFonts w:ascii="Tahoma" w:hAnsi="Tahoma" w:cs="Tahoma"/>
          <w:spacing w:val="21"/>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proofErr w:type="gramStart"/>
      <w:r w:rsidRPr="0020320F">
        <w:rPr>
          <w:rFonts w:ascii="Tahoma" w:hAnsi="Tahoma" w:cs="Tahoma"/>
          <w:sz w:val="20"/>
          <w:szCs w:val="20"/>
        </w:rPr>
        <w:t>given</w:t>
      </w:r>
      <w:r w:rsidR="00D06625" w:rsidRPr="0020320F">
        <w:rPr>
          <w:rFonts w:ascii="Tahoma" w:hAnsi="Tahoma" w:cs="Tahoma"/>
          <w:sz w:val="20"/>
          <w:szCs w:val="20"/>
        </w:rPr>
        <w:t xml:space="preserve"> </w:t>
      </w:r>
      <w:r w:rsidRPr="0020320F">
        <w:rPr>
          <w:rFonts w:ascii="Tahoma" w:hAnsi="Tahoma" w:cs="Tahoma"/>
          <w:spacing w:val="-52"/>
          <w:sz w:val="20"/>
          <w:szCs w:val="20"/>
        </w:rPr>
        <w:t xml:space="preserve"> </w:t>
      </w:r>
      <w:r w:rsidR="005179CE" w:rsidRPr="0020320F">
        <w:rPr>
          <w:rFonts w:ascii="Tahoma" w:hAnsi="Tahoma" w:cs="Tahoma"/>
          <w:sz w:val="20"/>
          <w:szCs w:val="20"/>
        </w:rPr>
        <w:t>items</w:t>
      </w:r>
      <w:proofErr w:type="gramEnd"/>
      <w:r w:rsidR="005179CE" w:rsidRPr="0020320F">
        <w:rPr>
          <w:rFonts w:ascii="Tahoma" w:hAnsi="Tahoma" w:cs="Tahoma"/>
          <w:sz w:val="20"/>
          <w:szCs w:val="20"/>
        </w:rPr>
        <w:t xml:space="preserve"> </w:t>
      </w:r>
      <w:r w:rsidRPr="0020320F">
        <w:rPr>
          <w:rFonts w:ascii="Tahoma" w:hAnsi="Tahoma" w:cs="Tahoma"/>
          <w:sz w:val="20"/>
          <w:szCs w:val="20"/>
        </w:rPr>
        <w:t>at</w:t>
      </w:r>
      <w:r w:rsidR="006B5114" w:rsidRPr="0020320F">
        <w:rPr>
          <w:rFonts w:ascii="Tahoma" w:hAnsi="Tahoma" w:cs="Tahoma"/>
          <w:spacing w:val="2"/>
          <w:sz w:val="20"/>
          <w:szCs w:val="20"/>
        </w:rPr>
        <w:t xml:space="preserve"> </w:t>
      </w:r>
      <w:r w:rsidRPr="0020320F">
        <w:rPr>
          <w:rFonts w:ascii="Tahoma" w:hAnsi="Tahoma" w:cs="Tahoma"/>
          <w:sz w:val="20"/>
          <w:szCs w:val="20"/>
        </w:rPr>
        <w:t>LNMIIT</w:t>
      </w:r>
      <w:r w:rsidRPr="0020320F">
        <w:rPr>
          <w:rFonts w:ascii="Tahoma" w:hAnsi="Tahoma" w:cs="Tahoma"/>
          <w:spacing w:val="1"/>
          <w:sz w:val="20"/>
          <w:szCs w:val="20"/>
        </w:rPr>
        <w:t xml:space="preserve"> </w:t>
      </w:r>
      <w:r w:rsidRPr="0020320F">
        <w:rPr>
          <w:rFonts w:ascii="Tahoma" w:hAnsi="Tahoma" w:cs="Tahoma"/>
          <w:sz w:val="20"/>
          <w:szCs w:val="20"/>
        </w:rPr>
        <w:t>Jaipur</w:t>
      </w:r>
      <w:r w:rsidRPr="0020320F">
        <w:rPr>
          <w:rFonts w:ascii="Tahoma" w:hAnsi="Tahoma" w:cs="Tahoma"/>
          <w:spacing w:val="-2"/>
          <w:sz w:val="20"/>
          <w:szCs w:val="20"/>
        </w:rPr>
        <w:t xml:space="preserve"> </w:t>
      </w:r>
      <w:r w:rsidRPr="0020320F">
        <w:rPr>
          <w:rFonts w:ascii="Tahoma" w:hAnsi="Tahoma" w:cs="Tahoma"/>
          <w:sz w:val="20"/>
          <w:szCs w:val="20"/>
        </w:rPr>
        <w:t>campus.</w:t>
      </w:r>
    </w:p>
    <w:p w14:paraId="25FE395E" w14:textId="4BA7AC8D" w:rsidR="00095749" w:rsidRPr="0020320F" w:rsidRDefault="00DC0840" w:rsidP="00095749">
      <w:pPr>
        <w:pStyle w:val="ListParagraph"/>
        <w:numPr>
          <w:ilvl w:val="0"/>
          <w:numId w:val="10"/>
        </w:numPr>
        <w:tabs>
          <w:tab w:val="left" w:pos="1561"/>
        </w:tabs>
        <w:ind w:left="360"/>
        <w:jc w:val="both"/>
        <w:rPr>
          <w:rFonts w:ascii="Tahoma" w:hAnsi="Tahoma" w:cs="Tahoma"/>
          <w:sz w:val="20"/>
          <w:szCs w:val="20"/>
        </w:rPr>
      </w:pPr>
      <w:r w:rsidRPr="0020320F">
        <w:rPr>
          <w:rFonts w:ascii="Tahoma" w:hAnsi="Tahoma" w:cs="Tahoma"/>
          <w:sz w:val="20"/>
          <w:szCs w:val="20"/>
        </w:rPr>
        <w:t>The</w:t>
      </w:r>
      <w:r w:rsidRPr="0020320F">
        <w:rPr>
          <w:rFonts w:ascii="Tahoma" w:hAnsi="Tahoma" w:cs="Tahoma"/>
          <w:spacing w:val="23"/>
          <w:sz w:val="20"/>
          <w:szCs w:val="20"/>
        </w:rPr>
        <w:t xml:space="preserve"> </w:t>
      </w:r>
      <w:r w:rsidRPr="0020320F">
        <w:rPr>
          <w:rFonts w:ascii="Tahoma" w:hAnsi="Tahoma" w:cs="Tahoma"/>
          <w:sz w:val="20"/>
          <w:szCs w:val="20"/>
        </w:rPr>
        <w:t>Vendor</w:t>
      </w:r>
      <w:r w:rsidRPr="0020320F">
        <w:rPr>
          <w:rFonts w:ascii="Tahoma" w:hAnsi="Tahoma" w:cs="Tahoma"/>
          <w:spacing w:val="23"/>
          <w:sz w:val="20"/>
          <w:szCs w:val="20"/>
        </w:rPr>
        <w:t xml:space="preserve"> </w:t>
      </w:r>
      <w:r w:rsidRPr="0020320F">
        <w:rPr>
          <w:rFonts w:ascii="Tahoma" w:hAnsi="Tahoma" w:cs="Tahoma"/>
          <w:sz w:val="20"/>
          <w:szCs w:val="20"/>
        </w:rPr>
        <w:t>is</w:t>
      </w:r>
      <w:r w:rsidRPr="0020320F">
        <w:rPr>
          <w:rFonts w:ascii="Tahoma" w:hAnsi="Tahoma" w:cs="Tahoma"/>
          <w:spacing w:val="22"/>
          <w:sz w:val="20"/>
          <w:szCs w:val="20"/>
        </w:rPr>
        <w:t xml:space="preserve"> </w:t>
      </w:r>
      <w:r w:rsidRPr="0020320F">
        <w:rPr>
          <w:rFonts w:ascii="Tahoma" w:hAnsi="Tahoma" w:cs="Tahoma"/>
          <w:sz w:val="20"/>
          <w:szCs w:val="20"/>
        </w:rPr>
        <w:t>required</w:t>
      </w:r>
      <w:r w:rsidRPr="0020320F">
        <w:rPr>
          <w:rFonts w:ascii="Tahoma" w:hAnsi="Tahoma" w:cs="Tahoma"/>
          <w:spacing w:val="23"/>
          <w:sz w:val="20"/>
          <w:szCs w:val="20"/>
        </w:rPr>
        <w:t xml:space="preserve"> </w:t>
      </w:r>
      <w:r w:rsidRPr="0020320F">
        <w:rPr>
          <w:rFonts w:ascii="Tahoma" w:hAnsi="Tahoma" w:cs="Tahoma"/>
          <w:sz w:val="20"/>
          <w:szCs w:val="20"/>
        </w:rPr>
        <w:t>to</w:t>
      </w:r>
      <w:r w:rsidRPr="0020320F">
        <w:rPr>
          <w:rFonts w:ascii="Tahoma" w:hAnsi="Tahoma" w:cs="Tahoma"/>
          <w:spacing w:val="23"/>
          <w:sz w:val="20"/>
          <w:szCs w:val="20"/>
        </w:rPr>
        <w:t xml:space="preserve"> </w:t>
      </w:r>
      <w:r w:rsidRPr="0020320F">
        <w:rPr>
          <w:rFonts w:ascii="Tahoma" w:hAnsi="Tahoma" w:cs="Tahoma"/>
          <w:sz w:val="20"/>
          <w:szCs w:val="20"/>
        </w:rPr>
        <w:t>submit</w:t>
      </w:r>
      <w:r w:rsidRPr="0020320F">
        <w:rPr>
          <w:rFonts w:ascii="Tahoma" w:hAnsi="Tahoma" w:cs="Tahoma"/>
          <w:spacing w:val="23"/>
          <w:sz w:val="20"/>
          <w:szCs w:val="20"/>
        </w:rPr>
        <w:t xml:space="preserve"> </w:t>
      </w:r>
      <w:r w:rsidRPr="0020320F">
        <w:rPr>
          <w:rFonts w:ascii="Tahoma" w:hAnsi="Tahoma" w:cs="Tahoma"/>
          <w:sz w:val="20"/>
          <w:szCs w:val="20"/>
        </w:rPr>
        <w:t>the</w:t>
      </w:r>
      <w:r w:rsidRPr="0020320F">
        <w:rPr>
          <w:rFonts w:ascii="Tahoma" w:hAnsi="Tahoma" w:cs="Tahoma"/>
          <w:spacing w:val="23"/>
          <w:sz w:val="20"/>
          <w:szCs w:val="20"/>
        </w:rPr>
        <w:t xml:space="preserve"> </w:t>
      </w:r>
      <w:r w:rsidRPr="0020320F">
        <w:rPr>
          <w:rFonts w:ascii="Tahoma" w:hAnsi="Tahoma" w:cs="Tahoma"/>
          <w:sz w:val="20"/>
          <w:szCs w:val="20"/>
        </w:rPr>
        <w:t>complete</w:t>
      </w:r>
      <w:r w:rsidRPr="0020320F">
        <w:rPr>
          <w:rFonts w:ascii="Tahoma" w:hAnsi="Tahoma" w:cs="Tahoma"/>
          <w:spacing w:val="23"/>
          <w:sz w:val="20"/>
          <w:szCs w:val="20"/>
        </w:rPr>
        <w:t xml:space="preserve"> </w:t>
      </w:r>
      <w:r w:rsidRPr="0020320F">
        <w:rPr>
          <w:rFonts w:ascii="Tahoma" w:hAnsi="Tahoma" w:cs="Tahoma"/>
          <w:sz w:val="20"/>
          <w:szCs w:val="20"/>
        </w:rPr>
        <w:t>documentation</w:t>
      </w:r>
      <w:r w:rsidRPr="0020320F">
        <w:rPr>
          <w:rFonts w:ascii="Tahoma" w:hAnsi="Tahoma" w:cs="Tahoma"/>
          <w:spacing w:val="23"/>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r w:rsidRPr="0020320F">
        <w:rPr>
          <w:rFonts w:ascii="Tahoma" w:hAnsi="Tahoma" w:cs="Tahoma"/>
          <w:sz w:val="20"/>
          <w:szCs w:val="20"/>
        </w:rPr>
        <w:t>the</w:t>
      </w:r>
      <w:r w:rsidRPr="0020320F">
        <w:rPr>
          <w:rFonts w:ascii="Tahoma" w:hAnsi="Tahoma" w:cs="Tahoma"/>
          <w:spacing w:val="23"/>
          <w:sz w:val="20"/>
          <w:szCs w:val="20"/>
        </w:rPr>
        <w:t xml:space="preserve"> </w:t>
      </w:r>
      <w:r w:rsidR="00D06625" w:rsidRPr="0020320F">
        <w:rPr>
          <w:rFonts w:ascii="Tahoma" w:hAnsi="Tahoma" w:cs="Tahoma"/>
          <w:sz w:val="20"/>
          <w:szCs w:val="20"/>
        </w:rPr>
        <w:t>supplied item after delivery</w:t>
      </w:r>
      <w:r w:rsidRPr="0020320F">
        <w:rPr>
          <w:rFonts w:ascii="Tahoma" w:hAnsi="Tahoma" w:cs="Tahoma"/>
          <w:sz w:val="20"/>
          <w:szCs w:val="20"/>
        </w:rPr>
        <w:t>.</w:t>
      </w:r>
    </w:p>
    <w:p w14:paraId="2907D270" w14:textId="77777777" w:rsidR="00095749" w:rsidRPr="0020320F" w:rsidRDefault="00095749" w:rsidP="00095749">
      <w:pPr>
        <w:tabs>
          <w:tab w:val="left" w:pos="1561"/>
        </w:tabs>
        <w:jc w:val="both"/>
        <w:rPr>
          <w:rFonts w:ascii="Tahoma" w:hAnsi="Tahoma" w:cs="Tahoma"/>
          <w:b/>
          <w:bCs/>
          <w:sz w:val="20"/>
          <w:szCs w:val="20"/>
          <w:u w:val="single"/>
        </w:rPr>
      </w:pPr>
    </w:p>
    <w:p w14:paraId="465EEBE0" w14:textId="77777777" w:rsidR="00DC0840" w:rsidRPr="0020320F" w:rsidRDefault="00DC0840" w:rsidP="00095749">
      <w:pPr>
        <w:tabs>
          <w:tab w:val="left" w:pos="1561"/>
        </w:tabs>
        <w:jc w:val="both"/>
        <w:rPr>
          <w:rFonts w:ascii="Tahoma" w:hAnsi="Tahoma" w:cs="Tahoma"/>
          <w:b/>
          <w:bCs/>
          <w:sz w:val="20"/>
          <w:szCs w:val="20"/>
          <w:u w:val="single"/>
        </w:rPr>
      </w:pPr>
    </w:p>
    <w:p w14:paraId="5C455D10" w14:textId="77777777" w:rsidR="00095749" w:rsidRPr="0020320F" w:rsidRDefault="00095749" w:rsidP="008F4155">
      <w:pPr>
        <w:rPr>
          <w:rFonts w:ascii="Tahoma" w:hAnsi="Tahoma" w:cs="Tahoma"/>
          <w:b/>
          <w:sz w:val="20"/>
          <w:szCs w:val="20"/>
          <w:u w:val="single"/>
        </w:rPr>
      </w:pPr>
    </w:p>
    <w:p w14:paraId="66B225BE" w14:textId="0ECDA12D" w:rsidR="00BB57A4" w:rsidRPr="0020320F" w:rsidRDefault="00DC0840" w:rsidP="008F4155">
      <w:pPr>
        <w:jc w:val="both"/>
        <w:rPr>
          <w:rFonts w:ascii="Tahoma" w:hAnsi="Tahoma" w:cs="Tahoma"/>
          <w:i/>
          <w:sz w:val="20"/>
          <w:szCs w:val="20"/>
        </w:rPr>
      </w:pPr>
      <w:r w:rsidRPr="0020320F">
        <w:rPr>
          <w:rFonts w:ascii="Tahoma" w:hAnsi="Tahoma" w:cs="Tahoma"/>
          <w:b/>
          <w:sz w:val="20"/>
          <w:szCs w:val="20"/>
          <w:u w:val="single"/>
        </w:rPr>
        <w:t>Technical</w:t>
      </w:r>
      <w:r w:rsidRPr="0020320F">
        <w:rPr>
          <w:rFonts w:ascii="Tahoma" w:hAnsi="Tahoma" w:cs="Tahoma"/>
          <w:b/>
          <w:spacing w:val="-5"/>
          <w:sz w:val="20"/>
          <w:szCs w:val="20"/>
          <w:u w:val="single"/>
        </w:rPr>
        <w:t xml:space="preserve"> </w:t>
      </w:r>
      <w:r w:rsidRPr="0020320F">
        <w:rPr>
          <w:rFonts w:ascii="Tahoma" w:hAnsi="Tahoma" w:cs="Tahoma"/>
          <w:b/>
          <w:sz w:val="20"/>
          <w:szCs w:val="20"/>
          <w:u w:val="single"/>
        </w:rPr>
        <w:t>specification:</w:t>
      </w:r>
      <w:r w:rsidRPr="0020320F">
        <w:rPr>
          <w:rFonts w:ascii="Tahoma" w:hAnsi="Tahoma" w:cs="Tahoma"/>
          <w:b/>
          <w:spacing w:val="-10"/>
          <w:sz w:val="20"/>
          <w:szCs w:val="20"/>
          <w:u w:val="single"/>
        </w:rPr>
        <w:t xml:space="preserve"> </w:t>
      </w:r>
      <w:r w:rsidRPr="0020320F">
        <w:rPr>
          <w:rFonts w:ascii="Tahoma" w:hAnsi="Tahoma" w:cs="Tahoma"/>
          <w:i/>
          <w:sz w:val="20"/>
          <w:szCs w:val="20"/>
          <w:u w:val="single"/>
        </w:rPr>
        <w:t>(in</w:t>
      </w:r>
      <w:r w:rsidRPr="0020320F">
        <w:rPr>
          <w:rFonts w:ascii="Tahoma" w:hAnsi="Tahoma" w:cs="Tahoma"/>
          <w:i/>
          <w:spacing w:val="-3"/>
          <w:sz w:val="20"/>
          <w:szCs w:val="20"/>
          <w:u w:val="single"/>
        </w:rPr>
        <w:t xml:space="preserve"> </w:t>
      </w:r>
      <w:r w:rsidRPr="0020320F">
        <w:rPr>
          <w:rFonts w:ascii="Tahoma" w:hAnsi="Tahoma" w:cs="Tahoma"/>
          <w:i/>
          <w:sz w:val="20"/>
          <w:szCs w:val="20"/>
          <w:u w:val="single"/>
        </w:rPr>
        <w:t>separate</w:t>
      </w:r>
      <w:r w:rsidRPr="0020320F">
        <w:rPr>
          <w:rFonts w:ascii="Tahoma" w:hAnsi="Tahoma" w:cs="Tahoma"/>
          <w:i/>
          <w:spacing w:val="-3"/>
          <w:sz w:val="20"/>
          <w:szCs w:val="20"/>
          <w:u w:val="single"/>
        </w:rPr>
        <w:t xml:space="preserve"> </w:t>
      </w:r>
      <w:r w:rsidRPr="0020320F">
        <w:rPr>
          <w:rFonts w:ascii="Tahoma" w:hAnsi="Tahoma" w:cs="Tahoma"/>
          <w:i/>
          <w:sz w:val="20"/>
          <w:szCs w:val="20"/>
          <w:u w:val="single"/>
        </w:rPr>
        <w:t>sealed</w:t>
      </w:r>
      <w:r w:rsidRPr="0020320F">
        <w:rPr>
          <w:rFonts w:ascii="Tahoma" w:hAnsi="Tahoma" w:cs="Tahoma"/>
          <w:i/>
          <w:spacing w:val="-2"/>
          <w:sz w:val="20"/>
          <w:szCs w:val="20"/>
          <w:u w:val="single"/>
        </w:rPr>
        <w:t xml:space="preserve"> </w:t>
      </w:r>
      <w:r w:rsidRPr="0020320F">
        <w:rPr>
          <w:rFonts w:ascii="Tahoma" w:hAnsi="Tahoma" w:cs="Tahoma"/>
          <w:i/>
          <w:sz w:val="20"/>
          <w:szCs w:val="20"/>
          <w:u w:val="single"/>
        </w:rPr>
        <w:t>envelope)</w:t>
      </w:r>
    </w:p>
    <w:p w14:paraId="7BFC6238" w14:textId="3D7B34AF" w:rsidR="008F4155" w:rsidRPr="0020320F" w:rsidRDefault="00095749" w:rsidP="008F4155">
      <w:pPr>
        <w:pStyle w:val="Heading1"/>
        <w:ind w:left="0" w:right="-90"/>
        <w:rPr>
          <w:rFonts w:ascii="Tahoma" w:hAnsi="Tahoma" w:cs="Tahoma"/>
          <w:bCs w:val="0"/>
          <w:sz w:val="20"/>
          <w:szCs w:val="20"/>
        </w:rPr>
      </w:pPr>
      <w:r w:rsidRPr="0020320F">
        <w:rPr>
          <w:rFonts w:ascii="Tahoma" w:hAnsi="Tahoma" w:cs="Tahoma"/>
          <w:bCs w:val="0"/>
          <w:sz w:val="20"/>
          <w:szCs w:val="20"/>
        </w:rPr>
        <w:t xml:space="preserve">Bid for </w:t>
      </w:r>
      <w:r w:rsidR="0010742B" w:rsidRPr="0020320F">
        <w:rPr>
          <w:rFonts w:ascii="Tahoma" w:hAnsi="Tahoma" w:cs="Tahoma"/>
          <w:sz w:val="20"/>
          <w:szCs w:val="20"/>
        </w:rPr>
        <w:t>Camera drone DJI Mini 2 SE</w:t>
      </w:r>
    </w:p>
    <w:p w14:paraId="4ADE0FC4" w14:textId="3B20062D" w:rsidR="00BB57A4" w:rsidRPr="0020320F" w:rsidRDefault="00322218" w:rsidP="008F4155">
      <w:pPr>
        <w:pStyle w:val="Heading1"/>
        <w:ind w:left="0" w:right="-90"/>
        <w:rPr>
          <w:rFonts w:ascii="Tahoma" w:hAnsi="Tahoma" w:cs="Tahoma"/>
          <w:b w:val="0"/>
          <w:sz w:val="20"/>
          <w:szCs w:val="20"/>
        </w:rPr>
      </w:pPr>
      <w:r w:rsidRPr="0020320F">
        <w:rPr>
          <w:rFonts w:ascii="Tahoma" w:hAnsi="Tahoma" w:cs="Tahoma"/>
          <w:sz w:val="20"/>
          <w:szCs w:val="20"/>
        </w:rPr>
        <w:t>(</w:t>
      </w:r>
      <w:r w:rsidR="000054FC" w:rsidRPr="0020320F">
        <w:rPr>
          <w:rFonts w:ascii="Tahoma" w:hAnsi="Tahoma" w:cs="Tahoma"/>
          <w:sz w:val="20"/>
          <w:szCs w:val="20"/>
        </w:rPr>
        <w:t xml:space="preserve">Tender </w:t>
      </w:r>
      <w:proofErr w:type="gramStart"/>
      <w:r w:rsidR="000054FC" w:rsidRPr="0020320F">
        <w:rPr>
          <w:rFonts w:ascii="Tahoma" w:hAnsi="Tahoma" w:cs="Tahoma"/>
          <w:sz w:val="20"/>
          <w:szCs w:val="20"/>
        </w:rPr>
        <w:t>No. :</w:t>
      </w:r>
      <w:proofErr w:type="gramEnd"/>
      <w:r w:rsidR="000054FC" w:rsidRPr="0020320F">
        <w:rPr>
          <w:rFonts w:ascii="Tahoma" w:hAnsi="Tahoma" w:cs="Tahoma"/>
          <w:sz w:val="20"/>
          <w:szCs w:val="20"/>
        </w:rPr>
        <w:t xml:space="preserve"> 202</w:t>
      </w:r>
      <w:r w:rsidR="00095749" w:rsidRPr="0020320F">
        <w:rPr>
          <w:rFonts w:ascii="Tahoma" w:hAnsi="Tahoma" w:cs="Tahoma"/>
          <w:sz w:val="20"/>
          <w:szCs w:val="20"/>
        </w:rPr>
        <w:t>4</w:t>
      </w:r>
      <w:r w:rsidR="000054FC" w:rsidRPr="0020320F">
        <w:rPr>
          <w:rFonts w:ascii="Tahoma" w:hAnsi="Tahoma" w:cs="Tahoma"/>
          <w:sz w:val="20"/>
          <w:szCs w:val="20"/>
        </w:rPr>
        <w:t>-2</w:t>
      </w:r>
      <w:r w:rsidR="00095749" w:rsidRPr="0020320F">
        <w:rPr>
          <w:rFonts w:ascii="Tahoma" w:hAnsi="Tahoma" w:cs="Tahoma"/>
          <w:sz w:val="20"/>
          <w:szCs w:val="20"/>
        </w:rPr>
        <w:t>5</w:t>
      </w:r>
      <w:r w:rsidR="000054FC" w:rsidRPr="0020320F">
        <w:rPr>
          <w:rFonts w:ascii="Tahoma" w:hAnsi="Tahoma" w:cs="Tahoma"/>
          <w:sz w:val="20"/>
          <w:szCs w:val="20"/>
        </w:rPr>
        <w:t>/</w:t>
      </w:r>
      <w:r w:rsidR="0020320F" w:rsidRPr="0020320F">
        <w:rPr>
          <w:rFonts w:ascii="Tahoma" w:hAnsi="Tahoma" w:cs="Tahoma"/>
          <w:sz w:val="20"/>
          <w:szCs w:val="20"/>
        </w:rPr>
        <w:t>CSE</w:t>
      </w:r>
      <w:r w:rsidR="000054FC" w:rsidRPr="0020320F">
        <w:rPr>
          <w:rFonts w:ascii="Tahoma" w:hAnsi="Tahoma" w:cs="Tahoma"/>
          <w:sz w:val="20"/>
          <w:szCs w:val="20"/>
        </w:rPr>
        <w:t>/2B/LNM-</w:t>
      </w:r>
      <w:r w:rsidR="0020320F" w:rsidRPr="0020320F">
        <w:rPr>
          <w:rFonts w:ascii="Tahoma" w:hAnsi="Tahoma" w:cs="Tahoma"/>
          <w:sz w:val="20"/>
          <w:szCs w:val="20"/>
        </w:rPr>
        <w:t>669</w:t>
      </w:r>
      <w:r w:rsidR="000054FC" w:rsidRPr="0020320F">
        <w:rPr>
          <w:rFonts w:ascii="Tahoma" w:hAnsi="Tahoma" w:cs="Tahoma"/>
          <w:sz w:val="20"/>
          <w:szCs w:val="20"/>
        </w:rPr>
        <w:t>)</w:t>
      </w:r>
    </w:p>
    <w:p w14:paraId="440FAAD8" w14:textId="50AFE0B5" w:rsidR="00BB57A4" w:rsidRPr="0020320F" w:rsidRDefault="008826FA" w:rsidP="008F4155">
      <w:pPr>
        <w:pStyle w:val="BodyText"/>
        <w:rPr>
          <w:rFonts w:ascii="Tahoma" w:hAnsi="Tahoma" w:cs="Tahoma"/>
          <w:b/>
          <w:sz w:val="20"/>
          <w:szCs w:val="20"/>
        </w:rPr>
      </w:pPr>
      <w:r w:rsidRPr="0020320F">
        <w:rPr>
          <w:rFonts w:ascii="Tahoma" w:hAnsi="Tahoma" w:cs="Tahoma"/>
          <w:b/>
          <w:sz w:val="20"/>
          <w:szCs w:val="20"/>
        </w:rPr>
        <w:tab/>
      </w:r>
    </w:p>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795"/>
        <w:gridCol w:w="4590"/>
        <w:gridCol w:w="766"/>
        <w:gridCol w:w="1574"/>
      </w:tblGrid>
      <w:tr w:rsidR="008826FA" w:rsidRPr="0020320F" w14:paraId="5CD5E089" w14:textId="77777777" w:rsidTr="008860B4">
        <w:trPr>
          <w:trHeight w:val="64"/>
          <w:tblHeader/>
          <w:jc w:val="center"/>
        </w:trPr>
        <w:tc>
          <w:tcPr>
            <w:tcW w:w="810" w:type="dxa"/>
          </w:tcPr>
          <w:p w14:paraId="06F52244" w14:textId="4ABCFCA7" w:rsidR="008826FA" w:rsidRPr="0020320F" w:rsidRDefault="008826FA" w:rsidP="008F4155">
            <w:pPr>
              <w:pStyle w:val="TableParagraph"/>
              <w:ind w:left="107"/>
              <w:rPr>
                <w:rFonts w:ascii="Tahoma" w:hAnsi="Tahoma" w:cs="Tahoma"/>
                <w:b/>
                <w:sz w:val="20"/>
                <w:szCs w:val="20"/>
              </w:rPr>
            </w:pPr>
            <w:r w:rsidRPr="0020320F">
              <w:rPr>
                <w:rFonts w:ascii="Tahoma" w:hAnsi="Tahoma" w:cs="Tahoma"/>
                <w:b/>
                <w:sz w:val="20"/>
                <w:szCs w:val="20"/>
              </w:rPr>
              <w:t>Sr. No.</w:t>
            </w:r>
          </w:p>
        </w:tc>
        <w:tc>
          <w:tcPr>
            <w:tcW w:w="1795" w:type="dxa"/>
            <w:tcBorders>
              <w:right w:val="single" w:sz="4" w:space="0" w:color="auto"/>
            </w:tcBorders>
          </w:tcPr>
          <w:p w14:paraId="05302C93" w14:textId="481BFCDB" w:rsidR="008826FA" w:rsidRPr="0020320F" w:rsidRDefault="008826FA" w:rsidP="008F4155">
            <w:pPr>
              <w:pStyle w:val="TableParagraph"/>
              <w:ind w:right="-3"/>
              <w:jc w:val="center"/>
              <w:rPr>
                <w:rFonts w:ascii="Tahoma" w:hAnsi="Tahoma" w:cs="Tahoma"/>
                <w:b/>
                <w:sz w:val="20"/>
                <w:szCs w:val="20"/>
              </w:rPr>
            </w:pPr>
            <w:r w:rsidRPr="0020320F">
              <w:rPr>
                <w:rFonts w:ascii="Tahoma" w:hAnsi="Tahoma" w:cs="Tahoma"/>
                <w:b/>
                <w:sz w:val="20"/>
                <w:szCs w:val="20"/>
              </w:rPr>
              <w:t>Item Name</w:t>
            </w:r>
          </w:p>
        </w:tc>
        <w:tc>
          <w:tcPr>
            <w:tcW w:w="4590" w:type="dxa"/>
            <w:tcBorders>
              <w:right w:val="single" w:sz="4" w:space="0" w:color="auto"/>
            </w:tcBorders>
          </w:tcPr>
          <w:p w14:paraId="28426210" w14:textId="00B3BACF" w:rsidR="008826FA" w:rsidRPr="0020320F" w:rsidRDefault="008826FA" w:rsidP="008F4155">
            <w:pPr>
              <w:pStyle w:val="TableParagraph"/>
              <w:ind w:right="-3"/>
              <w:jc w:val="center"/>
              <w:rPr>
                <w:rFonts w:ascii="Tahoma" w:hAnsi="Tahoma" w:cs="Tahoma"/>
                <w:b/>
                <w:sz w:val="20"/>
                <w:szCs w:val="20"/>
              </w:rPr>
            </w:pPr>
            <w:r w:rsidRPr="0020320F">
              <w:rPr>
                <w:rFonts w:ascii="Tahoma" w:hAnsi="Tahoma" w:cs="Tahoma"/>
                <w:b/>
                <w:sz w:val="20"/>
                <w:szCs w:val="20"/>
              </w:rPr>
              <w:t>Make</w:t>
            </w:r>
            <w:r w:rsidRPr="0020320F">
              <w:rPr>
                <w:rFonts w:ascii="Tahoma" w:hAnsi="Tahoma" w:cs="Tahoma"/>
                <w:b/>
                <w:spacing w:val="-5"/>
                <w:sz w:val="20"/>
                <w:szCs w:val="20"/>
              </w:rPr>
              <w:t xml:space="preserve"> </w:t>
            </w:r>
            <w:r w:rsidRPr="0020320F">
              <w:rPr>
                <w:rFonts w:ascii="Tahoma" w:hAnsi="Tahoma" w:cs="Tahoma"/>
                <w:b/>
                <w:sz w:val="20"/>
                <w:szCs w:val="20"/>
              </w:rPr>
              <w:t>&amp;</w:t>
            </w:r>
            <w:r w:rsidRPr="0020320F">
              <w:rPr>
                <w:rFonts w:ascii="Tahoma" w:hAnsi="Tahoma" w:cs="Tahoma"/>
                <w:b/>
                <w:spacing w:val="-3"/>
                <w:sz w:val="20"/>
                <w:szCs w:val="20"/>
              </w:rPr>
              <w:t xml:space="preserve"> </w:t>
            </w:r>
            <w:r w:rsidRPr="0020320F">
              <w:rPr>
                <w:rFonts w:ascii="Tahoma" w:hAnsi="Tahoma" w:cs="Tahoma"/>
                <w:b/>
                <w:sz w:val="20"/>
                <w:szCs w:val="20"/>
              </w:rPr>
              <w:t>Model/Specification</w:t>
            </w:r>
          </w:p>
        </w:tc>
        <w:tc>
          <w:tcPr>
            <w:tcW w:w="766" w:type="dxa"/>
            <w:tcBorders>
              <w:left w:val="single" w:sz="4" w:space="0" w:color="auto"/>
            </w:tcBorders>
          </w:tcPr>
          <w:p w14:paraId="242ABAC7" w14:textId="69BFA59D" w:rsidR="008826FA" w:rsidRPr="0020320F" w:rsidRDefault="008826FA" w:rsidP="008F4155">
            <w:pPr>
              <w:pStyle w:val="TableParagraph"/>
              <w:ind w:left="107"/>
              <w:rPr>
                <w:rFonts w:ascii="Tahoma" w:hAnsi="Tahoma" w:cs="Tahoma"/>
                <w:b/>
                <w:sz w:val="20"/>
                <w:szCs w:val="20"/>
              </w:rPr>
            </w:pPr>
            <w:r w:rsidRPr="0020320F">
              <w:rPr>
                <w:rFonts w:ascii="Tahoma" w:hAnsi="Tahoma" w:cs="Tahoma"/>
                <w:b/>
                <w:sz w:val="20"/>
                <w:szCs w:val="20"/>
              </w:rPr>
              <w:t>Qty.</w:t>
            </w:r>
          </w:p>
        </w:tc>
        <w:tc>
          <w:tcPr>
            <w:tcW w:w="1574" w:type="dxa"/>
          </w:tcPr>
          <w:p w14:paraId="018EC2DA" w14:textId="4A6DEDCD" w:rsidR="008826FA" w:rsidRPr="0020320F" w:rsidRDefault="008826FA" w:rsidP="008F4155">
            <w:pPr>
              <w:pStyle w:val="TableParagraph"/>
              <w:jc w:val="center"/>
              <w:rPr>
                <w:rFonts w:ascii="Tahoma" w:hAnsi="Tahoma" w:cs="Tahoma"/>
                <w:b/>
                <w:sz w:val="20"/>
                <w:szCs w:val="20"/>
              </w:rPr>
            </w:pPr>
            <w:r w:rsidRPr="0020320F">
              <w:rPr>
                <w:rFonts w:ascii="Tahoma" w:hAnsi="Tahoma" w:cs="Tahoma"/>
                <w:b/>
                <w:sz w:val="20"/>
                <w:szCs w:val="20"/>
              </w:rPr>
              <w:t>UOM</w:t>
            </w:r>
          </w:p>
        </w:tc>
      </w:tr>
      <w:tr w:rsidR="00DC0840" w:rsidRPr="0020320F" w14:paraId="0EDA9AAD" w14:textId="77777777" w:rsidTr="008860B4">
        <w:trPr>
          <w:trHeight w:val="209"/>
          <w:jc w:val="center"/>
        </w:trPr>
        <w:tc>
          <w:tcPr>
            <w:tcW w:w="810" w:type="dxa"/>
            <w:vMerge w:val="restart"/>
          </w:tcPr>
          <w:p w14:paraId="1413E295" w14:textId="77777777" w:rsidR="00DC0840" w:rsidRPr="0020320F" w:rsidRDefault="00DC0840" w:rsidP="008F4155">
            <w:pPr>
              <w:pStyle w:val="TableParagraph"/>
              <w:ind w:left="107"/>
              <w:rPr>
                <w:rFonts w:ascii="Tahoma" w:hAnsi="Tahoma" w:cs="Tahoma"/>
                <w:bCs/>
                <w:sz w:val="20"/>
                <w:szCs w:val="20"/>
              </w:rPr>
            </w:pPr>
            <w:r w:rsidRPr="0020320F">
              <w:rPr>
                <w:rFonts w:ascii="Tahoma" w:hAnsi="Tahoma" w:cs="Tahoma"/>
                <w:bCs/>
                <w:sz w:val="20"/>
                <w:szCs w:val="20"/>
              </w:rPr>
              <w:t>1</w:t>
            </w:r>
          </w:p>
        </w:tc>
        <w:tc>
          <w:tcPr>
            <w:tcW w:w="1795" w:type="dxa"/>
            <w:vMerge w:val="restart"/>
            <w:tcBorders>
              <w:right w:val="single" w:sz="4" w:space="0" w:color="auto"/>
            </w:tcBorders>
          </w:tcPr>
          <w:p w14:paraId="4809D561" w14:textId="6ADFD2EC" w:rsidR="00DC0840" w:rsidRPr="0020320F" w:rsidRDefault="00DC0840" w:rsidP="008F4155">
            <w:pPr>
              <w:pStyle w:val="TableParagraph"/>
              <w:tabs>
                <w:tab w:val="left" w:pos="827"/>
                <w:tab w:val="left" w:pos="828"/>
              </w:tabs>
              <w:rPr>
                <w:rFonts w:ascii="Tahoma" w:hAnsi="Tahoma" w:cs="Tahoma"/>
                <w:b/>
                <w:bCs/>
                <w:sz w:val="20"/>
                <w:szCs w:val="20"/>
              </w:rPr>
            </w:pPr>
            <w:r w:rsidRPr="0020320F">
              <w:rPr>
                <w:rFonts w:ascii="Tahoma" w:hAnsi="Tahoma" w:cs="Tahoma"/>
                <w:b/>
                <w:bCs/>
                <w:sz w:val="20"/>
                <w:szCs w:val="20"/>
              </w:rPr>
              <w:t>Camera drone DJI Mini 2 SE</w:t>
            </w:r>
          </w:p>
        </w:tc>
        <w:tc>
          <w:tcPr>
            <w:tcW w:w="4590" w:type="dxa"/>
            <w:tcBorders>
              <w:left w:val="single" w:sz="4" w:space="0" w:color="auto"/>
            </w:tcBorders>
          </w:tcPr>
          <w:p w14:paraId="4F89C0BC" w14:textId="18D1959A" w:rsidR="00DC0840" w:rsidRPr="0020320F" w:rsidRDefault="00DC0840" w:rsidP="008F4155">
            <w:pPr>
              <w:pStyle w:val="TableParagraph"/>
              <w:tabs>
                <w:tab w:val="left" w:pos="827"/>
                <w:tab w:val="left" w:pos="828"/>
              </w:tabs>
              <w:jc w:val="both"/>
              <w:rPr>
                <w:rFonts w:ascii="Tahoma" w:hAnsi="Tahoma" w:cs="Tahoma"/>
                <w:sz w:val="20"/>
                <w:szCs w:val="20"/>
              </w:rPr>
            </w:pPr>
            <w:r w:rsidRPr="0020320F">
              <w:rPr>
                <w:rFonts w:ascii="Tahoma" w:hAnsi="Tahoma" w:cs="Tahoma"/>
                <w:b/>
                <w:bCs/>
                <w:sz w:val="20"/>
                <w:szCs w:val="20"/>
              </w:rPr>
              <w:t>DJI Mini 2 SE</w:t>
            </w:r>
          </w:p>
        </w:tc>
        <w:tc>
          <w:tcPr>
            <w:tcW w:w="766" w:type="dxa"/>
          </w:tcPr>
          <w:p w14:paraId="3C4BC820" w14:textId="29018B3C" w:rsidR="00DC0840" w:rsidRPr="0020320F" w:rsidRDefault="00DC0840" w:rsidP="008F4155">
            <w:pPr>
              <w:pStyle w:val="TableParagraph"/>
              <w:ind w:left="107"/>
              <w:jc w:val="center"/>
              <w:rPr>
                <w:rFonts w:ascii="Tahoma" w:hAnsi="Tahoma" w:cs="Tahoma"/>
                <w:bCs/>
                <w:sz w:val="20"/>
                <w:szCs w:val="20"/>
              </w:rPr>
            </w:pPr>
            <w:r w:rsidRPr="0020320F">
              <w:rPr>
                <w:rFonts w:ascii="Tahoma" w:hAnsi="Tahoma" w:cs="Tahoma"/>
                <w:bCs/>
                <w:sz w:val="20"/>
                <w:szCs w:val="20"/>
              </w:rPr>
              <w:t>1</w:t>
            </w:r>
          </w:p>
        </w:tc>
        <w:tc>
          <w:tcPr>
            <w:tcW w:w="1574" w:type="dxa"/>
          </w:tcPr>
          <w:p w14:paraId="42493DF4" w14:textId="6FB41CFD" w:rsidR="00DC0840" w:rsidRPr="0020320F" w:rsidRDefault="0020320F" w:rsidP="008F4155">
            <w:pPr>
              <w:pStyle w:val="TableParagraph"/>
              <w:rPr>
                <w:rFonts w:ascii="Tahoma" w:hAnsi="Tahoma" w:cs="Tahoma"/>
                <w:bCs/>
                <w:sz w:val="20"/>
                <w:szCs w:val="20"/>
              </w:rPr>
            </w:pPr>
            <w:r w:rsidRPr="0020320F">
              <w:rPr>
                <w:rFonts w:ascii="Tahoma" w:hAnsi="Tahoma" w:cs="Tahoma"/>
                <w:bCs/>
                <w:sz w:val="20"/>
                <w:szCs w:val="20"/>
              </w:rPr>
              <w:t>Nos.</w:t>
            </w:r>
          </w:p>
        </w:tc>
      </w:tr>
      <w:tr w:rsidR="00DC0840" w:rsidRPr="0020320F" w14:paraId="7EACE6B8" w14:textId="77777777" w:rsidTr="008860B4">
        <w:trPr>
          <w:trHeight w:val="209"/>
          <w:jc w:val="center"/>
        </w:trPr>
        <w:tc>
          <w:tcPr>
            <w:tcW w:w="810" w:type="dxa"/>
            <w:vMerge/>
          </w:tcPr>
          <w:p w14:paraId="23261EED"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087D2D03"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4534876F" w14:textId="64BC9484" w:rsidR="00DC0840" w:rsidRPr="0020320F" w:rsidRDefault="00DC0840" w:rsidP="0070058A">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Lightweight Mini Drone with QHD Video, 31-Min Flight Time, 3-Axis Gimbal Drone with EIS, Max Flight Distance 15.7 km</w:t>
            </w:r>
          </w:p>
        </w:tc>
        <w:tc>
          <w:tcPr>
            <w:tcW w:w="766" w:type="dxa"/>
          </w:tcPr>
          <w:p w14:paraId="0B3C81C6"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2B4B313E" w14:textId="77777777" w:rsidR="00DC0840" w:rsidRPr="0020320F" w:rsidRDefault="00DC0840" w:rsidP="008F4155">
            <w:pPr>
              <w:pStyle w:val="TableParagraph"/>
              <w:rPr>
                <w:rFonts w:ascii="Tahoma" w:hAnsi="Tahoma" w:cs="Tahoma"/>
                <w:bCs/>
                <w:sz w:val="20"/>
                <w:szCs w:val="20"/>
              </w:rPr>
            </w:pPr>
          </w:p>
        </w:tc>
      </w:tr>
      <w:tr w:rsidR="00DC0840" w:rsidRPr="0020320F" w14:paraId="03E3F428" w14:textId="77777777" w:rsidTr="008860B4">
        <w:trPr>
          <w:trHeight w:val="209"/>
          <w:jc w:val="center"/>
        </w:trPr>
        <w:tc>
          <w:tcPr>
            <w:tcW w:w="810" w:type="dxa"/>
            <w:vMerge/>
          </w:tcPr>
          <w:p w14:paraId="43BEC567"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08A7D95D"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2A4A6934" w14:textId="79CCBC94" w:rsidR="00DC0840" w:rsidRPr="0020320F" w:rsidRDefault="00DC0840" w:rsidP="0070058A">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SD card 32GB x1</w:t>
            </w:r>
          </w:p>
        </w:tc>
        <w:tc>
          <w:tcPr>
            <w:tcW w:w="766" w:type="dxa"/>
          </w:tcPr>
          <w:p w14:paraId="03B2AE03"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78CA4C74" w14:textId="77777777" w:rsidR="00DC0840" w:rsidRPr="0020320F" w:rsidRDefault="00DC0840" w:rsidP="008F4155">
            <w:pPr>
              <w:pStyle w:val="TableParagraph"/>
              <w:rPr>
                <w:rFonts w:ascii="Tahoma" w:hAnsi="Tahoma" w:cs="Tahoma"/>
                <w:bCs/>
                <w:sz w:val="20"/>
                <w:szCs w:val="20"/>
              </w:rPr>
            </w:pPr>
          </w:p>
        </w:tc>
      </w:tr>
      <w:tr w:rsidR="00DC0840" w:rsidRPr="0020320F" w14:paraId="2AA42038" w14:textId="77777777" w:rsidTr="008860B4">
        <w:trPr>
          <w:trHeight w:val="209"/>
          <w:jc w:val="center"/>
        </w:trPr>
        <w:tc>
          <w:tcPr>
            <w:tcW w:w="810" w:type="dxa"/>
            <w:vMerge/>
          </w:tcPr>
          <w:p w14:paraId="518473AD"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615682AC"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012DCA32" w14:textId="7D54512D" w:rsidR="00DC0840" w:rsidRPr="0020320F" w:rsidRDefault="00DC0840" w:rsidP="0070058A">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 xml:space="preserve">Battery x2 </w:t>
            </w:r>
          </w:p>
          <w:p w14:paraId="20DCE049" w14:textId="15E495C0" w:rsidR="00DC0840" w:rsidRPr="0020320F" w:rsidRDefault="00DC0840" w:rsidP="00516673">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Battery Charger x1</w:t>
            </w:r>
          </w:p>
          <w:p w14:paraId="4EDFDD9F" w14:textId="7D14EBEC" w:rsidR="00DC0840" w:rsidRPr="0020320F" w:rsidRDefault="00DC0840" w:rsidP="00516673">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Battery Charging Hub x1</w:t>
            </w:r>
          </w:p>
        </w:tc>
        <w:tc>
          <w:tcPr>
            <w:tcW w:w="766" w:type="dxa"/>
          </w:tcPr>
          <w:p w14:paraId="7D45EE21" w14:textId="26ABA9D5" w:rsidR="00DC0840" w:rsidRPr="0020320F" w:rsidRDefault="00DC0840" w:rsidP="008860B4">
            <w:pPr>
              <w:pStyle w:val="TableParagraph"/>
              <w:ind w:left="107"/>
              <w:jc w:val="center"/>
              <w:rPr>
                <w:rFonts w:ascii="Tahoma" w:hAnsi="Tahoma" w:cs="Tahoma"/>
                <w:bCs/>
                <w:sz w:val="20"/>
                <w:szCs w:val="20"/>
              </w:rPr>
            </w:pPr>
          </w:p>
        </w:tc>
        <w:tc>
          <w:tcPr>
            <w:tcW w:w="1574" w:type="dxa"/>
          </w:tcPr>
          <w:p w14:paraId="7ECD723A" w14:textId="77777777" w:rsidR="00DC0840" w:rsidRPr="0020320F" w:rsidRDefault="00DC0840" w:rsidP="008F4155">
            <w:pPr>
              <w:pStyle w:val="TableParagraph"/>
              <w:rPr>
                <w:rFonts w:ascii="Tahoma" w:hAnsi="Tahoma" w:cs="Tahoma"/>
                <w:bCs/>
                <w:sz w:val="20"/>
                <w:szCs w:val="20"/>
              </w:rPr>
            </w:pPr>
          </w:p>
        </w:tc>
      </w:tr>
      <w:tr w:rsidR="00DC0840" w:rsidRPr="0020320F" w14:paraId="05F96FD1" w14:textId="77777777" w:rsidTr="008860B4">
        <w:trPr>
          <w:trHeight w:val="209"/>
          <w:jc w:val="center"/>
        </w:trPr>
        <w:tc>
          <w:tcPr>
            <w:tcW w:w="810" w:type="dxa"/>
            <w:vMerge/>
          </w:tcPr>
          <w:p w14:paraId="2DCA5794"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468E97BD"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229F15D7" w14:textId="77777777"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(USB-C Connector) x1, </w:t>
            </w:r>
          </w:p>
          <w:p w14:paraId="73EF8894" w14:textId="77777777"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(Lightning Connector) x1, </w:t>
            </w:r>
          </w:p>
          <w:p w14:paraId="065D7A0E" w14:textId="77777777"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(Standard Micro-USB Connector) x1, </w:t>
            </w:r>
          </w:p>
          <w:p w14:paraId="676018BB" w14:textId="4B20144C"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DJI RC-N1 Remote Controller x1, DJI Mini 2 SE x1</w:t>
            </w:r>
          </w:p>
        </w:tc>
        <w:tc>
          <w:tcPr>
            <w:tcW w:w="766" w:type="dxa"/>
          </w:tcPr>
          <w:p w14:paraId="6CA1AD6D"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1187133B" w14:textId="77777777" w:rsidR="00DC0840" w:rsidRPr="0020320F" w:rsidRDefault="00DC0840" w:rsidP="008F4155">
            <w:pPr>
              <w:pStyle w:val="TableParagraph"/>
              <w:rPr>
                <w:rFonts w:ascii="Tahoma" w:hAnsi="Tahoma" w:cs="Tahoma"/>
                <w:bCs/>
                <w:sz w:val="20"/>
                <w:szCs w:val="20"/>
              </w:rPr>
            </w:pPr>
          </w:p>
        </w:tc>
      </w:tr>
      <w:tr w:rsidR="00DC0840" w:rsidRPr="0020320F" w14:paraId="505E7DDA" w14:textId="77777777" w:rsidTr="008860B4">
        <w:trPr>
          <w:trHeight w:val="209"/>
          <w:jc w:val="center"/>
        </w:trPr>
        <w:tc>
          <w:tcPr>
            <w:tcW w:w="810" w:type="dxa"/>
            <w:vMerge/>
          </w:tcPr>
          <w:p w14:paraId="15010152"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629C6FEB"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267E6F00" w14:textId="341DC980" w:rsidR="00DC0840" w:rsidRPr="0020320F" w:rsidRDefault="00DC0840" w:rsidP="008F4155">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 xml:space="preserve">Warranty &amp; </w:t>
            </w:r>
            <w:proofErr w:type="gramStart"/>
            <w:r w:rsidRPr="0020320F">
              <w:rPr>
                <w:rFonts w:asciiTheme="minorHAnsi" w:hAnsiTheme="minorHAnsi" w:cstheme="minorHAnsi"/>
                <w:bCs/>
                <w:sz w:val="20"/>
                <w:szCs w:val="20"/>
              </w:rPr>
              <w:t>Support  1</w:t>
            </w:r>
            <w:proofErr w:type="gramEnd"/>
            <w:r w:rsidRPr="0020320F">
              <w:rPr>
                <w:rFonts w:asciiTheme="minorHAnsi" w:hAnsiTheme="minorHAnsi" w:cstheme="minorHAnsi"/>
                <w:bCs/>
                <w:sz w:val="20"/>
                <w:szCs w:val="20"/>
              </w:rPr>
              <w:t xml:space="preserve"> Year</w:t>
            </w:r>
          </w:p>
        </w:tc>
        <w:tc>
          <w:tcPr>
            <w:tcW w:w="766" w:type="dxa"/>
          </w:tcPr>
          <w:p w14:paraId="5B752AAA"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38F2A987" w14:textId="77777777" w:rsidR="00DC0840" w:rsidRPr="0020320F" w:rsidRDefault="00DC0840" w:rsidP="008F4155">
            <w:pPr>
              <w:pStyle w:val="TableParagraph"/>
              <w:rPr>
                <w:rFonts w:ascii="Tahoma" w:hAnsi="Tahoma" w:cs="Tahoma"/>
                <w:bCs/>
                <w:sz w:val="20"/>
                <w:szCs w:val="20"/>
              </w:rPr>
            </w:pPr>
          </w:p>
        </w:tc>
      </w:tr>
      <w:tr w:rsidR="00DC0840" w:rsidRPr="0020320F" w14:paraId="30BF4D8D" w14:textId="77777777" w:rsidTr="008860B4">
        <w:trPr>
          <w:trHeight w:val="209"/>
          <w:jc w:val="center"/>
        </w:trPr>
        <w:tc>
          <w:tcPr>
            <w:tcW w:w="810" w:type="dxa"/>
            <w:vMerge/>
          </w:tcPr>
          <w:p w14:paraId="62A7DC5D"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5CBDD9D0"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7A59EE54" w14:textId="67D47828" w:rsidR="00DC0840" w:rsidRPr="0020320F" w:rsidRDefault="00DC0840" w:rsidP="008F4155">
            <w:pPr>
              <w:pStyle w:val="TableParagraph"/>
              <w:tabs>
                <w:tab w:val="left" w:pos="827"/>
                <w:tab w:val="left" w:pos="828"/>
              </w:tabs>
              <w:jc w:val="both"/>
              <w:rPr>
                <w:rFonts w:ascii="Tahoma" w:hAnsi="Tahoma" w:cs="Tahoma"/>
                <w:bCs/>
                <w:sz w:val="18"/>
                <w:szCs w:val="20"/>
              </w:rPr>
            </w:pPr>
            <w:r w:rsidRPr="0020320F">
              <w:rPr>
                <w:rFonts w:ascii="Tahoma" w:hAnsi="Tahoma" w:cs="Tahoma"/>
                <w:bCs/>
                <w:sz w:val="18"/>
                <w:szCs w:val="20"/>
              </w:rPr>
              <w:t>Drone case x1</w:t>
            </w:r>
          </w:p>
        </w:tc>
        <w:tc>
          <w:tcPr>
            <w:tcW w:w="766" w:type="dxa"/>
          </w:tcPr>
          <w:p w14:paraId="671910B0"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47A219A9" w14:textId="77777777" w:rsidR="00DC0840" w:rsidRPr="0020320F" w:rsidRDefault="00DC0840" w:rsidP="008F4155">
            <w:pPr>
              <w:pStyle w:val="TableParagraph"/>
              <w:rPr>
                <w:rFonts w:ascii="Tahoma" w:hAnsi="Tahoma" w:cs="Tahoma"/>
                <w:bCs/>
                <w:sz w:val="20"/>
                <w:szCs w:val="20"/>
              </w:rPr>
            </w:pPr>
          </w:p>
        </w:tc>
      </w:tr>
      <w:tr w:rsidR="00095749" w:rsidRPr="0020320F" w14:paraId="7A3E9F23" w14:textId="77777777" w:rsidTr="008860B4">
        <w:trPr>
          <w:trHeight w:val="209"/>
          <w:jc w:val="center"/>
        </w:trPr>
        <w:tc>
          <w:tcPr>
            <w:tcW w:w="810" w:type="dxa"/>
          </w:tcPr>
          <w:p w14:paraId="611A806C" w14:textId="4F6BF87A" w:rsidR="00095749" w:rsidRPr="0020320F" w:rsidRDefault="00095749" w:rsidP="008F4155">
            <w:pPr>
              <w:pStyle w:val="TableParagraph"/>
              <w:ind w:left="107"/>
              <w:rPr>
                <w:rFonts w:ascii="Tahoma" w:hAnsi="Tahoma" w:cs="Tahoma"/>
                <w:bCs/>
                <w:sz w:val="20"/>
                <w:szCs w:val="20"/>
              </w:rPr>
            </w:pPr>
            <w:r w:rsidRPr="0020320F">
              <w:rPr>
                <w:rFonts w:ascii="Tahoma" w:hAnsi="Tahoma" w:cs="Tahoma"/>
                <w:bCs/>
                <w:sz w:val="20"/>
                <w:szCs w:val="20"/>
              </w:rPr>
              <w:t>2</w:t>
            </w:r>
          </w:p>
        </w:tc>
        <w:tc>
          <w:tcPr>
            <w:tcW w:w="1795" w:type="dxa"/>
            <w:tcBorders>
              <w:right w:val="single" w:sz="4" w:space="0" w:color="auto"/>
            </w:tcBorders>
          </w:tcPr>
          <w:p w14:paraId="50BD86D3" w14:textId="3EC7DABB" w:rsidR="00095749" w:rsidRPr="0020320F" w:rsidRDefault="0010742B" w:rsidP="008F4155">
            <w:pPr>
              <w:pStyle w:val="TableParagraph"/>
              <w:tabs>
                <w:tab w:val="left" w:pos="827"/>
                <w:tab w:val="left" w:pos="828"/>
              </w:tabs>
              <w:rPr>
                <w:rFonts w:ascii="Tahoma" w:hAnsi="Tahoma" w:cs="Tahoma"/>
                <w:b/>
                <w:bCs/>
                <w:sz w:val="20"/>
                <w:szCs w:val="20"/>
              </w:rPr>
            </w:pPr>
            <w:r w:rsidRPr="0020320F">
              <w:rPr>
                <w:rFonts w:ascii="Tahoma" w:hAnsi="Tahoma" w:cs="Tahoma"/>
                <w:b/>
                <w:bCs/>
                <w:sz w:val="20"/>
                <w:szCs w:val="20"/>
              </w:rPr>
              <w:t>Android</w:t>
            </w:r>
            <w:r w:rsidR="008860B4" w:rsidRPr="0020320F">
              <w:rPr>
                <w:rFonts w:ascii="Tahoma" w:hAnsi="Tahoma" w:cs="Tahoma"/>
                <w:b/>
                <w:bCs/>
                <w:sz w:val="20"/>
                <w:szCs w:val="20"/>
              </w:rPr>
              <w:t xml:space="preserve"> App</w:t>
            </w:r>
            <w:r w:rsidRPr="0020320F">
              <w:rPr>
                <w:rFonts w:ascii="Tahoma" w:hAnsi="Tahoma" w:cs="Tahoma"/>
                <w:b/>
                <w:bCs/>
                <w:sz w:val="20"/>
                <w:szCs w:val="20"/>
              </w:rPr>
              <w:t>: Litchi for DJI Drones</w:t>
            </w:r>
          </w:p>
        </w:tc>
        <w:tc>
          <w:tcPr>
            <w:tcW w:w="4590" w:type="dxa"/>
            <w:tcBorders>
              <w:left w:val="single" w:sz="4" w:space="0" w:color="auto"/>
            </w:tcBorders>
          </w:tcPr>
          <w:p w14:paraId="11EA3375" w14:textId="4035A30A" w:rsidR="00095749" w:rsidRPr="0020320F" w:rsidRDefault="00095749" w:rsidP="008F4155">
            <w:pPr>
              <w:pStyle w:val="TableParagraph"/>
              <w:tabs>
                <w:tab w:val="left" w:pos="827"/>
                <w:tab w:val="left" w:pos="828"/>
              </w:tabs>
              <w:jc w:val="both"/>
              <w:rPr>
                <w:rFonts w:ascii="Tahoma" w:hAnsi="Tahoma" w:cs="Tahoma"/>
                <w:sz w:val="20"/>
                <w:szCs w:val="20"/>
              </w:rPr>
            </w:pPr>
          </w:p>
        </w:tc>
        <w:tc>
          <w:tcPr>
            <w:tcW w:w="766" w:type="dxa"/>
          </w:tcPr>
          <w:p w14:paraId="60C4CB12" w14:textId="49957AA8" w:rsidR="00095749" w:rsidRPr="0020320F" w:rsidRDefault="0020320F" w:rsidP="008F4155">
            <w:pPr>
              <w:pStyle w:val="TableParagraph"/>
              <w:ind w:left="107"/>
              <w:jc w:val="center"/>
              <w:rPr>
                <w:rFonts w:ascii="Tahoma" w:hAnsi="Tahoma" w:cs="Tahoma"/>
                <w:bCs/>
                <w:sz w:val="20"/>
                <w:szCs w:val="20"/>
              </w:rPr>
            </w:pPr>
            <w:r w:rsidRPr="0020320F">
              <w:rPr>
                <w:rFonts w:ascii="Tahoma" w:hAnsi="Tahoma" w:cs="Tahoma"/>
                <w:bCs/>
                <w:sz w:val="20"/>
                <w:szCs w:val="20"/>
              </w:rPr>
              <w:t>3</w:t>
            </w:r>
          </w:p>
        </w:tc>
        <w:tc>
          <w:tcPr>
            <w:tcW w:w="1574" w:type="dxa"/>
          </w:tcPr>
          <w:p w14:paraId="78AF5AE3" w14:textId="183D7815" w:rsidR="00095749" w:rsidRPr="0020320F" w:rsidRDefault="0020320F" w:rsidP="008F4155">
            <w:pPr>
              <w:pStyle w:val="TableParagraph"/>
              <w:rPr>
                <w:rFonts w:ascii="Tahoma" w:hAnsi="Tahoma" w:cs="Tahoma"/>
                <w:bCs/>
                <w:sz w:val="20"/>
                <w:szCs w:val="20"/>
              </w:rPr>
            </w:pPr>
            <w:r w:rsidRPr="0020320F">
              <w:rPr>
                <w:rFonts w:ascii="Tahoma" w:hAnsi="Tahoma" w:cs="Tahoma"/>
                <w:bCs/>
                <w:sz w:val="20"/>
                <w:szCs w:val="20"/>
              </w:rPr>
              <w:t>Nos.</w:t>
            </w:r>
          </w:p>
        </w:tc>
      </w:tr>
    </w:tbl>
    <w:p w14:paraId="1E96B939" w14:textId="77777777" w:rsidR="00BB57A4" w:rsidRPr="0020320F" w:rsidRDefault="00BB57A4" w:rsidP="008F4155">
      <w:pPr>
        <w:pStyle w:val="BodyText"/>
        <w:rPr>
          <w:rFonts w:ascii="Tahoma" w:hAnsi="Tahoma" w:cs="Tahoma"/>
          <w:b/>
          <w:sz w:val="20"/>
          <w:szCs w:val="20"/>
        </w:rPr>
      </w:pPr>
    </w:p>
    <w:p w14:paraId="4CAE0FE0" w14:textId="77777777" w:rsidR="008F4155" w:rsidRPr="0020320F" w:rsidRDefault="008F4155" w:rsidP="008F4155">
      <w:pPr>
        <w:ind w:right="1117"/>
        <w:jc w:val="right"/>
        <w:rPr>
          <w:rFonts w:ascii="Tahoma" w:hAnsi="Tahoma" w:cs="Tahoma"/>
          <w:i/>
          <w:sz w:val="20"/>
          <w:szCs w:val="20"/>
        </w:rPr>
      </w:pPr>
    </w:p>
    <w:p w14:paraId="00EDBB18" w14:textId="217CD2C2" w:rsidR="00BB57A4" w:rsidRPr="0020320F" w:rsidRDefault="00DC0840" w:rsidP="008F4155">
      <w:pPr>
        <w:ind w:right="-61"/>
        <w:jc w:val="right"/>
        <w:rPr>
          <w:rFonts w:ascii="Tahoma" w:hAnsi="Tahoma" w:cs="Tahoma"/>
          <w:i/>
          <w:sz w:val="20"/>
          <w:szCs w:val="20"/>
        </w:rPr>
      </w:pPr>
      <w:r w:rsidRPr="0020320F">
        <w:rPr>
          <w:rFonts w:ascii="Tahoma" w:hAnsi="Tahoma" w:cs="Tahoma"/>
          <w:i/>
          <w:sz w:val="20"/>
          <w:szCs w:val="20"/>
        </w:rPr>
        <w:t>Signature</w:t>
      </w:r>
      <w:r w:rsidRPr="0020320F">
        <w:rPr>
          <w:rFonts w:ascii="Tahoma" w:hAnsi="Tahoma" w:cs="Tahoma"/>
          <w:i/>
          <w:spacing w:val="-2"/>
          <w:sz w:val="20"/>
          <w:szCs w:val="20"/>
        </w:rPr>
        <w:t xml:space="preserve"> </w:t>
      </w:r>
      <w:r w:rsidRPr="0020320F">
        <w:rPr>
          <w:rFonts w:ascii="Tahoma" w:hAnsi="Tahoma" w:cs="Tahoma"/>
          <w:i/>
          <w:sz w:val="20"/>
          <w:szCs w:val="20"/>
        </w:rPr>
        <w:t>with</w:t>
      </w:r>
      <w:r w:rsidRPr="0020320F">
        <w:rPr>
          <w:rFonts w:ascii="Tahoma" w:hAnsi="Tahoma" w:cs="Tahoma"/>
          <w:i/>
          <w:spacing w:val="-2"/>
          <w:sz w:val="20"/>
          <w:szCs w:val="20"/>
        </w:rPr>
        <w:t xml:space="preserve"> </w:t>
      </w:r>
      <w:r w:rsidRPr="0020320F">
        <w:rPr>
          <w:rFonts w:ascii="Tahoma" w:hAnsi="Tahoma" w:cs="Tahoma"/>
          <w:i/>
          <w:sz w:val="20"/>
          <w:szCs w:val="20"/>
        </w:rPr>
        <w:t>seal</w:t>
      </w:r>
    </w:p>
    <w:p w14:paraId="2760BA18" w14:textId="279FEE2E" w:rsidR="00BB57A4" w:rsidRPr="0020320F" w:rsidRDefault="00243B31" w:rsidP="008F4155">
      <w:pPr>
        <w:rPr>
          <w:rFonts w:ascii="Tahoma" w:hAnsi="Tahoma" w:cs="Tahoma"/>
          <w:i/>
          <w:sz w:val="20"/>
          <w:szCs w:val="20"/>
        </w:rPr>
      </w:pPr>
      <w:r w:rsidRPr="0020320F">
        <w:rPr>
          <w:rFonts w:ascii="Tahoma" w:hAnsi="Tahoma" w:cs="Tahoma"/>
          <w:i/>
          <w:sz w:val="20"/>
          <w:szCs w:val="20"/>
        </w:rPr>
        <w:br w:type="page"/>
      </w:r>
      <w:r w:rsidRPr="0020320F">
        <w:rPr>
          <w:rFonts w:ascii="Tahoma" w:hAnsi="Tahoma" w:cs="Tahoma"/>
          <w:b/>
          <w:sz w:val="20"/>
          <w:szCs w:val="20"/>
          <w:u w:val="single"/>
        </w:rPr>
        <w:lastRenderedPageBreak/>
        <w:t>Commercial</w:t>
      </w:r>
      <w:r w:rsidRPr="0020320F">
        <w:rPr>
          <w:rFonts w:ascii="Tahoma" w:hAnsi="Tahoma" w:cs="Tahoma"/>
          <w:b/>
          <w:spacing w:val="-2"/>
          <w:sz w:val="20"/>
          <w:szCs w:val="20"/>
          <w:u w:val="single"/>
        </w:rPr>
        <w:t xml:space="preserve"> </w:t>
      </w:r>
      <w:r w:rsidRPr="0020320F">
        <w:rPr>
          <w:rFonts w:ascii="Tahoma" w:hAnsi="Tahoma" w:cs="Tahoma"/>
          <w:b/>
          <w:sz w:val="20"/>
          <w:szCs w:val="20"/>
          <w:u w:val="single"/>
        </w:rPr>
        <w:t>Bid:</w:t>
      </w:r>
      <w:r w:rsidRPr="0020320F">
        <w:rPr>
          <w:rFonts w:ascii="Tahoma" w:hAnsi="Tahoma" w:cs="Tahoma"/>
          <w:b/>
          <w:spacing w:val="-1"/>
          <w:sz w:val="20"/>
          <w:szCs w:val="20"/>
          <w:u w:val="single"/>
        </w:rPr>
        <w:t xml:space="preserve"> </w:t>
      </w:r>
      <w:r w:rsidRPr="0020320F">
        <w:rPr>
          <w:rFonts w:ascii="Tahoma" w:hAnsi="Tahoma" w:cs="Tahoma"/>
          <w:i/>
          <w:sz w:val="20"/>
          <w:szCs w:val="20"/>
          <w:u w:val="single"/>
        </w:rPr>
        <w:t>(in</w:t>
      </w:r>
      <w:r w:rsidRPr="0020320F">
        <w:rPr>
          <w:rFonts w:ascii="Tahoma" w:hAnsi="Tahoma" w:cs="Tahoma"/>
          <w:i/>
          <w:spacing w:val="-3"/>
          <w:sz w:val="20"/>
          <w:szCs w:val="20"/>
          <w:u w:val="single"/>
        </w:rPr>
        <w:t xml:space="preserve"> </w:t>
      </w:r>
      <w:r w:rsidRPr="0020320F">
        <w:rPr>
          <w:rFonts w:ascii="Tahoma" w:hAnsi="Tahoma" w:cs="Tahoma"/>
          <w:i/>
          <w:sz w:val="20"/>
          <w:szCs w:val="20"/>
          <w:u w:val="single"/>
        </w:rPr>
        <w:t>separate</w:t>
      </w:r>
      <w:r w:rsidRPr="0020320F">
        <w:rPr>
          <w:rFonts w:ascii="Tahoma" w:hAnsi="Tahoma" w:cs="Tahoma"/>
          <w:i/>
          <w:spacing w:val="-2"/>
          <w:sz w:val="20"/>
          <w:szCs w:val="20"/>
          <w:u w:val="single"/>
        </w:rPr>
        <w:t xml:space="preserve"> </w:t>
      </w:r>
      <w:r w:rsidRPr="0020320F">
        <w:rPr>
          <w:rFonts w:ascii="Tahoma" w:hAnsi="Tahoma" w:cs="Tahoma"/>
          <w:i/>
          <w:sz w:val="20"/>
          <w:szCs w:val="20"/>
          <w:u w:val="single"/>
        </w:rPr>
        <w:t>sealed</w:t>
      </w:r>
      <w:r w:rsidRPr="0020320F">
        <w:rPr>
          <w:rFonts w:ascii="Tahoma" w:hAnsi="Tahoma" w:cs="Tahoma"/>
          <w:i/>
          <w:spacing w:val="-1"/>
          <w:sz w:val="20"/>
          <w:szCs w:val="20"/>
          <w:u w:val="single"/>
        </w:rPr>
        <w:t xml:space="preserve"> </w:t>
      </w:r>
      <w:r w:rsidRPr="0020320F">
        <w:rPr>
          <w:rFonts w:ascii="Tahoma" w:hAnsi="Tahoma" w:cs="Tahoma"/>
          <w:i/>
          <w:sz w:val="20"/>
          <w:szCs w:val="20"/>
          <w:u w:val="single"/>
        </w:rPr>
        <w:t>envelope)</w:t>
      </w:r>
    </w:p>
    <w:p w14:paraId="039E30C2" w14:textId="77777777" w:rsidR="00DC0840" w:rsidRPr="0020320F" w:rsidRDefault="00DC0840" w:rsidP="008F4155">
      <w:pPr>
        <w:spacing w:before="44"/>
        <w:jc w:val="center"/>
        <w:rPr>
          <w:rFonts w:ascii="Tahoma" w:hAnsi="Tahoma" w:cs="Tahoma"/>
          <w:b/>
          <w:bCs/>
          <w:sz w:val="20"/>
          <w:szCs w:val="20"/>
          <w:u w:val="single" w:color="000000"/>
        </w:rPr>
      </w:pPr>
      <w:r w:rsidRPr="0020320F">
        <w:rPr>
          <w:rFonts w:ascii="Tahoma" w:hAnsi="Tahoma" w:cs="Tahoma"/>
          <w:b/>
          <w:bCs/>
          <w:sz w:val="20"/>
          <w:szCs w:val="20"/>
          <w:u w:val="single" w:color="000000"/>
        </w:rPr>
        <w:t xml:space="preserve">Bid for Camera drone DJI Mini 2 SE </w:t>
      </w:r>
    </w:p>
    <w:p w14:paraId="48A52C7F" w14:textId="5D70A6DB" w:rsidR="00BB57A4" w:rsidRPr="0020320F" w:rsidRDefault="00322218" w:rsidP="008F4155">
      <w:pPr>
        <w:spacing w:before="44"/>
        <w:jc w:val="center"/>
        <w:rPr>
          <w:rFonts w:ascii="Tahoma" w:hAnsi="Tahoma" w:cs="Tahoma"/>
          <w:b/>
          <w:sz w:val="20"/>
          <w:szCs w:val="20"/>
          <w:u w:val="single" w:color="000000"/>
        </w:rPr>
      </w:pPr>
      <w:r w:rsidRPr="0020320F">
        <w:rPr>
          <w:rFonts w:ascii="Tahoma" w:hAnsi="Tahoma" w:cs="Tahoma"/>
          <w:b/>
          <w:sz w:val="20"/>
          <w:szCs w:val="20"/>
          <w:u w:val="single" w:color="000000"/>
        </w:rPr>
        <w:t xml:space="preserve">(Tender </w:t>
      </w:r>
      <w:proofErr w:type="gramStart"/>
      <w:r w:rsidRPr="0020320F">
        <w:rPr>
          <w:rFonts w:ascii="Tahoma" w:hAnsi="Tahoma" w:cs="Tahoma"/>
          <w:b/>
          <w:sz w:val="20"/>
          <w:szCs w:val="20"/>
          <w:u w:val="single" w:color="000000"/>
        </w:rPr>
        <w:t>No. :</w:t>
      </w:r>
      <w:proofErr w:type="gramEnd"/>
      <w:r w:rsidRPr="0020320F">
        <w:rPr>
          <w:rFonts w:ascii="Tahoma" w:hAnsi="Tahoma" w:cs="Tahoma"/>
          <w:b/>
          <w:sz w:val="20"/>
          <w:szCs w:val="20"/>
          <w:u w:val="single" w:color="000000"/>
        </w:rPr>
        <w:t xml:space="preserve"> 202</w:t>
      </w:r>
      <w:r w:rsidR="00095749" w:rsidRPr="0020320F">
        <w:rPr>
          <w:rFonts w:ascii="Tahoma" w:hAnsi="Tahoma" w:cs="Tahoma"/>
          <w:b/>
          <w:sz w:val="20"/>
          <w:szCs w:val="20"/>
          <w:u w:val="single" w:color="000000"/>
        </w:rPr>
        <w:t>4</w:t>
      </w:r>
      <w:r w:rsidRPr="0020320F">
        <w:rPr>
          <w:rFonts w:ascii="Tahoma" w:hAnsi="Tahoma" w:cs="Tahoma"/>
          <w:b/>
          <w:sz w:val="20"/>
          <w:szCs w:val="20"/>
          <w:u w:val="single" w:color="000000"/>
        </w:rPr>
        <w:t>-2</w:t>
      </w:r>
      <w:r w:rsidR="00095749" w:rsidRPr="0020320F">
        <w:rPr>
          <w:rFonts w:ascii="Tahoma" w:hAnsi="Tahoma" w:cs="Tahoma"/>
          <w:b/>
          <w:sz w:val="20"/>
          <w:szCs w:val="20"/>
          <w:u w:val="single" w:color="000000"/>
        </w:rPr>
        <w:t>5</w:t>
      </w:r>
      <w:r w:rsidRPr="0020320F">
        <w:rPr>
          <w:rFonts w:ascii="Tahoma" w:hAnsi="Tahoma" w:cs="Tahoma"/>
          <w:b/>
          <w:sz w:val="20"/>
          <w:szCs w:val="20"/>
          <w:u w:val="single" w:color="000000"/>
        </w:rPr>
        <w:t>/</w:t>
      </w:r>
      <w:r w:rsidR="0020320F" w:rsidRPr="0020320F">
        <w:rPr>
          <w:rFonts w:ascii="Tahoma" w:hAnsi="Tahoma" w:cs="Tahoma"/>
          <w:b/>
          <w:sz w:val="20"/>
          <w:szCs w:val="20"/>
          <w:u w:val="single" w:color="000000"/>
        </w:rPr>
        <w:t>CSE</w:t>
      </w:r>
      <w:r w:rsidRPr="0020320F">
        <w:rPr>
          <w:rFonts w:ascii="Tahoma" w:hAnsi="Tahoma" w:cs="Tahoma"/>
          <w:b/>
          <w:sz w:val="20"/>
          <w:szCs w:val="20"/>
          <w:u w:val="single" w:color="000000"/>
        </w:rPr>
        <w:t>/2B/LNM-</w:t>
      </w:r>
      <w:r w:rsidR="0020320F" w:rsidRPr="0020320F">
        <w:rPr>
          <w:rFonts w:ascii="Tahoma" w:hAnsi="Tahoma" w:cs="Tahoma"/>
          <w:b/>
          <w:sz w:val="20"/>
          <w:szCs w:val="20"/>
          <w:u w:val="single" w:color="000000"/>
        </w:rPr>
        <w:t>669</w:t>
      </w:r>
      <w:r w:rsidRPr="0020320F">
        <w:rPr>
          <w:rFonts w:ascii="Tahoma" w:hAnsi="Tahoma" w:cs="Tahoma"/>
          <w:b/>
          <w:sz w:val="20"/>
          <w:szCs w:val="20"/>
          <w:u w:val="single" w:color="000000"/>
        </w:rPr>
        <w:t>)</w:t>
      </w:r>
    </w:p>
    <w:p w14:paraId="44CAEFF3" w14:textId="77777777" w:rsidR="008F4155" w:rsidRPr="0020320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20320F" w14:paraId="1508907D" w14:textId="77777777" w:rsidTr="009D37D3">
        <w:trPr>
          <w:trHeight w:val="297"/>
          <w:jc w:val="center"/>
        </w:trPr>
        <w:tc>
          <w:tcPr>
            <w:tcW w:w="703" w:type="dxa"/>
          </w:tcPr>
          <w:p w14:paraId="03A8DA15" w14:textId="77777777" w:rsidR="00BB57A4" w:rsidRPr="0020320F" w:rsidRDefault="00DC0840" w:rsidP="008F4155">
            <w:pPr>
              <w:pStyle w:val="TableParagraph"/>
              <w:spacing w:before="13"/>
              <w:ind w:left="107"/>
              <w:rPr>
                <w:rFonts w:ascii="Tahoma" w:hAnsi="Tahoma" w:cs="Tahoma"/>
                <w:b/>
                <w:sz w:val="20"/>
                <w:szCs w:val="20"/>
              </w:rPr>
            </w:pPr>
            <w:proofErr w:type="spellStart"/>
            <w:r w:rsidRPr="0020320F">
              <w:rPr>
                <w:rFonts w:ascii="Tahoma" w:hAnsi="Tahoma" w:cs="Tahoma"/>
                <w:b/>
                <w:sz w:val="20"/>
                <w:szCs w:val="20"/>
              </w:rPr>
              <w:t>S.No</w:t>
            </w:r>
            <w:proofErr w:type="spellEnd"/>
            <w:r w:rsidRPr="0020320F">
              <w:rPr>
                <w:rFonts w:ascii="Tahoma" w:hAnsi="Tahoma" w:cs="Tahoma"/>
                <w:b/>
                <w:sz w:val="20"/>
                <w:szCs w:val="20"/>
              </w:rPr>
              <w:t>.</w:t>
            </w:r>
          </w:p>
        </w:tc>
        <w:tc>
          <w:tcPr>
            <w:tcW w:w="1992" w:type="dxa"/>
          </w:tcPr>
          <w:p w14:paraId="7FC31837" w14:textId="77777777" w:rsidR="00BB57A4" w:rsidRPr="0020320F" w:rsidRDefault="00DC0840" w:rsidP="008F4155">
            <w:pPr>
              <w:pStyle w:val="TableParagraph"/>
              <w:spacing w:before="13"/>
              <w:ind w:left="160"/>
              <w:rPr>
                <w:rFonts w:ascii="Tahoma" w:hAnsi="Tahoma" w:cs="Tahoma"/>
                <w:b/>
                <w:sz w:val="20"/>
                <w:szCs w:val="20"/>
              </w:rPr>
            </w:pPr>
            <w:r w:rsidRPr="0020320F">
              <w:rPr>
                <w:rFonts w:ascii="Tahoma" w:hAnsi="Tahoma" w:cs="Tahoma"/>
                <w:b/>
                <w:sz w:val="20"/>
                <w:szCs w:val="20"/>
              </w:rPr>
              <w:t>Item</w:t>
            </w:r>
            <w:r w:rsidRPr="0020320F">
              <w:rPr>
                <w:rFonts w:ascii="Tahoma" w:hAnsi="Tahoma" w:cs="Tahoma"/>
                <w:b/>
                <w:spacing w:val="-5"/>
                <w:sz w:val="20"/>
                <w:szCs w:val="20"/>
              </w:rPr>
              <w:t xml:space="preserve"> </w:t>
            </w:r>
            <w:r w:rsidRPr="0020320F">
              <w:rPr>
                <w:rFonts w:ascii="Tahoma" w:hAnsi="Tahoma" w:cs="Tahoma"/>
                <w:b/>
                <w:sz w:val="20"/>
                <w:szCs w:val="20"/>
              </w:rPr>
              <w:t>Name/ Description</w:t>
            </w:r>
          </w:p>
        </w:tc>
        <w:tc>
          <w:tcPr>
            <w:tcW w:w="3150" w:type="dxa"/>
          </w:tcPr>
          <w:p w14:paraId="7A84E5D8" w14:textId="77777777" w:rsidR="00BB57A4" w:rsidRPr="0020320F" w:rsidRDefault="00DC0840" w:rsidP="008F4155">
            <w:pPr>
              <w:pStyle w:val="TableParagraph"/>
              <w:spacing w:before="13"/>
              <w:jc w:val="center"/>
              <w:rPr>
                <w:rFonts w:ascii="Tahoma" w:hAnsi="Tahoma" w:cs="Tahoma"/>
                <w:b/>
                <w:sz w:val="20"/>
                <w:szCs w:val="20"/>
              </w:rPr>
            </w:pPr>
            <w:r w:rsidRPr="0020320F">
              <w:rPr>
                <w:rFonts w:ascii="Tahoma" w:hAnsi="Tahoma" w:cs="Tahoma"/>
                <w:b/>
                <w:sz w:val="20"/>
                <w:szCs w:val="20"/>
              </w:rPr>
              <w:t>Make</w:t>
            </w:r>
            <w:r w:rsidRPr="0020320F">
              <w:rPr>
                <w:rFonts w:ascii="Tahoma" w:hAnsi="Tahoma" w:cs="Tahoma"/>
                <w:b/>
                <w:spacing w:val="-5"/>
                <w:sz w:val="20"/>
                <w:szCs w:val="20"/>
              </w:rPr>
              <w:t xml:space="preserve"> </w:t>
            </w:r>
            <w:r w:rsidRPr="0020320F">
              <w:rPr>
                <w:rFonts w:ascii="Tahoma" w:hAnsi="Tahoma" w:cs="Tahoma"/>
                <w:b/>
                <w:sz w:val="20"/>
                <w:szCs w:val="20"/>
              </w:rPr>
              <w:t>&amp;</w:t>
            </w:r>
            <w:r w:rsidRPr="0020320F">
              <w:rPr>
                <w:rFonts w:ascii="Tahoma" w:hAnsi="Tahoma" w:cs="Tahoma"/>
                <w:b/>
                <w:spacing w:val="-3"/>
                <w:sz w:val="20"/>
                <w:szCs w:val="20"/>
              </w:rPr>
              <w:t xml:space="preserve"> </w:t>
            </w:r>
            <w:r w:rsidRPr="0020320F">
              <w:rPr>
                <w:rFonts w:ascii="Tahoma" w:hAnsi="Tahoma" w:cs="Tahoma"/>
                <w:b/>
                <w:sz w:val="20"/>
                <w:szCs w:val="20"/>
              </w:rPr>
              <w:t>Model/Specification</w:t>
            </w:r>
          </w:p>
        </w:tc>
        <w:tc>
          <w:tcPr>
            <w:tcW w:w="720" w:type="dxa"/>
          </w:tcPr>
          <w:p w14:paraId="57729703" w14:textId="537EA2E2" w:rsidR="00BB57A4" w:rsidRPr="0020320F" w:rsidRDefault="008826FA" w:rsidP="008F4155">
            <w:pPr>
              <w:pStyle w:val="TableParagraph"/>
              <w:spacing w:before="13"/>
              <w:ind w:right="10"/>
              <w:jc w:val="center"/>
              <w:rPr>
                <w:rFonts w:ascii="Tahoma" w:hAnsi="Tahoma" w:cs="Tahoma"/>
                <w:b/>
                <w:sz w:val="20"/>
                <w:szCs w:val="20"/>
              </w:rPr>
            </w:pPr>
            <w:r w:rsidRPr="0020320F">
              <w:rPr>
                <w:rFonts w:ascii="Tahoma" w:hAnsi="Tahoma" w:cs="Tahoma"/>
                <w:b/>
                <w:sz w:val="20"/>
                <w:szCs w:val="20"/>
              </w:rPr>
              <w:t>Qty.</w:t>
            </w:r>
          </w:p>
        </w:tc>
        <w:tc>
          <w:tcPr>
            <w:tcW w:w="720" w:type="dxa"/>
          </w:tcPr>
          <w:p w14:paraId="62183E8E" w14:textId="77777777" w:rsidR="00BB57A4" w:rsidRPr="0020320F" w:rsidRDefault="00DC0840" w:rsidP="008F4155">
            <w:pPr>
              <w:pStyle w:val="TableParagraph"/>
              <w:spacing w:before="13"/>
              <w:ind w:left="108"/>
              <w:rPr>
                <w:rFonts w:ascii="Tahoma" w:hAnsi="Tahoma" w:cs="Tahoma"/>
                <w:b/>
                <w:sz w:val="20"/>
                <w:szCs w:val="20"/>
              </w:rPr>
            </w:pPr>
            <w:r w:rsidRPr="0020320F">
              <w:rPr>
                <w:rFonts w:ascii="Tahoma" w:hAnsi="Tahoma" w:cs="Tahoma"/>
                <w:b/>
                <w:sz w:val="20"/>
                <w:szCs w:val="20"/>
              </w:rPr>
              <w:t>UOM</w:t>
            </w:r>
          </w:p>
        </w:tc>
        <w:tc>
          <w:tcPr>
            <w:tcW w:w="1170" w:type="dxa"/>
          </w:tcPr>
          <w:p w14:paraId="5724C013" w14:textId="77777777" w:rsidR="00BB57A4" w:rsidRPr="0020320F" w:rsidRDefault="00DC0840" w:rsidP="008F4155">
            <w:pPr>
              <w:pStyle w:val="TableParagraph"/>
              <w:spacing w:before="13"/>
              <w:ind w:left="108"/>
              <w:jc w:val="center"/>
              <w:rPr>
                <w:rFonts w:ascii="Tahoma" w:hAnsi="Tahoma" w:cs="Tahoma"/>
                <w:b/>
                <w:sz w:val="20"/>
                <w:szCs w:val="20"/>
              </w:rPr>
            </w:pPr>
            <w:r w:rsidRPr="0020320F">
              <w:rPr>
                <w:rFonts w:ascii="Tahoma" w:hAnsi="Tahoma" w:cs="Tahoma"/>
                <w:b/>
                <w:sz w:val="20"/>
                <w:szCs w:val="20"/>
              </w:rPr>
              <w:t>Rate</w:t>
            </w:r>
          </w:p>
        </w:tc>
        <w:tc>
          <w:tcPr>
            <w:tcW w:w="1228" w:type="dxa"/>
          </w:tcPr>
          <w:p w14:paraId="37E987B9" w14:textId="77777777" w:rsidR="00BB57A4" w:rsidRPr="0020320F" w:rsidRDefault="00DC0840" w:rsidP="008F4155">
            <w:pPr>
              <w:pStyle w:val="TableParagraph"/>
              <w:spacing w:before="13"/>
              <w:ind w:left="108"/>
              <w:jc w:val="center"/>
              <w:rPr>
                <w:rFonts w:ascii="Tahoma" w:hAnsi="Tahoma" w:cs="Tahoma"/>
                <w:b/>
                <w:sz w:val="20"/>
                <w:szCs w:val="20"/>
              </w:rPr>
            </w:pPr>
            <w:r w:rsidRPr="0020320F">
              <w:rPr>
                <w:rFonts w:ascii="Tahoma" w:hAnsi="Tahoma" w:cs="Tahoma"/>
                <w:b/>
                <w:sz w:val="20"/>
                <w:szCs w:val="20"/>
              </w:rPr>
              <w:t>Amount</w:t>
            </w:r>
          </w:p>
        </w:tc>
      </w:tr>
      <w:tr w:rsidR="00DC0840" w:rsidRPr="0020320F" w14:paraId="49017F06" w14:textId="77777777" w:rsidTr="009D37D3">
        <w:trPr>
          <w:trHeight w:val="70"/>
          <w:jc w:val="center"/>
        </w:trPr>
        <w:tc>
          <w:tcPr>
            <w:tcW w:w="703" w:type="dxa"/>
            <w:vMerge w:val="restart"/>
          </w:tcPr>
          <w:p w14:paraId="049BBB71" w14:textId="77777777" w:rsidR="00DC0840" w:rsidRPr="0020320F" w:rsidRDefault="00DC0840" w:rsidP="0010742B">
            <w:pPr>
              <w:pStyle w:val="TableParagraph"/>
              <w:spacing w:before="1"/>
              <w:ind w:left="107"/>
              <w:rPr>
                <w:rFonts w:ascii="Tahoma" w:hAnsi="Tahoma" w:cs="Tahoma"/>
                <w:sz w:val="20"/>
                <w:szCs w:val="20"/>
              </w:rPr>
            </w:pPr>
            <w:r w:rsidRPr="0020320F">
              <w:rPr>
                <w:rFonts w:ascii="Tahoma" w:hAnsi="Tahoma" w:cs="Tahoma"/>
                <w:sz w:val="20"/>
                <w:szCs w:val="20"/>
              </w:rPr>
              <w:t>1.</w:t>
            </w:r>
          </w:p>
        </w:tc>
        <w:tc>
          <w:tcPr>
            <w:tcW w:w="1992" w:type="dxa"/>
            <w:vMerge w:val="restart"/>
          </w:tcPr>
          <w:p w14:paraId="79C0FD21" w14:textId="2D51872D" w:rsidR="00DC0840" w:rsidRPr="0020320F" w:rsidRDefault="00DC0840" w:rsidP="0010742B">
            <w:pPr>
              <w:rPr>
                <w:rFonts w:ascii="Tahoma" w:hAnsi="Tahoma" w:cs="Tahoma"/>
                <w:b/>
                <w:bCs/>
                <w:color w:val="000000"/>
                <w:sz w:val="20"/>
                <w:szCs w:val="20"/>
                <w:shd w:val="clear" w:color="auto" w:fill="FFFFFF"/>
              </w:rPr>
            </w:pPr>
            <w:r w:rsidRPr="0020320F">
              <w:rPr>
                <w:rFonts w:ascii="Tahoma" w:hAnsi="Tahoma" w:cs="Tahoma"/>
                <w:b/>
                <w:bCs/>
                <w:sz w:val="20"/>
                <w:szCs w:val="20"/>
              </w:rPr>
              <w:t>Camera drone DJI Mini 2 SE</w:t>
            </w:r>
          </w:p>
        </w:tc>
        <w:tc>
          <w:tcPr>
            <w:tcW w:w="3150" w:type="dxa"/>
          </w:tcPr>
          <w:p w14:paraId="7241C832" w14:textId="2BBBA49D" w:rsidR="00DC0840" w:rsidRPr="0020320F" w:rsidRDefault="00DC0840" w:rsidP="0010742B">
            <w:pPr>
              <w:pStyle w:val="TableParagraph"/>
              <w:jc w:val="both"/>
              <w:rPr>
                <w:rFonts w:ascii="Tahoma" w:hAnsi="Tahoma" w:cs="Tahoma"/>
                <w:sz w:val="20"/>
                <w:szCs w:val="20"/>
              </w:rPr>
            </w:pPr>
            <w:r w:rsidRPr="0020320F">
              <w:rPr>
                <w:rFonts w:ascii="Tahoma" w:hAnsi="Tahoma" w:cs="Tahoma"/>
                <w:b/>
                <w:bCs/>
                <w:sz w:val="20"/>
                <w:szCs w:val="20"/>
              </w:rPr>
              <w:t>DJI Mini 2 SE</w:t>
            </w:r>
          </w:p>
        </w:tc>
        <w:tc>
          <w:tcPr>
            <w:tcW w:w="720" w:type="dxa"/>
          </w:tcPr>
          <w:p w14:paraId="78E54908" w14:textId="4F1CD4E5" w:rsidR="00DC0840" w:rsidRPr="0020320F" w:rsidRDefault="00DC0840" w:rsidP="0010742B">
            <w:pPr>
              <w:pStyle w:val="TableParagraph"/>
              <w:ind w:left="9"/>
              <w:jc w:val="center"/>
              <w:rPr>
                <w:rFonts w:ascii="Tahoma" w:hAnsi="Tahoma" w:cs="Tahoma"/>
                <w:sz w:val="20"/>
                <w:szCs w:val="20"/>
              </w:rPr>
            </w:pPr>
            <w:r w:rsidRPr="0020320F">
              <w:rPr>
                <w:rFonts w:ascii="Tahoma" w:hAnsi="Tahoma" w:cs="Tahoma"/>
                <w:sz w:val="20"/>
                <w:szCs w:val="20"/>
              </w:rPr>
              <w:t>1</w:t>
            </w:r>
          </w:p>
        </w:tc>
        <w:tc>
          <w:tcPr>
            <w:tcW w:w="720" w:type="dxa"/>
          </w:tcPr>
          <w:p w14:paraId="0F2FBABC" w14:textId="6CA04850" w:rsidR="00DC0840" w:rsidRPr="0020320F" w:rsidRDefault="0020320F" w:rsidP="0010742B">
            <w:pPr>
              <w:pStyle w:val="TableParagraph"/>
              <w:jc w:val="center"/>
              <w:rPr>
                <w:rFonts w:ascii="Tahoma" w:hAnsi="Tahoma" w:cs="Tahoma"/>
                <w:sz w:val="20"/>
                <w:szCs w:val="20"/>
              </w:rPr>
            </w:pPr>
            <w:r w:rsidRPr="0020320F">
              <w:rPr>
                <w:rFonts w:ascii="Tahoma" w:hAnsi="Tahoma" w:cs="Tahoma"/>
                <w:sz w:val="20"/>
                <w:szCs w:val="20"/>
              </w:rPr>
              <w:t>Nos.</w:t>
            </w:r>
          </w:p>
        </w:tc>
        <w:tc>
          <w:tcPr>
            <w:tcW w:w="1170" w:type="dxa"/>
          </w:tcPr>
          <w:p w14:paraId="351B7778" w14:textId="77777777" w:rsidR="00DC0840" w:rsidRPr="0020320F" w:rsidRDefault="00DC0840" w:rsidP="0010742B">
            <w:pPr>
              <w:pStyle w:val="TableParagraph"/>
              <w:rPr>
                <w:rFonts w:ascii="Tahoma" w:hAnsi="Tahoma" w:cs="Tahoma"/>
                <w:sz w:val="20"/>
                <w:szCs w:val="20"/>
              </w:rPr>
            </w:pPr>
          </w:p>
        </w:tc>
        <w:tc>
          <w:tcPr>
            <w:tcW w:w="1228" w:type="dxa"/>
          </w:tcPr>
          <w:p w14:paraId="79C300C5" w14:textId="77777777" w:rsidR="00DC0840" w:rsidRPr="0020320F" w:rsidRDefault="00DC0840" w:rsidP="0010742B">
            <w:pPr>
              <w:pStyle w:val="TableParagraph"/>
              <w:rPr>
                <w:rFonts w:ascii="Tahoma" w:hAnsi="Tahoma" w:cs="Tahoma"/>
                <w:sz w:val="20"/>
                <w:szCs w:val="20"/>
              </w:rPr>
            </w:pPr>
          </w:p>
        </w:tc>
      </w:tr>
      <w:tr w:rsidR="00DC0840" w:rsidRPr="0020320F" w14:paraId="52416638" w14:textId="77777777" w:rsidTr="009D37D3">
        <w:trPr>
          <w:trHeight w:val="70"/>
          <w:jc w:val="center"/>
        </w:trPr>
        <w:tc>
          <w:tcPr>
            <w:tcW w:w="703" w:type="dxa"/>
            <w:vMerge/>
          </w:tcPr>
          <w:p w14:paraId="7B064A62"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3B609121" w14:textId="77777777" w:rsidR="00DC0840" w:rsidRPr="0020320F" w:rsidRDefault="00DC0840" w:rsidP="00DC0840">
            <w:pPr>
              <w:rPr>
                <w:rFonts w:ascii="Tahoma" w:hAnsi="Tahoma" w:cs="Tahoma"/>
                <w:b/>
                <w:bCs/>
                <w:sz w:val="20"/>
                <w:szCs w:val="20"/>
              </w:rPr>
            </w:pPr>
          </w:p>
        </w:tc>
        <w:tc>
          <w:tcPr>
            <w:tcW w:w="3150" w:type="dxa"/>
          </w:tcPr>
          <w:p w14:paraId="02AC7ED3" w14:textId="0AEEC0CE"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Lightweight Mini Drone with QHD Video, 31-Min Flight Time, 3-Axis Gimbal Drone with EIS, Max Flight Distance 15.7 km</w:t>
            </w:r>
          </w:p>
        </w:tc>
        <w:tc>
          <w:tcPr>
            <w:tcW w:w="720" w:type="dxa"/>
          </w:tcPr>
          <w:p w14:paraId="2E8A2458"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04A10696" w14:textId="77777777" w:rsidR="00DC0840" w:rsidRPr="0020320F" w:rsidRDefault="00DC0840" w:rsidP="00DC0840">
            <w:pPr>
              <w:pStyle w:val="TableParagraph"/>
              <w:jc w:val="center"/>
              <w:rPr>
                <w:rFonts w:ascii="Tahoma" w:hAnsi="Tahoma" w:cs="Tahoma"/>
                <w:sz w:val="20"/>
                <w:szCs w:val="20"/>
              </w:rPr>
            </w:pPr>
          </w:p>
        </w:tc>
        <w:tc>
          <w:tcPr>
            <w:tcW w:w="1170" w:type="dxa"/>
          </w:tcPr>
          <w:p w14:paraId="30865EF7" w14:textId="77777777" w:rsidR="00DC0840" w:rsidRPr="0020320F" w:rsidRDefault="00DC0840" w:rsidP="00DC0840">
            <w:pPr>
              <w:pStyle w:val="TableParagraph"/>
              <w:rPr>
                <w:rFonts w:ascii="Tahoma" w:hAnsi="Tahoma" w:cs="Tahoma"/>
                <w:sz w:val="20"/>
                <w:szCs w:val="20"/>
              </w:rPr>
            </w:pPr>
          </w:p>
        </w:tc>
        <w:tc>
          <w:tcPr>
            <w:tcW w:w="1228" w:type="dxa"/>
          </w:tcPr>
          <w:p w14:paraId="2DF60598" w14:textId="77777777" w:rsidR="00DC0840" w:rsidRPr="0020320F" w:rsidRDefault="00DC0840" w:rsidP="00DC0840">
            <w:pPr>
              <w:pStyle w:val="TableParagraph"/>
              <w:rPr>
                <w:rFonts w:ascii="Tahoma" w:hAnsi="Tahoma" w:cs="Tahoma"/>
                <w:sz w:val="20"/>
                <w:szCs w:val="20"/>
              </w:rPr>
            </w:pPr>
          </w:p>
        </w:tc>
      </w:tr>
      <w:tr w:rsidR="00DC0840" w:rsidRPr="0020320F" w14:paraId="468222FB" w14:textId="77777777" w:rsidTr="009D37D3">
        <w:trPr>
          <w:trHeight w:val="70"/>
          <w:jc w:val="center"/>
        </w:trPr>
        <w:tc>
          <w:tcPr>
            <w:tcW w:w="703" w:type="dxa"/>
            <w:vMerge/>
          </w:tcPr>
          <w:p w14:paraId="79CA7F39"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687FB52D" w14:textId="77777777" w:rsidR="00DC0840" w:rsidRPr="0020320F" w:rsidRDefault="00DC0840" w:rsidP="00DC0840">
            <w:pPr>
              <w:rPr>
                <w:rFonts w:ascii="Tahoma" w:hAnsi="Tahoma" w:cs="Tahoma"/>
                <w:b/>
                <w:bCs/>
                <w:sz w:val="20"/>
                <w:szCs w:val="20"/>
              </w:rPr>
            </w:pPr>
          </w:p>
        </w:tc>
        <w:tc>
          <w:tcPr>
            <w:tcW w:w="3150" w:type="dxa"/>
          </w:tcPr>
          <w:p w14:paraId="065668C7" w14:textId="04675949"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SD card 32GB x1</w:t>
            </w:r>
          </w:p>
        </w:tc>
        <w:tc>
          <w:tcPr>
            <w:tcW w:w="720" w:type="dxa"/>
          </w:tcPr>
          <w:p w14:paraId="3BFE3D36"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237F0CD2" w14:textId="77777777" w:rsidR="00DC0840" w:rsidRPr="0020320F" w:rsidRDefault="00DC0840" w:rsidP="00DC0840">
            <w:pPr>
              <w:pStyle w:val="TableParagraph"/>
              <w:jc w:val="center"/>
              <w:rPr>
                <w:rFonts w:ascii="Tahoma" w:hAnsi="Tahoma" w:cs="Tahoma"/>
                <w:sz w:val="20"/>
                <w:szCs w:val="20"/>
              </w:rPr>
            </w:pPr>
          </w:p>
        </w:tc>
        <w:tc>
          <w:tcPr>
            <w:tcW w:w="1170" w:type="dxa"/>
          </w:tcPr>
          <w:p w14:paraId="5C1BA3B6" w14:textId="77777777" w:rsidR="00DC0840" w:rsidRPr="0020320F" w:rsidRDefault="00DC0840" w:rsidP="00DC0840">
            <w:pPr>
              <w:pStyle w:val="TableParagraph"/>
              <w:rPr>
                <w:rFonts w:ascii="Tahoma" w:hAnsi="Tahoma" w:cs="Tahoma"/>
                <w:sz w:val="20"/>
                <w:szCs w:val="20"/>
              </w:rPr>
            </w:pPr>
          </w:p>
        </w:tc>
        <w:tc>
          <w:tcPr>
            <w:tcW w:w="1228" w:type="dxa"/>
          </w:tcPr>
          <w:p w14:paraId="2B646BA3" w14:textId="77777777" w:rsidR="00DC0840" w:rsidRPr="0020320F" w:rsidRDefault="00DC0840" w:rsidP="00DC0840">
            <w:pPr>
              <w:pStyle w:val="TableParagraph"/>
              <w:rPr>
                <w:rFonts w:ascii="Tahoma" w:hAnsi="Tahoma" w:cs="Tahoma"/>
                <w:sz w:val="20"/>
                <w:szCs w:val="20"/>
              </w:rPr>
            </w:pPr>
          </w:p>
        </w:tc>
      </w:tr>
      <w:tr w:rsidR="00DC0840" w:rsidRPr="0020320F" w14:paraId="4C1A84B5" w14:textId="77777777" w:rsidTr="009D37D3">
        <w:trPr>
          <w:trHeight w:val="70"/>
          <w:jc w:val="center"/>
        </w:trPr>
        <w:tc>
          <w:tcPr>
            <w:tcW w:w="703" w:type="dxa"/>
            <w:vMerge/>
          </w:tcPr>
          <w:p w14:paraId="505153CD"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5B08BAE2" w14:textId="77777777" w:rsidR="00DC0840" w:rsidRPr="0020320F" w:rsidRDefault="00DC0840" w:rsidP="00DC0840">
            <w:pPr>
              <w:rPr>
                <w:rFonts w:ascii="Tahoma" w:hAnsi="Tahoma" w:cs="Tahoma"/>
                <w:b/>
                <w:bCs/>
                <w:sz w:val="20"/>
                <w:szCs w:val="20"/>
              </w:rPr>
            </w:pPr>
          </w:p>
        </w:tc>
        <w:tc>
          <w:tcPr>
            <w:tcW w:w="3150" w:type="dxa"/>
          </w:tcPr>
          <w:p w14:paraId="0BD8ECB6" w14:textId="77777777" w:rsidR="00DC0840" w:rsidRPr="0020320F" w:rsidRDefault="00DC0840" w:rsidP="00DC0840">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 xml:space="preserve">Battery x2 </w:t>
            </w:r>
          </w:p>
          <w:p w14:paraId="1BFDB585" w14:textId="77777777" w:rsidR="00DC0840" w:rsidRPr="0020320F" w:rsidRDefault="00DC0840" w:rsidP="00DC0840">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Battery Charger x1</w:t>
            </w:r>
          </w:p>
          <w:p w14:paraId="78F66104" w14:textId="6F297A04"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Battery Charging Hub x1</w:t>
            </w:r>
          </w:p>
        </w:tc>
        <w:tc>
          <w:tcPr>
            <w:tcW w:w="720" w:type="dxa"/>
          </w:tcPr>
          <w:p w14:paraId="1EF4CC65"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3051EE92" w14:textId="77777777" w:rsidR="00DC0840" w:rsidRPr="0020320F" w:rsidRDefault="00DC0840" w:rsidP="00DC0840">
            <w:pPr>
              <w:pStyle w:val="TableParagraph"/>
              <w:jc w:val="center"/>
              <w:rPr>
                <w:rFonts w:ascii="Tahoma" w:hAnsi="Tahoma" w:cs="Tahoma"/>
                <w:sz w:val="20"/>
                <w:szCs w:val="20"/>
              </w:rPr>
            </w:pPr>
          </w:p>
        </w:tc>
        <w:tc>
          <w:tcPr>
            <w:tcW w:w="1170" w:type="dxa"/>
          </w:tcPr>
          <w:p w14:paraId="523A3380" w14:textId="77777777" w:rsidR="00DC0840" w:rsidRPr="0020320F" w:rsidRDefault="00DC0840" w:rsidP="00DC0840">
            <w:pPr>
              <w:pStyle w:val="TableParagraph"/>
              <w:rPr>
                <w:rFonts w:ascii="Tahoma" w:hAnsi="Tahoma" w:cs="Tahoma"/>
                <w:sz w:val="20"/>
                <w:szCs w:val="20"/>
              </w:rPr>
            </w:pPr>
          </w:p>
        </w:tc>
        <w:tc>
          <w:tcPr>
            <w:tcW w:w="1228" w:type="dxa"/>
          </w:tcPr>
          <w:p w14:paraId="1DD694E3" w14:textId="77777777" w:rsidR="00DC0840" w:rsidRPr="0020320F" w:rsidRDefault="00DC0840" w:rsidP="00DC0840">
            <w:pPr>
              <w:pStyle w:val="TableParagraph"/>
              <w:rPr>
                <w:rFonts w:ascii="Tahoma" w:hAnsi="Tahoma" w:cs="Tahoma"/>
                <w:sz w:val="20"/>
                <w:szCs w:val="20"/>
              </w:rPr>
            </w:pPr>
          </w:p>
        </w:tc>
      </w:tr>
      <w:tr w:rsidR="00DC0840" w:rsidRPr="0020320F" w14:paraId="0B878AA0" w14:textId="77777777" w:rsidTr="009D37D3">
        <w:trPr>
          <w:trHeight w:val="70"/>
          <w:jc w:val="center"/>
        </w:trPr>
        <w:tc>
          <w:tcPr>
            <w:tcW w:w="703" w:type="dxa"/>
            <w:vMerge/>
          </w:tcPr>
          <w:p w14:paraId="08CD21B8"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40934ABD" w14:textId="77777777" w:rsidR="00DC0840" w:rsidRPr="0020320F" w:rsidRDefault="00DC0840" w:rsidP="00DC0840">
            <w:pPr>
              <w:rPr>
                <w:rFonts w:ascii="Tahoma" w:hAnsi="Tahoma" w:cs="Tahoma"/>
                <w:b/>
                <w:bCs/>
                <w:sz w:val="20"/>
                <w:szCs w:val="20"/>
              </w:rPr>
            </w:pPr>
          </w:p>
        </w:tc>
        <w:tc>
          <w:tcPr>
            <w:tcW w:w="3150" w:type="dxa"/>
          </w:tcPr>
          <w:p w14:paraId="253AEF54" w14:textId="77777777" w:rsidR="00DC0840" w:rsidRPr="0020320F" w:rsidRDefault="00DC0840" w:rsidP="00DC0840">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(USB-C Connector) x1, </w:t>
            </w:r>
          </w:p>
          <w:p w14:paraId="60FC375D" w14:textId="77777777" w:rsidR="00DC0840" w:rsidRPr="0020320F" w:rsidRDefault="00DC0840" w:rsidP="00DC0840">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(Lightning Connector) x1, </w:t>
            </w:r>
          </w:p>
          <w:p w14:paraId="46E4E06C" w14:textId="77777777" w:rsidR="00DC0840" w:rsidRPr="0020320F" w:rsidRDefault="00DC0840" w:rsidP="00DC0840">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(Standard Micro-USB Connector) x1, </w:t>
            </w:r>
          </w:p>
          <w:p w14:paraId="6DA705A8" w14:textId="55826FD1"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sz w:val="20"/>
                <w:szCs w:val="20"/>
              </w:rPr>
              <w:t>DJI RC-N1 Remote Controller x1, DJI Mini 2 SE x1</w:t>
            </w:r>
          </w:p>
        </w:tc>
        <w:tc>
          <w:tcPr>
            <w:tcW w:w="720" w:type="dxa"/>
          </w:tcPr>
          <w:p w14:paraId="3B90E56F"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40BEA047" w14:textId="77777777" w:rsidR="00DC0840" w:rsidRPr="0020320F" w:rsidRDefault="00DC0840" w:rsidP="00DC0840">
            <w:pPr>
              <w:pStyle w:val="TableParagraph"/>
              <w:jc w:val="center"/>
              <w:rPr>
                <w:rFonts w:ascii="Tahoma" w:hAnsi="Tahoma" w:cs="Tahoma"/>
                <w:sz w:val="20"/>
                <w:szCs w:val="20"/>
              </w:rPr>
            </w:pPr>
          </w:p>
        </w:tc>
        <w:tc>
          <w:tcPr>
            <w:tcW w:w="1170" w:type="dxa"/>
          </w:tcPr>
          <w:p w14:paraId="6C178C2C" w14:textId="77777777" w:rsidR="00DC0840" w:rsidRPr="0020320F" w:rsidRDefault="00DC0840" w:rsidP="00DC0840">
            <w:pPr>
              <w:pStyle w:val="TableParagraph"/>
              <w:rPr>
                <w:rFonts w:ascii="Tahoma" w:hAnsi="Tahoma" w:cs="Tahoma"/>
                <w:sz w:val="20"/>
                <w:szCs w:val="20"/>
              </w:rPr>
            </w:pPr>
          </w:p>
        </w:tc>
        <w:tc>
          <w:tcPr>
            <w:tcW w:w="1228" w:type="dxa"/>
          </w:tcPr>
          <w:p w14:paraId="5E695FA8" w14:textId="77777777" w:rsidR="00DC0840" w:rsidRPr="0020320F" w:rsidRDefault="00DC0840" w:rsidP="00DC0840">
            <w:pPr>
              <w:pStyle w:val="TableParagraph"/>
              <w:rPr>
                <w:rFonts w:ascii="Tahoma" w:hAnsi="Tahoma" w:cs="Tahoma"/>
                <w:sz w:val="20"/>
                <w:szCs w:val="20"/>
              </w:rPr>
            </w:pPr>
          </w:p>
        </w:tc>
      </w:tr>
      <w:tr w:rsidR="00DC0840" w:rsidRPr="0020320F" w14:paraId="123D4316" w14:textId="77777777" w:rsidTr="009D37D3">
        <w:trPr>
          <w:trHeight w:val="70"/>
          <w:jc w:val="center"/>
        </w:trPr>
        <w:tc>
          <w:tcPr>
            <w:tcW w:w="703" w:type="dxa"/>
            <w:vMerge/>
          </w:tcPr>
          <w:p w14:paraId="602A8F89"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5BD16F95" w14:textId="77777777" w:rsidR="00DC0840" w:rsidRPr="0020320F" w:rsidRDefault="00DC0840" w:rsidP="00DC0840">
            <w:pPr>
              <w:rPr>
                <w:rFonts w:ascii="Tahoma" w:hAnsi="Tahoma" w:cs="Tahoma"/>
                <w:b/>
                <w:bCs/>
                <w:sz w:val="20"/>
                <w:szCs w:val="20"/>
              </w:rPr>
            </w:pPr>
          </w:p>
        </w:tc>
        <w:tc>
          <w:tcPr>
            <w:tcW w:w="3150" w:type="dxa"/>
          </w:tcPr>
          <w:p w14:paraId="0CB287CA" w14:textId="080883F0"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Warranty &amp; Support  1 Year</w:t>
            </w:r>
          </w:p>
        </w:tc>
        <w:tc>
          <w:tcPr>
            <w:tcW w:w="720" w:type="dxa"/>
          </w:tcPr>
          <w:p w14:paraId="38100FFF"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5B428BA4" w14:textId="77777777" w:rsidR="00DC0840" w:rsidRPr="0020320F" w:rsidRDefault="00DC0840" w:rsidP="00DC0840">
            <w:pPr>
              <w:pStyle w:val="TableParagraph"/>
              <w:jc w:val="center"/>
              <w:rPr>
                <w:rFonts w:ascii="Tahoma" w:hAnsi="Tahoma" w:cs="Tahoma"/>
                <w:sz w:val="20"/>
                <w:szCs w:val="20"/>
              </w:rPr>
            </w:pPr>
          </w:p>
        </w:tc>
        <w:tc>
          <w:tcPr>
            <w:tcW w:w="1170" w:type="dxa"/>
          </w:tcPr>
          <w:p w14:paraId="22F402E6" w14:textId="77777777" w:rsidR="00DC0840" w:rsidRPr="0020320F" w:rsidRDefault="00DC0840" w:rsidP="00DC0840">
            <w:pPr>
              <w:pStyle w:val="TableParagraph"/>
              <w:rPr>
                <w:rFonts w:ascii="Tahoma" w:hAnsi="Tahoma" w:cs="Tahoma"/>
                <w:sz w:val="20"/>
                <w:szCs w:val="20"/>
              </w:rPr>
            </w:pPr>
          </w:p>
        </w:tc>
        <w:tc>
          <w:tcPr>
            <w:tcW w:w="1228" w:type="dxa"/>
          </w:tcPr>
          <w:p w14:paraId="061FEFC0" w14:textId="77777777" w:rsidR="00DC0840" w:rsidRPr="0020320F" w:rsidRDefault="00DC0840" w:rsidP="00DC0840">
            <w:pPr>
              <w:pStyle w:val="TableParagraph"/>
              <w:rPr>
                <w:rFonts w:ascii="Tahoma" w:hAnsi="Tahoma" w:cs="Tahoma"/>
                <w:sz w:val="20"/>
                <w:szCs w:val="20"/>
              </w:rPr>
            </w:pPr>
          </w:p>
        </w:tc>
      </w:tr>
      <w:tr w:rsidR="00DC0840" w:rsidRPr="0020320F" w14:paraId="04056CFE" w14:textId="77777777" w:rsidTr="009D37D3">
        <w:trPr>
          <w:trHeight w:val="70"/>
          <w:jc w:val="center"/>
        </w:trPr>
        <w:tc>
          <w:tcPr>
            <w:tcW w:w="703" w:type="dxa"/>
            <w:vMerge/>
          </w:tcPr>
          <w:p w14:paraId="0635F15D"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5E791FED" w14:textId="77777777" w:rsidR="00DC0840" w:rsidRPr="0020320F" w:rsidRDefault="00DC0840" w:rsidP="00DC0840">
            <w:pPr>
              <w:rPr>
                <w:rFonts w:ascii="Tahoma" w:hAnsi="Tahoma" w:cs="Tahoma"/>
                <w:b/>
                <w:bCs/>
                <w:sz w:val="20"/>
                <w:szCs w:val="20"/>
              </w:rPr>
            </w:pPr>
          </w:p>
        </w:tc>
        <w:tc>
          <w:tcPr>
            <w:tcW w:w="3150" w:type="dxa"/>
          </w:tcPr>
          <w:p w14:paraId="67CAA834" w14:textId="49BA4DF4" w:rsidR="00DC0840" w:rsidRPr="0020320F" w:rsidRDefault="00DC0840" w:rsidP="00DC0840">
            <w:pPr>
              <w:pStyle w:val="TableParagraph"/>
              <w:jc w:val="both"/>
              <w:rPr>
                <w:rFonts w:ascii="Tahoma" w:hAnsi="Tahoma" w:cs="Tahoma"/>
                <w:b/>
                <w:bCs/>
                <w:sz w:val="20"/>
                <w:szCs w:val="20"/>
              </w:rPr>
            </w:pPr>
            <w:r w:rsidRPr="0020320F">
              <w:rPr>
                <w:rFonts w:ascii="Tahoma" w:hAnsi="Tahoma" w:cs="Tahoma"/>
                <w:bCs/>
                <w:sz w:val="18"/>
                <w:szCs w:val="20"/>
              </w:rPr>
              <w:t>Drone case x1</w:t>
            </w:r>
          </w:p>
        </w:tc>
        <w:tc>
          <w:tcPr>
            <w:tcW w:w="720" w:type="dxa"/>
          </w:tcPr>
          <w:p w14:paraId="64A3BC50"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787C38B4" w14:textId="77777777" w:rsidR="00DC0840" w:rsidRPr="0020320F" w:rsidRDefault="00DC0840" w:rsidP="00DC0840">
            <w:pPr>
              <w:pStyle w:val="TableParagraph"/>
              <w:jc w:val="center"/>
              <w:rPr>
                <w:rFonts w:ascii="Tahoma" w:hAnsi="Tahoma" w:cs="Tahoma"/>
                <w:sz w:val="20"/>
                <w:szCs w:val="20"/>
              </w:rPr>
            </w:pPr>
          </w:p>
        </w:tc>
        <w:tc>
          <w:tcPr>
            <w:tcW w:w="1170" w:type="dxa"/>
          </w:tcPr>
          <w:p w14:paraId="509843F5" w14:textId="77777777" w:rsidR="00DC0840" w:rsidRPr="0020320F" w:rsidRDefault="00DC0840" w:rsidP="00DC0840">
            <w:pPr>
              <w:pStyle w:val="TableParagraph"/>
              <w:rPr>
                <w:rFonts w:ascii="Tahoma" w:hAnsi="Tahoma" w:cs="Tahoma"/>
                <w:sz w:val="20"/>
                <w:szCs w:val="20"/>
              </w:rPr>
            </w:pPr>
          </w:p>
        </w:tc>
        <w:tc>
          <w:tcPr>
            <w:tcW w:w="1228" w:type="dxa"/>
          </w:tcPr>
          <w:p w14:paraId="7C73DD80" w14:textId="77777777" w:rsidR="00DC0840" w:rsidRPr="0020320F" w:rsidRDefault="00DC0840" w:rsidP="00DC0840">
            <w:pPr>
              <w:pStyle w:val="TableParagraph"/>
              <w:rPr>
                <w:rFonts w:ascii="Tahoma" w:hAnsi="Tahoma" w:cs="Tahoma"/>
                <w:sz w:val="20"/>
                <w:szCs w:val="20"/>
              </w:rPr>
            </w:pPr>
          </w:p>
        </w:tc>
      </w:tr>
      <w:tr w:rsidR="00DC0840" w:rsidRPr="0020320F" w14:paraId="2143DD12" w14:textId="77777777" w:rsidTr="009D37D3">
        <w:trPr>
          <w:trHeight w:val="70"/>
          <w:jc w:val="center"/>
        </w:trPr>
        <w:tc>
          <w:tcPr>
            <w:tcW w:w="703" w:type="dxa"/>
          </w:tcPr>
          <w:p w14:paraId="7428E105" w14:textId="31DA35E2" w:rsidR="00DC0840" w:rsidRPr="0020320F" w:rsidRDefault="00DC0840" w:rsidP="00DC0840">
            <w:pPr>
              <w:pStyle w:val="TableParagraph"/>
              <w:spacing w:before="1"/>
              <w:ind w:left="107"/>
              <w:rPr>
                <w:rFonts w:ascii="Tahoma" w:hAnsi="Tahoma" w:cs="Tahoma"/>
                <w:sz w:val="20"/>
                <w:szCs w:val="20"/>
              </w:rPr>
            </w:pPr>
            <w:r w:rsidRPr="0020320F">
              <w:rPr>
                <w:rFonts w:ascii="Tahoma" w:hAnsi="Tahoma" w:cs="Tahoma"/>
                <w:sz w:val="20"/>
                <w:szCs w:val="20"/>
              </w:rPr>
              <w:t>2.</w:t>
            </w:r>
          </w:p>
        </w:tc>
        <w:tc>
          <w:tcPr>
            <w:tcW w:w="1992" w:type="dxa"/>
          </w:tcPr>
          <w:p w14:paraId="5F4D7753" w14:textId="13ABF97D" w:rsidR="00DC0840" w:rsidRPr="0020320F" w:rsidRDefault="00DC0840" w:rsidP="00DC0840">
            <w:pPr>
              <w:rPr>
                <w:rFonts w:ascii="Tahoma" w:hAnsi="Tahoma" w:cs="Tahoma"/>
                <w:b/>
                <w:bCs/>
                <w:color w:val="000000"/>
                <w:sz w:val="20"/>
                <w:szCs w:val="20"/>
                <w:shd w:val="clear" w:color="auto" w:fill="FFFFFF"/>
              </w:rPr>
            </w:pPr>
            <w:r w:rsidRPr="0020320F">
              <w:rPr>
                <w:rFonts w:ascii="Tahoma" w:hAnsi="Tahoma" w:cs="Tahoma"/>
                <w:b/>
                <w:bCs/>
                <w:sz w:val="20"/>
                <w:szCs w:val="20"/>
              </w:rPr>
              <w:t>Android: Litchi for DJI Drones</w:t>
            </w:r>
          </w:p>
        </w:tc>
        <w:tc>
          <w:tcPr>
            <w:tcW w:w="3150" w:type="dxa"/>
          </w:tcPr>
          <w:p w14:paraId="39E78465" w14:textId="478EDF64" w:rsidR="00DC0840" w:rsidRPr="0020320F" w:rsidRDefault="00DC0840" w:rsidP="00DC0840">
            <w:pPr>
              <w:pStyle w:val="TableParagraph"/>
              <w:jc w:val="both"/>
              <w:rPr>
                <w:rFonts w:ascii="Tahoma" w:hAnsi="Tahoma" w:cs="Tahoma"/>
                <w:sz w:val="20"/>
                <w:szCs w:val="20"/>
              </w:rPr>
            </w:pPr>
            <w:r w:rsidRPr="0020320F">
              <w:rPr>
                <w:rFonts w:ascii="Tahoma" w:hAnsi="Tahoma" w:cs="Tahoma"/>
                <w:b/>
                <w:bCs/>
                <w:sz w:val="20"/>
                <w:szCs w:val="20"/>
              </w:rPr>
              <w:t>DJI Mini 2 SE</w:t>
            </w:r>
          </w:p>
        </w:tc>
        <w:tc>
          <w:tcPr>
            <w:tcW w:w="720" w:type="dxa"/>
          </w:tcPr>
          <w:p w14:paraId="01CED6FC" w14:textId="57091042" w:rsidR="00DC0840" w:rsidRPr="0020320F" w:rsidRDefault="0020320F" w:rsidP="00DC0840">
            <w:pPr>
              <w:pStyle w:val="TableParagraph"/>
              <w:ind w:left="9"/>
              <w:jc w:val="center"/>
              <w:rPr>
                <w:rFonts w:ascii="Tahoma" w:hAnsi="Tahoma" w:cs="Tahoma"/>
                <w:sz w:val="20"/>
                <w:szCs w:val="20"/>
              </w:rPr>
            </w:pPr>
            <w:r w:rsidRPr="0020320F">
              <w:rPr>
                <w:rFonts w:ascii="Tahoma" w:hAnsi="Tahoma" w:cs="Tahoma"/>
                <w:sz w:val="20"/>
                <w:szCs w:val="20"/>
              </w:rPr>
              <w:t>3</w:t>
            </w:r>
          </w:p>
        </w:tc>
        <w:tc>
          <w:tcPr>
            <w:tcW w:w="720" w:type="dxa"/>
          </w:tcPr>
          <w:p w14:paraId="771A2F2D" w14:textId="6CAC7FF7" w:rsidR="00DC0840" w:rsidRPr="0020320F" w:rsidRDefault="0020320F" w:rsidP="00DC0840">
            <w:pPr>
              <w:pStyle w:val="TableParagraph"/>
              <w:jc w:val="center"/>
              <w:rPr>
                <w:rFonts w:ascii="Tahoma" w:hAnsi="Tahoma" w:cs="Tahoma"/>
                <w:sz w:val="20"/>
                <w:szCs w:val="20"/>
              </w:rPr>
            </w:pPr>
            <w:r w:rsidRPr="0020320F">
              <w:rPr>
                <w:rFonts w:ascii="Tahoma" w:hAnsi="Tahoma" w:cs="Tahoma"/>
                <w:sz w:val="20"/>
                <w:szCs w:val="20"/>
              </w:rPr>
              <w:t>Nos.</w:t>
            </w:r>
          </w:p>
        </w:tc>
        <w:tc>
          <w:tcPr>
            <w:tcW w:w="1170" w:type="dxa"/>
          </w:tcPr>
          <w:p w14:paraId="4290C2F1" w14:textId="77777777" w:rsidR="00DC0840" w:rsidRPr="0020320F" w:rsidRDefault="00DC0840" w:rsidP="00DC0840">
            <w:pPr>
              <w:pStyle w:val="TableParagraph"/>
              <w:rPr>
                <w:rFonts w:ascii="Tahoma" w:hAnsi="Tahoma" w:cs="Tahoma"/>
                <w:sz w:val="20"/>
                <w:szCs w:val="20"/>
              </w:rPr>
            </w:pPr>
          </w:p>
        </w:tc>
        <w:tc>
          <w:tcPr>
            <w:tcW w:w="1228" w:type="dxa"/>
          </w:tcPr>
          <w:p w14:paraId="46937031" w14:textId="77777777" w:rsidR="00DC0840" w:rsidRPr="0020320F" w:rsidRDefault="00DC0840" w:rsidP="00DC0840">
            <w:pPr>
              <w:pStyle w:val="TableParagraph"/>
              <w:rPr>
                <w:rFonts w:ascii="Tahoma" w:hAnsi="Tahoma" w:cs="Tahoma"/>
                <w:sz w:val="20"/>
                <w:szCs w:val="20"/>
              </w:rPr>
            </w:pPr>
          </w:p>
        </w:tc>
      </w:tr>
      <w:tr w:rsidR="00DC0840" w:rsidRPr="0020320F" w14:paraId="72AA1E0B" w14:textId="77777777" w:rsidTr="009D37D3">
        <w:trPr>
          <w:trHeight w:val="70"/>
          <w:jc w:val="center"/>
        </w:trPr>
        <w:tc>
          <w:tcPr>
            <w:tcW w:w="703" w:type="dxa"/>
          </w:tcPr>
          <w:p w14:paraId="5310D00B" w14:textId="3201B026" w:rsidR="00DC0840" w:rsidRPr="0020320F" w:rsidRDefault="00DC0840" w:rsidP="00DC0840">
            <w:pPr>
              <w:pStyle w:val="TableParagraph"/>
              <w:spacing w:before="1"/>
              <w:ind w:left="107"/>
              <w:rPr>
                <w:rFonts w:ascii="Tahoma" w:hAnsi="Tahoma" w:cs="Tahoma"/>
                <w:sz w:val="20"/>
                <w:szCs w:val="20"/>
              </w:rPr>
            </w:pPr>
            <w:r w:rsidRPr="0020320F">
              <w:rPr>
                <w:rFonts w:ascii="Tahoma" w:hAnsi="Tahoma" w:cs="Tahoma"/>
                <w:sz w:val="20"/>
                <w:szCs w:val="20"/>
              </w:rPr>
              <w:t>3.</w:t>
            </w:r>
          </w:p>
        </w:tc>
        <w:tc>
          <w:tcPr>
            <w:tcW w:w="1992" w:type="dxa"/>
          </w:tcPr>
          <w:p w14:paraId="68AF4F2B" w14:textId="18686DAD" w:rsidR="00DC0840" w:rsidRPr="0020320F" w:rsidRDefault="00DC0840" w:rsidP="00DC0840">
            <w:pPr>
              <w:pStyle w:val="TableParagraph"/>
              <w:ind w:left="107"/>
              <w:rPr>
                <w:rFonts w:ascii="Tahoma" w:hAnsi="Tahoma" w:cs="Tahoma"/>
                <w:bCs/>
                <w:sz w:val="20"/>
                <w:szCs w:val="20"/>
              </w:rPr>
            </w:pPr>
            <w:r w:rsidRPr="0020320F">
              <w:rPr>
                <w:rFonts w:ascii="Tahoma" w:hAnsi="Tahoma" w:cs="Tahoma"/>
                <w:bCs/>
                <w:sz w:val="20"/>
                <w:szCs w:val="20"/>
              </w:rPr>
              <w:t>Transportation charges</w:t>
            </w:r>
          </w:p>
        </w:tc>
        <w:tc>
          <w:tcPr>
            <w:tcW w:w="3150" w:type="dxa"/>
          </w:tcPr>
          <w:p w14:paraId="63D24622" w14:textId="75948981" w:rsidR="00DC0840" w:rsidRPr="0020320F" w:rsidRDefault="00DC0840" w:rsidP="00DC0840">
            <w:pPr>
              <w:pStyle w:val="TableParagraph"/>
              <w:ind w:left="170" w:right="160"/>
              <w:rPr>
                <w:rFonts w:ascii="Tahoma" w:hAnsi="Tahoma" w:cs="Tahoma"/>
                <w:sz w:val="20"/>
                <w:szCs w:val="20"/>
              </w:rPr>
            </w:pPr>
          </w:p>
        </w:tc>
        <w:tc>
          <w:tcPr>
            <w:tcW w:w="720" w:type="dxa"/>
          </w:tcPr>
          <w:p w14:paraId="77647CCA" w14:textId="67E09FA8" w:rsidR="00DC0840" w:rsidRPr="0020320F" w:rsidRDefault="00DC0840" w:rsidP="00DC0840">
            <w:pPr>
              <w:pStyle w:val="TableParagraph"/>
              <w:ind w:left="9"/>
              <w:jc w:val="center"/>
              <w:rPr>
                <w:rFonts w:ascii="Tahoma" w:hAnsi="Tahoma" w:cs="Tahoma"/>
                <w:bCs/>
                <w:sz w:val="20"/>
                <w:szCs w:val="20"/>
              </w:rPr>
            </w:pPr>
            <w:r w:rsidRPr="0020320F">
              <w:rPr>
                <w:rFonts w:ascii="Tahoma" w:hAnsi="Tahoma" w:cs="Tahoma"/>
                <w:bCs/>
                <w:sz w:val="20"/>
                <w:szCs w:val="20"/>
              </w:rPr>
              <w:t>01</w:t>
            </w:r>
          </w:p>
        </w:tc>
        <w:tc>
          <w:tcPr>
            <w:tcW w:w="720" w:type="dxa"/>
          </w:tcPr>
          <w:p w14:paraId="651457BA" w14:textId="2F59DC4E" w:rsidR="00DC0840" w:rsidRPr="0020320F" w:rsidRDefault="00DC0840" w:rsidP="00DC0840">
            <w:pPr>
              <w:pStyle w:val="TableParagraph"/>
              <w:jc w:val="center"/>
              <w:rPr>
                <w:rFonts w:ascii="Tahoma" w:hAnsi="Tahoma" w:cs="Tahoma"/>
                <w:sz w:val="20"/>
                <w:szCs w:val="20"/>
              </w:rPr>
            </w:pPr>
            <w:r w:rsidRPr="0020320F">
              <w:rPr>
                <w:rFonts w:ascii="Tahoma" w:hAnsi="Tahoma" w:cs="Tahoma"/>
                <w:sz w:val="20"/>
                <w:szCs w:val="20"/>
              </w:rPr>
              <w:t>Nos.</w:t>
            </w:r>
          </w:p>
        </w:tc>
        <w:tc>
          <w:tcPr>
            <w:tcW w:w="1170" w:type="dxa"/>
          </w:tcPr>
          <w:p w14:paraId="58766EA2" w14:textId="77777777" w:rsidR="00DC0840" w:rsidRPr="0020320F" w:rsidRDefault="00DC0840" w:rsidP="00DC0840">
            <w:pPr>
              <w:pStyle w:val="TableParagraph"/>
              <w:rPr>
                <w:rFonts w:ascii="Tahoma" w:hAnsi="Tahoma" w:cs="Tahoma"/>
                <w:sz w:val="20"/>
                <w:szCs w:val="20"/>
              </w:rPr>
            </w:pPr>
          </w:p>
        </w:tc>
        <w:tc>
          <w:tcPr>
            <w:tcW w:w="1228" w:type="dxa"/>
          </w:tcPr>
          <w:p w14:paraId="527F248D" w14:textId="77777777" w:rsidR="00DC0840" w:rsidRPr="0020320F" w:rsidRDefault="00DC0840" w:rsidP="00DC0840">
            <w:pPr>
              <w:pStyle w:val="TableParagraph"/>
              <w:rPr>
                <w:rFonts w:ascii="Tahoma" w:hAnsi="Tahoma" w:cs="Tahoma"/>
                <w:sz w:val="20"/>
                <w:szCs w:val="20"/>
              </w:rPr>
            </w:pPr>
          </w:p>
        </w:tc>
      </w:tr>
      <w:tr w:rsidR="00DC0840" w:rsidRPr="0020320F" w14:paraId="49E4F71C" w14:textId="77777777" w:rsidTr="008826FA">
        <w:trPr>
          <w:trHeight w:val="268"/>
          <w:jc w:val="center"/>
        </w:trPr>
        <w:tc>
          <w:tcPr>
            <w:tcW w:w="8455" w:type="dxa"/>
            <w:gridSpan w:val="6"/>
          </w:tcPr>
          <w:p w14:paraId="40BB72BA" w14:textId="77777777" w:rsidR="00DC0840" w:rsidRPr="0020320F" w:rsidRDefault="00DC0840" w:rsidP="00DC0840">
            <w:pPr>
              <w:pStyle w:val="TableParagraph"/>
              <w:ind w:right="93"/>
              <w:jc w:val="right"/>
              <w:rPr>
                <w:rFonts w:ascii="Tahoma" w:hAnsi="Tahoma" w:cs="Tahoma"/>
                <w:sz w:val="20"/>
                <w:szCs w:val="20"/>
              </w:rPr>
            </w:pPr>
            <w:r w:rsidRPr="0020320F">
              <w:rPr>
                <w:rFonts w:ascii="Tahoma" w:hAnsi="Tahoma" w:cs="Tahoma"/>
                <w:sz w:val="20"/>
                <w:szCs w:val="20"/>
              </w:rPr>
              <w:t>Total</w:t>
            </w:r>
          </w:p>
        </w:tc>
        <w:tc>
          <w:tcPr>
            <w:tcW w:w="1228" w:type="dxa"/>
          </w:tcPr>
          <w:p w14:paraId="722D2B59" w14:textId="77777777" w:rsidR="00DC0840" w:rsidRPr="0020320F" w:rsidRDefault="00DC0840" w:rsidP="00DC0840">
            <w:pPr>
              <w:pStyle w:val="TableParagraph"/>
              <w:rPr>
                <w:rFonts w:ascii="Tahoma" w:hAnsi="Tahoma" w:cs="Tahoma"/>
                <w:sz w:val="20"/>
                <w:szCs w:val="20"/>
              </w:rPr>
            </w:pPr>
          </w:p>
        </w:tc>
      </w:tr>
      <w:tr w:rsidR="00DC0840" w:rsidRPr="0020320F" w14:paraId="38A6A3AF" w14:textId="77777777" w:rsidTr="008826FA">
        <w:trPr>
          <w:trHeight w:val="268"/>
          <w:jc w:val="center"/>
        </w:trPr>
        <w:tc>
          <w:tcPr>
            <w:tcW w:w="8455" w:type="dxa"/>
            <w:gridSpan w:val="6"/>
          </w:tcPr>
          <w:p w14:paraId="6FE8B7B9" w14:textId="77777777" w:rsidR="00DC0840" w:rsidRPr="0020320F" w:rsidRDefault="00DC0840" w:rsidP="00DC0840">
            <w:pPr>
              <w:pStyle w:val="TableParagraph"/>
              <w:ind w:right="95"/>
              <w:jc w:val="right"/>
              <w:rPr>
                <w:rFonts w:ascii="Tahoma" w:hAnsi="Tahoma" w:cs="Tahoma"/>
                <w:sz w:val="20"/>
                <w:szCs w:val="20"/>
              </w:rPr>
            </w:pPr>
            <w:r w:rsidRPr="0020320F">
              <w:rPr>
                <w:rFonts w:ascii="Tahoma" w:hAnsi="Tahoma" w:cs="Tahoma"/>
                <w:sz w:val="20"/>
                <w:szCs w:val="20"/>
              </w:rPr>
              <w:t>GST</w:t>
            </w:r>
          </w:p>
        </w:tc>
        <w:tc>
          <w:tcPr>
            <w:tcW w:w="1228" w:type="dxa"/>
          </w:tcPr>
          <w:p w14:paraId="4DDD2A25" w14:textId="77777777" w:rsidR="00DC0840" w:rsidRPr="0020320F" w:rsidRDefault="00DC0840" w:rsidP="00DC0840">
            <w:pPr>
              <w:pStyle w:val="TableParagraph"/>
              <w:rPr>
                <w:rFonts w:ascii="Tahoma" w:hAnsi="Tahoma" w:cs="Tahoma"/>
                <w:sz w:val="20"/>
                <w:szCs w:val="20"/>
              </w:rPr>
            </w:pPr>
          </w:p>
        </w:tc>
      </w:tr>
      <w:tr w:rsidR="00DC0840" w:rsidRPr="0020320F" w14:paraId="4627B659" w14:textId="77777777" w:rsidTr="008826FA">
        <w:trPr>
          <w:trHeight w:val="270"/>
          <w:jc w:val="center"/>
        </w:trPr>
        <w:tc>
          <w:tcPr>
            <w:tcW w:w="8455" w:type="dxa"/>
            <w:gridSpan w:val="6"/>
          </w:tcPr>
          <w:p w14:paraId="6BE24D09" w14:textId="77777777" w:rsidR="00DC0840" w:rsidRPr="0020320F" w:rsidRDefault="00DC0840" w:rsidP="00DC0840">
            <w:pPr>
              <w:pStyle w:val="TableParagraph"/>
              <w:ind w:right="93"/>
              <w:jc w:val="right"/>
              <w:rPr>
                <w:rFonts w:ascii="Tahoma" w:hAnsi="Tahoma" w:cs="Tahoma"/>
                <w:sz w:val="20"/>
                <w:szCs w:val="20"/>
              </w:rPr>
            </w:pPr>
            <w:r w:rsidRPr="0020320F">
              <w:rPr>
                <w:rFonts w:ascii="Tahoma" w:hAnsi="Tahoma" w:cs="Tahoma"/>
                <w:sz w:val="20"/>
                <w:szCs w:val="20"/>
              </w:rPr>
              <w:t>Total</w:t>
            </w:r>
            <w:r w:rsidRPr="0020320F">
              <w:rPr>
                <w:rFonts w:ascii="Tahoma" w:hAnsi="Tahoma" w:cs="Tahoma"/>
                <w:spacing w:val="-3"/>
                <w:sz w:val="20"/>
                <w:szCs w:val="20"/>
              </w:rPr>
              <w:t xml:space="preserve"> </w:t>
            </w:r>
            <w:r w:rsidRPr="0020320F">
              <w:rPr>
                <w:rFonts w:ascii="Tahoma" w:hAnsi="Tahoma" w:cs="Tahoma"/>
                <w:sz w:val="20"/>
                <w:szCs w:val="20"/>
              </w:rPr>
              <w:t>including GST</w:t>
            </w:r>
          </w:p>
        </w:tc>
        <w:tc>
          <w:tcPr>
            <w:tcW w:w="1228" w:type="dxa"/>
          </w:tcPr>
          <w:p w14:paraId="63B231A7" w14:textId="77777777" w:rsidR="00DC0840" w:rsidRPr="0020320F" w:rsidRDefault="00DC0840" w:rsidP="00DC0840">
            <w:pPr>
              <w:pStyle w:val="TableParagraph"/>
              <w:rPr>
                <w:rFonts w:ascii="Tahoma" w:hAnsi="Tahoma" w:cs="Tahoma"/>
                <w:sz w:val="20"/>
                <w:szCs w:val="20"/>
              </w:rPr>
            </w:pPr>
          </w:p>
        </w:tc>
      </w:tr>
    </w:tbl>
    <w:p w14:paraId="7C8B56A2" w14:textId="77777777" w:rsidR="00BB57A4" w:rsidRPr="0020320F" w:rsidRDefault="00BB57A4" w:rsidP="008F4155">
      <w:pPr>
        <w:pStyle w:val="BodyText"/>
        <w:spacing w:before="12"/>
        <w:rPr>
          <w:rFonts w:ascii="Tahoma" w:hAnsi="Tahoma" w:cs="Tahoma"/>
          <w:b/>
          <w:sz w:val="20"/>
          <w:szCs w:val="20"/>
        </w:rPr>
      </w:pPr>
    </w:p>
    <w:p w14:paraId="0887910C"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Taxes</w:t>
      </w:r>
      <w:r w:rsidRPr="0020320F">
        <w:rPr>
          <w:rFonts w:ascii="Tahoma" w:hAnsi="Tahoma" w:cs="Tahoma"/>
          <w:spacing w:val="16"/>
          <w:sz w:val="20"/>
          <w:szCs w:val="20"/>
        </w:rPr>
        <w:t xml:space="preserve"> </w:t>
      </w:r>
      <w:r w:rsidRPr="0020320F">
        <w:rPr>
          <w:rFonts w:ascii="Tahoma" w:hAnsi="Tahoma" w:cs="Tahoma"/>
          <w:sz w:val="20"/>
          <w:szCs w:val="20"/>
        </w:rPr>
        <w:t>like</w:t>
      </w:r>
      <w:r w:rsidRPr="0020320F">
        <w:rPr>
          <w:rFonts w:ascii="Tahoma" w:hAnsi="Tahoma" w:cs="Tahoma"/>
          <w:spacing w:val="13"/>
          <w:sz w:val="20"/>
          <w:szCs w:val="20"/>
        </w:rPr>
        <w:t xml:space="preserve"> </w:t>
      </w:r>
      <w:r w:rsidRPr="0020320F">
        <w:rPr>
          <w:rFonts w:ascii="Tahoma" w:hAnsi="Tahoma" w:cs="Tahoma"/>
          <w:sz w:val="20"/>
          <w:szCs w:val="20"/>
        </w:rPr>
        <w:t>GST</w:t>
      </w:r>
      <w:r w:rsidRPr="0020320F">
        <w:rPr>
          <w:rFonts w:ascii="Tahoma" w:hAnsi="Tahoma" w:cs="Tahoma"/>
          <w:spacing w:val="10"/>
          <w:sz w:val="20"/>
          <w:szCs w:val="20"/>
        </w:rPr>
        <w:t xml:space="preserve"> </w:t>
      </w:r>
      <w:r w:rsidRPr="0020320F">
        <w:rPr>
          <w:rFonts w:ascii="Tahoma" w:hAnsi="Tahoma" w:cs="Tahoma"/>
          <w:sz w:val="20"/>
          <w:szCs w:val="20"/>
        </w:rPr>
        <w:t>shall</w:t>
      </w:r>
      <w:r w:rsidRPr="0020320F">
        <w:rPr>
          <w:rFonts w:ascii="Tahoma" w:hAnsi="Tahoma" w:cs="Tahoma"/>
          <w:spacing w:val="14"/>
          <w:sz w:val="20"/>
          <w:szCs w:val="20"/>
        </w:rPr>
        <w:t xml:space="preserve"> </w:t>
      </w:r>
      <w:r w:rsidRPr="0020320F">
        <w:rPr>
          <w:rFonts w:ascii="Tahoma" w:hAnsi="Tahoma" w:cs="Tahoma"/>
          <w:sz w:val="20"/>
          <w:szCs w:val="20"/>
        </w:rPr>
        <w:t>be</w:t>
      </w:r>
      <w:r w:rsidRPr="0020320F">
        <w:rPr>
          <w:rFonts w:ascii="Tahoma" w:hAnsi="Tahoma" w:cs="Tahoma"/>
          <w:spacing w:val="13"/>
          <w:sz w:val="20"/>
          <w:szCs w:val="20"/>
        </w:rPr>
        <w:t xml:space="preserve"> </w:t>
      </w:r>
      <w:r w:rsidRPr="0020320F">
        <w:rPr>
          <w:rFonts w:ascii="Tahoma" w:hAnsi="Tahoma" w:cs="Tahoma"/>
          <w:sz w:val="20"/>
          <w:szCs w:val="20"/>
        </w:rPr>
        <w:t>clearly</w:t>
      </w:r>
      <w:r w:rsidRPr="0020320F">
        <w:rPr>
          <w:rFonts w:ascii="Tahoma" w:hAnsi="Tahoma" w:cs="Tahoma"/>
          <w:spacing w:val="21"/>
          <w:sz w:val="20"/>
          <w:szCs w:val="20"/>
        </w:rPr>
        <w:t xml:space="preserve"> </w:t>
      </w:r>
      <w:r w:rsidRPr="0020320F">
        <w:rPr>
          <w:rFonts w:ascii="Tahoma" w:hAnsi="Tahoma" w:cs="Tahoma"/>
          <w:sz w:val="20"/>
          <w:szCs w:val="20"/>
        </w:rPr>
        <w:t>mentioned.</w:t>
      </w:r>
      <w:r w:rsidRPr="0020320F">
        <w:rPr>
          <w:rFonts w:ascii="Tahoma" w:hAnsi="Tahoma" w:cs="Tahoma"/>
          <w:spacing w:val="14"/>
          <w:sz w:val="20"/>
          <w:szCs w:val="20"/>
        </w:rPr>
        <w:t xml:space="preserve"> </w:t>
      </w:r>
      <w:r w:rsidRPr="0020320F">
        <w:rPr>
          <w:rFonts w:ascii="Tahoma" w:hAnsi="Tahoma" w:cs="Tahoma"/>
          <w:sz w:val="20"/>
          <w:szCs w:val="20"/>
        </w:rPr>
        <w:t>If</w:t>
      </w:r>
      <w:r w:rsidRPr="0020320F">
        <w:rPr>
          <w:rFonts w:ascii="Tahoma" w:hAnsi="Tahoma" w:cs="Tahoma"/>
          <w:spacing w:val="13"/>
          <w:sz w:val="20"/>
          <w:szCs w:val="20"/>
        </w:rPr>
        <w:t xml:space="preserve"> </w:t>
      </w:r>
      <w:r w:rsidRPr="0020320F">
        <w:rPr>
          <w:rFonts w:ascii="Tahoma" w:hAnsi="Tahoma" w:cs="Tahoma"/>
          <w:sz w:val="20"/>
          <w:szCs w:val="20"/>
        </w:rPr>
        <w:t>nothing</w:t>
      </w:r>
      <w:r w:rsidRPr="0020320F">
        <w:rPr>
          <w:rFonts w:ascii="Tahoma" w:hAnsi="Tahoma" w:cs="Tahoma"/>
          <w:spacing w:val="14"/>
          <w:sz w:val="20"/>
          <w:szCs w:val="20"/>
        </w:rPr>
        <w:t xml:space="preserve"> </w:t>
      </w:r>
      <w:r w:rsidRPr="0020320F">
        <w:rPr>
          <w:rFonts w:ascii="Tahoma" w:hAnsi="Tahoma" w:cs="Tahoma"/>
          <w:sz w:val="20"/>
          <w:szCs w:val="20"/>
        </w:rPr>
        <w:t>is</w:t>
      </w:r>
      <w:r w:rsidRPr="0020320F">
        <w:rPr>
          <w:rFonts w:ascii="Tahoma" w:hAnsi="Tahoma" w:cs="Tahoma"/>
          <w:spacing w:val="17"/>
          <w:sz w:val="20"/>
          <w:szCs w:val="20"/>
        </w:rPr>
        <w:t xml:space="preserve"> </w:t>
      </w:r>
      <w:r w:rsidRPr="0020320F">
        <w:rPr>
          <w:rFonts w:ascii="Tahoma" w:hAnsi="Tahoma" w:cs="Tahoma"/>
          <w:sz w:val="20"/>
          <w:szCs w:val="20"/>
        </w:rPr>
        <w:t>mentioned,</w:t>
      </w:r>
      <w:r w:rsidRPr="0020320F">
        <w:rPr>
          <w:rFonts w:ascii="Tahoma" w:hAnsi="Tahoma" w:cs="Tahoma"/>
          <w:spacing w:val="16"/>
          <w:sz w:val="20"/>
          <w:szCs w:val="20"/>
        </w:rPr>
        <w:t xml:space="preserve"> </w:t>
      </w:r>
      <w:r w:rsidRPr="0020320F">
        <w:rPr>
          <w:rFonts w:ascii="Tahoma" w:hAnsi="Tahoma" w:cs="Tahoma"/>
          <w:sz w:val="20"/>
          <w:szCs w:val="20"/>
        </w:rPr>
        <w:t>these</w:t>
      </w:r>
      <w:r w:rsidRPr="0020320F">
        <w:rPr>
          <w:rFonts w:ascii="Tahoma" w:hAnsi="Tahoma" w:cs="Tahoma"/>
          <w:spacing w:val="13"/>
          <w:sz w:val="20"/>
          <w:szCs w:val="20"/>
        </w:rPr>
        <w:t xml:space="preserve"> </w:t>
      </w:r>
      <w:r w:rsidRPr="0020320F">
        <w:rPr>
          <w:rFonts w:ascii="Tahoma" w:hAnsi="Tahoma" w:cs="Tahoma"/>
          <w:sz w:val="20"/>
          <w:szCs w:val="20"/>
        </w:rPr>
        <w:t>charges</w:t>
      </w:r>
      <w:r w:rsidRPr="0020320F">
        <w:rPr>
          <w:rFonts w:ascii="Tahoma" w:hAnsi="Tahoma" w:cs="Tahoma"/>
          <w:spacing w:val="13"/>
          <w:sz w:val="20"/>
          <w:szCs w:val="20"/>
        </w:rPr>
        <w:t xml:space="preserve"> </w:t>
      </w:r>
      <w:r w:rsidRPr="0020320F">
        <w:rPr>
          <w:rFonts w:ascii="Tahoma" w:hAnsi="Tahoma" w:cs="Tahoma"/>
          <w:sz w:val="20"/>
          <w:szCs w:val="20"/>
        </w:rPr>
        <w:t>shall</w:t>
      </w:r>
      <w:r w:rsidRPr="0020320F">
        <w:rPr>
          <w:rFonts w:ascii="Tahoma" w:hAnsi="Tahoma" w:cs="Tahoma"/>
          <w:spacing w:val="14"/>
          <w:sz w:val="20"/>
          <w:szCs w:val="20"/>
        </w:rPr>
        <w:t xml:space="preserve"> </w:t>
      </w:r>
      <w:r w:rsidRPr="0020320F">
        <w:rPr>
          <w:rFonts w:ascii="Tahoma" w:hAnsi="Tahoma" w:cs="Tahoma"/>
          <w:sz w:val="20"/>
          <w:szCs w:val="20"/>
        </w:rPr>
        <w:t>be</w:t>
      </w:r>
      <w:r w:rsidRPr="0020320F">
        <w:rPr>
          <w:rFonts w:ascii="Tahoma" w:hAnsi="Tahoma" w:cs="Tahoma"/>
          <w:spacing w:val="13"/>
          <w:sz w:val="20"/>
          <w:szCs w:val="20"/>
        </w:rPr>
        <w:t xml:space="preserve"> </w:t>
      </w:r>
      <w:r w:rsidRPr="0020320F">
        <w:rPr>
          <w:rFonts w:ascii="Tahoma" w:hAnsi="Tahoma" w:cs="Tahoma"/>
          <w:sz w:val="20"/>
          <w:szCs w:val="20"/>
        </w:rPr>
        <w:t>deemed</w:t>
      </w:r>
      <w:r w:rsidRPr="0020320F">
        <w:rPr>
          <w:rFonts w:ascii="Tahoma" w:hAnsi="Tahoma" w:cs="Tahoma"/>
          <w:spacing w:val="16"/>
          <w:sz w:val="20"/>
          <w:szCs w:val="20"/>
        </w:rPr>
        <w:t xml:space="preserve"> </w:t>
      </w:r>
      <w:r w:rsidRPr="0020320F">
        <w:rPr>
          <w:rFonts w:ascii="Tahoma" w:hAnsi="Tahoma" w:cs="Tahoma"/>
          <w:sz w:val="20"/>
          <w:szCs w:val="20"/>
        </w:rPr>
        <w:t>included.</w:t>
      </w:r>
    </w:p>
    <w:p w14:paraId="13380825" w14:textId="77777777" w:rsidR="00F84C31" w:rsidRPr="0020320F" w:rsidRDefault="00DC0840" w:rsidP="008F4155">
      <w:pPr>
        <w:pStyle w:val="ListParagraph"/>
        <w:numPr>
          <w:ilvl w:val="0"/>
          <w:numId w:val="1"/>
        </w:numPr>
        <w:tabs>
          <w:tab w:val="left" w:pos="1199"/>
        </w:tabs>
        <w:ind w:left="0"/>
        <w:jc w:val="both"/>
        <w:rPr>
          <w:rFonts w:ascii="Tahoma" w:hAnsi="Tahoma" w:cs="Tahoma"/>
          <w:sz w:val="20"/>
          <w:szCs w:val="20"/>
        </w:rPr>
      </w:pPr>
      <w:r w:rsidRPr="0020320F">
        <w:rPr>
          <w:rFonts w:ascii="Tahoma" w:hAnsi="Tahoma" w:cs="Tahoma"/>
          <w:sz w:val="20"/>
          <w:szCs w:val="20"/>
        </w:rPr>
        <w:t>If</w:t>
      </w:r>
      <w:r w:rsidRPr="0020320F">
        <w:rPr>
          <w:rFonts w:ascii="Tahoma" w:hAnsi="Tahoma" w:cs="Tahoma"/>
          <w:spacing w:val="18"/>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supplier</w:t>
      </w:r>
      <w:r w:rsidRPr="0020320F">
        <w:rPr>
          <w:rFonts w:ascii="Tahoma" w:hAnsi="Tahoma" w:cs="Tahoma"/>
          <w:spacing w:val="20"/>
          <w:sz w:val="20"/>
          <w:szCs w:val="20"/>
        </w:rPr>
        <w:t xml:space="preserve"> </w:t>
      </w:r>
      <w:r w:rsidRPr="0020320F">
        <w:rPr>
          <w:rFonts w:ascii="Tahoma" w:hAnsi="Tahoma" w:cs="Tahoma"/>
          <w:sz w:val="20"/>
          <w:szCs w:val="20"/>
        </w:rPr>
        <w:t>does</w:t>
      </w:r>
      <w:r w:rsidRPr="0020320F">
        <w:rPr>
          <w:rFonts w:ascii="Tahoma" w:hAnsi="Tahoma" w:cs="Tahoma"/>
          <w:spacing w:val="21"/>
          <w:sz w:val="20"/>
          <w:szCs w:val="20"/>
        </w:rPr>
        <w:t xml:space="preserve"> </w:t>
      </w:r>
      <w:r w:rsidRPr="0020320F">
        <w:rPr>
          <w:rFonts w:ascii="Tahoma" w:hAnsi="Tahoma" w:cs="Tahoma"/>
          <w:sz w:val="20"/>
          <w:szCs w:val="20"/>
        </w:rPr>
        <w:t>not</w:t>
      </w:r>
      <w:r w:rsidRPr="0020320F">
        <w:rPr>
          <w:rFonts w:ascii="Tahoma" w:hAnsi="Tahoma" w:cs="Tahoma"/>
          <w:spacing w:val="19"/>
          <w:sz w:val="20"/>
          <w:szCs w:val="20"/>
        </w:rPr>
        <w:t xml:space="preserve"> </w:t>
      </w:r>
      <w:r w:rsidRPr="0020320F">
        <w:rPr>
          <w:rFonts w:ascii="Tahoma" w:hAnsi="Tahoma" w:cs="Tahoma"/>
          <w:sz w:val="20"/>
          <w:szCs w:val="20"/>
        </w:rPr>
        <w:t>have</w:t>
      </w:r>
      <w:r w:rsidRPr="0020320F">
        <w:rPr>
          <w:rFonts w:ascii="Tahoma" w:hAnsi="Tahoma" w:cs="Tahoma"/>
          <w:spacing w:val="21"/>
          <w:sz w:val="20"/>
          <w:szCs w:val="20"/>
        </w:rPr>
        <w:t xml:space="preserve"> </w:t>
      </w:r>
      <w:r w:rsidRPr="0020320F">
        <w:rPr>
          <w:rFonts w:ascii="Tahoma" w:hAnsi="Tahoma" w:cs="Tahoma"/>
          <w:sz w:val="20"/>
          <w:szCs w:val="20"/>
        </w:rPr>
        <w:t>a</w:t>
      </w:r>
      <w:r w:rsidRPr="0020320F">
        <w:rPr>
          <w:rFonts w:ascii="Tahoma" w:hAnsi="Tahoma" w:cs="Tahoma"/>
          <w:spacing w:val="20"/>
          <w:sz w:val="20"/>
          <w:szCs w:val="20"/>
        </w:rPr>
        <w:t xml:space="preserve"> </w:t>
      </w:r>
      <w:r w:rsidRPr="0020320F">
        <w:rPr>
          <w:rFonts w:ascii="Tahoma" w:hAnsi="Tahoma" w:cs="Tahoma"/>
          <w:sz w:val="20"/>
          <w:szCs w:val="20"/>
        </w:rPr>
        <w:t>particular</w:t>
      </w:r>
      <w:r w:rsidRPr="0020320F">
        <w:rPr>
          <w:rFonts w:ascii="Tahoma" w:hAnsi="Tahoma" w:cs="Tahoma"/>
          <w:spacing w:val="20"/>
          <w:sz w:val="20"/>
          <w:szCs w:val="20"/>
        </w:rPr>
        <w:t xml:space="preserve"> </w:t>
      </w:r>
      <w:r w:rsidRPr="0020320F">
        <w:rPr>
          <w:rFonts w:ascii="Tahoma" w:hAnsi="Tahoma" w:cs="Tahoma"/>
          <w:sz w:val="20"/>
          <w:szCs w:val="20"/>
        </w:rPr>
        <w:t>item</w:t>
      </w:r>
      <w:r w:rsidRPr="0020320F">
        <w:rPr>
          <w:rFonts w:ascii="Tahoma" w:hAnsi="Tahoma" w:cs="Tahoma"/>
          <w:spacing w:val="19"/>
          <w:sz w:val="20"/>
          <w:szCs w:val="20"/>
        </w:rPr>
        <w:t xml:space="preserve"> </w:t>
      </w:r>
      <w:r w:rsidRPr="0020320F">
        <w:rPr>
          <w:rFonts w:ascii="Tahoma" w:hAnsi="Tahoma" w:cs="Tahoma"/>
          <w:sz w:val="20"/>
          <w:szCs w:val="20"/>
        </w:rPr>
        <w:t>offered</w:t>
      </w:r>
      <w:r w:rsidRPr="0020320F">
        <w:rPr>
          <w:rFonts w:ascii="Tahoma" w:hAnsi="Tahoma" w:cs="Tahoma"/>
          <w:spacing w:val="23"/>
          <w:sz w:val="20"/>
          <w:szCs w:val="20"/>
        </w:rPr>
        <w:t xml:space="preserve"> </w:t>
      </w:r>
      <w:r w:rsidRPr="0020320F">
        <w:rPr>
          <w:rFonts w:ascii="Tahoma" w:hAnsi="Tahoma" w:cs="Tahoma"/>
          <w:sz w:val="20"/>
          <w:szCs w:val="20"/>
        </w:rPr>
        <w:t>in</w:t>
      </w:r>
      <w:r w:rsidRPr="0020320F">
        <w:rPr>
          <w:rFonts w:ascii="Tahoma" w:hAnsi="Tahoma" w:cs="Tahoma"/>
          <w:spacing w:val="19"/>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tender</w:t>
      </w:r>
      <w:r w:rsidRPr="0020320F">
        <w:rPr>
          <w:rFonts w:ascii="Tahoma" w:hAnsi="Tahoma" w:cs="Tahoma"/>
          <w:spacing w:val="20"/>
          <w:sz w:val="20"/>
          <w:szCs w:val="20"/>
        </w:rPr>
        <w:t xml:space="preserve"> </w:t>
      </w:r>
      <w:r w:rsidRPr="0020320F">
        <w:rPr>
          <w:rFonts w:ascii="Tahoma" w:hAnsi="Tahoma" w:cs="Tahoma"/>
          <w:sz w:val="20"/>
          <w:szCs w:val="20"/>
        </w:rPr>
        <w:t>or</w:t>
      </w:r>
      <w:r w:rsidRPr="0020320F">
        <w:rPr>
          <w:rFonts w:ascii="Tahoma" w:hAnsi="Tahoma" w:cs="Tahoma"/>
          <w:spacing w:val="20"/>
          <w:sz w:val="20"/>
          <w:szCs w:val="20"/>
        </w:rPr>
        <w:t xml:space="preserve"> </w:t>
      </w:r>
      <w:r w:rsidRPr="0020320F">
        <w:rPr>
          <w:rFonts w:ascii="Tahoma" w:hAnsi="Tahoma" w:cs="Tahoma"/>
          <w:sz w:val="20"/>
          <w:szCs w:val="20"/>
        </w:rPr>
        <w:t>a</w:t>
      </w:r>
      <w:r w:rsidRPr="0020320F">
        <w:rPr>
          <w:rFonts w:ascii="Tahoma" w:hAnsi="Tahoma" w:cs="Tahoma"/>
          <w:spacing w:val="20"/>
          <w:sz w:val="20"/>
          <w:szCs w:val="20"/>
        </w:rPr>
        <w:t xml:space="preserve"> </w:t>
      </w:r>
      <w:r w:rsidRPr="0020320F">
        <w:rPr>
          <w:rFonts w:ascii="Tahoma" w:hAnsi="Tahoma" w:cs="Tahoma"/>
          <w:sz w:val="20"/>
          <w:szCs w:val="20"/>
        </w:rPr>
        <w:t>different</w:t>
      </w:r>
      <w:r w:rsidRPr="0020320F">
        <w:rPr>
          <w:rFonts w:ascii="Tahoma" w:hAnsi="Tahoma" w:cs="Tahoma"/>
          <w:spacing w:val="19"/>
          <w:sz w:val="20"/>
          <w:szCs w:val="20"/>
        </w:rPr>
        <w:t xml:space="preserve"> </w:t>
      </w:r>
      <w:r w:rsidRPr="0020320F">
        <w:rPr>
          <w:rFonts w:ascii="Tahoma" w:hAnsi="Tahoma" w:cs="Tahoma"/>
          <w:sz w:val="20"/>
          <w:szCs w:val="20"/>
        </w:rPr>
        <w:t>make</w:t>
      </w:r>
      <w:r w:rsidRPr="0020320F">
        <w:rPr>
          <w:rFonts w:ascii="Tahoma" w:hAnsi="Tahoma" w:cs="Tahoma"/>
          <w:spacing w:val="19"/>
          <w:sz w:val="20"/>
          <w:szCs w:val="20"/>
        </w:rPr>
        <w:t xml:space="preserve"> </w:t>
      </w:r>
      <w:r w:rsidRPr="0020320F">
        <w:rPr>
          <w:rFonts w:ascii="Tahoma" w:hAnsi="Tahoma" w:cs="Tahoma"/>
          <w:sz w:val="20"/>
          <w:szCs w:val="20"/>
        </w:rPr>
        <w:t>is</w:t>
      </w:r>
      <w:r w:rsidRPr="0020320F">
        <w:rPr>
          <w:rFonts w:ascii="Tahoma" w:hAnsi="Tahoma" w:cs="Tahoma"/>
          <w:spacing w:val="21"/>
          <w:sz w:val="20"/>
          <w:szCs w:val="20"/>
        </w:rPr>
        <w:t xml:space="preserve"> </w:t>
      </w:r>
      <w:r w:rsidRPr="0020320F">
        <w:rPr>
          <w:rFonts w:ascii="Tahoma" w:hAnsi="Tahoma" w:cs="Tahoma"/>
          <w:sz w:val="20"/>
          <w:szCs w:val="20"/>
        </w:rPr>
        <w:t>being</w:t>
      </w:r>
      <w:r w:rsidRPr="0020320F">
        <w:rPr>
          <w:rFonts w:ascii="Tahoma" w:hAnsi="Tahoma" w:cs="Tahoma"/>
          <w:spacing w:val="19"/>
          <w:sz w:val="20"/>
          <w:szCs w:val="20"/>
        </w:rPr>
        <w:t xml:space="preserve"> </w:t>
      </w:r>
      <w:r w:rsidRPr="0020320F">
        <w:rPr>
          <w:rFonts w:ascii="Tahoma" w:hAnsi="Tahoma" w:cs="Tahoma"/>
          <w:sz w:val="20"/>
          <w:szCs w:val="20"/>
        </w:rPr>
        <w:t>proposed</w:t>
      </w:r>
      <w:r w:rsidRPr="0020320F">
        <w:rPr>
          <w:rFonts w:ascii="Tahoma" w:hAnsi="Tahoma" w:cs="Tahoma"/>
          <w:spacing w:val="-43"/>
          <w:sz w:val="20"/>
          <w:szCs w:val="20"/>
        </w:rPr>
        <w:t xml:space="preserve"> </w:t>
      </w:r>
      <w:r w:rsidRPr="0020320F">
        <w:rPr>
          <w:rFonts w:ascii="Tahoma" w:hAnsi="Tahoma" w:cs="Tahoma"/>
          <w:sz w:val="20"/>
          <w:szCs w:val="20"/>
        </w:rPr>
        <w:t>by</w:t>
      </w:r>
      <w:r w:rsidRPr="0020320F">
        <w:rPr>
          <w:rFonts w:ascii="Tahoma" w:hAnsi="Tahoma" w:cs="Tahoma"/>
          <w:spacing w:val="6"/>
          <w:sz w:val="20"/>
          <w:szCs w:val="20"/>
        </w:rPr>
        <w:t xml:space="preserve"> </w:t>
      </w:r>
      <w:r w:rsidRPr="0020320F">
        <w:rPr>
          <w:rFonts w:ascii="Tahoma" w:hAnsi="Tahoma" w:cs="Tahoma"/>
          <w:sz w:val="20"/>
          <w:szCs w:val="20"/>
        </w:rPr>
        <w:t>him,</w:t>
      </w:r>
      <w:r w:rsidRPr="0020320F">
        <w:rPr>
          <w:rFonts w:ascii="Tahoma" w:hAnsi="Tahoma" w:cs="Tahoma"/>
          <w:spacing w:val="9"/>
          <w:sz w:val="20"/>
          <w:szCs w:val="20"/>
        </w:rPr>
        <w:t xml:space="preserve"> </w:t>
      </w:r>
      <w:r w:rsidRPr="0020320F">
        <w:rPr>
          <w:rFonts w:ascii="Tahoma" w:hAnsi="Tahoma" w:cs="Tahoma"/>
          <w:sz w:val="20"/>
          <w:szCs w:val="20"/>
        </w:rPr>
        <w:t>the</w:t>
      </w:r>
      <w:r w:rsidRPr="0020320F">
        <w:rPr>
          <w:rFonts w:ascii="Tahoma" w:hAnsi="Tahoma" w:cs="Tahoma"/>
          <w:spacing w:val="5"/>
          <w:sz w:val="20"/>
          <w:szCs w:val="20"/>
        </w:rPr>
        <w:t xml:space="preserve"> </w:t>
      </w:r>
      <w:r w:rsidRPr="0020320F">
        <w:rPr>
          <w:rFonts w:ascii="Tahoma" w:hAnsi="Tahoma" w:cs="Tahoma"/>
          <w:sz w:val="20"/>
          <w:szCs w:val="20"/>
        </w:rPr>
        <w:t>same</w:t>
      </w:r>
      <w:r w:rsidRPr="0020320F">
        <w:rPr>
          <w:rFonts w:ascii="Tahoma" w:hAnsi="Tahoma" w:cs="Tahoma"/>
          <w:spacing w:val="6"/>
          <w:sz w:val="20"/>
          <w:szCs w:val="20"/>
        </w:rPr>
        <w:t xml:space="preserve"> </w:t>
      </w:r>
      <w:r w:rsidRPr="0020320F">
        <w:rPr>
          <w:rFonts w:ascii="Tahoma" w:hAnsi="Tahoma" w:cs="Tahoma"/>
          <w:sz w:val="20"/>
          <w:szCs w:val="20"/>
        </w:rPr>
        <w:t>should</w:t>
      </w:r>
      <w:r w:rsidRPr="0020320F">
        <w:rPr>
          <w:rFonts w:ascii="Tahoma" w:hAnsi="Tahoma" w:cs="Tahoma"/>
          <w:spacing w:val="6"/>
          <w:sz w:val="20"/>
          <w:szCs w:val="20"/>
        </w:rPr>
        <w:t xml:space="preserve"> </w:t>
      </w:r>
      <w:r w:rsidRPr="0020320F">
        <w:rPr>
          <w:rFonts w:ascii="Tahoma" w:hAnsi="Tahoma" w:cs="Tahoma"/>
          <w:sz w:val="20"/>
          <w:szCs w:val="20"/>
        </w:rPr>
        <w:t>be</w:t>
      </w:r>
      <w:r w:rsidRPr="0020320F">
        <w:rPr>
          <w:rFonts w:ascii="Tahoma" w:hAnsi="Tahoma" w:cs="Tahoma"/>
          <w:spacing w:val="10"/>
          <w:sz w:val="20"/>
          <w:szCs w:val="20"/>
        </w:rPr>
        <w:t xml:space="preserve"> </w:t>
      </w:r>
      <w:r w:rsidRPr="0020320F">
        <w:rPr>
          <w:rFonts w:ascii="Tahoma" w:hAnsi="Tahoma" w:cs="Tahoma"/>
          <w:sz w:val="20"/>
          <w:szCs w:val="20"/>
        </w:rPr>
        <w:t>highlighted/mentioned</w:t>
      </w:r>
      <w:r w:rsidRPr="0020320F">
        <w:rPr>
          <w:rFonts w:ascii="Tahoma" w:hAnsi="Tahoma" w:cs="Tahoma"/>
          <w:spacing w:val="19"/>
          <w:sz w:val="20"/>
          <w:szCs w:val="20"/>
        </w:rPr>
        <w:t xml:space="preserve"> </w:t>
      </w:r>
      <w:r w:rsidRPr="0020320F">
        <w:rPr>
          <w:rFonts w:ascii="Tahoma" w:hAnsi="Tahoma" w:cs="Tahoma"/>
          <w:sz w:val="20"/>
          <w:szCs w:val="20"/>
        </w:rPr>
        <w:t>especially</w:t>
      </w:r>
      <w:r w:rsidRPr="0020320F">
        <w:rPr>
          <w:rFonts w:ascii="Tahoma" w:hAnsi="Tahoma" w:cs="Tahoma"/>
          <w:spacing w:val="6"/>
          <w:sz w:val="20"/>
          <w:szCs w:val="20"/>
        </w:rPr>
        <w:t xml:space="preserve"> </w:t>
      </w:r>
      <w:r w:rsidRPr="0020320F">
        <w:rPr>
          <w:rFonts w:ascii="Tahoma" w:hAnsi="Tahoma" w:cs="Tahoma"/>
          <w:sz w:val="20"/>
          <w:szCs w:val="20"/>
        </w:rPr>
        <w:t>by</w:t>
      </w:r>
      <w:r w:rsidRPr="0020320F">
        <w:rPr>
          <w:rFonts w:ascii="Tahoma" w:hAnsi="Tahoma" w:cs="Tahoma"/>
          <w:spacing w:val="7"/>
          <w:sz w:val="20"/>
          <w:szCs w:val="20"/>
        </w:rPr>
        <w:t xml:space="preserve"> </w:t>
      </w:r>
      <w:r w:rsidRPr="0020320F">
        <w:rPr>
          <w:rFonts w:ascii="Tahoma" w:hAnsi="Tahoma" w:cs="Tahoma"/>
          <w:sz w:val="20"/>
          <w:szCs w:val="20"/>
        </w:rPr>
        <w:t>him.</w:t>
      </w:r>
    </w:p>
    <w:p w14:paraId="0CEE693F" w14:textId="4627EB03" w:rsidR="00BB57A4" w:rsidRPr="0020320F" w:rsidRDefault="00DC0840" w:rsidP="008F4155">
      <w:pPr>
        <w:pStyle w:val="ListParagraph"/>
        <w:numPr>
          <w:ilvl w:val="0"/>
          <w:numId w:val="1"/>
        </w:numPr>
        <w:tabs>
          <w:tab w:val="left" w:pos="1199"/>
        </w:tabs>
        <w:spacing w:before="1"/>
        <w:ind w:left="0"/>
        <w:jc w:val="both"/>
        <w:rPr>
          <w:rFonts w:ascii="Tahoma" w:hAnsi="Tahoma" w:cs="Tahoma"/>
          <w:sz w:val="20"/>
          <w:szCs w:val="20"/>
        </w:rPr>
      </w:pPr>
      <w:r w:rsidRPr="0020320F">
        <w:rPr>
          <w:rFonts w:ascii="Tahoma" w:hAnsi="Tahoma" w:cs="Tahoma"/>
          <w:sz w:val="20"/>
          <w:szCs w:val="20"/>
        </w:rPr>
        <w:t>The</w:t>
      </w:r>
      <w:r w:rsidR="00F84C31" w:rsidRPr="0020320F">
        <w:rPr>
          <w:rFonts w:ascii="Tahoma" w:hAnsi="Tahoma" w:cs="Tahoma"/>
          <w:sz w:val="20"/>
          <w:szCs w:val="20"/>
        </w:rPr>
        <w:t xml:space="preserve"> </w:t>
      </w:r>
      <w:r w:rsidRPr="0020320F">
        <w:rPr>
          <w:rFonts w:ascii="Tahoma" w:hAnsi="Tahoma" w:cs="Tahoma"/>
          <w:sz w:val="20"/>
          <w:szCs w:val="20"/>
        </w:rPr>
        <w:t>prices</w:t>
      </w:r>
      <w:r w:rsidR="00F84C31" w:rsidRPr="0020320F">
        <w:rPr>
          <w:rFonts w:ascii="Tahoma" w:hAnsi="Tahoma" w:cs="Tahoma"/>
          <w:sz w:val="20"/>
          <w:szCs w:val="20"/>
        </w:rPr>
        <w:t xml:space="preserve"> </w:t>
      </w:r>
      <w:r w:rsidRPr="0020320F">
        <w:rPr>
          <w:rFonts w:ascii="Tahoma" w:hAnsi="Tahoma" w:cs="Tahoma"/>
          <w:sz w:val="20"/>
          <w:szCs w:val="20"/>
        </w:rPr>
        <w:t>should</w:t>
      </w:r>
      <w:r w:rsidRPr="0020320F">
        <w:rPr>
          <w:rFonts w:ascii="Tahoma" w:hAnsi="Tahoma" w:cs="Tahoma"/>
          <w:sz w:val="20"/>
          <w:szCs w:val="20"/>
        </w:rPr>
        <w:tab/>
      </w:r>
      <w:r w:rsidR="008826FA" w:rsidRPr="0020320F">
        <w:rPr>
          <w:rFonts w:ascii="Tahoma" w:hAnsi="Tahoma" w:cs="Tahoma"/>
          <w:sz w:val="20"/>
          <w:szCs w:val="20"/>
        </w:rPr>
        <w:t>include everything</w:t>
      </w:r>
      <w:r w:rsidR="00243B31" w:rsidRPr="0020320F">
        <w:rPr>
          <w:rFonts w:ascii="Tahoma" w:hAnsi="Tahoma" w:cs="Tahoma"/>
          <w:sz w:val="20"/>
          <w:szCs w:val="20"/>
        </w:rPr>
        <w:t xml:space="preserve"> (packing, forwarding, transit insurance, transportation, loading /unloading, installation etc.). Loading/unloading up to 50 </w:t>
      </w:r>
      <w:proofErr w:type="spellStart"/>
      <w:r w:rsidR="00243B31" w:rsidRPr="0020320F">
        <w:rPr>
          <w:rFonts w:ascii="Tahoma" w:hAnsi="Tahoma" w:cs="Tahoma"/>
          <w:sz w:val="20"/>
          <w:szCs w:val="20"/>
        </w:rPr>
        <w:t>mtr</w:t>
      </w:r>
      <w:proofErr w:type="spellEnd"/>
      <w:r w:rsidR="00243B31" w:rsidRPr="0020320F">
        <w:rPr>
          <w:rFonts w:ascii="Tahoma" w:hAnsi="Tahoma" w:cs="Tahoma"/>
          <w:sz w:val="20"/>
          <w:szCs w:val="20"/>
        </w:rPr>
        <w:t>. shall be done by the supplier.</w:t>
      </w:r>
    </w:p>
    <w:p w14:paraId="31484F35" w14:textId="77777777" w:rsidR="00BB57A4" w:rsidRPr="0020320F" w:rsidRDefault="00DC0840" w:rsidP="008F4155">
      <w:pPr>
        <w:pStyle w:val="ListParagraph"/>
        <w:numPr>
          <w:ilvl w:val="0"/>
          <w:numId w:val="1"/>
        </w:numPr>
        <w:tabs>
          <w:tab w:val="left" w:pos="1199"/>
        </w:tabs>
        <w:spacing w:before="1"/>
        <w:ind w:left="0"/>
        <w:jc w:val="both"/>
        <w:rPr>
          <w:rFonts w:ascii="Tahoma" w:hAnsi="Tahoma" w:cs="Tahoma"/>
          <w:sz w:val="20"/>
          <w:szCs w:val="20"/>
        </w:rPr>
      </w:pPr>
      <w:r w:rsidRPr="0020320F">
        <w:rPr>
          <w:rFonts w:ascii="Tahoma" w:hAnsi="Tahoma" w:cs="Tahoma"/>
          <w:sz w:val="20"/>
          <w:szCs w:val="20"/>
        </w:rPr>
        <w:t>Bid</w:t>
      </w:r>
      <w:r w:rsidRPr="0020320F">
        <w:rPr>
          <w:rFonts w:ascii="Tahoma" w:hAnsi="Tahoma" w:cs="Tahoma"/>
          <w:spacing w:val="21"/>
          <w:sz w:val="20"/>
          <w:szCs w:val="20"/>
        </w:rPr>
        <w:t xml:space="preserve"> </w:t>
      </w:r>
      <w:r w:rsidRPr="0020320F">
        <w:rPr>
          <w:rFonts w:ascii="Tahoma" w:hAnsi="Tahoma" w:cs="Tahoma"/>
          <w:sz w:val="20"/>
          <w:szCs w:val="20"/>
        </w:rPr>
        <w:t>should</w:t>
      </w:r>
      <w:r w:rsidRPr="0020320F">
        <w:rPr>
          <w:rFonts w:ascii="Tahoma" w:hAnsi="Tahoma" w:cs="Tahoma"/>
          <w:spacing w:val="21"/>
          <w:sz w:val="20"/>
          <w:szCs w:val="20"/>
        </w:rPr>
        <w:t xml:space="preserve"> </w:t>
      </w:r>
      <w:r w:rsidRPr="0020320F">
        <w:rPr>
          <w:rFonts w:ascii="Tahoma" w:hAnsi="Tahoma" w:cs="Tahoma"/>
          <w:sz w:val="20"/>
          <w:szCs w:val="20"/>
        </w:rPr>
        <w:t>be</w:t>
      </w:r>
      <w:r w:rsidRPr="0020320F">
        <w:rPr>
          <w:rFonts w:ascii="Tahoma" w:hAnsi="Tahoma" w:cs="Tahoma"/>
          <w:spacing w:val="19"/>
          <w:sz w:val="20"/>
          <w:szCs w:val="20"/>
        </w:rPr>
        <w:t xml:space="preserve"> </w:t>
      </w:r>
      <w:r w:rsidRPr="0020320F">
        <w:rPr>
          <w:rFonts w:ascii="Tahoma" w:hAnsi="Tahoma" w:cs="Tahoma"/>
          <w:sz w:val="20"/>
          <w:szCs w:val="20"/>
        </w:rPr>
        <w:t>submitted</w:t>
      </w:r>
      <w:r w:rsidRPr="0020320F">
        <w:rPr>
          <w:rFonts w:ascii="Tahoma" w:hAnsi="Tahoma" w:cs="Tahoma"/>
          <w:spacing w:val="24"/>
          <w:sz w:val="20"/>
          <w:szCs w:val="20"/>
        </w:rPr>
        <w:t xml:space="preserve"> </w:t>
      </w:r>
      <w:r w:rsidRPr="0020320F">
        <w:rPr>
          <w:rFonts w:ascii="Tahoma" w:hAnsi="Tahoma" w:cs="Tahoma"/>
          <w:sz w:val="20"/>
          <w:szCs w:val="20"/>
        </w:rPr>
        <w:t>for</w:t>
      </w:r>
      <w:r w:rsidRPr="0020320F">
        <w:rPr>
          <w:rFonts w:ascii="Tahoma" w:hAnsi="Tahoma" w:cs="Tahoma"/>
          <w:spacing w:val="21"/>
          <w:sz w:val="20"/>
          <w:szCs w:val="20"/>
        </w:rPr>
        <w:t xml:space="preserve"> </w:t>
      </w:r>
      <w:r w:rsidRPr="0020320F">
        <w:rPr>
          <w:rFonts w:ascii="Tahoma" w:hAnsi="Tahoma" w:cs="Tahoma"/>
          <w:sz w:val="20"/>
          <w:szCs w:val="20"/>
        </w:rPr>
        <w:t>F.O.R</w:t>
      </w:r>
      <w:r w:rsidRPr="0020320F">
        <w:rPr>
          <w:rFonts w:ascii="Tahoma" w:hAnsi="Tahoma" w:cs="Tahoma"/>
          <w:spacing w:val="19"/>
          <w:sz w:val="20"/>
          <w:szCs w:val="20"/>
        </w:rPr>
        <w:t xml:space="preserve"> </w:t>
      </w:r>
      <w:r w:rsidRPr="0020320F">
        <w:rPr>
          <w:rFonts w:ascii="Tahoma" w:hAnsi="Tahoma" w:cs="Tahoma"/>
          <w:sz w:val="20"/>
          <w:szCs w:val="20"/>
        </w:rPr>
        <w:t>delivery</w:t>
      </w:r>
      <w:r w:rsidRPr="0020320F">
        <w:rPr>
          <w:rFonts w:ascii="Tahoma" w:hAnsi="Tahoma" w:cs="Tahoma"/>
          <w:spacing w:val="22"/>
          <w:sz w:val="20"/>
          <w:szCs w:val="20"/>
        </w:rPr>
        <w:t xml:space="preserve"> </w:t>
      </w:r>
      <w:r w:rsidRPr="0020320F">
        <w:rPr>
          <w:rFonts w:ascii="Tahoma" w:hAnsi="Tahoma" w:cs="Tahoma"/>
          <w:sz w:val="20"/>
          <w:szCs w:val="20"/>
        </w:rPr>
        <w:t>at</w:t>
      </w:r>
      <w:r w:rsidRPr="0020320F">
        <w:rPr>
          <w:rFonts w:ascii="Tahoma" w:hAnsi="Tahoma" w:cs="Tahoma"/>
          <w:spacing w:val="21"/>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destination</w:t>
      </w:r>
      <w:r w:rsidRPr="0020320F">
        <w:rPr>
          <w:rFonts w:ascii="Tahoma" w:hAnsi="Tahoma" w:cs="Tahoma"/>
          <w:spacing w:val="24"/>
          <w:sz w:val="20"/>
          <w:szCs w:val="20"/>
        </w:rPr>
        <w:t xml:space="preserve"> </w:t>
      </w:r>
      <w:r w:rsidRPr="0020320F">
        <w:rPr>
          <w:rFonts w:ascii="Tahoma" w:hAnsi="Tahoma" w:cs="Tahoma"/>
          <w:sz w:val="20"/>
          <w:szCs w:val="20"/>
        </w:rPr>
        <w:t>i.e.</w:t>
      </w:r>
      <w:r w:rsidRPr="0020320F">
        <w:rPr>
          <w:rFonts w:ascii="Tahoma" w:hAnsi="Tahoma" w:cs="Tahoma"/>
          <w:spacing w:val="23"/>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LNM</w:t>
      </w:r>
      <w:r w:rsidRPr="0020320F">
        <w:rPr>
          <w:rFonts w:ascii="Tahoma" w:hAnsi="Tahoma" w:cs="Tahoma"/>
          <w:spacing w:val="19"/>
          <w:sz w:val="20"/>
          <w:szCs w:val="20"/>
        </w:rPr>
        <w:t xml:space="preserve"> </w:t>
      </w:r>
      <w:r w:rsidRPr="0020320F">
        <w:rPr>
          <w:rFonts w:ascii="Tahoma" w:hAnsi="Tahoma" w:cs="Tahoma"/>
          <w:sz w:val="20"/>
          <w:szCs w:val="20"/>
        </w:rPr>
        <w:t>Institute</w:t>
      </w:r>
      <w:r w:rsidRPr="0020320F">
        <w:rPr>
          <w:rFonts w:ascii="Tahoma" w:hAnsi="Tahoma" w:cs="Tahoma"/>
          <w:spacing w:val="22"/>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r w:rsidRPr="0020320F">
        <w:rPr>
          <w:rFonts w:ascii="Tahoma" w:hAnsi="Tahoma" w:cs="Tahoma"/>
          <w:sz w:val="20"/>
          <w:szCs w:val="20"/>
        </w:rPr>
        <w:t>Information</w:t>
      </w:r>
      <w:r w:rsidRPr="0020320F">
        <w:rPr>
          <w:rFonts w:ascii="Tahoma" w:hAnsi="Tahoma" w:cs="Tahoma"/>
          <w:spacing w:val="1"/>
          <w:sz w:val="20"/>
          <w:szCs w:val="20"/>
        </w:rPr>
        <w:t xml:space="preserve"> </w:t>
      </w:r>
      <w:r w:rsidRPr="0020320F">
        <w:rPr>
          <w:rFonts w:ascii="Tahoma" w:hAnsi="Tahoma" w:cs="Tahoma"/>
          <w:sz w:val="20"/>
          <w:szCs w:val="20"/>
        </w:rPr>
        <w:t>Technology,</w:t>
      </w:r>
      <w:r w:rsidRPr="0020320F">
        <w:rPr>
          <w:rFonts w:ascii="Tahoma" w:hAnsi="Tahoma" w:cs="Tahoma"/>
          <w:spacing w:val="9"/>
          <w:sz w:val="20"/>
          <w:szCs w:val="20"/>
        </w:rPr>
        <w:t xml:space="preserve"> </w:t>
      </w:r>
      <w:r w:rsidRPr="0020320F">
        <w:rPr>
          <w:rFonts w:ascii="Tahoma" w:hAnsi="Tahoma" w:cs="Tahoma"/>
          <w:sz w:val="20"/>
          <w:szCs w:val="20"/>
        </w:rPr>
        <w:t>Gram</w:t>
      </w:r>
      <w:r w:rsidRPr="0020320F">
        <w:rPr>
          <w:rFonts w:ascii="Tahoma" w:hAnsi="Tahoma" w:cs="Tahoma"/>
          <w:spacing w:val="9"/>
          <w:sz w:val="20"/>
          <w:szCs w:val="20"/>
        </w:rPr>
        <w:t xml:space="preserve"> </w:t>
      </w:r>
      <w:r w:rsidRPr="0020320F">
        <w:rPr>
          <w:rFonts w:ascii="Tahoma" w:hAnsi="Tahoma" w:cs="Tahoma"/>
          <w:sz w:val="20"/>
          <w:szCs w:val="20"/>
        </w:rPr>
        <w:t>–</w:t>
      </w:r>
      <w:r w:rsidRPr="0020320F">
        <w:rPr>
          <w:rFonts w:ascii="Tahoma" w:hAnsi="Tahoma" w:cs="Tahoma"/>
          <w:spacing w:val="9"/>
          <w:sz w:val="20"/>
          <w:szCs w:val="20"/>
        </w:rPr>
        <w:t xml:space="preserve"> </w:t>
      </w:r>
      <w:r w:rsidRPr="0020320F">
        <w:rPr>
          <w:rFonts w:ascii="Tahoma" w:hAnsi="Tahoma" w:cs="Tahoma"/>
          <w:sz w:val="20"/>
          <w:szCs w:val="20"/>
        </w:rPr>
        <w:t>Rupa</w:t>
      </w:r>
      <w:r w:rsidRPr="0020320F">
        <w:rPr>
          <w:rFonts w:ascii="Tahoma" w:hAnsi="Tahoma" w:cs="Tahoma"/>
          <w:spacing w:val="9"/>
          <w:sz w:val="20"/>
          <w:szCs w:val="20"/>
        </w:rPr>
        <w:t xml:space="preserve"> </w:t>
      </w:r>
      <w:r w:rsidRPr="0020320F">
        <w:rPr>
          <w:rFonts w:ascii="Tahoma" w:hAnsi="Tahoma" w:cs="Tahoma"/>
          <w:sz w:val="20"/>
          <w:szCs w:val="20"/>
        </w:rPr>
        <w:t>Ki</w:t>
      </w:r>
      <w:r w:rsidRPr="0020320F">
        <w:rPr>
          <w:rFonts w:ascii="Tahoma" w:hAnsi="Tahoma" w:cs="Tahoma"/>
          <w:spacing w:val="9"/>
          <w:sz w:val="20"/>
          <w:szCs w:val="20"/>
        </w:rPr>
        <w:t xml:space="preserve"> </w:t>
      </w:r>
      <w:r w:rsidRPr="0020320F">
        <w:rPr>
          <w:rFonts w:ascii="Tahoma" w:hAnsi="Tahoma" w:cs="Tahoma"/>
          <w:sz w:val="20"/>
          <w:szCs w:val="20"/>
        </w:rPr>
        <w:t>Nangal,</w:t>
      </w:r>
      <w:r w:rsidRPr="0020320F">
        <w:rPr>
          <w:rFonts w:ascii="Tahoma" w:hAnsi="Tahoma" w:cs="Tahoma"/>
          <w:spacing w:val="9"/>
          <w:sz w:val="20"/>
          <w:szCs w:val="20"/>
        </w:rPr>
        <w:t xml:space="preserve"> </w:t>
      </w:r>
      <w:r w:rsidRPr="0020320F">
        <w:rPr>
          <w:rFonts w:ascii="Tahoma" w:hAnsi="Tahoma" w:cs="Tahoma"/>
          <w:sz w:val="20"/>
          <w:szCs w:val="20"/>
        </w:rPr>
        <w:t>Post</w:t>
      </w:r>
      <w:r w:rsidRPr="0020320F">
        <w:rPr>
          <w:rFonts w:ascii="Tahoma" w:hAnsi="Tahoma" w:cs="Tahoma"/>
          <w:spacing w:val="13"/>
          <w:sz w:val="20"/>
          <w:szCs w:val="20"/>
        </w:rPr>
        <w:t xml:space="preserve"> </w:t>
      </w:r>
      <w:r w:rsidRPr="0020320F">
        <w:rPr>
          <w:rFonts w:ascii="Tahoma" w:hAnsi="Tahoma" w:cs="Tahoma"/>
          <w:sz w:val="20"/>
          <w:szCs w:val="20"/>
        </w:rPr>
        <w:t>–</w:t>
      </w:r>
      <w:r w:rsidRPr="0020320F">
        <w:rPr>
          <w:rFonts w:ascii="Tahoma" w:hAnsi="Tahoma" w:cs="Tahoma"/>
          <w:spacing w:val="6"/>
          <w:sz w:val="20"/>
          <w:szCs w:val="20"/>
        </w:rPr>
        <w:t xml:space="preserve"> </w:t>
      </w:r>
      <w:r w:rsidRPr="0020320F">
        <w:rPr>
          <w:rFonts w:ascii="Tahoma" w:hAnsi="Tahoma" w:cs="Tahoma"/>
          <w:sz w:val="20"/>
          <w:szCs w:val="20"/>
        </w:rPr>
        <w:t>Sumel,</w:t>
      </w:r>
      <w:r w:rsidRPr="0020320F">
        <w:rPr>
          <w:rFonts w:ascii="Tahoma" w:hAnsi="Tahoma" w:cs="Tahoma"/>
          <w:spacing w:val="9"/>
          <w:sz w:val="20"/>
          <w:szCs w:val="20"/>
        </w:rPr>
        <w:t xml:space="preserve"> </w:t>
      </w:r>
      <w:r w:rsidRPr="0020320F">
        <w:rPr>
          <w:rFonts w:ascii="Tahoma" w:hAnsi="Tahoma" w:cs="Tahoma"/>
          <w:sz w:val="20"/>
          <w:szCs w:val="20"/>
        </w:rPr>
        <w:t>Via</w:t>
      </w:r>
      <w:r w:rsidRPr="0020320F">
        <w:rPr>
          <w:rFonts w:ascii="Tahoma" w:hAnsi="Tahoma" w:cs="Tahoma"/>
          <w:spacing w:val="10"/>
          <w:sz w:val="20"/>
          <w:szCs w:val="20"/>
        </w:rPr>
        <w:t xml:space="preserve"> </w:t>
      </w:r>
      <w:r w:rsidRPr="0020320F">
        <w:rPr>
          <w:rFonts w:ascii="Tahoma" w:hAnsi="Tahoma" w:cs="Tahoma"/>
          <w:sz w:val="20"/>
          <w:szCs w:val="20"/>
        </w:rPr>
        <w:t>–</w:t>
      </w:r>
      <w:r w:rsidRPr="0020320F">
        <w:rPr>
          <w:rFonts w:ascii="Tahoma" w:hAnsi="Tahoma" w:cs="Tahoma"/>
          <w:spacing w:val="6"/>
          <w:sz w:val="20"/>
          <w:szCs w:val="20"/>
        </w:rPr>
        <w:t xml:space="preserve"> </w:t>
      </w:r>
      <w:r w:rsidRPr="0020320F">
        <w:rPr>
          <w:rFonts w:ascii="Tahoma" w:hAnsi="Tahoma" w:cs="Tahoma"/>
          <w:sz w:val="20"/>
          <w:szCs w:val="20"/>
        </w:rPr>
        <w:t>Jamdoli,</w:t>
      </w:r>
      <w:r w:rsidRPr="0020320F">
        <w:rPr>
          <w:rFonts w:ascii="Tahoma" w:hAnsi="Tahoma" w:cs="Tahoma"/>
          <w:spacing w:val="7"/>
          <w:sz w:val="20"/>
          <w:szCs w:val="20"/>
        </w:rPr>
        <w:t xml:space="preserve"> </w:t>
      </w:r>
      <w:r w:rsidRPr="0020320F">
        <w:rPr>
          <w:rFonts w:ascii="Tahoma" w:hAnsi="Tahoma" w:cs="Tahoma"/>
          <w:sz w:val="20"/>
          <w:szCs w:val="20"/>
        </w:rPr>
        <w:t>Jaipur-</w:t>
      </w:r>
      <w:r w:rsidRPr="0020320F">
        <w:rPr>
          <w:rFonts w:ascii="Tahoma" w:hAnsi="Tahoma" w:cs="Tahoma"/>
          <w:spacing w:val="6"/>
          <w:sz w:val="20"/>
          <w:szCs w:val="20"/>
        </w:rPr>
        <w:t xml:space="preserve"> </w:t>
      </w:r>
      <w:r w:rsidRPr="0020320F">
        <w:rPr>
          <w:rFonts w:ascii="Tahoma" w:hAnsi="Tahoma" w:cs="Tahoma"/>
          <w:sz w:val="20"/>
          <w:szCs w:val="20"/>
        </w:rPr>
        <w:t>302031</w:t>
      </w:r>
    </w:p>
    <w:p w14:paraId="3E137C5F" w14:textId="78D07D3D" w:rsidR="00BB57A4" w:rsidRPr="0020320F" w:rsidRDefault="008826FA"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b/>
          <w:sz w:val="20"/>
          <w:szCs w:val="20"/>
        </w:rPr>
        <w:t>The bid</w:t>
      </w:r>
      <w:r w:rsidRPr="0020320F">
        <w:rPr>
          <w:rFonts w:ascii="Tahoma" w:hAnsi="Tahoma" w:cs="Tahoma"/>
          <w:b/>
          <w:spacing w:val="21"/>
          <w:sz w:val="20"/>
          <w:szCs w:val="20"/>
        </w:rPr>
        <w:t xml:space="preserve"> </w:t>
      </w:r>
      <w:r w:rsidRPr="0020320F">
        <w:rPr>
          <w:rFonts w:ascii="Tahoma" w:hAnsi="Tahoma" w:cs="Tahoma"/>
          <w:b/>
          <w:sz w:val="20"/>
          <w:szCs w:val="20"/>
        </w:rPr>
        <w:t>should</w:t>
      </w:r>
      <w:r w:rsidRPr="0020320F">
        <w:rPr>
          <w:rFonts w:ascii="Tahoma" w:hAnsi="Tahoma" w:cs="Tahoma"/>
          <w:b/>
          <w:spacing w:val="22"/>
          <w:sz w:val="20"/>
          <w:szCs w:val="20"/>
        </w:rPr>
        <w:t xml:space="preserve"> </w:t>
      </w:r>
      <w:r w:rsidRPr="0020320F">
        <w:rPr>
          <w:rFonts w:ascii="Tahoma" w:hAnsi="Tahoma" w:cs="Tahoma"/>
          <w:b/>
          <w:sz w:val="20"/>
          <w:szCs w:val="20"/>
        </w:rPr>
        <w:t>be</w:t>
      </w:r>
      <w:r w:rsidRPr="0020320F">
        <w:rPr>
          <w:rFonts w:ascii="Tahoma" w:hAnsi="Tahoma" w:cs="Tahoma"/>
          <w:b/>
          <w:spacing w:val="24"/>
          <w:sz w:val="20"/>
          <w:szCs w:val="20"/>
        </w:rPr>
        <w:t xml:space="preserve"> </w:t>
      </w:r>
      <w:r w:rsidRPr="0020320F">
        <w:rPr>
          <w:rFonts w:ascii="Tahoma" w:hAnsi="Tahoma" w:cs="Tahoma"/>
          <w:b/>
          <w:sz w:val="20"/>
          <w:szCs w:val="20"/>
        </w:rPr>
        <w:t>valid</w:t>
      </w:r>
      <w:r w:rsidRPr="0020320F">
        <w:rPr>
          <w:rFonts w:ascii="Tahoma" w:hAnsi="Tahoma" w:cs="Tahoma"/>
          <w:b/>
          <w:spacing w:val="22"/>
          <w:sz w:val="20"/>
          <w:szCs w:val="20"/>
        </w:rPr>
        <w:t xml:space="preserve"> </w:t>
      </w:r>
      <w:r w:rsidRPr="0020320F">
        <w:rPr>
          <w:rFonts w:ascii="Tahoma" w:hAnsi="Tahoma" w:cs="Tahoma"/>
          <w:b/>
          <w:sz w:val="20"/>
          <w:szCs w:val="20"/>
        </w:rPr>
        <w:t>for</w:t>
      </w:r>
      <w:r w:rsidRPr="0020320F">
        <w:rPr>
          <w:rFonts w:ascii="Tahoma" w:hAnsi="Tahoma" w:cs="Tahoma"/>
          <w:b/>
          <w:spacing w:val="24"/>
          <w:sz w:val="20"/>
          <w:szCs w:val="20"/>
        </w:rPr>
        <w:t xml:space="preserve"> </w:t>
      </w:r>
      <w:r w:rsidRPr="0020320F">
        <w:rPr>
          <w:rFonts w:ascii="Tahoma" w:hAnsi="Tahoma" w:cs="Tahoma"/>
          <w:b/>
          <w:sz w:val="20"/>
          <w:szCs w:val="20"/>
        </w:rPr>
        <w:t>a</w:t>
      </w:r>
      <w:r w:rsidRPr="0020320F">
        <w:rPr>
          <w:rFonts w:ascii="Tahoma" w:hAnsi="Tahoma" w:cs="Tahoma"/>
          <w:b/>
          <w:spacing w:val="21"/>
          <w:sz w:val="20"/>
          <w:szCs w:val="20"/>
        </w:rPr>
        <w:t xml:space="preserve"> </w:t>
      </w:r>
      <w:r w:rsidRPr="0020320F">
        <w:rPr>
          <w:rFonts w:ascii="Tahoma" w:hAnsi="Tahoma" w:cs="Tahoma"/>
          <w:b/>
          <w:sz w:val="20"/>
          <w:szCs w:val="20"/>
        </w:rPr>
        <w:t>minimum</w:t>
      </w:r>
      <w:r w:rsidRPr="0020320F">
        <w:rPr>
          <w:rFonts w:ascii="Tahoma" w:hAnsi="Tahoma" w:cs="Tahoma"/>
          <w:b/>
          <w:spacing w:val="22"/>
          <w:sz w:val="20"/>
          <w:szCs w:val="20"/>
        </w:rPr>
        <w:t xml:space="preserve"> </w:t>
      </w:r>
      <w:r w:rsidRPr="0020320F">
        <w:rPr>
          <w:rFonts w:ascii="Tahoma" w:hAnsi="Tahoma" w:cs="Tahoma"/>
          <w:b/>
          <w:sz w:val="20"/>
          <w:szCs w:val="20"/>
        </w:rPr>
        <w:t>period</w:t>
      </w:r>
      <w:r w:rsidRPr="0020320F">
        <w:rPr>
          <w:rFonts w:ascii="Tahoma" w:hAnsi="Tahoma" w:cs="Tahoma"/>
          <w:b/>
          <w:spacing w:val="22"/>
          <w:sz w:val="20"/>
          <w:szCs w:val="20"/>
        </w:rPr>
        <w:t xml:space="preserve"> </w:t>
      </w:r>
      <w:r w:rsidRPr="0020320F">
        <w:rPr>
          <w:rFonts w:ascii="Tahoma" w:hAnsi="Tahoma" w:cs="Tahoma"/>
          <w:b/>
          <w:sz w:val="20"/>
          <w:szCs w:val="20"/>
        </w:rPr>
        <w:t>of</w:t>
      </w:r>
      <w:r w:rsidRPr="0020320F">
        <w:rPr>
          <w:rFonts w:ascii="Tahoma" w:hAnsi="Tahoma" w:cs="Tahoma"/>
          <w:b/>
          <w:spacing w:val="23"/>
          <w:sz w:val="20"/>
          <w:szCs w:val="20"/>
        </w:rPr>
        <w:t xml:space="preserve"> </w:t>
      </w:r>
      <w:r w:rsidRPr="0020320F">
        <w:rPr>
          <w:rFonts w:ascii="Tahoma" w:hAnsi="Tahoma" w:cs="Tahoma"/>
          <w:b/>
          <w:sz w:val="20"/>
          <w:szCs w:val="20"/>
        </w:rPr>
        <w:t>30</w:t>
      </w:r>
      <w:r w:rsidRPr="0020320F">
        <w:rPr>
          <w:rFonts w:ascii="Tahoma" w:hAnsi="Tahoma" w:cs="Tahoma"/>
          <w:b/>
          <w:spacing w:val="21"/>
          <w:sz w:val="20"/>
          <w:szCs w:val="20"/>
        </w:rPr>
        <w:t xml:space="preserve"> </w:t>
      </w:r>
      <w:r w:rsidRPr="0020320F">
        <w:rPr>
          <w:rFonts w:ascii="Tahoma" w:hAnsi="Tahoma" w:cs="Tahoma"/>
          <w:b/>
          <w:sz w:val="20"/>
          <w:szCs w:val="20"/>
        </w:rPr>
        <w:t>days.</w:t>
      </w:r>
      <w:r w:rsidRPr="0020320F">
        <w:rPr>
          <w:rFonts w:ascii="Tahoma" w:hAnsi="Tahoma" w:cs="Tahoma"/>
          <w:b/>
          <w:spacing w:val="23"/>
          <w:sz w:val="20"/>
          <w:szCs w:val="20"/>
        </w:rPr>
        <w:t xml:space="preserve"> </w:t>
      </w:r>
      <w:r w:rsidRPr="0020320F">
        <w:rPr>
          <w:rFonts w:ascii="Tahoma" w:hAnsi="Tahoma" w:cs="Tahoma"/>
          <w:b/>
          <w:sz w:val="20"/>
          <w:szCs w:val="20"/>
        </w:rPr>
        <w:t>The</w:t>
      </w:r>
      <w:r w:rsidRPr="0020320F">
        <w:rPr>
          <w:rFonts w:ascii="Tahoma" w:hAnsi="Tahoma" w:cs="Tahoma"/>
          <w:b/>
          <w:spacing w:val="21"/>
          <w:sz w:val="20"/>
          <w:szCs w:val="20"/>
        </w:rPr>
        <w:t xml:space="preserve"> </w:t>
      </w:r>
      <w:r w:rsidRPr="0020320F">
        <w:rPr>
          <w:rFonts w:ascii="Tahoma" w:hAnsi="Tahoma" w:cs="Tahoma"/>
          <w:b/>
          <w:sz w:val="20"/>
          <w:szCs w:val="20"/>
        </w:rPr>
        <w:t>Change</w:t>
      </w:r>
      <w:r w:rsidRPr="0020320F">
        <w:rPr>
          <w:rFonts w:ascii="Tahoma" w:hAnsi="Tahoma" w:cs="Tahoma"/>
          <w:b/>
          <w:spacing w:val="24"/>
          <w:sz w:val="20"/>
          <w:szCs w:val="20"/>
        </w:rPr>
        <w:t xml:space="preserve"> </w:t>
      </w:r>
      <w:r w:rsidRPr="0020320F">
        <w:rPr>
          <w:rFonts w:ascii="Tahoma" w:hAnsi="Tahoma" w:cs="Tahoma"/>
          <w:b/>
          <w:sz w:val="20"/>
          <w:szCs w:val="20"/>
        </w:rPr>
        <w:t>in</w:t>
      </w:r>
      <w:r w:rsidRPr="0020320F">
        <w:rPr>
          <w:rFonts w:ascii="Tahoma" w:hAnsi="Tahoma" w:cs="Tahoma"/>
          <w:b/>
          <w:spacing w:val="22"/>
          <w:sz w:val="20"/>
          <w:szCs w:val="20"/>
        </w:rPr>
        <w:t xml:space="preserve"> </w:t>
      </w:r>
      <w:r w:rsidRPr="0020320F">
        <w:rPr>
          <w:rFonts w:ascii="Tahoma" w:hAnsi="Tahoma" w:cs="Tahoma"/>
          <w:b/>
          <w:sz w:val="20"/>
          <w:szCs w:val="20"/>
        </w:rPr>
        <w:t>prices</w:t>
      </w:r>
      <w:r w:rsidRPr="0020320F">
        <w:rPr>
          <w:rFonts w:ascii="Tahoma" w:hAnsi="Tahoma" w:cs="Tahoma"/>
          <w:b/>
          <w:spacing w:val="23"/>
          <w:sz w:val="20"/>
          <w:szCs w:val="20"/>
        </w:rPr>
        <w:t xml:space="preserve"> </w:t>
      </w:r>
      <w:r w:rsidRPr="0020320F">
        <w:rPr>
          <w:rFonts w:ascii="Tahoma" w:hAnsi="Tahoma" w:cs="Tahoma"/>
          <w:b/>
          <w:sz w:val="20"/>
          <w:szCs w:val="20"/>
        </w:rPr>
        <w:t>shall</w:t>
      </w:r>
      <w:r w:rsidRPr="0020320F">
        <w:rPr>
          <w:rFonts w:ascii="Tahoma" w:hAnsi="Tahoma" w:cs="Tahoma"/>
          <w:b/>
          <w:spacing w:val="19"/>
          <w:sz w:val="20"/>
          <w:szCs w:val="20"/>
        </w:rPr>
        <w:t xml:space="preserve"> </w:t>
      </w:r>
      <w:r w:rsidRPr="0020320F">
        <w:rPr>
          <w:rFonts w:ascii="Tahoma" w:hAnsi="Tahoma" w:cs="Tahoma"/>
          <w:b/>
          <w:sz w:val="20"/>
          <w:szCs w:val="20"/>
        </w:rPr>
        <w:t>not</w:t>
      </w:r>
      <w:r w:rsidRPr="0020320F">
        <w:rPr>
          <w:rFonts w:ascii="Tahoma" w:hAnsi="Tahoma" w:cs="Tahoma"/>
          <w:b/>
          <w:spacing w:val="21"/>
          <w:sz w:val="20"/>
          <w:szCs w:val="20"/>
        </w:rPr>
        <w:t xml:space="preserve"> </w:t>
      </w:r>
      <w:r w:rsidRPr="0020320F">
        <w:rPr>
          <w:rFonts w:ascii="Tahoma" w:hAnsi="Tahoma" w:cs="Tahoma"/>
          <w:b/>
          <w:sz w:val="20"/>
          <w:szCs w:val="20"/>
        </w:rPr>
        <w:t>be</w:t>
      </w:r>
      <w:r w:rsidRPr="0020320F">
        <w:rPr>
          <w:rFonts w:ascii="Tahoma" w:hAnsi="Tahoma" w:cs="Tahoma"/>
          <w:b/>
          <w:spacing w:val="21"/>
          <w:sz w:val="20"/>
          <w:szCs w:val="20"/>
        </w:rPr>
        <w:t xml:space="preserve"> </w:t>
      </w:r>
      <w:r w:rsidRPr="0020320F">
        <w:rPr>
          <w:rFonts w:ascii="Tahoma" w:hAnsi="Tahoma" w:cs="Tahoma"/>
          <w:sz w:val="20"/>
          <w:szCs w:val="20"/>
        </w:rPr>
        <w:t>accepted within the validity period.</w:t>
      </w:r>
    </w:p>
    <w:p w14:paraId="1ACEC23C"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The LNMIIT reserves the right to reject any quotation(s) without assigning any reasons.</w:t>
      </w:r>
    </w:p>
    <w:p w14:paraId="08FE3D69"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Payment terms shall be decided mutually.</w:t>
      </w:r>
    </w:p>
    <w:p w14:paraId="1C868ECF"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There should not be any conflict of interest (Declaration to be submitted by the Vendor).</w:t>
      </w:r>
    </w:p>
    <w:p w14:paraId="71214E5F" w14:textId="1263C15D"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 xml:space="preserve">Bid should be on the company’s letterhead and should submit their bid in the LNMIIT format </w:t>
      </w:r>
      <w:r w:rsidR="008826FA" w:rsidRPr="0020320F">
        <w:rPr>
          <w:rFonts w:ascii="Tahoma" w:hAnsi="Tahoma" w:cs="Tahoma"/>
          <w:sz w:val="20"/>
          <w:szCs w:val="20"/>
        </w:rPr>
        <w:t>only.</w:t>
      </w:r>
    </w:p>
    <w:p w14:paraId="25C8950A"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Item/Service not supplied by the supplier/service provider should be mentioned separately.</w:t>
      </w:r>
    </w:p>
    <w:p w14:paraId="1B0A644C"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Vendor should provide a photocopy of the cheque/cancelled cheque while presenting the Invoice to LNMIIT.</w:t>
      </w:r>
    </w:p>
    <w:p w14:paraId="34AC7B4C" w14:textId="77777777" w:rsidR="00F84C31"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 xml:space="preserve">All charges applicable shall be clearly mentioned </w:t>
      </w:r>
      <w:r w:rsidR="008826FA" w:rsidRPr="0020320F">
        <w:rPr>
          <w:rFonts w:ascii="Tahoma" w:hAnsi="Tahoma" w:cs="Tahoma"/>
          <w:sz w:val="20"/>
          <w:szCs w:val="20"/>
        </w:rPr>
        <w:t>in</w:t>
      </w:r>
      <w:r w:rsidRPr="0020320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0320F" w:rsidRDefault="00F84C31" w:rsidP="008F4155">
      <w:pPr>
        <w:pStyle w:val="ListParagraph"/>
        <w:tabs>
          <w:tab w:val="left" w:pos="1199"/>
        </w:tabs>
        <w:ind w:left="0" w:firstLine="0"/>
        <w:rPr>
          <w:rFonts w:ascii="Tahoma" w:hAnsi="Tahoma" w:cs="Tahoma"/>
        </w:rPr>
      </w:pPr>
    </w:p>
    <w:p w14:paraId="5C7C1438" w14:textId="77777777" w:rsidR="00F84C31" w:rsidRPr="0020320F" w:rsidRDefault="00F84C31" w:rsidP="008F4155">
      <w:pPr>
        <w:pStyle w:val="ListParagraph"/>
        <w:tabs>
          <w:tab w:val="left" w:pos="1199"/>
        </w:tabs>
        <w:ind w:left="0" w:firstLine="0"/>
        <w:rPr>
          <w:rFonts w:ascii="Tahoma" w:hAnsi="Tahoma" w:cs="Tahoma"/>
          <w:sz w:val="20"/>
          <w:szCs w:val="20"/>
        </w:rPr>
      </w:pPr>
    </w:p>
    <w:p w14:paraId="3E8DC6F8" w14:textId="77777777" w:rsidR="00F84C31" w:rsidRPr="0020320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DC0840" w:rsidP="008F4155">
      <w:pPr>
        <w:pStyle w:val="ListParagraph"/>
        <w:tabs>
          <w:tab w:val="left" w:pos="1199"/>
        </w:tabs>
        <w:ind w:left="0" w:firstLine="0"/>
        <w:jc w:val="right"/>
        <w:rPr>
          <w:rFonts w:ascii="Tahoma" w:hAnsi="Tahoma" w:cs="Tahoma"/>
          <w:sz w:val="20"/>
          <w:szCs w:val="20"/>
        </w:rPr>
      </w:pPr>
      <w:r w:rsidRPr="0020320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477381037">
    <w:abstractNumId w:val="8"/>
  </w:num>
  <w:num w:numId="2" w16cid:durableId="938950964">
    <w:abstractNumId w:val="0"/>
  </w:num>
  <w:num w:numId="3" w16cid:durableId="616912488">
    <w:abstractNumId w:val="6"/>
  </w:num>
  <w:num w:numId="4" w16cid:durableId="974798980">
    <w:abstractNumId w:val="10"/>
  </w:num>
  <w:num w:numId="5" w16cid:durableId="1848590681">
    <w:abstractNumId w:val="14"/>
  </w:num>
  <w:num w:numId="6" w16cid:durableId="1847598744">
    <w:abstractNumId w:val="11"/>
  </w:num>
  <w:num w:numId="7" w16cid:durableId="850873681">
    <w:abstractNumId w:val="5"/>
  </w:num>
  <w:num w:numId="8" w16cid:durableId="1122580370">
    <w:abstractNumId w:val="3"/>
  </w:num>
  <w:num w:numId="9" w16cid:durableId="485324496">
    <w:abstractNumId w:val="16"/>
  </w:num>
  <w:num w:numId="10" w16cid:durableId="995886892">
    <w:abstractNumId w:val="1"/>
  </w:num>
  <w:num w:numId="11" w16cid:durableId="1773041815">
    <w:abstractNumId w:val="2"/>
  </w:num>
  <w:num w:numId="12" w16cid:durableId="257298391">
    <w:abstractNumId w:val="7"/>
  </w:num>
  <w:num w:numId="13" w16cid:durableId="334386664">
    <w:abstractNumId w:val="4"/>
  </w:num>
  <w:num w:numId="14" w16cid:durableId="1780835342">
    <w:abstractNumId w:val="12"/>
  </w:num>
  <w:num w:numId="15" w16cid:durableId="1833328255">
    <w:abstractNumId w:val="9"/>
  </w:num>
  <w:num w:numId="16" w16cid:durableId="1208103578">
    <w:abstractNumId w:val="13"/>
  </w:num>
  <w:num w:numId="17" w16cid:durableId="16135121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06E6D"/>
    <w:rsid w:val="0010742B"/>
    <w:rsid w:val="0019560D"/>
    <w:rsid w:val="0020320F"/>
    <w:rsid w:val="00243B31"/>
    <w:rsid w:val="002750A2"/>
    <w:rsid w:val="00316F72"/>
    <w:rsid w:val="00322218"/>
    <w:rsid w:val="00472D98"/>
    <w:rsid w:val="004C3070"/>
    <w:rsid w:val="00516673"/>
    <w:rsid w:val="005179CE"/>
    <w:rsid w:val="0053021C"/>
    <w:rsid w:val="0055568C"/>
    <w:rsid w:val="00561BF9"/>
    <w:rsid w:val="00566727"/>
    <w:rsid w:val="00583058"/>
    <w:rsid w:val="005E769A"/>
    <w:rsid w:val="00661238"/>
    <w:rsid w:val="006A3E60"/>
    <w:rsid w:val="006B5114"/>
    <w:rsid w:val="006C5167"/>
    <w:rsid w:val="0070058A"/>
    <w:rsid w:val="007B1A6A"/>
    <w:rsid w:val="008826FA"/>
    <w:rsid w:val="008860B4"/>
    <w:rsid w:val="008F4155"/>
    <w:rsid w:val="00986050"/>
    <w:rsid w:val="009C57E5"/>
    <w:rsid w:val="009D37D3"/>
    <w:rsid w:val="009E6184"/>
    <w:rsid w:val="00A76DA8"/>
    <w:rsid w:val="00BB57A4"/>
    <w:rsid w:val="00D06625"/>
    <w:rsid w:val="00DC0840"/>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2024-08-05T07:32:00Z</dcterms:created>
  <dcterms:modified xsi:type="dcterms:W3CDTF">2024-08-05T07:32:00Z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90a29aa8c5fb0b449b89915f80745cfa3bde9f42a38cb85be1eb555c5a62c788</vt:lpwstr>
  </property>
</Properties>
</file>