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6FB586" w14:textId="12B07E2A" w:rsidR="003D1997" w:rsidRPr="001D455E" w:rsidRDefault="008432C4" w:rsidP="00842473">
      <w:pPr>
        <w:jc w:val="right"/>
        <w:rPr>
          <w:rFonts w:ascii="Tahoma" w:hAnsi="Tahoma" w:cs="Tahoma"/>
          <w:b/>
          <w:bCs/>
          <w:color w:val="000000"/>
          <w:sz w:val="18"/>
          <w:szCs w:val="18"/>
          <w:u w:val="single"/>
        </w:rPr>
      </w:pPr>
      <w:r w:rsidRPr="001D455E">
        <w:rPr>
          <w:rFonts w:ascii="Tahoma" w:hAnsi="Tahoma" w:cs="Tahoma"/>
          <w:b/>
          <w:bCs/>
          <w:color w:val="000000"/>
          <w:sz w:val="18"/>
          <w:szCs w:val="18"/>
        </w:rPr>
        <w:t>Tender No: 2024-25/</w:t>
      </w:r>
      <w:r w:rsidR="0048270C">
        <w:rPr>
          <w:rFonts w:ascii="Tahoma" w:hAnsi="Tahoma" w:cs="Tahoma"/>
          <w:b/>
          <w:bCs/>
          <w:color w:val="000000"/>
          <w:sz w:val="18"/>
          <w:szCs w:val="18"/>
        </w:rPr>
        <w:t>MME</w:t>
      </w:r>
      <w:r w:rsidRPr="001D455E">
        <w:rPr>
          <w:rFonts w:ascii="Tahoma" w:hAnsi="Tahoma" w:cs="Tahoma"/>
          <w:b/>
          <w:bCs/>
          <w:color w:val="000000"/>
          <w:sz w:val="18"/>
          <w:szCs w:val="18"/>
        </w:rPr>
        <w:t>/</w:t>
      </w:r>
      <w:r w:rsidR="009F620A">
        <w:rPr>
          <w:rFonts w:ascii="Tahoma" w:hAnsi="Tahoma" w:cs="Tahoma"/>
          <w:b/>
          <w:bCs/>
          <w:color w:val="000000"/>
          <w:sz w:val="18"/>
          <w:szCs w:val="18"/>
        </w:rPr>
        <w:t>2</w:t>
      </w:r>
      <w:r w:rsidRPr="001D455E">
        <w:rPr>
          <w:rFonts w:ascii="Tahoma" w:hAnsi="Tahoma" w:cs="Tahoma"/>
          <w:b/>
          <w:bCs/>
          <w:color w:val="000000"/>
          <w:sz w:val="18"/>
          <w:szCs w:val="18"/>
        </w:rPr>
        <w:t>B/LNM-</w:t>
      </w:r>
      <w:r w:rsidR="00263708">
        <w:rPr>
          <w:rFonts w:ascii="Tahoma" w:hAnsi="Tahoma" w:cs="Tahoma"/>
          <w:b/>
          <w:bCs/>
          <w:color w:val="000000"/>
          <w:sz w:val="18"/>
          <w:szCs w:val="18"/>
        </w:rPr>
        <w:t>69</w:t>
      </w:r>
      <w:r w:rsidR="0048270C">
        <w:rPr>
          <w:rFonts w:ascii="Tahoma" w:hAnsi="Tahoma" w:cs="Tahoma"/>
          <w:b/>
          <w:bCs/>
          <w:color w:val="000000"/>
          <w:sz w:val="18"/>
          <w:szCs w:val="18"/>
        </w:rPr>
        <w:t>6</w:t>
      </w:r>
    </w:p>
    <w:p w14:paraId="73772D5E" w14:textId="2EC56514" w:rsidR="00F84C31" w:rsidRPr="001D455E" w:rsidRDefault="00F84C31" w:rsidP="00842473">
      <w:pPr>
        <w:pStyle w:val="NormalWeb"/>
        <w:spacing w:before="0" w:beforeAutospacing="0" w:after="0" w:afterAutospacing="0"/>
        <w:jc w:val="center"/>
        <w:rPr>
          <w:rFonts w:ascii="Tahoma" w:hAnsi="Tahoma" w:cs="Tahoma"/>
          <w:sz w:val="28"/>
          <w:szCs w:val="28"/>
        </w:rPr>
      </w:pPr>
      <w:r w:rsidRPr="001D455E">
        <w:rPr>
          <w:rFonts w:ascii="Tahoma" w:hAnsi="Tahoma" w:cs="Tahoma"/>
          <w:b/>
          <w:bCs/>
          <w:color w:val="000000"/>
          <w:sz w:val="28"/>
          <w:szCs w:val="28"/>
          <w:u w:val="single"/>
        </w:rPr>
        <w:t>The LNM Institute of Information Technology, Jaipur</w:t>
      </w:r>
    </w:p>
    <w:p w14:paraId="458C593B" w14:textId="17E4BEF8" w:rsidR="00316F72"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b/>
          <w:bCs/>
          <w:color w:val="000000"/>
          <w:sz w:val="18"/>
          <w:szCs w:val="18"/>
          <w:u w:val="single"/>
        </w:rPr>
        <w:t>TENDER NOTICE</w:t>
      </w:r>
    </w:p>
    <w:p w14:paraId="1A058D2A"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The LNM Institute of Information Technology, Jaipur is a Deemed-to-be-University, set up as a Non 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635EA54" w:rsidR="00F84C31" w:rsidRPr="0048270C"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color w:val="000000"/>
          <w:sz w:val="18"/>
          <w:szCs w:val="18"/>
        </w:rPr>
        <w:t xml:space="preserve">The institute invites proposals from competent vendors </w:t>
      </w:r>
      <w:r w:rsidRPr="0048270C">
        <w:rPr>
          <w:rFonts w:ascii="Tahoma" w:hAnsi="Tahoma" w:cs="Tahoma"/>
          <w:color w:val="000000"/>
          <w:sz w:val="18"/>
          <w:szCs w:val="18"/>
        </w:rPr>
        <w:t>for “</w:t>
      </w:r>
      <w:r w:rsidR="0048270C" w:rsidRPr="0048270C">
        <w:rPr>
          <w:rFonts w:ascii="Tahoma" w:hAnsi="Tahoma" w:cs="Tahoma"/>
          <w:b/>
          <w:sz w:val="18"/>
          <w:szCs w:val="18"/>
        </w:rPr>
        <w:t>Supply of Various Trainer kits for Electrical Technology Lab- MME (Trainer kit for RL load measurement for both AC &amp; DC supply, KCL Trainer kit for current flow in different nodes in parallel circuit, Single phase transformer setup, Trainer kit for DC motor)</w:t>
      </w:r>
      <w:r w:rsidR="00826043" w:rsidRPr="0048270C">
        <w:rPr>
          <w:rFonts w:ascii="Tahoma" w:hAnsi="Tahoma" w:cs="Tahoma"/>
          <w:b/>
          <w:sz w:val="18"/>
          <w:szCs w:val="18"/>
        </w:rPr>
        <w:t>”</w:t>
      </w:r>
      <w:r w:rsidR="00826043" w:rsidRPr="0048270C">
        <w:rPr>
          <w:rFonts w:ascii="Tahoma" w:hAnsi="Tahoma" w:cs="Tahoma"/>
          <w:color w:val="000000"/>
          <w:sz w:val="18"/>
          <w:szCs w:val="18"/>
        </w:rPr>
        <w:t>.</w:t>
      </w:r>
      <w:r w:rsidRPr="0048270C">
        <w:rPr>
          <w:rFonts w:ascii="Tahoma" w:hAnsi="Tahoma" w:cs="Tahoma"/>
          <w:color w:val="000000"/>
          <w:sz w:val="18"/>
          <w:szCs w:val="18"/>
        </w:rPr>
        <w:t xml:space="preserve"> Bidders can submit their sealed offer/s at the following address by Email/Speed-Post/ Registered Post/ By-hand/courier before 05:00 PM on </w:t>
      </w:r>
      <w:r w:rsidR="00666132" w:rsidRPr="0048270C">
        <w:rPr>
          <w:rFonts w:ascii="Tahoma" w:hAnsi="Tahoma" w:cs="Tahoma"/>
          <w:color w:val="000000"/>
          <w:sz w:val="18"/>
          <w:szCs w:val="18"/>
        </w:rPr>
        <w:t>10</w:t>
      </w:r>
      <w:r w:rsidR="001D455E" w:rsidRPr="0048270C">
        <w:rPr>
          <w:rFonts w:ascii="Tahoma" w:hAnsi="Tahoma" w:cs="Tahoma"/>
          <w:color w:val="000000"/>
          <w:sz w:val="18"/>
          <w:szCs w:val="18"/>
        </w:rPr>
        <w:t>.0</w:t>
      </w:r>
      <w:r w:rsidR="00666132" w:rsidRPr="0048270C">
        <w:rPr>
          <w:rFonts w:ascii="Tahoma" w:hAnsi="Tahoma" w:cs="Tahoma"/>
          <w:color w:val="000000"/>
          <w:sz w:val="18"/>
          <w:szCs w:val="18"/>
        </w:rPr>
        <w:t>9</w:t>
      </w:r>
      <w:r w:rsidR="001D455E" w:rsidRPr="0048270C">
        <w:rPr>
          <w:rFonts w:ascii="Tahoma" w:hAnsi="Tahoma" w:cs="Tahoma"/>
          <w:color w:val="000000"/>
          <w:sz w:val="18"/>
          <w:szCs w:val="18"/>
        </w:rPr>
        <w:t>.2024</w:t>
      </w:r>
      <w:r w:rsidRPr="0048270C">
        <w:rPr>
          <w:rFonts w:ascii="Tahoma" w:hAnsi="Tahoma" w:cs="Tahoma"/>
          <w:color w:val="000000"/>
          <w:sz w:val="18"/>
          <w:szCs w:val="18"/>
          <w:shd w:val="clear" w:color="auto" w:fill="FFFF00"/>
        </w:rPr>
        <w:t>.</w:t>
      </w:r>
    </w:p>
    <w:p w14:paraId="7E4ECC6C"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u w:val="single"/>
        </w:rPr>
        <w:t>Filing of Tender:</w:t>
      </w:r>
    </w:p>
    <w:p w14:paraId="30053AE1"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rPr>
        <w:t>Option 1: Physical submission of offers (hard copy) in sealed envelopes.</w:t>
      </w:r>
    </w:p>
    <w:p w14:paraId="53B09617"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rPr>
        <w:t>The tender subject and reference number must be mentioned on the envelope. </w:t>
      </w:r>
    </w:p>
    <w:p w14:paraId="5A32CBC2" w14:textId="77777777" w:rsidR="00F84C31" w:rsidRPr="001D455E" w:rsidRDefault="00F84C31" w:rsidP="00842473">
      <w:pPr>
        <w:rPr>
          <w:rFonts w:ascii="Tahoma" w:hAnsi="Tahoma" w:cs="Tahoma"/>
          <w:sz w:val="18"/>
          <w:szCs w:val="18"/>
        </w:rPr>
      </w:pPr>
    </w:p>
    <w:p w14:paraId="69BFA8FE"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b/>
          <w:bCs/>
          <w:color w:val="000000"/>
          <w:sz w:val="18"/>
          <w:szCs w:val="18"/>
        </w:rPr>
        <w:t>Director</w:t>
      </w:r>
    </w:p>
    <w:p w14:paraId="78C2F81B"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b/>
          <w:bCs/>
          <w:color w:val="000000"/>
          <w:sz w:val="18"/>
          <w:szCs w:val="18"/>
        </w:rPr>
        <w:t>The LNM Institute of Information Technology,</w:t>
      </w:r>
    </w:p>
    <w:p w14:paraId="6AB509DC"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color w:val="000000"/>
          <w:sz w:val="18"/>
          <w:szCs w:val="18"/>
        </w:rPr>
        <w:t>Gram – Rupa Ki Nangal, Post – Sumel,</w:t>
      </w:r>
    </w:p>
    <w:p w14:paraId="3E48260C"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color w:val="000000"/>
          <w:sz w:val="18"/>
          <w:szCs w:val="18"/>
        </w:rPr>
        <w:t>Via – Jamdoli, Jaipur- 302031</w:t>
      </w:r>
    </w:p>
    <w:p w14:paraId="70E86E20" w14:textId="77777777" w:rsidR="00F84C31" w:rsidRPr="001D455E" w:rsidRDefault="00F84C31" w:rsidP="00842473">
      <w:pPr>
        <w:pStyle w:val="NormalWeb"/>
        <w:spacing w:before="0" w:beforeAutospacing="0" w:after="0" w:afterAutospacing="0"/>
        <w:jc w:val="center"/>
        <w:rPr>
          <w:rFonts w:ascii="Tahoma" w:hAnsi="Tahoma" w:cs="Tahoma"/>
          <w:color w:val="000000"/>
          <w:sz w:val="18"/>
          <w:szCs w:val="18"/>
        </w:rPr>
      </w:pPr>
      <w:r w:rsidRPr="001D455E">
        <w:rPr>
          <w:rFonts w:ascii="Tahoma" w:hAnsi="Tahoma" w:cs="Tahoma"/>
          <w:color w:val="000000"/>
          <w:sz w:val="18"/>
          <w:szCs w:val="18"/>
        </w:rPr>
        <w:t xml:space="preserve">Email: </w:t>
      </w:r>
      <w:hyperlink r:id="rId6" w:history="1">
        <w:r w:rsidRPr="001D455E">
          <w:rPr>
            <w:rFonts w:ascii="Tahoma" w:hAnsi="Tahoma" w:cs="Tahoma"/>
            <w:color w:val="000000"/>
            <w:sz w:val="18"/>
            <w:szCs w:val="18"/>
          </w:rPr>
          <w:t>directoroffice@lnmiit.ac.in</w:t>
        </w:r>
      </w:hyperlink>
    </w:p>
    <w:p w14:paraId="1FD5C4AD" w14:textId="77777777" w:rsidR="00F84C31" w:rsidRPr="001D455E" w:rsidRDefault="00F84C31" w:rsidP="00842473">
      <w:pPr>
        <w:rPr>
          <w:rFonts w:ascii="Tahoma" w:hAnsi="Tahoma" w:cs="Tahoma"/>
          <w:sz w:val="18"/>
          <w:szCs w:val="18"/>
        </w:rPr>
      </w:pPr>
    </w:p>
    <w:p w14:paraId="66E6EED9"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b/>
          <w:bCs/>
          <w:color w:val="000000"/>
          <w:sz w:val="18"/>
          <w:szCs w:val="18"/>
        </w:rPr>
        <w:t>Option 2: Password-protected online submission via Email </w:t>
      </w:r>
    </w:p>
    <w:p w14:paraId="4465D80B"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Password-protected offers can be submitted by the bidders via email at the below-mentioned email IDs.</w:t>
      </w:r>
    </w:p>
    <w:p w14:paraId="121DF657" w14:textId="77777777" w:rsidR="00F84C31" w:rsidRPr="001D455E" w:rsidRDefault="00F84C31" w:rsidP="00842473">
      <w:pPr>
        <w:rPr>
          <w:rFonts w:ascii="Tahoma" w:hAnsi="Tahoma" w:cs="Tahoma"/>
          <w:sz w:val="18"/>
          <w:szCs w:val="18"/>
        </w:rPr>
      </w:pPr>
    </w:p>
    <w:p w14:paraId="22802101" w14:textId="77777777" w:rsidR="00F84C31" w:rsidRPr="001D455E" w:rsidRDefault="00000000" w:rsidP="00842473">
      <w:pPr>
        <w:pStyle w:val="NormalWeb"/>
        <w:spacing w:before="0" w:beforeAutospacing="0" w:after="0" w:afterAutospacing="0"/>
        <w:jc w:val="both"/>
        <w:rPr>
          <w:rFonts w:ascii="Tahoma" w:hAnsi="Tahoma" w:cs="Tahoma"/>
          <w:sz w:val="18"/>
          <w:szCs w:val="18"/>
        </w:rPr>
      </w:pPr>
      <w:hyperlink r:id="rId7" w:history="1">
        <w:r w:rsidR="00F84C31" w:rsidRPr="001D455E">
          <w:rPr>
            <w:rStyle w:val="Hyperlink"/>
            <w:rFonts w:ascii="Tahoma" w:eastAsiaTheme="majorEastAsia" w:hAnsi="Tahoma" w:cs="Tahoma"/>
            <w:b/>
            <w:bCs/>
            <w:sz w:val="18"/>
            <w:szCs w:val="18"/>
          </w:rPr>
          <w:t>tender-document@lnmiit.ac.in</w:t>
        </w:r>
      </w:hyperlink>
      <w:r w:rsidR="00F84C31" w:rsidRPr="001D455E">
        <w:rPr>
          <w:rFonts w:ascii="Tahoma" w:hAnsi="Tahoma" w:cs="Tahoma"/>
          <w:b/>
          <w:bCs/>
          <w:color w:val="0000FF"/>
          <w:sz w:val="18"/>
          <w:szCs w:val="18"/>
          <w:u w:val="single"/>
        </w:rPr>
        <w:t xml:space="preserve"> </w:t>
      </w:r>
      <w:r w:rsidR="00F84C31" w:rsidRPr="001D455E">
        <w:rPr>
          <w:rFonts w:ascii="Tahoma" w:hAnsi="Tahoma" w:cs="Tahoma"/>
          <w:b/>
          <w:bCs/>
          <w:color w:val="000000"/>
          <w:sz w:val="18"/>
          <w:szCs w:val="18"/>
        </w:rPr>
        <w:t>(password-protected document)</w:t>
      </w:r>
    </w:p>
    <w:p w14:paraId="287EDC16" w14:textId="77777777" w:rsidR="00F84C31" w:rsidRPr="001D455E" w:rsidRDefault="00000000" w:rsidP="00842473">
      <w:pPr>
        <w:pStyle w:val="NormalWeb"/>
        <w:spacing w:before="0" w:beforeAutospacing="0" w:after="0" w:afterAutospacing="0"/>
        <w:jc w:val="both"/>
        <w:rPr>
          <w:rFonts w:ascii="Tahoma" w:hAnsi="Tahoma" w:cs="Tahoma"/>
          <w:sz w:val="18"/>
          <w:szCs w:val="18"/>
        </w:rPr>
      </w:pPr>
      <w:hyperlink r:id="rId8" w:history="1">
        <w:r w:rsidR="00F84C31" w:rsidRPr="001D455E">
          <w:rPr>
            <w:rStyle w:val="Hyperlink"/>
            <w:rFonts w:ascii="Tahoma" w:eastAsiaTheme="majorEastAsia" w:hAnsi="Tahoma" w:cs="Tahoma"/>
            <w:b/>
            <w:bCs/>
            <w:sz w:val="18"/>
            <w:szCs w:val="18"/>
          </w:rPr>
          <w:t>tender-password@lnmiit.ac.in</w:t>
        </w:r>
      </w:hyperlink>
      <w:r w:rsidR="00F84C31" w:rsidRPr="001D455E">
        <w:rPr>
          <w:rFonts w:ascii="Tahoma" w:hAnsi="Tahoma" w:cs="Tahoma"/>
          <w:b/>
          <w:bCs/>
          <w:color w:val="0000FF"/>
          <w:sz w:val="18"/>
          <w:szCs w:val="18"/>
          <w:u w:val="single"/>
        </w:rPr>
        <w:t xml:space="preserve"> </w:t>
      </w:r>
      <w:r w:rsidR="00F84C31" w:rsidRPr="001D455E">
        <w:rPr>
          <w:rFonts w:ascii="Tahoma" w:hAnsi="Tahoma" w:cs="Tahoma"/>
          <w:b/>
          <w:bCs/>
          <w:color w:val="000000"/>
          <w:sz w:val="18"/>
          <w:szCs w:val="18"/>
        </w:rPr>
        <w:t>(password only)</w:t>
      </w:r>
    </w:p>
    <w:p w14:paraId="25CDFEBA"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rPr>
        <w:t>The tender subject and reference number must be mentioned in the subject line of the emails. </w:t>
      </w:r>
    </w:p>
    <w:p w14:paraId="6AB1EB07" w14:textId="77777777" w:rsidR="00F84C31" w:rsidRPr="001D455E" w:rsidRDefault="00F84C31" w:rsidP="00842473">
      <w:pPr>
        <w:rPr>
          <w:rFonts w:ascii="Tahoma" w:hAnsi="Tahoma" w:cs="Tahoma"/>
          <w:sz w:val="18"/>
          <w:szCs w:val="18"/>
        </w:rPr>
      </w:pPr>
    </w:p>
    <w:p w14:paraId="469253FE" w14:textId="4635D20D" w:rsidR="00F84C31" w:rsidRPr="001D455E" w:rsidRDefault="00F84C31" w:rsidP="00842473">
      <w:pPr>
        <w:pStyle w:val="NormalWeb"/>
        <w:spacing w:before="0" w:beforeAutospacing="0" w:after="0" w:afterAutospacing="0"/>
        <w:rPr>
          <w:rFonts w:ascii="Tahoma" w:hAnsi="Tahoma" w:cs="Tahoma"/>
          <w:sz w:val="18"/>
          <w:szCs w:val="18"/>
        </w:rPr>
      </w:pPr>
      <w:r w:rsidRPr="001D455E">
        <w:rPr>
          <w:rFonts w:ascii="Tahoma" w:hAnsi="Tahoma" w:cs="Tahoma"/>
          <w:b/>
          <w:bCs/>
          <w:color w:val="000000"/>
          <w:sz w:val="18"/>
          <w:szCs w:val="18"/>
        </w:rPr>
        <w:t>Bid Process:</w:t>
      </w:r>
    </w:p>
    <w:p w14:paraId="76AD190D" w14:textId="77777777" w:rsidR="00F84C31" w:rsidRPr="001D455E" w:rsidRDefault="00F84C31" w:rsidP="00842473">
      <w:pPr>
        <w:pStyle w:val="NormalWeb"/>
        <w:spacing w:before="0" w:beforeAutospacing="0" w:after="280" w:afterAutospacing="0"/>
        <w:jc w:val="both"/>
        <w:rPr>
          <w:rFonts w:ascii="Tahoma" w:hAnsi="Tahoma" w:cs="Tahoma"/>
          <w:sz w:val="18"/>
          <w:szCs w:val="18"/>
        </w:rPr>
      </w:pPr>
      <w:r w:rsidRPr="001D455E">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Envelopes/Emails should be duly marked as follows: </w:t>
      </w:r>
    </w:p>
    <w:p w14:paraId="01B3CF65" w14:textId="219B49AB" w:rsidR="00664EE4" w:rsidRPr="001D455E" w:rsidRDefault="00F84C31" w:rsidP="00842473">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1D455E">
        <w:rPr>
          <w:rFonts w:ascii="Tahoma" w:hAnsi="Tahoma" w:cs="Tahoma"/>
          <w:color w:val="000000"/>
          <w:sz w:val="18"/>
          <w:szCs w:val="18"/>
        </w:rPr>
        <w:t xml:space="preserve">Technical bid for the </w:t>
      </w:r>
      <w:r w:rsidR="0048270C" w:rsidRPr="0048270C">
        <w:rPr>
          <w:rFonts w:ascii="Tahoma" w:hAnsi="Tahoma" w:cs="Tahoma"/>
          <w:b/>
          <w:sz w:val="18"/>
          <w:szCs w:val="18"/>
        </w:rPr>
        <w:t>Supply of Various Trainer kits for Electrical Technology Lab- MME (Trainer kit for RL load measurement for both AC &amp; DC supply, KCL Trainer kit for current flow in different nodes in parallel circuit, Single phase transformer setup, Trainer kit for DC motor)</w:t>
      </w:r>
      <w:r w:rsidR="00664EE4" w:rsidRPr="001D455E">
        <w:rPr>
          <w:rFonts w:ascii="Tahoma" w:hAnsi="Tahoma" w:cs="Tahoma"/>
          <w:color w:val="000000"/>
          <w:sz w:val="18"/>
          <w:szCs w:val="18"/>
        </w:rPr>
        <w:t>.</w:t>
      </w:r>
    </w:p>
    <w:p w14:paraId="75E8F2CF" w14:textId="27D9EFC1" w:rsidR="00664EE4" w:rsidRPr="001D455E" w:rsidRDefault="00F84C31" w:rsidP="00842473">
      <w:pPr>
        <w:pStyle w:val="NormalWeb"/>
        <w:numPr>
          <w:ilvl w:val="0"/>
          <w:numId w:val="12"/>
        </w:numPr>
        <w:spacing w:before="0" w:beforeAutospacing="0" w:after="280" w:afterAutospacing="0"/>
        <w:ind w:left="360"/>
        <w:jc w:val="both"/>
        <w:textAlignment w:val="baseline"/>
        <w:rPr>
          <w:rFonts w:ascii="Tahoma" w:hAnsi="Tahoma" w:cs="Tahoma"/>
          <w:sz w:val="18"/>
          <w:szCs w:val="18"/>
        </w:rPr>
      </w:pPr>
      <w:r w:rsidRPr="001D455E">
        <w:rPr>
          <w:rFonts w:ascii="Tahoma" w:hAnsi="Tahoma" w:cs="Tahoma"/>
          <w:color w:val="000000"/>
          <w:sz w:val="18"/>
          <w:szCs w:val="18"/>
        </w:rPr>
        <w:t xml:space="preserve">Commercial Bid for the </w:t>
      </w:r>
      <w:r w:rsidR="0048270C" w:rsidRPr="0048270C">
        <w:rPr>
          <w:rFonts w:ascii="Tahoma" w:hAnsi="Tahoma" w:cs="Tahoma"/>
          <w:b/>
          <w:sz w:val="18"/>
          <w:szCs w:val="18"/>
        </w:rPr>
        <w:t>Supply of Various Trainer kits for Electrical Technology Lab- MME (Trainer kit for RL load measurement for both AC &amp; DC supply, KCL Trainer kit for current flow in different nodes in parallel circuit, Single phase transformer setup, Trainer kit for DC motor)</w:t>
      </w:r>
      <w:r w:rsidR="00664EE4" w:rsidRPr="001D455E">
        <w:rPr>
          <w:rFonts w:ascii="Tahoma" w:hAnsi="Tahoma" w:cs="Tahoma"/>
          <w:color w:val="000000"/>
          <w:sz w:val="18"/>
          <w:szCs w:val="18"/>
        </w:rPr>
        <w:t>.</w:t>
      </w:r>
    </w:p>
    <w:p w14:paraId="4E3B1F7D" w14:textId="2BC72A5A" w:rsidR="00F84C31" w:rsidRPr="001D455E" w:rsidRDefault="00F84C31" w:rsidP="00263708">
      <w:pPr>
        <w:pStyle w:val="NormalWeb"/>
        <w:spacing w:before="0" w:beforeAutospacing="0" w:after="280" w:afterAutospacing="0"/>
        <w:jc w:val="both"/>
        <w:textAlignment w:val="baseline"/>
        <w:rPr>
          <w:rFonts w:ascii="Tahoma" w:hAnsi="Tahoma" w:cs="Tahoma"/>
          <w:sz w:val="18"/>
          <w:szCs w:val="18"/>
        </w:rPr>
      </w:pPr>
      <w:r w:rsidRPr="001D455E">
        <w:rPr>
          <w:rFonts w:ascii="Tahoma" w:hAnsi="Tahoma" w:cs="Tahoma"/>
          <w:color w:val="000000"/>
          <w:sz w:val="18"/>
          <w:szCs w:val="18"/>
        </w:rPr>
        <w:t>Both Envelopes</w:t>
      </w:r>
      <w:r w:rsidR="00D06625" w:rsidRPr="001D455E">
        <w:rPr>
          <w:rFonts w:ascii="Tahoma" w:hAnsi="Tahoma" w:cs="Tahoma"/>
          <w:color w:val="000000"/>
          <w:sz w:val="18"/>
          <w:szCs w:val="18"/>
        </w:rPr>
        <w:t>/files</w:t>
      </w:r>
      <w:r w:rsidRPr="001D455E">
        <w:rPr>
          <w:rFonts w:ascii="Tahoma" w:hAnsi="Tahoma" w:cs="Tahoma"/>
          <w:color w:val="000000"/>
          <w:sz w:val="18"/>
          <w:szCs w:val="18"/>
        </w:rPr>
        <w:t xml:space="preserve"> should be enclosed</w:t>
      </w:r>
      <w:r w:rsidR="00D06625" w:rsidRPr="001D455E">
        <w:rPr>
          <w:rFonts w:ascii="Tahoma" w:hAnsi="Tahoma" w:cs="Tahoma"/>
          <w:color w:val="000000"/>
          <w:sz w:val="18"/>
          <w:szCs w:val="18"/>
        </w:rPr>
        <w:t>/attached</w:t>
      </w:r>
      <w:r w:rsidRPr="001D455E">
        <w:rPr>
          <w:rFonts w:ascii="Tahoma" w:hAnsi="Tahoma" w:cs="Tahoma"/>
          <w:color w:val="000000"/>
          <w:sz w:val="18"/>
          <w:szCs w:val="18"/>
        </w:rPr>
        <w:t xml:space="preserve"> in a single envelope</w:t>
      </w:r>
      <w:r w:rsidR="00D06625" w:rsidRPr="001D455E">
        <w:rPr>
          <w:rFonts w:ascii="Tahoma" w:hAnsi="Tahoma" w:cs="Tahoma"/>
          <w:color w:val="000000"/>
          <w:sz w:val="18"/>
          <w:szCs w:val="18"/>
        </w:rPr>
        <w:t>/email</w:t>
      </w:r>
      <w:r w:rsidRPr="001D455E">
        <w:rPr>
          <w:rFonts w:ascii="Tahoma" w:hAnsi="Tahoma" w:cs="Tahoma"/>
          <w:color w:val="000000"/>
          <w:sz w:val="18"/>
          <w:szCs w:val="18"/>
        </w:rPr>
        <w:t xml:space="preserve"> bearing the heading “</w:t>
      </w:r>
      <w:r w:rsidR="0048270C" w:rsidRPr="0048270C">
        <w:rPr>
          <w:rFonts w:ascii="Tahoma" w:hAnsi="Tahoma" w:cs="Tahoma"/>
          <w:b/>
          <w:sz w:val="18"/>
          <w:szCs w:val="18"/>
        </w:rPr>
        <w:t>Supply of Various Trainer kits for Electrical Technology Lab- MME (Trainer kit for RL load measurement for both AC &amp; DC supply, KCL Trainer kit for current flow in different nodes in parallel circuit, Single phase transformer setup, Trainer kit for DC motor)</w:t>
      </w:r>
      <w:r w:rsidR="00664EE4" w:rsidRPr="001D455E">
        <w:rPr>
          <w:rFonts w:ascii="Tahoma" w:hAnsi="Tahoma" w:cs="Tahoma"/>
          <w:b/>
          <w:sz w:val="18"/>
          <w:szCs w:val="18"/>
        </w:rPr>
        <w:t>”</w:t>
      </w:r>
      <w:r w:rsidRPr="001D455E">
        <w:rPr>
          <w:rFonts w:ascii="Tahoma" w:hAnsi="Tahoma" w:cs="Tahoma"/>
          <w:b/>
          <w:sz w:val="18"/>
          <w:szCs w:val="18"/>
        </w:rPr>
        <w:t xml:space="preserve"> </w:t>
      </w:r>
      <w:r w:rsidR="00D06625" w:rsidRPr="001D455E">
        <w:rPr>
          <w:rFonts w:ascii="Tahoma" w:hAnsi="Tahoma" w:cs="Tahoma"/>
          <w:b/>
          <w:sz w:val="18"/>
          <w:szCs w:val="18"/>
        </w:rPr>
        <w:t>(Tender No. :</w:t>
      </w:r>
      <w:r w:rsidR="008432C4" w:rsidRPr="001D455E">
        <w:rPr>
          <w:rFonts w:ascii="Tahoma" w:hAnsi="Tahoma" w:cs="Tahoma"/>
          <w:b/>
          <w:bCs/>
          <w:color w:val="000000"/>
          <w:sz w:val="18"/>
          <w:szCs w:val="18"/>
        </w:rPr>
        <w:t xml:space="preserve"> 2024-25/</w:t>
      </w:r>
      <w:r w:rsidR="0048270C">
        <w:rPr>
          <w:rFonts w:ascii="Tahoma" w:hAnsi="Tahoma" w:cs="Tahoma"/>
          <w:b/>
          <w:bCs/>
          <w:color w:val="000000"/>
          <w:sz w:val="18"/>
          <w:szCs w:val="18"/>
        </w:rPr>
        <w:t>MME</w:t>
      </w:r>
      <w:r w:rsidR="008432C4" w:rsidRPr="001D455E">
        <w:rPr>
          <w:rFonts w:ascii="Tahoma" w:hAnsi="Tahoma" w:cs="Tahoma"/>
          <w:b/>
          <w:bCs/>
          <w:color w:val="000000"/>
          <w:sz w:val="18"/>
          <w:szCs w:val="18"/>
        </w:rPr>
        <w:t>/</w:t>
      </w:r>
      <w:r w:rsidR="009F620A">
        <w:rPr>
          <w:rFonts w:ascii="Tahoma" w:hAnsi="Tahoma" w:cs="Tahoma"/>
          <w:b/>
          <w:bCs/>
          <w:color w:val="000000"/>
          <w:sz w:val="18"/>
          <w:szCs w:val="18"/>
        </w:rPr>
        <w:t>2</w:t>
      </w:r>
      <w:r w:rsidR="008432C4" w:rsidRPr="001D455E">
        <w:rPr>
          <w:rFonts w:ascii="Tahoma" w:hAnsi="Tahoma" w:cs="Tahoma"/>
          <w:b/>
          <w:bCs/>
          <w:color w:val="000000"/>
          <w:sz w:val="18"/>
          <w:szCs w:val="18"/>
        </w:rPr>
        <w:t>B/LNM-</w:t>
      </w:r>
      <w:r w:rsidR="00263708">
        <w:rPr>
          <w:rFonts w:ascii="Tahoma" w:hAnsi="Tahoma" w:cs="Tahoma"/>
          <w:b/>
          <w:bCs/>
          <w:color w:val="000000"/>
          <w:sz w:val="18"/>
          <w:szCs w:val="18"/>
        </w:rPr>
        <w:t>69</w:t>
      </w:r>
      <w:r w:rsidR="0048270C">
        <w:rPr>
          <w:rFonts w:ascii="Tahoma" w:hAnsi="Tahoma" w:cs="Tahoma"/>
          <w:b/>
          <w:bCs/>
          <w:color w:val="000000"/>
          <w:sz w:val="18"/>
          <w:szCs w:val="18"/>
        </w:rPr>
        <w:t>6</w:t>
      </w:r>
      <w:r w:rsidR="008432C4" w:rsidRPr="001D455E">
        <w:rPr>
          <w:rFonts w:ascii="Tahoma" w:hAnsi="Tahoma" w:cs="Tahoma"/>
          <w:b/>
          <w:bCs/>
          <w:color w:val="000000"/>
          <w:sz w:val="18"/>
          <w:szCs w:val="18"/>
        </w:rPr>
        <w:t>)</w:t>
      </w:r>
      <w:r w:rsidR="003D1997">
        <w:rPr>
          <w:rFonts w:ascii="Tahoma" w:hAnsi="Tahoma" w:cs="Tahoma"/>
          <w:b/>
          <w:sz w:val="18"/>
          <w:szCs w:val="18"/>
        </w:rPr>
        <w:t>.</w:t>
      </w:r>
    </w:p>
    <w:p w14:paraId="4D33CCEF"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Bids are liable to be rejected: </w:t>
      </w:r>
    </w:p>
    <w:p w14:paraId="5749D473" w14:textId="77777777" w:rsidR="00F84C31" w:rsidRPr="001D455E"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If the above-mentioned bid submission procedure is not followed.</w:t>
      </w:r>
    </w:p>
    <w:p w14:paraId="466821A2" w14:textId="77777777" w:rsidR="00F84C31" w:rsidRPr="001D455E"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Incomplete and non-conforming bids.</w:t>
      </w:r>
    </w:p>
    <w:p w14:paraId="50489C0C" w14:textId="294299FB" w:rsidR="00316F72" w:rsidRPr="001D455E" w:rsidRDefault="00F84C31" w:rsidP="00842473">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1F93C0C1" w:rsidR="00BB57A4" w:rsidRPr="001D455E" w:rsidRDefault="005E2D77" w:rsidP="00842473">
      <w:pPr>
        <w:rPr>
          <w:rFonts w:ascii="Tahoma" w:hAnsi="Tahoma" w:cs="Tahoma"/>
          <w:i/>
          <w:sz w:val="18"/>
          <w:szCs w:val="18"/>
        </w:rPr>
      </w:pPr>
      <w:r w:rsidRPr="001D455E">
        <w:rPr>
          <w:rFonts w:ascii="Tahoma" w:hAnsi="Tahoma" w:cs="Tahoma"/>
          <w:b/>
          <w:sz w:val="18"/>
          <w:szCs w:val="18"/>
          <w:u w:val="single"/>
        </w:rPr>
        <w:lastRenderedPageBreak/>
        <w:t>Technical</w:t>
      </w:r>
      <w:r w:rsidRPr="001D455E">
        <w:rPr>
          <w:rFonts w:ascii="Tahoma" w:hAnsi="Tahoma" w:cs="Tahoma"/>
          <w:b/>
          <w:spacing w:val="-3"/>
          <w:sz w:val="18"/>
          <w:szCs w:val="18"/>
          <w:u w:val="single"/>
        </w:rPr>
        <w:t xml:space="preserve"> </w:t>
      </w:r>
      <w:r w:rsidRPr="001D455E">
        <w:rPr>
          <w:rFonts w:ascii="Tahoma" w:hAnsi="Tahoma" w:cs="Tahoma"/>
          <w:b/>
          <w:sz w:val="18"/>
          <w:szCs w:val="18"/>
          <w:u w:val="single"/>
        </w:rPr>
        <w:t>Bid:</w:t>
      </w:r>
      <w:r w:rsidRPr="001D455E">
        <w:rPr>
          <w:rFonts w:ascii="Tahoma" w:hAnsi="Tahoma" w:cs="Tahoma"/>
          <w:b/>
          <w:spacing w:val="-1"/>
          <w:sz w:val="18"/>
          <w:szCs w:val="18"/>
          <w:u w:val="single"/>
        </w:rPr>
        <w:t xml:space="preserve"> </w:t>
      </w:r>
      <w:r w:rsidRPr="001D455E">
        <w:rPr>
          <w:rFonts w:ascii="Tahoma" w:hAnsi="Tahoma" w:cs="Tahoma"/>
          <w:i/>
          <w:sz w:val="18"/>
          <w:szCs w:val="18"/>
          <w:u w:val="single"/>
        </w:rPr>
        <w:t>(in</w:t>
      </w:r>
      <w:r w:rsidRPr="001D455E">
        <w:rPr>
          <w:rFonts w:ascii="Tahoma" w:hAnsi="Tahoma" w:cs="Tahoma"/>
          <w:i/>
          <w:spacing w:val="-3"/>
          <w:sz w:val="18"/>
          <w:szCs w:val="18"/>
          <w:u w:val="single"/>
        </w:rPr>
        <w:t xml:space="preserve"> </w:t>
      </w:r>
      <w:r w:rsidRPr="001D455E">
        <w:rPr>
          <w:rFonts w:ascii="Tahoma" w:hAnsi="Tahoma" w:cs="Tahoma"/>
          <w:i/>
          <w:sz w:val="18"/>
          <w:szCs w:val="18"/>
          <w:u w:val="single"/>
        </w:rPr>
        <w:t>a</w:t>
      </w:r>
      <w:r w:rsidRPr="001D455E">
        <w:rPr>
          <w:rFonts w:ascii="Tahoma" w:hAnsi="Tahoma" w:cs="Tahoma"/>
          <w:i/>
          <w:spacing w:val="-4"/>
          <w:sz w:val="18"/>
          <w:szCs w:val="18"/>
          <w:u w:val="single"/>
        </w:rPr>
        <w:t xml:space="preserve"> </w:t>
      </w:r>
      <w:r w:rsidRPr="001D455E">
        <w:rPr>
          <w:rFonts w:ascii="Tahoma" w:hAnsi="Tahoma" w:cs="Tahoma"/>
          <w:i/>
          <w:sz w:val="18"/>
          <w:szCs w:val="18"/>
          <w:u w:val="single"/>
        </w:rPr>
        <w:t>separate</w:t>
      </w:r>
      <w:r w:rsidRPr="001D455E">
        <w:rPr>
          <w:rFonts w:ascii="Tahoma" w:hAnsi="Tahoma" w:cs="Tahoma"/>
          <w:i/>
          <w:spacing w:val="-1"/>
          <w:sz w:val="18"/>
          <w:szCs w:val="18"/>
          <w:u w:val="single"/>
        </w:rPr>
        <w:t xml:space="preserve"> </w:t>
      </w:r>
      <w:r w:rsidRPr="001D455E">
        <w:rPr>
          <w:rFonts w:ascii="Tahoma" w:hAnsi="Tahoma" w:cs="Tahoma"/>
          <w:i/>
          <w:sz w:val="18"/>
          <w:szCs w:val="18"/>
          <w:u w:val="single"/>
        </w:rPr>
        <w:t>sealed envelope)</w:t>
      </w:r>
    </w:p>
    <w:p w14:paraId="706D8FE5" w14:textId="77777777" w:rsidR="00BB57A4" w:rsidRPr="001D455E" w:rsidRDefault="005E2D77" w:rsidP="00842473">
      <w:pPr>
        <w:pStyle w:val="BodyText"/>
        <w:rPr>
          <w:rFonts w:ascii="Tahoma" w:hAnsi="Tahoma" w:cs="Tahoma"/>
          <w:sz w:val="18"/>
          <w:szCs w:val="18"/>
        </w:rPr>
      </w:pPr>
      <w:r w:rsidRPr="001D455E">
        <w:rPr>
          <w:rFonts w:ascii="Tahoma" w:hAnsi="Tahoma" w:cs="Tahoma"/>
          <w:sz w:val="18"/>
          <w:szCs w:val="18"/>
        </w:rPr>
        <w:t>While</w:t>
      </w:r>
      <w:r w:rsidRPr="001D455E">
        <w:rPr>
          <w:rFonts w:ascii="Tahoma" w:hAnsi="Tahoma" w:cs="Tahoma"/>
          <w:spacing w:val="-4"/>
          <w:sz w:val="18"/>
          <w:szCs w:val="18"/>
        </w:rPr>
        <w:t xml:space="preserve"> </w:t>
      </w:r>
      <w:r w:rsidRPr="001D455E">
        <w:rPr>
          <w:rFonts w:ascii="Tahoma" w:hAnsi="Tahoma" w:cs="Tahoma"/>
          <w:sz w:val="18"/>
          <w:szCs w:val="18"/>
        </w:rPr>
        <w:t>submitting</w:t>
      </w:r>
      <w:r w:rsidRPr="001D455E">
        <w:rPr>
          <w:rFonts w:ascii="Tahoma" w:hAnsi="Tahoma" w:cs="Tahoma"/>
          <w:spacing w:val="-6"/>
          <w:sz w:val="18"/>
          <w:szCs w:val="18"/>
        </w:rPr>
        <w:t xml:space="preserve"> </w:t>
      </w:r>
      <w:r w:rsidRPr="001D455E">
        <w:rPr>
          <w:rFonts w:ascii="Tahoma" w:hAnsi="Tahoma" w:cs="Tahoma"/>
          <w:sz w:val="18"/>
          <w:szCs w:val="18"/>
        </w:rPr>
        <w:t>quotations,</w:t>
      </w:r>
      <w:r w:rsidRPr="001D455E">
        <w:rPr>
          <w:rFonts w:ascii="Tahoma" w:hAnsi="Tahoma" w:cs="Tahoma"/>
          <w:spacing w:val="-6"/>
          <w:sz w:val="18"/>
          <w:szCs w:val="18"/>
        </w:rPr>
        <w:t xml:space="preserve"> </w:t>
      </w:r>
      <w:r w:rsidRPr="001D455E">
        <w:rPr>
          <w:rFonts w:ascii="Tahoma" w:hAnsi="Tahoma" w:cs="Tahoma"/>
          <w:sz w:val="18"/>
          <w:szCs w:val="18"/>
        </w:rPr>
        <w:t>the</w:t>
      </w:r>
      <w:r w:rsidRPr="001D455E">
        <w:rPr>
          <w:rFonts w:ascii="Tahoma" w:hAnsi="Tahoma" w:cs="Tahoma"/>
          <w:spacing w:val="-6"/>
          <w:sz w:val="18"/>
          <w:szCs w:val="18"/>
        </w:rPr>
        <w:t xml:space="preserve"> </w:t>
      </w:r>
      <w:r w:rsidRPr="001D455E">
        <w:rPr>
          <w:rFonts w:ascii="Tahoma" w:hAnsi="Tahoma" w:cs="Tahoma"/>
          <w:sz w:val="18"/>
          <w:szCs w:val="18"/>
        </w:rPr>
        <w:t>following</w:t>
      </w:r>
      <w:r w:rsidRPr="001D455E">
        <w:rPr>
          <w:rFonts w:ascii="Tahoma" w:hAnsi="Tahoma" w:cs="Tahoma"/>
          <w:spacing w:val="-6"/>
          <w:sz w:val="18"/>
          <w:szCs w:val="18"/>
        </w:rPr>
        <w:t xml:space="preserve"> </w:t>
      </w:r>
      <w:r w:rsidRPr="001D455E">
        <w:rPr>
          <w:rFonts w:ascii="Tahoma" w:hAnsi="Tahoma" w:cs="Tahoma"/>
          <w:sz w:val="18"/>
          <w:szCs w:val="18"/>
        </w:rPr>
        <w:t>procedure/</w:t>
      </w:r>
      <w:r w:rsidRPr="001D455E">
        <w:rPr>
          <w:rFonts w:ascii="Tahoma" w:hAnsi="Tahoma" w:cs="Tahoma"/>
          <w:spacing w:val="-5"/>
          <w:sz w:val="18"/>
          <w:szCs w:val="18"/>
        </w:rPr>
        <w:t xml:space="preserve"> </w:t>
      </w:r>
      <w:r w:rsidRPr="001D455E">
        <w:rPr>
          <w:rFonts w:ascii="Tahoma" w:hAnsi="Tahoma" w:cs="Tahoma"/>
          <w:sz w:val="18"/>
          <w:szCs w:val="18"/>
        </w:rPr>
        <w:t>formalities</w:t>
      </w:r>
      <w:r w:rsidRPr="001D455E">
        <w:rPr>
          <w:rFonts w:ascii="Tahoma" w:hAnsi="Tahoma" w:cs="Tahoma"/>
          <w:spacing w:val="-5"/>
          <w:sz w:val="18"/>
          <w:szCs w:val="18"/>
        </w:rPr>
        <w:t xml:space="preserve"> </w:t>
      </w:r>
      <w:r w:rsidRPr="001D455E">
        <w:rPr>
          <w:rFonts w:ascii="Tahoma" w:hAnsi="Tahoma" w:cs="Tahoma"/>
          <w:sz w:val="18"/>
          <w:szCs w:val="18"/>
        </w:rPr>
        <w:t>and</w:t>
      </w:r>
      <w:r w:rsidRPr="001D455E">
        <w:rPr>
          <w:rFonts w:ascii="Tahoma" w:hAnsi="Tahoma" w:cs="Tahoma"/>
          <w:spacing w:val="-5"/>
          <w:sz w:val="18"/>
          <w:szCs w:val="18"/>
        </w:rPr>
        <w:t xml:space="preserve"> </w:t>
      </w:r>
      <w:r w:rsidRPr="001D455E">
        <w:rPr>
          <w:rFonts w:ascii="Tahoma" w:hAnsi="Tahoma" w:cs="Tahoma"/>
          <w:sz w:val="18"/>
          <w:szCs w:val="18"/>
        </w:rPr>
        <w:t>conditions</w:t>
      </w:r>
      <w:r w:rsidRPr="001D455E">
        <w:rPr>
          <w:rFonts w:ascii="Tahoma" w:hAnsi="Tahoma" w:cs="Tahoma"/>
          <w:spacing w:val="-4"/>
          <w:sz w:val="18"/>
          <w:szCs w:val="18"/>
        </w:rPr>
        <w:t xml:space="preserve"> </w:t>
      </w:r>
      <w:r w:rsidRPr="001D455E">
        <w:rPr>
          <w:rFonts w:ascii="Tahoma" w:hAnsi="Tahoma" w:cs="Tahoma"/>
          <w:sz w:val="18"/>
          <w:szCs w:val="18"/>
        </w:rPr>
        <w:t>may</w:t>
      </w:r>
      <w:r w:rsidRPr="001D455E">
        <w:rPr>
          <w:rFonts w:ascii="Tahoma" w:hAnsi="Tahoma" w:cs="Tahoma"/>
          <w:spacing w:val="-5"/>
          <w:sz w:val="18"/>
          <w:szCs w:val="18"/>
        </w:rPr>
        <w:t xml:space="preserve"> </w:t>
      </w:r>
      <w:r w:rsidRPr="001D455E">
        <w:rPr>
          <w:rFonts w:ascii="Tahoma" w:hAnsi="Tahoma" w:cs="Tahoma"/>
          <w:sz w:val="18"/>
          <w:szCs w:val="18"/>
        </w:rPr>
        <w:t>kindly</w:t>
      </w:r>
      <w:r w:rsidRPr="001D455E">
        <w:rPr>
          <w:rFonts w:ascii="Tahoma" w:hAnsi="Tahoma" w:cs="Tahoma"/>
          <w:spacing w:val="-4"/>
          <w:sz w:val="18"/>
          <w:szCs w:val="18"/>
        </w:rPr>
        <w:t xml:space="preserve"> </w:t>
      </w:r>
      <w:r w:rsidRPr="001D455E">
        <w:rPr>
          <w:rFonts w:ascii="Tahoma" w:hAnsi="Tahoma" w:cs="Tahoma"/>
          <w:sz w:val="18"/>
          <w:szCs w:val="18"/>
        </w:rPr>
        <w:t>be</w:t>
      </w:r>
      <w:r w:rsidRPr="001D455E">
        <w:rPr>
          <w:rFonts w:ascii="Tahoma" w:hAnsi="Tahoma" w:cs="Tahoma"/>
          <w:spacing w:val="-51"/>
          <w:sz w:val="18"/>
          <w:szCs w:val="18"/>
        </w:rPr>
        <w:t xml:space="preserve"> </w:t>
      </w:r>
      <w:r w:rsidRPr="001D455E">
        <w:rPr>
          <w:rFonts w:ascii="Tahoma" w:hAnsi="Tahoma" w:cs="Tahoma"/>
          <w:sz w:val="18"/>
          <w:szCs w:val="18"/>
        </w:rPr>
        <w:t>adhered.</w:t>
      </w:r>
    </w:p>
    <w:p w14:paraId="36362F31" w14:textId="77777777" w:rsidR="00BB57A4" w:rsidRPr="001D455E" w:rsidRDefault="005E2D77" w:rsidP="00842473">
      <w:pPr>
        <w:pStyle w:val="ListParagraph"/>
        <w:numPr>
          <w:ilvl w:val="0"/>
          <w:numId w:val="11"/>
        </w:numPr>
        <w:tabs>
          <w:tab w:val="left" w:pos="1921"/>
        </w:tabs>
        <w:ind w:left="360"/>
        <w:rPr>
          <w:rFonts w:ascii="Tahoma" w:hAnsi="Tahoma" w:cs="Tahoma"/>
          <w:sz w:val="18"/>
          <w:szCs w:val="18"/>
        </w:rPr>
      </w:pPr>
      <w:r w:rsidRPr="001D455E">
        <w:rPr>
          <w:rFonts w:ascii="Tahoma" w:hAnsi="Tahoma" w:cs="Tahoma"/>
          <w:sz w:val="18"/>
          <w:szCs w:val="18"/>
        </w:rPr>
        <w:t>Company</w:t>
      </w:r>
      <w:r w:rsidRPr="001D455E">
        <w:rPr>
          <w:rFonts w:ascii="Tahoma" w:hAnsi="Tahoma" w:cs="Tahoma"/>
          <w:spacing w:val="7"/>
          <w:sz w:val="18"/>
          <w:szCs w:val="18"/>
        </w:rPr>
        <w:t xml:space="preserve"> </w:t>
      </w:r>
      <w:r w:rsidRPr="001D455E">
        <w:rPr>
          <w:rFonts w:ascii="Tahoma" w:hAnsi="Tahoma" w:cs="Tahoma"/>
          <w:sz w:val="18"/>
          <w:szCs w:val="18"/>
        </w:rPr>
        <w:t>profile</w:t>
      </w:r>
      <w:r w:rsidRPr="001D455E">
        <w:rPr>
          <w:rFonts w:ascii="Tahoma" w:hAnsi="Tahoma" w:cs="Tahoma"/>
          <w:spacing w:val="9"/>
          <w:sz w:val="18"/>
          <w:szCs w:val="18"/>
        </w:rPr>
        <w:t xml:space="preserve"> </w:t>
      </w:r>
      <w:r w:rsidRPr="001D455E">
        <w:rPr>
          <w:rFonts w:ascii="Tahoma" w:hAnsi="Tahoma" w:cs="Tahoma"/>
          <w:sz w:val="18"/>
          <w:szCs w:val="18"/>
        </w:rPr>
        <w:t>or</w:t>
      </w:r>
      <w:r w:rsidRPr="001D455E">
        <w:rPr>
          <w:rFonts w:ascii="Tahoma" w:hAnsi="Tahoma" w:cs="Tahoma"/>
          <w:spacing w:val="8"/>
          <w:sz w:val="18"/>
          <w:szCs w:val="18"/>
        </w:rPr>
        <w:t xml:space="preserve"> </w:t>
      </w:r>
      <w:r w:rsidRPr="001D455E">
        <w:rPr>
          <w:rFonts w:ascii="Tahoma" w:hAnsi="Tahoma" w:cs="Tahoma"/>
          <w:sz w:val="18"/>
          <w:szCs w:val="18"/>
        </w:rPr>
        <w:t>brief</w:t>
      </w:r>
      <w:r w:rsidRPr="001D455E">
        <w:rPr>
          <w:rFonts w:ascii="Tahoma" w:hAnsi="Tahoma" w:cs="Tahoma"/>
          <w:spacing w:val="14"/>
          <w:sz w:val="18"/>
          <w:szCs w:val="18"/>
        </w:rPr>
        <w:t xml:space="preserve"> </w:t>
      </w:r>
      <w:r w:rsidRPr="001D455E">
        <w:rPr>
          <w:rFonts w:ascii="Tahoma" w:hAnsi="Tahoma" w:cs="Tahoma"/>
          <w:sz w:val="18"/>
          <w:szCs w:val="18"/>
        </w:rPr>
        <w:t>note</w:t>
      </w:r>
      <w:r w:rsidRPr="001D455E">
        <w:rPr>
          <w:rFonts w:ascii="Tahoma" w:hAnsi="Tahoma" w:cs="Tahoma"/>
          <w:spacing w:val="11"/>
          <w:sz w:val="18"/>
          <w:szCs w:val="18"/>
        </w:rPr>
        <w:t xml:space="preserve"> </w:t>
      </w:r>
      <w:r w:rsidRPr="001D455E">
        <w:rPr>
          <w:rFonts w:ascii="Tahoma" w:hAnsi="Tahoma" w:cs="Tahoma"/>
          <w:sz w:val="18"/>
          <w:szCs w:val="18"/>
        </w:rPr>
        <w:t>about</w:t>
      </w:r>
      <w:r w:rsidRPr="001D455E">
        <w:rPr>
          <w:rFonts w:ascii="Tahoma" w:hAnsi="Tahoma" w:cs="Tahoma"/>
          <w:spacing w:val="10"/>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bidder's</w:t>
      </w:r>
      <w:r w:rsidRPr="001D455E">
        <w:rPr>
          <w:rFonts w:ascii="Tahoma" w:hAnsi="Tahoma" w:cs="Tahoma"/>
          <w:spacing w:val="8"/>
          <w:sz w:val="18"/>
          <w:szCs w:val="18"/>
        </w:rPr>
        <w:t xml:space="preserve"> </w:t>
      </w:r>
      <w:r w:rsidRPr="001D455E">
        <w:rPr>
          <w:rFonts w:ascii="Tahoma" w:hAnsi="Tahoma" w:cs="Tahoma"/>
          <w:sz w:val="18"/>
          <w:szCs w:val="18"/>
        </w:rPr>
        <w:t>company,</w:t>
      </w:r>
      <w:r w:rsidRPr="001D455E">
        <w:rPr>
          <w:rFonts w:ascii="Tahoma" w:hAnsi="Tahoma" w:cs="Tahoma"/>
          <w:spacing w:val="7"/>
          <w:sz w:val="18"/>
          <w:szCs w:val="18"/>
        </w:rPr>
        <w:t xml:space="preserve"> </w:t>
      </w:r>
      <w:r w:rsidRPr="001D455E">
        <w:rPr>
          <w:rFonts w:ascii="Tahoma" w:hAnsi="Tahoma" w:cs="Tahoma"/>
          <w:sz w:val="18"/>
          <w:szCs w:val="18"/>
        </w:rPr>
        <w:t>PAN</w:t>
      </w:r>
      <w:r w:rsidRPr="001D455E">
        <w:rPr>
          <w:rFonts w:ascii="Tahoma" w:hAnsi="Tahoma" w:cs="Tahoma"/>
          <w:spacing w:val="10"/>
          <w:sz w:val="18"/>
          <w:szCs w:val="18"/>
        </w:rPr>
        <w:t xml:space="preserve"> </w:t>
      </w:r>
      <w:r w:rsidRPr="001D455E">
        <w:rPr>
          <w:rFonts w:ascii="Tahoma" w:hAnsi="Tahoma" w:cs="Tahoma"/>
          <w:sz w:val="18"/>
          <w:szCs w:val="18"/>
        </w:rPr>
        <w:t>number,</w:t>
      </w:r>
      <w:r w:rsidRPr="001D455E">
        <w:rPr>
          <w:rFonts w:ascii="Tahoma" w:hAnsi="Tahoma" w:cs="Tahoma"/>
          <w:spacing w:val="18"/>
          <w:sz w:val="18"/>
          <w:szCs w:val="18"/>
        </w:rPr>
        <w:t xml:space="preserve"> </w:t>
      </w:r>
      <w:r w:rsidRPr="001D455E">
        <w:rPr>
          <w:rFonts w:ascii="Tahoma" w:hAnsi="Tahoma" w:cs="Tahoma"/>
          <w:sz w:val="18"/>
          <w:szCs w:val="18"/>
        </w:rPr>
        <w:t>and</w:t>
      </w:r>
      <w:r w:rsidRPr="001D455E">
        <w:rPr>
          <w:rFonts w:ascii="Tahoma" w:hAnsi="Tahoma" w:cs="Tahoma"/>
          <w:spacing w:val="9"/>
          <w:sz w:val="18"/>
          <w:szCs w:val="18"/>
        </w:rPr>
        <w:t xml:space="preserve"> </w:t>
      </w:r>
      <w:r w:rsidRPr="001D455E">
        <w:rPr>
          <w:rFonts w:ascii="Tahoma" w:hAnsi="Tahoma" w:cs="Tahoma"/>
          <w:sz w:val="18"/>
          <w:szCs w:val="18"/>
        </w:rPr>
        <w:t>GST</w:t>
      </w:r>
      <w:r w:rsidRPr="001D455E">
        <w:rPr>
          <w:rFonts w:ascii="Tahoma" w:hAnsi="Tahoma" w:cs="Tahoma"/>
          <w:spacing w:val="-51"/>
          <w:sz w:val="18"/>
          <w:szCs w:val="18"/>
        </w:rPr>
        <w:t xml:space="preserve"> </w:t>
      </w:r>
      <w:r w:rsidRPr="001D455E">
        <w:rPr>
          <w:rFonts w:ascii="Tahoma" w:hAnsi="Tahoma" w:cs="Tahoma"/>
          <w:sz w:val="18"/>
          <w:szCs w:val="18"/>
        </w:rPr>
        <w:t>number</w:t>
      </w:r>
      <w:r w:rsidRPr="001D455E">
        <w:rPr>
          <w:rFonts w:ascii="Tahoma" w:hAnsi="Tahoma" w:cs="Tahoma"/>
          <w:spacing w:val="5"/>
          <w:sz w:val="18"/>
          <w:szCs w:val="18"/>
        </w:rPr>
        <w:t xml:space="preserve"> </w:t>
      </w:r>
      <w:r w:rsidRPr="001D455E">
        <w:rPr>
          <w:rFonts w:ascii="Tahoma" w:hAnsi="Tahoma" w:cs="Tahoma"/>
          <w:sz w:val="18"/>
          <w:szCs w:val="18"/>
        </w:rPr>
        <w:t>should</w:t>
      </w:r>
      <w:r w:rsidRPr="001D455E">
        <w:rPr>
          <w:rFonts w:ascii="Tahoma" w:hAnsi="Tahoma" w:cs="Tahoma"/>
          <w:spacing w:val="4"/>
          <w:sz w:val="18"/>
          <w:szCs w:val="18"/>
        </w:rPr>
        <w:t xml:space="preserve"> </w:t>
      </w:r>
      <w:r w:rsidRPr="001D455E">
        <w:rPr>
          <w:rFonts w:ascii="Tahoma" w:hAnsi="Tahoma" w:cs="Tahoma"/>
          <w:sz w:val="18"/>
          <w:szCs w:val="18"/>
        </w:rPr>
        <w:t>be</w:t>
      </w:r>
      <w:r w:rsidRPr="001D455E">
        <w:rPr>
          <w:rFonts w:ascii="Tahoma" w:hAnsi="Tahoma" w:cs="Tahoma"/>
          <w:spacing w:val="6"/>
          <w:sz w:val="18"/>
          <w:szCs w:val="18"/>
        </w:rPr>
        <w:t xml:space="preserve"> </w:t>
      </w:r>
      <w:r w:rsidRPr="001D455E">
        <w:rPr>
          <w:rFonts w:ascii="Tahoma" w:hAnsi="Tahoma" w:cs="Tahoma"/>
          <w:sz w:val="18"/>
          <w:szCs w:val="18"/>
        </w:rPr>
        <w:t>submitted</w:t>
      </w:r>
      <w:r w:rsidRPr="001D455E">
        <w:rPr>
          <w:rFonts w:ascii="Tahoma" w:hAnsi="Tahoma" w:cs="Tahoma"/>
          <w:spacing w:val="4"/>
          <w:sz w:val="18"/>
          <w:szCs w:val="18"/>
        </w:rPr>
        <w:t xml:space="preserve"> </w:t>
      </w:r>
      <w:r w:rsidRPr="001D455E">
        <w:rPr>
          <w:rFonts w:ascii="Tahoma" w:hAnsi="Tahoma" w:cs="Tahoma"/>
          <w:sz w:val="18"/>
          <w:szCs w:val="18"/>
        </w:rPr>
        <w:t>by</w:t>
      </w:r>
      <w:r w:rsidRPr="001D455E">
        <w:rPr>
          <w:rFonts w:ascii="Tahoma" w:hAnsi="Tahoma" w:cs="Tahoma"/>
          <w:spacing w:val="3"/>
          <w:sz w:val="18"/>
          <w:szCs w:val="18"/>
        </w:rPr>
        <w:t xml:space="preserve"> </w:t>
      </w:r>
      <w:r w:rsidRPr="001D455E">
        <w:rPr>
          <w:rFonts w:ascii="Tahoma" w:hAnsi="Tahoma" w:cs="Tahoma"/>
          <w:sz w:val="18"/>
          <w:szCs w:val="18"/>
        </w:rPr>
        <w:t>the</w:t>
      </w:r>
      <w:r w:rsidRPr="001D455E">
        <w:rPr>
          <w:rFonts w:ascii="Tahoma" w:hAnsi="Tahoma" w:cs="Tahoma"/>
          <w:spacing w:val="3"/>
          <w:sz w:val="18"/>
          <w:szCs w:val="18"/>
        </w:rPr>
        <w:t xml:space="preserve"> </w:t>
      </w:r>
      <w:r w:rsidRPr="001D455E">
        <w:rPr>
          <w:rFonts w:ascii="Tahoma" w:hAnsi="Tahoma" w:cs="Tahoma"/>
          <w:sz w:val="18"/>
          <w:szCs w:val="18"/>
        </w:rPr>
        <w:t>Vendor.</w:t>
      </w:r>
    </w:p>
    <w:p w14:paraId="57BD2CF6" w14:textId="77777777" w:rsidR="00BB57A4" w:rsidRPr="001D455E" w:rsidRDefault="005E2D77"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List</w:t>
      </w:r>
      <w:r w:rsidRPr="001D455E">
        <w:rPr>
          <w:rFonts w:ascii="Tahoma" w:hAnsi="Tahoma" w:cs="Tahoma"/>
          <w:spacing w:val="10"/>
          <w:sz w:val="18"/>
          <w:szCs w:val="18"/>
        </w:rPr>
        <w:t xml:space="preserve"> </w:t>
      </w:r>
      <w:r w:rsidRPr="001D455E">
        <w:rPr>
          <w:rFonts w:ascii="Tahoma" w:hAnsi="Tahoma" w:cs="Tahoma"/>
          <w:sz w:val="18"/>
          <w:szCs w:val="18"/>
        </w:rPr>
        <w:t>of</w:t>
      </w:r>
      <w:r w:rsidRPr="001D455E">
        <w:rPr>
          <w:rFonts w:ascii="Tahoma" w:hAnsi="Tahoma" w:cs="Tahoma"/>
          <w:spacing w:val="11"/>
          <w:sz w:val="18"/>
          <w:szCs w:val="18"/>
        </w:rPr>
        <w:t xml:space="preserve"> </w:t>
      </w:r>
      <w:r w:rsidRPr="001D455E">
        <w:rPr>
          <w:rFonts w:ascii="Tahoma" w:hAnsi="Tahoma" w:cs="Tahoma"/>
          <w:sz w:val="18"/>
          <w:szCs w:val="18"/>
        </w:rPr>
        <w:t>Directors/Partners/Proprietor/Members</w:t>
      </w:r>
      <w:r w:rsidRPr="001D455E">
        <w:rPr>
          <w:rFonts w:ascii="Tahoma" w:hAnsi="Tahoma" w:cs="Tahoma"/>
          <w:spacing w:val="9"/>
          <w:sz w:val="18"/>
          <w:szCs w:val="18"/>
        </w:rPr>
        <w:t xml:space="preserve"> </w:t>
      </w:r>
      <w:r w:rsidRPr="001D455E">
        <w:rPr>
          <w:rFonts w:ascii="Tahoma" w:hAnsi="Tahoma" w:cs="Tahoma"/>
          <w:sz w:val="18"/>
          <w:szCs w:val="18"/>
        </w:rPr>
        <w:t>of</w:t>
      </w:r>
      <w:r w:rsidRPr="001D455E">
        <w:rPr>
          <w:rFonts w:ascii="Tahoma" w:hAnsi="Tahoma" w:cs="Tahoma"/>
          <w:spacing w:val="8"/>
          <w:sz w:val="18"/>
          <w:szCs w:val="18"/>
        </w:rPr>
        <w:t xml:space="preserve"> </w:t>
      </w:r>
      <w:r w:rsidRPr="001D455E">
        <w:rPr>
          <w:rFonts w:ascii="Tahoma" w:hAnsi="Tahoma" w:cs="Tahoma"/>
          <w:sz w:val="18"/>
          <w:szCs w:val="18"/>
        </w:rPr>
        <w:t>the</w:t>
      </w:r>
      <w:r w:rsidRPr="001D455E">
        <w:rPr>
          <w:rFonts w:ascii="Tahoma" w:hAnsi="Tahoma" w:cs="Tahoma"/>
          <w:spacing w:val="12"/>
          <w:sz w:val="18"/>
          <w:szCs w:val="18"/>
        </w:rPr>
        <w:t xml:space="preserve"> </w:t>
      </w:r>
      <w:r w:rsidRPr="001D455E">
        <w:rPr>
          <w:rFonts w:ascii="Tahoma" w:hAnsi="Tahoma" w:cs="Tahoma"/>
          <w:sz w:val="18"/>
          <w:szCs w:val="18"/>
        </w:rPr>
        <w:t>Firm</w:t>
      </w:r>
      <w:r w:rsidRPr="001D455E">
        <w:rPr>
          <w:rFonts w:ascii="Tahoma" w:hAnsi="Tahoma" w:cs="Tahoma"/>
          <w:spacing w:val="10"/>
          <w:sz w:val="18"/>
          <w:szCs w:val="18"/>
        </w:rPr>
        <w:t xml:space="preserve"> </w:t>
      </w:r>
      <w:r w:rsidRPr="001D455E">
        <w:rPr>
          <w:rFonts w:ascii="Tahoma" w:hAnsi="Tahoma" w:cs="Tahoma"/>
          <w:sz w:val="18"/>
          <w:szCs w:val="18"/>
        </w:rPr>
        <w:t>to</w:t>
      </w:r>
      <w:r w:rsidRPr="001D455E">
        <w:rPr>
          <w:rFonts w:ascii="Tahoma" w:hAnsi="Tahoma" w:cs="Tahoma"/>
          <w:spacing w:val="10"/>
          <w:sz w:val="18"/>
          <w:szCs w:val="18"/>
        </w:rPr>
        <w:t xml:space="preserve"> </w:t>
      </w:r>
      <w:r w:rsidRPr="001D455E">
        <w:rPr>
          <w:rFonts w:ascii="Tahoma" w:hAnsi="Tahoma" w:cs="Tahoma"/>
          <w:sz w:val="18"/>
          <w:szCs w:val="18"/>
        </w:rPr>
        <w:t>be</w:t>
      </w:r>
      <w:r w:rsidRPr="001D455E">
        <w:rPr>
          <w:rFonts w:ascii="Tahoma" w:hAnsi="Tahoma" w:cs="Tahoma"/>
          <w:spacing w:val="11"/>
          <w:sz w:val="18"/>
          <w:szCs w:val="18"/>
        </w:rPr>
        <w:t xml:space="preserve"> </w:t>
      </w:r>
      <w:r w:rsidRPr="001D455E">
        <w:rPr>
          <w:rFonts w:ascii="Tahoma" w:hAnsi="Tahoma" w:cs="Tahoma"/>
          <w:sz w:val="18"/>
          <w:szCs w:val="18"/>
        </w:rPr>
        <w:t>attached.</w:t>
      </w:r>
    </w:p>
    <w:p w14:paraId="0F72C21F" w14:textId="77777777" w:rsidR="00BB57A4" w:rsidRPr="001D455E" w:rsidRDefault="005E2D77" w:rsidP="00842473">
      <w:pPr>
        <w:pStyle w:val="ListParagraph"/>
        <w:numPr>
          <w:ilvl w:val="0"/>
          <w:numId w:val="11"/>
        </w:numPr>
        <w:tabs>
          <w:tab w:val="left" w:pos="1921"/>
        </w:tabs>
        <w:ind w:left="360"/>
        <w:rPr>
          <w:rFonts w:ascii="Tahoma" w:hAnsi="Tahoma" w:cs="Tahoma"/>
          <w:sz w:val="18"/>
          <w:szCs w:val="18"/>
        </w:rPr>
      </w:pPr>
      <w:r w:rsidRPr="001D455E">
        <w:rPr>
          <w:rFonts w:ascii="Tahoma" w:hAnsi="Tahoma" w:cs="Tahoma"/>
          <w:sz w:val="18"/>
          <w:szCs w:val="18"/>
        </w:rPr>
        <w:t>Detail</w:t>
      </w:r>
      <w:r w:rsidRPr="001D455E">
        <w:rPr>
          <w:rFonts w:ascii="Tahoma" w:hAnsi="Tahoma" w:cs="Tahoma"/>
          <w:spacing w:val="45"/>
          <w:sz w:val="18"/>
          <w:szCs w:val="18"/>
        </w:rPr>
        <w:t xml:space="preserve"> </w:t>
      </w:r>
      <w:r w:rsidRPr="001D455E">
        <w:rPr>
          <w:rFonts w:ascii="Tahoma" w:hAnsi="Tahoma" w:cs="Tahoma"/>
          <w:sz w:val="18"/>
          <w:szCs w:val="18"/>
        </w:rPr>
        <w:t>of</w:t>
      </w:r>
      <w:r w:rsidRPr="001D455E">
        <w:rPr>
          <w:rFonts w:ascii="Tahoma" w:hAnsi="Tahoma" w:cs="Tahoma"/>
          <w:spacing w:val="47"/>
          <w:sz w:val="18"/>
          <w:szCs w:val="18"/>
        </w:rPr>
        <w:t xml:space="preserve"> </w:t>
      </w:r>
      <w:r w:rsidRPr="001D455E">
        <w:rPr>
          <w:rFonts w:ascii="Tahoma" w:hAnsi="Tahoma" w:cs="Tahoma"/>
          <w:sz w:val="18"/>
          <w:szCs w:val="18"/>
        </w:rPr>
        <w:t>other</w:t>
      </w:r>
      <w:r w:rsidRPr="001D455E">
        <w:rPr>
          <w:rFonts w:ascii="Tahoma" w:hAnsi="Tahoma" w:cs="Tahoma"/>
          <w:spacing w:val="52"/>
          <w:sz w:val="18"/>
          <w:szCs w:val="18"/>
        </w:rPr>
        <w:t xml:space="preserve"> </w:t>
      </w:r>
      <w:r w:rsidRPr="001D455E">
        <w:rPr>
          <w:rFonts w:ascii="Tahoma" w:hAnsi="Tahoma" w:cs="Tahoma"/>
          <w:sz w:val="18"/>
          <w:szCs w:val="18"/>
        </w:rPr>
        <w:t>associated/sister</w:t>
      </w:r>
      <w:r w:rsidRPr="001D455E">
        <w:rPr>
          <w:rFonts w:ascii="Tahoma" w:hAnsi="Tahoma" w:cs="Tahoma"/>
          <w:spacing w:val="48"/>
          <w:sz w:val="18"/>
          <w:szCs w:val="18"/>
        </w:rPr>
        <w:t xml:space="preserve"> </w:t>
      </w:r>
      <w:r w:rsidRPr="001D455E">
        <w:rPr>
          <w:rFonts w:ascii="Tahoma" w:hAnsi="Tahoma" w:cs="Tahoma"/>
          <w:sz w:val="18"/>
          <w:szCs w:val="18"/>
        </w:rPr>
        <w:t>concerns</w:t>
      </w:r>
      <w:r w:rsidRPr="001D455E">
        <w:rPr>
          <w:rFonts w:ascii="Tahoma" w:hAnsi="Tahoma" w:cs="Tahoma"/>
          <w:spacing w:val="54"/>
          <w:sz w:val="18"/>
          <w:szCs w:val="18"/>
        </w:rPr>
        <w:t xml:space="preserve"> </w:t>
      </w:r>
      <w:r w:rsidRPr="001D455E">
        <w:rPr>
          <w:rFonts w:ascii="Tahoma" w:hAnsi="Tahoma" w:cs="Tahoma"/>
          <w:sz w:val="18"/>
          <w:szCs w:val="18"/>
        </w:rPr>
        <w:t>(if</w:t>
      </w:r>
      <w:r w:rsidRPr="001D455E">
        <w:rPr>
          <w:rFonts w:ascii="Tahoma" w:hAnsi="Tahoma" w:cs="Tahoma"/>
          <w:spacing w:val="48"/>
          <w:sz w:val="18"/>
          <w:szCs w:val="18"/>
        </w:rPr>
        <w:t xml:space="preserve"> </w:t>
      </w:r>
      <w:r w:rsidRPr="001D455E">
        <w:rPr>
          <w:rFonts w:ascii="Tahoma" w:hAnsi="Tahoma" w:cs="Tahoma"/>
          <w:sz w:val="18"/>
          <w:szCs w:val="18"/>
        </w:rPr>
        <w:t>any)</w:t>
      </w:r>
      <w:r w:rsidRPr="001D455E">
        <w:rPr>
          <w:rFonts w:ascii="Tahoma" w:hAnsi="Tahoma" w:cs="Tahoma"/>
          <w:spacing w:val="47"/>
          <w:sz w:val="18"/>
          <w:szCs w:val="18"/>
        </w:rPr>
        <w:t xml:space="preserve"> </w:t>
      </w:r>
      <w:r w:rsidRPr="001D455E">
        <w:rPr>
          <w:rFonts w:ascii="Tahoma" w:hAnsi="Tahoma" w:cs="Tahoma"/>
          <w:sz w:val="18"/>
          <w:szCs w:val="18"/>
        </w:rPr>
        <w:t>of</w:t>
      </w:r>
      <w:r w:rsidRPr="001D455E">
        <w:rPr>
          <w:rFonts w:ascii="Tahoma" w:hAnsi="Tahoma" w:cs="Tahoma"/>
          <w:spacing w:val="47"/>
          <w:sz w:val="18"/>
          <w:szCs w:val="18"/>
        </w:rPr>
        <w:t xml:space="preserve"> </w:t>
      </w:r>
      <w:r w:rsidRPr="001D455E">
        <w:rPr>
          <w:rFonts w:ascii="Tahoma" w:hAnsi="Tahoma" w:cs="Tahoma"/>
          <w:sz w:val="18"/>
          <w:szCs w:val="18"/>
        </w:rPr>
        <w:t>Directors/Partners/</w:t>
      </w:r>
      <w:r w:rsidRPr="001D455E">
        <w:rPr>
          <w:rFonts w:ascii="Tahoma" w:hAnsi="Tahoma" w:cs="Tahoma"/>
          <w:spacing w:val="48"/>
          <w:sz w:val="18"/>
          <w:szCs w:val="18"/>
        </w:rPr>
        <w:t xml:space="preserve"> </w:t>
      </w:r>
      <w:r w:rsidRPr="001D455E">
        <w:rPr>
          <w:rFonts w:ascii="Tahoma" w:hAnsi="Tahoma" w:cs="Tahoma"/>
          <w:sz w:val="18"/>
          <w:szCs w:val="18"/>
        </w:rPr>
        <w:t>Proprietor/</w:t>
      </w:r>
      <w:r w:rsidRPr="001D455E">
        <w:rPr>
          <w:rFonts w:ascii="Tahoma" w:hAnsi="Tahoma" w:cs="Tahoma"/>
          <w:spacing w:val="-51"/>
          <w:sz w:val="18"/>
          <w:szCs w:val="18"/>
        </w:rPr>
        <w:t xml:space="preserve"> </w:t>
      </w:r>
      <w:r w:rsidRPr="001D455E">
        <w:rPr>
          <w:rFonts w:ascii="Tahoma" w:hAnsi="Tahoma" w:cs="Tahoma"/>
          <w:sz w:val="18"/>
          <w:szCs w:val="18"/>
        </w:rPr>
        <w:t>Members</w:t>
      </w:r>
      <w:r w:rsidRPr="001D455E">
        <w:rPr>
          <w:rFonts w:ascii="Tahoma" w:hAnsi="Tahoma" w:cs="Tahoma"/>
          <w:spacing w:val="2"/>
          <w:sz w:val="18"/>
          <w:szCs w:val="18"/>
        </w:rPr>
        <w:t xml:space="preserve"> </w:t>
      </w:r>
      <w:r w:rsidRPr="001D455E">
        <w:rPr>
          <w:rFonts w:ascii="Tahoma" w:hAnsi="Tahoma" w:cs="Tahoma"/>
          <w:sz w:val="18"/>
          <w:szCs w:val="18"/>
        </w:rPr>
        <w:t>to</w:t>
      </w:r>
      <w:r w:rsidRPr="001D455E">
        <w:rPr>
          <w:rFonts w:ascii="Tahoma" w:hAnsi="Tahoma" w:cs="Tahoma"/>
          <w:spacing w:val="1"/>
          <w:sz w:val="18"/>
          <w:szCs w:val="18"/>
        </w:rPr>
        <w:t xml:space="preserve"> </w:t>
      </w:r>
      <w:r w:rsidRPr="001D455E">
        <w:rPr>
          <w:rFonts w:ascii="Tahoma" w:hAnsi="Tahoma" w:cs="Tahoma"/>
          <w:sz w:val="18"/>
          <w:szCs w:val="18"/>
        </w:rPr>
        <w:t>be</w:t>
      </w:r>
      <w:r w:rsidRPr="001D455E">
        <w:rPr>
          <w:rFonts w:ascii="Tahoma" w:hAnsi="Tahoma" w:cs="Tahoma"/>
          <w:spacing w:val="3"/>
          <w:sz w:val="18"/>
          <w:szCs w:val="18"/>
        </w:rPr>
        <w:t xml:space="preserve"> </w:t>
      </w:r>
      <w:r w:rsidRPr="001D455E">
        <w:rPr>
          <w:rFonts w:ascii="Tahoma" w:hAnsi="Tahoma" w:cs="Tahoma"/>
          <w:sz w:val="18"/>
          <w:szCs w:val="18"/>
        </w:rPr>
        <w:t>provided.</w:t>
      </w:r>
    </w:p>
    <w:p w14:paraId="408DD031" w14:textId="4E0B05AE" w:rsidR="00BB57A4" w:rsidRPr="001D455E" w:rsidRDefault="00D06625"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Turn</w:t>
      </w:r>
      <w:r w:rsidRPr="001D455E">
        <w:rPr>
          <w:rFonts w:ascii="Tahoma" w:hAnsi="Tahoma" w:cs="Tahoma"/>
          <w:spacing w:val="8"/>
          <w:sz w:val="18"/>
          <w:szCs w:val="18"/>
        </w:rPr>
        <w:t xml:space="preserve">over </w:t>
      </w:r>
      <w:r w:rsidRPr="001D455E">
        <w:rPr>
          <w:rFonts w:ascii="Tahoma" w:hAnsi="Tahoma" w:cs="Tahoma"/>
          <w:sz w:val="18"/>
          <w:szCs w:val="18"/>
        </w:rPr>
        <w:t>for</w:t>
      </w:r>
      <w:r w:rsidRPr="001D455E">
        <w:rPr>
          <w:rFonts w:ascii="Tahoma" w:hAnsi="Tahoma" w:cs="Tahoma"/>
          <w:spacing w:val="11"/>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last</w:t>
      </w:r>
      <w:r w:rsidRPr="001D455E">
        <w:rPr>
          <w:rFonts w:ascii="Tahoma" w:hAnsi="Tahoma" w:cs="Tahoma"/>
          <w:spacing w:val="8"/>
          <w:sz w:val="18"/>
          <w:szCs w:val="18"/>
        </w:rPr>
        <w:t xml:space="preserve"> </w:t>
      </w:r>
      <w:r w:rsidRPr="001D455E">
        <w:rPr>
          <w:rFonts w:ascii="Tahoma" w:hAnsi="Tahoma" w:cs="Tahoma"/>
          <w:sz w:val="18"/>
          <w:szCs w:val="18"/>
        </w:rPr>
        <w:t>three</w:t>
      </w:r>
      <w:r w:rsidRPr="001D455E">
        <w:rPr>
          <w:rFonts w:ascii="Tahoma" w:hAnsi="Tahoma" w:cs="Tahoma"/>
          <w:spacing w:val="8"/>
          <w:sz w:val="18"/>
          <w:szCs w:val="18"/>
        </w:rPr>
        <w:t xml:space="preserve"> </w:t>
      </w:r>
      <w:r w:rsidRPr="001D455E">
        <w:rPr>
          <w:rFonts w:ascii="Tahoma" w:hAnsi="Tahoma" w:cs="Tahoma"/>
          <w:sz w:val="18"/>
          <w:szCs w:val="18"/>
        </w:rPr>
        <w:t>years</w:t>
      </w:r>
      <w:r w:rsidRPr="001D455E">
        <w:rPr>
          <w:rFonts w:ascii="Tahoma" w:hAnsi="Tahoma" w:cs="Tahoma"/>
          <w:spacing w:val="6"/>
          <w:sz w:val="18"/>
          <w:szCs w:val="18"/>
        </w:rPr>
        <w:t xml:space="preserve"> </w:t>
      </w:r>
      <w:r w:rsidRPr="001D455E">
        <w:rPr>
          <w:rFonts w:ascii="Tahoma" w:hAnsi="Tahoma" w:cs="Tahoma"/>
          <w:sz w:val="18"/>
          <w:szCs w:val="18"/>
        </w:rPr>
        <w:t>to</w:t>
      </w:r>
      <w:r w:rsidRPr="001D455E">
        <w:rPr>
          <w:rFonts w:ascii="Tahoma" w:hAnsi="Tahoma" w:cs="Tahoma"/>
          <w:spacing w:val="8"/>
          <w:sz w:val="18"/>
          <w:szCs w:val="18"/>
        </w:rPr>
        <w:t xml:space="preserve"> </w:t>
      </w:r>
      <w:r w:rsidRPr="001D455E">
        <w:rPr>
          <w:rFonts w:ascii="Tahoma" w:hAnsi="Tahoma" w:cs="Tahoma"/>
          <w:sz w:val="18"/>
          <w:szCs w:val="18"/>
        </w:rPr>
        <w:t>be</w:t>
      </w:r>
      <w:r w:rsidRPr="001D455E">
        <w:rPr>
          <w:rFonts w:ascii="Tahoma" w:hAnsi="Tahoma" w:cs="Tahoma"/>
          <w:spacing w:val="8"/>
          <w:sz w:val="18"/>
          <w:szCs w:val="18"/>
        </w:rPr>
        <w:t xml:space="preserve"> </w:t>
      </w:r>
      <w:r w:rsidRPr="001D455E">
        <w:rPr>
          <w:rFonts w:ascii="Tahoma" w:hAnsi="Tahoma" w:cs="Tahoma"/>
          <w:sz w:val="18"/>
          <w:szCs w:val="18"/>
        </w:rPr>
        <w:t>mentioned.</w:t>
      </w:r>
      <w:r w:rsidRPr="001D455E">
        <w:rPr>
          <w:rFonts w:ascii="Tahoma" w:hAnsi="Tahoma" w:cs="Tahoma"/>
          <w:spacing w:val="6"/>
          <w:sz w:val="18"/>
          <w:szCs w:val="18"/>
        </w:rPr>
        <w:t xml:space="preserve"> </w:t>
      </w:r>
      <w:r w:rsidRPr="001D455E">
        <w:rPr>
          <w:rFonts w:ascii="Tahoma" w:hAnsi="Tahoma" w:cs="Tahoma"/>
          <w:sz w:val="18"/>
          <w:szCs w:val="18"/>
        </w:rPr>
        <w:t>(Copy</w:t>
      </w:r>
      <w:r w:rsidRPr="001D455E">
        <w:rPr>
          <w:rFonts w:ascii="Tahoma" w:hAnsi="Tahoma" w:cs="Tahoma"/>
          <w:spacing w:val="7"/>
          <w:sz w:val="18"/>
          <w:szCs w:val="18"/>
        </w:rPr>
        <w:t xml:space="preserve"> </w:t>
      </w:r>
      <w:r w:rsidRPr="001D455E">
        <w:rPr>
          <w:rFonts w:ascii="Tahoma" w:hAnsi="Tahoma" w:cs="Tahoma"/>
          <w:sz w:val="18"/>
          <w:szCs w:val="18"/>
        </w:rPr>
        <w:t>to</w:t>
      </w:r>
      <w:r w:rsidRPr="001D455E">
        <w:rPr>
          <w:rFonts w:ascii="Tahoma" w:hAnsi="Tahoma" w:cs="Tahoma"/>
          <w:spacing w:val="7"/>
          <w:sz w:val="18"/>
          <w:szCs w:val="18"/>
        </w:rPr>
        <w:t xml:space="preserve"> </w:t>
      </w:r>
      <w:r w:rsidRPr="001D455E">
        <w:rPr>
          <w:rFonts w:ascii="Tahoma" w:hAnsi="Tahoma" w:cs="Tahoma"/>
          <w:sz w:val="18"/>
          <w:szCs w:val="18"/>
        </w:rPr>
        <w:t>be</w:t>
      </w:r>
      <w:r w:rsidRPr="001D455E">
        <w:rPr>
          <w:rFonts w:ascii="Tahoma" w:hAnsi="Tahoma" w:cs="Tahoma"/>
          <w:spacing w:val="8"/>
          <w:sz w:val="18"/>
          <w:szCs w:val="18"/>
        </w:rPr>
        <w:t xml:space="preserve"> </w:t>
      </w:r>
      <w:r w:rsidRPr="001D455E">
        <w:rPr>
          <w:rFonts w:ascii="Tahoma" w:hAnsi="Tahoma" w:cs="Tahoma"/>
          <w:sz w:val="18"/>
          <w:szCs w:val="18"/>
        </w:rPr>
        <w:t>enclosed)</w:t>
      </w:r>
    </w:p>
    <w:p w14:paraId="1B78B2BB" w14:textId="02E03889" w:rsidR="00BB57A4" w:rsidRPr="001D455E" w:rsidRDefault="005E2D77" w:rsidP="00842473">
      <w:pPr>
        <w:pStyle w:val="ListParagraph"/>
        <w:numPr>
          <w:ilvl w:val="0"/>
          <w:numId w:val="11"/>
        </w:numPr>
        <w:tabs>
          <w:tab w:val="left" w:pos="1921"/>
        </w:tabs>
        <w:ind w:left="360"/>
        <w:rPr>
          <w:rFonts w:ascii="Tahoma" w:hAnsi="Tahoma" w:cs="Tahoma"/>
          <w:sz w:val="18"/>
          <w:szCs w:val="18"/>
        </w:rPr>
      </w:pPr>
      <w:r w:rsidRPr="001D455E">
        <w:rPr>
          <w:rFonts w:ascii="Tahoma" w:hAnsi="Tahoma" w:cs="Tahoma"/>
          <w:sz w:val="18"/>
          <w:szCs w:val="18"/>
        </w:rPr>
        <w:t>List</w:t>
      </w:r>
      <w:r w:rsidRPr="001D455E">
        <w:rPr>
          <w:rFonts w:ascii="Tahoma" w:hAnsi="Tahoma" w:cs="Tahoma"/>
          <w:spacing w:val="8"/>
          <w:sz w:val="18"/>
          <w:szCs w:val="18"/>
        </w:rPr>
        <w:t xml:space="preserve"> </w:t>
      </w:r>
      <w:r w:rsidRPr="001D455E">
        <w:rPr>
          <w:rFonts w:ascii="Tahoma" w:hAnsi="Tahoma" w:cs="Tahoma"/>
          <w:sz w:val="18"/>
          <w:szCs w:val="18"/>
        </w:rPr>
        <w:t>of</w:t>
      </w:r>
      <w:r w:rsidRPr="001D455E">
        <w:rPr>
          <w:rFonts w:ascii="Tahoma" w:hAnsi="Tahoma" w:cs="Tahoma"/>
          <w:spacing w:val="11"/>
          <w:sz w:val="18"/>
          <w:szCs w:val="18"/>
        </w:rPr>
        <w:t xml:space="preserve"> </w:t>
      </w: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client</w:t>
      </w:r>
      <w:r w:rsidRPr="001D455E">
        <w:rPr>
          <w:rFonts w:ascii="Tahoma" w:hAnsi="Tahoma" w:cs="Tahoma"/>
          <w:spacing w:val="6"/>
          <w:sz w:val="18"/>
          <w:szCs w:val="18"/>
        </w:rPr>
        <w:t xml:space="preserve"> </w:t>
      </w:r>
      <w:r w:rsidRPr="001D455E">
        <w:rPr>
          <w:rFonts w:ascii="Tahoma" w:hAnsi="Tahoma" w:cs="Tahoma"/>
          <w:sz w:val="18"/>
          <w:szCs w:val="18"/>
        </w:rPr>
        <w:t>to</w:t>
      </w:r>
      <w:r w:rsidRPr="001D455E">
        <w:rPr>
          <w:rFonts w:ascii="Tahoma" w:hAnsi="Tahoma" w:cs="Tahoma"/>
          <w:spacing w:val="8"/>
          <w:sz w:val="18"/>
          <w:szCs w:val="18"/>
        </w:rPr>
        <w:t xml:space="preserve"> </w:t>
      </w:r>
      <w:r w:rsidRPr="001D455E">
        <w:rPr>
          <w:rFonts w:ascii="Tahoma" w:hAnsi="Tahoma" w:cs="Tahoma"/>
          <w:sz w:val="18"/>
          <w:szCs w:val="18"/>
        </w:rPr>
        <w:t>whom</w:t>
      </w:r>
      <w:r w:rsidRPr="001D455E">
        <w:rPr>
          <w:rFonts w:ascii="Tahoma" w:hAnsi="Tahoma" w:cs="Tahoma"/>
          <w:spacing w:val="7"/>
          <w:sz w:val="18"/>
          <w:szCs w:val="18"/>
        </w:rPr>
        <w:t xml:space="preserve"> </w:t>
      </w:r>
      <w:r w:rsidRPr="001D455E">
        <w:rPr>
          <w:rFonts w:ascii="Tahoma" w:hAnsi="Tahoma" w:cs="Tahoma"/>
          <w:sz w:val="18"/>
          <w:szCs w:val="18"/>
        </w:rPr>
        <w:t>the</w:t>
      </w:r>
      <w:r w:rsidRPr="001D455E">
        <w:rPr>
          <w:rFonts w:ascii="Tahoma" w:hAnsi="Tahoma" w:cs="Tahoma"/>
          <w:spacing w:val="10"/>
          <w:sz w:val="18"/>
          <w:szCs w:val="18"/>
        </w:rPr>
        <w:t xml:space="preserve"> </w:t>
      </w:r>
      <w:r w:rsidRPr="001D455E">
        <w:rPr>
          <w:rFonts w:ascii="Tahoma" w:hAnsi="Tahoma" w:cs="Tahoma"/>
          <w:sz w:val="18"/>
          <w:szCs w:val="18"/>
        </w:rPr>
        <w:t>vendor</w:t>
      </w:r>
      <w:r w:rsidRPr="001D455E">
        <w:rPr>
          <w:rFonts w:ascii="Tahoma" w:hAnsi="Tahoma" w:cs="Tahoma"/>
          <w:spacing w:val="6"/>
          <w:sz w:val="18"/>
          <w:szCs w:val="18"/>
        </w:rPr>
        <w:t xml:space="preserve"> </w:t>
      </w:r>
      <w:r w:rsidRPr="001D455E">
        <w:rPr>
          <w:rFonts w:ascii="Tahoma" w:hAnsi="Tahoma" w:cs="Tahoma"/>
          <w:sz w:val="18"/>
          <w:szCs w:val="18"/>
        </w:rPr>
        <w:t>has</w:t>
      </w:r>
      <w:r w:rsidRPr="001D455E">
        <w:rPr>
          <w:rFonts w:ascii="Tahoma" w:hAnsi="Tahoma" w:cs="Tahoma"/>
          <w:spacing w:val="7"/>
          <w:sz w:val="18"/>
          <w:szCs w:val="18"/>
        </w:rPr>
        <w:t xml:space="preserve"> </w:t>
      </w:r>
      <w:r w:rsidRPr="001D455E">
        <w:rPr>
          <w:rFonts w:ascii="Tahoma" w:hAnsi="Tahoma" w:cs="Tahoma"/>
          <w:sz w:val="18"/>
          <w:szCs w:val="18"/>
        </w:rPr>
        <w:t>delivered</w:t>
      </w:r>
      <w:r w:rsidRPr="001D455E">
        <w:rPr>
          <w:rFonts w:ascii="Tahoma" w:hAnsi="Tahoma" w:cs="Tahoma"/>
          <w:spacing w:val="5"/>
          <w:sz w:val="18"/>
          <w:szCs w:val="18"/>
        </w:rPr>
        <w:t xml:space="preserve"> </w:t>
      </w:r>
      <w:r w:rsidRPr="001D455E">
        <w:rPr>
          <w:rFonts w:ascii="Tahoma" w:hAnsi="Tahoma" w:cs="Tahoma"/>
          <w:sz w:val="18"/>
          <w:szCs w:val="18"/>
        </w:rPr>
        <w:t>the</w:t>
      </w:r>
      <w:r w:rsidRPr="001D455E">
        <w:rPr>
          <w:rFonts w:ascii="Tahoma" w:hAnsi="Tahoma" w:cs="Tahoma"/>
          <w:spacing w:val="10"/>
          <w:sz w:val="18"/>
          <w:szCs w:val="18"/>
        </w:rPr>
        <w:t xml:space="preserve"> </w:t>
      </w:r>
      <w:r w:rsidRPr="001D455E">
        <w:rPr>
          <w:rFonts w:ascii="Tahoma" w:hAnsi="Tahoma" w:cs="Tahoma"/>
          <w:sz w:val="18"/>
          <w:szCs w:val="18"/>
        </w:rPr>
        <w:t>goods</w:t>
      </w:r>
      <w:r w:rsidRPr="001D455E">
        <w:rPr>
          <w:rFonts w:ascii="Tahoma" w:hAnsi="Tahoma" w:cs="Tahoma"/>
          <w:spacing w:val="7"/>
          <w:sz w:val="18"/>
          <w:szCs w:val="18"/>
        </w:rPr>
        <w:t xml:space="preserve"> </w:t>
      </w:r>
      <w:r w:rsidRPr="001D455E">
        <w:rPr>
          <w:rFonts w:ascii="Tahoma" w:hAnsi="Tahoma" w:cs="Tahoma"/>
          <w:sz w:val="18"/>
          <w:szCs w:val="18"/>
        </w:rPr>
        <w:t>or</w:t>
      </w:r>
      <w:r w:rsidRPr="001D455E">
        <w:rPr>
          <w:rFonts w:ascii="Tahoma" w:hAnsi="Tahoma" w:cs="Tahoma"/>
          <w:spacing w:val="8"/>
          <w:sz w:val="18"/>
          <w:szCs w:val="18"/>
        </w:rPr>
        <w:t xml:space="preserve"> </w:t>
      </w:r>
      <w:r w:rsidRPr="001D455E">
        <w:rPr>
          <w:rFonts w:ascii="Tahoma" w:hAnsi="Tahoma" w:cs="Tahoma"/>
          <w:sz w:val="18"/>
          <w:szCs w:val="18"/>
        </w:rPr>
        <w:t>provided</w:t>
      </w:r>
      <w:r w:rsidRPr="001D455E">
        <w:rPr>
          <w:rFonts w:ascii="Tahoma" w:hAnsi="Tahoma" w:cs="Tahoma"/>
          <w:spacing w:val="7"/>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services</w:t>
      </w:r>
      <w:r w:rsidRPr="001D455E">
        <w:rPr>
          <w:rFonts w:ascii="Tahoma" w:hAnsi="Tahoma" w:cs="Tahoma"/>
          <w:spacing w:val="-51"/>
          <w:sz w:val="18"/>
          <w:szCs w:val="18"/>
        </w:rPr>
        <w:t xml:space="preserve"> </w:t>
      </w:r>
      <w:r w:rsidRPr="001D455E">
        <w:rPr>
          <w:rFonts w:ascii="Tahoma" w:hAnsi="Tahoma" w:cs="Tahoma"/>
          <w:sz w:val="18"/>
          <w:szCs w:val="18"/>
        </w:rPr>
        <w:t>in</w:t>
      </w:r>
      <w:r w:rsidRPr="001D455E">
        <w:rPr>
          <w:rFonts w:ascii="Tahoma" w:hAnsi="Tahoma" w:cs="Tahoma"/>
          <w:spacing w:val="3"/>
          <w:sz w:val="18"/>
          <w:szCs w:val="18"/>
        </w:rPr>
        <w:t xml:space="preserve"> </w:t>
      </w:r>
      <w:r w:rsidR="00E03BF9" w:rsidRPr="001D455E">
        <w:rPr>
          <w:rFonts w:ascii="Tahoma" w:hAnsi="Tahoma" w:cs="Tahoma"/>
          <w:sz w:val="18"/>
          <w:szCs w:val="18"/>
        </w:rPr>
        <w:t>the past</w:t>
      </w:r>
      <w:r w:rsidRPr="001D455E">
        <w:rPr>
          <w:rFonts w:ascii="Tahoma" w:hAnsi="Tahoma" w:cs="Tahoma"/>
          <w:sz w:val="18"/>
          <w:szCs w:val="18"/>
        </w:rPr>
        <w:t>.</w:t>
      </w:r>
    </w:p>
    <w:p w14:paraId="70AACB74" w14:textId="25C08C9E" w:rsidR="00BB57A4" w:rsidRPr="001D455E" w:rsidRDefault="005E2D77"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Specification</w:t>
      </w:r>
      <w:r w:rsidRPr="001D455E">
        <w:rPr>
          <w:rFonts w:ascii="Tahoma" w:hAnsi="Tahoma" w:cs="Tahoma"/>
          <w:spacing w:val="10"/>
          <w:sz w:val="18"/>
          <w:szCs w:val="18"/>
        </w:rPr>
        <w:t xml:space="preserve"> </w:t>
      </w:r>
      <w:r w:rsidRPr="001D455E">
        <w:rPr>
          <w:rFonts w:ascii="Tahoma" w:hAnsi="Tahoma" w:cs="Tahoma"/>
          <w:sz w:val="18"/>
          <w:szCs w:val="18"/>
        </w:rPr>
        <w:t>as</w:t>
      </w:r>
      <w:r w:rsidRPr="001D455E">
        <w:rPr>
          <w:rFonts w:ascii="Tahoma" w:hAnsi="Tahoma" w:cs="Tahoma"/>
          <w:spacing w:val="9"/>
          <w:sz w:val="18"/>
          <w:szCs w:val="18"/>
        </w:rPr>
        <w:t xml:space="preserve"> </w:t>
      </w:r>
      <w:r w:rsidRPr="001D455E">
        <w:rPr>
          <w:rFonts w:ascii="Tahoma" w:hAnsi="Tahoma" w:cs="Tahoma"/>
          <w:sz w:val="18"/>
          <w:szCs w:val="18"/>
        </w:rPr>
        <w:t>mentioned</w:t>
      </w:r>
      <w:r w:rsidRPr="001D455E">
        <w:rPr>
          <w:rFonts w:ascii="Tahoma" w:hAnsi="Tahoma" w:cs="Tahoma"/>
          <w:spacing w:val="10"/>
          <w:sz w:val="18"/>
          <w:szCs w:val="18"/>
        </w:rPr>
        <w:t xml:space="preserve"> </w:t>
      </w:r>
      <w:r w:rsidRPr="001D455E">
        <w:rPr>
          <w:rFonts w:ascii="Tahoma" w:hAnsi="Tahoma" w:cs="Tahoma"/>
          <w:sz w:val="18"/>
          <w:szCs w:val="18"/>
        </w:rPr>
        <w:t>below,</w:t>
      </w:r>
      <w:r w:rsidRPr="001D455E">
        <w:rPr>
          <w:rFonts w:ascii="Tahoma" w:hAnsi="Tahoma" w:cs="Tahoma"/>
          <w:spacing w:val="11"/>
          <w:sz w:val="18"/>
          <w:szCs w:val="18"/>
        </w:rPr>
        <w:t xml:space="preserve"> </w:t>
      </w:r>
      <w:r w:rsidRPr="001D455E">
        <w:rPr>
          <w:rFonts w:ascii="Tahoma" w:hAnsi="Tahoma" w:cs="Tahoma"/>
          <w:sz w:val="18"/>
          <w:szCs w:val="18"/>
        </w:rPr>
        <w:t>shall</w:t>
      </w:r>
      <w:r w:rsidRPr="001D455E">
        <w:rPr>
          <w:rFonts w:ascii="Tahoma" w:hAnsi="Tahoma" w:cs="Tahoma"/>
          <w:spacing w:val="10"/>
          <w:sz w:val="18"/>
          <w:szCs w:val="18"/>
        </w:rPr>
        <w:t xml:space="preserve"> </w:t>
      </w:r>
      <w:r w:rsidRPr="001D455E">
        <w:rPr>
          <w:rFonts w:ascii="Tahoma" w:hAnsi="Tahoma" w:cs="Tahoma"/>
          <w:sz w:val="18"/>
          <w:szCs w:val="18"/>
        </w:rPr>
        <w:t>be</w:t>
      </w:r>
      <w:r w:rsidRPr="001D455E">
        <w:rPr>
          <w:rFonts w:ascii="Tahoma" w:hAnsi="Tahoma" w:cs="Tahoma"/>
          <w:spacing w:val="10"/>
          <w:sz w:val="18"/>
          <w:szCs w:val="18"/>
        </w:rPr>
        <w:t xml:space="preserve"> </w:t>
      </w:r>
      <w:r w:rsidRPr="001D455E">
        <w:rPr>
          <w:rFonts w:ascii="Tahoma" w:hAnsi="Tahoma" w:cs="Tahoma"/>
          <w:sz w:val="18"/>
          <w:szCs w:val="18"/>
        </w:rPr>
        <w:t>provided</w:t>
      </w:r>
      <w:r w:rsidRPr="001D455E">
        <w:rPr>
          <w:rFonts w:ascii="Tahoma" w:hAnsi="Tahoma" w:cs="Tahoma"/>
          <w:spacing w:val="15"/>
          <w:sz w:val="18"/>
          <w:szCs w:val="18"/>
        </w:rPr>
        <w:t xml:space="preserve"> </w:t>
      </w:r>
      <w:r w:rsidRPr="001D455E">
        <w:rPr>
          <w:rFonts w:ascii="Tahoma" w:hAnsi="Tahoma" w:cs="Tahoma"/>
          <w:sz w:val="18"/>
          <w:szCs w:val="18"/>
        </w:rPr>
        <w:t>as</w:t>
      </w:r>
      <w:r w:rsidRPr="001D455E">
        <w:rPr>
          <w:rFonts w:ascii="Tahoma" w:hAnsi="Tahoma" w:cs="Tahoma"/>
          <w:spacing w:val="9"/>
          <w:sz w:val="18"/>
          <w:szCs w:val="18"/>
        </w:rPr>
        <w:t xml:space="preserve"> </w:t>
      </w:r>
      <w:r w:rsidRPr="001D455E">
        <w:rPr>
          <w:rFonts w:ascii="Tahoma" w:hAnsi="Tahoma" w:cs="Tahoma"/>
          <w:sz w:val="18"/>
          <w:szCs w:val="18"/>
        </w:rPr>
        <w:t>per</w:t>
      </w:r>
      <w:r w:rsidRPr="001D455E">
        <w:rPr>
          <w:rFonts w:ascii="Tahoma" w:hAnsi="Tahoma" w:cs="Tahoma"/>
          <w:spacing w:val="8"/>
          <w:sz w:val="18"/>
          <w:szCs w:val="18"/>
        </w:rPr>
        <w:t xml:space="preserve"> </w:t>
      </w: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details</w:t>
      </w:r>
      <w:r w:rsidRPr="001D455E">
        <w:rPr>
          <w:rFonts w:ascii="Tahoma" w:hAnsi="Tahoma" w:cs="Tahoma"/>
          <w:spacing w:val="12"/>
          <w:sz w:val="18"/>
          <w:szCs w:val="18"/>
        </w:rPr>
        <w:t xml:space="preserve"> </w:t>
      </w:r>
      <w:r w:rsidRPr="001D455E">
        <w:rPr>
          <w:rFonts w:ascii="Tahoma" w:hAnsi="Tahoma" w:cs="Tahoma"/>
          <w:sz w:val="18"/>
          <w:szCs w:val="18"/>
        </w:rPr>
        <w:t>given</w:t>
      </w:r>
      <w:r w:rsidRPr="001D455E">
        <w:rPr>
          <w:rFonts w:ascii="Tahoma" w:hAnsi="Tahoma" w:cs="Tahoma"/>
          <w:spacing w:val="10"/>
          <w:sz w:val="18"/>
          <w:szCs w:val="18"/>
        </w:rPr>
        <w:t xml:space="preserve"> </w:t>
      </w:r>
      <w:r w:rsidRPr="001D455E">
        <w:rPr>
          <w:rFonts w:ascii="Tahoma" w:hAnsi="Tahoma" w:cs="Tahoma"/>
          <w:sz w:val="18"/>
          <w:szCs w:val="18"/>
        </w:rPr>
        <w:t>below:</w:t>
      </w:r>
    </w:p>
    <w:p w14:paraId="634C02A8" w14:textId="77777777" w:rsidR="00BB57A4" w:rsidRPr="001D455E" w:rsidRDefault="005E2D77" w:rsidP="00842473">
      <w:pPr>
        <w:pStyle w:val="Heading2"/>
        <w:spacing w:before="186"/>
        <w:ind w:left="0" w:right="0"/>
        <w:rPr>
          <w:rFonts w:ascii="Tahoma" w:hAnsi="Tahoma" w:cs="Tahoma"/>
          <w:sz w:val="18"/>
          <w:szCs w:val="18"/>
        </w:rPr>
      </w:pPr>
      <w:bookmarkStart w:id="0" w:name="_Hlk175235365"/>
      <w:r w:rsidRPr="001D455E">
        <w:rPr>
          <w:rFonts w:ascii="Tahoma" w:hAnsi="Tahoma" w:cs="Tahoma"/>
          <w:sz w:val="18"/>
          <w:szCs w:val="18"/>
          <w:u w:val="single"/>
        </w:rPr>
        <w:t>Scope</w:t>
      </w:r>
      <w:r w:rsidRPr="001D455E">
        <w:rPr>
          <w:rFonts w:ascii="Tahoma" w:hAnsi="Tahoma" w:cs="Tahoma"/>
          <w:spacing w:val="-2"/>
          <w:sz w:val="18"/>
          <w:szCs w:val="18"/>
          <w:u w:val="single"/>
        </w:rPr>
        <w:t xml:space="preserve"> </w:t>
      </w:r>
      <w:r w:rsidRPr="001D455E">
        <w:rPr>
          <w:rFonts w:ascii="Tahoma" w:hAnsi="Tahoma" w:cs="Tahoma"/>
          <w:sz w:val="18"/>
          <w:szCs w:val="18"/>
          <w:u w:val="single"/>
        </w:rPr>
        <w:t>of</w:t>
      </w:r>
      <w:r w:rsidRPr="001D455E">
        <w:rPr>
          <w:rFonts w:ascii="Tahoma" w:hAnsi="Tahoma" w:cs="Tahoma"/>
          <w:spacing w:val="-2"/>
          <w:sz w:val="18"/>
          <w:szCs w:val="18"/>
          <w:u w:val="single"/>
        </w:rPr>
        <w:t xml:space="preserve"> </w:t>
      </w:r>
      <w:r w:rsidRPr="001D455E">
        <w:rPr>
          <w:rFonts w:ascii="Tahoma" w:hAnsi="Tahoma" w:cs="Tahoma"/>
          <w:sz w:val="18"/>
          <w:szCs w:val="18"/>
          <w:u w:val="single"/>
        </w:rPr>
        <w:t>work</w:t>
      </w:r>
    </w:p>
    <w:p w14:paraId="30D02840" w14:textId="543ED0EB" w:rsidR="00BB57A4" w:rsidRPr="001D455E" w:rsidRDefault="005E2D77" w:rsidP="003D1997">
      <w:pPr>
        <w:pStyle w:val="ListParagraph"/>
        <w:numPr>
          <w:ilvl w:val="0"/>
          <w:numId w:val="10"/>
        </w:numPr>
        <w:tabs>
          <w:tab w:val="left" w:pos="1561"/>
        </w:tabs>
        <w:spacing w:before="51"/>
        <w:ind w:left="360"/>
        <w:jc w:val="both"/>
        <w:rPr>
          <w:rFonts w:ascii="Tahoma" w:hAnsi="Tahoma" w:cs="Tahoma"/>
          <w:sz w:val="18"/>
          <w:szCs w:val="18"/>
        </w:rPr>
      </w:pPr>
      <w:r w:rsidRPr="001D455E">
        <w:rPr>
          <w:rFonts w:ascii="Tahoma" w:hAnsi="Tahoma" w:cs="Tahoma"/>
          <w:sz w:val="18"/>
          <w:szCs w:val="18"/>
        </w:rPr>
        <w:t>The</w:t>
      </w:r>
      <w:r w:rsidRPr="001D455E">
        <w:rPr>
          <w:rFonts w:ascii="Tahoma" w:hAnsi="Tahoma" w:cs="Tahoma"/>
          <w:spacing w:val="23"/>
          <w:sz w:val="18"/>
          <w:szCs w:val="18"/>
        </w:rPr>
        <w:t xml:space="preserve"> </w:t>
      </w:r>
      <w:r w:rsidRPr="001D455E">
        <w:rPr>
          <w:rFonts w:ascii="Tahoma" w:hAnsi="Tahoma" w:cs="Tahoma"/>
          <w:sz w:val="18"/>
          <w:szCs w:val="18"/>
        </w:rPr>
        <w:t>scope</w:t>
      </w:r>
      <w:r w:rsidRPr="001D455E">
        <w:rPr>
          <w:rFonts w:ascii="Tahoma" w:hAnsi="Tahoma" w:cs="Tahoma"/>
          <w:spacing w:val="20"/>
          <w:sz w:val="18"/>
          <w:szCs w:val="18"/>
        </w:rPr>
        <w:t xml:space="preserve"> </w:t>
      </w:r>
      <w:r w:rsidRPr="001D455E">
        <w:rPr>
          <w:rFonts w:ascii="Tahoma" w:hAnsi="Tahoma" w:cs="Tahoma"/>
          <w:sz w:val="18"/>
          <w:szCs w:val="18"/>
        </w:rPr>
        <w:t>of</w:t>
      </w:r>
      <w:r w:rsidRPr="001D455E">
        <w:rPr>
          <w:rFonts w:ascii="Tahoma" w:hAnsi="Tahoma" w:cs="Tahoma"/>
          <w:spacing w:val="22"/>
          <w:sz w:val="18"/>
          <w:szCs w:val="18"/>
        </w:rPr>
        <w:t xml:space="preserve"> </w:t>
      </w:r>
      <w:r w:rsidRPr="001D455E">
        <w:rPr>
          <w:rFonts w:ascii="Tahoma" w:hAnsi="Tahoma" w:cs="Tahoma"/>
          <w:sz w:val="18"/>
          <w:szCs w:val="18"/>
        </w:rPr>
        <w:t>work</w:t>
      </w:r>
      <w:r w:rsidRPr="001D455E">
        <w:rPr>
          <w:rFonts w:ascii="Tahoma" w:hAnsi="Tahoma" w:cs="Tahoma"/>
          <w:spacing w:val="21"/>
          <w:sz w:val="18"/>
          <w:szCs w:val="18"/>
        </w:rPr>
        <w:t xml:space="preserve"> </w:t>
      </w:r>
      <w:r w:rsidRPr="001D455E">
        <w:rPr>
          <w:rFonts w:ascii="Tahoma" w:hAnsi="Tahoma" w:cs="Tahoma"/>
          <w:sz w:val="18"/>
          <w:szCs w:val="18"/>
        </w:rPr>
        <w:t>will</w:t>
      </w:r>
      <w:r w:rsidRPr="001D455E">
        <w:rPr>
          <w:rFonts w:ascii="Tahoma" w:hAnsi="Tahoma" w:cs="Tahoma"/>
          <w:spacing w:val="22"/>
          <w:sz w:val="18"/>
          <w:szCs w:val="18"/>
        </w:rPr>
        <w:t xml:space="preserve"> </w:t>
      </w:r>
      <w:r w:rsidRPr="001D455E">
        <w:rPr>
          <w:rFonts w:ascii="Tahoma" w:hAnsi="Tahoma" w:cs="Tahoma"/>
          <w:sz w:val="18"/>
          <w:szCs w:val="18"/>
        </w:rPr>
        <w:t>cover</w:t>
      </w:r>
      <w:r w:rsidRPr="001D455E">
        <w:rPr>
          <w:rFonts w:ascii="Tahoma" w:hAnsi="Tahoma" w:cs="Tahoma"/>
          <w:spacing w:val="23"/>
          <w:sz w:val="18"/>
          <w:szCs w:val="18"/>
        </w:rPr>
        <w:t xml:space="preserve"> </w:t>
      </w:r>
      <w:r w:rsidR="00D06625" w:rsidRPr="001D455E">
        <w:rPr>
          <w:rFonts w:ascii="Tahoma" w:hAnsi="Tahoma" w:cs="Tahoma"/>
          <w:sz w:val="18"/>
          <w:szCs w:val="18"/>
        </w:rPr>
        <w:t>the supply</w:t>
      </w:r>
      <w:r w:rsidRPr="001D455E">
        <w:rPr>
          <w:rFonts w:ascii="Tahoma" w:hAnsi="Tahoma" w:cs="Tahoma"/>
          <w:spacing w:val="21"/>
          <w:sz w:val="18"/>
          <w:szCs w:val="18"/>
        </w:rPr>
        <w:t xml:space="preserve"> </w:t>
      </w:r>
      <w:r w:rsidRPr="001D455E">
        <w:rPr>
          <w:rFonts w:ascii="Tahoma" w:hAnsi="Tahoma" w:cs="Tahoma"/>
          <w:sz w:val="18"/>
          <w:szCs w:val="18"/>
        </w:rPr>
        <w:t>of</w:t>
      </w:r>
      <w:r w:rsidRPr="001D455E">
        <w:rPr>
          <w:rFonts w:ascii="Tahoma" w:hAnsi="Tahoma" w:cs="Tahoma"/>
          <w:spacing w:val="22"/>
          <w:sz w:val="18"/>
          <w:szCs w:val="18"/>
        </w:rPr>
        <w:t xml:space="preserve"> </w:t>
      </w:r>
      <w:r w:rsidR="00BC0DFC" w:rsidRPr="001D455E">
        <w:rPr>
          <w:rFonts w:ascii="Tahoma" w:hAnsi="Tahoma" w:cs="Tahoma"/>
          <w:sz w:val="18"/>
          <w:szCs w:val="18"/>
        </w:rPr>
        <w:t xml:space="preserve">given equipment </w:t>
      </w:r>
      <w:r w:rsidRPr="001D455E">
        <w:rPr>
          <w:rFonts w:ascii="Tahoma" w:hAnsi="Tahoma" w:cs="Tahoma"/>
          <w:sz w:val="18"/>
          <w:szCs w:val="18"/>
        </w:rPr>
        <w:t>LNMIIT</w:t>
      </w:r>
      <w:r w:rsidRPr="001D455E">
        <w:rPr>
          <w:rFonts w:ascii="Tahoma" w:hAnsi="Tahoma" w:cs="Tahoma"/>
          <w:spacing w:val="1"/>
          <w:sz w:val="18"/>
          <w:szCs w:val="18"/>
        </w:rPr>
        <w:t xml:space="preserve"> </w:t>
      </w:r>
      <w:r w:rsidRPr="001D455E">
        <w:rPr>
          <w:rFonts w:ascii="Tahoma" w:hAnsi="Tahoma" w:cs="Tahoma"/>
          <w:sz w:val="18"/>
          <w:szCs w:val="18"/>
        </w:rPr>
        <w:t>Jaipur</w:t>
      </w:r>
      <w:r w:rsidRPr="001D455E">
        <w:rPr>
          <w:rFonts w:ascii="Tahoma" w:hAnsi="Tahoma" w:cs="Tahoma"/>
          <w:spacing w:val="-2"/>
          <w:sz w:val="18"/>
          <w:szCs w:val="18"/>
        </w:rPr>
        <w:t xml:space="preserve"> </w:t>
      </w:r>
      <w:r w:rsidRPr="001D455E">
        <w:rPr>
          <w:rFonts w:ascii="Tahoma" w:hAnsi="Tahoma" w:cs="Tahoma"/>
          <w:sz w:val="18"/>
          <w:szCs w:val="18"/>
        </w:rPr>
        <w:t>campus.</w:t>
      </w:r>
    </w:p>
    <w:p w14:paraId="3CA4F9B0" w14:textId="566AEC83" w:rsidR="00BB57A4" w:rsidRPr="001D455E" w:rsidRDefault="005E2D77" w:rsidP="003D1997">
      <w:pPr>
        <w:pStyle w:val="ListParagraph"/>
        <w:numPr>
          <w:ilvl w:val="0"/>
          <w:numId w:val="10"/>
        </w:numPr>
        <w:tabs>
          <w:tab w:val="left" w:pos="1561"/>
        </w:tabs>
        <w:ind w:left="360"/>
        <w:jc w:val="both"/>
        <w:rPr>
          <w:rFonts w:ascii="Tahoma" w:hAnsi="Tahoma" w:cs="Tahoma"/>
          <w:sz w:val="18"/>
          <w:szCs w:val="18"/>
        </w:rPr>
      </w:pPr>
      <w:r w:rsidRPr="001D455E">
        <w:rPr>
          <w:rFonts w:ascii="Tahoma" w:hAnsi="Tahoma" w:cs="Tahoma"/>
          <w:sz w:val="18"/>
          <w:szCs w:val="18"/>
        </w:rPr>
        <w:t>The vendor should offer supply and install all associated components that may be necessary</w:t>
      </w:r>
      <w:r w:rsidRPr="001D455E">
        <w:rPr>
          <w:rFonts w:ascii="Tahoma" w:hAnsi="Tahoma" w:cs="Tahoma"/>
          <w:spacing w:val="-52"/>
          <w:sz w:val="18"/>
          <w:szCs w:val="18"/>
        </w:rPr>
        <w:t xml:space="preserve"> </w:t>
      </w:r>
      <w:r w:rsidRPr="001D455E">
        <w:rPr>
          <w:rFonts w:ascii="Tahoma" w:hAnsi="Tahoma" w:cs="Tahoma"/>
          <w:sz w:val="18"/>
          <w:szCs w:val="18"/>
        </w:rPr>
        <w:t>to carry</w:t>
      </w:r>
      <w:r w:rsidRPr="001D455E">
        <w:rPr>
          <w:rFonts w:ascii="Tahoma" w:hAnsi="Tahoma" w:cs="Tahoma"/>
          <w:spacing w:val="-2"/>
          <w:sz w:val="18"/>
          <w:szCs w:val="18"/>
        </w:rPr>
        <w:t xml:space="preserve"> </w:t>
      </w:r>
      <w:r w:rsidRPr="001D455E">
        <w:rPr>
          <w:rFonts w:ascii="Tahoma" w:hAnsi="Tahoma" w:cs="Tahoma"/>
          <w:sz w:val="18"/>
          <w:szCs w:val="18"/>
        </w:rPr>
        <w:t>out</w:t>
      </w:r>
      <w:r w:rsidRPr="001D455E">
        <w:rPr>
          <w:rFonts w:ascii="Tahoma" w:hAnsi="Tahoma" w:cs="Tahoma"/>
          <w:spacing w:val="1"/>
          <w:sz w:val="18"/>
          <w:szCs w:val="18"/>
        </w:rPr>
        <w:t xml:space="preserve"> </w:t>
      </w:r>
      <w:r w:rsidRPr="001D455E">
        <w:rPr>
          <w:rFonts w:ascii="Tahoma" w:hAnsi="Tahoma" w:cs="Tahoma"/>
          <w:sz w:val="18"/>
          <w:szCs w:val="18"/>
        </w:rPr>
        <w:t>the</w:t>
      </w:r>
      <w:r w:rsidRPr="001D455E">
        <w:rPr>
          <w:rFonts w:ascii="Tahoma" w:hAnsi="Tahoma" w:cs="Tahoma"/>
          <w:spacing w:val="-2"/>
          <w:sz w:val="18"/>
          <w:szCs w:val="18"/>
        </w:rPr>
        <w:t xml:space="preserve"> </w:t>
      </w:r>
      <w:r w:rsidRPr="001D455E">
        <w:rPr>
          <w:rFonts w:ascii="Tahoma" w:hAnsi="Tahoma" w:cs="Tahoma"/>
          <w:sz w:val="18"/>
          <w:szCs w:val="18"/>
        </w:rPr>
        <w:t>complete</w:t>
      </w:r>
      <w:r w:rsidRPr="001D455E">
        <w:rPr>
          <w:rFonts w:ascii="Tahoma" w:hAnsi="Tahoma" w:cs="Tahoma"/>
          <w:spacing w:val="1"/>
          <w:sz w:val="18"/>
          <w:szCs w:val="18"/>
        </w:rPr>
        <w:t xml:space="preserve"> </w:t>
      </w:r>
      <w:r w:rsidRPr="001D455E">
        <w:rPr>
          <w:rFonts w:ascii="Tahoma" w:hAnsi="Tahoma" w:cs="Tahoma"/>
          <w:sz w:val="18"/>
          <w:szCs w:val="18"/>
        </w:rPr>
        <w:t>job.</w:t>
      </w:r>
    </w:p>
    <w:p w14:paraId="200BB7FF" w14:textId="1D2D09C6" w:rsidR="00BB57A4" w:rsidRPr="001D455E" w:rsidRDefault="005E2D77" w:rsidP="003D1997">
      <w:pPr>
        <w:pStyle w:val="ListParagraph"/>
        <w:numPr>
          <w:ilvl w:val="0"/>
          <w:numId w:val="10"/>
        </w:numPr>
        <w:tabs>
          <w:tab w:val="left" w:pos="1561"/>
        </w:tabs>
        <w:ind w:left="360"/>
        <w:jc w:val="both"/>
        <w:rPr>
          <w:rFonts w:ascii="Tahoma" w:hAnsi="Tahoma" w:cs="Tahoma"/>
          <w:sz w:val="18"/>
          <w:szCs w:val="18"/>
        </w:rPr>
      </w:pPr>
      <w:r w:rsidRPr="001D455E">
        <w:rPr>
          <w:rFonts w:ascii="Tahoma" w:hAnsi="Tahoma" w:cs="Tahoma"/>
          <w:sz w:val="18"/>
          <w:szCs w:val="18"/>
        </w:rPr>
        <w:t>The</w:t>
      </w:r>
      <w:r w:rsidRPr="001D455E">
        <w:rPr>
          <w:rFonts w:ascii="Tahoma" w:hAnsi="Tahoma" w:cs="Tahoma"/>
          <w:spacing w:val="23"/>
          <w:sz w:val="18"/>
          <w:szCs w:val="18"/>
        </w:rPr>
        <w:t xml:space="preserve"> </w:t>
      </w:r>
      <w:r w:rsidRPr="001D455E">
        <w:rPr>
          <w:rFonts w:ascii="Tahoma" w:hAnsi="Tahoma" w:cs="Tahoma"/>
          <w:sz w:val="18"/>
          <w:szCs w:val="18"/>
        </w:rPr>
        <w:t>Vendor</w:t>
      </w:r>
      <w:r w:rsidRPr="001D455E">
        <w:rPr>
          <w:rFonts w:ascii="Tahoma" w:hAnsi="Tahoma" w:cs="Tahoma"/>
          <w:spacing w:val="23"/>
          <w:sz w:val="18"/>
          <w:szCs w:val="18"/>
        </w:rPr>
        <w:t xml:space="preserve"> </w:t>
      </w:r>
      <w:r w:rsidRPr="001D455E">
        <w:rPr>
          <w:rFonts w:ascii="Tahoma" w:hAnsi="Tahoma" w:cs="Tahoma"/>
          <w:sz w:val="18"/>
          <w:szCs w:val="18"/>
        </w:rPr>
        <w:t>is</w:t>
      </w:r>
      <w:r w:rsidRPr="001D455E">
        <w:rPr>
          <w:rFonts w:ascii="Tahoma" w:hAnsi="Tahoma" w:cs="Tahoma"/>
          <w:spacing w:val="22"/>
          <w:sz w:val="18"/>
          <w:szCs w:val="18"/>
        </w:rPr>
        <w:t xml:space="preserve"> </w:t>
      </w:r>
      <w:r w:rsidRPr="001D455E">
        <w:rPr>
          <w:rFonts w:ascii="Tahoma" w:hAnsi="Tahoma" w:cs="Tahoma"/>
          <w:sz w:val="18"/>
          <w:szCs w:val="18"/>
        </w:rPr>
        <w:t>required</w:t>
      </w:r>
      <w:r w:rsidRPr="001D455E">
        <w:rPr>
          <w:rFonts w:ascii="Tahoma" w:hAnsi="Tahoma" w:cs="Tahoma"/>
          <w:spacing w:val="23"/>
          <w:sz w:val="18"/>
          <w:szCs w:val="18"/>
        </w:rPr>
        <w:t xml:space="preserve"> </w:t>
      </w:r>
      <w:r w:rsidRPr="001D455E">
        <w:rPr>
          <w:rFonts w:ascii="Tahoma" w:hAnsi="Tahoma" w:cs="Tahoma"/>
          <w:sz w:val="18"/>
          <w:szCs w:val="18"/>
        </w:rPr>
        <w:t>to</w:t>
      </w:r>
      <w:r w:rsidRPr="001D455E">
        <w:rPr>
          <w:rFonts w:ascii="Tahoma" w:hAnsi="Tahoma" w:cs="Tahoma"/>
          <w:spacing w:val="23"/>
          <w:sz w:val="18"/>
          <w:szCs w:val="18"/>
        </w:rPr>
        <w:t xml:space="preserve"> </w:t>
      </w:r>
      <w:r w:rsidRPr="001D455E">
        <w:rPr>
          <w:rFonts w:ascii="Tahoma" w:hAnsi="Tahoma" w:cs="Tahoma"/>
          <w:sz w:val="18"/>
          <w:szCs w:val="18"/>
        </w:rPr>
        <w:t>submit</w:t>
      </w:r>
      <w:r w:rsidRPr="001D455E">
        <w:rPr>
          <w:rFonts w:ascii="Tahoma" w:hAnsi="Tahoma" w:cs="Tahoma"/>
          <w:spacing w:val="23"/>
          <w:sz w:val="18"/>
          <w:szCs w:val="18"/>
        </w:rPr>
        <w:t xml:space="preserve"> </w:t>
      </w:r>
      <w:r w:rsidRPr="001D455E">
        <w:rPr>
          <w:rFonts w:ascii="Tahoma" w:hAnsi="Tahoma" w:cs="Tahoma"/>
          <w:sz w:val="18"/>
          <w:szCs w:val="18"/>
        </w:rPr>
        <w:t>the</w:t>
      </w:r>
      <w:r w:rsidRPr="001D455E">
        <w:rPr>
          <w:rFonts w:ascii="Tahoma" w:hAnsi="Tahoma" w:cs="Tahoma"/>
          <w:spacing w:val="23"/>
          <w:sz w:val="18"/>
          <w:szCs w:val="18"/>
        </w:rPr>
        <w:t xml:space="preserve"> </w:t>
      </w:r>
      <w:r w:rsidRPr="001D455E">
        <w:rPr>
          <w:rFonts w:ascii="Tahoma" w:hAnsi="Tahoma" w:cs="Tahoma"/>
          <w:sz w:val="18"/>
          <w:szCs w:val="18"/>
        </w:rPr>
        <w:t>complete</w:t>
      </w:r>
      <w:r w:rsidRPr="001D455E">
        <w:rPr>
          <w:rFonts w:ascii="Tahoma" w:hAnsi="Tahoma" w:cs="Tahoma"/>
          <w:spacing w:val="23"/>
          <w:sz w:val="18"/>
          <w:szCs w:val="18"/>
        </w:rPr>
        <w:t xml:space="preserve"> </w:t>
      </w:r>
      <w:r w:rsidRPr="001D455E">
        <w:rPr>
          <w:rFonts w:ascii="Tahoma" w:hAnsi="Tahoma" w:cs="Tahoma"/>
          <w:sz w:val="18"/>
          <w:szCs w:val="18"/>
        </w:rPr>
        <w:t>documentation</w:t>
      </w:r>
      <w:r w:rsidRPr="001D455E">
        <w:rPr>
          <w:rFonts w:ascii="Tahoma" w:hAnsi="Tahoma" w:cs="Tahoma"/>
          <w:spacing w:val="23"/>
          <w:sz w:val="18"/>
          <w:szCs w:val="18"/>
        </w:rPr>
        <w:t xml:space="preserve"> </w:t>
      </w:r>
      <w:r w:rsidRPr="001D455E">
        <w:rPr>
          <w:rFonts w:ascii="Tahoma" w:hAnsi="Tahoma" w:cs="Tahoma"/>
          <w:sz w:val="18"/>
          <w:szCs w:val="18"/>
        </w:rPr>
        <w:t>of</w:t>
      </w:r>
      <w:r w:rsidRPr="001D455E">
        <w:rPr>
          <w:rFonts w:ascii="Tahoma" w:hAnsi="Tahoma" w:cs="Tahoma"/>
          <w:spacing w:val="22"/>
          <w:sz w:val="18"/>
          <w:szCs w:val="18"/>
        </w:rPr>
        <w:t xml:space="preserve"> </w:t>
      </w:r>
      <w:r w:rsidRPr="001D455E">
        <w:rPr>
          <w:rFonts w:ascii="Tahoma" w:hAnsi="Tahoma" w:cs="Tahoma"/>
          <w:sz w:val="18"/>
          <w:szCs w:val="18"/>
        </w:rPr>
        <w:t>the</w:t>
      </w:r>
      <w:r w:rsidRPr="001D455E">
        <w:rPr>
          <w:rFonts w:ascii="Tahoma" w:hAnsi="Tahoma" w:cs="Tahoma"/>
          <w:spacing w:val="23"/>
          <w:sz w:val="18"/>
          <w:szCs w:val="18"/>
        </w:rPr>
        <w:t xml:space="preserve"> </w:t>
      </w:r>
      <w:r w:rsidR="00D06625" w:rsidRPr="001D455E">
        <w:rPr>
          <w:rFonts w:ascii="Tahoma" w:hAnsi="Tahoma" w:cs="Tahoma"/>
          <w:sz w:val="18"/>
          <w:szCs w:val="18"/>
        </w:rPr>
        <w:t xml:space="preserve">supplied item after </w:t>
      </w:r>
      <w:r w:rsidR="00664EE4" w:rsidRPr="001D455E">
        <w:rPr>
          <w:rFonts w:ascii="Tahoma" w:hAnsi="Tahoma" w:cs="Tahoma"/>
          <w:sz w:val="18"/>
          <w:szCs w:val="18"/>
        </w:rPr>
        <w:t>delivery.</w:t>
      </w:r>
    </w:p>
    <w:bookmarkEnd w:id="0"/>
    <w:p w14:paraId="01AD0335" w14:textId="77777777" w:rsidR="008826FA" w:rsidRPr="001D455E" w:rsidRDefault="008826FA" w:rsidP="00842473">
      <w:pPr>
        <w:rPr>
          <w:rFonts w:ascii="Tahoma" w:hAnsi="Tahoma" w:cs="Tahoma"/>
          <w:b/>
          <w:sz w:val="18"/>
          <w:szCs w:val="18"/>
          <w:u w:val="single"/>
        </w:rPr>
      </w:pPr>
    </w:p>
    <w:p w14:paraId="66B225BE" w14:textId="0ECDA12D" w:rsidR="00BB57A4" w:rsidRPr="001D455E" w:rsidRDefault="005E2D77" w:rsidP="00842473">
      <w:pPr>
        <w:jc w:val="both"/>
        <w:rPr>
          <w:rFonts w:ascii="Tahoma" w:hAnsi="Tahoma" w:cs="Tahoma"/>
          <w:i/>
          <w:sz w:val="18"/>
          <w:szCs w:val="18"/>
        </w:rPr>
      </w:pPr>
      <w:r w:rsidRPr="001D455E">
        <w:rPr>
          <w:rFonts w:ascii="Tahoma" w:hAnsi="Tahoma" w:cs="Tahoma"/>
          <w:b/>
          <w:sz w:val="18"/>
          <w:szCs w:val="18"/>
          <w:u w:val="single"/>
        </w:rPr>
        <w:t>Technical</w:t>
      </w:r>
      <w:r w:rsidRPr="001D455E">
        <w:rPr>
          <w:rFonts w:ascii="Tahoma" w:hAnsi="Tahoma" w:cs="Tahoma"/>
          <w:b/>
          <w:spacing w:val="-5"/>
          <w:sz w:val="18"/>
          <w:szCs w:val="18"/>
          <w:u w:val="single"/>
        </w:rPr>
        <w:t xml:space="preserve"> </w:t>
      </w:r>
      <w:r w:rsidRPr="001D455E">
        <w:rPr>
          <w:rFonts w:ascii="Tahoma" w:hAnsi="Tahoma" w:cs="Tahoma"/>
          <w:b/>
          <w:sz w:val="18"/>
          <w:szCs w:val="18"/>
          <w:u w:val="single"/>
        </w:rPr>
        <w:t>specification:</w:t>
      </w:r>
      <w:r w:rsidRPr="001D455E">
        <w:rPr>
          <w:rFonts w:ascii="Tahoma" w:hAnsi="Tahoma" w:cs="Tahoma"/>
          <w:b/>
          <w:spacing w:val="-10"/>
          <w:sz w:val="18"/>
          <w:szCs w:val="18"/>
          <w:u w:val="single"/>
        </w:rPr>
        <w:t xml:space="preserve"> </w:t>
      </w:r>
      <w:r w:rsidRPr="001D455E">
        <w:rPr>
          <w:rFonts w:ascii="Tahoma" w:hAnsi="Tahoma" w:cs="Tahoma"/>
          <w:i/>
          <w:sz w:val="18"/>
          <w:szCs w:val="18"/>
          <w:u w:val="single"/>
        </w:rPr>
        <w:t>(in</w:t>
      </w:r>
      <w:r w:rsidRPr="001D455E">
        <w:rPr>
          <w:rFonts w:ascii="Tahoma" w:hAnsi="Tahoma" w:cs="Tahoma"/>
          <w:i/>
          <w:spacing w:val="-3"/>
          <w:sz w:val="18"/>
          <w:szCs w:val="18"/>
          <w:u w:val="single"/>
        </w:rPr>
        <w:t xml:space="preserve"> </w:t>
      </w:r>
      <w:r w:rsidRPr="001D455E">
        <w:rPr>
          <w:rFonts w:ascii="Tahoma" w:hAnsi="Tahoma" w:cs="Tahoma"/>
          <w:i/>
          <w:sz w:val="18"/>
          <w:szCs w:val="18"/>
          <w:u w:val="single"/>
        </w:rPr>
        <w:t>separate</w:t>
      </w:r>
      <w:r w:rsidRPr="001D455E">
        <w:rPr>
          <w:rFonts w:ascii="Tahoma" w:hAnsi="Tahoma" w:cs="Tahoma"/>
          <w:i/>
          <w:spacing w:val="-3"/>
          <w:sz w:val="18"/>
          <w:szCs w:val="18"/>
          <w:u w:val="single"/>
        </w:rPr>
        <w:t xml:space="preserve"> </w:t>
      </w:r>
      <w:r w:rsidRPr="001D455E">
        <w:rPr>
          <w:rFonts w:ascii="Tahoma" w:hAnsi="Tahoma" w:cs="Tahoma"/>
          <w:i/>
          <w:sz w:val="18"/>
          <w:szCs w:val="18"/>
          <w:u w:val="single"/>
        </w:rPr>
        <w:t>sealed</w:t>
      </w:r>
      <w:r w:rsidRPr="001D455E">
        <w:rPr>
          <w:rFonts w:ascii="Tahoma" w:hAnsi="Tahoma" w:cs="Tahoma"/>
          <w:i/>
          <w:spacing w:val="-2"/>
          <w:sz w:val="18"/>
          <w:szCs w:val="18"/>
          <w:u w:val="single"/>
        </w:rPr>
        <w:t xml:space="preserve"> </w:t>
      </w:r>
      <w:r w:rsidRPr="001D455E">
        <w:rPr>
          <w:rFonts w:ascii="Tahoma" w:hAnsi="Tahoma" w:cs="Tahoma"/>
          <w:i/>
          <w:sz w:val="18"/>
          <w:szCs w:val="18"/>
          <w:u w:val="single"/>
        </w:rPr>
        <w:t>envelope)</w:t>
      </w:r>
    </w:p>
    <w:p w14:paraId="22A86F42" w14:textId="77777777" w:rsidR="00263708" w:rsidRDefault="00263708" w:rsidP="00263708">
      <w:pPr>
        <w:pStyle w:val="BodyText"/>
        <w:jc w:val="center"/>
        <w:rPr>
          <w:rFonts w:ascii="Tahoma" w:hAnsi="Tahoma" w:cs="Tahoma"/>
          <w:b/>
          <w:bCs/>
          <w:color w:val="000000"/>
          <w:sz w:val="18"/>
          <w:szCs w:val="18"/>
        </w:rPr>
      </w:pPr>
    </w:p>
    <w:p w14:paraId="61714119" w14:textId="50DB38EB" w:rsidR="0048270C" w:rsidRDefault="0048270C" w:rsidP="00263708">
      <w:pPr>
        <w:pStyle w:val="BodyText"/>
        <w:jc w:val="center"/>
        <w:rPr>
          <w:rFonts w:ascii="Tahoma" w:hAnsi="Tahoma" w:cs="Tahoma"/>
          <w:b/>
          <w:sz w:val="18"/>
          <w:szCs w:val="18"/>
        </w:rPr>
      </w:pPr>
      <w:r w:rsidRPr="0048270C">
        <w:rPr>
          <w:rFonts w:ascii="Tahoma" w:hAnsi="Tahoma" w:cs="Tahoma"/>
          <w:b/>
          <w:sz w:val="18"/>
          <w:szCs w:val="18"/>
        </w:rPr>
        <w:t>Supply of Various Trainer kits for Electrical Technology Lab- MME (Trainer kit for RL load measurement for both AC &amp; DC supply, KCL Trainer kit for current flow in different nodes in parallel circuit, Single phase transformer setup, Trainer kit for DC motor)</w:t>
      </w:r>
      <w:r w:rsidRPr="001D455E">
        <w:rPr>
          <w:rFonts w:ascii="Tahoma" w:hAnsi="Tahoma" w:cs="Tahoma"/>
          <w:b/>
          <w:sz w:val="18"/>
          <w:szCs w:val="18"/>
        </w:rPr>
        <w:t xml:space="preserve"> </w:t>
      </w:r>
    </w:p>
    <w:p w14:paraId="2DC417C1" w14:textId="16C0C3F1" w:rsidR="00263708" w:rsidRPr="001D455E" w:rsidRDefault="0048270C" w:rsidP="00263708">
      <w:pPr>
        <w:pStyle w:val="BodyText"/>
        <w:jc w:val="center"/>
        <w:rPr>
          <w:rFonts w:ascii="Tahoma" w:hAnsi="Tahoma" w:cs="Tahoma"/>
          <w:b/>
          <w:sz w:val="18"/>
          <w:szCs w:val="18"/>
        </w:rPr>
      </w:pPr>
      <w:r w:rsidRPr="001D455E">
        <w:rPr>
          <w:rFonts w:ascii="Tahoma" w:hAnsi="Tahoma" w:cs="Tahoma"/>
          <w:b/>
          <w:sz w:val="18"/>
          <w:szCs w:val="18"/>
        </w:rPr>
        <w:t>(Tender No. :</w:t>
      </w:r>
      <w:r w:rsidRPr="001D455E">
        <w:rPr>
          <w:rFonts w:ascii="Tahoma" w:hAnsi="Tahoma" w:cs="Tahoma"/>
          <w:b/>
          <w:bCs/>
          <w:color w:val="000000"/>
          <w:sz w:val="18"/>
          <w:szCs w:val="18"/>
        </w:rPr>
        <w:t xml:space="preserve"> 2024-25/</w:t>
      </w:r>
      <w:r>
        <w:rPr>
          <w:rFonts w:ascii="Tahoma" w:hAnsi="Tahoma" w:cs="Tahoma"/>
          <w:b/>
          <w:bCs/>
          <w:color w:val="000000"/>
          <w:sz w:val="18"/>
          <w:szCs w:val="18"/>
        </w:rPr>
        <w:t>MME</w:t>
      </w:r>
      <w:r w:rsidRPr="001D455E">
        <w:rPr>
          <w:rFonts w:ascii="Tahoma" w:hAnsi="Tahoma" w:cs="Tahoma"/>
          <w:b/>
          <w:bCs/>
          <w:color w:val="000000"/>
          <w:sz w:val="18"/>
          <w:szCs w:val="18"/>
        </w:rPr>
        <w:t>/</w:t>
      </w:r>
      <w:r>
        <w:rPr>
          <w:rFonts w:ascii="Tahoma" w:hAnsi="Tahoma" w:cs="Tahoma"/>
          <w:b/>
          <w:bCs/>
          <w:color w:val="000000"/>
          <w:sz w:val="18"/>
          <w:szCs w:val="18"/>
        </w:rPr>
        <w:t>2</w:t>
      </w:r>
      <w:r w:rsidRPr="001D455E">
        <w:rPr>
          <w:rFonts w:ascii="Tahoma" w:hAnsi="Tahoma" w:cs="Tahoma"/>
          <w:b/>
          <w:bCs/>
          <w:color w:val="000000"/>
          <w:sz w:val="18"/>
          <w:szCs w:val="18"/>
        </w:rPr>
        <w:t>B/LNM-</w:t>
      </w:r>
      <w:r>
        <w:rPr>
          <w:rFonts w:ascii="Tahoma" w:hAnsi="Tahoma" w:cs="Tahoma"/>
          <w:b/>
          <w:bCs/>
          <w:color w:val="000000"/>
          <w:sz w:val="18"/>
          <w:szCs w:val="18"/>
        </w:rPr>
        <w:t>696</w:t>
      </w:r>
      <w:r w:rsidRPr="001D455E">
        <w:rPr>
          <w:rFonts w:ascii="Tahoma" w:hAnsi="Tahoma" w:cs="Tahoma"/>
          <w:b/>
          <w:bCs/>
          <w:color w:val="000000"/>
          <w:sz w:val="18"/>
          <w:szCs w:val="18"/>
        </w:rPr>
        <w:t>)</w:t>
      </w:r>
    </w:p>
    <w:tbl>
      <w:tblPr>
        <w:tblW w:w="90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5"/>
        <w:gridCol w:w="1652"/>
        <w:gridCol w:w="5245"/>
        <w:gridCol w:w="619"/>
        <w:gridCol w:w="674"/>
      </w:tblGrid>
      <w:tr w:rsidR="008826FA" w:rsidRPr="001D455E" w14:paraId="5CD5E089" w14:textId="77777777" w:rsidTr="00EB0396">
        <w:trPr>
          <w:trHeight w:val="64"/>
          <w:jc w:val="center"/>
        </w:trPr>
        <w:tc>
          <w:tcPr>
            <w:tcW w:w="895" w:type="dxa"/>
          </w:tcPr>
          <w:p w14:paraId="06F52244" w14:textId="4ABCFCA7" w:rsidR="008826FA" w:rsidRPr="001D455E" w:rsidRDefault="008826FA" w:rsidP="00842473">
            <w:pPr>
              <w:pStyle w:val="TableParagraph"/>
              <w:ind w:left="107"/>
              <w:rPr>
                <w:rFonts w:ascii="Tahoma" w:hAnsi="Tahoma" w:cs="Tahoma"/>
                <w:b/>
                <w:sz w:val="18"/>
                <w:szCs w:val="18"/>
              </w:rPr>
            </w:pPr>
            <w:r w:rsidRPr="001D455E">
              <w:rPr>
                <w:rFonts w:ascii="Tahoma" w:hAnsi="Tahoma" w:cs="Tahoma"/>
                <w:b/>
                <w:sz w:val="18"/>
                <w:szCs w:val="18"/>
              </w:rPr>
              <w:t>Sr. No.</w:t>
            </w:r>
          </w:p>
        </w:tc>
        <w:tc>
          <w:tcPr>
            <w:tcW w:w="1652" w:type="dxa"/>
            <w:tcBorders>
              <w:right w:val="single" w:sz="4" w:space="0" w:color="auto"/>
            </w:tcBorders>
          </w:tcPr>
          <w:p w14:paraId="05302C93" w14:textId="481BFCDB" w:rsidR="008826FA" w:rsidRPr="001D455E" w:rsidRDefault="008826FA" w:rsidP="00842473">
            <w:pPr>
              <w:pStyle w:val="TableParagraph"/>
              <w:ind w:right="-3"/>
              <w:jc w:val="center"/>
              <w:rPr>
                <w:rFonts w:ascii="Tahoma" w:hAnsi="Tahoma" w:cs="Tahoma"/>
                <w:b/>
                <w:sz w:val="18"/>
                <w:szCs w:val="18"/>
              </w:rPr>
            </w:pPr>
            <w:r w:rsidRPr="001D455E">
              <w:rPr>
                <w:rFonts w:ascii="Tahoma" w:hAnsi="Tahoma" w:cs="Tahoma"/>
                <w:b/>
                <w:sz w:val="18"/>
                <w:szCs w:val="18"/>
              </w:rPr>
              <w:t>Item Name</w:t>
            </w:r>
          </w:p>
        </w:tc>
        <w:tc>
          <w:tcPr>
            <w:tcW w:w="5245" w:type="dxa"/>
            <w:tcBorders>
              <w:right w:val="single" w:sz="4" w:space="0" w:color="auto"/>
            </w:tcBorders>
          </w:tcPr>
          <w:p w14:paraId="28426210" w14:textId="00B3BACF" w:rsidR="008826FA" w:rsidRPr="001D455E" w:rsidRDefault="008826FA" w:rsidP="00842473">
            <w:pPr>
              <w:pStyle w:val="TableParagraph"/>
              <w:ind w:right="-3"/>
              <w:jc w:val="center"/>
              <w:rPr>
                <w:rFonts w:ascii="Tahoma" w:hAnsi="Tahoma" w:cs="Tahoma"/>
                <w:b/>
                <w:sz w:val="18"/>
                <w:szCs w:val="18"/>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Model/Specification</w:t>
            </w:r>
          </w:p>
        </w:tc>
        <w:tc>
          <w:tcPr>
            <w:tcW w:w="619" w:type="dxa"/>
            <w:tcBorders>
              <w:left w:val="single" w:sz="4" w:space="0" w:color="auto"/>
            </w:tcBorders>
          </w:tcPr>
          <w:p w14:paraId="242ABAC7" w14:textId="69BFA59D" w:rsidR="008826FA" w:rsidRPr="001D455E" w:rsidRDefault="008826FA" w:rsidP="00842473">
            <w:pPr>
              <w:pStyle w:val="TableParagraph"/>
              <w:ind w:left="107"/>
              <w:rPr>
                <w:rFonts w:ascii="Tahoma" w:hAnsi="Tahoma" w:cs="Tahoma"/>
                <w:b/>
                <w:sz w:val="18"/>
                <w:szCs w:val="18"/>
              </w:rPr>
            </w:pPr>
            <w:r w:rsidRPr="001D455E">
              <w:rPr>
                <w:rFonts w:ascii="Tahoma" w:hAnsi="Tahoma" w:cs="Tahoma"/>
                <w:b/>
                <w:sz w:val="18"/>
                <w:szCs w:val="18"/>
              </w:rPr>
              <w:t>Qty.</w:t>
            </w:r>
          </w:p>
        </w:tc>
        <w:tc>
          <w:tcPr>
            <w:tcW w:w="674" w:type="dxa"/>
          </w:tcPr>
          <w:p w14:paraId="018EC2DA" w14:textId="4A6DEDCD" w:rsidR="008826FA" w:rsidRPr="001D455E" w:rsidRDefault="008826FA" w:rsidP="00842473">
            <w:pPr>
              <w:pStyle w:val="TableParagraph"/>
              <w:jc w:val="center"/>
              <w:rPr>
                <w:rFonts w:ascii="Tahoma" w:hAnsi="Tahoma" w:cs="Tahoma"/>
                <w:b/>
                <w:sz w:val="18"/>
                <w:szCs w:val="18"/>
              </w:rPr>
            </w:pPr>
            <w:r w:rsidRPr="001D455E">
              <w:rPr>
                <w:rFonts w:ascii="Tahoma" w:hAnsi="Tahoma" w:cs="Tahoma"/>
                <w:b/>
                <w:sz w:val="18"/>
                <w:szCs w:val="18"/>
              </w:rPr>
              <w:t>UOM</w:t>
            </w:r>
          </w:p>
        </w:tc>
      </w:tr>
      <w:tr w:rsidR="0048270C" w:rsidRPr="001D455E" w14:paraId="0EDA9AAD" w14:textId="77777777" w:rsidTr="00EB0396">
        <w:trPr>
          <w:trHeight w:val="209"/>
          <w:jc w:val="center"/>
        </w:trPr>
        <w:tc>
          <w:tcPr>
            <w:tcW w:w="895" w:type="dxa"/>
          </w:tcPr>
          <w:p w14:paraId="1413E295" w14:textId="486A70B7" w:rsidR="0048270C" w:rsidRPr="001D455E" w:rsidRDefault="0048270C" w:rsidP="0048270C">
            <w:pPr>
              <w:pStyle w:val="TableParagraph"/>
              <w:jc w:val="center"/>
              <w:rPr>
                <w:rFonts w:ascii="Tahoma" w:hAnsi="Tahoma" w:cs="Tahoma"/>
                <w:b/>
                <w:sz w:val="18"/>
                <w:szCs w:val="18"/>
              </w:rPr>
            </w:pPr>
            <w:r w:rsidRPr="001D455E">
              <w:rPr>
                <w:rFonts w:ascii="Tahoma" w:hAnsi="Tahoma" w:cs="Tahoma"/>
                <w:b/>
                <w:sz w:val="18"/>
                <w:szCs w:val="18"/>
              </w:rPr>
              <w:t>1.</w:t>
            </w:r>
          </w:p>
        </w:tc>
        <w:tc>
          <w:tcPr>
            <w:tcW w:w="1652" w:type="dxa"/>
            <w:tcBorders>
              <w:right w:val="single" w:sz="4" w:space="0" w:color="auto"/>
            </w:tcBorders>
          </w:tcPr>
          <w:p w14:paraId="132D7619" w14:textId="77777777" w:rsidR="0048270C" w:rsidRPr="0048270C" w:rsidRDefault="0048270C" w:rsidP="0048270C">
            <w:pPr>
              <w:rPr>
                <w:rFonts w:ascii="Tahoma" w:hAnsi="Tahoma" w:cs="Tahoma"/>
                <w:b/>
                <w:bCs/>
                <w:color w:val="000000"/>
                <w:sz w:val="18"/>
                <w:szCs w:val="18"/>
              </w:rPr>
            </w:pPr>
            <w:r w:rsidRPr="0048270C">
              <w:rPr>
                <w:rFonts w:ascii="Tahoma" w:hAnsi="Tahoma" w:cs="Tahoma"/>
                <w:b/>
                <w:bCs/>
                <w:color w:val="000000"/>
                <w:sz w:val="18"/>
                <w:szCs w:val="18"/>
              </w:rPr>
              <w:t>Trainer kit for RL Load Measurement</w:t>
            </w:r>
          </w:p>
          <w:p w14:paraId="4809D561" w14:textId="34000B46" w:rsidR="0048270C" w:rsidRPr="0048270C" w:rsidRDefault="0048270C" w:rsidP="0048270C">
            <w:pPr>
              <w:pStyle w:val="TableParagraph"/>
              <w:tabs>
                <w:tab w:val="left" w:pos="827"/>
                <w:tab w:val="left" w:pos="828"/>
              </w:tabs>
              <w:rPr>
                <w:rFonts w:ascii="Tahoma" w:hAnsi="Tahoma" w:cs="Tahoma"/>
                <w:b/>
                <w:bCs/>
                <w:sz w:val="18"/>
                <w:szCs w:val="18"/>
              </w:rPr>
            </w:pPr>
          </w:p>
        </w:tc>
        <w:tc>
          <w:tcPr>
            <w:tcW w:w="5245" w:type="dxa"/>
            <w:tcBorders>
              <w:left w:val="single" w:sz="4" w:space="0" w:color="auto"/>
            </w:tcBorders>
          </w:tcPr>
          <w:p w14:paraId="41AF9E8E" w14:textId="77777777" w:rsidR="0048270C" w:rsidRPr="0048270C" w:rsidRDefault="0048270C" w:rsidP="0048270C">
            <w:pPr>
              <w:rPr>
                <w:rFonts w:ascii="Tahoma" w:hAnsi="Tahoma" w:cs="Tahoma"/>
                <w:b/>
                <w:bCs/>
                <w:color w:val="000000"/>
                <w:sz w:val="16"/>
                <w:szCs w:val="16"/>
              </w:rPr>
            </w:pPr>
            <w:r w:rsidRPr="0048270C">
              <w:rPr>
                <w:rFonts w:ascii="Tahoma" w:hAnsi="Tahoma" w:cs="Tahoma"/>
                <w:b/>
                <w:bCs/>
                <w:color w:val="000000"/>
                <w:sz w:val="16"/>
                <w:szCs w:val="16"/>
              </w:rPr>
              <w:t>Machine Section</w:t>
            </w:r>
          </w:p>
          <w:p w14:paraId="096275BF" w14:textId="77777777" w:rsidR="0048270C" w:rsidRPr="0048270C" w:rsidRDefault="0048270C" w:rsidP="0048270C">
            <w:pPr>
              <w:rPr>
                <w:rFonts w:ascii="Tahoma" w:hAnsi="Tahoma" w:cs="Tahoma"/>
                <w:color w:val="000000"/>
                <w:sz w:val="16"/>
                <w:szCs w:val="16"/>
              </w:rPr>
            </w:pPr>
            <w:r w:rsidRPr="0048270C">
              <w:rPr>
                <w:rFonts w:ascii="Tahoma" w:hAnsi="Tahoma" w:cs="Tahoma"/>
                <w:color w:val="000000"/>
                <w:sz w:val="16"/>
                <w:szCs w:val="16"/>
              </w:rPr>
              <w:t>Variable R Load</w:t>
            </w:r>
          </w:p>
          <w:p w14:paraId="214BD0CB" w14:textId="77777777" w:rsidR="0048270C" w:rsidRPr="0048270C" w:rsidRDefault="0048270C" w:rsidP="0048270C">
            <w:pPr>
              <w:rPr>
                <w:rFonts w:ascii="Tahoma" w:hAnsi="Tahoma" w:cs="Tahoma"/>
                <w:color w:val="000000"/>
                <w:sz w:val="16"/>
                <w:szCs w:val="16"/>
              </w:rPr>
            </w:pPr>
            <w:r w:rsidRPr="0048270C">
              <w:rPr>
                <w:rFonts w:ascii="Tahoma" w:hAnsi="Tahoma" w:cs="Tahoma"/>
                <w:color w:val="000000"/>
                <w:sz w:val="16"/>
                <w:szCs w:val="16"/>
              </w:rPr>
              <w:t>Variable L Load</w:t>
            </w:r>
          </w:p>
          <w:p w14:paraId="7495BC42" w14:textId="77777777" w:rsidR="0048270C" w:rsidRPr="0048270C" w:rsidRDefault="0048270C" w:rsidP="0048270C">
            <w:pPr>
              <w:rPr>
                <w:rFonts w:ascii="Tahoma" w:hAnsi="Tahoma" w:cs="Tahoma"/>
                <w:b/>
                <w:bCs/>
                <w:color w:val="000000"/>
                <w:sz w:val="16"/>
                <w:szCs w:val="16"/>
              </w:rPr>
            </w:pPr>
          </w:p>
          <w:p w14:paraId="2F6418E1" w14:textId="77777777" w:rsidR="0048270C" w:rsidRPr="0048270C" w:rsidRDefault="0048270C" w:rsidP="0048270C">
            <w:pPr>
              <w:rPr>
                <w:rFonts w:ascii="Tahoma" w:hAnsi="Tahoma" w:cs="Tahoma"/>
                <w:b/>
                <w:bCs/>
                <w:color w:val="000000"/>
                <w:sz w:val="16"/>
                <w:szCs w:val="16"/>
              </w:rPr>
            </w:pPr>
            <w:r w:rsidRPr="0048270C">
              <w:rPr>
                <w:rFonts w:ascii="Tahoma" w:hAnsi="Tahoma" w:cs="Tahoma"/>
                <w:b/>
                <w:bCs/>
                <w:color w:val="000000"/>
                <w:sz w:val="16"/>
                <w:szCs w:val="16"/>
              </w:rPr>
              <w:t>Accessories Reqd.</w:t>
            </w:r>
          </w:p>
          <w:p w14:paraId="63D7B2FE" w14:textId="70ACE9CA" w:rsidR="0048270C" w:rsidRPr="0048270C" w:rsidRDefault="0048270C" w:rsidP="0048270C">
            <w:pPr>
              <w:rPr>
                <w:rFonts w:ascii="Tahoma" w:hAnsi="Tahoma" w:cs="Tahoma"/>
                <w:color w:val="000000"/>
                <w:sz w:val="16"/>
                <w:szCs w:val="16"/>
              </w:rPr>
            </w:pPr>
            <w:r w:rsidRPr="0048270C">
              <w:rPr>
                <w:rFonts w:ascii="Tahoma" w:hAnsi="Tahoma" w:cs="Tahoma"/>
                <w:color w:val="000000"/>
                <w:sz w:val="16"/>
                <w:szCs w:val="16"/>
              </w:rPr>
              <w:t xml:space="preserve">Single Phase Continuously Variable Autotransformer </w:t>
            </w:r>
            <w:r>
              <w:rPr>
                <w:rFonts w:ascii="Tahoma" w:hAnsi="Tahoma" w:cs="Tahoma"/>
                <w:color w:val="000000"/>
                <w:sz w:val="16"/>
                <w:szCs w:val="16"/>
              </w:rPr>
              <w:t>–</w:t>
            </w:r>
            <w:r w:rsidRPr="0048270C">
              <w:rPr>
                <w:rFonts w:ascii="Tahoma" w:hAnsi="Tahoma" w:cs="Tahoma"/>
                <w:color w:val="000000"/>
                <w:sz w:val="16"/>
                <w:szCs w:val="16"/>
              </w:rPr>
              <w:t xml:space="preserve"> 1</w:t>
            </w:r>
            <w:r>
              <w:rPr>
                <w:rFonts w:ascii="Tahoma" w:hAnsi="Tahoma" w:cs="Tahoma"/>
                <w:color w:val="000000"/>
                <w:sz w:val="16"/>
                <w:szCs w:val="16"/>
              </w:rPr>
              <w:t xml:space="preserve"> </w:t>
            </w:r>
            <w:r w:rsidRPr="0048270C">
              <w:rPr>
                <w:rFonts w:ascii="Tahoma" w:hAnsi="Tahoma" w:cs="Tahoma"/>
                <w:color w:val="000000"/>
                <w:sz w:val="16"/>
                <w:szCs w:val="16"/>
              </w:rPr>
              <w:t>Nos. (of suitable rating as per selection of transformer rating)</w:t>
            </w:r>
          </w:p>
          <w:p w14:paraId="64FAAD70" w14:textId="77777777" w:rsidR="0048270C" w:rsidRPr="0048270C" w:rsidRDefault="0048270C" w:rsidP="0048270C">
            <w:pPr>
              <w:rPr>
                <w:rFonts w:ascii="Tahoma" w:hAnsi="Tahoma" w:cs="Tahoma"/>
                <w:color w:val="000000"/>
                <w:sz w:val="16"/>
                <w:szCs w:val="16"/>
              </w:rPr>
            </w:pPr>
          </w:p>
          <w:p w14:paraId="7FDC827E" w14:textId="77777777" w:rsidR="0048270C" w:rsidRPr="0048270C" w:rsidRDefault="0048270C" w:rsidP="0048270C">
            <w:pPr>
              <w:rPr>
                <w:rFonts w:ascii="Tahoma" w:hAnsi="Tahoma" w:cs="Tahoma"/>
                <w:b/>
                <w:bCs/>
                <w:color w:val="000000"/>
                <w:sz w:val="16"/>
                <w:szCs w:val="16"/>
              </w:rPr>
            </w:pPr>
            <w:r w:rsidRPr="0048270C">
              <w:rPr>
                <w:rFonts w:ascii="Tahoma" w:hAnsi="Tahoma" w:cs="Tahoma"/>
                <w:b/>
                <w:bCs/>
                <w:color w:val="000000"/>
                <w:sz w:val="16"/>
                <w:szCs w:val="16"/>
              </w:rPr>
              <w:t>Power Circuits Reqd.</w:t>
            </w:r>
          </w:p>
          <w:p w14:paraId="49870FB0" w14:textId="77777777" w:rsidR="0048270C" w:rsidRPr="0048270C" w:rsidRDefault="0048270C" w:rsidP="0048270C">
            <w:pPr>
              <w:rPr>
                <w:rFonts w:ascii="Tahoma" w:hAnsi="Tahoma" w:cs="Tahoma"/>
                <w:color w:val="000000"/>
                <w:sz w:val="16"/>
                <w:szCs w:val="16"/>
              </w:rPr>
            </w:pPr>
            <w:r w:rsidRPr="0048270C">
              <w:rPr>
                <w:rFonts w:ascii="Tahoma" w:hAnsi="Tahoma" w:cs="Tahoma"/>
                <w:color w:val="000000"/>
                <w:sz w:val="16"/>
                <w:szCs w:val="16"/>
              </w:rPr>
              <w:t>1. Indicating Lights</w:t>
            </w:r>
          </w:p>
          <w:p w14:paraId="5D71ACC6" w14:textId="77777777" w:rsidR="0048270C" w:rsidRPr="0048270C" w:rsidRDefault="0048270C" w:rsidP="0048270C">
            <w:pPr>
              <w:rPr>
                <w:rFonts w:ascii="Tahoma" w:hAnsi="Tahoma" w:cs="Tahoma"/>
                <w:color w:val="000000"/>
                <w:sz w:val="16"/>
                <w:szCs w:val="16"/>
              </w:rPr>
            </w:pPr>
            <w:r w:rsidRPr="0048270C">
              <w:rPr>
                <w:rFonts w:ascii="Tahoma" w:hAnsi="Tahoma" w:cs="Tahoma"/>
                <w:color w:val="000000"/>
                <w:sz w:val="16"/>
                <w:szCs w:val="16"/>
              </w:rPr>
              <w:t>2. Educational Type Insulated terminals</w:t>
            </w:r>
          </w:p>
          <w:p w14:paraId="6CFE1FF6" w14:textId="77777777" w:rsidR="0048270C" w:rsidRPr="0048270C" w:rsidRDefault="0048270C" w:rsidP="0048270C">
            <w:pPr>
              <w:rPr>
                <w:rFonts w:ascii="Tahoma" w:hAnsi="Tahoma" w:cs="Tahoma"/>
                <w:color w:val="000000"/>
                <w:sz w:val="16"/>
                <w:szCs w:val="16"/>
              </w:rPr>
            </w:pPr>
            <w:r w:rsidRPr="0048270C">
              <w:rPr>
                <w:rFonts w:ascii="Tahoma" w:hAnsi="Tahoma" w:cs="Tahoma"/>
                <w:color w:val="000000"/>
                <w:sz w:val="16"/>
                <w:szCs w:val="16"/>
              </w:rPr>
              <w:t>3. MCB Two pole 250 Volt – 1 Nos.</w:t>
            </w:r>
          </w:p>
          <w:p w14:paraId="6C1D201E" w14:textId="77777777" w:rsidR="0048270C" w:rsidRPr="0048270C" w:rsidRDefault="0048270C" w:rsidP="0048270C">
            <w:pPr>
              <w:rPr>
                <w:rFonts w:ascii="Tahoma" w:hAnsi="Tahoma" w:cs="Tahoma"/>
                <w:color w:val="000000"/>
                <w:sz w:val="16"/>
                <w:szCs w:val="16"/>
              </w:rPr>
            </w:pPr>
            <w:r w:rsidRPr="0048270C">
              <w:rPr>
                <w:rFonts w:ascii="Tahoma" w:hAnsi="Tahoma" w:cs="Tahoma"/>
                <w:color w:val="000000"/>
                <w:sz w:val="16"/>
                <w:szCs w:val="16"/>
              </w:rPr>
              <w:t>4. DPM AC Ampere meter– 1 Nos.</w:t>
            </w:r>
          </w:p>
          <w:p w14:paraId="34661390" w14:textId="77777777" w:rsidR="0048270C" w:rsidRPr="0048270C" w:rsidRDefault="0048270C" w:rsidP="0048270C">
            <w:pPr>
              <w:rPr>
                <w:rFonts w:ascii="Tahoma" w:hAnsi="Tahoma" w:cs="Tahoma"/>
                <w:color w:val="000000"/>
                <w:sz w:val="16"/>
                <w:szCs w:val="16"/>
              </w:rPr>
            </w:pPr>
            <w:r w:rsidRPr="0048270C">
              <w:rPr>
                <w:rFonts w:ascii="Tahoma" w:hAnsi="Tahoma" w:cs="Tahoma"/>
                <w:color w:val="000000"/>
                <w:sz w:val="16"/>
                <w:szCs w:val="16"/>
              </w:rPr>
              <w:t>5. DPM AC Volt Meter – 1 Nos.</w:t>
            </w:r>
          </w:p>
          <w:p w14:paraId="4B094E1C" w14:textId="77777777" w:rsidR="0048270C" w:rsidRPr="0048270C" w:rsidRDefault="0048270C" w:rsidP="0048270C">
            <w:pPr>
              <w:rPr>
                <w:rFonts w:ascii="Tahoma" w:hAnsi="Tahoma" w:cs="Tahoma"/>
                <w:color w:val="000000"/>
                <w:sz w:val="16"/>
                <w:szCs w:val="16"/>
              </w:rPr>
            </w:pPr>
            <w:r w:rsidRPr="0048270C">
              <w:rPr>
                <w:rFonts w:ascii="Tahoma" w:hAnsi="Tahoma" w:cs="Tahoma"/>
                <w:color w:val="000000"/>
                <w:sz w:val="16"/>
                <w:szCs w:val="16"/>
              </w:rPr>
              <w:t>6. DPM AC Wattmeter – 1 Nos.</w:t>
            </w:r>
          </w:p>
          <w:p w14:paraId="3F0656FF" w14:textId="77777777" w:rsidR="0048270C" w:rsidRPr="0048270C" w:rsidRDefault="0048270C" w:rsidP="0048270C">
            <w:pPr>
              <w:rPr>
                <w:rFonts w:ascii="Tahoma" w:hAnsi="Tahoma" w:cs="Tahoma"/>
                <w:color w:val="000000"/>
                <w:sz w:val="16"/>
                <w:szCs w:val="16"/>
              </w:rPr>
            </w:pPr>
            <w:r w:rsidRPr="0048270C">
              <w:rPr>
                <w:rFonts w:ascii="Tahoma" w:hAnsi="Tahoma" w:cs="Tahoma"/>
                <w:color w:val="000000"/>
                <w:sz w:val="16"/>
                <w:szCs w:val="16"/>
              </w:rPr>
              <w:t>7. DPM DC Ampere meter– 1 Nos.</w:t>
            </w:r>
          </w:p>
          <w:p w14:paraId="714451C5" w14:textId="77777777" w:rsidR="0048270C" w:rsidRPr="0048270C" w:rsidRDefault="0048270C" w:rsidP="0048270C">
            <w:pPr>
              <w:rPr>
                <w:rFonts w:ascii="Tahoma" w:hAnsi="Tahoma" w:cs="Tahoma"/>
                <w:color w:val="000000"/>
                <w:sz w:val="16"/>
                <w:szCs w:val="16"/>
              </w:rPr>
            </w:pPr>
            <w:r w:rsidRPr="0048270C">
              <w:rPr>
                <w:rFonts w:ascii="Tahoma" w:hAnsi="Tahoma" w:cs="Tahoma"/>
                <w:color w:val="000000"/>
                <w:sz w:val="16"/>
                <w:szCs w:val="16"/>
              </w:rPr>
              <w:t>5. DPM DC Volt Meter – 1 Nos.</w:t>
            </w:r>
          </w:p>
          <w:p w14:paraId="6501EA4D" w14:textId="77777777" w:rsidR="0048270C" w:rsidRPr="0048270C" w:rsidRDefault="0048270C" w:rsidP="0048270C">
            <w:pPr>
              <w:rPr>
                <w:rFonts w:ascii="Tahoma" w:hAnsi="Tahoma" w:cs="Tahoma"/>
                <w:color w:val="000000"/>
                <w:sz w:val="16"/>
                <w:szCs w:val="16"/>
              </w:rPr>
            </w:pPr>
          </w:p>
          <w:p w14:paraId="61839CA5" w14:textId="77777777" w:rsidR="0048270C" w:rsidRPr="0048270C" w:rsidRDefault="0048270C" w:rsidP="0048270C">
            <w:pPr>
              <w:rPr>
                <w:rFonts w:ascii="Tahoma" w:hAnsi="Tahoma" w:cs="Tahoma"/>
                <w:b/>
                <w:bCs/>
                <w:color w:val="000000"/>
                <w:sz w:val="16"/>
                <w:szCs w:val="16"/>
              </w:rPr>
            </w:pPr>
            <w:r w:rsidRPr="0048270C">
              <w:rPr>
                <w:rFonts w:ascii="Tahoma" w:hAnsi="Tahoma" w:cs="Tahoma"/>
                <w:b/>
                <w:bCs/>
                <w:color w:val="000000"/>
                <w:sz w:val="16"/>
                <w:szCs w:val="16"/>
                <w:highlight w:val="yellow"/>
              </w:rPr>
              <w:t>Experiment Performed with Kit,</w:t>
            </w:r>
          </w:p>
          <w:p w14:paraId="2C52543E" w14:textId="77777777" w:rsidR="0048270C" w:rsidRPr="0048270C" w:rsidRDefault="0048270C" w:rsidP="0048270C">
            <w:pPr>
              <w:rPr>
                <w:rFonts w:ascii="Tahoma" w:hAnsi="Tahoma" w:cs="Tahoma"/>
                <w:color w:val="000000"/>
                <w:sz w:val="16"/>
                <w:szCs w:val="16"/>
              </w:rPr>
            </w:pPr>
            <w:r w:rsidRPr="0048270C">
              <w:rPr>
                <w:rFonts w:ascii="Tahoma" w:hAnsi="Tahoma" w:cs="Tahoma"/>
                <w:color w:val="000000"/>
                <w:sz w:val="16"/>
                <w:szCs w:val="16"/>
              </w:rPr>
              <w:t>1. Measurement of current, voltage, and power for a RL load for DC Power Source</w:t>
            </w:r>
          </w:p>
          <w:p w14:paraId="4F89C0BC" w14:textId="774081D7" w:rsidR="0048270C" w:rsidRPr="0048270C" w:rsidRDefault="0048270C" w:rsidP="0048270C">
            <w:pPr>
              <w:pStyle w:val="TableParagraph"/>
              <w:tabs>
                <w:tab w:val="left" w:pos="827"/>
                <w:tab w:val="left" w:pos="828"/>
              </w:tabs>
              <w:rPr>
                <w:rFonts w:ascii="Tahoma" w:hAnsi="Tahoma" w:cs="Tahoma"/>
                <w:b/>
                <w:sz w:val="16"/>
                <w:szCs w:val="16"/>
              </w:rPr>
            </w:pPr>
            <w:r w:rsidRPr="0048270C">
              <w:rPr>
                <w:rFonts w:ascii="Tahoma" w:hAnsi="Tahoma" w:cs="Tahoma"/>
                <w:color w:val="000000"/>
                <w:sz w:val="16"/>
                <w:szCs w:val="16"/>
              </w:rPr>
              <w:t>2. Measurement of current, voltage, and power for a RL load for AC Power Source</w:t>
            </w:r>
          </w:p>
        </w:tc>
        <w:tc>
          <w:tcPr>
            <w:tcW w:w="619" w:type="dxa"/>
            <w:vAlign w:val="bottom"/>
          </w:tcPr>
          <w:p w14:paraId="3C4BC820" w14:textId="2B8495C1" w:rsidR="0048270C" w:rsidRPr="00263708" w:rsidRDefault="0048270C" w:rsidP="00EB0396">
            <w:pPr>
              <w:pStyle w:val="TableParagraph"/>
              <w:ind w:left="107"/>
              <w:jc w:val="center"/>
              <w:rPr>
                <w:rFonts w:ascii="Tahoma" w:hAnsi="Tahoma" w:cs="Tahoma"/>
                <w:bCs/>
                <w:sz w:val="18"/>
                <w:szCs w:val="18"/>
              </w:rPr>
            </w:pPr>
            <w:r>
              <w:rPr>
                <w:rFonts w:ascii="Tahoma" w:hAnsi="Tahoma" w:cs="Tahoma"/>
                <w:color w:val="000000"/>
              </w:rPr>
              <w:t>1</w:t>
            </w:r>
          </w:p>
        </w:tc>
        <w:tc>
          <w:tcPr>
            <w:tcW w:w="674" w:type="dxa"/>
            <w:vAlign w:val="bottom"/>
          </w:tcPr>
          <w:p w14:paraId="42493DF4" w14:textId="6F0E9CDC" w:rsidR="0048270C" w:rsidRPr="00263708" w:rsidRDefault="0048270C" w:rsidP="00EB0396">
            <w:pPr>
              <w:pStyle w:val="TableParagraph"/>
              <w:jc w:val="center"/>
              <w:rPr>
                <w:rFonts w:ascii="Tahoma" w:hAnsi="Tahoma" w:cs="Tahoma"/>
                <w:sz w:val="18"/>
                <w:szCs w:val="18"/>
              </w:rPr>
            </w:pPr>
            <w:r w:rsidRPr="00263708">
              <w:rPr>
                <w:rFonts w:ascii="Tahoma" w:hAnsi="Tahoma" w:cs="Tahoma"/>
                <w:color w:val="000000"/>
              </w:rPr>
              <w:t>Nos</w:t>
            </w:r>
          </w:p>
        </w:tc>
      </w:tr>
      <w:tr w:rsidR="0048270C" w:rsidRPr="001D455E" w14:paraId="0E462127" w14:textId="77777777" w:rsidTr="00EB0396">
        <w:trPr>
          <w:trHeight w:val="191"/>
          <w:jc w:val="center"/>
        </w:trPr>
        <w:tc>
          <w:tcPr>
            <w:tcW w:w="895" w:type="dxa"/>
          </w:tcPr>
          <w:p w14:paraId="599096D3" w14:textId="07D27860" w:rsidR="0048270C" w:rsidRPr="001D455E" w:rsidRDefault="0048270C" w:rsidP="0048270C">
            <w:pPr>
              <w:pStyle w:val="TableParagraph"/>
              <w:jc w:val="center"/>
              <w:rPr>
                <w:rFonts w:ascii="Tahoma" w:hAnsi="Tahoma" w:cs="Tahoma"/>
                <w:b/>
                <w:sz w:val="18"/>
                <w:szCs w:val="18"/>
              </w:rPr>
            </w:pPr>
            <w:r>
              <w:rPr>
                <w:rFonts w:ascii="Tahoma" w:hAnsi="Tahoma" w:cs="Tahoma"/>
                <w:b/>
                <w:sz w:val="18"/>
                <w:szCs w:val="18"/>
              </w:rPr>
              <w:t>2.</w:t>
            </w:r>
          </w:p>
        </w:tc>
        <w:tc>
          <w:tcPr>
            <w:tcW w:w="1652" w:type="dxa"/>
            <w:tcBorders>
              <w:right w:val="single" w:sz="4" w:space="0" w:color="auto"/>
            </w:tcBorders>
          </w:tcPr>
          <w:p w14:paraId="33728426" w14:textId="77777777" w:rsidR="0048270C" w:rsidRPr="0048270C" w:rsidRDefault="0048270C" w:rsidP="0048270C">
            <w:pPr>
              <w:rPr>
                <w:rFonts w:ascii="Tahoma" w:hAnsi="Tahoma" w:cs="Tahoma"/>
                <w:b/>
                <w:bCs/>
                <w:color w:val="000000"/>
                <w:sz w:val="18"/>
                <w:szCs w:val="18"/>
              </w:rPr>
            </w:pPr>
            <w:r w:rsidRPr="0048270C">
              <w:rPr>
                <w:rFonts w:ascii="Tahoma" w:hAnsi="Tahoma" w:cs="Tahoma"/>
                <w:b/>
                <w:bCs/>
                <w:color w:val="000000"/>
                <w:sz w:val="18"/>
                <w:szCs w:val="18"/>
              </w:rPr>
              <w:t>KCL Trainer kit for current flow at different nodes in the parallel circuit.</w:t>
            </w:r>
          </w:p>
          <w:p w14:paraId="4B447B5F" w14:textId="77777777" w:rsidR="0048270C" w:rsidRPr="0048270C" w:rsidRDefault="0048270C" w:rsidP="0048270C">
            <w:pPr>
              <w:rPr>
                <w:rFonts w:ascii="Tahoma" w:hAnsi="Tahoma" w:cs="Tahoma"/>
                <w:b/>
                <w:bCs/>
                <w:color w:val="000000"/>
                <w:sz w:val="18"/>
                <w:szCs w:val="18"/>
              </w:rPr>
            </w:pPr>
          </w:p>
          <w:p w14:paraId="1AF6F705" w14:textId="77777777" w:rsidR="0048270C" w:rsidRPr="0048270C" w:rsidRDefault="0048270C" w:rsidP="0048270C">
            <w:pPr>
              <w:rPr>
                <w:rFonts w:ascii="Tahoma" w:hAnsi="Tahoma" w:cs="Tahoma"/>
                <w:b/>
                <w:bCs/>
                <w:color w:val="000000"/>
                <w:sz w:val="18"/>
                <w:szCs w:val="18"/>
              </w:rPr>
            </w:pPr>
          </w:p>
        </w:tc>
        <w:tc>
          <w:tcPr>
            <w:tcW w:w="5245" w:type="dxa"/>
            <w:tcBorders>
              <w:left w:val="single" w:sz="4" w:space="0" w:color="auto"/>
            </w:tcBorders>
          </w:tcPr>
          <w:p w14:paraId="4FD2C827" w14:textId="77777777" w:rsidR="0048270C" w:rsidRPr="0048270C" w:rsidRDefault="0048270C" w:rsidP="0048270C">
            <w:pPr>
              <w:rPr>
                <w:rFonts w:ascii="Tahoma" w:hAnsi="Tahoma" w:cs="Tahoma"/>
                <w:b/>
                <w:bCs/>
                <w:color w:val="000000"/>
                <w:sz w:val="16"/>
                <w:szCs w:val="16"/>
              </w:rPr>
            </w:pPr>
            <w:r w:rsidRPr="0048270C">
              <w:rPr>
                <w:rFonts w:ascii="Tahoma" w:hAnsi="Tahoma" w:cs="Tahoma"/>
                <w:b/>
                <w:bCs/>
                <w:color w:val="000000"/>
                <w:sz w:val="16"/>
                <w:szCs w:val="16"/>
              </w:rPr>
              <w:t>Machine Section</w:t>
            </w:r>
          </w:p>
          <w:p w14:paraId="64555E20" w14:textId="77777777" w:rsidR="0048270C" w:rsidRPr="0048270C" w:rsidRDefault="0048270C" w:rsidP="0048270C">
            <w:pPr>
              <w:rPr>
                <w:rFonts w:ascii="Tahoma" w:hAnsi="Tahoma" w:cs="Tahoma"/>
                <w:color w:val="000000"/>
                <w:sz w:val="16"/>
                <w:szCs w:val="16"/>
              </w:rPr>
            </w:pPr>
            <w:r w:rsidRPr="0048270C">
              <w:rPr>
                <w:rFonts w:ascii="Tahoma" w:hAnsi="Tahoma" w:cs="Tahoma"/>
                <w:color w:val="000000"/>
                <w:sz w:val="16"/>
                <w:szCs w:val="16"/>
              </w:rPr>
              <w:t>Variable R Load</w:t>
            </w:r>
          </w:p>
          <w:p w14:paraId="3A08E949" w14:textId="77777777" w:rsidR="0048270C" w:rsidRPr="0048270C" w:rsidRDefault="0048270C" w:rsidP="0048270C">
            <w:pPr>
              <w:rPr>
                <w:rFonts w:ascii="Tahoma" w:hAnsi="Tahoma" w:cs="Tahoma"/>
                <w:color w:val="000000"/>
                <w:sz w:val="16"/>
                <w:szCs w:val="16"/>
              </w:rPr>
            </w:pPr>
          </w:p>
          <w:p w14:paraId="02EA726F" w14:textId="77777777" w:rsidR="0048270C" w:rsidRPr="0048270C" w:rsidRDefault="0048270C" w:rsidP="0048270C">
            <w:pPr>
              <w:rPr>
                <w:rFonts w:ascii="Tahoma" w:hAnsi="Tahoma" w:cs="Tahoma"/>
                <w:b/>
                <w:bCs/>
                <w:color w:val="000000"/>
                <w:sz w:val="16"/>
                <w:szCs w:val="16"/>
              </w:rPr>
            </w:pPr>
            <w:r w:rsidRPr="0048270C">
              <w:rPr>
                <w:rFonts w:ascii="Tahoma" w:hAnsi="Tahoma" w:cs="Tahoma"/>
                <w:b/>
                <w:bCs/>
                <w:color w:val="000000"/>
                <w:sz w:val="16"/>
                <w:szCs w:val="16"/>
              </w:rPr>
              <w:t>Accessories Reqd.</w:t>
            </w:r>
          </w:p>
          <w:p w14:paraId="3F07DDA1" w14:textId="77777777" w:rsidR="0048270C" w:rsidRPr="0048270C" w:rsidRDefault="0048270C" w:rsidP="0048270C">
            <w:pPr>
              <w:rPr>
                <w:rFonts w:ascii="Tahoma" w:hAnsi="Tahoma" w:cs="Tahoma"/>
                <w:color w:val="000000"/>
                <w:sz w:val="16"/>
                <w:szCs w:val="16"/>
              </w:rPr>
            </w:pPr>
            <w:r w:rsidRPr="0048270C">
              <w:rPr>
                <w:rFonts w:ascii="Tahoma" w:hAnsi="Tahoma" w:cs="Tahoma"/>
                <w:color w:val="000000"/>
                <w:sz w:val="16"/>
                <w:szCs w:val="16"/>
              </w:rPr>
              <w:t>Single Phase Continuously variable Autotransformer - 1</w:t>
            </w:r>
          </w:p>
          <w:p w14:paraId="2BCE37CA" w14:textId="77777777" w:rsidR="0048270C" w:rsidRPr="0048270C" w:rsidRDefault="0048270C" w:rsidP="0048270C">
            <w:pPr>
              <w:rPr>
                <w:rFonts w:ascii="Tahoma" w:hAnsi="Tahoma" w:cs="Tahoma"/>
                <w:color w:val="000000"/>
                <w:sz w:val="16"/>
                <w:szCs w:val="16"/>
              </w:rPr>
            </w:pPr>
            <w:r w:rsidRPr="0048270C">
              <w:rPr>
                <w:rFonts w:ascii="Tahoma" w:hAnsi="Tahoma" w:cs="Tahoma"/>
                <w:color w:val="000000"/>
                <w:sz w:val="16"/>
                <w:szCs w:val="16"/>
              </w:rPr>
              <w:t>Nos. (of suitable rating as per selection of transformer rating )</w:t>
            </w:r>
          </w:p>
          <w:p w14:paraId="213F131B" w14:textId="77777777" w:rsidR="0048270C" w:rsidRPr="0048270C" w:rsidRDefault="0048270C" w:rsidP="0048270C">
            <w:pPr>
              <w:rPr>
                <w:rFonts w:ascii="Tahoma" w:hAnsi="Tahoma" w:cs="Tahoma"/>
                <w:color w:val="000000"/>
                <w:sz w:val="16"/>
                <w:szCs w:val="16"/>
              </w:rPr>
            </w:pPr>
          </w:p>
          <w:p w14:paraId="0BCCBAAB" w14:textId="77777777" w:rsidR="0048270C" w:rsidRPr="0048270C" w:rsidRDefault="0048270C" w:rsidP="0048270C">
            <w:pPr>
              <w:rPr>
                <w:rFonts w:ascii="Tahoma" w:hAnsi="Tahoma" w:cs="Tahoma"/>
                <w:b/>
                <w:bCs/>
                <w:color w:val="000000"/>
                <w:sz w:val="16"/>
                <w:szCs w:val="16"/>
              </w:rPr>
            </w:pPr>
            <w:r w:rsidRPr="0048270C">
              <w:rPr>
                <w:rFonts w:ascii="Tahoma" w:hAnsi="Tahoma" w:cs="Tahoma"/>
                <w:b/>
                <w:bCs/>
                <w:color w:val="000000"/>
                <w:sz w:val="16"/>
                <w:szCs w:val="16"/>
              </w:rPr>
              <w:t>Power Circuit reqd.</w:t>
            </w:r>
          </w:p>
          <w:p w14:paraId="4821ED04" w14:textId="77777777" w:rsidR="0048270C" w:rsidRPr="0048270C" w:rsidRDefault="0048270C" w:rsidP="0048270C">
            <w:pPr>
              <w:rPr>
                <w:rFonts w:ascii="Tahoma" w:hAnsi="Tahoma" w:cs="Tahoma"/>
                <w:color w:val="000000"/>
                <w:sz w:val="16"/>
                <w:szCs w:val="16"/>
              </w:rPr>
            </w:pPr>
            <w:r w:rsidRPr="0048270C">
              <w:rPr>
                <w:rFonts w:ascii="Tahoma" w:hAnsi="Tahoma" w:cs="Tahoma"/>
                <w:color w:val="000000"/>
                <w:sz w:val="16"/>
                <w:szCs w:val="16"/>
              </w:rPr>
              <w:t>1. Indicating Lights</w:t>
            </w:r>
          </w:p>
          <w:p w14:paraId="588E8373" w14:textId="77777777" w:rsidR="0048270C" w:rsidRPr="0048270C" w:rsidRDefault="0048270C" w:rsidP="0048270C">
            <w:pPr>
              <w:rPr>
                <w:rFonts w:ascii="Tahoma" w:hAnsi="Tahoma" w:cs="Tahoma"/>
                <w:color w:val="000000"/>
                <w:sz w:val="16"/>
                <w:szCs w:val="16"/>
              </w:rPr>
            </w:pPr>
            <w:r w:rsidRPr="0048270C">
              <w:rPr>
                <w:rFonts w:ascii="Tahoma" w:hAnsi="Tahoma" w:cs="Tahoma"/>
                <w:color w:val="000000"/>
                <w:sz w:val="16"/>
                <w:szCs w:val="16"/>
              </w:rPr>
              <w:t>2. Educational Type Insulated terminals</w:t>
            </w:r>
          </w:p>
          <w:p w14:paraId="6E55BA2D" w14:textId="77777777" w:rsidR="0048270C" w:rsidRPr="0048270C" w:rsidRDefault="0048270C" w:rsidP="0048270C">
            <w:pPr>
              <w:rPr>
                <w:rFonts w:ascii="Tahoma" w:hAnsi="Tahoma" w:cs="Tahoma"/>
                <w:color w:val="000000"/>
                <w:sz w:val="16"/>
                <w:szCs w:val="16"/>
              </w:rPr>
            </w:pPr>
            <w:r w:rsidRPr="0048270C">
              <w:rPr>
                <w:rFonts w:ascii="Tahoma" w:hAnsi="Tahoma" w:cs="Tahoma"/>
                <w:color w:val="000000"/>
                <w:sz w:val="16"/>
                <w:szCs w:val="16"/>
              </w:rPr>
              <w:t>3. MCB Two pole 250 Volt – 1 Nos.</w:t>
            </w:r>
          </w:p>
          <w:p w14:paraId="69D443A9" w14:textId="77777777" w:rsidR="0048270C" w:rsidRPr="0048270C" w:rsidRDefault="0048270C" w:rsidP="0048270C">
            <w:pPr>
              <w:rPr>
                <w:rFonts w:ascii="Tahoma" w:hAnsi="Tahoma" w:cs="Tahoma"/>
                <w:color w:val="000000"/>
                <w:sz w:val="16"/>
                <w:szCs w:val="16"/>
              </w:rPr>
            </w:pPr>
            <w:r w:rsidRPr="0048270C">
              <w:rPr>
                <w:rFonts w:ascii="Tahoma" w:hAnsi="Tahoma" w:cs="Tahoma"/>
                <w:color w:val="000000"/>
                <w:sz w:val="16"/>
                <w:szCs w:val="16"/>
              </w:rPr>
              <w:t>4. DPM AC Ampere meter– 3 Nos.</w:t>
            </w:r>
          </w:p>
          <w:p w14:paraId="0F349937" w14:textId="77777777" w:rsidR="0048270C" w:rsidRPr="0048270C" w:rsidRDefault="0048270C" w:rsidP="0048270C">
            <w:pPr>
              <w:rPr>
                <w:rFonts w:ascii="Tahoma" w:hAnsi="Tahoma" w:cs="Tahoma"/>
                <w:color w:val="000000"/>
                <w:sz w:val="16"/>
                <w:szCs w:val="16"/>
              </w:rPr>
            </w:pPr>
            <w:r w:rsidRPr="0048270C">
              <w:rPr>
                <w:rFonts w:ascii="Tahoma" w:hAnsi="Tahoma" w:cs="Tahoma"/>
                <w:color w:val="000000"/>
                <w:sz w:val="16"/>
                <w:szCs w:val="16"/>
              </w:rPr>
              <w:t>5. DPM AC Volt Meter – 1 Nos</w:t>
            </w:r>
          </w:p>
          <w:p w14:paraId="6FE69F41" w14:textId="77777777" w:rsidR="0048270C" w:rsidRPr="0048270C" w:rsidRDefault="0048270C" w:rsidP="0048270C">
            <w:pPr>
              <w:rPr>
                <w:rFonts w:ascii="Tahoma" w:hAnsi="Tahoma" w:cs="Tahoma"/>
                <w:color w:val="000000"/>
                <w:sz w:val="16"/>
                <w:szCs w:val="16"/>
              </w:rPr>
            </w:pPr>
          </w:p>
          <w:p w14:paraId="7D787D5E" w14:textId="77777777" w:rsidR="0048270C" w:rsidRPr="0048270C" w:rsidRDefault="0048270C" w:rsidP="0048270C">
            <w:pPr>
              <w:rPr>
                <w:rFonts w:ascii="Tahoma" w:hAnsi="Tahoma" w:cs="Tahoma"/>
                <w:b/>
                <w:bCs/>
                <w:color w:val="000000"/>
                <w:sz w:val="16"/>
                <w:szCs w:val="16"/>
                <w:u w:val="single"/>
              </w:rPr>
            </w:pPr>
            <w:r w:rsidRPr="0048270C">
              <w:rPr>
                <w:rFonts w:ascii="Tahoma" w:hAnsi="Tahoma" w:cs="Tahoma"/>
                <w:b/>
                <w:bCs/>
                <w:color w:val="000000"/>
                <w:sz w:val="16"/>
                <w:szCs w:val="16"/>
                <w:highlight w:val="yellow"/>
                <w:u w:val="single"/>
              </w:rPr>
              <w:t>Experiment Performed with Kit</w:t>
            </w:r>
          </w:p>
          <w:p w14:paraId="66D59772" w14:textId="469FF143" w:rsidR="0048270C" w:rsidRPr="0048270C" w:rsidRDefault="0048270C" w:rsidP="0048270C">
            <w:pPr>
              <w:jc w:val="both"/>
              <w:rPr>
                <w:rFonts w:ascii="Tahoma" w:hAnsi="Tahoma" w:cs="Tahoma"/>
                <w:color w:val="000000"/>
                <w:sz w:val="16"/>
                <w:szCs w:val="16"/>
              </w:rPr>
            </w:pPr>
            <w:r w:rsidRPr="0048270C">
              <w:rPr>
                <w:rFonts w:ascii="Tahoma" w:hAnsi="Tahoma" w:cs="Tahoma"/>
                <w:b/>
                <w:bCs/>
                <w:color w:val="000000"/>
                <w:sz w:val="16"/>
                <w:szCs w:val="16"/>
              </w:rPr>
              <w:t xml:space="preserve">1. </w:t>
            </w:r>
            <w:r w:rsidRPr="0048270C">
              <w:rPr>
                <w:rFonts w:ascii="Tahoma" w:hAnsi="Tahoma" w:cs="Tahoma"/>
                <w:color w:val="000000"/>
                <w:sz w:val="16"/>
                <w:szCs w:val="16"/>
              </w:rPr>
              <w:t>Apply the KCL to analyze</w:t>
            </w:r>
            <w:r>
              <w:rPr>
                <w:rFonts w:ascii="Tahoma" w:hAnsi="Tahoma" w:cs="Tahoma"/>
                <w:color w:val="000000"/>
                <w:sz w:val="16"/>
                <w:szCs w:val="16"/>
              </w:rPr>
              <w:t xml:space="preserve"> </w:t>
            </w:r>
            <w:r w:rsidRPr="0048270C">
              <w:rPr>
                <w:rFonts w:ascii="Tahoma" w:hAnsi="Tahoma" w:cs="Tahoma"/>
                <w:color w:val="000000"/>
                <w:sz w:val="16"/>
                <w:szCs w:val="16"/>
              </w:rPr>
              <w:t>the current flow at different</w:t>
            </w:r>
            <w:r>
              <w:rPr>
                <w:rFonts w:ascii="Tahoma" w:hAnsi="Tahoma" w:cs="Tahoma"/>
                <w:color w:val="000000"/>
                <w:sz w:val="16"/>
                <w:szCs w:val="16"/>
              </w:rPr>
              <w:t xml:space="preserve"> </w:t>
            </w:r>
            <w:r w:rsidRPr="0048270C">
              <w:rPr>
                <w:rFonts w:ascii="Tahoma" w:hAnsi="Tahoma" w:cs="Tahoma"/>
                <w:color w:val="000000"/>
                <w:sz w:val="16"/>
                <w:szCs w:val="16"/>
              </w:rPr>
              <w:t>nodes in the parallel circuit.</w:t>
            </w:r>
          </w:p>
          <w:p w14:paraId="0F6F308B" w14:textId="77777777" w:rsidR="0048270C" w:rsidRPr="0048270C" w:rsidRDefault="0048270C" w:rsidP="0048270C">
            <w:pPr>
              <w:pStyle w:val="TableParagraph"/>
              <w:tabs>
                <w:tab w:val="left" w:pos="827"/>
                <w:tab w:val="left" w:pos="828"/>
              </w:tabs>
              <w:rPr>
                <w:rFonts w:ascii="Tahoma" w:hAnsi="Tahoma" w:cs="Tahoma"/>
                <w:sz w:val="16"/>
                <w:szCs w:val="16"/>
              </w:rPr>
            </w:pPr>
          </w:p>
        </w:tc>
        <w:tc>
          <w:tcPr>
            <w:tcW w:w="619" w:type="dxa"/>
            <w:vAlign w:val="bottom"/>
          </w:tcPr>
          <w:p w14:paraId="37A6010A" w14:textId="1871E29C" w:rsidR="0048270C" w:rsidRDefault="0048270C" w:rsidP="00EB0396">
            <w:pPr>
              <w:pStyle w:val="TableParagraph"/>
              <w:ind w:left="107"/>
              <w:jc w:val="center"/>
              <w:rPr>
                <w:rFonts w:ascii="Tahoma" w:hAnsi="Tahoma" w:cs="Tahoma"/>
                <w:color w:val="000000"/>
              </w:rPr>
            </w:pPr>
            <w:r>
              <w:rPr>
                <w:rFonts w:ascii="Tahoma" w:hAnsi="Tahoma" w:cs="Tahoma"/>
                <w:color w:val="000000"/>
              </w:rPr>
              <w:lastRenderedPageBreak/>
              <w:t>1</w:t>
            </w:r>
          </w:p>
        </w:tc>
        <w:tc>
          <w:tcPr>
            <w:tcW w:w="674" w:type="dxa"/>
            <w:vAlign w:val="bottom"/>
          </w:tcPr>
          <w:p w14:paraId="7682AD7A" w14:textId="214D3C80" w:rsidR="0048270C" w:rsidRPr="00263708" w:rsidRDefault="0048270C" w:rsidP="00EB0396">
            <w:pPr>
              <w:pStyle w:val="TableParagraph"/>
              <w:jc w:val="center"/>
              <w:rPr>
                <w:rFonts w:ascii="Tahoma" w:hAnsi="Tahoma" w:cs="Tahoma"/>
                <w:color w:val="000000"/>
              </w:rPr>
            </w:pPr>
            <w:r>
              <w:rPr>
                <w:rFonts w:ascii="Tahoma" w:hAnsi="Tahoma" w:cs="Tahoma"/>
                <w:color w:val="000000"/>
              </w:rPr>
              <w:t>Nos.</w:t>
            </w:r>
          </w:p>
        </w:tc>
      </w:tr>
      <w:tr w:rsidR="0048270C" w:rsidRPr="001D455E" w14:paraId="4A02A12E" w14:textId="77777777" w:rsidTr="00EB0396">
        <w:trPr>
          <w:trHeight w:val="209"/>
          <w:jc w:val="center"/>
        </w:trPr>
        <w:tc>
          <w:tcPr>
            <w:tcW w:w="895" w:type="dxa"/>
          </w:tcPr>
          <w:p w14:paraId="75F6BF87" w14:textId="07D9C6B3" w:rsidR="0048270C" w:rsidRPr="001D455E" w:rsidRDefault="0048270C" w:rsidP="0048270C">
            <w:pPr>
              <w:pStyle w:val="TableParagraph"/>
              <w:jc w:val="center"/>
              <w:rPr>
                <w:rFonts w:ascii="Tahoma" w:hAnsi="Tahoma" w:cs="Tahoma"/>
                <w:b/>
                <w:sz w:val="18"/>
                <w:szCs w:val="18"/>
              </w:rPr>
            </w:pPr>
            <w:r>
              <w:rPr>
                <w:rFonts w:ascii="Tahoma" w:hAnsi="Tahoma" w:cs="Tahoma"/>
                <w:b/>
                <w:sz w:val="18"/>
                <w:szCs w:val="18"/>
              </w:rPr>
              <w:t>3.</w:t>
            </w:r>
          </w:p>
        </w:tc>
        <w:tc>
          <w:tcPr>
            <w:tcW w:w="1652" w:type="dxa"/>
            <w:tcBorders>
              <w:right w:val="single" w:sz="4" w:space="0" w:color="auto"/>
            </w:tcBorders>
          </w:tcPr>
          <w:p w14:paraId="61EE48BC" w14:textId="77777777" w:rsidR="0048270C" w:rsidRPr="0048270C" w:rsidRDefault="0048270C" w:rsidP="0048270C">
            <w:pPr>
              <w:rPr>
                <w:rFonts w:ascii="Tahoma" w:hAnsi="Tahoma" w:cs="Tahoma"/>
                <w:b/>
                <w:bCs/>
                <w:color w:val="000000"/>
                <w:sz w:val="18"/>
                <w:szCs w:val="18"/>
                <w:lang w:bidi="hi-IN"/>
              </w:rPr>
            </w:pPr>
            <w:r w:rsidRPr="0048270C">
              <w:rPr>
                <w:rFonts w:ascii="Tahoma" w:hAnsi="Tahoma" w:cs="Tahoma"/>
                <w:b/>
                <w:bCs/>
                <w:color w:val="000000"/>
                <w:sz w:val="18"/>
                <w:szCs w:val="18"/>
                <w:lang w:bidi="hi-IN"/>
              </w:rPr>
              <w:t>Single Phase Transformer Setup</w:t>
            </w:r>
          </w:p>
          <w:p w14:paraId="0D694B23" w14:textId="77777777" w:rsidR="0048270C" w:rsidRPr="0048270C" w:rsidRDefault="0048270C" w:rsidP="0048270C">
            <w:pPr>
              <w:rPr>
                <w:rFonts w:ascii="Tahoma" w:hAnsi="Tahoma" w:cs="Tahoma"/>
                <w:color w:val="000000"/>
                <w:sz w:val="18"/>
                <w:szCs w:val="18"/>
                <w:lang w:bidi="hi-IN"/>
              </w:rPr>
            </w:pPr>
          </w:p>
          <w:p w14:paraId="161E8B4B" w14:textId="58448EF4" w:rsidR="0048270C" w:rsidRPr="0048270C" w:rsidRDefault="0048270C" w:rsidP="0048270C">
            <w:pPr>
              <w:rPr>
                <w:rFonts w:ascii="Tahoma" w:hAnsi="Tahoma" w:cs="Tahoma"/>
                <w:b/>
                <w:bCs/>
                <w:color w:val="000000"/>
                <w:sz w:val="18"/>
                <w:szCs w:val="18"/>
              </w:rPr>
            </w:pPr>
          </w:p>
        </w:tc>
        <w:tc>
          <w:tcPr>
            <w:tcW w:w="5245" w:type="dxa"/>
            <w:tcBorders>
              <w:left w:val="single" w:sz="4" w:space="0" w:color="auto"/>
            </w:tcBorders>
          </w:tcPr>
          <w:p w14:paraId="592D1695" w14:textId="77777777" w:rsidR="0048270C" w:rsidRPr="0048270C" w:rsidRDefault="0048270C" w:rsidP="0048270C">
            <w:pPr>
              <w:rPr>
                <w:rFonts w:ascii="Tahoma" w:hAnsi="Tahoma" w:cs="Tahoma"/>
                <w:b/>
                <w:bCs/>
                <w:color w:val="000000"/>
                <w:sz w:val="16"/>
                <w:szCs w:val="16"/>
                <w:lang w:bidi="hi-IN"/>
              </w:rPr>
            </w:pPr>
            <w:r w:rsidRPr="0048270C">
              <w:rPr>
                <w:rFonts w:ascii="Tahoma" w:hAnsi="Tahoma" w:cs="Tahoma"/>
                <w:b/>
                <w:bCs/>
                <w:color w:val="000000"/>
                <w:sz w:val="16"/>
                <w:szCs w:val="16"/>
                <w:lang w:bidi="hi-IN"/>
              </w:rPr>
              <w:t>Machine Section</w:t>
            </w:r>
          </w:p>
          <w:p w14:paraId="31C83A35" w14:textId="77777777" w:rsidR="0048270C" w:rsidRPr="0048270C" w:rsidRDefault="0048270C" w:rsidP="0048270C">
            <w:pPr>
              <w:rPr>
                <w:rFonts w:ascii="Tahoma" w:hAnsi="Tahoma" w:cs="Tahoma"/>
                <w:color w:val="000000"/>
                <w:sz w:val="16"/>
                <w:szCs w:val="16"/>
                <w:lang w:bidi="hi-IN"/>
              </w:rPr>
            </w:pPr>
            <w:r w:rsidRPr="0048270C">
              <w:rPr>
                <w:rFonts w:ascii="Tahoma" w:hAnsi="Tahoma" w:cs="Tahoma"/>
                <w:color w:val="000000"/>
                <w:sz w:val="16"/>
                <w:szCs w:val="16"/>
                <w:lang w:bidi="hi-IN"/>
              </w:rPr>
              <w:t>Single Phase transformer - 1 Nos.</w:t>
            </w:r>
          </w:p>
          <w:p w14:paraId="696DC231" w14:textId="77777777" w:rsidR="0048270C" w:rsidRPr="0048270C" w:rsidRDefault="0048270C" w:rsidP="0048270C">
            <w:pPr>
              <w:rPr>
                <w:rFonts w:ascii="Tahoma" w:hAnsi="Tahoma" w:cs="Tahoma"/>
                <w:color w:val="000000"/>
                <w:sz w:val="16"/>
                <w:szCs w:val="16"/>
                <w:lang w:bidi="hi-IN"/>
              </w:rPr>
            </w:pPr>
            <w:r w:rsidRPr="0048270C">
              <w:rPr>
                <w:rFonts w:ascii="Tahoma" w:hAnsi="Tahoma" w:cs="Tahoma"/>
                <w:color w:val="000000"/>
                <w:sz w:val="16"/>
                <w:szCs w:val="16"/>
                <w:lang w:bidi="hi-IN"/>
              </w:rPr>
              <w:t>1 KVA 230/230V 50Hz with tapings on Primary and Secondary at</w:t>
            </w:r>
          </w:p>
          <w:p w14:paraId="32BFC1D2" w14:textId="77777777" w:rsidR="0048270C" w:rsidRPr="0048270C" w:rsidRDefault="0048270C" w:rsidP="0048270C">
            <w:pPr>
              <w:rPr>
                <w:rFonts w:ascii="Tahoma" w:hAnsi="Tahoma" w:cs="Tahoma"/>
                <w:color w:val="000000"/>
                <w:sz w:val="16"/>
                <w:szCs w:val="16"/>
                <w:lang w:bidi="hi-IN"/>
              </w:rPr>
            </w:pPr>
            <w:r w:rsidRPr="0048270C">
              <w:rPr>
                <w:rFonts w:ascii="Tahoma" w:hAnsi="Tahoma" w:cs="Tahoma"/>
                <w:color w:val="000000"/>
                <w:sz w:val="16"/>
                <w:szCs w:val="16"/>
                <w:lang w:bidi="hi-IN"/>
              </w:rPr>
              <w:t>50% &amp; 86.6%, Naturally air cooled , copper double wound</w:t>
            </w:r>
          </w:p>
          <w:p w14:paraId="017B5DF9" w14:textId="77777777" w:rsidR="0048270C" w:rsidRPr="0048270C" w:rsidRDefault="0048270C" w:rsidP="0048270C">
            <w:pPr>
              <w:rPr>
                <w:rFonts w:ascii="Tahoma" w:hAnsi="Tahoma" w:cs="Tahoma"/>
                <w:color w:val="000000"/>
                <w:sz w:val="16"/>
                <w:szCs w:val="16"/>
                <w:lang w:bidi="hi-IN"/>
              </w:rPr>
            </w:pPr>
            <w:r w:rsidRPr="0048270C">
              <w:rPr>
                <w:rFonts w:ascii="Tahoma" w:hAnsi="Tahoma" w:cs="Tahoma"/>
                <w:color w:val="000000"/>
                <w:sz w:val="16"/>
                <w:szCs w:val="16"/>
                <w:lang w:bidi="hi-IN"/>
              </w:rPr>
              <w:t>Core type .</w:t>
            </w:r>
          </w:p>
          <w:p w14:paraId="74D0D446" w14:textId="77777777" w:rsidR="0048270C" w:rsidRPr="0048270C" w:rsidRDefault="0048270C" w:rsidP="0048270C">
            <w:pPr>
              <w:rPr>
                <w:rFonts w:ascii="Tahoma" w:hAnsi="Tahoma" w:cs="Tahoma"/>
                <w:color w:val="000000"/>
                <w:sz w:val="16"/>
                <w:szCs w:val="16"/>
                <w:lang w:bidi="hi-IN"/>
              </w:rPr>
            </w:pPr>
            <w:r w:rsidRPr="0048270C">
              <w:rPr>
                <w:rFonts w:ascii="Tahoma" w:hAnsi="Tahoma" w:cs="Tahoma"/>
                <w:color w:val="000000"/>
                <w:sz w:val="16"/>
                <w:szCs w:val="16"/>
                <w:lang w:bidi="hi-IN"/>
              </w:rPr>
              <w:t>Insulation Class F transformer is housed in MS Sheet Box</w:t>
            </w:r>
          </w:p>
          <w:p w14:paraId="0A6C71D4" w14:textId="77777777" w:rsidR="0048270C" w:rsidRPr="0048270C" w:rsidRDefault="0048270C" w:rsidP="0048270C">
            <w:pPr>
              <w:rPr>
                <w:rFonts w:ascii="Tahoma" w:hAnsi="Tahoma" w:cs="Tahoma"/>
                <w:color w:val="000000"/>
                <w:sz w:val="16"/>
                <w:szCs w:val="16"/>
                <w:lang w:bidi="hi-IN"/>
              </w:rPr>
            </w:pPr>
            <w:r w:rsidRPr="0048270C">
              <w:rPr>
                <w:rFonts w:ascii="Tahoma" w:hAnsi="Tahoma" w:cs="Tahoma"/>
                <w:color w:val="000000"/>
                <w:sz w:val="16"/>
                <w:szCs w:val="16"/>
                <w:lang w:bidi="hi-IN"/>
              </w:rPr>
              <w:t>Enclosure with rubber footing, all the terminals are brought</w:t>
            </w:r>
          </w:p>
          <w:p w14:paraId="7D577C59" w14:textId="77777777" w:rsidR="0048270C" w:rsidRPr="0048270C" w:rsidRDefault="0048270C" w:rsidP="0048270C">
            <w:pPr>
              <w:rPr>
                <w:rFonts w:ascii="Tahoma" w:hAnsi="Tahoma" w:cs="Tahoma"/>
                <w:color w:val="000000"/>
                <w:sz w:val="16"/>
                <w:szCs w:val="16"/>
                <w:lang w:bidi="hi-IN"/>
              </w:rPr>
            </w:pPr>
            <w:r w:rsidRPr="0048270C">
              <w:rPr>
                <w:rFonts w:ascii="Tahoma" w:hAnsi="Tahoma" w:cs="Tahoma"/>
                <w:color w:val="000000"/>
                <w:sz w:val="16"/>
                <w:szCs w:val="16"/>
                <w:lang w:bidi="hi-IN"/>
              </w:rPr>
              <w:t>over to fitted on the box through insulated terminals</w:t>
            </w:r>
          </w:p>
          <w:p w14:paraId="204A543A" w14:textId="77777777" w:rsidR="0048270C" w:rsidRPr="0048270C" w:rsidRDefault="0048270C" w:rsidP="0048270C">
            <w:pPr>
              <w:rPr>
                <w:rFonts w:ascii="Tahoma" w:hAnsi="Tahoma" w:cs="Tahoma"/>
                <w:color w:val="000000"/>
                <w:sz w:val="16"/>
                <w:szCs w:val="16"/>
                <w:lang w:bidi="hi-IN"/>
              </w:rPr>
            </w:pPr>
          </w:p>
          <w:p w14:paraId="5E8DEC24" w14:textId="77777777" w:rsidR="0048270C" w:rsidRPr="0048270C" w:rsidRDefault="0048270C" w:rsidP="0048270C">
            <w:pPr>
              <w:rPr>
                <w:rFonts w:ascii="Tahoma" w:hAnsi="Tahoma" w:cs="Tahoma"/>
                <w:b/>
                <w:bCs/>
                <w:color w:val="000000"/>
                <w:sz w:val="16"/>
                <w:szCs w:val="16"/>
                <w:lang w:bidi="hi-IN"/>
              </w:rPr>
            </w:pPr>
            <w:r w:rsidRPr="0048270C">
              <w:rPr>
                <w:rFonts w:ascii="Tahoma" w:hAnsi="Tahoma" w:cs="Tahoma"/>
                <w:b/>
                <w:bCs/>
                <w:color w:val="000000"/>
                <w:sz w:val="16"/>
                <w:szCs w:val="16"/>
                <w:lang w:bidi="hi-IN"/>
              </w:rPr>
              <w:t>Accessories Reqd.</w:t>
            </w:r>
          </w:p>
          <w:p w14:paraId="05A90E54" w14:textId="77777777" w:rsidR="0048270C" w:rsidRPr="0048270C" w:rsidRDefault="0048270C" w:rsidP="0048270C">
            <w:pPr>
              <w:rPr>
                <w:rFonts w:ascii="Tahoma" w:hAnsi="Tahoma" w:cs="Tahoma"/>
                <w:color w:val="000000"/>
                <w:sz w:val="16"/>
                <w:szCs w:val="16"/>
                <w:lang w:bidi="hi-IN"/>
              </w:rPr>
            </w:pPr>
            <w:r w:rsidRPr="0048270C">
              <w:rPr>
                <w:rFonts w:ascii="Tahoma" w:hAnsi="Tahoma" w:cs="Tahoma"/>
                <w:color w:val="000000"/>
                <w:sz w:val="16"/>
                <w:szCs w:val="16"/>
                <w:lang w:bidi="hi-IN"/>
              </w:rPr>
              <w:t>Single Phase Continuously variable Autotransformer - 1</w:t>
            </w:r>
          </w:p>
          <w:p w14:paraId="4197598C" w14:textId="77777777" w:rsidR="0048270C" w:rsidRPr="0048270C" w:rsidRDefault="0048270C" w:rsidP="0048270C">
            <w:pPr>
              <w:rPr>
                <w:rFonts w:ascii="Tahoma" w:hAnsi="Tahoma" w:cs="Tahoma"/>
                <w:color w:val="000000"/>
                <w:sz w:val="16"/>
                <w:szCs w:val="16"/>
                <w:lang w:bidi="hi-IN"/>
              </w:rPr>
            </w:pPr>
            <w:r w:rsidRPr="0048270C">
              <w:rPr>
                <w:rFonts w:ascii="Tahoma" w:hAnsi="Tahoma" w:cs="Tahoma"/>
                <w:color w:val="000000"/>
                <w:sz w:val="16"/>
                <w:szCs w:val="16"/>
                <w:lang w:bidi="hi-IN"/>
              </w:rPr>
              <w:t>Nos. (of suitable rating as per selection of transformer rating )</w:t>
            </w:r>
          </w:p>
          <w:p w14:paraId="66533011" w14:textId="77777777" w:rsidR="0048270C" w:rsidRPr="0048270C" w:rsidRDefault="0048270C" w:rsidP="0048270C">
            <w:pPr>
              <w:rPr>
                <w:rFonts w:ascii="Tahoma" w:hAnsi="Tahoma" w:cs="Tahoma"/>
                <w:color w:val="000000"/>
                <w:sz w:val="16"/>
                <w:szCs w:val="16"/>
                <w:lang w:bidi="hi-IN"/>
              </w:rPr>
            </w:pPr>
            <w:r w:rsidRPr="0048270C">
              <w:rPr>
                <w:rFonts w:ascii="Tahoma" w:hAnsi="Tahoma" w:cs="Tahoma"/>
                <w:color w:val="000000"/>
                <w:sz w:val="16"/>
                <w:szCs w:val="16"/>
                <w:lang w:bidi="hi-IN"/>
              </w:rPr>
              <w:t>Experimental Manual – 1 Nos.</w:t>
            </w:r>
          </w:p>
          <w:p w14:paraId="2067DEB5" w14:textId="77777777" w:rsidR="0048270C" w:rsidRPr="0048270C" w:rsidRDefault="0048270C" w:rsidP="0048270C">
            <w:pPr>
              <w:rPr>
                <w:rFonts w:ascii="Tahoma" w:hAnsi="Tahoma" w:cs="Tahoma"/>
                <w:color w:val="000000"/>
                <w:sz w:val="16"/>
                <w:szCs w:val="16"/>
                <w:lang w:bidi="hi-IN"/>
              </w:rPr>
            </w:pPr>
            <w:r w:rsidRPr="0048270C">
              <w:rPr>
                <w:rFonts w:ascii="Tahoma" w:hAnsi="Tahoma" w:cs="Tahoma"/>
                <w:color w:val="000000"/>
                <w:sz w:val="16"/>
                <w:szCs w:val="16"/>
                <w:lang w:bidi="hi-IN"/>
              </w:rPr>
              <w:t>Bulb load 1ph 10 steps – 1 Nos.</w:t>
            </w:r>
          </w:p>
          <w:p w14:paraId="4BD79A1F" w14:textId="77777777" w:rsidR="0048270C" w:rsidRPr="0048270C" w:rsidRDefault="0048270C" w:rsidP="0048270C">
            <w:pPr>
              <w:rPr>
                <w:rFonts w:ascii="Tahoma" w:hAnsi="Tahoma" w:cs="Tahoma"/>
                <w:color w:val="000000"/>
                <w:sz w:val="16"/>
                <w:szCs w:val="16"/>
                <w:lang w:bidi="hi-IN"/>
              </w:rPr>
            </w:pPr>
          </w:p>
          <w:p w14:paraId="29408555" w14:textId="77777777" w:rsidR="0048270C" w:rsidRPr="0048270C" w:rsidRDefault="0048270C" w:rsidP="0048270C">
            <w:pPr>
              <w:rPr>
                <w:rFonts w:ascii="Tahoma" w:hAnsi="Tahoma" w:cs="Tahoma"/>
                <w:b/>
                <w:bCs/>
                <w:color w:val="000000"/>
                <w:sz w:val="16"/>
                <w:szCs w:val="16"/>
                <w:lang w:bidi="hi-IN"/>
              </w:rPr>
            </w:pPr>
            <w:r w:rsidRPr="0048270C">
              <w:rPr>
                <w:rFonts w:ascii="Tahoma" w:hAnsi="Tahoma" w:cs="Tahoma"/>
                <w:b/>
                <w:bCs/>
                <w:color w:val="000000"/>
                <w:sz w:val="16"/>
                <w:szCs w:val="16"/>
                <w:lang w:bidi="hi-IN"/>
              </w:rPr>
              <w:t>Power Circuit reqd.</w:t>
            </w:r>
          </w:p>
          <w:p w14:paraId="2B47E133" w14:textId="77777777" w:rsidR="0048270C" w:rsidRPr="0048270C" w:rsidRDefault="0048270C" w:rsidP="0048270C">
            <w:pPr>
              <w:rPr>
                <w:rFonts w:ascii="Tahoma" w:hAnsi="Tahoma" w:cs="Tahoma"/>
                <w:color w:val="000000"/>
                <w:sz w:val="16"/>
                <w:szCs w:val="16"/>
                <w:lang w:bidi="hi-IN"/>
              </w:rPr>
            </w:pPr>
            <w:r w:rsidRPr="0048270C">
              <w:rPr>
                <w:rFonts w:ascii="Tahoma" w:hAnsi="Tahoma" w:cs="Tahoma"/>
                <w:color w:val="000000"/>
                <w:sz w:val="16"/>
                <w:szCs w:val="16"/>
                <w:lang w:bidi="hi-IN"/>
              </w:rPr>
              <w:t>1. Indicating Lights</w:t>
            </w:r>
          </w:p>
          <w:p w14:paraId="7F973AC3" w14:textId="77777777" w:rsidR="0048270C" w:rsidRPr="0048270C" w:rsidRDefault="0048270C" w:rsidP="0048270C">
            <w:pPr>
              <w:rPr>
                <w:rFonts w:ascii="Tahoma" w:hAnsi="Tahoma" w:cs="Tahoma"/>
                <w:color w:val="000000"/>
                <w:sz w:val="16"/>
                <w:szCs w:val="16"/>
                <w:lang w:bidi="hi-IN"/>
              </w:rPr>
            </w:pPr>
            <w:r w:rsidRPr="0048270C">
              <w:rPr>
                <w:rFonts w:ascii="Tahoma" w:hAnsi="Tahoma" w:cs="Tahoma"/>
                <w:color w:val="000000"/>
                <w:sz w:val="16"/>
                <w:szCs w:val="16"/>
                <w:lang w:bidi="hi-IN"/>
              </w:rPr>
              <w:t>2. Educational Type Insulated terminals</w:t>
            </w:r>
          </w:p>
          <w:p w14:paraId="67B657DA" w14:textId="77777777" w:rsidR="0048270C" w:rsidRPr="0048270C" w:rsidRDefault="0048270C" w:rsidP="0048270C">
            <w:pPr>
              <w:rPr>
                <w:rFonts w:ascii="Tahoma" w:hAnsi="Tahoma" w:cs="Tahoma"/>
                <w:color w:val="000000"/>
                <w:sz w:val="16"/>
                <w:szCs w:val="16"/>
                <w:lang w:bidi="hi-IN"/>
              </w:rPr>
            </w:pPr>
            <w:r w:rsidRPr="0048270C">
              <w:rPr>
                <w:rFonts w:ascii="Tahoma" w:hAnsi="Tahoma" w:cs="Tahoma"/>
                <w:color w:val="000000"/>
                <w:sz w:val="16"/>
                <w:szCs w:val="16"/>
                <w:lang w:bidi="hi-IN"/>
              </w:rPr>
              <w:t>3. MCB Two pole 250 Volt – 1 Nos.</w:t>
            </w:r>
          </w:p>
          <w:p w14:paraId="595540B4" w14:textId="77777777" w:rsidR="0048270C" w:rsidRPr="0048270C" w:rsidRDefault="0048270C" w:rsidP="0048270C">
            <w:pPr>
              <w:rPr>
                <w:rFonts w:ascii="Tahoma" w:hAnsi="Tahoma" w:cs="Tahoma"/>
                <w:color w:val="000000"/>
                <w:sz w:val="16"/>
                <w:szCs w:val="16"/>
                <w:lang w:bidi="hi-IN"/>
              </w:rPr>
            </w:pPr>
            <w:r w:rsidRPr="0048270C">
              <w:rPr>
                <w:rFonts w:ascii="Tahoma" w:hAnsi="Tahoma" w:cs="Tahoma"/>
                <w:color w:val="000000"/>
                <w:sz w:val="16"/>
                <w:szCs w:val="16"/>
                <w:lang w:bidi="hi-IN"/>
              </w:rPr>
              <w:t>4. DPM AC Ampere meter– 1 Nos.</w:t>
            </w:r>
          </w:p>
          <w:p w14:paraId="36A0128E" w14:textId="77777777" w:rsidR="0048270C" w:rsidRPr="0048270C" w:rsidRDefault="0048270C" w:rsidP="0048270C">
            <w:pPr>
              <w:rPr>
                <w:rFonts w:ascii="Tahoma" w:hAnsi="Tahoma" w:cs="Tahoma"/>
                <w:color w:val="000000"/>
                <w:sz w:val="16"/>
                <w:szCs w:val="16"/>
                <w:lang w:bidi="hi-IN"/>
              </w:rPr>
            </w:pPr>
            <w:r w:rsidRPr="0048270C">
              <w:rPr>
                <w:rFonts w:ascii="Tahoma" w:hAnsi="Tahoma" w:cs="Tahoma"/>
                <w:color w:val="000000"/>
                <w:sz w:val="16"/>
                <w:szCs w:val="16"/>
                <w:lang w:bidi="hi-IN"/>
              </w:rPr>
              <w:t>5. DPM AC Voltmeter – 1 Nos.</w:t>
            </w:r>
          </w:p>
          <w:p w14:paraId="35F4B145" w14:textId="77777777" w:rsidR="0048270C" w:rsidRPr="0048270C" w:rsidRDefault="0048270C" w:rsidP="0048270C">
            <w:pPr>
              <w:rPr>
                <w:rFonts w:ascii="Tahoma" w:hAnsi="Tahoma" w:cs="Tahoma"/>
                <w:color w:val="000000"/>
                <w:sz w:val="16"/>
                <w:szCs w:val="16"/>
                <w:lang w:bidi="hi-IN"/>
              </w:rPr>
            </w:pPr>
            <w:r w:rsidRPr="0048270C">
              <w:rPr>
                <w:rFonts w:ascii="Tahoma" w:hAnsi="Tahoma" w:cs="Tahoma"/>
                <w:color w:val="000000"/>
                <w:sz w:val="16"/>
                <w:szCs w:val="16"/>
                <w:lang w:bidi="hi-IN"/>
              </w:rPr>
              <w:t>6. DPM AC Wattmeter – 1 Nos.</w:t>
            </w:r>
          </w:p>
          <w:p w14:paraId="07417C30" w14:textId="77777777" w:rsidR="0048270C" w:rsidRPr="0048270C" w:rsidRDefault="0048270C" w:rsidP="0048270C">
            <w:pPr>
              <w:rPr>
                <w:rFonts w:ascii="Tahoma" w:hAnsi="Tahoma" w:cs="Tahoma"/>
                <w:color w:val="000000"/>
                <w:sz w:val="16"/>
                <w:szCs w:val="16"/>
                <w:lang w:bidi="hi-IN"/>
              </w:rPr>
            </w:pPr>
          </w:p>
          <w:p w14:paraId="7645E1ED" w14:textId="77777777" w:rsidR="0048270C" w:rsidRPr="0048270C" w:rsidRDefault="0048270C" w:rsidP="0048270C">
            <w:pPr>
              <w:rPr>
                <w:rFonts w:ascii="Tahoma" w:hAnsi="Tahoma" w:cs="Tahoma"/>
                <w:color w:val="000000"/>
                <w:sz w:val="16"/>
                <w:szCs w:val="16"/>
                <w:lang w:bidi="hi-IN"/>
              </w:rPr>
            </w:pPr>
          </w:p>
          <w:p w14:paraId="71F92C8B" w14:textId="77777777" w:rsidR="0048270C" w:rsidRPr="0048270C" w:rsidRDefault="0048270C" w:rsidP="0048270C">
            <w:pPr>
              <w:rPr>
                <w:rFonts w:ascii="Tahoma" w:hAnsi="Tahoma" w:cs="Tahoma"/>
                <w:b/>
                <w:bCs/>
                <w:color w:val="000000"/>
                <w:sz w:val="16"/>
                <w:szCs w:val="16"/>
                <w:u w:val="single"/>
              </w:rPr>
            </w:pPr>
            <w:r w:rsidRPr="0048270C">
              <w:rPr>
                <w:rFonts w:ascii="Tahoma" w:hAnsi="Tahoma" w:cs="Tahoma"/>
                <w:b/>
                <w:bCs/>
                <w:color w:val="000000"/>
                <w:sz w:val="16"/>
                <w:szCs w:val="16"/>
                <w:highlight w:val="yellow"/>
                <w:u w:val="single"/>
              </w:rPr>
              <w:t>Experiment Performed with Kit</w:t>
            </w:r>
          </w:p>
          <w:p w14:paraId="7F2EBC9D" w14:textId="77777777" w:rsidR="0048270C" w:rsidRPr="0048270C" w:rsidRDefault="0048270C" w:rsidP="0048270C">
            <w:pPr>
              <w:rPr>
                <w:rFonts w:ascii="Tahoma" w:hAnsi="Tahoma" w:cs="Tahoma"/>
                <w:color w:val="000000"/>
                <w:sz w:val="16"/>
                <w:szCs w:val="16"/>
                <w:lang w:bidi="hi-IN"/>
              </w:rPr>
            </w:pPr>
          </w:p>
          <w:p w14:paraId="3F06D76F" w14:textId="77777777" w:rsidR="0048270C" w:rsidRPr="0048270C" w:rsidRDefault="0048270C" w:rsidP="0048270C">
            <w:pPr>
              <w:rPr>
                <w:rFonts w:ascii="Tahoma" w:hAnsi="Tahoma" w:cs="Tahoma"/>
                <w:color w:val="000000"/>
                <w:sz w:val="16"/>
                <w:szCs w:val="16"/>
                <w:lang w:bidi="hi-IN"/>
              </w:rPr>
            </w:pPr>
            <w:r w:rsidRPr="0048270C">
              <w:rPr>
                <w:rFonts w:ascii="Tahoma" w:hAnsi="Tahoma" w:cs="Tahoma"/>
                <w:color w:val="000000"/>
                <w:sz w:val="16"/>
                <w:szCs w:val="16"/>
                <w:lang w:bidi="hi-IN"/>
              </w:rPr>
              <w:t>1. Calculate the turns ratio and efficiency of a transformer</w:t>
            </w:r>
          </w:p>
          <w:p w14:paraId="2CD2696E" w14:textId="048395AB" w:rsidR="0048270C" w:rsidRPr="0048270C" w:rsidRDefault="0048270C" w:rsidP="0048270C">
            <w:pPr>
              <w:pStyle w:val="TableParagraph"/>
              <w:tabs>
                <w:tab w:val="left" w:pos="827"/>
                <w:tab w:val="left" w:pos="828"/>
              </w:tabs>
              <w:rPr>
                <w:rFonts w:ascii="Tahoma" w:hAnsi="Tahoma" w:cs="Tahoma"/>
                <w:sz w:val="16"/>
                <w:szCs w:val="16"/>
              </w:rPr>
            </w:pPr>
            <w:r w:rsidRPr="0048270C">
              <w:rPr>
                <w:rFonts w:ascii="Tahoma" w:hAnsi="Tahoma" w:cs="Tahoma"/>
                <w:color w:val="000000"/>
                <w:sz w:val="16"/>
                <w:szCs w:val="16"/>
                <w:lang w:bidi="hi-IN"/>
              </w:rPr>
              <w:t>2. Investigate the effect of load variations on the transformer performance</w:t>
            </w:r>
          </w:p>
        </w:tc>
        <w:tc>
          <w:tcPr>
            <w:tcW w:w="619" w:type="dxa"/>
            <w:vAlign w:val="bottom"/>
          </w:tcPr>
          <w:p w14:paraId="1F2368BF" w14:textId="2B16CC53" w:rsidR="0048270C" w:rsidRDefault="0048270C" w:rsidP="00EB0396">
            <w:pPr>
              <w:pStyle w:val="TableParagraph"/>
              <w:ind w:left="107"/>
              <w:jc w:val="center"/>
              <w:rPr>
                <w:rFonts w:ascii="Tahoma" w:hAnsi="Tahoma" w:cs="Tahoma"/>
                <w:color w:val="000000"/>
              </w:rPr>
            </w:pPr>
            <w:r>
              <w:rPr>
                <w:rFonts w:ascii="Tahoma" w:hAnsi="Tahoma" w:cs="Tahoma"/>
                <w:color w:val="000000"/>
              </w:rPr>
              <w:t>1</w:t>
            </w:r>
          </w:p>
        </w:tc>
        <w:tc>
          <w:tcPr>
            <w:tcW w:w="674" w:type="dxa"/>
            <w:vAlign w:val="bottom"/>
          </w:tcPr>
          <w:p w14:paraId="2C761B50" w14:textId="168CA63F" w:rsidR="0048270C" w:rsidRPr="00263708" w:rsidRDefault="0048270C" w:rsidP="00EB0396">
            <w:pPr>
              <w:pStyle w:val="TableParagraph"/>
              <w:jc w:val="center"/>
              <w:rPr>
                <w:rFonts w:ascii="Tahoma" w:hAnsi="Tahoma" w:cs="Tahoma"/>
                <w:color w:val="000000"/>
              </w:rPr>
            </w:pPr>
            <w:r>
              <w:rPr>
                <w:rFonts w:ascii="Tahoma" w:hAnsi="Tahoma" w:cs="Tahoma"/>
                <w:color w:val="000000"/>
              </w:rPr>
              <w:t>Nos.</w:t>
            </w:r>
          </w:p>
        </w:tc>
      </w:tr>
      <w:tr w:rsidR="0048270C" w:rsidRPr="001D455E" w14:paraId="342324D2" w14:textId="77777777" w:rsidTr="00EB0396">
        <w:trPr>
          <w:trHeight w:val="209"/>
          <w:jc w:val="center"/>
        </w:trPr>
        <w:tc>
          <w:tcPr>
            <w:tcW w:w="895" w:type="dxa"/>
          </w:tcPr>
          <w:p w14:paraId="651429CD" w14:textId="01174FB6" w:rsidR="0048270C" w:rsidRPr="001D455E" w:rsidRDefault="0048270C" w:rsidP="0048270C">
            <w:pPr>
              <w:pStyle w:val="TableParagraph"/>
              <w:jc w:val="center"/>
              <w:rPr>
                <w:rFonts w:ascii="Tahoma" w:hAnsi="Tahoma" w:cs="Tahoma"/>
                <w:b/>
                <w:sz w:val="18"/>
                <w:szCs w:val="18"/>
              </w:rPr>
            </w:pPr>
            <w:r>
              <w:rPr>
                <w:rFonts w:ascii="Tahoma" w:hAnsi="Tahoma" w:cs="Tahoma"/>
                <w:b/>
                <w:sz w:val="18"/>
                <w:szCs w:val="18"/>
              </w:rPr>
              <w:t>4.</w:t>
            </w:r>
          </w:p>
        </w:tc>
        <w:tc>
          <w:tcPr>
            <w:tcW w:w="1652" w:type="dxa"/>
            <w:tcBorders>
              <w:right w:val="single" w:sz="4" w:space="0" w:color="auto"/>
            </w:tcBorders>
          </w:tcPr>
          <w:p w14:paraId="43486694" w14:textId="77777777" w:rsidR="0048270C" w:rsidRPr="0048270C" w:rsidRDefault="0048270C" w:rsidP="0048270C">
            <w:pPr>
              <w:rPr>
                <w:rFonts w:ascii="Tahoma" w:hAnsi="Tahoma" w:cs="Tahoma"/>
                <w:b/>
                <w:bCs/>
                <w:color w:val="000000"/>
                <w:sz w:val="18"/>
                <w:szCs w:val="18"/>
              </w:rPr>
            </w:pPr>
            <w:r w:rsidRPr="0048270C">
              <w:rPr>
                <w:rFonts w:ascii="Tahoma" w:hAnsi="Tahoma" w:cs="Tahoma"/>
                <w:b/>
                <w:bCs/>
                <w:color w:val="000000"/>
                <w:sz w:val="18"/>
                <w:szCs w:val="18"/>
              </w:rPr>
              <w:t>DC motor trainer kit</w:t>
            </w:r>
          </w:p>
          <w:p w14:paraId="4B9410E2" w14:textId="77777777" w:rsidR="0048270C" w:rsidRPr="0048270C" w:rsidRDefault="0048270C" w:rsidP="0048270C">
            <w:pPr>
              <w:rPr>
                <w:rFonts w:ascii="Tahoma" w:hAnsi="Tahoma" w:cs="Tahoma"/>
                <w:b/>
                <w:bCs/>
                <w:color w:val="000000"/>
                <w:sz w:val="18"/>
                <w:szCs w:val="18"/>
              </w:rPr>
            </w:pPr>
          </w:p>
          <w:p w14:paraId="519487B8" w14:textId="5DE810A5" w:rsidR="0048270C" w:rsidRPr="0048270C" w:rsidRDefault="0048270C" w:rsidP="0048270C">
            <w:pPr>
              <w:rPr>
                <w:rFonts w:ascii="Tahoma" w:hAnsi="Tahoma" w:cs="Tahoma"/>
                <w:b/>
                <w:bCs/>
                <w:color w:val="000000"/>
                <w:sz w:val="18"/>
                <w:szCs w:val="18"/>
                <w:lang w:bidi="hi-IN"/>
              </w:rPr>
            </w:pPr>
          </w:p>
        </w:tc>
        <w:tc>
          <w:tcPr>
            <w:tcW w:w="5245" w:type="dxa"/>
            <w:tcBorders>
              <w:left w:val="single" w:sz="4" w:space="0" w:color="auto"/>
            </w:tcBorders>
          </w:tcPr>
          <w:p w14:paraId="08FAB340" w14:textId="77777777" w:rsidR="0048270C" w:rsidRPr="0048270C" w:rsidRDefault="0048270C" w:rsidP="0048270C">
            <w:pPr>
              <w:rPr>
                <w:rFonts w:ascii="Tahoma" w:hAnsi="Tahoma" w:cs="Tahoma"/>
                <w:b/>
                <w:bCs/>
                <w:color w:val="000000"/>
                <w:sz w:val="16"/>
                <w:szCs w:val="16"/>
              </w:rPr>
            </w:pPr>
            <w:r w:rsidRPr="0048270C">
              <w:rPr>
                <w:rFonts w:ascii="Tahoma" w:hAnsi="Tahoma" w:cs="Tahoma"/>
                <w:b/>
                <w:bCs/>
                <w:color w:val="000000"/>
                <w:sz w:val="16"/>
                <w:szCs w:val="16"/>
              </w:rPr>
              <w:t>DC Motor Specifications</w:t>
            </w:r>
          </w:p>
          <w:p w14:paraId="14BB4D3C" w14:textId="77777777" w:rsidR="0048270C" w:rsidRPr="0048270C" w:rsidRDefault="0048270C" w:rsidP="0048270C">
            <w:pPr>
              <w:rPr>
                <w:rFonts w:ascii="Tahoma" w:hAnsi="Tahoma" w:cs="Tahoma"/>
                <w:b/>
                <w:bCs/>
                <w:color w:val="000000"/>
                <w:sz w:val="16"/>
                <w:szCs w:val="16"/>
              </w:rPr>
            </w:pPr>
          </w:p>
          <w:p w14:paraId="708EA600" w14:textId="77777777" w:rsidR="0048270C" w:rsidRPr="0048270C" w:rsidRDefault="0048270C" w:rsidP="0048270C">
            <w:pPr>
              <w:widowControl/>
              <w:numPr>
                <w:ilvl w:val="0"/>
                <w:numId w:val="26"/>
              </w:numPr>
              <w:autoSpaceDE/>
              <w:autoSpaceDN/>
              <w:rPr>
                <w:rFonts w:ascii="Tahoma" w:hAnsi="Tahoma" w:cs="Tahoma"/>
                <w:color w:val="000000"/>
                <w:sz w:val="16"/>
                <w:szCs w:val="16"/>
              </w:rPr>
            </w:pPr>
            <w:r w:rsidRPr="0048270C">
              <w:rPr>
                <w:rFonts w:ascii="Tahoma" w:hAnsi="Tahoma" w:cs="Tahoma"/>
                <w:color w:val="000000"/>
                <w:sz w:val="16"/>
                <w:szCs w:val="16"/>
              </w:rPr>
              <w:t>220V DC Shunt motor Rating 2 HP</w:t>
            </w:r>
          </w:p>
          <w:p w14:paraId="2B83387A" w14:textId="77777777" w:rsidR="0048270C" w:rsidRPr="0048270C" w:rsidRDefault="0048270C" w:rsidP="0048270C">
            <w:pPr>
              <w:widowControl/>
              <w:numPr>
                <w:ilvl w:val="0"/>
                <w:numId w:val="26"/>
              </w:numPr>
              <w:autoSpaceDE/>
              <w:autoSpaceDN/>
              <w:rPr>
                <w:rFonts w:ascii="Tahoma" w:hAnsi="Tahoma" w:cs="Tahoma"/>
                <w:color w:val="000000"/>
                <w:sz w:val="16"/>
                <w:szCs w:val="16"/>
              </w:rPr>
            </w:pPr>
            <w:r w:rsidRPr="0048270C">
              <w:rPr>
                <w:rFonts w:ascii="Tahoma" w:hAnsi="Tahoma" w:cs="Tahoma"/>
                <w:color w:val="000000"/>
                <w:sz w:val="16"/>
                <w:szCs w:val="16"/>
              </w:rPr>
              <w:t>Speed: 1500 RPM</w:t>
            </w:r>
          </w:p>
          <w:p w14:paraId="641A5824" w14:textId="77777777" w:rsidR="0048270C" w:rsidRPr="0048270C" w:rsidRDefault="0048270C" w:rsidP="0048270C">
            <w:pPr>
              <w:widowControl/>
              <w:numPr>
                <w:ilvl w:val="0"/>
                <w:numId w:val="26"/>
              </w:numPr>
              <w:autoSpaceDE/>
              <w:autoSpaceDN/>
              <w:rPr>
                <w:rFonts w:ascii="Tahoma" w:hAnsi="Tahoma" w:cs="Tahoma"/>
                <w:color w:val="000000"/>
                <w:sz w:val="16"/>
                <w:szCs w:val="16"/>
              </w:rPr>
            </w:pPr>
            <w:r w:rsidRPr="0048270C">
              <w:rPr>
                <w:rFonts w:ascii="Tahoma" w:hAnsi="Tahoma" w:cs="Tahoma"/>
                <w:color w:val="000000"/>
                <w:sz w:val="16"/>
                <w:szCs w:val="16"/>
              </w:rPr>
              <w:t>Class-B, Solid yoke, B3, Double shaft extension as per IS 4722.</w:t>
            </w:r>
          </w:p>
          <w:p w14:paraId="61B44347" w14:textId="77777777" w:rsidR="0048270C" w:rsidRPr="0048270C" w:rsidRDefault="0048270C" w:rsidP="0048270C">
            <w:pPr>
              <w:widowControl/>
              <w:numPr>
                <w:ilvl w:val="0"/>
                <w:numId w:val="26"/>
              </w:numPr>
              <w:autoSpaceDE/>
              <w:autoSpaceDN/>
              <w:rPr>
                <w:rFonts w:ascii="Tahoma" w:hAnsi="Tahoma" w:cs="Tahoma"/>
                <w:color w:val="000000"/>
                <w:sz w:val="16"/>
                <w:szCs w:val="16"/>
              </w:rPr>
            </w:pPr>
            <w:r w:rsidRPr="0048270C">
              <w:rPr>
                <w:rFonts w:ascii="Tahoma" w:hAnsi="Tahoma" w:cs="Tahoma"/>
                <w:color w:val="000000"/>
                <w:sz w:val="16"/>
                <w:szCs w:val="16"/>
              </w:rPr>
              <w:t>Three point starter for DC Motor / DC Soft Starter</w:t>
            </w:r>
          </w:p>
          <w:p w14:paraId="5B85F1B4" w14:textId="77777777" w:rsidR="0048270C" w:rsidRPr="0048270C" w:rsidRDefault="0048270C" w:rsidP="0048270C">
            <w:pPr>
              <w:widowControl/>
              <w:numPr>
                <w:ilvl w:val="0"/>
                <w:numId w:val="26"/>
              </w:numPr>
              <w:autoSpaceDE/>
              <w:autoSpaceDN/>
              <w:rPr>
                <w:rFonts w:ascii="Tahoma" w:hAnsi="Tahoma" w:cs="Tahoma"/>
                <w:color w:val="000000"/>
                <w:sz w:val="16"/>
                <w:szCs w:val="16"/>
              </w:rPr>
            </w:pPr>
            <w:r w:rsidRPr="0048270C">
              <w:rPr>
                <w:rFonts w:ascii="Tahoma" w:hAnsi="Tahoma" w:cs="Tahoma"/>
                <w:color w:val="000000"/>
                <w:sz w:val="16"/>
                <w:szCs w:val="16"/>
              </w:rPr>
              <w:t>Digital Voltmeters and Digital Ammeters</w:t>
            </w:r>
          </w:p>
          <w:p w14:paraId="3C966A58" w14:textId="77777777" w:rsidR="0048270C" w:rsidRPr="0048270C" w:rsidRDefault="0048270C" w:rsidP="0048270C">
            <w:pPr>
              <w:widowControl/>
              <w:numPr>
                <w:ilvl w:val="0"/>
                <w:numId w:val="26"/>
              </w:numPr>
              <w:autoSpaceDE/>
              <w:autoSpaceDN/>
              <w:rPr>
                <w:rFonts w:ascii="Tahoma" w:hAnsi="Tahoma" w:cs="Tahoma"/>
                <w:color w:val="000000"/>
                <w:sz w:val="16"/>
                <w:szCs w:val="16"/>
              </w:rPr>
            </w:pPr>
            <w:r w:rsidRPr="0048270C">
              <w:rPr>
                <w:rFonts w:ascii="Tahoma" w:hAnsi="Tahoma" w:cs="Tahoma"/>
                <w:color w:val="000000"/>
                <w:sz w:val="16"/>
                <w:szCs w:val="16"/>
              </w:rPr>
              <w:t>Digital Speed Indicator with QEP sensor mounted on  motor shaft</w:t>
            </w:r>
          </w:p>
          <w:p w14:paraId="717A97A5" w14:textId="77777777" w:rsidR="0048270C" w:rsidRPr="0048270C" w:rsidRDefault="0048270C" w:rsidP="0048270C">
            <w:pPr>
              <w:widowControl/>
              <w:numPr>
                <w:ilvl w:val="0"/>
                <w:numId w:val="26"/>
              </w:numPr>
              <w:autoSpaceDE/>
              <w:autoSpaceDN/>
              <w:rPr>
                <w:rFonts w:ascii="Tahoma" w:hAnsi="Tahoma" w:cs="Tahoma"/>
                <w:color w:val="000000"/>
                <w:sz w:val="16"/>
                <w:szCs w:val="16"/>
              </w:rPr>
            </w:pPr>
            <w:r w:rsidRPr="0048270C">
              <w:rPr>
                <w:rFonts w:ascii="Tahoma" w:hAnsi="Tahoma" w:cs="Tahoma"/>
                <w:color w:val="000000"/>
                <w:sz w:val="16"/>
                <w:szCs w:val="16"/>
              </w:rPr>
              <w:t>DPST Switch with fuse / MCB to connect to the supply</w:t>
            </w:r>
          </w:p>
          <w:p w14:paraId="07188171" w14:textId="77777777" w:rsidR="0048270C" w:rsidRPr="0048270C" w:rsidRDefault="0048270C" w:rsidP="0048270C">
            <w:pPr>
              <w:widowControl/>
              <w:numPr>
                <w:ilvl w:val="0"/>
                <w:numId w:val="26"/>
              </w:numPr>
              <w:autoSpaceDE/>
              <w:autoSpaceDN/>
              <w:rPr>
                <w:rFonts w:ascii="Tahoma" w:hAnsi="Tahoma" w:cs="Tahoma"/>
                <w:color w:val="000000"/>
                <w:sz w:val="16"/>
                <w:szCs w:val="16"/>
              </w:rPr>
            </w:pPr>
            <w:r w:rsidRPr="0048270C">
              <w:rPr>
                <w:rFonts w:ascii="Tahoma" w:hAnsi="Tahoma" w:cs="Tahoma"/>
                <w:color w:val="000000"/>
                <w:sz w:val="16"/>
                <w:szCs w:val="16"/>
              </w:rPr>
              <w:t>Rheostat to control field current of motor</w:t>
            </w:r>
          </w:p>
          <w:p w14:paraId="522A8020" w14:textId="77777777" w:rsidR="0048270C" w:rsidRPr="0048270C" w:rsidRDefault="0048270C" w:rsidP="0048270C">
            <w:pPr>
              <w:widowControl/>
              <w:numPr>
                <w:ilvl w:val="0"/>
                <w:numId w:val="26"/>
              </w:numPr>
              <w:autoSpaceDE/>
              <w:autoSpaceDN/>
              <w:rPr>
                <w:rFonts w:ascii="Tahoma" w:hAnsi="Tahoma" w:cs="Tahoma"/>
                <w:color w:val="000000"/>
                <w:sz w:val="16"/>
                <w:szCs w:val="16"/>
              </w:rPr>
            </w:pPr>
            <w:r w:rsidRPr="0048270C">
              <w:rPr>
                <w:rFonts w:ascii="Tahoma" w:hAnsi="Tahoma" w:cs="Tahoma"/>
                <w:color w:val="000000"/>
                <w:sz w:val="16"/>
                <w:szCs w:val="16"/>
              </w:rPr>
              <w:t>Indicating lamps</w:t>
            </w:r>
          </w:p>
          <w:p w14:paraId="43822EAE" w14:textId="77777777" w:rsidR="0048270C" w:rsidRPr="0048270C" w:rsidRDefault="0048270C" w:rsidP="0048270C">
            <w:pPr>
              <w:rPr>
                <w:rFonts w:ascii="Tahoma" w:hAnsi="Tahoma" w:cs="Tahoma"/>
                <w:color w:val="000000"/>
                <w:sz w:val="16"/>
                <w:szCs w:val="16"/>
              </w:rPr>
            </w:pPr>
          </w:p>
          <w:p w14:paraId="7445A7FE" w14:textId="77777777" w:rsidR="0048270C" w:rsidRPr="0048270C" w:rsidRDefault="0048270C" w:rsidP="0048270C">
            <w:pPr>
              <w:rPr>
                <w:rFonts w:ascii="Tahoma" w:hAnsi="Tahoma" w:cs="Tahoma"/>
                <w:b/>
                <w:bCs/>
                <w:color w:val="000000"/>
                <w:sz w:val="16"/>
                <w:szCs w:val="16"/>
                <w:u w:val="single"/>
              </w:rPr>
            </w:pPr>
            <w:r w:rsidRPr="0048270C">
              <w:rPr>
                <w:rFonts w:ascii="Tahoma" w:hAnsi="Tahoma" w:cs="Tahoma"/>
                <w:b/>
                <w:bCs/>
                <w:color w:val="000000"/>
                <w:sz w:val="16"/>
                <w:szCs w:val="16"/>
                <w:highlight w:val="yellow"/>
                <w:u w:val="single"/>
              </w:rPr>
              <w:t>Experiment Performed with Kit</w:t>
            </w:r>
          </w:p>
          <w:p w14:paraId="2F4AB2DC" w14:textId="77777777" w:rsidR="0048270C" w:rsidRPr="0048270C" w:rsidRDefault="0048270C" w:rsidP="0048270C">
            <w:pPr>
              <w:rPr>
                <w:rFonts w:ascii="Tahoma" w:hAnsi="Tahoma" w:cs="Tahoma"/>
                <w:b/>
                <w:bCs/>
                <w:color w:val="000000"/>
                <w:sz w:val="16"/>
                <w:szCs w:val="16"/>
              </w:rPr>
            </w:pPr>
          </w:p>
          <w:p w14:paraId="5FBC77DD" w14:textId="77777777" w:rsidR="0048270C" w:rsidRPr="0048270C" w:rsidRDefault="0048270C" w:rsidP="0048270C">
            <w:pPr>
              <w:rPr>
                <w:rFonts w:ascii="Tahoma" w:hAnsi="Tahoma" w:cs="Tahoma"/>
                <w:color w:val="000000"/>
                <w:sz w:val="16"/>
                <w:szCs w:val="16"/>
              </w:rPr>
            </w:pPr>
            <w:r w:rsidRPr="0048270C">
              <w:rPr>
                <w:rFonts w:ascii="Tahoma" w:hAnsi="Tahoma" w:cs="Tahoma"/>
                <w:color w:val="000000"/>
                <w:sz w:val="16"/>
                <w:szCs w:val="16"/>
              </w:rPr>
              <w:t>1. Determine the parameters</w:t>
            </w:r>
          </w:p>
          <w:p w14:paraId="5C4F403C" w14:textId="77777777" w:rsidR="0048270C" w:rsidRPr="0048270C" w:rsidRDefault="0048270C" w:rsidP="0048270C">
            <w:pPr>
              <w:rPr>
                <w:rFonts w:ascii="Tahoma" w:hAnsi="Tahoma" w:cs="Tahoma"/>
                <w:color w:val="000000"/>
                <w:sz w:val="16"/>
                <w:szCs w:val="16"/>
              </w:rPr>
            </w:pPr>
            <w:r w:rsidRPr="0048270C">
              <w:rPr>
                <w:rFonts w:ascii="Tahoma" w:hAnsi="Tahoma" w:cs="Tahoma"/>
                <w:color w:val="000000"/>
                <w:sz w:val="16"/>
                <w:szCs w:val="16"/>
              </w:rPr>
              <w:t>circuit (resistance, inductance, back EMF) of a DC motor.</w:t>
            </w:r>
          </w:p>
          <w:p w14:paraId="67602DAA" w14:textId="77777777" w:rsidR="0048270C" w:rsidRPr="0048270C" w:rsidRDefault="0048270C" w:rsidP="0048270C">
            <w:pPr>
              <w:rPr>
                <w:rFonts w:ascii="Tahoma" w:hAnsi="Tahoma" w:cs="Tahoma"/>
                <w:color w:val="000000"/>
                <w:sz w:val="16"/>
                <w:szCs w:val="16"/>
              </w:rPr>
            </w:pPr>
          </w:p>
          <w:p w14:paraId="6FC4B3DD" w14:textId="77777777" w:rsidR="0048270C" w:rsidRPr="0048270C" w:rsidRDefault="0048270C" w:rsidP="0048270C">
            <w:pPr>
              <w:rPr>
                <w:rFonts w:ascii="Tahoma" w:hAnsi="Tahoma" w:cs="Tahoma"/>
                <w:color w:val="000000"/>
                <w:sz w:val="16"/>
                <w:szCs w:val="16"/>
              </w:rPr>
            </w:pPr>
            <w:r w:rsidRPr="0048270C">
              <w:rPr>
                <w:rFonts w:ascii="Tahoma" w:hAnsi="Tahoma" w:cs="Tahoma"/>
                <w:color w:val="000000"/>
                <w:sz w:val="16"/>
                <w:szCs w:val="16"/>
              </w:rPr>
              <w:t>2. Determine the torque speed characteristics of a DC motor</w:t>
            </w:r>
          </w:p>
          <w:p w14:paraId="68350EB5" w14:textId="77777777" w:rsidR="0048270C" w:rsidRPr="0048270C" w:rsidRDefault="0048270C" w:rsidP="0048270C">
            <w:pPr>
              <w:rPr>
                <w:rFonts w:ascii="Tahoma" w:hAnsi="Tahoma" w:cs="Tahoma"/>
                <w:color w:val="000000"/>
                <w:sz w:val="16"/>
                <w:szCs w:val="16"/>
              </w:rPr>
            </w:pPr>
          </w:p>
          <w:p w14:paraId="56822579" w14:textId="77777777" w:rsidR="0048270C" w:rsidRPr="0048270C" w:rsidRDefault="0048270C" w:rsidP="0048270C">
            <w:pPr>
              <w:rPr>
                <w:rFonts w:ascii="Tahoma" w:hAnsi="Tahoma" w:cs="Tahoma"/>
                <w:color w:val="000000"/>
                <w:sz w:val="16"/>
                <w:szCs w:val="16"/>
              </w:rPr>
            </w:pPr>
            <w:r w:rsidRPr="0048270C">
              <w:rPr>
                <w:rFonts w:ascii="Tahoma" w:hAnsi="Tahoma" w:cs="Tahoma"/>
                <w:color w:val="000000"/>
                <w:sz w:val="16"/>
                <w:szCs w:val="16"/>
              </w:rPr>
              <w:t>3. Observe the effect of voltage control and current control methods on the</w:t>
            </w:r>
          </w:p>
          <w:p w14:paraId="4A278D69" w14:textId="59E46620" w:rsidR="0048270C" w:rsidRPr="0048270C" w:rsidRDefault="0048270C" w:rsidP="0048270C">
            <w:pPr>
              <w:pStyle w:val="TableParagraph"/>
              <w:tabs>
                <w:tab w:val="left" w:pos="827"/>
                <w:tab w:val="left" w:pos="828"/>
              </w:tabs>
              <w:rPr>
                <w:rFonts w:ascii="Tahoma" w:hAnsi="Tahoma" w:cs="Tahoma"/>
                <w:sz w:val="16"/>
                <w:szCs w:val="16"/>
              </w:rPr>
            </w:pPr>
            <w:r w:rsidRPr="0048270C">
              <w:rPr>
                <w:rFonts w:ascii="Tahoma" w:hAnsi="Tahoma" w:cs="Tahoma"/>
                <w:color w:val="000000"/>
                <w:sz w:val="16"/>
                <w:szCs w:val="16"/>
              </w:rPr>
              <w:t>motor’s speed and torque.</w:t>
            </w:r>
          </w:p>
        </w:tc>
        <w:tc>
          <w:tcPr>
            <w:tcW w:w="619" w:type="dxa"/>
            <w:vAlign w:val="bottom"/>
          </w:tcPr>
          <w:p w14:paraId="6A68E0BD" w14:textId="2CD2768F" w:rsidR="0048270C" w:rsidRDefault="0048270C" w:rsidP="00EB0396">
            <w:pPr>
              <w:pStyle w:val="TableParagraph"/>
              <w:ind w:left="107"/>
              <w:jc w:val="center"/>
              <w:rPr>
                <w:rFonts w:ascii="Tahoma" w:hAnsi="Tahoma" w:cs="Tahoma"/>
                <w:color w:val="000000"/>
              </w:rPr>
            </w:pPr>
            <w:r>
              <w:rPr>
                <w:rFonts w:ascii="Tahoma" w:hAnsi="Tahoma" w:cs="Tahoma"/>
                <w:color w:val="000000"/>
              </w:rPr>
              <w:t>1</w:t>
            </w:r>
          </w:p>
        </w:tc>
        <w:tc>
          <w:tcPr>
            <w:tcW w:w="674" w:type="dxa"/>
            <w:vAlign w:val="bottom"/>
          </w:tcPr>
          <w:p w14:paraId="5482AC91" w14:textId="0976344B" w:rsidR="0048270C" w:rsidRPr="00263708" w:rsidRDefault="0048270C" w:rsidP="00EB0396">
            <w:pPr>
              <w:pStyle w:val="TableParagraph"/>
              <w:jc w:val="center"/>
              <w:rPr>
                <w:rFonts w:ascii="Tahoma" w:hAnsi="Tahoma" w:cs="Tahoma"/>
                <w:color w:val="000000"/>
              </w:rPr>
            </w:pPr>
            <w:r>
              <w:rPr>
                <w:rFonts w:ascii="Tahoma" w:hAnsi="Tahoma" w:cs="Tahoma"/>
                <w:color w:val="000000"/>
              </w:rPr>
              <w:t>Nos.</w:t>
            </w:r>
          </w:p>
        </w:tc>
      </w:tr>
    </w:tbl>
    <w:p w14:paraId="1E96B939" w14:textId="77777777" w:rsidR="00BB57A4" w:rsidRPr="001D455E" w:rsidRDefault="00BB57A4" w:rsidP="00842473">
      <w:pPr>
        <w:pStyle w:val="BodyText"/>
        <w:rPr>
          <w:rFonts w:ascii="Tahoma" w:hAnsi="Tahoma" w:cs="Tahoma"/>
          <w:b/>
          <w:sz w:val="18"/>
          <w:szCs w:val="18"/>
        </w:rPr>
      </w:pPr>
    </w:p>
    <w:p w14:paraId="174C7FED" w14:textId="77777777" w:rsidR="00BB57A4" w:rsidRPr="001D455E" w:rsidRDefault="00BB57A4" w:rsidP="00842473">
      <w:pPr>
        <w:pStyle w:val="BodyText"/>
        <w:rPr>
          <w:rFonts w:ascii="Tahoma" w:hAnsi="Tahoma" w:cs="Tahoma"/>
          <w:b/>
          <w:sz w:val="18"/>
          <w:szCs w:val="18"/>
        </w:rPr>
      </w:pPr>
    </w:p>
    <w:p w14:paraId="1CCC8C47" w14:textId="77777777" w:rsidR="00263708" w:rsidRDefault="00263708" w:rsidP="00263708">
      <w:pPr>
        <w:ind w:right="1117"/>
        <w:rPr>
          <w:rFonts w:ascii="Tahoma" w:hAnsi="Tahoma" w:cs="Tahoma"/>
          <w:i/>
          <w:sz w:val="18"/>
          <w:szCs w:val="18"/>
        </w:rPr>
      </w:pPr>
    </w:p>
    <w:p w14:paraId="026276D7" w14:textId="77777777" w:rsidR="00263708" w:rsidRDefault="00263708" w:rsidP="00263708">
      <w:pPr>
        <w:ind w:right="1117"/>
        <w:rPr>
          <w:rFonts w:ascii="Tahoma" w:hAnsi="Tahoma" w:cs="Tahoma"/>
          <w:i/>
          <w:sz w:val="18"/>
          <w:szCs w:val="18"/>
        </w:rPr>
      </w:pPr>
    </w:p>
    <w:p w14:paraId="00EDBB18" w14:textId="6E2E543C" w:rsidR="00BB57A4" w:rsidRPr="001D455E" w:rsidRDefault="005E2D77" w:rsidP="00263708">
      <w:pPr>
        <w:ind w:right="288"/>
        <w:jc w:val="right"/>
        <w:rPr>
          <w:rFonts w:ascii="Tahoma" w:hAnsi="Tahoma" w:cs="Tahoma"/>
          <w:i/>
          <w:sz w:val="18"/>
          <w:szCs w:val="18"/>
        </w:rPr>
      </w:pPr>
      <w:r w:rsidRPr="001D455E">
        <w:rPr>
          <w:rFonts w:ascii="Tahoma" w:hAnsi="Tahoma" w:cs="Tahoma"/>
          <w:i/>
          <w:sz w:val="18"/>
          <w:szCs w:val="18"/>
        </w:rPr>
        <w:t>Signature</w:t>
      </w:r>
      <w:r w:rsidRPr="001D455E">
        <w:rPr>
          <w:rFonts w:ascii="Tahoma" w:hAnsi="Tahoma" w:cs="Tahoma"/>
          <w:i/>
          <w:spacing w:val="-2"/>
          <w:sz w:val="18"/>
          <w:szCs w:val="18"/>
        </w:rPr>
        <w:t xml:space="preserve"> </w:t>
      </w:r>
      <w:r w:rsidRPr="001D455E">
        <w:rPr>
          <w:rFonts w:ascii="Tahoma" w:hAnsi="Tahoma" w:cs="Tahoma"/>
          <w:i/>
          <w:sz w:val="18"/>
          <w:szCs w:val="18"/>
        </w:rPr>
        <w:t>with</w:t>
      </w:r>
      <w:r w:rsidRPr="001D455E">
        <w:rPr>
          <w:rFonts w:ascii="Tahoma" w:hAnsi="Tahoma" w:cs="Tahoma"/>
          <w:i/>
          <w:spacing w:val="-2"/>
          <w:sz w:val="18"/>
          <w:szCs w:val="18"/>
        </w:rPr>
        <w:t xml:space="preserve"> </w:t>
      </w:r>
      <w:r w:rsidRPr="001D455E">
        <w:rPr>
          <w:rFonts w:ascii="Tahoma" w:hAnsi="Tahoma" w:cs="Tahoma"/>
          <w:i/>
          <w:sz w:val="18"/>
          <w:szCs w:val="18"/>
        </w:rPr>
        <w:t>seal</w:t>
      </w:r>
    </w:p>
    <w:p w14:paraId="2760BA18" w14:textId="28E0233C" w:rsidR="00BB57A4" w:rsidRDefault="00243B31" w:rsidP="00842473">
      <w:pPr>
        <w:rPr>
          <w:rFonts w:ascii="Tahoma" w:hAnsi="Tahoma" w:cs="Tahoma"/>
          <w:i/>
          <w:sz w:val="18"/>
          <w:szCs w:val="18"/>
          <w:u w:val="single"/>
        </w:rPr>
      </w:pPr>
      <w:r w:rsidRPr="001D455E">
        <w:rPr>
          <w:rFonts w:ascii="Tahoma" w:hAnsi="Tahoma" w:cs="Tahoma"/>
          <w:i/>
          <w:sz w:val="18"/>
          <w:szCs w:val="18"/>
        </w:rPr>
        <w:br w:type="page"/>
      </w:r>
      <w:r w:rsidR="005E2D77" w:rsidRPr="001D455E">
        <w:rPr>
          <w:rFonts w:ascii="Tahoma" w:hAnsi="Tahoma" w:cs="Tahoma"/>
          <w:b/>
          <w:sz w:val="18"/>
          <w:szCs w:val="18"/>
          <w:u w:val="single"/>
        </w:rPr>
        <w:lastRenderedPageBreak/>
        <w:t>Commercial</w:t>
      </w:r>
      <w:r w:rsidR="005E2D77" w:rsidRPr="001D455E">
        <w:rPr>
          <w:rFonts w:ascii="Tahoma" w:hAnsi="Tahoma" w:cs="Tahoma"/>
          <w:b/>
          <w:spacing w:val="-2"/>
          <w:sz w:val="18"/>
          <w:szCs w:val="18"/>
          <w:u w:val="single"/>
        </w:rPr>
        <w:t xml:space="preserve"> </w:t>
      </w:r>
      <w:r w:rsidR="005E2D77" w:rsidRPr="001D455E">
        <w:rPr>
          <w:rFonts w:ascii="Tahoma" w:hAnsi="Tahoma" w:cs="Tahoma"/>
          <w:b/>
          <w:sz w:val="18"/>
          <w:szCs w:val="18"/>
          <w:u w:val="single"/>
        </w:rPr>
        <w:t>Bid:</w:t>
      </w:r>
      <w:r w:rsidR="005E2D77" w:rsidRPr="001D455E">
        <w:rPr>
          <w:rFonts w:ascii="Tahoma" w:hAnsi="Tahoma" w:cs="Tahoma"/>
          <w:b/>
          <w:spacing w:val="-1"/>
          <w:sz w:val="18"/>
          <w:szCs w:val="18"/>
          <w:u w:val="single"/>
        </w:rPr>
        <w:t xml:space="preserve"> </w:t>
      </w:r>
      <w:r w:rsidR="005E2D77" w:rsidRPr="001D455E">
        <w:rPr>
          <w:rFonts w:ascii="Tahoma" w:hAnsi="Tahoma" w:cs="Tahoma"/>
          <w:i/>
          <w:sz w:val="18"/>
          <w:szCs w:val="18"/>
          <w:u w:val="single"/>
        </w:rPr>
        <w:t>(in</w:t>
      </w:r>
      <w:r w:rsidR="005E2D77" w:rsidRPr="001D455E">
        <w:rPr>
          <w:rFonts w:ascii="Tahoma" w:hAnsi="Tahoma" w:cs="Tahoma"/>
          <w:i/>
          <w:spacing w:val="-3"/>
          <w:sz w:val="18"/>
          <w:szCs w:val="18"/>
          <w:u w:val="single"/>
        </w:rPr>
        <w:t xml:space="preserve"> </w:t>
      </w:r>
      <w:r w:rsidR="005E2D77" w:rsidRPr="001D455E">
        <w:rPr>
          <w:rFonts w:ascii="Tahoma" w:hAnsi="Tahoma" w:cs="Tahoma"/>
          <w:i/>
          <w:sz w:val="18"/>
          <w:szCs w:val="18"/>
          <w:u w:val="single"/>
        </w:rPr>
        <w:t>separate</w:t>
      </w:r>
      <w:r w:rsidR="005E2D77" w:rsidRPr="001D455E">
        <w:rPr>
          <w:rFonts w:ascii="Tahoma" w:hAnsi="Tahoma" w:cs="Tahoma"/>
          <w:i/>
          <w:spacing w:val="-2"/>
          <w:sz w:val="18"/>
          <w:szCs w:val="18"/>
          <w:u w:val="single"/>
        </w:rPr>
        <w:t xml:space="preserve"> </w:t>
      </w:r>
      <w:r w:rsidR="005E2D77" w:rsidRPr="001D455E">
        <w:rPr>
          <w:rFonts w:ascii="Tahoma" w:hAnsi="Tahoma" w:cs="Tahoma"/>
          <w:i/>
          <w:sz w:val="18"/>
          <w:szCs w:val="18"/>
          <w:u w:val="single"/>
        </w:rPr>
        <w:t>sealed</w:t>
      </w:r>
      <w:r w:rsidR="005E2D77" w:rsidRPr="001D455E">
        <w:rPr>
          <w:rFonts w:ascii="Tahoma" w:hAnsi="Tahoma" w:cs="Tahoma"/>
          <w:i/>
          <w:spacing w:val="-1"/>
          <w:sz w:val="18"/>
          <w:szCs w:val="18"/>
          <w:u w:val="single"/>
        </w:rPr>
        <w:t xml:space="preserve"> </w:t>
      </w:r>
      <w:r w:rsidR="005E2D77" w:rsidRPr="001D455E">
        <w:rPr>
          <w:rFonts w:ascii="Tahoma" w:hAnsi="Tahoma" w:cs="Tahoma"/>
          <w:i/>
          <w:sz w:val="18"/>
          <w:szCs w:val="18"/>
          <w:u w:val="single"/>
        </w:rPr>
        <w:t>envelope)</w:t>
      </w:r>
    </w:p>
    <w:p w14:paraId="212D5953" w14:textId="77777777" w:rsidR="00263708" w:rsidRPr="001D455E" w:rsidRDefault="00263708" w:rsidP="00842473">
      <w:pPr>
        <w:rPr>
          <w:rFonts w:ascii="Tahoma" w:hAnsi="Tahoma" w:cs="Tahoma"/>
          <w:i/>
          <w:sz w:val="18"/>
          <w:szCs w:val="18"/>
        </w:rPr>
      </w:pPr>
    </w:p>
    <w:p w14:paraId="48A52C7F" w14:textId="0C3432DB" w:rsidR="00BB57A4" w:rsidRPr="001D455E" w:rsidRDefault="005E7C3E" w:rsidP="005E7C3E">
      <w:pPr>
        <w:pStyle w:val="BodyText"/>
        <w:jc w:val="center"/>
        <w:rPr>
          <w:rFonts w:ascii="Tahoma" w:hAnsi="Tahoma" w:cs="Tahoma"/>
          <w:b/>
          <w:sz w:val="18"/>
          <w:szCs w:val="18"/>
        </w:rPr>
      </w:pPr>
      <w:bookmarkStart w:id="1" w:name="_Hlk175235461"/>
      <w:r w:rsidRPr="0048270C">
        <w:rPr>
          <w:rFonts w:ascii="Tahoma" w:hAnsi="Tahoma" w:cs="Tahoma"/>
          <w:b/>
          <w:sz w:val="18"/>
          <w:szCs w:val="18"/>
        </w:rPr>
        <w:t>Supply of Various Trainer kits for Electrical Technology Lab- MME (Trainer kit for RL load measurement for both AC &amp; DC supply, KCL Trainer kit for current flow in different nodes in parallel circuit, Single phase transformer setup, Trainer kit for DC motor)</w:t>
      </w:r>
      <w:r w:rsidRPr="001D455E">
        <w:rPr>
          <w:rFonts w:ascii="Tahoma" w:hAnsi="Tahoma" w:cs="Tahoma"/>
          <w:b/>
          <w:sz w:val="18"/>
          <w:szCs w:val="18"/>
        </w:rPr>
        <w:t xml:space="preserve"> (Tender No. :</w:t>
      </w:r>
      <w:r w:rsidRPr="001D455E">
        <w:rPr>
          <w:rFonts w:ascii="Tahoma" w:hAnsi="Tahoma" w:cs="Tahoma"/>
          <w:b/>
          <w:bCs/>
          <w:color w:val="000000"/>
          <w:sz w:val="18"/>
          <w:szCs w:val="18"/>
        </w:rPr>
        <w:t xml:space="preserve"> 2024-25/</w:t>
      </w:r>
      <w:r>
        <w:rPr>
          <w:rFonts w:ascii="Tahoma" w:hAnsi="Tahoma" w:cs="Tahoma"/>
          <w:b/>
          <w:bCs/>
          <w:color w:val="000000"/>
          <w:sz w:val="18"/>
          <w:szCs w:val="18"/>
        </w:rPr>
        <w:t>MME</w:t>
      </w:r>
      <w:r w:rsidRPr="001D455E">
        <w:rPr>
          <w:rFonts w:ascii="Tahoma" w:hAnsi="Tahoma" w:cs="Tahoma"/>
          <w:b/>
          <w:bCs/>
          <w:color w:val="000000"/>
          <w:sz w:val="18"/>
          <w:szCs w:val="18"/>
        </w:rPr>
        <w:t>/</w:t>
      </w:r>
      <w:r>
        <w:rPr>
          <w:rFonts w:ascii="Tahoma" w:hAnsi="Tahoma" w:cs="Tahoma"/>
          <w:b/>
          <w:bCs/>
          <w:color w:val="000000"/>
          <w:sz w:val="18"/>
          <w:szCs w:val="18"/>
        </w:rPr>
        <w:t>2</w:t>
      </w:r>
      <w:r w:rsidRPr="001D455E">
        <w:rPr>
          <w:rFonts w:ascii="Tahoma" w:hAnsi="Tahoma" w:cs="Tahoma"/>
          <w:b/>
          <w:bCs/>
          <w:color w:val="000000"/>
          <w:sz w:val="18"/>
          <w:szCs w:val="18"/>
        </w:rPr>
        <w:t>B/LNM-</w:t>
      </w:r>
      <w:r>
        <w:rPr>
          <w:rFonts w:ascii="Tahoma" w:hAnsi="Tahoma" w:cs="Tahoma"/>
          <w:b/>
          <w:bCs/>
          <w:color w:val="000000"/>
          <w:sz w:val="18"/>
          <w:szCs w:val="18"/>
        </w:rPr>
        <w:t>696</w:t>
      </w:r>
      <w:r w:rsidRPr="001D455E">
        <w:rPr>
          <w:rFonts w:ascii="Tahoma" w:hAnsi="Tahoma" w:cs="Tahoma"/>
          <w:b/>
          <w:bCs/>
          <w:color w:val="000000"/>
          <w:sz w:val="18"/>
          <w:szCs w:val="18"/>
        </w:rPr>
        <w:t>)</w:t>
      </w:r>
    </w:p>
    <w:tbl>
      <w:tblPr>
        <w:tblW w:w="94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1276"/>
        <w:gridCol w:w="3973"/>
        <w:gridCol w:w="603"/>
        <w:gridCol w:w="720"/>
        <w:gridCol w:w="900"/>
        <w:gridCol w:w="1228"/>
      </w:tblGrid>
      <w:tr w:rsidR="00BB57A4" w:rsidRPr="001D455E" w14:paraId="1508907D" w14:textId="77777777" w:rsidTr="00EB0396">
        <w:trPr>
          <w:trHeight w:val="297"/>
          <w:tblHeader/>
          <w:jc w:val="center"/>
        </w:trPr>
        <w:tc>
          <w:tcPr>
            <w:tcW w:w="704" w:type="dxa"/>
          </w:tcPr>
          <w:p w14:paraId="03A8DA15" w14:textId="77777777" w:rsidR="00BB57A4" w:rsidRPr="001D455E" w:rsidRDefault="005E2D77" w:rsidP="00842473">
            <w:pPr>
              <w:pStyle w:val="TableParagraph"/>
              <w:spacing w:before="13"/>
              <w:ind w:left="107"/>
              <w:rPr>
                <w:rFonts w:ascii="Tahoma" w:hAnsi="Tahoma" w:cs="Tahoma"/>
                <w:b/>
                <w:sz w:val="18"/>
                <w:szCs w:val="18"/>
              </w:rPr>
            </w:pPr>
            <w:r w:rsidRPr="001D455E">
              <w:rPr>
                <w:rFonts w:ascii="Tahoma" w:hAnsi="Tahoma" w:cs="Tahoma"/>
                <w:b/>
                <w:sz w:val="18"/>
                <w:szCs w:val="18"/>
              </w:rPr>
              <w:t>S.No.</w:t>
            </w:r>
          </w:p>
        </w:tc>
        <w:tc>
          <w:tcPr>
            <w:tcW w:w="1276" w:type="dxa"/>
          </w:tcPr>
          <w:p w14:paraId="7FC31837" w14:textId="77777777" w:rsidR="00BB57A4" w:rsidRPr="001D455E" w:rsidRDefault="005E2D77" w:rsidP="00842473">
            <w:pPr>
              <w:pStyle w:val="TableParagraph"/>
              <w:spacing w:before="13"/>
              <w:ind w:left="160"/>
              <w:rPr>
                <w:rFonts w:ascii="Tahoma" w:hAnsi="Tahoma" w:cs="Tahoma"/>
                <w:b/>
                <w:sz w:val="18"/>
                <w:szCs w:val="18"/>
              </w:rPr>
            </w:pPr>
            <w:r w:rsidRPr="001D455E">
              <w:rPr>
                <w:rFonts w:ascii="Tahoma" w:hAnsi="Tahoma" w:cs="Tahoma"/>
                <w:b/>
                <w:sz w:val="18"/>
                <w:szCs w:val="18"/>
              </w:rPr>
              <w:t>Item</w:t>
            </w:r>
            <w:r w:rsidRPr="001D455E">
              <w:rPr>
                <w:rFonts w:ascii="Tahoma" w:hAnsi="Tahoma" w:cs="Tahoma"/>
                <w:b/>
                <w:spacing w:val="-5"/>
                <w:sz w:val="18"/>
                <w:szCs w:val="18"/>
              </w:rPr>
              <w:t xml:space="preserve"> </w:t>
            </w:r>
            <w:r w:rsidRPr="001D455E">
              <w:rPr>
                <w:rFonts w:ascii="Tahoma" w:hAnsi="Tahoma" w:cs="Tahoma"/>
                <w:b/>
                <w:sz w:val="18"/>
                <w:szCs w:val="18"/>
              </w:rPr>
              <w:t>Name/ Description</w:t>
            </w:r>
          </w:p>
        </w:tc>
        <w:tc>
          <w:tcPr>
            <w:tcW w:w="3973" w:type="dxa"/>
          </w:tcPr>
          <w:p w14:paraId="7A84E5D8" w14:textId="77777777" w:rsidR="00BB57A4" w:rsidRPr="001D455E" w:rsidRDefault="005E2D77" w:rsidP="00842473">
            <w:pPr>
              <w:pStyle w:val="TableParagraph"/>
              <w:spacing w:before="13"/>
              <w:jc w:val="center"/>
              <w:rPr>
                <w:rFonts w:ascii="Tahoma" w:hAnsi="Tahoma" w:cs="Tahoma"/>
                <w:b/>
                <w:sz w:val="18"/>
                <w:szCs w:val="18"/>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Model/Specification</w:t>
            </w:r>
          </w:p>
        </w:tc>
        <w:tc>
          <w:tcPr>
            <w:tcW w:w="603" w:type="dxa"/>
          </w:tcPr>
          <w:p w14:paraId="57729703" w14:textId="537EA2E2" w:rsidR="00BB57A4" w:rsidRPr="001D455E" w:rsidRDefault="008826FA" w:rsidP="00842473">
            <w:pPr>
              <w:pStyle w:val="TableParagraph"/>
              <w:spacing w:before="13"/>
              <w:ind w:right="10"/>
              <w:jc w:val="center"/>
              <w:rPr>
                <w:rFonts w:ascii="Tahoma" w:hAnsi="Tahoma" w:cs="Tahoma"/>
                <w:b/>
                <w:sz w:val="18"/>
                <w:szCs w:val="18"/>
              </w:rPr>
            </w:pPr>
            <w:r w:rsidRPr="001D455E">
              <w:rPr>
                <w:rFonts w:ascii="Tahoma" w:hAnsi="Tahoma" w:cs="Tahoma"/>
                <w:b/>
                <w:sz w:val="18"/>
                <w:szCs w:val="18"/>
              </w:rPr>
              <w:t>Qty.</w:t>
            </w:r>
          </w:p>
        </w:tc>
        <w:tc>
          <w:tcPr>
            <w:tcW w:w="720" w:type="dxa"/>
          </w:tcPr>
          <w:p w14:paraId="62183E8E" w14:textId="77777777" w:rsidR="00BB57A4" w:rsidRPr="001D455E" w:rsidRDefault="005E2D77" w:rsidP="00842473">
            <w:pPr>
              <w:pStyle w:val="TableParagraph"/>
              <w:spacing w:before="13"/>
              <w:ind w:left="108"/>
              <w:rPr>
                <w:rFonts w:ascii="Tahoma" w:hAnsi="Tahoma" w:cs="Tahoma"/>
                <w:b/>
                <w:sz w:val="18"/>
                <w:szCs w:val="18"/>
              </w:rPr>
            </w:pPr>
            <w:r w:rsidRPr="001D455E">
              <w:rPr>
                <w:rFonts w:ascii="Tahoma" w:hAnsi="Tahoma" w:cs="Tahoma"/>
                <w:b/>
                <w:sz w:val="18"/>
                <w:szCs w:val="18"/>
              </w:rPr>
              <w:t>UOM</w:t>
            </w:r>
          </w:p>
        </w:tc>
        <w:tc>
          <w:tcPr>
            <w:tcW w:w="900" w:type="dxa"/>
          </w:tcPr>
          <w:p w14:paraId="5724C013" w14:textId="77777777" w:rsidR="00BB57A4" w:rsidRPr="001D455E" w:rsidRDefault="005E2D77" w:rsidP="00842473">
            <w:pPr>
              <w:pStyle w:val="TableParagraph"/>
              <w:spacing w:before="13"/>
              <w:ind w:left="108"/>
              <w:jc w:val="center"/>
              <w:rPr>
                <w:rFonts w:ascii="Tahoma" w:hAnsi="Tahoma" w:cs="Tahoma"/>
                <w:b/>
                <w:sz w:val="18"/>
                <w:szCs w:val="18"/>
              </w:rPr>
            </w:pPr>
            <w:r w:rsidRPr="001D455E">
              <w:rPr>
                <w:rFonts w:ascii="Tahoma" w:hAnsi="Tahoma" w:cs="Tahoma"/>
                <w:b/>
                <w:sz w:val="18"/>
                <w:szCs w:val="18"/>
              </w:rPr>
              <w:t>Rate</w:t>
            </w:r>
          </w:p>
        </w:tc>
        <w:tc>
          <w:tcPr>
            <w:tcW w:w="1228" w:type="dxa"/>
          </w:tcPr>
          <w:p w14:paraId="37E987B9" w14:textId="77777777" w:rsidR="00BB57A4" w:rsidRPr="001D455E" w:rsidRDefault="005E2D77" w:rsidP="00842473">
            <w:pPr>
              <w:pStyle w:val="TableParagraph"/>
              <w:spacing w:before="13"/>
              <w:ind w:left="108"/>
              <w:jc w:val="center"/>
              <w:rPr>
                <w:rFonts w:ascii="Tahoma" w:hAnsi="Tahoma" w:cs="Tahoma"/>
                <w:b/>
                <w:sz w:val="18"/>
                <w:szCs w:val="18"/>
              </w:rPr>
            </w:pPr>
            <w:r w:rsidRPr="001D455E">
              <w:rPr>
                <w:rFonts w:ascii="Tahoma" w:hAnsi="Tahoma" w:cs="Tahoma"/>
                <w:b/>
                <w:sz w:val="18"/>
                <w:szCs w:val="18"/>
              </w:rPr>
              <w:t>Amount</w:t>
            </w:r>
          </w:p>
        </w:tc>
      </w:tr>
      <w:tr w:rsidR="00EB0396" w:rsidRPr="001D455E" w14:paraId="0BF189CD" w14:textId="77777777" w:rsidTr="00EB0396">
        <w:trPr>
          <w:trHeight w:val="433"/>
          <w:jc w:val="center"/>
        </w:trPr>
        <w:tc>
          <w:tcPr>
            <w:tcW w:w="704" w:type="dxa"/>
          </w:tcPr>
          <w:p w14:paraId="292F4F52" w14:textId="650B6726" w:rsidR="00EB0396" w:rsidRPr="001D455E" w:rsidRDefault="00EB0396" w:rsidP="00EB0396">
            <w:pPr>
              <w:pStyle w:val="TableParagraph"/>
              <w:spacing w:before="1"/>
              <w:ind w:left="107"/>
              <w:rPr>
                <w:rFonts w:ascii="Tahoma" w:hAnsi="Tahoma" w:cs="Tahoma"/>
                <w:sz w:val="18"/>
                <w:szCs w:val="18"/>
              </w:rPr>
            </w:pPr>
            <w:r w:rsidRPr="001D455E">
              <w:rPr>
                <w:rFonts w:ascii="Tahoma" w:hAnsi="Tahoma" w:cs="Tahoma"/>
                <w:b/>
                <w:sz w:val="18"/>
                <w:szCs w:val="18"/>
              </w:rPr>
              <w:t>1.</w:t>
            </w:r>
          </w:p>
        </w:tc>
        <w:tc>
          <w:tcPr>
            <w:tcW w:w="1276" w:type="dxa"/>
          </w:tcPr>
          <w:p w14:paraId="01811405" w14:textId="77777777" w:rsidR="00EB0396" w:rsidRPr="0048270C" w:rsidRDefault="00EB0396" w:rsidP="00EB0396">
            <w:pPr>
              <w:rPr>
                <w:rFonts w:ascii="Tahoma" w:hAnsi="Tahoma" w:cs="Tahoma"/>
                <w:b/>
                <w:bCs/>
                <w:color w:val="000000"/>
                <w:sz w:val="18"/>
                <w:szCs w:val="18"/>
              </w:rPr>
            </w:pPr>
            <w:r w:rsidRPr="0048270C">
              <w:rPr>
                <w:rFonts w:ascii="Tahoma" w:hAnsi="Tahoma" w:cs="Tahoma"/>
                <w:b/>
                <w:bCs/>
                <w:color w:val="000000"/>
                <w:sz w:val="18"/>
                <w:szCs w:val="18"/>
              </w:rPr>
              <w:t>Trainer kit for RL Load Measurement</w:t>
            </w:r>
          </w:p>
          <w:p w14:paraId="1702D49C" w14:textId="77777777" w:rsidR="00EB0396" w:rsidRPr="003D1997" w:rsidRDefault="00EB0396" w:rsidP="00EB0396">
            <w:pPr>
              <w:rPr>
                <w:rFonts w:ascii="Tahoma" w:hAnsi="Tahoma" w:cs="Tahoma"/>
                <w:color w:val="000000"/>
                <w:sz w:val="20"/>
                <w:szCs w:val="20"/>
              </w:rPr>
            </w:pPr>
          </w:p>
        </w:tc>
        <w:tc>
          <w:tcPr>
            <w:tcW w:w="3973" w:type="dxa"/>
          </w:tcPr>
          <w:p w14:paraId="4FE9B6EB" w14:textId="77777777" w:rsidR="00EB0396" w:rsidRPr="0048270C" w:rsidRDefault="00EB0396" w:rsidP="00EB0396">
            <w:pPr>
              <w:rPr>
                <w:rFonts w:ascii="Tahoma" w:hAnsi="Tahoma" w:cs="Tahoma"/>
                <w:b/>
                <w:bCs/>
                <w:color w:val="000000"/>
                <w:sz w:val="16"/>
                <w:szCs w:val="16"/>
              </w:rPr>
            </w:pPr>
            <w:r w:rsidRPr="0048270C">
              <w:rPr>
                <w:rFonts w:ascii="Tahoma" w:hAnsi="Tahoma" w:cs="Tahoma"/>
                <w:b/>
                <w:bCs/>
                <w:color w:val="000000"/>
                <w:sz w:val="16"/>
                <w:szCs w:val="16"/>
              </w:rPr>
              <w:t>Machine Section</w:t>
            </w:r>
          </w:p>
          <w:p w14:paraId="541B2A91" w14:textId="77777777" w:rsidR="00EB0396" w:rsidRPr="0048270C" w:rsidRDefault="00EB0396" w:rsidP="00EB0396">
            <w:pPr>
              <w:rPr>
                <w:rFonts w:ascii="Tahoma" w:hAnsi="Tahoma" w:cs="Tahoma"/>
                <w:color w:val="000000"/>
                <w:sz w:val="16"/>
                <w:szCs w:val="16"/>
              </w:rPr>
            </w:pPr>
            <w:r w:rsidRPr="0048270C">
              <w:rPr>
                <w:rFonts w:ascii="Tahoma" w:hAnsi="Tahoma" w:cs="Tahoma"/>
                <w:color w:val="000000"/>
                <w:sz w:val="16"/>
                <w:szCs w:val="16"/>
              </w:rPr>
              <w:t>Variable R Load</w:t>
            </w:r>
          </w:p>
          <w:p w14:paraId="313CCFC6" w14:textId="77777777" w:rsidR="00EB0396" w:rsidRPr="0048270C" w:rsidRDefault="00EB0396" w:rsidP="00EB0396">
            <w:pPr>
              <w:rPr>
                <w:rFonts w:ascii="Tahoma" w:hAnsi="Tahoma" w:cs="Tahoma"/>
                <w:color w:val="000000"/>
                <w:sz w:val="16"/>
                <w:szCs w:val="16"/>
              </w:rPr>
            </w:pPr>
            <w:r w:rsidRPr="0048270C">
              <w:rPr>
                <w:rFonts w:ascii="Tahoma" w:hAnsi="Tahoma" w:cs="Tahoma"/>
                <w:color w:val="000000"/>
                <w:sz w:val="16"/>
                <w:szCs w:val="16"/>
              </w:rPr>
              <w:t>Variable L Load</w:t>
            </w:r>
          </w:p>
          <w:p w14:paraId="04FBA345" w14:textId="77777777" w:rsidR="00EB0396" w:rsidRPr="0048270C" w:rsidRDefault="00EB0396" w:rsidP="00EB0396">
            <w:pPr>
              <w:rPr>
                <w:rFonts w:ascii="Tahoma" w:hAnsi="Tahoma" w:cs="Tahoma"/>
                <w:b/>
                <w:bCs/>
                <w:color w:val="000000"/>
                <w:sz w:val="16"/>
                <w:szCs w:val="16"/>
              </w:rPr>
            </w:pPr>
          </w:p>
          <w:p w14:paraId="44B3345B" w14:textId="77777777" w:rsidR="00EB0396" w:rsidRPr="0048270C" w:rsidRDefault="00EB0396" w:rsidP="00EB0396">
            <w:pPr>
              <w:rPr>
                <w:rFonts w:ascii="Tahoma" w:hAnsi="Tahoma" w:cs="Tahoma"/>
                <w:b/>
                <w:bCs/>
                <w:color w:val="000000"/>
                <w:sz w:val="16"/>
                <w:szCs w:val="16"/>
              </w:rPr>
            </w:pPr>
            <w:r w:rsidRPr="0048270C">
              <w:rPr>
                <w:rFonts w:ascii="Tahoma" w:hAnsi="Tahoma" w:cs="Tahoma"/>
                <w:b/>
                <w:bCs/>
                <w:color w:val="000000"/>
                <w:sz w:val="16"/>
                <w:szCs w:val="16"/>
              </w:rPr>
              <w:t>Accessories Reqd.</w:t>
            </w:r>
          </w:p>
          <w:p w14:paraId="29EC59EE" w14:textId="77777777" w:rsidR="00EB0396" w:rsidRPr="0048270C" w:rsidRDefault="00EB0396" w:rsidP="00EB0396">
            <w:pPr>
              <w:rPr>
                <w:rFonts w:ascii="Tahoma" w:hAnsi="Tahoma" w:cs="Tahoma"/>
                <w:color w:val="000000"/>
                <w:sz w:val="16"/>
                <w:szCs w:val="16"/>
              </w:rPr>
            </w:pPr>
            <w:r w:rsidRPr="0048270C">
              <w:rPr>
                <w:rFonts w:ascii="Tahoma" w:hAnsi="Tahoma" w:cs="Tahoma"/>
                <w:color w:val="000000"/>
                <w:sz w:val="16"/>
                <w:szCs w:val="16"/>
              </w:rPr>
              <w:t xml:space="preserve">Single Phase Continuously Variable Autotransformer </w:t>
            </w:r>
            <w:r>
              <w:rPr>
                <w:rFonts w:ascii="Tahoma" w:hAnsi="Tahoma" w:cs="Tahoma"/>
                <w:color w:val="000000"/>
                <w:sz w:val="16"/>
                <w:szCs w:val="16"/>
              </w:rPr>
              <w:t>–</w:t>
            </w:r>
            <w:r w:rsidRPr="0048270C">
              <w:rPr>
                <w:rFonts w:ascii="Tahoma" w:hAnsi="Tahoma" w:cs="Tahoma"/>
                <w:color w:val="000000"/>
                <w:sz w:val="16"/>
                <w:szCs w:val="16"/>
              </w:rPr>
              <w:t xml:space="preserve"> 1</w:t>
            </w:r>
            <w:r>
              <w:rPr>
                <w:rFonts w:ascii="Tahoma" w:hAnsi="Tahoma" w:cs="Tahoma"/>
                <w:color w:val="000000"/>
                <w:sz w:val="16"/>
                <w:szCs w:val="16"/>
              </w:rPr>
              <w:t xml:space="preserve"> </w:t>
            </w:r>
            <w:r w:rsidRPr="0048270C">
              <w:rPr>
                <w:rFonts w:ascii="Tahoma" w:hAnsi="Tahoma" w:cs="Tahoma"/>
                <w:color w:val="000000"/>
                <w:sz w:val="16"/>
                <w:szCs w:val="16"/>
              </w:rPr>
              <w:t>Nos. (of suitable rating as per selection of transformer rating)</w:t>
            </w:r>
          </w:p>
          <w:p w14:paraId="6B42D540" w14:textId="77777777" w:rsidR="00EB0396" w:rsidRPr="0048270C" w:rsidRDefault="00EB0396" w:rsidP="00EB0396">
            <w:pPr>
              <w:rPr>
                <w:rFonts w:ascii="Tahoma" w:hAnsi="Tahoma" w:cs="Tahoma"/>
                <w:color w:val="000000"/>
                <w:sz w:val="16"/>
                <w:szCs w:val="16"/>
              </w:rPr>
            </w:pPr>
          </w:p>
          <w:p w14:paraId="7DFBF7A0" w14:textId="77777777" w:rsidR="00EB0396" w:rsidRPr="0048270C" w:rsidRDefault="00EB0396" w:rsidP="00EB0396">
            <w:pPr>
              <w:rPr>
                <w:rFonts w:ascii="Tahoma" w:hAnsi="Tahoma" w:cs="Tahoma"/>
                <w:b/>
                <w:bCs/>
                <w:color w:val="000000"/>
                <w:sz w:val="16"/>
                <w:szCs w:val="16"/>
              </w:rPr>
            </w:pPr>
            <w:r w:rsidRPr="0048270C">
              <w:rPr>
                <w:rFonts w:ascii="Tahoma" w:hAnsi="Tahoma" w:cs="Tahoma"/>
                <w:b/>
                <w:bCs/>
                <w:color w:val="000000"/>
                <w:sz w:val="16"/>
                <w:szCs w:val="16"/>
              </w:rPr>
              <w:t>Power Circuits Reqd.</w:t>
            </w:r>
          </w:p>
          <w:p w14:paraId="4657AD3C" w14:textId="77777777" w:rsidR="00EB0396" w:rsidRPr="0048270C" w:rsidRDefault="00EB0396" w:rsidP="00EB0396">
            <w:pPr>
              <w:rPr>
                <w:rFonts w:ascii="Tahoma" w:hAnsi="Tahoma" w:cs="Tahoma"/>
                <w:color w:val="000000"/>
                <w:sz w:val="16"/>
                <w:szCs w:val="16"/>
              </w:rPr>
            </w:pPr>
            <w:r w:rsidRPr="0048270C">
              <w:rPr>
                <w:rFonts w:ascii="Tahoma" w:hAnsi="Tahoma" w:cs="Tahoma"/>
                <w:color w:val="000000"/>
                <w:sz w:val="16"/>
                <w:szCs w:val="16"/>
              </w:rPr>
              <w:t>1. Indicating Lights</w:t>
            </w:r>
          </w:p>
          <w:p w14:paraId="2C9DB73B" w14:textId="77777777" w:rsidR="00EB0396" w:rsidRPr="0048270C" w:rsidRDefault="00EB0396" w:rsidP="00EB0396">
            <w:pPr>
              <w:rPr>
                <w:rFonts w:ascii="Tahoma" w:hAnsi="Tahoma" w:cs="Tahoma"/>
                <w:color w:val="000000"/>
                <w:sz w:val="16"/>
                <w:szCs w:val="16"/>
              </w:rPr>
            </w:pPr>
            <w:r w:rsidRPr="0048270C">
              <w:rPr>
                <w:rFonts w:ascii="Tahoma" w:hAnsi="Tahoma" w:cs="Tahoma"/>
                <w:color w:val="000000"/>
                <w:sz w:val="16"/>
                <w:szCs w:val="16"/>
              </w:rPr>
              <w:t>2. Educational Type Insulated terminals</w:t>
            </w:r>
          </w:p>
          <w:p w14:paraId="398B2382" w14:textId="77777777" w:rsidR="00EB0396" w:rsidRPr="0048270C" w:rsidRDefault="00EB0396" w:rsidP="00EB0396">
            <w:pPr>
              <w:rPr>
                <w:rFonts w:ascii="Tahoma" w:hAnsi="Tahoma" w:cs="Tahoma"/>
                <w:color w:val="000000"/>
                <w:sz w:val="16"/>
                <w:szCs w:val="16"/>
              </w:rPr>
            </w:pPr>
            <w:r w:rsidRPr="0048270C">
              <w:rPr>
                <w:rFonts w:ascii="Tahoma" w:hAnsi="Tahoma" w:cs="Tahoma"/>
                <w:color w:val="000000"/>
                <w:sz w:val="16"/>
                <w:szCs w:val="16"/>
              </w:rPr>
              <w:t>3. MCB Two pole 250 Volt – 1 Nos.</w:t>
            </w:r>
          </w:p>
          <w:p w14:paraId="29DDFA3C" w14:textId="77777777" w:rsidR="00EB0396" w:rsidRPr="0048270C" w:rsidRDefault="00EB0396" w:rsidP="00EB0396">
            <w:pPr>
              <w:rPr>
                <w:rFonts w:ascii="Tahoma" w:hAnsi="Tahoma" w:cs="Tahoma"/>
                <w:color w:val="000000"/>
                <w:sz w:val="16"/>
                <w:szCs w:val="16"/>
              </w:rPr>
            </w:pPr>
            <w:r w:rsidRPr="0048270C">
              <w:rPr>
                <w:rFonts w:ascii="Tahoma" w:hAnsi="Tahoma" w:cs="Tahoma"/>
                <w:color w:val="000000"/>
                <w:sz w:val="16"/>
                <w:szCs w:val="16"/>
              </w:rPr>
              <w:t>4. DPM AC Ampere meter– 1 Nos.</w:t>
            </w:r>
          </w:p>
          <w:p w14:paraId="43D598A1" w14:textId="77777777" w:rsidR="00EB0396" w:rsidRPr="0048270C" w:rsidRDefault="00EB0396" w:rsidP="00EB0396">
            <w:pPr>
              <w:rPr>
                <w:rFonts w:ascii="Tahoma" w:hAnsi="Tahoma" w:cs="Tahoma"/>
                <w:color w:val="000000"/>
                <w:sz w:val="16"/>
                <w:szCs w:val="16"/>
              </w:rPr>
            </w:pPr>
            <w:r w:rsidRPr="0048270C">
              <w:rPr>
                <w:rFonts w:ascii="Tahoma" w:hAnsi="Tahoma" w:cs="Tahoma"/>
                <w:color w:val="000000"/>
                <w:sz w:val="16"/>
                <w:szCs w:val="16"/>
              </w:rPr>
              <w:t>5. DPM AC Volt Meter – 1 Nos.</w:t>
            </w:r>
          </w:p>
          <w:p w14:paraId="744D213E" w14:textId="77777777" w:rsidR="00EB0396" w:rsidRPr="0048270C" w:rsidRDefault="00EB0396" w:rsidP="00EB0396">
            <w:pPr>
              <w:rPr>
                <w:rFonts w:ascii="Tahoma" w:hAnsi="Tahoma" w:cs="Tahoma"/>
                <w:color w:val="000000"/>
                <w:sz w:val="16"/>
                <w:szCs w:val="16"/>
              </w:rPr>
            </w:pPr>
            <w:r w:rsidRPr="0048270C">
              <w:rPr>
                <w:rFonts w:ascii="Tahoma" w:hAnsi="Tahoma" w:cs="Tahoma"/>
                <w:color w:val="000000"/>
                <w:sz w:val="16"/>
                <w:szCs w:val="16"/>
              </w:rPr>
              <w:t>6. DPM AC Wattmeter – 1 Nos.</w:t>
            </w:r>
          </w:p>
          <w:p w14:paraId="4E012FAC" w14:textId="77777777" w:rsidR="00EB0396" w:rsidRPr="0048270C" w:rsidRDefault="00EB0396" w:rsidP="00EB0396">
            <w:pPr>
              <w:rPr>
                <w:rFonts w:ascii="Tahoma" w:hAnsi="Tahoma" w:cs="Tahoma"/>
                <w:color w:val="000000"/>
                <w:sz w:val="16"/>
                <w:szCs w:val="16"/>
              </w:rPr>
            </w:pPr>
            <w:r w:rsidRPr="0048270C">
              <w:rPr>
                <w:rFonts w:ascii="Tahoma" w:hAnsi="Tahoma" w:cs="Tahoma"/>
                <w:color w:val="000000"/>
                <w:sz w:val="16"/>
                <w:szCs w:val="16"/>
              </w:rPr>
              <w:t>7. DPM DC Ampere meter– 1 Nos.</w:t>
            </w:r>
          </w:p>
          <w:p w14:paraId="1E8EC5E8" w14:textId="77777777" w:rsidR="00EB0396" w:rsidRPr="0048270C" w:rsidRDefault="00EB0396" w:rsidP="00EB0396">
            <w:pPr>
              <w:rPr>
                <w:rFonts w:ascii="Tahoma" w:hAnsi="Tahoma" w:cs="Tahoma"/>
                <w:color w:val="000000"/>
                <w:sz w:val="16"/>
                <w:szCs w:val="16"/>
              </w:rPr>
            </w:pPr>
            <w:r w:rsidRPr="0048270C">
              <w:rPr>
                <w:rFonts w:ascii="Tahoma" w:hAnsi="Tahoma" w:cs="Tahoma"/>
                <w:color w:val="000000"/>
                <w:sz w:val="16"/>
                <w:szCs w:val="16"/>
              </w:rPr>
              <w:t>5. DPM DC Volt Meter – 1 Nos.</w:t>
            </w:r>
          </w:p>
          <w:p w14:paraId="664B28C0" w14:textId="77777777" w:rsidR="00EB0396" w:rsidRPr="0048270C" w:rsidRDefault="00EB0396" w:rsidP="00EB0396">
            <w:pPr>
              <w:rPr>
                <w:rFonts w:ascii="Tahoma" w:hAnsi="Tahoma" w:cs="Tahoma"/>
                <w:color w:val="000000"/>
                <w:sz w:val="16"/>
                <w:szCs w:val="16"/>
              </w:rPr>
            </w:pPr>
          </w:p>
          <w:p w14:paraId="6C6734ED" w14:textId="77777777" w:rsidR="00EB0396" w:rsidRPr="0048270C" w:rsidRDefault="00EB0396" w:rsidP="00EB0396">
            <w:pPr>
              <w:rPr>
                <w:rFonts w:ascii="Tahoma" w:hAnsi="Tahoma" w:cs="Tahoma"/>
                <w:b/>
                <w:bCs/>
                <w:color w:val="000000"/>
                <w:sz w:val="16"/>
                <w:szCs w:val="16"/>
              </w:rPr>
            </w:pPr>
            <w:r w:rsidRPr="0048270C">
              <w:rPr>
                <w:rFonts w:ascii="Tahoma" w:hAnsi="Tahoma" w:cs="Tahoma"/>
                <w:b/>
                <w:bCs/>
                <w:color w:val="000000"/>
                <w:sz w:val="16"/>
                <w:szCs w:val="16"/>
                <w:highlight w:val="yellow"/>
              </w:rPr>
              <w:t>Experiment Performed with Kit,</w:t>
            </w:r>
          </w:p>
          <w:p w14:paraId="4E664682" w14:textId="77777777" w:rsidR="00EB0396" w:rsidRPr="0048270C" w:rsidRDefault="00EB0396" w:rsidP="00EB0396">
            <w:pPr>
              <w:rPr>
                <w:rFonts w:ascii="Tahoma" w:hAnsi="Tahoma" w:cs="Tahoma"/>
                <w:color w:val="000000"/>
                <w:sz w:val="16"/>
                <w:szCs w:val="16"/>
              </w:rPr>
            </w:pPr>
            <w:r w:rsidRPr="0048270C">
              <w:rPr>
                <w:rFonts w:ascii="Tahoma" w:hAnsi="Tahoma" w:cs="Tahoma"/>
                <w:color w:val="000000"/>
                <w:sz w:val="16"/>
                <w:szCs w:val="16"/>
              </w:rPr>
              <w:t>1. Measurement of current, voltage, and power for a RL load for DC Power Source</w:t>
            </w:r>
          </w:p>
          <w:p w14:paraId="62A313A6" w14:textId="44ABBDF8" w:rsidR="00EB0396" w:rsidRPr="003D1997" w:rsidRDefault="00EB0396" w:rsidP="00EB0396">
            <w:pPr>
              <w:pStyle w:val="TableParagraph"/>
              <w:rPr>
                <w:rFonts w:ascii="Tahoma" w:hAnsi="Tahoma" w:cs="Tahoma"/>
                <w:sz w:val="20"/>
                <w:szCs w:val="20"/>
              </w:rPr>
            </w:pPr>
            <w:r w:rsidRPr="0048270C">
              <w:rPr>
                <w:rFonts w:ascii="Tahoma" w:hAnsi="Tahoma" w:cs="Tahoma"/>
                <w:color w:val="000000"/>
                <w:sz w:val="16"/>
                <w:szCs w:val="16"/>
              </w:rPr>
              <w:t>2. Measurement of current, voltage, and power for a RL load for AC Power Source</w:t>
            </w:r>
          </w:p>
        </w:tc>
        <w:tc>
          <w:tcPr>
            <w:tcW w:w="603" w:type="dxa"/>
            <w:vAlign w:val="center"/>
          </w:tcPr>
          <w:p w14:paraId="2535C33D" w14:textId="0BA3BDA5" w:rsidR="00EB0396" w:rsidRDefault="00EB0396" w:rsidP="00EB0396">
            <w:pPr>
              <w:pStyle w:val="TableParagraph"/>
              <w:ind w:left="9"/>
              <w:jc w:val="center"/>
              <w:rPr>
                <w:rFonts w:ascii="Tahoma" w:hAnsi="Tahoma" w:cs="Tahoma"/>
                <w:color w:val="000000"/>
              </w:rPr>
            </w:pPr>
            <w:r>
              <w:rPr>
                <w:rFonts w:ascii="Tahoma" w:hAnsi="Tahoma" w:cs="Tahoma"/>
                <w:color w:val="000000"/>
              </w:rPr>
              <w:t>1</w:t>
            </w:r>
          </w:p>
        </w:tc>
        <w:tc>
          <w:tcPr>
            <w:tcW w:w="720" w:type="dxa"/>
            <w:vAlign w:val="center"/>
          </w:tcPr>
          <w:p w14:paraId="1A8FBF46" w14:textId="23AF21A9" w:rsidR="00EB0396" w:rsidRPr="00263708" w:rsidRDefault="00EB0396" w:rsidP="00EB0396">
            <w:pPr>
              <w:pStyle w:val="TableParagraph"/>
              <w:jc w:val="center"/>
              <w:rPr>
                <w:rFonts w:ascii="Tahoma" w:hAnsi="Tahoma" w:cs="Tahoma"/>
                <w:color w:val="000000"/>
              </w:rPr>
            </w:pPr>
            <w:r w:rsidRPr="00263708">
              <w:rPr>
                <w:rFonts w:ascii="Tahoma" w:hAnsi="Tahoma" w:cs="Tahoma"/>
                <w:color w:val="000000"/>
              </w:rPr>
              <w:t>Nos</w:t>
            </w:r>
          </w:p>
        </w:tc>
        <w:tc>
          <w:tcPr>
            <w:tcW w:w="900" w:type="dxa"/>
          </w:tcPr>
          <w:p w14:paraId="17A9982E" w14:textId="77777777" w:rsidR="00EB0396" w:rsidRPr="001D455E" w:rsidRDefault="00EB0396" w:rsidP="00EB0396">
            <w:pPr>
              <w:pStyle w:val="TableParagraph"/>
              <w:rPr>
                <w:rFonts w:ascii="Tahoma" w:hAnsi="Tahoma" w:cs="Tahoma"/>
                <w:sz w:val="18"/>
                <w:szCs w:val="18"/>
              </w:rPr>
            </w:pPr>
          </w:p>
        </w:tc>
        <w:tc>
          <w:tcPr>
            <w:tcW w:w="1228" w:type="dxa"/>
          </w:tcPr>
          <w:p w14:paraId="603FD594" w14:textId="77777777" w:rsidR="00EB0396" w:rsidRPr="001D455E" w:rsidRDefault="00EB0396" w:rsidP="00EB0396">
            <w:pPr>
              <w:pStyle w:val="TableParagraph"/>
              <w:rPr>
                <w:rFonts w:ascii="Tahoma" w:hAnsi="Tahoma" w:cs="Tahoma"/>
                <w:sz w:val="18"/>
                <w:szCs w:val="18"/>
              </w:rPr>
            </w:pPr>
          </w:p>
        </w:tc>
      </w:tr>
      <w:tr w:rsidR="00EB0396" w:rsidRPr="001D455E" w14:paraId="7F12218A" w14:textId="77777777" w:rsidTr="00EB0396">
        <w:trPr>
          <w:trHeight w:val="433"/>
          <w:jc w:val="center"/>
        </w:trPr>
        <w:tc>
          <w:tcPr>
            <w:tcW w:w="704" w:type="dxa"/>
          </w:tcPr>
          <w:p w14:paraId="5BBC178D" w14:textId="10AB0526" w:rsidR="00EB0396" w:rsidRPr="001D455E" w:rsidRDefault="00EB0396" w:rsidP="00EB0396">
            <w:pPr>
              <w:pStyle w:val="TableParagraph"/>
              <w:spacing w:before="1"/>
              <w:ind w:left="107"/>
              <w:rPr>
                <w:rFonts w:ascii="Tahoma" w:hAnsi="Tahoma" w:cs="Tahoma"/>
                <w:sz w:val="18"/>
                <w:szCs w:val="18"/>
              </w:rPr>
            </w:pPr>
            <w:r>
              <w:rPr>
                <w:rFonts w:ascii="Tahoma" w:hAnsi="Tahoma" w:cs="Tahoma"/>
                <w:b/>
                <w:sz w:val="18"/>
                <w:szCs w:val="18"/>
              </w:rPr>
              <w:t>2.</w:t>
            </w:r>
          </w:p>
        </w:tc>
        <w:tc>
          <w:tcPr>
            <w:tcW w:w="1276" w:type="dxa"/>
          </w:tcPr>
          <w:p w14:paraId="0BF1317D" w14:textId="77777777" w:rsidR="00EB0396" w:rsidRPr="0048270C" w:rsidRDefault="00EB0396" w:rsidP="00EB0396">
            <w:pPr>
              <w:rPr>
                <w:rFonts w:ascii="Tahoma" w:hAnsi="Tahoma" w:cs="Tahoma"/>
                <w:b/>
                <w:bCs/>
                <w:color w:val="000000"/>
                <w:sz w:val="18"/>
                <w:szCs w:val="18"/>
              </w:rPr>
            </w:pPr>
            <w:r w:rsidRPr="0048270C">
              <w:rPr>
                <w:rFonts w:ascii="Tahoma" w:hAnsi="Tahoma" w:cs="Tahoma"/>
                <w:b/>
                <w:bCs/>
                <w:color w:val="000000"/>
                <w:sz w:val="18"/>
                <w:szCs w:val="18"/>
              </w:rPr>
              <w:t>KCL Trainer kit for current flow at different nodes in the parallel circuit.</w:t>
            </w:r>
          </w:p>
          <w:p w14:paraId="3F04421B" w14:textId="77777777" w:rsidR="00EB0396" w:rsidRPr="0048270C" w:rsidRDefault="00EB0396" w:rsidP="00EB0396">
            <w:pPr>
              <w:rPr>
                <w:rFonts w:ascii="Tahoma" w:hAnsi="Tahoma" w:cs="Tahoma"/>
                <w:b/>
                <w:bCs/>
                <w:color w:val="000000"/>
                <w:sz w:val="18"/>
                <w:szCs w:val="18"/>
              </w:rPr>
            </w:pPr>
          </w:p>
          <w:p w14:paraId="59E06E30" w14:textId="77777777" w:rsidR="00EB0396" w:rsidRPr="003D1997" w:rsidRDefault="00EB0396" w:rsidP="00EB0396">
            <w:pPr>
              <w:rPr>
                <w:rFonts w:ascii="Tahoma" w:hAnsi="Tahoma" w:cs="Tahoma"/>
                <w:color w:val="000000"/>
                <w:sz w:val="20"/>
                <w:szCs w:val="20"/>
              </w:rPr>
            </w:pPr>
          </w:p>
        </w:tc>
        <w:tc>
          <w:tcPr>
            <w:tcW w:w="3973" w:type="dxa"/>
          </w:tcPr>
          <w:p w14:paraId="2168DA68" w14:textId="77777777" w:rsidR="00EB0396" w:rsidRPr="0048270C" w:rsidRDefault="00EB0396" w:rsidP="00EB0396">
            <w:pPr>
              <w:rPr>
                <w:rFonts w:ascii="Tahoma" w:hAnsi="Tahoma" w:cs="Tahoma"/>
                <w:b/>
                <w:bCs/>
                <w:color w:val="000000"/>
                <w:sz w:val="16"/>
                <w:szCs w:val="16"/>
              </w:rPr>
            </w:pPr>
            <w:r w:rsidRPr="0048270C">
              <w:rPr>
                <w:rFonts w:ascii="Tahoma" w:hAnsi="Tahoma" w:cs="Tahoma"/>
                <w:b/>
                <w:bCs/>
                <w:color w:val="000000"/>
                <w:sz w:val="16"/>
                <w:szCs w:val="16"/>
              </w:rPr>
              <w:t>Machine Section</w:t>
            </w:r>
          </w:p>
          <w:p w14:paraId="4E8F7E07" w14:textId="77777777" w:rsidR="00EB0396" w:rsidRPr="0048270C" w:rsidRDefault="00EB0396" w:rsidP="00EB0396">
            <w:pPr>
              <w:rPr>
                <w:rFonts w:ascii="Tahoma" w:hAnsi="Tahoma" w:cs="Tahoma"/>
                <w:color w:val="000000"/>
                <w:sz w:val="16"/>
                <w:szCs w:val="16"/>
              </w:rPr>
            </w:pPr>
            <w:r w:rsidRPr="0048270C">
              <w:rPr>
                <w:rFonts w:ascii="Tahoma" w:hAnsi="Tahoma" w:cs="Tahoma"/>
                <w:color w:val="000000"/>
                <w:sz w:val="16"/>
                <w:szCs w:val="16"/>
              </w:rPr>
              <w:t>Variable R Load</w:t>
            </w:r>
          </w:p>
          <w:p w14:paraId="71E2BFDC" w14:textId="77777777" w:rsidR="00EB0396" w:rsidRPr="0048270C" w:rsidRDefault="00EB0396" w:rsidP="00EB0396">
            <w:pPr>
              <w:rPr>
                <w:rFonts w:ascii="Tahoma" w:hAnsi="Tahoma" w:cs="Tahoma"/>
                <w:color w:val="000000"/>
                <w:sz w:val="16"/>
                <w:szCs w:val="16"/>
              </w:rPr>
            </w:pPr>
          </w:p>
          <w:p w14:paraId="22E75BA7" w14:textId="77777777" w:rsidR="00EB0396" w:rsidRPr="0048270C" w:rsidRDefault="00EB0396" w:rsidP="00EB0396">
            <w:pPr>
              <w:rPr>
                <w:rFonts w:ascii="Tahoma" w:hAnsi="Tahoma" w:cs="Tahoma"/>
                <w:b/>
                <w:bCs/>
                <w:color w:val="000000"/>
                <w:sz w:val="16"/>
                <w:szCs w:val="16"/>
              </w:rPr>
            </w:pPr>
            <w:r w:rsidRPr="0048270C">
              <w:rPr>
                <w:rFonts w:ascii="Tahoma" w:hAnsi="Tahoma" w:cs="Tahoma"/>
                <w:b/>
                <w:bCs/>
                <w:color w:val="000000"/>
                <w:sz w:val="16"/>
                <w:szCs w:val="16"/>
              </w:rPr>
              <w:t>Accessories Reqd.</w:t>
            </w:r>
          </w:p>
          <w:p w14:paraId="20B3CB8B" w14:textId="77777777" w:rsidR="00EB0396" w:rsidRPr="0048270C" w:rsidRDefault="00EB0396" w:rsidP="00EB0396">
            <w:pPr>
              <w:rPr>
                <w:rFonts w:ascii="Tahoma" w:hAnsi="Tahoma" w:cs="Tahoma"/>
                <w:color w:val="000000"/>
                <w:sz w:val="16"/>
                <w:szCs w:val="16"/>
              </w:rPr>
            </w:pPr>
            <w:r w:rsidRPr="0048270C">
              <w:rPr>
                <w:rFonts w:ascii="Tahoma" w:hAnsi="Tahoma" w:cs="Tahoma"/>
                <w:color w:val="000000"/>
                <w:sz w:val="16"/>
                <w:szCs w:val="16"/>
              </w:rPr>
              <w:t>Single Phase Continuously variable Autotransformer - 1</w:t>
            </w:r>
          </w:p>
          <w:p w14:paraId="2C945DFA" w14:textId="77777777" w:rsidR="00EB0396" w:rsidRPr="0048270C" w:rsidRDefault="00EB0396" w:rsidP="00EB0396">
            <w:pPr>
              <w:rPr>
                <w:rFonts w:ascii="Tahoma" w:hAnsi="Tahoma" w:cs="Tahoma"/>
                <w:color w:val="000000"/>
                <w:sz w:val="16"/>
                <w:szCs w:val="16"/>
              </w:rPr>
            </w:pPr>
            <w:r w:rsidRPr="0048270C">
              <w:rPr>
                <w:rFonts w:ascii="Tahoma" w:hAnsi="Tahoma" w:cs="Tahoma"/>
                <w:color w:val="000000"/>
                <w:sz w:val="16"/>
                <w:szCs w:val="16"/>
              </w:rPr>
              <w:t>Nos. (of suitable rating as per selection of transformer rating )</w:t>
            </w:r>
          </w:p>
          <w:p w14:paraId="52E6086D" w14:textId="77777777" w:rsidR="00EB0396" w:rsidRPr="0048270C" w:rsidRDefault="00EB0396" w:rsidP="00EB0396">
            <w:pPr>
              <w:rPr>
                <w:rFonts w:ascii="Tahoma" w:hAnsi="Tahoma" w:cs="Tahoma"/>
                <w:color w:val="000000"/>
                <w:sz w:val="16"/>
                <w:szCs w:val="16"/>
              </w:rPr>
            </w:pPr>
          </w:p>
          <w:p w14:paraId="5DDE17CF" w14:textId="77777777" w:rsidR="00EB0396" w:rsidRPr="0048270C" w:rsidRDefault="00EB0396" w:rsidP="00EB0396">
            <w:pPr>
              <w:rPr>
                <w:rFonts w:ascii="Tahoma" w:hAnsi="Tahoma" w:cs="Tahoma"/>
                <w:b/>
                <w:bCs/>
                <w:color w:val="000000"/>
                <w:sz w:val="16"/>
                <w:szCs w:val="16"/>
              </w:rPr>
            </w:pPr>
            <w:r w:rsidRPr="0048270C">
              <w:rPr>
                <w:rFonts w:ascii="Tahoma" w:hAnsi="Tahoma" w:cs="Tahoma"/>
                <w:b/>
                <w:bCs/>
                <w:color w:val="000000"/>
                <w:sz w:val="16"/>
                <w:szCs w:val="16"/>
              </w:rPr>
              <w:t>Power Circuit reqd.</w:t>
            </w:r>
          </w:p>
          <w:p w14:paraId="2C4454B7" w14:textId="77777777" w:rsidR="00EB0396" w:rsidRPr="0048270C" w:rsidRDefault="00EB0396" w:rsidP="00EB0396">
            <w:pPr>
              <w:rPr>
                <w:rFonts w:ascii="Tahoma" w:hAnsi="Tahoma" w:cs="Tahoma"/>
                <w:color w:val="000000"/>
                <w:sz w:val="16"/>
                <w:szCs w:val="16"/>
              </w:rPr>
            </w:pPr>
            <w:r w:rsidRPr="0048270C">
              <w:rPr>
                <w:rFonts w:ascii="Tahoma" w:hAnsi="Tahoma" w:cs="Tahoma"/>
                <w:color w:val="000000"/>
                <w:sz w:val="16"/>
                <w:szCs w:val="16"/>
              </w:rPr>
              <w:t>1. Indicating Lights</w:t>
            </w:r>
          </w:p>
          <w:p w14:paraId="5472B544" w14:textId="77777777" w:rsidR="00EB0396" w:rsidRPr="0048270C" w:rsidRDefault="00EB0396" w:rsidP="00EB0396">
            <w:pPr>
              <w:rPr>
                <w:rFonts w:ascii="Tahoma" w:hAnsi="Tahoma" w:cs="Tahoma"/>
                <w:color w:val="000000"/>
                <w:sz w:val="16"/>
                <w:szCs w:val="16"/>
              </w:rPr>
            </w:pPr>
            <w:r w:rsidRPr="0048270C">
              <w:rPr>
                <w:rFonts w:ascii="Tahoma" w:hAnsi="Tahoma" w:cs="Tahoma"/>
                <w:color w:val="000000"/>
                <w:sz w:val="16"/>
                <w:szCs w:val="16"/>
              </w:rPr>
              <w:t>2. Educational Type Insulated terminals</w:t>
            </w:r>
          </w:p>
          <w:p w14:paraId="4FA0C1CD" w14:textId="77777777" w:rsidR="00EB0396" w:rsidRPr="0048270C" w:rsidRDefault="00EB0396" w:rsidP="00EB0396">
            <w:pPr>
              <w:rPr>
                <w:rFonts w:ascii="Tahoma" w:hAnsi="Tahoma" w:cs="Tahoma"/>
                <w:color w:val="000000"/>
                <w:sz w:val="16"/>
                <w:szCs w:val="16"/>
              </w:rPr>
            </w:pPr>
            <w:r w:rsidRPr="0048270C">
              <w:rPr>
                <w:rFonts w:ascii="Tahoma" w:hAnsi="Tahoma" w:cs="Tahoma"/>
                <w:color w:val="000000"/>
                <w:sz w:val="16"/>
                <w:szCs w:val="16"/>
              </w:rPr>
              <w:t>3. MCB Two pole 250 Volt – 1 Nos.</w:t>
            </w:r>
          </w:p>
          <w:p w14:paraId="6537B5FA" w14:textId="77777777" w:rsidR="00EB0396" w:rsidRPr="0048270C" w:rsidRDefault="00EB0396" w:rsidP="00EB0396">
            <w:pPr>
              <w:rPr>
                <w:rFonts w:ascii="Tahoma" w:hAnsi="Tahoma" w:cs="Tahoma"/>
                <w:color w:val="000000"/>
                <w:sz w:val="16"/>
                <w:szCs w:val="16"/>
              </w:rPr>
            </w:pPr>
            <w:r w:rsidRPr="0048270C">
              <w:rPr>
                <w:rFonts w:ascii="Tahoma" w:hAnsi="Tahoma" w:cs="Tahoma"/>
                <w:color w:val="000000"/>
                <w:sz w:val="16"/>
                <w:szCs w:val="16"/>
              </w:rPr>
              <w:t>4. DPM AC Ampere meter– 3 Nos.</w:t>
            </w:r>
          </w:p>
          <w:p w14:paraId="254D363A" w14:textId="77777777" w:rsidR="00EB0396" w:rsidRPr="0048270C" w:rsidRDefault="00EB0396" w:rsidP="00EB0396">
            <w:pPr>
              <w:rPr>
                <w:rFonts w:ascii="Tahoma" w:hAnsi="Tahoma" w:cs="Tahoma"/>
                <w:color w:val="000000"/>
                <w:sz w:val="16"/>
                <w:szCs w:val="16"/>
              </w:rPr>
            </w:pPr>
            <w:r w:rsidRPr="0048270C">
              <w:rPr>
                <w:rFonts w:ascii="Tahoma" w:hAnsi="Tahoma" w:cs="Tahoma"/>
                <w:color w:val="000000"/>
                <w:sz w:val="16"/>
                <w:szCs w:val="16"/>
              </w:rPr>
              <w:t>5. DPM AC Volt Meter – 1 Nos</w:t>
            </w:r>
          </w:p>
          <w:p w14:paraId="1E2612F5" w14:textId="77777777" w:rsidR="00EB0396" w:rsidRPr="0048270C" w:rsidRDefault="00EB0396" w:rsidP="00EB0396">
            <w:pPr>
              <w:rPr>
                <w:rFonts w:ascii="Tahoma" w:hAnsi="Tahoma" w:cs="Tahoma"/>
                <w:color w:val="000000"/>
                <w:sz w:val="16"/>
                <w:szCs w:val="16"/>
              </w:rPr>
            </w:pPr>
          </w:p>
          <w:p w14:paraId="35B20A36" w14:textId="77777777" w:rsidR="00EB0396" w:rsidRPr="0048270C" w:rsidRDefault="00EB0396" w:rsidP="00EB0396">
            <w:pPr>
              <w:rPr>
                <w:rFonts w:ascii="Tahoma" w:hAnsi="Tahoma" w:cs="Tahoma"/>
                <w:b/>
                <w:bCs/>
                <w:color w:val="000000"/>
                <w:sz w:val="16"/>
                <w:szCs w:val="16"/>
                <w:u w:val="single"/>
              </w:rPr>
            </w:pPr>
            <w:r w:rsidRPr="0048270C">
              <w:rPr>
                <w:rFonts w:ascii="Tahoma" w:hAnsi="Tahoma" w:cs="Tahoma"/>
                <w:b/>
                <w:bCs/>
                <w:color w:val="000000"/>
                <w:sz w:val="16"/>
                <w:szCs w:val="16"/>
                <w:highlight w:val="yellow"/>
                <w:u w:val="single"/>
              </w:rPr>
              <w:t>Experiment Performed with Kit</w:t>
            </w:r>
          </w:p>
          <w:p w14:paraId="0A3E7EDB" w14:textId="77777777" w:rsidR="00EB0396" w:rsidRPr="0048270C" w:rsidRDefault="00EB0396" w:rsidP="00EB0396">
            <w:pPr>
              <w:jc w:val="both"/>
              <w:rPr>
                <w:rFonts w:ascii="Tahoma" w:hAnsi="Tahoma" w:cs="Tahoma"/>
                <w:color w:val="000000"/>
                <w:sz w:val="16"/>
                <w:szCs w:val="16"/>
              </w:rPr>
            </w:pPr>
            <w:r w:rsidRPr="0048270C">
              <w:rPr>
                <w:rFonts w:ascii="Tahoma" w:hAnsi="Tahoma" w:cs="Tahoma"/>
                <w:b/>
                <w:bCs/>
                <w:color w:val="000000"/>
                <w:sz w:val="16"/>
                <w:szCs w:val="16"/>
              </w:rPr>
              <w:t xml:space="preserve">1. </w:t>
            </w:r>
            <w:r w:rsidRPr="0048270C">
              <w:rPr>
                <w:rFonts w:ascii="Tahoma" w:hAnsi="Tahoma" w:cs="Tahoma"/>
                <w:color w:val="000000"/>
                <w:sz w:val="16"/>
                <w:szCs w:val="16"/>
              </w:rPr>
              <w:t>Apply the KCL to analyze</w:t>
            </w:r>
            <w:r>
              <w:rPr>
                <w:rFonts w:ascii="Tahoma" w:hAnsi="Tahoma" w:cs="Tahoma"/>
                <w:color w:val="000000"/>
                <w:sz w:val="16"/>
                <w:szCs w:val="16"/>
              </w:rPr>
              <w:t xml:space="preserve"> </w:t>
            </w:r>
            <w:r w:rsidRPr="0048270C">
              <w:rPr>
                <w:rFonts w:ascii="Tahoma" w:hAnsi="Tahoma" w:cs="Tahoma"/>
                <w:color w:val="000000"/>
                <w:sz w:val="16"/>
                <w:szCs w:val="16"/>
              </w:rPr>
              <w:t>the current flow at different</w:t>
            </w:r>
            <w:r>
              <w:rPr>
                <w:rFonts w:ascii="Tahoma" w:hAnsi="Tahoma" w:cs="Tahoma"/>
                <w:color w:val="000000"/>
                <w:sz w:val="16"/>
                <w:szCs w:val="16"/>
              </w:rPr>
              <w:t xml:space="preserve"> </w:t>
            </w:r>
            <w:r w:rsidRPr="0048270C">
              <w:rPr>
                <w:rFonts w:ascii="Tahoma" w:hAnsi="Tahoma" w:cs="Tahoma"/>
                <w:color w:val="000000"/>
                <w:sz w:val="16"/>
                <w:szCs w:val="16"/>
              </w:rPr>
              <w:t>nodes in the parallel circuit.</w:t>
            </w:r>
          </w:p>
          <w:p w14:paraId="11F00BD8" w14:textId="77777777" w:rsidR="00EB0396" w:rsidRPr="003D1997" w:rsidRDefault="00EB0396" w:rsidP="00EB0396">
            <w:pPr>
              <w:pStyle w:val="TableParagraph"/>
              <w:rPr>
                <w:rFonts w:ascii="Tahoma" w:hAnsi="Tahoma" w:cs="Tahoma"/>
                <w:sz w:val="20"/>
                <w:szCs w:val="20"/>
              </w:rPr>
            </w:pPr>
          </w:p>
        </w:tc>
        <w:tc>
          <w:tcPr>
            <w:tcW w:w="603" w:type="dxa"/>
            <w:vAlign w:val="center"/>
          </w:tcPr>
          <w:p w14:paraId="4103203B" w14:textId="1A9544BE" w:rsidR="00EB0396" w:rsidRDefault="00EB0396" w:rsidP="00EB0396">
            <w:pPr>
              <w:pStyle w:val="TableParagraph"/>
              <w:ind w:left="9"/>
              <w:jc w:val="center"/>
              <w:rPr>
                <w:rFonts w:ascii="Tahoma" w:hAnsi="Tahoma" w:cs="Tahoma"/>
                <w:color w:val="000000"/>
              </w:rPr>
            </w:pPr>
            <w:r>
              <w:rPr>
                <w:rFonts w:ascii="Tahoma" w:hAnsi="Tahoma" w:cs="Tahoma"/>
                <w:color w:val="000000"/>
              </w:rPr>
              <w:t>1</w:t>
            </w:r>
          </w:p>
        </w:tc>
        <w:tc>
          <w:tcPr>
            <w:tcW w:w="720" w:type="dxa"/>
            <w:vAlign w:val="center"/>
          </w:tcPr>
          <w:p w14:paraId="2FF84B34" w14:textId="6B7AF4CD" w:rsidR="00EB0396" w:rsidRPr="00263708" w:rsidRDefault="00EB0396" w:rsidP="00EB0396">
            <w:pPr>
              <w:pStyle w:val="TableParagraph"/>
              <w:jc w:val="center"/>
              <w:rPr>
                <w:rFonts w:ascii="Tahoma" w:hAnsi="Tahoma" w:cs="Tahoma"/>
                <w:color w:val="000000"/>
              </w:rPr>
            </w:pPr>
            <w:r>
              <w:rPr>
                <w:rFonts w:ascii="Tahoma" w:hAnsi="Tahoma" w:cs="Tahoma"/>
                <w:color w:val="000000"/>
              </w:rPr>
              <w:t>Nos.</w:t>
            </w:r>
          </w:p>
        </w:tc>
        <w:tc>
          <w:tcPr>
            <w:tcW w:w="900" w:type="dxa"/>
          </w:tcPr>
          <w:p w14:paraId="6369E693" w14:textId="77777777" w:rsidR="00EB0396" w:rsidRPr="001D455E" w:rsidRDefault="00EB0396" w:rsidP="00EB0396">
            <w:pPr>
              <w:pStyle w:val="TableParagraph"/>
              <w:rPr>
                <w:rFonts w:ascii="Tahoma" w:hAnsi="Tahoma" w:cs="Tahoma"/>
                <w:sz w:val="18"/>
                <w:szCs w:val="18"/>
              </w:rPr>
            </w:pPr>
          </w:p>
        </w:tc>
        <w:tc>
          <w:tcPr>
            <w:tcW w:w="1228" w:type="dxa"/>
          </w:tcPr>
          <w:p w14:paraId="70BF89B0" w14:textId="77777777" w:rsidR="00EB0396" w:rsidRPr="001D455E" w:rsidRDefault="00EB0396" w:rsidP="00EB0396">
            <w:pPr>
              <w:pStyle w:val="TableParagraph"/>
              <w:rPr>
                <w:rFonts w:ascii="Tahoma" w:hAnsi="Tahoma" w:cs="Tahoma"/>
                <w:sz w:val="18"/>
                <w:szCs w:val="18"/>
              </w:rPr>
            </w:pPr>
          </w:p>
        </w:tc>
      </w:tr>
      <w:tr w:rsidR="00EB0396" w:rsidRPr="001D455E" w14:paraId="58B483A5" w14:textId="77777777" w:rsidTr="00EB0396">
        <w:trPr>
          <w:trHeight w:val="433"/>
          <w:jc w:val="center"/>
        </w:trPr>
        <w:tc>
          <w:tcPr>
            <w:tcW w:w="704" w:type="dxa"/>
          </w:tcPr>
          <w:p w14:paraId="759DAE08" w14:textId="670E5D1F" w:rsidR="00EB0396" w:rsidRPr="001D455E" w:rsidRDefault="00EB0396" w:rsidP="00EB0396">
            <w:pPr>
              <w:pStyle w:val="TableParagraph"/>
              <w:spacing w:before="1"/>
              <w:ind w:left="107"/>
              <w:rPr>
                <w:rFonts w:ascii="Tahoma" w:hAnsi="Tahoma" w:cs="Tahoma"/>
                <w:sz w:val="18"/>
                <w:szCs w:val="18"/>
              </w:rPr>
            </w:pPr>
            <w:r>
              <w:rPr>
                <w:rFonts w:ascii="Tahoma" w:hAnsi="Tahoma" w:cs="Tahoma"/>
                <w:b/>
                <w:sz w:val="18"/>
                <w:szCs w:val="18"/>
              </w:rPr>
              <w:t>3.</w:t>
            </w:r>
          </w:p>
        </w:tc>
        <w:tc>
          <w:tcPr>
            <w:tcW w:w="1276" w:type="dxa"/>
          </w:tcPr>
          <w:p w14:paraId="2D1769D2" w14:textId="77777777" w:rsidR="00EB0396" w:rsidRPr="0048270C" w:rsidRDefault="00EB0396" w:rsidP="00EB0396">
            <w:pPr>
              <w:rPr>
                <w:rFonts w:ascii="Tahoma" w:hAnsi="Tahoma" w:cs="Tahoma"/>
                <w:b/>
                <w:bCs/>
                <w:color w:val="000000"/>
                <w:sz w:val="18"/>
                <w:szCs w:val="18"/>
                <w:lang w:bidi="hi-IN"/>
              </w:rPr>
            </w:pPr>
            <w:r w:rsidRPr="0048270C">
              <w:rPr>
                <w:rFonts w:ascii="Tahoma" w:hAnsi="Tahoma" w:cs="Tahoma"/>
                <w:b/>
                <w:bCs/>
                <w:color w:val="000000"/>
                <w:sz w:val="18"/>
                <w:szCs w:val="18"/>
                <w:lang w:bidi="hi-IN"/>
              </w:rPr>
              <w:t>Single Phase Transformer Setup</w:t>
            </w:r>
          </w:p>
          <w:p w14:paraId="764364EB" w14:textId="77777777" w:rsidR="00EB0396" w:rsidRPr="0048270C" w:rsidRDefault="00EB0396" w:rsidP="00EB0396">
            <w:pPr>
              <w:rPr>
                <w:rFonts w:ascii="Tahoma" w:hAnsi="Tahoma" w:cs="Tahoma"/>
                <w:color w:val="000000"/>
                <w:sz w:val="18"/>
                <w:szCs w:val="18"/>
                <w:lang w:bidi="hi-IN"/>
              </w:rPr>
            </w:pPr>
          </w:p>
          <w:p w14:paraId="3D2A4F55" w14:textId="77777777" w:rsidR="00EB0396" w:rsidRPr="003D1997" w:rsidRDefault="00EB0396" w:rsidP="00EB0396">
            <w:pPr>
              <w:rPr>
                <w:rFonts w:ascii="Tahoma" w:hAnsi="Tahoma" w:cs="Tahoma"/>
                <w:color w:val="000000"/>
                <w:sz w:val="20"/>
                <w:szCs w:val="20"/>
              </w:rPr>
            </w:pPr>
          </w:p>
        </w:tc>
        <w:tc>
          <w:tcPr>
            <w:tcW w:w="3973" w:type="dxa"/>
          </w:tcPr>
          <w:p w14:paraId="12837E17" w14:textId="77777777" w:rsidR="00EB0396" w:rsidRPr="0048270C" w:rsidRDefault="00EB0396" w:rsidP="00EB0396">
            <w:pPr>
              <w:rPr>
                <w:rFonts w:ascii="Tahoma" w:hAnsi="Tahoma" w:cs="Tahoma"/>
                <w:b/>
                <w:bCs/>
                <w:color w:val="000000"/>
                <w:sz w:val="16"/>
                <w:szCs w:val="16"/>
                <w:lang w:bidi="hi-IN"/>
              </w:rPr>
            </w:pPr>
            <w:r w:rsidRPr="0048270C">
              <w:rPr>
                <w:rFonts w:ascii="Tahoma" w:hAnsi="Tahoma" w:cs="Tahoma"/>
                <w:b/>
                <w:bCs/>
                <w:color w:val="000000"/>
                <w:sz w:val="16"/>
                <w:szCs w:val="16"/>
                <w:lang w:bidi="hi-IN"/>
              </w:rPr>
              <w:t>Machine Section</w:t>
            </w:r>
          </w:p>
          <w:p w14:paraId="5988EF6D" w14:textId="77777777" w:rsidR="00EB0396" w:rsidRPr="0048270C" w:rsidRDefault="00EB0396" w:rsidP="00EB0396">
            <w:pPr>
              <w:rPr>
                <w:rFonts w:ascii="Tahoma" w:hAnsi="Tahoma" w:cs="Tahoma"/>
                <w:color w:val="000000"/>
                <w:sz w:val="16"/>
                <w:szCs w:val="16"/>
                <w:lang w:bidi="hi-IN"/>
              </w:rPr>
            </w:pPr>
            <w:r w:rsidRPr="0048270C">
              <w:rPr>
                <w:rFonts w:ascii="Tahoma" w:hAnsi="Tahoma" w:cs="Tahoma"/>
                <w:color w:val="000000"/>
                <w:sz w:val="16"/>
                <w:szCs w:val="16"/>
                <w:lang w:bidi="hi-IN"/>
              </w:rPr>
              <w:t>Single Phase transformer - 1 Nos.</w:t>
            </w:r>
          </w:p>
          <w:p w14:paraId="08F64892" w14:textId="52D1CA24" w:rsidR="00EB0396" w:rsidRPr="0048270C" w:rsidRDefault="00EB0396" w:rsidP="00EB0396">
            <w:pPr>
              <w:rPr>
                <w:rFonts w:ascii="Tahoma" w:hAnsi="Tahoma" w:cs="Tahoma"/>
                <w:color w:val="000000"/>
                <w:sz w:val="16"/>
                <w:szCs w:val="16"/>
                <w:lang w:bidi="hi-IN"/>
              </w:rPr>
            </w:pPr>
            <w:r w:rsidRPr="0048270C">
              <w:rPr>
                <w:rFonts w:ascii="Tahoma" w:hAnsi="Tahoma" w:cs="Tahoma"/>
                <w:color w:val="000000"/>
                <w:sz w:val="16"/>
                <w:szCs w:val="16"/>
                <w:lang w:bidi="hi-IN"/>
              </w:rPr>
              <w:t>1 KVA 230/230V 50Hz with tapings on Primary and Secondary at</w:t>
            </w:r>
            <w:r>
              <w:rPr>
                <w:rFonts w:ascii="Tahoma" w:hAnsi="Tahoma" w:cs="Tahoma"/>
                <w:color w:val="000000"/>
                <w:sz w:val="16"/>
                <w:szCs w:val="16"/>
                <w:lang w:bidi="hi-IN"/>
              </w:rPr>
              <w:t xml:space="preserve"> </w:t>
            </w:r>
            <w:r w:rsidRPr="0048270C">
              <w:rPr>
                <w:rFonts w:ascii="Tahoma" w:hAnsi="Tahoma" w:cs="Tahoma"/>
                <w:color w:val="000000"/>
                <w:sz w:val="16"/>
                <w:szCs w:val="16"/>
                <w:lang w:bidi="hi-IN"/>
              </w:rPr>
              <w:t>50% &amp; 86.6%, Naturally air cooled , copper double wound</w:t>
            </w:r>
            <w:r>
              <w:rPr>
                <w:rFonts w:ascii="Tahoma" w:hAnsi="Tahoma" w:cs="Tahoma"/>
                <w:color w:val="000000"/>
                <w:sz w:val="16"/>
                <w:szCs w:val="16"/>
                <w:lang w:bidi="hi-IN"/>
              </w:rPr>
              <w:t xml:space="preserve"> </w:t>
            </w:r>
            <w:r w:rsidRPr="0048270C">
              <w:rPr>
                <w:rFonts w:ascii="Tahoma" w:hAnsi="Tahoma" w:cs="Tahoma"/>
                <w:color w:val="000000"/>
                <w:sz w:val="16"/>
                <w:szCs w:val="16"/>
                <w:lang w:bidi="hi-IN"/>
              </w:rPr>
              <w:t>Core type .</w:t>
            </w:r>
          </w:p>
          <w:p w14:paraId="061A941A" w14:textId="79C73295" w:rsidR="00EB0396" w:rsidRPr="0048270C" w:rsidRDefault="00EB0396" w:rsidP="00EB0396">
            <w:pPr>
              <w:rPr>
                <w:rFonts w:ascii="Tahoma" w:hAnsi="Tahoma" w:cs="Tahoma"/>
                <w:color w:val="000000"/>
                <w:sz w:val="16"/>
                <w:szCs w:val="16"/>
                <w:lang w:bidi="hi-IN"/>
              </w:rPr>
            </w:pPr>
            <w:r w:rsidRPr="0048270C">
              <w:rPr>
                <w:rFonts w:ascii="Tahoma" w:hAnsi="Tahoma" w:cs="Tahoma"/>
                <w:color w:val="000000"/>
                <w:sz w:val="16"/>
                <w:szCs w:val="16"/>
                <w:lang w:bidi="hi-IN"/>
              </w:rPr>
              <w:t>Insulation Class F transformer is housed in MS Sheet Box</w:t>
            </w:r>
            <w:r>
              <w:rPr>
                <w:rFonts w:ascii="Tahoma" w:hAnsi="Tahoma" w:cs="Tahoma"/>
                <w:color w:val="000000"/>
                <w:sz w:val="16"/>
                <w:szCs w:val="16"/>
                <w:lang w:bidi="hi-IN"/>
              </w:rPr>
              <w:t xml:space="preserve"> </w:t>
            </w:r>
            <w:r w:rsidRPr="0048270C">
              <w:rPr>
                <w:rFonts w:ascii="Tahoma" w:hAnsi="Tahoma" w:cs="Tahoma"/>
                <w:color w:val="000000"/>
                <w:sz w:val="16"/>
                <w:szCs w:val="16"/>
                <w:lang w:bidi="hi-IN"/>
              </w:rPr>
              <w:t>Enclosure with rubber footing, all the terminals are brought</w:t>
            </w:r>
            <w:r>
              <w:rPr>
                <w:rFonts w:ascii="Tahoma" w:hAnsi="Tahoma" w:cs="Tahoma"/>
                <w:color w:val="000000"/>
                <w:sz w:val="16"/>
                <w:szCs w:val="16"/>
                <w:lang w:bidi="hi-IN"/>
              </w:rPr>
              <w:t xml:space="preserve"> </w:t>
            </w:r>
            <w:r w:rsidRPr="0048270C">
              <w:rPr>
                <w:rFonts w:ascii="Tahoma" w:hAnsi="Tahoma" w:cs="Tahoma"/>
                <w:color w:val="000000"/>
                <w:sz w:val="16"/>
                <w:szCs w:val="16"/>
                <w:lang w:bidi="hi-IN"/>
              </w:rPr>
              <w:t>over to fitted on the box through insulated terminals</w:t>
            </w:r>
          </w:p>
          <w:p w14:paraId="44B05F8B" w14:textId="77777777" w:rsidR="00EB0396" w:rsidRPr="0048270C" w:rsidRDefault="00EB0396" w:rsidP="00EB0396">
            <w:pPr>
              <w:rPr>
                <w:rFonts w:ascii="Tahoma" w:hAnsi="Tahoma" w:cs="Tahoma"/>
                <w:color w:val="000000"/>
                <w:sz w:val="16"/>
                <w:szCs w:val="16"/>
                <w:lang w:bidi="hi-IN"/>
              </w:rPr>
            </w:pPr>
          </w:p>
          <w:p w14:paraId="3D4E36E1" w14:textId="77777777" w:rsidR="00EB0396" w:rsidRPr="0048270C" w:rsidRDefault="00EB0396" w:rsidP="00EB0396">
            <w:pPr>
              <w:rPr>
                <w:rFonts w:ascii="Tahoma" w:hAnsi="Tahoma" w:cs="Tahoma"/>
                <w:b/>
                <w:bCs/>
                <w:color w:val="000000"/>
                <w:sz w:val="16"/>
                <w:szCs w:val="16"/>
                <w:lang w:bidi="hi-IN"/>
              </w:rPr>
            </w:pPr>
            <w:r w:rsidRPr="0048270C">
              <w:rPr>
                <w:rFonts w:ascii="Tahoma" w:hAnsi="Tahoma" w:cs="Tahoma"/>
                <w:b/>
                <w:bCs/>
                <w:color w:val="000000"/>
                <w:sz w:val="16"/>
                <w:szCs w:val="16"/>
                <w:lang w:bidi="hi-IN"/>
              </w:rPr>
              <w:t>Accessories Reqd.</w:t>
            </w:r>
          </w:p>
          <w:p w14:paraId="7C9C3857" w14:textId="77777777" w:rsidR="00EB0396" w:rsidRPr="0048270C" w:rsidRDefault="00EB0396" w:rsidP="00EB0396">
            <w:pPr>
              <w:rPr>
                <w:rFonts w:ascii="Tahoma" w:hAnsi="Tahoma" w:cs="Tahoma"/>
                <w:color w:val="000000"/>
                <w:sz w:val="16"/>
                <w:szCs w:val="16"/>
                <w:lang w:bidi="hi-IN"/>
              </w:rPr>
            </w:pPr>
            <w:r w:rsidRPr="0048270C">
              <w:rPr>
                <w:rFonts w:ascii="Tahoma" w:hAnsi="Tahoma" w:cs="Tahoma"/>
                <w:color w:val="000000"/>
                <w:sz w:val="16"/>
                <w:szCs w:val="16"/>
                <w:lang w:bidi="hi-IN"/>
              </w:rPr>
              <w:t>Single Phase Continuously variable Autotransformer - 1</w:t>
            </w:r>
          </w:p>
          <w:p w14:paraId="102A634F" w14:textId="77777777" w:rsidR="00EB0396" w:rsidRPr="0048270C" w:rsidRDefault="00EB0396" w:rsidP="00EB0396">
            <w:pPr>
              <w:rPr>
                <w:rFonts w:ascii="Tahoma" w:hAnsi="Tahoma" w:cs="Tahoma"/>
                <w:color w:val="000000"/>
                <w:sz w:val="16"/>
                <w:szCs w:val="16"/>
                <w:lang w:bidi="hi-IN"/>
              </w:rPr>
            </w:pPr>
            <w:r w:rsidRPr="0048270C">
              <w:rPr>
                <w:rFonts w:ascii="Tahoma" w:hAnsi="Tahoma" w:cs="Tahoma"/>
                <w:color w:val="000000"/>
                <w:sz w:val="16"/>
                <w:szCs w:val="16"/>
                <w:lang w:bidi="hi-IN"/>
              </w:rPr>
              <w:t>Nos. (of suitable rating as per selection of transformer rating )</w:t>
            </w:r>
          </w:p>
          <w:p w14:paraId="4530915C" w14:textId="77777777" w:rsidR="00EB0396" w:rsidRPr="0048270C" w:rsidRDefault="00EB0396" w:rsidP="00EB0396">
            <w:pPr>
              <w:rPr>
                <w:rFonts w:ascii="Tahoma" w:hAnsi="Tahoma" w:cs="Tahoma"/>
                <w:color w:val="000000"/>
                <w:sz w:val="16"/>
                <w:szCs w:val="16"/>
                <w:lang w:bidi="hi-IN"/>
              </w:rPr>
            </w:pPr>
            <w:r w:rsidRPr="0048270C">
              <w:rPr>
                <w:rFonts w:ascii="Tahoma" w:hAnsi="Tahoma" w:cs="Tahoma"/>
                <w:color w:val="000000"/>
                <w:sz w:val="16"/>
                <w:szCs w:val="16"/>
                <w:lang w:bidi="hi-IN"/>
              </w:rPr>
              <w:t>Experimental Manual – 1 Nos.</w:t>
            </w:r>
          </w:p>
          <w:p w14:paraId="73455115" w14:textId="77777777" w:rsidR="00EB0396" w:rsidRPr="0048270C" w:rsidRDefault="00EB0396" w:rsidP="00EB0396">
            <w:pPr>
              <w:rPr>
                <w:rFonts w:ascii="Tahoma" w:hAnsi="Tahoma" w:cs="Tahoma"/>
                <w:color w:val="000000"/>
                <w:sz w:val="16"/>
                <w:szCs w:val="16"/>
                <w:lang w:bidi="hi-IN"/>
              </w:rPr>
            </w:pPr>
            <w:r w:rsidRPr="0048270C">
              <w:rPr>
                <w:rFonts w:ascii="Tahoma" w:hAnsi="Tahoma" w:cs="Tahoma"/>
                <w:color w:val="000000"/>
                <w:sz w:val="16"/>
                <w:szCs w:val="16"/>
                <w:lang w:bidi="hi-IN"/>
              </w:rPr>
              <w:t>Bulb load 1ph 10 steps – 1 Nos.</w:t>
            </w:r>
          </w:p>
          <w:p w14:paraId="45448A97" w14:textId="77777777" w:rsidR="00EB0396" w:rsidRPr="0048270C" w:rsidRDefault="00EB0396" w:rsidP="00EB0396">
            <w:pPr>
              <w:rPr>
                <w:rFonts w:ascii="Tahoma" w:hAnsi="Tahoma" w:cs="Tahoma"/>
                <w:color w:val="000000"/>
                <w:sz w:val="16"/>
                <w:szCs w:val="16"/>
                <w:lang w:bidi="hi-IN"/>
              </w:rPr>
            </w:pPr>
          </w:p>
          <w:p w14:paraId="71859559" w14:textId="77777777" w:rsidR="00EB0396" w:rsidRPr="0048270C" w:rsidRDefault="00EB0396" w:rsidP="00EB0396">
            <w:pPr>
              <w:rPr>
                <w:rFonts w:ascii="Tahoma" w:hAnsi="Tahoma" w:cs="Tahoma"/>
                <w:b/>
                <w:bCs/>
                <w:color w:val="000000"/>
                <w:sz w:val="16"/>
                <w:szCs w:val="16"/>
                <w:lang w:bidi="hi-IN"/>
              </w:rPr>
            </w:pPr>
            <w:r w:rsidRPr="0048270C">
              <w:rPr>
                <w:rFonts w:ascii="Tahoma" w:hAnsi="Tahoma" w:cs="Tahoma"/>
                <w:b/>
                <w:bCs/>
                <w:color w:val="000000"/>
                <w:sz w:val="16"/>
                <w:szCs w:val="16"/>
                <w:lang w:bidi="hi-IN"/>
              </w:rPr>
              <w:lastRenderedPageBreak/>
              <w:t>Power Circuit reqd.</w:t>
            </w:r>
          </w:p>
          <w:p w14:paraId="2CBF7703" w14:textId="77777777" w:rsidR="00EB0396" w:rsidRPr="0048270C" w:rsidRDefault="00EB0396" w:rsidP="00EB0396">
            <w:pPr>
              <w:rPr>
                <w:rFonts w:ascii="Tahoma" w:hAnsi="Tahoma" w:cs="Tahoma"/>
                <w:color w:val="000000"/>
                <w:sz w:val="16"/>
                <w:szCs w:val="16"/>
                <w:lang w:bidi="hi-IN"/>
              </w:rPr>
            </w:pPr>
            <w:r w:rsidRPr="0048270C">
              <w:rPr>
                <w:rFonts w:ascii="Tahoma" w:hAnsi="Tahoma" w:cs="Tahoma"/>
                <w:color w:val="000000"/>
                <w:sz w:val="16"/>
                <w:szCs w:val="16"/>
                <w:lang w:bidi="hi-IN"/>
              </w:rPr>
              <w:t>1. Indicating Lights</w:t>
            </w:r>
          </w:p>
          <w:p w14:paraId="48457559" w14:textId="77777777" w:rsidR="00EB0396" w:rsidRPr="0048270C" w:rsidRDefault="00EB0396" w:rsidP="00EB0396">
            <w:pPr>
              <w:rPr>
                <w:rFonts w:ascii="Tahoma" w:hAnsi="Tahoma" w:cs="Tahoma"/>
                <w:color w:val="000000"/>
                <w:sz w:val="16"/>
                <w:szCs w:val="16"/>
                <w:lang w:bidi="hi-IN"/>
              </w:rPr>
            </w:pPr>
            <w:r w:rsidRPr="0048270C">
              <w:rPr>
                <w:rFonts w:ascii="Tahoma" w:hAnsi="Tahoma" w:cs="Tahoma"/>
                <w:color w:val="000000"/>
                <w:sz w:val="16"/>
                <w:szCs w:val="16"/>
                <w:lang w:bidi="hi-IN"/>
              </w:rPr>
              <w:t>2. Educational Type Insulated terminals</w:t>
            </w:r>
          </w:p>
          <w:p w14:paraId="2BB3A735" w14:textId="77777777" w:rsidR="00EB0396" w:rsidRPr="0048270C" w:rsidRDefault="00EB0396" w:rsidP="00EB0396">
            <w:pPr>
              <w:rPr>
                <w:rFonts w:ascii="Tahoma" w:hAnsi="Tahoma" w:cs="Tahoma"/>
                <w:color w:val="000000"/>
                <w:sz w:val="16"/>
                <w:szCs w:val="16"/>
                <w:lang w:bidi="hi-IN"/>
              </w:rPr>
            </w:pPr>
            <w:r w:rsidRPr="0048270C">
              <w:rPr>
                <w:rFonts w:ascii="Tahoma" w:hAnsi="Tahoma" w:cs="Tahoma"/>
                <w:color w:val="000000"/>
                <w:sz w:val="16"/>
                <w:szCs w:val="16"/>
                <w:lang w:bidi="hi-IN"/>
              </w:rPr>
              <w:t>3. MCB Two pole 250 Volt – 1 Nos.</w:t>
            </w:r>
          </w:p>
          <w:p w14:paraId="262267DC" w14:textId="77777777" w:rsidR="00EB0396" w:rsidRPr="0048270C" w:rsidRDefault="00EB0396" w:rsidP="00EB0396">
            <w:pPr>
              <w:rPr>
                <w:rFonts w:ascii="Tahoma" w:hAnsi="Tahoma" w:cs="Tahoma"/>
                <w:color w:val="000000"/>
                <w:sz w:val="16"/>
                <w:szCs w:val="16"/>
                <w:lang w:bidi="hi-IN"/>
              </w:rPr>
            </w:pPr>
            <w:r w:rsidRPr="0048270C">
              <w:rPr>
                <w:rFonts w:ascii="Tahoma" w:hAnsi="Tahoma" w:cs="Tahoma"/>
                <w:color w:val="000000"/>
                <w:sz w:val="16"/>
                <w:szCs w:val="16"/>
                <w:lang w:bidi="hi-IN"/>
              </w:rPr>
              <w:t>4. DPM AC Ampere meter– 1 Nos.</w:t>
            </w:r>
          </w:p>
          <w:p w14:paraId="10F720F7" w14:textId="77777777" w:rsidR="00EB0396" w:rsidRPr="0048270C" w:rsidRDefault="00EB0396" w:rsidP="00EB0396">
            <w:pPr>
              <w:rPr>
                <w:rFonts w:ascii="Tahoma" w:hAnsi="Tahoma" w:cs="Tahoma"/>
                <w:color w:val="000000"/>
                <w:sz w:val="16"/>
                <w:szCs w:val="16"/>
                <w:lang w:bidi="hi-IN"/>
              </w:rPr>
            </w:pPr>
            <w:r w:rsidRPr="0048270C">
              <w:rPr>
                <w:rFonts w:ascii="Tahoma" w:hAnsi="Tahoma" w:cs="Tahoma"/>
                <w:color w:val="000000"/>
                <w:sz w:val="16"/>
                <w:szCs w:val="16"/>
                <w:lang w:bidi="hi-IN"/>
              </w:rPr>
              <w:t>5. DPM AC Voltmeter – 1 Nos.</w:t>
            </w:r>
          </w:p>
          <w:p w14:paraId="73B8667D" w14:textId="77777777" w:rsidR="00EB0396" w:rsidRPr="0048270C" w:rsidRDefault="00EB0396" w:rsidP="00EB0396">
            <w:pPr>
              <w:rPr>
                <w:rFonts w:ascii="Tahoma" w:hAnsi="Tahoma" w:cs="Tahoma"/>
                <w:color w:val="000000"/>
                <w:sz w:val="16"/>
                <w:szCs w:val="16"/>
                <w:lang w:bidi="hi-IN"/>
              </w:rPr>
            </w:pPr>
            <w:r w:rsidRPr="0048270C">
              <w:rPr>
                <w:rFonts w:ascii="Tahoma" w:hAnsi="Tahoma" w:cs="Tahoma"/>
                <w:color w:val="000000"/>
                <w:sz w:val="16"/>
                <w:szCs w:val="16"/>
                <w:lang w:bidi="hi-IN"/>
              </w:rPr>
              <w:t>6. DPM AC Wattmeter – 1 Nos.</w:t>
            </w:r>
          </w:p>
          <w:p w14:paraId="0440C38C" w14:textId="77777777" w:rsidR="00EB0396" w:rsidRPr="0048270C" w:rsidRDefault="00EB0396" w:rsidP="00EB0396">
            <w:pPr>
              <w:rPr>
                <w:rFonts w:ascii="Tahoma" w:hAnsi="Tahoma" w:cs="Tahoma"/>
                <w:color w:val="000000"/>
                <w:sz w:val="16"/>
                <w:szCs w:val="16"/>
                <w:lang w:bidi="hi-IN"/>
              </w:rPr>
            </w:pPr>
          </w:p>
          <w:p w14:paraId="439A8855" w14:textId="77777777" w:rsidR="00EB0396" w:rsidRPr="0048270C" w:rsidRDefault="00EB0396" w:rsidP="00EB0396">
            <w:pPr>
              <w:rPr>
                <w:rFonts w:ascii="Tahoma" w:hAnsi="Tahoma" w:cs="Tahoma"/>
                <w:color w:val="000000"/>
                <w:sz w:val="16"/>
                <w:szCs w:val="16"/>
                <w:lang w:bidi="hi-IN"/>
              </w:rPr>
            </w:pPr>
          </w:p>
          <w:p w14:paraId="1A6D00BE" w14:textId="77777777" w:rsidR="00EB0396" w:rsidRPr="0048270C" w:rsidRDefault="00EB0396" w:rsidP="00EB0396">
            <w:pPr>
              <w:rPr>
                <w:rFonts w:ascii="Tahoma" w:hAnsi="Tahoma" w:cs="Tahoma"/>
                <w:b/>
                <w:bCs/>
                <w:color w:val="000000"/>
                <w:sz w:val="16"/>
                <w:szCs w:val="16"/>
                <w:u w:val="single"/>
              </w:rPr>
            </w:pPr>
            <w:r w:rsidRPr="0048270C">
              <w:rPr>
                <w:rFonts w:ascii="Tahoma" w:hAnsi="Tahoma" w:cs="Tahoma"/>
                <w:b/>
                <w:bCs/>
                <w:color w:val="000000"/>
                <w:sz w:val="16"/>
                <w:szCs w:val="16"/>
                <w:highlight w:val="yellow"/>
                <w:u w:val="single"/>
              </w:rPr>
              <w:t>Experiment Performed with Kit</w:t>
            </w:r>
          </w:p>
          <w:p w14:paraId="62C24706" w14:textId="77777777" w:rsidR="00EB0396" w:rsidRPr="0048270C" w:rsidRDefault="00EB0396" w:rsidP="00EB0396">
            <w:pPr>
              <w:rPr>
                <w:rFonts w:ascii="Tahoma" w:hAnsi="Tahoma" w:cs="Tahoma"/>
                <w:color w:val="000000"/>
                <w:sz w:val="16"/>
                <w:szCs w:val="16"/>
                <w:lang w:bidi="hi-IN"/>
              </w:rPr>
            </w:pPr>
          </w:p>
          <w:p w14:paraId="522B8E64" w14:textId="77777777" w:rsidR="00EB0396" w:rsidRPr="0048270C" w:rsidRDefault="00EB0396" w:rsidP="00EB0396">
            <w:pPr>
              <w:rPr>
                <w:rFonts w:ascii="Tahoma" w:hAnsi="Tahoma" w:cs="Tahoma"/>
                <w:color w:val="000000"/>
                <w:sz w:val="16"/>
                <w:szCs w:val="16"/>
                <w:lang w:bidi="hi-IN"/>
              </w:rPr>
            </w:pPr>
            <w:r w:rsidRPr="0048270C">
              <w:rPr>
                <w:rFonts w:ascii="Tahoma" w:hAnsi="Tahoma" w:cs="Tahoma"/>
                <w:color w:val="000000"/>
                <w:sz w:val="16"/>
                <w:szCs w:val="16"/>
                <w:lang w:bidi="hi-IN"/>
              </w:rPr>
              <w:t>1. Calculate the turns ratio and efficiency of a transformer</w:t>
            </w:r>
          </w:p>
          <w:p w14:paraId="1B325569" w14:textId="6C026AAB" w:rsidR="00EB0396" w:rsidRPr="003D1997" w:rsidRDefault="00EB0396" w:rsidP="00EB0396">
            <w:pPr>
              <w:pStyle w:val="TableParagraph"/>
              <w:rPr>
                <w:rFonts w:ascii="Tahoma" w:hAnsi="Tahoma" w:cs="Tahoma"/>
                <w:sz w:val="20"/>
                <w:szCs w:val="20"/>
              </w:rPr>
            </w:pPr>
            <w:r w:rsidRPr="0048270C">
              <w:rPr>
                <w:rFonts w:ascii="Tahoma" w:hAnsi="Tahoma" w:cs="Tahoma"/>
                <w:color w:val="000000"/>
                <w:sz w:val="16"/>
                <w:szCs w:val="16"/>
                <w:lang w:bidi="hi-IN"/>
              </w:rPr>
              <w:t>2. Investigate the effect of load variations on the transformer performance</w:t>
            </w:r>
          </w:p>
        </w:tc>
        <w:tc>
          <w:tcPr>
            <w:tcW w:w="603" w:type="dxa"/>
          </w:tcPr>
          <w:p w14:paraId="75035556" w14:textId="33C301E1" w:rsidR="00EB0396" w:rsidRDefault="00EB0396" w:rsidP="00EB0396">
            <w:pPr>
              <w:pStyle w:val="TableParagraph"/>
              <w:ind w:left="9"/>
              <w:jc w:val="center"/>
              <w:rPr>
                <w:rFonts w:ascii="Tahoma" w:hAnsi="Tahoma" w:cs="Tahoma"/>
                <w:color w:val="000000"/>
              </w:rPr>
            </w:pPr>
            <w:r>
              <w:rPr>
                <w:rFonts w:ascii="Tahoma" w:hAnsi="Tahoma" w:cs="Tahoma"/>
                <w:color w:val="000000"/>
              </w:rPr>
              <w:lastRenderedPageBreak/>
              <w:t>1</w:t>
            </w:r>
          </w:p>
        </w:tc>
        <w:tc>
          <w:tcPr>
            <w:tcW w:w="720" w:type="dxa"/>
          </w:tcPr>
          <w:p w14:paraId="1BEDCD4A" w14:textId="5B2BF3F9" w:rsidR="00EB0396" w:rsidRPr="00263708" w:rsidRDefault="00EB0396" w:rsidP="00EB0396">
            <w:pPr>
              <w:pStyle w:val="TableParagraph"/>
              <w:jc w:val="center"/>
              <w:rPr>
                <w:rFonts w:ascii="Tahoma" w:hAnsi="Tahoma" w:cs="Tahoma"/>
                <w:color w:val="000000"/>
              </w:rPr>
            </w:pPr>
            <w:r>
              <w:rPr>
                <w:rFonts w:ascii="Tahoma" w:hAnsi="Tahoma" w:cs="Tahoma"/>
                <w:color w:val="000000"/>
              </w:rPr>
              <w:t>Nos.</w:t>
            </w:r>
          </w:p>
        </w:tc>
        <w:tc>
          <w:tcPr>
            <w:tcW w:w="900" w:type="dxa"/>
          </w:tcPr>
          <w:p w14:paraId="0CE94BE7" w14:textId="77777777" w:rsidR="00EB0396" w:rsidRPr="001D455E" w:rsidRDefault="00EB0396" w:rsidP="00EB0396">
            <w:pPr>
              <w:pStyle w:val="TableParagraph"/>
              <w:rPr>
                <w:rFonts w:ascii="Tahoma" w:hAnsi="Tahoma" w:cs="Tahoma"/>
                <w:sz w:val="18"/>
                <w:szCs w:val="18"/>
              </w:rPr>
            </w:pPr>
          </w:p>
        </w:tc>
        <w:tc>
          <w:tcPr>
            <w:tcW w:w="1228" w:type="dxa"/>
          </w:tcPr>
          <w:p w14:paraId="6D11A359" w14:textId="77777777" w:rsidR="00EB0396" w:rsidRPr="001D455E" w:rsidRDefault="00EB0396" w:rsidP="00EB0396">
            <w:pPr>
              <w:pStyle w:val="TableParagraph"/>
              <w:rPr>
                <w:rFonts w:ascii="Tahoma" w:hAnsi="Tahoma" w:cs="Tahoma"/>
                <w:sz w:val="18"/>
                <w:szCs w:val="18"/>
              </w:rPr>
            </w:pPr>
          </w:p>
        </w:tc>
      </w:tr>
      <w:tr w:rsidR="00EB0396" w:rsidRPr="001D455E" w14:paraId="15CD8F32" w14:textId="77777777" w:rsidTr="00EB0396">
        <w:trPr>
          <w:trHeight w:val="433"/>
          <w:jc w:val="center"/>
        </w:trPr>
        <w:tc>
          <w:tcPr>
            <w:tcW w:w="704" w:type="dxa"/>
          </w:tcPr>
          <w:p w14:paraId="202B2397" w14:textId="403B6C20" w:rsidR="00EB0396" w:rsidRPr="001D455E" w:rsidRDefault="00EB0396" w:rsidP="00EB0396">
            <w:pPr>
              <w:pStyle w:val="TableParagraph"/>
              <w:spacing w:before="1"/>
              <w:ind w:left="107"/>
              <w:rPr>
                <w:rFonts w:ascii="Tahoma" w:hAnsi="Tahoma" w:cs="Tahoma"/>
                <w:sz w:val="18"/>
                <w:szCs w:val="18"/>
              </w:rPr>
            </w:pPr>
            <w:r>
              <w:rPr>
                <w:rFonts w:ascii="Tahoma" w:hAnsi="Tahoma" w:cs="Tahoma"/>
                <w:b/>
                <w:sz w:val="18"/>
                <w:szCs w:val="18"/>
              </w:rPr>
              <w:t>4.</w:t>
            </w:r>
          </w:p>
        </w:tc>
        <w:tc>
          <w:tcPr>
            <w:tcW w:w="1276" w:type="dxa"/>
          </w:tcPr>
          <w:p w14:paraId="42AFEB34" w14:textId="77777777" w:rsidR="00EB0396" w:rsidRPr="0048270C" w:rsidRDefault="00EB0396" w:rsidP="00EB0396">
            <w:pPr>
              <w:rPr>
                <w:rFonts w:ascii="Tahoma" w:hAnsi="Tahoma" w:cs="Tahoma"/>
                <w:b/>
                <w:bCs/>
                <w:color w:val="000000"/>
                <w:sz w:val="18"/>
                <w:szCs w:val="18"/>
              </w:rPr>
            </w:pPr>
            <w:r w:rsidRPr="0048270C">
              <w:rPr>
                <w:rFonts w:ascii="Tahoma" w:hAnsi="Tahoma" w:cs="Tahoma"/>
                <w:b/>
                <w:bCs/>
                <w:color w:val="000000"/>
                <w:sz w:val="18"/>
                <w:szCs w:val="18"/>
              </w:rPr>
              <w:t>DC motor trainer kit</w:t>
            </w:r>
          </w:p>
          <w:p w14:paraId="71DF1316" w14:textId="77777777" w:rsidR="00EB0396" w:rsidRPr="0048270C" w:rsidRDefault="00EB0396" w:rsidP="00EB0396">
            <w:pPr>
              <w:rPr>
                <w:rFonts w:ascii="Tahoma" w:hAnsi="Tahoma" w:cs="Tahoma"/>
                <w:b/>
                <w:bCs/>
                <w:color w:val="000000"/>
                <w:sz w:val="18"/>
                <w:szCs w:val="18"/>
              </w:rPr>
            </w:pPr>
          </w:p>
          <w:p w14:paraId="320118BF" w14:textId="77777777" w:rsidR="00EB0396" w:rsidRPr="003D1997" w:rsidRDefault="00EB0396" w:rsidP="00EB0396">
            <w:pPr>
              <w:rPr>
                <w:rFonts w:ascii="Tahoma" w:hAnsi="Tahoma" w:cs="Tahoma"/>
                <w:color w:val="000000"/>
                <w:sz w:val="20"/>
                <w:szCs w:val="20"/>
              </w:rPr>
            </w:pPr>
          </w:p>
        </w:tc>
        <w:tc>
          <w:tcPr>
            <w:tcW w:w="3973" w:type="dxa"/>
          </w:tcPr>
          <w:p w14:paraId="15EC3419" w14:textId="77777777" w:rsidR="00EB0396" w:rsidRPr="0048270C" w:rsidRDefault="00EB0396" w:rsidP="00EB0396">
            <w:pPr>
              <w:rPr>
                <w:rFonts w:ascii="Tahoma" w:hAnsi="Tahoma" w:cs="Tahoma"/>
                <w:b/>
                <w:bCs/>
                <w:color w:val="000000"/>
                <w:sz w:val="16"/>
                <w:szCs w:val="16"/>
              </w:rPr>
            </w:pPr>
            <w:r w:rsidRPr="0048270C">
              <w:rPr>
                <w:rFonts w:ascii="Tahoma" w:hAnsi="Tahoma" w:cs="Tahoma"/>
                <w:b/>
                <w:bCs/>
                <w:color w:val="000000"/>
                <w:sz w:val="16"/>
                <w:szCs w:val="16"/>
              </w:rPr>
              <w:t>DC Motor Specifications</w:t>
            </w:r>
          </w:p>
          <w:p w14:paraId="2197555C" w14:textId="77777777" w:rsidR="00EB0396" w:rsidRPr="0048270C" w:rsidRDefault="00EB0396" w:rsidP="00EB0396">
            <w:pPr>
              <w:rPr>
                <w:rFonts w:ascii="Tahoma" w:hAnsi="Tahoma" w:cs="Tahoma"/>
                <w:b/>
                <w:bCs/>
                <w:color w:val="000000"/>
                <w:sz w:val="16"/>
                <w:szCs w:val="16"/>
              </w:rPr>
            </w:pPr>
          </w:p>
          <w:p w14:paraId="45B27FB1" w14:textId="77777777" w:rsidR="00EB0396" w:rsidRPr="0048270C" w:rsidRDefault="00EB0396" w:rsidP="00EB0396">
            <w:pPr>
              <w:widowControl/>
              <w:numPr>
                <w:ilvl w:val="0"/>
                <w:numId w:val="26"/>
              </w:numPr>
              <w:autoSpaceDE/>
              <w:autoSpaceDN/>
              <w:rPr>
                <w:rFonts w:ascii="Tahoma" w:hAnsi="Tahoma" w:cs="Tahoma"/>
                <w:color w:val="000000"/>
                <w:sz w:val="16"/>
                <w:szCs w:val="16"/>
              </w:rPr>
            </w:pPr>
            <w:r w:rsidRPr="0048270C">
              <w:rPr>
                <w:rFonts w:ascii="Tahoma" w:hAnsi="Tahoma" w:cs="Tahoma"/>
                <w:color w:val="000000"/>
                <w:sz w:val="16"/>
                <w:szCs w:val="16"/>
              </w:rPr>
              <w:t>220V DC Shunt motor Rating 2 HP</w:t>
            </w:r>
          </w:p>
          <w:p w14:paraId="6BD977E6" w14:textId="77777777" w:rsidR="00EB0396" w:rsidRPr="0048270C" w:rsidRDefault="00EB0396" w:rsidP="00EB0396">
            <w:pPr>
              <w:widowControl/>
              <w:numPr>
                <w:ilvl w:val="0"/>
                <w:numId w:val="26"/>
              </w:numPr>
              <w:autoSpaceDE/>
              <w:autoSpaceDN/>
              <w:rPr>
                <w:rFonts w:ascii="Tahoma" w:hAnsi="Tahoma" w:cs="Tahoma"/>
                <w:color w:val="000000"/>
                <w:sz w:val="16"/>
                <w:szCs w:val="16"/>
              </w:rPr>
            </w:pPr>
            <w:r w:rsidRPr="0048270C">
              <w:rPr>
                <w:rFonts w:ascii="Tahoma" w:hAnsi="Tahoma" w:cs="Tahoma"/>
                <w:color w:val="000000"/>
                <w:sz w:val="16"/>
                <w:szCs w:val="16"/>
              </w:rPr>
              <w:t>Speed: 1500 RPM</w:t>
            </w:r>
          </w:p>
          <w:p w14:paraId="10D9A127" w14:textId="77777777" w:rsidR="00EB0396" w:rsidRPr="0048270C" w:rsidRDefault="00EB0396" w:rsidP="00EB0396">
            <w:pPr>
              <w:widowControl/>
              <w:numPr>
                <w:ilvl w:val="0"/>
                <w:numId w:val="26"/>
              </w:numPr>
              <w:autoSpaceDE/>
              <w:autoSpaceDN/>
              <w:rPr>
                <w:rFonts w:ascii="Tahoma" w:hAnsi="Tahoma" w:cs="Tahoma"/>
                <w:color w:val="000000"/>
                <w:sz w:val="16"/>
                <w:szCs w:val="16"/>
              </w:rPr>
            </w:pPr>
            <w:r w:rsidRPr="0048270C">
              <w:rPr>
                <w:rFonts w:ascii="Tahoma" w:hAnsi="Tahoma" w:cs="Tahoma"/>
                <w:color w:val="000000"/>
                <w:sz w:val="16"/>
                <w:szCs w:val="16"/>
              </w:rPr>
              <w:t>Class-B, Solid yoke, B3, Double shaft extension as per IS 4722.</w:t>
            </w:r>
          </w:p>
          <w:p w14:paraId="08080C8B" w14:textId="77777777" w:rsidR="00EB0396" w:rsidRPr="0048270C" w:rsidRDefault="00EB0396" w:rsidP="00EB0396">
            <w:pPr>
              <w:widowControl/>
              <w:numPr>
                <w:ilvl w:val="0"/>
                <w:numId w:val="26"/>
              </w:numPr>
              <w:autoSpaceDE/>
              <w:autoSpaceDN/>
              <w:rPr>
                <w:rFonts w:ascii="Tahoma" w:hAnsi="Tahoma" w:cs="Tahoma"/>
                <w:color w:val="000000"/>
                <w:sz w:val="16"/>
                <w:szCs w:val="16"/>
              </w:rPr>
            </w:pPr>
            <w:r w:rsidRPr="0048270C">
              <w:rPr>
                <w:rFonts w:ascii="Tahoma" w:hAnsi="Tahoma" w:cs="Tahoma"/>
                <w:color w:val="000000"/>
                <w:sz w:val="16"/>
                <w:szCs w:val="16"/>
              </w:rPr>
              <w:t>Three point starter for DC Motor / DC Soft Starter</w:t>
            </w:r>
          </w:p>
          <w:p w14:paraId="37D5ECE4" w14:textId="77777777" w:rsidR="00EB0396" w:rsidRPr="0048270C" w:rsidRDefault="00EB0396" w:rsidP="00EB0396">
            <w:pPr>
              <w:widowControl/>
              <w:numPr>
                <w:ilvl w:val="0"/>
                <w:numId w:val="26"/>
              </w:numPr>
              <w:autoSpaceDE/>
              <w:autoSpaceDN/>
              <w:rPr>
                <w:rFonts w:ascii="Tahoma" w:hAnsi="Tahoma" w:cs="Tahoma"/>
                <w:color w:val="000000"/>
                <w:sz w:val="16"/>
                <w:szCs w:val="16"/>
              </w:rPr>
            </w:pPr>
            <w:r w:rsidRPr="0048270C">
              <w:rPr>
                <w:rFonts w:ascii="Tahoma" w:hAnsi="Tahoma" w:cs="Tahoma"/>
                <w:color w:val="000000"/>
                <w:sz w:val="16"/>
                <w:szCs w:val="16"/>
              </w:rPr>
              <w:t>Digital Voltmeters and Digital Ammeters</w:t>
            </w:r>
          </w:p>
          <w:p w14:paraId="24EDA9BE" w14:textId="77777777" w:rsidR="00EB0396" w:rsidRPr="0048270C" w:rsidRDefault="00EB0396" w:rsidP="00EB0396">
            <w:pPr>
              <w:widowControl/>
              <w:numPr>
                <w:ilvl w:val="0"/>
                <w:numId w:val="26"/>
              </w:numPr>
              <w:autoSpaceDE/>
              <w:autoSpaceDN/>
              <w:rPr>
                <w:rFonts w:ascii="Tahoma" w:hAnsi="Tahoma" w:cs="Tahoma"/>
                <w:color w:val="000000"/>
                <w:sz w:val="16"/>
                <w:szCs w:val="16"/>
              </w:rPr>
            </w:pPr>
            <w:r w:rsidRPr="0048270C">
              <w:rPr>
                <w:rFonts w:ascii="Tahoma" w:hAnsi="Tahoma" w:cs="Tahoma"/>
                <w:color w:val="000000"/>
                <w:sz w:val="16"/>
                <w:szCs w:val="16"/>
              </w:rPr>
              <w:t>Digital Speed Indicator with QEP sensor mounted on  motor shaft</w:t>
            </w:r>
          </w:p>
          <w:p w14:paraId="4C95995E" w14:textId="77777777" w:rsidR="00EB0396" w:rsidRPr="0048270C" w:rsidRDefault="00EB0396" w:rsidP="00EB0396">
            <w:pPr>
              <w:widowControl/>
              <w:numPr>
                <w:ilvl w:val="0"/>
                <w:numId w:val="26"/>
              </w:numPr>
              <w:autoSpaceDE/>
              <w:autoSpaceDN/>
              <w:rPr>
                <w:rFonts w:ascii="Tahoma" w:hAnsi="Tahoma" w:cs="Tahoma"/>
                <w:color w:val="000000"/>
                <w:sz w:val="16"/>
                <w:szCs w:val="16"/>
              </w:rPr>
            </w:pPr>
            <w:r w:rsidRPr="0048270C">
              <w:rPr>
                <w:rFonts w:ascii="Tahoma" w:hAnsi="Tahoma" w:cs="Tahoma"/>
                <w:color w:val="000000"/>
                <w:sz w:val="16"/>
                <w:szCs w:val="16"/>
              </w:rPr>
              <w:t>DPST Switch with fuse / MCB to connect to the supply</w:t>
            </w:r>
          </w:p>
          <w:p w14:paraId="22297F98" w14:textId="77777777" w:rsidR="00EB0396" w:rsidRPr="0048270C" w:rsidRDefault="00EB0396" w:rsidP="00EB0396">
            <w:pPr>
              <w:widowControl/>
              <w:numPr>
                <w:ilvl w:val="0"/>
                <w:numId w:val="26"/>
              </w:numPr>
              <w:autoSpaceDE/>
              <w:autoSpaceDN/>
              <w:rPr>
                <w:rFonts w:ascii="Tahoma" w:hAnsi="Tahoma" w:cs="Tahoma"/>
                <w:color w:val="000000"/>
                <w:sz w:val="16"/>
                <w:szCs w:val="16"/>
              </w:rPr>
            </w:pPr>
            <w:r w:rsidRPr="0048270C">
              <w:rPr>
                <w:rFonts w:ascii="Tahoma" w:hAnsi="Tahoma" w:cs="Tahoma"/>
                <w:color w:val="000000"/>
                <w:sz w:val="16"/>
                <w:szCs w:val="16"/>
              </w:rPr>
              <w:t>Rheostat to control field current of motor</w:t>
            </w:r>
          </w:p>
          <w:p w14:paraId="2D10B8E5" w14:textId="77777777" w:rsidR="00EB0396" w:rsidRPr="0048270C" w:rsidRDefault="00EB0396" w:rsidP="00EB0396">
            <w:pPr>
              <w:widowControl/>
              <w:numPr>
                <w:ilvl w:val="0"/>
                <w:numId w:val="26"/>
              </w:numPr>
              <w:autoSpaceDE/>
              <w:autoSpaceDN/>
              <w:rPr>
                <w:rFonts w:ascii="Tahoma" w:hAnsi="Tahoma" w:cs="Tahoma"/>
                <w:color w:val="000000"/>
                <w:sz w:val="16"/>
                <w:szCs w:val="16"/>
              </w:rPr>
            </w:pPr>
            <w:r w:rsidRPr="0048270C">
              <w:rPr>
                <w:rFonts w:ascii="Tahoma" w:hAnsi="Tahoma" w:cs="Tahoma"/>
                <w:color w:val="000000"/>
                <w:sz w:val="16"/>
                <w:szCs w:val="16"/>
              </w:rPr>
              <w:t>Indicating lamps</w:t>
            </w:r>
          </w:p>
          <w:p w14:paraId="7591F863" w14:textId="77777777" w:rsidR="00EB0396" w:rsidRDefault="00EB0396" w:rsidP="00EB0396">
            <w:pPr>
              <w:rPr>
                <w:rFonts w:ascii="Tahoma" w:hAnsi="Tahoma" w:cs="Tahoma"/>
                <w:color w:val="000000"/>
                <w:sz w:val="16"/>
                <w:szCs w:val="16"/>
              </w:rPr>
            </w:pPr>
          </w:p>
          <w:p w14:paraId="1A0711D9" w14:textId="77777777" w:rsidR="00EB0396" w:rsidRPr="0048270C" w:rsidRDefault="00EB0396" w:rsidP="00EB0396">
            <w:pPr>
              <w:rPr>
                <w:rFonts w:ascii="Tahoma" w:hAnsi="Tahoma" w:cs="Tahoma"/>
                <w:color w:val="000000"/>
                <w:sz w:val="16"/>
                <w:szCs w:val="16"/>
              </w:rPr>
            </w:pPr>
          </w:p>
          <w:p w14:paraId="7BF2EDF0" w14:textId="77777777" w:rsidR="00EB0396" w:rsidRPr="0048270C" w:rsidRDefault="00EB0396" w:rsidP="00EB0396">
            <w:pPr>
              <w:rPr>
                <w:rFonts w:ascii="Tahoma" w:hAnsi="Tahoma" w:cs="Tahoma"/>
                <w:b/>
                <w:bCs/>
                <w:color w:val="000000"/>
                <w:sz w:val="16"/>
                <w:szCs w:val="16"/>
                <w:u w:val="single"/>
              </w:rPr>
            </w:pPr>
            <w:r w:rsidRPr="0048270C">
              <w:rPr>
                <w:rFonts w:ascii="Tahoma" w:hAnsi="Tahoma" w:cs="Tahoma"/>
                <w:b/>
                <w:bCs/>
                <w:color w:val="000000"/>
                <w:sz w:val="16"/>
                <w:szCs w:val="16"/>
                <w:highlight w:val="yellow"/>
                <w:u w:val="single"/>
              </w:rPr>
              <w:t>Experiment Performed with Kit</w:t>
            </w:r>
          </w:p>
          <w:p w14:paraId="319F19AF" w14:textId="77777777" w:rsidR="00EB0396" w:rsidRPr="0048270C" w:rsidRDefault="00EB0396" w:rsidP="00EB0396">
            <w:pPr>
              <w:rPr>
                <w:rFonts w:ascii="Tahoma" w:hAnsi="Tahoma" w:cs="Tahoma"/>
                <w:b/>
                <w:bCs/>
                <w:color w:val="000000"/>
                <w:sz w:val="16"/>
                <w:szCs w:val="16"/>
              </w:rPr>
            </w:pPr>
          </w:p>
          <w:p w14:paraId="3FA90E0A" w14:textId="77777777" w:rsidR="00EB0396" w:rsidRPr="0048270C" w:rsidRDefault="00EB0396" w:rsidP="00EB0396">
            <w:pPr>
              <w:rPr>
                <w:rFonts w:ascii="Tahoma" w:hAnsi="Tahoma" w:cs="Tahoma"/>
                <w:color w:val="000000"/>
                <w:sz w:val="16"/>
                <w:szCs w:val="16"/>
              </w:rPr>
            </w:pPr>
            <w:r w:rsidRPr="0048270C">
              <w:rPr>
                <w:rFonts w:ascii="Tahoma" w:hAnsi="Tahoma" w:cs="Tahoma"/>
                <w:color w:val="000000"/>
                <w:sz w:val="16"/>
                <w:szCs w:val="16"/>
              </w:rPr>
              <w:t>1. Determine the parameters</w:t>
            </w:r>
          </w:p>
          <w:p w14:paraId="538C69B4" w14:textId="77777777" w:rsidR="00EB0396" w:rsidRPr="0048270C" w:rsidRDefault="00EB0396" w:rsidP="00EB0396">
            <w:pPr>
              <w:rPr>
                <w:rFonts w:ascii="Tahoma" w:hAnsi="Tahoma" w:cs="Tahoma"/>
                <w:color w:val="000000"/>
                <w:sz w:val="16"/>
                <w:szCs w:val="16"/>
              </w:rPr>
            </w:pPr>
            <w:r w:rsidRPr="0048270C">
              <w:rPr>
                <w:rFonts w:ascii="Tahoma" w:hAnsi="Tahoma" w:cs="Tahoma"/>
                <w:color w:val="000000"/>
                <w:sz w:val="16"/>
                <w:szCs w:val="16"/>
              </w:rPr>
              <w:t>circuit (resistance, inductance, back EMF) of a DC motor.</w:t>
            </w:r>
          </w:p>
          <w:p w14:paraId="7A7D8E4B" w14:textId="77777777" w:rsidR="00EB0396" w:rsidRPr="0048270C" w:rsidRDefault="00EB0396" w:rsidP="00EB0396">
            <w:pPr>
              <w:rPr>
                <w:rFonts w:ascii="Tahoma" w:hAnsi="Tahoma" w:cs="Tahoma"/>
                <w:color w:val="000000"/>
                <w:sz w:val="16"/>
                <w:szCs w:val="16"/>
              </w:rPr>
            </w:pPr>
            <w:r w:rsidRPr="0048270C">
              <w:rPr>
                <w:rFonts w:ascii="Tahoma" w:hAnsi="Tahoma" w:cs="Tahoma"/>
                <w:color w:val="000000"/>
                <w:sz w:val="16"/>
                <w:szCs w:val="16"/>
              </w:rPr>
              <w:t>2. Determine the torque speed characteristics of a DC motor</w:t>
            </w:r>
          </w:p>
          <w:p w14:paraId="5C143825" w14:textId="77777777" w:rsidR="00EB0396" w:rsidRPr="0048270C" w:rsidRDefault="00EB0396" w:rsidP="00EB0396">
            <w:pPr>
              <w:rPr>
                <w:rFonts w:ascii="Tahoma" w:hAnsi="Tahoma" w:cs="Tahoma"/>
                <w:color w:val="000000"/>
                <w:sz w:val="16"/>
                <w:szCs w:val="16"/>
              </w:rPr>
            </w:pPr>
            <w:r w:rsidRPr="0048270C">
              <w:rPr>
                <w:rFonts w:ascii="Tahoma" w:hAnsi="Tahoma" w:cs="Tahoma"/>
                <w:color w:val="000000"/>
                <w:sz w:val="16"/>
                <w:szCs w:val="16"/>
              </w:rPr>
              <w:t>3. Observe the effect of voltage control and current control methods on the</w:t>
            </w:r>
          </w:p>
          <w:p w14:paraId="6F1F1666" w14:textId="0EBAC41A" w:rsidR="00EB0396" w:rsidRPr="003D1997" w:rsidRDefault="00EB0396" w:rsidP="00EB0396">
            <w:pPr>
              <w:pStyle w:val="TableParagraph"/>
              <w:rPr>
                <w:rFonts w:ascii="Tahoma" w:hAnsi="Tahoma" w:cs="Tahoma"/>
                <w:sz w:val="20"/>
                <w:szCs w:val="20"/>
              </w:rPr>
            </w:pPr>
            <w:r w:rsidRPr="0048270C">
              <w:rPr>
                <w:rFonts w:ascii="Tahoma" w:hAnsi="Tahoma" w:cs="Tahoma"/>
                <w:color w:val="000000"/>
                <w:sz w:val="16"/>
                <w:szCs w:val="16"/>
              </w:rPr>
              <w:t>motor’s speed and torque.</w:t>
            </w:r>
          </w:p>
        </w:tc>
        <w:tc>
          <w:tcPr>
            <w:tcW w:w="603" w:type="dxa"/>
          </w:tcPr>
          <w:p w14:paraId="16AB3E0B" w14:textId="2E01D910" w:rsidR="00EB0396" w:rsidRDefault="00EB0396" w:rsidP="00EB0396">
            <w:pPr>
              <w:pStyle w:val="TableParagraph"/>
              <w:ind w:left="9"/>
              <w:jc w:val="center"/>
              <w:rPr>
                <w:rFonts w:ascii="Tahoma" w:hAnsi="Tahoma" w:cs="Tahoma"/>
                <w:color w:val="000000"/>
              </w:rPr>
            </w:pPr>
            <w:r>
              <w:rPr>
                <w:rFonts w:ascii="Tahoma" w:hAnsi="Tahoma" w:cs="Tahoma"/>
                <w:color w:val="000000"/>
              </w:rPr>
              <w:t>1</w:t>
            </w:r>
          </w:p>
        </w:tc>
        <w:tc>
          <w:tcPr>
            <w:tcW w:w="720" w:type="dxa"/>
          </w:tcPr>
          <w:p w14:paraId="4277F08E" w14:textId="17F0F675" w:rsidR="00EB0396" w:rsidRPr="00263708" w:rsidRDefault="00EB0396" w:rsidP="00EB0396">
            <w:pPr>
              <w:pStyle w:val="TableParagraph"/>
              <w:jc w:val="center"/>
              <w:rPr>
                <w:rFonts w:ascii="Tahoma" w:hAnsi="Tahoma" w:cs="Tahoma"/>
                <w:color w:val="000000"/>
              </w:rPr>
            </w:pPr>
            <w:r>
              <w:rPr>
                <w:rFonts w:ascii="Tahoma" w:hAnsi="Tahoma" w:cs="Tahoma"/>
                <w:color w:val="000000"/>
              </w:rPr>
              <w:t>Nos.</w:t>
            </w:r>
          </w:p>
        </w:tc>
        <w:tc>
          <w:tcPr>
            <w:tcW w:w="900" w:type="dxa"/>
          </w:tcPr>
          <w:p w14:paraId="0E545925" w14:textId="77777777" w:rsidR="00EB0396" w:rsidRPr="001D455E" w:rsidRDefault="00EB0396" w:rsidP="00EB0396">
            <w:pPr>
              <w:pStyle w:val="TableParagraph"/>
              <w:rPr>
                <w:rFonts w:ascii="Tahoma" w:hAnsi="Tahoma" w:cs="Tahoma"/>
                <w:sz w:val="18"/>
                <w:szCs w:val="18"/>
              </w:rPr>
            </w:pPr>
          </w:p>
        </w:tc>
        <w:tc>
          <w:tcPr>
            <w:tcW w:w="1228" w:type="dxa"/>
          </w:tcPr>
          <w:p w14:paraId="54ECA6F3" w14:textId="77777777" w:rsidR="00EB0396" w:rsidRPr="001D455E" w:rsidRDefault="00EB0396" w:rsidP="00EB0396">
            <w:pPr>
              <w:pStyle w:val="TableParagraph"/>
              <w:rPr>
                <w:rFonts w:ascii="Tahoma" w:hAnsi="Tahoma" w:cs="Tahoma"/>
                <w:sz w:val="18"/>
                <w:szCs w:val="18"/>
              </w:rPr>
            </w:pPr>
          </w:p>
        </w:tc>
      </w:tr>
      <w:tr w:rsidR="003D1997" w:rsidRPr="001D455E" w14:paraId="124284B2" w14:textId="77777777" w:rsidTr="00EB0396">
        <w:trPr>
          <w:trHeight w:val="60"/>
          <w:jc w:val="center"/>
        </w:trPr>
        <w:tc>
          <w:tcPr>
            <w:tcW w:w="704" w:type="dxa"/>
          </w:tcPr>
          <w:p w14:paraId="034F90A0" w14:textId="5DCD8F93" w:rsidR="003D1997" w:rsidRPr="001D455E" w:rsidRDefault="00701512" w:rsidP="003D1997">
            <w:pPr>
              <w:pStyle w:val="TableParagraph"/>
              <w:ind w:left="107"/>
              <w:rPr>
                <w:rFonts w:ascii="Tahoma" w:hAnsi="Tahoma" w:cs="Tahoma"/>
                <w:sz w:val="18"/>
                <w:szCs w:val="18"/>
              </w:rPr>
            </w:pPr>
            <w:r>
              <w:rPr>
                <w:rFonts w:ascii="Tahoma" w:hAnsi="Tahoma" w:cs="Tahoma"/>
                <w:sz w:val="18"/>
                <w:szCs w:val="18"/>
              </w:rPr>
              <w:t>5</w:t>
            </w:r>
            <w:r w:rsidR="00EB0396">
              <w:rPr>
                <w:rFonts w:ascii="Tahoma" w:hAnsi="Tahoma" w:cs="Tahoma"/>
                <w:sz w:val="18"/>
                <w:szCs w:val="18"/>
              </w:rPr>
              <w:t>.</w:t>
            </w:r>
          </w:p>
        </w:tc>
        <w:tc>
          <w:tcPr>
            <w:tcW w:w="1276" w:type="dxa"/>
          </w:tcPr>
          <w:p w14:paraId="1E6BEAB9" w14:textId="35F58ECF" w:rsidR="003D1997" w:rsidRPr="003D1997" w:rsidRDefault="003D1997" w:rsidP="003D1997">
            <w:pPr>
              <w:pStyle w:val="TableParagraph"/>
              <w:rPr>
                <w:rFonts w:ascii="Tahoma" w:hAnsi="Tahoma" w:cs="Tahoma"/>
                <w:bCs/>
                <w:sz w:val="18"/>
                <w:szCs w:val="18"/>
              </w:rPr>
            </w:pPr>
            <w:r w:rsidRPr="003D1997">
              <w:rPr>
                <w:rFonts w:ascii="Tahoma" w:hAnsi="Tahoma" w:cs="Tahoma"/>
                <w:bCs/>
                <w:sz w:val="18"/>
                <w:szCs w:val="18"/>
              </w:rPr>
              <w:t>Transportation charges</w:t>
            </w:r>
          </w:p>
        </w:tc>
        <w:tc>
          <w:tcPr>
            <w:tcW w:w="3973" w:type="dxa"/>
          </w:tcPr>
          <w:p w14:paraId="1D6F3759" w14:textId="5E6C19EA" w:rsidR="003D1997" w:rsidRPr="001D455E" w:rsidRDefault="003D1997" w:rsidP="003D1997">
            <w:pPr>
              <w:pStyle w:val="TableParagraph"/>
              <w:ind w:left="170" w:right="156"/>
              <w:rPr>
                <w:rFonts w:ascii="Tahoma" w:hAnsi="Tahoma" w:cs="Tahoma"/>
                <w:sz w:val="18"/>
                <w:szCs w:val="18"/>
              </w:rPr>
            </w:pPr>
          </w:p>
        </w:tc>
        <w:tc>
          <w:tcPr>
            <w:tcW w:w="603" w:type="dxa"/>
            <w:vAlign w:val="bottom"/>
          </w:tcPr>
          <w:p w14:paraId="4EAB04CF" w14:textId="0E23EAFB" w:rsidR="003D1997" w:rsidRPr="001D455E" w:rsidRDefault="003D1997" w:rsidP="003D1997">
            <w:pPr>
              <w:pStyle w:val="TableParagraph"/>
              <w:ind w:left="9"/>
              <w:jc w:val="center"/>
              <w:rPr>
                <w:rFonts w:ascii="Tahoma" w:hAnsi="Tahoma" w:cs="Tahoma"/>
                <w:bCs/>
                <w:sz w:val="18"/>
                <w:szCs w:val="18"/>
              </w:rPr>
            </w:pPr>
            <w:r w:rsidRPr="001D455E">
              <w:rPr>
                <w:rFonts w:ascii="Tahoma" w:hAnsi="Tahoma" w:cs="Tahoma"/>
                <w:bCs/>
                <w:sz w:val="18"/>
                <w:szCs w:val="18"/>
              </w:rPr>
              <w:t>01</w:t>
            </w:r>
          </w:p>
        </w:tc>
        <w:tc>
          <w:tcPr>
            <w:tcW w:w="720" w:type="dxa"/>
            <w:vAlign w:val="bottom"/>
          </w:tcPr>
          <w:p w14:paraId="11E44AE0" w14:textId="0A91E784" w:rsidR="003D1997" w:rsidRPr="001D455E" w:rsidRDefault="003D1997" w:rsidP="003D1997">
            <w:pPr>
              <w:pStyle w:val="TableParagraph"/>
              <w:jc w:val="center"/>
              <w:rPr>
                <w:rFonts w:ascii="Tahoma" w:hAnsi="Tahoma" w:cs="Tahoma"/>
                <w:bCs/>
                <w:sz w:val="18"/>
                <w:szCs w:val="18"/>
              </w:rPr>
            </w:pPr>
            <w:r w:rsidRPr="001D455E">
              <w:rPr>
                <w:rFonts w:ascii="Tahoma" w:hAnsi="Tahoma" w:cs="Tahoma"/>
                <w:bCs/>
                <w:sz w:val="18"/>
                <w:szCs w:val="18"/>
              </w:rPr>
              <w:t>Nos.</w:t>
            </w:r>
          </w:p>
        </w:tc>
        <w:tc>
          <w:tcPr>
            <w:tcW w:w="900" w:type="dxa"/>
          </w:tcPr>
          <w:p w14:paraId="7E192666" w14:textId="77777777" w:rsidR="003D1997" w:rsidRPr="001D455E" w:rsidRDefault="003D1997" w:rsidP="003D1997">
            <w:pPr>
              <w:pStyle w:val="TableParagraph"/>
              <w:rPr>
                <w:rFonts w:ascii="Tahoma" w:hAnsi="Tahoma" w:cs="Tahoma"/>
                <w:sz w:val="18"/>
                <w:szCs w:val="18"/>
              </w:rPr>
            </w:pPr>
          </w:p>
        </w:tc>
        <w:tc>
          <w:tcPr>
            <w:tcW w:w="1228" w:type="dxa"/>
          </w:tcPr>
          <w:p w14:paraId="25E30BA5" w14:textId="77777777" w:rsidR="003D1997" w:rsidRPr="001D455E" w:rsidRDefault="003D1997" w:rsidP="003D1997">
            <w:pPr>
              <w:pStyle w:val="TableParagraph"/>
              <w:rPr>
                <w:rFonts w:ascii="Tahoma" w:hAnsi="Tahoma" w:cs="Tahoma"/>
                <w:sz w:val="18"/>
                <w:szCs w:val="18"/>
              </w:rPr>
            </w:pPr>
          </w:p>
        </w:tc>
      </w:tr>
      <w:tr w:rsidR="003D1997" w:rsidRPr="001D455E" w14:paraId="49E4F71C" w14:textId="77777777" w:rsidTr="003D1997">
        <w:trPr>
          <w:trHeight w:val="268"/>
          <w:jc w:val="center"/>
        </w:trPr>
        <w:tc>
          <w:tcPr>
            <w:tcW w:w="8176" w:type="dxa"/>
            <w:gridSpan w:val="6"/>
          </w:tcPr>
          <w:p w14:paraId="40BB72BA" w14:textId="77777777" w:rsidR="003D1997" w:rsidRPr="001D455E" w:rsidRDefault="003D1997" w:rsidP="003D1997">
            <w:pPr>
              <w:pStyle w:val="TableParagraph"/>
              <w:ind w:right="93"/>
              <w:jc w:val="right"/>
              <w:rPr>
                <w:rFonts w:ascii="Tahoma" w:hAnsi="Tahoma" w:cs="Tahoma"/>
                <w:sz w:val="18"/>
                <w:szCs w:val="18"/>
              </w:rPr>
            </w:pPr>
            <w:r w:rsidRPr="001D455E">
              <w:rPr>
                <w:rFonts w:ascii="Tahoma" w:hAnsi="Tahoma" w:cs="Tahoma"/>
                <w:sz w:val="18"/>
                <w:szCs w:val="18"/>
              </w:rPr>
              <w:t>Total</w:t>
            </w:r>
          </w:p>
        </w:tc>
        <w:tc>
          <w:tcPr>
            <w:tcW w:w="1228" w:type="dxa"/>
          </w:tcPr>
          <w:p w14:paraId="722D2B59" w14:textId="77777777" w:rsidR="003D1997" w:rsidRPr="001D455E" w:rsidRDefault="003D1997" w:rsidP="003D1997">
            <w:pPr>
              <w:pStyle w:val="TableParagraph"/>
              <w:rPr>
                <w:rFonts w:ascii="Tahoma" w:hAnsi="Tahoma" w:cs="Tahoma"/>
                <w:sz w:val="18"/>
                <w:szCs w:val="18"/>
              </w:rPr>
            </w:pPr>
          </w:p>
        </w:tc>
      </w:tr>
      <w:tr w:rsidR="003D1997" w:rsidRPr="001D455E" w14:paraId="38A6A3AF" w14:textId="77777777" w:rsidTr="003D1997">
        <w:trPr>
          <w:trHeight w:val="268"/>
          <w:jc w:val="center"/>
        </w:trPr>
        <w:tc>
          <w:tcPr>
            <w:tcW w:w="8176" w:type="dxa"/>
            <w:gridSpan w:val="6"/>
          </w:tcPr>
          <w:p w14:paraId="6FE8B7B9" w14:textId="77777777" w:rsidR="003D1997" w:rsidRPr="001D455E" w:rsidRDefault="003D1997" w:rsidP="003D1997">
            <w:pPr>
              <w:pStyle w:val="TableParagraph"/>
              <w:ind w:right="95"/>
              <w:jc w:val="right"/>
              <w:rPr>
                <w:rFonts w:ascii="Tahoma" w:hAnsi="Tahoma" w:cs="Tahoma"/>
                <w:sz w:val="18"/>
                <w:szCs w:val="18"/>
              </w:rPr>
            </w:pPr>
            <w:r w:rsidRPr="001D455E">
              <w:rPr>
                <w:rFonts w:ascii="Tahoma" w:hAnsi="Tahoma" w:cs="Tahoma"/>
                <w:sz w:val="18"/>
                <w:szCs w:val="18"/>
              </w:rPr>
              <w:t>GST</w:t>
            </w:r>
          </w:p>
        </w:tc>
        <w:tc>
          <w:tcPr>
            <w:tcW w:w="1228" w:type="dxa"/>
          </w:tcPr>
          <w:p w14:paraId="4DDD2A25" w14:textId="77777777" w:rsidR="003D1997" w:rsidRPr="001D455E" w:rsidRDefault="003D1997" w:rsidP="003D1997">
            <w:pPr>
              <w:pStyle w:val="TableParagraph"/>
              <w:rPr>
                <w:rFonts w:ascii="Tahoma" w:hAnsi="Tahoma" w:cs="Tahoma"/>
                <w:sz w:val="18"/>
                <w:szCs w:val="18"/>
              </w:rPr>
            </w:pPr>
          </w:p>
        </w:tc>
      </w:tr>
      <w:tr w:rsidR="003D1997" w:rsidRPr="001D455E" w14:paraId="4627B659" w14:textId="77777777" w:rsidTr="003D1997">
        <w:trPr>
          <w:trHeight w:val="270"/>
          <w:jc w:val="center"/>
        </w:trPr>
        <w:tc>
          <w:tcPr>
            <w:tcW w:w="8176" w:type="dxa"/>
            <w:gridSpan w:val="6"/>
          </w:tcPr>
          <w:p w14:paraId="6BE24D09" w14:textId="77777777" w:rsidR="003D1997" w:rsidRPr="001D455E" w:rsidRDefault="003D1997" w:rsidP="003D1997">
            <w:pPr>
              <w:pStyle w:val="TableParagraph"/>
              <w:ind w:right="93"/>
              <w:jc w:val="right"/>
              <w:rPr>
                <w:rFonts w:ascii="Tahoma" w:hAnsi="Tahoma" w:cs="Tahoma"/>
                <w:sz w:val="18"/>
                <w:szCs w:val="18"/>
              </w:rPr>
            </w:pPr>
            <w:r w:rsidRPr="001D455E">
              <w:rPr>
                <w:rFonts w:ascii="Tahoma" w:hAnsi="Tahoma" w:cs="Tahoma"/>
                <w:sz w:val="18"/>
                <w:szCs w:val="18"/>
              </w:rPr>
              <w:t>Total</w:t>
            </w:r>
            <w:r w:rsidRPr="001D455E">
              <w:rPr>
                <w:rFonts w:ascii="Tahoma" w:hAnsi="Tahoma" w:cs="Tahoma"/>
                <w:spacing w:val="-3"/>
                <w:sz w:val="18"/>
                <w:szCs w:val="18"/>
              </w:rPr>
              <w:t xml:space="preserve"> </w:t>
            </w:r>
            <w:r w:rsidRPr="001D455E">
              <w:rPr>
                <w:rFonts w:ascii="Tahoma" w:hAnsi="Tahoma" w:cs="Tahoma"/>
                <w:sz w:val="18"/>
                <w:szCs w:val="18"/>
              </w:rPr>
              <w:t>including GST</w:t>
            </w:r>
          </w:p>
        </w:tc>
        <w:tc>
          <w:tcPr>
            <w:tcW w:w="1228" w:type="dxa"/>
          </w:tcPr>
          <w:p w14:paraId="63B231A7" w14:textId="77777777" w:rsidR="003D1997" w:rsidRPr="001D455E" w:rsidRDefault="003D1997" w:rsidP="003D1997">
            <w:pPr>
              <w:pStyle w:val="TableParagraph"/>
              <w:rPr>
                <w:rFonts w:ascii="Tahoma" w:hAnsi="Tahoma" w:cs="Tahoma"/>
                <w:sz w:val="18"/>
                <w:szCs w:val="18"/>
              </w:rPr>
            </w:pPr>
          </w:p>
        </w:tc>
      </w:tr>
      <w:bookmarkEnd w:id="1"/>
    </w:tbl>
    <w:p w14:paraId="0D431415" w14:textId="77777777" w:rsidR="003D1997" w:rsidRDefault="003D1997" w:rsidP="003D1997">
      <w:pPr>
        <w:pStyle w:val="ListParagraph"/>
        <w:tabs>
          <w:tab w:val="left" w:pos="1199"/>
        </w:tabs>
        <w:ind w:left="361" w:firstLine="0"/>
        <w:jc w:val="both"/>
        <w:rPr>
          <w:rFonts w:ascii="Tahoma" w:hAnsi="Tahoma" w:cs="Tahoma"/>
          <w:sz w:val="20"/>
          <w:szCs w:val="20"/>
        </w:rPr>
      </w:pPr>
    </w:p>
    <w:p w14:paraId="0887910C" w14:textId="04F6DB2E"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Taxes</w:t>
      </w:r>
      <w:r w:rsidRPr="003D1997">
        <w:rPr>
          <w:rFonts w:ascii="Tahoma" w:hAnsi="Tahoma" w:cs="Tahoma"/>
          <w:spacing w:val="16"/>
          <w:sz w:val="20"/>
          <w:szCs w:val="20"/>
        </w:rPr>
        <w:t xml:space="preserve"> </w:t>
      </w:r>
      <w:r w:rsidRPr="003D1997">
        <w:rPr>
          <w:rFonts w:ascii="Tahoma" w:hAnsi="Tahoma" w:cs="Tahoma"/>
          <w:sz w:val="20"/>
          <w:szCs w:val="20"/>
        </w:rPr>
        <w:t>like</w:t>
      </w:r>
      <w:r w:rsidRPr="003D1997">
        <w:rPr>
          <w:rFonts w:ascii="Tahoma" w:hAnsi="Tahoma" w:cs="Tahoma"/>
          <w:spacing w:val="13"/>
          <w:sz w:val="20"/>
          <w:szCs w:val="20"/>
        </w:rPr>
        <w:t xml:space="preserve"> </w:t>
      </w:r>
      <w:r w:rsidRPr="003D1997">
        <w:rPr>
          <w:rFonts w:ascii="Tahoma" w:hAnsi="Tahoma" w:cs="Tahoma"/>
          <w:sz w:val="20"/>
          <w:szCs w:val="20"/>
        </w:rPr>
        <w:t>GST</w:t>
      </w:r>
      <w:r w:rsidRPr="003D1997">
        <w:rPr>
          <w:rFonts w:ascii="Tahoma" w:hAnsi="Tahoma" w:cs="Tahoma"/>
          <w:spacing w:val="10"/>
          <w:sz w:val="20"/>
          <w:szCs w:val="20"/>
        </w:rPr>
        <w:t xml:space="preserve"> </w:t>
      </w:r>
      <w:r w:rsidRPr="003D1997">
        <w:rPr>
          <w:rFonts w:ascii="Tahoma" w:hAnsi="Tahoma" w:cs="Tahoma"/>
          <w:sz w:val="20"/>
          <w:szCs w:val="20"/>
        </w:rPr>
        <w:t>shall</w:t>
      </w:r>
      <w:r w:rsidRPr="003D1997">
        <w:rPr>
          <w:rFonts w:ascii="Tahoma" w:hAnsi="Tahoma" w:cs="Tahoma"/>
          <w:spacing w:val="14"/>
          <w:sz w:val="20"/>
          <w:szCs w:val="20"/>
        </w:rPr>
        <w:t xml:space="preserve"> </w:t>
      </w:r>
      <w:r w:rsidRPr="003D1997">
        <w:rPr>
          <w:rFonts w:ascii="Tahoma" w:hAnsi="Tahoma" w:cs="Tahoma"/>
          <w:sz w:val="20"/>
          <w:szCs w:val="20"/>
        </w:rPr>
        <w:t>be</w:t>
      </w:r>
      <w:r w:rsidRPr="003D1997">
        <w:rPr>
          <w:rFonts w:ascii="Tahoma" w:hAnsi="Tahoma" w:cs="Tahoma"/>
          <w:spacing w:val="13"/>
          <w:sz w:val="20"/>
          <w:szCs w:val="20"/>
        </w:rPr>
        <w:t xml:space="preserve"> </w:t>
      </w:r>
      <w:r w:rsidRPr="003D1997">
        <w:rPr>
          <w:rFonts w:ascii="Tahoma" w:hAnsi="Tahoma" w:cs="Tahoma"/>
          <w:sz w:val="20"/>
          <w:szCs w:val="20"/>
        </w:rPr>
        <w:t>clearly</w:t>
      </w:r>
      <w:r w:rsidRPr="003D1997">
        <w:rPr>
          <w:rFonts w:ascii="Tahoma" w:hAnsi="Tahoma" w:cs="Tahoma"/>
          <w:spacing w:val="21"/>
          <w:sz w:val="20"/>
          <w:szCs w:val="20"/>
        </w:rPr>
        <w:t xml:space="preserve"> </w:t>
      </w:r>
      <w:r w:rsidRPr="003D1997">
        <w:rPr>
          <w:rFonts w:ascii="Tahoma" w:hAnsi="Tahoma" w:cs="Tahoma"/>
          <w:sz w:val="20"/>
          <w:szCs w:val="20"/>
        </w:rPr>
        <w:t>mentioned.</w:t>
      </w:r>
      <w:r w:rsidRPr="003D1997">
        <w:rPr>
          <w:rFonts w:ascii="Tahoma" w:hAnsi="Tahoma" w:cs="Tahoma"/>
          <w:spacing w:val="14"/>
          <w:sz w:val="20"/>
          <w:szCs w:val="20"/>
        </w:rPr>
        <w:t xml:space="preserve"> </w:t>
      </w:r>
      <w:r w:rsidRPr="003D1997">
        <w:rPr>
          <w:rFonts w:ascii="Tahoma" w:hAnsi="Tahoma" w:cs="Tahoma"/>
          <w:sz w:val="20"/>
          <w:szCs w:val="20"/>
        </w:rPr>
        <w:t>If</w:t>
      </w:r>
      <w:r w:rsidRPr="003D1997">
        <w:rPr>
          <w:rFonts w:ascii="Tahoma" w:hAnsi="Tahoma" w:cs="Tahoma"/>
          <w:spacing w:val="13"/>
          <w:sz w:val="20"/>
          <w:szCs w:val="20"/>
        </w:rPr>
        <w:t xml:space="preserve"> </w:t>
      </w:r>
      <w:r w:rsidRPr="003D1997">
        <w:rPr>
          <w:rFonts w:ascii="Tahoma" w:hAnsi="Tahoma" w:cs="Tahoma"/>
          <w:sz w:val="20"/>
          <w:szCs w:val="20"/>
        </w:rPr>
        <w:t>nothing</w:t>
      </w:r>
      <w:r w:rsidRPr="003D1997">
        <w:rPr>
          <w:rFonts w:ascii="Tahoma" w:hAnsi="Tahoma" w:cs="Tahoma"/>
          <w:spacing w:val="14"/>
          <w:sz w:val="20"/>
          <w:szCs w:val="20"/>
        </w:rPr>
        <w:t xml:space="preserve"> </w:t>
      </w:r>
      <w:r w:rsidRPr="003D1997">
        <w:rPr>
          <w:rFonts w:ascii="Tahoma" w:hAnsi="Tahoma" w:cs="Tahoma"/>
          <w:sz w:val="20"/>
          <w:szCs w:val="20"/>
        </w:rPr>
        <w:t>is</w:t>
      </w:r>
      <w:r w:rsidRPr="003D1997">
        <w:rPr>
          <w:rFonts w:ascii="Tahoma" w:hAnsi="Tahoma" w:cs="Tahoma"/>
          <w:spacing w:val="17"/>
          <w:sz w:val="20"/>
          <w:szCs w:val="20"/>
        </w:rPr>
        <w:t xml:space="preserve"> </w:t>
      </w:r>
      <w:r w:rsidRPr="003D1997">
        <w:rPr>
          <w:rFonts w:ascii="Tahoma" w:hAnsi="Tahoma" w:cs="Tahoma"/>
          <w:sz w:val="20"/>
          <w:szCs w:val="20"/>
        </w:rPr>
        <w:t>mentioned,</w:t>
      </w:r>
      <w:r w:rsidRPr="003D1997">
        <w:rPr>
          <w:rFonts w:ascii="Tahoma" w:hAnsi="Tahoma" w:cs="Tahoma"/>
          <w:spacing w:val="16"/>
          <w:sz w:val="20"/>
          <w:szCs w:val="20"/>
        </w:rPr>
        <w:t xml:space="preserve"> </w:t>
      </w:r>
      <w:r w:rsidRPr="003D1997">
        <w:rPr>
          <w:rFonts w:ascii="Tahoma" w:hAnsi="Tahoma" w:cs="Tahoma"/>
          <w:sz w:val="20"/>
          <w:szCs w:val="20"/>
        </w:rPr>
        <w:t>these</w:t>
      </w:r>
      <w:r w:rsidRPr="003D1997">
        <w:rPr>
          <w:rFonts w:ascii="Tahoma" w:hAnsi="Tahoma" w:cs="Tahoma"/>
          <w:spacing w:val="13"/>
          <w:sz w:val="20"/>
          <w:szCs w:val="20"/>
        </w:rPr>
        <w:t xml:space="preserve"> </w:t>
      </w:r>
      <w:r w:rsidRPr="003D1997">
        <w:rPr>
          <w:rFonts w:ascii="Tahoma" w:hAnsi="Tahoma" w:cs="Tahoma"/>
          <w:sz w:val="20"/>
          <w:szCs w:val="20"/>
        </w:rPr>
        <w:t>charges</w:t>
      </w:r>
      <w:r w:rsidRPr="003D1997">
        <w:rPr>
          <w:rFonts w:ascii="Tahoma" w:hAnsi="Tahoma" w:cs="Tahoma"/>
          <w:spacing w:val="13"/>
          <w:sz w:val="20"/>
          <w:szCs w:val="20"/>
        </w:rPr>
        <w:t xml:space="preserve"> </w:t>
      </w:r>
      <w:r w:rsidRPr="003D1997">
        <w:rPr>
          <w:rFonts w:ascii="Tahoma" w:hAnsi="Tahoma" w:cs="Tahoma"/>
          <w:sz w:val="20"/>
          <w:szCs w:val="20"/>
        </w:rPr>
        <w:t>shall</w:t>
      </w:r>
      <w:r w:rsidRPr="003D1997">
        <w:rPr>
          <w:rFonts w:ascii="Tahoma" w:hAnsi="Tahoma" w:cs="Tahoma"/>
          <w:spacing w:val="14"/>
          <w:sz w:val="20"/>
          <w:szCs w:val="20"/>
        </w:rPr>
        <w:t xml:space="preserve"> </w:t>
      </w:r>
      <w:r w:rsidRPr="003D1997">
        <w:rPr>
          <w:rFonts w:ascii="Tahoma" w:hAnsi="Tahoma" w:cs="Tahoma"/>
          <w:sz w:val="20"/>
          <w:szCs w:val="20"/>
        </w:rPr>
        <w:t>be</w:t>
      </w:r>
      <w:r w:rsidRPr="003D1997">
        <w:rPr>
          <w:rFonts w:ascii="Tahoma" w:hAnsi="Tahoma" w:cs="Tahoma"/>
          <w:spacing w:val="13"/>
          <w:sz w:val="20"/>
          <w:szCs w:val="20"/>
        </w:rPr>
        <w:t xml:space="preserve"> </w:t>
      </w:r>
      <w:r w:rsidRPr="003D1997">
        <w:rPr>
          <w:rFonts w:ascii="Tahoma" w:hAnsi="Tahoma" w:cs="Tahoma"/>
          <w:sz w:val="20"/>
          <w:szCs w:val="20"/>
        </w:rPr>
        <w:t>deemed</w:t>
      </w:r>
      <w:r w:rsidRPr="003D1997">
        <w:rPr>
          <w:rFonts w:ascii="Tahoma" w:hAnsi="Tahoma" w:cs="Tahoma"/>
          <w:spacing w:val="16"/>
          <w:sz w:val="20"/>
          <w:szCs w:val="20"/>
        </w:rPr>
        <w:t xml:space="preserve"> </w:t>
      </w:r>
      <w:r w:rsidRPr="003D1997">
        <w:rPr>
          <w:rFonts w:ascii="Tahoma" w:hAnsi="Tahoma" w:cs="Tahoma"/>
          <w:sz w:val="20"/>
          <w:szCs w:val="20"/>
        </w:rPr>
        <w:t>included.</w:t>
      </w:r>
    </w:p>
    <w:p w14:paraId="13380825" w14:textId="77777777" w:rsidR="00F84C31" w:rsidRPr="003D1997" w:rsidRDefault="005E2D77" w:rsidP="003D1997">
      <w:pPr>
        <w:pStyle w:val="ListParagraph"/>
        <w:numPr>
          <w:ilvl w:val="0"/>
          <w:numId w:val="1"/>
        </w:numPr>
        <w:tabs>
          <w:tab w:val="left" w:pos="1199"/>
        </w:tabs>
        <w:ind w:left="361"/>
        <w:jc w:val="both"/>
        <w:rPr>
          <w:rFonts w:ascii="Tahoma" w:hAnsi="Tahoma" w:cs="Tahoma"/>
          <w:sz w:val="20"/>
          <w:szCs w:val="20"/>
        </w:rPr>
      </w:pPr>
      <w:r w:rsidRPr="003D1997">
        <w:rPr>
          <w:rFonts w:ascii="Tahoma" w:hAnsi="Tahoma" w:cs="Tahoma"/>
          <w:sz w:val="20"/>
          <w:szCs w:val="20"/>
        </w:rPr>
        <w:t>If</w:t>
      </w:r>
      <w:r w:rsidRPr="003D1997">
        <w:rPr>
          <w:rFonts w:ascii="Tahoma" w:hAnsi="Tahoma" w:cs="Tahoma"/>
          <w:spacing w:val="18"/>
          <w:sz w:val="20"/>
          <w:szCs w:val="20"/>
        </w:rPr>
        <w:t xml:space="preserve"> </w:t>
      </w:r>
      <w:r w:rsidRPr="003D1997">
        <w:rPr>
          <w:rFonts w:ascii="Tahoma" w:hAnsi="Tahoma" w:cs="Tahoma"/>
          <w:sz w:val="20"/>
          <w:szCs w:val="20"/>
        </w:rPr>
        <w:t>the</w:t>
      </w:r>
      <w:r w:rsidRPr="003D1997">
        <w:rPr>
          <w:rFonts w:ascii="Tahoma" w:hAnsi="Tahoma" w:cs="Tahoma"/>
          <w:spacing w:val="19"/>
          <w:sz w:val="20"/>
          <w:szCs w:val="20"/>
        </w:rPr>
        <w:t xml:space="preserve"> </w:t>
      </w:r>
      <w:r w:rsidRPr="003D1997">
        <w:rPr>
          <w:rFonts w:ascii="Tahoma" w:hAnsi="Tahoma" w:cs="Tahoma"/>
          <w:sz w:val="20"/>
          <w:szCs w:val="20"/>
        </w:rPr>
        <w:t>supplier</w:t>
      </w:r>
      <w:r w:rsidRPr="003D1997">
        <w:rPr>
          <w:rFonts w:ascii="Tahoma" w:hAnsi="Tahoma" w:cs="Tahoma"/>
          <w:spacing w:val="20"/>
          <w:sz w:val="20"/>
          <w:szCs w:val="20"/>
        </w:rPr>
        <w:t xml:space="preserve"> </w:t>
      </w:r>
      <w:r w:rsidRPr="003D1997">
        <w:rPr>
          <w:rFonts w:ascii="Tahoma" w:hAnsi="Tahoma" w:cs="Tahoma"/>
          <w:sz w:val="20"/>
          <w:szCs w:val="20"/>
        </w:rPr>
        <w:t>does</w:t>
      </w:r>
      <w:r w:rsidRPr="003D1997">
        <w:rPr>
          <w:rFonts w:ascii="Tahoma" w:hAnsi="Tahoma" w:cs="Tahoma"/>
          <w:spacing w:val="21"/>
          <w:sz w:val="20"/>
          <w:szCs w:val="20"/>
        </w:rPr>
        <w:t xml:space="preserve"> </w:t>
      </w:r>
      <w:r w:rsidRPr="003D1997">
        <w:rPr>
          <w:rFonts w:ascii="Tahoma" w:hAnsi="Tahoma" w:cs="Tahoma"/>
          <w:sz w:val="20"/>
          <w:szCs w:val="20"/>
        </w:rPr>
        <w:t>not</w:t>
      </w:r>
      <w:r w:rsidRPr="003D1997">
        <w:rPr>
          <w:rFonts w:ascii="Tahoma" w:hAnsi="Tahoma" w:cs="Tahoma"/>
          <w:spacing w:val="19"/>
          <w:sz w:val="20"/>
          <w:szCs w:val="20"/>
        </w:rPr>
        <w:t xml:space="preserve"> </w:t>
      </w:r>
      <w:r w:rsidRPr="003D1997">
        <w:rPr>
          <w:rFonts w:ascii="Tahoma" w:hAnsi="Tahoma" w:cs="Tahoma"/>
          <w:sz w:val="20"/>
          <w:szCs w:val="20"/>
        </w:rPr>
        <w:t>have</w:t>
      </w:r>
      <w:r w:rsidRPr="003D1997">
        <w:rPr>
          <w:rFonts w:ascii="Tahoma" w:hAnsi="Tahoma" w:cs="Tahoma"/>
          <w:spacing w:val="21"/>
          <w:sz w:val="20"/>
          <w:szCs w:val="20"/>
        </w:rPr>
        <w:t xml:space="preserve"> </w:t>
      </w:r>
      <w:r w:rsidRPr="003D1997">
        <w:rPr>
          <w:rFonts w:ascii="Tahoma" w:hAnsi="Tahoma" w:cs="Tahoma"/>
          <w:sz w:val="20"/>
          <w:szCs w:val="20"/>
        </w:rPr>
        <w:t>a</w:t>
      </w:r>
      <w:r w:rsidRPr="003D1997">
        <w:rPr>
          <w:rFonts w:ascii="Tahoma" w:hAnsi="Tahoma" w:cs="Tahoma"/>
          <w:spacing w:val="20"/>
          <w:sz w:val="20"/>
          <w:szCs w:val="20"/>
        </w:rPr>
        <w:t xml:space="preserve"> </w:t>
      </w:r>
      <w:r w:rsidRPr="003D1997">
        <w:rPr>
          <w:rFonts w:ascii="Tahoma" w:hAnsi="Tahoma" w:cs="Tahoma"/>
          <w:sz w:val="20"/>
          <w:szCs w:val="20"/>
        </w:rPr>
        <w:t>particular</w:t>
      </w:r>
      <w:r w:rsidRPr="003D1997">
        <w:rPr>
          <w:rFonts w:ascii="Tahoma" w:hAnsi="Tahoma" w:cs="Tahoma"/>
          <w:spacing w:val="20"/>
          <w:sz w:val="20"/>
          <w:szCs w:val="20"/>
        </w:rPr>
        <w:t xml:space="preserve"> </w:t>
      </w:r>
      <w:r w:rsidRPr="003D1997">
        <w:rPr>
          <w:rFonts w:ascii="Tahoma" w:hAnsi="Tahoma" w:cs="Tahoma"/>
          <w:sz w:val="20"/>
          <w:szCs w:val="20"/>
        </w:rPr>
        <w:t>item</w:t>
      </w:r>
      <w:r w:rsidRPr="003D1997">
        <w:rPr>
          <w:rFonts w:ascii="Tahoma" w:hAnsi="Tahoma" w:cs="Tahoma"/>
          <w:spacing w:val="19"/>
          <w:sz w:val="20"/>
          <w:szCs w:val="20"/>
        </w:rPr>
        <w:t xml:space="preserve"> </w:t>
      </w:r>
      <w:r w:rsidRPr="003D1997">
        <w:rPr>
          <w:rFonts w:ascii="Tahoma" w:hAnsi="Tahoma" w:cs="Tahoma"/>
          <w:sz w:val="20"/>
          <w:szCs w:val="20"/>
        </w:rPr>
        <w:t>offered</w:t>
      </w:r>
      <w:r w:rsidRPr="003D1997">
        <w:rPr>
          <w:rFonts w:ascii="Tahoma" w:hAnsi="Tahoma" w:cs="Tahoma"/>
          <w:spacing w:val="23"/>
          <w:sz w:val="20"/>
          <w:szCs w:val="20"/>
        </w:rPr>
        <w:t xml:space="preserve"> </w:t>
      </w:r>
      <w:r w:rsidRPr="003D1997">
        <w:rPr>
          <w:rFonts w:ascii="Tahoma" w:hAnsi="Tahoma" w:cs="Tahoma"/>
          <w:sz w:val="20"/>
          <w:szCs w:val="20"/>
        </w:rPr>
        <w:t>in</w:t>
      </w:r>
      <w:r w:rsidRPr="003D1997">
        <w:rPr>
          <w:rFonts w:ascii="Tahoma" w:hAnsi="Tahoma" w:cs="Tahoma"/>
          <w:spacing w:val="19"/>
          <w:sz w:val="20"/>
          <w:szCs w:val="20"/>
        </w:rPr>
        <w:t xml:space="preserve"> </w:t>
      </w:r>
      <w:r w:rsidRPr="003D1997">
        <w:rPr>
          <w:rFonts w:ascii="Tahoma" w:hAnsi="Tahoma" w:cs="Tahoma"/>
          <w:sz w:val="20"/>
          <w:szCs w:val="20"/>
        </w:rPr>
        <w:t>the</w:t>
      </w:r>
      <w:r w:rsidRPr="003D1997">
        <w:rPr>
          <w:rFonts w:ascii="Tahoma" w:hAnsi="Tahoma" w:cs="Tahoma"/>
          <w:spacing w:val="19"/>
          <w:sz w:val="20"/>
          <w:szCs w:val="20"/>
        </w:rPr>
        <w:t xml:space="preserve"> </w:t>
      </w:r>
      <w:r w:rsidRPr="003D1997">
        <w:rPr>
          <w:rFonts w:ascii="Tahoma" w:hAnsi="Tahoma" w:cs="Tahoma"/>
          <w:sz w:val="20"/>
          <w:szCs w:val="20"/>
        </w:rPr>
        <w:t>tender</w:t>
      </w:r>
      <w:r w:rsidRPr="003D1997">
        <w:rPr>
          <w:rFonts w:ascii="Tahoma" w:hAnsi="Tahoma" w:cs="Tahoma"/>
          <w:spacing w:val="20"/>
          <w:sz w:val="20"/>
          <w:szCs w:val="20"/>
        </w:rPr>
        <w:t xml:space="preserve"> </w:t>
      </w:r>
      <w:r w:rsidRPr="003D1997">
        <w:rPr>
          <w:rFonts w:ascii="Tahoma" w:hAnsi="Tahoma" w:cs="Tahoma"/>
          <w:sz w:val="20"/>
          <w:szCs w:val="20"/>
        </w:rPr>
        <w:t>or</w:t>
      </w:r>
      <w:r w:rsidRPr="003D1997">
        <w:rPr>
          <w:rFonts w:ascii="Tahoma" w:hAnsi="Tahoma" w:cs="Tahoma"/>
          <w:spacing w:val="20"/>
          <w:sz w:val="20"/>
          <w:szCs w:val="20"/>
        </w:rPr>
        <w:t xml:space="preserve"> </w:t>
      </w:r>
      <w:r w:rsidRPr="003D1997">
        <w:rPr>
          <w:rFonts w:ascii="Tahoma" w:hAnsi="Tahoma" w:cs="Tahoma"/>
          <w:sz w:val="20"/>
          <w:szCs w:val="20"/>
        </w:rPr>
        <w:t>a</w:t>
      </w:r>
      <w:r w:rsidRPr="003D1997">
        <w:rPr>
          <w:rFonts w:ascii="Tahoma" w:hAnsi="Tahoma" w:cs="Tahoma"/>
          <w:spacing w:val="20"/>
          <w:sz w:val="20"/>
          <w:szCs w:val="20"/>
        </w:rPr>
        <w:t xml:space="preserve"> </w:t>
      </w:r>
      <w:r w:rsidRPr="003D1997">
        <w:rPr>
          <w:rFonts w:ascii="Tahoma" w:hAnsi="Tahoma" w:cs="Tahoma"/>
          <w:sz w:val="20"/>
          <w:szCs w:val="20"/>
        </w:rPr>
        <w:t>different</w:t>
      </w:r>
      <w:r w:rsidRPr="003D1997">
        <w:rPr>
          <w:rFonts w:ascii="Tahoma" w:hAnsi="Tahoma" w:cs="Tahoma"/>
          <w:spacing w:val="19"/>
          <w:sz w:val="20"/>
          <w:szCs w:val="20"/>
        </w:rPr>
        <w:t xml:space="preserve"> </w:t>
      </w:r>
      <w:r w:rsidRPr="003D1997">
        <w:rPr>
          <w:rFonts w:ascii="Tahoma" w:hAnsi="Tahoma" w:cs="Tahoma"/>
          <w:sz w:val="20"/>
          <w:szCs w:val="20"/>
        </w:rPr>
        <w:t>make</w:t>
      </w:r>
      <w:r w:rsidRPr="003D1997">
        <w:rPr>
          <w:rFonts w:ascii="Tahoma" w:hAnsi="Tahoma" w:cs="Tahoma"/>
          <w:spacing w:val="19"/>
          <w:sz w:val="20"/>
          <w:szCs w:val="20"/>
        </w:rPr>
        <w:t xml:space="preserve"> </w:t>
      </w:r>
      <w:r w:rsidRPr="003D1997">
        <w:rPr>
          <w:rFonts w:ascii="Tahoma" w:hAnsi="Tahoma" w:cs="Tahoma"/>
          <w:sz w:val="20"/>
          <w:szCs w:val="20"/>
        </w:rPr>
        <w:t>is</w:t>
      </w:r>
      <w:r w:rsidRPr="003D1997">
        <w:rPr>
          <w:rFonts w:ascii="Tahoma" w:hAnsi="Tahoma" w:cs="Tahoma"/>
          <w:spacing w:val="21"/>
          <w:sz w:val="20"/>
          <w:szCs w:val="20"/>
        </w:rPr>
        <w:t xml:space="preserve"> </w:t>
      </w:r>
      <w:r w:rsidRPr="003D1997">
        <w:rPr>
          <w:rFonts w:ascii="Tahoma" w:hAnsi="Tahoma" w:cs="Tahoma"/>
          <w:sz w:val="20"/>
          <w:szCs w:val="20"/>
        </w:rPr>
        <w:t>being</w:t>
      </w:r>
      <w:r w:rsidRPr="003D1997">
        <w:rPr>
          <w:rFonts w:ascii="Tahoma" w:hAnsi="Tahoma" w:cs="Tahoma"/>
          <w:spacing w:val="19"/>
          <w:sz w:val="20"/>
          <w:szCs w:val="20"/>
        </w:rPr>
        <w:t xml:space="preserve"> </w:t>
      </w:r>
      <w:r w:rsidRPr="003D1997">
        <w:rPr>
          <w:rFonts w:ascii="Tahoma" w:hAnsi="Tahoma" w:cs="Tahoma"/>
          <w:sz w:val="20"/>
          <w:szCs w:val="20"/>
        </w:rPr>
        <w:t>proposed</w:t>
      </w:r>
      <w:r w:rsidRPr="003D1997">
        <w:rPr>
          <w:rFonts w:ascii="Tahoma" w:hAnsi="Tahoma" w:cs="Tahoma"/>
          <w:spacing w:val="-43"/>
          <w:sz w:val="20"/>
          <w:szCs w:val="20"/>
        </w:rPr>
        <w:t xml:space="preserve"> </w:t>
      </w:r>
      <w:r w:rsidRPr="003D1997">
        <w:rPr>
          <w:rFonts w:ascii="Tahoma" w:hAnsi="Tahoma" w:cs="Tahoma"/>
          <w:sz w:val="20"/>
          <w:szCs w:val="20"/>
        </w:rPr>
        <w:t>by</w:t>
      </w:r>
      <w:r w:rsidRPr="003D1997">
        <w:rPr>
          <w:rFonts w:ascii="Tahoma" w:hAnsi="Tahoma" w:cs="Tahoma"/>
          <w:spacing w:val="6"/>
          <w:sz w:val="20"/>
          <w:szCs w:val="20"/>
        </w:rPr>
        <w:t xml:space="preserve"> </w:t>
      </w:r>
      <w:r w:rsidRPr="003D1997">
        <w:rPr>
          <w:rFonts w:ascii="Tahoma" w:hAnsi="Tahoma" w:cs="Tahoma"/>
          <w:sz w:val="20"/>
          <w:szCs w:val="20"/>
        </w:rPr>
        <w:t>him,</w:t>
      </w:r>
      <w:r w:rsidRPr="003D1997">
        <w:rPr>
          <w:rFonts w:ascii="Tahoma" w:hAnsi="Tahoma" w:cs="Tahoma"/>
          <w:spacing w:val="9"/>
          <w:sz w:val="20"/>
          <w:szCs w:val="20"/>
        </w:rPr>
        <w:t xml:space="preserve"> </w:t>
      </w:r>
      <w:r w:rsidRPr="003D1997">
        <w:rPr>
          <w:rFonts w:ascii="Tahoma" w:hAnsi="Tahoma" w:cs="Tahoma"/>
          <w:sz w:val="20"/>
          <w:szCs w:val="20"/>
        </w:rPr>
        <w:t>the</w:t>
      </w:r>
      <w:r w:rsidRPr="003D1997">
        <w:rPr>
          <w:rFonts w:ascii="Tahoma" w:hAnsi="Tahoma" w:cs="Tahoma"/>
          <w:spacing w:val="5"/>
          <w:sz w:val="20"/>
          <w:szCs w:val="20"/>
        </w:rPr>
        <w:t xml:space="preserve"> </w:t>
      </w:r>
      <w:r w:rsidRPr="003D1997">
        <w:rPr>
          <w:rFonts w:ascii="Tahoma" w:hAnsi="Tahoma" w:cs="Tahoma"/>
          <w:sz w:val="20"/>
          <w:szCs w:val="20"/>
        </w:rPr>
        <w:t>same</w:t>
      </w:r>
      <w:r w:rsidRPr="003D1997">
        <w:rPr>
          <w:rFonts w:ascii="Tahoma" w:hAnsi="Tahoma" w:cs="Tahoma"/>
          <w:spacing w:val="6"/>
          <w:sz w:val="20"/>
          <w:szCs w:val="20"/>
        </w:rPr>
        <w:t xml:space="preserve"> </w:t>
      </w:r>
      <w:r w:rsidRPr="003D1997">
        <w:rPr>
          <w:rFonts w:ascii="Tahoma" w:hAnsi="Tahoma" w:cs="Tahoma"/>
          <w:sz w:val="20"/>
          <w:szCs w:val="20"/>
        </w:rPr>
        <w:t>should</w:t>
      </w:r>
      <w:r w:rsidRPr="003D1997">
        <w:rPr>
          <w:rFonts w:ascii="Tahoma" w:hAnsi="Tahoma" w:cs="Tahoma"/>
          <w:spacing w:val="6"/>
          <w:sz w:val="20"/>
          <w:szCs w:val="20"/>
        </w:rPr>
        <w:t xml:space="preserve"> </w:t>
      </w:r>
      <w:r w:rsidRPr="003D1997">
        <w:rPr>
          <w:rFonts w:ascii="Tahoma" w:hAnsi="Tahoma" w:cs="Tahoma"/>
          <w:sz w:val="20"/>
          <w:szCs w:val="20"/>
        </w:rPr>
        <w:t>be</w:t>
      </w:r>
      <w:r w:rsidRPr="003D1997">
        <w:rPr>
          <w:rFonts w:ascii="Tahoma" w:hAnsi="Tahoma" w:cs="Tahoma"/>
          <w:spacing w:val="10"/>
          <w:sz w:val="20"/>
          <w:szCs w:val="20"/>
        </w:rPr>
        <w:t xml:space="preserve"> </w:t>
      </w:r>
      <w:r w:rsidRPr="003D1997">
        <w:rPr>
          <w:rFonts w:ascii="Tahoma" w:hAnsi="Tahoma" w:cs="Tahoma"/>
          <w:sz w:val="20"/>
          <w:szCs w:val="20"/>
        </w:rPr>
        <w:t>highlighted/mentioned</w:t>
      </w:r>
      <w:r w:rsidRPr="003D1997">
        <w:rPr>
          <w:rFonts w:ascii="Tahoma" w:hAnsi="Tahoma" w:cs="Tahoma"/>
          <w:spacing w:val="19"/>
          <w:sz w:val="20"/>
          <w:szCs w:val="20"/>
        </w:rPr>
        <w:t xml:space="preserve"> </w:t>
      </w:r>
      <w:r w:rsidRPr="003D1997">
        <w:rPr>
          <w:rFonts w:ascii="Tahoma" w:hAnsi="Tahoma" w:cs="Tahoma"/>
          <w:sz w:val="20"/>
          <w:szCs w:val="20"/>
        </w:rPr>
        <w:t>especially</w:t>
      </w:r>
      <w:r w:rsidRPr="003D1997">
        <w:rPr>
          <w:rFonts w:ascii="Tahoma" w:hAnsi="Tahoma" w:cs="Tahoma"/>
          <w:spacing w:val="6"/>
          <w:sz w:val="20"/>
          <w:szCs w:val="20"/>
        </w:rPr>
        <w:t xml:space="preserve"> </w:t>
      </w:r>
      <w:r w:rsidRPr="003D1997">
        <w:rPr>
          <w:rFonts w:ascii="Tahoma" w:hAnsi="Tahoma" w:cs="Tahoma"/>
          <w:sz w:val="20"/>
          <w:szCs w:val="20"/>
        </w:rPr>
        <w:t>by</w:t>
      </w:r>
      <w:r w:rsidRPr="003D1997">
        <w:rPr>
          <w:rFonts w:ascii="Tahoma" w:hAnsi="Tahoma" w:cs="Tahoma"/>
          <w:spacing w:val="7"/>
          <w:sz w:val="20"/>
          <w:szCs w:val="20"/>
        </w:rPr>
        <w:t xml:space="preserve"> </w:t>
      </w:r>
      <w:r w:rsidRPr="003D1997">
        <w:rPr>
          <w:rFonts w:ascii="Tahoma" w:hAnsi="Tahoma" w:cs="Tahoma"/>
          <w:sz w:val="20"/>
          <w:szCs w:val="20"/>
        </w:rPr>
        <w:t>him.</w:t>
      </w:r>
    </w:p>
    <w:p w14:paraId="0CEE693F" w14:textId="76CED6ED" w:rsidR="00BB57A4" w:rsidRPr="003D1997" w:rsidRDefault="005E2D77" w:rsidP="003D1997">
      <w:pPr>
        <w:pStyle w:val="ListParagraph"/>
        <w:numPr>
          <w:ilvl w:val="0"/>
          <w:numId w:val="1"/>
        </w:numPr>
        <w:tabs>
          <w:tab w:val="left" w:pos="1199"/>
        </w:tabs>
        <w:spacing w:before="1"/>
        <w:ind w:left="361"/>
        <w:jc w:val="both"/>
        <w:rPr>
          <w:rFonts w:ascii="Tahoma" w:hAnsi="Tahoma" w:cs="Tahoma"/>
          <w:sz w:val="20"/>
          <w:szCs w:val="20"/>
        </w:rPr>
      </w:pPr>
      <w:r w:rsidRPr="003D1997">
        <w:rPr>
          <w:rFonts w:ascii="Tahoma" w:hAnsi="Tahoma" w:cs="Tahoma"/>
          <w:sz w:val="20"/>
          <w:szCs w:val="20"/>
        </w:rPr>
        <w:t>The</w:t>
      </w:r>
      <w:r w:rsidR="00F84C31" w:rsidRPr="003D1997">
        <w:rPr>
          <w:rFonts w:ascii="Tahoma" w:hAnsi="Tahoma" w:cs="Tahoma"/>
          <w:sz w:val="20"/>
          <w:szCs w:val="20"/>
        </w:rPr>
        <w:t xml:space="preserve"> </w:t>
      </w:r>
      <w:r w:rsidRPr="003D1997">
        <w:rPr>
          <w:rFonts w:ascii="Tahoma" w:hAnsi="Tahoma" w:cs="Tahoma"/>
          <w:sz w:val="20"/>
          <w:szCs w:val="20"/>
        </w:rPr>
        <w:t>prices</w:t>
      </w:r>
      <w:r w:rsidR="00F84C31" w:rsidRPr="003D1997">
        <w:rPr>
          <w:rFonts w:ascii="Tahoma" w:hAnsi="Tahoma" w:cs="Tahoma"/>
          <w:sz w:val="20"/>
          <w:szCs w:val="20"/>
        </w:rPr>
        <w:t xml:space="preserve"> </w:t>
      </w:r>
      <w:r w:rsidRPr="003D1997">
        <w:rPr>
          <w:rFonts w:ascii="Tahoma" w:hAnsi="Tahoma" w:cs="Tahoma"/>
          <w:sz w:val="20"/>
          <w:szCs w:val="20"/>
        </w:rPr>
        <w:t>should</w:t>
      </w:r>
      <w:r w:rsidR="004432C5" w:rsidRPr="003D1997">
        <w:rPr>
          <w:rFonts w:ascii="Tahoma" w:hAnsi="Tahoma" w:cs="Tahoma"/>
          <w:sz w:val="20"/>
          <w:szCs w:val="20"/>
        </w:rPr>
        <w:t xml:space="preserve"> </w:t>
      </w:r>
      <w:r w:rsidR="008826FA" w:rsidRPr="003D1997">
        <w:rPr>
          <w:rFonts w:ascii="Tahoma" w:hAnsi="Tahoma" w:cs="Tahoma"/>
          <w:sz w:val="20"/>
          <w:szCs w:val="20"/>
        </w:rPr>
        <w:t>include everything</w:t>
      </w:r>
      <w:r w:rsidR="00243B31" w:rsidRPr="003D1997">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3D1997" w:rsidRDefault="005E2D77" w:rsidP="003D1997">
      <w:pPr>
        <w:pStyle w:val="ListParagraph"/>
        <w:numPr>
          <w:ilvl w:val="0"/>
          <w:numId w:val="1"/>
        </w:numPr>
        <w:tabs>
          <w:tab w:val="left" w:pos="1199"/>
        </w:tabs>
        <w:spacing w:before="1"/>
        <w:ind w:left="361"/>
        <w:jc w:val="both"/>
        <w:rPr>
          <w:rFonts w:ascii="Tahoma" w:hAnsi="Tahoma" w:cs="Tahoma"/>
          <w:sz w:val="20"/>
          <w:szCs w:val="20"/>
        </w:rPr>
      </w:pPr>
      <w:r w:rsidRPr="003D1997">
        <w:rPr>
          <w:rFonts w:ascii="Tahoma" w:hAnsi="Tahoma" w:cs="Tahoma"/>
          <w:sz w:val="20"/>
          <w:szCs w:val="20"/>
        </w:rPr>
        <w:t>Bid</w:t>
      </w:r>
      <w:r w:rsidRPr="003D1997">
        <w:rPr>
          <w:rFonts w:ascii="Tahoma" w:hAnsi="Tahoma" w:cs="Tahoma"/>
          <w:spacing w:val="21"/>
          <w:sz w:val="20"/>
          <w:szCs w:val="20"/>
        </w:rPr>
        <w:t xml:space="preserve"> </w:t>
      </w:r>
      <w:r w:rsidRPr="003D1997">
        <w:rPr>
          <w:rFonts w:ascii="Tahoma" w:hAnsi="Tahoma" w:cs="Tahoma"/>
          <w:sz w:val="20"/>
          <w:szCs w:val="20"/>
        </w:rPr>
        <w:t>should</w:t>
      </w:r>
      <w:r w:rsidRPr="003D1997">
        <w:rPr>
          <w:rFonts w:ascii="Tahoma" w:hAnsi="Tahoma" w:cs="Tahoma"/>
          <w:spacing w:val="21"/>
          <w:sz w:val="20"/>
          <w:szCs w:val="20"/>
        </w:rPr>
        <w:t xml:space="preserve"> </w:t>
      </w:r>
      <w:r w:rsidRPr="003D1997">
        <w:rPr>
          <w:rFonts w:ascii="Tahoma" w:hAnsi="Tahoma" w:cs="Tahoma"/>
          <w:sz w:val="20"/>
          <w:szCs w:val="20"/>
        </w:rPr>
        <w:t>be</w:t>
      </w:r>
      <w:r w:rsidRPr="003D1997">
        <w:rPr>
          <w:rFonts w:ascii="Tahoma" w:hAnsi="Tahoma" w:cs="Tahoma"/>
          <w:spacing w:val="19"/>
          <w:sz w:val="20"/>
          <w:szCs w:val="20"/>
        </w:rPr>
        <w:t xml:space="preserve"> </w:t>
      </w:r>
      <w:r w:rsidRPr="003D1997">
        <w:rPr>
          <w:rFonts w:ascii="Tahoma" w:hAnsi="Tahoma" w:cs="Tahoma"/>
          <w:sz w:val="20"/>
          <w:szCs w:val="20"/>
        </w:rPr>
        <w:t>submitted</w:t>
      </w:r>
      <w:r w:rsidRPr="003D1997">
        <w:rPr>
          <w:rFonts w:ascii="Tahoma" w:hAnsi="Tahoma" w:cs="Tahoma"/>
          <w:spacing w:val="24"/>
          <w:sz w:val="20"/>
          <w:szCs w:val="20"/>
        </w:rPr>
        <w:t xml:space="preserve"> </w:t>
      </w:r>
      <w:r w:rsidRPr="003D1997">
        <w:rPr>
          <w:rFonts w:ascii="Tahoma" w:hAnsi="Tahoma" w:cs="Tahoma"/>
          <w:sz w:val="20"/>
          <w:szCs w:val="20"/>
        </w:rPr>
        <w:t>for</w:t>
      </w:r>
      <w:r w:rsidRPr="003D1997">
        <w:rPr>
          <w:rFonts w:ascii="Tahoma" w:hAnsi="Tahoma" w:cs="Tahoma"/>
          <w:spacing w:val="21"/>
          <w:sz w:val="20"/>
          <w:szCs w:val="20"/>
        </w:rPr>
        <w:t xml:space="preserve"> </w:t>
      </w:r>
      <w:r w:rsidRPr="003D1997">
        <w:rPr>
          <w:rFonts w:ascii="Tahoma" w:hAnsi="Tahoma" w:cs="Tahoma"/>
          <w:sz w:val="20"/>
          <w:szCs w:val="20"/>
        </w:rPr>
        <w:t>F.O.R</w:t>
      </w:r>
      <w:r w:rsidRPr="003D1997">
        <w:rPr>
          <w:rFonts w:ascii="Tahoma" w:hAnsi="Tahoma" w:cs="Tahoma"/>
          <w:spacing w:val="19"/>
          <w:sz w:val="20"/>
          <w:szCs w:val="20"/>
        </w:rPr>
        <w:t xml:space="preserve"> </w:t>
      </w:r>
      <w:r w:rsidRPr="003D1997">
        <w:rPr>
          <w:rFonts w:ascii="Tahoma" w:hAnsi="Tahoma" w:cs="Tahoma"/>
          <w:sz w:val="20"/>
          <w:szCs w:val="20"/>
        </w:rPr>
        <w:t>delivery</w:t>
      </w:r>
      <w:r w:rsidRPr="003D1997">
        <w:rPr>
          <w:rFonts w:ascii="Tahoma" w:hAnsi="Tahoma" w:cs="Tahoma"/>
          <w:spacing w:val="22"/>
          <w:sz w:val="20"/>
          <w:szCs w:val="20"/>
        </w:rPr>
        <w:t xml:space="preserve"> </w:t>
      </w:r>
      <w:r w:rsidRPr="003D1997">
        <w:rPr>
          <w:rFonts w:ascii="Tahoma" w:hAnsi="Tahoma" w:cs="Tahoma"/>
          <w:sz w:val="20"/>
          <w:szCs w:val="20"/>
        </w:rPr>
        <w:t>at</w:t>
      </w:r>
      <w:r w:rsidRPr="003D1997">
        <w:rPr>
          <w:rFonts w:ascii="Tahoma" w:hAnsi="Tahoma" w:cs="Tahoma"/>
          <w:spacing w:val="21"/>
          <w:sz w:val="20"/>
          <w:szCs w:val="20"/>
        </w:rPr>
        <w:t xml:space="preserve"> </w:t>
      </w:r>
      <w:r w:rsidRPr="003D1997">
        <w:rPr>
          <w:rFonts w:ascii="Tahoma" w:hAnsi="Tahoma" w:cs="Tahoma"/>
          <w:sz w:val="20"/>
          <w:szCs w:val="20"/>
        </w:rPr>
        <w:t>the</w:t>
      </w:r>
      <w:r w:rsidRPr="003D1997">
        <w:rPr>
          <w:rFonts w:ascii="Tahoma" w:hAnsi="Tahoma" w:cs="Tahoma"/>
          <w:spacing w:val="19"/>
          <w:sz w:val="20"/>
          <w:szCs w:val="20"/>
        </w:rPr>
        <w:t xml:space="preserve"> </w:t>
      </w:r>
      <w:r w:rsidRPr="003D1997">
        <w:rPr>
          <w:rFonts w:ascii="Tahoma" w:hAnsi="Tahoma" w:cs="Tahoma"/>
          <w:sz w:val="20"/>
          <w:szCs w:val="20"/>
        </w:rPr>
        <w:t>destination</w:t>
      </w:r>
      <w:r w:rsidRPr="003D1997">
        <w:rPr>
          <w:rFonts w:ascii="Tahoma" w:hAnsi="Tahoma" w:cs="Tahoma"/>
          <w:spacing w:val="24"/>
          <w:sz w:val="20"/>
          <w:szCs w:val="20"/>
        </w:rPr>
        <w:t xml:space="preserve"> </w:t>
      </w:r>
      <w:r w:rsidRPr="003D1997">
        <w:rPr>
          <w:rFonts w:ascii="Tahoma" w:hAnsi="Tahoma" w:cs="Tahoma"/>
          <w:sz w:val="20"/>
          <w:szCs w:val="20"/>
        </w:rPr>
        <w:t>i.e.</w:t>
      </w:r>
      <w:r w:rsidRPr="003D1997">
        <w:rPr>
          <w:rFonts w:ascii="Tahoma" w:hAnsi="Tahoma" w:cs="Tahoma"/>
          <w:spacing w:val="23"/>
          <w:sz w:val="20"/>
          <w:szCs w:val="20"/>
        </w:rPr>
        <w:t xml:space="preserve"> </w:t>
      </w:r>
      <w:r w:rsidRPr="003D1997">
        <w:rPr>
          <w:rFonts w:ascii="Tahoma" w:hAnsi="Tahoma" w:cs="Tahoma"/>
          <w:sz w:val="20"/>
          <w:szCs w:val="20"/>
        </w:rPr>
        <w:t>The</w:t>
      </w:r>
      <w:r w:rsidRPr="003D1997">
        <w:rPr>
          <w:rFonts w:ascii="Tahoma" w:hAnsi="Tahoma" w:cs="Tahoma"/>
          <w:spacing w:val="19"/>
          <w:sz w:val="20"/>
          <w:szCs w:val="20"/>
        </w:rPr>
        <w:t xml:space="preserve"> </w:t>
      </w:r>
      <w:r w:rsidRPr="003D1997">
        <w:rPr>
          <w:rFonts w:ascii="Tahoma" w:hAnsi="Tahoma" w:cs="Tahoma"/>
          <w:sz w:val="20"/>
          <w:szCs w:val="20"/>
        </w:rPr>
        <w:t>LNM</w:t>
      </w:r>
      <w:r w:rsidRPr="003D1997">
        <w:rPr>
          <w:rFonts w:ascii="Tahoma" w:hAnsi="Tahoma" w:cs="Tahoma"/>
          <w:spacing w:val="19"/>
          <w:sz w:val="20"/>
          <w:szCs w:val="20"/>
        </w:rPr>
        <w:t xml:space="preserve"> </w:t>
      </w:r>
      <w:r w:rsidRPr="003D1997">
        <w:rPr>
          <w:rFonts w:ascii="Tahoma" w:hAnsi="Tahoma" w:cs="Tahoma"/>
          <w:sz w:val="20"/>
          <w:szCs w:val="20"/>
        </w:rPr>
        <w:t>Institute</w:t>
      </w:r>
      <w:r w:rsidRPr="003D1997">
        <w:rPr>
          <w:rFonts w:ascii="Tahoma" w:hAnsi="Tahoma" w:cs="Tahoma"/>
          <w:spacing w:val="22"/>
          <w:sz w:val="20"/>
          <w:szCs w:val="20"/>
        </w:rPr>
        <w:t xml:space="preserve"> </w:t>
      </w:r>
      <w:r w:rsidRPr="003D1997">
        <w:rPr>
          <w:rFonts w:ascii="Tahoma" w:hAnsi="Tahoma" w:cs="Tahoma"/>
          <w:sz w:val="20"/>
          <w:szCs w:val="20"/>
        </w:rPr>
        <w:t>of</w:t>
      </w:r>
      <w:r w:rsidRPr="003D1997">
        <w:rPr>
          <w:rFonts w:ascii="Tahoma" w:hAnsi="Tahoma" w:cs="Tahoma"/>
          <w:spacing w:val="22"/>
          <w:sz w:val="20"/>
          <w:szCs w:val="20"/>
        </w:rPr>
        <w:t xml:space="preserve"> </w:t>
      </w:r>
      <w:r w:rsidRPr="003D1997">
        <w:rPr>
          <w:rFonts w:ascii="Tahoma" w:hAnsi="Tahoma" w:cs="Tahoma"/>
          <w:sz w:val="20"/>
          <w:szCs w:val="20"/>
        </w:rPr>
        <w:t>Information</w:t>
      </w:r>
      <w:r w:rsidRPr="003D1997">
        <w:rPr>
          <w:rFonts w:ascii="Tahoma" w:hAnsi="Tahoma" w:cs="Tahoma"/>
          <w:spacing w:val="1"/>
          <w:sz w:val="20"/>
          <w:szCs w:val="20"/>
        </w:rPr>
        <w:t xml:space="preserve"> </w:t>
      </w:r>
      <w:r w:rsidRPr="003D1997">
        <w:rPr>
          <w:rFonts w:ascii="Tahoma" w:hAnsi="Tahoma" w:cs="Tahoma"/>
          <w:sz w:val="20"/>
          <w:szCs w:val="20"/>
        </w:rPr>
        <w:t>Technology,</w:t>
      </w:r>
      <w:r w:rsidRPr="003D1997">
        <w:rPr>
          <w:rFonts w:ascii="Tahoma" w:hAnsi="Tahoma" w:cs="Tahoma"/>
          <w:spacing w:val="9"/>
          <w:sz w:val="20"/>
          <w:szCs w:val="20"/>
        </w:rPr>
        <w:t xml:space="preserve"> </w:t>
      </w:r>
      <w:r w:rsidRPr="003D1997">
        <w:rPr>
          <w:rFonts w:ascii="Tahoma" w:hAnsi="Tahoma" w:cs="Tahoma"/>
          <w:sz w:val="20"/>
          <w:szCs w:val="20"/>
        </w:rPr>
        <w:t>Gram</w:t>
      </w:r>
      <w:r w:rsidRPr="003D1997">
        <w:rPr>
          <w:rFonts w:ascii="Tahoma" w:hAnsi="Tahoma" w:cs="Tahoma"/>
          <w:spacing w:val="9"/>
          <w:sz w:val="20"/>
          <w:szCs w:val="20"/>
        </w:rPr>
        <w:t xml:space="preserve"> </w:t>
      </w:r>
      <w:r w:rsidRPr="003D1997">
        <w:rPr>
          <w:rFonts w:ascii="Tahoma" w:hAnsi="Tahoma" w:cs="Tahoma"/>
          <w:sz w:val="20"/>
          <w:szCs w:val="20"/>
        </w:rPr>
        <w:t>–</w:t>
      </w:r>
      <w:r w:rsidRPr="003D1997">
        <w:rPr>
          <w:rFonts w:ascii="Tahoma" w:hAnsi="Tahoma" w:cs="Tahoma"/>
          <w:spacing w:val="9"/>
          <w:sz w:val="20"/>
          <w:szCs w:val="20"/>
        </w:rPr>
        <w:t xml:space="preserve"> </w:t>
      </w:r>
      <w:r w:rsidRPr="003D1997">
        <w:rPr>
          <w:rFonts w:ascii="Tahoma" w:hAnsi="Tahoma" w:cs="Tahoma"/>
          <w:sz w:val="20"/>
          <w:szCs w:val="20"/>
        </w:rPr>
        <w:t>Rupa</w:t>
      </w:r>
      <w:r w:rsidRPr="003D1997">
        <w:rPr>
          <w:rFonts w:ascii="Tahoma" w:hAnsi="Tahoma" w:cs="Tahoma"/>
          <w:spacing w:val="9"/>
          <w:sz w:val="20"/>
          <w:szCs w:val="20"/>
        </w:rPr>
        <w:t xml:space="preserve"> </w:t>
      </w:r>
      <w:r w:rsidRPr="003D1997">
        <w:rPr>
          <w:rFonts w:ascii="Tahoma" w:hAnsi="Tahoma" w:cs="Tahoma"/>
          <w:sz w:val="20"/>
          <w:szCs w:val="20"/>
        </w:rPr>
        <w:t>Ki</w:t>
      </w:r>
      <w:r w:rsidRPr="003D1997">
        <w:rPr>
          <w:rFonts w:ascii="Tahoma" w:hAnsi="Tahoma" w:cs="Tahoma"/>
          <w:spacing w:val="9"/>
          <w:sz w:val="20"/>
          <w:szCs w:val="20"/>
        </w:rPr>
        <w:t xml:space="preserve"> </w:t>
      </w:r>
      <w:r w:rsidRPr="003D1997">
        <w:rPr>
          <w:rFonts w:ascii="Tahoma" w:hAnsi="Tahoma" w:cs="Tahoma"/>
          <w:sz w:val="20"/>
          <w:szCs w:val="20"/>
        </w:rPr>
        <w:t>Nangal,</w:t>
      </w:r>
      <w:r w:rsidRPr="003D1997">
        <w:rPr>
          <w:rFonts w:ascii="Tahoma" w:hAnsi="Tahoma" w:cs="Tahoma"/>
          <w:spacing w:val="9"/>
          <w:sz w:val="20"/>
          <w:szCs w:val="20"/>
        </w:rPr>
        <w:t xml:space="preserve"> </w:t>
      </w:r>
      <w:r w:rsidRPr="003D1997">
        <w:rPr>
          <w:rFonts w:ascii="Tahoma" w:hAnsi="Tahoma" w:cs="Tahoma"/>
          <w:sz w:val="20"/>
          <w:szCs w:val="20"/>
        </w:rPr>
        <w:t>Post</w:t>
      </w:r>
      <w:r w:rsidRPr="003D1997">
        <w:rPr>
          <w:rFonts w:ascii="Tahoma" w:hAnsi="Tahoma" w:cs="Tahoma"/>
          <w:spacing w:val="13"/>
          <w:sz w:val="20"/>
          <w:szCs w:val="20"/>
        </w:rPr>
        <w:t xml:space="preserve"> </w:t>
      </w:r>
      <w:r w:rsidRPr="003D1997">
        <w:rPr>
          <w:rFonts w:ascii="Tahoma" w:hAnsi="Tahoma" w:cs="Tahoma"/>
          <w:sz w:val="20"/>
          <w:szCs w:val="20"/>
        </w:rPr>
        <w:t>–</w:t>
      </w:r>
      <w:r w:rsidRPr="003D1997">
        <w:rPr>
          <w:rFonts w:ascii="Tahoma" w:hAnsi="Tahoma" w:cs="Tahoma"/>
          <w:spacing w:val="6"/>
          <w:sz w:val="20"/>
          <w:szCs w:val="20"/>
        </w:rPr>
        <w:t xml:space="preserve"> </w:t>
      </w:r>
      <w:r w:rsidRPr="003D1997">
        <w:rPr>
          <w:rFonts w:ascii="Tahoma" w:hAnsi="Tahoma" w:cs="Tahoma"/>
          <w:sz w:val="20"/>
          <w:szCs w:val="20"/>
        </w:rPr>
        <w:t>Sumel,</w:t>
      </w:r>
      <w:r w:rsidRPr="003D1997">
        <w:rPr>
          <w:rFonts w:ascii="Tahoma" w:hAnsi="Tahoma" w:cs="Tahoma"/>
          <w:spacing w:val="9"/>
          <w:sz w:val="20"/>
          <w:szCs w:val="20"/>
        </w:rPr>
        <w:t xml:space="preserve"> </w:t>
      </w:r>
      <w:r w:rsidRPr="003D1997">
        <w:rPr>
          <w:rFonts w:ascii="Tahoma" w:hAnsi="Tahoma" w:cs="Tahoma"/>
          <w:sz w:val="20"/>
          <w:szCs w:val="20"/>
        </w:rPr>
        <w:t>Via</w:t>
      </w:r>
      <w:r w:rsidRPr="003D1997">
        <w:rPr>
          <w:rFonts w:ascii="Tahoma" w:hAnsi="Tahoma" w:cs="Tahoma"/>
          <w:spacing w:val="10"/>
          <w:sz w:val="20"/>
          <w:szCs w:val="20"/>
        </w:rPr>
        <w:t xml:space="preserve"> </w:t>
      </w:r>
      <w:r w:rsidRPr="003D1997">
        <w:rPr>
          <w:rFonts w:ascii="Tahoma" w:hAnsi="Tahoma" w:cs="Tahoma"/>
          <w:sz w:val="20"/>
          <w:szCs w:val="20"/>
        </w:rPr>
        <w:t>–</w:t>
      </w:r>
      <w:r w:rsidRPr="003D1997">
        <w:rPr>
          <w:rFonts w:ascii="Tahoma" w:hAnsi="Tahoma" w:cs="Tahoma"/>
          <w:spacing w:val="6"/>
          <w:sz w:val="20"/>
          <w:szCs w:val="20"/>
        </w:rPr>
        <w:t xml:space="preserve"> </w:t>
      </w:r>
      <w:r w:rsidRPr="003D1997">
        <w:rPr>
          <w:rFonts w:ascii="Tahoma" w:hAnsi="Tahoma" w:cs="Tahoma"/>
          <w:sz w:val="20"/>
          <w:szCs w:val="20"/>
        </w:rPr>
        <w:t>Jamdoli,</w:t>
      </w:r>
      <w:r w:rsidRPr="003D1997">
        <w:rPr>
          <w:rFonts w:ascii="Tahoma" w:hAnsi="Tahoma" w:cs="Tahoma"/>
          <w:spacing w:val="7"/>
          <w:sz w:val="20"/>
          <w:szCs w:val="20"/>
        </w:rPr>
        <w:t xml:space="preserve"> </w:t>
      </w:r>
      <w:r w:rsidRPr="003D1997">
        <w:rPr>
          <w:rFonts w:ascii="Tahoma" w:hAnsi="Tahoma" w:cs="Tahoma"/>
          <w:sz w:val="20"/>
          <w:szCs w:val="20"/>
        </w:rPr>
        <w:t>Jaipur-</w:t>
      </w:r>
      <w:r w:rsidRPr="003D1997">
        <w:rPr>
          <w:rFonts w:ascii="Tahoma" w:hAnsi="Tahoma" w:cs="Tahoma"/>
          <w:spacing w:val="6"/>
          <w:sz w:val="20"/>
          <w:szCs w:val="20"/>
        </w:rPr>
        <w:t xml:space="preserve"> </w:t>
      </w:r>
      <w:r w:rsidRPr="003D1997">
        <w:rPr>
          <w:rFonts w:ascii="Tahoma" w:hAnsi="Tahoma" w:cs="Tahoma"/>
          <w:sz w:val="20"/>
          <w:szCs w:val="20"/>
        </w:rPr>
        <w:t>302031</w:t>
      </w:r>
    </w:p>
    <w:p w14:paraId="3E137C5F" w14:textId="78D07D3D" w:rsidR="00BB57A4" w:rsidRPr="003D1997" w:rsidRDefault="008826FA"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b/>
          <w:sz w:val="20"/>
          <w:szCs w:val="20"/>
        </w:rPr>
        <w:t>The bid</w:t>
      </w:r>
      <w:r w:rsidRPr="003D1997">
        <w:rPr>
          <w:rFonts w:ascii="Tahoma" w:hAnsi="Tahoma" w:cs="Tahoma"/>
          <w:b/>
          <w:spacing w:val="21"/>
          <w:sz w:val="20"/>
          <w:szCs w:val="20"/>
        </w:rPr>
        <w:t xml:space="preserve"> </w:t>
      </w:r>
      <w:r w:rsidRPr="003D1997">
        <w:rPr>
          <w:rFonts w:ascii="Tahoma" w:hAnsi="Tahoma" w:cs="Tahoma"/>
          <w:b/>
          <w:sz w:val="20"/>
          <w:szCs w:val="20"/>
        </w:rPr>
        <w:t>should</w:t>
      </w:r>
      <w:r w:rsidRPr="003D1997">
        <w:rPr>
          <w:rFonts w:ascii="Tahoma" w:hAnsi="Tahoma" w:cs="Tahoma"/>
          <w:b/>
          <w:spacing w:val="22"/>
          <w:sz w:val="20"/>
          <w:szCs w:val="20"/>
        </w:rPr>
        <w:t xml:space="preserve"> </w:t>
      </w:r>
      <w:r w:rsidRPr="003D1997">
        <w:rPr>
          <w:rFonts w:ascii="Tahoma" w:hAnsi="Tahoma" w:cs="Tahoma"/>
          <w:b/>
          <w:sz w:val="20"/>
          <w:szCs w:val="20"/>
        </w:rPr>
        <w:t>be</w:t>
      </w:r>
      <w:r w:rsidRPr="003D1997">
        <w:rPr>
          <w:rFonts w:ascii="Tahoma" w:hAnsi="Tahoma" w:cs="Tahoma"/>
          <w:b/>
          <w:spacing w:val="24"/>
          <w:sz w:val="20"/>
          <w:szCs w:val="20"/>
        </w:rPr>
        <w:t xml:space="preserve"> </w:t>
      </w:r>
      <w:r w:rsidRPr="003D1997">
        <w:rPr>
          <w:rFonts w:ascii="Tahoma" w:hAnsi="Tahoma" w:cs="Tahoma"/>
          <w:b/>
          <w:sz w:val="20"/>
          <w:szCs w:val="20"/>
        </w:rPr>
        <w:t>valid</w:t>
      </w:r>
      <w:r w:rsidRPr="003D1997">
        <w:rPr>
          <w:rFonts w:ascii="Tahoma" w:hAnsi="Tahoma" w:cs="Tahoma"/>
          <w:b/>
          <w:spacing w:val="22"/>
          <w:sz w:val="20"/>
          <w:szCs w:val="20"/>
        </w:rPr>
        <w:t xml:space="preserve"> </w:t>
      </w:r>
      <w:r w:rsidRPr="003D1997">
        <w:rPr>
          <w:rFonts w:ascii="Tahoma" w:hAnsi="Tahoma" w:cs="Tahoma"/>
          <w:b/>
          <w:sz w:val="20"/>
          <w:szCs w:val="20"/>
        </w:rPr>
        <w:t>for</w:t>
      </w:r>
      <w:r w:rsidRPr="003D1997">
        <w:rPr>
          <w:rFonts w:ascii="Tahoma" w:hAnsi="Tahoma" w:cs="Tahoma"/>
          <w:b/>
          <w:spacing w:val="24"/>
          <w:sz w:val="20"/>
          <w:szCs w:val="20"/>
        </w:rPr>
        <w:t xml:space="preserve"> </w:t>
      </w:r>
      <w:r w:rsidRPr="003D1997">
        <w:rPr>
          <w:rFonts w:ascii="Tahoma" w:hAnsi="Tahoma" w:cs="Tahoma"/>
          <w:b/>
          <w:sz w:val="20"/>
          <w:szCs w:val="20"/>
        </w:rPr>
        <w:t>a</w:t>
      </w:r>
      <w:r w:rsidRPr="003D1997">
        <w:rPr>
          <w:rFonts w:ascii="Tahoma" w:hAnsi="Tahoma" w:cs="Tahoma"/>
          <w:b/>
          <w:spacing w:val="21"/>
          <w:sz w:val="20"/>
          <w:szCs w:val="20"/>
        </w:rPr>
        <w:t xml:space="preserve"> </w:t>
      </w:r>
      <w:r w:rsidRPr="003D1997">
        <w:rPr>
          <w:rFonts w:ascii="Tahoma" w:hAnsi="Tahoma" w:cs="Tahoma"/>
          <w:b/>
          <w:sz w:val="20"/>
          <w:szCs w:val="20"/>
        </w:rPr>
        <w:t>minimum</w:t>
      </w:r>
      <w:r w:rsidRPr="003D1997">
        <w:rPr>
          <w:rFonts w:ascii="Tahoma" w:hAnsi="Tahoma" w:cs="Tahoma"/>
          <w:b/>
          <w:spacing w:val="22"/>
          <w:sz w:val="20"/>
          <w:szCs w:val="20"/>
        </w:rPr>
        <w:t xml:space="preserve"> </w:t>
      </w:r>
      <w:r w:rsidRPr="003D1997">
        <w:rPr>
          <w:rFonts w:ascii="Tahoma" w:hAnsi="Tahoma" w:cs="Tahoma"/>
          <w:b/>
          <w:sz w:val="20"/>
          <w:szCs w:val="20"/>
        </w:rPr>
        <w:t>period</w:t>
      </w:r>
      <w:r w:rsidRPr="003D1997">
        <w:rPr>
          <w:rFonts w:ascii="Tahoma" w:hAnsi="Tahoma" w:cs="Tahoma"/>
          <w:b/>
          <w:spacing w:val="22"/>
          <w:sz w:val="20"/>
          <w:szCs w:val="20"/>
        </w:rPr>
        <w:t xml:space="preserve"> </w:t>
      </w:r>
      <w:r w:rsidRPr="003D1997">
        <w:rPr>
          <w:rFonts w:ascii="Tahoma" w:hAnsi="Tahoma" w:cs="Tahoma"/>
          <w:b/>
          <w:sz w:val="20"/>
          <w:szCs w:val="20"/>
        </w:rPr>
        <w:t>of</w:t>
      </w:r>
      <w:r w:rsidRPr="003D1997">
        <w:rPr>
          <w:rFonts w:ascii="Tahoma" w:hAnsi="Tahoma" w:cs="Tahoma"/>
          <w:b/>
          <w:spacing w:val="23"/>
          <w:sz w:val="20"/>
          <w:szCs w:val="20"/>
        </w:rPr>
        <w:t xml:space="preserve"> </w:t>
      </w:r>
      <w:r w:rsidRPr="003D1997">
        <w:rPr>
          <w:rFonts w:ascii="Tahoma" w:hAnsi="Tahoma" w:cs="Tahoma"/>
          <w:b/>
          <w:sz w:val="20"/>
          <w:szCs w:val="20"/>
        </w:rPr>
        <w:t>30</w:t>
      </w:r>
      <w:r w:rsidRPr="003D1997">
        <w:rPr>
          <w:rFonts w:ascii="Tahoma" w:hAnsi="Tahoma" w:cs="Tahoma"/>
          <w:b/>
          <w:spacing w:val="21"/>
          <w:sz w:val="20"/>
          <w:szCs w:val="20"/>
        </w:rPr>
        <w:t xml:space="preserve"> </w:t>
      </w:r>
      <w:r w:rsidRPr="003D1997">
        <w:rPr>
          <w:rFonts w:ascii="Tahoma" w:hAnsi="Tahoma" w:cs="Tahoma"/>
          <w:b/>
          <w:sz w:val="20"/>
          <w:szCs w:val="20"/>
        </w:rPr>
        <w:t>days.</w:t>
      </w:r>
      <w:r w:rsidRPr="003D1997">
        <w:rPr>
          <w:rFonts w:ascii="Tahoma" w:hAnsi="Tahoma" w:cs="Tahoma"/>
          <w:b/>
          <w:spacing w:val="23"/>
          <w:sz w:val="20"/>
          <w:szCs w:val="20"/>
        </w:rPr>
        <w:t xml:space="preserve"> </w:t>
      </w:r>
      <w:r w:rsidRPr="003D1997">
        <w:rPr>
          <w:rFonts w:ascii="Tahoma" w:hAnsi="Tahoma" w:cs="Tahoma"/>
          <w:b/>
          <w:sz w:val="20"/>
          <w:szCs w:val="20"/>
        </w:rPr>
        <w:t>The</w:t>
      </w:r>
      <w:r w:rsidRPr="003D1997">
        <w:rPr>
          <w:rFonts w:ascii="Tahoma" w:hAnsi="Tahoma" w:cs="Tahoma"/>
          <w:b/>
          <w:spacing w:val="21"/>
          <w:sz w:val="20"/>
          <w:szCs w:val="20"/>
        </w:rPr>
        <w:t xml:space="preserve"> </w:t>
      </w:r>
      <w:r w:rsidRPr="003D1997">
        <w:rPr>
          <w:rFonts w:ascii="Tahoma" w:hAnsi="Tahoma" w:cs="Tahoma"/>
          <w:b/>
          <w:sz w:val="20"/>
          <w:szCs w:val="20"/>
        </w:rPr>
        <w:t>Change</w:t>
      </w:r>
      <w:r w:rsidRPr="003D1997">
        <w:rPr>
          <w:rFonts w:ascii="Tahoma" w:hAnsi="Tahoma" w:cs="Tahoma"/>
          <w:b/>
          <w:spacing w:val="24"/>
          <w:sz w:val="20"/>
          <w:szCs w:val="20"/>
        </w:rPr>
        <w:t xml:space="preserve"> </w:t>
      </w:r>
      <w:r w:rsidRPr="003D1997">
        <w:rPr>
          <w:rFonts w:ascii="Tahoma" w:hAnsi="Tahoma" w:cs="Tahoma"/>
          <w:b/>
          <w:sz w:val="20"/>
          <w:szCs w:val="20"/>
        </w:rPr>
        <w:t>in</w:t>
      </w:r>
      <w:r w:rsidRPr="003D1997">
        <w:rPr>
          <w:rFonts w:ascii="Tahoma" w:hAnsi="Tahoma" w:cs="Tahoma"/>
          <w:b/>
          <w:spacing w:val="22"/>
          <w:sz w:val="20"/>
          <w:szCs w:val="20"/>
        </w:rPr>
        <w:t xml:space="preserve"> </w:t>
      </w:r>
      <w:r w:rsidRPr="003D1997">
        <w:rPr>
          <w:rFonts w:ascii="Tahoma" w:hAnsi="Tahoma" w:cs="Tahoma"/>
          <w:b/>
          <w:sz w:val="20"/>
          <w:szCs w:val="20"/>
        </w:rPr>
        <w:t>prices</w:t>
      </w:r>
      <w:r w:rsidRPr="003D1997">
        <w:rPr>
          <w:rFonts w:ascii="Tahoma" w:hAnsi="Tahoma" w:cs="Tahoma"/>
          <w:b/>
          <w:spacing w:val="23"/>
          <w:sz w:val="20"/>
          <w:szCs w:val="20"/>
        </w:rPr>
        <w:t xml:space="preserve"> </w:t>
      </w:r>
      <w:r w:rsidRPr="003D1997">
        <w:rPr>
          <w:rFonts w:ascii="Tahoma" w:hAnsi="Tahoma" w:cs="Tahoma"/>
          <w:b/>
          <w:sz w:val="20"/>
          <w:szCs w:val="20"/>
        </w:rPr>
        <w:t>shall</w:t>
      </w:r>
      <w:r w:rsidRPr="003D1997">
        <w:rPr>
          <w:rFonts w:ascii="Tahoma" w:hAnsi="Tahoma" w:cs="Tahoma"/>
          <w:b/>
          <w:spacing w:val="19"/>
          <w:sz w:val="20"/>
          <w:szCs w:val="20"/>
        </w:rPr>
        <w:t xml:space="preserve"> </w:t>
      </w:r>
      <w:r w:rsidRPr="003D1997">
        <w:rPr>
          <w:rFonts w:ascii="Tahoma" w:hAnsi="Tahoma" w:cs="Tahoma"/>
          <w:b/>
          <w:sz w:val="20"/>
          <w:szCs w:val="20"/>
        </w:rPr>
        <w:t>not</w:t>
      </w:r>
      <w:r w:rsidRPr="003D1997">
        <w:rPr>
          <w:rFonts w:ascii="Tahoma" w:hAnsi="Tahoma" w:cs="Tahoma"/>
          <w:b/>
          <w:spacing w:val="21"/>
          <w:sz w:val="20"/>
          <w:szCs w:val="20"/>
        </w:rPr>
        <w:t xml:space="preserve"> </w:t>
      </w:r>
      <w:r w:rsidRPr="003D1997">
        <w:rPr>
          <w:rFonts w:ascii="Tahoma" w:hAnsi="Tahoma" w:cs="Tahoma"/>
          <w:b/>
          <w:sz w:val="20"/>
          <w:szCs w:val="20"/>
        </w:rPr>
        <w:t>be</w:t>
      </w:r>
      <w:r w:rsidRPr="003D1997">
        <w:rPr>
          <w:rFonts w:ascii="Tahoma" w:hAnsi="Tahoma" w:cs="Tahoma"/>
          <w:b/>
          <w:spacing w:val="21"/>
          <w:sz w:val="20"/>
          <w:szCs w:val="20"/>
        </w:rPr>
        <w:t xml:space="preserve"> </w:t>
      </w:r>
      <w:r w:rsidRPr="003D1997">
        <w:rPr>
          <w:rFonts w:ascii="Tahoma" w:hAnsi="Tahoma" w:cs="Tahoma"/>
          <w:sz w:val="20"/>
          <w:szCs w:val="20"/>
        </w:rPr>
        <w:t>accepted within the validity period.</w:t>
      </w:r>
    </w:p>
    <w:p w14:paraId="1ACEC23C"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The LNMIIT reserves the right to reject any quotation(s) without assigning any reasons.</w:t>
      </w:r>
    </w:p>
    <w:p w14:paraId="08FE3D69"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Payment terms shall be decided mutually.</w:t>
      </w:r>
    </w:p>
    <w:p w14:paraId="1C868ECF"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There should not be any conflict of interest (Declaration to be submitted by the Vendor).</w:t>
      </w:r>
    </w:p>
    <w:p w14:paraId="71214E5F" w14:textId="76851685" w:rsidR="00BB57A4" w:rsidRPr="003D1997" w:rsidRDefault="00842473"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lastRenderedPageBreak/>
        <w:t>The bid</w:t>
      </w:r>
      <w:r w:rsidR="005E2D77" w:rsidRPr="003D1997">
        <w:rPr>
          <w:rFonts w:ascii="Tahoma" w:hAnsi="Tahoma" w:cs="Tahoma"/>
          <w:sz w:val="20"/>
          <w:szCs w:val="20"/>
        </w:rPr>
        <w:t xml:space="preserve"> should be on the company’s letterhead and should submit their bid in the LNMIIT format </w:t>
      </w:r>
      <w:r w:rsidR="008826FA" w:rsidRPr="003D1997">
        <w:rPr>
          <w:rFonts w:ascii="Tahoma" w:hAnsi="Tahoma" w:cs="Tahoma"/>
          <w:sz w:val="20"/>
          <w:szCs w:val="20"/>
        </w:rPr>
        <w:t>only.</w:t>
      </w:r>
    </w:p>
    <w:p w14:paraId="25C8950A"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Item/Service not supplied by the supplier/service provider should be mentioned separately.</w:t>
      </w:r>
    </w:p>
    <w:p w14:paraId="1B0A644C"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Vendor should provide a photocopy of the cheque/cancelled cheque while presenting the Invoice to LNMIIT.</w:t>
      </w:r>
    </w:p>
    <w:p w14:paraId="34AC7B4C" w14:textId="77777777" w:rsidR="00F84C31"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 xml:space="preserve">All charges applicable shall be clearly mentioned </w:t>
      </w:r>
      <w:r w:rsidR="008826FA" w:rsidRPr="003D1997">
        <w:rPr>
          <w:rFonts w:ascii="Tahoma" w:hAnsi="Tahoma" w:cs="Tahoma"/>
          <w:sz w:val="20"/>
          <w:szCs w:val="20"/>
        </w:rPr>
        <w:t>in</w:t>
      </w:r>
      <w:r w:rsidRPr="003D1997">
        <w:rPr>
          <w:rFonts w:ascii="Tahoma" w:hAnsi="Tahoma" w:cs="Tahoma"/>
          <w:sz w:val="20"/>
          <w:szCs w:val="20"/>
        </w:rPr>
        <w:t xml:space="preserve"> the offer. If nothing is mentioned in the offer, the quoted price shall be treated as final, and nothing extra shall be paid extra.</w:t>
      </w:r>
    </w:p>
    <w:p w14:paraId="3E8DC6F8" w14:textId="77777777" w:rsidR="00F84C31" w:rsidRPr="003D1997" w:rsidRDefault="00F84C31" w:rsidP="003D1997">
      <w:pPr>
        <w:pStyle w:val="ListParagraph"/>
        <w:tabs>
          <w:tab w:val="left" w:pos="1199"/>
        </w:tabs>
        <w:ind w:left="361" w:firstLine="0"/>
        <w:rPr>
          <w:rFonts w:ascii="Tahoma" w:hAnsi="Tahoma" w:cs="Tahoma"/>
          <w:sz w:val="20"/>
          <w:szCs w:val="20"/>
        </w:rPr>
      </w:pPr>
    </w:p>
    <w:p w14:paraId="7E2949B4" w14:textId="77777777" w:rsidR="001D455E" w:rsidRDefault="001D455E" w:rsidP="00842473">
      <w:pPr>
        <w:pStyle w:val="ListParagraph"/>
        <w:tabs>
          <w:tab w:val="left" w:pos="1199"/>
        </w:tabs>
        <w:ind w:left="0" w:firstLine="0"/>
        <w:rPr>
          <w:rFonts w:ascii="Tahoma" w:hAnsi="Tahoma" w:cs="Tahoma"/>
          <w:sz w:val="18"/>
          <w:szCs w:val="18"/>
        </w:rPr>
      </w:pPr>
    </w:p>
    <w:p w14:paraId="66CC0C1A" w14:textId="77777777" w:rsidR="001D455E" w:rsidRPr="001D455E" w:rsidRDefault="001D455E" w:rsidP="00842473">
      <w:pPr>
        <w:pStyle w:val="ListParagraph"/>
        <w:tabs>
          <w:tab w:val="left" w:pos="1199"/>
        </w:tabs>
        <w:ind w:left="0" w:firstLine="0"/>
        <w:rPr>
          <w:rFonts w:ascii="Tahoma" w:hAnsi="Tahoma" w:cs="Tahoma"/>
          <w:sz w:val="18"/>
          <w:szCs w:val="18"/>
        </w:rPr>
      </w:pPr>
    </w:p>
    <w:p w14:paraId="27987677" w14:textId="1F208B54" w:rsidR="00BB57A4" w:rsidRPr="00842473" w:rsidRDefault="005E2D77" w:rsidP="00842473">
      <w:pPr>
        <w:pStyle w:val="ListParagraph"/>
        <w:tabs>
          <w:tab w:val="left" w:pos="1199"/>
        </w:tabs>
        <w:ind w:left="0" w:firstLine="0"/>
        <w:jc w:val="right"/>
        <w:rPr>
          <w:rFonts w:ascii="Tahoma" w:hAnsi="Tahoma" w:cs="Tahoma"/>
          <w:sz w:val="18"/>
          <w:szCs w:val="18"/>
        </w:rPr>
      </w:pPr>
      <w:r w:rsidRPr="001D455E">
        <w:rPr>
          <w:rFonts w:ascii="Tahoma" w:hAnsi="Tahoma" w:cs="Tahoma"/>
          <w:sz w:val="18"/>
          <w:szCs w:val="18"/>
        </w:rPr>
        <w:t>Signature with seal</w:t>
      </w:r>
    </w:p>
    <w:sectPr w:rsidR="00BB57A4" w:rsidRPr="00842473" w:rsidSect="00842473">
      <w:pgSz w:w="12240" w:h="15840"/>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1D6C7B78"/>
    <w:multiLevelType w:val="hybridMultilevel"/>
    <w:tmpl w:val="19C034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4DA65D3"/>
    <w:multiLevelType w:val="multilevel"/>
    <w:tmpl w:val="F63057F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8"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9"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0"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3"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25"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4"/>
  </w:num>
  <w:num w:numId="2" w16cid:durableId="1237666039">
    <w:abstractNumId w:val="1"/>
  </w:num>
  <w:num w:numId="3" w16cid:durableId="1524510332">
    <w:abstractNumId w:val="7"/>
  </w:num>
  <w:num w:numId="4" w16cid:durableId="1173568338">
    <w:abstractNumId w:val="17"/>
  </w:num>
  <w:num w:numId="5" w16cid:durableId="1760709732">
    <w:abstractNumId w:val="22"/>
  </w:num>
  <w:num w:numId="6" w16cid:durableId="1036542685">
    <w:abstractNumId w:val="18"/>
  </w:num>
  <w:num w:numId="7" w16cid:durableId="1476986643">
    <w:abstractNumId w:val="6"/>
  </w:num>
  <w:num w:numId="8" w16cid:durableId="706566060">
    <w:abstractNumId w:val="4"/>
  </w:num>
  <w:num w:numId="9" w16cid:durableId="113403577">
    <w:abstractNumId w:val="24"/>
  </w:num>
  <w:num w:numId="10" w16cid:durableId="483394661">
    <w:abstractNumId w:val="2"/>
  </w:num>
  <w:num w:numId="11" w16cid:durableId="532117100">
    <w:abstractNumId w:val="3"/>
  </w:num>
  <w:num w:numId="12" w16cid:durableId="987511145">
    <w:abstractNumId w:val="12"/>
  </w:num>
  <w:num w:numId="13" w16cid:durableId="1944075331">
    <w:abstractNumId w:val="5"/>
  </w:num>
  <w:num w:numId="14" w16cid:durableId="690033034">
    <w:abstractNumId w:val="19"/>
  </w:num>
  <w:num w:numId="15" w16cid:durableId="86654045">
    <w:abstractNumId w:val="15"/>
  </w:num>
  <w:num w:numId="16" w16cid:durableId="1997146235">
    <w:abstractNumId w:val="21"/>
  </w:num>
  <w:num w:numId="17" w16cid:durableId="1974019405">
    <w:abstractNumId w:val="23"/>
  </w:num>
  <w:num w:numId="18" w16cid:durableId="1030648176">
    <w:abstractNumId w:val="9"/>
  </w:num>
  <w:num w:numId="19" w16cid:durableId="2085446699">
    <w:abstractNumId w:val="10"/>
  </w:num>
  <w:num w:numId="20" w16cid:durableId="1943492014">
    <w:abstractNumId w:val="13"/>
  </w:num>
  <w:num w:numId="21" w16cid:durableId="307512865">
    <w:abstractNumId w:val="20"/>
  </w:num>
  <w:num w:numId="22" w16cid:durableId="416951302">
    <w:abstractNumId w:val="16"/>
  </w:num>
  <w:num w:numId="23" w16cid:durableId="328599426">
    <w:abstractNumId w:val="25"/>
  </w:num>
  <w:num w:numId="24" w16cid:durableId="1633825989">
    <w:abstractNumId w:val="11"/>
  </w:num>
  <w:num w:numId="25" w16cid:durableId="2094082847">
    <w:abstractNumId w:val="0"/>
  </w:num>
  <w:num w:numId="26" w16cid:durableId="71867037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372BD"/>
    <w:rsid w:val="00040BF6"/>
    <w:rsid w:val="00050280"/>
    <w:rsid w:val="001600FD"/>
    <w:rsid w:val="00160A9C"/>
    <w:rsid w:val="0019560D"/>
    <w:rsid w:val="001C6025"/>
    <w:rsid w:val="001D455E"/>
    <w:rsid w:val="00217353"/>
    <w:rsid w:val="00233918"/>
    <w:rsid w:val="00243B31"/>
    <w:rsid w:val="00263708"/>
    <w:rsid w:val="00316F72"/>
    <w:rsid w:val="00383BA6"/>
    <w:rsid w:val="003D1997"/>
    <w:rsid w:val="003D2496"/>
    <w:rsid w:val="003D390D"/>
    <w:rsid w:val="004432C5"/>
    <w:rsid w:val="00445370"/>
    <w:rsid w:val="00472D98"/>
    <w:rsid w:val="0048270C"/>
    <w:rsid w:val="004B33EE"/>
    <w:rsid w:val="0053021C"/>
    <w:rsid w:val="0054740B"/>
    <w:rsid w:val="0055568C"/>
    <w:rsid w:val="00577943"/>
    <w:rsid w:val="00583058"/>
    <w:rsid w:val="005E2D77"/>
    <w:rsid w:val="005E769A"/>
    <w:rsid w:val="005E7C3E"/>
    <w:rsid w:val="00632DBC"/>
    <w:rsid w:val="00664EE4"/>
    <w:rsid w:val="00666132"/>
    <w:rsid w:val="006A3E60"/>
    <w:rsid w:val="006B5114"/>
    <w:rsid w:val="00701512"/>
    <w:rsid w:val="00775C83"/>
    <w:rsid w:val="007B1A6A"/>
    <w:rsid w:val="007F7EB8"/>
    <w:rsid w:val="00825719"/>
    <w:rsid w:val="00826043"/>
    <w:rsid w:val="00842473"/>
    <w:rsid w:val="008432C4"/>
    <w:rsid w:val="00847AB7"/>
    <w:rsid w:val="008826FA"/>
    <w:rsid w:val="00913355"/>
    <w:rsid w:val="00986050"/>
    <w:rsid w:val="009C57E5"/>
    <w:rsid w:val="009F620A"/>
    <w:rsid w:val="00A10BA4"/>
    <w:rsid w:val="00B03DD4"/>
    <w:rsid w:val="00BB57A4"/>
    <w:rsid w:val="00BC0DFC"/>
    <w:rsid w:val="00BC175F"/>
    <w:rsid w:val="00BE7FF0"/>
    <w:rsid w:val="00C64E48"/>
    <w:rsid w:val="00C659BB"/>
    <w:rsid w:val="00C756B6"/>
    <w:rsid w:val="00C82537"/>
    <w:rsid w:val="00D01B22"/>
    <w:rsid w:val="00D06625"/>
    <w:rsid w:val="00D43415"/>
    <w:rsid w:val="00DB1873"/>
    <w:rsid w:val="00E03BF9"/>
    <w:rsid w:val="00E15BBC"/>
    <w:rsid w:val="00E24C0A"/>
    <w:rsid w:val="00E72997"/>
    <w:rsid w:val="00EA4205"/>
    <w:rsid w:val="00EB0396"/>
    <w:rsid w:val="00F84C31"/>
    <w:rsid w:val="00FA504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6</Pages>
  <Words>2000</Words>
  <Characters>11403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6</cp:revision>
  <cp:lastPrinted>2024-08-20T08:26:00Z</cp:lastPrinted>
  <dcterms:created xsi:type="dcterms:W3CDTF">2024-08-30T07:28:00Z</dcterms:created>
  <dcterms:modified xsi:type="dcterms:W3CDTF">2024-09-03T06:21:00Z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