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4CCF3" w14:textId="48475B31" w:rsidR="00F84C31" w:rsidRPr="001331C8" w:rsidRDefault="00F84C31" w:rsidP="001331C8">
      <w:pPr>
        <w:pStyle w:val="NormalWeb"/>
        <w:spacing w:before="0" w:beforeAutospacing="0" w:after="0" w:afterAutospacing="0"/>
        <w:jc w:val="right"/>
        <w:rPr>
          <w:rFonts w:ascii="Tahoma" w:hAnsi="Tahoma" w:cs="Tahoma"/>
          <w:b/>
          <w:sz w:val="18"/>
          <w:szCs w:val="18"/>
        </w:rPr>
      </w:pPr>
      <w:r w:rsidRPr="001331C8">
        <w:rPr>
          <w:rFonts w:ascii="Tahoma" w:hAnsi="Tahoma" w:cs="Tahoma"/>
          <w:b/>
          <w:bCs/>
          <w:sz w:val="18"/>
          <w:szCs w:val="18"/>
          <w:u w:val="single"/>
        </w:rPr>
        <w:t>Tender No:.</w:t>
      </w:r>
      <w:r w:rsidRPr="001331C8">
        <w:rPr>
          <w:rFonts w:ascii="Tahoma" w:hAnsi="Tahoma" w:cs="Tahoma"/>
          <w:b/>
          <w:sz w:val="18"/>
          <w:szCs w:val="18"/>
        </w:rPr>
        <w:t xml:space="preserve"> 202</w:t>
      </w:r>
      <w:r w:rsidR="00095749" w:rsidRPr="001331C8">
        <w:rPr>
          <w:rFonts w:ascii="Tahoma" w:hAnsi="Tahoma" w:cs="Tahoma"/>
          <w:b/>
          <w:sz w:val="18"/>
          <w:szCs w:val="18"/>
        </w:rPr>
        <w:t>4</w:t>
      </w:r>
      <w:r w:rsidRPr="001331C8">
        <w:rPr>
          <w:rFonts w:ascii="Tahoma" w:hAnsi="Tahoma" w:cs="Tahoma"/>
          <w:b/>
          <w:sz w:val="18"/>
          <w:szCs w:val="18"/>
        </w:rPr>
        <w:t>-2</w:t>
      </w:r>
      <w:r w:rsidR="00095749" w:rsidRPr="001331C8">
        <w:rPr>
          <w:rFonts w:ascii="Tahoma" w:hAnsi="Tahoma" w:cs="Tahoma"/>
          <w:b/>
          <w:sz w:val="18"/>
          <w:szCs w:val="18"/>
        </w:rPr>
        <w:t>5</w:t>
      </w:r>
      <w:r w:rsidRPr="001331C8">
        <w:rPr>
          <w:rFonts w:ascii="Tahoma" w:hAnsi="Tahoma" w:cs="Tahoma"/>
          <w:b/>
          <w:sz w:val="18"/>
          <w:szCs w:val="18"/>
        </w:rPr>
        <w:t>/</w:t>
      </w:r>
      <w:r w:rsidR="00307722">
        <w:rPr>
          <w:rFonts w:ascii="Tahoma" w:hAnsi="Tahoma" w:cs="Tahoma"/>
          <w:b/>
          <w:sz w:val="18"/>
          <w:szCs w:val="18"/>
        </w:rPr>
        <w:t>MME</w:t>
      </w:r>
      <w:r w:rsidRPr="001331C8">
        <w:rPr>
          <w:rFonts w:ascii="Tahoma" w:hAnsi="Tahoma" w:cs="Tahoma"/>
          <w:b/>
          <w:sz w:val="18"/>
          <w:szCs w:val="18"/>
        </w:rPr>
        <w:t>/2B/LNM-</w:t>
      </w:r>
      <w:r w:rsidR="001331C8" w:rsidRPr="001331C8">
        <w:rPr>
          <w:rFonts w:ascii="Tahoma" w:hAnsi="Tahoma" w:cs="Tahoma"/>
          <w:b/>
          <w:sz w:val="18"/>
          <w:szCs w:val="18"/>
        </w:rPr>
        <w:t>7</w:t>
      </w:r>
      <w:r w:rsidR="004F427C">
        <w:rPr>
          <w:rFonts w:ascii="Tahoma" w:hAnsi="Tahoma" w:cs="Tahoma"/>
          <w:b/>
          <w:sz w:val="18"/>
          <w:szCs w:val="18"/>
        </w:rPr>
        <w:t>5</w:t>
      </w:r>
      <w:r w:rsidR="00307722">
        <w:rPr>
          <w:rFonts w:ascii="Tahoma" w:hAnsi="Tahoma" w:cs="Tahoma"/>
          <w:b/>
          <w:sz w:val="18"/>
          <w:szCs w:val="18"/>
        </w:rPr>
        <w:t>8</w:t>
      </w:r>
    </w:p>
    <w:p w14:paraId="3E476B5B" w14:textId="77777777" w:rsidR="005179CE" w:rsidRPr="001331C8" w:rsidRDefault="005179CE" w:rsidP="001331C8">
      <w:pPr>
        <w:pStyle w:val="NormalWeb"/>
        <w:spacing w:before="0" w:beforeAutospacing="0" w:after="0" w:afterAutospacing="0"/>
        <w:jc w:val="right"/>
        <w:rPr>
          <w:rFonts w:ascii="Tahoma" w:hAnsi="Tahoma" w:cs="Tahoma"/>
          <w:b/>
          <w:bCs/>
          <w:sz w:val="18"/>
          <w:szCs w:val="18"/>
          <w:u w:val="single"/>
        </w:rPr>
      </w:pPr>
    </w:p>
    <w:p w14:paraId="54EE5D2C" w14:textId="77777777" w:rsidR="00F84C31" w:rsidRPr="001331C8" w:rsidRDefault="00F84C31" w:rsidP="001331C8">
      <w:pPr>
        <w:pStyle w:val="NormalWeb"/>
        <w:spacing w:before="0" w:beforeAutospacing="0" w:after="0" w:afterAutospacing="0"/>
        <w:jc w:val="center"/>
        <w:rPr>
          <w:rFonts w:ascii="Tahoma" w:hAnsi="Tahoma" w:cs="Tahoma"/>
          <w:sz w:val="30"/>
          <w:szCs w:val="30"/>
        </w:rPr>
      </w:pPr>
      <w:r w:rsidRPr="001331C8">
        <w:rPr>
          <w:rFonts w:ascii="Tahoma" w:hAnsi="Tahoma" w:cs="Tahoma"/>
          <w:b/>
          <w:bCs/>
          <w:sz w:val="30"/>
          <w:szCs w:val="30"/>
          <w:u w:val="single"/>
        </w:rPr>
        <w:t>The LNM Institute of Information Technology, Jaipur</w:t>
      </w:r>
    </w:p>
    <w:p w14:paraId="57793607" w14:textId="77777777" w:rsidR="00F84C31" w:rsidRPr="001331C8" w:rsidRDefault="00F84C31" w:rsidP="001331C8">
      <w:pPr>
        <w:rPr>
          <w:rFonts w:ascii="Tahoma" w:hAnsi="Tahoma" w:cs="Tahoma"/>
          <w:sz w:val="20"/>
          <w:szCs w:val="20"/>
        </w:rPr>
      </w:pPr>
    </w:p>
    <w:p w14:paraId="75440A89" w14:textId="031F6829" w:rsidR="00095749" w:rsidRPr="001331C8" w:rsidRDefault="00F84C31" w:rsidP="001331C8">
      <w:pPr>
        <w:pStyle w:val="NormalWeb"/>
        <w:spacing w:before="0" w:beforeAutospacing="0" w:after="0" w:afterAutospacing="0"/>
        <w:jc w:val="center"/>
        <w:rPr>
          <w:rFonts w:ascii="Tahoma" w:hAnsi="Tahoma" w:cs="Tahoma"/>
          <w:b/>
          <w:bCs/>
          <w:sz w:val="20"/>
          <w:szCs w:val="20"/>
          <w:u w:val="single"/>
        </w:rPr>
      </w:pPr>
      <w:r w:rsidRPr="001331C8">
        <w:rPr>
          <w:rFonts w:ascii="Tahoma" w:hAnsi="Tahoma" w:cs="Tahoma"/>
          <w:b/>
          <w:bCs/>
          <w:sz w:val="20"/>
          <w:szCs w:val="20"/>
          <w:u w:val="single"/>
        </w:rPr>
        <w:t>TENDER NOTICE</w:t>
      </w:r>
    </w:p>
    <w:p w14:paraId="4E552CBE"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 xml:space="preserve">The LNM Institute of Information Technology, Jaipur is a Deemed-to-be-University, set up as a </w:t>
      </w:r>
      <w:r w:rsidR="005179CE" w:rsidRPr="001331C8">
        <w:rPr>
          <w:rFonts w:ascii="Tahoma" w:hAnsi="Tahoma" w:cs="Tahoma"/>
          <w:sz w:val="19"/>
          <w:szCs w:val="19"/>
        </w:rPr>
        <w:t>Non-Profit</w:t>
      </w:r>
      <w:r w:rsidRPr="001331C8">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4A26258" w14:textId="73A6D5DE"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 xml:space="preserve">The institute invites proposals from competent vendors for </w:t>
      </w:r>
      <w:r w:rsidR="001331C8" w:rsidRPr="001331C8">
        <w:rPr>
          <w:rFonts w:ascii="Tahoma" w:hAnsi="Tahoma" w:cs="Tahoma"/>
          <w:sz w:val="19"/>
          <w:szCs w:val="19"/>
        </w:rPr>
        <w:t>“</w:t>
      </w:r>
      <w:r w:rsidR="00307722" w:rsidRPr="00307722">
        <w:rPr>
          <w:rFonts w:ascii="Tahoma" w:hAnsi="Tahoma" w:cs="Tahoma"/>
          <w:b/>
          <w:sz w:val="22"/>
          <w:szCs w:val="22"/>
        </w:rPr>
        <w:t>Workshop consumables &amp; spares (</w:t>
      </w:r>
      <w:r w:rsidR="00307722">
        <w:rPr>
          <w:rFonts w:ascii="Tahoma" w:hAnsi="Tahoma" w:cs="Tahoma"/>
          <w:b/>
          <w:sz w:val="22"/>
          <w:szCs w:val="22"/>
        </w:rPr>
        <w:t>Drill HSS</w:t>
      </w:r>
      <w:r w:rsidR="00307722" w:rsidRPr="00307722">
        <w:rPr>
          <w:rFonts w:ascii="Tahoma" w:hAnsi="Tahoma" w:cs="Tahoma"/>
          <w:b/>
          <w:sz w:val="22"/>
          <w:szCs w:val="22"/>
        </w:rPr>
        <w:t xml:space="preserve">, </w:t>
      </w:r>
      <w:r w:rsidR="00307722">
        <w:rPr>
          <w:rFonts w:ascii="Tahoma" w:hAnsi="Tahoma" w:cs="Tahoma"/>
          <w:b/>
          <w:sz w:val="22"/>
          <w:szCs w:val="22"/>
        </w:rPr>
        <w:t>H</w:t>
      </w:r>
      <w:r w:rsidR="00307722" w:rsidRPr="00307722">
        <w:rPr>
          <w:rFonts w:ascii="Tahoma" w:hAnsi="Tahoma" w:cs="Tahoma"/>
          <w:b/>
          <w:sz w:val="22"/>
          <w:szCs w:val="22"/>
        </w:rPr>
        <w:t xml:space="preserve">and </w:t>
      </w:r>
      <w:r w:rsidR="00307722">
        <w:rPr>
          <w:rFonts w:ascii="Tahoma" w:hAnsi="Tahoma" w:cs="Tahoma"/>
          <w:b/>
          <w:sz w:val="22"/>
          <w:szCs w:val="22"/>
        </w:rPr>
        <w:t>H</w:t>
      </w:r>
      <w:r w:rsidR="00307722" w:rsidRPr="00307722">
        <w:rPr>
          <w:rFonts w:ascii="Tahoma" w:hAnsi="Tahoma" w:cs="Tahoma"/>
          <w:b/>
          <w:sz w:val="22"/>
          <w:szCs w:val="22"/>
        </w:rPr>
        <w:t xml:space="preserve">acksaw </w:t>
      </w:r>
      <w:r w:rsidR="00307722">
        <w:rPr>
          <w:rFonts w:ascii="Tahoma" w:hAnsi="Tahoma" w:cs="Tahoma"/>
          <w:b/>
          <w:sz w:val="22"/>
          <w:szCs w:val="22"/>
        </w:rPr>
        <w:t>B</w:t>
      </w:r>
      <w:r w:rsidR="00307722" w:rsidRPr="00307722">
        <w:rPr>
          <w:rFonts w:ascii="Tahoma" w:hAnsi="Tahoma" w:cs="Tahoma"/>
          <w:b/>
          <w:sz w:val="22"/>
          <w:szCs w:val="22"/>
        </w:rPr>
        <w:t xml:space="preserve">lade, </w:t>
      </w:r>
      <w:r w:rsidR="00307722">
        <w:rPr>
          <w:rFonts w:ascii="Tahoma" w:hAnsi="Tahoma" w:cs="Tahoma"/>
          <w:b/>
          <w:sz w:val="22"/>
          <w:szCs w:val="22"/>
        </w:rPr>
        <w:t>G</w:t>
      </w:r>
      <w:r w:rsidR="00307722" w:rsidRPr="00307722">
        <w:rPr>
          <w:rFonts w:ascii="Tahoma" w:hAnsi="Tahoma" w:cs="Tahoma"/>
          <w:b/>
          <w:sz w:val="22"/>
          <w:szCs w:val="22"/>
        </w:rPr>
        <w:t xml:space="preserve">ear, </w:t>
      </w:r>
      <w:r w:rsidR="00307722">
        <w:rPr>
          <w:rFonts w:ascii="Tahoma" w:hAnsi="Tahoma" w:cs="Tahoma"/>
          <w:b/>
          <w:sz w:val="22"/>
          <w:szCs w:val="22"/>
        </w:rPr>
        <w:t>G</w:t>
      </w:r>
      <w:r w:rsidR="00307722" w:rsidRPr="00307722">
        <w:rPr>
          <w:rFonts w:ascii="Tahoma" w:hAnsi="Tahoma" w:cs="Tahoma"/>
          <w:b/>
          <w:sz w:val="22"/>
          <w:szCs w:val="22"/>
        </w:rPr>
        <w:t xml:space="preserve">rease, </w:t>
      </w:r>
      <w:r w:rsidR="00307722">
        <w:rPr>
          <w:rFonts w:ascii="Tahoma" w:hAnsi="Tahoma" w:cs="Tahoma"/>
          <w:b/>
          <w:sz w:val="22"/>
          <w:szCs w:val="22"/>
        </w:rPr>
        <w:t>SS</w:t>
      </w:r>
      <w:r w:rsidR="00307722" w:rsidRPr="00307722">
        <w:rPr>
          <w:rFonts w:ascii="Tahoma" w:hAnsi="Tahoma" w:cs="Tahoma"/>
          <w:b/>
          <w:sz w:val="22"/>
          <w:szCs w:val="22"/>
        </w:rPr>
        <w:t xml:space="preserve"> scale, </w:t>
      </w:r>
      <w:r w:rsidR="00307722">
        <w:rPr>
          <w:rFonts w:ascii="Tahoma" w:hAnsi="Tahoma" w:cs="Tahoma"/>
          <w:b/>
          <w:sz w:val="22"/>
          <w:szCs w:val="22"/>
        </w:rPr>
        <w:t>M</w:t>
      </w:r>
      <w:r w:rsidR="00307722" w:rsidRPr="00307722">
        <w:rPr>
          <w:rFonts w:ascii="Tahoma" w:hAnsi="Tahoma" w:cs="Tahoma"/>
          <w:b/>
          <w:sz w:val="22"/>
          <w:szCs w:val="22"/>
        </w:rPr>
        <w:t>easuring tape</w:t>
      </w:r>
      <w:r w:rsidR="00307722">
        <w:rPr>
          <w:rFonts w:ascii="Tahoma" w:hAnsi="Tahoma" w:cs="Tahoma"/>
          <w:b/>
          <w:sz w:val="22"/>
          <w:szCs w:val="22"/>
        </w:rPr>
        <w:t xml:space="preserve"> </w:t>
      </w:r>
      <w:r w:rsidR="00307722" w:rsidRPr="00307722">
        <w:rPr>
          <w:rFonts w:ascii="Tahoma" w:hAnsi="Tahoma" w:cs="Tahoma"/>
          <w:b/>
          <w:sz w:val="22"/>
          <w:szCs w:val="22"/>
        </w:rPr>
        <w:t>etc.</w:t>
      </w:r>
      <w:r w:rsidR="00307722">
        <w:rPr>
          <w:rFonts w:ascii="Tahoma" w:hAnsi="Tahoma" w:cs="Tahoma"/>
          <w:b/>
          <w:sz w:val="22"/>
          <w:szCs w:val="22"/>
        </w:rPr>
        <w:t>)</w:t>
      </w:r>
      <w:r w:rsidRPr="001331C8">
        <w:rPr>
          <w:rFonts w:ascii="Tahoma" w:hAnsi="Tahoma" w:cs="Tahoma"/>
          <w:sz w:val="19"/>
          <w:szCs w:val="19"/>
        </w:rPr>
        <w:t xml:space="preserve">”. Bidders can submit their sealed </w:t>
      </w:r>
      <w:r w:rsidR="005179CE" w:rsidRPr="001331C8">
        <w:rPr>
          <w:rFonts w:ascii="Tahoma" w:hAnsi="Tahoma" w:cs="Tahoma"/>
          <w:sz w:val="19"/>
          <w:szCs w:val="19"/>
        </w:rPr>
        <w:t>offers</w:t>
      </w:r>
      <w:r w:rsidRPr="001331C8">
        <w:rPr>
          <w:rFonts w:ascii="Tahoma" w:hAnsi="Tahoma" w:cs="Tahoma"/>
          <w:sz w:val="19"/>
          <w:szCs w:val="19"/>
        </w:rPr>
        <w:t xml:space="preserve">/s at the following address by Email/Speed-Post/ Registered Post/ By-hand/courier before 05:00 PM on </w:t>
      </w:r>
      <w:r w:rsidR="0012461B">
        <w:rPr>
          <w:rFonts w:ascii="Tahoma" w:hAnsi="Tahoma" w:cs="Tahoma"/>
          <w:b/>
          <w:bCs/>
          <w:sz w:val="19"/>
          <w:szCs w:val="19"/>
        </w:rPr>
        <w:t>28</w:t>
      </w:r>
      <w:r w:rsidR="006C4B83">
        <w:rPr>
          <w:rFonts w:ascii="Tahoma" w:hAnsi="Tahoma" w:cs="Tahoma"/>
          <w:b/>
          <w:bCs/>
          <w:sz w:val="19"/>
          <w:szCs w:val="19"/>
        </w:rPr>
        <w:t>.1</w:t>
      </w:r>
      <w:r w:rsidR="00DF2B61">
        <w:rPr>
          <w:rFonts w:ascii="Tahoma" w:hAnsi="Tahoma" w:cs="Tahoma"/>
          <w:b/>
          <w:bCs/>
          <w:sz w:val="19"/>
          <w:szCs w:val="19"/>
        </w:rPr>
        <w:t>2</w:t>
      </w:r>
      <w:r w:rsidR="008A4F37">
        <w:rPr>
          <w:rFonts w:ascii="Tahoma" w:hAnsi="Tahoma" w:cs="Tahoma"/>
          <w:b/>
          <w:bCs/>
          <w:sz w:val="19"/>
          <w:szCs w:val="19"/>
        </w:rPr>
        <w:t>.</w:t>
      </w:r>
      <w:r w:rsidR="001331C8" w:rsidRPr="001331C8">
        <w:rPr>
          <w:rFonts w:ascii="Tahoma" w:hAnsi="Tahoma" w:cs="Tahoma"/>
          <w:b/>
          <w:bCs/>
          <w:sz w:val="19"/>
          <w:szCs w:val="19"/>
        </w:rPr>
        <w:t>2024</w:t>
      </w:r>
      <w:r w:rsidR="00095749" w:rsidRPr="001331C8">
        <w:rPr>
          <w:rFonts w:ascii="Tahoma" w:hAnsi="Tahoma" w:cs="Tahoma"/>
          <w:b/>
          <w:bCs/>
          <w:sz w:val="19"/>
          <w:szCs w:val="19"/>
        </w:rPr>
        <w:t xml:space="preserve"> (Last date of bid submission)</w:t>
      </w:r>
      <w:r w:rsidRPr="001331C8">
        <w:rPr>
          <w:rFonts w:ascii="Tahoma" w:hAnsi="Tahoma" w:cs="Tahoma"/>
          <w:b/>
          <w:bCs/>
          <w:sz w:val="19"/>
          <w:szCs w:val="19"/>
        </w:rPr>
        <w:t>.</w:t>
      </w:r>
    </w:p>
    <w:p w14:paraId="54A3A455"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u w:val="single"/>
        </w:rPr>
        <w:t>Filing of Tender:</w:t>
      </w:r>
    </w:p>
    <w:p w14:paraId="24E42CF8" w14:textId="77777777" w:rsidR="00F84C31" w:rsidRPr="001331C8" w:rsidRDefault="00F84C31" w:rsidP="001331C8">
      <w:pPr>
        <w:pStyle w:val="NormalWeb"/>
        <w:spacing w:before="20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Option 1: Physical submission of offers (hard copy) in sealed envelopes.</w:t>
      </w:r>
    </w:p>
    <w:p w14:paraId="609DE2A2"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shall be addressed to the undersigned and deposited in the tender box available at the main gate</w:t>
      </w:r>
      <w:r w:rsidR="006C5167" w:rsidRPr="001331C8">
        <w:rPr>
          <w:rFonts w:ascii="Tahoma" w:hAnsi="Tahoma" w:cs="Tahoma"/>
          <w:sz w:val="19"/>
          <w:szCs w:val="19"/>
        </w:rPr>
        <w:t xml:space="preserve"> of the institute</w:t>
      </w:r>
      <w:r w:rsidRPr="001331C8">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240C5811"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The tender subject and reference number must be mentioned on the envelope. </w:t>
      </w:r>
    </w:p>
    <w:p w14:paraId="089B3748" w14:textId="77777777" w:rsidR="00F84C31" w:rsidRPr="001331C8" w:rsidRDefault="00F84C31" w:rsidP="001331C8">
      <w:pPr>
        <w:rPr>
          <w:rFonts w:ascii="Tahoma" w:hAnsi="Tahoma" w:cs="Tahoma"/>
          <w:sz w:val="19"/>
          <w:szCs w:val="19"/>
        </w:rPr>
      </w:pPr>
    </w:p>
    <w:p w14:paraId="45A473FD"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Director</w:t>
      </w:r>
    </w:p>
    <w:p w14:paraId="5102788A"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The LNM Institute of Information Technology,</w:t>
      </w:r>
    </w:p>
    <w:p w14:paraId="66D738D9"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Gram – Rupa Ki Nangal, Post – Sumel,</w:t>
      </w:r>
    </w:p>
    <w:p w14:paraId="69ACBA31"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Via – Jamdoli, Jaipur- 302031</w:t>
      </w:r>
    </w:p>
    <w:p w14:paraId="226FD014"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 xml:space="preserve">Email: </w:t>
      </w:r>
      <w:hyperlink r:id="rId8" w:history="1">
        <w:r w:rsidRPr="001331C8">
          <w:rPr>
            <w:rFonts w:ascii="Tahoma" w:hAnsi="Tahoma" w:cs="Tahoma"/>
            <w:sz w:val="19"/>
            <w:szCs w:val="19"/>
          </w:rPr>
          <w:t>directoroffice@lnmiit.ac.in</w:t>
        </w:r>
      </w:hyperlink>
    </w:p>
    <w:p w14:paraId="368E66C8" w14:textId="77777777" w:rsidR="00F84C31" w:rsidRPr="001331C8" w:rsidRDefault="00F84C31" w:rsidP="001331C8">
      <w:pPr>
        <w:rPr>
          <w:rFonts w:ascii="Tahoma" w:hAnsi="Tahoma" w:cs="Tahoma"/>
          <w:sz w:val="19"/>
          <w:szCs w:val="19"/>
        </w:rPr>
      </w:pPr>
    </w:p>
    <w:p w14:paraId="1009E67E" w14:textId="77777777" w:rsidR="00F84C31" w:rsidRPr="001331C8" w:rsidRDefault="00F84C31" w:rsidP="001331C8">
      <w:pPr>
        <w:pStyle w:val="NormalWeb"/>
        <w:spacing w:before="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Option 2: Password-protected online submission via Email </w:t>
      </w:r>
    </w:p>
    <w:p w14:paraId="66DC2F76"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Password-protected offers can be submitted by the bidders via email at the below-mentioned email IDs.</w:t>
      </w:r>
    </w:p>
    <w:p w14:paraId="2815AAD8" w14:textId="77777777" w:rsidR="00F84C31" w:rsidRPr="001331C8" w:rsidRDefault="00F84C31" w:rsidP="001331C8">
      <w:pPr>
        <w:rPr>
          <w:rFonts w:ascii="Tahoma" w:hAnsi="Tahoma" w:cs="Tahoma"/>
          <w:sz w:val="19"/>
          <w:szCs w:val="19"/>
        </w:rPr>
      </w:pPr>
    </w:p>
    <w:p w14:paraId="6247E64D" w14:textId="77777777" w:rsidR="00F84C31" w:rsidRPr="001331C8" w:rsidRDefault="00F84C31" w:rsidP="001331C8">
      <w:pPr>
        <w:pStyle w:val="NormalWeb"/>
        <w:spacing w:before="0" w:beforeAutospacing="0" w:after="0" w:afterAutospacing="0"/>
        <w:jc w:val="both"/>
        <w:rPr>
          <w:rFonts w:ascii="Tahoma" w:hAnsi="Tahoma" w:cs="Tahoma"/>
          <w:sz w:val="19"/>
          <w:szCs w:val="19"/>
        </w:rPr>
      </w:pPr>
      <w:hyperlink r:id="rId9" w:history="1">
        <w:r w:rsidRPr="001331C8">
          <w:rPr>
            <w:rStyle w:val="Hyperlink"/>
            <w:rFonts w:ascii="Tahoma" w:eastAsiaTheme="majorEastAsia" w:hAnsi="Tahoma" w:cs="Tahoma"/>
            <w:b/>
            <w:bCs/>
            <w:color w:val="auto"/>
            <w:sz w:val="19"/>
            <w:szCs w:val="19"/>
          </w:rPr>
          <w:t>tender-document@lnmiit.ac.in</w:t>
        </w:r>
      </w:hyperlink>
      <w:r w:rsidRPr="001331C8">
        <w:rPr>
          <w:rFonts w:ascii="Tahoma" w:hAnsi="Tahoma" w:cs="Tahoma"/>
          <w:b/>
          <w:bCs/>
          <w:sz w:val="19"/>
          <w:szCs w:val="19"/>
          <w:u w:val="single"/>
        </w:rPr>
        <w:t xml:space="preserve"> </w:t>
      </w:r>
      <w:r w:rsidRPr="001331C8">
        <w:rPr>
          <w:rFonts w:ascii="Tahoma" w:hAnsi="Tahoma" w:cs="Tahoma"/>
          <w:b/>
          <w:bCs/>
          <w:sz w:val="19"/>
          <w:szCs w:val="19"/>
        </w:rPr>
        <w:t>(password-protected document)</w:t>
      </w:r>
    </w:p>
    <w:p w14:paraId="7B5AFCE6" w14:textId="77777777" w:rsidR="00F84C31" w:rsidRPr="001331C8" w:rsidRDefault="00F84C31" w:rsidP="001331C8">
      <w:pPr>
        <w:pStyle w:val="NormalWeb"/>
        <w:spacing w:before="0" w:beforeAutospacing="0" w:after="0" w:afterAutospacing="0"/>
        <w:jc w:val="both"/>
        <w:rPr>
          <w:rFonts w:ascii="Tahoma" w:hAnsi="Tahoma" w:cs="Tahoma"/>
          <w:sz w:val="19"/>
          <w:szCs w:val="19"/>
        </w:rPr>
      </w:pPr>
      <w:hyperlink r:id="rId10" w:history="1">
        <w:r w:rsidRPr="001331C8">
          <w:rPr>
            <w:rStyle w:val="Hyperlink"/>
            <w:rFonts w:ascii="Tahoma" w:eastAsiaTheme="majorEastAsia" w:hAnsi="Tahoma" w:cs="Tahoma"/>
            <w:b/>
            <w:bCs/>
            <w:color w:val="auto"/>
            <w:sz w:val="19"/>
            <w:szCs w:val="19"/>
          </w:rPr>
          <w:t>tender-password@lnmiit.ac.in</w:t>
        </w:r>
      </w:hyperlink>
      <w:r w:rsidRPr="001331C8">
        <w:rPr>
          <w:rFonts w:ascii="Tahoma" w:hAnsi="Tahoma" w:cs="Tahoma"/>
          <w:b/>
          <w:bCs/>
          <w:sz w:val="19"/>
          <w:szCs w:val="19"/>
          <w:u w:val="single"/>
        </w:rPr>
        <w:t xml:space="preserve"> </w:t>
      </w:r>
      <w:r w:rsidRPr="001331C8">
        <w:rPr>
          <w:rFonts w:ascii="Tahoma" w:hAnsi="Tahoma" w:cs="Tahoma"/>
          <w:b/>
          <w:bCs/>
          <w:sz w:val="19"/>
          <w:szCs w:val="19"/>
        </w:rPr>
        <w:t>(password only)</w:t>
      </w:r>
    </w:p>
    <w:p w14:paraId="6CA4F717"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rPr>
        <w:t>The tender subject and reference number must be mentioned in the subject line of the emails. </w:t>
      </w:r>
    </w:p>
    <w:p w14:paraId="0FA83128" w14:textId="77777777" w:rsidR="000054FC" w:rsidRPr="001331C8" w:rsidRDefault="000054FC" w:rsidP="001331C8">
      <w:pPr>
        <w:pStyle w:val="NormalWeb"/>
        <w:spacing w:before="0" w:beforeAutospacing="0" w:after="0" w:afterAutospacing="0"/>
        <w:rPr>
          <w:rFonts w:ascii="Tahoma" w:hAnsi="Tahoma" w:cs="Tahoma"/>
          <w:b/>
          <w:bCs/>
          <w:sz w:val="19"/>
          <w:szCs w:val="19"/>
        </w:rPr>
      </w:pPr>
    </w:p>
    <w:p w14:paraId="4272927D" w14:textId="77777777" w:rsidR="00F84C31" w:rsidRPr="001331C8" w:rsidRDefault="00F84C31" w:rsidP="001331C8">
      <w:pPr>
        <w:pStyle w:val="NormalWeb"/>
        <w:spacing w:before="0" w:beforeAutospacing="0" w:after="0" w:afterAutospacing="0"/>
        <w:rPr>
          <w:rFonts w:ascii="Tahoma" w:hAnsi="Tahoma" w:cs="Tahoma"/>
          <w:sz w:val="19"/>
          <w:szCs w:val="19"/>
        </w:rPr>
      </w:pPr>
      <w:r w:rsidRPr="001331C8">
        <w:rPr>
          <w:rFonts w:ascii="Tahoma" w:hAnsi="Tahoma" w:cs="Tahoma"/>
          <w:b/>
          <w:bCs/>
          <w:sz w:val="19"/>
          <w:szCs w:val="19"/>
        </w:rPr>
        <w:t>Bid Process:</w:t>
      </w:r>
    </w:p>
    <w:p w14:paraId="406A9FC6" w14:textId="77777777" w:rsidR="00F84C31" w:rsidRPr="001331C8" w:rsidRDefault="00F84C31" w:rsidP="001331C8">
      <w:pPr>
        <w:pStyle w:val="NormalWeb"/>
        <w:spacing w:before="0" w:beforeAutospacing="0" w:after="280" w:afterAutospacing="0"/>
        <w:jc w:val="both"/>
        <w:rPr>
          <w:rFonts w:ascii="Tahoma" w:hAnsi="Tahoma" w:cs="Tahoma"/>
          <w:sz w:val="19"/>
          <w:szCs w:val="19"/>
        </w:rPr>
      </w:pPr>
      <w:r w:rsidRPr="001331C8">
        <w:rPr>
          <w:rFonts w:ascii="Tahoma" w:hAnsi="Tahoma" w:cs="Tahoma"/>
          <w:sz w:val="19"/>
          <w:szCs w:val="19"/>
        </w:rPr>
        <w:t>Technical &amp; Commercial details on the company’s letterhead, duly signed and sealed by the authorized signatory, are required to be submitted in two separate envelopes/emails. </w:t>
      </w:r>
    </w:p>
    <w:p w14:paraId="55804B04"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Envelopes/Emails should be duly marked as follows: </w:t>
      </w:r>
    </w:p>
    <w:p w14:paraId="35CABB5C" w14:textId="40635524" w:rsidR="00F84C31" w:rsidRPr="001331C8" w:rsidRDefault="00F84C31" w:rsidP="001331C8">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1331C8">
        <w:rPr>
          <w:rFonts w:ascii="Tahoma" w:hAnsi="Tahoma" w:cs="Tahoma"/>
          <w:b/>
          <w:bCs/>
          <w:sz w:val="19"/>
          <w:szCs w:val="19"/>
        </w:rPr>
        <w:t>Technical bid for</w:t>
      </w:r>
      <w:r w:rsidRPr="001331C8">
        <w:rPr>
          <w:rFonts w:ascii="Tahoma" w:hAnsi="Tahoma" w:cs="Tahoma"/>
          <w:sz w:val="19"/>
          <w:szCs w:val="19"/>
        </w:rPr>
        <w:t xml:space="preserve"> </w:t>
      </w:r>
      <w:r w:rsidRPr="001331C8">
        <w:rPr>
          <w:rFonts w:ascii="Tahoma" w:hAnsi="Tahoma" w:cs="Tahoma"/>
          <w:b/>
          <w:bCs/>
          <w:sz w:val="19"/>
          <w:szCs w:val="19"/>
        </w:rPr>
        <w:t>the</w:t>
      </w:r>
      <w:r w:rsidR="00C6425F">
        <w:rPr>
          <w:rFonts w:ascii="Tahoma" w:hAnsi="Tahoma" w:cs="Tahoma"/>
          <w:b/>
          <w:bCs/>
          <w:sz w:val="19"/>
          <w:szCs w:val="19"/>
        </w:rPr>
        <w:t xml:space="preserve"> </w:t>
      </w:r>
      <w:r w:rsidR="00307722">
        <w:rPr>
          <w:rFonts w:ascii="Tahoma" w:hAnsi="Tahoma" w:cs="Tahoma"/>
          <w:b/>
          <w:bCs/>
          <w:sz w:val="19"/>
          <w:szCs w:val="19"/>
        </w:rPr>
        <w:t xml:space="preserve">supply of </w:t>
      </w:r>
      <w:r w:rsidR="00307722" w:rsidRPr="00307722">
        <w:rPr>
          <w:rFonts w:ascii="Tahoma" w:hAnsi="Tahoma" w:cs="Tahoma"/>
          <w:b/>
          <w:sz w:val="22"/>
          <w:szCs w:val="22"/>
        </w:rPr>
        <w:t>Workshop consumables &amp; spares (</w:t>
      </w:r>
      <w:r w:rsidR="00307722">
        <w:rPr>
          <w:rFonts w:ascii="Tahoma" w:hAnsi="Tahoma" w:cs="Tahoma"/>
          <w:b/>
          <w:sz w:val="22"/>
          <w:szCs w:val="22"/>
        </w:rPr>
        <w:t>Drill HSS</w:t>
      </w:r>
      <w:r w:rsidR="00307722" w:rsidRPr="00307722">
        <w:rPr>
          <w:rFonts w:ascii="Tahoma" w:hAnsi="Tahoma" w:cs="Tahoma"/>
          <w:b/>
          <w:sz w:val="22"/>
          <w:szCs w:val="22"/>
        </w:rPr>
        <w:t xml:space="preserve">, </w:t>
      </w:r>
      <w:r w:rsidR="00307722">
        <w:rPr>
          <w:rFonts w:ascii="Tahoma" w:hAnsi="Tahoma" w:cs="Tahoma"/>
          <w:b/>
          <w:sz w:val="22"/>
          <w:szCs w:val="22"/>
        </w:rPr>
        <w:t>H</w:t>
      </w:r>
      <w:r w:rsidR="00307722" w:rsidRPr="00307722">
        <w:rPr>
          <w:rFonts w:ascii="Tahoma" w:hAnsi="Tahoma" w:cs="Tahoma"/>
          <w:b/>
          <w:sz w:val="22"/>
          <w:szCs w:val="22"/>
        </w:rPr>
        <w:t xml:space="preserve">and </w:t>
      </w:r>
      <w:r w:rsidR="00307722">
        <w:rPr>
          <w:rFonts w:ascii="Tahoma" w:hAnsi="Tahoma" w:cs="Tahoma"/>
          <w:b/>
          <w:sz w:val="22"/>
          <w:szCs w:val="22"/>
        </w:rPr>
        <w:t>H</w:t>
      </w:r>
      <w:r w:rsidR="00307722" w:rsidRPr="00307722">
        <w:rPr>
          <w:rFonts w:ascii="Tahoma" w:hAnsi="Tahoma" w:cs="Tahoma"/>
          <w:b/>
          <w:sz w:val="22"/>
          <w:szCs w:val="22"/>
        </w:rPr>
        <w:t xml:space="preserve">acksaw </w:t>
      </w:r>
      <w:r w:rsidR="00307722">
        <w:rPr>
          <w:rFonts w:ascii="Tahoma" w:hAnsi="Tahoma" w:cs="Tahoma"/>
          <w:b/>
          <w:sz w:val="22"/>
          <w:szCs w:val="22"/>
        </w:rPr>
        <w:t>B</w:t>
      </w:r>
      <w:r w:rsidR="00307722" w:rsidRPr="00307722">
        <w:rPr>
          <w:rFonts w:ascii="Tahoma" w:hAnsi="Tahoma" w:cs="Tahoma"/>
          <w:b/>
          <w:sz w:val="22"/>
          <w:szCs w:val="22"/>
        </w:rPr>
        <w:t xml:space="preserve">lade, </w:t>
      </w:r>
      <w:r w:rsidR="00307722">
        <w:rPr>
          <w:rFonts w:ascii="Tahoma" w:hAnsi="Tahoma" w:cs="Tahoma"/>
          <w:b/>
          <w:sz w:val="22"/>
          <w:szCs w:val="22"/>
        </w:rPr>
        <w:t>G</w:t>
      </w:r>
      <w:r w:rsidR="00307722" w:rsidRPr="00307722">
        <w:rPr>
          <w:rFonts w:ascii="Tahoma" w:hAnsi="Tahoma" w:cs="Tahoma"/>
          <w:b/>
          <w:sz w:val="22"/>
          <w:szCs w:val="22"/>
        </w:rPr>
        <w:t xml:space="preserve">ear, </w:t>
      </w:r>
      <w:r w:rsidR="00307722">
        <w:rPr>
          <w:rFonts w:ascii="Tahoma" w:hAnsi="Tahoma" w:cs="Tahoma"/>
          <w:b/>
          <w:sz w:val="22"/>
          <w:szCs w:val="22"/>
        </w:rPr>
        <w:t>G</w:t>
      </w:r>
      <w:r w:rsidR="00307722" w:rsidRPr="00307722">
        <w:rPr>
          <w:rFonts w:ascii="Tahoma" w:hAnsi="Tahoma" w:cs="Tahoma"/>
          <w:b/>
          <w:sz w:val="22"/>
          <w:szCs w:val="22"/>
        </w:rPr>
        <w:t xml:space="preserve">rease, </w:t>
      </w:r>
      <w:r w:rsidR="00307722">
        <w:rPr>
          <w:rFonts w:ascii="Tahoma" w:hAnsi="Tahoma" w:cs="Tahoma"/>
          <w:b/>
          <w:sz w:val="22"/>
          <w:szCs w:val="22"/>
        </w:rPr>
        <w:t>SS</w:t>
      </w:r>
      <w:r w:rsidR="00307722" w:rsidRPr="00307722">
        <w:rPr>
          <w:rFonts w:ascii="Tahoma" w:hAnsi="Tahoma" w:cs="Tahoma"/>
          <w:b/>
          <w:sz w:val="22"/>
          <w:szCs w:val="22"/>
        </w:rPr>
        <w:t xml:space="preserve"> scale, </w:t>
      </w:r>
      <w:r w:rsidR="00307722">
        <w:rPr>
          <w:rFonts w:ascii="Tahoma" w:hAnsi="Tahoma" w:cs="Tahoma"/>
          <w:b/>
          <w:sz w:val="22"/>
          <w:szCs w:val="22"/>
        </w:rPr>
        <w:t>M</w:t>
      </w:r>
      <w:r w:rsidR="00307722" w:rsidRPr="00307722">
        <w:rPr>
          <w:rFonts w:ascii="Tahoma" w:hAnsi="Tahoma" w:cs="Tahoma"/>
          <w:b/>
          <w:sz w:val="22"/>
          <w:szCs w:val="22"/>
        </w:rPr>
        <w:t>easuring tape</w:t>
      </w:r>
      <w:r w:rsidR="00307722">
        <w:rPr>
          <w:rFonts w:ascii="Tahoma" w:hAnsi="Tahoma" w:cs="Tahoma"/>
          <w:b/>
          <w:sz w:val="22"/>
          <w:szCs w:val="22"/>
        </w:rPr>
        <w:t xml:space="preserve"> </w:t>
      </w:r>
      <w:r w:rsidR="00307722" w:rsidRPr="00307722">
        <w:rPr>
          <w:rFonts w:ascii="Tahoma" w:hAnsi="Tahoma" w:cs="Tahoma"/>
          <w:b/>
          <w:sz w:val="22"/>
          <w:szCs w:val="22"/>
        </w:rPr>
        <w:t>etc.</w:t>
      </w:r>
      <w:r w:rsidR="00307722">
        <w:rPr>
          <w:rFonts w:ascii="Tahoma" w:hAnsi="Tahoma" w:cs="Tahoma"/>
          <w:b/>
          <w:sz w:val="22"/>
          <w:szCs w:val="22"/>
        </w:rPr>
        <w:t>)</w:t>
      </w:r>
      <w:r w:rsidR="00307722" w:rsidRPr="001331C8">
        <w:rPr>
          <w:rFonts w:ascii="Tahoma" w:hAnsi="Tahoma" w:cs="Tahoma"/>
          <w:sz w:val="19"/>
          <w:szCs w:val="19"/>
        </w:rPr>
        <w:t>”.</w:t>
      </w:r>
    </w:p>
    <w:p w14:paraId="3D828945" w14:textId="73C9374B" w:rsidR="00F84C31" w:rsidRPr="001331C8" w:rsidRDefault="00F84C31" w:rsidP="001331C8">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1331C8">
        <w:rPr>
          <w:rFonts w:ascii="Tahoma" w:hAnsi="Tahoma" w:cs="Tahoma"/>
          <w:b/>
          <w:bCs/>
          <w:sz w:val="19"/>
          <w:szCs w:val="19"/>
        </w:rPr>
        <w:t>Commercial Bid for</w:t>
      </w:r>
      <w:r w:rsidRPr="001331C8">
        <w:rPr>
          <w:rFonts w:ascii="Tahoma" w:hAnsi="Tahoma" w:cs="Tahoma"/>
          <w:sz w:val="19"/>
          <w:szCs w:val="19"/>
        </w:rPr>
        <w:t xml:space="preserve"> </w:t>
      </w:r>
      <w:r w:rsidRPr="001331C8">
        <w:rPr>
          <w:rFonts w:ascii="Tahoma" w:hAnsi="Tahoma" w:cs="Tahoma"/>
          <w:b/>
          <w:bCs/>
          <w:sz w:val="19"/>
          <w:szCs w:val="19"/>
        </w:rPr>
        <w:t>the</w:t>
      </w:r>
      <w:r w:rsidRPr="001331C8">
        <w:rPr>
          <w:rFonts w:ascii="Tahoma" w:hAnsi="Tahoma" w:cs="Tahoma"/>
          <w:sz w:val="19"/>
          <w:szCs w:val="19"/>
        </w:rPr>
        <w:t xml:space="preserve"> </w:t>
      </w:r>
      <w:r w:rsidR="00E7101C" w:rsidRPr="00E7101C">
        <w:rPr>
          <w:rFonts w:ascii="Tahoma" w:hAnsi="Tahoma" w:cs="Tahoma"/>
          <w:b/>
          <w:sz w:val="20"/>
          <w:szCs w:val="18"/>
        </w:rPr>
        <w:t>Supply of</w:t>
      </w:r>
      <w:r w:rsidR="00C6425F" w:rsidRPr="00C6425F">
        <w:rPr>
          <w:rFonts w:ascii="Tahoma" w:hAnsi="Tahoma" w:cs="Tahoma"/>
          <w:b/>
          <w:bCs/>
          <w:sz w:val="19"/>
          <w:szCs w:val="19"/>
        </w:rPr>
        <w:t xml:space="preserve"> </w:t>
      </w:r>
      <w:r w:rsidR="00307722" w:rsidRPr="00307722">
        <w:rPr>
          <w:rFonts w:ascii="Tahoma" w:hAnsi="Tahoma" w:cs="Tahoma"/>
          <w:b/>
          <w:sz w:val="22"/>
          <w:szCs w:val="22"/>
        </w:rPr>
        <w:t>Workshop consumables &amp; spares (</w:t>
      </w:r>
      <w:r w:rsidR="00307722">
        <w:rPr>
          <w:rFonts w:ascii="Tahoma" w:hAnsi="Tahoma" w:cs="Tahoma"/>
          <w:b/>
          <w:sz w:val="22"/>
          <w:szCs w:val="22"/>
        </w:rPr>
        <w:t>Drill HSS</w:t>
      </w:r>
      <w:r w:rsidR="00307722" w:rsidRPr="00307722">
        <w:rPr>
          <w:rFonts w:ascii="Tahoma" w:hAnsi="Tahoma" w:cs="Tahoma"/>
          <w:b/>
          <w:sz w:val="22"/>
          <w:szCs w:val="22"/>
        </w:rPr>
        <w:t xml:space="preserve">, </w:t>
      </w:r>
      <w:r w:rsidR="00307722">
        <w:rPr>
          <w:rFonts w:ascii="Tahoma" w:hAnsi="Tahoma" w:cs="Tahoma"/>
          <w:b/>
          <w:sz w:val="22"/>
          <w:szCs w:val="22"/>
        </w:rPr>
        <w:t>H</w:t>
      </w:r>
      <w:r w:rsidR="00307722" w:rsidRPr="00307722">
        <w:rPr>
          <w:rFonts w:ascii="Tahoma" w:hAnsi="Tahoma" w:cs="Tahoma"/>
          <w:b/>
          <w:sz w:val="22"/>
          <w:szCs w:val="22"/>
        </w:rPr>
        <w:t xml:space="preserve">and </w:t>
      </w:r>
      <w:r w:rsidR="00307722">
        <w:rPr>
          <w:rFonts w:ascii="Tahoma" w:hAnsi="Tahoma" w:cs="Tahoma"/>
          <w:b/>
          <w:sz w:val="22"/>
          <w:szCs w:val="22"/>
        </w:rPr>
        <w:t>H</w:t>
      </w:r>
      <w:r w:rsidR="00307722" w:rsidRPr="00307722">
        <w:rPr>
          <w:rFonts w:ascii="Tahoma" w:hAnsi="Tahoma" w:cs="Tahoma"/>
          <w:b/>
          <w:sz w:val="22"/>
          <w:szCs w:val="22"/>
        </w:rPr>
        <w:t xml:space="preserve">acksaw </w:t>
      </w:r>
      <w:r w:rsidR="00307722">
        <w:rPr>
          <w:rFonts w:ascii="Tahoma" w:hAnsi="Tahoma" w:cs="Tahoma"/>
          <w:b/>
          <w:sz w:val="22"/>
          <w:szCs w:val="22"/>
        </w:rPr>
        <w:t>B</w:t>
      </w:r>
      <w:r w:rsidR="00307722" w:rsidRPr="00307722">
        <w:rPr>
          <w:rFonts w:ascii="Tahoma" w:hAnsi="Tahoma" w:cs="Tahoma"/>
          <w:b/>
          <w:sz w:val="22"/>
          <w:szCs w:val="22"/>
        </w:rPr>
        <w:t xml:space="preserve">lade, </w:t>
      </w:r>
      <w:r w:rsidR="00307722">
        <w:rPr>
          <w:rFonts w:ascii="Tahoma" w:hAnsi="Tahoma" w:cs="Tahoma"/>
          <w:b/>
          <w:sz w:val="22"/>
          <w:szCs w:val="22"/>
        </w:rPr>
        <w:t>G</w:t>
      </w:r>
      <w:r w:rsidR="00307722" w:rsidRPr="00307722">
        <w:rPr>
          <w:rFonts w:ascii="Tahoma" w:hAnsi="Tahoma" w:cs="Tahoma"/>
          <w:b/>
          <w:sz w:val="22"/>
          <w:szCs w:val="22"/>
        </w:rPr>
        <w:t xml:space="preserve">ear, </w:t>
      </w:r>
      <w:r w:rsidR="00307722">
        <w:rPr>
          <w:rFonts w:ascii="Tahoma" w:hAnsi="Tahoma" w:cs="Tahoma"/>
          <w:b/>
          <w:sz w:val="22"/>
          <w:szCs w:val="22"/>
        </w:rPr>
        <w:t>G</w:t>
      </w:r>
      <w:r w:rsidR="00307722" w:rsidRPr="00307722">
        <w:rPr>
          <w:rFonts w:ascii="Tahoma" w:hAnsi="Tahoma" w:cs="Tahoma"/>
          <w:b/>
          <w:sz w:val="22"/>
          <w:szCs w:val="22"/>
        </w:rPr>
        <w:t xml:space="preserve">rease, </w:t>
      </w:r>
      <w:r w:rsidR="00307722">
        <w:rPr>
          <w:rFonts w:ascii="Tahoma" w:hAnsi="Tahoma" w:cs="Tahoma"/>
          <w:b/>
          <w:sz w:val="22"/>
          <w:szCs w:val="22"/>
        </w:rPr>
        <w:t>SS</w:t>
      </w:r>
      <w:r w:rsidR="00307722" w:rsidRPr="00307722">
        <w:rPr>
          <w:rFonts w:ascii="Tahoma" w:hAnsi="Tahoma" w:cs="Tahoma"/>
          <w:b/>
          <w:sz w:val="22"/>
          <w:szCs w:val="22"/>
        </w:rPr>
        <w:t xml:space="preserve"> scale, </w:t>
      </w:r>
      <w:r w:rsidR="00307722">
        <w:rPr>
          <w:rFonts w:ascii="Tahoma" w:hAnsi="Tahoma" w:cs="Tahoma"/>
          <w:b/>
          <w:sz w:val="22"/>
          <w:szCs w:val="22"/>
        </w:rPr>
        <w:t>M</w:t>
      </w:r>
      <w:r w:rsidR="00307722" w:rsidRPr="00307722">
        <w:rPr>
          <w:rFonts w:ascii="Tahoma" w:hAnsi="Tahoma" w:cs="Tahoma"/>
          <w:b/>
          <w:sz w:val="22"/>
          <w:szCs w:val="22"/>
        </w:rPr>
        <w:t>easuring tape</w:t>
      </w:r>
      <w:r w:rsidR="00307722">
        <w:rPr>
          <w:rFonts w:ascii="Tahoma" w:hAnsi="Tahoma" w:cs="Tahoma"/>
          <w:b/>
          <w:sz w:val="22"/>
          <w:szCs w:val="22"/>
        </w:rPr>
        <w:t xml:space="preserve"> </w:t>
      </w:r>
      <w:r w:rsidR="00307722" w:rsidRPr="00307722">
        <w:rPr>
          <w:rFonts w:ascii="Tahoma" w:hAnsi="Tahoma" w:cs="Tahoma"/>
          <w:b/>
          <w:sz w:val="22"/>
          <w:szCs w:val="22"/>
        </w:rPr>
        <w:t>etc.</w:t>
      </w:r>
      <w:r w:rsidR="00307722">
        <w:rPr>
          <w:rFonts w:ascii="Tahoma" w:hAnsi="Tahoma" w:cs="Tahoma"/>
          <w:b/>
          <w:sz w:val="22"/>
          <w:szCs w:val="22"/>
        </w:rPr>
        <w:t>)</w:t>
      </w:r>
      <w:r w:rsidR="00307722" w:rsidRPr="001331C8">
        <w:rPr>
          <w:rFonts w:ascii="Tahoma" w:hAnsi="Tahoma" w:cs="Tahoma"/>
          <w:sz w:val="19"/>
          <w:szCs w:val="19"/>
        </w:rPr>
        <w:t>”.</w:t>
      </w:r>
    </w:p>
    <w:p w14:paraId="53D8F588" w14:textId="1B3CB604" w:rsidR="00F84C31" w:rsidRPr="00307722" w:rsidRDefault="00F84C31" w:rsidP="001331C8">
      <w:pPr>
        <w:pStyle w:val="NormalWeb"/>
        <w:spacing w:before="0" w:beforeAutospacing="0" w:after="280" w:afterAutospacing="0"/>
        <w:jc w:val="both"/>
        <w:rPr>
          <w:rFonts w:ascii="Tahoma" w:hAnsi="Tahoma" w:cs="Tahoma"/>
          <w:b/>
          <w:sz w:val="22"/>
          <w:szCs w:val="22"/>
        </w:rPr>
      </w:pPr>
      <w:r w:rsidRPr="001331C8">
        <w:rPr>
          <w:rFonts w:ascii="Tahoma" w:hAnsi="Tahoma" w:cs="Tahoma"/>
          <w:sz w:val="19"/>
          <w:szCs w:val="19"/>
        </w:rPr>
        <w:t>Both Envelopes</w:t>
      </w:r>
      <w:r w:rsidR="00D06625" w:rsidRPr="001331C8">
        <w:rPr>
          <w:rFonts w:ascii="Tahoma" w:hAnsi="Tahoma" w:cs="Tahoma"/>
          <w:sz w:val="19"/>
          <w:szCs w:val="19"/>
        </w:rPr>
        <w:t>/files</w:t>
      </w:r>
      <w:r w:rsidRPr="001331C8">
        <w:rPr>
          <w:rFonts w:ascii="Tahoma" w:hAnsi="Tahoma" w:cs="Tahoma"/>
          <w:sz w:val="19"/>
          <w:szCs w:val="19"/>
        </w:rPr>
        <w:t xml:space="preserve"> should be enclosed</w:t>
      </w:r>
      <w:r w:rsidR="00D06625" w:rsidRPr="001331C8">
        <w:rPr>
          <w:rFonts w:ascii="Tahoma" w:hAnsi="Tahoma" w:cs="Tahoma"/>
          <w:sz w:val="19"/>
          <w:szCs w:val="19"/>
        </w:rPr>
        <w:t>/attached</w:t>
      </w:r>
      <w:r w:rsidRPr="001331C8">
        <w:rPr>
          <w:rFonts w:ascii="Tahoma" w:hAnsi="Tahoma" w:cs="Tahoma"/>
          <w:sz w:val="19"/>
          <w:szCs w:val="19"/>
        </w:rPr>
        <w:t xml:space="preserve"> in a single envelope</w:t>
      </w:r>
      <w:r w:rsidR="00D06625" w:rsidRPr="001331C8">
        <w:rPr>
          <w:rFonts w:ascii="Tahoma" w:hAnsi="Tahoma" w:cs="Tahoma"/>
          <w:sz w:val="19"/>
          <w:szCs w:val="19"/>
        </w:rPr>
        <w:t>/email</w:t>
      </w:r>
      <w:r w:rsidRPr="001331C8">
        <w:rPr>
          <w:rFonts w:ascii="Tahoma" w:hAnsi="Tahoma" w:cs="Tahoma"/>
          <w:sz w:val="19"/>
          <w:szCs w:val="19"/>
        </w:rPr>
        <w:t xml:space="preserve"> bearing the heading “</w:t>
      </w:r>
      <w:r w:rsidRPr="001331C8">
        <w:rPr>
          <w:rFonts w:ascii="Tahoma" w:hAnsi="Tahoma" w:cs="Tahoma"/>
          <w:b/>
          <w:bCs/>
          <w:sz w:val="19"/>
          <w:szCs w:val="19"/>
        </w:rPr>
        <w:t>Bid for</w:t>
      </w:r>
      <w:r w:rsidRPr="001331C8">
        <w:rPr>
          <w:rFonts w:ascii="Tahoma" w:hAnsi="Tahoma" w:cs="Tahoma"/>
          <w:sz w:val="19"/>
          <w:szCs w:val="19"/>
        </w:rPr>
        <w:t xml:space="preserve"> </w:t>
      </w:r>
      <w:r w:rsidR="000054FC" w:rsidRPr="001331C8">
        <w:rPr>
          <w:rFonts w:ascii="Tahoma" w:hAnsi="Tahoma" w:cs="Tahoma"/>
          <w:b/>
          <w:bCs/>
          <w:sz w:val="19"/>
          <w:szCs w:val="19"/>
        </w:rPr>
        <w:t>the</w:t>
      </w:r>
      <w:r w:rsidR="000054FC" w:rsidRPr="001331C8">
        <w:rPr>
          <w:rFonts w:ascii="Tahoma" w:hAnsi="Tahoma" w:cs="Tahoma"/>
          <w:sz w:val="19"/>
          <w:szCs w:val="19"/>
        </w:rPr>
        <w:t xml:space="preserve"> </w:t>
      </w:r>
      <w:r w:rsidR="00307722" w:rsidRPr="00307722">
        <w:rPr>
          <w:rFonts w:ascii="Tahoma" w:hAnsi="Tahoma" w:cs="Tahoma"/>
          <w:b/>
          <w:sz w:val="22"/>
          <w:szCs w:val="22"/>
        </w:rPr>
        <w:t>Workshop consumables &amp; spares (</w:t>
      </w:r>
      <w:r w:rsidR="00307722">
        <w:rPr>
          <w:rFonts w:ascii="Tahoma" w:hAnsi="Tahoma" w:cs="Tahoma"/>
          <w:b/>
          <w:sz w:val="22"/>
          <w:szCs w:val="22"/>
        </w:rPr>
        <w:t>Drill HSS</w:t>
      </w:r>
      <w:r w:rsidR="00307722" w:rsidRPr="00307722">
        <w:rPr>
          <w:rFonts w:ascii="Tahoma" w:hAnsi="Tahoma" w:cs="Tahoma"/>
          <w:b/>
          <w:sz w:val="22"/>
          <w:szCs w:val="22"/>
        </w:rPr>
        <w:t xml:space="preserve">, </w:t>
      </w:r>
      <w:r w:rsidR="00307722">
        <w:rPr>
          <w:rFonts w:ascii="Tahoma" w:hAnsi="Tahoma" w:cs="Tahoma"/>
          <w:b/>
          <w:sz w:val="22"/>
          <w:szCs w:val="22"/>
        </w:rPr>
        <w:t>H</w:t>
      </w:r>
      <w:r w:rsidR="00307722" w:rsidRPr="00307722">
        <w:rPr>
          <w:rFonts w:ascii="Tahoma" w:hAnsi="Tahoma" w:cs="Tahoma"/>
          <w:b/>
          <w:sz w:val="22"/>
          <w:szCs w:val="22"/>
        </w:rPr>
        <w:t xml:space="preserve">and </w:t>
      </w:r>
      <w:r w:rsidR="00307722">
        <w:rPr>
          <w:rFonts w:ascii="Tahoma" w:hAnsi="Tahoma" w:cs="Tahoma"/>
          <w:b/>
          <w:sz w:val="22"/>
          <w:szCs w:val="22"/>
        </w:rPr>
        <w:t>H</w:t>
      </w:r>
      <w:r w:rsidR="00307722" w:rsidRPr="00307722">
        <w:rPr>
          <w:rFonts w:ascii="Tahoma" w:hAnsi="Tahoma" w:cs="Tahoma"/>
          <w:b/>
          <w:sz w:val="22"/>
          <w:szCs w:val="22"/>
        </w:rPr>
        <w:t xml:space="preserve">acksaw </w:t>
      </w:r>
      <w:r w:rsidR="00307722">
        <w:rPr>
          <w:rFonts w:ascii="Tahoma" w:hAnsi="Tahoma" w:cs="Tahoma"/>
          <w:b/>
          <w:sz w:val="22"/>
          <w:szCs w:val="22"/>
        </w:rPr>
        <w:t>B</w:t>
      </w:r>
      <w:r w:rsidR="00307722" w:rsidRPr="00307722">
        <w:rPr>
          <w:rFonts w:ascii="Tahoma" w:hAnsi="Tahoma" w:cs="Tahoma"/>
          <w:b/>
          <w:sz w:val="22"/>
          <w:szCs w:val="22"/>
        </w:rPr>
        <w:t xml:space="preserve">lade, </w:t>
      </w:r>
      <w:r w:rsidR="00307722">
        <w:rPr>
          <w:rFonts w:ascii="Tahoma" w:hAnsi="Tahoma" w:cs="Tahoma"/>
          <w:b/>
          <w:sz w:val="22"/>
          <w:szCs w:val="22"/>
        </w:rPr>
        <w:t>G</w:t>
      </w:r>
      <w:r w:rsidR="00307722" w:rsidRPr="00307722">
        <w:rPr>
          <w:rFonts w:ascii="Tahoma" w:hAnsi="Tahoma" w:cs="Tahoma"/>
          <w:b/>
          <w:sz w:val="22"/>
          <w:szCs w:val="22"/>
        </w:rPr>
        <w:t xml:space="preserve">ear, </w:t>
      </w:r>
      <w:r w:rsidR="00307722">
        <w:rPr>
          <w:rFonts w:ascii="Tahoma" w:hAnsi="Tahoma" w:cs="Tahoma"/>
          <w:b/>
          <w:sz w:val="22"/>
          <w:szCs w:val="22"/>
        </w:rPr>
        <w:t>G</w:t>
      </w:r>
      <w:r w:rsidR="00307722" w:rsidRPr="00307722">
        <w:rPr>
          <w:rFonts w:ascii="Tahoma" w:hAnsi="Tahoma" w:cs="Tahoma"/>
          <w:b/>
          <w:sz w:val="22"/>
          <w:szCs w:val="22"/>
        </w:rPr>
        <w:t xml:space="preserve">rease, </w:t>
      </w:r>
      <w:r w:rsidR="00307722">
        <w:rPr>
          <w:rFonts w:ascii="Tahoma" w:hAnsi="Tahoma" w:cs="Tahoma"/>
          <w:b/>
          <w:sz w:val="22"/>
          <w:szCs w:val="22"/>
        </w:rPr>
        <w:t>SS</w:t>
      </w:r>
      <w:r w:rsidR="00307722" w:rsidRPr="00307722">
        <w:rPr>
          <w:rFonts w:ascii="Tahoma" w:hAnsi="Tahoma" w:cs="Tahoma"/>
          <w:b/>
          <w:sz w:val="22"/>
          <w:szCs w:val="22"/>
        </w:rPr>
        <w:t xml:space="preserve"> scale, </w:t>
      </w:r>
      <w:r w:rsidR="00307722">
        <w:rPr>
          <w:rFonts w:ascii="Tahoma" w:hAnsi="Tahoma" w:cs="Tahoma"/>
          <w:b/>
          <w:sz w:val="22"/>
          <w:szCs w:val="22"/>
        </w:rPr>
        <w:t>M</w:t>
      </w:r>
      <w:r w:rsidR="00307722" w:rsidRPr="00307722">
        <w:rPr>
          <w:rFonts w:ascii="Tahoma" w:hAnsi="Tahoma" w:cs="Tahoma"/>
          <w:b/>
          <w:sz w:val="22"/>
          <w:szCs w:val="22"/>
        </w:rPr>
        <w:t>easuring tape</w:t>
      </w:r>
      <w:r w:rsidR="00307722">
        <w:rPr>
          <w:rFonts w:ascii="Tahoma" w:hAnsi="Tahoma" w:cs="Tahoma"/>
          <w:b/>
          <w:sz w:val="22"/>
          <w:szCs w:val="22"/>
        </w:rPr>
        <w:t xml:space="preserve"> </w:t>
      </w:r>
      <w:r w:rsidR="00307722" w:rsidRPr="00307722">
        <w:rPr>
          <w:rFonts w:ascii="Tahoma" w:hAnsi="Tahoma" w:cs="Tahoma"/>
          <w:b/>
          <w:sz w:val="22"/>
          <w:szCs w:val="22"/>
        </w:rPr>
        <w:t>etc.</w:t>
      </w:r>
      <w:r w:rsidR="00307722">
        <w:rPr>
          <w:rFonts w:ascii="Tahoma" w:hAnsi="Tahoma" w:cs="Tahoma"/>
          <w:b/>
          <w:sz w:val="22"/>
          <w:szCs w:val="22"/>
        </w:rPr>
        <w:t>)</w:t>
      </w:r>
      <w:r w:rsidR="00307722" w:rsidRPr="00307722">
        <w:rPr>
          <w:rFonts w:ascii="Tahoma" w:hAnsi="Tahoma" w:cs="Tahoma"/>
          <w:b/>
          <w:sz w:val="22"/>
          <w:szCs w:val="22"/>
        </w:rPr>
        <w:t xml:space="preserve">”. </w:t>
      </w:r>
      <w:r w:rsidR="004F427C">
        <w:rPr>
          <w:rFonts w:ascii="Tahoma" w:hAnsi="Tahoma" w:cs="Tahoma"/>
          <w:b/>
          <w:sz w:val="22"/>
          <w:szCs w:val="22"/>
        </w:rPr>
        <w:t>-</w:t>
      </w:r>
      <w:r w:rsidR="000054FC" w:rsidRPr="00307722">
        <w:rPr>
          <w:rFonts w:ascii="Tahoma" w:hAnsi="Tahoma" w:cs="Tahoma"/>
          <w:b/>
          <w:sz w:val="22"/>
          <w:szCs w:val="22"/>
        </w:rPr>
        <w:t xml:space="preserve"> </w:t>
      </w:r>
      <w:r w:rsidR="00D06625" w:rsidRPr="00307722">
        <w:rPr>
          <w:rFonts w:ascii="Tahoma" w:hAnsi="Tahoma" w:cs="Tahoma"/>
          <w:b/>
          <w:sz w:val="22"/>
          <w:szCs w:val="22"/>
        </w:rPr>
        <w:t>(Tender No. : 202</w:t>
      </w:r>
      <w:r w:rsidR="00095749" w:rsidRPr="00307722">
        <w:rPr>
          <w:rFonts w:ascii="Tahoma" w:hAnsi="Tahoma" w:cs="Tahoma"/>
          <w:b/>
          <w:sz w:val="22"/>
          <w:szCs w:val="22"/>
        </w:rPr>
        <w:t>4</w:t>
      </w:r>
      <w:r w:rsidR="00D06625" w:rsidRPr="00307722">
        <w:rPr>
          <w:rFonts w:ascii="Tahoma" w:hAnsi="Tahoma" w:cs="Tahoma"/>
          <w:b/>
          <w:sz w:val="22"/>
          <w:szCs w:val="22"/>
        </w:rPr>
        <w:t>-2</w:t>
      </w:r>
      <w:r w:rsidR="00095749" w:rsidRPr="00307722">
        <w:rPr>
          <w:rFonts w:ascii="Tahoma" w:hAnsi="Tahoma" w:cs="Tahoma"/>
          <w:b/>
          <w:sz w:val="22"/>
          <w:szCs w:val="22"/>
        </w:rPr>
        <w:t>5</w:t>
      </w:r>
      <w:r w:rsidR="00D06625" w:rsidRPr="00307722">
        <w:rPr>
          <w:rFonts w:ascii="Tahoma" w:hAnsi="Tahoma" w:cs="Tahoma"/>
          <w:b/>
          <w:sz w:val="22"/>
          <w:szCs w:val="22"/>
        </w:rPr>
        <w:t>/</w:t>
      </w:r>
      <w:r w:rsidR="00307722" w:rsidRPr="00307722">
        <w:rPr>
          <w:rFonts w:ascii="Tahoma" w:hAnsi="Tahoma" w:cs="Tahoma"/>
          <w:b/>
          <w:sz w:val="22"/>
          <w:szCs w:val="22"/>
        </w:rPr>
        <w:t>MME</w:t>
      </w:r>
      <w:r w:rsidR="00E7101C" w:rsidRPr="00307722">
        <w:rPr>
          <w:rFonts w:ascii="Tahoma" w:hAnsi="Tahoma" w:cs="Tahoma"/>
          <w:b/>
          <w:sz w:val="22"/>
          <w:szCs w:val="22"/>
        </w:rPr>
        <w:t>/</w:t>
      </w:r>
      <w:r w:rsidR="00D06625" w:rsidRPr="00307722">
        <w:rPr>
          <w:rFonts w:ascii="Tahoma" w:hAnsi="Tahoma" w:cs="Tahoma"/>
          <w:b/>
          <w:sz w:val="22"/>
          <w:szCs w:val="22"/>
        </w:rPr>
        <w:t>2B/LNM-</w:t>
      </w:r>
      <w:r w:rsidR="00307722" w:rsidRPr="00307722">
        <w:rPr>
          <w:rFonts w:ascii="Tahoma" w:hAnsi="Tahoma" w:cs="Tahoma"/>
          <w:b/>
          <w:sz w:val="22"/>
          <w:szCs w:val="22"/>
        </w:rPr>
        <w:t>758</w:t>
      </w:r>
      <w:r w:rsidR="00307722">
        <w:rPr>
          <w:rFonts w:ascii="Tahoma" w:hAnsi="Tahoma" w:cs="Tahoma"/>
          <w:b/>
          <w:sz w:val="22"/>
          <w:szCs w:val="22"/>
        </w:rPr>
        <w:t>)</w:t>
      </w:r>
      <w:r w:rsidRPr="00307722">
        <w:rPr>
          <w:rFonts w:ascii="Tahoma" w:hAnsi="Tahoma" w:cs="Tahoma"/>
          <w:b/>
          <w:sz w:val="22"/>
          <w:szCs w:val="22"/>
        </w:rPr>
        <w:t>”. </w:t>
      </w:r>
    </w:p>
    <w:p w14:paraId="4550379A"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are liable to be rejected: </w:t>
      </w:r>
    </w:p>
    <w:p w14:paraId="3171D694"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If the above-mentioned bid submission procedure is not followed.</w:t>
      </w:r>
    </w:p>
    <w:p w14:paraId="7741B81D"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Incomplete and non-conforming bids.</w:t>
      </w:r>
    </w:p>
    <w:p w14:paraId="2F413443" w14:textId="77777777" w:rsidR="00316F72" w:rsidRPr="001331C8" w:rsidRDefault="00F84C31" w:rsidP="001331C8">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1331C8">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7EAE67" w14:textId="77777777" w:rsidR="00566727" w:rsidRDefault="00566727" w:rsidP="001331C8">
      <w:pPr>
        <w:rPr>
          <w:rFonts w:ascii="Tahoma" w:hAnsi="Tahoma" w:cs="Tahoma"/>
          <w:b/>
          <w:sz w:val="20"/>
          <w:szCs w:val="20"/>
          <w:u w:val="single"/>
        </w:rPr>
      </w:pPr>
    </w:p>
    <w:p w14:paraId="5DF58ADF" w14:textId="77777777" w:rsidR="00E7101C" w:rsidRDefault="00E7101C" w:rsidP="001331C8">
      <w:pPr>
        <w:rPr>
          <w:rFonts w:ascii="Tahoma" w:hAnsi="Tahoma" w:cs="Tahoma"/>
          <w:b/>
          <w:sz w:val="20"/>
          <w:szCs w:val="20"/>
          <w:u w:val="single"/>
        </w:rPr>
      </w:pPr>
    </w:p>
    <w:p w14:paraId="2FDD64C1" w14:textId="77777777" w:rsidR="00E7101C" w:rsidRPr="001331C8" w:rsidRDefault="00E7101C" w:rsidP="001331C8">
      <w:pPr>
        <w:rPr>
          <w:rFonts w:ascii="Tahoma" w:hAnsi="Tahoma" w:cs="Tahoma"/>
          <w:b/>
          <w:sz w:val="20"/>
          <w:szCs w:val="20"/>
          <w:u w:val="single"/>
        </w:rPr>
      </w:pPr>
    </w:p>
    <w:p w14:paraId="5B6F0E7D" w14:textId="77777777" w:rsidR="00BB57A4" w:rsidRPr="001331C8" w:rsidRDefault="00E50ABC" w:rsidP="001331C8">
      <w:pPr>
        <w:rPr>
          <w:rFonts w:ascii="Tahoma" w:hAnsi="Tahoma" w:cs="Tahoma"/>
          <w:i/>
          <w:sz w:val="20"/>
          <w:szCs w:val="20"/>
        </w:rPr>
      </w:pPr>
      <w:r w:rsidRPr="001331C8">
        <w:rPr>
          <w:rFonts w:ascii="Tahoma" w:hAnsi="Tahoma" w:cs="Tahoma"/>
          <w:b/>
          <w:sz w:val="20"/>
          <w:szCs w:val="20"/>
          <w:u w:val="single"/>
        </w:rPr>
        <w:t>Technical</w:t>
      </w:r>
      <w:r w:rsidRPr="001331C8">
        <w:rPr>
          <w:rFonts w:ascii="Tahoma" w:hAnsi="Tahoma" w:cs="Tahoma"/>
          <w:b/>
          <w:spacing w:val="-3"/>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a</w:t>
      </w:r>
      <w:r w:rsidRPr="001331C8">
        <w:rPr>
          <w:rFonts w:ascii="Tahoma" w:hAnsi="Tahoma" w:cs="Tahoma"/>
          <w:i/>
          <w:spacing w:val="-4"/>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1"/>
          <w:sz w:val="20"/>
          <w:szCs w:val="20"/>
          <w:u w:val="single"/>
        </w:rPr>
        <w:t xml:space="preserve"> </w:t>
      </w:r>
      <w:r w:rsidRPr="001331C8">
        <w:rPr>
          <w:rFonts w:ascii="Tahoma" w:hAnsi="Tahoma" w:cs="Tahoma"/>
          <w:i/>
          <w:sz w:val="20"/>
          <w:szCs w:val="20"/>
          <w:u w:val="single"/>
        </w:rPr>
        <w:t>sealed envelope</w:t>
      </w:r>
      <w:r w:rsidR="001331C8" w:rsidRPr="001331C8">
        <w:rPr>
          <w:rFonts w:ascii="Tahoma" w:hAnsi="Tahoma" w:cs="Tahoma"/>
          <w:i/>
          <w:sz w:val="20"/>
          <w:szCs w:val="20"/>
          <w:u w:val="single"/>
        </w:rPr>
        <w:t>/via email</w:t>
      </w:r>
      <w:r w:rsidRPr="001331C8">
        <w:rPr>
          <w:rFonts w:ascii="Tahoma" w:hAnsi="Tahoma" w:cs="Tahoma"/>
          <w:i/>
          <w:sz w:val="20"/>
          <w:szCs w:val="20"/>
          <w:u w:val="single"/>
        </w:rPr>
        <w:t>)</w:t>
      </w:r>
    </w:p>
    <w:p w14:paraId="4E8BAB19" w14:textId="567E610F" w:rsidR="00BB57A4" w:rsidRPr="001331C8" w:rsidRDefault="00E50ABC" w:rsidP="001331C8">
      <w:pPr>
        <w:pStyle w:val="BodyText"/>
        <w:jc w:val="both"/>
        <w:rPr>
          <w:rFonts w:ascii="Tahoma" w:hAnsi="Tahoma" w:cs="Tahoma"/>
          <w:sz w:val="20"/>
          <w:szCs w:val="20"/>
        </w:rPr>
      </w:pPr>
      <w:r w:rsidRPr="001331C8">
        <w:rPr>
          <w:rFonts w:ascii="Tahoma" w:hAnsi="Tahoma" w:cs="Tahoma"/>
          <w:sz w:val="20"/>
          <w:szCs w:val="20"/>
        </w:rPr>
        <w:t>While</w:t>
      </w:r>
      <w:r w:rsidRPr="001331C8">
        <w:rPr>
          <w:rFonts w:ascii="Tahoma" w:hAnsi="Tahoma" w:cs="Tahoma"/>
          <w:spacing w:val="-4"/>
          <w:sz w:val="20"/>
          <w:szCs w:val="20"/>
        </w:rPr>
        <w:t xml:space="preserve"> </w:t>
      </w:r>
      <w:r w:rsidRPr="001331C8">
        <w:rPr>
          <w:rFonts w:ascii="Tahoma" w:hAnsi="Tahoma" w:cs="Tahoma"/>
          <w:sz w:val="20"/>
          <w:szCs w:val="20"/>
        </w:rPr>
        <w:t>submitting</w:t>
      </w:r>
      <w:r w:rsidRPr="001331C8">
        <w:rPr>
          <w:rFonts w:ascii="Tahoma" w:hAnsi="Tahoma" w:cs="Tahoma"/>
          <w:spacing w:val="-6"/>
          <w:sz w:val="20"/>
          <w:szCs w:val="20"/>
        </w:rPr>
        <w:t xml:space="preserve"> </w:t>
      </w:r>
      <w:r w:rsidRPr="001331C8">
        <w:rPr>
          <w:rFonts w:ascii="Tahoma" w:hAnsi="Tahoma" w:cs="Tahoma"/>
          <w:sz w:val="20"/>
          <w:szCs w:val="20"/>
        </w:rPr>
        <w:t>quotations,</w:t>
      </w:r>
      <w:r w:rsidRPr="001331C8">
        <w:rPr>
          <w:rFonts w:ascii="Tahoma" w:hAnsi="Tahoma" w:cs="Tahoma"/>
          <w:spacing w:val="-6"/>
          <w:sz w:val="20"/>
          <w:szCs w:val="20"/>
        </w:rPr>
        <w:t xml:space="preserve"> </w:t>
      </w:r>
      <w:r w:rsidRPr="001331C8">
        <w:rPr>
          <w:rFonts w:ascii="Tahoma" w:hAnsi="Tahoma" w:cs="Tahoma"/>
          <w:sz w:val="20"/>
          <w:szCs w:val="20"/>
        </w:rPr>
        <w:t>the</w:t>
      </w:r>
      <w:r w:rsidRPr="001331C8">
        <w:rPr>
          <w:rFonts w:ascii="Tahoma" w:hAnsi="Tahoma" w:cs="Tahoma"/>
          <w:spacing w:val="-6"/>
          <w:sz w:val="20"/>
          <w:szCs w:val="20"/>
        </w:rPr>
        <w:t xml:space="preserve"> </w:t>
      </w:r>
      <w:r w:rsidRPr="001331C8">
        <w:rPr>
          <w:rFonts w:ascii="Tahoma" w:hAnsi="Tahoma" w:cs="Tahoma"/>
          <w:sz w:val="20"/>
          <w:szCs w:val="20"/>
        </w:rPr>
        <w:t>following</w:t>
      </w:r>
      <w:r w:rsidRPr="001331C8">
        <w:rPr>
          <w:rFonts w:ascii="Tahoma" w:hAnsi="Tahoma" w:cs="Tahoma"/>
          <w:spacing w:val="-6"/>
          <w:sz w:val="20"/>
          <w:szCs w:val="20"/>
        </w:rPr>
        <w:t xml:space="preserve"> </w:t>
      </w:r>
      <w:r w:rsidRPr="001331C8">
        <w:rPr>
          <w:rFonts w:ascii="Tahoma" w:hAnsi="Tahoma" w:cs="Tahoma"/>
          <w:sz w:val="20"/>
          <w:szCs w:val="20"/>
        </w:rPr>
        <w:t>procedure/</w:t>
      </w:r>
      <w:r w:rsidRPr="001331C8">
        <w:rPr>
          <w:rFonts w:ascii="Tahoma" w:hAnsi="Tahoma" w:cs="Tahoma"/>
          <w:spacing w:val="-5"/>
          <w:sz w:val="20"/>
          <w:szCs w:val="20"/>
        </w:rPr>
        <w:t xml:space="preserve"> </w:t>
      </w:r>
      <w:r w:rsidRPr="001331C8">
        <w:rPr>
          <w:rFonts w:ascii="Tahoma" w:hAnsi="Tahoma" w:cs="Tahoma"/>
          <w:sz w:val="20"/>
          <w:szCs w:val="20"/>
        </w:rPr>
        <w:t>formalities</w:t>
      </w:r>
      <w:r w:rsidRPr="001331C8">
        <w:rPr>
          <w:rFonts w:ascii="Tahoma" w:hAnsi="Tahoma" w:cs="Tahoma"/>
          <w:spacing w:val="-5"/>
          <w:sz w:val="20"/>
          <w:szCs w:val="20"/>
        </w:rPr>
        <w:t xml:space="preserve"> </w:t>
      </w:r>
      <w:r w:rsidRPr="001331C8">
        <w:rPr>
          <w:rFonts w:ascii="Tahoma" w:hAnsi="Tahoma" w:cs="Tahoma"/>
          <w:sz w:val="20"/>
          <w:szCs w:val="20"/>
        </w:rPr>
        <w:t>and</w:t>
      </w:r>
      <w:r w:rsidRPr="001331C8">
        <w:rPr>
          <w:rFonts w:ascii="Tahoma" w:hAnsi="Tahoma" w:cs="Tahoma"/>
          <w:spacing w:val="-5"/>
          <w:sz w:val="20"/>
          <w:szCs w:val="20"/>
        </w:rPr>
        <w:t xml:space="preserve"> </w:t>
      </w:r>
      <w:r w:rsidRPr="001331C8">
        <w:rPr>
          <w:rFonts w:ascii="Tahoma" w:hAnsi="Tahoma" w:cs="Tahoma"/>
          <w:sz w:val="20"/>
          <w:szCs w:val="20"/>
        </w:rPr>
        <w:t>conditions</w:t>
      </w:r>
      <w:r w:rsidRPr="001331C8">
        <w:rPr>
          <w:rFonts w:ascii="Tahoma" w:hAnsi="Tahoma" w:cs="Tahoma"/>
          <w:spacing w:val="-4"/>
          <w:sz w:val="20"/>
          <w:szCs w:val="20"/>
        </w:rPr>
        <w:t xml:space="preserve"> </w:t>
      </w:r>
      <w:r w:rsidRPr="001331C8">
        <w:rPr>
          <w:rFonts w:ascii="Tahoma" w:hAnsi="Tahoma" w:cs="Tahoma"/>
          <w:sz w:val="20"/>
          <w:szCs w:val="20"/>
        </w:rPr>
        <w:t>may</w:t>
      </w:r>
      <w:r w:rsidRPr="001331C8">
        <w:rPr>
          <w:rFonts w:ascii="Tahoma" w:hAnsi="Tahoma" w:cs="Tahoma"/>
          <w:spacing w:val="-5"/>
          <w:sz w:val="20"/>
          <w:szCs w:val="20"/>
        </w:rPr>
        <w:t xml:space="preserve"> </w:t>
      </w:r>
      <w:r w:rsidRPr="001331C8">
        <w:rPr>
          <w:rFonts w:ascii="Tahoma" w:hAnsi="Tahoma" w:cs="Tahoma"/>
          <w:sz w:val="20"/>
          <w:szCs w:val="20"/>
        </w:rPr>
        <w:t>kindly</w:t>
      </w:r>
      <w:r w:rsidRPr="001331C8">
        <w:rPr>
          <w:rFonts w:ascii="Tahoma" w:hAnsi="Tahoma" w:cs="Tahoma"/>
          <w:spacing w:val="-4"/>
          <w:sz w:val="20"/>
          <w:szCs w:val="20"/>
        </w:rPr>
        <w:t xml:space="preserve"> </w:t>
      </w:r>
      <w:r w:rsidRPr="001331C8">
        <w:rPr>
          <w:rFonts w:ascii="Tahoma" w:hAnsi="Tahoma" w:cs="Tahoma"/>
          <w:sz w:val="20"/>
          <w:szCs w:val="20"/>
        </w:rPr>
        <w:t>be</w:t>
      </w:r>
      <w:r w:rsidRPr="001331C8">
        <w:rPr>
          <w:rFonts w:ascii="Tahoma" w:hAnsi="Tahoma" w:cs="Tahoma"/>
          <w:spacing w:val="-51"/>
          <w:sz w:val="20"/>
          <w:szCs w:val="20"/>
        </w:rPr>
        <w:t xml:space="preserve"> </w:t>
      </w:r>
      <w:r w:rsidR="004F427C" w:rsidRPr="001331C8">
        <w:rPr>
          <w:rFonts w:ascii="Tahoma" w:hAnsi="Tahoma" w:cs="Tahoma"/>
          <w:sz w:val="20"/>
          <w:szCs w:val="20"/>
        </w:rPr>
        <w:t>adhered to</w:t>
      </w:r>
      <w:r w:rsidRPr="001331C8">
        <w:rPr>
          <w:rFonts w:ascii="Tahoma" w:hAnsi="Tahoma" w:cs="Tahoma"/>
          <w:sz w:val="20"/>
          <w:szCs w:val="20"/>
        </w:rPr>
        <w:t>.</w:t>
      </w:r>
    </w:p>
    <w:p w14:paraId="5F2FC82E" w14:textId="69998B1C" w:rsidR="00BB57A4" w:rsidRPr="001331C8" w:rsidRDefault="004F427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A company</w:t>
      </w:r>
      <w:r w:rsidR="00E50ABC" w:rsidRPr="001331C8">
        <w:rPr>
          <w:rFonts w:ascii="Tahoma" w:hAnsi="Tahoma" w:cs="Tahoma"/>
          <w:spacing w:val="7"/>
          <w:sz w:val="20"/>
          <w:szCs w:val="20"/>
        </w:rPr>
        <w:t xml:space="preserve"> </w:t>
      </w:r>
      <w:r w:rsidR="00E50ABC" w:rsidRPr="001331C8">
        <w:rPr>
          <w:rFonts w:ascii="Tahoma" w:hAnsi="Tahoma" w:cs="Tahoma"/>
          <w:sz w:val="20"/>
          <w:szCs w:val="20"/>
        </w:rPr>
        <w:t>profile</w:t>
      </w:r>
      <w:r w:rsidR="00E50ABC" w:rsidRPr="001331C8">
        <w:rPr>
          <w:rFonts w:ascii="Tahoma" w:hAnsi="Tahoma" w:cs="Tahoma"/>
          <w:spacing w:val="9"/>
          <w:sz w:val="20"/>
          <w:szCs w:val="20"/>
        </w:rPr>
        <w:t xml:space="preserve"> </w:t>
      </w:r>
      <w:r w:rsidR="00E50ABC" w:rsidRPr="001331C8">
        <w:rPr>
          <w:rFonts w:ascii="Tahoma" w:hAnsi="Tahoma" w:cs="Tahoma"/>
          <w:sz w:val="20"/>
          <w:szCs w:val="20"/>
        </w:rPr>
        <w:t>or</w:t>
      </w:r>
      <w:r w:rsidR="00E50ABC" w:rsidRPr="001331C8">
        <w:rPr>
          <w:rFonts w:ascii="Tahoma" w:hAnsi="Tahoma" w:cs="Tahoma"/>
          <w:spacing w:val="8"/>
          <w:sz w:val="20"/>
          <w:szCs w:val="20"/>
        </w:rPr>
        <w:t xml:space="preserve"> </w:t>
      </w:r>
      <w:r w:rsidR="00E50ABC" w:rsidRPr="001331C8">
        <w:rPr>
          <w:rFonts w:ascii="Tahoma" w:hAnsi="Tahoma" w:cs="Tahoma"/>
          <w:sz w:val="20"/>
          <w:szCs w:val="20"/>
        </w:rPr>
        <w:t>brief</w:t>
      </w:r>
      <w:r w:rsidR="00E50ABC" w:rsidRPr="001331C8">
        <w:rPr>
          <w:rFonts w:ascii="Tahoma" w:hAnsi="Tahoma" w:cs="Tahoma"/>
          <w:spacing w:val="14"/>
          <w:sz w:val="20"/>
          <w:szCs w:val="20"/>
        </w:rPr>
        <w:t xml:space="preserve"> </w:t>
      </w:r>
      <w:r w:rsidR="00E50ABC" w:rsidRPr="001331C8">
        <w:rPr>
          <w:rFonts w:ascii="Tahoma" w:hAnsi="Tahoma" w:cs="Tahoma"/>
          <w:sz w:val="20"/>
          <w:szCs w:val="20"/>
        </w:rPr>
        <w:t>note</w:t>
      </w:r>
      <w:r w:rsidR="00E50ABC" w:rsidRPr="001331C8">
        <w:rPr>
          <w:rFonts w:ascii="Tahoma" w:hAnsi="Tahoma" w:cs="Tahoma"/>
          <w:spacing w:val="11"/>
          <w:sz w:val="20"/>
          <w:szCs w:val="20"/>
        </w:rPr>
        <w:t xml:space="preserve"> </w:t>
      </w:r>
      <w:r w:rsidR="00E50ABC" w:rsidRPr="001331C8">
        <w:rPr>
          <w:rFonts w:ascii="Tahoma" w:hAnsi="Tahoma" w:cs="Tahoma"/>
          <w:sz w:val="20"/>
          <w:szCs w:val="20"/>
        </w:rPr>
        <w:t>about</w:t>
      </w:r>
      <w:r w:rsidR="00E50ABC" w:rsidRPr="001331C8">
        <w:rPr>
          <w:rFonts w:ascii="Tahoma" w:hAnsi="Tahoma" w:cs="Tahoma"/>
          <w:spacing w:val="10"/>
          <w:sz w:val="20"/>
          <w:szCs w:val="20"/>
        </w:rPr>
        <w:t xml:space="preserve"> </w:t>
      </w:r>
      <w:r w:rsidR="00E50ABC" w:rsidRPr="001331C8">
        <w:rPr>
          <w:rFonts w:ascii="Tahoma" w:hAnsi="Tahoma" w:cs="Tahoma"/>
          <w:sz w:val="20"/>
          <w:szCs w:val="20"/>
        </w:rPr>
        <w:t>the</w:t>
      </w:r>
      <w:r w:rsidR="00E50ABC" w:rsidRPr="001331C8">
        <w:rPr>
          <w:rFonts w:ascii="Tahoma" w:hAnsi="Tahoma" w:cs="Tahoma"/>
          <w:spacing w:val="8"/>
          <w:sz w:val="20"/>
          <w:szCs w:val="20"/>
        </w:rPr>
        <w:t xml:space="preserve"> </w:t>
      </w:r>
      <w:r w:rsidR="00E50ABC" w:rsidRPr="001331C8">
        <w:rPr>
          <w:rFonts w:ascii="Tahoma" w:hAnsi="Tahoma" w:cs="Tahoma"/>
          <w:sz w:val="20"/>
          <w:szCs w:val="20"/>
        </w:rPr>
        <w:t>bidder's</w:t>
      </w:r>
      <w:r w:rsidR="00E50ABC" w:rsidRPr="001331C8">
        <w:rPr>
          <w:rFonts w:ascii="Tahoma" w:hAnsi="Tahoma" w:cs="Tahoma"/>
          <w:spacing w:val="8"/>
          <w:sz w:val="20"/>
          <w:szCs w:val="20"/>
        </w:rPr>
        <w:t xml:space="preserve"> </w:t>
      </w:r>
      <w:r w:rsidR="00E50ABC" w:rsidRPr="001331C8">
        <w:rPr>
          <w:rFonts w:ascii="Tahoma" w:hAnsi="Tahoma" w:cs="Tahoma"/>
          <w:sz w:val="20"/>
          <w:szCs w:val="20"/>
        </w:rPr>
        <w:t>company,</w:t>
      </w:r>
      <w:r w:rsidR="00E50ABC" w:rsidRPr="001331C8">
        <w:rPr>
          <w:rFonts w:ascii="Tahoma" w:hAnsi="Tahoma" w:cs="Tahoma"/>
          <w:spacing w:val="7"/>
          <w:sz w:val="20"/>
          <w:szCs w:val="20"/>
        </w:rPr>
        <w:t xml:space="preserve"> </w:t>
      </w:r>
      <w:r w:rsidR="00E50ABC" w:rsidRPr="001331C8">
        <w:rPr>
          <w:rFonts w:ascii="Tahoma" w:hAnsi="Tahoma" w:cs="Tahoma"/>
          <w:sz w:val="20"/>
          <w:szCs w:val="20"/>
        </w:rPr>
        <w:t>PAN</w:t>
      </w:r>
      <w:r w:rsidR="00E50ABC" w:rsidRPr="001331C8">
        <w:rPr>
          <w:rFonts w:ascii="Tahoma" w:hAnsi="Tahoma" w:cs="Tahoma"/>
          <w:spacing w:val="10"/>
          <w:sz w:val="20"/>
          <w:szCs w:val="20"/>
        </w:rPr>
        <w:t xml:space="preserve"> </w:t>
      </w:r>
      <w:r w:rsidR="00E50ABC" w:rsidRPr="001331C8">
        <w:rPr>
          <w:rFonts w:ascii="Tahoma" w:hAnsi="Tahoma" w:cs="Tahoma"/>
          <w:sz w:val="20"/>
          <w:szCs w:val="20"/>
        </w:rPr>
        <w:t>number,</w:t>
      </w:r>
      <w:r w:rsidR="00E50ABC" w:rsidRPr="001331C8">
        <w:rPr>
          <w:rFonts w:ascii="Tahoma" w:hAnsi="Tahoma" w:cs="Tahoma"/>
          <w:spacing w:val="18"/>
          <w:sz w:val="20"/>
          <w:szCs w:val="20"/>
        </w:rPr>
        <w:t xml:space="preserve"> </w:t>
      </w:r>
      <w:r w:rsidR="00E50ABC" w:rsidRPr="001331C8">
        <w:rPr>
          <w:rFonts w:ascii="Tahoma" w:hAnsi="Tahoma" w:cs="Tahoma"/>
          <w:sz w:val="20"/>
          <w:szCs w:val="20"/>
        </w:rPr>
        <w:t>and</w:t>
      </w:r>
      <w:r w:rsidR="00E50ABC" w:rsidRPr="001331C8">
        <w:rPr>
          <w:rFonts w:ascii="Tahoma" w:hAnsi="Tahoma" w:cs="Tahoma"/>
          <w:spacing w:val="9"/>
          <w:sz w:val="20"/>
          <w:szCs w:val="20"/>
        </w:rPr>
        <w:t xml:space="preserve"> </w:t>
      </w:r>
      <w:r w:rsidR="00E50ABC" w:rsidRPr="001331C8">
        <w:rPr>
          <w:rFonts w:ascii="Tahoma" w:hAnsi="Tahoma" w:cs="Tahoma"/>
          <w:sz w:val="20"/>
          <w:szCs w:val="20"/>
        </w:rPr>
        <w:t>GST</w:t>
      </w:r>
      <w:r w:rsidR="00E50ABC" w:rsidRPr="001331C8">
        <w:rPr>
          <w:rFonts w:ascii="Tahoma" w:hAnsi="Tahoma" w:cs="Tahoma"/>
          <w:spacing w:val="-51"/>
          <w:sz w:val="20"/>
          <w:szCs w:val="20"/>
        </w:rPr>
        <w:t xml:space="preserve"> </w:t>
      </w:r>
      <w:r w:rsidR="00E50ABC" w:rsidRPr="001331C8">
        <w:rPr>
          <w:rFonts w:ascii="Tahoma" w:hAnsi="Tahoma" w:cs="Tahoma"/>
          <w:sz w:val="20"/>
          <w:szCs w:val="20"/>
        </w:rPr>
        <w:t>number</w:t>
      </w:r>
      <w:r w:rsidR="00E50ABC" w:rsidRPr="001331C8">
        <w:rPr>
          <w:rFonts w:ascii="Tahoma" w:hAnsi="Tahoma" w:cs="Tahoma"/>
          <w:spacing w:val="5"/>
          <w:sz w:val="20"/>
          <w:szCs w:val="20"/>
        </w:rPr>
        <w:t xml:space="preserve"> </w:t>
      </w:r>
      <w:r w:rsidR="00E50ABC" w:rsidRPr="001331C8">
        <w:rPr>
          <w:rFonts w:ascii="Tahoma" w:hAnsi="Tahoma" w:cs="Tahoma"/>
          <w:sz w:val="20"/>
          <w:szCs w:val="20"/>
        </w:rPr>
        <w:t>should</w:t>
      </w:r>
      <w:r w:rsidR="00E50ABC" w:rsidRPr="001331C8">
        <w:rPr>
          <w:rFonts w:ascii="Tahoma" w:hAnsi="Tahoma" w:cs="Tahoma"/>
          <w:spacing w:val="4"/>
          <w:sz w:val="20"/>
          <w:szCs w:val="20"/>
        </w:rPr>
        <w:t xml:space="preserve"> </w:t>
      </w:r>
      <w:r w:rsidR="00E50ABC" w:rsidRPr="001331C8">
        <w:rPr>
          <w:rFonts w:ascii="Tahoma" w:hAnsi="Tahoma" w:cs="Tahoma"/>
          <w:sz w:val="20"/>
          <w:szCs w:val="20"/>
        </w:rPr>
        <w:t>be</w:t>
      </w:r>
      <w:r w:rsidR="00E50ABC" w:rsidRPr="001331C8">
        <w:rPr>
          <w:rFonts w:ascii="Tahoma" w:hAnsi="Tahoma" w:cs="Tahoma"/>
          <w:spacing w:val="6"/>
          <w:sz w:val="20"/>
          <w:szCs w:val="20"/>
        </w:rPr>
        <w:t xml:space="preserve"> </w:t>
      </w:r>
      <w:r w:rsidR="00E50ABC" w:rsidRPr="001331C8">
        <w:rPr>
          <w:rFonts w:ascii="Tahoma" w:hAnsi="Tahoma" w:cs="Tahoma"/>
          <w:sz w:val="20"/>
          <w:szCs w:val="20"/>
        </w:rPr>
        <w:t>submitted</w:t>
      </w:r>
      <w:r w:rsidR="00E50ABC" w:rsidRPr="001331C8">
        <w:rPr>
          <w:rFonts w:ascii="Tahoma" w:hAnsi="Tahoma" w:cs="Tahoma"/>
          <w:spacing w:val="4"/>
          <w:sz w:val="20"/>
          <w:szCs w:val="20"/>
        </w:rPr>
        <w:t xml:space="preserve"> </w:t>
      </w:r>
      <w:r w:rsidR="00E50ABC" w:rsidRPr="001331C8">
        <w:rPr>
          <w:rFonts w:ascii="Tahoma" w:hAnsi="Tahoma" w:cs="Tahoma"/>
          <w:sz w:val="20"/>
          <w:szCs w:val="20"/>
        </w:rPr>
        <w:t>by</w:t>
      </w:r>
      <w:r w:rsidR="00E50ABC" w:rsidRPr="001331C8">
        <w:rPr>
          <w:rFonts w:ascii="Tahoma" w:hAnsi="Tahoma" w:cs="Tahoma"/>
          <w:spacing w:val="3"/>
          <w:sz w:val="20"/>
          <w:szCs w:val="20"/>
        </w:rPr>
        <w:t xml:space="preserve"> </w:t>
      </w:r>
      <w:r w:rsidR="00E50ABC" w:rsidRPr="001331C8">
        <w:rPr>
          <w:rFonts w:ascii="Tahoma" w:hAnsi="Tahoma" w:cs="Tahoma"/>
          <w:sz w:val="20"/>
          <w:szCs w:val="20"/>
        </w:rPr>
        <w:t>the</w:t>
      </w:r>
      <w:r w:rsidR="00E50ABC" w:rsidRPr="001331C8">
        <w:rPr>
          <w:rFonts w:ascii="Tahoma" w:hAnsi="Tahoma" w:cs="Tahoma"/>
          <w:spacing w:val="3"/>
          <w:sz w:val="20"/>
          <w:szCs w:val="20"/>
        </w:rPr>
        <w:t xml:space="preserve"> </w:t>
      </w:r>
      <w:r w:rsidR="00E50ABC" w:rsidRPr="001331C8">
        <w:rPr>
          <w:rFonts w:ascii="Tahoma" w:hAnsi="Tahoma" w:cs="Tahoma"/>
          <w:sz w:val="20"/>
          <w:szCs w:val="20"/>
        </w:rPr>
        <w:t>Vendor.</w:t>
      </w:r>
    </w:p>
    <w:p w14:paraId="471F6E58" w14:textId="77777777" w:rsidR="00BB57A4" w:rsidRPr="001331C8" w:rsidRDefault="00E50ABC"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List</w:t>
      </w:r>
      <w:r w:rsidRPr="001331C8">
        <w:rPr>
          <w:rFonts w:ascii="Tahoma" w:hAnsi="Tahoma" w:cs="Tahoma"/>
          <w:spacing w:val="10"/>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Directors/Partners/Proprietor/Members</w:t>
      </w:r>
      <w:r w:rsidRPr="001331C8">
        <w:rPr>
          <w:rFonts w:ascii="Tahoma" w:hAnsi="Tahoma" w:cs="Tahoma"/>
          <w:spacing w:val="9"/>
          <w:sz w:val="20"/>
          <w:szCs w:val="20"/>
        </w:rPr>
        <w:t xml:space="preserve"> </w:t>
      </w:r>
      <w:r w:rsidRPr="001331C8">
        <w:rPr>
          <w:rFonts w:ascii="Tahoma" w:hAnsi="Tahoma" w:cs="Tahoma"/>
          <w:sz w:val="20"/>
          <w:szCs w:val="20"/>
        </w:rPr>
        <w:t>of</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2"/>
          <w:sz w:val="20"/>
          <w:szCs w:val="20"/>
        </w:rPr>
        <w:t xml:space="preserve"> </w:t>
      </w:r>
      <w:r w:rsidRPr="001331C8">
        <w:rPr>
          <w:rFonts w:ascii="Tahoma" w:hAnsi="Tahoma" w:cs="Tahoma"/>
          <w:sz w:val="20"/>
          <w:szCs w:val="20"/>
        </w:rPr>
        <w:t>Firm</w:t>
      </w:r>
      <w:r w:rsidRPr="001331C8">
        <w:rPr>
          <w:rFonts w:ascii="Tahoma" w:hAnsi="Tahoma" w:cs="Tahoma"/>
          <w:spacing w:val="10"/>
          <w:sz w:val="20"/>
          <w:szCs w:val="20"/>
        </w:rPr>
        <w:t xml:space="preserve"> </w:t>
      </w:r>
      <w:r w:rsidRPr="001331C8">
        <w:rPr>
          <w:rFonts w:ascii="Tahoma" w:hAnsi="Tahoma" w:cs="Tahoma"/>
          <w:sz w:val="20"/>
          <w:szCs w:val="20"/>
        </w:rPr>
        <w:t>to</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1"/>
          <w:sz w:val="20"/>
          <w:szCs w:val="20"/>
        </w:rPr>
        <w:t xml:space="preserve"> </w:t>
      </w:r>
      <w:r w:rsidRPr="001331C8">
        <w:rPr>
          <w:rFonts w:ascii="Tahoma" w:hAnsi="Tahoma" w:cs="Tahoma"/>
          <w:sz w:val="20"/>
          <w:szCs w:val="20"/>
        </w:rPr>
        <w:t>attached.</w:t>
      </w:r>
    </w:p>
    <w:p w14:paraId="1BD8F372"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Detail</w:t>
      </w:r>
      <w:r w:rsidRPr="001331C8">
        <w:rPr>
          <w:rFonts w:ascii="Tahoma" w:hAnsi="Tahoma" w:cs="Tahoma"/>
          <w:spacing w:val="45"/>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other</w:t>
      </w:r>
      <w:r w:rsidRPr="001331C8">
        <w:rPr>
          <w:rFonts w:ascii="Tahoma" w:hAnsi="Tahoma" w:cs="Tahoma"/>
          <w:spacing w:val="52"/>
          <w:sz w:val="20"/>
          <w:szCs w:val="20"/>
        </w:rPr>
        <w:t xml:space="preserve"> </w:t>
      </w:r>
      <w:r w:rsidRPr="001331C8">
        <w:rPr>
          <w:rFonts w:ascii="Tahoma" w:hAnsi="Tahoma" w:cs="Tahoma"/>
          <w:sz w:val="20"/>
          <w:szCs w:val="20"/>
        </w:rPr>
        <w:t>associated/sister</w:t>
      </w:r>
      <w:r w:rsidRPr="001331C8">
        <w:rPr>
          <w:rFonts w:ascii="Tahoma" w:hAnsi="Tahoma" w:cs="Tahoma"/>
          <w:spacing w:val="48"/>
          <w:sz w:val="20"/>
          <w:szCs w:val="20"/>
        </w:rPr>
        <w:t xml:space="preserve"> </w:t>
      </w:r>
      <w:r w:rsidRPr="001331C8">
        <w:rPr>
          <w:rFonts w:ascii="Tahoma" w:hAnsi="Tahoma" w:cs="Tahoma"/>
          <w:sz w:val="20"/>
          <w:szCs w:val="20"/>
        </w:rPr>
        <w:t>concerns</w:t>
      </w:r>
      <w:r w:rsidRPr="001331C8">
        <w:rPr>
          <w:rFonts w:ascii="Tahoma" w:hAnsi="Tahoma" w:cs="Tahoma"/>
          <w:spacing w:val="54"/>
          <w:sz w:val="20"/>
          <w:szCs w:val="20"/>
        </w:rPr>
        <w:t xml:space="preserve"> </w:t>
      </w:r>
      <w:r w:rsidRPr="001331C8">
        <w:rPr>
          <w:rFonts w:ascii="Tahoma" w:hAnsi="Tahoma" w:cs="Tahoma"/>
          <w:sz w:val="20"/>
          <w:szCs w:val="20"/>
        </w:rPr>
        <w:t>(if</w:t>
      </w:r>
      <w:r w:rsidRPr="001331C8">
        <w:rPr>
          <w:rFonts w:ascii="Tahoma" w:hAnsi="Tahoma" w:cs="Tahoma"/>
          <w:spacing w:val="48"/>
          <w:sz w:val="20"/>
          <w:szCs w:val="20"/>
        </w:rPr>
        <w:t xml:space="preserve"> </w:t>
      </w:r>
      <w:r w:rsidRPr="001331C8">
        <w:rPr>
          <w:rFonts w:ascii="Tahoma" w:hAnsi="Tahoma" w:cs="Tahoma"/>
          <w:sz w:val="20"/>
          <w:szCs w:val="20"/>
        </w:rPr>
        <w:t>any)</w:t>
      </w:r>
      <w:r w:rsidRPr="001331C8">
        <w:rPr>
          <w:rFonts w:ascii="Tahoma" w:hAnsi="Tahoma" w:cs="Tahoma"/>
          <w:spacing w:val="47"/>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Directors/Partners/</w:t>
      </w:r>
      <w:r w:rsidRPr="001331C8">
        <w:rPr>
          <w:rFonts w:ascii="Tahoma" w:hAnsi="Tahoma" w:cs="Tahoma"/>
          <w:spacing w:val="48"/>
          <w:sz w:val="20"/>
          <w:szCs w:val="20"/>
        </w:rPr>
        <w:t xml:space="preserve"> </w:t>
      </w:r>
      <w:r w:rsidRPr="001331C8">
        <w:rPr>
          <w:rFonts w:ascii="Tahoma" w:hAnsi="Tahoma" w:cs="Tahoma"/>
          <w:sz w:val="20"/>
          <w:szCs w:val="20"/>
        </w:rPr>
        <w:t>Proprietor/</w:t>
      </w:r>
      <w:r w:rsidRPr="001331C8">
        <w:rPr>
          <w:rFonts w:ascii="Tahoma" w:hAnsi="Tahoma" w:cs="Tahoma"/>
          <w:spacing w:val="-51"/>
          <w:sz w:val="20"/>
          <w:szCs w:val="20"/>
        </w:rPr>
        <w:t xml:space="preserve"> </w:t>
      </w:r>
      <w:r w:rsidRPr="001331C8">
        <w:rPr>
          <w:rFonts w:ascii="Tahoma" w:hAnsi="Tahoma" w:cs="Tahoma"/>
          <w:sz w:val="20"/>
          <w:szCs w:val="20"/>
        </w:rPr>
        <w:t>Members</w:t>
      </w:r>
      <w:r w:rsidRPr="001331C8">
        <w:rPr>
          <w:rFonts w:ascii="Tahoma" w:hAnsi="Tahoma" w:cs="Tahoma"/>
          <w:spacing w:val="2"/>
          <w:sz w:val="20"/>
          <w:szCs w:val="20"/>
        </w:rPr>
        <w:t xml:space="preserve"> </w:t>
      </w:r>
      <w:r w:rsidRPr="001331C8">
        <w:rPr>
          <w:rFonts w:ascii="Tahoma" w:hAnsi="Tahoma" w:cs="Tahoma"/>
          <w:sz w:val="20"/>
          <w:szCs w:val="20"/>
        </w:rPr>
        <w:t>to</w:t>
      </w:r>
      <w:r w:rsidRPr="001331C8">
        <w:rPr>
          <w:rFonts w:ascii="Tahoma" w:hAnsi="Tahoma" w:cs="Tahoma"/>
          <w:spacing w:val="1"/>
          <w:sz w:val="20"/>
          <w:szCs w:val="20"/>
        </w:rPr>
        <w:t xml:space="preserve"> </w:t>
      </w:r>
      <w:r w:rsidRPr="001331C8">
        <w:rPr>
          <w:rFonts w:ascii="Tahoma" w:hAnsi="Tahoma" w:cs="Tahoma"/>
          <w:sz w:val="20"/>
          <w:szCs w:val="20"/>
        </w:rPr>
        <w:t>be</w:t>
      </w:r>
      <w:r w:rsidRPr="001331C8">
        <w:rPr>
          <w:rFonts w:ascii="Tahoma" w:hAnsi="Tahoma" w:cs="Tahoma"/>
          <w:spacing w:val="3"/>
          <w:sz w:val="20"/>
          <w:szCs w:val="20"/>
        </w:rPr>
        <w:t xml:space="preserve"> </w:t>
      </w:r>
      <w:r w:rsidRPr="001331C8">
        <w:rPr>
          <w:rFonts w:ascii="Tahoma" w:hAnsi="Tahoma" w:cs="Tahoma"/>
          <w:sz w:val="20"/>
          <w:szCs w:val="20"/>
        </w:rPr>
        <w:t>provided.</w:t>
      </w:r>
    </w:p>
    <w:p w14:paraId="6D002F35" w14:textId="77777777" w:rsidR="00BB57A4" w:rsidRPr="001331C8" w:rsidRDefault="00D06625"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Turn</w:t>
      </w:r>
      <w:r w:rsidRPr="001331C8">
        <w:rPr>
          <w:rFonts w:ascii="Tahoma" w:hAnsi="Tahoma" w:cs="Tahoma"/>
          <w:spacing w:val="8"/>
          <w:sz w:val="20"/>
          <w:szCs w:val="20"/>
        </w:rPr>
        <w:t xml:space="preserve">over </w:t>
      </w:r>
      <w:r w:rsidRPr="001331C8">
        <w:rPr>
          <w:rFonts w:ascii="Tahoma" w:hAnsi="Tahoma" w:cs="Tahoma"/>
          <w:sz w:val="20"/>
          <w:szCs w:val="20"/>
        </w:rPr>
        <w:t>for</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last</w:t>
      </w:r>
      <w:r w:rsidRPr="001331C8">
        <w:rPr>
          <w:rFonts w:ascii="Tahoma" w:hAnsi="Tahoma" w:cs="Tahoma"/>
          <w:spacing w:val="8"/>
          <w:sz w:val="20"/>
          <w:szCs w:val="20"/>
        </w:rPr>
        <w:t xml:space="preserve"> </w:t>
      </w:r>
      <w:r w:rsidRPr="001331C8">
        <w:rPr>
          <w:rFonts w:ascii="Tahoma" w:hAnsi="Tahoma" w:cs="Tahoma"/>
          <w:sz w:val="20"/>
          <w:szCs w:val="20"/>
        </w:rPr>
        <w:t>three</w:t>
      </w:r>
      <w:r w:rsidRPr="001331C8">
        <w:rPr>
          <w:rFonts w:ascii="Tahoma" w:hAnsi="Tahoma" w:cs="Tahoma"/>
          <w:spacing w:val="8"/>
          <w:sz w:val="20"/>
          <w:szCs w:val="20"/>
        </w:rPr>
        <w:t xml:space="preserve"> </w:t>
      </w:r>
      <w:r w:rsidRPr="001331C8">
        <w:rPr>
          <w:rFonts w:ascii="Tahoma" w:hAnsi="Tahoma" w:cs="Tahoma"/>
          <w:sz w:val="20"/>
          <w:szCs w:val="20"/>
        </w:rPr>
        <w:t>years</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mentioned.</w:t>
      </w:r>
      <w:r w:rsidRPr="001331C8">
        <w:rPr>
          <w:rFonts w:ascii="Tahoma" w:hAnsi="Tahoma" w:cs="Tahoma"/>
          <w:spacing w:val="6"/>
          <w:sz w:val="20"/>
          <w:szCs w:val="20"/>
        </w:rPr>
        <w:t xml:space="preserve"> </w:t>
      </w:r>
      <w:r w:rsidRPr="001331C8">
        <w:rPr>
          <w:rFonts w:ascii="Tahoma" w:hAnsi="Tahoma" w:cs="Tahoma"/>
          <w:sz w:val="20"/>
          <w:szCs w:val="20"/>
        </w:rPr>
        <w:t>(Copy</w:t>
      </w:r>
      <w:r w:rsidRPr="001331C8">
        <w:rPr>
          <w:rFonts w:ascii="Tahoma" w:hAnsi="Tahoma" w:cs="Tahoma"/>
          <w:spacing w:val="7"/>
          <w:sz w:val="20"/>
          <w:szCs w:val="20"/>
        </w:rPr>
        <w:t xml:space="preserve"> </w:t>
      </w:r>
      <w:r w:rsidRPr="001331C8">
        <w:rPr>
          <w:rFonts w:ascii="Tahoma" w:hAnsi="Tahoma" w:cs="Tahoma"/>
          <w:sz w:val="20"/>
          <w:szCs w:val="20"/>
        </w:rPr>
        <w:t>to</w:t>
      </w:r>
      <w:r w:rsidRPr="001331C8">
        <w:rPr>
          <w:rFonts w:ascii="Tahoma" w:hAnsi="Tahoma" w:cs="Tahoma"/>
          <w:spacing w:val="7"/>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enclosed)</w:t>
      </w:r>
    </w:p>
    <w:p w14:paraId="3B1FF971"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List</w:t>
      </w:r>
      <w:r w:rsidRPr="001331C8">
        <w:rPr>
          <w:rFonts w:ascii="Tahoma" w:hAnsi="Tahoma" w:cs="Tahoma"/>
          <w:spacing w:val="8"/>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client</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whom</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vendor</w:t>
      </w:r>
      <w:r w:rsidRPr="001331C8">
        <w:rPr>
          <w:rFonts w:ascii="Tahoma" w:hAnsi="Tahoma" w:cs="Tahoma"/>
          <w:spacing w:val="6"/>
          <w:sz w:val="20"/>
          <w:szCs w:val="20"/>
        </w:rPr>
        <w:t xml:space="preserve"> </w:t>
      </w:r>
      <w:r w:rsidRPr="001331C8">
        <w:rPr>
          <w:rFonts w:ascii="Tahoma" w:hAnsi="Tahoma" w:cs="Tahoma"/>
          <w:sz w:val="20"/>
          <w:szCs w:val="20"/>
        </w:rPr>
        <w:t>has</w:t>
      </w:r>
      <w:r w:rsidRPr="001331C8">
        <w:rPr>
          <w:rFonts w:ascii="Tahoma" w:hAnsi="Tahoma" w:cs="Tahoma"/>
          <w:spacing w:val="7"/>
          <w:sz w:val="20"/>
          <w:szCs w:val="20"/>
        </w:rPr>
        <w:t xml:space="preserve"> </w:t>
      </w:r>
      <w:r w:rsidRPr="001331C8">
        <w:rPr>
          <w:rFonts w:ascii="Tahoma" w:hAnsi="Tahoma" w:cs="Tahoma"/>
          <w:sz w:val="20"/>
          <w:szCs w:val="20"/>
        </w:rPr>
        <w:t>delivered</w:t>
      </w:r>
      <w:r w:rsidRPr="001331C8">
        <w:rPr>
          <w:rFonts w:ascii="Tahoma" w:hAnsi="Tahoma" w:cs="Tahoma"/>
          <w:spacing w:val="5"/>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goods</w:t>
      </w:r>
      <w:r w:rsidRPr="001331C8">
        <w:rPr>
          <w:rFonts w:ascii="Tahoma" w:hAnsi="Tahoma" w:cs="Tahoma"/>
          <w:spacing w:val="7"/>
          <w:sz w:val="20"/>
          <w:szCs w:val="20"/>
        </w:rPr>
        <w:t xml:space="preserve"> </w:t>
      </w:r>
      <w:r w:rsidRPr="001331C8">
        <w:rPr>
          <w:rFonts w:ascii="Tahoma" w:hAnsi="Tahoma" w:cs="Tahoma"/>
          <w:sz w:val="20"/>
          <w:szCs w:val="20"/>
        </w:rPr>
        <w:t>or</w:t>
      </w:r>
      <w:r w:rsidRPr="001331C8">
        <w:rPr>
          <w:rFonts w:ascii="Tahoma" w:hAnsi="Tahoma" w:cs="Tahoma"/>
          <w:spacing w:val="8"/>
          <w:sz w:val="20"/>
          <w:szCs w:val="20"/>
        </w:rPr>
        <w:t xml:space="preserve"> </w:t>
      </w:r>
      <w:r w:rsidRPr="001331C8">
        <w:rPr>
          <w:rFonts w:ascii="Tahoma" w:hAnsi="Tahoma" w:cs="Tahoma"/>
          <w:sz w:val="20"/>
          <w:szCs w:val="20"/>
        </w:rPr>
        <w:t>provided</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services</w:t>
      </w:r>
      <w:r w:rsidRPr="001331C8">
        <w:rPr>
          <w:rFonts w:ascii="Tahoma" w:hAnsi="Tahoma" w:cs="Tahoma"/>
          <w:spacing w:val="-51"/>
          <w:sz w:val="20"/>
          <w:szCs w:val="20"/>
        </w:rPr>
        <w:t xml:space="preserve"> </w:t>
      </w:r>
      <w:r w:rsidRPr="001331C8">
        <w:rPr>
          <w:rFonts w:ascii="Tahoma" w:hAnsi="Tahoma" w:cs="Tahoma"/>
          <w:sz w:val="20"/>
          <w:szCs w:val="20"/>
        </w:rPr>
        <w:t>in</w:t>
      </w:r>
      <w:r w:rsidRPr="001331C8">
        <w:rPr>
          <w:rFonts w:ascii="Tahoma" w:hAnsi="Tahoma" w:cs="Tahoma"/>
          <w:spacing w:val="3"/>
          <w:sz w:val="20"/>
          <w:szCs w:val="20"/>
        </w:rPr>
        <w:t xml:space="preserve"> </w:t>
      </w:r>
      <w:r w:rsidR="000054FC" w:rsidRPr="001331C8">
        <w:rPr>
          <w:rFonts w:ascii="Tahoma" w:hAnsi="Tahoma" w:cs="Tahoma"/>
          <w:sz w:val="20"/>
          <w:szCs w:val="20"/>
        </w:rPr>
        <w:t>the past</w:t>
      </w:r>
      <w:r w:rsidRPr="001331C8">
        <w:rPr>
          <w:rFonts w:ascii="Tahoma" w:hAnsi="Tahoma" w:cs="Tahoma"/>
          <w:sz w:val="20"/>
          <w:szCs w:val="20"/>
        </w:rPr>
        <w:t>.</w:t>
      </w:r>
    </w:p>
    <w:p w14:paraId="54B14130" w14:textId="77777777" w:rsidR="00BB57A4" w:rsidRPr="001331C8" w:rsidRDefault="00E50ABC"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Specification</w:t>
      </w:r>
      <w:r w:rsidRPr="001331C8">
        <w:rPr>
          <w:rFonts w:ascii="Tahoma" w:hAnsi="Tahoma" w:cs="Tahoma"/>
          <w:spacing w:val="10"/>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mentioned</w:t>
      </w:r>
      <w:r w:rsidRPr="001331C8">
        <w:rPr>
          <w:rFonts w:ascii="Tahoma" w:hAnsi="Tahoma" w:cs="Tahoma"/>
          <w:spacing w:val="10"/>
          <w:sz w:val="20"/>
          <w:szCs w:val="20"/>
        </w:rPr>
        <w:t xml:space="preserve"> </w:t>
      </w:r>
      <w:r w:rsidRPr="001331C8">
        <w:rPr>
          <w:rFonts w:ascii="Tahoma" w:hAnsi="Tahoma" w:cs="Tahoma"/>
          <w:sz w:val="20"/>
          <w:szCs w:val="20"/>
        </w:rPr>
        <w:t>below,</w:t>
      </w:r>
      <w:r w:rsidRPr="001331C8">
        <w:rPr>
          <w:rFonts w:ascii="Tahoma" w:hAnsi="Tahoma" w:cs="Tahoma"/>
          <w:spacing w:val="11"/>
          <w:sz w:val="20"/>
          <w:szCs w:val="20"/>
        </w:rPr>
        <w:t xml:space="preserve"> </w:t>
      </w:r>
      <w:r w:rsidRPr="001331C8">
        <w:rPr>
          <w:rFonts w:ascii="Tahoma" w:hAnsi="Tahoma" w:cs="Tahoma"/>
          <w:sz w:val="20"/>
          <w:szCs w:val="20"/>
        </w:rPr>
        <w:t>shall</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provided</w:t>
      </w:r>
      <w:r w:rsidRPr="001331C8">
        <w:rPr>
          <w:rFonts w:ascii="Tahoma" w:hAnsi="Tahoma" w:cs="Tahoma"/>
          <w:spacing w:val="15"/>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per</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details</w:t>
      </w:r>
      <w:r w:rsidRPr="001331C8">
        <w:rPr>
          <w:rFonts w:ascii="Tahoma" w:hAnsi="Tahoma" w:cs="Tahoma"/>
          <w:spacing w:val="12"/>
          <w:sz w:val="20"/>
          <w:szCs w:val="20"/>
        </w:rPr>
        <w:t xml:space="preserve"> </w:t>
      </w:r>
      <w:r w:rsidRPr="001331C8">
        <w:rPr>
          <w:rFonts w:ascii="Tahoma" w:hAnsi="Tahoma" w:cs="Tahoma"/>
          <w:sz w:val="20"/>
          <w:szCs w:val="20"/>
        </w:rPr>
        <w:t>given</w:t>
      </w:r>
      <w:r w:rsidRPr="001331C8">
        <w:rPr>
          <w:rFonts w:ascii="Tahoma" w:hAnsi="Tahoma" w:cs="Tahoma"/>
          <w:spacing w:val="10"/>
          <w:sz w:val="20"/>
          <w:szCs w:val="20"/>
        </w:rPr>
        <w:t xml:space="preserve"> </w:t>
      </w:r>
      <w:r w:rsidRPr="001331C8">
        <w:rPr>
          <w:rFonts w:ascii="Tahoma" w:hAnsi="Tahoma" w:cs="Tahoma"/>
          <w:sz w:val="20"/>
          <w:szCs w:val="20"/>
        </w:rPr>
        <w:t>below:</w:t>
      </w:r>
    </w:p>
    <w:p w14:paraId="2F1E9FD0" w14:textId="77777777" w:rsidR="00BB57A4" w:rsidRPr="001331C8" w:rsidRDefault="00E50ABC" w:rsidP="001331C8">
      <w:pPr>
        <w:pStyle w:val="Heading2"/>
        <w:spacing w:before="186"/>
        <w:ind w:left="0" w:right="0"/>
        <w:jc w:val="both"/>
        <w:rPr>
          <w:rFonts w:ascii="Tahoma" w:hAnsi="Tahoma" w:cs="Tahoma"/>
          <w:sz w:val="20"/>
          <w:szCs w:val="20"/>
        </w:rPr>
      </w:pPr>
      <w:r w:rsidRPr="001331C8">
        <w:rPr>
          <w:rFonts w:ascii="Tahoma" w:hAnsi="Tahoma" w:cs="Tahoma"/>
          <w:sz w:val="20"/>
          <w:szCs w:val="20"/>
          <w:u w:val="single"/>
        </w:rPr>
        <w:t>Scope</w:t>
      </w:r>
      <w:r w:rsidRPr="001331C8">
        <w:rPr>
          <w:rFonts w:ascii="Tahoma" w:hAnsi="Tahoma" w:cs="Tahoma"/>
          <w:spacing w:val="-2"/>
          <w:sz w:val="20"/>
          <w:szCs w:val="20"/>
          <w:u w:val="single"/>
        </w:rPr>
        <w:t xml:space="preserve"> </w:t>
      </w:r>
      <w:r w:rsidRPr="001331C8">
        <w:rPr>
          <w:rFonts w:ascii="Tahoma" w:hAnsi="Tahoma" w:cs="Tahoma"/>
          <w:sz w:val="20"/>
          <w:szCs w:val="20"/>
          <w:u w:val="single"/>
        </w:rPr>
        <w:t>of</w:t>
      </w:r>
      <w:r w:rsidRPr="001331C8">
        <w:rPr>
          <w:rFonts w:ascii="Tahoma" w:hAnsi="Tahoma" w:cs="Tahoma"/>
          <w:spacing w:val="-2"/>
          <w:sz w:val="20"/>
          <w:szCs w:val="20"/>
          <w:u w:val="single"/>
        </w:rPr>
        <w:t xml:space="preserve"> </w:t>
      </w:r>
      <w:r w:rsidRPr="001331C8">
        <w:rPr>
          <w:rFonts w:ascii="Tahoma" w:hAnsi="Tahoma" w:cs="Tahoma"/>
          <w:sz w:val="20"/>
          <w:szCs w:val="20"/>
          <w:u w:val="single"/>
        </w:rPr>
        <w:t>work</w:t>
      </w:r>
    </w:p>
    <w:p w14:paraId="44E5AC14" w14:textId="77777777" w:rsidR="00BB57A4" w:rsidRPr="001331C8" w:rsidRDefault="00E50ABC" w:rsidP="001331C8">
      <w:pPr>
        <w:pStyle w:val="ListParagraph"/>
        <w:numPr>
          <w:ilvl w:val="0"/>
          <w:numId w:val="10"/>
        </w:numPr>
        <w:tabs>
          <w:tab w:val="left" w:pos="1561"/>
        </w:tabs>
        <w:spacing w:before="51"/>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scope</w:t>
      </w:r>
      <w:r w:rsidRPr="001331C8">
        <w:rPr>
          <w:rFonts w:ascii="Tahoma" w:hAnsi="Tahoma" w:cs="Tahoma"/>
          <w:spacing w:val="20"/>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work</w:t>
      </w:r>
      <w:r w:rsidRPr="001331C8">
        <w:rPr>
          <w:rFonts w:ascii="Tahoma" w:hAnsi="Tahoma" w:cs="Tahoma"/>
          <w:spacing w:val="21"/>
          <w:sz w:val="20"/>
          <w:szCs w:val="20"/>
        </w:rPr>
        <w:t xml:space="preserve"> </w:t>
      </w:r>
      <w:r w:rsidRPr="001331C8">
        <w:rPr>
          <w:rFonts w:ascii="Tahoma" w:hAnsi="Tahoma" w:cs="Tahoma"/>
          <w:sz w:val="20"/>
          <w:szCs w:val="20"/>
        </w:rPr>
        <w:t>will</w:t>
      </w:r>
      <w:r w:rsidRPr="001331C8">
        <w:rPr>
          <w:rFonts w:ascii="Tahoma" w:hAnsi="Tahoma" w:cs="Tahoma"/>
          <w:spacing w:val="22"/>
          <w:sz w:val="20"/>
          <w:szCs w:val="20"/>
        </w:rPr>
        <w:t xml:space="preserve"> </w:t>
      </w:r>
      <w:r w:rsidRPr="001331C8">
        <w:rPr>
          <w:rFonts w:ascii="Tahoma" w:hAnsi="Tahoma" w:cs="Tahoma"/>
          <w:sz w:val="20"/>
          <w:szCs w:val="20"/>
        </w:rPr>
        <w:t>cover</w:t>
      </w:r>
      <w:r w:rsidRPr="001331C8">
        <w:rPr>
          <w:rFonts w:ascii="Tahoma" w:hAnsi="Tahoma" w:cs="Tahoma"/>
          <w:spacing w:val="23"/>
          <w:sz w:val="20"/>
          <w:szCs w:val="20"/>
        </w:rPr>
        <w:t xml:space="preserve"> </w:t>
      </w:r>
      <w:r w:rsidR="00D06625" w:rsidRPr="001331C8">
        <w:rPr>
          <w:rFonts w:ascii="Tahoma" w:hAnsi="Tahoma" w:cs="Tahoma"/>
          <w:sz w:val="20"/>
          <w:szCs w:val="20"/>
        </w:rPr>
        <w:t>the supply</w:t>
      </w:r>
      <w:r w:rsidR="001331C8" w:rsidRPr="001331C8">
        <w:rPr>
          <w:rFonts w:ascii="Tahoma" w:hAnsi="Tahoma" w:cs="Tahoma"/>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00C6425F" w:rsidRPr="001331C8">
        <w:rPr>
          <w:rFonts w:ascii="Tahoma" w:hAnsi="Tahoma" w:cs="Tahoma"/>
          <w:sz w:val="20"/>
          <w:szCs w:val="20"/>
        </w:rPr>
        <w:t xml:space="preserve">given </w:t>
      </w:r>
      <w:r w:rsidR="00C6425F" w:rsidRPr="001331C8">
        <w:rPr>
          <w:rFonts w:ascii="Tahoma" w:hAnsi="Tahoma" w:cs="Tahoma"/>
          <w:spacing w:val="-52"/>
          <w:sz w:val="20"/>
          <w:szCs w:val="20"/>
        </w:rPr>
        <w:t>items</w:t>
      </w:r>
      <w:r w:rsidR="005179CE" w:rsidRPr="001331C8">
        <w:rPr>
          <w:rFonts w:ascii="Tahoma" w:hAnsi="Tahoma" w:cs="Tahoma"/>
          <w:sz w:val="20"/>
          <w:szCs w:val="20"/>
        </w:rPr>
        <w:t xml:space="preserve"> </w:t>
      </w:r>
      <w:r w:rsidRPr="001331C8">
        <w:rPr>
          <w:rFonts w:ascii="Tahoma" w:hAnsi="Tahoma" w:cs="Tahoma"/>
          <w:sz w:val="20"/>
          <w:szCs w:val="20"/>
        </w:rPr>
        <w:t>at</w:t>
      </w:r>
      <w:r w:rsidR="006B5114" w:rsidRPr="001331C8">
        <w:rPr>
          <w:rFonts w:ascii="Tahoma" w:hAnsi="Tahoma" w:cs="Tahoma"/>
          <w:spacing w:val="2"/>
          <w:sz w:val="20"/>
          <w:szCs w:val="20"/>
        </w:rPr>
        <w:t xml:space="preserve"> </w:t>
      </w:r>
      <w:r w:rsidRPr="001331C8">
        <w:rPr>
          <w:rFonts w:ascii="Tahoma" w:hAnsi="Tahoma" w:cs="Tahoma"/>
          <w:sz w:val="20"/>
          <w:szCs w:val="20"/>
        </w:rPr>
        <w:t>LNMIIT</w:t>
      </w:r>
      <w:r w:rsidRPr="001331C8">
        <w:rPr>
          <w:rFonts w:ascii="Tahoma" w:hAnsi="Tahoma" w:cs="Tahoma"/>
          <w:spacing w:val="1"/>
          <w:sz w:val="20"/>
          <w:szCs w:val="20"/>
        </w:rPr>
        <w:t xml:space="preserve"> </w:t>
      </w:r>
      <w:r w:rsidRPr="001331C8">
        <w:rPr>
          <w:rFonts w:ascii="Tahoma" w:hAnsi="Tahoma" w:cs="Tahoma"/>
          <w:sz w:val="20"/>
          <w:szCs w:val="20"/>
        </w:rPr>
        <w:t>Jaipur</w:t>
      </w:r>
      <w:r w:rsidRPr="001331C8">
        <w:rPr>
          <w:rFonts w:ascii="Tahoma" w:hAnsi="Tahoma" w:cs="Tahoma"/>
          <w:spacing w:val="-2"/>
          <w:sz w:val="20"/>
          <w:szCs w:val="20"/>
        </w:rPr>
        <w:t xml:space="preserve"> </w:t>
      </w:r>
      <w:r w:rsidRPr="001331C8">
        <w:rPr>
          <w:rFonts w:ascii="Tahoma" w:hAnsi="Tahoma" w:cs="Tahoma"/>
          <w:sz w:val="20"/>
          <w:szCs w:val="20"/>
        </w:rPr>
        <w:t>campus.</w:t>
      </w:r>
    </w:p>
    <w:p w14:paraId="3A0759FA" w14:textId="77777777" w:rsidR="00095749" w:rsidRPr="001331C8" w:rsidRDefault="00E50ABC" w:rsidP="001331C8">
      <w:pPr>
        <w:pStyle w:val="ListParagraph"/>
        <w:numPr>
          <w:ilvl w:val="0"/>
          <w:numId w:val="10"/>
        </w:numPr>
        <w:tabs>
          <w:tab w:val="left" w:pos="1561"/>
        </w:tabs>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Vendor</w:t>
      </w:r>
      <w:r w:rsidRPr="001331C8">
        <w:rPr>
          <w:rFonts w:ascii="Tahoma" w:hAnsi="Tahoma" w:cs="Tahoma"/>
          <w:spacing w:val="23"/>
          <w:sz w:val="20"/>
          <w:szCs w:val="20"/>
        </w:rPr>
        <w:t xml:space="preserve"> </w:t>
      </w:r>
      <w:r w:rsidRPr="001331C8">
        <w:rPr>
          <w:rFonts w:ascii="Tahoma" w:hAnsi="Tahoma" w:cs="Tahoma"/>
          <w:sz w:val="20"/>
          <w:szCs w:val="20"/>
        </w:rPr>
        <w:t>is</w:t>
      </w:r>
      <w:r w:rsidRPr="001331C8">
        <w:rPr>
          <w:rFonts w:ascii="Tahoma" w:hAnsi="Tahoma" w:cs="Tahoma"/>
          <w:spacing w:val="22"/>
          <w:sz w:val="20"/>
          <w:szCs w:val="20"/>
        </w:rPr>
        <w:t xml:space="preserve"> </w:t>
      </w:r>
      <w:r w:rsidRPr="001331C8">
        <w:rPr>
          <w:rFonts w:ascii="Tahoma" w:hAnsi="Tahoma" w:cs="Tahoma"/>
          <w:sz w:val="20"/>
          <w:szCs w:val="20"/>
        </w:rPr>
        <w:t>required</w:t>
      </w:r>
      <w:r w:rsidRPr="001331C8">
        <w:rPr>
          <w:rFonts w:ascii="Tahoma" w:hAnsi="Tahoma" w:cs="Tahoma"/>
          <w:spacing w:val="23"/>
          <w:sz w:val="20"/>
          <w:szCs w:val="20"/>
        </w:rPr>
        <w:t xml:space="preserve"> </w:t>
      </w:r>
      <w:r w:rsidRPr="001331C8">
        <w:rPr>
          <w:rFonts w:ascii="Tahoma" w:hAnsi="Tahoma" w:cs="Tahoma"/>
          <w:sz w:val="20"/>
          <w:szCs w:val="20"/>
        </w:rPr>
        <w:t>to</w:t>
      </w:r>
      <w:r w:rsidRPr="001331C8">
        <w:rPr>
          <w:rFonts w:ascii="Tahoma" w:hAnsi="Tahoma" w:cs="Tahoma"/>
          <w:spacing w:val="23"/>
          <w:sz w:val="20"/>
          <w:szCs w:val="20"/>
        </w:rPr>
        <w:t xml:space="preserve"> </w:t>
      </w:r>
      <w:r w:rsidRPr="001331C8">
        <w:rPr>
          <w:rFonts w:ascii="Tahoma" w:hAnsi="Tahoma" w:cs="Tahoma"/>
          <w:sz w:val="20"/>
          <w:szCs w:val="20"/>
        </w:rPr>
        <w:t>submit</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complete</w:t>
      </w:r>
      <w:r w:rsidRPr="001331C8">
        <w:rPr>
          <w:rFonts w:ascii="Tahoma" w:hAnsi="Tahoma" w:cs="Tahoma"/>
          <w:spacing w:val="23"/>
          <w:sz w:val="20"/>
          <w:szCs w:val="20"/>
        </w:rPr>
        <w:t xml:space="preserve"> </w:t>
      </w:r>
      <w:r w:rsidRPr="001331C8">
        <w:rPr>
          <w:rFonts w:ascii="Tahoma" w:hAnsi="Tahoma" w:cs="Tahoma"/>
          <w:sz w:val="20"/>
          <w:szCs w:val="20"/>
        </w:rPr>
        <w:t>documentation</w:t>
      </w:r>
      <w:r w:rsidRPr="001331C8">
        <w:rPr>
          <w:rFonts w:ascii="Tahoma" w:hAnsi="Tahoma" w:cs="Tahoma"/>
          <w:spacing w:val="23"/>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00D06625" w:rsidRPr="001331C8">
        <w:rPr>
          <w:rFonts w:ascii="Tahoma" w:hAnsi="Tahoma" w:cs="Tahoma"/>
          <w:sz w:val="20"/>
          <w:szCs w:val="20"/>
        </w:rPr>
        <w:t>supplied item after delivery</w:t>
      </w:r>
      <w:r w:rsidRPr="001331C8">
        <w:rPr>
          <w:rFonts w:ascii="Tahoma" w:hAnsi="Tahoma" w:cs="Tahoma"/>
          <w:sz w:val="20"/>
          <w:szCs w:val="20"/>
        </w:rPr>
        <w:t>.</w:t>
      </w:r>
    </w:p>
    <w:p w14:paraId="47139613" w14:textId="77777777" w:rsidR="00095749" w:rsidRPr="001331C8" w:rsidRDefault="00095749" w:rsidP="001331C8">
      <w:pPr>
        <w:rPr>
          <w:rFonts w:ascii="Tahoma" w:hAnsi="Tahoma" w:cs="Tahoma"/>
          <w:b/>
          <w:sz w:val="20"/>
          <w:szCs w:val="20"/>
          <w:u w:val="single"/>
        </w:rPr>
      </w:pPr>
    </w:p>
    <w:p w14:paraId="0DF68FEC" w14:textId="77777777" w:rsidR="001C0148" w:rsidRDefault="001C0148" w:rsidP="001331C8">
      <w:pPr>
        <w:jc w:val="both"/>
        <w:rPr>
          <w:rFonts w:ascii="Tahoma" w:hAnsi="Tahoma" w:cs="Tahoma"/>
          <w:b/>
          <w:spacing w:val="-10"/>
          <w:sz w:val="20"/>
          <w:szCs w:val="20"/>
          <w:u w:val="single"/>
        </w:rPr>
      </w:pPr>
    </w:p>
    <w:p w14:paraId="5364CEF1" w14:textId="49C39547" w:rsidR="00D36813" w:rsidRDefault="00D36813" w:rsidP="001331C8">
      <w:pPr>
        <w:pStyle w:val="Heading1"/>
        <w:ind w:left="0" w:right="-90"/>
        <w:rPr>
          <w:rFonts w:ascii="Tahoma" w:hAnsi="Tahoma" w:cs="Tahoma"/>
          <w:sz w:val="22"/>
          <w:szCs w:val="22"/>
        </w:rPr>
      </w:pPr>
      <w:r w:rsidRPr="001331C8">
        <w:rPr>
          <w:rFonts w:ascii="Tahoma" w:hAnsi="Tahoma" w:cs="Tahoma"/>
          <w:sz w:val="19"/>
          <w:szCs w:val="19"/>
        </w:rPr>
        <w:t xml:space="preserve">Bid for the </w:t>
      </w:r>
      <w:r w:rsidRPr="00307722">
        <w:rPr>
          <w:rFonts w:ascii="Tahoma" w:hAnsi="Tahoma" w:cs="Tahoma"/>
          <w:sz w:val="22"/>
          <w:szCs w:val="22"/>
        </w:rPr>
        <w:t>Workshop consumables &amp; spares (</w:t>
      </w:r>
      <w:r>
        <w:rPr>
          <w:rFonts w:ascii="Tahoma" w:hAnsi="Tahoma" w:cs="Tahoma"/>
          <w:b w:val="0"/>
          <w:sz w:val="22"/>
          <w:szCs w:val="22"/>
        </w:rPr>
        <w:t>Drill HSS</w:t>
      </w:r>
      <w:r w:rsidRPr="00307722">
        <w:rPr>
          <w:rFonts w:ascii="Tahoma" w:hAnsi="Tahoma" w:cs="Tahoma"/>
          <w:sz w:val="22"/>
          <w:szCs w:val="22"/>
        </w:rPr>
        <w:t xml:space="preserve">, </w:t>
      </w:r>
      <w:r>
        <w:rPr>
          <w:rFonts w:ascii="Tahoma" w:hAnsi="Tahoma" w:cs="Tahoma"/>
          <w:b w:val="0"/>
          <w:sz w:val="22"/>
          <w:szCs w:val="22"/>
        </w:rPr>
        <w:t>H</w:t>
      </w:r>
      <w:r w:rsidRPr="00307722">
        <w:rPr>
          <w:rFonts w:ascii="Tahoma" w:hAnsi="Tahoma" w:cs="Tahoma"/>
          <w:sz w:val="22"/>
          <w:szCs w:val="22"/>
        </w:rPr>
        <w:t xml:space="preserve">and </w:t>
      </w:r>
      <w:r>
        <w:rPr>
          <w:rFonts w:ascii="Tahoma" w:hAnsi="Tahoma" w:cs="Tahoma"/>
          <w:b w:val="0"/>
          <w:sz w:val="22"/>
          <w:szCs w:val="22"/>
        </w:rPr>
        <w:t>H</w:t>
      </w:r>
      <w:r w:rsidRPr="00307722">
        <w:rPr>
          <w:rFonts w:ascii="Tahoma" w:hAnsi="Tahoma" w:cs="Tahoma"/>
          <w:sz w:val="22"/>
          <w:szCs w:val="22"/>
        </w:rPr>
        <w:t xml:space="preserve">acksaw </w:t>
      </w:r>
      <w:r>
        <w:rPr>
          <w:rFonts w:ascii="Tahoma" w:hAnsi="Tahoma" w:cs="Tahoma"/>
          <w:b w:val="0"/>
          <w:sz w:val="22"/>
          <w:szCs w:val="22"/>
        </w:rPr>
        <w:t>B</w:t>
      </w:r>
      <w:r w:rsidRPr="00307722">
        <w:rPr>
          <w:rFonts w:ascii="Tahoma" w:hAnsi="Tahoma" w:cs="Tahoma"/>
          <w:sz w:val="22"/>
          <w:szCs w:val="22"/>
        </w:rPr>
        <w:t xml:space="preserve">lade, </w:t>
      </w:r>
      <w:r>
        <w:rPr>
          <w:rFonts w:ascii="Tahoma" w:hAnsi="Tahoma" w:cs="Tahoma"/>
          <w:b w:val="0"/>
          <w:sz w:val="22"/>
          <w:szCs w:val="22"/>
        </w:rPr>
        <w:t>G</w:t>
      </w:r>
      <w:r w:rsidRPr="00307722">
        <w:rPr>
          <w:rFonts w:ascii="Tahoma" w:hAnsi="Tahoma" w:cs="Tahoma"/>
          <w:sz w:val="22"/>
          <w:szCs w:val="22"/>
        </w:rPr>
        <w:t xml:space="preserve">ear, </w:t>
      </w:r>
      <w:r>
        <w:rPr>
          <w:rFonts w:ascii="Tahoma" w:hAnsi="Tahoma" w:cs="Tahoma"/>
          <w:b w:val="0"/>
          <w:sz w:val="22"/>
          <w:szCs w:val="22"/>
        </w:rPr>
        <w:t>G</w:t>
      </w:r>
      <w:r w:rsidRPr="00307722">
        <w:rPr>
          <w:rFonts w:ascii="Tahoma" w:hAnsi="Tahoma" w:cs="Tahoma"/>
          <w:sz w:val="22"/>
          <w:szCs w:val="22"/>
        </w:rPr>
        <w:t xml:space="preserve">rease, </w:t>
      </w:r>
      <w:r>
        <w:rPr>
          <w:rFonts w:ascii="Tahoma" w:hAnsi="Tahoma" w:cs="Tahoma"/>
          <w:b w:val="0"/>
          <w:sz w:val="22"/>
          <w:szCs w:val="22"/>
        </w:rPr>
        <w:t>SS</w:t>
      </w:r>
      <w:r w:rsidRPr="00307722">
        <w:rPr>
          <w:rFonts w:ascii="Tahoma" w:hAnsi="Tahoma" w:cs="Tahoma"/>
          <w:sz w:val="22"/>
          <w:szCs w:val="22"/>
        </w:rPr>
        <w:t xml:space="preserve"> scale, </w:t>
      </w:r>
      <w:r>
        <w:rPr>
          <w:rFonts w:ascii="Tahoma" w:hAnsi="Tahoma" w:cs="Tahoma"/>
          <w:b w:val="0"/>
          <w:sz w:val="22"/>
          <w:szCs w:val="22"/>
        </w:rPr>
        <w:t>M</w:t>
      </w:r>
      <w:r w:rsidRPr="00307722">
        <w:rPr>
          <w:rFonts w:ascii="Tahoma" w:hAnsi="Tahoma" w:cs="Tahoma"/>
          <w:sz w:val="22"/>
          <w:szCs w:val="22"/>
        </w:rPr>
        <w:t>easuring tape</w:t>
      </w:r>
      <w:r>
        <w:rPr>
          <w:rFonts w:ascii="Tahoma" w:hAnsi="Tahoma" w:cs="Tahoma"/>
          <w:b w:val="0"/>
          <w:sz w:val="22"/>
          <w:szCs w:val="22"/>
        </w:rPr>
        <w:t xml:space="preserve"> </w:t>
      </w:r>
      <w:r w:rsidRPr="00307722">
        <w:rPr>
          <w:rFonts w:ascii="Tahoma" w:hAnsi="Tahoma" w:cs="Tahoma"/>
          <w:sz w:val="22"/>
          <w:szCs w:val="22"/>
        </w:rPr>
        <w:t>etc.</w:t>
      </w:r>
      <w:r>
        <w:rPr>
          <w:rFonts w:ascii="Tahoma" w:hAnsi="Tahoma" w:cs="Tahoma"/>
          <w:b w:val="0"/>
          <w:sz w:val="22"/>
          <w:szCs w:val="22"/>
        </w:rPr>
        <w:t>)</w:t>
      </w:r>
      <w:r w:rsidRPr="00307722">
        <w:rPr>
          <w:rFonts w:ascii="Tahoma" w:hAnsi="Tahoma" w:cs="Tahoma"/>
          <w:sz w:val="22"/>
          <w:szCs w:val="22"/>
        </w:rPr>
        <w:t xml:space="preserve"> </w:t>
      </w:r>
    </w:p>
    <w:p w14:paraId="27E39F89" w14:textId="70A3B507" w:rsidR="00BB57A4" w:rsidRDefault="00D36813" w:rsidP="001331C8">
      <w:pPr>
        <w:pStyle w:val="Heading1"/>
        <w:ind w:left="0" w:right="-90"/>
        <w:rPr>
          <w:rFonts w:ascii="Tahoma" w:hAnsi="Tahoma" w:cs="Tahoma"/>
          <w:sz w:val="20"/>
          <w:szCs w:val="20"/>
        </w:rPr>
      </w:pPr>
      <w:r w:rsidRPr="00307722">
        <w:rPr>
          <w:rFonts w:ascii="Tahoma" w:hAnsi="Tahoma" w:cs="Tahoma"/>
          <w:sz w:val="22"/>
          <w:szCs w:val="22"/>
        </w:rPr>
        <w:t>(Tender No. : 2024-25/</w:t>
      </w:r>
      <w:r w:rsidRPr="00307722">
        <w:rPr>
          <w:rFonts w:ascii="Tahoma" w:hAnsi="Tahoma" w:cs="Tahoma"/>
          <w:b w:val="0"/>
          <w:sz w:val="22"/>
          <w:szCs w:val="22"/>
        </w:rPr>
        <w:t>MME</w:t>
      </w:r>
      <w:r w:rsidRPr="00307722">
        <w:rPr>
          <w:rFonts w:ascii="Tahoma" w:hAnsi="Tahoma" w:cs="Tahoma"/>
          <w:sz w:val="22"/>
          <w:szCs w:val="22"/>
        </w:rPr>
        <w:t>/2B/LNM-</w:t>
      </w:r>
      <w:r w:rsidRPr="00307722">
        <w:rPr>
          <w:rFonts w:ascii="Tahoma" w:hAnsi="Tahoma" w:cs="Tahoma"/>
          <w:b w:val="0"/>
          <w:sz w:val="22"/>
          <w:szCs w:val="22"/>
        </w:rPr>
        <w:t>758</w:t>
      </w:r>
      <w:r>
        <w:rPr>
          <w:rFonts w:ascii="Tahoma" w:hAnsi="Tahoma" w:cs="Tahoma"/>
          <w:b w:val="0"/>
          <w:sz w:val="22"/>
          <w:szCs w:val="22"/>
        </w:rPr>
        <w:t>)</w:t>
      </w:r>
      <w:r w:rsidRPr="00307722">
        <w:rPr>
          <w:rFonts w:ascii="Tahoma" w:hAnsi="Tahoma" w:cs="Tahoma"/>
          <w:sz w:val="22"/>
          <w:szCs w:val="22"/>
        </w:rPr>
        <w:t>”. </w:t>
      </w:r>
    </w:p>
    <w:p w14:paraId="626C2090" w14:textId="77777777" w:rsidR="001C0148" w:rsidRDefault="001C0148" w:rsidP="001331C8">
      <w:pPr>
        <w:pStyle w:val="Heading1"/>
        <w:ind w:left="0" w:right="-90"/>
        <w:rPr>
          <w:rFonts w:ascii="Tahoma" w:hAnsi="Tahoma" w:cs="Tahoma"/>
          <w:sz w:val="20"/>
          <w:szCs w:val="20"/>
        </w:rPr>
      </w:pPr>
    </w:p>
    <w:p w14:paraId="692A0D53" w14:textId="77777777" w:rsidR="00E7101C" w:rsidRDefault="00E7101C" w:rsidP="001331C8">
      <w:pPr>
        <w:pStyle w:val="Heading1"/>
        <w:ind w:left="0" w:right="-90"/>
        <w:rPr>
          <w:rFonts w:ascii="Tahoma" w:hAnsi="Tahoma" w:cs="Tahoma"/>
          <w:sz w:val="20"/>
          <w:szCs w:val="20"/>
        </w:rPr>
      </w:pPr>
    </w:p>
    <w:p w14:paraId="0D4E2144" w14:textId="77777777" w:rsidR="00E7101C" w:rsidRDefault="00E7101C" w:rsidP="001331C8">
      <w:pPr>
        <w:pStyle w:val="Heading1"/>
        <w:ind w:left="0" w:right="-90"/>
        <w:rPr>
          <w:rFonts w:ascii="Tahoma" w:hAnsi="Tahoma" w:cs="Tahoma"/>
          <w:sz w:val="20"/>
          <w:szCs w:val="20"/>
        </w:rPr>
      </w:pPr>
    </w:p>
    <w:tbl>
      <w:tblPr>
        <w:tblW w:w="9474" w:type="dxa"/>
        <w:tblInd w:w="-455" w:type="dxa"/>
        <w:tblLook w:val="04A0" w:firstRow="1" w:lastRow="0" w:firstColumn="1" w:lastColumn="0" w:noHBand="0" w:noVBand="1"/>
      </w:tblPr>
      <w:tblGrid>
        <w:gridCol w:w="810"/>
        <w:gridCol w:w="6586"/>
        <w:gridCol w:w="992"/>
        <w:gridCol w:w="1086"/>
      </w:tblGrid>
      <w:tr w:rsidR="00D36813" w:rsidRPr="00D24A94" w14:paraId="14521580" w14:textId="1F9CA088" w:rsidTr="00D36813">
        <w:trPr>
          <w:trHeight w:val="64"/>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FB32D" w14:textId="16E0434F" w:rsidR="00D36813" w:rsidRPr="00D36813" w:rsidRDefault="00D36813" w:rsidP="00A94080">
            <w:pPr>
              <w:jc w:val="center"/>
              <w:rPr>
                <w:rFonts w:ascii="Tahoma" w:hAnsi="Tahoma" w:cs="Tahoma"/>
                <w:b/>
              </w:rPr>
            </w:pPr>
            <w:proofErr w:type="spellStart"/>
            <w:r w:rsidRPr="00D36813">
              <w:rPr>
                <w:rFonts w:ascii="Tahoma" w:hAnsi="Tahoma" w:cs="Tahoma"/>
                <w:b/>
              </w:rPr>
              <w:t>S.No</w:t>
            </w:r>
            <w:proofErr w:type="spellEnd"/>
            <w:r w:rsidRPr="00D36813">
              <w:rPr>
                <w:rFonts w:ascii="Tahoma" w:hAnsi="Tahoma" w:cs="Tahoma"/>
                <w:b/>
              </w:rPr>
              <w:t>.</w:t>
            </w:r>
          </w:p>
        </w:tc>
        <w:tc>
          <w:tcPr>
            <w:tcW w:w="6586" w:type="dxa"/>
            <w:tcBorders>
              <w:top w:val="single" w:sz="4" w:space="0" w:color="auto"/>
              <w:left w:val="nil"/>
              <w:bottom w:val="single" w:sz="4" w:space="0" w:color="auto"/>
              <w:right w:val="single" w:sz="4" w:space="0" w:color="auto"/>
            </w:tcBorders>
            <w:shd w:val="clear" w:color="auto" w:fill="auto"/>
            <w:vAlign w:val="center"/>
            <w:hideMark/>
          </w:tcPr>
          <w:p w14:paraId="5D899C7D" w14:textId="7971B2B4" w:rsidR="00D36813" w:rsidRPr="00D36813" w:rsidRDefault="00D36813" w:rsidP="00D36813">
            <w:pPr>
              <w:jc w:val="center"/>
              <w:rPr>
                <w:rFonts w:ascii="Tahoma" w:hAnsi="Tahoma" w:cs="Tahoma"/>
                <w:b/>
              </w:rPr>
            </w:pPr>
            <w:r w:rsidRPr="00D36813">
              <w:rPr>
                <w:rFonts w:ascii="Tahoma" w:hAnsi="Tahoma" w:cs="Tahoma"/>
                <w:b/>
              </w:rPr>
              <w:t>Particulars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3454AC5" w14:textId="140D8EE4" w:rsidR="00D36813" w:rsidRPr="00D36813" w:rsidRDefault="00D36813" w:rsidP="00A94080">
            <w:pPr>
              <w:jc w:val="center"/>
              <w:rPr>
                <w:rFonts w:ascii="Tahoma" w:hAnsi="Tahoma" w:cs="Tahoma"/>
                <w:b/>
              </w:rPr>
            </w:pPr>
            <w:r>
              <w:rPr>
                <w:rFonts w:ascii="Tahoma" w:hAnsi="Tahoma" w:cs="Tahoma"/>
                <w:b/>
              </w:rPr>
              <w:t>Qty.</w:t>
            </w:r>
          </w:p>
        </w:tc>
        <w:tc>
          <w:tcPr>
            <w:tcW w:w="1086" w:type="dxa"/>
            <w:tcBorders>
              <w:top w:val="single" w:sz="4" w:space="0" w:color="auto"/>
              <w:left w:val="nil"/>
              <w:bottom w:val="single" w:sz="4" w:space="0" w:color="auto"/>
              <w:right w:val="single" w:sz="4" w:space="0" w:color="auto"/>
            </w:tcBorders>
          </w:tcPr>
          <w:p w14:paraId="56C73F5F" w14:textId="5BB21E3E" w:rsidR="00D36813" w:rsidRDefault="00D36813" w:rsidP="00A94080">
            <w:pPr>
              <w:jc w:val="center"/>
              <w:rPr>
                <w:rFonts w:ascii="Tahoma" w:hAnsi="Tahoma" w:cs="Tahoma"/>
                <w:b/>
              </w:rPr>
            </w:pPr>
            <w:r>
              <w:rPr>
                <w:rFonts w:ascii="Tahoma" w:hAnsi="Tahoma" w:cs="Tahoma"/>
                <w:b/>
              </w:rPr>
              <w:t>UOM</w:t>
            </w:r>
          </w:p>
        </w:tc>
      </w:tr>
      <w:tr w:rsidR="00D36813" w:rsidRPr="00D24A94" w14:paraId="7029348F" w14:textId="77777777" w:rsidTr="00D36813">
        <w:trPr>
          <w:trHeight w:val="64"/>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CF80B" w14:textId="2427D461" w:rsidR="00D36813" w:rsidRDefault="00D36813" w:rsidP="00D36813">
            <w:pPr>
              <w:jc w:val="center"/>
              <w:rPr>
                <w:color w:val="000000"/>
              </w:rPr>
            </w:pPr>
            <w:r>
              <w:rPr>
                <w:color w:val="000000"/>
              </w:rPr>
              <w:t>1</w:t>
            </w:r>
          </w:p>
        </w:tc>
        <w:tc>
          <w:tcPr>
            <w:tcW w:w="6586" w:type="dxa"/>
            <w:tcBorders>
              <w:top w:val="single" w:sz="4" w:space="0" w:color="auto"/>
              <w:left w:val="nil"/>
              <w:bottom w:val="single" w:sz="4" w:space="0" w:color="auto"/>
              <w:right w:val="single" w:sz="4" w:space="0" w:color="auto"/>
            </w:tcBorders>
            <w:shd w:val="clear" w:color="auto" w:fill="auto"/>
            <w:vAlign w:val="center"/>
          </w:tcPr>
          <w:p w14:paraId="1374A686" w14:textId="0DA5449E" w:rsidR="00D36813" w:rsidRDefault="00D36813" w:rsidP="00D36813">
            <w:pPr>
              <w:rPr>
                <w:color w:val="000000"/>
              </w:rPr>
            </w:pPr>
            <w:r w:rsidRPr="00D36813">
              <w:rPr>
                <w:color w:val="000000"/>
              </w:rPr>
              <w:t>Drill 1mm to</w:t>
            </w:r>
            <w:r>
              <w:rPr>
                <w:color w:val="000000"/>
              </w:rPr>
              <w:t xml:space="preserve"> </w:t>
            </w:r>
            <w:r w:rsidRPr="00D36813">
              <w:rPr>
                <w:color w:val="000000"/>
              </w:rPr>
              <w:t>12mm HSS Make Addison Or India Tools</w:t>
            </w:r>
            <w:r>
              <w:rPr>
                <w:color w:val="000000"/>
              </w:rPr>
              <w:t xml:space="preserve"> (3 Nos. each size)</w:t>
            </w:r>
          </w:p>
        </w:tc>
        <w:tc>
          <w:tcPr>
            <w:tcW w:w="992" w:type="dxa"/>
            <w:tcBorders>
              <w:top w:val="single" w:sz="4" w:space="0" w:color="auto"/>
              <w:left w:val="nil"/>
              <w:bottom w:val="single" w:sz="4" w:space="0" w:color="auto"/>
              <w:right w:val="single" w:sz="4" w:space="0" w:color="auto"/>
            </w:tcBorders>
            <w:shd w:val="clear" w:color="auto" w:fill="auto"/>
            <w:vAlign w:val="bottom"/>
          </w:tcPr>
          <w:p w14:paraId="7D252523" w14:textId="0D9ED78C" w:rsidR="00D36813" w:rsidRDefault="00D36813" w:rsidP="00D36813">
            <w:pPr>
              <w:jc w:val="center"/>
              <w:rPr>
                <w:color w:val="000000"/>
              </w:rPr>
            </w:pPr>
            <w:r>
              <w:rPr>
                <w:color w:val="000000"/>
              </w:rPr>
              <w:t>3 Nos.</w:t>
            </w:r>
          </w:p>
        </w:tc>
        <w:tc>
          <w:tcPr>
            <w:tcW w:w="1086" w:type="dxa"/>
            <w:tcBorders>
              <w:top w:val="single" w:sz="4" w:space="0" w:color="auto"/>
              <w:left w:val="nil"/>
              <w:bottom w:val="single" w:sz="4" w:space="0" w:color="auto"/>
              <w:right w:val="single" w:sz="4" w:space="0" w:color="auto"/>
            </w:tcBorders>
            <w:vAlign w:val="bottom"/>
          </w:tcPr>
          <w:p w14:paraId="150EB457" w14:textId="70529283" w:rsidR="00D36813" w:rsidRDefault="00D36813" w:rsidP="00D36813">
            <w:pPr>
              <w:jc w:val="center"/>
              <w:rPr>
                <w:color w:val="000000"/>
              </w:rPr>
            </w:pPr>
            <w:r>
              <w:rPr>
                <w:color w:val="000000"/>
              </w:rPr>
              <w:t>Each size</w:t>
            </w:r>
          </w:p>
        </w:tc>
      </w:tr>
      <w:tr w:rsidR="00D36813" w:rsidRPr="00D24A94" w14:paraId="03108AE3" w14:textId="34D701AB" w:rsidTr="00D36813">
        <w:trPr>
          <w:trHeight w:val="64"/>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F903E" w14:textId="77777777" w:rsidR="00D36813" w:rsidRPr="00D24A94" w:rsidRDefault="00D36813" w:rsidP="00D36813">
            <w:pPr>
              <w:jc w:val="center"/>
              <w:rPr>
                <w:color w:val="000000"/>
              </w:rPr>
            </w:pPr>
            <w:r>
              <w:rPr>
                <w:color w:val="000000"/>
              </w:rPr>
              <w:t>2</w:t>
            </w:r>
          </w:p>
        </w:tc>
        <w:tc>
          <w:tcPr>
            <w:tcW w:w="6586" w:type="dxa"/>
            <w:tcBorders>
              <w:top w:val="single" w:sz="4" w:space="0" w:color="auto"/>
              <w:left w:val="nil"/>
              <w:bottom w:val="single" w:sz="4" w:space="0" w:color="auto"/>
              <w:right w:val="single" w:sz="4" w:space="0" w:color="auto"/>
            </w:tcBorders>
            <w:shd w:val="clear" w:color="auto" w:fill="auto"/>
            <w:vAlign w:val="center"/>
          </w:tcPr>
          <w:p w14:paraId="6C1D629A" w14:textId="3022D56E" w:rsidR="00D36813" w:rsidRPr="00D24A94" w:rsidRDefault="00D36813" w:rsidP="00D36813">
            <w:pPr>
              <w:rPr>
                <w:color w:val="000000"/>
              </w:rPr>
            </w:pPr>
            <w:r>
              <w:rPr>
                <w:color w:val="000000"/>
              </w:rPr>
              <w:t>Hand Hacksaw Blade 12” x ½” (24 TPI) HSS Make swastika, Hada</w:t>
            </w:r>
          </w:p>
        </w:tc>
        <w:tc>
          <w:tcPr>
            <w:tcW w:w="992" w:type="dxa"/>
            <w:tcBorders>
              <w:top w:val="single" w:sz="4" w:space="0" w:color="auto"/>
              <w:left w:val="nil"/>
              <w:bottom w:val="single" w:sz="4" w:space="0" w:color="auto"/>
              <w:right w:val="single" w:sz="4" w:space="0" w:color="auto"/>
            </w:tcBorders>
            <w:shd w:val="clear" w:color="auto" w:fill="auto"/>
            <w:vAlign w:val="bottom"/>
          </w:tcPr>
          <w:p w14:paraId="3E5CA41C" w14:textId="3C762EDF" w:rsidR="00D36813" w:rsidRDefault="00D36813" w:rsidP="00D36813">
            <w:pPr>
              <w:jc w:val="center"/>
              <w:rPr>
                <w:color w:val="000000"/>
              </w:rPr>
            </w:pPr>
            <w:r>
              <w:rPr>
                <w:color w:val="000000"/>
              </w:rPr>
              <w:t>50</w:t>
            </w:r>
          </w:p>
        </w:tc>
        <w:tc>
          <w:tcPr>
            <w:tcW w:w="1086" w:type="dxa"/>
            <w:tcBorders>
              <w:top w:val="single" w:sz="4" w:space="0" w:color="auto"/>
              <w:left w:val="nil"/>
              <w:bottom w:val="single" w:sz="4" w:space="0" w:color="auto"/>
              <w:right w:val="single" w:sz="4" w:space="0" w:color="auto"/>
            </w:tcBorders>
            <w:vAlign w:val="bottom"/>
          </w:tcPr>
          <w:p w14:paraId="3767D503" w14:textId="558E25A7" w:rsidR="00D36813" w:rsidRDefault="00D36813" w:rsidP="00D36813">
            <w:pPr>
              <w:jc w:val="center"/>
              <w:rPr>
                <w:color w:val="000000"/>
              </w:rPr>
            </w:pPr>
            <w:r>
              <w:rPr>
                <w:color w:val="000000"/>
              </w:rPr>
              <w:t>Nos.</w:t>
            </w:r>
          </w:p>
        </w:tc>
      </w:tr>
      <w:tr w:rsidR="00D36813" w:rsidRPr="00D24A94" w14:paraId="516D6076" w14:textId="2563B067" w:rsidTr="00D36813">
        <w:trPr>
          <w:trHeight w:val="30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CC93C" w14:textId="77777777" w:rsidR="00D36813" w:rsidRPr="00D24A94" w:rsidRDefault="00D36813" w:rsidP="00D36813">
            <w:pPr>
              <w:jc w:val="center"/>
              <w:rPr>
                <w:color w:val="000000"/>
              </w:rPr>
            </w:pPr>
            <w:r>
              <w:rPr>
                <w:color w:val="000000"/>
              </w:rPr>
              <w:t>3</w:t>
            </w:r>
          </w:p>
        </w:tc>
        <w:tc>
          <w:tcPr>
            <w:tcW w:w="6586" w:type="dxa"/>
            <w:tcBorders>
              <w:top w:val="single" w:sz="4" w:space="0" w:color="auto"/>
              <w:left w:val="nil"/>
              <w:bottom w:val="single" w:sz="4" w:space="0" w:color="auto"/>
              <w:right w:val="single" w:sz="4" w:space="0" w:color="auto"/>
            </w:tcBorders>
            <w:shd w:val="clear" w:color="auto" w:fill="auto"/>
            <w:vAlign w:val="bottom"/>
          </w:tcPr>
          <w:p w14:paraId="7BB0C110" w14:textId="22E664BC" w:rsidR="00D36813" w:rsidRPr="00D24A94" w:rsidRDefault="00D36813" w:rsidP="00D36813">
            <w:pPr>
              <w:rPr>
                <w:color w:val="000000"/>
              </w:rPr>
            </w:pPr>
            <w:r w:rsidRPr="00D36813">
              <w:rPr>
                <w:color w:val="000000"/>
              </w:rPr>
              <w:t>Power hacksaw Blade 14"x 1" (10TPI) HSS make Swastika Hand hacksaw Blade 12"x 1/2" (24 TPI) HSS Make Swastika, Hada</w:t>
            </w: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46EB717B" w14:textId="53C90EF6" w:rsidR="00D36813" w:rsidRPr="00D24A94" w:rsidRDefault="00D36813" w:rsidP="00D36813">
            <w:pPr>
              <w:jc w:val="center"/>
              <w:rPr>
                <w:color w:val="000000"/>
              </w:rPr>
            </w:pPr>
            <w:r>
              <w:rPr>
                <w:color w:val="000000"/>
              </w:rPr>
              <w:t>10</w:t>
            </w:r>
          </w:p>
        </w:tc>
        <w:tc>
          <w:tcPr>
            <w:tcW w:w="1086" w:type="dxa"/>
            <w:tcBorders>
              <w:top w:val="single" w:sz="4" w:space="0" w:color="auto"/>
              <w:left w:val="nil"/>
              <w:bottom w:val="single" w:sz="4" w:space="0" w:color="auto"/>
              <w:right w:val="single" w:sz="4" w:space="0" w:color="auto"/>
            </w:tcBorders>
            <w:vAlign w:val="bottom"/>
          </w:tcPr>
          <w:p w14:paraId="7C7330DD" w14:textId="6138A74B" w:rsidR="00D36813" w:rsidRDefault="00D36813" w:rsidP="00D36813">
            <w:pPr>
              <w:jc w:val="center"/>
              <w:rPr>
                <w:color w:val="000000"/>
              </w:rPr>
            </w:pPr>
            <w:r>
              <w:rPr>
                <w:color w:val="000000"/>
              </w:rPr>
              <w:t>Nos.</w:t>
            </w:r>
          </w:p>
        </w:tc>
      </w:tr>
      <w:tr w:rsidR="00D36813" w:rsidRPr="00D24A94" w14:paraId="637DBED7" w14:textId="6A267921" w:rsidTr="00D36813">
        <w:trPr>
          <w:trHeight w:val="405"/>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A7478" w14:textId="77777777" w:rsidR="00D36813" w:rsidRPr="00D24A94" w:rsidRDefault="00D36813" w:rsidP="00D36813">
            <w:pPr>
              <w:jc w:val="center"/>
              <w:rPr>
                <w:color w:val="000000"/>
              </w:rPr>
            </w:pPr>
            <w:r>
              <w:rPr>
                <w:color w:val="000000"/>
              </w:rPr>
              <w:t>4</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4DF3051F" w14:textId="5D56BC0F" w:rsidR="00D36813" w:rsidRPr="00D24A94" w:rsidRDefault="00D36813" w:rsidP="00D36813">
            <w:pPr>
              <w:rPr>
                <w:color w:val="000000"/>
              </w:rPr>
            </w:pPr>
            <w:r w:rsidRPr="00D36813">
              <w:rPr>
                <w:color w:val="000000"/>
              </w:rPr>
              <w:t>Gear Cutting Tool in Metric Module (1, 1.25 &amp; 1.5)</w:t>
            </w:r>
          </w:p>
        </w:tc>
        <w:tc>
          <w:tcPr>
            <w:tcW w:w="992" w:type="dxa"/>
            <w:tcBorders>
              <w:top w:val="single" w:sz="4" w:space="0" w:color="auto"/>
              <w:left w:val="nil"/>
              <w:bottom w:val="single" w:sz="4" w:space="0" w:color="auto"/>
              <w:right w:val="single" w:sz="4" w:space="0" w:color="auto"/>
            </w:tcBorders>
            <w:shd w:val="clear" w:color="auto" w:fill="auto"/>
            <w:vAlign w:val="bottom"/>
          </w:tcPr>
          <w:p w14:paraId="7F1854E5" w14:textId="63797EFD" w:rsidR="00D36813" w:rsidRPr="00D24A94" w:rsidRDefault="00D36813" w:rsidP="00D36813">
            <w:pPr>
              <w:jc w:val="center"/>
              <w:rPr>
                <w:color w:val="000000"/>
              </w:rPr>
            </w:pPr>
            <w:r>
              <w:rPr>
                <w:color w:val="000000"/>
              </w:rPr>
              <w:t>3</w:t>
            </w:r>
          </w:p>
        </w:tc>
        <w:tc>
          <w:tcPr>
            <w:tcW w:w="1086" w:type="dxa"/>
            <w:tcBorders>
              <w:top w:val="single" w:sz="4" w:space="0" w:color="auto"/>
              <w:left w:val="nil"/>
              <w:bottom w:val="single" w:sz="4" w:space="0" w:color="auto"/>
              <w:right w:val="single" w:sz="4" w:space="0" w:color="auto"/>
            </w:tcBorders>
            <w:vAlign w:val="bottom"/>
          </w:tcPr>
          <w:p w14:paraId="6101E817" w14:textId="4DF155AD" w:rsidR="00D36813" w:rsidRDefault="00D36813" w:rsidP="00D36813">
            <w:pPr>
              <w:jc w:val="center"/>
              <w:rPr>
                <w:color w:val="000000"/>
              </w:rPr>
            </w:pPr>
            <w:r>
              <w:rPr>
                <w:color w:val="000000"/>
              </w:rPr>
              <w:t>Nos.</w:t>
            </w:r>
          </w:p>
        </w:tc>
      </w:tr>
      <w:tr w:rsidR="00D36813" w:rsidRPr="00D24A94" w14:paraId="0D868F7F" w14:textId="213192EC"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0F1C70" w14:textId="77777777" w:rsidR="00D36813" w:rsidRDefault="00D36813" w:rsidP="00D36813">
            <w:pPr>
              <w:jc w:val="center"/>
              <w:rPr>
                <w:color w:val="000000"/>
              </w:rPr>
            </w:pPr>
            <w:r>
              <w:rPr>
                <w:color w:val="000000"/>
              </w:rPr>
              <w:t>5</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60C2E8D3" w14:textId="66B4D6E1" w:rsidR="00D36813" w:rsidRPr="00D24A94" w:rsidRDefault="00D36813" w:rsidP="00D36813">
            <w:pPr>
              <w:rPr>
                <w:color w:val="000000"/>
              </w:rPr>
            </w:pPr>
            <w:r w:rsidRPr="00D36813">
              <w:rPr>
                <w:color w:val="000000"/>
              </w:rPr>
              <w:t>Grease</w:t>
            </w:r>
          </w:p>
        </w:tc>
        <w:tc>
          <w:tcPr>
            <w:tcW w:w="992" w:type="dxa"/>
            <w:tcBorders>
              <w:top w:val="single" w:sz="4" w:space="0" w:color="auto"/>
              <w:left w:val="nil"/>
              <w:bottom w:val="single" w:sz="4" w:space="0" w:color="auto"/>
              <w:right w:val="single" w:sz="4" w:space="0" w:color="auto"/>
            </w:tcBorders>
            <w:shd w:val="clear" w:color="auto" w:fill="auto"/>
            <w:vAlign w:val="bottom"/>
          </w:tcPr>
          <w:p w14:paraId="306AD553" w14:textId="42A46D06" w:rsidR="00D36813" w:rsidRPr="00D24A94" w:rsidRDefault="00D36813" w:rsidP="00D36813">
            <w:pPr>
              <w:jc w:val="center"/>
              <w:rPr>
                <w:color w:val="000000"/>
              </w:rPr>
            </w:pPr>
            <w:r>
              <w:rPr>
                <w:color w:val="000000"/>
              </w:rPr>
              <w:t>1</w:t>
            </w:r>
          </w:p>
        </w:tc>
        <w:tc>
          <w:tcPr>
            <w:tcW w:w="1086" w:type="dxa"/>
            <w:tcBorders>
              <w:top w:val="single" w:sz="4" w:space="0" w:color="auto"/>
              <w:left w:val="nil"/>
              <w:bottom w:val="single" w:sz="4" w:space="0" w:color="auto"/>
              <w:right w:val="single" w:sz="4" w:space="0" w:color="auto"/>
            </w:tcBorders>
            <w:vAlign w:val="bottom"/>
          </w:tcPr>
          <w:p w14:paraId="05DE360A" w14:textId="18B1892E" w:rsidR="00D36813" w:rsidRDefault="00D36813" w:rsidP="00D36813">
            <w:pPr>
              <w:jc w:val="center"/>
              <w:rPr>
                <w:color w:val="000000"/>
              </w:rPr>
            </w:pPr>
            <w:r>
              <w:rPr>
                <w:color w:val="000000"/>
              </w:rPr>
              <w:t>Kg.</w:t>
            </w:r>
          </w:p>
        </w:tc>
      </w:tr>
      <w:tr w:rsidR="00D36813" w:rsidRPr="00D24A94" w14:paraId="08431964" w14:textId="38CBC9FE"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3BB368" w14:textId="77777777" w:rsidR="00D36813" w:rsidRDefault="00D36813" w:rsidP="00D36813">
            <w:pPr>
              <w:jc w:val="center"/>
              <w:rPr>
                <w:color w:val="000000"/>
              </w:rPr>
            </w:pPr>
            <w:r>
              <w:rPr>
                <w:color w:val="000000"/>
              </w:rPr>
              <w:t>6</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535E866E" w14:textId="6BFE7425" w:rsidR="00D36813" w:rsidRDefault="00D36813" w:rsidP="00D36813">
            <w:pPr>
              <w:rPr>
                <w:color w:val="000000"/>
              </w:rPr>
            </w:pPr>
            <w:r>
              <w:rPr>
                <w:color w:val="000000"/>
              </w:rPr>
              <w:t>S</w:t>
            </w:r>
            <w:r w:rsidRPr="00D36813">
              <w:rPr>
                <w:color w:val="000000"/>
              </w:rPr>
              <w:t>tainless steel scale length 300mm &amp; thickness 2mm</w:t>
            </w:r>
          </w:p>
        </w:tc>
        <w:tc>
          <w:tcPr>
            <w:tcW w:w="992" w:type="dxa"/>
            <w:tcBorders>
              <w:top w:val="single" w:sz="4" w:space="0" w:color="auto"/>
              <w:left w:val="nil"/>
              <w:bottom w:val="single" w:sz="4" w:space="0" w:color="auto"/>
              <w:right w:val="single" w:sz="4" w:space="0" w:color="auto"/>
            </w:tcBorders>
            <w:shd w:val="clear" w:color="auto" w:fill="auto"/>
            <w:vAlign w:val="bottom"/>
          </w:tcPr>
          <w:p w14:paraId="6C58084B" w14:textId="3F0CB732" w:rsidR="00D36813" w:rsidRDefault="00D36813" w:rsidP="00D36813">
            <w:pPr>
              <w:jc w:val="center"/>
              <w:rPr>
                <w:color w:val="000000"/>
              </w:rPr>
            </w:pPr>
            <w:r>
              <w:rPr>
                <w:color w:val="000000"/>
              </w:rPr>
              <w:t>5</w:t>
            </w:r>
          </w:p>
        </w:tc>
        <w:tc>
          <w:tcPr>
            <w:tcW w:w="1086" w:type="dxa"/>
            <w:tcBorders>
              <w:top w:val="single" w:sz="4" w:space="0" w:color="auto"/>
              <w:left w:val="nil"/>
              <w:bottom w:val="single" w:sz="4" w:space="0" w:color="auto"/>
              <w:right w:val="single" w:sz="4" w:space="0" w:color="auto"/>
            </w:tcBorders>
            <w:vAlign w:val="bottom"/>
          </w:tcPr>
          <w:p w14:paraId="7D10DD20" w14:textId="339B6856" w:rsidR="00D36813" w:rsidRDefault="00D36813" w:rsidP="00D36813">
            <w:pPr>
              <w:jc w:val="center"/>
              <w:rPr>
                <w:color w:val="000000"/>
              </w:rPr>
            </w:pPr>
            <w:r>
              <w:rPr>
                <w:color w:val="000000"/>
              </w:rPr>
              <w:t>Nos.</w:t>
            </w:r>
          </w:p>
        </w:tc>
      </w:tr>
      <w:tr w:rsidR="00D36813" w:rsidRPr="00D24A94" w14:paraId="6D39C5AD"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A27793" w14:textId="32DD9737" w:rsidR="00D36813" w:rsidRDefault="00D36813" w:rsidP="00D36813">
            <w:pPr>
              <w:jc w:val="center"/>
              <w:rPr>
                <w:color w:val="000000"/>
              </w:rPr>
            </w:pPr>
            <w:r>
              <w:rPr>
                <w:color w:val="000000"/>
              </w:rPr>
              <w:t>7</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4ED1FD85" w14:textId="0D0E6F30" w:rsidR="00D36813" w:rsidRDefault="00D36813" w:rsidP="00D36813">
            <w:pPr>
              <w:rPr>
                <w:color w:val="000000"/>
              </w:rPr>
            </w:pPr>
            <w:r w:rsidRPr="00D36813">
              <w:rPr>
                <w:color w:val="000000"/>
              </w:rPr>
              <w:t xml:space="preserve">Measuring tap 5 </w:t>
            </w:r>
            <w:proofErr w:type="spellStart"/>
            <w:r w:rsidRPr="00D36813">
              <w:rPr>
                <w:color w:val="000000"/>
              </w:rPr>
              <w:t>mtr</w:t>
            </w:r>
            <w:proofErr w:type="spellEnd"/>
            <w:r w:rsidRPr="00D36813">
              <w:rPr>
                <w:color w:val="000000"/>
              </w:rPr>
              <w:t>.</w:t>
            </w:r>
          </w:p>
        </w:tc>
        <w:tc>
          <w:tcPr>
            <w:tcW w:w="992" w:type="dxa"/>
            <w:tcBorders>
              <w:top w:val="single" w:sz="4" w:space="0" w:color="auto"/>
              <w:left w:val="nil"/>
              <w:bottom w:val="single" w:sz="4" w:space="0" w:color="auto"/>
              <w:right w:val="single" w:sz="4" w:space="0" w:color="auto"/>
            </w:tcBorders>
            <w:shd w:val="clear" w:color="auto" w:fill="auto"/>
            <w:vAlign w:val="bottom"/>
          </w:tcPr>
          <w:p w14:paraId="68F7BD37" w14:textId="7DCC4672" w:rsidR="00D36813" w:rsidRDefault="00D36813" w:rsidP="00D36813">
            <w:pPr>
              <w:jc w:val="center"/>
              <w:rPr>
                <w:color w:val="000000"/>
              </w:rPr>
            </w:pPr>
            <w:r>
              <w:rPr>
                <w:color w:val="000000"/>
              </w:rPr>
              <w:t>2</w:t>
            </w:r>
          </w:p>
        </w:tc>
        <w:tc>
          <w:tcPr>
            <w:tcW w:w="1086" w:type="dxa"/>
            <w:tcBorders>
              <w:top w:val="single" w:sz="4" w:space="0" w:color="auto"/>
              <w:left w:val="nil"/>
              <w:bottom w:val="single" w:sz="4" w:space="0" w:color="auto"/>
              <w:right w:val="single" w:sz="4" w:space="0" w:color="auto"/>
            </w:tcBorders>
            <w:vAlign w:val="bottom"/>
          </w:tcPr>
          <w:p w14:paraId="0322E863" w14:textId="66B05052" w:rsidR="00D36813" w:rsidRDefault="00D36813" w:rsidP="00D36813">
            <w:pPr>
              <w:jc w:val="center"/>
              <w:rPr>
                <w:color w:val="000000"/>
              </w:rPr>
            </w:pPr>
            <w:r>
              <w:rPr>
                <w:color w:val="000000"/>
              </w:rPr>
              <w:t>Nos.</w:t>
            </w:r>
          </w:p>
        </w:tc>
      </w:tr>
      <w:tr w:rsidR="00D36813" w:rsidRPr="00D24A94" w14:paraId="1B4FA99C"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CFC8F" w14:textId="79FEDF2F" w:rsidR="00D36813" w:rsidRDefault="00D36813" w:rsidP="00D36813">
            <w:pPr>
              <w:jc w:val="center"/>
              <w:rPr>
                <w:color w:val="000000"/>
              </w:rPr>
            </w:pPr>
            <w:r>
              <w:rPr>
                <w:color w:val="000000"/>
              </w:rPr>
              <w:t>8</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2381BA51" w14:textId="1767835F" w:rsidR="00D36813" w:rsidRDefault="00D36813" w:rsidP="00D36813">
            <w:pPr>
              <w:rPr>
                <w:color w:val="000000"/>
              </w:rPr>
            </w:pPr>
            <w:r w:rsidRPr="00D36813">
              <w:rPr>
                <w:color w:val="000000"/>
              </w:rPr>
              <w:t>Lubricant oil 10W30 grade or 20W40 Castrol or Other</w:t>
            </w:r>
          </w:p>
        </w:tc>
        <w:tc>
          <w:tcPr>
            <w:tcW w:w="992" w:type="dxa"/>
            <w:tcBorders>
              <w:top w:val="single" w:sz="4" w:space="0" w:color="auto"/>
              <w:left w:val="nil"/>
              <w:bottom w:val="single" w:sz="4" w:space="0" w:color="auto"/>
              <w:right w:val="single" w:sz="4" w:space="0" w:color="auto"/>
            </w:tcBorders>
            <w:shd w:val="clear" w:color="auto" w:fill="auto"/>
            <w:vAlign w:val="bottom"/>
          </w:tcPr>
          <w:p w14:paraId="42D56A07" w14:textId="7927862A" w:rsidR="00D36813" w:rsidRDefault="00D36813" w:rsidP="00D36813">
            <w:pPr>
              <w:jc w:val="center"/>
              <w:rPr>
                <w:color w:val="000000"/>
              </w:rPr>
            </w:pPr>
            <w:r>
              <w:rPr>
                <w:color w:val="000000"/>
              </w:rPr>
              <w:t>5</w:t>
            </w:r>
          </w:p>
        </w:tc>
        <w:tc>
          <w:tcPr>
            <w:tcW w:w="1086" w:type="dxa"/>
            <w:tcBorders>
              <w:top w:val="single" w:sz="4" w:space="0" w:color="auto"/>
              <w:left w:val="nil"/>
              <w:bottom w:val="single" w:sz="4" w:space="0" w:color="auto"/>
              <w:right w:val="single" w:sz="4" w:space="0" w:color="auto"/>
            </w:tcBorders>
            <w:vAlign w:val="bottom"/>
          </w:tcPr>
          <w:p w14:paraId="105155A7" w14:textId="0F33EF18" w:rsidR="00D36813" w:rsidRDefault="00D36813" w:rsidP="00D36813">
            <w:pPr>
              <w:jc w:val="center"/>
              <w:rPr>
                <w:color w:val="000000"/>
              </w:rPr>
            </w:pPr>
            <w:proofErr w:type="spellStart"/>
            <w:r>
              <w:rPr>
                <w:color w:val="000000"/>
              </w:rPr>
              <w:t>Ltr</w:t>
            </w:r>
            <w:proofErr w:type="spellEnd"/>
            <w:r>
              <w:rPr>
                <w:color w:val="000000"/>
              </w:rPr>
              <w:t>.</w:t>
            </w:r>
          </w:p>
        </w:tc>
      </w:tr>
      <w:tr w:rsidR="00D36813" w:rsidRPr="00D24A94" w14:paraId="14273580"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C3335" w14:textId="41C515D8" w:rsidR="00D36813" w:rsidRDefault="00D36813" w:rsidP="00D36813">
            <w:pPr>
              <w:jc w:val="center"/>
              <w:rPr>
                <w:color w:val="000000"/>
              </w:rPr>
            </w:pPr>
            <w:r>
              <w:rPr>
                <w:color w:val="000000"/>
              </w:rPr>
              <w:t>9</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65851CAB" w14:textId="77F9B19A" w:rsidR="00D36813" w:rsidRDefault="00D36813" w:rsidP="00D36813">
            <w:pPr>
              <w:rPr>
                <w:color w:val="000000"/>
              </w:rPr>
            </w:pPr>
            <w:r w:rsidRPr="00D36813">
              <w:rPr>
                <w:color w:val="000000"/>
              </w:rPr>
              <w:t>12mm to 13mm index able carbide turning insert with holder set of 5 Make Sandvik, Widia, India Tools</w:t>
            </w:r>
          </w:p>
        </w:tc>
        <w:tc>
          <w:tcPr>
            <w:tcW w:w="992" w:type="dxa"/>
            <w:tcBorders>
              <w:top w:val="single" w:sz="4" w:space="0" w:color="auto"/>
              <w:left w:val="nil"/>
              <w:bottom w:val="single" w:sz="4" w:space="0" w:color="auto"/>
              <w:right w:val="single" w:sz="4" w:space="0" w:color="auto"/>
            </w:tcBorders>
            <w:shd w:val="clear" w:color="auto" w:fill="auto"/>
            <w:vAlign w:val="bottom"/>
          </w:tcPr>
          <w:p w14:paraId="3EA9B09A" w14:textId="6C5D3ADC" w:rsidR="00D36813" w:rsidRDefault="00D36813" w:rsidP="00D36813">
            <w:pPr>
              <w:jc w:val="center"/>
              <w:rPr>
                <w:color w:val="000000"/>
              </w:rPr>
            </w:pPr>
            <w:r>
              <w:rPr>
                <w:color w:val="000000"/>
              </w:rPr>
              <w:t>10</w:t>
            </w:r>
          </w:p>
        </w:tc>
        <w:tc>
          <w:tcPr>
            <w:tcW w:w="1086" w:type="dxa"/>
            <w:tcBorders>
              <w:top w:val="single" w:sz="4" w:space="0" w:color="auto"/>
              <w:left w:val="nil"/>
              <w:bottom w:val="single" w:sz="4" w:space="0" w:color="auto"/>
              <w:right w:val="single" w:sz="4" w:space="0" w:color="auto"/>
            </w:tcBorders>
            <w:vAlign w:val="bottom"/>
          </w:tcPr>
          <w:p w14:paraId="0EE8CDAE" w14:textId="3555F85E" w:rsidR="00D36813" w:rsidRDefault="00D36813" w:rsidP="00D36813">
            <w:pPr>
              <w:jc w:val="center"/>
              <w:rPr>
                <w:color w:val="000000"/>
              </w:rPr>
            </w:pPr>
            <w:r>
              <w:rPr>
                <w:color w:val="000000"/>
              </w:rPr>
              <w:t>Nos.</w:t>
            </w:r>
          </w:p>
        </w:tc>
      </w:tr>
      <w:tr w:rsidR="00D36813" w:rsidRPr="00D24A94" w14:paraId="6D07E448"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C3AB21" w14:textId="00D7F495" w:rsidR="00D36813" w:rsidRDefault="00D36813" w:rsidP="00D36813">
            <w:pPr>
              <w:jc w:val="center"/>
              <w:rPr>
                <w:color w:val="000000"/>
              </w:rPr>
            </w:pPr>
            <w:r>
              <w:rPr>
                <w:color w:val="000000"/>
              </w:rPr>
              <w:t>10</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7C88F7A3" w14:textId="4F613F91" w:rsidR="00D36813" w:rsidRDefault="00D36813" w:rsidP="00D36813">
            <w:pPr>
              <w:rPr>
                <w:color w:val="000000"/>
              </w:rPr>
            </w:pPr>
            <w:r w:rsidRPr="00D36813">
              <w:rPr>
                <w:color w:val="000000"/>
              </w:rPr>
              <w:t xml:space="preserve">Carbide Tip Tipped Boring Bar cutter Lathe Turning tool 1 set of 5nos 12x12MM Shank lathe Tool Bit set P30 make </w:t>
            </w:r>
            <w:proofErr w:type="spellStart"/>
            <w:r w:rsidRPr="00D36813">
              <w:rPr>
                <w:color w:val="000000"/>
              </w:rPr>
              <w:t>sandvik</w:t>
            </w:r>
            <w:proofErr w:type="spellEnd"/>
            <w:r w:rsidRPr="00D36813">
              <w:rPr>
                <w:color w:val="000000"/>
              </w:rPr>
              <w:t>, Widia or India Tool</w:t>
            </w:r>
          </w:p>
        </w:tc>
        <w:tc>
          <w:tcPr>
            <w:tcW w:w="992" w:type="dxa"/>
            <w:tcBorders>
              <w:top w:val="single" w:sz="4" w:space="0" w:color="auto"/>
              <w:left w:val="nil"/>
              <w:bottom w:val="single" w:sz="4" w:space="0" w:color="auto"/>
              <w:right w:val="single" w:sz="4" w:space="0" w:color="auto"/>
            </w:tcBorders>
            <w:shd w:val="clear" w:color="auto" w:fill="auto"/>
            <w:vAlign w:val="bottom"/>
          </w:tcPr>
          <w:p w14:paraId="2D912293" w14:textId="60D08DFE" w:rsidR="00D36813" w:rsidRDefault="00D36813" w:rsidP="00D36813">
            <w:pPr>
              <w:jc w:val="center"/>
              <w:rPr>
                <w:color w:val="000000"/>
              </w:rPr>
            </w:pPr>
            <w:r>
              <w:rPr>
                <w:color w:val="000000"/>
              </w:rPr>
              <w:t>5</w:t>
            </w:r>
          </w:p>
        </w:tc>
        <w:tc>
          <w:tcPr>
            <w:tcW w:w="1086" w:type="dxa"/>
            <w:tcBorders>
              <w:top w:val="single" w:sz="4" w:space="0" w:color="auto"/>
              <w:left w:val="nil"/>
              <w:bottom w:val="single" w:sz="4" w:space="0" w:color="auto"/>
              <w:right w:val="single" w:sz="4" w:space="0" w:color="auto"/>
            </w:tcBorders>
            <w:vAlign w:val="bottom"/>
          </w:tcPr>
          <w:p w14:paraId="33E82CB5" w14:textId="61986029" w:rsidR="00D36813" w:rsidRDefault="00D36813" w:rsidP="00D36813">
            <w:pPr>
              <w:jc w:val="center"/>
              <w:rPr>
                <w:color w:val="000000"/>
              </w:rPr>
            </w:pPr>
            <w:r>
              <w:rPr>
                <w:color w:val="000000"/>
              </w:rPr>
              <w:t>Nos.</w:t>
            </w:r>
          </w:p>
        </w:tc>
      </w:tr>
      <w:tr w:rsidR="00D36813" w:rsidRPr="00D24A94" w14:paraId="2C1B6AD1"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6BE389" w14:textId="37B7B848" w:rsidR="00D36813" w:rsidRDefault="00D36813" w:rsidP="00D36813">
            <w:pPr>
              <w:jc w:val="center"/>
              <w:rPr>
                <w:color w:val="000000"/>
              </w:rPr>
            </w:pPr>
            <w:r>
              <w:rPr>
                <w:color w:val="000000"/>
              </w:rPr>
              <w:t>11</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7804F7C7" w14:textId="7C4A5C29" w:rsidR="00D36813" w:rsidRDefault="00D36813" w:rsidP="00D36813">
            <w:pPr>
              <w:rPr>
                <w:color w:val="000000"/>
              </w:rPr>
            </w:pPr>
            <w:r w:rsidRPr="00D36813">
              <w:rPr>
                <w:color w:val="000000"/>
              </w:rPr>
              <w:t>Side &amp; face Milling Cutter (HSS) Bore 25.4mm, Outer dia. 100mm Teeth</w:t>
            </w:r>
          </w:p>
        </w:tc>
        <w:tc>
          <w:tcPr>
            <w:tcW w:w="992" w:type="dxa"/>
            <w:tcBorders>
              <w:top w:val="single" w:sz="4" w:space="0" w:color="auto"/>
              <w:left w:val="nil"/>
              <w:bottom w:val="single" w:sz="4" w:space="0" w:color="auto"/>
              <w:right w:val="single" w:sz="4" w:space="0" w:color="auto"/>
            </w:tcBorders>
            <w:shd w:val="clear" w:color="auto" w:fill="auto"/>
            <w:vAlign w:val="bottom"/>
          </w:tcPr>
          <w:p w14:paraId="71A2748B" w14:textId="4BBE99CA" w:rsidR="00D36813" w:rsidRDefault="00D36813" w:rsidP="00D36813">
            <w:pPr>
              <w:jc w:val="center"/>
              <w:rPr>
                <w:color w:val="000000"/>
              </w:rPr>
            </w:pPr>
            <w:r>
              <w:rPr>
                <w:color w:val="000000"/>
              </w:rPr>
              <w:t>1</w:t>
            </w:r>
          </w:p>
        </w:tc>
        <w:tc>
          <w:tcPr>
            <w:tcW w:w="1086" w:type="dxa"/>
            <w:tcBorders>
              <w:top w:val="single" w:sz="4" w:space="0" w:color="auto"/>
              <w:left w:val="nil"/>
              <w:bottom w:val="single" w:sz="4" w:space="0" w:color="auto"/>
              <w:right w:val="single" w:sz="4" w:space="0" w:color="auto"/>
            </w:tcBorders>
            <w:vAlign w:val="bottom"/>
          </w:tcPr>
          <w:p w14:paraId="005DDE07" w14:textId="2F17BA1E" w:rsidR="00D36813" w:rsidRDefault="00D36813" w:rsidP="00D36813">
            <w:pPr>
              <w:jc w:val="center"/>
              <w:rPr>
                <w:color w:val="000000"/>
              </w:rPr>
            </w:pPr>
            <w:r>
              <w:rPr>
                <w:color w:val="000000"/>
              </w:rPr>
              <w:t>Nos.</w:t>
            </w:r>
          </w:p>
        </w:tc>
      </w:tr>
      <w:tr w:rsidR="00D36813" w:rsidRPr="00D24A94" w14:paraId="3564A572"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D2EA1" w14:textId="1F51F477" w:rsidR="00D36813" w:rsidRDefault="00D36813" w:rsidP="00D36813">
            <w:pPr>
              <w:jc w:val="center"/>
              <w:rPr>
                <w:color w:val="000000"/>
              </w:rPr>
            </w:pPr>
            <w:r>
              <w:rPr>
                <w:color w:val="000000"/>
              </w:rPr>
              <w:t>12</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37428FE2" w14:textId="6B07E6B0" w:rsidR="00D36813" w:rsidRDefault="00D36813" w:rsidP="00D36813">
            <w:pPr>
              <w:rPr>
                <w:color w:val="000000"/>
              </w:rPr>
            </w:pPr>
            <w:r w:rsidRPr="00D36813">
              <w:rPr>
                <w:color w:val="000000"/>
              </w:rPr>
              <w:t xml:space="preserve">Straight width 12.5mm. Make </w:t>
            </w:r>
            <w:proofErr w:type="spellStart"/>
            <w:r w:rsidRPr="00D36813">
              <w:rPr>
                <w:color w:val="000000"/>
              </w:rPr>
              <w:t>sandvik</w:t>
            </w:r>
            <w:proofErr w:type="spellEnd"/>
            <w:r w:rsidRPr="00D36813">
              <w:rPr>
                <w:color w:val="000000"/>
              </w:rPr>
              <w:t xml:space="preserve">, India Tools, Widia, </w:t>
            </w:r>
            <w:proofErr w:type="spellStart"/>
            <w:r w:rsidRPr="00D36813">
              <w:rPr>
                <w:color w:val="000000"/>
              </w:rPr>
              <w:t>Krocera</w:t>
            </w:r>
            <w:proofErr w:type="spellEnd"/>
            <w:r w:rsidRPr="00D36813">
              <w:rPr>
                <w:color w:val="000000"/>
              </w:rPr>
              <w:t xml:space="preserve"> Lathe Tools Threaded Turning Tools carbide Threaded Insert for External 60degree Threaded Turning Tools Pitch range 0.5 to 3.0mm. Vertical Threaded Tool Holder Item Included</w:t>
            </w:r>
          </w:p>
        </w:tc>
        <w:tc>
          <w:tcPr>
            <w:tcW w:w="992" w:type="dxa"/>
            <w:tcBorders>
              <w:top w:val="single" w:sz="4" w:space="0" w:color="auto"/>
              <w:left w:val="nil"/>
              <w:bottom w:val="single" w:sz="4" w:space="0" w:color="auto"/>
              <w:right w:val="single" w:sz="4" w:space="0" w:color="auto"/>
            </w:tcBorders>
            <w:shd w:val="clear" w:color="auto" w:fill="auto"/>
            <w:vAlign w:val="bottom"/>
          </w:tcPr>
          <w:p w14:paraId="0F96B030" w14:textId="2929EA9F" w:rsidR="00D36813" w:rsidRDefault="00D36813" w:rsidP="00D36813">
            <w:pPr>
              <w:jc w:val="center"/>
              <w:rPr>
                <w:color w:val="000000"/>
              </w:rPr>
            </w:pPr>
            <w:r>
              <w:rPr>
                <w:color w:val="000000"/>
              </w:rPr>
              <w:t>4</w:t>
            </w:r>
          </w:p>
        </w:tc>
        <w:tc>
          <w:tcPr>
            <w:tcW w:w="1086" w:type="dxa"/>
            <w:tcBorders>
              <w:top w:val="single" w:sz="4" w:space="0" w:color="auto"/>
              <w:left w:val="nil"/>
              <w:bottom w:val="single" w:sz="4" w:space="0" w:color="auto"/>
              <w:right w:val="single" w:sz="4" w:space="0" w:color="auto"/>
            </w:tcBorders>
            <w:vAlign w:val="bottom"/>
          </w:tcPr>
          <w:p w14:paraId="22F1E82C" w14:textId="1958ABC0" w:rsidR="00D36813" w:rsidRDefault="00D36813" w:rsidP="00D36813">
            <w:pPr>
              <w:jc w:val="center"/>
              <w:rPr>
                <w:color w:val="000000"/>
              </w:rPr>
            </w:pPr>
            <w:r>
              <w:rPr>
                <w:color w:val="000000"/>
              </w:rPr>
              <w:t>Nos.</w:t>
            </w:r>
          </w:p>
        </w:tc>
      </w:tr>
    </w:tbl>
    <w:p w14:paraId="1131B36C" w14:textId="77777777" w:rsidR="00E7101C" w:rsidRPr="001331C8" w:rsidRDefault="00E7101C" w:rsidP="001331C8">
      <w:pPr>
        <w:pStyle w:val="Heading1"/>
        <w:ind w:left="0" w:right="-90"/>
        <w:rPr>
          <w:rFonts w:ascii="Tahoma" w:hAnsi="Tahoma" w:cs="Tahoma"/>
          <w:b w:val="0"/>
          <w:sz w:val="20"/>
          <w:szCs w:val="20"/>
        </w:rPr>
      </w:pPr>
    </w:p>
    <w:p w14:paraId="3ABD0283" w14:textId="77777777" w:rsidR="00BB57A4" w:rsidRDefault="008826FA" w:rsidP="001331C8">
      <w:pPr>
        <w:pStyle w:val="BodyText"/>
        <w:rPr>
          <w:rFonts w:ascii="Tahoma" w:hAnsi="Tahoma" w:cs="Tahoma"/>
          <w:b/>
          <w:sz w:val="20"/>
          <w:szCs w:val="20"/>
        </w:rPr>
      </w:pPr>
      <w:r w:rsidRPr="001331C8">
        <w:rPr>
          <w:rFonts w:ascii="Tahoma" w:hAnsi="Tahoma" w:cs="Tahoma"/>
          <w:b/>
          <w:sz w:val="20"/>
          <w:szCs w:val="20"/>
        </w:rPr>
        <w:tab/>
      </w:r>
    </w:p>
    <w:p w14:paraId="001631FD" w14:textId="77777777" w:rsidR="00E7101C" w:rsidRPr="001331C8" w:rsidRDefault="00E7101C" w:rsidP="001331C8">
      <w:pPr>
        <w:pStyle w:val="BodyText"/>
        <w:rPr>
          <w:rFonts w:ascii="Tahoma" w:hAnsi="Tahoma" w:cs="Tahoma"/>
          <w:b/>
          <w:sz w:val="20"/>
          <w:szCs w:val="20"/>
        </w:rPr>
      </w:pPr>
    </w:p>
    <w:p w14:paraId="7F21AF45" w14:textId="77777777" w:rsidR="008F4155" w:rsidRPr="001331C8" w:rsidRDefault="008F4155" w:rsidP="001331C8">
      <w:pPr>
        <w:ind w:right="1117"/>
        <w:jc w:val="right"/>
        <w:rPr>
          <w:rFonts w:ascii="Tahoma" w:hAnsi="Tahoma" w:cs="Tahoma"/>
          <w:i/>
          <w:sz w:val="20"/>
          <w:szCs w:val="20"/>
        </w:rPr>
      </w:pPr>
    </w:p>
    <w:p w14:paraId="4A4DDB22" w14:textId="77777777" w:rsidR="00BB57A4" w:rsidRPr="001331C8" w:rsidRDefault="00E50ABC" w:rsidP="001331C8">
      <w:pPr>
        <w:ind w:right="-61"/>
        <w:jc w:val="right"/>
        <w:rPr>
          <w:rFonts w:ascii="Tahoma" w:hAnsi="Tahoma" w:cs="Tahoma"/>
          <w:i/>
          <w:sz w:val="20"/>
          <w:szCs w:val="20"/>
        </w:rPr>
      </w:pPr>
      <w:r w:rsidRPr="001331C8">
        <w:rPr>
          <w:rFonts w:ascii="Tahoma" w:hAnsi="Tahoma" w:cs="Tahoma"/>
          <w:i/>
          <w:sz w:val="20"/>
          <w:szCs w:val="20"/>
        </w:rPr>
        <w:t>Signature</w:t>
      </w:r>
      <w:r w:rsidRPr="001331C8">
        <w:rPr>
          <w:rFonts w:ascii="Tahoma" w:hAnsi="Tahoma" w:cs="Tahoma"/>
          <w:i/>
          <w:spacing w:val="-2"/>
          <w:sz w:val="20"/>
          <w:szCs w:val="20"/>
        </w:rPr>
        <w:t xml:space="preserve"> </w:t>
      </w:r>
      <w:r w:rsidRPr="001331C8">
        <w:rPr>
          <w:rFonts w:ascii="Tahoma" w:hAnsi="Tahoma" w:cs="Tahoma"/>
          <w:i/>
          <w:sz w:val="20"/>
          <w:szCs w:val="20"/>
        </w:rPr>
        <w:t>with</w:t>
      </w:r>
      <w:r w:rsidRPr="001331C8">
        <w:rPr>
          <w:rFonts w:ascii="Tahoma" w:hAnsi="Tahoma" w:cs="Tahoma"/>
          <w:i/>
          <w:spacing w:val="-2"/>
          <w:sz w:val="20"/>
          <w:szCs w:val="20"/>
        </w:rPr>
        <w:t xml:space="preserve"> </w:t>
      </w:r>
      <w:r w:rsidRPr="001331C8">
        <w:rPr>
          <w:rFonts w:ascii="Tahoma" w:hAnsi="Tahoma" w:cs="Tahoma"/>
          <w:i/>
          <w:sz w:val="20"/>
          <w:szCs w:val="20"/>
        </w:rPr>
        <w:t>seal</w:t>
      </w:r>
    </w:p>
    <w:p w14:paraId="27DC84F0" w14:textId="1CFF4B9D" w:rsidR="00BB57A4" w:rsidRPr="001331C8" w:rsidRDefault="00243B31" w:rsidP="00D36813">
      <w:pPr>
        <w:rPr>
          <w:rFonts w:ascii="Tahoma" w:hAnsi="Tahoma" w:cs="Tahoma"/>
          <w:i/>
          <w:sz w:val="20"/>
          <w:szCs w:val="20"/>
          <w:u w:val="single"/>
        </w:rPr>
      </w:pPr>
      <w:r w:rsidRPr="001331C8">
        <w:rPr>
          <w:rFonts w:ascii="Tahoma" w:hAnsi="Tahoma" w:cs="Tahoma"/>
          <w:i/>
          <w:sz w:val="20"/>
          <w:szCs w:val="20"/>
        </w:rPr>
        <w:br w:type="page"/>
      </w:r>
      <w:r w:rsidRPr="001331C8">
        <w:rPr>
          <w:rFonts w:ascii="Tahoma" w:hAnsi="Tahoma" w:cs="Tahoma"/>
          <w:b/>
          <w:sz w:val="20"/>
          <w:szCs w:val="20"/>
          <w:u w:val="single"/>
        </w:rPr>
        <w:lastRenderedPageBreak/>
        <w:t>Commercial</w:t>
      </w:r>
      <w:r w:rsidRPr="001331C8">
        <w:rPr>
          <w:rFonts w:ascii="Tahoma" w:hAnsi="Tahoma" w:cs="Tahoma"/>
          <w:b/>
          <w:spacing w:val="-2"/>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2"/>
          <w:sz w:val="20"/>
          <w:szCs w:val="20"/>
          <w:u w:val="single"/>
        </w:rPr>
        <w:t xml:space="preserve"> </w:t>
      </w:r>
      <w:r w:rsidRPr="001331C8">
        <w:rPr>
          <w:rFonts w:ascii="Tahoma" w:hAnsi="Tahoma" w:cs="Tahoma"/>
          <w:i/>
          <w:sz w:val="20"/>
          <w:szCs w:val="20"/>
          <w:u w:val="single"/>
        </w:rPr>
        <w:t>sealed</w:t>
      </w:r>
      <w:r w:rsidRPr="001331C8">
        <w:rPr>
          <w:rFonts w:ascii="Tahoma" w:hAnsi="Tahoma" w:cs="Tahoma"/>
          <w:i/>
          <w:spacing w:val="-1"/>
          <w:sz w:val="20"/>
          <w:szCs w:val="20"/>
          <w:u w:val="single"/>
        </w:rPr>
        <w:t xml:space="preserve"> </w:t>
      </w:r>
      <w:r w:rsidRPr="001331C8">
        <w:rPr>
          <w:rFonts w:ascii="Tahoma" w:hAnsi="Tahoma" w:cs="Tahoma"/>
          <w:i/>
          <w:sz w:val="20"/>
          <w:szCs w:val="20"/>
          <w:u w:val="single"/>
        </w:rPr>
        <w:t>envelope</w:t>
      </w:r>
      <w:r w:rsidR="004F427C">
        <w:rPr>
          <w:rFonts w:ascii="Tahoma" w:hAnsi="Tahoma" w:cs="Tahoma"/>
          <w:i/>
          <w:sz w:val="20"/>
          <w:szCs w:val="20"/>
          <w:u w:val="single"/>
        </w:rPr>
        <w:t>/password protected file via email</w:t>
      </w:r>
      <w:r w:rsidRPr="001331C8">
        <w:rPr>
          <w:rFonts w:ascii="Tahoma" w:hAnsi="Tahoma" w:cs="Tahoma"/>
          <w:i/>
          <w:sz w:val="20"/>
          <w:szCs w:val="20"/>
          <w:u w:val="single"/>
        </w:rPr>
        <w:t>)</w:t>
      </w:r>
    </w:p>
    <w:p w14:paraId="51E4C001" w14:textId="77777777" w:rsidR="001331C8" w:rsidRPr="001331C8" w:rsidRDefault="001331C8" w:rsidP="00D36813">
      <w:pPr>
        <w:rPr>
          <w:rFonts w:ascii="Tahoma" w:hAnsi="Tahoma" w:cs="Tahoma"/>
          <w:i/>
          <w:sz w:val="20"/>
          <w:szCs w:val="20"/>
        </w:rPr>
      </w:pPr>
    </w:p>
    <w:p w14:paraId="66F470A6" w14:textId="77777777" w:rsidR="001E3E2F" w:rsidRDefault="001E3E2F" w:rsidP="001E3E2F">
      <w:pPr>
        <w:pStyle w:val="Heading1"/>
        <w:ind w:left="0" w:right="-90"/>
        <w:rPr>
          <w:rFonts w:ascii="Tahoma" w:hAnsi="Tahoma" w:cs="Tahoma"/>
          <w:sz w:val="22"/>
          <w:szCs w:val="22"/>
        </w:rPr>
      </w:pPr>
      <w:r w:rsidRPr="001331C8">
        <w:rPr>
          <w:rFonts w:ascii="Tahoma" w:hAnsi="Tahoma" w:cs="Tahoma"/>
          <w:sz w:val="19"/>
          <w:szCs w:val="19"/>
        </w:rPr>
        <w:t xml:space="preserve">Bid for the </w:t>
      </w:r>
      <w:r w:rsidRPr="00307722">
        <w:rPr>
          <w:rFonts w:ascii="Tahoma" w:hAnsi="Tahoma" w:cs="Tahoma"/>
          <w:sz w:val="22"/>
          <w:szCs w:val="22"/>
        </w:rPr>
        <w:t>Workshop consumables &amp; spares (</w:t>
      </w:r>
      <w:r>
        <w:rPr>
          <w:rFonts w:ascii="Tahoma" w:hAnsi="Tahoma" w:cs="Tahoma"/>
          <w:b w:val="0"/>
          <w:sz w:val="22"/>
          <w:szCs w:val="22"/>
        </w:rPr>
        <w:t>Drill HSS</w:t>
      </w:r>
      <w:r w:rsidRPr="00307722">
        <w:rPr>
          <w:rFonts w:ascii="Tahoma" w:hAnsi="Tahoma" w:cs="Tahoma"/>
          <w:sz w:val="22"/>
          <w:szCs w:val="22"/>
        </w:rPr>
        <w:t xml:space="preserve">, </w:t>
      </w:r>
      <w:r>
        <w:rPr>
          <w:rFonts w:ascii="Tahoma" w:hAnsi="Tahoma" w:cs="Tahoma"/>
          <w:b w:val="0"/>
          <w:sz w:val="22"/>
          <w:szCs w:val="22"/>
        </w:rPr>
        <w:t>H</w:t>
      </w:r>
      <w:r w:rsidRPr="00307722">
        <w:rPr>
          <w:rFonts w:ascii="Tahoma" w:hAnsi="Tahoma" w:cs="Tahoma"/>
          <w:sz w:val="22"/>
          <w:szCs w:val="22"/>
        </w:rPr>
        <w:t xml:space="preserve">and </w:t>
      </w:r>
      <w:r>
        <w:rPr>
          <w:rFonts w:ascii="Tahoma" w:hAnsi="Tahoma" w:cs="Tahoma"/>
          <w:b w:val="0"/>
          <w:sz w:val="22"/>
          <w:szCs w:val="22"/>
        </w:rPr>
        <w:t>H</w:t>
      </w:r>
      <w:r w:rsidRPr="00307722">
        <w:rPr>
          <w:rFonts w:ascii="Tahoma" w:hAnsi="Tahoma" w:cs="Tahoma"/>
          <w:sz w:val="22"/>
          <w:szCs w:val="22"/>
        </w:rPr>
        <w:t xml:space="preserve">acksaw </w:t>
      </w:r>
      <w:r>
        <w:rPr>
          <w:rFonts w:ascii="Tahoma" w:hAnsi="Tahoma" w:cs="Tahoma"/>
          <w:b w:val="0"/>
          <w:sz w:val="22"/>
          <w:szCs w:val="22"/>
        </w:rPr>
        <w:t>B</w:t>
      </w:r>
      <w:r w:rsidRPr="00307722">
        <w:rPr>
          <w:rFonts w:ascii="Tahoma" w:hAnsi="Tahoma" w:cs="Tahoma"/>
          <w:sz w:val="22"/>
          <w:szCs w:val="22"/>
        </w:rPr>
        <w:t xml:space="preserve">lade, </w:t>
      </w:r>
      <w:r>
        <w:rPr>
          <w:rFonts w:ascii="Tahoma" w:hAnsi="Tahoma" w:cs="Tahoma"/>
          <w:b w:val="0"/>
          <w:sz w:val="22"/>
          <w:szCs w:val="22"/>
        </w:rPr>
        <w:t>G</w:t>
      </w:r>
      <w:r w:rsidRPr="00307722">
        <w:rPr>
          <w:rFonts w:ascii="Tahoma" w:hAnsi="Tahoma" w:cs="Tahoma"/>
          <w:sz w:val="22"/>
          <w:szCs w:val="22"/>
        </w:rPr>
        <w:t xml:space="preserve">ear, </w:t>
      </w:r>
      <w:r>
        <w:rPr>
          <w:rFonts w:ascii="Tahoma" w:hAnsi="Tahoma" w:cs="Tahoma"/>
          <w:b w:val="0"/>
          <w:sz w:val="22"/>
          <w:szCs w:val="22"/>
        </w:rPr>
        <w:t>G</w:t>
      </w:r>
      <w:r w:rsidRPr="00307722">
        <w:rPr>
          <w:rFonts w:ascii="Tahoma" w:hAnsi="Tahoma" w:cs="Tahoma"/>
          <w:sz w:val="22"/>
          <w:szCs w:val="22"/>
        </w:rPr>
        <w:t xml:space="preserve">rease, </w:t>
      </w:r>
      <w:r>
        <w:rPr>
          <w:rFonts w:ascii="Tahoma" w:hAnsi="Tahoma" w:cs="Tahoma"/>
          <w:b w:val="0"/>
          <w:sz w:val="22"/>
          <w:szCs w:val="22"/>
        </w:rPr>
        <w:t>SS</w:t>
      </w:r>
      <w:r w:rsidRPr="00307722">
        <w:rPr>
          <w:rFonts w:ascii="Tahoma" w:hAnsi="Tahoma" w:cs="Tahoma"/>
          <w:sz w:val="22"/>
          <w:szCs w:val="22"/>
        </w:rPr>
        <w:t xml:space="preserve"> scale, </w:t>
      </w:r>
      <w:r>
        <w:rPr>
          <w:rFonts w:ascii="Tahoma" w:hAnsi="Tahoma" w:cs="Tahoma"/>
          <w:b w:val="0"/>
          <w:sz w:val="22"/>
          <w:szCs w:val="22"/>
        </w:rPr>
        <w:t>M</w:t>
      </w:r>
      <w:r w:rsidRPr="00307722">
        <w:rPr>
          <w:rFonts w:ascii="Tahoma" w:hAnsi="Tahoma" w:cs="Tahoma"/>
          <w:sz w:val="22"/>
          <w:szCs w:val="22"/>
        </w:rPr>
        <w:t>easuring tape</w:t>
      </w:r>
      <w:r>
        <w:rPr>
          <w:rFonts w:ascii="Tahoma" w:hAnsi="Tahoma" w:cs="Tahoma"/>
          <w:b w:val="0"/>
          <w:sz w:val="22"/>
          <w:szCs w:val="22"/>
        </w:rPr>
        <w:t xml:space="preserve"> </w:t>
      </w:r>
      <w:r w:rsidRPr="00307722">
        <w:rPr>
          <w:rFonts w:ascii="Tahoma" w:hAnsi="Tahoma" w:cs="Tahoma"/>
          <w:sz w:val="22"/>
          <w:szCs w:val="22"/>
        </w:rPr>
        <w:t>etc.</w:t>
      </w:r>
      <w:r>
        <w:rPr>
          <w:rFonts w:ascii="Tahoma" w:hAnsi="Tahoma" w:cs="Tahoma"/>
          <w:b w:val="0"/>
          <w:sz w:val="22"/>
          <w:szCs w:val="22"/>
        </w:rPr>
        <w:t>)</w:t>
      </w:r>
      <w:r w:rsidRPr="00307722">
        <w:rPr>
          <w:rFonts w:ascii="Tahoma" w:hAnsi="Tahoma" w:cs="Tahoma"/>
          <w:sz w:val="22"/>
          <w:szCs w:val="22"/>
        </w:rPr>
        <w:t xml:space="preserve"> </w:t>
      </w:r>
    </w:p>
    <w:p w14:paraId="4A926D71" w14:textId="77777777" w:rsidR="001E3E2F" w:rsidRDefault="001E3E2F" w:rsidP="001E3E2F">
      <w:pPr>
        <w:pStyle w:val="Heading1"/>
        <w:ind w:left="0" w:right="-90"/>
        <w:rPr>
          <w:rFonts w:ascii="Tahoma" w:hAnsi="Tahoma" w:cs="Tahoma"/>
          <w:sz w:val="20"/>
          <w:szCs w:val="20"/>
        </w:rPr>
      </w:pPr>
      <w:r w:rsidRPr="00307722">
        <w:rPr>
          <w:rFonts w:ascii="Tahoma" w:hAnsi="Tahoma" w:cs="Tahoma"/>
          <w:sz w:val="22"/>
          <w:szCs w:val="22"/>
        </w:rPr>
        <w:t>(Tender No. : 2024-25/</w:t>
      </w:r>
      <w:r w:rsidRPr="00307722">
        <w:rPr>
          <w:rFonts w:ascii="Tahoma" w:hAnsi="Tahoma" w:cs="Tahoma"/>
          <w:b w:val="0"/>
          <w:sz w:val="22"/>
          <w:szCs w:val="22"/>
        </w:rPr>
        <w:t>MME</w:t>
      </w:r>
      <w:r w:rsidRPr="00307722">
        <w:rPr>
          <w:rFonts w:ascii="Tahoma" w:hAnsi="Tahoma" w:cs="Tahoma"/>
          <w:sz w:val="22"/>
          <w:szCs w:val="22"/>
        </w:rPr>
        <w:t>/2B/LNM-</w:t>
      </w:r>
      <w:r w:rsidRPr="00307722">
        <w:rPr>
          <w:rFonts w:ascii="Tahoma" w:hAnsi="Tahoma" w:cs="Tahoma"/>
          <w:b w:val="0"/>
          <w:sz w:val="22"/>
          <w:szCs w:val="22"/>
        </w:rPr>
        <w:t>758</w:t>
      </w:r>
      <w:r>
        <w:rPr>
          <w:rFonts w:ascii="Tahoma" w:hAnsi="Tahoma" w:cs="Tahoma"/>
          <w:b w:val="0"/>
          <w:sz w:val="22"/>
          <w:szCs w:val="22"/>
        </w:rPr>
        <w:t>)</w:t>
      </w:r>
      <w:r w:rsidRPr="00307722">
        <w:rPr>
          <w:rFonts w:ascii="Tahoma" w:hAnsi="Tahoma" w:cs="Tahoma"/>
          <w:sz w:val="22"/>
          <w:szCs w:val="22"/>
        </w:rPr>
        <w:t>”. </w:t>
      </w:r>
    </w:p>
    <w:p w14:paraId="4EB4B3B2" w14:textId="78802410" w:rsidR="00E7101C" w:rsidRDefault="00E7101C" w:rsidP="00D36813">
      <w:pPr>
        <w:pStyle w:val="Heading1"/>
        <w:ind w:left="0" w:right="-90"/>
        <w:rPr>
          <w:rFonts w:ascii="Tahoma" w:hAnsi="Tahoma" w:cs="Tahoma"/>
          <w:sz w:val="20"/>
          <w:szCs w:val="20"/>
        </w:rPr>
      </w:pPr>
    </w:p>
    <w:p w14:paraId="055E8F28" w14:textId="77777777" w:rsidR="008F4155" w:rsidRPr="001331C8" w:rsidRDefault="008F4155" w:rsidP="00D36813">
      <w:pPr>
        <w:pStyle w:val="Heading1"/>
        <w:ind w:left="0" w:right="-90"/>
        <w:rPr>
          <w:rFonts w:ascii="Tahoma" w:hAnsi="Tahoma" w:cs="Tahoma"/>
          <w:b w:val="0"/>
          <w:sz w:val="20"/>
          <w:szCs w:val="2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5130"/>
        <w:gridCol w:w="720"/>
        <w:gridCol w:w="720"/>
        <w:gridCol w:w="1170"/>
        <w:gridCol w:w="1228"/>
      </w:tblGrid>
      <w:tr w:rsidR="00C47418" w:rsidRPr="001331C8" w14:paraId="5BCE14C6" w14:textId="77777777" w:rsidTr="006C4B83">
        <w:trPr>
          <w:trHeight w:val="297"/>
          <w:jc w:val="center"/>
        </w:trPr>
        <w:tc>
          <w:tcPr>
            <w:tcW w:w="715" w:type="dxa"/>
          </w:tcPr>
          <w:p w14:paraId="17A69CB1" w14:textId="77777777" w:rsidR="00C47418" w:rsidRPr="001331C8" w:rsidRDefault="00C47418" w:rsidP="00D36813">
            <w:pPr>
              <w:pStyle w:val="TableParagraph"/>
              <w:spacing w:before="13"/>
              <w:ind w:left="107"/>
              <w:rPr>
                <w:rFonts w:ascii="Tahoma" w:hAnsi="Tahoma" w:cs="Tahoma"/>
                <w:b/>
                <w:sz w:val="20"/>
                <w:szCs w:val="20"/>
              </w:rPr>
            </w:pPr>
            <w:proofErr w:type="spellStart"/>
            <w:r w:rsidRPr="001331C8">
              <w:rPr>
                <w:rFonts w:ascii="Tahoma" w:hAnsi="Tahoma" w:cs="Tahoma"/>
                <w:b/>
                <w:sz w:val="20"/>
                <w:szCs w:val="20"/>
              </w:rPr>
              <w:t>S.No</w:t>
            </w:r>
            <w:proofErr w:type="spellEnd"/>
            <w:r w:rsidRPr="001331C8">
              <w:rPr>
                <w:rFonts w:ascii="Tahoma" w:hAnsi="Tahoma" w:cs="Tahoma"/>
                <w:b/>
                <w:sz w:val="20"/>
                <w:szCs w:val="20"/>
              </w:rPr>
              <w:t>.</w:t>
            </w:r>
          </w:p>
        </w:tc>
        <w:tc>
          <w:tcPr>
            <w:tcW w:w="5130" w:type="dxa"/>
          </w:tcPr>
          <w:p w14:paraId="6DD5FDC0" w14:textId="77777777" w:rsidR="00C47418" w:rsidRPr="001331C8" w:rsidRDefault="00C47418" w:rsidP="00D36813">
            <w:pPr>
              <w:pStyle w:val="TableParagraph"/>
              <w:spacing w:before="13"/>
              <w:jc w:val="center"/>
              <w:rPr>
                <w:rFonts w:ascii="Tahoma" w:hAnsi="Tahoma" w:cs="Tahoma"/>
                <w:b/>
                <w:sz w:val="20"/>
                <w:szCs w:val="20"/>
              </w:rPr>
            </w:pPr>
            <w:r w:rsidRPr="001331C8">
              <w:rPr>
                <w:rFonts w:ascii="Tahoma" w:hAnsi="Tahoma" w:cs="Tahoma"/>
                <w:b/>
                <w:sz w:val="20"/>
                <w:szCs w:val="20"/>
              </w:rPr>
              <w:t>Item</w:t>
            </w:r>
            <w:r w:rsidRPr="001331C8">
              <w:rPr>
                <w:rFonts w:ascii="Tahoma" w:hAnsi="Tahoma" w:cs="Tahoma"/>
                <w:b/>
                <w:spacing w:val="-5"/>
                <w:sz w:val="20"/>
                <w:szCs w:val="20"/>
              </w:rPr>
              <w:t xml:space="preserve"> </w:t>
            </w:r>
            <w:r w:rsidRPr="001331C8">
              <w:rPr>
                <w:rFonts w:ascii="Tahoma" w:hAnsi="Tahoma" w:cs="Tahoma"/>
                <w:b/>
                <w:sz w:val="20"/>
                <w:szCs w:val="20"/>
              </w:rPr>
              <w:t>Name/ Description</w:t>
            </w:r>
          </w:p>
        </w:tc>
        <w:tc>
          <w:tcPr>
            <w:tcW w:w="720" w:type="dxa"/>
          </w:tcPr>
          <w:p w14:paraId="4574AB95" w14:textId="77777777" w:rsidR="00C47418" w:rsidRPr="001331C8" w:rsidRDefault="00C47418" w:rsidP="00D36813">
            <w:pPr>
              <w:pStyle w:val="TableParagraph"/>
              <w:spacing w:before="13"/>
              <w:ind w:right="10"/>
              <w:jc w:val="center"/>
              <w:rPr>
                <w:rFonts w:ascii="Tahoma" w:hAnsi="Tahoma" w:cs="Tahoma"/>
                <w:b/>
                <w:sz w:val="20"/>
                <w:szCs w:val="20"/>
              </w:rPr>
            </w:pPr>
            <w:r w:rsidRPr="001331C8">
              <w:rPr>
                <w:rFonts w:ascii="Tahoma" w:hAnsi="Tahoma" w:cs="Tahoma"/>
                <w:b/>
                <w:sz w:val="20"/>
                <w:szCs w:val="20"/>
              </w:rPr>
              <w:t>Qty.</w:t>
            </w:r>
          </w:p>
        </w:tc>
        <w:tc>
          <w:tcPr>
            <w:tcW w:w="720" w:type="dxa"/>
          </w:tcPr>
          <w:p w14:paraId="27E73E49" w14:textId="77777777" w:rsidR="00C47418" w:rsidRPr="001331C8" w:rsidRDefault="00C47418" w:rsidP="00D36813">
            <w:pPr>
              <w:pStyle w:val="TableParagraph"/>
              <w:spacing w:before="13"/>
              <w:ind w:left="108"/>
              <w:rPr>
                <w:rFonts w:ascii="Tahoma" w:hAnsi="Tahoma" w:cs="Tahoma"/>
                <w:b/>
                <w:sz w:val="20"/>
                <w:szCs w:val="20"/>
              </w:rPr>
            </w:pPr>
            <w:r w:rsidRPr="001331C8">
              <w:rPr>
                <w:rFonts w:ascii="Tahoma" w:hAnsi="Tahoma" w:cs="Tahoma"/>
                <w:b/>
                <w:sz w:val="20"/>
                <w:szCs w:val="20"/>
              </w:rPr>
              <w:t>UOM</w:t>
            </w:r>
          </w:p>
        </w:tc>
        <w:tc>
          <w:tcPr>
            <w:tcW w:w="1170" w:type="dxa"/>
          </w:tcPr>
          <w:p w14:paraId="6D4D311C" w14:textId="77777777" w:rsidR="00C47418" w:rsidRPr="001331C8" w:rsidRDefault="00C47418" w:rsidP="00D36813">
            <w:pPr>
              <w:pStyle w:val="TableParagraph"/>
              <w:spacing w:before="13"/>
              <w:ind w:left="108"/>
              <w:jc w:val="center"/>
              <w:rPr>
                <w:rFonts w:ascii="Tahoma" w:hAnsi="Tahoma" w:cs="Tahoma"/>
                <w:b/>
                <w:sz w:val="20"/>
                <w:szCs w:val="20"/>
              </w:rPr>
            </w:pPr>
            <w:r w:rsidRPr="001331C8">
              <w:rPr>
                <w:rFonts w:ascii="Tahoma" w:hAnsi="Tahoma" w:cs="Tahoma"/>
                <w:b/>
                <w:sz w:val="20"/>
                <w:szCs w:val="20"/>
              </w:rPr>
              <w:t>Rate</w:t>
            </w:r>
          </w:p>
        </w:tc>
        <w:tc>
          <w:tcPr>
            <w:tcW w:w="1228" w:type="dxa"/>
          </w:tcPr>
          <w:p w14:paraId="45620106" w14:textId="77777777" w:rsidR="00C47418" w:rsidRPr="001331C8" w:rsidRDefault="00C47418" w:rsidP="00D36813">
            <w:pPr>
              <w:pStyle w:val="TableParagraph"/>
              <w:spacing w:before="13"/>
              <w:ind w:left="108"/>
              <w:jc w:val="center"/>
              <w:rPr>
                <w:rFonts w:ascii="Tahoma" w:hAnsi="Tahoma" w:cs="Tahoma"/>
                <w:b/>
                <w:sz w:val="20"/>
                <w:szCs w:val="20"/>
              </w:rPr>
            </w:pPr>
            <w:r w:rsidRPr="001331C8">
              <w:rPr>
                <w:rFonts w:ascii="Tahoma" w:hAnsi="Tahoma" w:cs="Tahoma"/>
                <w:b/>
                <w:sz w:val="20"/>
                <w:szCs w:val="20"/>
              </w:rPr>
              <w:t>Amount</w:t>
            </w:r>
          </w:p>
        </w:tc>
      </w:tr>
      <w:tr w:rsidR="00D36813" w:rsidRPr="001331C8" w14:paraId="1D6321FF" w14:textId="77777777" w:rsidTr="00C02549">
        <w:trPr>
          <w:trHeight w:val="70"/>
          <w:jc w:val="center"/>
        </w:trPr>
        <w:tc>
          <w:tcPr>
            <w:tcW w:w="715" w:type="dxa"/>
          </w:tcPr>
          <w:p w14:paraId="68102BB1" w14:textId="0D1FC4F2"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1.</w:t>
            </w:r>
          </w:p>
        </w:tc>
        <w:tc>
          <w:tcPr>
            <w:tcW w:w="5130" w:type="dxa"/>
            <w:vAlign w:val="center"/>
          </w:tcPr>
          <w:p w14:paraId="4F690103" w14:textId="2AF364C1" w:rsidR="00D36813" w:rsidRPr="001331C8" w:rsidRDefault="00D36813" w:rsidP="00D36813">
            <w:pPr>
              <w:pStyle w:val="TableParagraph"/>
              <w:ind w:left="170" w:right="160"/>
              <w:rPr>
                <w:rFonts w:ascii="Tahoma" w:hAnsi="Tahoma" w:cs="Tahoma"/>
                <w:bCs/>
                <w:sz w:val="20"/>
                <w:szCs w:val="20"/>
              </w:rPr>
            </w:pPr>
            <w:r w:rsidRPr="00D36813">
              <w:rPr>
                <w:color w:val="000000"/>
              </w:rPr>
              <w:t>Drill 1mm to</w:t>
            </w:r>
            <w:r>
              <w:rPr>
                <w:color w:val="000000"/>
              </w:rPr>
              <w:t xml:space="preserve"> </w:t>
            </w:r>
            <w:r w:rsidRPr="00D36813">
              <w:rPr>
                <w:color w:val="000000"/>
              </w:rPr>
              <w:t>12mm HSS Make Addison or India Tools</w:t>
            </w:r>
            <w:r>
              <w:rPr>
                <w:color w:val="000000"/>
              </w:rPr>
              <w:t xml:space="preserve"> (3 Nos. each size)</w:t>
            </w:r>
          </w:p>
        </w:tc>
        <w:tc>
          <w:tcPr>
            <w:tcW w:w="720" w:type="dxa"/>
            <w:vAlign w:val="bottom"/>
          </w:tcPr>
          <w:p w14:paraId="0A58B685" w14:textId="32846EDA" w:rsidR="00D36813" w:rsidRPr="001331C8" w:rsidRDefault="00D36813" w:rsidP="00D36813">
            <w:pPr>
              <w:pStyle w:val="TableParagraph"/>
              <w:ind w:left="9"/>
              <w:jc w:val="center"/>
              <w:rPr>
                <w:rFonts w:ascii="Tahoma" w:hAnsi="Tahoma" w:cs="Tahoma"/>
                <w:bCs/>
                <w:sz w:val="20"/>
                <w:szCs w:val="20"/>
              </w:rPr>
            </w:pPr>
            <w:r>
              <w:rPr>
                <w:color w:val="000000"/>
              </w:rPr>
              <w:t>3 Nos.</w:t>
            </w:r>
          </w:p>
        </w:tc>
        <w:tc>
          <w:tcPr>
            <w:tcW w:w="720" w:type="dxa"/>
            <w:vAlign w:val="bottom"/>
          </w:tcPr>
          <w:p w14:paraId="085ECB69" w14:textId="1D9D7737" w:rsidR="00D36813" w:rsidRPr="001331C8" w:rsidRDefault="00D36813" w:rsidP="00D36813">
            <w:pPr>
              <w:pStyle w:val="TableParagraph"/>
              <w:jc w:val="center"/>
              <w:rPr>
                <w:rFonts w:ascii="Tahoma" w:hAnsi="Tahoma" w:cs="Tahoma"/>
                <w:sz w:val="20"/>
                <w:szCs w:val="20"/>
              </w:rPr>
            </w:pPr>
            <w:r>
              <w:rPr>
                <w:color w:val="000000"/>
              </w:rPr>
              <w:t>Each size</w:t>
            </w:r>
          </w:p>
        </w:tc>
        <w:tc>
          <w:tcPr>
            <w:tcW w:w="1170" w:type="dxa"/>
          </w:tcPr>
          <w:p w14:paraId="37AE2C60" w14:textId="77777777" w:rsidR="00D36813" w:rsidRPr="001331C8" w:rsidRDefault="00D36813" w:rsidP="00D36813">
            <w:pPr>
              <w:pStyle w:val="TableParagraph"/>
              <w:rPr>
                <w:rFonts w:ascii="Tahoma" w:hAnsi="Tahoma" w:cs="Tahoma"/>
                <w:sz w:val="20"/>
                <w:szCs w:val="20"/>
              </w:rPr>
            </w:pPr>
          </w:p>
        </w:tc>
        <w:tc>
          <w:tcPr>
            <w:tcW w:w="1228" w:type="dxa"/>
          </w:tcPr>
          <w:p w14:paraId="2FE91F51" w14:textId="77777777" w:rsidR="00D36813" w:rsidRPr="001331C8" w:rsidRDefault="00D36813" w:rsidP="00D36813">
            <w:pPr>
              <w:pStyle w:val="TableParagraph"/>
              <w:rPr>
                <w:rFonts w:ascii="Tahoma" w:hAnsi="Tahoma" w:cs="Tahoma"/>
                <w:sz w:val="20"/>
                <w:szCs w:val="20"/>
              </w:rPr>
            </w:pPr>
          </w:p>
        </w:tc>
      </w:tr>
      <w:tr w:rsidR="00D36813" w:rsidRPr="001331C8" w14:paraId="631362A1" w14:textId="77777777" w:rsidTr="00C02549">
        <w:trPr>
          <w:trHeight w:val="70"/>
          <w:jc w:val="center"/>
        </w:trPr>
        <w:tc>
          <w:tcPr>
            <w:tcW w:w="715" w:type="dxa"/>
          </w:tcPr>
          <w:p w14:paraId="7B46F584" w14:textId="5FBDBD9B"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2.</w:t>
            </w:r>
          </w:p>
        </w:tc>
        <w:tc>
          <w:tcPr>
            <w:tcW w:w="5130" w:type="dxa"/>
            <w:vAlign w:val="center"/>
          </w:tcPr>
          <w:p w14:paraId="6C45C315" w14:textId="3CF3408A" w:rsidR="00D36813" w:rsidRPr="001331C8" w:rsidRDefault="00D36813" w:rsidP="00D36813">
            <w:pPr>
              <w:pStyle w:val="TableParagraph"/>
              <w:ind w:left="170" w:right="160"/>
              <w:rPr>
                <w:rFonts w:ascii="Tahoma" w:hAnsi="Tahoma" w:cs="Tahoma"/>
                <w:bCs/>
                <w:sz w:val="20"/>
                <w:szCs w:val="20"/>
              </w:rPr>
            </w:pPr>
            <w:r>
              <w:rPr>
                <w:color w:val="000000"/>
              </w:rPr>
              <w:t>Hand Hacksaw Blade 12” x ½” (24 TPI) HSS Make swastika, Hada</w:t>
            </w:r>
          </w:p>
        </w:tc>
        <w:tc>
          <w:tcPr>
            <w:tcW w:w="720" w:type="dxa"/>
            <w:vAlign w:val="bottom"/>
          </w:tcPr>
          <w:p w14:paraId="4B59FFD4" w14:textId="5AFFB384" w:rsidR="00D36813" w:rsidRPr="001331C8" w:rsidRDefault="00D36813" w:rsidP="00D36813">
            <w:pPr>
              <w:pStyle w:val="TableParagraph"/>
              <w:ind w:left="9"/>
              <w:jc w:val="center"/>
              <w:rPr>
                <w:rFonts w:ascii="Tahoma" w:hAnsi="Tahoma" w:cs="Tahoma"/>
                <w:bCs/>
                <w:sz w:val="20"/>
                <w:szCs w:val="20"/>
              </w:rPr>
            </w:pPr>
            <w:r>
              <w:rPr>
                <w:color w:val="000000"/>
              </w:rPr>
              <w:t>50</w:t>
            </w:r>
          </w:p>
        </w:tc>
        <w:tc>
          <w:tcPr>
            <w:tcW w:w="720" w:type="dxa"/>
            <w:vAlign w:val="bottom"/>
          </w:tcPr>
          <w:p w14:paraId="56B843F4" w14:textId="1E96B070"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7613BC9B" w14:textId="77777777" w:rsidR="00D36813" w:rsidRPr="001331C8" w:rsidRDefault="00D36813" w:rsidP="00D36813">
            <w:pPr>
              <w:pStyle w:val="TableParagraph"/>
              <w:rPr>
                <w:rFonts w:ascii="Tahoma" w:hAnsi="Tahoma" w:cs="Tahoma"/>
                <w:sz w:val="20"/>
                <w:szCs w:val="20"/>
              </w:rPr>
            </w:pPr>
          </w:p>
        </w:tc>
        <w:tc>
          <w:tcPr>
            <w:tcW w:w="1228" w:type="dxa"/>
          </w:tcPr>
          <w:p w14:paraId="6E3785C2" w14:textId="77777777" w:rsidR="00D36813" w:rsidRPr="001331C8" w:rsidRDefault="00D36813" w:rsidP="00D36813">
            <w:pPr>
              <w:pStyle w:val="TableParagraph"/>
              <w:rPr>
                <w:rFonts w:ascii="Tahoma" w:hAnsi="Tahoma" w:cs="Tahoma"/>
                <w:sz w:val="20"/>
                <w:szCs w:val="20"/>
              </w:rPr>
            </w:pPr>
          </w:p>
        </w:tc>
      </w:tr>
      <w:tr w:rsidR="00D36813" w:rsidRPr="001331C8" w14:paraId="088C7A7C" w14:textId="77777777" w:rsidTr="00C02549">
        <w:trPr>
          <w:trHeight w:val="70"/>
          <w:jc w:val="center"/>
        </w:trPr>
        <w:tc>
          <w:tcPr>
            <w:tcW w:w="715" w:type="dxa"/>
          </w:tcPr>
          <w:p w14:paraId="25FB2231" w14:textId="6F13A56A"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3.</w:t>
            </w:r>
          </w:p>
        </w:tc>
        <w:tc>
          <w:tcPr>
            <w:tcW w:w="5130" w:type="dxa"/>
            <w:vAlign w:val="bottom"/>
          </w:tcPr>
          <w:p w14:paraId="2E5B88B8" w14:textId="15FB783B" w:rsidR="00D36813" w:rsidRPr="001331C8" w:rsidRDefault="00D36813" w:rsidP="00D36813">
            <w:pPr>
              <w:pStyle w:val="TableParagraph"/>
              <w:ind w:left="170" w:right="160"/>
              <w:rPr>
                <w:rFonts w:ascii="Tahoma" w:hAnsi="Tahoma" w:cs="Tahoma"/>
                <w:bCs/>
                <w:sz w:val="20"/>
                <w:szCs w:val="20"/>
              </w:rPr>
            </w:pPr>
            <w:r w:rsidRPr="00D36813">
              <w:rPr>
                <w:color w:val="000000"/>
              </w:rPr>
              <w:t>Power hacksaw Blade 14"x 1" (10TPI) HSS make Swastika Hand hacksaw Blade 12"x 1/2" (24 TPI) HSS Make Swastika, Hada</w:t>
            </w:r>
          </w:p>
        </w:tc>
        <w:tc>
          <w:tcPr>
            <w:tcW w:w="720" w:type="dxa"/>
            <w:vAlign w:val="bottom"/>
          </w:tcPr>
          <w:p w14:paraId="0898C94C" w14:textId="6B40241B" w:rsidR="00D36813" w:rsidRPr="001331C8" w:rsidRDefault="00D36813" w:rsidP="00D36813">
            <w:pPr>
              <w:pStyle w:val="TableParagraph"/>
              <w:ind w:left="9"/>
              <w:jc w:val="center"/>
              <w:rPr>
                <w:rFonts w:ascii="Tahoma" w:hAnsi="Tahoma" w:cs="Tahoma"/>
                <w:bCs/>
                <w:sz w:val="20"/>
                <w:szCs w:val="20"/>
              </w:rPr>
            </w:pPr>
            <w:r>
              <w:rPr>
                <w:color w:val="000000"/>
              </w:rPr>
              <w:t>10</w:t>
            </w:r>
          </w:p>
        </w:tc>
        <w:tc>
          <w:tcPr>
            <w:tcW w:w="720" w:type="dxa"/>
            <w:vAlign w:val="bottom"/>
          </w:tcPr>
          <w:p w14:paraId="686F22E7" w14:textId="16B61440"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0A9ADDE6" w14:textId="77777777" w:rsidR="00D36813" w:rsidRPr="001331C8" w:rsidRDefault="00D36813" w:rsidP="00D36813">
            <w:pPr>
              <w:pStyle w:val="TableParagraph"/>
              <w:rPr>
                <w:rFonts w:ascii="Tahoma" w:hAnsi="Tahoma" w:cs="Tahoma"/>
                <w:sz w:val="20"/>
                <w:szCs w:val="20"/>
              </w:rPr>
            </w:pPr>
          </w:p>
        </w:tc>
        <w:tc>
          <w:tcPr>
            <w:tcW w:w="1228" w:type="dxa"/>
          </w:tcPr>
          <w:p w14:paraId="723F7C32" w14:textId="77777777" w:rsidR="00D36813" w:rsidRPr="001331C8" w:rsidRDefault="00D36813" w:rsidP="00D36813">
            <w:pPr>
              <w:pStyle w:val="TableParagraph"/>
              <w:rPr>
                <w:rFonts w:ascii="Tahoma" w:hAnsi="Tahoma" w:cs="Tahoma"/>
                <w:sz w:val="20"/>
                <w:szCs w:val="20"/>
              </w:rPr>
            </w:pPr>
          </w:p>
        </w:tc>
      </w:tr>
      <w:tr w:rsidR="00D36813" w:rsidRPr="001331C8" w14:paraId="30D4B32D" w14:textId="77777777" w:rsidTr="00C02549">
        <w:trPr>
          <w:trHeight w:val="70"/>
          <w:jc w:val="center"/>
        </w:trPr>
        <w:tc>
          <w:tcPr>
            <w:tcW w:w="715" w:type="dxa"/>
          </w:tcPr>
          <w:p w14:paraId="1A59E65C" w14:textId="24DA8B03"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4.</w:t>
            </w:r>
          </w:p>
        </w:tc>
        <w:tc>
          <w:tcPr>
            <w:tcW w:w="5130" w:type="dxa"/>
            <w:vAlign w:val="bottom"/>
          </w:tcPr>
          <w:p w14:paraId="05E72055" w14:textId="62339937" w:rsidR="00D36813" w:rsidRPr="001331C8" w:rsidRDefault="00D36813" w:rsidP="00D36813">
            <w:pPr>
              <w:pStyle w:val="TableParagraph"/>
              <w:ind w:left="170" w:right="160"/>
              <w:rPr>
                <w:rFonts w:ascii="Tahoma" w:hAnsi="Tahoma" w:cs="Tahoma"/>
                <w:bCs/>
                <w:sz w:val="20"/>
                <w:szCs w:val="20"/>
              </w:rPr>
            </w:pPr>
            <w:r w:rsidRPr="00D36813">
              <w:rPr>
                <w:color w:val="000000"/>
              </w:rPr>
              <w:t>Gear Cutting Tool in Metric Module (1, 1.25 &amp; 1.5)</w:t>
            </w:r>
          </w:p>
        </w:tc>
        <w:tc>
          <w:tcPr>
            <w:tcW w:w="720" w:type="dxa"/>
            <w:vAlign w:val="bottom"/>
          </w:tcPr>
          <w:p w14:paraId="0ED0063E" w14:textId="7089B522" w:rsidR="00D36813" w:rsidRPr="001331C8" w:rsidRDefault="00D36813" w:rsidP="00D36813">
            <w:pPr>
              <w:pStyle w:val="TableParagraph"/>
              <w:ind w:left="9"/>
              <w:jc w:val="center"/>
              <w:rPr>
                <w:rFonts w:ascii="Tahoma" w:hAnsi="Tahoma" w:cs="Tahoma"/>
                <w:bCs/>
                <w:sz w:val="20"/>
                <w:szCs w:val="20"/>
              </w:rPr>
            </w:pPr>
            <w:r>
              <w:rPr>
                <w:color w:val="000000"/>
              </w:rPr>
              <w:t>3</w:t>
            </w:r>
          </w:p>
        </w:tc>
        <w:tc>
          <w:tcPr>
            <w:tcW w:w="720" w:type="dxa"/>
            <w:vAlign w:val="bottom"/>
          </w:tcPr>
          <w:p w14:paraId="5D8C3630" w14:textId="6DF6D79A"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6707BC15" w14:textId="77777777" w:rsidR="00D36813" w:rsidRPr="001331C8" w:rsidRDefault="00D36813" w:rsidP="00D36813">
            <w:pPr>
              <w:pStyle w:val="TableParagraph"/>
              <w:rPr>
                <w:rFonts w:ascii="Tahoma" w:hAnsi="Tahoma" w:cs="Tahoma"/>
                <w:sz w:val="20"/>
                <w:szCs w:val="20"/>
              </w:rPr>
            </w:pPr>
          </w:p>
        </w:tc>
        <w:tc>
          <w:tcPr>
            <w:tcW w:w="1228" w:type="dxa"/>
          </w:tcPr>
          <w:p w14:paraId="2EC75A01" w14:textId="77777777" w:rsidR="00D36813" w:rsidRPr="001331C8" w:rsidRDefault="00D36813" w:rsidP="00D36813">
            <w:pPr>
              <w:pStyle w:val="TableParagraph"/>
              <w:rPr>
                <w:rFonts w:ascii="Tahoma" w:hAnsi="Tahoma" w:cs="Tahoma"/>
                <w:sz w:val="20"/>
                <w:szCs w:val="20"/>
              </w:rPr>
            </w:pPr>
          </w:p>
        </w:tc>
      </w:tr>
      <w:tr w:rsidR="00D36813" w:rsidRPr="001331C8" w14:paraId="2EF59AE8" w14:textId="77777777" w:rsidTr="00C02549">
        <w:trPr>
          <w:trHeight w:val="70"/>
          <w:jc w:val="center"/>
        </w:trPr>
        <w:tc>
          <w:tcPr>
            <w:tcW w:w="715" w:type="dxa"/>
          </w:tcPr>
          <w:p w14:paraId="2474EB14" w14:textId="4E1F610A"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5.</w:t>
            </w:r>
          </w:p>
        </w:tc>
        <w:tc>
          <w:tcPr>
            <w:tcW w:w="5130" w:type="dxa"/>
            <w:vAlign w:val="bottom"/>
          </w:tcPr>
          <w:p w14:paraId="346B1E8E" w14:textId="31BA31B2" w:rsidR="00D36813" w:rsidRPr="001331C8" w:rsidRDefault="00D36813" w:rsidP="00D36813">
            <w:pPr>
              <w:pStyle w:val="TableParagraph"/>
              <w:ind w:left="170" w:right="160"/>
              <w:rPr>
                <w:rFonts w:ascii="Tahoma" w:hAnsi="Tahoma" w:cs="Tahoma"/>
                <w:bCs/>
                <w:sz w:val="20"/>
                <w:szCs w:val="20"/>
              </w:rPr>
            </w:pPr>
            <w:r w:rsidRPr="00D36813">
              <w:rPr>
                <w:color w:val="000000"/>
              </w:rPr>
              <w:t>Grease</w:t>
            </w:r>
          </w:p>
        </w:tc>
        <w:tc>
          <w:tcPr>
            <w:tcW w:w="720" w:type="dxa"/>
            <w:vAlign w:val="bottom"/>
          </w:tcPr>
          <w:p w14:paraId="0C800196" w14:textId="4F115227" w:rsidR="00D36813" w:rsidRPr="001331C8" w:rsidRDefault="00D36813" w:rsidP="00D36813">
            <w:pPr>
              <w:pStyle w:val="TableParagraph"/>
              <w:ind w:left="9"/>
              <w:jc w:val="center"/>
              <w:rPr>
                <w:rFonts w:ascii="Tahoma" w:hAnsi="Tahoma" w:cs="Tahoma"/>
                <w:bCs/>
                <w:sz w:val="20"/>
                <w:szCs w:val="20"/>
              </w:rPr>
            </w:pPr>
            <w:r>
              <w:rPr>
                <w:color w:val="000000"/>
              </w:rPr>
              <w:t>1</w:t>
            </w:r>
          </w:p>
        </w:tc>
        <w:tc>
          <w:tcPr>
            <w:tcW w:w="720" w:type="dxa"/>
            <w:vAlign w:val="bottom"/>
          </w:tcPr>
          <w:p w14:paraId="25C97C5C" w14:textId="66898FDC" w:rsidR="00D36813" w:rsidRPr="001331C8" w:rsidRDefault="00D36813" w:rsidP="00D36813">
            <w:pPr>
              <w:pStyle w:val="TableParagraph"/>
              <w:jc w:val="center"/>
              <w:rPr>
                <w:rFonts w:ascii="Tahoma" w:hAnsi="Tahoma" w:cs="Tahoma"/>
                <w:sz w:val="20"/>
                <w:szCs w:val="20"/>
              </w:rPr>
            </w:pPr>
            <w:r>
              <w:rPr>
                <w:color w:val="000000"/>
              </w:rPr>
              <w:t>Kg.</w:t>
            </w:r>
          </w:p>
        </w:tc>
        <w:tc>
          <w:tcPr>
            <w:tcW w:w="1170" w:type="dxa"/>
          </w:tcPr>
          <w:p w14:paraId="3DB496FC" w14:textId="77777777" w:rsidR="00D36813" w:rsidRPr="001331C8" w:rsidRDefault="00D36813" w:rsidP="00D36813">
            <w:pPr>
              <w:pStyle w:val="TableParagraph"/>
              <w:rPr>
                <w:rFonts w:ascii="Tahoma" w:hAnsi="Tahoma" w:cs="Tahoma"/>
                <w:sz w:val="20"/>
                <w:szCs w:val="20"/>
              </w:rPr>
            </w:pPr>
          </w:p>
        </w:tc>
        <w:tc>
          <w:tcPr>
            <w:tcW w:w="1228" w:type="dxa"/>
          </w:tcPr>
          <w:p w14:paraId="541118EA" w14:textId="77777777" w:rsidR="00D36813" w:rsidRPr="001331C8" w:rsidRDefault="00D36813" w:rsidP="00D36813">
            <w:pPr>
              <w:pStyle w:val="TableParagraph"/>
              <w:rPr>
                <w:rFonts w:ascii="Tahoma" w:hAnsi="Tahoma" w:cs="Tahoma"/>
                <w:sz w:val="20"/>
                <w:szCs w:val="20"/>
              </w:rPr>
            </w:pPr>
          </w:p>
        </w:tc>
      </w:tr>
      <w:tr w:rsidR="00D36813" w:rsidRPr="001331C8" w14:paraId="68A3A148" w14:textId="77777777" w:rsidTr="00C02549">
        <w:trPr>
          <w:trHeight w:val="70"/>
          <w:jc w:val="center"/>
        </w:trPr>
        <w:tc>
          <w:tcPr>
            <w:tcW w:w="715" w:type="dxa"/>
          </w:tcPr>
          <w:p w14:paraId="74774A3E" w14:textId="311001BC"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6.</w:t>
            </w:r>
          </w:p>
        </w:tc>
        <w:tc>
          <w:tcPr>
            <w:tcW w:w="5130" w:type="dxa"/>
            <w:vAlign w:val="bottom"/>
          </w:tcPr>
          <w:p w14:paraId="1F68125A" w14:textId="4660E821" w:rsidR="00D36813" w:rsidRPr="001331C8" w:rsidRDefault="00D36813" w:rsidP="00D36813">
            <w:pPr>
              <w:pStyle w:val="TableParagraph"/>
              <w:ind w:left="170" w:right="160"/>
              <w:rPr>
                <w:rFonts w:ascii="Tahoma" w:hAnsi="Tahoma" w:cs="Tahoma"/>
                <w:bCs/>
                <w:sz w:val="20"/>
                <w:szCs w:val="20"/>
              </w:rPr>
            </w:pPr>
            <w:r>
              <w:rPr>
                <w:color w:val="000000"/>
              </w:rPr>
              <w:t>S</w:t>
            </w:r>
            <w:r w:rsidRPr="00D36813">
              <w:rPr>
                <w:color w:val="000000"/>
              </w:rPr>
              <w:t>tainless steel scale length 300mm &amp; thickness 2mm</w:t>
            </w:r>
          </w:p>
        </w:tc>
        <w:tc>
          <w:tcPr>
            <w:tcW w:w="720" w:type="dxa"/>
            <w:vAlign w:val="bottom"/>
          </w:tcPr>
          <w:p w14:paraId="7694DAD6" w14:textId="0EB60179" w:rsidR="00D36813" w:rsidRPr="001331C8" w:rsidRDefault="00D36813" w:rsidP="00D36813">
            <w:pPr>
              <w:pStyle w:val="TableParagraph"/>
              <w:ind w:left="9"/>
              <w:jc w:val="center"/>
              <w:rPr>
                <w:rFonts w:ascii="Tahoma" w:hAnsi="Tahoma" w:cs="Tahoma"/>
                <w:bCs/>
                <w:sz w:val="20"/>
                <w:szCs w:val="20"/>
              </w:rPr>
            </w:pPr>
            <w:r>
              <w:rPr>
                <w:color w:val="000000"/>
              </w:rPr>
              <w:t>5</w:t>
            </w:r>
          </w:p>
        </w:tc>
        <w:tc>
          <w:tcPr>
            <w:tcW w:w="720" w:type="dxa"/>
            <w:vAlign w:val="bottom"/>
          </w:tcPr>
          <w:p w14:paraId="479C4345" w14:textId="77633D5F"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50CD8DE6" w14:textId="77777777" w:rsidR="00D36813" w:rsidRPr="001331C8" w:rsidRDefault="00D36813" w:rsidP="00D36813">
            <w:pPr>
              <w:pStyle w:val="TableParagraph"/>
              <w:rPr>
                <w:rFonts w:ascii="Tahoma" w:hAnsi="Tahoma" w:cs="Tahoma"/>
                <w:sz w:val="20"/>
                <w:szCs w:val="20"/>
              </w:rPr>
            </w:pPr>
          </w:p>
        </w:tc>
        <w:tc>
          <w:tcPr>
            <w:tcW w:w="1228" w:type="dxa"/>
          </w:tcPr>
          <w:p w14:paraId="78C9969B" w14:textId="77777777" w:rsidR="00D36813" w:rsidRPr="001331C8" w:rsidRDefault="00D36813" w:rsidP="00D36813">
            <w:pPr>
              <w:pStyle w:val="TableParagraph"/>
              <w:rPr>
                <w:rFonts w:ascii="Tahoma" w:hAnsi="Tahoma" w:cs="Tahoma"/>
                <w:sz w:val="20"/>
                <w:szCs w:val="20"/>
              </w:rPr>
            </w:pPr>
          </w:p>
        </w:tc>
      </w:tr>
      <w:tr w:rsidR="00D36813" w:rsidRPr="001331C8" w14:paraId="4ECFA077" w14:textId="77777777" w:rsidTr="00C02549">
        <w:trPr>
          <w:trHeight w:val="70"/>
          <w:jc w:val="center"/>
        </w:trPr>
        <w:tc>
          <w:tcPr>
            <w:tcW w:w="715" w:type="dxa"/>
          </w:tcPr>
          <w:p w14:paraId="2A0C617F" w14:textId="3A001AC6"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7.</w:t>
            </w:r>
          </w:p>
        </w:tc>
        <w:tc>
          <w:tcPr>
            <w:tcW w:w="5130" w:type="dxa"/>
            <w:vAlign w:val="bottom"/>
          </w:tcPr>
          <w:p w14:paraId="3805195B" w14:textId="35364B1E" w:rsidR="00D36813" w:rsidRPr="001331C8" w:rsidRDefault="00D36813" w:rsidP="00D36813">
            <w:pPr>
              <w:pStyle w:val="TableParagraph"/>
              <w:ind w:left="170" w:right="160"/>
              <w:rPr>
                <w:rFonts w:ascii="Tahoma" w:hAnsi="Tahoma" w:cs="Tahoma"/>
                <w:bCs/>
                <w:sz w:val="20"/>
                <w:szCs w:val="20"/>
              </w:rPr>
            </w:pPr>
            <w:r w:rsidRPr="00D36813">
              <w:rPr>
                <w:color w:val="000000"/>
              </w:rPr>
              <w:t xml:space="preserve">Measuring tap 5 </w:t>
            </w:r>
            <w:proofErr w:type="spellStart"/>
            <w:r w:rsidRPr="00D36813">
              <w:rPr>
                <w:color w:val="000000"/>
              </w:rPr>
              <w:t>mtr</w:t>
            </w:r>
            <w:proofErr w:type="spellEnd"/>
            <w:r w:rsidRPr="00D36813">
              <w:rPr>
                <w:color w:val="000000"/>
              </w:rPr>
              <w:t>.</w:t>
            </w:r>
          </w:p>
        </w:tc>
        <w:tc>
          <w:tcPr>
            <w:tcW w:w="720" w:type="dxa"/>
            <w:vAlign w:val="bottom"/>
          </w:tcPr>
          <w:p w14:paraId="36AA9831" w14:textId="7EEC7D0F" w:rsidR="00D36813" w:rsidRPr="001331C8" w:rsidRDefault="00D36813" w:rsidP="00D36813">
            <w:pPr>
              <w:pStyle w:val="TableParagraph"/>
              <w:ind w:left="9"/>
              <w:jc w:val="center"/>
              <w:rPr>
                <w:rFonts w:ascii="Tahoma" w:hAnsi="Tahoma" w:cs="Tahoma"/>
                <w:bCs/>
                <w:sz w:val="20"/>
                <w:szCs w:val="20"/>
              </w:rPr>
            </w:pPr>
            <w:r>
              <w:rPr>
                <w:color w:val="000000"/>
              </w:rPr>
              <w:t>2</w:t>
            </w:r>
          </w:p>
        </w:tc>
        <w:tc>
          <w:tcPr>
            <w:tcW w:w="720" w:type="dxa"/>
            <w:vAlign w:val="bottom"/>
          </w:tcPr>
          <w:p w14:paraId="499D6B5D" w14:textId="5186AD5F"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372CA747" w14:textId="77777777" w:rsidR="00D36813" w:rsidRPr="001331C8" w:rsidRDefault="00D36813" w:rsidP="00D36813">
            <w:pPr>
              <w:pStyle w:val="TableParagraph"/>
              <w:rPr>
                <w:rFonts w:ascii="Tahoma" w:hAnsi="Tahoma" w:cs="Tahoma"/>
                <w:sz w:val="20"/>
                <w:szCs w:val="20"/>
              </w:rPr>
            </w:pPr>
          </w:p>
        </w:tc>
        <w:tc>
          <w:tcPr>
            <w:tcW w:w="1228" w:type="dxa"/>
          </w:tcPr>
          <w:p w14:paraId="471A1620" w14:textId="77777777" w:rsidR="00D36813" w:rsidRPr="001331C8" w:rsidRDefault="00D36813" w:rsidP="00D36813">
            <w:pPr>
              <w:pStyle w:val="TableParagraph"/>
              <w:rPr>
                <w:rFonts w:ascii="Tahoma" w:hAnsi="Tahoma" w:cs="Tahoma"/>
                <w:sz w:val="20"/>
                <w:szCs w:val="20"/>
              </w:rPr>
            </w:pPr>
          </w:p>
        </w:tc>
      </w:tr>
      <w:tr w:rsidR="00D36813" w:rsidRPr="001331C8" w14:paraId="3D1BA96D" w14:textId="77777777" w:rsidTr="00C02549">
        <w:trPr>
          <w:trHeight w:val="70"/>
          <w:jc w:val="center"/>
        </w:trPr>
        <w:tc>
          <w:tcPr>
            <w:tcW w:w="715" w:type="dxa"/>
          </w:tcPr>
          <w:p w14:paraId="65C37F01" w14:textId="6A9039A3"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8.</w:t>
            </w:r>
          </w:p>
        </w:tc>
        <w:tc>
          <w:tcPr>
            <w:tcW w:w="5130" w:type="dxa"/>
            <w:vAlign w:val="bottom"/>
          </w:tcPr>
          <w:p w14:paraId="17EC4705" w14:textId="36B5F858" w:rsidR="00D36813" w:rsidRPr="001331C8" w:rsidRDefault="00D36813" w:rsidP="00D36813">
            <w:pPr>
              <w:pStyle w:val="TableParagraph"/>
              <w:ind w:left="170" w:right="160"/>
              <w:rPr>
                <w:rFonts w:ascii="Tahoma" w:hAnsi="Tahoma" w:cs="Tahoma"/>
                <w:bCs/>
                <w:sz w:val="20"/>
                <w:szCs w:val="20"/>
              </w:rPr>
            </w:pPr>
            <w:r w:rsidRPr="00D36813">
              <w:rPr>
                <w:color w:val="000000"/>
              </w:rPr>
              <w:t>Lubricant oil 10W30 grade or 20W40 Castrol or Other</w:t>
            </w:r>
          </w:p>
        </w:tc>
        <w:tc>
          <w:tcPr>
            <w:tcW w:w="720" w:type="dxa"/>
            <w:vAlign w:val="bottom"/>
          </w:tcPr>
          <w:p w14:paraId="5E6D55BE" w14:textId="7E0511D8" w:rsidR="00D36813" w:rsidRPr="001331C8" w:rsidRDefault="00D36813" w:rsidP="00D36813">
            <w:pPr>
              <w:pStyle w:val="TableParagraph"/>
              <w:ind w:left="9"/>
              <w:jc w:val="center"/>
              <w:rPr>
                <w:rFonts w:ascii="Tahoma" w:hAnsi="Tahoma" w:cs="Tahoma"/>
                <w:bCs/>
                <w:sz w:val="20"/>
                <w:szCs w:val="20"/>
              </w:rPr>
            </w:pPr>
            <w:r>
              <w:rPr>
                <w:color w:val="000000"/>
              </w:rPr>
              <w:t>5</w:t>
            </w:r>
          </w:p>
        </w:tc>
        <w:tc>
          <w:tcPr>
            <w:tcW w:w="720" w:type="dxa"/>
            <w:vAlign w:val="bottom"/>
          </w:tcPr>
          <w:p w14:paraId="237F4C71" w14:textId="238A8F6B" w:rsidR="00D36813" w:rsidRPr="001331C8" w:rsidRDefault="00D36813" w:rsidP="00D36813">
            <w:pPr>
              <w:pStyle w:val="TableParagraph"/>
              <w:jc w:val="center"/>
              <w:rPr>
                <w:rFonts w:ascii="Tahoma" w:hAnsi="Tahoma" w:cs="Tahoma"/>
                <w:sz w:val="20"/>
                <w:szCs w:val="20"/>
              </w:rPr>
            </w:pPr>
            <w:proofErr w:type="spellStart"/>
            <w:r>
              <w:rPr>
                <w:color w:val="000000"/>
              </w:rPr>
              <w:t>Ltr</w:t>
            </w:r>
            <w:proofErr w:type="spellEnd"/>
            <w:r>
              <w:rPr>
                <w:color w:val="000000"/>
              </w:rPr>
              <w:t>.</w:t>
            </w:r>
          </w:p>
        </w:tc>
        <w:tc>
          <w:tcPr>
            <w:tcW w:w="1170" w:type="dxa"/>
          </w:tcPr>
          <w:p w14:paraId="65A44C89" w14:textId="77777777" w:rsidR="00D36813" w:rsidRPr="001331C8" w:rsidRDefault="00D36813" w:rsidP="00D36813">
            <w:pPr>
              <w:pStyle w:val="TableParagraph"/>
              <w:rPr>
                <w:rFonts w:ascii="Tahoma" w:hAnsi="Tahoma" w:cs="Tahoma"/>
                <w:sz w:val="20"/>
                <w:szCs w:val="20"/>
              </w:rPr>
            </w:pPr>
          </w:p>
        </w:tc>
        <w:tc>
          <w:tcPr>
            <w:tcW w:w="1228" w:type="dxa"/>
          </w:tcPr>
          <w:p w14:paraId="6B191A87" w14:textId="77777777" w:rsidR="00D36813" w:rsidRPr="001331C8" w:rsidRDefault="00D36813" w:rsidP="00D36813">
            <w:pPr>
              <w:pStyle w:val="TableParagraph"/>
              <w:rPr>
                <w:rFonts w:ascii="Tahoma" w:hAnsi="Tahoma" w:cs="Tahoma"/>
                <w:sz w:val="20"/>
                <w:szCs w:val="20"/>
              </w:rPr>
            </w:pPr>
          </w:p>
        </w:tc>
      </w:tr>
      <w:tr w:rsidR="00D36813" w:rsidRPr="001331C8" w14:paraId="214EEED3" w14:textId="77777777" w:rsidTr="00C02549">
        <w:trPr>
          <w:trHeight w:val="70"/>
          <w:jc w:val="center"/>
        </w:trPr>
        <w:tc>
          <w:tcPr>
            <w:tcW w:w="715" w:type="dxa"/>
          </w:tcPr>
          <w:p w14:paraId="6BF49F6F" w14:textId="22C13EBA"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9.</w:t>
            </w:r>
          </w:p>
        </w:tc>
        <w:tc>
          <w:tcPr>
            <w:tcW w:w="5130" w:type="dxa"/>
            <w:vAlign w:val="bottom"/>
          </w:tcPr>
          <w:p w14:paraId="22955857" w14:textId="15ACD0C5" w:rsidR="00D36813" w:rsidRPr="001331C8" w:rsidRDefault="00D36813" w:rsidP="00D36813">
            <w:pPr>
              <w:pStyle w:val="TableParagraph"/>
              <w:ind w:left="170" w:right="160"/>
              <w:rPr>
                <w:rFonts w:ascii="Tahoma" w:hAnsi="Tahoma" w:cs="Tahoma"/>
                <w:bCs/>
                <w:sz w:val="20"/>
                <w:szCs w:val="20"/>
              </w:rPr>
            </w:pPr>
            <w:r w:rsidRPr="00D36813">
              <w:rPr>
                <w:color w:val="000000"/>
              </w:rPr>
              <w:t>12mm to 13mm index able carbide turning insert with holder set of 5 Make Sandvik, Widia, India Tools</w:t>
            </w:r>
          </w:p>
        </w:tc>
        <w:tc>
          <w:tcPr>
            <w:tcW w:w="720" w:type="dxa"/>
            <w:vAlign w:val="bottom"/>
          </w:tcPr>
          <w:p w14:paraId="566AD48D" w14:textId="21D1C154" w:rsidR="00D36813" w:rsidRPr="001331C8" w:rsidRDefault="00D36813" w:rsidP="00D36813">
            <w:pPr>
              <w:pStyle w:val="TableParagraph"/>
              <w:ind w:left="9"/>
              <w:jc w:val="center"/>
              <w:rPr>
                <w:rFonts w:ascii="Tahoma" w:hAnsi="Tahoma" w:cs="Tahoma"/>
                <w:bCs/>
                <w:sz w:val="20"/>
                <w:szCs w:val="20"/>
              </w:rPr>
            </w:pPr>
            <w:r>
              <w:rPr>
                <w:color w:val="000000"/>
              </w:rPr>
              <w:t>10</w:t>
            </w:r>
          </w:p>
        </w:tc>
        <w:tc>
          <w:tcPr>
            <w:tcW w:w="720" w:type="dxa"/>
            <w:vAlign w:val="bottom"/>
          </w:tcPr>
          <w:p w14:paraId="5B6901FC" w14:textId="06F269FE"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667DF570" w14:textId="77777777" w:rsidR="00D36813" w:rsidRPr="001331C8" w:rsidRDefault="00D36813" w:rsidP="00D36813">
            <w:pPr>
              <w:pStyle w:val="TableParagraph"/>
              <w:rPr>
                <w:rFonts w:ascii="Tahoma" w:hAnsi="Tahoma" w:cs="Tahoma"/>
                <w:sz w:val="20"/>
                <w:szCs w:val="20"/>
              </w:rPr>
            </w:pPr>
          </w:p>
        </w:tc>
        <w:tc>
          <w:tcPr>
            <w:tcW w:w="1228" w:type="dxa"/>
          </w:tcPr>
          <w:p w14:paraId="093DC22D" w14:textId="77777777" w:rsidR="00D36813" w:rsidRPr="001331C8" w:rsidRDefault="00D36813" w:rsidP="00D36813">
            <w:pPr>
              <w:pStyle w:val="TableParagraph"/>
              <w:rPr>
                <w:rFonts w:ascii="Tahoma" w:hAnsi="Tahoma" w:cs="Tahoma"/>
                <w:sz w:val="20"/>
                <w:szCs w:val="20"/>
              </w:rPr>
            </w:pPr>
          </w:p>
        </w:tc>
      </w:tr>
      <w:tr w:rsidR="00D36813" w:rsidRPr="001331C8" w14:paraId="352FD3FA" w14:textId="77777777" w:rsidTr="00C02549">
        <w:trPr>
          <w:trHeight w:val="70"/>
          <w:jc w:val="center"/>
        </w:trPr>
        <w:tc>
          <w:tcPr>
            <w:tcW w:w="715" w:type="dxa"/>
          </w:tcPr>
          <w:p w14:paraId="696C94EF" w14:textId="447DA21E"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10.</w:t>
            </w:r>
          </w:p>
        </w:tc>
        <w:tc>
          <w:tcPr>
            <w:tcW w:w="5130" w:type="dxa"/>
            <w:vAlign w:val="bottom"/>
          </w:tcPr>
          <w:p w14:paraId="059A849F" w14:textId="1CD8EAC6" w:rsidR="00D36813" w:rsidRPr="001331C8" w:rsidRDefault="00D36813" w:rsidP="00D36813">
            <w:pPr>
              <w:pStyle w:val="TableParagraph"/>
              <w:ind w:left="170" w:right="160"/>
              <w:rPr>
                <w:rFonts w:ascii="Tahoma" w:hAnsi="Tahoma" w:cs="Tahoma"/>
                <w:bCs/>
                <w:sz w:val="20"/>
                <w:szCs w:val="20"/>
              </w:rPr>
            </w:pPr>
            <w:r w:rsidRPr="00D36813">
              <w:rPr>
                <w:color w:val="000000"/>
              </w:rPr>
              <w:t xml:space="preserve">Carbide Tip Tipped Boring Bar cutter Lathe Turning tool 1 set of 5nos 12x12MM Shank lathe Tool Bit set P30 make </w:t>
            </w:r>
            <w:proofErr w:type="spellStart"/>
            <w:r w:rsidRPr="00D36813">
              <w:rPr>
                <w:color w:val="000000"/>
              </w:rPr>
              <w:t>sandvik</w:t>
            </w:r>
            <w:proofErr w:type="spellEnd"/>
            <w:r w:rsidRPr="00D36813">
              <w:rPr>
                <w:color w:val="000000"/>
              </w:rPr>
              <w:t>, Widia or India Tool</w:t>
            </w:r>
          </w:p>
        </w:tc>
        <w:tc>
          <w:tcPr>
            <w:tcW w:w="720" w:type="dxa"/>
            <w:vAlign w:val="bottom"/>
          </w:tcPr>
          <w:p w14:paraId="13DE7B8A" w14:textId="48B37BEE" w:rsidR="00D36813" w:rsidRPr="001331C8" w:rsidRDefault="00D36813" w:rsidP="00D36813">
            <w:pPr>
              <w:pStyle w:val="TableParagraph"/>
              <w:ind w:left="9"/>
              <w:jc w:val="center"/>
              <w:rPr>
                <w:rFonts w:ascii="Tahoma" w:hAnsi="Tahoma" w:cs="Tahoma"/>
                <w:bCs/>
                <w:sz w:val="20"/>
                <w:szCs w:val="20"/>
              </w:rPr>
            </w:pPr>
            <w:r>
              <w:rPr>
                <w:color w:val="000000"/>
              </w:rPr>
              <w:t>5</w:t>
            </w:r>
          </w:p>
        </w:tc>
        <w:tc>
          <w:tcPr>
            <w:tcW w:w="720" w:type="dxa"/>
            <w:vAlign w:val="bottom"/>
          </w:tcPr>
          <w:p w14:paraId="59362450" w14:textId="28A636AC"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0D1C0056" w14:textId="77777777" w:rsidR="00D36813" w:rsidRPr="001331C8" w:rsidRDefault="00D36813" w:rsidP="00D36813">
            <w:pPr>
              <w:pStyle w:val="TableParagraph"/>
              <w:rPr>
                <w:rFonts w:ascii="Tahoma" w:hAnsi="Tahoma" w:cs="Tahoma"/>
                <w:sz w:val="20"/>
                <w:szCs w:val="20"/>
              </w:rPr>
            </w:pPr>
          </w:p>
        </w:tc>
        <w:tc>
          <w:tcPr>
            <w:tcW w:w="1228" w:type="dxa"/>
          </w:tcPr>
          <w:p w14:paraId="06458C9B" w14:textId="77777777" w:rsidR="00D36813" w:rsidRPr="001331C8" w:rsidRDefault="00D36813" w:rsidP="00D36813">
            <w:pPr>
              <w:pStyle w:val="TableParagraph"/>
              <w:rPr>
                <w:rFonts w:ascii="Tahoma" w:hAnsi="Tahoma" w:cs="Tahoma"/>
                <w:sz w:val="20"/>
                <w:szCs w:val="20"/>
              </w:rPr>
            </w:pPr>
          </w:p>
        </w:tc>
      </w:tr>
      <w:tr w:rsidR="00D36813" w:rsidRPr="001331C8" w14:paraId="12AFAF93" w14:textId="77777777" w:rsidTr="00C02549">
        <w:trPr>
          <w:trHeight w:val="70"/>
          <w:jc w:val="center"/>
        </w:trPr>
        <w:tc>
          <w:tcPr>
            <w:tcW w:w="715" w:type="dxa"/>
          </w:tcPr>
          <w:p w14:paraId="797A4A11" w14:textId="044E2211"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11.</w:t>
            </w:r>
          </w:p>
        </w:tc>
        <w:tc>
          <w:tcPr>
            <w:tcW w:w="5130" w:type="dxa"/>
            <w:vAlign w:val="bottom"/>
          </w:tcPr>
          <w:p w14:paraId="63786828" w14:textId="0B8C3CD4" w:rsidR="00D36813" w:rsidRPr="001331C8" w:rsidRDefault="00D36813" w:rsidP="00D36813">
            <w:pPr>
              <w:pStyle w:val="TableParagraph"/>
              <w:ind w:left="170" w:right="160"/>
              <w:rPr>
                <w:rFonts w:ascii="Tahoma" w:hAnsi="Tahoma" w:cs="Tahoma"/>
                <w:bCs/>
                <w:sz w:val="20"/>
                <w:szCs w:val="20"/>
              </w:rPr>
            </w:pPr>
            <w:r w:rsidRPr="00D36813">
              <w:rPr>
                <w:color w:val="000000"/>
              </w:rPr>
              <w:t>Side &amp; face Milling Cutter (HSS) Bore 25.4mm, Outer dia. 100mm Teeth</w:t>
            </w:r>
          </w:p>
        </w:tc>
        <w:tc>
          <w:tcPr>
            <w:tcW w:w="720" w:type="dxa"/>
            <w:vAlign w:val="bottom"/>
          </w:tcPr>
          <w:p w14:paraId="1D40BBA6" w14:textId="1E064A6A" w:rsidR="00D36813" w:rsidRPr="001331C8" w:rsidRDefault="00D36813" w:rsidP="00D36813">
            <w:pPr>
              <w:pStyle w:val="TableParagraph"/>
              <w:ind w:left="9"/>
              <w:jc w:val="center"/>
              <w:rPr>
                <w:rFonts w:ascii="Tahoma" w:hAnsi="Tahoma" w:cs="Tahoma"/>
                <w:bCs/>
                <w:sz w:val="20"/>
                <w:szCs w:val="20"/>
              </w:rPr>
            </w:pPr>
            <w:r>
              <w:rPr>
                <w:color w:val="000000"/>
              </w:rPr>
              <w:t>1</w:t>
            </w:r>
          </w:p>
        </w:tc>
        <w:tc>
          <w:tcPr>
            <w:tcW w:w="720" w:type="dxa"/>
            <w:vAlign w:val="bottom"/>
          </w:tcPr>
          <w:p w14:paraId="576B7F1C" w14:textId="72617D3A"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51F82AAA" w14:textId="77777777" w:rsidR="00D36813" w:rsidRPr="001331C8" w:rsidRDefault="00D36813" w:rsidP="00D36813">
            <w:pPr>
              <w:pStyle w:val="TableParagraph"/>
              <w:rPr>
                <w:rFonts w:ascii="Tahoma" w:hAnsi="Tahoma" w:cs="Tahoma"/>
                <w:sz w:val="20"/>
                <w:szCs w:val="20"/>
              </w:rPr>
            </w:pPr>
          </w:p>
        </w:tc>
        <w:tc>
          <w:tcPr>
            <w:tcW w:w="1228" w:type="dxa"/>
          </w:tcPr>
          <w:p w14:paraId="38899F43" w14:textId="77777777" w:rsidR="00D36813" w:rsidRPr="001331C8" w:rsidRDefault="00D36813" w:rsidP="00D36813">
            <w:pPr>
              <w:pStyle w:val="TableParagraph"/>
              <w:rPr>
                <w:rFonts w:ascii="Tahoma" w:hAnsi="Tahoma" w:cs="Tahoma"/>
                <w:sz w:val="20"/>
                <w:szCs w:val="20"/>
              </w:rPr>
            </w:pPr>
          </w:p>
        </w:tc>
      </w:tr>
      <w:tr w:rsidR="00D36813" w:rsidRPr="001331C8" w14:paraId="7A57A523" w14:textId="77777777" w:rsidTr="00C02549">
        <w:trPr>
          <w:trHeight w:val="70"/>
          <w:jc w:val="center"/>
        </w:trPr>
        <w:tc>
          <w:tcPr>
            <w:tcW w:w="715" w:type="dxa"/>
          </w:tcPr>
          <w:p w14:paraId="70E8F0F2" w14:textId="0A4B42CB"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12.</w:t>
            </w:r>
          </w:p>
        </w:tc>
        <w:tc>
          <w:tcPr>
            <w:tcW w:w="5130" w:type="dxa"/>
            <w:vAlign w:val="bottom"/>
          </w:tcPr>
          <w:p w14:paraId="33707371" w14:textId="210E072B" w:rsidR="00D36813" w:rsidRPr="001331C8" w:rsidRDefault="00D36813" w:rsidP="00D36813">
            <w:pPr>
              <w:pStyle w:val="TableParagraph"/>
              <w:ind w:left="170" w:right="160"/>
              <w:rPr>
                <w:rFonts w:ascii="Tahoma" w:hAnsi="Tahoma" w:cs="Tahoma"/>
                <w:bCs/>
                <w:sz w:val="20"/>
                <w:szCs w:val="20"/>
              </w:rPr>
            </w:pPr>
            <w:r w:rsidRPr="00D36813">
              <w:rPr>
                <w:color w:val="000000"/>
              </w:rPr>
              <w:t xml:space="preserve">Straight width 12.5mm. Make </w:t>
            </w:r>
            <w:proofErr w:type="spellStart"/>
            <w:r w:rsidRPr="00D36813">
              <w:rPr>
                <w:color w:val="000000"/>
              </w:rPr>
              <w:t>sandvik</w:t>
            </w:r>
            <w:proofErr w:type="spellEnd"/>
            <w:r w:rsidRPr="00D36813">
              <w:rPr>
                <w:color w:val="000000"/>
              </w:rPr>
              <w:t xml:space="preserve">, India Tools, Widia, </w:t>
            </w:r>
            <w:proofErr w:type="spellStart"/>
            <w:r w:rsidRPr="00D36813">
              <w:rPr>
                <w:color w:val="000000"/>
              </w:rPr>
              <w:t>Krocera</w:t>
            </w:r>
            <w:proofErr w:type="spellEnd"/>
            <w:r w:rsidRPr="00D36813">
              <w:rPr>
                <w:color w:val="000000"/>
              </w:rPr>
              <w:t xml:space="preserve"> Lathe Tools Threaded Turning Tools carbide Threaded Insert for External 60degree Threaded Turning Tools Pitch range 0.5 to 3.0mm. Vertical Threaded Tool Holder Item Included</w:t>
            </w:r>
          </w:p>
        </w:tc>
        <w:tc>
          <w:tcPr>
            <w:tcW w:w="720" w:type="dxa"/>
            <w:vAlign w:val="bottom"/>
          </w:tcPr>
          <w:p w14:paraId="7C0995E1" w14:textId="3235C215" w:rsidR="00D36813" w:rsidRPr="001331C8" w:rsidRDefault="00D36813" w:rsidP="00D36813">
            <w:pPr>
              <w:pStyle w:val="TableParagraph"/>
              <w:ind w:left="9"/>
              <w:jc w:val="center"/>
              <w:rPr>
                <w:rFonts w:ascii="Tahoma" w:hAnsi="Tahoma" w:cs="Tahoma"/>
                <w:bCs/>
                <w:sz w:val="20"/>
                <w:szCs w:val="20"/>
              </w:rPr>
            </w:pPr>
            <w:r>
              <w:rPr>
                <w:color w:val="000000"/>
              </w:rPr>
              <w:t>4</w:t>
            </w:r>
          </w:p>
        </w:tc>
        <w:tc>
          <w:tcPr>
            <w:tcW w:w="720" w:type="dxa"/>
            <w:vAlign w:val="bottom"/>
          </w:tcPr>
          <w:p w14:paraId="16C7E528" w14:textId="536361B7"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0DAEF24C" w14:textId="77777777" w:rsidR="00D36813" w:rsidRPr="001331C8" w:rsidRDefault="00D36813" w:rsidP="00D36813">
            <w:pPr>
              <w:pStyle w:val="TableParagraph"/>
              <w:rPr>
                <w:rFonts w:ascii="Tahoma" w:hAnsi="Tahoma" w:cs="Tahoma"/>
                <w:sz w:val="20"/>
                <w:szCs w:val="20"/>
              </w:rPr>
            </w:pPr>
          </w:p>
        </w:tc>
        <w:tc>
          <w:tcPr>
            <w:tcW w:w="1228" w:type="dxa"/>
          </w:tcPr>
          <w:p w14:paraId="0B91FB05" w14:textId="77777777" w:rsidR="00D36813" w:rsidRPr="001331C8" w:rsidRDefault="00D36813" w:rsidP="00D36813">
            <w:pPr>
              <w:pStyle w:val="TableParagraph"/>
              <w:rPr>
                <w:rFonts w:ascii="Tahoma" w:hAnsi="Tahoma" w:cs="Tahoma"/>
                <w:sz w:val="20"/>
                <w:szCs w:val="20"/>
              </w:rPr>
            </w:pPr>
          </w:p>
        </w:tc>
      </w:tr>
      <w:tr w:rsidR="00D36813" w:rsidRPr="001331C8" w14:paraId="268AD45A" w14:textId="77777777" w:rsidTr="00933E22">
        <w:trPr>
          <w:trHeight w:val="70"/>
          <w:jc w:val="center"/>
        </w:trPr>
        <w:tc>
          <w:tcPr>
            <w:tcW w:w="715" w:type="dxa"/>
          </w:tcPr>
          <w:p w14:paraId="40617599" w14:textId="0C17DB78" w:rsidR="00D36813" w:rsidRPr="001331C8" w:rsidRDefault="00D36813" w:rsidP="00D36813">
            <w:pPr>
              <w:pStyle w:val="TableParagraph"/>
              <w:spacing w:before="1"/>
              <w:ind w:left="107"/>
              <w:rPr>
                <w:rFonts w:ascii="Tahoma" w:hAnsi="Tahoma" w:cs="Tahoma"/>
                <w:sz w:val="20"/>
                <w:szCs w:val="20"/>
              </w:rPr>
            </w:pPr>
            <w:r>
              <w:rPr>
                <w:rFonts w:ascii="Tahoma" w:hAnsi="Tahoma" w:cs="Tahoma"/>
                <w:sz w:val="20"/>
                <w:szCs w:val="20"/>
              </w:rPr>
              <w:t>13</w:t>
            </w:r>
            <w:r w:rsidRPr="001331C8">
              <w:rPr>
                <w:rFonts w:ascii="Tahoma" w:hAnsi="Tahoma" w:cs="Tahoma"/>
                <w:sz w:val="20"/>
                <w:szCs w:val="20"/>
              </w:rPr>
              <w:t>.</w:t>
            </w:r>
          </w:p>
        </w:tc>
        <w:tc>
          <w:tcPr>
            <w:tcW w:w="5130" w:type="dxa"/>
          </w:tcPr>
          <w:p w14:paraId="0F6161DF" w14:textId="61562C15" w:rsidR="00D36813" w:rsidRPr="001331C8" w:rsidRDefault="00D36813" w:rsidP="00D36813">
            <w:pPr>
              <w:pStyle w:val="TableParagraph"/>
              <w:ind w:left="170" w:right="160"/>
              <w:rPr>
                <w:rFonts w:ascii="Tahoma" w:hAnsi="Tahoma" w:cs="Tahoma"/>
                <w:sz w:val="20"/>
                <w:szCs w:val="20"/>
              </w:rPr>
            </w:pPr>
            <w:r w:rsidRPr="001331C8">
              <w:rPr>
                <w:rFonts w:ascii="Tahoma" w:hAnsi="Tahoma" w:cs="Tahoma"/>
                <w:bCs/>
                <w:sz w:val="20"/>
                <w:szCs w:val="20"/>
              </w:rPr>
              <w:t>Transportation charges</w:t>
            </w:r>
          </w:p>
        </w:tc>
        <w:tc>
          <w:tcPr>
            <w:tcW w:w="720" w:type="dxa"/>
          </w:tcPr>
          <w:p w14:paraId="25F450D9" w14:textId="35A3CD33" w:rsidR="00D36813" w:rsidRPr="001331C8" w:rsidRDefault="00D36813" w:rsidP="00D36813">
            <w:pPr>
              <w:pStyle w:val="TableParagraph"/>
              <w:ind w:left="9"/>
              <w:jc w:val="center"/>
              <w:rPr>
                <w:rFonts w:ascii="Tahoma" w:hAnsi="Tahoma" w:cs="Tahoma"/>
                <w:bCs/>
                <w:sz w:val="20"/>
                <w:szCs w:val="20"/>
              </w:rPr>
            </w:pPr>
            <w:r w:rsidRPr="001331C8">
              <w:rPr>
                <w:rFonts w:ascii="Tahoma" w:hAnsi="Tahoma" w:cs="Tahoma"/>
                <w:bCs/>
                <w:sz w:val="20"/>
                <w:szCs w:val="20"/>
              </w:rPr>
              <w:t>1</w:t>
            </w:r>
          </w:p>
        </w:tc>
        <w:tc>
          <w:tcPr>
            <w:tcW w:w="720" w:type="dxa"/>
          </w:tcPr>
          <w:p w14:paraId="28CE6E73" w14:textId="77777777" w:rsidR="00D36813" w:rsidRPr="001331C8" w:rsidRDefault="00D36813" w:rsidP="00D36813">
            <w:pPr>
              <w:pStyle w:val="TableParagraph"/>
              <w:jc w:val="center"/>
              <w:rPr>
                <w:rFonts w:ascii="Tahoma" w:hAnsi="Tahoma" w:cs="Tahoma"/>
                <w:sz w:val="20"/>
                <w:szCs w:val="20"/>
              </w:rPr>
            </w:pPr>
            <w:r w:rsidRPr="001331C8">
              <w:rPr>
                <w:rFonts w:ascii="Tahoma" w:hAnsi="Tahoma" w:cs="Tahoma"/>
                <w:sz w:val="20"/>
                <w:szCs w:val="20"/>
              </w:rPr>
              <w:t>Nos.</w:t>
            </w:r>
          </w:p>
        </w:tc>
        <w:tc>
          <w:tcPr>
            <w:tcW w:w="1170" w:type="dxa"/>
          </w:tcPr>
          <w:p w14:paraId="126FEE8C" w14:textId="77777777" w:rsidR="00D36813" w:rsidRPr="001331C8" w:rsidRDefault="00D36813" w:rsidP="00D36813">
            <w:pPr>
              <w:pStyle w:val="TableParagraph"/>
              <w:rPr>
                <w:rFonts w:ascii="Tahoma" w:hAnsi="Tahoma" w:cs="Tahoma"/>
                <w:sz w:val="20"/>
                <w:szCs w:val="20"/>
              </w:rPr>
            </w:pPr>
          </w:p>
        </w:tc>
        <w:tc>
          <w:tcPr>
            <w:tcW w:w="1228" w:type="dxa"/>
          </w:tcPr>
          <w:p w14:paraId="6B1F303F" w14:textId="77777777" w:rsidR="00D36813" w:rsidRPr="001331C8" w:rsidRDefault="00D36813" w:rsidP="00D36813">
            <w:pPr>
              <w:pStyle w:val="TableParagraph"/>
              <w:rPr>
                <w:rFonts w:ascii="Tahoma" w:hAnsi="Tahoma" w:cs="Tahoma"/>
                <w:sz w:val="20"/>
                <w:szCs w:val="20"/>
              </w:rPr>
            </w:pPr>
          </w:p>
        </w:tc>
      </w:tr>
      <w:tr w:rsidR="004F427C" w:rsidRPr="001331C8" w14:paraId="6E4BC078" w14:textId="77777777" w:rsidTr="008826FA">
        <w:trPr>
          <w:trHeight w:val="268"/>
          <w:jc w:val="center"/>
        </w:trPr>
        <w:tc>
          <w:tcPr>
            <w:tcW w:w="8455" w:type="dxa"/>
            <w:gridSpan w:val="5"/>
          </w:tcPr>
          <w:p w14:paraId="37015717" w14:textId="77777777" w:rsidR="004F427C" w:rsidRPr="001331C8" w:rsidRDefault="004F427C" w:rsidP="00D36813">
            <w:pPr>
              <w:pStyle w:val="TableParagraph"/>
              <w:ind w:right="93"/>
              <w:jc w:val="right"/>
              <w:rPr>
                <w:rFonts w:ascii="Tahoma" w:hAnsi="Tahoma" w:cs="Tahoma"/>
                <w:sz w:val="20"/>
                <w:szCs w:val="20"/>
              </w:rPr>
            </w:pPr>
            <w:r w:rsidRPr="001331C8">
              <w:rPr>
                <w:rFonts w:ascii="Tahoma" w:hAnsi="Tahoma" w:cs="Tahoma"/>
                <w:sz w:val="20"/>
                <w:szCs w:val="20"/>
              </w:rPr>
              <w:t>Total</w:t>
            </w:r>
          </w:p>
        </w:tc>
        <w:tc>
          <w:tcPr>
            <w:tcW w:w="1228" w:type="dxa"/>
          </w:tcPr>
          <w:p w14:paraId="4976D164" w14:textId="77777777" w:rsidR="004F427C" w:rsidRPr="001331C8" w:rsidRDefault="004F427C" w:rsidP="00D36813">
            <w:pPr>
              <w:pStyle w:val="TableParagraph"/>
              <w:rPr>
                <w:rFonts w:ascii="Tahoma" w:hAnsi="Tahoma" w:cs="Tahoma"/>
                <w:sz w:val="20"/>
                <w:szCs w:val="20"/>
              </w:rPr>
            </w:pPr>
          </w:p>
        </w:tc>
      </w:tr>
      <w:tr w:rsidR="004F427C" w:rsidRPr="001331C8" w14:paraId="17DD1BF6" w14:textId="77777777" w:rsidTr="008826FA">
        <w:trPr>
          <w:trHeight w:val="268"/>
          <w:jc w:val="center"/>
        </w:trPr>
        <w:tc>
          <w:tcPr>
            <w:tcW w:w="8455" w:type="dxa"/>
            <w:gridSpan w:val="5"/>
          </w:tcPr>
          <w:p w14:paraId="6B239EF2" w14:textId="77777777" w:rsidR="004F427C" w:rsidRPr="001331C8" w:rsidRDefault="004F427C" w:rsidP="00D36813">
            <w:pPr>
              <w:pStyle w:val="TableParagraph"/>
              <w:ind w:right="95"/>
              <w:jc w:val="right"/>
              <w:rPr>
                <w:rFonts w:ascii="Tahoma" w:hAnsi="Tahoma" w:cs="Tahoma"/>
                <w:sz w:val="20"/>
                <w:szCs w:val="20"/>
              </w:rPr>
            </w:pPr>
            <w:r w:rsidRPr="001331C8">
              <w:rPr>
                <w:rFonts w:ascii="Tahoma" w:hAnsi="Tahoma" w:cs="Tahoma"/>
                <w:sz w:val="20"/>
                <w:szCs w:val="20"/>
              </w:rPr>
              <w:t>GST</w:t>
            </w:r>
          </w:p>
        </w:tc>
        <w:tc>
          <w:tcPr>
            <w:tcW w:w="1228" w:type="dxa"/>
          </w:tcPr>
          <w:p w14:paraId="5095A4B9" w14:textId="77777777" w:rsidR="004F427C" w:rsidRPr="001331C8" w:rsidRDefault="004F427C" w:rsidP="00D36813">
            <w:pPr>
              <w:pStyle w:val="TableParagraph"/>
              <w:rPr>
                <w:rFonts w:ascii="Tahoma" w:hAnsi="Tahoma" w:cs="Tahoma"/>
                <w:sz w:val="20"/>
                <w:szCs w:val="20"/>
              </w:rPr>
            </w:pPr>
          </w:p>
        </w:tc>
      </w:tr>
      <w:tr w:rsidR="004F427C" w:rsidRPr="001331C8" w14:paraId="6AC600D3" w14:textId="77777777" w:rsidTr="008826FA">
        <w:trPr>
          <w:trHeight w:val="270"/>
          <w:jc w:val="center"/>
        </w:trPr>
        <w:tc>
          <w:tcPr>
            <w:tcW w:w="8455" w:type="dxa"/>
            <w:gridSpan w:val="5"/>
          </w:tcPr>
          <w:p w14:paraId="18865C2D" w14:textId="77777777" w:rsidR="004F427C" w:rsidRPr="001331C8" w:rsidRDefault="004F427C" w:rsidP="00D36813">
            <w:pPr>
              <w:pStyle w:val="TableParagraph"/>
              <w:ind w:right="93"/>
              <w:jc w:val="right"/>
              <w:rPr>
                <w:rFonts w:ascii="Tahoma" w:hAnsi="Tahoma" w:cs="Tahoma"/>
                <w:sz w:val="20"/>
                <w:szCs w:val="20"/>
              </w:rPr>
            </w:pPr>
            <w:r w:rsidRPr="001331C8">
              <w:rPr>
                <w:rFonts w:ascii="Tahoma" w:hAnsi="Tahoma" w:cs="Tahoma"/>
                <w:sz w:val="20"/>
                <w:szCs w:val="20"/>
              </w:rPr>
              <w:t>Total</w:t>
            </w:r>
            <w:r w:rsidRPr="001331C8">
              <w:rPr>
                <w:rFonts w:ascii="Tahoma" w:hAnsi="Tahoma" w:cs="Tahoma"/>
                <w:spacing w:val="-3"/>
                <w:sz w:val="20"/>
                <w:szCs w:val="20"/>
              </w:rPr>
              <w:t xml:space="preserve"> </w:t>
            </w:r>
            <w:r w:rsidRPr="001331C8">
              <w:rPr>
                <w:rFonts w:ascii="Tahoma" w:hAnsi="Tahoma" w:cs="Tahoma"/>
                <w:sz w:val="20"/>
                <w:szCs w:val="20"/>
              </w:rPr>
              <w:t>including GST</w:t>
            </w:r>
          </w:p>
        </w:tc>
        <w:tc>
          <w:tcPr>
            <w:tcW w:w="1228" w:type="dxa"/>
          </w:tcPr>
          <w:p w14:paraId="758AD97A" w14:textId="77777777" w:rsidR="004F427C" w:rsidRPr="001331C8" w:rsidRDefault="004F427C" w:rsidP="00D36813">
            <w:pPr>
              <w:pStyle w:val="TableParagraph"/>
              <w:rPr>
                <w:rFonts w:ascii="Tahoma" w:hAnsi="Tahoma" w:cs="Tahoma"/>
                <w:sz w:val="20"/>
                <w:szCs w:val="20"/>
              </w:rPr>
            </w:pPr>
          </w:p>
        </w:tc>
      </w:tr>
    </w:tbl>
    <w:p w14:paraId="18CF3D0A"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Taxes</w:t>
      </w:r>
      <w:r w:rsidRPr="001331C8">
        <w:rPr>
          <w:rFonts w:ascii="Tahoma" w:hAnsi="Tahoma" w:cs="Tahoma"/>
          <w:spacing w:val="16"/>
          <w:sz w:val="20"/>
          <w:szCs w:val="20"/>
        </w:rPr>
        <w:t xml:space="preserve"> </w:t>
      </w:r>
      <w:r w:rsidRPr="001331C8">
        <w:rPr>
          <w:rFonts w:ascii="Tahoma" w:hAnsi="Tahoma" w:cs="Tahoma"/>
          <w:sz w:val="20"/>
          <w:szCs w:val="20"/>
        </w:rPr>
        <w:t>like</w:t>
      </w:r>
      <w:r w:rsidRPr="001331C8">
        <w:rPr>
          <w:rFonts w:ascii="Tahoma" w:hAnsi="Tahoma" w:cs="Tahoma"/>
          <w:spacing w:val="13"/>
          <w:sz w:val="20"/>
          <w:szCs w:val="20"/>
        </w:rPr>
        <w:t xml:space="preserve"> </w:t>
      </w:r>
      <w:r w:rsidRPr="001331C8">
        <w:rPr>
          <w:rFonts w:ascii="Tahoma" w:hAnsi="Tahoma" w:cs="Tahoma"/>
          <w:sz w:val="20"/>
          <w:szCs w:val="20"/>
        </w:rPr>
        <w:t>GST</w:t>
      </w:r>
      <w:r w:rsidRPr="001331C8">
        <w:rPr>
          <w:rFonts w:ascii="Tahoma" w:hAnsi="Tahoma" w:cs="Tahoma"/>
          <w:spacing w:val="10"/>
          <w:sz w:val="20"/>
          <w:szCs w:val="20"/>
        </w:rPr>
        <w:t xml:space="preserve"> </w:t>
      </w:r>
      <w:proofErr w:type="gramStart"/>
      <w:r w:rsidRPr="001331C8">
        <w:rPr>
          <w:rFonts w:ascii="Tahoma" w:hAnsi="Tahoma" w:cs="Tahoma"/>
          <w:sz w:val="20"/>
          <w:szCs w:val="20"/>
        </w:rPr>
        <w:t>shall</w:t>
      </w:r>
      <w:proofErr w:type="gramEnd"/>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clearly</w:t>
      </w:r>
      <w:r w:rsidRPr="001331C8">
        <w:rPr>
          <w:rFonts w:ascii="Tahoma" w:hAnsi="Tahoma" w:cs="Tahoma"/>
          <w:spacing w:val="21"/>
          <w:sz w:val="20"/>
          <w:szCs w:val="20"/>
        </w:rPr>
        <w:t xml:space="preserve"> </w:t>
      </w:r>
      <w:r w:rsidRPr="001331C8">
        <w:rPr>
          <w:rFonts w:ascii="Tahoma" w:hAnsi="Tahoma" w:cs="Tahoma"/>
          <w:sz w:val="20"/>
          <w:szCs w:val="20"/>
        </w:rPr>
        <w:t>mentioned.</w:t>
      </w:r>
      <w:r w:rsidRPr="001331C8">
        <w:rPr>
          <w:rFonts w:ascii="Tahoma" w:hAnsi="Tahoma" w:cs="Tahoma"/>
          <w:spacing w:val="14"/>
          <w:sz w:val="20"/>
          <w:szCs w:val="20"/>
        </w:rPr>
        <w:t xml:space="preserve"> </w:t>
      </w:r>
      <w:r w:rsidRPr="001331C8">
        <w:rPr>
          <w:rFonts w:ascii="Tahoma" w:hAnsi="Tahoma" w:cs="Tahoma"/>
          <w:sz w:val="20"/>
          <w:szCs w:val="20"/>
        </w:rPr>
        <w:t>If</w:t>
      </w:r>
      <w:r w:rsidRPr="001331C8">
        <w:rPr>
          <w:rFonts w:ascii="Tahoma" w:hAnsi="Tahoma" w:cs="Tahoma"/>
          <w:spacing w:val="13"/>
          <w:sz w:val="20"/>
          <w:szCs w:val="20"/>
        </w:rPr>
        <w:t xml:space="preserve"> </w:t>
      </w:r>
      <w:r w:rsidRPr="001331C8">
        <w:rPr>
          <w:rFonts w:ascii="Tahoma" w:hAnsi="Tahoma" w:cs="Tahoma"/>
          <w:sz w:val="20"/>
          <w:szCs w:val="20"/>
        </w:rPr>
        <w:t>nothing</w:t>
      </w:r>
      <w:r w:rsidRPr="001331C8">
        <w:rPr>
          <w:rFonts w:ascii="Tahoma" w:hAnsi="Tahoma" w:cs="Tahoma"/>
          <w:spacing w:val="14"/>
          <w:sz w:val="20"/>
          <w:szCs w:val="20"/>
        </w:rPr>
        <w:t xml:space="preserve"> </w:t>
      </w:r>
      <w:r w:rsidRPr="001331C8">
        <w:rPr>
          <w:rFonts w:ascii="Tahoma" w:hAnsi="Tahoma" w:cs="Tahoma"/>
          <w:sz w:val="20"/>
          <w:szCs w:val="20"/>
        </w:rPr>
        <w:t>is</w:t>
      </w:r>
      <w:r w:rsidRPr="001331C8">
        <w:rPr>
          <w:rFonts w:ascii="Tahoma" w:hAnsi="Tahoma" w:cs="Tahoma"/>
          <w:spacing w:val="17"/>
          <w:sz w:val="20"/>
          <w:szCs w:val="20"/>
        </w:rPr>
        <w:t xml:space="preserve"> </w:t>
      </w:r>
      <w:r w:rsidRPr="001331C8">
        <w:rPr>
          <w:rFonts w:ascii="Tahoma" w:hAnsi="Tahoma" w:cs="Tahoma"/>
          <w:sz w:val="20"/>
          <w:szCs w:val="20"/>
        </w:rPr>
        <w:t>mentioned,</w:t>
      </w:r>
      <w:r w:rsidRPr="001331C8">
        <w:rPr>
          <w:rFonts w:ascii="Tahoma" w:hAnsi="Tahoma" w:cs="Tahoma"/>
          <w:spacing w:val="16"/>
          <w:sz w:val="20"/>
          <w:szCs w:val="20"/>
        </w:rPr>
        <w:t xml:space="preserve"> </w:t>
      </w:r>
      <w:r w:rsidRPr="001331C8">
        <w:rPr>
          <w:rFonts w:ascii="Tahoma" w:hAnsi="Tahoma" w:cs="Tahoma"/>
          <w:sz w:val="20"/>
          <w:szCs w:val="20"/>
        </w:rPr>
        <w:t>these</w:t>
      </w:r>
      <w:r w:rsidRPr="001331C8">
        <w:rPr>
          <w:rFonts w:ascii="Tahoma" w:hAnsi="Tahoma" w:cs="Tahoma"/>
          <w:spacing w:val="13"/>
          <w:sz w:val="20"/>
          <w:szCs w:val="20"/>
        </w:rPr>
        <w:t xml:space="preserve"> </w:t>
      </w:r>
      <w:r w:rsidRPr="001331C8">
        <w:rPr>
          <w:rFonts w:ascii="Tahoma" w:hAnsi="Tahoma" w:cs="Tahoma"/>
          <w:sz w:val="20"/>
          <w:szCs w:val="20"/>
        </w:rPr>
        <w:t>charges</w:t>
      </w:r>
      <w:r w:rsidRPr="001331C8">
        <w:rPr>
          <w:rFonts w:ascii="Tahoma" w:hAnsi="Tahoma" w:cs="Tahoma"/>
          <w:spacing w:val="13"/>
          <w:sz w:val="20"/>
          <w:szCs w:val="20"/>
        </w:rPr>
        <w:t xml:space="preserve"> </w:t>
      </w:r>
      <w:r w:rsidRPr="001331C8">
        <w:rPr>
          <w:rFonts w:ascii="Tahoma" w:hAnsi="Tahoma" w:cs="Tahoma"/>
          <w:sz w:val="20"/>
          <w:szCs w:val="20"/>
        </w:rPr>
        <w:t>shall</w:t>
      </w:r>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deemed</w:t>
      </w:r>
      <w:r w:rsidRPr="001331C8">
        <w:rPr>
          <w:rFonts w:ascii="Tahoma" w:hAnsi="Tahoma" w:cs="Tahoma"/>
          <w:spacing w:val="16"/>
          <w:sz w:val="20"/>
          <w:szCs w:val="20"/>
        </w:rPr>
        <w:t xml:space="preserve"> </w:t>
      </w:r>
      <w:r w:rsidRPr="001331C8">
        <w:rPr>
          <w:rFonts w:ascii="Tahoma" w:hAnsi="Tahoma" w:cs="Tahoma"/>
          <w:sz w:val="20"/>
          <w:szCs w:val="20"/>
        </w:rPr>
        <w:t>included.</w:t>
      </w:r>
    </w:p>
    <w:p w14:paraId="6165616D" w14:textId="77777777" w:rsidR="00F84C31" w:rsidRPr="001331C8" w:rsidRDefault="00E50ABC" w:rsidP="00D36813">
      <w:pPr>
        <w:pStyle w:val="ListParagraph"/>
        <w:numPr>
          <w:ilvl w:val="0"/>
          <w:numId w:val="1"/>
        </w:numPr>
        <w:tabs>
          <w:tab w:val="left" w:pos="1199"/>
        </w:tabs>
        <w:ind w:left="0"/>
        <w:jc w:val="both"/>
        <w:rPr>
          <w:rFonts w:ascii="Tahoma" w:hAnsi="Tahoma" w:cs="Tahoma"/>
          <w:sz w:val="20"/>
          <w:szCs w:val="20"/>
        </w:rPr>
      </w:pPr>
      <w:r w:rsidRPr="001331C8">
        <w:rPr>
          <w:rFonts w:ascii="Tahoma" w:hAnsi="Tahoma" w:cs="Tahoma"/>
          <w:sz w:val="20"/>
          <w:szCs w:val="20"/>
        </w:rPr>
        <w:t>If</w:t>
      </w:r>
      <w:r w:rsidRPr="001331C8">
        <w:rPr>
          <w:rFonts w:ascii="Tahoma" w:hAnsi="Tahoma" w:cs="Tahoma"/>
          <w:spacing w:val="18"/>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supplier</w:t>
      </w:r>
      <w:r w:rsidRPr="001331C8">
        <w:rPr>
          <w:rFonts w:ascii="Tahoma" w:hAnsi="Tahoma" w:cs="Tahoma"/>
          <w:spacing w:val="20"/>
          <w:sz w:val="20"/>
          <w:szCs w:val="20"/>
        </w:rPr>
        <w:t xml:space="preserve"> </w:t>
      </w:r>
      <w:r w:rsidRPr="001331C8">
        <w:rPr>
          <w:rFonts w:ascii="Tahoma" w:hAnsi="Tahoma" w:cs="Tahoma"/>
          <w:sz w:val="20"/>
          <w:szCs w:val="20"/>
        </w:rPr>
        <w:t>does</w:t>
      </w:r>
      <w:r w:rsidRPr="001331C8">
        <w:rPr>
          <w:rFonts w:ascii="Tahoma" w:hAnsi="Tahoma" w:cs="Tahoma"/>
          <w:spacing w:val="21"/>
          <w:sz w:val="20"/>
          <w:szCs w:val="20"/>
        </w:rPr>
        <w:t xml:space="preserve"> </w:t>
      </w:r>
      <w:r w:rsidRPr="001331C8">
        <w:rPr>
          <w:rFonts w:ascii="Tahoma" w:hAnsi="Tahoma" w:cs="Tahoma"/>
          <w:sz w:val="20"/>
          <w:szCs w:val="20"/>
        </w:rPr>
        <w:t>not</w:t>
      </w:r>
      <w:r w:rsidRPr="001331C8">
        <w:rPr>
          <w:rFonts w:ascii="Tahoma" w:hAnsi="Tahoma" w:cs="Tahoma"/>
          <w:spacing w:val="19"/>
          <w:sz w:val="20"/>
          <w:szCs w:val="20"/>
        </w:rPr>
        <w:t xml:space="preserve"> </w:t>
      </w:r>
      <w:r w:rsidRPr="001331C8">
        <w:rPr>
          <w:rFonts w:ascii="Tahoma" w:hAnsi="Tahoma" w:cs="Tahoma"/>
          <w:sz w:val="20"/>
          <w:szCs w:val="20"/>
        </w:rPr>
        <w:t>have</w:t>
      </w:r>
      <w:r w:rsidRPr="001331C8">
        <w:rPr>
          <w:rFonts w:ascii="Tahoma" w:hAnsi="Tahoma" w:cs="Tahoma"/>
          <w:spacing w:val="21"/>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particular</w:t>
      </w:r>
      <w:r w:rsidRPr="001331C8">
        <w:rPr>
          <w:rFonts w:ascii="Tahoma" w:hAnsi="Tahoma" w:cs="Tahoma"/>
          <w:spacing w:val="20"/>
          <w:sz w:val="20"/>
          <w:szCs w:val="20"/>
        </w:rPr>
        <w:t xml:space="preserve"> </w:t>
      </w:r>
      <w:r w:rsidRPr="001331C8">
        <w:rPr>
          <w:rFonts w:ascii="Tahoma" w:hAnsi="Tahoma" w:cs="Tahoma"/>
          <w:sz w:val="20"/>
          <w:szCs w:val="20"/>
        </w:rPr>
        <w:t>item</w:t>
      </w:r>
      <w:r w:rsidRPr="001331C8">
        <w:rPr>
          <w:rFonts w:ascii="Tahoma" w:hAnsi="Tahoma" w:cs="Tahoma"/>
          <w:spacing w:val="19"/>
          <w:sz w:val="20"/>
          <w:szCs w:val="20"/>
        </w:rPr>
        <w:t xml:space="preserve"> </w:t>
      </w:r>
      <w:r w:rsidRPr="001331C8">
        <w:rPr>
          <w:rFonts w:ascii="Tahoma" w:hAnsi="Tahoma" w:cs="Tahoma"/>
          <w:sz w:val="20"/>
          <w:szCs w:val="20"/>
        </w:rPr>
        <w:t>offered</w:t>
      </w:r>
      <w:r w:rsidRPr="001331C8">
        <w:rPr>
          <w:rFonts w:ascii="Tahoma" w:hAnsi="Tahoma" w:cs="Tahoma"/>
          <w:spacing w:val="23"/>
          <w:sz w:val="20"/>
          <w:szCs w:val="20"/>
        </w:rPr>
        <w:t xml:space="preserve"> </w:t>
      </w:r>
      <w:r w:rsidRPr="001331C8">
        <w:rPr>
          <w:rFonts w:ascii="Tahoma" w:hAnsi="Tahoma" w:cs="Tahoma"/>
          <w:sz w:val="20"/>
          <w:szCs w:val="20"/>
        </w:rPr>
        <w:t>in</w:t>
      </w:r>
      <w:r w:rsidRPr="001331C8">
        <w:rPr>
          <w:rFonts w:ascii="Tahoma" w:hAnsi="Tahoma" w:cs="Tahoma"/>
          <w:spacing w:val="19"/>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tender</w:t>
      </w:r>
      <w:r w:rsidRPr="001331C8">
        <w:rPr>
          <w:rFonts w:ascii="Tahoma" w:hAnsi="Tahoma" w:cs="Tahoma"/>
          <w:spacing w:val="20"/>
          <w:sz w:val="20"/>
          <w:szCs w:val="20"/>
        </w:rPr>
        <w:t xml:space="preserve"> </w:t>
      </w:r>
      <w:r w:rsidRPr="001331C8">
        <w:rPr>
          <w:rFonts w:ascii="Tahoma" w:hAnsi="Tahoma" w:cs="Tahoma"/>
          <w:sz w:val="20"/>
          <w:szCs w:val="20"/>
        </w:rPr>
        <w:t>or</w:t>
      </w:r>
      <w:r w:rsidRPr="001331C8">
        <w:rPr>
          <w:rFonts w:ascii="Tahoma" w:hAnsi="Tahoma" w:cs="Tahoma"/>
          <w:spacing w:val="20"/>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different</w:t>
      </w:r>
      <w:r w:rsidRPr="001331C8">
        <w:rPr>
          <w:rFonts w:ascii="Tahoma" w:hAnsi="Tahoma" w:cs="Tahoma"/>
          <w:spacing w:val="19"/>
          <w:sz w:val="20"/>
          <w:szCs w:val="20"/>
        </w:rPr>
        <w:t xml:space="preserve"> </w:t>
      </w:r>
      <w:r w:rsidRPr="001331C8">
        <w:rPr>
          <w:rFonts w:ascii="Tahoma" w:hAnsi="Tahoma" w:cs="Tahoma"/>
          <w:sz w:val="20"/>
          <w:szCs w:val="20"/>
        </w:rPr>
        <w:t>make</w:t>
      </w:r>
      <w:r w:rsidRPr="001331C8">
        <w:rPr>
          <w:rFonts w:ascii="Tahoma" w:hAnsi="Tahoma" w:cs="Tahoma"/>
          <w:spacing w:val="19"/>
          <w:sz w:val="20"/>
          <w:szCs w:val="20"/>
        </w:rPr>
        <w:t xml:space="preserve"> </w:t>
      </w:r>
      <w:r w:rsidRPr="001331C8">
        <w:rPr>
          <w:rFonts w:ascii="Tahoma" w:hAnsi="Tahoma" w:cs="Tahoma"/>
          <w:sz w:val="20"/>
          <w:szCs w:val="20"/>
        </w:rPr>
        <w:t>is</w:t>
      </w:r>
      <w:r w:rsidRPr="001331C8">
        <w:rPr>
          <w:rFonts w:ascii="Tahoma" w:hAnsi="Tahoma" w:cs="Tahoma"/>
          <w:spacing w:val="21"/>
          <w:sz w:val="20"/>
          <w:szCs w:val="20"/>
        </w:rPr>
        <w:t xml:space="preserve"> </w:t>
      </w:r>
      <w:r w:rsidRPr="001331C8">
        <w:rPr>
          <w:rFonts w:ascii="Tahoma" w:hAnsi="Tahoma" w:cs="Tahoma"/>
          <w:sz w:val="20"/>
          <w:szCs w:val="20"/>
        </w:rPr>
        <w:t>being</w:t>
      </w:r>
      <w:r w:rsidRPr="001331C8">
        <w:rPr>
          <w:rFonts w:ascii="Tahoma" w:hAnsi="Tahoma" w:cs="Tahoma"/>
          <w:spacing w:val="19"/>
          <w:sz w:val="20"/>
          <w:szCs w:val="20"/>
        </w:rPr>
        <w:t xml:space="preserve"> </w:t>
      </w:r>
      <w:r w:rsidRPr="001331C8">
        <w:rPr>
          <w:rFonts w:ascii="Tahoma" w:hAnsi="Tahoma" w:cs="Tahoma"/>
          <w:sz w:val="20"/>
          <w:szCs w:val="20"/>
        </w:rPr>
        <w:t>proposed</w:t>
      </w:r>
      <w:r w:rsidRPr="001331C8">
        <w:rPr>
          <w:rFonts w:ascii="Tahoma" w:hAnsi="Tahoma" w:cs="Tahoma"/>
          <w:spacing w:val="-43"/>
          <w:sz w:val="20"/>
          <w:szCs w:val="20"/>
        </w:rPr>
        <w:t xml:space="preserve"> </w:t>
      </w:r>
      <w:r w:rsidRPr="001331C8">
        <w:rPr>
          <w:rFonts w:ascii="Tahoma" w:hAnsi="Tahoma" w:cs="Tahoma"/>
          <w:sz w:val="20"/>
          <w:szCs w:val="20"/>
        </w:rPr>
        <w:t>by</w:t>
      </w:r>
      <w:r w:rsidRPr="001331C8">
        <w:rPr>
          <w:rFonts w:ascii="Tahoma" w:hAnsi="Tahoma" w:cs="Tahoma"/>
          <w:spacing w:val="6"/>
          <w:sz w:val="20"/>
          <w:szCs w:val="20"/>
        </w:rPr>
        <w:t xml:space="preserve"> </w:t>
      </w:r>
      <w:r w:rsidRPr="001331C8">
        <w:rPr>
          <w:rFonts w:ascii="Tahoma" w:hAnsi="Tahoma" w:cs="Tahoma"/>
          <w:sz w:val="20"/>
          <w:szCs w:val="20"/>
        </w:rPr>
        <w:t>him,</w:t>
      </w:r>
      <w:r w:rsidRPr="001331C8">
        <w:rPr>
          <w:rFonts w:ascii="Tahoma" w:hAnsi="Tahoma" w:cs="Tahoma"/>
          <w:spacing w:val="9"/>
          <w:sz w:val="20"/>
          <w:szCs w:val="20"/>
        </w:rPr>
        <w:t xml:space="preserve"> </w:t>
      </w:r>
      <w:r w:rsidRPr="001331C8">
        <w:rPr>
          <w:rFonts w:ascii="Tahoma" w:hAnsi="Tahoma" w:cs="Tahoma"/>
          <w:sz w:val="20"/>
          <w:szCs w:val="20"/>
        </w:rPr>
        <w:t>the</w:t>
      </w:r>
      <w:r w:rsidRPr="001331C8">
        <w:rPr>
          <w:rFonts w:ascii="Tahoma" w:hAnsi="Tahoma" w:cs="Tahoma"/>
          <w:spacing w:val="5"/>
          <w:sz w:val="20"/>
          <w:szCs w:val="20"/>
        </w:rPr>
        <w:t xml:space="preserve"> </w:t>
      </w:r>
      <w:r w:rsidRPr="001331C8">
        <w:rPr>
          <w:rFonts w:ascii="Tahoma" w:hAnsi="Tahoma" w:cs="Tahoma"/>
          <w:sz w:val="20"/>
          <w:szCs w:val="20"/>
        </w:rPr>
        <w:t>same</w:t>
      </w:r>
      <w:r w:rsidRPr="001331C8">
        <w:rPr>
          <w:rFonts w:ascii="Tahoma" w:hAnsi="Tahoma" w:cs="Tahoma"/>
          <w:spacing w:val="6"/>
          <w:sz w:val="20"/>
          <w:szCs w:val="20"/>
        </w:rPr>
        <w:t xml:space="preserve"> </w:t>
      </w:r>
      <w:r w:rsidRPr="001331C8">
        <w:rPr>
          <w:rFonts w:ascii="Tahoma" w:hAnsi="Tahoma" w:cs="Tahoma"/>
          <w:sz w:val="20"/>
          <w:szCs w:val="20"/>
        </w:rPr>
        <w:t>should</w:t>
      </w:r>
      <w:r w:rsidRPr="001331C8">
        <w:rPr>
          <w:rFonts w:ascii="Tahoma" w:hAnsi="Tahoma" w:cs="Tahoma"/>
          <w:spacing w:val="6"/>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highlighted/mentioned</w:t>
      </w:r>
      <w:r w:rsidRPr="001331C8">
        <w:rPr>
          <w:rFonts w:ascii="Tahoma" w:hAnsi="Tahoma" w:cs="Tahoma"/>
          <w:spacing w:val="19"/>
          <w:sz w:val="20"/>
          <w:szCs w:val="20"/>
        </w:rPr>
        <w:t xml:space="preserve"> </w:t>
      </w:r>
      <w:r w:rsidRPr="001331C8">
        <w:rPr>
          <w:rFonts w:ascii="Tahoma" w:hAnsi="Tahoma" w:cs="Tahoma"/>
          <w:sz w:val="20"/>
          <w:szCs w:val="20"/>
        </w:rPr>
        <w:t>especially</w:t>
      </w:r>
      <w:r w:rsidRPr="001331C8">
        <w:rPr>
          <w:rFonts w:ascii="Tahoma" w:hAnsi="Tahoma" w:cs="Tahoma"/>
          <w:spacing w:val="6"/>
          <w:sz w:val="20"/>
          <w:szCs w:val="20"/>
        </w:rPr>
        <w:t xml:space="preserve"> </w:t>
      </w:r>
      <w:r w:rsidRPr="001331C8">
        <w:rPr>
          <w:rFonts w:ascii="Tahoma" w:hAnsi="Tahoma" w:cs="Tahoma"/>
          <w:sz w:val="20"/>
          <w:szCs w:val="20"/>
        </w:rPr>
        <w:t>by</w:t>
      </w:r>
      <w:r w:rsidRPr="001331C8">
        <w:rPr>
          <w:rFonts w:ascii="Tahoma" w:hAnsi="Tahoma" w:cs="Tahoma"/>
          <w:spacing w:val="7"/>
          <w:sz w:val="20"/>
          <w:szCs w:val="20"/>
        </w:rPr>
        <w:t xml:space="preserve"> </w:t>
      </w:r>
      <w:r w:rsidRPr="001331C8">
        <w:rPr>
          <w:rFonts w:ascii="Tahoma" w:hAnsi="Tahoma" w:cs="Tahoma"/>
          <w:sz w:val="20"/>
          <w:szCs w:val="20"/>
        </w:rPr>
        <w:t>him.</w:t>
      </w:r>
    </w:p>
    <w:p w14:paraId="095786AA" w14:textId="77777777" w:rsidR="00BB57A4" w:rsidRPr="001331C8" w:rsidRDefault="00E50ABC" w:rsidP="00D36813">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The</w:t>
      </w:r>
      <w:r w:rsidR="00F84C31" w:rsidRPr="001331C8">
        <w:rPr>
          <w:rFonts w:ascii="Tahoma" w:hAnsi="Tahoma" w:cs="Tahoma"/>
          <w:sz w:val="20"/>
          <w:szCs w:val="20"/>
        </w:rPr>
        <w:t xml:space="preserve"> </w:t>
      </w:r>
      <w:r w:rsidRPr="001331C8">
        <w:rPr>
          <w:rFonts w:ascii="Tahoma" w:hAnsi="Tahoma" w:cs="Tahoma"/>
          <w:sz w:val="20"/>
          <w:szCs w:val="20"/>
        </w:rPr>
        <w:t>prices</w:t>
      </w:r>
      <w:r w:rsidR="00F84C31" w:rsidRPr="001331C8">
        <w:rPr>
          <w:rFonts w:ascii="Tahoma" w:hAnsi="Tahoma" w:cs="Tahoma"/>
          <w:sz w:val="20"/>
          <w:szCs w:val="20"/>
        </w:rPr>
        <w:t xml:space="preserve"> </w:t>
      </w:r>
      <w:r w:rsidRPr="001331C8">
        <w:rPr>
          <w:rFonts w:ascii="Tahoma" w:hAnsi="Tahoma" w:cs="Tahoma"/>
          <w:sz w:val="20"/>
          <w:szCs w:val="20"/>
        </w:rPr>
        <w:t>should</w:t>
      </w:r>
      <w:r w:rsidRPr="001331C8">
        <w:rPr>
          <w:rFonts w:ascii="Tahoma" w:hAnsi="Tahoma" w:cs="Tahoma"/>
          <w:sz w:val="20"/>
          <w:szCs w:val="20"/>
        </w:rPr>
        <w:tab/>
      </w:r>
      <w:r w:rsidR="008826FA" w:rsidRPr="001331C8">
        <w:rPr>
          <w:rFonts w:ascii="Tahoma" w:hAnsi="Tahoma" w:cs="Tahoma"/>
          <w:sz w:val="20"/>
          <w:szCs w:val="20"/>
        </w:rPr>
        <w:t>include everything</w:t>
      </w:r>
      <w:r w:rsidR="00243B31" w:rsidRPr="001331C8">
        <w:rPr>
          <w:rFonts w:ascii="Tahoma" w:hAnsi="Tahoma" w:cs="Tahoma"/>
          <w:sz w:val="20"/>
          <w:szCs w:val="20"/>
        </w:rPr>
        <w:t xml:space="preserve"> (packing, forwarding, transit insurance, transportation, loading /unloading, installation etc.). Loading/unloading up to 50 </w:t>
      </w:r>
      <w:proofErr w:type="spellStart"/>
      <w:r w:rsidR="00243B31" w:rsidRPr="001331C8">
        <w:rPr>
          <w:rFonts w:ascii="Tahoma" w:hAnsi="Tahoma" w:cs="Tahoma"/>
          <w:sz w:val="20"/>
          <w:szCs w:val="20"/>
        </w:rPr>
        <w:t>mtr</w:t>
      </w:r>
      <w:proofErr w:type="spellEnd"/>
      <w:r w:rsidR="00243B31" w:rsidRPr="001331C8">
        <w:rPr>
          <w:rFonts w:ascii="Tahoma" w:hAnsi="Tahoma" w:cs="Tahoma"/>
          <w:sz w:val="20"/>
          <w:szCs w:val="20"/>
        </w:rPr>
        <w:t>. shall be done by the supplier.</w:t>
      </w:r>
    </w:p>
    <w:p w14:paraId="7DD5E918" w14:textId="77777777" w:rsidR="00BB57A4" w:rsidRPr="001331C8" w:rsidRDefault="00E50ABC" w:rsidP="00D36813">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Bid</w:t>
      </w:r>
      <w:r w:rsidRPr="001331C8">
        <w:rPr>
          <w:rFonts w:ascii="Tahoma" w:hAnsi="Tahoma" w:cs="Tahoma"/>
          <w:spacing w:val="21"/>
          <w:sz w:val="20"/>
          <w:szCs w:val="20"/>
        </w:rPr>
        <w:t xml:space="preserve"> </w:t>
      </w:r>
      <w:r w:rsidRPr="001331C8">
        <w:rPr>
          <w:rFonts w:ascii="Tahoma" w:hAnsi="Tahoma" w:cs="Tahoma"/>
          <w:sz w:val="20"/>
          <w:szCs w:val="20"/>
        </w:rPr>
        <w:t>should</w:t>
      </w:r>
      <w:r w:rsidRPr="001331C8">
        <w:rPr>
          <w:rFonts w:ascii="Tahoma" w:hAnsi="Tahoma" w:cs="Tahoma"/>
          <w:spacing w:val="21"/>
          <w:sz w:val="20"/>
          <w:szCs w:val="20"/>
        </w:rPr>
        <w:t xml:space="preserve"> </w:t>
      </w:r>
      <w:r w:rsidRPr="001331C8">
        <w:rPr>
          <w:rFonts w:ascii="Tahoma" w:hAnsi="Tahoma" w:cs="Tahoma"/>
          <w:sz w:val="20"/>
          <w:szCs w:val="20"/>
        </w:rPr>
        <w:t>be</w:t>
      </w:r>
      <w:r w:rsidRPr="001331C8">
        <w:rPr>
          <w:rFonts w:ascii="Tahoma" w:hAnsi="Tahoma" w:cs="Tahoma"/>
          <w:spacing w:val="19"/>
          <w:sz w:val="20"/>
          <w:szCs w:val="20"/>
        </w:rPr>
        <w:t xml:space="preserve"> </w:t>
      </w:r>
      <w:r w:rsidRPr="001331C8">
        <w:rPr>
          <w:rFonts w:ascii="Tahoma" w:hAnsi="Tahoma" w:cs="Tahoma"/>
          <w:sz w:val="20"/>
          <w:szCs w:val="20"/>
        </w:rPr>
        <w:t>submitted</w:t>
      </w:r>
      <w:r w:rsidRPr="001331C8">
        <w:rPr>
          <w:rFonts w:ascii="Tahoma" w:hAnsi="Tahoma" w:cs="Tahoma"/>
          <w:spacing w:val="24"/>
          <w:sz w:val="20"/>
          <w:szCs w:val="20"/>
        </w:rPr>
        <w:t xml:space="preserve"> </w:t>
      </w:r>
      <w:r w:rsidRPr="001331C8">
        <w:rPr>
          <w:rFonts w:ascii="Tahoma" w:hAnsi="Tahoma" w:cs="Tahoma"/>
          <w:sz w:val="20"/>
          <w:szCs w:val="20"/>
        </w:rPr>
        <w:t>for</w:t>
      </w:r>
      <w:r w:rsidRPr="001331C8">
        <w:rPr>
          <w:rFonts w:ascii="Tahoma" w:hAnsi="Tahoma" w:cs="Tahoma"/>
          <w:spacing w:val="21"/>
          <w:sz w:val="20"/>
          <w:szCs w:val="20"/>
        </w:rPr>
        <w:t xml:space="preserve"> </w:t>
      </w:r>
      <w:r w:rsidRPr="001331C8">
        <w:rPr>
          <w:rFonts w:ascii="Tahoma" w:hAnsi="Tahoma" w:cs="Tahoma"/>
          <w:sz w:val="20"/>
          <w:szCs w:val="20"/>
        </w:rPr>
        <w:t>F.O.R</w:t>
      </w:r>
      <w:r w:rsidRPr="001331C8">
        <w:rPr>
          <w:rFonts w:ascii="Tahoma" w:hAnsi="Tahoma" w:cs="Tahoma"/>
          <w:spacing w:val="19"/>
          <w:sz w:val="20"/>
          <w:szCs w:val="20"/>
        </w:rPr>
        <w:t xml:space="preserve"> </w:t>
      </w:r>
      <w:r w:rsidRPr="001331C8">
        <w:rPr>
          <w:rFonts w:ascii="Tahoma" w:hAnsi="Tahoma" w:cs="Tahoma"/>
          <w:sz w:val="20"/>
          <w:szCs w:val="20"/>
        </w:rPr>
        <w:t>delivery</w:t>
      </w:r>
      <w:r w:rsidRPr="001331C8">
        <w:rPr>
          <w:rFonts w:ascii="Tahoma" w:hAnsi="Tahoma" w:cs="Tahoma"/>
          <w:spacing w:val="22"/>
          <w:sz w:val="20"/>
          <w:szCs w:val="20"/>
        </w:rPr>
        <w:t xml:space="preserve"> </w:t>
      </w:r>
      <w:r w:rsidRPr="001331C8">
        <w:rPr>
          <w:rFonts w:ascii="Tahoma" w:hAnsi="Tahoma" w:cs="Tahoma"/>
          <w:sz w:val="20"/>
          <w:szCs w:val="20"/>
        </w:rPr>
        <w:t>at</w:t>
      </w:r>
      <w:r w:rsidRPr="001331C8">
        <w:rPr>
          <w:rFonts w:ascii="Tahoma" w:hAnsi="Tahoma" w:cs="Tahoma"/>
          <w:spacing w:val="21"/>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destination</w:t>
      </w:r>
      <w:r w:rsidRPr="001331C8">
        <w:rPr>
          <w:rFonts w:ascii="Tahoma" w:hAnsi="Tahoma" w:cs="Tahoma"/>
          <w:spacing w:val="24"/>
          <w:sz w:val="20"/>
          <w:szCs w:val="20"/>
        </w:rPr>
        <w:t xml:space="preserve"> </w:t>
      </w:r>
      <w:r w:rsidRPr="001331C8">
        <w:rPr>
          <w:rFonts w:ascii="Tahoma" w:hAnsi="Tahoma" w:cs="Tahoma"/>
          <w:sz w:val="20"/>
          <w:szCs w:val="20"/>
        </w:rPr>
        <w:t>i.e.</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LNM</w:t>
      </w:r>
      <w:r w:rsidRPr="001331C8">
        <w:rPr>
          <w:rFonts w:ascii="Tahoma" w:hAnsi="Tahoma" w:cs="Tahoma"/>
          <w:spacing w:val="19"/>
          <w:sz w:val="20"/>
          <w:szCs w:val="20"/>
        </w:rPr>
        <w:t xml:space="preserve"> </w:t>
      </w:r>
      <w:r w:rsidRPr="001331C8">
        <w:rPr>
          <w:rFonts w:ascii="Tahoma" w:hAnsi="Tahoma" w:cs="Tahoma"/>
          <w:sz w:val="20"/>
          <w:szCs w:val="20"/>
        </w:rPr>
        <w:t>Institute</w:t>
      </w:r>
      <w:r w:rsidRPr="001331C8">
        <w:rPr>
          <w:rFonts w:ascii="Tahoma" w:hAnsi="Tahoma" w:cs="Tahoma"/>
          <w:spacing w:val="22"/>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Information</w:t>
      </w:r>
      <w:r w:rsidRPr="001331C8">
        <w:rPr>
          <w:rFonts w:ascii="Tahoma" w:hAnsi="Tahoma" w:cs="Tahoma"/>
          <w:spacing w:val="1"/>
          <w:sz w:val="20"/>
          <w:szCs w:val="20"/>
        </w:rPr>
        <w:t xml:space="preserve"> </w:t>
      </w:r>
      <w:r w:rsidRPr="001331C8">
        <w:rPr>
          <w:rFonts w:ascii="Tahoma" w:hAnsi="Tahoma" w:cs="Tahoma"/>
          <w:sz w:val="20"/>
          <w:szCs w:val="20"/>
        </w:rPr>
        <w:t>Technology,</w:t>
      </w:r>
      <w:r w:rsidRPr="001331C8">
        <w:rPr>
          <w:rFonts w:ascii="Tahoma" w:hAnsi="Tahoma" w:cs="Tahoma"/>
          <w:spacing w:val="9"/>
          <w:sz w:val="20"/>
          <w:szCs w:val="20"/>
        </w:rPr>
        <w:t xml:space="preserve"> </w:t>
      </w:r>
      <w:r w:rsidRPr="001331C8">
        <w:rPr>
          <w:rFonts w:ascii="Tahoma" w:hAnsi="Tahoma" w:cs="Tahoma"/>
          <w:sz w:val="20"/>
          <w:szCs w:val="20"/>
        </w:rPr>
        <w:t>Gram</w:t>
      </w:r>
      <w:r w:rsidRPr="001331C8">
        <w:rPr>
          <w:rFonts w:ascii="Tahoma" w:hAnsi="Tahoma" w:cs="Tahoma"/>
          <w:spacing w:val="9"/>
          <w:sz w:val="20"/>
          <w:szCs w:val="20"/>
        </w:rPr>
        <w:t xml:space="preserve"> </w:t>
      </w:r>
      <w:r w:rsidRPr="001331C8">
        <w:rPr>
          <w:rFonts w:ascii="Tahoma" w:hAnsi="Tahoma" w:cs="Tahoma"/>
          <w:sz w:val="20"/>
          <w:szCs w:val="20"/>
        </w:rPr>
        <w:t>–</w:t>
      </w:r>
      <w:r w:rsidRPr="001331C8">
        <w:rPr>
          <w:rFonts w:ascii="Tahoma" w:hAnsi="Tahoma" w:cs="Tahoma"/>
          <w:spacing w:val="9"/>
          <w:sz w:val="20"/>
          <w:szCs w:val="20"/>
        </w:rPr>
        <w:t xml:space="preserve"> </w:t>
      </w:r>
      <w:r w:rsidRPr="001331C8">
        <w:rPr>
          <w:rFonts w:ascii="Tahoma" w:hAnsi="Tahoma" w:cs="Tahoma"/>
          <w:sz w:val="20"/>
          <w:szCs w:val="20"/>
        </w:rPr>
        <w:t>Rupa</w:t>
      </w:r>
      <w:r w:rsidRPr="001331C8">
        <w:rPr>
          <w:rFonts w:ascii="Tahoma" w:hAnsi="Tahoma" w:cs="Tahoma"/>
          <w:spacing w:val="9"/>
          <w:sz w:val="20"/>
          <w:szCs w:val="20"/>
        </w:rPr>
        <w:t xml:space="preserve"> </w:t>
      </w:r>
      <w:r w:rsidRPr="001331C8">
        <w:rPr>
          <w:rFonts w:ascii="Tahoma" w:hAnsi="Tahoma" w:cs="Tahoma"/>
          <w:sz w:val="20"/>
          <w:szCs w:val="20"/>
        </w:rPr>
        <w:t>Ki</w:t>
      </w:r>
      <w:r w:rsidRPr="001331C8">
        <w:rPr>
          <w:rFonts w:ascii="Tahoma" w:hAnsi="Tahoma" w:cs="Tahoma"/>
          <w:spacing w:val="9"/>
          <w:sz w:val="20"/>
          <w:szCs w:val="20"/>
        </w:rPr>
        <w:t xml:space="preserve"> </w:t>
      </w:r>
      <w:r w:rsidRPr="001331C8">
        <w:rPr>
          <w:rFonts w:ascii="Tahoma" w:hAnsi="Tahoma" w:cs="Tahoma"/>
          <w:sz w:val="20"/>
          <w:szCs w:val="20"/>
        </w:rPr>
        <w:t>Nangal,</w:t>
      </w:r>
      <w:r w:rsidRPr="001331C8">
        <w:rPr>
          <w:rFonts w:ascii="Tahoma" w:hAnsi="Tahoma" w:cs="Tahoma"/>
          <w:spacing w:val="9"/>
          <w:sz w:val="20"/>
          <w:szCs w:val="20"/>
        </w:rPr>
        <w:t xml:space="preserve"> </w:t>
      </w:r>
      <w:r w:rsidRPr="001331C8">
        <w:rPr>
          <w:rFonts w:ascii="Tahoma" w:hAnsi="Tahoma" w:cs="Tahoma"/>
          <w:sz w:val="20"/>
          <w:szCs w:val="20"/>
        </w:rPr>
        <w:t>Post</w:t>
      </w:r>
      <w:r w:rsidRPr="001331C8">
        <w:rPr>
          <w:rFonts w:ascii="Tahoma" w:hAnsi="Tahoma" w:cs="Tahoma"/>
          <w:spacing w:val="13"/>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Sumel,</w:t>
      </w:r>
      <w:r w:rsidRPr="001331C8">
        <w:rPr>
          <w:rFonts w:ascii="Tahoma" w:hAnsi="Tahoma" w:cs="Tahoma"/>
          <w:spacing w:val="9"/>
          <w:sz w:val="20"/>
          <w:szCs w:val="20"/>
        </w:rPr>
        <w:t xml:space="preserve"> </w:t>
      </w:r>
      <w:r w:rsidRPr="001331C8">
        <w:rPr>
          <w:rFonts w:ascii="Tahoma" w:hAnsi="Tahoma" w:cs="Tahoma"/>
          <w:sz w:val="20"/>
          <w:szCs w:val="20"/>
        </w:rPr>
        <w:t>Via</w:t>
      </w:r>
      <w:r w:rsidRPr="001331C8">
        <w:rPr>
          <w:rFonts w:ascii="Tahoma" w:hAnsi="Tahoma" w:cs="Tahoma"/>
          <w:spacing w:val="10"/>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Jamdoli,</w:t>
      </w:r>
      <w:r w:rsidRPr="001331C8">
        <w:rPr>
          <w:rFonts w:ascii="Tahoma" w:hAnsi="Tahoma" w:cs="Tahoma"/>
          <w:spacing w:val="7"/>
          <w:sz w:val="20"/>
          <w:szCs w:val="20"/>
        </w:rPr>
        <w:t xml:space="preserve"> </w:t>
      </w:r>
      <w:r w:rsidRPr="001331C8">
        <w:rPr>
          <w:rFonts w:ascii="Tahoma" w:hAnsi="Tahoma" w:cs="Tahoma"/>
          <w:sz w:val="20"/>
          <w:szCs w:val="20"/>
        </w:rPr>
        <w:t>Jaipur-</w:t>
      </w:r>
      <w:r w:rsidRPr="001331C8">
        <w:rPr>
          <w:rFonts w:ascii="Tahoma" w:hAnsi="Tahoma" w:cs="Tahoma"/>
          <w:spacing w:val="6"/>
          <w:sz w:val="20"/>
          <w:szCs w:val="20"/>
        </w:rPr>
        <w:t xml:space="preserve"> </w:t>
      </w:r>
      <w:r w:rsidRPr="001331C8">
        <w:rPr>
          <w:rFonts w:ascii="Tahoma" w:hAnsi="Tahoma" w:cs="Tahoma"/>
          <w:sz w:val="20"/>
          <w:szCs w:val="20"/>
        </w:rPr>
        <w:t>302031</w:t>
      </w:r>
    </w:p>
    <w:p w14:paraId="125C268C" w14:textId="77777777" w:rsidR="00BB57A4" w:rsidRPr="001331C8" w:rsidRDefault="008826FA"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b/>
          <w:sz w:val="20"/>
          <w:szCs w:val="20"/>
        </w:rPr>
        <w:t>The bid</w:t>
      </w:r>
      <w:r w:rsidRPr="001331C8">
        <w:rPr>
          <w:rFonts w:ascii="Tahoma" w:hAnsi="Tahoma" w:cs="Tahoma"/>
          <w:b/>
          <w:spacing w:val="21"/>
          <w:sz w:val="20"/>
          <w:szCs w:val="20"/>
        </w:rPr>
        <w:t xml:space="preserve"> </w:t>
      </w:r>
      <w:r w:rsidRPr="001331C8">
        <w:rPr>
          <w:rFonts w:ascii="Tahoma" w:hAnsi="Tahoma" w:cs="Tahoma"/>
          <w:b/>
          <w:sz w:val="20"/>
          <w:szCs w:val="20"/>
        </w:rPr>
        <w:t>should</w:t>
      </w:r>
      <w:r w:rsidRPr="001331C8">
        <w:rPr>
          <w:rFonts w:ascii="Tahoma" w:hAnsi="Tahoma" w:cs="Tahoma"/>
          <w:b/>
          <w:spacing w:val="22"/>
          <w:sz w:val="20"/>
          <w:szCs w:val="20"/>
        </w:rPr>
        <w:t xml:space="preserve"> </w:t>
      </w:r>
      <w:r w:rsidRPr="001331C8">
        <w:rPr>
          <w:rFonts w:ascii="Tahoma" w:hAnsi="Tahoma" w:cs="Tahoma"/>
          <w:b/>
          <w:sz w:val="20"/>
          <w:szCs w:val="20"/>
        </w:rPr>
        <w:t>be</w:t>
      </w:r>
      <w:r w:rsidRPr="001331C8">
        <w:rPr>
          <w:rFonts w:ascii="Tahoma" w:hAnsi="Tahoma" w:cs="Tahoma"/>
          <w:b/>
          <w:spacing w:val="24"/>
          <w:sz w:val="20"/>
          <w:szCs w:val="20"/>
        </w:rPr>
        <w:t xml:space="preserve"> </w:t>
      </w:r>
      <w:r w:rsidRPr="001331C8">
        <w:rPr>
          <w:rFonts w:ascii="Tahoma" w:hAnsi="Tahoma" w:cs="Tahoma"/>
          <w:b/>
          <w:sz w:val="20"/>
          <w:szCs w:val="20"/>
        </w:rPr>
        <w:t>valid</w:t>
      </w:r>
      <w:r w:rsidRPr="001331C8">
        <w:rPr>
          <w:rFonts w:ascii="Tahoma" w:hAnsi="Tahoma" w:cs="Tahoma"/>
          <w:b/>
          <w:spacing w:val="22"/>
          <w:sz w:val="20"/>
          <w:szCs w:val="20"/>
        </w:rPr>
        <w:t xml:space="preserve"> </w:t>
      </w:r>
      <w:r w:rsidRPr="001331C8">
        <w:rPr>
          <w:rFonts w:ascii="Tahoma" w:hAnsi="Tahoma" w:cs="Tahoma"/>
          <w:b/>
          <w:sz w:val="20"/>
          <w:szCs w:val="20"/>
        </w:rPr>
        <w:t>for</w:t>
      </w:r>
      <w:r w:rsidRPr="001331C8">
        <w:rPr>
          <w:rFonts w:ascii="Tahoma" w:hAnsi="Tahoma" w:cs="Tahoma"/>
          <w:b/>
          <w:spacing w:val="24"/>
          <w:sz w:val="20"/>
          <w:szCs w:val="20"/>
        </w:rPr>
        <w:t xml:space="preserve"> </w:t>
      </w:r>
      <w:r w:rsidRPr="001331C8">
        <w:rPr>
          <w:rFonts w:ascii="Tahoma" w:hAnsi="Tahoma" w:cs="Tahoma"/>
          <w:b/>
          <w:sz w:val="20"/>
          <w:szCs w:val="20"/>
        </w:rPr>
        <w:t>a</w:t>
      </w:r>
      <w:r w:rsidRPr="001331C8">
        <w:rPr>
          <w:rFonts w:ascii="Tahoma" w:hAnsi="Tahoma" w:cs="Tahoma"/>
          <w:b/>
          <w:spacing w:val="21"/>
          <w:sz w:val="20"/>
          <w:szCs w:val="20"/>
        </w:rPr>
        <w:t xml:space="preserve"> </w:t>
      </w:r>
      <w:r w:rsidRPr="001331C8">
        <w:rPr>
          <w:rFonts w:ascii="Tahoma" w:hAnsi="Tahoma" w:cs="Tahoma"/>
          <w:b/>
          <w:sz w:val="20"/>
          <w:szCs w:val="20"/>
        </w:rPr>
        <w:t>minimum</w:t>
      </w:r>
      <w:r w:rsidRPr="001331C8">
        <w:rPr>
          <w:rFonts w:ascii="Tahoma" w:hAnsi="Tahoma" w:cs="Tahoma"/>
          <w:b/>
          <w:spacing w:val="22"/>
          <w:sz w:val="20"/>
          <w:szCs w:val="20"/>
        </w:rPr>
        <w:t xml:space="preserve"> </w:t>
      </w:r>
      <w:r w:rsidRPr="001331C8">
        <w:rPr>
          <w:rFonts w:ascii="Tahoma" w:hAnsi="Tahoma" w:cs="Tahoma"/>
          <w:b/>
          <w:sz w:val="20"/>
          <w:szCs w:val="20"/>
        </w:rPr>
        <w:t>period</w:t>
      </w:r>
      <w:r w:rsidRPr="001331C8">
        <w:rPr>
          <w:rFonts w:ascii="Tahoma" w:hAnsi="Tahoma" w:cs="Tahoma"/>
          <w:b/>
          <w:spacing w:val="22"/>
          <w:sz w:val="20"/>
          <w:szCs w:val="20"/>
        </w:rPr>
        <w:t xml:space="preserve"> </w:t>
      </w:r>
      <w:r w:rsidRPr="001331C8">
        <w:rPr>
          <w:rFonts w:ascii="Tahoma" w:hAnsi="Tahoma" w:cs="Tahoma"/>
          <w:b/>
          <w:sz w:val="20"/>
          <w:szCs w:val="20"/>
        </w:rPr>
        <w:t>of</w:t>
      </w:r>
      <w:r w:rsidRPr="001331C8">
        <w:rPr>
          <w:rFonts w:ascii="Tahoma" w:hAnsi="Tahoma" w:cs="Tahoma"/>
          <w:b/>
          <w:spacing w:val="23"/>
          <w:sz w:val="20"/>
          <w:szCs w:val="20"/>
        </w:rPr>
        <w:t xml:space="preserve"> </w:t>
      </w:r>
      <w:r w:rsidRPr="001331C8">
        <w:rPr>
          <w:rFonts w:ascii="Tahoma" w:hAnsi="Tahoma" w:cs="Tahoma"/>
          <w:b/>
          <w:sz w:val="20"/>
          <w:szCs w:val="20"/>
        </w:rPr>
        <w:t>30</w:t>
      </w:r>
      <w:r w:rsidRPr="001331C8">
        <w:rPr>
          <w:rFonts w:ascii="Tahoma" w:hAnsi="Tahoma" w:cs="Tahoma"/>
          <w:b/>
          <w:spacing w:val="21"/>
          <w:sz w:val="20"/>
          <w:szCs w:val="20"/>
        </w:rPr>
        <w:t xml:space="preserve"> </w:t>
      </w:r>
      <w:r w:rsidRPr="001331C8">
        <w:rPr>
          <w:rFonts w:ascii="Tahoma" w:hAnsi="Tahoma" w:cs="Tahoma"/>
          <w:b/>
          <w:sz w:val="20"/>
          <w:szCs w:val="20"/>
        </w:rPr>
        <w:t>days.</w:t>
      </w:r>
      <w:r w:rsidRPr="001331C8">
        <w:rPr>
          <w:rFonts w:ascii="Tahoma" w:hAnsi="Tahoma" w:cs="Tahoma"/>
          <w:b/>
          <w:spacing w:val="23"/>
          <w:sz w:val="20"/>
          <w:szCs w:val="20"/>
        </w:rPr>
        <w:t xml:space="preserve"> </w:t>
      </w:r>
      <w:r w:rsidRPr="001331C8">
        <w:rPr>
          <w:rFonts w:ascii="Tahoma" w:hAnsi="Tahoma" w:cs="Tahoma"/>
          <w:b/>
          <w:sz w:val="20"/>
          <w:szCs w:val="20"/>
        </w:rPr>
        <w:t>The</w:t>
      </w:r>
      <w:r w:rsidRPr="001331C8">
        <w:rPr>
          <w:rFonts w:ascii="Tahoma" w:hAnsi="Tahoma" w:cs="Tahoma"/>
          <w:b/>
          <w:spacing w:val="21"/>
          <w:sz w:val="20"/>
          <w:szCs w:val="20"/>
        </w:rPr>
        <w:t xml:space="preserve"> </w:t>
      </w:r>
      <w:r w:rsidRPr="001331C8">
        <w:rPr>
          <w:rFonts w:ascii="Tahoma" w:hAnsi="Tahoma" w:cs="Tahoma"/>
          <w:b/>
          <w:sz w:val="20"/>
          <w:szCs w:val="20"/>
        </w:rPr>
        <w:t>Change</w:t>
      </w:r>
      <w:r w:rsidRPr="001331C8">
        <w:rPr>
          <w:rFonts w:ascii="Tahoma" w:hAnsi="Tahoma" w:cs="Tahoma"/>
          <w:b/>
          <w:spacing w:val="24"/>
          <w:sz w:val="20"/>
          <w:szCs w:val="20"/>
        </w:rPr>
        <w:t xml:space="preserve"> </w:t>
      </w:r>
      <w:r w:rsidRPr="001331C8">
        <w:rPr>
          <w:rFonts w:ascii="Tahoma" w:hAnsi="Tahoma" w:cs="Tahoma"/>
          <w:b/>
          <w:sz w:val="20"/>
          <w:szCs w:val="20"/>
        </w:rPr>
        <w:t>in</w:t>
      </w:r>
      <w:r w:rsidRPr="001331C8">
        <w:rPr>
          <w:rFonts w:ascii="Tahoma" w:hAnsi="Tahoma" w:cs="Tahoma"/>
          <w:b/>
          <w:spacing w:val="22"/>
          <w:sz w:val="20"/>
          <w:szCs w:val="20"/>
        </w:rPr>
        <w:t xml:space="preserve"> </w:t>
      </w:r>
      <w:r w:rsidRPr="001331C8">
        <w:rPr>
          <w:rFonts w:ascii="Tahoma" w:hAnsi="Tahoma" w:cs="Tahoma"/>
          <w:b/>
          <w:sz w:val="20"/>
          <w:szCs w:val="20"/>
        </w:rPr>
        <w:t>prices</w:t>
      </w:r>
      <w:r w:rsidRPr="001331C8">
        <w:rPr>
          <w:rFonts w:ascii="Tahoma" w:hAnsi="Tahoma" w:cs="Tahoma"/>
          <w:b/>
          <w:spacing w:val="23"/>
          <w:sz w:val="20"/>
          <w:szCs w:val="20"/>
        </w:rPr>
        <w:t xml:space="preserve"> </w:t>
      </w:r>
      <w:r w:rsidRPr="001331C8">
        <w:rPr>
          <w:rFonts w:ascii="Tahoma" w:hAnsi="Tahoma" w:cs="Tahoma"/>
          <w:b/>
          <w:sz w:val="20"/>
          <w:szCs w:val="20"/>
        </w:rPr>
        <w:t>shall</w:t>
      </w:r>
      <w:r w:rsidRPr="001331C8">
        <w:rPr>
          <w:rFonts w:ascii="Tahoma" w:hAnsi="Tahoma" w:cs="Tahoma"/>
          <w:b/>
          <w:spacing w:val="19"/>
          <w:sz w:val="20"/>
          <w:szCs w:val="20"/>
        </w:rPr>
        <w:t xml:space="preserve"> </w:t>
      </w:r>
      <w:r w:rsidRPr="001331C8">
        <w:rPr>
          <w:rFonts w:ascii="Tahoma" w:hAnsi="Tahoma" w:cs="Tahoma"/>
          <w:b/>
          <w:sz w:val="20"/>
          <w:szCs w:val="20"/>
        </w:rPr>
        <w:t>not</w:t>
      </w:r>
      <w:r w:rsidRPr="001331C8">
        <w:rPr>
          <w:rFonts w:ascii="Tahoma" w:hAnsi="Tahoma" w:cs="Tahoma"/>
          <w:b/>
          <w:spacing w:val="21"/>
          <w:sz w:val="20"/>
          <w:szCs w:val="20"/>
        </w:rPr>
        <w:t xml:space="preserve"> </w:t>
      </w:r>
      <w:r w:rsidRPr="001331C8">
        <w:rPr>
          <w:rFonts w:ascii="Tahoma" w:hAnsi="Tahoma" w:cs="Tahoma"/>
          <w:b/>
          <w:sz w:val="20"/>
          <w:szCs w:val="20"/>
        </w:rPr>
        <w:t>be</w:t>
      </w:r>
      <w:r w:rsidRPr="001331C8">
        <w:rPr>
          <w:rFonts w:ascii="Tahoma" w:hAnsi="Tahoma" w:cs="Tahoma"/>
          <w:b/>
          <w:spacing w:val="21"/>
          <w:sz w:val="20"/>
          <w:szCs w:val="20"/>
        </w:rPr>
        <w:t xml:space="preserve"> </w:t>
      </w:r>
      <w:r w:rsidRPr="001331C8">
        <w:rPr>
          <w:rFonts w:ascii="Tahoma" w:hAnsi="Tahoma" w:cs="Tahoma"/>
          <w:sz w:val="20"/>
          <w:szCs w:val="20"/>
        </w:rPr>
        <w:t>accepted within the validity period.</w:t>
      </w:r>
    </w:p>
    <w:p w14:paraId="743F80D4"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 LNMIIT reserves the right to reject any quotation(s) without assigning any reasons.</w:t>
      </w:r>
    </w:p>
    <w:p w14:paraId="433E3928"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Payment terms shall be decided mutually.</w:t>
      </w:r>
    </w:p>
    <w:p w14:paraId="45237BFD"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There should not be any conflict of interest (Declaration to be submitted by the Vendor).</w:t>
      </w:r>
    </w:p>
    <w:p w14:paraId="7D58652F"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Bid should be on the company’s letterhead and should submit their bid in the LNMIIT format </w:t>
      </w:r>
      <w:r w:rsidR="008826FA" w:rsidRPr="001331C8">
        <w:rPr>
          <w:rFonts w:ascii="Tahoma" w:hAnsi="Tahoma" w:cs="Tahoma"/>
          <w:sz w:val="20"/>
          <w:szCs w:val="20"/>
        </w:rPr>
        <w:t>only.</w:t>
      </w:r>
    </w:p>
    <w:p w14:paraId="432EB8D4"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Item/Service not supplied by the supplier/service provider should be mentioned separately.</w:t>
      </w:r>
    </w:p>
    <w:p w14:paraId="7275877C"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Vendor should provide a photocopy of the cheque/cancelled cheque while presenting the Invoice to LNMIIT.</w:t>
      </w:r>
    </w:p>
    <w:p w14:paraId="21DBA486" w14:textId="77777777" w:rsidR="00F84C31"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0243618E" w14:textId="77777777" w:rsidR="00F84C31"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All charges applicable </w:t>
      </w:r>
      <w:proofErr w:type="gramStart"/>
      <w:r w:rsidRPr="001331C8">
        <w:rPr>
          <w:rFonts w:ascii="Tahoma" w:hAnsi="Tahoma" w:cs="Tahoma"/>
          <w:sz w:val="20"/>
          <w:szCs w:val="20"/>
        </w:rPr>
        <w:t>shall</w:t>
      </w:r>
      <w:proofErr w:type="gramEnd"/>
      <w:r w:rsidRPr="001331C8">
        <w:rPr>
          <w:rFonts w:ascii="Tahoma" w:hAnsi="Tahoma" w:cs="Tahoma"/>
          <w:sz w:val="20"/>
          <w:szCs w:val="20"/>
        </w:rPr>
        <w:t xml:space="preserve"> be clearly mentioned </w:t>
      </w:r>
      <w:r w:rsidR="008826FA" w:rsidRPr="001331C8">
        <w:rPr>
          <w:rFonts w:ascii="Tahoma" w:hAnsi="Tahoma" w:cs="Tahoma"/>
          <w:sz w:val="20"/>
          <w:szCs w:val="20"/>
        </w:rPr>
        <w:t>in</w:t>
      </w:r>
      <w:r w:rsidRPr="001331C8">
        <w:rPr>
          <w:rFonts w:ascii="Tahoma" w:hAnsi="Tahoma" w:cs="Tahoma"/>
          <w:sz w:val="20"/>
          <w:szCs w:val="20"/>
        </w:rPr>
        <w:t xml:space="preserve"> the offer. If nothing is mentioned in the offer, the </w:t>
      </w:r>
      <w:r w:rsidRPr="001331C8">
        <w:rPr>
          <w:rFonts w:ascii="Tahoma" w:hAnsi="Tahoma" w:cs="Tahoma"/>
          <w:sz w:val="20"/>
          <w:szCs w:val="20"/>
        </w:rPr>
        <w:lastRenderedPageBreak/>
        <w:t>quoted price shall be treated as final, and nothing extra shall be paid extra.</w:t>
      </w:r>
    </w:p>
    <w:p w14:paraId="6E0232E4" w14:textId="77777777" w:rsidR="00F84C31" w:rsidRPr="001331C8" w:rsidRDefault="00F84C31" w:rsidP="001331C8">
      <w:pPr>
        <w:pStyle w:val="ListParagraph"/>
        <w:tabs>
          <w:tab w:val="left" w:pos="1199"/>
        </w:tabs>
        <w:ind w:left="0" w:firstLine="0"/>
        <w:rPr>
          <w:rFonts w:ascii="Tahoma" w:hAnsi="Tahoma" w:cs="Tahoma"/>
        </w:rPr>
      </w:pPr>
    </w:p>
    <w:p w14:paraId="65673869" w14:textId="77777777" w:rsidR="00F84C31" w:rsidRPr="001331C8" w:rsidRDefault="00F84C31" w:rsidP="001331C8">
      <w:pPr>
        <w:pStyle w:val="ListParagraph"/>
        <w:tabs>
          <w:tab w:val="left" w:pos="1199"/>
        </w:tabs>
        <w:ind w:left="0" w:firstLine="0"/>
        <w:rPr>
          <w:rFonts w:ascii="Tahoma" w:hAnsi="Tahoma" w:cs="Tahoma"/>
          <w:sz w:val="20"/>
          <w:szCs w:val="20"/>
        </w:rPr>
      </w:pPr>
    </w:p>
    <w:p w14:paraId="43EBEDFC" w14:textId="77777777" w:rsidR="00F84C31" w:rsidRPr="001331C8" w:rsidRDefault="00F84C31" w:rsidP="001331C8">
      <w:pPr>
        <w:pStyle w:val="ListParagraph"/>
        <w:tabs>
          <w:tab w:val="left" w:pos="1199"/>
        </w:tabs>
        <w:ind w:left="0" w:firstLine="0"/>
        <w:rPr>
          <w:rFonts w:ascii="Tahoma" w:hAnsi="Tahoma" w:cs="Tahoma"/>
          <w:sz w:val="20"/>
          <w:szCs w:val="20"/>
        </w:rPr>
      </w:pPr>
    </w:p>
    <w:p w14:paraId="4D15AE38" w14:textId="77777777" w:rsidR="00BB57A4" w:rsidRPr="001331C8" w:rsidRDefault="00E50ABC" w:rsidP="001331C8">
      <w:pPr>
        <w:pStyle w:val="ListParagraph"/>
        <w:tabs>
          <w:tab w:val="left" w:pos="1199"/>
        </w:tabs>
        <w:ind w:left="0" w:firstLine="0"/>
        <w:jc w:val="right"/>
        <w:rPr>
          <w:rFonts w:ascii="Tahoma" w:hAnsi="Tahoma" w:cs="Tahoma"/>
          <w:sz w:val="20"/>
          <w:szCs w:val="20"/>
        </w:rPr>
      </w:pPr>
      <w:r w:rsidRPr="001331C8">
        <w:rPr>
          <w:rFonts w:ascii="Tahoma" w:hAnsi="Tahoma" w:cs="Tahoma"/>
          <w:sz w:val="20"/>
          <w:szCs w:val="20"/>
        </w:rPr>
        <w:t>Signature with seal</w:t>
      </w:r>
    </w:p>
    <w:sectPr w:rsidR="00BB57A4" w:rsidRPr="001331C8"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C0E00B" w14:textId="77777777" w:rsidR="00556BAC" w:rsidRDefault="00556BAC" w:rsidP="00F13602">
      <w:r>
        <w:separator/>
      </w:r>
    </w:p>
  </w:endnote>
  <w:endnote w:type="continuationSeparator" w:id="0">
    <w:p w14:paraId="607DA713" w14:textId="77777777" w:rsidR="00556BAC" w:rsidRDefault="00556BAC" w:rsidP="00F13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D1F65" w14:textId="77777777" w:rsidR="00556BAC" w:rsidRDefault="00556BAC" w:rsidP="00F13602">
      <w:r>
        <w:separator/>
      </w:r>
    </w:p>
  </w:footnote>
  <w:footnote w:type="continuationSeparator" w:id="0">
    <w:p w14:paraId="6A934EFB" w14:textId="77777777" w:rsidR="00556BAC" w:rsidRDefault="00556BAC" w:rsidP="00F13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167137491">
    <w:abstractNumId w:val="8"/>
  </w:num>
  <w:num w:numId="2" w16cid:durableId="595211368">
    <w:abstractNumId w:val="0"/>
  </w:num>
  <w:num w:numId="3" w16cid:durableId="791216282">
    <w:abstractNumId w:val="6"/>
  </w:num>
  <w:num w:numId="4" w16cid:durableId="1205555286">
    <w:abstractNumId w:val="10"/>
  </w:num>
  <w:num w:numId="5" w16cid:durableId="1476532377">
    <w:abstractNumId w:val="14"/>
  </w:num>
  <w:num w:numId="6" w16cid:durableId="96020474">
    <w:abstractNumId w:val="11"/>
  </w:num>
  <w:num w:numId="7" w16cid:durableId="1167211742">
    <w:abstractNumId w:val="5"/>
  </w:num>
  <w:num w:numId="8" w16cid:durableId="1855459684">
    <w:abstractNumId w:val="3"/>
  </w:num>
  <w:num w:numId="9" w16cid:durableId="2097706096">
    <w:abstractNumId w:val="16"/>
  </w:num>
  <w:num w:numId="10" w16cid:durableId="1562328524">
    <w:abstractNumId w:val="1"/>
  </w:num>
  <w:num w:numId="11" w16cid:durableId="322004811">
    <w:abstractNumId w:val="2"/>
  </w:num>
  <w:num w:numId="12" w16cid:durableId="217591488">
    <w:abstractNumId w:val="7"/>
  </w:num>
  <w:num w:numId="13" w16cid:durableId="2122069339">
    <w:abstractNumId w:val="4"/>
  </w:num>
  <w:num w:numId="14" w16cid:durableId="781269180">
    <w:abstractNumId w:val="12"/>
  </w:num>
  <w:num w:numId="15" w16cid:durableId="1322736557">
    <w:abstractNumId w:val="9"/>
  </w:num>
  <w:num w:numId="16" w16cid:durableId="2135053614">
    <w:abstractNumId w:val="13"/>
  </w:num>
  <w:num w:numId="17" w16cid:durableId="5089088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5CD5"/>
    <w:rsid w:val="00040BF6"/>
    <w:rsid w:val="00095749"/>
    <w:rsid w:val="0012461B"/>
    <w:rsid w:val="001331C8"/>
    <w:rsid w:val="0019560D"/>
    <w:rsid w:val="001C0148"/>
    <w:rsid w:val="001C20C7"/>
    <w:rsid w:val="001E3E2F"/>
    <w:rsid w:val="00215B26"/>
    <w:rsid w:val="00243B31"/>
    <w:rsid w:val="002750A2"/>
    <w:rsid w:val="00307722"/>
    <w:rsid w:val="00316F72"/>
    <w:rsid w:val="00322218"/>
    <w:rsid w:val="00323E7B"/>
    <w:rsid w:val="003372EC"/>
    <w:rsid w:val="003B452E"/>
    <w:rsid w:val="00472D98"/>
    <w:rsid w:val="004B488D"/>
    <w:rsid w:val="004C3070"/>
    <w:rsid w:val="004F427C"/>
    <w:rsid w:val="005179CE"/>
    <w:rsid w:val="00522407"/>
    <w:rsid w:val="0053021C"/>
    <w:rsid w:val="0055568C"/>
    <w:rsid w:val="00556BAC"/>
    <w:rsid w:val="00561BF9"/>
    <w:rsid w:val="00566727"/>
    <w:rsid w:val="00583058"/>
    <w:rsid w:val="005C6D14"/>
    <w:rsid w:val="005D10AD"/>
    <w:rsid w:val="005E769A"/>
    <w:rsid w:val="00666914"/>
    <w:rsid w:val="006A3E60"/>
    <w:rsid w:val="006B5114"/>
    <w:rsid w:val="006C4B83"/>
    <w:rsid w:val="006C5167"/>
    <w:rsid w:val="006F0DE3"/>
    <w:rsid w:val="007B1A6A"/>
    <w:rsid w:val="008147EF"/>
    <w:rsid w:val="00842725"/>
    <w:rsid w:val="0087183D"/>
    <w:rsid w:val="008743C5"/>
    <w:rsid w:val="008826FA"/>
    <w:rsid w:val="008A4F37"/>
    <w:rsid w:val="008C3FD5"/>
    <w:rsid w:val="008F4155"/>
    <w:rsid w:val="00963304"/>
    <w:rsid w:val="00986050"/>
    <w:rsid w:val="009A4B5C"/>
    <w:rsid w:val="009C57E5"/>
    <w:rsid w:val="009D37D3"/>
    <w:rsid w:val="00A524A3"/>
    <w:rsid w:val="00A76DA8"/>
    <w:rsid w:val="00AB5C20"/>
    <w:rsid w:val="00AF4500"/>
    <w:rsid w:val="00BB57A4"/>
    <w:rsid w:val="00BD0348"/>
    <w:rsid w:val="00C47418"/>
    <w:rsid w:val="00C6425F"/>
    <w:rsid w:val="00CD112B"/>
    <w:rsid w:val="00CF5677"/>
    <w:rsid w:val="00D06625"/>
    <w:rsid w:val="00D36813"/>
    <w:rsid w:val="00D976C0"/>
    <w:rsid w:val="00DF2B61"/>
    <w:rsid w:val="00E15BBC"/>
    <w:rsid w:val="00E50ABC"/>
    <w:rsid w:val="00E558B5"/>
    <w:rsid w:val="00E64A03"/>
    <w:rsid w:val="00E7101C"/>
    <w:rsid w:val="00E72997"/>
    <w:rsid w:val="00E758D2"/>
    <w:rsid w:val="00E82D69"/>
    <w:rsid w:val="00F13602"/>
    <w:rsid w:val="00F33DC7"/>
    <w:rsid w:val="00F65F54"/>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E43ED"/>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F13602"/>
    <w:pPr>
      <w:tabs>
        <w:tab w:val="center" w:pos="4680"/>
        <w:tab w:val="right" w:pos="9360"/>
      </w:tabs>
    </w:pPr>
  </w:style>
  <w:style w:type="character" w:customStyle="1" w:styleId="HeaderChar">
    <w:name w:val="Header Char"/>
    <w:basedOn w:val="DefaultParagraphFont"/>
    <w:link w:val="Header"/>
    <w:uiPriority w:val="99"/>
    <w:rsid w:val="00F13602"/>
    <w:rPr>
      <w:rFonts w:ascii="Calibri" w:eastAsia="Calibri" w:hAnsi="Calibri" w:cs="Calibri"/>
    </w:rPr>
  </w:style>
  <w:style w:type="paragraph" w:styleId="Footer">
    <w:name w:val="footer"/>
    <w:basedOn w:val="Normal"/>
    <w:link w:val="FooterChar"/>
    <w:uiPriority w:val="99"/>
    <w:unhideWhenUsed/>
    <w:rsid w:val="00F13602"/>
    <w:pPr>
      <w:tabs>
        <w:tab w:val="center" w:pos="4680"/>
        <w:tab w:val="right" w:pos="9360"/>
      </w:tabs>
    </w:pPr>
  </w:style>
  <w:style w:type="character" w:customStyle="1" w:styleId="FooterChar">
    <w:name w:val="Footer Char"/>
    <w:basedOn w:val="DefaultParagraphFont"/>
    <w:link w:val="Footer"/>
    <w:uiPriority w:val="99"/>
    <w:rsid w:val="00F1360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546CA-915C-4F3F-A209-728F581B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1312</Words>
  <Characters>7485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lnmiit</dc:creator>
  <cp:lastModifiedBy>Mr. Govind Chandwani</cp:lastModifiedBy>
  <cp:revision>2</cp:revision>
  <dcterms:created xsi:type="dcterms:W3CDTF">2024-12-15T13:54:00Z</dcterms:created>
  <dcterms:modified xsi:type="dcterms:W3CDTF">2024-12-15T13:54:00Z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1b1d9880cb0390dc350df18c8db3ede2d7a08fbff9fd41a4ff6a2ee73b4562c3</vt:lpwstr>
  </property>
</Properties>
</file>