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6FB586" w14:textId="4EF2E85A"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w:t>
      </w:r>
      <w:r w:rsidR="007F65D4">
        <w:rPr>
          <w:rFonts w:ascii="Tahoma" w:hAnsi="Tahoma" w:cs="Tahoma"/>
          <w:b/>
          <w:bCs/>
          <w:color w:val="000000"/>
        </w:rPr>
        <w:t>Finance</w:t>
      </w:r>
      <w:r w:rsidR="00635C10" w:rsidRPr="00BF1D40">
        <w:rPr>
          <w:rFonts w:ascii="Tahoma" w:hAnsi="Tahoma" w:cs="Tahoma"/>
          <w:b/>
          <w:bCs/>
          <w:color w:val="000000"/>
        </w:rPr>
        <w:t>/</w:t>
      </w:r>
      <w:r w:rsidR="00635C10">
        <w:rPr>
          <w:rFonts w:ascii="Tahoma" w:hAnsi="Tahoma" w:cs="Tahoma"/>
          <w:b/>
          <w:bCs/>
          <w:color w:val="000000"/>
        </w:rPr>
        <w:t>2</w:t>
      </w:r>
      <w:r w:rsidR="00635C10" w:rsidRPr="00BF1D40">
        <w:rPr>
          <w:rFonts w:ascii="Tahoma" w:hAnsi="Tahoma" w:cs="Tahoma"/>
          <w:b/>
          <w:bCs/>
          <w:color w:val="000000"/>
        </w:rPr>
        <w:t>B/LNM-</w:t>
      </w:r>
      <w:r w:rsidR="007F65D4">
        <w:rPr>
          <w:rFonts w:ascii="Tahoma" w:hAnsi="Tahoma" w:cs="Tahoma"/>
          <w:b/>
          <w:bCs/>
          <w:color w:val="000000"/>
        </w:rPr>
        <w:t>838</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35F0A82B" w14:textId="1ECA4BE3" w:rsidR="007F65D4" w:rsidRPr="009C3F7E" w:rsidRDefault="00F84C31" w:rsidP="007F65D4">
      <w:pPr>
        <w:spacing w:before="200"/>
        <w:jc w:val="both"/>
        <w:rPr>
          <w:rFonts w:asciiTheme="minorHAnsi" w:hAnsiTheme="minorHAnsi" w:cstheme="minorHAnsi"/>
          <w:sz w:val="24"/>
          <w:szCs w:val="24"/>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7F65D4">
        <w:rPr>
          <w:rFonts w:asciiTheme="minorHAnsi" w:hAnsiTheme="minorHAnsi" w:cstheme="minorHAnsi"/>
          <w:b/>
          <w:sz w:val="26"/>
        </w:rPr>
        <w:t xml:space="preserve">Supply of </w:t>
      </w:r>
      <w:r w:rsidR="007F65D4">
        <w:rPr>
          <w:rFonts w:asciiTheme="minorHAnsi" w:hAnsiTheme="minorHAnsi" w:cstheme="minorHAnsi"/>
          <w:b/>
          <w:sz w:val="26"/>
        </w:rPr>
        <w:t xml:space="preserve">L Size </w:t>
      </w:r>
      <w:r w:rsidR="007F65D4">
        <w:rPr>
          <w:rFonts w:asciiTheme="minorHAnsi" w:hAnsiTheme="minorHAnsi" w:cstheme="minorHAnsi"/>
          <w:b/>
          <w:sz w:val="26"/>
        </w:rPr>
        <w:t>Sofa Set</w:t>
      </w:r>
      <w:r w:rsidR="007F65D4">
        <w:rPr>
          <w:rFonts w:asciiTheme="minorHAnsi" w:hAnsiTheme="minorHAnsi" w:cstheme="minorHAnsi"/>
          <w:b/>
          <w:sz w:val="26"/>
        </w:rPr>
        <w:t xml:space="preserve"> 6 to 7 Seater and </w:t>
      </w:r>
      <w:r w:rsidR="007F65D4">
        <w:rPr>
          <w:rFonts w:asciiTheme="minorHAnsi" w:hAnsiTheme="minorHAnsi" w:cstheme="minorHAnsi"/>
          <w:b/>
          <w:sz w:val="26"/>
        </w:rPr>
        <w:t>Center Table</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by Email/Speed-Post/ Registered Post/ </w:t>
      </w:r>
      <w:r w:rsidR="007F65D4" w:rsidRPr="009C3F7E">
        <w:rPr>
          <w:rFonts w:asciiTheme="minorHAnsi" w:hAnsiTheme="minorHAnsi" w:cstheme="minorHAnsi"/>
          <w:sz w:val="24"/>
          <w:szCs w:val="24"/>
        </w:rPr>
        <w:t xml:space="preserve">By-hand (but not by Courier)/ before 05:00 PM on </w:t>
      </w:r>
      <w:r w:rsidR="007F65D4">
        <w:rPr>
          <w:rFonts w:asciiTheme="minorHAnsi" w:hAnsiTheme="minorHAnsi" w:cstheme="minorHAnsi"/>
          <w:sz w:val="24"/>
          <w:szCs w:val="24"/>
        </w:rPr>
        <w:t>10</w:t>
      </w:r>
      <w:r w:rsidR="007F65D4">
        <w:rPr>
          <w:rFonts w:asciiTheme="minorHAnsi" w:hAnsiTheme="minorHAnsi" w:cstheme="minorHAnsi"/>
          <w:sz w:val="24"/>
          <w:szCs w:val="24"/>
        </w:rPr>
        <w:t>.0</w:t>
      </w:r>
      <w:r w:rsidR="007F65D4">
        <w:rPr>
          <w:rFonts w:asciiTheme="minorHAnsi" w:hAnsiTheme="minorHAnsi" w:cstheme="minorHAnsi"/>
          <w:sz w:val="24"/>
          <w:szCs w:val="24"/>
        </w:rPr>
        <w:t>1</w:t>
      </w:r>
      <w:r w:rsidR="007F65D4">
        <w:rPr>
          <w:rFonts w:asciiTheme="minorHAnsi" w:hAnsiTheme="minorHAnsi" w:cstheme="minorHAnsi"/>
          <w:sz w:val="24"/>
          <w:szCs w:val="24"/>
        </w:rPr>
        <w:t>.202</w:t>
      </w:r>
      <w:r w:rsidR="007F65D4">
        <w:rPr>
          <w:rFonts w:asciiTheme="minorHAnsi" w:hAnsiTheme="minorHAnsi" w:cstheme="minorHAnsi"/>
          <w:sz w:val="24"/>
          <w:szCs w:val="24"/>
        </w:rPr>
        <w:t>5</w:t>
      </w:r>
      <w:r w:rsidR="007F65D4" w:rsidRPr="009C3F7E">
        <w:rPr>
          <w:rFonts w:asciiTheme="minorHAnsi" w:hAnsiTheme="minorHAnsi" w:cstheme="minorHAnsi"/>
          <w:sz w:val="24"/>
          <w:szCs w:val="24"/>
        </w:rPr>
        <w:t>.</w:t>
      </w:r>
    </w:p>
    <w:p w14:paraId="7E4ECC6C" w14:textId="6C7049B8"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7F65D4" w:rsidRDefault="00F84C31" w:rsidP="00842473">
      <w:pPr>
        <w:rPr>
          <w:rFonts w:ascii="Tahoma" w:hAnsi="Tahoma" w:cs="Tahoma"/>
          <w:sz w:val="18"/>
          <w:szCs w:val="18"/>
        </w:rPr>
      </w:pPr>
    </w:p>
    <w:p w14:paraId="66E6EED9" w14:textId="77777777" w:rsidR="00F84C31" w:rsidRPr="007F65D4" w:rsidRDefault="00F84C31" w:rsidP="00842473">
      <w:pPr>
        <w:pStyle w:val="NormalWeb"/>
        <w:spacing w:before="0" w:beforeAutospacing="0" w:after="0" w:afterAutospacing="0"/>
        <w:jc w:val="both"/>
        <w:rPr>
          <w:rFonts w:ascii="Tahoma" w:hAnsi="Tahoma" w:cs="Tahoma"/>
          <w:sz w:val="18"/>
          <w:szCs w:val="18"/>
        </w:rPr>
      </w:pPr>
      <w:r w:rsidRPr="007F65D4">
        <w:rPr>
          <w:rFonts w:ascii="Tahoma" w:hAnsi="Tahoma" w:cs="Tahoma"/>
          <w:b/>
          <w:bCs/>
          <w:color w:val="000000"/>
          <w:sz w:val="18"/>
          <w:szCs w:val="18"/>
        </w:rPr>
        <w:t>Option 2: Password-protected online submission via Email </w:t>
      </w:r>
    </w:p>
    <w:p w14:paraId="4465D80B" w14:textId="77777777" w:rsidR="00F84C31" w:rsidRPr="007F65D4" w:rsidRDefault="00F84C31" w:rsidP="00842473">
      <w:pPr>
        <w:pStyle w:val="NormalWeb"/>
        <w:spacing w:before="0" w:beforeAutospacing="0" w:after="0" w:afterAutospacing="0"/>
        <w:jc w:val="both"/>
        <w:rPr>
          <w:rFonts w:ascii="Tahoma" w:hAnsi="Tahoma" w:cs="Tahoma"/>
          <w:sz w:val="18"/>
          <w:szCs w:val="18"/>
        </w:rPr>
      </w:pPr>
      <w:r w:rsidRPr="007F65D4">
        <w:rPr>
          <w:rFonts w:ascii="Tahoma" w:hAnsi="Tahoma" w:cs="Tahoma"/>
          <w:color w:val="000000"/>
          <w:sz w:val="18"/>
          <w:szCs w:val="18"/>
        </w:rPr>
        <w:t>Password-protected offers can be submitted by the bidders via email at the below-mentioned email IDs.</w:t>
      </w:r>
    </w:p>
    <w:p w14:paraId="121DF657" w14:textId="77777777" w:rsidR="00F84C31" w:rsidRPr="007F65D4" w:rsidRDefault="00F84C31" w:rsidP="00842473">
      <w:pPr>
        <w:rPr>
          <w:rFonts w:ascii="Tahoma" w:hAnsi="Tahoma" w:cs="Tahoma"/>
          <w:sz w:val="18"/>
          <w:szCs w:val="18"/>
        </w:rPr>
      </w:pPr>
    </w:p>
    <w:p w14:paraId="22802101" w14:textId="77777777" w:rsidR="00F84C31" w:rsidRPr="007F65D4" w:rsidRDefault="00F84C31" w:rsidP="00842473">
      <w:pPr>
        <w:pStyle w:val="NormalWeb"/>
        <w:spacing w:before="0" w:beforeAutospacing="0" w:after="0" w:afterAutospacing="0"/>
        <w:jc w:val="both"/>
        <w:rPr>
          <w:rFonts w:ascii="Tahoma" w:hAnsi="Tahoma" w:cs="Tahoma"/>
          <w:sz w:val="18"/>
          <w:szCs w:val="18"/>
        </w:rPr>
      </w:pPr>
      <w:hyperlink r:id="rId7" w:history="1">
        <w:r w:rsidRPr="007F65D4">
          <w:rPr>
            <w:rStyle w:val="Hyperlink"/>
            <w:rFonts w:ascii="Tahoma" w:eastAsiaTheme="majorEastAsia" w:hAnsi="Tahoma" w:cs="Tahoma"/>
            <w:b/>
            <w:bCs/>
            <w:sz w:val="18"/>
            <w:szCs w:val="18"/>
          </w:rPr>
          <w:t>tender-document@lnmiit.ac.in</w:t>
        </w:r>
      </w:hyperlink>
      <w:r w:rsidRPr="007F65D4">
        <w:rPr>
          <w:rFonts w:ascii="Tahoma" w:hAnsi="Tahoma" w:cs="Tahoma"/>
          <w:b/>
          <w:bCs/>
          <w:color w:val="0000FF"/>
          <w:sz w:val="18"/>
          <w:szCs w:val="18"/>
          <w:u w:val="single"/>
        </w:rPr>
        <w:t xml:space="preserve"> </w:t>
      </w:r>
      <w:r w:rsidRPr="007F65D4">
        <w:rPr>
          <w:rFonts w:ascii="Tahoma" w:hAnsi="Tahoma" w:cs="Tahoma"/>
          <w:b/>
          <w:bCs/>
          <w:color w:val="000000"/>
          <w:sz w:val="18"/>
          <w:szCs w:val="18"/>
        </w:rPr>
        <w:t>(password-protected document)</w:t>
      </w:r>
    </w:p>
    <w:p w14:paraId="287EDC16" w14:textId="77777777" w:rsidR="00F84C31" w:rsidRPr="007F65D4" w:rsidRDefault="00F84C31" w:rsidP="00842473">
      <w:pPr>
        <w:pStyle w:val="NormalWeb"/>
        <w:spacing w:before="0" w:beforeAutospacing="0" w:after="0" w:afterAutospacing="0"/>
        <w:jc w:val="both"/>
        <w:rPr>
          <w:rFonts w:ascii="Tahoma" w:hAnsi="Tahoma" w:cs="Tahoma"/>
          <w:sz w:val="18"/>
          <w:szCs w:val="18"/>
        </w:rPr>
      </w:pPr>
      <w:hyperlink r:id="rId8" w:history="1">
        <w:r w:rsidRPr="007F65D4">
          <w:rPr>
            <w:rStyle w:val="Hyperlink"/>
            <w:rFonts w:ascii="Tahoma" w:eastAsiaTheme="majorEastAsia" w:hAnsi="Tahoma" w:cs="Tahoma"/>
            <w:b/>
            <w:bCs/>
            <w:sz w:val="18"/>
            <w:szCs w:val="18"/>
          </w:rPr>
          <w:t>tender-password@lnmiit.ac.in</w:t>
        </w:r>
      </w:hyperlink>
      <w:r w:rsidRPr="007F65D4">
        <w:rPr>
          <w:rFonts w:ascii="Tahoma" w:hAnsi="Tahoma" w:cs="Tahoma"/>
          <w:b/>
          <w:bCs/>
          <w:color w:val="0000FF"/>
          <w:sz w:val="18"/>
          <w:szCs w:val="18"/>
          <w:u w:val="single"/>
        </w:rPr>
        <w:t xml:space="preserve"> </w:t>
      </w:r>
      <w:r w:rsidRPr="007F65D4">
        <w:rPr>
          <w:rFonts w:ascii="Tahoma" w:hAnsi="Tahoma" w:cs="Tahoma"/>
          <w:b/>
          <w:bCs/>
          <w:color w:val="000000"/>
          <w:sz w:val="18"/>
          <w:szCs w:val="18"/>
        </w:rPr>
        <w:t>(password only)</w:t>
      </w:r>
    </w:p>
    <w:p w14:paraId="25CDFEBA" w14:textId="77777777" w:rsidR="00F84C31" w:rsidRPr="007F65D4" w:rsidRDefault="00F84C31" w:rsidP="00842473">
      <w:pPr>
        <w:pStyle w:val="NormalWeb"/>
        <w:spacing w:before="200" w:beforeAutospacing="0" w:after="0" w:afterAutospacing="0"/>
        <w:jc w:val="both"/>
        <w:rPr>
          <w:rFonts w:ascii="Tahoma" w:hAnsi="Tahoma" w:cs="Tahoma"/>
          <w:sz w:val="18"/>
          <w:szCs w:val="18"/>
        </w:rPr>
      </w:pPr>
      <w:r w:rsidRPr="007F65D4">
        <w:rPr>
          <w:rFonts w:ascii="Tahoma" w:hAnsi="Tahoma" w:cs="Tahoma"/>
          <w:b/>
          <w:bCs/>
          <w:color w:val="000000"/>
          <w:sz w:val="18"/>
          <w:szCs w:val="18"/>
        </w:rPr>
        <w:t>The tender subject and reference number must be mentioned in the subject line of the emails. </w:t>
      </w:r>
    </w:p>
    <w:p w14:paraId="6AB1EB07" w14:textId="77777777" w:rsidR="00F84C31" w:rsidRPr="007F65D4" w:rsidRDefault="00F84C31" w:rsidP="00842473">
      <w:pPr>
        <w:rPr>
          <w:rFonts w:ascii="Tahoma" w:hAnsi="Tahoma" w:cs="Tahoma"/>
          <w:sz w:val="18"/>
          <w:szCs w:val="18"/>
        </w:rPr>
      </w:pPr>
    </w:p>
    <w:p w14:paraId="469253FE" w14:textId="4635D20D" w:rsidR="00F84C31" w:rsidRPr="007F65D4" w:rsidRDefault="00F84C31" w:rsidP="00842473">
      <w:pPr>
        <w:pStyle w:val="NormalWeb"/>
        <w:spacing w:before="0" w:beforeAutospacing="0" w:after="0" w:afterAutospacing="0"/>
        <w:rPr>
          <w:rFonts w:ascii="Tahoma" w:hAnsi="Tahoma" w:cs="Tahoma"/>
          <w:sz w:val="18"/>
          <w:szCs w:val="18"/>
        </w:rPr>
      </w:pPr>
      <w:r w:rsidRPr="007F65D4">
        <w:rPr>
          <w:rFonts w:ascii="Tahoma" w:hAnsi="Tahoma" w:cs="Tahoma"/>
          <w:b/>
          <w:bCs/>
          <w:color w:val="000000"/>
          <w:sz w:val="18"/>
          <w:szCs w:val="18"/>
        </w:rPr>
        <w:t>Bid Process:</w:t>
      </w:r>
    </w:p>
    <w:p w14:paraId="76AD190D" w14:textId="77777777" w:rsidR="00F84C31" w:rsidRPr="007F65D4" w:rsidRDefault="00F84C31" w:rsidP="00842473">
      <w:pPr>
        <w:pStyle w:val="NormalWeb"/>
        <w:spacing w:before="0" w:beforeAutospacing="0" w:after="280" w:afterAutospacing="0"/>
        <w:jc w:val="both"/>
        <w:rPr>
          <w:rFonts w:ascii="Tahoma" w:hAnsi="Tahoma" w:cs="Tahoma"/>
          <w:sz w:val="18"/>
          <w:szCs w:val="18"/>
        </w:rPr>
      </w:pPr>
      <w:r w:rsidRPr="007F65D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7F65D4" w:rsidRDefault="00F84C31" w:rsidP="00842473">
      <w:pPr>
        <w:pStyle w:val="NormalWeb"/>
        <w:spacing w:before="0" w:beforeAutospacing="0" w:after="0" w:afterAutospacing="0"/>
        <w:jc w:val="both"/>
        <w:rPr>
          <w:rFonts w:ascii="Tahoma" w:hAnsi="Tahoma" w:cs="Tahoma"/>
          <w:sz w:val="18"/>
          <w:szCs w:val="18"/>
        </w:rPr>
      </w:pPr>
      <w:r w:rsidRPr="007F65D4">
        <w:rPr>
          <w:rFonts w:ascii="Tahoma" w:hAnsi="Tahoma" w:cs="Tahoma"/>
          <w:color w:val="000000"/>
          <w:sz w:val="18"/>
          <w:szCs w:val="18"/>
        </w:rPr>
        <w:t>Envelopes/Emails should be duly marked as follows: </w:t>
      </w:r>
    </w:p>
    <w:p w14:paraId="01B3CF65" w14:textId="68C031DD" w:rsidR="00664EE4" w:rsidRPr="007F65D4"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7F65D4">
        <w:rPr>
          <w:rFonts w:ascii="Tahoma" w:hAnsi="Tahoma" w:cs="Tahoma"/>
          <w:color w:val="000000"/>
          <w:sz w:val="18"/>
          <w:szCs w:val="18"/>
        </w:rPr>
        <w:t xml:space="preserve">Technical bid for the </w:t>
      </w:r>
      <w:r w:rsidR="007F65D4" w:rsidRPr="007F65D4">
        <w:rPr>
          <w:rFonts w:ascii="Tahoma" w:hAnsi="Tahoma" w:cs="Tahoma"/>
          <w:b/>
          <w:sz w:val="18"/>
          <w:szCs w:val="18"/>
        </w:rPr>
        <w:t>Supply of L Size Sofa Set 6 to 7 Seater and Center Table</w:t>
      </w:r>
      <w:r w:rsidR="00664EE4" w:rsidRPr="007F65D4">
        <w:rPr>
          <w:rFonts w:ascii="Tahoma" w:hAnsi="Tahoma" w:cs="Tahoma"/>
          <w:color w:val="000000"/>
          <w:sz w:val="18"/>
          <w:szCs w:val="18"/>
        </w:rPr>
        <w:t>.</w:t>
      </w:r>
    </w:p>
    <w:p w14:paraId="75E8F2CF" w14:textId="3CE874B9" w:rsidR="00664EE4" w:rsidRPr="007F65D4"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7F65D4">
        <w:rPr>
          <w:rFonts w:ascii="Tahoma" w:hAnsi="Tahoma" w:cs="Tahoma"/>
          <w:color w:val="000000"/>
          <w:sz w:val="18"/>
          <w:szCs w:val="18"/>
        </w:rPr>
        <w:t xml:space="preserve">Commercial Bid for the </w:t>
      </w:r>
      <w:r w:rsidR="007F65D4" w:rsidRPr="007F65D4">
        <w:rPr>
          <w:rFonts w:ascii="Tahoma" w:hAnsi="Tahoma" w:cs="Tahoma"/>
          <w:b/>
          <w:sz w:val="18"/>
          <w:szCs w:val="18"/>
        </w:rPr>
        <w:t>Supply of L Size Sofa Set 6 to 7 Seater and Center Table</w:t>
      </w:r>
    </w:p>
    <w:p w14:paraId="4E3B1F7D" w14:textId="7EA3390C" w:rsidR="00F84C31" w:rsidRPr="007F65D4" w:rsidRDefault="00F84C31" w:rsidP="00263708">
      <w:pPr>
        <w:pStyle w:val="NormalWeb"/>
        <w:spacing w:before="0" w:beforeAutospacing="0" w:after="280" w:afterAutospacing="0"/>
        <w:jc w:val="both"/>
        <w:textAlignment w:val="baseline"/>
        <w:rPr>
          <w:rFonts w:ascii="Tahoma" w:hAnsi="Tahoma" w:cs="Tahoma"/>
          <w:sz w:val="18"/>
          <w:szCs w:val="18"/>
        </w:rPr>
      </w:pPr>
      <w:r w:rsidRPr="007F65D4">
        <w:rPr>
          <w:rFonts w:ascii="Tahoma" w:hAnsi="Tahoma" w:cs="Tahoma"/>
          <w:color w:val="000000"/>
          <w:sz w:val="18"/>
          <w:szCs w:val="18"/>
        </w:rPr>
        <w:t>Both Envelopes</w:t>
      </w:r>
      <w:r w:rsidR="00D06625" w:rsidRPr="007F65D4">
        <w:rPr>
          <w:rFonts w:ascii="Tahoma" w:hAnsi="Tahoma" w:cs="Tahoma"/>
          <w:color w:val="000000"/>
          <w:sz w:val="18"/>
          <w:szCs w:val="18"/>
        </w:rPr>
        <w:t>/files</w:t>
      </w:r>
      <w:r w:rsidRPr="007F65D4">
        <w:rPr>
          <w:rFonts w:ascii="Tahoma" w:hAnsi="Tahoma" w:cs="Tahoma"/>
          <w:color w:val="000000"/>
          <w:sz w:val="18"/>
          <w:szCs w:val="18"/>
        </w:rPr>
        <w:t xml:space="preserve"> should be enclosed</w:t>
      </w:r>
      <w:r w:rsidR="00D06625" w:rsidRPr="007F65D4">
        <w:rPr>
          <w:rFonts w:ascii="Tahoma" w:hAnsi="Tahoma" w:cs="Tahoma"/>
          <w:color w:val="000000"/>
          <w:sz w:val="18"/>
          <w:szCs w:val="18"/>
        </w:rPr>
        <w:t>/attached</w:t>
      </w:r>
      <w:r w:rsidRPr="007F65D4">
        <w:rPr>
          <w:rFonts w:ascii="Tahoma" w:hAnsi="Tahoma" w:cs="Tahoma"/>
          <w:color w:val="000000"/>
          <w:sz w:val="18"/>
          <w:szCs w:val="18"/>
        </w:rPr>
        <w:t xml:space="preserve"> in a single envelope</w:t>
      </w:r>
      <w:r w:rsidR="00D06625" w:rsidRPr="007F65D4">
        <w:rPr>
          <w:rFonts w:ascii="Tahoma" w:hAnsi="Tahoma" w:cs="Tahoma"/>
          <w:color w:val="000000"/>
          <w:sz w:val="18"/>
          <w:szCs w:val="18"/>
        </w:rPr>
        <w:t>/email</w:t>
      </w:r>
      <w:r w:rsidRPr="007F65D4">
        <w:rPr>
          <w:rFonts w:ascii="Tahoma" w:hAnsi="Tahoma" w:cs="Tahoma"/>
          <w:color w:val="000000"/>
          <w:sz w:val="18"/>
          <w:szCs w:val="18"/>
        </w:rPr>
        <w:t xml:space="preserve"> bearing the heading “</w:t>
      </w:r>
      <w:r w:rsidR="007F65D4" w:rsidRPr="007F65D4">
        <w:rPr>
          <w:rFonts w:ascii="Tahoma" w:hAnsi="Tahoma" w:cs="Tahoma"/>
          <w:b/>
          <w:sz w:val="18"/>
          <w:szCs w:val="18"/>
        </w:rPr>
        <w:t>Supply of L Size Sofa Set 6 to 7 Seater and Center Table</w:t>
      </w:r>
      <w:r w:rsidRPr="007F65D4">
        <w:rPr>
          <w:rFonts w:ascii="Tahoma" w:hAnsi="Tahoma" w:cs="Tahoma"/>
          <w:b/>
          <w:sz w:val="18"/>
          <w:szCs w:val="18"/>
        </w:rPr>
        <w:t xml:space="preserve"> </w:t>
      </w:r>
      <w:r w:rsidR="00D06625" w:rsidRPr="007F65D4">
        <w:rPr>
          <w:rFonts w:ascii="Tahoma" w:hAnsi="Tahoma" w:cs="Tahoma"/>
          <w:b/>
          <w:sz w:val="18"/>
          <w:szCs w:val="18"/>
        </w:rPr>
        <w:t>(Tender No. :</w:t>
      </w:r>
      <w:r w:rsidR="008432C4" w:rsidRPr="007F65D4">
        <w:rPr>
          <w:rFonts w:ascii="Tahoma" w:hAnsi="Tahoma" w:cs="Tahoma"/>
          <w:b/>
          <w:bCs/>
          <w:color w:val="000000"/>
          <w:sz w:val="18"/>
          <w:szCs w:val="18"/>
        </w:rPr>
        <w:t xml:space="preserve"> 2024-25/</w:t>
      </w:r>
      <w:r w:rsidR="007F65D4">
        <w:rPr>
          <w:rFonts w:ascii="Tahoma" w:hAnsi="Tahoma" w:cs="Tahoma"/>
          <w:b/>
          <w:bCs/>
          <w:color w:val="000000"/>
          <w:sz w:val="18"/>
          <w:szCs w:val="18"/>
        </w:rPr>
        <w:t>Finance</w:t>
      </w:r>
      <w:r w:rsidR="008432C4" w:rsidRPr="007F65D4">
        <w:rPr>
          <w:rFonts w:ascii="Tahoma" w:hAnsi="Tahoma" w:cs="Tahoma"/>
          <w:b/>
          <w:bCs/>
          <w:color w:val="000000"/>
          <w:sz w:val="18"/>
          <w:szCs w:val="18"/>
        </w:rPr>
        <w:t>/</w:t>
      </w:r>
      <w:r w:rsidR="009F620A" w:rsidRPr="007F65D4">
        <w:rPr>
          <w:rFonts w:ascii="Tahoma" w:hAnsi="Tahoma" w:cs="Tahoma"/>
          <w:b/>
          <w:bCs/>
          <w:color w:val="000000"/>
          <w:sz w:val="18"/>
          <w:szCs w:val="18"/>
        </w:rPr>
        <w:t>2</w:t>
      </w:r>
      <w:r w:rsidR="008432C4" w:rsidRPr="007F65D4">
        <w:rPr>
          <w:rFonts w:ascii="Tahoma" w:hAnsi="Tahoma" w:cs="Tahoma"/>
          <w:b/>
          <w:bCs/>
          <w:color w:val="000000"/>
          <w:sz w:val="18"/>
          <w:szCs w:val="18"/>
        </w:rPr>
        <w:t>B/LNM-</w:t>
      </w:r>
      <w:r w:rsidR="007F65D4">
        <w:rPr>
          <w:rFonts w:ascii="Tahoma" w:hAnsi="Tahoma" w:cs="Tahoma"/>
          <w:b/>
          <w:bCs/>
          <w:color w:val="000000"/>
          <w:sz w:val="18"/>
          <w:szCs w:val="18"/>
        </w:rPr>
        <w:t>838</w:t>
      </w:r>
      <w:r w:rsidR="008432C4" w:rsidRPr="007F65D4">
        <w:rPr>
          <w:rFonts w:ascii="Tahoma" w:hAnsi="Tahoma" w:cs="Tahoma"/>
          <w:b/>
          <w:bCs/>
          <w:color w:val="000000"/>
          <w:sz w:val="18"/>
          <w:szCs w:val="18"/>
        </w:rPr>
        <w:t>)</w:t>
      </w:r>
      <w:r w:rsidR="003D1997" w:rsidRPr="007F65D4">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CCBE04" w14:textId="77777777" w:rsidR="00E4352E" w:rsidRDefault="00E4352E" w:rsidP="00842473">
      <w:pPr>
        <w:rPr>
          <w:rFonts w:ascii="Tahoma" w:hAnsi="Tahoma" w:cs="Tahoma"/>
          <w:b/>
          <w:sz w:val="18"/>
          <w:szCs w:val="18"/>
          <w:u w:val="single"/>
        </w:rPr>
      </w:pPr>
    </w:p>
    <w:p w14:paraId="484153E2" w14:textId="77777777" w:rsidR="00E4352E" w:rsidRDefault="00E4352E" w:rsidP="00842473">
      <w:pPr>
        <w:rPr>
          <w:rFonts w:ascii="Tahoma" w:hAnsi="Tahoma" w:cs="Tahoma"/>
          <w:b/>
          <w:sz w:val="18"/>
          <w:szCs w:val="18"/>
          <w:u w:val="single"/>
        </w:rPr>
      </w:pPr>
    </w:p>
    <w:p w14:paraId="2C666CED" w14:textId="10A2952B"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w:t>
      </w:r>
      <w:r w:rsidR="00304950">
        <w:rPr>
          <w:rFonts w:ascii="Tahoma" w:hAnsi="Tahoma" w:cs="Tahoma"/>
          <w:i/>
          <w:sz w:val="18"/>
          <w:szCs w:val="18"/>
          <w:u w:val="single"/>
        </w:rPr>
        <w:t>e/via email</w:t>
      </w:r>
      <w:r w:rsidRPr="001D455E">
        <w:rPr>
          <w:rFonts w:ascii="Tahoma" w:hAnsi="Tahoma" w:cs="Tahoma"/>
          <w:i/>
          <w:sz w:val="18"/>
          <w:szCs w:val="18"/>
          <w:u w:val="single"/>
        </w:rPr>
        <w:t>)</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4ACE7D3F"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r w:rsidR="0045436F">
        <w:rPr>
          <w:rFonts w:ascii="Tahoma" w:hAnsi="Tahoma" w:cs="Tahoma"/>
          <w:sz w:val="18"/>
          <w:szCs w:val="18"/>
        </w:rPr>
        <w:t xml:space="preserve">item </w:t>
      </w:r>
      <w:r w:rsidR="00635C10">
        <w:rPr>
          <w:rFonts w:ascii="Tahoma" w:hAnsi="Tahoma" w:cs="Tahoma"/>
          <w:sz w:val="18"/>
          <w:szCs w:val="18"/>
        </w:rPr>
        <w:t xml:space="preserve">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0"/>
    <w:p w14:paraId="01AD0335" w14:textId="77777777" w:rsidR="008826FA" w:rsidRPr="001D455E" w:rsidRDefault="008826FA" w:rsidP="00842473">
      <w:pPr>
        <w:rPr>
          <w:rFonts w:ascii="Tahoma" w:hAnsi="Tahoma" w:cs="Tahoma"/>
          <w:b/>
          <w:sz w:val="18"/>
          <w:szCs w:val="18"/>
          <w:u w:val="single"/>
        </w:rPr>
      </w:pPr>
    </w:p>
    <w:p w14:paraId="66B225BE" w14:textId="0AD54DAD" w:rsidR="00BB57A4" w:rsidRPr="001D455E" w:rsidRDefault="005E2D77" w:rsidP="001124B7">
      <w:pPr>
        <w:jc w:val="cente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p>
    <w:p w14:paraId="22A86F42" w14:textId="77777777" w:rsidR="00263708" w:rsidRPr="00127CD3" w:rsidRDefault="00263708" w:rsidP="00263708">
      <w:pPr>
        <w:pStyle w:val="BodyText"/>
        <w:jc w:val="center"/>
        <w:rPr>
          <w:rFonts w:ascii="Tahoma" w:hAnsi="Tahoma" w:cs="Tahoma"/>
          <w:b/>
          <w:bCs/>
          <w:color w:val="000000"/>
          <w:sz w:val="18"/>
          <w:szCs w:val="18"/>
        </w:rPr>
      </w:pPr>
    </w:p>
    <w:p w14:paraId="0F7980A4" w14:textId="77777777" w:rsidR="007F65D4" w:rsidRPr="00127CD3" w:rsidRDefault="007F65D4" w:rsidP="00263708">
      <w:pPr>
        <w:pStyle w:val="BodyText"/>
        <w:jc w:val="center"/>
        <w:rPr>
          <w:rFonts w:ascii="Tahoma" w:hAnsi="Tahoma" w:cs="Tahoma"/>
          <w:b/>
          <w:sz w:val="18"/>
          <w:szCs w:val="18"/>
        </w:rPr>
      </w:pPr>
      <w:r w:rsidRPr="00127CD3">
        <w:rPr>
          <w:rFonts w:ascii="Tahoma" w:hAnsi="Tahoma" w:cs="Tahoma"/>
          <w:b/>
          <w:sz w:val="18"/>
          <w:szCs w:val="18"/>
        </w:rPr>
        <w:t xml:space="preserve">Supply of L Size Sofa Set 6 to 7 Seater and Center Table </w:t>
      </w:r>
    </w:p>
    <w:p w14:paraId="2DC417C1" w14:textId="0E4F338E" w:rsidR="00263708" w:rsidRPr="00127CD3" w:rsidRDefault="007F65D4" w:rsidP="00263708">
      <w:pPr>
        <w:pStyle w:val="BodyText"/>
        <w:jc w:val="center"/>
        <w:rPr>
          <w:rFonts w:ascii="Tahoma" w:hAnsi="Tahoma" w:cs="Tahoma"/>
          <w:b/>
          <w:sz w:val="18"/>
          <w:szCs w:val="18"/>
        </w:rPr>
      </w:pPr>
      <w:r w:rsidRPr="00127CD3">
        <w:rPr>
          <w:rFonts w:ascii="Tahoma" w:hAnsi="Tahoma" w:cs="Tahoma"/>
          <w:b/>
          <w:sz w:val="18"/>
          <w:szCs w:val="18"/>
        </w:rPr>
        <w:t>(Tender No. :</w:t>
      </w:r>
      <w:r w:rsidRPr="00127CD3">
        <w:rPr>
          <w:rFonts w:ascii="Tahoma" w:hAnsi="Tahoma" w:cs="Tahoma"/>
          <w:b/>
          <w:bCs/>
          <w:color w:val="000000"/>
          <w:sz w:val="18"/>
          <w:szCs w:val="18"/>
        </w:rPr>
        <w:t xml:space="preserve"> 2024-25/Finance/2B/LNM-838)</w:t>
      </w:r>
      <w:r w:rsidRPr="00127CD3">
        <w:rPr>
          <w:rFonts w:ascii="Tahoma" w:hAnsi="Tahoma" w:cs="Tahoma"/>
          <w:b/>
          <w:sz w:val="18"/>
          <w:szCs w:val="18"/>
        </w:rPr>
        <w:t>.</w:t>
      </w:r>
    </w:p>
    <w:p w14:paraId="730882A3" w14:textId="77777777" w:rsidR="007F65D4" w:rsidRPr="00127CD3" w:rsidRDefault="007F65D4" w:rsidP="00263708">
      <w:pPr>
        <w:pStyle w:val="BodyText"/>
        <w:jc w:val="center"/>
        <w:rPr>
          <w:rFonts w:ascii="Tahoma" w:hAnsi="Tahoma" w:cs="Tahoma"/>
          <w:b/>
          <w:sz w:val="18"/>
          <w:szCs w:val="18"/>
        </w:rPr>
      </w:pPr>
    </w:p>
    <w:tbl>
      <w:tblPr>
        <w:tblStyle w:val="TableGrid"/>
        <w:tblW w:w="0" w:type="auto"/>
        <w:tblLook w:val="04A0" w:firstRow="1" w:lastRow="0" w:firstColumn="1" w:lastColumn="0" w:noHBand="0" w:noVBand="1"/>
      </w:tblPr>
      <w:tblGrid>
        <w:gridCol w:w="1049"/>
        <w:gridCol w:w="2726"/>
        <w:gridCol w:w="3918"/>
        <w:gridCol w:w="678"/>
        <w:gridCol w:w="979"/>
      </w:tblGrid>
      <w:tr w:rsidR="007F65D4" w:rsidRPr="00127CD3" w14:paraId="168BDC13" w14:textId="77777777" w:rsidTr="005E3FB7">
        <w:tc>
          <w:tcPr>
            <w:tcW w:w="1049" w:type="dxa"/>
          </w:tcPr>
          <w:p w14:paraId="6F8E0D5E" w14:textId="77777777" w:rsidR="007F65D4" w:rsidRPr="00127CD3" w:rsidRDefault="007F65D4" w:rsidP="005E3FB7">
            <w:pPr>
              <w:jc w:val="center"/>
              <w:rPr>
                <w:rFonts w:ascii="Tahoma" w:hAnsi="Tahoma" w:cs="Tahoma"/>
                <w:b/>
                <w:sz w:val="18"/>
                <w:szCs w:val="18"/>
              </w:rPr>
            </w:pPr>
            <w:r w:rsidRPr="00127CD3">
              <w:rPr>
                <w:rFonts w:ascii="Tahoma" w:hAnsi="Tahoma" w:cs="Tahoma"/>
                <w:b/>
                <w:sz w:val="18"/>
                <w:szCs w:val="18"/>
              </w:rPr>
              <w:t>S. No.</w:t>
            </w:r>
          </w:p>
        </w:tc>
        <w:tc>
          <w:tcPr>
            <w:tcW w:w="2726" w:type="dxa"/>
          </w:tcPr>
          <w:p w14:paraId="37A3C9CF" w14:textId="77777777" w:rsidR="007F65D4" w:rsidRPr="00127CD3" w:rsidRDefault="007F65D4" w:rsidP="005E3FB7">
            <w:pPr>
              <w:jc w:val="center"/>
              <w:rPr>
                <w:rFonts w:ascii="Tahoma" w:hAnsi="Tahoma" w:cs="Tahoma"/>
                <w:b/>
                <w:sz w:val="18"/>
                <w:szCs w:val="18"/>
              </w:rPr>
            </w:pPr>
            <w:r w:rsidRPr="00127CD3">
              <w:rPr>
                <w:rFonts w:ascii="Tahoma" w:hAnsi="Tahoma" w:cs="Tahoma"/>
                <w:b/>
                <w:sz w:val="18"/>
                <w:szCs w:val="18"/>
              </w:rPr>
              <w:t>Item Name</w:t>
            </w:r>
          </w:p>
        </w:tc>
        <w:tc>
          <w:tcPr>
            <w:tcW w:w="3918" w:type="dxa"/>
          </w:tcPr>
          <w:p w14:paraId="2181CB04" w14:textId="77777777" w:rsidR="007F65D4" w:rsidRPr="00127CD3" w:rsidRDefault="007F65D4" w:rsidP="005E3FB7">
            <w:pPr>
              <w:jc w:val="center"/>
              <w:rPr>
                <w:rFonts w:ascii="Tahoma" w:hAnsi="Tahoma" w:cs="Tahoma"/>
                <w:b/>
                <w:sz w:val="18"/>
                <w:szCs w:val="18"/>
              </w:rPr>
            </w:pPr>
            <w:r w:rsidRPr="00127CD3">
              <w:rPr>
                <w:rFonts w:ascii="Tahoma" w:hAnsi="Tahoma" w:cs="Tahoma"/>
                <w:b/>
                <w:sz w:val="18"/>
                <w:szCs w:val="18"/>
              </w:rPr>
              <w:t>Specification</w:t>
            </w:r>
          </w:p>
        </w:tc>
        <w:tc>
          <w:tcPr>
            <w:tcW w:w="678" w:type="dxa"/>
          </w:tcPr>
          <w:p w14:paraId="0B561081" w14:textId="77777777" w:rsidR="007F65D4" w:rsidRPr="00127CD3" w:rsidRDefault="007F65D4" w:rsidP="005E3FB7">
            <w:pPr>
              <w:jc w:val="center"/>
              <w:rPr>
                <w:rFonts w:ascii="Tahoma" w:hAnsi="Tahoma" w:cs="Tahoma"/>
                <w:b/>
                <w:sz w:val="18"/>
                <w:szCs w:val="18"/>
              </w:rPr>
            </w:pPr>
            <w:r w:rsidRPr="00127CD3">
              <w:rPr>
                <w:rFonts w:ascii="Tahoma" w:hAnsi="Tahoma" w:cs="Tahoma"/>
                <w:b/>
                <w:sz w:val="18"/>
                <w:szCs w:val="18"/>
              </w:rPr>
              <w:t>Qty.</w:t>
            </w:r>
          </w:p>
        </w:tc>
        <w:tc>
          <w:tcPr>
            <w:tcW w:w="979" w:type="dxa"/>
          </w:tcPr>
          <w:p w14:paraId="7FC3D33E" w14:textId="77777777" w:rsidR="007F65D4" w:rsidRPr="00127CD3" w:rsidRDefault="007F65D4" w:rsidP="005E3FB7">
            <w:pPr>
              <w:jc w:val="center"/>
              <w:rPr>
                <w:rFonts w:ascii="Tahoma" w:hAnsi="Tahoma" w:cs="Tahoma"/>
                <w:b/>
                <w:sz w:val="18"/>
                <w:szCs w:val="18"/>
              </w:rPr>
            </w:pPr>
            <w:r w:rsidRPr="00127CD3">
              <w:rPr>
                <w:rFonts w:ascii="Tahoma" w:hAnsi="Tahoma" w:cs="Tahoma"/>
                <w:b/>
                <w:sz w:val="18"/>
                <w:szCs w:val="18"/>
              </w:rPr>
              <w:t>UOM</w:t>
            </w:r>
          </w:p>
        </w:tc>
      </w:tr>
      <w:tr w:rsidR="007F65D4" w:rsidRPr="00127CD3" w14:paraId="7FE65C95" w14:textId="77777777" w:rsidTr="005E3FB7">
        <w:tc>
          <w:tcPr>
            <w:tcW w:w="1049" w:type="dxa"/>
          </w:tcPr>
          <w:p w14:paraId="0E8683C5" w14:textId="77777777" w:rsidR="007F65D4" w:rsidRPr="00127CD3" w:rsidRDefault="007F65D4" w:rsidP="005E3FB7">
            <w:pPr>
              <w:rPr>
                <w:rFonts w:ascii="Tahoma" w:hAnsi="Tahoma" w:cs="Tahoma"/>
                <w:bCs/>
                <w:sz w:val="18"/>
                <w:szCs w:val="18"/>
              </w:rPr>
            </w:pPr>
            <w:r w:rsidRPr="00127CD3">
              <w:rPr>
                <w:rFonts w:ascii="Tahoma" w:hAnsi="Tahoma" w:cs="Tahoma"/>
                <w:bCs/>
                <w:sz w:val="18"/>
                <w:szCs w:val="18"/>
              </w:rPr>
              <w:t>1.</w:t>
            </w:r>
          </w:p>
        </w:tc>
        <w:tc>
          <w:tcPr>
            <w:tcW w:w="2726" w:type="dxa"/>
          </w:tcPr>
          <w:p w14:paraId="5979DF40" w14:textId="0B669EBC" w:rsidR="007F65D4" w:rsidRPr="00127CD3" w:rsidRDefault="007F65D4" w:rsidP="005E3FB7">
            <w:pPr>
              <w:rPr>
                <w:rFonts w:ascii="Tahoma" w:hAnsi="Tahoma" w:cs="Tahoma"/>
                <w:bCs/>
                <w:sz w:val="18"/>
                <w:szCs w:val="18"/>
              </w:rPr>
            </w:pPr>
            <w:r w:rsidRPr="00127CD3">
              <w:rPr>
                <w:rFonts w:ascii="Tahoma" w:hAnsi="Tahoma" w:cs="Tahoma"/>
                <w:bCs/>
                <w:sz w:val="18"/>
                <w:szCs w:val="18"/>
              </w:rPr>
              <w:t xml:space="preserve">L Size Sofa Set 6 to 7 Seater </w:t>
            </w:r>
          </w:p>
        </w:tc>
        <w:tc>
          <w:tcPr>
            <w:tcW w:w="3918" w:type="dxa"/>
          </w:tcPr>
          <w:p w14:paraId="4B1390B0" w14:textId="481CDA26" w:rsidR="007F65D4" w:rsidRPr="00127CD3"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Customized</w:t>
            </w:r>
          </w:p>
          <w:p w14:paraId="492B307C" w14:textId="77777777" w:rsidR="007F65D4" w:rsidRPr="00127CD3"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L shape 3 +3 seater stand seat size 2 sofa</w:t>
            </w:r>
          </w:p>
          <w:p w14:paraId="5C33E3EF" w14:textId="77777777" w:rsidR="007F65D4" w:rsidRPr="00127CD3"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 xml:space="preserve">Cream colour high quality fabric </w:t>
            </w:r>
          </w:p>
          <w:p w14:paraId="47F183DA" w14:textId="77777777" w:rsidR="007F65D4" w:rsidRPr="00127CD3"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With 4” Legs</w:t>
            </w:r>
          </w:p>
          <w:p w14:paraId="59F07F56" w14:textId="77777777" w:rsidR="007F65D4" w:rsidRPr="00127CD3"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Other: Looking as per sample design</w:t>
            </w:r>
          </w:p>
          <w:p w14:paraId="48FC9C8F" w14:textId="77777777" w:rsidR="007F65D4" w:rsidRDefault="007F65D4"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Minimum 32 inch density foam</w:t>
            </w:r>
          </w:p>
          <w:p w14:paraId="33768D6A" w14:textId="1E0EFC69" w:rsidR="00155A2D" w:rsidRPr="00127CD3" w:rsidRDefault="00155A2D" w:rsidP="007F65D4">
            <w:pPr>
              <w:pStyle w:val="ListParagraph"/>
              <w:numPr>
                <w:ilvl w:val="0"/>
                <w:numId w:val="27"/>
              </w:numPr>
              <w:ind w:left="360"/>
              <w:rPr>
                <w:rFonts w:ascii="Tahoma" w:hAnsi="Tahoma" w:cs="Tahoma"/>
                <w:bCs/>
                <w:sz w:val="18"/>
                <w:szCs w:val="18"/>
              </w:rPr>
            </w:pPr>
            <w:r w:rsidRPr="00127CD3">
              <w:rPr>
                <w:rFonts w:ascii="Tahoma" w:hAnsi="Tahoma" w:cs="Tahoma"/>
                <w:bCs/>
                <w:sz w:val="18"/>
                <w:szCs w:val="18"/>
              </w:rPr>
              <w:t>Warranty : 1 yr.</w:t>
            </w:r>
          </w:p>
        </w:tc>
        <w:tc>
          <w:tcPr>
            <w:tcW w:w="678" w:type="dxa"/>
          </w:tcPr>
          <w:p w14:paraId="661BFC50" w14:textId="1D80ECA2" w:rsidR="007F65D4" w:rsidRPr="00127CD3" w:rsidRDefault="007F65D4" w:rsidP="005E3FB7">
            <w:pPr>
              <w:jc w:val="center"/>
              <w:rPr>
                <w:rFonts w:ascii="Tahoma" w:hAnsi="Tahoma" w:cs="Tahoma"/>
                <w:bCs/>
                <w:sz w:val="18"/>
                <w:szCs w:val="18"/>
              </w:rPr>
            </w:pPr>
            <w:r w:rsidRPr="00127CD3">
              <w:rPr>
                <w:rFonts w:ascii="Tahoma" w:hAnsi="Tahoma" w:cs="Tahoma"/>
                <w:bCs/>
                <w:sz w:val="18"/>
                <w:szCs w:val="18"/>
              </w:rPr>
              <w:t>1</w:t>
            </w:r>
          </w:p>
        </w:tc>
        <w:tc>
          <w:tcPr>
            <w:tcW w:w="979" w:type="dxa"/>
          </w:tcPr>
          <w:p w14:paraId="5AAB7CFA" w14:textId="50FF0E07" w:rsidR="007F65D4" w:rsidRPr="00127CD3" w:rsidRDefault="007F65D4" w:rsidP="005E3FB7">
            <w:pPr>
              <w:jc w:val="center"/>
              <w:rPr>
                <w:rFonts w:ascii="Tahoma" w:hAnsi="Tahoma" w:cs="Tahoma"/>
                <w:bCs/>
                <w:sz w:val="18"/>
                <w:szCs w:val="18"/>
              </w:rPr>
            </w:pPr>
            <w:r w:rsidRPr="00127CD3">
              <w:rPr>
                <w:rFonts w:ascii="Tahoma" w:hAnsi="Tahoma" w:cs="Tahoma"/>
                <w:bCs/>
                <w:sz w:val="18"/>
                <w:szCs w:val="18"/>
              </w:rPr>
              <w:t>Set</w:t>
            </w:r>
          </w:p>
        </w:tc>
      </w:tr>
      <w:tr w:rsidR="007F65D4" w:rsidRPr="00127CD3" w14:paraId="2FF47BF7" w14:textId="77777777" w:rsidTr="005E3FB7">
        <w:tc>
          <w:tcPr>
            <w:tcW w:w="1049" w:type="dxa"/>
          </w:tcPr>
          <w:p w14:paraId="437AB132" w14:textId="77777777" w:rsidR="007F65D4" w:rsidRPr="00127CD3" w:rsidRDefault="007F65D4" w:rsidP="005E3FB7">
            <w:pPr>
              <w:rPr>
                <w:rFonts w:ascii="Tahoma" w:hAnsi="Tahoma" w:cs="Tahoma"/>
                <w:bCs/>
                <w:sz w:val="18"/>
                <w:szCs w:val="18"/>
              </w:rPr>
            </w:pPr>
            <w:r w:rsidRPr="00127CD3">
              <w:rPr>
                <w:rFonts w:ascii="Tahoma" w:hAnsi="Tahoma" w:cs="Tahoma"/>
                <w:bCs/>
                <w:sz w:val="18"/>
                <w:szCs w:val="18"/>
              </w:rPr>
              <w:t>2.</w:t>
            </w:r>
          </w:p>
        </w:tc>
        <w:tc>
          <w:tcPr>
            <w:tcW w:w="2726" w:type="dxa"/>
          </w:tcPr>
          <w:p w14:paraId="54ECA8C0" w14:textId="77777777" w:rsidR="007F65D4" w:rsidRPr="00127CD3" w:rsidRDefault="007F65D4" w:rsidP="005E3FB7">
            <w:pPr>
              <w:rPr>
                <w:rFonts w:ascii="Tahoma" w:hAnsi="Tahoma" w:cs="Tahoma"/>
                <w:bCs/>
                <w:sz w:val="18"/>
                <w:szCs w:val="18"/>
              </w:rPr>
            </w:pPr>
            <w:r w:rsidRPr="00127CD3">
              <w:rPr>
                <w:rFonts w:ascii="Tahoma" w:hAnsi="Tahoma" w:cs="Tahoma"/>
                <w:bCs/>
                <w:sz w:val="18"/>
                <w:szCs w:val="18"/>
              </w:rPr>
              <w:t>Center Table</w:t>
            </w:r>
          </w:p>
        </w:tc>
        <w:tc>
          <w:tcPr>
            <w:tcW w:w="3918" w:type="dxa"/>
          </w:tcPr>
          <w:p w14:paraId="230177D9" w14:textId="77777777" w:rsidR="007F65D4" w:rsidRDefault="007F65D4" w:rsidP="00155A2D">
            <w:pPr>
              <w:pStyle w:val="ListParagraph"/>
              <w:numPr>
                <w:ilvl w:val="0"/>
                <w:numId w:val="27"/>
              </w:numPr>
              <w:ind w:left="360"/>
              <w:rPr>
                <w:rFonts w:ascii="Tahoma" w:hAnsi="Tahoma" w:cs="Tahoma"/>
                <w:bCs/>
                <w:sz w:val="18"/>
                <w:szCs w:val="18"/>
              </w:rPr>
            </w:pPr>
            <w:r w:rsidRPr="00127CD3">
              <w:rPr>
                <w:rFonts w:ascii="Tahoma" w:hAnsi="Tahoma" w:cs="Tahoma"/>
                <w:bCs/>
                <w:sz w:val="18"/>
                <w:szCs w:val="18"/>
              </w:rPr>
              <w:t>As mentioned below with image</w:t>
            </w:r>
          </w:p>
          <w:p w14:paraId="4A27DA20" w14:textId="77777777"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Rosewood (Sheesham)</w:t>
            </w:r>
          </w:p>
          <w:p w14:paraId="24345863" w14:textId="77777777"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W x H x D: 96 cm x 35 cm x 55 cm (3 ft 1 in x 1 ft 1 in x 1 ft 9 in)</w:t>
            </w:r>
          </w:p>
          <w:p w14:paraId="7C42AF6E" w14:textId="3C93093C"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Colour : Brown</w:t>
            </w:r>
          </w:p>
          <w:p w14:paraId="1612A292" w14:textId="031B42FB" w:rsidR="007F65D4" w:rsidRPr="00127CD3" w:rsidRDefault="007F65D4" w:rsidP="00155A2D">
            <w:pPr>
              <w:pStyle w:val="ListParagraph"/>
              <w:numPr>
                <w:ilvl w:val="0"/>
                <w:numId w:val="27"/>
              </w:numPr>
              <w:ind w:left="360"/>
              <w:rPr>
                <w:rFonts w:ascii="Tahoma" w:hAnsi="Tahoma" w:cs="Tahoma"/>
                <w:bCs/>
                <w:sz w:val="18"/>
                <w:szCs w:val="18"/>
              </w:rPr>
            </w:pPr>
            <w:r w:rsidRPr="00127CD3">
              <w:rPr>
                <w:rFonts w:ascii="Tahoma" w:hAnsi="Tahoma" w:cs="Tahoma"/>
                <w:bCs/>
                <w:sz w:val="18"/>
                <w:szCs w:val="18"/>
              </w:rPr>
              <w:t>Warranty : 1 yr.</w:t>
            </w:r>
          </w:p>
        </w:tc>
        <w:tc>
          <w:tcPr>
            <w:tcW w:w="678" w:type="dxa"/>
          </w:tcPr>
          <w:p w14:paraId="63F38631" w14:textId="77777777" w:rsidR="007F65D4" w:rsidRPr="00127CD3" w:rsidRDefault="007F65D4" w:rsidP="005E3FB7">
            <w:pPr>
              <w:jc w:val="center"/>
              <w:rPr>
                <w:rFonts w:ascii="Tahoma" w:hAnsi="Tahoma" w:cs="Tahoma"/>
                <w:bCs/>
                <w:sz w:val="18"/>
                <w:szCs w:val="18"/>
              </w:rPr>
            </w:pPr>
            <w:r w:rsidRPr="00127CD3">
              <w:rPr>
                <w:rFonts w:ascii="Tahoma" w:hAnsi="Tahoma" w:cs="Tahoma"/>
                <w:bCs/>
                <w:sz w:val="18"/>
                <w:szCs w:val="18"/>
              </w:rPr>
              <w:t>1</w:t>
            </w:r>
          </w:p>
        </w:tc>
        <w:tc>
          <w:tcPr>
            <w:tcW w:w="979" w:type="dxa"/>
          </w:tcPr>
          <w:p w14:paraId="106FE6C3" w14:textId="77777777" w:rsidR="007F65D4" w:rsidRPr="00127CD3" w:rsidRDefault="007F65D4" w:rsidP="005E3FB7">
            <w:pPr>
              <w:jc w:val="center"/>
              <w:rPr>
                <w:rFonts w:ascii="Tahoma" w:hAnsi="Tahoma" w:cs="Tahoma"/>
                <w:bCs/>
                <w:sz w:val="18"/>
                <w:szCs w:val="18"/>
              </w:rPr>
            </w:pPr>
            <w:r w:rsidRPr="00127CD3">
              <w:rPr>
                <w:rFonts w:ascii="Tahoma" w:hAnsi="Tahoma" w:cs="Tahoma"/>
                <w:bCs/>
                <w:sz w:val="18"/>
                <w:szCs w:val="18"/>
              </w:rPr>
              <w:t>Nos.</w:t>
            </w:r>
          </w:p>
        </w:tc>
      </w:tr>
    </w:tbl>
    <w:p w14:paraId="1E96B939" w14:textId="77777777" w:rsidR="00BB57A4" w:rsidRPr="001D455E" w:rsidRDefault="00BB57A4" w:rsidP="00842473">
      <w:pPr>
        <w:pStyle w:val="BodyText"/>
        <w:rPr>
          <w:rFonts w:ascii="Tahoma" w:hAnsi="Tahoma" w:cs="Tahoma"/>
          <w:b/>
          <w:sz w:val="18"/>
          <w:szCs w:val="18"/>
        </w:rPr>
      </w:pPr>
    </w:p>
    <w:p w14:paraId="54135C1E" w14:textId="04BBE09A" w:rsidR="00127CD3" w:rsidRDefault="00127CD3" w:rsidP="007F65D4">
      <w:pPr>
        <w:jc w:val="center"/>
        <w:rPr>
          <w:rFonts w:asciiTheme="minorHAnsi" w:hAnsiTheme="minorHAnsi" w:cstheme="minorHAnsi"/>
          <w:b/>
          <w:sz w:val="26"/>
          <w:szCs w:val="24"/>
        </w:rPr>
      </w:pPr>
      <w:r>
        <w:rPr>
          <w:rFonts w:asciiTheme="minorHAnsi" w:hAnsiTheme="minorHAnsi" w:cstheme="minorHAnsi"/>
          <w:b/>
          <w:sz w:val="26"/>
          <w:szCs w:val="24"/>
        </w:rPr>
        <w:t>Photographs</w:t>
      </w:r>
    </w:p>
    <w:p w14:paraId="79A78A29" w14:textId="77777777" w:rsidR="00127CD3" w:rsidRDefault="00127CD3" w:rsidP="007F65D4">
      <w:pPr>
        <w:jc w:val="center"/>
        <w:rPr>
          <w:rFonts w:asciiTheme="minorHAnsi" w:hAnsiTheme="minorHAnsi" w:cstheme="minorHAnsi"/>
          <w:b/>
          <w:sz w:val="26"/>
          <w:szCs w:val="24"/>
        </w:rPr>
      </w:pPr>
    </w:p>
    <w:tbl>
      <w:tblPr>
        <w:tblStyle w:val="TableGrid"/>
        <w:tblW w:w="0" w:type="auto"/>
        <w:tblLook w:val="04A0" w:firstRow="1" w:lastRow="0" w:firstColumn="1" w:lastColumn="0" w:noHBand="0" w:noVBand="1"/>
      </w:tblPr>
      <w:tblGrid>
        <w:gridCol w:w="4675"/>
        <w:gridCol w:w="4675"/>
      </w:tblGrid>
      <w:tr w:rsidR="00127CD3" w14:paraId="0C572BA9" w14:textId="77777777" w:rsidTr="00127CD3">
        <w:tc>
          <w:tcPr>
            <w:tcW w:w="4675" w:type="dxa"/>
          </w:tcPr>
          <w:p w14:paraId="11178536" w14:textId="142B0BF9" w:rsidR="00127CD3" w:rsidRPr="00127CD3" w:rsidRDefault="00127CD3" w:rsidP="007F65D4">
            <w:pPr>
              <w:jc w:val="center"/>
              <w:rPr>
                <w:rFonts w:asciiTheme="minorHAnsi" w:hAnsiTheme="minorHAnsi" w:cstheme="minorHAnsi"/>
                <w:b/>
                <w:sz w:val="26"/>
                <w:szCs w:val="24"/>
              </w:rPr>
            </w:pPr>
            <w:r w:rsidRPr="00127CD3">
              <w:rPr>
                <w:rFonts w:asciiTheme="minorHAnsi" w:hAnsiTheme="minorHAnsi" w:cstheme="minorHAnsi"/>
                <w:b/>
                <w:sz w:val="26"/>
                <w:szCs w:val="24"/>
              </w:rPr>
              <w:t>L Size Sofa Set 6 to 7 Seater</w:t>
            </w:r>
          </w:p>
        </w:tc>
        <w:tc>
          <w:tcPr>
            <w:tcW w:w="4675" w:type="dxa"/>
          </w:tcPr>
          <w:p w14:paraId="4E5E2250" w14:textId="3E42FAAC" w:rsidR="00127CD3" w:rsidRPr="00155A2D" w:rsidRDefault="00127CD3" w:rsidP="007F65D4">
            <w:pPr>
              <w:jc w:val="center"/>
              <w:rPr>
                <w:rFonts w:asciiTheme="minorHAnsi" w:hAnsiTheme="minorHAnsi" w:cstheme="minorHAnsi"/>
                <w:b/>
                <w:sz w:val="26"/>
                <w:szCs w:val="24"/>
              </w:rPr>
            </w:pPr>
            <w:r w:rsidRPr="00155A2D">
              <w:rPr>
                <w:rFonts w:asciiTheme="minorHAnsi" w:hAnsiTheme="minorHAnsi" w:cstheme="minorHAnsi"/>
                <w:b/>
                <w:sz w:val="26"/>
                <w:szCs w:val="24"/>
              </w:rPr>
              <w:t>Center Table– 1 Nos.</w:t>
            </w:r>
          </w:p>
        </w:tc>
      </w:tr>
      <w:tr w:rsidR="00127CD3" w14:paraId="4C9340BD" w14:textId="77777777" w:rsidTr="00127CD3">
        <w:tc>
          <w:tcPr>
            <w:tcW w:w="4675" w:type="dxa"/>
          </w:tcPr>
          <w:p w14:paraId="7EE57010" w14:textId="2455305A" w:rsidR="00127CD3" w:rsidRDefault="00127CD3" w:rsidP="00127CD3">
            <w:pPr>
              <w:rPr>
                <w:rFonts w:asciiTheme="minorHAnsi" w:hAnsiTheme="minorHAnsi" w:cstheme="minorHAnsi"/>
                <w:b/>
                <w:sz w:val="26"/>
                <w:szCs w:val="24"/>
              </w:rPr>
            </w:pPr>
            <w:r>
              <w:rPr>
                <w:rFonts w:asciiTheme="minorHAnsi" w:hAnsiTheme="minorHAnsi" w:cstheme="minorHAnsi"/>
                <w:b/>
                <w:noProof/>
                <w:sz w:val="26"/>
                <w:szCs w:val="24"/>
              </w:rPr>
              <w:drawing>
                <wp:inline distT="0" distB="0" distL="0" distR="0" wp14:anchorId="732CA2A4" wp14:editId="26B4BCAC">
                  <wp:extent cx="1847566" cy="2465699"/>
                  <wp:effectExtent l="0" t="4127" r="0" b="0"/>
                  <wp:docPr id="463742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42570" name="Picture 463742570"/>
                          <pic:cNvPicPr/>
                        </pic:nvPicPr>
                        <pic:blipFill rotWithShape="1">
                          <a:blip r:embed="rId9" cstate="print">
                            <a:extLst>
                              <a:ext uri="{28A0092B-C50C-407E-A947-70E740481C1C}">
                                <a14:useLocalDpi xmlns:a14="http://schemas.microsoft.com/office/drawing/2010/main" val="0"/>
                              </a:ext>
                            </a:extLst>
                          </a:blip>
                          <a:srcRect l="1020" t="4110" r="9633" b="6181"/>
                          <a:stretch/>
                        </pic:blipFill>
                        <pic:spPr bwMode="auto">
                          <a:xfrm rot="16200000">
                            <a:off x="0" y="0"/>
                            <a:ext cx="1849817" cy="2468703"/>
                          </a:xfrm>
                          <a:prstGeom prst="rect">
                            <a:avLst/>
                          </a:prstGeom>
                          <a:ln>
                            <a:noFill/>
                          </a:ln>
                          <a:extLst>
                            <a:ext uri="{53640926-AAD7-44D8-BBD7-CCE9431645EC}">
                              <a14:shadowObscured xmlns:a14="http://schemas.microsoft.com/office/drawing/2010/main"/>
                            </a:ext>
                          </a:extLst>
                        </pic:spPr>
                      </pic:pic>
                    </a:graphicData>
                  </a:graphic>
                </wp:inline>
              </w:drawing>
            </w:r>
          </w:p>
        </w:tc>
        <w:tc>
          <w:tcPr>
            <w:tcW w:w="4675" w:type="dxa"/>
          </w:tcPr>
          <w:p w14:paraId="43090861" w14:textId="5FED5E50" w:rsidR="00127CD3" w:rsidRDefault="00155A2D" w:rsidP="007F65D4">
            <w:pPr>
              <w:jc w:val="center"/>
              <w:rPr>
                <w:rFonts w:asciiTheme="minorHAnsi" w:hAnsiTheme="minorHAnsi" w:cstheme="minorHAnsi"/>
                <w:b/>
                <w:sz w:val="26"/>
                <w:szCs w:val="24"/>
              </w:rPr>
            </w:pPr>
            <w:r>
              <w:rPr>
                <w:noProof/>
              </w:rPr>
              <w:drawing>
                <wp:inline distT="0" distB="0" distL="0" distR="0" wp14:anchorId="304806F1" wp14:editId="538F26E9">
                  <wp:extent cx="2802207" cy="1605915"/>
                  <wp:effectExtent l="0" t="0" r="0" b="0"/>
                  <wp:docPr id="1167397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397289" name=""/>
                          <pic:cNvPicPr/>
                        </pic:nvPicPr>
                        <pic:blipFill rotWithShape="1">
                          <a:blip r:embed="rId10"/>
                          <a:srcRect l="7035" t="38076" r="62421" b="30747"/>
                          <a:stretch/>
                        </pic:blipFill>
                        <pic:spPr bwMode="auto">
                          <a:xfrm>
                            <a:off x="0" y="0"/>
                            <a:ext cx="2838224" cy="1626556"/>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DC93D4" w14:textId="77777777" w:rsidR="00127CD3" w:rsidRDefault="00127CD3" w:rsidP="007F65D4">
      <w:pPr>
        <w:jc w:val="center"/>
        <w:rPr>
          <w:rFonts w:asciiTheme="minorHAnsi" w:hAnsiTheme="minorHAnsi" w:cstheme="minorHAnsi"/>
          <w:b/>
          <w:sz w:val="26"/>
          <w:szCs w:val="24"/>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07BABDA"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304950">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2F3F4790" w14:textId="77777777" w:rsidR="00155A2D" w:rsidRPr="00127CD3" w:rsidRDefault="00155A2D" w:rsidP="00155A2D">
      <w:pPr>
        <w:pStyle w:val="BodyText"/>
        <w:jc w:val="center"/>
        <w:rPr>
          <w:rFonts w:ascii="Tahoma" w:hAnsi="Tahoma" w:cs="Tahoma"/>
          <w:b/>
          <w:sz w:val="18"/>
          <w:szCs w:val="18"/>
        </w:rPr>
      </w:pPr>
      <w:bookmarkStart w:id="1" w:name="_Hlk175235461"/>
      <w:r w:rsidRPr="00127CD3">
        <w:rPr>
          <w:rFonts w:ascii="Tahoma" w:hAnsi="Tahoma" w:cs="Tahoma"/>
          <w:b/>
          <w:sz w:val="18"/>
          <w:szCs w:val="18"/>
        </w:rPr>
        <w:t xml:space="preserve">Supply of L Size Sofa Set 6 to 7 Seater and Center Table </w:t>
      </w:r>
    </w:p>
    <w:p w14:paraId="69656261" w14:textId="6E8E7F49" w:rsidR="00635C10" w:rsidRDefault="00155A2D" w:rsidP="00443F42">
      <w:pPr>
        <w:pStyle w:val="BodyText"/>
        <w:jc w:val="center"/>
        <w:rPr>
          <w:rFonts w:ascii="Tahoma" w:hAnsi="Tahoma" w:cs="Tahoma"/>
          <w:b/>
          <w:bCs/>
          <w:color w:val="000000"/>
          <w:sz w:val="18"/>
          <w:szCs w:val="18"/>
        </w:rPr>
      </w:pPr>
      <w:r w:rsidRPr="00127CD3">
        <w:rPr>
          <w:rFonts w:ascii="Tahoma" w:hAnsi="Tahoma" w:cs="Tahoma"/>
          <w:b/>
          <w:sz w:val="18"/>
          <w:szCs w:val="18"/>
        </w:rPr>
        <w:t>(Tender No. :</w:t>
      </w:r>
      <w:r w:rsidRPr="00127CD3">
        <w:rPr>
          <w:rFonts w:ascii="Tahoma" w:hAnsi="Tahoma" w:cs="Tahoma"/>
          <w:b/>
          <w:bCs/>
          <w:color w:val="000000"/>
          <w:sz w:val="18"/>
          <w:szCs w:val="18"/>
        </w:rPr>
        <w:t xml:space="preserve"> 2024-25/Finance/2B/LNM-838)</w:t>
      </w:r>
      <w:r w:rsidRPr="00127CD3">
        <w:rPr>
          <w:rFonts w:ascii="Tahoma" w:hAnsi="Tahoma" w:cs="Tahoma"/>
          <w:b/>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10440" w:type="dxa"/>
        <w:jc w:val="center"/>
        <w:tblLook w:val="04A0" w:firstRow="1" w:lastRow="0" w:firstColumn="1" w:lastColumn="0" w:noHBand="0" w:noVBand="1"/>
      </w:tblPr>
      <w:tblGrid>
        <w:gridCol w:w="799"/>
        <w:gridCol w:w="6"/>
        <w:gridCol w:w="1666"/>
        <w:gridCol w:w="3107"/>
        <w:gridCol w:w="900"/>
        <w:gridCol w:w="900"/>
        <w:gridCol w:w="1197"/>
        <w:gridCol w:w="1865"/>
      </w:tblGrid>
      <w:tr w:rsidR="00155A2D" w:rsidRPr="000C4EB1" w14:paraId="49C0ACFD" w14:textId="77777777" w:rsidTr="00155A2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155A2D" w:rsidRPr="000C4EB1" w:rsidRDefault="00155A2D" w:rsidP="00155A2D">
            <w:pPr>
              <w:jc w:val="center"/>
              <w:rPr>
                <w:rFonts w:ascii="Tahoma" w:hAnsi="Tahoma" w:cs="Tahoma"/>
                <w:b/>
                <w:bCs/>
                <w:color w:val="000000"/>
              </w:rPr>
            </w:pPr>
            <w:r w:rsidRPr="000C4EB1">
              <w:rPr>
                <w:rFonts w:ascii="Tahoma" w:hAnsi="Tahoma" w:cs="Tahoma"/>
                <w:b/>
                <w:bCs/>
                <w:color w:val="000000"/>
              </w:rPr>
              <w:t>Sr. No.</w:t>
            </w:r>
          </w:p>
        </w:tc>
        <w:tc>
          <w:tcPr>
            <w:tcW w:w="1672" w:type="dxa"/>
            <w:gridSpan w:val="2"/>
            <w:tcBorders>
              <w:top w:val="single" w:sz="4" w:space="0" w:color="auto"/>
              <w:left w:val="nil"/>
              <w:bottom w:val="single" w:sz="4" w:space="0" w:color="auto"/>
              <w:right w:val="single" w:sz="4" w:space="0" w:color="auto"/>
            </w:tcBorders>
            <w:shd w:val="clear" w:color="auto" w:fill="auto"/>
            <w:noWrap/>
            <w:hideMark/>
          </w:tcPr>
          <w:p w14:paraId="796B8CF0" w14:textId="6614F428" w:rsidR="00155A2D" w:rsidRPr="000C4EB1" w:rsidRDefault="00155A2D" w:rsidP="00155A2D">
            <w:pPr>
              <w:jc w:val="center"/>
              <w:rPr>
                <w:rFonts w:ascii="Tahoma" w:hAnsi="Tahoma" w:cs="Tahoma"/>
                <w:b/>
                <w:bCs/>
                <w:color w:val="000000"/>
              </w:rPr>
            </w:pPr>
            <w:r w:rsidRPr="00127CD3">
              <w:rPr>
                <w:rFonts w:ascii="Tahoma" w:hAnsi="Tahoma" w:cs="Tahoma"/>
                <w:b/>
                <w:sz w:val="18"/>
                <w:szCs w:val="18"/>
              </w:rPr>
              <w:t>Item Name</w:t>
            </w:r>
          </w:p>
        </w:tc>
        <w:tc>
          <w:tcPr>
            <w:tcW w:w="3107" w:type="dxa"/>
            <w:tcBorders>
              <w:top w:val="single" w:sz="4" w:space="0" w:color="auto"/>
              <w:left w:val="nil"/>
              <w:bottom w:val="single" w:sz="4" w:space="0" w:color="auto"/>
              <w:right w:val="single" w:sz="4" w:space="0" w:color="auto"/>
            </w:tcBorders>
          </w:tcPr>
          <w:p w14:paraId="459B7640" w14:textId="4CE77D6B" w:rsidR="00155A2D" w:rsidRPr="000C4EB1" w:rsidRDefault="00155A2D" w:rsidP="00155A2D">
            <w:pPr>
              <w:jc w:val="center"/>
              <w:rPr>
                <w:rFonts w:ascii="Tahoma" w:hAnsi="Tahoma" w:cs="Tahoma"/>
                <w:b/>
                <w:bCs/>
                <w:color w:val="000000"/>
              </w:rPr>
            </w:pPr>
            <w:r w:rsidRPr="00127CD3">
              <w:rPr>
                <w:rFonts w:ascii="Tahoma" w:hAnsi="Tahoma" w:cs="Tahoma"/>
                <w:b/>
                <w:sz w:val="18"/>
                <w:szCs w:val="18"/>
              </w:rPr>
              <w:t>Specification</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14:paraId="2E0AB9FE" w14:textId="4C2220EF" w:rsidR="00155A2D" w:rsidRPr="000C4EB1" w:rsidRDefault="00155A2D" w:rsidP="00155A2D">
            <w:pPr>
              <w:jc w:val="center"/>
              <w:rPr>
                <w:rFonts w:ascii="Tahoma" w:hAnsi="Tahoma" w:cs="Tahoma"/>
                <w:b/>
                <w:bCs/>
                <w:color w:val="000000"/>
              </w:rPr>
            </w:pPr>
            <w:r w:rsidRPr="00127CD3">
              <w:rPr>
                <w:rFonts w:ascii="Tahoma" w:hAnsi="Tahoma" w:cs="Tahoma"/>
                <w:b/>
                <w:sz w:val="18"/>
                <w:szCs w:val="18"/>
              </w:rPr>
              <w:t>Qty.</w:t>
            </w:r>
          </w:p>
        </w:tc>
        <w:tc>
          <w:tcPr>
            <w:tcW w:w="900" w:type="dxa"/>
            <w:tcBorders>
              <w:top w:val="single" w:sz="4" w:space="0" w:color="auto"/>
              <w:left w:val="nil"/>
              <w:bottom w:val="single" w:sz="4" w:space="0" w:color="auto"/>
              <w:right w:val="single" w:sz="4" w:space="0" w:color="auto"/>
            </w:tcBorders>
          </w:tcPr>
          <w:p w14:paraId="6C8E00D7" w14:textId="0C86D86D" w:rsidR="00155A2D" w:rsidRPr="000C4EB1" w:rsidRDefault="00155A2D" w:rsidP="00155A2D">
            <w:pPr>
              <w:jc w:val="center"/>
              <w:rPr>
                <w:rFonts w:ascii="Tahoma" w:hAnsi="Tahoma" w:cs="Tahoma"/>
                <w:b/>
                <w:bCs/>
                <w:color w:val="000000"/>
              </w:rPr>
            </w:pPr>
            <w:r w:rsidRPr="00127CD3">
              <w:rPr>
                <w:rFonts w:ascii="Tahoma" w:hAnsi="Tahoma" w:cs="Tahoma"/>
                <w:b/>
                <w:sz w:val="18"/>
                <w:szCs w:val="18"/>
              </w:rPr>
              <w:t>UOM</w:t>
            </w:r>
          </w:p>
        </w:tc>
        <w:tc>
          <w:tcPr>
            <w:tcW w:w="1197" w:type="dxa"/>
            <w:tcBorders>
              <w:top w:val="single" w:sz="4" w:space="0" w:color="auto"/>
              <w:left w:val="nil"/>
              <w:bottom w:val="single" w:sz="4" w:space="0" w:color="auto"/>
              <w:right w:val="single" w:sz="4" w:space="0" w:color="auto"/>
            </w:tcBorders>
            <w:vAlign w:val="center"/>
          </w:tcPr>
          <w:p w14:paraId="1EC32175" w14:textId="77777777" w:rsidR="00155A2D" w:rsidRPr="000C4EB1" w:rsidRDefault="00155A2D" w:rsidP="00155A2D">
            <w:pPr>
              <w:jc w:val="center"/>
              <w:rPr>
                <w:rFonts w:ascii="Tahoma" w:hAnsi="Tahoma" w:cs="Tahoma"/>
                <w:b/>
                <w:bCs/>
                <w:color w:val="000000"/>
              </w:rPr>
            </w:pPr>
            <w:r w:rsidRPr="000C4EB1">
              <w:rPr>
                <w:rFonts w:ascii="Tahoma" w:hAnsi="Tahoma" w:cs="Tahoma"/>
                <w:b/>
                <w:bCs/>
                <w:color w:val="000000"/>
              </w:rPr>
              <w:t>Rate</w:t>
            </w:r>
          </w:p>
        </w:tc>
        <w:tc>
          <w:tcPr>
            <w:tcW w:w="1865" w:type="dxa"/>
            <w:tcBorders>
              <w:top w:val="single" w:sz="4" w:space="0" w:color="auto"/>
              <w:left w:val="nil"/>
              <w:bottom w:val="single" w:sz="4" w:space="0" w:color="auto"/>
              <w:right w:val="single" w:sz="4" w:space="0" w:color="auto"/>
            </w:tcBorders>
            <w:vAlign w:val="center"/>
          </w:tcPr>
          <w:p w14:paraId="3EE747F7" w14:textId="77777777" w:rsidR="00155A2D" w:rsidRPr="000C4EB1" w:rsidRDefault="00155A2D" w:rsidP="00155A2D">
            <w:pPr>
              <w:jc w:val="center"/>
              <w:rPr>
                <w:rFonts w:ascii="Tahoma" w:hAnsi="Tahoma" w:cs="Tahoma"/>
                <w:b/>
                <w:bCs/>
                <w:color w:val="000000"/>
              </w:rPr>
            </w:pPr>
            <w:r w:rsidRPr="000C4EB1">
              <w:rPr>
                <w:rFonts w:ascii="Tahoma" w:hAnsi="Tahoma" w:cs="Tahoma"/>
                <w:b/>
                <w:bCs/>
                <w:color w:val="000000"/>
              </w:rPr>
              <w:t>Amount</w:t>
            </w:r>
          </w:p>
        </w:tc>
      </w:tr>
      <w:tr w:rsidR="00155A2D" w:rsidRPr="000C4EB1" w14:paraId="707CEDA5" w14:textId="77777777" w:rsidTr="00155A2D">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7698FBE" w14:textId="7703AB12" w:rsidR="00155A2D" w:rsidRPr="000C4EB1" w:rsidRDefault="00155A2D" w:rsidP="00155A2D">
            <w:pPr>
              <w:rPr>
                <w:rFonts w:ascii="Tahoma" w:hAnsi="Tahoma" w:cs="Tahoma"/>
                <w:color w:val="000000"/>
              </w:rPr>
            </w:pPr>
            <w:r>
              <w:rPr>
                <w:rFonts w:ascii="Tahoma" w:hAnsi="Tahoma" w:cs="Tahoma"/>
                <w:sz w:val="24"/>
                <w:szCs w:val="24"/>
              </w:rPr>
              <w:t>01</w:t>
            </w:r>
          </w:p>
        </w:tc>
        <w:tc>
          <w:tcPr>
            <w:tcW w:w="1672" w:type="dxa"/>
            <w:gridSpan w:val="2"/>
            <w:tcBorders>
              <w:top w:val="single" w:sz="4" w:space="0" w:color="auto"/>
              <w:left w:val="single" w:sz="4" w:space="0" w:color="auto"/>
              <w:bottom w:val="single" w:sz="4" w:space="0" w:color="auto"/>
              <w:right w:val="single" w:sz="4" w:space="0" w:color="auto"/>
            </w:tcBorders>
            <w:shd w:val="clear" w:color="auto" w:fill="auto"/>
            <w:noWrap/>
          </w:tcPr>
          <w:p w14:paraId="77BC1A1A" w14:textId="4FF8DFAF" w:rsidR="00155A2D" w:rsidRPr="001F561F" w:rsidRDefault="00155A2D" w:rsidP="00155A2D">
            <w:pPr>
              <w:rPr>
                <w:rFonts w:ascii="Tahoma" w:hAnsi="Tahoma" w:cs="Tahoma"/>
                <w:color w:val="000000"/>
              </w:rPr>
            </w:pPr>
            <w:r w:rsidRPr="00127CD3">
              <w:rPr>
                <w:rFonts w:ascii="Tahoma" w:hAnsi="Tahoma" w:cs="Tahoma"/>
                <w:bCs/>
                <w:sz w:val="18"/>
                <w:szCs w:val="18"/>
              </w:rPr>
              <w:t xml:space="preserve">L Size Sofa Set 6 to 7 Seater </w:t>
            </w:r>
          </w:p>
        </w:tc>
        <w:tc>
          <w:tcPr>
            <w:tcW w:w="3107" w:type="dxa"/>
            <w:tcBorders>
              <w:top w:val="single" w:sz="4" w:space="0" w:color="auto"/>
              <w:left w:val="nil"/>
              <w:bottom w:val="single" w:sz="4" w:space="0" w:color="auto"/>
              <w:right w:val="single" w:sz="4" w:space="0" w:color="auto"/>
            </w:tcBorders>
          </w:tcPr>
          <w:p w14:paraId="19AA2720" w14:textId="77777777" w:rsidR="00155A2D" w:rsidRPr="00127CD3"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Customized</w:t>
            </w:r>
          </w:p>
          <w:p w14:paraId="2FABB557" w14:textId="77777777" w:rsidR="00155A2D" w:rsidRPr="00127CD3"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L shape 3 +3 seater stand seat size 2 sofa</w:t>
            </w:r>
          </w:p>
          <w:p w14:paraId="6958A5B7" w14:textId="77777777" w:rsidR="00155A2D" w:rsidRPr="00127CD3"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 xml:space="preserve">Cream colour high quality fabric </w:t>
            </w:r>
          </w:p>
          <w:p w14:paraId="08DA58E4" w14:textId="77777777" w:rsidR="00155A2D" w:rsidRPr="00127CD3"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With 4” Legs</w:t>
            </w:r>
          </w:p>
          <w:p w14:paraId="3B90DC86" w14:textId="77777777" w:rsidR="00155A2D" w:rsidRPr="00127CD3"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Other: Looking as per sample design</w:t>
            </w:r>
          </w:p>
          <w:p w14:paraId="5D1917D9" w14:textId="77777777" w:rsidR="00155A2D"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Minimum 32 inch density foam</w:t>
            </w:r>
          </w:p>
          <w:p w14:paraId="3E9B11FC" w14:textId="646A4D01" w:rsidR="00155A2D" w:rsidRPr="00155A2D" w:rsidRDefault="00155A2D" w:rsidP="00155A2D">
            <w:pPr>
              <w:pStyle w:val="ListParagraph"/>
              <w:widowControl/>
              <w:numPr>
                <w:ilvl w:val="0"/>
                <w:numId w:val="27"/>
              </w:numPr>
              <w:autoSpaceDE/>
              <w:autoSpaceDN/>
              <w:ind w:left="360"/>
              <w:rPr>
                <w:rFonts w:ascii="Tahoma" w:hAnsi="Tahoma" w:cs="Tahoma"/>
                <w:bCs/>
                <w:sz w:val="18"/>
                <w:szCs w:val="18"/>
              </w:rPr>
            </w:pPr>
            <w:r w:rsidRPr="00155A2D">
              <w:rPr>
                <w:rFonts w:ascii="Tahoma" w:hAnsi="Tahoma" w:cs="Tahoma"/>
                <w:bCs/>
                <w:sz w:val="18"/>
                <w:szCs w:val="18"/>
              </w:rPr>
              <w:t>Warranty : 1 yr.</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6424C7D" w14:textId="6EB27A00" w:rsidR="00155A2D" w:rsidRDefault="00155A2D" w:rsidP="00155A2D">
            <w:pPr>
              <w:jc w:val="center"/>
              <w:rPr>
                <w:rFonts w:ascii="Tahoma" w:hAnsi="Tahoma" w:cs="Tahoma"/>
                <w:color w:val="000000"/>
              </w:rPr>
            </w:pPr>
            <w:r w:rsidRPr="00127CD3">
              <w:rPr>
                <w:rFonts w:ascii="Tahoma" w:hAnsi="Tahoma" w:cs="Tahoma"/>
                <w:bCs/>
                <w:sz w:val="18"/>
                <w:szCs w:val="18"/>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87D0066" w14:textId="1157A2C3" w:rsidR="00155A2D" w:rsidRDefault="00155A2D" w:rsidP="00155A2D">
            <w:pPr>
              <w:jc w:val="center"/>
              <w:rPr>
                <w:rFonts w:ascii="Tahoma" w:hAnsi="Tahoma" w:cs="Tahoma"/>
                <w:color w:val="000000"/>
              </w:rPr>
            </w:pPr>
            <w:r w:rsidRPr="00127CD3">
              <w:rPr>
                <w:rFonts w:ascii="Tahoma" w:hAnsi="Tahoma" w:cs="Tahoma"/>
                <w:bCs/>
                <w:sz w:val="18"/>
                <w:szCs w:val="18"/>
              </w:rPr>
              <w:t>Set</w:t>
            </w:r>
          </w:p>
        </w:tc>
        <w:tc>
          <w:tcPr>
            <w:tcW w:w="1197" w:type="dxa"/>
            <w:tcBorders>
              <w:top w:val="single" w:sz="4" w:space="0" w:color="auto"/>
              <w:left w:val="nil"/>
              <w:bottom w:val="single" w:sz="4" w:space="0" w:color="auto"/>
              <w:right w:val="single" w:sz="4" w:space="0" w:color="auto"/>
            </w:tcBorders>
          </w:tcPr>
          <w:p w14:paraId="2E850A3E" w14:textId="77777777" w:rsidR="00155A2D" w:rsidRPr="000C4EB1" w:rsidRDefault="00155A2D" w:rsidP="00155A2D">
            <w:pPr>
              <w:jc w:val="center"/>
              <w:rPr>
                <w:rFonts w:ascii="Tahoma" w:hAnsi="Tahoma" w:cs="Tahoma"/>
                <w:color w:val="000000"/>
              </w:rPr>
            </w:pPr>
          </w:p>
        </w:tc>
        <w:tc>
          <w:tcPr>
            <w:tcW w:w="1865" w:type="dxa"/>
            <w:tcBorders>
              <w:top w:val="single" w:sz="4" w:space="0" w:color="auto"/>
              <w:left w:val="nil"/>
              <w:bottom w:val="single" w:sz="4" w:space="0" w:color="auto"/>
              <w:right w:val="single" w:sz="4" w:space="0" w:color="auto"/>
            </w:tcBorders>
          </w:tcPr>
          <w:p w14:paraId="40E6C769" w14:textId="77777777" w:rsidR="00155A2D" w:rsidRPr="000C4EB1" w:rsidRDefault="00155A2D" w:rsidP="00155A2D">
            <w:pPr>
              <w:jc w:val="center"/>
              <w:rPr>
                <w:rFonts w:ascii="Tahoma" w:hAnsi="Tahoma" w:cs="Tahoma"/>
                <w:color w:val="000000"/>
              </w:rPr>
            </w:pPr>
          </w:p>
        </w:tc>
      </w:tr>
      <w:tr w:rsidR="00155A2D" w:rsidRPr="000C4EB1" w14:paraId="53F47178" w14:textId="77777777" w:rsidTr="00155A2D">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3B5BF5E" w14:textId="65A9659F" w:rsidR="00155A2D" w:rsidRPr="000C4EB1" w:rsidRDefault="00155A2D" w:rsidP="00155A2D">
            <w:pPr>
              <w:rPr>
                <w:rFonts w:ascii="Tahoma" w:hAnsi="Tahoma" w:cs="Tahoma"/>
                <w:color w:val="000000"/>
              </w:rPr>
            </w:pPr>
            <w:r>
              <w:rPr>
                <w:rFonts w:ascii="Tahoma" w:hAnsi="Tahoma" w:cs="Tahoma"/>
                <w:sz w:val="24"/>
                <w:szCs w:val="24"/>
              </w:rPr>
              <w:t>02</w:t>
            </w:r>
          </w:p>
        </w:tc>
        <w:tc>
          <w:tcPr>
            <w:tcW w:w="1672" w:type="dxa"/>
            <w:gridSpan w:val="2"/>
            <w:tcBorders>
              <w:top w:val="single" w:sz="4" w:space="0" w:color="auto"/>
              <w:left w:val="single" w:sz="4" w:space="0" w:color="auto"/>
              <w:bottom w:val="single" w:sz="4" w:space="0" w:color="auto"/>
              <w:right w:val="single" w:sz="4" w:space="0" w:color="auto"/>
            </w:tcBorders>
            <w:shd w:val="clear" w:color="auto" w:fill="auto"/>
            <w:noWrap/>
          </w:tcPr>
          <w:p w14:paraId="6E7B2654" w14:textId="60764696" w:rsidR="00155A2D" w:rsidRPr="001F561F" w:rsidRDefault="00155A2D" w:rsidP="00155A2D">
            <w:pPr>
              <w:rPr>
                <w:rFonts w:ascii="Tahoma" w:hAnsi="Tahoma" w:cs="Tahoma"/>
                <w:color w:val="000000"/>
              </w:rPr>
            </w:pPr>
            <w:r w:rsidRPr="00127CD3">
              <w:rPr>
                <w:rFonts w:ascii="Tahoma" w:hAnsi="Tahoma" w:cs="Tahoma"/>
                <w:bCs/>
                <w:sz w:val="18"/>
                <w:szCs w:val="18"/>
              </w:rPr>
              <w:t>Center Table</w:t>
            </w:r>
          </w:p>
        </w:tc>
        <w:tc>
          <w:tcPr>
            <w:tcW w:w="3107" w:type="dxa"/>
            <w:tcBorders>
              <w:top w:val="single" w:sz="4" w:space="0" w:color="auto"/>
              <w:left w:val="nil"/>
              <w:bottom w:val="single" w:sz="4" w:space="0" w:color="auto"/>
              <w:right w:val="single" w:sz="4" w:space="0" w:color="auto"/>
            </w:tcBorders>
          </w:tcPr>
          <w:p w14:paraId="347EE46D" w14:textId="77777777" w:rsidR="00155A2D" w:rsidRDefault="00155A2D" w:rsidP="00155A2D">
            <w:pPr>
              <w:pStyle w:val="ListParagraph"/>
              <w:widowControl/>
              <w:numPr>
                <w:ilvl w:val="0"/>
                <w:numId w:val="27"/>
              </w:numPr>
              <w:autoSpaceDE/>
              <w:autoSpaceDN/>
              <w:ind w:left="360"/>
              <w:rPr>
                <w:rFonts w:ascii="Tahoma" w:hAnsi="Tahoma" w:cs="Tahoma"/>
                <w:bCs/>
                <w:sz w:val="18"/>
                <w:szCs w:val="18"/>
              </w:rPr>
            </w:pPr>
            <w:r w:rsidRPr="00127CD3">
              <w:rPr>
                <w:rFonts w:ascii="Tahoma" w:hAnsi="Tahoma" w:cs="Tahoma"/>
                <w:bCs/>
                <w:sz w:val="18"/>
                <w:szCs w:val="18"/>
              </w:rPr>
              <w:t>As mentioned below with image</w:t>
            </w:r>
          </w:p>
          <w:p w14:paraId="030DEDB6" w14:textId="77777777"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Rosewood (Sheesham)</w:t>
            </w:r>
          </w:p>
          <w:p w14:paraId="486516DD" w14:textId="77777777"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W x H x D: 96 cm x 35 cm x 55 cm (3 ft 1 in x 1 ft 1 in x 1 ft 9 in)</w:t>
            </w:r>
          </w:p>
          <w:p w14:paraId="14C5BC3D" w14:textId="77777777" w:rsid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eastAsia="Calibri" w:hAnsi="Tahoma" w:cs="Tahoma"/>
                <w:bCs/>
                <w:sz w:val="18"/>
                <w:szCs w:val="18"/>
              </w:rPr>
              <w:t>Colour : Brown</w:t>
            </w:r>
          </w:p>
          <w:p w14:paraId="50F4D6D4" w14:textId="6C3051F9" w:rsidR="00155A2D" w:rsidRPr="00155A2D" w:rsidRDefault="00155A2D" w:rsidP="00155A2D">
            <w:pPr>
              <w:pStyle w:val="7esdez"/>
              <w:numPr>
                <w:ilvl w:val="0"/>
                <w:numId w:val="27"/>
              </w:numPr>
              <w:shd w:val="clear" w:color="auto" w:fill="FFFFFF"/>
              <w:spacing w:before="0" w:beforeAutospacing="0" w:after="0" w:afterAutospacing="0"/>
              <w:ind w:left="360"/>
              <w:rPr>
                <w:rFonts w:ascii="Tahoma" w:eastAsia="Calibri" w:hAnsi="Tahoma" w:cs="Tahoma"/>
                <w:bCs/>
                <w:sz w:val="18"/>
                <w:szCs w:val="18"/>
              </w:rPr>
            </w:pPr>
            <w:r w:rsidRPr="00155A2D">
              <w:rPr>
                <w:rFonts w:ascii="Tahoma" w:hAnsi="Tahoma" w:cs="Tahoma"/>
                <w:bCs/>
                <w:sz w:val="18"/>
                <w:szCs w:val="18"/>
              </w:rPr>
              <w:t>Warranty : 1 yr.</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14:paraId="057A52AA" w14:textId="7C949541" w:rsidR="00155A2D" w:rsidRDefault="00155A2D" w:rsidP="00155A2D">
            <w:pPr>
              <w:jc w:val="center"/>
              <w:rPr>
                <w:rFonts w:ascii="Tahoma" w:hAnsi="Tahoma" w:cs="Tahoma"/>
                <w:color w:val="000000"/>
              </w:rPr>
            </w:pPr>
            <w:r w:rsidRPr="00127CD3">
              <w:rPr>
                <w:rFonts w:ascii="Tahoma" w:hAnsi="Tahoma" w:cs="Tahoma"/>
                <w:bCs/>
                <w:sz w:val="18"/>
                <w:szCs w:val="18"/>
              </w:rPr>
              <w:t>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0C1F7D5" w14:textId="00466854" w:rsidR="00155A2D" w:rsidRDefault="00155A2D" w:rsidP="00155A2D">
            <w:pPr>
              <w:jc w:val="center"/>
              <w:rPr>
                <w:rFonts w:ascii="Tahoma" w:hAnsi="Tahoma" w:cs="Tahoma"/>
                <w:color w:val="000000"/>
              </w:rPr>
            </w:pPr>
            <w:r w:rsidRPr="00127CD3">
              <w:rPr>
                <w:rFonts w:ascii="Tahoma" w:hAnsi="Tahoma" w:cs="Tahoma"/>
                <w:bCs/>
                <w:sz w:val="18"/>
                <w:szCs w:val="18"/>
              </w:rPr>
              <w:t>Nos.</w:t>
            </w:r>
          </w:p>
        </w:tc>
        <w:tc>
          <w:tcPr>
            <w:tcW w:w="1197" w:type="dxa"/>
            <w:tcBorders>
              <w:top w:val="single" w:sz="4" w:space="0" w:color="auto"/>
              <w:left w:val="nil"/>
              <w:bottom w:val="single" w:sz="4" w:space="0" w:color="auto"/>
              <w:right w:val="single" w:sz="4" w:space="0" w:color="auto"/>
            </w:tcBorders>
          </w:tcPr>
          <w:p w14:paraId="6C4D896F" w14:textId="77777777" w:rsidR="00155A2D" w:rsidRPr="000C4EB1" w:rsidRDefault="00155A2D" w:rsidP="00155A2D">
            <w:pPr>
              <w:jc w:val="center"/>
              <w:rPr>
                <w:rFonts w:ascii="Tahoma" w:hAnsi="Tahoma" w:cs="Tahoma"/>
                <w:color w:val="000000"/>
              </w:rPr>
            </w:pPr>
          </w:p>
        </w:tc>
        <w:tc>
          <w:tcPr>
            <w:tcW w:w="1865" w:type="dxa"/>
            <w:tcBorders>
              <w:top w:val="single" w:sz="4" w:space="0" w:color="auto"/>
              <w:left w:val="nil"/>
              <w:bottom w:val="single" w:sz="4" w:space="0" w:color="auto"/>
              <w:right w:val="single" w:sz="4" w:space="0" w:color="auto"/>
            </w:tcBorders>
          </w:tcPr>
          <w:p w14:paraId="759E461B" w14:textId="77777777" w:rsidR="00155A2D" w:rsidRPr="000C4EB1" w:rsidRDefault="00155A2D" w:rsidP="00155A2D">
            <w:pPr>
              <w:jc w:val="center"/>
              <w:rPr>
                <w:rFonts w:ascii="Tahoma" w:hAnsi="Tahoma" w:cs="Tahoma"/>
                <w:color w:val="000000"/>
              </w:rPr>
            </w:pPr>
          </w:p>
        </w:tc>
      </w:tr>
      <w:tr w:rsidR="00155A2D" w:rsidRPr="000C4EB1" w14:paraId="3D346361" w14:textId="77777777" w:rsidTr="00155A2D">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7ED5926B" w14:textId="51CE47CF" w:rsidR="00155A2D" w:rsidRPr="000C4EB1" w:rsidRDefault="00155A2D" w:rsidP="00E4352E">
            <w:pPr>
              <w:rPr>
                <w:rFonts w:ascii="Tahoma" w:hAnsi="Tahoma" w:cs="Tahoma"/>
                <w:color w:val="000000"/>
              </w:rPr>
            </w:pPr>
            <w:r>
              <w:rPr>
                <w:rFonts w:ascii="Tahoma" w:hAnsi="Tahoma" w:cs="Tahoma"/>
                <w:sz w:val="24"/>
                <w:szCs w:val="24"/>
              </w:rPr>
              <w:t>03</w:t>
            </w:r>
          </w:p>
        </w:tc>
        <w:tc>
          <w:tcPr>
            <w:tcW w:w="1672" w:type="dxa"/>
            <w:gridSpan w:val="2"/>
            <w:tcBorders>
              <w:top w:val="single" w:sz="4" w:space="0" w:color="auto"/>
              <w:left w:val="single" w:sz="4" w:space="0" w:color="auto"/>
              <w:bottom w:val="single" w:sz="4" w:space="0" w:color="auto"/>
              <w:right w:val="single" w:sz="4" w:space="0" w:color="auto"/>
            </w:tcBorders>
            <w:shd w:val="clear" w:color="auto" w:fill="auto"/>
            <w:noWrap/>
          </w:tcPr>
          <w:p w14:paraId="625EFD91" w14:textId="5ECDAFC0" w:rsidR="00155A2D" w:rsidRPr="001F561F" w:rsidRDefault="00155A2D" w:rsidP="00E4352E">
            <w:pPr>
              <w:rPr>
                <w:rFonts w:ascii="Tahoma" w:hAnsi="Tahoma" w:cs="Tahoma"/>
                <w:color w:val="000000"/>
              </w:rPr>
            </w:pPr>
            <w:r w:rsidRPr="00FE04D9">
              <w:rPr>
                <w:sz w:val="24"/>
                <w:szCs w:val="24"/>
              </w:rPr>
              <w:t>Transportation charges</w:t>
            </w:r>
          </w:p>
        </w:tc>
        <w:tc>
          <w:tcPr>
            <w:tcW w:w="3107" w:type="dxa"/>
            <w:tcBorders>
              <w:top w:val="single" w:sz="4" w:space="0" w:color="auto"/>
              <w:left w:val="nil"/>
              <w:bottom w:val="single" w:sz="4" w:space="0" w:color="auto"/>
              <w:right w:val="single" w:sz="4" w:space="0" w:color="auto"/>
            </w:tcBorders>
          </w:tcPr>
          <w:p w14:paraId="08F2769A" w14:textId="77777777" w:rsidR="00155A2D" w:rsidRDefault="00155A2D" w:rsidP="00E4352E">
            <w:pPr>
              <w:jc w:val="center"/>
              <w:rPr>
                <w:color w:val="000000"/>
              </w:rPr>
            </w:pPr>
          </w:p>
        </w:tc>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296B0" w14:textId="5BE2054E" w:rsidR="00155A2D" w:rsidRDefault="00155A2D" w:rsidP="00E4352E">
            <w:pPr>
              <w:jc w:val="center"/>
              <w:rPr>
                <w:rFonts w:ascii="Tahoma" w:hAnsi="Tahoma" w:cs="Tahoma"/>
                <w:color w:val="000000"/>
              </w:rPr>
            </w:pPr>
            <w:r>
              <w:rPr>
                <w:color w:val="000000"/>
              </w:rPr>
              <w:t>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14:paraId="3CCBD72C" w14:textId="05E32A9D" w:rsidR="00155A2D" w:rsidRDefault="00155A2D" w:rsidP="00E4352E">
            <w:pPr>
              <w:jc w:val="center"/>
              <w:rPr>
                <w:rFonts w:ascii="Tahoma" w:hAnsi="Tahoma" w:cs="Tahoma"/>
                <w:color w:val="000000"/>
              </w:rPr>
            </w:pPr>
            <w:r>
              <w:rPr>
                <w:color w:val="000000"/>
              </w:rPr>
              <w:t>Nos.</w:t>
            </w:r>
          </w:p>
        </w:tc>
        <w:tc>
          <w:tcPr>
            <w:tcW w:w="1197" w:type="dxa"/>
            <w:tcBorders>
              <w:top w:val="single" w:sz="4" w:space="0" w:color="auto"/>
              <w:left w:val="nil"/>
              <w:bottom w:val="single" w:sz="4" w:space="0" w:color="auto"/>
              <w:right w:val="single" w:sz="4" w:space="0" w:color="auto"/>
            </w:tcBorders>
          </w:tcPr>
          <w:p w14:paraId="730A88ED" w14:textId="77777777" w:rsidR="00155A2D" w:rsidRPr="000C4EB1" w:rsidRDefault="00155A2D" w:rsidP="00E4352E">
            <w:pPr>
              <w:jc w:val="center"/>
              <w:rPr>
                <w:rFonts w:ascii="Tahoma" w:hAnsi="Tahoma" w:cs="Tahoma"/>
                <w:color w:val="000000"/>
              </w:rPr>
            </w:pPr>
          </w:p>
        </w:tc>
        <w:tc>
          <w:tcPr>
            <w:tcW w:w="1865" w:type="dxa"/>
            <w:tcBorders>
              <w:top w:val="single" w:sz="4" w:space="0" w:color="auto"/>
              <w:left w:val="nil"/>
              <w:bottom w:val="single" w:sz="4" w:space="0" w:color="auto"/>
              <w:right w:val="single" w:sz="4" w:space="0" w:color="auto"/>
            </w:tcBorders>
          </w:tcPr>
          <w:p w14:paraId="7633D30C" w14:textId="77777777" w:rsidR="00155A2D" w:rsidRPr="000C4EB1" w:rsidRDefault="00155A2D" w:rsidP="00E4352E">
            <w:pPr>
              <w:jc w:val="center"/>
              <w:rPr>
                <w:rFonts w:ascii="Tahoma" w:hAnsi="Tahoma" w:cs="Tahoma"/>
                <w:color w:val="000000"/>
              </w:rPr>
            </w:pPr>
          </w:p>
        </w:tc>
      </w:tr>
      <w:tr w:rsidR="00155A2D" w:rsidRPr="000C4EB1" w14:paraId="5EB39F17" w14:textId="77777777" w:rsidTr="00155A2D">
        <w:trPr>
          <w:trHeight w:val="79"/>
          <w:jc w:val="center"/>
        </w:trPr>
        <w:tc>
          <w:tcPr>
            <w:tcW w:w="805" w:type="dxa"/>
            <w:gridSpan w:val="2"/>
            <w:tcBorders>
              <w:top w:val="single" w:sz="4" w:space="0" w:color="auto"/>
              <w:left w:val="single" w:sz="4" w:space="0" w:color="auto"/>
              <w:bottom w:val="single" w:sz="4" w:space="0" w:color="auto"/>
              <w:right w:val="single" w:sz="4" w:space="0" w:color="auto"/>
            </w:tcBorders>
          </w:tcPr>
          <w:p w14:paraId="59ACC030" w14:textId="77777777" w:rsidR="00155A2D" w:rsidRPr="000C4EB1" w:rsidRDefault="00155A2D" w:rsidP="00D358ED">
            <w:pPr>
              <w:jc w:val="right"/>
              <w:rPr>
                <w:rFonts w:ascii="Tahoma" w:hAnsi="Tahoma" w:cs="Tahoma"/>
                <w:color w:val="000000"/>
              </w:rPr>
            </w:pPr>
          </w:p>
        </w:tc>
        <w:tc>
          <w:tcPr>
            <w:tcW w:w="777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58BCAFAF" w:rsidR="00155A2D" w:rsidRPr="000C4EB1" w:rsidRDefault="00155A2D" w:rsidP="00D358ED">
            <w:pPr>
              <w:jc w:val="right"/>
              <w:rPr>
                <w:rFonts w:ascii="Tahoma" w:hAnsi="Tahoma" w:cs="Tahoma"/>
                <w:color w:val="000000"/>
              </w:rPr>
            </w:pPr>
            <w:r w:rsidRPr="000C4EB1">
              <w:rPr>
                <w:rFonts w:ascii="Tahoma" w:hAnsi="Tahoma" w:cs="Tahoma"/>
                <w:color w:val="000000"/>
              </w:rPr>
              <w:t>Total</w:t>
            </w:r>
          </w:p>
        </w:tc>
        <w:tc>
          <w:tcPr>
            <w:tcW w:w="1865" w:type="dxa"/>
            <w:tcBorders>
              <w:top w:val="single" w:sz="4" w:space="0" w:color="auto"/>
              <w:left w:val="nil"/>
              <w:bottom w:val="single" w:sz="4" w:space="0" w:color="auto"/>
              <w:right w:val="single" w:sz="4" w:space="0" w:color="auto"/>
            </w:tcBorders>
          </w:tcPr>
          <w:p w14:paraId="7450E6D0" w14:textId="77777777" w:rsidR="00155A2D" w:rsidRPr="000C4EB1" w:rsidRDefault="00155A2D" w:rsidP="00D358ED">
            <w:pPr>
              <w:jc w:val="center"/>
              <w:rPr>
                <w:rFonts w:ascii="Tahoma" w:hAnsi="Tahoma" w:cs="Tahoma"/>
                <w:color w:val="000000"/>
              </w:rPr>
            </w:pPr>
          </w:p>
        </w:tc>
      </w:tr>
      <w:tr w:rsidR="00155A2D" w:rsidRPr="000C4EB1" w14:paraId="3D83DE22" w14:textId="77777777" w:rsidTr="00155A2D">
        <w:trPr>
          <w:trHeight w:val="79"/>
          <w:jc w:val="center"/>
        </w:trPr>
        <w:tc>
          <w:tcPr>
            <w:tcW w:w="805" w:type="dxa"/>
            <w:gridSpan w:val="2"/>
            <w:tcBorders>
              <w:top w:val="single" w:sz="4" w:space="0" w:color="auto"/>
              <w:left w:val="single" w:sz="4" w:space="0" w:color="auto"/>
              <w:bottom w:val="single" w:sz="4" w:space="0" w:color="auto"/>
              <w:right w:val="single" w:sz="4" w:space="0" w:color="auto"/>
            </w:tcBorders>
          </w:tcPr>
          <w:p w14:paraId="1EF3C27E" w14:textId="77777777" w:rsidR="00155A2D" w:rsidRPr="000C4EB1" w:rsidRDefault="00155A2D" w:rsidP="00D358ED">
            <w:pPr>
              <w:jc w:val="right"/>
              <w:rPr>
                <w:rFonts w:ascii="Tahoma" w:hAnsi="Tahoma" w:cs="Tahoma"/>
                <w:color w:val="000000"/>
              </w:rPr>
            </w:pPr>
          </w:p>
        </w:tc>
        <w:tc>
          <w:tcPr>
            <w:tcW w:w="777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5355D5B1" w:rsidR="00155A2D" w:rsidRPr="000C4EB1" w:rsidRDefault="00155A2D" w:rsidP="00D358ED">
            <w:pPr>
              <w:jc w:val="right"/>
              <w:rPr>
                <w:rFonts w:ascii="Tahoma" w:hAnsi="Tahoma" w:cs="Tahoma"/>
                <w:color w:val="000000"/>
              </w:rPr>
            </w:pPr>
            <w:r w:rsidRPr="000C4EB1">
              <w:rPr>
                <w:rFonts w:ascii="Tahoma" w:hAnsi="Tahoma" w:cs="Tahoma"/>
                <w:color w:val="000000"/>
              </w:rPr>
              <w:t>GST</w:t>
            </w:r>
          </w:p>
        </w:tc>
        <w:tc>
          <w:tcPr>
            <w:tcW w:w="1865" w:type="dxa"/>
            <w:tcBorders>
              <w:top w:val="single" w:sz="4" w:space="0" w:color="auto"/>
              <w:left w:val="nil"/>
              <w:bottom w:val="single" w:sz="4" w:space="0" w:color="auto"/>
              <w:right w:val="single" w:sz="4" w:space="0" w:color="auto"/>
            </w:tcBorders>
          </w:tcPr>
          <w:p w14:paraId="746ABA8E" w14:textId="77777777" w:rsidR="00155A2D" w:rsidRPr="000C4EB1" w:rsidRDefault="00155A2D" w:rsidP="00D358ED">
            <w:pPr>
              <w:jc w:val="center"/>
              <w:rPr>
                <w:rFonts w:ascii="Tahoma" w:hAnsi="Tahoma" w:cs="Tahoma"/>
                <w:color w:val="000000"/>
              </w:rPr>
            </w:pPr>
          </w:p>
        </w:tc>
      </w:tr>
      <w:tr w:rsidR="00155A2D" w:rsidRPr="000C4EB1" w14:paraId="32F4E233" w14:textId="77777777" w:rsidTr="00155A2D">
        <w:trPr>
          <w:trHeight w:val="80"/>
          <w:jc w:val="center"/>
        </w:trPr>
        <w:tc>
          <w:tcPr>
            <w:tcW w:w="805" w:type="dxa"/>
            <w:gridSpan w:val="2"/>
            <w:tcBorders>
              <w:top w:val="single" w:sz="4" w:space="0" w:color="auto"/>
              <w:left w:val="single" w:sz="4" w:space="0" w:color="auto"/>
              <w:bottom w:val="single" w:sz="4" w:space="0" w:color="auto"/>
              <w:right w:val="single" w:sz="4" w:space="0" w:color="auto"/>
            </w:tcBorders>
          </w:tcPr>
          <w:p w14:paraId="279E382C" w14:textId="77777777" w:rsidR="00155A2D" w:rsidRPr="000C4EB1" w:rsidRDefault="00155A2D" w:rsidP="00D358ED">
            <w:pPr>
              <w:jc w:val="right"/>
              <w:rPr>
                <w:rFonts w:ascii="Tahoma" w:hAnsi="Tahoma" w:cs="Tahoma"/>
                <w:color w:val="000000"/>
              </w:rPr>
            </w:pPr>
          </w:p>
        </w:tc>
        <w:tc>
          <w:tcPr>
            <w:tcW w:w="777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0879116D" w:rsidR="00155A2D" w:rsidRPr="000C4EB1" w:rsidRDefault="00155A2D" w:rsidP="00D358ED">
            <w:pPr>
              <w:jc w:val="right"/>
              <w:rPr>
                <w:rFonts w:ascii="Tahoma" w:hAnsi="Tahoma" w:cs="Tahoma"/>
                <w:color w:val="000000"/>
              </w:rPr>
            </w:pPr>
            <w:r w:rsidRPr="000C4EB1">
              <w:rPr>
                <w:rFonts w:ascii="Tahoma" w:hAnsi="Tahoma" w:cs="Tahoma"/>
                <w:color w:val="000000"/>
              </w:rPr>
              <w:t>Total including GST</w:t>
            </w:r>
          </w:p>
        </w:tc>
        <w:tc>
          <w:tcPr>
            <w:tcW w:w="1865" w:type="dxa"/>
            <w:tcBorders>
              <w:top w:val="single" w:sz="4" w:space="0" w:color="auto"/>
              <w:left w:val="nil"/>
              <w:bottom w:val="single" w:sz="4" w:space="0" w:color="auto"/>
              <w:right w:val="single" w:sz="4" w:space="0" w:color="auto"/>
            </w:tcBorders>
          </w:tcPr>
          <w:p w14:paraId="65D18C01" w14:textId="77777777" w:rsidR="00155A2D" w:rsidRPr="000C4EB1" w:rsidRDefault="00155A2D" w:rsidP="00D358ED">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1"/>
    <w:p w14:paraId="0D431415" w14:textId="77777777" w:rsidR="003D1997"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shall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Pr="001D455E"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A3262B8"/>
    <w:multiLevelType w:val="hybridMultilevel"/>
    <w:tmpl w:val="163EA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9"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1276A"/>
    <w:multiLevelType w:val="multilevel"/>
    <w:tmpl w:val="92C2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2956D2"/>
    <w:multiLevelType w:val="multilevel"/>
    <w:tmpl w:val="F6827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8"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8"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7"/>
  </w:num>
  <w:num w:numId="2" w16cid:durableId="1237666039">
    <w:abstractNumId w:val="1"/>
  </w:num>
  <w:num w:numId="3" w16cid:durableId="1524510332">
    <w:abstractNumId w:val="8"/>
  </w:num>
  <w:num w:numId="4" w16cid:durableId="1173568338">
    <w:abstractNumId w:val="20"/>
  </w:num>
  <w:num w:numId="5" w16cid:durableId="1760709732">
    <w:abstractNumId w:val="25"/>
  </w:num>
  <w:num w:numId="6" w16cid:durableId="1036542685">
    <w:abstractNumId w:val="21"/>
  </w:num>
  <w:num w:numId="7" w16cid:durableId="1476986643">
    <w:abstractNumId w:val="7"/>
  </w:num>
  <w:num w:numId="8" w16cid:durableId="706566060">
    <w:abstractNumId w:val="5"/>
  </w:num>
  <w:num w:numId="9" w16cid:durableId="113403577">
    <w:abstractNumId w:val="27"/>
  </w:num>
  <w:num w:numId="10" w16cid:durableId="483394661">
    <w:abstractNumId w:val="3"/>
  </w:num>
  <w:num w:numId="11" w16cid:durableId="532117100">
    <w:abstractNumId w:val="4"/>
  </w:num>
  <w:num w:numId="12" w16cid:durableId="987511145">
    <w:abstractNumId w:val="14"/>
  </w:num>
  <w:num w:numId="13" w16cid:durableId="1944075331">
    <w:abstractNumId w:val="6"/>
  </w:num>
  <w:num w:numId="14" w16cid:durableId="690033034">
    <w:abstractNumId w:val="22"/>
  </w:num>
  <w:num w:numId="15" w16cid:durableId="86654045">
    <w:abstractNumId w:val="18"/>
  </w:num>
  <w:num w:numId="16" w16cid:durableId="1997146235">
    <w:abstractNumId w:val="24"/>
  </w:num>
  <w:num w:numId="17" w16cid:durableId="1974019405">
    <w:abstractNumId w:val="26"/>
  </w:num>
  <w:num w:numId="18" w16cid:durableId="1030648176">
    <w:abstractNumId w:val="10"/>
  </w:num>
  <w:num w:numId="19" w16cid:durableId="2085446699">
    <w:abstractNumId w:val="12"/>
  </w:num>
  <w:num w:numId="20" w16cid:durableId="1943492014">
    <w:abstractNumId w:val="16"/>
  </w:num>
  <w:num w:numId="21" w16cid:durableId="307512865">
    <w:abstractNumId w:val="23"/>
  </w:num>
  <w:num w:numId="22" w16cid:durableId="416951302">
    <w:abstractNumId w:val="19"/>
  </w:num>
  <w:num w:numId="23" w16cid:durableId="328599426">
    <w:abstractNumId w:val="28"/>
  </w:num>
  <w:num w:numId="24" w16cid:durableId="1633825989">
    <w:abstractNumId w:val="13"/>
  </w:num>
  <w:num w:numId="25" w16cid:durableId="2094082847">
    <w:abstractNumId w:val="0"/>
  </w:num>
  <w:num w:numId="26" w16cid:durableId="718670376">
    <w:abstractNumId w:val="9"/>
  </w:num>
  <w:num w:numId="27" w16cid:durableId="524253769">
    <w:abstractNumId w:val="2"/>
  </w:num>
  <w:num w:numId="28" w16cid:durableId="1582520505">
    <w:abstractNumId w:val="15"/>
  </w:num>
  <w:num w:numId="29" w16cid:durableId="17521232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464AF"/>
    <w:rsid w:val="00050280"/>
    <w:rsid w:val="001124B7"/>
    <w:rsid w:val="00127CD3"/>
    <w:rsid w:val="00155A2D"/>
    <w:rsid w:val="001600FD"/>
    <w:rsid w:val="00160A9C"/>
    <w:rsid w:val="0019560D"/>
    <w:rsid w:val="001A7FFC"/>
    <w:rsid w:val="001C6025"/>
    <w:rsid w:val="001D455E"/>
    <w:rsid w:val="00217353"/>
    <w:rsid w:val="00233918"/>
    <w:rsid w:val="00243B31"/>
    <w:rsid w:val="00263708"/>
    <w:rsid w:val="00304950"/>
    <w:rsid w:val="00316F72"/>
    <w:rsid w:val="00383BA6"/>
    <w:rsid w:val="003D1997"/>
    <w:rsid w:val="003D2496"/>
    <w:rsid w:val="003D390D"/>
    <w:rsid w:val="004432C5"/>
    <w:rsid w:val="00443F42"/>
    <w:rsid w:val="00445370"/>
    <w:rsid w:val="0045436F"/>
    <w:rsid w:val="00472D98"/>
    <w:rsid w:val="0048270C"/>
    <w:rsid w:val="004B33EE"/>
    <w:rsid w:val="0053021C"/>
    <w:rsid w:val="0054740B"/>
    <w:rsid w:val="0055568C"/>
    <w:rsid w:val="00565E46"/>
    <w:rsid w:val="00577943"/>
    <w:rsid w:val="00583058"/>
    <w:rsid w:val="005E2D77"/>
    <w:rsid w:val="005E769A"/>
    <w:rsid w:val="005E7C3E"/>
    <w:rsid w:val="00632DBC"/>
    <w:rsid w:val="00635C10"/>
    <w:rsid w:val="00664EE4"/>
    <w:rsid w:val="00666132"/>
    <w:rsid w:val="006A3E60"/>
    <w:rsid w:val="006B5114"/>
    <w:rsid w:val="00701512"/>
    <w:rsid w:val="00775C83"/>
    <w:rsid w:val="007B1A6A"/>
    <w:rsid w:val="007F65D4"/>
    <w:rsid w:val="007F7EB8"/>
    <w:rsid w:val="00825719"/>
    <w:rsid w:val="00826043"/>
    <w:rsid w:val="00842473"/>
    <w:rsid w:val="008432C4"/>
    <w:rsid w:val="00847AB7"/>
    <w:rsid w:val="008826FA"/>
    <w:rsid w:val="008B7062"/>
    <w:rsid w:val="00913355"/>
    <w:rsid w:val="0097698F"/>
    <w:rsid w:val="00986050"/>
    <w:rsid w:val="009C57E5"/>
    <w:rsid w:val="009F620A"/>
    <w:rsid w:val="00A10BA4"/>
    <w:rsid w:val="00B03DD4"/>
    <w:rsid w:val="00BB57A4"/>
    <w:rsid w:val="00BC0DFC"/>
    <w:rsid w:val="00BC175F"/>
    <w:rsid w:val="00BE7FF0"/>
    <w:rsid w:val="00C64E48"/>
    <w:rsid w:val="00C659BB"/>
    <w:rsid w:val="00C756B6"/>
    <w:rsid w:val="00C82537"/>
    <w:rsid w:val="00D01B22"/>
    <w:rsid w:val="00D06625"/>
    <w:rsid w:val="00D43415"/>
    <w:rsid w:val="00DB1873"/>
    <w:rsid w:val="00E03BF9"/>
    <w:rsid w:val="00E15BBC"/>
    <w:rsid w:val="00E24C0A"/>
    <w:rsid w:val="00E4352E"/>
    <w:rsid w:val="00E72997"/>
    <w:rsid w:val="00EA4205"/>
    <w:rsid w:val="00EB0396"/>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443F42"/>
    <w:rPr>
      <w:rFonts w:ascii="Calibri" w:eastAsia="Calibri" w:hAnsi="Calibri" w:cs="Calibri"/>
      <w:sz w:val="24"/>
      <w:szCs w:val="24"/>
    </w:rPr>
  </w:style>
  <w:style w:type="table" w:styleId="TableGrid">
    <w:name w:val="Table Grid"/>
    <w:basedOn w:val="TableNormal"/>
    <w:uiPriority w:val="59"/>
    <w:rsid w:val="007F65D4"/>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esdez">
    <w:name w:val="_7esdez"/>
    <w:basedOn w:val="Normal"/>
    <w:rsid w:val="00155A2D"/>
    <w:pPr>
      <w:widowControl/>
      <w:autoSpaceDE/>
      <w:autoSpaceDN/>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256311">
      <w:bodyDiv w:val="1"/>
      <w:marLeft w:val="0"/>
      <w:marRight w:val="0"/>
      <w:marTop w:val="0"/>
      <w:marBottom w:val="0"/>
      <w:divBdr>
        <w:top w:val="none" w:sz="0" w:space="0" w:color="auto"/>
        <w:left w:val="none" w:sz="0" w:space="0" w:color="auto"/>
        <w:bottom w:val="none" w:sz="0" w:space="0" w:color="auto"/>
        <w:right w:val="none" w:sz="0" w:space="0" w:color="auto"/>
      </w:divBdr>
    </w:div>
    <w:div w:id="1245410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1057</Words>
  <Characters>6030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16</cp:revision>
  <cp:lastPrinted>2024-08-20T08:26:00Z</cp:lastPrinted>
  <dcterms:created xsi:type="dcterms:W3CDTF">2024-08-30T07:28:00Z</dcterms:created>
  <dcterms:modified xsi:type="dcterms:W3CDTF">2024-12-29T12:18:00Z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