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E4138" w14:textId="053C52CA" w:rsidR="00CB1951" w:rsidRPr="00092F30" w:rsidRDefault="00CB1951" w:rsidP="00CB1951">
      <w:pPr>
        <w:pStyle w:val="NormalWeb"/>
        <w:spacing w:before="0" w:beforeAutospacing="0" w:after="0" w:afterAutospacing="0"/>
        <w:jc w:val="right"/>
        <w:rPr>
          <w:rFonts w:ascii="Tahoma" w:hAnsi="Tahoma" w:cs="Tahoma"/>
          <w:b/>
          <w:bCs/>
          <w:color w:val="000000"/>
          <w:sz w:val="20"/>
          <w:szCs w:val="20"/>
          <w:u w:val="single"/>
        </w:rPr>
      </w:pPr>
      <w:r w:rsidRPr="00092F30">
        <w:rPr>
          <w:rFonts w:ascii="Tahoma" w:hAnsi="Tahoma" w:cs="Tahoma"/>
          <w:b/>
          <w:bCs/>
          <w:color w:val="000000"/>
          <w:sz w:val="20"/>
          <w:szCs w:val="20"/>
          <w:u w:val="single"/>
        </w:rPr>
        <w:t xml:space="preserve">Tender </w:t>
      </w:r>
      <w:proofErr w:type="gramStart"/>
      <w:r w:rsidRPr="00092F30">
        <w:rPr>
          <w:rFonts w:ascii="Tahoma" w:hAnsi="Tahoma" w:cs="Tahoma"/>
          <w:b/>
          <w:bCs/>
          <w:color w:val="000000"/>
          <w:sz w:val="20"/>
          <w:szCs w:val="20"/>
          <w:u w:val="single"/>
        </w:rPr>
        <w:t>No:.</w:t>
      </w:r>
      <w:proofErr w:type="gramEnd"/>
      <w:r w:rsidRPr="00092F30">
        <w:rPr>
          <w:rFonts w:ascii="Tahoma" w:hAnsi="Tahoma" w:cs="Tahoma"/>
          <w:b/>
          <w:color w:val="4F81BD" w:themeColor="accent1"/>
          <w:sz w:val="20"/>
          <w:szCs w:val="20"/>
        </w:rPr>
        <w:t xml:space="preserve"> </w:t>
      </w:r>
      <w:r w:rsidR="002C3992" w:rsidRPr="00150F68">
        <w:rPr>
          <w:rFonts w:ascii="Tahoma" w:hAnsi="Tahoma" w:cs="Tahoma"/>
          <w:sz w:val="20"/>
          <w:szCs w:val="20"/>
        </w:rPr>
        <w:t>2024-25/</w:t>
      </w:r>
      <w:r w:rsidR="002E4615">
        <w:rPr>
          <w:rFonts w:ascii="Tahoma" w:hAnsi="Tahoma" w:cs="Tahoma"/>
          <w:sz w:val="20"/>
          <w:szCs w:val="20"/>
        </w:rPr>
        <w:t>Admin</w:t>
      </w:r>
      <w:r w:rsidR="002C3992" w:rsidRPr="00150F68">
        <w:rPr>
          <w:rFonts w:ascii="Tahoma" w:hAnsi="Tahoma" w:cs="Tahoma"/>
          <w:sz w:val="20"/>
          <w:szCs w:val="20"/>
        </w:rPr>
        <w:t>/2B/LNM-</w:t>
      </w:r>
      <w:r w:rsidR="001949E3">
        <w:rPr>
          <w:rFonts w:ascii="Tahoma" w:hAnsi="Tahoma" w:cs="Tahoma"/>
          <w:sz w:val="20"/>
          <w:szCs w:val="20"/>
        </w:rPr>
        <w:t>85</w:t>
      </w:r>
      <w:r w:rsidR="002E4615">
        <w:rPr>
          <w:rFonts w:ascii="Tahoma" w:hAnsi="Tahoma" w:cs="Tahoma"/>
          <w:sz w:val="20"/>
          <w:szCs w:val="20"/>
        </w:rPr>
        <w:t>5</w:t>
      </w:r>
    </w:p>
    <w:p w14:paraId="3F159A35" w14:textId="77777777" w:rsidR="00092F30" w:rsidRDefault="00092F30" w:rsidP="00CB1951">
      <w:pPr>
        <w:pStyle w:val="NormalWeb"/>
        <w:spacing w:before="0" w:beforeAutospacing="0" w:after="0" w:afterAutospacing="0"/>
        <w:jc w:val="center"/>
        <w:rPr>
          <w:rFonts w:ascii="Tahoma" w:hAnsi="Tahoma" w:cs="Tahoma"/>
          <w:b/>
          <w:bCs/>
          <w:color w:val="000000"/>
          <w:sz w:val="28"/>
          <w:szCs w:val="28"/>
          <w:u w:val="single"/>
        </w:rPr>
      </w:pPr>
    </w:p>
    <w:p w14:paraId="4F68D3C4" w14:textId="20E9A96E" w:rsidR="00CB1951" w:rsidRPr="00092F30" w:rsidRDefault="00CB1951" w:rsidP="00CB1951">
      <w:pPr>
        <w:pStyle w:val="NormalWeb"/>
        <w:spacing w:before="0" w:beforeAutospacing="0" w:after="0" w:afterAutospacing="0"/>
        <w:jc w:val="center"/>
        <w:rPr>
          <w:rFonts w:ascii="Tahoma" w:hAnsi="Tahoma" w:cs="Tahoma"/>
          <w:sz w:val="28"/>
          <w:szCs w:val="28"/>
        </w:rPr>
      </w:pPr>
      <w:r w:rsidRPr="00092F30">
        <w:rPr>
          <w:rFonts w:ascii="Tahoma" w:hAnsi="Tahoma" w:cs="Tahoma"/>
          <w:b/>
          <w:bCs/>
          <w:color w:val="000000"/>
          <w:sz w:val="28"/>
          <w:szCs w:val="28"/>
          <w:u w:val="single"/>
        </w:rPr>
        <w:t>The LNM Institute of Information Technology, Jaipur</w:t>
      </w:r>
    </w:p>
    <w:p w14:paraId="0390D88E" w14:textId="77777777" w:rsidR="00CB1951" w:rsidRPr="00092F30" w:rsidRDefault="00CB1951" w:rsidP="00CB1951">
      <w:pPr>
        <w:rPr>
          <w:rFonts w:ascii="Tahoma" w:hAnsi="Tahoma" w:cs="Tahoma"/>
          <w:sz w:val="20"/>
          <w:szCs w:val="20"/>
        </w:rPr>
      </w:pPr>
    </w:p>
    <w:p w14:paraId="3CD03072" w14:textId="253953AC" w:rsidR="006C0036" w:rsidRDefault="00CB1951" w:rsidP="00CB1951">
      <w:pPr>
        <w:pStyle w:val="NormalWeb"/>
        <w:spacing w:before="0" w:beforeAutospacing="0" w:after="0" w:afterAutospacing="0"/>
        <w:jc w:val="center"/>
        <w:rPr>
          <w:rFonts w:ascii="Tahoma" w:hAnsi="Tahoma" w:cs="Tahoma"/>
          <w:b/>
          <w:bCs/>
          <w:color w:val="000000"/>
          <w:sz w:val="20"/>
          <w:szCs w:val="20"/>
          <w:u w:val="single"/>
        </w:rPr>
      </w:pPr>
      <w:r w:rsidRPr="00092F30">
        <w:rPr>
          <w:rFonts w:ascii="Tahoma" w:hAnsi="Tahoma" w:cs="Tahoma"/>
          <w:b/>
          <w:bCs/>
          <w:color w:val="000000"/>
          <w:sz w:val="20"/>
          <w:szCs w:val="20"/>
          <w:u w:val="single"/>
        </w:rPr>
        <w:t>TENDER NOTICE</w:t>
      </w:r>
    </w:p>
    <w:p w14:paraId="671AA264" w14:textId="77777777" w:rsidR="00092F30" w:rsidRPr="00092F30" w:rsidRDefault="00092F30" w:rsidP="00CB1951">
      <w:pPr>
        <w:pStyle w:val="NormalWeb"/>
        <w:spacing w:before="0" w:beforeAutospacing="0" w:after="0" w:afterAutospacing="0"/>
        <w:jc w:val="center"/>
        <w:rPr>
          <w:rFonts w:ascii="Tahoma" w:hAnsi="Tahoma" w:cs="Tahoma"/>
          <w:b/>
          <w:bCs/>
          <w:color w:val="000000"/>
          <w:sz w:val="19"/>
          <w:szCs w:val="19"/>
          <w:u w:val="single"/>
        </w:rPr>
      </w:pPr>
    </w:p>
    <w:p w14:paraId="63B03771"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A4BDF89" w14:textId="05D737D0"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color w:val="000000"/>
          <w:sz w:val="19"/>
          <w:szCs w:val="19"/>
        </w:rPr>
        <w:t>The institute invites proposals from competent vendors for “</w:t>
      </w:r>
      <w:r w:rsidR="00FD195B" w:rsidRPr="00092F30">
        <w:rPr>
          <w:rFonts w:ascii="Tahoma" w:hAnsi="Tahoma" w:cs="Tahoma"/>
          <w:b/>
          <w:sz w:val="19"/>
          <w:szCs w:val="19"/>
        </w:rPr>
        <w:t>Supply</w:t>
      </w:r>
      <w:r w:rsidR="00474DD1">
        <w:rPr>
          <w:rFonts w:ascii="Tahoma" w:hAnsi="Tahoma" w:cs="Tahoma"/>
          <w:b/>
          <w:sz w:val="19"/>
          <w:szCs w:val="19"/>
        </w:rPr>
        <w:t xml:space="preserve"> of </w:t>
      </w:r>
      <w:r w:rsidR="002E4615">
        <w:rPr>
          <w:rFonts w:ascii="Tahoma" w:hAnsi="Tahoma" w:cs="Tahoma"/>
          <w:b/>
          <w:sz w:val="19"/>
          <w:szCs w:val="19"/>
        </w:rPr>
        <w:t xml:space="preserve">Epson ECO Tank L14150 A3+ </w:t>
      </w:r>
      <w:proofErr w:type="spellStart"/>
      <w:r w:rsidR="002E4615">
        <w:rPr>
          <w:rFonts w:ascii="Tahoma" w:hAnsi="Tahoma" w:cs="Tahoma"/>
          <w:b/>
          <w:sz w:val="19"/>
          <w:szCs w:val="19"/>
        </w:rPr>
        <w:t>WiFi</w:t>
      </w:r>
      <w:proofErr w:type="spellEnd"/>
      <w:r w:rsidR="002E4615">
        <w:rPr>
          <w:rFonts w:ascii="Tahoma" w:hAnsi="Tahoma" w:cs="Tahoma"/>
          <w:b/>
          <w:sz w:val="19"/>
          <w:szCs w:val="19"/>
        </w:rPr>
        <w:t xml:space="preserve"> Duplex Wide-Format All-In-One Ink Tank Printer</w:t>
      </w:r>
      <w:r w:rsidRPr="00092F30">
        <w:rPr>
          <w:rFonts w:ascii="Tahoma" w:hAnsi="Tahoma" w:cs="Tahoma"/>
          <w:b/>
          <w:sz w:val="19"/>
          <w:szCs w:val="19"/>
        </w:rPr>
        <w:t xml:space="preserve">”. </w:t>
      </w:r>
      <w:r w:rsidRPr="00092F30">
        <w:rPr>
          <w:rFonts w:ascii="Tahoma" w:hAnsi="Tahoma" w:cs="Tahoma"/>
          <w:color w:val="000000"/>
          <w:sz w:val="19"/>
          <w:szCs w:val="19"/>
        </w:rPr>
        <w:t xml:space="preserve">Bidders can submit their sealed offers/s at the following address by Email/Speed-Post/ Registered Post/ By-hand/courier before 05:00 PM on </w:t>
      </w:r>
      <w:r w:rsidR="002C3992">
        <w:rPr>
          <w:rFonts w:ascii="Tahoma" w:hAnsi="Tahoma" w:cs="Tahoma"/>
          <w:b/>
          <w:bCs/>
          <w:color w:val="000000"/>
          <w:sz w:val="19"/>
          <w:szCs w:val="19"/>
          <w:highlight w:val="yellow"/>
        </w:rPr>
        <w:t>10</w:t>
      </w:r>
      <w:r w:rsidRPr="00474DD1">
        <w:rPr>
          <w:rFonts w:ascii="Tahoma" w:hAnsi="Tahoma" w:cs="Tahoma"/>
          <w:b/>
          <w:bCs/>
          <w:color w:val="000000"/>
          <w:sz w:val="19"/>
          <w:szCs w:val="19"/>
          <w:highlight w:val="yellow"/>
        </w:rPr>
        <w:t>.</w:t>
      </w:r>
      <w:r w:rsidR="001949E3">
        <w:rPr>
          <w:rFonts w:ascii="Tahoma" w:hAnsi="Tahoma" w:cs="Tahoma"/>
          <w:b/>
          <w:bCs/>
          <w:color w:val="000000"/>
          <w:sz w:val="19"/>
          <w:szCs w:val="19"/>
          <w:highlight w:val="yellow"/>
        </w:rPr>
        <w:t>01</w:t>
      </w:r>
      <w:r w:rsidRPr="00474DD1">
        <w:rPr>
          <w:rFonts w:ascii="Tahoma" w:hAnsi="Tahoma" w:cs="Tahoma"/>
          <w:b/>
          <w:bCs/>
          <w:color w:val="000000"/>
          <w:sz w:val="19"/>
          <w:szCs w:val="19"/>
          <w:highlight w:val="yellow"/>
        </w:rPr>
        <w:t>.202</w:t>
      </w:r>
      <w:r w:rsidR="001949E3">
        <w:rPr>
          <w:rFonts w:ascii="Tahoma" w:hAnsi="Tahoma" w:cs="Tahoma"/>
          <w:b/>
          <w:bCs/>
          <w:color w:val="000000"/>
          <w:sz w:val="19"/>
          <w:szCs w:val="19"/>
        </w:rPr>
        <w:t>5</w:t>
      </w:r>
      <w:r w:rsidRPr="00092F30">
        <w:rPr>
          <w:rFonts w:ascii="Tahoma" w:hAnsi="Tahoma" w:cs="Tahoma"/>
          <w:b/>
          <w:bCs/>
          <w:color w:val="000000"/>
          <w:sz w:val="19"/>
          <w:szCs w:val="19"/>
        </w:rPr>
        <w:t xml:space="preserve"> (Last date of bid submission).</w:t>
      </w:r>
    </w:p>
    <w:p w14:paraId="4BCB83C7"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b/>
          <w:bCs/>
          <w:color w:val="000000"/>
          <w:sz w:val="19"/>
          <w:szCs w:val="19"/>
          <w:u w:val="single"/>
        </w:rPr>
        <w:t>Filing of Tender:</w:t>
      </w:r>
    </w:p>
    <w:p w14:paraId="598B509E" w14:textId="77777777" w:rsidR="00CB1951" w:rsidRPr="00092F30" w:rsidRDefault="00CB1951" w:rsidP="00CB1951">
      <w:pPr>
        <w:pStyle w:val="NormalWeb"/>
        <w:spacing w:before="200" w:beforeAutospacing="0" w:after="0" w:afterAutospacing="0"/>
        <w:jc w:val="both"/>
        <w:rPr>
          <w:rFonts w:ascii="Tahoma" w:hAnsi="Tahoma" w:cs="Tahoma"/>
          <w:b/>
          <w:bCs/>
          <w:sz w:val="19"/>
          <w:szCs w:val="19"/>
          <w:u w:val="single"/>
        </w:rPr>
      </w:pPr>
      <w:r w:rsidRPr="00092F30">
        <w:rPr>
          <w:rFonts w:ascii="Tahoma" w:hAnsi="Tahoma" w:cs="Tahoma"/>
          <w:b/>
          <w:bCs/>
          <w:color w:val="000000"/>
          <w:sz w:val="19"/>
          <w:szCs w:val="19"/>
          <w:u w:val="single"/>
        </w:rPr>
        <w:t>Option 1: Physical submission of offers (hard copy) in sealed envelopes.</w:t>
      </w:r>
    </w:p>
    <w:p w14:paraId="50A0A9BE"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E9CD0E4"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color w:val="000000"/>
          <w:sz w:val="19"/>
          <w:szCs w:val="19"/>
        </w:rPr>
        <w:t>The tender subject and reference number must be mentioned on the envelope. </w:t>
      </w:r>
    </w:p>
    <w:p w14:paraId="21067FC4" w14:textId="77777777" w:rsidR="00CB1951" w:rsidRPr="00092F30" w:rsidRDefault="00CB1951" w:rsidP="00CB1951">
      <w:pPr>
        <w:rPr>
          <w:rFonts w:ascii="Tahoma" w:hAnsi="Tahoma" w:cs="Tahoma"/>
          <w:sz w:val="19"/>
          <w:szCs w:val="19"/>
        </w:rPr>
      </w:pPr>
    </w:p>
    <w:p w14:paraId="116039E1"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b/>
          <w:bCs/>
          <w:color w:val="000000"/>
          <w:sz w:val="19"/>
          <w:szCs w:val="19"/>
        </w:rPr>
        <w:t>Director</w:t>
      </w:r>
    </w:p>
    <w:p w14:paraId="33991EA4"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b/>
          <w:bCs/>
          <w:color w:val="000000"/>
          <w:sz w:val="19"/>
          <w:szCs w:val="19"/>
        </w:rPr>
        <w:t>The LNM Institute of Information Technology,</w:t>
      </w:r>
    </w:p>
    <w:p w14:paraId="1439525F"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color w:val="000000"/>
          <w:sz w:val="19"/>
          <w:szCs w:val="19"/>
        </w:rPr>
        <w:t>Gram – Rupa Ki Nangal, Post – Sumel,</w:t>
      </w:r>
    </w:p>
    <w:p w14:paraId="7619C35A"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color w:val="000000"/>
          <w:sz w:val="19"/>
          <w:szCs w:val="19"/>
        </w:rPr>
        <w:t>Via – Jamdoli, Jaipur- 302031</w:t>
      </w:r>
    </w:p>
    <w:p w14:paraId="5568406A" w14:textId="77777777" w:rsidR="00CB1951" w:rsidRPr="00092F30" w:rsidRDefault="00CB1951" w:rsidP="00CB1951">
      <w:pPr>
        <w:pStyle w:val="NormalWeb"/>
        <w:spacing w:before="0" w:beforeAutospacing="0" w:after="0" w:afterAutospacing="0"/>
        <w:jc w:val="center"/>
        <w:rPr>
          <w:rFonts w:ascii="Tahoma" w:hAnsi="Tahoma" w:cs="Tahoma"/>
          <w:color w:val="000000"/>
          <w:sz w:val="19"/>
          <w:szCs w:val="19"/>
        </w:rPr>
      </w:pPr>
      <w:r w:rsidRPr="00092F30">
        <w:rPr>
          <w:rFonts w:ascii="Tahoma" w:hAnsi="Tahoma" w:cs="Tahoma"/>
          <w:color w:val="000000"/>
          <w:sz w:val="19"/>
          <w:szCs w:val="19"/>
        </w:rPr>
        <w:t xml:space="preserve">Email: </w:t>
      </w:r>
      <w:hyperlink r:id="rId8" w:history="1">
        <w:r w:rsidRPr="00092F30">
          <w:rPr>
            <w:rFonts w:ascii="Tahoma" w:hAnsi="Tahoma" w:cs="Tahoma"/>
            <w:color w:val="000000"/>
            <w:sz w:val="19"/>
            <w:szCs w:val="19"/>
          </w:rPr>
          <w:t>directoroffice@lnmiit.ac.in</w:t>
        </w:r>
      </w:hyperlink>
    </w:p>
    <w:p w14:paraId="1B7C11EE" w14:textId="77777777" w:rsidR="00CB1951" w:rsidRPr="00092F30" w:rsidRDefault="00CB1951" w:rsidP="00CB1951">
      <w:pPr>
        <w:rPr>
          <w:rFonts w:ascii="Tahoma" w:hAnsi="Tahoma" w:cs="Tahoma"/>
          <w:sz w:val="19"/>
          <w:szCs w:val="19"/>
        </w:rPr>
      </w:pPr>
    </w:p>
    <w:p w14:paraId="01C88EC3" w14:textId="77777777" w:rsidR="00CB1951" w:rsidRPr="00092F30" w:rsidRDefault="00CB1951" w:rsidP="00CB1951">
      <w:pPr>
        <w:pStyle w:val="NormalWeb"/>
        <w:spacing w:before="0" w:beforeAutospacing="0" w:after="0" w:afterAutospacing="0"/>
        <w:jc w:val="both"/>
        <w:rPr>
          <w:rFonts w:ascii="Tahoma" w:hAnsi="Tahoma" w:cs="Tahoma"/>
          <w:b/>
          <w:bCs/>
          <w:sz w:val="19"/>
          <w:szCs w:val="19"/>
          <w:u w:val="single"/>
        </w:rPr>
      </w:pPr>
      <w:r w:rsidRPr="00092F30">
        <w:rPr>
          <w:rFonts w:ascii="Tahoma" w:hAnsi="Tahoma" w:cs="Tahoma"/>
          <w:b/>
          <w:bCs/>
          <w:color w:val="000000"/>
          <w:sz w:val="19"/>
          <w:szCs w:val="19"/>
          <w:u w:val="single"/>
        </w:rPr>
        <w:t xml:space="preserve">Option 2: Password-protected online submission via </w:t>
      </w:r>
      <w:proofErr w:type="gramStart"/>
      <w:r w:rsidRPr="00092F30">
        <w:rPr>
          <w:rFonts w:ascii="Tahoma" w:hAnsi="Tahoma" w:cs="Tahoma"/>
          <w:b/>
          <w:bCs/>
          <w:color w:val="000000"/>
          <w:sz w:val="19"/>
          <w:szCs w:val="19"/>
          <w:u w:val="single"/>
        </w:rPr>
        <w:t>Email</w:t>
      </w:r>
      <w:proofErr w:type="gramEnd"/>
      <w:r w:rsidRPr="00092F30">
        <w:rPr>
          <w:rFonts w:ascii="Tahoma" w:hAnsi="Tahoma" w:cs="Tahoma"/>
          <w:b/>
          <w:bCs/>
          <w:color w:val="000000"/>
          <w:sz w:val="19"/>
          <w:szCs w:val="19"/>
          <w:u w:val="single"/>
        </w:rPr>
        <w:t> </w:t>
      </w:r>
    </w:p>
    <w:p w14:paraId="06198445"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Password-protected offers can be submitted by the bidders via email at the below-mentioned email IDs.</w:t>
      </w:r>
    </w:p>
    <w:p w14:paraId="1BF3EBBD" w14:textId="77777777" w:rsidR="00CB1951" w:rsidRPr="00092F30" w:rsidRDefault="00CB1951" w:rsidP="00CB1951">
      <w:pPr>
        <w:pStyle w:val="NormalWeb"/>
        <w:spacing w:before="0" w:beforeAutospacing="0" w:after="0" w:afterAutospacing="0"/>
        <w:jc w:val="both"/>
        <w:rPr>
          <w:rFonts w:ascii="Tahoma" w:hAnsi="Tahoma" w:cs="Tahoma"/>
          <w:sz w:val="19"/>
          <w:szCs w:val="19"/>
        </w:rPr>
      </w:pPr>
      <w:hyperlink r:id="rId9" w:history="1">
        <w:r w:rsidRPr="00092F30">
          <w:rPr>
            <w:rStyle w:val="Hyperlink"/>
            <w:rFonts w:ascii="Tahoma" w:eastAsiaTheme="majorEastAsia" w:hAnsi="Tahoma" w:cs="Tahoma"/>
            <w:b/>
            <w:bCs/>
            <w:sz w:val="19"/>
            <w:szCs w:val="19"/>
          </w:rPr>
          <w:t>tender-document@lnmiit.ac.in</w:t>
        </w:r>
      </w:hyperlink>
      <w:r w:rsidRPr="00092F30">
        <w:rPr>
          <w:rFonts w:ascii="Tahoma" w:hAnsi="Tahoma" w:cs="Tahoma"/>
          <w:b/>
          <w:bCs/>
          <w:color w:val="0000FF"/>
          <w:sz w:val="19"/>
          <w:szCs w:val="19"/>
          <w:u w:val="single"/>
        </w:rPr>
        <w:t xml:space="preserve"> </w:t>
      </w:r>
      <w:r w:rsidRPr="00092F30">
        <w:rPr>
          <w:rFonts w:ascii="Tahoma" w:hAnsi="Tahoma" w:cs="Tahoma"/>
          <w:b/>
          <w:bCs/>
          <w:color w:val="000000"/>
          <w:sz w:val="19"/>
          <w:szCs w:val="19"/>
        </w:rPr>
        <w:t>(password-protected document)</w:t>
      </w:r>
    </w:p>
    <w:p w14:paraId="77A7839F" w14:textId="77777777" w:rsidR="00CB1951" w:rsidRPr="00092F30" w:rsidRDefault="00CB1951" w:rsidP="00CB1951">
      <w:pPr>
        <w:pStyle w:val="NormalWeb"/>
        <w:spacing w:before="0" w:beforeAutospacing="0" w:after="0" w:afterAutospacing="0"/>
        <w:jc w:val="both"/>
        <w:rPr>
          <w:rFonts w:ascii="Tahoma" w:hAnsi="Tahoma" w:cs="Tahoma"/>
          <w:sz w:val="19"/>
          <w:szCs w:val="19"/>
        </w:rPr>
      </w:pPr>
      <w:hyperlink r:id="rId10" w:history="1">
        <w:r w:rsidRPr="00092F30">
          <w:rPr>
            <w:rStyle w:val="Hyperlink"/>
            <w:rFonts w:ascii="Tahoma" w:eastAsiaTheme="majorEastAsia" w:hAnsi="Tahoma" w:cs="Tahoma"/>
            <w:b/>
            <w:bCs/>
            <w:sz w:val="19"/>
            <w:szCs w:val="19"/>
          </w:rPr>
          <w:t>tender-password@lnmiit.ac.in</w:t>
        </w:r>
      </w:hyperlink>
      <w:r w:rsidRPr="00092F30">
        <w:rPr>
          <w:rFonts w:ascii="Tahoma" w:hAnsi="Tahoma" w:cs="Tahoma"/>
          <w:b/>
          <w:bCs/>
          <w:color w:val="0000FF"/>
          <w:sz w:val="19"/>
          <w:szCs w:val="19"/>
          <w:u w:val="single"/>
        </w:rPr>
        <w:t xml:space="preserve"> </w:t>
      </w:r>
      <w:r w:rsidRPr="00092F30">
        <w:rPr>
          <w:rFonts w:ascii="Tahoma" w:hAnsi="Tahoma" w:cs="Tahoma"/>
          <w:b/>
          <w:bCs/>
          <w:color w:val="000000"/>
          <w:sz w:val="19"/>
          <w:szCs w:val="19"/>
        </w:rPr>
        <w:t>(password only)</w:t>
      </w:r>
    </w:p>
    <w:p w14:paraId="707150C6"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b/>
          <w:bCs/>
          <w:color w:val="000000"/>
          <w:sz w:val="19"/>
          <w:szCs w:val="19"/>
        </w:rPr>
        <w:t>The tender subject and reference number must be mentioned in the subject line of the emails. </w:t>
      </w:r>
    </w:p>
    <w:p w14:paraId="4634B4A4" w14:textId="77777777" w:rsidR="00CB1951" w:rsidRPr="00092F30" w:rsidRDefault="00CB1951" w:rsidP="00CB1951">
      <w:pPr>
        <w:pStyle w:val="NormalWeb"/>
        <w:spacing w:before="0" w:beforeAutospacing="0" w:after="0" w:afterAutospacing="0"/>
        <w:rPr>
          <w:rFonts w:ascii="Tahoma" w:hAnsi="Tahoma" w:cs="Tahoma"/>
          <w:b/>
          <w:bCs/>
          <w:color w:val="000000"/>
          <w:sz w:val="19"/>
          <w:szCs w:val="19"/>
        </w:rPr>
      </w:pPr>
    </w:p>
    <w:p w14:paraId="6F02C307" w14:textId="77777777" w:rsidR="00CB1951" w:rsidRPr="00092F30" w:rsidRDefault="00CB1951" w:rsidP="00CB1951">
      <w:pPr>
        <w:pStyle w:val="NormalWeb"/>
        <w:spacing w:before="0" w:beforeAutospacing="0" w:after="0" w:afterAutospacing="0"/>
        <w:rPr>
          <w:rFonts w:ascii="Tahoma" w:hAnsi="Tahoma" w:cs="Tahoma"/>
          <w:sz w:val="19"/>
          <w:szCs w:val="19"/>
        </w:rPr>
      </w:pPr>
      <w:r w:rsidRPr="00092F30">
        <w:rPr>
          <w:rFonts w:ascii="Tahoma" w:hAnsi="Tahoma" w:cs="Tahoma"/>
          <w:b/>
          <w:bCs/>
          <w:color w:val="000000"/>
          <w:sz w:val="19"/>
          <w:szCs w:val="19"/>
        </w:rPr>
        <w:t>Bid Process:</w:t>
      </w:r>
    </w:p>
    <w:p w14:paraId="5800E05F" w14:textId="77777777" w:rsidR="00CB1951" w:rsidRPr="00092F30" w:rsidRDefault="00CB1951" w:rsidP="00CB1951">
      <w:pPr>
        <w:pStyle w:val="NormalWeb"/>
        <w:spacing w:before="0" w:beforeAutospacing="0" w:after="280" w:afterAutospacing="0"/>
        <w:jc w:val="both"/>
        <w:rPr>
          <w:rFonts w:ascii="Tahoma" w:hAnsi="Tahoma" w:cs="Tahoma"/>
          <w:sz w:val="19"/>
          <w:szCs w:val="19"/>
        </w:rPr>
      </w:pPr>
      <w:r w:rsidRPr="00092F3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34AC8E07"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Envelopes/Emails should be duly marked as follows: </w:t>
      </w:r>
    </w:p>
    <w:p w14:paraId="5AD18380" w14:textId="7FE3EA13" w:rsidR="00CB1951" w:rsidRPr="00092F30" w:rsidRDefault="00CB1951">
      <w:pPr>
        <w:pStyle w:val="NormalWeb"/>
        <w:numPr>
          <w:ilvl w:val="0"/>
          <w:numId w:val="4"/>
        </w:numPr>
        <w:spacing w:before="0" w:beforeAutospacing="0" w:after="0" w:afterAutospacing="0"/>
        <w:ind w:left="360"/>
        <w:jc w:val="both"/>
        <w:textAlignment w:val="baseline"/>
        <w:rPr>
          <w:rFonts w:ascii="Tahoma" w:hAnsi="Tahoma" w:cs="Tahoma"/>
          <w:b/>
          <w:bCs/>
          <w:color w:val="000000"/>
          <w:sz w:val="19"/>
          <w:szCs w:val="19"/>
        </w:rPr>
      </w:pPr>
      <w:r w:rsidRPr="00092F30">
        <w:rPr>
          <w:rFonts w:ascii="Tahoma" w:hAnsi="Tahoma" w:cs="Tahoma"/>
          <w:b/>
          <w:bCs/>
          <w:color w:val="000000"/>
          <w:sz w:val="19"/>
          <w:szCs w:val="19"/>
        </w:rPr>
        <w:t>Technical bid</w:t>
      </w:r>
      <w:r w:rsidR="006C0036" w:rsidRPr="00092F30">
        <w:rPr>
          <w:rFonts w:ascii="Tahoma" w:hAnsi="Tahoma" w:cs="Tahoma"/>
          <w:b/>
          <w:bCs/>
          <w:color w:val="000000"/>
          <w:sz w:val="19"/>
          <w:szCs w:val="19"/>
        </w:rPr>
        <w:t xml:space="preserve"> for</w:t>
      </w:r>
      <w:r w:rsidRPr="00092F30">
        <w:rPr>
          <w:rFonts w:ascii="Tahoma" w:hAnsi="Tahoma" w:cs="Tahoma"/>
          <w:b/>
          <w:bCs/>
          <w:color w:val="000000"/>
          <w:sz w:val="19"/>
          <w:szCs w:val="19"/>
        </w:rPr>
        <w:t xml:space="preserve"> </w:t>
      </w:r>
      <w:r w:rsidR="006C0036" w:rsidRPr="00092F30">
        <w:rPr>
          <w:rFonts w:ascii="Tahoma" w:hAnsi="Tahoma" w:cs="Tahoma"/>
          <w:b/>
          <w:bCs/>
          <w:color w:val="000000"/>
          <w:sz w:val="19"/>
          <w:szCs w:val="19"/>
        </w:rPr>
        <w:t>the “</w:t>
      </w:r>
      <w:r w:rsidR="002E4615" w:rsidRPr="00092F30">
        <w:rPr>
          <w:rFonts w:ascii="Tahoma" w:hAnsi="Tahoma" w:cs="Tahoma"/>
          <w:b/>
          <w:sz w:val="19"/>
          <w:szCs w:val="19"/>
        </w:rPr>
        <w:t>Supply</w:t>
      </w:r>
      <w:r w:rsidR="002E4615">
        <w:rPr>
          <w:rFonts w:ascii="Tahoma" w:hAnsi="Tahoma" w:cs="Tahoma"/>
          <w:b/>
          <w:sz w:val="19"/>
          <w:szCs w:val="19"/>
        </w:rPr>
        <w:t xml:space="preserve"> of Epson ECO Tank L14150 A3+ </w:t>
      </w:r>
      <w:proofErr w:type="spellStart"/>
      <w:r w:rsidR="002E4615">
        <w:rPr>
          <w:rFonts w:ascii="Tahoma" w:hAnsi="Tahoma" w:cs="Tahoma"/>
          <w:b/>
          <w:sz w:val="19"/>
          <w:szCs w:val="19"/>
        </w:rPr>
        <w:t>WiFi</w:t>
      </w:r>
      <w:proofErr w:type="spellEnd"/>
      <w:r w:rsidR="002E4615">
        <w:rPr>
          <w:rFonts w:ascii="Tahoma" w:hAnsi="Tahoma" w:cs="Tahoma"/>
          <w:b/>
          <w:sz w:val="19"/>
          <w:szCs w:val="19"/>
        </w:rPr>
        <w:t xml:space="preserve"> Duplex Wide-Format All-In-One Ink Tank Printer</w:t>
      </w:r>
      <w:r w:rsidR="00A9483C" w:rsidRPr="00092F30">
        <w:rPr>
          <w:rFonts w:ascii="Tahoma" w:hAnsi="Tahoma" w:cs="Tahoma"/>
          <w:b/>
          <w:sz w:val="19"/>
          <w:szCs w:val="19"/>
        </w:rPr>
        <w:t>”.</w:t>
      </w:r>
      <w:r w:rsidRPr="00092F30">
        <w:rPr>
          <w:rFonts w:ascii="Tahoma" w:hAnsi="Tahoma" w:cs="Tahoma"/>
          <w:b/>
          <w:bCs/>
          <w:color w:val="000000"/>
          <w:sz w:val="19"/>
          <w:szCs w:val="19"/>
        </w:rPr>
        <w:t xml:space="preserve"> </w:t>
      </w:r>
    </w:p>
    <w:p w14:paraId="32AEA0FD" w14:textId="0D8F6EA1" w:rsidR="00CB1951" w:rsidRPr="00092F30" w:rsidRDefault="00CB1951">
      <w:pPr>
        <w:pStyle w:val="NormalWeb"/>
        <w:numPr>
          <w:ilvl w:val="0"/>
          <w:numId w:val="4"/>
        </w:numPr>
        <w:spacing w:before="0" w:beforeAutospacing="0" w:after="0" w:afterAutospacing="0"/>
        <w:ind w:left="360"/>
        <w:jc w:val="both"/>
        <w:textAlignment w:val="baseline"/>
        <w:rPr>
          <w:rFonts w:ascii="Tahoma" w:hAnsi="Tahoma" w:cs="Tahoma"/>
          <w:b/>
          <w:bCs/>
          <w:color w:val="000000"/>
          <w:sz w:val="19"/>
          <w:szCs w:val="19"/>
        </w:rPr>
      </w:pPr>
      <w:r w:rsidRPr="00092F30">
        <w:rPr>
          <w:rFonts w:ascii="Tahoma" w:hAnsi="Tahoma" w:cs="Tahoma"/>
          <w:b/>
          <w:bCs/>
          <w:color w:val="000000"/>
          <w:sz w:val="19"/>
          <w:szCs w:val="19"/>
        </w:rPr>
        <w:t xml:space="preserve">Commercial Bid </w:t>
      </w:r>
      <w:r w:rsidR="006C0036" w:rsidRPr="00092F30">
        <w:rPr>
          <w:rFonts w:ascii="Tahoma" w:hAnsi="Tahoma" w:cs="Tahoma"/>
          <w:b/>
          <w:bCs/>
          <w:color w:val="000000"/>
          <w:sz w:val="19"/>
          <w:szCs w:val="19"/>
        </w:rPr>
        <w:t>for the “</w:t>
      </w:r>
      <w:r w:rsidR="002E4615" w:rsidRPr="00092F30">
        <w:rPr>
          <w:rFonts w:ascii="Tahoma" w:hAnsi="Tahoma" w:cs="Tahoma"/>
          <w:b/>
          <w:sz w:val="19"/>
          <w:szCs w:val="19"/>
        </w:rPr>
        <w:t>Supply</w:t>
      </w:r>
      <w:r w:rsidR="002E4615">
        <w:rPr>
          <w:rFonts w:ascii="Tahoma" w:hAnsi="Tahoma" w:cs="Tahoma"/>
          <w:b/>
          <w:sz w:val="19"/>
          <w:szCs w:val="19"/>
        </w:rPr>
        <w:t xml:space="preserve"> of Epson ECO Tank L14150 A3+ </w:t>
      </w:r>
      <w:proofErr w:type="spellStart"/>
      <w:r w:rsidR="002E4615">
        <w:rPr>
          <w:rFonts w:ascii="Tahoma" w:hAnsi="Tahoma" w:cs="Tahoma"/>
          <w:b/>
          <w:sz w:val="19"/>
          <w:szCs w:val="19"/>
        </w:rPr>
        <w:t>WiFi</w:t>
      </w:r>
      <w:proofErr w:type="spellEnd"/>
      <w:r w:rsidR="002E4615">
        <w:rPr>
          <w:rFonts w:ascii="Tahoma" w:hAnsi="Tahoma" w:cs="Tahoma"/>
          <w:b/>
          <w:sz w:val="19"/>
          <w:szCs w:val="19"/>
        </w:rPr>
        <w:t xml:space="preserve"> Duplex Wide-Format All-In-One Ink Tank Printer</w:t>
      </w:r>
      <w:r w:rsidR="00474DD1">
        <w:rPr>
          <w:rFonts w:ascii="Tahoma" w:hAnsi="Tahoma" w:cs="Tahoma"/>
          <w:b/>
          <w:sz w:val="19"/>
          <w:szCs w:val="19"/>
        </w:rPr>
        <w:t>”</w:t>
      </w:r>
    </w:p>
    <w:p w14:paraId="748422A6" w14:textId="77777777" w:rsidR="002B51C9" w:rsidRPr="00092F30" w:rsidRDefault="002B51C9" w:rsidP="002B51C9">
      <w:pPr>
        <w:pStyle w:val="NormalWeb"/>
        <w:spacing w:before="0" w:beforeAutospacing="0" w:after="0" w:afterAutospacing="0"/>
        <w:jc w:val="both"/>
        <w:rPr>
          <w:rFonts w:ascii="Tahoma" w:hAnsi="Tahoma" w:cs="Tahoma"/>
          <w:color w:val="000000"/>
          <w:sz w:val="19"/>
          <w:szCs w:val="19"/>
        </w:rPr>
      </w:pPr>
    </w:p>
    <w:p w14:paraId="7062DB6E" w14:textId="57F743E8" w:rsidR="00CB1951" w:rsidRPr="00092F30" w:rsidRDefault="00CB1951" w:rsidP="002B51C9">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Both Envelopes/files should be enclosed/attached in a single envelope/email bearing the heading “</w:t>
      </w:r>
      <w:r w:rsidR="002E4615" w:rsidRPr="00092F30">
        <w:rPr>
          <w:rFonts w:ascii="Tahoma" w:hAnsi="Tahoma" w:cs="Tahoma"/>
          <w:b/>
          <w:sz w:val="19"/>
          <w:szCs w:val="19"/>
        </w:rPr>
        <w:t>Supply</w:t>
      </w:r>
      <w:r w:rsidR="002E4615">
        <w:rPr>
          <w:rFonts w:ascii="Tahoma" w:hAnsi="Tahoma" w:cs="Tahoma"/>
          <w:b/>
          <w:sz w:val="19"/>
          <w:szCs w:val="19"/>
        </w:rPr>
        <w:t xml:space="preserve"> of Epson ECO Tank L14150 A3+ </w:t>
      </w:r>
      <w:proofErr w:type="spellStart"/>
      <w:r w:rsidR="002E4615">
        <w:rPr>
          <w:rFonts w:ascii="Tahoma" w:hAnsi="Tahoma" w:cs="Tahoma"/>
          <w:b/>
          <w:sz w:val="19"/>
          <w:szCs w:val="19"/>
        </w:rPr>
        <w:t>WiFi</w:t>
      </w:r>
      <w:proofErr w:type="spellEnd"/>
      <w:r w:rsidR="002E4615">
        <w:rPr>
          <w:rFonts w:ascii="Tahoma" w:hAnsi="Tahoma" w:cs="Tahoma"/>
          <w:b/>
          <w:sz w:val="19"/>
          <w:szCs w:val="19"/>
        </w:rPr>
        <w:t xml:space="preserve"> Duplex Wide-Format All-In-One Ink Tank Printer</w:t>
      </w:r>
      <w:r w:rsidR="00A9483C" w:rsidRPr="00092F30">
        <w:rPr>
          <w:rFonts w:ascii="Tahoma" w:hAnsi="Tahoma" w:cs="Tahoma"/>
          <w:b/>
          <w:sz w:val="19"/>
          <w:szCs w:val="19"/>
        </w:rPr>
        <w:t>”</w:t>
      </w:r>
      <w:r w:rsidRPr="00092F30">
        <w:rPr>
          <w:rFonts w:ascii="Tahoma" w:hAnsi="Tahoma" w:cs="Tahoma"/>
          <w:b/>
          <w:sz w:val="19"/>
          <w:szCs w:val="19"/>
        </w:rPr>
        <w:t xml:space="preserve"> </w:t>
      </w:r>
      <w:r w:rsidR="002C3992">
        <w:rPr>
          <w:rFonts w:ascii="Tahoma" w:hAnsi="Tahoma" w:cs="Tahoma"/>
          <w:b/>
          <w:sz w:val="19"/>
          <w:szCs w:val="19"/>
        </w:rPr>
        <w:t>(</w:t>
      </w:r>
      <w:r w:rsidRPr="00092F30">
        <w:rPr>
          <w:rFonts w:ascii="Tahoma" w:hAnsi="Tahoma" w:cs="Tahoma"/>
          <w:b/>
          <w:sz w:val="19"/>
          <w:szCs w:val="19"/>
        </w:rPr>
        <w:t xml:space="preserve">Tender </w:t>
      </w:r>
      <w:proofErr w:type="gramStart"/>
      <w:r w:rsidRPr="00092F30">
        <w:rPr>
          <w:rFonts w:ascii="Tahoma" w:hAnsi="Tahoma" w:cs="Tahoma"/>
          <w:b/>
          <w:sz w:val="19"/>
          <w:szCs w:val="19"/>
        </w:rPr>
        <w:t>No.:.</w:t>
      </w:r>
      <w:proofErr w:type="gramEnd"/>
      <w:r w:rsidRPr="00092F30">
        <w:rPr>
          <w:rFonts w:ascii="Tahoma" w:hAnsi="Tahoma" w:cs="Tahoma"/>
          <w:b/>
          <w:sz w:val="19"/>
          <w:szCs w:val="19"/>
        </w:rPr>
        <w:t> </w:t>
      </w:r>
      <w:r w:rsidR="002C3992" w:rsidRPr="00150F68">
        <w:rPr>
          <w:rFonts w:ascii="Tahoma" w:hAnsi="Tahoma" w:cs="Tahoma"/>
          <w:sz w:val="20"/>
          <w:szCs w:val="20"/>
        </w:rPr>
        <w:t>2024-25/</w:t>
      </w:r>
      <w:r w:rsidR="002E4615">
        <w:rPr>
          <w:rFonts w:ascii="Tahoma" w:hAnsi="Tahoma" w:cs="Tahoma"/>
          <w:sz w:val="20"/>
          <w:szCs w:val="20"/>
        </w:rPr>
        <w:t>Admin</w:t>
      </w:r>
      <w:r w:rsidR="002C3992" w:rsidRPr="00150F68">
        <w:rPr>
          <w:rFonts w:ascii="Tahoma" w:hAnsi="Tahoma" w:cs="Tahoma"/>
          <w:sz w:val="20"/>
          <w:szCs w:val="20"/>
        </w:rPr>
        <w:t>/2B/LNM-</w:t>
      </w:r>
      <w:r w:rsidR="001949E3">
        <w:rPr>
          <w:rFonts w:ascii="Tahoma" w:hAnsi="Tahoma" w:cs="Tahoma"/>
          <w:sz w:val="20"/>
          <w:szCs w:val="20"/>
        </w:rPr>
        <w:t>85</w:t>
      </w:r>
      <w:r w:rsidR="002E4615">
        <w:rPr>
          <w:rFonts w:ascii="Tahoma" w:hAnsi="Tahoma" w:cs="Tahoma"/>
          <w:sz w:val="20"/>
          <w:szCs w:val="20"/>
        </w:rPr>
        <w:t>5</w:t>
      </w:r>
      <w:r w:rsidR="002C3992">
        <w:rPr>
          <w:rFonts w:ascii="Tahoma" w:hAnsi="Tahoma" w:cs="Tahoma"/>
          <w:sz w:val="20"/>
          <w:szCs w:val="20"/>
        </w:rPr>
        <w:t>)</w:t>
      </w:r>
    </w:p>
    <w:p w14:paraId="7051E21E" w14:textId="77777777" w:rsidR="002B51C9" w:rsidRPr="00092F30" w:rsidRDefault="002B51C9" w:rsidP="00CB1951">
      <w:pPr>
        <w:pStyle w:val="NormalWeb"/>
        <w:spacing w:before="0" w:beforeAutospacing="0" w:after="0" w:afterAutospacing="0"/>
        <w:jc w:val="both"/>
        <w:rPr>
          <w:rFonts w:ascii="Tahoma" w:hAnsi="Tahoma" w:cs="Tahoma"/>
          <w:color w:val="000000"/>
          <w:sz w:val="19"/>
          <w:szCs w:val="19"/>
        </w:rPr>
      </w:pPr>
    </w:p>
    <w:p w14:paraId="1B88FCC8" w14:textId="5F26D8A4" w:rsidR="00CB1951" w:rsidRPr="00092F30" w:rsidRDefault="00CB1951" w:rsidP="00CB1951">
      <w:pPr>
        <w:pStyle w:val="NormalWeb"/>
        <w:spacing w:before="0" w:beforeAutospacing="0" w:after="0" w:afterAutospacing="0"/>
        <w:jc w:val="both"/>
        <w:rPr>
          <w:rFonts w:ascii="Tahoma" w:hAnsi="Tahoma" w:cs="Tahoma"/>
          <w:color w:val="000000"/>
          <w:sz w:val="19"/>
          <w:szCs w:val="19"/>
        </w:rPr>
      </w:pPr>
      <w:r w:rsidRPr="00092F30">
        <w:rPr>
          <w:rFonts w:ascii="Tahoma" w:hAnsi="Tahoma" w:cs="Tahoma"/>
          <w:color w:val="000000"/>
          <w:sz w:val="19"/>
          <w:szCs w:val="19"/>
        </w:rPr>
        <w:t>Bids are liable to be rejected: </w:t>
      </w:r>
    </w:p>
    <w:p w14:paraId="715634D5" w14:textId="77777777" w:rsidR="00CB1951" w:rsidRPr="00092F30" w:rsidRDefault="00CB1951">
      <w:pPr>
        <w:pStyle w:val="NormalWeb"/>
        <w:numPr>
          <w:ilvl w:val="0"/>
          <w:numId w:val="5"/>
        </w:numPr>
        <w:spacing w:before="0" w:beforeAutospacing="0" w:after="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If the above-mentioned bid submission procedure is not followed.</w:t>
      </w:r>
    </w:p>
    <w:p w14:paraId="1335C7B8" w14:textId="77777777" w:rsidR="00CB1951" w:rsidRPr="00092F30" w:rsidRDefault="00CB1951">
      <w:pPr>
        <w:pStyle w:val="NormalWeb"/>
        <w:numPr>
          <w:ilvl w:val="0"/>
          <w:numId w:val="5"/>
        </w:numPr>
        <w:spacing w:before="0" w:beforeAutospacing="0" w:after="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Incomplete and non-conforming bids.</w:t>
      </w:r>
    </w:p>
    <w:p w14:paraId="113B8688" w14:textId="77777777" w:rsidR="00CB1951" w:rsidRPr="00092F30" w:rsidRDefault="00CB1951">
      <w:pPr>
        <w:pStyle w:val="NormalWeb"/>
        <w:numPr>
          <w:ilvl w:val="0"/>
          <w:numId w:val="5"/>
        </w:numPr>
        <w:spacing w:before="0" w:beforeAutospacing="0" w:after="28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9868872" w14:textId="77777777" w:rsidR="001949E3" w:rsidRDefault="001949E3" w:rsidP="00CB1951">
      <w:pPr>
        <w:rPr>
          <w:rFonts w:ascii="Tahoma" w:hAnsi="Tahoma" w:cs="Tahoma"/>
          <w:b/>
          <w:sz w:val="20"/>
          <w:szCs w:val="20"/>
          <w:u w:val="single"/>
        </w:rPr>
      </w:pPr>
    </w:p>
    <w:p w14:paraId="5951431D" w14:textId="77777777" w:rsidR="001949E3" w:rsidRDefault="001949E3" w:rsidP="00CB1951">
      <w:pPr>
        <w:rPr>
          <w:rFonts w:ascii="Tahoma" w:hAnsi="Tahoma" w:cs="Tahoma"/>
          <w:b/>
          <w:sz w:val="20"/>
          <w:szCs w:val="20"/>
          <w:u w:val="single"/>
        </w:rPr>
      </w:pPr>
    </w:p>
    <w:p w14:paraId="5675A000" w14:textId="792D48DD" w:rsidR="00CB1951" w:rsidRPr="00092F30" w:rsidRDefault="00CB1951" w:rsidP="00CB1951">
      <w:pPr>
        <w:rPr>
          <w:rFonts w:ascii="Tahoma" w:hAnsi="Tahoma" w:cs="Tahoma"/>
          <w:i/>
          <w:sz w:val="20"/>
          <w:szCs w:val="20"/>
          <w:u w:val="single"/>
        </w:rPr>
      </w:pPr>
      <w:r w:rsidRPr="00092F30">
        <w:rPr>
          <w:rFonts w:ascii="Tahoma" w:hAnsi="Tahoma" w:cs="Tahoma"/>
          <w:b/>
          <w:sz w:val="20"/>
          <w:szCs w:val="20"/>
          <w:u w:val="single"/>
        </w:rPr>
        <w:t>Technical</w:t>
      </w:r>
      <w:r w:rsidRPr="00092F30">
        <w:rPr>
          <w:rFonts w:ascii="Tahoma" w:hAnsi="Tahoma" w:cs="Tahoma"/>
          <w:b/>
          <w:spacing w:val="-3"/>
          <w:sz w:val="20"/>
          <w:szCs w:val="20"/>
          <w:u w:val="single"/>
        </w:rPr>
        <w:t xml:space="preserve"> </w:t>
      </w:r>
      <w:r w:rsidRPr="00092F30">
        <w:rPr>
          <w:rFonts w:ascii="Tahoma" w:hAnsi="Tahoma" w:cs="Tahoma"/>
          <w:b/>
          <w:sz w:val="20"/>
          <w:szCs w:val="20"/>
          <w:u w:val="single"/>
        </w:rPr>
        <w:t>Bid:</w:t>
      </w:r>
      <w:r w:rsidRPr="00092F30">
        <w:rPr>
          <w:rFonts w:ascii="Tahoma" w:hAnsi="Tahoma" w:cs="Tahoma"/>
          <w:b/>
          <w:spacing w:val="-1"/>
          <w:sz w:val="20"/>
          <w:szCs w:val="20"/>
          <w:u w:val="single"/>
        </w:rPr>
        <w:t xml:space="preserve"> </w:t>
      </w:r>
      <w:r w:rsidRPr="00092F30">
        <w:rPr>
          <w:rFonts w:ascii="Tahoma" w:hAnsi="Tahoma" w:cs="Tahoma"/>
          <w:i/>
          <w:sz w:val="20"/>
          <w:szCs w:val="20"/>
          <w:u w:val="single"/>
        </w:rPr>
        <w:t>(in</w:t>
      </w:r>
      <w:r w:rsidRPr="00092F30">
        <w:rPr>
          <w:rFonts w:ascii="Tahoma" w:hAnsi="Tahoma" w:cs="Tahoma"/>
          <w:i/>
          <w:spacing w:val="-3"/>
          <w:sz w:val="20"/>
          <w:szCs w:val="20"/>
          <w:u w:val="single"/>
        </w:rPr>
        <w:t xml:space="preserve"> </w:t>
      </w:r>
      <w:r w:rsidRPr="00092F30">
        <w:rPr>
          <w:rFonts w:ascii="Tahoma" w:hAnsi="Tahoma" w:cs="Tahoma"/>
          <w:i/>
          <w:sz w:val="20"/>
          <w:szCs w:val="20"/>
          <w:u w:val="single"/>
        </w:rPr>
        <w:t>a</w:t>
      </w:r>
      <w:r w:rsidRPr="00092F30">
        <w:rPr>
          <w:rFonts w:ascii="Tahoma" w:hAnsi="Tahoma" w:cs="Tahoma"/>
          <w:i/>
          <w:spacing w:val="-4"/>
          <w:sz w:val="20"/>
          <w:szCs w:val="20"/>
          <w:u w:val="single"/>
        </w:rPr>
        <w:t xml:space="preserve"> </w:t>
      </w:r>
      <w:r w:rsidRPr="00092F30">
        <w:rPr>
          <w:rFonts w:ascii="Tahoma" w:hAnsi="Tahoma" w:cs="Tahoma"/>
          <w:i/>
          <w:sz w:val="20"/>
          <w:szCs w:val="20"/>
          <w:u w:val="single"/>
        </w:rPr>
        <w:t>separate</w:t>
      </w:r>
      <w:r w:rsidRPr="00092F30">
        <w:rPr>
          <w:rFonts w:ascii="Tahoma" w:hAnsi="Tahoma" w:cs="Tahoma"/>
          <w:i/>
          <w:spacing w:val="-1"/>
          <w:sz w:val="20"/>
          <w:szCs w:val="20"/>
          <w:u w:val="single"/>
        </w:rPr>
        <w:t xml:space="preserve"> </w:t>
      </w:r>
      <w:r w:rsidRPr="00092F30">
        <w:rPr>
          <w:rFonts w:ascii="Tahoma" w:hAnsi="Tahoma" w:cs="Tahoma"/>
          <w:i/>
          <w:sz w:val="20"/>
          <w:szCs w:val="20"/>
          <w:u w:val="single"/>
        </w:rPr>
        <w:t>sealed envelope</w:t>
      </w:r>
      <w:r w:rsidR="009B01E9" w:rsidRPr="00092F30">
        <w:rPr>
          <w:rFonts w:ascii="Tahoma" w:hAnsi="Tahoma" w:cs="Tahoma"/>
          <w:i/>
          <w:sz w:val="20"/>
          <w:szCs w:val="20"/>
          <w:u w:val="single"/>
        </w:rPr>
        <w:t>/via email</w:t>
      </w:r>
      <w:r w:rsidRPr="00092F30">
        <w:rPr>
          <w:rFonts w:ascii="Tahoma" w:hAnsi="Tahoma" w:cs="Tahoma"/>
          <w:i/>
          <w:sz w:val="20"/>
          <w:szCs w:val="20"/>
          <w:u w:val="single"/>
        </w:rPr>
        <w:t>)</w:t>
      </w:r>
    </w:p>
    <w:p w14:paraId="141C698D" w14:textId="77777777" w:rsidR="003C34BC" w:rsidRPr="00092F30" w:rsidRDefault="003C34BC" w:rsidP="00CB1951">
      <w:pPr>
        <w:rPr>
          <w:rFonts w:ascii="Tahoma" w:hAnsi="Tahoma" w:cs="Tahoma"/>
          <w:i/>
          <w:sz w:val="20"/>
          <w:szCs w:val="20"/>
        </w:rPr>
      </w:pPr>
    </w:p>
    <w:p w14:paraId="79880500" w14:textId="77777777" w:rsidR="00CB1951" w:rsidRPr="00092F30" w:rsidRDefault="00CB1951" w:rsidP="00CB1951">
      <w:pPr>
        <w:pStyle w:val="BodyText"/>
        <w:jc w:val="both"/>
        <w:rPr>
          <w:rFonts w:ascii="Tahoma" w:hAnsi="Tahoma" w:cs="Tahoma"/>
          <w:sz w:val="20"/>
          <w:szCs w:val="20"/>
        </w:rPr>
      </w:pPr>
      <w:r w:rsidRPr="00092F30">
        <w:rPr>
          <w:rFonts w:ascii="Tahoma" w:hAnsi="Tahoma" w:cs="Tahoma"/>
          <w:sz w:val="20"/>
          <w:szCs w:val="20"/>
        </w:rPr>
        <w:t>While</w:t>
      </w:r>
      <w:r w:rsidRPr="00092F30">
        <w:rPr>
          <w:rFonts w:ascii="Tahoma" w:hAnsi="Tahoma" w:cs="Tahoma"/>
          <w:spacing w:val="-4"/>
          <w:sz w:val="20"/>
          <w:szCs w:val="20"/>
        </w:rPr>
        <w:t xml:space="preserve"> </w:t>
      </w:r>
      <w:r w:rsidRPr="00092F30">
        <w:rPr>
          <w:rFonts w:ascii="Tahoma" w:hAnsi="Tahoma" w:cs="Tahoma"/>
          <w:sz w:val="20"/>
          <w:szCs w:val="20"/>
        </w:rPr>
        <w:t>submitting</w:t>
      </w:r>
      <w:r w:rsidRPr="00092F30">
        <w:rPr>
          <w:rFonts w:ascii="Tahoma" w:hAnsi="Tahoma" w:cs="Tahoma"/>
          <w:spacing w:val="-6"/>
          <w:sz w:val="20"/>
          <w:szCs w:val="20"/>
        </w:rPr>
        <w:t xml:space="preserve"> </w:t>
      </w:r>
      <w:r w:rsidRPr="00092F30">
        <w:rPr>
          <w:rFonts w:ascii="Tahoma" w:hAnsi="Tahoma" w:cs="Tahoma"/>
          <w:sz w:val="20"/>
          <w:szCs w:val="20"/>
        </w:rPr>
        <w:t>quotations,</w:t>
      </w:r>
      <w:r w:rsidRPr="00092F30">
        <w:rPr>
          <w:rFonts w:ascii="Tahoma" w:hAnsi="Tahoma" w:cs="Tahoma"/>
          <w:spacing w:val="-6"/>
          <w:sz w:val="20"/>
          <w:szCs w:val="20"/>
        </w:rPr>
        <w:t xml:space="preserve"> </w:t>
      </w:r>
      <w:r w:rsidRPr="00092F30">
        <w:rPr>
          <w:rFonts w:ascii="Tahoma" w:hAnsi="Tahoma" w:cs="Tahoma"/>
          <w:sz w:val="20"/>
          <w:szCs w:val="20"/>
        </w:rPr>
        <w:t>the</w:t>
      </w:r>
      <w:r w:rsidRPr="00092F30">
        <w:rPr>
          <w:rFonts w:ascii="Tahoma" w:hAnsi="Tahoma" w:cs="Tahoma"/>
          <w:spacing w:val="-6"/>
          <w:sz w:val="20"/>
          <w:szCs w:val="20"/>
        </w:rPr>
        <w:t xml:space="preserve"> </w:t>
      </w:r>
      <w:r w:rsidRPr="00092F30">
        <w:rPr>
          <w:rFonts w:ascii="Tahoma" w:hAnsi="Tahoma" w:cs="Tahoma"/>
          <w:sz w:val="20"/>
          <w:szCs w:val="20"/>
        </w:rPr>
        <w:t>following</w:t>
      </w:r>
      <w:r w:rsidRPr="00092F30">
        <w:rPr>
          <w:rFonts w:ascii="Tahoma" w:hAnsi="Tahoma" w:cs="Tahoma"/>
          <w:spacing w:val="-6"/>
          <w:sz w:val="20"/>
          <w:szCs w:val="20"/>
        </w:rPr>
        <w:t xml:space="preserve"> </w:t>
      </w:r>
      <w:r w:rsidRPr="00092F30">
        <w:rPr>
          <w:rFonts w:ascii="Tahoma" w:hAnsi="Tahoma" w:cs="Tahoma"/>
          <w:sz w:val="20"/>
          <w:szCs w:val="20"/>
        </w:rPr>
        <w:t>procedure/</w:t>
      </w:r>
      <w:r w:rsidRPr="00092F30">
        <w:rPr>
          <w:rFonts w:ascii="Tahoma" w:hAnsi="Tahoma" w:cs="Tahoma"/>
          <w:spacing w:val="-5"/>
          <w:sz w:val="20"/>
          <w:szCs w:val="20"/>
        </w:rPr>
        <w:t xml:space="preserve"> </w:t>
      </w:r>
      <w:r w:rsidRPr="00092F30">
        <w:rPr>
          <w:rFonts w:ascii="Tahoma" w:hAnsi="Tahoma" w:cs="Tahoma"/>
          <w:sz w:val="20"/>
          <w:szCs w:val="20"/>
        </w:rPr>
        <w:t>formalities</w:t>
      </w:r>
      <w:r w:rsidRPr="00092F30">
        <w:rPr>
          <w:rFonts w:ascii="Tahoma" w:hAnsi="Tahoma" w:cs="Tahoma"/>
          <w:spacing w:val="-5"/>
          <w:sz w:val="20"/>
          <w:szCs w:val="20"/>
        </w:rPr>
        <w:t xml:space="preserve"> </w:t>
      </w:r>
      <w:r w:rsidRPr="00092F30">
        <w:rPr>
          <w:rFonts w:ascii="Tahoma" w:hAnsi="Tahoma" w:cs="Tahoma"/>
          <w:sz w:val="20"/>
          <w:szCs w:val="20"/>
        </w:rPr>
        <w:t>and</w:t>
      </w:r>
      <w:r w:rsidRPr="00092F30">
        <w:rPr>
          <w:rFonts w:ascii="Tahoma" w:hAnsi="Tahoma" w:cs="Tahoma"/>
          <w:spacing w:val="-5"/>
          <w:sz w:val="20"/>
          <w:szCs w:val="20"/>
        </w:rPr>
        <w:t xml:space="preserve"> </w:t>
      </w:r>
      <w:r w:rsidRPr="00092F30">
        <w:rPr>
          <w:rFonts w:ascii="Tahoma" w:hAnsi="Tahoma" w:cs="Tahoma"/>
          <w:sz w:val="20"/>
          <w:szCs w:val="20"/>
        </w:rPr>
        <w:t>conditions</w:t>
      </w:r>
      <w:r w:rsidRPr="00092F30">
        <w:rPr>
          <w:rFonts w:ascii="Tahoma" w:hAnsi="Tahoma" w:cs="Tahoma"/>
          <w:spacing w:val="-4"/>
          <w:sz w:val="20"/>
          <w:szCs w:val="20"/>
        </w:rPr>
        <w:t xml:space="preserve"> </w:t>
      </w:r>
      <w:r w:rsidRPr="00092F30">
        <w:rPr>
          <w:rFonts w:ascii="Tahoma" w:hAnsi="Tahoma" w:cs="Tahoma"/>
          <w:sz w:val="20"/>
          <w:szCs w:val="20"/>
        </w:rPr>
        <w:t>may</w:t>
      </w:r>
      <w:r w:rsidRPr="00092F30">
        <w:rPr>
          <w:rFonts w:ascii="Tahoma" w:hAnsi="Tahoma" w:cs="Tahoma"/>
          <w:spacing w:val="-5"/>
          <w:sz w:val="20"/>
          <w:szCs w:val="20"/>
        </w:rPr>
        <w:t xml:space="preserve"> </w:t>
      </w:r>
      <w:r w:rsidRPr="00092F30">
        <w:rPr>
          <w:rFonts w:ascii="Tahoma" w:hAnsi="Tahoma" w:cs="Tahoma"/>
          <w:sz w:val="20"/>
          <w:szCs w:val="20"/>
        </w:rPr>
        <w:t>kindly</w:t>
      </w:r>
      <w:r w:rsidRPr="00092F30">
        <w:rPr>
          <w:rFonts w:ascii="Tahoma" w:hAnsi="Tahoma" w:cs="Tahoma"/>
          <w:spacing w:val="-4"/>
          <w:sz w:val="20"/>
          <w:szCs w:val="20"/>
        </w:rPr>
        <w:t xml:space="preserve"> </w:t>
      </w:r>
      <w:r w:rsidRPr="00092F30">
        <w:rPr>
          <w:rFonts w:ascii="Tahoma" w:hAnsi="Tahoma" w:cs="Tahoma"/>
          <w:sz w:val="20"/>
          <w:szCs w:val="20"/>
        </w:rPr>
        <w:t>be</w:t>
      </w:r>
      <w:r w:rsidRPr="00092F30">
        <w:rPr>
          <w:rFonts w:ascii="Tahoma" w:hAnsi="Tahoma" w:cs="Tahoma"/>
          <w:spacing w:val="-51"/>
          <w:sz w:val="20"/>
          <w:szCs w:val="20"/>
        </w:rPr>
        <w:t xml:space="preserve"> </w:t>
      </w:r>
      <w:r w:rsidRPr="00092F30">
        <w:rPr>
          <w:rFonts w:ascii="Tahoma" w:hAnsi="Tahoma" w:cs="Tahoma"/>
          <w:sz w:val="20"/>
          <w:szCs w:val="20"/>
        </w:rPr>
        <w:t>adhered.</w:t>
      </w:r>
    </w:p>
    <w:p w14:paraId="7234CB81" w14:textId="77777777" w:rsidR="00CB1951" w:rsidRPr="00092F30" w:rsidRDefault="00CB1951">
      <w:pPr>
        <w:pStyle w:val="ListParagraph"/>
        <w:numPr>
          <w:ilvl w:val="0"/>
          <w:numId w:val="3"/>
        </w:numPr>
        <w:tabs>
          <w:tab w:val="left" w:pos="1921"/>
        </w:tabs>
        <w:ind w:left="360"/>
        <w:jc w:val="both"/>
        <w:rPr>
          <w:rFonts w:ascii="Tahoma" w:hAnsi="Tahoma" w:cs="Tahoma"/>
          <w:sz w:val="20"/>
          <w:szCs w:val="20"/>
        </w:rPr>
      </w:pPr>
      <w:r w:rsidRPr="00092F30">
        <w:rPr>
          <w:rFonts w:ascii="Tahoma" w:hAnsi="Tahoma" w:cs="Tahoma"/>
          <w:sz w:val="20"/>
          <w:szCs w:val="20"/>
        </w:rPr>
        <w:t>Company</w:t>
      </w:r>
      <w:r w:rsidRPr="00092F30">
        <w:rPr>
          <w:rFonts w:ascii="Tahoma" w:hAnsi="Tahoma" w:cs="Tahoma"/>
          <w:spacing w:val="7"/>
          <w:sz w:val="20"/>
          <w:szCs w:val="20"/>
        </w:rPr>
        <w:t xml:space="preserve"> </w:t>
      </w:r>
      <w:r w:rsidRPr="00092F30">
        <w:rPr>
          <w:rFonts w:ascii="Tahoma" w:hAnsi="Tahoma" w:cs="Tahoma"/>
          <w:sz w:val="20"/>
          <w:szCs w:val="20"/>
        </w:rPr>
        <w:t>profile</w:t>
      </w:r>
      <w:r w:rsidRPr="00092F30">
        <w:rPr>
          <w:rFonts w:ascii="Tahoma" w:hAnsi="Tahoma" w:cs="Tahoma"/>
          <w:spacing w:val="9"/>
          <w:sz w:val="20"/>
          <w:szCs w:val="20"/>
        </w:rPr>
        <w:t xml:space="preserve"> </w:t>
      </w:r>
      <w:r w:rsidRPr="00092F30">
        <w:rPr>
          <w:rFonts w:ascii="Tahoma" w:hAnsi="Tahoma" w:cs="Tahoma"/>
          <w:sz w:val="20"/>
          <w:szCs w:val="20"/>
        </w:rPr>
        <w:t>or</w:t>
      </w:r>
      <w:r w:rsidRPr="00092F30">
        <w:rPr>
          <w:rFonts w:ascii="Tahoma" w:hAnsi="Tahoma" w:cs="Tahoma"/>
          <w:spacing w:val="8"/>
          <w:sz w:val="20"/>
          <w:szCs w:val="20"/>
        </w:rPr>
        <w:t xml:space="preserve"> </w:t>
      </w:r>
      <w:r w:rsidRPr="00092F30">
        <w:rPr>
          <w:rFonts w:ascii="Tahoma" w:hAnsi="Tahoma" w:cs="Tahoma"/>
          <w:sz w:val="20"/>
          <w:szCs w:val="20"/>
        </w:rPr>
        <w:t>brief</w:t>
      </w:r>
      <w:r w:rsidRPr="00092F30">
        <w:rPr>
          <w:rFonts w:ascii="Tahoma" w:hAnsi="Tahoma" w:cs="Tahoma"/>
          <w:spacing w:val="14"/>
          <w:sz w:val="20"/>
          <w:szCs w:val="20"/>
        </w:rPr>
        <w:t xml:space="preserve"> </w:t>
      </w:r>
      <w:r w:rsidRPr="00092F30">
        <w:rPr>
          <w:rFonts w:ascii="Tahoma" w:hAnsi="Tahoma" w:cs="Tahoma"/>
          <w:sz w:val="20"/>
          <w:szCs w:val="20"/>
        </w:rPr>
        <w:t>note</w:t>
      </w:r>
      <w:r w:rsidRPr="00092F30">
        <w:rPr>
          <w:rFonts w:ascii="Tahoma" w:hAnsi="Tahoma" w:cs="Tahoma"/>
          <w:spacing w:val="11"/>
          <w:sz w:val="20"/>
          <w:szCs w:val="20"/>
        </w:rPr>
        <w:t xml:space="preserve"> </w:t>
      </w:r>
      <w:r w:rsidRPr="00092F30">
        <w:rPr>
          <w:rFonts w:ascii="Tahoma" w:hAnsi="Tahoma" w:cs="Tahoma"/>
          <w:sz w:val="20"/>
          <w:szCs w:val="20"/>
        </w:rPr>
        <w:t>about</w:t>
      </w:r>
      <w:r w:rsidRPr="00092F30">
        <w:rPr>
          <w:rFonts w:ascii="Tahoma" w:hAnsi="Tahoma" w:cs="Tahoma"/>
          <w:spacing w:val="10"/>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bidder's</w:t>
      </w:r>
      <w:r w:rsidRPr="00092F30">
        <w:rPr>
          <w:rFonts w:ascii="Tahoma" w:hAnsi="Tahoma" w:cs="Tahoma"/>
          <w:spacing w:val="8"/>
          <w:sz w:val="20"/>
          <w:szCs w:val="20"/>
        </w:rPr>
        <w:t xml:space="preserve"> </w:t>
      </w:r>
      <w:r w:rsidRPr="00092F30">
        <w:rPr>
          <w:rFonts w:ascii="Tahoma" w:hAnsi="Tahoma" w:cs="Tahoma"/>
          <w:sz w:val="20"/>
          <w:szCs w:val="20"/>
        </w:rPr>
        <w:t>company,</w:t>
      </w:r>
      <w:r w:rsidRPr="00092F30">
        <w:rPr>
          <w:rFonts w:ascii="Tahoma" w:hAnsi="Tahoma" w:cs="Tahoma"/>
          <w:spacing w:val="7"/>
          <w:sz w:val="20"/>
          <w:szCs w:val="20"/>
        </w:rPr>
        <w:t xml:space="preserve"> </w:t>
      </w:r>
      <w:r w:rsidRPr="00092F30">
        <w:rPr>
          <w:rFonts w:ascii="Tahoma" w:hAnsi="Tahoma" w:cs="Tahoma"/>
          <w:sz w:val="20"/>
          <w:szCs w:val="20"/>
        </w:rPr>
        <w:t>PAN</w:t>
      </w:r>
      <w:r w:rsidRPr="00092F30">
        <w:rPr>
          <w:rFonts w:ascii="Tahoma" w:hAnsi="Tahoma" w:cs="Tahoma"/>
          <w:spacing w:val="10"/>
          <w:sz w:val="20"/>
          <w:szCs w:val="20"/>
        </w:rPr>
        <w:t xml:space="preserve"> </w:t>
      </w:r>
      <w:r w:rsidRPr="00092F30">
        <w:rPr>
          <w:rFonts w:ascii="Tahoma" w:hAnsi="Tahoma" w:cs="Tahoma"/>
          <w:sz w:val="20"/>
          <w:szCs w:val="20"/>
        </w:rPr>
        <w:t>number,</w:t>
      </w:r>
      <w:r w:rsidRPr="00092F30">
        <w:rPr>
          <w:rFonts w:ascii="Tahoma" w:hAnsi="Tahoma" w:cs="Tahoma"/>
          <w:spacing w:val="18"/>
          <w:sz w:val="20"/>
          <w:szCs w:val="20"/>
        </w:rPr>
        <w:t xml:space="preserve"> </w:t>
      </w:r>
      <w:r w:rsidRPr="00092F30">
        <w:rPr>
          <w:rFonts w:ascii="Tahoma" w:hAnsi="Tahoma" w:cs="Tahoma"/>
          <w:sz w:val="20"/>
          <w:szCs w:val="20"/>
        </w:rPr>
        <w:t>and</w:t>
      </w:r>
      <w:r w:rsidRPr="00092F30">
        <w:rPr>
          <w:rFonts w:ascii="Tahoma" w:hAnsi="Tahoma" w:cs="Tahoma"/>
          <w:spacing w:val="9"/>
          <w:sz w:val="20"/>
          <w:szCs w:val="20"/>
        </w:rPr>
        <w:t xml:space="preserve"> </w:t>
      </w:r>
      <w:r w:rsidRPr="00092F30">
        <w:rPr>
          <w:rFonts w:ascii="Tahoma" w:hAnsi="Tahoma" w:cs="Tahoma"/>
          <w:sz w:val="20"/>
          <w:szCs w:val="20"/>
        </w:rPr>
        <w:t>GST</w:t>
      </w:r>
      <w:r w:rsidRPr="00092F30">
        <w:rPr>
          <w:rFonts w:ascii="Tahoma" w:hAnsi="Tahoma" w:cs="Tahoma"/>
          <w:spacing w:val="-51"/>
          <w:sz w:val="20"/>
          <w:szCs w:val="20"/>
        </w:rPr>
        <w:t xml:space="preserve"> </w:t>
      </w:r>
      <w:r w:rsidRPr="00092F30">
        <w:rPr>
          <w:rFonts w:ascii="Tahoma" w:hAnsi="Tahoma" w:cs="Tahoma"/>
          <w:sz w:val="20"/>
          <w:szCs w:val="20"/>
        </w:rPr>
        <w:t>number</w:t>
      </w:r>
      <w:r w:rsidRPr="00092F30">
        <w:rPr>
          <w:rFonts w:ascii="Tahoma" w:hAnsi="Tahoma" w:cs="Tahoma"/>
          <w:spacing w:val="5"/>
          <w:sz w:val="20"/>
          <w:szCs w:val="20"/>
        </w:rPr>
        <w:t xml:space="preserve"> </w:t>
      </w:r>
      <w:r w:rsidRPr="00092F30">
        <w:rPr>
          <w:rFonts w:ascii="Tahoma" w:hAnsi="Tahoma" w:cs="Tahoma"/>
          <w:sz w:val="20"/>
          <w:szCs w:val="20"/>
        </w:rPr>
        <w:t>should</w:t>
      </w:r>
      <w:r w:rsidRPr="00092F30">
        <w:rPr>
          <w:rFonts w:ascii="Tahoma" w:hAnsi="Tahoma" w:cs="Tahoma"/>
          <w:spacing w:val="4"/>
          <w:sz w:val="20"/>
          <w:szCs w:val="20"/>
        </w:rPr>
        <w:t xml:space="preserve"> </w:t>
      </w:r>
      <w:r w:rsidRPr="00092F30">
        <w:rPr>
          <w:rFonts w:ascii="Tahoma" w:hAnsi="Tahoma" w:cs="Tahoma"/>
          <w:sz w:val="20"/>
          <w:szCs w:val="20"/>
        </w:rPr>
        <w:t>be</w:t>
      </w:r>
      <w:r w:rsidRPr="00092F30">
        <w:rPr>
          <w:rFonts w:ascii="Tahoma" w:hAnsi="Tahoma" w:cs="Tahoma"/>
          <w:spacing w:val="6"/>
          <w:sz w:val="20"/>
          <w:szCs w:val="20"/>
        </w:rPr>
        <w:t xml:space="preserve"> </w:t>
      </w:r>
      <w:r w:rsidRPr="00092F30">
        <w:rPr>
          <w:rFonts w:ascii="Tahoma" w:hAnsi="Tahoma" w:cs="Tahoma"/>
          <w:sz w:val="20"/>
          <w:szCs w:val="20"/>
        </w:rPr>
        <w:t>submitted</w:t>
      </w:r>
      <w:r w:rsidRPr="00092F30">
        <w:rPr>
          <w:rFonts w:ascii="Tahoma" w:hAnsi="Tahoma" w:cs="Tahoma"/>
          <w:spacing w:val="4"/>
          <w:sz w:val="20"/>
          <w:szCs w:val="20"/>
        </w:rPr>
        <w:t xml:space="preserve"> </w:t>
      </w:r>
      <w:r w:rsidRPr="00092F30">
        <w:rPr>
          <w:rFonts w:ascii="Tahoma" w:hAnsi="Tahoma" w:cs="Tahoma"/>
          <w:sz w:val="20"/>
          <w:szCs w:val="20"/>
        </w:rPr>
        <w:t>by</w:t>
      </w:r>
      <w:r w:rsidRPr="00092F30">
        <w:rPr>
          <w:rFonts w:ascii="Tahoma" w:hAnsi="Tahoma" w:cs="Tahoma"/>
          <w:spacing w:val="3"/>
          <w:sz w:val="20"/>
          <w:szCs w:val="20"/>
        </w:rPr>
        <w:t xml:space="preserve"> </w:t>
      </w:r>
      <w:r w:rsidRPr="00092F30">
        <w:rPr>
          <w:rFonts w:ascii="Tahoma" w:hAnsi="Tahoma" w:cs="Tahoma"/>
          <w:sz w:val="20"/>
          <w:szCs w:val="20"/>
        </w:rPr>
        <w:t>the</w:t>
      </w:r>
      <w:r w:rsidRPr="00092F30">
        <w:rPr>
          <w:rFonts w:ascii="Tahoma" w:hAnsi="Tahoma" w:cs="Tahoma"/>
          <w:spacing w:val="3"/>
          <w:sz w:val="20"/>
          <w:szCs w:val="20"/>
        </w:rPr>
        <w:t xml:space="preserve"> </w:t>
      </w:r>
      <w:r w:rsidRPr="00092F30">
        <w:rPr>
          <w:rFonts w:ascii="Tahoma" w:hAnsi="Tahoma" w:cs="Tahoma"/>
          <w:sz w:val="20"/>
          <w:szCs w:val="20"/>
        </w:rPr>
        <w:t>Vendor.</w:t>
      </w:r>
    </w:p>
    <w:p w14:paraId="6E701377" w14:textId="77777777" w:rsidR="00CB1951" w:rsidRPr="00092F30" w:rsidRDefault="00CB1951">
      <w:pPr>
        <w:pStyle w:val="ListParagraph"/>
        <w:numPr>
          <w:ilvl w:val="0"/>
          <w:numId w:val="3"/>
        </w:numPr>
        <w:tabs>
          <w:tab w:val="left" w:pos="1921"/>
        </w:tabs>
        <w:ind w:left="360" w:hanging="361"/>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List</w:t>
      </w:r>
      <w:r w:rsidRPr="00092F30">
        <w:rPr>
          <w:rFonts w:ascii="Tahoma" w:hAnsi="Tahoma" w:cs="Tahoma"/>
          <w:spacing w:val="10"/>
          <w:sz w:val="20"/>
          <w:szCs w:val="20"/>
        </w:rPr>
        <w:t xml:space="preserve"> </w:t>
      </w:r>
      <w:r w:rsidRPr="00092F30">
        <w:rPr>
          <w:rFonts w:ascii="Tahoma" w:hAnsi="Tahoma" w:cs="Tahoma"/>
          <w:sz w:val="20"/>
          <w:szCs w:val="20"/>
        </w:rPr>
        <w:t>of</w:t>
      </w:r>
      <w:r w:rsidRPr="00092F30">
        <w:rPr>
          <w:rFonts w:ascii="Tahoma" w:hAnsi="Tahoma" w:cs="Tahoma"/>
          <w:spacing w:val="11"/>
          <w:sz w:val="20"/>
          <w:szCs w:val="20"/>
        </w:rPr>
        <w:t xml:space="preserve"> </w:t>
      </w:r>
      <w:r w:rsidRPr="00092F30">
        <w:rPr>
          <w:rFonts w:ascii="Tahoma" w:hAnsi="Tahoma" w:cs="Tahoma"/>
          <w:sz w:val="20"/>
          <w:szCs w:val="20"/>
        </w:rPr>
        <w:t>Directors/Partners/Proprietor/Members</w:t>
      </w:r>
      <w:r w:rsidRPr="00092F30">
        <w:rPr>
          <w:rFonts w:ascii="Tahoma" w:hAnsi="Tahoma" w:cs="Tahoma"/>
          <w:spacing w:val="9"/>
          <w:sz w:val="20"/>
          <w:szCs w:val="20"/>
        </w:rPr>
        <w:t xml:space="preserve"> </w:t>
      </w:r>
      <w:r w:rsidRPr="00092F30">
        <w:rPr>
          <w:rFonts w:ascii="Tahoma" w:hAnsi="Tahoma" w:cs="Tahoma"/>
          <w:sz w:val="20"/>
          <w:szCs w:val="20"/>
        </w:rPr>
        <w:t>of</w:t>
      </w:r>
      <w:r w:rsidRPr="00092F30">
        <w:rPr>
          <w:rFonts w:ascii="Tahoma" w:hAnsi="Tahoma" w:cs="Tahoma"/>
          <w:spacing w:val="8"/>
          <w:sz w:val="20"/>
          <w:szCs w:val="20"/>
        </w:rPr>
        <w:t xml:space="preserve"> </w:t>
      </w:r>
      <w:r w:rsidRPr="00092F30">
        <w:rPr>
          <w:rFonts w:ascii="Tahoma" w:hAnsi="Tahoma" w:cs="Tahoma"/>
          <w:sz w:val="20"/>
          <w:szCs w:val="20"/>
        </w:rPr>
        <w:t>the</w:t>
      </w:r>
      <w:r w:rsidRPr="00092F30">
        <w:rPr>
          <w:rFonts w:ascii="Tahoma" w:hAnsi="Tahoma" w:cs="Tahoma"/>
          <w:spacing w:val="12"/>
          <w:sz w:val="20"/>
          <w:szCs w:val="20"/>
        </w:rPr>
        <w:t xml:space="preserve"> </w:t>
      </w:r>
      <w:r w:rsidRPr="00092F30">
        <w:rPr>
          <w:rFonts w:ascii="Tahoma" w:hAnsi="Tahoma" w:cs="Tahoma"/>
          <w:sz w:val="20"/>
          <w:szCs w:val="20"/>
        </w:rPr>
        <w:t>Firm</w:t>
      </w:r>
      <w:r w:rsidRPr="00092F30">
        <w:rPr>
          <w:rFonts w:ascii="Tahoma" w:hAnsi="Tahoma" w:cs="Tahoma"/>
          <w:spacing w:val="10"/>
          <w:sz w:val="20"/>
          <w:szCs w:val="20"/>
        </w:rPr>
        <w:t xml:space="preserve"> </w:t>
      </w:r>
      <w:r w:rsidRPr="00092F30">
        <w:rPr>
          <w:rFonts w:ascii="Tahoma" w:hAnsi="Tahoma" w:cs="Tahoma"/>
          <w:sz w:val="20"/>
          <w:szCs w:val="20"/>
        </w:rPr>
        <w:t>to</w:t>
      </w:r>
      <w:r w:rsidRPr="00092F30">
        <w:rPr>
          <w:rFonts w:ascii="Tahoma" w:hAnsi="Tahoma" w:cs="Tahoma"/>
          <w:spacing w:val="10"/>
          <w:sz w:val="20"/>
          <w:szCs w:val="20"/>
        </w:rPr>
        <w:t xml:space="preserve"> </w:t>
      </w:r>
      <w:r w:rsidRPr="00092F30">
        <w:rPr>
          <w:rFonts w:ascii="Tahoma" w:hAnsi="Tahoma" w:cs="Tahoma"/>
          <w:sz w:val="20"/>
          <w:szCs w:val="20"/>
        </w:rPr>
        <w:t>be</w:t>
      </w:r>
      <w:r w:rsidRPr="00092F30">
        <w:rPr>
          <w:rFonts w:ascii="Tahoma" w:hAnsi="Tahoma" w:cs="Tahoma"/>
          <w:spacing w:val="11"/>
          <w:sz w:val="20"/>
          <w:szCs w:val="20"/>
        </w:rPr>
        <w:t xml:space="preserve"> </w:t>
      </w:r>
      <w:r w:rsidRPr="00092F30">
        <w:rPr>
          <w:rFonts w:ascii="Tahoma" w:hAnsi="Tahoma" w:cs="Tahoma"/>
          <w:sz w:val="20"/>
          <w:szCs w:val="20"/>
        </w:rPr>
        <w:t>attached.</w:t>
      </w:r>
    </w:p>
    <w:p w14:paraId="5CA7A2F5" w14:textId="77777777" w:rsidR="00CB1951" w:rsidRPr="00092F30" w:rsidRDefault="00CB1951">
      <w:pPr>
        <w:pStyle w:val="ListParagraph"/>
        <w:numPr>
          <w:ilvl w:val="0"/>
          <w:numId w:val="3"/>
        </w:numPr>
        <w:tabs>
          <w:tab w:val="left" w:pos="1921"/>
        </w:tabs>
        <w:ind w:left="360"/>
        <w:jc w:val="both"/>
        <w:rPr>
          <w:rFonts w:ascii="Tahoma" w:hAnsi="Tahoma" w:cs="Tahoma"/>
          <w:sz w:val="20"/>
          <w:szCs w:val="20"/>
        </w:rPr>
      </w:pPr>
      <w:r w:rsidRPr="00092F30">
        <w:rPr>
          <w:rFonts w:ascii="Tahoma" w:hAnsi="Tahoma" w:cs="Tahoma"/>
          <w:sz w:val="20"/>
          <w:szCs w:val="20"/>
        </w:rPr>
        <w:t>Detail</w:t>
      </w:r>
      <w:r w:rsidRPr="00092F30">
        <w:rPr>
          <w:rFonts w:ascii="Tahoma" w:hAnsi="Tahoma" w:cs="Tahoma"/>
          <w:spacing w:val="45"/>
          <w:sz w:val="20"/>
          <w:szCs w:val="20"/>
        </w:rPr>
        <w:t xml:space="preserve"> </w:t>
      </w:r>
      <w:r w:rsidRPr="00092F30">
        <w:rPr>
          <w:rFonts w:ascii="Tahoma" w:hAnsi="Tahoma" w:cs="Tahoma"/>
          <w:sz w:val="20"/>
          <w:szCs w:val="20"/>
        </w:rPr>
        <w:t>of</w:t>
      </w:r>
      <w:r w:rsidRPr="00092F30">
        <w:rPr>
          <w:rFonts w:ascii="Tahoma" w:hAnsi="Tahoma" w:cs="Tahoma"/>
          <w:spacing w:val="47"/>
          <w:sz w:val="20"/>
          <w:szCs w:val="20"/>
        </w:rPr>
        <w:t xml:space="preserve"> </w:t>
      </w:r>
      <w:r w:rsidRPr="00092F30">
        <w:rPr>
          <w:rFonts w:ascii="Tahoma" w:hAnsi="Tahoma" w:cs="Tahoma"/>
          <w:sz w:val="20"/>
          <w:szCs w:val="20"/>
        </w:rPr>
        <w:t>other</w:t>
      </w:r>
      <w:r w:rsidRPr="00092F30">
        <w:rPr>
          <w:rFonts w:ascii="Tahoma" w:hAnsi="Tahoma" w:cs="Tahoma"/>
          <w:spacing w:val="52"/>
          <w:sz w:val="20"/>
          <w:szCs w:val="20"/>
        </w:rPr>
        <w:t xml:space="preserve"> </w:t>
      </w:r>
      <w:r w:rsidRPr="00092F30">
        <w:rPr>
          <w:rFonts w:ascii="Tahoma" w:hAnsi="Tahoma" w:cs="Tahoma"/>
          <w:sz w:val="20"/>
          <w:szCs w:val="20"/>
        </w:rPr>
        <w:t>associated/sister</w:t>
      </w:r>
      <w:r w:rsidRPr="00092F30">
        <w:rPr>
          <w:rFonts w:ascii="Tahoma" w:hAnsi="Tahoma" w:cs="Tahoma"/>
          <w:spacing w:val="48"/>
          <w:sz w:val="20"/>
          <w:szCs w:val="20"/>
        </w:rPr>
        <w:t xml:space="preserve"> </w:t>
      </w:r>
      <w:r w:rsidRPr="00092F30">
        <w:rPr>
          <w:rFonts w:ascii="Tahoma" w:hAnsi="Tahoma" w:cs="Tahoma"/>
          <w:sz w:val="20"/>
          <w:szCs w:val="20"/>
        </w:rPr>
        <w:t>concerns</w:t>
      </w:r>
      <w:r w:rsidRPr="00092F30">
        <w:rPr>
          <w:rFonts w:ascii="Tahoma" w:hAnsi="Tahoma" w:cs="Tahoma"/>
          <w:spacing w:val="54"/>
          <w:sz w:val="20"/>
          <w:szCs w:val="20"/>
        </w:rPr>
        <w:t xml:space="preserve"> </w:t>
      </w:r>
      <w:r w:rsidRPr="00092F30">
        <w:rPr>
          <w:rFonts w:ascii="Tahoma" w:hAnsi="Tahoma" w:cs="Tahoma"/>
          <w:sz w:val="20"/>
          <w:szCs w:val="20"/>
        </w:rPr>
        <w:t>(if</w:t>
      </w:r>
      <w:r w:rsidRPr="00092F30">
        <w:rPr>
          <w:rFonts w:ascii="Tahoma" w:hAnsi="Tahoma" w:cs="Tahoma"/>
          <w:spacing w:val="48"/>
          <w:sz w:val="20"/>
          <w:szCs w:val="20"/>
        </w:rPr>
        <w:t xml:space="preserve"> </w:t>
      </w:r>
      <w:r w:rsidRPr="00092F30">
        <w:rPr>
          <w:rFonts w:ascii="Tahoma" w:hAnsi="Tahoma" w:cs="Tahoma"/>
          <w:sz w:val="20"/>
          <w:szCs w:val="20"/>
        </w:rPr>
        <w:t>any)</w:t>
      </w:r>
      <w:r w:rsidRPr="00092F30">
        <w:rPr>
          <w:rFonts w:ascii="Tahoma" w:hAnsi="Tahoma" w:cs="Tahoma"/>
          <w:spacing w:val="47"/>
          <w:sz w:val="20"/>
          <w:szCs w:val="20"/>
        </w:rPr>
        <w:t xml:space="preserve"> </w:t>
      </w:r>
      <w:r w:rsidRPr="00092F30">
        <w:rPr>
          <w:rFonts w:ascii="Tahoma" w:hAnsi="Tahoma" w:cs="Tahoma"/>
          <w:sz w:val="20"/>
          <w:szCs w:val="20"/>
        </w:rPr>
        <w:t>of</w:t>
      </w:r>
      <w:r w:rsidRPr="00092F30">
        <w:rPr>
          <w:rFonts w:ascii="Tahoma" w:hAnsi="Tahoma" w:cs="Tahoma"/>
          <w:spacing w:val="47"/>
          <w:sz w:val="20"/>
          <w:szCs w:val="20"/>
        </w:rPr>
        <w:t xml:space="preserve"> </w:t>
      </w:r>
      <w:r w:rsidRPr="00092F30">
        <w:rPr>
          <w:rFonts w:ascii="Tahoma" w:hAnsi="Tahoma" w:cs="Tahoma"/>
          <w:sz w:val="20"/>
          <w:szCs w:val="20"/>
        </w:rPr>
        <w:t>Directors/Partners/</w:t>
      </w:r>
      <w:r w:rsidRPr="00092F30">
        <w:rPr>
          <w:rFonts w:ascii="Tahoma" w:hAnsi="Tahoma" w:cs="Tahoma"/>
          <w:spacing w:val="48"/>
          <w:sz w:val="20"/>
          <w:szCs w:val="20"/>
        </w:rPr>
        <w:t xml:space="preserve"> </w:t>
      </w:r>
      <w:r w:rsidRPr="00092F30">
        <w:rPr>
          <w:rFonts w:ascii="Tahoma" w:hAnsi="Tahoma" w:cs="Tahoma"/>
          <w:sz w:val="20"/>
          <w:szCs w:val="20"/>
        </w:rPr>
        <w:t>Proprietor/</w:t>
      </w:r>
      <w:r w:rsidRPr="00092F30">
        <w:rPr>
          <w:rFonts w:ascii="Tahoma" w:hAnsi="Tahoma" w:cs="Tahoma"/>
          <w:spacing w:val="-51"/>
          <w:sz w:val="20"/>
          <w:szCs w:val="20"/>
        </w:rPr>
        <w:t xml:space="preserve"> </w:t>
      </w:r>
      <w:r w:rsidRPr="00092F30">
        <w:rPr>
          <w:rFonts w:ascii="Tahoma" w:hAnsi="Tahoma" w:cs="Tahoma"/>
          <w:sz w:val="20"/>
          <w:szCs w:val="20"/>
        </w:rPr>
        <w:t>Members</w:t>
      </w:r>
      <w:r w:rsidRPr="00092F30">
        <w:rPr>
          <w:rFonts w:ascii="Tahoma" w:hAnsi="Tahoma" w:cs="Tahoma"/>
          <w:spacing w:val="2"/>
          <w:sz w:val="20"/>
          <w:szCs w:val="20"/>
        </w:rPr>
        <w:t xml:space="preserve"> </w:t>
      </w:r>
      <w:r w:rsidRPr="00092F30">
        <w:rPr>
          <w:rFonts w:ascii="Tahoma" w:hAnsi="Tahoma" w:cs="Tahoma"/>
          <w:sz w:val="20"/>
          <w:szCs w:val="20"/>
        </w:rPr>
        <w:t>to</w:t>
      </w:r>
      <w:r w:rsidRPr="00092F30">
        <w:rPr>
          <w:rFonts w:ascii="Tahoma" w:hAnsi="Tahoma" w:cs="Tahoma"/>
          <w:spacing w:val="1"/>
          <w:sz w:val="20"/>
          <w:szCs w:val="20"/>
        </w:rPr>
        <w:t xml:space="preserve"> </w:t>
      </w:r>
      <w:r w:rsidRPr="00092F30">
        <w:rPr>
          <w:rFonts w:ascii="Tahoma" w:hAnsi="Tahoma" w:cs="Tahoma"/>
          <w:sz w:val="20"/>
          <w:szCs w:val="20"/>
        </w:rPr>
        <w:t>be</w:t>
      </w:r>
      <w:r w:rsidRPr="00092F30">
        <w:rPr>
          <w:rFonts w:ascii="Tahoma" w:hAnsi="Tahoma" w:cs="Tahoma"/>
          <w:spacing w:val="3"/>
          <w:sz w:val="20"/>
          <w:szCs w:val="20"/>
        </w:rPr>
        <w:t xml:space="preserve"> </w:t>
      </w:r>
      <w:r w:rsidRPr="00092F30">
        <w:rPr>
          <w:rFonts w:ascii="Tahoma" w:hAnsi="Tahoma" w:cs="Tahoma"/>
          <w:sz w:val="20"/>
          <w:szCs w:val="20"/>
        </w:rPr>
        <w:t>provided.</w:t>
      </w:r>
    </w:p>
    <w:p w14:paraId="26236C0B" w14:textId="77777777" w:rsidR="00CB1951" w:rsidRPr="00092F30" w:rsidRDefault="00CB1951">
      <w:pPr>
        <w:pStyle w:val="ListParagraph"/>
        <w:numPr>
          <w:ilvl w:val="0"/>
          <w:numId w:val="3"/>
        </w:numPr>
        <w:tabs>
          <w:tab w:val="left" w:pos="1921"/>
        </w:tabs>
        <w:ind w:left="360" w:hanging="361"/>
        <w:jc w:val="both"/>
        <w:rPr>
          <w:rFonts w:ascii="Tahoma" w:hAnsi="Tahoma" w:cs="Tahoma"/>
          <w:sz w:val="20"/>
          <w:szCs w:val="20"/>
        </w:rPr>
      </w:pPr>
      <w:r w:rsidRPr="00092F30">
        <w:rPr>
          <w:rFonts w:ascii="Tahoma" w:hAnsi="Tahoma" w:cs="Tahoma"/>
          <w:sz w:val="20"/>
          <w:szCs w:val="20"/>
        </w:rPr>
        <w:t>Turn</w:t>
      </w:r>
      <w:r w:rsidRPr="00092F30">
        <w:rPr>
          <w:rFonts w:ascii="Tahoma" w:hAnsi="Tahoma" w:cs="Tahoma"/>
          <w:spacing w:val="8"/>
          <w:sz w:val="20"/>
          <w:szCs w:val="20"/>
        </w:rPr>
        <w:t xml:space="preserve">over </w:t>
      </w:r>
      <w:r w:rsidRPr="00092F30">
        <w:rPr>
          <w:rFonts w:ascii="Tahoma" w:hAnsi="Tahoma" w:cs="Tahoma"/>
          <w:sz w:val="20"/>
          <w:szCs w:val="20"/>
        </w:rPr>
        <w:t>for</w:t>
      </w:r>
      <w:r w:rsidRPr="00092F30">
        <w:rPr>
          <w:rFonts w:ascii="Tahoma" w:hAnsi="Tahoma" w:cs="Tahoma"/>
          <w:spacing w:val="11"/>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last</w:t>
      </w:r>
      <w:r w:rsidRPr="00092F30">
        <w:rPr>
          <w:rFonts w:ascii="Tahoma" w:hAnsi="Tahoma" w:cs="Tahoma"/>
          <w:spacing w:val="8"/>
          <w:sz w:val="20"/>
          <w:szCs w:val="20"/>
        </w:rPr>
        <w:t xml:space="preserve"> </w:t>
      </w:r>
      <w:r w:rsidRPr="00092F30">
        <w:rPr>
          <w:rFonts w:ascii="Tahoma" w:hAnsi="Tahoma" w:cs="Tahoma"/>
          <w:sz w:val="20"/>
          <w:szCs w:val="20"/>
        </w:rPr>
        <w:t>three</w:t>
      </w:r>
      <w:r w:rsidRPr="00092F30">
        <w:rPr>
          <w:rFonts w:ascii="Tahoma" w:hAnsi="Tahoma" w:cs="Tahoma"/>
          <w:spacing w:val="8"/>
          <w:sz w:val="20"/>
          <w:szCs w:val="20"/>
        </w:rPr>
        <w:t xml:space="preserve"> </w:t>
      </w:r>
      <w:r w:rsidRPr="00092F30">
        <w:rPr>
          <w:rFonts w:ascii="Tahoma" w:hAnsi="Tahoma" w:cs="Tahoma"/>
          <w:sz w:val="20"/>
          <w:szCs w:val="20"/>
        </w:rPr>
        <w:t>years</w:t>
      </w:r>
      <w:r w:rsidRPr="00092F30">
        <w:rPr>
          <w:rFonts w:ascii="Tahoma" w:hAnsi="Tahoma" w:cs="Tahoma"/>
          <w:spacing w:val="6"/>
          <w:sz w:val="20"/>
          <w:szCs w:val="20"/>
        </w:rPr>
        <w:t xml:space="preserve"> </w:t>
      </w:r>
      <w:r w:rsidRPr="00092F30">
        <w:rPr>
          <w:rFonts w:ascii="Tahoma" w:hAnsi="Tahoma" w:cs="Tahoma"/>
          <w:sz w:val="20"/>
          <w:szCs w:val="20"/>
        </w:rPr>
        <w:t>to</w:t>
      </w:r>
      <w:r w:rsidRPr="00092F30">
        <w:rPr>
          <w:rFonts w:ascii="Tahoma" w:hAnsi="Tahoma" w:cs="Tahoma"/>
          <w:spacing w:val="8"/>
          <w:sz w:val="20"/>
          <w:szCs w:val="20"/>
        </w:rPr>
        <w:t xml:space="preserve"> </w:t>
      </w:r>
      <w:r w:rsidRPr="00092F30">
        <w:rPr>
          <w:rFonts w:ascii="Tahoma" w:hAnsi="Tahoma" w:cs="Tahoma"/>
          <w:sz w:val="20"/>
          <w:szCs w:val="20"/>
        </w:rPr>
        <w:t>be</w:t>
      </w:r>
      <w:r w:rsidRPr="00092F30">
        <w:rPr>
          <w:rFonts w:ascii="Tahoma" w:hAnsi="Tahoma" w:cs="Tahoma"/>
          <w:spacing w:val="8"/>
          <w:sz w:val="20"/>
          <w:szCs w:val="20"/>
        </w:rPr>
        <w:t xml:space="preserve"> </w:t>
      </w:r>
      <w:r w:rsidRPr="00092F30">
        <w:rPr>
          <w:rFonts w:ascii="Tahoma" w:hAnsi="Tahoma" w:cs="Tahoma"/>
          <w:sz w:val="20"/>
          <w:szCs w:val="20"/>
        </w:rPr>
        <w:t>mentioned.</w:t>
      </w:r>
      <w:r w:rsidRPr="00092F30">
        <w:rPr>
          <w:rFonts w:ascii="Tahoma" w:hAnsi="Tahoma" w:cs="Tahoma"/>
          <w:spacing w:val="6"/>
          <w:sz w:val="20"/>
          <w:szCs w:val="20"/>
        </w:rPr>
        <w:t xml:space="preserve"> </w:t>
      </w:r>
      <w:r w:rsidRPr="00092F30">
        <w:rPr>
          <w:rFonts w:ascii="Tahoma" w:hAnsi="Tahoma" w:cs="Tahoma"/>
          <w:sz w:val="20"/>
          <w:szCs w:val="20"/>
        </w:rPr>
        <w:t>(Copy</w:t>
      </w:r>
      <w:r w:rsidRPr="00092F30">
        <w:rPr>
          <w:rFonts w:ascii="Tahoma" w:hAnsi="Tahoma" w:cs="Tahoma"/>
          <w:spacing w:val="7"/>
          <w:sz w:val="20"/>
          <w:szCs w:val="20"/>
        </w:rPr>
        <w:t xml:space="preserve"> </w:t>
      </w:r>
      <w:r w:rsidRPr="00092F30">
        <w:rPr>
          <w:rFonts w:ascii="Tahoma" w:hAnsi="Tahoma" w:cs="Tahoma"/>
          <w:sz w:val="20"/>
          <w:szCs w:val="20"/>
        </w:rPr>
        <w:t>to</w:t>
      </w:r>
      <w:r w:rsidRPr="00092F30">
        <w:rPr>
          <w:rFonts w:ascii="Tahoma" w:hAnsi="Tahoma" w:cs="Tahoma"/>
          <w:spacing w:val="7"/>
          <w:sz w:val="20"/>
          <w:szCs w:val="20"/>
        </w:rPr>
        <w:t xml:space="preserve"> </w:t>
      </w:r>
      <w:r w:rsidRPr="00092F30">
        <w:rPr>
          <w:rFonts w:ascii="Tahoma" w:hAnsi="Tahoma" w:cs="Tahoma"/>
          <w:sz w:val="20"/>
          <w:szCs w:val="20"/>
        </w:rPr>
        <w:t>be</w:t>
      </w:r>
      <w:r w:rsidRPr="00092F30">
        <w:rPr>
          <w:rFonts w:ascii="Tahoma" w:hAnsi="Tahoma" w:cs="Tahoma"/>
          <w:spacing w:val="8"/>
          <w:sz w:val="20"/>
          <w:szCs w:val="20"/>
        </w:rPr>
        <w:t xml:space="preserve"> </w:t>
      </w:r>
      <w:r w:rsidRPr="00092F30">
        <w:rPr>
          <w:rFonts w:ascii="Tahoma" w:hAnsi="Tahoma" w:cs="Tahoma"/>
          <w:sz w:val="20"/>
          <w:szCs w:val="20"/>
        </w:rPr>
        <w:t>enclosed)</w:t>
      </w:r>
    </w:p>
    <w:p w14:paraId="37F4B012" w14:textId="77777777" w:rsidR="00CB1951" w:rsidRPr="00092F30" w:rsidRDefault="00CB1951">
      <w:pPr>
        <w:pStyle w:val="ListParagraph"/>
        <w:numPr>
          <w:ilvl w:val="0"/>
          <w:numId w:val="3"/>
        </w:numPr>
        <w:tabs>
          <w:tab w:val="left" w:pos="1921"/>
        </w:tabs>
        <w:ind w:left="360"/>
        <w:jc w:val="both"/>
        <w:rPr>
          <w:rFonts w:ascii="Tahoma" w:hAnsi="Tahoma" w:cs="Tahoma"/>
          <w:sz w:val="20"/>
          <w:szCs w:val="20"/>
        </w:rPr>
      </w:pPr>
      <w:r w:rsidRPr="00092F30">
        <w:rPr>
          <w:rFonts w:ascii="Tahoma" w:hAnsi="Tahoma" w:cs="Tahoma"/>
          <w:sz w:val="20"/>
          <w:szCs w:val="20"/>
        </w:rPr>
        <w:t>List</w:t>
      </w:r>
      <w:r w:rsidRPr="00092F30">
        <w:rPr>
          <w:rFonts w:ascii="Tahoma" w:hAnsi="Tahoma" w:cs="Tahoma"/>
          <w:spacing w:val="8"/>
          <w:sz w:val="20"/>
          <w:szCs w:val="20"/>
        </w:rPr>
        <w:t xml:space="preserve"> </w:t>
      </w:r>
      <w:r w:rsidRPr="00092F30">
        <w:rPr>
          <w:rFonts w:ascii="Tahoma" w:hAnsi="Tahoma" w:cs="Tahoma"/>
          <w:sz w:val="20"/>
          <w:szCs w:val="20"/>
        </w:rPr>
        <w:t>of</w:t>
      </w:r>
      <w:r w:rsidRPr="00092F30">
        <w:rPr>
          <w:rFonts w:ascii="Tahoma" w:hAnsi="Tahoma" w:cs="Tahoma"/>
          <w:spacing w:val="11"/>
          <w:sz w:val="20"/>
          <w:szCs w:val="20"/>
        </w:rPr>
        <w:t xml:space="preserve"> </w:t>
      </w: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client</w:t>
      </w:r>
      <w:r w:rsidRPr="00092F30">
        <w:rPr>
          <w:rFonts w:ascii="Tahoma" w:hAnsi="Tahoma" w:cs="Tahoma"/>
          <w:spacing w:val="6"/>
          <w:sz w:val="20"/>
          <w:szCs w:val="20"/>
        </w:rPr>
        <w:t xml:space="preserve"> </w:t>
      </w:r>
      <w:r w:rsidRPr="00092F30">
        <w:rPr>
          <w:rFonts w:ascii="Tahoma" w:hAnsi="Tahoma" w:cs="Tahoma"/>
          <w:sz w:val="20"/>
          <w:szCs w:val="20"/>
        </w:rPr>
        <w:t>to</w:t>
      </w:r>
      <w:r w:rsidRPr="00092F30">
        <w:rPr>
          <w:rFonts w:ascii="Tahoma" w:hAnsi="Tahoma" w:cs="Tahoma"/>
          <w:spacing w:val="8"/>
          <w:sz w:val="20"/>
          <w:szCs w:val="20"/>
        </w:rPr>
        <w:t xml:space="preserve"> </w:t>
      </w:r>
      <w:r w:rsidRPr="00092F30">
        <w:rPr>
          <w:rFonts w:ascii="Tahoma" w:hAnsi="Tahoma" w:cs="Tahoma"/>
          <w:sz w:val="20"/>
          <w:szCs w:val="20"/>
        </w:rPr>
        <w:t>whom</w:t>
      </w:r>
      <w:r w:rsidRPr="00092F30">
        <w:rPr>
          <w:rFonts w:ascii="Tahoma" w:hAnsi="Tahoma" w:cs="Tahoma"/>
          <w:spacing w:val="7"/>
          <w:sz w:val="20"/>
          <w:szCs w:val="20"/>
        </w:rPr>
        <w:t xml:space="preserve"> </w:t>
      </w:r>
      <w:r w:rsidRPr="00092F30">
        <w:rPr>
          <w:rFonts w:ascii="Tahoma" w:hAnsi="Tahoma" w:cs="Tahoma"/>
          <w:sz w:val="20"/>
          <w:szCs w:val="20"/>
        </w:rPr>
        <w:t>the</w:t>
      </w:r>
      <w:r w:rsidRPr="00092F30">
        <w:rPr>
          <w:rFonts w:ascii="Tahoma" w:hAnsi="Tahoma" w:cs="Tahoma"/>
          <w:spacing w:val="10"/>
          <w:sz w:val="20"/>
          <w:szCs w:val="20"/>
        </w:rPr>
        <w:t xml:space="preserve"> </w:t>
      </w:r>
      <w:r w:rsidRPr="00092F30">
        <w:rPr>
          <w:rFonts w:ascii="Tahoma" w:hAnsi="Tahoma" w:cs="Tahoma"/>
          <w:sz w:val="20"/>
          <w:szCs w:val="20"/>
        </w:rPr>
        <w:t>vendor</w:t>
      </w:r>
      <w:r w:rsidRPr="00092F30">
        <w:rPr>
          <w:rFonts w:ascii="Tahoma" w:hAnsi="Tahoma" w:cs="Tahoma"/>
          <w:spacing w:val="6"/>
          <w:sz w:val="20"/>
          <w:szCs w:val="20"/>
        </w:rPr>
        <w:t xml:space="preserve"> </w:t>
      </w:r>
      <w:r w:rsidRPr="00092F30">
        <w:rPr>
          <w:rFonts w:ascii="Tahoma" w:hAnsi="Tahoma" w:cs="Tahoma"/>
          <w:sz w:val="20"/>
          <w:szCs w:val="20"/>
        </w:rPr>
        <w:t>has</w:t>
      </w:r>
      <w:r w:rsidRPr="00092F30">
        <w:rPr>
          <w:rFonts w:ascii="Tahoma" w:hAnsi="Tahoma" w:cs="Tahoma"/>
          <w:spacing w:val="7"/>
          <w:sz w:val="20"/>
          <w:szCs w:val="20"/>
        </w:rPr>
        <w:t xml:space="preserve"> </w:t>
      </w:r>
      <w:r w:rsidRPr="00092F30">
        <w:rPr>
          <w:rFonts w:ascii="Tahoma" w:hAnsi="Tahoma" w:cs="Tahoma"/>
          <w:sz w:val="20"/>
          <w:szCs w:val="20"/>
        </w:rPr>
        <w:t>delivered</w:t>
      </w:r>
      <w:r w:rsidRPr="00092F30">
        <w:rPr>
          <w:rFonts w:ascii="Tahoma" w:hAnsi="Tahoma" w:cs="Tahoma"/>
          <w:spacing w:val="5"/>
          <w:sz w:val="20"/>
          <w:szCs w:val="20"/>
        </w:rPr>
        <w:t xml:space="preserve"> </w:t>
      </w:r>
      <w:r w:rsidRPr="00092F30">
        <w:rPr>
          <w:rFonts w:ascii="Tahoma" w:hAnsi="Tahoma" w:cs="Tahoma"/>
          <w:sz w:val="20"/>
          <w:szCs w:val="20"/>
        </w:rPr>
        <w:t>the</w:t>
      </w:r>
      <w:r w:rsidRPr="00092F30">
        <w:rPr>
          <w:rFonts w:ascii="Tahoma" w:hAnsi="Tahoma" w:cs="Tahoma"/>
          <w:spacing w:val="10"/>
          <w:sz w:val="20"/>
          <w:szCs w:val="20"/>
        </w:rPr>
        <w:t xml:space="preserve"> </w:t>
      </w:r>
      <w:r w:rsidRPr="00092F30">
        <w:rPr>
          <w:rFonts w:ascii="Tahoma" w:hAnsi="Tahoma" w:cs="Tahoma"/>
          <w:sz w:val="20"/>
          <w:szCs w:val="20"/>
        </w:rPr>
        <w:t>goods</w:t>
      </w:r>
      <w:r w:rsidRPr="00092F30">
        <w:rPr>
          <w:rFonts w:ascii="Tahoma" w:hAnsi="Tahoma" w:cs="Tahoma"/>
          <w:spacing w:val="7"/>
          <w:sz w:val="20"/>
          <w:szCs w:val="20"/>
        </w:rPr>
        <w:t xml:space="preserve"> </w:t>
      </w:r>
      <w:r w:rsidRPr="00092F30">
        <w:rPr>
          <w:rFonts w:ascii="Tahoma" w:hAnsi="Tahoma" w:cs="Tahoma"/>
          <w:sz w:val="20"/>
          <w:szCs w:val="20"/>
        </w:rPr>
        <w:t>or</w:t>
      </w:r>
      <w:r w:rsidRPr="00092F30">
        <w:rPr>
          <w:rFonts w:ascii="Tahoma" w:hAnsi="Tahoma" w:cs="Tahoma"/>
          <w:spacing w:val="8"/>
          <w:sz w:val="20"/>
          <w:szCs w:val="20"/>
        </w:rPr>
        <w:t xml:space="preserve"> </w:t>
      </w:r>
      <w:r w:rsidRPr="00092F30">
        <w:rPr>
          <w:rFonts w:ascii="Tahoma" w:hAnsi="Tahoma" w:cs="Tahoma"/>
          <w:sz w:val="20"/>
          <w:szCs w:val="20"/>
        </w:rPr>
        <w:t>provided</w:t>
      </w:r>
      <w:r w:rsidRPr="00092F30">
        <w:rPr>
          <w:rFonts w:ascii="Tahoma" w:hAnsi="Tahoma" w:cs="Tahoma"/>
          <w:spacing w:val="7"/>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services</w:t>
      </w:r>
      <w:r w:rsidRPr="00092F30">
        <w:rPr>
          <w:rFonts w:ascii="Tahoma" w:hAnsi="Tahoma" w:cs="Tahoma"/>
          <w:spacing w:val="-51"/>
          <w:sz w:val="20"/>
          <w:szCs w:val="20"/>
        </w:rPr>
        <w:t xml:space="preserve"> </w:t>
      </w:r>
      <w:r w:rsidRPr="00092F30">
        <w:rPr>
          <w:rFonts w:ascii="Tahoma" w:hAnsi="Tahoma" w:cs="Tahoma"/>
          <w:sz w:val="20"/>
          <w:szCs w:val="20"/>
        </w:rPr>
        <w:t>in</w:t>
      </w:r>
      <w:r w:rsidRPr="00092F30">
        <w:rPr>
          <w:rFonts w:ascii="Tahoma" w:hAnsi="Tahoma" w:cs="Tahoma"/>
          <w:spacing w:val="3"/>
          <w:sz w:val="20"/>
          <w:szCs w:val="20"/>
        </w:rPr>
        <w:t xml:space="preserve"> </w:t>
      </w:r>
      <w:r w:rsidRPr="00092F30">
        <w:rPr>
          <w:rFonts w:ascii="Tahoma" w:hAnsi="Tahoma" w:cs="Tahoma"/>
          <w:sz w:val="20"/>
          <w:szCs w:val="20"/>
        </w:rPr>
        <w:t>the past.</w:t>
      </w:r>
    </w:p>
    <w:p w14:paraId="70AACB74" w14:textId="666F1915" w:rsidR="00BB57A4" w:rsidRPr="00092F30" w:rsidRDefault="00CB1951">
      <w:pPr>
        <w:pStyle w:val="ListParagraph"/>
        <w:numPr>
          <w:ilvl w:val="0"/>
          <w:numId w:val="3"/>
        </w:numPr>
        <w:tabs>
          <w:tab w:val="left" w:pos="1921"/>
        </w:tabs>
        <w:ind w:left="360" w:hanging="361"/>
        <w:jc w:val="both"/>
        <w:rPr>
          <w:rFonts w:ascii="Tahoma" w:hAnsi="Tahoma" w:cs="Tahoma"/>
          <w:sz w:val="20"/>
          <w:szCs w:val="20"/>
        </w:rPr>
      </w:pPr>
      <w:r w:rsidRPr="00092F30">
        <w:rPr>
          <w:rFonts w:ascii="Tahoma" w:hAnsi="Tahoma" w:cs="Tahoma"/>
          <w:sz w:val="20"/>
          <w:szCs w:val="20"/>
        </w:rPr>
        <w:t>Specification</w:t>
      </w:r>
      <w:r w:rsidRPr="00092F30">
        <w:rPr>
          <w:rFonts w:ascii="Tahoma" w:hAnsi="Tahoma" w:cs="Tahoma"/>
          <w:spacing w:val="10"/>
          <w:sz w:val="20"/>
          <w:szCs w:val="20"/>
        </w:rPr>
        <w:t xml:space="preserve"> </w:t>
      </w:r>
      <w:r w:rsidRPr="00092F30">
        <w:rPr>
          <w:rFonts w:ascii="Tahoma" w:hAnsi="Tahoma" w:cs="Tahoma"/>
          <w:sz w:val="20"/>
          <w:szCs w:val="20"/>
        </w:rPr>
        <w:t>as</w:t>
      </w:r>
      <w:r w:rsidRPr="00092F30">
        <w:rPr>
          <w:rFonts w:ascii="Tahoma" w:hAnsi="Tahoma" w:cs="Tahoma"/>
          <w:spacing w:val="9"/>
          <w:sz w:val="20"/>
          <w:szCs w:val="20"/>
        </w:rPr>
        <w:t xml:space="preserve"> </w:t>
      </w:r>
      <w:r w:rsidRPr="00092F30">
        <w:rPr>
          <w:rFonts w:ascii="Tahoma" w:hAnsi="Tahoma" w:cs="Tahoma"/>
          <w:sz w:val="20"/>
          <w:szCs w:val="20"/>
        </w:rPr>
        <w:t>mentioned</w:t>
      </w:r>
      <w:r w:rsidRPr="00092F30">
        <w:rPr>
          <w:rFonts w:ascii="Tahoma" w:hAnsi="Tahoma" w:cs="Tahoma"/>
          <w:spacing w:val="10"/>
          <w:sz w:val="20"/>
          <w:szCs w:val="20"/>
        </w:rPr>
        <w:t xml:space="preserve"> </w:t>
      </w:r>
      <w:r w:rsidRPr="00092F30">
        <w:rPr>
          <w:rFonts w:ascii="Tahoma" w:hAnsi="Tahoma" w:cs="Tahoma"/>
          <w:sz w:val="20"/>
          <w:szCs w:val="20"/>
        </w:rPr>
        <w:t>below,</w:t>
      </w:r>
      <w:r w:rsidRPr="00092F30">
        <w:rPr>
          <w:rFonts w:ascii="Tahoma" w:hAnsi="Tahoma" w:cs="Tahoma"/>
          <w:spacing w:val="11"/>
          <w:sz w:val="20"/>
          <w:szCs w:val="20"/>
        </w:rPr>
        <w:t xml:space="preserve"> </w:t>
      </w:r>
      <w:r w:rsidRPr="00092F30">
        <w:rPr>
          <w:rFonts w:ascii="Tahoma" w:hAnsi="Tahoma" w:cs="Tahoma"/>
          <w:sz w:val="20"/>
          <w:szCs w:val="20"/>
        </w:rPr>
        <w:t>shall</w:t>
      </w:r>
      <w:r w:rsidRPr="00092F30">
        <w:rPr>
          <w:rFonts w:ascii="Tahoma" w:hAnsi="Tahoma" w:cs="Tahoma"/>
          <w:spacing w:val="10"/>
          <w:sz w:val="20"/>
          <w:szCs w:val="20"/>
        </w:rPr>
        <w:t xml:space="preserve"> </w:t>
      </w:r>
      <w:r w:rsidRPr="00092F30">
        <w:rPr>
          <w:rFonts w:ascii="Tahoma" w:hAnsi="Tahoma" w:cs="Tahoma"/>
          <w:sz w:val="20"/>
          <w:szCs w:val="20"/>
        </w:rPr>
        <w:t>be</w:t>
      </w:r>
      <w:r w:rsidRPr="00092F30">
        <w:rPr>
          <w:rFonts w:ascii="Tahoma" w:hAnsi="Tahoma" w:cs="Tahoma"/>
          <w:spacing w:val="10"/>
          <w:sz w:val="20"/>
          <w:szCs w:val="20"/>
        </w:rPr>
        <w:t xml:space="preserve"> </w:t>
      </w:r>
      <w:r w:rsidRPr="00092F30">
        <w:rPr>
          <w:rFonts w:ascii="Tahoma" w:hAnsi="Tahoma" w:cs="Tahoma"/>
          <w:sz w:val="20"/>
          <w:szCs w:val="20"/>
        </w:rPr>
        <w:t>provided</w:t>
      </w:r>
      <w:r w:rsidRPr="00092F30">
        <w:rPr>
          <w:rFonts w:ascii="Tahoma" w:hAnsi="Tahoma" w:cs="Tahoma"/>
          <w:spacing w:val="15"/>
          <w:sz w:val="20"/>
          <w:szCs w:val="20"/>
        </w:rPr>
        <w:t xml:space="preserve"> </w:t>
      </w:r>
      <w:r w:rsidRPr="00092F30">
        <w:rPr>
          <w:rFonts w:ascii="Tahoma" w:hAnsi="Tahoma" w:cs="Tahoma"/>
          <w:sz w:val="20"/>
          <w:szCs w:val="20"/>
        </w:rPr>
        <w:t>as</w:t>
      </w:r>
      <w:r w:rsidRPr="00092F30">
        <w:rPr>
          <w:rFonts w:ascii="Tahoma" w:hAnsi="Tahoma" w:cs="Tahoma"/>
          <w:spacing w:val="9"/>
          <w:sz w:val="20"/>
          <w:szCs w:val="20"/>
        </w:rPr>
        <w:t xml:space="preserve"> </w:t>
      </w:r>
      <w:r w:rsidRPr="00092F30">
        <w:rPr>
          <w:rFonts w:ascii="Tahoma" w:hAnsi="Tahoma" w:cs="Tahoma"/>
          <w:sz w:val="20"/>
          <w:szCs w:val="20"/>
        </w:rPr>
        <w:t>per</w:t>
      </w:r>
      <w:r w:rsidRPr="00092F30">
        <w:rPr>
          <w:rFonts w:ascii="Tahoma" w:hAnsi="Tahoma" w:cs="Tahoma"/>
          <w:spacing w:val="8"/>
          <w:sz w:val="20"/>
          <w:szCs w:val="20"/>
        </w:rPr>
        <w:t xml:space="preserve"> </w:t>
      </w: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details</w:t>
      </w:r>
      <w:r w:rsidRPr="00092F30">
        <w:rPr>
          <w:rFonts w:ascii="Tahoma" w:hAnsi="Tahoma" w:cs="Tahoma"/>
          <w:spacing w:val="12"/>
          <w:sz w:val="20"/>
          <w:szCs w:val="20"/>
        </w:rPr>
        <w:t xml:space="preserve"> </w:t>
      </w:r>
      <w:r w:rsidRPr="00092F30">
        <w:rPr>
          <w:rFonts w:ascii="Tahoma" w:hAnsi="Tahoma" w:cs="Tahoma"/>
          <w:sz w:val="20"/>
          <w:szCs w:val="20"/>
        </w:rPr>
        <w:t>given</w:t>
      </w:r>
      <w:r w:rsidRPr="00092F30">
        <w:rPr>
          <w:rFonts w:ascii="Tahoma" w:hAnsi="Tahoma" w:cs="Tahoma"/>
          <w:spacing w:val="10"/>
          <w:sz w:val="20"/>
          <w:szCs w:val="20"/>
        </w:rPr>
        <w:t xml:space="preserve"> </w:t>
      </w:r>
      <w:r w:rsidR="00D6490C" w:rsidRPr="00092F30">
        <w:rPr>
          <w:rFonts w:ascii="Tahoma" w:hAnsi="Tahoma" w:cs="Tahoma"/>
          <w:sz w:val="20"/>
          <w:szCs w:val="20"/>
        </w:rPr>
        <w:t>below:</w:t>
      </w:r>
    </w:p>
    <w:p w14:paraId="634C02A8" w14:textId="77777777" w:rsidR="00BB57A4" w:rsidRPr="00092F30" w:rsidRDefault="00106B0F" w:rsidP="00A43AA6">
      <w:pPr>
        <w:pStyle w:val="Heading2"/>
        <w:spacing w:before="186"/>
        <w:ind w:left="0" w:right="0"/>
        <w:jc w:val="both"/>
        <w:rPr>
          <w:rFonts w:ascii="Tahoma" w:hAnsi="Tahoma" w:cs="Tahoma"/>
          <w:sz w:val="20"/>
          <w:szCs w:val="20"/>
        </w:rPr>
      </w:pPr>
      <w:r w:rsidRPr="00092F30">
        <w:rPr>
          <w:rFonts w:ascii="Tahoma" w:hAnsi="Tahoma" w:cs="Tahoma"/>
          <w:sz w:val="20"/>
          <w:szCs w:val="20"/>
          <w:u w:val="single"/>
        </w:rPr>
        <w:t>Scope</w:t>
      </w:r>
      <w:r w:rsidRPr="00092F30">
        <w:rPr>
          <w:rFonts w:ascii="Tahoma" w:hAnsi="Tahoma" w:cs="Tahoma"/>
          <w:spacing w:val="-2"/>
          <w:sz w:val="20"/>
          <w:szCs w:val="20"/>
          <w:u w:val="single"/>
        </w:rPr>
        <w:t xml:space="preserve"> </w:t>
      </w:r>
      <w:r w:rsidRPr="00092F30">
        <w:rPr>
          <w:rFonts w:ascii="Tahoma" w:hAnsi="Tahoma" w:cs="Tahoma"/>
          <w:sz w:val="20"/>
          <w:szCs w:val="20"/>
          <w:u w:val="single"/>
        </w:rPr>
        <w:t>of</w:t>
      </w:r>
      <w:r w:rsidRPr="00092F30">
        <w:rPr>
          <w:rFonts w:ascii="Tahoma" w:hAnsi="Tahoma" w:cs="Tahoma"/>
          <w:spacing w:val="-2"/>
          <w:sz w:val="20"/>
          <w:szCs w:val="20"/>
          <w:u w:val="single"/>
        </w:rPr>
        <w:t xml:space="preserve"> </w:t>
      </w:r>
      <w:r w:rsidRPr="00092F30">
        <w:rPr>
          <w:rFonts w:ascii="Tahoma" w:hAnsi="Tahoma" w:cs="Tahoma"/>
          <w:sz w:val="20"/>
          <w:szCs w:val="20"/>
          <w:u w:val="single"/>
        </w:rPr>
        <w:t>work</w:t>
      </w:r>
    </w:p>
    <w:p w14:paraId="30D02840" w14:textId="2E65280A" w:rsidR="00BB57A4" w:rsidRPr="00092F30" w:rsidRDefault="00106B0F">
      <w:pPr>
        <w:pStyle w:val="ListParagraph"/>
        <w:numPr>
          <w:ilvl w:val="0"/>
          <w:numId w:val="2"/>
        </w:numPr>
        <w:tabs>
          <w:tab w:val="left" w:pos="1561"/>
        </w:tabs>
        <w:spacing w:before="51"/>
        <w:ind w:left="360"/>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23"/>
          <w:sz w:val="20"/>
          <w:szCs w:val="20"/>
        </w:rPr>
        <w:t xml:space="preserve"> </w:t>
      </w:r>
      <w:r w:rsidRPr="00092F30">
        <w:rPr>
          <w:rFonts w:ascii="Tahoma" w:hAnsi="Tahoma" w:cs="Tahoma"/>
          <w:sz w:val="20"/>
          <w:szCs w:val="20"/>
        </w:rPr>
        <w:t>scope</w:t>
      </w:r>
      <w:r w:rsidRPr="00092F30">
        <w:rPr>
          <w:rFonts w:ascii="Tahoma" w:hAnsi="Tahoma" w:cs="Tahoma"/>
          <w:spacing w:val="20"/>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work</w:t>
      </w:r>
      <w:r w:rsidRPr="00092F30">
        <w:rPr>
          <w:rFonts w:ascii="Tahoma" w:hAnsi="Tahoma" w:cs="Tahoma"/>
          <w:spacing w:val="21"/>
          <w:sz w:val="20"/>
          <w:szCs w:val="20"/>
        </w:rPr>
        <w:t xml:space="preserve"> </w:t>
      </w:r>
      <w:r w:rsidRPr="00092F30">
        <w:rPr>
          <w:rFonts w:ascii="Tahoma" w:hAnsi="Tahoma" w:cs="Tahoma"/>
          <w:sz w:val="20"/>
          <w:szCs w:val="20"/>
        </w:rPr>
        <w:t>will</w:t>
      </w:r>
      <w:r w:rsidRPr="00092F30">
        <w:rPr>
          <w:rFonts w:ascii="Tahoma" w:hAnsi="Tahoma" w:cs="Tahoma"/>
          <w:spacing w:val="22"/>
          <w:sz w:val="20"/>
          <w:szCs w:val="20"/>
        </w:rPr>
        <w:t xml:space="preserve"> </w:t>
      </w:r>
      <w:r w:rsidRPr="00092F30">
        <w:rPr>
          <w:rFonts w:ascii="Tahoma" w:hAnsi="Tahoma" w:cs="Tahoma"/>
          <w:sz w:val="20"/>
          <w:szCs w:val="20"/>
        </w:rPr>
        <w:t>cover</w:t>
      </w:r>
      <w:r w:rsidRPr="00092F30">
        <w:rPr>
          <w:rFonts w:ascii="Tahoma" w:hAnsi="Tahoma" w:cs="Tahoma"/>
          <w:spacing w:val="23"/>
          <w:sz w:val="20"/>
          <w:szCs w:val="20"/>
        </w:rPr>
        <w:t xml:space="preserve"> </w:t>
      </w:r>
      <w:r w:rsidR="00D06625" w:rsidRPr="00092F30">
        <w:rPr>
          <w:rFonts w:ascii="Tahoma" w:hAnsi="Tahoma" w:cs="Tahoma"/>
          <w:sz w:val="20"/>
          <w:szCs w:val="20"/>
        </w:rPr>
        <w:t xml:space="preserve">the </w:t>
      </w:r>
      <w:r w:rsidR="006C0036" w:rsidRPr="00092F30">
        <w:rPr>
          <w:rFonts w:ascii="Tahoma" w:hAnsi="Tahoma" w:cs="Tahoma"/>
          <w:sz w:val="20"/>
          <w:szCs w:val="20"/>
        </w:rPr>
        <w:t xml:space="preserve">supply of given </w:t>
      </w:r>
      <w:r w:rsidR="00D6490C" w:rsidRPr="00092F30">
        <w:rPr>
          <w:rFonts w:ascii="Tahoma" w:hAnsi="Tahoma" w:cs="Tahoma"/>
          <w:sz w:val="20"/>
          <w:szCs w:val="20"/>
        </w:rPr>
        <w:t>items</w:t>
      </w:r>
      <w:r w:rsidR="006C0036" w:rsidRPr="00092F30">
        <w:rPr>
          <w:rFonts w:ascii="Tahoma" w:hAnsi="Tahoma" w:cs="Tahoma"/>
          <w:sz w:val="20"/>
          <w:szCs w:val="20"/>
        </w:rPr>
        <w:t xml:space="preserve"> at </w:t>
      </w:r>
      <w:r w:rsidRPr="00092F30">
        <w:rPr>
          <w:rFonts w:ascii="Tahoma" w:hAnsi="Tahoma" w:cs="Tahoma"/>
          <w:sz w:val="20"/>
          <w:szCs w:val="20"/>
        </w:rPr>
        <w:t>LNMIIT</w:t>
      </w:r>
      <w:r w:rsidRPr="00092F30">
        <w:rPr>
          <w:rFonts w:ascii="Tahoma" w:hAnsi="Tahoma" w:cs="Tahoma"/>
          <w:spacing w:val="1"/>
          <w:sz w:val="20"/>
          <w:szCs w:val="20"/>
        </w:rPr>
        <w:t xml:space="preserve"> </w:t>
      </w:r>
      <w:r w:rsidRPr="00092F30">
        <w:rPr>
          <w:rFonts w:ascii="Tahoma" w:hAnsi="Tahoma" w:cs="Tahoma"/>
          <w:sz w:val="20"/>
          <w:szCs w:val="20"/>
        </w:rPr>
        <w:t>Jaipur</w:t>
      </w:r>
      <w:r w:rsidRPr="00092F30">
        <w:rPr>
          <w:rFonts w:ascii="Tahoma" w:hAnsi="Tahoma" w:cs="Tahoma"/>
          <w:spacing w:val="-2"/>
          <w:sz w:val="20"/>
          <w:szCs w:val="20"/>
        </w:rPr>
        <w:t xml:space="preserve"> </w:t>
      </w:r>
      <w:r w:rsidRPr="00092F30">
        <w:rPr>
          <w:rFonts w:ascii="Tahoma" w:hAnsi="Tahoma" w:cs="Tahoma"/>
          <w:sz w:val="20"/>
          <w:szCs w:val="20"/>
        </w:rPr>
        <w:t>campus.</w:t>
      </w:r>
    </w:p>
    <w:p w14:paraId="25FE395E" w14:textId="4BA7AC8D" w:rsidR="00095749" w:rsidRPr="00092F30" w:rsidRDefault="00106B0F">
      <w:pPr>
        <w:pStyle w:val="ListParagraph"/>
        <w:numPr>
          <w:ilvl w:val="0"/>
          <w:numId w:val="2"/>
        </w:numPr>
        <w:tabs>
          <w:tab w:val="left" w:pos="1561"/>
        </w:tabs>
        <w:ind w:left="360"/>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23"/>
          <w:sz w:val="20"/>
          <w:szCs w:val="20"/>
        </w:rPr>
        <w:t xml:space="preserve"> </w:t>
      </w:r>
      <w:r w:rsidRPr="00092F30">
        <w:rPr>
          <w:rFonts w:ascii="Tahoma" w:hAnsi="Tahoma" w:cs="Tahoma"/>
          <w:sz w:val="20"/>
          <w:szCs w:val="20"/>
        </w:rPr>
        <w:t>Vendor</w:t>
      </w:r>
      <w:r w:rsidRPr="00092F30">
        <w:rPr>
          <w:rFonts w:ascii="Tahoma" w:hAnsi="Tahoma" w:cs="Tahoma"/>
          <w:spacing w:val="23"/>
          <w:sz w:val="20"/>
          <w:szCs w:val="20"/>
        </w:rPr>
        <w:t xml:space="preserve"> </w:t>
      </w:r>
      <w:r w:rsidRPr="00092F30">
        <w:rPr>
          <w:rFonts w:ascii="Tahoma" w:hAnsi="Tahoma" w:cs="Tahoma"/>
          <w:sz w:val="20"/>
          <w:szCs w:val="20"/>
        </w:rPr>
        <w:t>is</w:t>
      </w:r>
      <w:r w:rsidRPr="00092F30">
        <w:rPr>
          <w:rFonts w:ascii="Tahoma" w:hAnsi="Tahoma" w:cs="Tahoma"/>
          <w:spacing w:val="22"/>
          <w:sz w:val="20"/>
          <w:szCs w:val="20"/>
        </w:rPr>
        <w:t xml:space="preserve"> </w:t>
      </w:r>
      <w:r w:rsidRPr="00092F30">
        <w:rPr>
          <w:rFonts w:ascii="Tahoma" w:hAnsi="Tahoma" w:cs="Tahoma"/>
          <w:sz w:val="20"/>
          <w:szCs w:val="20"/>
        </w:rPr>
        <w:t>required</w:t>
      </w:r>
      <w:r w:rsidRPr="00092F30">
        <w:rPr>
          <w:rFonts w:ascii="Tahoma" w:hAnsi="Tahoma" w:cs="Tahoma"/>
          <w:spacing w:val="23"/>
          <w:sz w:val="20"/>
          <w:szCs w:val="20"/>
        </w:rPr>
        <w:t xml:space="preserve"> </w:t>
      </w:r>
      <w:r w:rsidRPr="00092F30">
        <w:rPr>
          <w:rFonts w:ascii="Tahoma" w:hAnsi="Tahoma" w:cs="Tahoma"/>
          <w:sz w:val="20"/>
          <w:szCs w:val="20"/>
        </w:rPr>
        <w:t>to</w:t>
      </w:r>
      <w:r w:rsidRPr="00092F30">
        <w:rPr>
          <w:rFonts w:ascii="Tahoma" w:hAnsi="Tahoma" w:cs="Tahoma"/>
          <w:spacing w:val="23"/>
          <w:sz w:val="20"/>
          <w:szCs w:val="20"/>
        </w:rPr>
        <w:t xml:space="preserve"> </w:t>
      </w:r>
      <w:r w:rsidRPr="00092F30">
        <w:rPr>
          <w:rFonts w:ascii="Tahoma" w:hAnsi="Tahoma" w:cs="Tahoma"/>
          <w:sz w:val="20"/>
          <w:szCs w:val="20"/>
        </w:rPr>
        <w:t>submit</w:t>
      </w:r>
      <w:r w:rsidRPr="00092F30">
        <w:rPr>
          <w:rFonts w:ascii="Tahoma" w:hAnsi="Tahoma" w:cs="Tahoma"/>
          <w:spacing w:val="23"/>
          <w:sz w:val="20"/>
          <w:szCs w:val="20"/>
        </w:rPr>
        <w:t xml:space="preserve"> </w:t>
      </w:r>
      <w:r w:rsidRPr="00092F30">
        <w:rPr>
          <w:rFonts w:ascii="Tahoma" w:hAnsi="Tahoma" w:cs="Tahoma"/>
          <w:sz w:val="20"/>
          <w:szCs w:val="20"/>
        </w:rPr>
        <w:t>the</w:t>
      </w:r>
      <w:r w:rsidRPr="00092F30">
        <w:rPr>
          <w:rFonts w:ascii="Tahoma" w:hAnsi="Tahoma" w:cs="Tahoma"/>
          <w:spacing w:val="23"/>
          <w:sz w:val="20"/>
          <w:szCs w:val="20"/>
        </w:rPr>
        <w:t xml:space="preserve"> </w:t>
      </w:r>
      <w:r w:rsidRPr="00092F30">
        <w:rPr>
          <w:rFonts w:ascii="Tahoma" w:hAnsi="Tahoma" w:cs="Tahoma"/>
          <w:sz w:val="20"/>
          <w:szCs w:val="20"/>
        </w:rPr>
        <w:t>complete</w:t>
      </w:r>
      <w:r w:rsidRPr="00092F30">
        <w:rPr>
          <w:rFonts w:ascii="Tahoma" w:hAnsi="Tahoma" w:cs="Tahoma"/>
          <w:spacing w:val="23"/>
          <w:sz w:val="20"/>
          <w:szCs w:val="20"/>
        </w:rPr>
        <w:t xml:space="preserve"> </w:t>
      </w:r>
      <w:r w:rsidRPr="00092F30">
        <w:rPr>
          <w:rFonts w:ascii="Tahoma" w:hAnsi="Tahoma" w:cs="Tahoma"/>
          <w:sz w:val="20"/>
          <w:szCs w:val="20"/>
        </w:rPr>
        <w:t>documentation</w:t>
      </w:r>
      <w:r w:rsidRPr="00092F30">
        <w:rPr>
          <w:rFonts w:ascii="Tahoma" w:hAnsi="Tahoma" w:cs="Tahoma"/>
          <w:spacing w:val="23"/>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the</w:t>
      </w:r>
      <w:r w:rsidRPr="00092F30">
        <w:rPr>
          <w:rFonts w:ascii="Tahoma" w:hAnsi="Tahoma" w:cs="Tahoma"/>
          <w:spacing w:val="23"/>
          <w:sz w:val="20"/>
          <w:szCs w:val="20"/>
        </w:rPr>
        <w:t xml:space="preserve"> </w:t>
      </w:r>
      <w:r w:rsidR="00D06625" w:rsidRPr="00092F30">
        <w:rPr>
          <w:rFonts w:ascii="Tahoma" w:hAnsi="Tahoma" w:cs="Tahoma"/>
          <w:sz w:val="20"/>
          <w:szCs w:val="20"/>
        </w:rPr>
        <w:t>supplied item after delivery</w:t>
      </w:r>
      <w:r w:rsidRPr="00092F30">
        <w:rPr>
          <w:rFonts w:ascii="Tahoma" w:hAnsi="Tahoma" w:cs="Tahoma"/>
          <w:sz w:val="20"/>
          <w:szCs w:val="20"/>
        </w:rPr>
        <w:t>.</w:t>
      </w:r>
    </w:p>
    <w:p w14:paraId="4B2A6A28" w14:textId="77777777" w:rsidR="00095749" w:rsidRPr="00092F30" w:rsidRDefault="00095749" w:rsidP="00A43AA6">
      <w:pPr>
        <w:tabs>
          <w:tab w:val="left" w:pos="1561"/>
        </w:tabs>
        <w:jc w:val="both"/>
        <w:rPr>
          <w:rFonts w:ascii="Tahoma" w:hAnsi="Tahoma" w:cs="Tahoma"/>
          <w:sz w:val="20"/>
          <w:szCs w:val="20"/>
        </w:rPr>
      </w:pPr>
    </w:p>
    <w:p w14:paraId="152F439B" w14:textId="01BC9072" w:rsidR="00046AEA" w:rsidRPr="00092F30" w:rsidRDefault="00046AEA" w:rsidP="00046AEA">
      <w:pPr>
        <w:spacing w:before="240"/>
        <w:rPr>
          <w:rFonts w:ascii="Tahoma" w:hAnsi="Tahoma" w:cs="Tahoma"/>
          <w:b/>
          <w:sz w:val="20"/>
          <w:szCs w:val="20"/>
          <w:u w:val="single"/>
        </w:rPr>
      </w:pPr>
      <w:r w:rsidRPr="00092F30">
        <w:rPr>
          <w:rFonts w:ascii="Tahoma" w:hAnsi="Tahoma" w:cs="Tahoma"/>
          <w:b/>
          <w:sz w:val="20"/>
          <w:szCs w:val="20"/>
          <w:u w:val="single"/>
        </w:rPr>
        <w:t xml:space="preserve">Scope of work, </w:t>
      </w:r>
      <w:r w:rsidR="00D6490C" w:rsidRPr="00092F30">
        <w:rPr>
          <w:rFonts w:ascii="Tahoma" w:hAnsi="Tahoma" w:cs="Tahoma"/>
          <w:b/>
          <w:sz w:val="20"/>
          <w:szCs w:val="20"/>
          <w:u w:val="single"/>
        </w:rPr>
        <w:t>technical</w:t>
      </w:r>
      <w:r w:rsidRPr="00092F30">
        <w:rPr>
          <w:rFonts w:ascii="Tahoma" w:hAnsi="Tahoma" w:cs="Tahoma"/>
          <w:b/>
          <w:sz w:val="20"/>
          <w:szCs w:val="20"/>
          <w:u w:val="single"/>
        </w:rPr>
        <w:t xml:space="preserve"> data sheet and Specification of the item/s</w:t>
      </w:r>
    </w:p>
    <w:p w14:paraId="6E21501D" w14:textId="77777777" w:rsidR="009B01E9" w:rsidRPr="00092F30" w:rsidRDefault="009B01E9" w:rsidP="00A43AA6">
      <w:pPr>
        <w:jc w:val="both"/>
        <w:rPr>
          <w:rFonts w:ascii="Tahoma" w:hAnsi="Tahoma" w:cs="Tahoma"/>
          <w:b/>
          <w:sz w:val="20"/>
          <w:szCs w:val="20"/>
          <w:u w:val="single"/>
        </w:rPr>
      </w:pPr>
    </w:p>
    <w:p w14:paraId="3E19F969" w14:textId="75082BDE" w:rsidR="00E90D7D" w:rsidRPr="00092F30" w:rsidRDefault="00046AEA" w:rsidP="00E90D7D">
      <w:pPr>
        <w:ind w:left="2160" w:hanging="2160"/>
        <w:rPr>
          <w:rFonts w:ascii="Tahoma" w:hAnsi="Tahoma" w:cs="Tahoma"/>
          <w:b/>
          <w:color w:val="000000" w:themeColor="text1"/>
          <w:sz w:val="20"/>
          <w:szCs w:val="20"/>
          <w:u w:val="single"/>
        </w:rPr>
      </w:pPr>
      <w:r w:rsidRPr="00092F30">
        <w:rPr>
          <w:rFonts w:ascii="Tahoma" w:hAnsi="Tahoma" w:cs="Tahoma"/>
          <w:b/>
          <w:sz w:val="20"/>
          <w:szCs w:val="20"/>
          <w:u w:val="single"/>
        </w:rPr>
        <w:t>Scope of work</w:t>
      </w:r>
      <w:r w:rsidRPr="00092F30">
        <w:rPr>
          <w:rFonts w:ascii="Tahoma" w:hAnsi="Tahoma" w:cs="Tahoma"/>
          <w:b/>
          <w:sz w:val="20"/>
          <w:szCs w:val="20"/>
        </w:rPr>
        <w:t xml:space="preserve">: </w:t>
      </w:r>
      <w:r w:rsidR="002E4615">
        <w:rPr>
          <w:rFonts w:ascii="Tahoma" w:hAnsi="Tahoma" w:cs="Tahoma"/>
          <w:b/>
          <w:sz w:val="20"/>
          <w:szCs w:val="20"/>
        </w:rPr>
        <w:tab/>
      </w:r>
      <w:r w:rsidR="002E4615" w:rsidRPr="00092F30">
        <w:rPr>
          <w:rFonts w:ascii="Tahoma" w:hAnsi="Tahoma" w:cs="Tahoma"/>
          <w:b/>
          <w:sz w:val="19"/>
          <w:szCs w:val="19"/>
        </w:rPr>
        <w:t>Supply</w:t>
      </w:r>
      <w:r w:rsidR="002E4615">
        <w:rPr>
          <w:rFonts w:ascii="Tahoma" w:hAnsi="Tahoma" w:cs="Tahoma"/>
          <w:b/>
          <w:sz w:val="19"/>
          <w:szCs w:val="19"/>
        </w:rPr>
        <w:t xml:space="preserve"> of Epson ECO Tank L14150 A3+ </w:t>
      </w:r>
      <w:proofErr w:type="spellStart"/>
      <w:r w:rsidR="002E4615">
        <w:rPr>
          <w:rFonts w:ascii="Tahoma" w:hAnsi="Tahoma" w:cs="Tahoma"/>
          <w:b/>
          <w:sz w:val="19"/>
          <w:szCs w:val="19"/>
        </w:rPr>
        <w:t>WiFi</w:t>
      </w:r>
      <w:proofErr w:type="spellEnd"/>
      <w:r w:rsidR="002E4615">
        <w:rPr>
          <w:rFonts w:ascii="Tahoma" w:hAnsi="Tahoma" w:cs="Tahoma"/>
          <w:b/>
          <w:sz w:val="19"/>
          <w:szCs w:val="19"/>
        </w:rPr>
        <w:t xml:space="preserve"> Duplex Wide-Format All-In-One Ink Tank Printer</w:t>
      </w:r>
    </w:p>
    <w:p w14:paraId="103B3A01" w14:textId="77777777" w:rsidR="00046AEA" w:rsidRPr="00092F30" w:rsidRDefault="00046AEA" w:rsidP="00046AEA">
      <w:pPr>
        <w:spacing w:before="240"/>
        <w:rPr>
          <w:rFonts w:ascii="Tahoma" w:hAnsi="Tahoma" w:cs="Tahoma"/>
          <w:b/>
          <w:sz w:val="20"/>
          <w:szCs w:val="20"/>
          <w:u w:val="single"/>
        </w:rPr>
      </w:pPr>
      <w:r w:rsidRPr="00092F30">
        <w:rPr>
          <w:rFonts w:ascii="Tahoma" w:hAnsi="Tahoma" w:cs="Tahoma"/>
          <w:b/>
          <w:sz w:val="20"/>
          <w:szCs w:val="20"/>
          <w:u w:val="single"/>
        </w:rPr>
        <w:t>Technical data sheet and Specification of the item/s</w:t>
      </w:r>
    </w:p>
    <w:p w14:paraId="355E0A82" w14:textId="77777777" w:rsidR="00E90D7D" w:rsidRPr="00673ED4" w:rsidRDefault="00E90D7D" w:rsidP="00E90D7D">
      <w:pPr>
        <w:jc w:val="center"/>
        <w:rPr>
          <w:rFonts w:ascii="Tahoma" w:eastAsia="Times New Roman" w:hAnsi="Tahoma" w:cs="Tahoma"/>
          <w:b/>
          <w:bCs/>
          <w:color w:val="000000"/>
          <w:sz w:val="26"/>
          <w:szCs w:val="26"/>
        </w:rPr>
      </w:pPr>
    </w:p>
    <w:p w14:paraId="2FE604E1" w14:textId="208E6D3C" w:rsidR="00092F30" w:rsidRPr="00673ED4" w:rsidRDefault="00E90D7D" w:rsidP="00E90D7D">
      <w:pPr>
        <w:jc w:val="center"/>
        <w:rPr>
          <w:rFonts w:ascii="Tahoma" w:eastAsia="Times New Roman" w:hAnsi="Tahoma" w:cs="Tahoma"/>
          <w:b/>
          <w:bCs/>
          <w:color w:val="000000"/>
          <w:sz w:val="26"/>
          <w:szCs w:val="26"/>
        </w:rPr>
      </w:pPr>
      <w:r w:rsidRPr="00673ED4">
        <w:rPr>
          <w:rFonts w:ascii="Tahoma" w:eastAsia="Times New Roman" w:hAnsi="Tahoma" w:cs="Tahoma"/>
          <w:b/>
          <w:bCs/>
          <w:color w:val="000000"/>
          <w:sz w:val="26"/>
          <w:szCs w:val="26"/>
        </w:rPr>
        <w:t>Bid for</w:t>
      </w:r>
      <w:r w:rsidR="00B37C5D" w:rsidRPr="00673ED4">
        <w:rPr>
          <w:rFonts w:ascii="Tahoma" w:eastAsia="Times New Roman" w:hAnsi="Tahoma" w:cs="Tahoma"/>
          <w:b/>
          <w:bCs/>
          <w:color w:val="000000"/>
          <w:sz w:val="26"/>
          <w:szCs w:val="26"/>
        </w:rPr>
        <w:t xml:space="preserve"> </w:t>
      </w:r>
      <w:r w:rsidR="002E4615" w:rsidRPr="00673ED4">
        <w:rPr>
          <w:rFonts w:ascii="Tahoma" w:eastAsia="Times New Roman" w:hAnsi="Tahoma" w:cs="Tahoma"/>
          <w:b/>
          <w:bCs/>
          <w:color w:val="000000"/>
          <w:sz w:val="26"/>
          <w:szCs w:val="26"/>
        </w:rPr>
        <w:t xml:space="preserve">Supply of Epson ECO Tank L14150 A3+ </w:t>
      </w:r>
      <w:proofErr w:type="spellStart"/>
      <w:r w:rsidR="002E4615" w:rsidRPr="00673ED4">
        <w:rPr>
          <w:rFonts w:ascii="Tahoma" w:eastAsia="Times New Roman" w:hAnsi="Tahoma" w:cs="Tahoma"/>
          <w:b/>
          <w:bCs/>
          <w:color w:val="000000"/>
          <w:sz w:val="26"/>
          <w:szCs w:val="26"/>
        </w:rPr>
        <w:t>WiFi</w:t>
      </w:r>
      <w:proofErr w:type="spellEnd"/>
      <w:r w:rsidR="002E4615" w:rsidRPr="00673ED4">
        <w:rPr>
          <w:rFonts w:ascii="Tahoma" w:eastAsia="Times New Roman" w:hAnsi="Tahoma" w:cs="Tahoma"/>
          <w:b/>
          <w:bCs/>
          <w:color w:val="000000"/>
          <w:sz w:val="26"/>
          <w:szCs w:val="26"/>
        </w:rPr>
        <w:t xml:space="preserve"> Duplex Wide-Format All-In-One Ink Tank Printer</w:t>
      </w:r>
      <w:r w:rsidR="00092F30" w:rsidRPr="00673ED4">
        <w:rPr>
          <w:rFonts w:ascii="Tahoma" w:eastAsia="Times New Roman" w:hAnsi="Tahoma" w:cs="Tahoma"/>
          <w:b/>
          <w:bCs/>
          <w:color w:val="000000"/>
          <w:sz w:val="26"/>
          <w:szCs w:val="26"/>
        </w:rPr>
        <w:t xml:space="preserve"> </w:t>
      </w:r>
    </w:p>
    <w:p w14:paraId="0C6E1C82" w14:textId="66A682E4" w:rsidR="00092F30" w:rsidRPr="00673ED4" w:rsidRDefault="00092F30" w:rsidP="00E90D7D">
      <w:pPr>
        <w:jc w:val="center"/>
        <w:rPr>
          <w:rFonts w:ascii="Tahoma" w:eastAsia="Times New Roman" w:hAnsi="Tahoma" w:cs="Tahoma"/>
          <w:b/>
          <w:bCs/>
          <w:color w:val="000000"/>
          <w:sz w:val="26"/>
          <w:szCs w:val="26"/>
        </w:rPr>
      </w:pPr>
      <w:r w:rsidRPr="00673ED4">
        <w:rPr>
          <w:rFonts w:ascii="Tahoma" w:eastAsia="Times New Roman" w:hAnsi="Tahoma" w:cs="Tahoma"/>
          <w:b/>
          <w:bCs/>
          <w:color w:val="000000"/>
          <w:sz w:val="26"/>
          <w:szCs w:val="26"/>
        </w:rPr>
        <w:t xml:space="preserve">Tender No.: </w:t>
      </w:r>
      <w:r w:rsidR="002C3992" w:rsidRPr="00673ED4">
        <w:rPr>
          <w:rFonts w:ascii="Tahoma" w:eastAsia="Times New Roman" w:hAnsi="Tahoma" w:cs="Tahoma"/>
          <w:b/>
          <w:bCs/>
          <w:color w:val="000000"/>
          <w:sz w:val="26"/>
          <w:szCs w:val="26"/>
        </w:rPr>
        <w:t>2024-25/</w:t>
      </w:r>
      <w:r w:rsidR="002E4615" w:rsidRPr="00673ED4">
        <w:rPr>
          <w:rFonts w:ascii="Tahoma" w:eastAsia="Times New Roman" w:hAnsi="Tahoma" w:cs="Tahoma"/>
          <w:b/>
          <w:bCs/>
          <w:color w:val="000000"/>
          <w:sz w:val="26"/>
          <w:szCs w:val="26"/>
        </w:rPr>
        <w:t>Admin</w:t>
      </w:r>
      <w:r w:rsidR="002C3992" w:rsidRPr="00673ED4">
        <w:rPr>
          <w:rFonts w:ascii="Tahoma" w:eastAsia="Times New Roman" w:hAnsi="Tahoma" w:cs="Tahoma"/>
          <w:b/>
          <w:bCs/>
          <w:color w:val="000000"/>
          <w:sz w:val="26"/>
          <w:szCs w:val="26"/>
        </w:rPr>
        <w:t>/2B/LNM-</w:t>
      </w:r>
      <w:r w:rsidR="001949E3" w:rsidRPr="00673ED4">
        <w:rPr>
          <w:rFonts w:ascii="Tahoma" w:eastAsia="Times New Roman" w:hAnsi="Tahoma" w:cs="Tahoma"/>
          <w:b/>
          <w:bCs/>
          <w:color w:val="000000"/>
          <w:sz w:val="26"/>
          <w:szCs w:val="26"/>
        </w:rPr>
        <w:t>85</w:t>
      </w:r>
      <w:r w:rsidR="002E4615" w:rsidRPr="00673ED4">
        <w:rPr>
          <w:rFonts w:ascii="Tahoma" w:eastAsia="Times New Roman" w:hAnsi="Tahoma" w:cs="Tahoma"/>
          <w:b/>
          <w:bCs/>
          <w:color w:val="000000"/>
          <w:sz w:val="26"/>
          <w:szCs w:val="26"/>
        </w:rPr>
        <w:t>5</w:t>
      </w:r>
    </w:p>
    <w:p w14:paraId="0FEBE69F" w14:textId="77777777" w:rsidR="002B51C9" w:rsidRPr="002E4615" w:rsidRDefault="002B51C9" w:rsidP="00E90D7D">
      <w:pPr>
        <w:jc w:val="center"/>
        <w:rPr>
          <w:rFonts w:ascii="Tahoma" w:hAnsi="Tahoma" w:cs="Tahoma"/>
          <w:b/>
          <w:color w:val="4F81BD" w:themeColor="accent1"/>
          <w:sz w:val="20"/>
          <w:szCs w:val="20"/>
          <w:u w:val="single"/>
        </w:rPr>
      </w:pPr>
    </w:p>
    <w:tbl>
      <w:tblPr>
        <w:tblW w:w="9067" w:type="dxa"/>
        <w:tblLook w:val="04A0" w:firstRow="1" w:lastRow="0" w:firstColumn="1" w:lastColumn="0" w:noHBand="0" w:noVBand="1"/>
      </w:tblPr>
      <w:tblGrid>
        <w:gridCol w:w="1045"/>
        <w:gridCol w:w="6180"/>
        <w:gridCol w:w="850"/>
        <w:gridCol w:w="992"/>
      </w:tblGrid>
      <w:tr w:rsidR="002B51C9" w:rsidRPr="002E4615" w14:paraId="4A0E02C1" w14:textId="77777777" w:rsidTr="002B51C9">
        <w:trPr>
          <w:trHeight w:val="296"/>
          <w:tblHeader/>
        </w:trPr>
        <w:tc>
          <w:tcPr>
            <w:tcW w:w="10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0B4750" w14:textId="77777777" w:rsidR="002B51C9" w:rsidRPr="002E4615" w:rsidRDefault="002B51C9" w:rsidP="005F4455">
            <w:pPr>
              <w:jc w:val="center"/>
              <w:rPr>
                <w:rFonts w:ascii="Tahoma" w:hAnsi="Tahoma" w:cs="Tahoma"/>
                <w:b/>
                <w:bCs/>
                <w:color w:val="000000"/>
                <w:sz w:val="20"/>
                <w:szCs w:val="20"/>
              </w:rPr>
            </w:pPr>
            <w:proofErr w:type="spellStart"/>
            <w:r w:rsidRPr="002E4615">
              <w:rPr>
                <w:rFonts w:ascii="Tahoma" w:hAnsi="Tahoma" w:cs="Tahoma"/>
                <w:b/>
                <w:bCs/>
                <w:color w:val="000000"/>
                <w:sz w:val="20"/>
                <w:szCs w:val="20"/>
              </w:rPr>
              <w:t>S.No</w:t>
            </w:r>
            <w:proofErr w:type="spellEnd"/>
            <w:r w:rsidRPr="002E4615">
              <w:rPr>
                <w:rFonts w:ascii="Tahoma" w:hAnsi="Tahoma" w:cs="Tahoma"/>
                <w:b/>
                <w:bCs/>
                <w:color w:val="000000"/>
                <w:sz w:val="20"/>
                <w:szCs w:val="20"/>
              </w:rPr>
              <w:t>.</w:t>
            </w:r>
          </w:p>
        </w:tc>
        <w:tc>
          <w:tcPr>
            <w:tcW w:w="6180" w:type="dxa"/>
            <w:tcBorders>
              <w:top w:val="single" w:sz="4" w:space="0" w:color="auto"/>
              <w:left w:val="nil"/>
              <w:bottom w:val="single" w:sz="4" w:space="0" w:color="auto"/>
              <w:right w:val="single" w:sz="4" w:space="0" w:color="auto"/>
            </w:tcBorders>
            <w:shd w:val="clear" w:color="auto" w:fill="auto"/>
            <w:noWrap/>
            <w:vAlign w:val="center"/>
            <w:hideMark/>
          </w:tcPr>
          <w:p w14:paraId="1DBBAE6B" w14:textId="1A9EB352" w:rsidR="002B51C9" w:rsidRPr="002E4615" w:rsidRDefault="00092F30" w:rsidP="005F4455">
            <w:pPr>
              <w:jc w:val="center"/>
              <w:rPr>
                <w:rFonts w:ascii="Tahoma" w:hAnsi="Tahoma" w:cs="Tahoma"/>
                <w:b/>
                <w:bCs/>
                <w:color w:val="000000"/>
                <w:sz w:val="20"/>
                <w:szCs w:val="20"/>
              </w:rPr>
            </w:pPr>
            <w:r w:rsidRPr="002E4615">
              <w:rPr>
                <w:rFonts w:ascii="Tahoma" w:hAnsi="Tahoma" w:cs="Tahoma"/>
                <w:b/>
                <w:bCs/>
                <w:color w:val="000000"/>
                <w:sz w:val="20"/>
                <w:szCs w:val="20"/>
              </w:rPr>
              <w:t>Name of Item/Specification</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441EF724" w14:textId="77777777" w:rsidR="002B51C9" w:rsidRPr="002E4615" w:rsidRDefault="002B51C9" w:rsidP="005F4455">
            <w:pPr>
              <w:jc w:val="center"/>
              <w:rPr>
                <w:rFonts w:ascii="Tahoma" w:hAnsi="Tahoma" w:cs="Tahoma"/>
                <w:b/>
                <w:bCs/>
                <w:color w:val="000000"/>
                <w:sz w:val="20"/>
                <w:szCs w:val="20"/>
              </w:rPr>
            </w:pPr>
            <w:r w:rsidRPr="002E4615">
              <w:rPr>
                <w:rFonts w:ascii="Tahoma" w:hAnsi="Tahoma" w:cs="Tahoma"/>
                <w:b/>
                <w:bCs/>
                <w:color w:val="000000"/>
                <w:sz w:val="20"/>
                <w:szCs w:val="20"/>
              </w:rPr>
              <w:t>Qty.</w:t>
            </w:r>
          </w:p>
        </w:tc>
        <w:tc>
          <w:tcPr>
            <w:tcW w:w="992" w:type="dxa"/>
            <w:tcBorders>
              <w:top w:val="single" w:sz="4" w:space="0" w:color="auto"/>
              <w:left w:val="nil"/>
              <w:bottom w:val="single" w:sz="4" w:space="0" w:color="auto"/>
              <w:right w:val="single" w:sz="4" w:space="0" w:color="auto"/>
            </w:tcBorders>
            <w:vAlign w:val="center"/>
          </w:tcPr>
          <w:p w14:paraId="72FC09B9" w14:textId="77777777" w:rsidR="002B51C9" w:rsidRPr="002E4615" w:rsidRDefault="002B51C9" w:rsidP="005F4455">
            <w:pPr>
              <w:jc w:val="center"/>
              <w:rPr>
                <w:rFonts w:ascii="Tahoma" w:hAnsi="Tahoma" w:cs="Tahoma"/>
                <w:b/>
                <w:bCs/>
                <w:color w:val="000000"/>
                <w:sz w:val="20"/>
                <w:szCs w:val="20"/>
              </w:rPr>
            </w:pPr>
            <w:r w:rsidRPr="002E4615">
              <w:rPr>
                <w:rFonts w:ascii="Tahoma" w:hAnsi="Tahoma" w:cs="Tahoma"/>
                <w:b/>
                <w:bCs/>
                <w:color w:val="000000"/>
                <w:sz w:val="20"/>
                <w:szCs w:val="20"/>
              </w:rPr>
              <w:t>UOM</w:t>
            </w:r>
          </w:p>
        </w:tc>
      </w:tr>
      <w:tr w:rsidR="002B51C9" w:rsidRPr="002E4615" w14:paraId="5F3613FF" w14:textId="77777777" w:rsidTr="002B51C9">
        <w:trPr>
          <w:trHeight w:val="64"/>
        </w:trPr>
        <w:tc>
          <w:tcPr>
            <w:tcW w:w="1045" w:type="dxa"/>
            <w:tcBorders>
              <w:top w:val="nil"/>
              <w:left w:val="single" w:sz="4" w:space="0" w:color="auto"/>
              <w:bottom w:val="single" w:sz="4" w:space="0" w:color="auto"/>
              <w:right w:val="single" w:sz="4" w:space="0" w:color="auto"/>
            </w:tcBorders>
            <w:shd w:val="clear" w:color="auto" w:fill="auto"/>
            <w:noWrap/>
          </w:tcPr>
          <w:p w14:paraId="168C8C65" w14:textId="77777777" w:rsidR="002B51C9" w:rsidRPr="002E4615" w:rsidRDefault="002B51C9" w:rsidP="005F4455">
            <w:pPr>
              <w:rPr>
                <w:rFonts w:ascii="Tahoma" w:eastAsia="Arial" w:hAnsi="Tahoma" w:cs="Tahoma"/>
                <w:sz w:val="20"/>
                <w:szCs w:val="20"/>
              </w:rPr>
            </w:pPr>
            <w:r w:rsidRPr="002E4615">
              <w:rPr>
                <w:rFonts w:ascii="Tahoma" w:eastAsia="Arial" w:hAnsi="Tahoma" w:cs="Tahoma"/>
                <w:sz w:val="20"/>
                <w:szCs w:val="20"/>
              </w:rPr>
              <w:t>1</w:t>
            </w:r>
          </w:p>
        </w:tc>
        <w:tc>
          <w:tcPr>
            <w:tcW w:w="61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12C8FD" w14:textId="0CB53BE0" w:rsidR="002E4615" w:rsidRPr="002E4615" w:rsidRDefault="002E4615" w:rsidP="002E4615">
            <w:pPr>
              <w:widowControl/>
              <w:shd w:val="clear" w:color="auto" w:fill="FFFFFF"/>
              <w:autoSpaceDE/>
              <w:autoSpaceDN/>
              <w:jc w:val="both"/>
              <w:rPr>
                <w:rFonts w:ascii="Tahoma" w:eastAsia="Times New Roman" w:hAnsi="Tahoma" w:cs="Tahoma"/>
                <w:color w:val="6E6E6E"/>
                <w:sz w:val="20"/>
                <w:szCs w:val="20"/>
              </w:rPr>
            </w:pPr>
            <w:r w:rsidRPr="002E4615">
              <w:rPr>
                <w:rFonts w:ascii="Tahoma" w:hAnsi="Tahoma" w:cs="Tahoma"/>
                <w:b/>
                <w:sz w:val="20"/>
                <w:szCs w:val="20"/>
              </w:rPr>
              <w:t xml:space="preserve">Epson ECO Tank L14150 A3+ </w:t>
            </w:r>
            <w:proofErr w:type="spellStart"/>
            <w:r w:rsidRPr="002E4615">
              <w:rPr>
                <w:rFonts w:ascii="Tahoma" w:hAnsi="Tahoma" w:cs="Tahoma"/>
                <w:b/>
                <w:sz w:val="20"/>
                <w:szCs w:val="20"/>
              </w:rPr>
              <w:t>WiFi</w:t>
            </w:r>
            <w:proofErr w:type="spellEnd"/>
            <w:r w:rsidRPr="002E4615">
              <w:rPr>
                <w:rFonts w:ascii="Tahoma" w:hAnsi="Tahoma" w:cs="Tahoma"/>
                <w:b/>
                <w:sz w:val="20"/>
                <w:szCs w:val="20"/>
              </w:rPr>
              <w:t xml:space="preserve"> Duplex Wide-Format All-In-One Ink Tank Printer</w:t>
            </w:r>
          </w:p>
          <w:p w14:paraId="05767C48" w14:textId="1CB2DE9C" w:rsidR="002E4615" w:rsidRPr="002E4615" w:rsidRDefault="002E4615">
            <w:pPr>
              <w:widowControl/>
              <w:numPr>
                <w:ilvl w:val="0"/>
                <w:numId w:val="6"/>
              </w:numPr>
              <w:shd w:val="clear" w:color="auto" w:fill="FFFFFF"/>
              <w:autoSpaceDE/>
              <w:autoSpaceDN/>
              <w:ind w:left="360"/>
              <w:jc w:val="both"/>
              <w:rPr>
                <w:rFonts w:ascii="Tahoma" w:eastAsia="Times New Roman" w:hAnsi="Tahoma" w:cs="Tahoma"/>
                <w:color w:val="6E6E6E"/>
                <w:sz w:val="20"/>
                <w:szCs w:val="20"/>
              </w:rPr>
            </w:pPr>
            <w:r w:rsidRPr="002E4615">
              <w:rPr>
                <w:rFonts w:ascii="Tahoma" w:eastAsia="Times New Roman" w:hAnsi="Tahoma" w:cs="Tahoma"/>
                <w:color w:val="6E6E6E"/>
                <w:sz w:val="20"/>
                <w:szCs w:val="20"/>
              </w:rPr>
              <w:t>Print speed of up to 38 ppm(black)/24 ppm (colour)</w:t>
            </w:r>
          </w:p>
          <w:p w14:paraId="2D8A9ADE" w14:textId="77777777" w:rsidR="002E4615" w:rsidRPr="002E4615" w:rsidRDefault="002E4615">
            <w:pPr>
              <w:widowControl/>
              <w:numPr>
                <w:ilvl w:val="0"/>
                <w:numId w:val="6"/>
              </w:numPr>
              <w:shd w:val="clear" w:color="auto" w:fill="FFFFFF"/>
              <w:autoSpaceDE/>
              <w:autoSpaceDN/>
              <w:spacing w:before="100" w:beforeAutospacing="1" w:after="100" w:afterAutospacing="1"/>
              <w:ind w:left="360"/>
              <w:jc w:val="both"/>
              <w:rPr>
                <w:rFonts w:ascii="Tahoma" w:eastAsia="Times New Roman" w:hAnsi="Tahoma" w:cs="Tahoma"/>
                <w:color w:val="6E6E6E"/>
                <w:sz w:val="20"/>
                <w:szCs w:val="20"/>
              </w:rPr>
            </w:pPr>
            <w:r w:rsidRPr="002E4615">
              <w:rPr>
                <w:rFonts w:ascii="Tahoma" w:eastAsia="Times New Roman" w:hAnsi="Tahoma" w:cs="Tahoma"/>
                <w:color w:val="6E6E6E"/>
                <w:sz w:val="20"/>
                <w:szCs w:val="20"/>
              </w:rPr>
              <w:t>Prints up to A3+ (for simplex)</w:t>
            </w:r>
          </w:p>
          <w:p w14:paraId="3963FFC7" w14:textId="77777777" w:rsidR="002E4615" w:rsidRPr="002E4615" w:rsidRDefault="002E4615">
            <w:pPr>
              <w:widowControl/>
              <w:numPr>
                <w:ilvl w:val="0"/>
                <w:numId w:val="6"/>
              </w:numPr>
              <w:shd w:val="clear" w:color="auto" w:fill="FFFFFF"/>
              <w:autoSpaceDE/>
              <w:autoSpaceDN/>
              <w:spacing w:before="100" w:beforeAutospacing="1" w:after="100" w:afterAutospacing="1"/>
              <w:ind w:left="360"/>
              <w:jc w:val="both"/>
              <w:rPr>
                <w:rFonts w:ascii="Tahoma" w:eastAsia="Times New Roman" w:hAnsi="Tahoma" w:cs="Tahoma"/>
                <w:color w:val="6E6E6E"/>
                <w:sz w:val="20"/>
                <w:szCs w:val="20"/>
              </w:rPr>
            </w:pPr>
            <w:r w:rsidRPr="002E4615">
              <w:rPr>
                <w:rFonts w:ascii="Tahoma" w:eastAsia="Times New Roman" w:hAnsi="Tahoma" w:cs="Tahoma"/>
                <w:color w:val="6E6E6E"/>
                <w:sz w:val="20"/>
                <w:szCs w:val="20"/>
              </w:rPr>
              <w:t>Automatic duplex printing</w:t>
            </w:r>
          </w:p>
          <w:p w14:paraId="4C5859EC" w14:textId="77777777" w:rsidR="002E4615" w:rsidRPr="002E4615" w:rsidRDefault="002E4615">
            <w:pPr>
              <w:widowControl/>
              <w:numPr>
                <w:ilvl w:val="0"/>
                <w:numId w:val="6"/>
              </w:numPr>
              <w:shd w:val="clear" w:color="auto" w:fill="FFFFFF"/>
              <w:autoSpaceDE/>
              <w:autoSpaceDN/>
              <w:spacing w:before="100" w:beforeAutospacing="1" w:after="100" w:afterAutospacing="1"/>
              <w:ind w:left="360"/>
              <w:jc w:val="both"/>
              <w:rPr>
                <w:rFonts w:ascii="Tahoma" w:eastAsia="Times New Roman" w:hAnsi="Tahoma" w:cs="Tahoma"/>
                <w:color w:val="6E6E6E"/>
                <w:sz w:val="20"/>
                <w:szCs w:val="20"/>
              </w:rPr>
            </w:pPr>
            <w:r w:rsidRPr="002E4615">
              <w:rPr>
                <w:rFonts w:ascii="Tahoma" w:eastAsia="Times New Roman" w:hAnsi="Tahoma" w:cs="Tahoma"/>
                <w:color w:val="6E6E6E"/>
                <w:sz w:val="20"/>
                <w:szCs w:val="20"/>
              </w:rPr>
              <w:t>Ultra-high page yield of 7,500 pages (black) and 6,000 pages (colour)</w:t>
            </w:r>
          </w:p>
          <w:p w14:paraId="747E8A66" w14:textId="77777777" w:rsidR="002E4615" w:rsidRPr="002E4615" w:rsidRDefault="002E4615">
            <w:pPr>
              <w:widowControl/>
              <w:numPr>
                <w:ilvl w:val="0"/>
                <w:numId w:val="6"/>
              </w:numPr>
              <w:shd w:val="clear" w:color="auto" w:fill="FFFFFF"/>
              <w:autoSpaceDE/>
              <w:autoSpaceDN/>
              <w:spacing w:before="100" w:beforeAutospacing="1" w:after="100" w:afterAutospacing="1"/>
              <w:ind w:left="360"/>
              <w:jc w:val="both"/>
              <w:rPr>
                <w:rFonts w:ascii="Tahoma" w:eastAsia="Times New Roman" w:hAnsi="Tahoma" w:cs="Tahoma"/>
                <w:color w:val="6E6E6E"/>
                <w:sz w:val="20"/>
                <w:szCs w:val="20"/>
              </w:rPr>
            </w:pPr>
            <w:r w:rsidRPr="002E4615">
              <w:rPr>
                <w:rFonts w:ascii="Tahoma" w:eastAsia="Times New Roman" w:hAnsi="Tahoma" w:cs="Tahoma"/>
                <w:color w:val="6E6E6E"/>
                <w:sz w:val="20"/>
                <w:szCs w:val="20"/>
              </w:rPr>
              <w:t>Wi-Fi, Wi-Fi Direct</w:t>
            </w:r>
          </w:p>
          <w:p w14:paraId="3A616B3F" w14:textId="0993AFF1" w:rsidR="0043108C" w:rsidRPr="002E4615" w:rsidRDefault="002E4615">
            <w:pPr>
              <w:widowControl/>
              <w:numPr>
                <w:ilvl w:val="0"/>
                <w:numId w:val="6"/>
              </w:numPr>
              <w:shd w:val="clear" w:color="auto" w:fill="FFFFFF"/>
              <w:autoSpaceDE/>
              <w:autoSpaceDN/>
              <w:spacing w:before="100" w:beforeAutospacing="1" w:after="100" w:afterAutospacing="1"/>
              <w:ind w:left="360"/>
              <w:jc w:val="both"/>
              <w:rPr>
                <w:rFonts w:ascii="Tahoma" w:hAnsi="Tahoma" w:cs="Tahoma"/>
                <w:b/>
                <w:sz w:val="20"/>
                <w:szCs w:val="20"/>
                <w:lang w:val="en-IN"/>
              </w:rPr>
            </w:pPr>
            <w:r w:rsidRPr="002E4615">
              <w:rPr>
                <w:rFonts w:ascii="Tahoma" w:eastAsia="Times New Roman" w:hAnsi="Tahoma" w:cs="Tahoma"/>
                <w:color w:val="6E6E6E"/>
                <w:sz w:val="20"/>
                <w:szCs w:val="20"/>
              </w:rPr>
              <w:t xml:space="preserve">Epson Connect (Epson </w:t>
            </w:r>
            <w:proofErr w:type="spellStart"/>
            <w:r w:rsidRPr="002E4615">
              <w:rPr>
                <w:rFonts w:ascii="Tahoma" w:eastAsia="Times New Roman" w:hAnsi="Tahoma" w:cs="Tahoma"/>
                <w:color w:val="6E6E6E"/>
                <w:sz w:val="20"/>
                <w:szCs w:val="20"/>
              </w:rPr>
              <w:t>iPrint</w:t>
            </w:r>
            <w:proofErr w:type="spellEnd"/>
            <w:r w:rsidRPr="002E4615">
              <w:rPr>
                <w:rFonts w:ascii="Tahoma" w:eastAsia="Times New Roman" w:hAnsi="Tahoma" w:cs="Tahoma"/>
                <w:color w:val="6E6E6E"/>
                <w:sz w:val="20"/>
                <w:szCs w:val="20"/>
              </w:rPr>
              <w:t>, Epson Email Print and Remote Print Driver, Scan to Cloud)</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5C1A97" w14:textId="152746AC" w:rsidR="002B51C9" w:rsidRPr="002E4615" w:rsidRDefault="00B676CC" w:rsidP="005F4455">
            <w:pPr>
              <w:jc w:val="center"/>
              <w:rPr>
                <w:rFonts w:ascii="Tahoma" w:hAnsi="Tahoma" w:cs="Tahoma"/>
                <w:color w:val="000000"/>
                <w:sz w:val="20"/>
                <w:szCs w:val="20"/>
              </w:rPr>
            </w:pPr>
            <w:r w:rsidRPr="002E4615">
              <w:rPr>
                <w:rFonts w:ascii="Tahoma" w:hAnsi="Tahoma" w:cs="Tahoma"/>
                <w:color w:val="000000"/>
                <w:sz w:val="20"/>
                <w:szCs w:val="20"/>
              </w:rPr>
              <w:t>1</w:t>
            </w:r>
          </w:p>
        </w:tc>
        <w:tc>
          <w:tcPr>
            <w:tcW w:w="992" w:type="dxa"/>
            <w:tcBorders>
              <w:top w:val="single" w:sz="4" w:space="0" w:color="auto"/>
              <w:left w:val="nil"/>
              <w:bottom w:val="single" w:sz="4" w:space="0" w:color="auto"/>
              <w:right w:val="single" w:sz="4" w:space="0" w:color="auto"/>
            </w:tcBorders>
            <w:shd w:val="clear" w:color="auto" w:fill="auto"/>
            <w:vAlign w:val="center"/>
          </w:tcPr>
          <w:p w14:paraId="5674F05D" w14:textId="77777777" w:rsidR="002B51C9" w:rsidRPr="002E4615" w:rsidRDefault="002B51C9" w:rsidP="005F4455">
            <w:pPr>
              <w:jc w:val="center"/>
              <w:rPr>
                <w:rFonts w:ascii="Tahoma" w:hAnsi="Tahoma" w:cs="Tahoma"/>
                <w:color w:val="000000"/>
                <w:sz w:val="20"/>
                <w:szCs w:val="20"/>
              </w:rPr>
            </w:pPr>
            <w:r w:rsidRPr="002E4615">
              <w:rPr>
                <w:rFonts w:ascii="Tahoma" w:hAnsi="Tahoma" w:cs="Tahoma"/>
                <w:color w:val="000000"/>
                <w:sz w:val="20"/>
                <w:szCs w:val="20"/>
              </w:rPr>
              <w:t>Nos.</w:t>
            </w:r>
          </w:p>
        </w:tc>
      </w:tr>
    </w:tbl>
    <w:p w14:paraId="2875BF4C" w14:textId="77777777" w:rsidR="002B51C9" w:rsidRPr="002E4615" w:rsidRDefault="002B51C9" w:rsidP="00E90D7D">
      <w:pPr>
        <w:jc w:val="center"/>
        <w:rPr>
          <w:rFonts w:ascii="Tahoma" w:hAnsi="Tahoma" w:cs="Tahoma"/>
          <w:b/>
          <w:color w:val="4F81BD" w:themeColor="accent1"/>
          <w:sz w:val="20"/>
          <w:szCs w:val="20"/>
          <w:u w:val="single"/>
        </w:rPr>
      </w:pPr>
    </w:p>
    <w:p w14:paraId="122E83A3" w14:textId="1E264C2B" w:rsidR="002E4615" w:rsidRDefault="002E4615" w:rsidP="002E4615">
      <w:pPr>
        <w:pStyle w:val="ListParagraph"/>
        <w:tabs>
          <w:tab w:val="left" w:pos="1199"/>
        </w:tabs>
        <w:ind w:left="0" w:firstLine="0"/>
        <w:jc w:val="right"/>
        <w:rPr>
          <w:rFonts w:ascii="Tahoma" w:hAnsi="Tahoma" w:cs="Tahoma"/>
          <w:sz w:val="20"/>
          <w:szCs w:val="20"/>
        </w:rPr>
      </w:pPr>
      <w:r w:rsidRPr="00092F30">
        <w:rPr>
          <w:rFonts w:ascii="Tahoma" w:hAnsi="Tahoma" w:cs="Tahoma"/>
          <w:sz w:val="20"/>
          <w:szCs w:val="20"/>
        </w:rPr>
        <w:t>Signature with seal</w:t>
      </w:r>
    </w:p>
    <w:p w14:paraId="1D7CB452" w14:textId="77777777" w:rsidR="002E4615" w:rsidRDefault="002E4615" w:rsidP="002E4615"/>
    <w:p w14:paraId="730EDB71" w14:textId="77777777" w:rsidR="002E4615" w:rsidRDefault="002E4615" w:rsidP="002E4615"/>
    <w:p w14:paraId="1AF1681E" w14:textId="77777777" w:rsidR="002E4615" w:rsidRDefault="002E4615" w:rsidP="002E4615"/>
    <w:p w14:paraId="78BF9388" w14:textId="77777777" w:rsidR="002E4615" w:rsidRDefault="002E4615" w:rsidP="002E4615"/>
    <w:p w14:paraId="56BE2D48" w14:textId="77777777" w:rsidR="002E4615" w:rsidRDefault="002E4615" w:rsidP="002E4615"/>
    <w:p w14:paraId="0B51AB21" w14:textId="77777777" w:rsidR="002E4615" w:rsidRDefault="002E4615" w:rsidP="002E4615"/>
    <w:p w14:paraId="5477A2FA" w14:textId="77777777" w:rsidR="002E4615" w:rsidRDefault="002E4615" w:rsidP="002E4615"/>
    <w:p w14:paraId="777EFF6F" w14:textId="77777777" w:rsidR="002E4615" w:rsidRDefault="002E4615" w:rsidP="002E4615"/>
    <w:p w14:paraId="2EE794DE" w14:textId="77777777" w:rsidR="002E4615" w:rsidRDefault="002E4615" w:rsidP="002E4615"/>
    <w:p w14:paraId="06EAFAF2" w14:textId="77777777" w:rsidR="002E4615" w:rsidRDefault="002E4615" w:rsidP="002E4615"/>
    <w:p w14:paraId="2FFEAEBC" w14:textId="77777777" w:rsidR="002E4615" w:rsidRPr="001949E3" w:rsidRDefault="002E4615" w:rsidP="002E4615"/>
    <w:p w14:paraId="2760BA18" w14:textId="541E78CB" w:rsidR="00BB57A4" w:rsidRPr="002E4615" w:rsidRDefault="00BB57A4" w:rsidP="00A43AA6">
      <w:pPr>
        <w:rPr>
          <w:rFonts w:ascii="Tahoma" w:hAnsi="Tahoma" w:cs="Tahoma"/>
          <w:i/>
          <w:sz w:val="20"/>
          <w:szCs w:val="20"/>
        </w:rPr>
      </w:pPr>
    </w:p>
    <w:p w14:paraId="456845CA" w14:textId="77777777" w:rsidR="00A43AA6" w:rsidRPr="00092F30" w:rsidRDefault="00A43AA6" w:rsidP="00A43AA6">
      <w:pPr>
        <w:rPr>
          <w:rFonts w:ascii="Tahoma" w:hAnsi="Tahoma" w:cs="Tahoma"/>
          <w:i/>
          <w:sz w:val="20"/>
          <w:szCs w:val="20"/>
          <w:u w:val="single"/>
        </w:rPr>
      </w:pPr>
    </w:p>
    <w:p w14:paraId="2B6AEA3C" w14:textId="36729D4B" w:rsidR="00E90D7D" w:rsidRPr="00673ED4" w:rsidRDefault="00E90D7D" w:rsidP="00E90D7D">
      <w:pPr>
        <w:rPr>
          <w:rFonts w:ascii="Tahoma" w:hAnsi="Tahoma" w:cs="Tahoma"/>
          <w:i/>
          <w:color w:val="000000" w:themeColor="text1"/>
          <w:sz w:val="20"/>
          <w:szCs w:val="20"/>
          <w:u w:val="single"/>
        </w:rPr>
      </w:pPr>
      <w:r w:rsidRPr="00673ED4">
        <w:rPr>
          <w:rFonts w:ascii="Tahoma" w:hAnsi="Tahoma" w:cs="Tahoma"/>
          <w:b/>
          <w:color w:val="000000" w:themeColor="text1"/>
          <w:sz w:val="20"/>
          <w:szCs w:val="20"/>
          <w:u w:val="single"/>
        </w:rPr>
        <w:t xml:space="preserve">Commercial Bid: </w:t>
      </w:r>
      <w:r w:rsidRPr="00673ED4">
        <w:rPr>
          <w:rFonts w:ascii="Tahoma" w:hAnsi="Tahoma" w:cs="Tahoma"/>
          <w:i/>
          <w:color w:val="000000" w:themeColor="text1"/>
          <w:sz w:val="20"/>
          <w:szCs w:val="20"/>
          <w:u w:val="single"/>
        </w:rPr>
        <w:t>(in separate sealed envelope</w:t>
      </w:r>
      <w:r w:rsidR="00092F30" w:rsidRPr="00673ED4">
        <w:rPr>
          <w:rFonts w:ascii="Tahoma" w:hAnsi="Tahoma" w:cs="Tahoma"/>
          <w:i/>
          <w:color w:val="000000" w:themeColor="text1"/>
          <w:sz w:val="20"/>
          <w:szCs w:val="20"/>
          <w:u w:val="single"/>
        </w:rPr>
        <w:t>/</w:t>
      </w:r>
      <w:r w:rsidR="001949E3" w:rsidRPr="00673ED4">
        <w:rPr>
          <w:rFonts w:ascii="Tahoma" w:hAnsi="Tahoma" w:cs="Tahoma"/>
          <w:i/>
          <w:color w:val="000000" w:themeColor="text1"/>
          <w:sz w:val="20"/>
          <w:szCs w:val="20"/>
          <w:u w:val="single"/>
        </w:rPr>
        <w:t xml:space="preserve">password protected file </w:t>
      </w:r>
      <w:r w:rsidR="00092F30" w:rsidRPr="00673ED4">
        <w:rPr>
          <w:rFonts w:ascii="Tahoma" w:hAnsi="Tahoma" w:cs="Tahoma"/>
          <w:i/>
          <w:color w:val="000000" w:themeColor="text1"/>
          <w:sz w:val="20"/>
          <w:szCs w:val="20"/>
          <w:u w:val="single"/>
        </w:rPr>
        <w:t>via email</w:t>
      </w:r>
      <w:r w:rsidRPr="00673ED4">
        <w:rPr>
          <w:rFonts w:ascii="Tahoma" w:hAnsi="Tahoma" w:cs="Tahoma"/>
          <w:i/>
          <w:color w:val="000000" w:themeColor="text1"/>
          <w:sz w:val="20"/>
          <w:szCs w:val="20"/>
          <w:u w:val="single"/>
        </w:rPr>
        <w:t>)</w:t>
      </w:r>
    </w:p>
    <w:p w14:paraId="7E38FAC8" w14:textId="77777777" w:rsidR="00092F30" w:rsidRPr="00673ED4" w:rsidRDefault="00092F30" w:rsidP="00E90D7D">
      <w:pPr>
        <w:rPr>
          <w:rFonts w:ascii="Tahoma" w:hAnsi="Tahoma" w:cs="Tahoma"/>
          <w:i/>
          <w:color w:val="000000" w:themeColor="text1"/>
          <w:sz w:val="20"/>
          <w:szCs w:val="20"/>
          <w:u w:val="single"/>
        </w:rPr>
      </w:pPr>
    </w:p>
    <w:p w14:paraId="112E072C" w14:textId="77777777" w:rsidR="00673ED4" w:rsidRPr="00673ED4" w:rsidRDefault="00673ED4" w:rsidP="00673ED4">
      <w:pPr>
        <w:jc w:val="center"/>
        <w:rPr>
          <w:rFonts w:ascii="Tahoma" w:hAnsi="Tahoma" w:cs="Tahoma"/>
          <w:b/>
          <w:sz w:val="26"/>
          <w:szCs w:val="26"/>
        </w:rPr>
      </w:pPr>
      <w:r w:rsidRPr="00673ED4">
        <w:rPr>
          <w:rFonts w:ascii="Tahoma" w:eastAsia="Times New Roman" w:hAnsi="Tahoma" w:cs="Tahoma"/>
          <w:b/>
          <w:bCs/>
          <w:color w:val="000000"/>
          <w:sz w:val="26"/>
          <w:szCs w:val="26"/>
        </w:rPr>
        <w:t xml:space="preserve">Bid for </w:t>
      </w:r>
      <w:r w:rsidRPr="00673ED4">
        <w:rPr>
          <w:rFonts w:ascii="Tahoma" w:hAnsi="Tahoma" w:cs="Tahoma"/>
          <w:b/>
          <w:sz w:val="26"/>
          <w:szCs w:val="26"/>
        </w:rPr>
        <w:t xml:space="preserve">Supply of Epson ECO Tank L14150 A3+ </w:t>
      </w:r>
      <w:proofErr w:type="spellStart"/>
      <w:r w:rsidRPr="00673ED4">
        <w:rPr>
          <w:rFonts w:ascii="Tahoma" w:hAnsi="Tahoma" w:cs="Tahoma"/>
          <w:b/>
          <w:sz w:val="26"/>
          <w:szCs w:val="26"/>
        </w:rPr>
        <w:t>WiFi</w:t>
      </w:r>
      <w:proofErr w:type="spellEnd"/>
      <w:r w:rsidRPr="00673ED4">
        <w:rPr>
          <w:rFonts w:ascii="Tahoma" w:hAnsi="Tahoma" w:cs="Tahoma"/>
          <w:b/>
          <w:sz w:val="26"/>
          <w:szCs w:val="26"/>
        </w:rPr>
        <w:t xml:space="preserve"> Duplex Wide-Format All-In-One Ink Tank Printer </w:t>
      </w:r>
    </w:p>
    <w:p w14:paraId="2DD5DA0F" w14:textId="77777777" w:rsidR="00673ED4" w:rsidRPr="002E4615" w:rsidRDefault="00673ED4" w:rsidP="00673ED4">
      <w:pPr>
        <w:jc w:val="center"/>
        <w:rPr>
          <w:rFonts w:ascii="Tahoma" w:hAnsi="Tahoma" w:cs="Tahoma"/>
          <w:b/>
          <w:color w:val="4F81BD" w:themeColor="accent1"/>
          <w:sz w:val="20"/>
          <w:szCs w:val="20"/>
        </w:rPr>
      </w:pPr>
      <w:r w:rsidRPr="002E4615">
        <w:rPr>
          <w:rFonts w:ascii="Tahoma" w:hAnsi="Tahoma" w:cs="Tahoma"/>
          <w:b/>
          <w:sz w:val="20"/>
          <w:szCs w:val="20"/>
        </w:rPr>
        <w:t xml:space="preserve">Tender No.: </w:t>
      </w:r>
      <w:r w:rsidRPr="002E4615">
        <w:rPr>
          <w:rFonts w:ascii="Tahoma" w:hAnsi="Tahoma" w:cs="Tahoma"/>
          <w:b/>
          <w:bCs/>
          <w:sz w:val="20"/>
          <w:szCs w:val="20"/>
        </w:rPr>
        <w:t>2024-25/Admin/2B/LNM-855</w:t>
      </w:r>
    </w:p>
    <w:p w14:paraId="4964CE66" w14:textId="77777777" w:rsidR="00E90D7D" w:rsidRPr="002E4615" w:rsidRDefault="00E90D7D" w:rsidP="00E90D7D">
      <w:pPr>
        <w:tabs>
          <w:tab w:val="left" w:pos="1203"/>
        </w:tabs>
        <w:rPr>
          <w:rFonts w:ascii="Tahoma" w:hAnsi="Tahoma" w:cs="Tahoma"/>
          <w:b/>
          <w:color w:val="000000" w:themeColor="text1"/>
          <w:sz w:val="20"/>
          <w:szCs w:val="20"/>
          <w:u w:val="single"/>
        </w:rPr>
      </w:pPr>
    </w:p>
    <w:tbl>
      <w:tblPr>
        <w:tblW w:w="9067" w:type="dxa"/>
        <w:tblLook w:val="04A0" w:firstRow="1" w:lastRow="0" w:firstColumn="1" w:lastColumn="0" w:noHBand="0" w:noVBand="1"/>
      </w:tblPr>
      <w:tblGrid>
        <w:gridCol w:w="746"/>
        <w:gridCol w:w="4199"/>
        <w:gridCol w:w="720"/>
        <w:gridCol w:w="993"/>
        <w:gridCol w:w="1134"/>
        <w:gridCol w:w="1275"/>
      </w:tblGrid>
      <w:tr w:rsidR="00E90D7D" w:rsidRPr="002E4615" w14:paraId="53242775" w14:textId="77777777" w:rsidTr="001949E3">
        <w:trPr>
          <w:trHeight w:val="279"/>
          <w:tblHeader/>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EF945" w14:textId="77777777" w:rsidR="00E90D7D" w:rsidRPr="002E4615" w:rsidRDefault="00E90D7D" w:rsidP="00D738CF">
            <w:pPr>
              <w:jc w:val="center"/>
              <w:rPr>
                <w:rFonts w:ascii="Tahoma" w:hAnsi="Tahoma" w:cs="Tahoma"/>
                <w:b/>
                <w:bCs/>
                <w:color w:val="000000" w:themeColor="text1"/>
                <w:sz w:val="20"/>
                <w:szCs w:val="20"/>
              </w:rPr>
            </w:pPr>
            <w:proofErr w:type="spellStart"/>
            <w:r w:rsidRPr="002E4615">
              <w:rPr>
                <w:rFonts w:ascii="Tahoma" w:hAnsi="Tahoma" w:cs="Tahoma"/>
                <w:b/>
                <w:bCs/>
                <w:color w:val="000000" w:themeColor="text1"/>
                <w:sz w:val="20"/>
                <w:szCs w:val="20"/>
              </w:rPr>
              <w:t>S.No</w:t>
            </w:r>
            <w:proofErr w:type="spellEnd"/>
            <w:r w:rsidRPr="002E4615">
              <w:rPr>
                <w:rFonts w:ascii="Tahoma" w:hAnsi="Tahoma" w:cs="Tahoma"/>
                <w:b/>
                <w:bCs/>
                <w:color w:val="000000" w:themeColor="text1"/>
                <w:sz w:val="20"/>
                <w:szCs w:val="20"/>
              </w:rPr>
              <w:t>.</w:t>
            </w:r>
          </w:p>
        </w:tc>
        <w:tc>
          <w:tcPr>
            <w:tcW w:w="4199" w:type="dxa"/>
            <w:tcBorders>
              <w:top w:val="single" w:sz="4" w:space="0" w:color="auto"/>
              <w:left w:val="nil"/>
              <w:bottom w:val="single" w:sz="4" w:space="0" w:color="auto"/>
              <w:right w:val="single" w:sz="4" w:space="0" w:color="auto"/>
            </w:tcBorders>
            <w:shd w:val="clear" w:color="auto" w:fill="auto"/>
            <w:noWrap/>
            <w:vAlign w:val="center"/>
            <w:hideMark/>
          </w:tcPr>
          <w:p w14:paraId="5FBD9A37" w14:textId="77777777" w:rsidR="00E90D7D" w:rsidRPr="002E4615" w:rsidRDefault="00E90D7D" w:rsidP="00D738CF">
            <w:pPr>
              <w:jc w:val="center"/>
              <w:rPr>
                <w:rFonts w:ascii="Tahoma" w:hAnsi="Tahoma" w:cs="Tahoma"/>
                <w:b/>
                <w:bCs/>
                <w:color w:val="000000" w:themeColor="text1"/>
                <w:sz w:val="20"/>
                <w:szCs w:val="20"/>
              </w:rPr>
            </w:pPr>
            <w:r w:rsidRPr="002E4615">
              <w:rPr>
                <w:rFonts w:ascii="Tahoma" w:hAnsi="Tahoma" w:cs="Tahoma"/>
                <w:b/>
                <w:bCs/>
                <w:color w:val="000000" w:themeColor="text1"/>
                <w:sz w:val="20"/>
                <w:szCs w:val="20"/>
              </w:rPr>
              <w:t>Item Name/ Description</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07D21B22" w14:textId="77777777" w:rsidR="00E90D7D" w:rsidRPr="002E4615" w:rsidRDefault="00E90D7D" w:rsidP="00D738CF">
            <w:pPr>
              <w:jc w:val="center"/>
              <w:rPr>
                <w:rFonts w:ascii="Tahoma" w:hAnsi="Tahoma" w:cs="Tahoma"/>
                <w:b/>
                <w:bCs/>
                <w:color w:val="000000" w:themeColor="text1"/>
                <w:sz w:val="20"/>
                <w:szCs w:val="20"/>
              </w:rPr>
            </w:pPr>
            <w:r w:rsidRPr="002E4615">
              <w:rPr>
                <w:rFonts w:ascii="Tahoma" w:hAnsi="Tahoma" w:cs="Tahoma"/>
                <w:b/>
                <w:bCs/>
                <w:color w:val="000000" w:themeColor="text1"/>
                <w:sz w:val="20"/>
                <w:szCs w:val="20"/>
              </w:rPr>
              <w:t>Qty.</w:t>
            </w:r>
          </w:p>
        </w:tc>
        <w:tc>
          <w:tcPr>
            <w:tcW w:w="993" w:type="dxa"/>
            <w:tcBorders>
              <w:top w:val="single" w:sz="4" w:space="0" w:color="auto"/>
              <w:left w:val="nil"/>
              <w:bottom w:val="single" w:sz="4" w:space="0" w:color="auto"/>
              <w:right w:val="single" w:sz="4" w:space="0" w:color="auto"/>
            </w:tcBorders>
            <w:vAlign w:val="center"/>
          </w:tcPr>
          <w:p w14:paraId="22679117" w14:textId="77777777" w:rsidR="00E90D7D" w:rsidRPr="002E4615" w:rsidRDefault="00E90D7D" w:rsidP="00D738CF">
            <w:pPr>
              <w:jc w:val="center"/>
              <w:rPr>
                <w:rFonts w:ascii="Tahoma" w:hAnsi="Tahoma" w:cs="Tahoma"/>
                <w:b/>
                <w:bCs/>
                <w:color w:val="000000" w:themeColor="text1"/>
                <w:sz w:val="20"/>
                <w:szCs w:val="20"/>
              </w:rPr>
            </w:pPr>
            <w:r w:rsidRPr="002E4615">
              <w:rPr>
                <w:rFonts w:ascii="Tahoma" w:hAnsi="Tahoma" w:cs="Tahoma"/>
                <w:b/>
                <w:bCs/>
                <w:color w:val="000000" w:themeColor="text1"/>
                <w:sz w:val="20"/>
                <w:szCs w:val="20"/>
              </w:rPr>
              <w:t>UOM</w:t>
            </w:r>
          </w:p>
        </w:tc>
        <w:tc>
          <w:tcPr>
            <w:tcW w:w="1134" w:type="dxa"/>
            <w:tcBorders>
              <w:top w:val="single" w:sz="4" w:space="0" w:color="auto"/>
              <w:left w:val="nil"/>
              <w:bottom w:val="single" w:sz="4" w:space="0" w:color="auto"/>
              <w:right w:val="single" w:sz="4" w:space="0" w:color="auto"/>
            </w:tcBorders>
            <w:vAlign w:val="center"/>
          </w:tcPr>
          <w:p w14:paraId="7A35D97F" w14:textId="77777777" w:rsidR="00E90D7D" w:rsidRPr="002E4615" w:rsidRDefault="00E90D7D" w:rsidP="00D738CF">
            <w:pPr>
              <w:jc w:val="center"/>
              <w:rPr>
                <w:rFonts w:ascii="Tahoma" w:hAnsi="Tahoma" w:cs="Tahoma"/>
                <w:b/>
                <w:bCs/>
                <w:color w:val="000000" w:themeColor="text1"/>
                <w:sz w:val="20"/>
                <w:szCs w:val="20"/>
              </w:rPr>
            </w:pPr>
            <w:r w:rsidRPr="002E4615">
              <w:rPr>
                <w:rFonts w:ascii="Tahoma" w:hAnsi="Tahoma" w:cs="Tahoma"/>
                <w:b/>
                <w:bCs/>
                <w:color w:val="000000" w:themeColor="text1"/>
                <w:sz w:val="20"/>
                <w:szCs w:val="20"/>
              </w:rPr>
              <w:t>Rate</w:t>
            </w:r>
          </w:p>
        </w:tc>
        <w:tc>
          <w:tcPr>
            <w:tcW w:w="1275" w:type="dxa"/>
            <w:tcBorders>
              <w:top w:val="single" w:sz="4" w:space="0" w:color="auto"/>
              <w:left w:val="nil"/>
              <w:bottom w:val="single" w:sz="4" w:space="0" w:color="auto"/>
              <w:right w:val="single" w:sz="4" w:space="0" w:color="auto"/>
            </w:tcBorders>
            <w:vAlign w:val="center"/>
          </w:tcPr>
          <w:p w14:paraId="7EE5DB8A" w14:textId="77777777" w:rsidR="00E90D7D" w:rsidRPr="002E4615" w:rsidRDefault="00E90D7D" w:rsidP="00D738CF">
            <w:pPr>
              <w:jc w:val="center"/>
              <w:rPr>
                <w:rFonts w:ascii="Tahoma" w:hAnsi="Tahoma" w:cs="Tahoma"/>
                <w:b/>
                <w:bCs/>
                <w:color w:val="000000" w:themeColor="text1"/>
                <w:sz w:val="20"/>
                <w:szCs w:val="20"/>
              </w:rPr>
            </w:pPr>
            <w:r w:rsidRPr="002E4615">
              <w:rPr>
                <w:rFonts w:ascii="Tahoma" w:hAnsi="Tahoma" w:cs="Tahoma"/>
                <w:b/>
                <w:bCs/>
                <w:color w:val="000000" w:themeColor="text1"/>
                <w:sz w:val="20"/>
                <w:szCs w:val="20"/>
              </w:rPr>
              <w:t>Amount</w:t>
            </w:r>
          </w:p>
        </w:tc>
      </w:tr>
      <w:tr w:rsidR="00B37C5D" w:rsidRPr="002E4615" w14:paraId="3BD20D69" w14:textId="77777777" w:rsidTr="001949E3">
        <w:trPr>
          <w:trHeight w:val="56"/>
        </w:trPr>
        <w:tc>
          <w:tcPr>
            <w:tcW w:w="746" w:type="dxa"/>
            <w:tcBorders>
              <w:top w:val="nil"/>
              <w:left w:val="single" w:sz="4" w:space="0" w:color="auto"/>
              <w:bottom w:val="single" w:sz="4" w:space="0" w:color="auto"/>
              <w:right w:val="single" w:sz="4" w:space="0" w:color="auto"/>
            </w:tcBorders>
            <w:shd w:val="clear" w:color="auto" w:fill="auto"/>
            <w:noWrap/>
          </w:tcPr>
          <w:p w14:paraId="2D0A83C1" w14:textId="77777777" w:rsidR="00B37C5D" w:rsidRPr="002E4615" w:rsidRDefault="00B37C5D" w:rsidP="00B37C5D">
            <w:pPr>
              <w:jc w:val="center"/>
              <w:rPr>
                <w:rFonts w:ascii="Tahoma" w:hAnsi="Tahoma" w:cs="Tahoma"/>
                <w:color w:val="000000" w:themeColor="text1"/>
                <w:sz w:val="20"/>
                <w:szCs w:val="20"/>
              </w:rPr>
            </w:pPr>
            <w:r w:rsidRPr="002E4615">
              <w:rPr>
                <w:rFonts w:ascii="Tahoma" w:hAnsi="Tahoma" w:cs="Tahoma"/>
                <w:color w:val="000000"/>
                <w:sz w:val="20"/>
                <w:szCs w:val="20"/>
              </w:rPr>
              <w:t>1</w:t>
            </w:r>
          </w:p>
        </w:tc>
        <w:tc>
          <w:tcPr>
            <w:tcW w:w="4199" w:type="dxa"/>
            <w:tcBorders>
              <w:top w:val="nil"/>
              <w:left w:val="nil"/>
              <w:bottom w:val="single" w:sz="4" w:space="0" w:color="auto"/>
              <w:right w:val="single" w:sz="4" w:space="0" w:color="auto"/>
            </w:tcBorders>
            <w:shd w:val="clear" w:color="000000" w:fill="FFFFFF"/>
            <w:noWrap/>
            <w:vAlign w:val="center"/>
          </w:tcPr>
          <w:p w14:paraId="292891AA" w14:textId="77777777" w:rsidR="002E4615" w:rsidRPr="002E4615" w:rsidRDefault="002E4615" w:rsidP="002E4615">
            <w:pPr>
              <w:widowControl/>
              <w:shd w:val="clear" w:color="auto" w:fill="FFFFFF"/>
              <w:autoSpaceDE/>
              <w:autoSpaceDN/>
              <w:jc w:val="both"/>
              <w:rPr>
                <w:rFonts w:ascii="Tahoma" w:eastAsia="Times New Roman" w:hAnsi="Tahoma" w:cs="Tahoma"/>
                <w:color w:val="6E6E6E"/>
                <w:sz w:val="20"/>
                <w:szCs w:val="20"/>
              </w:rPr>
            </w:pPr>
            <w:r w:rsidRPr="002E4615">
              <w:rPr>
                <w:rFonts w:ascii="Tahoma" w:hAnsi="Tahoma" w:cs="Tahoma"/>
                <w:b/>
                <w:sz w:val="20"/>
                <w:szCs w:val="20"/>
              </w:rPr>
              <w:t xml:space="preserve">Epson ECO Tank L14150 A3+ </w:t>
            </w:r>
            <w:proofErr w:type="spellStart"/>
            <w:r w:rsidRPr="002E4615">
              <w:rPr>
                <w:rFonts w:ascii="Tahoma" w:hAnsi="Tahoma" w:cs="Tahoma"/>
                <w:b/>
                <w:sz w:val="20"/>
                <w:szCs w:val="20"/>
              </w:rPr>
              <w:t>WiFi</w:t>
            </w:r>
            <w:proofErr w:type="spellEnd"/>
            <w:r w:rsidRPr="002E4615">
              <w:rPr>
                <w:rFonts w:ascii="Tahoma" w:hAnsi="Tahoma" w:cs="Tahoma"/>
                <w:b/>
                <w:sz w:val="20"/>
                <w:szCs w:val="20"/>
              </w:rPr>
              <w:t xml:space="preserve"> Duplex Wide-Format All-In-One Ink Tank Printer</w:t>
            </w:r>
          </w:p>
          <w:p w14:paraId="1468EC5F" w14:textId="77777777" w:rsidR="002E4615" w:rsidRPr="002E4615" w:rsidRDefault="002E4615">
            <w:pPr>
              <w:widowControl/>
              <w:numPr>
                <w:ilvl w:val="0"/>
                <w:numId w:val="6"/>
              </w:numPr>
              <w:shd w:val="clear" w:color="auto" w:fill="FFFFFF"/>
              <w:autoSpaceDE/>
              <w:autoSpaceDN/>
              <w:ind w:left="360"/>
              <w:jc w:val="both"/>
              <w:rPr>
                <w:rFonts w:ascii="Tahoma" w:eastAsia="Times New Roman" w:hAnsi="Tahoma" w:cs="Tahoma"/>
                <w:color w:val="6E6E6E"/>
                <w:sz w:val="20"/>
                <w:szCs w:val="20"/>
              </w:rPr>
            </w:pPr>
            <w:r w:rsidRPr="002E4615">
              <w:rPr>
                <w:rFonts w:ascii="Tahoma" w:eastAsia="Times New Roman" w:hAnsi="Tahoma" w:cs="Tahoma"/>
                <w:color w:val="6E6E6E"/>
                <w:sz w:val="20"/>
                <w:szCs w:val="20"/>
              </w:rPr>
              <w:t>Print speed of up to 38 ppm(black)/24 ppm (colour)</w:t>
            </w:r>
          </w:p>
          <w:p w14:paraId="1840A22D" w14:textId="77777777" w:rsidR="002E4615" w:rsidRPr="002E4615" w:rsidRDefault="002E4615">
            <w:pPr>
              <w:widowControl/>
              <w:numPr>
                <w:ilvl w:val="0"/>
                <w:numId w:val="6"/>
              </w:numPr>
              <w:shd w:val="clear" w:color="auto" w:fill="FFFFFF"/>
              <w:autoSpaceDE/>
              <w:autoSpaceDN/>
              <w:spacing w:before="100" w:beforeAutospacing="1" w:after="100" w:afterAutospacing="1"/>
              <w:ind w:left="360"/>
              <w:jc w:val="both"/>
              <w:rPr>
                <w:rFonts w:ascii="Tahoma" w:eastAsia="Times New Roman" w:hAnsi="Tahoma" w:cs="Tahoma"/>
                <w:color w:val="6E6E6E"/>
                <w:sz w:val="20"/>
                <w:szCs w:val="20"/>
              </w:rPr>
            </w:pPr>
            <w:r w:rsidRPr="002E4615">
              <w:rPr>
                <w:rFonts w:ascii="Tahoma" w:eastAsia="Times New Roman" w:hAnsi="Tahoma" w:cs="Tahoma"/>
                <w:color w:val="6E6E6E"/>
                <w:sz w:val="20"/>
                <w:szCs w:val="20"/>
              </w:rPr>
              <w:t>Prints up to A3+ (for simplex)</w:t>
            </w:r>
          </w:p>
          <w:p w14:paraId="029A4B87" w14:textId="77777777" w:rsidR="002E4615" w:rsidRPr="002E4615" w:rsidRDefault="002E4615">
            <w:pPr>
              <w:widowControl/>
              <w:numPr>
                <w:ilvl w:val="0"/>
                <w:numId w:val="6"/>
              </w:numPr>
              <w:shd w:val="clear" w:color="auto" w:fill="FFFFFF"/>
              <w:autoSpaceDE/>
              <w:autoSpaceDN/>
              <w:spacing w:before="100" w:beforeAutospacing="1" w:after="100" w:afterAutospacing="1"/>
              <w:ind w:left="360"/>
              <w:jc w:val="both"/>
              <w:rPr>
                <w:rFonts w:ascii="Tahoma" w:eastAsia="Times New Roman" w:hAnsi="Tahoma" w:cs="Tahoma"/>
                <w:color w:val="6E6E6E"/>
                <w:sz w:val="20"/>
                <w:szCs w:val="20"/>
              </w:rPr>
            </w:pPr>
            <w:r w:rsidRPr="002E4615">
              <w:rPr>
                <w:rFonts w:ascii="Tahoma" w:eastAsia="Times New Roman" w:hAnsi="Tahoma" w:cs="Tahoma"/>
                <w:color w:val="6E6E6E"/>
                <w:sz w:val="20"/>
                <w:szCs w:val="20"/>
              </w:rPr>
              <w:t>Automatic duplex printing</w:t>
            </w:r>
          </w:p>
          <w:p w14:paraId="74502FD7" w14:textId="77777777" w:rsidR="002E4615" w:rsidRPr="002E4615" w:rsidRDefault="002E4615">
            <w:pPr>
              <w:widowControl/>
              <w:numPr>
                <w:ilvl w:val="0"/>
                <w:numId w:val="6"/>
              </w:numPr>
              <w:shd w:val="clear" w:color="auto" w:fill="FFFFFF"/>
              <w:autoSpaceDE/>
              <w:autoSpaceDN/>
              <w:spacing w:before="100" w:beforeAutospacing="1" w:after="100" w:afterAutospacing="1"/>
              <w:ind w:left="360"/>
              <w:jc w:val="both"/>
              <w:rPr>
                <w:rFonts w:ascii="Tahoma" w:eastAsia="Times New Roman" w:hAnsi="Tahoma" w:cs="Tahoma"/>
                <w:color w:val="6E6E6E"/>
                <w:sz w:val="20"/>
                <w:szCs w:val="20"/>
              </w:rPr>
            </w:pPr>
            <w:r w:rsidRPr="002E4615">
              <w:rPr>
                <w:rFonts w:ascii="Tahoma" w:eastAsia="Times New Roman" w:hAnsi="Tahoma" w:cs="Tahoma"/>
                <w:color w:val="6E6E6E"/>
                <w:sz w:val="20"/>
                <w:szCs w:val="20"/>
              </w:rPr>
              <w:t>Ultra-high page yield of 7,500 pages (black) and 6,000 pages (colour)</w:t>
            </w:r>
          </w:p>
          <w:p w14:paraId="434834FB" w14:textId="77777777" w:rsidR="002E4615" w:rsidRPr="002E4615" w:rsidRDefault="002E4615">
            <w:pPr>
              <w:widowControl/>
              <w:numPr>
                <w:ilvl w:val="0"/>
                <w:numId w:val="6"/>
              </w:numPr>
              <w:shd w:val="clear" w:color="auto" w:fill="FFFFFF"/>
              <w:autoSpaceDE/>
              <w:autoSpaceDN/>
              <w:spacing w:before="100" w:beforeAutospacing="1" w:after="100" w:afterAutospacing="1"/>
              <w:ind w:left="360"/>
              <w:jc w:val="both"/>
              <w:rPr>
                <w:rFonts w:ascii="Tahoma" w:eastAsia="Times New Roman" w:hAnsi="Tahoma" w:cs="Tahoma"/>
                <w:color w:val="6E6E6E"/>
                <w:sz w:val="20"/>
                <w:szCs w:val="20"/>
              </w:rPr>
            </w:pPr>
            <w:r w:rsidRPr="002E4615">
              <w:rPr>
                <w:rFonts w:ascii="Tahoma" w:eastAsia="Times New Roman" w:hAnsi="Tahoma" w:cs="Tahoma"/>
                <w:color w:val="6E6E6E"/>
                <w:sz w:val="20"/>
                <w:szCs w:val="20"/>
              </w:rPr>
              <w:t>Wi-Fi, Wi-Fi Direct</w:t>
            </w:r>
          </w:p>
          <w:p w14:paraId="290D2204" w14:textId="442564EA" w:rsidR="00B37C5D" w:rsidRPr="002E4615" w:rsidRDefault="002E4615">
            <w:pPr>
              <w:numPr>
                <w:ilvl w:val="0"/>
                <w:numId w:val="6"/>
              </w:numPr>
              <w:ind w:left="360"/>
              <w:rPr>
                <w:rFonts w:ascii="Tahoma" w:hAnsi="Tahoma" w:cs="Tahoma"/>
                <w:bCs/>
                <w:sz w:val="20"/>
                <w:szCs w:val="20"/>
                <w:lang w:val="en-IN"/>
              </w:rPr>
            </w:pPr>
            <w:r w:rsidRPr="002E4615">
              <w:rPr>
                <w:rFonts w:ascii="Tahoma" w:eastAsia="Times New Roman" w:hAnsi="Tahoma" w:cs="Tahoma"/>
                <w:color w:val="6E6E6E"/>
                <w:sz w:val="20"/>
                <w:szCs w:val="20"/>
              </w:rPr>
              <w:t xml:space="preserve">Epson Connect (Epson </w:t>
            </w:r>
            <w:proofErr w:type="spellStart"/>
            <w:r w:rsidRPr="002E4615">
              <w:rPr>
                <w:rFonts w:ascii="Tahoma" w:eastAsia="Times New Roman" w:hAnsi="Tahoma" w:cs="Tahoma"/>
                <w:color w:val="6E6E6E"/>
                <w:sz w:val="20"/>
                <w:szCs w:val="20"/>
              </w:rPr>
              <w:t>iPrint</w:t>
            </w:r>
            <w:proofErr w:type="spellEnd"/>
            <w:r w:rsidRPr="002E4615">
              <w:rPr>
                <w:rFonts w:ascii="Tahoma" w:eastAsia="Times New Roman" w:hAnsi="Tahoma" w:cs="Tahoma"/>
                <w:color w:val="6E6E6E"/>
                <w:sz w:val="20"/>
                <w:szCs w:val="20"/>
              </w:rPr>
              <w:t>, Epson Email Print and Remote Print Driver, Scan to Cloud)</w:t>
            </w:r>
          </w:p>
        </w:tc>
        <w:tc>
          <w:tcPr>
            <w:tcW w:w="720" w:type="dxa"/>
            <w:tcBorders>
              <w:top w:val="nil"/>
              <w:left w:val="nil"/>
              <w:bottom w:val="single" w:sz="4" w:space="0" w:color="auto"/>
              <w:right w:val="single" w:sz="4" w:space="0" w:color="auto"/>
            </w:tcBorders>
            <w:shd w:val="clear" w:color="000000" w:fill="FFFFFF"/>
            <w:noWrap/>
            <w:vAlign w:val="center"/>
          </w:tcPr>
          <w:p w14:paraId="77DEC13A" w14:textId="3972F29C" w:rsidR="00B37C5D" w:rsidRPr="002E4615" w:rsidRDefault="00B37C5D" w:rsidP="00B37C5D">
            <w:pPr>
              <w:jc w:val="center"/>
              <w:rPr>
                <w:rFonts w:ascii="Tahoma" w:hAnsi="Tahoma" w:cs="Tahoma"/>
                <w:color w:val="000000" w:themeColor="text1"/>
                <w:sz w:val="20"/>
                <w:szCs w:val="20"/>
              </w:rPr>
            </w:pPr>
            <w:r w:rsidRPr="002E4615">
              <w:rPr>
                <w:rFonts w:ascii="Tahoma" w:hAnsi="Tahoma" w:cs="Tahoma"/>
                <w:color w:val="000000"/>
                <w:sz w:val="20"/>
                <w:szCs w:val="20"/>
              </w:rPr>
              <w:t>1</w:t>
            </w:r>
          </w:p>
        </w:tc>
        <w:tc>
          <w:tcPr>
            <w:tcW w:w="993" w:type="dxa"/>
            <w:tcBorders>
              <w:top w:val="nil"/>
              <w:left w:val="nil"/>
              <w:bottom w:val="single" w:sz="4" w:space="0" w:color="auto"/>
              <w:right w:val="single" w:sz="4" w:space="0" w:color="auto"/>
            </w:tcBorders>
            <w:shd w:val="clear" w:color="auto" w:fill="auto"/>
            <w:vAlign w:val="center"/>
          </w:tcPr>
          <w:p w14:paraId="37A7BCBE" w14:textId="5EBB3CA8" w:rsidR="00B37C5D" w:rsidRPr="002E4615" w:rsidRDefault="00B37C5D" w:rsidP="00B37C5D">
            <w:pPr>
              <w:jc w:val="center"/>
              <w:rPr>
                <w:rFonts w:ascii="Tahoma" w:hAnsi="Tahoma" w:cs="Tahoma"/>
                <w:color w:val="000000" w:themeColor="text1"/>
                <w:sz w:val="20"/>
                <w:szCs w:val="20"/>
              </w:rPr>
            </w:pPr>
            <w:r w:rsidRPr="002E4615">
              <w:rPr>
                <w:rFonts w:ascii="Tahoma" w:hAnsi="Tahoma" w:cs="Tahoma"/>
                <w:color w:val="000000"/>
                <w:sz w:val="20"/>
                <w:szCs w:val="20"/>
              </w:rPr>
              <w:t>Nos.</w:t>
            </w:r>
          </w:p>
        </w:tc>
        <w:tc>
          <w:tcPr>
            <w:tcW w:w="1134" w:type="dxa"/>
            <w:tcBorders>
              <w:top w:val="nil"/>
              <w:left w:val="nil"/>
              <w:bottom w:val="single" w:sz="4" w:space="0" w:color="auto"/>
              <w:right w:val="single" w:sz="4" w:space="0" w:color="auto"/>
            </w:tcBorders>
          </w:tcPr>
          <w:p w14:paraId="39008371" w14:textId="77777777" w:rsidR="00B37C5D" w:rsidRPr="002E4615" w:rsidRDefault="00B37C5D" w:rsidP="00B37C5D">
            <w:pPr>
              <w:jc w:val="center"/>
              <w:rPr>
                <w:rFonts w:ascii="Tahoma" w:hAnsi="Tahoma" w:cs="Tahoma"/>
                <w:b/>
                <w:bCs/>
                <w:color w:val="000000" w:themeColor="text1"/>
                <w:sz w:val="20"/>
                <w:szCs w:val="20"/>
              </w:rPr>
            </w:pPr>
          </w:p>
        </w:tc>
        <w:tc>
          <w:tcPr>
            <w:tcW w:w="1275" w:type="dxa"/>
            <w:tcBorders>
              <w:top w:val="nil"/>
              <w:left w:val="nil"/>
              <w:bottom w:val="single" w:sz="4" w:space="0" w:color="auto"/>
              <w:right w:val="single" w:sz="4" w:space="0" w:color="auto"/>
            </w:tcBorders>
          </w:tcPr>
          <w:p w14:paraId="63BF454A" w14:textId="77777777" w:rsidR="00B37C5D" w:rsidRPr="002E4615" w:rsidRDefault="00B37C5D" w:rsidP="00B37C5D">
            <w:pPr>
              <w:jc w:val="center"/>
              <w:rPr>
                <w:rFonts w:ascii="Tahoma" w:hAnsi="Tahoma" w:cs="Tahoma"/>
                <w:b/>
                <w:bCs/>
                <w:color w:val="000000" w:themeColor="text1"/>
                <w:sz w:val="20"/>
                <w:szCs w:val="20"/>
              </w:rPr>
            </w:pPr>
          </w:p>
        </w:tc>
      </w:tr>
      <w:tr w:rsidR="00B37C5D" w:rsidRPr="00092F30" w14:paraId="3526E9AA" w14:textId="77777777" w:rsidTr="002C3992">
        <w:trPr>
          <w:trHeight w:val="74"/>
        </w:trPr>
        <w:tc>
          <w:tcPr>
            <w:tcW w:w="77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789DBD6" w14:textId="77777777" w:rsidR="00B37C5D" w:rsidRPr="00092F30" w:rsidRDefault="00B37C5D" w:rsidP="00B37C5D">
            <w:pPr>
              <w:jc w:val="right"/>
              <w:rPr>
                <w:rFonts w:ascii="Tahoma" w:hAnsi="Tahoma" w:cs="Tahoma"/>
                <w:color w:val="000000" w:themeColor="text1"/>
                <w:sz w:val="20"/>
                <w:szCs w:val="20"/>
              </w:rPr>
            </w:pPr>
            <w:r w:rsidRPr="00092F30">
              <w:rPr>
                <w:rFonts w:ascii="Tahoma" w:hAnsi="Tahoma" w:cs="Tahoma"/>
                <w:color w:val="000000" w:themeColor="text1"/>
                <w:sz w:val="20"/>
                <w:szCs w:val="20"/>
              </w:rPr>
              <w:t>Total</w:t>
            </w:r>
          </w:p>
        </w:tc>
        <w:tc>
          <w:tcPr>
            <w:tcW w:w="1275" w:type="dxa"/>
            <w:tcBorders>
              <w:top w:val="single" w:sz="4" w:space="0" w:color="auto"/>
              <w:left w:val="nil"/>
              <w:bottom w:val="single" w:sz="4" w:space="0" w:color="auto"/>
              <w:right w:val="single" w:sz="4" w:space="0" w:color="auto"/>
            </w:tcBorders>
          </w:tcPr>
          <w:p w14:paraId="4EC34B27" w14:textId="77777777" w:rsidR="00B37C5D" w:rsidRPr="00092F30" w:rsidRDefault="00B37C5D" w:rsidP="00B37C5D">
            <w:pPr>
              <w:jc w:val="center"/>
              <w:rPr>
                <w:rFonts w:ascii="Tahoma" w:hAnsi="Tahoma" w:cs="Tahoma"/>
                <w:color w:val="000000" w:themeColor="text1"/>
                <w:sz w:val="20"/>
                <w:szCs w:val="20"/>
              </w:rPr>
            </w:pPr>
          </w:p>
        </w:tc>
      </w:tr>
      <w:tr w:rsidR="00B37C5D" w:rsidRPr="00092F30" w14:paraId="45A8CCC5" w14:textId="77777777" w:rsidTr="002C3992">
        <w:trPr>
          <w:trHeight w:val="74"/>
        </w:trPr>
        <w:tc>
          <w:tcPr>
            <w:tcW w:w="77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0DEF813" w14:textId="77777777" w:rsidR="00B37C5D" w:rsidRPr="00092F30" w:rsidRDefault="00B37C5D" w:rsidP="00B37C5D">
            <w:pPr>
              <w:jc w:val="right"/>
              <w:rPr>
                <w:rFonts w:ascii="Tahoma" w:hAnsi="Tahoma" w:cs="Tahoma"/>
                <w:color w:val="000000" w:themeColor="text1"/>
                <w:sz w:val="20"/>
                <w:szCs w:val="20"/>
              </w:rPr>
            </w:pPr>
            <w:r w:rsidRPr="00092F30">
              <w:rPr>
                <w:rFonts w:ascii="Tahoma" w:hAnsi="Tahoma" w:cs="Tahoma"/>
                <w:color w:val="000000" w:themeColor="text1"/>
                <w:sz w:val="20"/>
                <w:szCs w:val="20"/>
              </w:rPr>
              <w:t>GST</w:t>
            </w:r>
          </w:p>
        </w:tc>
        <w:tc>
          <w:tcPr>
            <w:tcW w:w="1275" w:type="dxa"/>
            <w:tcBorders>
              <w:top w:val="single" w:sz="4" w:space="0" w:color="auto"/>
              <w:left w:val="nil"/>
              <w:bottom w:val="single" w:sz="4" w:space="0" w:color="auto"/>
              <w:right w:val="single" w:sz="4" w:space="0" w:color="auto"/>
            </w:tcBorders>
          </w:tcPr>
          <w:p w14:paraId="74DFB828" w14:textId="77777777" w:rsidR="00B37C5D" w:rsidRPr="00092F30" w:rsidRDefault="00B37C5D" w:rsidP="00B37C5D">
            <w:pPr>
              <w:jc w:val="center"/>
              <w:rPr>
                <w:rFonts w:ascii="Tahoma" w:hAnsi="Tahoma" w:cs="Tahoma"/>
                <w:color w:val="000000" w:themeColor="text1"/>
                <w:sz w:val="20"/>
                <w:szCs w:val="20"/>
              </w:rPr>
            </w:pPr>
          </w:p>
        </w:tc>
      </w:tr>
      <w:tr w:rsidR="00B37C5D" w:rsidRPr="00092F30" w14:paraId="0D17763D" w14:textId="77777777" w:rsidTr="002C3992">
        <w:trPr>
          <w:trHeight w:val="75"/>
        </w:trPr>
        <w:tc>
          <w:tcPr>
            <w:tcW w:w="77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7C46D51" w14:textId="77777777" w:rsidR="00B37C5D" w:rsidRPr="00092F30" w:rsidRDefault="00B37C5D" w:rsidP="00B37C5D">
            <w:pPr>
              <w:jc w:val="right"/>
              <w:rPr>
                <w:rFonts w:ascii="Tahoma" w:hAnsi="Tahoma" w:cs="Tahoma"/>
                <w:color w:val="000000" w:themeColor="text1"/>
                <w:sz w:val="20"/>
                <w:szCs w:val="20"/>
              </w:rPr>
            </w:pPr>
            <w:r w:rsidRPr="00092F30">
              <w:rPr>
                <w:rFonts w:ascii="Tahoma" w:hAnsi="Tahoma" w:cs="Tahoma"/>
                <w:color w:val="000000" w:themeColor="text1"/>
                <w:sz w:val="20"/>
                <w:szCs w:val="20"/>
              </w:rPr>
              <w:t>Total including GST</w:t>
            </w:r>
          </w:p>
        </w:tc>
        <w:tc>
          <w:tcPr>
            <w:tcW w:w="1275" w:type="dxa"/>
            <w:tcBorders>
              <w:top w:val="single" w:sz="4" w:space="0" w:color="auto"/>
              <w:left w:val="nil"/>
              <w:bottom w:val="single" w:sz="4" w:space="0" w:color="auto"/>
              <w:right w:val="single" w:sz="4" w:space="0" w:color="auto"/>
            </w:tcBorders>
          </w:tcPr>
          <w:p w14:paraId="45A2AEC4" w14:textId="77777777" w:rsidR="00B37C5D" w:rsidRPr="00092F30" w:rsidRDefault="00B37C5D" w:rsidP="00B37C5D">
            <w:pPr>
              <w:jc w:val="center"/>
              <w:rPr>
                <w:rFonts w:ascii="Tahoma" w:hAnsi="Tahoma" w:cs="Tahoma"/>
                <w:color w:val="000000" w:themeColor="text1"/>
                <w:sz w:val="20"/>
                <w:szCs w:val="20"/>
              </w:rPr>
            </w:pPr>
          </w:p>
        </w:tc>
      </w:tr>
    </w:tbl>
    <w:p w14:paraId="176942A6" w14:textId="77777777" w:rsidR="00E90D7D" w:rsidRPr="00092F30" w:rsidRDefault="00E90D7D" w:rsidP="00A43AA6">
      <w:pPr>
        <w:pStyle w:val="BodyText"/>
        <w:spacing w:before="12"/>
        <w:rPr>
          <w:rFonts w:ascii="Tahoma" w:hAnsi="Tahoma" w:cs="Tahoma"/>
          <w:b/>
          <w:sz w:val="20"/>
          <w:szCs w:val="20"/>
        </w:rPr>
      </w:pPr>
    </w:p>
    <w:p w14:paraId="5765BC29" w14:textId="16F1646B" w:rsidR="003C34BC" w:rsidRPr="00092F30" w:rsidRDefault="00EE2FF3" w:rsidP="00A43AA6">
      <w:pPr>
        <w:pStyle w:val="BodyText"/>
        <w:spacing w:before="12"/>
        <w:rPr>
          <w:rFonts w:ascii="Tahoma" w:hAnsi="Tahoma" w:cs="Tahoma"/>
          <w:b/>
          <w:sz w:val="20"/>
          <w:szCs w:val="20"/>
        </w:rPr>
      </w:pPr>
      <w:r w:rsidRPr="00092F30">
        <w:rPr>
          <w:rFonts w:ascii="Tahoma" w:hAnsi="Tahoma" w:cs="Tahoma"/>
          <w:b/>
          <w:sz w:val="20"/>
          <w:szCs w:val="20"/>
        </w:rPr>
        <w:t>Other T&amp;C</w:t>
      </w:r>
    </w:p>
    <w:p w14:paraId="0887910C" w14:textId="664F72AC"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Taxes</w:t>
      </w:r>
      <w:r w:rsidRPr="00092F30">
        <w:rPr>
          <w:rFonts w:ascii="Tahoma" w:hAnsi="Tahoma" w:cs="Tahoma"/>
          <w:spacing w:val="16"/>
          <w:sz w:val="20"/>
          <w:szCs w:val="20"/>
        </w:rPr>
        <w:t xml:space="preserve"> </w:t>
      </w:r>
      <w:r w:rsidRPr="00092F30">
        <w:rPr>
          <w:rFonts w:ascii="Tahoma" w:hAnsi="Tahoma" w:cs="Tahoma"/>
          <w:sz w:val="20"/>
          <w:szCs w:val="20"/>
        </w:rPr>
        <w:t>like</w:t>
      </w:r>
      <w:r w:rsidRPr="00092F30">
        <w:rPr>
          <w:rFonts w:ascii="Tahoma" w:hAnsi="Tahoma" w:cs="Tahoma"/>
          <w:spacing w:val="13"/>
          <w:sz w:val="20"/>
          <w:szCs w:val="20"/>
        </w:rPr>
        <w:t xml:space="preserve"> </w:t>
      </w:r>
      <w:r w:rsidRPr="00092F30">
        <w:rPr>
          <w:rFonts w:ascii="Tahoma" w:hAnsi="Tahoma" w:cs="Tahoma"/>
          <w:sz w:val="20"/>
          <w:szCs w:val="20"/>
        </w:rPr>
        <w:t>GST</w:t>
      </w:r>
      <w:r w:rsidRPr="00092F30">
        <w:rPr>
          <w:rFonts w:ascii="Tahoma" w:hAnsi="Tahoma" w:cs="Tahoma"/>
          <w:spacing w:val="10"/>
          <w:sz w:val="20"/>
          <w:szCs w:val="20"/>
        </w:rPr>
        <w:t xml:space="preserve"> </w:t>
      </w:r>
      <w:r w:rsidR="002C3992" w:rsidRPr="00092F30">
        <w:rPr>
          <w:rFonts w:ascii="Tahoma" w:hAnsi="Tahoma" w:cs="Tahoma"/>
          <w:sz w:val="20"/>
          <w:szCs w:val="20"/>
        </w:rPr>
        <w:t>should</w:t>
      </w:r>
      <w:r w:rsidRPr="00092F30">
        <w:rPr>
          <w:rFonts w:ascii="Tahoma" w:hAnsi="Tahoma" w:cs="Tahoma"/>
          <w:spacing w:val="14"/>
          <w:sz w:val="20"/>
          <w:szCs w:val="20"/>
        </w:rPr>
        <w:t xml:space="preserve"> </w:t>
      </w:r>
      <w:r w:rsidRPr="00092F30">
        <w:rPr>
          <w:rFonts w:ascii="Tahoma" w:hAnsi="Tahoma" w:cs="Tahoma"/>
          <w:sz w:val="20"/>
          <w:szCs w:val="20"/>
        </w:rPr>
        <w:t>be</w:t>
      </w:r>
      <w:r w:rsidRPr="00092F30">
        <w:rPr>
          <w:rFonts w:ascii="Tahoma" w:hAnsi="Tahoma" w:cs="Tahoma"/>
          <w:spacing w:val="13"/>
          <w:sz w:val="20"/>
          <w:szCs w:val="20"/>
        </w:rPr>
        <w:t xml:space="preserve"> </w:t>
      </w:r>
      <w:r w:rsidRPr="00092F30">
        <w:rPr>
          <w:rFonts w:ascii="Tahoma" w:hAnsi="Tahoma" w:cs="Tahoma"/>
          <w:sz w:val="20"/>
          <w:szCs w:val="20"/>
        </w:rPr>
        <w:t>clearly</w:t>
      </w:r>
      <w:r w:rsidRPr="00092F30">
        <w:rPr>
          <w:rFonts w:ascii="Tahoma" w:hAnsi="Tahoma" w:cs="Tahoma"/>
          <w:spacing w:val="21"/>
          <w:sz w:val="20"/>
          <w:szCs w:val="20"/>
        </w:rPr>
        <w:t xml:space="preserve"> </w:t>
      </w:r>
      <w:r w:rsidRPr="00092F30">
        <w:rPr>
          <w:rFonts w:ascii="Tahoma" w:hAnsi="Tahoma" w:cs="Tahoma"/>
          <w:sz w:val="20"/>
          <w:szCs w:val="20"/>
        </w:rPr>
        <w:t>mentioned.</w:t>
      </w:r>
      <w:r w:rsidRPr="00092F30">
        <w:rPr>
          <w:rFonts w:ascii="Tahoma" w:hAnsi="Tahoma" w:cs="Tahoma"/>
          <w:spacing w:val="14"/>
          <w:sz w:val="20"/>
          <w:szCs w:val="20"/>
        </w:rPr>
        <w:t xml:space="preserve"> </w:t>
      </w:r>
      <w:r w:rsidRPr="00092F30">
        <w:rPr>
          <w:rFonts w:ascii="Tahoma" w:hAnsi="Tahoma" w:cs="Tahoma"/>
          <w:sz w:val="20"/>
          <w:szCs w:val="20"/>
        </w:rPr>
        <w:t>If</w:t>
      </w:r>
      <w:r w:rsidRPr="00092F30">
        <w:rPr>
          <w:rFonts w:ascii="Tahoma" w:hAnsi="Tahoma" w:cs="Tahoma"/>
          <w:spacing w:val="13"/>
          <w:sz w:val="20"/>
          <w:szCs w:val="20"/>
        </w:rPr>
        <w:t xml:space="preserve"> </w:t>
      </w:r>
      <w:r w:rsidRPr="00092F30">
        <w:rPr>
          <w:rFonts w:ascii="Tahoma" w:hAnsi="Tahoma" w:cs="Tahoma"/>
          <w:sz w:val="20"/>
          <w:szCs w:val="20"/>
        </w:rPr>
        <w:t>nothing</w:t>
      </w:r>
      <w:r w:rsidRPr="00092F30">
        <w:rPr>
          <w:rFonts w:ascii="Tahoma" w:hAnsi="Tahoma" w:cs="Tahoma"/>
          <w:spacing w:val="14"/>
          <w:sz w:val="20"/>
          <w:szCs w:val="20"/>
        </w:rPr>
        <w:t xml:space="preserve"> </w:t>
      </w:r>
      <w:r w:rsidRPr="00092F30">
        <w:rPr>
          <w:rFonts w:ascii="Tahoma" w:hAnsi="Tahoma" w:cs="Tahoma"/>
          <w:sz w:val="20"/>
          <w:szCs w:val="20"/>
        </w:rPr>
        <w:t>is</w:t>
      </w:r>
      <w:r w:rsidRPr="00092F30">
        <w:rPr>
          <w:rFonts w:ascii="Tahoma" w:hAnsi="Tahoma" w:cs="Tahoma"/>
          <w:spacing w:val="17"/>
          <w:sz w:val="20"/>
          <w:szCs w:val="20"/>
        </w:rPr>
        <w:t xml:space="preserve"> </w:t>
      </w:r>
      <w:r w:rsidRPr="00092F30">
        <w:rPr>
          <w:rFonts w:ascii="Tahoma" w:hAnsi="Tahoma" w:cs="Tahoma"/>
          <w:sz w:val="20"/>
          <w:szCs w:val="20"/>
        </w:rPr>
        <w:t>mentioned,</w:t>
      </w:r>
      <w:r w:rsidRPr="00092F30">
        <w:rPr>
          <w:rFonts w:ascii="Tahoma" w:hAnsi="Tahoma" w:cs="Tahoma"/>
          <w:spacing w:val="16"/>
          <w:sz w:val="20"/>
          <w:szCs w:val="20"/>
        </w:rPr>
        <w:t xml:space="preserve"> </w:t>
      </w:r>
      <w:r w:rsidRPr="00092F30">
        <w:rPr>
          <w:rFonts w:ascii="Tahoma" w:hAnsi="Tahoma" w:cs="Tahoma"/>
          <w:sz w:val="20"/>
          <w:szCs w:val="20"/>
        </w:rPr>
        <w:t>these</w:t>
      </w:r>
      <w:r w:rsidRPr="00092F30">
        <w:rPr>
          <w:rFonts w:ascii="Tahoma" w:hAnsi="Tahoma" w:cs="Tahoma"/>
          <w:spacing w:val="13"/>
          <w:sz w:val="20"/>
          <w:szCs w:val="20"/>
        </w:rPr>
        <w:t xml:space="preserve"> </w:t>
      </w:r>
      <w:r w:rsidRPr="00092F30">
        <w:rPr>
          <w:rFonts w:ascii="Tahoma" w:hAnsi="Tahoma" w:cs="Tahoma"/>
          <w:sz w:val="20"/>
          <w:szCs w:val="20"/>
        </w:rPr>
        <w:t>charges</w:t>
      </w:r>
      <w:r w:rsidRPr="00092F30">
        <w:rPr>
          <w:rFonts w:ascii="Tahoma" w:hAnsi="Tahoma" w:cs="Tahoma"/>
          <w:spacing w:val="13"/>
          <w:sz w:val="20"/>
          <w:szCs w:val="20"/>
        </w:rPr>
        <w:t xml:space="preserve"> </w:t>
      </w:r>
      <w:r w:rsidRPr="00092F30">
        <w:rPr>
          <w:rFonts w:ascii="Tahoma" w:hAnsi="Tahoma" w:cs="Tahoma"/>
          <w:sz w:val="20"/>
          <w:szCs w:val="20"/>
        </w:rPr>
        <w:t>shall</w:t>
      </w:r>
      <w:r w:rsidRPr="00092F30">
        <w:rPr>
          <w:rFonts w:ascii="Tahoma" w:hAnsi="Tahoma" w:cs="Tahoma"/>
          <w:spacing w:val="14"/>
          <w:sz w:val="20"/>
          <w:szCs w:val="20"/>
        </w:rPr>
        <w:t xml:space="preserve"> </w:t>
      </w:r>
      <w:r w:rsidRPr="00092F30">
        <w:rPr>
          <w:rFonts w:ascii="Tahoma" w:hAnsi="Tahoma" w:cs="Tahoma"/>
          <w:sz w:val="20"/>
          <w:szCs w:val="20"/>
        </w:rPr>
        <w:t>be</w:t>
      </w:r>
      <w:r w:rsidRPr="00092F30">
        <w:rPr>
          <w:rFonts w:ascii="Tahoma" w:hAnsi="Tahoma" w:cs="Tahoma"/>
          <w:spacing w:val="13"/>
          <w:sz w:val="20"/>
          <w:szCs w:val="20"/>
        </w:rPr>
        <w:t xml:space="preserve"> </w:t>
      </w:r>
      <w:r w:rsidRPr="00092F30">
        <w:rPr>
          <w:rFonts w:ascii="Tahoma" w:hAnsi="Tahoma" w:cs="Tahoma"/>
          <w:sz w:val="20"/>
          <w:szCs w:val="20"/>
        </w:rPr>
        <w:t>deemed</w:t>
      </w:r>
      <w:r w:rsidRPr="00092F30">
        <w:rPr>
          <w:rFonts w:ascii="Tahoma" w:hAnsi="Tahoma" w:cs="Tahoma"/>
          <w:spacing w:val="16"/>
          <w:sz w:val="20"/>
          <w:szCs w:val="20"/>
        </w:rPr>
        <w:t xml:space="preserve"> </w:t>
      </w:r>
      <w:r w:rsidRPr="00092F30">
        <w:rPr>
          <w:rFonts w:ascii="Tahoma" w:hAnsi="Tahoma" w:cs="Tahoma"/>
          <w:sz w:val="20"/>
          <w:szCs w:val="20"/>
        </w:rPr>
        <w:t>included.</w:t>
      </w:r>
    </w:p>
    <w:p w14:paraId="13380825" w14:textId="77777777" w:rsidR="00F84C31" w:rsidRPr="00092F30" w:rsidRDefault="00106B0F" w:rsidP="00CB1951">
      <w:pPr>
        <w:pStyle w:val="ListParagraph"/>
        <w:numPr>
          <w:ilvl w:val="0"/>
          <w:numId w:val="1"/>
        </w:numPr>
        <w:tabs>
          <w:tab w:val="left" w:pos="1199"/>
        </w:tabs>
        <w:ind w:left="361"/>
        <w:jc w:val="both"/>
        <w:rPr>
          <w:rFonts w:ascii="Tahoma" w:hAnsi="Tahoma" w:cs="Tahoma"/>
          <w:sz w:val="20"/>
          <w:szCs w:val="20"/>
        </w:rPr>
      </w:pPr>
      <w:r w:rsidRPr="00092F30">
        <w:rPr>
          <w:rFonts w:ascii="Tahoma" w:hAnsi="Tahoma" w:cs="Tahoma"/>
          <w:sz w:val="20"/>
          <w:szCs w:val="20"/>
        </w:rPr>
        <w:t>If</w:t>
      </w:r>
      <w:r w:rsidRPr="00092F30">
        <w:rPr>
          <w:rFonts w:ascii="Tahoma" w:hAnsi="Tahoma" w:cs="Tahoma"/>
          <w:spacing w:val="18"/>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supplier</w:t>
      </w:r>
      <w:r w:rsidRPr="00092F30">
        <w:rPr>
          <w:rFonts w:ascii="Tahoma" w:hAnsi="Tahoma" w:cs="Tahoma"/>
          <w:spacing w:val="20"/>
          <w:sz w:val="20"/>
          <w:szCs w:val="20"/>
        </w:rPr>
        <w:t xml:space="preserve"> </w:t>
      </w:r>
      <w:r w:rsidRPr="00092F30">
        <w:rPr>
          <w:rFonts w:ascii="Tahoma" w:hAnsi="Tahoma" w:cs="Tahoma"/>
          <w:sz w:val="20"/>
          <w:szCs w:val="20"/>
        </w:rPr>
        <w:t>does</w:t>
      </w:r>
      <w:r w:rsidRPr="00092F30">
        <w:rPr>
          <w:rFonts w:ascii="Tahoma" w:hAnsi="Tahoma" w:cs="Tahoma"/>
          <w:spacing w:val="21"/>
          <w:sz w:val="20"/>
          <w:szCs w:val="20"/>
        </w:rPr>
        <w:t xml:space="preserve"> </w:t>
      </w:r>
      <w:r w:rsidRPr="00092F30">
        <w:rPr>
          <w:rFonts w:ascii="Tahoma" w:hAnsi="Tahoma" w:cs="Tahoma"/>
          <w:sz w:val="20"/>
          <w:szCs w:val="20"/>
        </w:rPr>
        <w:t>not</w:t>
      </w:r>
      <w:r w:rsidRPr="00092F30">
        <w:rPr>
          <w:rFonts w:ascii="Tahoma" w:hAnsi="Tahoma" w:cs="Tahoma"/>
          <w:spacing w:val="19"/>
          <w:sz w:val="20"/>
          <w:szCs w:val="20"/>
        </w:rPr>
        <w:t xml:space="preserve"> </w:t>
      </w:r>
      <w:r w:rsidRPr="00092F30">
        <w:rPr>
          <w:rFonts w:ascii="Tahoma" w:hAnsi="Tahoma" w:cs="Tahoma"/>
          <w:sz w:val="20"/>
          <w:szCs w:val="20"/>
        </w:rPr>
        <w:t>have</w:t>
      </w:r>
      <w:r w:rsidRPr="00092F30">
        <w:rPr>
          <w:rFonts w:ascii="Tahoma" w:hAnsi="Tahoma" w:cs="Tahoma"/>
          <w:spacing w:val="21"/>
          <w:sz w:val="20"/>
          <w:szCs w:val="20"/>
        </w:rPr>
        <w:t xml:space="preserve"> </w:t>
      </w:r>
      <w:r w:rsidRPr="00092F30">
        <w:rPr>
          <w:rFonts w:ascii="Tahoma" w:hAnsi="Tahoma" w:cs="Tahoma"/>
          <w:sz w:val="20"/>
          <w:szCs w:val="20"/>
        </w:rPr>
        <w:t>a</w:t>
      </w:r>
      <w:r w:rsidRPr="00092F30">
        <w:rPr>
          <w:rFonts w:ascii="Tahoma" w:hAnsi="Tahoma" w:cs="Tahoma"/>
          <w:spacing w:val="20"/>
          <w:sz w:val="20"/>
          <w:szCs w:val="20"/>
        </w:rPr>
        <w:t xml:space="preserve"> </w:t>
      </w:r>
      <w:r w:rsidRPr="00092F30">
        <w:rPr>
          <w:rFonts w:ascii="Tahoma" w:hAnsi="Tahoma" w:cs="Tahoma"/>
          <w:sz w:val="20"/>
          <w:szCs w:val="20"/>
        </w:rPr>
        <w:t>particular</w:t>
      </w:r>
      <w:r w:rsidRPr="00092F30">
        <w:rPr>
          <w:rFonts w:ascii="Tahoma" w:hAnsi="Tahoma" w:cs="Tahoma"/>
          <w:spacing w:val="20"/>
          <w:sz w:val="20"/>
          <w:szCs w:val="20"/>
        </w:rPr>
        <w:t xml:space="preserve"> </w:t>
      </w:r>
      <w:r w:rsidRPr="00092F30">
        <w:rPr>
          <w:rFonts w:ascii="Tahoma" w:hAnsi="Tahoma" w:cs="Tahoma"/>
          <w:sz w:val="20"/>
          <w:szCs w:val="20"/>
        </w:rPr>
        <w:t>item</w:t>
      </w:r>
      <w:r w:rsidRPr="00092F30">
        <w:rPr>
          <w:rFonts w:ascii="Tahoma" w:hAnsi="Tahoma" w:cs="Tahoma"/>
          <w:spacing w:val="19"/>
          <w:sz w:val="20"/>
          <w:szCs w:val="20"/>
        </w:rPr>
        <w:t xml:space="preserve"> </w:t>
      </w:r>
      <w:r w:rsidRPr="00092F30">
        <w:rPr>
          <w:rFonts w:ascii="Tahoma" w:hAnsi="Tahoma" w:cs="Tahoma"/>
          <w:sz w:val="20"/>
          <w:szCs w:val="20"/>
        </w:rPr>
        <w:t>offered</w:t>
      </w:r>
      <w:r w:rsidRPr="00092F30">
        <w:rPr>
          <w:rFonts w:ascii="Tahoma" w:hAnsi="Tahoma" w:cs="Tahoma"/>
          <w:spacing w:val="23"/>
          <w:sz w:val="20"/>
          <w:szCs w:val="20"/>
        </w:rPr>
        <w:t xml:space="preserve"> </w:t>
      </w:r>
      <w:r w:rsidRPr="00092F30">
        <w:rPr>
          <w:rFonts w:ascii="Tahoma" w:hAnsi="Tahoma" w:cs="Tahoma"/>
          <w:sz w:val="20"/>
          <w:szCs w:val="20"/>
        </w:rPr>
        <w:t>in</w:t>
      </w:r>
      <w:r w:rsidRPr="00092F30">
        <w:rPr>
          <w:rFonts w:ascii="Tahoma" w:hAnsi="Tahoma" w:cs="Tahoma"/>
          <w:spacing w:val="19"/>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tender</w:t>
      </w:r>
      <w:r w:rsidRPr="00092F30">
        <w:rPr>
          <w:rFonts w:ascii="Tahoma" w:hAnsi="Tahoma" w:cs="Tahoma"/>
          <w:spacing w:val="20"/>
          <w:sz w:val="20"/>
          <w:szCs w:val="20"/>
        </w:rPr>
        <w:t xml:space="preserve"> </w:t>
      </w:r>
      <w:r w:rsidRPr="00092F30">
        <w:rPr>
          <w:rFonts w:ascii="Tahoma" w:hAnsi="Tahoma" w:cs="Tahoma"/>
          <w:sz w:val="20"/>
          <w:szCs w:val="20"/>
        </w:rPr>
        <w:t>or</w:t>
      </w:r>
      <w:r w:rsidRPr="00092F30">
        <w:rPr>
          <w:rFonts w:ascii="Tahoma" w:hAnsi="Tahoma" w:cs="Tahoma"/>
          <w:spacing w:val="20"/>
          <w:sz w:val="20"/>
          <w:szCs w:val="20"/>
        </w:rPr>
        <w:t xml:space="preserve"> </w:t>
      </w:r>
      <w:r w:rsidRPr="00092F30">
        <w:rPr>
          <w:rFonts w:ascii="Tahoma" w:hAnsi="Tahoma" w:cs="Tahoma"/>
          <w:sz w:val="20"/>
          <w:szCs w:val="20"/>
        </w:rPr>
        <w:t>a</w:t>
      </w:r>
      <w:r w:rsidRPr="00092F30">
        <w:rPr>
          <w:rFonts w:ascii="Tahoma" w:hAnsi="Tahoma" w:cs="Tahoma"/>
          <w:spacing w:val="20"/>
          <w:sz w:val="20"/>
          <w:szCs w:val="20"/>
        </w:rPr>
        <w:t xml:space="preserve"> </w:t>
      </w:r>
      <w:r w:rsidRPr="00092F30">
        <w:rPr>
          <w:rFonts w:ascii="Tahoma" w:hAnsi="Tahoma" w:cs="Tahoma"/>
          <w:sz w:val="20"/>
          <w:szCs w:val="20"/>
        </w:rPr>
        <w:t>different</w:t>
      </w:r>
      <w:r w:rsidRPr="00092F30">
        <w:rPr>
          <w:rFonts w:ascii="Tahoma" w:hAnsi="Tahoma" w:cs="Tahoma"/>
          <w:spacing w:val="19"/>
          <w:sz w:val="20"/>
          <w:szCs w:val="20"/>
        </w:rPr>
        <w:t xml:space="preserve"> </w:t>
      </w:r>
      <w:r w:rsidRPr="00092F30">
        <w:rPr>
          <w:rFonts w:ascii="Tahoma" w:hAnsi="Tahoma" w:cs="Tahoma"/>
          <w:sz w:val="20"/>
          <w:szCs w:val="20"/>
        </w:rPr>
        <w:t>make</w:t>
      </w:r>
      <w:r w:rsidRPr="00092F30">
        <w:rPr>
          <w:rFonts w:ascii="Tahoma" w:hAnsi="Tahoma" w:cs="Tahoma"/>
          <w:spacing w:val="19"/>
          <w:sz w:val="20"/>
          <w:szCs w:val="20"/>
        </w:rPr>
        <w:t xml:space="preserve"> </w:t>
      </w:r>
      <w:r w:rsidRPr="00092F30">
        <w:rPr>
          <w:rFonts w:ascii="Tahoma" w:hAnsi="Tahoma" w:cs="Tahoma"/>
          <w:sz w:val="20"/>
          <w:szCs w:val="20"/>
        </w:rPr>
        <w:t>is</w:t>
      </w:r>
      <w:r w:rsidRPr="00092F30">
        <w:rPr>
          <w:rFonts w:ascii="Tahoma" w:hAnsi="Tahoma" w:cs="Tahoma"/>
          <w:spacing w:val="21"/>
          <w:sz w:val="20"/>
          <w:szCs w:val="20"/>
        </w:rPr>
        <w:t xml:space="preserve"> </w:t>
      </w:r>
      <w:r w:rsidRPr="00092F30">
        <w:rPr>
          <w:rFonts w:ascii="Tahoma" w:hAnsi="Tahoma" w:cs="Tahoma"/>
          <w:sz w:val="20"/>
          <w:szCs w:val="20"/>
        </w:rPr>
        <w:t>being</w:t>
      </w:r>
      <w:r w:rsidRPr="00092F30">
        <w:rPr>
          <w:rFonts w:ascii="Tahoma" w:hAnsi="Tahoma" w:cs="Tahoma"/>
          <w:spacing w:val="19"/>
          <w:sz w:val="20"/>
          <w:szCs w:val="20"/>
        </w:rPr>
        <w:t xml:space="preserve"> </w:t>
      </w:r>
      <w:r w:rsidRPr="00092F30">
        <w:rPr>
          <w:rFonts w:ascii="Tahoma" w:hAnsi="Tahoma" w:cs="Tahoma"/>
          <w:sz w:val="20"/>
          <w:szCs w:val="20"/>
        </w:rPr>
        <w:t>proposed</w:t>
      </w:r>
      <w:r w:rsidRPr="00092F30">
        <w:rPr>
          <w:rFonts w:ascii="Tahoma" w:hAnsi="Tahoma" w:cs="Tahoma"/>
          <w:spacing w:val="-43"/>
          <w:sz w:val="20"/>
          <w:szCs w:val="20"/>
        </w:rPr>
        <w:t xml:space="preserve"> </w:t>
      </w:r>
      <w:r w:rsidRPr="00092F30">
        <w:rPr>
          <w:rFonts w:ascii="Tahoma" w:hAnsi="Tahoma" w:cs="Tahoma"/>
          <w:sz w:val="20"/>
          <w:szCs w:val="20"/>
        </w:rPr>
        <w:t>by</w:t>
      </w:r>
      <w:r w:rsidRPr="00092F30">
        <w:rPr>
          <w:rFonts w:ascii="Tahoma" w:hAnsi="Tahoma" w:cs="Tahoma"/>
          <w:spacing w:val="6"/>
          <w:sz w:val="20"/>
          <w:szCs w:val="20"/>
        </w:rPr>
        <w:t xml:space="preserve"> </w:t>
      </w:r>
      <w:r w:rsidRPr="00092F30">
        <w:rPr>
          <w:rFonts w:ascii="Tahoma" w:hAnsi="Tahoma" w:cs="Tahoma"/>
          <w:sz w:val="20"/>
          <w:szCs w:val="20"/>
        </w:rPr>
        <w:t>him,</w:t>
      </w:r>
      <w:r w:rsidRPr="00092F30">
        <w:rPr>
          <w:rFonts w:ascii="Tahoma" w:hAnsi="Tahoma" w:cs="Tahoma"/>
          <w:spacing w:val="9"/>
          <w:sz w:val="20"/>
          <w:szCs w:val="20"/>
        </w:rPr>
        <w:t xml:space="preserve"> </w:t>
      </w:r>
      <w:r w:rsidRPr="00092F30">
        <w:rPr>
          <w:rFonts w:ascii="Tahoma" w:hAnsi="Tahoma" w:cs="Tahoma"/>
          <w:sz w:val="20"/>
          <w:szCs w:val="20"/>
        </w:rPr>
        <w:t>the</w:t>
      </w:r>
      <w:r w:rsidRPr="00092F30">
        <w:rPr>
          <w:rFonts w:ascii="Tahoma" w:hAnsi="Tahoma" w:cs="Tahoma"/>
          <w:spacing w:val="5"/>
          <w:sz w:val="20"/>
          <w:szCs w:val="20"/>
        </w:rPr>
        <w:t xml:space="preserve"> </w:t>
      </w:r>
      <w:r w:rsidRPr="00092F30">
        <w:rPr>
          <w:rFonts w:ascii="Tahoma" w:hAnsi="Tahoma" w:cs="Tahoma"/>
          <w:sz w:val="20"/>
          <w:szCs w:val="20"/>
        </w:rPr>
        <w:t>same</w:t>
      </w:r>
      <w:r w:rsidRPr="00092F30">
        <w:rPr>
          <w:rFonts w:ascii="Tahoma" w:hAnsi="Tahoma" w:cs="Tahoma"/>
          <w:spacing w:val="6"/>
          <w:sz w:val="20"/>
          <w:szCs w:val="20"/>
        </w:rPr>
        <w:t xml:space="preserve"> </w:t>
      </w:r>
      <w:r w:rsidRPr="00092F30">
        <w:rPr>
          <w:rFonts w:ascii="Tahoma" w:hAnsi="Tahoma" w:cs="Tahoma"/>
          <w:sz w:val="20"/>
          <w:szCs w:val="20"/>
        </w:rPr>
        <w:t>should</w:t>
      </w:r>
      <w:r w:rsidRPr="00092F30">
        <w:rPr>
          <w:rFonts w:ascii="Tahoma" w:hAnsi="Tahoma" w:cs="Tahoma"/>
          <w:spacing w:val="6"/>
          <w:sz w:val="20"/>
          <w:szCs w:val="20"/>
        </w:rPr>
        <w:t xml:space="preserve"> </w:t>
      </w:r>
      <w:r w:rsidRPr="00092F30">
        <w:rPr>
          <w:rFonts w:ascii="Tahoma" w:hAnsi="Tahoma" w:cs="Tahoma"/>
          <w:sz w:val="20"/>
          <w:szCs w:val="20"/>
        </w:rPr>
        <w:t>be</w:t>
      </w:r>
      <w:r w:rsidRPr="00092F30">
        <w:rPr>
          <w:rFonts w:ascii="Tahoma" w:hAnsi="Tahoma" w:cs="Tahoma"/>
          <w:spacing w:val="10"/>
          <w:sz w:val="20"/>
          <w:szCs w:val="20"/>
        </w:rPr>
        <w:t xml:space="preserve"> </w:t>
      </w:r>
      <w:r w:rsidRPr="00092F30">
        <w:rPr>
          <w:rFonts w:ascii="Tahoma" w:hAnsi="Tahoma" w:cs="Tahoma"/>
          <w:sz w:val="20"/>
          <w:szCs w:val="20"/>
        </w:rPr>
        <w:t>highlighted/mentioned</w:t>
      </w:r>
      <w:r w:rsidRPr="00092F30">
        <w:rPr>
          <w:rFonts w:ascii="Tahoma" w:hAnsi="Tahoma" w:cs="Tahoma"/>
          <w:spacing w:val="19"/>
          <w:sz w:val="20"/>
          <w:szCs w:val="20"/>
        </w:rPr>
        <w:t xml:space="preserve"> </w:t>
      </w:r>
      <w:r w:rsidRPr="00092F30">
        <w:rPr>
          <w:rFonts w:ascii="Tahoma" w:hAnsi="Tahoma" w:cs="Tahoma"/>
          <w:sz w:val="20"/>
          <w:szCs w:val="20"/>
        </w:rPr>
        <w:t>especially</w:t>
      </w:r>
      <w:r w:rsidRPr="00092F30">
        <w:rPr>
          <w:rFonts w:ascii="Tahoma" w:hAnsi="Tahoma" w:cs="Tahoma"/>
          <w:spacing w:val="6"/>
          <w:sz w:val="20"/>
          <w:szCs w:val="20"/>
        </w:rPr>
        <w:t xml:space="preserve"> </w:t>
      </w:r>
      <w:r w:rsidRPr="00092F30">
        <w:rPr>
          <w:rFonts w:ascii="Tahoma" w:hAnsi="Tahoma" w:cs="Tahoma"/>
          <w:sz w:val="20"/>
          <w:szCs w:val="20"/>
        </w:rPr>
        <w:t>by</w:t>
      </w:r>
      <w:r w:rsidRPr="00092F30">
        <w:rPr>
          <w:rFonts w:ascii="Tahoma" w:hAnsi="Tahoma" w:cs="Tahoma"/>
          <w:spacing w:val="7"/>
          <w:sz w:val="20"/>
          <w:szCs w:val="20"/>
        </w:rPr>
        <w:t xml:space="preserve"> </w:t>
      </w:r>
      <w:r w:rsidRPr="00092F30">
        <w:rPr>
          <w:rFonts w:ascii="Tahoma" w:hAnsi="Tahoma" w:cs="Tahoma"/>
          <w:sz w:val="20"/>
          <w:szCs w:val="20"/>
        </w:rPr>
        <w:t>him.</w:t>
      </w:r>
    </w:p>
    <w:p w14:paraId="0CEE693F" w14:textId="4627EB03" w:rsidR="00BB57A4" w:rsidRPr="00092F30" w:rsidRDefault="00106B0F" w:rsidP="00CB1951">
      <w:pPr>
        <w:pStyle w:val="ListParagraph"/>
        <w:numPr>
          <w:ilvl w:val="0"/>
          <w:numId w:val="1"/>
        </w:numPr>
        <w:tabs>
          <w:tab w:val="left" w:pos="1199"/>
        </w:tabs>
        <w:spacing w:before="1"/>
        <w:ind w:left="361"/>
        <w:jc w:val="both"/>
        <w:rPr>
          <w:rFonts w:ascii="Tahoma" w:hAnsi="Tahoma" w:cs="Tahoma"/>
          <w:sz w:val="20"/>
          <w:szCs w:val="20"/>
        </w:rPr>
      </w:pPr>
      <w:r w:rsidRPr="00092F30">
        <w:rPr>
          <w:rFonts w:ascii="Tahoma" w:hAnsi="Tahoma" w:cs="Tahoma"/>
          <w:sz w:val="20"/>
          <w:szCs w:val="20"/>
        </w:rPr>
        <w:t>The</w:t>
      </w:r>
      <w:r w:rsidR="00F84C31" w:rsidRPr="00092F30">
        <w:rPr>
          <w:rFonts w:ascii="Tahoma" w:hAnsi="Tahoma" w:cs="Tahoma"/>
          <w:sz w:val="20"/>
          <w:szCs w:val="20"/>
        </w:rPr>
        <w:t xml:space="preserve"> </w:t>
      </w:r>
      <w:r w:rsidRPr="00092F30">
        <w:rPr>
          <w:rFonts w:ascii="Tahoma" w:hAnsi="Tahoma" w:cs="Tahoma"/>
          <w:sz w:val="20"/>
          <w:szCs w:val="20"/>
        </w:rPr>
        <w:t>prices</w:t>
      </w:r>
      <w:r w:rsidR="00F84C31" w:rsidRPr="00092F30">
        <w:rPr>
          <w:rFonts w:ascii="Tahoma" w:hAnsi="Tahoma" w:cs="Tahoma"/>
          <w:sz w:val="20"/>
          <w:szCs w:val="20"/>
        </w:rPr>
        <w:t xml:space="preserve"> </w:t>
      </w:r>
      <w:r w:rsidRPr="00092F30">
        <w:rPr>
          <w:rFonts w:ascii="Tahoma" w:hAnsi="Tahoma" w:cs="Tahoma"/>
          <w:sz w:val="20"/>
          <w:szCs w:val="20"/>
        </w:rPr>
        <w:t>should</w:t>
      </w:r>
      <w:r w:rsidRPr="00092F30">
        <w:rPr>
          <w:rFonts w:ascii="Tahoma" w:hAnsi="Tahoma" w:cs="Tahoma"/>
          <w:sz w:val="20"/>
          <w:szCs w:val="20"/>
        </w:rPr>
        <w:tab/>
      </w:r>
      <w:r w:rsidR="008826FA" w:rsidRPr="00092F30">
        <w:rPr>
          <w:rFonts w:ascii="Tahoma" w:hAnsi="Tahoma" w:cs="Tahoma"/>
          <w:sz w:val="20"/>
          <w:szCs w:val="20"/>
        </w:rPr>
        <w:t>include everything</w:t>
      </w:r>
      <w:r w:rsidR="00243B31" w:rsidRPr="00092F30">
        <w:rPr>
          <w:rFonts w:ascii="Tahoma" w:hAnsi="Tahoma" w:cs="Tahoma"/>
          <w:sz w:val="20"/>
          <w:szCs w:val="20"/>
        </w:rPr>
        <w:t xml:space="preserve"> (packing, forwarding, transit insurance, transportation, loading /unloading, installation etc.). Loading/unloading up to 50 </w:t>
      </w:r>
      <w:proofErr w:type="spellStart"/>
      <w:r w:rsidR="00243B31" w:rsidRPr="00092F30">
        <w:rPr>
          <w:rFonts w:ascii="Tahoma" w:hAnsi="Tahoma" w:cs="Tahoma"/>
          <w:sz w:val="20"/>
          <w:szCs w:val="20"/>
        </w:rPr>
        <w:t>mtr</w:t>
      </w:r>
      <w:proofErr w:type="spellEnd"/>
      <w:r w:rsidR="00243B31" w:rsidRPr="00092F30">
        <w:rPr>
          <w:rFonts w:ascii="Tahoma" w:hAnsi="Tahoma" w:cs="Tahoma"/>
          <w:sz w:val="20"/>
          <w:szCs w:val="20"/>
        </w:rPr>
        <w:t>. shall be done by the supplier.</w:t>
      </w:r>
    </w:p>
    <w:p w14:paraId="31484F35" w14:textId="77777777" w:rsidR="00BB57A4" w:rsidRPr="00092F30" w:rsidRDefault="00106B0F" w:rsidP="00CB1951">
      <w:pPr>
        <w:pStyle w:val="ListParagraph"/>
        <w:numPr>
          <w:ilvl w:val="0"/>
          <w:numId w:val="1"/>
        </w:numPr>
        <w:tabs>
          <w:tab w:val="left" w:pos="1199"/>
        </w:tabs>
        <w:spacing w:before="1"/>
        <w:ind w:left="361"/>
        <w:jc w:val="both"/>
        <w:rPr>
          <w:rFonts w:ascii="Tahoma" w:hAnsi="Tahoma" w:cs="Tahoma"/>
          <w:sz w:val="20"/>
          <w:szCs w:val="20"/>
        </w:rPr>
      </w:pPr>
      <w:r w:rsidRPr="00092F30">
        <w:rPr>
          <w:rFonts w:ascii="Tahoma" w:hAnsi="Tahoma" w:cs="Tahoma"/>
          <w:sz w:val="20"/>
          <w:szCs w:val="20"/>
        </w:rPr>
        <w:t>Bid</w:t>
      </w:r>
      <w:r w:rsidRPr="00092F30">
        <w:rPr>
          <w:rFonts w:ascii="Tahoma" w:hAnsi="Tahoma" w:cs="Tahoma"/>
          <w:spacing w:val="21"/>
          <w:sz w:val="20"/>
          <w:szCs w:val="20"/>
        </w:rPr>
        <w:t xml:space="preserve"> </w:t>
      </w:r>
      <w:r w:rsidRPr="00092F30">
        <w:rPr>
          <w:rFonts w:ascii="Tahoma" w:hAnsi="Tahoma" w:cs="Tahoma"/>
          <w:sz w:val="20"/>
          <w:szCs w:val="20"/>
        </w:rPr>
        <w:t>should</w:t>
      </w:r>
      <w:r w:rsidRPr="00092F30">
        <w:rPr>
          <w:rFonts w:ascii="Tahoma" w:hAnsi="Tahoma" w:cs="Tahoma"/>
          <w:spacing w:val="21"/>
          <w:sz w:val="20"/>
          <w:szCs w:val="20"/>
        </w:rPr>
        <w:t xml:space="preserve"> </w:t>
      </w:r>
      <w:r w:rsidRPr="00092F30">
        <w:rPr>
          <w:rFonts w:ascii="Tahoma" w:hAnsi="Tahoma" w:cs="Tahoma"/>
          <w:sz w:val="20"/>
          <w:szCs w:val="20"/>
        </w:rPr>
        <w:t>be</w:t>
      </w:r>
      <w:r w:rsidRPr="00092F30">
        <w:rPr>
          <w:rFonts w:ascii="Tahoma" w:hAnsi="Tahoma" w:cs="Tahoma"/>
          <w:spacing w:val="19"/>
          <w:sz w:val="20"/>
          <w:szCs w:val="20"/>
        </w:rPr>
        <w:t xml:space="preserve"> </w:t>
      </w:r>
      <w:r w:rsidRPr="00092F30">
        <w:rPr>
          <w:rFonts w:ascii="Tahoma" w:hAnsi="Tahoma" w:cs="Tahoma"/>
          <w:sz w:val="20"/>
          <w:szCs w:val="20"/>
        </w:rPr>
        <w:t>submitted</w:t>
      </w:r>
      <w:r w:rsidRPr="00092F30">
        <w:rPr>
          <w:rFonts w:ascii="Tahoma" w:hAnsi="Tahoma" w:cs="Tahoma"/>
          <w:spacing w:val="24"/>
          <w:sz w:val="20"/>
          <w:szCs w:val="20"/>
        </w:rPr>
        <w:t xml:space="preserve"> </w:t>
      </w:r>
      <w:r w:rsidRPr="00092F30">
        <w:rPr>
          <w:rFonts w:ascii="Tahoma" w:hAnsi="Tahoma" w:cs="Tahoma"/>
          <w:sz w:val="20"/>
          <w:szCs w:val="20"/>
        </w:rPr>
        <w:t>for</w:t>
      </w:r>
      <w:r w:rsidRPr="00092F30">
        <w:rPr>
          <w:rFonts w:ascii="Tahoma" w:hAnsi="Tahoma" w:cs="Tahoma"/>
          <w:spacing w:val="21"/>
          <w:sz w:val="20"/>
          <w:szCs w:val="20"/>
        </w:rPr>
        <w:t xml:space="preserve"> </w:t>
      </w:r>
      <w:r w:rsidRPr="00092F30">
        <w:rPr>
          <w:rFonts w:ascii="Tahoma" w:hAnsi="Tahoma" w:cs="Tahoma"/>
          <w:sz w:val="20"/>
          <w:szCs w:val="20"/>
        </w:rPr>
        <w:t>F.O.R</w:t>
      </w:r>
      <w:r w:rsidRPr="00092F30">
        <w:rPr>
          <w:rFonts w:ascii="Tahoma" w:hAnsi="Tahoma" w:cs="Tahoma"/>
          <w:spacing w:val="19"/>
          <w:sz w:val="20"/>
          <w:szCs w:val="20"/>
        </w:rPr>
        <w:t xml:space="preserve"> </w:t>
      </w:r>
      <w:r w:rsidRPr="00092F30">
        <w:rPr>
          <w:rFonts w:ascii="Tahoma" w:hAnsi="Tahoma" w:cs="Tahoma"/>
          <w:sz w:val="20"/>
          <w:szCs w:val="20"/>
        </w:rPr>
        <w:t>delivery</w:t>
      </w:r>
      <w:r w:rsidRPr="00092F30">
        <w:rPr>
          <w:rFonts w:ascii="Tahoma" w:hAnsi="Tahoma" w:cs="Tahoma"/>
          <w:spacing w:val="22"/>
          <w:sz w:val="20"/>
          <w:szCs w:val="20"/>
        </w:rPr>
        <w:t xml:space="preserve"> </w:t>
      </w:r>
      <w:r w:rsidRPr="00092F30">
        <w:rPr>
          <w:rFonts w:ascii="Tahoma" w:hAnsi="Tahoma" w:cs="Tahoma"/>
          <w:sz w:val="20"/>
          <w:szCs w:val="20"/>
        </w:rPr>
        <w:t>at</w:t>
      </w:r>
      <w:r w:rsidRPr="00092F30">
        <w:rPr>
          <w:rFonts w:ascii="Tahoma" w:hAnsi="Tahoma" w:cs="Tahoma"/>
          <w:spacing w:val="21"/>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destination</w:t>
      </w:r>
      <w:r w:rsidRPr="00092F30">
        <w:rPr>
          <w:rFonts w:ascii="Tahoma" w:hAnsi="Tahoma" w:cs="Tahoma"/>
          <w:spacing w:val="24"/>
          <w:sz w:val="20"/>
          <w:szCs w:val="20"/>
        </w:rPr>
        <w:t xml:space="preserve"> </w:t>
      </w:r>
      <w:r w:rsidRPr="00092F30">
        <w:rPr>
          <w:rFonts w:ascii="Tahoma" w:hAnsi="Tahoma" w:cs="Tahoma"/>
          <w:sz w:val="20"/>
          <w:szCs w:val="20"/>
        </w:rPr>
        <w:t>i.e.</w:t>
      </w:r>
      <w:r w:rsidRPr="00092F30">
        <w:rPr>
          <w:rFonts w:ascii="Tahoma" w:hAnsi="Tahoma" w:cs="Tahoma"/>
          <w:spacing w:val="23"/>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LNM</w:t>
      </w:r>
      <w:r w:rsidRPr="00092F30">
        <w:rPr>
          <w:rFonts w:ascii="Tahoma" w:hAnsi="Tahoma" w:cs="Tahoma"/>
          <w:spacing w:val="19"/>
          <w:sz w:val="20"/>
          <w:szCs w:val="20"/>
        </w:rPr>
        <w:t xml:space="preserve"> </w:t>
      </w:r>
      <w:r w:rsidRPr="00092F30">
        <w:rPr>
          <w:rFonts w:ascii="Tahoma" w:hAnsi="Tahoma" w:cs="Tahoma"/>
          <w:sz w:val="20"/>
          <w:szCs w:val="20"/>
        </w:rPr>
        <w:t>Institute</w:t>
      </w:r>
      <w:r w:rsidRPr="00092F30">
        <w:rPr>
          <w:rFonts w:ascii="Tahoma" w:hAnsi="Tahoma" w:cs="Tahoma"/>
          <w:spacing w:val="22"/>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Information</w:t>
      </w:r>
      <w:r w:rsidRPr="00092F30">
        <w:rPr>
          <w:rFonts w:ascii="Tahoma" w:hAnsi="Tahoma" w:cs="Tahoma"/>
          <w:spacing w:val="1"/>
          <w:sz w:val="20"/>
          <w:szCs w:val="20"/>
        </w:rPr>
        <w:t xml:space="preserve"> </w:t>
      </w:r>
      <w:r w:rsidRPr="00092F30">
        <w:rPr>
          <w:rFonts w:ascii="Tahoma" w:hAnsi="Tahoma" w:cs="Tahoma"/>
          <w:sz w:val="20"/>
          <w:szCs w:val="20"/>
        </w:rPr>
        <w:t>Technology,</w:t>
      </w:r>
      <w:r w:rsidRPr="00092F30">
        <w:rPr>
          <w:rFonts w:ascii="Tahoma" w:hAnsi="Tahoma" w:cs="Tahoma"/>
          <w:spacing w:val="9"/>
          <w:sz w:val="20"/>
          <w:szCs w:val="20"/>
        </w:rPr>
        <w:t xml:space="preserve"> </w:t>
      </w:r>
      <w:r w:rsidRPr="00092F30">
        <w:rPr>
          <w:rFonts w:ascii="Tahoma" w:hAnsi="Tahoma" w:cs="Tahoma"/>
          <w:sz w:val="20"/>
          <w:szCs w:val="20"/>
        </w:rPr>
        <w:t>Gram</w:t>
      </w:r>
      <w:r w:rsidRPr="00092F30">
        <w:rPr>
          <w:rFonts w:ascii="Tahoma" w:hAnsi="Tahoma" w:cs="Tahoma"/>
          <w:spacing w:val="9"/>
          <w:sz w:val="20"/>
          <w:szCs w:val="20"/>
        </w:rPr>
        <w:t xml:space="preserve"> </w:t>
      </w:r>
      <w:r w:rsidRPr="00092F30">
        <w:rPr>
          <w:rFonts w:ascii="Tahoma" w:hAnsi="Tahoma" w:cs="Tahoma"/>
          <w:sz w:val="20"/>
          <w:szCs w:val="20"/>
        </w:rPr>
        <w:t>–</w:t>
      </w:r>
      <w:r w:rsidRPr="00092F30">
        <w:rPr>
          <w:rFonts w:ascii="Tahoma" w:hAnsi="Tahoma" w:cs="Tahoma"/>
          <w:spacing w:val="9"/>
          <w:sz w:val="20"/>
          <w:szCs w:val="20"/>
        </w:rPr>
        <w:t xml:space="preserve"> </w:t>
      </w:r>
      <w:r w:rsidRPr="00092F30">
        <w:rPr>
          <w:rFonts w:ascii="Tahoma" w:hAnsi="Tahoma" w:cs="Tahoma"/>
          <w:sz w:val="20"/>
          <w:szCs w:val="20"/>
        </w:rPr>
        <w:t>Rupa</w:t>
      </w:r>
      <w:r w:rsidRPr="00092F30">
        <w:rPr>
          <w:rFonts w:ascii="Tahoma" w:hAnsi="Tahoma" w:cs="Tahoma"/>
          <w:spacing w:val="9"/>
          <w:sz w:val="20"/>
          <w:szCs w:val="20"/>
        </w:rPr>
        <w:t xml:space="preserve"> </w:t>
      </w:r>
      <w:r w:rsidRPr="00092F30">
        <w:rPr>
          <w:rFonts w:ascii="Tahoma" w:hAnsi="Tahoma" w:cs="Tahoma"/>
          <w:sz w:val="20"/>
          <w:szCs w:val="20"/>
        </w:rPr>
        <w:t>Ki</w:t>
      </w:r>
      <w:r w:rsidRPr="00092F30">
        <w:rPr>
          <w:rFonts w:ascii="Tahoma" w:hAnsi="Tahoma" w:cs="Tahoma"/>
          <w:spacing w:val="9"/>
          <w:sz w:val="20"/>
          <w:szCs w:val="20"/>
        </w:rPr>
        <w:t xml:space="preserve"> </w:t>
      </w:r>
      <w:r w:rsidRPr="00092F30">
        <w:rPr>
          <w:rFonts w:ascii="Tahoma" w:hAnsi="Tahoma" w:cs="Tahoma"/>
          <w:sz w:val="20"/>
          <w:szCs w:val="20"/>
        </w:rPr>
        <w:t>Nangal,</w:t>
      </w:r>
      <w:r w:rsidRPr="00092F30">
        <w:rPr>
          <w:rFonts w:ascii="Tahoma" w:hAnsi="Tahoma" w:cs="Tahoma"/>
          <w:spacing w:val="9"/>
          <w:sz w:val="20"/>
          <w:szCs w:val="20"/>
        </w:rPr>
        <w:t xml:space="preserve"> </w:t>
      </w:r>
      <w:r w:rsidRPr="00092F30">
        <w:rPr>
          <w:rFonts w:ascii="Tahoma" w:hAnsi="Tahoma" w:cs="Tahoma"/>
          <w:sz w:val="20"/>
          <w:szCs w:val="20"/>
        </w:rPr>
        <w:t>Post</w:t>
      </w:r>
      <w:r w:rsidRPr="00092F30">
        <w:rPr>
          <w:rFonts w:ascii="Tahoma" w:hAnsi="Tahoma" w:cs="Tahoma"/>
          <w:spacing w:val="13"/>
          <w:sz w:val="20"/>
          <w:szCs w:val="20"/>
        </w:rPr>
        <w:t xml:space="preserve"> </w:t>
      </w:r>
      <w:r w:rsidRPr="00092F30">
        <w:rPr>
          <w:rFonts w:ascii="Tahoma" w:hAnsi="Tahoma" w:cs="Tahoma"/>
          <w:sz w:val="20"/>
          <w:szCs w:val="20"/>
        </w:rPr>
        <w:t>–</w:t>
      </w:r>
      <w:r w:rsidRPr="00092F30">
        <w:rPr>
          <w:rFonts w:ascii="Tahoma" w:hAnsi="Tahoma" w:cs="Tahoma"/>
          <w:spacing w:val="6"/>
          <w:sz w:val="20"/>
          <w:szCs w:val="20"/>
        </w:rPr>
        <w:t xml:space="preserve"> </w:t>
      </w:r>
      <w:r w:rsidRPr="00092F30">
        <w:rPr>
          <w:rFonts w:ascii="Tahoma" w:hAnsi="Tahoma" w:cs="Tahoma"/>
          <w:sz w:val="20"/>
          <w:szCs w:val="20"/>
        </w:rPr>
        <w:t>Sumel,</w:t>
      </w:r>
      <w:r w:rsidRPr="00092F30">
        <w:rPr>
          <w:rFonts w:ascii="Tahoma" w:hAnsi="Tahoma" w:cs="Tahoma"/>
          <w:spacing w:val="9"/>
          <w:sz w:val="20"/>
          <w:szCs w:val="20"/>
        </w:rPr>
        <w:t xml:space="preserve"> </w:t>
      </w:r>
      <w:r w:rsidRPr="00092F30">
        <w:rPr>
          <w:rFonts w:ascii="Tahoma" w:hAnsi="Tahoma" w:cs="Tahoma"/>
          <w:sz w:val="20"/>
          <w:szCs w:val="20"/>
        </w:rPr>
        <w:t>Via</w:t>
      </w:r>
      <w:r w:rsidRPr="00092F30">
        <w:rPr>
          <w:rFonts w:ascii="Tahoma" w:hAnsi="Tahoma" w:cs="Tahoma"/>
          <w:spacing w:val="10"/>
          <w:sz w:val="20"/>
          <w:szCs w:val="20"/>
        </w:rPr>
        <w:t xml:space="preserve"> </w:t>
      </w:r>
      <w:r w:rsidRPr="00092F30">
        <w:rPr>
          <w:rFonts w:ascii="Tahoma" w:hAnsi="Tahoma" w:cs="Tahoma"/>
          <w:sz w:val="20"/>
          <w:szCs w:val="20"/>
        </w:rPr>
        <w:t>–</w:t>
      </w:r>
      <w:r w:rsidRPr="00092F30">
        <w:rPr>
          <w:rFonts w:ascii="Tahoma" w:hAnsi="Tahoma" w:cs="Tahoma"/>
          <w:spacing w:val="6"/>
          <w:sz w:val="20"/>
          <w:szCs w:val="20"/>
        </w:rPr>
        <w:t xml:space="preserve"> </w:t>
      </w:r>
      <w:r w:rsidRPr="00092F30">
        <w:rPr>
          <w:rFonts w:ascii="Tahoma" w:hAnsi="Tahoma" w:cs="Tahoma"/>
          <w:sz w:val="20"/>
          <w:szCs w:val="20"/>
        </w:rPr>
        <w:t>Jamdoli,</w:t>
      </w:r>
      <w:r w:rsidRPr="00092F30">
        <w:rPr>
          <w:rFonts w:ascii="Tahoma" w:hAnsi="Tahoma" w:cs="Tahoma"/>
          <w:spacing w:val="7"/>
          <w:sz w:val="20"/>
          <w:szCs w:val="20"/>
        </w:rPr>
        <w:t xml:space="preserve"> </w:t>
      </w:r>
      <w:r w:rsidRPr="00092F30">
        <w:rPr>
          <w:rFonts w:ascii="Tahoma" w:hAnsi="Tahoma" w:cs="Tahoma"/>
          <w:sz w:val="20"/>
          <w:szCs w:val="20"/>
        </w:rPr>
        <w:t>Jaipur-</w:t>
      </w:r>
      <w:r w:rsidRPr="00092F30">
        <w:rPr>
          <w:rFonts w:ascii="Tahoma" w:hAnsi="Tahoma" w:cs="Tahoma"/>
          <w:spacing w:val="6"/>
          <w:sz w:val="20"/>
          <w:szCs w:val="20"/>
        </w:rPr>
        <w:t xml:space="preserve"> </w:t>
      </w:r>
      <w:r w:rsidRPr="00092F30">
        <w:rPr>
          <w:rFonts w:ascii="Tahoma" w:hAnsi="Tahoma" w:cs="Tahoma"/>
          <w:sz w:val="20"/>
          <w:szCs w:val="20"/>
        </w:rPr>
        <w:t>302031</w:t>
      </w:r>
    </w:p>
    <w:p w14:paraId="3E137C5F" w14:textId="78D07D3D" w:rsidR="00BB57A4" w:rsidRPr="00092F30" w:rsidRDefault="008826FA"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b/>
          <w:sz w:val="20"/>
          <w:szCs w:val="20"/>
        </w:rPr>
        <w:t>The bid</w:t>
      </w:r>
      <w:r w:rsidRPr="00092F30">
        <w:rPr>
          <w:rFonts w:ascii="Tahoma" w:hAnsi="Tahoma" w:cs="Tahoma"/>
          <w:b/>
          <w:spacing w:val="21"/>
          <w:sz w:val="20"/>
          <w:szCs w:val="20"/>
        </w:rPr>
        <w:t xml:space="preserve"> </w:t>
      </w:r>
      <w:r w:rsidRPr="00092F30">
        <w:rPr>
          <w:rFonts w:ascii="Tahoma" w:hAnsi="Tahoma" w:cs="Tahoma"/>
          <w:b/>
          <w:sz w:val="20"/>
          <w:szCs w:val="20"/>
        </w:rPr>
        <w:t>should</w:t>
      </w:r>
      <w:r w:rsidRPr="00092F30">
        <w:rPr>
          <w:rFonts w:ascii="Tahoma" w:hAnsi="Tahoma" w:cs="Tahoma"/>
          <w:b/>
          <w:spacing w:val="22"/>
          <w:sz w:val="20"/>
          <w:szCs w:val="20"/>
        </w:rPr>
        <w:t xml:space="preserve"> </w:t>
      </w:r>
      <w:r w:rsidRPr="00092F30">
        <w:rPr>
          <w:rFonts w:ascii="Tahoma" w:hAnsi="Tahoma" w:cs="Tahoma"/>
          <w:b/>
          <w:sz w:val="20"/>
          <w:szCs w:val="20"/>
        </w:rPr>
        <w:t>be</w:t>
      </w:r>
      <w:r w:rsidRPr="00092F30">
        <w:rPr>
          <w:rFonts w:ascii="Tahoma" w:hAnsi="Tahoma" w:cs="Tahoma"/>
          <w:b/>
          <w:spacing w:val="24"/>
          <w:sz w:val="20"/>
          <w:szCs w:val="20"/>
        </w:rPr>
        <w:t xml:space="preserve"> </w:t>
      </w:r>
      <w:r w:rsidRPr="00092F30">
        <w:rPr>
          <w:rFonts w:ascii="Tahoma" w:hAnsi="Tahoma" w:cs="Tahoma"/>
          <w:b/>
          <w:sz w:val="20"/>
          <w:szCs w:val="20"/>
        </w:rPr>
        <w:t>valid</w:t>
      </w:r>
      <w:r w:rsidRPr="00092F30">
        <w:rPr>
          <w:rFonts w:ascii="Tahoma" w:hAnsi="Tahoma" w:cs="Tahoma"/>
          <w:b/>
          <w:spacing w:val="22"/>
          <w:sz w:val="20"/>
          <w:szCs w:val="20"/>
        </w:rPr>
        <w:t xml:space="preserve"> </w:t>
      </w:r>
      <w:r w:rsidRPr="00092F30">
        <w:rPr>
          <w:rFonts w:ascii="Tahoma" w:hAnsi="Tahoma" w:cs="Tahoma"/>
          <w:b/>
          <w:sz w:val="20"/>
          <w:szCs w:val="20"/>
        </w:rPr>
        <w:t>for</w:t>
      </w:r>
      <w:r w:rsidRPr="00092F30">
        <w:rPr>
          <w:rFonts w:ascii="Tahoma" w:hAnsi="Tahoma" w:cs="Tahoma"/>
          <w:b/>
          <w:spacing w:val="24"/>
          <w:sz w:val="20"/>
          <w:szCs w:val="20"/>
        </w:rPr>
        <w:t xml:space="preserve"> </w:t>
      </w:r>
      <w:r w:rsidRPr="00092F30">
        <w:rPr>
          <w:rFonts w:ascii="Tahoma" w:hAnsi="Tahoma" w:cs="Tahoma"/>
          <w:b/>
          <w:sz w:val="20"/>
          <w:szCs w:val="20"/>
        </w:rPr>
        <w:t>a</w:t>
      </w:r>
      <w:r w:rsidRPr="00092F30">
        <w:rPr>
          <w:rFonts w:ascii="Tahoma" w:hAnsi="Tahoma" w:cs="Tahoma"/>
          <w:b/>
          <w:spacing w:val="21"/>
          <w:sz w:val="20"/>
          <w:szCs w:val="20"/>
        </w:rPr>
        <w:t xml:space="preserve"> </w:t>
      </w:r>
      <w:r w:rsidRPr="00092F30">
        <w:rPr>
          <w:rFonts w:ascii="Tahoma" w:hAnsi="Tahoma" w:cs="Tahoma"/>
          <w:b/>
          <w:sz w:val="20"/>
          <w:szCs w:val="20"/>
        </w:rPr>
        <w:t>minimum</w:t>
      </w:r>
      <w:r w:rsidRPr="00092F30">
        <w:rPr>
          <w:rFonts w:ascii="Tahoma" w:hAnsi="Tahoma" w:cs="Tahoma"/>
          <w:b/>
          <w:spacing w:val="22"/>
          <w:sz w:val="20"/>
          <w:szCs w:val="20"/>
        </w:rPr>
        <w:t xml:space="preserve"> </w:t>
      </w:r>
      <w:r w:rsidRPr="00092F30">
        <w:rPr>
          <w:rFonts w:ascii="Tahoma" w:hAnsi="Tahoma" w:cs="Tahoma"/>
          <w:b/>
          <w:sz w:val="20"/>
          <w:szCs w:val="20"/>
        </w:rPr>
        <w:t>period</w:t>
      </w:r>
      <w:r w:rsidRPr="00092F30">
        <w:rPr>
          <w:rFonts w:ascii="Tahoma" w:hAnsi="Tahoma" w:cs="Tahoma"/>
          <w:b/>
          <w:spacing w:val="22"/>
          <w:sz w:val="20"/>
          <w:szCs w:val="20"/>
        </w:rPr>
        <w:t xml:space="preserve"> </w:t>
      </w:r>
      <w:r w:rsidRPr="00092F30">
        <w:rPr>
          <w:rFonts w:ascii="Tahoma" w:hAnsi="Tahoma" w:cs="Tahoma"/>
          <w:b/>
          <w:sz w:val="20"/>
          <w:szCs w:val="20"/>
        </w:rPr>
        <w:t>of</w:t>
      </w:r>
      <w:r w:rsidRPr="00092F30">
        <w:rPr>
          <w:rFonts w:ascii="Tahoma" w:hAnsi="Tahoma" w:cs="Tahoma"/>
          <w:b/>
          <w:spacing w:val="23"/>
          <w:sz w:val="20"/>
          <w:szCs w:val="20"/>
        </w:rPr>
        <w:t xml:space="preserve"> </w:t>
      </w:r>
      <w:r w:rsidRPr="00092F30">
        <w:rPr>
          <w:rFonts w:ascii="Tahoma" w:hAnsi="Tahoma" w:cs="Tahoma"/>
          <w:b/>
          <w:sz w:val="20"/>
          <w:szCs w:val="20"/>
        </w:rPr>
        <w:t>30</w:t>
      </w:r>
      <w:r w:rsidRPr="00092F30">
        <w:rPr>
          <w:rFonts w:ascii="Tahoma" w:hAnsi="Tahoma" w:cs="Tahoma"/>
          <w:b/>
          <w:spacing w:val="21"/>
          <w:sz w:val="20"/>
          <w:szCs w:val="20"/>
        </w:rPr>
        <w:t xml:space="preserve"> </w:t>
      </w:r>
      <w:r w:rsidRPr="00092F30">
        <w:rPr>
          <w:rFonts w:ascii="Tahoma" w:hAnsi="Tahoma" w:cs="Tahoma"/>
          <w:b/>
          <w:sz w:val="20"/>
          <w:szCs w:val="20"/>
        </w:rPr>
        <w:t>days.</w:t>
      </w:r>
      <w:r w:rsidRPr="00092F30">
        <w:rPr>
          <w:rFonts w:ascii="Tahoma" w:hAnsi="Tahoma" w:cs="Tahoma"/>
          <w:b/>
          <w:spacing w:val="23"/>
          <w:sz w:val="20"/>
          <w:szCs w:val="20"/>
        </w:rPr>
        <w:t xml:space="preserve"> </w:t>
      </w:r>
      <w:r w:rsidRPr="00092F30">
        <w:rPr>
          <w:rFonts w:ascii="Tahoma" w:hAnsi="Tahoma" w:cs="Tahoma"/>
          <w:b/>
          <w:sz w:val="20"/>
          <w:szCs w:val="20"/>
        </w:rPr>
        <w:t>The</w:t>
      </w:r>
      <w:r w:rsidRPr="00092F30">
        <w:rPr>
          <w:rFonts w:ascii="Tahoma" w:hAnsi="Tahoma" w:cs="Tahoma"/>
          <w:b/>
          <w:spacing w:val="21"/>
          <w:sz w:val="20"/>
          <w:szCs w:val="20"/>
        </w:rPr>
        <w:t xml:space="preserve"> </w:t>
      </w:r>
      <w:r w:rsidRPr="00092F30">
        <w:rPr>
          <w:rFonts w:ascii="Tahoma" w:hAnsi="Tahoma" w:cs="Tahoma"/>
          <w:b/>
          <w:sz w:val="20"/>
          <w:szCs w:val="20"/>
        </w:rPr>
        <w:t>Change</w:t>
      </w:r>
      <w:r w:rsidRPr="00092F30">
        <w:rPr>
          <w:rFonts w:ascii="Tahoma" w:hAnsi="Tahoma" w:cs="Tahoma"/>
          <w:b/>
          <w:spacing w:val="24"/>
          <w:sz w:val="20"/>
          <w:szCs w:val="20"/>
        </w:rPr>
        <w:t xml:space="preserve"> </w:t>
      </w:r>
      <w:r w:rsidRPr="00092F30">
        <w:rPr>
          <w:rFonts w:ascii="Tahoma" w:hAnsi="Tahoma" w:cs="Tahoma"/>
          <w:b/>
          <w:sz w:val="20"/>
          <w:szCs w:val="20"/>
        </w:rPr>
        <w:t>in</w:t>
      </w:r>
      <w:r w:rsidRPr="00092F30">
        <w:rPr>
          <w:rFonts w:ascii="Tahoma" w:hAnsi="Tahoma" w:cs="Tahoma"/>
          <w:b/>
          <w:spacing w:val="22"/>
          <w:sz w:val="20"/>
          <w:szCs w:val="20"/>
        </w:rPr>
        <w:t xml:space="preserve"> </w:t>
      </w:r>
      <w:r w:rsidRPr="00092F30">
        <w:rPr>
          <w:rFonts w:ascii="Tahoma" w:hAnsi="Tahoma" w:cs="Tahoma"/>
          <w:b/>
          <w:sz w:val="20"/>
          <w:szCs w:val="20"/>
        </w:rPr>
        <w:t>prices</w:t>
      </w:r>
      <w:r w:rsidRPr="00092F30">
        <w:rPr>
          <w:rFonts w:ascii="Tahoma" w:hAnsi="Tahoma" w:cs="Tahoma"/>
          <w:b/>
          <w:spacing w:val="23"/>
          <w:sz w:val="20"/>
          <w:szCs w:val="20"/>
        </w:rPr>
        <w:t xml:space="preserve"> </w:t>
      </w:r>
      <w:r w:rsidRPr="00092F30">
        <w:rPr>
          <w:rFonts w:ascii="Tahoma" w:hAnsi="Tahoma" w:cs="Tahoma"/>
          <w:b/>
          <w:sz w:val="20"/>
          <w:szCs w:val="20"/>
        </w:rPr>
        <w:t>shall</w:t>
      </w:r>
      <w:r w:rsidRPr="00092F30">
        <w:rPr>
          <w:rFonts w:ascii="Tahoma" w:hAnsi="Tahoma" w:cs="Tahoma"/>
          <w:b/>
          <w:spacing w:val="19"/>
          <w:sz w:val="20"/>
          <w:szCs w:val="20"/>
        </w:rPr>
        <w:t xml:space="preserve"> </w:t>
      </w:r>
      <w:r w:rsidRPr="00092F30">
        <w:rPr>
          <w:rFonts w:ascii="Tahoma" w:hAnsi="Tahoma" w:cs="Tahoma"/>
          <w:b/>
          <w:sz w:val="20"/>
          <w:szCs w:val="20"/>
        </w:rPr>
        <w:t>not</w:t>
      </w:r>
      <w:r w:rsidRPr="00092F30">
        <w:rPr>
          <w:rFonts w:ascii="Tahoma" w:hAnsi="Tahoma" w:cs="Tahoma"/>
          <w:b/>
          <w:spacing w:val="21"/>
          <w:sz w:val="20"/>
          <w:szCs w:val="20"/>
        </w:rPr>
        <w:t xml:space="preserve"> </w:t>
      </w:r>
      <w:r w:rsidRPr="00092F30">
        <w:rPr>
          <w:rFonts w:ascii="Tahoma" w:hAnsi="Tahoma" w:cs="Tahoma"/>
          <w:b/>
          <w:sz w:val="20"/>
          <w:szCs w:val="20"/>
        </w:rPr>
        <w:t>be</w:t>
      </w:r>
      <w:r w:rsidRPr="00092F30">
        <w:rPr>
          <w:rFonts w:ascii="Tahoma" w:hAnsi="Tahoma" w:cs="Tahoma"/>
          <w:b/>
          <w:spacing w:val="21"/>
          <w:sz w:val="20"/>
          <w:szCs w:val="20"/>
        </w:rPr>
        <w:t xml:space="preserve"> </w:t>
      </w:r>
      <w:r w:rsidRPr="00092F30">
        <w:rPr>
          <w:rFonts w:ascii="Tahoma" w:hAnsi="Tahoma" w:cs="Tahoma"/>
          <w:sz w:val="20"/>
          <w:szCs w:val="20"/>
        </w:rPr>
        <w:t>accepted within the validity period.</w:t>
      </w:r>
    </w:p>
    <w:p w14:paraId="1ACEC23C"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The LNMIIT reserves the right to reject any quotation(s) without assigning any reasons.</w:t>
      </w:r>
    </w:p>
    <w:p w14:paraId="08FE3D69"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Payment terms shall be decided mutually.</w:t>
      </w:r>
    </w:p>
    <w:p w14:paraId="1C868ECF"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There should not be any conflict of interest (Declaration to be submitted by the Vendor).</w:t>
      </w:r>
    </w:p>
    <w:p w14:paraId="71214E5F" w14:textId="1263C15D"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 xml:space="preserve">Bid should be on the company’s letterhead and should submit their bid in the LNMIIT format </w:t>
      </w:r>
      <w:r w:rsidR="008826FA" w:rsidRPr="00092F30">
        <w:rPr>
          <w:rFonts w:ascii="Tahoma" w:hAnsi="Tahoma" w:cs="Tahoma"/>
          <w:sz w:val="20"/>
          <w:szCs w:val="20"/>
        </w:rPr>
        <w:t>only.</w:t>
      </w:r>
    </w:p>
    <w:p w14:paraId="25C8950A"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Item/Service not supplied by the supplier/service provider should be mentioned separately.</w:t>
      </w:r>
    </w:p>
    <w:p w14:paraId="1B0A644C"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Vendor should provide a photocopy of the cheque/cancelled cheque while presenting the Invoice to LNMIIT.</w:t>
      </w:r>
    </w:p>
    <w:p w14:paraId="34AC7B4C" w14:textId="77777777" w:rsidR="00F84C31"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5D181EB8" w:rsidR="00F84C31"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 xml:space="preserve">All charges applicable </w:t>
      </w:r>
      <w:r w:rsidR="002C3992" w:rsidRPr="00092F30">
        <w:rPr>
          <w:rFonts w:ascii="Tahoma" w:hAnsi="Tahoma" w:cs="Tahoma"/>
          <w:sz w:val="20"/>
          <w:szCs w:val="20"/>
        </w:rPr>
        <w:t>should</w:t>
      </w:r>
      <w:r w:rsidRPr="00092F30">
        <w:rPr>
          <w:rFonts w:ascii="Tahoma" w:hAnsi="Tahoma" w:cs="Tahoma"/>
          <w:sz w:val="20"/>
          <w:szCs w:val="20"/>
        </w:rPr>
        <w:t xml:space="preserve"> be clearly mentioned </w:t>
      </w:r>
      <w:r w:rsidR="008826FA" w:rsidRPr="00092F30">
        <w:rPr>
          <w:rFonts w:ascii="Tahoma" w:hAnsi="Tahoma" w:cs="Tahoma"/>
          <w:sz w:val="20"/>
          <w:szCs w:val="20"/>
        </w:rPr>
        <w:t>in</w:t>
      </w:r>
      <w:r w:rsidRPr="00092F30">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092F30" w:rsidRDefault="00F84C31" w:rsidP="00A43AA6">
      <w:pPr>
        <w:pStyle w:val="ListParagraph"/>
        <w:tabs>
          <w:tab w:val="left" w:pos="1199"/>
        </w:tabs>
        <w:ind w:left="0" w:firstLine="0"/>
        <w:rPr>
          <w:rFonts w:ascii="Tahoma" w:hAnsi="Tahoma" w:cs="Tahoma"/>
          <w:sz w:val="20"/>
          <w:szCs w:val="20"/>
        </w:rPr>
      </w:pPr>
    </w:p>
    <w:p w14:paraId="5C7C1438" w14:textId="77777777" w:rsidR="00F84C31" w:rsidRPr="00092F30" w:rsidRDefault="00F84C31" w:rsidP="00A43AA6">
      <w:pPr>
        <w:pStyle w:val="ListParagraph"/>
        <w:tabs>
          <w:tab w:val="left" w:pos="1199"/>
        </w:tabs>
        <w:ind w:left="0" w:firstLine="0"/>
        <w:rPr>
          <w:rFonts w:ascii="Tahoma" w:hAnsi="Tahoma" w:cs="Tahoma"/>
          <w:sz w:val="20"/>
          <w:szCs w:val="20"/>
        </w:rPr>
      </w:pPr>
    </w:p>
    <w:p w14:paraId="3E8DC6F8" w14:textId="77777777" w:rsidR="00F84C31" w:rsidRPr="00092F30" w:rsidRDefault="00F84C31" w:rsidP="00A43AA6">
      <w:pPr>
        <w:pStyle w:val="ListParagraph"/>
        <w:tabs>
          <w:tab w:val="left" w:pos="1199"/>
        </w:tabs>
        <w:ind w:left="0" w:firstLine="0"/>
        <w:rPr>
          <w:rFonts w:ascii="Tahoma" w:hAnsi="Tahoma" w:cs="Tahoma"/>
          <w:sz w:val="20"/>
          <w:szCs w:val="20"/>
        </w:rPr>
      </w:pPr>
    </w:p>
    <w:p w14:paraId="27987677" w14:textId="1F208B54" w:rsidR="00BB57A4" w:rsidRDefault="00106B0F" w:rsidP="00A43AA6">
      <w:pPr>
        <w:pStyle w:val="ListParagraph"/>
        <w:tabs>
          <w:tab w:val="left" w:pos="1199"/>
        </w:tabs>
        <w:ind w:left="0" w:firstLine="0"/>
        <w:jc w:val="right"/>
        <w:rPr>
          <w:rFonts w:ascii="Tahoma" w:hAnsi="Tahoma" w:cs="Tahoma"/>
          <w:sz w:val="20"/>
          <w:szCs w:val="20"/>
        </w:rPr>
      </w:pPr>
      <w:r w:rsidRPr="00092F30">
        <w:rPr>
          <w:rFonts w:ascii="Tahoma" w:hAnsi="Tahoma" w:cs="Tahoma"/>
          <w:sz w:val="20"/>
          <w:szCs w:val="20"/>
        </w:rPr>
        <w:t>Signature with seal</w:t>
      </w:r>
    </w:p>
    <w:sectPr w:rsidR="00BB57A4" w:rsidSect="008F4155">
      <w:footerReference w:type="default" r:id="rId11"/>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1465D" w14:textId="77777777" w:rsidR="006A51EB" w:rsidRDefault="006A51EB" w:rsidP="00A25FDE">
      <w:r>
        <w:separator/>
      </w:r>
    </w:p>
  </w:endnote>
  <w:endnote w:type="continuationSeparator" w:id="0">
    <w:p w14:paraId="7CE2816B" w14:textId="77777777" w:rsidR="006A51EB" w:rsidRDefault="006A51EB" w:rsidP="00A25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738C7" w14:textId="71FE24B1" w:rsidR="00A25FDE" w:rsidRDefault="00A25FDE">
    <w:pPr>
      <w:pStyle w:val="Footer"/>
      <w:jc w:val="right"/>
    </w:pPr>
    <w:r>
      <w:t xml:space="preserve">Page </w:t>
    </w:r>
    <w:sdt>
      <w:sdtPr>
        <w:id w:val="5198217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of </w:t>
        </w:r>
        <w:r w:rsidR="001949E3">
          <w:rPr>
            <w:noProof/>
          </w:rPr>
          <w:t>3</w:t>
        </w:r>
      </w:sdtContent>
    </w:sdt>
  </w:p>
  <w:p w14:paraId="456E9E0E" w14:textId="77777777" w:rsidR="00A25FDE" w:rsidRDefault="00A25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643B4" w14:textId="77777777" w:rsidR="006A51EB" w:rsidRDefault="006A51EB" w:rsidP="00A25FDE">
      <w:r>
        <w:separator/>
      </w:r>
    </w:p>
  </w:footnote>
  <w:footnote w:type="continuationSeparator" w:id="0">
    <w:p w14:paraId="24BE4126" w14:textId="77777777" w:rsidR="006A51EB" w:rsidRDefault="006A51EB" w:rsidP="00A25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1"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2"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5" w15:restartNumberingAfterBreak="0">
    <w:nsid w:val="42BA185C"/>
    <w:multiLevelType w:val="multilevel"/>
    <w:tmpl w:val="92BE1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753151">
    <w:abstractNumId w:val="4"/>
  </w:num>
  <w:num w:numId="2" w16cid:durableId="352075186">
    <w:abstractNumId w:val="0"/>
  </w:num>
  <w:num w:numId="3" w16cid:durableId="105732268">
    <w:abstractNumId w:val="1"/>
  </w:num>
  <w:num w:numId="4" w16cid:durableId="1403256975">
    <w:abstractNumId w:val="3"/>
  </w:num>
  <w:num w:numId="5" w16cid:durableId="8794279">
    <w:abstractNumId w:val="2"/>
  </w:num>
  <w:num w:numId="6" w16cid:durableId="350567493">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46AEA"/>
    <w:rsid w:val="00092F30"/>
    <w:rsid w:val="00095749"/>
    <w:rsid w:val="000F1B61"/>
    <w:rsid w:val="00106B0F"/>
    <w:rsid w:val="001121E7"/>
    <w:rsid w:val="00174863"/>
    <w:rsid w:val="00190A72"/>
    <w:rsid w:val="001949E3"/>
    <w:rsid w:val="0019560D"/>
    <w:rsid w:val="00196CAB"/>
    <w:rsid w:val="00206CAC"/>
    <w:rsid w:val="00215E38"/>
    <w:rsid w:val="00243B31"/>
    <w:rsid w:val="00244E24"/>
    <w:rsid w:val="00266A52"/>
    <w:rsid w:val="002750A2"/>
    <w:rsid w:val="00286B53"/>
    <w:rsid w:val="002B51C9"/>
    <w:rsid w:val="002C3992"/>
    <w:rsid w:val="002E4615"/>
    <w:rsid w:val="00316F72"/>
    <w:rsid w:val="00322218"/>
    <w:rsid w:val="003C34BC"/>
    <w:rsid w:val="0043108C"/>
    <w:rsid w:val="00472D98"/>
    <w:rsid w:val="00474DD1"/>
    <w:rsid w:val="0049482A"/>
    <w:rsid w:val="004C3070"/>
    <w:rsid w:val="005179CE"/>
    <w:rsid w:val="0053021C"/>
    <w:rsid w:val="0055568C"/>
    <w:rsid w:val="00561BF9"/>
    <w:rsid w:val="00566727"/>
    <w:rsid w:val="00583058"/>
    <w:rsid w:val="005E769A"/>
    <w:rsid w:val="00655F68"/>
    <w:rsid w:val="00666914"/>
    <w:rsid w:val="00673ED4"/>
    <w:rsid w:val="006A3E60"/>
    <w:rsid w:val="006A51EB"/>
    <w:rsid w:val="006B5114"/>
    <w:rsid w:val="006C0036"/>
    <w:rsid w:val="006C5167"/>
    <w:rsid w:val="00722CEC"/>
    <w:rsid w:val="00793107"/>
    <w:rsid w:val="007B1A6A"/>
    <w:rsid w:val="007D190B"/>
    <w:rsid w:val="008647DC"/>
    <w:rsid w:val="008724C0"/>
    <w:rsid w:val="008826FA"/>
    <w:rsid w:val="008F03C3"/>
    <w:rsid w:val="008F4155"/>
    <w:rsid w:val="00986050"/>
    <w:rsid w:val="009B01E9"/>
    <w:rsid w:val="009B5A84"/>
    <w:rsid w:val="009C57E5"/>
    <w:rsid w:val="009D37D3"/>
    <w:rsid w:val="009F685D"/>
    <w:rsid w:val="00A25FDE"/>
    <w:rsid w:val="00A43AA6"/>
    <w:rsid w:val="00A43F08"/>
    <w:rsid w:val="00A76DA8"/>
    <w:rsid w:val="00A9483C"/>
    <w:rsid w:val="00A94E23"/>
    <w:rsid w:val="00B00D2E"/>
    <w:rsid w:val="00B37C5D"/>
    <w:rsid w:val="00B55F0F"/>
    <w:rsid w:val="00B606E2"/>
    <w:rsid w:val="00B676CC"/>
    <w:rsid w:val="00B81085"/>
    <w:rsid w:val="00BB57A4"/>
    <w:rsid w:val="00C030E1"/>
    <w:rsid w:val="00C331E5"/>
    <w:rsid w:val="00C847D7"/>
    <w:rsid w:val="00CB1951"/>
    <w:rsid w:val="00CE583F"/>
    <w:rsid w:val="00D06625"/>
    <w:rsid w:val="00D51905"/>
    <w:rsid w:val="00D6490C"/>
    <w:rsid w:val="00D87AFE"/>
    <w:rsid w:val="00DA1390"/>
    <w:rsid w:val="00DA7FBC"/>
    <w:rsid w:val="00DB4023"/>
    <w:rsid w:val="00DE10FB"/>
    <w:rsid w:val="00E15BBC"/>
    <w:rsid w:val="00E241A9"/>
    <w:rsid w:val="00E4491F"/>
    <w:rsid w:val="00E50620"/>
    <w:rsid w:val="00E558B5"/>
    <w:rsid w:val="00E72997"/>
    <w:rsid w:val="00E90D7D"/>
    <w:rsid w:val="00ED3B3B"/>
    <w:rsid w:val="00EE2FF3"/>
    <w:rsid w:val="00F30CE6"/>
    <w:rsid w:val="00F546A1"/>
    <w:rsid w:val="00F71D47"/>
    <w:rsid w:val="00F84C31"/>
    <w:rsid w:val="00FC2CD8"/>
    <w:rsid w:val="00FD195B"/>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794772">
      <w:bodyDiv w:val="1"/>
      <w:marLeft w:val="0"/>
      <w:marRight w:val="0"/>
      <w:marTop w:val="0"/>
      <w:marBottom w:val="0"/>
      <w:divBdr>
        <w:top w:val="none" w:sz="0" w:space="0" w:color="auto"/>
        <w:left w:val="none" w:sz="0" w:space="0" w:color="auto"/>
        <w:bottom w:val="none" w:sz="0" w:space="0" w:color="auto"/>
        <w:right w:val="none" w:sz="0" w:space="0" w:color="auto"/>
      </w:divBdr>
    </w:div>
    <w:div w:id="210073979">
      <w:bodyDiv w:val="1"/>
      <w:marLeft w:val="0"/>
      <w:marRight w:val="0"/>
      <w:marTop w:val="0"/>
      <w:marBottom w:val="0"/>
      <w:divBdr>
        <w:top w:val="none" w:sz="0" w:space="0" w:color="auto"/>
        <w:left w:val="none" w:sz="0" w:space="0" w:color="auto"/>
        <w:bottom w:val="none" w:sz="0" w:space="0" w:color="auto"/>
        <w:right w:val="none" w:sz="0" w:space="0" w:color="auto"/>
      </w:divBdr>
    </w:div>
    <w:div w:id="895822027">
      <w:bodyDiv w:val="1"/>
      <w:marLeft w:val="0"/>
      <w:marRight w:val="0"/>
      <w:marTop w:val="0"/>
      <w:marBottom w:val="0"/>
      <w:divBdr>
        <w:top w:val="none" w:sz="0" w:space="0" w:color="auto"/>
        <w:left w:val="none" w:sz="0" w:space="0" w:color="auto"/>
        <w:bottom w:val="none" w:sz="0" w:space="0" w:color="auto"/>
        <w:right w:val="none" w:sz="0" w:space="0" w:color="auto"/>
      </w:divBdr>
    </w:div>
    <w:div w:id="1274282785">
      <w:bodyDiv w:val="1"/>
      <w:marLeft w:val="0"/>
      <w:marRight w:val="0"/>
      <w:marTop w:val="0"/>
      <w:marBottom w:val="0"/>
      <w:divBdr>
        <w:top w:val="none" w:sz="0" w:space="0" w:color="auto"/>
        <w:left w:val="none" w:sz="0" w:space="0" w:color="auto"/>
        <w:bottom w:val="none" w:sz="0" w:space="0" w:color="auto"/>
        <w:right w:val="none" w:sz="0" w:space="0" w:color="auto"/>
      </w:divBdr>
    </w:div>
    <w:div w:id="1868135706">
      <w:bodyDiv w:val="1"/>
      <w:marLeft w:val="0"/>
      <w:marRight w:val="0"/>
      <w:marTop w:val="0"/>
      <w:marBottom w:val="0"/>
      <w:divBdr>
        <w:top w:val="none" w:sz="0" w:space="0" w:color="auto"/>
        <w:left w:val="none" w:sz="0" w:space="0" w:color="auto"/>
        <w:bottom w:val="none" w:sz="0" w:space="0" w:color="auto"/>
        <w:right w:val="none" w:sz="0" w:space="0" w:color="auto"/>
      </w:divBdr>
    </w:div>
    <w:div w:id="1909995825">
      <w:bodyDiv w:val="1"/>
      <w:marLeft w:val="0"/>
      <w:marRight w:val="0"/>
      <w:marTop w:val="0"/>
      <w:marBottom w:val="0"/>
      <w:divBdr>
        <w:top w:val="none" w:sz="0" w:space="0" w:color="auto"/>
        <w:left w:val="none" w:sz="0" w:space="0" w:color="auto"/>
        <w:bottom w:val="none" w:sz="0" w:space="0" w:color="auto"/>
        <w:right w:val="none" w:sz="0" w:space="0" w:color="auto"/>
      </w:divBdr>
    </w:div>
    <w:div w:id="19534409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1B952-139F-470B-BD86-B6EC7711C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1095</Words>
  <Characters>6245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6</cp:revision>
  <cp:lastPrinted>2024-09-26T05:38:00Z</cp:lastPrinted>
  <dcterms:created xsi:type="dcterms:W3CDTF">2025-01-04T08:48:00Z</dcterms:created>
  <dcterms:modified xsi:type="dcterms:W3CDTF">2025-01-04T09:13:00Z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