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F131358"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w:t>
      </w:r>
      <w:r w:rsidR="00E4352E">
        <w:rPr>
          <w:rFonts w:ascii="Tahoma" w:hAnsi="Tahoma" w:cs="Tahoma"/>
          <w:b/>
          <w:bCs/>
          <w:color w:val="000000"/>
        </w:rPr>
        <w:t>MME</w:t>
      </w:r>
      <w:r w:rsidR="00635C10" w:rsidRPr="00BF1D40">
        <w:rPr>
          <w:rFonts w:ascii="Tahoma" w:hAnsi="Tahoma" w:cs="Tahoma"/>
          <w:b/>
          <w:bCs/>
          <w:color w:val="000000"/>
        </w:rPr>
        <w:t>/</w:t>
      </w:r>
      <w:r w:rsidR="00635C10">
        <w:rPr>
          <w:rFonts w:ascii="Tahoma" w:hAnsi="Tahoma" w:cs="Tahoma"/>
          <w:b/>
          <w:bCs/>
          <w:color w:val="000000"/>
        </w:rPr>
        <w:t>2</w:t>
      </w:r>
      <w:r w:rsidR="00635C10" w:rsidRPr="00BF1D40">
        <w:rPr>
          <w:rFonts w:ascii="Tahoma" w:hAnsi="Tahoma" w:cs="Tahoma"/>
          <w:b/>
          <w:bCs/>
          <w:color w:val="000000"/>
        </w:rPr>
        <w:t>B/LNM-</w:t>
      </w:r>
      <w:r w:rsidR="00E4352E">
        <w:rPr>
          <w:rFonts w:ascii="Tahoma" w:hAnsi="Tahoma" w:cs="Tahoma"/>
          <w:b/>
          <w:bCs/>
          <w:color w:val="000000"/>
        </w:rPr>
        <w:t>416</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spellStart"/>
      <w:proofErr w:type="gramStart"/>
      <w:r w:rsidRPr="001D455E">
        <w:rPr>
          <w:rFonts w:ascii="Tahoma" w:hAnsi="Tahoma" w:cs="Tahoma"/>
          <w:color w:val="000000"/>
          <w:sz w:val="18"/>
          <w:szCs w:val="18"/>
        </w:rPr>
        <w:t>Non Profit</w:t>
      </w:r>
      <w:proofErr w:type="spellEnd"/>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0E3791"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E4352E" w:rsidRPr="00E4352E">
        <w:rPr>
          <w:rFonts w:ascii="Tahoma" w:hAnsi="Tahoma" w:cs="Tahoma"/>
          <w:b/>
          <w:sz w:val="20"/>
          <w:szCs w:val="20"/>
        </w:rPr>
        <w:t>Welding research consumables (Cut Wires, SS Wires, Nickel wires)</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w:t>
      </w:r>
      <w:r w:rsidR="00065EC4" w:rsidRPr="00BA5EDA">
        <w:rPr>
          <w:rFonts w:ascii="Tahoma" w:hAnsi="Tahoma" w:cs="Tahoma"/>
          <w:sz w:val="20"/>
          <w:szCs w:val="20"/>
        </w:rPr>
        <w:t xml:space="preserve">by Email/Speed-Post/ Registered Post/ By-hand/courier before 05:00 PM on </w:t>
      </w:r>
      <w:r w:rsidR="00065EC4" w:rsidRPr="00BA5EDA">
        <w:rPr>
          <w:rFonts w:ascii="Tahoma" w:hAnsi="Tahoma" w:cs="Tahoma"/>
          <w:b/>
          <w:bCs/>
          <w:sz w:val="20"/>
          <w:szCs w:val="20"/>
          <w:u w:val="single"/>
        </w:rPr>
        <w:t>18</w:t>
      </w:r>
      <w:r w:rsidR="00065EC4" w:rsidRPr="00BA5EDA">
        <w:rPr>
          <w:rFonts w:ascii="Tahoma" w:hAnsi="Tahoma" w:cs="Tahoma"/>
          <w:b/>
          <w:bCs/>
          <w:sz w:val="20"/>
          <w:szCs w:val="20"/>
          <w:u w:val="single"/>
          <w:vertAlign w:val="superscript"/>
        </w:rPr>
        <w:t>th</w:t>
      </w:r>
      <w:r w:rsidR="00065EC4" w:rsidRPr="00BA5EDA">
        <w:rPr>
          <w:rFonts w:ascii="Tahoma" w:hAnsi="Tahoma" w:cs="Tahoma"/>
          <w:b/>
          <w:bCs/>
          <w:sz w:val="20"/>
          <w:szCs w:val="20"/>
          <w:u w:val="single"/>
        </w:rPr>
        <w:t xml:space="preserve"> January 2025.</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8"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606CFC51"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E4352E" w:rsidRPr="00E4352E">
        <w:rPr>
          <w:rFonts w:ascii="Tahoma" w:hAnsi="Tahoma" w:cs="Tahoma"/>
          <w:b/>
          <w:sz w:val="20"/>
          <w:szCs w:val="20"/>
        </w:rPr>
        <w:t>Welding research consumables (Cut Wires, SS Wires, Nickel wires)</w:t>
      </w:r>
      <w:r w:rsidR="00664EE4" w:rsidRPr="001D455E">
        <w:rPr>
          <w:rFonts w:ascii="Tahoma" w:hAnsi="Tahoma" w:cs="Tahoma"/>
          <w:color w:val="000000"/>
          <w:sz w:val="18"/>
          <w:szCs w:val="18"/>
        </w:rPr>
        <w:t>.</w:t>
      </w:r>
    </w:p>
    <w:p w14:paraId="75E8F2CF" w14:textId="4DDAD882"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E4352E" w:rsidRPr="00E4352E">
        <w:rPr>
          <w:rFonts w:ascii="Tahoma" w:hAnsi="Tahoma" w:cs="Tahoma"/>
          <w:b/>
          <w:sz w:val="20"/>
          <w:szCs w:val="20"/>
        </w:rPr>
        <w:t>Welding research consumables (Cut Wires, SS Wires, Nickel wires)</w:t>
      </w:r>
    </w:p>
    <w:p w14:paraId="4E3B1F7D" w14:textId="2634A06B"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E4352E" w:rsidRPr="00E4352E">
        <w:rPr>
          <w:rFonts w:ascii="Tahoma" w:hAnsi="Tahoma" w:cs="Tahoma"/>
          <w:b/>
          <w:sz w:val="20"/>
          <w:szCs w:val="20"/>
        </w:rPr>
        <w:t>Welding research consumables (Cut Wires, SS Wires, Nickel wires)</w:t>
      </w:r>
      <w:r w:rsidRPr="001D455E">
        <w:rPr>
          <w:rFonts w:ascii="Tahoma" w:hAnsi="Tahoma" w:cs="Tahoma"/>
          <w:b/>
          <w:sz w:val="18"/>
          <w:szCs w:val="18"/>
        </w:rPr>
        <w:t xml:space="preserve"> </w:t>
      </w:r>
      <w:r w:rsidR="00D06625" w:rsidRPr="001D455E">
        <w:rPr>
          <w:rFonts w:ascii="Tahoma" w:hAnsi="Tahoma" w:cs="Tahoma"/>
          <w:b/>
          <w:sz w:val="18"/>
          <w:szCs w:val="18"/>
        </w:rPr>
        <w:t xml:space="preserve">(Tender </w:t>
      </w:r>
      <w:proofErr w:type="gramStart"/>
      <w:r w:rsidR="00D06625" w:rsidRPr="001D455E">
        <w:rPr>
          <w:rFonts w:ascii="Tahoma" w:hAnsi="Tahoma" w:cs="Tahoma"/>
          <w:b/>
          <w:sz w:val="18"/>
          <w:szCs w:val="18"/>
        </w:rPr>
        <w:t>No. :</w:t>
      </w:r>
      <w:proofErr w:type="gramEnd"/>
      <w:r w:rsidR="008432C4" w:rsidRPr="001D455E">
        <w:rPr>
          <w:rFonts w:ascii="Tahoma" w:hAnsi="Tahoma" w:cs="Tahoma"/>
          <w:b/>
          <w:bCs/>
          <w:color w:val="000000"/>
          <w:sz w:val="18"/>
          <w:szCs w:val="18"/>
        </w:rPr>
        <w:t xml:space="preserve"> 2024-25/</w:t>
      </w:r>
      <w:r w:rsidR="00E4352E">
        <w:rPr>
          <w:rFonts w:ascii="Tahoma" w:hAnsi="Tahoma" w:cs="Tahoma"/>
          <w:b/>
          <w:bCs/>
          <w:color w:val="000000"/>
          <w:sz w:val="18"/>
          <w:szCs w:val="18"/>
        </w:rPr>
        <w:t>MME</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E4352E">
        <w:rPr>
          <w:rFonts w:ascii="Tahoma" w:hAnsi="Tahoma" w:cs="Tahoma"/>
          <w:b/>
          <w:bCs/>
          <w:color w:val="000000"/>
          <w:sz w:val="18"/>
          <w:szCs w:val="18"/>
        </w:rPr>
        <w:t>416</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CCBE04" w14:textId="77777777" w:rsidR="00E4352E" w:rsidRDefault="00E4352E" w:rsidP="00842473">
      <w:pPr>
        <w:rPr>
          <w:rFonts w:ascii="Tahoma" w:hAnsi="Tahoma" w:cs="Tahoma"/>
          <w:b/>
          <w:sz w:val="18"/>
          <w:szCs w:val="18"/>
          <w:u w:val="single"/>
        </w:rPr>
      </w:pPr>
    </w:p>
    <w:p w14:paraId="484153E2" w14:textId="77777777" w:rsidR="00E4352E" w:rsidRDefault="00E4352E" w:rsidP="00842473">
      <w:pPr>
        <w:rPr>
          <w:rFonts w:ascii="Tahoma" w:hAnsi="Tahoma" w:cs="Tahoma"/>
          <w:b/>
          <w:sz w:val="18"/>
          <w:szCs w:val="18"/>
          <w:u w:val="single"/>
        </w:rPr>
      </w:pPr>
    </w:p>
    <w:p w14:paraId="2C666CED" w14:textId="10A2952B"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w:t>
      </w:r>
      <w:r w:rsidR="00304950">
        <w:rPr>
          <w:rFonts w:ascii="Tahoma" w:hAnsi="Tahoma" w:cs="Tahoma"/>
          <w:i/>
          <w:sz w:val="18"/>
          <w:szCs w:val="18"/>
          <w:u w:val="single"/>
        </w:rPr>
        <w:t>e/via email</w:t>
      </w:r>
      <w:r w:rsidRPr="001D455E">
        <w:rPr>
          <w:rFonts w:ascii="Tahoma" w:hAnsi="Tahoma" w:cs="Tahoma"/>
          <w:i/>
          <w:sz w:val="18"/>
          <w:szCs w:val="18"/>
          <w:u w:val="single"/>
        </w:rPr>
        <w:t>)</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proofErr w:type="gramStart"/>
      <w:r w:rsidRPr="001D455E">
        <w:rPr>
          <w:rFonts w:ascii="Tahoma" w:hAnsi="Tahoma" w:cs="Tahoma"/>
          <w:sz w:val="18"/>
          <w:szCs w:val="18"/>
        </w:rPr>
        <w:t>adhered</w:t>
      </w:r>
      <w:proofErr w:type="gramEnd"/>
      <w:r w:rsidRPr="001D455E">
        <w:rPr>
          <w:rFonts w:ascii="Tahoma" w:hAnsi="Tahoma" w:cs="Tahoma"/>
          <w:sz w:val="18"/>
          <w:szCs w:val="18"/>
        </w:rPr>
        <w:t>.</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proofErr w:type="gramStart"/>
      <w:r w:rsidRPr="001D455E">
        <w:rPr>
          <w:rFonts w:ascii="Tahoma" w:hAnsi="Tahoma" w:cs="Tahoma"/>
          <w:sz w:val="18"/>
          <w:szCs w:val="18"/>
        </w:rPr>
        <w:t>Company</w:t>
      </w:r>
      <w:proofErr w:type="gramEnd"/>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4ACE7D3F"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proofErr w:type="gramStart"/>
      <w:r w:rsidR="0045436F">
        <w:rPr>
          <w:rFonts w:ascii="Tahoma" w:hAnsi="Tahoma" w:cs="Tahoma"/>
          <w:sz w:val="18"/>
          <w:szCs w:val="18"/>
        </w:rPr>
        <w:t>item</w:t>
      </w:r>
      <w:proofErr w:type="gramEnd"/>
      <w:r w:rsidR="0045436F">
        <w:rPr>
          <w:rFonts w:ascii="Tahoma" w:hAnsi="Tahoma" w:cs="Tahoma"/>
          <w:sz w:val="18"/>
          <w:szCs w:val="18"/>
        </w:rPr>
        <w:t xml:space="preserve"> </w:t>
      </w:r>
      <w:r w:rsidR="00635C10">
        <w:rPr>
          <w:rFonts w:ascii="Tahoma" w:hAnsi="Tahoma" w:cs="Tahoma"/>
          <w:sz w:val="18"/>
          <w:szCs w:val="18"/>
        </w:rPr>
        <w:t xml:space="preserve">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0"/>
    <w:p w14:paraId="01AD0335" w14:textId="77777777" w:rsidR="008826FA" w:rsidRPr="001D455E" w:rsidRDefault="008826FA" w:rsidP="00842473">
      <w:pPr>
        <w:rPr>
          <w:rFonts w:ascii="Tahoma" w:hAnsi="Tahoma" w:cs="Tahoma"/>
          <w:b/>
          <w:sz w:val="18"/>
          <w:szCs w:val="18"/>
          <w:u w:val="single"/>
        </w:rPr>
      </w:pPr>
    </w:p>
    <w:p w14:paraId="66B225BE" w14:textId="0AD54DAD" w:rsidR="00BB57A4" w:rsidRPr="001D455E" w:rsidRDefault="005E2D77" w:rsidP="001124B7">
      <w:pPr>
        <w:jc w:val="cente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p>
    <w:p w14:paraId="22A86F42" w14:textId="77777777" w:rsidR="00263708" w:rsidRDefault="00263708" w:rsidP="00263708">
      <w:pPr>
        <w:pStyle w:val="BodyText"/>
        <w:jc w:val="center"/>
        <w:rPr>
          <w:rFonts w:ascii="Tahoma" w:hAnsi="Tahoma" w:cs="Tahoma"/>
          <w:b/>
          <w:bCs/>
          <w:color w:val="000000"/>
          <w:sz w:val="18"/>
          <w:szCs w:val="18"/>
        </w:rPr>
      </w:pPr>
    </w:p>
    <w:p w14:paraId="3E9B22E8" w14:textId="77777777" w:rsidR="00443F42" w:rsidRDefault="00E4352E" w:rsidP="00263708">
      <w:pPr>
        <w:pStyle w:val="BodyText"/>
        <w:jc w:val="center"/>
        <w:rPr>
          <w:rFonts w:ascii="Tahoma" w:hAnsi="Tahoma" w:cs="Tahoma"/>
          <w:b/>
          <w:sz w:val="18"/>
          <w:szCs w:val="18"/>
        </w:rPr>
      </w:pPr>
      <w:r w:rsidRPr="00E4352E">
        <w:rPr>
          <w:rFonts w:ascii="Tahoma" w:hAnsi="Tahoma" w:cs="Tahoma"/>
          <w:b/>
          <w:sz w:val="20"/>
          <w:szCs w:val="20"/>
        </w:rPr>
        <w:t>Welding research consumables (Cut Wires, SS Wires, Nickel wires)</w:t>
      </w:r>
      <w:r w:rsidRPr="001D455E">
        <w:rPr>
          <w:rFonts w:ascii="Tahoma" w:hAnsi="Tahoma" w:cs="Tahoma"/>
          <w:b/>
          <w:sz w:val="18"/>
          <w:szCs w:val="18"/>
        </w:rPr>
        <w:t xml:space="preserve"> </w:t>
      </w:r>
    </w:p>
    <w:p w14:paraId="2DC417C1" w14:textId="01F211A2" w:rsidR="00263708" w:rsidRDefault="00E4352E" w:rsidP="00263708">
      <w:pPr>
        <w:pStyle w:val="BodyText"/>
        <w:jc w:val="center"/>
        <w:rPr>
          <w:rFonts w:ascii="Tahoma" w:hAnsi="Tahoma" w:cs="Tahoma"/>
          <w:b/>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1D455E">
        <w:rPr>
          <w:rFonts w:ascii="Tahoma" w:hAnsi="Tahoma" w:cs="Tahoma"/>
          <w:b/>
          <w:bCs/>
          <w:color w:val="000000"/>
          <w:sz w:val="18"/>
          <w:szCs w:val="18"/>
        </w:rPr>
        <w:t xml:space="preserve">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416</w:t>
      </w:r>
      <w:r w:rsidRPr="001D455E">
        <w:rPr>
          <w:rFonts w:ascii="Tahoma" w:hAnsi="Tahoma" w:cs="Tahoma"/>
          <w:b/>
          <w:bCs/>
          <w:color w:val="000000"/>
          <w:sz w:val="18"/>
          <w:szCs w:val="18"/>
        </w:rPr>
        <w:t>)</w:t>
      </w:r>
    </w:p>
    <w:p w14:paraId="0F5E3A96" w14:textId="77777777" w:rsidR="00635C10" w:rsidRPr="001D455E" w:rsidRDefault="00635C10" w:rsidP="00263708">
      <w:pPr>
        <w:pStyle w:val="BodyText"/>
        <w:jc w:val="center"/>
        <w:rPr>
          <w:rFonts w:ascii="Tahoma" w:hAnsi="Tahoma" w:cs="Tahoma"/>
          <w:b/>
          <w:sz w:val="18"/>
          <w:szCs w:val="18"/>
        </w:rPr>
      </w:pP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377"/>
        <w:gridCol w:w="709"/>
        <w:gridCol w:w="850"/>
      </w:tblGrid>
      <w:tr w:rsidR="00635C10" w:rsidRPr="001D455E" w14:paraId="5CD5E089" w14:textId="77777777" w:rsidTr="00635C10">
        <w:trPr>
          <w:trHeight w:val="64"/>
          <w:jc w:val="center"/>
        </w:trPr>
        <w:tc>
          <w:tcPr>
            <w:tcW w:w="562" w:type="dxa"/>
          </w:tcPr>
          <w:p w14:paraId="06F52244" w14:textId="4ABCFCA7"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7377" w:type="dxa"/>
            <w:tcBorders>
              <w:right w:val="single" w:sz="4" w:space="0" w:color="auto"/>
            </w:tcBorders>
          </w:tcPr>
          <w:p w14:paraId="28426210" w14:textId="00B3BACF" w:rsidR="00635C10" w:rsidRPr="001D455E" w:rsidRDefault="00635C10"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709" w:type="dxa"/>
            <w:tcBorders>
              <w:left w:val="single" w:sz="4" w:space="0" w:color="auto"/>
            </w:tcBorders>
          </w:tcPr>
          <w:p w14:paraId="242ABAC7" w14:textId="69BFA59D"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850" w:type="dxa"/>
          </w:tcPr>
          <w:p w14:paraId="018EC2DA" w14:textId="4A6DEDCD" w:rsidR="00635C10" w:rsidRPr="001D455E" w:rsidRDefault="00635C10"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E4352E" w:rsidRPr="001D455E" w14:paraId="0EDA9AAD" w14:textId="77777777" w:rsidTr="000653E2">
        <w:trPr>
          <w:trHeight w:val="209"/>
          <w:jc w:val="center"/>
        </w:trPr>
        <w:tc>
          <w:tcPr>
            <w:tcW w:w="562" w:type="dxa"/>
          </w:tcPr>
          <w:p w14:paraId="1413E295" w14:textId="2FDF7F6B" w:rsidR="00E4352E" w:rsidRPr="001D455E" w:rsidRDefault="00E4352E" w:rsidP="00E4352E">
            <w:pPr>
              <w:pStyle w:val="TableParagraph"/>
              <w:jc w:val="center"/>
              <w:rPr>
                <w:rFonts w:ascii="Tahoma" w:hAnsi="Tahoma" w:cs="Tahoma"/>
                <w:b/>
                <w:sz w:val="18"/>
                <w:szCs w:val="18"/>
              </w:rPr>
            </w:pPr>
            <w:r>
              <w:rPr>
                <w:rFonts w:ascii="Tahoma" w:hAnsi="Tahoma" w:cs="Tahoma"/>
                <w:sz w:val="24"/>
                <w:szCs w:val="24"/>
              </w:rPr>
              <w:t>01</w:t>
            </w:r>
          </w:p>
        </w:tc>
        <w:tc>
          <w:tcPr>
            <w:tcW w:w="7377" w:type="dxa"/>
            <w:tcBorders>
              <w:left w:val="single" w:sz="4" w:space="0" w:color="auto"/>
            </w:tcBorders>
            <w:vAlign w:val="center"/>
          </w:tcPr>
          <w:p w14:paraId="4F89C0BC" w14:textId="11DDFD6E" w:rsidR="00E4352E" w:rsidRPr="0048270C" w:rsidRDefault="00E4352E" w:rsidP="00E4352E">
            <w:pPr>
              <w:pStyle w:val="TableParagraph"/>
              <w:tabs>
                <w:tab w:val="left" w:pos="827"/>
                <w:tab w:val="left" w:pos="828"/>
              </w:tabs>
              <w:rPr>
                <w:rFonts w:ascii="Tahoma" w:hAnsi="Tahoma" w:cs="Tahoma"/>
                <w:b/>
                <w:sz w:val="16"/>
                <w:szCs w:val="16"/>
              </w:rPr>
            </w:pPr>
            <w:r w:rsidRPr="00BB5D6A">
              <w:rPr>
                <w:sz w:val="24"/>
                <w:szCs w:val="24"/>
              </w:rPr>
              <w:t>Cut Wires MS Wire (Reactor) 3.15 x 350mm</w:t>
            </w:r>
          </w:p>
        </w:tc>
        <w:tc>
          <w:tcPr>
            <w:tcW w:w="709" w:type="dxa"/>
            <w:vAlign w:val="bottom"/>
          </w:tcPr>
          <w:p w14:paraId="3C4BC820" w14:textId="761A05A0" w:rsidR="00E4352E" w:rsidRPr="00263708" w:rsidRDefault="00E4352E" w:rsidP="00E4352E">
            <w:pPr>
              <w:pStyle w:val="TableParagraph"/>
              <w:ind w:left="107"/>
              <w:jc w:val="center"/>
              <w:rPr>
                <w:rFonts w:ascii="Tahoma" w:hAnsi="Tahoma" w:cs="Tahoma"/>
                <w:bCs/>
                <w:sz w:val="18"/>
                <w:szCs w:val="18"/>
              </w:rPr>
            </w:pPr>
            <w:r>
              <w:rPr>
                <w:color w:val="000000"/>
              </w:rPr>
              <w:t>50</w:t>
            </w:r>
          </w:p>
        </w:tc>
        <w:tc>
          <w:tcPr>
            <w:tcW w:w="850" w:type="dxa"/>
            <w:vAlign w:val="bottom"/>
          </w:tcPr>
          <w:p w14:paraId="42493DF4" w14:textId="1FBA8794" w:rsidR="00E4352E" w:rsidRPr="00263708" w:rsidRDefault="00E4352E" w:rsidP="00E4352E">
            <w:pPr>
              <w:pStyle w:val="TableParagraph"/>
              <w:jc w:val="center"/>
              <w:rPr>
                <w:rFonts w:ascii="Tahoma" w:hAnsi="Tahoma" w:cs="Tahoma"/>
                <w:sz w:val="18"/>
                <w:szCs w:val="18"/>
              </w:rPr>
            </w:pPr>
            <w:r>
              <w:rPr>
                <w:color w:val="000000"/>
              </w:rPr>
              <w:t>Nos.</w:t>
            </w:r>
          </w:p>
        </w:tc>
      </w:tr>
      <w:tr w:rsidR="00E4352E" w:rsidRPr="001D455E" w14:paraId="7D12149F" w14:textId="77777777" w:rsidTr="000653E2">
        <w:trPr>
          <w:trHeight w:val="209"/>
          <w:jc w:val="center"/>
        </w:trPr>
        <w:tc>
          <w:tcPr>
            <w:tcW w:w="562" w:type="dxa"/>
          </w:tcPr>
          <w:p w14:paraId="77970293" w14:textId="51EFF827" w:rsidR="00E4352E" w:rsidRPr="001D455E" w:rsidRDefault="00E4352E" w:rsidP="00E4352E">
            <w:pPr>
              <w:pStyle w:val="TableParagraph"/>
              <w:jc w:val="center"/>
              <w:rPr>
                <w:rFonts w:ascii="Tahoma" w:hAnsi="Tahoma" w:cs="Tahoma"/>
                <w:b/>
                <w:sz w:val="18"/>
                <w:szCs w:val="18"/>
              </w:rPr>
            </w:pPr>
            <w:r>
              <w:rPr>
                <w:rFonts w:ascii="Tahoma" w:hAnsi="Tahoma" w:cs="Tahoma"/>
                <w:sz w:val="24"/>
                <w:szCs w:val="24"/>
              </w:rPr>
              <w:t>02</w:t>
            </w:r>
          </w:p>
        </w:tc>
        <w:tc>
          <w:tcPr>
            <w:tcW w:w="7377" w:type="dxa"/>
            <w:tcBorders>
              <w:left w:val="single" w:sz="4" w:space="0" w:color="auto"/>
            </w:tcBorders>
          </w:tcPr>
          <w:p w14:paraId="774AC4F9" w14:textId="7E0FE3A1" w:rsidR="00E4352E" w:rsidRPr="001F561F" w:rsidRDefault="00E4352E" w:rsidP="00E4352E">
            <w:pPr>
              <w:pStyle w:val="TableParagraph"/>
              <w:tabs>
                <w:tab w:val="left" w:pos="827"/>
                <w:tab w:val="left" w:pos="828"/>
              </w:tabs>
              <w:rPr>
                <w:rFonts w:ascii="Tahoma" w:hAnsi="Tahoma" w:cs="Tahoma"/>
                <w:color w:val="000000"/>
              </w:rPr>
            </w:pPr>
            <w:r>
              <w:rPr>
                <w:sz w:val="24"/>
                <w:szCs w:val="24"/>
              </w:rPr>
              <w:t>SS Wire 304L 2.50 x 350mm</w:t>
            </w:r>
          </w:p>
        </w:tc>
        <w:tc>
          <w:tcPr>
            <w:tcW w:w="709" w:type="dxa"/>
            <w:vAlign w:val="bottom"/>
          </w:tcPr>
          <w:p w14:paraId="0A73832A" w14:textId="429C942B" w:rsidR="00E4352E" w:rsidRDefault="00E4352E" w:rsidP="00E4352E">
            <w:pPr>
              <w:pStyle w:val="TableParagraph"/>
              <w:ind w:left="107"/>
              <w:jc w:val="center"/>
              <w:rPr>
                <w:rFonts w:ascii="Tahoma" w:hAnsi="Tahoma" w:cs="Tahoma"/>
                <w:color w:val="000000"/>
              </w:rPr>
            </w:pPr>
            <w:r>
              <w:rPr>
                <w:color w:val="000000"/>
              </w:rPr>
              <w:t>150</w:t>
            </w:r>
          </w:p>
        </w:tc>
        <w:tc>
          <w:tcPr>
            <w:tcW w:w="850" w:type="dxa"/>
            <w:vAlign w:val="bottom"/>
          </w:tcPr>
          <w:p w14:paraId="0C7B9BBB" w14:textId="0BED190E" w:rsidR="00E4352E" w:rsidRDefault="00E4352E" w:rsidP="00E4352E">
            <w:pPr>
              <w:pStyle w:val="TableParagraph"/>
              <w:jc w:val="center"/>
              <w:rPr>
                <w:rFonts w:ascii="Tahoma" w:hAnsi="Tahoma" w:cs="Tahoma"/>
                <w:color w:val="000000"/>
              </w:rPr>
            </w:pPr>
            <w:r>
              <w:rPr>
                <w:color w:val="000000"/>
              </w:rPr>
              <w:t>Nos.</w:t>
            </w:r>
          </w:p>
        </w:tc>
      </w:tr>
      <w:tr w:rsidR="00E4352E" w:rsidRPr="001D455E" w14:paraId="2130A65D" w14:textId="77777777" w:rsidTr="000653E2">
        <w:trPr>
          <w:trHeight w:val="209"/>
          <w:jc w:val="center"/>
        </w:trPr>
        <w:tc>
          <w:tcPr>
            <w:tcW w:w="562" w:type="dxa"/>
          </w:tcPr>
          <w:p w14:paraId="6201C42A" w14:textId="21E6E2FD" w:rsidR="00E4352E" w:rsidRPr="001D455E" w:rsidRDefault="00E4352E" w:rsidP="00E4352E">
            <w:pPr>
              <w:pStyle w:val="TableParagraph"/>
              <w:jc w:val="center"/>
              <w:rPr>
                <w:rFonts w:ascii="Tahoma" w:hAnsi="Tahoma" w:cs="Tahoma"/>
                <w:b/>
                <w:sz w:val="18"/>
                <w:szCs w:val="18"/>
              </w:rPr>
            </w:pPr>
            <w:r>
              <w:rPr>
                <w:rFonts w:ascii="Tahoma" w:hAnsi="Tahoma" w:cs="Tahoma"/>
                <w:sz w:val="24"/>
                <w:szCs w:val="24"/>
              </w:rPr>
              <w:t>03</w:t>
            </w:r>
          </w:p>
        </w:tc>
        <w:tc>
          <w:tcPr>
            <w:tcW w:w="7377" w:type="dxa"/>
            <w:tcBorders>
              <w:left w:val="single" w:sz="4" w:space="0" w:color="auto"/>
            </w:tcBorders>
          </w:tcPr>
          <w:p w14:paraId="78CF5B0B" w14:textId="319EC087" w:rsidR="00E4352E" w:rsidRPr="001F561F" w:rsidRDefault="00E4352E" w:rsidP="00E4352E">
            <w:pPr>
              <w:pStyle w:val="TableParagraph"/>
              <w:tabs>
                <w:tab w:val="left" w:pos="827"/>
                <w:tab w:val="left" w:pos="828"/>
              </w:tabs>
              <w:rPr>
                <w:rFonts w:ascii="Tahoma" w:hAnsi="Tahoma" w:cs="Tahoma"/>
                <w:color w:val="000000"/>
              </w:rPr>
            </w:pPr>
            <w:r>
              <w:rPr>
                <w:sz w:val="24"/>
                <w:szCs w:val="24"/>
              </w:rPr>
              <w:t>SS Wire 410 NIMO 3.15 x 350mm</w:t>
            </w:r>
          </w:p>
        </w:tc>
        <w:tc>
          <w:tcPr>
            <w:tcW w:w="709" w:type="dxa"/>
            <w:vAlign w:val="bottom"/>
          </w:tcPr>
          <w:p w14:paraId="45E4A264" w14:textId="324CD2DC" w:rsidR="00E4352E" w:rsidRDefault="00E4352E" w:rsidP="00E4352E">
            <w:pPr>
              <w:pStyle w:val="TableParagraph"/>
              <w:ind w:left="107"/>
              <w:jc w:val="center"/>
              <w:rPr>
                <w:rFonts w:ascii="Tahoma" w:hAnsi="Tahoma" w:cs="Tahoma"/>
                <w:color w:val="000000"/>
              </w:rPr>
            </w:pPr>
            <w:r>
              <w:rPr>
                <w:color w:val="000000"/>
              </w:rPr>
              <w:t>25</w:t>
            </w:r>
          </w:p>
        </w:tc>
        <w:tc>
          <w:tcPr>
            <w:tcW w:w="850" w:type="dxa"/>
            <w:vAlign w:val="bottom"/>
          </w:tcPr>
          <w:p w14:paraId="6F36B7A8" w14:textId="48421744" w:rsidR="00E4352E" w:rsidRDefault="00E4352E" w:rsidP="00E4352E">
            <w:pPr>
              <w:pStyle w:val="TableParagraph"/>
              <w:jc w:val="center"/>
              <w:rPr>
                <w:rFonts w:ascii="Tahoma" w:hAnsi="Tahoma" w:cs="Tahoma"/>
                <w:color w:val="000000"/>
              </w:rPr>
            </w:pPr>
            <w:r>
              <w:rPr>
                <w:color w:val="000000"/>
              </w:rPr>
              <w:t>Nos.</w:t>
            </w:r>
          </w:p>
        </w:tc>
      </w:tr>
      <w:tr w:rsidR="00E4352E" w:rsidRPr="001D455E" w14:paraId="2F1F1C02" w14:textId="77777777" w:rsidTr="000653E2">
        <w:trPr>
          <w:trHeight w:val="209"/>
          <w:jc w:val="center"/>
        </w:trPr>
        <w:tc>
          <w:tcPr>
            <w:tcW w:w="562" w:type="dxa"/>
          </w:tcPr>
          <w:p w14:paraId="6300EAA1" w14:textId="2A836146" w:rsidR="00E4352E" w:rsidRPr="001D455E" w:rsidRDefault="00E4352E" w:rsidP="00E4352E">
            <w:pPr>
              <w:pStyle w:val="TableParagraph"/>
              <w:jc w:val="center"/>
              <w:rPr>
                <w:rFonts w:ascii="Tahoma" w:hAnsi="Tahoma" w:cs="Tahoma"/>
                <w:b/>
                <w:sz w:val="18"/>
                <w:szCs w:val="18"/>
              </w:rPr>
            </w:pPr>
            <w:r>
              <w:rPr>
                <w:rFonts w:ascii="Tahoma" w:hAnsi="Tahoma" w:cs="Tahoma"/>
                <w:sz w:val="24"/>
                <w:szCs w:val="24"/>
              </w:rPr>
              <w:t>04</w:t>
            </w:r>
          </w:p>
        </w:tc>
        <w:tc>
          <w:tcPr>
            <w:tcW w:w="7377" w:type="dxa"/>
            <w:tcBorders>
              <w:left w:val="single" w:sz="4" w:space="0" w:color="auto"/>
            </w:tcBorders>
          </w:tcPr>
          <w:p w14:paraId="35360F0F" w14:textId="0D377E8B" w:rsidR="00E4352E" w:rsidRPr="001F561F" w:rsidRDefault="00E4352E" w:rsidP="00E4352E">
            <w:pPr>
              <w:pStyle w:val="TableParagraph"/>
              <w:tabs>
                <w:tab w:val="left" w:pos="827"/>
                <w:tab w:val="left" w:pos="828"/>
              </w:tabs>
              <w:rPr>
                <w:rFonts w:ascii="Tahoma" w:hAnsi="Tahoma" w:cs="Tahoma"/>
                <w:color w:val="000000"/>
              </w:rPr>
            </w:pPr>
            <w:r>
              <w:rPr>
                <w:sz w:val="24"/>
                <w:szCs w:val="24"/>
              </w:rPr>
              <w:t>SS Wire 430L 3.15x 350 mm</w:t>
            </w:r>
          </w:p>
        </w:tc>
        <w:tc>
          <w:tcPr>
            <w:tcW w:w="709" w:type="dxa"/>
            <w:vAlign w:val="bottom"/>
          </w:tcPr>
          <w:p w14:paraId="75EC93DA" w14:textId="24FE523F" w:rsidR="00E4352E" w:rsidRDefault="00E4352E" w:rsidP="00E4352E">
            <w:pPr>
              <w:pStyle w:val="TableParagraph"/>
              <w:ind w:left="107"/>
              <w:jc w:val="center"/>
              <w:rPr>
                <w:rFonts w:ascii="Tahoma" w:hAnsi="Tahoma" w:cs="Tahoma"/>
                <w:color w:val="000000"/>
              </w:rPr>
            </w:pPr>
            <w:r>
              <w:rPr>
                <w:color w:val="000000"/>
              </w:rPr>
              <w:t>25</w:t>
            </w:r>
          </w:p>
        </w:tc>
        <w:tc>
          <w:tcPr>
            <w:tcW w:w="850" w:type="dxa"/>
            <w:vAlign w:val="bottom"/>
          </w:tcPr>
          <w:p w14:paraId="0FF1177F" w14:textId="4BA5F3C2" w:rsidR="00E4352E" w:rsidRDefault="00E4352E" w:rsidP="00E4352E">
            <w:pPr>
              <w:pStyle w:val="TableParagraph"/>
              <w:jc w:val="center"/>
              <w:rPr>
                <w:rFonts w:ascii="Tahoma" w:hAnsi="Tahoma" w:cs="Tahoma"/>
                <w:color w:val="000000"/>
              </w:rPr>
            </w:pPr>
            <w:r>
              <w:rPr>
                <w:color w:val="000000"/>
              </w:rPr>
              <w:t>Nos.</w:t>
            </w:r>
          </w:p>
        </w:tc>
      </w:tr>
      <w:tr w:rsidR="00E4352E" w:rsidRPr="001D455E" w14:paraId="25AAFC67" w14:textId="77777777" w:rsidTr="000653E2">
        <w:trPr>
          <w:trHeight w:val="209"/>
          <w:jc w:val="center"/>
        </w:trPr>
        <w:tc>
          <w:tcPr>
            <w:tcW w:w="562" w:type="dxa"/>
          </w:tcPr>
          <w:p w14:paraId="6A3801B0" w14:textId="38852E25" w:rsidR="00E4352E" w:rsidRPr="001D455E" w:rsidRDefault="00E4352E" w:rsidP="00E4352E">
            <w:pPr>
              <w:pStyle w:val="TableParagraph"/>
              <w:jc w:val="center"/>
              <w:rPr>
                <w:rFonts w:ascii="Tahoma" w:hAnsi="Tahoma" w:cs="Tahoma"/>
                <w:b/>
                <w:sz w:val="18"/>
                <w:szCs w:val="18"/>
              </w:rPr>
            </w:pPr>
            <w:r>
              <w:rPr>
                <w:rFonts w:ascii="Tahoma" w:hAnsi="Tahoma" w:cs="Tahoma"/>
                <w:sz w:val="24"/>
                <w:szCs w:val="24"/>
              </w:rPr>
              <w:t>05</w:t>
            </w:r>
          </w:p>
        </w:tc>
        <w:tc>
          <w:tcPr>
            <w:tcW w:w="7377" w:type="dxa"/>
            <w:tcBorders>
              <w:left w:val="single" w:sz="4" w:space="0" w:color="auto"/>
            </w:tcBorders>
          </w:tcPr>
          <w:p w14:paraId="01A5B893" w14:textId="68482505" w:rsidR="00E4352E" w:rsidRPr="001F561F" w:rsidRDefault="00E4352E" w:rsidP="00E4352E">
            <w:pPr>
              <w:pStyle w:val="TableParagraph"/>
              <w:tabs>
                <w:tab w:val="left" w:pos="827"/>
                <w:tab w:val="left" w:pos="828"/>
              </w:tabs>
              <w:rPr>
                <w:rFonts w:ascii="Tahoma" w:hAnsi="Tahoma" w:cs="Tahoma"/>
                <w:color w:val="000000"/>
              </w:rPr>
            </w:pPr>
            <w:r w:rsidRPr="00594CC8">
              <w:rPr>
                <w:sz w:val="24"/>
                <w:szCs w:val="24"/>
              </w:rPr>
              <w:t>Nickel Wire 55% 3.15 x 350mm</w:t>
            </w:r>
          </w:p>
        </w:tc>
        <w:tc>
          <w:tcPr>
            <w:tcW w:w="709" w:type="dxa"/>
            <w:vAlign w:val="bottom"/>
          </w:tcPr>
          <w:p w14:paraId="4DA687A3" w14:textId="32C11A04" w:rsidR="00E4352E" w:rsidRDefault="00E4352E" w:rsidP="00E4352E">
            <w:pPr>
              <w:pStyle w:val="TableParagraph"/>
              <w:ind w:left="107"/>
              <w:jc w:val="center"/>
              <w:rPr>
                <w:rFonts w:ascii="Tahoma" w:hAnsi="Tahoma" w:cs="Tahoma"/>
                <w:color w:val="000000"/>
              </w:rPr>
            </w:pPr>
            <w:r>
              <w:rPr>
                <w:color w:val="000000"/>
              </w:rPr>
              <w:t>25</w:t>
            </w:r>
          </w:p>
        </w:tc>
        <w:tc>
          <w:tcPr>
            <w:tcW w:w="850" w:type="dxa"/>
            <w:vAlign w:val="bottom"/>
          </w:tcPr>
          <w:p w14:paraId="08AE66D0" w14:textId="350FE631" w:rsidR="00E4352E" w:rsidRDefault="00E4352E" w:rsidP="00E4352E">
            <w:pPr>
              <w:pStyle w:val="TableParagraph"/>
              <w:jc w:val="center"/>
              <w:rPr>
                <w:rFonts w:ascii="Tahoma" w:hAnsi="Tahoma" w:cs="Tahoma"/>
                <w:color w:val="000000"/>
              </w:rPr>
            </w:pPr>
            <w:r>
              <w:rPr>
                <w:color w:val="000000"/>
              </w:rPr>
              <w:t>Nos.</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07BABDA"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304950">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55B18FF0" w14:textId="77777777" w:rsidR="00443F42" w:rsidRDefault="00443F42" w:rsidP="00443F42">
      <w:pPr>
        <w:pStyle w:val="BodyText"/>
        <w:jc w:val="center"/>
        <w:rPr>
          <w:rFonts w:ascii="Tahoma" w:hAnsi="Tahoma" w:cs="Tahoma"/>
          <w:b/>
          <w:sz w:val="18"/>
          <w:szCs w:val="18"/>
        </w:rPr>
      </w:pPr>
      <w:bookmarkStart w:id="1" w:name="_Hlk175235461"/>
      <w:r w:rsidRPr="00E4352E">
        <w:rPr>
          <w:rFonts w:ascii="Tahoma" w:hAnsi="Tahoma" w:cs="Tahoma"/>
          <w:b/>
          <w:sz w:val="20"/>
          <w:szCs w:val="20"/>
        </w:rPr>
        <w:t>Welding research consumables (Cut Wires, SS Wires, Nickel wires)</w:t>
      </w:r>
      <w:r w:rsidRPr="001D455E">
        <w:rPr>
          <w:rFonts w:ascii="Tahoma" w:hAnsi="Tahoma" w:cs="Tahoma"/>
          <w:b/>
          <w:sz w:val="18"/>
          <w:szCs w:val="18"/>
        </w:rPr>
        <w:t xml:space="preserve"> </w:t>
      </w:r>
    </w:p>
    <w:p w14:paraId="69656261" w14:textId="17EBD08B" w:rsidR="00635C10" w:rsidRDefault="00443F42" w:rsidP="00443F42">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1D455E">
        <w:rPr>
          <w:rFonts w:ascii="Tahoma" w:hAnsi="Tahoma" w:cs="Tahoma"/>
          <w:b/>
          <w:bCs/>
          <w:color w:val="000000"/>
          <w:sz w:val="18"/>
          <w:szCs w:val="18"/>
        </w:rPr>
        <w:t xml:space="preserve">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416</w:t>
      </w:r>
      <w:r w:rsidRPr="001D455E">
        <w:rPr>
          <w:rFonts w:ascii="Tahoma" w:hAnsi="Tahoma" w:cs="Tahoma"/>
          <w:b/>
          <w:bCs/>
          <w:color w:val="000000"/>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9540" w:type="dxa"/>
        <w:jc w:val="center"/>
        <w:tblLook w:val="04A0" w:firstRow="1" w:lastRow="0" w:firstColumn="1" w:lastColumn="0" w:noHBand="0" w:noVBand="1"/>
      </w:tblPr>
      <w:tblGrid>
        <w:gridCol w:w="799"/>
        <w:gridCol w:w="3363"/>
        <w:gridCol w:w="900"/>
        <w:gridCol w:w="900"/>
        <w:gridCol w:w="1260"/>
        <w:gridCol w:w="2318"/>
      </w:tblGrid>
      <w:tr w:rsidR="00635C10" w:rsidRPr="000C4EB1" w14:paraId="49C0ACFD" w14:textId="77777777" w:rsidTr="00D358E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Sr. 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796B8CF0"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E0AB9FE"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6C8E00D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1EC32175"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3EE747F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Amount</w:t>
            </w:r>
          </w:p>
        </w:tc>
      </w:tr>
      <w:tr w:rsidR="00E4352E" w:rsidRPr="000C4EB1" w14:paraId="707CEDA5"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7698FBE" w14:textId="7703AB12" w:rsidR="00E4352E" w:rsidRPr="000C4EB1" w:rsidRDefault="00E4352E" w:rsidP="00E4352E">
            <w:pPr>
              <w:rPr>
                <w:rFonts w:ascii="Tahoma" w:hAnsi="Tahoma" w:cs="Tahoma"/>
                <w:color w:val="000000"/>
              </w:rPr>
            </w:pPr>
            <w:r>
              <w:rPr>
                <w:rFonts w:ascii="Tahoma" w:hAnsi="Tahoma" w:cs="Tahoma"/>
                <w:sz w:val="24"/>
                <w:szCs w:val="24"/>
              </w:rPr>
              <w:t>01</w:t>
            </w:r>
          </w:p>
        </w:tc>
        <w:tc>
          <w:tcPr>
            <w:tcW w:w="33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C1A1A" w14:textId="62C6C06E" w:rsidR="00E4352E" w:rsidRPr="001F561F" w:rsidRDefault="00E4352E" w:rsidP="00E4352E">
            <w:pPr>
              <w:rPr>
                <w:rFonts w:ascii="Tahoma" w:hAnsi="Tahoma" w:cs="Tahoma"/>
                <w:color w:val="000000"/>
              </w:rPr>
            </w:pPr>
            <w:r w:rsidRPr="00BB5D6A">
              <w:rPr>
                <w:sz w:val="24"/>
                <w:szCs w:val="24"/>
              </w:rPr>
              <w:t>Cut Wires MS Wire (Reactor) 3.15 x 350mm</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06424C7D" w14:textId="7DD13591" w:rsidR="00E4352E" w:rsidRDefault="00E4352E" w:rsidP="00E4352E">
            <w:pPr>
              <w:jc w:val="center"/>
              <w:rPr>
                <w:rFonts w:ascii="Tahoma" w:hAnsi="Tahoma" w:cs="Tahoma"/>
                <w:color w:val="000000"/>
              </w:rPr>
            </w:pPr>
            <w:r>
              <w:rPr>
                <w:color w:val="00000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87D0066" w14:textId="5E00F44F"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2E850A3E"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40E6C769" w14:textId="77777777" w:rsidR="00E4352E" w:rsidRPr="000C4EB1" w:rsidRDefault="00E4352E" w:rsidP="00E4352E">
            <w:pPr>
              <w:jc w:val="center"/>
              <w:rPr>
                <w:rFonts w:ascii="Tahoma" w:hAnsi="Tahoma" w:cs="Tahoma"/>
                <w:color w:val="000000"/>
              </w:rPr>
            </w:pPr>
          </w:p>
        </w:tc>
      </w:tr>
      <w:tr w:rsidR="00E4352E" w:rsidRPr="000C4EB1" w14:paraId="53F47178"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3B5BF5E" w14:textId="65A9659F" w:rsidR="00E4352E" w:rsidRPr="000C4EB1" w:rsidRDefault="00E4352E" w:rsidP="00E4352E">
            <w:pPr>
              <w:rPr>
                <w:rFonts w:ascii="Tahoma" w:hAnsi="Tahoma" w:cs="Tahoma"/>
                <w:color w:val="000000"/>
              </w:rPr>
            </w:pPr>
            <w:r>
              <w:rPr>
                <w:rFonts w:ascii="Tahoma" w:hAnsi="Tahoma" w:cs="Tahoma"/>
                <w:sz w:val="24"/>
                <w:szCs w:val="24"/>
              </w:rPr>
              <w:t>02</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6E7B2654" w14:textId="2EAC6652" w:rsidR="00E4352E" w:rsidRPr="001F561F" w:rsidRDefault="00E4352E" w:rsidP="00E4352E">
            <w:pPr>
              <w:rPr>
                <w:rFonts w:ascii="Tahoma" w:hAnsi="Tahoma" w:cs="Tahoma"/>
                <w:color w:val="000000"/>
              </w:rPr>
            </w:pPr>
            <w:r>
              <w:rPr>
                <w:sz w:val="24"/>
                <w:szCs w:val="24"/>
              </w:rPr>
              <w:t>SS Wire 304L 2.50 x 350mm</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057A52AA" w14:textId="26DE1E4C" w:rsidR="00E4352E" w:rsidRDefault="00E4352E" w:rsidP="00E4352E">
            <w:pPr>
              <w:jc w:val="center"/>
              <w:rPr>
                <w:rFonts w:ascii="Tahoma" w:hAnsi="Tahoma" w:cs="Tahoma"/>
                <w:color w:val="000000"/>
              </w:rPr>
            </w:pPr>
            <w:r>
              <w:rPr>
                <w:color w:val="000000"/>
              </w:rPr>
              <w:t>150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0C1F7D5" w14:textId="323D2087"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6C4D896F"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759E461B" w14:textId="77777777" w:rsidR="00E4352E" w:rsidRPr="000C4EB1" w:rsidRDefault="00E4352E" w:rsidP="00E4352E">
            <w:pPr>
              <w:jc w:val="center"/>
              <w:rPr>
                <w:rFonts w:ascii="Tahoma" w:hAnsi="Tahoma" w:cs="Tahoma"/>
                <w:color w:val="000000"/>
              </w:rPr>
            </w:pPr>
          </w:p>
        </w:tc>
      </w:tr>
      <w:tr w:rsidR="00E4352E" w:rsidRPr="000C4EB1" w14:paraId="21297720"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CC1F0FC" w14:textId="6E15A97E" w:rsidR="00E4352E" w:rsidRPr="000C4EB1" w:rsidRDefault="00E4352E" w:rsidP="00E4352E">
            <w:pPr>
              <w:rPr>
                <w:rFonts w:ascii="Tahoma" w:hAnsi="Tahoma" w:cs="Tahoma"/>
                <w:color w:val="000000"/>
              </w:rPr>
            </w:pPr>
            <w:r>
              <w:rPr>
                <w:rFonts w:ascii="Tahoma" w:hAnsi="Tahoma" w:cs="Tahoma"/>
                <w:sz w:val="24"/>
                <w:szCs w:val="24"/>
              </w:rPr>
              <w:t>03</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0746BAA8" w14:textId="5014276E" w:rsidR="00E4352E" w:rsidRPr="001F561F" w:rsidRDefault="00E4352E" w:rsidP="00E4352E">
            <w:pPr>
              <w:rPr>
                <w:rFonts w:ascii="Tahoma" w:hAnsi="Tahoma" w:cs="Tahoma"/>
                <w:color w:val="000000"/>
              </w:rPr>
            </w:pPr>
            <w:r>
              <w:rPr>
                <w:sz w:val="24"/>
                <w:szCs w:val="24"/>
              </w:rPr>
              <w:t>SS Wire 410 NIMO 3.15 x 350mm</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3F7380F8" w14:textId="30398D17" w:rsidR="00E4352E" w:rsidRDefault="00E4352E" w:rsidP="00E4352E">
            <w:pPr>
              <w:jc w:val="center"/>
              <w:rPr>
                <w:rFonts w:ascii="Tahoma" w:hAnsi="Tahoma" w:cs="Tahoma"/>
                <w:color w:val="000000"/>
              </w:rPr>
            </w:pPr>
            <w:r>
              <w:rPr>
                <w:color w:val="000000"/>
              </w:rPr>
              <w:t>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D277DF0" w14:textId="2AE674F0"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7F1743D7"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A927F46" w14:textId="77777777" w:rsidR="00E4352E" w:rsidRPr="000C4EB1" w:rsidRDefault="00E4352E" w:rsidP="00E4352E">
            <w:pPr>
              <w:jc w:val="center"/>
              <w:rPr>
                <w:rFonts w:ascii="Tahoma" w:hAnsi="Tahoma" w:cs="Tahoma"/>
                <w:color w:val="000000"/>
              </w:rPr>
            </w:pPr>
          </w:p>
        </w:tc>
      </w:tr>
      <w:tr w:rsidR="00E4352E" w:rsidRPr="000C4EB1" w14:paraId="4498C1B4"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4ECBC02B" w14:textId="6620DCE6" w:rsidR="00E4352E" w:rsidRPr="000C4EB1" w:rsidRDefault="00E4352E" w:rsidP="00E4352E">
            <w:pPr>
              <w:rPr>
                <w:rFonts w:ascii="Tahoma" w:hAnsi="Tahoma" w:cs="Tahoma"/>
                <w:color w:val="000000"/>
              </w:rPr>
            </w:pPr>
            <w:r>
              <w:rPr>
                <w:rFonts w:ascii="Tahoma" w:hAnsi="Tahoma" w:cs="Tahoma"/>
                <w:sz w:val="24"/>
                <w:szCs w:val="24"/>
              </w:rPr>
              <w:t>04</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79981EA3" w14:textId="15C748DC" w:rsidR="00E4352E" w:rsidRPr="001F561F" w:rsidRDefault="00E4352E" w:rsidP="00E4352E">
            <w:pPr>
              <w:rPr>
                <w:rFonts w:ascii="Tahoma" w:hAnsi="Tahoma" w:cs="Tahoma"/>
                <w:color w:val="000000"/>
              </w:rPr>
            </w:pPr>
            <w:r>
              <w:rPr>
                <w:sz w:val="24"/>
                <w:szCs w:val="24"/>
              </w:rPr>
              <w:t>SS Wire 430L 3.15x 350 mm</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5BDC5E6E" w14:textId="1942E994" w:rsidR="00E4352E" w:rsidRDefault="00E4352E" w:rsidP="00E4352E">
            <w:pPr>
              <w:jc w:val="center"/>
              <w:rPr>
                <w:rFonts w:ascii="Tahoma" w:hAnsi="Tahoma" w:cs="Tahoma"/>
                <w:color w:val="000000"/>
              </w:rPr>
            </w:pPr>
            <w:r>
              <w:rPr>
                <w:color w:val="000000"/>
              </w:rPr>
              <w:t>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01F8EAF" w14:textId="37079B72"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45B1988E"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49365647" w14:textId="77777777" w:rsidR="00E4352E" w:rsidRPr="000C4EB1" w:rsidRDefault="00E4352E" w:rsidP="00E4352E">
            <w:pPr>
              <w:jc w:val="center"/>
              <w:rPr>
                <w:rFonts w:ascii="Tahoma" w:hAnsi="Tahoma" w:cs="Tahoma"/>
                <w:color w:val="000000"/>
              </w:rPr>
            </w:pPr>
          </w:p>
        </w:tc>
      </w:tr>
      <w:tr w:rsidR="00E4352E" w:rsidRPr="000C4EB1" w14:paraId="5D3CC16E"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D2AAD7D" w14:textId="39E34599" w:rsidR="00E4352E" w:rsidRPr="000C4EB1" w:rsidRDefault="00E4352E" w:rsidP="00E4352E">
            <w:pPr>
              <w:rPr>
                <w:rFonts w:ascii="Tahoma" w:hAnsi="Tahoma" w:cs="Tahoma"/>
                <w:color w:val="000000"/>
              </w:rPr>
            </w:pPr>
            <w:r>
              <w:rPr>
                <w:rFonts w:ascii="Tahoma" w:hAnsi="Tahoma" w:cs="Tahoma"/>
                <w:sz w:val="24"/>
                <w:szCs w:val="24"/>
              </w:rPr>
              <w:t>05</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394E5214" w14:textId="5EF1C89C" w:rsidR="00E4352E" w:rsidRPr="001F561F" w:rsidRDefault="00E4352E" w:rsidP="00E4352E">
            <w:pPr>
              <w:rPr>
                <w:rFonts w:ascii="Tahoma" w:hAnsi="Tahoma" w:cs="Tahoma"/>
                <w:color w:val="000000"/>
              </w:rPr>
            </w:pPr>
            <w:r w:rsidRPr="00594CC8">
              <w:rPr>
                <w:sz w:val="24"/>
                <w:szCs w:val="24"/>
              </w:rPr>
              <w:t>Nickel Wire 55% 3.15 x 350mm</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0CAF8F8D" w14:textId="7CA9F431" w:rsidR="00E4352E" w:rsidRDefault="00E4352E" w:rsidP="00E4352E">
            <w:pPr>
              <w:jc w:val="center"/>
              <w:rPr>
                <w:rFonts w:ascii="Tahoma" w:hAnsi="Tahoma" w:cs="Tahoma"/>
                <w:color w:val="000000"/>
              </w:rPr>
            </w:pPr>
            <w:r>
              <w:rPr>
                <w:color w:val="000000"/>
              </w:rPr>
              <w:t>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622D63C" w14:textId="1F09EEBE"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4181969C"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237BBE35" w14:textId="77777777" w:rsidR="00E4352E" w:rsidRPr="000C4EB1" w:rsidRDefault="00E4352E" w:rsidP="00E4352E">
            <w:pPr>
              <w:jc w:val="center"/>
              <w:rPr>
                <w:rFonts w:ascii="Tahoma" w:hAnsi="Tahoma" w:cs="Tahoma"/>
                <w:color w:val="000000"/>
              </w:rPr>
            </w:pPr>
          </w:p>
        </w:tc>
      </w:tr>
      <w:tr w:rsidR="00E4352E" w:rsidRPr="000C4EB1" w14:paraId="3D346361" w14:textId="77777777" w:rsidTr="00912D95">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7ED5926B" w14:textId="5B18BB13" w:rsidR="00E4352E" w:rsidRPr="000C4EB1" w:rsidRDefault="00E4352E" w:rsidP="00E4352E">
            <w:pPr>
              <w:rPr>
                <w:rFonts w:ascii="Tahoma" w:hAnsi="Tahoma" w:cs="Tahoma"/>
                <w:color w:val="000000"/>
              </w:rPr>
            </w:pPr>
            <w:r>
              <w:rPr>
                <w:rFonts w:ascii="Tahoma" w:hAnsi="Tahoma" w:cs="Tahoma"/>
                <w:sz w:val="24"/>
                <w:szCs w:val="24"/>
              </w:rPr>
              <w:t>06</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625EFD91" w14:textId="5ECDAFC0" w:rsidR="00E4352E" w:rsidRPr="001F561F" w:rsidRDefault="00E4352E" w:rsidP="00E4352E">
            <w:pPr>
              <w:rPr>
                <w:rFonts w:ascii="Tahoma" w:hAnsi="Tahoma" w:cs="Tahoma"/>
                <w:color w:val="000000"/>
              </w:rPr>
            </w:pPr>
            <w:r w:rsidRPr="00FE04D9">
              <w:rPr>
                <w:sz w:val="24"/>
                <w:szCs w:val="24"/>
              </w:rPr>
              <w:t>Transportation charges</w:t>
            </w:r>
          </w:p>
        </w:tc>
        <w:tc>
          <w:tcPr>
            <w:tcW w:w="900" w:type="dxa"/>
            <w:tcBorders>
              <w:top w:val="single" w:sz="4" w:space="0" w:color="auto"/>
              <w:left w:val="nil"/>
              <w:bottom w:val="single" w:sz="4" w:space="0" w:color="auto"/>
              <w:right w:val="single" w:sz="4" w:space="0" w:color="auto"/>
            </w:tcBorders>
            <w:shd w:val="clear" w:color="auto" w:fill="auto"/>
            <w:noWrap/>
            <w:vAlign w:val="bottom"/>
          </w:tcPr>
          <w:p w14:paraId="713296B0" w14:textId="13DC4F84" w:rsidR="00E4352E" w:rsidRDefault="00E4352E" w:rsidP="00E4352E">
            <w:pPr>
              <w:jc w:val="center"/>
              <w:rPr>
                <w:rFonts w:ascii="Tahoma" w:hAnsi="Tahoma" w:cs="Tahoma"/>
                <w:color w:val="000000"/>
              </w:rPr>
            </w:pPr>
            <w:r>
              <w:rPr>
                <w:color w:val="000000"/>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CCBD72C" w14:textId="05E32A9D" w:rsidR="00E4352E" w:rsidRDefault="00E4352E" w:rsidP="00E4352E">
            <w:pPr>
              <w:jc w:val="center"/>
              <w:rPr>
                <w:rFonts w:ascii="Tahoma" w:hAnsi="Tahoma" w:cs="Tahoma"/>
                <w:color w:val="000000"/>
              </w:rPr>
            </w:pPr>
            <w:r>
              <w:rPr>
                <w:color w:val="000000"/>
              </w:rPr>
              <w:t>Nos.</w:t>
            </w:r>
          </w:p>
        </w:tc>
        <w:tc>
          <w:tcPr>
            <w:tcW w:w="1260" w:type="dxa"/>
            <w:tcBorders>
              <w:top w:val="single" w:sz="4" w:space="0" w:color="auto"/>
              <w:left w:val="nil"/>
              <w:bottom w:val="single" w:sz="4" w:space="0" w:color="auto"/>
              <w:right w:val="single" w:sz="4" w:space="0" w:color="auto"/>
            </w:tcBorders>
          </w:tcPr>
          <w:p w14:paraId="730A88ED" w14:textId="77777777" w:rsidR="00E4352E" w:rsidRPr="000C4EB1" w:rsidRDefault="00E4352E" w:rsidP="00E4352E">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7633D30C" w14:textId="77777777" w:rsidR="00E4352E" w:rsidRPr="000C4EB1" w:rsidRDefault="00E4352E" w:rsidP="00E4352E">
            <w:pPr>
              <w:jc w:val="center"/>
              <w:rPr>
                <w:rFonts w:ascii="Tahoma" w:hAnsi="Tahoma" w:cs="Tahoma"/>
                <w:color w:val="000000"/>
              </w:rPr>
            </w:pPr>
          </w:p>
        </w:tc>
      </w:tr>
      <w:tr w:rsidR="00635C10" w:rsidRPr="000C4EB1" w14:paraId="5EB39F17"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7450E6D0" w14:textId="77777777" w:rsidR="00635C10" w:rsidRPr="000C4EB1" w:rsidRDefault="00635C10" w:rsidP="00D358ED">
            <w:pPr>
              <w:jc w:val="center"/>
              <w:rPr>
                <w:rFonts w:ascii="Tahoma" w:hAnsi="Tahoma" w:cs="Tahoma"/>
                <w:color w:val="000000"/>
              </w:rPr>
            </w:pPr>
          </w:p>
        </w:tc>
      </w:tr>
      <w:tr w:rsidR="00635C10" w:rsidRPr="000C4EB1" w14:paraId="3D83DE22"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77777777" w:rsidR="00635C10" w:rsidRPr="000C4EB1" w:rsidRDefault="00635C10" w:rsidP="00D358ED">
            <w:pPr>
              <w:jc w:val="right"/>
              <w:rPr>
                <w:rFonts w:ascii="Tahoma" w:hAnsi="Tahoma" w:cs="Tahoma"/>
                <w:color w:val="000000"/>
              </w:rPr>
            </w:pPr>
            <w:r w:rsidRPr="000C4EB1">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746ABA8E" w14:textId="77777777" w:rsidR="00635C10" w:rsidRPr="000C4EB1" w:rsidRDefault="00635C10" w:rsidP="00D358ED">
            <w:pPr>
              <w:jc w:val="center"/>
              <w:rPr>
                <w:rFonts w:ascii="Tahoma" w:hAnsi="Tahoma" w:cs="Tahoma"/>
                <w:color w:val="000000"/>
              </w:rPr>
            </w:pPr>
          </w:p>
        </w:tc>
      </w:tr>
      <w:tr w:rsidR="00635C10" w:rsidRPr="000C4EB1" w14:paraId="32F4E233" w14:textId="77777777" w:rsidTr="00D358ED">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65D18C01" w14:textId="77777777" w:rsidR="00635C10" w:rsidRPr="000C4EB1" w:rsidRDefault="00635C10" w:rsidP="00D358ED">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1"/>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proofErr w:type="gramStart"/>
      <w:r w:rsidRPr="003D1997">
        <w:rPr>
          <w:rFonts w:ascii="Tahoma" w:hAnsi="Tahoma" w:cs="Tahoma"/>
          <w:sz w:val="20"/>
          <w:szCs w:val="20"/>
        </w:rPr>
        <w:t>shall</w:t>
      </w:r>
      <w:proofErr w:type="gramEnd"/>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w:t>
      </w:r>
      <w:proofErr w:type="spellStart"/>
      <w:r w:rsidR="00243B31" w:rsidRPr="003D1997">
        <w:rPr>
          <w:rFonts w:ascii="Tahoma" w:hAnsi="Tahoma" w:cs="Tahoma"/>
          <w:sz w:val="20"/>
          <w:szCs w:val="20"/>
        </w:rPr>
        <w:t>mtr</w:t>
      </w:r>
      <w:proofErr w:type="spellEnd"/>
      <w:r w:rsidR="00243B31" w:rsidRPr="003D1997">
        <w:rPr>
          <w:rFonts w:ascii="Tahoma" w:hAnsi="Tahoma" w:cs="Tahoma"/>
          <w:sz w:val="20"/>
          <w:szCs w:val="20"/>
        </w:rPr>
        <w:t>.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w:t>
      </w:r>
      <w:proofErr w:type="gramStart"/>
      <w:r w:rsidRPr="003D1997">
        <w:rPr>
          <w:rFonts w:ascii="Tahoma" w:hAnsi="Tahoma" w:cs="Tahoma"/>
          <w:sz w:val="20"/>
          <w:szCs w:val="20"/>
        </w:rPr>
        <w:t>shall</w:t>
      </w:r>
      <w:proofErr w:type="gramEnd"/>
      <w:r w:rsidRPr="003D1997">
        <w:rPr>
          <w:rFonts w:ascii="Tahoma" w:hAnsi="Tahoma" w:cs="Tahoma"/>
          <w:sz w:val="20"/>
          <w:szCs w:val="20"/>
        </w:rPr>
        <w:t xml:space="preserve">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065EC4"/>
    <w:rsid w:val="001124B7"/>
    <w:rsid w:val="001600FD"/>
    <w:rsid w:val="00160A9C"/>
    <w:rsid w:val="0019560D"/>
    <w:rsid w:val="001A0C4B"/>
    <w:rsid w:val="001A7FFC"/>
    <w:rsid w:val="001C6025"/>
    <w:rsid w:val="001D455E"/>
    <w:rsid w:val="00217353"/>
    <w:rsid w:val="00233918"/>
    <w:rsid w:val="00243B31"/>
    <w:rsid w:val="00263708"/>
    <w:rsid w:val="00304950"/>
    <w:rsid w:val="00316F72"/>
    <w:rsid w:val="00383BA6"/>
    <w:rsid w:val="003D1997"/>
    <w:rsid w:val="003D2496"/>
    <w:rsid w:val="003D390D"/>
    <w:rsid w:val="004432C5"/>
    <w:rsid w:val="00443F42"/>
    <w:rsid w:val="00445370"/>
    <w:rsid w:val="0045436F"/>
    <w:rsid w:val="00472D98"/>
    <w:rsid w:val="0048270C"/>
    <w:rsid w:val="004B33EE"/>
    <w:rsid w:val="0053021C"/>
    <w:rsid w:val="0054740B"/>
    <w:rsid w:val="0055568C"/>
    <w:rsid w:val="00565E46"/>
    <w:rsid w:val="00577943"/>
    <w:rsid w:val="00583058"/>
    <w:rsid w:val="005E2D77"/>
    <w:rsid w:val="005E769A"/>
    <w:rsid w:val="005E7C3E"/>
    <w:rsid w:val="00632DBC"/>
    <w:rsid w:val="00635C10"/>
    <w:rsid w:val="00664EE4"/>
    <w:rsid w:val="00666132"/>
    <w:rsid w:val="006A3E60"/>
    <w:rsid w:val="006B5114"/>
    <w:rsid w:val="00701512"/>
    <w:rsid w:val="00775C83"/>
    <w:rsid w:val="007B1A6A"/>
    <w:rsid w:val="007F7EB8"/>
    <w:rsid w:val="00825719"/>
    <w:rsid w:val="00826043"/>
    <w:rsid w:val="00842473"/>
    <w:rsid w:val="008432C4"/>
    <w:rsid w:val="00847AB7"/>
    <w:rsid w:val="008826FA"/>
    <w:rsid w:val="008B7062"/>
    <w:rsid w:val="00913355"/>
    <w:rsid w:val="0097698F"/>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24C0A"/>
    <w:rsid w:val="00E4352E"/>
    <w:rsid w:val="00E72997"/>
    <w:rsid w:val="00E86A07"/>
    <w:rsid w:val="00EA4205"/>
    <w:rsid w:val="00EB0396"/>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443F4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2024-08-20T08:26:00Z</cp:lastPrinted>
  <dcterms:created xsi:type="dcterms:W3CDTF">2025-01-13T10:32:00Z</dcterms:created>
  <dcterms:modified xsi:type="dcterms:W3CDTF">2025-01-13T10:32:00Z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