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12BB" w14:textId="4B982C1A" w:rsidR="00233DEA" w:rsidRPr="00AE0493" w:rsidRDefault="00233DEA" w:rsidP="007B49F5">
      <w:pPr>
        <w:jc w:val="right"/>
        <w:rPr>
          <w:b/>
          <w:bCs/>
          <w:sz w:val="20"/>
          <w:szCs w:val="20"/>
        </w:rPr>
      </w:pPr>
      <w:r w:rsidRPr="00AE0493">
        <w:rPr>
          <w:b/>
          <w:bCs/>
          <w:sz w:val="20"/>
          <w:szCs w:val="20"/>
        </w:rPr>
        <w:t>Tender No: 2024-25/Admin/2B/LNM-</w:t>
      </w:r>
      <w:r w:rsidR="00F74929" w:rsidRPr="00AE0493">
        <w:rPr>
          <w:b/>
          <w:bCs/>
          <w:sz w:val="20"/>
          <w:szCs w:val="20"/>
        </w:rPr>
        <w:t>916</w:t>
      </w:r>
    </w:p>
    <w:p w14:paraId="172FC6D7" w14:textId="77777777" w:rsidR="007B49F5" w:rsidRPr="00AE0493" w:rsidRDefault="007B49F5" w:rsidP="007B49F5">
      <w:pPr>
        <w:jc w:val="right"/>
        <w:rPr>
          <w:b/>
          <w:bCs/>
          <w:sz w:val="20"/>
          <w:szCs w:val="20"/>
          <w:u w:val="single"/>
        </w:rPr>
      </w:pPr>
    </w:p>
    <w:p w14:paraId="02C96141" w14:textId="78879367" w:rsidR="00233DEA" w:rsidRPr="00AE0493" w:rsidRDefault="00233DEA" w:rsidP="007B49F5">
      <w:pPr>
        <w:pStyle w:val="NormalWeb"/>
        <w:spacing w:before="0" w:beforeAutospacing="0" w:after="0" w:afterAutospacing="0"/>
        <w:jc w:val="center"/>
        <w:rPr>
          <w:sz w:val="20"/>
          <w:szCs w:val="20"/>
        </w:rPr>
      </w:pPr>
      <w:r w:rsidRPr="00AE0493">
        <w:rPr>
          <w:b/>
          <w:bCs/>
          <w:sz w:val="34"/>
          <w:szCs w:val="34"/>
          <w:u w:val="single"/>
        </w:rPr>
        <w:t>The LNM Institute of Information Technology, Jaipur</w:t>
      </w:r>
    </w:p>
    <w:p w14:paraId="0549BC6B" w14:textId="0D21152F" w:rsidR="00233DEA" w:rsidRPr="00AE0493" w:rsidRDefault="00233DEA" w:rsidP="007B49F5">
      <w:pPr>
        <w:pStyle w:val="NormalWeb"/>
        <w:spacing w:before="0" w:beforeAutospacing="0" w:after="0" w:afterAutospacing="0"/>
        <w:jc w:val="center"/>
        <w:rPr>
          <w:sz w:val="20"/>
          <w:szCs w:val="20"/>
        </w:rPr>
      </w:pPr>
      <w:r w:rsidRPr="00AE0493">
        <w:rPr>
          <w:b/>
          <w:bCs/>
          <w:sz w:val="20"/>
          <w:szCs w:val="20"/>
          <w:u w:val="single"/>
        </w:rPr>
        <w:t>TENDER NOTICE</w:t>
      </w:r>
    </w:p>
    <w:p w14:paraId="78CE07E4" w14:textId="77777777" w:rsidR="00233DEA" w:rsidRPr="00AE0493" w:rsidRDefault="00233DEA" w:rsidP="007B49F5">
      <w:pPr>
        <w:pStyle w:val="NormalWeb"/>
        <w:spacing w:before="0" w:beforeAutospacing="0" w:after="0" w:afterAutospacing="0"/>
        <w:jc w:val="both"/>
        <w:rPr>
          <w:sz w:val="20"/>
          <w:szCs w:val="20"/>
        </w:rPr>
      </w:pPr>
      <w:r w:rsidRPr="00AE0493">
        <w:rPr>
          <w:sz w:val="20"/>
          <w:szCs w:val="2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311A2CA" w14:textId="4E9A9AA2" w:rsidR="00233DEA" w:rsidRPr="00AE0493" w:rsidRDefault="00233DEA" w:rsidP="007B49F5">
      <w:pPr>
        <w:pStyle w:val="NormalWeb"/>
        <w:spacing w:before="200" w:beforeAutospacing="0" w:after="0" w:afterAutospacing="0"/>
        <w:jc w:val="both"/>
        <w:rPr>
          <w:sz w:val="20"/>
          <w:szCs w:val="20"/>
        </w:rPr>
      </w:pPr>
      <w:r w:rsidRPr="00AE0493">
        <w:rPr>
          <w:sz w:val="20"/>
          <w:szCs w:val="20"/>
        </w:rPr>
        <w:t>The institute invites proposals from competent vendors for “</w:t>
      </w:r>
      <w:r w:rsidRPr="00AE0493">
        <w:rPr>
          <w:b/>
          <w:bCs/>
          <w:sz w:val="20"/>
          <w:szCs w:val="20"/>
        </w:rPr>
        <w:t>HOUSEKEEPING &amp; HORTICULTURE SERVICES AT LNMIIT CAMPUS on SLA Basis in order to ensure maintenance of cleaning of allotted area inside the LNMIIT campus on daily basis.</w:t>
      </w:r>
      <w:r w:rsidR="00D61DE8" w:rsidRPr="00D61DE8">
        <w:rPr>
          <w:rFonts w:ascii="Arial" w:hAnsi="Arial" w:cs="Arial"/>
          <w:color w:val="222222"/>
          <w:shd w:val="clear" w:color="auto" w:fill="FFFFFF"/>
        </w:rPr>
        <w:t xml:space="preserve"> </w:t>
      </w:r>
      <w:r w:rsidR="00D61DE8">
        <w:rPr>
          <w:rFonts w:ascii="Arial" w:hAnsi="Arial" w:cs="Arial"/>
          <w:color w:val="222222"/>
          <w:shd w:val="clear" w:color="auto" w:fill="FFFFFF"/>
        </w:rPr>
        <w:t>(</w:t>
      </w:r>
      <w:r w:rsidR="00D61DE8" w:rsidRPr="00D61DE8">
        <w:rPr>
          <w:b/>
          <w:bCs/>
          <w:sz w:val="20"/>
          <w:szCs w:val="20"/>
        </w:rPr>
        <w:t>UPDATED ON 31 JAN 25</w:t>
      </w:r>
      <w:r w:rsidR="00D61DE8">
        <w:rPr>
          <w:b/>
          <w:bCs/>
          <w:sz w:val="20"/>
          <w:szCs w:val="20"/>
        </w:rPr>
        <w:t>)</w:t>
      </w:r>
      <w:r w:rsidRPr="00AE0493">
        <w:rPr>
          <w:sz w:val="20"/>
          <w:szCs w:val="20"/>
        </w:rPr>
        <w:t xml:space="preserve">”. Bidders can submit their sealed offer/s at the following address by Email/Speed-Post/ Registered Post/ By-hand/courier before 05:00 PM on </w:t>
      </w:r>
      <w:r w:rsidR="00AD309B" w:rsidRPr="00AE0493">
        <w:rPr>
          <w:b/>
          <w:bCs/>
          <w:sz w:val="20"/>
          <w:szCs w:val="20"/>
        </w:rPr>
        <w:t>07</w:t>
      </w:r>
      <w:r w:rsidR="00AD309B" w:rsidRPr="00AE0493">
        <w:rPr>
          <w:b/>
          <w:bCs/>
          <w:sz w:val="20"/>
          <w:szCs w:val="20"/>
          <w:vertAlign w:val="superscript"/>
        </w:rPr>
        <w:t>th</w:t>
      </w:r>
      <w:r w:rsidRPr="00AE0493">
        <w:rPr>
          <w:b/>
          <w:bCs/>
          <w:sz w:val="20"/>
          <w:szCs w:val="20"/>
        </w:rPr>
        <w:t xml:space="preserve"> </w:t>
      </w:r>
      <w:r w:rsidR="00AD309B" w:rsidRPr="00AE0493">
        <w:rPr>
          <w:b/>
          <w:bCs/>
          <w:sz w:val="20"/>
          <w:szCs w:val="20"/>
          <w:u w:val="single"/>
        </w:rPr>
        <w:t xml:space="preserve">February </w:t>
      </w:r>
      <w:r w:rsidRPr="00AE0493">
        <w:rPr>
          <w:b/>
          <w:bCs/>
          <w:sz w:val="20"/>
          <w:szCs w:val="20"/>
          <w:u w:val="single"/>
        </w:rPr>
        <w:t>2025.</w:t>
      </w:r>
    </w:p>
    <w:p w14:paraId="269EEDD6" w14:textId="77777777" w:rsidR="00233DEA" w:rsidRPr="00AE0493" w:rsidRDefault="00233DEA" w:rsidP="007B49F5">
      <w:pPr>
        <w:pStyle w:val="NormalWeb"/>
        <w:spacing w:before="200" w:beforeAutospacing="0" w:after="0" w:afterAutospacing="0"/>
        <w:jc w:val="both"/>
        <w:rPr>
          <w:sz w:val="20"/>
          <w:szCs w:val="20"/>
        </w:rPr>
      </w:pPr>
      <w:r w:rsidRPr="00AE0493">
        <w:rPr>
          <w:b/>
          <w:bCs/>
          <w:sz w:val="20"/>
          <w:szCs w:val="20"/>
          <w:u w:val="single"/>
        </w:rPr>
        <w:t>Filing of Tender:</w:t>
      </w:r>
    </w:p>
    <w:p w14:paraId="3A16E509" w14:textId="77777777" w:rsidR="00233DEA" w:rsidRPr="00AE0493" w:rsidRDefault="00233DEA" w:rsidP="007B49F5">
      <w:pPr>
        <w:pStyle w:val="NormalWeb"/>
        <w:spacing w:before="200" w:beforeAutospacing="0" w:after="0" w:afterAutospacing="0"/>
        <w:jc w:val="both"/>
        <w:rPr>
          <w:sz w:val="20"/>
          <w:szCs w:val="20"/>
        </w:rPr>
      </w:pPr>
      <w:r w:rsidRPr="00AE0493">
        <w:rPr>
          <w:b/>
          <w:bCs/>
          <w:sz w:val="20"/>
          <w:szCs w:val="20"/>
        </w:rPr>
        <w:t>Option 1: Physical submission of offers (hard copy) in sealed envelopes.</w:t>
      </w:r>
    </w:p>
    <w:p w14:paraId="1B5D7040" w14:textId="77777777" w:rsidR="00233DEA" w:rsidRPr="00AE0493" w:rsidRDefault="00233DEA" w:rsidP="007B49F5">
      <w:pPr>
        <w:pStyle w:val="NormalWeb"/>
        <w:spacing w:before="0" w:beforeAutospacing="0" w:after="0" w:afterAutospacing="0"/>
        <w:jc w:val="both"/>
        <w:rPr>
          <w:sz w:val="20"/>
          <w:szCs w:val="20"/>
        </w:rPr>
      </w:pPr>
      <w:r w:rsidRPr="00AE0493">
        <w:rPr>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6AA802E4" w14:textId="77777777" w:rsidR="00233DEA" w:rsidRPr="00AE0493" w:rsidRDefault="00233DEA" w:rsidP="007B49F5">
      <w:pPr>
        <w:pStyle w:val="NormalWeb"/>
        <w:spacing w:before="200" w:beforeAutospacing="0" w:after="0" w:afterAutospacing="0"/>
        <w:jc w:val="both"/>
        <w:rPr>
          <w:sz w:val="20"/>
          <w:szCs w:val="20"/>
        </w:rPr>
      </w:pPr>
      <w:r w:rsidRPr="00AE0493">
        <w:rPr>
          <w:b/>
          <w:bCs/>
          <w:sz w:val="20"/>
          <w:szCs w:val="20"/>
        </w:rPr>
        <w:t>The tender subject and reference number must be mentioned on the envelope. </w:t>
      </w:r>
    </w:p>
    <w:p w14:paraId="3E94D0FF" w14:textId="77777777" w:rsidR="00233DEA" w:rsidRPr="00AE0493" w:rsidRDefault="00233DEA" w:rsidP="007B49F5">
      <w:pPr>
        <w:pStyle w:val="NormalWeb"/>
        <w:spacing w:before="0" w:beforeAutospacing="0" w:after="0" w:afterAutospacing="0"/>
        <w:jc w:val="center"/>
        <w:rPr>
          <w:sz w:val="20"/>
          <w:szCs w:val="20"/>
        </w:rPr>
      </w:pPr>
      <w:r w:rsidRPr="00AE0493">
        <w:rPr>
          <w:b/>
          <w:bCs/>
          <w:sz w:val="20"/>
          <w:szCs w:val="20"/>
        </w:rPr>
        <w:t>Director</w:t>
      </w:r>
    </w:p>
    <w:p w14:paraId="6E229755" w14:textId="77777777" w:rsidR="00233DEA" w:rsidRPr="00AE0493" w:rsidRDefault="00233DEA" w:rsidP="007B49F5">
      <w:pPr>
        <w:pStyle w:val="NormalWeb"/>
        <w:spacing w:before="0" w:beforeAutospacing="0" w:after="0" w:afterAutospacing="0"/>
        <w:jc w:val="center"/>
        <w:rPr>
          <w:sz w:val="20"/>
          <w:szCs w:val="20"/>
        </w:rPr>
      </w:pPr>
      <w:r w:rsidRPr="00AE0493">
        <w:rPr>
          <w:b/>
          <w:bCs/>
          <w:sz w:val="20"/>
          <w:szCs w:val="20"/>
        </w:rPr>
        <w:t>The LNM Institute of Information Technology,</w:t>
      </w:r>
    </w:p>
    <w:p w14:paraId="401489C5" w14:textId="77777777" w:rsidR="00233DEA" w:rsidRPr="00AE0493" w:rsidRDefault="00233DEA" w:rsidP="007B49F5">
      <w:pPr>
        <w:pStyle w:val="NormalWeb"/>
        <w:spacing w:before="0" w:beforeAutospacing="0" w:after="0" w:afterAutospacing="0"/>
        <w:jc w:val="center"/>
        <w:rPr>
          <w:sz w:val="20"/>
          <w:szCs w:val="20"/>
        </w:rPr>
      </w:pPr>
      <w:r w:rsidRPr="00AE0493">
        <w:rPr>
          <w:sz w:val="20"/>
          <w:szCs w:val="20"/>
        </w:rPr>
        <w:t>Gram – Rupa Ki Nangal, Post – Sumel,</w:t>
      </w:r>
    </w:p>
    <w:p w14:paraId="6EF62800" w14:textId="77777777" w:rsidR="00233DEA" w:rsidRPr="00AE0493" w:rsidRDefault="00233DEA" w:rsidP="007B49F5">
      <w:pPr>
        <w:pStyle w:val="NormalWeb"/>
        <w:spacing w:before="0" w:beforeAutospacing="0" w:after="0" w:afterAutospacing="0"/>
        <w:jc w:val="center"/>
        <w:rPr>
          <w:sz w:val="20"/>
          <w:szCs w:val="20"/>
        </w:rPr>
      </w:pPr>
      <w:r w:rsidRPr="00AE0493">
        <w:rPr>
          <w:sz w:val="20"/>
          <w:szCs w:val="20"/>
        </w:rPr>
        <w:t>Via – Jamdoli, Jaipur- 302031</w:t>
      </w:r>
    </w:p>
    <w:p w14:paraId="7469753E" w14:textId="77777777" w:rsidR="00233DEA" w:rsidRPr="00AE0493" w:rsidRDefault="00233DEA" w:rsidP="007B49F5">
      <w:pPr>
        <w:pStyle w:val="NormalWeb"/>
        <w:spacing w:before="0" w:beforeAutospacing="0" w:after="0" w:afterAutospacing="0"/>
        <w:jc w:val="center"/>
        <w:rPr>
          <w:sz w:val="20"/>
          <w:szCs w:val="20"/>
        </w:rPr>
      </w:pPr>
      <w:r w:rsidRPr="00AE0493">
        <w:rPr>
          <w:sz w:val="20"/>
          <w:szCs w:val="20"/>
        </w:rPr>
        <w:t xml:space="preserve">Email: </w:t>
      </w:r>
      <w:hyperlink r:id="rId8" w:history="1">
        <w:r w:rsidRPr="00AE0493">
          <w:rPr>
            <w:sz w:val="20"/>
            <w:szCs w:val="20"/>
          </w:rPr>
          <w:t>directoroffice@lnmiit.ac.in</w:t>
        </w:r>
      </w:hyperlink>
    </w:p>
    <w:p w14:paraId="0CC3C56F" w14:textId="77777777" w:rsidR="00233DEA" w:rsidRPr="00AE0493" w:rsidRDefault="00233DEA" w:rsidP="007B49F5">
      <w:pPr>
        <w:rPr>
          <w:sz w:val="20"/>
          <w:szCs w:val="20"/>
        </w:rPr>
      </w:pPr>
    </w:p>
    <w:p w14:paraId="4D79FB2E" w14:textId="77777777" w:rsidR="00233DEA" w:rsidRPr="00AE0493" w:rsidRDefault="00233DEA" w:rsidP="007B49F5">
      <w:pPr>
        <w:pStyle w:val="NormalWeb"/>
        <w:spacing w:before="0" w:beforeAutospacing="0" w:after="0" w:afterAutospacing="0"/>
        <w:jc w:val="both"/>
        <w:rPr>
          <w:sz w:val="20"/>
          <w:szCs w:val="20"/>
        </w:rPr>
      </w:pPr>
      <w:r w:rsidRPr="00AE0493">
        <w:rPr>
          <w:b/>
          <w:bCs/>
          <w:sz w:val="20"/>
          <w:szCs w:val="20"/>
        </w:rPr>
        <w:t>Option 2: Password-protected online submission via Email </w:t>
      </w:r>
    </w:p>
    <w:p w14:paraId="5BA5F4F7" w14:textId="77777777" w:rsidR="00233DEA" w:rsidRPr="00AE0493" w:rsidRDefault="00233DEA" w:rsidP="007B49F5">
      <w:pPr>
        <w:pStyle w:val="NormalWeb"/>
        <w:spacing w:before="0" w:beforeAutospacing="0" w:after="0" w:afterAutospacing="0"/>
        <w:jc w:val="both"/>
        <w:rPr>
          <w:sz w:val="20"/>
          <w:szCs w:val="20"/>
        </w:rPr>
      </w:pPr>
      <w:r w:rsidRPr="00AE0493">
        <w:rPr>
          <w:sz w:val="20"/>
          <w:szCs w:val="20"/>
        </w:rPr>
        <w:t>Password-protected offers can be submitted by the bidders via email at the below-mentioned email IDs.</w:t>
      </w:r>
    </w:p>
    <w:p w14:paraId="08B39F18" w14:textId="77777777" w:rsidR="00233DEA" w:rsidRPr="00AE0493" w:rsidRDefault="00233DEA" w:rsidP="007B49F5">
      <w:pPr>
        <w:rPr>
          <w:sz w:val="20"/>
          <w:szCs w:val="20"/>
        </w:rPr>
      </w:pPr>
    </w:p>
    <w:p w14:paraId="6DEB1CC1" w14:textId="77777777" w:rsidR="00233DEA" w:rsidRPr="00AE0493" w:rsidRDefault="00233DEA" w:rsidP="007B49F5">
      <w:pPr>
        <w:pStyle w:val="NormalWeb"/>
        <w:spacing w:before="0" w:beforeAutospacing="0" w:after="0" w:afterAutospacing="0"/>
        <w:jc w:val="both"/>
        <w:rPr>
          <w:sz w:val="20"/>
          <w:szCs w:val="20"/>
        </w:rPr>
      </w:pPr>
      <w:hyperlink r:id="rId9" w:history="1">
        <w:r w:rsidRPr="00AE0493">
          <w:rPr>
            <w:rStyle w:val="Hyperlink"/>
            <w:rFonts w:eastAsiaTheme="majorEastAsia"/>
            <w:b/>
            <w:bCs/>
            <w:color w:val="auto"/>
            <w:sz w:val="20"/>
            <w:szCs w:val="20"/>
          </w:rPr>
          <w:t>tender-document@lnmiit.ac.in</w:t>
        </w:r>
      </w:hyperlink>
      <w:r w:rsidRPr="00AE0493">
        <w:rPr>
          <w:b/>
          <w:bCs/>
          <w:sz w:val="20"/>
          <w:szCs w:val="20"/>
          <w:u w:val="single"/>
        </w:rPr>
        <w:t xml:space="preserve"> </w:t>
      </w:r>
      <w:r w:rsidRPr="00AE0493">
        <w:rPr>
          <w:b/>
          <w:bCs/>
          <w:sz w:val="20"/>
          <w:szCs w:val="20"/>
        </w:rPr>
        <w:t>(password-protected document)</w:t>
      </w:r>
    </w:p>
    <w:p w14:paraId="6FBB0B6D" w14:textId="77777777" w:rsidR="00233DEA" w:rsidRPr="00AE0493" w:rsidRDefault="00233DEA" w:rsidP="007B49F5">
      <w:pPr>
        <w:pStyle w:val="NormalWeb"/>
        <w:spacing w:before="0" w:beforeAutospacing="0" w:after="0" w:afterAutospacing="0"/>
        <w:jc w:val="both"/>
        <w:rPr>
          <w:sz w:val="20"/>
          <w:szCs w:val="20"/>
        </w:rPr>
      </w:pPr>
      <w:hyperlink r:id="rId10" w:history="1">
        <w:r w:rsidRPr="00AE0493">
          <w:rPr>
            <w:rStyle w:val="Hyperlink"/>
            <w:rFonts w:eastAsiaTheme="majorEastAsia"/>
            <w:b/>
            <w:bCs/>
            <w:color w:val="auto"/>
            <w:sz w:val="20"/>
            <w:szCs w:val="20"/>
          </w:rPr>
          <w:t>tender-password@lnmiit.ac.in</w:t>
        </w:r>
      </w:hyperlink>
      <w:r w:rsidRPr="00AE0493">
        <w:rPr>
          <w:b/>
          <w:bCs/>
          <w:sz w:val="20"/>
          <w:szCs w:val="20"/>
          <w:u w:val="single"/>
        </w:rPr>
        <w:t xml:space="preserve"> </w:t>
      </w:r>
      <w:r w:rsidRPr="00AE0493">
        <w:rPr>
          <w:b/>
          <w:bCs/>
          <w:sz w:val="20"/>
          <w:szCs w:val="20"/>
        </w:rPr>
        <w:t>(password only)</w:t>
      </w:r>
    </w:p>
    <w:p w14:paraId="75B2436A" w14:textId="77777777" w:rsidR="00233DEA" w:rsidRPr="00AE0493" w:rsidRDefault="00233DEA" w:rsidP="007B49F5">
      <w:pPr>
        <w:pStyle w:val="NormalWeb"/>
        <w:spacing w:before="200" w:beforeAutospacing="0" w:after="0" w:afterAutospacing="0"/>
        <w:jc w:val="both"/>
        <w:rPr>
          <w:sz w:val="20"/>
          <w:szCs w:val="20"/>
        </w:rPr>
      </w:pPr>
      <w:r w:rsidRPr="00AE0493">
        <w:rPr>
          <w:b/>
          <w:bCs/>
          <w:sz w:val="20"/>
          <w:szCs w:val="20"/>
        </w:rPr>
        <w:t>The tender subject and reference number must be mentioned in the subject line of the emails. </w:t>
      </w:r>
    </w:p>
    <w:p w14:paraId="52D12C39" w14:textId="77777777" w:rsidR="00233DEA" w:rsidRPr="00AE0493" w:rsidRDefault="00233DEA" w:rsidP="007B49F5">
      <w:pPr>
        <w:rPr>
          <w:sz w:val="20"/>
          <w:szCs w:val="20"/>
        </w:rPr>
      </w:pPr>
    </w:p>
    <w:p w14:paraId="3D9A6425" w14:textId="77777777" w:rsidR="00233DEA" w:rsidRPr="00AE0493" w:rsidRDefault="00233DEA" w:rsidP="007B49F5">
      <w:pPr>
        <w:pStyle w:val="NormalWeb"/>
        <w:spacing w:before="0" w:beforeAutospacing="0" w:after="0" w:afterAutospacing="0"/>
        <w:rPr>
          <w:sz w:val="20"/>
          <w:szCs w:val="20"/>
        </w:rPr>
      </w:pPr>
      <w:r w:rsidRPr="00AE0493">
        <w:rPr>
          <w:b/>
          <w:bCs/>
          <w:sz w:val="20"/>
          <w:szCs w:val="20"/>
        </w:rPr>
        <w:t>Bid Process:</w:t>
      </w:r>
    </w:p>
    <w:p w14:paraId="6700A652" w14:textId="77777777" w:rsidR="00233DEA" w:rsidRPr="00AE0493" w:rsidRDefault="00233DEA" w:rsidP="007B49F5">
      <w:pPr>
        <w:pStyle w:val="NormalWeb"/>
        <w:spacing w:before="0" w:beforeAutospacing="0" w:after="280" w:afterAutospacing="0"/>
        <w:jc w:val="both"/>
        <w:rPr>
          <w:sz w:val="20"/>
          <w:szCs w:val="20"/>
        </w:rPr>
      </w:pPr>
      <w:r w:rsidRPr="00AE0493">
        <w:rPr>
          <w:sz w:val="20"/>
          <w:szCs w:val="20"/>
        </w:rPr>
        <w:t>Technical &amp; Commercial details on the company’s letterhead, duly signed and sealed by the authorized signatory, are required to be submitted in two separate envelopes/emails. </w:t>
      </w:r>
    </w:p>
    <w:p w14:paraId="1EF9918D" w14:textId="77777777" w:rsidR="00233DEA" w:rsidRPr="00AE0493" w:rsidRDefault="00233DEA" w:rsidP="007B49F5">
      <w:pPr>
        <w:pStyle w:val="NormalWeb"/>
        <w:spacing w:before="0" w:beforeAutospacing="0" w:after="0" w:afterAutospacing="0"/>
        <w:jc w:val="both"/>
        <w:rPr>
          <w:sz w:val="20"/>
          <w:szCs w:val="20"/>
        </w:rPr>
      </w:pPr>
      <w:r w:rsidRPr="00AE0493">
        <w:rPr>
          <w:sz w:val="20"/>
          <w:szCs w:val="20"/>
        </w:rPr>
        <w:t>Envelopes/Emails should be duly marked as follows: </w:t>
      </w:r>
    </w:p>
    <w:p w14:paraId="67518811" w14:textId="7B4B9C59" w:rsidR="00233DEA" w:rsidRPr="00AE0493" w:rsidRDefault="00233DEA" w:rsidP="007B49F5">
      <w:pPr>
        <w:pStyle w:val="NormalWeb"/>
        <w:numPr>
          <w:ilvl w:val="0"/>
          <w:numId w:val="40"/>
        </w:numPr>
        <w:spacing w:before="0" w:beforeAutospacing="0" w:after="0" w:afterAutospacing="0"/>
        <w:ind w:left="357" w:hanging="357"/>
        <w:jc w:val="both"/>
        <w:textAlignment w:val="baseline"/>
        <w:rPr>
          <w:sz w:val="20"/>
          <w:szCs w:val="20"/>
        </w:rPr>
      </w:pPr>
      <w:r w:rsidRPr="00AE0493">
        <w:rPr>
          <w:sz w:val="20"/>
          <w:szCs w:val="20"/>
        </w:rPr>
        <w:t xml:space="preserve">Technical bid for the </w:t>
      </w:r>
      <w:r w:rsidRPr="00AE0493">
        <w:rPr>
          <w:b/>
          <w:bCs/>
          <w:sz w:val="20"/>
          <w:szCs w:val="20"/>
        </w:rPr>
        <w:t>HOUSEKEEPING &amp; HORTICULTURE SERVICES AT LNMIIT CAMPUS on SLA Basis in order to ensure maintenance of cleaning of allotted area inside the LNMIIT campus on daily basis</w:t>
      </w:r>
      <w:r w:rsidR="00D61DE8">
        <w:rPr>
          <w:b/>
          <w:bCs/>
          <w:sz w:val="20"/>
          <w:szCs w:val="20"/>
        </w:rPr>
        <w:t>(</w:t>
      </w:r>
      <w:r w:rsidR="00D61DE8" w:rsidRPr="00D61DE8">
        <w:rPr>
          <w:b/>
          <w:bCs/>
          <w:sz w:val="20"/>
          <w:szCs w:val="20"/>
        </w:rPr>
        <w:t>UPDATED ON 31 JAN 25</w:t>
      </w:r>
      <w:r w:rsidR="00D61DE8">
        <w:rPr>
          <w:b/>
          <w:bCs/>
          <w:sz w:val="20"/>
          <w:szCs w:val="20"/>
        </w:rPr>
        <w:t>)</w:t>
      </w:r>
      <w:r w:rsidRPr="00AE0493">
        <w:rPr>
          <w:b/>
          <w:bCs/>
          <w:sz w:val="20"/>
          <w:szCs w:val="20"/>
        </w:rPr>
        <w:t>.</w:t>
      </w:r>
    </w:p>
    <w:p w14:paraId="3DDDD6B5" w14:textId="632101B5" w:rsidR="00233DEA" w:rsidRPr="00AE0493" w:rsidRDefault="00233DEA" w:rsidP="007B49F5">
      <w:pPr>
        <w:pStyle w:val="NormalWeb"/>
        <w:numPr>
          <w:ilvl w:val="0"/>
          <w:numId w:val="40"/>
        </w:numPr>
        <w:spacing w:before="0" w:beforeAutospacing="0" w:after="280" w:afterAutospacing="0"/>
        <w:ind w:left="360"/>
        <w:jc w:val="both"/>
        <w:textAlignment w:val="baseline"/>
        <w:rPr>
          <w:sz w:val="20"/>
          <w:szCs w:val="20"/>
        </w:rPr>
      </w:pPr>
      <w:r w:rsidRPr="00AE0493">
        <w:rPr>
          <w:sz w:val="20"/>
          <w:szCs w:val="20"/>
        </w:rPr>
        <w:t xml:space="preserve">Commercial Bid for the </w:t>
      </w:r>
      <w:r w:rsidRPr="00AE0493">
        <w:rPr>
          <w:b/>
          <w:bCs/>
          <w:sz w:val="20"/>
          <w:szCs w:val="20"/>
        </w:rPr>
        <w:t>HOUSEKEEPING &amp; HORTICULTURE SERVICES AT LNMIIT CAMPUS on SLA Basis in order to ensure maintenance of cleaning of allotted area inside the LNMIIT campus on daily basis</w:t>
      </w:r>
      <w:r w:rsidR="00D61DE8">
        <w:rPr>
          <w:b/>
          <w:bCs/>
          <w:sz w:val="20"/>
          <w:szCs w:val="20"/>
        </w:rPr>
        <w:t>(</w:t>
      </w:r>
      <w:r w:rsidR="00D61DE8" w:rsidRPr="00D61DE8">
        <w:rPr>
          <w:b/>
          <w:bCs/>
          <w:sz w:val="20"/>
          <w:szCs w:val="20"/>
        </w:rPr>
        <w:t>UPDATED ON 31 JAN 25</w:t>
      </w:r>
      <w:r w:rsidR="00D61DE8">
        <w:rPr>
          <w:b/>
          <w:bCs/>
          <w:sz w:val="20"/>
          <w:szCs w:val="20"/>
        </w:rPr>
        <w:t>)</w:t>
      </w:r>
      <w:r w:rsidRPr="00AE0493">
        <w:rPr>
          <w:b/>
          <w:bCs/>
          <w:sz w:val="20"/>
          <w:szCs w:val="20"/>
        </w:rPr>
        <w:t>.</w:t>
      </w:r>
    </w:p>
    <w:p w14:paraId="0282B221" w14:textId="57126A5F" w:rsidR="00233DEA" w:rsidRPr="00AE0493" w:rsidRDefault="00233DEA" w:rsidP="007B49F5">
      <w:pPr>
        <w:pStyle w:val="NormalWeb"/>
        <w:spacing w:before="0" w:beforeAutospacing="0" w:after="280" w:afterAutospacing="0"/>
        <w:jc w:val="both"/>
        <w:textAlignment w:val="baseline"/>
        <w:rPr>
          <w:b/>
          <w:sz w:val="20"/>
          <w:szCs w:val="20"/>
        </w:rPr>
      </w:pPr>
      <w:r w:rsidRPr="00AE0493">
        <w:rPr>
          <w:sz w:val="20"/>
          <w:szCs w:val="20"/>
        </w:rPr>
        <w:t>Both Envelopes/files should be enclosed/attached in a single envelope/email bearing the heading “</w:t>
      </w:r>
      <w:r w:rsidRPr="00AE0493">
        <w:rPr>
          <w:b/>
          <w:bCs/>
          <w:sz w:val="20"/>
          <w:szCs w:val="20"/>
        </w:rPr>
        <w:t>HOUSEKEEPING &amp; HORTICULTURE SERVICES AT LNMIIT CAMPUS on SLA Basis in order to ensure maintenance of cleaning of allotted area inside the LNMIIT campus on daily basis</w:t>
      </w:r>
      <w:r w:rsidR="00D61DE8">
        <w:rPr>
          <w:b/>
          <w:bCs/>
          <w:sz w:val="20"/>
          <w:szCs w:val="20"/>
        </w:rPr>
        <w:t xml:space="preserve"> (</w:t>
      </w:r>
      <w:r w:rsidR="00D61DE8" w:rsidRPr="00D61DE8">
        <w:rPr>
          <w:b/>
          <w:bCs/>
          <w:sz w:val="20"/>
          <w:szCs w:val="20"/>
        </w:rPr>
        <w:t>UPDATED ON 31 JAN 25</w:t>
      </w:r>
      <w:r w:rsidR="00D61DE8">
        <w:rPr>
          <w:b/>
          <w:bCs/>
          <w:sz w:val="20"/>
          <w:szCs w:val="20"/>
        </w:rPr>
        <w:t>)</w:t>
      </w:r>
      <w:r w:rsidRPr="00AE0493">
        <w:rPr>
          <w:b/>
          <w:bCs/>
          <w:sz w:val="20"/>
          <w:szCs w:val="20"/>
        </w:rPr>
        <w:t>.</w:t>
      </w:r>
      <w:r w:rsidRPr="00AE0493">
        <w:rPr>
          <w:b/>
          <w:sz w:val="20"/>
          <w:szCs w:val="20"/>
        </w:rPr>
        <w:t xml:space="preserve"> (Tender No. :</w:t>
      </w:r>
      <w:r w:rsidRPr="00AE0493">
        <w:rPr>
          <w:b/>
          <w:bCs/>
          <w:sz w:val="20"/>
          <w:szCs w:val="20"/>
        </w:rPr>
        <w:t xml:space="preserve"> 2024-25/Admin/2B/LNM-91</w:t>
      </w:r>
      <w:r w:rsidR="00191F09" w:rsidRPr="00AE0493">
        <w:rPr>
          <w:b/>
          <w:bCs/>
          <w:sz w:val="20"/>
          <w:szCs w:val="20"/>
        </w:rPr>
        <w:t>6</w:t>
      </w:r>
      <w:r w:rsidRPr="00AE0493">
        <w:rPr>
          <w:b/>
          <w:bCs/>
          <w:sz w:val="20"/>
          <w:szCs w:val="20"/>
        </w:rPr>
        <w:t>)</w:t>
      </w:r>
      <w:r w:rsidRPr="00AE0493">
        <w:rPr>
          <w:b/>
          <w:sz w:val="20"/>
          <w:szCs w:val="20"/>
        </w:rPr>
        <w:t>.</w:t>
      </w:r>
    </w:p>
    <w:p w14:paraId="37F2F8E5" w14:textId="5E0DFA4D" w:rsidR="00275BB4" w:rsidRPr="00AE0493" w:rsidRDefault="00275BB4" w:rsidP="007B49F5">
      <w:pPr>
        <w:pStyle w:val="NormalWeb"/>
        <w:spacing w:before="0" w:beforeAutospacing="0" w:after="280" w:afterAutospacing="0"/>
        <w:jc w:val="both"/>
        <w:textAlignment w:val="baseline"/>
        <w:rPr>
          <w:sz w:val="20"/>
          <w:szCs w:val="20"/>
        </w:rPr>
      </w:pPr>
      <w:r w:rsidRPr="00AE0493">
        <w:rPr>
          <w:b/>
          <w:sz w:val="20"/>
          <w:szCs w:val="20"/>
        </w:rPr>
        <w:t xml:space="preserve">Queries if any can be addressed to </w:t>
      </w:r>
      <w:hyperlink r:id="rId11" w:history="1">
        <w:r w:rsidRPr="00AE0493">
          <w:rPr>
            <w:rStyle w:val="Hyperlink"/>
            <w:b/>
            <w:color w:val="auto"/>
            <w:sz w:val="20"/>
            <w:szCs w:val="20"/>
          </w:rPr>
          <w:t>cao@lnmiit.ac.in</w:t>
        </w:r>
      </w:hyperlink>
      <w:r w:rsidRPr="00AE0493">
        <w:rPr>
          <w:b/>
          <w:sz w:val="20"/>
          <w:szCs w:val="20"/>
        </w:rPr>
        <w:t xml:space="preserve"> or </w:t>
      </w:r>
      <w:hyperlink r:id="rId12" w:history="1">
        <w:r w:rsidRPr="00AE0493">
          <w:rPr>
            <w:rStyle w:val="Hyperlink"/>
            <w:b/>
            <w:color w:val="auto"/>
            <w:sz w:val="20"/>
            <w:szCs w:val="20"/>
          </w:rPr>
          <w:t>estate.manager@lnmiit.ac.in</w:t>
        </w:r>
      </w:hyperlink>
      <w:r w:rsidRPr="00AE0493">
        <w:rPr>
          <w:b/>
          <w:sz w:val="20"/>
          <w:szCs w:val="20"/>
        </w:rPr>
        <w:t xml:space="preserve"> for clarification. </w:t>
      </w:r>
    </w:p>
    <w:p w14:paraId="6AF83D54" w14:textId="77777777" w:rsidR="00233DEA" w:rsidRPr="00AE0493" w:rsidRDefault="00233DEA" w:rsidP="007B49F5">
      <w:pPr>
        <w:pStyle w:val="NormalWeb"/>
        <w:spacing w:before="0" w:beforeAutospacing="0" w:after="0" w:afterAutospacing="0"/>
        <w:jc w:val="both"/>
        <w:rPr>
          <w:sz w:val="20"/>
          <w:szCs w:val="20"/>
        </w:rPr>
      </w:pPr>
      <w:r w:rsidRPr="00AE0493">
        <w:rPr>
          <w:sz w:val="20"/>
          <w:szCs w:val="20"/>
        </w:rPr>
        <w:t>Bids are liable to be rejected: </w:t>
      </w:r>
    </w:p>
    <w:p w14:paraId="5055B933" w14:textId="77777777" w:rsidR="00233DEA" w:rsidRPr="00AE0493" w:rsidRDefault="00233DEA" w:rsidP="007B49F5">
      <w:pPr>
        <w:pStyle w:val="NormalWeb"/>
        <w:numPr>
          <w:ilvl w:val="0"/>
          <w:numId w:val="41"/>
        </w:numPr>
        <w:spacing w:before="0" w:beforeAutospacing="0" w:after="0" w:afterAutospacing="0"/>
        <w:ind w:left="360"/>
        <w:jc w:val="both"/>
        <w:textAlignment w:val="baseline"/>
        <w:rPr>
          <w:sz w:val="20"/>
          <w:szCs w:val="20"/>
        </w:rPr>
      </w:pPr>
      <w:r w:rsidRPr="00AE0493">
        <w:rPr>
          <w:sz w:val="20"/>
          <w:szCs w:val="20"/>
        </w:rPr>
        <w:t>If the above-mentioned bid submission procedure is not followed.</w:t>
      </w:r>
    </w:p>
    <w:p w14:paraId="03AEC9D9" w14:textId="77777777" w:rsidR="00233DEA" w:rsidRPr="00AE0493" w:rsidRDefault="00233DEA" w:rsidP="007B49F5">
      <w:pPr>
        <w:pStyle w:val="NormalWeb"/>
        <w:numPr>
          <w:ilvl w:val="0"/>
          <w:numId w:val="41"/>
        </w:numPr>
        <w:spacing w:before="0" w:beforeAutospacing="0" w:after="0" w:afterAutospacing="0"/>
        <w:ind w:left="360"/>
        <w:jc w:val="both"/>
        <w:textAlignment w:val="baseline"/>
        <w:rPr>
          <w:sz w:val="20"/>
          <w:szCs w:val="20"/>
        </w:rPr>
      </w:pPr>
      <w:r w:rsidRPr="00AE0493">
        <w:rPr>
          <w:sz w:val="20"/>
          <w:szCs w:val="20"/>
        </w:rPr>
        <w:t>Incomplete and non-conforming bids.</w:t>
      </w:r>
    </w:p>
    <w:p w14:paraId="63824805" w14:textId="77777777" w:rsidR="00233DEA" w:rsidRPr="00AE0493" w:rsidRDefault="00233DEA" w:rsidP="007B49F5">
      <w:pPr>
        <w:pStyle w:val="NormalWeb"/>
        <w:numPr>
          <w:ilvl w:val="0"/>
          <w:numId w:val="41"/>
        </w:numPr>
        <w:spacing w:before="0" w:beforeAutospacing="0" w:after="280" w:afterAutospacing="0"/>
        <w:ind w:left="360"/>
        <w:jc w:val="both"/>
        <w:textAlignment w:val="baseline"/>
        <w:rPr>
          <w:sz w:val="20"/>
          <w:szCs w:val="20"/>
        </w:rPr>
      </w:pPr>
      <w:r w:rsidRPr="00AE0493">
        <w:rPr>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3D09AC2" w14:textId="77777777" w:rsidR="00233DEA" w:rsidRPr="00AE0493" w:rsidRDefault="00233DEA" w:rsidP="0063168A">
      <w:pPr>
        <w:rPr>
          <w:i/>
        </w:rPr>
      </w:pPr>
      <w:bookmarkStart w:id="0" w:name="_Hlk184388982"/>
      <w:r w:rsidRPr="00AE0493">
        <w:rPr>
          <w:b/>
          <w:u w:val="single"/>
        </w:rPr>
        <w:lastRenderedPageBreak/>
        <w:t>Technical</w:t>
      </w:r>
      <w:r w:rsidRPr="00AE0493">
        <w:rPr>
          <w:b/>
          <w:spacing w:val="-3"/>
          <w:u w:val="single"/>
        </w:rPr>
        <w:t xml:space="preserve"> </w:t>
      </w:r>
      <w:r w:rsidRPr="00AE0493">
        <w:rPr>
          <w:b/>
          <w:u w:val="single"/>
        </w:rPr>
        <w:t>Bid:</w:t>
      </w:r>
      <w:r w:rsidRPr="00AE0493">
        <w:rPr>
          <w:b/>
          <w:spacing w:val="-1"/>
          <w:u w:val="single"/>
        </w:rPr>
        <w:t xml:space="preserve"> </w:t>
      </w:r>
      <w:r w:rsidRPr="00AE0493">
        <w:rPr>
          <w:i/>
          <w:u w:val="single"/>
        </w:rPr>
        <w:t>(in</w:t>
      </w:r>
      <w:r w:rsidRPr="00AE0493">
        <w:rPr>
          <w:i/>
          <w:spacing w:val="-3"/>
          <w:u w:val="single"/>
        </w:rPr>
        <w:t xml:space="preserve"> </w:t>
      </w:r>
      <w:r w:rsidRPr="00AE0493">
        <w:rPr>
          <w:i/>
          <w:u w:val="single"/>
        </w:rPr>
        <w:t>a</w:t>
      </w:r>
      <w:r w:rsidRPr="00AE0493">
        <w:rPr>
          <w:i/>
          <w:spacing w:val="-4"/>
          <w:u w:val="single"/>
        </w:rPr>
        <w:t xml:space="preserve"> </w:t>
      </w:r>
      <w:r w:rsidRPr="00AE0493">
        <w:rPr>
          <w:i/>
          <w:u w:val="single"/>
        </w:rPr>
        <w:t>separate</w:t>
      </w:r>
      <w:r w:rsidRPr="00AE0493">
        <w:rPr>
          <w:i/>
          <w:spacing w:val="-1"/>
          <w:u w:val="single"/>
        </w:rPr>
        <w:t xml:space="preserve"> </w:t>
      </w:r>
      <w:r w:rsidRPr="00AE0493">
        <w:rPr>
          <w:i/>
          <w:u w:val="single"/>
        </w:rPr>
        <w:t>sealed envelope/via email)</w:t>
      </w:r>
    </w:p>
    <w:p w14:paraId="34CDE642" w14:textId="4D6F37FF" w:rsidR="00233DEA" w:rsidRPr="00AE0493" w:rsidRDefault="00233DEA" w:rsidP="0063168A">
      <w:pPr>
        <w:pStyle w:val="BodyText"/>
      </w:pPr>
      <w:r w:rsidRPr="00AE0493">
        <w:t>While</w:t>
      </w:r>
      <w:r w:rsidRPr="00AE0493">
        <w:rPr>
          <w:spacing w:val="-4"/>
        </w:rPr>
        <w:t xml:space="preserve"> </w:t>
      </w:r>
      <w:r w:rsidRPr="00AE0493">
        <w:t>submitting</w:t>
      </w:r>
      <w:r w:rsidRPr="00AE0493">
        <w:rPr>
          <w:spacing w:val="-6"/>
        </w:rPr>
        <w:t xml:space="preserve"> </w:t>
      </w:r>
      <w:r w:rsidRPr="00AE0493">
        <w:t>quotations,</w:t>
      </w:r>
      <w:r w:rsidRPr="00AE0493">
        <w:rPr>
          <w:spacing w:val="-6"/>
        </w:rPr>
        <w:t xml:space="preserve"> </w:t>
      </w:r>
      <w:r w:rsidRPr="00AE0493">
        <w:t>the</w:t>
      </w:r>
      <w:r w:rsidRPr="00AE0493">
        <w:rPr>
          <w:spacing w:val="-6"/>
        </w:rPr>
        <w:t xml:space="preserve"> </w:t>
      </w:r>
      <w:r w:rsidRPr="00AE0493">
        <w:t>following</w:t>
      </w:r>
      <w:r w:rsidRPr="00AE0493">
        <w:rPr>
          <w:spacing w:val="-6"/>
        </w:rPr>
        <w:t xml:space="preserve"> </w:t>
      </w:r>
      <w:r w:rsidRPr="00AE0493">
        <w:t>procedure/</w:t>
      </w:r>
      <w:r w:rsidRPr="00AE0493">
        <w:rPr>
          <w:spacing w:val="-5"/>
        </w:rPr>
        <w:t xml:space="preserve"> </w:t>
      </w:r>
      <w:r w:rsidRPr="00AE0493">
        <w:t>formalities</w:t>
      </w:r>
      <w:r w:rsidRPr="00AE0493">
        <w:rPr>
          <w:spacing w:val="-5"/>
        </w:rPr>
        <w:t xml:space="preserve"> </w:t>
      </w:r>
      <w:r w:rsidRPr="00AE0493">
        <w:t>and</w:t>
      </w:r>
      <w:r w:rsidRPr="00AE0493">
        <w:rPr>
          <w:spacing w:val="-5"/>
        </w:rPr>
        <w:t xml:space="preserve"> </w:t>
      </w:r>
      <w:r w:rsidRPr="00AE0493">
        <w:t>conditions</w:t>
      </w:r>
      <w:r w:rsidRPr="00AE0493">
        <w:rPr>
          <w:spacing w:val="-4"/>
        </w:rPr>
        <w:t xml:space="preserve"> </w:t>
      </w:r>
      <w:r w:rsidRPr="00AE0493">
        <w:t>may</w:t>
      </w:r>
      <w:r w:rsidRPr="00AE0493">
        <w:rPr>
          <w:spacing w:val="-5"/>
        </w:rPr>
        <w:t xml:space="preserve"> </w:t>
      </w:r>
      <w:r w:rsidRPr="00AE0493">
        <w:t>kindly</w:t>
      </w:r>
      <w:r w:rsidRPr="00AE0493">
        <w:rPr>
          <w:spacing w:val="-4"/>
        </w:rPr>
        <w:t xml:space="preserve"> </w:t>
      </w:r>
      <w:r w:rsidRPr="00AE0493">
        <w:t xml:space="preserve">be </w:t>
      </w:r>
      <w:r w:rsidRPr="00AE0493">
        <w:rPr>
          <w:spacing w:val="-51"/>
        </w:rPr>
        <w:t xml:space="preserve"> </w:t>
      </w:r>
      <w:r w:rsidRPr="00AE0493">
        <w:t>adhered.</w:t>
      </w:r>
    </w:p>
    <w:p w14:paraId="3A146C3B" w14:textId="77777777" w:rsidR="00B94866" w:rsidRPr="00AE0493" w:rsidRDefault="00482BC9" w:rsidP="0063168A">
      <w:pPr>
        <w:numPr>
          <w:ilvl w:val="0"/>
          <w:numId w:val="2"/>
        </w:numPr>
        <w:autoSpaceDE w:val="0"/>
        <w:autoSpaceDN w:val="0"/>
        <w:adjustRightInd w:val="0"/>
        <w:ind w:left="567" w:right="207" w:hanging="567"/>
        <w:jc w:val="both"/>
        <w:rPr>
          <w:rFonts w:ascii="Tahoma" w:hAnsi="Tahoma" w:cs="Tahoma"/>
        </w:rPr>
      </w:pPr>
      <w:r w:rsidRPr="00AE0493">
        <w:rPr>
          <w:rFonts w:cs="Tahoma"/>
          <w:b/>
        </w:rPr>
        <w:t>Technical bid</w:t>
      </w:r>
      <w:r w:rsidRPr="00AE0493">
        <w:rPr>
          <w:rFonts w:cs="Tahoma"/>
        </w:rPr>
        <w:t xml:space="preserve"> </w:t>
      </w:r>
      <w:r w:rsidR="00682208" w:rsidRPr="00AE0493">
        <w:rPr>
          <w:rFonts w:cs="Tahoma"/>
        </w:rPr>
        <w:t>in a sealed envelope</w:t>
      </w:r>
      <w:r w:rsidR="00AE3FA9" w:rsidRPr="00AE0493">
        <w:rPr>
          <w:rFonts w:cs="Tahoma"/>
        </w:rPr>
        <w:t>/</w:t>
      </w:r>
      <w:r w:rsidR="00B05167" w:rsidRPr="00AE0493">
        <w:rPr>
          <w:rFonts w:cs="Tahoma"/>
        </w:rPr>
        <w:t xml:space="preserve"> separate file in </w:t>
      </w:r>
      <w:r w:rsidR="00AE3FA9" w:rsidRPr="00AE0493">
        <w:rPr>
          <w:rFonts w:cs="Tahoma"/>
        </w:rPr>
        <w:t>Email</w:t>
      </w:r>
      <w:r w:rsidR="00682208" w:rsidRPr="00AE0493">
        <w:rPr>
          <w:rFonts w:cs="Tahoma"/>
        </w:rPr>
        <w:t xml:space="preserve"> </w:t>
      </w:r>
      <w:r w:rsidRPr="00AE0493">
        <w:rPr>
          <w:rFonts w:cs="Tahoma"/>
        </w:rPr>
        <w:t>should contain</w:t>
      </w:r>
      <w:r w:rsidR="00682208" w:rsidRPr="00AE0493">
        <w:rPr>
          <w:rFonts w:cs="Tahoma"/>
        </w:rPr>
        <w:t xml:space="preserve"> following:</w:t>
      </w:r>
      <w:r w:rsidRPr="00AE0493">
        <w:rPr>
          <w:rFonts w:cs="Tahoma"/>
        </w:rPr>
        <w:t xml:space="preserve"> </w:t>
      </w:r>
    </w:p>
    <w:p w14:paraId="6851B2A6" w14:textId="77777777" w:rsidR="0019730F" w:rsidRPr="00AE0493" w:rsidRDefault="0019730F" w:rsidP="0063168A">
      <w:pPr>
        <w:widowControl w:val="0"/>
        <w:numPr>
          <w:ilvl w:val="0"/>
          <w:numId w:val="5"/>
        </w:numPr>
        <w:autoSpaceDE w:val="0"/>
        <w:autoSpaceDN w:val="0"/>
        <w:adjustRightInd w:val="0"/>
        <w:ind w:left="1080" w:right="207"/>
        <w:rPr>
          <w:rFonts w:ascii="Tahoma" w:hAnsi="Tahoma" w:cs="Tahoma"/>
        </w:rPr>
      </w:pPr>
      <w:r w:rsidRPr="00AE0493">
        <w:rPr>
          <w:rFonts w:cs="Tahoma"/>
        </w:rPr>
        <w:t>Covering/Forwarding letter on letter head.</w:t>
      </w:r>
    </w:p>
    <w:p w14:paraId="19D77B43" w14:textId="017E843D" w:rsidR="000A2CD7" w:rsidRPr="00AE0493" w:rsidRDefault="00995B5D" w:rsidP="0063168A">
      <w:pPr>
        <w:widowControl w:val="0"/>
        <w:numPr>
          <w:ilvl w:val="0"/>
          <w:numId w:val="5"/>
        </w:numPr>
        <w:autoSpaceDE w:val="0"/>
        <w:autoSpaceDN w:val="0"/>
        <w:adjustRightInd w:val="0"/>
        <w:ind w:left="1080" w:right="207"/>
        <w:rPr>
          <w:rFonts w:ascii="Tahoma" w:hAnsi="Tahoma" w:cs="Tahoma"/>
          <w:b/>
          <w:bCs/>
          <w:sz w:val="20"/>
          <w:szCs w:val="20"/>
        </w:rPr>
      </w:pPr>
      <w:r w:rsidRPr="00AE0493">
        <w:rPr>
          <w:rFonts w:cs="Tahoma"/>
        </w:rPr>
        <w:t>Self-attested photocopy of the following</w:t>
      </w:r>
      <w:r w:rsidRPr="00AE0493">
        <w:rPr>
          <w:rFonts w:cs="Tahoma"/>
          <w:szCs w:val="20"/>
        </w:rPr>
        <w:t xml:space="preserve"> documents/ </w:t>
      </w:r>
      <w:r w:rsidR="00D05158" w:rsidRPr="00AE0493">
        <w:rPr>
          <w:rFonts w:cs="Tahoma"/>
          <w:szCs w:val="20"/>
        </w:rPr>
        <w:t>certificates for</w:t>
      </w:r>
      <w:r w:rsidRPr="00AE0493">
        <w:rPr>
          <w:rFonts w:cs="Tahoma"/>
          <w:szCs w:val="20"/>
        </w:rPr>
        <w:t xml:space="preserve"> es</w:t>
      </w:r>
      <w:r w:rsidRPr="00AE0493">
        <w:rPr>
          <w:rFonts w:cs="Tahoma"/>
          <w:spacing w:val="-1"/>
          <w:szCs w:val="20"/>
        </w:rPr>
        <w:t>t</w:t>
      </w:r>
      <w:r w:rsidRPr="00AE0493">
        <w:rPr>
          <w:rFonts w:cs="Tahoma"/>
          <w:spacing w:val="1"/>
          <w:szCs w:val="20"/>
        </w:rPr>
        <w:t>ab</w:t>
      </w:r>
      <w:r w:rsidRPr="00AE0493">
        <w:rPr>
          <w:rFonts w:cs="Tahoma"/>
          <w:szCs w:val="20"/>
        </w:rPr>
        <w:t>l</w:t>
      </w:r>
      <w:r w:rsidRPr="00AE0493">
        <w:rPr>
          <w:rFonts w:cs="Tahoma"/>
          <w:spacing w:val="-1"/>
          <w:szCs w:val="20"/>
        </w:rPr>
        <w:t>i</w:t>
      </w:r>
      <w:r w:rsidRPr="00AE0493">
        <w:rPr>
          <w:rFonts w:cs="Tahoma"/>
          <w:szCs w:val="20"/>
        </w:rPr>
        <w:t>s</w:t>
      </w:r>
      <w:r w:rsidRPr="00AE0493">
        <w:rPr>
          <w:rFonts w:cs="Tahoma"/>
          <w:spacing w:val="1"/>
          <w:szCs w:val="20"/>
        </w:rPr>
        <w:t>h</w:t>
      </w:r>
      <w:r w:rsidRPr="00AE0493">
        <w:rPr>
          <w:rFonts w:cs="Tahoma"/>
          <w:szCs w:val="20"/>
        </w:rPr>
        <w:t>ing</w:t>
      </w:r>
      <w:r w:rsidRPr="00AE0493">
        <w:rPr>
          <w:rFonts w:cs="Tahoma"/>
          <w:spacing w:val="-1"/>
          <w:szCs w:val="20"/>
        </w:rPr>
        <w:t xml:space="preserve"> </w:t>
      </w:r>
      <w:r w:rsidRPr="00AE0493">
        <w:rPr>
          <w:rFonts w:cs="Tahoma"/>
          <w:spacing w:val="1"/>
          <w:szCs w:val="20"/>
        </w:rPr>
        <w:t>t</w:t>
      </w:r>
      <w:r w:rsidRPr="00AE0493">
        <w:rPr>
          <w:rFonts w:cs="Tahoma"/>
          <w:spacing w:val="-1"/>
          <w:szCs w:val="20"/>
        </w:rPr>
        <w:t>h</w:t>
      </w:r>
      <w:r w:rsidRPr="00AE0493">
        <w:rPr>
          <w:rFonts w:cs="Tahoma"/>
          <w:szCs w:val="20"/>
        </w:rPr>
        <w:t>e</w:t>
      </w:r>
      <w:r w:rsidRPr="00AE0493">
        <w:rPr>
          <w:rFonts w:cs="Tahoma"/>
          <w:spacing w:val="1"/>
          <w:szCs w:val="20"/>
        </w:rPr>
        <w:t xml:space="preserve"> e</w:t>
      </w:r>
      <w:r w:rsidRPr="00AE0493">
        <w:rPr>
          <w:rFonts w:cs="Tahoma"/>
          <w:szCs w:val="20"/>
        </w:rPr>
        <w:t>l</w:t>
      </w:r>
      <w:r w:rsidRPr="00AE0493">
        <w:rPr>
          <w:rFonts w:cs="Tahoma"/>
          <w:spacing w:val="-1"/>
          <w:szCs w:val="20"/>
        </w:rPr>
        <w:t>ig</w:t>
      </w:r>
      <w:r w:rsidRPr="00AE0493">
        <w:rPr>
          <w:rFonts w:cs="Tahoma"/>
          <w:szCs w:val="20"/>
        </w:rPr>
        <w:t>ibil</w:t>
      </w:r>
      <w:r w:rsidRPr="00AE0493">
        <w:rPr>
          <w:rFonts w:cs="Tahoma"/>
          <w:spacing w:val="-1"/>
          <w:szCs w:val="20"/>
        </w:rPr>
        <w:t>i</w:t>
      </w:r>
      <w:r w:rsidRPr="00AE0493">
        <w:rPr>
          <w:rFonts w:cs="Tahoma"/>
          <w:szCs w:val="20"/>
        </w:rPr>
        <w:t>ty</w:t>
      </w:r>
      <w:r w:rsidRPr="00AE0493">
        <w:rPr>
          <w:rFonts w:cs="Tahoma"/>
          <w:spacing w:val="-2"/>
          <w:szCs w:val="20"/>
        </w:rPr>
        <w:t xml:space="preserve"> </w:t>
      </w:r>
      <w:r w:rsidRPr="00AE0493">
        <w:rPr>
          <w:rFonts w:cs="Tahoma"/>
          <w:szCs w:val="20"/>
        </w:rPr>
        <w:t>c</w:t>
      </w:r>
      <w:r w:rsidRPr="00AE0493">
        <w:rPr>
          <w:rFonts w:cs="Tahoma"/>
          <w:spacing w:val="2"/>
          <w:szCs w:val="20"/>
        </w:rPr>
        <w:t>r</w:t>
      </w:r>
      <w:r w:rsidRPr="00AE0493">
        <w:rPr>
          <w:rFonts w:cs="Tahoma"/>
          <w:szCs w:val="20"/>
        </w:rPr>
        <w:t>it</w:t>
      </w:r>
      <w:r w:rsidRPr="00AE0493">
        <w:rPr>
          <w:rFonts w:cs="Tahoma"/>
          <w:spacing w:val="1"/>
          <w:szCs w:val="20"/>
        </w:rPr>
        <w:t>e</w:t>
      </w:r>
      <w:r w:rsidRPr="00AE0493">
        <w:rPr>
          <w:rFonts w:cs="Tahoma"/>
          <w:szCs w:val="20"/>
        </w:rPr>
        <w:t>r</w:t>
      </w:r>
      <w:r w:rsidRPr="00AE0493">
        <w:rPr>
          <w:rFonts w:cs="Tahoma"/>
          <w:spacing w:val="-1"/>
          <w:szCs w:val="20"/>
        </w:rPr>
        <w:t>i</w:t>
      </w:r>
      <w:r w:rsidRPr="00AE0493">
        <w:rPr>
          <w:rFonts w:cs="Tahoma"/>
          <w:szCs w:val="20"/>
        </w:rPr>
        <w:t>a</w:t>
      </w:r>
      <w:r w:rsidRPr="00AE0493">
        <w:rPr>
          <w:rFonts w:cs="Tahoma"/>
          <w:spacing w:val="1"/>
          <w:szCs w:val="20"/>
        </w:rPr>
        <w:t xml:space="preserve"> </w:t>
      </w:r>
      <w:r w:rsidRPr="00AE0493">
        <w:rPr>
          <w:rFonts w:cs="Tahoma"/>
          <w:spacing w:val="-1"/>
          <w:szCs w:val="20"/>
        </w:rPr>
        <w:t>o</w:t>
      </w:r>
      <w:r w:rsidRPr="00AE0493">
        <w:rPr>
          <w:rFonts w:cs="Tahoma"/>
          <w:szCs w:val="20"/>
        </w:rPr>
        <w:t>f</w:t>
      </w:r>
      <w:r w:rsidRPr="00AE0493">
        <w:rPr>
          <w:rFonts w:cs="Tahoma"/>
          <w:spacing w:val="3"/>
          <w:szCs w:val="20"/>
        </w:rPr>
        <w:t xml:space="preserve"> </w:t>
      </w:r>
      <w:r w:rsidRPr="00AE0493">
        <w:rPr>
          <w:rFonts w:cs="Tahoma"/>
          <w:spacing w:val="1"/>
          <w:szCs w:val="20"/>
        </w:rPr>
        <w:t>t</w:t>
      </w:r>
      <w:r w:rsidRPr="00AE0493">
        <w:rPr>
          <w:rFonts w:cs="Tahoma"/>
          <w:spacing w:val="-1"/>
          <w:szCs w:val="20"/>
        </w:rPr>
        <w:t>h</w:t>
      </w:r>
      <w:r w:rsidRPr="00AE0493">
        <w:rPr>
          <w:rFonts w:cs="Tahoma"/>
          <w:szCs w:val="20"/>
        </w:rPr>
        <w:t>e</w:t>
      </w:r>
      <w:r w:rsidRPr="00AE0493">
        <w:rPr>
          <w:rFonts w:cs="Tahoma"/>
          <w:spacing w:val="1"/>
          <w:szCs w:val="20"/>
        </w:rPr>
        <w:t xml:space="preserve"> b</w:t>
      </w:r>
      <w:r w:rsidRPr="00AE0493">
        <w:rPr>
          <w:rFonts w:cs="Tahoma"/>
          <w:szCs w:val="20"/>
        </w:rPr>
        <w:t>i</w:t>
      </w:r>
      <w:r w:rsidRPr="00AE0493">
        <w:rPr>
          <w:rFonts w:cs="Tahoma"/>
          <w:spacing w:val="-2"/>
          <w:szCs w:val="20"/>
        </w:rPr>
        <w:t>d</w:t>
      </w:r>
      <w:r w:rsidRPr="00AE0493">
        <w:rPr>
          <w:rFonts w:cs="Tahoma"/>
          <w:spacing w:val="1"/>
          <w:szCs w:val="20"/>
        </w:rPr>
        <w:t>de</w:t>
      </w:r>
      <w:r w:rsidRPr="00AE0493">
        <w:rPr>
          <w:rFonts w:cs="Tahoma"/>
          <w:spacing w:val="7"/>
          <w:szCs w:val="20"/>
        </w:rPr>
        <w:t>r</w:t>
      </w:r>
      <w:r w:rsidRPr="00AE0493">
        <w:rPr>
          <w:rFonts w:cs="Tahoma"/>
          <w:b/>
          <w:bCs/>
          <w:szCs w:val="20"/>
        </w:rPr>
        <w:t>.</w:t>
      </w:r>
    </w:p>
    <w:tbl>
      <w:tblPr>
        <w:tblW w:w="9918" w:type="dxa"/>
        <w:tblLayout w:type="fixed"/>
        <w:tblCellMar>
          <w:left w:w="0" w:type="dxa"/>
          <w:right w:w="0" w:type="dxa"/>
        </w:tblCellMar>
        <w:tblLook w:val="0000" w:firstRow="0" w:lastRow="0" w:firstColumn="0" w:lastColumn="0" w:noHBand="0" w:noVBand="0"/>
      </w:tblPr>
      <w:tblGrid>
        <w:gridCol w:w="635"/>
        <w:gridCol w:w="6480"/>
        <w:gridCol w:w="1170"/>
        <w:gridCol w:w="1633"/>
      </w:tblGrid>
      <w:tr w:rsidR="00AE0493" w:rsidRPr="00AE0493" w14:paraId="1E9703BA" w14:textId="77777777" w:rsidTr="00293C9C">
        <w:trPr>
          <w:trHeight w:hRule="exact" w:val="280"/>
          <w:tblHeader/>
        </w:trPr>
        <w:tc>
          <w:tcPr>
            <w:tcW w:w="635" w:type="dxa"/>
            <w:tcBorders>
              <w:top w:val="single" w:sz="4" w:space="0" w:color="000000"/>
              <w:left w:val="single" w:sz="4" w:space="0" w:color="000000"/>
              <w:bottom w:val="single" w:sz="4" w:space="0" w:color="000000"/>
              <w:right w:val="single" w:sz="4" w:space="0" w:color="000000"/>
            </w:tcBorders>
          </w:tcPr>
          <w:p w14:paraId="7AA06672" w14:textId="77777777" w:rsidR="00995B5D" w:rsidRPr="00AE0493" w:rsidRDefault="00995B5D" w:rsidP="0063168A">
            <w:pPr>
              <w:widowControl w:val="0"/>
              <w:autoSpaceDE w:val="0"/>
              <w:autoSpaceDN w:val="0"/>
              <w:adjustRightInd w:val="0"/>
              <w:ind w:left="5"/>
              <w:rPr>
                <w:rFonts w:ascii="Tahoma" w:hAnsi="Tahoma" w:cs="Tahoma"/>
                <w:sz w:val="18"/>
                <w:szCs w:val="20"/>
              </w:rPr>
            </w:pPr>
            <w:r w:rsidRPr="00AE0493">
              <w:rPr>
                <w:rFonts w:ascii="Tahoma" w:hAnsi="Tahoma" w:cs="Tahoma"/>
                <w:b/>
                <w:bCs/>
                <w:spacing w:val="-1"/>
                <w:sz w:val="18"/>
                <w:szCs w:val="20"/>
              </w:rPr>
              <w:t>S.No</w:t>
            </w:r>
            <w:r w:rsidR="0038258A" w:rsidRPr="00AE0493">
              <w:rPr>
                <w:rFonts w:ascii="Tahoma" w:hAnsi="Tahoma" w:cs="Tahoma"/>
                <w:b/>
                <w:bCs/>
                <w:sz w:val="18"/>
                <w:szCs w:val="20"/>
              </w:rPr>
              <w:t>.</w:t>
            </w:r>
          </w:p>
        </w:tc>
        <w:tc>
          <w:tcPr>
            <w:tcW w:w="6480" w:type="dxa"/>
            <w:tcBorders>
              <w:top w:val="single" w:sz="4" w:space="0" w:color="000000"/>
              <w:left w:val="single" w:sz="4" w:space="0" w:color="000000"/>
              <w:bottom w:val="single" w:sz="4" w:space="0" w:color="000000"/>
              <w:right w:val="single" w:sz="4" w:space="0" w:color="000000"/>
            </w:tcBorders>
          </w:tcPr>
          <w:p w14:paraId="76870A96" w14:textId="77777777" w:rsidR="00995B5D" w:rsidRPr="00AE0493" w:rsidRDefault="00995B5D" w:rsidP="0063168A">
            <w:pPr>
              <w:widowControl w:val="0"/>
              <w:autoSpaceDE w:val="0"/>
              <w:autoSpaceDN w:val="0"/>
              <w:adjustRightInd w:val="0"/>
              <w:ind w:left="520" w:right="207"/>
              <w:rPr>
                <w:rFonts w:ascii="Tahoma" w:hAnsi="Tahoma" w:cs="Tahoma"/>
                <w:sz w:val="18"/>
                <w:szCs w:val="20"/>
              </w:rPr>
            </w:pPr>
            <w:r w:rsidRPr="00AE0493">
              <w:rPr>
                <w:rFonts w:ascii="Tahoma" w:hAnsi="Tahoma" w:cs="Tahoma"/>
                <w:b/>
                <w:bCs/>
                <w:spacing w:val="-1"/>
                <w:sz w:val="18"/>
                <w:szCs w:val="20"/>
              </w:rPr>
              <w:t>D</w:t>
            </w:r>
            <w:r w:rsidRPr="00AE0493">
              <w:rPr>
                <w:rFonts w:ascii="Tahoma" w:hAnsi="Tahoma" w:cs="Tahoma"/>
                <w:b/>
                <w:bCs/>
                <w:spacing w:val="1"/>
                <w:sz w:val="18"/>
                <w:szCs w:val="20"/>
              </w:rPr>
              <w:t>O</w:t>
            </w:r>
            <w:r w:rsidRPr="00AE0493">
              <w:rPr>
                <w:rFonts w:ascii="Tahoma" w:hAnsi="Tahoma" w:cs="Tahoma"/>
                <w:b/>
                <w:bCs/>
                <w:spacing w:val="-1"/>
                <w:sz w:val="18"/>
                <w:szCs w:val="20"/>
              </w:rPr>
              <w:t>CU</w:t>
            </w:r>
            <w:r w:rsidRPr="00AE0493">
              <w:rPr>
                <w:rFonts w:ascii="Tahoma" w:hAnsi="Tahoma" w:cs="Tahoma"/>
                <w:b/>
                <w:bCs/>
                <w:spacing w:val="1"/>
                <w:sz w:val="18"/>
                <w:szCs w:val="20"/>
              </w:rPr>
              <w:t>M</w:t>
            </w:r>
            <w:r w:rsidRPr="00AE0493">
              <w:rPr>
                <w:rFonts w:ascii="Tahoma" w:hAnsi="Tahoma" w:cs="Tahoma"/>
                <w:b/>
                <w:bCs/>
                <w:spacing w:val="-1"/>
                <w:sz w:val="18"/>
                <w:szCs w:val="20"/>
              </w:rPr>
              <w:t>EN</w:t>
            </w:r>
            <w:r w:rsidRPr="00AE0493">
              <w:rPr>
                <w:rFonts w:ascii="Tahoma" w:hAnsi="Tahoma" w:cs="Tahoma"/>
                <w:b/>
                <w:bCs/>
                <w:sz w:val="18"/>
                <w:szCs w:val="20"/>
              </w:rPr>
              <w:t>T</w:t>
            </w:r>
            <w:r w:rsidRPr="00AE0493">
              <w:rPr>
                <w:rFonts w:ascii="Tahoma" w:hAnsi="Tahoma" w:cs="Tahoma"/>
                <w:b/>
                <w:bCs/>
                <w:spacing w:val="-2"/>
                <w:sz w:val="18"/>
                <w:szCs w:val="20"/>
              </w:rPr>
              <w:t xml:space="preserve"> </w:t>
            </w:r>
            <w:r w:rsidRPr="00AE0493">
              <w:rPr>
                <w:rFonts w:ascii="Tahoma" w:hAnsi="Tahoma" w:cs="Tahoma"/>
                <w:b/>
                <w:bCs/>
                <w:sz w:val="18"/>
                <w:szCs w:val="20"/>
              </w:rPr>
              <w:t>/</w:t>
            </w:r>
            <w:r w:rsidRPr="00AE0493">
              <w:rPr>
                <w:rFonts w:ascii="Tahoma" w:hAnsi="Tahoma" w:cs="Tahoma"/>
                <w:b/>
                <w:bCs/>
                <w:spacing w:val="2"/>
                <w:sz w:val="18"/>
                <w:szCs w:val="20"/>
              </w:rPr>
              <w:t xml:space="preserve"> </w:t>
            </w:r>
            <w:r w:rsidRPr="00AE0493">
              <w:rPr>
                <w:rFonts w:ascii="Tahoma" w:hAnsi="Tahoma" w:cs="Tahoma"/>
                <w:b/>
                <w:bCs/>
                <w:spacing w:val="-1"/>
                <w:sz w:val="18"/>
                <w:szCs w:val="20"/>
              </w:rPr>
              <w:t>CER</w:t>
            </w:r>
            <w:r w:rsidRPr="00AE0493">
              <w:rPr>
                <w:rFonts w:ascii="Tahoma" w:hAnsi="Tahoma" w:cs="Tahoma"/>
                <w:b/>
                <w:bCs/>
                <w:spacing w:val="-3"/>
                <w:sz w:val="18"/>
                <w:szCs w:val="20"/>
              </w:rPr>
              <w:t>T</w:t>
            </w:r>
            <w:r w:rsidRPr="00AE0493">
              <w:rPr>
                <w:rFonts w:ascii="Tahoma" w:hAnsi="Tahoma" w:cs="Tahoma"/>
                <w:b/>
                <w:bCs/>
                <w:spacing w:val="1"/>
                <w:sz w:val="18"/>
                <w:szCs w:val="20"/>
              </w:rPr>
              <w:t>I</w:t>
            </w:r>
            <w:r w:rsidRPr="00AE0493">
              <w:rPr>
                <w:rFonts w:ascii="Tahoma" w:hAnsi="Tahoma" w:cs="Tahoma"/>
                <w:b/>
                <w:bCs/>
                <w:sz w:val="18"/>
                <w:szCs w:val="20"/>
              </w:rPr>
              <w:t>FI</w:t>
            </w:r>
            <w:r w:rsidRPr="00AE0493">
              <w:rPr>
                <w:rFonts w:ascii="Tahoma" w:hAnsi="Tahoma" w:cs="Tahoma"/>
                <w:b/>
                <w:bCs/>
                <w:spacing w:val="2"/>
                <w:sz w:val="18"/>
                <w:szCs w:val="20"/>
              </w:rPr>
              <w:t>C</w:t>
            </w:r>
            <w:r w:rsidRPr="00AE0493">
              <w:rPr>
                <w:rFonts w:ascii="Tahoma" w:hAnsi="Tahoma" w:cs="Tahoma"/>
                <w:b/>
                <w:bCs/>
                <w:spacing w:val="-6"/>
                <w:sz w:val="18"/>
                <w:szCs w:val="20"/>
              </w:rPr>
              <w:t>A</w:t>
            </w:r>
            <w:r w:rsidRPr="00AE0493">
              <w:rPr>
                <w:rFonts w:ascii="Tahoma" w:hAnsi="Tahoma" w:cs="Tahoma"/>
                <w:b/>
                <w:bCs/>
                <w:sz w:val="18"/>
                <w:szCs w:val="20"/>
              </w:rPr>
              <w:t xml:space="preserve">TE </w:t>
            </w:r>
            <w:r w:rsidRPr="00AE0493">
              <w:rPr>
                <w:rFonts w:ascii="Tahoma" w:hAnsi="Tahoma" w:cs="Tahoma"/>
                <w:b/>
                <w:bCs/>
                <w:spacing w:val="-1"/>
                <w:sz w:val="18"/>
                <w:szCs w:val="20"/>
              </w:rPr>
              <w:t>D</w:t>
            </w:r>
            <w:r w:rsidRPr="00AE0493">
              <w:rPr>
                <w:rFonts w:ascii="Tahoma" w:hAnsi="Tahoma" w:cs="Tahoma"/>
                <w:b/>
                <w:bCs/>
                <w:spacing w:val="1"/>
                <w:sz w:val="18"/>
                <w:szCs w:val="20"/>
              </w:rPr>
              <w:t>E</w:t>
            </w:r>
            <w:r w:rsidRPr="00AE0493">
              <w:rPr>
                <w:rFonts w:ascii="Tahoma" w:hAnsi="Tahoma" w:cs="Tahoma"/>
                <w:b/>
                <w:bCs/>
                <w:spacing w:val="-1"/>
                <w:sz w:val="18"/>
                <w:szCs w:val="20"/>
              </w:rPr>
              <w:t>SCR</w:t>
            </w:r>
            <w:r w:rsidRPr="00AE0493">
              <w:rPr>
                <w:rFonts w:ascii="Tahoma" w:hAnsi="Tahoma" w:cs="Tahoma"/>
                <w:b/>
                <w:bCs/>
                <w:spacing w:val="1"/>
                <w:sz w:val="18"/>
                <w:szCs w:val="20"/>
              </w:rPr>
              <w:t>IP</w:t>
            </w:r>
            <w:r w:rsidRPr="00AE0493">
              <w:rPr>
                <w:rFonts w:ascii="Tahoma" w:hAnsi="Tahoma" w:cs="Tahoma"/>
                <w:b/>
                <w:bCs/>
                <w:spacing w:val="-3"/>
                <w:sz w:val="18"/>
                <w:szCs w:val="20"/>
              </w:rPr>
              <w:t>T</w:t>
            </w:r>
            <w:r w:rsidRPr="00AE0493">
              <w:rPr>
                <w:rFonts w:ascii="Tahoma" w:hAnsi="Tahoma" w:cs="Tahoma"/>
                <w:b/>
                <w:bCs/>
                <w:spacing w:val="1"/>
                <w:sz w:val="18"/>
                <w:szCs w:val="20"/>
              </w:rPr>
              <w:t>IO</w:t>
            </w:r>
            <w:r w:rsidRPr="00AE0493">
              <w:rPr>
                <w:rFonts w:ascii="Tahoma" w:hAnsi="Tahoma" w:cs="Tahoma"/>
                <w:b/>
                <w:bCs/>
                <w:sz w:val="18"/>
                <w:szCs w:val="20"/>
              </w:rPr>
              <w:t>N</w:t>
            </w:r>
          </w:p>
        </w:tc>
        <w:tc>
          <w:tcPr>
            <w:tcW w:w="1170" w:type="dxa"/>
            <w:tcBorders>
              <w:top w:val="single" w:sz="4" w:space="0" w:color="000000"/>
              <w:left w:val="single" w:sz="4" w:space="0" w:color="000000"/>
              <w:bottom w:val="single" w:sz="4" w:space="0" w:color="000000"/>
              <w:right w:val="single" w:sz="4" w:space="0" w:color="000000"/>
            </w:tcBorders>
          </w:tcPr>
          <w:p w14:paraId="35AE2157" w14:textId="77777777" w:rsidR="00995B5D" w:rsidRPr="00AE0493" w:rsidRDefault="00995B5D" w:rsidP="0063168A">
            <w:pPr>
              <w:widowControl w:val="0"/>
              <w:autoSpaceDE w:val="0"/>
              <w:autoSpaceDN w:val="0"/>
              <w:adjustRightInd w:val="0"/>
              <w:ind w:left="90" w:right="207"/>
              <w:rPr>
                <w:rFonts w:ascii="Tahoma" w:hAnsi="Tahoma" w:cs="Tahoma"/>
                <w:sz w:val="18"/>
                <w:szCs w:val="20"/>
              </w:rPr>
            </w:pPr>
            <w:r w:rsidRPr="00AE0493">
              <w:rPr>
                <w:rFonts w:ascii="Tahoma" w:hAnsi="Tahoma" w:cs="Tahoma"/>
                <w:b/>
                <w:bCs/>
                <w:spacing w:val="-1"/>
                <w:sz w:val="18"/>
                <w:szCs w:val="20"/>
              </w:rPr>
              <w:t>YE</w:t>
            </w:r>
            <w:r w:rsidRPr="00AE0493">
              <w:rPr>
                <w:rFonts w:ascii="Tahoma" w:hAnsi="Tahoma" w:cs="Tahoma"/>
                <w:b/>
                <w:bCs/>
                <w:sz w:val="18"/>
                <w:szCs w:val="20"/>
              </w:rPr>
              <w:t xml:space="preserve">S / </w:t>
            </w:r>
            <w:r w:rsidRPr="00AE0493">
              <w:rPr>
                <w:rFonts w:ascii="Tahoma" w:hAnsi="Tahoma" w:cs="Tahoma"/>
                <w:b/>
                <w:bCs/>
                <w:spacing w:val="-1"/>
                <w:sz w:val="18"/>
                <w:szCs w:val="20"/>
              </w:rPr>
              <w:t>NO</w:t>
            </w:r>
          </w:p>
        </w:tc>
        <w:tc>
          <w:tcPr>
            <w:tcW w:w="1633" w:type="dxa"/>
            <w:tcBorders>
              <w:top w:val="single" w:sz="4" w:space="0" w:color="000000"/>
              <w:left w:val="single" w:sz="4" w:space="0" w:color="000000"/>
              <w:bottom w:val="single" w:sz="4" w:space="0" w:color="000000"/>
              <w:right w:val="single" w:sz="4" w:space="0" w:color="000000"/>
            </w:tcBorders>
          </w:tcPr>
          <w:p w14:paraId="7441E264" w14:textId="77777777" w:rsidR="00995B5D" w:rsidRPr="00AE0493" w:rsidRDefault="00995B5D" w:rsidP="0063168A">
            <w:pPr>
              <w:widowControl w:val="0"/>
              <w:autoSpaceDE w:val="0"/>
              <w:autoSpaceDN w:val="0"/>
              <w:adjustRightInd w:val="0"/>
              <w:ind w:left="90" w:right="207"/>
              <w:rPr>
                <w:rFonts w:ascii="Tahoma" w:hAnsi="Tahoma" w:cs="Tahoma"/>
                <w:sz w:val="18"/>
                <w:szCs w:val="20"/>
              </w:rPr>
            </w:pPr>
            <w:r w:rsidRPr="00AE0493">
              <w:rPr>
                <w:rFonts w:ascii="Tahoma" w:hAnsi="Tahoma" w:cs="Tahoma"/>
                <w:b/>
                <w:bCs/>
                <w:spacing w:val="-1"/>
                <w:sz w:val="18"/>
                <w:szCs w:val="20"/>
              </w:rPr>
              <w:t>DE</w:t>
            </w:r>
            <w:r w:rsidRPr="00AE0493">
              <w:rPr>
                <w:rFonts w:ascii="Tahoma" w:hAnsi="Tahoma" w:cs="Tahoma"/>
                <w:b/>
                <w:bCs/>
                <w:spacing w:val="2"/>
                <w:sz w:val="18"/>
                <w:szCs w:val="20"/>
              </w:rPr>
              <w:t>T</w:t>
            </w:r>
            <w:r w:rsidRPr="00AE0493">
              <w:rPr>
                <w:rFonts w:ascii="Tahoma" w:hAnsi="Tahoma" w:cs="Tahoma"/>
                <w:b/>
                <w:bCs/>
                <w:spacing w:val="-6"/>
                <w:sz w:val="18"/>
                <w:szCs w:val="20"/>
              </w:rPr>
              <w:t>A</w:t>
            </w:r>
            <w:r w:rsidRPr="00AE0493">
              <w:rPr>
                <w:rFonts w:ascii="Tahoma" w:hAnsi="Tahoma" w:cs="Tahoma"/>
                <w:b/>
                <w:bCs/>
                <w:spacing w:val="1"/>
                <w:sz w:val="18"/>
                <w:szCs w:val="20"/>
              </w:rPr>
              <w:t>I</w:t>
            </w:r>
            <w:r w:rsidRPr="00AE0493">
              <w:rPr>
                <w:rFonts w:ascii="Tahoma" w:hAnsi="Tahoma" w:cs="Tahoma"/>
                <w:b/>
                <w:bCs/>
                <w:sz w:val="18"/>
                <w:szCs w:val="20"/>
              </w:rPr>
              <w:t>LS</w:t>
            </w:r>
          </w:p>
        </w:tc>
      </w:tr>
      <w:tr w:rsidR="00AE0493" w:rsidRPr="00AE0493" w14:paraId="523254C2" w14:textId="77777777" w:rsidTr="00293C9C">
        <w:trPr>
          <w:trHeight w:hRule="exact" w:val="1162"/>
        </w:trPr>
        <w:tc>
          <w:tcPr>
            <w:tcW w:w="635" w:type="dxa"/>
            <w:tcBorders>
              <w:top w:val="single" w:sz="4" w:space="0" w:color="000000"/>
              <w:left w:val="single" w:sz="4" w:space="0" w:color="000000"/>
              <w:bottom w:val="single" w:sz="4" w:space="0" w:color="000000"/>
              <w:right w:val="single" w:sz="4" w:space="0" w:color="000000"/>
            </w:tcBorders>
          </w:tcPr>
          <w:p w14:paraId="2276B18A"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2F00495D" w14:textId="3A00D668" w:rsidR="00995B5D" w:rsidRPr="00AE0493" w:rsidRDefault="00995B5D" w:rsidP="0063168A">
            <w:pPr>
              <w:widowControl w:val="0"/>
              <w:autoSpaceDE w:val="0"/>
              <w:autoSpaceDN w:val="0"/>
              <w:adjustRightInd w:val="0"/>
              <w:ind w:left="102" w:right="207"/>
              <w:jc w:val="both"/>
            </w:pPr>
            <w:r w:rsidRPr="00AE0493">
              <w:rPr>
                <w:rFonts w:ascii="Tahoma" w:hAnsi="Tahoma" w:cs="Tahoma"/>
                <w:sz w:val="20"/>
                <w:szCs w:val="20"/>
              </w:rPr>
              <w:t>Certi</w:t>
            </w:r>
            <w:r w:rsidRPr="00AE0493">
              <w:rPr>
                <w:rFonts w:ascii="Tahoma" w:hAnsi="Tahoma" w:cs="Tahoma"/>
                <w:spacing w:val="2"/>
                <w:sz w:val="20"/>
                <w:szCs w:val="20"/>
              </w:rPr>
              <w:t>f</w:t>
            </w:r>
            <w:r w:rsidRPr="00AE0493">
              <w:rPr>
                <w:rFonts w:ascii="Tahoma" w:hAnsi="Tahoma" w:cs="Tahoma"/>
                <w:sz w:val="20"/>
                <w:szCs w:val="20"/>
              </w:rPr>
              <w:t>ica</w:t>
            </w:r>
            <w:r w:rsidRPr="00AE0493">
              <w:rPr>
                <w:rFonts w:ascii="Tahoma" w:hAnsi="Tahoma" w:cs="Tahoma"/>
                <w:spacing w:val="-1"/>
                <w:sz w:val="20"/>
                <w:szCs w:val="20"/>
              </w:rPr>
              <w:t>t</w:t>
            </w:r>
            <w:r w:rsidRPr="00AE0493">
              <w:rPr>
                <w:rFonts w:ascii="Tahoma" w:hAnsi="Tahoma" w:cs="Tahoma"/>
                <w:sz w:val="20"/>
                <w:szCs w:val="20"/>
              </w:rPr>
              <w:t xml:space="preserve">e </w:t>
            </w:r>
            <w:r w:rsidRPr="00AE0493">
              <w:rPr>
                <w:rFonts w:ascii="Tahoma" w:hAnsi="Tahoma" w:cs="Tahoma"/>
                <w:spacing w:val="-1"/>
                <w:sz w:val="20"/>
                <w:szCs w:val="20"/>
              </w:rPr>
              <w:t>o</w:t>
            </w:r>
            <w:r w:rsidRPr="00AE0493">
              <w:rPr>
                <w:rFonts w:ascii="Tahoma" w:hAnsi="Tahoma" w:cs="Tahoma"/>
                <w:sz w:val="20"/>
                <w:szCs w:val="20"/>
              </w:rPr>
              <w:t xml:space="preserve">f </w:t>
            </w:r>
            <w:r w:rsidR="00293C9C" w:rsidRPr="00AE0493">
              <w:rPr>
                <w:rFonts w:ascii="Tahoma" w:hAnsi="Tahoma" w:cs="Tahoma"/>
                <w:sz w:val="20"/>
                <w:szCs w:val="20"/>
              </w:rPr>
              <w:t>I</w:t>
            </w:r>
            <w:r w:rsidR="00293C9C" w:rsidRPr="00AE0493">
              <w:rPr>
                <w:rFonts w:ascii="Tahoma" w:hAnsi="Tahoma" w:cs="Tahoma"/>
                <w:spacing w:val="1"/>
                <w:sz w:val="20"/>
                <w:szCs w:val="20"/>
              </w:rPr>
              <w:t>n</w:t>
            </w:r>
            <w:r w:rsidR="00293C9C" w:rsidRPr="00AE0493">
              <w:rPr>
                <w:rFonts w:ascii="Tahoma" w:hAnsi="Tahoma" w:cs="Tahoma"/>
                <w:spacing w:val="-2"/>
                <w:sz w:val="20"/>
                <w:szCs w:val="20"/>
              </w:rPr>
              <w:t>c</w:t>
            </w:r>
            <w:r w:rsidR="00293C9C" w:rsidRPr="00AE0493">
              <w:rPr>
                <w:rFonts w:ascii="Tahoma" w:hAnsi="Tahoma" w:cs="Tahoma"/>
                <w:spacing w:val="1"/>
                <w:sz w:val="20"/>
                <w:szCs w:val="20"/>
              </w:rPr>
              <w:t>o</w:t>
            </w:r>
            <w:r w:rsidR="00293C9C" w:rsidRPr="00AE0493">
              <w:rPr>
                <w:rFonts w:ascii="Tahoma" w:hAnsi="Tahoma" w:cs="Tahoma"/>
                <w:sz w:val="20"/>
                <w:szCs w:val="20"/>
              </w:rPr>
              <w:t>rp</w:t>
            </w:r>
            <w:r w:rsidR="00293C9C" w:rsidRPr="00AE0493">
              <w:rPr>
                <w:rFonts w:ascii="Tahoma" w:hAnsi="Tahoma" w:cs="Tahoma"/>
                <w:spacing w:val="1"/>
                <w:sz w:val="20"/>
                <w:szCs w:val="20"/>
              </w:rPr>
              <w:t>o</w:t>
            </w:r>
            <w:r w:rsidR="00293C9C" w:rsidRPr="00AE0493">
              <w:rPr>
                <w:rFonts w:ascii="Tahoma" w:hAnsi="Tahoma" w:cs="Tahoma"/>
                <w:sz w:val="20"/>
                <w:szCs w:val="20"/>
              </w:rPr>
              <w:t>rati</w:t>
            </w:r>
            <w:r w:rsidR="00293C9C" w:rsidRPr="00AE0493">
              <w:rPr>
                <w:rFonts w:ascii="Tahoma" w:hAnsi="Tahoma" w:cs="Tahoma"/>
                <w:spacing w:val="-1"/>
                <w:sz w:val="20"/>
                <w:szCs w:val="20"/>
              </w:rPr>
              <w:t>o</w:t>
            </w:r>
            <w:r w:rsidR="00293C9C" w:rsidRPr="00AE0493">
              <w:rPr>
                <w:rFonts w:ascii="Tahoma" w:hAnsi="Tahoma" w:cs="Tahoma"/>
                <w:spacing w:val="1"/>
                <w:sz w:val="20"/>
                <w:szCs w:val="20"/>
              </w:rPr>
              <w:t>n</w:t>
            </w:r>
            <w:r w:rsidR="00293C9C" w:rsidRPr="00AE0493">
              <w:rPr>
                <w:rFonts w:ascii="Tahoma" w:hAnsi="Tahoma" w:cs="Tahoma"/>
                <w:sz w:val="20"/>
                <w:szCs w:val="20"/>
              </w:rPr>
              <w:t>,</w:t>
            </w:r>
            <w:r w:rsidRPr="00AE0493">
              <w:rPr>
                <w:rFonts w:ascii="Tahoma" w:hAnsi="Tahoma" w:cs="Tahoma"/>
                <w:spacing w:val="5"/>
                <w:sz w:val="20"/>
                <w:szCs w:val="20"/>
              </w:rPr>
              <w:t xml:space="preserve"> </w:t>
            </w:r>
            <w:r w:rsidRPr="00AE0493">
              <w:rPr>
                <w:rFonts w:ascii="Tahoma" w:hAnsi="Tahoma" w:cs="Tahoma"/>
                <w:sz w:val="20"/>
                <w:szCs w:val="20"/>
              </w:rPr>
              <w:t>Artic</w:t>
            </w:r>
            <w:r w:rsidRPr="00AE0493">
              <w:rPr>
                <w:rFonts w:ascii="Tahoma" w:hAnsi="Tahoma" w:cs="Tahoma"/>
                <w:spacing w:val="-1"/>
                <w:sz w:val="20"/>
                <w:szCs w:val="20"/>
              </w:rPr>
              <w:t>l</w:t>
            </w:r>
            <w:r w:rsidRPr="00AE0493">
              <w:rPr>
                <w:rFonts w:ascii="Tahoma" w:hAnsi="Tahoma" w:cs="Tahoma"/>
                <w:spacing w:val="1"/>
                <w:sz w:val="20"/>
                <w:szCs w:val="20"/>
              </w:rPr>
              <w:t>e</w:t>
            </w:r>
            <w:r w:rsidRPr="00AE0493">
              <w:rPr>
                <w:rFonts w:ascii="Tahoma" w:hAnsi="Tahoma" w:cs="Tahoma"/>
                <w:sz w:val="20"/>
                <w:szCs w:val="20"/>
              </w:rPr>
              <w:t xml:space="preserve">s </w:t>
            </w:r>
            <w:r w:rsidR="00293C9C" w:rsidRPr="00AE0493">
              <w:rPr>
                <w:rFonts w:ascii="Tahoma" w:hAnsi="Tahoma" w:cs="Tahoma"/>
                <w:sz w:val="20"/>
                <w:szCs w:val="20"/>
              </w:rPr>
              <w:t xml:space="preserve"> </w:t>
            </w:r>
            <w:r w:rsidRPr="00AE0493">
              <w:rPr>
                <w:rFonts w:ascii="Tahoma" w:hAnsi="Tahoma" w:cs="Tahoma"/>
                <w:sz w:val="20"/>
                <w:szCs w:val="20"/>
              </w:rPr>
              <w:t>&amp;</w:t>
            </w:r>
            <w:r w:rsidR="00293C9C" w:rsidRPr="00AE0493">
              <w:rPr>
                <w:rFonts w:ascii="Tahoma" w:hAnsi="Tahoma" w:cs="Tahoma"/>
                <w:sz w:val="20"/>
                <w:szCs w:val="20"/>
              </w:rPr>
              <w:t xml:space="preserve"> </w:t>
            </w:r>
            <w:r w:rsidRPr="00AE0493">
              <w:rPr>
                <w:rFonts w:ascii="Tahoma" w:hAnsi="Tahoma" w:cs="Tahoma"/>
                <w:spacing w:val="-1"/>
                <w:sz w:val="20"/>
                <w:szCs w:val="20"/>
              </w:rPr>
              <w:t>M</w:t>
            </w:r>
            <w:r w:rsidRPr="00AE0493">
              <w:rPr>
                <w:rFonts w:ascii="Tahoma" w:hAnsi="Tahoma" w:cs="Tahoma"/>
                <w:spacing w:val="1"/>
                <w:sz w:val="20"/>
                <w:szCs w:val="20"/>
              </w:rPr>
              <w:t>emo</w:t>
            </w:r>
            <w:r w:rsidRPr="00AE0493">
              <w:rPr>
                <w:rFonts w:ascii="Tahoma" w:hAnsi="Tahoma" w:cs="Tahoma"/>
                <w:sz w:val="20"/>
                <w:szCs w:val="20"/>
              </w:rPr>
              <w:t>r</w:t>
            </w:r>
            <w:r w:rsidRPr="00AE0493">
              <w:rPr>
                <w:rFonts w:ascii="Tahoma" w:hAnsi="Tahoma" w:cs="Tahoma"/>
                <w:spacing w:val="-2"/>
                <w:sz w:val="20"/>
                <w:szCs w:val="20"/>
              </w:rPr>
              <w:t>a</w:t>
            </w:r>
            <w:r w:rsidRPr="00AE0493">
              <w:rPr>
                <w:rFonts w:ascii="Tahoma" w:hAnsi="Tahoma" w:cs="Tahoma"/>
                <w:spacing w:val="1"/>
                <w:sz w:val="20"/>
                <w:szCs w:val="20"/>
              </w:rPr>
              <w:t>n</w:t>
            </w:r>
            <w:r w:rsidRPr="00AE0493">
              <w:rPr>
                <w:rFonts w:ascii="Tahoma" w:hAnsi="Tahoma" w:cs="Tahoma"/>
                <w:spacing w:val="3"/>
                <w:sz w:val="20"/>
                <w:szCs w:val="20"/>
              </w:rPr>
              <w:t>d</w:t>
            </w:r>
            <w:r w:rsidRPr="00AE0493">
              <w:rPr>
                <w:rFonts w:ascii="Tahoma" w:hAnsi="Tahoma" w:cs="Tahoma"/>
                <w:spacing w:val="-1"/>
                <w:sz w:val="20"/>
                <w:szCs w:val="20"/>
              </w:rPr>
              <w:t>u</w:t>
            </w:r>
            <w:r w:rsidRPr="00AE0493">
              <w:rPr>
                <w:rFonts w:ascii="Tahoma" w:hAnsi="Tahoma" w:cs="Tahoma"/>
                <w:sz w:val="20"/>
                <w:szCs w:val="20"/>
              </w:rPr>
              <w:t>m</w:t>
            </w:r>
            <w:r w:rsidRPr="00AE0493">
              <w:rPr>
                <w:rFonts w:ascii="Tahoma" w:hAnsi="Tahoma" w:cs="Tahoma"/>
                <w:spacing w:val="3"/>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00293C9C" w:rsidRPr="00AE0493">
              <w:rPr>
                <w:rFonts w:ascii="Tahoma" w:hAnsi="Tahoma" w:cs="Tahoma"/>
                <w:sz w:val="20"/>
                <w:szCs w:val="20"/>
              </w:rPr>
              <w:t xml:space="preserve"> </w:t>
            </w:r>
            <w:r w:rsidRPr="00AE0493">
              <w:rPr>
                <w:rFonts w:ascii="Tahoma" w:hAnsi="Tahoma" w:cs="Tahoma"/>
                <w:sz w:val="20"/>
                <w:szCs w:val="20"/>
              </w:rPr>
              <w:t>Ass</w:t>
            </w:r>
            <w:r w:rsidRPr="00AE0493">
              <w:rPr>
                <w:rFonts w:ascii="Tahoma" w:hAnsi="Tahoma" w:cs="Tahoma"/>
                <w:spacing w:val="1"/>
                <w:sz w:val="20"/>
                <w:szCs w:val="20"/>
              </w:rPr>
              <w:t>o</w:t>
            </w:r>
            <w:r w:rsidRPr="00AE0493">
              <w:rPr>
                <w:rFonts w:ascii="Tahoma" w:hAnsi="Tahoma" w:cs="Tahoma"/>
                <w:sz w:val="20"/>
                <w:szCs w:val="20"/>
              </w:rPr>
              <w:t>cia</w:t>
            </w:r>
            <w:r w:rsidRPr="00AE0493">
              <w:rPr>
                <w:rFonts w:ascii="Tahoma" w:hAnsi="Tahoma" w:cs="Tahoma"/>
                <w:spacing w:val="1"/>
                <w:sz w:val="20"/>
                <w:szCs w:val="20"/>
              </w:rPr>
              <w:t>t</w:t>
            </w:r>
            <w:r w:rsidRPr="00AE0493">
              <w:rPr>
                <w:rFonts w:ascii="Tahoma" w:hAnsi="Tahoma" w:cs="Tahoma"/>
                <w:sz w:val="20"/>
                <w:szCs w:val="20"/>
              </w:rPr>
              <w:t>i</w:t>
            </w:r>
            <w:r w:rsidRPr="00AE0493">
              <w:rPr>
                <w:rFonts w:ascii="Tahoma" w:hAnsi="Tahoma" w:cs="Tahoma"/>
                <w:spacing w:val="-2"/>
                <w:sz w:val="20"/>
                <w:szCs w:val="20"/>
              </w:rPr>
              <w:t>o</w:t>
            </w:r>
            <w:r w:rsidRPr="00AE0493">
              <w:rPr>
                <w:rFonts w:ascii="Tahoma" w:hAnsi="Tahoma" w:cs="Tahoma"/>
                <w:sz w:val="20"/>
                <w:szCs w:val="20"/>
              </w:rPr>
              <w:t>n</w:t>
            </w:r>
            <w:r w:rsidRPr="00AE0493">
              <w:rPr>
                <w:rFonts w:ascii="Tahoma" w:hAnsi="Tahoma" w:cs="Tahoma"/>
                <w:spacing w:val="3"/>
                <w:sz w:val="20"/>
                <w:szCs w:val="20"/>
              </w:rPr>
              <w:t xml:space="preserve"> </w:t>
            </w:r>
            <w:r w:rsidRPr="00AE0493">
              <w:rPr>
                <w:rFonts w:ascii="Tahoma" w:hAnsi="Tahoma" w:cs="Tahoma"/>
                <w:sz w:val="20"/>
                <w:szCs w:val="20"/>
              </w:rPr>
              <w:t>i</w:t>
            </w:r>
            <w:r w:rsidRPr="00AE0493">
              <w:rPr>
                <w:rFonts w:ascii="Tahoma" w:hAnsi="Tahoma" w:cs="Tahoma"/>
                <w:spacing w:val="3"/>
                <w:sz w:val="20"/>
                <w:szCs w:val="20"/>
              </w:rPr>
              <w:t>n</w:t>
            </w:r>
            <w:r w:rsidRPr="00AE0493">
              <w:rPr>
                <w:rFonts w:ascii="Tahoma" w:hAnsi="Tahoma" w:cs="Tahoma"/>
                <w:spacing w:val="-1"/>
                <w:sz w:val="20"/>
                <w:szCs w:val="20"/>
              </w:rPr>
              <w:t>-</w:t>
            </w:r>
            <w:r w:rsidRPr="00AE0493">
              <w:rPr>
                <w:rFonts w:ascii="Tahoma" w:hAnsi="Tahoma" w:cs="Tahoma"/>
                <w:sz w:val="20"/>
                <w:szCs w:val="20"/>
              </w:rPr>
              <w:t>c</w:t>
            </w:r>
            <w:r w:rsidRPr="00AE0493">
              <w:rPr>
                <w:rFonts w:ascii="Tahoma" w:hAnsi="Tahoma" w:cs="Tahoma"/>
                <w:spacing w:val="1"/>
                <w:sz w:val="20"/>
                <w:szCs w:val="20"/>
              </w:rPr>
              <w:t>a</w:t>
            </w:r>
            <w:r w:rsidRPr="00AE0493">
              <w:rPr>
                <w:rFonts w:ascii="Tahoma" w:hAnsi="Tahoma" w:cs="Tahoma"/>
                <w:sz w:val="20"/>
                <w:szCs w:val="20"/>
              </w:rPr>
              <w:t>se</w:t>
            </w:r>
            <w:r w:rsidRPr="00AE0493">
              <w:rPr>
                <w:rFonts w:ascii="Tahoma" w:hAnsi="Tahoma" w:cs="Tahoma"/>
                <w:spacing w:val="1"/>
                <w:sz w:val="20"/>
                <w:szCs w:val="20"/>
              </w:rPr>
              <w:t xml:space="preserve"> </w:t>
            </w:r>
            <w:r w:rsidRPr="00AE0493">
              <w:rPr>
                <w:rFonts w:ascii="Tahoma" w:hAnsi="Tahoma" w:cs="Tahoma"/>
                <w:spacing w:val="-1"/>
                <w:sz w:val="20"/>
                <w:szCs w:val="20"/>
              </w:rPr>
              <w:t>o</w:t>
            </w:r>
            <w:r w:rsidRPr="00AE0493">
              <w:rPr>
                <w:rFonts w:ascii="Tahoma" w:hAnsi="Tahoma" w:cs="Tahoma"/>
                <w:sz w:val="20"/>
                <w:szCs w:val="20"/>
              </w:rPr>
              <w:t>f Co</w:t>
            </w:r>
            <w:r w:rsidRPr="00AE0493">
              <w:rPr>
                <w:rFonts w:ascii="Tahoma" w:hAnsi="Tahoma" w:cs="Tahoma"/>
                <w:spacing w:val="2"/>
                <w:sz w:val="20"/>
                <w:szCs w:val="20"/>
              </w:rPr>
              <w:t>m</w:t>
            </w:r>
            <w:r w:rsidRPr="00AE0493">
              <w:rPr>
                <w:rFonts w:ascii="Tahoma" w:hAnsi="Tahoma" w:cs="Tahoma"/>
                <w:spacing w:val="-1"/>
                <w:sz w:val="20"/>
                <w:szCs w:val="20"/>
              </w:rPr>
              <w:t>p</w:t>
            </w:r>
            <w:r w:rsidRPr="00AE0493">
              <w:rPr>
                <w:rFonts w:ascii="Tahoma" w:hAnsi="Tahoma" w:cs="Tahoma"/>
                <w:spacing w:val="1"/>
                <w:sz w:val="20"/>
                <w:szCs w:val="20"/>
              </w:rPr>
              <w:t>an</w:t>
            </w:r>
            <w:r w:rsidRPr="00AE0493">
              <w:rPr>
                <w:rFonts w:ascii="Tahoma" w:hAnsi="Tahoma" w:cs="Tahoma"/>
                <w:sz w:val="20"/>
                <w:szCs w:val="20"/>
              </w:rPr>
              <w:t>ies</w:t>
            </w:r>
            <w:r w:rsidRPr="00AE0493">
              <w:rPr>
                <w:rFonts w:ascii="Tahoma" w:hAnsi="Tahoma" w:cs="Tahoma"/>
                <w:spacing w:val="2"/>
                <w:sz w:val="20"/>
                <w:szCs w:val="20"/>
              </w:rPr>
              <w:t xml:space="preserve"> </w:t>
            </w:r>
            <w:r w:rsidRPr="00AE0493">
              <w:rPr>
                <w:rFonts w:ascii="Tahoma" w:hAnsi="Tahoma" w:cs="Tahoma"/>
                <w:sz w:val="20"/>
                <w:szCs w:val="20"/>
              </w:rPr>
              <w:t xml:space="preserve">/ </w:t>
            </w:r>
            <w:r w:rsidRPr="00AE0493">
              <w:rPr>
                <w:rFonts w:ascii="Tahoma" w:hAnsi="Tahoma" w:cs="Tahoma"/>
                <w:spacing w:val="1"/>
                <w:sz w:val="20"/>
                <w:szCs w:val="20"/>
              </w:rPr>
              <w:t>pa</w:t>
            </w:r>
            <w:r w:rsidRPr="00AE0493">
              <w:rPr>
                <w:rFonts w:ascii="Tahoma" w:hAnsi="Tahoma" w:cs="Tahoma"/>
                <w:sz w:val="20"/>
                <w:szCs w:val="20"/>
              </w:rPr>
              <w:t>rt</w:t>
            </w:r>
            <w:r w:rsidRPr="00AE0493">
              <w:rPr>
                <w:rFonts w:ascii="Tahoma" w:hAnsi="Tahoma" w:cs="Tahoma"/>
                <w:spacing w:val="-2"/>
                <w:sz w:val="20"/>
                <w:szCs w:val="20"/>
              </w:rPr>
              <w:t>n</w:t>
            </w:r>
            <w:r w:rsidRPr="00AE0493">
              <w:rPr>
                <w:rFonts w:ascii="Tahoma" w:hAnsi="Tahoma" w:cs="Tahoma"/>
                <w:spacing w:val="1"/>
                <w:sz w:val="20"/>
                <w:szCs w:val="20"/>
              </w:rPr>
              <w:t>e</w:t>
            </w:r>
            <w:r w:rsidRPr="00AE0493">
              <w:rPr>
                <w:rFonts w:ascii="Tahoma" w:hAnsi="Tahoma" w:cs="Tahoma"/>
                <w:sz w:val="20"/>
                <w:szCs w:val="20"/>
              </w:rPr>
              <w:t>rship</w:t>
            </w:r>
            <w:r w:rsidRPr="00AE0493">
              <w:rPr>
                <w:rFonts w:ascii="Tahoma" w:hAnsi="Tahoma" w:cs="Tahoma"/>
                <w:spacing w:val="2"/>
                <w:sz w:val="20"/>
                <w:szCs w:val="20"/>
              </w:rPr>
              <w:t xml:space="preserve"> </w:t>
            </w:r>
            <w:r w:rsidRPr="00AE0493">
              <w:rPr>
                <w:rFonts w:ascii="Tahoma" w:hAnsi="Tahoma" w:cs="Tahoma"/>
                <w:spacing w:val="1"/>
                <w:sz w:val="20"/>
                <w:szCs w:val="20"/>
              </w:rPr>
              <w:t>d</w:t>
            </w:r>
            <w:r w:rsidRPr="00AE0493">
              <w:rPr>
                <w:rFonts w:ascii="Tahoma" w:hAnsi="Tahoma" w:cs="Tahoma"/>
                <w:spacing w:val="-1"/>
                <w:sz w:val="20"/>
                <w:szCs w:val="20"/>
              </w:rPr>
              <w:t>e</w:t>
            </w:r>
            <w:r w:rsidRPr="00AE0493">
              <w:rPr>
                <w:rFonts w:ascii="Tahoma" w:hAnsi="Tahoma" w:cs="Tahoma"/>
                <w:spacing w:val="1"/>
                <w:sz w:val="20"/>
                <w:szCs w:val="20"/>
              </w:rPr>
              <w:t>e</w:t>
            </w:r>
            <w:r w:rsidRPr="00AE0493">
              <w:rPr>
                <w:rFonts w:ascii="Tahoma" w:hAnsi="Tahoma" w:cs="Tahoma"/>
                <w:sz w:val="20"/>
                <w:szCs w:val="20"/>
              </w:rPr>
              <w:t>d</w:t>
            </w:r>
            <w:r w:rsidRPr="00AE0493">
              <w:rPr>
                <w:rFonts w:ascii="Tahoma" w:hAnsi="Tahoma" w:cs="Tahoma"/>
                <w:spacing w:val="2"/>
                <w:sz w:val="20"/>
                <w:szCs w:val="20"/>
              </w:rPr>
              <w:t xml:space="preserve"> </w:t>
            </w:r>
            <w:r w:rsidRPr="00AE0493">
              <w:rPr>
                <w:rFonts w:ascii="Tahoma" w:hAnsi="Tahoma" w:cs="Tahoma"/>
                <w:sz w:val="20"/>
                <w:szCs w:val="20"/>
              </w:rPr>
              <w:t>&amp;</w:t>
            </w:r>
            <w:r w:rsidRPr="00AE0493">
              <w:rPr>
                <w:rFonts w:ascii="Tahoma" w:hAnsi="Tahoma" w:cs="Tahoma"/>
                <w:spacing w:val="2"/>
                <w:sz w:val="20"/>
                <w:szCs w:val="20"/>
              </w:rPr>
              <w:t xml:space="preserve"> </w:t>
            </w: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istrati</w:t>
            </w:r>
            <w:r w:rsidRPr="00AE0493">
              <w:rPr>
                <w:rFonts w:ascii="Tahoma" w:hAnsi="Tahoma" w:cs="Tahoma"/>
                <w:spacing w:val="-2"/>
                <w:sz w:val="20"/>
                <w:szCs w:val="20"/>
              </w:rPr>
              <w:t>o</w:t>
            </w:r>
            <w:r w:rsidRPr="00AE0493">
              <w:rPr>
                <w:rFonts w:ascii="Tahoma" w:hAnsi="Tahoma" w:cs="Tahoma"/>
                <w:sz w:val="20"/>
                <w:szCs w:val="20"/>
              </w:rPr>
              <w:t xml:space="preserve">n </w:t>
            </w:r>
            <w:r w:rsidRPr="00AE0493">
              <w:rPr>
                <w:rFonts w:ascii="Tahoma" w:hAnsi="Tahoma" w:cs="Tahoma"/>
                <w:spacing w:val="-1"/>
                <w:sz w:val="20"/>
                <w:szCs w:val="20"/>
              </w:rPr>
              <w:t>o</w:t>
            </w:r>
            <w:r w:rsidRPr="00AE0493">
              <w:rPr>
                <w:rFonts w:ascii="Tahoma" w:hAnsi="Tahoma" w:cs="Tahoma"/>
                <w:sz w:val="20"/>
                <w:szCs w:val="20"/>
              </w:rPr>
              <w:t xml:space="preserve">f </w:t>
            </w:r>
            <w:r w:rsidRPr="00AE0493">
              <w:rPr>
                <w:rFonts w:ascii="Tahoma" w:hAnsi="Tahoma" w:cs="Tahoma"/>
                <w:spacing w:val="1"/>
                <w:sz w:val="20"/>
                <w:szCs w:val="20"/>
              </w:rPr>
              <w:t>pa</w:t>
            </w:r>
            <w:r w:rsidRPr="00AE0493">
              <w:rPr>
                <w:rFonts w:ascii="Tahoma" w:hAnsi="Tahoma" w:cs="Tahoma"/>
                <w:sz w:val="20"/>
                <w:szCs w:val="20"/>
              </w:rPr>
              <w:t>rtn</w:t>
            </w:r>
            <w:r w:rsidRPr="00AE0493">
              <w:rPr>
                <w:rFonts w:ascii="Tahoma" w:hAnsi="Tahoma" w:cs="Tahoma"/>
                <w:spacing w:val="1"/>
                <w:sz w:val="20"/>
                <w:szCs w:val="20"/>
              </w:rPr>
              <w:t>e</w:t>
            </w:r>
            <w:r w:rsidRPr="00AE0493">
              <w:rPr>
                <w:rFonts w:ascii="Tahoma" w:hAnsi="Tahoma" w:cs="Tahoma"/>
                <w:sz w:val="20"/>
                <w:szCs w:val="20"/>
              </w:rPr>
              <w:t>r</w:t>
            </w:r>
            <w:r w:rsidRPr="00AE0493">
              <w:rPr>
                <w:rFonts w:ascii="Tahoma" w:hAnsi="Tahoma" w:cs="Tahoma"/>
                <w:spacing w:val="-3"/>
                <w:sz w:val="20"/>
                <w:szCs w:val="20"/>
              </w:rPr>
              <w:t>s</w:t>
            </w:r>
            <w:r w:rsidRPr="00AE0493">
              <w:rPr>
                <w:rFonts w:ascii="Tahoma" w:hAnsi="Tahoma" w:cs="Tahoma"/>
                <w:spacing w:val="1"/>
                <w:sz w:val="20"/>
                <w:szCs w:val="20"/>
              </w:rPr>
              <w:t>h</w:t>
            </w:r>
            <w:r w:rsidRPr="00AE0493">
              <w:rPr>
                <w:rFonts w:ascii="Tahoma" w:hAnsi="Tahoma" w:cs="Tahoma"/>
                <w:sz w:val="20"/>
                <w:szCs w:val="20"/>
              </w:rPr>
              <w:t xml:space="preserve">ip </w:t>
            </w:r>
            <w:r w:rsidRPr="00AE0493">
              <w:rPr>
                <w:rFonts w:ascii="Tahoma" w:hAnsi="Tahoma" w:cs="Tahoma"/>
                <w:spacing w:val="3"/>
                <w:sz w:val="20"/>
                <w:szCs w:val="20"/>
              </w:rPr>
              <w:t>f</w:t>
            </w:r>
            <w:r w:rsidRPr="00AE0493">
              <w:rPr>
                <w:rFonts w:ascii="Tahoma" w:hAnsi="Tahoma" w:cs="Tahoma"/>
                <w:sz w:val="20"/>
                <w:szCs w:val="20"/>
              </w:rPr>
              <w:t>i</w:t>
            </w:r>
            <w:r w:rsidRPr="00AE0493">
              <w:rPr>
                <w:rFonts w:ascii="Tahoma" w:hAnsi="Tahoma" w:cs="Tahoma"/>
                <w:spacing w:val="-1"/>
                <w:sz w:val="20"/>
                <w:szCs w:val="20"/>
              </w:rPr>
              <w:t>r</w:t>
            </w:r>
            <w:r w:rsidRPr="00AE0493">
              <w:rPr>
                <w:rFonts w:ascii="Tahoma" w:hAnsi="Tahoma" w:cs="Tahoma"/>
                <w:sz w:val="20"/>
                <w:szCs w:val="20"/>
              </w:rPr>
              <w:t>m</w:t>
            </w:r>
            <w:r w:rsidRPr="00AE0493">
              <w:rPr>
                <w:rFonts w:ascii="Tahoma" w:hAnsi="Tahoma" w:cs="Tahoma"/>
                <w:spacing w:val="3"/>
                <w:sz w:val="20"/>
                <w:szCs w:val="20"/>
              </w:rPr>
              <w:t xml:space="preserve"> </w:t>
            </w:r>
            <w:r w:rsidRPr="00AE0493">
              <w:rPr>
                <w:rFonts w:ascii="Tahoma" w:hAnsi="Tahoma" w:cs="Tahoma"/>
                <w:sz w:val="20"/>
                <w:szCs w:val="20"/>
              </w:rPr>
              <w:t>i</w:t>
            </w:r>
            <w:r w:rsidRPr="00AE0493">
              <w:rPr>
                <w:rFonts w:ascii="Tahoma" w:hAnsi="Tahoma" w:cs="Tahoma"/>
                <w:spacing w:val="3"/>
                <w:sz w:val="20"/>
                <w:szCs w:val="20"/>
              </w:rPr>
              <w:t>n</w:t>
            </w:r>
            <w:r w:rsidRPr="00AE0493">
              <w:rPr>
                <w:rFonts w:ascii="Tahoma" w:hAnsi="Tahoma" w:cs="Tahoma"/>
                <w:spacing w:val="-1"/>
                <w:sz w:val="20"/>
                <w:szCs w:val="20"/>
              </w:rPr>
              <w:t>-</w:t>
            </w:r>
            <w:r w:rsidRPr="00AE0493">
              <w:rPr>
                <w:rFonts w:ascii="Tahoma" w:hAnsi="Tahoma" w:cs="Tahoma"/>
                <w:sz w:val="20"/>
                <w:szCs w:val="20"/>
              </w:rPr>
              <w:t>c</w:t>
            </w:r>
            <w:r w:rsidRPr="00AE0493">
              <w:rPr>
                <w:rFonts w:ascii="Tahoma" w:hAnsi="Tahoma" w:cs="Tahoma"/>
                <w:spacing w:val="1"/>
                <w:sz w:val="20"/>
                <w:szCs w:val="20"/>
              </w:rPr>
              <w:t>a</w:t>
            </w:r>
            <w:r w:rsidRPr="00AE0493">
              <w:rPr>
                <w:rFonts w:ascii="Tahoma" w:hAnsi="Tahoma" w:cs="Tahoma"/>
                <w:spacing w:val="-2"/>
                <w:sz w:val="20"/>
                <w:szCs w:val="20"/>
              </w:rPr>
              <w:t>s</w:t>
            </w:r>
            <w:r w:rsidRPr="00AE0493">
              <w:rPr>
                <w:rFonts w:ascii="Tahoma" w:hAnsi="Tahoma" w:cs="Tahoma"/>
                <w:sz w:val="20"/>
                <w:szCs w:val="20"/>
              </w:rPr>
              <w:t>e</w:t>
            </w:r>
            <w:r w:rsidRPr="00AE0493">
              <w:rPr>
                <w:rFonts w:ascii="Tahoma" w:hAnsi="Tahoma" w:cs="Tahoma"/>
                <w:spacing w:val="2"/>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2"/>
                <w:sz w:val="20"/>
                <w:szCs w:val="20"/>
              </w:rPr>
              <w:t xml:space="preserve"> </w:t>
            </w:r>
            <w:r w:rsidRPr="00AE0493">
              <w:rPr>
                <w:rFonts w:ascii="Tahoma" w:hAnsi="Tahoma" w:cs="Tahoma"/>
                <w:spacing w:val="3"/>
                <w:sz w:val="20"/>
                <w:szCs w:val="20"/>
              </w:rPr>
              <w:t>f</w:t>
            </w:r>
            <w:r w:rsidRPr="00AE0493">
              <w:rPr>
                <w:rFonts w:ascii="Tahoma" w:hAnsi="Tahoma" w:cs="Tahoma"/>
                <w:sz w:val="20"/>
                <w:szCs w:val="20"/>
              </w:rPr>
              <w:t>i</w:t>
            </w:r>
            <w:r w:rsidRPr="00AE0493">
              <w:rPr>
                <w:rFonts w:ascii="Tahoma" w:hAnsi="Tahoma" w:cs="Tahoma"/>
                <w:spacing w:val="-1"/>
                <w:sz w:val="20"/>
                <w:szCs w:val="20"/>
              </w:rPr>
              <w:t>r</w:t>
            </w:r>
            <w:r w:rsidRPr="00AE0493">
              <w:rPr>
                <w:rFonts w:ascii="Tahoma" w:hAnsi="Tahoma" w:cs="Tahoma"/>
                <w:spacing w:val="1"/>
                <w:sz w:val="20"/>
                <w:szCs w:val="20"/>
              </w:rPr>
              <w:t>m</w:t>
            </w:r>
            <w:r w:rsidRPr="00AE0493">
              <w:rPr>
                <w:rFonts w:ascii="Tahoma" w:hAnsi="Tahoma" w:cs="Tahoma"/>
                <w:sz w:val="20"/>
                <w:szCs w:val="20"/>
              </w:rPr>
              <w:t>s</w:t>
            </w:r>
            <w:r w:rsidRPr="00AE0493">
              <w:rPr>
                <w:rFonts w:ascii="Tahoma" w:hAnsi="Tahoma" w:cs="Tahoma"/>
                <w:spacing w:val="2"/>
                <w:sz w:val="20"/>
                <w:szCs w:val="20"/>
              </w:rPr>
              <w:t xml:space="preserve"> </w:t>
            </w:r>
            <w:r w:rsidRPr="00AE0493">
              <w:rPr>
                <w:rFonts w:ascii="Tahoma" w:hAnsi="Tahoma" w:cs="Tahoma"/>
                <w:sz w:val="20"/>
                <w:szCs w:val="20"/>
              </w:rPr>
              <w:t>/</w:t>
            </w:r>
            <w:r w:rsidRPr="00AE0493">
              <w:rPr>
                <w:rFonts w:ascii="Tahoma" w:hAnsi="Tahoma" w:cs="Tahoma"/>
                <w:spacing w:val="2"/>
                <w:sz w:val="20"/>
                <w:szCs w:val="20"/>
              </w:rPr>
              <w:t xml:space="preserve"> </w:t>
            </w:r>
            <w:r w:rsidRPr="00AE0493">
              <w:rPr>
                <w:rFonts w:ascii="Tahoma" w:hAnsi="Tahoma" w:cs="Tahoma"/>
                <w:spacing w:val="1"/>
                <w:sz w:val="20"/>
                <w:szCs w:val="20"/>
              </w:rPr>
              <w:t>an</w:t>
            </w:r>
            <w:r w:rsidRPr="00AE0493">
              <w:rPr>
                <w:rFonts w:ascii="Tahoma" w:hAnsi="Tahoma" w:cs="Tahoma"/>
                <w:sz w:val="20"/>
                <w:szCs w:val="20"/>
              </w:rPr>
              <w:t xml:space="preserve">y </w:t>
            </w:r>
            <w:r w:rsidRPr="00AE0493">
              <w:rPr>
                <w:rFonts w:ascii="Tahoma" w:hAnsi="Tahoma" w:cs="Tahoma"/>
                <w:spacing w:val="1"/>
                <w:sz w:val="20"/>
                <w:szCs w:val="20"/>
              </w:rPr>
              <w:t>do</w:t>
            </w:r>
            <w:r w:rsidRPr="00AE0493">
              <w:rPr>
                <w:rFonts w:ascii="Tahoma" w:hAnsi="Tahoma" w:cs="Tahoma"/>
                <w:sz w:val="20"/>
                <w:szCs w:val="20"/>
              </w:rPr>
              <w:t>c</w:t>
            </w:r>
            <w:r w:rsidRPr="00AE0493">
              <w:rPr>
                <w:rFonts w:ascii="Tahoma" w:hAnsi="Tahoma" w:cs="Tahoma"/>
                <w:spacing w:val="-1"/>
                <w:sz w:val="20"/>
                <w:szCs w:val="20"/>
              </w:rPr>
              <w:t>u</w:t>
            </w:r>
            <w:r w:rsidRPr="00AE0493">
              <w:rPr>
                <w:rFonts w:ascii="Tahoma" w:hAnsi="Tahoma" w:cs="Tahoma"/>
                <w:spacing w:val="1"/>
                <w:sz w:val="20"/>
                <w:szCs w:val="20"/>
              </w:rPr>
              <w:t>me</w:t>
            </w:r>
            <w:r w:rsidRPr="00AE0493">
              <w:rPr>
                <w:rFonts w:ascii="Tahoma" w:hAnsi="Tahoma" w:cs="Tahoma"/>
                <w:spacing w:val="-1"/>
                <w:sz w:val="20"/>
                <w:szCs w:val="20"/>
              </w:rPr>
              <w:t>n</w:t>
            </w:r>
            <w:r w:rsidRPr="00AE0493">
              <w:rPr>
                <w:rFonts w:ascii="Tahoma" w:hAnsi="Tahoma" w:cs="Tahoma"/>
                <w:sz w:val="20"/>
                <w:szCs w:val="20"/>
              </w:rPr>
              <w:t xml:space="preserve">t </w:t>
            </w:r>
            <w:r w:rsidRPr="00AE0493">
              <w:rPr>
                <w:rFonts w:ascii="Tahoma" w:hAnsi="Tahoma" w:cs="Tahoma"/>
                <w:spacing w:val="1"/>
                <w:sz w:val="20"/>
                <w:szCs w:val="20"/>
              </w:rPr>
              <w:t>p</w:t>
            </w:r>
            <w:r w:rsidRPr="00AE0493">
              <w:rPr>
                <w:rFonts w:ascii="Tahoma" w:hAnsi="Tahoma" w:cs="Tahoma"/>
                <w:sz w:val="20"/>
                <w:szCs w:val="20"/>
              </w:rPr>
              <w:t>ro</w:t>
            </w:r>
            <w:r w:rsidRPr="00AE0493">
              <w:rPr>
                <w:rFonts w:ascii="Tahoma" w:hAnsi="Tahoma" w:cs="Tahoma"/>
                <w:spacing w:val="-2"/>
                <w:sz w:val="20"/>
                <w:szCs w:val="20"/>
              </w:rPr>
              <w:t>v</w:t>
            </w:r>
            <w:r w:rsidRPr="00AE0493">
              <w:rPr>
                <w:rFonts w:ascii="Tahoma" w:hAnsi="Tahoma" w:cs="Tahoma"/>
                <w:sz w:val="20"/>
                <w:szCs w:val="20"/>
              </w:rPr>
              <w:t>ing</w:t>
            </w:r>
            <w:r w:rsidRPr="00AE0493">
              <w:rPr>
                <w:rFonts w:ascii="Tahoma" w:hAnsi="Tahoma" w:cs="Tahoma"/>
                <w:spacing w:val="-1"/>
                <w:sz w:val="20"/>
                <w:szCs w:val="20"/>
              </w:rPr>
              <w:t xml:space="preserve"> </w:t>
            </w:r>
            <w:r w:rsidRPr="00AE0493">
              <w:rPr>
                <w:rFonts w:ascii="Tahoma" w:hAnsi="Tahoma" w:cs="Tahoma"/>
                <w:spacing w:val="3"/>
                <w:sz w:val="20"/>
                <w:szCs w:val="20"/>
              </w:rPr>
              <w:t>O</w:t>
            </w:r>
            <w:r w:rsidRPr="00AE0493">
              <w:rPr>
                <w:rFonts w:ascii="Tahoma" w:hAnsi="Tahoma" w:cs="Tahoma"/>
                <w:spacing w:val="-3"/>
                <w:sz w:val="20"/>
                <w:szCs w:val="20"/>
              </w:rPr>
              <w:t>w</w:t>
            </w:r>
            <w:r w:rsidRPr="00AE0493">
              <w:rPr>
                <w:rFonts w:ascii="Tahoma" w:hAnsi="Tahoma" w:cs="Tahoma"/>
                <w:spacing w:val="1"/>
                <w:sz w:val="20"/>
                <w:szCs w:val="20"/>
              </w:rPr>
              <w:t>ne</w:t>
            </w:r>
            <w:r w:rsidRPr="00AE0493">
              <w:rPr>
                <w:rFonts w:ascii="Tahoma" w:hAnsi="Tahoma" w:cs="Tahoma"/>
                <w:sz w:val="20"/>
                <w:szCs w:val="20"/>
              </w:rPr>
              <w:t>rship</w:t>
            </w:r>
            <w:r w:rsidRPr="00AE0493">
              <w:rPr>
                <w:rFonts w:ascii="Tahoma" w:hAnsi="Tahoma" w:cs="Tahoma"/>
                <w:spacing w:val="1"/>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1"/>
                <w:sz w:val="20"/>
                <w:szCs w:val="20"/>
              </w:rPr>
              <w:t xml:space="preserve"> </w:t>
            </w:r>
            <w:r w:rsidRPr="00AE0493">
              <w:rPr>
                <w:rFonts w:ascii="Tahoma" w:hAnsi="Tahoma" w:cs="Tahoma"/>
                <w:sz w:val="20"/>
                <w:szCs w:val="20"/>
              </w:rPr>
              <w:t>a</w:t>
            </w:r>
            <w:r w:rsidRPr="00AE0493">
              <w:rPr>
                <w:rFonts w:ascii="Tahoma" w:hAnsi="Tahoma" w:cs="Tahoma"/>
                <w:spacing w:val="1"/>
                <w:sz w:val="20"/>
                <w:szCs w:val="20"/>
              </w:rPr>
              <w:t xml:space="preserve"> p</w:t>
            </w:r>
            <w:r w:rsidRPr="00AE0493">
              <w:rPr>
                <w:rFonts w:ascii="Tahoma" w:hAnsi="Tahoma" w:cs="Tahoma"/>
                <w:sz w:val="20"/>
                <w:szCs w:val="20"/>
              </w:rPr>
              <w:t>ro</w:t>
            </w:r>
            <w:r w:rsidRPr="00AE0493">
              <w:rPr>
                <w:rFonts w:ascii="Tahoma" w:hAnsi="Tahoma" w:cs="Tahoma"/>
                <w:spacing w:val="1"/>
                <w:sz w:val="20"/>
                <w:szCs w:val="20"/>
              </w:rPr>
              <w:t>p</w:t>
            </w:r>
            <w:r w:rsidRPr="00AE0493">
              <w:rPr>
                <w:rFonts w:ascii="Tahoma" w:hAnsi="Tahoma" w:cs="Tahoma"/>
                <w:sz w:val="20"/>
                <w:szCs w:val="20"/>
              </w:rPr>
              <w:t>r</w:t>
            </w:r>
            <w:r w:rsidRPr="00AE0493">
              <w:rPr>
                <w:rFonts w:ascii="Tahoma" w:hAnsi="Tahoma" w:cs="Tahoma"/>
                <w:spacing w:val="-1"/>
                <w:sz w:val="20"/>
                <w:szCs w:val="20"/>
              </w:rPr>
              <w:t>ie</w:t>
            </w:r>
            <w:r w:rsidRPr="00AE0493">
              <w:rPr>
                <w:rFonts w:ascii="Tahoma" w:hAnsi="Tahoma" w:cs="Tahoma"/>
                <w:sz w:val="20"/>
                <w:szCs w:val="20"/>
              </w:rPr>
              <w:t>t</w:t>
            </w:r>
            <w:r w:rsidRPr="00AE0493">
              <w:rPr>
                <w:rFonts w:ascii="Tahoma" w:hAnsi="Tahoma" w:cs="Tahoma"/>
                <w:spacing w:val="1"/>
                <w:sz w:val="20"/>
                <w:szCs w:val="20"/>
              </w:rPr>
              <w:t>a</w:t>
            </w:r>
            <w:r w:rsidRPr="00AE0493">
              <w:rPr>
                <w:rFonts w:ascii="Tahoma" w:hAnsi="Tahoma" w:cs="Tahoma"/>
                <w:sz w:val="20"/>
                <w:szCs w:val="20"/>
              </w:rPr>
              <w:t>ry</w:t>
            </w:r>
            <w:r w:rsidRPr="00AE0493">
              <w:rPr>
                <w:rFonts w:ascii="Tahoma" w:hAnsi="Tahoma" w:cs="Tahoma"/>
                <w:spacing w:val="-3"/>
                <w:sz w:val="20"/>
                <w:szCs w:val="20"/>
              </w:rPr>
              <w:t xml:space="preserve"> </w:t>
            </w:r>
            <w:r w:rsidRPr="00AE0493">
              <w:rPr>
                <w:rFonts w:ascii="Tahoma" w:hAnsi="Tahoma" w:cs="Tahoma"/>
                <w:spacing w:val="3"/>
                <w:sz w:val="20"/>
                <w:szCs w:val="20"/>
              </w:rPr>
              <w:t>f</w:t>
            </w:r>
            <w:r w:rsidRPr="00AE0493">
              <w:rPr>
                <w:rFonts w:ascii="Tahoma" w:hAnsi="Tahoma" w:cs="Tahoma"/>
                <w:sz w:val="20"/>
                <w:szCs w:val="20"/>
              </w:rPr>
              <w:t>i</w:t>
            </w:r>
            <w:r w:rsidRPr="00AE0493">
              <w:rPr>
                <w:rFonts w:ascii="Tahoma" w:hAnsi="Tahoma" w:cs="Tahoma"/>
                <w:spacing w:val="-1"/>
                <w:sz w:val="20"/>
                <w:szCs w:val="20"/>
              </w:rPr>
              <w:t>r</w:t>
            </w:r>
            <w:r w:rsidRPr="00AE0493">
              <w:rPr>
                <w:rFonts w:ascii="Tahoma" w:hAnsi="Tahoma" w:cs="Tahoma"/>
                <w:sz w:val="20"/>
                <w:szCs w:val="20"/>
              </w:rPr>
              <w:t>m</w:t>
            </w:r>
          </w:p>
        </w:tc>
        <w:tc>
          <w:tcPr>
            <w:tcW w:w="1170" w:type="dxa"/>
            <w:tcBorders>
              <w:top w:val="single" w:sz="4" w:space="0" w:color="000000"/>
              <w:left w:val="single" w:sz="4" w:space="0" w:color="000000"/>
              <w:bottom w:val="single" w:sz="4" w:space="0" w:color="000000"/>
              <w:right w:val="single" w:sz="4" w:space="0" w:color="000000"/>
            </w:tcBorders>
          </w:tcPr>
          <w:p w14:paraId="390B421D"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7FF41764"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67B5B4E4" w14:textId="77777777" w:rsidTr="00293C9C">
        <w:trPr>
          <w:trHeight w:hRule="exact" w:val="352"/>
        </w:trPr>
        <w:tc>
          <w:tcPr>
            <w:tcW w:w="635" w:type="dxa"/>
            <w:tcBorders>
              <w:top w:val="single" w:sz="4" w:space="0" w:color="000000"/>
              <w:left w:val="single" w:sz="4" w:space="0" w:color="000000"/>
              <w:bottom w:val="single" w:sz="4" w:space="0" w:color="000000"/>
              <w:right w:val="single" w:sz="4" w:space="0" w:color="000000"/>
            </w:tcBorders>
          </w:tcPr>
          <w:p w14:paraId="6FEA7303"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104B2072"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 xml:space="preserve">PAN </w:t>
            </w:r>
            <w:r w:rsidR="00133A34" w:rsidRPr="00AE0493">
              <w:rPr>
                <w:rFonts w:ascii="Tahoma" w:hAnsi="Tahoma" w:cs="Tahoma"/>
                <w:spacing w:val="1"/>
                <w:sz w:val="20"/>
                <w:szCs w:val="20"/>
              </w:rPr>
              <w:t>card</w:t>
            </w:r>
            <w:r w:rsidRPr="00AE0493">
              <w:rPr>
                <w:rFonts w:ascii="Tahoma" w:hAnsi="Tahoma" w:cs="Tahoma"/>
                <w:sz w:val="20"/>
                <w:szCs w:val="20"/>
              </w:rPr>
              <w:t xml:space="preserve"> </w:t>
            </w:r>
            <w:r w:rsidRPr="00AE0493">
              <w:rPr>
                <w:rFonts w:ascii="Tahoma" w:hAnsi="Tahoma" w:cs="Tahoma"/>
                <w:spacing w:val="-2"/>
                <w:sz w:val="20"/>
                <w:szCs w:val="20"/>
              </w:rPr>
              <w:t>o</w:t>
            </w:r>
            <w:r w:rsidRPr="00AE0493">
              <w:rPr>
                <w:rFonts w:ascii="Tahoma" w:hAnsi="Tahoma" w:cs="Tahoma"/>
                <w:sz w:val="20"/>
                <w:szCs w:val="20"/>
              </w:rPr>
              <w:t>f</w:t>
            </w:r>
            <w:r w:rsidRPr="00AE0493">
              <w:rPr>
                <w:rFonts w:ascii="Tahoma" w:hAnsi="Tahoma" w:cs="Tahoma"/>
                <w:spacing w:val="1"/>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1"/>
                <w:sz w:val="20"/>
                <w:szCs w:val="20"/>
              </w:rPr>
              <w:t xml:space="preserve"> </w:t>
            </w:r>
            <w:r w:rsidRPr="00AE0493">
              <w:rPr>
                <w:rFonts w:ascii="Tahoma" w:hAnsi="Tahoma" w:cs="Tahoma"/>
                <w:sz w:val="20"/>
                <w:szCs w:val="20"/>
              </w:rPr>
              <w:t>C</w:t>
            </w:r>
            <w:r w:rsidRPr="00AE0493">
              <w:rPr>
                <w:rFonts w:ascii="Tahoma" w:hAnsi="Tahoma" w:cs="Tahoma"/>
                <w:spacing w:val="-1"/>
                <w:sz w:val="20"/>
                <w:szCs w:val="20"/>
              </w:rPr>
              <w:t>o</w:t>
            </w:r>
            <w:r w:rsidRPr="00AE0493">
              <w:rPr>
                <w:rFonts w:ascii="Tahoma" w:hAnsi="Tahoma" w:cs="Tahoma"/>
                <w:spacing w:val="1"/>
                <w:sz w:val="20"/>
                <w:szCs w:val="20"/>
              </w:rPr>
              <w:t>mp</w:t>
            </w:r>
            <w:r w:rsidRPr="00AE0493">
              <w:rPr>
                <w:rFonts w:ascii="Tahoma" w:hAnsi="Tahoma" w:cs="Tahoma"/>
                <w:spacing w:val="-1"/>
                <w:sz w:val="20"/>
                <w:szCs w:val="20"/>
              </w:rPr>
              <w:t>a</w:t>
            </w:r>
            <w:r w:rsidRPr="00AE0493">
              <w:rPr>
                <w:rFonts w:ascii="Tahoma" w:hAnsi="Tahoma" w:cs="Tahoma"/>
                <w:spacing w:val="1"/>
                <w:sz w:val="20"/>
                <w:szCs w:val="20"/>
              </w:rPr>
              <w:t>n</w:t>
            </w:r>
            <w:r w:rsidRPr="00AE0493">
              <w:rPr>
                <w:rFonts w:ascii="Tahoma" w:hAnsi="Tahoma" w:cs="Tahoma"/>
                <w:sz w:val="20"/>
                <w:szCs w:val="20"/>
              </w:rPr>
              <w:t>y</w:t>
            </w:r>
            <w:r w:rsidRPr="00AE0493">
              <w:rPr>
                <w:rFonts w:ascii="Tahoma" w:hAnsi="Tahoma" w:cs="Tahoma"/>
                <w:spacing w:val="-2"/>
                <w:sz w:val="20"/>
                <w:szCs w:val="20"/>
              </w:rPr>
              <w:t xml:space="preserve"> </w:t>
            </w:r>
            <w:r w:rsidRPr="00AE0493">
              <w:rPr>
                <w:rFonts w:ascii="Tahoma" w:hAnsi="Tahoma" w:cs="Tahoma"/>
                <w:sz w:val="20"/>
                <w:szCs w:val="20"/>
              </w:rPr>
              <w:t>/</w:t>
            </w:r>
            <w:r w:rsidRPr="00AE0493">
              <w:rPr>
                <w:rFonts w:ascii="Tahoma" w:hAnsi="Tahoma" w:cs="Tahoma"/>
                <w:spacing w:val="1"/>
                <w:sz w:val="20"/>
                <w:szCs w:val="20"/>
              </w:rPr>
              <w:t xml:space="preserve"> </w:t>
            </w:r>
            <w:r w:rsidRPr="00AE0493">
              <w:rPr>
                <w:rFonts w:ascii="Tahoma" w:hAnsi="Tahoma" w:cs="Tahoma"/>
                <w:sz w:val="20"/>
                <w:szCs w:val="20"/>
              </w:rPr>
              <w:t>Fi</w:t>
            </w:r>
            <w:r w:rsidRPr="00AE0493">
              <w:rPr>
                <w:rFonts w:ascii="Tahoma" w:hAnsi="Tahoma" w:cs="Tahoma"/>
                <w:spacing w:val="-1"/>
                <w:sz w:val="20"/>
                <w:szCs w:val="20"/>
              </w:rPr>
              <w:t>r</w:t>
            </w:r>
            <w:r w:rsidRPr="00AE0493">
              <w:rPr>
                <w:rFonts w:ascii="Tahoma" w:hAnsi="Tahoma" w:cs="Tahoma"/>
                <w:sz w:val="20"/>
                <w:szCs w:val="20"/>
              </w:rPr>
              <w:t>m</w:t>
            </w:r>
            <w:r w:rsidRPr="00AE0493">
              <w:rPr>
                <w:rFonts w:ascii="Tahoma" w:hAnsi="Tahoma" w:cs="Tahoma"/>
                <w:spacing w:val="2"/>
                <w:sz w:val="20"/>
                <w:szCs w:val="20"/>
              </w:rPr>
              <w:t xml:space="preserve"> </w:t>
            </w:r>
            <w:r w:rsidRPr="00AE0493">
              <w:rPr>
                <w:rFonts w:ascii="Tahoma" w:hAnsi="Tahoma" w:cs="Tahoma"/>
                <w:sz w:val="20"/>
                <w:szCs w:val="20"/>
              </w:rPr>
              <w:t>/</w:t>
            </w:r>
            <w:r w:rsidRPr="00AE0493">
              <w:rPr>
                <w:rFonts w:ascii="Tahoma" w:hAnsi="Tahoma" w:cs="Tahoma"/>
                <w:spacing w:val="1"/>
                <w:sz w:val="20"/>
                <w:szCs w:val="20"/>
              </w:rPr>
              <w:t xml:space="preserve"> B</w:t>
            </w:r>
            <w:r w:rsidRPr="00AE0493">
              <w:rPr>
                <w:rFonts w:ascii="Tahoma" w:hAnsi="Tahoma" w:cs="Tahoma"/>
                <w:spacing w:val="-3"/>
                <w:sz w:val="20"/>
                <w:szCs w:val="20"/>
              </w:rPr>
              <w:t>i</w:t>
            </w:r>
            <w:r w:rsidRPr="00AE0493">
              <w:rPr>
                <w:rFonts w:ascii="Tahoma" w:hAnsi="Tahoma" w:cs="Tahoma"/>
                <w:spacing w:val="1"/>
                <w:sz w:val="20"/>
                <w:szCs w:val="20"/>
              </w:rPr>
              <w:t>dde</w:t>
            </w:r>
            <w:r w:rsidRPr="00AE0493">
              <w:rPr>
                <w:rFonts w:ascii="Tahoma" w:hAnsi="Tahoma" w:cs="Tahoma"/>
                <w:sz w:val="20"/>
                <w:szCs w:val="20"/>
              </w:rPr>
              <w:t>r</w:t>
            </w:r>
          </w:p>
        </w:tc>
        <w:tc>
          <w:tcPr>
            <w:tcW w:w="1170" w:type="dxa"/>
            <w:tcBorders>
              <w:top w:val="single" w:sz="4" w:space="0" w:color="000000"/>
              <w:left w:val="single" w:sz="4" w:space="0" w:color="000000"/>
              <w:bottom w:val="single" w:sz="4" w:space="0" w:color="000000"/>
              <w:right w:val="single" w:sz="4" w:space="0" w:color="000000"/>
            </w:tcBorders>
          </w:tcPr>
          <w:p w14:paraId="2D286DB0"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0304BC3A"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350E8D70" w14:textId="77777777" w:rsidTr="00293C9C">
        <w:trPr>
          <w:trHeight w:hRule="exact" w:val="316"/>
        </w:trPr>
        <w:tc>
          <w:tcPr>
            <w:tcW w:w="635" w:type="dxa"/>
            <w:tcBorders>
              <w:top w:val="single" w:sz="4" w:space="0" w:color="000000"/>
              <w:left w:val="single" w:sz="4" w:space="0" w:color="000000"/>
              <w:bottom w:val="single" w:sz="4" w:space="0" w:color="000000"/>
              <w:right w:val="single" w:sz="4" w:space="0" w:color="000000"/>
            </w:tcBorders>
          </w:tcPr>
          <w:p w14:paraId="40E97508"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573B9B75"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Certi</w:t>
            </w:r>
            <w:r w:rsidRPr="00AE0493">
              <w:rPr>
                <w:rFonts w:ascii="Tahoma" w:hAnsi="Tahoma" w:cs="Tahoma"/>
                <w:spacing w:val="2"/>
                <w:sz w:val="20"/>
                <w:szCs w:val="20"/>
              </w:rPr>
              <w:t>f</w:t>
            </w:r>
            <w:r w:rsidRPr="00AE0493">
              <w:rPr>
                <w:rFonts w:ascii="Tahoma" w:hAnsi="Tahoma" w:cs="Tahoma"/>
                <w:sz w:val="20"/>
                <w:szCs w:val="20"/>
              </w:rPr>
              <w:t>ica</w:t>
            </w:r>
            <w:r w:rsidRPr="00AE0493">
              <w:rPr>
                <w:rFonts w:ascii="Tahoma" w:hAnsi="Tahoma" w:cs="Tahoma"/>
                <w:spacing w:val="-1"/>
                <w:sz w:val="20"/>
                <w:szCs w:val="20"/>
              </w:rPr>
              <w:t>t</w:t>
            </w:r>
            <w:r w:rsidRPr="00AE0493">
              <w:rPr>
                <w:rFonts w:ascii="Tahoma" w:hAnsi="Tahoma" w:cs="Tahoma"/>
                <w:sz w:val="20"/>
                <w:szCs w:val="20"/>
              </w:rPr>
              <w:t>e</w:t>
            </w:r>
            <w:r w:rsidRPr="00AE0493">
              <w:rPr>
                <w:rFonts w:ascii="Tahoma" w:hAnsi="Tahoma" w:cs="Tahoma"/>
                <w:spacing w:val="32"/>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34"/>
                <w:sz w:val="20"/>
                <w:szCs w:val="20"/>
              </w:rPr>
              <w:t xml:space="preserve"> </w:t>
            </w:r>
            <w:r w:rsidRPr="00AE0493">
              <w:rPr>
                <w:rFonts w:ascii="Tahoma" w:hAnsi="Tahoma" w:cs="Tahoma"/>
                <w:spacing w:val="-3"/>
                <w:sz w:val="20"/>
                <w:szCs w:val="20"/>
              </w:rPr>
              <w:t>R</w:t>
            </w:r>
            <w:r w:rsidRPr="00AE0493">
              <w:rPr>
                <w:rFonts w:ascii="Tahoma" w:hAnsi="Tahoma" w:cs="Tahoma"/>
                <w:spacing w:val="1"/>
                <w:sz w:val="20"/>
                <w:szCs w:val="20"/>
              </w:rPr>
              <w:t>e</w:t>
            </w:r>
            <w:r w:rsidRPr="00AE0493">
              <w:rPr>
                <w:rFonts w:ascii="Tahoma" w:hAnsi="Tahoma" w:cs="Tahoma"/>
                <w:spacing w:val="-1"/>
                <w:sz w:val="20"/>
                <w:szCs w:val="20"/>
              </w:rPr>
              <w:t>g</w:t>
            </w:r>
            <w:r w:rsidRPr="00AE0493">
              <w:rPr>
                <w:rFonts w:ascii="Tahoma" w:hAnsi="Tahoma" w:cs="Tahoma"/>
                <w:sz w:val="20"/>
                <w:szCs w:val="20"/>
              </w:rPr>
              <w:t>istration</w:t>
            </w:r>
            <w:r w:rsidRPr="00AE0493">
              <w:rPr>
                <w:rFonts w:ascii="Tahoma" w:hAnsi="Tahoma" w:cs="Tahoma"/>
                <w:spacing w:val="33"/>
                <w:sz w:val="20"/>
                <w:szCs w:val="20"/>
              </w:rPr>
              <w:t xml:space="preserve"> </w:t>
            </w:r>
            <w:r w:rsidRPr="00AE0493">
              <w:rPr>
                <w:rFonts w:ascii="Tahoma" w:hAnsi="Tahoma" w:cs="Tahoma"/>
                <w:spacing w:val="1"/>
                <w:sz w:val="20"/>
                <w:szCs w:val="20"/>
              </w:rPr>
              <w:t>u</w:t>
            </w:r>
            <w:r w:rsidRPr="00AE0493">
              <w:rPr>
                <w:rFonts w:ascii="Tahoma" w:hAnsi="Tahoma" w:cs="Tahoma"/>
                <w:spacing w:val="-1"/>
                <w:sz w:val="20"/>
                <w:szCs w:val="20"/>
              </w:rPr>
              <w:t>n</w:t>
            </w:r>
            <w:r w:rsidRPr="00AE0493">
              <w:rPr>
                <w:rFonts w:ascii="Tahoma" w:hAnsi="Tahoma" w:cs="Tahoma"/>
                <w:spacing w:val="1"/>
                <w:sz w:val="20"/>
                <w:szCs w:val="20"/>
              </w:rPr>
              <w:t>de</w:t>
            </w:r>
            <w:r w:rsidRPr="00AE0493">
              <w:rPr>
                <w:rFonts w:ascii="Tahoma" w:hAnsi="Tahoma" w:cs="Tahoma"/>
                <w:sz w:val="20"/>
                <w:szCs w:val="20"/>
              </w:rPr>
              <w:t>r</w:t>
            </w:r>
            <w:r w:rsidRPr="00AE0493">
              <w:rPr>
                <w:rFonts w:ascii="Tahoma" w:hAnsi="Tahoma" w:cs="Tahoma"/>
                <w:spacing w:val="31"/>
                <w:sz w:val="20"/>
                <w:szCs w:val="20"/>
              </w:rPr>
              <w:t xml:space="preserve"> </w:t>
            </w:r>
            <w:r w:rsidR="0038258A" w:rsidRPr="00AE0493">
              <w:rPr>
                <w:rFonts w:ascii="Tahoma" w:hAnsi="Tahoma" w:cs="Tahoma"/>
                <w:sz w:val="20"/>
                <w:szCs w:val="20"/>
              </w:rPr>
              <w:t>GST</w:t>
            </w:r>
          </w:p>
        </w:tc>
        <w:tc>
          <w:tcPr>
            <w:tcW w:w="1170" w:type="dxa"/>
            <w:tcBorders>
              <w:top w:val="single" w:sz="4" w:space="0" w:color="000000"/>
              <w:left w:val="single" w:sz="4" w:space="0" w:color="000000"/>
              <w:bottom w:val="single" w:sz="4" w:space="0" w:color="000000"/>
              <w:right w:val="single" w:sz="4" w:space="0" w:color="000000"/>
            </w:tcBorders>
          </w:tcPr>
          <w:p w14:paraId="24C7B265"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1C138CD5"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31F01DF1" w14:textId="77777777" w:rsidTr="00293C9C">
        <w:trPr>
          <w:trHeight w:hRule="exact" w:val="622"/>
        </w:trPr>
        <w:tc>
          <w:tcPr>
            <w:tcW w:w="635" w:type="dxa"/>
            <w:tcBorders>
              <w:top w:val="single" w:sz="4" w:space="0" w:color="000000"/>
              <w:left w:val="single" w:sz="4" w:space="0" w:color="000000"/>
              <w:bottom w:val="single" w:sz="4" w:space="0" w:color="000000"/>
              <w:right w:val="single" w:sz="4" w:space="0" w:color="000000"/>
            </w:tcBorders>
          </w:tcPr>
          <w:p w14:paraId="0A54D529"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738246B4" w14:textId="77777777" w:rsidR="00146FF6"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Certi</w:t>
            </w:r>
            <w:r w:rsidRPr="00AE0493">
              <w:rPr>
                <w:rFonts w:ascii="Tahoma" w:hAnsi="Tahoma" w:cs="Tahoma"/>
                <w:spacing w:val="2"/>
                <w:sz w:val="20"/>
                <w:szCs w:val="20"/>
              </w:rPr>
              <w:t>f</w:t>
            </w:r>
            <w:r w:rsidRPr="00AE0493">
              <w:rPr>
                <w:rFonts w:ascii="Tahoma" w:hAnsi="Tahoma" w:cs="Tahoma"/>
                <w:sz w:val="20"/>
                <w:szCs w:val="20"/>
              </w:rPr>
              <w:t>ica</w:t>
            </w:r>
            <w:r w:rsidRPr="00AE0493">
              <w:rPr>
                <w:rFonts w:ascii="Tahoma" w:hAnsi="Tahoma" w:cs="Tahoma"/>
                <w:spacing w:val="-1"/>
                <w:sz w:val="20"/>
                <w:szCs w:val="20"/>
              </w:rPr>
              <w:t>t</w:t>
            </w:r>
            <w:r w:rsidRPr="00AE0493">
              <w:rPr>
                <w:rFonts w:ascii="Tahoma" w:hAnsi="Tahoma" w:cs="Tahoma"/>
                <w:sz w:val="20"/>
                <w:szCs w:val="20"/>
              </w:rPr>
              <w:t xml:space="preserve">e  </w:t>
            </w:r>
            <w:r w:rsidRPr="00AE0493">
              <w:rPr>
                <w:rFonts w:ascii="Tahoma" w:hAnsi="Tahoma" w:cs="Tahoma"/>
                <w:spacing w:val="60"/>
                <w:sz w:val="20"/>
                <w:szCs w:val="20"/>
              </w:rPr>
              <w:t xml:space="preserve"> </w:t>
            </w:r>
            <w:r w:rsidRPr="00AE0493">
              <w:rPr>
                <w:rFonts w:ascii="Tahoma" w:hAnsi="Tahoma" w:cs="Tahoma"/>
                <w:spacing w:val="-1"/>
                <w:sz w:val="20"/>
                <w:szCs w:val="20"/>
              </w:rPr>
              <w:t>o</w:t>
            </w:r>
            <w:r w:rsidRPr="00AE0493">
              <w:rPr>
                <w:rFonts w:ascii="Tahoma" w:hAnsi="Tahoma" w:cs="Tahoma"/>
                <w:sz w:val="20"/>
                <w:szCs w:val="20"/>
              </w:rPr>
              <w:t xml:space="preserve">f  </w:t>
            </w:r>
            <w:r w:rsidRPr="00AE0493">
              <w:rPr>
                <w:rFonts w:ascii="Tahoma" w:hAnsi="Tahoma" w:cs="Tahoma"/>
                <w:spacing w:val="62"/>
                <w:sz w:val="20"/>
                <w:szCs w:val="20"/>
              </w:rPr>
              <w:t xml:space="preserve"> </w:t>
            </w: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w:t>
            </w:r>
            <w:r w:rsidRPr="00AE0493">
              <w:rPr>
                <w:rFonts w:ascii="Tahoma" w:hAnsi="Tahoma" w:cs="Tahoma"/>
                <w:spacing w:val="-3"/>
                <w:sz w:val="20"/>
                <w:szCs w:val="20"/>
              </w:rPr>
              <w:t>s</w:t>
            </w:r>
            <w:r w:rsidRPr="00AE0493">
              <w:rPr>
                <w:rFonts w:ascii="Tahoma" w:hAnsi="Tahoma" w:cs="Tahoma"/>
                <w:sz w:val="20"/>
                <w:szCs w:val="20"/>
              </w:rPr>
              <w:t>tra</w:t>
            </w:r>
            <w:r w:rsidRPr="00AE0493">
              <w:rPr>
                <w:rFonts w:ascii="Tahoma" w:hAnsi="Tahoma" w:cs="Tahoma"/>
                <w:spacing w:val="1"/>
                <w:sz w:val="20"/>
                <w:szCs w:val="20"/>
              </w:rPr>
              <w:t>t</w:t>
            </w:r>
            <w:r w:rsidRPr="00AE0493">
              <w:rPr>
                <w:rFonts w:ascii="Tahoma" w:hAnsi="Tahoma" w:cs="Tahoma"/>
                <w:sz w:val="20"/>
                <w:szCs w:val="20"/>
              </w:rPr>
              <w:t xml:space="preserve">ion  </w:t>
            </w:r>
            <w:r w:rsidRPr="00AE0493">
              <w:rPr>
                <w:rFonts w:ascii="Tahoma" w:hAnsi="Tahoma" w:cs="Tahoma"/>
                <w:spacing w:val="60"/>
                <w:sz w:val="20"/>
                <w:szCs w:val="20"/>
              </w:rPr>
              <w:t xml:space="preserve"> </w:t>
            </w:r>
            <w:r w:rsidR="00146FF6" w:rsidRPr="00AE0493">
              <w:rPr>
                <w:rFonts w:ascii="Tahoma" w:hAnsi="Tahoma" w:cs="Tahoma"/>
                <w:spacing w:val="-1"/>
                <w:sz w:val="20"/>
                <w:szCs w:val="20"/>
              </w:rPr>
              <w:t>with statutory government body as applicable</w:t>
            </w:r>
            <w:r w:rsidRPr="00AE0493">
              <w:rPr>
                <w:rFonts w:ascii="Tahoma" w:hAnsi="Tahoma" w:cs="Tahoma"/>
                <w:spacing w:val="58"/>
                <w:sz w:val="20"/>
                <w:szCs w:val="20"/>
              </w:rPr>
              <w:t xml:space="preserve"> </w:t>
            </w:r>
          </w:p>
          <w:p w14:paraId="67DF6C29"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p>
        </w:tc>
        <w:tc>
          <w:tcPr>
            <w:tcW w:w="1170" w:type="dxa"/>
            <w:tcBorders>
              <w:top w:val="single" w:sz="4" w:space="0" w:color="000000"/>
              <w:left w:val="single" w:sz="4" w:space="0" w:color="000000"/>
              <w:bottom w:val="single" w:sz="4" w:space="0" w:color="000000"/>
              <w:right w:val="single" w:sz="4" w:space="0" w:color="000000"/>
            </w:tcBorders>
          </w:tcPr>
          <w:p w14:paraId="01455C02"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5CE7568C"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59BBF695" w14:textId="77777777" w:rsidTr="00293C9C">
        <w:trPr>
          <w:trHeight w:hRule="exact" w:val="532"/>
        </w:trPr>
        <w:tc>
          <w:tcPr>
            <w:tcW w:w="635" w:type="dxa"/>
            <w:tcBorders>
              <w:top w:val="single" w:sz="4" w:space="0" w:color="000000"/>
              <w:left w:val="single" w:sz="4" w:space="0" w:color="000000"/>
              <w:bottom w:val="single" w:sz="4" w:space="0" w:color="000000"/>
              <w:right w:val="single" w:sz="4" w:space="0" w:color="000000"/>
            </w:tcBorders>
          </w:tcPr>
          <w:p w14:paraId="63B966C3"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5AA83A3A"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Certi</w:t>
            </w:r>
            <w:r w:rsidRPr="00AE0493">
              <w:rPr>
                <w:rFonts w:ascii="Tahoma" w:hAnsi="Tahoma" w:cs="Tahoma"/>
                <w:spacing w:val="2"/>
                <w:sz w:val="20"/>
                <w:szCs w:val="20"/>
              </w:rPr>
              <w:t>f</w:t>
            </w:r>
            <w:r w:rsidRPr="00AE0493">
              <w:rPr>
                <w:rFonts w:ascii="Tahoma" w:hAnsi="Tahoma" w:cs="Tahoma"/>
                <w:sz w:val="20"/>
                <w:szCs w:val="20"/>
              </w:rPr>
              <w:t>ica</w:t>
            </w:r>
            <w:r w:rsidRPr="00AE0493">
              <w:rPr>
                <w:rFonts w:ascii="Tahoma" w:hAnsi="Tahoma" w:cs="Tahoma"/>
                <w:spacing w:val="-1"/>
                <w:sz w:val="20"/>
                <w:szCs w:val="20"/>
              </w:rPr>
              <w:t>t</w:t>
            </w:r>
            <w:r w:rsidRPr="00AE0493">
              <w:rPr>
                <w:rFonts w:ascii="Tahoma" w:hAnsi="Tahoma" w:cs="Tahoma"/>
                <w:sz w:val="20"/>
                <w:szCs w:val="20"/>
              </w:rPr>
              <w:t>e</w:t>
            </w:r>
            <w:r w:rsidRPr="00AE0493">
              <w:rPr>
                <w:rFonts w:ascii="Tahoma" w:hAnsi="Tahoma" w:cs="Tahoma"/>
                <w:spacing w:val="51"/>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53"/>
                <w:sz w:val="20"/>
                <w:szCs w:val="20"/>
              </w:rPr>
              <w:t xml:space="preserve"> </w:t>
            </w: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istration</w:t>
            </w:r>
            <w:r w:rsidRPr="00AE0493">
              <w:rPr>
                <w:rFonts w:ascii="Tahoma" w:hAnsi="Tahoma" w:cs="Tahoma"/>
                <w:spacing w:val="52"/>
                <w:sz w:val="20"/>
                <w:szCs w:val="20"/>
              </w:rPr>
              <w:t xml:space="preserve"> </w:t>
            </w:r>
            <w:r w:rsidRPr="00AE0493">
              <w:rPr>
                <w:rFonts w:ascii="Tahoma" w:hAnsi="Tahoma" w:cs="Tahoma"/>
                <w:spacing w:val="-3"/>
                <w:sz w:val="20"/>
                <w:szCs w:val="20"/>
              </w:rPr>
              <w:t>w</w:t>
            </w:r>
            <w:r w:rsidRPr="00AE0493">
              <w:rPr>
                <w:rFonts w:ascii="Tahoma" w:hAnsi="Tahoma" w:cs="Tahoma"/>
                <w:sz w:val="20"/>
                <w:szCs w:val="20"/>
              </w:rPr>
              <w:t>ith</w:t>
            </w:r>
            <w:r w:rsidRPr="00AE0493">
              <w:rPr>
                <w:rFonts w:ascii="Tahoma" w:hAnsi="Tahoma" w:cs="Tahoma"/>
                <w:spacing w:val="51"/>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51"/>
                <w:sz w:val="20"/>
                <w:szCs w:val="20"/>
              </w:rPr>
              <w:t xml:space="preserve"> </w:t>
            </w:r>
            <w:r w:rsidRPr="00AE0493">
              <w:rPr>
                <w:rFonts w:ascii="Tahoma" w:hAnsi="Tahoma" w:cs="Tahoma"/>
                <w:sz w:val="20"/>
                <w:szCs w:val="20"/>
              </w:rPr>
              <w:t>O</w:t>
            </w:r>
            <w:r w:rsidRPr="00AE0493">
              <w:rPr>
                <w:rFonts w:ascii="Tahoma" w:hAnsi="Tahoma" w:cs="Tahoma"/>
                <w:spacing w:val="1"/>
                <w:sz w:val="20"/>
                <w:szCs w:val="20"/>
              </w:rPr>
              <w:t>f</w:t>
            </w:r>
            <w:r w:rsidRPr="00AE0493">
              <w:rPr>
                <w:rFonts w:ascii="Tahoma" w:hAnsi="Tahoma" w:cs="Tahoma"/>
                <w:spacing w:val="3"/>
                <w:sz w:val="20"/>
                <w:szCs w:val="20"/>
              </w:rPr>
              <w:t>f</w:t>
            </w:r>
            <w:r w:rsidRPr="00AE0493">
              <w:rPr>
                <w:rFonts w:ascii="Tahoma" w:hAnsi="Tahoma" w:cs="Tahoma"/>
                <w:sz w:val="20"/>
                <w:szCs w:val="20"/>
              </w:rPr>
              <w:t>ice</w:t>
            </w:r>
            <w:r w:rsidRPr="00AE0493">
              <w:rPr>
                <w:rFonts w:ascii="Tahoma" w:hAnsi="Tahoma" w:cs="Tahoma"/>
                <w:spacing w:val="51"/>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48"/>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p>
          <w:p w14:paraId="02CEB8C9"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io</w:t>
            </w:r>
            <w:r w:rsidRPr="00AE0493">
              <w:rPr>
                <w:rFonts w:ascii="Tahoma" w:hAnsi="Tahoma" w:cs="Tahoma"/>
                <w:spacing w:val="1"/>
                <w:sz w:val="20"/>
                <w:szCs w:val="20"/>
              </w:rPr>
              <w:t>na</w:t>
            </w:r>
            <w:r w:rsidRPr="00AE0493">
              <w:rPr>
                <w:rFonts w:ascii="Tahoma" w:hAnsi="Tahoma" w:cs="Tahoma"/>
                <w:sz w:val="20"/>
                <w:szCs w:val="20"/>
              </w:rPr>
              <w:t>l Pr</w:t>
            </w:r>
            <w:r w:rsidRPr="00AE0493">
              <w:rPr>
                <w:rFonts w:ascii="Tahoma" w:hAnsi="Tahoma" w:cs="Tahoma"/>
                <w:spacing w:val="1"/>
                <w:sz w:val="20"/>
                <w:szCs w:val="20"/>
              </w:rPr>
              <w:t>o</w:t>
            </w:r>
            <w:r w:rsidRPr="00AE0493">
              <w:rPr>
                <w:rFonts w:ascii="Tahoma" w:hAnsi="Tahoma" w:cs="Tahoma"/>
                <w:spacing w:val="-2"/>
                <w:sz w:val="20"/>
                <w:szCs w:val="20"/>
              </w:rPr>
              <w:t>v</w:t>
            </w:r>
            <w:r w:rsidRPr="00AE0493">
              <w:rPr>
                <w:rFonts w:ascii="Tahoma" w:hAnsi="Tahoma" w:cs="Tahoma"/>
                <w:sz w:val="20"/>
                <w:szCs w:val="20"/>
              </w:rPr>
              <w:t>id</w:t>
            </w:r>
            <w:r w:rsidRPr="00AE0493">
              <w:rPr>
                <w:rFonts w:ascii="Tahoma" w:hAnsi="Tahoma" w:cs="Tahoma"/>
                <w:spacing w:val="1"/>
                <w:sz w:val="20"/>
                <w:szCs w:val="20"/>
              </w:rPr>
              <w:t>en</w:t>
            </w:r>
            <w:r w:rsidRPr="00AE0493">
              <w:rPr>
                <w:rFonts w:ascii="Tahoma" w:hAnsi="Tahoma" w:cs="Tahoma"/>
                <w:sz w:val="20"/>
                <w:szCs w:val="20"/>
              </w:rPr>
              <w:t>t</w:t>
            </w:r>
            <w:r w:rsidRPr="00AE0493">
              <w:rPr>
                <w:rFonts w:ascii="Tahoma" w:hAnsi="Tahoma" w:cs="Tahoma"/>
                <w:spacing w:val="1"/>
                <w:sz w:val="20"/>
                <w:szCs w:val="20"/>
              </w:rPr>
              <w:t xml:space="preserve"> </w:t>
            </w:r>
            <w:r w:rsidRPr="00AE0493">
              <w:rPr>
                <w:rFonts w:ascii="Tahoma" w:hAnsi="Tahoma" w:cs="Tahoma"/>
                <w:sz w:val="20"/>
                <w:szCs w:val="20"/>
              </w:rPr>
              <w:t>F</w:t>
            </w:r>
            <w:r w:rsidRPr="00AE0493">
              <w:rPr>
                <w:rFonts w:ascii="Tahoma" w:hAnsi="Tahoma" w:cs="Tahoma"/>
                <w:spacing w:val="-2"/>
                <w:sz w:val="20"/>
                <w:szCs w:val="20"/>
              </w:rPr>
              <w:t>u</w:t>
            </w:r>
            <w:r w:rsidRPr="00AE0493">
              <w:rPr>
                <w:rFonts w:ascii="Tahoma" w:hAnsi="Tahoma" w:cs="Tahoma"/>
                <w:spacing w:val="1"/>
                <w:sz w:val="20"/>
                <w:szCs w:val="20"/>
              </w:rPr>
              <w:t>n</w:t>
            </w:r>
            <w:r w:rsidRPr="00AE0493">
              <w:rPr>
                <w:rFonts w:ascii="Tahoma" w:hAnsi="Tahoma" w:cs="Tahoma"/>
                <w:sz w:val="20"/>
                <w:szCs w:val="20"/>
              </w:rPr>
              <w:t>d</w:t>
            </w:r>
            <w:r w:rsidRPr="00AE0493">
              <w:rPr>
                <w:rFonts w:ascii="Tahoma" w:hAnsi="Tahoma" w:cs="Tahoma"/>
                <w:spacing w:val="1"/>
                <w:sz w:val="20"/>
                <w:szCs w:val="20"/>
              </w:rPr>
              <w:t xml:space="preserve"> </w:t>
            </w:r>
            <w:r w:rsidRPr="00AE0493">
              <w:rPr>
                <w:rFonts w:ascii="Tahoma" w:hAnsi="Tahoma" w:cs="Tahoma"/>
                <w:sz w:val="20"/>
                <w:szCs w:val="20"/>
              </w:rPr>
              <w:t>C</w:t>
            </w:r>
            <w:r w:rsidRPr="00AE0493">
              <w:rPr>
                <w:rFonts w:ascii="Tahoma" w:hAnsi="Tahoma" w:cs="Tahoma"/>
                <w:spacing w:val="-1"/>
                <w:sz w:val="20"/>
                <w:szCs w:val="20"/>
              </w:rPr>
              <w:t>om</w:t>
            </w:r>
            <w:r w:rsidRPr="00AE0493">
              <w:rPr>
                <w:rFonts w:ascii="Tahoma" w:hAnsi="Tahoma" w:cs="Tahoma"/>
                <w:spacing w:val="1"/>
                <w:sz w:val="20"/>
                <w:szCs w:val="20"/>
              </w:rPr>
              <w:t>m</w:t>
            </w:r>
            <w:r w:rsidRPr="00AE0493">
              <w:rPr>
                <w:rFonts w:ascii="Tahoma" w:hAnsi="Tahoma" w:cs="Tahoma"/>
                <w:sz w:val="20"/>
                <w:szCs w:val="20"/>
              </w:rPr>
              <w:t>iss</w:t>
            </w:r>
            <w:r w:rsidRPr="00AE0493">
              <w:rPr>
                <w:rFonts w:ascii="Tahoma" w:hAnsi="Tahoma" w:cs="Tahoma"/>
                <w:spacing w:val="-1"/>
                <w:sz w:val="20"/>
                <w:szCs w:val="20"/>
              </w:rPr>
              <w:t>i</w:t>
            </w:r>
            <w:r w:rsidRPr="00AE0493">
              <w:rPr>
                <w:rFonts w:ascii="Tahoma" w:hAnsi="Tahoma" w:cs="Tahoma"/>
                <w:spacing w:val="1"/>
                <w:sz w:val="20"/>
                <w:szCs w:val="20"/>
              </w:rPr>
              <w:t>one</w:t>
            </w:r>
            <w:r w:rsidRPr="00AE0493">
              <w:rPr>
                <w:rFonts w:ascii="Tahoma" w:hAnsi="Tahoma" w:cs="Tahoma"/>
                <w:sz w:val="20"/>
                <w:szCs w:val="20"/>
              </w:rPr>
              <w:t>r</w:t>
            </w:r>
          </w:p>
        </w:tc>
        <w:tc>
          <w:tcPr>
            <w:tcW w:w="1170" w:type="dxa"/>
            <w:tcBorders>
              <w:top w:val="single" w:sz="4" w:space="0" w:color="000000"/>
              <w:left w:val="single" w:sz="4" w:space="0" w:color="000000"/>
              <w:bottom w:val="single" w:sz="4" w:space="0" w:color="000000"/>
              <w:right w:val="single" w:sz="4" w:space="0" w:color="000000"/>
            </w:tcBorders>
          </w:tcPr>
          <w:p w14:paraId="4F93B835"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710EA424"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73E28783" w14:textId="77777777" w:rsidTr="00293C9C">
        <w:trPr>
          <w:trHeight w:hRule="exact" w:val="514"/>
        </w:trPr>
        <w:tc>
          <w:tcPr>
            <w:tcW w:w="635" w:type="dxa"/>
            <w:tcBorders>
              <w:top w:val="single" w:sz="4" w:space="0" w:color="000000"/>
              <w:left w:val="single" w:sz="4" w:space="0" w:color="000000"/>
              <w:bottom w:val="single" w:sz="4" w:space="0" w:color="000000"/>
              <w:right w:val="single" w:sz="4" w:space="0" w:color="000000"/>
            </w:tcBorders>
          </w:tcPr>
          <w:p w14:paraId="1AEF9590"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74496A36"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Certi</w:t>
            </w:r>
            <w:r w:rsidRPr="00AE0493">
              <w:rPr>
                <w:rFonts w:ascii="Tahoma" w:hAnsi="Tahoma" w:cs="Tahoma"/>
                <w:spacing w:val="2"/>
                <w:sz w:val="20"/>
                <w:szCs w:val="20"/>
              </w:rPr>
              <w:t>f</w:t>
            </w:r>
            <w:r w:rsidRPr="00AE0493">
              <w:rPr>
                <w:rFonts w:ascii="Tahoma" w:hAnsi="Tahoma" w:cs="Tahoma"/>
                <w:sz w:val="20"/>
                <w:szCs w:val="20"/>
              </w:rPr>
              <w:t>ica</w:t>
            </w:r>
            <w:r w:rsidRPr="00AE0493">
              <w:rPr>
                <w:rFonts w:ascii="Tahoma" w:hAnsi="Tahoma" w:cs="Tahoma"/>
                <w:spacing w:val="-1"/>
                <w:sz w:val="20"/>
                <w:szCs w:val="20"/>
              </w:rPr>
              <w:t>t</w:t>
            </w:r>
            <w:r w:rsidRPr="00AE0493">
              <w:rPr>
                <w:rFonts w:ascii="Tahoma" w:hAnsi="Tahoma" w:cs="Tahoma"/>
                <w:sz w:val="20"/>
                <w:szCs w:val="20"/>
              </w:rPr>
              <w:t>e</w:t>
            </w:r>
            <w:r w:rsidRPr="00AE0493">
              <w:rPr>
                <w:rFonts w:ascii="Tahoma" w:hAnsi="Tahoma" w:cs="Tahoma"/>
                <w:spacing w:val="37"/>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41"/>
                <w:sz w:val="20"/>
                <w:szCs w:val="20"/>
              </w:rPr>
              <w:t xml:space="preserve"> </w:t>
            </w: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istra</w:t>
            </w:r>
            <w:r w:rsidRPr="00AE0493">
              <w:rPr>
                <w:rFonts w:ascii="Tahoma" w:hAnsi="Tahoma" w:cs="Tahoma"/>
                <w:spacing w:val="-2"/>
                <w:sz w:val="20"/>
                <w:szCs w:val="20"/>
              </w:rPr>
              <w:t>t</w:t>
            </w:r>
            <w:r w:rsidRPr="00AE0493">
              <w:rPr>
                <w:rFonts w:ascii="Tahoma" w:hAnsi="Tahoma" w:cs="Tahoma"/>
                <w:sz w:val="20"/>
                <w:szCs w:val="20"/>
              </w:rPr>
              <w:t>ion</w:t>
            </w:r>
            <w:r w:rsidRPr="00AE0493">
              <w:rPr>
                <w:rFonts w:ascii="Tahoma" w:hAnsi="Tahoma" w:cs="Tahoma"/>
                <w:spacing w:val="40"/>
                <w:sz w:val="20"/>
                <w:szCs w:val="20"/>
              </w:rPr>
              <w:t xml:space="preserve"> </w:t>
            </w:r>
            <w:r w:rsidRPr="00AE0493">
              <w:rPr>
                <w:rFonts w:ascii="Tahoma" w:hAnsi="Tahoma" w:cs="Tahoma"/>
                <w:spacing w:val="-3"/>
                <w:sz w:val="20"/>
                <w:szCs w:val="20"/>
              </w:rPr>
              <w:t>w</w:t>
            </w:r>
            <w:r w:rsidRPr="00AE0493">
              <w:rPr>
                <w:rFonts w:ascii="Tahoma" w:hAnsi="Tahoma" w:cs="Tahoma"/>
                <w:sz w:val="20"/>
                <w:szCs w:val="20"/>
              </w:rPr>
              <w:t>ith</w:t>
            </w:r>
            <w:r w:rsidRPr="00AE0493">
              <w:rPr>
                <w:rFonts w:ascii="Tahoma" w:hAnsi="Tahoma" w:cs="Tahoma"/>
                <w:spacing w:val="39"/>
                <w:sz w:val="20"/>
                <w:szCs w:val="20"/>
              </w:rPr>
              <w:t xml:space="preserve"> </w:t>
            </w:r>
            <w:r w:rsidRPr="00AE0493">
              <w:rPr>
                <w:rFonts w:ascii="Tahoma" w:hAnsi="Tahoma" w:cs="Tahoma"/>
                <w:sz w:val="20"/>
                <w:szCs w:val="20"/>
              </w:rPr>
              <w:t>E</w:t>
            </w:r>
            <w:r w:rsidRPr="00AE0493">
              <w:rPr>
                <w:rFonts w:ascii="Tahoma" w:hAnsi="Tahoma" w:cs="Tahoma"/>
                <w:spacing w:val="-1"/>
                <w:sz w:val="20"/>
                <w:szCs w:val="20"/>
              </w:rPr>
              <w:t>m</w:t>
            </w:r>
            <w:r w:rsidRPr="00AE0493">
              <w:rPr>
                <w:rFonts w:ascii="Tahoma" w:hAnsi="Tahoma" w:cs="Tahoma"/>
                <w:spacing w:val="1"/>
                <w:sz w:val="20"/>
                <w:szCs w:val="20"/>
              </w:rPr>
              <w:t>p</w:t>
            </w:r>
            <w:r w:rsidRPr="00AE0493">
              <w:rPr>
                <w:rFonts w:ascii="Tahoma" w:hAnsi="Tahoma" w:cs="Tahoma"/>
                <w:sz w:val="20"/>
                <w:szCs w:val="20"/>
              </w:rPr>
              <w:t>lo</w:t>
            </w:r>
            <w:r w:rsidRPr="00AE0493">
              <w:rPr>
                <w:rFonts w:ascii="Tahoma" w:hAnsi="Tahoma" w:cs="Tahoma"/>
                <w:spacing w:val="-2"/>
                <w:sz w:val="20"/>
                <w:szCs w:val="20"/>
              </w:rPr>
              <w:t>y</w:t>
            </w:r>
            <w:r w:rsidRPr="00AE0493">
              <w:rPr>
                <w:rFonts w:ascii="Tahoma" w:hAnsi="Tahoma" w:cs="Tahoma"/>
                <w:spacing w:val="1"/>
                <w:sz w:val="20"/>
                <w:szCs w:val="20"/>
              </w:rPr>
              <w:t>ee</w:t>
            </w:r>
            <w:r w:rsidRPr="00AE0493">
              <w:rPr>
                <w:rFonts w:ascii="Tahoma" w:hAnsi="Tahoma" w:cs="Tahoma"/>
                <w:sz w:val="20"/>
                <w:szCs w:val="20"/>
              </w:rPr>
              <w:t>s‟</w:t>
            </w:r>
            <w:r w:rsidRPr="00AE0493">
              <w:rPr>
                <w:rFonts w:ascii="Tahoma" w:hAnsi="Tahoma" w:cs="Tahoma"/>
                <w:spacing w:val="8"/>
                <w:sz w:val="20"/>
                <w:szCs w:val="20"/>
              </w:rPr>
              <w:t xml:space="preserve"> </w:t>
            </w:r>
            <w:r w:rsidRPr="00AE0493">
              <w:rPr>
                <w:rFonts w:ascii="Tahoma" w:hAnsi="Tahoma" w:cs="Tahoma"/>
                <w:sz w:val="20"/>
                <w:szCs w:val="20"/>
              </w:rPr>
              <w:t>St</w:t>
            </w:r>
            <w:r w:rsidRPr="00AE0493">
              <w:rPr>
                <w:rFonts w:ascii="Tahoma" w:hAnsi="Tahoma" w:cs="Tahoma"/>
                <w:spacing w:val="1"/>
                <w:sz w:val="20"/>
                <w:szCs w:val="20"/>
              </w:rPr>
              <w:t>a</w:t>
            </w:r>
            <w:r w:rsidRPr="00AE0493">
              <w:rPr>
                <w:rFonts w:ascii="Tahoma" w:hAnsi="Tahoma" w:cs="Tahoma"/>
                <w:spacing w:val="-2"/>
                <w:sz w:val="20"/>
                <w:szCs w:val="20"/>
              </w:rPr>
              <w:t>t</w:t>
            </w:r>
            <w:r w:rsidRPr="00AE0493">
              <w:rPr>
                <w:rFonts w:ascii="Tahoma" w:hAnsi="Tahoma" w:cs="Tahoma"/>
                <w:sz w:val="20"/>
                <w:szCs w:val="20"/>
              </w:rPr>
              <w:t>e</w:t>
            </w:r>
          </w:p>
          <w:p w14:paraId="3F7C7C99" w14:textId="77777777"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I</w:t>
            </w:r>
            <w:r w:rsidRPr="00AE0493">
              <w:rPr>
                <w:rFonts w:ascii="Tahoma" w:hAnsi="Tahoma" w:cs="Tahoma"/>
                <w:spacing w:val="1"/>
                <w:sz w:val="20"/>
                <w:szCs w:val="20"/>
              </w:rPr>
              <w:t>n</w:t>
            </w:r>
            <w:r w:rsidRPr="00AE0493">
              <w:rPr>
                <w:rFonts w:ascii="Tahoma" w:hAnsi="Tahoma" w:cs="Tahoma"/>
                <w:sz w:val="20"/>
                <w:szCs w:val="20"/>
              </w:rPr>
              <w:t>s</w:t>
            </w:r>
            <w:r w:rsidRPr="00AE0493">
              <w:rPr>
                <w:rFonts w:ascii="Tahoma" w:hAnsi="Tahoma" w:cs="Tahoma"/>
                <w:spacing w:val="1"/>
                <w:sz w:val="20"/>
                <w:szCs w:val="20"/>
              </w:rPr>
              <w:t>u</w:t>
            </w:r>
            <w:r w:rsidRPr="00AE0493">
              <w:rPr>
                <w:rFonts w:ascii="Tahoma" w:hAnsi="Tahoma" w:cs="Tahoma"/>
                <w:sz w:val="20"/>
                <w:szCs w:val="20"/>
              </w:rPr>
              <w:t>ra</w:t>
            </w:r>
            <w:r w:rsidRPr="00AE0493">
              <w:rPr>
                <w:rFonts w:ascii="Tahoma" w:hAnsi="Tahoma" w:cs="Tahoma"/>
                <w:spacing w:val="1"/>
                <w:sz w:val="20"/>
                <w:szCs w:val="20"/>
              </w:rPr>
              <w:t>n</w:t>
            </w:r>
            <w:r w:rsidRPr="00AE0493">
              <w:rPr>
                <w:rFonts w:ascii="Tahoma" w:hAnsi="Tahoma" w:cs="Tahoma"/>
                <w:spacing w:val="-2"/>
                <w:sz w:val="20"/>
                <w:szCs w:val="20"/>
              </w:rPr>
              <w:t>c</w:t>
            </w:r>
            <w:r w:rsidRPr="00AE0493">
              <w:rPr>
                <w:rFonts w:ascii="Tahoma" w:hAnsi="Tahoma" w:cs="Tahoma"/>
                <w:sz w:val="20"/>
                <w:szCs w:val="20"/>
              </w:rPr>
              <w:t>e</w:t>
            </w:r>
            <w:r w:rsidRPr="00AE0493">
              <w:rPr>
                <w:rFonts w:ascii="Tahoma" w:hAnsi="Tahoma" w:cs="Tahoma"/>
                <w:spacing w:val="1"/>
                <w:sz w:val="20"/>
                <w:szCs w:val="20"/>
              </w:rPr>
              <w:t xml:space="preserve"> </w:t>
            </w:r>
            <w:r w:rsidRPr="00AE0493">
              <w:rPr>
                <w:rFonts w:ascii="Tahoma" w:hAnsi="Tahoma" w:cs="Tahoma"/>
                <w:sz w:val="20"/>
                <w:szCs w:val="20"/>
              </w:rPr>
              <w:t>C</w:t>
            </w:r>
            <w:r w:rsidRPr="00AE0493">
              <w:rPr>
                <w:rFonts w:ascii="Tahoma" w:hAnsi="Tahoma" w:cs="Tahoma"/>
                <w:spacing w:val="1"/>
                <w:sz w:val="20"/>
                <w:szCs w:val="20"/>
              </w:rPr>
              <w:t>o</w:t>
            </w:r>
            <w:r w:rsidRPr="00AE0493">
              <w:rPr>
                <w:rFonts w:ascii="Tahoma" w:hAnsi="Tahoma" w:cs="Tahoma"/>
                <w:sz w:val="20"/>
                <w:szCs w:val="20"/>
              </w:rPr>
              <w:t>r</w:t>
            </w:r>
            <w:r w:rsidRPr="00AE0493">
              <w:rPr>
                <w:rFonts w:ascii="Tahoma" w:hAnsi="Tahoma" w:cs="Tahoma"/>
                <w:spacing w:val="-2"/>
                <w:sz w:val="20"/>
                <w:szCs w:val="20"/>
              </w:rPr>
              <w:t>p</w:t>
            </w:r>
            <w:r w:rsidRPr="00AE0493">
              <w:rPr>
                <w:rFonts w:ascii="Tahoma" w:hAnsi="Tahoma" w:cs="Tahoma"/>
                <w:spacing w:val="1"/>
                <w:sz w:val="20"/>
                <w:szCs w:val="20"/>
              </w:rPr>
              <w:t>o</w:t>
            </w:r>
            <w:r w:rsidRPr="00AE0493">
              <w:rPr>
                <w:rFonts w:ascii="Tahoma" w:hAnsi="Tahoma" w:cs="Tahoma"/>
                <w:sz w:val="20"/>
                <w:szCs w:val="20"/>
              </w:rPr>
              <w:t>rati</w:t>
            </w:r>
            <w:r w:rsidRPr="00AE0493">
              <w:rPr>
                <w:rFonts w:ascii="Tahoma" w:hAnsi="Tahoma" w:cs="Tahoma"/>
                <w:spacing w:val="1"/>
                <w:sz w:val="20"/>
                <w:szCs w:val="20"/>
              </w:rPr>
              <w:t>o</w:t>
            </w:r>
            <w:r w:rsidRPr="00AE0493">
              <w:rPr>
                <w:rFonts w:ascii="Tahoma" w:hAnsi="Tahoma" w:cs="Tahoma"/>
                <w:sz w:val="20"/>
                <w:szCs w:val="20"/>
              </w:rPr>
              <w:t>n</w:t>
            </w:r>
          </w:p>
        </w:tc>
        <w:tc>
          <w:tcPr>
            <w:tcW w:w="1170" w:type="dxa"/>
            <w:tcBorders>
              <w:top w:val="single" w:sz="4" w:space="0" w:color="000000"/>
              <w:left w:val="single" w:sz="4" w:space="0" w:color="000000"/>
              <w:bottom w:val="single" w:sz="4" w:space="0" w:color="000000"/>
              <w:right w:val="single" w:sz="4" w:space="0" w:color="000000"/>
            </w:tcBorders>
          </w:tcPr>
          <w:p w14:paraId="25C4D17A"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0AA4EB46"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69953357" w14:textId="77777777" w:rsidTr="007B49F5">
        <w:trPr>
          <w:trHeight w:hRule="exact" w:val="595"/>
        </w:trPr>
        <w:tc>
          <w:tcPr>
            <w:tcW w:w="635" w:type="dxa"/>
            <w:tcBorders>
              <w:top w:val="single" w:sz="4" w:space="0" w:color="000000"/>
              <w:left w:val="single" w:sz="4" w:space="0" w:color="000000"/>
              <w:bottom w:val="single" w:sz="4" w:space="0" w:color="000000"/>
              <w:right w:val="single" w:sz="4" w:space="0" w:color="000000"/>
            </w:tcBorders>
          </w:tcPr>
          <w:p w14:paraId="54759770" w14:textId="77777777" w:rsidR="00995B5D" w:rsidRPr="00AE0493" w:rsidRDefault="00995B5D" w:rsidP="0063168A">
            <w:pPr>
              <w:widowControl w:val="0"/>
              <w:numPr>
                <w:ilvl w:val="0"/>
                <w:numId w:val="6"/>
              </w:numPr>
              <w:autoSpaceDE w:val="0"/>
              <w:autoSpaceDN w:val="0"/>
              <w:adjustRightInd w:val="0"/>
              <w:ind w:right="207"/>
              <w:jc w:val="center"/>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24E1F42A" w14:textId="53D7E5B6" w:rsidR="00995B5D" w:rsidRPr="00AE0493" w:rsidRDefault="00995B5D" w:rsidP="0063168A">
            <w:pPr>
              <w:widowControl w:val="0"/>
              <w:autoSpaceDE w:val="0"/>
              <w:autoSpaceDN w:val="0"/>
              <w:adjustRightInd w:val="0"/>
              <w:ind w:left="102" w:right="207"/>
              <w:rPr>
                <w:rFonts w:ascii="Tahoma" w:hAnsi="Tahoma" w:cs="Tahoma"/>
                <w:sz w:val="20"/>
                <w:szCs w:val="20"/>
              </w:rPr>
            </w:pPr>
            <w:r w:rsidRPr="00AE0493">
              <w:rPr>
                <w:rFonts w:ascii="Tahoma" w:hAnsi="Tahoma" w:cs="Tahoma"/>
                <w:sz w:val="20"/>
                <w:szCs w:val="20"/>
              </w:rPr>
              <w:t>V</w:t>
            </w:r>
            <w:r w:rsidRPr="00AE0493">
              <w:rPr>
                <w:rFonts w:ascii="Tahoma" w:hAnsi="Tahoma" w:cs="Tahoma"/>
                <w:spacing w:val="1"/>
                <w:sz w:val="20"/>
                <w:szCs w:val="20"/>
              </w:rPr>
              <w:t>a</w:t>
            </w:r>
            <w:r w:rsidRPr="00AE0493">
              <w:rPr>
                <w:rFonts w:ascii="Tahoma" w:hAnsi="Tahoma" w:cs="Tahoma"/>
                <w:sz w:val="20"/>
                <w:szCs w:val="20"/>
              </w:rPr>
              <w:t>l</w:t>
            </w:r>
            <w:r w:rsidRPr="00AE0493">
              <w:rPr>
                <w:rFonts w:ascii="Tahoma" w:hAnsi="Tahoma" w:cs="Tahoma"/>
                <w:spacing w:val="-1"/>
                <w:sz w:val="20"/>
                <w:szCs w:val="20"/>
              </w:rPr>
              <w:t>i</w:t>
            </w:r>
            <w:r w:rsidRPr="00AE0493">
              <w:rPr>
                <w:rFonts w:ascii="Tahoma" w:hAnsi="Tahoma" w:cs="Tahoma"/>
                <w:sz w:val="20"/>
                <w:szCs w:val="20"/>
              </w:rPr>
              <w:t>d</w:t>
            </w:r>
            <w:r w:rsidRPr="00AE0493">
              <w:rPr>
                <w:rFonts w:ascii="Tahoma" w:hAnsi="Tahoma" w:cs="Tahoma"/>
                <w:spacing w:val="30"/>
                <w:sz w:val="20"/>
                <w:szCs w:val="20"/>
              </w:rPr>
              <w:t xml:space="preserve"> </w:t>
            </w:r>
            <w:r w:rsidRPr="00AE0493">
              <w:rPr>
                <w:rFonts w:ascii="Tahoma" w:hAnsi="Tahoma" w:cs="Tahoma"/>
                <w:sz w:val="20"/>
                <w:szCs w:val="20"/>
              </w:rPr>
              <w:t>re</w:t>
            </w:r>
            <w:r w:rsidRPr="00AE0493">
              <w:rPr>
                <w:rFonts w:ascii="Tahoma" w:hAnsi="Tahoma" w:cs="Tahoma"/>
                <w:spacing w:val="-1"/>
                <w:sz w:val="20"/>
                <w:szCs w:val="20"/>
              </w:rPr>
              <w:t>g</w:t>
            </w:r>
            <w:r w:rsidRPr="00AE0493">
              <w:rPr>
                <w:rFonts w:ascii="Tahoma" w:hAnsi="Tahoma" w:cs="Tahoma"/>
                <w:sz w:val="20"/>
                <w:szCs w:val="20"/>
              </w:rPr>
              <w:t>istration</w:t>
            </w:r>
            <w:r w:rsidRPr="00AE0493">
              <w:rPr>
                <w:rFonts w:ascii="Tahoma" w:hAnsi="Tahoma" w:cs="Tahoma"/>
                <w:spacing w:val="30"/>
                <w:sz w:val="20"/>
                <w:szCs w:val="20"/>
              </w:rPr>
              <w:t xml:space="preserve"> </w:t>
            </w:r>
            <w:r w:rsidRPr="00AE0493">
              <w:rPr>
                <w:rFonts w:ascii="Tahoma" w:hAnsi="Tahoma" w:cs="Tahoma"/>
                <w:sz w:val="20"/>
                <w:szCs w:val="20"/>
              </w:rPr>
              <w:t>c</w:t>
            </w:r>
            <w:r w:rsidRPr="00AE0493">
              <w:rPr>
                <w:rFonts w:ascii="Tahoma" w:hAnsi="Tahoma" w:cs="Tahoma"/>
                <w:spacing w:val="1"/>
                <w:sz w:val="20"/>
                <w:szCs w:val="20"/>
              </w:rPr>
              <w:t>e</w:t>
            </w:r>
            <w:r w:rsidRPr="00AE0493">
              <w:rPr>
                <w:rFonts w:ascii="Tahoma" w:hAnsi="Tahoma" w:cs="Tahoma"/>
                <w:sz w:val="20"/>
                <w:szCs w:val="20"/>
              </w:rPr>
              <w:t>rt</w:t>
            </w:r>
            <w:r w:rsidRPr="00AE0493">
              <w:rPr>
                <w:rFonts w:ascii="Tahoma" w:hAnsi="Tahoma" w:cs="Tahoma"/>
                <w:spacing w:val="-3"/>
                <w:sz w:val="20"/>
                <w:szCs w:val="20"/>
              </w:rPr>
              <w:t>i</w:t>
            </w:r>
            <w:r w:rsidRPr="00AE0493">
              <w:rPr>
                <w:rFonts w:ascii="Tahoma" w:hAnsi="Tahoma" w:cs="Tahoma"/>
                <w:sz w:val="20"/>
                <w:szCs w:val="20"/>
              </w:rPr>
              <w:t>fic</w:t>
            </w:r>
            <w:r w:rsidRPr="00AE0493">
              <w:rPr>
                <w:rFonts w:ascii="Tahoma" w:hAnsi="Tahoma" w:cs="Tahoma"/>
                <w:spacing w:val="1"/>
                <w:sz w:val="20"/>
                <w:szCs w:val="20"/>
              </w:rPr>
              <w:t>a</w:t>
            </w:r>
            <w:r w:rsidRPr="00AE0493">
              <w:rPr>
                <w:rFonts w:ascii="Tahoma" w:hAnsi="Tahoma" w:cs="Tahoma"/>
                <w:sz w:val="20"/>
                <w:szCs w:val="20"/>
              </w:rPr>
              <w:t>te</w:t>
            </w:r>
            <w:r w:rsidRPr="00AE0493">
              <w:rPr>
                <w:rFonts w:ascii="Tahoma" w:hAnsi="Tahoma" w:cs="Tahoma"/>
                <w:spacing w:val="30"/>
                <w:sz w:val="20"/>
                <w:szCs w:val="20"/>
              </w:rPr>
              <w:t xml:space="preserve"> </w:t>
            </w:r>
            <w:r w:rsidRPr="00AE0493">
              <w:rPr>
                <w:rFonts w:ascii="Tahoma" w:hAnsi="Tahoma" w:cs="Tahoma"/>
                <w:sz w:val="20"/>
                <w:szCs w:val="20"/>
              </w:rPr>
              <w:t>/</w:t>
            </w:r>
            <w:r w:rsidRPr="00AE0493">
              <w:rPr>
                <w:rFonts w:ascii="Tahoma" w:hAnsi="Tahoma" w:cs="Tahoma"/>
                <w:spacing w:val="30"/>
                <w:sz w:val="20"/>
                <w:szCs w:val="20"/>
              </w:rPr>
              <w:t xml:space="preserve"> </w:t>
            </w:r>
            <w:r w:rsidR="00D05158" w:rsidRPr="00AE0493">
              <w:rPr>
                <w:rFonts w:ascii="Tahoma" w:hAnsi="Tahoma" w:cs="Tahoma"/>
                <w:sz w:val="20"/>
                <w:szCs w:val="20"/>
              </w:rPr>
              <w:t>l</w:t>
            </w:r>
            <w:r w:rsidR="00D05158" w:rsidRPr="00AE0493">
              <w:rPr>
                <w:rFonts w:ascii="Tahoma" w:hAnsi="Tahoma" w:cs="Tahoma"/>
                <w:spacing w:val="-1"/>
                <w:sz w:val="20"/>
                <w:szCs w:val="20"/>
              </w:rPr>
              <w:t>i</w:t>
            </w:r>
            <w:r w:rsidR="00D05158" w:rsidRPr="00AE0493">
              <w:rPr>
                <w:rFonts w:ascii="Tahoma" w:hAnsi="Tahoma" w:cs="Tahoma"/>
                <w:sz w:val="20"/>
                <w:szCs w:val="20"/>
              </w:rPr>
              <w:t>c</w:t>
            </w:r>
            <w:r w:rsidR="00D05158" w:rsidRPr="00AE0493">
              <w:rPr>
                <w:rFonts w:ascii="Tahoma" w:hAnsi="Tahoma" w:cs="Tahoma"/>
                <w:spacing w:val="1"/>
                <w:sz w:val="20"/>
                <w:szCs w:val="20"/>
              </w:rPr>
              <w:t>en</w:t>
            </w:r>
            <w:r w:rsidR="00D05158" w:rsidRPr="00AE0493">
              <w:rPr>
                <w:rFonts w:ascii="Tahoma" w:hAnsi="Tahoma" w:cs="Tahoma"/>
                <w:spacing w:val="-2"/>
                <w:sz w:val="20"/>
                <w:szCs w:val="20"/>
              </w:rPr>
              <w:t>s</w:t>
            </w:r>
            <w:r w:rsidR="00D05158" w:rsidRPr="00AE0493">
              <w:rPr>
                <w:rFonts w:ascii="Tahoma" w:hAnsi="Tahoma" w:cs="Tahoma"/>
                <w:sz w:val="20"/>
                <w:szCs w:val="20"/>
              </w:rPr>
              <w:t>e</w:t>
            </w:r>
            <w:r w:rsidRPr="00AE0493">
              <w:rPr>
                <w:rFonts w:ascii="Tahoma" w:hAnsi="Tahoma" w:cs="Tahoma"/>
                <w:spacing w:val="30"/>
                <w:sz w:val="20"/>
                <w:szCs w:val="20"/>
              </w:rPr>
              <w:t xml:space="preserve"> </w:t>
            </w:r>
            <w:r w:rsidRPr="00AE0493">
              <w:rPr>
                <w:rFonts w:ascii="Tahoma" w:hAnsi="Tahoma" w:cs="Tahoma"/>
                <w:spacing w:val="-3"/>
                <w:sz w:val="20"/>
                <w:szCs w:val="20"/>
              </w:rPr>
              <w:t>w</w:t>
            </w:r>
            <w:r w:rsidRPr="00AE0493">
              <w:rPr>
                <w:rFonts w:ascii="Tahoma" w:hAnsi="Tahoma" w:cs="Tahoma"/>
                <w:sz w:val="20"/>
                <w:szCs w:val="20"/>
              </w:rPr>
              <w:t>ith</w:t>
            </w:r>
            <w:r w:rsidRPr="00AE0493">
              <w:rPr>
                <w:rFonts w:ascii="Tahoma" w:hAnsi="Tahoma" w:cs="Tahoma"/>
                <w:spacing w:val="30"/>
                <w:sz w:val="20"/>
                <w:szCs w:val="20"/>
              </w:rPr>
              <w:t xml:space="preserve"> </w:t>
            </w:r>
            <w:r w:rsidRPr="00AE0493">
              <w:rPr>
                <w:rFonts w:ascii="Tahoma" w:hAnsi="Tahoma" w:cs="Tahoma"/>
                <w:spacing w:val="1"/>
                <w:sz w:val="20"/>
                <w:szCs w:val="20"/>
              </w:rPr>
              <w:t>L</w:t>
            </w:r>
            <w:r w:rsidRPr="00AE0493">
              <w:rPr>
                <w:rFonts w:ascii="Tahoma" w:hAnsi="Tahoma" w:cs="Tahoma"/>
                <w:spacing w:val="-1"/>
                <w:sz w:val="20"/>
                <w:szCs w:val="20"/>
              </w:rPr>
              <w:t>a</w:t>
            </w:r>
            <w:r w:rsidRPr="00AE0493">
              <w:rPr>
                <w:rFonts w:ascii="Tahoma" w:hAnsi="Tahoma" w:cs="Tahoma"/>
                <w:spacing w:val="1"/>
                <w:sz w:val="20"/>
                <w:szCs w:val="20"/>
              </w:rPr>
              <w:t>bou</w:t>
            </w:r>
            <w:r w:rsidRPr="00AE0493">
              <w:rPr>
                <w:rFonts w:ascii="Tahoma" w:hAnsi="Tahoma" w:cs="Tahoma"/>
                <w:sz w:val="20"/>
                <w:szCs w:val="20"/>
              </w:rPr>
              <w:t>r</w:t>
            </w:r>
            <w:r w:rsidR="007B49F5" w:rsidRPr="00AE0493">
              <w:rPr>
                <w:rFonts w:ascii="Tahoma" w:hAnsi="Tahoma" w:cs="Tahoma"/>
                <w:sz w:val="20"/>
                <w:szCs w:val="20"/>
              </w:rPr>
              <w:t xml:space="preserve"> </w:t>
            </w:r>
            <w:r w:rsidRPr="00AE0493">
              <w:rPr>
                <w:rFonts w:ascii="Tahoma" w:hAnsi="Tahoma" w:cs="Tahoma"/>
                <w:sz w:val="20"/>
                <w:szCs w:val="20"/>
              </w:rPr>
              <w:t>De</w:t>
            </w:r>
            <w:r w:rsidRPr="00AE0493">
              <w:rPr>
                <w:rFonts w:ascii="Tahoma" w:hAnsi="Tahoma" w:cs="Tahoma"/>
                <w:spacing w:val="1"/>
                <w:sz w:val="20"/>
                <w:szCs w:val="20"/>
              </w:rPr>
              <w:t>pa</w:t>
            </w:r>
            <w:r w:rsidRPr="00AE0493">
              <w:rPr>
                <w:rFonts w:ascii="Tahoma" w:hAnsi="Tahoma" w:cs="Tahoma"/>
                <w:sz w:val="20"/>
                <w:szCs w:val="20"/>
              </w:rPr>
              <w:t>r</w:t>
            </w:r>
            <w:r w:rsidRPr="00AE0493">
              <w:rPr>
                <w:rFonts w:ascii="Tahoma" w:hAnsi="Tahoma" w:cs="Tahoma"/>
                <w:spacing w:val="-3"/>
                <w:sz w:val="20"/>
                <w:szCs w:val="20"/>
              </w:rPr>
              <w:t>t</w:t>
            </w:r>
            <w:r w:rsidRPr="00AE0493">
              <w:rPr>
                <w:rFonts w:ascii="Tahoma" w:hAnsi="Tahoma" w:cs="Tahoma"/>
                <w:spacing w:val="1"/>
                <w:sz w:val="20"/>
                <w:szCs w:val="20"/>
              </w:rPr>
              <w:t>men</w:t>
            </w:r>
            <w:r w:rsidRPr="00AE0493">
              <w:rPr>
                <w:rFonts w:ascii="Tahoma" w:hAnsi="Tahoma" w:cs="Tahoma"/>
                <w:sz w:val="20"/>
                <w:szCs w:val="20"/>
              </w:rPr>
              <w:t>t</w:t>
            </w:r>
            <w:r w:rsidRPr="00AE0493">
              <w:rPr>
                <w:rFonts w:ascii="Tahoma" w:hAnsi="Tahoma" w:cs="Tahoma"/>
                <w:spacing w:val="13"/>
                <w:sz w:val="20"/>
                <w:szCs w:val="20"/>
              </w:rPr>
              <w:t xml:space="preserve"> </w:t>
            </w:r>
            <w:r w:rsidRPr="00AE0493">
              <w:rPr>
                <w:rFonts w:ascii="Tahoma" w:hAnsi="Tahoma" w:cs="Tahoma"/>
                <w:spacing w:val="-1"/>
                <w:sz w:val="20"/>
                <w:szCs w:val="20"/>
              </w:rPr>
              <w:t>u</w:t>
            </w:r>
            <w:r w:rsidRPr="00AE0493">
              <w:rPr>
                <w:rFonts w:ascii="Tahoma" w:hAnsi="Tahoma" w:cs="Tahoma"/>
                <w:spacing w:val="1"/>
                <w:sz w:val="20"/>
                <w:szCs w:val="20"/>
              </w:rPr>
              <w:t>nde</w:t>
            </w:r>
            <w:r w:rsidRPr="00AE0493">
              <w:rPr>
                <w:rFonts w:ascii="Tahoma" w:hAnsi="Tahoma" w:cs="Tahoma"/>
                <w:sz w:val="20"/>
                <w:szCs w:val="20"/>
              </w:rPr>
              <w:t>r</w:t>
            </w:r>
            <w:r w:rsidRPr="00AE0493">
              <w:rPr>
                <w:rFonts w:ascii="Tahoma" w:hAnsi="Tahoma" w:cs="Tahoma"/>
                <w:spacing w:val="12"/>
                <w:sz w:val="20"/>
                <w:szCs w:val="20"/>
              </w:rPr>
              <w:t xml:space="preserve"> </w:t>
            </w:r>
            <w:r w:rsidRPr="00AE0493">
              <w:rPr>
                <w:rFonts w:ascii="Tahoma" w:hAnsi="Tahoma" w:cs="Tahoma"/>
                <w:sz w:val="20"/>
                <w:szCs w:val="20"/>
              </w:rPr>
              <w:t>C</w:t>
            </w:r>
            <w:r w:rsidRPr="00AE0493">
              <w:rPr>
                <w:rFonts w:ascii="Tahoma" w:hAnsi="Tahoma" w:cs="Tahoma"/>
                <w:spacing w:val="-2"/>
                <w:sz w:val="20"/>
                <w:szCs w:val="20"/>
              </w:rPr>
              <w:t>o</w:t>
            </w:r>
            <w:r w:rsidRPr="00AE0493">
              <w:rPr>
                <w:rFonts w:ascii="Tahoma" w:hAnsi="Tahoma" w:cs="Tahoma"/>
                <w:spacing w:val="1"/>
                <w:sz w:val="20"/>
                <w:szCs w:val="20"/>
              </w:rPr>
              <w:t>n</w:t>
            </w:r>
            <w:r w:rsidRPr="00AE0493">
              <w:rPr>
                <w:rFonts w:ascii="Tahoma" w:hAnsi="Tahoma" w:cs="Tahoma"/>
                <w:sz w:val="20"/>
                <w:szCs w:val="20"/>
              </w:rPr>
              <w:t>tract</w:t>
            </w:r>
            <w:r w:rsidRPr="00AE0493">
              <w:rPr>
                <w:rFonts w:ascii="Tahoma" w:hAnsi="Tahoma" w:cs="Tahoma"/>
                <w:spacing w:val="13"/>
                <w:sz w:val="20"/>
                <w:szCs w:val="20"/>
              </w:rPr>
              <w:t xml:space="preserve"> </w:t>
            </w:r>
            <w:r w:rsidRPr="00AE0493">
              <w:rPr>
                <w:rFonts w:ascii="Tahoma" w:hAnsi="Tahoma" w:cs="Tahoma"/>
                <w:spacing w:val="1"/>
                <w:sz w:val="20"/>
                <w:szCs w:val="20"/>
              </w:rPr>
              <w:t>La</w:t>
            </w:r>
            <w:r w:rsidRPr="00AE0493">
              <w:rPr>
                <w:rFonts w:ascii="Tahoma" w:hAnsi="Tahoma" w:cs="Tahoma"/>
                <w:spacing w:val="-1"/>
                <w:sz w:val="20"/>
                <w:szCs w:val="20"/>
              </w:rPr>
              <w:t>b</w:t>
            </w:r>
            <w:r w:rsidRPr="00AE0493">
              <w:rPr>
                <w:rFonts w:ascii="Tahoma" w:hAnsi="Tahoma" w:cs="Tahoma"/>
                <w:spacing w:val="1"/>
                <w:sz w:val="20"/>
                <w:szCs w:val="20"/>
              </w:rPr>
              <w:t>ou</w:t>
            </w:r>
            <w:r w:rsidRPr="00AE0493">
              <w:rPr>
                <w:rFonts w:ascii="Tahoma" w:hAnsi="Tahoma" w:cs="Tahoma"/>
                <w:sz w:val="20"/>
                <w:szCs w:val="20"/>
              </w:rPr>
              <w:t>r</w:t>
            </w:r>
            <w:r w:rsidRPr="00AE0493">
              <w:rPr>
                <w:rFonts w:ascii="Tahoma" w:hAnsi="Tahoma" w:cs="Tahoma"/>
                <w:spacing w:val="14"/>
                <w:sz w:val="20"/>
                <w:szCs w:val="20"/>
              </w:rPr>
              <w:t xml:space="preserve"> </w:t>
            </w:r>
            <w:r w:rsidRPr="00AE0493">
              <w:rPr>
                <w:rFonts w:ascii="Tahoma" w:hAnsi="Tahoma" w:cs="Tahoma"/>
                <w:sz w:val="20"/>
                <w:szCs w:val="20"/>
              </w:rPr>
              <w:t>(</w:t>
            </w:r>
            <w:r w:rsidRPr="00AE0493">
              <w:rPr>
                <w:rFonts w:ascii="Tahoma" w:hAnsi="Tahoma" w:cs="Tahoma"/>
                <w:spacing w:val="-1"/>
                <w:sz w:val="20"/>
                <w:szCs w:val="20"/>
              </w:rPr>
              <w:t>R</w:t>
            </w:r>
            <w:r w:rsidRPr="00AE0493">
              <w:rPr>
                <w:rFonts w:ascii="Tahoma" w:hAnsi="Tahoma" w:cs="Tahoma"/>
                <w:spacing w:val="1"/>
                <w:sz w:val="20"/>
                <w:szCs w:val="20"/>
              </w:rPr>
              <w:t>e</w:t>
            </w:r>
            <w:r w:rsidRPr="00AE0493">
              <w:rPr>
                <w:rFonts w:ascii="Tahoma" w:hAnsi="Tahoma" w:cs="Tahoma"/>
                <w:spacing w:val="-1"/>
                <w:sz w:val="20"/>
                <w:szCs w:val="20"/>
              </w:rPr>
              <w:t>g</w:t>
            </w:r>
            <w:r w:rsidRPr="00AE0493">
              <w:rPr>
                <w:rFonts w:ascii="Tahoma" w:hAnsi="Tahoma" w:cs="Tahoma"/>
                <w:spacing w:val="1"/>
                <w:sz w:val="20"/>
                <w:szCs w:val="20"/>
              </w:rPr>
              <w:t>u</w:t>
            </w:r>
            <w:r w:rsidRPr="00AE0493">
              <w:rPr>
                <w:rFonts w:ascii="Tahoma" w:hAnsi="Tahoma" w:cs="Tahoma"/>
                <w:sz w:val="20"/>
                <w:szCs w:val="20"/>
              </w:rPr>
              <w:t>la</w:t>
            </w:r>
            <w:r w:rsidRPr="00AE0493">
              <w:rPr>
                <w:rFonts w:ascii="Tahoma" w:hAnsi="Tahoma" w:cs="Tahoma"/>
                <w:spacing w:val="-1"/>
                <w:sz w:val="20"/>
                <w:szCs w:val="20"/>
              </w:rPr>
              <w:t>t</w:t>
            </w:r>
            <w:r w:rsidRPr="00AE0493">
              <w:rPr>
                <w:rFonts w:ascii="Tahoma" w:hAnsi="Tahoma" w:cs="Tahoma"/>
                <w:sz w:val="20"/>
                <w:szCs w:val="20"/>
              </w:rPr>
              <w:t>ion</w:t>
            </w:r>
            <w:r w:rsidRPr="00AE0493">
              <w:rPr>
                <w:rFonts w:ascii="Tahoma" w:hAnsi="Tahoma" w:cs="Tahoma"/>
                <w:spacing w:val="14"/>
                <w:sz w:val="20"/>
                <w:szCs w:val="20"/>
              </w:rPr>
              <w:t xml:space="preserve"> </w:t>
            </w:r>
            <w:r w:rsidRPr="00AE0493">
              <w:rPr>
                <w:rFonts w:ascii="Tahoma" w:hAnsi="Tahoma" w:cs="Tahoma"/>
                <w:sz w:val="20"/>
                <w:szCs w:val="20"/>
              </w:rPr>
              <w:t>&amp; A</w:t>
            </w:r>
            <w:r w:rsidRPr="00AE0493">
              <w:rPr>
                <w:rFonts w:ascii="Tahoma" w:hAnsi="Tahoma" w:cs="Tahoma"/>
                <w:spacing w:val="1"/>
                <w:sz w:val="20"/>
                <w:szCs w:val="20"/>
              </w:rPr>
              <w:t>bo</w:t>
            </w:r>
            <w:r w:rsidRPr="00AE0493">
              <w:rPr>
                <w:rFonts w:ascii="Tahoma" w:hAnsi="Tahoma" w:cs="Tahoma"/>
                <w:sz w:val="20"/>
                <w:szCs w:val="20"/>
              </w:rPr>
              <w:t>l</w:t>
            </w:r>
            <w:r w:rsidRPr="00AE0493">
              <w:rPr>
                <w:rFonts w:ascii="Tahoma" w:hAnsi="Tahoma" w:cs="Tahoma"/>
                <w:spacing w:val="-1"/>
                <w:sz w:val="20"/>
                <w:szCs w:val="20"/>
              </w:rPr>
              <w:t>i</w:t>
            </w:r>
            <w:r w:rsidRPr="00AE0493">
              <w:rPr>
                <w:rFonts w:ascii="Tahoma" w:hAnsi="Tahoma" w:cs="Tahoma"/>
                <w:sz w:val="20"/>
                <w:szCs w:val="20"/>
              </w:rPr>
              <w:t>ti</w:t>
            </w:r>
            <w:r w:rsidRPr="00AE0493">
              <w:rPr>
                <w:rFonts w:ascii="Tahoma" w:hAnsi="Tahoma" w:cs="Tahoma"/>
                <w:spacing w:val="1"/>
                <w:sz w:val="20"/>
                <w:szCs w:val="20"/>
              </w:rPr>
              <w:t>on</w:t>
            </w:r>
            <w:r w:rsidRPr="00AE0493">
              <w:rPr>
                <w:rFonts w:ascii="Tahoma" w:hAnsi="Tahoma" w:cs="Tahoma"/>
                <w:sz w:val="20"/>
                <w:szCs w:val="20"/>
              </w:rPr>
              <w:t>)</w:t>
            </w:r>
            <w:r w:rsidRPr="00AE0493">
              <w:rPr>
                <w:rFonts w:ascii="Tahoma" w:hAnsi="Tahoma" w:cs="Tahoma"/>
                <w:spacing w:val="-2"/>
                <w:sz w:val="20"/>
                <w:szCs w:val="20"/>
              </w:rPr>
              <w:t xml:space="preserve"> </w:t>
            </w:r>
            <w:r w:rsidRPr="00AE0493">
              <w:rPr>
                <w:rFonts w:ascii="Tahoma" w:hAnsi="Tahoma" w:cs="Tahoma"/>
                <w:sz w:val="20"/>
                <w:szCs w:val="20"/>
              </w:rPr>
              <w:t>Act,</w:t>
            </w:r>
            <w:r w:rsidRPr="00AE0493">
              <w:rPr>
                <w:rFonts w:ascii="Tahoma" w:hAnsi="Tahoma" w:cs="Tahoma"/>
                <w:spacing w:val="-1"/>
                <w:sz w:val="20"/>
                <w:szCs w:val="20"/>
              </w:rPr>
              <w:t xml:space="preserve"> </w:t>
            </w:r>
            <w:r w:rsidRPr="00AE0493">
              <w:rPr>
                <w:rFonts w:ascii="Tahoma" w:hAnsi="Tahoma" w:cs="Tahoma"/>
                <w:spacing w:val="1"/>
                <w:sz w:val="20"/>
                <w:szCs w:val="20"/>
              </w:rPr>
              <w:t>19</w:t>
            </w:r>
            <w:r w:rsidRPr="00AE0493">
              <w:rPr>
                <w:rFonts w:ascii="Tahoma" w:hAnsi="Tahoma" w:cs="Tahoma"/>
                <w:spacing w:val="-1"/>
                <w:sz w:val="20"/>
                <w:szCs w:val="20"/>
              </w:rPr>
              <w:t>7</w:t>
            </w:r>
            <w:r w:rsidRPr="00AE0493">
              <w:rPr>
                <w:rFonts w:ascii="Tahoma" w:hAnsi="Tahoma" w:cs="Tahoma"/>
                <w:spacing w:val="1"/>
                <w:sz w:val="20"/>
                <w:szCs w:val="20"/>
              </w:rPr>
              <w:t>0</w:t>
            </w:r>
            <w:r w:rsidRPr="00AE0493">
              <w:rPr>
                <w:rFonts w:ascii="Tahoma" w:hAnsi="Tahoma" w:cs="Tahoma"/>
                <w:sz w:val="20"/>
                <w:szCs w:val="20"/>
              </w:rPr>
              <w:t>.</w:t>
            </w:r>
          </w:p>
        </w:tc>
        <w:tc>
          <w:tcPr>
            <w:tcW w:w="1170" w:type="dxa"/>
            <w:tcBorders>
              <w:top w:val="single" w:sz="4" w:space="0" w:color="000000"/>
              <w:left w:val="single" w:sz="4" w:space="0" w:color="000000"/>
              <w:bottom w:val="single" w:sz="4" w:space="0" w:color="000000"/>
              <w:right w:val="single" w:sz="4" w:space="0" w:color="000000"/>
            </w:tcBorders>
          </w:tcPr>
          <w:p w14:paraId="0B60BD90"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1954E9AC" w14:textId="77777777" w:rsidR="00995B5D" w:rsidRPr="00AE0493" w:rsidRDefault="00995B5D" w:rsidP="0063168A">
            <w:pPr>
              <w:widowControl w:val="0"/>
              <w:autoSpaceDE w:val="0"/>
              <w:autoSpaceDN w:val="0"/>
              <w:adjustRightInd w:val="0"/>
              <w:ind w:right="207"/>
              <w:rPr>
                <w:rFonts w:ascii="Tahoma" w:hAnsi="Tahoma" w:cs="Tahoma"/>
                <w:sz w:val="20"/>
                <w:szCs w:val="20"/>
              </w:rPr>
            </w:pPr>
          </w:p>
        </w:tc>
      </w:tr>
      <w:tr w:rsidR="00AE0493" w:rsidRPr="00AE0493" w14:paraId="0867F828" w14:textId="77777777" w:rsidTr="0063168A">
        <w:trPr>
          <w:trHeight w:hRule="exact" w:val="1254"/>
        </w:trPr>
        <w:tc>
          <w:tcPr>
            <w:tcW w:w="635" w:type="dxa"/>
            <w:tcBorders>
              <w:top w:val="single" w:sz="4" w:space="0" w:color="000000"/>
              <w:left w:val="single" w:sz="4" w:space="0" w:color="000000"/>
              <w:bottom w:val="single" w:sz="4" w:space="0" w:color="000000"/>
              <w:right w:val="single" w:sz="4" w:space="0" w:color="000000"/>
            </w:tcBorders>
          </w:tcPr>
          <w:p w14:paraId="1BDF71DD" w14:textId="77777777" w:rsidR="00995B5D" w:rsidRPr="00AE0493" w:rsidRDefault="00995B5D"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661FFC48" w14:textId="77777777" w:rsidR="00995B5D" w:rsidRPr="00AE0493" w:rsidRDefault="00995B5D" w:rsidP="007B49F5">
            <w:pPr>
              <w:widowControl w:val="0"/>
              <w:autoSpaceDE w:val="0"/>
              <w:autoSpaceDN w:val="0"/>
              <w:adjustRightInd w:val="0"/>
              <w:ind w:left="102" w:right="207"/>
              <w:rPr>
                <w:rFonts w:ascii="Tahoma" w:hAnsi="Tahoma" w:cs="Tahoma"/>
                <w:sz w:val="20"/>
                <w:szCs w:val="20"/>
              </w:rPr>
            </w:pPr>
            <w:r w:rsidRPr="00AE0493">
              <w:rPr>
                <w:rFonts w:ascii="Tahoma" w:hAnsi="Tahoma" w:cs="Tahoma"/>
                <w:b/>
                <w:bCs/>
                <w:sz w:val="20"/>
                <w:szCs w:val="20"/>
              </w:rPr>
              <w:t>Pr</w:t>
            </w:r>
            <w:r w:rsidRPr="00AE0493">
              <w:rPr>
                <w:rFonts w:ascii="Tahoma" w:hAnsi="Tahoma" w:cs="Tahoma"/>
                <w:b/>
                <w:bCs/>
                <w:spacing w:val="1"/>
                <w:sz w:val="20"/>
                <w:szCs w:val="20"/>
              </w:rPr>
              <w:t>e</w:t>
            </w:r>
            <w:r w:rsidRPr="00AE0493">
              <w:rPr>
                <w:rFonts w:ascii="Tahoma" w:hAnsi="Tahoma" w:cs="Tahoma"/>
                <w:b/>
                <w:bCs/>
                <w:spacing w:val="-4"/>
                <w:sz w:val="20"/>
                <w:szCs w:val="20"/>
              </w:rPr>
              <w:t>v</w:t>
            </w:r>
            <w:r w:rsidRPr="00AE0493">
              <w:rPr>
                <w:rFonts w:ascii="Tahoma" w:hAnsi="Tahoma" w:cs="Tahoma"/>
                <w:b/>
                <w:bCs/>
                <w:sz w:val="20"/>
                <w:szCs w:val="20"/>
              </w:rPr>
              <w:t>ious</w:t>
            </w:r>
            <w:r w:rsidRPr="00AE0493">
              <w:rPr>
                <w:rFonts w:ascii="Tahoma" w:hAnsi="Tahoma" w:cs="Tahoma"/>
                <w:b/>
                <w:bCs/>
                <w:spacing w:val="-1"/>
                <w:sz w:val="20"/>
                <w:szCs w:val="20"/>
              </w:rPr>
              <w:t xml:space="preserve"> </w:t>
            </w:r>
            <w:r w:rsidRPr="00AE0493">
              <w:rPr>
                <w:rFonts w:ascii="Tahoma" w:hAnsi="Tahoma" w:cs="Tahoma"/>
                <w:b/>
                <w:bCs/>
                <w:spacing w:val="5"/>
                <w:sz w:val="20"/>
                <w:szCs w:val="20"/>
              </w:rPr>
              <w:t>w</w:t>
            </w:r>
            <w:r w:rsidRPr="00AE0493">
              <w:rPr>
                <w:rFonts w:ascii="Tahoma" w:hAnsi="Tahoma" w:cs="Tahoma"/>
                <w:b/>
                <w:bCs/>
                <w:sz w:val="20"/>
                <w:szCs w:val="20"/>
              </w:rPr>
              <w:t>ork</w:t>
            </w:r>
            <w:r w:rsidRPr="00AE0493">
              <w:rPr>
                <w:rFonts w:ascii="Tahoma" w:hAnsi="Tahoma" w:cs="Tahoma"/>
                <w:b/>
                <w:bCs/>
                <w:spacing w:val="1"/>
                <w:sz w:val="20"/>
                <w:szCs w:val="20"/>
              </w:rPr>
              <w:t xml:space="preserve"> </w:t>
            </w:r>
            <w:r w:rsidRPr="00AE0493">
              <w:rPr>
                <w:rFonts w:ascii="Tahoma" w:hAnsi="Tahoma" w:cs="Tahoma"/>
                <w:b/>
                <w:bCs/>
                <w:sz w:val="20"/>
                <w:szCs w:val="20"/>
              </w:rPr>
              <w:t>ord</w:t>
            </w:r>
            <w:r w:rsidRPr="00AE0493">
              <w:rPr>
                <w:rFonts w:ascii="Tahoma" w:hAnsi="Tahoma" w:cs="Tahoma"/>
                <w:b/>
                <w:bCs/>
                <w:spacing w:val="1"/>
                <w:sz w:val="20"/>
                <w:szCs w:val="20"/>
              </w:rPr>
              <w:t>e</w:t>
            </w:r>
            <w:r w:rsidRPr="00AE0493">
              <w:rPr>
                <w:rFonts w:ascii="Tahoma" w:hAnsi="Tahoma" w:cs="Tahoma"/>
                <w:b/>
                <w:bCs/>
                <w:spacing w:val="-2"/>
                <w:sz w:val="20"/>
                <w:szCs w:val="20"/>
              </w:rPr>
              <w:t>r</w:t>
            </w:r>
            <w:r w:rsidRPr="00AE0493">
              <w:rPr>
                <w:rFonts w:ascii="Tahoma" w:hAnsi="Tahoma" w:cs="Tahoma"/>
                <w:b/>
                <w:bCs/>
                <w:sz w:val="20"/>
                <w:szCs w:val="20"/>
              </w:rPr>
              <w:t>s</w:t>
            </w:r>
            <w:r w:rsidRPr="00AE0493">
              <w:rPr>
                <w:rFonts w:ascii="Tahoma" w:hAnsi="Tahoma" w:cs="Tahoma"/>
                <w:b/>
                <w:bCs/>
                <w:spacing w:val="-1"/>
                <w:sz w:val="20"/>
                <w:szCs w:val="20"/>
              </w:rPr>
              <w:t xml:space="preserve"> </w:t>
            </w:r>
            <w:r w:rsidRPr="00AE0493">
              <w:rPr>
                <w:rFonts w:ascii="Tahoma" w:hAnsi="Tahoma" w:cs="Tahoma"/>
                <w:b/>
                <w:bCs/>
                <w:sz w:val="20"/>
                <w:szCs w:val="20"/>
              </w:rPr>
              <w:t>/</w:t>
            </w:r>
            <w:r w:rsidRPr="00AE0493">
              <w:rPr>
                <w:rFonts w:ascii="Tahoma" w:hAnsi="Tahoma" w:cs="Tahoma"/>
                <w:b/>
                <w:bCs/>
                <w:spacing w:val="1"/>
                <w:sz w:val="20"/>
                <w:szCs w:val="20"/>
              </w:rPr>
              <w:t xml:space="preserve"> </w:t>
            </w:r>
            <w:r w:rsidRPr="00AE0493">
              <w:rPr>
                <w:rFonts w:ascii="Tahoma" w:hAnsi="Tahoma" w:cs="Tahoma"/>
                <w:b/>
                <w:bCs/>
                <w:sz w:val="20"/>
                <w:szCs w:val="20"/>
              </w:rPr>
              <w:t>Compl</w:t>
            </w:r>
            <w:r w:rsidRPr="00AE0493">
              <w:rPr>
                <w:rFonts w:ascii="Tahoma" w:hAnsi="Tahoma" w:cs="Tahoma"/>
                <w:b/>
                <w:bCs/>
                <w:spacing w:val="1"/>
                <w:sz w:val="20"/>
                <w:szCs w:val="20"/>
              </w:rPr>
              <w:t>e</w:t>
            </w:r>
            <w:r w:rsidRPr="00AE0493">
              <w:rPr>
                <w:rFonts w:ascii="Tahoma" w:hAnsi="Tahoma" w:cs="Tahoma"/>
                <w:b/>
                <w:bCs/>
                <w:sz w:val="20"/>
                <w:szCs w:val="20"/>
              </w:rPr>
              <w:t>tion c</w:t>
            </w:r>
            <w:r w:rsidRPr="00AE0493">
              <w:rPr>
                <w:rFonts w:ascii="Tahoma" w:hAnsi="Tahoma" w:cs="Tahoma"/>
                <w:b/>
                <w:bCs/>
                <w:spacing w:val="1"/>
                <w:sz w:val="20"/>
                <w:szCs w:val="20"/>
              </w:rPr>
              <w:t>e</w:t>
            </w:r>
            <w:r w:rsidRPr="00AE0493">
              <w:rPr>
                <w:rFonts w:ascii="Tahoma" w:hAnsi="Tahoma" w:cs="Tahoma"/>
                <w:b/>
                <w:bCs/>
                <w:sz w:val="20"/>
                <w:szCs w:val="20"/>
              </w:rPr>
              <w:t>rti</w:t>
            </w:r>
            <w:r w:rsidRPr="00AE0493">
              <w:rPr>
                <w:rFonts w:ascii="Tahoma" w:hAnsi="Tahoma" w:cs="Tahoma"/>
                <w:b/>
                <w:bCs/>
                <w:spacing w:val="-1"/>
                <w:sz w:val="20"/>
                <w:szCs w:val="20"/>
              </w:rPr>
              <w:t>f</w:t>
            </w:r>
            <w:r w:rsidRPr="00AE0493">
              <w:rPr>
                <w:rFonts w:ascii="Tahoma" w:hAnsi="Tahoma" w:cs="Tahoma"/>
                <w:b/>
                <w:bCs/>
                <w:sz w:val="20"/>
                <w:szCs w:val="20"/>
              </w:rPr>
              <w:t>i</w:t>
            </w:r>
            <w:r w:rsidRPr="00AE0493">
              <w:rPr>
                <w:rFonts w:ascii="Tahoma" w:hAnsi="Tahoma" w:cs="Tahoma"/>
                <w:b/>
                <w:bCs/>
                <w:spacing w:val="-1"/>
                <w:sz w:val="20"/>
                <w:szCs w:val="20"/>
              </w:rPr>
              <w:t>c</w:t>
            </w:r>
            <w:r w:rsidRPr="00AE0493">
              <w:rPr>
                <w:rFonts w:ascii="Tahoma" w:hAnsi="Tahoma" w:cs="Tahoma"/>
                <w:b/>
                <w:bCs/>
                <w:spacing w:val="1"/>
                <w:sz w:val="20"/>
                <w:szCs w:val="20"/>
              </w:rPr>
              <w:t>a</w:t>
            </w:r>
            <w:r w:rsidRPr="00AE0493">
              <w:rPr>
                <w:rFonts w:ascii="Tahoma" w:hAnsi="Tahoma" w:cs="Tahoma"/>
                <w:b/>
                <w:bCs/>
                <w:sz w:val="20"/>
                <w:szCs w:val="20"/>
              </w:rPr>
              <w:t>tes</w:t>
            </w:r>
          </w:p>
          <w:p w14:paraId="741E3D8E" w14:textId="77777777" w:rsidR="00995B5D" w:rsidRPr="00AE0493" w:rsidRDefault="0038258A" w:rsidP="007B49F5">
            <w:pPr>
              <w:widowControl w:val="0"/>
              <w:autoSpaceDE w:val="0"/>
              <w:autoSpaceDN w:val="0"/>
              <w:adjustRightInd w:val="0"/>
              <w:ind w:left="102" w:right="207"/>
              <w:jc w:val="both"/>
              <w:rPr>
                <w:rFonts w:ascii="Tahoma" w:hAnsi="Tahoma" w:cs="Tahoma"/>
                <w:sz w:val="20"/>
                <w:szCs w:val="20"/>
              </w:rPr>
            </w:pPr>
            <w:r w:rsidRPr="00AE0493">
              <w:rPr>
                <w:rFonts w:ascii="Tahoma" w:hAnsi="Tahoma" w:cs="Tahoma"/>
                <w:bCs/>
                <w:sz w:val="20"/>
                <w:szCs w:val="20"/>
              </w:rPr>
              <w:t>F</w:t>
            </w:r>
            <w:r w:rsidR="00995B5D" w:rsidRPr="00AE0493">
              <w:rPr>
                <w:rFonts w:ascii="Tahoma" w:hAnsi="Tahoma" w:cs="Tahoma"/>
                <w:bCs/>
                <w:spacing w:val="-1"/>
                <w:sz w:val="20"/>
                <w:szCs w:val="20"/>
              </w:rPr>
              <w:t>o</w:t>
            </w:r>
            <w:r w:rsidR="00995B5D" w:rsidRPr="00AE0493">
              <w:rPr>
                <w:rFonts w:ascii="Tahoma" w:hAnsi="Tahoma" w:cs="Tahoma"/>
                <w:bCs/>
                <w:sz w:val="20"/>
                <w:szCs w:val="20"/>
              </w:rPr>
              <w:t>r</w:t>
            </w:r>
            <w:r w:rsidR="00995B5D" w:rsidRPr="00AE0493">
              <w:rPr>
                <w:rFonts w:ascii="Tahoma" w:hAnsi="Tahoma" w:cs="Tahoma"/>
                <w:bCs/>
                <w:spacing w:val="2"/>
                <w:sz w:val="20"/>
                <w:szCs w:val="20"/>
              </w:rPr>
              <w:t xml:space="preserve"> </w:t>
            </w:r>
            <w:r w:rsidR="00995B5D" w:rsidRPr="00AE0493">
              <w:rPr>
                <w:rFonts w:ascii="Tahoma" w:hAnsi="Tahoma" w:cs="Tahoma"/>
                <w:bCs/>
                <w:spacing w:val="1"/>
                <w:sz w:val="20"/>
                <w:szCs w:val="20"/>
              </w:rPr>
              <w:t>es</w:t>
            </w:r>
            <w:r w:rsidR="00995B5D" w:rsidRPr="00AE0493">
              <w:rPr>
                <w:rFonts w:ascii="Tahoma" w:hAnsi="Tahoma" w:cs="Tahoma"/>
                <w:bCs/>
                <w:sz w:val="20"/>
                <w:szCs w:val="20"/>
              </w:rPr>
              <w:t>tabl</w:t>
            </w:r>
            <w:r w:rsidR="00995B5D" w:rsidRPr="00AE0493">
              <w:rPr>
                <w:rFonts w:ascii="Tahoma" w:hAnsi="Tahoma" w:cs="Tahoma"/>
                <w:bCs/>
                <w:spacing w:val="-1"/>
                <w:sz w:val="20"/>
                <w:szCs w:val="20"/>
              </w:rPr>
              <w:t>i</w:t>
            </w:r>
            <w:r w:rsidR="00995B5D" w:rsidRPr="00AE0493">
              <w:rPr>
                <w:rFonts w:ascii="Tahoma" w:hAnsi="Tahoma" w:cs="Tahoma"/>
                <w:bCs/>
                <w:spacing w:val="1"/>
                <w:sz w:val="20"/>
                <w:szCs w:val="20"/>
              </w:rPr>
              <w:t>s</w:t>
            </w:r>
            <w:r w:rsidR="00995B5D" w:rsidRPr="00AE0493">
              <w:rPr>
                <w:rFonts w:ascii="Tahoma" w:hAnsi="Tahoma" w:cs="Tahoma"/>
                <w:bCs/>
                <w:sz w:val="20"/>
                <w:szCs w:val="20"/>
              </w:rPr>
              <w:t>hing</w:t>
            </w:r>
            <w:r w:rsidR="00995B5D" w:rsidRPr="00AE0493">
              <w:rPr>
                <w:rFonts w:ascii="Tahoma" w:hAnsi="Tahoma" w:cs="Tahoma"/>
                <w:bCs/>
                <w:spacing w:val="2"/>
                <w:sz w:val="20"/>
                <w:szCs w:val="20"/>
              </w:rPr>
              <w:t xml:space="preserve"> </w:t>
            </w:r>
            <w:r w:rsidR="00995B5D" w:rsidRPr="00AE0493">
              <w:rPr>
                <w:rFonts w:ascii="Tahoma" w:hAnsi="Tahoma" w:cs="Tahoma"/>
                <w:bCs/>
                <w:sz w:val="20"/>
                <w:szCs w:val="20"/>
              </w:rPr>
              <w:t>t</w:t>
            </w:r>
            <w:r w:rsidR="00995B5D" w:rsidRPr="00AE0493">
              <w:rPr>
                <w:rFonts w:ascii="Tahoma" w:hAnsi="Tahoma" w:cs="Tahoma"/>
                <w:bCs/>
                <w:spacing w:val="-3"/>
                <w:sz w:val="20"/>
                <w:szCs w:val="20"/>
              </w:rPr>
              <w:t>h</w:t>
            </w:r>
            <w:r w:rsidR="00995B5D" w:rsidRPr="00AE0493">
              <w:rPr>
                <w:rFonts w:ascii="Tahoma" w:hAnsi="Tahoma" w:cs="Tahoma"/>
                <w:bCs/>
                <w:sz w:val="20"/>
                <w:szCs w:val="20"/>
              </w:rPr>
              <w:t>e</w:t>
            </w:r>
            <w:r w:rsidR="00995B5D" w:rsidRPr="00AE0493">
              <w:rPr>
                <w:rFonts w:ascii="Tahoma" w:hAnsi="Tahoma" w:cs="Tahoma"/>
                <w:b/>
                <w:bCs/>
                <w:spacing w:val="5"/>
                <w:sz w:val="20"/>
                <w:szCs w:val="20"/>
              </w:rPr>
              <w:t xml:space="preserve"> </w:t>
            </w:r>
            <w:r w:rsidR="00995B5D" w:rsidRPr="00AE0493">
              <w:rPr>
                <w:rFonts w:ascii="Tahoma" w:hAnsi="Tahoma" w:cs="Tahoma"/>
                <w:spacing w:val="1"/>
                <w:sz w:val="20"/>
                <w:szCs w:val="20"/>
              </w:rPr>
              <w:t>m</w:t>
            </w:r>
            <w:r w:rsidR="00995B5D" w:rsidRPr="00AE0493">
              <w:rPr>
                <w:rFonts w:ascii="Tahoma" w:hAnsi="Tahoma" w:cs="Tahoma"/>
                <w:spacing w:val="-3"/>
                <w:sz w:val="20"/>
                <w:szCs w:val="20"/>
              </w:rPr>
              <w:t>i</w:t>
            </w:r>
            <w:r w:rsidR="00995B5D" w:rsidRPr="00AE0493">
              <w:rPr>
                <w:rFonts w:ascii="Tahoma" w:hAnsi="Tahoma" w:cs="Tahoma"/>
                <w:spacing w:val="1"/>
                <w:sz w:val="20"/>
                <w:szCs w:val="20"/>
              </w:rPr>
              <w:t>n</w:t>
            </w:r>
            <w:r w:rsidR="00995B5D" w:rsidRPr="00AE0493">
              <w:rPr>
                <w:rFonts w:ascii="Tahoma" w:hAnsi="Tahoma" w:cs="Tahoma"/>
                <w:sz w:val="20"/>
                <w:szCs w:val="20"/>
              </w:rPr>
              <w:t>i</w:t>
            </w:r>
            <w:r w:rsidR="00995B5D" w:rsidRPr="00AE0493">
              <w:rPr>
                <w:rFonts w:ascii="Tahoma" w:hAnsi="Tahoma" w:cs="Tahoma"/>
                <w:spacing w:val="1"/>
                <w:sz w:val="20"/>
                <w:szCs w:val="20"/>
              </w:rPr>
              <w:t>m</w:t>
            </w:r>
            <w:r w:rsidR="00995B5D" w:rsidRPr="00AE0493">
              <w:rPr>
                <w:rFonts w:ascii="Tahoma" w:hAnsi="Tahoma" w:cs="Tahoma"/>
                <w:spacing w:val="-1"/>
                <w:sz w:val="20"/>
                <w:szCs w:val="20"/>
              </w:rPr>
              <w:t>u</w:t>
            </w:r>
            <w:r w:rsidR="00995B5D" w:rsidRPr="00AE0493">
              <w:rPr>
                <w:rFonts w:ascii="Tahoma" w:hAnsi="Tahoma" w:cs="Tahoma"/>
                <w:sz w:val="20"/>
                <w:szCs w:val="20"/>
              </w:rPr>
              <w:t>m</w:t>
            </w:r>
            <w:r w:rsidR="00995B5D" w:rsidRPr="00AE0493">
              <w:rPr>
                <w:rFonts w:ascii="Tahoma" w:hAnsi="Tahoma" w:cs="Tahoma"/>
                <w:spacing w:val="1"/>
                <w:sz w:val="20"/>
                <w:szCs w:val="20"/>
              </w:rPr>
              <w:t xml:space="preserve"> 0</w:t>
            </w:r>
            <w:r w:rsidR="00AB6377" w:rsidRPr="00AE0493">
              <w:rPr>
                <w:rFonts w:ascii="Tahoma" w:hAnsi="Tahoma" w:cs="Tahoma"/>
                <w:sz w:val="20"/>
                <w:szCs w:val="20"/>
              </w:rPr>
              <w:t>3</w:t>
            </w:r>
            <w:r w:rsidR="00995B5D" w:rsidRPr="00AE0493">
              <w:rPr>
                <w:rFonts w:ascii="Tahoma" w:hAnsi="Tahoma" w:cs="Tahoma"/>
                <w:sz w:val="20"/>
                <w:szCs w:val="20"/>
              </w:rPr>
              <w:t xml:space="preserve"> </w:t>
            </w:r>
            <w:r w:rsidR="00995B5D" w:rsidRPr="00AE0493">
              <w:rPr>
                <w:rFonts w:ascii="Tahoma" w:hAnsi="Tahoma" w:cs="Tahoma"/>
                <w:spacing w:val="-2"/>
                <w:sz w:val="20"/>
                <w:szCs w:val="20"/>
              </w:rPr>
              <w:t>y</w:t>
            </w:r>
            <w:r w:rsidR="00995B5D" w:rsidRPr="00AE0493">
              <w:rPr>
                <w:rFonts w:ascii="Tahoma" w:hAnsi="Tahoma" w:cs="Tahoma"/>
                <w:spacing w:val="1"/>
                <w:sz w:val="20"/>
                <w:szCs w:val="20"/>
              </w:rPr>
              <w:t>ea</w:t>
            </w:r>
            <w:r w:rsidR="00995B5D" w:rsidRPr="00AE0493">
              <w:rPr>
                <w:rFonts w:ascii="Tahoma" w:hAnsi="Tahoma" w:cs="Tahoma"/>
                <w:sz w:val="20"/>
                <w:szCs w:val="20"/>
              </w:rPr>
              <w:t>rs</w:t>
            </w:r>
            <w:r w:rsidR="00995B5D" w:rsidRPr="00AE0493">
              <w:rPr>
                <w:rFonts w:ascii="Tahoma" w:hAnsi="Tahoma" w:cs="Tahoma"/>
                <w:spacing w:val="1"/>
                <w:sz w:val="20"/>
                <w:szCs w:val="20"/>
              </w:rPr>
              <w:t xml:space="preserve"> </w:t>
            </w:r>
            <w:r w:rsidR="00995B5D" w:rsidRPr="00AE0493">
              <w:rPr>
                <w:rFonts w:ascii="Tahoma" w:hAnsi="Tahoma" w:cs="Tahoma"/>
                <w:spacing w:val="-1"/>
                <w:sz w:val="20"/>
                <w:szCs w:val="20"/>
              </w:rPr>
              <w:t>o</w:t>
            </w:r>
            <w:r w:rsidR="00995B5D" w:rsidRPr="00AE0493">
              <w:rPr>
                <w:rFonts w:ascii="Tahoma" w:hAnsi="Tahoma" w:cs="Tahoma"/>
                <w:sz w:val="20"/>
                <w:szCs w:val="20"/>
              </w:rPr>
              <w:t xml:space="preserve">f </w:t>
            </w:r>
            <w:r w:rsidRPr="00AE0493">
              <w:rPr>
                <w:rFonts w:ascii="Tahoma" w:hAnsi="Tahoma" w:cs="Tahoma"/>
                <w:sz w:val="20"/>
                <w:szCs w:val="20"/>
              </w:rPr>
              <w:t>e</w:t>
            </w:r>
            <w:r w:rsidR="00995B5D" w:rsidRPr="00AE0493">
              <w:rPr>
                <w:rFonts w:ascii="Tahoma" w:hAnsi="Tahoma" w:cs="Tahoma"/>
                <w:spacing w:val="-2"/>
                <w:sz w:val="20"/>
                <w:szCs w:val="20"/>
              </w:rPr>
              <w:t>x</w:t>
            </w:r>
            <w:r w:rsidR="00995B5D" w:rsidRPr="00AE0493">
              <w:rPr>
                <w:rFonts w:ascii="Tahoma" w:hAnsi="Tahoma" w:cs="Tahoma"/>
                <w:spacing w:val="1"/>
                <w:sz w:val="20"/>
                <w:szCs w:val="20"/>
              </w:rPr>
              <w:t>pe</w:t>
            </w:r>
            <w:r w:rsidR="00995B5D" w:rsidRPr="00AE0493">
              <w:rPr>
                <w:rFonts w:ascii="Tahoma" w:hAnsi="Tahoma" w:cs="Tahoma"/>
                <w:sz w:val="20"/>
                <w:szCs w:val="20"/>
              </w:rPr>
              <w:t>r</w:t>
            </w:r>
            <w:r w:rsidR="00995B5D" w:rsidRPr="00AE0493">
              <w:rPr>
                <w:rFonts w:ascii="Tahoma" w:hAnsi="Tahoma" w:cs="Tahoma"/>
                <w:spacing w:val="-1"/>
                <w:sz w:val="20"/>
                <w:szCs w:val="20"/>
              </w:rPr>
              <w:t>i</w:t>
            </w:r>
            <w:r w:rsidR="00995B5D" w:rsidRPr="00AE0493">
              <w:rPr>
                <w:rFonts w:ascii="Tahoma" w:hAnsi="Tahoma" w:cs="Tahoma"/>
                <w:spacing w:val="1"/>
                <w:sz w:val="20"/>
                <w:szCs w:val="20"/>
              </w:rPr>
              <w:t>en</w:t>
            </w:r>
            <w:r w:rsidR="00995B5D" w:rsidRPr="00AE0493">
              <w:rPr>
                <w:rFonts w:ascii="Tahoma" w:hAnsi="Tahoma" w:cs="Tahoma"/>
                <w:sz w:val="20"/>
                <w:szCs w:val="20"/>
              </w:rPr>
              <w:t>ce</w:t>
            </w:r>
            <w:r w:rsidR="00995B5D" w:rsidRPr="00AE0493">
              <w:rPr>
                <w:rFonts w:ascii="Tahoma" w:hAnsi="Tahoma" w:cs="Tahoma"/>
                <w:spacing w:val="2"/>
                <w:sz w:val="20"/>
                <w:szCs w:val="20"/>
              </w:rPr>
              <w:t xml:space="preserve"> </w:t>
            </w:r>
            <w:r w:rsidR="00995B5D" w:rsidRPr="00AE0493">
              <w:rPr>
                <w:rFonts w:ascii="Tahoma" w:hAnsi="Tahoma" w:cs="Tahoma"/>
                <w:sz w:val="20"/>
                <w:szCs w:val="20"/>
              </w:rPr>
              <w:t>(as</w:t>
            </w:r>
            <w:r w:rsidR="00995B5D" w:rsidRPr="00AE0493">
              <w:rPr>
                <w:rFonts w:ascii="Tahoma" w:hAnsi="Tahoma" w:cs="Tahoma"/>
                <w:spacing w:val="1"/>
                <w:sz w:val="20"/>
                <w:szCs w:val="20"/>
              </w:rPr>
              <w:t xml:space="preserve"> </w:t>
            </w:r>
            <w:r w:rsidR="00995B5D" w:rsidRPr="00AE0493">
              <w:rPr>
                <w:rFonts w:ascii="Tahoma" w:hAnsi="Tahoma" w:cs="Tahoma"/>
                <w:spacing w:val="-1"/>
                <w:sz w:val="20"/>
                <w:szCs w:val="20"/>
              </w:rPr>
              <w:t>o</w:t>
            </w:r>
            <w:r w:rsidR="00995B5D" w:rsidRPr="00AE0493">
              <w:rPr>
                <w:rFonts w:ascii="Tahoma" w:hAnsi="Tahoma" w:cs="Tahoma"/>
                <w:sz w:val="20"/>
                <w:szCs w:val="20"/>
              </w:rPr>
              <w:t>n</w:t>
            </w:r>
            <w:r w:rsidR="00995B5D" w:rsidRPr="00AE0493">
              <w:rPr>
                <w:rFonts w:ascii="Tahoma" w:hAnsi="Tahoma" w:cs="Tahoma"/>
                <w:spacing w:val="2"/>
                <w:sz w:val="20"/>
                <w:szCs w:val="20"/>
              </w:rPr>
              <w:t xml:space="preserve"> </w:t>
            </w:r>
            <w:r w:rsidR="00995B5D" w:rsidRPr="00AE0493">
              <w:rPr>
                <w:rFonts w:ascii="Tahoma" w:hAnsi="Tahoma" w:cs="Tahoma"/>
                <w:spacing w:val="-1"/>
                <w:sz w:val="20"/>
                <w:szCs w:val="20"/>
              </w:rPr>
              <w:t>3</w:t>
            </w:r>
            <w:r w:rsidR="00995B5D" w:rsidRPr="00AE0493">
              <w:rPr>
                <w:rFonts w:ascii="Tahoma" w:hAnsi="Tahoma" w:cs="Tahoma"/>
                <w:spacing w:val="4"/>
                <w:sz w:val="20"/>
                <w:szCs w:val="20"/>
              </w:rPr>
              <w:t>1</w:t>
            </w:r>
            <w:r w:rsidR="00995B5D" w:rsidRPr="00AE0493">
              <w:rPr>
                <w:rFonts w:ascii="Tahoma" w:hAnsi="Tahoma" w:cs="Tahoma"/>
                <w:spacing w:val="-1"/>
                <w:sz w:val="20"/>
                <w:szCs w:val="20"/>
              </w:rPr>
              <w:t>-</w:t>
            </w:r>
            <w:r w:rsidR="00590941" w:rsidRPr="00AE0493">
              <w:rPr>
                <w:rFonts w:ascii="Tahoma" w:hAnsi="Tahoma" w:cs="Tahoma"/>
                <w:spacing w:val="1"/>
                <w:sz w:val="20"/>
                <w:szCs w:val="20"/>
              </w:rPr>
              <w:t>12</w:t>
            </w:r>
            <w:r w:rsidR="00995B5D" w:rsidRPr="00AE0493">
              <w:rPr>
                <w:rFonts w:ascii="Tahoma" w:hAnsi="Tahoma" w:cs="Tahoma"/>
                <w:spacing w:val="-1"/>
                <w:sz w:val="20"/>
                <w:szCs w:val="20"/>
              </w:rPr>
              <w:t>-</w:t>
            </w:r>
            <w:r w:rsidR="00995B5D" w:rsidRPr="00AE0493">
              <w:rPr>
                <w:rFonts w:ascii="Tahoma" w:hAnsi="Tahoma" w:cs="Tahoma"/>
                <w:spacing w:val="1"/>
                <w:sz w:val="20"/>
                <w:szCs w:val="20"/>
              </w:rPr>
              <w:t>2</w:t>
            </w:r>
            <w:r w:rsidR="00995B5D" w:rsidRPr="00AE0493">
              <w:rPr>
                <w:rFonts w:ascii="Tahoma" w:hAnsi="Tahoma" w:cs="Tahoma"/>
                <w:spacing w:val="-1"/>
                <w:sz w:val="20"/>
                <w:szCs w:val="20"/>
              </w:rPr>
              <w:t>0</w:t>
            </w:r>
            <w:r w:rsidR="007C1AD7" w:rsidRPr="00AE0493">
              <w:rPr>
                <w:rFonts w:ascii="Tahoma" w:hAnsi="Tahoma" w:cs="Tahoma"/>
                <w:spacing w:val="1"/>
                <w:sz w:val="20"/>
                <w:szCs w:val="20"/>
              </w:rPr>
              <w:t>2</w:t>
            </w:r>
            <w:r w:rsidR="00590941" w:rsidRPr="00AE0493">
              <w:rPr>
                <w:rFonts w:ascii="Tahoma" w:hAnsi="Tahoma" w:cs="Tahoma"/>
                <w:spacing w:val="1"/>
                <w:sz w:val="20"/>
                <w:szCs w:val="20"/>
              </w:rPr>
              <w:t>4</w:t>
            </w:r>
            <w:r w:rsidR="00995B5D" w:rsidRPr="00AE0493">
              <w:rPr>
                <w:rFonts w:ascii="Tahoma" w:hAnsi="Tahoma" w:cs="Tahoma"/>
                <w:sz w:val="20"/>
                <w:szCs w:val="20"/>
              </w:rPr>
              <w:t>) in</w:t>
            </w:r>
            <w:r w:rsidR="00995B5D" w:rsidRPr="00AE0493">
              <w:rPr>
                <w:rFonts w:ascii="Tahoma" w:hAnsi="Tahoma" w:cs="Tahoma"/>
                <w:spacing w:val="1"/>
                <w:sz w:val="20"/>
                <w:szCs w:val="20"/>
              </w:rPr>
              <w:t xml:space="preserve"> </w:t>
            </w:r>
            <w:r w:rsidR="00EC5A23" w:rsidRPr="00AE0493">
              <w:rPr>
                <w:rFonts w:ascii="Tahoma" w:hAnsi="Tahoma" w:cs="Tahoma"/>
                <w:spacing w:val="1"/>
                <w:sz w:val="20"/>
                <w:szCs w:val="20"/>
              </w:rPr>
              <w:t xml:space="preserve">Housekeeping </w:t>
            </w:r>
            <w:r w:rsidR="003A4415" w:rsidRPr="00AE0493">
              <w:rPr>
                <w:rFonts w:ascii="Tahoma" w:hAnsi="Tahoma" w:cs="Tahoma"/>
                <w:spacing w:val="1"/>
                <w:sz w:val="20"/>
                <w:szCs w:val="20"/>
              </w:rPr>
              <w:t>&amp; Horticulture</w:t>
            </w:r>
            <w:r w:rsidR="00995B5D" w:rsidRPr="00AE0493">
              <w:rPr>
                <w:rFonts w:ascii="Tahoma" w:hAnsi="Tahoma" w:cs="Tahoma"/>
                <w:spacing w:val="2"/>
                <w:sz w:val="20"/>
                <w:szCs w:val="20"/>
              </w:rPr>
              <w:t xml:space="preserve"> </w:t>
            </w:r>
            <w:r w:rsidR="00995B5D" w:rsidRPr="00AE0493">
              <w:rPr>
                <w:rFonts w:ascii="Tahoma" w:hAnsi="Tahoma" w:cs="Tahoma"/>
                <w:spacing w:val="-3"/>
                <w:sz w:val="20"/>
                <w:szCs w:val="20"/>
              </w:rPr>
              <w:t>w</w:t>
            </w:r>
            <w:r w:rsidR="00995B5D" w:rsidRPr="00AE0493">
              <w:rPr>
                <w:rFonts w:ascii="Tahoma" w:hAnsi="Tahoma" w:cs="Tahoma"/>
                <w:spacing w:val="1"/>
                <w:sz w:val="20"/>
                <w:szCs w:val="20"/>
              </w:rPr>
              <w:t>o</w:t>
            </w:r>
            <w:r w:rsidR="00995B5D" w:rsidRPr="00AE0493">
              <w:rPr>
                <w:rFonts w:ascii="Tahoma" w:hAnsi="Tahoma" w:cs="Tahoma"/>
                <w:sz w:val="20"/>
                <w:szCs w:val="20"/>
              </w:rPr>
              <w:t>rks</w:t>
            </w:r>
            <w:r w:rsidR="00995B5D" w:rsidRPr="00AE0493">
              <w:rPr>
                <w:rFonts w:ascii="Tahoma" w:hAnsi="Tahoma" w:cs="Tahoma"/>
                <w:spacing w:val="1"/>
                <w:sz w:val="20"/>
                <w:szCs w:val="20"/>
              </w:rPr>
              <w:t xml:space="preserve"> </w:t>
            </w:r>
            <w:r w:rsidR="00995B5D" w:rsidRPr="00AE0493">
              <w:rPr>
                <w:rFonts w:ascii="Tahoma" w:hAnsi="Tahoma" w:cs="Tahoma"/>
                <w:spacing w:val="3"/>
                <w:sz w:val="20"/>
                <w:szCs w:val="20"/>
              </w:rPr>
              <w:t>i</w:t>
            </w:r>
            <w:r w:rsidR="00995B5D" w:rsidRPr="00AE0493">
              <w:rPr>
                <w:rFonts w:ascii="Tahoma" w:hAnsi="Tahoma" w:cs="Tahoma"/>
                <w:sz w:val="20"/>
                <w:szCs w:val="20"/>
              </w:rPr>
              <w:t>n</w:t>
            </w:r>
            <w:r w:rsidR="00995B5D" w:rsidRPr="00AE0493">
              <w:rPr>
                <w:rFonts w:ascii="Tahoma" w:hAnsi="Tahoma" w:cs="Tahoma"/>
                <w:spacing w:val="2"/>
                <w:sz w:val="20"/>
                <w:szCs w:val="20"/>
              </w:rPr>
              <w:t xml:space="preserve"> </w:t>
            </w:r>
            <w:r w:rsidR="00995B5D" w:rsidRPr="00AE0493">
              <w:rPr>
                <w:rFonts w:ascii="Tahoma" w:hAnsi="Tahoma" w:cs="Tahoma"/>
                <w:sz w:val="20"/>
                <w:szCs w:val="20"/>
              </w:rPr>
              <w:t>Co</w:t>
            </w:r>
            <w:r w:rsidR="00995B5D" w:rsidRPr="00AE0493">
              <w:rPr>
                <w:rFonts w:ascii="Tahoma" w:hAnsi="Tahoma" w:cs="Tahoma"/>
                <w:spacing w:val="2"/>
                <w:sz w:val="20"/>
                <w:szCs w:val="20"/>
              </w:rPr>
              <w:t>m</w:t>
            </w:r>
            <w:r w:rsidR="00995B5D" w:rsidRPr="00AE0493">
              <w:rPr>
                <w:rFonts w:ascii="Tahoma" w:hAnsi="Tahoma" w:cs="Tahoma"/>
                <w:spacing w:val="1"/>
                <w:sz w:val="20"/>
                <w:szCs w:val="20"/>
              </w:rPr>
              <w:t>me</w:t>
            </w:r>
            <w:r w:rsidR="00995B5D" w:rsidRPr="00AE0493">
              <w:rPr>
                <w:rFonts w:ascii="Tahoma" w:hAnsi="Tahoma" w:cs="Tahoma"/>
                <w:spacing w:val="-3"/>
                <w:sz w:val="20"/>
                <w:szCs w:val="20"/>
              </w:rPr>
              <w:t>r</w:t>
            </w:r>
            <w:r w:rsidR="00995B5D" w:rsidRPr="00AE0493">
              <w:rPr>
                <w:rFonts w:ascii="Tahoma" w:hAnsi="Tahoma" w:cs="Tahoma"/>
                <w:sz w:val="20"/>
                <w:szCs w:val="20"/>
              </w:rPr>
              <w:t>cial</w:t>
            </w:r>
            <w:r w:rsidR="00995B5D" w:rsidRPr="00AE0493">
              <w:rPr>
                <w:rFonts w:ascii="Tahoma" w:hAnsi="Tahoma" w:cs="Tahoma"/>
                <w:spacing w:val="2"/>
                <w:sz w:val="20"/>
                <w:szCs w:val="20"/>
              </w:rPr>
              <w:t xml:space="preserve"> </w:t>
            </w:r>
            <w:r w:rsidR="00995B5D" w:rsidRPr="00AE0493">
              <w:rPr>
                <w:rFonts w:ascii="Tahoma" w:hAnsi="Tahoma" w:cs="Tahoma"/>
                <w:sz w:val="20"/>
                <w:szCs w:val="20"/>
              </w:rPr>
              <w:t>/ Resi</w:t>
            </w:r>
            <w:r w:rsidR="00995B5D" w:rsidRPr="00AE0493">
              <w:rPr>
                <w:rFonts w:ascii="Tahoma" w:hAnsi="Tahoma" w:cs="Tahoma"/>
                <w:spacing w:val="1"/>
                <w:sz w:val="20"/>
                <w:szCs w:val="20"/>
              </w:rPr>
              <w:t>den</w:t>
            </w:r>
            <w:r w:rsidR="00995B5D" w:rsidRPr="00AE0493">
              <w:rPr>
                <w:rFonts w:ascii="Tahoma" w:hAnsi="Tahoma" w:cs="Tahoma"/>
                <w:sz w:val="20"/>
                <w:szCs w:val="20"/>
              </w:rPr>
              <w:t>ti</w:t>
            </w:r>
            <w:r w:rsidR="00995B5D" w:rsidRPr="00AE0493">
              <w:rPr>
                <w:rFonts w:ascii="Tahoma" w:hAnsi="Tahoma" w:cs="Tahoma"/>
                <w:spacing w:val="1"/>
                <w:sz w:val="20"/>
                <w:szCs w:val="20"/>
              </w:rPr>
              <w:t>a</w:t>
            </w:r>
            <w:r w:rsidR="00995B5D" w:rsidRPr="00AE0493">
              <w:rPr>
                <w:rFonts w:ascii="Tahoma" w:hAnsi="Tahoma" w:cs="Tahoma"/>
                <w:sz w:val="20"/>
                <w:szCs w:val="20"/>
              </w:rPr>
              <w:t>l</w:t>
            </w:r>
            <w:r w:rsidR="00995B5D" w:rsidRPr="00AE0493">
              <w:rPr>
                <w:rFonts w:ascii="Tahoma" w:hAnsi="Tahoma" w:cs="Tahoma"/>
                <w:spacing w:val="1"/>
                <w:sz w:val="20"/>
                <w:szCs w:val="20"/>
              </w:rPr>
              <w:t xml:space="preserve"> </w:t>
            </w:r>
            <w:r w:rsidR="00995B5D" w:rsidRPr="00AE0493">
              <w:rPr>
                <w:rFonts w:ascii="Tahoma" w:hAnsi="Tahoma" w:cs="Tahoma"/>
                <w:sz w:val="20"/>
                <w:szCs w:val="20"/>
              </w:rPr>
              <w:t>c</w:t>
            </w:r>
            <w:r w:rsidR="00995B5D" w:rsidRPr="00AE0493">
              <w:rPr>
                <w:rFonts w:ascii="Tahoma" w:hAnsi="Tahoma" w:cs="Tahoma"/>
                <w:spacing w:val="-1"/>
                <w:sz w:val="20"/>
                <w:szCs w:val="20"/>
              </w:rPr>
              <w:t>a</w:t>
            </w:r>
            <w:r w:rsidR="00995B5D" w:rsidRPr="00AE0493">
              <w:rPr>
                <w:rFonts w:ascii="Tahoma" w:hAnsi="Tahoma" w:cs="Tahoma"/>
                <w:spacing w:val="1"/>
                <w:sz w:val="20"/>
                <w:szCs w:val="20"/>
              </w:rPr>
              <w:t>m</w:t>
            </w:r>
            <w:r w:rsidR="00995B5D" w:rsidRPr="00AE0493">
              <w:rPr>
                <w:rFonts w:ascii="Tahoma" w:hAnsi="Tahoma" w:cs="Tahoma"/>
                <w:spacing w:val="-1"/>
                <w:sz w:val="20"/>
                <w:szCs w:val="20"/>
              </w:rPr>
              <w:t>p</w:t>
            </w:r>
            <w:r w:rsidR="00995B5D" w:rsidRPr="00AE0493">
              <w:rPr>
                <w:rFonts w:ascii="Tahoma" w:hAnsi="Tahoma" w:cs="Tahoma"/>
                <w:spacing w:val="1"/>
                <w:sz w:val="20"/>
                <w:szCs w:val="20"/>
              </w:rPr>
              <w:t>u</w:t>
            </w:r>
            <w:r w:rsidR="00995B5D" w:rsidRPr="00AE0493">
              <w:rPr>
                <w:rFonts w:ascii="Tahoma" w:hAnsi="Tahoma" w:cs="Tahoma"/>
                <w:sz w:val="20"/>
                <w:szCs w:val="20"/>
              </w:rPr>
              <w:t>s, E</w:t>
            </w:r>
            <w:r w:rsidR="00995B5D" w:rsidRPr="00AE0493">
              <w:rPr>
                <w:rFonts w:ascii="Tahoma" w:hAnsi="Tahoma" w:cs="Tahoma"/>
                <w:spacing w:val="1"/>
                <w:sz w:val="20"/>
                <w:szCs w:val="20"/>
              </w:rPr>
              <w:t>du</w:t>
            </w:r>
            <w:r w:rsidR="00995B5D" w:rsidRPr="00AE0493">
              <w:rPr>
                <w:rFonts w:ascii="Tahoma" w:hAnsi="Tahoma" w:cs="Tahoma"/>
                <w:sz w:val="20"/>
                <w:szCs w:val="20"/>
              </w:rPr>
              <w:t>c</w:t>
            </w:r>
            <w:r w:rsidR="00995B5D" w:rsidRPr="00AE0493">
              <w:rPr>
                <w:rFonts w:ascii="Tahoma" w:hAnsi="Tahoma" w:cs="Tahoma"/>
                <w:spacing w:val="1"/>
                <w:sz w:val="20"/>
                <w:szCs w:val="20"/>
              </w:rPr>
              <w:t>a</w:t>
            </w:r>
            <w:r w:rsidR="00995B5D" w:rsidRPr="00AE0493">
              <w:rPr>
                <w:rFonts w:ascii="Tahoma" w:hAnsi="Tahoma" w:cs="Tahoma"/>
                <w:sz w:val="20"/>
                <w:szCs w:val="20"/>
              </w:rPr>
              <w:t>t</w:t>
            </w:r>
            <w:r w:rsidR="00995B5D" w:rsidRPr="00AE0493">
              <w:rPr>
                <w:rFonts w:ascii="Tahoma" w:hAnsi="Tahoma" w:cs="Tahoma"/>
                <w:spacing w:val="-2"/>
                <w:sz w:val="20"/>
                <w:szCs w:val="20"/>
              </w:rPr>
              <w:t>i</w:t>
            </w:r>
            <w:r w:rsidR="00995B5D" w:rsidRPr="00AE0493">
              <w:rPr>
                <w:rFonts w:ascii="Tahoma" w:hAnsi="Tahoma" w:cs="Tahoma"/>
                <w:spacing w:val="1"/>
                <w:sz w:val="20"/>
                <w:szCs w:val="20"/>
              </w:rPr>
              <w:t>ona</w:t>
            </w:r>
            <w:r w:rsidR="00995B5D" w:rsidRPr="00AE0493">
              <w:rPr>
                <w:rFonts w:ascii="Tahoma" w:hAnsi="Tahoma" w:cs="Tahoma"/>
                <w:sz w:val="20"/>
                <w:szCs w:val="20"/>
              </w:rPr>
              <w:t>l</w:t>
            </w:r>
            <w:r w:rsidR="00995B5D" w:rsidRPr="00AE0493">
              <w:rPr>
                <w:rFonts w:ascii="Tahoma" w:hAnsi="Tahoma" w:cs="Tahoma"/>
                <w:spacing w:val="1"/>
                <w:sz w:val="20"/>
                <w:szCs w:val="20"/>
              </w:rPr>
              <w:t xml:space="preserve"> </w:t>
            </w:r>
            <w:r w:rsidR="00995B5D" w:rsidRPr="00AE0493">
              <w:rPr>
                <w:rFonts w:ascii="Tahoma" w:hAnsi="Tahoma" w:cs="Tahoma"/>
                <w:sz w:val="20"/>
                <w:szCs w:val="20"/>
              </w:rPr>
              <w:t xml:space="preserve">/ </w:t>
            </w:r>
            <w:r w:rsidR="00995B5D" w:rsidRPr="00AE0493">
              <w:rPr>
                <w:rFonts w:ascii="Tahoma" w:hAnsi="Tahoma" w:cs="Tahoma"/>
                <w:spacing w:val="2"/>
                <w:sz w:val="20"/>
                <w:szCs w:val="20"/>
              </w:rPr>
              <w:t>T</w:t>
            </w:r>
            <w:r w:rsidR="00995B5D" w:rsidRPr="00AE0493">
              <w:rPr>
                <w:rFonts w:ascii="Tahoma" w:hAnsi="Tahoma" w:cs="Tahoma"/>
                <w:sz w:val="20"/>
                <w:szCs w:val="20"/>
              </w:rPr>
              <w:t>r</w:t>
            </w:r>
            <w:r w:rsidR="00995B5D" w:rsidRPr="00AE0493">
              <w:rPr>
                <w:rFonts w:ascii="Tahoma" w:hAnsi="Tahoma" w:cs="Tahoma"/>
                <w:spacing w:val="-2"/>
                <w:sz w:val="20"/>
                <w:szCs w:val="20"/>
              </w:rPr>
              <w:t>a</w:t>
            </w:r>
            <w:r w:rsidR="00995B5D" w:rsidRPr="00AE0493">
              <w:rPr>
                <w:rFonts w:ascii="Tahoma" w:hAnsi="Tahoma" w:cs="Tahoma"/>
                <w:sz w:val="20"/>
                <w:szCs w:val="20"/>
              </w:rPr>
              <w:t>ini</w:t>
            </w:r>
            <w:r w:rsidR="00995B5D" w:rsidRPr="00AE0493">
              <w:rPr>
                <w:rFonts w:ascii="Tahoma" w:hAnsi="Tahoma" w:cs="Tahoma"/>
                <w:spacing w:val="1"/>
                <w:sz w:val="20"/>
                <w:szCs w:val="20"/>
              </w:rPr>
              <w:t>n</w:t>
            </w:r>
            <w:r w:rsidR="00995B5D" w:rsidRPr="00AE0493">
              <w:rPr>
                <w:rFonts w:ascii="Tahoma" w:hAnsi="Tahoma" w:cs="Tahoma"/>
                <w:sz w:val="20"/>
                <w:szCs w:val="20"/>
              </w:rPr>
              <w:t>g ins</w:t>
            </w:r>
            <w:r w:rsidR="00995B5D" w:rsidRPr="00AE0493">
              <w:rPr>
                <w:rFonts w:ascii="Tahoma" w:hAnsi="Tahoma" w:cs="Tahoma"/>
                <w:spacing w:val="1"/>
                <w:sz w:val="20"/>
                <w:szCs w:val="20"/>
              </w:rPr>
              <w:t>t</w:t>
            </w:r>
            <w:r w:rsidR="00995B5D" w:rsidRPr="00AE0493">
              <w:rPr>
                <w:rFonts w:ascii="Tahoma" w:hAnsi="Tahoma" w:cs="Tahoma"/>
                <w:sz w:val="20"/>
                <w:szCs w:val="20"/>
              </w:rPr>
              <w:t>it</w:t>
            </w:r>
            <w:r w:rsidR="00995B5D" w:rsidRPr="00AE0493">
              <w:rPr>
                <w:rFonts w:ascii="Tahoma" w:hAnsi="Tahoma" w:cs="Tahoma"/>
                <w:spacing w:val="1"/>
                <w:sz w:val="20"/>
                <w:szCs w:val="20"/>
              </w:rPr>
              <w:t>u</w:t>
            </w:r>
            <w:r w:rsidR="00995B5D" w:rsidRPr="00AE0493">
              <w:rPr>
                <w:rFonts w:ascii="Tahoma" w:hAnsi="Tahoma" w:cs="Tahoma"/>
                <w:sz w:val="20"/>
                <w:szCs w:val="20"/>
              </w:rPr>
              <w:t>t</w:t>
            </w:r>
            <w:r w:rsidR="00995B5D" w:rsidRPr="00AE0493">
              <w:rPr>
                <w:rFonts w:ascii="Tahoma" w:hAnsi="Tahoma" w:cs="Tahoma"/>
                <w:spacing w:val="1"/>
                <w:sz w:val="20"/>
                <w:szCs w:val="20"/>
              </w:rPr>
              <w:t>e</w:t>
            </w:r>
            <w:r w:rsidR="00995B5D" w:rsidRPr="00AE0493">
              <w:rPr>
                <w:rFonts w:ascii="Tahoma" w:hAnsi="Tahoma" w:cs="Tahoma"/>
                <w:spacing w:val="-2"/>
                <w:sz w:val="20"/>
                <w:szCs w:val="20"/>
              </w:rPr>
              <w:t>s</w:t>
            </w:r>
            <w:r w:rsidR="00995B5D" w:rsidRPr="00AE0493">
              <w:rPr>
                <w:rFonts w:ascii="Tahoma" w:hAnsi="Tahoma" w:cs="Tahoma"/>
                <w:sz w:val="20"/>
                <w:szCs w:val="20"/>
              </w:rPr>
              <w:t>,</w:t>
            </w:r>
            <w:r w:rsidR="00995B5D" w:rsidRPr="00AE0493">
              <w:rPr>
                <w:rFonts w:ascii="Tahoma" w:hAnsi="Tahoma" w:cs="Tahoma"/>
                <w:spacing w:val="1"/>
                <w:sz w:val="20"/>
                <w:szCs w:val="20"/>
              </w:rPr>
              <w:t xml:space="preserve"> </w:t>
            </w:r>
            <w:r w:rsidR="00995B5D" w:rsidRPr="00AE0493">
              <w:rPr>
                <w:rFonts w:ascii="Tahoma" w:hAnsi="Tahoma" w:cs="Tahoma"/>
                <w:sz w:val="20"/>
                <w:szCs w:val="20"/>
              </w:rPr>
              <w:t>G</w:t>
            </w:r>
            <w:r w:rsidR="00995B5D" w:rsidRPr="00AE0493">
              <w:rPr>
                <w:rFonts w:ascii="Tahoma" w:hAnsi="Tahoma" w:cs="Tahoma"/>
                <w:spacing w:val="1"/>
                <w:sz w:val="20"/>
                <w:szCs w:val="20"/>
              </w:rPr>
              <w:t>o</w:t>
            </w:r>
            <w:r w:rsidR="00995B5D" w:rsidRPr="00AE0493">
              <w:rPr>
                <w:rFonts w:ascii="Tahoma" w:hAnsi="Tahoma" w:cs="Tahoma"/>
                <w:spacing w:val="-2"/>
                <w:sz w:val="20"/>
                <w:szCs w:val="20"/>
              </w:rPr>
              <w:t>v</w:t>
            </w:r>
            <w:r w:rsidR="00995B5D" w:rsidRPr="00AE0493">
              <w:rPr>
                <w:rFonts w:ascii="Tahoma" w:hAnsi="Tahoma" w:cs="Tahoma"/>
                <w:sz w:val="20"/>
                <w:szCs w:val="20"/>
              </w:rPr>
              <w:t>t./</w:t>
            </w:r>
            <w:r w:rsidR="00AB6377" w:rsidRPr="00AE0493">
              <w:rPr>
                <w:rFonts w:ascii="Tahoma" w:hAnsi="Tahoma" w:cs="Tahoma"/>
                <w:sz w:val="20"/>
                <w:szCs w:val="20"/>
              </w:rPr>
              <w:t>Semi government/PSU/ large private organizations.</w:t>
            </w:r>
            <w:r w:rsidR="00995B5D" w:rsidRPr="00AE0493">
              <w:rPr>
                <w:rFonts w:ascii="Tahoma" w:hAnsi="Tahoma" w:cs="Tahoma"/>
                <w:spacing w:val="-1"/>
                <w:sz w:val="20"/>
                <w:szCs w:val="20"/>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472C63E7"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0D015D61"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r>
      <w:tr w:rsidR="00AE0493" w:rsidRPr="00AE0493" w14:paraId="49076B29" w14:textId="77777777" w:rsidTr="007B49F5">
        <w:trPr>
          <w:trHeight w:hRule="exact" w:val="1230"/>
        </w:trPr>
        <w:tc>
          <w:tcPr>
            <w:tcW w:w="635" w:type="dxa"/>
            <w:tcBorders>
              <w:top w:val="single" w:sz="4" w:space="0" w:color="000000"/>
              <w:left w:val="single" w:sz="4" w:space="0" w:color="000000"/>
              <w:bottom w:val="single" w:sz="4" w:space="0" w:color="000000"/>
              <w:right w:val="single" w:sz="4" w:space="0" w:color="000000"/>
            </w:tcBorders>
          </w:tcPr>
          <w:p w14:paraId="17A7C690" w14:textId="77777777" w:rsidR="00995B5D" w:rsidRPr="00AE0493" w:rsidRDefault="00995B5D"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1A79465A" w14:textId="77777777" w:rsidR="00995B5D" w:rsidRPr="00AE0493" w:rsidRDefault="00995B5D" w:rsidP="007B49F5">
            <w:pPr>
              <w:widowControl w:val="0"/>
              <w:autoSpaceDE w:val="0"/>
              <w:autoSpaceDN w:val="0"/>
              <w:adjustRightInd w:val="0"/>
              <w:ind w:left="102" w:right="207"/>
              <w:jc w:val="both"/>
              <w:rPr>
                <w:rFonts w:ascii="Tahoma" w:hAnsi="Tahoma" w:cs="Tahoma"/>
                <w:sz w:val="20"/>
                <w:szCs w:val="20"/>
              </w:rPr>
            </w:pPr>
            <w:r w:rsidRPr="00AE0493">
              <w:rPr>
                <w:rFonts w:ascii="Tahoma" w:hAnsi="Tahoma" w:cs="Tahoma"/>
                <w:b/>
                <w:bCs/>
                <w:spacing w:val="-5"/>
                <w:sz w:val="20"/>
                <w:szCs w:val="20"/>
              </w:rPr>
              <w:t>A</w:t>
            </w:r>
            <w:r w:rsidRPr="00AE0493">
              <w:rPr>
                <w:rFonts w:ascii="Tahoma" w:hAnsi="Tahoma" w:cs="Tahoma"/>
                <w:b/>
                <w:bCs/>
                <w:spacing w:val="2"/>
                <w:sz w:val="20"/>
                <w:szCs w:val="20"/>
              </w:rPr>
              <w:t>u</w:t>
            </w:r>
            <w:r w:rsidRPr="00AE0493">
              <w:rPr>
                <w:rFonts w:ascii="Tahoma" w:hAnsi="Tahoma" w:cs="Tahoma"/>
                <w:b/>
                <w:bCs/>
                <w:sz w:val="20"/>
                <w:szCs w:val="20"/>
              </w:rPr>
              <w:t>dited</w:t>
            </w:r>
            <w:r w:rsidRPr="00AE0493">
              <w:rPr>
                <w:rFonts w:ascii="Tahoma" w:hAnsi="Tahoma" w:cs="Tahoma"/>
                <w:b/>
                <w:bCs/>
                <w:spacing w:val="1"/>
                <w:sz w:val="20"/>
                <w:szCs w:val="20"/>
              </w:rPr>
              <w:t xml:space="preserve"> </w:t>
            </w:r>
            <w:r w:rsidRPr="00AE0493">
              <w:rPr>
                <w:rFonts w:ascii="Tahoma" w:hAnsi="Tahoma" w:cs="Tahoma"/>
                <w:b/>
                <w:bCs/>
                <w:sz w:val="20"/>
                <w:szCs w:val="20"/>
              </w:rPr>
              <w:t>/</w:t>
            </w:r>
            <w:r w:rsidRPr="00AE0493">
              <w:rPr>
                <w:rFonts w:ascii="Tahoma" w:hAnsi="Tahoma" w:cs="Tahoma"/>
                <w:b/>
                <w:bCs/>
                <w:spacing w:val="1"/>
                <w:sz w:val="20"/>
                <w:szCs w:val="20"/>
              </w:rPr>
              <w:t xml:space="preserve"> </w:t>
            </w:r>
            <w:r w:rsidRPr="00AE0493">
              <w:rPr>
                <w:rFonts w:ascii="Tahoma" w:hAnsi="Tahoma" w:cs="Tahoma"/>
                <w:b/>
                <w:bCs/>
                <w:sz w:val="20"/>
                <w:szCs w:val="20"/>
              </w:rPr>
              <w:t>Certifi</w:t>
            </w:r>
            <w:r w:rsidRPr="00AE0493">
              <w:rPr>
                <w:rFonts w:ascii="Tahoma" w:hAnsi="Tahoma" w:cs="Tahoma"/>
                <w:b/>
                <w:bCs/>
                <w:spacing w:val="1"/>
                <w:sz w:val="20"/>
                <w:szCs w:val="20"/>
              </w:rPr>
              <w:t>e</w:t>
            </w:r>
            <w:r w:rsidRPr="00AE0493">
              <w:rPr>
                <w:rFonts w:ascii="Tahoma" w:hAnsi="Tahoma" w:cs="Tahoma"/>
                <w:b/>
                <w:bCs/>
                <w:sz w:val="20"/>
                <w:szCs w:val="20"/>
              </w:rPr>
              <w:t>d B</w:t>
            </w:r>
            <w:r w:rsidRPr="00AE0493">
              <w:rPr>
                <w:rFonts w:ascii="Tahoma" w:hAnsi="Tahoma" w:cs="Tahoma"/>
                <w:b/>
                <w:bCs/>
                <w:spacing w:val="3"/>
                <w:sz w:val="20"/>
                <w:szCs w:val="20"/>
              </w:rPr>
              <w:t>a</w:t>
            </w:r>
            <w:r w:rsidRPr="00AE0493">
              <w:rPr>
                <w:rFonts w:ascii="Tahoma" w:hAnsi="Tahoma" w:cs="Tahoma"/>
                <w:b/>
                <w:bCs/>
                <w:sz w:val="20"/>
                <w:szCs w:val="20"/>
              </w:rPr>
              <w:t>l</w:t>
            </w:r>
            <w:r w:rsidRPr="00AE0493">
              <w:rPr>
                <w:rFonts w:ascii="Tahoma" w:hAnsi="Tahoma" w:cs="Tahoma"/>
                <w:b/>
                <w:bCs/>
                <w:spacing w:val="1"/>
                <w:sz w:val="20"/>
                <w:szCs w:val="20"/>
              </w:rPr>
              <w:t>a</w:t>
            </w:r>
            <w:r w:rsidRPr="00AE0493">
              <w:rPr>
                <w:rFonts w:ascii="Tahoma" w:hAnsi="Tahoma" w:cs="Tahoma"/>
                <w:b/>
                <w:bCs/>
                <w:sz w:val="20"/>
                <w:szCs w:val="20"/>
              </w:rPr>
              <w:t>nce She</w:t>
            </w:r>
            <w:r w:rsidRPr="00AE0493">
              <w:rPr>
                <w:rFonts w:ascii="Tahoma" w:hAnsi="Tahoma" w:cs="Tahoma"/>
                <w:b/>
                <w:bCs/>
                <w:spacing w:val="1"/>
                <w:sz w:val="20"/>
                <w:szCs w:val="20"/>
              </w:rPr>
              <w:t>e</w:t>
            </w:r>
            <w:r w:rsidRPr="00AE0493">
              <w:rPr>
                <w:rFonts w:ascii="Tahoma" w:hAnsi="Tahoma" w:cs="Tahoma"/>
                <w:b/>
                <w:bCs/>
                <w:sz w:val="20"/>
                <w:szCs w:val="20"/>
              </w:rPr>
              <w:t>t</w:t>
            </w:r>
            <w:r w:rsidRPr="00AE0493">
              <w:rPr>
                <w:rFonts w:ascii="Tahoma" w:hAnsi="Tahoma" w:cs="Tahoma"/>
                <w:b/>
                <w:bCs/>
                <w:spacing w:val="3"/>
                <w:sz w:val="20"/>
                <w:szCs w:val="20"/>
              </w:rPr>
              <w:t xml:space="preserve"> </w:t>
            </w:r>
            <w:r w:rsidRPr="00AE0493">
              <w:rPr>
                <w:rFonts w:ascii="Tahoma" w:hAnsi="Tahoma" w:cs="Tahoma"/>
                <w:sz w:val="20"/>
                <w:szCs w:val="20"/>
              </w:rPr>
              <w:t>(by</w:t>
            </w:r>
            <w:r w:rsidRPr="00AE0493">
              <w:rPr>
                <w:rFonts w:ascii="Tahoma" w:hAnsi="Tahoma" w:cs="Tahoma"/>
                <w:spacing w:val="-2"/>
                <w:sz w:val="20"/>
                <w:szCs w:val="20"/>
              </w:rPr>
              <w:t xml:space="preserve"> </w:t>
            </w:r>
            <w:r w:rsidRPr="00AE0493">
              <w:rPr>
                <w:rFonts w:ascii="Tahoma" w:hAnsi="Tahoma" w:cs="Tahoma"/>
                <w:sz w:val="20"/>
                <w:szCs w:val="20"/>
              </w:rPr>
              <w:t>C</w:t>
            </w:r>
            <w:r w:rsidRPr="00AE0493">
              <w:rPr>
                <w:rFonts w:ascii="Tahoma" w:hAnsi="Tahoma" w:cs="Tahoma"/>
                <w:spacing w:val="1"/>
                <w:sz w:val="20"/>
                <w:szCs w:val="20"/>
              </w:rPr>
              <w:t>ha</w:t>
            </w:r>
            <w:r w:rsidRPr="00AE0493">
              <w:rPr>
                <w:rFonts w:ascii="Tahoma" w:hAnsi="Tahoma" w:cs="Tahoma"/>
                <w:sz w:val="20"/>
                <w:szCs w:val="20"/>
              </w:rPr>
              <w:t>rter</w:t>
            </w:r>
            <w:r w:rsidRPr="00AE0493">
              <w:rPr>
                <w:rFonts w:ascii="Tahoma" w:hAnsi="Tahoma" w:cs="Tahoma"/>
                <w:spacing w:val="-1"/>
                <w:sz w:val="20"/>
                <w:szCs w:val="20"/>
              </w:rPr>
              <w:t>e</w:t>
            </w:r>
            <w:r w:rsidRPr="00AE0493">
              <w:rPr>
                <w:rFonts w:ascii="Tahoma" w:hAnsi="Tahoma" w:cs="Tahoma"/>
                <w:sz w:val="20"/>
                <w:szCs w:val="20"/>
              </w:rPr>
              <w:t>d</w:t>
            </w:r>
          </w:p>
          <w:p w14:paraId="398C9B79" w14:textId="77777777" w:rsidR="00995B5D" w:rsidRPr="00AE0493" w:rsidRDefault="00995B5D" w:rsidP="007B49F5">
            <w:pPr>
              <w:widowControl w:val="0"/>
              <w:autoSpaceDE w:val="0"/>
              <w:autoSpaceDN w:val="0"/>
              <w:adjustRightInd w:val="0"/>
              <w:ind w:left="102" w:right="207"/>
              <w:jc w:val="both"/>
              <w:rPr>
                <w:rFonts w:ascii="Tahoma" w:hAnsi="Tahoma" w:cs="Tahoma"/>
                <w:sz w:val="20"/>
                <w:szCs w:val="20"/>
              </w:rPr>
            </w:pPr>
            <w:r w:rsidRPr="00AE0493">
              <w:rPr>
                <w:rFonts w:ascii="Tahoma" w:hAnsi="Tahoma" w:cs="Tahoma"/>
                <w:sz w:val="20"/>
                <w:szCs w:val="20"/>
              </w:rPr>
              <w:t>Acc</w:t>
            </w:r>
            <w:r w:rsidRPr="00AE0493">
              <w:rPr>
                <w:rFonts w:ascii="Tahoma" w:hAnsi="Tahoma" w:cs="Tahoma"/>
                <w:spacing w:val="1"/>
                <w:sz w:val="20"/>
                <w:szCs w:val="20"/>
              </w:rPr>
              <w:t>ou</w:t>
            </w:r>
            <w:r w:rsidRPr="00AE0493">
              <w:rPr>
                <w:rFonts w:ascii="Tahoma" w:hAnsi="Tahoma" w:cs="Tahoma"/>
                <w:spacing w:val="-1"/>
                <w:sz w:val="20"/>
                <w:szCs w:val="20"/>
              </w:rPr>
              <w:t>n</w:t>
            </w:r>
            <w:r w:rsidRPr="00AE0493">
              <w:rPr>
                <w:rFonts w:ascii="Tahoma" w:hAnsi="Tahoma" w:cs="Tahoma"/>
                <w:sz w:val="20"/>
                <w:szCs w:val="20"/>
              </w:rPr>
              <w:t>t</w:t>
            </w:r>
            <w:r w:rsidRPr="00AE0493">
              <w:rPr>
                <w:rFonts w:ascii="Tahoma" w:hAnsi="Tahoma" w:cs="Tahoma"/>
                <w:spacing w:val="1"/>
                <w:sz w:val="20"/>
                <w:szCs w:val="20"/>
              </w:rPr>
              <w:t>a</w:t>
            </w:r>
            <w:r w:rsidRPr="00AE0493">
              <w:rPr>
                <w:rFonts w:ascii="Tahoma" w:hAnsi="Tahoma" w:cs="Tahoma"/>
                <w:spacing w:val="-1"/>
                <w:sz w:val="20"/>
                <w:szCs w:val="20"/>
              </w:rPr>
              <w:t>n</w:t>
            </w:r>
            <w:r w:rsidRPr="00AE0493">
              <w:rPr>
                <w:rFonts w:ascii="Tahoma" w:hAnsi="Tahoma" w:cs="Tahoma"/>
                <w:sz w:val="20"/>
                <w:szCs w:val="20"/>
              </w:rPr>
              <w:t>t)</w:t>
            </w:r>
            <w:r w:rsidRPr="00AE0493">
              <w:rPr>
                <w:rFonts w:ascii="Tahoma" w:hAnsi="Tahoma" w:cs="Tahoma"/>
                <w:spacing w:val="2"/>
                <w:sz w:val="20"/>
                <w:szCs w:val="20"/>
              </w:rPr>
              <w:t xml:space="preserve"> </w:t>
            </w:r>
            <w:r w:rsidRPr="00AE0493">
              <w:rPr>
                <w:rFonts w:ascii="Tahoma" w:hAnsi="Tahoma" w:cs="Tahoma"/>
                <w:sz w:val="20"/>
                <w:szCs w:val="20"/>
              </w:rPr>
              <w:t>f</w:t>
            </w:r>
            <w:r w:rsidRPr="00AE0493">
              <w:rPr>
                <w:rFonts w:ascii="Tahoma" w:hAnsi="Tahoma" w:cs="Tahoma"/>
                <w:spacing w:val="1"/>
                <w:sz w:val="20"/>
                <w:szCs w:val="20"/>
              </w:rPr>
              <w:t>o</w:t>
            </w:r>
            <w:r w:rsidRPr="00AE0493">
              <w:rPr>
                <w:rFonts w:ascii="Tahoma" w:hAnsi="Tahoma" w:cs="Tahoma"/>
                <w:sz w:val="20"/>
                <w:szCs w:val="20"/>
              </w:rPr>
              <w:t xml:space="preserve">r </w:t>
            </w:r>
            <w:r w:rsidR="00097DF7" w:rsidRPr="00AE0493">
              <w:rPr>
                <w:rFonts w:ascii="Tahoma" w:hAnsi="Tahoma" w:cs="Tahoma"/>
                <w:sz w:val="20"/>
                <w:szCs w:val="20"/>
              </w:rPr>
              <w:t>two</w:t>
            </w:r>
            <w:r w:rsidRPr="00AE0493">
              <w:rPr>
                <w:rFonts w:ascii="Tahoma" w:hAnsi="Tahoma" w:cs="Tahoma"/>
                <w:spacing w:val="2"/>
                <w:sz w:val="20"/>
                <w:szCs w:val="20"/>
              </w:rPr>
              <w:t xml:space="preserve"> </w:t>
            </w:r>
            <w:r w:rsidRPr="00AE0493">
              <w:rPr>
                <w:rFonts w:ascii="Tahoma" w:hAnsi="Tahoma" w:cs="Tahoma"/>
                <w:spacing w:val="-2"/>
                <w:sz w:val="20"/>
                <w:szCs w:val="20"/>
              </w:rPr>
              <w:t>y</w:t>
            </w:r>
            <w:r w:rsidRPr="00AE0493">
              <w:rPr>
                <w:rFonts w:ascii="Tahoma" w:hAnsi="Tahoma" w:cs="Tahoma"/>
                <w:spacing w:val="-1"/>
                <w:sz w:val="20"/>
                <w:szCs w:val="20"/>
              </w:rPr>
              <w:t>e</w:t>
            </w:r>
            <w:r w:rsidRPr="00AE0493">
              <w:rPr>
                <w:rFonts w:ascii="Tahoma" w:hAnsi="Tahoma" w:cs="Tahoma"/>
                <w:spacing w:val="1"/>
                <w:sz w:val="20"/>
                <w:szCs w:val="20"/>
              </w:rPr>
              <w:t>a</w:t>
            </w:r>
            <w:r w:rsidRPr="00AE0493">
              <w:rPr>
                <w:rFonts w:ascii="Tahoma" w:hAnsi="Tahoma" w:cs="Tahoma"/>
                <w:sz w:val="20"/>
                <w:szCs w:val="20"/>
              </w:rPr>
              <w:t xml:space="preserve">rs </w:t>
            </w:r>
            <w:r w:rsidRPr="00AE0493">
              <w:rPr>
                <w:rFonts w:ascii="Tahoma" w:hAnsi="Tahoma" w:cs="Tahoma"/>
                <w:spacing w:val="1"/>
                <w:sz w:val="20"/>
                <w:szCs w:val="20"/>
              </w:rPr>
              <w:t>20</w:t>
            </w:r>
            <w:r w:rsidR="00637C00" w:rsidRPr="00AE0493">
              <w:rPr>
                <w:rFonts w:ascii="Tahoma" w:hAnsi="Tahoma" w:cs="Tahoma"/>
                <w:spacing w:val="-1"/>
                <w:sz w:val="20"/>
                <w:szCs w:val="20"/>
              </w:rPr>
              <w:t>21</w:t>
            </w:r>
            <w:r w:rsidRPr="00AE0493">
              <w:rPr>
                <w:rFonts w:ascii="Tahoma" w:hAnsi="Tahoma" w:cs="Tahoma"/>
                <w:spacing w:val="-1"/>
                <w:sz w:val="20"/>
                <w:szCs w:val="20"/>
              </w:rPr>
              <w:t>-</w:t>
            </w:r>
            <w:r w:rsidRPr="00AE0493">
              <w:rPr>
                <w:rFonts w:ascii="Tahoma" w:hAnsi="Tahoma" w:cs="Tahoma"/>
                <w:spacing w:val="1"/>
                <w:sz w:val="20"/>
                <w:szCs w:val="20"/>
              </w:rPr>
              <w:t>20</w:t>
            </w:r>
            <w:r w:rsidR="00637C00" w:rsidRPr="00AE0493">
              <w:rPr>
                <w:rFonts w:ascii="Tahoma" w:hAnsi="Tahoma" w:cs="Tahoma"/>
                <w:spacing w:val="-1"/>
                <w:sz w:val="20"/>
                <w:szCs w:val="20"/>
              </w:rPr>
              <w:t>22</w:t>
            </w:r>
            <w:r w:rsidRPr="00AE0493">
              <w:rPr>
                <w:rFonts w:ascii="Tahoma" w:hAnsi="Tahoma" w:cs="Tahoma"/>
                <w:sz w:val="20"/>
                <w:szCs w:val="20"/>
              </w:rPr>
              <w:t>,</w:t>
            </w:r>
            <w:r w:rsidRPr="00AE0493">
              <w:rPr>
                <w:rFonts w:ascii="Tahoma" w:hAnsi="Tahoma" w:cs="Tahoma"/>
                <w:spacing w:val="1"/>
                <w:sz w:val="20"/>
                <w:szCs w:val="20"/>
              </w:rPr>
              <w:t xml:space="preserve"> </w:t>
            </w:r>
            <w:r w:rsidRPr="00AE0493">
              <w:rPr>
                <w:rFonts w:ascii="Tahoma" w:hAnsi="Tahoma" w:cs="Tahoma"/>
                <w:spacing w:val="-1"/>
                <w:sz w:val="20"/>
                <w:szCs w:val="20"/>
              </w:rPr>
              <w:t>2</w:t>
            </w:r>
            <w:r w:rsidRPr="00AE0493">
              <w:rPr>
                <w:rFonts w:ascii="Tahoma" w:hAnsi="Tahoma" w:cs="Tahoma"/>
                <w:spacing w:val="1"/>
                <w:sz w:val="20"/>
                <w:szCs w:val="20"/>
              </w:rPr>
              <w:t>0</w:t>
            </w:r>
            <w:r w:rsidR="00637C00" w:rsidRPr="00AE0493">
              <w:rPr>
                <w:rFonts w:ascii="Tahoma" w:hAnsi="Tahoma" w:cs="Tahoma"/>
                <w:spacing w:val="1"/>
                <w:sz w:val="20"/>
                <w:szCs w:val="20"/>
              </w:rPr>
              <w:t>22</w:t>
            </w:r>
            <w:r w:rsidRPr="00AE0493">
              <w:rPr>
                <w:rFonts w:ascii="Tahoma" w:hAnsi="Tahoma" w:cs="Tahoma"/>
                <w:spacing w:val="-3"/>
                <w:sz w:val="20"/>
                <w:szCs w:val="20"/>
              </w:rPr>
              <w:t>-</w:t>
            </w:r>
            <w:r w:rsidRPr="00AE0493">
              <w:rPr>
                <w:rFonts w:ascii="Tahoma" w:hAnsi="Tahoma" w:cs="Tahoma"/>
                <w:spacing w:val="1"/>
                <w:sz w:val="20"/>
                <w:szCs w:val="20"/>
              </w:rPr>
              <w:t>20</w:t>
            </w:r>
            <w:r w:rsidR="00637C00" w:rsidRPr="00AE0493">
              <w:rPr>
                <w:rFonts w:ascii="Tahoma" w:hAnsi="Tahoma" w:cs="Tahoma"/>
                <w:spacing w:val="1"/>
                <w:sz w:val="20"/>
                <w:szCs w:val="20"/>
              </w:rPr>
              <w:t>23</w:t>
            </w:r>
            <w:r w:rsidRPr="00AE0493">
              <w:rPr>
                <w:rFonts w:ascii="Tahoma" w:hAnsi="Tahoma" w:cs="Tahoma"/>
                <w:sz w:val="20"/>
                <w:szCs w:val="20"/>
              </w:rPr>
              <w:t xml:space="preserve"> </w:t>
            </w:r>
            <w:r w:rsidRPr="00AE0493">
              <w:rPr>
                <w:rFonts w:ascii="Tahoma" w:hAnsi="Tahoma" w:cs="Tahoma"/>
                <w:spacing w:val="1"/>
                <w:sz w:val="20"/>
                <w:szCs w:val="20"/>
              </w:rPr>
              <w:t>an</w:t>
            </w:r>
            <w:r w:rsidRPr="00AE0493">
              <w:rPr>
                <w:rFonts w:ascii="Tahoma" w:hAnsi="Tahoma" w:cs="Tahoma"/>
                <w:sz w:val="20"/>
                <w:szCs w:val="20"/>
              </w:rPr>
              <w:t>d</w:t>
            </w:r>
            <w:r w:rsidRPr="00AE0493">
              <w:rPr>
                <w:rFonts w:ascii="Tahoma" w:hAnsi="Tahoma" w:cs="Tahoma"/>
                <w:spacing w:val="13"/>
                <w:sz w:val="20"/>
                <w:szCs w:val="20"/>
              </w:rPr>
              <w:t xml:space="preserve"> </w:t>
            </w:r>
            <w:r w:rsidRPr="00AE0493">
              <w:rPr>
                <w:rFonts w:ascii="Tahoma" w:hAnsi="Tahoma" w:cs="Tahoma"/>
                <w:spacing w:val="1"/>
                <w:sz w:val="20"/>
                <w:szCs w:val="20"/>
              </w:rPr>
              <w:t>p</w:t>
            </w:r>
            <w:r w:rsidRPr="00AE0493">
              <w:rPr>
                <w:rFonts w:ascii="Tahoma" w:hAnsi="Tahoma" w:cs="Tahoma"/>
                <w:sz w:val="20"/>
                <w:szCs w:val="20"/>
              </w:rPr>
              <w:t>ro</w:t>
            </w:r>
            <w:r w:rsidRPr="00AE0493">
              <w:rPr>
                <w:rFonts w:ascii="Tahoma" w:hAnsi="Tahoma" w:cs="Tahoma"/>
                <w:spacing w:val="-2"/>
                <w:sz w:val="20"/>
                <w:szCs w:val="20"/>
              </w:rPr>
              <w:t>v</w:t>
            </w:r>
            <w:r w:rsidRPr="00AE0493">
              <w:rPr>
                <w:rFonts w:ascii="Tahoma" w:hAnsi="Tahoma" w:cs="Tahoma"/>
                <w:sz w:val="20"/>
                <w:szCs w:val="20"/>
              </w:rPr>
              <w:t>is</w:t>
            </w:r>
            <w:r w:rsidRPr="00AE0493">
              <w:rPr>
                <w:rFonts w:ascii="Tahoma" w:hAnsi="Tahoma" w:cs="Tahoma"/>
                <w:spacing w:val="-1"/>
                <w:sz w:val="20"/>
                <w:szCs w:val="20"/>
              </w:rPr>
              <w:t>i</w:t>
            </w:r>
            <w:r w:rsidRPr="00AE0493">
              <w:rPr>
                <w:rFonts w:ascii="Tahoma" w:hAnsi="Tahoma" w:cs="Tahoma"/>
                <w:spacing w:val="1"/>
                <w:sz w:val="20"/>
                <w:szCs w:val="20"/>
              </w:rPr>
              <w:t>ona</w:t>
            </w:r>
            <w:r w:rsidRPr="00AE0493">
              <w:rPr>
                <w:rFonts w:ascii="Tahoma" w:hAnsi="Tahoma" w:cs="Tahoma"/>
                <w:sz w:val="20"/>
                <w:szCs w:val="20"/>
              </w:rPr>
              <w:t>l</w:t>
            </w:r>
            <w:r w:rsidRPr="00AE0493">
              <w:rPr>
                <w:rFonts w:ascii="Tahoma" w:hAnsi="Tahoma" w:cs="Tahoma"/>
                <w:spacing w:val="12"/>
                <w:sz w:val="20"/>
                <w:szCs w:val="20"/>
              </w:rPr>
              <w:t xml:space="preserve"> </w:t>
            </w:r>
            <w:r w:rsidRPr="00AE0493">
              <w:rPr>
                <w:rFonts w:ascii="Tahoma" w:hAnsi="Tahoma" w:cs="Tahoma"/>
                <w:sz w:val="20"/>
                <w:szCs w:val="20"/>
              </w:rPr>
              <w:t>/</w:t>
            </w:r>
            <w:r w:rsidRPr="00AE0493">
              <w:rPr>
                <w:rFonts w:ascii="Tahoma" w:hAnsi="Tahoma" w:cs="Tahoma"/>
                <w:spacing w:val="16"/>
                <w:sz w:val="20"/>
                <w:szCs w:val="20"/>
              </w:rPr>
              <w:t xml:space="preserve"> </w:t>
            </w:r>
            <w:r w:rsidRPr="00AE0493">
              <w:rPr>
                <w:rFonts w:ascii="Tahoma" w:hAnsi="Tahoma" w:cs="Tahoma"/>
                <w:spacing w:val="1"/>
                <w:sz w:val="20"/>
                <w:szCs w:val="20"/>
              </w:rPr>
              <w:t>aud</w:t>
            </w:r>
            <w:r w:rsidRPr="00AE0493">
              <w:rPr>
                <w:rFonts w:ascii="Tahoma" w:hAnsi="Tahoma" w:cs="Tahoma"/>
                <w:sz w:val="20"/>
                <w:szCs w:val="20"/>
              </w:rPr>
              <w:t>i</w:t>
            </w:r>
            <w:r w:rsidRPr="00AE0493">
              <w:rPr>
                <w:rFonts w:ascii="Tahoma" w:hAnsi="Tahoma" w:cs="Tahoma"/>
                <w:spacing w:val="-2"/>
                <w:sz w:val="20"/>
                <w:szCs w:val="20"/>
              </w:rPr>
              <w:t>t</w:t>
            </w:r>
            <w:r w:rsidRPr="00AE0493">
              <w:rPr>
                <w:rFonts w:ascii="Tahoma" w:hAnsi="Tahoma" w:cs="Tahoma"/>
                <w:spacing w:val="1"/>
                <w:sz w:val="20"/>
                <w:szCs w:val="20"/>
              </w:rPr>
              <w:t>e</w:t>
            </w:r>
            <w:r w:rsidRPr="00AE0493">
              <w:rPr>
                <w:rFonts w:ascii="Tahoma" w:hAnsi="Tahoma" w:cs="Tahoma"/>
                <w:sz w:val="20"/>
                <w:szCs w:val="20"/>
              </w:rPr>
              <w:t>d</w:t>
            </w:r>
            <w:r w:rsidRPr="00AE0493">
              <w:rPr>
                <w:rFonts w:ascii="Tahoma" w:hAnsi="Tahoma" w:cs="Tahoma"/>
                <w:spacing w:val="13"/>
                <w:sz w:val="20"/>
                <w:szCs w:val="20"/>
              </w:rPr>
              <w:t xml:space="preserve"> </w:t>
            </w:r>
            <w:r w:rsidRPr="00AE0493">
              <w:rPr>
                <w:rFonts w:ascii="Tahoma" w:hAnsi="Tahoma" w:cs="Tahoma"/>
                <w:sz w:val="20"/>
                <w:szCs w:val="20"/>
              </w:rPr>
              <w:t>B</w:t>
            </w:r>
            <w:r w:rsidRPr="00AE0493">
              <w:rPr>
                <w:rFonts w:ascii="Tahoma" w:hAnsi="Tahoma" w:cs="Tahoma"/>
                <w:spacing w:val="1"/>
                <w:sz w:val="20"/>
                <w:szCs w:val="20"/>
              </w:rPr>
              <w:t>a</w:t>
            </w:r>
            <w:r w:rsidRPr="00AE0493">
              <w:rPr>
                <w:rFonts w:ascii="Tahoma" w:hAnsi="Tahoma" w:cs="Tahoma"/>
                <w:sz w:val="20"/>
                <w:szCs w:val="20"/>
              </w:rPr>
              <w:t>l</w:t>
            </w:r>
            <w:r w:rsidRPr="00AE0493">
              <w:rPr>
                <w:rFonts w:ascii="Tahoma" w:hAnsi="Tahoma" w:cs="Tahoma"/>
                <w:spacing w:val="-2"/>
                <w:sz w:val="20"/>
                <w:szCs w:val="20"/>
              </w:rPr>
              <w:t>a</w:t>
            </w:r>
            <w:r w:rsidRPr="00AE0493">
              <w:rPr>
                <w:rFonts w:ascii="Tahoma" w:hAnsi="Tahoma" w:cs="Tahoma"/>
                <w:spacing w:val="1"/>
                <w:sz w:val="20"/>
                <w:szCs w:val="20"/>
              </w:rPr>
              <w:t>n</w:t>
            </w:r>
            <w:r w:rsidRPr="00AE0493">
              <w:rPr>
                <w:rFonts w:ascii="Tahoma" w:hAnsi="Tahoma" w:cs="Tahoma"/>
                <w:sz w:val="20"/>
                <w:szCs w:val="20"/>
              </w:rPr>
              <w:t>ce</w:t>
            </w:r>
            <w:r w:rsidRPr="00AE0493">
              <w:rPr>
                <w:rFonts w:ascii="Tahoma" w:hAnsi="Tahoma" w:cs="Tahoma"/>
                <w:spacing w:val="13"/>
                <w:sz w:val="20"/>
                <w:szCs w:val="20"/>
              </w:rPr>
              <w:t xml:space="preserve"> </w:t>
            </w:r>
            <w:r w:rsidRPr="00AE0493">
              <w:rPr>
                <w:rFonts w:ascii="Tahoma" w:hAnsi="Tahoma" w:cs="Tahoma"/>
                <w:sz w:val="20"/>
                <w:szCs w:val="20"/>
              </w:rPr>
              <w:t>s</w:t>
            </w:r>
            <w:r w:rsidRPr="00AE0493">
              <w:rPr>
                <w:rFonts w:ascii="Tahoma" w:hAnsi="Tahoma" w:cs="Tahoma"/>
                <w:spacing w:val="1"/>
                <w:sz w:val="20"/>
                <w:szCs w:val="20"/>
              </w:rPr>
              <w:t>h</w:t>
            </w:r>
            <w:r w:rsidRPr="00AE0493">
              <w:rPr>
                <w:rFonts w:ascii="Tahoma" w:hAnsi="Tahoma" w:cs="Tahoma"/>
                <w:spacing w:val="-1"/>
                <w:sz w:val="20"/>
                <w:szCs w:val="20"/>
              </w:rPr>
              <w:t>e</w:t>
            </w:r>
            <w:r w:rsidRPr="00AE0493">
              <w:rPr>
                <w:rFonts w:ascii="Tahoma" w:hAnsi="Tahoma" w:cs="Tahoma"/>
                <w:spacing w:val="1"/>
                <w:sz w:val="20"/>
                <w:szCs w:val="20"/>
              </w:rPr>
              <w:t>e</w:t>
            </w:r>
            <w:r w:rsidRPr="00AE0493">
              <w:rPr>
                <w:rFonts w:ascii="Tahoma" w:hAnsi="Tahoma" w:cs="Tahoma"/>
                <w:sz w:val="20"/>
                <w:szCs w:val="20"/>
              </w:rPr>
              <w:t>t</w:t>
            </w:r>
            <w:r w:rsidRPr="00AE0493">
              <w:rPr>
                <w:rFonts w:ascii="Tahoma" w:hAnsi="Tahoma" w:cs="Tahoma"/>
                <w:spacing w:val="11"/>
                <w:sz w:val="20"/>
                <w:szCs w:val="20"/>
              </w:rPr>
              <w:t xml:space="preserve"> </w:t>
            </w:r>
            <w:r w:rsidRPr="00AE0493">
              <w:rPr>
                <w:rFonts w:ascii="Tahoma" w:hAnsi="Tahoma" w:cs="Tahoma"/>
                <w:spacing w:val="3"/>
                <w:sz w:val="20"/>
                <w:szCs w:val="20"/>
              </w:rPr>
              <w:t>f</w:t>
            </w:r>
            <w:r w:rsidRPr="00AE0493">
              <w:rPr>
                <w:rFonts w:ascii="Tahoma" w:hAnsi="Tahoma" w:cs="Tahoma"/>
                <w:spacing w:val="1"/>
                <w:sz w:val="20"/>
                <w:szCs w:val="20"/>
              </w:rPr>
              <w:t>o</w:t>
            </w:r>
            <w:r w:rsidRPr="00AE0493">
              <w:rPr>
                <w:rFonts w:ascii="Tahoma" w:hAnsi="Tahoma" w:cs="Tahoma"/>
                <w:sz w:val="20"/>
                <w:szCs w:val="20"/>
              </w:rPr>
              <w:t>r</w:t>
            </w:r>
            <w:r w:rsidRPr="00AE0493">
              <w:rPr>
                <w:rFonts w:ascii="Tahoma" w:hAnsi="Tahoma" w:cs="Tahoma"/>
                <w:spacing w:val="12"/>
                <w:sz w:val="20"/>
                <w:szCs w:val="20"/>
              </w:rPr>
              <w:t xml:space="preserve"> </w:t>
            </w:r>
            <w:r w:rsidRPr="00AE0493">
              <w:rPr>
                <w:rFonts w:ascii="Tahoma" w:hAnsi="Tahoma" w:cs="Tahoma"/>
                <w:spacing w:val="-1"/>
                <w:sz w:val="20"/>
                <w:szCs w:val="20"/>
              </w:rPr>
              <w:t>2</w:t>
            </w:r>
            <w:r w:rsidR="007C1AD7" w:rsidRPr="00AE0493">
              <w:rPr>
                <w:rFonts w:ascii="Tahoma" w:hAnsi="Tahoma" w:cs="Tahoma"/>
                <w:spacing w:val="1"/>
                <w:sz w:val="20"/>
                <w:szCs w:val="20"/>
              </w:rPr>
              <w:t>0</w:t>
            </w:r>
            <w:r w:rsidR="00637C00" w:rsidRPr="00AE0493">
              <w:rPr>
                <w:rFonts w:ascii="Tahoma" w:hAnsi="Tahoma" w:cs="Tahoma"/>
                <w:spacing w:val="1"/>
                <w:sz w:val="20"/>
                <w:szCs w:val="20"/>
              </w:rPr>
              <w:t>23</w:t>
            </w:r>
            <w:r w:rsidRPr="00AE0493">
              <w:rPr>
                <w:rFonts w:ascii="Tahoma" w:hAnsi="Tahoma" w:cs="Tahoma"/>
                <w:sz w:val="20"/>
                <w:szCs w:val="20"/>
              </w:rPr>
              <w:t>-</w:t>
            </w:r>
            <w:r w:rsidRPr="00AE0493">
              <w:rPr>
                <w:rFonts w:ascii="Tahoma" w:hAnsi="Tahoma" w:cs="Tahoma"/>
                <w:spacing w:val="1"/>
                <w:sz w:val="20"/>
                <w:szCs w:val="20"/>
              </w:rPr>
              <w:t>20</w:t>
            </w:r>
            <w:r w:rsidR="007C1AD7" w:rsidRPr="00AE0493">
              <w:rPr>
                <w:rFonts w:ascii="Tahoma" w:hAnsi="Tahoma" w:cs="Tahoma"/>
                <w:spacing w:val="1"/>
                <w:sz w:val="20"/>
                <w:szCs w:val="20"/>
              </w:rPr>
              <w:t>2</w:t>
            </w:r>
            <w:r w:rsidR="00637C00" w:rsidRPr="00AE0493">
              <w:rPr>
                <w:rFonts w:ascii="Tahoma" w:hAnsi="Tahoma" w:cs="Tahoma"/>
                <w:spacing w:val="1"/>
                <w:sz w:val="20"/>
                <w:szCs w:val="20"/>
              </w:rPr>
              <w:t>4</w:t>
            </w:r>
            <w:r w:rsidRPr="00AE0493">
              <w:rPr>
                <w:rFonts w:ascii="Tahoma" w:hAnsi="Tahoma" w:cs="Tahoma"/>
                <w:sz w:val="20"/>
                <w:szCs w:val="20"/>
              </w:rPr>
              <w:t>,</w:t>
            </w:r>
            <w:r w:rsidRPr="00AE0493">
              <w:rPr>
                <w:rFonts w:ascii="Tahoma" w:hAnsi="Tahoma" w:cs="Tahoma"/>
                <w:spacing w:val="2"/>
                <w:sz w:val="20"/>
                <w:szCs w:val="20"/>
              </w:rPr>
              <w:t xml:space="preserve"> </w:t>
            </w:r>
            <w:r w:rsidRPr="00AE0493">
              <w:rPr>
                <w:rFonts w:ascii="Tahoma" w:hAnsi="Tahoma" w:cs="Tahoma"/>
                <w:spacing w:val="1"/>
                <w:sz w:val="20"/>
                <w:szCs w:val="20"/>
              </w:rPr>
              <w:t>e</w:t>
            </w:r>
            <w:r w:rsidRPr="00AE0493">
              <w:rPr>
                <w:rFonts w:ascii="Tahoma" w:hAnsi="Tahoma" w:cs="Tahoma"/>
                <w:spacing w:val="-2"/>
                <w:sz w:val="20"/>
                <w:szCs w:val="20"/>
              </w:rPr>
              <w:t>s</w:t>
            </w:r>
            <w:r w:rsidRPr="00AE0493">
              <w:rPr>
                <w:rFonts w:ascii="Tahoma" w:hAnsi="Tahoma" w:cs="Tahoma"/>
                <w:sz w:val="20"/>
                <w:szCs w:val="20"/>
              </w:rPr>
              <w:t>t</w:t>
            </w:r>
            <w:r w:rsidRPr="00AE0493">
              <w:rPr>
                <w:rFonts w:ascii="Tahoma" w:hAnsi="Tahoma" w:cs="Tahoma"/>
                <w:spacing w:val="1"/>
                <w:sz w:val="20"/>
                <w:szCs w:val="20"/>
              </w:rPr>
              <w:t>ab</w:t>
            </w:r>
            <w:r w:rsidRPr="00AE0493">
              <w:rPr>
                <w:rFonts w:ascii="Tahoma" w:hAnsi="Tahoma" w:cs="Tahoma"/>
                <w:sz w:val="20"/>
                <w:szCs w:val="20"/>
              </w:rPr>
              <w:t>l</w:t>
            </w:r>
            <w:r w:rsidRPr="00AE0493">
              <w:rPr>
                <w:rFonts w:ascii="Tahoma" w:hAnsi="Tahoma" w:cs="Tahoma"/>
                <w:spacing w:val="-1"/>
                <w:sz w:val="20"/>
                <w:szCs w:val="20"/>
              </w:rPr>
              <w:t>i</w:t>
            </w:r>
            <w:r w:rsidRPr="00AE0493">
              <w:rPr>
                <w:rFonts w:ascii="Tahoma" w:hAnsi="Tahoma" w:cs="Tahoma"/>
                <w:sz w:val="20"/>
                <w:szCs w:val="20"/>
              </w:rPr>
              <w:t>s</w:t>
            </w:r>
            <w:r w:rsidRPr="00AE0493">
              <w:rPr>
                <w:rFonts w:ascii="Tahoma" w:hAnsi="Tahoma" w:cs="Tahoma"/>
                <w:spacing w:val="1"/>
                <w:sz w:val="20"/>
                <w:szCs w:val="20"/>
              </w:rPr>
              <w:t>h</w:t>
            </w:r>
            <w:r w:rsidRPr="00AE0493">
              <w:rPr>
                <w:rFonts w:ascii="Tahoma" w:hAnsi="Tahoma" w:cs="Tahoma"/>
                <w:sz w:val="20"/>
                <w:szCs w:val="20"/>
              </w:rPr>
              <w:t xml:space="preserve">ing </w:t>
            </w:r>
            <w:r w:rsidRPr="00AE0493">
              <w:rPr>
                <w:rFonts w:ascii="Tahoma" w:hAnsi="Tahoma" w:cs="Tahoma"/>
                <w:spacing w:val="-2"/>
                <w:sz w:val="20"/>
                <w:szCs w:val="20"/>
              </w:rPr>
              <w:t>t</w:t>
            </w:r>
            <w:r w:rsidRPr="00AE0493">
              <w:rPr>
                <w:rFonts w:ascii="Tahoma" w:hAnsi="Tahoma" w:cs="Tahoma"/>
                <w:spacing w:val="1"/>
                <w:sz w:val="20"/>
                <w:szCs w:val="20"/>
              </w:rPr>
              <w:t>h</w:t>
            </w:r>
            <w:r w:rsidRPr="00AE0493">
              <w:rPr>
                <w:rFonts w:ascii="Tahoma" w:hAnsi="Tahoma" w:cs="Tahoma"/>
                <w:sz w:val="20"/>
                <w:szCs w:val="20"/>
              </w:rPr>
              <w:t xml:space="preserve">e </w:t>
            </w:r>
            <w:r w:rsidRPr="00AE0493">
              <w:rPr>
                <w:rFonts w:ascii="Tahoma" w:hAnsi="Tahoma" w:cs="Tahoma"/>
                <w:spacing w:val="1"/>
                <w:sz w:val="20"/>
                <w:szCs w:val="20"/>
              </w:rPr>
              <w:t>m</w:t>
            </w:r>
            <w:r w:rsidRPr="00AE0493">
              <w:rPr>
                <w:rFonts w:ascii="Tahoma" w:hAnsi="Tahoma" w:cs="Tahoma"/>
                <w:sz w:val="20"/>
                <w:szCs w:val="20"/>
              </w:rPr>
              <w:t>in</w:t>
            </w:r>
            <w:r w:rsidRPr="00AE0493">
              <w:rPr>
                <w:rFonts w:ascii="Tahoma" w:hAnsi="Tahoma" w:cs="Tahoma"/>
                <w:spacing w:val="-2"/>
                <w:sz w:val="20"/>
                <w:szCs w:val="20"/>
              </w:rPr>
              <w:t>i</w:t>
            </w:r>
            <w:r w:rsidRPr="00AE0493">
              <w:rPr>
                <w:rFonts w:ascii="Tahoma" w:hAnsi="Tahoma" w:cs="Tahoma"/>
                <w:spacing w:val="1"/>
                <w:sz w:val="20"/>
                <w:szCs w:val="20"/>
              </w:rPr>
              <w:t>m</w:t>
            </w:r>
            <w:r w:rsidRPr="00AE0493">
              <w:rPr>
                <w:rFonts w:ascii="Tahoma" w:hAnsi="Tahoma" w:cs="Tahoma"/>
                <w:spacing w:val="-1"/>
                <w:sz w:val="20"/>
                <w:szCs w:val="20"/>
              </w:rPr>
              <w:t>u</w:t>
            </w:r>
            <w:r w:rsidRPr="00AE0493">
              <w:rPr>
                <w:rFonts w:ascii="Tahoma" w:hAnsi="Tahoma" w:cs="Tahoma"/>
                <w:sz w:val="20"/>
                <w:szCs w:val="20"/>
              </w:rPr>
              <w:t>m</w:t>
            </w:r>
            <w:r w:rsidRPr="00AE0493">
              <w:rPr>
                <w:rFonts w:ascii="Tahoma" w:hAnsi="Tahoma" w:cs="Tahoma"/>
                <w:spacing w:val="3"/>
                <w:sz w:val="20"/>
                <w:szCs w:val="20"/>
              </w:rPr>
              <w:t xml:space="preserve"> </w:t>
            </w:r>
            <w:r w:rsidRPr="00AE0493">
              <w:rPr>
                <w:rFonts w:ascii="Tahoma" w:hAnsi="Tahoma" w:cs="Tahoma"/>
                <w:spacing w:val="1"/>
                <w:sz w:val="20"/>
                <w:szCs w:val="20"/>
              </w:rPr>
              <w:t>a</w:t>
            </w:r>
            <w:r w:rsidRPr="00AE0493">
              <w:rPr>
                <w:rFonts w:ascii="Tahoma" w:hAnsi="Tahoma" w:cs="Tahoma"/>
                <w:spacing w:val="-2"/>
                <w:sz w:val="20"/>
                <w:szCs w:val="20"/>
              </w:rPr>
              <w:t>v</w:t>
            </w:r>
            <w:r w:rsidRPr="00AE0493">
              <w:rPr>
                <w:rFonts w:ascii="Tahoma" w:hAnsi="Tahoma" w:cs="Tahoma"/>
                <w:spacing w:val="1"/>
                <w:sz w:val="20"/>
                <w:szCs w:val="20"/>
              </w:rPr>
              <w:t>e</w:t>
            </w:r>
            <w:r w:rsidRPr="00AE0493">
              <w:rPr>
                <w:rFonts w:ascii="Tahoma" w:hAnsi="Tahoma" w:cs="Tahoma"/>
                <w:sz w:val="20"/>
                <w:szCs w:val="20"/>
              </w:rPr>
              <w:t>ra</w:t>
            </w:r>
            <w:r w:rsidRPr="00AE0493">
              <w:rPr>
                <w:rFonts w:ascii="Tahoma" w:hAnsi="Tahoma" w:cs="Tahoma"/>
                <w:spacing w:val="-1"/>
                <w:sz w:val="20"/>
                <w:szCs w:val="20"/>
              </w:rPr>
              <w:t>g</w:t>
            </w:r>
            <w:r w:rsidRPr="00AE0493">
              <w:rPr>
                <w:rFonts w:ascii="Tahoma" w:hAnsi="Tahoma" w:cs="Tahoma"/>
                <w:sz w:val="20"/>
                <w:szCs w:val="20"/>
              </w:rPr>
              <w:t>e</w:t>
            </w:r>
            <w:r w:rsidRPr="00AE0493">
              <w:rPr>
                <w:rFonts w:ascii="Tahoma" w:hAnsi="Tahoma" w:cs="Tahoma"/>
                <w:spacing w:val="7"/>
                <w:sz w:val="20"/>
                <w:szCs w:val="20"/>
              </w:rPr>
              <w:t xml:space="preserve"> </w:t>
            </w:r>
            <w:r w:rsidRPr="00AE0493">
              <w:rPr>
                <w:rFonts w:ascii="Tahoma" w:hAnsi="Tahoma" w:cs="Tahoma"/>
                <w:spacing w:val="-1"/>
                <w:sz w:val="20"/>
                <w:szCs w:val="20"/>
              </w:rPr>
              <w:t>an</w:t>
            </w:r>
            <w:r w:rsidRPr="00AE0493">
              <w:rPr>
                <w:rFonts w:ascii="Tahoma" w:hAnsi="Tahoma" w:cs="Tahoma"/>
                <w:spacing w:val="1"/>
                <w:sz w:val="20"/>
                <w:szCs w:val="20"/>
              </w:rPr>
              <w:t>nua</w:t>
            </w:r>
            <w:r w:rsidRPr="00AE0493">
              <w:rPr>
                <w:rFonts w:ascii="Tahoma" w:hAnsi="Tahoma" w:cs="Tahoma"/>
                <w:sz w:val="20"/>
                <w:szCs w:val="20"/>
              </w:rPr>
              <w:t xml:space="preserve">l </w:t>
            </w:r>
            <w:r w:rsidR="0038258A" w:rsidRPr="00AE0493">
              <w:rPr>
                <w:rFonts w:ascii="Tahoma" w:hAnsi="Tahoma" w:cs="Tahoma"/>
                <w:sz w:val="20"/>
                <w:szCs w:val="20"/>
              </w:rPr>
              <w:t>t</w:t>
            </w:r>
            <w:r w:rsidR="0038258A" w:rsidRPr="00AE0493">
              <w:rPr>
                <w:rFonts w:ascii="Tahoma" w:hAnsi="Tahoma" w:cs="Tahoma"/>
                <w:spacing w:val="1"/>
                <w:sz w:val="20"/>
                <w:szCs w:val="20"/>
              </w:rPr>
              <w:t>u</w:t>
            </w:r>
            <w:r w:rsidR="0038258A" w:rsidRPr="00AE0493">
              <w:rPr>
                <w:rFonts w:ascii="Tahoma" w:hAnsi="Tahoma" w:cs="Tahoma"/>
                <w:sz w:val="20"/>
                <w:szCs w:val="20"/>
              </w:rPr>
              <w:t>rn</w:t>
            </w:r>
            <w:r w:rsidR="0038258A" w:rsidRPr="00AE0493">
              <w:rPr>
                <w:rFonts w:ascii="Tahoma" w:hAnsi="Tahoma" w:cs="Tahoma"/>
                <w:spacing w:val="1"/>
                <w:sz w:val="20"/>
                <w:szCs w:val="20"/>
              </w:rPr>
              <w:t>o</w:t>
            </w:r>
            <w:r w:rsidR="0038258A" w:rsidRPr="00AE0493">
              <w:rPr>
                <w:rFonts w:ascii="Tahoma" w:hAnsi="Tahoma" w:cs="Tahoma"/>
                <w:spacing w:val="-2"/>
                <w:sz w:val="20"/>
                <w:szCs w:val="20"/>
              </w:rPr>
              <w:t>v</w:t>
            </w:r>
            <w:r w:rsidR="0038258A" w:rsidRPr="00AE0493">
              <w:rPr>
                <w:rFonts w:ascii="Tahoma" w:hAnsi="Tahoma" w:cs="Tahoma"/>
                <w:spacing w:val="1"/>
                <w:sz w:val="20"/>
                <w:szCs w:val="20"/>
              </w:rPr>
              <w:t>e</w:t>
            </w:r>
            <w:r w:rsidR="0038258A" w:rsidRPr="00AE0493">
              <w:rPr>
                <w:rFonts w:ascii="Tahoma" w:hAnsi="Tahoma" w:cs="Tahoma"/>
                <w:sz w:val="20"/>
                <w:szCs w:val="20"/>
              </w:rPr>
              <w:t xml:space="preserve">r </w:t>
            </w:r>
            <w:r w:rsidR="00DF2A20" w:rsidRPr="00AE0493">
              <w:rPr>
                <w:rFonts w:ascii="Tahoma" w:hAnsi="Tahoma" w:cs="Tahoma"/>
                <w:spacing w:val="1"/>
                <w:sz w:val="20"/>
                <w:szCs w:val="20"/>
              </w:rPr>
              <w:t>of</w:t>
            </w:r>
            <w:r w:rsidR="00DF2A20" w:rsidRPr="00AE0493">
              <w:rPr>
                <w:rFonts w:ascii="Tahoma" w:hAnsi="Tahoma" w:cs="Tahoma"/>
                <w:sz w:val="20"/>
                <w:szCs w:val="20"/>
              </w:rPr>
              <w:t xml:space="preserve"> </w:t>
            </w:r>
            <w:r w:rsidR="00DF2A20" w:rsidRPr="00AE0493">
              <w:rPr>
                <w:rFonts w:ascii="Tahoma" w:hAnsi="Tahoma" w:cs="Tahoma"/>
                <w:spacing w:val="5"/>
                <w:sz w:val="20"/>
                <w:szCs w:val="20"/>
              </w:rPr>
              <w:t>Rs</w:t>
            </w:r>
            <w:r w:rsidR="00B30056" w:rsidRPr="00AE0493">
              <w:rPr>
                <w:rFonts w:ascii="Tahoma" w:hAnsi="Tahoma" w:cs="Tahoma"/>
                <w:sz w:val="20"/>
                <w:szCs w:val="20"/>
              </w:rPr>
              <w:t xml:space="preserve">. </w:t>
            </w:r>
            <w:r w:rsidR="00FE0245" w:rsidRPr="00AE0493">
              <w:rPr>
                <w:rFonts w:ascii="Tahoma" w:hAnsi="Tahoma" w:cs="Tahoma"/>
                <w:sz w:val="20"/>
                <w:szCs w:val="20"/>
              </w:rPr>
              <w:t>2</w:t>
            </w:r>
            <w:r w:rsidR="00167357" w:rsidRPr="00AE0493">
              <w:rPr>
                <w:rFonts w:ascii="Tahoma" w:hAnsi="Tahoma" w:cs="Tahoma"/>
                <w:sz w:val="20"/>
                <w:szCs w:val="20"/>
              </w:rPr>
              <w:t>5</w:t>
            </w:r>
            <w:r w:rsidR="00B30056" w:rsidRPr="00AE0493">
              <w:rPr>
                <w:rFonts w:ascii="Tahoma" w:hAnsi="Tahoma" w:cs="Tahoma"/>
                <w:sz w:val="20"/>
                <w:szCs w:val="20"/>
              </w:rPr>
              <w:t xml:space="preserve"> </w:t>
            </w:r>
            <w:r w:rsidR="003A4415" w:rsidRPr="00AE0493">
              <w:rPr>
                <w:rFonts w:ascii="Tahoma" w:hAnsi="Tahoma" w:cs="Tahoma"/>
                <w:sz w:val="20"/>
                <w:szCs w:val="20"/>
              </w:rPr>
              <w:t>Crore</w:t>
            </w:r>
            <w:r w:rsidR="00B30056" w:rsidRPr="00AE0493">
              <w:rPr>
                <w:rFonts w:ascii="Tahoma" w:hAnsi="Tahoma" w:cs="Tahoma"/>
                <w:sz w:val="20"/>
                <w:szCs w:val="20"/>
              </w:rPr>
              <w:t>,</w:t>
            </w:r>
            <w:r w:rsidR="00D05158" w:rsidRPr="00AE0493">
              <w:rPr>
                <w:rFonts w:ascii="Tahoma" w:hAnsi="Tahoma" w:cs="Tahoma"/>
                <w:sz w:val="20"/>
                <w:szCs w:val="20"/>
              </w:rPr>
              <w:t xml:space="preserve"> </w:t>
            </w:r>
            <w:r w:rsidR="00D05158" w:rsidRPr="00AE0493">
              <w:rPr>
                <w:rFonts w:ascii="Tahoma" w:hAnsi="Tahoma" w:cs="Tahoma"/>
                <w:spacing w:val="2"/>
                <w:sz w:val="20"/>
                <w:szCs w:val="20"/>
              </w:rPr>
              <w:t>for</w:t>
            </w:r>
            <w:r w:rsidR="00D05158" w:rsidRPr="00AE0493">
              <w:rPr>
                <w:rFonts w:ascii="Tahoma" w:hAnsi="Tahoma" w:cs="Tahoma"/>
                <w:sz w:val="20"/>
                <w:szCs w:val="20"/>
              </w:rPr>
              <w:t xml:space="preserve"> </w:t>
            </w:r>
            <w:r w:rsidR="00D05158" w:rsidRPr="00AE0493">
              <w:rPr>
                <w:rFonts w:ascii="Tahoma" w:hAnsi="Tahoma" w:cs="Tahoma"/>
                <w:spacing w:val="1"/>
                <w:sz w:val="20"/>
                <w:szCs w:val="20"/>
              </w:rPr>
              <w:t>the</w:t>
            </w:r>
            <w:r w:rsidR="00D05158" w:rsidRPr="00AE0493">
              <w:rPr>
                <w:rFonts w:ascii="Tahoma" w:hAnsi="Tahoma" w:cs="Tahoma"/>
                <w:sz w:val="20"/>
                <w:szCs w:val="20"/>
              </w:rPr>
              <w:t xml:space="preserve"> </w:t>
            </w:r>
            <w:r w:rsidR="00D05158" w:rsidRPr="00AE0493">
              <w:rPr>
                <w:rFonts w:ascii="Tahoma" w:hAnsi="Tahoma" w:cs="Tahoma"/>
                <w:spacing w:val="3"/>
                <w:sz w:val="20"/>
                <w:szCs w:val="20"/>
              </w:rPr>
              <w:t>previous</w:t>
            </w:r>
            <w:r w:rsidR="00D05158" w:rsidRPr="00AE0493">
              <w:rPr>
                <w:rFonts w:ascii="Tahoma" w:hAnsi="Tahoma" w:cs="Tahoma"/>
                <w:sz w:val="20"/>
                <w:szCs w:val="20"/>
              </w:rPr>
              <w:t xml:space="preserve"> </w:t>
            </w:r>
            <w:r w:rsidR="00D05158" w:rsidRPr="00AE0493">
              <w:rPr>
                <w:rFonts w:ascii="Tahoma" w:hAnsi="Tahoma" w:cs="Tahoma"/>
                <w:spacing w:val="2"/>
                <w:sz w:val="20"/>
                <w:szCs w:val="20"/>
              </w:rPr>
              <w:t>three</w:t>
            </w:r>
            <w:r w:rsidRPr="00AE0493">
              <w:rPr>
                <w:rFonts w:ascii="Tahoma" w:hAnsi="Tahoma" w:cs="Tahoma"/>
                <w:sz w:val="20"/>
                <w:szCs w:val="20"/>
              </w:rPr>
              <w:t xml:space="preserve"> </w:t>
            </w:r>
            <w:r w:rsidRPr="00AE0493">
              <w:rPr>
                <w:rFonts w:ascii="Tahoma" w:hAnsi="Tahoma" w:cs="Tahoma"/>
                <w:spacing w:val="-2"/>
                <w:sz w:val="20"/>
                <w:szCs w:val="20"/>
              </w:rPr>
              <w:t>y</w:t>
            </w:r>
            <w:r w:rsidRPr="00AE0493">
              <w:rPr>
                <w:rFonts w:ascii="Tahoma" w:hAnsi="Tahoma" w:cs="Tahoma"/>
                <w:spacing w:val="1"/>
                <w:sz w:val="20"/>
                <w:szCs w:val="20"/>
              </w:rPr>
              <w:t>ea</w:t>
            </w:r>
            <w:r w:rsidRPr="00AE0493">
              <w:rPr>
                <w:rFonts w:ascii="Tahoma" w:hAnsi="Tahoma" w:cs="Tahoma"/>
                <w:sz w:val="20"/>
                <w:szCs w:val="20"/>
              </w:rPr>
              <w:t xml:space="preserve">rs </w:t>
            </w:r>
            <w:r w:rsidRPr="00AE0493">
              <w:rPr>
                <w:rFonts w:ascii="Tahoma" w:hAnsi="Tahoma" w:cs="Tahoma"/>
                <w:spacing w:val="-1"/>
                <w:sz w:val="20"/>
                <w:szCs w:val="20"/>
              </w:rPr>
              <w:t>(</w:t>
            </w:r>
            <w:r w:rsidRPr="00AE0493">
              <w:rPr>
                <w:rFonts w:ascii="Tahoma" w:hAnsi="Tahoma" w:cs="Tahoma"/>
                <w:spacing w:val="1"/>
                <w:sz w:val="20"/>
                <w:szCs w:val="20"/>
              </w:rPr>
              <w:t>a</w:t>
            </w:r>
            <w:r w:rsidRPr="00AE0493">
              <w:rPr>
                <w:rFonts w:ascii="Tahoma" w:hAnsi="Tahoma" w:cs="Tahoma"/>
                <w:sz w:val="20"/>
                <w:szCs w:val="20"/>
              </w:rPr>
              <w:t xml:space="preserve">s </w:t>
            </w:r>
            <w:r w:rsidRPr="00AE0493">
              <w:rPr>
                <w:rFonts w:ascii="Tahoma" w:hAnsi="Tahoma" w:cs="Tahoma"/>
                <w:spacing w:val="1"/>
                <w:sz w:val="20"/>
                <w:szCs w:val="20"/>
              </w:rPr>
              <w:t>o</w:t>
            </w:r>
            <w:r w:rsidRPr="00AE0493">
              <w:rPr>
                <w:rFonts w:ascii="Tahoma" w:hAnsi="Tahoma" w:cs="Tahoma"/>
                <w:sz w:val="20"/>
                <w:szCs w:val="20"/>
              </w:rPr>
              <w:t>n</w:t>
            </w:r>
            <w:r w:rsidRPr="00AE0493">
              <w:rPr>
                <w:rFonts w:ascii="Tahoma" w:hAnsi="Tahoma" w:cs="Tahoma"/>
                <w:spacing w:val="1"/>
                <w:sz w:val="20"/>
                <w:szCs w:val="20"/>
              </w:rPr>
              <w:t xml:space="preserve"> </w:t>
            </w:r>
            <w:r w:rsidRPr="00AE0493">
              <w:rPr>
                <w:rFonts w:ascii="Tahoma" w:hAnsi="Tahoma" w:cs="Tahoma"/>
                <w:spacing w:val="-1"/>
                <w:sz w:val="20"/>
                <w:szCs w:val="20"/>
              </w:rPr>
              <w:t>3</w:t>
            </w:r>
            <w:r w:rsidRPr="00AE0493">
              <w:rPr>
                <w:rFonts w:ascii="Tahoma" w:hAnsi="Tahoma" w:cs="Tahoma"/>
                <w:spacing w:val="3"/>
                <w:sz w:val="20"/>
                <w:szCs w:val="20"/>
              </w:rPr>
              <w:t>1</w:t>
            </w:r>
            <w:r w:rsidRPr="00AE0493">
              <w:rPr>
                <w:rFonts w:ascii="Tahoma" w:hAnsi="Tahoma" w:cs="Tahoma"/>
                <w:spacing w:val="-1"/>
                <w:sz w:val="20"/>
                <w:szCs w:val="20"/>
              </w:rPr>
              <w:t>-</w:t>
            </w:r>
            <w:r w:rsidRPr="00AE0493">
              <w:rPr>
                <w:rFonts w:ascii="Tahoma" w:hAnsi="Tahoma" w:cs="Tahoma"/>
                <w:spacing w:val="1"/>
                <w:sz w:val="20"/>
                <w:szCs w:val="20"/>
              </w:rPr>
              <w:t>03</w:t>
            </w:r>
            <w:r w:rsidRPr="00AE0493">
              <w:rPr>
                <w:rFonts w:ascii="Tahoma" w:hAnsi="Tahoma" w:cs="Tahoma"/>
                <w:spacing w:val="-1"/>
                <w:sz w:val="20"/>
                <w:szCs w:val="20"/>
              </w:rPr>
              <w:t>-20</w:t>
            </w:r>
            <w:r w:rsidR="007C1AD7" w:rsidRPr="00AE0493">
              <w:rPr>
                <w:rFonts w:ascii="Tahoma" w:hAnsi="Tahoma" w:cs="Tahoma"/>
                <w:spacing w:val="1"/>
                <w:sz w:val="20"/>
                <w:szCs w:val="20"/>
              </w:rPr>
              <w:t>2</w:t>
            </w:r>
            <w:r w:rsidR="00637C00" w:rsidRPr="00AE0493">
              <w:rPr>
                <w:rFonts w:ascii="Tahoma" w:hAnsi="Tahoma" w:cs="Tahoma"/>
                <w:spacing w:val="1"/>
                <w:sz w:val="20"/>
                <w:szCs w:val="20"/>
              </w:rPr>
              <w:t>4</w:t>
            </w:r>
            <w:r w:rsidRPr="00AE0493">
              <w:rPr>
                <w:rFonts w:ascii="Tahoma" w:hAnsi="Tahoma" w:cs="Tahoma"/>
                <w:sz w:val="20"/>
                <w:szCs w:val="20"/>
              </w:rPr>
              <w:t>).</w:t>
            </w:r>
          </w:p>
        </w:tc>
        <w:tc>
          <w:tcPr>
            <w:tcW w:w="1170" w:type="dxa"/>
            <w:tcBorders>
              <w:top w:val="single" w:sz="4" w:space="0" w:color="000000"/>
              <w:left w:val="single" w:sz="4" w:space="0" w:color="000000"/>
              <w:bottom w:val="single" w:sz="4" w:space="0" w:color="000000"/>
              <w:right w:val="single" w:sz="4" w:space="0" w:color="000000"/>
            </w:tcBorders>
          </w:tcPr>
          <w:p w14:paraId="6235544F"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32F0555C"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r>
      <w:tr w:rsidR="00AE0493" w:rsidRPr="00AE0493" w14:paraId="73ACEF0B" w14:textId="77777777" w:rsidTr="00293C9C">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3CA6DB56" w14:textId="77777777" w:rsidR="00133A34" w:rsidRPr="00AE0493" w:rsidRDefault="00133A34"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68394B1B" w14:textId="77777777" w:rsidR="00133A34" w:rsidRPr="00AE0493" w:rsidRDefault="00133A34" w:rsidP="007B49F5">
            <w:pPr>
              <w:autoSpaceDE w:val="0"/>
              <w:autoSpaceDN w:val="0"/>
              <w:adjustRightInd w:val="0"/>
              <w:ind w:left="199" w:right="207"/>
              <w:jc w:val="both"/>
              <w:rPr>
                <w:rFonts w:ascii="Tahoma" w:hAnsi="Tahoma" w:cs="Tahoma"/>
                <w:sz w:val="20"/>
                <w:szCs w:val="20"/>
              </w:rPr>
            </w:pPr>
            <w:r w:rsidRPr="00AE0493">
              <w:rPr>
                <w:rFonts w:ascii="Tahoma" w:hAnsi="Tahoma" w:cs="Tahoma"/>
                <w:sz w:val="20"/>
                <w:szCs w:val="20"/>
              </w:rPr>
              <w:t xml:space="preserve">Photocopy of ITR  </w:t>
            </w:r>
            <w:r w:rsidR="00D05158" w:rsidRPr="00AE0493">
              <w:rPr>
                <w:rFonts w:ascii="Tahoma" w:hAnsi="Tahoma" w:cs="Tahoma"/>
                <w:sz w:val="20"/>
                <w:szCs w:val="20"/>
              </w:rPr>
              <w:t xml:space="preserve">of the bidder </w:t>
            </w:r>
            <w:r w:rsidRPr="00AE0493">
              <w:rPr>
                <w:rFonts w:ascii="Tahoma" w:hAnsi="Tahoma" w:cs="Tahoma"/>
                <w:sz w:val="20"/>
                <w:szCs w:val="20"/>
              </w:rPr>
              <w:t xml:space="preserve">for the last 3 years </w:t>
            </w:r>
          </w:p>
          <w:p w14:paraId="790334FB" w14:textId="77777777" w:rsidR="00133A34" w:rsidRPr="00AE0493" w:rsidRDefault="00133A34" w:rsidP="007B49F5">
            <w:pPr>
              <w:widowControl w:val="0"/>
              <w:autoSpaceDE w:val="0"/>
              <w:autoSpaceDN w:val="0"/>
              <w:adjustRightInd w:val="0"/>
              <w:ind w:left="102" w:right="207"/>
              <w:rPr>
                <w:rFonts w:ascii="Tahoma" w:hAnsi="Tahoma" w:cs="Tahoma"/>
                <w:b/>
                <w:bCs/>
                <w:spacing w:val="-5"/>
                <w:sz w:val="20"/>
                <w:szCs w:val="20"/>
              </w:rPr>
            </w:pPr>
          </w:p>
        </w:tc>
        <w:tc>
          <w:tcPr>
            <w:tcW w:w="1170" w:type="dxa"/>
            <w:tcBorders>
              <w:top w:val="single" w:sz="4" w:space="0" w:color="000000"/>
              <w:left w:val="single" w:sz="4" w:space="0" w:color="000000"/>
              <w:bottom w:val="single" w:sz="4" w:space="0" w:color="000000"/>
              <w:right w:val="single" w:sz="4" w:space="0" w:color="000000"/>
            </w:tcBorders>
          </w:tcPr>
          <w:p w14:paraId="0B1469C9"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292B0D60"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r>
      <w:tr w:rsidR="00AE0493" w:rsidRPr="00AE0493" w14:paraId="37D8C0BE" w14:textId="77777777" w:rsidTr="007B49F5">
        <w:trPr>
          <w:trHeight w:hRule="exact" w:val="1809"/>
        </w:trPr>
        <w:tc>
          <w:tcPr>
            <w:tcW w:w="635" w:type="dxa"/>
            <w:tcBorders>
              <w:top w:val="single" w:sz="4" w:space="0" w:color="000000"/>
              <w:left w:val="single" w:sz="4" w:space="0" w:color="000000"/>
              <w:bottom w:val="single" w:sz="4" w:space="0" w:color="000000"/>
              <w:right w:val="single" w:sz="4" w:space="0" w:color="000000"/>
            </w:tcBorders>
          </w:tcPr>
          <w:p w14:paraId="4C5B6AA9" w14:textId="77777777" w:rsidR="00995B5D" w:rsidRPr="00AE0493" w:rsidRDefault="00995B5D"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7F989A45" w14:textId="0FE12E1F" w:rsidR="00233DEA" w:rsidRPr="00AE0493" w:rsidRDefault="00995B5D" w:rsidP="0063168A">
            <w:pPr>
              <w:widowControl w:val="0"/>
              <w:autoSpaceDE w:val="0"/>
              <w:autoSpaceDN w:val="0"/>
              <w:adjustRightInd w:val="0"/>
              <w:ind w:left="102" w:right="207"/>
              <w:jc w:val="both"/>
              <w:rPr>
                <w:rFonts w:ascii="Tahoma" w:hAnsi="Tahoma" w:cs="Tahoma"/>
                <w:spacing w:val="-1"/>
                <w:sz w:val="20"/>
                <w:szCs w:val="20"/>
              </w:rPr>
            </w:pPr>
            <w:r w:rsidRPr="00AE0493">
              <w:rPr>
                <w:rFonts w:ascii="Tahoma" w:hAnsi="Tahoma" w:cs="Tahoma"/>
                <w:b/>
                <w:bCs/>
                <w:spacing w:val="1"/>
                <w:sz w:val="20"/>
                <w:szCs w:val="20"/>
              </w:rPr>
              <w:t>W</w:t>
            </w:r>
            <w:r w:rsidRPr="00AE0493">
              <w:rPr>
                <w:rFonts w:ascii="Tahoma" w:hAnsi="Tahoma" w:cs="Tahoma"/>
                <w:b/>
                <w:bCs/>
                <w:sz w:val="20"/>
                <w:szCs w:val="20"/>
              </w:rPr>
              <w:t>ork</w:t>
            </w:r>
            <w:r w:rsidRPr="00AE0493">
              <w:rPr>
                <w:rFonts w:ascii="Tahoma" w:hAnsi="Tahoma" w:cs="Tahoma"/>
                <w:b/>
                <w:bCs/>
                <w:spacing w:val="1"/>
                <w:sz w:val="20"/>
                <w:szCs w:val="20"/>
              </w:rPr>
              <w:t xml:space="preserve"> </w:t>
            </w:r>
            <w:r w:rsidRPr="00AE0493">
              <w:rPr>
                <w:rFonts w:ascii="Tahoma" w:hAnsi="Tahoma" w:cs="Tahoma"/>
                <w:b/>
                <w:bCs/>
                <w:sz w:val="20"/>
                <w:szCs w:val="20"/>
              </w:rPr>
              <w:t>ord</w:t>
            </w:r>
            <w:r w:rsidRPr="00AE0493">
              <w:rPr>
                <w:rFonts w:ascii="Tahoma" w:hAnsi="Tahoma" w:cs="Tahoma"/>
                <w:b/>
                <w:bCs/>
                <w:spacing w:val="1"/>
                <w:sz w:val="20"/>
                <w:szCs w:val="20"/>
              </w:rPr>
              <w:t>e</w:t>
            </w:r>
            <w:r w:rsidRPr="00AE0493">
              <w:rPr>
                <w:rFonts w:ascii="Tahoma" w:hAnsi="Tahoma" w:cs="Tahoma"/>
                <w:b/>
                <w:bCs/>
                <w:sz w:val="20"/>
                <w:szCs w:val="20"/>
              </w:rPr>
              <w:t>r /</w:t>
            </w:r>
            <w:r w:rsidRPr="00AE0493">
              <w:rPr>
                <w:rFonts w:ascii="Tahoma" w:hAnsi="Tahoma" w:cs="Tahoma"/>
                <w:b/>
                <w:bCs/>
                <w:spacing w:val="1"/>
                <w:sz w:val="20"/>
                <w:szCs w:val="20"/>
              </w:rPr>
              <w:t xml:space="preserve"> </w:t>
            </w:r>
            <w:r w:rsidRPr="00AE0493">
              <w:rPr>
                <w:rFonts w:ascii="Tahoma" w:hAnsi="Tahoma" w:cs="Tahoma"/>
                <w:b/>
                <w:bCs/>
                <w:sz w:val="20"/>
                <w:szCs w:val="20"/>
              </w:rPr>
              <w:t>Comp</w:t>
            </w:r>
            <w:r w:rsidRPr="00AE0493">
              <w:rPr>
                <w:rFonts w:ascii="Tahoma" w:hAnsi="Tahoma" w:cs="Tahoma"/>
                <w:b/>
                <w:bCs/>
                <w:spacing w:val="-2"/>
                <w:sz w:val="20"/>
                <w:szCs w:val="20"/>
              </w:rPr>
              <w:t>l</w:t>
            </w:r>
            <w:r w:rsidRPr="00AE0493">
              <w:rPr>
                <w:rFonts w:ascii="Tahoma" w:hAnsi="Tahoma" w:cs="Tahoma"/>
                <w:b/>
                <w:bCs/>
                <w:spacing w:val="1"/>
                <w:sz w:val="20"/>
                <w:szCs w:val="20"/>
              </w:rPr>
              <w:t>e</w:t>
            </w:r>
            <w:r w:rsidRPr="00AE0493">
              <w:rPr>
                <w:rFonts w:ascii="Tahoma" w:hAnsi="Tahoma" w:cs="Tahoma"/>
                <w:b/>
                <w:bCs/>
                <w:sz w:val="20"/>
                <w:szCs w:val="20"/>
              </w:rPr>
              <w:t>tion c</w:t>
            </w:r>
            <w:r w:rsidRPr="00AE0493">
              <w:rPr>
                <w:rFonts w:ascii="Tahoma" w:hAnsi="Tahoma" w:cs="Tahoma"/>
                <w:b/>
                <w:bCs/>
                <w:spacing w:val="1"/>
                <w:sz w:val="20"/>
                <w:szCs w:val="20"/>
              </w:rPr>
              <w:t>e</w:t>
            </w:r>
            <w:r w:rsidRPr="00AE0493">
              <w:rPr>
                <w:rFonts w:ascii="Tahoma" w:hAnsi="Tahoma" w:cs="Tahoma"/>
                <w:b/>
                <w:bCs/>
                <w:sz w:val="20"/>
                <w:szCs w:val="20"/>
              </w:rPr>
              <w:t>rti</w:t>
            </w:r>
            <w:r w:rsidRPr="00AE0493">
              <w:rPr>
                <w:rFonts w:ascii="Tahoma" w:hAnsi="Tahoma" w:cs="Tahoma"/>
                <w:b/>
                <w:bCs/>
                <w:spacing w:val="-1"/>
                <w:sz w:val="20"/>
                <w:szCs w:val="20"/>
              </w:rPr>
              <w:t>f</w:t>
            </w:r>
            <w:r w:rsidRPr="00AE0493">
              <w:rPr>
                <w:rFonts w:ascii="Tahoma" w:hAnsi="Tahoma" w:cs="Tahoma"/>
                <w:b/>
                <w:bCs/>
                <w:sz w:val="20"/>
                <w:szCs w:val="20"/>
              </w:rPr>
              <w:t>i</w:t>
            </w:r>
            <w:r w:rsidRPr="00AE0493">
              <w:rPr>
                <w:rFonts w:ascii="Tahoma" w:hAnsi="Tahoma" w:cs="Tahoma"/>
                <w:b/>
                <w:bCs/>
                <w:spacing w:val="1"/>
                <w:sz w:val="20"/>
                <w:szCs w:val="20"/>
              </w:rPr>
              <w:t>ca</w:t>
            </w:r>
            <w:r w:rsidRPr="00AE0493">
              <w:rPr>
                <w:rFonts w:ascii="Tahoma" w:hAnsi="Tahoma" w:cs="Tahoma"/>
                <w:b/>
                <w:bCs/>
                <w:sz w:val="20"/>
                <w:szCs w:val="20"/>
              </w:rPr>
              <w:t>te</w:t>
            </w:r>
            <w:r w:rsidRPr="00AE0493">
              <w:rPr>
                <w:rFonts w:ascii="Tahoma" w:hAnsi="Tahoma" w:cs="Tahoma"/>
                <w:b/>
                <w:bCs/>
                <w:spacing w:val="2"/>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3"/>
                <w:sz w:val="20"/>
                <w:szCs w:val="20"/>
              </w:rPr>
              <w:t xml:space="preserve"> </w:t>
            </w:r>
            <w:r w:rsidRPr="00AE0493">
              <w:rPr>
                <w:rFonts w:ascii="Tahoma" w:hAnsi="Tahoma" w:cs="Tahoma"/>
                <w:spacing w:val="1"/>
                <w:sz w:val="20"/>
                <w:szCs w:val="20"/>
              </w:rPr>
              <w:t>e</w:t>
            </w:r>
            <w:r w:rsidRPr="00AE0493">
              <w:rPr>
                <w:rFonts w:ascii="Tahoma" w:hAnsi="Tahoma" w:cs="Tahoma"/>
                <w:spacing w:val="-2"/>
                <w:sz w:val="20"/>
                <w:szCs w:val="20"/>
              </w:rPr>
              <w:t>x</w:t>
            </w:r>
            <w:r w:rsidRPr="00AE0493">
              <w:rPr>
                <w:rFonts w:ascii="Tahoma" w:hAnsi="Tahoma" w:cs="Tahoma"/>
                <w:spacing w:val="1"/>
                <w:sz w:val="20"/>
                <w:szCs w:val="20"/>
              </w:rPr>
              <w:t>e</w:t>
            </w:r>
            <w:r w:rsidRPr="00AE0493">
              <w:rPr>
                <w:rFonts w:ascii="Tahoma" w:hAnsi="Tahoma" w:cs="Tahoma"/>
                <w:spacing w:val="-2"/>
                <w:sz w:val="20"/>
                <w:szCs w:val="20"/>
              </w:rPr>
              <w:t>c</w:t>
            </w:r>
            <w:r w:rsidRPr="00AE0493">
              <w:rPr>
                <w:rFonts w:ascii="Tahoma" w:hAnsi="Tahoma" w:cs="Tahoma"/>
                <w:spacing w:val="1"/>
                <w:sz w:val="20"/>
                <w:szCs w:val="20"/>
              </w:rPr>
              <w:t>u</w:t>
            </w:r>
            <w:r w:rsidRPr="00AE0493">
              <w:rPr>
                <w:rFonts w:ascii="Tahoma" w:hAnsi="Tahoma" w:cs="Tahoma"/>
                <w:sz w:val="20"/>
                <w:szCs w:val="20"/>
              </w:rPr>
              <w:t>t</w:t>
            </w:r>
            <w:r w:rsidRPr="00AE0493">
              <w:rPr>
                <w:rFonts w:ascii="Tahoma" w:hAnsi="Tahoma" w:cs="Tahoma"/>
                <w:spacing w:val="-1"/>
                <w:sz w:val="20"/>
                <w:szCs w:val="20"/>
              </w:rPr>
              <w:t>e</w:t>
            </w:r>
            <w:r w:rsidRPr="00AE0493">
              <w:rPr>
                <w:rFonts w:ascii="Tahoma" w:hAnsi="Tahoma" w:cs="Tahoma"/>
                <w:sz w:val="20"/>
                <w:szCs w:val="20"/>
              </w:rPr>
              <w:t>d</w:t>
            </w:r>
            <w:r w:rsidR="00AB6377" w:rsidRPr="00AE0493">
              <w:rPr>
                <w:rFonts w:ascii="Tahoma" w:hAnsi="Tahoma" w:cs="Tahoma"/>
                <w:sz w:val="20"/>
                <w:szCs w:val="20"/>
              </w:rPr>
              <w:t xml:space="preserve">/ </w:t>
            </w:r>
            <w:r w:rsidR="00AB6377" w:rsidRPr="00AE0493">
              <w:rPr>
                <w:rFonts w:ascii="Tahoma" w:hAnsi="Tahoma" w:cs="Tahoma"/>
                <w:spacing w:val="16"/>
                <w:sz w:val="20"/>
                <w:szCs w:val="20"/>
              </w:rPr>
              <w:t>in</w:t>
            </w:r>
            <w:r w:rsidR="00133A34" w:rsidRPr="00AE0493">
              <w:rPr>
                <w:rFonts w:ascii="Tahoma" w:hAnsi="Tahoma" w:cs="Tahoma"/>
                <w:spacing w:val="-1"/>
                <w:sz w:val="20"/>
                <w:szCs w:val="20"/>
              </w:rPr>
              <w:t>-</w:t>
            </w:r>
            <w:r w:rsidR="00097DF7" w:rsidRPr="00AE0493">
              <w:rPr>
                <w:rFonts w:ascii="Tahoma" w:hAnsi="Tahoma" w:cs="Tahoma"/>
                <w:spacing w:val="1"/>
                <w:sz w:val="20"/>
                <w:szCs w:val="20"/>
              </w:rPr>
              <w:t>p</w:t>
            </w:r>
            <w:r w:rsidR="00097DF7" w:rsidRPr="00AE0493">
              <w:rPr>
                <w:rFonts w:ascii="Tahoma" w:hAnsi="Tahoma" w:cs="Tahoma"/>
                <w:sz w:val="20"/>
                <w:szCs w:val="20"/>
              </w:rPr>
              <w:t>ro</w:t>
            </w:r>
            <w:r w:rsidR="00097DF7" w:rsidRPr="00AE0493">
              <w:rPr>
                <w:rFonts w:ascii="Tahoma" w:hAnsi="Tahoma" w:cs="Tahoma"/>
                <w:spacing w:val="-1"/>
                <w:sz w:val="20"/>
                <w:szCs w:val="20"/>
              </w:rPr>
              <w:t>g</w:t>
            </w:r>
            <w:r w:rsidR="00097DF7" w:rsidRPr="00AE0493">
              <w:rPr>
                <w:rFonts w:ascii="Tahoma" w:hAnsi="Tahoma" w:cs="Tahoma"/>
                <w:sz w:val="20"/>
                <w:szCs w:val="20"/>
              </w:rPr>
              <w:t xml:space="preserve">ress </w:t>
            </w:r>
            <w:r w:rsidR="00097DF7" w:rsidRPr="00AE0493">
              <w:rPr>
                <w:rFonts w:ascii="Tahoma" w:hAnsi="Tahoma" w:cs="Tahoma"/>
                <w:spacing w:val="16"/>
                <w:sz w:val="20"/>
                <w:szCs w:val="20"/>
              </w:rPr>
              <w:t>contract</w:t>
            </w:r>
            <w:r w:rsidR="00097DF7" w:rsidRPr="00AE0493">
              <w:rPr>
                <w:rFonts w:ascii="Tahoma" w:hAnsi="Tahoma" w:cs="Tahoma"/>
                <w:sz w:val="20"/>
                <w:szCs w:val="20"/>
              </w:rPr>
              <w:t xml:space="preserve"> </w:t>
            </w:r>
            <w:r w:rsidR="00097DF7" w:rsidRPr="00AE0493">
              <w:rPr>
                <w:rFonts w:ascii="Tahoma" w:hAnsi="Tahoma" w:cs="Tahoma"/>
                <w:spacing w:val="14"/>
                <w:sz w:val="20"/>
                <w:szCs w:val="20"/>
              </w:rPr>
              <w:t>for</w:t>
            </w:r>
            <w:r w:rsidR="00133A34" w:rsidRPr="00AE0493">
              <w:rPr>
                <w:rFonts w:ascii="Tahoma" w:hAnsi="Tahoma" w:cs="Tahoma"/>
                <w:sz w:val="20"/>
                <w:szCs w:val="20"/>
              </w:rPr>
              <w:t xml:space="preserve"> </w:t>
            </w:r>
            <w:r w:rsidR="00097DF7" w:rsidRPr="00AE0493">
              <w:rPr>
                <w:rFonts w:ascii="Tahoma" w:hAnsi="Tahoma" w:cs="Tahoma"/>
                <w:spacing w:val="1"/>
                <w:sz w:val="20"/>
                <w:szCs w:val="20"/>
              </w:rPr>
              <w:t>Housekeeping</w:t>
            </w:r>
            <w:r w:rsidR="003A4415" w:rsidRPr="00AE0493">
              <w:rPr>
                <w:rFonts w:ascii="Tahoma" w:hAnsi="Tahoma" w:cs="Tahoma"/>
                <w:spacing w:val="1"/>
                <w:sz w:val="20"/>
                <w:szCs w:val="20"/>
              </w:rPr>
              <w:t xml:space="preserve"> &amp; Horticulture</w:t>
            </w:r>
            <w:r w:rsidR="00097DF7" w:rsidRPr="00AE0493">
              <w:rPr>
                <w:rFonts w:ascii="Tahoma" w:hAnsi="Tahoma" w:cs="Tahoma"/>
                <w:spacing w:val="1"/>
                <w:sz w:val="20"/>
                <w:szCs w:val="20"/>
              </w:rPr>
              <w:t xml:space="preserve"> </w:t>
            </w:r>
            <w:r w:rsidR="00097DF7" w:rsidRPr="00AE0493">
              <w:rPr>
                <w:rFonts w:ascii="Tahoma" w:hAnsi="Tahoma" w:cs="Tahoma"/>
                <w:spacing w:val="2"/>
                <w:sz w:val="20"/>
                <w:szCs w:val="20"/>
              </w:rPr>
              <w:t>works</w:t>
            </w:r>
            <w:r w:rsidR="00AB6377" w:rsidRPr="00AE0493">
              <w:rPr>
                <w:rFonts w:ascii="Tahoma" w:hAnsi="Tahoma" w:cs="Tahoma"/>
                <w:spacing w:val="1"/>
                <w:sz w:val="20"/>
                <w:szCs w:val="20"/>
              </w:rPr>
              <w:t xml:space="preserve"> </w:t>
            </w:r>
            <w:r w:rsidR="00AB6377" w:rsidRPr="00AE0493">
              <w:rPr>
                <w:rFonts w:ascii="Tahoma" w:hAnsi="Tahoma" w:cs="Tahoma"/>
                <w:spacing w:val="3"/>
                <w:sz w:val="20"/>
                <w:szCs w:val="20"/>
              </w:rPr>
              <w:t>i</w:t>
            </w:r>
            <w:r w:rsidR="00AB6377" w:rsidRPr="00AE0493">
              <w:rPr>
                <w:rFonts w:ascii="Tahoma" w:hAnsi="Tahoma" w:cs="Tahoma"/>
                <w:sz w:val="20"/>
                <w:szCs w:val="20"/>
              </w:rPr>
              <w:t>n</w:t>
            </w:r>
            <w:r w:rsidR="00AB6377" w:rsidRPr="00AE0493">
              <w:rPr>
                <w:rFonts w:ascii="Tahoma" w:hAnsi="Tahoma" w:cs="Tahoma"/>
                <w:spacing w:val="2"/>
                <w:sz w:val="20"/>
                <w:szCs w:val="20"/>
              </w:rPr>
              <w:t xml:space="preserve"> </w:t>
            </w:r>
            <w:r w:rsidR="00AB6377" w:rsidRPr="00AE0493">
              <w:rPr>
                <w:rFonts w:ascii="Tahoma" w:hAnsi="Tahoma" w:cs="Tahoma"/>
                <w:sz w:val="20"/>
                <w:szCs w:val="20"/>
              </w:rPr>
              <w:t>Co</w:t>
            </w:r>
            <w:r w:rsidR="00AB6377" w:rsidRPr="00AE0493">
              <w:rPr>
                <w:rFonts w:ascii="Tahoma" w:hAnsi="Tahoma" w:cs="Tahoma"/>
                <w:spacing w:val="2"/>
                <w:sz w:val="20"/>
                <w:szCs w:val="20"/>
              </w:rPr>
              <w:t>m</w:t>
            </w:r>
            <w:r w:rsidR="00AB6377" w:rsidRPr="00AE0493">
              <w:rPr>
                <w:rFonts w:ascii="Tahoma" w:hAnsi="Tahoma" w:cs="Tahoma"/>
                <w:spacing w:val="1"/>
                <w:sz w:val="20"/>
                <w:szCs w:val="20"/>
              </w:rPr>
              <w:t>me</w:t>
            </w:r>
            <w:r w:rsidR="00AB6377" w:rsidRPr="00AE0493">
              <w:rPr>
                <w:rFonts w:ascii="Tahoma" w:hAnsi="Tahoma" w:cs="Tahoma"/>
                <w:spacing w:val="-3"/>
                <w:sz w:val="20"/>
                <w:szCs w:val="20"/>
              </w:rPr>
              <w:t>r</w:t>
            </w:r>
            <w:r w:rsidR="00AB6377" w:rsidRPr="00AE0493">
              <w:rPr>
                <w:rFonts w:ascii="Tahoma" w:hAnsi="Tahoma" w:cs="Tahoma"/>
                <w:sz w:val="20"/>
                <w:szCs w:val="20"/>
              </w:rPr>
              <w:t>cial</w:t>
            </w:r>
            <w:r w:rsidR="00AB6377" w:rsidRPr="00AE0493">
              <w:rPr>
                <w:rFonts w:ascii="Tahoma" w:hAnsi="Tahoma" w:cs="Tahoma"/>
                <w:spacing w:val="2"/>
                <w:sz w:val="20"/>
                <w:szCs w:val="20"/>
              </w:rPr>
              <w:t xml:space="preserve"> </w:t>
            </w:r>
            <w:r w:rsidR="00AB6377" w:rsidRPr="00AE0493">
              <w:rPr>
                <w:rFonts w:ascii="Tahoma" w:hAnsi="Tahoma" w:cs="Tahoma"/>
                <w:sz w:val="20"/>
                <w:szCs w:val="20"/>
              </w:rPr>
              <w:t>/ Resi</w:t>
            </w:r>
            <w:r w:rsidR="00AB6377" w:rsidRPr="00AE0493">
              <w:rPr>
                <w:rFonts w:ascii="Tahoma" w:hAnsi="Tahoma" w:cs="Tahoma"/>
                <w:spacing w:val="1"/>
                <w:sz w:val="20"/>
                <w:szCs w:val="20"/>
              </w:rPr>
              <w:t>den</w:t>
            </w:r>
            <w:r w:rsidR="00AB6377" w:rsidRPr="00AE0493">
              <w:rPr>
                <w:rFonts w:ascii="Tahoma" w:hAnsi="Tahoma" w:cs="Tahoma"/>
                <w:sz w:val="20"/>
                <w:szCs w:val="20"/>
              </w:rPr>
              <w:t>ti</w:t>
            </w:r>
            <w:r w:rsidR="00AB6377" w:rsidRPr="00AE0493">
              <w:rPr>
                <w:rFonts w:ascii="Tahoma" w:hAnsi="Tahoma" w:cs="Tahoma"/>
                <w:spacing w:val="1"/>
                <w:sz w:val="20"/>
                <w:szCs w:val="20"/>
              </w:rPr>
              <w:t>a</w:t>
            </w:r>
            <w:r w:rsidR="00AB6377" w:rsidRPr="00AE0493">
              <w:rPr>
                <w:rFonts w:ascii="Tahoma" w:hAnsi="Tahoma" w:cs="Tahoma"/>
                <w:sz w:val="20"/>
                <w:szCs w:val="20"/>
              </w:rPr>
              <w:t>l</w:t>
            </w:r>
            <w:r w:rsidR="00AB6377" w:rsidRPr="00AE0493">
              <w:rPr>
                <w:rFonts w:ascii="Tahoma" w:hAnsi="Tahoma" w:cs="Tahoma"/>
                <w:spacing w:val="1"/>
                <w:sz w:val="20"/>
                <w:szCs w:val="20"/>
              </w:rPr>
              <w:t xml:space="preserve"> </w:t>
            </w:r>
            <w:r w:rsidR="00AB6377" w:rsidRPr="00AE0493">
              <w:rPr>
                <w:rFonts w:ascii="Tahoma" w:hAnsi="Tahoma" w:cs="Tahoma"/>
                <w:sz w:val="20"/>
                <w:szCs w:val="20"/>
              </w:rPr>
              <w:t>c</w:t>
            </w:r>
            <w:r w:rsidR="00AB6377" w:rsidRPr="00AE0493">
              <w:rPr>
                <w:rFonts w:ascii="Tahoma" w:hAnsi="Tahoma" w:cs="Tahoma"/>
                <w:spacing w:val="-1"/>
                <w:sz w:val="20"/>
                <w:szCs w:val="20"/>
              </w:rPr>
              <w:t>a</w:t>
            </w:r>
            <w:r w:rsidR="00AB6377" w:rsidRPr="00AE0493">
              <w:rPr>
                <w:rFonts w:ascii="Tahoma" w:hAnsi="Tahoma" w:cs="Tahoma"/>
                <w:spacing w:val="1"/>
                <w:sz w:val="20"/>
                <w:szCs w:val="20"/>
              </w:rPr>
              <w:t>m</w:t>
            </w:r>
            <w:r w:rsidR="00AB6377" w:rsidRPr="00AE0493">
              <w:rPr>
                <w:rFonts w:ascii="Tahoma" w:hAnsi="Tahoma" w:cs="Tahoma"/>
                <w:spacing w:val="-1"/>
                <w:sz w:val="20"/>
                <w:szCs w:val="20"/>
              </w:rPr>
              <w:t>p</w:t>
            </w:r>
            <w:r w:rsidR="00AB6377" w:rsidRPr="00AE0493">
              <w:rPr>
                <w:rFonts w:ascii="Tahoma" w:hAnsi="Tahoma" w:cs="Tahoma"/>
                <w:spacing w:val="1"/>
                <w:sz w:val="20"/>
                <w:szCs w:val="20"/>
              </w:rPr>
              <w:t>u</w:t>
            </w:r>
            <w:r w:rsidR="00AB6377" w:rsidRPr="00AE0493">
              <w:rPr>
                <w:rFonts w:ascii="Tahoma" w:hAnsi="Tahoma" w:cs="Tahoma"/>
                <w:sz w:val="20"/>
                <w:szCs w:val="20"/>
              </w:rPr>
              <w:t>s, E</w:t>
            </w:r>
            <w:r w:rsidR="00AB6377" w:rsidRPr="00AE0493">
              <w:rPr>
                <w:rFonts w:ascii="Tahoma" w:hAnsi="Tahoma" w:cs="Tahoma"/>
                <w:spacing w:val="1"/>
                <w:sz w:val="20"/>
                <w:szCs w:val="20"/>
              </w:rPr>
              <w:t>du</w:t>
            </w:r>
            <w:r w:rsidR="00AB6377" w:rsidRPr="00AE0493">
              <w:rPr>
                <w:rFonts w:ascii="Tahoma" w:hAnsi="Tahoma" w:cs="Tahoma"/>
                <w:sz w:val="20"/>
                <w:szCs w:val="20"/>
              </w:rPr>
              <w:t>c</w:t>
            </w:r>
            <w:r w:rsidR="00AB6377" w:rsidRPr="00AE0493">
              <w:rPr>
                <w:rFonts w:ascii="Tahoma" w:hAnsi="Tahoma" w:cs="Tahoma"/>
                <w:spacing w:val="1"/>
                <w:sz w:val="20"/>
                <w:szCs w:val="20"/>
              </w:rPr>
              <w:t>a</w:t>
            </w:r>
            <w:r w:rsidR="00AB6377" w:rsidRPr="00AE0493">
              <w:rPr>
                <w:rFonts w:ascii="Tahoma" w:hAnsi="Tahoma" w:cs="Tahoma"/>
                <w:sz w:val="20"/>
                <w:szCs w:val="20"/>
              </w:rPr>
              <w:t>t</w:t>
            </w:r>
            <w:r w:rsidR="00AB6377" w:rsidRPr="00AE0493">
              <w:rPr>
                <w:rFonts w:ascii="Tahoma" w:hAnsi="Tahoma" w:cs="Tahoma"/>
                <w:spacing w:val="-2"/>
                <w:sz w:val="20"/>
                <w:szCs w:val="20"/>
              </w:rPr>
              <w:t>i</w:t>
            </w:r>
            <w:r w:rsidR="00AB6377" w:rsidRPr="00AE0493">
              <w:rPr>
                <w:rFonts w:ascii="Tahoma" w:hAnsi="Tahoma" w:cs="Tahoma"/>
                <w:spacing w:val="1"/>
                <w:sz w:val="20"/>
                <w:szCs w:val="20"/>
              </w:rPr>
              <w:t>ona</w:t>
            </w:r>
            <w:r w:rsidR="00AB6377" w:rsidRPr="00AE0493">
              <w:rPr>
                <w:rFonts w:ascii="Tahoma" w:hAnsi="Tahoma" w:cs="Tahoma"/>
                <w:sz w:val="20"/>
                <w:szCs w:val="20"/>
              </w:rPr>
              <w:t>l</w:t>
            </w:r>
            <w:r w:rsidR="00AB6377" w:rsidRPr="00AE0493">
              <w:rPr>
                <w:rFonts w:ascii="Tahoma" w:hAnsi="Tahoma" w:cs="Tahoma"/>
                <w:spacing w:val="1"/>
                <w:sz w:val="20"/>
                <w:szCs w:val="20"/>
              </w:rPr>
              <w:t xml:space="preserve"> </w:t>
            </w:r>
            <w:r w:rsidR="00AB6377" w:rsidRPr="00AE0493">
              <w:rPr>
                <w:rFonts w:ascii="Tahoma" w:hAnsi="Tahoma" w:cs="Tahoma"/>
                <w:sz w:val="20"/>
                <w:szCs w:val="20"/>
              </w:rPr>
              <w:t xml:space="preserve">/ </w:t>
            </w:r>
            <w:r w:rsidR="00AB6377" w:rsidRPr="00AE0493">
              <w:rPr>
                <w:rFonts w:ascii="Tahoma" w:hAnsi="Tahoma" w:cs="Tahoma"/>
                <w:spacing w:val="2"/>
                <w:sz w:val="20"/>
                <w:szCs w:val="20"/>
              </w:rPr>
              <w:t>T</w:t>
            </w:r>
            <w:r w:rsidR="00AB6377" w:rsidRPr="00AE0493">
              <w:rPr>
                <w:rFonts w:ascii="Tahoma" w:hAnsi="Tahoma" w:cs="Tahoma"/>
                <w:sz w:val="20"/>
                <w:szCs w:val="20"/>
              </w:rPr>
              <w:t>r</w:t>
            </w:r>
            <w:r w:rsidR="00AB6377" w:rsidRPr="00AE0493">
              <w:rPr>
                <w:rFonts w:ascii="Tahoma" w:hAnsi="Tahoma" w:cs="Tahoma"/>
                <w:spacing w:val="-2"/>
                <w:sz w:val="20"/>
                <w:szCs w:val="20"/>
              </w:rPr>
              <w:t>a</w:t>
            </w:r>
            <w:r w:rsidR="00AB6377" w:rsidRPr="00AE0493">
              <w:rPr>
                <w:rFonts w:ascii="Tahoma" w:hAnsi="Tahoma" w:cs="Tahoma"/>
                <w:sz w:val="20"/>
                <w:szCs w:val="20"/>
              </w:rPr>
              <w:t>ini</w:t>
            </w:r>
            <w:r w:rsidR="00AB6377" w:rsidRPr="00AE0493">
              <w:rPr>
                <w:rFonts w:ascii="Tahoma" w:hAnsi="Tahoma" w:cs="Tahoma"/>
                <w:spacing w:val="1"/>
                <w:sz w:val="20"/>
                <w:szCs w:val="20"/>
              </w:rPr>
              <w:t>n</w:t>
            </w:r>
            <w:r w:rsidR="00AB6377" w:rsidRPr="00AE0493">
              <w:rPr>
                <w:rFonts w:ascii="Tahoma" w:hAnsi="Tahoma" w:cs="Tahoma"/>
                <w:sz w:val="20"/>
                <w:szCs w:val="20"/>
              </w:rPr>
              <w:t>g ins</w:t>
            </w:r>
            <w:r w:rsidR="00AB6377" w:rsidRPr="00AE0493">
              <w:rPr>
                <w:rFonts w:ascii="Tahoma" w:hAnsi="Tahoma" w:cs="Tahoma"/>
                <w:spacing w:val="1"/>
                <w:sz w:val="20"/>
                <w:szCs w:val="20"/>
              </w:rPr>
              <w:t>t</w:t>
            </w:r>
            <w:r w:rsidR="00AB6377" w:rsidRPr="00AE0493">
              <w:rPr>
                <w:rFonts w:ascii="Tahoma" w:hAnsi="Tahoma" w:cs="Tahoma"/>
                <w:sz w:val="20"/>
                <w:szCs w:val="20"/>
              </w:rPr>
              <w:t>it</w:t>
            </w:r>
            <w:r w:rsidR="00AB6377" w:rsidRPr="00AE0493">
              <w:rPr>
                <w:rFonts w:ascii="Tahoma" w:hAnsi="Tahoma" w:cs="Tahoma"/>
                <w:spacing w:val="1"/>
                <w:sz w:val="20"/>
                <w:szCs w:val="20"/>
              </w:rPr>
              <w:t>u</w:t>
            </w:r>
            <w:r w:rsidR="00AB6377" w:rsidRPr="00AE0493">
              <w:rPr>
                <w:rFonts w:ascii="Tahoma" w:hAnsi="Tahoma" w:cs="Tahoma"/>
                <w:sz w:val="20"/>
                <w:szCs w:val="20"/>
              </w:rPr>
              <w:t>t</w:t>
            </w:r>
            <w:r w:rsidR="00AB6377" w:rsidRPr="00AE0493">
              <w:rPr>
                <w:rFonts w:ascii="Tahoma" w:hAnsi="Tahoma" w:cs="Tahoma"/>
                <w:spacing w:val="1"/>
                <w:sz w:val="20"/>
                <w:szCs w:val="20"/>
              </w:rPr>
              <w:t>e</w:t>
            </w:r>
            <w:r w:rsidR="00AB6377" w:rsidRPr="00AE0493">
              <w:rPr>
                <w:rFonts w:ascii="Tahoma" w:hAnsi="Tahoma" w:cs="Tahoma"/>
                <w:spacing w:val="-2"/>
                <w:sz w:val="20"/>
                <w:szCs w:val="20"/>
              </w:rPr>
              <w:t>s</w:t>
            </w:r>
            <w:r w:rsidR="00AB6377" w:rsidRPr="00AE0493">
              <w:rPr>
                <w:rFonts w:ascii="Tahoma" w:hAnsi="Tahoma" w:cs="Tahoma"/>
                <w:sz w:val="20"/>
                <w:szCs w:val="20"/>
              </w:rPr>
              <w:t>,</w:t>
            </w:r>
            <w:r w:rsidR="00AB6377" w:rsidRPr="00AE0493">
              <w:rPr>
                <w:rFonts w:ascii="Tahoma" w:hAnsi="Tahoma" w:cs="Tahoma"/>
                <w:spacing w:val="1"/>
                <w:sz w:val="20"/>
                <w:szCs w:val="20"/>
              </w:rPr>
              <w:t xml:space="preserve"> </w:t>
            </w:r>
            <w:r w:rsidR="00AB6377" w:rsidRPr="00AE0493">
              <w:rPr>
                <w:rFonts w:ascii="Tahoma" w:hAnsi="Tahoma" w:cs="Tahoma"/>
                <w:sz w:val="20"/>
                <w:szCs w:val="20"/>
              </w:rPr>
              <w:t>G</w:t>
            </w:r>
            <w:r w:rsidR="00AB6377" w:rsidRPr="00AE0493">
              <w:rPr>
                <w:rFonts w:ascii="Tahoma" w:hAnsi="Tahoma" w:cs="Tahoma"/>
                <w:spacing w:val="1"/>
                <w:sz w:val="20"/>
                <w:szCs w:val="20"/>
              </w:rPr>
              <w:t>o</w:t>
            </w:r>
            <w:r w:rsidR="00AB6377" w:rsidRPr="00AE0493">
              <w:rPr>
                <w:rFonts w:ascii="Tahoma" w:hAnsi="Tahoma" w:cs="Tahoma"/>
                <w:spacing w:val="-2"/>
                <w:sz w:val="20"/>
                <w:szCs w:val="20"/>
              </w:rPr>
              <w:t>v</w:t>
            </w:r>
            <w:r w:rsidR="00AB6377" w:rsidRPr="00AE0493">
              <w:rPr>
                <w:rFonts w:ascii="Tahoma" w:hAnsi="Tahoma" w:cs="Tahoma"/>
                <w:sz w:val="20"/>
                <w:szCs w:val="20"/>
              </w:rPr>
              <w:t>t</w:t>
            </w:r>
            <w:r w:rsidR="00097DF7" w:rsidRPr="00AE0493">
              <w:rPr>
                <w:rFonts w:ascii="Tahoma" w:hAnsi="Tahoma" w:cs="Tahoma"/>
                <w:sz w:val="20"/>
                <w:szCs w:val="20"/>
              </w:rPr>
              <w:t>. /</w:t>
            </w:r>
            <w:r w:rsidR="00AB6377" w:rsidRPr="00AE0493">
              <w:rPr>
                <w:rFonts w:ascii="Tahoma" w:hAnsi="Tahoma" w:cs="Tahoma"/>
                <w:sz w:val="20"/>
                <w:szCs w:val="20"/>
              </w:rPr>
              <w:t xml:space="preserve">Semi government/PSU/ large private </w:t>
            </w:r>
            <w:r w:rsidR="00097DF7" w:rsidRPr="00AE0493">
              <w:rPr>
                <w:rFonts w:ascii="Tahoma" w:hAnsi="Tahoma" w:cs="Tahoma"/>
                <w:sz w:val="20"/>
                <w:szCs w:val="20"/>
              </w:rPr>
              <w:t>organizations</w:t>
            </w:r>
            <w:r w:rsidR="00097DF7" w:rsidRPr="00AE0493">
              <w:rPr>
                <w:rFonts w:ascii="Tahoma" w:hAnsi="Tahoma" w:cs="Tahoma"/>
                <w:spacing w:val="-1"/>
                <w:sz w:val="20"/>
                <w:szCs w:val="20"/>
              </w:rPr>
              <w:t xml:space="preserve"> </w:t>
            </w:r>
            <w:r w:rsidR="00097DF7" w:rsidRPr="00AE0493">
              <w:rPr>
                <w:rFonts w:ascii="Tahoma" w:hAnsi="Tahoma" w:cs="Tahoma"/>
                <w:spacing w:val="17"/>
                <w:sz w:val="20"/>
                <w:szCs w:val="20"/>
              </w:rPr>
              <w:t>during</w:t>
            </w:r>
            <w:r w:rsidR="00133A34" w:rsidRPr="00AE0493">
              <w:rPr>
                <w:rFonts w:ascii="Tahoma" w:hAnsi="Tahoma" w:cs="Tahoma"/>
                <w:sz w:val="20"/>
                <w:szCs w:val="20"/>
              </w:rPr>
              <w:t xml:space="preserve"> t</w:t>
            </w:r>
            <w:r w:rsidR="00133A34" w:rsidRPr="00AE0493">
              <w:rPr>
                <w:rFonts w:ascii="Tahoma" w:hAnsi="Tahoma" w:cs="Tahoma"/>
                <w:spacing w:val="1"/>
                <w:sz w:val="20"/>
                <w:szCs w:val="20"/>
              </w:rPr>
              <w:t>h</w:t>
            </w:r>
            <w:r w:rsidR="00133A34" w:rsidRPr="00AE0493">
              <w:rPr>
                <w:rFonts w:ascii="Tahoma" w:hAnsi="Tahoma" w:cs="Tahoma"/>
                <w:sz w:val="20"/>
                <w:szCs w:val="20"/>
              </w:rPr>
              <w:t>e last</w:t>
            </w:r>
            <w:r w:rsidR="00133A34" w:rsidRPr="00AE0493">
              <w:rPr>
                <w:rFonts w:ascii="Tahoma" w:hAnsi="Tahoma" w:cs="Tahoma"/>
                <w:spacing w:val="2"/>
                <w:sz w:val="20"/>
                <w:szCs w:val="20"/>
              </w:rPr>
              <w:t xml:space="preserve"> 3 </w:t>
            </w:r>
            <w:r w:rsidR="00133A34" w:rsidRPr="00AE0493">
              <w:rPr>
                <w:rFonts w:ascii="Tahoma" w:hAnsi="Tahoma" w:cs="Tahoma"/>
                <w:spacing w:val="-2"/>
                <w:sz w:val="20"/>
                <w:szCs w:val="20"/>
              </w:rPr>
              <w:t>y</w:t>
            </w:r>
            <w:r w:rsidR="00133A34" w:rsidRPr="00AE0493">
              <w:rPr>
                <w:rFonts w:ascii="Tahoma" w:hAnsi="Tahoma" w:cs="Tahoma"/>
                <w:spacing w:val="1"/>
                <w:sz w:val="20"/>
                <w:szCs w:val="20"/>
              </w:rPr>
              <w:t>ea</w:t>
            </w:r>
            <w:r w:rsidR="00133A34" w:rsidRPr="00AE0493">
              <w:rPr>
                <w:rFonts w:ascii="Tahoma" w:hAnsi="Tahoma" w:cs="Tahoma"/>
                <w:sz w:val="20"/>
                <w:szCs w:val="20"/>
              </w:rPr>
              <w:t xml:space="preserve">rs  </w:t>
            </w:r>
            <w:r w:rsidR="00133A34" w:rsidRPr="00AE0493">
              <w:rPr>
                <w:rFonts w:ascii="Tahoma" w:hAnsi="Tahoma" w:cs="Tahoma"/>
                <w:spacing w:val="1"/>
                <w:sz w:val="20"/>
                <w:szCs w:val="20"/>
              </w:rPr>
              <w:t xml:space="preserve"> </w:t>
            </w:r>
            <w:r w:rsidR="00133A34" w:rsidRPr="00AE0493">
              <w:rPr>
                <w:rFonts w:ascii="Tahoma" w:hAnsi="Tahoma" w:cs="Tahoma"/>
                <w:sz w:val="20"/>
                <w:szCs w:val="20"/>
              </w:rPr>
              <w:t>The</w:t>
            </w:r>
            <w:r w:rsidR="00133A34" w:rsidRPr="00AE0493">
              <w:rPr>
                <w:rFonts w:ascii="Tahoma" w:hAnsi="Tahoma" w:cs="Tahoma"/>
                <w:spacing w:val="2"/>
                <w:sz w:val="20"/>
                <w:szCs w:val="20"/>
              </w:rPr>
              <w:t xml:space="preserve"> </w:t>
            </w:r>
            <w:r w:rsidR="00B30056" w:rsidRPr="00AE0493">
              <w:rPr>
                <w:rFonts w:ascii="Tahoma" w:hAnsi="Tahoma" w:cs="Tahoma"/>
                <w:spacing w:val="2"/>
                <w:sz w:val="20"/>
                <w:szCs w:val="20"/>
              </w:rPr>
              <w:t xml:space="preserve">total </w:t>
            </w:r>
            <w:r w:rsidR="00133A34" w:rsidRPr="00AE0493">
              <w:rPr>
                <w:rFonts w:ascii="Tahoma" w:hAnsi="Tahoma" w:cs="Tahoma"/>
                <w:spacing w:val="-2"/>
                <w:sz w:val="20"/>
                <w:szCs w:val="20"/>
              </w:rPr>
              <w:t>v</w:t>
            </w:r>
            <w:r w:rsidR="00133A34" w:rsidRPr="00AE0493">
              <w:rPr>
                <w:rFonts w:ascii="Tahoma" w:hAnsi="Tahoma" w:cs="Tahoma"/>
                <w:spacing w:val="1"/>
                <w:sz w:val="20"/>
                <w:szCs w:val="20"/>
              </w:rPr>
              <w:t>a</w:t>
            </w:r>
            <w:r w:rsidR="00133A34" w:rsidRPr="00AE0493">
              <w:rPr>
                <w:rFonts w:ascii="Tahoma" w:hAnsi="Tahoma" w:cs="Tahoma"/>
                <w:sz w:val="20"/>
                <w:szCs w:val="20"/>
              </w:rPr>
              <w:t>lue</w:t>
            </w:r>
            <w:r w:rsidR="00133A34" w:rsidRPr="00AE0493">
              <w:rPr>
                <w:rFonts w:ascii="Tahoma" w:hAnsi="Tahoma" w:cs="Tahoma"/>
                <w:spacing w:val="2"/>
                <w:sz w:val="20"/>
                <w:szCs w:val="20"/>
              </w:rPr>
              <w:t xml:space="preserve"> </w:t>
            </w:r>
            <w:r w:rsidR="00133A34" w:rsidRPr="00AE0493">
              <w:rPr>
                <w:rFonts w:ascii="Tahoma" w:hAnsi="Tahoma" w:cs="Tahoma"/>
                <w:spacing w:val="1"/>
                <w:sz w:val="20"/>
                <w:szCs w:val="20"/>
              </w:rPr>
              <w:t>o</w:t>
            </w:r>
            <w:r w:rsidR="00133A34" w:rsidRPr="00AE0493">
              <w:rPr>
                <w:rFonts w:ascii="Tahoma" w:hAnsi="Tahoma" w:cs="Tahoma"/>
                <w:sz w:val="20"/>
                <w:szCs w:val="20"/>
              </w:rPr>
              <w:t>f</w:t>
            </w:r>
            <w:r w:rsidR="00133A34" w:rsidRPr="00AE0493">
              <w:rPr>
                <w:rFonts w:ascii="Tahoma" w:hAnsi="Tahoma" w:cs="Tahoma"/>
                <w:spacing w:val="3"/>
                <w:sz w:val="20"/>
                <w:szCs w:val="20"/>
              </w:rPr>
              <w:t xml:space="preserve"> </w:t>
            </w:r>
            <w:r w:rsidR="00133A34" w:rsidRPr="00AE0493">
              <w:rPr>
                <w:rFonts w:ascii="Tahoma" w:hAnsi="Tahoma" w:cs="Tahoma"/>
                <w:sz w:val="20"/>
                <w:szCs w:val="20"/>
              </w:rPr>
              <w:t>t</w:t>
            </w:r>
            <w:r w:rsidR="00133A34" w:rsidRPr="00AE0493">
              <w:rPr>
                <w:rFonts w:ascii="Tahoma" w:hAnsi="Tahoma" w:cs="Tahoma"/>
                <w:spacing w:val="-1"/>
                <w:sz w:val="20"/>
                <w:szCs w:val="20"/>
              </w:rPr>
              <w:t>h</w:t>
            </w:r>
            <w:r w:rsidR="00133A34" w:rsidRPr="00AE0493">
              <w:rPr>
                <w:rFonts w:ascii="Tahoma" w:hAnsi="Tahoma" w:cs="Tahoma"/>
                <w:sz w:val="20"/>
                <w:szCs w:val="20"/>
              </w:rPr>
              <w:t xml:space="preserve">e </w:t>
            </w:r>
            <w:r w:rsidR="00133A34" w:rsidRPr="00AE0493">
              <w:rPr>
                <w:rFonts w:ascii="Tahoma" w:hAnsi="Tahoma" w:cs="Tahoma"/>
                <w:spacing w:val="1"/>
                <w:sz w:val="20"/>
                <w:szCs w:val="20"/>
              </w:rPr>
              <w:t>an</w:t>
            </w:r>
            <w:r w:rsidR="00133A34" w:rsidRPr="00AE0493">
              <w:rPr>
                <w:rFonts w:ascii="Tahoma" w:hAnsi="Tahoma" w:cs="Tahoma"/>
                <w:spacing w:val="-1"/>
                <w:sz w:val="20"/>
                <w:szCs w:val="20"/>
              </w:rPr>
              <w:t>n</w:t>
            </w:r>
            <w:r w:rsidR="00133A34" w:rsidRPr="00AE0493">
              <w:rPr>
                <w:rFonts w:ascii="Tahoma" w:hAnsi="Tahoma" w:cs="Tahoma"/>
                <w:spacing w:val="1"/>
                <w:sz w:val="20"/>
                <w:szCs w:val="20"/>
              </w:rPr>
              <w:t>ua</w:t>
            </w:r>
            <w:r w:rsidR="00133A34" w:rsidRPr="00AE0493">
              <w:rPr>
                <w:rFonts w:ascii="Tahoma" w:hAnsi="Tahoma" w:cs="Tahoma"/>
                <w:sz w:val="20"/>
                <w:szCs w:val="20"/>
              </w:rPr>
              <w:t>l</w:t>
            </w:r>
            <w:r w:rsidR="00133A34" w:rsidRPr="00AE0493">
              <w:rPr>
                <w:rFonts w:ascii="Tahoma" w:hAnsi="Tahoma" w:cs="Tahoma"/>
                <w:spacing w:val="-2"/>
                <w:sz w:val="20"/>
                <w:szCs w:val="20"/>
              </w:rPr>
              <w:t xml:space="preserve"> </w:t>
            </w:r>
            <w:r w:rsidR="00133A34" w:rsidRPr="00AE0493">
              <w:rPr>
                <w:rFonts w:ascii="Tahoma" w:hAnsi="Tahoma" w:cs="Tahoma"/>
                <w:spacing w:val="1"/>
                <w:sz w:val="20"/>
                <w:szCs w:val="20"/>
              </w:rPr>
              <w:t>ma</w:t>
            </w:r>
            <w:r w:rsidR="00133A34" w:rsidRPr="00AE0493">
              <w:rPr>
                <w:rFonts w:ascii="Tahoma" w:hAnsi="Tahoma" w:cs="Tahoma"/>
                <w:sz w:val="20"/>
                <w:szCs w:val="20"/>
              </w:rPr>
              <w:t>in</w:t>
            </w:r>
            <w:r w:rsidR="00133A34" w:rsidRPr="00AE0493">
              <w:rPr>
                <w:rFonts w:ascii="Tahoma" w:hAnsi="Tahoma" w:cs="Tahoma"/>
                <w:spacing w:val="-1"/>
                <w:sz w:val="20"/>
                <w:szCs w:val="20"/>
              </w:rPr>
              <w:t>t</w:t>
            </w:r>
            <w:r w:rsidR="00133A34" w:rsidRPr="00AE0493">
              <w:rPr>
                <w:rFonts w:ascii="Tahoma" w:hAnsi="Tahoma" w:cs="Tahoma"/>
                <w:spacing w:val="1"/>
                <w:sz w:val="20"/>
                <w:szCs w:val="20"/>
              </w:rPr>
              <w:t>en</w:t>
            </w:r>
            <w:r w:rsidR="00133A34" w:rsidRPr="00AE0493">
              <w:rPr>
                <w:rFonts w:ascii="Tahoma" w:hAnsi="Tahoma" w:cs="Tahoma"/>
                <w:spacing w:val="-1"/>
                <w:sz w:val="20"/>
                <w:szCs w:val="20"/>
              </w:rPr>
              <w:t>a</w:t>
            </w:r>
            <w:r w:rsidR="00133A34" w:rsidRPr="00AE0493">
              <w:rPr>
                <w:rFonts w:ascii="Tahoma" w:hAnsi="Tahoma" w:cs="Tahoma"/>
                <w:spacing w:val="1"/>
                <w:sz w:val="20"/>
                <w:szCs w:val="20"/>
              </w:rPr>
              <w:t>n</w:t>
            </w:r>
            <w:r w:rsidR="00133A34" w:rsidRPr="00AE0493">
              <w:rPr>
                <w:rFonts w:ascii="Tahoma" w:hAnsi="Tahoma" w:cs="Tahoma"/>
                <w:sz w:val="20"/>
                <w:szCs w:val="20"/>
              </w:rPr>
              <w:t>ce</w:t>
            </w:r>
            <w:r w:rsidR="00133A34" w:rsidRPr="00AE0493">
              <w:rPr>
                <w:rFonts w:ascii="Tahoma" w:hAnsi="Tahoma" w:cs="Tahoma"/>
                <w:spacing w:val="1"/>
                <w:sz w:val="20"/>
                <w:szCs w:val="20"/>
              </w:rPr>
              <w:t xml:space="preserve"> </w:t>
            </w:r>
            <w:r w:rsidR="00133A34" w:rsidRPr="00AE0493">
              <w:rPr>
                <w:rFonts w:ascii="Tahoma" w:hAnsi="Tahoma" w:cs="Tahoma"/>
                <w:spacing w:val="-2"/>
                <w:sz w:val="20"/>
                <w:szCs w:val="20"/>
              </w:rPr>
              <w:t>c</w:t>
            </w:r>
            <w:r w:rsidR="00133A34" w:rsidRPr="00AE0493">
              <w:rPr>
                <w:rFonts w:ascii="Tahoma" w:hAnsi="Tahoma" w:cs="Tahoma"/>
                <w:spacing w:val="1"/>
                <w:sz w:val="20"/>
                <w:szCs w:val="20"/>
              </w:rPr>
              <w:t>on</w:t>
            </w:r>
            <w:r w:rsidR="00133A34" w:rsidRPr="00AE0493">
              <w:rPr>
                <w:rFonts w:ascii="Tahoma" w:hAnsi="Tahoma" w:cs="Tahoma"/>
                <w:sz w:val="20"/>
                <w:szCs w:val="20"/>
              </w:rPr>
              <w:t>tract</w:t>
            </w:r>
            <w:r w:rsidR="00B30056" w:rsidRPr="00AE0493">
              <w:rPr>
                <w:rFonts w:ascii="Tahoma" w:hAnsi="Tahoma" w:cs="Tahoma"/>
                <w:sz w:val="20"/>
                <w:szCs w:val="20"/>
              </w:rPr>
              <w:t>s</w:t>
            </w:r>
            <w:r w:rsidR="00133A34" w:rsidRPr="00AE0493">
              <w:rPr>
                <w:rFonts w:ascii="Tahoma" w:hAnsi="Tahoma" w:cs="Tahoma"/>
                <w:spacing w:val="1"/>
                <w:sz w:val="20"/>
                <w:szCs w:val="20"/>
              </w:rPr>
              <w:t xml:space="preserve"> </w:t>
            </w:r>
            <w:r w:rsidR="00133A34" w:rsidRPr="00AE0493">
              <w:rPr>
                <w:rFonts w:ascii="Tahoma" w:hAnsi="Tahoma" w:cs="Tahoma"/>
                <w:spacing w:val="2"/>
                <w:sz w:val="20"/>
                <w:szCs w:val="20"/>
              </w:rPr>
              <w:t>s</w:t>
            </w:r>
            <w:r w:rsidR="00133A34" w:rsidRPr="00AE0493">
              <w:rPr>
                <w:rFonts w:ascii="Tahoma" w:hAnsi="Tahoma" w:cs="Tahoma"/>
                <w:spacing w:val="1"/>
                <w:sz w:val="20"/>
                <w:szCs w:val="20"/>
              </w:rPr>
              <w:t>h</w:t>
            </w:r>
            <w:r w:rsidR="00133A34" w:rsidRPr="00AE0493">
              <w:rPr>
                <w:rFonts w:ascii="Tahoma" w:hAnsi="Tahoma" w:cs="Tahoma"/>
                <w:spacing w:val="-1"/>
                <w:sz w:val="20"/>
                <w:szCs w:val="20"/>
              </w:rPr>
              <w:t>o</w:t>
            </w:r>
            <w:r w:rsidR="00133A34" w:rsidRPr="00AE0493">
              <w:rPr>
                <w:rFonts w:ascii="Tahoma" w:hAnsi="Tahoma" w:cs="Tahoma"/>
                <w:spacing w:val="1"/>
                <w:sz w:val="20"/>
                <w:szCs w:val="20"/>
              </w:rPr>
              <w:t>u</w:t>
            </w:r>
            <w:r w:rsidR="00133A34" w:rsidRPr="00AE0493">
              <w:rPr>
                <w:rFonts w:ascii="Tahoma" w:hAnsi="Tahoma" w:cs="Tahoma"/>
                <w:sz w:val="20"/>
                <w:szCs w:val="20"/>
              </w:rPr>
              <w:t>ld</w:t>
            </w:r>
            <w:r w:rsidR="00133A34" w:rsidRPr="00AE0493">
              <w:rPr>
                <w:rFonts w:ascii="Tahoma" w:hAnsi="Tahoma" w:cs="Tahoma"/>
                <w:spacing w:val="1"/>
                <w:sz w:val="20"/>
                <w:szCs w:val="20"/>
              </w:rPr>
              <w:t xml:space="preserve"> </w:t>
            </w:r>
            <w:r w:rsidR="00133A34" w:rsidRPr="00AE0493">
              <w:rPr>
                <w:rFonts w:ascii="Tahoma" w:hAnsi="Tahoma" w:cs="Tahoma"/>
                <w:spacing w:val="-1"/>
                <w:sz w:val="20"/>
                <w:szCs w:val="20"/>
              </w:rPr>
              <w:t>b</w:t>
            </w:r>
            <w:r w:rsidR="00133A34" w:rsidRPr="00AE0493">
              <w:rPr>
                <w:rFonts w:ascii="Tahoma" w:hAnsi="Tahoma" w:cs="Tahoma"/>
                <w:sz w:val="20"/>
                <w:szCs w:val="20"/>
              </w:rPr>
              <w:t>e</w:t>
            </w:r>
            <w:r w:rsidR="00133A34" w:rsidRPr="00AE0493">
              <w:rPr>
                <w:rFonts w:ascii="Tahoma" w:hAnsi="Tahoma" w:cs="Tahoma"/>
                <w:spacing w:val="1"/>
                <w:sz w:val="20"/>
                <w:szCs w:val="20"/>
              </w:rPr>
              <w:t xml:space="preserve"> </w:t>
            </w:r>
            <w:r w:rsidR="00133A34" w:rsidRPr="00AE0493">
              <w:rPr>
                <w:rFonts w:ascii="Tahoma" w:hAnsi="Tahoma" w:cs="Tahoma"/>
                <w:spacing w:val="-1"/>
                <w:sz w:val="20"/>
                <w:szCs w:val="20"/>
              </w:rPr>
              <w:t>a</w:t>
            </w:r>
            <w:r w:rsidR="00133A34" w:rsidRPr="00AE0493">
              <w:rPr>
                <w:rFonts w:ascii="Tahoma" w:hAnsi="Tahoma" w:cs="Tahoma"/>
                <w:sz w:val="20"/>
                <w:szCs w:val="20"/>
              </w:rPr>
              <w:t>t</w:t>
            </w:r>
            <w:r w:rsidR="00133A34" w:rsidRPr="00AE0493">
              <w:rPr>
                <w:rFonts w:ascii="Tahoma" w:hAnsi="Tahoma" w:cs="Tahoma"/>
                <w:spacing w:val="1"/>
                <w:sz w:val="20"/>
                <w:szCs w:val="20"/>
              </w:rPr>
              <w:t xml:space="preserve"> </w:t>
            </w:r>
            <w:r w:rsidR="00133A34" w:rsidRPr="00AE0493">
              <w:rPr>
                <w:rFonts w:ascii="Tahoma" w:hAnsi="Tahoma" w:cs="Tahoma"/>
                <w:sz w:val="20"/>
                <w:szCs w:val="20"/>
              </w:rPr>
              <w:t>l</w:t>
            </w:r>
            <w:r w:rsidR="00133A34" w:rsidRPr="00AE0493">
              <w:rPr>
                <w:rFonts w:ascii="Tahoma" w:hAnsi="Tahoma" w:cs="Tahoma"/>
                <w:spacing w:val="-2"/>
                <w:sz w:val="20"/>
                <w:szCs w:val="20"/>
              </w:rPr>
              <w:t>e</w:t>
            </w:r>
            <w:r w:rsidR="00133A34" w:rsidRPr="00AE0493">
              <w:rPr>
                <w:rFonts w:ascii="Tahoma" w:hAnsi="Tahoma" w:cs="Tahoma"/>
                <w:spacing w:val="1"/>
                <w:sz w:val="20"/>
                <w:szCs w:val="20"/>
              </w:rPr>
              <w:t>a</w:t>
            </w:r>
            <w:r w:rsidR="00133A34" w:rsidRPr="00AE0493">
              <w:rPr>
                <w:rFonts w:ascii="Tahoma" w:hAnsi="Tahoma" w:cs="Tahoma"/>
                <w:sz w:val="20"/>
                <w:szCs w:val="20"/>
              </w:rPr>
              <w:t>st</w:t>
            </w:r>
            <w:r w:rsidR="00133A34" w:rsidRPr="00AE0493">
              <w:rPr>
                <w:rFonts w:ascii="Tahoma" w:hAnsi="Tahoma" w:cs="Tahoma"/>
                <w:spacing w:val="1"/>
                <w:sz w:val="20"/>
                <w:szCs w:val="20"/>
              </w:rPr>
              <w:t xml:space="preserve"> </w:t>
            </w:r>
            <w:r w:rsidR="00B30056" w:rsidRPr="00AE0493">
              <w:rPr>
                <w:rFonts w:ascii="Tahoma" w:hAnsi="Tahoma" w:cs="Tahoma"/>
                <w:spacing w:val="-1"/>
                <w:sz w:val="20"/>
                <w:szCs w:val="20"/>
              </w:rPr>
              <w:t>2</w:t>
            </w:r>
            <w:r w:rsidR="00167357" w:rsidRPr="00AE0493">
              <w:rPr>
                <w:rFonts w:ascii="Tahoma" w:hAnsi="Tahoma" w:cs="Tahoma"/>
                <w:spacing w:val="-1"/>
                <w:sz w:val="20"/>
                <w:szCs w:val="20"/>
              </w:rPr>
              <w:t>0</w:t>
            </w:r>
            <w:r w:rsidR="003A4415" w:rsidRPr="00AE0493">
              <w:rPr>
                <w:rFonts w:ascii="Tahoma" w:hAnsi="Tahoma" w:cs="Tahoma"/>
                <w:spacing w:val="-1"/>
                <w:sz w:val="20"/>
                <w:szCs w:val="20"/>
              </w:rPr>
              <w:t xml:space="preserve"> Crore</w:t>
            </w:r>
            <w:r w:rsidR="00B30056" w:rsidRPr="00AE0493">
              <w:rPr>
                <w:rFonts w:ascii="Tahoma" w:hAnsi="Tahoma" w:cs="Tahoma"/>
                <w:spacing w:val="-1"/>
                <w:sz w:val="20"/>
                <w:szCs w:val="20"/>
              </w:rPr>
              <w:t xml:space="preserve"> with the minimum individual contract value of at least one contract as Rs </w:t>
            </w:r>
            <w:r w:rsidR="00167357" w:rsidRPr="00AE0493">
              <w:rPr>
                <w:rFonts w:ascii="Tahoma" w:hAnsi="Tahoma" w:cs="Tahoma"/>
                <w:spacing w:val="-1"/>
                <w:sz w:val="20"/>
                <w:szCs w:val="20"/>
              </w:rPr>
              <w:t>2</w:t>
            </w:r>
            <w:r w:rsidR="0082684E" w:rsidRPr="00AE0493">
              <w:rPr>
                <w:rFonts w:ascii="Tahoma" w:hAnsi="Tahoma" w:cs="Tahoma"/>
                <w:spacing w:val="-1"/>
                <w:sz w:val="20"/>
                <w:szCs w:val="20"/>
              </w:rPr>
              <w:t>.5</w:t>
            </w:r>
            <w:r w:rsidR="00167357" w:rsidRPr="00AE0493">
              <w:rPr>
                <w:rFonts w:ascii="Tahoma" w:hAnsi="Tahoma" w:cs="Tahoma"/>
                <w:spacing w:val="-1"/>
                <w:sz w:val="20"/>
                <w:szCs w:val="20"/>
              </w:rPr>
              <w:t xml:space="preserve"> </w:t>
            </w:r>
            <w:r w:rsidR="003A4415" w:rsidRPr="00AE0493">
              <w:rPr>
                <w:rFonts w:ascii="Tahoma" w:hAnsi="Tahoma" w:cs="Tahoma"/>
                <w:spacing w:val="-1"/>
                <w:sz w:val="20"/>
                <w:szCs w:val="20"/>
              </w:rPr>
              <w:t>Crore</w:t>
            </w:r>
            <w:r w:rsidR="00233DEA" w:rsidRPr="00AE0493">
              <w:rPr>
                <w:rFonts w:ascii="Tahoma" w:hAnsi="Tahoma" w:cs="Tahoma"/>
                <w:spacing w:val="-1"/>
                <w:sz w:val="20"/>
                <w:szCs w:val="20"/>
              </w:rPr>
              <w:t>.</w:t>
            </w:r>
          </w:p>
          <w:p w14:paraId="2CD4FE00" w14:textId="77777777" w:rsidR="00B30056" w:rsidRPr="00AE0493" w:rsidRDefault="00B30056" w:rsidP="007B49F5">
            <w:pPr>
              <w:widowControl w:val="0"/>
              <w:autoSpaceDE w:val="0"/>
              <w:autoSpaceDN w:val="0"/>
              <w:adjustRightInd w:val="0"/>
              <w:ind w:left="102" w:right="207"/>
              <w:jc w:val="both"/>
              <w:rPr>
                <w:rFonts w:ascii="Tahoma" w:hAnsi="Tahoma" w:cs="Tahoma"/>
                <w:sz w:val="20"/>
                <w:szCs w:val="20"/>
              </w:rPr>
            </w:pPr>
          </w:p>
        </w:tc>
        <w:tc>
          <w:tcPr>
            <w:tcW w:w="1170" w:type="dxa"/>
            <w:tcBorders>
              <w:top w:val="single" w:sz="4" w:space="0" w:color="000000"/>
              <w:left w:val="single" w:sz="4" w:space="0" w:color="000000"/>
              <w:bottom w:val="single" w:sz="4" w:space="0" w:color="000000"/>
              <w:right w:val="single" w:sz="4" w:space="0" w:color="000000"/>
            </w:tcBorders>
          </w:tcPr>
          <w:p w14:paraId="02211428"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4A0EE0F4" w14:textId="77777777" w:rsidR="00995B5D" w:rsidRPr="00AE0493" w:rsidRDefault="00995B5D" w:rsidP="007B49F5">
            <w:pPr>
              <w:widowControl w:val="0"/>
              <w:autoSpaceDE w:val="0"/>
              <w:autoSpaceDN w:val="0"/>
              <w:adjustRightInd w:val="0"/>
              <w:ind w:right="207"/>
              <w:rPr>
                <w:rFonts w:ascii="Tahoma" w:hAnsi="Tahoma" w:cs="Tahoma"/>
                <w:sz w:val="20"/>
                <w:szCs w:val="20"/>
              </w:rPr>
            </w:pPr>
          </w:p>
        </w:tc>
      </w:tr>
      <w:tr w:rsidR="00AE0493" w:rsidRPr="00AE0493" w14:paraId="4F500952" w14:textId="77777777" w:rsidTr="00293C9C">
        <w:trPr>
          <w:trHeight w:val="60"/>
        </w:trPr>
        <w:tc>
          <w:tcPr>
            <w:tcW w:w="635" w:type="dxa"/>
            <w:tcBorders>
              <w:top w:val="single" w:sz="4" w:space="0" w:color="000000"/>
              <w:left w:val="single" w:sz="4" w:space="0" w:color="000000"/>
              <w:bottom w:val="single" w:sz="4" w:space="0" w:color="000000"/>
              <w:right w:val="single" w:sz="4" w:space="0" w:color="000000"/>
            </w:tcBorders>
          </w:tcPr>
          <w:p w14:paraId="11670A2D" w14:textId="77777777" w:rsidR="003216DA" w:rsidRPr="00AE0493" w:rsidRDefault="003216DA"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38FE08F6" w14:textId="77777777" w:rsidR="003216DA" w:rsidRPr="00AE0493" w:rsidRDefault="003216DA" w:rsidP="007B49F5">
            <w:pPr>
              <w:widowControl w:val="0"/>
              <w:autoSpaceDE w:val="0"/>
              <w:autoSpaceDN w:val="0"/>
              <w:adjustRightInd w:val="0"/>
              <w:ind w:left="102" w:right="207"/>
              <w:jc w:val="both"/>
              <w:rPr>
                <w:rFonts w:ascii="Tahoma" w:hAnsi="Tahoma" w:cs="Tahoma"/>
                <w:spacing w:val="1"/>
                <w:sz w:val="20"/>
                <w:szCs w:val="20"/>
              </w:rPr>
            </w:pPr>
            <w:r w:rsidRPr="00AE0493">
              <w:rPr>
                <w:rFonts w:ascii="Tahoma" w:hAnsi="Tahoma" w:cs="Tahoma"/>
                <w:b/>
                <w:bCs/>
                <w:spacing w:val="1"/>
                <w:sz w:val="20"/>
                <w:szCs w:val="20"/>
              </w:rPr>
              <w:t xml:space="preserve">Turn over of the Firm </w:t>
            </w:r>
            <w:r w:rsidRPr="00AE0493">
              <w:rPr>
                <w:rFonts w:ascii="Tahoma" w:hAnsi="Tahoma" w:cs="Tahoma"/>
                <w:spacing w:val="1"/>
                <w:sz w:val="20"/>
                <w:szCs w:val="20"/>
              </w:rPr>
              <w:t xml:space="preserve">The bidder should have a Annual turnover for more than </w:t>
            </w:r>
            <w:r w:rsidR="00167357" w:rsidRPr="00AE0493">
              <w:rPr>
                <w:rFonts w:ascii="Tahoma" w:hAnsi="Tahoma" w:cs="Tahoma"/>
                <w:spacing w:val="1"/>
                <w:sz w:val="20"/>
                <w:szCs w:val="20"/>
              </w:rPr>
              <w:t>25</w:t>
            </w:r>
            <w:r w:rsidRPr="00AE0493">
              <w:rPr>
                <w:rFonts w:ascii="Tahoma" w:hAnsi="Tahoma" w:cs="Tahoma"/>
                <w:spacing w:val="1"/>
                <w:sz w:val="20"/>
                <w:szCs w:val="20"/>
              </w:rPr>
              <w:t xml:space="preserve"> Cr in the last FY 23-24. The bidder should have its positive net worth more than </w:t>
            </w:r>
            <w:r w:rsidR="00167357" w:rsidRPr="00AE0493">
              <w:rPr>
                <w:rFonts w:ascii="Tahoma" w:hAnsi="Tahoma" w:cs="Tahoma"/>
                <w:spacing w:val="1"/>
                <w:sz w:val="20"/>
                <w:szCs w:val="20"/>
              </w:rPr>
              <w:t>25</w:t>
            </w:r>
            <w:r w:rsidRPr="00AE0493">
              <w:rPr>
                <w:rFonts w:ascii="Tahoma" w:hAnsi="Tahoma" w:cs="Tahoma"/>
                <w:spacing w:val="1"/>
                <w:sz w:val="20"/>
                <w:szCs w:val="20"/>
              </w:rPr>
              <w:t xml:space="preserve"> Cr as on March 2024.</w:t>
            </w:r>
          </w:p>
        </w:tc>
        <w:tc>
          <w:tcPr>
            <w:tcW w:w="1170" w:type="dxa"/>
            <w:tcBorders>
              <w:top w:val="single" w:sz="4" w:space="0" w:color="000000"/>
              <w:left w:val="single" w:sz="4" w:space="0" w:color="000000"/>
              <w:bottom w:val="single" w:sz="4" w:space="0" w:color="000000"/>
              <w:right w:val="single" w:sz="4" w:space="0" w:color="000000"/>
            </w:tcBorders>
          </w:tcPr>
          <w:p w14:paraId="04AA8A15" w14:textId="77777777" w:rsidR="003216DA" w:rsidRPr="00AE0493" w:rsidRDefault="003216DA"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1D7FEA66" w14:textId="77777777" w:rsidR="003216DA" w:rsidRPr="00AE0493" w:rsidRDefault="003216DA" w:rsidP="007B49F5">
            <w:pPr>
              <w:widowControl w:val="0"/>
              <w:autoSpaceDE w:val="0"/>
              <w:autoSpaceDN w:val="0"/>
              <w:adjustRightInd w:val="0"/>
              <w:ind w:right="207"/>
              <w:rPr>
                <w:rFonts w:ascii="Tahoma" w:hAnsi="Tahoma" w:cs="Tahoma"/>
                <w:sz w:val="20"/>
                <w:szCs w:val="20"/>
              </w:rPr>
            </w:pPr>
          </w:p>
        </w:tc>
      </w:tr>
      <w:tr w:rsidR="00AE0493" w:rsidRPr="00AE0493" w14:paraId="41C579C5" w14:textId="77777777" w:rsidTr="00293C9C">
        <w:trPr>
          <w:trHeight w:hRule="exact" w:val="811"/>
        </w:trPr>
        <w:tc>
          <w:tcPr>
            <w:tcW w:w="635" w:type="dxa"/>
            <w:tcBorders>
              <w:top w:val="single" w:sz="4" w:space="0" w:color="000000"/>
              <w:left w:val="single" w:sz="4" w:space="0" w:color="000000"/>
              <w:bottom w:val="single" w:sz="4" w:space="0" w:color="000000"/>
              <w:right w:val="single" w:sz="4" w:space="0" w:color="000000"/>
            </w:tcBorders>
          </w:tcPr>
          <w:p w14:paraId="4C826674" w14:textId="77777777" w:rsidR="00133A34" w:rsidRPr="00AE0493" w:rsidRDefault="00133A34"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41A15DE9" w14:textId="77777777" w:rsidR="00133A34" w:rsidRPr="00AE0493" w:rsidRDefault="00133A34" w:rsidP="0063168A">
            <w:pPr>
              <w:autoSpaceDE w:val="0"/>
              <w:autoSpaceDN w:val="0"/>
              <w:adjustRightInd w:val="0"/>
              <w:ind w:left="199" w:right="207"/>
              <w:jc w:val="both"/>
              <w:rPr>
                <w:rFonts w:ascii="Tahoma" w:hAnsi="Tahoma" w:cs="Tahoma"/>
                <w:sz w:val="20"/>
                <w:szCs w:val="20"/>
              </w:rPr>
            </w:pPr>
            <w:r w:rsidRPr="00AE0493">
              <w:rPr>
                <w:rFonts w:ascii="Tahoma" w:hAnsi="Tahoma" w:cs="Tahoma"/>
                <w:sz w:val="20"/>
                <w:szCs w:val="20"/>
              </w:rPr>
              <w:t>A duly notarized Affidavit to the effect that no case is pending with the police/court against the proprietor/firm/partner or the company (Bidder).</w:t>
            </w:r>
          </w:p>
          <w:p w14:paraId="669C9174" w14:textId="77777777" w:rsidR="00133A34" w:rsidRPr="00AE0493" w:rsidRDefault="00133A34" w:rsidP="007B49F5">
            <w:pPr>
              <w:autoSpaceDE w:val="0"/>
              <w:autoSpaceDN w:val="0"/>
              <w:adjustRightInd w:val="0"/>
              <w:ind w:left="462" w:right="207"/>
              <w:jc w:val="both"/>
              <w:rPr>
                <w:rFonts w:ascii="Tahoma" w:hAnsi="Tahoma" w:cs="Tahoma"/>
                <w:b/>
                <w:bCs/>
                <w:spacing w:val="1"/>
                <w:sz w:val="20"/>
                <w:szCs w:val="20"/>
              </w:rPr>
            </w:pPr>
          </w:p>
        </w:tc>
        <w:tc>
          <w:tcPr>
            <w:tcW w:w="1170" w:type="dxa"/>
            <w:tcBorders>
              <w:top w:val="single" w:sz="4" w:space="0" w:color="000000"/>
              <w:left w:val="single" w:sz="4" w:space="0" w:color="000000"/>
              <w:bottom w:val="single" w:sz="4" w:space="0" w:color="000000"/>
              <w:right w:val="single" w:sz="4" w:space="0" w:color="000000"/>
            </w:tcBorders>
          </w:tcPr>
          <w:p w14:paraId="1F84F8DE"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4B4C1B70"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r>
      <w:tr w:rsidR="00AE0493" w:rsidRPr="00AE0493" w14:paraId="52F33333" w14:textId="77777777" w:rsidTr="00293C9C">
        <w:trPr>
          <w:trHeight w:hRule="exact" w:val="802"/>
        </w:trPr>
        <w:tc>
          <w:tcPr>
            <w:tcW w:w="635" w:type="dxa"/>
            <w:tcBorders>
              <w:top w:val="single" w:sz="4" w:space="0" w:color="000000"/>
              <w:left w:val="single" w:sz="4" w:space="0" w:color="000000"/>
              <w:bottom w:val="single" w:sz="4" w:space="0" w:color="000000"/>
              <w:right w:val="single" w:sz="4" w:space="0" w:color="000000"/>
            </w:tcBorders>
          </w:tcPr>
          <w:p w14:paraId="4FDD4B7D" w14:textId="77777777" w:rsidR="00133A34" w:rsidRPr="00AE0493" w:rsidRDefault="00133A34" w:rsidP="007B49F5">
            <w:pPr>
              <w:widowControl w:val="0"/>
              <w:numPr>
                <w:ilvl w:val="0"/>
                <w:numId w:val="6"/>
              </w:numPr>
              <w:autoSpaceDE w:val="0"/>
              <w:autoSpaceDN w:val="0"/>
              <w:adjustRightInd w:val="0"/>
              <w:ind w:right="207"/>
              <w:rPr>
                <w:rFonts w:ascii="Tahoma" w:hAnsi="Tahoma" w:cs="Tahoma"/>
                <w:sz w:val="20"/>
                <w:szCs w:val="20"/>
              </w:rPr>
            </w:pPr>
          </w:p>
        </w:tc>
        <w:tc>
          <w:tcPr>
            <w:tcW w:w="6480" w:type="dxa"/>
            <w:tcBorders>
              <w:top w:val="single" w:sz="4" w:space="0" w:color="000000"/>
              <w:left w:val="single" w:sz="4" w:space="0" w:color="000000"/>
              <w:bottom w:val="single" w:sz="4" w:space="0" w:color="000000"/>
              <w:right w:val="single" w:sz="4" w:space="0" w:color="000000"/>
            </w:tcBorders>
          </w:tcPr>
          <w:p w14:paraId="77A5DAD7" w14:textId="77777777" w:rsidR="00133A34" w:rsidRPr="00AE0493" w:rsidRDefault="00133A34" w:rsidP="007B49F5">
            <w:pPr>
              <w:autoSpaceDE w:val="0"/>
              <w:autoSpaceDN w:val="0"/>
              <w:adjustRightInd w:val="0"/>
              <w:ind w:left="199" w:right="207"/>
              <w:jc w:val="both"/>
              <w:rPr>
                <w:rFonts w:ascii="Tahoma" w:hAnsi="Tahoma" w:cs="Tahoma"/>
                <w:sz w:val="20"/>
                <w:szCs w:val="20"/>
              </w:rPr>
            </w:pPr>
            <w:r w:rsidRPr="00AE0493">
              <w:rPr>
                <w:rFonts w:ascii="Tahoma" w:hAnsi="Tahoma" w:cs="Tahoma"/>
                <w:sz w:val="20"/>
                <w:szCs w:val="20"/>
              </w:rPr>
              <w:t xml:space="preserve">A duly notarized Affidavit to the effect that there is no conflict of interest of the firm or any of its promoters </w:t>
            </w:r>
            <w:r w:rsidR="00D05158" w:rsidRPr="00AE0493">
              <w:rPr>
                <w:rFonts w:ascii="Tahoma" w:hAnsi="Tahoma" w:cs="Tahoma"/>
                <w:sz w:val="20"/>
                <w:szCs w:val="20"/>
              </w:rPr>
              <w:t xml:space="preserve">with LNMIIT </w:t>
            </w:r>
            <w:r w:rsidRPr="00AE0493">
              <w:rPr>
                <w:rFonts w:ascii="Tahoma" w:hAnsi="Tahoma" w:cs="Tahoma"/>
                <w:sz w:val="20"/>
                <w:szCs w:val="20"/>
              </w:rPr>
              <w:t xml:space="preserve">in executing the obligations of the </w:t>
            </w:r>
            <w:r w:rsidR="003D09B2" w:rsidRPr="00AE0493">
              <w:rPr>
                <w:rFonts w:ascii="Tahoma" w:hAnsi="Tahoma" w:cs="Tahoma"/>
                <w:sz w:val="20"/>
                <w:szCs w:val="20"/>
              </w:rPr>
              <w:t>contract,</w:t>
            </w:r>
            <w:r w:rsidR="00D05158" w:rsidRPr="00AE0493">
              <w:rPr>
                <w:rFonts w:ascii="Tahoma" w:hAnsi="Tahoma" w:cs="Tahoma"/>
                <w:sz w:val="20"/>
                <w:szCs w:val="20"/>
              </w:rPr>
              <w:t xml:space="preserve"> </w:t>
            </w:r>
            <w:r w:rsidRPr="00AE0493">
              <w:rPr>
                <w:rFonts w:ascii="Tahoma" w:hAnsi="Tahoma" w:cs="Tahoma"/>
                <w:sz w:val="20"/>
                <w:szCs w:val="20"/>
              </w:rPr>
              <w:t xml:space="preserve">if awarded </w:t>
            </w:r>
          </w:p>
          <w:p w14:paraId="30C9618B" w14:textId="77777777" w:rsidR="00133A34" w:rsidRPr="00AE0493" w:rsidRDefault="00133A34" w:rsidP="007B49F5">
            <w:pPr>
              <w:autoSpaceDE w:val="0"/>
              <w:autoSpaceDN w:val="0"/>
              <w:adjustRightInd w:val="0"/>
              <w:ind w:left="199" w:right="207"/>
              <w:jc w:val="both"/>
              <w:rPr>
                <w:rFonts w:ascii="Tahoma" w:hAnsi="Tahoma" w:cs="Tahoma"/>
                <w:sz w:val="20"/>
                <w:szCs w:val="20"/>
              </w:rPr>
            </w:pPr>
          </w:p>
        </w:tc>
        <w:tc>
          <w:tcPr>
            <w:tcW w:w="1170" w:type="dxa"/>
            <w:tcBorders>
              <w:top w:val="single" w:sz="4" w:space="0" w:color="000000"/>
              <w:left w:val="single" w:sz="4" w:space="0" w:color="000000"/>
              <w:bottom w:val="single" w:sz="4" w:space="0" w:color="000000"/>
              <w:right w:val="single" w:sz="4" w:space="0" w:color="000000"/>
            </w:tcBorders>
          </w:tcPr>
          <w:p w14:paraId="38AFD9A7"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c>
          <w:tcPr>
            <w:tcW w:w="1633" w:type="dxa"/>
            <w:tcBorders>
              <w:top w:val="single" w:sz="4" w:space="0" w:color="000000"/>
              <w:left w:val="single" w:sz="4" w:space="0" w:color="000000"/>
              <w:bottom w:val="single" w:sz="4" w:space="0" w:color="000000"/>
              <w:right w:val="single" w:sz="4" w:space="0" w:color="000000"/>
            </w:tcBorders>
          </w:tcPr>
          <w:p w14:paraId="4D3DB26F" w14:textId="77777777" w:rsidR="00133A34" w:rsidRPr="00AE0493" w:rsidRDefault="00133A34" w:rsidP="007B49F5">
            <w:pPr>
              <w:widowControl w:val="0"/>
              <w:autoSpaceDE w:val="0"/>
              <w:autoSpaceDN w:val="0"/>
              <w:adjustRightInd w:val="0"/>
              <w:ind w:right="207"/>
              <w:rPr>
                <w:rFonts w:ascii="Tahoma" w:hAnsi="Tahoma" w:cs="Tahoma"/>
                <w:sz w:val="20"/>
                <w:szCs w:val="20"/>
              </w:rPr>
            </w:pPr>
          </w:p>
        </w:tc>
      </w:tr>
    </w:tbl>
    <w:p w14:paraId="5700146D" w14:textId="0821109C" w:rsidR="007013CA" w:rsidRPr="00AE0493" w:rsidRDefault="00277E5D" w:rsidP="0063168A">
      <w:pPr>
        <w:widowControl w:val="0"/>
        <w:autoSpaceDE w:val="0"/>
        <w:autoSpaceDN w:val="0"/>
        <w:adjustRightInd w:val="0"/>
        <w:spacing w:before="29"/>
        <w:ind w:right="27"/>
        <w:jc w:val="both"/>
        <w:rPr>
          <w:rFonts w:ascii="Tahoma" w:hAnsi="Tahoma" w:cs="Tahoma"/>
          <w:sz w:val="18"/>
          <w:szCs w:val="20"/>
        </w:rPr>
      </w:pPr>
      <w:r w:rsidRPr="00AE0493">
        <w:rPr>
          <w:rFonts w:cs="Tahoma"/>
          <w:spacing w:val="2"/>
          <w:szCs w:val="20"/>
        </w:rPr>
        <w:t>T</w:t>
      </w:r>
      <w:r w:rsidRPr="00AE0493">
        <w:rPr>
          <w:rFonts w:cs="Tahoma"/>
          <w:spacing w:val="-1"/>
          <w:szCs w:val="20"/>
        </w:rPr>
        <w:t>h</w:t>
      </w:r>
      <w:r w:rsidRPr="00AE0493">
        <w:rPr>
          <w:rFonts w:cs="Tahoma"/>
          <w:szCs w:val="20"/>
        </w:rPr>
        <w:t xml:space="preserve">e </w:t>
      </w:r>
      <w:r w:rsidRPr="00AE0493">
        <w:rPr>
          <w:rFonts w:cs="Tahoma"/>
          <w:spacing w:val="3"/>
          <w:szCs w:val="20"/>
        </w:rPr>
        <w:t>Technical</w:t>
      </w:r>
      <w:r w:rsidRPr="00AE0493">
        <w:rPr>
          <w:rFonts w:cs="Tahoma"/>
          <w:szCs w:val="20"/>
        </w:rPr>
        <w:t xml:space="preserve"> </w:t>
      </w:r>
      <w:r w:rsidRPr="00AE0493">
        <w:rPr>
          <w:rFonts w:cs="Tahoma"/>
          <w:spacing w:val="2"/>
          <w:szCs w:val="20"/>
        </w:rPr>
        <w:t>proposal</w:t>
      </w:r>
      <w:r w:rsidRPr="00AE0493">
        <w:rPr>
          <w:rFonts w:cs="Tahoma"/>
          <w:szCs w:val="20"/>
        </w:rPr>
        <w:t xml:space="preserve"> </w:t>
      </w:r>
      <w:r w:rsidR="00146FF6" w:rsidRPr="00AE0493">
        <w:rPr>
          <w:rFonts w:cs="Tahoma"/>
          <w:spacing w:val="1"/>
          <w:szCs w:val="20"/>
        </w:rPr>
        <w:t>should</w:t>
      </w:r>
      <w:r w:rsidR="00146FF6" w:rsidRPr="00AE0493">
        <w:rPr>
          <w:rFonts w:cs="Tahoma"/>
          <w:szCs w:val="20"/>
        </w:rPr>
        <w:t xml:space="preserve"> </w:t>
      </w:r>
      <w:r w:rsidR="00146FF6" w:rsidRPr="00AE0493">
        <w:rPr>
          <w:rFonts w:cs="Tahoma"/>
          <w:spacing w:val="7"/>
          <w:szCs w:val="20"/>
        </w:rPr>
        <w:t>NOT</w:t>
      </w:r>
      <w:r w:rsidR="00146FF6" w:rsidRPr="00AE0493">
        <w:rPr>
          <w:rFonts w:cs="Tahoma"/>
          <w:szCs w:val="20"/>
        </w:rPr>
        <w:t xml:space="preserve"> </w:t>
      </w:r>
      <w:r w:rsidR="00146FF6" w:rsidRPr="00AE0493">
        <w:rPr>
          <w:rFonts w:cs="Tahoma"/>
          <w:spacing w:val="4"/>
          <w:szCs w:val="20"/>
        </w:rPr>
        <w:t>contain</w:t>
      </w:r>
      <w:r w:rsidR="00146FF6" w:rsidRPr="00AE0493">
        <w:rPr>
          <w:rFonts w:cs="Tahoma"/>
          <w:szCs w:val="20"/>
        </w:rPr>
        <w:t xml:space="preserve"> </w:t>
      </w:r>
      <w:r w:rsidR="00146FF6" w:rsidRPr="00AE0493">
        <w:rPr>
          <w:rFonts w:cs="Tahoma"/>
          <w:spacing w:val="2"/>
          <w:szCs w:val="20"/>
        </w:rPr>
        <w:t>any</w:t>
      </w:r>
      <w:r w:rsidR="00146FF6" w:rsidRPr="00AE0493">
        <w:rPr>
          <w:rFonts w:cs="Tahoma"/>
          <w:szCs w:val="20"/>
        </w:rPr>
        <w:t xml:space="preserve"> price </w:t>
      </w:r>
      <w:r w:rsidR="00146FF6" w:rsidRPr="00AE0493">
        <w:rPr>
          <w:rFonts w:cs="Tahoma"/>
          <w:spacing w:val="3"/>
          <w:szCs w:val="20"/>
        </w:rPr>
        <w:t>information</w:t>
      </w:r>
      <w:r w:rsidR="007013CA" w:rsidRPr="00AE0493">
        <w:rPr>
          <w:rFonts w:cs="Tahoma"/>
          <w:szCs w:val="20"/>
        </w:rPr>
        <w:t>.</w:t>
      </w:r>
      <w:r w:rsidR="007013CA" w:rsidRPr="00AE0493">
        <w:rPr>
          <w:rFonts w:cs="Tahoma"/>
          <w:spacing w:val="7"/>
          <w:szCs w:val="20"/>
        </w:rPr>
        <w:t xml:space="preserve"> </w:t>
      </w:r>
      <w:r w:rsidR="007013CA" w:rsidRPr="00AE0493">
        <w:rPr>
          <w:rFonts w:cs="Tahoma"/>
          <w:szCs w:val="20"/>
        </w:rPr>
        <w:t>S</w:t>
      </w:r>
      <w:r w:rsidR="007013CA" w:rsidRPr="00AE0493">
        <w:rPr>
          <w:rFonts w:cs="Tahoma"/>
          <w:spacing w:val="1"/>
          <w:szCs w:val="20"/>
        </w:rPr>
        <w:t>u</w:t>
      </w:r>
      <w:r w:rsidR="007013CA" w:rsidRPr="00AE0493">
        <w:rPr>
          <w:rFonts w:cs="Tahoma"/>
          <w:spacing w:val="-2"/>
          <w:szCs w:val="20"/>
        </w:rPr>
        <w:t>c</w:t>
      </w:r>
      <w:r w:rsidR="007013CA" w:rsidRPr="00AE0493">
        <w:rPr>
          <w:rFonts w:cs="Tahoma"/>
          <w:szCs w:val="20"/>
        </w:rPr>
        <w:t xml:space="preserve">h </w:t>
      </w:r>
      <w:r w:rsidR="007013CA" w:rsidRPr="00AE0493">
        <w:rPr>
          <w:rFonts w:cs="Tahoma"/>
          <w:spacing w:val="1"/>
          <w:szCs w:val="20"/>
        </w:rPr>
        <w:t>p</w:t>
      </w:r>
      <w:r w:rsidR="007013CA" w:rsidRPr="00AE0493">
        <w:rPr>
          <w:rFonts w:cs="Tahoma"/>
          <w:szCs w:val="20"/>
        </w:rPr>
        <w:t>ro</w:t>
      </w:r>
      <w:r w:rsidR="007013CA" w:rsidRPr="00AE0493">
        <w:rPr>
          <w:rFonts w:cs="Tahoma"/>
          <w:spacing w:val="1"/>
          <w:szCs w:val="20"/>
        </w:rPr>
        <w:t>po</w:t>
      </w:r>
      <w:r w:rsidR="007013CA" w:rsidRPr="00AE0493">
        <w:rPr>
          <w:rFonts w:cs="Tahoma"/>
          <w:spacing w:val="-2"/>
          <w:szCs w:val="20"/>
        </w:rPr>
        <w:t>s</w:t>
      </w:r>
      <w:r w:rsidR="007013CA" w:rsidRPr="00AE0493">
        <w:rPr>
          <w:rFonts w:cs="Tahoma"/>
          <w:spacing w:val="1"/>
          <w:szCs w:val="20"/>
        </w:rPr>
        <w:t>a</w:t>
      </w:r>
      <w:r w:rsidR="007013CA" w:rsidRPr="00AE0493">
        <w:rPr>
          <w:rFonts w:cs="Tahoma"/>
          <w:szCs w:val="20"/>
        </w:rPr>
        <w:t xml:space="preserve">l, </w:t>
      </w:r>
      <w:r w:rsidR="007013CA" w:rsidRPr="00AE0493">
        <w:rPr>
          <w:rFonts w:cs="Tahoma"/>
          <w:spacing w:val="-2"/>
          <w:szCs w:val="20"/>
        </w:rPr>
        <w:t>i</w:t>
      </w:r>
      <w:r w:rsidR="007013CA" w:rsidRPr="00AE0493">
        <w:rPr>
          <w:rFonts w:cs="Tahoma"/>
          <w:szCs w:val="20"/>
        </w:rPr>
        <w:t>f</w:t>
      </w:r>
      <w:r w:rsidR="007013CA" w:rsidRPr="00AE0493">
        <w:rPr>
          <w:rFonts w:cs="Tahoma"/>
          <w:spacing w:val="3"/>
          <w:szCs w:val="20"/>
        </w:rPr>
        <w:t xml:space="preserve"> </w:t>
      </w:r>
      <w:r w:rsidR="007013CA" w:rsidRPr="00AE0493">
        <w:rPr>
          <w:rFonts w:cs="Tahoma"/>
          <w:szCs w:val="20"/>
        </w:rPr>
        <w:t>rec</w:t>
      </w:r>
      <w:r w:rsidR="007013CA" w:rsidRPr="00AE0493">
        <w:rPr>
          <w:rFonts w:cs="Tahoma"/>
          <w:spacing w:val="1"/>
          <w:szCs w:val="20"/>
        </w:rPr>
        <w:t>e</w:t>
      </w:r>
      <w:r w:rsidR="007013CA" w:rsidRPr="00AE0493">
        <w:rPr>
          <w:rFonts w:cs="Tahoma"/>
          <w:szCs w:val="20"/>
        </w:rPr>
        <w:t>i</w:t>
      </w:r>
      <w:r w:rsidR="007013CA" w:rsidRPr="00AE0493">
        <w:rPr>
          <w:rFonts w:cs="Tahoma"/>
          <w:spacing w:val="-3"/>
          <w:szCs w:val="20"/>
        </w:rPr>
        <w:t>v</w:t>
      </w:r>
      <w:r w:rsidR="007013CA" w:rsidRPr="00AE0493">
        <w:rPr>
          <w:rFonts w:cs="Tahoma"/>
          <w:spacing w:val="1"/>
          <w:szCs w:val="20"/>
        </w:rPr>
        <w:t>ed</w:t>
      </w:r>
      <w:r w:rsidR="007013CA" w:rsidRPr="00AE0493">
        <w:rPr>
          <w:rFonts w:cs="Tahoma"/>
          <w:szCs w:val="20"/>
        </w:rPr>
        <w:t>,</w:t>
      </w:r>
      <w:r w:rsidR="007013CA" w:rsidRPr="00AE0493">
        <w:rPr>
          <w:rFonts w:cs="Tahoma"/>
          <w:spacing w:val="1"/>
          <w:szCs w:val="20"/>
        </w:rPr>
        <w:t xml:space="preserve"> </w:t>
      </w:r>
      <w:r w:rsidR="007013CA" w:rsidRPr="00AE0493">
        <w:rPr>
          <w:rFonts w:cs="Tahoma"/>
          <w:spacing w:val="-3"/>
          <w:szCs w:val="20"/>
        </w:rPr>
        <w:t>w</w:t>
      </w:r>
      <w:r w:rsidR="007013CA" w:rsidRPr="00AE0493">
        <w:rPr>
          <w:rFonts w:cs="Tahoma"/>
          <w:szCs w:val="20"/>
        </w:rPr>
        <w:t>i</w:t>
      </w:r>
      <w:r w:rsidR="007013CA" w:rsidRPr="00AE0493">
        <w:rPr>
          <w:rFonts w:cs="Tahoma"/>
          <w:spacing w:val="-1"/>
          <w:szCs w:val="20"/>
        </w:rPr>
        <w:t>l</w:t>
      </w:r>
      <w:r w:rsidR="007013CA" w:rsidRPr="00AE0493">
        <w:rPr>
          <w:rFonts w:cs="Tahoma"/>
          <w:szCs w:val="20"/>
        </w:rPr>
        <w:t xml:space="preserve">l </w:t>
      </w:r>
      <w:r w:rsidR="007013CA" w:rsidRPr="00AE0493">
        <w:rPr>
          <w:rFonts w:cs="Tahoma"/>
          <w:spacing w:val="1"/>
          <w:szCs w:val="20"/>
        </w:rPr>
        <w:t>b</w:t>
      </w:r>
      <w:r w:rsidR="007013CA" w:rsidRPr="00AE0493">
        <w:rPr>
          <w:rFonts w:cs="Tahoma"/>
          <w:szCs w:val="20"/>
        </w:rPr>
        <w:t>e</w:t>
      </w:r>
      <w:r w:rsidR="007013CA" w:rsidRPr="00AE0493">
        <w:rPr>
          <w:rFonts w:cs="Tahoma"/>
          <w:spacing w:val="1"/>
          <w:szCs w:val="20"/>
        </w:rPr>
        <w:t xml:space="preserve"> </w:t>
      </w:r>
      <w:r w:rsidR="007013CA" w:rsidRPr="00AE0493">
        <w:rPr>
          <w:rFonts w:cs="Tahoma"/>
          <w:szCs w:val="20"/>
        </w:rPr>
        <w:t>rej</w:t>
      </w:r>
      <w:r w:rsidR="007013CA" w:rsidRPr="00AE0493">
        <w:rPr>
          <w:rFonts w:cs="Tahoma"/>
          <w:spacing w:val="1"/>
          <w:szCs w:val="20"/>
        </w:rPr>
        <w:t>e</w:t>
      </w:r>
      <w:r w:rsidR="007013CA" w:rsidRPr="00AE0493">
        <w:rPr>
          <w:rFonts w:cs="Tahoma"/>
          <w:szCs w:val="20"/>
        </w:rPr>
        <w:t>ct</w:t>
      </w:r>
      <w:r w:rsidR="007013CA" w:rsidRPr="00AE0493">
        <w:rPr>
          <w:rFonts w:cs="Tahoma"/>
          <w:spacing w:val="-1"/>
          <w:szCs w:val="20"/>
        </w:rPr>
        <w:t>e</w:t>
      </w:r>
      <w:r w:rsidR="007013CA" w:rsidRPr="00AE0493">
        <w:rPr>
          <w:rFonts w:cs="Tahoma"/>
          <w:spacing w:val="1"/>
          <w:szCs w:val="20"/>
        </w:rPr>
        <w:t>d</w:t>
      </w:r>
      <w:r w:rsidR="007013CA" w:rsidRPr="00AE0493">
        <w:rPr>
          <w:rFonts w:cs="Tahoma"/>
          <w:szCs w:val="20"/>
        </w:rPr>
        <w:t>.</w:t>
      </w:r>
    </w:p>
    <w:p w14:paraId="153A4DB4" w14:textId="77777777" w:rsidR="00746F7D" w:rsidRPr="00AE0493" w:rsidRDefault="003D09B2" w:rsidP="00800675">
      <w:pPr>
        <w:numPr>
          <w:ilvl w:val="0"/>
          <w:numId w:val="2"/>
        </w:numPr>
        <w:tabs>
          <w:tab w:val="left" w:pos="1080"/>
        </w:tabs>
        <w:autoSpaceDE w:val="0"/>
        <w:autoSpaceDN w:val="0"/>
        <w:adjustRightInd w:val="0"/>
        <w:spacing w:line="276" w:lineRule="auto"/>
        <w:ind w:left="1080" w:right="207" w:hanging="720"/>
        <w:jc w:val="both"/>
        <w:rPr>
          <w:rFonts w:ascii="Tahoma" w:hAnsi="Tahoma" w:cs="Tahoma"/>
          <w:sz w:val="20"/>
          <w:szCs w:val="20"/>
        </w:rPr>
      </w:pPr>
      <w:r w:rsidRPr="00AE0493">
        <w:rPr>
          <w:rFonts w:cs="Tahoma"/>
          <w:szCs w:val="20"/>
        </w:rPr>
        <w:t>The financial</w:t>
      </w:r>
      <w:r w:rsidR="00482BC9" w:rsidRPr="00AE0493">
        <w:rPr>
          <w:rFonts w:cs="Tahoma"/>
          <w:szCs w:val="20"/>
        </w:rPr>
        <w:t xml:space="preserve"> bid </w:t>
      </w:r>
      <w:r w:rsidR="00B05167" w:rsidRPr="00AE0493">
        <w:rPr>
          <w:rFonts w:cs="Tahoma"/>
          <w:szCs w:val="20"/>
        </w:rPr>
        <w:t xml:space="preserve">in a sealed envelope/separate file in Email </w:t>
      </w:r>
      <w:r w:rsidR="00482BC9" w:rsidRPr="00AE0493">
        <w:rPr>
          <w:rFonts w:cs="Tahoma"/>
          <w:szCs w:val="20"/>
        </w:rPr>
        <w:t>should contain filled up Annexure II</w:t>
      </w:r>
      <w:r w:rsidR="00C45615" w:rsidRPr="00AE0493">
        <w:rPr>
          <w:rFonts w:cs="Tahoma"/>
          <w:szCs w:val="20"/>
        </w:rPr>
        <w:t xml:space="preserve"> &amp; III</w:t>
      </w:r>
      <w:r w:rsidR="00482BC9" w:rsidRPr="00AE0493">
        <w:rPr>
          <w:rFonts w:cs="Tahoma"/>
          <w:szCs w:val="20"/>
        </w:rPr>
        <w:t xml:space="preserve"> of the </w:t>
      </w:r>
      <w:r w:rsidR="001D060D" w:rsidRPr="00AE0493">
        <w:rPr>
          <w:rFonts w:cs="Tahoma"/>
          <w:szCs w:val="20"/>
        </w:rPr>
        <w:t>Bid Document</w:t>
      </w:r>
      <w:r w:rsidR="00482BC9" w:rsidRPr="00AE0493">
        <w:rPr>
          <w:rFonts w:cs="Tahoma"/>
          <w:szCs w:val="20"/>
        </w:rPr>
        <w:t xml:space="preserve"> </w:t>
      </w:r>
      <w:r w:rsidR="0044761F" w:rsidRPr="00AE0493">
        <w:rPr>
          <w:rFonts w:cs="Tahoma"/>
          <w:szCs w:val="20"/>
        </w:rPr>
        <w:t xml:space="preserve">separately </w:t>
      </w:r>
      <w:r w:rsidR="00482BC9" w:rsidRPr="00AE0493">
        <w:rPr>
          <w:rFonts w:cs="Tahoma"/>
          <w:szCs w:val="20"/>
        </w:rPr>
        <w:t xml:space="preserve">indicating the </w:t>
      </w:r>
      <w:r w:rsidR="00277E5D" w:rsidRPr="00AE0493">
        <w:rPr>
          <w:rFonts w:cs="Tahoma"/>
          <w:szCs w:val="20"/>
        </w:rPr>
        <w:t>applicable taxes.</w:t>
      </w:r>
      <w:r w:rsidR="00482BC9" w:rsidRPr="00AE0493">
        <w:rPr>
          <w:rFonts w:cs="Tahoma"/>
          <w:szCs w:val="20"/>
        </w:rPr>
        <w:t xml:space="preserve"> </w:t>
      </w:r>
    </w:p>
    <w:p w14:paraId="78C3BF30" w14:textId="77777777" w:rsidR="00D95413" w:rsidRPr="00AE0493" w:rsidRDefault="00D95413" w:rsidP="00B46619">
      <w:pPr>
        <w:autoSpaceDE w:val="0"/>
        <w:autoSpaceDN w:val="0"/>
        <w:adjustRightInd w:val="0"/>
        <w:spacing w:line="276" w:lineRule="auto"/>
        <w:ind w:right="207"/>
        <w:jc w:val="center"/>
        <w:rPr>
          <w:rFonts w:ascii="Tahoma" w:hAnsi="Tahoma" w:cs="Tahoma"/>
          <w:b/>
          <w:bCs/>
          <w:sz w:val="20"/>
          <w:szCs w:val="20"/>
        </w:rPr>
      </w:pPr>
    </w:p>
    <w:p w14:paraId="088A9B9D" w14:textId="77777777" w:rsidR="00964648" w:rsidRPr="00AE0493" w:rsidRDefault="004D54C4" w:rsidP="000A2CD7">
      <w:pPr>
        <w:numPr>
          <w:ilvl w:val="0"/>
          <w:numId w:val="1"/>
        </w:numPr>
        <w:autoSpaceDE w:val="0"/>
        <w:autoSpaceDN w:val="0"/>
        <w:adjustRightInd w:val="0"/>
        <w:spacing w:line="276" w:lineRule="auto"/>
        <w:ind w:left="360" w:right="207"/>
        <w:jc w:val="both"/>
        <w:rPr>
          <w:rFonts w:ascii="Tahoma" w:hAnsi="Tahoma" w:cs="Tahoma"/>
          <w:b/>
          <w:bCs/>
          <w:sz w:val="20"/>
          <w:szCs w:val="20"/>
        </w:rPr>
      </w:pPr>
      <w:r w:rsidRPr="00AE0493">
        <w:rPr>
          <w:rFonts w:cs="Tahoma"/>
          <w:b/>
          <w:bCs/>
          <w:szCs w:val="20"/>
        </w:rPr>
        <w:t xml:space="preserve">BID DOCUMENT </w:t>
      </w:r>
      <w:r w:rsidR="00964648" w:rsidRPr="00AE0493">
        <w:rPr>
          <w:rFonts w:cs="Tahoma"/>
          <w:b/>
          <w:bCs/>
          <w:szCs w:val="20"/>
        </w:rPr>
        <w:t xml:space="preserve"> </w:t>
      </w:r>
    </w:p>
    <w:tbl>
      <w:tblPr>
        <w:tblW w:w="9498" w:type="dxa"/>
        <w:tblInd w:w="-5" w:type="dxa"/>
        <w:tblLayout w:type="fixed"/>
        <w:tblCellMar>
          <w:left w:w="0" w:type="dxa"/>
          <w:right w:w="0" w:type="dxa"/>
        </w:tblCellMar>
        <w:tblLook w:val="0000" w:firstRow="0" w:lastRow="0" w:firstColumn="0" w:lastColumn="0" w:noHBand="0" w:noVBand="0"/>
      </w:tblPr>
      <w:tblGrid>
        <w:gridCol w:w="2530"/>
        <w:gridCol w:w="6968"/>
      </w:tblGrid>
      <w:tr w:rsidR="00AE0493" w:rsidRPr="00AE0493" w14:paraId="0A33E1E9" w14:textId="77777777" w:rsidTr="0063168A">
        <w:trPr>
          <w:trHeight w:hRule="exact" w:val="307"/>
          <w:tblHeader/>
        </w:trPr>
        <w:tc>
          <w:tcPr>
            <w:tcW w:w="2530" w:type="dxa"/>
            <w:tcBorders>
              <w:top w:val="single" w:sz="4" w:space="0" w:color="000000"/>
              <w:left w:val="single" w:sz="4" w:space="0" w:color="000000"/>
              <w:bottom w:val="single" w:sz="4" w:space="0" w:color="000000"/>
              <w:right w:val="single" w:sz="4" w:space="0" w:color="000000"/>
            </w:tcBorders>
          </w:tcPr>
          <w:p w14:paraId="48807D39" w14:textId="77777777" w:rsidR="00964648" w:rsidRPr="00AE0493" w:rsidRDefault="00964648"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Na</w:t>
            </w:r>
            <w:r w:rsidRPr="00AE0493">
              <w:rPr>
                <w:rFonts w:ascii="Tahoma" w:hAnsi="Tahoma" w:cs="Tahoma"/>
                <w:b/>
                <w:spacing w:val="2"/>
                <w:sz w:val="20"/>
                <w:szCs w:val="20"/>
              </w:rPr>
              <w:t>m</w:t>
            </w:r>
            <w:r w:rsidRPr="00AE0493">
              <w:rPr>
                <w:rFonts w:ascii="Tahoma" w:hAnsi="Tahoma" w:cs="Tahoma"/>
                <w:b/>
                <w:sz w:val="20"/>
                <w:szCs w:val="20"/>
              </w:rPr>
              <w:t>e</w:t>
            </w:r>
            <w:r w:rsidRPr="00AE0493">
              <w:rPr>
                <w:rFonts w:ascii="Tahoma" w:hAnsi="Tahoma" w:cs="Tahoma"/>
                <w:b/>
                <w:spacing w:val="-1"/>
                <w:sz w:val="20"/>
                <w:szCs w:val="20"/>
              </w:rPr>
              <w:t xml:space="preserve"> o</w:t>
            </w:r>
            <w:r w:rsidRPr="00AE0493">
              <w:rPr>
                <w:rFonts w:ascii="Tahoma" w:hAnsi="Tahoma" w:cs="Tahoma"/>
                <w:b/>
                <w:sz w:val="20"/>
                <w:szCs w:val="20"/>
              </w:rPr>
              <w:t>f</w:t>
            </w:r>
            <w:r w:rsidRPr="00AE0493">
              <w:rPr>
                <w:rFonts w:ascii="Tahoma" w:hAnsi="Tahoma" w:cs="Tahoma"/>
                <w:b/>
                <w:spacing w:val="-4"/>
                <w:sz w:val="20"/>
                <w:szCs w:val="20"/>
              </w:rPr>
              <w:t xml:space="preserve"> </w:t>
            </w:r>
            <w:r w:rsidRPr="00AE0493">
              <w:rPr>
                <w:rFonts w:ascii="Tahoma" w:hAnsi="Tahoma" w:cs="Tahoma"/>
                <w:b/>
                <w:spacing w:val="8"/>
                <w:sz w:val="20"/>
                <w:szCs w:val="20"/>
              </w:rPr>
              <w:t>W</w:t>
            </w:r>
            <w:r w:rsidRPr="00AE0493">
              <w:rPr>
                <w:rFonts w:ascii="Tahoma" w:hAnsi="Tahoma" w:cs="Tahoma"/>
                <w:b/>
                <w:spacing w:val="-1"/>
                <w:sz w:val="20"/>
                <w:szCs w:val="20"/>
              </w:rPr>
              <w:t>o</w:t>
            </w:r>
            <w:r w:rsidRPr="00AE0493">
              <w:rPr>
                <w:rFonts w:ascii="Tahoma" w:hAnsi="Tahoma" w:cs="Tahoma"/>
                <w:b/>
                <w:sz w:val="20"/>
                <w:szCs w:val="20"/>
              </w:rPr>
              <w:t>rk</w:t>
            </w:r>
          </w:p>
        </w:tc>
        <w:tc>
          <w:tcPr>
            <w:tcW w:w="6968" w:type="dxa"/>
            <w:tcBorders>
              <w:top w:val="single" w:sz="4" w:space="0" w:color="000000"/>
              <w:left w:val="single" w:sz="4" w:space="0" w:color="000000"/>
              <w:bottom w:val="single" w:sz="4" w:space="0" w:color="000000"/>
              <w:right w:val="single" w:sz="4" w:space="0" w:color="000000"/>
            </w:tcBorders>
          </w:tcPr>
          <w:p w14:paraId="0450CD7A" w14:textId="77777777" w:rsidR="00964648" w:rsidRPr="00AE0493" w:rsidRDefault="00A9246C" w:rsidP="00B46619">
            <w:pPr>
              <w:autoSpaceDE w:val="0"/>
              <w:autoSpaceDN w:val="0"/>
              <w:adjustRightInd w:val="0"/>
              <w:spacing w:line="276" w:lineRule="auto"/>
              <w:ind w:right="207"/>
              <w:jc w:val="both"/>
              <w:rPr>
                <w:rFonts w:ascii="Tahoma" w:hAnsi="Tahoma" w:cs="Tahoma"/>
                <w:b/>
                <w:bCs/>
                <w:sz w:val="20"/>
                <w:szCs w:val="20"/>
              </w:rPr>
            </w:pPr>
            <w:r w:rsidRPr="00AE0493">
              <w:rPr>
                <w:rFonts w:ascii="Tahoma" w:hAnsi="Tahoma" w:cs="Tahoma"/>
                <w:b/>
                <w:bCs/>
                <w:sz w:val="20"/>
                <w:szCs w:val="20"/>
              </w:rPr>
              <w:t>Housekeeping</w:t>
            </w:r>
            <w:r w:rsidR="003A4415" w:rsidRPr="00AE0493">
              <w:rPr>
                <w:rFonts w:ascii="Tahoma" w:hAnsi="Tahoma" w:cs="Tahoma"/>
                <w:b/>
                <w:bCs/>
                <w:sz w:val="20"/>
                <w:szCs w:val="20"/>
              </w:rPr>
              <w:t xml:space="preserve"> &amp; Horticulture</w:t>
            </w:r>
            <w:r w:rsidRPr="00AE0493">
              <w:rPr>
                <w:rFonts w:ascii="Tahoma" w:hAnsi="Tahoma" w:cs="Tahoma"/>
                <w:b/>
                <w:bCs/>
                <w:sz w:val="20"/>
                <w:szCs w:val="20"/>
              </w:rPr>
              <w:t xml:space="preserve"> </w:t>
            </w:r>
            <w:r w:rsidR="00356F72" w:rsidRPr="00AE0493">
              <w:rPr>
                <w:rFonts w:ascii="Tahoma" w:hAnsi="Tahoma" w:cs="Tahoma"/>
                <w:b/>
                <w:bCs/>
                <w:sz w:val="20"/>
                <w:szCs w:val="20"/>
              </w:rPr>
              <w:t>Services at</w:t>
            </w:r>
            <w:r w:rsidR="003E1C6D" w:rsidRPr="00AE0493">
              <w:rPr>
                <w:rFonts w:ascii="Tahoma" w:hAnsi="Tahoma" w:cs="Tahoma"/>
                <w:b/>
                <w:bCs/>
                <w:sz w:val="20"/>
                <w:szCs w:val="20"/>
              </w:rPr>
              <w:t xml:space="preserve"> LNMIIT Campus</w:t>
            </w:r>
            <w:r w:rsidR="00964648" w:rsidRPr="00AE0493">
              <w:rPr>
                <w:rFonts w:ascii="Tahoma" w:hAnsi="Tahoma" w:cs="Tahoma"/>
                <w:b/>
                <w:bCs/>
                <w:sz w:val="20"/>
                <w:szCs w:val="20"/>
              </w:rPr>
              <w:t>, Jaipur</w:t>
            </w:r>
          </w:p>
          <w:p w14:paraId="2AE765AA" w14:textId="77777777" w:rsidR="00964648" w:rsidRPr="00AE0493" w:rsidRDefault="00964648" w:rsidP="00B46619">
            <w:pPr>
              <w:widowControl w:val="0"/>
              <w:autoSpaceDE w:val="0"/>
              <w:autoSpaceDN w:val="0"/>
              <w:adjustRightInd w:val="0"/>
              <w:spacing w:before="82" w:line="276" w:lineRule="auto"/>
              <w:ind w:left="102" w:right="207"/>
              <w:jc w:val="both"/>
              <w:rPr>
                <w:rFonts w:ascii="Tahoma" w:hAnsi="Tahoma" w:cs="Tahoma"/>
                <w:sz w:val="20"/>
                <w:szCs w:val="20"/>
              </w:rPr>
            </w:pPr>
          </w:p>
        </w:tc>
      </w:tr>
      <w:tr w:rsidR="00AE0493" w:rsidRPr="00AE0493" w14:paraId="0AEF90F8" w14:textId="77777777" w:rsidTr="0063168A">
        <w:trPr>
          <w:trHeight w:hRule="exact" w:val="626"/>
        </w:trPr>
        <w:tc>
          <w:tcPr>
            <w:tcW w:w="2530" w:type="dxa"/>
            <w:tcBorders>
              <w:top w:val="single" w:sz="4" w:space="0" w:color="000000"/>
              <w:left w:val="single" w:sz="4" w:space="0" w:color="000000"/>
              <w:bottom w:val="single" w:sz="4" w:space="0" w:color="000000"/>
              <w:right w:val="single" w:sz="4" w:space="0" w:color="000000"/>
            </w:tcBorders>
          </w:tcPr>
          <w:p w14:paraId="036E4F23" w14:textId="77777777" w:rsidR="00964648" w:rsidRPr="00AE0493" w:rsidRDefault="00964648"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Iss</w:t>
            </w:r>
            <w:r w:rsidRPr="00AE0493">
              <w:rPr>
                <w:rFonts w:ascii="Tahoma" w:hAnsi="Tahoma" w:cs="Tahoma"/>
                <w:b/>
                <w:spacing w:val="1"/>
                <w:sz w:val="20"/>
                <w:szCs w:val="20"/>
              </w:rPr>
              <w:t>u</w:t>
            </w:r>
            <w:r w:rsidRPr="00AE0493">
              <w:rPr>
                <w:rFonts w:ascii="Tahoma" w:hAnsi="Tahoma" w:cs="Tahoma"/>
                <w:b/>
                <w:sz w:val="20"/>
                <w:szCs w:val="20"/>
              </w:rPr>
              <w:t>ing</w:t>
            </w:r>
            <w:r w:rsidRPr="00AE0493">
              <w:rPr>
                <w:rFonts w:ascii="Tahoma" w:hAnsi="Tahoma" w:cs="Tahoma"/>
                <w:b/>
                <w:spacing w:val="-1"/>
                <w:sz w:val="20"/>
                <w:szCs w:val="20"/>
              </w:rPr>
              <w:t xml:space="preserve"> o</w:t>
            </w:r>
            <w:r w:rsidRPr="00AE0493">
              <w:rPr>
                <w:rFonts w:ascii="Tahoma" w:hAnsi="Tahoma" w:cs="Tahoma"/>
                <w:b/>
                <w:sz w:val="20"/>
                <w:szCs w:val="20"/>
              </w:rPr>
              <w:t>f</w:t>
            </w:r>
            <w:r w:rsidRPr="00AE0493">
              <w:rPr>
                <w:rFonts w:ascii="Tahoma" w:hAnsi="Tahoma" w:cs="Tahoma"/>
                <w:b/>
                <w:spacing w:val="1"/>
                <w:sz w:val="20"/>
                <w:szCs w:val="20"/>
              </w:rPr>
              <w:t xml:space="preserve"> </w:t>
            </w:r>
            <w:r w:rsidRPr="00AE0493">
              <w:rPr>
                <w:rFonts w:ascii="Tahoma" w:hAnsi="Tahoma" w:cs="Tahoma"/>
                <w:b/>
                <w:spacing w:val="2"/>
                <w:sz w:val="20"/>
                <w:szCs w:val="20"/>
              </w:rPr>
              <w:t>T</w:t>
            </w:r>
            <w:r w:rsidRPr="00AE0493">
              <w:rPr>
                <w:rFonts w:ascii="Tahoma" w:hAnsi="Tahoma" w:cs="Tahoma"/>
                <w:b/>
                <w:spacing w:val="-1"/>
                <w:sz w:val="20"/>
                <w:szCs w:val="20"/>
              </w:rPr>
              <w:t>e</w:t>
            </w:r>
            <w:r w:rsidRPr="00AE0493">
              <w:rPr>
                <w:rFonts w:ascii="Tahoma" w:hAnsi="Tahoma" w:cs="Tahoma"/>
                <w:b/>
                <w:spacing w:val="1"/>
                <w:sz w:val="20"/>
                <w:szCs w:val="20"/>
              </w:rPr>
              <w:t>n</w:t>
            </w:r>
            <w:r w:rsidRPr="00AE0493">
              <w:rPr>
                <w:rFonts w:ascii="Tahoma" w:hAnsi="Tahoma" w:cs="Tahoma"/>
                <w:b/>
                <w:spacing w:val="-1"/>
                <w:sz w:val="20"/>
                <w:szCs w:val="20"/>
              </w:rPr>
              <w:t>d</w:t>
            </w:r>
            <w:r w:rsidRPr="00AE0493">
              <w:rPr>
                <w:rFonts w:ascii="Tahoma" w:hAnsi="Tahoma" w:cs="Tahoma"/>
                <w:b/>
                <w:spacing w:val="1"/>
                <w:sz w:val="20"/>
                <w:szCs w:val="20"/>
              </w:rPr>
              <w:t>e</w:t>
            </w:r>
            <w:r w:rsidRPr="00AE0493">
              <w:rPr>
                <w:rFonts w:ascii="Tahoma" w:hAnsi="Tahoma" w:cs="Tahoma"/>
                <w:b/>
                <w:sz w:val="20"/>
                <w:szCs w:val="20"/>
              </w:rPr>
              <w:t>rs to</w:t>
            </w:r>
            <w:r w:rsidRPr="00AE0493">
              <w:rPr>
                <w:rFonts w:ascii="Tahoma" w:hAnsi="Tahoma" w:cs="Tahoma"/>
                <w:b/>
                <w:spacing w:val="-1"/>
                <w:sz w:val="20"/>
                <w:szCs w:val="20"/>
              </w:rPr>
              <w:t xml:space="preserve"> </w:t>
            </w:r>
            <w:r w:rsidRPr="00AE0493">
              <w:rPr>
                <w:rFonts w:ascii="Tahoma" w:hAnsi="Tahoma" w:cs="Tahoma"/>
                <w:b/>
                <w:sz w:val="20"/>
                <w:szCs w:val="20"/>
              </w:rPr>
              <w:t>Bid</w:t>
            </w:r>
            <w:r w:rsidRPr="00AE0493">
              <w:rPr>
                <w:rFonts w:ascii="Tahoma" w:hAnsi="Tahoma" w:cs="Tahoma"/>
                <w:b/>
                <w:spacing w:val="1"/>
                <w:sz w:val="20"/>
                <w:szCs w:val="20"/>
              </w:rPr>
              <w:t>de</w:t>
            </w:r>
            <w:r w:rsidRPr="00AE0493">
              <w:rPr>
                <w:rFonts w:ascii="Tahoma" w:hAnsi="Tahoma" w:cs="Tahoma"/>
                <w:b/>
                <w:sz w:val="20"/>
                <w:szCs w:val="20"/>
              </w:rPr>
              <w:t>rs</w:t>
            </w:r>
          </w:p>
        </w:tc>
        <w:tc>
          <w:tcPr>
            <w:tcW w:w="6968" w:type="dxa"/>
            <w:tcBorders>
              <w:top w:val="single" w:sz="4" w:space="0" w:color="000000"/>
              <w:left w:val="single" w:sz="4" w:space="0" w:color="000000"/>
              <w:bottom w:val="single" w:sz="4" w:space="0" w:color="000000"/>
              <w:right w:val="single" w:sz="4" w:space="0" w:color="000000"/>
            </w:tcBorders>
          </w:tcPr>
          <w:p w14:paraId="39DE9AA0" w14:textId="77777777" w:rsidR="00964648" w:rsidRPr="00AE0493" w:rsidRDefault="00277E5D" w:rsidP="00B46619">
            <w:pPr>
              <w:autoSpaceDE w:val="0"/>
              <w:autoSpaceDN w:val="0"/>
              <w:adjustRightInd w:val="0"/>
              <w:spacing w:line="276" w:lineRule="auto"/>
              <w:ind w:left="90" w:right="207"/>
              <w:rPr>
                <w:rFonts w:ascii="Tahoma" w:hAnsi="Tahoma" w:cs="Tahoma"/>
                <w:sz w:val="20"/>
                <w:szCs w:val="20"/>
              </w:rPr>
            </w:pPr>
            <w:r w:rsidRPr="00AE0493">
              <w:rPr>
                <w:rFonts w:ascii="Tahoma" w:hAnsi="Tahoma" w:cs="Tahoma"/>
                <w:spacing w:val="-2"/>
                <w:sz w:val="20"/>
                <w:szCs w:val="20"/>
              </w:rPr>
              <w:t>A</w:t>
            </w:r>
            <w:r w:rsidR="00964648" w:rsidRPr="00AE0493">
              <w:rPr>
                <w:rFonts w:ascii="Tahoma" w:hAnsi="Tahoma" w:cs="Tahoma"/>
                <w:spacing w:val="-2"/>
                <w:sz w:val="20"/>
                <w:szCs w:val="20"/>
              </w:rPr>
              <w:t>v</w:t>
            </w:r>
            <w:r w:rsidR="00964648" w:rsidRPr="00AE0493">
              <w:rPr>
                <w:rFonts w:ascii="Tahoma" w:hAnsi="Tahoma" w:cs="Tahoma"/>
                <w:spacing w:val="1"/>
                <w:sz w:val="20"/>
                <w:szCs w:val="20"/>
              </w:rPr>
              <w:t>a</w:t>
            </w:r>
            <w:r w:rsidR="00964648" w:rsidRPr="00AE0493">
              <w:rPr>
                <w:rFonts w:ascii="Tahoma" w:hAnsi="Tahoma" w:cs="Tahoma"/>
                <w:sz w:val="20"/>
                <w:szCs w:val="20"/>
              </w:rPr>
              <w:t>i</w:t>
            </w:r>
            <w:r w:rsidR="00964648" w:rsidRPr="00AE0493">
              <w:rPr>
                <w:rFonts w:ascii="Tahoma" w:hAnsi="Tahoma" w:cs="Tahoma"/>
                <w:spacing w:val="-1"/>
                <w:sz w:val="20"/>
                <w:szCs w:val="20"/>
              </w:rPr>
              <w:t>l</w:t>
            </w:r>
            <w:r w:rsidR="00964648" w:rsidRPr="00AE0493">
              <w:rPr>
                <w:rFonts w:ascii="Tahoma" w:hAnsi="Tahoma" w:cs="Tahoma"/>
                <w:spacing w:val="1"/>
                <w:sz w:val="20"/>
                <w:szCs w:val="20"/>
              </w:rPr>
              <w:t>ab</w:t>
            </w:r>
            <w:r w:rsidR="00964648" w:rsidRPr="00AE0493">
              <w:rPr>
                <w:rFonts w:ascii="Tahoma" w:hAnsi="Tahoma" w:cs="Tahoma"/>
                <w:sz w:val="20"/>
                <w:szCs w:val="20"/>
              </w:rPr>
              <w:t>le</w:t>
            </w:r>
            <w:r w:rsidR="00964648" w:rsidRPr="00AE0493">
              <w:rPr>
                <w:rFonts w:ascii="Tahoma" w:hAnsi="Tahoma" w:cs="Tahoma"/>
                <w:spacing w:val="1"/>
                <w:sz w:val="20"/>
                <w:szCs w:val="20"/>
              </w:rPr>
              <w:t xml:space="preserve"> a</w:t>
            </w:r>
            <w:r w:rsidR="00964648" w:rsidRPr="00AE0493">
              <w:rPr>
                <w:rFonts w:ascii="Tahoma" w:hAnsi="Tahoma" w:cs="Tahoma"/>
                <w:sz w:val="20"/>
                <w:szCs w:val="20"/>
              </w:rPr>
              <w:t>t</w:t>
            </w:r>
            <w:r w:rsidR="00964648" w:rsidRPr="00AE0493">
              <w:rPr>
                <w:rFonts w:ascii="Tahoma" w:hAnsi="Tahoma" w:cs="Tahoma"/>
                <w:spacing w:val="-1"/>
                <w:sz w:val="20"/>
                <w:szCs w:val="20"/>
              </w:rPr>
              <w:t xml:space="preserve"> </w:t>
            </w:r>
            <w:r w:rsidR="00964648" w:rsidRPr="00AE0493">
              <w:rPr>
                <w:rFonts w:ascii="Tahoma" w:hAnsi="Tahoma" w:cs="Tahoma"/>
                <w:spacing w:val="1"/>
                <w:sz w:val="20"/>
                <w:szCs w:val="20"/>
              </w:rPr>
              <w:t xml:space="preserve">the </w:t>
            </w:r>
            <w:r w:rsidR="00964648" w:rsidRPr="00AE0493">
              <w:rPr>
                <w:rFonts w:ascii="Tahoma" w:hAnsi="Tahoma" w:cs="Tahoma"/>
                <w:spacing w:val="-2"/>
                <w:sz w:val="20"/>
                <w:szCs w:val="20"/>
              </w:rPr>
              <w:t>w</w:t>
            </w:r>
            <w:r w:rsidR="00964648" w:rsidRPr="00AE0493">
              <w:rPr>
                <w:rFonts w:ascii="Tahoma" w:hAnsi="Tahoma" w:cs="Tahoma"/>
                <w:spacing w:val="1"/>
                <w:sz w:val="20"/>
                <w:szCs w:val="20"/>
              </w:rPr>
              <w:t>eb</w:t>
            </w:r>
            <w:r w:rsidR="00964648" w:rsidRPr="00AE0493">
              <w:rPr>
                <w:rFonts w:ascii="Tahoma" w:hAnsi="Tahoma" w:cs="Tahoma"/>
                <w:sz w:val="20"/>
                <w:szCs w:val="20"/>
              </w:rPr>
              <w:t>sit</w:t>
            </w:r>
            <w:r w:rsidR="00964648" w:rsidRPr="00AE0493">
              <w:rPr>
                <w:rFonts w:ascii="Tahoma" w:hAnsi="Tahoma" w:cs="Tahoma"/>
                <w:spacing w:val="1"/>
                <w:sz w:val="20"/>
                <w:szCs w:val="20"/>
              </w:rPr>
              <w:t>e</w:t>
            </w:r>
            <w:r w:rsidR="00964648" w:rsidRPr="00AE0493">
              <w:rPr>
                <w:rFonts w:ascii="Tahoma" w:hAnsi="Tahoma" w:cs="Tahoma"/>
                <w:sz w:val="20"/>
                <w:szCs w:val="20"/>
              </w:rPr>
              <w:t xml:space="preserve">: </w:t>
            </w:r>
            <w:hyperlink r:id="rId13" w:history="1">
              <w:r w:rsidR="00964648" w:rsidRPr="00AE0493">
                <w:rPr>
                  <w:rStyle w:val="Hyperlink"/>
                  <w:rFonts w:ascii="Tahoma" w:hAnsi="Tahoma" w:cs="Tahoma"/>
                  <w:color w:val="auto"/>
                  <w:sz w:val="20"/>
                  <w:szCs w:val="20"/>
                </w:rPr>
                <w:t>www.lnmiit.ac.in</w:t>
              </w:r>
            </w:hyperlink>
            <w:r w:rsidR="00964648" w:rsidRPr="00AE0493">
              <w:rPr>
                <w:rFonts w:ascii="Tahoma" w:hAnsi="Tahoma" w:cs="Tahoma"/>
                <w:sz w:val="20"/>
                <w:szCs w:val="20"/>
              </w:rPr>
              <w:t xml:space="preserve">    </w:t>
            </w:r>
          </w:p>
          <w:p w14:paraId="2BDECCB6" w14:textId="77777777" w:rsidR="00964648" w:rsidRPr="00AE0493" w:rsidRDefault="00964648" w:rsidP="00B46619">
            <w:pPr>
              <w:widowControl w:val="0"/>
              <w:autoSpaceDE w:val="0"/>
              <w:autoSpaceDN w:val="0"/>
              <w:adjustRightInd w:val="0"/>
              <w:spacing w:line="276" w:lineRule="auto"/>
              <w:ind w:left="102" w:right="207"/>
              <w:rPr>
                <w:rFonts w:ascii="Tahoma" w:hAnsi="Tahoma" w:cs="Tahoma"/>
                <w:sz w:val="20"/>
                <w:szCs w:val="20"/>
              </w:rPr>
            </w:pPr>
          </w:p>
          <w:p w14:paraId="1D601AC4" w14:textId="77777777" w:rsidR="00964648" w:rsidRPr="00AE0493" w:rsidRDefault="00964648" w:rsidP="00B46619">
            <w:pPr>
              <w:widowControl w:val="0"/>
              <w:autoSpaceDE w:val="0"/>
              <w:autoSpaceDN w:val="0"/>
              <w:adjustRightInd w:val="0"/>
              <w:spacing w:before="84" w:line="276" w:lineRule="auto"/>
              <w:ind w:left="102" w:right="207"/>
              <w:rPr>
                <w:rFonts w:ascii="Tahoma" w:hAnsi="Tahoma" w:cs="Tahoma"/>
                <w:sz w:val="20"/>
                <w:szCs w:val="20"/>
              </w:rPr>
            </w:pPr>
          </w:p>
        </w:tc>
      </w:tr>
      <w:tr w:rsidR="00AE0493" w:rsidRPr="00AE0493" w14:paraId="4CD02440" w14:textId="77777777" w:rsidTr="0063168A">
        <w:trPr>
          <w:trHeight w:hRule="exact" w:val="496"/>
        </w:trPr>
        <w:tc>
          <w:tcPr>
            <w:tcW w:w="2530" w:type="dxa"/>
            <w:tcBorders>
              <w:top w:val="single" w:sz="4" w:space="0" w:color="000000"/>
              <w:left w:val="single" w:sz="4" w:space="0" w:color="000000"/>
              <w:bottom w:val="single" w:sz="4" w:space="0" w:color="000000"/>
              <w:right w:val="single" w:sz="4" w:space="0" w:color="000000"/>
            </w:tcBorders>
          </w:tcPr>
          <w:p w14:paraId="239943AD" w14:textId="77777777" w:rsidR="00964648" w:rsidRPr="00AE0493" w:rsidRDefault="00964648"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V</w:t>
            </w:r>
            <w:r w:rsidRPr="00AE0493">
              <w:rPr>
                <w:rFonts w:ascii="Tahoma" w:hAnsi="Tahoma" w:cs="Tahoma"/>
                <w:b/>
                <w:spacing w:val="1"/>
                <w:sz w:val="20"/>
                <w:szCs w:val="20"/>
              </w:rPr>
              <w:t>a</w:t>
            </w:r>
            <w:r w:rsidRPr="00AE0493">
              <w:rPr>
                <w:rFonts w:ascii="Tahoma" w:hAnsi="Tahoma" w:cs="Tahoma"/>
                <w:b/>
                <w:sz w:val="20"/>
                <w:szCs w:val="20"/>
              </w:rPr>
              <w:t>l</w:t>
            </w:r>
            <w:r w:rsidRPr="00AE0493">
              <w:rPr>
                <w:rFonts w:ascii="Tahoma" w:hAnsi="Tahoma" w:cs="Tahoma"/>
                <w:b/>
                <w:spacing w:val="-1"/>
                <w:sz w:val="20"/>
                <w:szCs w:val="20"/>
              </w:rPr>
              <w:t>i</w:t>
            </w:r>
            <w:r w:rsidRPr="00AE0493">
              <w:rPr>
                <w:rFonts w:ascii="Tahoma" w:hAnsi="Tahoma" w:cs="Tahoma"/>
                <w:b/>
                <w:spacing w:val="1"/>
                <w:sz w:val="20"/>
                <w:szCs w:val="20"/>
              </w:rPr>
              <w:t>d</w:t>
            </w:r>
            <w:r w:rsidRPr="00AE0493">
              <w:rPr>
                <w:rFonts w:ascii="Tahoma" w:hAnsi="Tahoma" w:cs="Tahoma"/>
                <w:b/>
                <w:sz w:val="20"/>
                <w:szCs w:val="20"/>
              </w:rPr>
              <w:t>ity</w:t>
            </w:r>
            <w:r w:rsidRPr="00AE0493">
              <w:rPr>
                <w:rFonts w:ascii="Tahoma" w:hAnsi="Tahoma" w:cs="Tahoma"/>
                <w:b/>
                <w:spacing w:val="-2"/>
                <w:sz w:val="20"/>
                <w:szCs w:val="20"/>
              </w:rPr>
              <w:t xml:space="preserve"> </w:t>
            </w:r>
            <w:r w:rsidRPr="00AE0493">
              <w:rPr>
                <w:rFonts w:ascii="Tahoma" w:hAnsi="Tahoma" w:cs="Tahoma"/>
                <w:b/>
                <w:spacing w:val="1"/>
                <w:sz w:val="20"/>
                <w:szCs w:val="20"/>
              </w:rPr>
              <w:t>o</w:t>
            </w:r>
            <w:r w:rsidRPr="00AE0493">
              <w:rPr>
                <w:rFonts w:ascii="Tahoma" w:hAnsi="Tahoma" w:cs="Tahoma"/>
                <w:b/>
                <w:sz w:val="20"/>
                <w:szCs w:val="20"/>
              </w:rPr>
              <w:t>f</w:t>
            </w:r>
            <w:r w:rsidRPr="00AE0493">
              <w:rPr>
                <w:rFonts w:ascii="Tahoma" w:hAnsi="Tahoma" w:cs="Tahoma"/>
                <w:b/>
                <w:spacing w:val="-1"/>
                <w:sz w:val="20"/>
                <w:szCs w:val="20"/>
              </w:rPr>
              <w:t xml:space="preserve"> </w:t>
            </w:r>
            <w:r w:rsidRPr="00AE0493">
              <w:rPr>
                <w:rFonts w:ascii="Tahoma" w:hAnsi="Tahoma" w:cs="Tahoma"/>
                <w:b/>
                <w:spacing w:val="2"/>
                <w:sz w:val="20"/>
                <w:szCs w:val="20"/>
              </w:rPr>
              <w:t>T</w:t>
            </w:r>
            <w:r w:rsidRPr="00AE0493">
              <w:rPr>
                <w:rFonts w:ascii="Tahoma" w:hAnsi="Tahoma" w:cs="Tahoma"/>
                <w:b/>
                <w:spacing w:val="1"/>
                <w:sz w:val="20"/>
                <w:szCs w:val="20"/>
              </w:rPr>
              <w:t>e</w:t>
            </w:r>
            <w:r w:rsidRPr="00AE0493">
              <w:rPr>
                <w:rFonts w:ascii="Tahoma" w:hAnsi="Tahoma" w:cs="Tahoma"/>
                <w:b/>
                <w:spacing w:val="-1"/>
                <w:sz w:val="20"/>
                <w:szCs w:val="20"/>
              </w:rPr>
              <w:t>n</w:t>
            </w:r>
            <w:r w:rsidRPr="00AE0493">
              <w:rPr>
                <w:rFonts w:ascii="Tahoma" w:hAnsi="Tahoma" w:cs="Tahoma"/>
                <w:b/>
                <w:spacing w:val="1"/>
                <w:sz w:val="20"/>
                <w:szCs w:val="20"/>
              </w:rPr>
              <w:t>de</w:t>
            </w:r>
            <w:r w:rsidRPr="00AE0493">
              <w:rPr>
                <w:rFonts w:ascii="Tahoma" w:hAnsi="Tahoma" w:cs="Tahoma"/>
                <w:b/>
                <w:sz w:val="20"/>
                <w:szCs w:val="20"/>
              </w:rPr>
              <w:t xml:space="preserve">r </w:t>
            </w:r>
            <w:r w:rsidRPr="00AE0493">
              <w:rPr>
                <w:rFonts w:ascii="Tahoma" w:hAnsi="Tahoma" w:cs="Tahoma"/>
                <w:b/>
                <w:spacing w:val="-2"/>
                <w:sz w:val="20"/>
                <w:szCs w:val="20"/>
              </w:rPr>
              <w:t>o</w:t>
            </w:r>
            <w:r w:rsidRPr="00AE0493">
              <w:rPr>
                <w:rFonts w:ascii="Tahoma" w:hAnsi="Tahoma" w:cs="Tahoma"/>
                <w:b/>
                <w:sz w:val="20"/>
                <w:szCs w:val="20"/>
              </w:rPr>
              <w:t>f</w:t>
            </w:r>
            <w:r w:rsidRPr="00AE0493">
              <w:rPr>
                <w:rFonts w:ascii="Tahoma" w:hAnsi="Tahoma" w:cs="Tahoma"/>
                <w:b/>
                <w:spacing w:val="1"/>
                <w:sz w:val="20"/>
                <w:szCs w:val="20"/>
              </w:rPr>
              <w:t>fe</w:t>
            </w:r>
            <w:r w:rsidRPr="00AE0493">
              <w:rPr>
                <w:rFonts w:ascii="Tahoma" w:hAnsi="Tahoma" w:cs="Tahoma"/>
                <w:b/>
                <w:spacing w:val="-3"/>
                <w:sz w:val="20"/>
                <w:szCs w:val="20"/>
              </w:rPr>
              <w:t>r</w:t>
            </w:r>
            <w:r w:rsidRPr="00AE0493">
              <w:rPr>
                <w:rFonts w:ascii="Tahoma" w:hAnsi="Tahoma" w:cs="Tahoma"/>
                <w:b/>
                <w:sz w:val="20"/>
                <w:szCs w:val="20"/>
              </w:rPr>
              <w:t>s</w:t>
            </w:r>
          </w:p>
        </w:tc>
        <w:tc>
          <w:tcPr>
            <w:tcW w:w="6968" w:type="dxa"/>
            <w:tcBorders>
              <w:top w:val="single" w:sz="4" w:space="0" w:color="000000"/>
              <w:left w:val="single" w:sz="4" w:space="0" w:color="000000"/>
              <w:bottom w:val="single" w:sz="4" w:space="0" w:color="000000"/>
              <w:right w:val="single" w:sz="4" w:space="0" w:color="000000"/>
            </w:tcBorders>
          </w:tcPr>
          <w:p w14:paraId="49C6058F" w14:textId="77777777" w:rsidR="00964648" w:rsidRPr="00AE0493" w:rsidRDefault="00964648" w:rsidP="00672955">
            <w:pPr>
              <w:widowControl w:val="0"/>
              <w:autoSpaceDE w:val="0"/>
              <w:autoSpaceDN w:val="0"/>
              <w:adjustRightInd w:val="0"/>
              <w:spacing w:line="276" w:lineRule="auto"/>
              <w:ind w:left="102" w:right="207"/>
              <w:rPr>
                <w:rFonts w:ascii="Tahoma" w:hAnsi="Tahoma" w:cs="Tahoma"/>
                <w:sz w:val="20"/>
                <w:szCs w:val="20"/>
              </w:rPr>
            </w:pPr>
            <w:r w:rsidRPr="00AE0493">
              <w:rPr>
                <w:rFonts w:ascii="Tahoma" w:hAnsi="Tahoma" w:cs="Tahoma"/>
                <w:spacing w:val="1"/>
                <w:sz w:val="20"/>
                <w:szCs w:val="20"/>
              </w:rPr>
              <w:t>60</w:t>
            </w:r>
            <w:r w:rsidRPr="00AE0493">
              <w:rPr>
                <w:rFonts w:ascii="Tahoma" w:hAnsi="Tahoma" w:cs="Tahoma"/>
                <w:spacing w:val="21"/>
                <w:sz w:val="20"/>
                <w:szCs w:val="20"/>
              </w:rPr>
              <w:t xml:space="preserve"> </w:t>
            </w:r>
            <w:r w:rsidR="00097DF7" w:rsidRPr="00AE0493">
              <w:rPr>
                <w:rFonts w:ascii="Tahoma" w:hAnsi="Tahoma" w:cs="Tahoma"/>
                <w:spacing w:val="1"/>
                <w:sz w:val="20"/>
                <w:szCs w:val="20"/>
              </w:rPr>
              <w:t>da</w:t>
            </w:r>
            <w:r w:rsidR="00097DF7" w:rsidRPr="00AE0493">
              <w:rPr>
                <w:rFonts w:ascii="Tahoma" w:hAnsi="Tahoma" w:cs="Tahoma"/>
                <w:spacing w:val="-2"/>
                <w:sz w:val="20"/>
                <w:szCs w:val="20"/>
              </w:rPr>
              <w:t>y</w:t>
            </w:r>
            <w:r w:rsidR="00097DF7" w:rsidRPr="00AE0493">
              <w:rPr>
                <w:rFonts w:ascii="Tahoma" w:hAnsi="Tahoma" w:cs="Tahoma"/>
                <w:sz w:val="20"/>
                <w:szCs w:val="20"/>
              </w:rPr>
              <w:t xml:space="preserve">s </w:t>
            </w:r>
            <w:r w:rsidR="00097DF7" w:rsidRPr="00AE0493">
              <w:rPr>
                <w:rFonts w:ascii="Tahoma" w:hAnsi="Tahoma" w:cs="Tahoma"/>
                <w:spacing w:val="20"/>
                <w:sz w:val="20"/>
                <w:szCs w:val="20"/>
              </w:rPr>
              <w:t>from</w:t>
            </w:r>
            <w:r w:rsidR="00097DF7" w:rsidRPr="00AE0493">
              <w:rPr>
                <w:rFonts w:ascii="Tahoma" w:hAnsi="Tahoma" w:cs="Tahoma"/>
                <w:sz w:val="20"/>
                <w:szCs w:val="20"/>
              </w:rPr>
              <w:t xml:space="preserve"> </w:t>
            </w:r>
            <w:r w:rsidR="00097DF7" w:rsidRPr="00AE0493">
              <w:rPr>
                <w:rFonts w:ascii="Tahoma" w:hAnsi="Tahoma" w:cs="Tahoma"/>
                <w:spacing w:val="22"/>
                <w:sz w:val="20"/>
                <w:szCs w:val="20"/>
              </w:rPr>
              <w:t>the</w:t>
            </w:r>
            <w:r w:rsidR="00097DF7" w:rsidRPr="00AE0493">
              <w:rPr>
                <w:rFonts w:ascii="Tahoma" w:hAnsi="Tahoma" w:cs="Tahoma"/>
                <w:sz w:val="20"/>
                <w:szCs w:val="20"/>
              </w:rPr>
              <w:t xml:space="preserve"> </w:t>
            </w:r>
            <w:r w:rsidR="00097DF7" w:rsidRPr="00AE0493">
              <w:rPr>
                <w:rFonts w:ascii="Tahoma" w:hAnsi="Tahoma" w:cs="Tahoma"/>
                <w:spacing w:val="21"/>
                <w:sz w:val="20"/>
                <w:szCs w:val="20"/>
              </w:rPr>
              <w:t>date</w:t>
            </w:r>
            <w:r w:rsidR="00097DF7" w:rsidRPr="00AE0493">
              <w:rPr>
                <w:rFonts w:ascii="Tahoma" w:hAnsi="Tahoma" w:cs="Tahoma"/>
                <w:sz w:val="20"/>
                <w:szCs w:val="20"/>
              </w:rPr>
              <w:t xml:space="preserve"> </w:t>
            </w:r>
            <w:r w:rsidR="00097DF7" w:rsidRPr="00AE0493">
              <w:rPr>
                <w:rFonts w:ascii="Tahoma" w:hAnsi="Tahoma" w:cs="Tahoma"/>
                <w:spacing w:val="22"/>
                <w:sz w:val="20"/>
                <w:szCs w:val="20"/>
              </w:rPr>
              <w:t>of</w:t>
            </w:r>
            <w:r w:rsidR="00097DF7" w:rsidRPr="00AE0493">
              <w:rPr>
                <w:rFonts w:ascii="Tahoma" w:hAnsi="Tahoma" w:cs="Tahoma"/>
                <w:sz w:val="20"/>
                <w:szCs w:val="20"/>
              </w:rPr>
              <w:t xml:space="preserve"> </w:t>
            </w:r>
            <w:r w:rsidR="00097DF7" w:rsidRPr="00AE0493">
              <w:rPr>
                <w:rFonts w:ascii="Tahoma" w:hAnsi="Tahoma" w:cs="Tahoma"/>
                <w:spacing w:val="21"/>
                <w:sz w:val="20"/>
                <w:szCs w:val="20"/>
              </w:rPr>
              <w:t>opening</w:t>
            </w:r>
            <w:r w:rsidR="00097DF7" w:rsidRPr="00AE0493">
              <w:rPr>
                <w:rFonts w:ascii="Tahoma" w:hAnsi="Tahoma" w:cs="Tahoma"/>
                <w:sz w:val="20"/>
                <w:szCs w:val="20"/>
              </w:rPr>
              <w:t xml:space="preserve"> </w:t>
            </w:r>
            <w:r w:rsidR="00097DF7" w:rsidRPr="00AE0493">
              <w:rPr>
                <w:rFonts w:ascii="Tahoma" w:hAnsi="Tahoma" w:cs="Tahoma"/>
                <w:spacing w:val="25"/>
                <w:sz w:val="20"/>
                <w:szCs w:val="20"/>
              </w:rPr>
              <w:t>of</w:t>
            </w:r>
            <w:r w:rsidR="00B46619" w:rsidRPr="00AE0493">
              <w:rPr>
                <w:rFonts w:ascii="Tahoma" w:hAnsi="Tahoma" w:cs="Tahoma"/>
                <w:sz w:val="20"/>
                <w:szCs w:val="20"/>
              </w:rPr>
              <w:t xml:space="preserve"> </w:t>
            </w:r>
            <w:r w:rsidRPr="00AE0493">
              <w:rPr>
                <w:rFonts w:ascii="Tahoma" w:hAnsi="Tahoma" w:cs="Tahoma"/>
                <w:sz w:val="20"/>
                <w:szCs w:val="20"/>
              </w:rPr>
              <w:t>Pr</w:t>
            </w:r>
            <w:r w:rsidRPr="00AE0493">
              <w:rPr>
                <w:rFonts w:ascii="Tahoma" w:hAnsi="Tahoma" w:cs="Tahoma"/>
                <w:spacing w:val="-1"/>
                <w:sz w:val="20"/>
                <w:szCs w:val="20"/>
              </w:rPr>
              <w:t>i</w:t>
            </w:r>
            <w:r w:rsidRPr="00AE0493">
              <w:rPr>
                <w:rFonts w:ascii="Tahoma" w:hAnsi="Tahoma" w:cs="Tahoma"/>
                <w:sz w:val="20"/>
                <w:szCs w:val="20"/>
              </w:rPr>
              <w:t>ce</w:t>
            </w:r>
            <w:r w:rsidRPr="00AE0493">
              <w:rPr>
                <w:rFonts w:ascii="Tahoma" w:hAnsi="Tahoma" w:cs="Tahoma"/>
                <w:spacing w:val="1"/>
                <w:sz w:val="20"/>
                <w:szCs w:val="20"/>
              </w:rPr>
              <w:t xml:space="preserve"> B</w:t>
            </w:r>
            <w:r w:rsidRPr="00AE0493">
              <w:rPr>
                <w:rFonts w:ascii="Tahoma" w:hAnsi="Tahoma" w:cs="Tahoma"/>
                <w:sz w:val="20"/>
                <w:szCs w:val="20"/>
              </w:rPr>
              <w:t>id</w:t>
            </w:r>
            <w:r w:rsidR="00277E5D" w:rsidRPr="00AE0493">
              <w:rPr>
                <w:rFonts w:ascii="Tahoma" w:hAnsi="Tahoma" w:cs="Tahoma"/>
                <w:sz w:val="20"/>
                <w:szCs w:val="20"/>
              </w:rPr>
              <w:t>.</w:t>
            </w:r>
          </w:p>
        </w:tc>
      </w:tr>
      <w:tr w:rsidR="00AE0493" w:rsidRPr="00AE0493" w14:paraId="48B57692" w14:textId="77777777" w:rsidTr="0063168A">
        <w:trPr>
          <w:trHeight w:hRule="exact" w:val="1930"/>
        </w:trPr>
        <w:tc>
          <w:tcPr>
            <w:tcW w:w="2530" w:type="dxa"/>
            <w:tcBorders>
              <w:top w:val="single" w:sz="4" w:space="0" w:color="000000"/>
              <w:left w:val="single" w:sz="4" w:space="0" w:color="000000"/>
              <w:bottom w:val="single" w:sz="4" w:space="0" w:color="000000"/>
              <w:right w:val="single" w:sz="4" w:space="0" w:color="000000"/>
            </w:tcBorders>
          </w:tcPr>
          <w:p w14:paraId="680B9B44" w14:textId="77777777" w:rsidR="00DF53EB" w:rsidRPr="00AE0493" w:rsidRDefault="00385D88"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 xml:space="preserve">Performance </w:t>
            </w:r>
            <w:r w:rsidR="00DF53EB" w:rsidRPr="00AE0493">
              <w:rPr>
                <w:rFonts w:ascii="Tahoma" w:hAnsi="Tahoma" w:cs="Tahoma"/>
                <w:b/>
                <w:sz w:val="20"/>
                <w:szCs w:val="20"/>
              </w:rPr>
              <w:t>S</w:t>
            </w:r>
            <w:r w:rsidR="00DF53EB" w:rsidRPr="00AE0493">
              <w:rPr>
                <w:rFonts w:ascii="Tahoma" w:hAnsi="Tahoma" w:cs="Tahoma"/>
                <w:b/>
                <w:spacing w:val="1"/>
                <w:sz w:val="20"/>
                <w:szCs w:val="20"/>
              </w:rPr>
              <w:t>e</w:t>
            </w:r>
            <w:r w:rsidR="00DF53EB" w:rsidRPr="00AE0493">
              <w:rPr>
                <w:rFonts w:ascii="Tahoma" w:hAnsi="Tahoma" w:cs="Tahoma"/>
                <w:b/>
                <w:sz w:val="20"/>
                <w:szCs w:val="20"/>
              </w:rPr>
              <w:t>c</w:t>
            </w:r>
            <w:r w:rsidR="00DF53EB" w:rsidRPr="00AE0493">
              <w:rPr>
                <w:rFonts w:ascii="Tahoma" w:hAnsi="Tahoma" w:cs="Tahoma"/>
                <w:b/>
                <w:spacing w:val="1"/>
                <w:sz w:val="20"/>
                <w:szCs w:val="20"/>
              </w:rPr>
              <w:t>u</w:t>
            </w:r>
            <w:r w:rsidR="00DF53EB" w:rsidRPr="00AE0493">
              <w:rPr>
                <w:rFonts w:ascii="Tahoma" w:hAnsi="Tahoma" w:cs="Tahoma"/>
                <w:b/>
                <w:sz w:val="20"/>
                <w:szCs w:val="20"/>
              </w:rPr>
              <w:t>r</w:t>
            </w:r>
            <w:r w:rsidR="00DF53EB" w:rsidRPr="00AE0493">
              <w:rPr>
                <w:rFonts w:ascii="Tahoma" w:hAnsi="Tahoma" w:cs="Tahoma"/>
                <w:b/>
                <w:spacing w:val="-1"/>
                <w:sz w:val="20"/>
                <w:szCs w:val="20"/>
              </w:rPr>
              <w:t>i</w:t>
            </w:r>
            <w:r w:rsidR="00DF53EB" w:rsidRPr="00AE0493">
              <w:rPr>
                <w:rFonts w:ascii="Tahoma" w:hAnsi="Tahoma" w:cs="Tahoma"/>
                <w:b/>
                <w:sz w:val="20"/>
                <w:szCs w:val="20"/>
              </w:rPr>
              <w:t>ty</w:t>
            </w:r>
            <w:r w:rsidR="00DF53EB" w:rsidRPr="00AE0493">
              <w:rPr>
                <w:rFonts w:ascii="Tahoma" w:hAnsi="Tahoma" w:cs="Tahoma"/>
                <w:b/>
                <w:spacing w:val="-2"/>
                <w:sz w:val="20"/>
                <w:szCs w:val="20"/>
              </w:rPr>
              <w:t xml:space="preserve"> </w:t>
            </w:r>
            <w:r w:rsidR="00DF53EB" w:rsidRPr="00AE0493">
              <w:rPr>
                <w:rFonts w:ascii="Tahoma" w:hAnsi="Tahoma" w:cs="Tahoma"/>
                <w:b/>
                <w:sz w:val="20"/>
                <w:szCs w:val="20"/>
              </w:rPr>
              <w:t>D</w:t>
            </w:r>
            <w:r w:rsidR="00DF53EB" w:rsidRPr="00AE0493">
              <w:rPr>
                <w:rFonts w:ascii="Tahoma" w:hAnsi="Tahoma" w:cs="Tahoma"/>
                <w:b/>
                <w:spacing w:val="1"/>
                <w:sz w:val="20"/>
                <w:szCs w:val="20"/>
              </w:rPr>
              <w:t>epo</w:t>
            </w:r>
            <w:r w:rsidR="00DF53EB" w:rsidRPr="00AE0493">
              <w:rPr>
                <w:rFonts w:ascii="Tahoma" w:hAnsi="Tahoma" w:cs="Tahoma"/>
                <w:b/>
                <w:sz w:val="20"/>
                <w:szCs w:val="20"/>
              </w:rPr>
              <w:t>sit</w:t>
            </w:r>
          </w:p>
        </w:tc>
        <w:tc>
          <w:tcPr>
            <w:tcW w:w="6968" w:type="dxa"/>
            <w:tcBorders>
              <w:top w:val="single" w:sz="4" w:space="0" w:color="000000"/>
              <w:left w:val="single" w:sz="4" w:space="0" w:color="000000"/>
              <w:bottom w:val="single" w:sz="4" w:space="0" w:color="000000"/>
              <w:right w:val="single" w:sz="4" w:space="0" w:color="000000"/>
            </w:tcBorders>
          </w:tcPr>
          <w:p w14:paraId="20506EC0" w14:textId="7E503E05" w:rsidR="00DF53EB" w:rsidRPr="00AE0493" w:rsidRDefault="00DF53EB" w:rsidP="00B30056">
            <w:pPr>
              <w:widowControl w:val="0"/>
              <w:autoSpaceDE w:val="0"/>
              <w:autoSpaceDN w:val="0"/>
              <w:adjustRightInd w:val="0"/>
              <w:spacing w:line="276" w:lineRule="auto"/>
              <w:ind w:left="102" w:right="207"/>
              <w:jc w:val="both"/>
              <w:rPr>
                <w:rFonts w:ascii="Tahoma" w:hAnsi="Tahoma" w:cs="Tahoma"/>
                <w:sz w:val="20"/>
                <w:szCs w:val="20"/>
              </w:rPr>
            </w:pPr>
            <w:r w:rsidRPr="00AE0493">
              <w:rPr>
                <w:rFonts w:ascii="Tahoma" w:hAnsi="Tahoma" w:cs="Tahoma"/>
                <w:sz w:val="20"/>
                <w:szCs w:val="20"/>
              </w:rPr>
              <w:t xml:space="preserve">The successful Bidder shall have to Submit the </w:t>
            </w:r>
            <w:r w:rsidR="00385D88" w:rsidRPr="00AE0493">
              <w:rPr>
                <w:rFonts w:ascii="Tahoma" w:hAnsi="Tahoma" w:cs="Tahoma"/>
                <w:sz w:val="20"/>
                <w:szCs w:val="20"/>
              </w:rPr>
              <w:t xml:space="preserve">Performance </w:t>
            </w:r>
            <w:r w:rsidRPr="00AE0493">
              <w:rPr>
                <w:rFonts w:ascii="Tahoma" w:hAnsi="Tahoma" w:cs="Tahoma"/>
                <w:sz w:val="20"/>
                <w:szCs w:val="20"/>
              </w:rPr>
              <w:t>Security Deposit</w:t>
            </w:r>
            <w:r w:rsidR="003E1C6D" w:rsidRPr="00AE0493">
              <w:rPr>
                <w:rFonts w:ascii="Tahoma" w:hAnsi="Tahoma" w:cs="Tahoma"/>
                <w:spacing w:val="3"/>
                <w:sz w:val="20"/>
                <w:szCs w:val="20"/>
              </w:rPr>
              <w:t xml:space="preserve"> </w:t>
            </w:r>
            <w:r w:rsidR="002A7086" w:rsidRPr="00AE0493">
              <w:rPr>
                <w:rFonts w:ascii="Tahoma" w:hAnsi="Tahoma" w:cs="Tahoma"/>
                <w:spacing w:val="3"/>
                <w:sz w:val="20"/>
                <w:szCs w:val="20"/>
              </w:rPr>
              <w:t>of 5% of the Contract value</w:t>
            </w:r>
            <w:r w:rsidR="00821DFF" w:rsidRPr="00AE0493">
              <w:rPr>
                <w:rFonts w:ascii="Tahoma" w:hAnsi="Tahoma" w:cs="Tahoma"/>
                <w:sz w:val="20"/>
                <w:szCs w:val="20"/>
              </w:rPr>
              <w:t xml:space="preserve"> i</w:t>
            </w:r>
            <w:r w:rsidRPr="00AE0493">
              <w:rPr>
                <w:rFonts w:ascii="Tahoma" w:hAnsi="Tahoma" w:cs="Tahoma"/>
                <w:sz w:val="20"/>
                <w:szCs w:val="20"/>
              </w:rPr>
              <w:t xml:space="preserve">n the form of Account Payee D.D/Bankers Cheque drawn in favour of </w:t>
            </w:r>
            <w:r w:rsidR="003E1C6D" w:rsidRPr="00AE0493">
              <w:rPr>
                <w:rFonts w:ascii="Tahoma" w:hAnsi="Tahoma" w:cs="Tahoma"/>
                <w:sz w:val="20"/>
                <w:szCs w:val="20"/>
              </w:rPr>
              <w:t>“</w:t>
            </w:r>
            <w:r w:rsidRPr="00AE0493">
              <w:rPr>
                <w:rFonts w:ascii="Tahoma" w:hAnsi="Tahoma" w:cs="Tahoma"/>
                <w:sz w:val="20"/>
                <w:szCs w:val="20"/>
              </w:rPr>
              <w:t>The LNM Institute of Information Technology</w:t>
            </w:r>
            <w:r w:rsidR="003E1C6D" w:rsidRPr="00AE0493">
              <w:rPr>
                <w:rFonts w:ascii="Tahoma" w:hAnsi="Tahoma" w:cs="Tahoma"/>
                <w:sz w:val="20"/>
                <w:szCs w:val="20"/>
              </w:rPr>
              <w:t>”</w:t>
            </w:r>
            <w:r w:rsidRPr="00AE0493">
              <w:rPr>
                <w:rFonts w:ascii="Tahoma" w:hAnsi="Tahoma" w:cs="Tahoma"/>
                <w:sz w:val="20"/>
                <w:szCs w:val="20"/>
              </w:rPr>
              <w:t xml:space="preserve">, payable at Jaipur. </w:t>
            </w:r>
            <w:r w:rsidRPr="00AE0493">
              <w:rPr>
                <w:rFonts w:ascii="Tahoma" w:hAnsi="Tahoma" w:cs="Tahoma"/>
                <w:spacing w:val="2"/>
                <w:sz w:val="20"/>
                <w:szCs w:val="20"/>
              </w:rPr>
              <w:t>T</w:t>
            </w:r>
            <w:r w:rsidRPr="00AE0493">
              <w:rPr>
                <w:rFonts w:ascii="Tahoma" w:hAnsi="Tahoma" w:cs="Tahoma"/>
                <w:spacing w:val="1"/>
                <w:sz w:val="20"/>
                <w:szCs w:val="20"/>
              </w:rPr>
              <w:t>h</w:t>
            </w:r>
            <w:r w:rsidRPr="00AE0493">
              <w:rPr>
                <w:rFonts w:ascii="Tahoma" w:hAnsi="Tahoma" w:cs="Tahoma"/>
                <w:sz w:val="20"/>
                <w:szCs w:val="20"/>
              </w:rPr>
              <w:t xml:space="preserve">is </w:t>
            </w:r>
            <w:r w:rsidRPr="00AE0493">
              <w:rPr>
                <w:rFonts w:ascii="Tahoma" w:hAnsi="Tahoma" w:cs="Tahoma"/>
                <w:spacing w:val="1"/>
                <w:sz w:val="20"/>
                <w:szCs w:val="20"/>
              </w:rPr>
              <w:t>a</w:t>
            </w:r>
            <w:r w:rsidRPr="00AE0493">
              <w:rPr>
                <w:rFonts w:ascii="Tahoma" w:hAnsi="Tahoma" w:cs="Tahoma"/>
                <w:spacing w:val="-1"/>
                <w:sz w:val="20"/>
                <w:szCs w:val="20"/>
              </w:rPr>
              <w:t>m</w:t>
            </w:r>
            <w:r w:rsidRPr="00AE0493">
              <w:rPr>
                <w:rFonts w:ascii="Tahoma" w:hAnsi="Tahoma" w:cs="Tahoma"/>
                <w:spacing w:val="1"/>
                <w:sz w:val="20"/>
                <w:szCs w:val="20"/>
              </w:rPr>
              <w:t>ou</w:t>
            </w:r>
            <w:r w:rsidRPr="00AE0493">
              <w:rPr>
                <w:rFonts w:ascii="Tahoma" w:hAnsi="Tahoma" w:cs="Tahoma"/>
                <w:spacing w:val="-1"/>
                <w:sz w:val="20"/>
                <w:szCs w:val="20"/>
              </w:rPr>
              <w:t>n</w:t>
            </w:r>
            <w:r w:rsidRPr="00AE0493">
              <w:rPr>
                <w:rFonts w:ascii="Tahoma" w:hAnsi="Tahoma" w:cs="Tahoma"/>
                <w:sz w:val="20"/>
                <w:szCs w:val="20"/>
              </w:rPr>
              <w:t xml:space="preserve">t </w:t>
            </w:r>
            <w:r w:rsidR="0087304C" w:rsidRPr="00AE0493">
              <w:rPr>
                <w:rFonts w:ascii="Tahoma" w:hAnsi="Tahoma" w:cs="Tahoma"/>
                <w:spacing w:val="1"/>
                <w:sz w:val="20"/>
                <w:szCs w:val="20"/>
              </w:rPr>
              <w:t>must</w:t>
            </w:r>
            <w:r w:rsidRPr="00AE0493">
              <w:rPr>
                <w:rFonts w:ascii="Tahoma" w:hAnsi="Tahoma" w:cs="Tahoma"/>
                <w:spacing w:val="46"/>
                <w:sz w:val="20"/>
                <w:szCs w:val="20"/>
              </w:rPr>
              <w:t xml:space="preserve"> </w:t>
            </w:r>
            <w:r w:rsidRPr="00AE0493">
              <w:rPr>
                <w:rFonts w:ascii="Tahoma" w:hAnsi="Tahoma" w:cs="Tahoma"/>
                <w:spacing w:val="1"/>
                <w:sz w:val="20"/>
                <w:szCs w:val="20"/>
              </w:rPr>
              <w:t>b</w:t>
            </w:r>
            <w:r w:rsidRPr="00AE0493">
              <w:rPr>
                <w:rFonts w:ascii="Tahoma" w:hAnsi="Tahoma" w:cs="Tahoma"/>
                <w:sz w:val="20"/>
                <w:szCs w:val="20"/>
              </w:rPr>
              <w:t>e</w:t>
            </w:r>
            <w:r w:rsidRPr="00AE0493">
              <w:rPr>
                <w:rFonts w:ascii="Tahoma" w:hAnsi="Tahoma" w:cs="Tahoma"/>
                <w:spacing w:val="49"/>
                <w:sz w:val="20"/>
                <w:szCs w:val="20"/>
              </w:rPr>
              <w:t xml:space="preserve"> </w:t>
            </w:r>
            <w:r w:rsidRPr="00AE0493">
              <w:rPr>
                <w:rFonts w:ascii="Tahoma" w:hAnsi="Tahoma" w:cs="Tahoma"/>
                <w:spacing w:val="-2"/>
                <w:sz w:val="20"/>
                <w:szCs w:val="20"/>
              </w:rPr>
              <w:t>s</w:t>
            </w:r>
            <w:r w:rsidRPr="00AE0493">
              <w:rPr>
                <w:rFonts w:ascii="Tahoma" w:hAnsi="Tahoma" w:cs="Tahoma"/>
                <w:spacing w:val="1"/>
                <w:sz w:val="20"/>
                <w:szCs w:val="20"/>
              </w:rPr>
              <w:t>u</w:t>
            </w:r>
            <w:r w:rsidRPr="00AE0493">
              <w:rPr>
                <w:rFonts w:ascii="Tahoma" w:hAnsi="Tahoma" w:cs="Tahoma"/>
                <w:spacing w:val="-1"/>
                <w:sz w:val="20"/>
                <w:szCs w:val="20"/>
              </w:rPr>
              <w:t>b</w:t>
            </w:r>
            <w:r w:rsidRPr="00AE0493">
              <w:rPr>
                <w:rFonts w:ascii="Tahoma" w:hAnsi="Tahoma" w:cs="Tahoma"/>
                <w:spacing w:val="1"/>
                <w:sz w:val="20"/>
                <w:szCs w:val="20"/>
              </w:rPr>
              <w:t>m</w:t>
            </w:r>
            <w:r w:rsidRPr="00AE0493">
              <w:rPr>
                <w:rFonts w:ascii="Tahoma" w:hAnsi="Tahoma" w:cs="Tahoma"/>
                <w:sz w:val="20"/>
                <w:szCs w:val="20"/>
              </w:rPr>
              <w:t>itt</w:t>
            </w:r>
            <w:r w:rsidRPr="00AE0493">
              <w:rPr>
                <w:rFonts w:ascii="Tahoma" w:hAnsi="Tahoma" w:cs="Tahoma"/>
                <w:spacing w:val="-1"/>
                <w:sz w:val="20"/>
                <w:szCs w:val="20"/>
              </w:rPr>
              <w:t>e</w:t>
            </w:r>
            <w:r w:rsidRPr="00AE0493">
              <w:rPr>
                <w:rFonts w:ascii="Tahoma" w:hAnsi="Tahoma" w:cs="Tahoma"/>
                <w:sz w:val="20"/>
                <w:szCs w:val="20"/>
              </w:rPr>
              <w:t>d</w:t>
            </w:r>
            <w:r w:rsidRPr="00AE0493">
              <w:rPr>
                <w:rFonts w:ascii="Tahoma" w:hAnsi="Tahoma" w:cs="Tahoma"/>
                <w:spacing w:val="49"/>
                <w:sz w:val="20"/>
                <w:szCs w:val="20"/>
              </w:rPr>
              <w:t xml:space="preserve"> </w:t>
            </w:r>
            <w:r w:rsidRPr="00AE0493">
              <w:rPr>
                <w:rFonts w:ascii="Tahoma" w:hAnsi="Tahoma" w:cs="Tahoma"/>
                <w:spacing w:val="-2"/>
                <w:sz w:val="20"/>
                <w:szCs w:val="20"/>
              </w:rPr>
              <w:t>t</w:t>
            </w:r>
            <w:r w:rsidRPr="00AE0493">
              <w:rPr>
                <w:rFonts w:ascii="Tahoma" w:hAnsi="Tahoma" w:cs="Tahoma"/>
                <w:sz w:val="20"/>
                <w:szCs w:val="20"/>
              </w:rPr>
              <w:t>o</w:t>
            </w:r>
            <w:r w:rsidRPr="00AE0493">
              <w:rPr>
                <w:rFonts w:ascii="Tahoma" w:hAnsi="Tahoma" w:cs="Tahoma"/>
                <w:spacing w:val="49"/>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46"/>
                <w:sz w:val="20"/>
                <w:szCs w:val="20"/>
              </w:rPr>
              <w:t xml:space="preserve"> </w:t>
            </w:r>
            <w:r w:rsidRPr="00AE0493">
              <w:rPr>
                <w:rFonts w:ascii="Tahoma" w:hAnsi="Tahoma" w:cs="Tahoma"/>
                <w:sz w:val="20"/>
                <w:szCs w:val="20"/>
              </w:rPr>
              <w:t>LNMIIT</w:t>
            </w:r>
            <w:r w:rsidRPr="00AE0493">
              <w:rPr>
                <w:rFonts w:ascii="Tahoma" w:hAnsi="Tahoma" w:cs="Tahoma"/>
                <w:spacing w:val="46"/>
                <w:sz w:val="20"/>
                <w:szCs w:val="20"/>
              </w:rPr>
              <w:t xml:space="preserve"> </w:t>
            </w:r>
            <w:r w:rsidRPr="00AE0493">
              <w:rPr>
                <w:rFonts w:ascii="Tahoma" w:hAnsi="Tahoma" w:cs="Tahoma"/>
                <w:spacing w:val="-3"/>
                <w:sz w:val="20"/>
                <w:szCs w:val="20"/>
              </w:rPr>
              <w:t>w</w:t>
            </w:r>
            <w:r w:rsidRPr="00AE0493">
              <w:rPr>
                <w:rFonts w:ascii="Tahoma" w:hAnsi="Tahoma" w:cs="Tahoma"/>
                <w:sz w:val="20"/>
                <w:szCs w:val="20"/>
              </w:rPr>
              <w:t>it</w:t>
            </w:r>
            <w:r w:rsidRPr="00AE0493">
              <w:rPr>
                <w:rFonts w:ascii="Tahoma" w:hAnsi="Tahoma" w:cs="Tahoma"/>
                <w:spacing w:val="1"/>
                <w:sz w:val="20"/>
                <w:szCs w:val="20"/>
              </w:rPr>
              <w:t>h</w:t>
            </w:r>
            <w:r w:rsidRPr="00AE0493">
              <w:rPr>
                <w:rFonts w:ascii="Tahoma" w:hAnsi="Tahoma" w:cs="Tahoma"/>
                <w:sz w:val="20"/>
                <w:szCs w:val="20"/>
              </w:rPr>
              <w:t xml:space="preserve">in </w:t>
            </w:r>
            <w:r w:rsidRPr="00AE0493">
              <w:rPr>
                <w:rFonts w:ascii="Tahoma" w:hAnsi="Tahoma" w:cs="Tahoma"/>
                <w:spacing w:val="1"/>
                <w:sz w:val="20"/>
                <w:szCs w:val="20"/>
              </w:rPr>
              <w:t>1</w:t>
            </w:r>
            <w:r w:rsidRPr="00AE0493">
              <w:rPr>
                <w:rFonts w:ascii="Tahoma" w:hAnsi="Tahoma" w:cs="Tahoma"/>
                <w:sz w:val="20"/>
                <w:szCs w:val="20"/>
              </w:rPr>
              <w:t>5</w:t>
            </w:r>
            <w:r w:rsidRPr="00AE0493">
              <w:rPr>
                <w:rFonts w:ascii="Tahoma" w:hAnsi="Tahoma" w:cs="Tahoma"/>
                <w:spacing w:val="2"/>
                <w:sz w:val="20"/>
                <w:szCs w:val="20"/>
              </w:rPr>
              <w:t xml:space="preserve"> </w:t>
            </w:r>
            <w:r w:rsidRPr="00AE0493">
              <w:rPr>
                <w:rFonts w:ascii="Tahoma" w:hAnsi="Tahoma" w:cs="Tahoma"/>
                <w:spacing w:val="1"/>
                <w:sz w:val="20"/>
                <w:szCs w:val="20"/>
              </w:rPr>
              <w:t>da</w:t>
            </w:r>
            <w:r w:rsidRPr="00AE0493">
              <w:rPr>
                <w:rFonts w:ascii="Tahoma" w:hAnsi="Tahoma" w:cs="Tahoma"/>
                <w:spacing w:val="-2"/>
                <w:sz w:val="20"/>
                <w:szCs w:val="20"/>
              </w:rPr>
              <w:t>y</w:t>
            </w:r>
            <w:r w:rsidRPr="00AE0493">
              <w:rPr>
                <w:rFonts w:ascii="Tahoma" w:hAnsi="Tahoma" w:cs="Tahoma"/>
                <w:sz w:val="20"/>
                <w:szCs w:val="20"/>
              </w:rPr>
              <w:t>s</w:t>
            </w:r>
            <w:r w:rsidRPr="00AE0493">
              <w:rPr>
                <w:rFonts w:ascii="Tahoma" w:hAnsi="Tahoma" w:cs="Tahoma"/>
                <w:spacing w:val="2"/>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4"/>
                <w:sz w:val="20"/>
                <w:szCs w:val="20"/>
              </w:rPr>
              <w:t xml:space="preserve"> </w:t>
            </w:r>
            <w:r w:rsidR="0090092C" w:rsidRPr="00AE0493">
              <w:rPr>
                <w:rFonts w:ascii="Tahoma" w:hAnsi="Tahoma" w:cs="Tahoma"/>
                <w:sz w:val="20"/>
                <w:szCs w:val="20"/>
              </w:rPr>
              <w:t>receipt</w:t>
            </w:r>
            <w:r w:rsidRPr="00AE0493">
              <w:rPr>
                <w:rFonts w:ascii="Tahoma" w:hAnsi="Tahoma" w:cs="Tahoma"/>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4"/>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2"/>
                <w:sz w:val="20"/>
                <w:szCs w:val="20"/>
              </w:rPr>
              <w:t xml:space="preserve"> </w:t>
            </w:r>
            <w:r w:rsidRPr="00AE0493">
              <w:rPr>
                <w:rFonts w:ascii="Tahoma" w:hAnsi="Tahoma" w:cs="Tahoma"/>
                <w:spacing w:val="-3"/>
                <w:sz w:val="20"/>
                <w:szCs w:val="20"/>
              </w:rPr>
              <w:t>w</w:t>
            </w:r>
            <w:r w:rsidRPr="00AE0493">
              <w:rPr>
                <w:rFonts w:ascii="Tahoma" w:hAnsi="Tahoma" w:cs="Tahoma"/>
                <w:spacing w:val="1"/>
                <w:sz w:val="20"/>
                <w:szCs w:val="20"/>
              </w:rPr>
              <w:t>o</w:t>
            </w:r>
            <w:r w:rsidRPr="00AE0493">
              <w:rPr>
                <w:rFonts w:ascii="Tahoma" w:hAnsi="Tahoma" w:cs="Tahoma"/>
                <w:sz w:val="20"/>
                <w:szCs w:val="20"/>
              </w:rPr>
              <w:t>rk</w:t>
            </w:r>
            <w:r w:rsidRPr="00AE0493">
              <w:rPr>
                <w:rFonts w:ascii="Tahoma" w:hAnsi="Tahoma" w:cs="Tahoma"/>
                <w:spacing w:val="1"/>
                <w:sz w:val="20"/>
                <w:szCs w:val="20"/>
              </w:rPr>
              <w:t xml:space="preserve"> o</w:t>
            </w:r>
            <w:r w:rsidRPr="00AE0493">
              <w:rPr>
                <w:rFonts w:ascii="Tahoma" w:hAnsi="Tahoma" w:cs="Tahoma"/>
                <w:sz w:val="20"/>
                <w:szCs w:val="20"/>
              </w:rPr>
              <w:t>rd</w:t>
            </w:r>
            <w:r w:rsidRPr="00AE0493">
              <w:rPr>
                <w:rFonts w:ascii="Tahoma" w:hAnsi="Tahoma" w:cs="Tahoma"/>
                <w:spacing w:val="1"/>
                <w:sz w:val="20"/>
                <w:szCs w:val="20"/>
              </w:rPr>
              <w:t>e</w:t>
            </w:r>
            <w:r w:rsidRPr="00AE0493">
              <w:rPr>
                <w:rFonts w:ascii="Tahoma" w:hAnsi="Tahoma" w:cs="Tahoma"/>
                <w:sz w:val="20"/>
                <w:szCs w:val="20"/>
              </w:rPr>
              <w:t>r. No</w:t>
            </w:r>
            <w:r w:rsidRPr="00AE0493">
              <w:rPr>
                <w:rFonts w:ascii="Tahoma" w:hAnsi="Tahoma" w:cs="Tahoma"/>
                <w:spacing w:val="2"/>
                <w:sz w:val="20"/>
                <w:szCs w:val="20"/>
              </w:rPr>
              <w:t xml:space="preserve"> </w:t>
            </w:r>
            <w:r w:rsidRPr="00AE0493">
              <w:rPr>
                <w:rFonts w:ascii="Tahoma" w:hAnsi="Tahoma" w:cs="Tahoma"/>
                <w:sz w:val="20"/>
                <w:szCs w:val="20"/>
              </w:rPr>
              <w:t>in</w:t>
            </w:r>
            <w:r w:rsidRPr="00AE0493">
              <w:rPr>
                <w:rFonts w:ascii="Tahoma" w:hAnsi="Tahoma" w:cs="Tahoma"/>
                <w:spacing w:val="1"/>
                <w:sz w:val="20"/>
                <w:szCs w:val="20"/>
              </w:rPr>
              <w:t>te</w:t>
            </w:r>
            <w:r w:rsidRPr="00AE0493">
              <w:rPr>
                <w:rFonts w:ascii="Tahoma" w:hAnsi="Tahoma" w:cs="Tahoma"/>
                <w:sz w:val="20"/>
                <w:szCs w:val="20"/>
              </w:rPr>
              <w:t>rest</w:t>
            </w:r>
            <w:r w:rsidRPr="00AE0493">
              <w:rPr>
                <w:rFonts w:ascii="Tahoma" w:hAnsi="Tahoma" w:cs="Tahoma"/>
                <w:spacing w:val="2"/>
                <w:sz w:val="20"/>
                <w:szCs w:val="20"/>
              </w:rPr>
              <w:t xml:space="preserve"> </w:t>
            </w:r>
            <w:r w:rsidRPr="00AE0493">
              <w:rPr>
                <w:rFonts w:ascii="Tahoma" w:hAnsi="Tahoma" w:cs="Tahoma"/>
                <w:spacing w:val="-2"/>
                <w:sz w:val="20"/>
                <w:szCs w:val="20"/>
              </w:rPr>
              <w:t>s</w:t>
            </w:r>
            <w:r w:rsidRPr="00AE0493">
              <w:rPr>
                <w:rFonts w:ascii="Tahoma" w:hAnsi="Tahoma" w:cs="Tahoma"/>
                <w:spacing w:val="1"/>
                <w:sz w:val="20"/>
                <w:szCs w:val="20"/>
              </w:rPr>
              <w:t>ha</w:t>
            </w:r>
            <w:r w:rsidRPr="00AE0493">
              <w:rPr>
                <w:rFonts w:ascii="Tahoma" w:hAnsi="Tahoma" w:cs="Tahoma"/>
                <w:sz w:val="20"/>
                <w:szCs w:val="20"/>
              </w:rPr>
              <w:t>ll</w:t>
            </w:r>
            <w:r w:rsidRPr="00AE0493">
              <w:rPr>
                <w:rFonts w:ascii="Tahoma" w:hAnsi="Tahoma" w:cs="Tahoma"/>
                <w:spacing w:val="1"/>
                <w:sz w:val="20"/>
                <w:szCs w:val="20"/>
              </w:rPr>
              <w:t xml:space="preserve"> </w:t>
            </w:r>
            <w:r w:rsidRPr="00AE0493">
              <w:rPr>
                <w:rFonts w:ascii="Tahoma" w:hAnsi="Tahoma" w:cs="Tahoma"/>
                <w:spacing w:val="-1"/>
                <w:sz w:val="20"/>
                <w:szCs w:val="20"/>
              </w:rPr>
              <w:t>b</w:t>
            </w:r>
            <w:r w:rsidRPr="00AE0493">
              <w:rPr>
                <w:rFonts w:ascii="Tahoma" w:hAnsi="Tahoma" w:cs="Tahoma"/>
                <w:sz w:val="20"/>
                <w:szCs w:val="20"/>
              </w:rPr>
              <w:t xml:space="preserve">e </w:t>
            </w:r>
            <w:r w:rsidRPr="00AE0493">
              <w:rPr>
                <w:rFonts w:ascii="Tahoma" w:hAnsi="Tahoma" w:cs="Tahoma"/>
                <w:spacing w:val="1"/>
                <w:sz w:val="20"/>
                <w:szCs w:val="20"/>
              </w:rPr>
              <w:t>pa</w:t>
            </w:r>
            <w:r w:rsidRPr="00AE0493">
              <w:rPr>
                <w:rFonts w:ascii="Tahoma" w:hAnsi="Tahoma" w:cs="Tahoma"/>
                <w:spacing w:val="-2"/>
                <w:sz w:val="20"/>
                <w:szCs w:val="20"/>
              </w:rPr>
              <w:t>y</w:t>
            </w:r>
            <w:r w:rsidRPr="00AE0493">
              <w:rPr>
                <w:rFonts w:ascii="Tahoma" w:hAnsi="Tahoma" w:cs="Tahoma"/>
                <w:spacing w:val="1"/>
                <w:sz w:val="20"/>
                <w:szCs w:val="20"/>
              </w:rPr>
              <w:t>ab</w:t>
            </w:r>
            <w:r w:rsidRPr="00AE0493">
              <w:rPr>
                <w:rFonts w:ascii="Tahoma" w:hAnsi="Tahoma" w:cs="Tahoma"/>
                <w:sz w:val="20"/>
                <w:szCs w:val="20"/>
              </w:rPr>
              <w:t>le</w:t>
            </w:r>
            <w:r w:rsidRPr="00AE0493">
              <w:rPr>
                <w:rFonts w:ascii="Tahoma" w:hAnsi="Tahoma" w:cs="Tahoma"/>
                <w:spacing w:val="2"/>
                <w:sz w:val="20"/>
                <w:szCs w:val="20"/>
              </w:rPr>
              <w:t xml:space="preserve"> </w:t>
            </w:r>
            <w:r w:rsidRPr="00AE0493">
              <w:rPr>
                <w:rFonts w:ascii="Tahoma" w:hAnsi="Tahoma" w:cs="Tahoma"/>
                <w:spacing w:val="-1"/>
                <w:sz w:val="20"/>
                <w:szCs w:val="20"/>
              </w:rPr>
              <w:t>o</w:t>
            </w:r>
            <w:r w:rsidRPr="00AE0493">
              <w:rPr>
                <w:rFonts w:ascii="Tahoma" w:hAnsi="Tahoma" w:cs="Tahoma"/>
                <w:sz w:val="20"/>
                <w:szCs w:val="20"/>
              </w:rPr>
              <w:t>n</w:t>
            </w:r>
            <w:r w:rsidRPr="00AE0493">
              <w:rPr>
                <w:rFonts w:ascii="Tahoma" w:hAnsi="Tahoma" w:cs="Tahoma"/>
                <w:spacing w:val="2"/>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 S</w:t>
            </w:r>
            <w:r w:rsidRPr="00AE0493">
              <w:rPr>
                <w:rFonts w:ascii="Tahoma" w:hAnsi="Tahoma" w:cs="Tahoma"/>
                <w:spacing w:val="1"/>
                <w:sz w:val="20"/>
                <w:szCs w:val="20"/>
              </w:rPr>
              <w:t>e</w:t>
            </w:r>
            <w:r w:rsidRPr="00AE0493">
              <w:rPr>
                <w:rFonts w:ascii="Tahoma" w:hAnsi="Tahoma" w:cs="Tahoma"/>
                <w:sz w:val="20"/>
                <w:szCs w:val="20"/>
              </w:rPr>
              <w:t>c</w:t>
            </w:r>
            <w:r w:rsidRPr="00AE0493">
              <w:rPr>
                <w:rFonts w:ascii="Tahoma" w:hAnsi="Tahoma" w:cs="Tahoma"/>
                <w:spacing w:val="1"/>
                <w:sz w:val="20"/>
                <w:szCs w:val="20"/>
              </w:rPr>
              <w:t>u</w:t>
            </w:r>
            <w:r w:rsidRPr="00AE0493">
              <w:rPr>
                <w:rFonts w:ascii="Tahoma" w:hAnsi="Tahoma" w:cs="Tahoma"/>
                <w:sz w:val="20"/>
                <w:szCs w:val="20"/>
              </w:rPr>
              <w:t>r</w:t>
            </w:r>
            <w:r w:rsidRPr="00AE0493">
              <w:rPr>
                <w:rFonts w:ascii="Tahoma" w:hAnsi="Tahoma" w:cs="Tahoma"/>
                <w:spacing w:val="-1"/>
                <w:sz w:val="20"/>
                <w:szCs w:val="20"/>
              </w:rPr>
              <w:t>i</w:t>
            </w:r>
            <w:r w:rsidRPr="00AE0493">
              <w:rPr>
                <w:rFonts w:ascii="Tahoma" w:hAnsi="Tahoma" w:cs="Tahoma"/>
                <w:sz w:val="20"/>
                <w:szCs w:val="20"/>
              </w:rPr>
              <w:t>ty De</w:t>
            </w:r>
            <w:r w:rsidRPr="00AE0493">
              <w:rPr>
                <w:rFonts w:ascii="Tahoma" w:hAnsi="Tahoma" w:cs="Tahoma"/>
                <w:spacing w:val="1"/>
                <w:sz w:val="20"/>
                <w:szCs w:val="20"/>
              </w:rPr>
              <w:t>po</w:t>
            </w:r>
            <w:r w:rsidRPr="00AE0493">
              <w:rPr>
                <w:rFonts w:ascii="Tahoma" w:hAnsi="Tahoma" w:cs="Tahoma"/>
                <w:sz w:val="20"/>
                <w:szCs w:val="20"/>
              </w:rPr>
              <w:t>sit.</w:t>
            </w:r>
            <w:r w:rsidRPr="00AE0493">
              <w:rPr>
                <w:rFonts w:ascii="Tahoma" w:hAnsi="Tahoma" w:cs="Tahoma"/>
                <w:spacing w:val="1"/>
                <w:sz w:val="20"/>
                <w:szCs w:val="20"/>
              </w:rPr>
              <w:t xml:space="preserve"> </w:t>
            </w:r>
            <w:r w:rsidR="003E1C6D" w:rsidRPr="00AE0493">
              <w:rPr>
                <w:rFonts w:ascii="Tahoma" w:hAnsi="Tahoma" w:cs="Tahoma"/>
                <w:sz w:val="20"/>
                <w:szCs w:val="20"/>
              </w:rPr>
              <w:t xml:space="preserve">The </w:t>
            </w:r>
            <w:r w:rsidRPr="00AE0493">
              <w:rPr>
                <w:rFonts w:ascii="Tahoma" w:hAnsi="Tahoma" w:cs="Tahoma"/>
                <w:sz w:val="20"/>
                <w:szCs w:val="20"/>
              </w:rPr>
              <w:t>S</w:t>
            </w:r>
            <w:r w:rsidRPr="00AE0493">
              <w:rPr>
                <w:rFonts w:ascii="Tahoma" w:hAnsi="Tahoma" w:cs="Tahoma"/>
                <w:spacing w:val="1"/>
                <w:sz w:val="20"/>
                <w:szCs w:val="20"/>
              </w:rPr>
              <w:t>e</w:t>
            </w:r>
            <w:r w:rsidRPr="00AE0493">
              <w:rPr>
                <w:rFonts w:ascii="Tahoma" w:hAnsi="Tahoma" w:cs="Tahoma"/>
                <w:sz w:val="20"/>
                <w:szCs w:val="20"/>
              </w:rPr>
              <w:t>c</w:t>
            </w:r>
            <w:r w:rsidRPr="00AE0493">
              <w:rPr>
                <w:rFonts w:ascii="Tahoma" w:hAnsi="Tahoma" w:cs="Tahoma"/>
                <w:spacing w:val="1"/>
                <w:sz w:val="20"/>
                <w:szCs w:val="20"/>
              </w:rPr>
              <w:t>u</w:t>
            </w:r>
            <w:r w:rsidRPr="00AE0493">
              <w:rPr>
                <w:rFonts w:ascii="Tahoma" w:hAnsi="Tahoma" w:cs="Tahoma"/>
                <w:sz w:val="20"/>
                <w:szCs w:val="20"/>
              </w:rPr>
              <w:t>r</w:t>
            </w:r>
            <w:r w:rsidRPr="00AE0493">
              <w:rPr>
                <w:rFonts w:ascii="Tahoma" w:hAnsi="Tahoma" w:cs="Tahoma"/>
                <w:spacing w:val="-1"/>
                <w:sz w:val="20"/>
                <w:szCs w:val="20"/>
              </w:rPr>
              <w:t>i</w:t>
            </w:r>
            <w:r w:rsidRPr="00AE0493">
              <w:rPr>
                <w:rFonts w:ascii="Tahoma" w:hAnsi="Tahoma" w:cs="Tahoma"/>
                <w:sz w:val="20"/>
                <w:szCs w:val="20"/>
              </w:rPr>
              <w:t>ty De</w:t>
            </w:r>
            <w:r w:rsidRPr="00AE0493">
              <w:rPr>
                <w:rFonts w:ascii="Tahoma" w:hAnsi="Tahoma" w:cs="Tahoma"/>
                <w:spacing w:val="1"/>
                <w:sz w:val="20"/>
                <w:szCs w:val="20"/>
              </w:rPr>
              <w:t>po</w:t>
            </w:r>
            <w:r w:rsidRPr="00AE0493">
              <w:rPr>
                <w:rFonts w:ascii="Tahoma" w:hAnsi="Tahoma" w:cs="Tahoma"/>
                <w:sz w:val="20"/>
                <w:szCs w:val="20"/>
              </w:rPr>
              <w:t xml:space="preserve">sit </w:t>
            </w:r>
            <w:r w:rsidRPr="00AE0493">
              <w:rPr>
                <w:rFonts w:ascii="Tahoma" w:hAnsi="Tahoma" w:cs="Tahoma"/>
                <w:spacing w:val="-2"/>
                <w:sz w:val="20"/>
                <w:szCs w:val="20"/>
              </w:rPr>
              <w:t>s</w:t>
            </w:r>
            <w:r w:rsidRPr="00AE0493">
              <w:rPr>
                <w:rFonts w:ascii="Tahoma" w:hAnsi="Tahoma" w:cs="Tahoma"/>
                <w:spacing w:val="1"/>
                <w:sz w:val="20"/>
                <w:szCs w:val="20"/>
              </w:rPr>
              <w:t>ha</w:t>
            </w:r>
            <w:r w:rsidRPr="00AE0493">
              <w:rPr>
                <w:rFonts w:ascii="Tahoma" w:hAnsi="Tahoma" w:cs="Tahoma"/>
                <w:sz w:val="20"/>
                <w:szCs w:val="20"/>
              </w:rPr>
              <w:t>ll</w:t>
            </w:r>
            <w:r w:rsidRPr="00AE0493">
              <w:rPr>
                <w:rFonts w:ascii="Tahoma" w:hAnsi="Tahoma" w:cs="Tahoma"/>
                <w:spacing w:val="1"/>
                <w:sz w:val="20"/>
                <w:szCs w:val="20"/>
              </w:rPr>
              <w:t xml:space="preserve"> </w:t>
            </w:r>
            <w:r w:rsidRPr="00AE0493">
              <w:rPr>
                <w:rFonts w:ascii="Tahoma" w:hAnsi="Tahoma" w:cs="Tahoma"/>
                <w:spacing w:val="-1"/>
                <w:sz w:val="20"/>
                <w:szCs w:val="20"/>
              </w:rPr>
              <w:t>b</w:t>
            </w:r>
            <w:r w:rsidRPr="00AE0493">
              <w:rPr>
                <w:rFonts w:ascii="Tahoma" w:hAnsi="Tahoma" w:cs="Tahoma"/>
                <w:sz w:val="20"/>
                <w:szCs w:val="20"/>
              </w:rPr>
              <w:t>e</w:t>
            </w:r>
            <w:r w:rsidRPr="00AE0493">
              <w:rPr>
                <w:rFonts w:ascii="Tahoma" w:hAnsi="Tahoma" w:cs="Tahoma"/>
                <w:spacing w:val="3"/>
                <w:sz w:val="20"/>
                <w:szCs w:val="20"/>
              </w:rPr>
              <w:t xml:space="preserve"> </w:t>
            </w:r>
            <w:r w:rsidRPr="00AE0493">
              <w:rPr>
                <w:rFonts w:ascii="Tahoma" w:hAnsi="Tahoma" w:cs="Tahoma"/>
                <w:sz w:val="20"/>
                <w:szCs w:val="20"/>
              </w:rPr>
              <w:t>re</w:t>
            </w:r>
            <w:r w:rsidRPr="00AE0493">
              <w:rPr>
                <w:rFonts w:ascii="Tahoma" w:hAnsi="Tahoma" w:cs="Tahoma"/>
                <w:spacing w:val="-2"/>
                <w:sz w:val="20"/>
                <w:szCs w:val="20"/>
              </w:rPr>
              <w:t>t</w:t>
            </w:r>
            <w:r w:rsidRPr="00AE0493">
              <w:rPr>
                <w:rFonts w:ascii="Tahoma" w:hAnsi="Tahoma" w:cs="Tahoma"/>
                <w:spacing w:val="1"/>
                <w:sz w:val="20"/>
                <w:szCs w:val="20"/>
              </w:rPr>
              <w:t>a</w:t>
            </w:r>
            <w:r w:rsidRPr="00AE0493">
              <w:rPr>
                <w:rFonts w:ascii="Tahoma" w:hAnsi="Tahoma" w:cs="Tahoma"/>
                <w:sz w:val="20"/>
                <w:szCs w:val="20"/>
              </w:rPr>
              <w:t>in</w:t>
            </w:r>
            <w:r w:rsidRPr="00AE0493">
              <w:rPr>
                <w:rFonts w:ascii="Tahoma" w:hAnsi="Tahoma" w:cs="Tahoma"/>
                <w:spacing w:val="-1"/>
                <w:sz w:val="20"/>
                <w:szCs w:val="20"/>
              </w:rPr>
              <w:t>e</w:t>
            </w:r>
            <w:r w:rsidRPr="00AE0493">
              <w:rPr>
                <w:rFonts w:ascii="Tahoma" w:hAnsi="Tahoma" w:cs="Tahoma"/>
                <w:sz w:val="20"/>
                <w:szCs w:val="20"/>
              </w:rPr>
              <w:t>d</w:t>
            </w:r>
            <w:r w:rsidRPr="00AE0493">
              <w:rPr>
                <w:rFonts w:ascii="Tahoma" w:hAnsi="Tahoma" w:cs="Tahoma"/>
                <w:spacing w:val="3"/>
                <w:sz w:val="20"/>
                <w:szCs w:val="20"/>
              </w:rPr>
              <w:t xml:space="preserve"> </w:t>
            </w:r>
            <w:r w:rsidRPr="00AE0493">
              <w:rPr>
                <w:rFonts w:ascii="Tahoma" w:hAnsi="Tahoma" w:cs="Tahoma"/>
                <w:spacing w:val="1"/>
                <w:sz w:val="20"/>
                <w:szCs w:val="20"/>
              </w:rPr>
              <w:t>b</w:t>
            </w:r>
            <w:r w:rsidRPr="00AE0493">
              <w:rPr>
                <w:rFonts w:ascii="Tahoma" w:hAnsi="Tahoma" w:cs="Tahoma"/>
                <w:sz w:val="20"/>
                <w:szCs w:val="20"/>
              </w:rPr>
              <w:t>y t</w:t>
            </w:r>
            <w:r w:rsidRPr="00AE0493">
              <w:rPr>
                <w:rFonts w:ascii="Tahoma" w:hAnsi="Tahoma" w:cs="Tahoma"/>
                <w:spacing w:val="1"/>
                <w:sz w:val="20"/>
                <w:szCs w:val="20"/>
              </w:rPr>
              <w:t>h</w:t>
            </w:r>
            <w:r w:rsidRPr="00AE0493">
              <w:rPr>
                <w:rFonts w:ascii="Tahoma" w:hAnsi="Tahoma" w:cs="Tahoma"/>
                <w:sz w:val="20"/>
                <w:szCs w:val="20"/>
              </w:rPr>
              <w:t xml:space="preserve">e </w:t>
            </w:r>
            <w:r w:rsidRPr="00AE0493">
              <w:rPr>
                <w:rFonts w:ascii="Tahoma" w:hAnsi="Tahoma" w:cs="Tahoma"/>
                <w:spacing w:val="1"/>
                <w:sz w:val="20"/>
                <w:szCs w:val="20"/>
              </w:rPr>
              <w:t>LNMIIT</w:t>
            </w:r>
            <w:r w:rsidRPr="00AE0493">
              <w:rPr>
                <w:rFonts w:ascii="Tahoma" w:hAnsi="Tahoma" w:cs="Tahoma"/>
                <w:spacing w:val="-2"/>
                <w:sz w:val="20"/>
                <w:szCs w:val="20"/>
              </w:rPr>
              <w:t xml:space="preserve"> </w:t>
            </w:r>
            <w:r w:rsidRPr="00AE0493">
              <w:rPr>
                <w:rFonts w:ascii="Tahoma" w:hAnsi="Tahoma" w:cs="Tahoma"/>
                <w:sz w:val="20"/>
                <w:szCs w:val="20"/>
              </w:rPr>
              <w:t>f</w:t>
            </w:r>
            <w:r w:rsidRPr="00AE0493">
              <w:rPr>
                <w:rFonts w:ascii="Tahoma" w:hAnsi="Tahoma" w:cs="Tahoma"/>
                <w:spacing w:val="1"/>
                <w:sz w:val="20"/>
                <w:szCs w:val="20"/>
              </w:rPr>
              <w:t>o</w:t>
            </w:r>
            <w:r w:rsidRPr="00AE0493">
              <w:rPr>
                <w:rFonts w:ascii="Tahoma" w:hAnsi="Tahoma" w:cs="Tahoma"/>
                <w:sz w:val="20"/>
                <w:szCs w:val="20"/>
              </w:rPr>
              <w:t>r c</w:t>
            </w:r>
            <w:r w:rsidRPr="00AE0493">
              <w:rPr>
                <w:rFonts w:ascii="Tahoma" w:hAnsi="Tahoma" w:cs="Tahoma"/>
                <w:spacing w:val="-2"/>
                <w:sz w:val="20"/>
                <w:szCs w:val="20"/>
              </w:rPr>
              <w:t>o</w:t>
            </w:r>
            <w:r w:rsidRPr="00AE0493">
              <w:rPr>
                <w:rFonts w:ascii="Tahoma" w:hAnsi="Tahoma" w:cs="Tahoma"/>
                <w:spacing w:val="1"/>
                <w:sz w:val="20"/>
                <w:szCs w:val="20"/>
              </w:rPr>
              <w:t>n</w:t>
            </w:r>
            <w:r w:rsidRPr="00AE0493">
              <w:rPr>
                <w:rFonts w:ascii="Tahoma" w:hAnsi="Tahoma" w:cs="Tahoma"/>
                <w:sz w:val="20"/>
                <w:szCs w:val="20"/>
              </w:rPr>
              <w:t>tract</w:t>
            </w:r>
            <w:r w:rsidRPr="00AE0493">
              <w:rPr>
                <w:rFonts w:ascii="Tahoma" w:hAnsi="Tahoma" w:cs="Tahoma"/>
                <w:spacing w:val="-1"/>
                <w:sz w:val="20"/>
                <w:szCs w:val="20"/>
              </w:rPr>
              <w:t xml:space="preserve"> p</w:t>
            </w:r>
            <w:r w:rsidRPr="00AE0493">
              <w:rPr>
                <w:rFonts w:ascii="Tahoma" w:hAnsi="Tahoma" w:cs="Tahoma"/>
                <w:spacing w:val="1"/>
                <w:sz w:val="20"/>
                <w:szCs w:val="20"/>
              </w:rPr>
              <w:t>e</w:t>
            </w:r>
            <w:r w:rsidRPr="00AE0493">
              <w:rPr>
                <w:rFonts w:ascii="Tahoma" w:hAnsi="Tahoma" w:cs="Tahoma"/>
                <w:spacing w:val="2"/>
                <w:sz w:val="20"/>
                <w:szCs w:val="20"/>
              </w:rPr>
              <w:t>r</w:t>
            </w:r>
            <w:r w:rsidRPr="00AE0493">
              <w:rPr>
                <w:rFonts w:ascii="Tahoma" w:hAnsi="Tahoma" w:cs="Tahoma"/>
                <w:sz w:val="20"/>
                <w:szCs w:val="20"/>
              </w:rPr>
              <w:t>io</w:t>
            </w:r>
            <w:r w:rsidRPr="00AE0493">
              <w:rPr>
                <w:rFonts w:ascii="Tahoma" w:hAnsi="Tahoma" w:cs="Tahoma"/>
                <w:spacing w:val="1"/>
                <w:sz w:val="20"/>
                <w:szCs w:val="20"/>
              </w:rPr>
              <w:t>d</w:t>
            </w:r>
            <w:r w:rsidRPr="00AE0493">
              <w:rPr>
                <w:rFonts w:ascii="Tahoma" w:hAnsi="Tahoma" w:cs="Tahoma"/>
                <w:sz w:val="20"/>
                <w:szCs w:val="20"/>
              </w:rPr>
              <w:t>.</w:t>
            </w:r>
            <w:r w:rsidR="00F51282" w:rsidRPr="00AE0493">
              <w:rPr>
                <w:rFonts w:ascii="Tahoma" w:hAnsi="Tahoma" w:cs="Tahoma"/>
                <w:sz w:val="20"/>
                <w:szCs w:val="20"/>
              </w:rPr>
              <w:t xml:space="preserve"> The same can be deposited as Bank Guarantee.</w:t>
            </w:r>
          </w:p>
        </w:tc>
      </w:tr>
      <w:tr w:rsidR="00AE0493" w:rsidRPr="00AE0493" w14:paraId="28A26BAE" w14:textId="77777777" w:rsidTr="0063168A">
        <w:trPr>
          <w:trHeight w:val="86"/>
        </w:trPr>
        <w:tc>
          <w:tcPr>
            <w:tcW w:w="2530" w:type="dxa"/>
            <w:tcBorders>
              <w:top w:val="single" w:sz="4" w:space="0" w:color="000000"/>
              <w:left w:val="single" w:sz="4" w:space="0" w:color="000000"/>
              <w:bottom w:val="single" w:sz="4" w:space="0" w:color="000000"/>
              <w:right w:val="single" w:sz="4" w:space="0" w:color="000000"/>
            </w:tcBorders>
          </w:tcPr>
          <w:p w14:paraId="74928911" w14:textId="77777777" w:rsidR="005E6FBA" w:rsidRPr="00AE0493" w:rsidRDefault="005E6FBA"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 xml:space="preserve">Earnest Money </w:t>
            </w:r>
          </w:p>
        </w:tc>
        <w:tc>
          <w:tcPr>
            <w:tcW w:w="6968" w:type="dxa"/>
            <w:tcBorders>
              <w:top w:val="single" w:sz="4" w:space="0" w:color="000000"/>
              <w:left w:val="single" w:sz="4" w:space="0" w:color="000000"/>
              <w:bottom w:val="single" w:sz="4" w:space="0" w:color="000000"/>
              <w:right w:val="single" w:sz="4" w:space="0" w:color="000000"/>
            </w:tcBorders>
          </w:tcPr>
          <w:p w14:paraId="34A13CB3" w14:textId="54A00C52" w:rsidR="005E6FBA" w:rsidRPr="00AE0493" w:rsidRDefault="005E6FBA" w:rsidP="00B30056">
            <w:pPr>
              <w:widowControl w:val="0"/>
              <w:autoSpaceDE w:val="0"/>
              <w:autoSpaceDN w:val="0"/>
              <w:adjustRightInd w:val="0"/>
              <w:spacing w:line="276" w:lineRule="auto"/>
              <w:ind w:left="102" w:right="207"/>
              <w:jc w:val="both"/>
              <w:rPr>
                <w:rFonts w:ascii="Tahoma" w:hAnsi="Tahoma" w:cs="Tahoma"/>
                <w:sz w:val="20"/>
                <w:szCs w:val="20"/>
              </w:rPr>
            </w:pPr>
            <w:r w:rsidRPr="00AE0493">
              <w:rPr>
                <w:rFonts w:ascii="Tahoma" w:hAnsi="Tahoma" w:cs="Tahoma"/>
                <w:sz w:val="20"/>
                <w:szCs w:val="20"/>
              </w:rPr>
              <w:t xml:space="preserve">The Bidders are to submit EMD of Rs 10 lakh </w:t>
            </w:r>
            <w:r w:rsidR="0087304C" w:rsidRPr="00AE0493">
              <w:rPr>
                <w:rFonts w:ascii="Tahoma" w:hAnsi="Tahoma" w:cs="Tahoma"/>
                <w:sz w:val="20"/>
                <w:szCs w:val="20"/>
              </w:rPr>
              <w:t>(Rupees</w:t>
            </w:r>
            <w:r w:rsidRPr="00AE0493">
              <w:rPr>
                <w:rFonts w:ascii="Tahoma" w:hAnsi="Tahoma" w:cs="Tahoma"/>
                <w:sz w:val="20"/>
                <w:szCs w:val="20"/>
              </w:rPr>
              <w:t xml:space="preserve"> Ten Lakh only) in the form of Account Payee D.D/Bankers Cheque drawn in favour of “The LNM Institute of Information Technology”, payable at Jaipur.</w:t>
            </w:r>
            <w:r w:rsidR="00C61D4C" w:rsidRPr="00AE0493">
              <w:rPr>
                <w:rFonts w:ascii="Tahoma" w:hAnsi="Tahoma" w:cs="Tahoma"/>
                <w:sz w:val="20"/>
                <w:szCs w:val="20"/>
              </w:rPr>
              <w:t xml:space="preserve"> </w:t>
            </w:r>
            <w:bookmarkStart w:id="1" w:name="_Hlk189052731"/>
            <w:r w:rsidR="00C61D4C" w:rsidRPr="00AE0493">
              <w:rPr>
                <w:rFonts w:ascii="Tahoma" w:hAnsi="Tahoma" w:cs="Tahoma"/>
                <w:sz w:val="20"/>
                <w:szCs w:val="20"/>
              </w:rPr>
              <w:t>EMD can also be deposited in following Account :- The LNM Institute of Information Technology , Account No 001201038168 ICICI Bank, C Scheme Jaipur, IFSC ICIC0000012 and details submitted with the Technical Bid.</w:t>
            </w:r>
            <w:bookmarkEnd w:id="1"/>
            <w:r w:rsidRPr="00AE0493">
              <w:rPr>
                <w:rFonts w:ascii="Tahoma" w:hAnsi="Tahoma" w:cs="Tahoma"/>
                <w:sz w:val="20"/>
                <w:szCs w:val="20"/>
              </w:rPr>
              <w:t xml:space="preserve"> No interest shall be payable on the EMD </w:t>
            </w:r>
          </w:p>
        </w:tc>
      </w:tr>
      <w:tr w:rsidR="00BE2CEA" w:rsidRPr="00AE0493" w14:paraId="5249E453" w14:textId="77777777" w:rsidTr="0063168A">
        <w:trPr>
          <w:trHeight w:hRule="exact" w:val="1081"/>
        </w:trPr>
        <w:tc>
          <w:tcPr>
            <w:tcW w:w="2530" w:type="dxa"/>
            <w:tcBorders>
              <w:top w:val="single" w:sz="4" w:space="0" w:color="000000"/>
              <w:left w:val="single" w:sz="4" w:space="0" w:color="000000"/>
              <w:bottom w:val="single" w:sz="4" w:space="0" w:color="000000"/>
              <w:right w:val="single" w:sz="4" w:space="0" w:color="000000"/>
            </w:tcBorders>
          </w:tcPr>
          <w:p w14:paraId="7A09C514" w14:textId="77777777" w:rsidR="00DF53EB" w:rsidRPr="00AE0493" w:rsidRDefault="00DF53EB"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Com</w:t>
            </w:r>
            <w:r w:rsidRPr="00AE0493">
              <w:rPr>
                <w:rFonts w:ascii="Tahoma" w:hAnsi="Tahoma" w:cs="Tahoma"/>
                <w:b/>
                <w:spacing w:val="1"/>
                <w:sz w:val="20"/>
                <w:szCs w:val="20"/>
              </w:rPr>
              <w:t>men</w:t>
            </w:r>
            <w:r w:rsidRPr="00AE0493">
              <w:rPr>
                <w:rFonts w:ascii="Tahoma" w:hAnsi="Tahoma" w:cs="Tahoma"/>
                <w:b/>
                <w:spacing w:val="-2"/>
                <w:sz w:val="20"/>
                <w:szCs w:val="20"/>
              </w:rPr>
              <w:t>c</w:t>
            </w:r>
            <w:r w:rsidRPr="00AE0493">
              <w:rPr>
                <w:rFonts w:ascii="Tahoma" w:hAnsi="Tahoma" w:cs="Tahoma"/>
                <w:b/>
                <w:spacing w:val="1"/>
                <w:sz w:val="20"/>
                <w:szCs w:val="20"/>
              </w:rPr>
              <w:t>e</w:t>
            </w:r>
            <w:r w:rsidRPr="00AE0493">
              <w:rPr>
                <w:rFonts w:ascii="Tahoma" w:hAnsi="Tahoma" w:cs="Tahoma"/>
                <w:b/>
                <w:spacing w:val="-1"/>
                <w:sz w:val="20"/>
                <w:szCs w:val="20"/>
              </w:rPr>
              <w:t>m</w:t>
            </w:r>
            <w:r w:rsidRPr="00AE0493">
              <w:rPr>
                <w:rFonts w:ascii="Tahoma" w:hAnsi="Tahoma" w:cs="Tahoma"/>
                <w:b/>
                <w:spacing w:val="1"/>
                <w:sz w:val="20"/>
                <w:szCs w:val="20"/>
              </w:rPr>
              <w:t>en</w:t>
            </w:r>
            <w:r w:rsidRPr="00AE0493">
              <w:rPr>
                <w:rFonts w:ascii="Tahoma" w:hAnsi="Tahoma" w:cs="Tahoma"/>
                <w:b/>
                <w:sz w:val="20"/>
                <w:szCs w:val="20"/>
              </w:rPr>
              <w:t>t</w:t>
            </w:r>
            <w:r w:rsidRPr="00AE0493">
              <w:rPr>
                <w:rFonts w:ascii="Tahoma" w:hAnsi="Tahoma" w:cs="Tahoma"/>
                <w:b/>
                <w:spacing w:val="-2"/>
                <w:sz w:val="20"/>
                <w:szCs w:val="20"/>
              </w:rPr>
              <w:t xml:space="preserve"> </w:t>
            </w:r>
            <w:r w:rsidRPr="00AE0493">
              <w:rPr>
                <w:rFonts w:ascii="Tahoma" w:hAnsi="Tahoma" w:cs="Tahoma"/>
                <w:b/>
                <w:spacing w:val="-1"/>
                <w:sz w:val="20"/>
                <w:szCs w:val="20"/>
              </w:rPr>
              <w:t>o</w:t>
            </w:r>
            <w:r w:rsidRPr="00AE0493">
              <w:rPr>
                <w:rFonts w:ascii="Tahoma" w:hAnsi="Tahoma" w:cs="Tahoma"/>
                <w:b/>
                <w:sz w:val="20"/>
                <w:szCs w:val="20"/>
              </w:rPr>
              <w:t>f</w:t>
            </w:r>
            <w:r w:rsidRPr="00AE0493">
              <w:rPr>
                <w:rFonts w:ascii="Tahoma" w:hAnsi="Tahoma" w:cs="Tahoma"/>
                <w:b/>
                <w:spacing w:val="3"/>
                <w:sz w:val="20"/>
                <w:szCs w:val="20"/>
              </w:rPr>
              <w:t xml:space="preserve"> </w:t>
            </w:r>
            <w:r w:rsidRPr="00AE0493">
              <w:rPr>
                <w:rFonts w:ascii="Tahoma" w:hAnsi="Tahoma" w:cs="Tahoma"/>
                <w:b/>
                <w:spacing w:val="-2"/>
                <w:sz w:val="20"/>
                <w:szCs w:val="20"/>
              </w:rPr>
              <w:t>w</w:t>
            </w:r>
            <w:r w:rsidRPr="00AE0493">
              <w:rPr>
                <w:rFonts w:ascii="Tahoma" w:hAnsi="Tahoma" w:cs="Tahoma"/>
                <w:b/>
                <w:spacing w:val="-1"/>
                <w:sz w:val="20"/>
                <w:szCs w:val="20"/>
              </w:rPr>
              <w:t>o</w:t>
            </w:r>
            <w:r w:rsidRPr="00AE0493">
              <w:rPr>
                <w:rFonts w:ascii="Tahoma" w:hAnsi="Tahoma" w:cs="Tahoma"/>
                <w:b/>
                <w:sz w:val="20"/>
                <w:szCs w:val="20"/>
              </w:rPr>
              <w:t>rks</w:t>
            </w:r>
          </w:p>
        </w:tc>
        <w:tc>
          <w:tcPr>
            <w:tcW w:w="6968" w:type="dxa"/>
            <w:tcBorders>
              <w:top w:val="single" w:sz="4" w:space="0" w:color="000000"/>
              <w:left w:val="single" w:sz="4" w:space="0" w:color="000000"/>
              <w:bottom w:val="single" w:sz="4" w:space="0" w:color="000000"/>
              <w:right w:val="single" w:sz="4" w:space="0" w:color="000000"/>
            </w:tcBorders>
          </w:tcPr>
          <w:p w14:paraId="63DA8C6C" w14:textId="77777777" w:rsidR="00DF53EB" w:rsidRPr="00AE0493" w:rsidRDefault="00DF53EB" w:rsidP="00B46619">
            <w:pPr>
              <w:widowControl w:val="0"/>
              <w:autoSpaceDE w:val="0"/>
              <w:autoSpaceDN w:val="0"/>
              <w:adjustRightInd w:val="0"/>
              <w:spacing w:line="276" w:lineRule="auto"/>
              <w:ind w:left="102" w:right="207"/>
              <w:jc w:val="both"/>
              <w:rPr>
                <w:rFonts w:ascii="Tahoma" w:hAnsi="Tahoma" w:cs="Tahoma"/>
                <w:sz w:val="20"/>
                <w:szCs w:val="20"/>
              </w:rPr>
            </w:pPr>
            <w:r w:rsidRPr="00AE0493">
              <w:rPr>
                <w:rFonts w:ascii="Tahoma" w:hAnsi="Tahoma" w:cs="Tahoma"/>
                <w:spacing w:val="6"/>
                <w:sz w:val="20"/>
                <w:szCs w:val="20"/>
              </w:rPr>
              <w:t>W</w:t>
            </w:r>
            <w:r w:rsidRPr="00AE0493">
              <w:rPr>
                <w:rFonts w:ascii="Tahoma" w:hAnsi="Tahoma" w:cs="Tahoma"/>
                <w:spacing w:val="-3"/>
                <w:sz w:val="20"/>
                <w:szCs w:val="20"/>
              </w:rPr>
              <w:t>i</w:t>
            </w:r>
            <w:r w:rsidRPr="00AE0493">
              <w:rPr>
                <w:rFonts w:ascii="Tahoma" w:hAnsi="Tahoma" w:cs="Tahoma"/>
                <w:spacing w:val="-2"/>
                <w:sz w:val="20"/>
                <w:szCs w:val="20"/>
              </w:rPr>
              <w:t>t</w:t>
            </w:r>
            <w:r w:rsidRPr="00AE0493">
              <w:rPr>
                <w:rFonts w:ascii="Tahoma" w:hAnsi="Tahoma" w:cs="Tahoma"/>
                <w:spacing w:val="1"/>
                <w:sz w:val="20"/>
                <w:szCs w:val="20"/>
              </w:rPr>
              <w:t>h</w:t>
            </w:r>
            <w:r w:rsidRPr="00AE0493">
              <w:rPr>
                <w:rFonts w:ascii="Tahoma" w:hAnsi="Tahoma" w:cs="Tahoma"/>
                <w:sz w:val="20"/>
                <w:szCs w:val="20"/>
              </w:rPr>
              <w:t>in</w:t>
            </w:r>
            <w:r w:rsidRPr="00AE0493">
              <w:rPr>
                <w:rFonts w:ascii="Tahoma" w:hAnsi="Tahoma" w:cs="Tahoma"/>
                <w:spacing w:val="8"/>
                <w:sz w:val="20"/>
                <w:szCs w:val="20"/>
              </w:rPr>
              <w:t xml:space="preserve"> </w:t>
            </w:r>
            <w:r w:rsidRPr="00AE0493">
              <w:rPr>
                <w:rFonts w:ascii="Tahoma" w:hAnsi="Tahoma" w:cs="Tahoma"/>
                <w:spacing w:val="-1"/>
                <w:sz w:val="20"/>
                <w:szCs w:val="20"/>
              </w:rPr>
              <w:t>1</w:t>
            </w:r>
            <w:r w:rsidRPr="00AE0493">
              <w:rPr>
                <w:rFonts w:ascii="Tahoma" w:hAnsi="Tahoma" w:cs="Tahoma"/>
                <w:sz w:val="20"/>
                <w:szCs w:val="20"/>
              </w:rPr>
              <w:t>5</w:t>
            </w:r>
            <w:r w:rsidRPr="00AE0493">
              <w:rPr>
                <w:rFonts w:ascii="Tahoma" w:hAnsi="Tahoma" w:cs="Tahoma"/>
                <w:spacing w:val="8"/>
                <w:sz w:val="20"/>
                <w:szCs w:val="20"/>
              </w:rPr>
              <w:t xml:space="preserve"> </w:t>
            </w:r>
            <w:r w:rsidRPr="00AE0493">
              <w:rPr>
                <w:rFonts w:ascii="Tahoma" w:hAnsi="Tahoma" w:cs="Tahoma"/>
                <w:spacing w:val="1"/>
                <w:sz w:val="20"/>
                <w:szCs w:val="20"/>
              </w:rPr>
              <w:t>da</w:t>
            </w:r>
            <w:r w:rsidRPr="00AE0493">
              <w:rPr>
                <w:rFonts w:ascii="Tahoma" w:hAnsi="Tahoma" w:cs="Tahoma"/>
                <w:spacing w:val="-2"/>
                <w:sz w:val="20"/>
                <w:szCs w:val="20"/>
              </w:rPr>
              <w:t>y</w:t>
            </w:r>
            <w:r w:rsidRPr="00AE0493">
              <w:rPr>
                <w:rFonts w:ascii="Tahoma" w:hAnsi="Tahoma" w:cs="Tahoma"/>
                <w:sz w:val="20"/>
                <w:szCs w:val="20"/>
              </w:rPr>
              <w:t>s</w:t>
            </w:r>
            <w:r w:rsidRPr="00AE0493">
              <w:rPr>
                <w:rFonts w:ascii="Tahoma" w:hAnsi="Tahoma" w:cs="Tahoma"/>
                <w:spacing w:val="8"/>
                <w:sz w:val="20"/>
                <w:szCs w:val="20"/>
              </w:rPr>
              <w:t xml:space="preserve"> </w:t>
            </w:r>
            <w:r w:rsidRPr="00AE0493">
              <w:rPr>
                <w:rFonts w:ascii="Tahoma" w:hAnsi="Tahoma" w:cs="Tahoma"/>
                <w:sz w:val="20"/>
                <w:szCs w:val="20"/>
              </w:rPr>
              <w:t>(</w:t>
            </w:r>
            <w:r w:rsidRPr="00AE0493">
              <w:rPr>
                <w:rFonts w:ascii="Tahoma" w:hAnsi="Tahoma" w:cs="Tahoma"/>
                <w:spacing w:val="-1"/>
                <w:sz w:val="20"/>
                <w:szCs w:val="20"/>
              </w:rPr>
              <w:t>M</w:t>
            </w:r>
            <w:r w:rsidRPr="00AE0493">
              <w:rPr>
                <w:rFonts w:ascii="Tahoma" w:hAnsi="Tahoma" w:cs="Tahoma"/>
                <w:spacing w:val="1"/>
                <w:sz w:val="20"/>
                <w:szCs w:val="20"/>
              </w:rPr>
              <w:t>ob</w:t>
            </w:r>
            <w:r w:rsidRPr="00AE0493">
              <w:rPr>
                <w:rFonts w:ascii="Tahoma" w:hAnsi="Tahoma" w:cs="Tahoma"/>
                <w:sz w:val="20"/>
                <w:szCs w:val="20"/>
              </w:rPr>
              <w:t>i</w:t>
            </w:r>
            <w:r w:rsidRPr="00AE0493">
              <w:rPr>
                <w:rFonts w:ascii="Tahoma" w:hAnsi="Tahoma" w:cs="Tahoma"/>
                <w:spacing w:val="-1"/>
                <w:sz w:val="20"/>
                <w:szCs w:val="20"/>
              </w:rPr>
              <w:t>l</w:t>
            </w:r>
            <w:r w:rsidRPr="00AE0493">
              <w:rPr>
                <w:rFonts w:ascii="Tahoma" w:hAnsi="Tahoma" w:cs="Tahoma"/>
                <w:sz w:val="20"/>
                <w:szCs w:val="20"/>
              </w:rPr>
              <w:t>i</w:t>
            </w:r>
            <w:r w:rsidRPr="00AE0493">
              <w:rPr>
                <w:rFonts w:ascii="Tahoma" w:hAnsi="Tahoma" w:cs="Tahoma"/>
                <w:spacing w:val="-3"/>
                <w:sz w:val="20"/>
                <w:szCs w:val="20"/>
              </w:rPr>
              <w:t>z</w:t>
            </w:r>
            <w:r w:rsidRPr="00AE0493">
              <w:rPr>
                <w:rFonts w:ascii="Tahoma" w:hAnsi="Tahoma" w:cs="Tahoma"/>
                <w:spacing w:val="1"/>
                <w:sz w:val="20"/>
                <w:szCs w:val="20"/>
              </w:rPr>
              <w:t>a</w:t>
            </w:r>
            <w:r w:rsidRPr="00AE0493">
              <w:rPr>
                <w:rFonts w:ascii="Tahoma" w:hAnsi="Tahoma" w:cs="Tahoma"/>
                <w:sz w:val="20"/>
                <w:szCs w:val="20"/>
              </w:rPr>
              <w:t>ti</w:t>
            </w:r>
            <w:r w:rsidRPr="00AE0493">
              <w:rPr>
                <w:rFonts w:ascii="Tahoma" w:hAnsi="Tahoma" w:cs="Tahoma"/>
                <w:spacing w:val="1"/>
                <w:sz w:val="20"/>
                <w:szCs w:val="20"/>
              </w:rPr>
              <w:t>o</w:t>
            </w:r>
            <w:r w:rsidRPr="00AE0493">
              <w:rPr>
                <w:rFonts w:ascii="Tahoma" w:hAnsi="Tahoma" w:cs="Tahoma"/>
                <w:sz w:val="20"/>
                <w:szCs w:val="20"/>
              </w:rPr>
              <w:t>n</w:t>
            </w:r>
            <w:r w:rsidRPr="00AE0493">
              <w:rPr>
                <w:rFonts w:ascii="Tahoma" w:hAnsi="Tahoma" w:cs="Tahoma"/>
                <w:spacing w:val="8"/>
                <w:sz w:val="20"/>
                <w:szCs w:val="20"/>
              </w:rPr>
              <w:t xml:space="preserve"> </w:t>
            </w:r>
            <w:r w:rsidRPr="00AE0493">
              <w:rPr>
                <w:rFonts w:ascii="Tahoma" w:hAnsi="Tahoma" w:cs="Tahoma"/>
                <w:spacing w:val="1"/>
                <w:sz w:val="20"/>
                <w:szCs w:val="20"/>
              </w:rPr>
              <w:t>pe</w:t>
            </w:r>
            <w:r w:rsidRPr="00AE0493">
              <w:rPr>
                <w:rFonts w:ascii="Tahoma" w:hAnsi="Tahoma" w:cs="Tahoma"/>
                <w:sz w:val="20"/>
                <w:szCs w:val="20"/>
              </w:rPr>
              <w:t>r</w:t>
            </w:r>
            <w:r w:rsidRPr="00AE0493">
              <w:rPr>
                <w:rFonts w:ascii="Tahoma" w:hAnsi="Tahoma" w:cs="Tahoma"/>
                <w:spacing w:val="-1"/>
                <w:sz w:val="20"/>
                <w:szCs w:val="20"/>
              </w:rPr>
              <w:t>i</w:t>
            </w:r>
            <w:r w:rsidRPr="00AE0493">
              <w:rPr>
                <w:rFonts w:ascii="Tahoma" w:hAnsi="Tahoma" w:cs="Tahoma"/>
                <w:spacing w:val="1"/>
                <w:sz w:val="20"/>
                <w:szCs w:val="20"/>
              </w:rPr>
              <w:t>od</w:t>
            </w:r>
            <w:r w:rsidRPr="00AE0493">
              <w:rPr>
                <w:rFonts w:ascii="Tahoma" w:hAnsi="Tahoma" w:cs="Tahoma"/>
                <w:sz w:val="20"/>
                <w:szCs w:val="20"/>
              </w:rPr>
              <w:t>)</w:t>
            </w:r>
            <w:r w:rsidRPr="00AE0493">
              <w:rPr>
                <w:rFonts w:ascii="Tahoma" w:hAnsi="Tahoma" w:cs="Tahoma"/>
                <w:spacing w:val="5"/>
                <w:sz w:val="20"/>
                <w:szCs w:val="20"/>
              </w:rPr>
              <w:t xml:space="preserve"> </w:t>
            </w:r>
            <w:r w:rsidRPr="00AE0493">
              <w:rPr>
                <w:rFonts w:ascii="Tahoma" w:hAnsi="Tahoma" w:cs="Tahoma"/>
                <w:spacing w:val="3"/>
                <w:sz w:val="20"/>
                <w:szCs w:val="20"/>
              </w:rPr>
              <w:t>f</w:t>
            </w:r>
            <w:r w:rsidRPr="00AE0493">
              <w:rPr>
                <w:rFonts w:ascii="Tahoma" w:hAnsi="Tahoma" w:cs="Tahoma"/>
                <w:sz w:val="20"/>
                <w:szCs w:val="20"/>
              </w:rPr>
              <w:t>r</w:t>
            </w:r>
            <w:r w:rsidRPr="00AE0493">
              <w:rPr>
                <w:rFonts w:ascii="Tahoma" w:hAnsi="Tahoma" w:cs="Tahoma"/>
                <w:spacing w:val="-2"/>
                <w:sz w:val="20"/>
                <w:szCs w:val="20"/>
              </w:rPr>
              <w:t>o</w:t>
            </w:r>
            <w:r w:rsidRPr="00AE0493">
              <w:rPr>
                <w:rFonts w:ascii="Tahoma" w:hAnsi="Tahoma" w:cs="Tahoma"/>
                <w:sz w:val="20"/>
                <w:szCs w:val="20"/>
              </w:rPr>
              <w:t>m 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1"/>
                <w:sz w:val="20"/>
                <w:szCs w:val="20"/>
              </w:rPr>
              <w:t xml:space="preserve"> </w:t>
            </w:r>
            <w:r w:rsidRPr="00AE0493">
              <w:rPr>
                <w:rFonts w:ascii="Tahoma" w:hAnsi="Tahoma" w:cs="Tahoma"/>
                <w:spacing w:val="1"/>
                <w:sz w:val="20"/>
                <w:szCs w:val="20"/>
              </w:rPr>
              <w:t>da</w:t>
            </w:r>
            <w:r w:rsidRPr="00AE0493">
              <w:rPr>
                <w:rFonts w:ascii="Tahoma" w:hAnsi="Tahoma" w:cs="Tahoma"/>
                <w:spacing w:val="-2"/>
                <w:sz w:val="20"/>
                <w:szCs w:val="20"/>
              </w:rPr>
              <w:t>t</w:t>
            </w:r>
            <w:r w:rsidRPr="00AE0493">
              <w:rPr>
                <w:rFonts w:ascii="Tahoma" w:hAnsi="Tahoma" w:cs="Tahoma"/>
                <w:sz w:val="20"/>
                <w:szCs w:val="20"/>
              </w:rPr>
              <w:t>e</w:t>
            </w:r>
            <w:r w:rsidRPr="00AE0493">
              <w:rPr>
                <w:rFonts w:ascii="Tahoma" w:hAnsi="Tahoma" w:cs="Tahoma"/>
                <w:spacing w:val="1"/>
                <w:sz w:val="20"/>
                <w:szCs w:val="20"/>
              </w:rPr>
              <w:t xml:space="preserve"> </w:t>
            </w:r>
            <w:r w:rsidRPr="00AE0493">
              <w:rPr>
                <w:rFonts w:ascii="Tahoma" w:hAnsi="Tahoma" w:cs="Tahoma"/>
                <w:spacing w:val="-1"/>
                <w:sz w:val="20"/>
                <w:szCs w:val="20"/>
              </w:rPr>
              <w:t>o</w:t>
            </w:r>
            <w:r w:rsidRPr="00AE0493">
              <w:rPr>
                <w:rFonts w:ascii="Tahoma" w:hAnsi="Tahoma" w:cs="Tahoma"/>
                <w:sz w:val="20"/>
                <w:szCs w:val="20"/>
              </w:rPr>
              <w:t>f</w:t>
            </w:r>
            <w:r w:rsidRPr="00AE0493">
              <w:rPr>
                <w:rFonts w:ascii="Tahoma" w:hAnsi="Tahoma" w:cs="Tahoma"/>
                <w:spacing w:val="-4"/>
                <w:sz w:val="20"/>
                <w:szCs w:val="20"/>
              </w:rPr>
              <w:t xml:space="preserve"> issue of </w:t>
            </w:r>
            <w:r w:rsidRPr="00AE0493">
              <w:rPr>
                <w:rFonts w:ascii="Tahoma" w:hAnsi="Tahoma" w:cs="Tahoma"/>
                <w:spacing w:val="6"/>
                <w:sz w:val="20"/>
                <w:szCs w:val="20"/>
              </w:rPr>
              <w:t>W</w:t>
            </w:r>
            <w:r w:rsidRPr="00AE0493">
              <w:rPr>
                <w:rFonts w:ascii="Tahoma" w:hAnsi="Tahoma" w:cs="Tahoma"/>
                <w:spacing w:val="1"/>
                <w:sz w:val="20"/>
                <w:szCs w:val="20"/>
              </w:rPr>
              <w:t>o</w:t>
            </w:r>
            <w:r w:rsidRPr="00AE0493">
              <w:rPr>
                <w:rFonts w:ascii="Tahoma" w:hAnsi="Tahoma" w:cs="Tahoma"/>
                <w:sz w:val="20"/>
                <w:szCs w:val="20"/>
              </w:rPr>
              <w:t>rk</w:t>
            </w:r>
            <w:r w:rsidRPr="00AE0493">
              <w:rPr>
                <w:rFonts w:ascii="Tahoma" w:hAnsi="Tahoma" w:cs="Tahoma"/>
                <w:spacing w:val="-2"/>
                <w:sz w:val="20"/>
                <w:szCs w:val="20"/>
              </w:rPr>
              <w:t xml:space="preserve"> </w:t>
            </w:r>
            <w:r w:rsidRPr="00AE0493">
              <w:rPr>
                <w:rFonts w:ascii="Tahoma" w:hAnsi="Tahoma" w:cs="Tahoma"/>
                <w:sz w:val="20"/>
                <w:szCs w:val="20"/>
              </w:rPr>
              <w:t>Ord</w:t>
            </w:r>
            <w:r w:rsidRPr="00AE0493">
              <w:rPr>
                <w:rFonts w:ascii="Tahoma" w:hAnsi="Tahoma" w:cs="Tahoma"/>
                <w:spacing w:val="1"/>
                <w:sz w:val="20"/>
                <w:szCs w:val="20"/>
              </w:rPr>
              <w:t>e</w:t>
            </w:r>
            <w:r w:rsidRPr="00AE0493">
              <w:rPr>
                <w:rFonts w:ascii="Tahoma" w:hAnsi="Tahoma" w:cs="Tahoma"/>
                <w:spacing w:val="-3"/>
                <w:sz w:val="20"/>
                <w:szCs w:val="20"/>
              </w:rPr>
              <w:t>r</w:t>
            </w:r>
            <w:r w:rsidRPr="00AE0493">
              <w:rPr>
                <w:rFonts w:ascii="Tahoma" w:hAnsi="Tahoma" w:cs="Tahoma"/>
                <w:sz w:val="20"/>
                <w:szCs w:val="20"/>
              </w:rPr>
              <w:t>.</w:t>
            </w:r>
            <w:r w:rsidR="00385D88" w:rsidRPr="00AE0493">
              <w:rPr>
                <w:rFonts w:ascii="Tahoma" w:hAnsi="Tahoma" w:cs="Tahoma"/>
                <w:sz w:val="20"/>
                <w:szCs w:val="20"/>
              </w:rPr>
              <w:t xml:space="preserve"> </w:t>
            </w:r>
            <w:r w:rsidRPr="00AE0493">
              <w:rPr>
                <w:rFonts w:ascii="Tahoma" w:hAnsi="Tahoma" w:cs="Tahoma"/>
                <w:sz w:val="20"/>
                <w:szCs w:val="20"/>
              </w:rPr>
              <w:t>If</w:t>
            </w:r>
            <w:r w:rsidRPr="00AE0493">
              <w:rPr>
                <w:rFonts w:ascii="Tahoma" w:hAnsi="Tahoma" w:cs="Tahoma"/>
                <w:spacing w:val="4"/>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4"/>
                <w:sz w:val="20"/>
                <w:szCs w:val="20"/>
              </w:rPr>
              <w:t xml:space="preserve"> </w:t>
            </w:r>
            <w:r w:rsidRPr="00AE0493">
              <w:rPr>
                <w:rFonts w:ascii="Tahoma" w:hAnsi="Tahoma" w:cs="Tahoma"/>
                <w:sz w:val="20"/>
                <w:szCs w:val="20"/>
              </w:rPr>
              <w:t>C</w:t>
            </w:r>
            <w:r w:rsidRPr="00AE0493">
              <w:rPr>
                <w:rFonts w:ascii="Tahoma" w:hAnsi="Tahoma" w:cs="Tahoma"/>
                <w:spacing w:val="-2"/>
                <w:sz w:val="20"/>
                <w:szCs w:val="20"/>
              </w:rPr>
              <w:t>o</w:t>
            </w:r>
            <w:r w:rsidRPr="00AE0493">
              <w:rPr>
                <w:rFonts w:ascii="Tahoma" w:hAnsi="Tahoma" w:cs="Tahoma"/>
                <w:spacing w:val="1"/>
                <w:sz w:val="20"/>
                <w:szCs w:val="20"/>
              </w:rPr>
              <w:t>n</w:t>
            </w:r>
            <w:r w:rsidRPr="00AE0493">
              <w:rPr>
                <w:rFonts w:ascii="Tahoma" w:hAnsi="Tahoma" w:cs="Tahoma"/>
                <w:sz w:val="20"/>
                <w:szCs w:val="20"/>
              </w:rPr>
              <w:t>trac</w:t>
            </w:r>
            <w:r w:rsidRPr="00AE0493">
              <w:rPr>
                <w:rFonts w:ascii="Tahoma" w:hAnsi="Tahoma" w:cs="Tahoma"/>
                <w:spacing w:val="-1"/>
                <w:sz w:val="20"/>
                <w:szCs w:val="20"/>
              </w:rPr>
              <w:t>t</w:t>
            </w:r>
            <w:r w:rsidRPr="00AE0493">
              <w:rPr>
                <w:rFonts w:ascii="Tahoma" w:hAnsi="Tahoma" w:cs="Tahoma"/>
                <w:spacing w:val="1"/>
                <w:sz w:val="20"/>
                <w:szCs w:val="20"/>
              </w:rPr>
              <w:t>o</w:t>
            </w:r>
            <w:r w:rsidRPr="00AE0493">
              <w:rPr>
                <w:rFonts w:ascii="Tahoma" w:hAnsi="Tahoma" w:cs="Tahoma"/>
                <w:sz w:val="20"/>
                <w:szCs w:val="20"/>
              </w:rPr>
              <w:t>r</w:t>
            </w:r>
            <w:r w:rsidRPr="00AE0493">
              <w:rPr>
                <w:rFonts w:ascii="Tahoma" w:hAnsi="Tahoma" w:cs="Tahoma"/>
                <w:spacing w:val="2"/>
                <w:sz w:val="20"/>
                <w:szCs w:val="20"/>
              </w:rPr>
              <w:t xml:space="preserve"> </w:t>
            </w:r>
            <w:r w:rsidRPr="00AE0493">
              <w:rPr>
                <w:rFonts w:ascii="Tahoma" w:hAnsi="Tahoma" w:cs="Tahoma"/>
                <w:spacing w:val="1"/>
                <w:sz w:val="20"/>
                <w:szCs w:val="20"/>
              </w:rPr>
              <w:t>de</w:t>
            </w:r>
            <w:r w:rsidRPr="00AE0493">
              <w:rPr>
                <w:rFonts w:ascii="Tahoma" w:hAnsi="Tahoma" w:cs="Tahoma"/>
                <w:sz w:val="20"/>
                <w:szCs w:val="20"/>
              </w:rPr>
              <w:t>la</w:t>
            </w:r>
            <w:r w:rsidRPr="00AE0493">
              <w:rPr>
                <w:rFonts w:ascii="Tahoma" w:hAnsi="Tahoma" w:cs="Tahoma"/>
                <w:spacing w:val="-2"/>
                <w:sz w:val="20"/>
                <w:szCs w:val="20"/>
              </w:rPr>
              <w:t>y</w:t>
            </w:r>
            <w:r w:rsidRPr="00AE0493">
              <w:rPr>
                <w:rFonts w:ascii="Tahoma" w:hAnsi="Tahoma" w:cs="Tahoma"/>
                <w:sz w:val="20"/>
                <w:szCs w:val="20"/>
              </w:rPr>
              <w:t>s</w:t>
            </w:r>
            <w:r w:rsidRPr="00AE0493">
              <w:rPr>
                <w:rFonts w:ascii="Tahoma" w:hAnsi="Tahoma" w:cs="Tahoma"/>
                <w:spacing w:val="3"/>
                <w:sz w:val="20"/>
                <w:szCs w:val="20"/>
              </w:rPr>
              <w:t xml:space="preserve"> </w:t>
            </w:r>
            <w:r w:rsidRPr="00AE0493">
              <w:rPr>
                <w:rFonts w:ascii="Tahoma" w:hAnsi="Tahoma" w:cs="Tahoma"/>
                <w:spacing w:val="1"/>
                <w:sz w:val="20"/>
                <w:szCs w:val="20"/>
              </w:rPr>
              <w:t>b</w:t>
            </w:r>
            <w:r w:rsidRPr="00AE0493">
              <w:rPr>
                <w:rFonts w:ascii="Tahoma" w:hAnsi="Tahoma" w:cs="Tahoma"/>
                <w:sz w:val="20"/>
                <w:szCs w:val="20"/>
              </w:rPr>
              <w:t xml:space="preserve">y </w:t>
            </w:r>
            <w:r w:rsidRPr="00AE0493">
              <w:rPr>
                <w:rFonts w:ascii="Tahoma" w:hAnsi="Tahoma" w:cs="Tahoma"/>
                <w:spacing w:val="1"/>
                <w:sz w:val="20"/>
                <w:szCs w:val="20"/>
              </w:rPr>
              <w:t>mo</w:t>
            </w:r>
            <w:r w:rsidRPr="00AE0493">
              <w:rPr>
                <w:rFonts w:ascii="Tahoma" w:hAnsi="Tahoma" w:cs="Tahoma"/>
                <w:sz w:val="20"/>
                <w:szCs w:val="20"/>
              </w:rPr>
              <w:t>re</w:t>
            </w:r>
            <w:r w:rsidRPr="00AE0493">
              <w:rPr>
                <w:rFonts w:ascii="Tahoma" w:hAnsi="Tahoma" w:cs="Tahoma"/>
                <w:spacing w:val="3"/>
                <w:sz w:val="20"/>
                <w:szCs w:val="20"/>
              </w:rPr>
              <w:t xml:space="preserve"> </w:t>
            </w:r>
            <w:r w:rsidRPr="00AE0493">
              <w:rPr>
                <w:rFonts w:ascii="Tahoma" w:hAnsi="Tahoma" w:cs="Tahoma"/>
                <w:sz w:val="20"/>
                <w:szCs w:val="20"/>
              </w:rPr>
              <w:t>t</w:t>
            </w:r>
            <w:r w:rsidRPr="00AE0493">
              <w:rPr>
                <w:rFonts w:ascii="Tahoma" w:hAnsi="Tahoma" w:cs="Tahoma"/>
                <w:spacing w:val="1"/>
                <w:sz w:val="20"/>
                <w:szCs w:val="20"/>
              </w:rPr>
              <w:t>h</w:t>
            </w:r>
            <w:r w:rsidRPr="00AE0493">
              <w:rPr>
                <w:rFonts w:ascii="Tahoma" w:hAnsi="Tahoma" w:cs="Tahoma"/>
                <w:spacing w:val="-1"/>
                <w:sz w:val="20"/>
                <w:szCs w:val="20"/>
              </w:rPr>
              <w:t>a</w:t>
            </w:r>
            <w:r w:rsidRPr="00AE0493">
              <w:rPr>
                <w:rFonts w:ascii="Tahoma" w:hAnsi="Tahoma" w:cs="Tahoma"/>
                <w:sz w:val="20"/>
                <w:szCs w:val="20"/>
              </w:rPr>
              <w:t>n</w:t>
            </w:r>
            <w:r w:rsidRPr="00AE0493">
              <w:rPr>
                <w:rFonts w:ascii="Tahoma" w:hAnsi="Tahoma" w:cs="Tahoma"/>
                <w:spacing w:val="4"/>
                <w:sz w:val="20"/>
                <w:szCs w:val="20"/>
              </w:rPr>
              <w:t xml:space="preserve"> </w:t>
            </w:r>
            <w:r w:rsidRPr="00AE0493">
              <w:rPr>
                <w:rFonts w:ascii="Tahoma" w:hAnsi="Tahoma" w:cs="Tahoma"/>
                <w:spacing w:val="-1"/>
                <w:sz w:val="20"/>
                <w:szCs w:val="20"/>
              </w:rPr>
              <w:t>1</w:t>
            </w:r>
            <w:r w:rsidRPr="00AE0493">
              <w:rPr>
                <w:rFonts w:ascii="Tahoma" w:hAnsi="Tahoma" w:cs="Tahoma"/>
                <w:sz w:val="20"/>
                <w:szCs w:val="20"/>
              </w:rPr>
              <w:t xml:space="preserve">5 </w:t>
            </w:r>
            <w:r w:rsidRPr="00AE0493">
              <w:rPr>
                <w:rFonts w:ascii="Tahoma" w:hAnsi="Tahoma" w:cs="Tahoma"/>
                <w:spacing w:val="1"/>
                <w:sz w:val="20"/>
                <w:szCs w:val="20"/>
              </w:rPr>
              <w:t>da</w:t>
            </w:r>
            <w:r w:rsidRPr="00AE0493">
              <w:rPr>
                <w:rFonts w:ascii="Tahoma" w:hAnsi="Tahoma" w:cs="Tahoma"/>
                <w:spacing w:val="-2"/>
                <w:sz w:val="20"/>
                <w:szCs w:val="20"/>
              </w:rPr>
              <w:t>y</w:t>
            </w:r>
            <w:r w:rsidRPr="00AE0493">
              <w:rPr>
                <w:rFonts w:ascii="Tahoma" w:hAnsi="Tahoma" w:cs="Tahoma"/>
                <w:sz w:val="20"/>
                <w:szCs w:val="20"/>
              </w:rPr>
              <w:t>s</w:t>
            </w:r>
            <w:r w:rsidRPr="00AE0493">
              <w:rPr>
                <w:rFonts w:ascii="Tahoma" w:hAnsi="Tahoma" w:cs="Tahoma"/>
                <w:spacing w:val="2"/>
                <w:sz w:val="20"/>
                <w:szCs w:val="20"/>
              </w:rPr>
              <w:t xml:space="preserve"> </w:t>
            </w:r>
            <w:r w:rsidRPr="00AE0493">
              <w:rPr>
                <w:rFonts w:ascii="Tahoma" w:hAnsi="Tahoma" w:cs="Tahoma"/>
                <w:spacing w:val="1"/>
                <w:sz w:val="20"/>
                <w:szCs w:val="20"/>
              </w:rPr>
              <w:t>o</w:t>
            </w:r>
            <w:r w:rsidRPr="00AE0493">
              <w:rPr>
                <w:rFonts w:ascii="Tahoma" w:hAnsi="Tahoma" w:cs="Tahoma"/>
                <w:spacing w:val="-2"/>
                <w:sz w:val="20"/>
                <w:szCs w:val="20"/>
              </w:rPr>
              <w:t>v</w:t>
            </w:r>
            <w:r w:rsidRPr="00AE0493">
              <w:rPr>
                <w:rFonts w:ascii="Tahoma" w:hAnsi="Tahoma" w:cs="Tahoma"/>
                <w:spacing w:val="1"/>
                <w:sz w:val="20"/>
                <w:szCs w:val="20"/>
              </w:rPr>
              <w:t>e</w:t>
            </w:r>
            <w:r w:rsidRPr="00AE0493">
              <w:rPr>
                <w:rFonts w:ascii="Tahoma" w:hAnsi="Tahoma" w:cs="Tahoma"/>
                <w:sz w:val="20"/>
                <w:szCs w:val="20"/>
              </w:rPr>
              <w:t>r</w:t>
            </w:r>
            <w:r w:rsidRPr="00AE0493">
              <w:rPr>
                <w:rFonts w:ascii="Tahoma" w:hAnsi="Tahoma" w:cs="Tahoma"/>
                <w:spacing w:val="1"/>
                <w:sz w:val="20"/>
                <w:szCs w:val="20"/>
              </w:rPr>
              <w:t xml:space="preserve"> an</w:t>
            </w:r>
            <w:r w:rsidRPr="00AE0493">
              <w:rPr>
                <w:rFonts w:ascii="Tahoma" w:hAnsi="Tahoma" w:cs="Tahoma"/>
                <w:sz w:val="20"/>
                <w:szCs w:val="20"/>
              </w:rPr>
              <w:t>d</w:t>
            </w:r>
            <w:r w:rsidRPr="00AE0493">
              <w:rPr>
                <w:rFonts w:ascii="Tahoma" w:hAnsi="Tahoma" w:cs="Tahoma"/>
                <w:spacing w:val="3"/>
                <w:sz w:val="20"/>
                <w:szCs w:val="20"/>
              </w:rPr>
              <w:t xml:space="preserve"> </w:t>
            </w:r>
            <w:r w:rsidRPr="00AE0493">
              <w:rPr>
                <w:rFonts w:ascii="Tahoma" w:hAnsi="Tahoma" w:cs="Tahoma"/>
                <w:spacing w:val="-1"/>
                <w:sz w:val="20"/>
                <w:szCs w:val="20"/>
              </w:rPr>
              <w:t>a</w:t>
            </w:r>
            <w:r w:rsidRPr="00AE0493">
              <w:rPr>
                <w:rFonts w:ascii="Tahoma" w:hAnsi="Tahoma" w:cs="Tahoma"/>
                <w:spacing w:val="1"/>
                <w:sz w:val="20"/>
                <w:szCs w:val="20"/>
              </w:rPr>
              <w:t>bo</w:t>
            </w:r>
            <w:r w:rsidRPr="00AE0493">
              <w:rPr>
                <w:rFonts w:ascii="Tahoma" w:hAnsi="Tahoma" w:cs="Tahoma"/>
                <w:spacing w:val="-2"/>
                <w:sz w:val="20"/>
                <w:szCs w:val="20"/>
              </w:rPr>
              <w:t>v</w:t>
            </w:r>
            <w:r w:rsidRPr="00AE0493">
              <w:rPr>
                <w:rFonts w:ascii="Tahoma" w:hAnsi="Tahoma" w:cs="Tahoma"/>
                <w:sz w:val="20"/>
                <w:szCs w:val="20"/>
              </w:rPr>
              <w:t>e 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3"/>
                <w:sz w:val="20"/>
                <w:szCs w:val="20"/>
              </w:rPr>
              <w:t xml:space="preserve"> </w:t>
            </w:r>
            <w:r w:rsidRPr="00AE0493">
              <w:rPr>
                <w:rFonts w:ascii="Tahoma" w:hAnsi="Tahoma" w:cs="Tahoma"/>
                <w:spacing w:val="-2"/>
                <w:sz w:val="20"/>
                <w:szCs w:val="20"/>
              </w:rPr>
              <w:t>s</w:t>
            </w:r>
            <w:r w:rsidRPr="00AE0493">
              <w:rPr>
                <w:rFonts w:ascii="Tahoma" w:hAnsi="Tahoma" w:cs="Tahoma"/>
                <w:spacing w:val="1"/>
                <w:sz w:val="20"/>
                <w:szCs w:val="20"/>
              </w:rPr>
              <w:t>pe</w:t>
            </w:r>
            <w:r w:rsidRPr="00AE0493">
              <w:rPr>
                <w:rFonts w:ascii="Tahoma" w:hAnsi="Tahoma" w:cs="Tahoma"/>
                <w:sz w:val="20"/>
                <w:szCs w:val="20"/>
              </w:rPr>
              <w:t>c</w:t>
            </w:r>
            <w:r w:rsidRPr="00AE0493">
              <w:rPr>
                <w:rFonts w:ascii="Tahoma" w:hAnsi="Tahoma" w:cs="Tahoma"/>
                <w:spacing w:val="-3"/>
                <w:sz w:val="20"/>
                <w:szCs w:val="20"/>
              </w:rPr>
              <w:t>i</w:t>
            </w:r>
            <w:r w:rsidRPr="00AE0493">
              <w:rPr>
                <w:rFonts w:ascii="Tahoma" w:hAnsi="Tahoma" w:cs="Tahoma"/>
                <w:spacing w:val="3"/>
                <w:sz w:val="20"/>
                <w:szCs w:val="20"/>
              </w:rPr>
              <w:t>f</w:t>
            </w:r>
            <w:r w:rsidRPr="00AE0493">
              <w:rPr>
                <w:rFonts w:ascii="Tahoma" w:hAnsi="Tahoma" w:cs="Tahoma"/>
                <w:sz w:val="20"/>
                <w:szCs w:val="20"/>
              </w:rPr>
              <w:t>ied</w:t>
            </w:r>
            <w:r w:rsidRPr="00AE0493">
              <w:rPr>
                <w:rFonts w:ascii="Tahoma" w:hAnsi="Tahoma" w:cs="Tahoma"/>
                <w:spacing w:val="1"/>
                <w:sz w:val="20"/>
                <w:szCs w:val="20"/>
              </w:rPr>
              <w:t xml:space="preserve"> </w:t>
            </w:r>
            <w:r w:rsidRPr="00AE0493">
              <w:rPr>
                <w:rFonts w:ascii="Tahoma" w:hAnsi="Tahoma" w:cs="Tahoma"/>
                <w:sz w:val="20"/>
                <w:szCs w:val="20"/>
              </w:rPr>
              <w:t>time, 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1"/>
                <w:sz w:val="20"/>
                <w:szCs w:val="20"/>
              </w:rPr>
              <w:t xml:space="preserve"> </w:t>
            </w:r>
            <w:r w:rsidRPr="00AE0493">
              <w:rPr>
                <w:rFonts w:ascii="Tahoma" w:hAnsi="Tahoma" w:cs="Tahoma"/>
                <w:sz w:val="20"/>
                <w:szCs w:val="20"/>
              </w:rPr>
              <w:t>LNMIIT is</w:t>
            </w:r>
            <w:r w:rsidRPr="00AE0493">
              <w:rPr>
                <w:rFonts w:ascii="Tahoma" w:hAnsi="Tahoma" w:cs="Tahoma"/>
                <w:spacing w:val="2"/>
                <w:sz w:val="20"/>
                <w:szCs w:val="20"/>
              </w:rPr>
              <w:t xml:space="preserve"> </w:t>
            </w:r>
            <w:r w:rsidRPr="00AE0493">
              <w:rPr>
                <w:rFonts w:ascii="Tahoma" w:hAnsi="Tahoma" w:cs="Tahoma"/>
                <w:spacing w:val="-1"/>
                <w:sz w:val="20"/>
                <w:szCs w:val="20"/>
              </w:rPr>
              <w:t>a</w:t>
            </w:r>
            <w:r w:rsidRPr="00AE0493">
              <w:rPr>
                <w:rFonts w:ascii="Tahoma" w:hAnsi="Tahoma" w:cs="Tahoma"/>
                <w:sz w:val="20"/>
                <w:szCs w:val="20"/>
              </w:rPr>
              <w:t>t</w:t>
            </w:r>
            <w:r w:rsidRPr="00AE0493">
              <w:rPr>
                <w:rFonts w:ascii="Tahoma" w:hAnsi="Tahoma" w:cs="Tahoma"/>
                <w:spacing w:val="3"/>
                <w:sz w:val="20"/>
                <w:szCs w:val="20"/>
              </w:rPr>
              <w:t xml:space="preserve"> </w:t>
            </w:r>
            <w:r w:rsidRPr="00AE0493">
              <w:rPr>
                <w:rFonts w:ascii="Tahoma" w:hAnsi="Tahoma" w:cs="Tahoma"/>
                <w:spacing w:val="-2"/>
                <w:sz w:val="20"/>
                <w:szCs w:val="20"/>
              </w:rPr>
              <w:t>t</w:t>
            </w:r>
            <w:r w:rsidRPr="00AE0493">
              <w:rPr>
                <w:rFonts w:ascii="Tahoma" w:hAnsi="Tahoma" w:cs="Tahoma"/>
                <w:spacing w:val="1"/>
                <w:sz w:val="20"/>
                <w:szCs w:val="20"/>
              </w:rPr>
              <w:t>h</w:t>
            </w:r>
            <w:r w:rsidRPr="00AE0493">
              <w:rPr>
                <w:rFonts w:ascii="Tahoma" w:hAnsi="Tahoma" w:cs="Tahoma"/>
                <w:sz w:val="20"/>
                <w:szCs w:val="20"/>
              </w:rPr>
              <w:t>e</w:t>
            </w:r>
            <w:r w:rsidRPr="00AE0493">
              <w:rPr>
                <w:rFonts w:ascii="Tahoma" w:hAnsi="Tahoma" w:cs="Tahoma"/>
                <w:spacing w:val="3"/>
                <w:sz w:val="20"/>
                <w:szCs w:val="20"/>
              </w:rPr>
              <w:t xml:space="preserve"> </w:t>
            </w:r>
            <w:r w:rsidRPr="00AE0493">
              <w:rPr>
                <w:rFonts w:ascii="Tahoma" w:hAnsi="Tahoma" w:cs="Tahoma"/>
                <w:sz w:val="20"/>
                <w:szCs w:val="20"/>
              </w:rPr>
              <w:t>l</w:t>
            </w:r>
            <w:r w:rsidRPr="00AE0493">
              <w:rPr>
                <w:rFonts w:ascii="Tahoma" w:hAnsi="Tahoma" w:cs="Tahoma"/>
                <w:spacing w:val="-1"/>
                <w:sz w:val="20"/>
                <w:szCs w:val="20"/>
              </w:rPr>
              <w:t>ib</w:t>
            </w:r>
            <w:r w:rsidRPr="00AE0493">
              <w:rPr>
                <w:rFonts w:ascii="Tahoma" w:hAnsi="Tahoma" w:cs="Tahoma"/>
                <w:spacing w:val="1"/>
                <w:sz w:val="20"/>
                <w:szCs w:val="20"/>
              </w:rPr>
              <w:t>e</w:t>
            </w:r>
            <w:r w:rsidRPr="00AE0493">
              <w:rPr>
                <w:rFonts w:ascii="Tahoma" w:hAnsi="Tahoma" w:cs="Tahoma"/>
                <w:sz w:val="20"/>
                <w:szCs w:val="20"/>
              </w:rPr>
              <w:t>rty to</w:t>
            </w:r>
            <w:r w:rsidRPr="00AE0493">
              <w:rPr>
                <w:rFonts w:ascii="Tahoma" w:hAnsi="Tahoma" w:cs="Tahoma"/>
                <w:spacing w:val="4"/>
                <w:sz w:val="20"/>
                <w:szCs w:val="20"/>
              </w:rPr>
              <w:t xml:space="preserve"> </w:t>
            </w:r>
            <w:r w:rsidRPr="00AE0493">
              <w:rPr>
                <w:rFonts w:ascii="Tahoma" w:hAnsi="Tahoma" w:cs="Tahoma"/>
                <w:sz w:val="20"/>
                <w:szCs w:val="20"/>
              </w:rPr>
              <w:t>t</w:t>
            </w:r>
            <w:r w:rsidRPr="00AE0493">
              <w:rPr>
                <w:rFonts w:ascii="Tahoma" w:hAnsi="Tahoma" w:cs="Tahoma"/>
                <w:spacing w:val="1"/>
                <w:sz w:val="20"/>
                <w:szCs w:val="20"/>
              </w:rPr>
              <w:t>e</w:t>
            </w:r>
            <w:r w:rsidRPr="00AE0493">
              <w:rPr>
                <w:rFonts w:ascii="Tahoma" w:hAnsi="Tahoma" w:cs="Tahoma"/>
                <w:spacing w:val="-3"/>
                <w:sz w:val="20"/>
                <w:szCs w:val="20"/>
              </w:rPr>
              <w:t>r</w:t>
            </w:r>
            <w:r w:rsidRPr="00AE0493">
              <w:rPr>
                <w:rFonts w:ascii="Tahoma" w:hAnsi="Tahoma" w:cs="Tahoma"/>
                <w:spacing w:val="1"/>
                <w:sz w:val="20"/>
                <w:szCs w:val="20"/>
              </w:rPr>
              <w:t>m</w:t>
            </w:r>
            <w:r w:rsidRPr="00AE0493">
              <w:rPr>
                <w:rFonts w:ascii="Tahoma" w:hAnsi="Tahoma" w:cs="Tahoma"/>
                <w:sz w:val="20"/>
                <w:szCs w:val="20"/>
              </w:rPr>
              <w:t>in</w:t>
            </w:r>
            <w:r w:rsidRPr="00AE0493">
              <w:rPr>
                <w:rFonts w:ascii="Tahoma" w:hAnsi="Tahoma" w:cs="Tahoma"/>
                <w:spacing w:val="1"/>
                <w:sz w:val="20"/>
                <w:szCs w:val="20"/>
              </w:rPr>
              <w:t>a</w:t>
            </w:r>
            <w:r w:rsidRPr="00AE0493">
              <w:rPr>
                <w:rFonts w:ascii="Tahoma" w:hAnsi="Tahoma" w:cs="Tahoma"/>
                <w:spacing w:val="-2"/>
                <w:sz w:val="20"/>
                <w:szCs w:val="20"/>
              </w:rPr>
              <w:t>t</w:t>
            </w:r>
            <w:r w:rsidRPr="00AE0493">
              <w:rPr>
                <w:rFonts w:ascii="Tahoma" w:hAnsi="Tahoma" w:cs="Tahoma"/>
                <w:sz w:val="20"/>
                <w:szCs w:val="20"/>
              </w:rPr>
              <w:t>e</w:t>
            </w:r>
            <w:r w:rsidRPr="00AE0493">
              <w:rPr>
                <w:rFonts w:ascii="Tahoma" w:hAnsi="Tahoma" w:cs="Tahoma"/>
                <w:spacing w:val="3"/>
                <w:sz w:val="20"/>
                <w:szCs w:val="20"/>
              </w:rPr>
              <w:t xml:space="preserve"> </w:t>
            </w:r>
            <w:r w:rsidRPr="00AE0493">
              <w:rPr>
                <w:rFonts w:ascii="Tahoma" w:hAnsi="Tahoma" w:cs="Tahoma"/>
                <w:spacing w:val="-2"/>
                <w:sz w:val="20"/>
                <w:szCs w:val="20"/>
              </w:rPr>
              <w:t>t</w:t>
            </w:r>
            <w:r w:rsidRPr="00AE0493">
              <w:rPr>
                <w:rFonts w:ascii="Tahoma" w:hAnsi="Tahoma" w:cs="Tahoma"/>
                <w:spacing w:val="-1"/>
                <w:sz w:val="20"/>
                <w:szCs w:val="20"/>
              </w:rPr>
              <w:t>h</w:t>
            </w:r>
            <w:r w:rsidRPr="00AE0493">
              <w:rPr>
                <w:rFonts w:ascii="Tahoma" w:hAnsi="Tahoma" w:cs="Tahoma"/>
                <w:sz w:val="20"/>
                <w:szCs w:val="20"/>
              </w:rPr>
              <w:t>e c</w:t>
            </w:r>
            <w:r w:rsidRPr="00AE0493">
              <w:rPr>
                <w:rFonts w:ascii="Tahoma" w:hAnsi="Tahoma" w:cs="Tahoma"/>
                <w:spacing w:val="1"/>
                <w:sz w:val="20"/>
                <w:szCs w:val="20"/>
              </w:rPr>
              <w:t>on</w:t>
            </w:r>
            <w:r w:rsidRPr="00AE0493">
              <w:rPr>
                <w:rFonts w:ascii="Tahoma" w:hAnsi="Tahoma" w:cs="Tahoma"/>
                <w:sz w:val="20"/>
                <w:szCs w:val="20"/>
              </w:rPr>
              <w:t>tract</w:t>
            </w:r>
            <w:r w:rsidRPr="00AE0493">
              <w:rPr>
                <w:rFonts w:ascii="Tahoma" w:hAnsi="Tahoma" w:cs="Tahoma"/>
                <w:spacing w:val="1"/>
                <w:sz w:val="20"/>
                <w:szCs w:val="20"/>
              </w:rPr>
              <w:t xml:space="preserve"> </w:t>
            </w:r>
            <w:r w:rsidRPr="00AE0493">
              <w:rPr>
                <w:rFonts w:ascii="Tahoma" w:hAnsi="Tahoma" w:cs="Tahoma"/>
                <w:spacing w:val="-2"/>
                <w:sz w:val="20"/>
                <w:szCs w:val="20"/>
              </w:rPr>
              <w:t>w</w:t>
            </w:r>
            <w:r w:rsidRPr="00AE0493">
              <w:rPr>
                <w:rFonts w:ascii="Tahoma" w:hAnsi="Tahoma" w:cs="Tahoma"/>
                <w:sz w:val="20"/>
                <w:szCs w:val="20"/>
              </w:rPr>
              <w:t>it</w:t>
            </w:r>
            <w:r w:rsidRPr="00AE0493">
              <w:rPr>
                <w:rFonts w:ascii="Tahoma" w:hAnsi="Tahoma" w:cs="Tahoma"/>
                <w:spacing w:val="1"/>
                <w:sz w:val="20"/>
                <w:szCs w:val="20"/>
              </w:rPr>
              <w:t>ho</w:t>
            </w:r>
            <w:r w:rsidRPr="00AE0493">
              <w:rPr>
                <w:rFonts w:ascii="Tahoma" w:hAnsi="Tahoma" w:cs="Tahoma"/>
                <w:spacing w:val="-1"/>
                <w:sz w:val="20"/>
                <w:szCs w:val="20"/>
              </w:rPr>
              <w:t>u</w:t>
            </w:r>
            <w:r w:rsidRPr="00AE0493">
              <w:rPr>
                <w:rFonts w:ascii="Tahoma" w:hAnsi="Tahoma" w:cs="Tahoma"/>
                <w:sz w:val="20"/>
                <w:szCs w:val="20"/>
              </w:rPr>
              <w:t>t</w:t>
            </w:r>
            <w:r w:rsidRPr="00AE0493">
              <w:rPr>
                <w:rFonts w:ascii="Tahoma" w:hAnsi="Tahoma" w:cs="Tahoma"/>
                <w:spacing w:val="1"/>
                <w:sz w:val="20"/>
                <w:szCs w:val="20"/>
              </w:rPr>
              <w:t xml:space="preserve"> </w:t>
            </w:r>
            <w:r w:rsidRPr="00AE0493">
              <w:rPr>
                <w:rFonts w:ascii="Tahoma" w:hAnsi="Tahoma" w:cs="Tahoma"/>
                <w:spacing w:val="-1"/>
                <w:sz w:val="20"/>
                <w:szCs w:val="20"/>
              </w:rPr>
              <w:t>g</w:t>
            </w:r>
            <w:r w:rsidRPr="00AE0493">
              <w:rPr>
                <w:rFonts w:ascii="Tahoma" w:hAnsi="Tahoma" w:cs="Tahoma"/>
                <w:sz w:val="20"/>
                <w:szCs w:val="20"/>
              </w:rPr>
              <w:t>i</w:t>
            </w:r>
            <w:r w:rsidRPr="00AE0493">
              <w:rPr>
                <w:rFonts w:ascii="Tahoma" w:hAnsi="Tahoma" w:cs="Tahoma"/>
                <w:spacing w:val="-3"/>
                <w:sz w:val="20"/>
                <w:szCs w:val="20"/>
              </w:rPr>
              <w:t>v</w:t>
            </w:r>
            <w:r w:rsidRPr="00AE0493">
              <w:rPr>
                <w:rFonts w:ascii="Tahoma" w:hAnsi="Tahoma" w:cs="Tahoma"/>
                <w:sz w:val="20"/>
                <w:szCs w:val="20"/>
              </w:rPr>
              <w:t>ing</w:t>
            </w:r>
            <w:r w:rsidRPr="00AE0493">
              <w:rPr>
                <w:rFonts w:ascii="Tahoma" w:hAnsi="Tahoma" w:cs="Tahoma"/>
                <w:spacing w:val="2"/>
                <w:sz w:val="20"/>
                <w:szCs w:val="20"/>
              </w:rPr>
              <w:t xml:space="preserve"> </w:t>
            </w:r>
            <w:r w:rsidRPr="00AE0493">
              <w:rPr>
                <w:rFonts w:ascii="Tahoma" w:hAnsi="Tahoma" w:cs="Tahoma"/>
                <w:spacing w:val="1"/>
                <w:sz w:val="20"/>
                <w:szCs w:val="20"/>
              </w:rPr>
              <w:t>an</w:t>
            </w:r>
            <w:r w:rsidRPr="00AE0493">
              <w:rPr>
                <w:rFonts w:ascii="Tahoma" w:hAnsi="Tahoma" w:cs="Tahoma"/>
                <w:sz w:val="20"/>
                <w:szCs w:val="20"/>
              </w:rPr>
              <w:t>y</w:t>
            </w:r>
            <w:r w:rsidRPr="00AE0493">
              <w:rPr>
                <w:rFonts w:ascii="Tahoma" w:hAnsi="Tahoma" w:cs="Tahoma"/>
                <w:spacing w:val="-2"/>
                <w:sz w:val="20"/>
                <w:szCs w:val="20"/>
              </w:rPr>
              <w:t xml:space="preserve"> </w:t>
            </w:r>
            <w:r w:rsidRPr="00AE0493">
              <w:rPr>
                <w:rFonts w:ascii="Tahoma" w:hAnsi="Tahoma" w:cs="Tahoma"/>
                <w:spacing w:val="1"/>
                <w:sz w:val="20"/>
                <w:szCs w:val="20"/>
              </w:rPr>
              <w:t>no</w:t>
            </w:r>
            <w:r w:rsidRPr="00AE0493">
              <w:rPr>
                <w:rFonts w:ascii="Tahoma" w:hAnsi="Tahoma" w:cs="Tahoma"/>
                <w:sz w:val="20"/>
                <w:szCs w:val="20"/>
              </w:rPr>
              <w:t>tic</w:t>
            </w:r>
            <w:r w:rsidRPr="00AE0493">
              <w:rPr>
                <w:rFonts w:ascii="Tahoma" w:hAnsi="Tahoma" w:cs="Tahoma"/>
                <w:spacing w:val="1"/>
                <w:sz w:val="20"/>
                <w:szCs w:val="20"/>
              </w:rPr>
              <w:t>e</w:t>
            </w:r>
            <w:r w:rsidRPr="00AE0493">
              <w:rPr>
                <w:rFonts w:ascii="Tahoma" w:hAnsi="Tahoma" w:cs="Tahoma"/>
                <w:sz w:val="20"/>
                <w:szCs w:val="20"/>
              </w:rPr>
              <w:t>.</w:t>
            </w:r>
          </w:p>
        </w:tc>
      </w:tr>
      <w:tr w:rsidR="00BE2CEA" w:rsidRPr="00AE0493" w14:paraId="3E436B05" w14:textId="77777777" w:rsidTr="0063168A">
        <w:trPr>
          <w:trHeight w:hRule="exact" w:val="1090"/>
        </w:trPr>
        <w:tc>
          <w:tcPr>
            <w:tcW w:w="2530" w:type="dxa"/>
            <w:tcBorders>
              <w:top w:val="single" w:sz="4" w:space="0" w:color="000000"/>
              <w:left w:val="single" w:sz="4" w:space="0" w:color="000000"/>
              <w:bottom w:val="single" w:sz="4" w:space="0" w:color="000000"/>
              <w:right w:val="single" w:sz="4" w:space="0" w:color="000000"/>
            </w:tcBorders>
          </w:tcPr>
          <w:p w14:paraId="77C91CDD" w14:textId="77777777" w:rsidR="00DF53EB" w:rsidRPr="00AE0493" w:rsidRDefault="00DF53EB" w:rsidP="00B46619">
            <w:pPr>
              <w:widowControl w:val="0"/>
              <w:autoSpaceDE w:val="0"/>
              <w:autoSpaceDN w:val="0"/>
              <w:adjustRightInd w:val="0"/>
              <w:spacing w:line="276" w:lineRule="auto"/>
              <w:ind w:left="102" w:right="207"/>
              <w:rPr>
                <w:rFonts w:ascii="Tahoma" w:hAnsi="Tahoma" w:cs="Tahoma"/>
                <w:b/>
                <w:sz w:val="20"/>
                <w:szCs w:val="20"/>
              </w:rPr>
            </w:pPr>
            <w:r w:rsidRPr="00AE0493">
              <w:rPr>
                <w:rFonts w:ascii="Tahoma" w:hAnsi="Tahoma" w:cs="Tahoma"/>
                <w:b/>
                <w:sz w:val="20"/>
                <w:szCs w:val="20"/>
              </w:rPr>
              <w:t>Co</w:t>
            </w:r>
            <w:r w:rsidRPr="00AE0493">
              <w:rPr>
                <w:rFonts w:ascii="Tahoma" w:hAnsi="Tahoma" w:cs="Tahoma"/>
                <w:b/>
                <w:spacing w:val="1"/>
                <w:sz w:val="20"/>
                <w:szCs w:val="20"/>
              </w:rPr>
              <w:t>n</w:t>
            </w:r>
            <w:r w:rsidRPr="00AE0493">
              <w:rPr>
                <w:rFonts w:ascii="Tahoma" w:hAnsi="Tahoma" w:cs="Tahoma"/>
                <w:b/>
                <w:sz w:val="20"/>
                <w:szCs w:val="20"/>
              </w:rPr>
              <w:t>tract</w:t>
            </w:r>
            <w:r w:rsidRPr="00AE0493">
              <w:rPr>
                <w:rFonts w:ascii="Tahoma" w:hAnsi="Tahoma" w:cs="Tahoma"/>
                <w:b/>
                <w:spacing w:val="-1"/>
                <w:sz w:val="20"/>
                <w:szCs w:val="20"/>
              </w:rPr>
              <w:t xml:space="preserve"> </w:t>
            </w:r>
            <w:r w:rsidRPr="00AE0493">
              <w:rPr>
                <w:rFonts w:ascii="Tahoma" w:hAnsi="Tahoma" w:cs="Tahoma"/>
                <w:b/>
                <w:sz w:val="20"/>
                <w:szCs w:val="20"/>
              </w:rPr>
              <w:t>P</w:t>
            </w:r>
            <w:r w:rsidRPr="00AE0493">
              <w:rPr>
                <w:rFonts w:ascii="Tahoma" w:hAnsi="Tahoma" w:cs="Tahoma"/>
                <w:b/>
                <w:spacing w:val="1"/>
                <w:sz w:val="20"/>
                <w:szCs w:val="20"/>
              </w:rPr>
              <w:t>e</w:t>
            </w:r>
            <w:r w:rsidRPr="00AE0493">
              <w:rPr>
                <w:rFonts w:ascii="Tahoma" w:hAnsi="Tahoma" w:cs="Tahoma"/>
                <w:b/>
                <w:sz w:val="20"/>
                <w:szCs w:val="20"/>
              </w:rPr>
              <w:t>r</w:t>
            </w:r>
            <w:r w:rsidRPr="00AE0493">
              <w:rPr>
                <w:rFonts w:ascii="Tahoma" w:hAnsi="Tahoma" w:cs="Tahoma"/>
                <w:b/>
                <w:spacing w:val="-1"/>
                <w:sz w:val="20"/>
                <w:szCs w:val="20"/>
              </w:rPr>
              <w:t>i</w:t>
            </w:r>
            <w:r w:rsidRPr="00AE0493">
              <w:rPr>
                <w:rFonts w:ascii="Tahoma" w:hAnsi="Tahoma" w:cs="Tahoma"/>
                <w:b/>
                <w:spacing w:val="1"/>
                <w:sz w:val="20"/>
                <w:szCs w:val="20"/>
              </w:rPr>
              <w:t>o</w:t>
            </w:r>
            <w:r w:rsidRPr="00AE0493">
              <w:rPr>
                <w:rFonts w:ascii="Tahoma" w:hAnsi="Tahoma" w:cs="Tahoma"/>
                <w:b/>
                <w:sz w:val="20"/>
                <w:szCs w:val="20"/>
              </w:rPr>
              <w:t>d</w:t>
            </w:r>
          </w:p>
        </w:tc>
        <w:tc>
          <w:tcPr>
            <w:tcW w:w="6968" w:type="dxa"/>
            <w:tcBorders>
              <w:top w:val="single" w:sz="4" w:space="0" w:color="000000"/>
              <w:left w:val="single" w:sz="4" w:space="0" w:color="000000"/>
              <w:bottom w:val="single" w:sz="4" w:space="0" w:color="000000"/>
              <w:right w:val="single" w:sz="4" w:space="0" w:color="000000"/>
            </w:tcBorders>
          </w:tcPr>
          <w:p w14:paraId="79654CE2" w14:textId="77777777" w:rsidR="00DF53EB" w:rsidRPr="00AE0493" w:rsidRDefault="00DF53EB" w:rsidP="00B30056">
            <w:pPr>
              <w:widowControl w:val="0"/>
              <w:autoSpaceDE w:val="0"/>
              <w:autoSpaceDN w:val="0"/>
              <w:adjustRightInd w:val="0"/>
              <w:spacing w:line="276" w:lineRule="auto"/>
              <w:ind w:left="102" w:right="207"/>
              <w:jc w:val="both"/>
              <w:rPr>
                <w:rFonts w:ascii="Tahoma" w:hAnsi="Tahoma" w:cs="Tahoma"/>
                <w:bCs/>
                <w:sz w:val="20"/>
                <w:szCs w:val="20"/>
              </w:rPr>
            </w:pPr>
            <w:r w:rsidRPr="00AE0493">
              <w:rPr>
                <w:rFonts w:ascii="Tahoma" w:hAnsi="Tahoma" w:cs="Tahoma"/>
                <w:bCs/>
                <w:spacing w:val="1"/>
                <w:sz w:val="20"/>
                <w:szCs w:val="20"/>
              </w:rPr>
              <w:t xml:space="preserve">Initially for </w:t>
            </w:r>
            <w:r w:rsidR="0087304C" w:rsidRPr="00AE0493">
              <w:rPr>
                <w:rFonts w:ascii="Tahoma" w:hAnsi="Tahoma" w:cs="Tahoma"/>
                <w:bCs/>
                <w:spacing w:val="1"/>
                <w:sz w:val="20"/>
                <w:szCs w:val="20"/>
              </w:rPr>
              <w:t>two-year</w:t>
            </w:r>
            <w:r w:rsidR="00B30056" w:rsidRPr="00AE0493">
              <w:rPr>
                <w:rFonts w:ascii="Tahoma" w:hAnsi="Tahoma" w:cs="Tahoma"/>
                <w:bCs/>
                <w:sz w:val="20"/>
                <w:szCs w:val="20"/>
              </w:rPr>
              <w:t xml:space="preserve"> duration. </w:t>
            </w:r>
            <w:r w:rsidRPr="00AE0493">
              <w:rPr>
                <w:rFonts w:ascii="Tahoma" w:hAnsi="Tahoma" w:cs="Tahoma"/>
                <w:bCs/>
                <w:spacing w:val="-5"/>
                <w:sz w:val="20"/>
                <w:szCs w:val="20"/>
              </w:rPr>
              <w:t>A</w:t>
            </w:r>
            <w:r w:rsidRPr="00AE0493">
              <w:rPr>
                <w:rFonts w:ascii="Tahoma" w:hAnsi="Tahoma" w:cs="Tahoma"/>
                <w:bCs/>
                <w:sz w:val="20"/>
                <w:szCs w:val="20"/>
              </w:rPr>
              <w:t>f</w:t>
            </w:r>
            <w:r w:rsidRPr="00AE0493">
              <w:rPr>
                <w:rFonts w:ascii="Tahoma" w:hAnsi="Tahoma" w:cs="Tahoma"/>
                <w:bCs/>
                <w:spacing w:val="-1"/>
                <w:sz w:val="20"/>
                <w:szCs w:val="20"/>
              </w:rPr>
              <w:t>t</w:t>
            </w:r>
            <w:r w:rsidRPr="00AE0493">
              <w:rPr>
                <w:rFonts w:ascii="Tahoma" w:hAnsi="Tahoma" w:cs="Tahoma"/>
                <w:bCs/>
                <w:spacing w:val="3"/>
                <w:sz w:val="20"/>
                <w:szCs w:val="20"/>
              </w:rPr>
              <w:t>e</w:t>
            </w:r>
            <w:r w:rsidRPr="00AE0493">
              <w:rPr>
                <w:rFonts w:ascii="Tahoma" w:hAnsi="Tahoma" w:cs="Tahoma"/>
                <w:bCs/>
                <w:sz w:val="20"/>
                <w:szCs w:val="20"/>
              </w:rPr>
              <w:t>r initi</w:t>
            </w:r>
            <w:r w:rsidRPr="00AE0493">
              <w:rPr>
                <w:rFonts w:ascii="Tahoma" w:hAnsi="Tahoma" w:cs="Tahoma"/>
                <w:bCs/>
                <w:spacing w:val="1"/>
                <w:sz w:val="20"/>
                <w:szCs w:val="20"/>
              </w:rPr>
              <w:t>a</w:t>
            </w:r>
            <w:r w:rsidRPr="00AE0493">
              <w:rPr>
                <w:rFonts w:ascii="Tahoma" w:hAnsi="Tahoma" w:cs="Tahoma"/>
                <w:bCs/>
                <w:sz w:val="20"/>
                <w:szCs w:val="20"/>
              </w:rPr>
              <w:t xml:space="preserve">l </w:t>
            </w:r>
            <w:r w:rsidRPr="00AE0493">
              <w:rPr>
                <w:rFonts w:ascii="Tahoma" w:hAnsi="Tahoma" w:cs="Tahoma"/>
                <w:bCs/>
                <w:spacing w:val="1"/>
                <w:sz w:val="20"/>
                <w:szCs w:val="20"/>
              </w:rPr>
              <w:t>c</w:t>
            </w:r>
            <w:r w:rsidRPr="00AE0493">
              <w:rPr>
                <w:rFonts w:ascii="Tahoma" w:hAnsi="Tahoma" w:cs="Tahoma"/>
                <w:bCs/>
                <w:sz w:val="20"/>
                <w:szCs w:val="20"/>
              </w:rPr>
              <w:t>on</w:t>
            </w:r>
            <w:r w:rsidRPr="00AE0493">
              <w:rPr>
                <w:rFonts w:ascii="Tahoma" w:hAnsi="Tahoma" w:cs="Tahoma"/>
                <w:bCs/>
                <w:spacing w:val="-1"/>
                <w:sz w:val="20"/>
                <w:szCs w:val="20"/>
              </w:rPr>
              <w:t>t</w:t>
            </w:r>
            <w:r w:rsidRPr="00AE0493">
              <w:rPr>
                <w:rFonts w:ascii="Tahoma" w:hAnsi="Tahoma" w:cs="Tahoma"/>
                <w:bCs/>
                <w:sz w:val="20"/>
                <w:szCs w:val="20"/>
              </w:rPr>
              <w:t>r</w:t>
            </w:r>
            <w:r w:rsidRPr="00AE0493">
              <w:rPr>
                <w:rFonts w:ascii="Tahoma" w:hAnsi="Tahoma" w:cs="Tahoma"/>
                <w:bCs/>
                <w:spacing w:val="-1"/>
                <w:sz w:val="20"/>
                <w:szCs w:val="20"/>
              </w:rPr>
              <w:t>a</w:t>
            </w:r>
            <w:r w:rsidRPr="00AE0493">
              <w:rPr>
                <w:rFonts w:ascii="Tahoma" w:hAnsi="Tahoma" w:cs="Tahoma"/>
                <w:bCs/>
                <w:spacing w:val="1"/>
                <w:sz w:val="20"/>
                <w:szCs w:val="20"/>
              </w:rPr>
              <w:t>c</w:t>
            </w:r>
            <w:r w:rsidRPr="00AE0493">
              <w:rPr>
                <w:rFonts w:ascii="Tahoma" w:hAnsi="Tahoma" w:cs="Tahoma"/>
                <w:bCs/>
                <w:sz w:val="20"/>
                <w:szCs w:val="20"/>
              </w:rPr>
              <w:t>t pe</w:t>
            </w:r>
            <w:r w:rsidRPr="00AE0493">
              <w:rPr>
                <w:rFonts w:ascii="Tahoma" w:hAnsi="Tahoma" w:cs="Tahoma"/>
                <w:bCs/>
                <w:spacing w:val="1"/>
                <w:sz w:val="20"/>
                <w:szCs w:val="20"/>
              </w:rPr>
              <w:t>r</w:t>
            </w:r>
            <w:r w:rsidRPr="00AE0493">
              <w:rPr>
                <w:rFonts w:ascii="Tahoma" w:hAnsi="Tahoma" w:cs="Tahoma"/>
                <w:bCs/>
                <w:sz w:val="20"/>
                <w:szCs w:val="20"/>
              </w:rPr>
              <w:t>iod</w:t>
            </w:r>
            <w:r w:rsidRPr="00AE0493">
              <w:rPr>
                <w:rFonts w:ascii="Tahoma" w:hAnsi="Tahoma" w:cs="Tahoma"/>
                <w:bCs/>
                <w:spacing w:val="53"/>
                <w:sz w:val="20"/>
                <w:szCs w:val="20"/>
              </w:rPr>
              <w:t xml:space="preserve"> </w:t>
            </w:r>
            <w:r w:rsidRPr="00AE0493">
              <w:rPr>
                <w:rFonts w:ascii="Tahoma" w:hAnsi="Tahoma" w:cs="Tahoma"/>
                <w:bCs/>
                <w:sz w:val="20"/>
                <w:szCs w:val="20"/>
              </w:rPr>
              <w:t>of</w:t>
            </w:r>
            <w:r w:rsidRPr="00AE0493">
              <w:rPr>
                <w:rFonts w:ascii="Tahoma" w:hAnsi="Tahoma" w:cs="Tahoma"/>
                <w:bCs/>
                <w:spacing w:val="52"/>
                <w:sz w:val="20"/>
                <w:szCs w:val="20"/>
              </w:rPr>
              <w:t xml:space="preserve"> </w:t>
            </w:r>
            <w:r w:rsidR="003D09B2" w:rsidRPr="00AE0493">
              <w:rPr>
                <w:rFonts w:ascii="Tahoma" w:hAnsi="Tahoma" w:cs="Tahoma"/>
                <w:bCs/>
                <w:sz w:val="20"/>
                <w:szCs w:val="20"/>
              </w:rPr>
              <w:t>two</w:t>
            </w:r>
            <w:r w:rsidRPr="00AE0493">
              <w:rPr>
                <w:rFonts w:ascii="Tahoma" w:hAnsi="Tahoma" w:cs="Tahoma"/>
                <w:bCs/>
                <w:spacing w:val="56"/>
                <w:sz w:val="20"/>
                <w:szCs w:val="20"/>
              </w:rPr>
              <w:t xml:space="preserve"> </w:t>
            </w:r>
            <w:r w:rsidRPr="00AE0493">
              <w:rPr>
                <w:rFonts w:ascii="Tahoma" w:hAnsi="Tahoma" w:cs="Tahoma"/>
                <w:bCs/>
                <w:spacing w:val="-6"/>
                <w:sz w:val="20"/>
                <w:szCs w:val="20"/>
              </w:rPr>
              <w:t>y</w:t>
            </w:r>
            <w:r w:rsidRPr="00AE0493">
              <w:rPr>
                <w:rFonts w:ascii="Tahoma" w:hAnsi="Tahoma" w:cs="Tahoma"/>
                <w:bCs/>
                <w:spacing w:val="1"/>
                <w:sz w:val="20"/>
                <w:szCs w:val="20"/>
              </w:rPr>
              <w:t>ea</w:t>
            </w:r>
            <w:r w:rsidRPr="00AE0493">
              <w:rPr>
                <w:rFonts w:ascii="Tahoma" w:hAnsi="Tahoma" w:cs="Tahoma"/>
                <w:bCs/>
                <w:sz w:val="20"/>
                <w:szCs w:val="20"/>
              </w:rPr>
              <w:t>r</w:t>
            </w:r>
            <w:r w:rsidR="00B30056" w:rsidRPr="00AE0493">
              <w:rPr>
                <w:rFonts w:ascii="Tahoma" w:hAnsi="Tahoma" w:cs="Tahoma"/>
                <w:bCs/>
                <w:sz w:val="20"/>
                <w:szCs w:val="20"/>
              </w:rPr>
              <w:t>,</w:t>
            </w:r>
            <w:r w:rsidRPr="00AE0493">
              <w:rPr>
                <w:rFonts w:ascii="Tahoma" w:hAnsi="Tahoma" w:cs="Tahoma"/>
                <w:bCs/>
                <w:spacing w:val="53"/>
                <w:sz w:val="20"/>
                <w:szCs w:val="20"/>
              </w:rPr>
              <w:t xml:space="preserve"> </w:t>
            </w:r>
            <w:r w:rsidRPr="00AE0493">
              <w:rPr>
                <w:rFonts w:ascii="Tahoma" w:hAnsi="Tahoma" w:cs="Tahoma"/>
                <w:bCs/>
                <w:spacing w:val="1"/>
                <w:sz w:val="20"/>
                <w:szCs w:val="20"/>
              </w:rPr>
              <w:t>t</w:t>
            </w:r>
            <w:r w:rsidRPr="00AE0493">
              <w:rPr>
                <w:rFonts w:ascii="Tahoma" w:hAnsi="Tahoma" w:cs="Tahoma"/>
                <w:bCs/>
                <w:sz w:val="20"/>
                <w:szCs w:val="20"/>
              </w:rPr>
              <w:t>he</w:t>
            </w:r>
            <w:r w:rsidRPr="00AE0493">
              <w:rPr>
                <w:rFonts w:ascii="Tahoma" w:hAnsi="Tahoma" w:cs="Tahoma"/>
                <w:bCs/>
                <w:spacing w:val="56"/>
                <w:sz w:val="20"/>
                <w:szCs w:val="20"/>
              </w:rPr>
              <w:t xml:space="preserve"> </w:t>
            </w:r>
            <w:r w:rsidRPr="00AE0493">
              <w:rPr>
                <w:rFonts w:ascii="Tahoma" w:hAnsi="Tahoma" w:cs="Tahoma"/>
                <w:bCs/>
                <w:spacing w:val="1"/>
                <w:sz w:val="20"/>
                <w:szCs w:val="20"/>
              </w:rPr>
              <w:t>c</w:t>
            </w:r>
            <w:r w:rsidRPr="00AE0493">
              <w:rPr>
                <w:rFonts w:ascii="Tahoma" w:hAnsi="Tahoma" w:cs="Tahoma"/>
                <w:bCs/>
                <w:sz w:val="20"/>
                <w:szCs w:val="20"/>
              </w:rPr>
              <w:t>on</w:t>
            </w:r>
            <w:r w:rsidRPr="00AE0493">
              <w:rPr>
                <w:rFonts w:ascii="Tahoma" w:hAnsi="Tahoma" w:cs="Tahoma"/>
                <w:bCs/>
                <w:spacing w:val="-1"/>
                <w:sz w:val="20"/>
                <w:szCs w:val="20"/>
              </w:rPr>
              <w:t>t</w:t>
            </w:r>
            <w:r w:rsidRPr="00AE0493">
              <w:rPr>
                <w:rFonts w:ascii="Tahoma" w:hAnsi="Tahoma" w:cs="Tahoma"/>
                <w:bCs/>
                <w:sz w:val="20"/>
                <w:szCs w:val="20"/>
              </w:rPr>
              <w:t>r</w:t>
            </w:r>
            <w:r w:rsidRPr="00AE0493">
              <w:rPr>
                <w:rFonts w:ascii="Tahoma" w:hAnsi="Tahoma" w:cs="Tahoma"/>
                <w:bCs/>
                <w:spacing w:val="1"/>
                <w:sz w:val="20"/>
                <w:szCs w:val="20"/>
              </w:rPr>
              <w:t>ac</w:t>
            </w:r>
            <w:r w:rsidRPr="00AE0493">
              <w:rPr>
                <w:rFonts w:ascii="Tahoma" w:hAnsi="Tahoma" w:cs="Tahoma"/>
                <w:bCs/>
                <w:sz w:val="20"/>
                <w:szCs w:val="20"/>
              </w:rPr>
              <w:t>t</w:t>
            </w:r>
            <w:r w:rsidRPr="00AE0493">
              <w:rPr>
                <w:rFonts w:ascii="Tahoma" w:hAnsi="Tahoma" w:cs="Tahoma"/>
                <w:bCs/>
                <w:spacing w:val="52"/>
                <w:sz w:val="20"/>
                <w:szCs w:val="20"/>
              </w:rPr>
              <w:t xml:space="preserve"> </w:t>
            </w:r>
            <w:r w:rsidRPr="00AE0493">
              <w:rPr>
                <w:rFonts w:ascii="Tahoma" w:hAnsi="Tahoma" w:cs="Tahoma"/>
                <w:bCs/>
                <w:sz w:val="20"/>
                <w:szCs w:val="20"/>
              </w:rPr>
              <w:t>m</w:t>
            </w:r>
            <w:r w:rsidRPr="00AE0493">
              <w:rPr>
                <w:rFonts w:ascii="Tahoma" w:hAnsi="Tahoma" w:cs="Tahoma"/>
                <w:bCs/>
                <w:spacing w:val="1"/>
                <w:sz w:val="20"/>
                <w:szCs w:val="20"/>
              </w:rPr>
              <w:t>a</w:t>
            </w:r>
            <w:r w:rsidRPr="00AE0493">
              <w:rPr>
                <w:rFonts w:ascii="Tahoma" w:hAnsi="Tahoma" w:cs="Tahoma"/>
                <w:bCs/>
                <w:sz w:val="20"/>
                <w:szCs w:val="20"/>
              </w:rPr>
              <w:t>y be</w:t>
            </w:r>
            <w:r w:rsidRPr="00AE0493">
              <w:rPr>
                <w:rFonts w:ascii="Tahoma" w:hAnsi="Tahoma" w:cs="Tahoma"/>
                <w:bCs/>
                <w:spacing w:val="1"/>
                <w:sz w:val="20"/>
                <w:szCs w:val="20"/>
              </w:rPr>
              <w:t xml:space="preserve"> </w:t>
            </w:r>
            <w:r w:rsidRPr="00AE0493">
              <w:rPr>
                <w:rFonts w:ascii="Tahoma" w:hAnsi="Tahoma" w:cs="Tahoma"/>
                <w:bCs/>
                <w:sz w:val="20"/>
                <w:szCs w:val="20"/>
              </w:rPr>
              <w:t>r</w:t>
            </w:r>
            <w:r w:rsidRPr="00AE0493">
              <w:rPr>
                <w:rFonts w:ascii="Tahoma" w:hAnsi="Tahoma" w:cs="Tahoma"/>
                <w:bCs/>
                <w:spacing w:val="1"/>
                <w:sz w:val="20"/>
                <w:szCs w:val="20"/>
              </w:rPr>
              <w:t>e</w:t>
            </w:r>
            <w:r w:rsidRPr="00AE0493">
              <w:rPr>
                <w:rFonts w:ascii="Tahoma" w:hAnsi="Tahoma" w:cs="Tahoma"/>
                <w:bCs/>
                <w:sz w:val="20"/>
                <w:szCs w:val="20"/>
              </w:rPr>
              <w:t>n</w:t>
            </w:r>
            <w:r w:rsidRPr="00AE0493">
              <w:rPr>
                <w:rFonts w:ascii="Tahoma" w:hAnsi="Tahoma" w:cs="Tahoma"/>
                <w:bCs/>
                <w:spacing w:val="-2"/>
                <w:sz w:val="20"/>
                <w:szCs w:val="20"/>
              </w:rPr>
              <w:t>e</w:t>
            </w:r>
            <w:r w:rsidRPr="00AE0493">
              <w:rPr>
                <w:rFonts w:ascii="Tahoma" w:hAnsi="Tahoma" w:cs="Tahoma"/>
                <w:bCs/>
                <w:spacing w:val="3"/>
                <w:sz w:val="20"/>
                <w:szCs w:val="20"/>
              </w:rPr>
              <w:t>w</w:t>
            </w:r>
            <w:r w:rsidRPr="00AE0493">
              <w:rPr>
                <w:rFonts w:ascii="Tahoma" w:hAnsi="Tahoma" w:cs="Tahoma"/>
                <w:bCs/>
                <w:spacing w:val="1"/>
                <w:sz w:val="20"/>
                <w:szCs w:val="20"/>
              </w:rPr>
              <w:t>e</w:t>
            </w:r>
            <w:r w:rsidRPr="00AE0493">
              <w:rPr>
                <w:rFonts w:ascii="Tahoma" w:hAnsi="Tahoma" w:cs="Tahoma"/>
                <w:bCs/>
                <w:sz w:val="20"/>
                <w:szCs w:val="20"/>
              </w:rPr>
              <w:t xml:space="preserve">d </w:t>
            </w:r>
            <w:r w:rsidRPr="00AE0493">
              <w:rPr>
                <w:rFonts w:ascii="Tahoma" w:hAnsi="Tahoma" w:cs="Tahoma"/>
                <w:bCs/>
                <w:spacing w:val="1"/>
                <w:sz w:val="20"/>
                <w:szCs w:val="20"/>
              </w:rPr>
              <w:t>a</w:t>
            </w:r>
            <w:r w:rsidRPr="00AE0493">
              <w:rPr>
                <w:rFonts w:ascii="Tahoma" w:hAnsi="Tahoma" w:cs="Tahoma"/>
                <w:bCs/>
                <w:sz w:val="20"/>
                <w:szCs w:val="20"/>
              </w:rPr>
              <w:t xml:space="preserve">t </w:t>
            </w:r>
            <w:r w:rsidRPr="00AE0493">
              <w:rPr>
                <w:rFonts w:ascii="Tahoma" w:hAnsi="Tahoma" w:cs="Tahoma"/>
                <w:bCs/>
                <w:spacing w:val="-1"/>
                <w:sz w:val="20"/>
                <w:szCs w:val="20"/>
              </w:rPr>
              <w:t>s</w:t>
            </w:r>
            <w:r w:rsidRPr="00AE0493">
              <w:rPr>
                <w:rFonts w:ascii="Tahoma" w:hAnsi="Tahoma" w:cs="Tahoma"/>
                <w:bCs/>
                <w:spacing w:val="1"/>
                <w:sz w:val="20"/>
                <w:szCs w:val="20"/>
              </w:rPr>
              <w:t>a</w:t>
            </w:r>
            <w:r w:rsidRPr="00AE0493">
              <w:rPr>
                <w:rFonts w:ascii="Tahoma" w:hAnsi="Tahoma" w:cs="Tahoma"/>
                <w:bCs/>
                <w:sz w:val="20"/>
                <w:szCs w:val="20"/>
              </w:rPr>
              <w:t>me</w:t>
            </w:r>
            <w:r w:rsidRPr="00AE0493">
              <w:rPr>
                <w:rFonts w:ascii="Tahoma" w:hAnsi="Tahoma" w:cs="Tahoma"/>
                <w:bCs/>
                <w:spacing w:val="2"/>
                <w:sz w:val="20"/>
                <w:szCs w:val="20"/>
              </w:rPr>
              <w:t xml:space="preserve"> </w:t>
            </w:r>
            <w:r w:rsidRPr="00AE0493">
              <w:rPr>
                <w:rFonts w:ascii="Tahoma" w:hAnsi="Tahoma" w:cs="Tahoma"/>
                <w:bCs/>
                <w:sz w:val="20"/>
                <w:szCs w:val="20"/>
              </w:rPr>
              <w:t>terms</w:t>
            </w:r>
            <w:r w:rsidRPr="00AE0493">
              <w:rPr>
                <w:rFonts w:ascii="Tahoma" w:hAnsi="Tahoma" w:cs="Tahoma"/>
                <w:bCs/>
                <w:spacing w:val="1"/>
                <w:sz w:val="20"/>
                <w:szCs w:val="20"/>
              </w:rPr>
              <w:t xml:space="preserve"> a</w:t>
            </w:r>
            <w:r w:rsidRPr="00AE0493">
              <w:rPr>
                <w:rFonts w:ascii="Tahoma" w:hAnsi="Tahoma" w:cs="Tahoma"/>
                <w:bCs/>
                <w:spacing w:val="-3"/>
                <w:sz w:val="20"/>
                <w:szCs w:val="20"/>
              </w:rPr>
              <w:t>n</w:t>
            </w:r>
            <w:r w:rsidRPr="00AE0493">
              <w:rPr>
                <w:rFonts w:ascii="Tahoma" w:hAnsi="Tahoma" w:cs="Tahoma"/>
                <w:bCs/>
                <w:sz w:val="20"/>
                <w:szCs w:val="20"/>
              </w:rPr>
              <w:t xml:space="preserve">d </w:t>
            </w:r>
            <w:r w:rsidRPr="00AE0493">
              <w:rPr>
                <w:rFonts w:ascii="Tahoma" w:hAnsi="Tahoma" w:cs="Tahoma"/>
                <w:bCs/>
                <w:spacing w:val="1"/>
                <w:sz w:val="20"/>
                <w:szCs w:val="20"/>
              </w:rPr>
              <w:t>c</w:t>
            </w:r>
            <w:r w:rsidRPr="00AE0493">
              <w:rPr>
                <w:rFonts w:ascii="Tahoma" w:hAnsi="Tahoma" w:cs="Tahoma"/>
                <w:bCs/>
                <w:sz w:val="20"/>
                <w:szCs w:val="20"/>
              </w:rPr>
              <w:t>ondi</w:t>
            </w:r>
            <w:r w:rsidRPr="00AE0493">
              <w:rPr>
                <w:rFonts w:ascii="Tahoma" w:hAnsi="Tahoma" w:cs="Tahoma"/>
                <w:bCs/>
                <w:spacing w:val="-1"/>
                <w:sz w:val="20"/>
                <w:szCs w:val="20"/>
              </w:rPr>
              <w:t>t</w:t>
            </w:r>
            <w:r w:rsidRPr="00AE0493">
              <w:rPr>
                <w:rFonts w:ascii="Tahoma" w:hAnsi="Tahoma" w:cs="Tahoma"/>
                <w:bCs/>
                <w:sz w:val="20"/>
                <w:szCs w:val="20"/>
              </w:rPr>
              <w:t>ions</w:t>
            </w:r>
            <w:r w:rsidRPr="00AE0493">
              <w:rPr>
                <w:rFonts w:ascii="Tahoma" w:hAnsi="Tahoma" w:cs="Tahoma"/>
                <w:bCs/>
                <w:spacing w:val="3"/>
                <w:sz w:val="20"/>
                <w:szCs w:val="20"/>
              </w:rPr>
              <w:t xml:space="preserve"> </w:t>
            </w:r>
            <w:r w:rsidRPr="00AE0493">
              <w:rPr>
                <w:rFonts w:ascii="Tahoma" w:hAnsi="Tahoma" w:cs="Tahoma"/>
                <w:bCs/>
                <w:sz w:val="20"/>
                <w:szCs w:val="20"/>
              </w:rPr>
              <w:t>f</w:t>
            </w:r>
            <w:r w:rsidRPr="00AE0493">
              <w:rPr>
                <w:rFonts w:ascii="Tahoma" w:hAnsi="Tahoma" w:cs="Tahoma"/>
                <w:bCs/>
                <w:spacing w:val="-1"/>
                <w:sz w:val="20"/>
                <w:szCs w:val="20"/>
              </w:rPr>
              <w:t>o</w:t>
            </w:r>
            <w:r w:rsidRPr="00AE0493">
              <w:rPr>
                <w:rFonts w:ascii="Tahoma" w:hAnsi="Tahoma" w:cs="Tahoma"/>
                <w:bCs/>
                <w:sz w:val="20"/>
                <w:szCs w:val="20"/>
              </w:rPr>
              <w:t>r</w:t>
            </w:r>
            <w:r w:rsidRPr="00AE0493">
              <w:rPr>
                <w:rFonts w:ascii="Tahoma" w:hAnsi="Tahoma" w:cs="Tahoma"/>
                <w:bCs/>
                <w:spacing w:val="2"/>
                <w:sz w:val="20"/>
                <w:szCs w:val="20"/>
              </w:rPr>
              <w:t xml:space="preserve"> </w:t>
            </w:r>
            <w:r w:rsidRPr="00AE0493">
              <w:rPr>
                <w:rFonts w:ascii="Tahoma" w:hAnsi="Tahoma" w:cs="Tahoma"/>
                <w:bCs/>
                <w:sz w:val="20"/>
                <w:szCs w:val="20"/>
              </w:rPr>
              <w:t>a</w:t>
            </w:r>
            <w:r w:rsidRPr="00AE0493">
              <w:rPr>
                <w:rFonts w:ascii="Tahoma" w:hAnsi="Tahoma" w:cs="Tahoma"/>
                <w:bCs/>
                <w:spacing w:val="2"/>
                <w:sz w:val="20"/>
                <w:szCs w:val="20"/>
              </w:rPr>
              <w:t xml:space="preserve"> </w:t>
            </w:r>
            <w:r w:rsidRPr="00AE0493">
              <w:rPr>
                <w:rFonts w:ascii="Tahoma" w:hAnsi="Tahoma" w:cs="Tahoma"/>
                <w:bCs/>
                <w:sz w:val="20"/>
                <w:szCs w:val="20"/>
              </w:rPr>
              <w:t>f</w:t>
            </w:r>
            <w:r w:rsidRPr="00AE0493">
              <w:rPr>
                <w:rFonts w:ascii="Tahoma" w:hAnsi="Tahoma" w:cs="Tahoma"/>
                <w:bCs/>
                <w:spacing w:val="-1"/>
                <w:sz w:val="20"/>
                <w:szCs w:val="20"/>
              </w:rPr>
              <w:t>u</w:t>
            </w:r>
            <w:r w:rsidRPr="00AE0493">
              <w:rPr>
                <w:rFonts w:ascii="Tahoma" w:hAnsi="Tahoma" w:cs="Tahoma"/>
                <w:bCs/>
                <w:sz w:val="20"/>
                <w:szCs w:val="20"/>
              </w:rPr>
              <w:t>rt</w:t>
            </w:r>
            <w:r w:rsidRPr="00AE0493">
              <w:rPr>
                <w:rFonts w:ascii="Tahoma" w:hAnsi="Tahoma" w:cs="Tahoma"/>
                <w:bCs/>
                <w:spacing w:val="-1"/>
                <w:sz w:val="20"/>
                <w:szCs w:val="20"/>
              </w:rPr>
              <w:t>h</w:t>
            </w:r>
            <w:r w:rsidRPr="00AE0493">
              <w:rPr>
                <w:rFonts w:ascii="Tahoma" w:hAnsi="Tahoma" w:cs="Tahoma"/>
                <w:bCs/>
                <w:spacing w:val="1"/>
                <w:sz w:val="20"/>
                <w:szCs w:val="20"/>
              </w:rPr>
              <w:t>e</w:t>
            </w:r>
            <w:r w:rsidRPr="00AE0493">
              <w:rPr>
                <w:rFonts w:ascii="Tahoma" w:hAnsi="Tahoma" w:cs="Tahoma"/>
                <w:bCs/>
                <w:sz w:val="20"/>
                <w:szCs w:val="20"/>
              </w:rPr>
              <w:t>r</w:t>
            </w:r>
            <w:r w:rsidRPr="00AE0493">
              <w:rPr>
                <w:rFonts w:ascii="Tahoma" w:hAnsi="Tahoma" w:cs="Tahoma"/>
                <w:bCs/>
                <w:spacing w:val="2"/>
                <w:sz w:val="20"/>
                <w:szCs w:val="20"/>
              </w:rPr>
              <w:t xml:space="preserve"> </w:t>
            </w:r>
            <w:r w:rsidRPr="00AE0493">
              <w:rPr>
                <w:rFonts w:ascii="Tahoma" w:hAnsi="Tahoma" w:cs="Tahoma"/>
                <w:bCs/>
                <w:sz w:val="20"/>
                <w:szCs w:val="20"/>
              </w:rPr>
              <w:t>pe</w:t>
            </w:r>
            <w:r w:rsidRPr="00AE0493">
              <w:rPr>
                <w:rFonts w:ascii="Tahoma" w:hAnsi="Tahoma" w:cs="Tahoma"/>
                <w:bCs/>
                <w:spacing w:val="1"/>
                <w:sz w:val="20"/>
                <w:szCs w:val="20"/>
              </w:rPr>
              <w:t>r</w:t>
            </w:r>
            <w:r w:rsidRPr="00AE0493">
              <w:rPr>
                <w:rFonts w:ascii="Tahoma" w:hAnsi="Tahoma" w:cs="Tahoma"/>
                <w:bCs/>
                <w:sz w:val="20"/>
                <w:szCs w:val="20"/>
              </w:rPr>
              <w:t>iod</w:t>
            </w:r>
            <w:r w:rsidRPr="00AE0493">
              <w:rPr>
                <w:rFonts w:ascii="Tahoma" w:hAnsi="Tahoma" w:cs="Tahoma"/>
                <w:bCs/>
                <w:spacing w:val="1"/>
                <w:sz w:val="20"/>
                <w:szCs w:val="20"/>
              </w:rPr>
              <w:t xml:space="preserve"> </w:t>
            </w:r>
            <w:r w:rsidRPr="00AE0493">
              <w:rPr>
                <w:rFonts w:ascii="Tahoma" w:hAnsi="Tahoma" w:cs="Tahoma"/>
                <w:bCs/>
                <w:sz w:val="20"/>
                <w:szCs w:val="20"/>
              </w:rPr>
              <w:t xml:space="preserve">of </w:t>
            </w:r>
            <w:r w:rsidRPr="00AE0493">
              <w:rPr>
                <w:rFonts w:ascii="Tahoma" w:hAnsi="Tahoma" w:cs="Tahoma"/>
                <w:bCs/>
                <w:spacing w:val="-3"/>
                <w:sz w:val="20"/>
                <w:szCs w:val="20"/>
              </w:rPr>
              <w:t>t</w:t>
            </w:r>
            <w:r w:rsidRPr="00AE0493">
              <w:rPr>
                <w:rFonts w:ascii="Tahoma" w:hAnsi="Tahoma" w:cs="Tahoma"/>
                <w:bCs/>
                <w:spacing w:val="3"/>
                <w:sz w:val="20"/>
                <w:szCs w:val="20"/>
              </w:rPr>
              <w:t>w</w:t>
            </w:r>
            <w:r w:rsidRPr="00AE0493">
              <w:rPr>
                <w:rFonts w:ascii="Tahoma" w:hAnsi="Tahoma" w:cs="Tahoma"/>
                <w:bCs/>
                <w:sz w:val="20"/>
                <w:szCs w:val="20"/>
              </w:rPr>
              <w:t xml:space="preserve">o </w:t>
            </w:r>
            <w:r w:rsidRPr="00AE0493">
              <w:rPr>
                <w:rFonts w:ascii="Tahoma" w:hAnsi="Tahoma" w:cs="Tahoma"/>
                <w:bCs/>
                <w:spacing w:val="-4"/>
                <w:sz w:val="20"/>
                <w:szCs w:val="20"/>
              </w:rPr>
              <w:t>y</w:t>
            </w:r>
            <w:r w:rsidRPr="00AE0493">
              <w:rPr>
                <w:rFonts w:ascii="Tahoma" w:hAnsi="Tahoma" w:cs="Tahoma"/>
                <w:bCs/>
                <w:spacing w:val="1"/>
                <w:sz w:val="20"/>
                <w:szCs w:val="20"/>
              </w:rPr>
              <w:t>ea</w:t>
            </w:r>
            <w:r w:rsidRPr="00AE0493">
              <w:rPr>
                <w:rFonts w:ascii="Tahoma" w:hAnsi="Tahoma" w:cs="Tahoma"/>
                <w:bCs/>
                <w:sz w:val="20"/>
                <w:szCs w:val="20"/>
              </w:rPr>
              <w:t>rs</w:t>
            </w:r>
            <w:r w:rsidRPr="00AE0493">
              <w:rPr>
                <w:rFonts w:ascii="Tahoma" w:hAnsi="Tahoma" w:cs="Tahoma"/>
                <w:bCs/>
                <w:spacing w:val="2"/>
                <w:sz w:val="20"/>
                <w:szCs w:val="20"/>
              </w:rPr>
              <w:t xml:space="preserve"> </w:t>
            </w:r>
            <w:r w:rsidRPr="00AE0493">
              <w:rPr>
                <w:rFonts w:ascii="Tahoma" w:hAnsi="Tahoma" w:cs="Tahoma"/>
                <w:bCs/>
                <w:spacing w:val="3"/>
                <w:sz w:val="20"/>
                <w:szCs w:val="20"/>
              </w:rPr>
              <w:t>w</w:t>
            </w:r>
            <w:r w:rsidRPr="00AE0493">
              <w:rPr>
                <w:rFonts w:ascii="Tahoma" w:hAnsi="Tahoma" w:cs="Tahoma"/>
                <w:bCs/>
                <w:sz w:val="20"/>
                <w:szCs w:val="20"/>
              </w:rPr>
              <w:t>ith</w:t>
            </w:r>
            <w:r w:rsidRPr="00AE0493">
              <w:rPr>
                <w:rFonts w:ascii="Tahoma" w:hAnsi="Tahoma" w:cs="Tahoma"/>
                <w:bCs/>
                <w:spacing w:val="3"/>
                <w:sz w:val="20"/>
                <w:szCs w:val="20"/>
              </w:rPr>
              <w:t xml:space="preserve"> </w:t>
            </w:r>
            <w:r w:rsidRPr="00AE0493">
              <w:rPr>
                <w:rFonts w:ascii="Tahoma" w:hAnsi="Tahoma" w:cs="Tahoma"/>
                <w:bCs/>
                <w:spacing w:val="1"/>
                <w:sz w:val="20"/>
                <w:szCs w:val="20"/>
              </w:rPr>
              <w:t>a</w:t>
            </w:r>
            <w:r w:rsidRPr="00AE0493">
              <w:rPr>
                <w:rFonts w:ascii="Tahoma" w:hAnsi="Tahoma" w:cs="Tahoma"/>
                <w:bCs/>
                <w:sz w:val="20"/>
                <w:szCs w:val="20"/>
              </w:rPr>
              <w:t xml:space="preserve">n </w:t>
            </w:r>
            <w:r w:rsidRPr="00AE0493">
              <w:rPr>
                <w:rFonts w:ascii="Tahoma" w:hAnsi="Tahoma" w:cs="Tahoma"/>
                <w:bCs/>
                <w:spacing w:val="1"/>
                <w:sz w:val="20"/>
                <w:szCs w:val="20"/>
              </w:rPr>
              <w:t>e</w:t>
            </w:r>
            <w:r w:rsidRPr="00AE0493">
              <w:rPr>
                <w:rFonts w:ascii="Tahoma" w:hAnsi="Tahoma" w:cs="Tahoma"/>
                <w:bCs/>
                <w:spacing w:val="-1"/>
                <w:sz w:val="20"/>
                <w:szCs w:val="20"/>
              </w:rPr>
              <w:t>s</w:t>
            </w:r>
            <w:r w:rsidRPr="00AE0493">
              <w:rPr>
                <w:rFonts w:ascii="Tahoma" w:hAnsi="Tahoma" w:cs="Tahoma"/>
                <w:bCs/>
                <w:spacing w:val="1"/>
                <w:sz w:val="20"/>
                <w:szCs w:val="20"/>
              </w:rPr>
              <w:t>ca</w:t>
            </w:r>
            <w:r w:rsidRPr="00AE0493">
              <w:rPr>
                <w:rFonts w:ascii="Tahoma" w:hAnsi="Tahoma" w:cs="Tahoma"/>
                <w:bCs/>
                <w:sz w:val="20"/>
                <w:szCs w:val="20"/>
              </w:rPr>
              <w:t>l</w:t>
            </w:r>
            <w:r w:rsidRPr="00AE0493">
              <w:rPr>
                <w:rFonts w:ascii="Tahoma" w:hAnsi="Tahoma" w:cs="Tahoma"/>
                <w:bCs/>
                <w:spacing w:val="-1"/>
                <w:sz w:val="20"/>
                <w:szCs w:val="20"/>
              </w:rPr>
              <w:t>a</w:t>
            </w:r>
            <w:r w:rsidRPr="00AE0493">
              <w:rPr>
                <w:rFonts w:ascii="Tahoma" w:hAnsi="Tahoma" w:cs="Tahoma"/>
                <w:bCs/>
                <w:sz w:val="20"/>
                <w:szCs w:val="20"/>
              </w:rPr>
              <w:t>tion</w:t>
            </w:r>
            <w:r w:rsidRPr="00AE0493">
              <w:rPr>
                <w:rFonts w:ascii="Tahoma" w:hAnsi="Tahoma" w:cs="Tahoma"/>
                <w:bCs/>
                <w:spacing w:val="2"/>
                <w:sz w:val="20"/>
                <w:szCs w:val="20"/>
              </w:rPr>
              <w:t xml:space="preserve"> </w:t>
            </w:r>
            <w:r w:rsidRPr="00AE0493">
              <w:rPr>
                <w:rFonts w:ascii="Tahoma" w:hAnsi="Tahoma" w:cs="Tahoma"/>
                <w:bCs/>
                <w:sz w:val="20"/>
                <w:szCs w:val="20"/>
              </w:rPr>
              <w:t>of</w:t>
            </w:r>
            <w:r w:rsidRPr="00AE0493">
              <w:rPr>
                <w:rFonts w:ascii="Tahoma" w:hAnsi="Tahoma" w:cs="Tahoma"/>
                <w:bCs/>
                <w:spacing w:val="2"/>
                <w:sz w:val="20"/>
                <w:szCs w:val="20"/>
              </w:rPr>
              <w:t xml:space="preserve"> </w:t>
            </w:r>
            <w:r w:rsidRPr="00AE0493">
              <w:rPr>
                <w:rFonts w:ascii="Tahoma" w:hAnsi="Tahoma" w:cs="Tahoma"/>
                <w:bCs/>
                <w:spacing w:val="1"/>
                <w:sz w:val="20"/>
                <w:szCs w:val="20"/>
              </w:rPr>
              <w:t>5</w:t>
            </w:r>
            <w:r w:rsidRPr="00AE0493">
              <w:rPr>
                <w:rFonts w:ascii="Tahoma" w:hAnsi="Tahoma" w:cs="Tahoma"/>
                <w:bCs/>
                <w:sz w:val="20"/>
                <w:szCs w:val="20"/>
              </w:rPr>
              <w:t>%</w:t>
            </w:r>
            <w:r w:rsidRPr="00AE0493">
              <w:rPr>
                <w:rFonts w:ascii="Tahoma" w:hAnsi="Tahoma" w:cs="Tahoma"/>
                <w:bCs/>
                <w:spacing w:val="1"/>
                <w:sz w:val="20"/>
                <w:szCs w:val="20"/>
              </w:rPr>
              <w:t xml:space="preserve"> </w:t>
            </w:r>
            <w:r w:rsidRPr="00AE0493">
              <w:rPr>
                <w:rFonts w:ascii="Tahoma" w:hAnsi="Tahoma" w:cs="Tahoma"/>
                <w:bCs/>
                <w:sz w:val="20"/>
                <w:szCs w:val="20"/>
              </w:rPr>
              <w:t>p.</w:t>
            </w:r>
            <w:r w:rsidRPr="00AE0493">
              <w:rPr>
                <w:rFonts w:ascii="Tahoma" w:hAnsi="Tahoma" w:cs="Tahoma"/>
                <w:bCs/>
                <w:spacing w:val="1"/>
                <w:sz w:val="20"/>
                <w:szCs w:val="20"/>
              </w:rPr>
              <w:t>a</w:t>
            </w:r>
            <w:r w:rsidRPr="00AE0493">
              <w:rPr>
                <w:rFonts w:ascii="Tahoma" w:hAnsi="Tahoma" w:cs="Tahoma"/>
                <w:bCs/>
                <w:sz w:val="20"/>
                <w:szCs w:val="20"/>
              </w:rPr>
              <w:t>.</w:t>
            </w:r>
            <w:r w:rsidRPr="00AE0493">
              <w:rPr>
                <w:rFonts w:ascii="Tahoma" w:hAnsi="Tahoma" w:cs="Tahoma"/>
                <w:bCs/>
                <w:spacing w:val="4"/>
                <w:sz w:val="20"/>
                <w:szCs w:val="20"/>
              </w:rPr>
              <w:t xml:space="preserve"> </w:t>
            </w:r>
            <w:r w:rsidRPr="00AE0493">
              <w:rPr>
                <w:rFonts w:ascii="Tahoma" w:hAnsi="Tahoma" w:cs="Tahoma"/>
                <w:bCs/>
                <w:spacing w:val="-3"/>
                <w:sz w:val="20"/>
                <w:szCs w:val="20"/>
              </w:rPr>
              <w:t>o</w:t>
            </w:r>
            <w:r w:rsidRPr="00AE0493">
              <w:rPr>
                <w:rFonts w:ascii="Tahoma" w:hAnsi="Tahoma" w:cs="Tahoma"/>
                <w:bCs/>
                <w:sz w:val="20"/>
                <w:szCs w:val="20"/>
              </w:rPr>
              <w:t>f t</w:t>
            </w:r>
            <w:r w:rsidRPr="00AE0493">
              <w:rPr>
                <w:rFonts w:ascii="Tahoma" w:hAnsi="Tahoma" w:cs="Tahoma"/>
                <w:bCs/>
                <w:spacing w:val="-1"/>
                <w:sz w:val="20"/>
                <w:szCs w:val="20"/>
              </w:rPr>
              <w:t>h</w:t>
            </w:r>
            <w:r w:rsidRPr="00AE0493">
              <w:rPr>
                <w:rFonts w:ascii="Tahoma" w:hAnsi="Tahoma" w:cs="Tahoma"/>
                <w:bCs/>
                <w:sz w:val="20"/>
                <w:szCs w:val="20"/>
              </w:rPr>
              <w:t>e</w:t>
            </w:r>
            <w:r w:rsidRPr="00AE0493">
              <w:rPr>
                <w:rFonts w:ascii="Tahoma" w:hAnsi="Tahoma" w:cs="Tahoma"/>
                <w:bCs/>
                <w:spacing w:val="4"/>
                <w:sz w:val="20"/>
                <w:szCs w:val="20"/>
              </w:rPr>
              <w:t xml:space="preserve"> </w:t>
            </w:r>
            <w:r w:rsidRPr="00AE0493">
              <w:rPr>
                <w:rFonts w:ascii="Tahoma" w:hAnsi="Tahoma" w:cs="Tahoma"/>
                <w:bCs/>
                <w:spacing w:val="1"/>
                <w:sz w:val="20"/>
                <w:szCs w:val="20"/>
              </w:rPr>
              <w:t>c</w:t>
            </w:r>
            <w:r w:rsidRPr="00AE0493">
              <w:rPr>
                <w:rFonts w:ascii="Tahoma" w:hAnsi="Tahoma" w:cs="Tahoma"/>
                <w:bCs/>
                <w:sz w:val="20"/>
                <w:szCs w:val="20"/>
              </w:rPr>
              <w:t>on</w:t>
            </w:r>
            <w:r w:rsidRPr="00AE0493">
              <w:rPr>
                <w:rFonts w:ascii="Tahoma" w:hAnsi="Tahoma" w:cs="Tahoma"/>
                <w:bCs/>
                <w:spacing w:val="-1"/>
                <w:sz w:val="20"/>
                <w:szCs w:val="20"/>
              </w:rPr>
              <w:t>t</w:t>
            </w:r>
            <w:r w:rsidRPr="00AE0493">
              <w:rPr>
                <w:rFonts w:ascii="Tahoma" w:hAnsi="Tahoma" w:cs="Tahoma"/>
                <w:bCs/>
                <w:sz w:val="20"/>
                <w:szCs w:val="20"/>
              </w:rPr>
              <w:t>r</w:t>
            </w:r>
            <w:r w:rsidRPr="00AE0493">
              <w:rPr>
                <w:rFonts w:ascii="Tahoma" w:hAnsi="Tahoma" w:cs="Tahoma"/>
                <w:bCs/>
                <w:spacing w:val="1"/>
                <w:sz w:val="20"/>
                <w:szCs w:val="20"/>
              </w:rPr>
              <w:t>ac</w:t>
            </w:r>
            <w:r w:rsidRPr="00AE0493">
              <w:rPr>
                <w:rFonts w:ascii="Tahoma" w:hAnsi="Tahoma" w:cs="Tahoma"/>
                <w:bCs/>
                <w:sz w:val="20"/>
                <w:szCs w:val="20"/>
              </w:rPr>
              <w:t>t</w:t>
            </w:r>
            <w:r w:rsidRPr="00AE0493">
              <w:rPr>
                <w:rFonts w:ascii="Tahoma" w:hAnsi="Tahoma" w:cs="Tahoma"/>
                <w:bCs/>
                <w:spacing w:val="2"/>
                <w:sz w:val="20"/>
                <w:szCs w:val="20"/>
              </w:rPr>
              <w:t xml:space="preserve"> </w:t>
            </w:r>
            <w:r w:rsidRPr="00AE0493">
              <w:rPr>
                <w:rFonts w:ascii="Tahoma" w:hAnsi="Tahoma" w:cs="Tahoma"/>
                <w:bCs/>
                <w:spacing w:val="-4"/>
                <w:sz w:val="20"/>
                <w:szCs w:val="20"/>
              </w:rPr>
              <w:t>v</w:t>
            </w:r>
            <w:r w:rsidRPr="00AE0493">
              <w:rPr>
                <w:rFonts w:ascii="Tahoma" w:hAnsi="Tahoma" w:cs="Tahoma"/>
                <w:bCs/>
                <w:spacing w:val="1"/>
                <w:sz w:val="20"/>
                <w:szCs w:val="20"/>
              </w:rPr>
              <w:t>a</w:t>
            </w:r>
            <w:r w:rsidRPr="00AE0493">
              <w:rPr>
                <w:rFonts w:ascii="Tahoma" w:hAnsi="Tahoma" w:cs="Tahoma"/>
                <w:bCs/>
                <w:sz w:val="20"/>
                <w:szCs w:val="20"/>
              </w:rPr>
              <w:t>lu</w:t>
            </w:r>
            <w:r w:rsidRPr="00AE0493">
              <w:rPr>
                <w:rFonts w:ascii="Tahoma" w:hAnsi="Tahoma" w:cs="Tahoma"/>
                <w:bCs/>
                <w:spacing w:val="3"/>
                <w:sz w:val="20"/>
                <w:szCs w:val="20"/>
              </w:rPr>
              <w:t>e</w:t>
            </w:r>
            <w:r w:rsidRPr="00AE0493">
              <w:rPr>
                <w:rFonts w:ascii="Tahoma" w:hAnsi="Tahoma" w:cs="Tahoma"/>
                <w:bCs/>
                <w:sz w:val="20"/>
                <w:szCs w:val="20"/>
              </w:rPr>
              <w:t>,</w:t>
            </w:r>
            <w:r w:rsidRPr="00AE0493">
              <w:rPr>
                <w:rFonts w:ascii="Tahoma" w:hAnsi="Tahoma" w:cs="Tahoma"/>
                <w:bCs/>
                <w:spacing w:val="1"/>
                <w:sz w:val="20"/>
                <w:szCs w:val="20"/>
              </w:rPr>
              <w:t xml:space="preserve"> a</w:t>
            </w:r>
            <w:r w:rsidRPr="00AE0493">
              <w:rPr>
                <w:rFonts w:ascii="Tahoma" w:hAnsi="Tahoma" w:cs="Tahoma"/>
                <w:bCs/>
                <w:sz w:val="20"/>
                <w:szCs w:val="20"/>
              </w:rPr>
              <w:t>t</w:t>
            </w:r>
            <w:r w:rsidRPr="00AE0493">
              <w:rPr>
                <w:rFonts w:ascii="Tahoma" w:hAnsi="Tahoma" w:cs="Tahoma"/>
                <w:bCs/>
                <w:spacing w:val="2"/>
                <w:sz w:val="20"/>
                <w:szCs w:val="20"/>
              </w:rPr>
              <w:t xml:space="preserve"> </w:t>
            </w:r>
            <w:r w:rsidRPr="00AE0493">
              <w:rPr>
                <w:rFonts w:ascii="Tahoma" w:hAnsi="Tahoma" w:cs="Tahoma"/>
                <w:bCs/>
                <w:sz w:val="20"/>
                <w:szCs w:val="20"/>
              </w:rPr>
              <w:t>t</w:t>
            </w:r>
            <w:r w:rsidRPr="00AE0493">
              <w:rPr>
                <w:rFonts w:ascii="Tahoma" w:hAnsi="Tahoma" w:cs="Tahoma"/>
                <w:bCs/>
                <w:spacing w:val="-1"/>
                <w:sz w:val="20"/>
                <w:szCs w:val="20"/>
              </w:rPr>
              <w:t>h</w:t>
            </w:r>
            <w:r w:rsidRPr="00AE0493">
              <w:rPr>
                <w:rFonts w:ascii="Tahoma" w:hAnsi="Tahoma" w:cs="Tahoma"/>
                <w:bCs/>
                <w:sz w:val="20"/>
                <w:szCs w:val="20"/>
              </w:rPr>
              <w:t>e</w:t>
            </w:r>
            <w:r w:rsidRPr="00AE0493">
              <w:rPr>
                <w:rFonts w:ascii="Tahoma" w:hAnsi="Tahoma" w:cs="Tahoma"/>
                <w:bCs/>
                <w:spacing w:val="4"/>
                <w:sz w:val="20"/>
                <w:szCs w:val="20"/>
              </w:rPr>
              <w:t xml:space="preserve"> </w:t>
            </w:r>
            <w:r w:rsidRPr="00AE0493">
              <w:rPr>
                <w:rFonts w:ascii="Tahoma" w:hAnsi="Tahoma" w:cs="Tahoma"/>
                <w:bCs/>
                <w:sz w:val="20"/>
                <w:szCs w:val="20"/>
              </w:rPr>
              <w:t>di</w:t>
            </w:r>
            <w:r w:rsidRPr="00AE0493">
              <w:rPr>
                <w:rFonts w:ascii="Tahoma" w:hAnsi="Tahoma" w:cs="Tahoma"/>
                <w:bCs/>
                <w:spacing w:val="-1"/>
                <w:sz w:val="20"/>
                <w:szCs w:val="20"/>
              </w:rPr>
              <w:t>s</w:t>
            </w:r>
            <w:r w:rsidRPr="00AE0493">
              <w:rPr>
                <w:rFonts w:ascii="Tahoma" w:hAnsi="Tahoma" w:cs="Tahoma"/>
                <w:bCs/>
                <w:spacing w:val="1"/>
                <w:sz w:val="20"/>
                <w:szCs w:val="20"/>
              </w:rPr>
              <w:t>c</w:t>
            </w:r>
            <w:r w:rsidRPr="00AE0493">
              <w:rPr>
                <w:rFonts w:ascii="Tahoma" w:hAnsi="Tahoma" w:cs="Tahoma"/>
                <w:bCs/>
                <w:sz w:val="20"/>
                <w:szCs w:val="20"/>
              </w:rPr>
              <w:t>r</w:t>
            </w:r>
            <w:r w:rsidRPr="00AE0493">
              <w:rPr>
                <w:rFonts w:ascii="Tahoma" w:hAnsi="Tahoma" w:cs="Tahoma"/>
                <w:bCs/>
                <w:spacing w:val="1"/>
                <w:sz w:val="20"/>
                <w:szCs w:val="20"/>
              </w:rPr>
              <w:t>e</w:t>
            </w:r>
            <w:r w:rsidRPr="00AE0493">
              <w:rPr>
                <w:rFonts w:ascii="Tahoma" w:hAnsi="Tahoma" w:cs="Tahoma"/>
                <w:bCs/>
                <w:sz w:val="20"/>
                <w:szCs w:val="20"/>
              </w:rPr>
              <w:t>tion of t</w:t>
            </w:r>
            <w:r w:rsidRPr="00AE0493">
              <w:rPr>
                <w:rFonts w:ascii="Tahoma" w:hAnsi="Tahoma" w:cs="Tahoma"/>
                <w:bCs/>
                <w:spacing w:val="-1"/>
                <w:sz w:val="20"/>
                <w:szCs w:val="20"/>
              </w:rPr>
              <w:t>h</w:t>
            </w:r>
            <w:r w:rsidRPr="00AE0493">
              <w:rPr>
                <w:rFonts w:ascii="Tahoma" w:hAnsi="Tahoma" w:cs="Tahoma"/>
                <w:bCs/>
                <w:sz w:val="20"/>
                <w:szCs w:val="20"/>
              </w:rPr>
              <w:t>e</w:t>
            </w:r>
            <w:r w:rsidRPr="00AE0493">
              <w:rPr>
                <w:rFonts w:ascii="Tahoma" w:hAnsi="Tahoma" w:cs="Tahoma"/>
                <w:bCs/>
                <w:spacing w:val="1"/>
                <w:sz w:val="20"/>
                <w:szCs w:val="20"/>
              </w:rPr>
              <w:t xml:space="preserve"> LNMIIT</w:t>
            </w:r>
            <w:r w:rsidR="00B30056" w:rsidRPr="00AE0493">
              <w:rPr>
                <w:rFonts w:ascii="Tahoma" w:hAnsi="Tahoma" w:cs="Tahoma"/>
                <w:bCs/>
                <w:sz w:val="20"/>
                <w:szCs w:val="20"/>
              </w:rPr>
              <w:t>.</w:t>
            </w:r>
          </w:p>
        </w:tc>
      </w:tr>
    </w:tbl>
    <w:p w14:paraId="3B6D6E77" w14:textId="77777777" w:rsidR="009F1090" w:rsidRPr="00AE0493" w:rsidRDefault="009F1090" w:rsidP="009F1090">
      <w:pPr>
        <w:autoSpaceDE w:val="0"/>
        <w:autoSpaceDN w:val="0"/>
        <w:adjustRightInd w:val="0"/>
        <w:spacing w:line="276" w:lineRule="auto"/>
        <w:ind w:left="720" w:right="207"/>
        <w:jc w:val="both"/>
        <w:rPr>
          <w:rFonts w:ascii="Tahoma" w:hAnsi="Tahoma" w:cs="Tahoma"/>
          <w:b/>
          <w:bCs/>
          <w:sz w:val="20"/>
          <w:szCs w:val="20"/>
        </w:rPr>
      </w:pPr>
    </w:p>
    <w:p w14:paraId="7033A84A" w14:textId="77777777" w:rsidR="00D95413" w:rsidRPr="00AE0493" w:rsidRDefault="004D54C4">
      <w:pPr>
        <w:numPr>
          <w:ilvl w:val="0"/>
          <w:numId w:val="3"/>
        </w:numPr>
        <w:autoSpaceDE w:val="0"/>
        <w:autoSpaceDN w:val="0"/>
        <w:adjustRightInd w:val="0"/>
        <w:spacing w:line="276" w:lineRule="auto"/>
        <w:ind w:right="207"/>
        <w:jc w:val="both"/>
        <w:rPr>
          <w:rFonts w:ascii="Tahoma" w:hAnsi="Tahoma" w:cs="Tahoma"/>
          <w:b/>
          <w:bCs/>
          <w:sz w:val="20"/>
          <w:szCs w:val="20"/>
        </w:rPr>
      </w:pPr>
      <w:r w:rsidRPr="00AE0493">
        <w:rPr>
          <w:rFonts w:cs="Tahoma"/>
          <w:b/>
          <w:bCs/>
          <w:szCs w:val="20"/>
        </w:rPr>
        <w:t>Instructions to the bidders</w:t>
      </w:r>
    </w:p>
    <w:p w14:paraId="08CC0FA7"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Sealed tenders are invited from registered firms/companies for Hiring of </w:t>
      </w:r>
      <w:r w:rsidR="00746F7D" w:rsidRPr="00AE0493">
        <w:rPr>
          <w:rFonts w:cs="Tahoma"/>
          <w:b/>
          <w:bCs/>
          <w:szCs w:val="20"/>
        </w:rPr>
        <w:t xml:space="preserve">an agency for </w:t>
      </w:r>
      <w:r w:rsidR="00A9246C" w:rsidRPr="00AE0493">
        <w:rPr>
          <w:rFonts w:cs="Tahoma"/>
          <w:b/>
          <w:bCs/>
          <w:szCs w:val="20"/>
        </w:rPr>
        <w:t xml:space="preserve">Housekeeping </w:t>
      </w:r>
      <w:r w:rsidR="003A4415" w:rsidRPr="00AE0493">
        <w:rPr>
          <w:rFonts w:cs="Tahoma"/>
          <w:b/>
          <w:bCs/>
          <w:szCs w:val="20"/>
        </w:rPr>
        <w:t xml:space="preserve">&amp; Horticulture </w:t>
      </w:r>
      <w:r w:rsidR="00A73737" w:rsidRPr="00AE0493">
        <w:rPr>
          <w:rFonts w:cs="Tahoma"/>
          <w:b/>
          <w:bCs/>
          <w:szCs w:val="20"/>
        </w:rPr>
        <w:t xml:space="preserve">Services </w:t>
      </w:r>
      <w:r w:rsidR="0090092C" w:rsidRPr="00AE0493">
        <w:rPr>
          <w:rFonts w:cs="Tahoma"/>
          <w:b/>
          <w:bCs/>
          <w:szCs w:val="20"/>
        </w:rPr>
        <w:t xml:space="preserve">on SLA Basis </w:t>
      </w:r>
      <w:r w:rsidR="00A73737" w:rsidRPr="00AE0493">
        <w:rPr>
          <w:rFonts w:cs="Tahoma"/>
          <w:b/>
          <w:bCs/>
          <w:szCs w:val="20"/>
        </w:rPr>
        <w:t>in</w:t>
      </w:r>
      <w:r w:rsidR="00C667CF" w:rsidRPr="00AE0493">
        <w:rPr>
          <w:rFonts w:cs="Tahoma"/>
          <w:b/>
          <w:bCs/>
          <w:szCs w:val="20"/>
        </w:rPr>
        <w:t xml:space="preserve"> the Campus</w:t>
      </w:r>
      <w:r w:rsidR="00C667CF" w:rsidRPr="00AE0493">
        <w:rPr>
          <w:rFonts w:cs="Tahoma"/>
          <w:szCs w:val="20"/>
        </w:rPr>
        <w:t xml:space="preserve"> of</w:t>
      </w:r>
      <w:r w:rsidR="00D95413" w:rsidRPr="00AE0493">
        <w:rPr>
          <w:rFonts w:cs="Tahoma"/>
          <w:b/>
          <w:bCs/>
          <w:szCs w:val="20"/>
        </w:rPr>
        <w:t xml:space="preserve"> THE LNM Institute of Information Technology (LNMIIT),</w:t>
      </w:r>
      <w:r w:rsidRPr="00AE0493">
        <w:rPr>
          <w:rFonts w:cs="Tahoma"/>
          <w:szCs w:val="20"/>
        </w:rPr>
        <w:t xml:space="preserve"> </w:t>
      </w:r>
      <w:r w:rsidR="00C667CF" w:rsidRPr="00AE0493">
        <w:rPr>
          <w:rFonts w:cs="Tahoma"/>
          <w:szCs w:val="20"/>
        </w:rPr>
        <w:t>Jaipur</w:t>
      </w:r>
      <w:r w:rsidR="00E774FC" w:rsidRPr="00AE0493">
        <w:rPr>
          <w:rFonts w:cs="Tahoma"/>
          <w:szCs w:val="20"/>
        </w:rPr>
        <w:t xml:space="preserve"> on SLA basis</w:t>
      </w:r>
      <w:r w:rsidR="00C667CF" w:rsidRPr="00AE0493">
        <w:rPr>
          <w:rFonts w:cs="Tahoma"/>
          <w:szCs w:val="20"/>
        </w:rPr>
        <w:t xml:space="preserve"> </w:t>
      </w:r>
      <w:r w:rsidRPr="00AE0493">
        <w:rPr>
          <w:rFonts w:cs="Tahoma"/>
          <w:szCs w:val="20"/>
        </w:rPr>
        <w:t xml:space="preserve">as detailed in the </w:t>
      </w:r>
      <w:r w:rsidR="0011766D" w:rsidRPr="00AE0493">
        <w:rPr>
          <w:rFonts w:cs="Tahoma"/>
          <w:szCs w:val="20"/>
        </w:rPr>
        <w:t>Notice inviting tender</w:t>
      </w:r>
      <w:r w:rsidRPr="00AE0493">
        <w:rPr>
          <w:rFonts w:cs="Tahoma"/>
          <w:szCs w:val="20"/>
        </w:rPr>
        <w:t xml:space="preserve">. The bidder must be a legally constituted proprietary firm/ partnership firm/ limited company or corporate body who possess the required </w:t>
      </w:r>
      <w:r w:rsidR="004E6607" w:rsidRPr="00AE0493">
        <w:rPr>
          <w:rFonts w:cs="Tahoma"/>
          <w:szCs w:val="20"/>
        </w:rPr>
        <w:t>licenses</w:t>
      </w:r>
      <w:r w:rsidRPr="00AE0493">
        <w:rPr>
          <w:rFonts w:cs="Tahoma"/>
          <w:szCs w:val="20"/>
        </w:rPr>
        <w:t xml:space="preserve">, registrations etc., as per law for providing </w:t>
      </w:r>
      <w:r w:rsidR="003E1C6D" w:rsidRPr="00AE0493">
        <w:rPr>
          <w:rFonts w:cs="Tahoma"/>
          <w:szCs w:val="20"/>
        </w:rPr>
        <w:t xml:space="preserve">Mess and hospitality </w:t>
      </w:r>
      <w:r w:rsidRPr="00AE0493">
        <w:rPr>
          <w:rFonts w:cs="Tahoma"/>
          <w:szCs w:val="20"/>
        </w:rPr>
        <w:t>services.</w:t>
      </w:r>
    </w:p>
    <w:p w14:paraId="17813B62" w14:textId="77777777" w:rsidR="00385D88"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bidders should quote their offer/rates in clear terms without ambiguity. </w:t>
      </w:r>
    </w:p>
    <w:p w14:paraId="53CFDD8A"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rates should be quoted both in figures and words and legibly written without any </w:t>
      </w:r>
      <w:r w:rsidR="00D022D0" w:rsidRPr="00AE0493">
        <w:rPr>
          <w:rFonts w:cs="Tahoma"/>
          <w:szCs w:val="20"/>
        </w:rPr>
        <w:t>overwriting</w:t>
      </w:r>
      <w:r w:rsidRPr="00AE0493">
        <w:rPr>
          <w:rFonts w:cs="Tahoma"/>
          <w:szCs w:val="20"/>
        </w:rPr>
        <w:t>. In case of any correction, the same must be attested by the bidder with full signature, however, no over-writing is permissible.</w:t>
      </w:r>
    </w:p>
    <w:p w14:paraId="6872E726"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In case of any discrepancy between the rates in figures and that in words, the rate in words will be accepted as correct. </w:t>
      </w:r>
    </w:p>
    <w:p w14:paraId="1B1A8BDA" w14:textId="24067341" w:rsidR="00D022D0" w:rsidRPr="00AE0493" w:rsidRDefault="00D022D0" w:rsidP="00275BB4">
      <w:pPr>
        <w:autoSpaceDE w:val="0"/>
        <w:autoSpaceDN w:val="0"/>
        <w:adjustRightInd w:val="0"/>
        <w:spacing w:line="276" w:lineRule="auto"/>
        <w:ind w:left="360" w:right="207"/>
        <w:jc w:val="both"/>
        <w:rPr>
          <w:rFonts w:ascii="Tahoma" w:hAnsi="Tahoma" w:cs="Tahoma"/>
          <w:sz w:val="20"/>
          <w:szCs w:val="20"/>
        </w:rPr>
      </w:pPr>
    </w:p>
    <w:p w14:paraId="6473E503"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last date for receipt of the bid </w:t>
      </w:r>
      <w:r w:rsidR="00D076EF" w:rsidRPr="00AE0493">
        <w:rPr>
          <w:rFonts w:cs="Tahoma"/>
          <w:szCs w:val="20"/>
        </w:rPr>
        <w:t xml:space="preserve">is </w:t>
      </w:r>
      <w:r w:rsidR="0087304C" w:rsidRPr="00AE0493">
        <w:rPr>
          <w:rFonts w:cs="Tahoma"/>
          <w:szCs w:val="20"/>
        </w:rPr>
        <w:t>7</w:t>
      </w:r>
      <w:r w:rsidR="0087304C" w:rsidRPr="00AE0493">
        <w:rPr>
          <w:rFonts w:cs="Tahoma"/>
          <w:szCs w:val="20"/>
          <w:vertAlign w:val="superscript"/>
        </w:rPr>
        <w:t>th</w:t>
      </w:r>
      <w:r w:rsidR="0087304C" w:rsidRPr="00AE0493">
        <w:rPr>
          <w:rFonts w:cs="Tahoma"/>
          <w:szCs w:val="20"/>
        </w:rPr>
        <w:t xml:space="preserve"> Feb 2025</w:t>
      </w:r>
      <w:r w:rsidR="00B05167" w:rsidRPr="00AE0493">
        <w:rPr>
          <w:rFonts w:cs="Tahoma"/>
          <w:szCs w:val="20"/>
        </w:rPr>
        <w:t xml:space="preserve"> </w:t>
      </w:r>
      <w:r w:rsidR="00D076EF" w:rsidRPr="00AE0493">
        <w:rPr>
          <w:rFonts w:cs="Tahoma"/>
          <w:szCs w:val="20"/>
        </w:rPr>
        <w:t xml:space="preserve">till </w:t>
      </w:r>
      <w:r w:rsidR="00784A66" w:rsidRPr="00AE0493">
        <w:rPr>
          <w:rFonts w:cs="Tahoma"/>
          <w:szCs w:val="20"/>
        </w:rPr>
        <w:t>5</w:t>
      </w:r>
      <w:r w:rsidR="00746F7D" w:rsidRPr="00AE0493">
        <w:rPr>
          <w:rFonts w:cs="Tahoma"/>
          <w:szCs w:val="20"/>
        </w:rPr>
        <w:t xml:space="preserve">.00 pm. </w:t>
      </w:r>
      <w:r w:rsidRPr="00AE0493">
        <w:rPr>
          <w:rFonts w:cs="Tahoma"/>
          <w:szCs w:val="20"/>
        </w:rPr>
        <w:t xml:space="preserve">In </w:t>
      </w:r>
      <w:r w:rsidR="00D022D0" w:rsidRPr="00AE0493">
        <w:rPr>
          <w:rFonts w:cs="Tahoma"/>
          <w:szCs w:val="20"/>
        </w:rPr>
        <w:t>case</w:t>
      </w:r>
      <w:r w:rsidRPr="00AE0493">
        <w:rPr>
          <w:rFonts w:cs="Tahoma"/>
          <w:szCs w:val="20"/>
        </w:rPr>
        <w:t xml:space="preserve"> the above date is declared a holiday for </w:t>
      </w:r>
      <w:r w:rsidR="00D95413" w:rsidRPr="00AE0493">
        <w:rPr>
          <w:rFonts w:cs="Tahoma"/>
          <w:szCs w:val="20"/>
        </w:rPr>
        <w:t>LNMIIT</w:t>
      </w:r>
      <w:r w:rsidRPr="00AE0493">
        <w:rPr>
          <w:rFonts w:cs="Tahoma"/>
          <w:szCs w:val="20"/>
        </w:rPr>
        <w:t>, then the bids will be received up to the given time on the next working day.</w:t>
      </w:r>
    </w:p>
    <w:p w14:paraId="4D25947B"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bids may be sent by registered post/speed post/by hand so as to reach the </w:t>
      </w:r>
      <w:r w:rsidR="00D95413" w:rsidRPr="00AE0493">
        <w:rPr>
          <w:rFonts w:cs="Tahoma"/>
          <w:szCs w:val="20"/>
        </w:rPr>
        <w:t>LNMIIT, Jaipur</w:t>
      </w:r>
      <w:r w:rsidRPr="00AE0493">
        <w:rPr>
          <w:rFonts w:cs="Tahoma"/>
          <w:szCs w:val="20"/>
        </w:rPr>
        <w:t xml:space="preserve"> on</w:t>
      </w:r>
      <w:r w:rsidR="007500CA" w:rsidRPr="00AE0493">
        <w:rPr>
          <w:rFonts w:cs="Tahoma"/>
          <w:szCs w:val="20"/>
        </w:rPr>
        <w:t xml:space="preserve"> or before</w:t>
      </w:r>
      <w:r w:rsidRPr="00AE0493">
        <w:rPr>
          <w:rFonts w:cs="Tahoma"/>
          <w:szCs w:val="20"/>
        </w:rPr>
        <w:t xml:space="preserve"> the last date of receipt.</w:t>
      </w:r>
    </w:p>
    <w:p w14:paraId="35BE1E35"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lastRenderedPageBreak/>
        <w:t xml:space="preserve">Bids received after the deadline of receipt indicated in para 1.5 </w:t>
      </w:r>
      <w:r w:rsidR="00D022D0" w:rsidRPr="00AE0493">
        <w:rPr>
          <w:rFonts w:cs="Tahoma"/>
          <w:szCs w:val="20"/>
        </w:rPr>
        <w:t>above</w:t>
      </w:r>
      <w:r w:rsidRPr="00AE0493">
        <w:rPr>
          <w:rFonts w:cs="Tahoma"/>
          <w:szCs w:val="20"/>
        </w:rPr>
        <w:t xml:space="preserve"> shall not be taken </w:t>
      </w:r>
      <w:r w:rsidR="00D022D0" w:rsidRPr="00AE0493">
        <w:rPr>
          <w:rFonts w:cs="Tahoma"/>
          <w:szCs w:val="20"/>
        </w:rPr>
        <w:t>into</w:t>
      </w:r>
      <w:r w:rsidRPr="00AE0493">
        <w:rPr>
          <w:rFonts w:cs="Tahoma"/>
          <w:szCs w:val="20"/>
        </w:rPr>
        <w:t xml:space="preserve"> consideration.</w:t>
      </w:r>
    </w:p>
    <w:p w14:paraId="5999A3D4" w14:textId="77777777" w:rsidR="00D95413"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bids shall be submitted in </w:t>
      </w:r>
      <w:r w:rsidR="0011766D" w:rsidRPr="00AE0493">
        <w:rPr>
          <w:rFonts w:cs="Tahoma"/>
          <w:szCs w:val="20"/>
        </w:rPr>
        <w:t xml:space="preserve">two </w:t>
      </w:r>
      <w:r w:rsidRPr="00AE0493">
        <w:rPr>
          <w:rFonts w:cs="Tahoma"/>
          <w:szCs w:val="20"/>
        </w:rPr>
        <w:t>parts, viz.</w:t>
      </w:r>
      <w:r w:rsidR="00BA572F" w:rsidRPr="00AE0493">
        <w:rPr>
          <w:rFonts w:cs="Tahoma"/>
          <w:szCs w:val="20"/>
        </w:rPr>
        <w:t xml:space="preserve"> Technical bid and</w:t>
      </w:r>
      <w:r w:rsidRPr="00AE0493">
        <w:rPr>
          <w:rFonts w:cs="Tahoma"/>
          <w:szCs w:val="20"/>
        </w:rPr>
        <w:t xml:space="preserve"> </w:t>
      </w:r>
      <w:r w:rsidR="0039360A" w:rsidRPr="00AE0493">
        <w:rPr>
          <w:rFonts w:cs="Tahoma"/>
          <w:szCs w:val="20"/>
        </w:rPr>
        <w:t>F</w:t>
      </w:r>
      <w:r w:rsidR="00BA572F" w:rsidRPr="00AE0493">
        <w:rPr>
          <w:rFonts w:cs="Tahoma"/>
          <w:szCs w:val="20"/>
        </w:rPr>
        <w:t>inancial</w:t>
      </w:r>
      <w:r w:rsidRPr="00AE0493">
        <w:rPr>
          <w:rFonts w:cs="Tahoma"/>
          <w:szCs w:val="20"/>
        </w:rPr>
        <w:t xml:space="preserve"> bid</w:t>
      </w:r>
      <w:r w:rsidR="00D72FF6" w:rsidRPr="00AE0493">
        <w:rPr>
          <w:rFonts w:cs="Tahoma"/>
          <w:szCs w:val="20"/>
        </w:rPr>
        <w:t xml:space="preserve"> </w:t>
      </w:r>
      <w:r w:rsidR="00DF361B" w:rsidRPr="00AE0493">
        <w:rPr>
          <w:rFonts w:cs="Tahoma"/>
          <w:szCs w:val="20"/>
        </w:rPr>
        <w:t xml:space="preserve">and other </w:t>
      </w:r>
      <w:r w:rsidR="006A12F5" w:rsidRPr="00AE0493">
        <w:rPr>
          <w:rFonts w:cs="Tahoma"/>
          <w:szCs w:val="20"/>
        </w:rPr>
        <w:t xml:space="preserve">details given under </w:t>
      </w:r>
      <w:r w:rsidR="006A12F5" w:rsidRPr="00AE0493">
        <w:rPr>
          <w:rFonts w:cs="Tahoma"/>
          <w:b/>
          <w:szCs w:val="20"/>
        </w:rPr>
        <w:t>Section- A</w:t>
      </w:r>
      <w:r w:rsidR="006A12F5" w:rsidRPr="00AE0493">
        <w:rPr>
          <w:rFonts w:cs="Tahoma"/>
          <w:szCs w:val="20"/>
        </w:rPr>
        <w:t xml:space="preserve"> above.</w:t>
      </w:r>
    </w:p>
    <w:p w14:paraId="762EEE47" w14:textId="77777777" w:rsidR="002320A5" w:rsidRPr="00AE0493" w:rsidRDefault="00BA572F"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Self-undertaking</w:t>
      </w:r>
      <w:r w:rsidR="004D54C4" w:rsidRPr="00AE0493">
        <w:rPr>
          <w:rFonts w:cs="Tahoma"/>
          <w:szCs w:val="20"/>
        </w:rPr>
        <w:t xml:space="preserve"> to be provided regarding information submitted in the Bid is correct and if found false in future also, contract may be terminated.</w:t>
      </w:r>
    </w:p>
    <w:p w14:paraId="01781A13" w14:textId="77777777" w:rsidR="002320A5" w:rsidRPr="00AE0493" w:rsidRDefault="002320A5"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T</w:t>
      </w:r>
      <w:r w:rsidR="004D54C4" w:rsidRPr="00AE0493">
        <w:rPr>
          <w:rFonts w:cs="Tahoma"/>
          <w:szCs w:val="20"/>
        </w:rPr>
        <w:t>he cover containing the bid must be super-scribed</w:t>
      </w:r>
      <w:r w:rsidR="00B05167" w:rsidRPr="00AE0493">
        <w:rPr>
          <w:rFonts w:cs="Tahoma"/>
          <w:szCs w:val="20"/>
        </w:rPr>
        <w:t xml:space="preserve"> / Email subject must be </w:t>
      </w:r>
      <w:r w:rsidR="004D54C4" w:rsidRPr="00AE0493">
        <w:rPr>
          <w:rFonts w:cs="Tahoma"/>
          <w:szCs w:val="20"/>
        </w:rPr>
        <w:t xml:space="preserve">“Bid </w:t>
      </w:r>
      <w:r w:rsidR="00790E6F" w:rsidRPr="00AE0493">
        <w:rPr>
          <w:rFonts w:cs="Tahoma"/>
          <w:szCs w:val="20"/>
        </w:rPr>
        <w:t xml:space="preserve">for </w:t>
      </w:r>
      <w:r w:rsidR="00A9246C" w:rsidRPr="00AE0493">
        <w:rPr>
          <w:rFonts w:cs="Tahoma"/>
          <w:b/>
          <w:szCs w:val="20"/>
        </w:rPr>
        <w:t xml:space="preserve">Housekeeping </w:t>
      </w:r>
      <w:r w:rsidR="006174DB" w:rsidRPr="00AE0493">
        <w:rPr>
          <w:rFonts w:cs="Tahoma"/>
          <w:b/>
          <w:szCs w:val="20"/>
        </w:rPr>
        <w:t xml:space="preserve">&amp; Horticulture </w:t>
      </w:r>
      <w:r w:rsidR="00A73737" w:rsidRPr="00AE0493">
        <w:rPr>
          <w:rFonts w:cs="Tahoma"/>
          <w:b/>
          <w:szCs w:val="20"/>
        </w:rPr>
        <w:t>Services</w:t>
      </w:r>
      <w:r w:rsidR="006174DB" w:rsidRPr="00AE0493">
        <w:rPr>
          <w:rFonts w:cs="Tahoma"/>
          <w:b/>
          <w:szCs w:val="20"/>
        </w:rPr>
        <w:t xml:space="preserve"> </w:t>
      </w:r>
      <w:r w:rsidR="00A73737" w:rsidRPr="00AE0493">
        <w:rPr>
          <w:rFonts w:cs="Tahoma"/>
          <w:b/>
          <w:bCs/>
          <w:szCs w:val="20"/>
        </w:rPr>
        <w:t>at</w:t>
      </w:r>
      <w:r w:rsidR="00FA2EB9" w:rsidRPr="00AE0493">
        <w:rPr>
          <w:rFonts w:cs="Tahoma"/>
          <w:b/>
          <w:bCs/>
          <w:szCs w:val="20"/>
        </w:rPr>
        <w:t xml:space="preserve"> LNMIIT Campus</w:t>
      </w:r>
      <w:r w:rsidR="00821DFF" w:rsidRPr="00AE0493">
        <w:rPr>
          <w:rFonts w:cs="Tahoma"/>
          <w:b/>
          <w:bCs/>
          <w:szCs w:val="20"/>
        </w:rPr>
        <w:t>”</w:t>
      </w:r>
      <w:r w:rsidR="00FA2EB9" w:rsidRPr="00AE0493">
        <w:rPr>
          <w:rFonts w:cs="Tahoma"/>
          <w:b/>
          <w:bCs/>
          <w:szCs w:val="20"/>
        </w:rPr>
        <w:t>.</w:t>
      </w:r>
    </w:p>
    <w:p w14:paraId="778CFD2D" w14:textId="77777777" w:rsidR="002320A5"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The bids shall be opened in </w:t>
      </w:r>
      <w:r w:rsidR="00D95413" w:rsidRPr="00AE0493">
        <w:rPr>
          <w:rFonts w:cs="Tahoma"/>
          <w:szCs w:val="20"/>
        </w:rPr>
        <w:t>LNMIIT, Jaipur</w:t>
      </w:r>
      <w:r w:rsidR="00252B57" w:rsidRPr="00AE0493">
        <w:rPr>
          <w:rFonts w:cs="Tahoma"/>
          <w:szCs w:val="20"/>
        </w:rPr>
        <w:t xml:space="preserve"> campus on suitable</w:t>
      </w:r>
      <w:r w:rsidRPr="00AE0493">
        <w:rPr>
          <w:rFonts w:cs="Tahoma"/>
          <w:szCs w:val="20"/>
        </w:rPr>
        <w:t xml:space="preserve"> date and time </w:t>
      </w:r>
      <w:r w:rsidR="00252B57" w:rsidRPr="00AE0493">
        <w:rPr>
          <w:rFonts w:cs="Tahoma"/>
          <w:szCs w:val="20"/>
        </w:rPr>
        <w:t>after the closing of the tender date</w:t>
      </w:r>
      <w:r w:rsidR="003D5286" w:rsidRPr="00AE0493">
        <w:rPr>
          <w:rFonts w:cs="Tahoma"/>
          <w:szCs w:val="20"/>
        </w:rPr>
        <w:t xml:space="preserve"> </w:t>
      </w:r>
      <w:r w:rsidR="002320A5" w:rsidRPr="00AE0493">
        <w:rPr>
          <w:rFonts w:cs="Tahoma"/>
          <w:szCs w:val="20"/>
        </w:rPr>
        <w:t>in the meeting of Purchase and Procurement Committee (PCC)</w:t>
      </w:r>
      <w:r w:rsidR="00252B57" w:rsidRPr="00AE0493">
        <w:rPr>
          <w:rFonts w:cs="Tahoma"/>
          <w:szCs w:val="20"/>
        </w:rPr>
        <w:t>.</w:t>
      </w:r>
    </w:p>
    <w:p w14:paraId="76D9A2FA" w14:textId="77777777" w:rsidR="002320A5"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Technical Bid</w:t>
      </w:r>
      <w:r w:rsidR="002320A5" w:rsidRPr="00AE0493">
        <w:rPr>
          <w:rFonts w:cs="Tahoma"/>
          <w:szCs w:val="20"/>
        </w:rPr>
        <w:t xml:space="preserve">s </w:t>
      </w:r>
      <w:r w:rsidRPr="00AE0493">
        <w:rPr>
          <w:rFonts w:cs="Tahoma"/>
          <w:szCs w:val="20"/>
        </w:rPr>
        <w:t>will be open</w:t>
      </w:r>
      <w:r w:rsidR="00D95413" w:rsidRPr="00AE0493">
        <w:rPr>
          <w:rFonts w:cs="Tahoma"/>
          <w:szCs w:val="20"/>
        </w:rPr>
        <w:t>ed</w:t>
      </w:r>
      <w:r w:rsidRPr="00AE0493">
        <w:rPr>
          <w:rFonts w:cs="Tahoma"/>
          <w:szCs w:val="20"/>
        </w:rPr>
        <w:t xml:space="preserve"> </w:t>
      </w:r>
      <w:r w:rsidR="00D72FF6" w:rsidRPr="00AE0493">
        <w:rPr>
          <w:rFonts w:cs="Tahoma"/>
          <w:szCs w:val="20"/>
        </w:rPr>
        <w:t xml:space="preserve">first </w:t>
      </w:r>
      <w:r w:rsidRPr="00AE0493">
        <w:rPr>
          <w:rFonts w:cs="Tahoma"/>
          <w:szCs w:val="20"/>
        </w:rPr>
        <w:t xml:space="preserve">and </w:t>
      </w:r>
      <w:r w:rsidR="00D72FF6" w:rsidRPr="00AE0493">
        <w:rPr>
          <w:rFonts w:cs="Tahoma"/>
          <w:szCs w:val="20"/>
        </w:rPr>
        <w:t xml:space="preserve">Financial Bid of </w:t>
      </w:r>
      <w:r w:rsidRPr="00AE0493">
        <w:rPr>
          <w:rFonts w:cs="Tahoma"/>
          <w:szCs w:val="20"/>
        </w:rPr>
        <w:t>only the eligible bidders</w:t>
      </w:r>
      <w:r w:rsidR="007A0DD2" w:rsidRPr="00AE0493">
        <w:rPr>
          <w:rFonts w:cs="Tahoma"/>
          <w:szCs w:val="20"/>
        </w:rPr>
        <w:t>,</w:t>
      </w:r>
      <w:r w:rsidRPr="00AE0493">
        <w:rPr>
          <w:rFonts w:cs="Tahoma"/>
          <w:szCs w:val="20"/>
        </w:rPr>
        <w:t xml:space="preserve"> selected by </w:t>
      </w:r>
      <w:r w:rsidR="002320A5" w:rsidRPr="00AE0493">
        <w:rPr>
          <w:rFonts w:cs="Tahoma"/>
          <w:szCs w:val="20"/>
        </w:rPr>
        <w:t>PCC</w:t>
      </w:r>
      <w:r w:rsidRPr="00AE0493">
        <w:rPr>
          <w:rFonts w:cs="Tahoma"/>
          <w:szCs w:val="20"/>
        </w:rPr>
        <w:t xml:space="preserve"> shall be opened.</w:t>
      </w:r>
    </w:p>
    <w:p w14:paraId="164E5153" w14:textId="77777777" w:rsidR="007013CA" w:rsidRPr="00AE0493" w:rsidRDefault="007A0DD2"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An Index Page showing Contents/ A</w:t>
      </w:r>
      <w:r w:rsidR="004D54C4" w:rsidRPr="00AE0493">
        <w:rPr>
          <w:rFonts w:cs="Tahoma"/>
          <w:szCs w:val="20"/>
        </w:rPr>
        <w:t xml:space="preserve">nnexure and page no. should be annexed first followed by relevant documents with proper page numbering and signed by the owner of the firm or his/her </w:t>
      </w:r>
      <w:r w:rsidR="00BA572F" w:rsidRPr="00AE0493">
        <w:rPr>
          <w:rFonts w:cs="Tahoma"/>
          <w:szCs w:val="20"/>
        </w:rPr>
        <w:t>authorized</w:t>
      </w:r>
      <w:r w:rsidR="004D54C4" w:rsidRPr="00AE0493">
        <w:rPr>
          <w:rFonts w:cs="Tahoma"/>
          <w:szCs w:val="20"/>
        </w:rPr>
        <w:t xml:space="preserve"> signatory as </w:t>
      </w:r>
      <w:r w:rsidR="00DD1300" w:rsidRPr="00AE0493">
        <w:rPr>
          <w:rFonts w:cs="Tahoma"/>
          <w:szCs w:val="20"/>
        </w:rPr>
        <w:t>a token</w:t>
      </w:r>
      <w:r w:rsidR="004D54C4" w:rsidRPr="00AE0493">
        <w:rPr>
          <w:rFonts w:cs="Tahoma"/>
          <w:szCs w:val="20"/>
        </w:rPr>
        <w:t xml:space="preserve"> of acceptance of terms and conditions. In case the tenders are signed by the </w:t>
      </w:r>
      <w:r w:rsidR="00BA572F" w:rsidRPr="00AE0493">
        <w:rPr>
          <w:rFonts w:cs="Tahoma"/>
          <w:szCs w:val="20"/>
        </w:rPr>
        <w:t>authorized</w:t>
      </w:r>
      <w:r w:rsidR="004D54C4" w:rsidRPr="00AE0493">
        <w:rPr>
          <w:rFonts w:cs="Tahoma"/>
          <w:szCs w:val="20"/>
        </w:rPr>
        <w:t xml:space="preserve"> signatory, a copy of the power of attorney/ </w:t>
      </w:r>
      <w:r w:rsidR="00BA572F" w:rsidRPr="00AE0493">
        <w:rPr>
          <w:rFonts w:cs="Tahoma"/>
          <w:szCs w:val="20"/>
        </w:rPr>
        <w:t>authorization</w:t>
      </w:r>
      <w:r w:rsidR="004D54C4" w:rsidRPr="00AE0493">
        <w:rPr>
          <w:rFonts w:cs="Tahoma"/>
          <w:szCs w:val="20"/>
        </w:rPr>
        <w:t xml:space="preserve"> may be enclosed </w:t>
      </w:r>
      <w:r w:rsidR="00BA572F" w:rsidRPr="00AE0493">
        <w:rPr>
          <w:rFonts w:cs="Tahoma"/>
          <w:szCs w:val="20"/>
        </w:rPr>
        <w:t>along with</w:t>
      </w:r>
      <w:r w:rsidR="004D54C4" w:rsidRPr="00AE0493">
        <w:rPr>
          <w:rFonts w:cs="Tahoma"/>
          <w:szCs w:val="20"/>
        </w:rPr>
        <w:t xml:space="preserve"> </w:t>
      </w:r>
      <w:r w:rsidR="00DD1300" w:rsidRPr="00AE0493">
        <w:rPr>
          <w:rFonts w:cs="Tahoma"/>
          <w:szCs w:val="20"/>
        </w:rPr>
        <w:t>the tender</w:t>
      </w:r>
      <w:r w:rsidR="004D54C4" w:rsidRPr="00AE0493">
        <w:rPr>
          <w:rFonts w:cs="Tahoma"/>
          <w:szCs w:val="20"/>
        </w:rPr>
        <w:t>.</w:t>
      </w:r>
    </w:p>
    <w:p w14:paraId="5592A468" w14:textId="77777777" w:rsidR="007013CA" w:rsidRPr="00AE0493" w:rsidRDefault="007013CA"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pacing w:val="1"/>
          <w:szCs w:val="20"/>
        </w:rPr>
        <w:t>LNMIIT ma</w:t>
      </w:r>
      <w:r w:rsidRPr="00AE0493">
        <w:rPr>
          <w:rFonts w:cs="Tahoma"/>
          <w:szCs w:val="20"/>
        </w:rPr>
        <w:t>y</w:t>
      </w:r>
      <w:r w:rsidRPr="00AE0493">
        <w:rPr>
          <w:rFonts w:cs="Tahoma"/>
          <w:spacing w:val="20"/>
          <w:szCs w:val="20"/>
        </w:rPr>
        <w:t xml:space="preserve"> </w:t>
      </w:r>
      <w:r w:rsidRPr="00AE0493">
        <w:rPr>
          <w:rFonts w:cs="Tahoma"/>
          <w:szCs w:val="20"/>
        </w:rPr>
        <w:t>s</w:t>
      </w:r>
      <w:r w:rsidRPr="00AE0493">
        <w:rPr>
          <w:rFonts w:cs="Tahoma"/>
          <w:spacing w:val="1"/>
          <w:szCs w:val="20"/>
        </w:rPr>
        <w:t>ee</w:t>
      </w:r>
      <w:r w:rsidRPr="00AE0493">
        <w:rPr>
          <w:rFonts w:cs="Tahoma"/>
          <w:szCs w:val="20"/>
        </w:rPr>
        <w:t>k</w:t>
      </w:r>
      <w:r w:rsidRPr="00AE0493">
        <w:rPr>
          <w:rFonts w:cs="Tahoma"/>
          <w:spacing w:val="22"/>
          <w:szCs w:val="20"/>
        </w:rPr>
        <w:t xml:space="preserve"> </w:t>
      </w:r>
      <w:r w:rsidRPr="00AE0493">
        <w:rPr>
          <w:rFonts w:cs="Tahoma"/>
          <w:spacing w:val="-1"/>
          <w:szCs w:val="20"/>
        </w:rPr>
        <w:t>a</w:t>
      </w:r>
      <w:r w:rsidRPr="00AE0493">
        <w:rPr>
          <w:rFonts w:cs="Tahoma"/>
          <w:spacing w:val="1"/>
          <w:szCs w:val="20"/>
        </w:rPr>
        <w:t>dd</w:t>
      </w:r>
      <w:r w:rsidRPr="00AE0493">
        <w:rPr>
          <w:rFonts w:cs="Tahoma"/>
          <w:szCs w:val="20"/>
        </w:rPr>
        <w:t>it</w:t>
      </w:r>
      <w:r w:rsidRPr="00AE0493">
        <w:rPr>
          <w:rFonts w:cs="Tahoma"/>
          <w:spacing w:val="-3"/>
          <w:szCs w:val="20"/>
        </w:rPr>
        <w:t>i</w:t>
      </w:r>
      <w:r w:rsidRPr="00AE0493">
        <w:rPr>
          <w:rFonts w:cs="Tahoma"/>
          <w:spacing w:val="1"/>
          <w:szCs w:val="20"/>
        </w:rPr>
        <w:t>ona</w:t>
      </w:r>
      <w:r w:rsidRPr="00AE0493">
        <w:rPr>
          <w:rFonts w:cs="Tahoma"/>
          <w:szCs w:val="20"/>
        </w:rPr>
        <w:t>l</w:t>
      </w:r>
      <w:r w:rsidRPr="00AE0493">
        <w:rPr>
          <w:rFonts w:cs="Tahoma"/>
          <w:spacing w:val="22"/>
          <w:szCs w:val="20"/>
        </w:rPr>
        <w:t xml:space="preserve"> </w:t>
      </w:r>
      <w:r w:rsidRPr="00AE0493">
        <w:rPr>
          <w:rFonts w:cs="Tahoma"/>
          <w:spacing w:val="-1"/>
          <w:szCs w:val="20"/>
        </w:rPr>
        <w:t>d</w:t>
      </w:r>
      <w:r w:rsidRPr="00AE0493">
        <w:rPr>
          <w:rFonts w:cs="Tahoma"/>
          <w:spacing w:val="1"/>
          <w:szCs w:val="20"/>
        </w:rPr>
        <w:t>o</w:t>
      </w:r>
      <w:r w:rsidRPr="00AE0493">
        <w:rPr>
          <w:rFonts w:cs="Tahoma"/>
          <w:szCs w:val="20"/>
        </w:rPr>
        <w:t>c</w:t>
      </w:r>
      <w:r w:rsidRPr="00AE0493">
        <w:rPr>
          <w:rFonts w:cs="Tahoma"/>
          <w:spacing w:val="-1"/>
          <w:szCs w:val="20"/>
        </w:rPr>
        <w:t>u</w:t>
      </w:r>
      <w:r w:rsidRPr="00AE0493">
        <w:rPr>
          <w:rFonts w:cs="Tahoma"/>
          <w:spacing w:val="1"/>
          <w:szCs w:val="20"/>
        </w:rPr>
        <w:t>m</w:t>
      </w:r>
      <w:r w:rsidRPr="00AE0493">
        <w:rPr>
          <w:rFonts w:cs="Tahoma"/>
          <w:spacing w:val="-1"/>
          <w:szCs w:val="20"/>
        </w:rPr>
        <w:t>e</w:t>
      </w:r>
      <w:r w:rsidRPr="00AE0493">
        <w:rPr>
          <w:rFonts w:cs="Tahoma"/>
          <w:spacing w:val="1"/>
          <w:szCs w:val="20"/>
        </w:rPr>
        <w:t>n</w:t>
      </w:r>
      <w:r w:rsidRPr="00AE0493">
        <w:rPr>
          <w:rFonts w:cs="Tahoma"/>
          <w:szCs w:val="20"/>
        </w:rPr>
        <w:t>ts</w:t>
      </w:r>
      <w:r w:rsidRPr="00AE0493">
        <w:rPr>
          <w:rFonts w:cs="Tahoma"/>
          <w:spacing w:val="23"/>
          <w:szCs w:val="20"/>
        </w:rPr>
        <w:t xml:space="preserve"> </w:t>
      </w:r>
      <w:r w:rsidRPr="00AE0493">
        <w:rPr>
          <w:rFonts w:cs="Tahoma"/>
          <w:szCs w:val="20"/>
        </w:rPr>
        <w:t>/</w:t>
      </w:r>
      <w:r w:rsidRPr="00AE0493">
        <w:rPr>
          <w:rFonts w:cs="Tahoma"/>
          <w:spacing w:val="23"/>
          <w:szCs w:val="20"/>
        </w:rPr>
        <w:t xml:space="preserve"> </w:t>
      </w:r>
      <w:r w:rsidRPr="00AE0493">
        <w:rPr>
          <w:rFonts w:cs="Tahoma"/>
          <w:szCs w:val="20"/>
        </w:rPr>
        <w:t>i</w:t>
      </w:r>
      <w:r w:rsidRPr="00AE0493">
        <w:rPr>
          <w:rFonts w:cs="Tahoma"/>
          <w:spacing w:val="-2"/>
          <w:szCs w:val="20"/>
        </w:rPr>
        <w:t>n</w:t>
      </w:r>
      <w:r w:rsidRPr="00AE0493">
        <w:rPr>
          <w:rFonts w:cs="Tahoma"/>
          <w:szCs w:val="20"/>
        </w:rPr>
        <w:t>f</w:t>
      </w:r>
      <w:r w:rsidRPr="00AE0493">
        <w:rPr>
          <w:rFonts w:cs="Tahoma"/>
          <w:spacing w:val="1"/>
          <w:szCs w:val="20"/>
        </w:rPr>
        <w:t>o</w:t>
      </w:r>
      <w:r w:rsidRPr="00AE0493">
        <w:rPr>
          <w:rFonts w:cs="Tahoma"/>
          <w:szCs w:val="20"/>
        </w:rPr>
        <w:t>r</w:t>
      </w:r>
      <w:r w:rsidRPr="00AE0493">
        <w:rPr>
          <w:rFonts w:cs="Tahoma"/>
          <w:spacing w:val="1"/>
          <w:szCs w:val="20"/>
        </w:rPr>
        <w:t>ma</w:t>
      </w:r>
      <w:r w:rsidRPr="00AE0493">
        <w:rPr>
          <w:rFonts w:cs="Tahoma"/>
          <w:szCs w:val="20"/>
        </w:rPr>
        <w:t>ti</w:t>
      </w:r>
      <w:r w:rsidRPr="00AE0493">
        <w:rPr>
          <w:rFonts w:cs="Tahoma"/>
          <w:spacing w:val="-1"/>
          <w:szCs w:val="20"/>
        </w:rPr>
        <w:t>o</w:t>
      </w:r>
      <w:r w:rsidRPr="00AE0493">
        <w:rPr>
          <w:rFonts w:cs="Tahoma"/>
          <w:szCs w:val="20"/>
        </w:rPr>
        <w:t>n</w:t>
      </w:r>
      <w:r w:rsidRPr="00AE0493">
        <w:rPr>
          <w:rFonts w:cs="Tahoma"/>
          <w:spacing w:val="20"/>
          <w:szCs w:val="20"/>
        </w:rPr>
        <w:t xml:space="preserve"> </w:t>
      </w:r>
      <w:r w:rsidRPr="00AE0493">
        <w:rPr>
          <w:rFonts w:cs="Tahoma"/>
          <w:spacing w:val="3"/>
          <w:szCs w:val="20"/>
        </w:rPr>
        <w:t>f</w:t>
      </w:r>
      <w:r w:rsidRPr="00AE0493">
        <w:rPr>
          <w:rFonts w:cs="Tahoma"/>
          <w:spacing w:val="1"/>
          <w:szCs w:val="20"/>
        </w:rPr>
        <w:t>o</w:t>
      </w:r>
      <w:r w:rsidRPr="00AE0493">
        <w:rPr>
          <w:rFonts w:cs="Tahoma"/>
          <w:szCs w:val="20"/>
        </w:rPr>
        <w:t>r</w:t>
      </w:r>
      <w:r w:rsidRPr="00AE0493">
        <w:rPr>
          <w:rFonts w:cs="Tahoma"/>
          <w:spacing w:val="19"/>
          <w:szCs w:val="20"/>
        </w:rPr>
        <w:t xml:space="preserve"> </w:t>
      </w:r>
      <w:r w:rsidRPr="00AE0493">
        <w:rPr>
          <w:rFonts w:cs="Tahoma"/>
          <w:spacing w:val="1"/>
          <w:szCs w:val="20"/>
        </w:rPr>
        <w:t>a</w:t>
      </w:r>
      <w:r w:rsidRPr="00AE0493">
        <w:rPr>
          <w:rFonts w:cs="Tahoma"/>
          <w:szCs w:val="20"/>
        </w:rPr>
        <w:t>sc</w:t>
      </w:r>
      <w:r w:rsidRPr="00AE0493">
        <w:rPr>
          <w:rFonts w:cs="Tahoma"/>
          <w:spacing w:val="1"/>
          <w:szCs w:val="20"/>
        </w:rPr>
        <w:t>e</w:t>
      </w:r>
      <w:r w:rsidRPr="00AE0493">
        <w:rPr>
          <w:rFonts w:cs="Tahoma"/>
          <w:szCs w:val="20"/>
        </w:rPr>
        <w:t>rtai</w:t>
      </w:r>
      <w:r w:rsidRPr="00AE0493">
        <w:rPr>
          <w:rFonts w:cs="Tahoma"/>
          <w:spacing w:val="1"/>
          <w:szCs w:val="20"/>
        </w:rPr>
        <w:t>n</w:t>
      </w:r>
      <w:r w:rsidRPr="00AE0493">
        <w:rPr>
          <w:rFonts w:cs="Tahoma"/>
          <w:spacing w:val="-3"/>
          <w:szCs w:val="20"/>
        </w:rPr>
        <w:t>i</w:t>
      </w:r>
      <w:r w:rsidRPr="00AE0493">
        <w:rPr>
          <w:rFonts w:cs="Tahoma"/>
          <w:spacing w:val="-1"/>
          <w:szCs w:val="20"/>
        </w:rPr>
        <w:t>n</w:t>
      </w:r>
      <w:r w:rsidRPr="00AE0493">
        <w:rPr>
          <w:rFonts w:cs="Tahoma"/>
          <w:szCs w:val="20"/>
        </w:rPr>
        <w:t>g</w:t>
      </w:r>
      <w:r w:rsidRPr="00AE0493">
        <w:rPr>
          <w:rFonts w:cs="Tahoma"/>
          <w:spacing w:val="21"/>
          <w:szCs w:val="20"/>
        </w:rPr>
        <w:t xml:space="preserve"> </w:t>
      </w:r>
      <w:r w:rsidRPr="00AE0493">
        <w:rPr>
          <w:rFonts w:cs="Tahoma"/>
          <w:szCs w:val="20"/>
        </w:rPr>
        <w:t>t</w:t>
      </w:r>
      <w:r w:rsidRPr="00AE0493">
        <w:rPr>
          <w:rFonts w:cs="Tahoma"/>
          <w:spacing w:val="1"/>
          <w:szCs w:val="20"/>
        </w:rPr>
        <w:t>h</w:t>
      </w:r>
      <w:r w:rsidRPr="00AE0493">
        <w:rPr>
          <w:rFonts w:cs="Tahoma"/>
          <w:szCs w:val="20"/>
        </w:rPr>
        <w:t>e</w:t>
      </w:r>
      <w:r w:rsidRPr="00AE0493">
        <w:rPr>
          <w:rFonts w:cs="Tahoma"/>
          <w:spacing w:val="23"/>
          <w:szCs w:val="20"/>
        </w:rPr>
        <w:t xml:space="preserve"> </w:t>
      </w:r>
      <w:r w:rsidRPr="00AE0493">
        <w:rPr>
          <w:rFonts w:cs="Tahoma"/>
          <w:spacing w:val="1"/>
          <w:szCs w:val="20"/>
        </w:rPr>
        <w:t>e</w:t>
      </w:r>
      <w:r w:rsidRPr="00AE0493">
        <w:rPr>
          <w:rFonts w:cs="Tahoma"/>
          <w:szCs w:val="20"/>
        </w:rPr>
        <w:t>l</w:t>
      </w:r>
      <w:r w:rsidRPr="00AE0493">
        <w:rPr>
          <w:rFonts w:cs="Tahoma"/>
          <w:spacing w:val="-1"/>
          <w:szCs w:val="20"/>
        </w:rPr>
        <w:t>ig</w:t>
      </w:r>
      <w:r w:rsidRPr="00AE0493">
        <w:rPr>
          <w:rFonts w:cs="Tahoma"/>
          <w:szCs w:val="20"/>
        </w:rPr>
        <w:t>ibil</w:t>
      </w:r>
      <w:r w:rsidRPr="00AE0493">
        <w:rPr>
          <w:rFonts w:cs="Tahoma"/>
          <w:spacing w:val="-1"/>
          <w:szCs w:val="20"/>
        </w:rPr>
        <w:t>i</w:t>
      </w:r>
      <w:r w:rsidRPr="00AE0493">
        <w:rPr>
          <w:rFonts w:cs="Tahoma"/>
          <w:spacing w:val="3"/>
          <w:szCs w:val="20"/>
        </w:rPr>
        <w:t>t</w:t>
      </w:r>
      <w:r w:rsidRPr="00AE0493">
        <w:rPr>
          <w:rFonts w:cs="Tahoma"/>
          <w:szCs w:val="20"/>
        </w:rPr>
        <w:t xml:space="preserve">y </w:t>
      </w:r>
      <w:r w:rsidRPr="00AE0493">
        <w:rPr>
          <w:rFonts w:cs="Tahoma"/>
          <w:spacing w:val="-1"/>
          <w:szCs w:val="20"/>
        </w:rPr>
        <w:t>o</w:t>
      </w:r>
      <w:r w:rsidRPr="00AE0493">
        <w:rPr>
          <w:rFonts w:cs="Tahoma"/>
          <w:szCs w:val="20"/>
        </w:rPr>
        <w:t>f</w:t>
      </w:r>
      <w:r w:rsidRPr="00AE0493">
        <w:rPr>
          <w:rFonts w:cs="Tahoma"/>
          <w:spacing w:val="3"/>
          <w:szCs w:val="20"/>
        </w:rPr>
        <w:t xml:space="preserve"> </w:t>
      </w:r>
      <w:r w:rsidRPr="00AE0493">
        <w:rPr>
          <w:rFonts w:cs="Tahoma"/>
          <w:spacing w:val="1"/>
          <w:szCs w:val="20"/>
        </w:rPr>
        <w:t>t</w:t>
      </w:r>
      <w:r w:rsidRPr="00AE0493">
        <w:rPr>
          <w:rFonts w:cs="Tahoma"/>
          <w:spacing w:val="-1"/>
          <w:szCs w:val="20"/>
        </w:rPr>
        <w:t>h</w:t>
      </w:r>
      <w:r w:rsidRPr="00AE0493">
        <w:rPr>
          <w:rFonts w:cs="Tahoma"/>
          <w:szCs w:val="20"/>
        </w:rPr>
        <w:t>e</w:t>
      </w:r>
      <w:r w:rsidRPr="00AE0493">
        <w:rPr>
          <w:rFonts w:cs="Tahoma"/>
          <w:spacing w:val="1"/>
          <w:szCs w:val="20"/>
        </w:rPr>
        <w:t xml:space="preserve"> B</w:t>
      </w:r>
      <w:r w:rsidRPr="00AE0493">
        <w:rPr>
          <w:rFonts w:cs="Tahoma"/>
          <w:szCs w:val="20"/>
        </w:rPr>
        <w:t>i</w:t>
      </w:r>
      <w:r w:rsidRPr="00AE0493">
        <w:rPr>
          <w:rFonts w:cs="Tahoma"/>
          <w:spacing w:val="-2"/>
          <w:szCs w:val="20"/>
        </w:rPr>
        <w:t>d</w:t>
      </w:r>
      <w:r w:rsidRPr="00AE0493">
        <w:rPr>
          <w:rFonts w:cs="Tahoma"/>
          <w:spacing w:val="1"/>
          <w:szCs w:val="20"/>
        </w:rPr>
        <w:t>de</w:t>
      </w:r>
      <w:r w:rsidRPr="00AE0493">
        <w:rPr>
          <w:rFonts w:cs="Tahoma"/>
          <w:szCs w:val="20"/>
        </w:rPr>
        <w:t>r.</w:t>
      </w:r>
    </w:p>
    <w:p w14:paraId="75BA2004" w14:textId="77777777" w:rsidR="002320A5"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Any changes w.r.t this tender will be notified through website </w:t>
      </w:r>
      <w:hyperlink r:id="rId14" w:history="1">
        <w:r w:rsidR="002320A5" w:rsidRPr="00AE0493">
          <w:rPr>
            <w:rStyle w:val="Hyperlink"/>
            <w:rFonts w:ascii="Tahoma" w:hAnsi="Tahoma" w:cs="Tahoma"/>
            <w:color w:val="auto"/>
            <w:sz w:val="20"/>
            <w:szCs w:val="20"/>
          </w:rPr>
          <w:t>www.lnmiit.ac.in</w:t>
        </w:r>
      </w:hyperlink>
      <w:r w:rsidR="002320A5" w:rsidRPr="00AE0493">
        <w:rPr>
          <w:rFonts w:cs="Tahoma"/>
          <w:szCs w:val="20"/>
        </w:rPr>
        <w:t xml:space="preserve"> </w:t>
      </w:r>
      <w:r w:rsidRPr="00AE0493">
        <w:rPr>
          <w:rFonts w:cs="Tahoma"/>
          <w:szCs w:val="20"/>
        </w:rPr>
        <w:t xml:space="preserve"> only. </w:t>
      </w:r>
    </w:p>
    <w:p w14:paraId="006B2B6C" w14:textId="77777777" w:rsidR="003B0A8A" w:rsidRPr="00AE0493" w:rsidRDefault="003B0A8A"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A bidder who submits more than one bid shall be disqualified.</w:t>
      </w:r>
    </w:p>
    <w:p w14:paraId="2A6D8C5A" w14:textId="77777777" w:rsidR="002320A5" w:rsidRPr="00AE0493" w:rsidRDefault="00D95413"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LNMIIT, Jaipur</w:t>
      </w:r>
      <w:r w:rsidR="004D54C4" w:rsidRPr="00AE0493">
        <w:rPr>
          <w:rFonts w:cs="Tahoma"/>
          <w:szCs w:val="20"/>
        </w:rPr>
        <w:t xml:space="preserve"> reserves the right to accept or reject any or all the tenders without assigning any reason.</w:t>
      </w:r>
    </w:p>
    <w:p w14:paraId="47AE226D" w14:textId="77777777" w:rsidR="002320A5" w:rsidRPr="00AE0493" w:rsidRDefault="002320A5"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 xml:space="preserve">LNMIIT, Jaipur reserves the right to relax any terms and </w:t>
      </w:r>
      <w:r w:rsidR="00DD1300" w:rsidRPr="00AE0493">
        <w:rPr>
          <w:rFonts w:cs="Tahoma"/>
          <w:szCs w:val="20"/>
        </w:rPr>
        <w:t>conditions</w:t>
      </w:r>
      <w:r w:rsidRPr="00AE0493">
        <w:rPr>
          <w:rFonts w:cs="Tahoma"/>
          <w:szCs w:val="20"/>
        </w:rPr>
        <w:t xml:space="preserve"> of the Tender for all the bidders without assigning any reason.</w:t>
      </w:r>
    </w:p>
    <w:p w14:paraId="7E6B8ABF" w14:textId="77777777" w:rsidR="007013CA" w:rsidRPr="00AE0493" w:rsidRDefault="004D54C4"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The bidder has to sign in full at all pages of the bidding document.</w:t>
      </w:r>
    </w:p>
    <w:p w14:paraId="7EB6AD21" w14:textId="77777777" w:rsidR="007013CA" w:rsidRPr="00AE0493" w:rsidRDefault="007013CA"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zCs w:val="20"/>
        </w:rPr>
        <w:t>S</w:t>
      </w:r>
      <w:r w:rsidRPr="00AE0493">
        <w:rPr>
          <w:rFonts w:cs="Tahoma"/>
          <w:spacing w:val="1"/>
          <w:szCs w:val="20"/>
        </w:rPr>
        <w:t>u</w:t>
      </w:r>
      <w:r w:rsidRPr="00AE0493">
        <w:rPr>
          <w:rFonts w:cs="Tahoma"/>
          <w:szCs w:val="20"/>
        </w:rPr>
        <w:t>cc</w:t>
      </w:r>
      <w:r w:rsidRPr="00AE0493">
        <w:rPr>
          <w:rFonts w:cs="Tahoma"/>
          <w:spacing w:val="1"/>
          <w:szCs w:val="20"/>
        </w:rPr>
        <w:t>e</w:t>
      </w:r>
      <w:r w:rsidRPr="00AE0493">
        <w:rPr>
          <w:rFonts w:cs="Tahoma"/>
          <w:szCs w:val="20"/>
        </w:rPr>
        <w:t>s</w:t>
      </w:r>
      <w:r w:rsidRPr="00AE0493">
        <w:rPr>
          <w:rFonts w:cs="Tahoma"/>
          <w:spacing w:val="-2"/>
          <w:szCs w:val="20"/>
        </w:rPr>
        <w:t>s</w:t>
      </w:r>
      <w:r w:rsidRPr="00AE0493">
        <w:rPr>
          <w:rFonts w:cs="Tahoma"/>
          <w:szCs w:val="20"/>
        </w:rPr>
        <w:t>f</w:t>
      </w:r>
      <w:r w:rsidRPr="00AE0493">
        <w:rPr>
          <w:rFonts w:cs="Tahoma"/>
          <w:spacing w:val="1"/>
          <w:szCs w:val="20"/>
        </w:rPr>
        <w:t>u</w:t>
      </w:r>
      <w:r w:rsidRPr="00AE0493">
        <w:rPr>
          <w:rFonts w:cs="Tahoma"/>
          <w:szCs w:val="20"/>
        </w:rPr>
        <w:t>l</w:t>
      </w:r>
      <w:r w:rsidRPr="00AE0493">
        <w:rPr>
          <w:rFonts w:cs="Tahoma"/>
          <w:spacing w:val="1"/>
          <w:szCs w:val="20"/>
        </w:rPr>
        <w:t xml:space="preserve"> </w:t>
      </w:r>
      <w:r w:rsidRPr="00AE0493">
        <w:rPr>
          <w:rFonts w:cs="Tahoma"/>
          <w:szCs w:val="20"/>
        </w:rPr>
        <w:t>Bid</w:t>
      </w:r>
      <w:r w:rsidRPr="00AE0493">
        <w:rPr>
          <w:rFonts w:cs="Tahoma"/>
          <w:spacing w:val="1"/>
          <w:szCs w:val="20"/>
        </w:rPr>
        <w:t>de</w:t>
      </w:r>
      <w:r w:rsidRPr="00AE0493">
        <w:rPr>
          <w:rFonts w:cs="Tahoma"/>
          <w:szCs w:val="20"/>
        </w:rPr>
        <w:t xml:space="preserve">r </w:t>
      </w:r>
      <w:r w:rsidRPr="00AE0493">
        <w:rPr>
          <w:rFonts w:cs="Tahoma"/>
          <w:spacing w:val="-3"/>
          <w:szCs w:val="20"/>
        </w:rPr>
        <w:t>w</w:t>
      </w:r>
      <w:r w:rsidRPr="00AE0493">
        <w:rPr>
          <w:rFonts w:cs="Tahoma"/>
          <w:szCs w:val="20"/>
        </w:rPr>
        <w:t>i</w:t>
      </w:r>
      <w:r w:rsidRPr="00AE0493">
        <w:rPr>
          <w:rFonts w:cs="Tahoma"/>
          <w:spacing w:val="-1"/>
          <w:szCs w:val="20"/>
        </w:rPr>
        <w:t>l</w:t>
      </w:r>
      <w:r w:rsidRPr="00AE0493">
        <w:rPr>
          <w:rFonts w:cs="Tahoma"/>
          <w:szCs w:val="20"/>
        </w:rPr>
        <w:t>l</w:t>
      </w:r>
      <w:r w:rsidRPr="00AE0493">
        <w:rPr>
          <w:rFonts w:cs="Tahoma"/>
          <w:spacing w:val="3"/>
          <w:szCs w:val="20"/>
        </w:rPr>
        <w:t xml:space="preserve"> </w:t>
      </w:r>
      <w:r w:rsidRPr="00AE0493">
        <w:rPr>
          <w:rFonts w:cs="Tahoma"/>
          <w:spacing w:val="1"/>
          <w:szCs w:val="20"/>
        </w:rPr>
        <w:t>ha</w:t>
      </w:r>
      <w:r w:rsidRPr="00AE0493">
        <w:rPr>
          <w:rFonts w:cs="Tahoma"/>
          <w:spacing w:val="-2"/>
          <w:szCs w:val="20"/>
        </w:rPr>
        <w:t>v</w:t>
      </w:r>
      <w:r w:rsidRPr="00AE0493">
        <w:rPr>
          <w:rFonts w:cs="Tahoma"/>
          <w:szCs w:val="20"/>
        </w:rPr>
        <w:t>e</w:t>
      </w:r>
      <w:r w:rsidRPr="00AE0493">
        <w:rPr>
          <w:rFonts w:cs="Tahoma"/>
          <w:spacing w:val="2"/>
          <w:szCs w:val="20"/>
        </w:rPr>
        <w:t xml:space="preserve"> </w:t>
      </w:r>
      <w:r w:rsidRPr="00AE0493">
        <w:rPr>
          <w:rFonts w:cs="Tahoma"/>
          <w:szCs w:val="20"/>
        </w:rPr>
        <w:t>to</w:t>
      </w:r>
      <w:r w:rsidRPr="00AE0493">
        <w:rPr>
          <w:rFonts w:cs="Tahoma"/>
          <w:spacing w:val="2"/>
          <w:szCs w:val="20"/>
        </w:rPr>
        <w:t xml:space="preserve"> </w:t>
      </w:r>
      <w:r w:rsidRPr="00AE0493">
        <w:rPr>
          <w:rFonts w:cs="Tahoma"/>
          <w:spacing w:val="1"/>
          <w:szCs w:val="20"/>
        </w:rPr>
        <w:t>en</w:t>
      </w:r>
      <w:r w:rsidRPr="00AE0493">
        <w:rPr>
          <w:rFonts w:cs="Tahoma"/>
          <w:szCs w:val="20"/>
        </w:rPr>
        <w:t>t</w:t>
      </w:r>
      <w:r w:rsidRPr="00AE0493">
        <w:rPr>
          <w:rFonts w:cs="Tahoma"/>
          <w:spacing w:val="1"/>
          <w:szCs w:val="20"/>
        </w:rPr>
        <w:t>e</w:t>
      </w:r>
      <w:r w:rsidRPr="00AE0493">
        <w:rPr>
          <w:rFonts w:cs="Tahoma"/>
          <w:szCs w:val="20"/>
        </w:rPr>
        <w:t>r in</w:t>
      </w:r>
      <w:r w:rsidRPr="00AE0493">
        <w:rPr>
          <w:rFonts w:cs="Tahoma"/>
          <w:spacing w:val="1"/>
          <w:szCs w:val="20"/>
        </w:rPr>
        <w:t>t</w:t>
      </w:r>
      <w:r w:rsidRPr="00AE0493">
        <w:rPr>
          <w:rFonts w:cs="Tahoma"/>
          <w:szCs w:val="20"/>
        </w:rPr>
        <w:t>o</w:t>
      </w:r>
      <w:r w:rsidRPr="00AE0493">
        <w:rPr>
          <w:rFonts w:cs="Tahoma"/>
          <w:spacing w:val="2"/>
          <w:szCs w:val="20"/>
        </w:rPr>
        <w:t xml:space="preserve"> </w:t>
      </w:r>
      <w:r w:rsidRPr="00AE0493">
        <w:rPr>
          <w:rFonts w:cs="Tahoma"/>
          <w:spacing w:val="-1"/>
          <w:szCs w:val="20"/>
        </w:rPr>
        <w:t>a</w:t>
      </w:r>
      <w:r w:rsidRPr="00AE0493">
        <w:rPr>
          <w:rFonts w:cs="Tahoma"/>
          <w:szCs w:val="20"/>
        </w:rPr>
        <w:t>n</w:t>
      </w:r>
      <w:r w:rsidRPr="00AE0493">
        <w:rPr>
          <w:rFonts w:cs="Tahoma"/>
          <w:spacing w:val="2"/>
          <w:szCs w:val="20"/>
        </w:rPr>
        <w:t xml:space="preserve"> </w:t>
      </w:r>
      <w:r w:rsidRPr="00AE0493">
        <w:rPr>
          <w:rFonts w:cs="Tahoma"/>
          <w:spacing w:val="1"/>
          <w:szCs w:val="20"/>
        </w:rPr>
        <w:t>a</w:t>
      </w:r>
      <w:r w:rsidRPr="00AE0493">
        <w:rPr>
          <w:rFonts w:cs="Tahoma"/>
          <w:spacing w:val="-1"/>
          <w:szCs w:val="20"/>
        </w:rPr>
        <w:t>g</w:t>
      </w:r>
      <w:r w:rsidRPr="00AE0493">
        <w:rPr>
          <w:rFonts w:cs="Tahoma"/>
          <w:szCs w:val="20"/>
        </w:rPr>
        <w:t>re</w:t>
      </w:r>
      <w:r w:rsidRPr="00AE0493">
        <w:rPr>
          <w:rFonts w:cs="Tahoma"/>
          <w:spacing w:val="1"/>
          <w:szCs w:val="20"/>
        </w:rPr>
        <w:t>em</w:t>
      </w:r>
      <w:r w:rsidRPr="00AE0493">
        <w:rPr>
          <w:rFonts w:cs="Tahoma"/>
          <w:spacing w:val="-1"/>
          <w:szCs w:val="20"/>
        </w:rPr>
        <w:t>e</w:t>
      </w:r>
      <w:r w:rsidRPr="00AE0493">
        <w:rPr>
          <w:rFonts w:cs="Tahoma"/>
          <w:spacing w:val="1"/>
          <w:szCs w:val="20"/>
        </w:rPr>
        <w:t>n</w:t>
      </w:r>
      <w:r w:rsidRPr="00AE0493">
        <w:rPr>
          <w:rFonts w:cs="Tahoma"/>
          <w:szCs w:val="20"/>
        </w:rPr>
        <w:t>t</w:t>
      </w:r>
      <w:r w:rsidRPr="00AE0493">
        <w:rPr>
          <w:rFonts w:cs="Tahoma"/>
          <w:spacing w:val="2"/>
          <w:szCs w:val="20"/>
        </w:rPr>
        <w:t xml:space="preserve"> </w:t>
      </w:r>
      <w:r w:rsidRPr="00AE0493">
        <w:rPr>
          <w:rFonts w:cs="Tahoma"/>
          <w:spacing w:val="-3"/>
          <w:szCs w:val="20"/>
        </w:rPr>
        <w:t>w</w:t>
      </w:r>
      <w:r w:rsidRPr="00AE0493">
        <w:rPr>
          <w:rFonts w:cs="Tahoma"/>
          <w:szCs w:val="20"/>
        </w:rPr>
        <w:t>ith</w:t>
      </w:r>
      <w:r w:rsidRPr="00AE0493">
        <w:rPr>
          <w:rFonts w:cs="Tahoma"/>
          <w:spacing w:val="2"/>
          <w:szCs w:val="20"/>
        </w:rPr>
        <w:t xml:space="preserve"> </w:t>
      </w:r>
      <w:r w:rsidRPr="00AE0493">
        <w:rPr>
          <w:rFonts w:cs="Tahoma"/>
          <w:szCs w:val="20"/>
        </w:rPr>
        <w:t>t</w:t>
      </w:r>
      <w:r w:rsidRPr="00AE0493">
        <w:rPr>
          <w:rFonts w:cs="Tahoma"/>
          <w:spacing w:val="1"/>
          <w:szCs w:val="20"/>
        </w:rPr>
        <w:t>h</w:t>
      </w:r>
      <w:r w:rsidRPr="00AE0493">
        <w:rPr>
          <w:rFonts w:cs="Tahoma"/>
          <w:szCs w:val="20"/>
        </w:rPr>
        <w:t>e LNMIIT.</w:t>
      </w:r>
      <w:r w:rsidRPr="00AE0493">
        <w:rPr>
          <w:rFonts w:cs="Tahoma"/>
          <w:spacing w:val="2"/>
          <w:szCs w:val="20"/>
        </w:rPr>
        <w:t xml:space="preserve"> </w:t>
      </w:r>
      <w:r w:rsidRPr="00AE0493">
        <w:rPr>
          <w:rFonts w:cs="Tahoma"/>
          <w:szCs w:val="20"/>
        </w:rPr>
        <w:t>The f</w:t>
      </w:r>
      <w:r w:rsidRPr="00AE0493">
        <w:rPr>
          <w:rFonts w:cs="Tahoma"/>
          <w:spacing w:val="1"/>
          <w:szCs w:val="20"/>
        </w:rPr>
        <w:t>o</w:t>
      </w:r>
      <w:r w:rsidRPr="00AE0493">
        <w:rPr>
          <w:rFonts w:cs="Tahoma"/>
          <w:szCs w:val="20"/>
        </w:rPr>
        <w:t>r</w:t>
      </w:r>
      <w:r w:rsidRPr="00AE0493">
        <w:rPr>
          <w:rFonts w:cs="Tahoma"/>
          <w:spacing w:val="1"/>
          <w:szCs w:val="20"/>
        </w:rPr>
        <w:t>m</w:t>
      </w:r>
      <w:r w:rsidRPr="00AE0493">
        <w:rPr>
          <w:rFonts w:cs="Tahoma"/>
          <w:spacing w:val="-1"/>
          <w:szCs w:val="20"/>
        </w:rPr>
        <w:t>a</w:t>
      </w:r>
      <w:r w:rsidRPr="00AE0493">
        <w:rPr>
          <w:rFonts w:cs="Tahoma"/>
          <w:szCs w:val="20"/>
        </w:rPr>
        <w:t>t</w:t>
      </w:r>
      <w:r w:rsidRPr="00AE0493">
        <w:rPr>
          <w:rFonts w:cs="Tahoma"/>
          <w:spacing w:val="2"/>
          <w:szCs w:val="20"/>
        </w:rPr>
        <w:t xml:space="preserve"> </w:t>
      </w:r>
      <w:r w:rsidRPr="00AE0493">
        <w:rPr>
          <w:rFonts w:cs="Tahoma"/>
          <w:spacing w:val="-1"/>
          <w:szCs w:val="20"/>
        </w:rPr>
        <w:t>o</w:t>
      </w:r>
      <w:r w:rsidRPr="00AE0493">
        <w:rPr>
          <w:rFonts w:cs="Tahoma"/>
          <w:szCs w:val="20"/>
        </w:rPr>
        <w:t>f</w:t>
      </w:r>
      <w:r w:rsidRPr="00AE0493">
        <w:rPr>
          <w:rFonts w:cs="Tahoma"/>
          <w:spacing w:val="4"/>
          <w:szCs w:val="20"/>
        </w:rPr>
        <w:t xml:space="preserve"> </w:t>
      </w:r>
      <w:r w:rsidRPr="00AE0493">
        <w:rPr>
          <w:rFonts w:cs="Tahoma"/>
          <w:spacing w:val="-2"/>
          <w:szCs w:val="20"/>
        </w:rPr>
        <w:t>t</w:t>
      </w:r>
      <w:r w:rsidRPr="00AE0493">
        <w:rPr>
          <w:rFonts w:cs="Tahoma"/>
          <w:spacing w:val="1"/>
          <w:szCs w:val="20"/>
        </w:rPr>
        <w:t>h</w:t>
      </w:r>
      <w:r w:rsidRPr="00AE0493">
        <w:rPr>
          <w:rFonts w:cs="Tahoma"/>
          <w:szCs w:val="20"/>
        </w:rPr>
        <w:t>e</w:t>
      </w:r>
      <w:r w:rsidRPr="00AE0493">
        <w:rPr>
          <w:rFonts w:cs="Tahoma"/>
          <w:spacing w:val="3"/>
          <w:szCs w:val="20"/>
        </w:rPr>
        <w:t xml:space="preserve"> </w:t>
      </w:r>
      <w:r w:rsidRPr="00AE0493">
        <w:rPr>
          <w:rFonts w:cs="Tahoma"/>
          <w:spacing w:val="1"/>
          <w:szCs w:val="20"/>
        </w:rPr>
        <w:t>a</w:t>
      </w:r>
      <w:r w:rsidRPr="00AE0493">
        <w:rPr>
          <w:rFonts w:cs="Tahoma"/>
          <w:spacing w:val="-1"/>
          <w:szCs w:val="20"/>
        </w:rPr>
        <w:t>g</w:t>
      </w:r>
      <w:r w:rsidRPr="00AE0493">
        <w:rPr>
          <w:rFonts w:cs="Tahoma"/>
          <w:szCs w:val="20"/>
        </w:rPr>
        <w:t>re</w:t>
      </w:r>
      <w:r w:rsidRPr="00AE0493">
        <w:rPr>
          <w:rFonts w:cs="Tahoma"/>
          <w:spacing w:val="-1"/>
          <w:szCs w:val="20"/>
        </w:rPr>
        <w:t>em</w:t>
      </w:r>
      <w:r w:rsidRPr="00AE0493">
        <w:rPr>
          <w:rFonts w:cs="Tahoma"/>
          <w:spacing w:val="1"/>
          <w:szCs w:val="20"/>
        </w:rPr>
        <w:t>en</w:t>
      </w:r>
      <w:r w:rsidRPr="00AE0493">
        <w:rPr>
          <w:rFonts w:cs="Tahoma"/>
          <w:szCs w:val="20"/>
        </w:rPr>
        <w:t>t</w:t>
      </w:r>
      <w:r w:rsidRPr="00AE0493">
        <w:rPr>
          <w:rFonts w:cs="Tahoma"/>
          <w:spacing w:val="2"/>
          <w:szCs w:val="20"/>
        </w:rPr>
        <w:t xml:space="preserve"> </w:t>
      </w:r>
      <w:r w:rsidRPr="00AE0493">
        <w:rPr>
          <w:rFonts w:cs="Tahoma"/>
          <w:szCs w:val="20"/>
        </w:rPr>
        <w:t>s</w:t>
      </w:r>
      <w:r w:rsidRPr="00AE0493">
        <w:rPr>
          <w:rFonts w:cs="Tahoma"/>
          <w:spacing w:val="-1"/>
          <w:szCs w:val="20"/>
        </w:rPr>
        <w:t>h</w:t>
      </w:r>
      <w:r w:rsidRPr="00AE0493">
        <w:rPr>
          <w:rFonts w:cs="Tahoma"/>
          <w:spacing w:val="1"/>
          <w:szCs w:val="20"/>
        </w:rPr>
        <w:t>a</w:t>
      </w:r>
      <w:r w:rsidRPr="00AE0493">
        <w:rPr>
          <w:rFonts w:cs="Tahoma"/>
          <w:szCs w:val="20"/>
        </w:rPr>
        <w:t>ll</w:t>
      </w:r>
      <w:r w:rsidRPr="00AE0493">
        <w:rPr>
          <w:rFonts w:cs="Tahoma"/>
          <w:spacing w:val="1"/>
          <w:szCs w:val="20"/>
        </w:rPr>
        <w:t xml:space="preserve"> b</w:t>
      </w:r>
      <w:r w:rsidRPr="00AE0493">
        <w:rPr>
          <w:rFonts w:cs="Tahoma"/>
          <w:szCs w:val="20"/>
        </w:rPr>
        <w:t>e</w:t>
      </w:r>
      <w:r w:rsidRPr="00AE0493">
        <w:rPr>
          <w:rFonts w:cs="Tahoma"/>
          <w:spacing w:val="3"/>
          <w:szCs w:val="20"/>
        </w:rPr>
        <w:t xml:space="preserve"> </w:t>
      </w:r>
      <w:r w:rsidRPr="00AE0493">
        <w:rPr>
          <w:rFonts w:cs="Tahoma"/>
          <w:spacing w:val="1"/>
          <w:szCs w:val="20"/>
        </w:rPr>
        <w:t>de</w:t>
      </w:r>
      <w:r w:rsidRPr="00AE0493">
        <w:rPr>
          <w:rFonts w:cs="Tahoma"/>
          <w:szCs w:val="20"/>
        </w:rPr>
        <w:t>si</w:t>
      </w:r>
      <w:r w:rsidRPr="00AE0493">
        <w:rPr>
          <w:rFonts w:cs="Tahoma"/>
          <w:spacing w:val="-2"/>
          <w:szCs w:val="20"/>
        </w:rPr>
        <w:t>g</w:t>
      </w:r>
      <w:r w:rsidRPr="00AE0493">
        <w:rPr>
          <w:rFonts w:cs="Tahoma"/>
          <w:spacing w:val="1"/>
          <w:szCs w:val="20"/>
        </w:rPr>
        <w:t>n</w:t>
      </w:r>
      <w:r w:rsidRPr="00AE0493">
        <w:rPr>
          <w:rFonts w:cs="Tahoma"/>
          <w:spacing w:val="-1"/>
          <w:szCs w:val="20"/>
        </w:rPr>
        <w:t>e</w:t>
      </w:r>
      <w:r w:rsidRPr="00AE0493">
        <w:rPr>
          <w:rFonts w:cs="Tahoma"/>
          <w:szCs w:val="20"/>
        </w:rPr>
        <w:t xml:space="preserve">d </w:t>
      </w:r>
      <w:r w:rsidRPr="00AE0493">
        <w:rPr>
          <w:rFonts w:cs="Tahoma"/>
          <w:spacing w:val="1"/>
          <w:szCs w:val="20"/>
        </w:rPr>
        <w:t>d</w:t>
      </w:r>
      <w:r w:rsidRPr="00AE0493">
        <w:rPr>
          <w:rFonts w:cs="Tahoma"/>
          <w:szCs w:val="20"/>
        </w:rPr>
        <w:t>r</w:t>
      </w:r>
      <w:r w:rsidRPr="00AE0493">
        <w:rPr>
          <w:rFonts w:cs="Tahoma"/>
          <w:spacing w:val="-2"/>
          <w:szCs w:val="20"/>
        </w:rPr>
        <w:t>a</w:t>
      </w:r>
      <w:r w:rsidRPr="00AE0493">
        <w:rPr>
          <w:rFonts w:cs="Tahoma"/>
          <w:spacing w:val="3"/>
          <w:szCs w:val="20"/>
        </w:rPr>
        <w:t>f</w:t>
      </w:r>
      <w:r w:rsidRPr="00AE0493">
        <w:rPr>
          <w:rFonts w:cs="Tahoma"/>
          <w:szCs w:val="20"/>
        </w:rPr>
        <w:t>t</w:t>
      </w:r>
      <w:r w:rsidRPr="00AE0493">
        <w:rPr>
          <w:rFonts w:cs="Tahoma"/>
          <w:spacing w:val="-1"/>
          <w:szCs w:val="20"/>
        </w:rPr>
        <w:t>e</w:t>
      </w:r>
      <w:r w:rsidRPr="00AE0493">
        <w:rPr>
          <w:rFonts w:cs="Tahoma"/>
          <w:szCs w:val="20"/>
        </w:rPr>
        <w:t>d</w:t>
      </w:r>
      <w:r w:rsidRPr="00AE0493">
        <w:rPr>
          <w:rFonts w:cs="Tahoma"/>
          <w:spacing w:val="3"/>
          <w:szCs w:val="20"/>
        </w:rPr>
        <w:t xml:space="preserve"> </w:t>
      </w:r>
      <w:r w:rsidRPr="00AE0493">
        <w:rPr>
          <w:rFonts w:cs="Tahoma"/>
          <w:spacing w:val="1"/>
          <w:szCs w:val="20"/>
        </w:rPr>
        <w:t>ba</w:t>
      </w:r>
      <w:r w:rsidRPr="00AE0493">
        <w:rPr>
          <w:rFonts w:cs="Tahoma"/>
          <w:spacing w:val="-2"/>
          <w:szCs w:val="20"/>
        </w:rPr>
        <w:t>s</w:t>
      </w:r>
      <w:r w:rsidRPr="00AE0493">
        <w:rPr>
          <w:rFonts w:cs="Tahoma"/>
          <w:spacing w:val="1"/>
          <w:szCs w:val="20"/>
        </w:rPr>
        <w:t>e</w:t>
      </w:r>
      <w:r w:rsidRPr="00AE0493">
        <w:rPr>
          <w:rFonts w:cs="Tahoma"/>
          <w:szCs w:val="20"/>
        </w:rPr>
        <w:t>d</w:t>
      </w:r>
      <w:r w:rsidRPr="00AE0493">
        <w:rPr>
          <w:rFonts w:cs="Tahoma"/>
          <w:spacing w:val="3"/>
          <w:szCs w:val="20"/>
        </w:rPr>
        <w:t xml:space="preserve"> </w:t>
      </w:r>
      <w:r w:rsidRPr="00AE0493">
        <w:rPr>
          <w:rFonts w:cs="Tahoma"/>
          <w:spacing w:val="-1"/>
          <w:szCs w:val="20"/>
        </w:rPr>
        <w:t>o</w:t>
      </w:r>
      <w:r w:rsidRPr="00AE0493">
        <w:rPr>
          <w:rFonts w:cs="Tahoma"/>
          <w:szCs w:val="20"/>
        </w:rPr>
        <w:t>n</w:t>
      </w:r>
      <w:r w:rsidRPr="00AE0493">
        <w:rPr>
          <w:rFonts w:cs="Tahoma"/>
          <w:spacing w:val="3"/>
          <w:szCs w:val="20"/>
        </w:rPr>
        <w:t xml:space="preserve"> </w:t>
      </w:r>
      <w:r w:rsidRPr="00AE0493">
        <w:rPr>
          <w:rFonts w:cs="Tahoma"/>
          <w:szCs w:val="20"/>
        </w:rPr>
        <w:t>t</w:t>
      </w:r>
      <w:r w:rsidRPr="00AE0493">
        <w:rPr>
          <w:rFonts w:cs="Tahoma"/>
          <w:spacing w:val="-1"/>
          <w:szCs w:val="20"/>
        </w:rPr>
        <w:t>h</w:t>
      </w:r>
      <w:r w:rsidRPr="00AE0493">
        <w:rPr>
          <w:rFonts w:cs="Tahoma"/>
          <w:szCs w:val="20"/>
        </w:rPr>
        <w:t>e</w:t>
      </w:r>
      <w:r w:rsidRPr="00AE0493">
        <w:rPr>
          <w:rFonts w:cs="Tahoma"/>
          <w:spacing w:val="3"/>
          <w:szCs w:val="20"/>
        </w:rPr>
        <w:t xml:space="preserve"> </w:t>
      </w:r>
      <w:r w:rsidRPr="00AE0493">
        <w:rPr>
          <w:rFonts w:cs="Tahoma"/>
          <w:szCs w:val="20"/>
        </w:rPr>
        <w:t>Ter</w:t>
      </w:r>
      <w:r w:rsidRPr="00AE0493">
        <w:rPr>
          <w:rFonts w:cs="Tahoma"/>
          <w:spacing w:val="1"/>
          <w:szCs w:val="20"/>
        </w:rPr>
        <w:t>m</w:t>
      </w:r>
      <w:r w:rsidRPr="00AE0493">
        <w:rPr>
          <w:rFonts w:cs="Tahoma"/>
          <w:szCs w:val="20"/>
        </w:rPr>
        <w:t>s</w:t>
      </w:r>
      <w:r w:rsidRPr="00AE0493">
        <w:rPr>
          <w:rFonts w:cs="Tahoma"/>
          <w:spacing w:val="2"/>
          <w:szCs w:val="20"/>
        </w:rPr>
        <w:t xml:space="preserve"> </w:t>
      </w:r>
      <w:r w:rsidRPr="00AE0493">
        <w:rPr>
          <w:rFonts w:cs="Tahoma"/>
          <w:szCs w:val="20"/>
        </w:rPr>
        <w:t>&amp; Co</w:t>
      </w:r>
      <w:r w:rsidRPr="00AE0493">
        <w:rPr>
          <w:rFonts w:cs="Tahoma"/>
          <w:spacing w:val="1"/>
          <w:szCs w:val="20"/>
        </w:rPr>
        <w:t>nd</w:t>
      </w:r>
      <w:r w:rsidRPr="00AE0493">
        <w:rPr>
          <w:rFonts w:cs="Tahoma"/>
          <w:szCs w:val="20"/>
        </w:rPr>
        <w:t>itio</w:t>
      </w:r>
      <w:r w:rsidRPr="00AE0493">
        <w:rPr>
          <w:rFonts w:cs="Tahoma"/>
          <w:spacing w:val="1"/>
          <w:szCs w:val="20"/>
        </w:rPr>
        <w:t>n</w:t>
      </w:r>
      <w:r w:rsidRPr="00AE0493">
        <w:rPr>
          <w:rFonts w:cs="Tahoma"/>
          <w:szCs w:val="20"/>
        </w:rPr>
        <w:t>s</w:t>
      </w:r>
      <w:r w:rsidRPr="00AE0493">
        <w:rPr>
          <w:rFonts w:cs="Tahoma"/>
          <w:spacing w:val="1"/>
          <w:szCs w:val="20"/>
        </w:rPr>
        <w:t xml:space="preserve"> </w:t>
      </w:r>
      <w:r w:rsidRPr="00AE0493">
        <w:rPr>
          <w:rFonts w:cs="Tahoma"/>
          <w:szCs w:val="20"/>
        </w:rPr>
        <w:t>/</w:t>
      </w:r>
      <w:r w:rsidRPr="00AE0493">
        <w:rPr>
          <w:rFonts w:cs="Tahoma"/>
          <w:spacing w:val="3"/>
          <w:szCs w:val="20"/>
        </w:rPr>
        <w:t xml:space="preserve"> </w:t>
      </w:r>
      <w:r w:rsidRPr="00AE0493">
        <w:rPr>
          <w:rFonts w:cs="Tahoma"/>
          <w:szCs w:val="20"/>
        </w:rPr>
        <w:t>C</w:t>
      </w:r>
      <w:r w:rsidRPr="00AE0493">
        <w:rPr>
          <w:rFonts w:cs="Tahoma"/>
          <w:spacing w:val="-1"/>
          <w:szCs w:val="20"/>
        </w:rPr>
        <w:t>l</w:t>
      </w:r>
      <w:r w:rsidRPr="00AE0493">
        <w:rPr>
          <w:rFonts w:cs="Tahoma"/>
          <w:spacing w:val="1"/>
          <w:szCs w:val="20"/>
        </w:rPr>
        <w:t>au</w:t>
      </w:r>
      <w:r w:rsidRPr="00AE0493">
        <w:rPr>
          <w:rFonts w:cs="Tahoma"/>
          <w:spacing w:val="2"/>
          <w:szCs w:val="20"/>
        </w:rPr>
        <w:t>s</w:t>
      </w:r>
      <w:r w:rsidRPr="00AE0493">
        <w:rPr>
          <w:rFonts w:cs="Tahoma"/>
          <w:spacing w:val="1"/>
          <w:szCs w:val="20"/>
        </w:rPr>
        <w:t>e</w:t>
      </w:r>
      <w:r w:rsidRPr="00AE0493">
        <w:rPr>
          <w:rFonts w:cs="Tahoma"/>
          <w:szCs w:val="20"/>
        </w:rPr>
        <w:t>s</w:t>
      </w:r>
      <w:r w:rsidRPr="00AE0493">
        <w:rPr>
          <w:rFonts w:cs="Tahoma"/>
          <w:spacing w:val="1"/>
          <w:szCs w:val="20"/>
        </w:rPr>
        <w:t xml:space="preserve"> me</w:t>
      </w:r>
      <w:r w:rsidRPr="00AE0493">
        <w:rPr>
          <w:rFonts w:cs="Tahoma"/>
          <w:spacing w:val="-1"/>
          <w:szCs w:val="20"/>
        </w:rPr>
        <w:t>n</w:t>
      </w:r>
      <w:r w:rsidRPr="00AE0493">
        <w:rPr>
          <w:rFonts w:cs="Tahoma"/>
          <w:szCs w:val="20"/>
        </w:rPr>
        <w:t>ti</w:t>
      </w:r>
      <w:r w:rsidRPr="00AE0493">
        <w:rPr>
          <w:rFonts w:cs="Tahoma"/>
          <w:spacing w:val="1"/>
          <w:szCs w:val="20"/>
        </w:rPr>
        <w:t>on</w:t>
      </w:r>
      <w:r w:rsidRPr="00AE0493">
        <w:rPr>
          <w:rFonts w:cs="Tahoma"/>
          <w:spacing w:val="-1"/>
          <w:szCs w:val="20"/>
        </w:rPr>
        <w:t>e</w:t>
      </w:r>
      <w:r w:rsidRPr="00AE0493">
        <w:rPr>
          <w:rFonts w:cs="Tahoma"/>
          <w:szCs w:val="20"/>
        </w:rPr>
        <w:t>d</w:t>
      </w:r>
      <w:r w:rsidRPr="00AE0493">
        <w:rPr>
          <w:rFonts w:cs="Tahoma"/>
          <w:spacing w:val="4"/>
          <w:szCs w:val="20"/>
        </w:rPr>
        <w:t xml:space="preserve"> </w:t>
      </w:r>
      <w:r w:rsidRPr="00AE0493">
        <w:rPr>
          <w:rFonts w:cs="Tahoma"/>
          <w:szCs w:val="20"/>
        </w:rPr>
        <w:t>in</w:t>
      </w:r>
      <w:r w:rsidRPr="00AE0493">
        <w:rPr>
          <w:rFonts w:cs="Tahoma"/>
          <w:spacing w:val="3"/>
          <w:szCs w:val="20"/>
        </w:rPr>
        <w:t xml:space="preserve"> </w:t>
      </w:r>
      <w:r w:rsidRPr="00AE0493">
        <w:rPr>
          <w:rFonts w:cs="Tahoma"/>
          <w:szCs w:val="20"/>
        </w:rPr>
        <w:t>t</w:t>
      </w:r>
      <w:r w:rsidRPr="00AE0493">
        <w:rPr>
          <w:rFonts w:cs="Tahoma"/>
          <w:spacing w:val="1"/>
          <w:szCs w:val="20"/>
        </w:rPr>
        <w:t>h</w:t>
      </w:r>
      <w:r w:rsidRPr="00AE0493">
        <w:rPr>
          <w:rFonts w:cs="Tahoma"/>
          <w:szCs w:val="20"/>
        </w:rPr>
        <w:t xml:space="preserve">is </w:t>
      </w:r>
      <w:r w:rsidR="00172B66" w:rsidRPr="00AE0493">
        <w:rPr>
          <w:rFonts w:cs="Tahoma"/>
          <w:szCs w:val="20"/>
        </w:rPr>
        <w:t>Tender</w:t>
      </w:r>
      <w:r w:rsidR="00172B66" w:rsidRPr="00AE0493">
        <w:rPr>
          <w:rFonts w:cs="Tahoma"/>
          <w:spacing w:val="3"/>
          <w:szCs w:val="20"/>
        </w:rPr>
        <w:t xml:space="preserve">. </w:t>
      </w:r>
      <w:r w:rsidRPr="00AE0493">
        <w:rPr>
          <w:rFonts w:cs="Tahoma"/>
          <w:szCs w:val="20"/>
        </w:rPr>
        <w:t>Ho</w:t>
      </w:r>
      <w:r w:rsidRPr="00AE0493">
        <w:rPr>
          <w:rFonts w:cs="Tahoma"/>
          <w:spacing w:val="-2"/>
          <w:szCs w:val="20"/>
        </w:rPr>
        <w:t>w</w:t>
      </w:r>
      <w:r w:rsidRPr="00AE0493">
        <w:rPr>
          <w:rFonts w:cs="Tahoma"/>
          <w:spacing w:val="1"/>
          <w:szCs w:val="20"/>
        </w:rPr>
        <w:t>e</w:t>
      </w:r>
      <w:r w:rsidRPr="00AE0493">
        <w:rPr>
          <w:rFonts w:cs="Tahoma"/>
          <w:spacing w:val="-2"/>
          <w:szCs w:val="20"/>
        </w:rPr>
        <w:t>v</w:t>
      </w:r>
      <w:r w:rsidRPr="00AE0493">
        <w:rPr>
          <w:rFonts w:cs="Tahoma"/>
          <w:spacing w:val="1"/>
          <w:szCs w:val="20"/>
        </w:rPr>
        <w:t>e</w:t>
      </w:r>
      <w:r w:rsidRPr="00AE0493">
        <w:rPr>
          <w:rFonts w:cs="Tahoma"/>
          <w:szCs w:val="20"/>
        </w:rPr>
        <w:t>r,</w:t>
      </w:r>
      <w:r w:rsidRPr="00AE0493">
        <w:rPr>
          <w:rFonts w:cs="Tahoma"/>
          <w:spacing w:val="3"/>
          <w:szCs w:val="20"/>
        </w:rPr>
        <w:t xml:space="preserve"> LNMIIT</w:t>
      </w:r>
      <w:r w:rsidRPr="00AE0493">
        <w:rPr>
          <w:rFonts w:cs="Tahoma"/>
          <w:szCs w:val="20"/>
        </w:rPr>
        <w:t xml:space="preserve"> res</w:t>
      </w:r>
      <w:r w:rsidRPr="00AE0493">
        <w:rPr>
          <w:rFonts w:cs="Tahoma"/>
          <w:spacing w:val="1"/>
          <w:szCs w:val="20"/>
        </w:rPr>
        <w:t>e</w:t>
      </w:r>
      <w:r w:rsidRPr="00AE0493">
        <w:rPr>
          <w:rFonts w:cs="Tahoma"/>
          <w:szCs w:val="20"/>
        </w:rPr>
        <w:t>r</w:t>
      </w:r>
      <w:r w:rsidRPr="00AE0493">
        <w:rPr>
          <w:rFonts w:cs="Tahoma"/>
          <w:spacing w:val="-3"/>
          <w:szCs w:val="20"/>
        </w:rPr>
        <w:t>v</w:t>
      </w:r>
      <w:r w:rsidRPr="00AE0493">
        <w:rPr>
          <w:rFonts w:cs="Tahoma"/>
          <w:spacing w:val="1"/>
          <w:szCs w:val="20"/>
        </w:rPr>
        <w:t>e</w:t>
      </w:r>
      <w:r w:rsidRPr="00AE0493">
        <w:rPr>
          <w:rFonts w:cs="Tahoma"/>
          <w:szCs w:val="20"/>
        </w:rPr>
        <w:t>s</w:t>
      </w:r>
      <w:r w:rsidRPr="00AE0493">
        <w:rPr>
          <w:rFonts w:cs="Tahoma"/>
          <w:spacing w:val="2"/>
          <w:szCs w:val="20"/>
        </w:rPr>
        <w:t xml:space="preserve"> </w:t>
      </w:r>
      <w:r w:rsidRPr="00AE0493">
        <w:rPr>
          <w:rFonts w:cs="Tahoma"/>
          <w:szCs w:val="20"/>
        </w:rPr>
        <w:t>t</w:t>
      </w:r>
      <w:r w:rsidRPr="00AE0493">
        <w:rPr>
          <w:rFonts w:cs="Tahoma"/>
          <w:spacing w:val="1"/>
          <w:szCs w:val="20"/>
        </w:rPr>
        <w:t>h</w:t>
      </w:r>
      <w:r w:rsidRPr="00AE0493">
        <w:rPr>
          <w:rFonts w:cs="Tahoma"/>
          <w:szCs w:val="20"/>
        </w:rPr>
        <w:t>e</w:t>
      </w:r>
      <w:r w:rsidRPr="00AE0493">
        <w:rPr>
          <w:rFonts w:cs="Tahoma"/>
          <w:spacing w:val="2"/>
          <w:szCs w:val="20"/>
        </w:rPr>
        <w:t xml:space="preserve"> </w:t>
      </w:r>
      <w:r w:rsidRPr="00AE0493">
        <w:rPr>
          <w:rFonts w:cs="Tahoma"/>
          <w:szCs w:val="20"/>
        </w:rPr>
        <w:t>r</w:t>
      </w:r>
      <w:r w:rsidRPr="00AE0493">
        <w:rPr>
          <w:rFonts w:cs="Tahoma"/>
          <w:spacing w:val="-1"/>
          <w:szCs w:val="20"/>
        </w:rPr>
        <w:t>ig</w:t>
      </w:r>
      <w:r w:rsidRPr="00AE0493">
        <w:rPr>
          <w:rFonts w:cs="Tahoma"/>
          <w:spacing w:val="1"/>
          <w:szCs w:val="20"/>
        </w:rPr>
        <w:t>h</w:t>
      </w:r>
      <w:r w:rsidRPr="00AE0493">
        <w:rPr>
          <w:rFonts w:cs="Tahoma"/>
          <w:szCs w:val="20"/>
        </w:rPr>
        <w:t>t</w:t>
      </w:r>
      <w:r w:rsidRPr="00AE0493">
        <w:rPr>
          <w:rFonts w:cs="Tahoma"/>
          <w:spacing w:val="2"/>
          <w:szCs w:val="20"/>
        </w:rPr>
        <w:t xml:space="preserve"> </w:t>
      </w:r>
      <w:r w:rsidRPr="00AE0493">
        <w:rPr>
          <w:rFonts w:cs="Tahoma"/>
          <w:szCs w:val="20"/>
        </w:rPr>
        <w:t>to</w:t>
      </w:r>
      <w:r w:rsidRPr="00AE0493">
        <w:rPr>
          <w:rFonts w:cs="Tahoma"/>
          <w:spacing w:val="5"/>
          <w:szCs w:val="20"/>
        </w:rPr>
        <w:t xml:space="preserve"> </w:t>
      </w:r>
      <w:r w:rsidRPr="00AE0493">
        <w:rPr>
          <w:rFonts w:cs="Tahoma"/>
          <w:spacing w:val="1"/>
          <w:szCs w:val="20"/>
        </w:rPr>
        <w:t>ad</w:t>
      </w:r>
      <w:r w:rsidRPr="00AE0493">
        <w:rPr>
          <w:rFonts w:cs="Tahoma"/>
          <w:szCs w:val="20"/>
        </w:rPr>
        <w:t>d</w:t>
      </w:r>
      <w:r w:rsidRPr="00AE0493">
        <w:rPr>
          <w:rFonts w:cs="Tahoma"/>
          <w:spacing w:val="2"/>
          <w:szCs w:val="20"/>
        </w:rPr>
        <w:t xml:space="preserve"> </w:t>
      </w:r>
      <w:r w:rsidRPr="00AE0493">
        <w:rPr>
          <w:rFonts w:cs="Tahoma"/>
          <w:szCs w:val="20"/>
        </w:rPr>
        <w:t>/</w:t>
      </w:r>
      <w:r w:rsidRPr="00AE0493">
        <w:rPr>
          <w:rFonts w:cs="Tahoma"/>
          <w:spacing w:val="2"/>
          <w:szCs w:val="20"/>
        </w:rPr>
        <w:t xml:space="preserve"> </w:t>
      </w:r>
      <w:r w:rsidRPr="00AE0493">
        <w:rPr>
          <w:rFonts w:cs="Tahoma"/>
          <w:spacing w:val="1"/>
          <w:szCs w:val="20"/>
        </w:rPr>
        <w:t>de</w:t>
      </w:r>
      <w:r w:rsidRPr="00AE0493">
        <w:rPr>
          <w:rFonts w:cs="Tahoma"/>
          <w:szCs w:val="20"/>
        </w:rPr>
        <w:t>l</w:t>
      </w:r>
      <w:r w:rsidRPr="00AE0493">
        <w:rPr>
          <w:rFonts w:cs="Tahoma"/>
          <w:spacing w:val="-2"/>
          <w:szCs w:val="20"/>
        </w:rPr>
        <w:t>e</w:t>
      </w:r>
      <w:r w:rsidRPr="00AE0493">
        <w:rPr>
          <w:rFonts w:cs="Tahoma"/>
          <w:szCs w:val="20"/>
        </w:rPr>
        <w:t>te</w:t>
      </w:r>
      <w:r w:rsidRPr="00AE0493">
        <w:rPr>
          <w:rFonts w:cs="Tahoma"/>
          <w:spacing w:val="3"/>
          <w:szCs w:val="20"/>
        </w:rPr>
        <w:t xml:space="preserve"> </w:t>
      </w:r>
      <w:r w:rsidRPr="00AE0493">
        <w:rPr>
          <w:rFonts w:cs="Tahoma"/>
          <w:spacing w:val="1"/>
          <w:szCs w:val="20"/>
        </w:rPr>
        <w:t>an</w:t>
      </w:r>
      <w:r w:rsidRPr="00AE0493">
        <w:rPr>
          <w:rFonts w:cs="Tahoma"/>
          <w:szCs w:val="20"/>
        </w:rPr>
        <w:t xml:space="preserve">y </w:t>
      </w:r>
      <w:r w:rsidRPr="00AE0493">
        <w:rPr>
          <w:rFonts w:cs="Tahoma"/>
          <w:spacing w:val="7"/>
          <w:szCs w:val="20"/>
        </w:rPr>
        <w:t>o</w:t>
      </w:r>
      <w:r w:rsidRPr="00AE0493">
        <w:rPr>
          <w:rFonts w:cs="Tahoma"/>
          <w:szCs w:val="20"/>
        </w:rPr>
        <w:t>t</w:t>
      </w:r>
      <w:r w:rsidRPr="00AE0493">
        <w:rPr>
          <w:rFonts w:cs="Tahoma"/>
          <w:spacing w:val="1"/>
          <w:szCs w:val="20"/>
        </w:rPr>
        <w:t>h</w:t>
      </w:r>
      <w:r w:rsidRPr="00AE0493">
        <w:rPr>
          <w:rFonts w:cs="Tahoma"/>
          <w:spacing w:val="-1"/>
          <w:szCs w:val="20"/>
        </w:rPr>
        <w:t>e</w:t>
      </w:r>
      <w:r w:rsidRPr="00AE0493">
        <w:rPr>
          <w:rFonts w:cs="Tahoma"/>
          <w:szCs w:val="20"/>
        </w:rPr>
        <w:t>r</w:t>
      </w:r>
      <w:r w:rsidRPr="00AE0493">
        <w:rPr>
          <w:rFonts w:cs="Tahoma"/>
          <w:spacing w:val="1"/>
          <w:szCs w:val="20"/>
        </w:rPr>
        <w:t xml:space="preserve"> </w:t>
      </w:r>
      <w:r w:rsidRPr="00AE0493">
        <w:rPr>
          <w:rFonts w:cs="Tahoma"/>
          <w:szCs w:val="20"/>
        </w:rPr>
        <w:t>C</w:t>
      </w:r>
      <w:r w:rsidRPr="00AE0493">
        <w:rPr>
          <w:rFonts w:cs="Tahoma"/>
          <w:spacing w:val="-1"/>
          <w:szCs w:val="20"/>
        </w:rPr>
        <w:t>l</w:t>
      </w:r>
      <w:r w:rsidRPr="00AE0493">
        <w:rPr>
          <w:rFonts w:cs="Tahoma"/>
          <w:spacing w:val="1"/>
          <w:szCs w:val="20"/>
        </w:rPr>
        <w:t>au</w:t>
      </w:r>
      <w:r w:rsidRPr="00AE0493">
        <w:rPr>
          <w:rFonts w:cs="Tahoma"/>
          <w:szCs w:val="20"/>
        </w:rPr>
        <w:t>s</w:t>
      </w:r>
      <w:r w:rsidRPr="00AE0493">
        <w:rPr>
          <w:rFonts w:cs="Tahoma"/>
          <w:spacing w:val="1"/>
          <w:szCs w:val="20"/>
        </w:rPr>
        <w:t>e</w:t>
      </w:r>
      <w:r w:rsidRPr="00AE0493">
        <w:rPr>
          <w:rFonts w:cs="Tahoma"/>
          <w:szCs w:val="20"/>
        </w:rPr>
        <w:t>s</w:t>
      </w:r>
      <w:r w:rsidRPr="00AE0493">
        <w:rPr>
          <w:rFonts w:cs="Tahoma"/>
          <w:spacing w:val="2"/>
          <w:szCs w:val="20"/>
        </w:rPr>
        <w:t xml:space="preserve"> </w:t>
      </w:r>
      <w:r w:rsidRPr="00AE0493">
        <w:rPr>
          <w:rFonts w:cs="Tahoma"/>
          <w:szCs w:val="20"/>
        </w:rPr>
        <w:t>in</w:t>
      </w:r>
      <w:r w:rsidRPr="00AE0493">
        <w:rPr>
          <w:rFonts w:cs="Tahoma"/>
          <w:spacing w:val="2"/>
          <w:szCs w:val="20"/>
        </w:rPr>
        <w:t xml:space="preserve"> </w:t>
      </w:r>
      <w:r w:rsidRPr="00AE0493">
        <w:rPr>
          <w:rFonts w:cs="Tahoma"/>
          <w:szCs w:val="20"/>
        </w:rPr>
        <w:t>t</w:t>
      </w:r>
      <w:r w:rsidRPr="00AE0493">
        <w:rPr>
          <w:rFonts w:cs="Tahoma"/>
          <w:spacing w:val="1"/>
          <w:szCs w:val="20"/>
        </w:rPr>
        <w:t>h</w:t>
      </w:r>
      <w:r w:rsidRPr="00AE0493">
        <w:rPr>
          <w:rFonts w:cs="Tahoma"/>
          <w:szCs w:val="20"/>
        </w:rPr>
        <w:t>is</w:t>
      </w:r>
      <w:r w:rsidRPr="00AE0493">
        <w:rPr>
          <w:rFonts w:cs="Tahoma"/>
          <w:spacing w:val="1"/>
          <w:szCs w:val="20"/>
        </w:rPr>
        <w:t xml:space="preserve"> </w:t>
      </w:r>
      <w:r w:rsidRPr="00AE0493">
        <w:rPr>
          <w:rFonts w:cs="Tahoma"/>
          <w:szCs w:val="20"/>
        </w:rPr>
        <w:t>A</w:t>
      </w:r>
      <w:r w:rsidRPr="00AE0493">
        <w:rPr>
          <w:rFonts w:cs="Tahoma"/>
          <w:spacing w:val="-1"/>
          <w:szCs w:val="20"/>
        </w:rPr>
        <w:t>g</w:t>
      </w:r>
      <w:r w:rsidRPr="00AE0493">
        <w:rPr>
          <w:rFonts w:cs="Tahoma"/>
          <w:szCs w:val="20"/>
        </w:rPr>
        <w:t>r</w:t>
      </w:r>
      <w:r w:rsidRPr="00AE0493">
        <w:rPr>
          <w:rFonts w:cs="Tahoma"/>
          <w:spacing w:val="2"/>
          <w:szCs w:val="20"/>
        </w:rPr>
        <w:t>e</w:t>
      </w:r>
      <w:r w:rsidRPr="00AE0493">
        <w:rPr>
          <w:rFonts w:cs="Tahoma"/>
          <w:spacing w:val="1"/>
          <w:szCs w:val="20"/>
        </w:rPr>
        <w:t>em</w:t>
      </w:r>
      <w:r w:rsidRPr="00AE0493">
        <w:rPr>
          <w:rFonts w:cs="Tahoma"/>
          <w:spacing w:val="-1"/>
          <w:szCs w:val="20"/>
        </w:rPr>
        <w:t>e</w:t>
      </w:r>
      <w:r w:rsidRPr="00AE0493">
        <w:rPr>
          <w:rFonts w:cs="Tahoma"/>
          <w:spacing w:val="1"/>
          <w:szCs w:val="20"/>
        </w:rPr>
        <w:t>n</w:t>
      </w:r>
      <w:r w:rsidRPr="00AE0493">
        <w:rPr>
          <w:rFonts w:cs="Tahoma"/>
          <w:szCs w:val="20"/>
        </w:rPr>
        <w:t>t.</w:t>
      </w:r>
      <w:r w:rsidRPr="00AE0493">
        <w:rPr>
          <w:rFonts w:cs="Tahoma"/>
          <w:spacing w:val="5"/>
          <w:szCs w:val="20"/>
        </w:rPr>
        <w:t xml:space="preserve"> </w:t>
      </w:r>
    </w:p>
    <w:p w14:paraId="411CD2FC" w14:textId="77777777" w:rsidR="0022579D" w:rsidRPr="00AE0493" w:rsidRDefault="0022579D" w:rsidP="0063168A">
      <w:pPr>
        <w:numPr>
          <w:ilvl w:val="1"/>
          <w:numId w:val="3"/>
        </w:numPr>
        <w:autoSpaceDE w:val="0"/>
        <w:autoSpaceDN w:val="0"/>
        <w:adjustRightInd w:val="0"/>
        <w:spacing w:line="276" w:lineRule="auto"/>
        <w:ind w:left="990" w:right="207" w:hanging="630"/>
        <w:jc w:val="both"/>
        <w:rPr>
          <w:rFonts w:ascii="Tahoma" w:hAnsi="Tahoma" w:cs="Tahoma"/>
          <w:sz w:val="20"/>
          <w:szCs w:val="20"/>
        </w:rPr>
      </w:pPr>
      <w:r w:rsidRPr="00AE0493">
        <w:rPr>
          <w:rFonts w:cs="Tahoma"/>
          <w:spacing w:val="5"/>
          <w:szCs w:val="20"/>
        </w:rPr>
        <w:t>Clarifications if any can be sought at cao@lnmiit.ac.in.</w:t>
      </w:r>
    </w:p>
    <w:p w14:paraId="09D6DB1A" w14:textId="77777777" w:rsidR="00A06174" w:rsidRPr="00AE0493" w:rsidRDefault="00A06174" w:rsidP="00A06174">
      <w:pPr>
        <w:autoSpaceDE w:val="0"/>
        <w:autoSpaceDN w:val="0"/>
        <w:adjustRightInd w:val="0"/>
        <w:spacing w:line="276" w:lineRule="auto"/>
        <w:ind w:left="1350" w:right="207"/>
        <w:jc w:val="both"/>
        <w:rPr>
          <w:rFonts w:ascii="Tahoma" w:hAnsi="Tahoma" w:cs="Tahoma"/>
          <w:sz w:val="20"/>
          <w:szCs w:val="20"/>
        </w:rPr>
      </w:pPr>
    </w:p>
    <w:bookmarkEnd w:id="0"/>
    <w:p w14:paraId="12A027D9" w14:textId="77777777" w:rsidR="00865550" w:rsidRPr="00AE0493" w:rsidRDefault="00964648" w:rsidP="00865550">
      <w:pPr>
        <w:numPr>
          <w:ilvl w:val="0"/>
          <w:numId w:val="3"/>
        </w:numPr>
        <w:autoSpaceDE w:val="0"/>
        <w:autoSpaceDN w:val="0"/>
        <w:adjustRightInd w:val="0"/>
        <w:spacing w:line="276" w:lineRule="auto"/>
        <w:ind w:right="207"/>
        <w:jc w:val="both"/>
        <w:rPr>
          <w:rFonts w:ascii="Tahoma" w:hAnsi="Tahoma" w:cs="Tahoma"/>
          <w:b/>
          <w:bCs/>
          <w:sz w:val="20"/>
          <w:szCs w:val="20"/>
        </w:rPr>
      </w:pPr>
      <w:r w:rsidRPr="00AE0493">
        <w:rPr>
          <w:rFonts w:cs="Tahoma"/>
          <w:b/>
          <w:bCs/>
          <w:szCs w:val="20"/>
        </w:rPr>
        <w:t xml:space="preserve">Brief </w:t>
      </w:r>
      <w:r w:rsidR="00FA2EB9" w:rsidRPr="00AE0493">
        <w:rPr>
          <w:rFonts w:cs="Tahoma"/>
          <w:b/>
          <w:bCs/>
          <w:szCs w:val="20"/>
        </w:rPr>
        <w:t>Scope of Work</w:t>
      </w:r>
      <w:r w:rsidR="009559BD" w:rsidRPr="00AE0493">
        <w:rPr>
          <w:rFonts w:cs="Tahoma"/>
          <w:b/>
          <w:bCs/>
          <w:szCs w:val="20"/>
        </w:rPr>
        <w:t xml:space="preserve"> Housekeeping</w:t>
      </w:r>
    </w:p>
    <w:p w14:paraId="5F1E34FF" w14:textId="77777777" w:rsidR="00865550" w:rsidRPr="00AE0493" w:rsidRDefault="00865550" w:rsidP="00F92C65">
      <w:pPr>
        <w:pStyle w:val="BodyText"/>
        <w:spacing w:before="1"/>
        <w:ind w:left="709" w:right="49"/>
        <w:jc w:val="both"/>
      </w:pPr>
      <w:r w:rsidRPr="00AE0493">
        <w:t>The scope of work includes providing sufficient manpower and equipment for services required for round the clock</w:t>
      </w:r>
      <w:r w:rsidRPr="00AE0493">
        <w:rPr>
          <w:spacing w:val="-3"/>
        </w:rPr>
        <w:t xml:space="preserve"> </w:t>
      </w:r>
      <w:r w:rsidRPr="00AE0493">
        <w:t>maintenance</w:t>
      </w:r>
      <w:r w:rsidRPr="00AE0493">
        <w:rPr>
          <w:spacing w:val="-2"/>
        </w:rPr>
        <w:t xml:space="preserve"> </w:t>
      </w:r>
      <w:r w:rsidRPr="00AE0493">
        <w:t>on</w:t>
      </w:r>
      <w:r w:rsidRPr="00AE0493">
        <w:rPr>
          <w:spacing w:val="-4"/>
        </w:rPr>
        <w:t xml:space="preserve"> </w:t>
      </w:r>
      <w:r w:rsidRPr="00AE0493">
        <w:t>24X7</w:t>
      </w:r>
      <w:r w:rsidRPr="00AE0493">
        <w:rPr>
          <w:spacing w:val="-4"/>
        </w:rPr>
        <w:t xml:space="preserve"> </w:t>
      </w:r>
      <w:r w:rsidRPr="00AE0493">
        <w:t>basis.</w:t>
      </w:r>
      <w:r w:rsidRPr="00AE0493">
        <w:rPr>
          <w:spacing w:val="-4"/>
        </w:rPr>
        <w:t xml:space="preserve"> </w:t>
      </w:r>
      <w:r w:rsidRPr="00AE0493">
        <w:t>The</w:t>
      </w:r>
      <w:r w:rsidRPr="00AE0493">
        <w:rPr>
          <w:spacing w:val="-5"/>
        </w:rPr>
        <w:t xml:space="preserve"> </w:t>
      </w:r>
      <w:r w:rsidRPr="00AE0493">
        <w:t>scope</w:t>
      </w:r>
      <w:r w:rsidRPr="00AE0493">
        <w:rPr>
          <w:spacing w:val="-2"/>
        </w:rPr>
        <w:t xml:space="preserve"> </w:t>
      </w:r>
      <w:r w:rsidRPr="00AE0493">
        <w:t>of work also</w:t>
      </w:r>
      <w:r w:rsidRPr="00AE0493">
        <w:rPr>
          <w:spacing w:val="-2"/>
        </w:rPr>
        <w:t xml:space="preserve"> </w:t>
      </w:r>
      <w:r w:rsidRPr="00AE0493">
        <w:t>includes</w:t>
      </w:r>
      <w:r w:rsidRPr="00AE0493">
        <w:rPr>
          <w:spacing w:val="-1"/>
        </w:rPr>
        <w:t xml:space="preserve"> </w:t>
      </w:r>
      <w:r w:rsidRPr="00AE0493">
        <w:t>providing</w:t>
      </w:r>
      <w:r w:rsidRPr="00AE0493">
        <w:rPr>
          <w:spacing w:val="-4"/>
        </w:rPr>
        <w:t xml:space="preserve"> </w:t>
      </w:r>
      <w:r w:rsidRPr="00AE0493">
        <w:t>consumables,</w:t>
      </w:r>
      <w:r w:rsidRPr="00AE0493">
        <w:rPr>
          <w:spacing w:val="-4"/>
        </w:rPr>
        <w:t xml:space="preserve"> </w:t>
      </w:r>
      <w:r w:rsidRPr="00AE0493">
        <w:t>spares,</w:t>
      </w:r>
      <w:r w:rsidRPr="00AE0493">
        <w:rPr>
          <w:spacing w:val="-4"/>
        </w:rPr>
        <w:t xml:space="preserve"> </w:t>
      </w:r>
      <w:r w:rsidRPr="00AE0493">
        <w:t>materials, equipment’s required for the maintenance works as per job specification</w:t>
      </w:r>
    </w:p>
    <w:p w14:paraId="7EF3F794" w14:textId="01021599" w:rsidR="00865550" w:rsidRPr="00AE0493" w:rsidRDefault="004A0041" w:rsidP="00AD309B">
      <w:pPr>
        <w:widowControl w:val="0"/>
        <w:tabs>
          <w:tab w:val="left" w:pos="745"/>
        </w:tabs>
        <w:autoSpaceDE w:val="0"/>
        <w:autoSpaceDN w:val="0"/>
        <w:ind w:left="745" w:right="140" w:hanging="745"/>
        <w:jc w:val="both"/>
      </w:pPr>
      <w:r w:rsidRPr="00AE0493">
        <w:rPr>
          <w:b/>
          <w:spacing w:val="-13"/>
        </w:rPr>
        <w:t>2.1</w:t>
      </w:r>
      <w:r w:rsidR="00865550" w:rsidRPr="00AE0493">
        <w:rPr>
          <w:b/>
          <w:spacing w:val="-13"/>
        </w:rPr>
        <w:t xml:space="preserve"> </w:t>
      </w:r>
      <w:bookmarkStart w:id="2" w:name="_Hlk184124999"/>
      <w:r w:rsidR="00AD309B" w:rsidRPr="00AE0493">
        <w:rPr>
          <w:b/>
          <w:spacing w:val="-13"/>
        </w:rPr>
        <w:tab/>
      </w:r>
      <w:r w:rsidR="00865550" w:rsidRPr="00AE0493">
        <w:rPr>
          <w:b/>
        </w:rPr>
        <w:t>Public</w:t>
      </w:r>
      <w:r w:rsidR="00865550" w:rsidRPr="00AE0493">
        <w:rPr>
          <w:b/>
          <w:spacing w:val="-14"/>
        </w:rPr>
        <w:t xml:space="preserve"> </w:t>
      </w:r>
      <w:r w:rsidR="00865550" w:rsidRPr="00AE0493">
        <w:rPr>
          <w:b/>
        </w:rPr>
        <w:t>Building</w:t>
      </w:r>
      <w:r w:rsidR="00865550" w:rsidRPr="00AE0493">
        <w:rPr>
          <w:b/>
          <w:spacing w:val="-13"/>
        </w:rPr>
        <w:t xml:space="preserve"> </w:t>
      </w:r>
      <w:r w:rsidR="00865550" w:rsidRPr="00AE0493">
        <w:rPr>
          <w:b/>
        </w:rPr>
        <w:t>Cleaning</w:t>
      </w:r>
      <w:r w:rsidR="00865550" w:rsidRPr="00AE0493">
        <w:rPr>
          <w:b/>
          <w:spacing w:val="-12"/>
        </w:rPr>
        <w:t xml:space="preserve"> </w:t>
      </w:r>
      <w:r w:rsidR="00865550" w:rsidRPr="00AE0493">
        <w:rPr>
          <w:b/>
        </w:rPr>
        <w:t>Scope</w:t>
      </w:r>
      <w:r w:rsidR="00865550" w:rsidRPr="00AE0493">
        <w:rPr>
          <w:b/>
          <w:spacing w:val="-11"/>
        </w:rPr>
        <w:t xml:space="preserve"> </w:t>
      </w:r>
      <w:r w:rsidR="00865550" w:rsidRPr="00AE0493">
        <w:rPr>
          <w:b/>
        </w:rPr>
        <w:t>includes</w:t>
      </w:r>
      <w:r w:rsidR="00865550" w:rsidRPr="00AE0493">
        <w:rPr>
          <w:b/>
          <w:spacing w:val="-11"/>
        </w:rPr>
        <w:t xml:space="preserve"> </w:t>
      </w:r>
      <w:r w:rsidR="00865550" w:rsidRPr="00AE0493">
        <w:t>corridor</w:t>
      </w:r>
      <w:r w:rsidR="00865550" w:rsidRPr="00AE0493">
        <w:rPr>
          <w:spacing w:val="-13"/>
        </w:rPr>
        <w:t xml:space="preserve"> </w:t>
      </w:r>
      <w:r w:rsidR="00865550" w:rsidRPr="00AE0493">
        <w:t>cleaning,</w:t>
      </w:r>
      <w:r w:rsidR="00865550" w:rsidRPr="00AE0493">
        <w:rPr>
          <w:spacing w:val="-11"/>
        </w:rPr>
        <w:t xml:space="preserve"> </w:t>
      </w:r>
      <w:r w:rsidR="00865550" w:rsidRPr="00AE0493">
        <w:t>office</w:t>
      </w:r>
      <w:r w:rsidR="00865550" w:rsidRPr="00AE0493">
        <w:rPr>
          <w:spacing w:val="-14"/>
        </w:rPr>
        <w:t xml:space="preserve"> </w:t>
      </w:r>
      <w:r w:rsidR="00865550" w:rsidRPr="00AE0493">
        <w:t>floor</w:t>
      </w:r>
      <w:r w:rsidR="00865550" w:rsidRPr="00AE0493">
        <w:rPr>
          <w:spacing w:val="-13"/>
        </w:rPr>
        <w:t xml:space="preserve"> </w:t>
      </w:r>
      <w:r w:rsidR="00865550" w:rsidRPr="00AE0493">
        <w:t>sweeping,</w:t>
      </w:r>
      <w:r w:rsidR="00865550" w:rsidRPr="00AE0493">
        <w:rPr>
          <w:spacing w:val="-11"/>
        </w:rPr>
        <w:t xml:space="preserve"> </w:t>
      </w:r>
      <w:r w:rsidR="00865550" w:rsidRPr="00AE0493">
        <w:t>floor</w:t>
      </w:r>
      <w:r w:rsidR="00865550" w:rsidRPr="00AE0493">
        <w:rPr>
          <w:spacing w:val="-13"/>
        </w:rPr>
        <w:t xml:space="preserve"> </w:t>
      </w:r>
      <w:r w:rsidR="00865550" w:rsidRPr="00AE0493">
        <w:t>scrubbing</w:t>
      </w:r>
      <w:r w:rsidR="00865550" w:rsidRPr="00AE0493">
        <w:rPr>
          <w:spacing w:val="-12"/>
        </w:rPr>
        <w:t xml:space="preserve"> </w:t>
      </w:r>
      <w:r w:rsidR="00865550" w:rsidRPr="00AE0493">
        <w:t>&amp;</w:t>
      </w:r>
      <w:r w:rsidR="00865550" w:rsidRPr="00AE0493">
        <w:rPr>
          <w:spacing w:val="-14"/>
        </w:rPr>
        <w:t xml:space="preserve"> </w:t>
      </w:r>
      <w:r w:rsidR="00865550" w:rsidRPr="00AE0493">
        <w:t>drying,</w:t>
      </w:r>
      <w:r w:rsidR="00865550" w:rsidRPr="00AE0493">
        <w:rPr>
          <w:spacing w:val="-14"/>
        </w:rPr>
        <w:t xml:space="preserve"> </w:t>
      </w:r>
      <w:r w:rsidR="00865550" w:rsidRPr="00AE0493">
        <w:t>tiled</w:t>
      </w:r>
      <w:r w:rsidR="00865550" w:rsidRPr="00AE0493">
        <w:rPr>
          <w:spacing w:val="-12"/>
        </w:rPr>
        <w:t xml:space="preserve"> </w:t>
      </w:r>
      <w:r w:rsidR="00865550" w:rsidRPr="00AE0493">
        <w:t>area scrubbing &amp; drying, corridor scrubbing, buffing &amp; polishing of marble/granite/kota/tile flooring at office area, door glass cleaning, dusting, side wall &amp; partition cleaning up to man height, door cleaning, window glass cleaning (from inside), all light</w:t>
      </w:r>
      <w:r w:rsidR="00865550" w:rsidRPr="00AE0493">
        <w:rPr>
          <w:spacing w:val="-3"/>
        </w:rPr>
        <w:t xml:space="preserve"> </w:t>
      </w:r>
      <w:r w:rsidR="00865550" w:rsidRPr="00AE0493">
        <w:t>fixtures,</w:t>
      </w:r>
      <w:r w:rsidR="00865550" w:rsidRPr="00AE0493">
        <w:rPr>
          <w:spacing w:val="-1"/>
        </w:rPr>
        <w:t xml:space="preserve"> </w:t>
      </w:r>
      <w:r w:rsidR="00865550" w:rsidRPr="00AE0493">
        <w:t>fan,</w:t>
      </w:r>
      <w:r w:rsidR="00865550" w:rsidRPr="00AE0493">
        <w:rPr>
          <w:spacing w:val="-3"/>
        </w:rPr>
        <w:t xml:space="preserve"> </w:t>
      </w:r>
      <w:r w:rsidR="00865550" w:rsidRPr="00AE0493">
        <w:t>exhaust</w:t>
      </w:r>
      <w:r w:rsidR="00865550" w:rsidRPr="00AE0493">
        <w:rPr>
          <w:spacing w:val="-3"/>
        </w:rPr>
        <w:t xml:space="preserve"> </w:t>
      </w:r>
      <w:r w:rsidR="00865550" w:rsidRPr="00AE0493">
        <w:t>fan</w:t>
      </w:r>
      <w:r w:rsidR="00865550" w:rsidRPr="00AE0493">
        <w:rPr>
          <w:spacing w:val="-4"/>
        </w:rPr>
        <w:t xml:space="preserve"> </w:t>
      </w:r>
      <w:r w:rsidR="00865550" w:rsidRPr="00AE0493">
        <w:t>cleaning,</w:t>
      </w:r>
      <w:r w:rsidR="00865550" w:rsidRPr="00AE0493">
        <w:rPr>
          <w:spacing w:val="-3"/>
        </w:rPr>
        <w:t xml:space="preserve"> </w:t>
      </w:r>
      <w:r w:rsidR="00865550" w:rsidRPr="00AE0493">
        <w:t>roof</w:t>
      </w:r>
      <w:r w:rsidR="00865550" w:rsidRPr="00AE0493">
        <w:rPr>
          <w:spacing w:val="-1"/>
        </w:rPr>
        <w:t xml:space="preserve"> </w:t>
      </w:r>
      <w:r w:rsidR="00865550" w:rsidRPr="00AE0493">
        <w:t>cleaning,</w:t>
      </w:r>
      <w:r w:rsidR="00865550" w:rsidRPr="00AE0493">
        <w:rPr>
          <w:spacing w:val="-1"/>
        </w:rPr>
        <w:t xml:space="preserve"> </w:t>
      </w:r>
      <w:r w:rsidR="00865550" w:rsidRPr="00AE0493">
        <w:t>washing</w:t>
      </w:r>
      <w:r w:rsidR="00865550" w:rsidRPr="00AE0493">
        <w:rPr>
          <w:spacing w:val="-1"/>
        </w:rPr>
        <w:t xml:space="preserve"> </w:t>
      </w:r>
      <w:r w:rsidR="00865550" w:rsidRPr="00AE0493">
        <w:t>of</w:t>
      </w:r>
      <w:r w:rsidR="00865550" w:rsidRPr="00AE0493">
        <w:rPr>
          <w:spacing w:val="-1"/>
        </w:rPr>
        <w:t xml:space="preserve"> </w:t>
      </w:r>
      <w:r w:rsidR="00865550" w:rsidRPr="00AE0493">
        <w:t>dustbins,</w:t>
      </w:r>
      <w:r w:rsidR="00865550" w:rsidRPr="00AE0493">
        <w:rPr>
          <w:spacing w:val="-3"/>
        </w:rPr>
        <w:t xml:space="preserve"> </w:t>
      </w:r>
      <w:r w:rsidR="00865550" w:rsidRPr="00AE0493">
        <w:t>ceiling</w:t>
      </w:r>
      <w:r w:rsidR="00865550" w:rsidRPr="00AE0493">
        <w:rPr>
          <w:spacing w:val="-1"/>
        </w:rPr>
        <w:t xml:space="preserve"> </w:t>
      </w:r>
      <w:r w:rsidR="00865550" w:rsidRPr="00AE0493">
        <w:t>for</w:t>
      </w:r>
      <w:r w:rsidR="00865550" w:rsidRPr="00AE0493">
        <w:rPr>
          <w:spacing w:val="-3"/>
        </w:rPr>
        <w:t xml:space="preserve"> </w:t>
      </w:r>
      <w:r w:rsidR="00865550" w:rsidRPr="00AE0493">
        <w:t>common</w:t>
      </w:r>
      <w:r w:rsidR="00865550" w:rsidRPr="00AE0493">
        <w:rPr>
          <w:spacing w:val="-4"/>
        </w:rPr>
        <w:t xml:space="preserve"> </w:t>
      </w:r>
      <w:r w:rsidR="00865550" w:rsidRPr="00AE0493">
        <w:t>area,</w:t>
      </w:r>
      <w:r w:rsidR="00865550" w:rsidRPr="00AE0493">
        <w:rPr>
          <w:spacing w:val="-1"/>
        </w:rPr>
        <w:t xml:space="preserve"> </w:t>
      </w:r>
      <w:r w:rsidR="00865550" w:rsidRPr="00AE0493">
        <w:t>office</w:t>
      </w:r>
      <w:r w:rsidR="00865550" w:rsidRPr="00AE0493">
        <w:rPr>
          <w:spacing w:val="-3"/>
        </w:rPr>
        <w:t xml:space="preserve"> </w:t>
      </w:r>
      <w:r w:rsidR="00865550" w:rsidRPr="00AE0493">
        <w:t>chairs/sofa</w:t>
      </w:r>
      <w:r w:rsidR="00865550" w:rsidRPr="00AE0493">
        <w:rPr>
          <w:spacing w:val="-3"/>
        </w:rPr>
        <w:t xml:space="preserve"> </w:t>
      </w:r>
      <w:r w:rsidR="00865550" w:rsidRPr="00AE0493">
        <w:t>set, computer</w:t>
      </w:r>
      <w:r w:rsidR="00865550" w:rsidRPr="00AE0493">
        <w:rPr>
          <w:spacing w:val="-13"/>
        </w:rPr>
        <w:t xml:space="preserve"> </w:t>
      </w:r>
      <w:r w:rsidR="00865550" w:rsidRPr="00AE0493">
        <w:t>/peripheral</w:t>
      </w:r>
      <w:r w:rsidR="00865550" w:rsidRPr="00AE0493">
        <w:rPr>
          <w:spacing w:val="-12"/>
        </w:rPr>
        <w:t xml:space="preserve"> </w:t>
      </w:r>
      <w:r w:rsidR="00865550" w:rsidRPr="00AE0493">
        <w:t>vacuuming,</w:t>
      </w:r>
      <w:r w:rsidR="00865550" w:rsidRPr="00AE0493">
        <w:rPr>
          <w:spacing w:val="-14"/>
        </w:rPr>
        <w:t xml:space="preserve"> </w:t>
      </w:r>
      <w:r w:rsidR="00865550" w:rsidRPr="00AE0493">
        <w:t>electrical</w:t>
      </w:r>
      <w:r w:rsidR="00865550" w:rsidRPr="00AE0493">
        <w:rPr>
          <w:spacing w:val="-13"/>
        </w:rPr>
        <w:t xml:space="preserve"> </w:t>
      </w:r>
      <w:r w:rsidR="00865550" w:rsidRPr="00AE0493">
        <w:t>switches,</w:t>
      </w:r>
      <w:r w:rsidR="00865550" w:rsidRPr="00AE0493">
        <w:rPr>
          <w:spacing w:val="-11"/>
        </w:rPr>
        <w:t xml:space="preserve"> </w:t>
      </w:r>
      <w:r w:rsidR="00865550" w:rsidRPr="00AE0493">
        <w:t>blinds/</w:t>
      </w:r>
      <w:r w:rsidR="00865550" w:rsidRPr="00AE0493">
        <w:rPr>
          <w:spacing w:val="-14"/>
        </w:rPr>
        <w:t xml:space="preserve"> </w:t>
      </w:r>
      <w:r w:rsidR="00865550" w:rsidRPr="00AE0493">
        <w:t>curtains</w:t>
      </w:r>
      <w:r w:rsidR="00865550" w:rsidRPr="00AE0493">
        <w:rPr>
          <w:spacing w:val="-10"/>
        </w:rPr>
        <w:t xml:space="preserve"> </w:t>
      </w:r>
      <w:r w:rsidR="00865550" w:rsidRPr="00AE0493">
        <w:t>vacuuming,</w:t>
      </w:r>
      <w:r w:rsidR="00865550" w:rsidRPr="00AE0493">
        <w:rPr>
          <w:spacing w:val="-11"/>
        </w:rPr>
        <w:t xml:space="preserve"> </w:t>
      </w:r>
      <w:r w:rsidR="00865550" w:rsidRPr="00AE0493">
        <w:t>waste</w:t>
      </w:r>
      <w:r w:rsidR="00865550" w:rsidRPr="00AE0493">
        <w:rPr>
          <w:spacing w:val="-12"/>
        </w:rPr>
        <w:t xml:space="preserve"> </w:t>
      </w:r>
      <w:r w:rsidR="00865550" w:rsidRPr="00AE0493">
        <w:t>disposal,</w:t>
      </w:r>
      <w:r w:rsidR="00865550" w:rsidRPr="00AE0493">
        <w:rPr>
          <w:spacing w:val="-11"/>
        </w:rPr>
        <w:t xml:space="preserve"> </w:t>
      </w:r>
      <w:r w:rsidR="00865550" w:rsidRPr="00AE0493">
        <w:t>air</w:t>
      </w:r>
      <w:r w:rsidR="00865550" w:rsidRPr="00AE0493">
        <w:rPr>
          <w:spacing w:val="-13"/>
        </w:rPr>
        <w:t xml:space="preserve"> </w:t>
      </w:r>
      <w:r w:rsidR="00865550" w:rsidRPr="00AE0493">
        <w:t>freshener</w:t>
      </w:r>
      <w:r w:rsidR="00865550" w:rsidRPr="00AE0493">
        <w:rPr>
          <w:spacing w:val="-8"/>
        </w:rPr>
        <w:t xml:space="preserve"> </w:t>
      </w:r>
      <w:r w:rsidR="00865550" w:rsidRPr="00AE0493">
        <w:t>(office</w:t>
      </w:r>
      <w:r w:rsidR="00865550" w:rsidRPr="00AE0493">
        <w:rPr>
          <w:spacing w:val="-14"/>
        </w:rPr>
        <w:t xml:space="preserve"> </w:t>
      </w:r>
      <w:r w:rsidR="00865550" w:rsidRPr="00AE0493">
        <w:t>area), emptying and cleaning of all the dustbins/waste bins in the corridors of the building, cleaning and sweeping of all chairs, balconies, canopies, rooftop surface and apron area of the building,.</w:t>
      </w:r>
    </w:p>
    <w:p w14:paraId="44559AD8" w14:textId="4770A42D" w:rsidR="00865550" w:rsidRPr="00AE0493" w:rsidRDefault="004A0041" w:rsidP="00AD309B">
      <w:pPr>
        <w:pStyle w:val="BodyText"/>
        <w:spacing w:before="1"/>
        <w:ind w:left="720" w:right="136" w:hanging="720"/>
        <w:jc w:val="both"/>
      </w:pPr>
      <w:r w:rsidRPr="00AE0493">
        <w:rPr>
          <w:b/>
        </w:rPr>
        <w:lastRenderedPageBreak/>
        <w:t>2.2</w:t>
      </w:r>
      <w:r w:rsidR="00AD309B" w:rsidRPr="00AE0493">
        <w:rPr>
          <w:b/>
        </w:rPr>
        <w:tab/>
      </w:r>
      <w:r w:rsidR="00865550" w:rsidRPr="00AE0493">
        <w:rPr>
          <w:b/>
        </w:rPr>
        <w:t>Toilets</w:t>
      </w:r>
      <w:r w:rsidR="00865550" w:rsidRPr="00AE0493">
        <w:rPr>
          <w:b/>
          <w:spacing w:val="-14"/>
        </w:rPr>
        <w:t xml:space="preserve"> </w:t>
      </w:r>
      <w:r w:rsidR="00590941" w:rsidRPr="00AE0493">
        <w:rPr>
          <w:b/>
          <w:spacing w:val="-14"/>
        </w:rPr>
        <w:t xml:space="preserve">&amp; Washroom </w:t>
      </w:r>
      <w:r w:rsidR="00865550" w:rsidRPr="00AE0493">
        <w:rPr>
          <w:b/>
        </w:rPr>
        <w:t>Cleaning</w:t>
      </w:r>
      <w:r w:rsidR="00865550" w:rsidRPr="00AE0493">
        <w:rPr>
          <w:b/>
          <w:spacing w:val="-14"/>
        </w:rPr>
        <w:t xml:space="preserve"> </w:t>
      </w:r>
      <w:r w:rsidR="00865550" w:rsidRPr="00AE0493">
        <w:rPr>
          <w:b/>
        </w:rPr>
        <w:t>Scope</w:t>
      </w:r>
      <w:r w:rsidR="00865550" w:rsidRPr="00AE0493">
        <w:rPr>
          <w:b/>
          <w:spacing w:val="-14"/>
        </w:rPr>
        <w:t xml:space="preserve"> </w:t>
      </w:r>
      <w:r w:rsidR="00865550" w:rsidRPr="00AE0493">
        <w:rPr>
          <w:b/>
        </w:rPr>
        <w:t>includes</w:t>
      </w:r>
      <w:r w:rsidR="00865550" w:rsidRPr="00AE0493">
        <w:rPr>
          <w:b/>
          <w:spacing w:val="-14"/>
        </w:rPr>
        <w:t xml:space="preserve"> </w:t>
      </w:r>
      <w:r w:rsidR="00865550" w:rsidRPr="00AE0493">
        <w:t>floor</w:t>
      </w:r>
      <w:r w:rsidR="00865550" w:rsidRPr="00AE0493">
        <w:rPr>
          <w:spacing w:val="-14"/>
        </w:rPr>
        <w:t xml:space="preserve"> </w:t>
      </w:r>
      <w:r w:rsidR="00865550" w:rsidRPr="00AE0493">
        <w:t>scrubbing,</w:t>
      </w:r>
      <w:r w:rsidR="00865550" w:rsidRPr="00AE0493">
        <w:rPr>
          <w:spacing w:val="-14"/>
        </w:rPr>
        <w:t xml:space="preserve"> </w:t>
      </w:r>
      <w:r w:rsidR="00865550" w:rsidRPr="00AE0493">
        <w:t>floor</w:t>
      </w:r>
      <w:r w:rsidR="00865550" w:rsidRPr="00AE0493">
        <w:rPr>
          <w:spacing w:val="-14"/>
        </w:rPr>
        <w:t xml:space="preserve"> </w:t>
      </w:r>
      <w:r w:rsidR="00865550" w:rsidRPr="00AE0493">
        <w:t>cleaning,</w:t>
      </w:r>
      <w:r w:rsidR="00865550" w:rsidRPr="00AE0493">
        <w:rPr>
          <w:spacing w:val="-14"/>
        </w:rPr>
        <w:t xml:space="preserve"> </w:t>
      </w:r>
      <w:r w:rsidR="00865550" w:rsidRPr="00AE0493">
        <w:t>urinals</w:t>
      </w:r>
      <w:r w:rsidR="00865550" w:rsidRPr="00AE0493">
        <w:rPr>
          <w:spacing w:val="-14"/>
        </w:rPr>
        <w:t xml:space="preserve"> </w:t>
      </w:r>
      <w:r w:rsidR="00865550" w:rsidRPr="00AE0493">
        <w:t>cleaning,</w:t>
      </w:r>
      <w:r w:rsidR="00865550" w:rsidRPr="00AE0493">
        <w:rPr>
          <w:spacing w:val="-13"/>
        </w:rPr>
        <w:t xml:space="preserve"> </w:t>
      </w:r>
      <w:r w:rsidR="00865550" w:rsidRPr="00AE0493">
        <w:t>commode</w:t>
      </w:r>
      <w:r w:rsidR="00865550" w:rsidRPr="00AE0493">
        <w:rPr>
          <w:spacing w:val="-14"/>
        </w:rPr>
        <w:t xml:space="preserve"> </w:t>
      </w:r>
      <w:r w:rsidR="00865550" w:rsidRPr="00AE0493">
        <w:t>cleaning,</w:t>
      </w:r>
      <w:r w:rsidR="00865550" w:rsidRPr="00AE0493">
        <w:rPr>
          <w:spacing w:val="-14"/>
        </w:rPr>
        <w:t xml:space="preserve"> </w:t>
      </w:r>
      <w:r w:rsidR="00865550" w:rsidRPr="00AE0493">
        <w:t>washbasin</w:t>
      </w:r>
      <w:r w:rsidR="00865550" w:rsidRPr="00AE0493">
        <w:rPr>
          <w:spacing w:val="-14"/>
        </w:rPr>
        <w:t xml:space="preserve"> </w:t>
      </w:r>
      <w:r w:rsidR="00865550" w:rsidRPr="00AE0493">
        <w:t>cleaning, glass</w:t>
      </w:r>
      <w:r w:rsidR="00865550" w:rsidRPr="00AE0493">
        <w:rPr>
          <w:spacing w:val="-14"/>
        </w:rPr>
        <w:t xml:space="preserve"> </w:t>
      </w:r>
      <w:r w:rsidR="00865550" w:rsidRPr="00AE0493">
        <w:t>cleaning,</w:t>
      </w:r>
      <w:r w:rsidR="00865550" w:rsidRPr="00AE0493">
        <w:rPr>
          <w:spacing w:val="-14"/>
        </w:rPr>
        <w:t xml:space="preserve"> </w:t>
      </w:r>
      <w:r w:rsidR="00865550" w:rsidRPr="00AE0493">
        <w:t>side</w:t>
      </w:r>
      <w:r w:rsidR="00865550" w:rsidRPr="00AE0493">
        <w:rPr>
          <w:spacing w:val="-14"/>
        </w:rPr>
        <w:t xml:space="preserve"> </w:t>
      </w:r>
      <w:r w:rsidR="00865550" w:rsidRPr="00AE0493">
        <w:t>wall</w:t>
      </w:r>
      <w:r w:rsidR="00865550" w:rsidRPr="00AE0493">
        <w:rPr>
          <w:spacing w:val="-14"/>
        </w:rPr>
        <w:t xml:space="preserve"> </w:t>
      </w:r>
      <w:r w:rsidR="00865550" w:rsidRPr="00AE0493">
        <w:t>&amp;</w:t>
      </w:r>
      <w:r w:rsidR="00865550" w:rsidRPr="00AE0493">
        <w:rPr>
          <w:spacing w:val="-13"/>
        </w:rPr>
        <w:t xml:space="preserve"> </w:t>
      </w:r>
      <w:r w:rsidR="00865550" w:rsidRPr="00AE0493">
        <w:t>partition</w:t>
      </w:r>
      <w:r w:rsidR="00865550" w:rsidRPr="00AE0493">
        <w:rPr>
          <w:spacing w:val="-13"/>
        </w:rPr>
        <w:t xml:space="preserve"> </w:t>
      </w:r>
      <w:r w:rsidR="00865550" w:rsidRPr="00AE0493">
        <w:t>cleaning</w:t>
      </w:r>
      <w:r w:rsidR="00865550" w:rsidRPr="00AE0493">
        <w:rPr>
          <w:spacing w:val="-13"/>
        </w:rPr>
        <w:t xml:space="preserve"> </w:t>
      </w:r>
      <w:r w:rsidR="00865550" w:rsidRPr="00AE0493">
        <w:t>up</w:t>
      </w:r>
      <w:r w:rsidR="00865550" w:rsidRPr="00AE0493">
        <w:rPr>
          <w:spacing w:val="-13"/>
        </w:rPr>
        <w:t xml:space="preserve"> </w:t>
      </w:r>
      <w:r w:rsidR="00865550" w:rsidRPr="00AE0493">
        <w:t>to</w:t>
      </w:r>
      <w:r w:rsidR="00865550" w:rsidRPr="00AE0493">
        <w:rPr>
          <w:spacing w:val="-13"/>
        </w:rPr>
        <w:t xml:space="preserve"> </w:t>
      </w:r>
      <w:r w:rsidR="00865550" w:rsidRPr="00AE0493">
        <w:t>man</w:t>
      </w:r>
      <w:r w:rsidR="00865550" w:rsidRPr="00AE0493">
        <w:rPr>
          <w:spacing w:val="-14"/>
        </w:rPr>
        <w:t xml:space="preserve"> </w:t>
      </w:r>
      <w:r w:rsidR="00865550" w:rsidRPr="00AE0493">
        <w:t>height,</w:t>
      </w:r>
      <w:r w:rsidR="00865550" w:rsidRPr="00AE0493">
        <w:rPr>
          <w:spacing w:val="-13"/>
        </w:rPr>
        <w:t xml:space="preserve"> </w:t>
      </w:r>
      <w:r w:rsidR="00865550" w:rsidRPr="00AE0493">
        <w:t>door</w:t>
      </w:r>
      <w:r w:rsidR="00865550" w:rsidRPr="00AE0493">
        <w:rPr>
          <w:spacing w:val="-14"/>
        </w:rPr>
        <w:t xml:space="preserve"> </w:t>
      </w:r>
      <w:r w:rsidR="00865550" w:rsidRPr="00AE0493">
        <w:t>cleaning,</w:t>
      </w:r>
      <w:r w:rsidR="00865550" w:rsidRPr="00AE0493">
        <w:rPr>
          <w:spacing w:val="-13"/>
        </w:rPr>
        <w:t xml:space="preserve"> </w:t>
      </w:r>
      <w:r w:rsidR="00865550" w:rsidRPr="00AE0493">
        <w:t>window</w:t>
      </w:r>
      <w:r w:rsidR="00865550" w:rsidRPr="00AE0493">
        <w:rPr>
          <w:spacing w:val="-8"/>
        </w:rPr>
        <w:t xml:space="preserve"> </w:t>
      </w:r>
      <w:r w:rsidR="00865550" w:rsidRPr="00AE0493">
        <w:t>glass</w:t>
      </w:r>
      <w:r w:rsidR="00865550" w:rsidRPr="00AE0493">
        <w:rPr>
          <w:spacing w:val="-14"/>
        </w:rPr>
        <w:t xml:space="preserve"> </w:t>
      </w:r>
      <w:r w:rsidR="00865550" w:rsidRPr="00AE0493">
        <w:t>cleaning,</w:t>
      </w:r>
      <w:r w:rsidR="00865550" w:rsidRPr="00AE0493">
        <w:rPr>
          <w:spacing w:val="-14"/>
        </w:rPr>
        <w:t xml:space="preserve"> </w:t>
      </w:r>
      <w:r w:rsidR="00865550" w:rsidRPr="00AE0493">
        <w:t>tube</w:t>
      </w:r>
      <w:r w:rsidR="00865550" w:rsidRPr="00AE0493">
        <w:rPr>
          <w:spacing w:val="-13"/>
        </w:rPr>
        <w:t xml:space="preserve"> </w:t>
      </w:r>
      <w:r w:rsidR="00865550" w:rsidRPr="00AE0493">
        <w:t>light,</w:t>
      </w:r>
      <w:r w:rsidR="00865550" w:rsidRPr="00AE0493">
        <w:rPr>
          <w:spacing w:val="-14"/>
        </w:rPr>
        <w:t xml:space="preserve"> </w:t>
      </w:r>
      <w:r w:rsidR="00865550" w:rsidRPr="00AE0493">
        <w:t>fan,</w:t>
      </w:r>
      <w:r w:rsidR="00865550" w:rsidRPr="00AE0493">
        <w:rPr>
          <w:spacing w:val="-13"/>
        </w:rPr>
        <w:t xml:space="preserve"> </w:t>
      </w:r>
      <w:r w:rsidR="00865550" w:rsidRPr="00AE0493">
        <w:t>exhaust fan cleaning, side wall (above man height) &amp; roof cleaning, waste disposal, air freshener, chemical</w:t>
      </w:r>
      <w:r w:rsidR="00865550" w:rsidRPr="00AE0493">
        <w:rPr>
          <w:spacing w:val="-1"/>
        </w:rPr>
        <w:t xml:space="preserve"> </w:t>
      </w:r>
      <w:r w:rsidR="00865550" w:rsidRPr="00AE0493">
        <w:t>cleaning of commode, urinal, washbasin etc. including disinfectant</w:t>
      </w:r>
      <w:bookmarkEnd w:id="2"/>
      <w:r w:rsidRPr="00AE0493">
        <w:t xml:space="preserve"> </w:t>
      </w:r>
      <w:r w:rsidR="00865550" w:rsidRPr="00AE0493">
        <w:t>All toilets shall be cleaned</w:t>
      </w:r>
      <w:r w:rsidR="00356F72" w:rsidRPr="00AE0493">
        <w:t xml:space="preserve"> thrice a day</w:t>
      </w:r>
      <w:r w:rsidR="00865550" w:rsidRPr="00AE0493">
        <w:t xml:space="preserve"> on regular basis by using good quality cleaning agent of approved make. Sewer lines, drain pipes/lines, etc. shall be cleaned on regular and need basis.</w:t>
      </w:r>
      <w:r w:rsidR="00737222" w:rsidRPr="00AE0493">
        <w:t xml:space="preserve"> The Institute has approx 450 Urinals, 550 Toilets, 475 Bathrooms and 575 washbasins.</w:t>
      </w:r>
    </w:p>
    <w:p w14:paraId="6E51064E" w14:textId="1D6C1842" w:rsidR="00865550" w:rsidRPr="00AE0493" w:rsidRDefault="004A0041" w:rsidP="00AD309B">
      <w:pPr>
        <w:pStyle w:val="BodyText"/>
        <w:spacing w:before="229"/>
        <w:jc w:val="both"/>
        <w:rPr>
          <w:b/>
          <w:bCs/>
          <w:spacing w:val="-2"/>
        </w:rPr>
      </w:pPr>
      <w:r w:rsidRPr="00AE0493">
        <w:rPr>
          <w:b/>
          <w:bCs/>
          <w:spacing w:val="20"/>
        </w:rPr>
        <w:t>2.3</w:t>
      </w:r>
      <w:r w:rsidR="00AD309B" w:rsidRPr="00AE0493">
        <w:rPr>
          <w:b/>
          <w:bCs/>
          <w:spacing w:val="20"/>
        </w:rPr>
        <w:tab/>
      </w:r>
      <w:r w:rsidR="00865550" w:rsidRPr="00AE0493">
        <w:rPr>
          <w:b/>
          <w:bCs/>
        </w:rPr>
        <w:t>GENERAL</w:t>
      </w:r>
      <w:r w:rsidR="00865550" w:rsidRPr="00AE0493">
        <w:rPr>
          <w:b/>
          <w:bCs/>
          <w:spacing w:val="-6"/>
        </w:rPr>
        <w:t xml:space="preserve"> </w:t>
      </w:r>
      <w:r w:rsidR="00865550" w:rsidRPr="00AE0493">
        <w:rPr>
          <w:b/>
          <w:bCs/>
        </w:rPr>
        <w:t>SERVICES</w:t>
      </w:r>
      <w:r w:rsidR="00865550" w:rsidRPr="00AE0493">
        <w:rPr>
          <w:b/>
          <w:bCs/>
          <w:spacing w:val="-8"/>
        </w:rPr>
        <w:t xml:space="preserve"> </w:t>
      </w:r>
      <w:r w:rsidR="00865550" w:rsidRPr="00AE0493">
        <w:rPr>
          <w:b/>
          <w:bCs/>
        </w:rPr>
        <w:t>(Common</w:t>
      </w:r>
      <w:r w:rsidR="00865550" w:rsidRPr="00AE0493">
        <w:rPr>
          <w:b/>
          <w:bCs/>
          <w:spacing w:val="-5"/>
        </w:rPr>
        <w:t xml:space="preserve"> </w:t>
      </w:r>
      <w:r w:rsidR="00865550" w:rsidRPr="00AE0493">
        <w:rPr>
          <w:b/>
          <w:bCs/>
        </w:rPr>
        <w:t>Areas</w:t>
      </w:r>
      <w:r w:rsidR="00865550" w:rsidRPr="00AE0493">
        <w:rPr>
          <w:b/>
          <w:bCs/>
          <w:spacing w:val="-2"/>
        </w:rPr>
        <w:t>):</w:t>
      </w:r>
    </w:p>
    <w:p w14:paraId="10249322" w14:textId="77777777" w:rsidR="00AE0493" w:rsidRPr="00AE0493" w:rsidRDefault="00AE0493" w:rsidP="00AD309B">
      <w:pPr>
        <w:pStyle w:val="BodyText"/>
        <w:spacing w:before="229"/>
        <w:jc w:val="both"/>
        <w:rPr>
          <w:b/>
          <w:bCs/>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9"/>
        <w:gridCol w:w="3546"/>
        <w:gridCol w:w="2976"/>
        <w:gridCol w:w="2552"/>
      </w:tblGrid>
      <w:tr w:rsidR="00865550" w:rsidRPr="00AE0493" w14:paraId="486AC314" w14:textId="77777777" w:rsidTr="00293C9C">
        <w:trPr>
          <w:trHeight w:val="210"/>
          <w:tblHeader/>
        </w:trPr>
        <w:tc>
          <w:tcPr>
            <w:tcW w:w="849" w:type="dxa"/>
          </w:tcPr>
          <w:p w14:paraId="019F1B6D" w14:textId="77777777" w:rsidR="00865550" w:rsidRPr="00AE0493" w:rsidRDefault="00865550">
            <w:pPr>
              <w:pStyle w:val="TableParagraph"/>
              <w:spacing w:before="1" w:line="189" w:lineRule="exact"/>
              <w:ind w:right="87"/>
              <w:jc w:val="center"/>
              <w:rPr>
                <w:rFonts w:ascii="Arial"/>
                <w:b/>
                <w:sz w:val="18"/>
              </w:rPr>
            </w:pPr>
            <w:r w:rsidRPr="00AE0493">
              <w:rPr>
                <w:rFonts w:ascii="Arial"/>
                <w:b/>
                <w:sz w:val="18"/>
              </w:rPr>
              <w:t xml:space="preserve">Sl </w:t>
            </w:r>
            <w:r w:rsidRPr="00AE0493">
              <w:rPr>
                <w:rFonts w:ascii="Arial"/>
                <w:b/>
                <w:spacing w:val="-5"/>
                <w:sz w:val="18"/>
              </w:rPr>
              <w:t>No.</w:t>
            </w:r>
          </w:p>
        </w:tc>
        <w:tc>
          <w:tcPr>
            <w:tcW w:w="3546" w:type="dxa"/>
          </w:tcPr>
          <w:p w14:paraId="4FEBCA5C" w14:textId="77777777" w:rsidR="00865550" w:rsidRPr="00AE0493" w:rsidRDefault="00865550">
            <w:pPr>
              <w:pStyle w:val="TableParagraph"/>
              <w:spacing w:before="1" w:line="189" w:lineRule="exact"/>
              <w:ind w:left="119" w:right="2"/>
              <w:jc w:val="center"/>
              <w:rPr>
                <w:rFonts w:ascii="Arial"/>
                <w:b/>
                <w:sz w:val="18"/>
              </w:rPr>
            </w:pPr>
            <w:r w:rsidRPr="00AE0493">
              <w:rPr>
                <w:rFonts w:ascii="Arial"/>
                <w:b/>
                <w:sz w:val="18"/>
              </w:rPr>
              <w:t>Scope</w:t>
            </w:r>
            <w:r w:rsidRPr="00AE0493">
              <w:rPr>
                <w:rFonts w:ascii="Arial"/>
                <w:b/>
                <w:spacing w:val="-1"/>
                <w:sz w:val="18"/>
              </w:rPr>
              <w:t xml:space="preserve"> </w:t>
            </w:r>
            <w:r w:rsidRPr="00AE0493">
              <w:rPr>
                <w:rFonts w:ascii="Arial"/>
                <w:b/>
                <w:sz w:val="18"/>
              </w:rPr>
              <w:t>of</w:t>
            </w:r>
            <w:r w:rsidRPr="00AE0493">
              <w:rPr>
                <w:rFonts w:ascii="Arial"/>
                <w:b/>
                <w:spacing w:val="-2"/>
                <w:sz w:val="18"/>
              </w:rPr>
              <w:t xml:space="preserve"> </w:t>
            </w:r>
            <w:r w:rsidRPr="00AE0493">
              <w:rPr>
                <w:rFonts w:ascii="Arial"/>
                <w:b/>
                <w:spacing w:val="-4"/>
                <w:sz w:val="18"/>
              </w:rPr>
              <w:t>work</w:t>
            </w:r>
          </w:p>
        </w:tc>
        <w:tc>
          <w:tcPr>
            <w:tcW w:w="2976" w:type="dxa"/>
          </w:tcPr>
          <w:p w14:paraId="23BF1A3E" w14:textId="77777777" w:rsidR="00865550" w:rsidRPr="00AE0493" w:rsidRDefault="00865550">
            <w:pPr>
              <w:pStyle w:val="TableParagraph"/>
              <w:spacing w:before="1" w:line="189" w:lineRule="exact"/>
              <w:ind w:left="875"/>
              <w:rPr>
                <w:rFonts w:ascii="Arial"/>
                <w:b/>
                <w:sz w:val="18"/>
              </w:rPr>
            </w:pPr>
            <w:r w:rsidRPr="00AE0493">
              <w:rPr>
                <w:rFonts w:ascii="Arial"/>
                <w:b/>
                <w:sz w:val="18"/>
              </w:rPr>
              <w:t>Equipment</w:t>
            </w:r>
            <w:r w:rsidRPr="00AE0493">
              <w:rPr>
                <w:rFonts w:ascii="Arial"/>
                <w:b/>
                <w:spacing w:val="-2"/>
                <w:sz w:val="18"/>
              </w:rPr>
              <w:t xml:space="preserve"> Required</w:t>
            </w:r>
          </w:p>
        </w:tc>
        <w:tc>
          <w:tcPr>
            <w:tcW w:w="2552" w:type="dxa"/>
          </w:tcPr>
          <w:p w14:paraId="755E9443" w14:textId="77777777" w:rsidR="00865550" w:rsidRPr="00AE0493" w:rsidRDefault="00865550">
            <w:pPr>
              <w:pStyle w:val="TableParagraph"/>
              <w:spacing w:before="1" w:line="189" w:lineRule="exact"/>
              <w:ind w:left="802"/>
              <w:rPr>
                <w:rFonts w:ascii="Arial"/>
                <w:b/>
                <w:sz w:val="18"/>
              </w:rPr>
            </w:pPr>
            <w:r w:rsidRPr="00AE0493">
              <w:rPr>
                <w:rFonts w:ascii="Arial"/>
                <w:b/>
                <w:spacing w:val="-2"/>
                <w:sz w:val="18"/>
              </w:rPr>
              <w:t>Frequency</w:t>
            </w:r>
          </w:p>
        </w:tc>
      </w:tr>
      <w:tr w:rsidR="00865550" w:rsidRPr="00AE0493" w14:paraId="4D8BD19C" w14:textId="77777777" w:rsidTr="00293C9C">
        <w:trPr>
          <w:trHeight w:val="460"/>
        </w:trPr>
        <w:tc>
          <w:tcPr>
            <w:tcW w:w="849" w:type="dxa"/>
          </w:tcPr>
          <w:p w14:paraId="42CAB01B" w14:textId="77777777" w:rsidR="00865550" w:rsidRPr="00AE0493" w:rsidRDefault="00865550">
            <w:pPr>
              <w:pStyle w:val="TableParagraph"/>
              <w:spacing w:before="13"/>
              <w:ind w:left="4" w:right="87"/>
              <w:jc w:val="center"/>
              <w:rPr>
                <w:sz w:val="18"/>
              </w:rPr>
            </w:pPr>
            <w:r w:rsidRPr="00AE0493">
              <w:rPr>
                <w:spacing w:val="-10"/>
                <w:sz w:val="18"/>
              </w:rPr>
              <w:t>1</w:t>
            </w:r>
          </w:p>
        </w:tc>
        <w:tc>
          <w:tcPr>
            <w:tcW w:w="3546" w:type="dxa"/>
          </w:tcPr>
          <w:p w14:paraId="74D2CD7A" w14:textId="77777777" w:rsidR="00865550" w:rsidRPr="00AE0493" w:rsidRDefault="00865550">
            <w:pPr>
              <w:pStyle w:val="TableParagraph"/>
              <w:spacing w:line="230" w:lineRule="exact"/>
              <w:ind w:left="112" w:right="265"/>
              <w:rPr>
                <w:sz w:val="24"/>
                <w:szCs w:val="24"/>
              </w:rPr>
            </w:pPr>
            <w:r w:rsidRPr="00AE0493">
              <w:rPr>
                <w:sz w:val="24"/>
                <w:szCs w:val="24"/>
              </w:rPr>
              <w:t>Corridor,</w:t>
            </w:r>
            <w:r w:rsidRPr="00AE0493">
              <w:rPr>
                <w:spacing w:val="-8"/>
                <w:sz w:val="24"/>
                <w:szCs w:val="24"/>
              </w:rPr>
              <w:t xml:space="preserve"> </w:t>
            </w:r>
            <w:r w:rsidRPr="00AE0493">
              <w:rPr>
                <w:sz w:val="24"/>
                <w:szCs w:val="24"/>
              </w:rPr>
              <w:t>Stilt</w:t>
            </w:r>
            <w:r w:rsidRPr="00AE0493">
              <w:rPr>
                <w:spacing w:val="-9"/>
                <w:sz w:val="24"/>
                <w:szCs w:val="24"/>
              </w:rPr>
              <w:t xml:space="preserve"> </w:t>
            </w:r>
            <w:r w:rsidRPr="00AE0493">
              <w:rPr>
                <w:sz w:val="24"/>
                <w:szCs w:val="24"/>
              </w:rPr>
              <w:t>Areas</w:t>
            </w:r>
            <w:r w:rsidRPr="00AE0493">
              <w:rPr>
                <w:spacing w:val="-7"/>
                <w:sz w:val="24"/>
                <w:szCs w:val="24"/>
              </w:rPr>
              <w:t xml:space="preserve"> </w:t>
            </w:r>
            <w:r w:rsidRPr="00AE0493">
              <w:rPr>
                <w:sz w:val="24"/>
                <w:szCs w:val="24"/>
              </w:rPr>
              <w:t>&amp;</w:t>
            </w:r>
            <w:r w:rsidRPr="00AE0493">
              <w:rPr>
                <w:spacing w:val="-8"/>
                <w:sz w:val="24"/>
                <w:szCs w:val="24"/>
              </w:rPr>
              <w:t xml:space="preserve"> </w:t>
            </w:r>
            <w:r w:rsidRPr="00AE0493">
              <w:rPr>
                <w:sz w:val="24"/>
                <w:szCs w:val="24"/>
              </w:rPr>
              <w:t>Common</w:t>
            </w:r>
            <w:r w:rsidRPr="00AE0493">
              <w:rPr>
                <w:spacing w:val="-8"/>
                <w:sz w:val="24"/>
                <w:szCs w:val="24"/>
              </w:rPr>
              <w:t xml:space="preserve"> </w:t>
            </w:r>
            <w:r w:rsidRPr="00AE0493">
              <w:rPr>
                <w:sz w:val="24"/>
                <w:szCs w:val="24"/>
              </w:rPr>
              <w:t xml:space="preserve">Staircases </w:t>
            </w:r>
            <w:r w:rsidRPr="00AE0493">
              <w:rPr>
                <w:spacing w:val="-2"/>
                <w:sz w:val="24"/>
                <w:szCs w:val="24"/>
              </w:rPr>
              <w:t>cleaning</w:t>
            </w:r>
          </w:p>
        </w:tc>
        <w:tc>
          <w:tcPr>
            <w:tcW w:w="2976" w:type="dxa"/>
          </w:tcPr>
          <w:p w14:paraId="5621C112" w14:textId="77777777" w:rsidR="00865550" w:rsidRPr="00AE0493" w:rsidRDefault="003D09B2">
            <w:pPr>
              <w:pStyle w:val="TableParagraph"/>
              <w:spacing w:line="230" w:lineRule="exact"/>
              <w:ind w:left="114"/>
              <w:rPr>
                <w:sz w:val="24"/>
                <w:szCs w:val="24"/>
              </w:rPr>
            </w:pPr>
            <w:r w:rsidRPr="00AE0493">
              <w:rPr>
                <w:sz w:val="24"/>
                <w:szCs w:val="24"/>
              </w:rPr>
              <w:t>Brooming</w:t>
            </w:r>
            <w:r w:rsidRPr="00AE0493">
              <w:rPr>
                <w:spacing w:val="-10"/>
                <w:sz w:val="24"/>
                <w:szCs w:val="24"/>
              </w:rPr>
              <w:t>,</w:t>
            </w:r>
            <w:r w:rsidR="00865550" w:rsidRPr="00AE0493">
              <w:rPr>
                <w:spacing w:val="-10"/>
                <w:sz w:val="24"/>
                <w:szCs w:val="24"/>
              </w:rPr>
              <w:t xml:space="preserve"> </w:t>
            </w:r>
            <w:r w:rsidR="00865550" w:rsidRPr="00AE0493">
              <w:rPr>
                <w:sz w:val="24"/>
                <w:szCs w:val="24"/>
              </w:rPr>
              <w:t>Dust</w:t>
            </w:r>
            <w:r w:rsidR="00865550" w:rsidRPr="00AE0493">
              <w:rPr>
                <w:spacing w:val="-11"/>
                <w:sz w:val="24"/>
                <w:szCs w:val="24"/>
              </w:rPr>
              <w:t xml:space="preserve"> </w:t>
            </w:r>
            <w:r w:rsidR="00865550" w:rsidRPr="00AE0493">
              <w:rPr>
                <w:sz w:val="24"/>
                <w:szCs w:val="24"/>
              </w:rPr>
              <w:t>controller,</w:t>
            </w:r>
            <w:r w:rsidR="00865550" w:rsidRPr="00AE0493">
              <w:rPr>
                <w:spacing w:val="-10"/>
                <w:sz w:val="24"/>
                <w:szCs w:val="24"/>
              </w:rPr>
              <w:t xml:space="preserve"> </w:t>
            </w:r>
            <w:r w:rsidR="00865550" w:rsidRPr="00AE0493">
              <w:rPr>
                <w:sz w:val="24"/>
                <w:szCs w:val="24"/>
              </w:rPr>
              <w:t>Vacuum Cleaner as required</w:t>
            </w:r>
          </w:p>
        </w:tc>
        <w:tc>
          <w:tcPr>
            <w:tcW w:w="2552" w:type="dxa"/>
          </w:tcPr>
          <w:p w14:paraId="67F8C433" w14:textId="77777777" w:rsidR="00865550" w:rsidRPr="00AE0493" w:rsidRDefault="00865550">
            <w:pPr>
              <w:pStyle w:val="TableParagraph"/>
              <w:spacing w:before="15"/>
              <w:ind w:left="161"/>
              <w:rPr>
                <w:sz w:val="24"/>
                <w:szCs w:val="24"/>
              </w:rPr>
            </w:pPr>
            <w:r w:rsidRPr="00AE0493">
              <w:rPr>
                <w:sz w:val="24"/>
                <w:szCs w:val="24"/>
              </w:rPr>
              <w:t>Once a</w:t>
            </w:r>
            <w:r w:rsidRPr="00AE0493">
              <w:rPr>
                <w:spacing w:val="-2"/>
                <w:sz w:val="24"/>
                <w:szCs w:val="24"/>
              </w:rPr>
              <w:t xml:space="preserve"> </w:t>
            </w:r>
            <w:r w:rsidRPr="00AE0493">
              <w:rPr>
                <w:spacing w:val="-5"/>
                <w:sz w:val="24"/>
                <w:szCs w:val="24"/>
              </w:rPr>
              <w:t>day</w:t>
            </w:r>
          </w:p>
        </w:tc>
      </w:tr>
      <w:tr w:rsidR="00865550" w:rsidRPr="00AE0493" w14:paraId="47241A04" w14:textId="77777777" w:rsidTr="00293C9C">
        <w:trPr>
          <w:trHeight w:val="251"/>
        </w:trPr>
        <w:tc>
          <w:tcPr>
            <w:tcW w:w="849" w:type="dxa"/>
          </w:tcPr>
          <w:p w14:paraId="07F53BE5" w14:textId="77777777" w:rsidR="00865550" w:rsidRPr="00AE0493" w:rsidRDefault="00865550">
            <w:pPr>
              <w:pStyle w:val="TableParagraph"/>
              <w:spacing w:before="13"/>
              <w:ind w:left="4" w:right="87"/>
              <w:jc w:val="center"/>
              <w:rPr>
                <w:sz w:val="18"/>
              </w:rPr>
            </w:pPr>
            <w:r w:rsidRPr="00AE0493">
              <w:rPr>
                <w:spacing w:val="-10"/>
                <w:sz w:val="18"/>
              </w:rPr>
              <w:t>2</w:t>
            </w:r>
          </w:p>
        </w:tc>
        <w:tc>
          <w:tcPr>
            <w:tcW w:w="3546" w:type="dxa"/>
          </w:tcPr>
          <w:p w14:paraId="66077B15" w14:textId="77777777" w:rsidR="00865550" w:rsidRPr="00AE0493" w:rsidRDefault="003D09B2">
            <w:pPr>
              <w:pStyle w:val="TableParagraph"/>
              <w:spacing w:before="13"/>
              <w:ind w:left="112"/>
              <w:rPr>
                <w:sz w:val="24"/>
                <w:szCs w:val="24"/>
              </w:rPr>
            </w:pPr>
            <w:r w:rsidRPr="00AE0493">
              <w:rPr>
                <w:sz w:val="24"/>
                <w:szCs w:val="24"/>
              </w:rPr>
              <w:t>Checkered</w:t>
            </w:r>
            <w:r w:rsidR="00865550" w:rsidRPr="00AE0493">
              <w:rPr>
                <w:spacing w:val="-7"/>
                <w:sz w:val="24"/>
                <w:szCs w:val="24"/>
              </w:rPr>
              <w:t xml:space="preserve"> </w:t>
            </w:r>
            <w:r w:rsidR="00865550" w:rsidRPr="00AE0493">
              <w:rPr>
                <w:sz w:val="24"/>
                <w:szCs w:val="24"/>
              </w:rPr>
              <w:t>tiles</w:t>
            </w:r>
            <w:r w:rsidR="00865550" w:rsidRPr="00AE0493">
              <w:rPr>
                <w:spacing w:val="-6"/>
                <w:sz w:val="24"/>
                <w:szCs w:val="24"/>
              </w:rPr>
              <w:t xml:space="preserve"> </w:t>
            </w:r>
            <w:r w:rsidR="00865550" w:rsidRPr="00AE0493">
              <w:rPr>
                <w:sz w:val="24"/>
                <w:szCs w:val="24"/>
              </w:rPr>
              <w:t>in</w:t>
            </w:r>
            <w:r w:rsidR="00865550" w:rsidRPr="00AE0493">
              <w:rPr>
                <w:spacing w:val="-9"/>
                <w:sz w:val="24"/>
                <w:szCs w:val="24"/>
              </w:rPr>
              <w:t xml:space="preserve"> </w:t>
            </w:r>
            <w:r w:rsidR="00865550" w:rsidRPr="00AE0493">
              <w:rPr>
                <w:sz w:val="24"/>
                <w:szCs w:val="24"/>
              </w:rPr>
              <w:t>stilt</w:t>
            </w:r>
            <w:r w:rsidR="00865550" w:rsidRPr="00AE0493">
              <w:rPr>
                <w:spacing w:val="-9"/>
                <w:sz w:val="24"/>
                <w:szCs w:val="24"/>
              </w:rPr>
              <w:t xml:space="preserve"> </w:t>
            </w:r>
            <w:r w:rsidR="00865550" w:rsidRPr="00AE0493">
              <w:rPr>
                <w:spacing w:val="-2"/>
                <w:sz w:val="24"/>
                <w:szCs w:val="24"/>
              </w:rPr>
              <w:t>level</w:t>
            </w:r>
          </w:p>
        </w:tc>
        <w:tc>
          <w:tcPr>
            <w:tcW w:w="2976" w:type="dxa"/>
          </w:tcPr>
          <w:p w14:paraId="4809CBFD" w14:textId="77777777" w:rsidR="00865550" w:rsidRPr="00AE0493" w:rsidRDefault="00865550">
            <w:pPr>
              <w:pStyle w:val="TableParagraph"/>
              <w:spacing w:before="13"/>
              <w:ind w:left="114"/>
              <w:rPr>
                <w:sz w:val="24"/>
                <w:szCs w:val="24"/>
              </w:rPr>
            </w:pPr>
            <w:r w:rsidRPr="00AE0493">
              <w:rPr>
                <w:spacing w:val="-2"/>
                <w:sz w:val="24"/>
                <w:szCs w:val="24"/>
              </w:rPr>
              <w:t>Washing</w:t>
            </w:r>
          </w:p>
        </w:tc>
        <w:tc>
          <w:tcPr>
            <w:tcW w:w="2552" w:type="dxa"/>
          </w:tcPr>
          <w:p w14:paraId="3AE39050" w14:textId="77777777" w:rsidR="00865550" w:rsidRPr="00AE0493" w:rsidRDefault="00865550">
            <w:pPr>
              <w:pStyle w:val="TableParagraph"/>
              <w:spacing w:before="15"/>
              <w:ind w:left="111"/>
              <w:rPr>
                <w:sz w:val="24"/>
                <w:szCs w:val="24"/>
              </w:rPr>
            </w:pPr>
            <w:r w:rsidRPr="00AE0493">
              <w:rPr>
                <w:sz w:val="24"/>
                <w:szCs w:val="24"/>
              </w:rPr>
              <w:t>As</w:t>
            </w:r>
            <w:r w:rsidRPr="00AE0493">
              <w:rPr>
                <w:spacing w:val="1"/>
                <w:sz w:val="24"/>
                <w:szCs w:val="24"/>
              </w:rPr>
              <w:t xml:space="preserve"> </w:t>
            </w:r>
            <w:r w:rsidRPr="00AE0493">
              <w:rPr>
                <w:sz w:val="24"/>
                <w:szCs w:val="24"/>
              </w:rPr>
              <w:t>&amp;</w:t>
            </w:r>
            <w:r w:rsidRPr="00AE0493">
              <w:rPr>
                <w:spacing w:val="-5"/>
                <w:sz w:val="24"/>
                <w:szCs w:val="24"/>
              </w:rPr>
              <w:t xml:space="preserve"> </w:t>
            </w:r>
            <w:r w:rsidRPr="00AE0493">
              <w:rPr>
                <w:sz w:val="24"/>
                <w:szCs w:val="24"/>
              </w:rPr>
              <w:t>When</w:t>
            </w:r>
            <w:r w:rsidRPr="00AE0493">
              <w:rPr>
                <w:spacing w:val="3"/>
                <w:sz w:val="24"/>
                <w:szCs w:val="24"/>
              </w:rPr>
              <w:t xml:space="preserve"> </w:t>
            </w:r>
            <w:r w:rsidRPr="00AE0493">
              <w:rPr>
                <w:spacing w:val="-2"/>
                <w:sz w:val="24"/>
                <w:szCs w:val="24"/>
              </w:rPr>
              <w:t>required</w:t>
            </w:r>
          </w:p>
        </w:tc>
      </w:tr>
      <w:tr w:rsidR="00865550" w:rsidRPr="00AE0493" w14:paraId="39B2A8F4" w14:textId="77777777" w:rsidTr="00293C9C">
        <w:trPr>
          <w:trHeight w:val="230"/>
        </w:trPr>
        <w:tc>
          <w:tcPr>
            <w:tcW w:w="849" w:type="dxa"/>
          </w:tcPr>
          <w:p w14:paraId="4F06D3D5" w14:textId="77777777" w:rsidR="00865550" w:rsidRPr="00AE0493" w:rsidRDefault="00865550">
            <w:pPr>
              <w:pStyle w:val="TableParagraph"/>
              <w:spacing w:before="11" w:line="199" w:lineRule="exact"/>
              <w:ind w:left="4" w:right="87"/>
              <w:jc w:val="center"/>
              <w:rPr>
                <w:sz w:val="18"/>
              </w:rPr>
            </w:pPr>
            <w:r w:rsidRPr="00AE0493">
              <w:rPr>
                <w:spacing w:val="-10"/>
                <w:sz w:val="18"/>
              </w:rPr>
              <w:t>3</w:t>
            </w:r>
          </w:p>
        </w:tc>
        <w:tc>
          <w:tcPr>
            <w:tcW w:w="3546" w:type="dxa"/>
          </w:tcPr>
          <w:p w14:paraId="53F97E0D" w14:textId="77777777" w:rsidR="00865550" w:rsidRPr="00AE0493" w:rsidRDefault="00865550">
            <w:pPr>
              <w:pStyle w:val="TableParagraph"/>
              <w:spacing w:line="206" w:lineRule="exact"/>
              <w:ind w:left="112"/>
              <w:rPr>
                <w:sz w:val="24"/>
                <w:szCs w:val="24"/>
              </w:rPr>
            </w:pPr>
            <w:r w:rsidRPr="00AE0493">
              <w:rPr>
                <w:sz w:val="24"/>
                <w:szCs w:val="24"/>
              </w:rPr>
              <w:t>Cleaning</w:t>
            </w:r>
            <w:r w:rsidRPr="00AE0493">
              <w:rPr>
                <w:spacing w:val="-3"/>
                <w:sz w:val="24"/>
                <w:szCs w:val="24"/>
              </w:rPr>
              <w:t xml:space="preserve"> </w:t>
            </w:r>
            <w:r w:rsidRPr="00AE0493">
              <w:rPr>
                <w:sz w:val="24"/>
                <w:szCs w:val="24"/>
              </w:rPr>
              <w:t>of</w:t>
            </w:r>
            <w:r w:rsidRPr="00AE0493">
              <w:rPr>
                <w:spacing w:val="-1"/>
                <w:sz w:val="24"/>
                <w:szCs w:val="24"/>
              </w:rPr>
              <w:t xml:space="preserve"> </w:t>
            </w:r>
            <w:r w:rsidRPr="00AE0493">
              <w:rPr>
                <w:sz w:val="24"/>
                <w:szCs w:val="24"/>
              </w:rPr>
              <w:t>Kota</w:t>
            </w:r>
            <w:r w:rsidRPr="00AE0493">
              <w:rPr>
                <w:spacing w:val="-4"/>
                <w:sz w:val="24"/>
                <w:szCs w:val="24"/>
              </w:rPr>
              <w:t xml:space="preserve"> </w:t>
            </w:r>
            <w:r w:rsidRPr="00AE0493">
              <w:rPr>
                <w:sz w:val="24"/>
                <w:szCs w:val="24"/>
              </w:rPr>
              <w:t>stone</w:t>
            </w:r>
            <w:r w:rsidRPr="00AE0493">
              <w:rPr>
                <w:spacing w:val="-4"/>
                <w:sz w:val="24"/>
                <w:szCs w:val="24"/>
              </w:rPr>
              <w:t xml:space="preserve"> </w:t>
            </w:r>
            <w:r w:rsidRPr="00AE0493">
              <w:rPr>
                <w:sz w:val="24"/>
                <w:szCs w:val="24"/>
              </w:rPr>
              <w:t>in</w:t>
            </w:r>
            <w:r w:rsidRPr="00AE0493">
              <w:rPr>
                <w:spacing w:val="-4"/>
                <w:sz w:val="24"/>
                <w:szCs w:val="24"/>
              </w:rPr>
              <w:t xml:space="preserve"> </w:t>
            </w:r>
            <w:r w:rsidRPr="00AE0493">
              <w:rPr>
                <w:spacing w:val="-2"/>
                <w:sz w:val="24"/>
                <w:szCs w:val="24"/>
              </w:rPr>
              <w:t>corridors.</w:t>
            </w:r>
          </w:p>
        </w:tc>
        <w:tc>
          <w:tcPr>
            <w:tcW w:w="2976" w:type="dxa"/>
          </w:tcPr>
          <w:p w14:paraId="2565933D" w14:textId="77777777" w:rsidR="00865550" w:rsidRPr="00AE0493" w:rsidRDefault="00865550">
            <w:pPr>
              <w:pStyle w:val="TableParagraph"/>
              <w:spacing w:line="206" w:lineRule="exact"/>
              <w:ind w:left="114"/>
              <w:rPr>
                <w:sz w:val="24"/>
                <w:szCs w:val="24"/>
              </w:rPr>
            </w:pPr>
            <w:r w:rsidRPr="00AE0493">
              <w:rPr>
                <w:sz w:val="24"/>
                <w:szCs w:val="24"/>
              </w:rPr>
              <w:t>Single</w:t>
            </w:r>
            <w:r w:rsidRPr="00AE0493">
              <w:rPr>
                <w:spacing w:val="-5"/>
                <w:sz w:val="24"/>
                <w:szCs w:val="24"/>
              </w:rPr>
              <w:t xml:space="preserve"> </w:t>
            </w:r>
            <w:r w:rsidRPr="00AE0493">
              <w:rPr>
                <w:sz w:val="24"/>
                <w:szCs w:val="24"/>
              </w:rPr>
              <w:t xml:space="preserve">disc </w:t>
            </w:r>
            <w:r w:rsidRPr="00AE0493">
              <w:rPr>
                <w:spacing w:val="-2"/>
                <w:sz w:val="24"/>
                <w:szCs w:val="24"/>
              </w:rPr>
              <w:t>Scrubber</w:t>
            </w:r>
          </w:p>
        </w:tc>
        <w:tc>
          <w:tcPr>
            <w:tcW w:w="2552" w:type="dxa"/>
          </w:tcPr>
          <w:p w14:paraId="44CE4ED2" w14:textId="77777777" w:rsidR="00865550" w:rsidRPr="00AE0493" w:rsidRDefault="00865550">
            <w:pPr>
              <w:pStyle w:val="TableParagraph"/>
              <w:spacing w:before="15" w:line="194" w:lineRule="exact"/>
              <w:ind w:left="111"/>
              <w:rPr>
                <w:sz w:val="24"/>
                <w:szCs w:val="24"/>
              </w:rPr>
            </w:pPr>
            <w:r w:rsidRPr="00AE0493">
              <w:rPr>
                <w:spacing w:val="-2"/>
                <w:sz w:val="24"/>
                <w:szCs w:val="24"/>
              </w:rPr>
              <w:t>Daily</w:t>
            </w:r>
          </w:p>
        </w:tc>
      </w:tr>
      <w:tr w:rsidR="00865550" w:rsidRPr="00AE0493" w14:paraId="3F0CB787" w14:textId="77777777" w:rsidTr="00293C9C">
        <w:trPr>
          <w:trHeight w:val="230"/>
        </w:trPr>
        <w:tc>
          <w:tcPr>
            <w:tcW w:w="849" w:type="dxa"/>
          </w:tcPr>
          <w:p w14:paraId="16086A3E" w14:textId="77777777" w:rsidR="00865550" w:rsidRPr="00AE0493" w:rsidRDefault="00865550">
            <w:pPr>
              <w:pStyle w:val="TableParagraph"/>
              <w:spacing w:before="11" w:line="199" w:lineRule="exact"/>
              <w:ind w:left="4" w:right="87"/>
              <w:jc w:val="center"/>
              <w:rPr>
                <w:sz w:val="18"/>
              </w:rPr>
            </w:pPr>
            <w:r w:rsidRPr="00AE0493">
              <w:rPr>
                <w:spacing w:val="-10"/>
                <w:sz w:val="18"/>
              </w:rPr>
              <w:t>4</w:t>
            </w:r>
          </w:p>
        </w:tc>
        <w:tc>
          <w:tcPr>
            <w:tcW w:w="3546" w:type="dxa"/>
          </w:tcPr>
          <w:p w14:paraId="5BE07894" w14:textId="77777777" w:rsidR="00865550" w:rsidRPr="00AE0493" w:rsidRDefault="00865550">
            <w:pPr>
              <w:pStyle w:val="TableParagraph"/>
              <w:spacing w:line="206" w:lineRule="exact"/>
              <w:ind w:left="112"/>
              <w:rPr>
                <w:sz w:val="24"/>
                <w:szCs w:val="24"/>
              </w:rPr>
            </w:pPr>
            <w:r w:rsidRPr="00AE0493">
              <w:rPr>
                <w:sz w:val="24"/>
                <w:szCs w:val="24"/>
              </w:rPr>
              <w:t>All</w:t>
            </w:r>
            <w:r w:rsidRPr="00AE0493">
              <w:rPr>
                <w:spacing w:val="-2"/>
                <w:sz w:val="24"/>
                <w:szCs w:val="24"/>
              </w:rPr>
              <w:t xml:space="preserve"> </w:t>
            </w:r>
            <w:r w:rsidRPr="00AE0493">
              <w:rPr>
                <w:sz w:val="24"/>
                <w:szCs w:val="24"/>
              </w:rPr>
              <w:t>light</w:t>
            </w:r>
            <w:r w:rsidRPr="00AE0493">
              <w:rPr>
                <w:spacing w:val="-4"/>
                <w:sz w:val="24"/>
                <w:szCs w:val="24"/>
              </w:rPr>
              <w:t xml:space="preserve"> </w:t>
            </w:r>
            <w:r w:rsidRPr="00AE0493">
              <w:rPr>
                <w:sz w:val="24"/>
                <w:szCs w:val="24"/>
              </w:rPr>
              <w:t>fixtures,</w:t>
            </w:r>
            <w:r w:rsidRPr="00AE0493">
              <w:rPr>
                <w:spacing w:val="-2"/>
                <w:sz w:val="24"/>
                <w:szCs w:val="24"/>
              </w:rPr>
              <w:t xml:space="preserve"> </w:t>
            </w:r>
            <w:r w:rsidRPr="00AE0493">
              <w:rPr>
                <w:sz w:val="24"/>
                <w:szCs w:val="24"/>
              </w:rPr>
              <w:t>Fans</w:t>
            </w:r>
            <w:r w:rsidRPr="00AE0493">
              <w:rPr>
                <w:spacing w:val="-3"/>
                <w:sz w:val="24"/>
                <w:szCs w:val="24"/>
              </w:rPr>
              <w:t xml:space="preserve"> </w:t>
            </w:r>
            <w:r w:rsidRPr="00AE0493">
              <w:rPr>
                <w:sz w:val="24"/>
                <w:szCs w:val="24"/>
              </w:rPr>
              <w:t>etc.</w:t>
            </w:r>
            <w:r w:rsidRPr="00AE0493">
              <w:rPr>
                <w:spacing w:val="-4"/>
                <w:sz w:val="24"/>
                <w:szCs w:val="24"/>
              </w:rPr>
              <w:t xml:space="preserve"> </w:t>
            </w:r>
            <w:r w:rsidRPr="00AE0493">
              <w:rPr>
                <w:sz w:val="24"/>
                <w:szCs w:val="24"/>
              </w:rPr>
              <w:t>common</w:t>
            </w:r>
            <w:r w:rsidRPr="00AE0493">
              <w:rPr>
                <w:spacing w:val="-3"/>
                <w:sz w:val="24"/>
                <w:szCs w:val="24"/>
              </w:rPr>
              <w:t xml:space="preserve"> </w:t>
            </w:r>
            <w:r w:rsidRPr="00AE0493">
              <w:rPr>
                <w:spacing w:val="-4"/>
                <w:sz w:val="24"/>
                <w:szCs w:val="24"/>
              </w:rPr>
              <w:t>areas</w:t>
            </w:r>
          </w:p>
        </w:tc>
        <w:tc>
          <w:tcPr>
            <w:tcW w:w="2976" w:type="dxa"/>
          </w:tcPr>
          <w:p w14:paraId="4D7EBE79" w14:textId="77777777" w:rsidR="00865550" w:rsidRPr="00AE0493" w:rsidRDefault="00865550">
            <w:pPr>
              <w:pStyle w:val="TableParagraph"/>
              <w:spacing w:before="11" w:line="199" w:lineRule="exact"/>
              <w:ind w:left="114"/>
              <w:rPr>
                <w:sz w:val="24"/>
                <w:szCs w:val="24"/>
              </w:rPr>
            </w:pPr>
            <w:r w:rsidRPr="00AE0493">
              <w:rPr>
                <w:sz w:val="24"/>
                <w:szCs w:val="24"/>
              </w:rPr>
              <w:t>Dry</w:t>
            </w:r>
            <w:r w:rsidRPr="00AE0493">
              <w:rPr>
                <w:spacing w:val="-2"/>
                <w:sz w:val="24"/>
                <w:szCs w:val="24"/>
              </w:rPr>
              <w:t xml:space="preserve"> wiping</w:t>
            </w:r>
          </w:p>
        </w:tc>
        <w:tc>
          <w:tcPr>
            <w:tcW w:w="2552" w:type="dxa"/>
          </w:tcPr>
          <w:p w14:paraId="125E19B4" w14:textId="77777777" w:rsidR="00865550" w:rsidRPr="00AE0493" w:rsidRDefault="00865550">
            <w:pPr>
              <w:pStyle w:val="TableParagraph"/>
              <w:spacing w:before="15" w:line="194" w:lineRule="exact"/>
              <w:ind w:left="111"/>
              <w:rPr>
                <w:sz w:val="24"/>
                <w:szCs w:val="24"/>
              </w:rPr>
            </w:pPr>
            <w:r w:rsidRPr="00AE0493">
              <w:rPr>
                <w:sz w:val="24"/>
                <w:szCs w:val="24"/>
              </w:rPr>
              <w:t>As</w:t>
            </w:r>
            <w:r w:rsidRPr="00AE0493">
              <w:rPr>
                <w:spacing w:val="-1"/>
                <w:sz w:val="24"/>
                <w:szCs w:val="24"/>
              </w:rPr>
              <w:t xml:space="preserve"> </w:t>
            </w:r>
            <w:r w:rsidRPr="00AE0493">
              <w:rPr>
                <w:sz w:val="24"/>
                <w:szCs w:val="24"/>
              </w:rPr>
              <w:t>and</w:t>
            </w:r>
            <w:r w:rsidRPr="00AE0493">
              <w:rPr>
                <w:spacing w:val="-3"/>
                <w:sz w:val="24"/>
                <w:szCs w:val="24"/>
              </w:rPr>
              <w:t xml:space="preserve"> </w:t>
            </w:r>
            <w:r w:rsidRPr="00AE0493">
              <w:rPr>
                <w:sz w:val="24"/>
                <w:szCs w:val="24"/>
              </w:rPr>
              <w:t>when</w:t>
            </w:r>
            <w:r w:rsidRPr="00AE0493">
              <w:rPr>
                <w:spacing w:val="-1"/>
                <w:sz w:val="24"/>
                <w:szCs w:val="24"/>
              </w:rPr>
              <w:t xml:space="preserve"> </w:t>
            </w:r>
            <w:r w:rsidRPr="00AE0493">
              <w:rPr>
                <w:spacing w:val="-2"/>
                <w:sz w:val="24"/>
                <w:szCs w:val="24"/>
              </w:rPr>
              <w:t>required</w:t>
            </w:r>
          </w:p>
        </w:tc>
      </w:tr>
      <w:tr w:rsidR="00865550" w:rsidRPr="00AE0493" w14:paraId="364E6684" w14:textId="77777777" w:rsidTr="00293C9C">
        <w:trPr>
          <w:trHeight w:val="458"/>
        </w:trPr>
        <w:tc>
          <w:tcPr>
            <w:tcW w:w="849" w:type="dxa"/>
          </w:tcPr>
          <w:p w14:paraId="65E9852A" w14:textId="77777777" w:rsidR="00865550" w:rsidRPr="00AE0493" w:rsidRDefault="00865550">
            <w:pPr>
              <w:pStyle w:val="TableParagraph"/>
              <w:spacing w:before="11"/>
              <w:ind w:left="4" w:right="87"/>
              <w:jc w:val="center"/>
              <w:rPr>
                <w:sz w:val="18"/>
              </w:rPr>
            </w:pPr>
            <w:r w:rsidRPr="00AE0493">
              <w:rPr>
                <w:spacing w:val="-10"/>
                <w:sz w:val="18"/>
              </w:rPr>
              <w:t>5</w:t>
            </w:r>
          </w:p>
        </w:tc>
        <w:tc>
          <w:tcPr>
            <w:tcW w:w="3546" w:type="dxa"/>
          </w:tcPr>
          <w:p w14:paraId="4AA69544" w14:textId="77777777" w:rsidR="00865550" w:rsidRPr="00AE0493" w:rsidRDefault="00865550">
            <w:pPr>
              <w:pStyle w:val="TableParagraph"/>
              <w:spacing w:line="228" w:lineRule="exact"/>
              <w:ind w:left="112" w:right="265"/>
              <w:rPr>
                <w:sz w:val="24"/>
                <w:szCs w:val="24"/>
              </w:rPr>
            </w:pPr>
            <w:r w:rsidRPr="00AE0493">
              <w:rPr>
                <w:sz w:val="24"/>
                <w:szCs w:val="24"/>
              </w:rPr>
              <w:t>Roof</w:t>
            </w:r>
            <w:r w:rsidRPr="00AE0493">
              <w:rPr>
                <w:spacing w:val="-6"/>
                <w:sz w:val="24"/>
                <w:szCs w:val="24"/>
              </w:rPr>
              <w:t xml:space="preserve"> </w:t>
            </w:r>
            <w:r w:rsidRPr="00AE0493">
              <w:rPr>
                <w:sz w:val="24"/>
                <w:szCs w:val="24"/>
              </w:rPr>
              <w:t>cleaning,</w:t>
            </w:r>
            <w:r w:rsidRPr="00AE0493">
              <w:rPr>
                <w:spacing w:val="-7"/>
                <w:sz w:val="24"/>
                <w:szCs w:val="24"/>
              </w:rPr>
              <w:t xml:space="preserve"> </w:t>
            </w:r>
            <w:r w:rsidRPr="00AE0493">
              <w:rPr>
                <w:sz w:val="24"/>
                <w:szCs w:val="24"/>
              </w:rPr>
              <w:t>Canopies,</w:t>
            </w:r>
            <w:r w:rsidRPr="00AE0493">
              <w:rPr>
                <w:spacing w:val="-5"/>
                <w:sz w:val="24"/>
                <w:szCs w:val="24"/>
              </w:rPr>
              <w:t xml:space="preserve"> </w:t>
            </w:r>
            <w:r w:rsidRPr="00AE0493">
              <w:rPr>
                <w:sz w:val="24"/>
                <w:szCs w:val="24"/>
              </w:rPr>
              <w:t>porches</w:t>
            </w:r>
            <w:r w:rsidRPr="00AE0493">
              <w:rPr>
                <w:spacing w:val="-5"/>
                <w:sz w:val="24"/>
                <w:szCs w:val="24"/>
              </w:rPr>
              <w:t xml:space="preserve"> </w:t>
            </w:r>
            <w:r w:rsidRPr="00AE0493">
              <w:rPr>
                <w:sz w:val="24"/>
                <w:szCs w:val="24"/>
              </w:rPr>
              <w:t>and</w:t>
            </w:r>
            <w:r w:rsidRPr="00AE0493">
              <w:rPr>
                <w:spacing w:val="-7"/>
                <w:sz w:val="24"/>
                <w:szCs w:val="24"/>
              </w:rPr>
              <w:t xml:space="preserve"> </w:t>
            </w:r>
            <w:r w:rsidRPr="00AE0493">
              <w:rPr>
                <w:sz w:val="24"/>
                <w:szCs w:val="24"/>
              </w:rPr>
              <w:t>apron</w:t>
            </w:r>
            <w:r w:rsidRPr="00AE0493">
              <w:rPr>
                <w:spacing w:val="-7"/>
                <w:sz w:val="24"/>
                <w:szCs w:val="24"/>
              </w:rPr>
              <w:t xml:space="preserve"> </w:t>
            </w:r>
            <w:r w:rsidRPr="00AE0493">
              <w:rPr>
                <w:sz w:val="24"/>
                <w:szCs w:val="24"/>
              </w:rPr>
              <w:t>area of the buildings</w:t>
            </w:r>
          </w:p>
        </w:tc>
        <w:tc>
          <w:tcPr>
            <w:tcW w:w="2976" w:type="dxa"/>
          </w:tcPr>
          <w:p w14:paraId="73B938F4" w14:textId="77777777" w:rsidR="00865550" w:rsidRPr="00AE0493" w:rsidRDefault="00865550">
            <w:pPr>
              <w:pStyle w:val="TableParagraph"/>
              <w:spacing w:before="11"/>
              <w:ind w:left="114"/>
              <w:rPr>
                <w:sz w:val="24"/>
                <w:szCs w:val="24"/>
              </w:rPr>
            </w:pPr>
            <w:r w:rsidRPr="00AE0493">
              <w:rPr>
                <w:spacing w:val="-2"/>
                <w:sz w:val="24"/>
                <w:szCs w:val="24"/>
              </w:rPr>
              <w:t>Manual</w:t>
            </w:r>
          </w:p>
        </w:tc>
        <w:tc>
          <w:tcPr>
            <w:tcW w:w="2552" w:type="dxa"/>
          </w:tcPr>
          <w:p w14:paraId="23CACE05" w14:textId="77777777" w:rsidR="00865550" w:rsidRPr="00AE0493" w:rsidRDefault="00865550">
            <w:pPr>
              <w:pStyle w:val="TableParagraph"/>
              <w:spacing w:before="15"/>
              <w:ind w:left="111"/>
              <w:rPr>
                <w:sz w:val="24"/>
                <w:szCs w:val="24"/>
              </w:rPr>
            </w:pPr>
            <w:r w:rsidRPr="00AE0493">
              <w:rPr>
                <w:spacing w:val="-2"/>
                <w:sz w:val="24"/>
                <w:szCs w:val="24"/>
              </w:rPr>
              <w:t>Monthly</w:t>
            </w:r>
          </w:p>
        </w:tc>
      </w:tr>
      <w:tr w:rsidR="00865550" w:rsidRPr="00AE0493" w14:paraId="37B33AD8" w14:textId="77777777" w:rsidTr="00293C9C">
        <w:trPr>
          <w:trHeight w:val="234"/>
        </w:trPr>
        <w:tc>
          <w:tcPr>
            <w:tcW w:w="849" w:type="dxa"/>
          </w:tcPr>
          <w:p w14:paraId="78BFA17A" w14:textId="77777777" w:rsidR="00865550" w:rsidRPr="00AE0493" w:rsidRDefault="00865550">
            <w:pPr>
              <w:pStyle w:val="TableParagraph"/>
              <w:spacing w:before="13" w:line="201" w:lineRule="exact"/>
              <w:ind w:left="4" w:right="87"/>
              <w:jc w:val="center"/>
              <w:rPr>
                <w:sz w:val="18"/>
              </w:rPr>
            </w:pPr>
            <w:r w:rsidRPr="00AE0493">
              <w:rPr>
                <w:spacing w:val="-10"/>
                <w:sz w:val="18"/>
              </w:rPr>
              <w:t>6</w:t>
            </w:r>
          </w:p>
        </w:tc>
        <w:tc>
          <w:tcPr>
            <w:tcW w:w="3546" w:type="dxa"/>
          </w:tcPr>
          <w:p w14:paraId="6AA2C91E" w14:textId="77777777" w:rsidR="00865550" w:rsidRPr="00AE0493" w:rsidRDefault="00865550">
            <w:pPr>
              <w:pStyle w:val="TableParagraph"/>
              <w:spacing w:before="13" w:line="201" w:lineRule="exact"/>
              <w:ind w:left="112"/>
              <w:rPr>
                <w:sz w:val="24"/>
                <w:szCs w:val="24"/>
              </w:rPr>
            </w:pPr>
            <w:r w:rsidRPr="00AE0493">
              <w:rPr>
                <w:sz w:val="24"/>
                <w:szCs w:val="24"/>
              </w:rPr>
              <w:t>Ceiling</w:t>
            </w:r>
            <w:r w:rsidRPr="00AE0493">
              <w:rPr>
                <w:spacing w:val="-3"/>
                <w:sz w:val="24"/>
                <w:szCs w:val="24"/>
              </w:rPr>
              <w:t xml:space="preserve"> </w:t>
            </w:r>
            <w:r w:rsidRPr="00AE0493">
              <w:rPr>
                <w:sz w:val="24"/>
                <w:szCs w:val="24"/>
              </w:rPr>
              <w:t>for</w:t>
            </w:r>
            <w:r w:rsidRPr="00AE0493">
              <w:rPr>
                <w:spacing w:val="-5"/>
                <w:sz w:val="24"/>
                <w:szCs w:val="24"/>
              </w:rPr>
              <w:t xml:space="preserve"> </w:t>
            </w:r>
            <w:r w:rsidRPr="00AE0493">
              <w:rPr>
                <w:sz w:val="24"/>
                <w:szCs w:val="24"/>
              </w:rPr>
              <w:t>common</w:t>
            </w:r>
            <w:r w:rsidRPr="00AE0493">
              <w:rPr>
                <w:spacing w:val="-2"/>
                <w:sz w:val="24"/>
                <w:szCs w:val="24"/>
              </w:rPr>
              <w:t xml:space="preserve"> </w:t>
            </w:r>
            <w:r w:rsidRPr="00AE0493">
              <w:rPr>
                <w:spacing w:val="-4"/>
                <w:sz w:val="24"/>
                <w:szCs w:val="24"/>
              </w:rPr>
              <w:t>area</w:t>
            </w:r>
          </w:p>
        </w:tc>
        <w:tc>
          <w:tcPr>
            <w:tcW w:w="2976" w:type="dxa"/>
          </w:tcPr>
          <w:p w14:paraId="020A7139" w14:textId="77777777" w:rsidR="00865550" w:rsidRPr="00AE0493" w:rsidRDefault="00865550">
            <w:pPr>
              <w:pStyle w:val="TableParagraph"/>
              <w:spacing w:before="13" w:line="201" w:lineRule="exact"/>
              <w:ind w:left="114"/>
              <w:rPr>
                <w:sz w:val="24"/>
                <w:szCs w:val="24"/>
              </w:rPr>
            </w:pPr>
            <w:r w:rsidRPr="00AE0493">
              <w:rPr>
                <w:sz w:val="24"/>
                <w:szCs w:val="24"/>
              </w:rPr>
              <w:t>Manual</w:t>
            </w:r>
            <w:r w:rsidRPr="00AE0493">
              <w:rPr>
                <w:spacing w:val="-7"/>
                <w:sz w:val="24"/>
                <w:szCs w:val="24"/>
              </w:rPr>
              <w:t xml:space="preserve"> </w:t>
            </w:r>
            <w:r w:rsidRPr="00AE0493">
              <w:rPr>
                <w:sz w:val="24"/>
                <w:szCs w:val="24"/>
              </w:rPr>
              <w:t>for</w:t>
            </w:r>
            <w:r w:rsidRPr="00AE0493">
              <w:rPr>
                <w:spacing w:val="-6"/>
                <w:sz w:val="24"/>
                <w:szCs w:val="24"/>
              </w:rPr>
              <w:t xml:space="preserve"> </w:t>
            </w:r>
            <w:r w:rsidRPr="00AE0493">
              <w:rPr>
                <w:sz w:val="24"/>
                <w:szCs w:val="24"/>
              </w:rPr>
              <w:t>removal</w:t>
            </w:r>
            <w:r w:rsidRPr="00AE0493">
              <w:rPr>
                <w:spacing w:val="-6"/>
                <w:sz w:val="24"/>
                <w:szCs w:val="24"/>
              </w:rPr>
              <w:t xml:space="preserve"> </w:t>
            </w:r>
            <w:r w:rsidRPr="00AE0493">
              <w:rPr>
                <w:sz w:val="24"/>
                <w:szCs w:val="24"/>
              </w:rPr>
              <w:t>of</w:t>
            </w:r>
            <w:r w:rsidRPr="00AE0493">
              <w:rPr>
                <w:spacing w:val="-7"/>
                <w:sz w:val="24"/>
                <w:szCs w:val="24"/>
              </w:rPr>
              <w:t xml:space="preserve"> </w:t>
            </w:r>
            <w:r w:rsidRPr="00AE0493">
              <w:rPr>
                <w:spacing w:val="-2"/>
                <w:sz w:val="24"/>
                <w:szCs w:val="24"/>
              </w:rPr>
              <w:t>cobwebs</w:t>
            </w:r>
          </w:p>
        </w:tc>
        <w:tc>
          <w:tcPr>
            <w:tcW w:w="2552" w:type="dxa"/>
          </w:tcPr>
          <w:p w14:paraId="65A64BB5" w14:textId="77777777" w:rsidR="00865550" w:rsidRPr="00AE0493" w:rsidRDefault="00865550">
            <w:pPr>
              <w:pStyle w:val="TableParagraph"/>
              <w:spacing w:before="15" w:line="199" w:lineRule="exact"/>
              <w:ind w:left="111"/>
              <w:rPr>
                <w:sz w:val="24"/>
                <w:szCs w:val="24"/>
              </w:rPr>
            </w:pPr>
            <w:r w:rsidRPr="00AE0493">
              <w:rPr>
                <w:sz w:val="24"/>
                <w:szCs w:val="24"/>
              </w:rPr>
              <w:t>As</w:t>
            </w:r>
            <w:r w:rsidRPr="00AE0493">
              <w:rPr>
                <w:spacing w:val="1"/>
                <w:sz w:val="24"/>
                <w:szCs w:val="24"/>
              </w:rPr>
              <w:t xml:space="preserve"> </w:t>
            </w:r>
            <w:r w:rsidRPr="00AE0493">
              <w:rPr>
                <w:sz w:val="24"/>
                <w:szCs w:val="24"/>
              </w:rPr>
              <w:t>&amp;</w:t>
            </w:r>
            <w:r w:rsidRPr="00AE0493">
              <w:rPr>
                <w:spacing w:val="-5"/>
                <w:sz w:val="24"/>
                <w:szCs w:val="24"/>
              </w:rPr>
              <w:t xml:space="preserve"> </w:t>
            </w:r>
            <w:r w:rsidRPr="00AE0493">
              <w:rPr>
                <w:sz w:val="24"/>
                <w:szCs w:val="24"/>
              </w:rPr>
              <w:t>When</w:t>
            </w:r>
            <w:r w:rsidRPr="00AE0493">
              <w:rPr>
                <w:spacing w:val="2"/>
                <w:sz w:val="24"/>
                <w:szCs w:val="24"/>
              </w:rPr>
              <w:t xml:space="preserve"> </w:t>
            </w:r>
            <w:r w:rsidRPr="00AE0493">
              <w:rPr>
                <w:spacing w:val="-2"/>
                <w:sz w:val="24"/>
                <w:szCs w:val="24"/>
              </w:rPr>
              <w:t>required</w:t>
            </w:r>
          </w:p>
        </w:tc>
      </w:tr>
      <w:tr w:rsidR="00865550" w:rsidRPr="00AE0493" w14:paraId="6691EAFA" w14:textId="77777777" w:rsidTr="00293C9C">
        <w:trPr>
          <w:trHeight w:val="285"/>
        </w:trPr>
        <w:tc>
          <w:tcPr>
            <w:tcW w:w="849" w:type="dxa"/>
          </w:tcPr>
          <w:p w14:paraId="71E54403" w14:textId="77777777" w:rsidR="00865550" w:rsidRPr="00AE0493" w:rsidRDefault="00865550">
            <w:pPr>
              <w:pStyle w:val="TableParagraph"/>
              <w:spacing w:before="11"/>
              <w:ind w:left="4" w:right="87"/>
              <w:jc w:val="center"/>
              <w:rPr>
                <w:sz w:val="18"/>
              </w:rPr>
            </w:pPr>
            <w:r w:rsidRPr="00AE0493">
              <w:rPr>
                <w:spacing w:val="-10"/>
                <w:sz w:val="18"/>
              </w:rPr>
              <w:t>7</w:t>
            </w:r>
          </w:p>
        </w:tc>
        <w:tc>
          <w:tcPr>
            <w:tcW w:w="3546" w:type="dxa"/>
          </w:tcPr>
          <w:p w14:paraId="036F153D" w14:textId="77777777" w:rsidR="00865550" w:rsidRPr="00AE0493" w:rsidRDefault="00865550">
            <w:pPr>
              <w:pStyle w:val="TableParagraph"/>
              <w:spacing w:before="11"/>
              <w:ind w:left="112"/>
              <w:rPr>
                <w:sz w:val="24"/>
                <w:szCs w:val="24"/>
              </w:rPr>
            </w:pPr>
            <w:r w:rsidRPr="00AE0493">
              <w:rPr>
                <w:spacing w:val="-2"/>
                <w:sz w:val="24"/>
                <w:szCs w:val="24"/>
              </w:rPr>
              <w:t>Shafts</w:t>
            </w:r>
          </w:p>
        </w:tc>
        <w:tc>
          <w:tcPr>
            <w:tcW w:w="2976" w:type="dxa"/>
          </w:tcPr>
          <w:p w14:paraId="578E793C" w14:textId="77777777" w:rsidR="00865550" w:rsidRPr="00AE0493" w:rsidRDefault="00865550">
            <w:pPr>
              <w:pStyle w:val="TableParagraph"/>
              <w:spacing w:before="11"/>
              <w:ind w:left="114"/>
              <w:rPr>
                <w:sz w:val="24"/>
                <w:szCs w:val="24"/>
              </w:rPr>
            </w:pPr>
            <w:r w:rsidRPr="00AE0493">
              <w:rPr>
                <w:sz w:val="24"/>
                <w:szCs w:val="24"/>
              </w:rPr>
              <w:t>Cleaning</w:t>
            </w:r>
            <w:r w:rsidRPr="00AE0493">
              <w:rPr>
                <w:spacing w:val="-8"/>
                <w:sz w:val="24"/>
                <w:szCs w:val="24"/>
              </w:rPr>
              <w:t xml:space="preserve"> </w:t>
            </w:r>
            <w:r w:rsidRPr="00AE0493">
              <w:rPr>
                <w:spacing w:val="-2"/>
                <w:sz w:val="24"/>
                <w:szCs w:val="24"/>
              </w:rPr>
              <w:t>manually</w:t>
            </w:r>
          </w:p>
        </w:tc>
        <w:tc>
          <w:tcPr>
            <w:tcW w:w="2552" w:type="dxa"/>
          </w:tcPr>
          <w:p w14:paraId="0FCDD5DB" w14:textId="77777777" w:rsidR="00865550" w:rsidRPr="00AE0493" w:rsidRDefault="00865550">
            <w:pPr>
              <w:pStyle w:val="TableParagraph"/>
              <w:spacing w:before="15"/>
              <w:ind w:left="111"/>
              <w:rPr>
                <w:sz w:val="24"/>
                <w:szCs w:val="24"/>
              </w:rPr>
            </w:pPr>
            <w:r w:rsidRPr="00AE0493">
              <w:rPr>
                <w:spacing w:val="-2"/>
                <w:sz w:val="24"/>
                <w:szCs w:val="24"/>
              </w:rPr>
              <w:t>Monthly</w:t>
            </w:r>
          </w:p>
        </w:tc>
      </w:tr>
      <w:tr w:rsidR="00865550" w:rsidRPr="00AE0493" w14:paraId="44D7C729" w14:textId="77777777" w:rsidTr="00293C9C">
        <w:trPr>
          <w:trHeight w:val="232"/>
        </w:trPr>
        <w:tc>
          <w:tcPr>
            <w:tcW w:w="849" w:type="dxa"/>
          </w:tcPr>
          <w:p w14:paraId="06F07069" w14:textId="77777777" w:rsidR="00865550" w:rsidRPr="00AE0493" w:rsidRDefault="00865550">
            <w:pPr>
              <w:pStyle w:val="TableParagraph"/>
              <w:spacing w:before="1"/>
              <w:ind w:left="4" w:right="87"/>
              <w:jc w:val="center"/>
              <w:rPr>
                <w:sz w:val="18"/>
              </w:rPr>
            </w:pPr>
            <w:r w:rsidRPr="00AE0493">
              <w:rPr>
                <w:spacing w:val="-10"/>
                <w:sz w:val="18"/>
              </w:rPr>
              <w:t>8</w:t>
            </w:r>
          </w:p>
        </w:tc>
        <w:tc>
          <w:tcPr>
            <w:tcW w:w="3546" w:type="dxa"/>
          </w:tcPr>
          <w:p w14:paraId="51151BB9" w14:textId="77777777" w:rsidR="00865550" w:rsidRPr="00AE0493" w:rsidRDefault="00865550">
            <w:pPr>
              <w:pStyle w:val="TableParagraph"/>
              <w:spacing w:before="1"/>
              <w:ind w:left="112"/>
              <w:rPr>
                <w:sz w:val="24"/>
                <w:szCs w:val="24"/>
              </w:rPr>
            </w:pPr>
            <w:r w:rsidRPr="00AE0493">
              <w:rPr>
                <w:sz w:val="24"/>
                <w:szCs w:val="24"/>
              </w:rPr>
              <w:t>Waste</w:t>
            </w:r>
            <w:r w:rsidRPr="00AE0493">
              <w:rPr>
                <w:spacing w:val="-2"/>
                <w:sz w:val="24"/>
                <w:szCs w:val="24"/>
              </w:rPr>
              <w:t xml:space="preserve"> Disposal</w:t>
            </w:r>
          </w:p>
        </w:tc>
        <w:tc>
          <w:tcPr>
            <w:tcW w:w="2976" w:type="dxa"/>
          </w:tcPr>
          <w:p w14:paraId="31D56F29" w14:textId="77777777" w:rsidR="00865550" w:rsidRPr="00AE0493" w:rsidRDefault="00865550">
            <w:pPr>
              <w:pStyle w:val="TableParagraph"/>
              <w:spacing w:before="1"/>
              <w:ind w:left="114"/>
              <w:rPr>
                <w:sz w:val="24"/>
                <w:szCs w:val="24"/>
              </w:rPr>
            </w:pPr>
            <w:r w:rsidRPr="00AE0493">
              <w:rPr>
                <w:spacing w:val="-2"/>
                <w:sz w:val="24"/>
                <w:szCs w:val="24"/>
              </w:rPr>
              <w:t>Manual</w:t>
            </w:r>
          </w:p>
        </w:tc>
        <w:tc>
          <w:tcPr>
            <w:tcW w:w="2552" w:type="dxa"/>
          </w:tcPr>
          <w:p w14:paraId="64164166" w14:textId="77777777" w:rsidR="00865550" w:rsidRPr="00AE0493" w:rsidRDefault="00865550">
            <w:pPr>
              <w:pStyle w:val="TableParagraph"/>
              <w:spacing w:before="15" w:line="197" w:lineRule="exact"/>
              <w:ind w:left="111"/>
              <w:rPr>
                <w:sz w:val="24"/>
                <w:szCs w:val="24"/>
              </w:rPr>
            </w:pPr>
            <w:r w:rsidRPr="00AE0493">
              <w:rPr>
                <w:sz w:val="24"/>
                <w:szCs w:val="24"/>
              </w:rPr>
              <w:t>Once</w:t>
            </w:r>
            <w:r w:rsidRPr="00AE0493">
              <w:rPr>
                <w:spacing w:val="-2"/>
                <w:sz w:val="24"/>
                <w:szCs w:val="24"/>
              </w:rPr>
              <w:t xml:space="preserve"> </w:t>
            </w:r>
            <w:r w:rsidRPr="00AE0493">
              <w:rPr>
                <w:sz w:val="24"/>
                <w:szCs w:val="24"/>
              </w:rPr>
              <w:t>a</w:t>
            </w:r>
            <w:r w:rsidRPr="00AE0493">
              <w:rPr>
                <w:spacing w:val="-2"/>
                <w:sz w:val="24"/>
                <w:szCs w:val="24"/>
              </w:rPr>
              <w:t xml:space="preserve"> </w:t>
            </w:r>
            <w:r w:rsidRPr="00AE0493">
              <w:rPr>
                <w:sz w:val="24"/>
                <w:szCs w:val="24"/>
              </w:rPr>
              <w:t>day or As</w:t>
            </w:r>
            <w:r w:rsidRPr="00AE0493">
              <w:rPr>
                <w:spacing w:val="-1"/>
                <w:sz w:val="24"/>
                <w:szCs w:val="24"/>
              </w:rPr>
              <w:t xml:space="preserve"> </w:t>
            </w:r>
            <w:r w:rsidRPr="00AE0493">
              <w:rPr>
                <w:sz w:val="24"/>
                <w:szCs w:val="24"/>
              </w:rPr>
              <w:t>&amp;</w:t>
            </w:r>
            <w:r w:rsidRPr="00AE0493">
              <w:rPr>
                <w:spacing w:val="-5"/>
                <w:sz w:val="24"/>
                <w:szCs w:val="24"/>
              </w:rPr>
              <w:t xml:space="preserve"> </w:t>
            </w:r>
            <w:r w:rsidRPr="00AE0493">
              <w:rPr>
                <w:spacing w:val="-4"/>
                <w:sz w:val="24"/>
                <w:szCs w:val="24"/>
              </w:rPr>
              <w:t>When</w:t>
            </w:r>
          </w:p>
        </w:tc>
      </w:tr>
    </w:tbl>
    <w:p w14:paraId="0CBEB673" w14:textId="58B1D6B0" w:rsidR="00865550" w:rsidRPr="00AE0493" w:rsidRDefault="004A0041" w:rsidP="007B49F5">
      <w:pPr>
        <w:pStyle w:val="Heading4"/>
        <w:spacing w:before="190"/>
        <w:jc w:val="both"/>
        <w:rPr>
          <w:rFonts w:ascii="Times New Roman" w:hAnsi="Times New Roman"/>
          <w:sz w:val="24"/>
        </w:rPr>
      </w:pPr>
      <w:r w:rsidRPr="00AE0493">
        <w:rPr>
          <w:rFonts w:ascii="Times New Roman" w:hAnsi="Times New Roman"/>
          <w:sz w:val="24"/>
        </w:rPr>
        <w:t xml:space="preserve">2.4 </w:t>
      </w:r>
      <w:r w:rsidR="00CA1370" w:rsidRPr="00AE0493">
        <w:rPr>
          <w:rFonts w:ascii="Times New Roman" w:hAnsi="Times New Roman"/>
          <w:sz w:val="24"/>
        </w:rPr>
        <w:tab/>
      </w:r>
      <w:r w:rsidR="00865550" w:rsidRPr="00AE0493">
        <w:rPr>
          <w:rFonts w:ascii="Times New Roman" w:hAnsi="Times New Roman"/>
          <w:sz w:val="24"/>
        </w:rPr>
        <w:t>EXTERNAL</w:t>
      </w:r>
      <w:r w:rsidR="00865550" w:rsidRPr="00AE0493">
        <w:rPr>
          <w:rFonts w:ascii="Times New Roman" w:hAnsi="Times New Roman"/>
          <w:spacing w:val="40"/>
          <w:sz w:val="24"/>
        </w:rPr>
        <w:t xml:space="preserve"> </w:t>
      </w:r>
      <w:r w:rsidR="00865550" w:rsidRPr="00AE0493">
        <w:rPr>
          <w:rFonts w:ascii="Times New Roman" w:hAnsi="Times New Roman"/>
          <w:sz w:val="24"/>
        </w:rPr>
        <w:t>AREA</w:t>
      </w:r>
      <w:r w:rsidR="00865550" w:rsidRPr="00AE0493">
        <w:rPr>
          <w:rFonts w:ascii="Times New Roman" w:hAnsi="Times New Roman"/>
          <w:spacing w:val="40"/>
          <w:sz w:val="24"/>
        </w:rPr>
        <w:t xml:space="preserve"> </w:t>
      </w:r>
      <w:r w:rsidR="00865550" w:rsidRPr="00AE0493">
        <w:rPr>
          <w:rFonts w:ascii="Times New Roman" w:hAnsi="Times New Roman"/>
          <w:sz w:val="24"/>
        </w:rPr>
        <w:t>CLEANING</w:t>
      </w:r>
      <w:r w:rsidR="00865550" w:rsidRPr="00AE0493">
        <w:rPr>
          <w:rFonts w:ascii="Times New Roman" w:hAnsi="Times New Roman"/>
          <w:spacing w:val="40"/>
          <w:sz w:val="24"/>
        </w:rPr>
        <w:t xml:space="preserve"> </w:t>
      </w:r>
      <w:r w:rsidR="00865550" w:rsidRPr="00AE0493">
        <w:rPr>
          <w:rFonts w:ascii="Times New Roman" w:hAnsi="Times New Roman"/>
          <w:sz w:val="24"/>
        </w:rPr>
        <w:t>(Roads,</w:t>
      </w:r>
      <w:r w:rsidR="00865550" w:rsidRPr="00AE0493">
        <w:rPr>
          <w:rFonts w:ascii="Times New Roman" w:hAnsi="Times New Roman"/>
          <w:spacing w:val="40"/>
          <w:sz w:val="24"/>
        </w:rPr>
        <w:t xml:space="preserve"> </w:t>
      </w:r>
      <w:r w:rsidR="00865550" w:rsidRPr="00AE0493">
        <w:rPr>
          <w:rFonts w:ascii="Times New Roman" w:hAnsi="Times New Roman"/>
          <w:sz w:val="24"/>
        </w:rPr>
        <w:t>pavements,</w:t>
      </w:r>
      <w:r w:rsidR="00865550" w:rsidRPr="00AE0493">
        <w:rPr>
          <w:rFonts w:ascii="Times New Roman" w:hAnsi="Times New Roman"/>
          <w:spacing w:val="40"/>
          <w:sz w:val="24"/>
        </w:rPr>
        <w:t xml:space="preserve"> </w:t>
      </w:r>
      <w:r w:rsidR="00865550" w:rsidRPr="00AE0493">
        <w:rPr>
          <w:rFonts w:ascii="Times New Roman" w:hAnsi="Times New Roman"/>
          <w:sz w:val="24"/>
        </w:rPr>
        <w:t>Waiting</w:t>
      </w:r>
      <w:r w:rsidR="00865550" w:rsidRPr="00AE0493">
        <w:rPr>
          <w:rFonts w:ascii="Times New Roman" w:hAnsi="Times New Roman"/>
          <w:spacing w:val="40"/>
          <w:sz w:val="24"/>
        </w:rPr>
        <w:t xml:space="preserve"> </w:t>
      </w:r>
      <w:r w:rsidR="00865550" w:rsidRPr="00AE0493">
        <w:rPr>
          <w:rFonts w:ascii="Times New Roman" w:hAnsi="Times New Roman"/>
          <w:sz w:val="24"/>
        </w:rPr>
        <w:t>Sheds,</w:t>
      </w:r>
      <w:r w:rsidR="00865550" w:rsidRPr="00AE0493">
        <w:rPr>
          <w:rFonts w:ascii="Times New Roman" w:hAnsi="Times New Roman"/>
          <w:spacing w:val="23"/>
          <w:sz w:val="24"/>
        </w:rPr>
        <w:t xml:space="preserve"> </w:t>
      </w:r>
      <w:r w:rsidR="00865550" w:rsidRPr="00AE0493">
        <w:rPr>
          <w:rFonts w:ascii="Times New Roman" w:hAnsi="Times New Roman"/>
          <w:sz w:val="24"/>
        </w:rPr>
        <w:t>Playgrounds,</w:t>
      </w:r>
      <w:r w:rsidR="00865550" w:rsidRPr="00AE0493">
        <w:rPr>
          <w:rFonts w:ascii="Times New Roman" w:hAnsi="Times New Roman"/>
          <w:spacing w:val="40"/>
          <w:sz w:val="24"/>
        </w:rPr>
        <w:t xml:space="preserve"> </w:t>
      </w:r>
      <w:r w:rsidR="00865550" w:rsidRPr="00AE0493">
        <w:rPr>
          <w:rFonts w:ascii="Times New Roman" w:hAnsi="Times New Roman"/>
          <w:sz w:val="24"/>
        </w:rPr>
        <w:t>Parking</w:t>
      </w:r>
      <w:r w:rsidR="00865550" w:rsidRPr="00AE0493">
        <w:rPr>
          <w:rFonts w:ascii="Times New Roman" w:hAnsi="Times New Roman"/>
          <w:spacing w:val="40"/>
          <w:sz w:val="24"/>
        </w:rPr>
        <w:t xml:space="preserve"> </w:t>
      </w:r>
      <w:r w:rsidR="00865550" w:rsidRPr="00AE0493">
        <w:rPr>
          <w:rFonts w:ascii="Times New Roman" w:hAnsi="Times New Roman"/>
          <w:sz w:val="24"/>
        </w:rPr>
        <w:t>Areas, Common Garden etc.</w:t>
      </w:r>
    </w:p>
    <w:p w14:paraId="2A713956" w14:textId="77777777" w:rsidR="00293C9C" w:rsidRPr="00AE0493" w:rsidRDefault="00293C9C" w:rsidP="00293C9C"/>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171"/>
        <w:gridCol w:w="3546"/>
        <w:gridCol w:w="2351"/>
      </w:tblGrid>
      <w:tr w:rsidR="00865550" w:rsidRPr="00AE0493" w14:paraId="74541C3E" w14:textId="77777777" w:rsidTr="00F92C65">
        <w:trPr>
          <w:trHeight w:val="259"/>
        </w:trPr>
        <w:tc>
          <w:tcPr>
            <w:tcW w:w="850" w:type="dxa"/>
          </w:tcPr>
          <w:p w14:paraId="244B1BBC" w14:textId="77777777" w:rsidR="00865550" w:rsidRPr="00AE0493" w:rsidRDefault="00865550">
            <w:pPr>
              <w:pStyle w:val="TableParagraph"/>
              <w:spacing w:before="26"/>
              <w:ind w:left="115"/>
              <w:rPr>
                <w:b/>
                <w:sz w:val="24"/>
                <w:szCs w:val="24"/>
              </w:rPr>
            </w:pPr>
            <w:r w:rsidRPr="00AE0493">
              <w:rPr>
                <w:b/>
                <w:sz w:val="24"/>
                <w:szCs w:val="24"/>
              </w:rPr>
              <w:t xml:space="preserve">S. </w:t>
            </w:r>
            <w:r w:rsidRPr="00AE0493">
              <w:rPr>
                <w:b/>
                <w:spacing w:val="-5"/>
                <w:sz w:val="24"/>
                <w:szCs w:val="24"/>
              </w:rPr>
              <w:t>No.</w:t>
            </w:r>
          </w:p>
        </w:tc>
        <w:tc>
          <w:tcPr>
            <w:tcW w:w="3171" w:type="dxa"/>
          </w:tcPr>
          <w:p w14:paraId="7073BDD5" w14:textId="77777777" w:rsidR="00865550" w:rsidRPr="00AE0493" w:rsidRDefault="00865550">
            <w:pPr>
              <w:pStyle w:val="TableParagraph"/>
              <w:spacing w:before="26"/>
              <w:ind w:left="112"/>
              <w:rPr>
                <w:b/>
                <w:sz w:val="24"/>
                <w:szCs w:val="24"/>
              </w:rPr>
            </w:pPr>
            <w:r w:rsidRPr="00AE0493">
              <w:rPr>
                <w:b/>
                <w:sz w:val="24"/>
                <w:szCs w:val="24"/>
              </w:rPr>
              <w:t>Scope</w:t>
            </w:r>
            <w:r w:rsidRPr="00AE0493">
              <w:rPr>
                <w:b/>
                <w:spacing w:val="-1"/>
                <w:sz w:val="24"/>
                <w:szCs w:val="24"/>
              </w:rPr>
              <w:t xml:space="preserve"> </w:t>
            </w:r>
            <w:r w:rsidRPr="00AE0493">
              <w:rPr>
                <w:b/>
                <w:sz w:val="24"/>
                <w:szCs w:val="24"/>
              </w:rPr>
              <w:t>of</w:t>
            </w:r>
            <w:r w:rsidRPr="00AE0493">
              <w:rPr>
                <w:b/>
                <w:spacing w:val="-2"/>
                <w:sz w:val="24"/>
                <w:szCs w:val="24"/>
              </w:rPr>
              <w:t xml:space="preserve"> </w:t>
            </w:r>
            <w:r w:rsidRPr="00AE0493">
              <w:rPr>
                <w:b/>
                <w:spacing w:val="-4"/>
                <w:sz w:val="24"/>
                <w:szCs w:val="24"/>
              </w:rPr>
              <w:t>work</w:t>
            </w:r>
          </w:p>
        </w:tc>
        <w:tc>
          <w:tcPr>
            <w:tcW w:w="3546" w:type="dxa"/>
          </w:tcPr>
          <w:p w14:paraId="2346851C" w14:textId="77777777" w:rsidR="00865550" w:rsidRPr="00AE0493" w:rsidRDefault="00865550">
            <w:pPr>
              <w:pStyle w:val="TableParagraph"/>
              <w:spacing w:before="26"/>
              <w:ind w:left="112"/>
              <w:rPr>
                <w:b/>
                <w:sz w:val="24"/>
                <w:szCs w:val="24"/>
              </w:rPr>
            </w:pPr>
            <w:r w:rsidRPr="00AE0493">
              <w:rPr>
                <w:b/>
                <w:sz w:val="24"/>
                <w:szCs w:val="24"/>
              </w:rPr>
              <w:t>Equipment</w:t>
            </w:r>
            <w:r w:rsidRPr="00AE0493">
              <w:rPr>
                <w:b/>
                <w:spacing w:val="-2"/>
                <w:sz w:val="24"/>
                <w:szCs w:val="24"/>
              </w:rPr>
              <w:t xml:space="preserve"> Required</w:t>
            </w:r>
          </w:p>
        </w:tc>
        <w:tc>
          <w:tcPr>
            <w:tcW w:w="2351" w:type="dxa"/>
          </w:tcPr>
          <w:p w14:paraId="636D549E" w14:textId="77777777" w:rsidR="00865550" w:rsidRPr="00AE0493" w:rsidRDefault="00865550">
            <w:pPr>
              <w:pStyle w:val="TableParagraph"/>
              <w:spacing w:before="26"/>
              <w:ind w:left="109"/>
              <w:rPr>
                <w:b/>
                <w:sz w:val="24"/>
                <w:szCs w:val="24"/>
              </w:rPr>
            </w:pPr>
            <w:r w:rsidRPr="00AE0493">
              <w:rPr>
                <w:b/>
                <w:spacing w:val="-2"/>
                <w:sz w:val="24"/>
                <w:szCs w:val="24"/>
              </w:rPr>
              <w:t>Frequency</w:t>
            </w:r>
          </w:p>
        </w:tc>
      </w:tr>
      <w:tr w:rsidR="00865550" w:rsidRPr="00AE0493" w14:paraId="1DDACC72" w14:textId="77777777" w:rsidTr="00F92C65">
        <w:trPr>
          <w:trHeight w:val="311"/>
        </w:trPr>
        <w:tc>
          <w:tcPr>
            <w:tcW w:w="850" w:type="dxa"/>
          </w:tcPr>
          <w:p w14:paraId="59CC7779" w14:textId="77777777" w:rsidR="00865550" w:rsidRPr="00AE0493" w:rsidRDefault="00865550">
            <w:pPr>
              <w:pStyle w:val="TableParagraph"/>
              <w:spacing w:before="51"/>
              <w:ind w:left="118"/>
              <w:jc w:val="center"/>
              <w:rPr>
                <w:sz w:val="24"/>
                <w:szCs w:val="24"/>
              </w:rPr>
            </w:pPr>
            <w:r w:rsidRPr="00AE0493">
              <w:rPr>
                <w:spacing w:val="-10"/>
                <w:sz w:val="24"/>
                <w:szCs w:val="24"/>
              </w:rPr>
              <w:t>1</w:t>
            </w:r>
          </w:p>
        </w:tc>
        <w:tc>
          <w:tcPr>
            <w:tcW w:w="3171" w:type="dxa"/>
          </w:tcPr>
          <w:p w14:paraId="14104E07" w14:textId="77777777" w:rsidR="00865550" w:rsidRPr="00AE0493" w:rsidRDefault="00865550">
            <w:pPr>
              <w:pStyle w:val="TableParagraph"/>
              <w:spacing w:before="51"/>
              <w:ind w:left="112"/>
              <w:rPr>
                <w:sz w:val="24"/>
                <w:szCs w:val="24"/>
              </w:rPr>
            </w:pPr>
            <w:r w:rsidRPr="00AE0493">
              <w:rPr>
                <w:sz w:val="24"/>
                <w:szCs w:val="24"/>
              </w:rPr>
              <w:t>Road</w:t>
            </w:r>
            <w:r w:rsidRPr="00AE0493">
              <w:rPr>
                <w:spacing w:val="-7"/>
                <w:sz w:val="24"/>
                <w:szCs w:val="24"/>
              </w:rPr>
              <w:t xml:space="preserve"> </w:t>
            </w:r>
            <w:r w:rsidRPr="00AE0493">
              <w:rPr>
                <w:spacing w:val="-2"/>
                <w:sz w:val="24"/>
                <w:szCs w:val="24"/>
              </w:rPr>
              <w:t>Sweeping</w:t>
            </w:r>
          </w:p>
        </w:tc>
        <w:tc>
          <w:tcPr>
            <w:tcW w:w="3546" w:type="dxa"/>
          </w:tcPr>
          <w:p w14:paraId="508E19B1" w14:textId="77777777" w:rsidR="00865550" w:rsidRPr="00AE0493" w:rsidRDefault="00865550">
            <w:pPr>
              <w:pStyle w:val="TableParagraph"/>
              <w:spacing w:before="51"/>
              <w:ind w:left="54"/>
              <w:rPr>
                <w:sz w:val="24"/>
                <w:szCs w:val="24"/>
              </w:rPr>
            </w:pPr>
            <w:r w:rsidRPr="00AE0493">
              <w:rPr>
                <w:sz w:val="24"/>
                <w:szCs w:val="24"/>
              </w:rPr>
              <w:t>Manual/</w:t>
            </w:r>
            <w:r w:rsidRPr="00AE0493">
              <w:rPr>
                <w:spacing w:val="-9"/>
                <w:sz w:val="24"/>
                <w:szCs w:val="24"/>
              </w:rPr>
              <w:t xml:space="preserve"> </w:t>
            </w:r>
            <w:r w:rsidRPr="00AE0493">
              <w:rPr>
                <w:spacing w:val="-2"/>
                <w:sz w:val="24"/>
                <w:szCs w:val="24"/>
              </w:rPr>
              <w:t>Mechanized</w:t>
            </w:r>
          </w:p>
        </w:tc>
        <w:tc>
          <w:tcPr>
            <w:tcW w:w="2351" w:type="dxa"/>
          </w:tcPr>
          <w:p w14:paraId="767C6926" w14:textId="77777777" w:rsidR="00865550" w:rsidRPr="00AE0493" w:rsidRDefault="00865550">
            <w:pPr>
              <w:pStyle w:val="TableParagraph"/>
              <w:spacing w:before="59"/>
              <w:ind w:left="109"/>
              <w:rPr>
                <w:sz w:val="24"/>
                <w:szCs w:val="24"/>
              </w:rPr>
            </w:pPr>
            <w:r w:rsidRPr="00AE0493">
              <w:rPr>
                <w:sz w:val="24"/>
                <w:szCs w:val="24"/>
              </w:rPr>
              <w:t xml:space="preserve">Once </w:t>
            </w:r>
            <w:r w:rsidRPr="00AE0493">
              <w:rPr>
                <w:spacing w:val="-2"/>
                <w:sz w:val="24"/>
                <w:szCs w:val="24"/>
              </w:rPr>
              <w:t>daily</w:t>
            </w:r>
          </w:p>
        </w:tc>
      </w:tr>
      <w:tr w:rsidR="00865550" w:rsidRPr="00AE0493" w14:paraId="65B22291" w14:textId="77777777" w:rsidTr="00F92C65">
        <w:trPr>
          <w:trHeight w:val="460"/>
        </w:trPr>
        <w:tc>
          <w:tcPr>
            <w:tcW w:w="850" w:type="dxa"/>
          </w:tcPr>
          <w:p w14:paraId="6DE1EBC8" w14:textId="77777777" w:rsidR="00865550" w:rsidRPr="00AE0493" w:rsidRDefault="00865550">
            <w:pPr>
              <w:pStyle w:val="TableParagraph"/>
              <w:spacing w:before="181"/>
              <w:ind w:left="118"/>
              <w:jc w:val="center"/>
              <w:rPr>
                <w:sz w:val="24"/>
                <w:szCs w:val="24"/>
              </w:rPr>
            </w:pPr>
            <w:r w:rsidRPr="00AE0493">
              <w:rPr>
                <w:spacing w:val="-10"/>
                <w:sz w:val="24"/>
                <w:szCs w:val="24"/>
              </w:rPr>
              <w:t>2</w:t>
            </w:r>
          </w:p>
        </w:tc>
        <w:tc>
          <w:tcPr>
            <w:tcW w:w="3171" w:type="dxa"/>
          </w:tcPr>
          <w:p w14:paraId="0F1F449B" w14:textId="77777777" w:rsidR="00865550" w:rsidRPr="00AE0493" w:rsidRDefault="00F6436E" w:rsidP="00F6436E">
            <w:pPr>
              <w:pStyle w:val="TableParagraph"/>
              <w:spacing w:before="131"/>
              <w:rPr>
                <w:sz w:val="24"/>
                <w:szCs w:val="24"/>
              </w:rPr>
            </w:pPr>
            <w:r w:rsidRPr="00AE0493">
              <w:rPr>
                <w:sz w:val="24"/>
                <w:szCs w:val="24"/>
              </w:rPr>
              <w:t xml:space="preserve">  </w:t>
            </w:r>
          </w:p>
        </w:tc>
        <w:tc>
          <w:tcPr>
            <w:tcW w:w="3546" w:type="dxa"/>
          </w:tcPr>
          <w:p w14:paraId="3D97A5FB" w14:textId="77777777" w:rsidR="00865550" w:rsidRPr="00AE0493" w:rsidRDefault="00865550">
            <w:pPr>
              <w:pStyle w:val="TableParagraph"/>
              <w:spacing w:before="126"/>
              <w:ind w:left="54"/>
              <w:rPr>
                <w:sz w:val="24"/>
                <w:szCs w:val="24"/>
              </w:rPr>
            </w:pPr>
            <w:r w:rsidRPr="00AE0493">
              <w:rPr>
                <w:spacing w:val="-2"/>
                <w:sz w:val="24"/>
                <w:szCs w:val="24"/>
              </w:rPr>
              <w:t>Manual</w:t>
            </w:r>
          </w:p>
        </w:tc>
        <w:tc>
          <w:tcPr>
            <w:tcW w:w="2351" w:type="dxa"/>
          </w:tcPr>
          <w:p w14:paraId="7DC76672" w14:textId="77777777" w:rsidR="00865550" w:rsidRPr="00AE0493" w:rsidRDefault="00865550">
            <w:pPr>
              <w:pStyle w:val="TableParagraph"/>
              <w:spacing w:before="181"/>
              <w:ind w:left="109"/>
              <w:rPr>
                <w:sz w:val="24"/>
                <w:szCs w:val="24"/>
              </w:rPr>
            </w:pPr>
            <w:r w:rsidRPr="00AE0493">
              <w:rPr>
                <w:sz w:val="24"/>
                <w:szCs w:val="24"/>
              </w:rPr>
              <w:t xml:space="preserve">Once </w:t>
            </w:r>
            <w:r w:rsidRPr="00AE0493">
              <w:rPr>
                <w:spacing w:val="-2"/>
                <w:sz w:val="24"/>
                <w:szCs w:val="24"/>
              </w:rPr>
              <w:t>daily</w:t>
            </w:r>
          </w:p>
        </w:tc>
      </w:tr>
      <w:tr w:rsidR="00865550" w:rsidRPr="00AE0493" w14:paraId="39DC24F6" w14:textId="77777777" w:rsidTr="00F92C65">
        <w:trPr>
          <w:trHeight w:val="230"/>
        </w:trPr>
        <w:tc>
          <w:tcPr>
            <w:tcW w:w="850" w:type="dxa"/>
          </w:tcPr>
          <w:p w14:paraId="7DE4F7F4" w14:textId="77777777" w:rsidR="00865550" w:rsidRPr="00AE0493" w:rsidRDefault="00865550">
            <w:pPr>
              <w:pStyle w:val="TableParagraph"/>
              <w:spacing w:before="11" w:line="199" w:lineRule="exact"/>
              <w:ind w:left="118"/>
              <w:jc w:val="center"/>
              <w:rPr>
                <w:sz w:val="24"/>
                <w:szCs w:val="24"/>
              </w:rPr>
            </w:pPr>
            <w:r w:rsidRPr="00AE0493">
              <w:rPr>
                <w:spacing w:val="-10"/>
                <w:sz w:val="24"/>
                <w:szCs w:val="24"/>
              </w:rPr>
              <w:t>3</w:t>
            </w:r>
          </w:p>
        </w:tc>
        <w:tc>
          <w:tcPr>
            <w:tcW w:w="3171" w:type="dxa"/>
          </w:tcPr>
          <w:p w14:paraId="54093F54" w14:textId="77777777" w:rsidR="00865550" w:rsidRPr="00AE0493" w:rsidRDefault="00865550">
            <w:pPr>
              <w:pStyle w:val="TableParagraph"/>
              <w:spacing w:before="11" w:line="199" w:lineRule="exact"/>
              <w:ind w:left="112"/>
              <w:rPr>
                <w:sz w:val="24"/>
                <w:szCs w:val="24"/>
              </w:rPr>
            </w:pPr>
            <w:r w:rsidRPr="00AE0493">
              <w:rPr>
                <w:sz w:val="24"/>
                <w:szCs w:val="24"/>
              </w:rPr>
              <w:t>Leaves</w:t>
            </w:r>
            <w:r w:rsidRPr="00AE0493">
              <w:rPr>
                <w:spacing w:val="-6"/>
                <w:sz w:val="24"/>
                <w:szCs w:val="24"/>
              </w:rPr>
              <w:t xml:space="preserve"> </w:t>
            </w:r>
            <w:r w:rsidRPr="00AE0493">
              <w:rPr>
                <w:spacing w:val="-2"/>
                <w:sz w:val="24"/>
                <w:szCs w:val="24"/>
              </w:rPr>
              <w:t>picking</w:t>
            </w:r>
          </w:p>
        </w:tc>
        <w:tc>
          <w:tcPr>
            <w:tcW w:w="3546" w:type="dxa"/>
          </w:tcPr>
          <w:p w14:paraId="01CF64BE" w14:textId="77777777" w:rsidR="00865550" w:rsidRPr="00AE0493" w:rsidRDefault="00865550">
            <w:pPr>
              <w:pStyle w:val="TableParagraph"/>
              <w:spacing w:before="11" w:line="199" w:lineRule="exact"/>
              <w:ind w:left="54"/>
              <w:rPr>
                <w:sz w:val="24"/>
                <w:szCs w:val="24"/>
              </w:rPr>
            </w:pPr>
            <w:r w:rsidRPr="00AE0493">
              <w:rPr>
                <w:sz w:val="24"/>
                <w:szCs w:val="24"/>
              </w:rPr>
              <w:t>Vacuum</w:t>
            </w:r>
            <w:r w:rsidRPr="00AE0493">
              <w:rPr>
                <w:spacing w:val="-3"/>
                <w:sz w:val="24"/>
                <w:szCs w:val="24"/>
              </w:rPr>
              <w:t xml:space="preserve"> </w:t>
            </w:r>
            <w:r w:rsidRPr="00AE0493">
              <w:rPr>
                <w:spacing w:val="-2"/>
                <w:sz w:val="24"/>
                <w:szCs w:val="24"/>
              </w:rPr>
              <w:t>cleaner</w:t>
            </w:r>
          </w:p>
        </w:tc>
        <w:tc>
          <w:tcPr>
            <w:tcW w:w="2351" w:type="dxa"/>
          </w:tcPr>
          <w:p w14:paraId="0C587DBB" w14:textId="77777777" w:rsidR="00865550" w:rsidRPr="00AE0493" w:rsidRDefault="00865550">
            <w:pPr>
              <w:pStyle w:val="TableParagraph"/>
              <w:spacing w:before="11" w:line="199" w:lineRule="exact"/>
              <w:ind w:left="109"/>
              <w:rPr>
                <w:sz w:val="24"/>
                <w:szCs w:val="24"/>
              </w:rPr>
            </w:pPr>
            <w:r w:rsidRPr="00AE0493">
              <w:rPr>
                <w:sz w:val="24"/>
                <w:szCs w:val="24"/>
              </w:rPr>
              <w:t>As</w:t>
            </w:r>
            <w:r w:rsidRPr="00AE0493">
              <w:rPr>
                <w:spacing w:val="-1"/>
                <w:sz w:val="24"/>
                <w:szCs w:val="24"/>
              </w:rPr>
              <w:t xml:space="preserve"> </w:t>
            </w:r>
            <w:r w:rsidRPr="00AE0493">
              <w:rPr>
                <w:sz w:val="24"/>
                <w:szCs w:val="24"/>
              </w:rPr>
              <w:t>and</w:t>
            </w:r>
            <w:r w:rsidRPr="00AE0493">
              <w:rPr>
                <w:spacing w:val="-3"/>
                <w:sz w:val="24"/>
                <w:szCs w:val="24"/>
              </w:rPr>
              <w:t xml:space="preserve"> </w:t>
            </w:r>
            <w:r w:rsidRPr="00AE0493">
              <w:rPr>
                <w:sz w:val="24"/>
                <w:szCs w:val="24"/>
              </w:rPr>
              <w:t>when</w:t>
            </w:r>
            <w:r w:rsidRPr="00AE0493">
              <w:rPr>
                <w:spacing w:val="-1"/>
                <w:sz w:val="24"/>
                <w:szCs w:val="24"/>
              </w:rPr>
              <w:t xml:space="preserve"> </w:t>
            </w:r>
            <w:r w:rsidRPr="00AE0493">
              <w:rPr>
                <w:spacing w:val="-2"/>
                <w:sz w:val="24"/>
                <w:szCs w:val="24"/>
              </w:rPr>
              <w:t>required</w:t>
            </w:r>
          </w:p>
        </w:tc>
      </w:tr>
      <w:tr w:rsidR="00865550" w:rsidRPr="00AE0493" w14:paraId="62315C50" w14:textId="77777777" w:rsidTr="00F92C65">
        <w:trPr>
          <w:trHeight w:val="297"/>
        </w:trPr>
        <w:tc>
          <w:tcPr>
            <w:tcW w:w="850" w:type="dxa"/>
          </w:tcPr>
          <w:p w14:paraId="4D82BA6A" w14:textId="77777777" w:rsidR="00865550" w:rsidRPr="00AE0493" w:rsidRDefault="00865550">
            <w:pPr>
              <w:pStyle w:val="TableParagraph"/>
              <w:spacing w:before="61"/>
              <w:ind w:left="118"/>
              <w:jc w:val="center"/>
              <w:rPr>
                <w:sz w:val="24"/>
                <w:szCs w:val="24"/>
              </w:rPr>
            </w:pPr>
            <w:r w:rsidRPr="00AE0493">
              <w:rPr>
                <w:spacing w:val="-10"/>
                <w:sz w:val="24"/>
                <w:szCs w:val="24"/>
              </w:rPr>
              <w:t>4</w:t>
            </w:r>
          </w:p>
        </w:tc>
        <w:tc>
          <w:tcPr>
            <w:tcW w:w="3171" w:type="dxa"/>
          </w:tcPr>
          <w:p w14:paraId="2B3642E2" w14:textId="77777777" w:rsidR="00865550" w:rsidRPr="00AE0493" w:rsidRDefault="00865550">
            <w:pPr>
              <w:pStyle w:val="TableParagraph"/>
              <w:spacing w:before="61"/>
              <w:ind w:left="112"/>
              <w:rPr>
                <w:sz w:val="24"/>
                <w:szCs w:val="24"/>
              </w:rPr>
            </w:pPr>
            <w:r w:rsidRPr="00AE0493">
              <w:rPr>
                <w:sz w:val="24"/>
                <w:szCs w:val="24"/>
              </w:rPr>
              <w:t>Parking</w:t>
            </w:r>
            <w:r w:rsidRPr="00AE0493">
              <w:rPr>
                <w:spacing w:val="-3"/>
                <w:sz w:val="24"/>
                <w:szCs w:val="24"/>
              </w:rPr>
              <w:t xml:space="preserve"> </w:t>
            </w:r>
            <w:r w:rsidRPr="00AE0493">
              <w:rPr>
                <w:sz w:val="24"/>
                <w:szCs w:val="24"/>
              </w:rPr>
              <w:t>area</w:t>
            </w:r>
            <w:r w:rsidRPr="00AE0493">
              <w:rPr>
                <w:spacing w:val="-2"/>
                <w:sz w:val="24"/>
                <w:szCs w:val="24"/>
              </w:rPr>
              <w:t xml:space="preserve"> Cleaning</w:t>
            </w:r>
          </w:p>
        </w:tc>
        <w:tc>
          <w:tcPr>
            <w:tcW w:w="3546" w:type="dxa"/>
          </w:tcPr>
          <w:p w14:paraId="5BB0B1CA" w14:textId="77777777" w:rsidR="00865550" w:rsidRPr="00AE0493" w:rsidRDefault="00865550">
            <w:pPr>
              <w:pStyle w:val="TableParagraph"/>
              <w:spacing w:before="44"/>
              <w:ind w:left="54"/>
              <w:rPr>
                <w:sz w:val="24"/>
                <w:szCs w:val="24"/>
              </w:rPr>
            </w:pPr>
            <w:r w:rsidRPr="00AE0493">
              <w:rPr>
                <w:spacing w:val="-2"/>
                <w:sz w:val="24"/>
                <w:szCs w:val="24"/>
              </w:rPr>
              <w:t>Sweeper</w:t>
            </w:r>
          </w:p>
        </w:tc>
        <w:tc>
          <w:tcPr>
            <w:tcW w:w="2351" w:type="dxa"/>
          </w:tcPr>
          <w:p w14:paraId="24A17C7C" w14:textId="77777777" w:rsidR="00865550" w:rsidRPr="00AE0493" w:rsidRDefault="00865550">
            <w:pPr>
              <w:pStyle w:val="TableParagraph"/>
              <w:spacing w:before="61"/>
              <w:ind w:left="109"/>
              <w:rPr>
                <w:sz w:val="24"/>
                <w:szCs w:val="24"/>
              </w:rPr>
            </w:pPr>
            <w:r w:rsidRPr="00AE0493">
              <w:rPr>
                <w:sz w:val="24"/>
                <w:szCs w:val="24"/>
              </w:rPr>
              <w:t xml:space="preserve">Once </w:t>
            </w:r>
            <w:r w:rsidRPr="00AE0493">
              <w:rPr>
                <w:spacing w:val="-2"/>
                <w:sz w:val="24"/>
                <w:szCs w:val="24"/>
              </w:rPr>
              <w:t>daily</w:t>
            </w:r>
          </w:p>
        </w:tc>
      </w:tr>
      <w:tr w:rsidR="00865550" w:rsidRPr="00AE0493" w14:paraId="61B8CB54" w14:textId="77777777" w:rsidTr="00F92C65">
        <w:trPr>
          <w:trHeight w:val="299"/>
        </w:trPr>
        <w:tc>
          <w:tcPr>
            <w:tcW w:w="850" w:type="dxa"/>
          </w:tcPr>
          <w:p w14:paraId="1AAF5CE7" w14:textId="77777777" w:rsidR="00865550" w:rsidRPr="00AE0493" w:rsidRDefault="00865550">
            <w:pPr>
              <w:pStyle w:val="TableParagraph"/>
              <w:spacing w:before="63"/>
              <w:ind w:left="118"/>
              <w:jc w:val="center"/>
              <w:rPr>
                <w:sz w:val="24"/>
                <w:szCs w:val="24"/>
              </w:rPr>
            </w:pPr>
            <w:r w:rsidRPr="00AE0493">
              <w:rPr>
                <w:spacing w:val="-10"/>
                <w:sz w:val="24"/>
                <w:szCs w:val="24"/>
              </w:rPr>
              <w:t>5</w:t>
            </w:r>
          </w:p>
        </w:tc>
        <w:tc>
          <w:tcPr>
            <w:tcW w:w="3171" w:type="dxa"/>
          </w:tcPr>
          <w:p w14:paraId="548BDCB6" w14:textId="77777777" w:rsidR="00865550" w:rsidRPr="00AE0493" w:rsidRDefault="00865550">
            <w:pPr>
              <w:pStyle w:val="TableParagraph"/>
              <w:spacing w:before="63"/>
              <w:ind w:left="112"/>
              <w:rPr>
                <w:sz w:val="24"/>
                <w:szCs w:val="24"/>
              </w:rPr>
            </w:pPr>
            <w:r w:rsidRPr="00AE0493">
              <w:rPr>
                <w:spacing w:val="-2"/>
                <w:sz w:val="24"/>
                <w:szCs w:val="24"/>
              </w:rPr>
              <w:t>Pavement</w:t>
            </w:r>
          </w:p>
        </w:tc>
        <w:tc>
          <w:tcPr>
            <w:tcW w:w="3546" w:type="dxa"/>
          </w:tcPr>
          <w:p w14:paraId="149F274F" w14:textId="77777777" w:rsidR="00865550" w:rsidRPr="00AE0493" w:rsidRDefault="00865550">
            <w:pPr>
              <w:pStyle w:val="TableParagraph"/>
              <w:spacing w:before="47"/>
              <w:ind w:left="54"/>
              <w:rPr>
                <w:sz w:val="24"/>
                <w:szCs w:val="24"/>
              </w:rPr>
            </w:pPr>
            <w:r w:rsidRPr="00AE0493">
              <w:rPr>
                <w:sz w:val="24"/>
                <w:szCs w:val="24"/>
              </w:rPr>
              <w:t>Vacuum</w:t>
            </w:r>
            <w:r w:rsidRPr="00AE0493">
              <w:rPr>
                <w:spacing w:val="-3"/>
                <w:sz w:val="24"/>
                <w:szCs w:val="24"/>
              </w:rPr>
              <w:t xml:space="preserve"> </w:t>
            </w:r>
            <w:r w:rsidRPr="00AE0493">
              <w:rPr>
                <w:spacing w:val="-2"/>
                <w:sz w:val="24"/>
                <w:szCs w:val="24"/>
              </w:rPr>
              <w:t>cleaner</w:t>
            </w:r>
          </w:p>
        </w:tc>
        <w:tc>
          <w:tcPr>
            <w:tcW w:w="2351" w:type="dxa"/>
          </w:tcPr>
          <w:p w14:paraId="38B3B879" w14:textId="77777777" w:rsidR="00865550" w:rsidRPr="00AE0493" w:rsidRDefault="00865550">
            <w:pPr>
              <w:pStyle w:val="TableParagraph"/>
              <w:spacing w:before="63"/>
              <w:ind w:left="109"/>
              <w:rPr>
                <w:sz w:val="24"/>
                <w:szCs w:val="24"/>
              </w:rPr>
            </w:pPr>
            <w:r w:rsidRPr="00AE0493">
              <w:rPr>
                <w:sz w:val="24"/>
                <w:szCs w:val="24"/>
              </w:rPr>
              <w:t xml:space="preserve">Once </w:t>
            </w:r>
            <w:r w:rsidRPr="00AE0493">
              <w:rPr>
                <w:spacing w:val="-2"/>
                <w:sz w:val="24"/>
                <w:szCs w:val="24"/>
              </w:rPr>
              <w:t>daily</w:t>
            </w:r>
          </w:p>
        </w:tc>
      </w:tr>
      <w:tr w:rsidR="00865550" w:rsidRPr="00AE0493" w14:paraId="5C86506F" w14:textId="77777777" w:rsidTr="00F92C65">
        <w:trPr>
          <w:trHeight w:val="414"/>
        </w:trPr>
        <w:tc>
          <w:tcPr>
            <w:tcW w:w="850" w:type="dxa"/>
          </w:tcPr>
          <w:p w14:paraId="095D3966" w14:textId="77777777" w:rsidR="00865550" w:rsidRPr="00AE0493" w:rsidRDefault="00865550">
            <w:pPr>
              <w:pStyle w:val="TableParagraph"/>
              <w:spacing w:before="104"/>
              <w:ind w:left="118" w:right="10"/>
              <w:jc w:val="center"/>
              <w:rPr>
                <w:sz w:val="24"/>
                <w:szCs w:val="24"/>
              </w:rPr>
            </w:pPr>
            <w:r w:rsidRPr="00AE0493">
              <w:rPr>
                <w:spacing w:val="-10"/>
                <w:sz w:val="24"/>
                <w:szCs w:val="24"/>
              </w:rPr>
              <w:t>6</w:t>
            </w:r>
          </w:p>
        </w:tc>
        <w:tc>
          <w:tcPr>
            <w:tcW w:w="3171" w:type="dxa"/>
          </w:tcPr>
          <w:p w14:paraId="586FB666" w14:textId="77777777" w:rsidR="00865550" w:rsidRPr="00AE0493" w:rsidRDefault="00865550">
            <w:pPr>
              <w:pStyle w:val="TableParagraph"/>
              <w:spacing w:line="208" w:lineRule="exact"/>
              <w:ind w:left="112" w:right="43"/>
              <w:rPr>
                <w:sz w:val="24"/>
                <w:szCs w:val="24"/>
              </w:rPr>
            </w:pPr>
            <w:r w:rsidRPr="00AE0493">
              <w:rPr>
                <w:sz w:val="24"/>
                <w:szCs w:val="24"/>
              </w:rPr>
              <w:t>All</w:t>
            </w:r>
            <w:r w:rsidRPr="00AE0493">
              <w:rPr>
                <w:spacing w:val="-6"/>
                <w:sz w:val="24"/>
                <w:szCs w:val="24"/>
              </w:rPr>
              <w:t xml:space="preserve"> </w:t>
            </w:r>
            <w:r w:rsidRPr="00AE0493">
              <w:rPr>
                <w:sz w:val="24"/>
                <w:szCs w:val="24"/>
              </w:rPr>
              <w:t>indoor</w:t>
            </w:r>
            <w:r w:rsidRPr="00AE0493">
              <w:rPr>
                <w:spacing w:val="-6"/>
                <w:sz w:val="24"/>
                <w:szCs w:val="24"/>
              </w:rPr>
              <w:t xml:space="preserve"> </w:t>
            </w:r>
            <w:r w:rsidRPr="00AE0493">
              <w:rPr>
                <w:sz w:val="24"/>
                <w:szCs w:val="24"/>
              </w:rPr>
              <w:t>&amp;</w:t>
            </w:r>
            <w:r w:rsidRPr="00AE0493">
              <w:rPr>
                <w:spacing w:val="-7"/>
                <w:sz w:val="24"/>
                <w:szCs w:val="24"/>
              </w:rPr>
              <w:t xml:space="preserve"> </w:t>
            </w:r>
            <w:r w:rsidRPr="00AE0493">
              <w:rPr>
                <w:sz w:val="24"/>
                <w:szCs w:val="24"/>
              </w:rPr>
              <w:t>outdoor</w:t>
            </w:r>
            <w:r w:rsidRPr="00AE0493">
              <w:rPr>
                <w:spacing w:val="-7"/>
                <w:sz w:val="24"/>
                <w:szCs w:val="24"/>
              </w:rPr>
              <w:t xml:space="preserve"> </w:t>
            </w:r>
            <w:r w:rsidRPr="00AE0493">
              <w:rPr>
                <w:sz w:val="24"/>
                <w:szCs w:val="24"/>
              </w:rPr>
              <w:t>playing</w:t>
            </w:r>
            <w:r w:rsidRPr="00AE0493">
              <w:rPr>
                <w:spacing w:val="-6"/>
                <w:sz w:val="24"/>
                <w:szCs w:val="24"/>
              </w:rPr>
              <w:t xml:space="preserve"> </w:t>
            </w:r>
            <w:r w:rsidRPr="00AE0493">
              <w:rPr>
                <w:sz w:val="24"/>
                <w:szCs w:val="24"/>
              </w:rPr>
              <w:t>areas</w:t>
            </w:r>
            <w:r w:rsidRPr="00AE0493">
              <w:rPr>
                <w:spacing w:val="-4"/>
                <w:sz w:val="24"/>
                <w:szCs w:val="24"/>
              </w:rPr>
              <w:t xml:space="preserve"> </w:t>
            </w:r>
            <w:r w:rsidRPr="00AE0493">
              <w:rPr>
                <w:sz w:val="24"/>
                <w:szCs w:val="24"/>
              </w:rPr>
              <w:t>&amp; other common area cleaning</w:t>
            </w:r>
          </w:p>
        </w:tc>
        <w:tc>
          <w:tcPr>
            <w:tcW w:w="3546" w:type="dxa"/>
          </w:tcPr>
          <w:p w14:paraId="50B557AC" w14:textId="77777777" w:rsidR="00865550" w:rsidRPr="00AE0493" w:rsidRDefault="00865550">
            <w:pPr>
              <w:pStyle w:val="TableParagraph"/>
              <w:spacing w:before="104"/>
              <w:ind w:left="54"/>
              <w:rPr>
                <w:sz w:val="24"/>
                <w:szCs w:val="24"/>
              </w:rPr>
            </w:pPr>
            <w:r w:rsidRPr="00AE0493">
              <w:rPr>
                <w:spacing w:val="-2"/>
                <w:sz w:val="24"/>
                <w:szCs w:val="24"/>
              </w:rPr>
              <w:t>Sweeper</w:t>
            </w:r>
          </w:p>
        </w:tc>
        <w:tc>
          <w:tcPr>
            <w:tcW w:w="2351" w:type="dxa"/>
          </w:tcPr>
          <w:p w14:paraId="57F13B8C" w14:textId="77777777" w:rsidR="00865550" w:rsidRPr="00AE0493" w:rsidRDefault="00865550">
            <w:pPr>
              <w:pStyle w:val="TableParagraph"/>
              <w:spacing w:before="104"/>
              <w:ind w:left="104"/>
              <w:rPr>
                <w:sz w:val="24"/>
                <w:szCs w:val="24"/>
              </w:rPr>
            </w:pPr>
            <w:r w:rsidRPr="00AE0493">
              <w:rPr>
                <w:spacing w:val="-2"/>
                <w:sz w:val="24"/>
                <w:szCs w:val="24"/>
              </w:rPr>
              <w:t>Daily</w:t>
            </w:r>
          </w:p>
        </w:tc>
      </w:tr>
      <w:tr w:rsidR="00865550" w:rsidRPr="00AE0493" w14:paraId="4ED249D5" w14:textId="77777777" w:rsidTr="00F92C65">
        <w:trPr>
          <w:trHeight w:val="735"/>
        </w:trPr>
        <w:tc>
          <w:tcPr>
            <w:tcW w:w="850" w:type="dxa"/>
          </w:tcPr>
          <w:p w14:paraId="27C8A5B7" w14:textId="77777777" w:rsidR="00865550" w:rsidRPr="00AE0493" w:rsidRDefault="00865550">
            <w:pPr>
              <w:pStyle w:val="TableParagraph"/>
              <w:spacing w:before="54"/>
              <w:rPr>
                <w:b/>
                <w:sz w:val="24"/>
                <w:szCs w:val="24"/>
              </w:rPr>
            </w:pPr>
          </w:p>
          <w:p w14:paraId="578A2CD4" w14:textId="77777777" w:rsidR="00865550" w:rsidRPr="00AE0493" w:rsidRDefault="00865550">
            <w:pPr>
              <w:pStyle w:val="TableParagraph"/>
              <w:ind w:left="118"/>
              <w:jc w:val="center"/>
              <w:rPr>
                <w:sz w:val="24"/>
                <w:szCs w:val="24"/>
              </w:rPr>
            </w:pPr>
            <w:r w:rsidRPr="00AE0493">
              <w:rPr>
                <w:spacing w:val="-10"/>
                <w:sz w:val="24"/>
                <w:szCs w:val="24"/>
              </w:rPr>
              <w:t>7</w:t>
            </w:r>
          </w:p>
        </w:tc>
        <w:tc>
          <w:tcPr>
            <w:tcW w:w="3171" w:type="dxa"/>
          </w:tcPr>
          <w:p w14:paraId="6AE6A890" w14:textId="77777777" w:rsidR="00865550" w:rsidRPr="00AE0493" w:rsidRDefault="00865550">
            <w:pPr>
              <w:pStyle w:val="TableParagraph"/>
              <w:spacing w:before="54"/>
              <w:rPr>
                <w:b/>
                <w:sz w:val="24"/>
                <w:szCs w:val="24"/>
              </w:rPr>
            </w:pPr>
          </w:p>
          <w:p w14:paraId="2DDD9D91" w14:textId="77777777" w:rsidR="00865550" w:rsidRPr="00AE0493" w:rsidRDefault="00865550">
            <w:pPr>
              <w:pStyle w:val="TableParagraph"/>
              <w:ind w:left="4"/>
              <w:rPr>
                <w:sz w:val="24"/>
                <w:szCs w:val="24"/>
              </w:rPr>
            </w:pPr>
            <w:r w:rsidRPr="00AE0493">
              <w:rPr>
                <w:sz w:val="24"/>
                <w:szCs w:val="24"/>
              </w:rPr>
              <w:t>Upkeep</w:t>
            </w:r>
            <w:r w:rsidRPr="00AE0493">
              <w:rPr>
                <w:spacing w:val="-5"/>
                <w:sz w:val="24"/>
                <w:szCs w:val="24"/>
              </w:rPr>
              <w:t xml:space="preserve"> </w:t>
            </w:r>
            <w:r w:rsidRPr="00AE0493">
              <w:rPr>
                <w:sz w:val="24"/>
                <w:szCs w:val="24"/>
              </w:rPr>
              <w:t>&amp;</w:t>
            </w:r>
            <w:r w:rsidRPr="00AE0493">
              <w:rPr>
                <w:spacing w:val="-3"/>
                <w:sz w:val="24"/>
                <w:szCs w:val="24"/>
              </w:rPr>
              <w:t xml:space="preserve"> </w:t>
            </w:r>
            <w:r w:rsidRPr="00AE0493">
              <w:rPr>
                <w:sz w:val="24"/>
                <w:szCs w:val="24"/>
              </w:rPr>
              <w:t>maintenance</w:t>
            </w:r>
            <w:r w:rsidRPr="00AE0493">
              <w:rPr>
                <w:spacing w:val="-5"/>
                <w:sz w:val="24"/>
                <w:szCs w:val="24"/>
              </w:rPr>
              <w:t xml:space="preserve"> </w:t>
            </w:r>
            <w:r w:rsidRPr="00AE0493">
              <w:rPr>
                <w:sz w:val="24"/>
                <w:szCs w:val="24"/>
              </w:rPr>
              <w:t>of</w:t>
            </w:r>
            <w:r w:rsidRPr="00AE0493">
              <w:rPr>
                <w:spacing w:val="-2"/>
                <w:sz w:val="24"/>
                <w:szCs w:val="24"/>
              </w:rPr>
              <w:t xml:space="preserve"> playground</w:t>
            </w:r>
          </w:p>
        </w:tc>
        <w:tc>
          <w:tcPr>
            <w:tcW w:w="3546" w:type="dxa"/>
          </w:tcPr>
          <w:p w14:paraId="29F283E4" w14:textId="77777777" w:rsidR="00865550" w:rsidRPr="00AE0493" w:rsidRDefault="00865550">
            <w:pPr>
              <w:pStyle w:val="TableParagraph"/>
              <w:spacing w:before="55"/>
              <w:ind w:left="112" w:right="296"/>
              <w:jc w:val="both"/>
              <w:rPr>
                <w:sz w:val="24"/>
                <w:szCs w:val="24"/>
              </w:rPr>
            </w:pPr>
            <w:r w:rsidRPr="00AE0493">
              <w:rPr>
                <w:sz w:val="24"/>
                <w:szCs w:val="24"/>
              </w:rPr>
              <w:t>Manual</w:t>
            </w:r>
            <w:r w:rsidRPr="00AE0493">
              <w:rPr>
                <w:spacing w:val="-8"/>
                <w:sz w:val="24"/>
                <w:szCs w:val="24"/>
              </w:rPr>
              <w:t xml:space="preserve"> </w:t>
            </w:r>
            <w:r w:rsidRPr="00AE0493">
              <w:rPr>
                <w:sz w:val="24"/>
                <w:szCs w:val="24"/>
              </w:rPr>
              <w:t>including</w:t>
            </w:r>
            <w:r w:rsidRPr="00AE0493">
              <w:rPr>
                <w:spacing w:val="-11"/>
                <w:sz w:val="24"/>
                <w:szCs w:val="24"/>
              </w:rPr>
              <w:t xml:space="preserve"> </w:t>
            </w:r>
            <w:r w:rsidRPr="00AE0493">
              <w:rPr>
                <w:sz w:val="24"/>
                <w:szCs w:val="24"/>
              </w:rPr>
              <w:t>watering,</w:t>
            </w:r>
            <w:r w:rsidRPr="00AE0493">
              <w:rPr>
                <w:spacing w:val="-9"/>
                <w:sz w:val="24"/>
                <w:szCs w:val="24"/>
              </w:rPr>
              <w:t xml:space="preserve"> </w:t>
            </w:r>
            <w:r w:rsidRPr="00AE0493">
              <w:rPr>
                <w:sz w:val="24"/>
                <w:szCs w:val="24"/>
              </w:rPr>
              <w:t>power</w:t>
            </w:r>
            <w:r w:rsidRPr="00AE0493">
              <w:rPr>
                <w:spacing w:val="-9"/>
                <w:sz w:val="24"/>
                <w:szCs w:val="24"/>
              </w:rPr>
              <w:t xml:space="preserve"> </w:t>
            </w:r>
            <w:r w:rsidRPr="00AE0493">
              <w:rPr>
                <w:sz w:val="24"/>
                <w:szCs w:val="24"/>
              </w:rPr>
              <w:t>roller etc. and spreading selected earth materials, color marking</w:t>
            </w:r>
          </w:p>
        </w:tc>
        <w:tc>
          <w:tcPr>
            <w:tcW w:w="2351" w:type="dxa"/>
          </w:tcPr>
          <w:p w14:paraId="57BA8EDA" w14:textId="77777777" w:rsidR="00865550" w:rsidRPr="00AE0493" w:rsidRDefault="00865550">
            <w:pPr>
              <w:pStyle w:val="TableParagraph"/>
              <w:spacing w:before="162"/>
              <w:rPr>
                <w:b/>
                <w:sz w:val="24"/>
                <w:szCs w:val="24"/>
              </w:rPr>
            </w:pPr>
          </w:p>
          <w:p w14:paraId="2B0736E9" w14:textId="77777777" w:rsidR="00865550" w:rsidRPr="00AE0493" w:rsidRDefault="00865550">
            <w:pPr>
              <w:pStyle w:val="TableParagraph"/>
              <w:ind w:left="109"/>
              <w:rPr>
                <w:sz w:val="24"/>
                <w:szCs w:val="24"/>
              </w:rPr>
            </w:pPr>
            <w:r w:rsidRPr="00AE0493">
              <w:rPr>
                <w:sz w:val="24"/>
                <w:szCs w:val="24"/>
              </w:rPr>
              <w:t>As</w:t>
            </w:r>
            <w:r w:rsidRPr="00AE0493">
              <w:rPr>
                <w:spacing w:val="-1"/>
                <w:sz w:val="24"/>
                <w:szCs w:val="24"/>
              </w:rPr>
              <w:t xml:space="preserve"> </w:t>
            </w:r>
            <w:r w:rsidRPr="00AE0493">
              <w:rPr>
                <w:sz w:val="24"/>
                <w:szCs w:val="24"/>
              </w:rPr>
              <w:t>&amp;</w:t>
            </w:r>
            <w:r w:rsidRPr="00AE0493">
              <w:rPr>
                <w:spacing w:val="-1"/>
                <w:sz w:val="24"/>
                <w:szCs w:val="24"/>
              </w:rPr>
              <w:t xml:space="preserve"> </w:t>
            </w:r>
            <w:r w:rsidRPr="00AE0493">
              <w:rPr>
                <w:sz w:val="24"/>
                <w:szCs w:val="24"/>
              </w:rPr>
              <w:t>when</w:t>
            </w:r>
            <w:r w:rsidRPr="00AE0493">
              <w:rPr>
                <w:spacing w:val="-1"/>
                <w:sz w:val="24"/>
                <w:szCs w:val="24"/>
              </w:rPr>
              <w:t xml:space="preserve"> </w:t>
            </w:r>
            <w:r w:rsidRPr="00AE0493">
              <w:rPr>
                <w:spacing w:val="-2"/>
                <w:sz w:val="24"/>
                <w:szCs w:val="24"/>
              </w:rPr>
              <w:t>basis</w:t>
            </w:r>
          </w:p>
        </w:tc>
      </w:tr>
    </w:tbl>
    <w:p w14:paraId="3FDD8C79" w14:textId="77777777" w:rsidR="00CA1370" w:rsidRPr="00AE0493" w:rsidRDefault="00CA1370" w:rsidP="00865550"/>
    <w:p w14:paraId="173F7207" w14:textId="77777777" w:rsidR="00CA1370" w:rsidRPr="00AE0493" w:rsidRDefault="00CA1370" w:rsidP="00CA1370">
      <w:pPr>
        <w:ind w:left="720" w:hanging="720"/>
      </w:pPr>
      <w:r w:rsidRPr="00AE0493">
        <w:t>2.5</w:t>
      </w:r>
      <w:r w:rsidRPr="00AE0493">
        <w:tab/>
        <w:t>The</w:t>
      </w:r>
      <w:r w:rsidRPr="00AE0493">
        <w:rPr>
          <w:spacing w:val="40"/>
        </w:rPr>
        <w:t xml:space="preserve"> </w:t>
      </w:r>
      <w:r w:rsidRPr="00AE0493">
        <w:t>agency</w:t>
      </w:r>
      <w:r w:rsidRPr="00AE0493">
        <w:rPr>
          <w:spacing w:val="40"/>
        </w:rPr>
        <w:t xml:space="preserve"> </w:t>
      </w:r>
      <w:r w:rsidRPr="00AE0493">
        <w:t>shall</w:t>
      </w:r>
      <w:r w:rsidRPr="00AE0493">
        <w:rPr>
          <w:spacing w:val="40"/>
        </w:rPr>
        <w:t xml:space="preserve"> </w:t>
      </w:r>
      <w:r w:rsidRPr="00AE0493">
        <w:t>provide</w:t>
      </w:r>
      <w:r w:rsidRPr="00AE0493">
        <w:rPr>
          <w:spacing w:val="40"/>
        </w:rPr>
        <w:t xml:space="preserve"> </w:t>
      </w:r>
      <w:r w:rsidRPr="00AE0493">
        <w:t>Housekeeping</w:t>
      </w:r>
      <w:r w:rsidRPr="00AE0493">
        <w:rPr>
          <w:spacing w:val="40"/>
        </w:rPr>
        <w:t xml:space="preserve"> </w:t>
      </w:r>
      <w:r w:rsidRPr="00AE0493">
        <w:t>Services</w:t>
      </w:r>
      <w:r w:rsidRPr="00AE0493">
        <w:rPr>
          <w:spacing w:val="40"/>
        </w:rPr>
        <w:t xml:space="preserve"> </w:t>
      </w:r>
      <w:r w:rsidRPr="00AE0493">
        <w:t>for</w:t>
      </w:r>
      <w:r w:rsidRPr="00AE0493">
        <w:rPr>
          <w:spacing w:val="40"/>
        </w:rPr>
        <w:t xml:space="preserve"> </w:t>
      </w:r>
      <w:r w:rsidRPr="00AE0493">
        <w:t>the</w:t>
      </w:r>
      <w:r w:rsidRPr="00AE0493">
        <w:rPr>
          <w:spacing w:val="40"/>
        </w:rPr>
        <w:t xml:space="preserve"> </w:t>
      </w:r>
      <w:r w:rsidRPr="00AE0493">
        <w:t>maintenance</w:t>
      </w:r>
      <w:r w:rsidRPr="00AE0493">
        <w:rPr>
          <w:spacing w:val="40"/>
        </w:rPr>
        <w:t xml:space="preserve"> </w:t>
      </w:r>
      <w:r w:rsidRPr="00AE0493">
        <w:t>and</w:t>
      </w:r>
      <w:r w:rsidRPr="00AE0493">
        <w:rPr>
          <w:spacing w:val="40"/>
        </w:rPr>
        <w:t xml:space="preserve"> </w:t>
      </w:r>
      <w:r w:rsidRPr="00AE0493">
        <w:t>upkeep</w:t>
      </w:r>
      <w:r w:rsidRPr="00AE0493">
        <w:rPr>
          <w:spacing w:val="40"/>
        </w:rPr>
        <w:t xml:space="preserve"> </w:t>
      </w:r>
      <w:r w:rsidRPr="00AE0493">
        <w:t>of</w:t>
      </w:r>
      <w:r w:rsidRPr="00AE0493">
        <w:rPr>
          <w:spacing w:val="40"/>
        </w:rPr>
        <w:t xml:space="preserve"> </w:t>
      </w:r>
      <w:r w:rsidRPr="00AE0493">
        <w:t>the LNMIIT building premises  as per the details given below</w:t>
      </w:r>
    </w:p>
    <w:p w14:paraId="239A448C" w14:textId="77777777" w:rsidR="00CA1370" w:rsidRPr="00AE0493" w:rsidRDefault="00CA1370" w:rsidP="00CA1370">
      <w:pPr>
        <w:ind w:left="720" w:hanging="720"/>
      </w:pPr>
    </w:p>
    <w:tbl>
      <w:tblPr>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694"/>
        <w:gridCol w:w="14"/>
        <w:gridCol w:w="2821"/>
        <w:gridCol w:w="20"/>
        <w:gridCol w:w="3382"/>
        <w:gridCol w:w="20"/>
        <w:gridCol w:w="3240"/>
        <w:gridCol w:w="20"/>
      </w:tblGrid>
      <w:tr w:rsidR="00CA1370" w:rsidRPr="00AE0493" w14:paraId="4437822C" w14:textId="77777777" w:rsidTr="007B49F5">
        <w:trPr>
          <w:gridBefore w:val="1"/>
          <w:wBefore w:w="10" w:type="dxa"/>
          <w:trHeight w:val="85"/>
          <w:tblHeader/>
          <w:jc w:val="center"/>
        </w:trPr>
        <w:tc>
          <w:tcPr>
            <w:tcW w:w="708" w:type="dxa"/>
            <w:gridSpan w:val="2"/>
          </w:tcPr>
          <w:p w14:paraId="1E4EBC6F" w14:textId="5865D95C" w:rsidR="00CA1370" w:rsidRPr="00AE0493" w:rsidRDefault="00CA1370" w:rsidP="00CA1370">
            <w:pPr>
              <w:pStyle w:val="TableParagraph"/>
              <w:spacing w:before="209"/>
              <w:jc w:val="center"/>
              <w:rPr>
                <w:b/>
              </w:rPr>
            </w:pPr>
            <w:r w:rsidRPr="00AE0493">
              <w:rPr>
                <w:b/>
              </w:rPr>
              <w:lastRenderedPageBreak/>
              <w:t>S.No.</w:t>
            </w:r>
          </w:p>
        </w:tc>
        <w:tc>
          <w:tcPr>
            <w:tcW w:w="2841" w:type="dxa"/>
            <w:gridSpan w:val="2"/>
          </w:tcPr>
          <w:p w14:paraId="7044622F" w14:textId="61F8BBEF" w:rsidR="00CA1370" w:rsidRPr="00AE0493" w:rsidRDefault="00CA1370" w:rsidP="00CA1370">
            <w:pPr>
              <w:pStyle w:val="TableParagraph"/>
              <w:spacing w:before="209"/>
              <w:jc w:val="center"/>
              <w:rPr>
                <w:b/>
              </w:rPr>
            </w:pPr>
            <w:r w:rsidRPr="00AE0493">
              <w:rPr>
                <w:b/>
              </w:rPr>
              <w:t>Name of Building</w:t>
            </w:r>
          </w:p>
        </w:tc>
        <w:tc>
          <w:tcPr>
            <w:tcW w:w="3402" w:type="dxa"/>
            <w:gridSpan w:val="2"/>
          </w:tcPr>
          <w:p w14:paraId="27BC6C9E" w14:textId="77777777" w:rsidR="00CA1370" w:rsidRPr="00AE0493" w:rsidRDefault="00CA1370" w:rsidP="00CA1370">
            <w:pPr>
              <w:pStyle w:val="TableParagraph"/>
              <w:spacing w:before="1"/>
              <w:ind w:left="136"/>
              <w:jc w:val="center"/>
              <w:rPr>
                <w:b/>
              </w:rPr>
            </w:pPr>
            <w:r w:rsidRPr="00AE0493">
              <w:rPr>
                <w:b/>
              </w:rPr>
              <w:t>Frequency</w:t>
            </w:r>
            <w:r w:rsidRPr="00AE0493">
              <w:rPr>
                <w:b/>
                <w:spacing w:val="-3"/>
              </w:rPr>
              <w:t xml:space="preserve"> </w:t>
            </w:r>
            <w:r w:rsidRPr="00AE0493">
              <w:rPr>
                <w:b/>
              </w:rPr>
              <w:t xml:space="preserve">of </w:t>
            </w:r>
            <w:r w:rsidRPr="00AE0493">
              <w:rPr>
                <w:b/>
                <w:spacing w:val="-2"/>
              </w:rPr>
              <w:t>Service</w:t>
            </w:r>
          </w:p>
        </w:tc>
        <w:tc>
          <w:tcPr>
            <w:tcW w:w="3260" w:type="dxa"/>
            <w:gridSpan w:val="2"/>
          </w:tcPr>
          <w:p w14:paraId="029FB6E1" w14:textId="77777777" w:rsidR="00CA1370" w:rsidRPr="00AE0493" w:rsidRDefault="00CA1370" w:rsidP="00CA1370">
            <w:pPr>
              <w:pStyle w:val="TableParagraph"/>
              <w:spacing w:line="259" w:lineRule="auto"/>
              <w:ind w:left="241" w:right="237"/>
              <w:jc w:val="center"/>
              <w:rPr>
                <w:b/>
              </w:rPr>
            </w:pPr>
            <w:r w:rsidRPr="00AE0493">
              <w:rPr>
                <w:b/>
                <w:spacing w:val="-2"/>
              </w:rPr>
              <w:t xml:space="preserve">Machinery, Consumables, </w:t>
            </w:r>
            <w:r w:rsidRPr="00AE0493">
              <w:rPr>
                <w:b/>
              </w:rPr>
              <w:t>Tools</w:t>
            </w:r>
            <w:r w:rsidRPr="00AE0493">
              <w:rPr>
                <w:b/>
                <w:spacing w:val="-3"/>
              </w:rPr>
              <w:t xml:space="preserve"> </w:t>
            </w:r>
            <w:r w:rsidRPr="00AE0493">
              <w:rPr>
                <w:b/>
              </w:rPr>
              <w:t xml:space="preserve">&amp; </w:t>
            </w:r>
            <w:r w:rsidRPr="00AE0493">
              <w:rPr>
                <w:b/>
                <w:spacing w:val="-2"/>
              </w:rPr>
              <w:t>Tackles</w:t>
            </w:r>
          </w:p>
        </w:tc>
      </w:tr>
      <w:tr w:rsidR="00CA1370" w:rsidRPr="00AE0493" w14:paraId="20383D97" w14:textId="77777777" w:rsidTr="007B49F5">
        <w:trPr>
          <w:gridBefore w:val="1"/>
          <w:wBefore w:w="10" w:type="dxa"/>
          <w:trHeight w:val="2086"/>
          <w:jc w:val="center"/>
        </w:trPr>
        <w:tc>
          <w:tcPr>
            <w:tcW w:w="708" w:type="dxa"/>
            <w:gridSpan w:val="2"/>
          </w:tcPr>
          <w:p w14:paraId="0073A29F" w14:textId="6A6FB97F" w:rsidR="00CA1370" w:rsidRPr="00AE0493" w:rsidRDefault="00CA1370" w:rsidP="00CA1370">
            <w:pPr>
              <w:pStyle w:val="TableParagraph"/>
              <w:ind w:left="110"/>
            </w:pPr>
            <w:r w:rsidRPr="00AE0493">
              <w:t>1</w:t>
            </w:r>
          </w:p>
        </w:tc>
        <w:tc>
          <w:tcPr>
            <w:tcW w:w="2841" w:type="dxa"/>
            <w:gridSpan w:val="2"/>
          </w:tcPr>
          <w:p w14:paraId="2089A0D0" w14:textId="4D9FA46C" w:rsidR="00CA1370" w:rsidRPr="00AE0493" w:rsidRDefault="00CA1370" w:rsidP="00CA1370">
            <w:pPr>
              <w:pStyle w:val="TableParagraph"/>
              <w:ind w:left="110"/>
            </w:pPr>
            <w:r w:rsidRPr="00AE0493">
              <w:t>ACADEMIC BLOCK</w:t>
            </w:r>
          </w:p>
          <w:p w14:paraId="5AEB1956" w14:textId="77777777" w:rsidR="00CA1370" w:rsidRPr="00AE0493" w:rsidRDefault="00CA1370" w:rsidP="00CA1370">
            <w:pPr>
              <w:pStyle w:val="TableParagraph"/>
              <w:ind w:left="110"/>
            </w:pPr>
            <w:r w:rsidRPr="00AE0493">
              <w:t>LECTURE HALLS ADMINISTRATIVE AREA</w:t>
            </w:r>
          </w:p>
          <w:p w14:paraId="0837E6EA" w14:textId="672B1219" w:rsidR="00CA1370" w:rsidRPr="00AE0493" w:rsidRDefault="00CA1370" w:rsidP="00CA1370">
            <w:pPr>
              <w:pStyle w:val="TableParagraph"/>
              <w:ind w:left="110"/>
            </w:pPr>
            <w:r w:rsidRPr="00AE0493">
              <w:t>PEB 36 OFFICES</w:t>
            </w:r>
            <w:r w:rsidR="002E6587" w:rsidRPr="00AE0493">
              <w:t xml:space="preserve"> (Approx 7810 Sq m)</w:t>
            </w:r>
          </w:p>
        </w:tc>
        <w:tc>
          <w:tcPr>
            <w:tcW w:w="3402" w:type="dxa"/>
            <w:gridSpan w:val="2"/>
          </w:tcPr>
          <w:p w14:paraId="63A25D59" w14:textId="23FD3115" w:rsidR="00CA1370" w:rsidRPr="00AE0493" w:rsidRDefault="00CA1370" w:rsidP="00CA1370">
            <w:pPr>
              <w:pStyle w:val="TableParagraph"/>
              <w:spacing w:before="190" w:line="259" w:lineRule="auto"/>
              <w:ind w:left="109" w:right="21"/>
            </w:pPr>
            <w:r w:rsidRPr="00AE0493">
              <w:t xml:space="preserve">Offices/ Rooms/ Lecture Halls to be cleaned once in a day. Wash rooms </w:t>
            </w:r>
            <w:r w:rsidR="007679E7" w:rsidRPr="00AE0493">
              <w:t xml:space="preserve">/Toilets </w:t>
            </w:r>
            <w:r w:rsidRPr="00AE0493">
              <w:t>to be</w:t>
            </w:r>
            <w:r w:rsidRPr="00AE0493">
              <w:rPr>
                <w:spacing w:val="40"/>
              </w:rPr>
              <w:t xml:space="preserve"> </w:t>
            </w:r>
            <w:r w:rsidRPr="00AE0493">
              <w:t>cleaned twice in a day. Corridor and passages to be</w:t>
            </w:r>
            <w:r w:rsidRPr="00AE0493">
              <w:rPr>
                <w:spacing w:val="-3"/>
              </w:rPr>
              <w:t xml:space="preserve"> </w:t>
            </w:r>
            <w:r w:rsidRPr="00AE0493">
              <w:t>cleaned</w:t>
            </w:r>
            <w:r w:rsidRPr="00AE0493">
              <w:rPr>
                <w:spacing w:val="-3"/>
              </w:rPr>
              <w:t xml:space="preserve"> </w:t>
            </w:r>
            <w:r w:rsidRPr="00AE0493">
              <w:t>t</w:t>
            </w:r>
            <w:r w:rsidR="007679E7" w:rsidRPr="00AE0493">
              <w:t>hrice</w:t>
            </w:r>
            <w:r w:rsidRPr="00AE0493">
              <w:rPr>
                <w:spacing w:val="-5"/>
              </w:rPr>
              <w:t xml:space="preserve"> </w:t>
            </w:r>
            <w:r w:rsidRPr="00AE0493">
              <w:t>in</w:t>
            </w:r>
            <w:r w:rsidRPr="00AE0493">
              <w:rPr>
                <w:spacing w:val="-3"/>
              </w:rPr>
              <w:t xml:space="preserve"> </w:t>
            </w:r>
            <w:r w:rsidRPr="00AE0493">
              <w:t>a</w:t>
            </w:r>
            <w:r w:rsidRPr="00AE0493">
              <w:rPr>
                <w:spacing w:val="-5"/>
              </w:rPr>
              <w:t xml:space="preserve"> </w:t>
            </w:r>
            <w:r w:rsidRPr="00AE0493">
              <w:t>day. Terrace to be cleaned once</w:t>
            </w:r>
            <w:r w:rsidRPr="00AE0493">
              <w:rPr>
                <w:spacing w:val="-8"/>
              </w:rPr>
              <w:t xml:space="preserve"> </w:t>
            </w:r>
            <w:r w:rsidRPr="00AE0493">
              <w:t>in</w:t>
            </w:r>
            <w:r w:rsidRPr="00AE0493">
              <w:rPr>
                <w:spacing w:val="-6"/>
              </w:rPr>
              <w:t xml:space="preserve"> </w:t>
            </w:r>
            <w:r w:rsidRPr="00AE0493">
              <w:t>a</w:t>
            </w:r>
            <w:r w:rsidRPr="00AE0493">
              <w:rPr>
                <w:spacing w:val="-6"/>
              </w:rPr>
              <w:t xml:space="preserve"> </w:t>
            </w:r>
            <w:r w:rsidRPr="00AE0493">
              <w:t>week.</w:t>
            </w:r>
            <w:r w:rsidRPr="00AE0493">
              <w:rPr>
                <w:spacing w:val="-5"/>
              </w:rPr>
              <w:t xml:space="preserve"> </w:t>
            </w:r>
            <w:r w:rsidRPr="00AE0493">
              <w:t xml:space="preserve">Any other area decided by LNMIIT </w:t>
            </w:r>
            <w:r w:rsidRPr="00AE0493">
              <w:rPr>
                <w:spacing w:val="-2"/>
              </w:rPr>
              <w:t>Administration.</w:t>
            </w:r>
          </w:p>
        </w:tc>
        <w:tc>
          <w:tcPr>
            <w:tcW w:w="3260" w:type="dxa"/>
            <w:gridSpan w:val="2"/>
            <w:vMerge w:val="restart"/>
          </w:tcPr>
          <w:p w14:paraId="5D69473C" w14:textId="77777777" w:rsidR="00CA1370" w:rsidRPr="00AE0493" w:rsidRDefault="00CA1370" w:rsidP="00CA1370">
            <w:pPr>
              <w:pStyle w:val="TableParagraph"/>
              <w:spacing w:before="1" w:line="259" w:lineRule="auto"/>
              <w:ind w:left="256" w:right="248" w:firstLine="1"/>
              <w:jc w:val="center"/>
            </w:pPr>
            <w:r w:rsidRPr="00AE0493">
              <w:t xml:space="preserve">Agency to make arrangement for </w:t>
            </w:r>
            <w:r w:rsidRPr="00AE0493">
              <w:rPr>
                <w:spacing w:val="-2"/>
              </w:rPr>
              <w:t xml:space="preserve">manpower </w:t>
            </w:r>
            <w:r w:rsidRPr="00AE0493">
              <w:t>(male/female</w:t>
            </w:r>
            <w:r w:rsidRPr="00AE0493">
              <w:rPr>
                <w:spacing w:val="-8"/>
              </w:rPr>
              <w:t xml:space="preserve"> </w:t>
            </w:r>
            <w:r w:rsidRPr="00AE0493">
              <w:t>as</w:t>
            </w:r>
            <w:r w:rsidRPr="00AE0493">
              <w:rPr>
                <w:spacing w:val="-3"/>
              </w:rPr>
              <w:t xml:space="preserve"> </w:t>
            </w:r>
            <w:r w:rsidRPr="00AE0493">
              <w:rPr>
                <w:spacing w:val="-5"/>
              </w:rPr>
              <w:t>per</w:t>
            </w:r>
          </w:p>
          <w:p w14:paraId="2ADEACC1" w14:textId="77777777" w:rsidR="00CA1370" w:rsidRPr="00AE0493" w:rsidRDefault="00CA1370" w:rsidP="00CA1370">
            <w:pPr>
              <w:pStyle w:val="TableParagraph"/>
              <w:spacing w:before="0" w:line="226" w:lineRule="exact"/>
              <w:ind w:left="855" w:right="119"/>
              <w:jc w:val="center"/>
            </w:pPr>
            <w:r w:rsidRPr="00AE0493">
              <w:rPr>
                <w:spacing w:val="-2"/>
              </w:rPr>
              <w:t>requirement)</w:t>
            </w:r>
          </w:p>
          <w:p w14:paraId="3B96276E" w14:textId="77777777" w:rsidR="00CA1370" w:rsidRPr="00AE0493" w:rsidRDefault="00CA1370" w:rsidP="00CA1370">
            <w:pPr>
              <w:pStyle w:val="TableParagraph"/>
              <w:spacing w:before="21"/>
            </w:pPr>
          </w:p>
          <w:p w14:paraId="0A736D19" w14:textId="77777777" w:rsidR="00CA1370" w:rsidRPr="00AE0493" w:rsidRDefault="00CA1370" w:rsidP="00CA1370">
            <w:pPr>
              <w:pStyle w:val="TableParagraph"/>
              <w:spacing w:before="1" w:line="259" w:lineRule="auto"/>
              <w:ind w:left="179" w:right="170" w:hanging="2"/>
              <w:jc w:val="center"/>
            </w:pPr>
            <w:r w:rsidRPr="00AE0493">
              <w:t>Machinery and consumables at their cost (as per financial bid) out of the recommended</w:t>
            </w:r>
            <w:r w:rsidRPr="00AE0493">
              <w:rPr>
                <w:spacing w:val="-14"/>
              </w:rPr>
              <w:t xml:space="preserve"> </w:t>
            </w:r>
            <w:r w:rsidRPr="00AE0493">
              <w:t>brands given below.</w:t>
            </w:r>
          </w:p>
          <w:p w14:paraId="092D0C29" w14:textId="77777777" w:rsidR="00CA1370" w:rsidRPr="00AE0493" w:rsidRDefault="00CA1370" w:rsidP="00CA1370">
            <w:pPr>
              <w:pStyle w:val="TableParagraph"/>
              <w:spacing w:before="0" w:line="259" w:lineRule="auto"/>
              <w:ind w:left="128" w:right="119"/>
              <w:jc w:val="center"/>
            </w:pPr>
            <w:r w:rsidRPr="00AE0493">
              <w:t>Machinery</w:t>
            </w:r>
            <w:r w:rsidRPr="00AE0493">
              <w:rPr>
                <w:spacing w:val="-14"/>
              </w:rPr>
              <w:t xml:space="preserve"> </w:t>
            </w:r>
            <w:r w:rsidRPr="00AE0493">
              <w:t>necessarily received for cleaning of window glass of buildings are to be used by contractor.</w:t>
            </w:r>
          </w:p>
        </w:tc>
      </w:tr>
      <w:tr w:rsidR="00CA1370" w:rsidRPr="00AE0493" w14:paraId="5DF0C3A4" w14:textId="77777777" w:rsidTr="007B49F5">
        <w:trPr>
          <w:gridBefore w:val="1"/>
          <w:wBefore w:w="10" w:type="dxa"/>
          <w:trHeight w:val="830"/>
          <w:jc w:val="center"/>
        </w:trPr>
        <w:tc>
          <w:tcPr>
            <w:tcW w:w="708" w:type="dxa"/>
            <w:gridSpan w:val="2"/>
          </w:tcPr>
          <w:p w14:paraId="7C1983B3" w14:textId="4B09267A" w:rsidR="00CA1370" w:rsidRPr="00AE0493" w:rsidRDefault="00CA1370" w:rsidP="00CA1370">
            <w:pPr>
              <w:pStyle w:val="TableParagraph"/>
              <w:ind w:left="110"/>
            </w:pPr>
            <w:r w:rsidRPr="00AE0493">
              <w:t>2</w:t>
            </w:r>
          </w:p>
        </w:tc>
        <w:tc>
          <w:tcPr>
            <w:tcW w:w="2841" w:type="dxa"/>
            <w:gridSpan w:val="2"/>
          </w:tcPr>
          <w:p w14:paraId="289F8247" w14:textId="4C723FF4" w:rsidR="00CA1370" w:rsidRPr="00AE0493" w:rsidRDefault="00CA1370" w:rsidP="00CA1370">
            <w:pPr>
              <w:pStyle w:val="TableParagraph"/>
              <w:ind w:left="110"/>
            </w:pPr>
            <w:r w:rsidRPr="00AE0493">
              <w:t>MME BUILDING &amp; WORKSHOP</w:t>
            </w:r>
            <w:r w:rsidR="002E6587" w:rsidRPr="00AE0493">
              <w:t xml:space="preserve"> (Approx 3000Sq M)</w:t>
            </w:r>
          </w:p>
        </w:tc>
        <w:tc>
          <w:tcPr>
            <w:tcW w:w="3402" w:type="dxa"/>
            <w:gridSpan w:val="2"/>
          </w:tcPr>
          <w:p w14:paraId="0A55AF05" w14:textId="059358C9" w:rsidR="00CA1370" w:rsidRPr="00AE0493" w:rsidRDefault="00CA1370" w:rsidP="00CA1370">
            <w:pPr>
              <w:pStyle w:val="TableParagraph"/>
              <w:spacing w:line="259" w:lineRule="auto"/>
              <w:ind w:left="109" w:right="42"/>
            </w:pPr>
            <w:r w:rsidRPr="00AE0493">
              <w:t>Offices/Rooms/Lecture halls/ Workshop area once in a day.  Wash rooms</w:t>
            </w:r>
            <w:r w:rsidR="007679E7" w:rsidRPr="00AE0493">
              <w:t>/Toilets</w:t>
            </w:r>
            <w:r w:rsidRPr="00AE0493">
              <w:t xml:space="preserve"> to be</w:t>
            </w:r>
            <w:r w:rsidRPr="00AE0493">
              <w:rPr>
                <w:spacing w:val="-7"/>
              </w:rPr>
              <w:t xml:space="preserve"> </w:t>
            </w:r>
            <w:r w:rsidRPr="00AE0493">
              <w:t>cleaned</w:t>
            </w:r>
            <w:r w:rsidRPr="00AE0493">
              <w:rPr>
                <w:spacing w:val="-7"/>
              </w:rPr>
              <w:t xml:space="preserve"> </w:t>
            </w:r>
            <w:r w:rsidRPr="00AE0493">
              <w:t>t</w:t>
            </w:r>
            <w:r w:rsidR="007679E7" w:rsidRPr="00AE0493">
              <w:t>hrice</w:t>
            </w:r>
            <w:r w:rsidRPr="00AE0493">
              <w:rPr>
                <w:spacing w:val="-7"/>
              </w:rPr>
              <w:t xml:space="preserve"> </w:t>
            </w:r>
            <w:r w:rsidRPr="00AE0493">
              <w:t>in</w:t>
            </w:r>
            <w:r w:rsidRPr="00AE0493">
              <w:rPr>
                <w:spacing w:val="-10"/>
              </w:rPr>
              <w:t xml:space="preserve"> </w:t>
            </w:r>
            <w:r w:rsidRPr="00AE0493">
              <w:t>a</w:t>
            </w:r>
            <w:r w:rsidRPr="00AE0493">
              <w:rPr>
                <w:spacing w:val="-7"/>
              </w:rPr>
              <w:t xml:space="preserve"> </w:t>
            </w:r>
            <w:r w:rsidRPr="00AE0493">
              <w:t>day, Corridor to be cleaned once</w:t>
            </w:r>
            <w:r w:rsidRPr="00AE0493">
              <w:rPr>
                <w:spacing w:val="-2"/>
              </w:rPr>
              <w:t xml:space="preserve"> </w:t>
            </w:r>
            <w:r w:rsidRPr="00AE0493">
              <w:t>in a day, Terrace</w:t>
            </w:r>
            <w:r w:rsidRPr="00AE0493">
              <w:rPr>
                <w:spacing w:val="-2"/>
              </w:rPr>
              <w:t xml:space="preserve"> </w:t>
            </w:r>
            <w:r w:rsidRPr="00AE0493">
              <w:t>to be cleaned once in a week. Any</w:t>
            </w:r>
            <w:r w:rsidRPr="00AE0493">
              <w:rPr>
                <w:spacing w:val="-5"/>
              </w:rPr>
              <w:t xml:space="preserve"> </w:t>
            </w:r>
            <w:r w:rsidRPr="00AE0493">
              <w:t>other</w:t>
            </w:r>
            <w:r w:rsidRPr="00AE0493">
              <w:rPr>
                <w:spacing w:val="-5"/>
              </w:rPr>
              <w:t xml:space="preserve"> </w:t>
            </w:r>
            <w:r w:rsidRPr="00AE0493">
              <w:t>areas</w:t>
            </w:r>
            <w:r w:rsidRPr="00AE0493">
              <w:rPr>
                <w:spacing w:val="-3"/>
              </w:rPr>
              <w:t xml:space="preserve"> </w:t>
            </w:r>
            <w:r w:rsidRPr="00AE0493">
              <w:t xml:space="preserve">as specified by LNMIIT </w:t>
            </w:r>
            <w:r w:rsidRPr="00AE0493">
              <w:rPr>
                <w:spacing w:val="-2"/>
              </w:rPr>
              <w:t>Administration.</w:t>
            </w:r>
          </w:p>
        </w:tc>
        <w:tc>
          <w:tcPr>
            <w:tcW w:w="3260" w:type="dxa"/>
            <w:gridSpan w:val="2"/>
            <w:vMerge/>
            <w:tcBorders>
              <w:top w:val="nil"/>
            </w:tcBorders>
          </w:tcPr>
          <w:p w14:paraId="14280266" w14:textId="77777777" w:rsidR="00CA1370" w:rsidRPr="00AE0493" w:rsidRDefault="00CA1370" w:rsidP="00CA1370">
            <w:pPr>
              <w:rPr>
                <w:sz w:val="2"/>
                <w:szCs w:val="2"/>
              </w:rPr>
            </w:pPr>
          </w:p>
        </w:tc>
      </w:tr>
      <w:tr w:rsidR="00CA1370" w:rsidRPr="00AE0493" w14:paraId="7EE23749" w14:textId="77777777" w:rsidTr="007B49F5">
        <w:tblPrEx>
          <w:jc w:val="left"/>
        </w:tblPrEx>
        <w:trPr>
          <w:gridAfter w:val="1"/>
          <w:wAfter w:w="20" w:type="dxa"/>
          <w:trHeight w:val="1291"/>
        </w:trPr>
        <w:tc>
          <w:tcPr>
            <w:tcW w:w="704" w:type="dxa"/>
            <w:gridSpan w:val="2"/>
          </w:tcPr>
          <w:p w14:paraId="06D6292A" w14:textId="77777777" w:rsidR="00CA1370" w:rsidRPr="00AE0493" w:rsidRDefault="00CA1370" w:rsidP="00CA1370">
            <w:pPr>
              <w:pStyle w:val="TableParagraph"/>
              <w:ind w:right="64"/>
              <w:jc w:val="center"/>
            </w:pPr>
            <w:r w:rsidRPr="00AE0493">
              <w:rPr>
                <w:spacing w:val="-5"/>
              </w:rPr>
              <w:t>3.</w:t>
            </w:r>
          </w:p>
        </w:tc>
        <w:tc>
          <w:tcPr>
            <w:tcW w:w="2835" w:type="dxa"/>
            <w:gridSpan w:val="2"/>
          </w:tcPr>
          <w:p w14:paraId="60F5F078" w14:textId="592573AC" w:rsidR="00CA1370" w:rsidRPr="00AE0493" w:rsidRDefault="00CA1370" w:rsidP="00CA1370">
            <w:pPr>
              <w:pStyle w:val="TableParagraph"/>
              <w:spacing w:before="5"/>
              <w:ind w:left="105"/>
            </w:pPr>
            <w:r w:rsidRPr="00AE0493">
              <w:t>LIBRARY</w:t>
            </w:r>
            <w:r w:rsidR="002E6587" w:rsidRPr="00AE0493">
              <w:t xml:space="preserve"> (Approx 1375 Sq M)</w:t>
            </w:r>
          </w:p>
          <w:p w14:paraId="56171EFB" w14:textId="77777777" w:rsidR="00CA1370" w:rsidRPr="00AE0493" w:rsidRDefault="00CA1370" w:rsidP="00CA1370">
            <w:pPr>
              <w:pStyle w:val="TableParagraph"/>
              <w:spacing w:before="2"/>
              <w:ind w:left="105"/>
            </w:pPr>
          </w:p>
        </w:tc>
        <w:tc>
          <w:tcPr>
            <w:tcW w:w="3402" w:type="dxa"/>
            <w:gridSpan w:val="2"/>
          </w:tcPr>
          <w:p w14:paraId="500C78E5" w14:textId="38BD2560" w:rsidR="00CA1370" w:rsidRPr="00AE0493" w:rsidRDefault="00CA1370" w:rsidP="00CA1370">
            <w:pPr>
              <w:pStyle w:val="TableParagraph"/>
              <w:spacing w:line="259" w:lineRule="auto"/>
              <w:ind w:left="106" w:right="88"/>
            </w:pPr>
            <w:r w:rsidRPr="00AE0493">
              <w:t>Library to be cleaned once</w:t>
            </w:r>
            <w:r w:rsidRPr="00AE0493">
              <w:rPr>
                <w:spacing w:val="-7"/>
              </w:rPr>
              <w:t xml:space="preserve"> </w:t>
            </w:r>
            <w:r w:rsidRPr="00AE0493">
              <w:t>in</w:t>
            </w:r>
            <w:r w:rsidRPr="00AE0493">
              <w:rPr>
                <w:spacing w:val="-5"/>
              </w:rPr>
              <w:t xml:space="preserve"> </w:t>
            </w:r>
            <w:r w:rsidRPr="00AE0493">
              <w:t>a</w:t>
            </w:r>
            <w:r w:rsidRPr="00AE0493">
              <w:rPr>
                <w:spacing w:val="-5"/>
              </w:rPr>
              <w:t xml:space="preserve"> </w:t>
            </w:r>
            <w:r w:rsidRPr="00AE0493">
              <w:t>day,</w:t>
            </w:r>
            <w:r w:rsidRPr="00AE0493">
              <w:rPr>
                <w:spacing w:val="-5"/>
              </w:rPr>
              <w:t xml:space="preserve"> </w:t>
            </w:r>
            <w:r w:rsidRPr="00AE0493">
              <w:t>Wash</w:t>
            </w:r>
            <w:r w:rsidRPr="00AE0493">
              <w:rPr>
                <w:spacing w:val="-8"/>
              </w:rPr>
              <w:t xml:space="preserve"> </w:t>
            </w:r>
            <w:r w:rsidRPr="00AE0493">
              <w:t>rooms</w:t>
            </w:r>
            <w:r w:rsidR="007679E7" w:rsidRPr="00AE0493">
              <w:t>/Toilets</w:t>
            </w:r>
            <w:r w:rsidRPr="00AE0493">
              <w:rPr>
                <w:spacing w:val="-7"/>
              </w:rPr>
              <w:t xml:space="preserve"> </w:t>
            </w:r>
            <w:r w:rsidRPr="00AE0493">
              <w:t>to be cleaned t</w:t>
            </w:r>
            <w:r w:rsidR="007679E7" w:rsidRPr="00AE0493">
              <w:t>hrice</w:t>
            </w:r>
            <w:r w:rsidRPr="00AE0493">
              <w:t xml:space="preserve"> in a day, Corridor to be cleaned twice in a day, Terrace to be cleaned once in a week. Other areas as specified by LNMIIT Administration.</w:t>
            </w:r>
          </w:p>
        </w:tc>
        <w:tc>
          <w:tcPr>
            <w:tcW w:w="3260" w:type="dxa"/>
            <w:gridSpan w:val="2"/>
            <w:vMerge w:val="restart"/>
          </w:tcPr>
          <w:p w14:paraId="0986D0BF" w14:textId="77777777" w:rsidR="00CA1370" w:rsidRPr="00AE0493" w:rsidRDefault="00CA1370" w:rsidP="00CA1370">
            <w:pPr>
              <w:pStyle w:val="TableParagraph"/>
              <w:spacing w:before="1" w:line="259" w:lineRule="auto"/>
              <w:ind w:left="256" w:right="248" w:firstLine="1"/>
              <w:jc w:val="center"/>
            </w:pPr>
            <w:r w:rsidRPr="00AE0493">
              <w:t xml:space="preserve">Agency to make arrangement for </w:t>
            </w:r>
            <w:r w:rsidRPr="00AE0493">
              <w:rPr>
                <w:spacing w:val="-2"/>
              </w:rPr>
              <w:t xml:space="preserve">manpower </w:t>
            </w:r>
            <w:r w:rsidRPr="00AE0493">
              <w:t>(male/female</w:t>
            </w:r>
            <w:r w:rsidRPr="00AE0493">
              <w:rPr>
                <w:spacing w:val="-8"/>
              </w:rPr>
              <w:t xml:space="preserve"> </w:t>
            </w:r>
            <w:r w:rsidRPr="00AE0493">
              <w:t>as</w:t>
            </w:r>
            <w:r w:rsidRPr="00AE0493">
              <w:rPr>
                <w:spacing w:val="-3"/>
              </w:rPr>
              <w:t xml:space="preserve"> </w:t>
            </w:r>
            <w:r w:rsidRPr="00AE0493">
              <w:rPr>
                <w:spacing w:val="-5"/>
              </w:rPr>
              <w:t>per</w:t>
            </w:r>
          </w:p>
          <w:p w14:paraId="1402E3EA" w14:textId="77777777" w:rsidR="00CA1370" w:rsidRPr="00AE0493" w:rsidRDefault="00CA1370" w:rsidP="00CA1370">
            <w:pPr>
              <w:pStyle w:val="TableParagraph"/>
              <w:spacing w:before="0" w:line="226" w:lineRule="exact"/>
              <w:ind w:left="855" w:right="119"/>
              <w:jc w:val="center"/>
            </w:pPr>
            <w:r w:rsidRPr="00AE0493">
              <w:rPr>
                <w:spacing w:val="-2"/>
              </w:rPr>
              <w:t>requirement)</w:t>
            </w:r>
          </w:p>
          <w:p w14:paraId="4DEE4825" w14:textId="77777777" w:rsidR="00CA1370" w:rsidRPr="00AE0493" w:rsidRDefault="00CA1370" w:rsidP="00CA1370">
            <w:pPr>
              <w:pStyle w:val="TableParagraph"/>
              <w:spacing w:before="21"/>
            </w:pPr>
          </w:p>
          <w:p w14:paraId="49529FDD" w14:textId="77777777" w:rsidR="00CA1370" w:rsidRPr="00AE0493" w:rsidRDefault="00CA1370" w:rsidP="00CA1370">
            <w:pPr>
              <w:pStyle w:val="TableParagraph"/>
              <w:spacing w:before="1" w:line="259" w:lineRule="auto"/>
              <w:ind w:left="179" w:right="170" w:hanging="2"/>
              <w:jc w:val="center"/>
            </w:pPr>
            <w:r w:rsidRPr="00AE0493">
              <w:t>Machinery and consumables at their cost (as per financial bid) out of the recommended</w:t>
            </w:r>
            <w:r w:rsidRPr="00AE0493">
              <w:rPr>
                <w:spacing w:val="-14"/>
              </w:rPr>
              <w:t xml:space="preserve"> </w:t>
            </w:r>
            <w:r w:rsidRPr="00AE0493">
              <w:t>brands given below.</w:t>
            </w:r>
          </w:p>
          <w:p w14:paraId="01CBB4C2" w14:textId="77777777" w:rsidR="00CA1370" w:rsidRPr="00AE0493" w:rsidRDefault="00CA1370" w:rsidP="00CA1370">
            <w:pPr>
              <w:pStyle w:val="TableParagraph"/>
              <w:spacing w:before="0"/>
            </w:pPr>
            <w:r w:rsidRPr="00AE0493">
              <w:t>Machinery</w:t>
            </w:r>
            <w:r w:rsidRPr="00AE0493">
              <w:rPr>
                <w:spacing w:val="-14"/>
              </w:rPr>
              <w:t xml:space="preserve"> </w:t>
            </w:r>
            <w:r w:rsidRPr="00AE0493">
              <w:t>necessarily received for cleaning of window glass of buildings are to be used by contractor</w:t>
            </w:r>
          </w:p>
        </w:tc>
      </w:tr>
      <w:tr w:rsidR="00CA1370" w:rsidRPr="00AE0493" w14:paraId="350FFE77" w14:textId="77777777" w:rsidTr="007B49F5">
        <w:tblPrEx>
          <w:jc w:val="left"/>
        </w:tblPrEx>
        <w:trPr>
          <w:gridAfter w:val="1"/>
          <w:wAfter w:w="20" w:type="dxa"/>
          <w:trHeight w:val="1607"/>
        </w:trPr>
        <w:tc>
          <w:tcPr>
            <w:tcW w:w="704" w:type="dxa"/>
            <w:gridSpan w:val="2"/>
          </w:tcPr>
          <w:p w14:paraId="476FF04B" w14:textId="77777777" w:rsidR="00CA1370" w:rsidRPr="00AE0493" w:rsidRDefault="00CA1370" w:rsidP="00CA1370">
            <w:pPr>
              <w:pStyle w:val="TableParagraph"/>
              <w:ind w:right="64"/>
              <w:jc w:val="center"/>
            </w:pPr>
            <w:r w:rsidRPr="00AE0493">
              <w:rPr>
                <w:spacing w:val="-5"/>
              </w:rPr>
              <w:t>4.</w:t>
            </w:r>
          </w:p>
        </w:tc>
        <w:tc>
          <w:tcPr>
            <w:tcW w:w="2835" w:type="dxa"/>
            <w:gridSpan w:val="2"/>
          </w:tcPr>
          <w:p w14:paraId="2C625912" w14:textId="77777777" w:rsidR="00CA1370" w:rsidRPr="00AE0493" w:rsidRDefault="00CA1370" w:rsidP="00CA1370">
            <w:pPr>
              <w:pStyle w:val="TableParagraph"/>
              <w:ind w:left="105"/>
              <w:rPr>
                <w:spacing w:val="-2"/>
              </w:rPr>
            </w:pPr>
            <w:r w:rsidRPr="00AE0493">
              <w:rPr>
                <w:spacing w:val="-2"/>
              </w:rPr>
              <w:t>BOYS HOSTEL 1,2,3&amp;4</w:t>
            </w:r>
          </w:p>
          <w:p w14:paraId="53FFC9A0" w14:textId="77777777" w:rsidR="00CA1370" w:rsidRPr="00AE0493" w:rsidRDefault="00CA1370" w:rsidP="00CA1370">
            <w:pPr>
              <w:pStyle w:val="TableParagraph"/>
              <w:ind w:left="105"/>
              <w:rPr>
                <w:spacing w:val="-2"/>
              </w:rPr>
            </w:pPr>
            <w:r w:rsidRPr="00AE0493">
              <w:rPr>
                <w:spacing w:val="-2"/>
              </w:rPr>
              <w:t>BOYS HOSTEL EXTN 1</w:t>
            </w:r>
          </w:p>
          <w:p w14:paraId="16E6E0E9" w14:textId="77777777" w:rsidR="00CA1370" w:rsidRPr="00AE0493" w:rsidRDefault="00CA1370" w:rsidP="00CA1370">
            <w:pPr>
              <w:pStyle w:val="TableParagraph"/>
              <w:ind w:left="105"/>
            </w:pPr>
            <w:r w:rsidRPr="00AE0493">
              <w:rPr>
                <w:spacing w:val="-2"/>
              </w:rPr>
              <w:t>GIRLS HOSTEL</w:t>
            </w:r>
          </w:p>
        </w:tc>
        <w:tc>
          <w:tcPr>
            <w:tcW w:w="3402" w:type="dxa"/>
            <w:gridSpan w:val="2"/>
          </w:tcPr>
          <w:p w14:paraId="324EFFB2" w14:textId="77777777" w:rsidR="00CA1370" w:rsidRPr="00AE0493" w:rsidRDefault="00CA1370" w:rsidP="00CA1370">
            <w:pPr>
              <w:pStyle w:val="TableParagraph"/>
              <w:spacing w:line="259" w:lineRule="auto"/>
              <w:ind w:left="106" w:right="66"/>
            </w:pPr>
            <w:r w:rsidRPr="00AE0493">
              <w:rPr>
                <w:spacing w:val="-9"/>
              </w:rPr>
              <w:t xml:space="preserve"> </w:t>
            </w:r>
            <w:r w:rsidRPr="00AE0493">
              <w:t>Corridor/passages</w:t>
            </w:r>
            <w:r w:rsidRPr="00AE0493">
              <w:rPr>
                <w:spacing w:val="-10"/>
              </w:rPr>
              <w:t xml:space="preserve"> </w:t>
            </w:r>
            <w:r w:rsidRPr="00AE0493">
              <w:t>to</w:t>
            </w:r>
            <w:r w:rsidRPr="00AE0493">
              <w:rPr>
                <w:spacing w:val="-11"/>
              </w:rPr>
              <w:t xml:space="preserve"> </w:t>
            </w:r>
            <w:r w:rsidRPr="00AE0493">
              <w:t xml:space="preserve">be cleaned twice in a day, </w:t>
            </w:r>
          </w:p>
          <w:p w14:paraId="1BB41A38" w14:textId="0A2995C1" w:rsidR="00CA1370" w:rsidRPr="00AE0493" w:rsidRDefault="00CA1370" w:rsidP="00CA1370">
            <w:pPr>
              <w:pStyle w:val="TableParagraph"/>
              <w:spacing w:line="259" w:lineRule="auto"/>
              <w:ind w:left="106" w:right="66"/>
            </w:pPr>
            <w:r w:rsidRPr="00AE0493">
              <w:t>wash rooms</w:t>
            </w:r>
            <w:r w:rsidR="007679E7" w:rsidRPr="00AE0493">
              <w:t xml:space="preserve"> &amp; toilets</w:t>
            </w:r>
            <w:r w:rsidRPr="00AE0493">
              <w:t xml:space="preserve"> to be cleaned t</w:t>
            </w:r>
            <w:r w:rsidR="007679E7" w:rsidRPr="00AE0493">
              <w:t>hrice</w:t>
            </w:r>
            <w:r w:rsidRPr="00AE0493">
              <w:t xml:space="preserve"> in</w:t>
            </w:r>
            <w:r w:rsidRPr="00AE0493">
              <w:rPr>
                <w:spacing w:val="40"/>
              </w:rPr>
              <w:t xml:space="preserve"> </w:t>
            </w:r>
            <w:r w:rsidRPr="00AE0493">
              <w:t>a day, Terrace to be cleaned once in a week, Overhead tank in  to be cleaned once in a month and other areas as specified by LNMIIT Administration to be cleaned once in a day.</w:t>
            </w:r>
          </w:p>
        </w:tc>
        <w:tc>
          <w:tcPr>
            <w:tcW w:w="3260" w:type="dxa"/>
            <w:gridSpan w:val="2"/>
            <w:vMerge/>
            <w:tcBorders>
              <w:top w:val="nil"/>
            </w:tcBorders>
          </w:tcPr>
          <w:p w14:paraId="675EA5EA" w14:textId="77777777" w:rsidR="00CA1370" w:rsidRPr="00AE0493" w:rsidRDefault="00CA1370" w:rsidP="00CA1370">
            <w:pPr>
              <w:rPr>
                <w:sz w:val="2"/>
                <w:szCs w:val="2"/>
              </w:rPr>
            </w:pPr>
          </w:p>
        </w:tc>
      </w:tr>
      <w:tr w:rsidR="00CA1370" w:rsidRPr="00AE0493" w14:paraId="518E576A" w14:textId="77777777" w:rsidTr="007B49F5">
        <w:tblPrEx>
          <w:jc w:val="left"/>
        </w:tblPrEx>
        <w:trPr>
          <w:gridAfter w:val="1"/>
          <w:wAfter w:w="20" w:type="dxa"/>
          <w:trHeight w:val="469"/>
        </w:trPr>
        <w:tc>
          <w:tcPr>
            <w:tcW w:w="704" w:type="dxa"/>
            <w:gridSpan w:val="2"/>
          </w:tcPr>
          <w:p w14:paraId="41A1E9C1" w14:textId="77777777" w:rsidR="00CA1370" w:rsidRPr="00AE0493" w:rsidRDefault="00CA1370" w:rsidP="00CA1370">
            <w:pPr>
              <w:pStyle w:val="TableParagraph"/>
              <w:ind w:right="64"/>
              <w:jc w:val="center"/>
            </w:pPr>
            <w:r w:rsidRPr="00AE0493">
              <w:rPr>
                <w:spacing w:val="-5"/>
              </w:rPr>
              <w:t>5.</w:t>
            </w:r>
          </w:p>
        </w:tc>
        <w:tc>
          <w:tcPr>
            <w:tcW w:w="2835" w:type="dxa"/>
            <w:gridSpan w:val="2"/>
          </w:tcPr>
          <w:p w14:paraId="7B9178BC" w14:textId="17CDA761" w:rsidR="00CA1370" w:rsidRPr="00AE0493" w:rsidRDefault="00CA1370" w:rsidP="00CA1370">
            <w:pPr>
              <w:pStyle w:val="TableParagraph"/>
              <w:tabs>
                <w:tab w:val="left" w:pos="1456"/>
                <w:tab w:val="left" w:pos="2936"/>
              </w:tabs>
              <w:spacing w:line="259" w:lineRule="auto"/>
              <w:ind w:left="105" w:right="354"/>
            </w:pPr>
            <w:r w:rsidRPr="00AE0493">
              <w:t>RIEP BUILDING</w:t>
            </w:r>
            <w:r w:rsidR="002E6587" w:rsidRPr="00AE0493">
              <w:t xml:space="preserve"> (Approx 4050 Sq M)</w:t>
            </w:r>
          </w:p>
        </w:tc>
        <w:tc>
          <w:tcPr>
            <w:tcW w:w="3402" w:type="dxa"/>
            <w:gridSpan w:val="2"/>
          </w:tcPr>
          <w:p w14:paraId="16D1CC85" w14:textId="7EE8EE92" w:rsidR="00CA1370" w:rsidRPr="00AE0493" w:rsidRDefault="00CA1370" w:rsidP="00CA1370">
            <w:pPr>
              <w:pStyle w:val="TableParagraph"/>
              <w:spacing w:before="0" w:line="249" w:lineRule="exact"/>
              <w:ind w:left="106"/>
            </w:pPr>
            <w:r w:rsidRPr="00AE0493">
              <w:t xml:space="preserve">Offices/ Rooms/ Lecture Halls to be cleaned once in a day. Wash rooms </w:t>
            </w:r>
            <w:r w:rsidR="007679E7" w:rsidRPr="00AE0493">
              <w:t xml:space="preserve">/toilets </w:t>
            </w:r>
            <w:r w:rsidRPr="00AE0493">
              <w:t>to be</w:t>
            </w:r>
            <w:r w:rsidRPr="00AE0493">
              <w:rPr>
                <w:spacing w:val="40"/>
              </w:rPr>
              <w:t xml:space="preserve"> </w:t>
            </w:r>
            <w:r w:rsidRPr="00AE0493">
              <w:t>cleaned t</w:t>
            </w:r>
            <w:r w:rsidR="007679E7" w:rsidRPr="00AE0493">
              <w:t>hrice</w:t>
            </w:r>
            <w:r w:rsidRPr="00AE0493">
              <w:t xml:space="preserve"> in a day. Corridor and passages to be</w:t>
            </w:r>
            <w:r w:rsidRPr="00AE0493">
              <w:rPr>
                <w:spacing w:val="-3"/>
              </w:rPr>
              <w:t xml:space="preserve"> </w:t>
            </w:r>
            <w:r w:rsidRPr="00AE0493">
              <w:t>cleaned</w:t>
            </w:r>
            <w:r w:rsidRPr="00AE0493">
              <w:rPr>
                <w:spacing w:val="-3"/>
              </w:rPr>
              <w:t xml:space="preserve"> </w:t>
            </w:r>
            <w:r w:rsidRPr="00AE0493">
              <w:t>twice</w:t>
            </w:r>
            <w:r w:rsidRPr="00AE0493">
              <w:rPr>
                <w:spacing w:val="-5"/>
              </w:rPr>
              <w:t xml:space="preserve"> </w:t>
            </w:r>
            <w:r w:rsidRPr="00AE0493">
              <w:t>in</w:t>
            </w:r>
            <w:r w:rsidRPr="00AE0493">
              <w:rPr>
                <w:spacing w:val="-3"/>
              </w:rPr>
              <w:t xml:space="preserve"> </w:t>
            </w:r>
            <w:r w:rsidRPr="00AE0493">
              <w:t>a</w:t>
            </w:r>
            <w:r w:rsidRPr="00AE0493">
              <w:rPr>
                <w:spacing w:val="-5"/>
              </w:rPr>
              <w:t xml:space="preserve"> </w:t>
            </w:r>
            <w:r w:rsidRPr="00AE0493">
              <w:t>day. Overhead tank in  to be cleaned once in a month . Terrace to be cleaned once</w:t>
            </w:r>
            <w:r w:rsidRPr="00AE0493">
              <w:rPr>
                <w:spacing w:val="-8"/>
              </w:rPr>
              <w:t xml:space="preserve"> </w:t>
            </w:r>
            <w:r w:rsidRPr="00AE0493">
              <w:t>in</w:t>
            </w:r>
            <w:r w:rsidRPr="00AE0493">
              <w:rPr>
                <w:spacing w:val="-6"/>
              </w:rPr>
              <w:t xml:space="preserve"> </w:t>
            </w:r>
            <w:r w:rsidRPr="00AE0493">
              <w:t>a</w:t>
            </w:r>
            <w:r w:rsidRPr="00AE0493">
              <w:rPr>
                <w:spacing w:val="-6"/>
              </w:rPr>
              <w:t xml:space="preserve"> </w:t>
            </w:r>
            <w:r w:rsidRPr="00AE0493">
              <w:t>week.</w:t>
            </w:r>
            <w:r w:rsidRPr="00AE0493">
              <w:rPr>
                <w:spacing w:val="-5"/>
              </w:rPr>
              <w:t xml:space="preserve"> </w:t>
            </w:r>
            <w:r w:rsidRPr="00AE0493">
              <w:t xml:space="preserve">Any other area decided by LNMIIT </w:t>
            </w:r>
            <w:r w:rsidRPr="00AE0493">
              <w:rPr>
                <w:spacing w:val="-2"/>
              </w:rPr>
              <w:t>Administration</w:t>
            </w:r>
          </w:p>
        </w:tc>
        <w:tc>
          <w:tcPr>
            <w:tcW w:w="3260" w:type="dxa"/>
            <w:gridSpan w:val="2"/>
            <w:vMerge/>
            <w:tcBorders>
              <w:top w:val="nil"/>
            </w:tcBorders>
          </w:tcPr>
          <w:p w14:paraId="099FC67D" w14:textId="77777777" w:rsidR="00CA1370" w:rsidRPr="00AE0493" w:rsidRDefault="00CA1370" w:rsidP="00CA1370">
            <w:pPr>
              <w:rPr>
                <w:sz w:val="2"/>
                <w:szCs w:val="2"/>
              </w:rPr>
            </w:pPr>
          </w:p>
        </w:tc>
      </w:tr>
      <w:tr w:rsidR="00CA1370" w:rsidRPr="00AE0493" w14:paraId="0A7F92FE" w14:textId="77777777" w:rsidTr="007B49F5">
        <w:tblPrEx>
          <w:jc w:val="left"/>
        </w:tblPrEx>
        <w:trPr>
          <w:gridAfter w:val="1"/>
          <w:wAfter w:w="20" w:type="dxa"/>
          <w:trHeight w:val="1032"/>
        </w:trPr>
        <w:tc>
          <w:tcPr>
            <w:tcW w:w="704" w:type="dxa"/>
            <w:gridSpan w:val="2"/>
          </w:tcPr>
          <w:p w14:paraId="5CBC6B93" w14:textId="77777777" w:rsidR="00CA1370" w:rsidRPr="00AE0493" w:rsidRDefault="00CA1370" w:rsidP="00CA1370">
            <w:pPr>
              <w:pStyle w:val="TableParagraph"/>
              <w:ind w:right="64"/>
              <w:jc w:val="center"/>
            </w:pPr>
            <w:r w:rsidRPr="00AE0493">
              <w:rPr>
                <w:spacing w:val="-5"/>
              </w:rPr>
              <w:t>7.</w:t>
            </w:r>
          </w:p>
        </w:tc>
        <w:tc>
          <w:tcPr>
            <w:tcW w:w="2835" w:type="dxa"/>
            <w:gridSpan w:val="2"/>
          </w:tcPr>
          <w:p w14:paraId="4377E016" w14:textId="5DC8A21D" w:rsidR="00CA1370" w:rsidRPr="00AE0493" w:rsidRDefault="00CA1370" w:rsidP="00CA1370">
            <w:pPr>
              <w:pStyle w:val="TableParagraph"/>
              <w:ind w:left="105"/>
            </w:pPr>
            <w:r w:rsidRPr="00AE0493">
              <w:t>PEB BUILDING</w:t>
            </w:r>
            <w:r w:rsidR="002E6587" w:rsidRPr="00AE0493">
              <w:t xml:space="preserve"> (Approx 3575 Sq M)</w:t>
            </w:r>
          </w:p>
        </w:tc>
        <w:tc>
          <w:tcPr>
            <w:tcW w:w="3402" w:type="dxa"/>
            <w:gridSpan w:val="2"/>
          </w:tcPr>
          <w:p w14:paraId="68DC853B" w14:textId="63F42405" w:rsidR="00CA1370" w:rsidRPr="00AE0493" w:rsidRDefault="00CA1370" w:rsidP="00CA1370">
            <w:pPr>
              <w:pStyle w:val="TableParagraph"/>
              <w:spacing w:line="259" w:lineRule="auto"/>
              <w:ind w:left="106" w:right="39"/>
            </w:pPr>
            <w:r w:rsidRPr="00AE0493">
              <w:t>Offices to be cleaned once in a day. Wash rooms</w:t>
            </w:r>
            <w:r w:rsidR="007679E7" w:rsidRPr="00AE0493">
              <w:t>&amp;toilets</w:t>
            </w:r>
            <w:r w:rsidRPr="00AE0493">
              <w:t xml:space="preserve"> to be</w:t>
            </w:r>
            <w:r w:rsidRPr="00AE0493">
              <w:rPr>
                <w:spacing w:val="40"/>
              </w:rPr>
              <w:t xml:space="preserve"> </w:t>
            </w:r>
            <w:r w:rsidRPr="00AE0493">
              <w:t>cleaned twice in a day. Corridor and passages to be</w:t>
            </w:r>
            <w:r w:rsidRPr="00AE0493">
              <w:rPr>
                <w:spacing w:val="-3"/>
              </w:rPr>
              <w:t xml:space="preserve"> </w:t>
            </w:r>
            <w:r w:rsidRPr="00AE0493">
              <w:t>cleaned</w:t>
            </w:r>
            <w:r w:rsidRPr="00AE0493">
              <w:rPr>
                <w:spacing w:val="-3"/>
              </w:rPr>
              <w:t xml:space="preserve"> </w:t>
            </w:r>
            <w:r w:rsidRPr="00AE0493">
              <w:t>twice</w:t>
            </w:r>
            <w:r w:rsidRPr="00AE0493">
              <w:rPr>
                <w:spacing w:val="-5"/>
              </w:rPr>
              <w:t xml:space="preserve"> </w:t>
            </w:r>
            <w:r w:rsidRPr="00AE0493">
              <w:t>in</w:t>
            </w:r>
            <w:r w:rsidRPr="00AE0493">
              <w:rPr>
                <w:spacing w:val="-3"/>
              </w:rPr>
              <w:t xml:space="preserve"> </w:t>
            </w:r>
            <w:r w:rsidRPr="00AE0493">
              <w:t>a</w:t>
            </w:r>
            <w:r w:rsidRPr="00AE0493">
              <w:rPr>
                <w:spacing w:val="-5"/>
              </w:rPr>
              <w:t xml:space="preserve"> </w:t>
            </w:r>
            <w:r w:rsidRPr="00AE0493">
              <w:t>day.</w:t>
            </w:r>
            <w:r w:rsidRPr="00AE0493">
              <w:rPr>
                <w:spacing w:val="-5"/>
              </w:rPr>
              <w:t xml:space="preserve"> </w:t>
            </w:r>
            <w:r w:rsidRPr="00AE0493">
              <w:t xml:space="preserve">Any other area decided by LNMIIT </w:t>
            </w:r>
            <w:r w:rsidRPr="00AE0493">
              <w:rPr>
                <w:spacing w:val="-2"/>
              </w:rPr>
              <w:t>Administration</w:t>
            </w:r>
          </w:p>
        </w:tc>
        <w:tc>
          <w:tcPr>
            <w:tcW w:w="3260" w:type="dxa"/>
            <w:gridSpan w:val="2"/>
            <w:vMerge/>
            <w:tcBorders>
              <w:top w:val="nil"/>
            </w:tcBorders>
          </w:tcPr>
          <w:p w14:paraId="6EF00F15" w14:textId="77777777" w:rsidR="00CA1370" w:rsidRPr="00AE0493" w:rsidRDefault="00CA1370" w:rsidP="00CA1370">
            <w:pPr>
              <w:rPr>
                <w:sz w:val="2"/>
                <w:szCs w:val="2"/>
              </w:rPr>
            </w:pPr>
          </w:p>
        </w:tc>
      </w:tr>
    </w:tbl>
    <w:p w14:paraId="602893BF" w14:textId="77777777" w:rsidR="00F41375" w:rsidRPr="00AE0493" w:rsidRDefault="00F41375" w:rsidP="00F41375">
      <w:pPr>
        <w:rPr>
          <w:sz w:val="2"/>
          <w:szCs w:val="2"/>
        </w:rPr>
      </w:pPr>
    </w:p>
    <w:p w14:paraId="423705FA" w14:textId="77777777" w:rsidR="00293C9C" w:rsidRPr="00AE0493" w:rsidRDefault="00293C9C" w:rsidP="00F41375">
      <w:pPr>
        <w:rPr>
          <w:sz w:val="2"/>
          <w:szCs w:val="2"/>
        </w:rPr>
      </w:pPr>
    </w:p>
    <w:p w14:paraId="48F6D0C8" w14:textId="77777777" w:rsidR="007B49F5" w:rsidRPr="00AE0493" w:rsidRDefault="007B49F5" w:rsidP="00F41375">
      <w:pPr>
        <w:rPr>
          <w:sz w:val="2"/>
          <w:szCs w:val="2"/>
        </w:rPr>
      </w:pPr>
    </w:p>
    <w:p w14:paraId="08417C25" w14:textId="77777777" w:rsidR="007B49F5" w:rsidRPr="00AE0493" w:rsidRDefault="007B49F5" w:rsidP="00F41375">
      <w:pPr>
        <w:rPr>
          <w:sz w:val="2"/>
          <w:szCs w:val="2"/>
        </w:rPr>
      </w:pPr>
    </w:p>
    <w:p w14:paraId="7FE0B52F" w14:textId="6A93C5E8" w:rsidR="007B49F5" w:rsidRPr="00AE0493" w:rsidRDefault="007B49F5">
      <w:pPr>
        <w:rPr>
          <w:sz w:val="2"/>
          <w:szCs w:val="2"/>
        </w:rPr>
      </w:pPr>
      <w:r w:rsidRPr="00AE0493">
        <w:rPr>
          <w:sz w:val="2"/>
          <w:szCs w:val="2"/>
        </w:rPr>
        <w:br w:type="page"/>
      </w:r>
    </w:p>
    <w:p w14:paraId="421C3C9C" w14:textId="77777777" w:rsidR="007B49F5" w:rsidRPr="00AE0493" w:rsidRDefault="007B49F5" w:rsidP="00F41375">
      <w:pPr>
        <w:rPr>
          <w:sz w:val="2"/>
          <w:szCs w:val="2"/>
        </w:rPr>
      </w:pPr>
    </w:p>
    <w:tbl>
      <w:tblPr>
        <w:tblW w:w="1034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2693"/>
        <w:gridCol w:w="4394"/>
        <w:gridCol w:w="2552"/>
      </w:tblGrid>
      <w:tr w:rsidR="007B49F5" w:rsidRPr="00AE0493" w14:paraId="7032A3EE" w14:textId="77777777" w:rsidTr="0063168A">
        <w:trPr>
          <w:trHeight w:val="617"/>
        </w:trPr>
        <w:tc>
          <w:tcPr>
            <w:tcW w:w="710" w:type="dxa"/>
          </w:tcPr>
          <w:p w14:paraId="1515F8B0" w14:textId="1DB48322" w:rsidR="007B49F5" w:rsidRPr="00AE0493" w:rsidRDefault="007B49F5" w:rsidP="0063168A">
            <w:pPr>
              <w:pStyle w:val="TableParagraph"/>
              <w:ind w:left="107"/>
              <w:rPr>
                <w:spacing w:val="-5"/>
              </w:rPr>
            </w:pPr>
            <w:r w:rsidRPr="00AE0493">
              <w:rPr>
                <w:b/>
              </w:rPr>
              <w:t>S.No.</w:t>
            </w:r>
          </w:p>
        </w:tc>
        <w:tc>
          <w:tcPr>
            <w:tcW w:w="2693" w:type="dxa"/>
          </w:tcPr>
          <w:p w14:paraId="06F242CB" w14:textId="31177423" w:rsidR="007B49F5" w:rsidRPr="00AE0493" w:rsidRDefault="007B49F5" w:rsidP="0063168A">
            <w:pPr>
              <w:pStyle w:val="TableParagraph"/>
              <w:ind w:left="105"/>
            </w:pPr>
            <w:r w:rsidRPr="00AE0493">
              <w:rPr>
                <w:b/>
              </w:rPr>
              <w:t>Name of Building</w:t>
            </w:r>
          </w:p>
        </w:tc>
        <w:tc>
          <w:tcPr>
            <w:tcW w:w="4394" w:type="dxa"/>
          </w:tcPr>
          <w:p w14:paraId="16F92AD5" w14:textId="6BCF32D0" w:rsidR="007B49F5" w:rsidRPr="00AE0493" w:rsidRDefault="007B49F5" w:rsidP="0063168A">
            <w:pPr>
              <w:pStyle w:val="TableParagraph"/>
              <w:ind w:left="106" w:right="104"/>
            </w:pPr>
            <w:r w:rsidRPr="00AE0493">
              <w:rPr>
                <w:b/>
              </w:rPr>
              <w:t>Frequency</w:t>
            </w:r>
            <w:r w:rsidRPr="00AE0493">
              <w:rPr>
                <w:b/>
                <w:spacing w:val="-3"/>
              </w:rPr>
              <w:t xml:space="preserve"> </w:t>
            </w:r>
            <w:r w:rsidRPr="00AE0493">
              <w:rPr>
                <w:b/>
              </w:rPr>
              <w:t xml:space="preserve">of </w:t>
            </w:r>
            <w:r w:rsidRPr="00AE0493">
              <w:rPr>
                <w:b/>
                <w:spacing w:val="-2"/>
              </w:rPr>
              <w:t>Service</w:t>
            </w:r>
          </w:p>
        </w:tc>
        <w:tc>
          <w:tcPr>
            <w:tcW w:w="2552" w:type="dxa"/>
          </w:tcPr>
          <w:p w14:paraId="6FECF2FC" w14:textId="06DD3613" w:rsidR="007B49F5" w:rsidRPr="00AE0493" w:rsidRDefault="007B49F5" w:rsidP="0063168A">
            <w:pPr>
              <w:pStyle w:val="TableParagraph"/>
              <w:spacing w:before="1"/>
              <w:ind w:left="256" w:right="248" w:firstLine="1"/>
              <w:jc w:val="center"/>
            </w:pPr>
            <w:r w:rsidRPr="00AE0493">
              <w:rPr>
                <w:b/>
                <w:spacing w:val="-2"/>
              </w:rPr>
              <w:t xml:space="preserve">Machinery, Consumables, </w:t>
            </w:r>
            <w:r w:rsidRPr="00AE0493">
              <w:rPr>
                <w:b/>
              </w:rPr>
              <w:t>Tools</w:t>
            </w:r>
            <w:r w:rsidRPr="00AE0493">
              <w:rPr>
                <w:b/>
                <w:spacing w:val="-3"/>
              </w:rPr>
              <w:t xml:space="preserve"> </w:t>
            </w:r>
            <w:r w:rsidRPr="00AE0493">
              <w:rPr>
                <w:b/>
              </w:rPr>
              <w:t xml:space="preserve">&amp; </w:t>
            </w:r>
            <w:r w:rsidRPr="00AE0493">
              <w:rPr>
                <w:b/>
                <w:spacing w:val="-2"/>
              </w:rPr>
              <w:t>Tackles</w:t>
            </w:r>
          </w:p>
        </w:tc>
      </w:tr>
      <w:tr w:rsidR="007B49F5" w:rsidRPr="00AE0493" w14:paraId="10BA9F7A" w14:textId="77777777" w:rsidTr="0063168A">
        <w:trPr>
          <w:trHeight w:val="894"/>
        </w:trPr>
        <w:tc>
          <w:tcPr>
            <w:tcW w:w="710" w:type="dxa"/>
          </w:tcPr>
          <w:p w14:paraId="53ED1525" w14:textId="77777777" w:rsidR="007B49F5" w:rsidRPr="00AE0493" w:rsidRDefault="007B49F5" w:rsidP="0063168A">
            <w:pPr>
              <w:pStyle w:val="TableParagraph"/>
              <w:ind w:left="107"/>
            </w:pPr>
            <w:r w:rsidRPr="00AE0493">
              <w:rPr>
                <w:spacing w:val="-5"/>
              </w:rPr>
              <w:t>8.</w:t>
            </w:r>
          </w:p>
        </w:tc>
        <w:tc>
          <w:tcPr>
            <w:tcW w:w="2693" w:type="dxa"/>
          </w:tcPr>
          <w:p w14:paraId="495117AA" w14:textId="77777777" w:rsidR="007B49F5" w:rsidRPr="00AE0493" w:rsidRDefault="007B49F5" w:rsidP="0063168A">
            <w:pPr>
              <w:pStyle w:val="TableParagraph"/>
              <w:ind w:left="105"/>
            </w:pPr>
            <w:r w:rsidRPr="00AE0493">
              <w:t>CENTRAL PLAZA, PARKING, FOOD COURT, OPEN AIR THEATER</w:t>
            </w:r>
          </w:p>
        </w:tc>
        <w:tc>
          <w:tcPr>
            <w:tcW w:w="4394" w:type="dxa"/>
          </w:tcPr>
          <w:p w14:paraId="4705ABD3" w14:textId="77777777" w:rsidR="007B49F5" w:rsidRPr="00AE0493" w:rsidRDefault="007B49F5" w:rsidP="0063168A">
            <w:pPr>
              <w:pStyle w:val="TableParagraph"/>
              <w:ind w:left="106" w:right="104"/>
            </w:pPr>
            <w:r w:rsidRPr="00AE0493">
              <w:t>Passages &amp; Open areas thrice  in a day. Washrooms thrice in a day. Terrace to be cleaned once</w:t>
            </w:r>
            <w:r w:rsidRPr="00AE0493">
              <w:rPr>
                <w:spacing w:val="-8"/>
              </w:rPr>
              <w:t xml:space="preserve"> </w:t>
            </w:r>
            <w:r w:rsidRPr="00AE0493">
              <w:t>in</w:t>
            </w:r>
            <w:r w:rsidRPr="00AE0493">
              <w:rPr>
                <w:spacing w:val="-6"/>
              </w:rPr>
              <w:t xml:space="preserve"> </w:t>
            </w:r>
            <w:r w:rsidRPr="00AE0493">
              <w:t>a</w:t>
            </w:r>
            <w:r w:rsidRPr="00AE0493">
              <w:rPr>
                <w:spacing w:val="-6"/>
              </w:rPr>
              <w:t xml:space="preserve"> </w:t>
            </w:r>
            <w:r w:rsidRPr="00AE0493">
              <w:t>week.</w:t>
            </w:r>
          </w:p>
        </w:tc>
        <w:tc>
          <w:tcPr>
            <w:tcW w:w="2552" w:type="dxa"/>
            <w:vMerge w:val="restart"/>
          </w:tcPr>
          <w:p w14:paraId="3F9D9A0A" w14:textId="77777777" w:rsidR="007B49F5" w:rsidRPr="00AE0493" w:rsidRDefault="007B49F5" w:rsidP="0063168A">
            <w:pPr>
              <w:pStyle w:val="TableParagraph"/>
              <w:spacing w:before="1"/>
              <w:ind w:left="256" w:right="248" w:firstLine="1"/>
              <w:jc w:val="center"/>
            </w:pPr>
            <w:r w:rsidRPr="00AE0493">
              <w:t xml:space="preserve">Agency to make arrangement for </w:t>
            </w:r>
            <w:r w:rsidRPr="00AE0493">
              <w:rPr>
                <w:spacing w:val="-2"/>
              </w:rPr>
              <w:t xml:space="preserve">manpower </w:t>
            </w:r>
            <w:r w:rsidRPr="00AE0493">
              <w:t>(male/female</w:t>
            </w:r>
            <w:r w:rsidRPr="00AE0493">
              <w:rPr>
                <w:spacing w:val="-8"/>
              </w:rPr>
              <w:t xml:space="preserve"> </w:t>
            </w:r>
            <w:r w:rsidRPr="00AE0493">
              <w:t>as</w:t>
            </w:r>
            <w:r w:rsidRPr="00AE0493">
              <w:rPr>
                <w:spacing w:val="-3"/>
              </w:rPr>
              <w:t xml:space="preserve"> </w:t>
            </w:r>
            <w:r w:rsidRPr="00AE0493">
              <w:rPr>
                <w:spacing w:val="-5"/>
              </w:rPr>
              <w:t>per</w:t>
            </w:r>
          </w:p>
          <w:p w14:paraId="1C2B4A0D" w14:textId="77777777" w:rsidR="007B49F5" w:rsidRPr="00AE0493" w:rsidRDefault="007B49F5" w:rsidP="0063168A">
            <w:pPr>
              <w:pStyle w:val="TableParagraph"/>
              <w:spacing w:before="0"/>
              <w:ind w:left="855" w:right="119"/>
              <w:jc w:val="center"/>
            </w:pPr>
            <w:r w:rsidRPr="00AE0493">
              <w:rPr>
                <w:spacing w:val="-2"/>
              </w:rPr>
              <w:t>requirement)</w:t>
            </w:r>
          </w:p>
          <w:p w14:paraId="43C49516" w14:textId="77777777" w:rsidR="007B49F5" w:rsidRPr="00AE0493" w:rsidRDefault="007B49F5" w:rsidP="0063168A">
            <w:pPr>
              <w:pStyle w:val="TableParagraph"/>
              <w:spacing w:before="21"/>
            </w:pPr>
          </w:p>
          <w:p w14:paraId="679847F4" w14:textId="77777777" w:rsidR="007B49F5" w:rsidRPr="00AE0493" w:rsidRDefault="007B49F5" w:rsidP="0063168A">
            <w:pPr>
              <w:pStyle w:val="TableParagraph"/>
              <w:spacing w:before="1"/>
              <w:ind w:left="179" w:right="170" w:hanging="2"/>
              <w:jc w:val="center"/>
            </w:pPr>
            <w:r w:rsidRPr="00AE0493">
              <w:t>Machinery and consumables at their cost (as per financial bid) out of the recommended</w:t>
            </w:r>
            <w:r w:rsidRPr="00AE0493">
              <w:rPr>
                <w:spacing w:val="-14"/>
              </w:rPr>
              <w:t xml:space="preserve"> </w:t>
            </w:r>
            <w:r w:rsidRPr="00AE0493">
              <w:t>brands given below.</w:t>
            </w:r>
          </w:p>
          <w:p w14:paraId="580D491C" w14:textId="77777777" w:rsidR="007B49F5" w:rsidRPr="00AE0493" w:rsidRDefault="007B49F5" w:rsidP="0063168A">
            <w:pPr>
              <w:pStyle w:val="TableParagraph"/>
              <w:spacing w:before="0"/>
            </w:pPr>
            <w:r w:rsidRPr="00AE0493">
              <w:t>Machinery</w:t>
            </w:r>
            <w:r w:rsidRPr="00AE0493">
              <w:rPr>
                <w:spacing w:val="-14"/>
              </w:rPr>
              <w:t xml:space="preserve"> </w:t>
            </w:r>
            <w:r w:rsidRPr="00AE0493">
              <w:t>necessarily received for cleaning of window glass of buildings are to be used by contractor</w:t>
            </w:r>
          </w:p>
        </w:tc>
      </w:tr>
      <w:tr w:rsidR="007B49F5" w:rsidRPr="00AE0493" w14:paraId="02CEBE4C" w14:textId="77777777" w:rsidTr="0063168A">
        <w:trPr>
          <w:trHeight w:val="1715"/>
        </w:trPr>
        <w:tc>
          <w:tcPr>
            <w:tcW w:w="710" w:type="dxa"/>
          </w:tcPr>
          <w:p w14:paraId="6284B8CD" w14:textId="77777777" w:rsidR="007B49F5" w:rsidRPr="00AE0493" w:rsidRDefault="007B49F5" w:rsidP="007B49F5">
            <w:pPr>
              <w:pStyle w:val="TableParagraph"/>
              <w:ind w:left="107"/>
            </w:pPr>
            <w:r w:rsidRPr="00AE0493">
              <w:rPr>
                <w:spacing w:val="-10"/>
              </w:rPr>
              <w:t>9</w:t>
            </w:r>
          </w:p>
        </w:tc>
        <w:tc>
          <w:tcPr>
            <w:tcW w:w="2693" w:type="dxa"/>
          </w:tcPr>
          <w:p w14:paraId="18B27421" w14:textId="1DCDC525" w:rsidR="007B49F5" w:rsidRPr="00AE0493" w:rsidRDefault="007B49F5" w:rsidP="0063168A">
            <w:pPr>
              <w:pStyle w:val="TableParagraph"/>
              <w:ind w:left="105"/>
            </w:pPr>
            <w:r w:rsidRPr="00AE0493">
              <w:rPr>
                <w:spacing w:val="-2"/>
              </w:rPr>
              <w:t>FACULTY &amp; STAFF HOUSING</w:t>
            </w:r>
            <w:r w:rsidR="002E6587" w:rsidRPr="00AE0493">
              <w:rPr>
                <w:spacing w:val="-2"/>
              </w:rPr>
              <w:t xml:space="preserve"> ( 60 Houses)</w:t>
            </w:r>
          </w:p>
          <w:p w14:paraId="111DDFCC" w14:textId="77777777" w:rsidR="007B49F5" w:rsidRPr="00AE0493" w:rsidRDefault="007B49F5" w:rsidP="0063168A">
            <w:pPr>
              <w:pStyle w:val="TableParagraph"/>
              <w:spacing w:before="41"/>
            </w:pPr>
          </w:p>
          <w:p w14:paraId="421F455D" w14:textId="77777777" w:rsidR="007B49F5" w:rsidRPr="00AE0493" w:rsidRDefault="007B49F5" w:rsidP="0063168A">
            <w:pPr>
              <w:pStyle w:val="TableParagraph"/>
              <w:spacing w:before="0"/>
              <w:ind w:left="105"/>
            </w:pPr>
          </w:p>
        </w:tc>
        <w:tc>
          <w:tcPr>
            <w:tcW w:w="4394" w:type="dxa"/>
          </w:tcPr>
          <w:p w14:paraId="69117F59" w14:textId="28EDBBEC" w:rsidR="007B49F5" w:rsidRPr="00AE0493" w:rsidRDefault="007B49F5" w:rsidP="0063168A">
            <w:pPr>
              <w:pStyle w:val="TableParagraph"/>
              <w:spacing w:line="259" w:lineRule="auto"/>
              <w:ind w:left="106" w:right="46"/>
            </w:pPr>
            <w:r w:rsidRPr="00AE0493">
              <w:rPr>
                <w:spacing w:val="-2"/>
              </w:rPr>
              <w:t>Corridor/passages/Staircase</w:t>
            </w:r>
            <w:r w:rsidRPr="00AE0493">
              <w:rPr>
                <w:spacing w:val="80"/>
                <w:w w:val="150"/>
              </w:rPr>
              <w:t xml:space="preserve"> </w:t>
            </w:r>
            <w:r w:rsidRPr="00AE0493">
              <w:t>to be cleaned once in a day including</w:t>
            </w:r>
            <w:r w:rsidRPr="00AE0493">
              <w:rPr>
                <w:spacing w:val="-14"/>
              </w:rPr>
              <w:t xml:space="preserve"> </w:t>
            </w:r>
            <w:r w:rsidRPr="00AE0493">
              <w:t>parking/lift.</w:t>
            </w:r>
            <w:r w:rsidRPr="00AE0493">
              <w:rPr>
                <w:spacing w:val="-14"/>
              </w:rPr>
              <w:t xml:space="preserve"> </w:t>
            </w:r>
            <w:r w:rsidRPr="00AE0493">
              <w:t>Terrace to be cleaned once in a week, overhead tank to be cleaned once in a month and other areas as specified by LNMIIT Administration to be cleaned</w:t>
            </w:r>
            <w:r w:rsidR="0063168A" w:rsidRPr="00AE0493">
              <w:t xml:space="preserve"> </w:t>
            </w:r>
            <w:r w:rsidRPr="00AE0493">
              <w:t>once</w:t>
            </w:r>
            <w:r w:rsidRPr="00AE0493">
              <w:rPr>
                <w:spacing w:val="-2"/>
              </w:rPr>
              <w:t xml:space="preserve"> </w:t>
            </w:r>
            <w:r w:rsidRPr="00AE0493">
              <w:t xml:space="preserve">in a </w:t>
            </w:r>
            <w:r w:rsidRPr="00AE0493">
              <w:rPr>
                <w:spacing w:val="-4"/>
              </w:rPr>
              <w:t>day.</w:t>
            </w:r>
          </w:p>
        </w:tc>
        <w:tc>
          <w:tcPr>
            <w:tcW w:w="2552" w:type="dxa"/>
            <w:vMerge/>
            <w:tcBorders>
              <w:top w:val="nil"/>
            </w:tcBorders>
          </w:tcPr>
          <w:p w14:paraId="5F4F5DCF" w14:textId="77777777" w:rsidR="007B49F5" w:rsidRPr="00AE0493" w:rsidRDefault="007B49F5" w:rsidP="007B49F5">
            <w:pPr>
              <w:rPr>
                <w:sz w:val="2"/>
                <w:szCs w:val="2"/>
              </w:rPr>
            </w:pPr>
          </w:p>
        </w:tc>
      </w:tr>
      <w:tr w:rsidR="007B49F5" w:rsidRPr="00AE0493" w14:paraId="5F52AD58" w14:textId="77777777" w:rsidTr="0063168A">
        <w:trPr>
          <w:trHeight w:val="2191"/>
        </w:trPr>
        <w:tc>
          <w:tcPr>
            <w:tcW w:w="710" w:type="dxa"/>
          </w:tcPr>
          <w:p w14:paraId="506712E5" w14:textId="77777777" w:rsidR="007B49F5" w:rsidRPr="00AE0493" w:rsidRDefault="007B49F5" w:rsidP="007B49F5">
            <w:pPr>
              <w:pStyle w:val="TableParagraph"/>
              <w:ind w:left="107"/>
            </w:pPr>
            <w:r w:rsidRPr="00AE0493">
              <w:rPr>
                <w:spacing w:val="-5"/>
              </w:rPr>
              <w:t>10.</w:t>
            </w:r>
          </w:p>
        </w:tc>
        <w:tc>
          <w:tcPr>
            <w:tcW w:w="2693" w:type="dxa"/>
          </w:tcPr>
          <w:p w14:paraId="1D4CB842" w14:textId="155D23BA" w:rsidR="007B49F5" w:rsidRPr="00AE0493" w:rsidRDefault="007B49F5" w:rsidP="0063168A">
            <w:pPr>
              <w:pStyle w:val="TableParagraph"/>
              <w:spacing w:line="259" w:lineRule="auto"/>
            </w:pPr>
            <w:r w:rsidRPr="00AE0493">
              <w:rPr>
                <w:spacing w:val="-2"/>
              </w:rPr>
              <w:t>GUEST HOUSE, TRAINING &amp; PLACEMENT CELL</w:t>
            </w:r>
            <w:r w:rsidR="002E6587" w:rsidRPr="00AE0493">
              <w:rPr>
                <w:spacing w:val="-2"/>
              </w:rPr>
              <w:t xml:space="preserve"> ( Approx 2210 Sq M)</w:t>
            </w:r>
          </w:p>
        </w:tc>
        <w:tc>
          <w:tcPr>
            <w:tcW w:w="4394" w:type="dxa"/>
          </w:tcPr>
          <w:p w14:paraId="23457706" w14:textId="77777777" w:rsidR="007B49F5" w:rsidRPr="00AE0493" w:rsidRDefault="007B49F5" w:rsidP="007B49F5">
            <w:pPr>
              <w:pStyle w:val="TableParagraph"/>
              <w:spacing w:line="259" w:lineRule="auto"/>
              <w:ind w:left="106"/>
            </w:pPr>
            <w:r w:rsidRPr="00AE0493">
              <w:rPr>
                <w:spacing w:val="-2"/>
              </w:rPr>
              <w:t xml:space="preserve">Guest Rooms twice a day. Office &amp; Seminar hall once in a day. Corridor/passages/Staircase to </w:t>
            </w:r>
            <w:r w:rsidRPr="00AE0493">
              <w:t>be cleaned once in a day. Washrooms twice a day, Dinning hall, Kitchen &amp; Lobby area twice in a day and terrace</w:t>
            </w:r>
            <w:r w:rsidRPr="00AE0493">
              <w:rPr>
                <w:spacing w:val="-6"/>
              </w:rPr>
              <w:t xml:space="preserve"> </w:t>
            </w:r>
            <w:r w:rsidRPr="00AE0493">
              <w:t>to</w:t>
            </w:r>
            <w:r w:rsidRPr="00AE0493">
              <w:rPr>
                <w:spacing w:val="-9"/>
              </w:rPr>
              <w:t xml:space="preserve"> </w:t>
            </w:r>
            <w:r w:rsidRPr="00AE0493">
              <w:t>be</w:t>
            </w:r>
            <w:r w:rsidRPr="00AE0493">
              <w:rPr>
                <w:spacing w:val="-6"/>
              </w:rPr>
              <w:t xml:space="preserve"> </w:t>
            </w:r>
            <w:r w:rsidRPr="00AE0493">
              <w:t>cleaned</w:t>
            </w:r>
            <w:r w:rsidRPr="00AE0493">
              <w:rPr>
                <w:spacing w:val="-6"/>
              </w:rPr>
              <w:t xml:space="preserve"> </w:t>
            </w:r>
            <w:r w:rsidRPr="00AE0493">
              <w:t>once</w:t>
            </w:r>
            <w:r w:rsidRPr="00AE0493">
              <w:rPr>
                <w:spacing w:val="-8"/>
              </w:rPr>
              <w:t xml:space="preserve"> </w:t>
            </w:r>
            <w:r w:rsidRPr="00AE0493">
              <w:t>in</w:t>
            </w:r>
            <w:r w:rsidRPr="00AE0493">
              <w:rPr>
                <w:spacing w:val="-6"/>
              </w:rPr>
              <w:t xml:space="preserve"> </w:t>
            </w:r>
            <w:r w:rsidRPr="00AE0493">
              <w:t>a week and other areas as specified by LNMIIT Administration to be</w:t>
            </w:r>
          </w:p>
          <w:p w14:paraId="3AF3D9C0" w14:textId="77777777" w:rsidR="007B49F5" w:rsidRPr="00AE0493" w:rsidRDefault="007B49F5" w:rsidP="007B49F5">
            <w:pPr>
              <w:pStyle w:val="TableParagraph"/>
              <w:spacing w:before="0" w:line="251" w:lineRule="exact"/>
              <w:ind w:left="106"/>
            </w:pPr>
            <w:r w:rsidRPr="00AE0493">
              <w:t>cleaned</w:t>
            </w:r>
            <w:r w:rsidRPr="00AE0493">
              <w:rPr>
                <w:spacing w:val="-3"/>
              </w:rPr>
              <w:t xml:space="preserve"> </w:t>
            </w:r>
            <w:r w:rsidRPr="00AE0493">
              <w:t>once</w:t>
            </w:r>
            <w:r w:rsidRPr="00AE0493">
              <w:rPr>
                <w:spacing w:val="-3"/>
              </w:rPr>
              <w:t xml:space="preserve"> </w:t>
            </w:r>
            <w:r w:rsidRPr="00AE0493">
              <w:t>in</w:t>
            </w:r>
            <w:r w:rsidRPr="00AE0493">
              <w:rPr>
                <w:spacing w:val="-1"/>
              </w:rPr>
              <w:t xml:space="preserve"> </w:t>
            </w:r>
            <w:r w:rsidRPr="00AE0493">
              <w:t>a</w:t>
            </w:r>
            <w:r w:rsidRPr="00AE0493">
              <w:rPr>
                <w:spacing w:val="-2"/>
              </w:rPr>
              <w:t xml:space="preserve"> </w:t>
            </w:r>
            <w:r w:rsidRPr="00AE0493">
              <w:rPr>
                <w:spacing w:val="-4"/>
              </w:rPr>
              <w:t>day.</w:t>
            </w:r>
          </w:p>
        </w:tc>
        <w:tc>
          <w:tcPr>
            <w:tcW w:w="2552" w:type="dxa"/>
            <w:vMerge/>
            <w:tcBorders>
              <w:top w:val="nil"/>
            </w:tcBorders>
          </w:tcPr>
          <w:p w14:paraId="37F579E9" w14:textId="77777777" w:rsidR="007B49F5" w:rsidRPr="00AE0493" w:rsidRDefault="007B49F5" w:rsidP="007B49F5">
            <w:pPr>
              <w:rPr>
                <w:sz w:val="2"/>
                <w:szCs w:val="2"/>
              </w:rPr>
            </w:pPr>
          </w:p>
        </w:tc>
      </w:tr>
      <w:tr w:rsidR="007B49F5" w:rsidRPr="00AE0493" w14:paraId="1E2CDE42" w14:textId="77777777" w:rsidTr="0063168A">
        <w:trPr>
          <w:trHeight w:val="627"/>
        </w:trPr>
        <w:tc>
          <w:tcPr>
            <w:tcW w:w="710" w:type="dxa"/>
          </w:tcPr>
          <w:p w14:paraId="01D0F0AC" w14:textId="77777777" w:rsidR="007B49F5" w:rsidRPr="00AE0493" w:rsidRDefault="007B49F5" w:rsidP="007B49F5">
            <w:pPr>
              <w:pStyle w:val="TableParagraph"/>
              <w:ind w:left="107"/>
            </w:pPr>
            <w:r w:rsidRPr="00AE0493">
              <w:rPr>
                <w:spacing w:val="-5"/>
              </w:rPr>
              <w:t>11.</w:t>
            </w:r>
          </w:p>
        </w:tc>
        <w:tc>
          <w:tcPr>
            <w:tcW w:w="2693" w:type="dxa"/>
          </w:tcPr>
          <w:p w14:paraId="47ADB8F2" w14:textId="73498816" w:rsidR="007B49F5" w:rsidRPr="00AE0493" w:rsidRDefault="007B49F5" w:rsidP="0063168A">
            <w:pPr>
              <w:pStyle w:val="TableParagraph"/>
              <w:spacing w:before="0"/>
              <w:ind w:left="105"/>
            </w:pPr>
            <w:r w:rsidRPr="00AE0493">
              <w:rPr>
                <w:spacing w:val="-2"/>
              </w:rPr>
              <w:t>STUDENT ACTIVITY CENTER</w:t>
            </w:r>
            <w:r w:rsidR="002E6587" w:rsidRPr="00AE0493">
              <w:rPr>
                <w:spacing w:val="-2"/>
              </w:rPr>
              <w:t xml:space="preserve"> (Approx 1400 Sq M)</w:t>
            </w:r>
          </w:p>
        </w:tc>
        <w:tc>
          <w:tcPr>
            <w:tcW w:w="4394" w:type="dxa"/>
          </w:tcPr>
          <w:p w14:paraId="6E9CFA2C" w14:textId="77777777" w:rsidR="007B49F5" w:rsidRPr="00AE0493" w:rsidRDefault="007B49F5" w:rsidP="007B49F5">
            <w:pPr>
              <w:pStyle w:val="TableParagraph"/>
              <w:spacing w:line="259" w:lineRule="auto"/>
              <w:ind w:left="106" w:right="181"/>
              <w:jc w:val="both"/>
            </w:pPr>
            <w:r w:rsidRPr="00AE0493">
              <w:rPr>
                <w:spacing w:val="-2"/>
              </w:rPr>
              <w:t xml:space="preserve">Indoor Courts once in a day. Medical Center twice a day. Wash rooms twice a day. Corridor/passages/Staircase </w:t>
            </w:r>
            <w:r w:rsidRPr="00AE0493">
              <w:t>to be cleaned once in a day including parking.</w:t>
            </w:r>
          </w:p>
        </w:tc>
        <w:tc>
          <w:tcPr>
            <w:tcW w:w="2552" w:type="dxa"/>
            <w:vMerge/>
            <w:tcBorders>
              <w:top w:val="nil"/>
            </w:tcBorders>
          </w:tcPr>
          <w:p w14:paraId="17366E29" w14:textId="77777777" w:rsidR="007B49F5" w:rsidRPr="00AE0493" w:rsidRDefault="007B49F5" w:rsidP="007B49F5">
            <w:pPr>
              <w:rPr>
                <w:sz w:val="2"/>
                <w:szCs w:val="2"/>
              </w:rPr>
            </w:pPr>
          </w:p>
        </w:tc>
      </w:tr>
      <w:tr w:rsidR="007B49F5" w:rsidRPr="00AE0493" w14:paraId="5E6A8044" w14:textId="77777777" w:rsidTr="0063168A">
        <w:trPr>
          <w:trHeight w:val="653"/>
        </w:trPr>
        <w:tc>
          <w:tcPr>
            <w:tcW w:w="710" w:type="dxa"/>
          </w:tcPr>
          <w:p w14:paraId="3A5748C4" w14:textId="77777777" w:rsidR="007B49F5" w:rsidRPr="00AE0493" w:rsidRDefault="007B49F5" w:rsidP="007B49F5">
            <w:pPr>
              <w:pStyle w:val="TableParagraph"/>
              <w:ind w:left="107"/>
            </w:pPr>
            <w:r w:rsidRPr="00AE0493">
              <w:rPr>
                <w:spacing w:val="-5"/>
              </w:rPr>
              <w:t xml:space="preserve"> 12.</w:t>
            </w:r>
          </w:p>
        </w:tc>
        <w:tc>
          <w:tcPr>
            <w:tcW w:w="2693" w:type="dxa"/>
          </w:tcPr>
          <w:p w14:paraId="35C6E671" w14:textId="64CB2946" w:rsidR="007B49F5" w:rsidRPr="00AE0493" w:rsidRDefault="007B49F5" w:rsidP="0063168A">
            <w:pPr>
              <w:pStyle w:val="TableParagraph"/>
              <w:tabs>
                <w:tab w:val="left" w:pos="2301"/>
              </w:tabs>
              <w:spacing w:line="259" w:lineRule="auto"/>
              <w:ind w:left="105"/>
              <w:jc w:val="both"/>
            </w:pPr>
            <w:r w:rsidRPr="00AE0493">
              <w:rPr>
                <w:spacing w:val="-2"/>
              </w:rPr>
              <w:t>MAINTENANCE CENTRE &amp; CENTRAL STORE</w:t>
            </w:r>
          </w:p>
        </w:tc>
        <w:tc>
          <w:tcPr>
            <w:tcW w:w="4394" w:type="dxa"/>
          </w:tcPr>
          <w:p w14:paraId="2A835D7C" w14:textId="77777777" w:rsidR="007B49F5" w:rsidRPr="00AE0493" w:rsidRDefault="007B49F5" w:rsidP="007B49F5">
            <w:pPr>
              <w:pStyle w:val="TableParagraph"/>
              <w:spacing w:line="259" w:lineRule="auto"/>
              <w:ind w:left="106" w:right="88"/>
            </w:pPr>
            <w:r w:rsidRPr="00AE0493">
              <w:t>Store &amp; Offices once in a day, washrooms twice a day</w:t>
            </w:r>
          </w:p>
        </w:tc>
        <w:tc>
          <w:tcPr>
            <w:tcW w:w="2552" w:type="dxa"/>
            <w:vMerge/>
            <w:tcBorders>
              <w:top w:val="nil"/>
            </w:tcBorders>
          </w:tcPr>
          <w:p w14:paraId="0CA62F1F" w14:textId="77777777" w:rsidR="007B49F5" w:rsidRPr="00AE0493" w:rsidRDefault="007B49F5" w:rsidP="007B49F5">
            <w:pPr>
              <w:rPr>
                <w:sz w:val="2"/>
                <w:szCs w:val="2"/>
              </w:rPr>
            </w:pPr>
          </w:p>
        </w:tc>
      </w:tr>
    </w:tbl>
    <w:p w14:paraId="5B36BF36" w14:textId="77777777" w:rsidR="00293C9C" w:rsidRPr="00AE0493" w:rsidRDefault="00293C9C" w:rsidP="00F41375">
      <w:pPr>
        <w:rPr>
          <w:sz w:val="2"/>
          <w:szCs w:val="2"/>
        </w:rPr>
        <w:sectPr w:rsidR="00293C9C" w:rsidRPr="00AE0493" w:rsidSect="0063168A">
          <w:headerReference w:type="default" r:id="rId15"/>
          <w:footerReference w:type="default" r:id="rId16"/>
          <w:type w:val="nextColumn"/>
          <w:pgSz w:w="11907" w:h="16840" w:code="9"/>
          <w:pgMar w:top="1134" w:right="1134" w:bottom="1134" w:left="1134" w:header="567" w:footer="567" w:gutter="0"/>
          <w:cols w:space="720"/>
        </w:sectPr>
      </w:pPr>
    </w:p>
    <w:p w14:paraId="5E526982" w14:textId="77777777" w:rsidR="00F41375" w:rsidRPr="00AE0493" w:rsidRDefault="00F41375" w:rsidP="00F41375">
      <w:pPr>
        <w:pStyle w:val="BodyText"/>
        <w:rPr>
          <w:sz w:val="7"/>
        </w:rPr>
      </w:pPr>
    </w:p>
    <w:p w14:paraId="69926960" w14:textId="77777777" w:rsidR="00CA1370" w:rsidRPr="00AE0493" w:rsidRDefault="00CA1370" w:rsidP="00F41375">
      <w:pPr>
        <w:pStyle w:val="BodyText"/>
        <w:rPr>
          <w:sz w:val="7"/>
        </w:rPr>
      </w:pPr>
    </w:p>
    <w:p w14:paraId="54E6B331" w14:textId="77777777" w:rsidR="00CA1370" w:rsidRPr="00AE0493" w:rsidRDefault="00CA1370" w:rsidP="00F41375">
      <w:pPr>
        <w:pStyle w:val="BodyText"/>
        <w:rPr>
          <w:sz w:val="7"/>
        </w:rPr>
      </w:pPr>
    </w:p>
    <w:tbl>
      <w:tblPr>
        <w:tblW w:w="97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
        <w:gridCol w:w="4594"/>
        <w:gridCol w:w="2126"/>
        <w:gridCol w:w="2384"/>
      </w:tblGrid>
      <w:tr w:rsidR="00CA1370" w:rsidRPr="00AE0493" w14:paraId="7489B47A" w14:textId="77777777" w:rsidTr="0063168A">
        <w:trPr>
          <w:trHeight w:val="546"/>
        </w:trPr>
        <w:tc>
          <w:tcPr>
            <w:tcW w:w="651" w:type="dxa"/>
          </w:tcPr>
          <w:p w14:paraId="22408A62" w14:textId="609F3D83" w:rsidR="00CA1370" w:rsidRPr="00AE0493" w:rsidRDefault="00CA1370" w:rsidP="0063168A">
            <w:pPr>
              <w:pStyle w:val="TableParagraph"/>
              <w:ind w:left="107"/>
              <w:jc w:val="center"/>
              <w:rPr>
                <w:spacing w:val="-5"/>
              </w:rPr>
            </w:pPr>
            <w:r w:rsidRPr="00AE0493">
              <w:rPr>
                <w:b/>
              </w:rPr>
              <w:t>S.No.</w:t>
            </w:r>
          </w:p>
        </w:tc>
        <w:tc>
          <w:tcPr>
            <w:tcW w:w="4594" w:type="dxa"/>
          </w:tcPr>
          <w:p w14:paraId="0A05EB1B" w14:textId="0A404F05" w:rsidR="00CA1370" w:rsidRPr="00AE0493" w:rsidRDefault="00CA1370" w:rsidP="0063168A">
            <w:pPr>
              <w:pStyle w:val="TableParagraph"/>
              <w:ind w:left="108"/>
              <w:jc w:val="center"/>
            </w:pPr>
            <w:r w:rsidRPr="00AE0493">
              <w:rPr>
                <w:b/>
              </w:rPr>
              <w:t>Name of Building</w:t>
            </w:r>
          </w:p>
        </w:tc>
        <w:tc>
          <w:tcPr>
            <w:tcW w:w="2126" w:type="dxa"/>
          </w:tcPr>
          <w:p w14:paraId="20192F38" w14:textId="62D4A4A3" w:rsidR="00CA1370" w:rsidRPr="00AE0493" w:rsidRDefault="00CA1370" w:rsidP="0063168A">
            <w:pPr>
              <w:pStyle w:val="TableParagraph"/>
              <w:spacing w:line="259" w:lineRule="auto"/>
              <w:ind w:left="106" w:right="126"/>
              <w:jc w:val="center"/>
            </w:pPr>
            <w:r w:rsidRPr="00AE0493">
              <w:rPr>
                <w:b/>
              </w:rPr>
              <w:t>Frequency</w:t>
            </w:r>
            <w:r w:rsidRPr="00AE0493">
              <w:rPr>
                <w:b/>
                <w:spacing w:val="-3"/>
              </w:rPr>
              <w:t xml:space="preserve"> </w:t>
            </w:r>
            <w:r w:rsidRPr="00AE0493">
              <w:rPr>
                <w:b/>
              </w:rPr>
              <w:t xml:space="preserve">of </w:t>
            </w:r>
            <w:r w:rsidRPr="00AE0493">
              <w:rPr>
                <w:b/>
                <w:spacing w:val="-2"/>
              </w:rPr>
              <w:t>Service</w:t>
            </w:r>
          </w:p>
        </w:tc>
        <w:tc>
          <w:tcPr>
            <w:tcW w:w="2384" w:type="dxa"/>
          </w:tcPr>
          <w:p w14:paraId="01354AF8" w14:textId="731DEEE4" w:rsidR="00CA1370" w:rsidRPr="00AE0493" w:rsidRDefault="00CA1370" w:rsidP="0063168A">
            <w:pPr>
              <w:pStyle w:val="TableParagraph"/>
              <w:spacing w:before="1" w:line="259" w:lineRule="auto"/>
              <w:ind w:left="256" w:right="248" w:firstLine="1"/>
              <w:jc w:val="center"/>
            </w:pPr>
            <w:r w:rsidRPr="00AE0493">
              <w:rPr>
                <w:b/>
                <w:spacing w:val="-2"/>
              </w:rPr>
              <w:t xml:space="preserve">Machinery, Consumables, </w:t>
            </w:r>
            <w:r w:rsidRPr="00AE0493">
              <w:rPr>
                <w:b/>
              </w:rPr>
              <w:t>Tools</w:t>
            </w:r>
            <w:r w:rsidRPr="00AE0493">
              <w:rPr>
                <w:b/>
                <w:spacing w:val="-3"/>
              </w:rPr>
              <w:t xml:space="preserve"> </w:t>
            </w:r>
            <w:r w:rsidRPr="00AE0493">
              <w:rPr>
                <w:b/>
              </w:rPr>
              <w:t xml:space="preserve">&amp; </w:t>
            </w:r>
            <w:r w:rsidRPr="00AE0493">
              <w:rPr>
                <w:b/>
                <w:spacing w:val="-2"/>
              </w:rPr>
              <w:t>Tackles</w:t>
            </w:r>
          </w:p>
        </w:tc>
      </w:tr>
      <w:tr w:rsidR="00CA1370" w:rsidRPr="00AE0493" w14:paraId="430CD3A8" w14:textId="77777777" w:rsidTr="0063168A">
        <w:trPr>
          <w:trHeight w:val="5507"/>
        </w:trPr>
        <w:tc>
          <w:tcPr>
            <w:tcW w:w="651" w:type="dxa"/>
          </w:tcPr>
          <w:p w14:paraId="2EC4DBA0" w14:textId="084DF38C" w:rsidR="00CA1370" w:rsidRPr="00AE0493" w:rsidRDefault="00CA1370" w:rsidP="00F92C65">
            <w:pPr>
              <w:pStyle w:val="TableParagraph"/>
              <w:ind w:left="107"/>
            </w:pPr>
            <w:r w:rsidRPr="00AE0493">
              <w:rPr>
                <w:spacing w:val="-5"/>
              </w:rPr>
              <w:t>13</w:t>
            </w:r>
            <w:r w:rsidRPr="00AE0493">
              <w:rPr>
                <w:spacing w:val="-10"/>
              </w:rPr>
              <w:t>.</w:t>
            </w:r>
          </w:p>
        </w:tc>
        <w:tc>
          <w:tcPr>
            <w:tcW w:w="4594" w:type="dxa"/>
          </w:tcPr>
          <w:p w14:paraId="7A6018CD" w14:textId="77777777" w:rsidR="00CA1370" w:rsidRPr="00AE0493" w:rsidRDefault="00CA1370" w:rsidP="00CA1370">
            <w:pPr>
              <w:pStyle w:val="TableParagraph"/>
              <w:ind w:left="105"/>
              <w:rPr>
                <w:b/>
              </w:rPr>
            </w:pPr>
            <w:r w:rsidRPr="00AE0493">
              <w:rPr>
                <w:b/>
                <w:u w:val="single"/>
              </w:rPr>
              <w:t>OTHER</w:t>
            </w:r>
            <w:r w:rsidRPr="00AE0493">
              <w:rPr>
                <w:b/>
                <w:spacing w:val="-3"/>
                <w:u w:val="single"/>
              </w:rPr>
              <w:t xml:space="preserve"> </w:t>
            </w:r>
            <w:r w:rsidRPr="00AE0493">
              <w:rPr>
                <w:b/>
                <w:spacing w:val="-2"/>
                <w:u w:val="single"/>
              </w:rPr>
              <w:t>AREAS</w:t>
            </w:r>
            <w:r w:rsidRPr="00AE0493">
              <w:rPr>
                <w:b/>
                <w:spacing w:val="-2"/>
              </w:rPr>
              <w:t>:</w:t>
            </w:r>
          </w:p>
          <w:p w14:paraId="53A45FE4" w14:textId="77777777" w:rsidR="00CA1370" w:rsidRPr="00AE0493" w:rsidRDefault="00CA1370" w:rsidP="00CA1370">
            <w:pPr>
              <w:pStyle w:val="TableParagraph"/>
              <w:tabs>
                <w:tab w:val="left" w:pos="2301"/>
              </w:tabs>
              <w:spacing w:line="259" w:lineRule="auto"/>
              <w:ind w:left="105" w:right="683"/>
              <w:jc w:val="both"/>
            </w:pPr>
            <w:r w:rsidRPr="00AE0493">
              <w:rPr>
                <w:spacing w:val="-2"/>
              </w:rPr>
              <w:t>SUBSTATION</w:t>
            </w:r>
            <w:r w:rsidRPr="00AE0493">
              <w:t xml:space="preserve"> </w:t>
            </w:r>
            <w:r w:rsidRPr="00AE0493">
              <w:rPr>
                <w:spacing w:val="-4"/>
              </w:rPr>
              <w:t xml:space="preserve">AND </w:t>
            </w:r>
            <w:r w:rsidRPr="00AE0493">
              <w:t xml:space="preserve">SEWAGE TREATMENT </w:t>
            </w:r>
            <w:r w:rsidRPr="00AE0493">
              <w:rPr>
                <w:spacing w:val="-2"/>
              </w:rPr>
              <w:t>PLANT &amp; WATER TREATMENT PLANT</w:t>
            </w:r>
          </w:p>
          <w:p w14:paraId="5D99F611" w14:textId="77777777" w:rsidR="00CA1370" w:rsidRPr="00AE0493" w:rsidRDefault="00CA1370" w:rsidP="00CA1370">
            <w:pPr>
              <w:pStyle w:val="TableParagraph"/>
              <w:spacing w:before="0"/>
              <w:ind w:left="105"/>
              <w:rPr>
                <w:b/>
              </w:rPr>
            </w:pPr>
            <w:r w:rsidRPr="00AE0493">
              <w:rPr>
                <w:b/>
                <w:spacing w:val="-2"/>
              </w:rPr>
              <w:t>General:</w:t>
            </w:r>
          </w:p>
          <w:p w14:paraId="7681D372" w14:textId="77777777" w:rsidR="00CA1370" w:rsidRPr="00AE0493" w:rsidRDefault="00CA1370" w:rsidP="00CA1370">
            <w:pPr>
              <w:pStyle w:val="TableParagraph"/>
              <w:numPr>
                <w:ilvl w:val="0"/>
                <w:numId w:val="17"/>
              </w:numPr>
              <w:tabs>
                <w:tab w:val="left" w:pos="536"/>
              </w:tabs>
              <w:spacing w:before="19"/>
              <w:ind w:left="536" w:hanging="359"/>
            </w:pPr>
            <w:r w:rsidRPr="00AE0493">
              <w:t>All Road/Pedestrian</w:t>
            </w:r>
            <w:r w:rsidRPr="00AE0493">
              <w:rPr>
                <w:spacing w:val="-9"/>
              </w:rPr>
              <w:t xml:space="preserve"> </w:t>
            </w:r>
            <w:r w:rsidRPr="00AE0493">
              <w:rPr>
                <w:spacing w:val="-4"/>
              </w:rPr>
              <w:t>Path</w:t>
            </w:r>
          </w:p>
          <w:p w14:paraId="6D99C47B" w14:textId="77777777" w:rsidR="00CA1370" w:rsidRPr="00AE0493" w:rsidRDefault="00CA1370" w:rsidP="00CA1370">
            <w:pPr>
              <w:pStyle w:val="TableParagraph"/>
              <w:numPr>
                <w:ilvl w:val="0"/>
                <w:numId w:val="17"/>
              </w:numPr>
              <w:tabs>
                <w:tab w:val="left" w:pos="536"/>
              </w:tabs>
              <w:spacing w:before="17"/>
              <w:ind w:left="536" w:hanging="359"/>
            </w:pPr>
            <w:r w:rsidRPr="00AE0493">
              <w:rPr>
                <w:spacing w:val="-2"/>
              </w:rPr>
              <w:t>All Courtyards</w:t>
            </w:r>
          </w:p>
          <w:p w14:paraId="3F139D7E" w14:textId="77777777" w:rsidR="00CA1370" w:rsidRPr="00AE0493" w:rsidRDefault="00CA1370" w:rsidP="00CA1370">
            <w:pPr>
              <w:pStyle w:val="TableParagraph"/>
              <w:numPr>
                <w:ilvl w:val="0"/>
                <w:numId w:val="17"/>
              </w:numPr>
              <w:tabs>
                <w:tab w:val="left" w:pos="537"/>
              </w:tabs>
              <w:spacing w:before="12" w:line="237" w:lineRule="auto"/>
              <w:ind w:right="416"/>
            </w:pPr>
            <w:r w:rsidRPr="00AE0493">
              <w:t>All Open areas, pavements, Cemented/Stone</w:t>
            </w:r>
            <w:r w:rsidRPr="00AE0493">
              <w:rPr>
                <w:spacing w:val="-14"/>
              </w:rPr>
              <w:t xml:space="preserve"> </w:t>
            </w:r>
            <w:r w:rsidRPr="00AE0493">
              <w:t>lined</w:t>
            </w:r>
            <w:r w:rsidRPr="00AE0493">
              <w:rPr>
                <w:spacing w:val="-14"/>
              </w:rPr>
              <w:t xml:space="preserve"> </w:t>
            </w:r>
            <w:r w:rsidRPr="00AE0493">
              <w:t>areas, grass top areas etc.</w:t>
            </w:r>
          </w:p>
          <w:p w14:paraId="6E8DB985" w14:textId="77777777" w:rsidR="00CA1370" w:rsidRPr="00AE0493" w:rsidRDefault="00CA1370" w:rsidP="00CA1370">
            <w:pPr>
              <w:pStyle w:val="TableParagraph"/>
              <w:numPr>
                <w:ilvl w:val="0"/>
                <w:numId w:val="17"/>
              </w:numPr>
              <w:tabs>
                <w:tab w:val="left" w:pos="537"/>
              </w:tabs>
              <w:spacing w:before="1" w:line="237" w:lineRule="auto"/>
              <w:ind w:right="256"/>
            </w:pPr>
            <w:r w:rsidRPr="00AE0493">
              <w:t>All areas surrounding the boundary wall of the campus, clearing</w:t>
            </w:r>
            <w:r w:rsidRPr="00AE0493">
              <w:rPr>
                <w:spacing w:val="-7"/>
              </w:rPr>
              <w:t xml:space="preserve"> </w:t>
            </w:r>
            <w:r w:rsidRPr="00AE0493">
              <w:t>of</w:t>
            </w:r>
            <w:r w:rsidRPr="00AE0493">
              <w:rPr>
                <w:spacing w:val="-7"/>
              </w:rPr>
              <w:t xml:space="preserve"> </w:t>
            </w:r>
            <w:r w:rsidRPr="00AE0493">
              <w:t>all</w:t>
            </w:r>
            <w:r w:rsidRPr="00AE0493">
              <w:rPr>
                <w:spacing w:val="-9"/>
              </w:rPr>
              <w:t xml:space="preserve"> </w:t>
            </w:r>
            <w:r w:rsidRPr="00AE0493">
              <w:t>rain</w:t>
            </w:r>
            <w:r w:rsidRPr="00AE0493">
              <w:rPr>
                <w:spacing w:val="-7"/>
              </w:rPr>
              <w:t xml:space="preserve"> </w:t>
            </w:r>
            <w:r w:rsidRPr="00AE0493">
              <w:t>passages</w:t>
            </w:r>
            <w:r w:rsidRPr="00AE0493">
              <w:rPr>
                <w:spacing w:val="-9"/>
              </w:rPr>
              <w:t xml:space="preserve"> </w:t>
            </w:r>
            <w:r w:rsidRPr="00AE0493">
              <w:t>in the boundary wall</w:t>
            </w:r>
          </w:p>
          <w:p w14:paraId="4E131FD9" w14:textId="77777777" w:rsidR="00CA1370" w:rsidRPr="00AE0493" w:rsidRDefault="00CA1370" w:rsidP="00CA1370">
            <w:pPr>
              <w:pStyle w:val="TableParagraph"/>
              <w:numPr>
                <w:ilvl w:val="0"/>
                <w:numId w:val="17"/>
              </w:numPr>
              <w:tabs>
                <w:tab w:val="left" w:pos="536"/>
              </w:tabs>
              <w:spacing w:before="0" w:line="275" w:lineRule="exact"/>
              <w:ind w:left="536" w:hanging="359"/>
            </w:pPr>
            <w:r w:rsidRPr="00AE0493">
              <w:t>Gate1,</w:t>
            </w:r>
            <w:r w:rsidRPr="00AE0493">
              <w:rPr>
                <w:spacing w:val="-7"/>
              </w:rPr>
              <w:t xml:space="preserve"> </w:t>
            </w:r>
            <w:r w:rsidRPr="00AE0493">
              <w:t>Gate-</w:t>
            </w:r>
            <w:r w:rsidRPr="00AE0493">
              <w:rPr>
                <w:spacing w:val="-5"/>
              </w:rPr>
              <w:t>2.</w:t>
            </w:r>
          </w:p>
          <w:p w14:paraId="4EB99D79" w14:textId="77777777" w:rsidR="00CA1370" w:rsidRPr="00AE0493" w:rsidRDefault="00CA1370" w:rsidP="00CA1370">
            <w:pPr>
              <w:pStyle w:val="TableParagraph"/>
              <w:numPr>
                <w:ilvl w:val="0"/>
                <w:numId w:val="17"/>
              </w:numPr>
              <w:tabs>
                <w:tab w:val="left" w:pos="536"/>
              </w:tabs>
              <w:spacing w:before="0" w:line="273" w:lineRule="exact"/>
            </w:pPr>
            <w:r w:rsidRPr="00AE0493">
              <w:t>Water</w:t>
            </w:r>
            <w:r w:rsidRPr="00AE0493">
              <w:rPr>
                <w:spacing w:val="-5"/>
              </w:rPr>
              <w:t xml:space="preserve"> </w:t>
            </w:r>
            <w:r w:rsidRPr="00AE0493">
              <w:t>Storage</w:t>
            </w:r>
            <w:r w:rsidRPr="00AE0493">
              <w:rPr>
                <w:spacing w:val="-3"/>
              </w:rPr>
              <w:t xml:space="preserve"> </w:t>
            </w:r>
            <w:r w:rsidRPr="00AE0493">
              <w:rPr>
                <w:spacing w:val="-4"/>
              </w:rPr>
              <w:t>Tank</w:t>
            </w:r>
          </w:p>
          <w:p w14:paraId="41DB1C66" w14:textId="77777777" w:rsidR="00CA1370" w:rsidRPr="00AE0493" w:rsidRDefault="00CA1370" w:rsidP="00CA1370">
            <w:pPr>
              <w:pStyle w:val="TableParagraph"/>
              <w:numPr>
                <w:ilvl w:val="0"/>
                <w:numId w:val="17"/>
              </w:numPr>
              <w:tabs>
                <w:tab w:val="left" w:pos="536"/>
              </w:tabs>
              <w:spacing w:before="0" w:line="272" w:lineRule="exact"/>
              <w:ind w:left="536" w:hanging="359"/>
            </w:pPr>
            <w:r w:rsidRPr="00AE0493">
              <w:t>DG</w:t>
            </w:r>
            <w:r w:rsidRPr="00AE0493">
              <w:rPr>
                <w:spacing w:val="-2"/>
              </w:rPr>
              <w:t xml:space="preserve"> </w:t>
            </w:r>
            <w:r w:rsidRPr="00AE0493">
              <w:t xml:space="preserve">Set </w:t>
            </w:r>
            <w:r w:rsidRPr="00AE0493">
              <w:rPr>
                <w:spacing w:val="-4"/>
              </w:rPr>
              <w:t>room</w:t>
            </w:r>
          </w:p>
          <w:p w14:paraId="0DDD4F0C" w14:textId="603F82D4" w:rsidR="00CA1370" w:rsidRPr="00AE0493" w:rsidRDefault="00957934" w:rsidP="00CA1370">
            <w:pPr>
              <w:pStyle w:val="TableParagraph"/>
              <w:numPr>
                <w:ilvl w:val="0"/>
                <w:numId w:val="17"/>
              </w:numPr>
              <w:tabs>
                <w:tab w:val="left" w:pos="537"/>
              </w:tabs>
              <w:spacing w:before="0" w:line="274" w:lineRule="exact"/>
            </w:pPr>
            <w:r w:rsidRPr="00AE0493">
              <w:t>Playgrounds</w:t>
            </w:r>
          </w:p>
          <w:p w14:paraId="7E2E389A" w14:textId="77777777" w:rsidR="00CA1370" w:rsidRPr="00AE0493" w:rsidRDefault="00CA1370" w:rsidP="00CA1370">
            <w:pPr>
              <w:pStyle w:val="TableParagraph"/>
              <w:numPr>
                <w:ilvl w:val="0"/>
                <w:numId w:val="17"/>
              </w:numPr>
              <w:tabs>
                <w:tab w:val="left" w:pos="537"/>
              </w:tabs>
              <w:spacing w:before="0" w:line="274" w:lineRule="exact"/>
            </w:pPr>
            <w:r w:rsidRPr="00AE0493">
              <w:rPr>
                <w:spacing w:val="-2"/>
              </w:rPr>
              <w:t>Temple area</w:t>
            </w:r>
          </w:p>
          <w:p w14:paraId="4E3E6375" w14:textId="77777777" w:rsidR="00CA1370" w:rsidRPr="00AE0493" w:rsidRDefault="00CA1370" w:rsidP="00CA1370">
            <w:pPr>
              <w:pStyle w:val="TableParagraph"/>
              <w:numPr>
                <w:ilvl w:val="0"/>
                <w:numId w:val="17"/>
              </w:numPr>
              <w:tabs>
                <w:tab w:val="left" w:pos="537"/>
              </w:tabs>
              <w:spacing w:before="0" w:line="274" w:lineRule="exact"/>
            </w:pPr>
            <w:r w:rsidRPr="00AE0493">
              <w:rPr>
                <w:spacing w:val="-2"/>
              </w:rPr>
              <w:t>Fire pump house</w:t>
            </w:r>
          </w:p>
          <w:p w14:paraId="6EB46D54" w14:textId="4A7A4E8E" w:rsidR="00CA1370" w:rsidRPr="00AE0493" w:rsidRDefault="00CA1370" w:rsidP="00CA1370">
            <w:pPr>
              <w:pStyle w:val="TableParagraph"/>
              <w:ind w:left="108"/>
            </w:pPr>
            <w:r w:rsidRPr="00AE0493">
              <w:t>Any other areas in the Campus</w:t>
            </w:r>
            <w:r w:rsidRPr="00AE0493">
              <w:rPr>
                <w:spacing w:val="-12"/>
              </w:rPr>
              <w:t xml:space="preserve"> </w:t>
            </w:r>
            <w:r w:rsidRPr="00AE0493">
              <w:t>not</w:t>
            </w:r>
            <w:r w:rsidRPr="00AE0493">
              <w:rPr>
                <w:spacing w:val="-13"/>
              </w:rPr>
              <w:t xml:space="preserve"> </w:t>
            </w:r>
            <w:r w:rsidRPr="00AE0493">
              <w:t>covered</w:t>
            </w:r>
            <w:r w:rsidRPr="00AE0493">
              <w:rPr>
                <w:spacing w:val="-14"/>
              </w:rPr>
              <w:t xml:space="preserve"> </w:t>
            </w:r>
            <w:r w:rsidRPr="00AE0493">
              <w:t>above</w:t>
            </w:r>
          </w:p>
        </w:tc>
        <w:tc>
          <w:tcPr>
            <w:tcW w:w="2126" w:type="dxa"/>
          </w:tcPr>
          <w:p w14:paraId="1AD31E90" w14:textId="77777777" w:rsidR="00CA1370" w:rsidRPr="00AE0493" w:rsidRDefault="00CA1370" w:rsidP="00CA1370">
            <w:pPr>
              <w:pStyle w:val="TableParagraph"/>
              <w:spacing w:line="259" w:lineRule="auto"/>
              <w:ind w:left="106" w:right="126"/>
            </w:pPr>
            <w:r w:rsidRPr="00AE0493">
              <w:t>To</w:t>
            </w:r>
            <w:r w:rsidRPr="00AE0493">
              <w:rPr>
                <w:spacing w:val="-6"/>
              </w:rPr>
              <w:t xml:space="preserve"> </w:t>
            </w:r>
            <w:r w:rsidRPr="00AE0493">
              <w:t>be</w:t>
            </w:r>
            <w:r w:rsidRPr="00AE0493">
              <w:rPr>
                <w:spacing w:val="-6"/>
              </w:rPr>
              <w:t xml:space="preserve"> </w:t>
            </w:r>
            <w:r w:rsidRPr="00AE0493">
              <w:t>cleaned</w:t>
            </w:r>
            <w:r w:rsidRPr="00AE0493">
              <w:rPr>
                <w:spacing w:val="-6"/>
              </w:rPr>
              <w:t xml:space="preserve"> </w:t>
            </w:r>
            <w:r w:rsidRPr="00AE0493">
              <w:t>once</w:t>
            </w:r>
            <w:r w:rsidRPr="00AE0493">
              <w:rPr>
                <w:spacing w:val="-8"/>
              </w:rPr>
              <w:t xml:space="preserve"> </w:t>
            </w:r>
            <w:r w:rsidRPr="00AE0493">
              <w:t>in</w:t>
            </w:r>
            <w:r w:rsidRPr="00AE0493">
              <w:rPr>
                <w:spacing w:val="-6"/>
              </w:rPr>
              <w:t xml:space="preserve"> </w:t>
            </w:r>
            <w:r w:rsidRPr="00AE0493">
              <w:t>a</w:t>
            </w:r>
            <w:r w:rsidRPr="00AE0493">
              <w:rPr>
                <w:spacing w:val="-6"/>
              </w:rPr>
              <w:t xml:space="preserve"> </w:t>
            </w:r>
            <w:r w:rsidRPr="00AE0493">
              <w:t>day or</w:t>
            </w:r>
            <w:r w:rsidRPr="00AE0493">
              <w:rPr>
                <w:spacing w:val="-5"/>
              </w:rPr>
              <w:t xml:space="preserve"> </w:t>
            </w:r>
            <w:r w:rsidRPr="00AE0493">
              <w:t>as</w:t>
            </w:r>
            <w:r w:rsidRPr="00AE0493">
              <w:rPr>
                <w:spacing w:val="-3"/>
              </w:rPr>
              <w:t xml:space="preserve"> </w:t>
            </w:r>
            <w:r w:rsidRPr="00AE0493">
              <w:t>per</w:t>
            </w:r>
            <w:r w:rsidRPr="00AE0493">
              <w:rPr>
                <w:spacing w:val="-4"/>
              </w:rPr>
              <w:t xml:space="preserve"> </w:t>
            </w:r>
            <w:r w:rsidRPr="00AE0493">
              <w:t>directives</w:t>
            </w:r>
            <w:r w:rsidRPr="00AE0493">
              <w:rPr>
                <w:spacing w:val="-2"/>
              </w:rPr>
              <w:t xml:space="preserve"> </w:t>
            </w:r>
            <w:r w:rsidRPr="00AE0493">
              <w:t>of</w:t>
            </w:r>
            <w:r w:rsidRPr="00AE0493">
              <w:rPr>
                <w:spacing w:val="-2"/>
              </w:rPr>
              <w:t xml:space="preserve"> </w:t>
            </w:r>
            <w:r w:rsidRPr="00AE0493">
              <w:rPr>
                <w:spacing w:val="-4"/>
              </w:rPr>
              <w:t>LNMIIT</w:t>
            </w:r>
          </w:p>
        </w:tc>
        <w:tc>
          <w:tcPr>
            <w:tcW w:w="2384" w:type="dxa"/>
          </w:tcPr>
          <w:p w14:paraId="30483548" w14:textId="77777777" w:rsidR="00CA1370" w:rsidRPr="00AE0493" w:rsidRDefault="00CA1370" w:rsidP="00CA1370">
            <w:pPr>
              <w:pStyle w:val="TableParagraph"/>
              <w:spacing w:before="1" w:line="259" w:lineRule="auto"/>
              <w:ind w:left="256" w:right="248" w:firstLine="1"/>
              <w:jc w:val="center"/>
            </w:pPr>
            <w:r w:rsidRPr="00AE0493">
              <w:t xml:space="preserve">Agency to make arrangement for </w:t>
            </w:r>
            <w:r w:rsidRPr="00AE0493">
              <w:rPr>
                <w:spacing w:val="-2"/>
              </w:rPr>
              <w:t xml:space="preserve">manpower </w:t>
            </w:r>
            <w:r w:rsidRPr="00AE0493">
              <w:t>(male/female</w:t>
            </w:r>
            <w:r w:rsidRPr="00AE0493">
              <w:rPr>
                <w:spacing w:val="-8"/>
              </w:rPr>
              <w:t xml:space="preserve"> </w:t>
            </w:r>
            <w:r w:rsidRPr="00AE0493">
              <w:t>as</w:t>
            </w:r>
            <w:r w:rsidRPr="00AE0493">
              <w:rPr>
                <w:spacing w:val="-3"/>
              </w:rPr>
              <w:t xml:space="preserve"> </w:t>
            </w:r>
            <w:r w:rsidRPr="00AE0493">
              <w:rPr>
                <w:spacing w:val="-5"/>
              </w:rPr>
              <w:t>per</w:t>
            </w:r>
          </w:p>
          <w:p w14:paraId="5D30E31F" w14:textId="77777777" w:rsidR="00CA1370" w:rsidRPr="00AE0493" w:rsidRDefault="00CA1370" w:rsidP="00CA1370">
            <w:pPr>
              <w:pStyle w:val="TableParagraph"/>
              <w:spacing w:before="0" w:line="226" w:lineRule="exact"/>
              <w:ind w:left="855" w:right="119"/>
              <w:jc w:val="center"/>
            </w:pPr>
            <w:r w:rsidRPr="00AE0493">
              <w:rPr>
                <w:spacing w:val="-2"/>
              </w:rPr>
              <w:t>requirement)</w:t>
            </w:r>
          </w:p>
          <w:p w14:paraId="3785FF8B" w14:textId="77777777" w:rsidR="00CA1370" w:rsidRPr="00AE0493" w:rsidRDefault="00CA1370" w:rsidP="00CA1370">
            <w:pPr>
              <w:pStyle w:val="TableParagraph"/>
              <w:spacing w:before="21"/>
            </w:pPr>
          </w:p>
          <w:p w14:paraId="2AA944D3" w14:textId="77777777" w:rsidR="00CA1370" w:rsidRPr="00AE0493" w:rsidRDefault="00CA1370" w:rsidP="00CA1370">
            <w:pPr>
              <w:pStyle w:val="TableParagraph"/>
              <w:spacing w:before="1" w:line="259" w:lineRule="auto"/>
              <w:ind w:left="179" w:right="170" w:hanging="2"/>
              <w:jc w:val="center"/>
            </w:pPr>
            <w:r w:rsidRPr="00AE0493">
              <w:t>Machinery and consumables at their cost (as per financial bid) out of the recommended</w:t>
            </w:r>
            <w:r w:rsidRPr="00AE0493">
              <w:rPr>
                <w:spacing w:val="-14"/>
              </w:rPr>
              <w:t xml:space="preserve"> </w:t>
            </w:r>
            <w:r w:rsidRPr="00AE0493">
              <w:t>brands given below.</w:t>
            </w:r>
          </w:p>
          <w:p w14:paraId="3AC21783" w14:textId="77777777" w:rsidR="00CA1370" w:rsidRPr="00AE0493" w:rsidRDefault="00CA1370" w:rsidP="00CA1370">
            <w:pPr>
              <w:pStyle w:val="TableParagraph"/>
              <w:spacing w:before="0"/>
            </w:pPr>
            <w:r w:rsidRPr="00AE0493">
              <w:t>Machinery</w:t>
            </w:r>
            <w:r w:rsidRPr="00AE0493">
              <w:rPr>
                <w:spacing w:val="-14"/>
              </w:rPr>
              <w:t xml:space="preserve"> </w:t>
            </w:r>
            <w:r w:rsidRPr="00AE0493">
              <w:t>necessarily received for cleaning of window glass of buildings are to be used by contractor</w:t>
            </w:r>
          </w:p>
        </w:tc>
      </w:tr>
      <w:tr w:rsidR="00CA1370" w:rsidRPr="00AE0493" w14:paraId="67967FD9" w14:textId="77777777" w:rsidTr="00CA1370">
        <w:trPr>
          <w:trHeight w:val="1259"/>
        </w:trPr>
        <w:tc>
          <w:tcPr>
            <w:tcW w:w="651" w:type="dxa"/>
          </w:tcPr>
          <w:p w14:paraId="5E20B06B" w14:textId="77777777" w:rsidR="00CA1370" w:rsidRPr="00AE0493" w:rsidRDefault="00CA1370" w:rsidP="00CA1370">
            <w:pPr>
              <w:pStyle w:val="TableParagraph"/>
              <w:spacing w:before="0"/>
            </w:pPr>
          </w:p>
        </w:tc>
        <w:tc>
          <w:tcPr>
            <w:tcW w:w="9104" w:type="dxa"/>
            <w:gridSpan w:val="3"/>
          </w:tcPr>
          <w:p w14:paraId="271CD14A" w14:textId="77777777" w:rsidR="00CA1370" w:rsidRPr="00AE0493" w:rsidRDefault="00CA1370" w:rsidP="00CA1370">
            <w:pPr>
              <w:pStyle w:val="TableParagraph"/>
              <w:spacing w:line="259" w:lineRule="auto"/>
              <w:ind w:left="105"/>
              <w:rPr>
                <w:b/>
              </w:rPr>
            </w:pPr>
            <w:r w:rsidRPr="00AE0493">
              <w:rPr>
                <w:b/>
              </w:rPr>
              <w:t>Total Lum sum area for providing housekeeping</w:t>
            </w:r>
            <w:r w:rsidRPr="00AE0493">
              <w:rPr>
                <w:b/>
                <w:spacing w:val="-3"/>
              </w:rPr>
              <w:t xml:space="preserve"> </w:t>
            </w:r>
            <w:r w:rsidRPr="00AE0493">
              <w:rPr>
                <w:b/>
              </w:rPr>
              <w:t>&amp; facility management services=   80670 sq.mtr (+ or – 500 sq. mtr)</w:t>
            </w:r>
          </w:p>
          <w:p w14:paraId="1795C440" w14:textId="77777777" w:rsidR="00CA1370" w:rsidRPr="00AE0493" w:rsidRDefault="00CA1370" w:rsidP="00CA1370">
            <w:pPr>
              <w:pStyle w:val="TableParagraph"/>
              <w:spacing w:before="0" w:line="259" w:lineRule="auto"/>
              <w:ind w:left="105"/>
            </w:pPr>
            <w:r w:rsidRPr="00AE0493">
              <w:t>(Area may be increased or decreased or may be removed from any category. Accordingly, quantity and rate may be revised on pro rata basis)</w:t>
            </w:r>
          </w:p>
        </w:tc>
      </w:tr>
    </w:tbl>
    <w:p w14:paraId="4BE5B846" w14:textId="316F637B" w:rsidR="0069071D" w:rsidRPr="00AE0493" w:rsidRDefault="0069071D" w:rsidP="00CA1370">
      <w:pPr>
        <w:widowControl w:val="0"/>
        <w:tabs>
          <w:tab w:val="left" w:pos="1925"/>
        </w:tabs>
        <w:autoSpaceDE w:val="0"/>
        <w:autoSpaceDN w:val="0"/>
        <w:spacing w:before="183"/>
        <w:rPr>
          <w:b/>
          <w:bCs/>
        </w:rPr>
      </w:pPr>
      <w:r w:rsidRPr="00AE0493">
        <w:rPr>
          <w:b/>
          <w:bCs/>
          <w:w w:val="95"/>
        </w:rPr>
        <w:t>3.  Cleanliness</w:t>
      </w:r>
      <w:r w:rsidRPr="00AE0493">
        <w:rPr>
          <w:b/>
          <w:bCs/>
          <w:spacing w:val="16"/>
        </w:rPr>
        <w:t xml:space="preserve"> </w:t>
      </w:r>
      <w:r w:rsidRPr="00AE0493">
        <w:rPr>
          <w:b/>
          <w:bCs/>
          <w:w w:val="95"/>
        </w:rPr>
        <w:t>(All</w:t>
      </w:r>
      <w:r w:rsidRPr="00AE0493">
        <w:rPr>
          <w:b/>
          <w:bCs/>
          <w:spacing w:val="17"/>
        </w:rPr>
        <w:t xml:space="preserve"> </w:t>
      </w:r>
      <w:r w:rsidRPr="00AE0493">
        <w:rPr>
          <w:b/>
          <w:bCs/>
          <w:w w:val="95"/>
        </w:rPr>
        <w:t>areas)</w:t>
      </w:r>
    </w:p>
    <w:p w14:paraId="46DB3929" w14:textId="694F7DB0" w:rsidR="0069071D" w:rsidRPr="00AE0493" w:rsidRDefault="0069071D" w:rsidP="00874ADE">
      <w:pPr>
        <w:pStyle w:val="ListParagraph"/>
        <w:widowControl w:val="0"/>
        <w:autoSpaceDE w:val="0"/>
        <w:autoSpaceDN w:val="0"/>
        <w:spacing w:after="0" w:line="247" w:lineRule="auto"/>
        <w:ind w:right="-6" w:hanging="720"/>
        <w:contextualSpacing w:val="0"/>
        <w:jc w:val="both"/>
        <w:rPr>
          <w:rFonts w:ascii="Times New Roman" w:hAnsi="Times New Roman"/>
          <w:sz w:val="24"/>
        </w:rPr>
      </w:pPr>
      <w:r w:rsidRPr="00AE0493">
        <w:rPr>
          <w:rFonts w:ascii="Times New Roman" w:hAnsi="Times New Roman"/>
          <w:sz w:val="24"/>
        </w:rPr>
        <w:t>3.1</w:t>
      </w:r>
      <w:r w:rsidR="00CA1370" w:rsidRPr="00AE0493">
        <w:rPr>
          <w:rFonts w:ascii="Times New Roman" w:hAnsi="Times New Roman"/>
          <w:sz w:val="24"/>
        </w:rPr>
        <w:tab/>
      </w:r>
      <w:r w:rsidRPr="00AE0493">
        <w:rPr>
          <w:rFonts w:ascii="Times New Roman" w:hAnsi="Times New Roman"/>
          <w:sz w:val="24"/>
        </w:rPr>
        <w:t xml:space="preserve">Cleaning shall be done with </w:t>
      </w:r>
      <w:r w:rsidRPr="00AE0493">
        <w:rPr>
          <w:rFonts w:ascii="Times New Roman" w:hAnsi="Times New Roman"/>
          <w:b/>
          <w:sz w:val="24"/>
        </w:rPr>
        <w:t xml:space="preserve">approved material </w:t>
      </w:r>
      <w:r w:rsidRPr="00AE0493">
        <w:rPr>
          <w:rFonts w:ascii="Times New Roman" w:hAnsi="Times New Roman"/>
          <w:sz w:val="24"/>
        </w:rPr>
        <w:t xml:space="preserve">brought by the agency from the list as given </w:t>
      </w:r>
      <w:r w:rsidR="001321B2" w:rsidRPr="00AE0493">
        <w:rPr>
          <w:rFonts w:ascii="Times New Roman" w:hAnsi="Times New Roman"/>
          <w:sz w:val="24"/>
        </w:rPr>
        <w:t>below</w:t>
      </w:r>
      <w:r w:rsidRPr="00AE0493">
        <w:rPr>
          <w:rFonts w:ascii="Times New Roman" w:hAnsi="Times New Roman"/>
          <w:sz w:val="24"/>
        </w:rPr>
        <w:t xml:space="preserve">. The complete operation may be done manually </w:t>
      </w:r>
      <w:r w:rsidR="0090092C" w:rsidRPr="00AE0493">
        <w:rPr>
          <w:rFonts w:ascii="Times New Roman" w:hAnsi="Times New Roman"/>
          <w:sz w:val="24"/>
        </w:rPr>
        <w:t>wherever</w:t>
      </w:r>
      <w:r w:rsidRPr="00AE0493">
        <w:rPr>
          <w:rFonts w:ascii="Times New Roman" w:hAnsi="Times New Roman"/>
          <w:sz w:val="24"/>
        </w:rPr>
        <w:t xml:space="preserve"> feasible and mainly using mechanized</w:t>
      </w:r>
      <w:r w:rsidRPr="00AE0493">
        <w:rPr>
          <w:rFonts w:ascii="Times New Roman" w:hAnsi="Times New Roman"/>
          <w:spacing w:val="40"/>
          <w:sz w:val="24"/>
        </w:rPr>
        <w:t xml:space="preserve"> </w:t>
      </w:r>
      <w:r w:rsidR="0090092C" w:rsidRPr="00AE0493">
        <w:rPr>
          <w:rFonts w:ascii="Times New Roman" w:hAnsi="Times New Roman"/>
          <w:sz w:val="24"/>
        </w:rPr>
        <w:t>equipment</w:t>
      </w:r>
      <w:r w:rsidRPr="00AE0493">
        <w:rPr>
          <w:rFonts w:ascii="Times New Roman" w:hAnsi="Times New Roman"/>
          <w:sz w:val="24"/>
        </w:rPr>
        <w:t xml:space="preserve"> like vacuum cleaners, scrubbing machine etc. In case there is a violation in getting of approved type of cleaning material/method of cleaning then LNMIIT reserves the right of cancelling the tender in part or complete/levying of </w:t>
      </w:r>
      <w:r w:rsidRPr="00AE0493">
        <w:rPr>
          <w:rFonts w:ascii="Times New Roman" w:hAnsi="Times New Roman"/>
          <w:spacing w:val="-2"/>
          <w:sz w:val="24"/>
        </w:rPr>
        <w:t>penalty.</w:t>
      </w:r>
      <w:r w:rsidR="0090092C" w:rsidRPr="00AE0493">
        <w:rPr>
          <w:rFonts w:ascii="Times New Roman" w:hAnsi="Times New Roman"/>
          <w:spacing w:val="-2"/>
          <w:sz w:val="24"/>
        </w:rPr>
        <w:t xml:space="preserve"> </w:t>
      </w:r>
    </w:p>
    <w:p w14:paraId="632CAAAA" w14:textId="22C812A7" w:rsidR="0069071D" w:rsidRPr="00AE0493" w:rsidRDefault="0069071D" w:rsidP="00CA1370">
      <w:pPr>
        <w:pStyle w:val="ListParagraph"/>
        <w:widowControl w:val="0"/>
        <w:autoSpaceDE w:val="0"/>
        <w:autoSpaceDN w:val="0"/>
        <w:spacing w:before="14" w:after="0" w:line="247" w:lineRule="auto"/>
        <w:ind w:right="-7" w:hanging="720"/>
        <w:contextualSpacing w:val="0"/>
        <w:jc w:val="both"/>
        <w:rPr>
          <w:rFonts w:ascii="Times New Roman" w:hAnsi="Times New Roman"/>
          <w:sz w:val="24"/>
        </w:rPr>
      </w:pPr>
      <w:r w:rsidRPr="00AE0493">
        <w:rPr>
          <w:rFonts w:ascii="Times New Roman" w:hAnsi="Times New Roman"/>
          <w:sz w:val="24"/>
        </w:rPr>
        <w:t xml:space="preserve">3.2 </w:t>
      </w:r>
      <w:r w:rsidR="00CA1370" w:rsidRPr="00AE0493">
        <w:rPr>
          <w:rFonts w:ascii="Times New Roman" w:hAnsi="Times New Roman"/>
          <w:sz w:val="24"/>
        </w:rPr>
        <w:tab/>
      </w:r>
      <w:r w:rsidRPr="00AE0493">
        <w:rPr>
          <w:rFonts w:ascii="Times New Roman" w:hAnsi="Times New Roman"/>
          <w:sz w:val="24"/>
        </w:rPr>
        <w:t>The agency shall arrange all electrical, mechanical and other machinery along with tools and tackles for cleaning, sweeping, wiping, scrubbing, polishing and washing in and around the area</w:t>
      </w:r>
      <w:r w:rsidR="001321B2" w:rsidRPr="00AE0493">
        <w:rPr>
          <w:rFonts w:ascii="Times New Roman" w:hAnsi="Times New Roman"/>
          <w:sz w:val="24"/>
        </w:rPr>
        <w:t xml:space="preserve"> The list of minimum machinery required is placed </w:t>
      </w:r>
      <w:r w:rsidR="0090092C" w:rsidRPr="00AE0493">
        <w:rPr>
          <w:rFonts w:ascii="Times New Roman" w:hAnsi="Times New Roman"/>
          <w:sz w:val="24"/>
        </w:rPr>
        <w:t>below.</w:t>
      </w:r>
    </w:p>
    <w:p w14:paraId="439C349E" w14:textId="59FF9677" w:rsidR="0069071D" w:rsidRPr="00AE0493" w:rsidRDefault="0069071D" w:rsidP="00CA1370">
      <w:pPr>
        <w:pStyle w:val="ListParagraph"/>
        <w:widowControl w:val="0"/>
        <w:autoSpaceDE w:val="0"/>
        <w:autoSpaceDN w:val="0"/>
        <w:spacing w:before="7" w:after="0" w:line="247" w:lineRule="auto"/>
        <w:ind w:right="-7" w:hanging="720"/>
        <w:contextualSpacing w:val="0"/>
        <w:jc w:val="both"/>
        <w:rPr>
          <w:rFonts w:ascii="Times New Roman" w:hAnsi="Times New Roman"/>
          <w:sz w:val="24"/>
        </w:rPr>
      </w:pPr>
      <w:r w:rsidRPr="00AE0493">
        <w:rPr>
          <w:rFonts w:ascii="Times New Roman" w:hAnsi="Times New Roman"/>
          <w:sz w:val="24"/>
        </w:rPr>
        <w:t>3.3</w:t>
      </w:r>
      <w:r w:rsidR="00CA1370" w:rsidRPr="00AE0493">
        <w:rPr>
          <w:rFonts w:ascii="Times New Roman" w:hAnsi="Times New Roman"/>
          <w:sz w:val="24"/>
        </w:rPr>
        <w:tab/>
      </w:r>
      <w:r w:rsidRPr="00AE0493">
        <w:rPr>
          <w:rFonts w:ascii="Times New Roman" w:hAnsi="Times New Roman"/>
          <w:sz w:val="24"/>
        </w:rPr>
        <w:t xml:space="preserve">The agency shall also provide workers with </w:t>
      </w:r>
      <w:r w:rsidR="0090092C" w:rsidRPr="00AE0493">
        <w:rPr>
          <w:rFonts w:ascii="Times New Roman" w:hAnsi="Times New Roman"/>
          <w:sz w:val="24"/>
        </w:rPr>
        <w:t>the required</w:t>
      </w:r>
      <w:r w:rsidRPr="00AE0493">
        <w:rPr>
          <w:rFonts w:ascii="Times New Roman" w:hAnsi="Times New Roman"/>
          <w:sz w:val="24"/>
        </w:rPr>
        <w:t xml:space="preserve"> number of neat clean </w:t>
      </w:r>
      <w:r w:rsidR="0090092C" w:rsidRPr="00AE0493">
        <w:rPr>
          <w:rFonts w:ascii="Times New Roman" w:hAnsi="Times New Roman"/>
          <w:sz w:val="24"/>
        </w:rPr>
        <w:t>uniforms</w:t>
      </w:r>
      <w:r w:rsidRPr="00AE0493">
        <w:rPr>
          <w:rFonts w:ascii="Times New Roman" w:hAnsi="Times New Roman"/>
          <w:sz w:val="24"/>
        </w:rPr>
        <w:t xml:space="preserve">, gumboots, rubber hand gloves, helmets, brushes, gunny bags and tools and tackles for protection, sanitation and general </w:t>
      </w:r>
      <w:r w:rsidRPr="00AE0493">
        <w:rPr>
          <w:rFonts w:ascii="Times New Roman" w:hAnsi="Times New Roman"/>
          <w:spacing w:val="-2"/>
          <w:sz w:val="24"/>
        </w:rPr>
        <w:t>cleaning.</w:t>
      </w:r>
    </w:p>
    <w:p w14:paraId="679DE388" w14:textId="4DA9A584" w:rsidR="0069071D" w:rsidRPr="00AE0493" w:rsidRDefault="0069071D" w:rsidP="00CA1370">
      <w:pPr>
        <w:pStyle w:val="ListParagraph"/>
        <w:widowControl w:val="0"/>
        <w:autoSpaceDE w:val="0"/>
        <w:autoSpaceDN w:val="0"/>
        <w:spacing w:before="10" w:after="0" w:line="247" w:lineRule="auto"/>
        <w:ind w:right="-7" w:hanging="720"/>
        <w:contextualSpacing w:val="0"/>
        <w:jc w:val="both"/>
        <w:rPr>
          <w:rFonts w:ascii="Times New Roman" w:hAnsi="Times New Roman"/>
          <w:sz w:val="24"/>
        </w:rPr>
      </w:pPr>
      <w:r w:rsidRPr="00AE0493">
        <w:rPr>
          <w:rFonts w:ascii="Times New Roman" w:hAnsi="Times New Roman"/>
          <w:sz w:val="24"/>
        </w:rPr>
        <w:t>3.4</w:t>
      </w:r>
      <w:r w:rsidR="00CA1370" w:rsidRPr="00AE0493">
        <w:rPr>
          <w:rFonts w:ascii="Times New Roman" w:hAnsi="Times New Roman"/>
          <w:sz w:val="24"/>
        </w:rPr>
        <w:tab/>
      </w:r>
      <w:r w:rsidRPr="00AE0493">
        <w:rPr>
          <w:rFonts w:ascii="Times New Roman" w:hAnsi="Times New Roman"/>
          <w:sz w:val="24"/>
        </w:rPr>
        <w:t xml:space="preserve">The agency shall ensure </w:t>
      </w:r>
      <w:r w:rsidR="0090092C" w:rsidRPr="00AE0493">
        <w:rPr>
          <w:rFonts w:ascii="Times New Roman" w:hAnsi="Times New Roman"/>
          <w:sz w:val="24"/>
        </w:rPr>
        <w:t>the hygiene</w:t>
      </w:r>
      <w:r w:rsidRPr="00AE0493">
        <w:rPr>
          <w:rFonts w:ascii="Times New Roman" w:hAnsi="Times New Roman"/>
          <w:sz w:val="24"/>
        </w:rPr>
        <w:t xml:space="preserve"> and safety aspect of the service and conduct training for all the deputed staff at regular intervals.</w:t>
      </w:r>
      <w:r w:rsidR="00CA1370" w:rsidRPr="00AE0493">
        <w:rPr>
          <w:rFonts w:ascii="Times New Roman" w:hAnsi="Times New Roman"/>
          <w:sz w:val="24"/>
        </w:rPr>
        <w:tab/>
      </w:r>
      <w:r w:rsidRPr="00AE0493">
        <w:rPr>
          <w:rFonts w:ascii="Times New Roman" w:hAnsi="Times New Roman"/>
          <w:sz w:val="24"/>
        </w:rPr>
        <w:t>The agency shall ensure cleaning work on regular basis including dry sweeping of floor, wet floor cleaning and dusting of wall, doors, glass and windows from inside and outside, ceiling, staircase, dusting of blinds, cleaning of tables, chairs, cupboards, removing cobweb in building, covering floor, ceiling, side balconies, corridors, stair cases, terrace, etc. to ensure dust free and clean environment in the entire occupied campus.</w:t>
      </w:r>
    </w:p>
    <w:p w14:paraId="4180C75D" w14:textId="64D098AA" w:rsidR="00CA1370" w:rsidRPr="00AE0493" w:rsidRDefault="0069071D" w:rsidP="0063168A">
      <w:pPr>
        <w:pStyle w:val="ListParagraph"/>
        <w:widowControl w:val="0"/>
        <w:autoSpaceDE w:val="0"/>
        <w:autoSpaceDN w:val="0"/>
        <w:spacing w:before="12" w:after="0" w:line="247" w:lineRule="auto"/>
        <w:ind w:hanging="720"/>
        <w:contextualSpacing w:val="0"/>
        <w:jc w:val="both"/>
        <w:rPr>
          <w:rFonts w:ascii="Times New Roman" w:hAnsi="Times New Roman"/>
          <w:sz w:val="24"/>
        </w:rPr>
      </w:pPr>
      <w:r w:rsidRPr="00AE0493">
        <w:rPr>
          <w:rFonts w:ascii="Times New Roman" w:hAnsi="Times New Roman"/>
          <w:sz w:val="24"/>
        </w:rPr>
        <w:t>3.</w:t>
      </w:r>
      <w:r w:rsidR="0063168A" w:rsidRPr="00AE0493">
        <w:rPr>
          <w:rFonts w:ascii="Times New Roman" w:hAnsi="Times New Roman"/>
          <w:sz w:val="24"/>
        </w:rPr>
        <w:t>5</w:t>
      </w:r>
      <w:r w:rsidRPr="00AE0493">
        <w:rPr>
          <w:rFonts w:ascii="Times New Roman" w:hAnsi="Times New Roman"/>
          <w:sz w:val="24"/>
        </w:rPr>
        <w:t xml:space="preserve"> </w:t>
      </w:r>
      <w:r w:rsidR="00CA1370" w:rsidRPr="00AE0493">
        <w:rPr>
          <w:rFonts w:ascii="Times New Roman" w:hAnsi="Times New Roman"/>
          <w:sz w:val="24"/>
        </w:rPr>
        <w:tab/>
      </w:r>
      <w:r w:rsidRPr="00AE0493">
        <w:rPr>
          <w:rFonts w:ascii="Times New Roman" w:hAnsi="Times New Roman"/>
          <w:sz w:val="24"/>
        </w:rPr>
        <w:t xml:space="preserve">The agency shall ensure that the floors and carpet area are cleaned and polished with </w:t>
      </w:r>
      <w:r w:rsidRPr="00AE0493">
        <w:rPr>
          <w:rFonts w:ascii="Times New Roman" w:hAnsi="Times New Roman"/>
          <w:b/>
          <w:sz w:val="24"/>
        </w:rPr>
        <w:t xml:space="preserve">approved cleaning/polishing material </w:t>
      </w:r>
      <w:r w:rsidRPr="00AE0493">
        <w:rPr>
          <w:rFonts w:ascii="Times New Roman" w:hAnsi="Times New Roman"/>
          <w:sz w:val="24"/>
        </w:rPr>
        <w:t>on a</w:t>
      </w:r>
      <w:r w:rsidRPr="00AE0493">
        <w:rPr>
          <w:rFonts w:ascii="Times New Roman" w:hAnsi="Times New Roman"/>
          <w:spacing w:val="-1"/>
          <w:sz w:val="24"/>
        </w:rPr>
        <w:t xml:space="preserve"> </w:t>
      </w:r>
      <w:r w:rsidRPr="00AE0493">
        <w:rPr>
          <w:rFonts w:ascii="Times New Roman" w:hAnsi="Times New Roman"/>
          <w:sz w:val="24"/>
        </w:rPr>
        <w:t xml:space="preserve">regular basis or as and when required. In no case acid will be used for cleaning purposes in any area where its use is prohibited. Furniture, </w:t>
      </w:r>
      <w:r w:rsidRPr="00AE0493">
        <w:rPr>
          <w:rFonts w:ascii="Times New Roman" w:hAnsi="Times New Roman"/>
          <w:sz w:val="24"/>
        </w:rPr>
        <w:lastRenderedPageBreak/>
        <w:t>fixtures, exhaust fans, ceiling fans, air conditioning louvers, etc. to be cleaned regularly without causing any damage to their exteriors, polish, finish, paint etc. so that they always appear new, clean and dust free.</w:t>
      </w:r>
    </w:p>
    <w:p w14:paraId="311682EB" w14:textId="3D2CA708" w:rsidR="0069071D" w:rsidRPr="00AE0493" w:rsidRDefault="0069071D" w:rsidP="0063168A">
      <w:pPr>
        <w:pStyle w:val="ListParagraph"/>
        <w:widowControl w:val="0"/>
        <w:autoSpaceDE w:val="0"/>
        <w:autoSpaceDN w:val="0"/>
        <w:spacing w:before="12" w:after="0" w:line="247" w:lineRule="auto"/>
        <w:ind w:hanging="720"/>
        <w:contextualSpacing w:val="0"/>
        <w:jc w:val="both"/>
        <w:rPr>
          <w:rFonts w:ascii="Times New Roman" w:hAnsi="Times New Roman"/>
          <w:sz w:val="24"/>
        </w:rPr>
      </w:pPr>
      <w:r w:rsidRPr="00AE0493">
        <w:rPr>
          <w:rFonts w:ascii="Times New Roman" w:hAnsi="Times New Roman"/>
          <w:sz w:val="24"/>
        </w:rPr>
        <w:t>3.</w:t>
      </w:r>
      <w:r w:rsidR="0063168A" w:rsidRPr="00AE0493">
        <w:rPr>
          <w:rFonts w:ascii="Times New Roman" w:hAnsi="Times New Roman"/>
          <w:sz w:val="24"/>
        </w:rPr>
        <w:t>6</w:t>
      </w:r>
      <w:r w:rsidR="00CA1370" w:rsidRPr="00AE0493">
        <w:rPr>
          <w:rFonts w:ascii="Times New Roman" w:hAnsi="Times New Roman"/>
          <w:sz w:val="24"/>
        </w:rPr>
        <w:tab/>
      </w:r>
      <w:r w:rsidRPr="00AE0493">
        <w:rPr>
          <w:rFonts w:ascii="Times New Roman" w:hAnsi="Times New Roman"/>
          <w:sz w:val="24"/>
        </w:rPr>
        <w:t>The agency shall arrange to clean all areas covered by furniture and other items by removing the same at least once in a week (preferably on Sundays) to avoid accumulation of dust.</w:t>
      </w:r>
    </w:p>
    <w:p w14:paraId="47A93422" w14:textId="1E15442C" w:rsidR="0069071D" w:rsidRPr="00AE0493" w:rsidRDefault="0069071D" w:rsidP="0063168A">
      <w:pPr>
        <w:pStyle w:val="ListParagraph"/>
        <w:widowControl w:val="0"/>
        <w:autoSpaceDE w:val="0"/>
        <w:autoSpaceDN w:val="0"/>
        <w:spacing w:before="7" w:after="0" w:line="247" w:lineRule="auto"/>
        <w:ind w:hanging="720"/>
        <w:contextualSpacing w:val="0"/>
        <w:jc w:val="both"/>
        <w:rPr>
          <w:rFonts w:ascii="Times New Roman" w:hAnsi="Times New Roman"/>
          <w:sz w:val="24"/>
        </w:rPr>
      </w:pPr>
      <w:r w:rsidRPr="00AE0493">
        <w:rPr>
          <w:rFonts w:ascii="Times New Roman" w:hAnsi="Times New Roman"/>
          <w:sz w:val="24"/>
        </w:rPr>
        <w:t>3.</w:t>
      </w:r>
      <w:r w:rsidR="0063168A" w:rsidRPr="00AE0493">
        <w:rPr>
          <w:rFonts w:ascii="Times New Roman" w:hAnsi="Times New Roman"/>
          <w:sz w:val="24"/>
        </w:rPr>
        <w:t>7</w:t>
      </w:r>
      <w:r w:rsidR="00874ADE" w:rsidRPr="00AE0493">
        <w:rPr>
          <w:rFonts w:ascii="Times New Roman" w:hAnsi="Times New Roman"/>
          <w:sz w:val="24"/>
        </w:rPr>
        <w:tab/>
      </w:r>
      <w:r w:rsidRPr="00AE0493">
        <w:rPr>
          <w:rFonts w:ascii="Times New Roman" w:hAnsi="Times New Roman"/>
          <w:sz w:val="24"/>
        </w:rPr>
        <w:t>The agency shall ensure sweeping of the open area to provide dust free, neat and clean atmosphere to users.</w:t>
      </w:r>
    </w:p>
    <w:p w14:paraId="4141D01F" w14:textId="5EAD0692" w:rsidR="0069071D" w:rsidRPr="00AE0493" w:rsidRDefault="0069071D" w:rsidP="0063168A">
      <w:pPr>
        <w:pStyle w:val="ListParagraph"/>
        <w:widowControl w:val="0"/>
        <w:autoSpaceDE w:val="0"/>
        <w:autoSpaceDN w:val="0"/>
        <w:spacing w:before="7" w:after="0" w:line="240" w:lineRule="auto"/>
        <w:ind w:hanging="720"/>
        <w:contextualSpacing w:val="0"/>
        <w:jc w:val="both"/>
        <w:rPr>
          <w:rFonts w:ascii="Times New Roman" w:hAnsi="Times New Roman"/>
          <w:sz w:val="24"/>
        </w:rPr>
      </w:pPr>
      <w:r w:rsidRPr="00AE0493">
        <w:rPr>
          <w:rFonts w:ascii="Times New Roman" w:hAnsi="Times New Roman"/>
          <w:sz w:val="24"/>
        </w:rPr>
        <w:t>3.</w:t>
      </w:r>
      <w:r w:rsidR="0063168A" w:rsidRPr="00AE0493">
        <w:rPr>
          <w:rFonts w:ascii="Times New Roman" w:hAnsi="Times New Roman"/>
          <w:sz w:val="24"/>
        </w:rPr>
        <w:t>8</w:t>
      </w:r>
      <w:r w:rsidR="00874ADE" w:rsidRPr="00AE0493">
        <w:rPr>
          <w:rFonts w:ascii="Times New Roman" w:hAnsi="Times New Roman"/>
          <w:sz w:val="24"/>
        </w:rPr>
        <w:tab/>
      </w:r>
      <w:r w:rsidRPr="00AE0493">
        <w:rPr>
          <w:rFonts w:ascii="Times New Roman" w:hAnsi="Times New Roman"/>
          <w:sz w:val="24"/>
        </w:rPr>
        <w:t>Any</w:t>
      </w:r>
      <w:r w:rsidRPr="00AE0493">
        <w:rPr>
          <w:rFonts w:ascii="Times New Roman" w:hAnsi="Times New Roman"/>
          <w:spacing w:val="-1"/>
          <w:sz w:val="24"/>
        </w:rPr>
        <w:t xml:space="preserve"> </w:t>
      </w:r>
      <w:r w:rsidRPr="00AE0493">
        <w:rPr>
          <w:rFonts w:ascii="Times New Roman" w:hAnsi="Times New Roman"/>
          <w:sz w:val="24"/>
        </w:rPr>
        <w:t>other</w:t>
      </w:r>
      <w:r w:rsidRPr="00AE0493">
        <w:rPr>
          <w:rFonts w:ascii="Times New Roman" w:hAnsi="Times New Roman"/>
          <w:spacing w:val="-1"/>
          <w:sz w:val="24"/>
        </w:rPr>
        <w:t xml:space="preserve"> </w:t>
      </w:r>
      <w:r w:rsidRPr="00AE0493">
        <w:rPr>
          <w:rFonts w:ascii="Times New Roman" w:hAnsi="Times New Roman"/>
          <w:sz w:val="24"/>
        </w:rPr>
        <w:t>areas</w:t>
      </w:r>
      <w:r w:rsidRPr="00AE0493">
        <w:rPr>
          <w:rFonts w:ascii="Times New Roman" w:hAnsi="Times New Roman"/>
          <w:spacing w:val="-1"/>
          <w:sz w:val="24"/>
        </w:rPr>
        <w:t xml:space="preserve"> </w:t>
      </w:r>
      <w:r w:rsidRPr="00AE0493">
        <w:rPr>
          <w:rFonts w:ascii="Times New Roman" w:hAnsi="Times New Roman"/>
          <w:sz w:val="24"/>
        </w:rPr>
        <w:t>inside</w:t>
      </w:r>
      <w:r w:rsidRPr="00AE0493">
        <w:rPr>
          <w:rFonts w:ascii="Times New Roman" w:hAnsi="Times New Roman"/>
          <w:spacing w:val="-1"/>
          <w:sz w:val="24"/>
        </w:rPr>
        <w:t xml:space="preserve"> </w:t>
      </w:r>
      <w:r w:rsidRPr="00AE0493">
        <w:rPr>
          <w:rFonts w:ascii="Times New Roman" w:hAnsi="Times New Roman"/>
          <w:sz w:val="24"/>
        </w:rPr>
        <w:t>the</w:t>
      </w:r>
      <w:r w:rsidRPr="00AE0493">
        <w:rPr>
          <w:rFonts w:ascii="Times New Roman" w:hAnsi="Times New Roman"/>
          <w:spacing w:val="-2"/>
          <w:sz w:val="24"/>
        </w:rPr>
        <w:t xml:space="preserve"> </w:t>
      </w:r>
      <w:r w:rsidRPr="00AE0493">
        <w:rPr>
          <w:rFonts w:ascii="Times New Roman" w:hAnsi="Times New Roman"/>
          <w:sz w:val="24"/>
        </w:rPr>
        <w:t>campus</w:t>
      </w:r>
      <w:r w:rsidRPr="00AE0493">
        <w:rPr>
          <w:rFonts w:ascii="Times New Roman" w:hAnsi="Times New Roman"/>
          <w:spacing w:val="-1"/>
          <w:sz w:val="24"/>
        </w:rPr>
        <w:t xml:space="preserve"> </w:t>
      </w:r>
      <w:r w:rsidRPr="00AE0493">
        <w:rPr>
          <w:rFonts w:ascii="Times New Roman" w:hAnsi="Times New Roman"/>
          <w:sz w:val="24"/>
        </w:rPr>
        <w:t>as</w:t>
      </w:r>
      <w:r w:rsidRPr="00AE0493">
        <w:rPr>
          <w:rFonts w:ascii="Times New Roman" w:hAnsi="Times New Roman"/>
          <w:spacing w:val="-1"/>
          <w:sz w:val="24"/>
        </w:rPr>
        <w:t xml:space="preserve"> </w:t>
      </w:r>
      <w:r w:rsidRPr="00AE0493">
        <w:rPr>
          <w:rFonts w:ascii="Times New Roman" w:hAnsi="Times New Roman"/>
          <w:sz w:val="24"/>
        </w:rPr>
        <w:t>decided</w:t>
      </w:r>
      <w:r w:rsidRPr="00AE0493">
        <w:rPr>
          <w:rFonts w:ascii="Times New Roman" w:hAnsi="Times New Roman"/>
          <w:spacing w:val="-1"/>
          <w:sz w:val="24"/>
        </w:rPr>
        <w:t xml:space="preserve"> </w:t>
      </w:r>
      <w:r w:rsidRPr="00AE0493">
        <w:rPr>
          <w:rFonts w:ascii="Times New Roman" w:hAnsi="Times New Roman"/>
          <w:sz w:val="24"/>
        </w:rPr>
        <w:t>by</w:t>
      </w:r>
      <w:r w:rsidRPr="00AE0493">
        <w:rPr>
          <w:rFonts w:ascii="Times New Roman" w:hAnsi="Times New Roman"/>
          <w:spacing w:val="3"/>
          <w:sz w:val="24"/>
        </w:rPr>
        <w:t xml:space="preserve"> </w:t>
      </w:r>
      <w:r w:rsidRPr="00AE0493">
        <w:rPr>
          <w:rFonts w:ascii="Times New Roman" w:hAnsi="Times New Roman"/>
          <w:sz w:val="24"/>
        </w:rPr>
        <w:t>LNMIIT</w:t>
      </w:r>
      <w:r w:rsidRPr="00AE0493">
        <w:rPr>
          <w:rFonts w:ascii="Times New Roman" w:hAnsi="Times New Roman"/>
          <w:spacing w:val="1"/>
          <w:sz w:val="24"/>
        </w:rPr>
        <w:t xml:space="preserve"> </w:t>
      </w:r>
      <w:r w:rsidRPr="00AE0493">
        <w:rPr>
          <w:rFonts w:ascii="Times New Roman" w:hAnsi="Times New Roman"/>
          <w:spacing w:val="-2"/>
          <w:sz w:val="24"/>
        </w:rPr>
        <w:t>Administration.</w:t>
      </w:r>
    </w:p>
    <w:p w14:paraId="14DA11F3" w14:textId="1E0AF59D" w:rsidR="0069071D" w:rsidRPr="00AE0493" w:rsidRDefault="0069071D" w:rsidP="0063168A">
      <w:pPr>
        <w:pStyle w:val="ListParagraph"/>
        <w:widowControl w:val="0"/>
        <w:autoSpaceDE w:val="0"/>
        <w:autoSpaceDN w:val="0"/>
        <w:spacing w:after="0" w:line="247" w:lineRule="auto"/>
        <w:ind w:hanging="720"/>
        <w:contextualSpacing w:val="0"/>
        <w:jc w:val="both"/>
        <w:rPr>
          <w:rFonts w:ascii="Times New Roman" w:hAnsi="Times New Roman"/>
          <w:sz w:val="24"/>
        </w:rPr>
      </w:pPr>
      <w:r w:rsidRPr="00AE0493">
        <w:rPr>
          <w:rFonts w:ascii="Times New Roman" w:hAnsi="Times New Roman"/>
          <w:sz w:val="24"/>
        </w:rPr>
        <w:t>3.</w:t>
      </w:r>
      <w:r w:rsidR="0063168A" w:rsidRPr="00AE0493">
        <w:rPr>
          <w:rFonts w:ascii="Times New Roman" w:hAnsi="Times New Roman"/>
          <w:sz w:val="24"/>
        </w:rPr>
        <w:t>9</w:t>
      </w:r>
      <w:r w:rsidRPr="00AE0493">
        <w:rPr>
          <w:rFonts w:ascii="Times New Roman" w:hAnsi="Times New Roman"/>
          <w:sz w:val="24"/>
        </w:rPr>
        <w:t xml:space="preserve"> </w:t>
      </w:r>
      <w:r w:rsidR="0063168A" w:rsidRPr="00AE0493">
        <w:rPr>
          <w:rFonts w:ascii="Times New Roman" w:hAnsi="Times New Roman"/>
          <w:sz w:val="24"/>
        </w:rPr>
        <w:tab/>
      </w:r>
      <w:r w:rsidRPr="00AE0493">
        <w:rPr>
          <w:rFonts w:ascii="Times New Roman" w:hAnsi="Times New Roman"/>
          <w:sz w:val="24"/>
        </w:rPr>
        <w:t>Any damage and/or loss caused to any equipment/fittings, etc. either by the agency himself or by any of his employees shall be</w:t>
      </w:r>
      <w:r w:rsidRPr="00AE0493">
        <w:rPr>
          <w:rFonts w:ascii="Times New Roman" w:hAnsi="Times New Roman"/>
          <w:spacing w:val="40"/>
          <w:sz w:val="24"/>
        </w:rPr>
        <w:t xml:space="preserve"> </w:t>
      </w:r>
      <w:r w:rsidRPr="00AE0493">
        <w:rPr>
          <w:rFonts w:ascii="Times New Roman" w:hAnsi="Times New Roman"/>
          <w:sz w:val="24"/>
        </w:rPr>
        <w:t>repaired/replaced by the    agency</w:t>
      </w:r>
      <w:r w:rsidR="00874ADE" w:rsidRPr="00AE0493">
        <w:rPr>
          <w:rFonts w:ascii="Times New Roman" w:hAnsi="Times New Roman"/>
          <w:sz w:val="24"/>
        </w:rPr>
        <w:t xml:space="preserve"> </w:t>
      </w:r>
      <w:r w:rsidRPr="00AE0493">
        <w:rPr>
          <w:rFonts w:ascii="Times New Roman" w:hAnsi="Times New Roman"/>
          <w:sz w:val="24"/>
        </w:rPr>
        <w:t>or compensated by the agency at his own cost immediately without any burden on LNMIIT.</w:t>
      </w:r>
    </w:p>
    <w:p w14:paraId="0CEF6535" w14:textId="77777777" w:rsidR="00494217" w:rsidRPr="00AE0493" w:rsidRDefault="001321B2" w:rsidP="00494217">
      <w:pPr>
        <w:pStyle w:val="BodyText"/>
        <w:spacing w:before="227"/>
        <w:ind w:left="1300"/>
      </w:pPr>
      <w:r w:rsidRPr="00AE0493">
        <w:t>List of</w:t>
      </w:r>
      <w:r w:rsidR="004A0041" w:rsidRPr="00AE0493">
        <w:t xml:space="preserve"> minimum </w:t>
      </w:r>
      <w:r w:rsidR="00D963C8" w:rsidRPr="00AE0493">
        <w:t>consumables</w:t>
      </w:r>
      <w:r w:rsidRPr="00AE0493">
        <w:t xml:space="preserve"> required on monthly basis.</w:t>
      </w:r>
    </w:p>
    <w:p w14:paraId="570A5222" w14:textId="77777777" w:rsidR="00494217" w:rsidRPr="00AE0493" w:rsidRDefault="00494217" w:rsidP="00494217">
      <w:pPr>
        <w:pStyle w:val="BodyText"/>
        <w:spacing w:before="74" w:after="1"/>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60"/>
        <w:gridCol w:w="3503"/>
        <w:gridCol w:w="1800"/>
        <w:gridCol w:w="2341"/>
      </w:tblGrid>
      <w:tr w:rsidR="00494217" w:rsidRPr="00AE0493" w14:paraId="35D01BB1" w14:textId="77777777" w:rsidTr="00874ADE">
        <w:trPr>
          <w:trHeight w:val="409"/>
          <w:tblHeader/>
          <w:jc w:val="center"/>
        </w:trPr>
        <w:tc>
          <w:tcPr>
            <w:tcW w:w="960" w:type="dxa"/>
            <w:shd w:val="clear" w:color="auto" w:fill="FFFF00"/>
          </w:tcPr>
          <w:p w14:paraId="41FDBED0" w14:textId="77777777" w:rsidR="00494217" w:rsidRPr="00AE0493" w:rsidRDefault="00494217" w:rsidP="00874ADE">
            <w:pPr>
              <w:pStyle w:val="TableParagraph"/>
              <w:spacing w:before="71"/>
              <w:ind w:left="21"/>
              <w:jc w:val="center"/>
              <w:rPr>
                <w:rFonts w:ascii="Calibri"/>
                <w:b/>
              </w:rPr>
            </w:pPr>
            <w:r w:rsidRPr="00AE0493">
              <w:rPr>
                <w:rFonts w:ascii="Calibri"/>
                <w:b/>
              </w:rPr>
              <w:t>Sr.</w:t>
            </w:r>
            <w:r w:rsidRPr="00AE0493">
              <w:rPr>
                <w:rFonts w:ascii="Calibri"/>
                <w:b/>
                <w:spacing w:val="-1"/>
              </w:rPr>
              <w:t xml:space="preserve"> </w:t>
            </w:r>
            <w:r w:rsidRPr="00AE0493">
              <w:rPr>
                <w:rFonts w:ascii="Calibri"/>
                <w:b/>
                <w:spacing w:val="-5"/>
              </w:rPr>
              <w:t>No</w:t>
            </w:r>
          </w:p>
        </w:tc>
        <w:tc>
          <w:tcPr>
            <w:tcW w:w="3503" w:type="dxa"/>
            <w:shd w:val="clear" w:color="auto" w:fill="FFFF00"/>
          </w:tcPr>
          <w:p w14:paraId="3E8E10F2" w14:textId="77777777" w:rsidR="00494217" w:rsidRPr="00AE0493" w:rsidRDefault="00494217" w:rsidP="00874ADE">
            <w:pPr>
              <w:pStyle w:val="TableParagraph"/>
              <w:spacing w:before="71"/>
              <w:ind w:left="107"/>
              <w:jc w:val="center"/>
              <w:rPr>
                <w:rFonts w:ascii="Calibri"/>
                <w:b/>
              </w:rPr>
            </w:pPr>
            <w:r w:rsidRPr="00AE0493">
              <w:rPr>
                <w:rFonts w:ascii="Calibri"/>
                <w:b/>
                <w:spacing w:val="-2"/>
              </w:rPr>
              <w:t>Particulars</w:t>
            </w:r>
          </w:p>
        </w:tc>
        <w:tc>
          <w:tcPr>
            <w:tcW w:w="1800" w:type="dxa"/>
            <w:shd w:val="clear" w:color="auto" w:fill="FFFF00"/>
          </w:tcPr>
          <w:p w14:paraId="6B2CF684" w14:textId="77777777" w:rsidR="00494217" w:rsidRPr="00AE0493" w:rsidRDefault="00494217" w:rsidP="00874ADE">
            <w:pPr>
              <w:pStyle w:val="TableParagraph"/>
              <w:spacing w:before="71"/>
              <w:ind w:left="16" w:right="3"/>
              <w:jc w:val="center"/>
              <w:rPr>
                <w:rFonts w:ascii="Calibri"/>
                <w:b/>
              </w:rPr>
            </w:pPr>
            <w:r w:rsidRPr="00AE0493">
              <w:rPr>
                <w:rFonts w:ascii="Calibri"/>
                <w:b/>
                <w:spacing w:val="-4"/>
              </w:rPr>
              <w:t>Unit</w:t>
            </w:r>
          </w:p>
        </w:tc>
        <w:tc>
          <w:tcPr>
            <w:tcW w:w="2341" w:type="dxa"/>
            <w:shd w:val="clear" w:color="auto" w:fill="FFFF00"/>
          </w:tcPr>
          <w:p w14:paraId="36FA27A8" w14:textId="77777777" w:rsidR="00494217" w:rsidRPr="00AE0493" w:rsidRDefault="00494217" w:rsidP="00874ADE">
            <w:pPr>
              <w:pStyle w:val="TableParagraph"/>
              <w:spacing w:before="71"/>
              <w:ind w:left="16" w:right="5"/>
              <w:jc w:val="center"/>
              <w:rPr>
                <w:rFonts w:ascii="Calibri"/>
                <w:b/>
              </w:rPr>
            </w:pPr>
            <w:r w:rsidRPr="00AE0493">
              <w:rPr>
                <w:rFonts w:ascii="Calibri"/>
                <w:b/>
              </w:rPr>
              <w:t>Qty.</w:t>
            </w:r>
            <w:r w:rsidRPr="00AE0493">
              <w:rPr>
                <w:rFonts w:ascii="Calibri"/>
                <w:b/>
                <w:spacing w:val="-4"/>
              </w:rPr>
              <w:t xml:space="preserve"> </w:t>
            </w:r>
            <w:r w:rsidRPr="00AE0493">
              <w:rPr>
                <w:rFonts w:ascii="Calibri"/>
                <w:b/>
              </w:rPr>
              <w:t>Required</w:t>
            </w:r>
            <w:r w:rsidRPr="00AE0493">
              <w:rPr>
                <w:rFonts w:ascii="Calibri"/>
                <w:b/>
                <w:spacing w:val="-4"/>
              </w:rPr>
              <w:t xml:space="preserve"> </w:t>
            </w:r>
            <w:r w:rsidRPr="00AE0493">
              <w:rPr>
                <w:rFonts w:ascii="Calibri"/>
                <w:b/>
                <w:spacing w:val="-2"/>
              </w:rPr>
              <w:t>(P.M.)</w:t>
            </w:r>
          </w:p>
        </w:tc>
      </w:tr>
      <w:tr w:rsidR="00494217" w:rsidRPr="00AE0493" w14:paraId="620E8825" w14:textId="77777777" w:rsidTr="00874ADE">
        <w:trPr>
          <w:trHeight w:val="301"/>
          <w:jc w:val="center"/>
        </w:trPr>
        <w:tc>
          <w:tcPr>
            <w:tcW w:w="960" w:type="dxa"/>
          </w:tcPr>
          <w:p w14:paraId="0BC32FF8" w14:textId="77777777" w:rsidR="00494217" w:rsidRPr="00AE0493" w:rsidRDefault="00494217">
            <w:pPr>
              <w:pStyle w:val="TableParagraph"/>
              <w:spacing w:before="15" w:line="266" w:lineRule="exact"/>
              <w:ind w:left="21" w:right="1"/>
              <w:jc w:val="center"/>
              <w:rPr>
                <w:rFonts w:ascii="Calibri"/>
              </w:rPr>
            </w:pPr>
            <w:r w:rsidRPr="00AE0493">
              <w:rPr>
                <w:rFonts w:ascii="Calibri"/>
                <w:spacing w:val="-10"/>
              </w:rPr>
              <w:t>1</w:t>
            </w:r>
          </w:p>
        </w:tc>
        <w:tc>
          <w:tcPr>
            <w:tcW w:w="3503" w:type="dxa"/>
          </w:tcPr>
          <w:p w14:paraId="5A13E853" w14:textId="77777777" w:rsidR="00494217" w:rsidRPr="00AE0493" w:rsidRDefault="00494217">
            <w:pPr>
              <w:pStyle w:val="TableParagraph"/>
              <w:spacing w:before="15" w:line="266" w:lineRule="exact"/>
              <w:ind w:left="107"/>
              <w:rPr>
                <w:rFonts w:ascii="Calibri"/>
              </w:rPr>
            </w:pPr>
            <w:r w:rsidRPr="00AE0493">
              <w:rPr>
                <w:rFonts w:ascii="Calibri"/>
              </w:rPr>
              <w:t>Toilet</w:t>
            </w:r>
            <w:r w:rsidRPr="00AE0493">
              <w:rPr>
                <w:rFonts w:ascii="Calibri"/>
                <w:spacing w:val="-4"/>
              </w:rPr>
              <w:t xml:space="preserve"> </w:t>
            </w:r>
            <w:r w:rsidRPr="00AE0493">
              <w:rPr>
                <w:rFonts w:ascii="Calibri"/>
              </w:rPr>
              <w:t>brush</w:t>
            </w:r>
            <w:r w:rsidRPr="00AE0493">
              <w:rPr>
                <w:rFonts w:ascii="Calibri"/>
                <w:spacing w:val="-4"/>
              </w:rPr>
              <w:t xml:space="preserve"> </w:t>
            </w:r>
            <w:r w:rsidRPr="00AE0493">
              <w:rPr>
                <w:rFonts w:ascii="Calibri"/>
              </w:rPr>
              <w:t>with</w:t>
            </w:r>
            <w:r w:rsidRPr="00AE0493">
              <w:rPr>
                <w:rFonts w:ascii="Calibri"/>
                <w:spacing w:val="-3"/>
              </w:rPr>
              <w:t xml:space="preserve"> </w:t>
            </w:r>
            <w:r w:rsidRPr="00AE0493">
              <w:rPr>
                <w:rFonts w:ascii="Calibri"/>
                <w:spacing w:val="-2"/>
              </w:rPr>
              <w:t>Stand</w:t>
            </w:r>
          </w:p>
        </w:tc>
        <w:tc>
          <w:tcPr>
            <w:tcW w:w="1800" w:type="dxa"/>
          </w:tcPr>
          <w:p w14:paraId="48C4B0F0"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3CC4B989" w14:textId="34985E81" w:rsidR="00494217" w:rsidRPr="00AE0493" w:rsidRDefault="00831107">
            <w:pPr>
              <w:pStyle w:val="TableParagraph"/>
              <w:spacing w:before="15" w:line="266" w:lineRule="exact"/>
              <w:ind w:left="16"/>
              <w:jc w:val="center"/>
              <w:rPr>
                <w:rFonts w:ascii="Calibri"/>
              </w:rPr>
            </w:pPr>
            <w:r w:rsidRPr="00AE0493">
              <w:rPr>
                <w:rFonts w:ascii="Calibri"/>
                <w:spacing w:val="-5"/>
              </w:rPr>
              <w:t>2</w:t>
            </w:r>
            <w:r w:rsidR="00494217" w:rsidRPr="00AE0493">
              <w:rPr>
                <w:rFonts w:ascii="Calibri"/>
                <w:spacing w:val="-5"/>
              </w:rPr>
              <w:t>5</w:t>
            </w:r>
          </w:p>
        </w:tc>
      </w:tr>
      <w:tr w:rsidR="00494217" w:rsidRPr="00AE0493" w14:paraId="4067827C" w14:textId="77777777" w:rsidTr="00874ADE">
        <w:trPr>
          <w:trHeight w:val="299"/>
          <w:jc w:val="center"/>
        </w:trPr>
        <w:tc>
          <w:tcPr>
            <w:tcW w:w="960" w:type="dxa"/>
          </w:tcPr>
          <w:p w14:paraId="6289E94D" w14:textId="77777777" w:rsidR="00494217" w:rsidRPr="00AE0493" w:rsidRDefault="00494217">
            <w:pPr>
              <w:pStyle w:val="TableParagraph"/>
              <w:spacing w:before="13" w:line="266" w:lineRule="exact"/>
              <w:ind w:left="21" w:right="1"/>
              <w:jc w:val="center"/>
              <w:rPr>
                <w:rFonts w:ascii="Calibri"/>
              </w:rPr>
            </w:pPr>
            <w:r w:rsidRPr="00AE0493">
              <w:rPr>
                <w:rFonts w:ascii="Calibri"/>
                <w:spacing w:val="-10"/>
              </w:rPr>
              <w:t>2</w:t>
            </w:r>
          </w:p>
        </w:tc>
        <w:tc>
          <w:tcPr>
            <w:tcW w:w="3503" w:type="dxa"/>
          </w:tcPr>
          <w:p w14:paraId="5FC82475" w14:textId="77777777" w:rsidR="00494217" w:rsidRPr="00AE0493" w:rsidRDefault="00494217">
            <w:pPr>
              <w:pStyle w:val="TableParagraph"/>
              <w:spacing w:before="13" w:line="266" w:lineRule="exact"/>
              <w:ind w:left="107"/>
              <w:rPr>
                <w:rFonts w:ascii="Calibri"/>
              </w:rPr>
            </w:pPr>
            <w:r w:rsidRPr="00AE0493">
              <w:rPr>
                <w:rFonts w:ascii="Calibri"/>
              </w:rPr>
              <w:t>Dust</w:t>
            </w:r>
            <w:r w:rsidRPr="00AE0493">
              <w:rPr>
                <w:rFonts w:ascii="Calibri"/>
                <w:spacing w:val="-4"/>
              </w:rPr>
              <w:t xml:space="preserve"> </w:t>
            </w:r>
            <w:r w:rsidRPr="00AE0493">
              <w:rPr>
                <w:rFonts w:ascii="Calibri"/>
              </w:rPr>
              <w:t>Pan</w:t>
            </w:r>
            <w:r w:rsidRPr="00AE0493">
              <w:rPr>
                <w:rFonts w:ascii="Calibri"/>
                <w:spacing w:val="-3"/>
              </w:rPr>
              <w:t xml:space="preserve"> </w:t>
            </w:r>
            <w:r w:rsidRPr="00AE0493">
              <w:rPr>
                <w:rFonts w:ascii="Calibri"/>
                <w:spacing w:val="-2"/>
              </w:rPr>
              <w:t>Plastic</w:t>
            </w:r>
          </w:p>
        </w:tc>
        <w:tc>
          <w:tcPr>
            <w:tcW w:w="1800" w:type="dxa"/>
          </w:tcPr>
          <w:p w14:paraId="1C2B9584" w14:textId="77777777" w:rsidR="00494217" w:rsidRPr="00AE0493" w:rsidRDefault="00494217">
            <w:pPr>
              <w:pStyle w:val="TableParagraph"/>
              <w:spacing w:before="13" w:line="266" w:lineRule="exact"/>
              <w:ind w:left="16" w:right="5"/>
              <w:jc w:val="center"/>
              <w:rPr>
                <w:rFonts w:ascii="Calibri"/>
              </w:rPr>
            </w:pPr>
            <w:r w:rsidRPr="00AE0493">
              <w:rPr>
                <w:rFonts w:ascii="Calibri"/>
                <w:spacing w:val="-4"/>
              </w:rPr>
              <w:t>Nos.</w:t>
            </w:r>
          </w:p>
        </w:tc>
        <w:tc>
          <w:tcPr>
            <w:tcW w:w="2341" w:type="dxa"/>
          </w:tcPr>
          <w:p w14:paraId="4F13A9D7" w14:textId="77777777" w:rsidR="00494217" w:rsidRPr="00AE0493" w:rsidRDefault="00494217">
            <w:pPr>
              <w:pStyle w:val="TableParagraph"/>
              <w:spacing w:before="13" w:line="266" w:lineRule="exact"/>
              <w:ind w:left="16"/>
              <w:jc w:val="center"/>
              <w:rPr>
                <w:rFonts w:ascii="Calibri"/>
              </w:rPr>
            </w:pPr>
            <w:r w:rsidRPr="00AE0493">
              <w:rPr>
                <w:rFonts w:ascii="Calibri"/>
                <w:spacing w:val="-5"/>
              </w:rPr>
              <w:t>25</w:t>
            </w:r>
          </w:p>
        </w:tc>
      </w:tr>
      <w:tr w:rsidR="00494217" w:rsidRPr="00AE0493" w14:paraId="507F0AA3" w14:textId="77777777" w:rsidTr="00874ADE">
        <w:trPr>
          <w:trHeight w:val="299"/>
          <w:jc w:val="center"/>
        </w:trPr>
        <w:tc>
          <w:tcPr>
            <w:tcW w:w="960" w:type="dxa"/>
          </w:tcPr>
          <w:p w14:paraId="5E059FAB" w14:textId="77777777" w:rsidR="00494217" w:rsidRPr="00AE0493" w:rsidRDefault="00494217">
            <w:pPr>
              <w:pStyle w:val="TableParagraph"/>
              <w:spacing w:before="15" w:line="263" w:lineRule="exact"/>
              <w:ind w:left="21" w:right="1"/>
              <w:jc w:val="center"/>
              <w:rPr>
                <w:rFonts w:ascii="Calibri"/>
              </w:rPr>
            </w:pPr>
            <w:r w:rsidRPr="00AE0493">
              <w:rPr>
                <w:rFonts w:ascii="Calibri"/>
                <w:spacing w:val="-10"/>
              </w:rPr>
              <w:t>3</w:t>
            </w:r>
          </w:p>
        </w:tc>
        <w:tc>
          <w:tcPr>
            <w:tcW w:w="3503" w:type="dxa"/>
          </w:tcPr>
          <w:p w14:paraId="18CB4E0C" w14:textId="77777777" w:rsidR="00494217" w:rsidRPr="00AE0493" w:rsidRDefault="00494217">
            <w:pPr>
              <w:pStyle w:val="TableParagraph"/>
              <w:spacing w:before="15" w:line="263" w:lineRule="exact"/>
              <w:ind w:left="107"/>
              <w:rPr>
                <w:rFonts w:ascii="Calibri"/>
              </w:rPr>
            </w:pPr>
            <w:r w:rsidRPr="00AE0493">
              <w:rPr>
                <w:rFonts w:ascii="Calibri"/>
              </w:rPr>
              <w:t>White</w:t>
            </w:r>
            <w:r w:rsidRPr="00AE0493">
              <w:rPr>
                <w:rFonts w:ascii="Calibri"/>
                <w:spacing w:val="-5"/>
              </w:rPr>
              <w:t xml:space="preserve"> Pad</w:t>
            </w:r>
          </w:p>
        </w:tc>
        <w:tc>
          <w:tcPr>
            <w:tcW w:w="1800" w:type="dxa"/>
          </w:tcPr>
          <w:p w14:paraId="4A7DDD8D" w14:textId="77777777" w:rsidR="00494217" w:rsidRPr="00AE0493" w:rsidRDefault="00494217">
            <w:pPr>
              <w:pStyle w:val="TableParagraph"/>
              <w:spacing w:before="15" w:line="263" w:lineRule="exact"/>
              <w:ind w:left="16" w:right="5"/>
              <w:jc w:val="center"/>
              <w:rPr>
                <w:rFonts w:ascii="Calibri"/>
              </w:rPr>
            </w:pPr>
            <w:r w:rsidRPr="00AE0493">
              <w:rPr>
                <w:rFonts w:ascii="Calibri"/>
                <w:spacing w:val="-4"/>
              </w:rPr>
              <w:t>Nos.</w:t>
            </w:r>
          </w:p>
        </w:tc>
        <w:tc>
          <w:tcPr>
            <w:tcW w:w="2341" w:type="dxa"/>
          </w:tcPr>
          <w:p w14:paraId="59A95718" w14:textId="77777777" w:rsidR="00494217" w:rsidRPr="00AE0493" w:rsidRDefault="00494217">
            <w:pPr>
              <w:pStyle w:val="TableParagraph"/>
              <w:spacing w:before="15" w:line="263" w:lineRule="exact"/>
              <w:ind w:left="16" w:right="4"/>
              <w:jc w:val="center"/>
              <w:rPr>
                <w:rFonts w:ascii="Calibri"/>
              </w:rPr>
            </w:pPr>
            <w:r w:rsidRPr="00AE0493">
              <w:rPr>
                <w:rFonts w:ascii="Calibri"/>
                <w:spacing w:val="-10"/>
              </w:rPr>
              <w:t>5</w:t>
            </w:r>
          </w:p>
        </w:tc>
      </w:tr>
      <w:tr w:rsidR="00494217" w:rsidRPr="00AE0493" w14:paraId="2F9134EA" w14:textId="77777777" w:rsidTr="00874ADE">
        <w:trPr>
          <w:trHeight w:val="301"/>
          <w:jc w:val="center"/>
        </w:trPr>
        <w:tc>
          <w:tcPr>
            <w:tcW w:w="960" w:type="dxa"/>
          </w:tcPr>
          <w:p w14:paraId="34C7DDAA" w14:textId="77777777" w:rsidR="00494217" w:rsidRPr="00AE0493" w:rsidRDefault="00494217">
            <w:pPr>
              <w:pStyle w:val="TableParagraph"/>
              <w:spacing w:before="15" w:line="266" w:lineRule="exact"/>
              <w:ind w:left="21" w:right="1"/>
              <w:jc w:val="center"/>
              <w:rPr>
                <w:rFonts w:ascii="Calibri"/>
              </w:rPr>
            </w:pPr>
            <w:r w:rsidRPr="00AE0493">
              <w:rPr>
                <w:rFonts w:ascii="Calibri"/>
                <w:spacing w:val="-10"/>
              </w:rPr>
              <w:t>4</w:t>
            </w:r>
          </w:p>
        </w:tc>
        <w:tc>
          <w:tcPr>
            <w:tcW w:w="3503" w:type="dxa"/>
          </w:tcPr>
          <w:p w14:paraId="728FA36A" w14:textId="77777777" w:rsidR="00494217" w:rsidRPr="00AE0493" w:rsidRDefault="00494217">
            <w:pPr>
              <w:pStyle w:val="TableParagraph"/>
              <w:spacing w:before="15" w:line="266" w:lineRule="exact"/>
              <w:ind w:left="107"/>
              <w:rPr>
                <w:rFonts w:ascii="Calibri"/>
              </w:rPr>
            </w:pPr>
            <w:r w:rsidRPr="00AE0493">
              <w:rPr>
                <w:rFonts w:ascii="Calibri"/>
              </w:rPr>
              <w:t>Black</w:t>
            </w:r>
            <w:r w:rsidRPr="00AE0493">
              <w:rPr>
                <w:rFonts w:ascii="Calibri"/>
                <w:spacing w:val="-5"/>
              </w:rPr>
              <w:t xml:space="preserve"> Pad</w:t>
            </w:r>
          </w:p>
        </w:tc>
        <w:tc>
          <w:tcPr>
            <w:tcW w:w="1800" w:type="dxa"/>
          </w:tcPr>
          <w:p w14:paraId="0B7CFF7D"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55621A21" w14:textId="77777777" w:rsidR="00494217" w:rsidRPr="00AE0493" w:rsidRDefault="00494217">
            <w:pPr>
              <w:pStyle w:val="TableParagraph"/>
              <w:spacing w:before="15" w:line="266" w:lineRule="exact"/>
              <w:ind w:left="16" w:right="4"/>
              <w:jc w:val="center"/>
              <w:rPr>
                <w:rFonts w:ascii="Calibri"/>
              </w:rPr>
            </w:pPr>
            <w:r w:rsidRPr="00AE0493">
              <w:rPr>
                <w:rFonts w:ascii="Calibri"/>
                <w:spacing w:val="-10"/>
              </w:rPr>
              <w:t>5</w:t>
            </w:r>
          </w:p>
        </w:tc>
      </w:tr>
      <w:tr w:rsidR="00494217" w:rsidRPr="00AE0493" w14:paraId="1F587C0F" w14:textId="77777777" w:rsidTr="00874ADE">
        <w:trPr>
          <w:trHeight w:val="299"/>
          <w:jc w:val="center"/>
        </w:trPr>
        <w:tc>
          <w:tcPr>
            <w:tcW w:w="960" w:type="dxa"/>
          </w:tcPr>
          <w:p w14:paraId="70A7AF13" w14:textId="77777777" w:rsidR="00494217" w:rsidRPr="00AE0493" w:rsidRDefault="00494217">
            <w:pPr>
              <w:pStyle w:val="TableParagraph"/>
              <w:spacing w:before="13" w:line="266" w:lineRule="exact"/>
              <w:ind w:left="21" w:right="1"/>
              <w:jc w:val="center"/>
              <w:rPr>
                <w:rFonts w:ascii="Calibri"/>
              </w:rPr>
            </w:pPr>
            <w:r w:rsidRPr="00AE0493">
              <w:rPr>
                <w:rFonts w:ascii="Calibri"/>
                <w:spacing w:val="-10"/>
              </w:rPr>
              <w:t>5</w:t>
            </w:r>
          </w:p>
        </w:tc>
        <w:tc>
          <w:tcPr>
            <w:tcW w:w="3503" w:type="dxa"/>
          </w:tcPr>
          <w:p w14:paraId="6BF46356" w14:textId="77777777" w:rsidR="00494217" w:rsidRPr="00AE0493" w:rsidRDefault="00494217">
            <w:pPr>
              <w:pStyle w:val="TableParagraph"/>
              <w:spacing w:before="13" w:line="266" w:lineRule="exact"/>
              <w:ind w:left="107"/>
              <w:rPr>
                <w:rFonts w:ascii="Calibri"/>
              </w:rPr>
            </w:pPr>
            <w:r w:rsidRPr="00AE0493">
              <w:rPr>
                <w:rFonts w:ascii="Calibri"/>
              </w:rPr>
              <w:t>Check</w:t>
            </w:r>
            <w:r w:rsidRPr="00AE0493">
              <w:rPr>
                <w:rFonts w:ascii="Calibri"/>
                <w:spacing w:val="-3"/>
              </w:rPr>
              <w:t xml:space="preserve"> </w:t>
            </w:r>
            <w:r w:rsidRPr="00AE0493">
              <w:rPr>
                <w:rFonts w:ascii="Calibri"/>
              </w:rPr>
              <w:t>duster</w:t>
            </w:r>
            <w:r w:rsidRPr="00AE0493">
              <w:rPr>
                <w:rFonts w:ascii="Calibri"/>
                <w:spacing w:val="-2"/>
              </w:rPr>
              <w:t xml:space="preserve"> </w:t>
            </w:r>
            <w:r w:rsidRPr="00AE0493">
              <w:rPr>
                <w:rFonts w:ascii="Calibri"/>
              </w:rPr>
              <w:t>red</w:t>
            </w:r>
            <w:r w:rsidRPr="00AE0493">
              <w:rPr>
                <w:rFonts w:ascii="Calibri"/>
                <w:spacing w:val="-4"/>
              </w:rPr>
              <w:t xml:space="preserve"> </w:t>
            </w:r>
            <w:r w:rsidRPr="00AE0493">
              <w:rPr>
                <w:rFonts w:ascii="Calibri"/>
              </w:rPr>
              <w:t>&amp;</w:t>
            </w:r>
            <w:r w:rsidRPr="00AE0493">
              <w:rPr>
                <w:rFonts w:ascii="Calibri"/>
                <w:spacing w:val="-3"/>
              </w:rPr>
              <w:t xml:space="preserve"> </w:t>
            </w:r>
            <w:r w:rsidRPr="00AE0493">
              <w:rPr>
                <w:rFonts w:ascii="Calibri"/>
                <w:spacing w:val="-2"/>
              </w:rPr>
              <w:t>white</w:t>
            </w:r>
          </w:p>
        </w:tc>
        <w:tc>
          <w:tcPr>
            <w:tcW w:w="1800" w:type="dxa"/>
          </w:tcPr>
          <w:p w14:paraId="1993C8C4" w14:textId="77777777" w:rsidR="00494217" w:rsidRPr="00AE0493" w:rsidRDefault="00494217">
            <w:pPr>
              <w:pStyle w:val="TableParagraph"/>
              <w:spacing w:before="13" w:line="266" w:lineRule="exact"/>
              <w:ind w:left="16" w:right="5"/>
              <w:jc w:val="center"/>
              <w:rPr>
                <w:rFonts w:ascii="Calibri"/>
              </w:rPr>
            </w:pPr>
            <w:r w:rsidRPr="00AE0493">
              <w:rPr>
                <w:rFonts w:ascii="Calibri"/>
                <w:spacing w:val="-4"/>
              </w:rPr>
              <w:t>Nos.</w:t>
            </w:r>
          </w:p>
        </w:tc>
        <w:tc>
          <w:tcPr>
            <w:tcW w:w="2341" w:type="dxa"/>
          </w:tcPr>
          <w:p w14:paraId="5589B7AE" w14:textId="77777777" w:rsidR="00494217" w:rsidRPr="00AE0493" w:rsidRDefault="00494217">
            <w:pPr>
              <w:pStyle w:val="TableParagraph"/>
              <w:spacing w:before="13" w:line="266" w:lineRule="exact"/>
              <w:ind w:left="16"/>
              <w:jc w:val="center"/>
              <w:rPr>
                <w:rFonts w:ascii="Calibri"/>
              </w:rPr>
            </w:pPr>
            <w:r w:rsidRPr="00AE0493">
              <w:rPr>
                <w:rFonts w:ascii="Calibri"/>
                <w:spacing w:val="-5"/>
              </w:rPr>
              <w:t>75</w:t>
            </w:r>
          </w:p>
        </w:tc>
      </w:tr>
      <w:tr w:rsidR="00494217" w:rsidRPr="00AE0493" w14:paraId="571B9D0F" w14:textId="77777777" w:rsidTr="00874ADE">
        <w:trPr>
          <w:trHeight w:val="299"/>
          <w:jc w:val="center"/>
        </w:trPr>
        <w:tc>
          <w:tcPr>
            <w:tcW w:w="960" w:type="dxa"/>
          </w:tcPr>
          <w:p w14:paraId="209C09DE" w14:textId="77777777" w:rsidR="00494217" w:rsidRPr="00AE0493" w:rsidRDefault="00494217">
            <w:pPr>
              <w:pStyle w:val="TableParagraph"/>
              <w:spacing w:before="15" w:line="263" w:lineRule="exact"/>
              <w:ind w:left="21" w:right="1"/>
              <w:jc w:val="center"/>
              <w:rPr>
                <w:rFonts w:ascii="Calibri"/>
              </w:rPr>
            </w:pPr>
            <w:r w:rsidRPr="00AE0493">
              <w:rPr>
                <w:rFonts w:ascii="Calibri"/>
                <w:spacing w:val="-10"/>
              </w:rPr>
              <w:t>6</w:t>
            </w:r>
          </w:p>
        </w:tc>
        <w:tc>
          <w:tcPr>
            <w:tcW w:w="3503" w:type="dxa"/>
          </w:tcPr>
          <w:p w14:paraId="1D3348E4" w14:textId="77777777" w:rsidR="00494217" w:rsidRPr="00AE0493" w:rsidRDefault="00494217">
            <w:pPr>
              <w:pStyle w:val="TableParagraph"/>
              <w:spacing w:before="15" w:line="263" w:lineRule="exact"/>
              <w:ind w:left="107"/>
              <w:rPr>
                <w:rFonts w:ascii="Calibri"/>
              </w:rPr>
            </w:pPr>
            <w:r w:rsidRPr="00AE0493">
              <w:rPr>
                <w:rFonts w:ascii="Calibri"/>
              </w:rPr>
              <w:t>Check</w:t>
            </w:r>
            <w:r w:rsidRPr="00AE0493">
              <w:rPr>
                <w:rFonts w:ascii="Calibri"/>
                <w:spacing w:val="-5"/>
              </w:rPr>
              <w:t xml:space="preserve"> </w:t>
            </w:r>
            <w:r w:rsidRPr="00AE0493">
              <w:rPr>
                <w:rFonts w:ascii="Calibri"/>
              </w:rPr>
              <w:t>duster</w:t>
            </w:r>
            <w:r w:rsidRPr="00AE0493">
              <w:rPr>
                <w:rFonts w:ascii="Calibri"/>
                <w:spacing w:val="-3"/>
              </w:rPr>
              <w:t xml:space="preserve"> </w:t>
            </w:r>
            <w:r w:rsidRPr="00AE0493">
              <w:rPr>
                <w:rFonts w:ascii="Calibri"/>
                <w:spacing w:val="-4"/>
              </w:rPr>
              <w:t>green</w:t>
            </w:r>
          </w:p>
        </w:tc>
        <w:tc>
          <w:tcPr>
            <w:tcW w:w="1800" w:type="dxa"/>
          </w:tcPr>
          <w:p w14:paraId="538011FE" w14:textId="77777777" w:rsidR="00494217" w:rsidRPr="00AE0493" w:rsidRDefault="00494217">
            <w:pPr>
              <w:pStyle w:val="TableParagraph"/>
              <w:spacing w:before="15" w:line="263" w:lineRule="exact"/>
              <w:ind w:left="16" w:right="5"/>
              <w:jc w:val="center"/>
              <w:rPr>
                <w:rFonts w:ascii="Calibri"/>
              </w:rPr>
            </w:pPr>
            <w:r w:rsidRPr="00AE0493">
              <w:rPr>
                <w:rFonts w:ascii="Calibri"/>
                <w:spacing w:val="-4"/>
              </w:rPr>
              <w:t>Nos.</w:t>
            </w:r>
          </w:p>
        </w:tc>
        <w:tc>
          <w:tcPr>
            <w:tcW w:w="2341" w:type="dxa"/>
          </w:tcPr>
          <w:p w14:paraId="733F1BD5" w14:textId="77777777" w:rsidR="00494217" w:rsidRPr="00AE0493" w:rsidRDefault="00494217">
            <w:pPr>
              <w:pStyle w:val="TableParagraph"/>
              <w:spacing w:before="15" w:line="263" w:lineRule="exact"/>
              <w:ind w:left="16"/>
              <w:jc w:val="center"/>
              <w:rPr>
                <w:rFonts w:ascii="Calibri"/>
              </w:rPr>
            </w:pPr>
            <w:r w:rsidRPr="00AE0493">
              <w:rPr>
                <w:rFonts w:ascii="Calibri"/>
                <w:spacing w:val="-5"/>
              </w:rPr>
              <w:t>75</w:t>
            </w:r>
          </w:p>
        </w:tc>
      </w:tr>
      <w:tr w:rsidR="00494217" w:rsidRPr="00AE0493" w14:paraId="1E90FB2E" w14:textId="77777777" w:rsidTr="00874ADE">
        <w:trPr>
          <w:trHeight w:val="301"/>
          <w:jc w:val="center"/>
        </w:trPr>
        <w:tc>
          <w:tcPr>
            <w:tcW w:w="960" w:type="dxa"/>
          </w:tcPr>
          <w:p w14:paraId="59652AD4" w14:textId="77777777" w:rsidR="00494217" w:rsidRPr="00AE0493" w:rsidRDefault="00494217">
            <w:pPr>
              <w:pStyle w:val="TableParagraph"/>
              <w:spacing w:before="15" w:line="266" w:lineRule="exact"/>
              <w:ind w:left="21" w:right="1"/>
              <w:jc w:val="center"/>
              <w:rPr>
                <w:rFonts w:ascii="Calibri"/>
              </w:rPr>
            </w:pPr>
            <w:r w:rsidRPr="00AE0493">
              <w:rPr>
                <w:rFonts w:ascii="Calibri"/>
                <w:spacing w:val="-10"/>
              </w:rPr>
              <w:t>7</w:t>
            </w:r>
          </w:p>
        </w:tc>
        <w:tc>
          <w:tcPr>
            <w:tcW w:w="3503" w:type="dxa"/>
          </w:tcPr>
          <w:p w14:paraId="1928F3D0" w14:textId="77777777" w:rsidR="00494217" w:rsidRPr="00AE0493" w:rsidRDefault="00494217">
            <w:pPr>
              <w:pStyle w:val="TableParagraph"/>
              <w:spacing w:before="15" w:line="266" w:lineRule="exact"/>
              <w:ind w:left="107"/>
              <w:rPr>
                <w:rFonts w:ascii="Calibri"/>
              </w:rPr>
            </w:pPr>
            <w:r w:rsidRPr="00AE0493">
              <w:rPr>
                <w:rFonts w:ascii="Calibri"/>
              </w:rPr>
              <w:t>Red</w:t>
            </w:r>
            <w:r w:rsidRPr="00AE0493">
              <w:rPr>
                <w:rFonts w:ascii="Calibri"/>
                <w:spacing w:val="-4"/>
              </w:rPr>
              <w:t xml:space="preserve"> </w:t>
            </w:r>
            <w:r w:rsidRPr="00AE0493">
              <w:rPr>
                <w:rFonts w:ascii="Calibri"/>
              </w:rPr>
              <w:t>check</w:t>
            </w:r>
            <w:r w:rsidRPr="00AE0493">
              <w:rPr>
                <w:rFonts w:ascii="Calibri"/>
                <w:spacing w:val="-2"/>
              </w:rPr>
              <w:t xml:space="preserve"> duster</w:t>
            </w:r>
          </w:p>
        </w:tc>
        <w:tc>
          <w:tcPr>
            <w:tcW w:w="1800" w:type="dxa"/>
          </w:tcPr>
          <w:p w14:paraId="531E4283"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4AEA6E29" w14:textId="77777777" w:rsidR="00494217" w:rsidRPr="00AE0493" w:rsidRDefault="00494217">
            <w:pPr>
              <w:pStyle w:val="TableParagraph"/>
              <w:spacing w:before="15" w:line="266" w:lineRule="exact"/>
              <w:ind w:left="16"/>
              <w:jc w:val="center"/>
              <w:rPr>
                <w:rFonts w:ascii="Calibri"/>
              </w:rPr>
            </w:pPr>
            <w:r w:rsidRPr="00AE0493">
              <w:rPr>
                <w:rFonts w:ascii="Calibri"/>
                <w:spacing w:val="-5"/>
              </w:rPr>
              <w:t>75</w:t>
            </w:r>
          </w:p>
        </w:tc>
      </w:tr>
      <w:tr w:rsidR="00494217" w:rsidRPr="00AE0493" w14:paraId="036B1102" w14:textId="77777777" w:rsidTr="00874ADE">
        <w:trPr>
          <w:trHeight w:val="299"/>
          <w:jc w:val="center"/>
        </w:trPr>
        <w:tc>
          <w:tcPr>
            <w:tcW w:w="960" w:type="dxa"/>
          </w:tcPr>
          <w:p w14:paraId="3B00D6D9" w14:textId="77777777" w:rsidR="00494217" w:rsidRPr="00AE0493" w:rsidRDefault="00494217">
            <w:pPr>
              <w:pStyle w:val="TableParagraph"/>
              <w:spacing w:before="13" w:line="266" w:lineRule="exact"/>
              <w:ind w:left="21" w:right="1"/>
              <w:jc w:val="center"/>
              <w:rPr>
                <w:rFonts w:ascii="Calibri"/>
              </w:rPr>
            </w:pPr>
            <w:r w:rsidRPr="00AE0493">
              <w:rPr>
                <w:rFonts w:ascii="Calibri"/>
                <w:spacing w:val="-10"/>
              </w:rPr>
              <w:t>8</w:t>
            </w:r>
          </w:p>
        </w:tc>
        <w:tc>
          <w:tcPr>
            <w:tcW w:w="3503" w:type="dxa"/>
          </w:tcPr>
          <w:p w14:paraId="2A3F1315" w14:textId="77777777" w:rsidR="00494217" w:rsidRPr="00AE0493" w:rsidRDefault="00494217">
            <w:pPr>
              <w:pStyle w:val="TableParagraph"/>
              <w:spacing w:before="13" w:line="266" w:lineRule="exact"/>
              <w:ind w:left="107"/>
              <w:rPr>
                <w:rFonts w:ascii="Calibri"/>
              </w:rPr>
            </w:pPr>
            <w:r w:rsidRPr="00AE0493">
              <w:rPr>
                <w:rFonts w:ascii="Calibri"/>
              </w:rPr>
              <w:t>Naphthalene</w:t>
            </w:r>
            <w:r w:rsidRPr="00AE0493">
              <w:rPr>
                <w:rFonts w:ascii="Calibri"/>
                <w:spacing w:val="-5"/>
              </w:rPr>
              <w:t xml:space="preserve"> </w:t>
            </w:r>
            <w:r w:rsidRPr="00AE0493">
              <w:rPr>
                <w:rFonts w:ascii="Calibri"/>
                <w:spacing w:val="-2"/>
              </w:rPr>
              <w:t>Balls</w:t>
            </w:r>
          </w:p>
        </w:tc>
        <w:tc>
          <w:tcPr>
            <w:tcW w:w="1800" w:type="dxa"/>
          </w:tcPr>
          <w:p w14:paraId="50CBD4B6" w14:textId="77777777" w:rsidR="00494217" w:rsidRPr="00AE0493" w:rsidRDefault="00494217">
            <w:pPr>
              <w:pStyle w:val="TableParagraph"/>
              <w:spacing w:before="13" w:line="266" w:lineRule="exact"/>
              <w:ind w:left="16" w:right="3"/>
              <w:jc w:val="center"/>
              <w:rPr>
                <w:rFonts w:ascii="Calibri"/>
              </w:rPr>
            </w:pPr>
            <w:r w:rsidRPr="00AE0493">
              <w:rPr>
                <w:rFonts w:ascii="Calibri"/>
                <w:spacing w:val="-5"/>
              </w:rPr>
              <w:t>KG</w:t>
            </w:r>
          </w:p>
        </w:tc>
        <w:tc>
          <w:tcPr>
            <w:tcW w:w="2341" w:type="dxa"/>
          </w:tcPr>
          <w:p w14:paraId="36AC19EB" w14:textId="278F0E79" w:rsidR="00494217" w:rsidRPr="00AE0493" w:rsidRDefault="00E47A50">
            <w:pPr>
              <w:pStyle w:val="TableParagraph"/>
              <w:spacing w:before="13" w:line="266" w:lineRule="exact"/>
              <w:ind w:left="16" w:right="4"/>
              <w:jc w:val="center"/>
              <w:rPr>
                <w:rFonts w:ascii="Calibri"/>
              </w:rPr>
            </w:pPr>
            <w:r w:rsidRPr="00AE0493">
              <w:rPr>
                <w:rFonts w:ascii="Calibri"/>
                <w:spacing w:val="-10"/>
              </w:rPr>
              <w:t>1</w:t>
            </w:r>
            <w:r w:rsidR="00831107" w:rsidRPr="00AE0493">
              <w:rPr>
                <w:rFonts w:ascii="Calibri"/>
                <w:spacing w:val="-10"/>
              </w:rPr>
              <w:t>0</w:t>
            </w:r>
          </w:p>
        </w:tc>
      </w:tr>
      <w:tr w:rsidR="00494217" w:rsidRPr="00AE0493" w14:paraId="5D460679" w14:textId="77777777" w:rsidTr="00874ADE">
        <w:trPr>
          <w:trHeight w:val="299"/>
          <w:jc w:val="center"/>
        </w:trPr>
        <w:tc>
          <w:tcPr>
            <w:tcW w:w="960" w:type="dxa"/>
          </w:tcPr>
          <w:p w14:paraId="3D783BE4" w14:textId="77777777" w:rsidR="00494217" w:rsidRPr="00AE0493" w:rsidRDefault="00494217">
            <w:pPr>
              <w:pStyle w:val="TableParagraph"/>
              <w:spacing w:before="16" w:line="263" w:lineRule="exact"/>
              <w:ind w:left="21" w:right="1"/>
              <w:jc w:val="center"/>
              <w:rPr>
                <w:rFonts w:ascii="Calibri"/>
              </w:rPr>
            </w:pPr>
            <w:r w:rsidRPr="00AE0493">
              <w:rPr>
                <w:rFonts w:ascii="Calibri"/>
                <w:spacing w:val="-10"/>
              </w:rPr>
              <w:t>9</w:t>
            </w:r>
          </w:p>
        </w:tc>
        <w:tc>
          <w:tcPr>
            <w:tcW w:w="3503" w:type="dxa"/>
          </w:tcPr>
          <w:p w14:paraId="489E5C37" w14:textId="77777777" w:rsidR="00494217" w:rsidRPr="00AE0493" w:rsidRDefault="00494217">
            <w:pPr>
              <w:pStyle w:val="TableParagraph"/>
              <w:spacing w:before="16" w:line="263" w:lineRule="exact"/>
              <w:ind w:left="107"/>
              <w:rPr>
                <w:rFonts w:ascii="Calibri"/>
              </w:rPr>
            </w:pPr>
            <w:r w:rsidRPr="00AE0493">
              <w:rPr>
                <w:rFonts w:ascii="Calibri"/>
              </w:rPr>
              <w:t>M</w:t>
            </w:r>
            <w:r w:rsidRPr="00AE0493">
              <w:rPr>
                <w:rFonts w:ascii="Calibri"/>
                <w:spacing w:val="-2"/>
              </w:rPr>
              <w:t xml:space="preserve"> </w:t>
            </w:r>
            <w:r w:rsidRPr="00AE0493">
              <w:rPr>
                <w:rFonts w:ascii="Calibri"/>
              </w:rPr>
              <w:t>fold</w:t>
            </w:r>
            <w:r w:rsidRPr="00AE0493">
              <w:rPr>
                <w:rFonts w:ascii="Calibri"/>
                <w:spacing w:val="-3"/>
              </w:rPr>
              <w:t xml:space="preserve"> </w:t>
            </w:r>
            <w:r w:rsidRPr="00AE0493">
              <w:rPr>
                <w:rFonts w:ascii="Calibri"/>
                <w:spacing w:val="-2"/>
              </w:rPr>
              <w:t>Paper</w:t>
            </w:r>
          </w:p>
        </w:tc>
        <w:tc>
          <w:tcPr>
            <w:tcW w:w="1800" w:type="dxa"/>
          </w:tcPr>
          <w:p w14:paraId="7E448145" w14:textId="77777777" w:rsidR="00494217" w:rsidRPr="00AE0493" w:rsidRDefault="00494217">
            <w:pPr>
              <w:pStyle w:val="TableParagraph"/>
              <w:spacing w:before="16" w:line="263" w:lineRule="exact"/>
              <w:ind w:left="16" w:right="1"/>
              <w:jc w:val="center"/>
              <w:rPr>
                <w:rFonts w:ascii="Calibri"/>
              </w:rPr>
            </w:pPr>
            <w:r w:rsidRPr="00AE0493">
              <w:rPr>
                <w:rFonts w:ascii="Calibri"/>
                <w:spacing w:val="-5"/>
              </w:rPr>
              <w:t>Box</w:t>
            </w:r>
          </w:p>
        </w:tc>
        <w:tc>
          <w:tcPr>
            <w:tcW w:w="2341" w:type="dxa"/>
          </w:tcPr>
          <w:p w14:paraId="2520255C" w14:textId="77777777" w:rsidR="00494217" w:rsidRPr="00AE0493" w:rsidRDefault="00494217">
            <w:pPr>
              <w:pStyle w:val="TableParagraph"/>
              <w:spacing w:before="16" w:line="263" w:lineRule="exact"/>
              <w:ind w:left="16" w:right="4"/>
              <w:jc w:val="center"/>
              <w:rPr>
                <w:rFonts w:ascii="Calibri"/>
              </w:rPr>
            </w:pPr>
            <w:r w:rsidRPr="00AE0493">
              <w:rPr>
                <w:rFonts w:ascii="Calibri"/>
                <w:spacing w:val="-10"/>
              </w:rPr>
              <w:t>1</w:t>
            </w:r>
          </w:p>
        </w:tc>
      </w:tr>
      <w:tr w:rsidR="00494217" w:rsidRPr="00AE0493" w14:paraId="6D27D43F" w14:textId="77777777" w:rsidTr="00874ADE">
        <w:trPr>
          <w:trHeight w:val="301"/>
          <w:jc w:val="center"/>
        </w:trPr>
        <w:tc>
          <w:tcPr>
            <w:tcW w:w="960" w:type="dxa"/>
          </w:tcPr>
          <w:p w14:paraId="627337CE" w14:textId="77777777" w:rsidR="00494217" w:rsidRPr="00AE0493" w:rsidRDefault="00494217">
            <w:pPr>
              <w:pStyle w:val="TableParagraph"/>
              <w:spacing w:before="15" w:line="266" w:lineRule="exact"/>
              <w:ind w:left="21" w:right="2"/>
              <w:jc w:val="center"/>
              <w:rPr>
                <w:rFonts w:ascii="Calibri"/>
              </w:rPr>
            </w:pPr>
            <w:r w:rsidRPr="00AE0493">
              <w:rPr>
                <w:rFonts w:ascii="Calibri"/>
                <w:spacing w:val="-5"/>
              </w:rPr>
              <w:t>10</w:t>
            </w:r>
          </w:p>
        </w:tc>
        <w:tc>
          <w:tcPr>
            <w:tcW w:w="3503" w:type="dxa"/>
          </w:tcPr>
          <w:p w14:paraId="7930D098" w14:textId="77777777" w:rsidR="00494217" w:rsidRPr="00AE0493" w:rsidRDefault="00494217">
            <w:pPr>
              <w:pStyle w:val="TableParagraph"/>
              <w:spacing w:before="15" w:line="266" w:lineRule="exact"/>
              <w:ind w:left="107"/>
              <w:rPr>
                <w:rFonts w:ascii="Calibri"/>
              </w:rPr>
            </w:pPr>
            <w:r w:rsidRPr="00AE0493">
              <w:rPr>
                <w:rFonts w:ascii="Calibri"/>
              </w:rPr>
              <w:t>Scotch</w:t>
            </w:r>
            <w:r w:rsidRPr="00AE0493">
              <w:rPr>
                <w:rFonts w:ascii="Calibri"/>
                <w:spacing w:val="-6"/>
              </w:rPr>
              <w:t xml:space="preserve"> </w:t>
            </w:r>
            <w:r w:rsidRPr="00AE0493">
              <w:rPr>
                <w:rFonts w:ascii="Calibri"/>
                <w:spacing w:val="-5"/>
              </w:rPr>
              <w:t>Pad</w:t>
            </w:r>
          </w:p>
        </w:tc>
        <w:tc>
          <w:tcPr>
            <w:tcW w:w="1800" w:type="dxa"/>
          </w:tcPr>
          <w:p w14:paraId="60BF5399"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26F70281" w14:textId="77777777" w:rsidR="00494217" w:rsidRPr="00AE0493" w:rsidRDefault="00494217">
            <w:pPr>
              <w:pStyle w:val="TableParagraph"/>
              <w:spacing w:before="15" w:line="266" w:lineRule="exact"/>
              <w:ind w:left="16"/>
              <w:jc w:val="center"/>
              <w:rPr>
                <w:rFonts w:ascii="Calibri"/>
              </w:rPr>
            </w:pPr>
            <w:r w:rsidRPr="00AE0493">
              <w:rPr>
                <w:rFonts w:ascii="Calibri"/>
                <w:spacing w:val="-5"/>
              </w:rPr>
              <w:t>60</w:t>
            </w:r>
          </w:p>
        </w:tc>
      </w:tr>
      <w:tr w:rsidR="00494217" w:rsidRPr="00AE0493" w14:paraId="66C98A63" w14:textId="77777777" w:rsidTr="00874ADE">
        <w:trPr>
          <w:trHeight w:val="299"/>
          <w:jc w:val="center"/>
        </w:trPr>
        <w:tc>
          <w:tcPr>
            <w:tcW w:w="960" w:type="dxa"/>
          </w:tcPr>
          <w:p w14:paraId="2C06565F" w14:textId="77777777" w:rsidR="00494217" w:rsidRPr="00AE0493" w:rsidRDefault="00494217">
            <w:pPr>
              <w:pStyle w:val="TableParagraph"/>
              <w:spacing w:before="13" w:line="266" w:lineRule="exact"/>
              <w:ind w:left="21" w:right="2"/>
              <w:jc w:val="center"/>
              <w:rPr>
                <w:rFonts w:ascii="Calibri"/>
              </w:rPr>
            </w:pPr>
            <w:r w:rsidRPr="00AE0493">
              <w:rPr>
                <w:rFonts w:ascii="Calibri"/>
                <w:spacing w:val="-5"/>
              </w:rPr>
              <w:t>11</w:t>
            </w:r>
          </w:p>
        </w:tc>
        <w:tc>
          <w:tcPr>
            <w:tcW w:w="3503" w:type="dxa"/>
          </w:tcPr>
          <w:p w14:paraId="0A2C3A21" w14:textId="77777777" w:rsidR="00494217" w:rsidRPr="00AE0493" w:rsidRDefault="00494217">
            <w:pPr>
              <w:pStyle w:val="TableParagraph"/>
              <w:spacing w:before="13" w:line="266" w:lineRule="exact"/>
              <w:ind w:left="107"/>
              <w:rPr>
                <w:rFonts w:ascii="Calibri"/>
              </w:rPr>
            </w:pPr>
            <w:r w:rsidRPr="00AE0493">
              <w:rPr>
                <w:rFonts w:ascii="Calibri"/>
                <w:spacing w:val="-5"/>
              </w:rPr>
              <w:t>R5</w:t>
            </w:r>
            <w:r w:rsidR="009F1BE6" w:rsidRPr="00AE0493">
              <w:rPr>
                <w:rFonts w:ascii="Calibri"/>
                <w:spacing w:val="-5"/>
              </w:rPr>
              <w:t xml:space="preserve"> (Air freshener)</w:t>
            </w:r>
            <w:r w:rsidR="00762553" w:rsidRPr="00AE0493">
              <w:rPr>
                <w:rFonts w:ascii="Calibri"/>
                <w:spacing w:val="-5"/>
              </w:rPr>
              <w:t xml:space="preserve"> Taski</w:t>
            </w:r>
          </w:p>
        </w:tc>
        <w:tc>
          <w:tcPr>
            <w:tcW w:w="1800" w:type="dxa"/>
          </w:tcPr>
          <w:p w14:paraId="5DBEBFA1" w14:textId="77777777" w:rsidR="00494217" w:rsidRPr="00AE0493" w:rsidRDefault="00494217">
            <w:pPr>
              <w:pStyle w:val="TableParagraph"/>
              <w:spacing w:before="13" w:line="266"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79CA73CD" w14:textId="77777777" w:rsidR="00494217" w:rsidRPr="00AE0493" w:rsidRDefault="00494217">
            <w:pPr>
              <w:pStyle w:val="TableParagraph"/>
              <w:spacing w:before="13" w:line="266" w:lineRule="exact"/>
              <w:ind w:left="16" w:right="4"/>
              <w:jc w:val="center"/>
              <w:rPr>
                <w:rFonts w:ascii="Calibri"/>
              </w:rPr>
            </w:pPr>
            <w:r w:rsidRPr="00AE0493">
              <w:rPr>
                <w:rFonts w:ascii="Calibri"/>
                <w:spacing w:val="-10"/>
              </w:rPr>
              <w:t>5</w:t>
            </w:r>
          </w:p>
        </w:tc>
      </w:tr>
      <w:tr w:rsidR="00494217" w:rsidRPr="00AE0493" w14:paraId="32A14286" w14:textId="77777777" w:rsidTr="00874ADE">
        <w:trPr>
          <w:trHeight w:val="299"/>
          <w:jc w:val="center"/>
        </w:trPr>
        <w:tc>
          <w:tcPr>
            <w:tcW w:w="960" w:type="dxa"/>
          </w:tcPr>
          <w:p w14:paraId="5CCEEF2D" w14:textId="77777777" w:rsidR="00494217" w:rsidRPr="00AE0493" w:rsidRDefault="00494217">
            <w:pPr>
              <w:pStyle w:val="TableParagraph"/>
              <w:spacing w:before="15" w:line="263" w:lineRule="exact"/>
              <w:ind w:left="21" w:right="2"/>
              <w:jc w:val="center"/>
              <w:rPr>
                <w:rFonts w:ascii="Calibri"/>
              </w:rPr>
            </w:pPr>
            <w:r w:rsidRPr="00AE0493">
              <w:rPr>
                <w:rFonts w:ascii="Calibri"/>
                <w:spacing w:val="-5"/>
              </w:rPr>
              <w:t>12</w:t>
            </w:r>
          </w:p>
        </w:tc>
        <w:tc>
          <w:tcPr>
            <w:tcW w:w="3503" w:type="dxa"/>
          </w:tcPr>
          <w:p w14:paraId="09BA6AD1" w14:textId="3883B488" w:rsidR="00494217" w:rsidRPr="00AE0493" w:rsidRDefault="00494217">
            <w:pPr>
              <w:pStyle w:val="TableParagraph"/>
              <w:spacing w:before="15" w:line="263" w:lineRule="exact"/>
              <w:ind w:left="107"/>
              <w:rPr>
                <w:rFonts w:ascii="Calibri"/>
              </w:rPr>
            </w:pPr>
            <w:r w:rsidRPr="00AE0493">
              <w:rPr>
                <w:rFonts w:ascii="Calibri"/>
                <w:spacing w:val="-5"/>
              </w:rPr>
              <w:t>R4</w:t>
            </w:r>
            <w:r w:rsidR="009F1BE6" w:rsidRPr="00AE0493">
              <w:rPr>
                <w:rFonts w:ascii="Calibri"/>
                <w:spacing w:val="-5"/>
              </w:rPr>
              <w:t xml:space="preserve"> (Furniture </w:t>
            </w:r>
            <w:r w:rsidR="00762553" w:rsidRPr="00AE0493">
              <w:rPr>
                <w:rFonts w:ascii="Calibri"/>
                <w:spacing w:val="-5"/>
              </w:rPr>
              <w:t>Maintainer) Taski</w:t>
            </w:r>
            <w:r w:rsidR="002C7D7F" w:rsidRPr="00AE0493">
              <w:rPr>
                <w:rFonts w:ascii="Calibri"/>
                <w:spacing w:val="-5"/>
              </w:rPr>
              <w:t>/Ross shine</w:t>
            </w:r>
          </w:p>
        </w:tc>
        <w:tc>
          <w:tcPr>
            <w:tcW w:w="1800" w:type="dxa"/>
          </w:tcPr>
          <w:p w14:paraId="4FA082C1" w14:textId="77777777" w:rsidR="00494217" w:rsidRPr="00AE0493" w:rsidRDefault="00494217">
            <w:pPr>
              <w:pStyle w:val="TableParagraph"/>
              <w:spacing w:before="15" w:line="263"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5BC5141B" w14:textId="77777777" w:rsidR="00494217" w:rsidRPr="00AE0493" w:rsidRDefault="00494217">
            <w:pPr>
              <w:pStyle w:val="TableParagraph"/>
              <w:spacing w:before="15" w:line="263" w:lineRule="exact"/>
              <w:ind w:left="16" w:right="4"/>
              <w:jc w:val="center"/>
              <w:rPr>
                <w:rFonts w:ascii="Calibri"/>
              </w:rPr>
            </w:pPr>
            <w:r w:rsidRPr="00AE0493">
              <w:rPr>
                <w:rFonts w:ascii="Calibri"/>
                <w:spacing w:val="-10"/>
              </w:rPr>
              <w:t>2</w:t>
            </w:r>
          </w:p>
        </w:tc>
      </w:tr>
      <w:tr w:rsidR="00494217" w:rsidRPr="00AE0493" w14:paraId="5EDE9A83" w14:textId="77777777" w:rsidTr="00874ADE">
        <w:trPr>
          <w:trHeight w:val="301"/>
          <w:jc w:val="center"/>
        </w:trPr>
        <w:tc>
          <w:tcPr>
            <w:tcW w:w="960" w:type="dxa"/>
          </w:tcPr>
          <w:p w14:paraId="6F81EC0A" w14:textId="77777777" w:rsidR="00494217" w:rsidRPr="00AE0493" w:rsidRDefault="00494217">
            <w:pPr>
              <w:pStyle w:val="TableParagraph"/>
              <w:spacing w:before="15" w:line="266" w:lineRule="exact"/>
              <w:ind w:left="21" w:right="2"/>
              <w:jc w:val="center"/>
              <w:rPr>
                <w:rFonts w:ascii="Calibri"/>
              </w:rPr>
            </w:pPr>
            <w:r w:rsidRPr="00AE0493">
              <w:rPr>
                <w:rFonts w:ascii="Calibri"/>
                <w:spacing w:val="-5"/>
              </w:rPr>
              <w:t>13</w:t>
            </w:r>
          </w:p>
        </w:tc>
        <w:tc>
          <w:tcPr>
            <w:tcW w:w="3503" w:type="dxa"/>
          </w:tcPr>
          <w:p w14:paraId="664921E8" w14:textId="77777777" w:rsidR="00494217" w:rsidRPr="00AE0493" w:rsidRDefault="00494217">
            <w:pPr>
              <w:pStyle w:val="TableParagraph"/>
              <w:spacing w:before="15" w:line="266" w:lineRule="exact"/>
              <w:ind w:left="107"/>
              <w:rPr>
                <w:rFonts w:ascii="Calibri"/>
              </w:rPr>
            </w:pPr>
            <w:r w:rsidRPr="00AE0493">
              <w:rPr>
                <w:rFonts w:ascii="Calibri"/>
                <w:spacing w:val="-5"/>
              </w:rPr>
              <w:t>R1</w:t>
            </w:r>
            <w:r w:rsidR="009F1BE6" w:rsidRPr="00AE0493">
              <w:rPr>
                <w:rFonts w:ascii="Calibri"/>
                <w:spacing w:val="-5"/>
              </w:rPr>
              <w:t xml:space="preserve"> (Bathroom cleaner)</w:t>
            </w:r>
            <w:r w:rsidR="00762553" w:rsidRPr="00AE0493">
              <w:rPr>
                <w:rFonts w:ascii="Calibri"/>
                <w:spacing w:val="-5"/>
              </w:rPr>
              <w:t xml:space="preserve"> Taski</w:t>
            </w:r>
          </w:p>
        </w:tc>
        <w:tc>
          <w:tcPr>
            <w:tcW w:w="1800" w:type="dxa"/>
          </w:tcPr>
          <w:p w14:paraId="1EA6BF3D" w14:textId="77777777" w:rsidR="00494217" w:rsidRPr="00AE0493" w:rsidRDefault="00494217">
            <w:pPr>
              <w:pStyle w:val="TableParagraph"/>
              <w:spacing w:before="15" w:line="266"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7E034798" w14:textId="77777777" w:rsidR="00494217" w:rsidRPr="00AE0493" w:rsidRDefault="009F1BE6">
            <w:pPr>
              <w:pStyle w:val="TableParagraph"/>
              <w:spacing w:before="15" w:line="266" w:lineRule="exact"/>
              <w:ind w:left="16" w:right="4"/>
              <w:jc w:val="center"/>
              <w:rPr>
                <w:rFonts w:ascii="Calibri"/>
              </w:rPr>
            </w:pPr>
            <w:r w:rsidRPr="00AE0493">
              <w:rPr>
                <w:rFonts w:ascii="Calibri"/>
                <w:spacing w:val="-10"/>
              </w:rPr>
              <w:t>20</w:t>
            </w:r>
          </w:p>
        </w:tc>
      </w:tr>
      <w:tr w:rsidR="00494217" w:rsidRPr="00AE0493" w14:paraId="281DE441" w14:textId="77777777" w:rsidTr="00874ADE">
        <w:trPr>
          <w:trHeight w:val="299"/>
          <w:jc w:val="center"/>
        </w:trPr>
        <w:tc>
          <w:tcPr>
            <w:tcW w:w="960" w:type="dxa"/>
          </w:tcPr>
          <w:p w14:paraId="1CDA7D04" w14:textId="77777777" w:rsidR="00494217" w:rsidRPr="00AE0493" w:rsidRDefault="00494217">
            <w:pPr>
              <w:pStyle w:val="TableParagraph"/>
              <w:spacing w:before="13" w:line="266" w:lineRule="exact"/>
              <w:ind w:left="21" w:right="2"/>
              <w:jc w:val="center"/>
              <w:rPr>
                <w:rFonts w:ascii="Calibri"/>
              </w:rPr>
            </w:pPr>
            <w:r w:rsidRPr="00AE0493">
              <w:rPr>
                <w:rFonts w:ascii="Calibri"/>
                <w:spacing w:val="-5"/>
              </w:rPr>
              <w:t>14</w:t>
            </w:r>
          </w:p>
        </w:tc>
        <w:tc>
          <w:tcPr>
            <w:tcW w:w="3503" w:type="dxa"/>
          </w:tcPr>
          <w:p w14:paraId="04FACBBD" w14:textId="5D2BC457" w:rsidR="00494217" w:rsidRPr="00AE0493" w:rsidRDefault="00494217">
            <w:pPr>
              <w:pStyle w:val="TableParagraph"/>
              <w:spacing w:before="13" w:line="266" w:lineRule="exact"/>
              <w:ind w:left="107"/>
              <w:rPr>
                <w:rFonts w:ascii="Calibri"/>
              </w:rPr>
            </w:pPr>
            <w:r w:rsidRPr="00AE0493">
              <w:rPr>
                <w:rFonts w:ascii="Calibri"/>
                <w:spacing w:val="-5"/>
              </w:rPr>
              <w:t>R6</w:t>
            </w:r>
            <w:r w:rsidR="009F1BE6" w:rsidRPr="00AE0493">
              <w:rPr>
                <w:rFonts w:ascii="Calibri"/>
                <w:spacing w:val="-5"/>
              </w:rPr>
              <w:t xml:space="preserve"> (Toilet Cleaner)</w:t>
            </w:r>
            <w:r w:rsidR="00762553" w:rsidRPr="00AE0493">
              <w:rPr>
                <w:rFonts w:ascii="Calibri"/>
                <w:spacing w:val="-5"/>
              </w:rPr>
              <w:t xml:space="preserve"> Taski</w:t>
            </w:r>
            <w:r w:rsidR="002C7D7F" w:rsidRPr="00AE0493">
              <w:rPr>
                <w:rFonts w:ascii="Calibri"/>
                <w:spacing w:val="-5"/>
              </w:rPr>
              <w:t>/Ross TC</w:t>
            </w:r>
          </w:p>
        </w:tc>
        <w:tc>
          <w:tcPr>
            <w:tcW w:w="1800" w:type="dxa"/>
          </w:tcPr>
          <w:p w14:paraId="2466B780" w14:textId="77777777" w:rsidR="00494217" w:rsidRPr="00AE0493" w:rsidRDefault="00494217">
            <w:pPr>
              <w:pStyle w:val="TableParagraph"/>
              <w:spacing w:before="13" w:line="266" w:lineRule="exact"/>
              <w:ind w:left="16" w:right="3"/>
              <w:jc w:val="center"/>
              <w:rPr>
                <w:rFonts w:ascii="Calibri"/>
              </w:rPr>
            </w:pPr>
            <w:r w:rsidRPr="00AE0493">
              <w:rPr>
                <w:rFonts w:ascii="Calibri"/>
              </w:rPr>
              <w:t xml:space="preserve">5 </w:t>
            </w:r>
            <w:r w:rsidR="009F1BE6" w:rsidRPr="00AE0493">
              <w:rPr>
                <w:rFonts w:ascii="Calibri"/>
              </w:rPr>
              <w:t>liter</w:t>
            </w:r>
            <w:r w:rsidRPr="00AE0493">
              <w:rPr>
                <w:rFonts w:ascii="Calibri"/>
                <w:spacing w:val="-2"/>
              </w:rPr>
              <w:t xml:space="preserve"> </w:t>
            </w:r>
            <w:r w:rsidRPr="00AE0493">
              <w:rPr>
                <w:rFonts w:ascii="Calibri"/>
                <w:spacing w:val="-5"/>
              </w:rPr>
              <w:t>Can</w:t>
            </w:r>
          </w:p>
        </w:tc>
        <w:tc>
          <w:tcPr>
            <w:tcW w:w="2341" w:type="dxa"/>
          </w:tcPr>
          <w:p w14:paraId="139A78ED" w14:textId="77777777" w:rsidR="00494217" w:rsidRPr="00AE0493" w:rsidRDefault="00494217">
            <w:pPr>
              <w:pStyle w:val="TableParagraph"/>
              <w:spacing w:before="13" w:line="266" w:lineRule="exact"/>
              <w:ind w:left="16" w:right="4"/>
              <w:jc w:val="center"/>
              <w:rPr>
                <w:rFonts w:ascii="Calibri"/>
              </w:rPr>
            </w:pPr>
            <w:r w:rsidRPr="00AE0493">
              <w:rPr>
                <w:rFonts w:ascii="Calibri"/>
                <w:spacing w:val="-10"/>
              </w:rPr>
              <w:t>1</w:t>
            </w:r>
            <w:r w:rsidR="009F1BE6" w:rsidRPr="00AE0493">
              <w:rPr>
                <w:rFonts w:ascii="Calibri"/>
                <w:spacing w:val="-10"/>
              </w:rPr>
              <w:t>5</w:t>
            </w:r>
          </w:p>
        </w:tc>
      </w:tr>
      <w:tr w:rsidR="00494217" w:rsidRPr="00AE0493" w14:paraId="5C8F3658" w14:textId="77777777" w:rsidTr="00874ADE">
        <w:trPr>
          <w:trHeight w:val="299"/>
          <w:jc w:val="center"/>
        </w:trPr>
        <w:tc>
          <w:tcPr>
            <w:tcW w:w="960" w:type="dxa"/>
          </w:tcPr>
          <w:p w14:paraId="1DCA6862" w14:textId="77777777" w:rsidR="00494217" w:rsidRPr="00AE0493" w:rsidRDefault="00494217">
            <w:pPr>
              <w:pStyle w:val="TableParagraph"/>
              <w:spacing w:before="15" w:line="263" w:lineRule="exact"/>
              <w:ind w:left="21" w:right="2"/>
              <w:jc w:val="center"/>
              <w:rPr>
                <w:rFonts w:ascii="Calibri"/>
              </w:rPr>
            </w:pPr>
            <w:r w:rsidRPr="00AE0493">
              <w:rPr>
                <w:rFonts w:ascii="Calibri"/>
                <w:spacing w:val="-5"/>
              </w:rPr>
              <w:t>15</w:t>
            </w:r>
          </w:p>
        </w:tc>
        <w:tc>
          <w:tcPr>
            <w:tcW w:w="3503" w:type="dxa"/>
          </w:tcPr>
          <w:p w14:paraId="7913381D" w14:textId="77777777" w:rsidR="00494217" w:rsidRPr="00AE0493" w:rsidRDefault="00494217">
            <w:pPr>
              <w:pStyle w:val="TableParagraph"/>
              <w:spacing w:before="15" w:line="263" w:lineRule="exact"/>
              <w:ind w:left="107"/>
              <w:rPr>
                <w:rFonts w:ascii="Calibri"/>
              </w:rPr>
            </w:pPr>
            <w:r w:rsidRPr="00AE0493">
              <w:rPr>
                <w:rFonts w:ascii="Calibri"/>
                <w:spacing w:val="-5"/>
              </w:rPr>
              <w:t>R2</w:t>
            </w:r>
            <w:r w:rsidR="009F1BE6" w:rsidRPr="00AE0493">
              <w:rPr>
                <w:rFonts w:ascii="Calibri"/>
                <w:spacing w:val="-5"/>
              </w:rPr>
              <w:t xml:space="preserve"> (Hard Surface Cleaner)</w:t>
            </w:r>
            <w:r w:rsidR="00762553" w:rsidRPr="00AE0493">
              <w:rPr>
                <w:rFonts w:ascii="Calibri"/>
                <w:spacing w:val="-5"/>
              </w:rPr>
              <w:t xml:space="preserve"> Taski</w:t>
            </w:r>
          </w:p>
        </w:tc>
        <w:tc>
          <w:tcPr>
            <w:tcW w:w="1800" w:type="dxa"/>
          </w:tcPr>
          <w:p w14:paraId="715C996F" w14:textId="77777777" w:rsidR="00494217" w:rsidRPr="00AE0493" w:rsidRDefault="00494217">
            <w:pPr>
              <w:pStyle w:val="TableParagraph"/>
              <w:spacing w:before="15" w:line="263"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08771C8E" w14:textId="77777777" w:rsidR="00494217" w:rsidRPr="00AE0493" w:rsidRDefault="00494217">
            <w:pPr>
              <w:pStyle w:val="TableParagraph"/>
              <w:spacing w:before="15" w:line="263" w:lineRule="exact"/>
              <w:ind w:left="16" w:right="4"/>
              <w:jc w:val="center"/>
              <w:rPr>
                <w:rFonts w:ascii="Calibri"/>
              </w:rPr>
            </w:pPr>
            <w:r w:rsidRPr="00AE0493">
              <w:rPr>
                <w:rFonts w:ascii="Calibri"/>
                <w:spacing w:val="-10"/>
              </w:rPr>
              <w:t>10</w:t>
            </w:r>
          </w:p>
        </w:tc>
      </w:tr>
      <w:tr w:rsidR="00762553" w:rsidRPr="00AE0493" w14:paraId="6B36999F" w14:textId="77777777" w:rsidTr="00874ADE">
        <w:trPr>
          <w:trHeight w:val="299"/>
          <w:jc w:val="center"/>
        </w:trPr>
        <w:tc>
          <w:tcPr>
            <w:tcW w:w="960" w:type="dxa"/>
          </w:tcPr>
          <w:p w14:paraId="7D24C819" w14:textId="77777777" w:rsidR="00762553" w:rsidRPr="00AE0493" w:rsidRDefault="00762553">
            <w:pPr>
              <w:pStyle w:val="TableParagraph"/>
              <w:spacing w:before="15" w:line="263" w:lineRule="exact"/>
              <w:ind w:left="21" w:right="2"/>
              <w:jc w:val="center"/>
              <w:rPr>
                <w:rFonts w:ascii="Calibri"/>
                <w:spacing w:val="-5"/>
              </w:rPr>
            </w:pPr>
            <w:r w:rsidRPr="00AE0493">
              <w:rPr>
                <w:rFonts w:ascii="Calibri"/>
                <w:spacing w:val="-5"/>
              </w:rPr>
              <w:t>16</w:t>
            </w:r>
          </w:p>
        </w:tc>
        <w:tc>
          <w:tcPr>
            <w:tcW w:w="3503" w:type="dxa"/>
          </w:tcPr>
          <w:p w14:paraId="071D6A23" w14:textId="1D757FD3" w:rsidR="00762553" w:rsidRPr="00AE0493" w:rsidRDefault="00762553">
            <w:pPr>
              <w:pStyle w:val="TableParagraph"/>
              <w:spacing w:before="15" w:line="263" w:lineRule="exact"/>
              <w:ind w:left="107"/>
              <w:rPr>
                <w:rFonts w:ascii="Calibri"/>
                <w:spacing w:val="-5"/>
              </w:rPr>
            </w:pPr>
            <w:r w:rsidRPr="00AE0493">
              <w:rPr>
                <w:rFonts w:ascii="Calibri"/>
                <w:spacing w:val="-5"/>
              </w:rPr>
              <w:t xml:space="preserve">R7 </w:t>
            </w:r>
            <w:r w:rsidR="00E47A50" w:rsidRPr="00AE0493">
              <w:rPr>
                <w:rFonts w:ascii="Calibri"/>
                <w:spacing w:val="-5"/>
              </w:rPr>
              <w:t>(Floor</w:t>
            </w:r>
            <w:r w:rsidRPr="00AE0493">
              <w:rPr>
                <w:rFonts w:ascii="Calibri"/>
                <w:spacing w:val="-5"/>
              </w:rPr>
              <w:t xml:space="preserve"> Cleaner) Taski</w:t>
            </w:r>
          </w:p>
        </w:tc>
        <w:tc>
          <w:tcPr>
            <w:tcW w:w="1800" w:type="dxa"/>
          </w:tcPr>
          <w:p w14:paraId="0E7D685B" w14:textId="77777777" w:rsidR="00762553" w:rsidRPr="00AE0493" w:rsidRDefault="00762553">
            <w:pPr>
              <w:pStyle w:val="TableParagraph"/>
              <w:spacing w:before="15" w:line="263" w:lineRule="exact"/>
              <w:ind w:left="16" w:right="3"/>
              <w:jc w:val="center"/>
              <w:rPr>
                <w:rFonts w:ascii="Calibri"/>
              </w:rPr>
            </w:pPr>
            <w:r w:rsidRPr="00AE0493">
              <w:rPr>
                <w:rFonts w:ascii="Calibri"/>
              </w:rPr>
              <w:t>5 litre Can</w:t>
            </w:r>
          </w:p>
        </w:tc>
        <w:tc>
          <w:tcPr>
            <w:tcW w:w="2341" w:type="dxa"/>
          </w:tcPr>
          <w:p w14:paraId="7C1921E7" w14:textId="77777777" w:rsidR="00762553" w:rsidRPr="00AE0493" w:rsidRDefault="00762553">
            <w:pPr>
              <w:pStyle w:val="TableParagraph"/>
              <w:spacing w:before="15" w:line="263" w:lineRule="exact"/>
              <w:ind w:left="16" w:right="4"/>
              <w:jc w:val="center"/>
              <w:rPr>
                <w:rFonts w:ascii="Calibri"/>
                <w:spacing w:val="-10"/>
              </w:rPr>
            </w:pPr>
            <w:r w:rsidRPr="00AE0493">
              <w:rPr>
                <w:rFonts w:ascii="Calibri"/>
                <w:spacing w:val="-10"/>
              </w:rPr>
              <w:t>50</w:t>
            </w:r>
          </w:p>
        </w:tc>
      </w:tr>
      <w:tr w:rsidR="00494217" w:rsidRPr="00AE0493" w14:paraId="68D64225" w14:textId="77777777" w:rsidTr="00874ADE">
        <w:trPr>
          <w:trHeight w:val="301"/>
          <w:jc w:val="center"/>
        </w:trPr>
        <w:tc>
          <w:tcPr>
            <w:tcW w:w="960" w:type="dxa"/>
          </w:tcPr>
          <w:p w14:paraId="28B04899" w14:textId="77777777" w:rsidR="00494217" w:rsidRPr="00AE0493" w:rsidRDefault="00494217">
            <w:pPr>
              <w:pStyle w:val="TableParagraph"/>
              <w:spacing w:before="15" w:line="266" w:lineRule="exact"/>
              <w:ind w:left="21" w:right="2"/>
              <w:jc w:val="center"/>
              <w:rPr>
                <w:rFonts w:ascii="Calibri"/>
              </w:rPr>
            </w:pPr>
            <w:r w:rsidRPr="00AE0493">
              <w:rPr>
                <w:rFonts w:ascii="Calibri"/>
                <w:spacing w:val="-5"/>
              </w:rPr>
              <w:t>1</w:t>
            </w:r>
            <w:r w:rsidR="00762553" w:rsidRPr="00AE0493">
              <w:rPr>
                <w:rFonts w:ascii="Calibri"/>
                <w:spacing w:val="-5"/>
              </w:rPr>
              <w:t>7</w:t>
            </w:r>
          </w:p>
        </w:tc>
        <w:tc>
          <w:tcPr>
            <w:tcW w:w="3503" w:type="dxa"/>
          </w:tcPr>
          <w:p w14:paraId="0DDDD559" w14:textId="77777777" w:rsidR="00494217" w:rsidRPr="00AE0493" w:rsidRDefault="00494217">
            <w:pPr>
              <w:pStyle w:val="TableParagraph"/>
              <w:spacing w:before="15" w:line="266" w:lineRule="exact"/>
              <w:ind w:left="107"/>
              <w:rPr>
                <w:rFonts w:ascii="Calibri"/>
              </w:rPr>
            </w:pPr>
            <w:r w:rsidRPr="00AE0493">
              <w:rPr>
                <w:rFonts w:ascii="Calibri"/>
              </w:rPr>
              <w:t>Urinal</w:t>
            </w:r>
            <w:r w:rsidRPr="00AE0493">
              <w:rPr>
                <w:rFonts w:ascii="Calibri"/>
                <w:spacing w:val="-2"/>
              </w:rPr>
              <w:t xml:space="preserve"> Cubes</w:t>
            </w:r>
          </w:p>
        </w:tc>
        <w:tc>
          <w:tcPr>
            <w:tcW w:w="1800" w:type="dxa"/>
          </w:tcPr>
          <w:p w14:paraId="124E80EA" w14:textId="77777777" w:rsidR="00494217" w:rsidRPr="00AE0493" w:rsidRDefault="00494217">
            <w:pPr>
              <w:pStyle w:val="TableParagraph"/>
              <w:spacing w:before="15" w:line="266" w:lineRule="exact"/>
              <w:ind w:left="16" w:right="2"/>
              <w:jc w:val="center"/>
              <w:rPr>
                <w:rFonts w:ascii="Calibri"/>
              </w:rPr>
            </w:pPr>
            <w:r w:rsidRPr="00AE0493">
              <w:rPr>
                <w:rFonts w:ascii="Calibri"/>
                <w:spacing w:val="-5"/>
              </w:rPr>
              <w:t>Pkt</w:t>
            </w:r>
          </w:p>
        </w:tc>
        <w:tc>
          <w:tcPr>
            <w:tcW w:w="2341" w:type="dxa"/>
          </w:tcPr>
          <w:p w14:paraId="68B452B8" w14:textId="285547D2" w:rsidR="00494217" w:rsidRPr="00AE0493" w:rsidRDefault="00831107">
            <w:pPr>
              <w:pStyle w:val="TableParagraph"/>
              <w:spacing w:before="15" w:line="266" w:lineRule="exact"/>
              <w:ind w:left="16" w:right="4"/>
              <w:jc w:val="center"/>
              <w:rPr>
                <w:rFonts w:ascii="Calibri"/>
              </w:rPr>
            </w:pPr>
            <w:r w:rsidRPr="00AE0493">
              <w:rPr>
                <w:rFonts w:ascii="Calibri"/>
                <w:spacing w:val="-10"/>
              </w:rPr>
              <w:t>5</w:t>
            </w:r>
            <w:r w:rsidR="007B161E" w:rsidRPr="00AE0493">
              <w:rPr>
                <w:rFonts w:ascii="Calibri"/>
                <w:spacing w:val="-10"/>
              </w:rPr>
              <w:t>0</w:t>
            </w:r>
          </w:p>
        </w:tc>
      </w:tr>
      <w:tr w:rsidR="00762553" w:rsidRPr="00AE0493" w14:paraId="7774C96D" w14:textId="77777777" w:rsidTr="00874ADE">
        <w:trPr>
          <w:trHeight w:val="301"/>
          <w:jc w:val="center"/>
        </w:trPr>
        <w:tc>
          <w:tcPr>
            <w:tcW w:w="960" w:type="dxa"/>
          </w:tcPr>
          <w:p w14:paraId="7EB47575" w14:textId="77777777" w:rsidR="00762553" w:rsidRPr="00AE0493" w:rsidRDefault="00762553">
            <w:pPr>
              <w:pStyle w:val="TableParagraph"/>
              <w:spacing w:before="15" w:line="266" w:lineRule="exact"/>
              <w:ind w:left="21" w:right="2"/>
              <w:jc w:val="center"/>
              <w:rPr>
                <w:rFonts w:ascii="Calibri"/>
                <w:spacing w:val="-5"/>
              </w:rPr>
            </w:pPr>
            <w:r w:rsidRPr="00AE0493">
              <w:rPr>
                <w:rFonts w:ascii="Calibri"/>
                <w:spacing w:val="-5"/>
              </w:rPr>
              <w:t xml:space="preserve">18 </w:t>
            </w:r>
          </w:p>
        </w:tc>
        <w:tc>
          <w:tcPr>
            <w:tcW w:w="3503" w:type="dxa"/>
          </w:tcPr>
          <w:p w14:paraId="6C0AF88C" w14:textId="77777777" w:rsidR="00762553" w:rsidRPr="00AE0493" w:rsidRDefault="00762553">
            <w:pPr>
              <w:pStyle w:val="TableParagraph"/>
              <w:spacing w:before="15" w:line="266" w:lineRule="exact"/>
              <w:ind w:left="107"/>
              <w:rPr>
                <w:rFonts w:ascii="Calibri"/>
              </w:rPr>
            </w:pPr>
            <w:r w:rsidRPr="00AE0493">
              <w:rPr>
                <w:rFonts w:ascii="Calibri"/>
              </w:rPr>
              <w:t>Taski Spiral HD</w:t>
            </w:r>
          </w:p>
        </w:tc>
        <w:tc>
          <w:tcPr>
            <w:tcW w:w="1800" w:type="dxa"/>
          </w:tcPr>
          <w:p w14:paraId="7BEDF430" w14:textId="77777777" w:rsidR="00762553" w:rsidRPr="00AE0493" w:rsidRDefault="00762553">
            <w:pPr>
              <w:pStyle w:val="TableParagraph"/>
              <w:spacing w:before="15" w:line="266" w:lineRule="exact"/>
              <w:ind w:left="16" w:right="2"/>
              <w:jc w:val="center"/>
              <w:rPr>
                <w:rFonts w:ascii="Calibri"/>
                <w:spacing w:val="-5"/>
              </w:rPr>
            </w:pPr>
            <w:r w:rsidRPr="00AE0493">
              <w:rPr>
                <w:rFonts w:ascii="Calibri"/>
                <w:spacing w:val="-5"/>
              </w:rPr>
              <w:t>5 litre Can</w:t>
            </w:r>
          </w:p>
        </w:tc>
        <w:tc>
          <w:tcPr>
            <w:tcW w:w="2341" w:type="dxa"/>
          </w:tcPr>
          <w:p w14:paraId="72BDD3D7" w14:textId="77777777" w:rsidR="00762553" w:rsidRPr="00AE0493" w:rsidRDefault="00762553">
            <w:pPr>
              <w:pStyle w:val="TableParagraph"/>
              <w:spacing w:before="15" w:line="266" w:lineRule="exact"/>
              <w:ind w:left="16" w:right="4"/>
              <w:jc w:val="center"/>
              <w:rPr>
                <w:rFonts w:ascii="Calibri"/>
                <w:spacing w:val="-10"/>
              </w:rPr>
            </w:pPr>
            <w:r w:rsidRPr="00AE0493">
              <w:rPr>
                <w:rFonts w:ascii="Calibri"/>
                <w:spacing w:val="-10"/>
              </w:rPr>
              <w:t>2</w:t>
            </w:r>
          </w:p>
        </w:tc>
      </w:tr>
      <w:tr w:rsidR="00762553" w:rsidRPr="00AE0493" w14:paraId="14878C09" w14:textId="77777777" w:rsidTr="00874ADE">
        <w:trPr>
          <w:trHeight w:val="301"/>
          <w:jc w:val="center"/>
        </w:trPr>
        <w:tc>
          <w:tcPr>
            <w:tcW w:w="960" w:type="dxa"/>
          </w:tcPr>
          <w:p w14:paraId="56605135" w14:textId="77777777" w:rsidR="00762553" w:rsidRPr="00AE0493" w:rsidRDefault="00762553">
            <w:pPr>
              <w:pStyle w:val="TableParagraph"/>
              <w:spacing w:before="15" w:line="266" w:lineRule="exact"/>
              <w:ind w:left="21" w:right="2"/>
              <w:jc w:val="center"/>
              <w:rPr>
                <w:rFonts w:ascii="Calibri"/>
                <w:spacing w:val="-5"/>
              </w:rPr>
            </w:pPr>
            <w:r w:rsidRPr="00AE0493">
              <w:rPr>
                <w:rFonts w:ascii="Calibri"/>
                <w:spacing w:val="-5"/>
              </w:rPr>
              <w:t>19</w:t>
            </w:r>
          </w:p>
        </w:tc>
        <w:tc>
          <w:tcPr>
            <w:tcW w:w="3503" w:type="dxa"/>
          </w:tcPr>
          <w:p w14:paraId="48184CC6" w14:textId="77777777" w:rsidR="00762553" w:rsidRPr="00AE0493" w:rsidRDefault="00762553">
            <w:pPr>
              <w:pStyle w:val="TableParagraph"/>
              <w:spacing w:before="15" w:line="266" w:lineRule="exact"/>
              <w:ind w:left="107"/>
              <w:rPr>
                <w:rFonts w:ascii="Calibri"/>
              </w:rPr>
            </w:pPr>
            <w:r w:rsidRPr="00AE0493">
              <w:rPr>
                <w:rFonts w:ascii="Calibri"/>
              </w:rPr>
              <w:t xml:space="preserve">R9 (Bathroom cleaner) </w:t>
            </w:r>
          </w:p>
        </w:tc>
        <w:tc>
          <w:tcPr>
            <w:tcW w:w="1800" w:type="dxa"/>
          </w:tcPr>
          <w:p w14:paraId="67461EB2" w14:textId="77777777" w:rsidR="00762553" w:rsidRPr="00AE0493" w:rsidRDefault="00762553">
            <w:pPr>
              <w:pStyle w:val="TableParagraph"/>
              <w:spacing w:before="15" w:line="266" w:lineRule="exact"/>
              <w:ind w:left="16" w:right="2"/>
              <w:jc w:val="center"/>
              <w:rPr>
                <w:rFonts w:ascii="Calibri"/>
                <w:spacing w:val="-5"/>
              </w:rPr>
            </w:pPr>
            <w:r w:rsidRPr="00AE0493">
              <w:rPr>
                <w:rFonts w:ascii="Calibri"/>
                <w:spacing w:val="-5"/>
              </w:rPr>
              <w:t>5 litre Can</w:t>
            </w:r>
          </w:p>
        </w:tc>
        <w:tc>
          <w:tcPr>
            <w:tcW w:w="2341" w:type="dxa"/>
          </w:tcPr>
          <w:p w14:paraId="0814798B" w14:textId="77777777" w:rsidR="00762553" w:rsidRPr="00AE0493" w:rsidRDefault="00762553">
            <w:pPr>
              <w:pStyle w:val="TableParagraph"/>
              <w:spacing w:before="15" w:line="266" w:lineRule="exact"/>
              <w:ind w:left="16" w:right="4"/>
              <w:jc w:val="center"/>
              <w:rPr>
                <w:rFonts w:ascii="Calibri"/>
                <w:spacing w:val="-10"/>
              </w:rPr>
            </w:pPr>
            <w:r w:rsidRPr="00AE0493">
              <w:rPr>
                <w:rFonts w:ascii="Calibri"/>
                <w:spacing w:val="-10"/>
              </w:rPr>
              <w:t>5</w:t>
            </w:r>
          </w:p>
        </w:tc>
      </w:tr>
      <w:tr w:rsidR="00494217" w:rsidRPr="00AE0493" w14:paraId="611A0BB8" w14:textId="77777777" w:rsidTr="00874ADE">
        <w:trPr>
          <w:trHeight w:val="299"/>
          <w:jc w:val="center"/>
        </w:trPr>
        <w:tc>
          <w:tcPr>
            <w:tcW w:w="960" w:type="dxa"/>
          </w:tcPr>
          <w:p w14:paraId="2F13F423" w14:textId="77777777" w:rsidR="00494217" w:rsidRPr="00AE0493" w:rsidRDefault="00762553">
            <w:pPr>
              <w:pStyle w:val="TableParagraph"/>
              <w:spacing w:before="13" w:line="266" w:lineRule="exact"/>
              <w:ind w:left="21" w:right="2"/>
              <w:jc w:val="center"/>
              <w:rPr>
                <w:rFonts w:ascii="Calibri"/>
              </w:rPr>
            </w:pPr>
            <w:r w:rsidRPr="00AE0493">
              <w:rPr>
                <w:rFonts w:ascii="Calibri"/>
                <w:spacing w:val="-5"/>
              </w:rPr>
              <w:t>20</w:t>
            </w:r>
          </w:p>
        </w:tc>
        <w:tc>
          <w:tcPr>
            <w:tcW w:w="3503" w:type="dxa"/>
          </w:tcPr>
          <w:p w14:paraId="2B89A567" w14:textId="77777777" w:rsidR="00494217" w:rsidRPr="00AE0493" w:rsidRDefault="00494217">
            <w:pPr>
              <w:pStyle w:val="TableParagraph"/>
              <w:spacing w:before="13" w:line="266" w:lineRule="exact"/>
              <w:ind w:left="107"/>
              <w:rPr>
                <w:rFonts w:ascii="Calibri"/>
              </w:rPr>
            </w:pPr>
            <w:r w:rsidRPr="00AE0493">
              <w:rPr>
                <w:rFonts w:ascii="Calibri"/>
                <w:spacing w:val="-5"/>
              </w:rPr>
              <w:t>D7</w:t>
            </w:r>
            <w:r w:rsidR="009F1BE6" w:rsidRPr="00AE0493">
              <w:rPr>
                <w:rFonts w:ascii="Calibri"/>
                <w:spacing w:val="-5"/>
              </w:rPr>
              <w:t xml:space="preserve"> (Oil Based Cleaner)</w:t>
            </w:r>
          </w:p>
        </w:tc>
        <w:tc>
          <w:tcPr>
            <w:tcW w:w="1800" w:type="dxa"/>
          </w:tcPr>
          <w:p w14:paraId="5A9B2D38" w14:textId="77777777" w:rsidR="00494217" w:rsidRPr="00AE0493" w:rsidRDefault="00494217">
            <w:pPr>
              <w:pStyle w:val="TableParagraph"/>
              <w:spacing w:before="13" w:line="266"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0E229E28" w14:textId="77777777" w:rsidR="00494217" w:rsidRPr="00AE0493" w:rsidRDefault="00494217">
            <w:pPr>
              <w:pStyle w:val="TableParagraph"/>
              <w:spacing w:before="13" w:line="266" w:lineRule="exact"/>
              <w:ind w:left="16" w:right="4"/>
              <w:jc w:val="center"/>
              <w:rPr>
                <w:rFonts w:ascii="Calibri"/>
              </w:rPr>
            </w:pPr>
            <w:r w:rsidRPr="00AE0493">
              <w:rPr>
                <w:rFonts w:ascii="Calibri"/>
                <w:spacing w:val="-10"/>
              </w:rPr>
              <w:t>1</w:t>
            </w:r>
          </w:p>
        </w:tc>
      </w:tr>
      <w:tr w:rsidR="00494217" w:rsidRPr="00AE0493" w14:paraId="5DFECA33" w14:textId="77777777" w:rsidTr="00874ADE">
        <w:trPr>
          <w:trHeight w:val="299"/>
          <w:jc w:val="center"/>
        </w:trPr>
        <w:tc>
          <w:tcPr>
            <w:tcW w:w="960" w:type="dxa"/>
          </w:tcPr>
          <w:p w14:paraId="3F406B9C" w14:textId="77777777" w:rsidR="00494217" w:rsidRPr="00AE0493" w:rsidRDefault="00762553">
            <w:pPr>
              <w:pStyle w:val="TableParagraph"/>
              <w:spacing w:before="15" w:line="263" w:lineRule="exact"/>
              <w:ind w:left="21" w:right="2"/>
              <w:jc w:val="center"/>
              <w:rPr>
                <w:rFonts w:ascii="Calibri"/>
              </w:rPr>
            </w:pPr>
            <w:r w:rsidRPr="00AE0493">
              <w:rPr>
                <w:rFonts w:ascii="Calibri"/>
                <w:spacing w:val="-5"/>
              </w:rPr>
              <w:t>21</w:t>
            </w:r>
          </w:p>
        </w:tc>
        <w:tc>
          <w:tcPr>
            <w:tcW w:w="3503" w:type="dxa"/>
          </w:tcPr>
          <w:p w14:paraId="256D0A61" w14:textId="77777777" w:rsidR="00494217" w:rsidRPr="00AE0493" w:rsidRDefault="00494217">
            <w:pPr>
              <w:pStyle w:val="TableParagraph"/>
              <w:spacing w:before="15" w:line="263" w:lineRule="exact"/>
              <w:ind w:left="107"/>
              <w:rPr>
                <w:rFonts w:ascii="Calibri"/>
              </w:rPr>
            </w:pPr>
            <w:r w:rsidRPr="00AE0493">
              <w:rPr>
                <w:rFonts w:ascii="Calibri"/>
              </w:rPr>
              <w:t>Plastic</w:t>
            </w:r>
            <w:r w:rsidRPr="00AE0493">
              <w:rPr>
                <w:rFonts w:ascii="Calibri"/>
                <w:spacing w:val="-3"/>
              </w:rPr>
              <w:t xml:space="preserve"> </w:t>
            </w:r>
            <w:r w:rsidRPr="00AE0493">
              <w:rPr>
                <w:rFonts w:ascii="Calibri"/>
                <w:spacing w:val="-5"/>
              </w:rPr>
              <w:t>Mug</w:t>
            </w:r>
          </w:p>
        </w:tc>
        <w:tc>
          <w:tcPr>
            <w:tcW w:w="1800" w:type="dxa"/>
          </w:tcPr>
          <w:p w14:paraId="6333E262" w14:textId="77777777" w:rsidR="00494217" w:rsidRPr="00AE0493" w:rsidRDefault="00494217">
            <w:pPr>
              <w:pStyle w:val="TableParagraph"/>
              <w:spacing w:before="15" w:line="263" w:lineRule="exact"/>
              <w:ind w:left="16" w:right="5"/>
              <w:jc w:val="center"/>
              <w:rPr>
                <w:rFonts w:ascii="Calibri"/>
              </w:rPr>
            </w:pPr>
            <w:r w:rsidRPr="00AE0493">
              <w:rPr>
                <w:rFonts w:ascii="Calibri"/>
                <w:spacing w:val="-4"/>
              </w:rPr>
              <w:t>Nos.</w:t>
            </w:r>
          </w:p>
        </w:tc>
        <w:tc>
          <w:tcPr>
            <w:tcW w:w="2341" w:type="dxa"/>
          </w:tcPr>
          <w:p w14:paraId="5880BDD0" w14:textId="29D18811" w:rsidR="00494217" w:rsidRPr="00AE0493" w:rsidRDefault="001D47AE">
            <w:pPr>
              <w:pStyle w:val="TableParagraph"/>
              <w:spacing w:before="15" w:line="263" w:lineRule="exact"/>
              <w:ind w:left="16" w:right="4"/>
              <w:jc w:val="center"/>
              <w:rPr>
                <w:rFonts w:ascii="Calibri"/>
              </w:rPr>
            </w:pPr>
            <w:r w:rsidRPr="00AE0493">
              <w:rPr>
                <w:rFonts w:ascii="Calibri"/>
                <w:spacing w:val="-10"/>
              </w:rPr>
              <w:t>20</w:t>
            </w:r>
          </w:p>
        </w:tc>
      </w:tr>
      <w:tr w:rsidR="00494217" w:rsidRPr="00AE0493" w14:paraId="076C04CE" w14:textId="77777777" w:rsidTr="00874ADE">
        <w:trPr>
          <w:trHeight w:val="302"/>
          <w:jc w:val="center"/>
        </w:trPr>
        <w:tc>
          <w:tcPr>
            <w:tcW w:w="960" w:type="dxa"/>
          </w:tcPr>
          <w:p w14:paraId="129FE71D" w14:textId="77777777" w:rsidR="00494217" w:rsidRPr="00AE0493" w:rsidRDefault="00762553">
            <w:pPr>
              <w:pStyle w:val="TableParagraph"/>
              <w:spacing w:before="15" w:line="266" w:lineRule="exact"/>
              <w:ind w:left="21" w:right="2"/>
              <w:jc w:val="center"/>
              <w:rPr>
                <w:rFonts w:ascii="Calibri"/>
              </w:rPr>
            </w:pPr>
            <w:r w:rsidRPr="00AE0493">
              <w:rPr>
                <w:rFonts w:ascii="Calibri"/>
                <w:spacing w:val="-5"/>
              </w:rPr>
              <w:t>22</w:t>
            </w:r>
          </w:p>
        </w:tc>
        <w:tc>
          <w:tcPr>
            <w:tcW w:w="3503" w:type="dxa"/>
          </w:tcPr>
          <w:p w14:paraId="1B71FC2F" w14:textId="77777777" w:rsidR="00494217" w:rsidRPr="00AE0493" w:rsidRDefault="00494217">
            <w:pPr>
              <w:pStyle w:val="TableParagraph"/>
              <w:spacing w:before="15" w:line="266" w:lineRule="exact"/>
              <w:ind w:left="107"/>
              <w:rPr>
                <w:rFonts w:ascii="Calibri"/>
              </w:rPr>
            </w:pPr>
            <w:r w:rsidRPr="00AE0493">
              <w:rPr>
                <w:rFonts w:ascii="Calibri"/>
              </w:rPr>
              <w:t>Cobweb</w:t>
            </w:r>
            <w:r w:rsidRPr="00AE0493">
              <w:rPr>
                <w:rFonts w:ascii="Calibri"/>
                <w:spacing w:val="-8"/>
              </w:rPr>
              <w:t xml:space="preserve"> </w:t>
            </w:r>
            <w:r w:rsidRPr="00AE0493">
              <w:rPr>
                <w:rFonts w:ascii="Calibri"/>
                <w:spacing w:val="-4"/>
              </w:rPr>
              <w:t>Brush</w:t>
            </w:r>
          </w:p>
        </w:tc>
        <w:tc>
          <w:tcPr>
            <w:tcW w:w="1800" w:type="dxa"/>
          </w:tcPr>
          <w:p w14:paraId="7EE456D6"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18E43FB0" w14:textId="77777777" w:rsidR="00494217" w:rsidRPr="00AE0493" w:rsidRDefault="00494217">
            <w:pPr>
              <w:pStyle w:val="TableParagraph"/>
              <w:spacing w:before="15" w:line="266" w:lineRule="exact"/>
              <w:ind w:left="16" w:right="4"/>
              <w:jc w:val="center"/>
              <w:rPr>
                <w:rFonts w:ascii="Calibri"/>
              </w:rPr>
            </w:pPr>
            <w:r w:rsidRPr="00AE0493">
              <w:rPr>
                <w:rFonts w:ascii="Calibri"/>
                <w:spacing w:val="-10"/>
              </w:rPr>
              <w:t>8</w:t>
            </w:r>
          </w:p>
        </w:tc>
      </w:tr>
      <w:tr w:rsidR="00494217" w:rsidRPr="00AE0493" w14:paraId="38031B2D" w14:textId="77777777" w:rsidTr="00874ADE">
        <w:trPr>
          <w:trHeight w:val="299"/>
          <w:jc w:val="center"/>
        </w:trPr>
        <w:tc>
          <w:tcPr>
            <w:tcW w:w="960" w:type="dxa"/>
          </w:tcPr>
          <w:p w14:paraId="5600F959" w14:textId="77777777" w:rsidR="00494217" w:rsidRPr="00AE0493" w:rsidRDefault="00494217">
            <w:pPr>
              <w:pStyle w:val="TableParagraph"/>
              <w:spacing w:before="13" w:line="266" w:lineRule="exact"/>
              <w:ind w:left="21" w:right="2"/>
              <w:jc w:val="center"/>
              <w:rPr>
                <w:rFonts w:ascii="Calibri"/>
              </w:rPr>
            </w:pPr>
            <w:r w:rsidRPr="00AE0493">
              <w:rPr>
                <w:rFonts w:ascii="Calibri"/>
                <w:spacing w:val="-5"/>
              </w:rPr>
              <w:t>2</w:t>
            </w:r>
            <w:r w:rsidR="00762553" w:rsidRPr="00AE0493">
              <w:rPr>
                <w:rFonts w:ascii="Calibri"/>
                <w:spacing w:val="-5"/>
              </w:rPr>
              <w:t>3</w:t>
            </w:r>
          </w:p>
        </w:tc>
        <w:tc>
          <w:tcPr>
            <w:tcW w:w="3503" w:type="dxa"/>
          </w:tcPr>
          <w:p w14:paraId="7E6AB31B" w14:textId="77777777" w:rsidR="00494217" w:rsidRPr="00AE0493" w:rsidRDefault="00494217">
            <w:pPr>
              <w:pStyle w:val="TableParagraph"/>
              <w:spacing w:before="13" w:line="266" w:lineRule="exact"/>
              <w:ind w:left="107"/>
              <w:rPr>
                <w:rFonts w:ascii="Calibri"/>
              </w:rPr>
            </w:pPr>
            <w:r w:rsidRPr="00AE0493">
              <w:rPr>
                <w:rFonts w:ascii="Calibri"/>
              </w:rPr>
              <w:t>WC</w:t>
            </w:r>
            <w:r w:rsidRPr="00AE0493">
              <w:rPr>
                <w:rFonts w:ascii="Calibri"/>
                <w:spacing w:val="-1"/>
              </w:rPr>
              <w:t xml:space="preserve"> </w:t>
            </w:r>
            <w:r w:rsidRPr="00AE0493">
              <w:rPr>
                <w:rFonts w:ascii="Calibri"/>
                <w:spacing w:val="-4"/>
              </w:rPr>
              <w:t>Pump</w:t>
            </w:r>
          </w:p>
        </w:tc>
        <w:tc>
          <w:tcPr>
            <w:tcW w:w="1800" w:type="dxa"/>
          </w:tcPr>
          <w:p w14:paraId="5E66029A" w14:textId="77777777" w:rsidR="00494217" w:rsidRPr="00AE0493" w:rsidRDefault="00494217">
            <w:pPr>
              <w:pStyle w:val="TableParagraph"/>
              <w:spacing w:before="13" w:line="266" w:lineRule="exact"/>
              <w:ind w:left="16" w:right="5"/>
              <w:jc w:val="center"/>
              <w:rPr>
                <w:rFonts w:ascii="Calibri"/>
              </w:rPr>
            </w:pPr>
            <w:r w:rsidRPr="00AE0493">
              <w:rPr>
                <w:rFonts w:ascii="Calibri"/>
                <w:spacing w:val="-4"/>
              </w:rPr>
              <w:t>Nos.</w:t>
            </w:r>
          </w:p>
        </w:tc>
        <w:tc>
          <w:tcPr>
            <w:tcW w:w="2341" w:type="dxa"/>
          </w:tcPr>
          <w:p w14:paraId="0A7EA816" w14:textId="77777777" w:rsidR="00494217" w:rsidRPr="00AE0493" w:rsidRDefault="00494217">
            <w:pPr>
              <w:pStyle w:val="TableParagraph"/>
              <w:spacing w:before="13" w:line="266" w:lineRule="exact"/>
              <w:ind w:left="16" w:right="4"/>
              <w:jc w:val="center"/>
              <w:rPr>
                <w:rFonts w:ascii="Calibri"/>
              </w:rPr>
            </w:pPr>
            <w:r w:rsidRPr="00AE0493">
              <w:rPr>
                <w:rFonts w:ascii="Calibri"/>
                <w:spacing w:val="-10"/>
              </w:rPr>
              <w:t>6</w:t>
            </w:r>
          </w:p>
        </w:tc>
      </w:tr>
      <w:tr w:rsidR="00494217" w:rsidRPr="00AE0493" w14:paraId="5E44BBA4" w14:textId="77777777" w:rsidTr="00874ADE">
        <w:trPr>
          <w:trHeight w:val="299"/>
          <w:jc w:val="center"/>
        </w:trPr>
        <w:tc>
          <w:tcPr>
            <w:tcW w:w="960" w:type="dxa"/>
          </w:tcPr>
          <w:p w14:paraId="6A365640" w14:textId="77777777" w:rsidR="00494217" w:rsidRPr="00AE0493" w:rsidRDefault="00494217">
            <w:pPr>
              <w:pStyle w:val="TableParagraph"/>
              <w:spacing w:before="15" w:line="263" w:lineRule="exact"/>
              <w:ind w:left="21" w:right="2"/>
              <w:jc w:val="center"/>
              <w:rPr>
                <w:rFonts w:ascii="Calibri"/>
              </w:rPr>
            </w:pPr>
            <w:r w:rsidRPr="00AE0493">
              <w:rPr>
                <w:rFonts w:ascii="Calibri"/>
                <w:spacing w:val="-5"/>
              </w:rPr>
              <w:t>2</w:t>
            </w:r>
            <w:r w:rsidR="00762553" w:rsidRPr="00AE0493">
              <w:rPr>
                <w:rFonts w:ascii="Calibri"/>
                <w:spacing w:val="-5"/>
              </w:rPr>
              <w:t>4</w:t>
            </w:r>
          </w:p>
        </w:tc>
        <w:tc>
          <w:tcPr>
            <w:tcW w:w="3503" w:type="dxa"/>
          </w:tcPr>
          <w:p w14:paraId="4197CB56" w14:textId="77777777" w:rsidR="00494217" w:rsidRPr="00AE0493" w:rsidRDefault="00494217">
            <w:pPr>
              <w:pStyle w:val="TableParagraph"/>
              <w:spacing w:before="15" w:line="263" w:lineRule="exact"/>
              <w:ind w:left="157"/>
              <w:rPr>
                <w:rFonts w:ascii="Calibri"/>
              </w:rPr>
            </w:pPr>
            <w:r w:rsidRPr="00AE0493">
              <w:rPr>
                <w:rFonts w:ascii="Calibri"/>
              </w:rPr>
              <w:t>Disposal</w:t>
            </w:r>
            <w:r w:rsidRPr="00AE0493">
              <w:rPr>
                <w:rFonts w:ascii="Calibri"/>
                <w:spacing w:val="-8"/>
              </w:rPr>
              <w:t xml:space="preserve"> </w:t>
            </w:r>
            <w:r w:rsidRPr="00AE0493">
              <w:rPr>
                <w:rFonts w:ascii="Calibri"/>
                <w:spacing w:val="-2"/>
              </w:rPr>
              <w:t>Gloves</w:t>
            </w:r>
          </w:p>
        </w:tc>
        <w:tc>
          <w:tcPr>
            <w:tcW w:w="1800" w:type="dxa"/>
          </w:tcPr>
          <w:p w14:paraId="77608645" w14:textId="77777777" w:rsidR="00494217" w:rsidRPr="00AE0493" w:rsidRDefault="00494217">
            <w:pPr>
              <w:pStyle w:val="TableParagraph"/>
              <w:spacing w:before="15" w:line="263" w:lineRule="exact"/>
              <w:ind w:left="16" w:right="5"/>
              <w:jc w:val="center"/>
              <w:rPr>
                <w:rFonts w:ascii="Calibri"/>
              </w:rPr>
            </w:pPr>
            <w:r w:rsidRPr="00AE0493">
              <w:rPr>
                <w:rFonts w:ascii="Calibri"/>
                <w:spacing w:val="-4"/>
              </w:rPr>
              <w:t>Nos.</w:t>
            </w:r>
          </w:p>
        </w:tc>
        <w:tc>
          <w:tcPr>
            <w:tcW w:w="2341" w:type="dxa"/>
          </w:tcPr>
          <w:p w14:paraId="4D0BF1B6" w14:textId="77777777" w:rsidR="00494217" w:rsidRPr="00AE0493" w:rsidRDefault="00494217">
            <w:pPr>
              <w:pStyle w:val="TableParagraph"/>
              <w:spacing w:before="15" w:line="263" w:lineRule="exact"/>
              <w:ind w:left="16" w:right="2"/>
              <w:jc w:val="center"/>
              <w:rPr>
                <w:rFonts w:ascii="Calibri"/>
              </w:rPr>
            </w:pPr>
            <w:r w:rsidRPr="00AE0493">
              <w:rPr>
                <w:rFonts w:ascii="Calibri"/>
                <w:spacing w:val="-5"/>
              </w:rPr>
              <w:t>100</w:t>
            </w:r>
          </w:p>
        </w:tc>
      </w:tr>
      <w:tr w:rsidR="00494217" w:rsidRPr="00AE0493" w14:paraId="43C5397C" w14:textId="77777777" w:rsidTr="00874ADE">
        <w:trPr>
          <w:trHeight w:val="301"/>
          <w:jc w:val="center"/>
        </w:trPr>
        <w:tc>
          <w:tcPr>
            <w:tcW w:w="960" w:type="dxa"/>
          </w:tcPr>
          <w:p w14:paraId="0DDF6B55" w14:textId="77777777" w:rsidR="00494217" w:rsidRPr="00AE0493" w:rsidRDefault="00494217">
            <w:pPr>
              <w:pStyle w:val="TableParagraph"/>
              <w:spacing w:before="15" w:line="266" w:lineRule="exact"/>
              <w:ind w:left="21" w:right="2"/>
              <w:jc w:val="center"/>
              <w:rPr>
                <w:rFonts w:ascii="Calibri"/>
              </w:rPr>
            </w:pPr>
            <w:r w:rsidRPr="00AE0493">
              <w:rPr>
                <w:rFonts w:ascii="Calibri"/>
                <w:spacing w:val="-5"/>
              </w:rPr>
              <w:t>2</w:t>
            </w:r>
            <w:r w:rsidR="00762553" w:rsidRPr="00AE0493">
              <w:rPr>
                <w:rFonts w:ascii="Calibri"/>
                <w:spacing w:val="-5"/>
              </w:rPr>
              <w:t>5</w:t>
            </w:r>
          </w:p>
        </w:tc>
        <w:tc>
          <w:tcPr>
            <w:tcW w:w="3503" w:type="dxa"/>
          </w:tcPr>
          <w:p w14:paraId="4F254CCE" w14:textId="77777777" w:rsidR="00494217" w:rsidRPr="00AE0493" w:rsidRDefault="00494217">
            <w:pPr>
              <w:pStyle w:val="TableParagraph"/>
              <w:spacing w:before="15" w:line="266" w:lineRule="exact"/>
              <w:ind w:left="107"/>
              <w:rPr>
                <w:rFonts w:ascii="Calibri"/>
              </w:rPr>
            </w:pPr>
            <w:r w:rsidRPr="00AE0493">
              <w:rPr>
                <w:rFonts w:ascii="Calibri"/>
              </w:rPr>
              <w:t>Mopping</w:t>
            </w:r>
            <w:r w:rsidRPr="00AE0493">
              <w:rPr>
                <w:rFonts w:ascii="Calibri"/>
                <w:spacing w:val="-5"/>
              </w:rPr>
              <w:t xml:space="preserve"> </w:t>
            </w:r>
            <w:r w:rsidRPr="00AE0493">
              <w:rPr>
                <w:rFonts w:ascii="Calibri"/>
                <w:spacing w:val="-2"/>
              </w:rPr>
              <w:t>Duster</w:t>
            </w:r>
          </w:p>
        </w:tc>
        <w:tc>
          <w:tcPr>
            <w:tcW w:w="1800" w:type="dxa"/>
          </w:tcPr>
          <w:p w14:paraId="65006C20"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5C40FA0A" w14:textId="77777777" w:rsidR="00494217" w:rsidRPr="00AE0493" w:rsidRDefault="00494217">
            <w:pPr>
              <w:pStyle w:val="TableParagraph"/>
              <w:spacing w:before="15" w:line="266" w:lineRule="exact"/>
              <w:ind w:left="16" w:right="2"/>
              <w:jc w:val="center"/>
              <w:rPr>
                <w:rFonts w:ascii="Calibri"/>
              </w:rPr>
            </w:pPr>
            <w:r w:rsidRPr="00AE0493">
              <w:rPr>
                <w:rFonts w:ascii="Calibri"/>
                <w:spacing w:val="-5"/>
              </w:rPr>
              <w:t>100</w:t>
            </w:r>
          </w:p>
        </w:tc>
      </w:tr>
      <w:tr w:rsidR="00494217" w:rsidRPr="00AE0493" w14:paraId="10EDB692" w14:textId="77777777" w:rsidTr="00874ADE">
        <w:trPr>
          <w:trHeight w:val="299"/>
          <w:jc w:val="center"/>
        </w:trPr>
        <w:tc>
          <w:tcPr>
            <w:tcW w:w="960" w:type="dxa"/>
          </w:tcPr>
          <w:p w14:paraId="003B1A73" w14:textId="77777777" w:rsidR="00494217" w:rsidRPr="00AE0493" w:rsidRDefault="00494217">
            <w:pPr>
              <w:pStyle w:val="TableParagraph"/>
              <w:spacing w:before="13" w:line="266" w:lineRule="exact"/>
              <w:ind w:left="21" w:right="2"/>
              <w:jc w:val="center"/>
              <w:rPr>
                <w:rFonts w:ascii="Calibri"/>
              </w:rPr>
            </w:pPr>
            <w:r w:rsidRPr="00AE0493">
              <w:rPr>
                <w:rFonts w:ascii="Calibri"/>
                <w:spacing w:val="-5"/>
              </w:rPr>
              <w:t>2</w:t>
            </w:r>
            <w:r w:rsidR="00762553" w:rsidRPr="00AE0493">
              <w:rPr>
                <w:rFonts w:ascii="Calibri"/>
                <w:spacing w:val="-5"/>
              </w:rPr>
              <w:t>6</w:t>
            </w:r>
          </w:p>
        </w:tc>
        <w:tc>
          <w:tcPr>
            <w:tcW w:w="3503" w:type="dxa"/>
          </w:tcPr>
          <w:p w14:paraId="76725D6E" w14:textId="77777777" w:rsidR="00494217" w:rsidRPr="00AE0493" w:rsidRDefault="00494217">
            <w:pPr>
              <w:pStyle w:val="TableParagraph"/>
              <w:spacing w:before="13" w:line="266" w:lineRule="exact"/>
              <w:ind w:left="107"/>
              <w:rPr>
                <w:rFonts w:ascii="Calibri"/>
              </w:rPr>
            </w:pPr>
            <w:r w:rsidRPr="00AE0493">
              <w:rPr>
                <w:rFonts w:ascii="Calibri"/>
                <w:spacing w:val="-4"/>
              </w:rPr>
              <w:t>Surf</w:t>
            </w:r>
          </w:p>
        </w:tc>
        <w:tc>
          <w:tcPr>
            <w:tcW w:w="1800" w:type="dxa"/>
          </w:tcPr>
          <w:p w14:paraId="1C7732E2" w14:textId="77777777" w:rsidR="00494217" w:rsidRPr="00AE0493" w:rsidRDefault="00494217">
            <w:pPr>
              <w:pStyle w:val="TableParagraph"/>
              <w:spacing w:before="13" w:line="266" w:lineRule="exact"/>
              <w:ind w:left="16" w:right="4"/>
              <w:jc w:val="center"/>
              <w:rPr>
                <w:rFonts w:ascii="Calibri"/>
              </w:rPr>
            </w:pPr>
            <w:r w:rsidRPr="00AE0493">
              <w:rPr>
                <w:rFonts w:ascii="Calibri"/>
                <w:spacing w:val="-5"/>
              </w:rPr>
              <w:t>kg</w:t>
            </w:r>
          </w:p>
        </w:tc>
        <w:tc>
          <w:tcPr>
            <w:tcW w:w="2341" w:type="dxa"/>
          </w:tcPr>
          <w:p w14:paraId="23E7DBF3" w14:textId="4DB722BF" w:rsidR="00494217" w:rsidRPr="00AE0493" w:rsidRDefault="001D47AE">
            <w:pPr>
              <w:pStyle w:val="TableParagraph"/>
              <w:spacing w:before="13" w:line="266" w:lineRule="exact"/>
              <w:ind w:left="16"/>
              <w:jc w:val="center"/>
              <w:rPr>
                <w:rFonts w:ascii="Calibri"/>
              </w:rPr>
            </w:pPr>
            <w:r w:rsidRPr="00AE0493">
              <w:rPr>
                <w:rFonts w:ascii="Calibri"/>
                <w:spacing w:val="-5"/>
              </w:rPr>
              <w:t>20</w:t>
            </w:r>
          </w:p>
        </w:tc>
      </w:tr>
      <w:tr w:rsidR="00494217" w:rsidRPr="00AE0493" w14:paraId="0CC4DC94" w14:textId="77777777" w:rsidTr="00874ADE">
        <w:trPr>
          <w:trHeight w:val="299"/>
          <w:jc w:val="center"/>
        </w:trPr>
        <w:tc>
          <w:tcPr>
            <w:tcW w:w="960" w:type="dxa"/>
          </w:tcPr>
          <w:p w14:paraId="0A81C8D9" w14:textId="77777777" w:rsidR="00494217" w:rsidRPr="00AE0493" w:rsidRDefault="00494217">
            <w:pPr>
              <w:pStyle w:val="TableParagraph"/>
              <w:spacing w:before="15" w:line="263" w:lineRule="exact"/>
              <w:ind w:left="21" w:right="2"/>
              <w:jc w:val="center"/>
              <w:rPr>
                <w:rFonts w:ascii="Calibri"/>
              </w:rPr>
            </w:pPr>
            <w:r w:rsidRPr="00AE0493">
              <w:rPr>
                <w:rFonts w:ascii="Calibri"/>
                <w:spacing w:val="-5"/>
              </w:rPr>
              <w:t>2</w:t>
            </w:r>
            <w:r w:rsidR="00762553" w:rsidRPr="00AE0493">
              <w:rPr>
                <w:rFonts w:ascii="Calibri"/>
                <w:spacing w:val="-5"/>
              </w:rPr>
              <w:t>7</w:t>
            </w:r>
          </w:p>
        </w:tc>
        <w:tc>
          <w:tcPr>
            <w:tcW w:w="3503" w:type="dxa"/>
          </w:tcPr>
          <w:p w14:paraId="3002DD16" w14:textId="77777777" w:rsidR="00494217" w:rsidRPr="00AE0493" w:rsidRDefault="00494217">
            <w:pPr>
              <w:pStyle w:val="TableParagraph"/>
              <w:spacing w:before="15" w:line="263" w:lineRule="exact"/>
              <w:ind w:left="107"/>
              <w:rPr>
                <w:rFonts w:ascii="Calibri"/>
              </w:rPr>
            </w:pPr>
            <w:r w:rsidRPr="00AE0493">
              <w:rPr>
                <w:rFonts w:ascii="Calibri"/>
              </w:rPr>
              <w:t>Liquid</w:t>
            </w:r>
            <w:r w:rsidRPr="00AE0493">
              <w:rPr>
                <w:rFonts w:ascii="Calibri"/>
                <w:spacing w:val="-6"/>
              </w:rPr>
              <w:t xml:space="preserve"> </w:t>
            </w:r>
            <w:r w:rsidRPr="00AE0493">
              <w:rPr>
                <w:rFonts w:ascii="Calibri"/>
              </w:rPr>
              <w:t>hand</w:t>
            </w:r>
            <w:r w:rsidRPr="00AE0493">
              <w:rPr>
                <w:rFonts w:ascii="Calibri"/>
                <w:spacing w:val="-5"/>
              </w:rPr>
              <w:t xml:space="preserve"> </w:t>
            </w:r>
            <w:r w:rsidRPr="00AE0493">
              <w:rPr>
                <w:rFonts w:ascii="Calibri"/>
              </w:rPr>
              <w:t>wash</w:t>
            </w:r>
            <w:r w:rsidRPr="00AE0493">
              <w:rPr>
                <w:rFonts w:ascii="Calibri"/>
                <w:spacing w:val="-4"/>
              </w:rPr>
              <w:t xml:space="preserve"> </w:t>
            </w:r>
            <w:r w:rsidRPr="00AE0493">
              <w:rPr>
                <w:rFonts w:ascii="Calibri"/>
                <w:spacing w:val="-2"/>
              </w:rPr>
              <w:t>Dettol</w:t>
            </w:r>
          </w:p>
        </w:tc>
        <w:tc>
          <w:tcPr>
            <w:tcW w:w="1800" w:type="dxa"/>
          </w:tcPr>
          <w:p w14:paraId="78E86DEE" w14:textId="77777777" w:rsidR="00494217" w:rsidRPr="00AE0493" w:rsidRDefault="00494217">
            <w:pPr>
              <w:pStyle w:val="TableParagraph"/>
              <w:spacing w:before="15" w:line="263" w:lineRule="exact"/>
              <w:ind w:left="16" w:right="3"/>
              <w:jc w:val="center"/>
              <w:rPr>
                <w:rFonts w:ascii="Calibri"/>
              </w:rPr>
            </w:pPr>
            <w:r w:rsidRPr="00AE0493">
              <w:rPr>
                <w:rFonts w:ascii="Calibri"/>
              </w:rPr>
              <w:t>5 litre</w:t>
            </w:r>
            <w:r w:rsidRPr="00AE0493">
              <w:rPr>
                <w:rFonts w:ascii="Calibri"/>
                <w:spacing w:val="-2"/>
              </w:rPr>
              <w:t xml:space="preserve"> </w:t>
            </w:r>
            <w:r w:rsidRPr="00AE0493">
              <w:rPr>
                <w:rFonts w:ascii="Calibri"/>
                <w:spacing w:val="-5"/>
              </w:rPr>
              <w:t>Can</w:t>
            </w:r>
          </w:p>
        </w:tc>
        <w:tc>
          <w:tcPr>
            <w:tcW w:w="2341" w:type="dxa"/>
          </w:tcPr>
          <w:p w14:paraId="07CE349B" w14:textId="73140C1B" w:rsidR="00494217" w:rsidRPr="00AE0493" w:rsidRDefault="00831107">
            <w:pPr>
              <w:pStyle w:val="TableParagraph"/>
              <w:spacing w:before="15" w:line="263" w:lineRule="exact"/>
              <w:ind w:left="16" w:right="4"/>
              <w:jc w:val="center"/>
              <w:rPr>
                <w:rFonts w:ascii="Calibri"/>
              </w:rPr>
            </w:pPr>
            <w:r w:rsidRPr="00AE0493">
              <w:rPr>
                <w:rFonts w:ascii="Calibri"/>
                <w:spacing w:val="-10"/>
              </w:rPr>
              <w:t>20</w:t>
            </w:r>
          </w:p>
        </w:tc>
      </w:tr>
      <w:tr w:rsidR="00494217" w:rsidRPr="00AE0493" w14:paraId="010BD482" w14:textId="77777777" w:rsidTr="00874ADE">
        <w:trPr>
          <w:trHeight w:val="301"/>
          <w:jc w:val="center"/>
        </w:trPr>
        <w:tc>
          <w:tcPr>
            <w:tcW w:w="960" w:type="dxa"/>
          </w:tcPr>
          <w:p w14:paraId="774ECB11" w14:textId="77777777" w:rsidR="00494217" w:rsidRPr="00AE0493" w:rsidRDefault="00494217">
            <w:pPr>
              <w:pStyle w:val="TableParagraph"/>
              <w:spacing w:before="15" w:line="266" w:lineRule="exact"/>
              <w:ind w:left="21" w:right="2"/>
              <w:jc w:val="center"/>
              <w:rPr>
                <w:rFonts w:ascii="Calibri"/>
              </w:rPr>
            </w:pPr>
            <w:r w:rsidRPr="00AE0493">
              <w:rPr>
                <w:rFonts w:ascii="Calibri"/>
                <w:spacing w:val="-5"/>
              </w:rPr>
              <w:t>2</w:t>
            </w:r>
            <w:r w:rsidR="00762553" w:rsidRPr="00AE0493">
              <w:rPr>
                <w:rFonts w:ascii="Calibri"/>
                <w:spacing w:val="-5"/>
              </w:rPr>
              <w:t>8</w:t>
            </w:r>
          </w:p>
        </w:tc>
        <w:tc>
          <w:tcPr>
            <w:tcW w:w="3503" w:type="dxa"/>
          </w:tcPr>
          <w:p w14:paraId="24D138F3" w14:textId="68288D24" w:rsidR="00494217" w:rsidRPr="00AE0493" w:rsidRDefault="00494217">
            <w:pPr>
              <w:pStyle w:val="TableParagraph"/>
              <w:spacing w:before="15" w:line="266" w:lineRule="exact"/>
              <w:ind w:left="107"/>
              <w:rPr>
                <w:rFonts w:ascii="Calibri"/>
              </w:rPr>
            </w:pPr>
            <w:r w:rsidRPr="00AE0493">
              <w:rPr>
                <w:rFonts w:ascii="Calibri"/>
              </w:rPr>
              <w:t xml:space="preserve"> Hit</w:t>
            </w:r>
            <w:r w:rsidRPr="00AE0493">
              <w:rPr>
                <w:rFonts w:ascii="Calibri"/>
                <w:spacing w:val="-1"/>
              </w:rPr>
              <w:t xml:space="preserve"> </w:t>
            </w:r>
            <w:r w:rsidR="001D47AE" w:rsidRPr="00AE0493">
              <w:rPr>
                <w:rFonts w:ascii="Calibri"/>
                <w:spacing w:val="-4"/>
              </w:rPr>
              <w:t>Spray for Mosquitos</w:t>
            </w:r>
          </w:p>
        </w:tc>
        <w:tc>
          <w:tcPr>
            <w:tcW w:w="1800" w:type="dxa"/>
          </w:tcPr>
          <w:p w14:paraId="098279CE"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6D8777CD" w14:textId="77777777" w:rsidR="00494217" w:rsidRPr="00AE0493" w:rsidRDefault="00494217">
            <w:pPr>
              <w:pStyle w:val="TableParagraph"/>
              <w:spacing w:before="15" w:line="266" w:lineRule="exact"/>
              <w:ind w:left="16"/>
              <w:jc w:val="center"/>
              <w:rPr>
                <w:rFonts w:ascii="Calibri"/>
              </w:rPr>
            </w:pPr>
            <w:r w:rsidRPr="00AE0493">
              <w:rPr>
                <w:rFonts w:ascii="Calibri"/>
                <w:spacing w:val="-5"/>
              </w:rPr>
              <w:t>10</w:t>
            </w:r>
          </w:p>
        </w:tc>
      </w:tr>
      <w:tr w:rsidR="00494217" w:rsidRPr="00AE0493" w14:paraId="7184BF77" w14:textId="77777777" w:rsidTr="00874ADE">
        <w:trPr>
          <w:trHeight w:val="299"/>
          <w:jc w:val="center"/>
        </w:trPr>
        <w:tc>
          <w:tcPr>
            <w:tcW w:w="960" w:type="dxa"/>
          </w:tcPr>
          <w:p w14:paraId="3DE43B65" w14:textId="77777777" w:rsidR="00494217" w:rsidRPr="00AE0493" w:rsidRDefault="00494217">
            <w:pPr>
              <w:pStyle w:val="TableParagraph"/>
              <w:spacing w:before="13" w:line="266" w:lineRule="exact"/>
              <w:ind w:left="21" w:right="2"/>
              <w:jc w:val="center"/>
              <w:rPr>
                <w:rFonts w:ascii="Calibri"/>
              </w:rPr>
            </w:pPr>
            <w:r w:rsidRPr="00AE0493">
              <w:rPr>
                <w:rFonts w:ascii="Calibri"/>
                <w:spacing w:val="-5"/>
              </w:rPr>
              <w:t>2</w:t>
            </w:r>
            <w:r w:rsidR="00762553" w:rsidRPr="00AE0493">
              <w:rPr>
                <w:rFonts w:ascii="Calibri"/>
                <w:spacing w:val="-5"/>
              </w:rPr>
              <w:t>9</w:t>
            </w:r>
          </w:p>
        </w:tc>
        <w:tc>
          <w:tcPr>
            <w:tcW w:w="3503" w:type="dxa"/>
          </w:tcPr>
          <w:p w14:paraId="77C7660F" w14:textId="77777777" w:rsidR="00494217" w:rsidRPr="00AE0493" w:rsidRDefault="00494217">
            <w:pPr>
              <w:pStyle w:val="TableParagraph"/>
              <w:spacing w:before="13" w:line="266" w:lineRule="exact"/>
              <w:ind w:left="107"/>
              <w:rPr>
                <w:rFonts w:ascii="Calibri"/>
              </w:rPr>
            </w:pPr>
            <w:r w:rsidRPr="00AE0493">
              <w:rPr>
                <w:rFonts w:ascii="Calibri"/>
              </w:rPr>
              <w:t>Soft</w:t>
            </w:r>
            <w:r w:rsidRPr="00AE0493">
              <w:rPr>
                <w:rFonts w:ascii="Calibri"/>
                <w:spacing w:val="-4"/>
              </w:rPr>
              <w:t xml:space="preserve"> </w:t>
            </w:r>
            <w:r w:rsidRPr="00AE0493">
              <w:rPr>
                <w:rFonts w:ascii="Calibri"/>
              </w:rPr>
              <w:t>broom</w:t>
            </w:r>
            <w:r w:rsidRPr="00AE0493">
              <w:rPr>
                <w:rFonts w:ascii="Calibri"/>
                <w:spacing w:val="-3"/>
              </w:rPr>
              <w:t xml:space="preserve"> </w:t>
            </w:r>
            <w:r w:rsidRPr="00AE0493">
              <w:rPr>
                <w:rFonts w:ascii="Calibri"/>
                <w:spacing w:val="-2"/>
              </w:rPr>
              <w:t>(Ordinary)</w:t>
            </w:r>
          </w:p>
        </w:tc>
        <w:tc>
          <w:tcPr>
            <w:tcW w:w="1800" w:type="dxa"/>
          </w:tcPr>
          <w:p w14:paraId="37A346FC" w14:textId="77777777" w:rsidR="00494217" w:rsidRPr="00AE0493" w:rsidRDefault="00494217">
            <w:pPr>
              <w:pStyle w:val="TableParagraph"/>
              <w:spacing w:before="13" w:line="266" w:lineRule="exact"/>
              <w:ind w:left="16" w:right="5"/>
              <w:jc w:val="center"/>
              <w:rPr>
                <w:rFonts w:ascii="Calibri"/>
              </w:rPr>
            </w:pPr>
            <w:r w:rsidRPr="00AE0493">
              <w:rPr>
                <w:rFonts w:ascii="Calibri"/>
                <w:spacing w:val="-4"/>
              </w:rPr>
              <w:t>Nos.</w:t>
            </w:r>
          </w:p>
        </w:tc>
        <w:tc>
          <w:tcPr>
            <w:tcW w:w="2341" w:type="dxa"/>
          </w:tcPr>
          <w:p w14:paraId="0DE6FD01" w14:textId="77777777" w:rsidR="00494217" w:rsidRPr="00AE0493" w:rsidRDefault="00494217">
            <w:pPr>
              <w:pStyle w:val="TableParagraph"/>
              <w:spacing w:before="13" w:line="266" w:lineRule="exact"/>
              <w:ind w:left="16"/>
              <w:jc w:val="center"/>
              <w:rPr>
                <w:rFonts w:ascii="Calibri"/>
              </w:rPr>
            </w:pPr>
            <w:r w:rsidRPr="00AE0493">
              <w:rPr>
                <w:rFonts w:ascii="Calibri"/>
                <w:spacing w:val="-5"/>
              </w:rPr>
              <w:t>30</w:t>
            </w:r>
          </w:p>
        </w:tc>
      </w:tr>
      <w:tr w:rsidR="00494217" w:rsidRPr="00AE0493" w14:paraId="42CEC776" w14:textId="77777777" w:rsidTr="00874ADE">
        <w:trPr>
          <w:trHeight w:val="299"/>
          <w:jc w:val="center"/>
        </w:trPr>
        <w:tc>
          <w:tcPr>
            <w:tcW w:w="960" w:type="dxa"/>
          </w:tcPr>
          <w:p w14:paraId="0CB2299A" w14:textId="77777777" w:rsidR="00494217" w:rsidRPr="00AE0493" w:rsidRDefault="00762553">
            <w:pPr>
              <w:pStyle w:val="TableParagraph"/>
              <w:spacing w:before="15" w:line="263" w:lineRule="exact"/>
              <w:ind w:left="21" w:right="2"/>
              <w:jc w:val="center"/>
              <w:rPr>
                <w:rFonts w:ascii="Calibri"/>
              </w:rPr>
            </w:pPr>
            <w:r w:rsidRPr="00AE0493">
              <w:rPr>
                <w:rFonts w:ascii="Calibri"/>
                <w:spacing w:val="-5"/>
              </w:rPr>
              <w:t>30</w:t>
            </w:r>
          </w:p>
        </w:tc>
        <w:tc>
          <w:tcPr>
            <w:tcW w:w="3503" w:type="dxa"/>
          </w:tcPr>
          <w:p w14:paraId="29F2A5AE" w14:textId="6EC8C251" w:rsidR="00494217" w:rsidRPr="00AE0493" w:rsidRDefault="00494217">
            <w:pPr>
              <w:pStyle w:val="TableParagraph"/>
              <w:spacing w:before="15" w:line="263" w:lineRule="exact"/>
              <w:ind w:left="107"/>
              <w:rPr>
                <w:rFonts w:ascii="Calibri"/>
              </w:rPr>
            </w:pPr>
            <w:r w:rsidRPr="00AE0493">
              <w:rPr>
                <w:rFonts w:ascii="Calibri"/>
                <w:spacing w:val="-2"/>
              </w:rPr>
              <w:t>Odonil</w:t>
            </w:r>
            <w:r w:rsidR="007B161E" w:rsidRPr="00AE0493">
              <w:rPr>
                <w:rFonts w:ascii="Calibri"/>
                <w:spacing w:val="-2"/>
              </w:rPr>
              <w:t xml:space="preserve"> air fresheners for urinals &amp; toilets</w:t>
            </w:r>
          </w:p>
        </w:tc>
        <w:tc>
          <w:tcPr>
            <w:tcW w:w="1800" w:type="dxa"/>
          </w:tcPr>
          <w:p w14:paraId="5CCAC88B" w14:textId="563DF579" w:rsidR="00494217" w:rsidRPr="00AE0493" w:rsidRDefault="007B161E">
            <w:pPr>
              <w:pStyle w:val="TableParagraph"/>
              <w:spacing w:before="15" w:line="263" w:lineRule="exact"/>
              <w:ind w:left="16" w:right="2"/>
              <w:jc w:val="center"/>
              <w:rPr>
                <w:rFonts w:ascii="Calibri"/>
              </w:rPr>
            </w:pPr>
            <w:r w:rsidRPr="00AE0493">
              <w:rPr>
                <w:rFonts w:ascii="Calibri"/>
                <w:spacing w:val="-5"/>
              </w:rPr>
              <w:t>Nos</w:t>
            </w:r>
          </w:p>
        </w:tc>
        <w:tc>
          <w:tcPr>
            <w:tcW w:w="2341" w:type="dxa"/>
          </w:tcPr>
          <w:p w14:paraId="6A7C6F82" w14:textId="7A7AFD11" w:rsidR="00494217" w:rsidRPr="00AE0493" w:rsidRDefault="007B161E">
            <w:pPr>
              <w:pStyle w:val="TableParagraph"/>
              <w:spacing w:before="15" w:line="263" w:lineRule="exact"/>
              <w:ind w:left="16"/>
              <w:jc w:val="center"/>
              <w:rPr>
                <w:rFonts w:ascii="Calibri"/>
              </w:rPr>
            </w:pPr>
            <w:r w:rsidRPr="00AE0493">
              <w:rPr>
                <w:rFonts w:ascii="Calibri"/>
                <w:spacing w:val="-5"/>
              </w:rPr>
              <w:t>500</w:t>
            </w:r>
          </w:p>
        </w:tc>
      </w:tr>
      <w:tr w:rsidR="00494217" w:rsidRPr="00AE0493" w14:paraId="06078A8C" w14:textId="77777777" w:rsidTr="00874ADE">
        <w:trPr>
          <w:trHeight w:val="301"/>
          <w:jc w:val="center"/>
        </w:trPr>
        <w:tc>
          <w:tcPr>
            <w:tcW w:w="960" w:type="dxa"/>
          </w:tcPr>
          <w:p w14:paraId="11C6CFAA" w14:textId="77777777" w:rsidR="00494217" w:rsidRPr="00AE0493" w:rsidRDefault="00762553">
            <w:pPr>
              <w:pStyle w:val="TableParagraph"/>
              <w:spacing w:before="15" w:line="266" w:lineRule="exact"/>
              <w:ind w:left="21" w:right="2"/>
              <w:jc w:val="center"/>
              <w:rPr>
                <w:rFonts w:ascii="Calibri"/>
              </w:rPr>
            </w:pPr>
            <w:r w:rsidRPr="00AE0493">
              <w:rPr>
                <w:rFonts w:ascii="Calibri"/>
                <w:spacing w:val="-5"/>
              </w:rPr>
              <w:lastRenderedPageBreak/>
              <w:t>31</w:t>
            </w:r>
          </w:p>
        </w:tc>
        <w:tc>
          <w:tcPr>
            <w:tcW w:w="3503" w:type="dxa"/>
          </w:tcPr>
          <w:p w14:paraId="13195F6A" w14:textId="77777777" w:rsidR="00494217" w:rsidRPr="00AE0493" w:rsidRDefault="00494217">
            <w:pPr>
              <w:pStyle w:val="TableParagraph"/>
              <w:spacing w:before="15" w:line="266" w:lineRule="exact"/>
              <w:ind w:left="107"/>
              <w:rPr>
                <w:rFonts w:ascii="Calibri"/>
              </w:rPr>
            </w:pPr>
            <w:r w:rsidRPr="00AE0493">
              <w:rPr>
                <w:rFonts w:ascii="Calibri"/>
              </w:rPr>
              <w:t>Nose</w:t>
            </w:r>
            <w:r w:rsidRPr="00AE0493">
              <w:rPr>
                <w:rFonts w:ascii="Calibri"/>
                <w:spacing w:val="-2"/>
              </w:rPr>
              <w:t xml:space="preserve"> </w:t>
            </w:r>
            <w:r w:rsidRPr="00AE0493">
              <w:rPr>
                <w:rFonts w:ascii="Calibri"/>
                <w:spacing w:val="-4"/>
              </w:rPr>
              <w:t>Mask</w:t>
            </w:r>
          </w:p>
        </w:tc>
        <w:tc>
          <w:tcPr>
            <w:tcW w:w="1800" w:type="dxa"/>
          </w:tcPr>
          <w:p w14:paraId="4F6E10E4" w14:textId="77777777" w:rsidR="00494217" w:rsidRPr="00AE0493" w:rsidRDefault="00494217">
            <w:pPr>
              <w:pStyle w:val="TableParagraph"/>
              <w:spacing w:before="15" w:line="266" w:lineRule="exact"/>
              <w:ind w:left="16" w:right="5"/>
              <w:jc w:val="center"/>
              <w:rPr>
                <w:rFonts w:ascii="Calibri"/>
              </w:rPr>
            </w:pPr>
            <w:r w:rsidRPr="00AE0493">
              <w:rPr>
                <w:rFonts w:ascii="Calibri"/>
                <w:spacing w:val="-4"/>
              </w:rPr>
              <w:t>Nos.</w:t>
            </w:r>
          </w:p>
        </w:tc>
        <w:tc>
          <w:tcPr>
            <w:tcW w:w="2341" w:type="dxa"/>
          </w:tcPr>
          <w:p w14:paraId="4C8ADB2F" w14:textId="77777777" w:rsidR="00494217" w:rsidRPr="00AE0493" w:rsidRDefault="00494217">
            <w:pPr>
              <w:pStyle w:val="TableParagraph"/>
              <w:spacing w:before="15" w:line="266" w:lineRule="exact"/>
              <w:ind w:left="16" w:right="2"/>
              <w:jc w:val="center"/>
              <w:rPr>
                <w:rFonts w:ascii="Calibri"/>
              </w:rPr>
            </w:pPr>
            <w:r w:rsidRPr="00AE0493">
              <w:rPr>
                <w:rFonts w:ascii="Calibri"/>
                <w:spacing w:val="-5"/>
              </w:rPr>
              <w:t>200</w:t>
            </w:r>
          </w:p>
        </w:tc>
      </w:tr>
      <w:tr w:rsidR="0063168A" w:rsidRPr="00AE0493" w14:paraId="4D23C474"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1E6C611A"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32</w:t>
            </w:r>
          </w:p>
        </w:tc>
        <w:tc>
          <w:tcPr>
            <w:tcW w:w="3503" w:type="dxa"/>
            <w:tcBorders>
              <w:top w:val="single" w:sz="8" w:space="0" w:color="000000"/>
              <w:left w:val="single" w:sz="8" w:space="0" w:color="000000"/>
              <w:bottom w:val="single" w:sz="8" w:space="0" w:color="000000"/>
              <w:right w:val="single" w:sz="8" w:space="0" w:color="000000"/>
            </w:tcBorders>
          </w:tcPr>
          <w:p w14:paraId="3ED5F7A4" w14:textId="77777777" w:rsidR="00874ADE" w:rsidRPr="00AE0493" w:rsidRDefault="00874ADE" w:rsidP="00874ADE">
            <w:pPr>
              <w:pStyle w:val="TableParagraph"/>
              <w:spacing w:before="15" w:line="266" w:lineRule="exact"/>
              <w:ind w:left="107"/>
              <w:rPr>
                <w:rFonts w:ascii="Calibri"/>
              </w:rPr>
            </w:pPr>
            <w:r w:rsidRPr="00AE0493">
              <w:rPr>
                <w:rFonts w:ascii="Calibri"/>
              </w:rPr>
              <w:t>Hard Rod Broom complete set</w:t>
            </w:r>
          </w:p>
        </w:tc>
        <w:tc>
          <w:tcPr>
            <w:tcW w:w="1800" w:type="dxa"/>
            <w:tcBorders>
              <w:top w:val="single" w:sz="8" w:space="0" w:color="000000"/>
              <w:left w:val="single" w:sz="8" w:space="0" w:color="000000"/>
              <w:bottom w:val="single" w:sz="8" w:space="0" w:color="000000"/>
              <w:right w:val="single" w:sz="8" w:space="0" w:color="000000"/>
            </w:tcBorders>
          </w:tcPr>
          <w:p w14:paraId="318A1636"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1982E1F9"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15</w:t>
            </w:r>
          </w:p>
        </w:tc>
      </w:tr>
      <w:tr w:rsidR="00874ADE" w:rsidRPr="00AE0493" w14:paraId="255D5EDF"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0347C6A"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33</w:t>
            </w:r>
          </w:p>
        </w:tc>
        <w:tc>
          <w:tcPr>
            <w:tcW w:w="3503" w:type="dxa"/>
            <w:tcBorders>
              <w:top w:val="single" w:sz="8" w:space="0" w:color="000000"/>
              <w:left w:val="single" w:sz="8" w:space="0" w:color="000000"/>
              <w:bottom w:val="single" w:sz="8" w:space="0" w:color="000000"/>
              <w:right w:val="single" w:sz="8" w:space="0" w:color="000000"/>
            </w:tcBorders>
          </w:tcPr>
          <w:p w14:paraId="2895EC64" w14:textId="77777777" w:rsidR="00874ADE" w:rsidRPr="00AE0493" w:rsidRDefault="00874ADE" w:rsidP="00874ADE">
            <w:pPr>
              <w:pStyle w:val="TableParagraph"/>
              <w:spacing w:before="15" w:line="266" w:lineRule="exact"/>
              <w:ind w:left="107"/>
              <w:rPr>
                <w:rFonts w:ascii="Calibri"/>
              </w:rPr>
            </w:pPr>
            <w:r w:rsidRPr="00AE0493">
              <w:rPr>
                <w:rFonts w:ascii="Calibri"/>
              </w:rPr>
              <w:t>Hard Broom ordinary</w:t>
            </w:r>
          </w:p>
        </w:tc>
        <w:tc>
          <w:tcPr>
            <w:tcW w:w="1800" w:type="dxa"/>
            <w:tcBorders>
              <w:top w:val="single" w:sz="8" w:space="0" w:color="000000"/>
              <w:left w:val="single" w:sz="8" w:space="0" w:color="000000"/>
              <w:bottom w:val="single" w:sz="8" w:space="0" w:color="000000"/>
              <w:right w:val="single" w:sz="8" w:space="0" w:color="000000"/>
            </w:tcBorders>
          </w:tcPr>
          <w:p w14:paraId="1A9A71CD"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320C852A"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250</w:t>
            </w:r>
          </w:p>
        </w:tc>
      </w:tr>
      <w:tr w:rsidR="00874ADE" w:rsidRPr="00AE0493" w14:paraId="09C5A128"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0A0D56D9"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34</w:t>
            </w:r>
          </w:p>
        </w:tc>
        <w:tc>
          <w:tcPr>
            <w:tcW w:w="3503" w:type="dxa"/>
            <w:tcBorders>
              <w:top w:val="single" w:sz="8" w:space="0" w:color="000000"/>
              <w:left w:val="single" w:sz="8" w:space="0" w:color="000000"/>
              <w:bottom w:val="single" w:sz="8" w:space="0" w:color="000000"/>
              <w:right w:val="single" w:sz="8" w:space="0" w:color="000000"/>
            </w:tcBorders>
          </w:tcPr>
          <w:p w14:paraId="3CC98166" w14:textId="77777777" w:rsidR="00874ADE" w:rsidRPr="00AE0493" w:rsidRDefault="00874ADE" w:rsidP="00874ADE">
            <w:pPr>
              <w:pStyle w:val="TableParagraph"/>
              <w:spacing w:before="15" w:line="266" w:lineRule="exact"/>
              <w:ind w:left="107"/>
              <w:rPr>
                <w:rFonts w:ascii="Calibri"/>
              </w:rPr>
            </w:pPr>
            <w:r w:rsidRPr="00AE0493">
              <w:rPr>
                <w:rFonts w:ascii="Calibri"/>
              </w:rPr>
              <w:t>Dry Mop Set with steel rod</w:t>
            </w:r>
          </w:p>
        </w:tc>
        <w:tc>
          <w:tcPr>
            <w:tcW w:w="1800" w:type="dxa"/>
            <w:tcBorders>
              <w:top w:val="single" w:sz="8" w:space="0" w:color="000000"/>
              <w:left w:val="single" w:sz="8" w:space="0" w:color="000000"/>
              <w:bottom w:val="single" w:sz="8" w:space="0" w:color="000000"/>
              <w:right w:val="single" w:sz="8" w:space="0" w:color="000000"/>
            </w:tcBorders>
          </w:tcPr>
          <w:p w14:paraId="1975F33C"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5D00FBB8"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494981F8"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DC430CD"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35</w:t>
            </w:r>
          </w:p>
        </w:tc>
        <w:tc>
          <w:tcPr>
            <w:tcW w:w="3503" w:type="dxa"/>
            <w:tcBorders>
              <w:top w:val="single" w:sz="8" w:space="0" w:color="000000"/>
              <w:left w:val="single" w:sz="8" w:space="0" w:color="000000"/>
              <w:bottom w:val="single" w:sz="8" w:space="0" w:color="000000"/>
              <w:right w:val="single" w:sz="8" w:space="0" w:color="000000"/>
            </w:tcBorders>
          </w:tcPr>
          <w:p w14:paraId="6A912E4B" w14:textId="77777777" w:rsidR="00874ADE" w:rsidRPr="00AE0493" w:rsidRDefault="00874ADE" w:rsidP="00874ADE">
            <w:pPr>
              <w:pStyle w:val="TableParagraph"/>
              <w:spacing w:before="15" w:line="266" w:lineRule="exact"/>
              <w:ind w:left="107"/>
              <w:rPr>
                <w:rFonts w:ascii="Calibri"/>
              </w:rPr>
            </w:pPr>
            <w:r w:rsidRPr="00AE0493">
              <w:rPr>
                <w:rFonts w:ascii="Calibri"/>
              </w:rPr>
              <w:t>Room freshener</w:t>
            </w:r>
          </w:p>
        </w:tc>
        <w:tc>
          <w:tcPr>
            <w:tcW w:w="1800" w:type="dxa"/>
            <w:tcBorders>
              <w:top w:val="single" w:sz="8" w:space="0" w:color="000000"/>
              <w:left w:val="single" w:sz="8" w:space="0" w:color="000000"/>
              <w:bottom w:val="single" w:sz="8" w:space="0" w:color="000000"/>
              <w:right w:val="single" w:sz="8" w:space="0" w:color="000000"/>
            </w:tcBorders>
          </w:tcPr>
          <w:p w14:paraId="5EA9DCF8"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358EFB3F" w14:textId="59B21B06"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25</w:t>
            </w:r>
          </w:p>
        </w:tc>
      </w:tr>
      <w:tr w:rsidR="00874ADE" w:rsidRPr="00AE0493" w14:paraId="3E28BDA6"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240BD805"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36</w:t>
            </w:r>
          </w:p>
        </w:tc>
        <w:tc>
          <w:tcPr>
            <w:tcW w:w="3503" w:type="dxa"/>
            <w:tcBorders>
              <w:top w:val="single" w:sz="8" w:space="0" w:color="000000"/>
              <w:left w:val="single" w:sz="8" w:space="0" w:color="000000"/>
              <w:bottom w:val="single" w:sz="8" w:space="0" w:color="000000"/>
              <w:right w:val="single" w:sz="8" w:space="0" w:color="000000"/>
            </w:tcBorders>
          </w:tcPr>
          <w:p w14:paraId="756AF1E2" w14:textId="77777777" w:rsidR="00874ADE" w:rsidRPr="00AE0493" w:rsidRDefault="00874ADE" w:rsidP="00874ADE">
            <w:pPr>
              <w:pStyle w:val="TableParagraph"/>
              <w:spacing w:before="15" w:line="266" w:lineRule="exact"/>
              <w:ind w:left="107"/>
              <w:rPr>
                <w:rFonts w:ascii="Calibri"/>
              </w:rPr>
            </w:pPr>
            <w:r w:rsidRPr="00AE0493">
              <w:rPr>
                <w:rFonts w:ascii="Calibri"/>
              </w:rPr>
              <w:t>Wiper industrial</w:t>
            </w:r>
          </w:p>
        </w:tc>
        <w:tc>
          <w:tcPr>
            <w:tcW w:w="1800" w:type="dxa"/>
            <w:tcBorders>
              <w:top w:val="single" w:sz="8" w:space="0" w:color="000000"/>
              <w:left w:val="single" w:sz="8" w:space="0" w:color="000000"/>
              <w:bottom w:val="single" w:sz="8" w:space="0" w:color="000000"/>
              <w:right w:val="single" w:sz="8" w:space="0" w:color="000000"/>
            </w:tcBorders>
          </w:tcPr>
          <w:p w14:paraId="22CE628A"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62A71049"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6</w:t>
            </w:r>
          </w:p>
        </w:tc>
      </w:tr>
      <w:tr w:rsidR="00874ADE" w:rsidRPr="00AE0493" w14:paraId="34FE64FB"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3C00702F"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37</w:t>
            </w:r>
          </w:p>
        </w:tc>
        <w:tc>
          <w:tcPr>
            <w:tcW w:w="3503" w:type="dxa"/>
            <w:tcBorders>
              <w:top w:val="single" w:sz="8" w:space="0" w:color="000000"/>
              <w:left w:val="single" w:sz="8" w:space="0" w:color="000000"/>
              <w:bottom w:val="single" w:sz="8" w:space="0" w:color="000000"/>
              <w:right w:val="single" w:sz="8" w:space="0" w:color="000000"/>
            </w:tcBorders>
          </w:tcPr>
          <w:p w14:paraId="77DC7D9C" w14:textId="77777777" w:rsidR="00874ADE" w:rsidRPr="00AE0493" w:rsidRDefault="00874ADE" w:rsidP="00874ADE">
            <w:pPr>
              <w:pStyle w:val="TableParagraph"/>
              <w:spacing w:before="15" w:line="266" w:lineRule="exact"/>
              <w:ind w:left="107"/>
              <w:rPr>
                <w:rFonts w:ascii="Calibri"/>
              </w:rPr>
            </w:pPr>
            <w:r w:rsidRPr="00AE0493">
              <w:rPr>
                <w:rFonts w:ascii="Calibri"/>
              </w:rPr>
              <w:t>Blue check duster</w:t>
            </w:r>
          </w:p>
        </w:tc>
        <w:tc>
          <w:tcPr>
            <w:tcW w:w="1800" w:type="dxa"/>
            <w:tcBorders>
              <w:top w:val="single" w:sz="8" w:space="0" w:color="000000"/>
              <w:left w:val="single" w:sz="8" w:space="0" w:color="000000"/>
              <w:bottom w:val="single" w:sz="8" w:space="0" w:color="000000"/>
              <w:right w:val="single" w:sz="8" w:space="0" w:color="000000"/>
            </w:tcBorders>
          </w:tcPr>
          <w:p w14:paraId="60CBAEE6"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010196AF"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60</w:t>
            </w:r>
          </w:p>
        </w:tc>
      </w:tr>
      <w:tr w:rsidR="00874ADE" w:rsidRPr="00AE0493" w14:paraId="253F9EDC"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1E74CDE0"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38</w:t>
            </w:r>
          </w:p>
        </w:tc>
        <w:tc>
          <w:tcPr>
            <w:tcW w:w="3503" w:type="dxa"/>
            <w:tcBorders>
              <w:top w:val="single" w:sz="8" w:space="0" w:color="000000"/>
              <w:left w:val="single" w:sz="8" w:space="0" w:color="000000"/>
              <w:bottom w:val="single" w:sz="8" w:space="0" w:color="000000"/>
              <w:right w:val="single" w:sz="8" w:space="0" w:color="000000"/>
            </w:tcBorders>
          </w:tcPr>
          <w:p w14:paraId="020ABD71" w14:textId="77777777" w:rsidR="00874ADE" w:rsidRPr="00AE0493" w:rsidRDefault="00874ADE" w:rsidP="00874ADE">
            <w:pPr>
              <w:pStyle w:val="TableParagraph"/>
              <w:spacing w:before="15" w:line="266" w:lineRule="exact"/>
              <w:ind w:left="107"/>
              <w:rPr>
                <w:rFonts w:ascii="Calibri"/>
              </w:rPr>
            </w:pPr>
            <w:r w:rsidRPr="00AE0493">
              <w:rPr>
                <w:rFonts w:ascii="Calibri"/>
              </w:rPr>
              <w:t>Garbage bag big</w:t>
            </w:r>
          </w:p>
        </w:tc>
        <w:tc>
          <w:tcPr>
            <w:tcW w:w="1800" w:type="dxa"/>
            <w:tcBorders>
              <w:top w:val="single" w:sz="8" w:space="0" w:color="000000"/>
              <w:left w:val="single" w:sz="8" w:space="0" w:color="000000"/>
              <w:bottom w:val="single" w:sz="8" w:space="0" w:color="000000"/>
              <w:right w:val="single" w:sz="8" w:space="0" w:color="000000"/>
            </w:tcBorders>
          </w:tcPr>
          <w:p w14:paraId="71125693"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kg</w:t>
            </w:r>
          </w:p>
        </w:tc>
        <w:tc>
          <w:tcPr>
            <w:tcW w:w="2341" w:type="dxa"/>
            <w:tcBorders>
              <w:top w:val="single" w:sz="8" w:space="0" w:color="000000"/>
              <w:left w:val="single" w:sz="8" w:space="0" w:color="000000"/>
              <w:bottom w:val="single" w:sz="8" w:space="0" w:color="000000"/>
              <w:right w:val="single" w:sz="8" w:space="0" w:color="000000"/>
            </w:tcBorders>
          </w:tcPr>
          <w:p w14:paraId="679048A4" w14:textId="5DFC950C"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100</w:t>
            </w:r>
          </w:p>
        </w:tc>
      </w:tr>
      <w:tr w:rsidR="00874ADE" w:rsidRPr="00AE0493" w14:paraId="6702CB46"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14BE2B40"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39</w:t>
            </w:r>
          </w:p>
        </w:tc>
        <w:tc>
          <w:tcPr>
            <w:tcW w:w="3503" w:type="dxa"/>
            <w:tcBorders>
              <w:top w:val="single" w:sz="8" w:space="0" w:color="000000"/>
              <w:left w:val="single" w:sz="8" w:space="0" w:color="000000"/>
              <w:bottom w:val="single" w:sz="8" w:space="0" w:color="000000"/>
              <w:right w:val="single" w:sz="8" w:space="0" w:color="000000"/>
            </w:tcBorders>
          </w:tcPr>
          <w:p w14:paraId="5E8DFB1C" w14:textId="77777777" w:rsidR="00874ADE" w:rsidRPr="00AE0493" w:rsidRDefault="00874ADE" w:rsidP="00874ADE">
            <w:pPr>
              <w:pStyle w:val="TableParagraph"/>
              <w:spacing w:before="15" w:line="266" w:lineRule="exact"/>
              <w:ind w:left="107"/>
              <w:rPr>
                <w:rFonts w:ascii="Calibri"/>
              </w:rPr>
            </w:pPr>
            <w:r w:rsidRPr="00AE0493">
              <w:rPr>
                <w:rFonts w:ascii="Calibri"/>
              </w:rPr>
              <w:t>Garbage bag small</w:t>
            </w:r>
          </w:p>
        </w:tc>
        <w:tc>
          <w:tcPr>
            <w:tcW w:w="1800" w:type="dxa"/>
            <w:tcBorders>
              <w:top w:val="single" w:sz="8" w:space="0" w:color="000000"/>
              <w:left w:val="single" w:sz="8" w:space="0" w:color="000000"/>
              <w:bottom w:val="single" w:sz="8" w:space="0" w:color="000000"/>
              <w:right w:val="single" w:sz="8" w:space="0" w:color="000000"/>
            </w:tcBorders>
          </w:tcPr>
          <w:p w14:paraId="07E7383E"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kg</w:t>
            </w:r>
          </w:p>
        </w:tc>
        <w:tc>
          <w:tcPr>
            <w:tcW w:w="2341" w:type="dxa"/>
            <w:tcBorders>
              <w:top w:val="single" w:sz="8" w:space="0" w:color="000000"/>
              <w:left w:val="single" w:sz="8" w:space="0" w:color="000000"/>
              <w:bottom w:val="single" w:sz="8" w:space="0" w:color="000000"/>
              <w:right w:val="single" w:sz="8" w:space="0" w:color="000000"/>
            </w:tcBorders>
          </w:tcPr>
          <w:p w14:paraId="4C65588C" w14:textId="5B020167"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50</w:t>
            </w:r>
          </w:p>
        </w:tc>
      </w:tr>
      <w:tr w:rsidR="00874ADE" w:rsidRPr="00AE0493" w14:paraId="5AE6C747"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13D2327"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40</w:t>
            </w:r>
          </w:p>
        </w:tc>
        <w:tc>
          <w:tcPr>
            <w:tcW w:w="3503" w:type="dxa"/>
            <w:tcBorders>
              <w:top w:val="single" w:sz="8" w:space="0" w:color="000000"/>
              <w:left w:val="single" w:sz="8" w:space="0" w:color="000000"/>
              <w:bottom w:val="single" w:sz="8" w:space="0" w:color="000000"/>
              <w:right w:val="single" w:sz="8" w:space="0" w:color="000000"/>
            </w:tcBorders>
          </w:tcPr>
          <w:p w14:paraId="517A907E" w14:textId="77777777" w:rsidR="00874ADE" w:rsidRPr="00AE0493" w:rsidRDefault="00874ADE" w:rsidP="00874ADE">
            <w:pPr>
              <w:pStyle w:val="TableParagraph"/>
              <w:spacing w:before="15" w:line="266" w:lineRule="exact"/>
              <w:ind w:left="107"/>
              <w:rPr>
                <w:rFonts w:ascii="Calibri"/>
              </w:rPr>
            </w:pPr>
            <w:r w:rsidRPr="00AE0493">
              <w:rPr>
                <w:rFonts w:ascii="Calibri"/>
              </w:rPr>
              <w:t>Floor brush</w:t>
            </w:r>
          </w:p>
        </w:tc>
        <w:tc>
          <w:tcPr>
            <w:tcW w:w="1800" w:type="dxa"/>
            <w:tcBorders>
              <w:top w:val="single" w:sz="8" w:space="0" w:color="000000"/>
              <w:left w:val="single" w:sz="8" w:space="0" w:color="000000"/>
              <w:bottom w:val="single" w:sz="8" w:space="0" w:color="000000"/>
              <w:right w:val="single" w:sz="8" w:space="0" w:color="000000"/>
            </w:tcBorders>
          </w:tcPr>
          <w:p w14:paraId="66061F64"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13EF3591" w14:textId="5CFE2499"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71AEE7FB"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6277D332"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41</w:t>
            </w:r>
          </w:p>
        </w:tc>
        <w:tc>
          <w:tcPr>
            <w:tcW w:w="3503" w:type="dxa"/>
            <w:tcBorders>
              <w:top w:val="single" w:sz="8" w:space="0" w:color="000000"/>
              <w:left w:val="single" w:sz="8" w:space="0" w:color="000000"/>
              <w:bottom w:val="single" w:sz="8" w:space="0" w:color="000000"/>
              <w:right w:val="single" w:sz="8" w:space="0" w:color="000000"/>
            </w:tcBorders>
          </w:tcPr>
          <w:p w14:paraId="29EE0E4A" w14:textId="77777777" w:rsidR="00874ADE" w:rsidRPr="00AE0493" w:rsidRDefault="00874ADE" w:rsidP="00874ADE">
            <w:pPr>
              <w:pStyle w:val="TableParagraph"/>
              <w:spacing w:before="15" w:line="266" w:lineRule="exact"/>
              <w:ind w:left="107"/>
              <w:rPr>
                <w:rFonts w:ascii="Calibri"/>
              </w:rPr>
            </w:pPr>
            <w:r w:rsidRPr="00AE0493">
              <w:rPr>
                <w:rFonts w:ascii="Calibri"/>
              </w:rPr>
              <w:t>Jobby Dustpan</w:t>
            </w:r>
          </w:p>
        </w:tc>
        <w:tc>
          <w:tcPr>
            <w:tcW w:w="1800" w:type="dxa"/>
            <w:tcBorders>
              <w:top w:val="single" w:sz="8" w:space="0" w:color="000000"/>
              <w:left w:val="single" w:sz="8" w:space="0" w:color="000000"/>
              <w:bottom w:val="single" w:sz="8" w:space="0" w:color="000000"/>
              <w:right w:val="single" w:sz="8" w:space="0" w:color="000000"/>
            </w:tcBorders>
          </w:tcPr>
          <w:p w14:paraId="2CA700A7"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Nos.</w:t>
            </w:r>
          </w:p>
        </w:tc>
        <w:tc>
          <w:tcPr>
            <w:tcW w:w="2341" w:type="dxa"/>
            <w:tcBorders>
              <w:top w:val="single" w:sz="8" w:space="0" w:color="000000"/>
              <w:left w:val="single" w:sz="8" w:space="0" w:color="000000"/>
              <w:bottom w:val="single" w:sz="8" w:space="0" w:color="000000"/>
              <w:right w:val="single" w:sz="8" w:space="0" w:color="000000"/>
            </w:tcBorders>
          </w:tcPr>
          <w:p w14:paraId="1DD0E35B"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4F8D6B16"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5E0684CA"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42</w:t>
            </w:r>
          </w:p>
        </w:tc>
        <w:tc>
          <w:tcPr>
            <w:tcW w:w="3503" w:type="dxa"/>
            <w:tcBorders>
              <w:top w:val="single" w:sz="8" w:space="0" w:color="000000"/>
              <w:left w:val="single" w:sz="8" w:space="0" w:color="000000"/>
              <w:bottom w:val="single" w:sz="8" w:space="0" w:color="000000"/>
              <w:right w:val="single" w:sz="8" w:space="0" w:color="000000"/>
            </w:tcBorders>
          </w:tcPr>
          <w:p w14:paraId="3B2115EB" w14:textId="77777777" w:rsidR="00874ADE" w:rsidRPr="00AE0493" w:rsidRDefault="00874ADE" w:rsidP="00874ADE">
            <w:pPr>
              <w:pStyle w:val="TableParagraph"/>
              <w:spacing w:before="15" w:line="266" w:lineRule="exact"/>
              <w:ind w:left="107"/>
              <w:rPr>
                <w:rFonts w:ascii="Calibri"/>
              </w:rPr>
            </w:pPr>
            <w:r w:rsidRPr="00AE0493">
              <w:rPr>
                <w:rFonts w:ascii="Calibri"/>
              </w:rPr>
              <w:t>PVC Gloves</w:t>
            </w:r>
          </w:p>
        </w:tc>
        <w:tc>
          <w:tcPr>
            <w:tcW w:w="1800" w:type="dxa"/>
            <w:tcBorders>
              <w:top w:val="single" w:sz="8" w:space="0" w:color="000000"/>
              <w:left w:val="single" w:sz="8" w:space="0" w:color="000000"/>
              <w:bottom w:val="single" w:sz="8" w:space="0" w:color="000000"/>
              <w:right w:val="single" w:sz="8" w:space="0" w:color="000000"/>
            </w:tcBorders>
          </w:tcPr>
          <w:p w14:paraId="7F52BEB8"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pair</w:t>
            </w:r>
          </w:p>
        </w:tc>
        <w:tc>
          <w:tcPr>
            <w:tcW w:w="2341" w:type="dxa"/>
            <w:tcBorders>
              <w:top w:val="single" w:sz="8" w:space="0" w:color="000000"/>
              <w:left w:val="single" w:sz="8" w:space="0" w:color="000000"/>
              <w:bottom w:val="single" w:sz="8" w:space="0" w:color="000000"/>
              <w:right w:val="single" w:sz="8" w:space="0" w:color="000000"/>
            </w:tcBorders>
          </w:tcPr>
          <w:p w14:paraId="246B9DB2" w14:textId="7034A4BA"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70</w:t>
            </w:r>
          </w:p>
        </w:tc>
      </w:tr>
      <w:tr w:rsidR="00874ADE" w:rsidRPr="00AE0493" w14:paraId="3F9DF0CB"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F521862"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43</w:t>
            </w:r>
          </w:p>
        </w:tc>
        <w:tc>
          <w:tcPr>
            <w:tcW w:w="3503" w:type="dxa"/>
            <w:tcBorders>
              <w:top w:val="single" w:sz="8" w:space="0" w:color="000000"/>
              <w:left w:val="single" w:sz="8" w:space="0" w:color="000000"/>
              <w:bottom w:val="single" w:sz="8" w:space="0" w:color="000000"/>
              <w:right w:val="single" w:sz="8" w:space="0" w:color="000000"/>
            </w:tcBorders>
          </w:tcPr>
          <w:p w14:paraId="0B7E6F4D" w14:textId="77777777" w:rsidR="00874ADE" w:rsidRPr="00AE0493" w:rsidRDefault="00874ADE" w:rsidP="00874ADE">
            <w:pPr>
              <w:pStyle w:val="TableParagraph"/>
              <w:spacing w:before="15" w:line="266" w:lineRule="exact"/>
              <w:ind w:left="107"/>
              <w:rPr>
                <w:rFonts w:ascii="Calibri"/>
              </w:rPr>
            </w:pPr>
            <w:r w:rsidRPr="00AE0493">
              <w:rPr>
                <w:rFonts w:ascii="Calibri"/>
              </w:rPr>
              <w:t>R-3 (Glass Cleaner)</w:t>
            </w:r>
          </w:p>
        </w:tc>
        <w:tc>
          <w:tcPr>
            <w:tcW w:w="1800" w:type="dxa"/>
            <w:tcBorders>
              <w:top w:val="single" w:sz="8" w:space="0" w:color="000000"/>
              <w:left w:val="single" w:sz="8" w:space="0" w:color="000000"/>
              <w:bottom w:val="single" w:sz="8" w:space="0" w:color="000000"/>
              <w:right w:val="single" w:sz="8" w:space="0" w:color="000000"/>
            </w:tcBorders>
          </w:tcPr>
          <w:p w14:paraId="0C808EA7"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CAN</w:t>
            </w:r>
          </w:p>
        </w:tc>
        <w:tc>
          <w:tcPr>
            <w:tcW w:w="2341" w:type="dxa"/>
            <w:tcBorders>
              <w:top w:val="single" w:sz="8" w:space="0" w:color="000000"/>
              <w:left w:val="single" w:sz="8" w:space="0" w:color="000000"/>
              <w:bottom w:val="single" w:sz="8" w:space="0" w:color="000000"/>
              <w:right w:val="single" w:sz="8" w:space="0" w:color="000000"/>
            </w:tcBorders>
          </w:tcPr>
          <w:p w14:paraId="3AED608E" w14:textId="58F70DBF"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5</w:t>
            </w:r>
          </w:p>
        </w:tc>
      </w:tr>
      <w:tr w:rsidR="00874ADE" w:rsidRPr="00AE0493" w14:paraId="28175C26"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292B60FB"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44</w:t>
            </w:r>
          </w:p>
        </w:tc>
        <w:tc>
          <w:tcPr>
            <w:tcW w:w="3503" w:type="dxa"/>
            <w:tcBorders>
              <w:top w:val="single" w:sz="8" w:space="0" w:color="000000"/>
              <w:left w:val="single" w:sz="8" w:space="0" w:color="000000"/>
              <w:bottom w:val="single" w:sz="8" w:space="0" w:color="000000"/>
              <w:right w:val="single" w:sz="8" w:space="0" w:color="000000"/>
            </w:tcBorders>
          </w:tcPr>
          <w:p w14:paraId="003450BC" w14:textId="77777777" w:rsidR="00874ADE" w:rsidRPr="00AE0493" w:rsidRDefault="00874ADE" w:rsidP="00874ADE">
            <w:pPr>
              <w:pStyle w:val="TableParagraph"/>
              <w:spacing w:before="15" w:line="266" w:lineRule="exact"/>
              <w:ind w:left="107"/>
              <w:rPr>
                <w:rFonts w:ascii="Calibri"/>
              </w:rPr>
            </w:pPr>
            <w:r w:rsidRPr="00AE0493">
              <w:rPr>
                <w:rFonts w:ascii="Calibri"/>
              </w:rPr>
              <w:t>Pine Oil</w:t>
            </w:r>
          </w:p>
        </w:tc>
        <w:tc>
          <w:tcPr>
            <w:tcW w:w="1800" w:type="dxa"/>
            <w:tcBorders>
              <w:top w:val="single" w:sz="8" w:space="0" w:color="000000"/>
              <w:left w:val="single" w:sz="8" w:space="0" w:color="000000"/>
              <w:bottom w:val="single" w:sz="8" w:space="0" w:color="000000"/>
              <w:right w:val="single" w:sz="8" w:space="0" w:color="000000"/>
            </w:tcBorders>
          </w:tcPr>
          <w:p w14:paraId="7209DDB6"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Lit</w:t>
            </w:r>
          </w:p>
        </w:tc>
        <w:tc>
          <w:tcPr>
            <w:tcW w:w="2341" w:type="dxa"/>
            <w:tcBorders>
              <w:top w:val="single" w:sz="8" w:space="0" w:color="000000"/>
              <w:left w:val="single" w:sz="8" w:space="0" w:color="000000"/>
              <w:bottom w:val="single" w:sz="8" w:space="0" w:color="000000"/>
              <w:right w:val="single" w:sz="8" w:space="0" w:color="000000"/>
            </w:tcBorders>
          </w:tcPr>
          <w:p w14:paraId="7F8B8FC4"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50B6707E"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2336E0B8"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45</w:t>
            </w:r>
          </w:p>
        </w:tc>
        <w:tc>
          <w:tcPr>
            <w:tcW w:w="3503" w:type="dxa"/>
            <w:tcBorders>
              <w:top w:val="single" w:sz="8" w:space="0" w:color="000000"/>
              <w:left w:val="single" w:sz="8" w:space="0" w:color="000000"/>
              <w:bottom w:val="single" w:sz="8" w:space="0" w:color="000000"/>
              <w:right w:val="single" w:sz="8" w:space="0" w:color="000000"/>
            </w:tcBorders>
          </w:tcPr>
          <w:p w14:paraId="0B57AE31" w14:textId="77777777" w:rsidR="00874ADE" w:rsidRPr="00AE0493" w:rsidRDefault="00874ADE" w:rsidP="00874ADE">
            <w:pPr>
              <w:pStyle w:val="TableParagraph"/>
              <w:spacing w:before="15" w:line="266" w:lineRule="exact"/>
              <w:ind w:left="107"/>
              <w:rPr>
                <w:rFonts w:ascii="Calibri"/>
              </w:rPr>
            </w:pPr>
            <w:r w:rsidRPr="00AE0493">
              <w:rPr>
                <w:rFonts w:ascii="Calibri"/>
              </w:rPr>
              <w:t>Spray Pump</w:t>
            </w:r>
          </w:p>
        </w:tc>
        <w:tc>
          <w:tcPr>
            <w:tcW w:w="1800" w:type="dxa"/>
            <w:tcBorders>
              <w:top w:val="single" w:sz="8" w:space="0" w:color="000000"/>
              <w:left w:val="single" w:sz="8" w:space="0" w:color="000000"/>
              <w:bottom w:val="single" w:sz="8" w:space="0" w:color="000000"/>
              <w:right w:val="single" w:sz="8" w:space="0" w:color="000000"/>
            </w:tcBorders>
          </w:tcPr>
          <w:p w14:paraId="3DC23BE2"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5F801BC6"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468E4710"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02066B64"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46</w:t>
            </w:r>
          </w:p>
        </w:tc>
        <w:tc>
          <w:tcPr>
            <w:tcW w:w="3503" w:type="dxa"/>
            <w:tcBorders>
              <w:top w:val="single" w:sz="8" w:space="0" w:color="000000"/>
              <w:left w:val="single" w:sz="8" w:space="0" w:color="000000"/>
              <w:bottom w:val="single" w:sz="8" w:space="0" w:color="000000"/>
              <w:right w:val="single" w:sz="8" w:space="0" w:color="000000"/>
            </w:tcBorders>
          </w:tcPr>
          <w:p w14:paraId="4B529818" w14:textId="77777777" w:rsidR="00874ADE" w:rsidRPr="00AE0493" w:rsidRDefault="00874ADE" w:rsidP="00874ADE">
            <w:pPr>
              <w:pStyle w:val="TableParagraph"/>
              <w:spacing w:before="15" w:line="266" w:lineRule="exact"/>
              <w:ind w:left="107"/>
              <w:rPr>
                <w:rFonts w:ascii="Calibri"/>
              </w:rPr>
            </w:pPr>
            <w:r w:rsidRPr="00AE0493">
              <w:rPr>
                <w:rFonts w:ascii="Calibri"/>
              </w:rPr>
              <w:t>Bucket</w:t>
            </w:r>
          </w:p>
        </w:tc>
        <w:tc>
          <w:tcPr>
            <w:tcW w:w="1800" w:type="dxa"/>
            <w:tcBorders>
              <w:top w:val="single" w:sz="8" w:space="0" w:color="000000"/>
              <w:left w:val="single" w:sz="8" w:space="0" w:color="000000"/>
              <w:bottom w:val="single" w:sz="8" w:space="0" w:color="000000"/>
              <w:right w:val="single" w:sz="8" w:space="0" w:color="000000"/>
            </w:tcBorders>
          </w:tcPr>
          <w:p w14:paraId="3AA1B679"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68E2240F" w14:textId="3A2160B5"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25</w:t>
            </w:r>
          </w:p>
        </w:tc>
      </w:tr>
      <w:tr w:rsidR="00874ADE" w:rsidRPr="00AE0493" w14:paraId="73F42253"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5B491511"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47</w:t>
            </w:r>
          </w:p>
        </w:tc>
        <w:tc>
          <w:tcPr>
            <w:tcW w:w="3503" w:type="dxa"/>
            <w:tcBorders>
              <w:top w:val="single" w:sz="8" w:space="0" w:color="000000"/>
              <w:left w:val="single" w:sz="8" w:space="0" w:color="000000"/>
              <w:bottom w:val="single" w:sz="8" w:space="0" w:color="000000"/>
              <w:right w:val="single" w:sz="8" w:space="0" w:color="000000"/>
            </w:tcBorders>
          </w:tcPr>
          <w:p w14:paraId="1DBA085E" w14:textId="77777777" w:rsidR="00874ADE" w:rsidRPr="00AE0493" w:rsidRDefault="00874ADE" w:rsidP="00874ADE">
            <w:pPr>
              <w:pStyle w:val="TableParagraph"/>
              <w:spacing w:before="15" w:line="266" w:lineRule="exact"/>
              <w:ind w:left="107"/>
              <w:rPr>
                <w:rFonts w:ascii="Calibri"/>
              </w:rPr>
            </w:pPr>
            <w:r w:rsidRPr="00AE0493">
              <w:rPr>
                <w:rFonts w:ascii="Calibri"/>
              </w:rPr>
              <w:t>Feather Brush</w:t>
            </w:r>
          </w:p>
        </w:tc>
        <w:tc>
          <w:tcPr>
            <w:tcW w:w="1800" w:type="dxa"/>
            <w:tcBorders>
              <w:top w:val="single" w:sz="8" w:space="0" w:color="000000"/>
              <w:left w:val="single" w:sz="8" w:space="0" w:color="000000"/>
              <w:bottom w:val="single" w:sz="8" w:space="0" w:color="000000"/>
              <w:right w:val="single" w:sz="8" w:space="0" w:color="000000"/>
            </w:tcBorders>
          </w:tcPr>
          <w:p w14:paraId="04DFB3CD"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1501750D" w14:textId="35D5D9C6" w:rsidR="00874ADE" w:rsidRPr="00AE0493" w:rsidRDefault="007B161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2A737065"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7D5C99A"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48</w:t>
            </w:r>
          </w:p>
        </w:tc>
        <w:tc>
          <w:tcPr>
            <w:tcW w:w="3503" w:type="dxa"/>
            <w:tcBorders>
              <w:top w:val="single" w:sz="8" w:space="0" w:color="000000"/>
              <w:left w:val="single" w:sz="8" w:space="0" w:color="000000"/>
              <w:bottom w:val="single" w:sz="8" w:space="0" w:color="000000"/>
              <w:right w:val="single" w:sz="8" w:space="0" w:color="000000"/>
            </w:tcBorders>
          </w:tcPr>
          <w:p w14:paraId="5FA41819" w14:textId="77777777" w:rsidR="00874ADE" w:rsidRPr="00AE0493" w:rsidRDefault="00874ADE" w:rsidP="00874ADE">
            <w:pPr>
              <w:pStyle w:val="TableParagraph"/>
              <w:spacing w:before="15" w:line="266" w:lineRule="exact"/>
              <w:ind w:left="107"/>
              <w:rPr>
                <w:rFonts w:ascii="Calibri"/>
              </w:rPr>
            </w:pPr>
            <w:r w:rsidRPr="00AE0493">
              <w:rPr>
                <w:rFonts w:ascii="Calibri"/>
              </w:rPr>
              <w:t>Iron Patti</w:t>
            </w:r>
          </w:p>
        </w:tc>
        <w:tc>
          <w:tcPr>
            <w:tcW w:w="1800" w:type="dxa"/>
            <w:tcBorders>
              <w:top w:val="single" w:sz="8" w:space="0" w:color="000000"/>
              <w:left w:val="single" w:sz="8" w:space="0" w:color="000000"/>
              <w:bottom w:val="single" w:sz="8" w:space="0" w:color="000000"/>
              <w:right w:val="single" w:sz="8" w:space="0" w:color="000000"/>
            </w:tcBorders>
          </w:tcPr>
          <w:p w14:paraId="353D5A5D"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0DC06F1D"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25</w:t>
            </w:r>
          </w:p>
        </w:tc>
      </w:tr>
      <w:tr w:rsidR="00874ADE" w:rsidRPr="00AE0493" w14:paraId="57A7C113"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29ABA9C3" w14:textId="77777777" w:rsidR="00874ADE" w:rsidRPr="00AE0493" w:rsidRDefault="00874ADE" w:rsidP="00874ADE">
            <w:pPr>
              <w:pStyle w:val="TableParagraph"/>
              <w:spacing w:before="15" w:line="266" w:lineRule="exact"/>
              <w:ind w:left="21" w:right="2"/>
              <w:jc w:val="center"/>
              <w:rPr>
                <w:rFonts w:ascii="Calibri"/>
                <w:spacing w:val="-5"/>
              </w:rPr>
            </w:pPr>
            <w:r w:rsidRPr="00AE0493">
              <w:rPr>
                <w:rFonts w:ascii="Calibri"/>
                <w:spacing w:val="-5"/>
              </w:rPr>
              <w:t>49</w:t>
            </w:r>
          </w:p>
        </w:tc>
        <w:tc>
          <w:tcPr>
            <w:tcW w:w="3503" w:type="dxa"/>
            <w:tcBorders>
              <w:top w:val="single" w:sz="8" w:space="0" w:color="000000"/>
              <w:left w:val="single" w:sz="8" w:space="0" w:color="000000"/>
              <w:bottom w:val="single" w:sz="8" w:space="0" w:color="000000"/>
              <w:right w:val="single" w:sz="8" w:space="0" w:color="000000"/>
            </w:tcBorders>
          </w:tcPr>
          <w:p w14:paraId="399C53DD" w14:textId="77777777" w:rsidR="00874ADE" w:rsidRPr="00AE0493" w:rsidRDefault="00874ADE" w:rsidP="00874ADE">
            <w:pPr>
              <w:pStyle w:val="TableParagraph"/>
              <w:spacing w:before="15" w:line="266" w:lineRule="exact"/>
              <w:ind w:left="107"/>
              <w:rPr>
                <w:rFonts w:ascii="Calibri"/>
              </w:rPr>
            </w:pPr>
            <w:r w:rsidRPr="00AE0493">
              <w:rPr>
                <w:rFonts w:ascii="Calibri"/>
              </w:rPr>
              <w:t>Air wick Refill</w:t>
            </w:r>
          </w:p>
        </w:tc>
        <w:tc>
          <w:tcPr>
            <w:tcW w:w="1800" w:type="dxa"/>
            <w:tcBorders>
              <w:top w:val="single" w:sz="8" w:space="0" w:color="000000"/>
              <w:left w:val="single" w:sz="8" w:space="0" w:color="000000"/>
              <w:bottom w:val="single" w:sz="8" w:space="0" w:color="000000"/>
              <w:right w:val="single" w:sz="8" w:space="0" w:color="000000"/>
            </w:tcBorders>
          </w:tcPr>
          <w:p w14:paraId="3D4A1DB3" w14:textId="77777777" w:rsidR="00874ADE" w:rsidRPr="00AE0493" w:rsidRDefault="00874AD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5F6242C1" w14:textId="77777777" w:rsidR="00874ADE" w:rsidRPr="00AE0493" w:rsidRDefault="00874ADE" w:rsidP="00874ADE">
            <w:pPr>
              <w:pStyle w:val="TableParagraph"/>
              <w:spacing w:before="15" w:line="266" w:lineRule="exact"/>
              <w:ind w:left="16" w:right="2"/>
              <w:jc w:val="center"/>
              <w:rPr>
                <w:rFonts w:ascii="Calibri"/>
                <w:spacing w:val="-5"/>
              </w:rPr>
            </w:pPr>
            <w:r w:rsidRPr="00AE0493">
              <w:rPr>
                <w:rFonts w:ascii="Calibri"/>
                <w:spacing w:val="-5"/>
              </w:rPr>
              <w:t>10</w:t>
            </w:r>
          </w:p>
        </w:tc>
      </w:tr>
      <w:tr w:rsidR="00874ADE" w:rsidRPr="00AE0493" w14:paraId="5E78A570"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59A6E35F" w14:textId="77C4B59E" w:rsidR="00874ADE" w:rsidRPr="00AE0493" w:rsidRDefault="007679E7" w:rsidP="00874ADE">
            <w:pPr>
              <w:pStyle w:val="TableParagraph"/>
              <w:spacing w:before="15" w:line="266" w:lineRule="exact"/>
              <w:ind w:left="21" w:right="2"/>
              <w:jc w:val="center"/>
              <w:rPr>
                <w:rFonts w:ascii="Calibri"/>
                <w:spacing w:val="-5"/>
              </w:rPr>
            </w:pPr>
            <w:r w:rsidRPr="00AE0493">
              <w:rPr>
                <w:rFonts w:ascii="Calibri"/>
                <w:spacing w:val="-5"/>
              </w:rPr>
              <w:t>50</w:t>
            </w:r>
          </w:p>
        </w:tc>
        <w:tc>
          <w:tcPr>
            <w:tcW w:w="3503" w:type="dxa"/>
            <w:tcBorders>
              <w:top w:val="single" w:sz="8" w:space="0" w:color="000000"/>
              <w:left w:val="single" w:sz="8" w:space="0" w:color="000000"/>
              <w:bottom w:val="single" w:sz="8" w:space="0" w:color="000000"/>
              <w:right w:val="single" w:sz="8" w:space="0" w:color="000000"/>
            </w:tcBorders>
          </w:tcPr>
          <w:p w14:paraId="726D9BCF" w14:textId="43E5E651" w:rsidR="00874ADE" w:rsidRPr="00AE0493" w:rsidRDefault="007679E7" w:rsidP="00874ADE">
            <w:pPr>
              <w:pStyle w:val="TableParagraph"/>
              <w:spacing w:before="15" w:line="266" w:lineRule="exact"/>
              <w:ind w:left="107"/>
              <w:rPr>
                <w:rFonts w:ascii="Calibri"/>
              </w:rPr>
            </w:pPr>
            <w:r w:rsidRPr="00AE0493">
              <w:rPr>
                <w:rFonts w:ascii="Calibri"/>
              </w:rPr>
              <w:t xml:space="preserve">Liquid soap </w:t>
            </w:r>
            <w:r w:rsidR="007B161E" w:rsidRPr="00AE0493">
              <w:rPr>
                <w:rFonts w:ascii="Calibri"/>
              </w:rPr>
              <w:t>dispenser wall mounted</w:t>
            </w:r>
          </w:p>
        </w:tc>
        <w:tc>
          <w:tcPr>
            <w:tcW w:w="1800" w:type="dxa"/>
            <w:tcBorders>
              <w:top w:val="single" w:sz="8" w:space="0" w:color="000000"/>
              <w:left w:val="single" w:sz="8" w:space="0" w:color="000000"/>
              <w:bottom w:val="single" w:sz="8" w:space="0" w:color="000000"/>
              <w:right w:val="single" w:sz="8" w:space="0" w:color="000000"/>
            </w:tcBorders>
          </w:tcPr>
          <w:p w14:paraId="71FF4E68" w14:textId="6C621D3A" w:rsidR="00874ADE" w:rsidRPr="00AE0493" w:rsidRDefault="007B161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6A6FCF82" w14:textId="2A6EFEA1" w:rsidR="00874ADE" w:rsidRPr="00AE0493" w:rsidRDefault="00831107" w:rsidP="00874ADE">
            <w:pPr>
              <w:pStyle w:val="TableParagraph"/>
              <w:spacing w:before="15" w:line="266" w:lineRule="exact"/>
              <w:ind w:left="16" w:right="2"/>
              <w:jc w:val="center"/>
              <w:rPr>
                <w:rFonts w:ascii="Calibri"/>
                <w:spacing w:val="-5"/>
              </w:rPr>
            </w:pPr>
            <w:r w:rsidRPr="00AE0493">
              <w:rPr>
                <w:rFonts w:ascii="Calibri"/>
                <w:spacing w:val="-5"/>
              </w:rPr>
              <w:t>300</w:t>
            </w:r>
          </w:p>
        </w:tc>
      </w:tr>
      <w:tr w:rsidR="00874ADE" w:rsidRPr="00AE0493" w14:paraId="0002DC12"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556F9327" w14:textId="55AAF26B" w:rsidR="00874ADE" w:rsidRPr="00AE0493" w:rsidRDefault="007B161E" w:rsidP="00874ADE">
            <w:pPr>
              <w:pStyle w:val="TableParagraph"/>
              <w:spacing w:before="15" w:line="266" w:lineRule="exact"/>
              <w:ind w:left="21" w:right="2"/>
              <w:jc w:val="center"/>
              <w:rPr>
                <w:rFonts w:ascii="Calibri"/>
                <w:spacing w:val="-5"/>
              </w:rPr>
            </w:pPr>
            <w:r w:rsidRPr="00AE0493">
              <w:rPr>
                <w:rFonts w:ascii="Calibri"/>
                <w:spacing w:val="-5"/>
              </w:rPr>
              <w:t>51</w:t>
            </w:r>
          </w:p>
        </w:tc>
        <w:tc>
          <w:tcPr>
            <w:tcW w:w="3503" w:type="dxa"/>
            <w:tcBorders>
              <w:top w:val="single" w:sz="8" w:space="0" w:color="000000"/>
              <w:left w:val="single" w:sz="8" w:space="0" w:color="000000"/>
              <w:bottom w:val="single" w:sz="8" w:space="0" w:color="000000"/>
              <w:right w:val="single" w:sz="8" w:space="0" w:color="000000"/>
            </w:tcBorders>
          </w:tcPr>
          <w:p w14:paraId="346D145D" w14:textId="0E173DDE" w:rsidR="00874ADE" w:rsidRPr="00AE0493" w:rsidRDefault="007B161E" w:rsidP="00874ADE">
            <w:pPr>
              <w:pStyle w:val="TableParagraph"/>
              <w:spacing w:before="15" w:line="266" w:lineRule="exact"/>
              <w:ind w:left="107"/>
              <w:rPr>
                <w:rFonts w:ascii="Calibri"/>
              </w:rPr>
            </w:pPr>
            <w:r w:rsidRPr="00AE0493">
              <w:rPr>
                <w:rFonts w:ascii="Calibri"/>
              </w:rPr>
              <w:t>Urinal Screens</w:t>
            </w:r>
          </w:p>
        </w:tc>
        <w:tc>
          <w:tcPr>
            <w:tcW w:w="1800" w:type="dxa"/>
            <w:tcBorders>
              <w:top w:val="single" w:sz="8" w:space="0" w:color="000000"/>
              <w:left w:val="single" w:sz="8" w:space="0" w:color="000000"/>
              <w:bottom w:val="single" w:sz="8" w:space="0" w:color="000000"/>
              <w:right w:val="single" w:sz="8" w:space="0" w:color="000000"/>
            </w:tcBorders>
          </w:tcPr>
          <w:p w14:paraId="57B2FB6A" w14:textId="0C51F278" w:rsidR="00874ADE" w:rsidRPr="00AE0493" w:rsidRDefault="007B161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0864043A" w14:textId="284A51E2" w:rsidR="00874ADE" w:rsidRPr="00AE0493" w:rsidRDefault="00831107" w:rsidP="00874ADE">
            <w:pPr>
              <w:pStyle w:val="TableParagraph"/>
              <w:spacing w:before="15" w:line="266" w:lineRule="exact"/>
              <w:ind w:left="16" w:right="2"/>
              <w:jc w:val="center"/>
              <w:rPr>
                <w:rFonts w:ascii="Calibri"/>
                <w:spacing w:val="-5"/>
              </w:rPr>
            </w:pPr>
            <w:r w:rsidRPr="00AE0493">
              <w:rPr>
                <w:rFonts w:ascii="Calibri"/>
                <w:spacing w:val="-5"/>
              </w:rPr>
              <w:t>450</w:t>
            </w:r>
          </w:p>
        </w:tc>
      </w:tr>
      <w:tr w:rsidR="001D47AE" w:rsidRPr="00AE0493" w14:paraId="14A8D5F9"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7368C1FF" w14:textId="3310C5D0" w:rsidR="001D47AE" w:rsidRPr="00AE0493" w:rsidRDefault="001D47AE" w:rsidP="00874ADE">
            <w:pPr>
              <w:pStyle w:val="TableParagraph"/>
              <w:spacing w:before="15" w:line="266" w:lineRule="exact"/>
              <w:ind w:left="21" w:right="2"/>
              <w:jc w:val="center"/>
              <w:rPr>
                <w:rFonts w:ascii="Calibri"/>
                <w:spacing w:val="-5"/>
              </w:rPr>
            </w:pPr>
            <w:r w:rsidRPr="00AE0493">
              <w:rPr>
                <w:rFonts w:ascii="Calibri"/>
                <w:spacing w:val="-5"/>
              </w:rPr>
              <w:t>52</w:t>
            </w:r>
          </w:p>
        </w:tc>
        <w:tc>
          <w:tcPr>
            <w:tcW w:w="3503" w:type="dxa"/>
            <w:tcBorders>
              <w:top w:val="single" w:sz="8" w:space="0" w:color="000000"/>
              <w:left w:val="single" w:sz="8" w:space="0" w:color="000000"/>
              <w:bottom w:val="single" w:sz="8" w:space="0" w:color="000000"/>
              <w:right w:val="single" w:sz="8" w:space="0" w:color="000000"/>
            </w:tcBorders>
          </w:tcPr>
          <w:p w14:paraId="14E74D9F" w14:textId="0FDFF092" w:rsidR="001D47AE" w:rsidRPr="00AE0493" w:rsidRDefault="001D47AE" w:rsidP="00874ADE">
            <w:pPr>
              <w:pStyle w:val="TableParagraph"/>
              <w:spacing w:before="15" w:line="266" w:lineRule="exact"/>
              <w:ind w:left="107"/>
              <w:rPr>
                <w:rFonts w:ascii="Calibri"/>
              </w:rPr>
            </w:pPr>
            <w:r w:rsidRPr="00AE0493">
              <w:rPr>
                <w:rFonts w:ascii="Calibri"/>
              </w:rPr>
              <w:t>Toilet Paper Rolls</w:t>
            </w:r>
          </w:p>
        </w:tc>
        <w:tc>
          <w:tcPr>
            <w:tcW w:w="1800" w:type="dxa"/>
            <w:tcBorders>
              <w:top w:val="single" w:sz="8" w:space="0" w:color="000000"/>
              <w:left w:val="single" w:sz="8" w:space="0" w:color="000000"/>
              <w:bottom w:val="single" w:sz="8" w:space="0" w:color="000000"/>
              <w:right w:val="single" w:sz="8" w:space="0" w:color="000000"/>
            </w:tcBorders>
          </w:tcPr>
          <w:p w14:paraId="08999B84" w14:textId="75B6F616" w:rsidR="001D47AE" w:rsidRPr="00AE0493" w:rsidRDefault="001D47A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07EFC6C3" w14:textId="60BDD77D" w:rsidR="001D47AE" w:rsidRPr="00AE0493" w:rsidRDefault="001D47AE" w:rsidP="00874ADE">
            <w:pPr>
              <w:pStyle w:val="TableParagraph"/>
              <w:spacing w:before="15" w:line="266" w:lineRule="exact"/>
              <w:ind w:left="16" w:right="2"/>
              <w:jc w:val="center"/>
              <w:rPr>
                <w:rFonts w:ascii="Calibri"/>
                <w:spacing w:val="-5"/>
              </w:rPr>
            </w:pPr>
            <w:r w:rsidRPr="00AE0493">
              <w:rPr>
                <w:rFonts w:ascii="Calibri"/>
                <w:spacing w:val="-5"/>
              </w:rPr>
              <w:t>100</w:t>
            </w:r>
          </w:p>
        </w:tc>
      </w:tr>
      <w:tr w:rsidR="001D47AE" w:rsidRPr="00AE0493" w14:paraId="2FFA74FB" w14:textId="77777777" w:rsidTr="00874ADE">
        <w:trPr>
          <w:trHeight w:val="301"/>
          <w:jc w:val="center"/>
        </w:trPr>
        <w:tc>
          <w:tcPr>
            <w:tcW w:w="960" w:type="dxa"/>
            <w:tcBorders>
              <w:top w:val="single" w:sz="8" w:space="0" w:color="000000"/>
              <w:left w:val="single" w:sz="8" w:space="0" w:color="000000"/>
              <w:bottom w:val="single" w:sz="8" w:space="0" w:color="000000"/>
              <w:right w:val="single" w:sz="8" w:space="0" w:color="000000"/>
            </w:tcBorders>
          </w:tcPr>
          <w:p w14:paraId="2D3529F0" w14:textId="192DC8AA" w:rsidR="001D47AE" w:rsidRPr="00AE0493" w:rsidRDefault="001D47AE" w:rsidP="00874ADE">
            <w:pPr>
              <w:pStyle w:val="TableParagraph"/>
              <w:spacing w:before="15" w:line="266" w:lineRule="exact"/>
              <w:ind w:left="21" w:right="2"/>
              <w:jc w:val="center"/>
              <w:rPr>
                <w:rFonts w:ascii="Calibri"/>
                <w:spacing w:val="-5"/>
              </w:rPr>
            </w:pPr>
            <w:r w:rsidRPr="00AE0493">
              <w:rPr>
                <w:rFonts w:ascii="Calibri"/>
                <w:spacing w:val="-5"/>
              </w:rPr>
              <w:t>53</w:t>
            </w:r>
          </w:p>
        </w:tc>
        <w:tc>
          <w:tcPr>
            <w:tcW w:w="3503" w:type="dxa"/>
            <w:tcBorders>
              <w:top w:val="single" w:sz="8" w:space="0" w:color="000000"/>
              <w:left w:val="single" w:sz="8" w:space="0" w:color="000000"/>
              <w:bottom w:val="single" w:sz="8" w:space="0" w:color="000000"/>
              <w:right w:val="single" w:sz="8" w:space="0" w:color="000000"/>
            </w:tcBorders>
          </w:tcPr>
          <w:p w14:paraId="6B969F9F" w14:textId="6FA8A2B4" w:rsidR="001D47AE" w:rsidRPr="00AE0493" w:rsidRDefault="001D47AE" w:rsidP="00874ADE">
            <w:pPr>
              <w:pStyle w:val="TableParagraph"/>
              <w:spacing w:before="15" w:line="266" w:lineRule="exact"/>
              <w:ind w:left="107"/>
              <w:rPr>
                <w:rFonts w:ascii="Calibri"/>
              </w:rPr>
            </w:pPr>
            <w:r w:rsidRPr="00AE0493">
              <w:rPr>
                <w:rFonts w:ascii="Calibri"/>
              </w:rPr>
              <w:t>Hit Spray for Cockroaches</w:t>
            </w:r>
          </w:p>
        </w:tc>
        <w:tc>
          <w:tcPr>
            <w:tcW w:w="1800" w:type="dxa"/>
            <w:tcBorders>
              <w:top w:val="single" w:sz="8" w:space="0" w:color="000000"/>
              <w:left w:val="single" w:sz="8" w:space="0" w:color="000000"/>
              <w:bottom w:val="single" w:sz="8" w:space="0" w:color="000000"/>
              <w:right w:val="single" w:sz="8" w:space="0" w:color="000000"/>
            </w:tcBorders>
          </w:tcPr>
          <w:p w14:paraId="0C7682E3" w14:textId="6CB5241A" w:rsidR="001D47AE" w:rsidRPr="00AE0493" w:rsidRDefault="001D47AE" w:rsidP="00874ADE">
            <w:pPr>
              <w:pStyle w:val="TableParagraph"/>
              <w:spacing w:before="15" w:line="266" w:lineRule="exact"/>
              <w:ind w:left="16" w:right="5"/>
              <w:jc w:val="center"/>
              <w:rPr>
                <w:rFonts w:ascii="Calibri"/>
                <w:spacing w:val="-4"/>
              </w:rPr>
            </w:pPr>
            <w:r w:rsidRPr="00AE0493">
              <w:rPr>
                <w:rFonts w:ascii="Calibri"/>
                <w:spacing w:val="-4"/>
              </w:rPr>
              <w:t>pc</w:t>
            </w:r>
          </w:p>
        </w:tc>
        <w:tc>
          <w:tcPr>
            <w:tcW w:w="2341" w:type="dxa"/>
            <w:tcBorders>
              <w:top w:val="single" w:sz="8" w:space="0" w:color="000000"/>
              <w:left w:val="single" w:sz="8" w:space="0" w:color="000000"/>
              <w:bottom w:val="single" w:sz="8" w:space="0" w:color="000000"/>
              <w:right w:val="single" w:sz="8" w:space="0" w:color="000000"/>
            </w:tcBorders>
          </w:tcPr>
          <w:p w14:paraId="3987F623" w14:textId="60C42D20" w:rsidR="001D47AE" w:rsidRPr="00AE0493" w:rsidRDefault="001D47AE" w:rsidP="00874ADE">
            <w:pPr>
              <w:pStyle w:val="TableParagraph"/>
              <w:spacing w:before="15" w:line="266" w:lineRule="exact"/>
              <w:ind w:left="16" w:right="2"/>
              <w:jc w:val="center"/>
              <w:rPr>
                <w:rFonts w:ascii="Calibri"/>
                <w:spacing w:val="-5"/>
              </w:rPr>
            </w:pPr>
            <w:r w:rsidRPr="00AE0493">
              <w:rPr>
                <w:rFonts w:ascii="Calibri"/>
                <w:spacing w:val="-5"/>
              </w:rPr>
              <w:t>10</w:t>
            </w:r>
          </w:p>
        </w:tc>
      </w:tr>
    </w:tbl>
    <w:p w14:paraId="6A5AC29F" w14:textId="77777777" w:rsidR="00494217" w:rsidRPr="00AE0493" w:rsidRDefault="00494217" w:rsidP="00494217">
      <w:pPr>
        <w:spacing w:line="266" w:lineRule="exact"/>
        <w:jc w:val="center"/>
        <w:rPr>
          <w:rFonts w:ascii="Calibri"/>
        </w:rPr>
        <w:sectPr w:rsidR="00494217" w:rsidRPr="00AE0493" w:rsidSect="0063168A">
          <w:type w:val="nextColumn"/>
          <w:pgSz w:w="11907" w:h="16840" w:code="9"/>
          <w:pgMar w:top="1134" w:right="1134" w:bottom="1134" w:left="1134" w:header="567" w:footer="567" w:gutter="0"/>
          <w:cols w:space="720"/>
        </w:sectPr>
      </w:pPr>
    </w:p>
    <w:p w14:paraId="31DE5B99" w14:textId="77777777" w:rsidR="0069071D" w:rsidRPr="00AE0493" w:rsidRDefault="0084793A" w:rsidP="000A4A6E">
      <w:pPr>
        <w:pStyle w:val="ListParagraph"/>
        <w:widowControl w:val="0"/>
        <w:tabs>
          <w:tab w:val="left" w:pos="1925"/>
        </w:tabs>
        <w:autoSpaceDE w:val="0"/>
        <w:autoSpaceDN w:val="0"/>
        <w:spacing w:after="0" w:line="240" w:lineRule="auto"/>
        <w:contextualSpacing w:val="0"/>
        <w:rPr>
          <w:b/>
          <w:bCs/>
          <w:position w:val="1"/>
          <w:sz w:val="24"/>
          <w:szCs w:val="24"/>
        </w:rPr>
      </w:pPr>
      <w:r w:rsidRPr="00AE0493">
        <w:rPr>
          <w:rFonts w:ascii="Times New Roman" w:hAnsi="Times New Roman"/>
          <w:b/>
          <w:bCs/>
          <w:w w:val="85"/>
          <w:position w:val="1"/>
          <w:sz w:val="24"/>
          <w:szCs w:val="24"/>
        </w:rPr>
        <w:lastRenderedPageBreak/>
        <w:t xml:space="preserve">                  </w:t>
      </w:r>
      <w:r w:rsidR="0069071D" w:rsidRPr="00AE0493">
        <w:rPr>
          <w:rFonts w:ascii="Times New Roman" w:hAnsi="Times New Roman"/>
          <w:b/>
          <w:bCs/>
          <w:w w:val="85"/>
          <w:position w:val="1"/>
          <w:sz w:val="24"/>
          <w:szCs w:val="24"/>
        </w:rPr>
        <w:t>List</w:t>
      </w:r>
      <w:r w:rsidR="0069071D" w:rsidRPr="00AE0493">
        <w:rPr>
          <w:rFonts w:ascii="Times New Roman" w:hAnsi="Times New Roman"/>
          <w:b/>
          <w:bCs/>
          <w:spacing w:val="3"/>
          <w:position w:val="1"/>
          <w:sz w:val="24"/>
          <w:szCs w:val="24"/>
        </w:rPr>
        <w:t xml:space="preserve"> </w:t>
      </w:r>
      <w:r w:rsidR="0069071D" w:rsidRPr="00AE0493">
        <w:rPr>
          <w:rFonts w:ascii="Times New Roman" w:hAnsi="Times New Roman"/>
          <w:b/>
          <w:bCs/>
          <w:w w:val="85"/>
          <w:position w:val="1"/>
          <w:sz w:val="24"/>
          <w:szCs w:val="24"/>
        </w:rPr>
        <w:t>of</w:t>
      </w:r>
      <w:r w:rsidR="0069071D" w:rsidRPr="00AE0493">
        <w:rPr>
          <w:rFonts w:ascii="Times New Roman" w:hAnsi="Times New Roman"/>
          <w:b/>
          <w:bCs/>
          <w:spacing w:val="2"/>
          <w:position w:val="1"/>
          <w:sz w:val="24"/>
          <w:szCs w:val="24"/>
        </w:rPr>
        <w:t xml:space="preserve"> </w:t>
      </w:r>
      <w:r w:rsidR="0069071D" w:rsidRPr="00AE0493">
        <w:rPr>
          <w:rFonts w:ascii="Times New Roman" w:hAnsi="Times New Roman"/>
          <w:b/>
          <w:bCs/>
          <w:w w:val="85"/>
          <w:position w:val="1"/>
          <w:sz w:val="24"/>
          <w:szCs w:val="24"/>
        </w:rPr>
        <w:t>approved</w:t>
      </w:r>
      <w:r w:rsidR="0069071D" w:rsidRPr="00AE0493">
        <w:rPr>
          <w:rFonts w:ascii="Times New Roman" w:hAnsi="Times New Roman"/>
          <w:b/>
          <w:bCs/>
          <w:spacing w:val="3"/>
          <w:position w:val="1"/>
          <w:sz w:val="24"/>
          <w:szCs w:val="24"/>
        </w:rPr>
        <w:t xml:space="preserve"> </w:t>
      </w:r>
      <w:r w:rsidR="0069071D" w:rsidRPr="00AE0493">
        <w:rPr>
          <w:rFonts w:ascii="Times New Roman" w:hAnsi="Times New Roman"/>
          <w:b/>
          <w:bCs/>
          <w:w w:val="85"/>
          <w:position w:val="1"/>
          <w:sz w:val="24"/>
          <w:szCs w:val="24"/>
        </w:rPr>
        <w:t>brands</w:t>
      </w:r>
      <w:r w:rsidR="0069071D" w:rsidRPr="00AE0493">
        <w:rPr>
          <w:rFonts w:ascii="Times New Roman" w:hAnsi="Times New Roman"/>
          <w:b/>
          <w:bCs/>
          <w:spacing w:val="3"/>
          <w:position w:val="1"/>
          <w:sz w:val="24"/>
          <w:szCs w:val="24"/>
        </w:rPr>
        <w:t xml:space="preserve"> </w:t>
      </w:r>
      <w:r w:rsidR="0069071D" w:rsidRPr="00AE0493">
        <w:rPr>
          <w:rFonts w:ascii="Times New Roman" w:hAnsi="Times New Roman"/>
          <w:b/>
          <w:bCs/>
          <w:w w:val="85"/>
          <w:position w:val="1"/>
          <w:sz w:val="24"/>
          <w:szCs w:val="24"/>
        </w:rPr>
        <w:t>of</w:t>
      </w:r>
      <w:r w:rsidR="0069071D" w:rsidRPr="00AE0493">
        <w:rPr>
          <w:rFonts w:ascii="Times New Roman" w:hAnsi="Times New Roman"/>
          <w:b/>
          <w:bCs/>
          <w:spacing w:val="4"/>
          <w:position w:val="1"/>
          <w:sz w:val="24"/>
          <w:szCs w:val="24"/>
        </w:rPr>
        <w:t xml:space="preserve"> </w:t>
      </w:r>
      <w:r w:rsidR="0069071D" w:rsidRPr="00AE0493">
        <w:rPr>
          <w:rFonts w:ascii="Times New Roman" w:hAnsi="Times New Roman"/>
          <w:b/>
          <w:bCs/>
          <w:w w:val="85"/>
          <w:position w:val="1"/>
          <w:sz w:val="24"/>
          <w:szCs w:val="24"/>
        </w:rPr>
        <w:t>machinery</w:t>
      </w:r>
      <w:r w:rsidRPr="00AE0493">
        <w:rPr>
          <w:rFonts w:ascii="Times New Roman" w:hAnsi="Times New Roman"/>
          <w:b/>
          <w:bCs/>
          <w:w w:val="85"/>
          <w:position w:val="1"/>
          <w:sz w:val="24"/>
          <w:szCs w:val="24"/>
        </w:rPr>
        <w:t xml:space="preserve"> for Housekeeping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2856"/>
        <w:gridCol w:w="3044"/>
        <w:gridCol w:w="2462"/>
      </w:tblGrid>
      <w:tr w:rsidR="0069071D" w:rsidRPr="00AE0493" w14:paraId="4E395F7B" w14:textId="77777777" w:rsidTr="007B49F5">
        <w:trPr>
          <w:trHeight w:val="280"/>
          <w:jc w:val="center"/>
        </w:trPr>
        <w:tc>
          <w:tcPr>
            <w:tcW w:w="847" w:type="dxa"/>
          </w:tcPr>
          <w:p w14:paraId="3A6CD692" w14:textId="77777777" w:rsidR="0069071D" w:rsidRPr="00AE0493" w:rsidRDefault="0069071D">
            <w:pPr>
              <w:pStyle w:val="TableParagraph"/>
              <w:spacing w:line="252" w:lineRule="exact"/>
              <w:ind w:left="9" w:right="57"/>
              <w:jc w:val="center"/>
              <w:rPr>
                <w:b/>
              </w:rPr>
            </w:pPr>
            <w:r w:rsidRPr="00AE0493">
              <w:rPr>
                <w:b/>
              </w:rPr>
              <w:t xml:space="preserve">S </w:t>
            </w:r>
            <w:r w:rsidRPr="00AE0493">
              <w:rPr>
                <w:b/>
                <w:spacing w:val="-5"/>
              </w:rPr>
              <w:t>No</w:t>
            </w:r>
          </w:p>
        </w:tc>
        <w:tc>
          <w:tcPr>
            <w:tcW w:w="2856" w:type="dxa"/>
          </w:tcPr>
          <w:p w14:paraId="7C707EA5" w14:textId="77777777" w:rsidR="0069071D" w:rsidRPr="00AE0493" w:rsidRDefault="0069071D">
            <w:pPr>
              <w:pStyle w:val="TableParagraph"/>
              <w:spacing w:line="252" w:lineRule="exact"/>
              <w:ind w:left="5"/>
              <w:jc w:val="center"/>
              <w:rPr>
                <w:b/>
              </w:rPr>
            </w:pPr>
            <w:r w:rsidRPr="00AE0493">
              <w:rPr>
                <w:b/>
                <w:spacing w:val="-2"/>
              </w:rPr>
              <w:t>Machines</w:t>
            </w:r>
          </w:p>
        </w:tc>
        <w:tc>
          <w:tcPr>
            <w:tcW w:w="3044" w:type="dxa"/>
          </w:tcPr>
          <w:p w14:paraId="02B77775" w14:textId="77777777" w:rsidR="0069071D" w:rsidRPr="00AE0493" w:rsidRDefault="0069071D">
            <w:pPr>
              <w:pStyle w:val="TableParagraph"/>
              <w:spacing w:line="252" w:lineRule="exact"/>
              <w:ind w:left="6"/>
              <w:jc w:val="center"/>
              <w:rPr>
                <w:b/>
              </w:rPr>
            </w:pPr>
            <w:r w:rsidRPr="00AE0493">
              <w:rPr>
                <w:b/>
                <w:spacing w:val="-2"/>
              </w:rPr>
              <w:t>Brands</w:t>
            </w:r>
          </w:p>
        </w:tc>
        <w:tc>
          <w:tcPr>
            <w:tcW w:w="2462" w:type="dxa"/>
          </w:tcPr>
          <w:p w14:paraId="536E6C30" w14:textId="77777777" w:rsidR="0069071D" w:rsidRPr="00AE0493" w:rsidRDefault="0069071D">
            <w:pPr>
              <w:pStyle w:val="TableParagraph"/>
              <w:spacing w:line="252" w:lineRule="exact"/>
              <w:ind w:left="415"/>
              <w:rPr>
                <w:b/>
              </w:rPr>
            </w:pPr>
            <w:r w:rsidRPr="00AE0493">
              <w:rPr>
                <w:b/>
                <w:spacing w:val="-2"/>
              </w:rPr>
              <w:t>Min.Qty</w:t>
            </w:r>
          </w:p>
        </w:tc>
      </w:tr>
      <w:tr w:rsidR="0069071D" w:rsidRPr="00AE0493" w14:paraId="1DE5C6CD" w14:textId="77777777" w:rsidTr="007B49F5">
        <w:trPr>
          <w:trHeight w:val="280"/>
          <w:jc w:val="center"/>
        </w:trPr>
        <w:tc>
          <w:tcPr>
            <w:tcW w:w="847" w:type="dxa"/>
          </w:tcPr>
          <w:p w14:paraId="0A10CDB3" w14:textId="77777777" w:rsidR="0069071D" w:rsidRPr="00AE0493" w:rsidRDefault="0069071D">
            <w:pPr>
              <w:pStyle w:val="TableParagraph"/>
              <w:spacing w:line="252" w:lineRule="exact"/>
              <w:ind w:left="57" w:right="48"/>
              <w:jc w:val="center"/>
            </w:pPr>
            <w:r w:rsidRPr="00AE0493">
              <w:rPr>
                <w:spacing w:val="-5"/>
              </w:rPr>
              <w:t>1.</w:t>
            </w:r>
          </w:p>
        </w:tc>
        <w:tc>
          <w:tcPr>
            <w:tcW w:w="2856" w:type="dxa"/>
          </w:tcPr>
          <w:p w14:paraId="41B0019A" w14:textId="77777777" w:rsidR="0069071D" w:rsidRPr="00AE0493" w:rsidRDefault="0069071D">
            <w:pPr>
              <w:pStyle w:val="TableParagraph"/>
              <w:spacing w:line="252" w:lineRule="exact"/>
              <w:ind w:left="105"/>
            </w:pPr>
            <w:r w:rsidRPr="00AE0493">
              <w:t>Single</w:t>
            </w:r>
            <w:r w:rsidRPr="00AE0493">
              <w:rPr>
                <w:spacing w:val="-2"/>
              </w:rPr>
              <w:t xml:space="preserve"> </w:t>
            </w:r>
            <w:r w:rsidRPr="00AE0493">
              <w:t>Disc</w:t>
            </w:r>
            <w:r w:rsidRPr="00AE0493">
              <w:rPr>
                <w:spacing w:val="-1"/>
              </w:rPr>
              <w:t xml:space="preserve"> </w:t>
            </w:r>
            <w:r w:rsidRPr="00AE0493">
              <w:rPr>
                <w:spacing w:val="-2"/>
              </w:rPr>
              <w:t>Machine</w:t>
            </w:r>
          </w:p>
        </w:tc>
        <w:tc>
          <w:tcPr>
            <w:tcW w:w="3044" w:type="dxa"/>
          </w:tcPr>
          <w:p w14:paraId="183A45EB" w14:textId="77777777" w:rsidR="0069071D" w:rsidRPr="00AE0493" w:rsidRDefault="0069071D">
            <w:pPr>
              <w:pStyle w:val="TableParagraph"/>
              <w:spacing w:line="252" w:lineRule="exact"/>
              <w:ind w:left="108"/>
            </w:pPr>
            <w:r w:rsidRPr="00AE0493">
              <w:t>Taski,</w:t>
            </w:r>
            <w:r w:rsidRPr="00AE0493">
              <w:rPr>
                <w:spacing w:val="-4"/>
              </w:rPr>
              <w:t xml:space="preserve"> </w:t>
            </w:r>
            <w:r w:rsidRPr="00AE0493">
              <w:t>Nilfisk,</w:t>
            </w:r>
            <w:r w:rsidRPr="00AE0493">
              <w:rPr>
                <w:spacing w:val="-3"/>
              </w:rPr>
              <w:t xml:space="preserve"> </w:t>
            </w:r>
            <w:r w:rsidRPr="00AE0493">
              <w:t>Roots,</w:t>
            </w:r>
            <w:r w:rsidRPr="00AE0493">
              <w:rPr>
                <w:spacing w:val="-3"/>
              </w:rPr>
              <w:t xml:space="preserve"> </w:t>
            </w:r>
            <w:r w:rsidRPr="00AE0493">
              <w:rPr>
                <w:spacing w:val="-2"/>
              </w:rPr>
              <w:t>Echomac</w:t>
            </w:r>
          </w:p>
        </w:tc>
        <w:tc>
          <w:tcPr>
            <w:tcW w:w="2462" w:type="dxa"/>
          </w:tcPr>
          <w:p w14:paraId="0E98FB1A" w14:textId="2408CF3C" w:rsidR="0069071D" w:rsidRPr="00AE0493" w:rsidRDefault="0069071D">
            <w:pPr>
              <w:pStyle w:val="TableParagraph"/>
              <w:spacing w:line="252" w:lineRule="exact"/>
              <w:ind w:left="108"/>
            </w:pPr>
            <w:r w:rsidRPr="00AE0493">
              <w:t>0</w:t>
            </w:r>
            <w:r w:rsidR="007679E7" w:rsidRPr="00AE0493">
              <w:t>7</w:t>
            </w:r>
            <w:r w:rsidRPr="00AE0493">
              <w:t xml:space="preserve"> </w:t>
            </w:r>
            <w:r w:rsidRPr="00AE0493">
              <w:rPr>
                <w:spacing w:val="-5"/>
              </w:rPr>
              <w:t>Nos</w:t>
            </w:r>
          </w:p>
        </w:tc>
      </w:tr>
      <w:tr w:rsidR="0069071D" w:rsidRPr="00AE0493" w14:paraId="5A516EE4" w14:textId="77777777" w:rsidTr="007B49F5">
        <w:trPr>
          <w:trHeight w:val="364"/>
          <w:jc w:val="center"/>
        </w:trPr>
        <w:tc>
          <w:tcPr>
            <w:tcW w:w="847" w:type="dxa"/>
          </w:tcPr>
          <w:p w14:paraId="13085C59" w14:textId="77777777" w:rsidR="0069071D" w:rsidRPr="00AE0493" w:rsidRDefault="0069071D">
            <w:pPr>
              <w:pStyle w:val="TableParagraph"/>
              <w:ind w:left="57" w:right="48"/>
              <w:jc w:val="center"/>
            </w:pPr>
            <w:r w:rsidRPr="00AE0493">
              <w:rPr>
                <w:spacing w:val="-5"/>
              </w:rPr>
              <w:t>2.</w:t>
            </w:r>
          </w:p>
        </w:tc>
        <w:tc>
          <w:tcPr>
            <w:tcW w:w="2856" w:type="dxa"/>
          </w:tcPr>
          <w:p w14:paraId="42CB8CD0" w14:textId="77777777" w:rsidR="0069071D" w:rsidRPr="00AE0493" w:rsidRDefault="0069071D">
            <w:pPr>
              <w:pStyle w:val="TableParagraph"/>
              <w:ind w:left="105"/>
            </w:pPr>
            <w:r w:rsidRPr="00AE0493">
              <w:t>Wet</w:t>
            </w:r>
            <w:r w:rsidRPr="00AE0493">
              <w:rPr>
                <w:spacing w:val="-5"/>
              </w:rPr>
              <w:t xml:space="preserve"> </w:t>
            </w:r>
            <w:r w:rsidRPr="00AE0493">
              <w:t>&amp;</w:t>
            </w:r>
            <w:r w:rsidRPr="00AE0493">
              <w:rPr>
                <w:spacing w:val="-1"/>
              </w:rPr>
              <w:t xml:space="preserve"> </w:t>
            </w:r>
            <w:r w:rsidRPr="00AE0493">
              <w:t>Dry</w:t>
            </w:r>
            <w:r w:rsidRPr="00AE0493">
              <w:rPr>
                <w:spacing w:val="-1"/>
              </w:rPr>
              <w:t xml:space="preserve"> </w:t>
            </w:r>
            <w:r w:rsidRPr="00AE0493">
              <w:t>Vacuum</w:t>
            </w:r>
            <w:r w:rsidRPr="00AE0493">
              <w:rPr>
                <w:spacing w:val="-1"/>
              </w:rPr>
              <w:t xml:space="preserve"> </w:t>
            </w:r>
            <w:r w:rsidRPr="00AE0493">
              <w:rPr>
                <w:spacing w:val="-2"/>
              </w:rPr>
              <w:t>Cleaner</w:t>
            </w:r>
          </w:p>
        </w:tc>
        <w:tc>
          <w:tcPr>
            <w:tcW w:w="3044" w:type="dxa"/>
          </w:tcPr>
          <w:p w14:paraId="15E5D02C" w14:textId="77777777" w:rsidR="0069071D" w:rsidRPr="00AE0493" w:rsidRDefault="0069071D">
            <w:pPr>
              <w:pStyle w:val="TableParagraph"/>
              <w:ind w:left="108"/>
            </w:pPr>
            <w:r w:rsidRPr="00AE0493">
              <w:t>Nilfisk,</w:t>
            </w:r>
            <w:r w:rsidRPr="00AE0493">
              <w:rPr>
                <w:spacing w:val="-6"/>
              </w:rPr>
              <w:t xml:space="preserve"> </w:t>
            </w:r>
            <w:r w:rsidRPr="00AE0493">
              <w:t>Roots,</w:t>
            </w:r>
            <w:r w:rsidRPr="00AE0493">
              <w:rPr>
                <w:spacing w:val="-3"/>
              </w:rPr>
              <w:t xml:space="preserve"> </w:t>
            </w:r>
            <w:r w:rsidRPr="00AE0493">
              <w:rPr>
                <w:spacing w:val="-2"/>
              </w:rPr>
              <w:t>Echomac</w:t>
            </w:r>
          </w:p>
        </w:tc>
        <w:tc>
          <w:tcPr>
            <w:tcW w:w="2462" w:type="dxa"/>
          </w:tcPr>
          <w:p w14:paraId="2C6FDBD6" w14:textId="77777777" w:rsidR="0069071D" w:rsidRPr="00AE0493" w:rsidRDefault="0069071D">
            <w:pPr>
              <w:pStyle w:val="TableParagraph"/>
              <w:ind w:left="108"/>
            </w:pPr>
            <w:r w:rsidRPr="00AE0493">
              <w:t xml:space="preserve">04 </w:t>
            </w:r>
            <w:r w:rsidRPr="00AE0493">
              <w:rPr>
                <w:spacing w:val="-5"/>
              </w:rPr>
              <w:t>Nos</w:t>
            </w:r>
          </w:p>
        </w:tc>
      </w:tr>
      <w:tr w:rsidR="0069071D" w:rsidRPr="00AE0493" w14:paraId="5A7E53BA" w14:textId="77777777" w:rsidTr="007B49F5">
        <w:trPr>
          <w:trHeight w:val="280"/>
          <w:jc w:val="center"/>
        </w:trPr>
        <w:tc>
          <w:tcPr>
            <w:tcW w:w="847" w:type="dxa"/>
          </w:tcPr>
          <w:p w14:paraId="01180BFB" w14:textId="77777777" w:rsidR="0069071D" w:rsidRPr="00AE0493" w:rsidRDefault="0069071D">
            <w:pPr>
              <w:pStyle w:val="TableParagraph"/>
              <w:spacing w:line="252" w:lineRule="exact"/>
              <w:ind w:left="57" w:right="48"/>
              <w:jc w:val="center"/>
            </w:pPr>
            <w:r w:rsidRPr="00AE0493">
              <w:rPr>
                <w:spacing w:val="-5"/>
              </w:rPr>
              <w:t>3.</w:t>
            </w:r>
          </w:p>
        </w:tc>
        <w:tc>
          <w:tcPr>
            <w:tcW w:w="2856" w:type="dxa"/>
          </w:tcPr>
          <w:p w14:paraId="129045EC" w14:textId="77777777" w:rsidR="0069071D" w:rsidRPr="00AE0493" w:rsidRDefault="0069071D">
            <w:pPr>
              <w:pStyle w:val="TableParagraph"/>
              <w:spacing w:line="252" w:lineRule="exact"/>
              <w:ind w:left="105"/>
            </w:pPr>
            <w:r w:rsidRPr="00AE0493">
              <w:t>Auto</w:t>
            </w:r>
            <w:r w:rsidRPr="00AE0493">
              <w:rPr>
                <w:spacing w:val="-6"/>
              </w:rPr>
              <w:t xml:space="preserve"> </w:t>
            </w:r>
            <w:r w:rsidRPr="00AE0493">
              <w:t>Scrubber</w:t>
            </w:r>
            <w:r w:rsidRPr="00AE0493">
              <w:rPr>
                <w:spacing w:val="-2"/>
              </w:rPr>
              <w:t xml:space="preserve"> </w:t>
            </w:r>
            <w:r w:rsidRPr="00AE0493">
              <w:t>with</w:t>
            </w:r>
            <w:r w:rsidRPr="00AE0493">
              <w:rPr>
                <w:spacing w:val="-3"/>
              </w:rPr>
              <w:t xml:space="preserve"> </w:t>
            </w:r>
            <w:r w:rsidRPr="00AE0493">
              <w:rPr>
                <w:spacing w:val="-4"/>
              </w:rPr>
              <w:t>soak</w:t>
            </w:r>
          </w:p>
        </w:tc>
        <w:tc>
          <w:tcPr>
            <w:tcW w:w="3044" w:type="dxa"/>
          </w:tcPr>
          <w:p w14:paraId="43D728E1" w14:textId="77777777" w:rsidR="0069071D" w:rsidRPr="00AE0493" w:rsidRDefault="0069071D">
            <w:pPr>
              <w:pStyle w:val="TableParagraph"/>
              <w:spacing w:line="252" w:lineRule="exact"/>
              <w:ind w:left="108"/>
            </w:pPr>
            <w:r w:rsidRPr="00AE0493">
              <w:t>Taski,</w:t>
            </w:r>
            <w:r w:rsidRPr="00AE0493">
              <w:rPr>
                <w:spacing w:val="-4"/>
              </w:rPr>
              <w:t xml:space="preserve"> </w:t>
            </w:r>
            <w:r w:rsidRPr="00AE0493">
              <w:t>Nilfisk,</w:t>
            </w:r>
            <w:r w:rsidRPr="00AE0493">
              <w:rPr>
                <w:spacing w:val="-3"/>
              </w:rPr>
              <w:t xml:space="preserve"> </w:t>
            </w:r>
            <w:r w:rsidRPr="00AE0493">
              <w:t>Roots,</w:t>
            </w:r>
            <w:r w:rsidRPr="00AE0493">
              <w:rPr>
                <w:spacing w:val="-3"/>
              </w:rPr>
              <w:t xml:space="preserve"> </w:t>
            </w:r>
            <w:r w:rsidRPr="00AE0493">
              <w:rPr>
                <w:spacing w:val="-2"/>
              </w:rPr>
              <w:t>Echomac</w:t>
            </w:r>
          </w:p>
        </w:tc>
        <w:tc>
          <w:tcPr>
            <w:tcW w:w="2462" w:type="dxa"/>
          </w:tcPr>
          <w:p w14:paraId="30482348" w14:textId="77777777" w:rsidR="0069071D" w:rsidRPr="00AE0493" w:rsidRDefault="0069071D">
            <w:pPr>
              <w:pStyle w:val="TableParagraph"/>
              <w:spacing w:line="252" w:lineRule="exact"/>
              <w:ind w:left="108"/>
            </w:pPr>
            <w:r w:rsidRPr="00AE0493">
              <w:t xml:space="preserve">02 </w:t>
            </w:r>
            <w:r w:rsidRPr="00AE0493">
              <w:rPr>
                <w:spacing w:val="-5"/>
              </w:rPr>
              <w:t>Nos</w:t>
            </w:r>
          </w:p>
        </w:tc>
      </w:tr>
      <w:tr w:rsidR="0069071D" w:rsidRPr="00AE0493" w14:paraId="18BC1D28" w14:textId="77777777" w:rsidTr="007B49F5">
        <w:trPr>
          <w:trHeight w:val="278"/>
          <w:jc w:val="center"/>
        </w:trPr>
        <w:tc>
          <w:tcPr>
            <w:tcW w:w="847" w:type="dxa"/>
          </w:tcPr>
          <w:p w14:paraId="3B5EE6DB" w14:textId="77777777" w:rsidR="0069071D" w:rsidRPr="00AE0493" w:rsidRDefault="0069071D">
            <w:pPr>
              <w:pStyle w:val="TableParagraph"/>
              <w:spacing w:line="250" w:lineRule="exact"/>
              <w:ind w:left="57" w:right="48"/>
              <w:jc w:val="center"/>
            </w:pPr>
            <w:r w:rsidRPr="00AE0493">
              <w:rPr>
                <w:spacing w:val="-5"/>
              </w:rPr>
              <w:t>4.</w:t>
            </w:r>
          </w:p>
        </w:tc>
        <w:tc>
          <w:tcPr>
            <w:tcW w:w="2856" w:type="dxa"/>
          </w:tcPr>
          <w:p w14:paraId="42CB22B2" w14:textId="77777777" w:rsidR="0069071D" w:rsidRPr="00AE0493" w:rsidRDefault="0069071D">
            <w:pPr>
              <w:pStyle w:val="TableParagraph"/>
              <w:spacing w:line="250" w:lineRule="exact"/>
              <w:ind w:left="105"/>
            </w:pPr>
            <w:r w:rsidRPr="00AE0493">
              <w:t>High</w:t>
            </w:r>
            <w:r w:rsidRPr="00AE0493">
              <w:rPr>
                <w:spacing w:val="-4"/>
              </w:rPr>
              <w:t xml:space="preserve"> </w:t>
            </w:r>
            <w:r w:rsidRPr="00AE0493">
              <w:t>Pressure</w:t>
            </w:r>
            <w:r w:rsidRPr="00AE0493">
              <w:rPr>
                <w:spacing w:val="-4"/>
              </w:rPr>
              <w:t xml:space="preserve"> </w:t>
            </w:r>
            <w:r w:rsidRPr="00AE0493">
              <w:rPr>
                <w:spacing w:val="-5"/>
              </w:rPr>
              <w:t>Jet</w:t>
            </w:r>
          </w:p>
        </w:tc>
        <w:tc>
          <w:tcPr>
            <w:tcW w:w="3044" w:type="dxa"/>
          </w:tcPr>
          <w:p w14:paraId="05FED6EB" w14:textId="77777777" w:rsidR="0069071D" w:rsidRPr="00AE0493" w:rsidRDefault="0069071D">
            <w:pPr>
              <w:pStyle w:val="TableParagraph"/>
              <w:spacing w:line="250" w:lineRule="exact"/>
              <w:ind w:left="108"/>
            </w:pPr>
            <w:r w:rsidRPr="00AE0493">
              <w:t>Taski,</w:t>
            </w:r>
            <w:r w:rsidRPr="00AE0493">
              <w:rPr>
                <w:spacing w:val="-4"/>
              </w:rPr>
              <w:t xml:space="preserve"> </w:t>
            </w:r>
            <w:r w:rsidRPr="00AE0493">
              <w:t>Nilfisk,</w:t>
            </w:r>
            <w:r w:rsidRPr="00AE0493">
              <w:rPr>
                <w:spacing w:val="-3"/>
              </w:rPr>
              <w:t xml:space="preserve"> </w:t>
            </w:r>
            <w:r w:rsidRPr="00AE0493">
              <w:t>Roots,</w:t>
            </w:r>
            <w:r w:rsidRPr="00AE0493">
              <w:rPr>
                <w:spacing w:val="-3"/>
              </w:rPr>
              <w:t xml:space="preserve"> </w:t>
            </w:r>
            <w:r w:rsidRPr="00AE0493">
              <w:rPr>
                <w:spacing w:val="-2"/>
              </w:rPr>
              <w:t>Echomac</w:t>
            </w:r>
          </w:p>
        </w:tc>
        <w:tc>
          <w:tcPr>
            <w:tcW w:w="2462" w:type="dxa"/>
          </w:tcPr>
          <w:p w14:paraId="1C879717" w14:textId="77777777" w:rsidR="0069071D" w:rsidRPr="00AE0493" w:rsidRDefault="0069071D">
            <w:pPr>
              <w:pStyle w:val="TableParagraph"/>
              <w:spacing w:line="250" w:lineRule="exact"/>
              <w:ind w:left="108"/>
            </w:pPr>
            <w:r w:rsidRPr="00AE0493">
              <w:t xml:space="preserve">04 </w:t>
            </w:r>
            <w:r w:rsidRPr="00AE0493">
              <w:rPr>
                <w:spacing w:val="-5"/>
              </w:rPr>
              <w:t>Nos</w:t>
            </w:r>
          </w:p>
        </w:tc>
      </w:tr>
      <w:tr w:rsidR="0069071D" w:rsidRPr="00AE0493" w14:paraId="60C9F0D4" w14:textId="77777777" w:rsidTr="007B49F5">
        <w:trPr>
          <w:trHeight w:val="280"/>
          <w:jc w:val="center"/>
        </w:trPr>
        <w:tc>
          <w:tcPr>
            <w:tcW w:w="847" w:type="dxa"/>
          </w:tcPr>
          <w:p w14:paraId="03B74C2B" w14:textId="77777777" w:rsidR="0069071D" w:rsidRPr="00AE0493" w:rsidRDefault="0069071D">
            <w:pPr>
              <w:pStyle w:val="TableParagraph"/>
              <w:spacing w:before="10" w:line="250" w:lineRule="exact"/>
              <w:ind w:left="57" w:right="48"/>
              <w:jc w:val="center"/>
            </w:pPr>
            <w:r w:rsidRPr="00AE0493">
              <w:rPr>
                <w:spacing w:val="-5"/>
              </w:rPr>
              <w:t>5.</w:t>
            </w:r>
          </w:p>
        </w:tc>
        <w:tc>
          <w:tcPr>
            <w:tcW w:w="2856" w:type="dxa"/>
          </w:tcPr>
          <w:p w14:paraId="29F1CFC9" w14:textId="77777777" w:rsidR="0069071D" w:rsidRPr="00AE0493" w:rsidRDefault="0069071D">
            <w:pPr>
              <w:pStyle w:val="TableParagraph"/>
              <w:spacing w:before="10" w:line="250" w:lineRule="exact"/>
              <w:ind w:left="105"/>
            </w:pPr>
            <w:r w:rsidRPr="00AE0493">
              <w:t>Manual</w:t>
            </w:r>
            <w:r w:rsidRPr="00AE0493">
              <w:rPr>
                <w:spacing w:val="-2"/>
              </w:rPr>
              <w:t xml:space="preserve"> </w:t>
            </w:r>
            <w:r w:rsidRPr="00AE0493">
              <w:t>Road</w:t>
            </w:r>
            <w:r w:rsidRPr="00AE0493">
              <w:rPr>
                <w:spacing w:val="-2"/>
              </w:rPr>
              <w:t xml:space="preserve"> Sweeper</w:t>
            </w:r>
          </w:p>
        </w:tc>
        <w:tc>
          <w:tcPr>
            <w:tcW w:w="3044" w:type="dxa"/>
          </w:tcPr>
          <w:p w14:paraId="3CBD1468" w14:textId="77777777" w:rsidR="0069071D" w:rsidRPr="00AE0493" w:rsidRDefault="0069071D">
            <w:pPr>
              <w:pStyle w:val="TableParagraph"/>
              <w:spacing w:before="10" w:line="250" w:lineRule="exact"/>
              <w:ind w:left="108"/>
            </w:pPr>
            <w:r w:rsidRPr="00AE0493">
              <w:t>Taski,</w:t>
            </w:r>
            <w:r w:rsidRPr="00AE0493">
              <w:rPr>
                <w:spacing w:val="-4"/>
              </w:rPr>
              <w:t xml:space="preserve"> </w:t>
            </w:r>
            <w:r w:rsidRPr="00AE0493">
              <w:t>Nilfisk,</w:t>
            </w:r>
            <w:r w:rsidRPr="00AE0493">
              <w:rPr>
                <w:spacing w:val="-3"/>
              </w:rPr>
              <w:t xml:space="preserve"> </w:t>
            </w:r>
            <w:r w:rsidRPr="00AE0493">
              <w:rPr>
                <w:spacing w:val="-2"/>
              </w:rPr>
              <w:t>Roots</w:t>
            </w:r>
          </w:p>
        </w:tc>
        <w:tc>
          <w:tcPr>
            <w:tcW w:w="2462" w:type="dxa"/>
          </w:tcPr>
          <w:p w14:paraId="3CC4B113" w14:textId="77777777" w:rsidR="0069071D" w:rsidRPr="00AE0493" w:rsidRDefault="0069071D">
            <w:pPr>
              <w:pStyle w:val="TableParagraph"/>
              <w:spacing w:before="10" w:line="250" w:lineRule="exact"/>
              <w:ind w:left="108"/>
            </w:pPr>
            <w:r w:rsidRPr="00AE0493">
              <w:t xml:space="preserve">03 </w:t>
            </w:r>
            <w:r w:rsidRPr="00AE0493">
              <w:rPr>
                <w:spacing w:val="-5"/>
              </w:rPr>
              <w:t>Nos</w:t>
            </w:r>
          </w:p>
        </w:tc>
      </w:tr>
      <w:tr w:rsidR="0069071D" w:rsidRPr="00AE0493" w14:paraId="19D33D86" w14:textId="77777777" w:rsidTr="007B49F5">
        <w:trPr>
          <w:trHeight w:val="280"/>
          <w:jc w:val="center"/>
        </w:trPr>
        <w:tc>
          <w:tcPr>
            <w:tcW w:w="847" w:type="dxa"/>
          </w:tcPr>
          <w:p w14:paraId="3E28E76E" w14:textId="77777777" w:rsidR="0069071D" w:rsidRPr="00AE0493" w:rsidRDefault="0069071D">
            <w:pPr>
              <w:pStyle w:val="TableParagraph"/>
              <w:spacing w:line="252" w:lineRule="exact"/>
              <w:ind w:left="57" w:right="48"/>
              <w:jc w:val="center"/>
            </w:pPr>
            <w:r w:rsidRPr="00AE0493">
              <w:rPr>
                <w:spacing w:val="-5"/>
              </w:rPr>
              <w:t>6.</w:t>
            </w:r>
          </w:p>
        </w:tc>
        <w:tc>
          <w:tcPr>
            <w:tcW w:w="2856" w:type="dxa"/>
          </w:tcPr>
          <w:p w14:paraId="42434ED0" w14:textId="77777777" w:rsidR="0069071D" w:rsidRPr="00AE0493" w:rsidRDefault="0069071D">
            <w:pPr>
              <w:pStyle w:val="TableParagraph"/>
              <w:spacing w:line="252" w:lineRule="exact"/>
              <w:ind w:left="105"/>
            </w:pPr>
            <w:r w:rsidRPr="00AE0493">
              <w:t>Caddy</w:t>
            </w:r>
            <w:r w:rsidRPr="00AE0493">
              <w:rPr>
                <w:spacing w:val="-1"/>
              </w:rPr>
              <w:t xml:space="preserve"> </w:t>
            </w:r>
            <w:r w:rsidRPr="00AE0493">
              <w:rPr>
                <w:spacing w:val="-2"/>
              </w:rPr>
              <w:t>Bucket</w:t>
            </w:r>
          </w:p>
        </w:tc>
        <w:tc>
          <w:tcPr>
            <w:tcW w:w="3044" w:type="dxa"/>
          </w:tcPr>
          <w:p w14:paraId="2B3351F6" w14:textId="77777777" w:rsidR="0069071D" w:rsidRPr="00AE0493" w:rsidRDefault="0069071D">
            <w:pPr>
              <w:pStyle w:val="TableParagraph"/>
              <w:spacing w:line="252" w:lineRule="exact"/>
              <w:ind w:left="108"/>
            </w:pPr>
            <w:r w:rsidRPr="00AE0493">
              <w:rPr>
                <w:spacing w:val="-10"/>
              </w:rPr>
              <w:t>-</w:t>
            </w:r>
          </w:p>
        </w:tc>
        <w:tc>
          <w:tcPr>
            <w:tcW w:w="2462" w:type="dxa"/>
          </w:tcPr>
          <w:p w14:paraId="6ADC2062" w14:textId="77777777" w:rsidR="0069071D" w:rsidRPr="00AE0493" w:rsidRDefault="0069071D">
            <w:pPr>
              <w:pStyle w:val="TableParagraph"/>
              <w:spacing w:line="252" w:lineRule="exact"/>
              <w:ind w:left="108"/>
            </w:pPr>
            <w:r w:rsidRPr="00AE0493">
              <w:t xml:space="preserve">16 </w:t>
            </w:r>
            <w:r w:rsidRPr="00AE0493">
              <w:rPr>
                <w:spacing w:val="-5"/>
              </w:rPr>
              <w:t>Nos</w:t>
            </w:r>
          </w:p>
        </w:tc>
      </w:tr>
      <w:tr w:rsidR="0069071D" w:rsidRPr="00AE0493" w14:paraId="05C530EB" w14:textId="77777777" w:rsidTr="007B49F5">
        <w:trPr>
          <w:trHeight w:val="412"/>
          <w:jc w:val="center"/>
        </w:trPr>
        <w:tc>
          <w:tcPr>
            <w:tcW w:w="847" w:type="dxa"/>
          </w:tcPr>
          <w:p w14:paraId="57EC0323" w14:textId="77777777" w:rsidR="0069071D" w:rsidRPr="00AE0493" w:rsidRDefault="0069071D">
            <w:pPr>
              <w:pStyle w:val="TableParagraph"/>
              <w:ind w:left="57" w:right="48"/>
              <w:jc w:val="center"/>
            </w:pPr>
            <w:r w:rsidRPr="00AE0493">
              <w:rPr>
                <w:spacing w:val="-5"/>
              </w:rPr>
              <w:t>7.</w:t>
            </w:r>
          </w:p>
        </w:tc>
        <w:tc>
          <w:tcPr>
            <w:tcW w:w="2856" w:type="dxa"/>
          </w:tcPr>
          <w:p w14:paraId="14413E2B" w14:textId="77777777" w:rsidR="0069071D" w:rsidRPr="00AE0493" w:rsidRDefault="0069071D">
            <w:pPr>
              <w:pStyle w:val="TableParagraph"/>
              <w:ind w:left="105"/>
            </w:pPr>
            <w:r w:rsidRPr="00AE0493">
              <w:rPr>
                <w:spacing w:val="-2"/>
              </w:rPr>
              <w:t>Signages</w:t>
            </w:r>
          </w:p>
        </w:tc>
        <w:tc>
          <w:tcPr>
            <w:tcW w:w="3044" w:type="dxa"/>
          </w:tcPr>
          <w:p w14:paraId="25FAB30B" w14:textId="77777777" w:rsidR="0069071D" w:rsidRPr="00AE0493" w:rsidRDefault="0069071D">
            <w:pPr>
              <w:pStyle w:val="TableParagraph"/>
              <w:ind w:left="108"/>
            </w:pPr>
            <w:r w:rsidRPr="00AE0493">
              <w:rPr>
                <w:spacing w:val="-10"/>
              </w:rPr>
              <w:t>-</w:t>
            </w:r>
          </w:p>
        </w:tc>
        <w:tc>
          <w:tcPr>
            <w:tcW w:w="2462" w:type="dxa"/>
          </w:tcPr>
          <w:p w14:paraId="1DB3620C" w14:textId="77777777" w:rsidR="0069071D" w:rsidRPr="00AE0493" w:rsidRDefault="0069071D">
            <w:pPr>
              <w:pStyle w:val="TableParagraph"/>
              <w:ind w:left="108"/>
            </w:pPr>
            <w:r w:rsidRPr="00AE0493">
              <w:t xml:space="preserve">24 </w:t>
            </w:r>
            <w:r w:rsidRPr="00AE0493">
              <w:rPr>
                <w:spacing w:val="-5"/>
              </w:rPr>
              <w:t>Nos</w:t>
            </w:r>
          </w:p>
        </w:tc>
      </w:tr>
      <w:tr w:rsidR="00156989" w:rsidRPr="00AE0493" w14:paraId="5EF4B429" w14:textId="77777777" w:rsidTr="007B49F5">
        <w:trPr>
          <w:trHeight w:val="412"/>
          <w:jc w:val="center"/>
        </w:trPr>
        <w:tc>
          <w:tcPr>
            <w:tcW w:w="847" w:type="dxa"/>
          </w:tcPr>
          <w:p w14:paraId="6E27195B" w14:textId="337906BD" w:rsidR="00156989" w:rsidRPr="00AE0493" w:rsidRDefault="00156989">
            <w:pPr>
              <w:pStyle w:val="TableParagraph"/>
              <w:ind w:left="57" w:right="48"/>
              <w:jc w:val="center"/>
              <w:rPr>
                <w:spacing w:val="-5"/>
              </w:rPr>
            </w:pPr>
            <w:r w:rsidRPr="00AE0493">
              <w:rPr>
                <w:spacing w:val="-5"/>
              </w:rPr>
              <w:t>8.</w:t>
            </w:r>
          </w:p>
        </w:tc>
        <w:tc>
          <w:tcPr>
            <w:tcW w:w="2856" w:type="dxa"/>
          </w:tcPr>
          <w:p w14:paraId="6D049FAF" w14:textId="6BAA9A4C" w:rsidR="00156989" w:rsidRPr="00AE0493" w:rsidRDefault="00156989">
            <w:pPr>
              <w:pStyle w:val="TableParagraph"/>
              <w:ind w:left="105"/>
              <w:rPr>
                <w:spacing w:val="-2"/>
              </w:rPr>
            </w:pPr>
            <w:r w:rsidRPr="00AE0493">
              <w:t>Wringer Trolley34 Lts</w:t>
            </w:r>
          </w:p>
        </w:tc>
        <w:tc>
          <w:tcPr>
            <w:tcW w:w="3044" w:type="dxa"/>
          </w:tcPr>
          <w:p w14:paraId="656EDE81" w14:textId="77777777" w:rsidR="00156989" w:rsidRPr="00AE0493" w:rsidRDefault="00156989">
            <w:pPr>
              <w:pStyle w:val="TableParagraph"/>
              <w:ind w:left="108"/>
              <w:rPr>
                <w:spacing w:val="-10"/>
              </w:rPr>
            </w:pPr>
          </w:p>
        </w:tc>
        <w:tc>
          <w:tcPr>
            <w:tcW w:w="2462" w:type="dxa"/>
          </w:tcPr>
          <w:p w14:paraId="695AE449" w14:textId="0CCC8F1D" w:rsidR="00156989" w:rsidRPr="00AE0493" w:rsidRDefault="00156989">
            <w:pPr>
              <w:pStyle w:val="TableParagraph"/>
              <w:ind w:left="108"/>
            </w:pPr>
            <w:r w:rsidRPr="00AE0493">
              <w:t>10 Nos</w:t>
            </w:r>
          </w:p>
        </w:tc>
      </w:tr>
      <w:tr w:rsidR="00156989" w:rsidRPr="00AE0493" w14:paraId="1B63B5F2" w14:textId="77777777" w:rsidTr="007B49F5">
        <w:trPr>
          <w:trHeight w:val="412"/>
          <w:jc w:val="center"/>
        </w:trPr>
        <w:tc>
          <w:tcPr>
            <w:tcW w:w="847" w:type="dxa"/>
          </w:tcPr>
          <w:p w14:paraId="34E42DF4" w14:textId="1E9B0861" w:rsidR="00156989" w:rsidRPr="00AE0493" w:rsidRDefault="00156989">
            <w:pPr>
              <w:pStyle w:val="TableParagraph"/>
              <w:ind w:left="57" w:right="48"/>
              <w:jc w:val="center"/>
              <w:rPr>
                <w:spacing w:val="-5"/>
              </w:rPr>
            </w:pPr>
            <w:r w:rsidRPr="00AE0493">
              <w:rPr>
                <w:spacing w:val="-5"/>
              </w:rPr>
              <w:t>9</w:t>
            </w:r>
          </w:p>
        </w:tc>
        <w:tc>
          <w:tcPr>
            <w:tcW w:w="2856" w:type="dxa"/>
          </w:tcPr>
          <w:p w14:paraId="30C3AC2E" w14:textId="32381186" w:rsidR="00156989" w:rsidRPr="00AE0493" w:rsidRDefault="00156989">
            <w:pPr>
              <w:pStyle w:val="TableParagraph"/>
              <w:ind w:left="105"/>
              <w:rPr>
                <w:spacing w:val="-2"/>
              </w:rPr>
            </w:pPr>
            <w:r w:rsidRPr="00AE0493">
              <w:t>Telescopic pole extendable to 9 mts</w:t>
            </w:r>
          </w:p>
        </w:tc>
        <w:tc>
          <w:tcPr>
            <w:tcW w:w="3044" w:type="dxa"/>
          </w:tcPr>
          <w:p w14:paraId="5DB11F93" w14:textId="77777777" w:rsidR="00156989" w:rsidRPr="00AE0493" w:rsidRDefault="00156989">
            <w:pPr>
              <w:pStyle w:val="TableParagraph"/>
              <w:ind w:left="108"/>
              <w:rPr>
                <w:spacing w:val="-10"/>
              </w:rPr>
            </w:pPr>
          </w:p>
        </w:tc>
        <w:tc>
          <w:tcPr>
            <w:tcW w:w="2462" w:type="dxa"/>
          </w:tcPr>
          <w:p w14:paraId="6F153373" w14:textId="09761650" w:rsidR="00156989" w:rsidRPr="00AE0493" w:rsidRDefault="00156989">
            <w:pPr>
              <w:pStyle w:val="TableParagraph"/>
              <w:ind w:left="108"/>
            </w:pPr>
            <w:r w:rsidRPr="00AE0493">
              <w:t>04 Nos</w:t>
            </w:r>
          </w:p>
        </w:tc>
      </w:tr>
      <w:tr w:rsidR="00156989" w:rsidRPr="00AE0493" w14:paraId="0FDC2B0D" w14:textId="77777777" w:rsidTr="007B49F5">
        <w:trPr>
          <w:trHeight w:val="412"/>
          <w:jc w:val="center"/>
        </w:trPr>
        <w:tc>
          <w:tcPr>
            <w:tcW w:w="847" w:type="dxa"/>
          </w:tcPr>
          <w:p w14:paraId="0EA1292D" w14:textId="5C42DE60" w:rsidR="00156989" w:rsidRPr="00AE0493" w:rsidRDefault="00156989">
            <w:pPr>
              <w:pStyle w:val="TableParagraph"/>
              <w:ind w:left="57" w:right="48"/>
              <w:jc w:val="center"/>
              <w:rPr>
                <w:spacing w:val="-5"/>
              </w:rPr>
            </w:pPr>
            <w:r w:rsidRPr="00AE0493">
              <w:rPr>
                <w:spacing w:val="-5"/>
              </w:rPr>
              <w:t>10</w:t>
            </w:r>
          </w:p>
        </w:tc>
        <w:tc>
          <w:tcPr>
            <w:tcW w:w="2856" w:type="dxa"/>
          </w:tcPr>
          <w:p w14:paraId="57B56A87" w14:textId="4E24B742" w:rsidR="00156989" w:rsidRPr="00AE0493" w:rsidRDefault="00156989">
            <w:pPr>
              <w:pStyle w:val="TableParagraph"/>
              <w:ind w:left="105"/>
              <w:rPr>
                <w:spacing w:val="-2"/>
              </w:rPr>
            </w:pPr>
            <w:r w:rsidRPr="00AE0493">
              <w:t>Glass Cleaning Kit</w:t>
            </w:r>
          </w:p>
        </w:tc>
        <w:tc>
          <w:tcPr>
            <w:tcW w:w="3044" w:type="dxa"/>
          </w:tcPr>
          <w:p w14:paraId="65C4AC4F" w14:textId="77777777" w:rsidR="00156989" w:rsidRPr="00AE0493" w:rsidRDefault="00156989">
            <w:pPr>
              <w:pStyle w:val="TableParagraph"/>
              <w:ind w:left="108"/>
              <w:rPr>
                <w:spacing w:val="-10"/>
              </w:rPr>
            </w:pPr>
          </w:p>
        </w:tc>
        <w:tc>
          <w:tcPr>
            <w:tcW w:w="2462" w:type="dxa"/>
          </w:tcPr>
          <w:p w14:paraId="451348C9" w14:textId="0C21B390" w:rsidR="00156989" w:rsidRPr="00AE0493" w:rsidRDefault="00156989">
            <w:pPr>
              <w:pStyle w:val="TableParagraph"/>
              <w:ind w:left="108"/>
            </w:pPr>
            <w:r w:rsidRPr="00AE0493">
              <w:t>10 Nos</w:t>
            </w:r>
          </w:p>
        </w:tc>
      </w:tr>
      <w:tr w:rsidR="0069071D" w:rsidRPr="00AE0493" w14:paraId="70F46637" w14:textId="77777777" w:rsidTr="007B49F5">
        <w:trPr>
          <w:trHeight w:val="553"/>
          <w:jc w:val="center"/>
        </w:trPr>
        <w:tc>
          <w:tcPr>
            <w:tcW w:w="847" w:type="dxa"/>
          </w:tcPr>
          <w:p w14:paraId="78F25094" w14:textId="0EAB93F7" w:rsidR="0069071D" w:rsidRPr="00AE0493" w:rsidRDefault="00156989">
            <w:pPr>
              <w:pStyle w:val="TableParagraph"/>
              <w:ind w:left="57" w:right="48"/>
              <w:jc w:val="center"/>
            </w:pPr>
            <w:r w:rsidRPr="00AE0493">
              <w:rPr>
                <w:spacing w:val="-5"/>
              </w:rPr>
              <w:t>11</w:t>
            </w:r>
          </w:p>
        </w:tc>
        <w:tc>
          <w:tcPr>
            <w:tcW w:w="2856" w:type="dxa"/>
          </w:tcPr>
          <w:p w14:paraId="030A3A3A" w14:textId="5F9A896E" w:rsidR="0069071D" w:rsidRPr="00AE0493" w:rsidRDefault="007679E7">
            <w:pPr>
              <w:pStyle w:val="TableParagraph"/>
              <w:ind w:left="105"/>
            </w:pPr>
            <w:r w:rsidRPr="00AE0493">
              <w:t xml:space="preserve">Scissor </w:t>
            </w:r>
            <w:r w:rsidR="0069071D" w:rsidRPr="00AE0493">
              <w:rPr>
                <w:spacing w:val="-6"/>
              </w:rPr>
              <w:t xml:space="preserve"> </w:t>
            </w:r>
            <w:r w:rsidR="0069071D" w:rsidRPr="00AE0493">
              <w:t>Ladder</w:t>
            </w:r>
            <w:r w:rsidR="0069071D" w:rsidRPr="00AE0493">
              <w:rPr>
                <w:spacing w:val="-4"/>
              </w:rPr>
              <w:t xml:space="preserve"> </w:t>
            </w:r>
            <w:r w:rsidR="0069071D" w:rsidRPr="00AE0493">
              <w:t>6ft,</w:t>
            </w:r>
            <w:r w:rsidR="0069071D" w:rsidRPr="00AE0493">
              <w:rPr>
                <w:spacing w:val="-4"/>
              </w:rPr>
              <w:t xml:space="preserve"> </w:t>
            </w:r>
            <w:r w:rsidR="0069071D" w:rsidRPr="00AE0493">
              <w:rPr>
                <w:spacing w:val="-2"/>
              </w:rPr>
              <w:t>12ft,</w:t>
            </w:r>
          </w:p>
          <w:p w14:paraId="3A686B4F" w14:textId="77777777" w:rsidR="0069071D" w:rsidRPr="00AE0493" w:rsidRDefault="0069071D">
            <w:pPr>
              <w:pStyle w:val="TableParagraph"/>
              <w:spacing w:before="20" w:line="252" w:lineRule="exact"/>
              <w:ind w:left="105"/>
            </w:pPr>
            <w:r w:rsidRPr="00AE0493">
              <w:t>18ft&amp;</w:t>
            </w:r>
            <w:r w:rsidRPr="00AE0493">
              <w:rPr>
                <w:spacing w:val="-1"/>
              </w:rPr>
              <w:t xml:space="preserve"> </w:t>
            </w:r>
            <w:r w:rsidRPr="00AE0493">
              <w:rPr>
                <w:spacing w:val="-2"/>
              </w:rPr>
              <w:t>higher</w:t>
            </w:r>
          </w:p>
        </w:tc>
        <w:tc>
          <w:tcPr>
            <w:tcW w:w="3044" w:type="dxa"/>
          </w:tcPr>
          <w:p w14:paraId="52E97DEE" w14:textId="77777777" w:rsidR="0069071D" w:rsidRPr="00AE0493" w:rsidRDefault="0069071D">
            <w:pPr>
              <w:pStyle w:val="TableParagraph"/>
              <w:ind w:left="108"/>
            </w:pPr>
            <w:r w:rsidRPr="00AE0493">
              <w:rPr>
                <w:spacing w:val="-10"/>
              </w:rPr>
              <w:t>-</w:t>
            </w:r>
          </w:p>
        </w:tc>
        <w:tc>
          <w:tcPr>
            <w:tcW w:w="2462" w:type="dxa"/>
          </w:tcPr>
          <w:p w14:paraId="62910833" w14:textId="77777777" w:rsidR="0069071D" w:rsidRPr="00AE0493" w:rsidRDefault="0069071D">
            <w:pPr>
              <w:pStyle w:val="TableParagraph"/>
              <w:ind w:left="108"/>
            </w:pPr>
            <w:r w:rsidRPr="00AE0493">
              <w:t xml:space="preserve">04 </w:t>
            </w:r>
            <w:r w:rsidRPr="00AE0493">
              <w:rPr>
                <w:spacing w:val="-5"/>
              </w:rPr>
              <w:t>Nos</w:t>
            </w:r>
          </w:p>
        </w:tc>
      </w:tr>
      <w:tr w:rsidR="002844BE" w:rsidRPr="00AE0493" w14:paraId="3A29A61B" w14:textId="77777777" w:rsidTr="007B49F5">
        <w:trPr>
          <w:trHeight w:val="553"/>
          <w:jc w:val="center"/>
        </w:trPr>
        <w:tc>
          <w:tcPr>
            <w:tcW w:w="847" w:type="dxa"/>
          </w:tcPr>
          <w:p w14:paraId="6B023614" w14:textId="739B7123" w:rsidR="002844BE" w:rsidRPr="00AE0493" w:rsidRDefault="00156989">
            <w:pPr>
              <w:pStyle w:val="TableParagraph"/>
              <w:ind w:left="57" w:right="48"/>
              <w:jc w:val="center"/>
              <w:rPr>
                <w:spacing w:val="-5"/>
              </w:rPr>
            </w:pPr>
            <w:r w:rsidRPr="00AE0493">
              <w:rPr>
                <w:spacing w:val="-5"/>
              </w:rPr>
              <w:t>12</w:t>
            </w:r>
          </w:p>
        </w:tc>
        <w:tc>
          <w:tcPr>
            <w:tcW w:w="2856" w:type="dxa"/>
          </w:tcPr>
          <w:p w14:paraId="4EE17EE6" w14:textId="11E7C7E0" w:rsidR="002844BE" w:rsidRPr="00AE0493" w:rsidRDefault="00177A4A">
            <w:pPr>
              <w:pStyle w:val="TableParagraph"/>
              <w:ind w:left="105"/>
            </w:pPr>
            <w:r w:rsidRPr="00AE0493">
              <w:t>E Rickshaw</w:t>
            </w:r>
          </w:p>
        </w:tc>
        <w:tc>
          <w:tcPr>
            <w:tcW w:w="3044" w:type="dxa"/>
          </w:tcPr>
          <w:p w14:paraId="3BCE0B1B" w14:textId="77777777" w:rsidR="002844BE" w:rsidRPr="00AE0493" w:rsidRDefault="002844BE">
            <w:pPr>
              <w:pStyle w:val="TableParagraph"/>
              <w:ind w:left="108"/>
              <w:rPr>
                <w:spacing w:val="-10"/>
              </w:rPr>
            </w:pPr>
          </w:p>
        </w:tc>
        <w:tc>
          <w:tcPr>
            <w:tcW w:w="2462" w:type="dxa"/>
          </w:tcPr>
          <w:p w14:paraId="6A8CE492" w14:textId="723E656C" w:rsidR="002844BE" w:rsidRPr="00AE0493" w:rsidRDefault="00177A4A">
            <w:pPr>
              <w:pStyle w:val="TableParagraph"/>
              <w:ind w:left="108"/>
            </w:pPr>
            <w:r w:rsidRPr="00AE0493">
              <w:t>01 Nos</w:t>
            </w:r>
          </w:p>
        </w:tc>
      </w:tr>
      <w:tr w:rsidR="0069071D" w:rsidRPr="00AE0493" w14:paraId="578C9265" w14:textId="77777777" w:rsidTr="007B49F5">
        <w:trPr>
          <w:trHeight w:val="1372"/>
          <w:jc w:val="center"/>
        </w:trPr>
        <w:tc>
          <w:tcPr>
            <w:tcW w:w="847" w:type="dxa"/>
          </w:tcPr>
          <w:p w14:paraId="6AD63751" w14:textId="7E625489" w:rsidR="0069071D" w:rsidRPr="00AE0493" w:rsidRDefault="00156989">
            <w:pPr>
              <w:pStyle w:val="TableParagraph"/>
              <w:ind w:left="57" w:right="48"/>
              <w:jc w:val="center"/>
            </w:pPr>
            <w:r w:rsidRPr="00AE0493">
              <w:rPr>
                <w:spacing w:val="-5"/>
              </w:rPr>
              <w:t>13</w:t>
            </w:r>
          </w:p>
        </w:tc>
        <w:tc>
          <w:tcPr>
            <w:tcW w:w="2856" w:type="dxa"/>
          </w:tcPr>
          <w:p w14:paraId="371512A4" w14:textId="77777777" w:rsidR="0069071D" w:rsidRPr="00AE0493" w:rsidRDefault="0069071D">
            <w:pPr>
              <w:pStyle w:val="TableParagraph"/>
              <w:spacing w:line="259" w:lineRule="auto"/>
              <w:ind w:left="105" w:right="30"/>
            </w:pPr>
            <w:r w:rsidRPr="00AE0493">
              <w:t>Water diesel pump for drainage</w:t>
            </w:r>
            <w:r w:rsidRPr="00AE0493">
              <w:rPr>
                <w:spacing w:val="-5"/>
              </w:rPr>
              <w:t xml:space="preserve"> </w:t>
            </w:r>
            <w:r w:rsidRPr="00AE0493">
              <w:t>water</w:t>
            </w:r>
            <w:r w:rsidRPr="00AE0493">
              <w:rPr>
                <w:spacing w:val="-2"/>
              </w:rPr>
              <w:t xml:space="preserve"> soaking</w:t>
            </w:r>
          </w:p>
          <w:p w14:paraId="3E78ECED" w14:textId="77777777" w:rsidR="0069071D" w:rsidRPr="00AE0493" w:rsidRDefault="0069071D">
            <w:pPr>
              <w:pStyle w:val="TableParagraph"/>
              <w:spacing w:before="0"/>
              <w:ind w:left="105"/>
            </w:pPr>
            <w:r w:rsidRPr="00AE0493">
              <w:rPr>
                <w:spacing w:val="-2"/>
              </w:rPr>
              <w:t>/throwing.</w:t>
            </w:r>
          </w:p>
          <w:p w14:paraId="402627A6" w14:textId="77777777" w:rsidR="0069071D" w:rsidRPr="00AE0493" w:rsidRDefault="0069071D">
            <w:pPr>
              <w:pStyle w:val="TableParagraph"/>
              <w:spacing w:before="0" w:line="274" w:lineRule="exact"/>
              <w:ind w:left="105" w:right="870"/>
            </w:pPr>
            <w:r w:rsidRPr="00AE0493">
              <w:t>Engine</w:t>
            </w:r>
            <w:r w:rsidRPr="00AE0493">
              <w:rPr>
                <w:spacing w:val="-14"/>
              </w:rPr>
              <w:t xml:space="preserve"> </w:t>
            </w:r>
            <w:r w:rsidRPr="00AE0493">
              <w:t>Power</w:t>
            </w:r>
            <w:r w:rsidRPr="00AE0493">
              <w:rPr>
                <w:spacing w:val="-14"/>
              </w:rPr>
              <w:t xml:space="preserve"> </w:t>
            </w:r>
            <w:r w:rsidRPr="00AE0493">
              <w:t>rating 2 HP or higher</w:t>
            </w:r>
          </w:p>
        </w:tc>
        <w:tc>
          <w:tcPr>
            <w:tcW w:w="3044" w:type="dxa"/>
          </w:tcPr>
          <w:p w14:paraId="12CBE632" w14:textId="77777777" w:rsidR="0069071D" w:rsidRPr="00AE0493" w:rsidRDefault="0069071D">
            <w:pPr>
              <w:pStyle w:val="TableParagraph"/>
              <w:ind w:left="108"/>
            </w:pPr>
            <w:r w:rsidRPr="00AE0493">
              <w:rPr>
                <w:spacing w:val="-10"/>
              </w:rPr>
              <w:t>-</w:t>
            </w:r>
          </w:p>
        </w:tc>
        <w:tc>
          <w:tcPr>
            <w:tcW w:w="2462" w:type="dxa"/>
          </w:tcPr>
          <w:p w14:paraId="334ACC4E" w14:textId="77777777" w:rsidR="0069071D" w:rsidRPr="00AE0493" w:rsidRDefault="0069071D">
            <w:pPr>
              <w:pStyle w:val="TableParagraph"/>
              <w:numPr>
                <w:ilvl w:val="0"/>
                <w:numId w:val="21"/>
              </w:numPr>
            </w:pPr>
            <w:r w:rsidRPr="00AE0493">
              <w:rPr>
                <w:spacing w:val="-5"/>
              </w:rPr>
              <w:t>Nos</w:t>
            </w:r>
          </w:p>
        </w:tc>
      </w:tr>
      <w:tr w:rsidR="00156989" w:rsidRPr="00AE0493" w14:paraId="14C51784" w14:textId="77777777" w:rsidTr="007B49F5">
        <w:trPr>
          <w:trHeight w:val="1372"/>
          <w:jc w:val="center"/>
        </w:trPr>
        <w:tc>
          <w:tcPr>
            <w:tcW w:w="847" w:type="dxa"/>
          </w:tcPr>
          <w:p w14:paraId="62B4DAD9" w14:textId="3ECE9437" w:rsidR="00156989" w:rsidRPr="00AE0493" w:rsidRDefault="00156989">
            <w:pPr>
              <w:pStyle w:val="TableParagraph"/>
              <w:ind w:left="57" w:right="48"/>
              <w:jc w:val="center"/>
              <w:rPr>
                <w:spacing w:val="-5"/>
              </w:rPr>
            </w:pPr>
            <w:r w:rsidRPr="00AE0493">
              <w:rPr>
                <w:spacing w:val="-5"/>
              </w:rPr>
              <w:t>14</w:t>
            </w:r>
          </w:p>
        </w:tc>
        <w:tc>
          <w:tcPr>
            <w:tcW w:w="2856" w:type="dxa"/>
          </w:tcPr>
          <w:p w14:paraId="4F3C9FA8" w14:textId="2B442F59" w:rsidR="00156989" w:rsidRPr="00AE0493" w:rsidRDefault="00156989">
            <w:pPr>
              <w:pStyle w:val="TableParagraph"/>
              <w:spacing w:line="259" w:lineRule="auto"/>
              <w:ind w:left="105" w:right="30"/>
            </w:pPr>
            <w:r w:rsidRPr="00AE0493">
              <w:t xml:space="preserve">Tractor with trolley </w:t>
            </w:r>
          </w:p>
        </w:tc>
        <w:tc>
          <w:tcPr>
            <w:tcW w:w="3044" w:type="dxa"/>
          </w:tcPr>
          <w:p w14:paraId="63C5CE4A" w14:textId="77777777" w:rsidR="00156989" w:rsidRPr="00AE0493" w:rsidRDefault="00156989">
            <w:pPr>
              <w:pStyle w:val="TableParagraph"/>
              <w:ind w:left="108"/>
              <w:rPr>
                <w:spacing w:val="-10"/>
              </w:rPr>
            </w:pPr>
          </w:p>
        </w:tc>
        <w:tc>
          <w:tcPr>
            <w:tcW w:w="2462" w:type="dxa"/>
          </w:tcPr>
          <w:p w14:paraId="3687DA0E" w14:textId="640D81E4" w:rsidR="00156989" w:rsidRPr="00AE0493" w:rsidRDefault="00156989" w:rsidP="00156989">
            <w:pPr>
              <w:pStyle w:val="TableParagraph"/>
              <w:rPr>
                <w:spacing w:val="-5"/>
              </w:rPr>
            </w:pPr>
            <w:r w:rsidRPr="00AE0493">
              <w:rPr>
                <w:spacing w:val="-5"/>
              </w:rPr>
              <w:t xml:space="preserve"> 01</w:t>
            </w:r>
          </w:p>
        </w:tc>
      </w:tr>
    </w:tbl>
    <w:p w14:paraId="0DE80C13" w14:textId="7AF0AB69" w:rsidR="00F41375" w:rsidRPr="00AE0493" w:rsidRDefault="0090092C" w:rsidP="00293C9C">
      <w:pPr>
        <w:autoSpaceDE w:val="0"/>
        <w:autoSpaceDN w:val="0"/>
        <w:adjustRightInd w:val="0"/>
        <w:spacing w:line="276" w:lineRule="auto"/>
        <w:ind w:left="720" w:right="207"/>
        <w:jc w:val="both"/>
        <w:rPr>
          <w:rFonts w:ascii="Tahoma" w:hAnsi="Tahoma" w:cs="Tahoma"/>
          <w:sz w:val="20"/>
          <w:szCs w:val="20"/>
        </w:rPr>
      </w:pPr>
      <w:r w:rsidRPr="00AE0493">
        <w:rPr>
          <w:rFonts w:cs="Tahoma"/>
          <w:szCs w:val="20"/>
        </w:rPr>
        <w:t xml:space="preserve">The above-mentioned list is the minimum requirement of cleaning materials and equipment, the vendor may use additional material/equipment after approval of LNMIIT. The cleaning </w:t>
      </w:r>
      <w:r w:rsidR="0041120E" w:rsidRPr="00AE0493">
        <w:rPr>
          <w:rFonts w:cs="Tahoma"/>
          <w:szCs w:val="20"/>
        </w:rPr>
        <w:t>materials are</w:t>
      </w:r>
      <w:r w:rsidRPr="00AE0493">
        <w:rPr>
          <w:rFonts w:cs="Tahoma"/>
          <w:szCs w:val="20"/>
        </w:rPr>
        <w:t xml:space="preserve"> to be </w:t>
      </w:r>
      <w:r w:rsidR="00CB41C4" w:rsidRPr="00AE0493">
        <w:rPr>
          <w:rFonts w:cs="Tahoma"/>
          <w:szCs w:val="20"/>
        </w:rPr>
        <w:t>brought in</w:t>
      </w:r>
      <w:r w:rsidRPr="00AE0493">
        <w:rPr>
          <w:rFonts w:cs="Tahoma"/>
          <w:szCs w:val="20"/>
        </w:rPr>
        <w:t xml:space="preserve"> by </w:t>
      </w:r>
      <w:r w:rsidR="0041120E" w:rsidRPr="00AE0493">
        <w:rPr>
          <w:rFonts w:cs="Tahoma"/>
          <w:szCs w:val="20"/>
        </w:rPr>
        <w:t>the 1st</w:t>
      </w:r>
      <w:r w:rsidRPr="00AE0493">
        <w:rPr>
          <w:rFonts w:cs="Tahoma"/>
          <w:szCs w:val="20"/>
        </w:rPr>
        <w:t xml:space="preserve"> of </w:t>
      </w:r>
      <w:r w:rsidR="00F92C65" w:rsidRPr="00AE0493">
        <w:rPr>
          <w:rFonts w:cs="Tahoma"/>
          <w:szCs w:val="20"/>
        </w:rPr>
        <w:t>every</w:t>
      </w:r>
      <w:r w:rsidRPr="00AE0493">
        <w:rPr>
          <w:rFonts w:cs="Tahoma"/>
          <w:szCs w:val="20"/>
        </w:rPr>
        <w:t xml:space="preserve"> month.</w:t>
      </w:r>
      <w:r w:rsidR="002C7D7F" w:rsidRPr="00AE0493">
        <w:rPr>
          <w:rFonts w:cs="Tahoma"/>
          <w:szCs w:val="20"/>
        </w:rPr>
        <w:t xml:space="preserve"> </w:t>
      </w:r>
    </w:p>
    <w:p w14:paraId="6B6F2ACA" w14:textId="77777777" w:rsidR="00874ADE" w:rsidRPr="00AE0493" w:rsidRDefault="00874ADE" w:rsidP="00874ADE">
      <w:pPr>
        <w:widowControl w:val="0"/>
        <w:tabs>
          <w:tab w:val="left" w:pos="1505"/>
        </w:tabs>
        <w:autoSpaceDE w:val="0"/>
        <w:autoSpaceDN w:val="0"/>
        <w:rPr>
          <w:b/>
          <w:bCs/>
          <w:spacing w:val="-2"/>
          <w:position w:val="1"/>
        </w:rPr>
      </w:pPr>
    </w:p>
    <w:p w14:paraId="1A23ECF4" w14:textId="3CB72BE5" w:rsidR="00596B85" w:rsidRPr="00AE0493" w:rsidRDefault="00596B85" w:rsidP="00874ADE">
      <w:pPr>
        <w:widowControl w:val="0"/>
        <w:autoSpaceDE w:val="0"/>
        <w:autoSpaceDN w:val="0"/>
        <w:rPr>
          <w:b/>
          <w:bCs/>
          <w:position w:val="1"/>
        </w:rPr>
      </w:pPr>
      <w:r w:rsidRPr="00AE0493">
        <w:rPr>
          <w:b/>
          <w:bCs/>
          <w:spacing w:val="-2"/>
          <w:position w:val="1"/>
        </w:rPr>
        <w:t>4</w:t>
      </w:r>
      <w:r w:rsidR="00874ADE" w:rsidRPr="00AE0493">
        <w:rPr>
          <w:b/>
          <w:bCs/>
          <w:spacing w:val="-2"/>
          <w:position w:val="1"/>
        </w:rPr>
        <w:t>.</w:t>
      </w:r>
      <w:r w:rsidRPr="00AE0493">
        <w:rPr>
          <w:b/>
          <w:bCs/>
          <w:spacing w:val="-2"/>
          <w:position w:val="1"/>
        </w:rPr>
        <w:t xml:space="preserve"> </w:t>
      </w:r>
      <w:r w:rsidR="00874ADE" w:rsidRPr="00AE0493">
        <w:rPr>
          <w:b/>
          <w:bCs/>
          <w:spacing w:val="-2"/>
          <w:position w:val="1"/>
        </w:rPr>
        <w:tab/>
      </w:r>
      <w:r w:rsidRPr="00AE0493">
        <w:rPr>
          <w:b/>
          <w:bCs/>
          <w:spacing w:val="-2"/>
          <w:position w:val="1"/>
        </w:rPr>
        <w:t>Operations</w:t>
      </w:r>
    </w:p>
    <w:p w14:paraId="6F45FB05" w14:textId="51989D5A" w:rsidR="00596B85" w:rsidRPr="00AE0493" w:rsidRDefault="0041120E" w:rsidP="00F92C65">
      <w:pPr>
        <w:pStyle w:val="ListParagraph"/>
        <w:widowControl w:val="0"/>
        <w:numPr>
          <w:ilvl w:val="1"/>
          <w:numId w:val="22"/>
        </w:numPr>
        <w:autoSpaceDE w:val="0"/>
        <w:autoSpaceDN w:val="0"/>
        <w:spacing w:before="118" w:after="0" w:line="247" w:lineRule="auto"/>
        <w:ind w:left="1134" w:right="-7" w:hanging="425"/>
        <w:contextualSpacing w:val="0"/>
        <w:jc w:val="both"/>
        <w:rPr>
          <w:rFonts w:ascii="Times New Roman" w:hAnsi="Times New Roman"/>
          <w:sz w:val="24"/>
        </w:rPr>
      </w:pPr>
      <w:r w:rsidRPr="00AE0493">
        <w:rPr>
          <w:rFonts w:ascii="Times New Roman" w:hAnsi="Times New Roman"/>
          <w:sz w:val="24"/>
        </w:rPr>
        <w:t>The</w:t>
      </w:r>
      <w:r w:rsidR="00596B85" w:rsidRPr="00AE0493">
        <w:rPr>
          <w:rFonts w:ascii="Times New Roman" w:hAnsi="Times New Roman"/>
          <w:sz w:val="24"/>
        </w:rPr>
        <w:t xml:space="preserve"> </w:t>
      </w:r>
      <w:r w:rsidR="007679E7" w:rsidRPr="00AE0493">
        <w:rPr>
          <w:rFonts w:ascii="Times New Roman" w:hAnsi="Times New Roman"/>
          <w:sz w:val="24"/>
        </w:rPr>
        <w:t>agency</w:t>
      </w:r>
      <w:r w:rsidR="00596B85" w:rsidRPr="00AE0493">
        <w:rPr>
          <w:rFonts w:ascii="Times New Roman" w:hAnsi="Times New Roman"/>
          <w:sz w:val="24"/>
        </w:rPr>
        <w:t xml:space="preserve"> ensure </w:t>
      </w:r>
      <w:r w:rsidR="007679E7" w:rsidRPr="00AE0493">
        <w:rPr>
          <w:rFonts w:ascii="Times New Roman" w:hAnsi="Times New Roman"/>
          <w:sz w:val="24"/>
        </w:rPr>
        <w:t>the cleaning</w:t>
      </w:r>
      <w:r w:rsidR="00596B85" w:rsidRPr="00AE0493">
        <w:rPr>
          <w:rFonts w:ascii="Times New Roman" w:hAnsi="Times New Roman"/>
          <w:sz w:val="24"/>
        </w:rPr>
        <w:t xml:space="preserve"> of the administrative building, adjoining roads, pavements, </w:t>
      </w:r>
      <w:r w:rsidR="00F51282" w:rsidRPr="00AE0493">
        <w:rPr>
          <w:rFonts w:ascii="Times New Roman" w:hAnsi="Times New Roman"/>
          <w:sz w:val="24"/>
        </w:rPr>
        <w:t>footpaths</w:t>
      </w:r>
      <w:r w:rsidR="00596B85" w:rsidRPr="00AE0493">
        <w:rPr>
          <w:rFonts w:ascii="Times New Roman" w:hAnsi="Times New Roman"/>
          <w:sz w:val="24"/>
        </w:rPr>
        <w:t>, lawns etc. by 08.30 AM daily.</w:t>
      </w:r>
    </w:p>
    <w:p w14:paraId="6ABBD95D" w14:textId="1B418AEC" w:rsidR="00596B85" w:rsidRPr="00AE0493" w:rsidRDefault="00596B85" w:rsidP="00F92C65">
      <w:pPr>
        <w:pStyle w:val="ListParagraph"/>
        <w:widowControl w:val="0"/>
        <w:numPr>
          <w:ilvl w:val="1"/>
          <w:numId w:val="22"/>
        </w:numPr>
        <w:autoSpaceDE w:val="0"/>
        <w:autoSpaceDN w:val="0"/>
        <w:spacing w:before="118" w:after="0" w:line="247" w:lineRule="auto"/>
        <w:ind w:left="1134" w:right="-7" w:hanging="425"/>
        <w:contextualSpacing w:val="0"/>
        <w:jc w:val="both"/>
        <w:rPr>
          <w:rFonts w:ascii="Times New Roman" w:hAnsi="Times New Roman"/>
          <w:sz w:val="24"/>
        </w:rPr>
      </w:pPr>
      <w:r w:rsidRPr="00AE0493">
        <w:rPr>
          <w:rFonts w:ascii="Times New Roman" w:hAnsi="Times New Roman"/>
          <w:sz w:val="24"/>
        </w:rPr>
        <w:t xml:space="preserve">The agency </w:t>
      </w:r>
      <w:r w:rsidR="007679E7" w:rsidRPr="00AE0493">
        <w:rPr>
          <w:rFonts w:ascii="Times New Roman" w:hAnsi="Times New Roman"/>
          <w:sz w:val="24"/>
        </w:rPr>
        <w:t>should</w:t>
      </w:r>
      <w:r w:rsidRPr="00AE0493">
        <w:rPr>
          <w:rFonts w:ascii="Times New Roman" w:hAnsi="Times New Roman"/>
          <w:sz w:val="24"/>
        </w:rPr>
        <w:t xml:space="preserve"> ensure that all the office rooms, classrooms, conference rooms and service areas etc. </w:t>
      </w:r>
      <w:r w:rsidR="005A19D4" w:rsidRPr="00AE0493">
        <w:rPr>
          <w:rFonts w:ascii="Times New Roman" w:hAnsi="Times New Roman"/>
          <w:sz w:val="24"/>
        </w:rPr>
        <w:t>are properly</w:t>
      </w:r>
      <w:r w:rsidRPr="00AE0493">
        <w:rPr>
          <w:rFonts w:ascii="Times New Roman" w:hAnsi="Times New Roman"/>
          <w:sz w:val="24"/>
        </w:rPr>
        <w:t xml:space="preserve"> cleaned and dusted by 8.30 AM daily.</w:t>
      </w:r>
    </w:p>
    <w:p w14:paraId="438EAA03" w14:textId="77777777" w:rsidR="00596B85" w:rsidRPr="00AE0493" w:rsidRDefault="00D64B44" w:rsidP="00F92C65">
      <w:pPr>
        <w:pStyle w:val="ListParagraph"/>
        <w:widowControl w:val="0"/>
        <w:numPr>
          <w:ilvl w:val="1"/>
          <w:numId w:val="22"/>
        </w:numPr>
        <w:autoSpaceDE w:val="0"/>
        <w:autoSpaceDN w:val="0"/>
        <w:spacing w:before="118" w:after="0" w:line="247" w:lineRule="auto"/>
        <w:ind w:left="1134" w:right="-7" w:hanging="425"/>
        <w:contextualSpacing w:val="0"/>
        <w:jc w:val="both"/>
        <w:rPr>
          <w:rFonts w:ascii="Times New Roman" w:hAnsi="Times New Roman"/>
          <w:b/>
          <w:sz w:val="24"/>
        </w:rPr>
      </w:pPr>
      <w:r w:rsidRPr="00AE0493">
        <w:rPr>
          <w:rFonts w:ascii="Times New Roman" w:hAnsi="Times New Roman"/>
          <w:sz w:val="24"/>
        </w:rPr>
        <w:t xml:space="preserve"> </w:t>
      </w:r>
      <w:r w:rsidR="00596B85" w:rsidRPr="00AE0493">
        <w:rPr>
          <w:rFonts w:ascii="Times New Roman" w:hAnsi="Times New Roman"/>
          <w:sz w:val="24"/>
        </w:rPr>
        <w:t>The agency shall spray room fresheners of</w:t>
      </w:r>
      <w:r w:rsidR="00596B85" w:rsidRPr="00AE0493">
        <w:rPr>
          <w:rFonts w:ascii="Times New Roman" w:hAnsi="Times New Roman"/>
          <w:spacing w:val="-2"/>
          <w:sz w:val="24"/>
        </w:rPr>
        <w:t xml:space="preserve"> </w:t>
      </w:r>
      <w:r w:rsidR="00596B85" w:rsidRPr="00AE0493">
        <w:rPr>
          <w:rFonts w:ascii="Times New Roman" w:hAnsi="Times New Roman"/>
          <w:sz w:val="24"/>
        </w:rPr>
        <w:t>the approved</w:t>
      </w:r>
      <w:r w:rsidR="00596B85" w:rsidRPr="00AE0493">
        <w:rPr>
          <w:rFonts w:ascii="Times New Roman" w:hAnsi="Times New Roman"/>
          <w:spacing w:val="-1"/>
          <w:sz w:val="24"/>
        </w:rPr>
        <w:t xml:space="preserve"> </w:t>
      </w:r>
      <w:r w:rsidR="00596B85" w:rsidRPr="00AE0493">
        <w:rPr>
          <w:rFonts w:ascii="Times New Roman" w:hAnsi="Times New Roman"/>
          <w:sz w:val="24"/>
        </w:rPr>
        <w:t>brands</w:t>
      </w:r>
      <w:r w:rsidR="00596B85" w:rsidRPr="00AE0493">
        <w:rPr>
          <w:rFonts w:ascii="Times New Roman" w:hAnsi="Times New Roman"/>
          <w:spacing w:val="-1"/>
          <w:sz w:val="24"/>
        </w:rPr>
        <w:t xml:space="preserve"> </w:t>
      </w:r>
      <w:r w:rsidR="00596B85" w:rsidRPr="00AE0493">
        <w:rPr>
          <w:rFonts w:ascii="Times New Roman" w:hAnsi="Times New Roman"/>
          <w:sz w:val="24"/>
        </w:rPr>
        <w:t>by 8.30</w:t>
      </w:r>
      <w:r w:rsidR="00596B85" w:rsidRPr="00AE0493">
        <w:rPr>
          <w:rFonts w:ascii="Times New Roman" w:hAnsi="Times New Roman"/>
          <w:spacing w:val="-1"/>
          <w:sz w:val="24"/>
        </w:rPr>
        <w:t xml:space="preserve"> </w:t>
      </w:r>
      <w:r w:rsidR="00596B85" w:rsidRPr="00AE0493">
        <w:rPr>
          <w:rFonts w:ascii="Times New Roman" w:hAnsi="Times New Roman"/>
          <w:sz w:val="24"/>
        </w:rPr>
        <w:t>AM</w:t>
      </w:r>
      <w:r w:rsidR="00596B85" w:rsidRPr="00AE0493">
        <w:rPr>
          <w:rFonts w:ascii="Times New Roman" w:hAnsi="Times New Roman"/>
          <w:spacing w:val="-1"/>
          <w:sz w:val="24"/>
        </w:rPr>
        <w:t xml:space="preserve"> </w:t>
      </w:r>
      <w:r w:rsidR="00596B85" w:rsidRPr="00AE0493">
        <w:rPr>
          <w:rFonts w:ascii="Times New Roman" w:hAnsi="Times New Roman"/>
          <w:sz w:val="24"/>
        </w:rPr>
        <w:t>in the office rooms.</w:t>
      </w:r>
    </w:p>
    <w:p w14:paraId="400CD015" w14:textId="090EBA4A" w:rsidR="00F51282" w:rsidRPr="00AE0493" w:rsidRDefault="00F51282" w:rsidP="00F92C65">
      <w:pPr>
        <w:pStyle w:val="ListParagraph"/>
        <w:widowControl w:val="0"/>
        <w:numPr>
          <w:ilvl w:val="1"/>
          <w:numId w:val="22"/>
        </w:numPr>
        <w:autoSpaceDE w:val="0"/>
        <w:autoSpaceDN w:val="0"/>
        <w:spacing w:before="118" w:after="0" w:line="247" w:lineRule="auto"/>
        <w:ind w:left="1134" w:right="-7" w:hanging="425"/>
        <w:contextualSpacing w:val="0"/>
        <w:jc w:val="both"/>
        <w:rPr>
          <w:rFonts w:ascii="Times New Roman" w:hAnsi="Times New Roman"/>
          <w:b/>
          <w:sz w:val="24"/>
        </w:rPr>
      </w:pPr>
      <w:r w:rsidRPr="00AE0493">
        <w:rPr>
          <w:rFonts w:ascii="Times New Roman" w:hAnsi="Times New Roman"/>
          <w:sz w:val="24"/>
        </w:rPr>
        <w:t>Door to door collection of garbage from Staff quarters of LNMIIT</w:t>
      </w:r>
    </w:p>
    <w:p w14:paraId="531D1E23" w14:textId="3F8E2536" w:rsidR="00596B85" w:rsidRPr="00AE0493" w:rsidRDefault="00D64B44" w:rsidP="00F92C65">
      <w:pPr>
        <w:pStyle w:val="ListParagraph"/>
        <w:widowControl w:val="0"/>
        <w:autoSpaceDE w:val="0"/>
        <w:autoSpaceDN w:val="0"/>
        <w:spacing w:before="117" w:after="0" w:line="247" w:lineRule="auto"/>
        <w:ind w:left="1134" w:right="-7" w:hanging="425"/>
        <w:contextualSpacing w:val="0"/>
        <w:jc w:val="both"/>
        <w:rPr>
          <w:rFonts w:ascii="Times New Roman" w:hAnsi="Times New Roman"/>
          <w:b/>
          <w:sz w:val="24"/>
        </w:rPr>
      </w:pPr>
      <w:r w:rsidRPr="00AE0493">
        <w:rPr>
          <w:rFonts w:ascii="Times New Roman" w:hAnsi="Times New Roman"/>
          <w:sz w:val="24"/>
        </w:rPr>
        <w:t xml:space="preserve">4.4   </w:t>
      </w:r>
      <w:r w:rsidR="00596B85" w:rsidRPr="00AE0493">
        <w:rPr>
          <w:rFonts w:ascii="Times New Roman" w:hAnsi="Times New Roman"/>
          <w:sz w:val="24"/>
        </w:rPr>
        <w:t xml:space="preserve">The </w:t>
      </w:r>
      <w:r w:rsidR="00F51282" w:rsidRPr="00AE0493">
        <w:rPr>
          <w:rFonts w:ascii="Times New Roman" w:hAnsi="Times New Roman"/>
          <w:sz w:val="24"/>
        </w:rPr>
        <w:t>people</w:t>
      </w:r>
      <w:r w:rsidR="00596B85" w:rsidRPr="00AE0493">
        <w:rPr>
          <w:rFonts w:ascii="Times New Roman" w:hAnsi="Times New Roman"/>
          <w:sz w:val="24"/>
        </w:rPr>
        <w:t xml:space="preserve"> engaged by the agency shall be dressed properly as per </w:t>
      </w:r>
      <w:r w:rsidR="005A19D4" w:rsidRPr="00AE0493">
        <w:rPr>
          <w:rFonts w:ascii="Times New Roman" w:hAnsi="Times New Roman"/>
          <w:sz w:val="24"/>
        </w:rPr>
        <w:t>the official</w:t>
      </w:r>
      <w:r w:rsidR="00596B85" w:rsidRPr="00AE0493">
        <w:rPr>
          <w:rFonts w:ascii="Times New Roman" w:hAnsi="Times New Roman"/>
          <w:sz w:val="24"/>
        </w:rPr>
        <w:t xml:space="preserve"> dress code prescribed and approved by </w:t>
      </w:r>
      <w:r w:rsidR="005A19D4" w:rsidRPr="00AE0493">
        <w:rPr>
          <w:rFonts w:ascii="Times New Roman" w:hAnsi="Times New Roman"/>
          <w:sz w:val="24"/>
        </w:rPr>
        <w:t>LNMIIT and</w:t>
      </w:r>
      <w:r w:rsidR="00596B85" w:rsidRPr="00AE0493">
        <w:rPr>
          <w:rFonts w:ascii="Times New Roman" w:hAnsi="Times New Roman"/>
          <w:sz w:val="24"/>
        </w:rPr>
        <w:t xml:space="preserve"> shall behave in a courteous and polite manner.</w:t>
      </w:r>
    </w:p>
    <w:p w14:paraId="1F1A17E2" w14:textId="108B1C49" w:rsidR="00596B85" w:rsidRPr="00AE0493" w:rsidRDefault="00596B85" w:rsidP="00874ADE">
      <w:pPr>
        <w:pStyle w:val="ListParagraph"/>
        <w:widowControl w:val="0"/>
        <w:numPr>
          <w:ilvl w:val="1"/>
          <w:numId w:val="22"/>
        </w:numPr>
        <w:autoSpaceDE w:val="0"/>
        <w:autoSpaceDN w:val="0"/>
        <w:spacing w:before="117" w:after="0" w:line="247" w:lineRule="auto"/>
        <w:ind w:left="1134" w:right="-7" w:hanging="425"/>
        <w:contextualSpacing w:val="0"/>
        <w:jc w:val="both"/>
        <w:rPr>
          <w:rFonts w:ascii="Times New Roman" w:hAnsi="Times New Roman"/>
          <w:sz w:val="24"/>
        </w:rPr>
      </w:pPr>
      <w:r w:rsidRPr="00AE0493">
        <w:rPr>
          <w:rFonts w:ascii="Times New Roman" w:hAnsi="Times New Roman"/>
          <w:sz w:val="24"/>
        </w:rPr>
        <w:t xml:space="preserve">The agency shall provide </w:t>
      </w:r>
      <w:r w:rsidR="007679E7" w:rsidRPr="00AE0493">
        <w:rPr>
          <w:rFonts w:ascii="Times New Roman" w:hAnsi="Times New Roman"/>
          <w:sz w:val="24"/>
        </w:rPr>
        <w:t>services</w:t>
      </w:r>
      <w:r w:rsidRPr="00AE0493">
        <w:rPr>
          <w:rFonts w:ascii="Times New Roman" w:hAnsi="Times New Roman"/>
          <w:sz w:val="24"/>
        </w:rPr>
        <w:t xml:space="preserve"> for upkeep and maintenance round the clock and on all days of the year.</w:t>
      </w:r>
    </w:p>
    <w:p w14:paraId="3D160F69" w14:textId="338F610F" w:rsidR="00596B85" w:rsidRPr="00AE0493" w:rsidRDefault="00596B85" w:rsidP="00874ADE">
      <w:pPr>
        <w:pStyle w:val="ListParagraph"/>
        <w:widowControl w:val="0"/>
        <w:numPr>
          <w:ilvl w:val="1"/>
          <w:numId w:val="22"/>
        </w:numPr>
        <w:autoSpaceDE w:val="0"/>
        <w:autoSpaceDN w:val="0"/>
        <w:spacing w:before="117" w:after="0" w:line="247" w:lineRule="auto"/>
        <w:ind w:left="1134" w:right="-7" w:hanging="425"/>
        <w:contextualSpacing w:val="0"/>
        <w:jc w:val="both"/>
        <w:rPr>
          <w:rFonts w:ascii="Times New Roman" w:hAnsi="Times New Roman"/>
          <w:sz w:val="24"/>
        </w:rPr>
      </w:pPr>
      <w:r w:rsidRPr="00AE0493">
        <w:rPr>
          <w:rFonts w:ascii="Times New Roman" w:hAnsi="Times New Roman"/>
          <w:sz w:val="24"/>
        </w:rPr>
        <w:t xml:space="preserve">The agency shall prepare and submit a physical verification report of consumable </w:t>
      </w:r>
      <w:r w:rsidR="007679E7" w:rsidRPr="00AE0493">
        <w:rPr>
          <w:rFonts w:ascii="Times New Roman" w:hAnsi="Times New Roman"/>
          <w:sz w:val="24"/>
        </w:rPr>
        <w:t>items</w:t>
      </w:r>
      <w:r w:rsidRPr="00AE0493">
        <w:rPr>
          <w:rFonts w:ascii="Times New Roman" w:hAnsi="Times New Roman"/>
          <w:sz w:val="24"/>
        </w:rPr>
        <w:t xml:space="preserve"> every month duly signed by </w:t>
      </w:r>
      <w:r w:rsidR="004719B2" w:rsidRPr="00AE0493">
        <w:rPr>
          <w:rFonts w:ascii="Times New Roman" w:hAnsi="Times New Roman"/>
          <w:sz w:val="24"/>
        </w:rPr>
        <w:t>the Estate</w:t>
      </w:r>
      <w:r w:rsidRPr="00AE0493">
        <w:rPr>
          <w:rFonts w:ascii="Times New Roman" w:hAnsi="Times New Roman"/>
          <w:sz w:val="24"/>
        </w:rPr>
        <w:t xml:space="preserve"> Manager of LNMIIT Jaipur. Bills of the consumable items </w:t>
      </w:r>
      <w:r w:rsidR="005A19D4" w:rsidRPr="00AE0493">
        <w:rPr>
          <w:rFonts w:ascii="Times New Roman" w:hAnsi="Times New Roman"/>
          <w:sz w:val="24"/>
        </w:rPr>
        <w:t>are also</w:t>
      </w:r>
      <w:r w:rsidRPr="00AE0493">
        <w:rPr>
          <w:rFonts w:ascii="Times New Roman" w:hAnsi="Times New Roman"/>
          <w:sz w:val="24"/>
        </w:rPr>
        <w:t xml:space="preserve"> required to be submitted along with the monthly bill duly </w:t>
      </w:r>
      <w:r w:rsidRPr="00AE0493">
        <w:rPr>
          <w:rFonts w:ascii="Times New Roman" w:hAnsi="Times New Roman"/>
          <w:sz w:val="24"/>
        </w:rPr>
        <w:lastRenderedPageBreak/>
        <w:t xml:space="preserve">signed by Estate Manager of LNMIIT Jaipur. Physical verification of tools and </w:t>
      </w:r>
      <w:r w:rsidR="005A19D4" w:rsidRPr="00AE0493">
        <w:rPr>
          <w:rFonts w:ascii="Times New Roman" w:hAnsi="Times New Roman"/>
          <w:sz w:val="24"/>
        </w:rPr>
        <w:t>machines</w:t>
      </w:r>
      <w:r w:rsidRPr="00AE0493">
        <w:rPr>
          <w:rFonts w:ascii="Times New Roman" w:hAnsi="Times New Roman"/>
          <w:sz w:val="24"/>
        </w:rPr>
        <w:t xml:space="preserve"> with working and not working conditions will be prepared and </w:t>
      </w:r>
      <w:r w:rsidR="005A19D4" w:rsidRPr="00AE0493">
        <w:rPr>
          <w:rFonts w:ascii="Times New Roman" w:hAnsi="Times New Roman"/>
          <w:sz w:val="24"/>
        </w:rPr>
        <w:t>submitted</w:t>
      </w:r>
      <w:r w:rsidRPr="00AE0493">
        <w:rPr>
          <w:rFonts w:ascii="Times New Roman" w:hAnsi="Times New Roman"/>
          <w:sz w:val="24"/>
        </w:rPr>
        <w:t xml:space="preserve"> every month duly signed by Hostel Supervisor/ In-charge of LNMIIT Jaipur.</w:t>
      </w:r>
    </w:p>
    <w:p w14:paraId="23149D5A" w14:textId="60E4D8CA" w:rsidR="00596B85" w:rsidRPr="00AE0493" w:rsidRDefault="00596B85" w:rsidP="00874ADE">
      <w:pPr>
        <w:pStyle w:val="ListParagraph"/>
        <w:widowControl w:val="0"/>
        <w:numPr>
          <w:ilvl w:val="1"/>
          <w:numId w:val="22"/>
        </w:numPr>
        <w:autoSpaceDE w:val="0"/>
        <w:autoSpaceDN w:val="0"/>
        <w:spacing w:before="117" w:after="0" w:line="247" w:lineRule="auto"/>
        <w:ind w:left="1134" w:right="-7" w:hanging="425"/>
        <w:contextualSpacing w:val="0"/>
        <w:jc w:val="both"/>
        <w:rPr>
          <w:rFonts w:ascii="Times New Roman" w:hAnsi="Times New Roman"/>
          <w:sz w:val="24"/>
        </w:rPr>
      </w:pPr>
      <w:r w:rsidRPr="00AE0493">
        <w:rPr>
          <w:rFonts w:ascii="Times New Roman" w:hAnsi="Times New Roman"/>
          <w:sz w:val="24"/>
        </w:rPr>
        <w:t xml:space="preserve">The agency will ensure that </w:t>
      </w:r>
      <w:r w:rsidR="007679E7" w:rsidRPr="00AE0493">
        <w:rPr>
          <w:rFonts w:ascii="Times New Roman" w:hAnsi="Times New Roman"/>
          <w:sz w:val="24"/>
        </w:rPr>
        <w:t>an adequate</w:t>
      </w:r>
      <w:r w:rsidRPr="00AE0493">
        <w:rPr>
          <w:rFonts w:ascii="Times New Roman" w:hAnsi="Times New Roman"/>
          <w:sz w:val="24"/>
        </w:rPr>
        <w:t xml:space="preserve"> number of workers and supervisors are </w:t>
      </w:r>
      <w:r w:rsidR="005A19D4" w:rsidRPr="00AE0493">
        <w:rPr>
          <w:rFonts w:ascii="Times New Roman" w:hAnsi="Times New Roman"/>
          <w:sz w:val="24"/>
        </w:rPr>
        <w:t xml:space="preserve">always deployed </w:t>
      </w:r>
      <w:r w:rsidR="004719B2" w:rsidRPr="00AE0493">
        <w:rPr>
          <w:rFonts w:ascii="Times New Roman" w:hAnsi="Times New Roman"/>
          <w:sz w:val="24"/>
        </w:rPr>
        <w:t>on</w:t>
      </w:r>
      <w:r w:rsidR="005A19D4" w:rsidRPr="00AE0493">
        <w:rPr>
          <w:rFonts w:ascii="Times New Roman" w:hAnsi="Times New Roman"/>
          <w:sz w:val="24"/>
        </w:rPr>
        <w:t xml:space="preserve"> the campus along with a manager</w:t>
      </w:r>
      <w:r w:rsidRPr="00AE0493">
        <w:rPr>
          <w:rFonts w:ascii="Times New Roman" w:hAnsi="Times New Roman"/>
          <w:sz w:val="24"/>
        </w:rPr>
        <w:t xml:space="preserve"> and around the clock in shift system based on the requirement of </w:t>
      </w:r>
      <w:r w:rsidR="005A19D4" w:rsidRPr="00AE0493">
        <w:rPr>
          <w:rFonts w:ascii="Times New Roman" w:hAnsi="Times New Roman"/>
          <w:sz w:val="24"/>
        </w:rPr>
        <w:t>LNMIIT.</w:t>
      </w:r>
      <w:r w:rsidRPr="00AE0493">
        <w:rPr>
          <w:rFonts w:ascii="Times New Roman" w:hAnsi="Times New Roman"/>
          <w:sz w:val="24"/>
        </w:rPr>
        <w:t xml:space="preserve"> At all times, a minimum of one manager and two supervisors </w:t>
      </w:r>
      <w:r w:rsidR="007679E7" w:rsidRPr="00AE0493">
        <w:rPr>
          <w:rFonts w:ascii="Times New Roman" w:hAnsi="Times New Roman"/>
          <w:sz w:val="24"/>
        </w:rPr>
        <w:t xml:space="preserve">for housekeeping and one supervisor for horticulture </w:t>
      </w:r>
      <w:r w:rsidRPr="00AE0493">
        <w:rPr>
          <w:rFonts w:ascii="Times New Roman" w:hAnsi="Times New Roman"/>
          <w:sz w:val="24"/>
        </w:rPr>
        <w:t xml:space="preserve">are required besides the skilled/semi- skilled/unskilled manpower. Due approval of the manpower plan will have to be taken from </w:t>
      </w:r>
      <w:r w:rsidR="005A19D4" w:rsidRPr="00AE0493">
        <w:rPr>
          <w:rFonts w:ascii="Times New Roman" w:hAnsi="Times New Roman"/>
          <w:sz w:val="24"/>
        </w:rPr>
        <w:t>LNMIIT Administration</w:t>
      </w:r>
      <w:r w:rsidRPr="00AE0493">
        <w:rPr>
          <w:rFonts w:ascii="Times New Roman" w:hAnsi="Times New Roman"/>
          <w:sz w:val="24"/>
        </w:rPr>
        <w:t xml:space="preserve"> on monthly basis.</w:t>
      </w:r>
    </w:p>
    <w:p w14:paraId="68E53CD7" w14:textId="7C3C350F" w:rsidR="00596B85" w:rsidRPr="00AE0493" w:rsidRDefault="00596B85" w:rsidP="00874ADE">
      <w:pPr>
        <w:pStyle w:val="ListParagraph"/>
        <w:widowControl w:val="0"/>
        <w:numPr>
          <w:ilvl w:val="1"/>
          <w:numId w:val="22"/>
        </w:numPr>
        <w:autoSpaceDE w:val="0"/>
        <w:autoSpaceDN w:val="0"/>
        <w:spacing w:before="117" w:after="0" w:line="247" w:lineRule="auto"/>
        <w:ind w:left="1134" w:right="-7" w:hanging="425"/>
        <w:contextualSpacing w:val="0"/>
        <w:jc w:val="both"/>
        <w:rPr>
          <w:rFonts w:ascii="Times New Roman" w:hAnsi="Times New Roman"/>
          <w:sz w:val="24"/>
        </w:rPr>
      </w:pPr>
      <w:r w:rsidRPr="00AE0493">
        <w:rPr>
          <w:rFonts w:ascii="Times New Roman" w:hAnsi="Times New Roman"/>
          <w:sz w:val="24"/>
        </w:rPr>
        <w:t xml:space="preserve">The agency shall always ensure procurement and availability of the following toiletries from the approved brands as per consumption in the toilets/washrooms </w:t>
      </w:r>
      <w:r w:rsidR="007679E7" w:rsidRPr="00AE0493">
        <w:rPr>
          <w:rFonts w:ascii="Times New Roman" w:hAnsi="Times New Roman"/>
          <w:sz w:val="24"/>
        </w:rPr>
        <w:t>etc.</w:t>
      </w:r>
    </w:p>
    <w:p w14:paraId="3D5BF852" w14:textId="77777777" w:rsidR="00596B85" w:rsidRPr="00AE0493" w:rsidRDefault="00596B85" w:rsidP="00F92C65">
      <w:pPr>
        <w:pStyle w:val="ListParagraph"/>
        <w:widowControl w:val="0"/>
        <w:numPr>
          <w:ilvl w:val="0"/>
          <w:numId w:val="11"/>
        </w:numPr>
        <w:tabs>
          <w:tab w:val="left" w:pos="2660"/>
        </w:tabs>
        <w:autoSpaceDE w:val="0"/>
        <w:autoSpaceDN w:val="0"/>
        <w:spacing w:before="140" w:after="0" w:line="240" w:lineRule="auto"/>
        <w:ind w:left="1583" w:right="-7"/>
        <w:contextualSpacing w:val="0"/>
        <w:rPr>
          <w:rFonts w:ascii="Times New Roman" w:hAnsi="Times New Roman"/>
          <w:sz w:val="24"/>
        </w:rPr>
      </w:pPr>
      <w:r w:rsidRPr="00AE0493">
        <w:rPr>
          <w:rFonts w:ascii="Times New Roman" w:hAnsi="Times New Roman"/>
          <w:sz w:val="24"/>
        </w:rPr>
        <w:t>Liquid</w:t>
      </w:r>
      <w:r w:rsidRPr="00AE0493">
        <w:rPr>
          <w:rFonts w:ascii="Times New Roman" w:hAnsi="Times New Roman"/>
          <w:spacing w:val="-2"/>
          <w:sz w:val="24"/>
        </w:rPr>
        <w:t xml:space="preserve"> </w:t>
      </w:r>
      <w:r w:rsidRPr="00AE0493">
        <w:rPr>
          <w:rFonts w:ascii="Times New Roman" w:hAnsi="Times New Roman"/>
          <w:spacing w:val="-4"/>
          <w:sz w:val="24"/>
        </w:rPr>
        <w:t>Soap</w:t>
      </w:r>
    </w:p>
    <w:p w14:paraId="0C523111" w14:textId="77777777" w:rsidR="00596B85" w:rsidRPr="00AE0493" w:rsidRDefault="00596B85" w:rsidP="00F92C65">
      <w:pPr>
        <w:pStyle w:val="ListParagraph"/>
        <w:widowControl w:val="0"/>
        <w:numPr>
          <w:ilvl w:val="0"/>
          <w:numId w:val="11"/>
        </w:numPr>
        <w:tabs>
          <w:tab w:val="left" w:pos="2660"/>
        </w:tabs>
        <w:autoSpaceDE w:val="0"/>
        <w:autoSpaceDN w:val="0"/>
        <w:spacing w:before="13" w:after="0" w:line="240" w:lineRule="auto"/>
        <w:ind w:left="1583" w:right="-7"/>
        <w:contextualSpacing w:val="0"/>
        <w:rPr>
          <w:rFonts w:ascii="Times New Roman" w:hAnsi="Times New Roman"/>
          <w:sz w:val="24"/>
        </w:rPr>
      </w:pPr>
      <w:r w:rsidRPr="00AE0493">
        <w:rPr>
          <w:rFonts w:ascii="Times New Roman" w:hAnsi="Times New Roman"/>
          <w:sz w:val="24"/>
        </w:rPr>
        <w:t>Urinal</w:t>
      </w:r>
      <w:r w:rsidRPr="00AE0493">
        <w:rPr>
          <w:rFonts w:ascii="Times New Roman" w:hAnsi="Times New Roman"/>
          <w:spacing w:val="-4"/>
          <w:sz w:val="24"/>
        </w:rPr>
        <w:t xml:space="preserve"> </w:t>
      </w:r>
      <w:r w:rsidRPr="00AE0493">
        <w:rPr>
          <w:rFonts w:ascii="Times New Roman" w:hAnsi="Times New Roman"/>
          <w:spacing w:val="-2"/>
          <w:sz w:val="24"/>
        </w:rPr>
        <w:t>Screen</w:t>
      </w:r>
    </w:p>
    <w:p w14:paraId="48311365" w14:textId="77777777" w:rsidR="00596B85" w:rsidRPr="00AE0493" w:rsidRDefault="00596B85" w:rsidP="00F92C65">
      <w:pPr>
        <w:pStyle w:val="ListParagraph"/>
        <w:widowControl w:val="0"/>
        <w:numPr>
          <w:ilvl w:val="0"/>
          <w:numId w:val="11"/>
        </w:numPr>
        <w:tabs>
          <w:tab w:val="left" w:pos="2660"/>
        </w:tabs>
        <w:autoSpaceDE w:val="0"/>
        <w:autoSpaceDN w:val="0"/>
        <w:spacing w:before="13" w:after="0" w:line="240" w:lineRule="auto"/>
        <w:ind w:left="1583" w:right="-7"/>
        <w:contextualSpacing w:val="0"/>
        <w:rPr>
          <w:rFonts w:ascii="Times New Roman" w:hAnsi="Times New Roman"/>
          <w:sz w:val="24"/>
        </w:rPr>
      </w:pPr>
      <w:r w:rsidRPr="00AE0493">
        <w:rPr>
          <w:rFonts w:ascii="Times New Roman" w:hAnsi="Times New Roman"/>
          <w:sz w:val="24"/>
        </w:rPr>
        <w:t>Air</w:t>
      </w:r>
      <w:r w:rsidRPr="00AE0493">
        <w:rPr>
          <w:rFonts w:ascii="Times New Roman" w:hAnsi="Times New Roman"/>
          <w:spacing w:val="-2"/>
          <w:sz w:val="24"/>
        </w:rPr>
        <w:t xml:space="preserve"> </w:t>
      </w:r>
      <w:r w:rsidRPr="00AE0493">
        <w:rPr>
          <w:rFonts w:ascii="Times New Roman" w:hAnsi="Times New Roman"/>
          <w:sz w:val="24"/>
        </w:rPr>
        <w:t>Fresheners</w:t>
      </w:r>
      <w:r w:rsidRPr="00AE0493">
        <w:rPr>
          <w:rFonts w:ascii="Times New Roman" w:hAnsi="Times New Roman"/>
          <w:spacing w:val="-1"/>
          <w:sz w:val="24"/>
        </w:rPr>
        <w:t xml:space="preserve"> </w:t>
      </w:r>
      <w:r w:rsidRPr="00AE0493">
        <w:rPr>
          <w:rFonts w:ascii="Times New Roman" w:hAnsi="Times New Roman"/>
          <w:spacing w:val="-2"/>
          <w:sz w:val="24"/>
        </w:rPr>
        <w:t>(Spray/Block)</w:t>
      </w:r>
    </w:p>
    <w:p w14:paraId="3DA10AB5" w14:textId="4FA64257" w:rsidR="007679E7" w:rsidRPr="00AE0493" w:rsidRDefault="007679E7" w:rsidP="00F92C65">
      <w:pPr>
        <w:pStyle w:val="ListParagraph"/>
        <w:widowControl w:val="0"/>
        <w:numPr>
          <w:ilvl w:val="0"/>
          <w:numId w:val="11"/>
        </w:numPr>
        <w:tabs>
          <w:tab w:val="left" w:pos="2660"/>
        </w:tabs>
        <w:autoSpaceDE w:val="0"/>
        <w:autoSpaceDN w:val="0"/>
        <w:spacing w:before="13" w:after="0" w:line="240" w:lineRule="auto"/>
        <w:ind w:left="1583" w:right="-7"/>
        <w:contextualSpacing w:val="0"/>
        <w:rPr>
          <w:rFonts w:ascii="Times New Roman" w:hAnsi="Times New Roman"/>
          <w:sz w:val="24"/>
        </w:rPr>
      </w:pPr>
      <w:r w:rsidRPr="00AE0493">
        <w:rPr>
          <w:rFonts w:ascii="Times New Roman" w:hAnsi="Times New Roman"/>
          <w:spacing w:val="-2"/>
          <w:sz w:val="24"/>
        </w:rPr>
        <w:t>Toilet paper rolls</w:t>
      </w:r>
    </w:p>
    <w:p w14:paraId="5332FC4C" w14:textId="77777777" w:rsidR="007679E7" w:rsidRPr="00AE0493" w:rsidRDefault="007679E7" w:rsidP="007679E7">
      <w:pPr>
        <w:pStyle w:val="ListParagraph"/>
        <w:widowControl w:val="0"/>
        <w:tabs>
          <w:tab w:val="left" w:pos="2660"/>
        </w:tabs>
        <w:autoSpaceDE w:val="0"/>
        <w:autoSpaceDN w:val="0"/>
        <w:spacing w:before="13" w:after="0" w:line="240" w:lineRule="auto"/>
        <w:ind w:left="1583" w:right="-7"/>
        <w:contextualSpacing w:val="0"/>
        <w:rPr>
          <w:rFonts w:ascii="Times New Roman" w:hAnsi="Times New Roman"/>
          <w:sz w:val="24"/>
        </w:rPr>
      </w:pPr>
    </w:p>
    <w:p w14:paraId="1DC1E8B4" w14:textId="77777777" w:rsidR="00596B85" w:rsidRPr="00AE0493" w:rsidRDefault="00596B85" w:rsidP="00874ADE">
      <w:pPr>
        <w:pStyle w:val="ListParagraph"/>
        <w:widowControl w:val="0"/>
        <w:numPr>
          <w:ilvl w:val="1"/>
          <w:numId w:val="22"/>
        </w:numPr>
        <w:tabs>
          <w:tab w:val="left" w:pos="1926"/>
        </w:tabs>
        <w:autoSpaceDE w:val="0"/>
        <w:autoSpaceDN w:val="0"/>
        <w:spacing w:before="118" w:after="0" w:line="247" w:lineRule="auto"/>
        <w:ind w:left="1069" w:right="-7"/>
        <w:contextualSpacing w:val="0"/>
        <w:jc w:val="both"/>
        <w:rPr>
          <w:rFonts w:ascii="Times New Roman" w:hAnsi="Times New Roman"/>
          <w:b/>
          <w:sz w:val="24"/>
        </w:rPr>
      </w:pPr>
      <w:r w:rsidRPr="00AE0493">
        <w:rPr>
          <w:rFonts w:ascii="Times New Roman" w:hAnsi="Times New Roman"/>
          <w:sz w:val="24"/>
        </w:rPr>
        <w:t xml:space="preserve">The agency shall also arrange for all other </w:t>
      </w:r>
      <w:r w:rsidR="005A19D4" w:rsidRPr="00AE0493">
        <w:rPr>
          <w:rFonts w:ascii="Times New Roman" w:hAnsi="Times New Roman"/>
          <w:sz w:val="24"/>
        </w:rPr>
        <w:t>equipment</w:t>
      </w:r>
      <w:r w:rsidRPr="00AE0493">
        <w:rPr>
          <w:rFonts w:ascii="Times New Roman" w:hAnsi="Times New Roman"/>
          <w:sz w:val="24"/>
        </w:rPr>
        <w:t>/materials not mentioned</w:t>
      </w:r>
      <w:r w:rsidRPr="00AE0493">
        <w:rPr>
          <w:rFonts w:ascii="Times New Roman" w:hAnsi="Times New Roman"/>
          <w:spacing w:val="-2"/>
          <w:sz w:val="24"/>
        </w:rPr>
        <w:t xml:space="preserve"> </w:t>
      </w:r>
      <w:r w:rsidRPr="00AE0493">
        <w:rPr>
          <w:rFonts w:ascii="Times New Roman" w:hAnsi="Times New Roman"/>
          <w:sz w:val="24"/>
        </w:rPr>
        <w:t>in</w:t>
      </w:r>
      <w:r w:rsidRPr="00AE0493">
        <w:rPr>
          <w:rFonts w:ascii="Times New Roman" w:hAnsi="Times New Roman"/>
          <w:spacing w:val="-1"/>
          <w:sz w:val="24"/>
        </w:rPr>
        <w:t xml:space="preserve"> </w:t>
      </w:r>
      <w:r w:rsidRPr="00AE0493">
        <w:rPr>
          <w:rFonts w:ascii="Times New Roman" w:hAnsi="Times New Roman"/>
          <w:sz w:val="24"/>
        </w:rPr>
        <w:t>the</w:t>
      </w:r>
      <w:r w:rsidRPr="00AE0493">
        <w:rPr>
          <w:rFonts w:ascii="Times New Roman" w:hAnsi="Times New Roman"/>
          <w:spacing w:val="-2"/>
          <w:sz w:val="24"/>
        </w:rPr>
        <w:t xml:space="preserve"> </w:t>
      </w:r>
      <w:r w:rsidRPr="00AE0493">
        <w:rPr>
          <w:rFonts w:ascii="Times New Roman" w:hAnsi="Times New Roman"/>
          <w:sz w:val="24"/>
        </w:rPr>
        <w:t>list</w:t>
      </w:r>
      <w:r w:rsidRPr="00AE0493">
        <w:rPr>
          <w:rFonts w:ascii="Times New Roman" w:hAnsi="Times New Roman"/>
          <w:spacing w:val="-1"/>
          <w:sz w:val="24"/>
        </w:rPr>
        <w:t xml:space="preserve"> </w:t>
      </w:r>
      <w:r w:rsidRPr="00AE0493">
        <w:rPr>
          <w:rFonts w:ascii="Times New Roman" w:hAnsi="Times New Roman"/>
          <w:sz w:val="24"/>
        </w:rPr>
        <w:t>or</w:t>
      </w:r>
      <w:r w:rsidRPr="00AE0493">
        <w:rPr>
          <w:rFonts w:ascii="Times New Roman" w:hAnsi="Times New Roman"/>
          <w:spacing w:val="-2"/>
          <w:sz w:val="24"/>
        </w:rPr>
        <w:t xml:space="preserve"> </w:t>
      </w:r>
      <w:r w:rsidRPr="00AE0493">
        <w:rPr>
          <w:rFonts w:ascii="Times New Roman" w:hAnsi="Times New Roman"/>
          <w:sz w:val="24"/>
        </w:rPr>
        <w:t>scope</w:t>
      </w:r>
      <w:r w:rsidRPr="00AE0493">
        <w:rPr>
          <w:rFonts w:ascii="Times New Roman" w:hAnsi="Times New Roman"/>
          <w:spacing w:val="-2"/>
          <w:sz w:val="24"/>
        </w:rPr>
        <w:t xml:space="preserve"> </w:t>
      </w:r>
      <w:r w:rsidRPr="00AE0493">
        <w:rPr>
          <w:rFonts w:ascii="Times New Roman" w:hAnsi="Times New Roman"/>
          <w:sz w:val="24"/>
        </w:rPr>
        <w:t>that</w:t>
      </w:r>
      <w:r w:rsidRPr="00AE0493">
        <w:rPr>
          <w:rFonts w:ascii="Times New Roman" w:hAnsi="Times New Roman"/>
          <w:spacing w:val="-1"/>
          <w:sz w:val="24"/>
        </w:rPr>
        <w:t xml:space="preserve"> </w:t>
      </w:r>
      <w:r w:rsidRPr="00AE0493">
        <w:rPr>
          <w:rFonts w:ascii="Times New Roman" w:hAnsi="Times New Roman"/>
          <w:sz w:val="24"/>
        </w:rPr>
        <w:t>may</w:t>
      </w:r>
      <w:r w:rsidRPr="00AE0493">
        <w:rPr>
          <w:rFonts w:ascii="Times New Roman" w:hAnsi="Times New Roman"/>
          <w:spacing w:val="-2"/>
          <w:sz w:val="24"/>
        </w:rPr>
        <w:t xml:space="preserve"> </w:t>
      </w:r>
      <w:r w:rsidRPr="00AE0493">
        <w:rPr>
          <w:rFonts w:ascii="Times New Roman" w:hAnsi="Times New Roman"/>
          <w:sz w:val="24"/>
        </w:rPr>
        <w:t>be</w:t>
      </w:r>
      <w:r w:rsidRPr="00AE0493">
        <w:rPr>
          <w:rFonts w:ascii="Times New Roman" w:hAnsi="Times New Roman"/>
          <w:spacing w:val="-2"/>
          <w:sz w:val="24"/>
        </w:rPr>
        <w:t xml:space="preserve"> </w:t>
      </w:r>
      <w:r w:rsidRPr="00AE0493">
        <w:rPr>
          <w:rFonts w:ascii="Times New Roman" w:hAnsi="Times New Roman"/>
          <w:sz w:val="24"/>
        </w:rPr>
        <w:t>required</w:t>
      </w:r>
      <w:r w:rsidRPr="00AE0493">
        <w:rPr>
          <w:rFonts w:ascii="Times New Roman" w:hAnsi="Times New Roman"/>
          <w:spacing w:val="-1"/>
          <w:sz w:val="24"/>
        </w:rPr>
        <w:t xml:space="preserve"> </w:t>
      </w:r>
      <w:r w:rsidRPr="00AE0493">
        <w:rPr>
          <w:rFonts w:ascii="Times New Roman" w:hAnsi="Times New Roman"/>
          <w:sz w:val="24"/>
        </w:rPr>
        <w:t>for</w:t>
      </w:r>
      <w:r w:rsidRPr="00AE0493">
        <w:rPr>
          <w:rFonts w:ascii="Times New Roman" w:hAnsi="Times New Roman"/>
          <w:spacing w:val="-3"/>
          <w:sz w:val="24"/>
        </w:rPr>
        <w:t xml:space="preserve"> </w:t>
      </w:r>
      <w:r w:rsidRPr="00AE0493">
        <w:rPr>
          <w:rFonts w:ascii="Times New Roman" w:hAnsi="Times New Roman"/>
          <w:sz w:val="24"/>
        </w:rPr>
        <w:t>providing</w:t>
      </w:r>
      <w:r w:rsidRPr="00AE0493">
        <w:rPr>
          <w:rFonts w:ascii="Times New Roman" w:hAnsi="Times New Roman"/>
          <w:spacing w:val="-1"/>
          <w:sz w:val="24"/>
        </w:rPr>
        <w:t xml:space="preserve"> </w:t>
      </w:r>
      <w:r w:rsidRPr="00AE0493">
        <w:rPr>
          <w:rFonts w:ascii="Times New Roman" w:hAnsi="Times New Roman"/>
          <w:sz w:val="24"/>
        </w:rPr>
        <w:t xml:space="preserve">housekeeping and </w:t>
      </w:r>
      <w:r w:rsidR="00D6206A" w:rsidRPr="00AE0493">
        <w:rPr>
          <w:rFonts w:ascii="Times New Roman" w:hAnsi="Times New Roman"/>
          <w:sz w:val="24"/>
        </w:rPr>
        <w:t>horticulture services</w:t>
      </w:r>
      <w:r w:rsidRPr="00AE0493">
        <w:rPr>
          <w:rFonts w:ascii="Times New Roman" w:hAnsi="Times New Roman"/>
          <w:sz w:val="24"/>
        </w:rPr>
        <w:t xml:space="preserve"> at </w:t>
      </w:r>
      <w:r w:rsidR="00CB41C4" w:rsidRPr="00AE0493">
        <w:rPr>
          <w:rFonts w:ascii="Times New Roman" w:hAnsi="Times New Roman"/>
          <w:sz w:val="24"/>
        </w:rPr>
        <w:t>LNMIIT at</w:t>
      </w:r>
      <w:r w:rsidRPr="00AE0493">
        <w:rPr>
          <w:rFonts w:ascii="Times New Roman" w:hAnsi="Times New Roman"/>
          <w:sz w:val="24"/>
        </w:rPr>
        <w:t xml:space="preserve"> </w:t>
      </w:r>
      <w:r w:rsidR="00CB41C4" w:rsidRPr="00AE0493">
        <w:rPr>
          <w:rFonts w:ascii="Times New Roman" w:hAnsi="Times New Roman"/>
          <w:sz w:val="24"/>
        </w:rPr>
        <w:t>its</w:t>
      </w:r>
      <w:r w:rsidRPr="00AE0493">
        <w:rPr>
          <w:rFonts w:ascii="Times New Roman" w:hAnsi="Times New Roman"/>
          <w:sz w:val="24"/>
        </w:rPr>
        <w:t xml:space="preserve"> own cost.</w:t>
      </w:r>
    </w:p>
    <w:p w14:paraId="33090128" w14:textId="77777777" w:rsidR="00D64B44" w:rsidRPr="00AE0493" w:rsidRDefault="00D64B44" w:rsidP="00874ADE">
      <w:pPr>
        <w:pStyle w:val="Heading8"/>
        <w:numPr>
          <w:ilvl w:val="0"/>
          <w:numId w:val="22"/>
        </w:numPr>
        <w:tabs>
          <w:tab w:val="left" w:pos="1505"/>
        </w:tabs>
        <w:spacing w:before="140"/>
        <w:ind w:left="709" w:right="-7" w:hanging="648"/>
        <w:rPr>
          <w:u w:val="none"/>
        </w:rPr>
      </w:pPr>
      <w:r w:rsidRPr="00AE0493">
        <w:rPr>
          <w:u w:val="none"/>
        </w:rPr>
        <w:t xml:space="preserve">Disposal of </w:t>
      </w:r>
      <w:r w:rsidRPr="00AE0493">
        <w:rPr>
          <w:spacing w:val="-2"/>
          <w:u w:val="none"/>
        </w:rPr>
        <w:t>Waste/Garbage:</w:t>
      </w:r>
    </w:p>
    <w:p w14:paraId="7B7E251C" w14:textId="07B255B5" w:rsidR="00D64B44" w:rsidRPr="00AE0493" w:rsidRDefault="00D64B44" w:rsidP="00874ADE">
      <w:pPr>
        <w:pStyle w:val="ListParagraph"/>
        <w:widowControl w:val="0"/>
        <w:numPr>
          <w:ilvl w:val="1"/>
          <w:numId w:val="22"/>
        </w:numPr>
        <w:tabs>
          <w:tab w:val="left" w:pos="1926"/>
        </w:tabs>
        <w:autoSpaceDE w:val="0"/>
        <w:autoSpaceDN w:val="0"/>
        <w:spacing w:before="118" w:after="0" w:line="247" w:lineRule="auto"/>
        <w:ind w:left="1069" w:right="-7"/>
        <w:contextualSpacing w:val="0"/>
        <w:jc w:val="both"/>
        <w:rPr>
          <w:rFonts w:ascii="Times New Roman" w:hAnsi="Times New Roman"/>
          <w:sz w:val="24"/>
        </w:rPr>
      </w:pPr>
      <w:r w:rsidRPr="00AE0493">
        <w:rPr>
          <w:rFonts w:ascii="Times New Roman" w:hAnsi="Times New Roman"/>
          <w:sz w:val="24"/>
        </w:rPr>
        <w:t xml:space="preserve">The agency will </w:t>
      </w:r>
      <w:r w:rsidR="005A19D4" w:rsidRPr="00AE0493">
        <w:rPr>
          <w:rFonts w:ascii="Times New Roman" w:hAnsi="Times New Roman"/>
          <w:sz w:val="24"/>
        </w:rPr>
        <w:t>be responsible</w:t>
      </w:r>
      <w:r w:rsidRPr="00AE0493">
        <w:rPr>
          <w:rFonts w:ascii="Times New Roman" w:hAnsi="Times New Roman"/>
          <w:sz w:val="24"/>
        </w:rPr>
        <w:t xml:space="preserve"> </w:t>
      </w:r>
      <w:r w:rsidR="005A19D4" w:rsidRPr="00AE0493">
        <w:rPr>
          <w:rFonts w:ascii="Times New Roman" w:hAnsi="Times New Roman"/>
          <w:sz w:val="24"/>
        </w:rPr>
        <w:t>for ensuring</w:t>
      </w:r>
      <w:r w:rsidRPr="00AE0493">
        <w:rPr>
          <w:rFonts w:ascii="Times New Roman" w:hAnsi="Times New Roman"/>
          <w:sz w:val="24"/>
        </w:rPr>
        <w:t xml:space="preserve"> proper disposal of the collected solid/liquid waste </w:t>
      </w:r>
      <w:r w:rsidR="00D6206A" w:rsidRPr="00AE0493">
        <w:rPr>
          <w:rFonts w:ascii="Times New Roman" w:hAnsi="Times New Roman"/>
          <w:sz w:val="24"/>
        </w:rPr>
        <w:t>daily</w:t>
      </w:r>
      <w:r w:rsidRPr="00AE0493">
        <w:rPr>
          <w:rFonts w:ascii="Times New Roman" w:hAnsi="Times New Roman"/>
          <w:sz w:val="24"/>
        </w:rPr>
        <w:t xml:space="preserve"> under </w:t>
      </w:r>
      <w:r w:rsidR="004719B2" w:rsidRPr="00AE0493">
        <w:rPr>
          <w:rFonts w:ascii="Times New Roman" w:hAnsi="Times New Roman"/>
          <w:sz w:val="24"/>
        </w:rPr>
        <w:t>its</w:t>
      </w:r>
      <w:r w:rsidRPr="00AE0493">
        <w:rPr>
          <w:rFonts w:ascii="Times New Roman" w:hAnsi="Times New Roman"/>
          <w:sz w:val="24"/>
        </w:rPr>
        <w:t xml:space="preserve"> own arrangements. Accumulation of garbage/waste </w:t>
      </w:r>
      <w:r w:rsidR="005A19D4" w:rsidRPr="00AE0493">
        <w:rPr>
          <w:rFonts w:ascii="Times New Roman" w:hAnsi="Times New Roman"/>
          <w:sz w:val="24"/>
        </w:rPr>
        <w:t>on</w:t>
      </w:r>
      <w:r w:rsidRPr="00AE0493">
        <w:rPr>
          <w:rFonts w:ascii="Times New Roman" w:hAnsi="Times New Roman"/>
          <w:sz w:val="24"/>
        </w:rPr>
        <w:t xml:space="preserve"> premises will not be acceptable and should never be kept overnight in the </w:t>
      </w:r>
      <w:r w:rsidR="005A19D4" w:rsidRPr="00AE0493">
        <w:rPr>
          <w:rFonts w:ascii="Times New Roman" w:hAnsi="Times New Roman"/>
          <w:sz w:val="24"/>
        </w:rPr>
        <w:t>LNMIIT campus</w:t>
      </w:r>
      <w:r w:rsidRPr="00AE0493">
        <w:rPr>
          <w:rFonts w:ascii="Times New Roman" w:hAnsi="Times New Roman"/>
          <w:sz w:val="24"/>
        </w:rPr>
        <w:t xml:space="preserve">. It shall be the responsibility of the Agency to segregate and dispose </w:t>
      </w:r>
      <w:r w:rsidR="005A19D4" w:rsidRPr="00AE0493">
        <w:rPr>
          <w:rFonts w:ascii="Times New Roman" w:hAnsi="Times New Roman"/>
          <w:sz w:val="24"/>
        </w:rPr>
        <w:t>of</w:t>
      </w:r>
      <w:r w:rsidRPr="00AE0493">
        <w:rPr>
          <w:rFonts w:ascii="Times New Roman" w:hAnsi="Times New Roman"/>
          <w:sz w:val="24"/>
        </w:rPr>
        <w:t xml:space="preserve"> garbage at least twice in a day and/or at any time when garbage is accumulated in a larger quantity than the capacity of dustbin/garbage drum at </w:t>
      </w:r>
      <w:r w:rsidR="004719B2" w:rsidRPr="00AE0493">
        <w:rPr>
          <w:rFonts w:ascii="Times New Roman" w:hAnsi="Times New Roman"/>
          <w:sz w:val="24"/>
        </w:rPr>
        <w:t>its</w:t>
      </w:r>
      <w:r w:rsidRPr="00AE0493">
        <w:rPr>
          <w:rFonts w:ascii="Times New Roman" w:hAnsi="Times New Roman"/>
          <w:sz w:val="24"/>
        </w:rPr>
        <w:t xml:space="preserve"> own cost and as per prescribed norms/practice of the local authority/</w:t>
      </w:r>
      <w:r w:rsidR="005A19D4" w:rsidRPr="00AE0493">
        <w:rPr>
          <w:rFonts w:ascii="Times New Roman" w:hAnsi="Times New Roman"/>
          <w:sz w:val="24"/>
        </w:rPr>
        <w:t>LNMIIT.</w:t>
      </w:r>
    </w:p>
    <w:p w14:paraId="5E885A7B" w14:textId="67B445F1" w:rsidR="00874ADE" w:rsidRPr="00AE0493" w:rsidRDefault="00CB41C4" w:rsidP="00874ADE">
      <w:pPr>
        <w:pStyle w:val="ListParagraph"/>
        <w:widowControl w:val="0"/>
        <w:numPr>
          <w:ilvl w:val="1"/>
          <w:numId w:val="22"/>
        </w:numPr>
        <w:tabs>
          <w:tab w:val="left" w:pos="1926"/>
        </w:tabs>
        <w:autoSpaceDE w:val="0"/>
        <w:autoSpaceDN w:val="0"/>
        <w:spacing w:before="118" w:after="0" w:line="247" w:lineRule="auto"/>
        <w:ind w:left="1069" w:right="-7"/>
        <w:contextualSpacing w:val="0"/>
        <w:jc w:val="both"/>
        <w:rPr>
          <w:rFonts w:ascii="Times New Roman" w:hAnsi="Times New Roman"/>
          <w:sz w:val="24"/>
        </w:rPr>
      </w:pPr>
      <w:r w:rsidRPr="00AE0493">
        <w:rPr>
          <w:rFonts w:ascii="Times New Roman" w:hAnsi="Times New Roman"/>
          <w:sz w:val="24"/>
        </w:rPr>
        <w:t>Dust and</w:t>
      </w:r>
      <w:r w:rsidR="00D64B44" w:rsidRPr="00AE0493">
        <w:rPr>
          <w:rFonts w:ascii="Times New Roman" w:hAnsi="Times New Roman"/>
          <w:sz w:val="24"/>
        </w:rPr>
        <w:t xml:space="preserve"> waste materials shall be collected in proper bins and disposed of immediately.</w:t>
      </w:r>
      <w:r w:rsidR="00D64B44" w:rsidRPr="00AE0493">
        <w:rPr>
          <w:rFonts w:ascii="Times New Roman" w:hAnsi="Times New Roman"/>
          <w:spacing w:val="31"/>
          <w:sz w:val="24"/>
        </w:rPr>
        <w:t xml:space="preserve"> </w:t>
      </w:r>
      <w:r w:rsidR="00D64B44" w:rsidRPr="00AE0493">
        <w:rPr>
          <w:rFonts w:ascii="Times New Roman" w:hAnsi="Times New Roman"/>
          <w:sz w:val="24"/>
        </w:rPr>
        <w:t>Plastic</w:t>
      </w:r>
      <w:r w:rsidR="00D64B44" w:rsidRPr="00AE0493">
        <w:rPr>
          <w:rFonts w:ascii="Times New Roman" w:hAnsi="Times New Roman"/>
          <w:spacing w:val="31"/>
          <w:sz w:val="24"/>
        </w:rPr>
        <w:t xml:space="preserve"> </w:t>
      </w:r>
      <w:r w:rsidR="00D64B44" w:rsidRPr="00AE0493">
        <w:rPr>
          <w:rFonts w:ascii="Times New Roman" w:hAnsi="Times New Roman"/>
          <w:sz w:val="24"/>
        </w:rPr>
        <w:t>bags</w:t>
      </w:r>
      <w:r w:rsidR="00D64B44" w:rsidRPr="00AE0493">
        <w:rPr>
          <w:rFonts w:ascii="Times New Roman" w:hAnsi="Times New Roman"/>
          <w:spacing w:val="31"/>
          <w:sz w:val="24"/>
        </w:rPr>
        <w:t xml:space="preserve"> </w:t>
      </w:r>
      <w:r w:rsidR="00D64B44" w:rsidRPr="00AE0493">
        <w:rPr>
          <w:rFonts w:ascii="Times New Roman" w:hAnsi="Times New Roman"/>
          <w:sz w:val="24"/>
        </w:rPr>
        <w:t>shall</w:t>
      </w:r>
      <w:r w:rsidR="00D64B44" w:rsidRPr="00AE0493">
        <w:rPr>
          <w:rFonts w:ascii="Times New Roman" w:hAnsi="Times New Roman"/>
          <w:spacing w:val="32"/>
          <w:sz w:val="24"/>
        </w:rPr>
        <w:t xml:space="preserve"> </w:t>
      </w:r>
      <w:r w:rsidR="00D64B44" w:rsidRPr="00AE0493">
        <w:rPr>
          <w:rFonts w:ascii="Times New Roman" w:hAnsi="Times New Roman"/>
          <w:sz w:val="24"/>
        </w:rPr>
        <w:t>be</w:t>
      </w:r>
      <w:r w:rsidR="00D64B44" w:rsidRPr="00AE0493">
        <w:rPr>
          <w:rFonts w:ascii="Times New Roman" w:hAnsi="Times New Roman"/>
          <w:spacing w:val="32"/>
          <w:sz w:val="24"/>
        </w:rPr>
        <w:t xml:space="preserve"> </w:t>
      </w:r>
      <w:r w:rsidR="00D64B44" w:rsidRPr="00AE0493">
        <w:rPr>
          <w:rFonts w:ascii="Times New Roman" w:hAnsi="Times New Roman"/>
          <w:sz w:val="24"/>
        </w:rPr>
        <w:t>used</w:t>
      </w:r>
      <w:r w:rsidR="00D64B44" w:rsidRPr="00AE0493">
        <w:rPr>
          <w:rFonts w:ascii="Times New Roman" w:hAnsi="Times New Roman"/>
          <w:spacing w:val="31"/>
          <w:sz w:val="24"/>
        </w:rPr>
        <w:t xml:space="preserve"> </w:t>
      </w:r>
      <w:r w:rsidR="00D64B44" w:rsidRPr="00AE0493">
        <w:rPr>
          <w:rFonts w:ascii="Times New Roman" w:hAnsi="Times New Roman"/>
          <w:sz w:val="24"/>
        </w:rPr>
        <w:t>in</w:t>
      </w:r>
      <w:r w:rsidR="00D64B44" w:rsidRPr="00AE0493">
        <w:rPr>
          <w:rFonts w:ascii="Times New Roman" w:hAnsi="Times New Roman"/>
          <w:spacing w:val="34"/>
          <w:sz w:val="24"/>
        </w:rPr>
        <w:t xml:space="preserve"> </w:t>
      </w:r>
      <w:r w:rsidR="00D64B44" w:rsidRPr="00AE0493">
        <w:rPr>
          <w:rFonts w:ascii="Times New Roman" w:hAnsi="Times New Roman"/>
          <w:sz w:val="24"/>
        </w:rPr>
        <w:t>all</w:t>
      </w:r>
      <w:r w:rsidR="00D64B44" w:rsidRPr="00AE0493">
        <w:rPr>
          <w:rFonts w:ascii="Times New Roman" w:hAnsi="Times New Roman"/>
          <w:spacing w:val="32"/>
          <w:sz w:val="24"/>
        </w:rPr>
        <w:t xml:space="preserve"> </w:t>
      </w:r>
      <w:r w:rsidR="00D64B44" w:rsidRPr="00AE0493">
        <w:rPr>
          <w:rFonts w:ascii="Times New Roman" w:hAnsi="Times New Roman"/>
          <w:sz w:val="24"/>
        </w:rPr>
        <w:t>the</w:t>
      </w:r>
      <w:r w:rsidR="00D64B44" w:rsidRPr="00AE0493">
        <w:rPr>
          <w:rFonts w:ascii="Times New Roman" w:hAnsi="Times New Roman"/>
          <w:spacing w:val="30"/>
          <w:sz w:val="24"/>
        </w:rPr>
        <w:t xml:space="preserve"> </w:t>
      </w:r>
      <w:r w:rsidR="004719B2" w:rsidRPr="00AE0493">
        <w:rPr>
          <w:rFonts w:ascii="Times New Roman" w:hAnsi="Times New Roman"/>
          <w:sz w:val="24"/>
        </w:rPr>
        <w:t>dust</w:t>
      </w:r>
      <w:r w:rsidR="004719B2" w:rsidRPr="00AE0493">
        <w:rPr>
          <w:rFonts w:ascii="Times New Roman" w:hAnsi="Times New Roman"/>
          <w:spacing w:val="31"/>
          <w:sz w:val="24"/>
        </w:rPr>
        <w:t>bins</w:t>
      </w:r>
      <w:r w:rsidR="00D64B44" w:rsidRPr="00AE0493">
        <w:rPr>
          <w:rFonts w:ascii="Times New Roman" w:hAnsi="Times New Roman"/>
          <w:spacing w:val="32"/>
          <w:sz w:val="24"/>
        </w:rPr>
        <w:t xml:space="preserve"> </w:t>
      </w:r>
      <w:r w:rsidR="00D64B44" w:rsidRPr="00AE0493">
        <w:rPr>
          <w:rFonts w:ascii="Times New Roman" w:hAnsi="Times New Roman"/>
          <w:sz w:val="24"/>
        </w:rPr>
        <w:t>in</w:t>
      </w:r>
      <w:r w:rsidR="00D64B44" w:rsidRPr="00AE0493">
        <w:rPr>
          <w:rFonts w:ascii="Times New Roman" w:hAnsi="Times New Roman"/>
          <w:spacing w:val="34"/>
          <w:sz w:val="24"/>
        </w:rPr>
        <w:t xml:space="preserve"> </w:t>
      </w:r>
      <w:r w:rsidR="00D64B44" w:rsidRPr="00AE0493">
        <w:rPr>
          <w:rFonts w:ascii="Times New Roman" w:hAnsi="Times New Roman"/>
          <w:sz w:val="24"/>
        </w:rPr>
        <w:t>the</w:t>
      </w:r>
      <w:r w:rsidR="00D64B44" w:rsidRPr="00AE0493">
        <w:rPr>
          <w:rFonts w:ascii="Times New Roman" w:hAnsi="Times New Roman"/>
          <w:spacing w:val="30"/>
          <w:sz w:val="24"/>
        </w:rPr>
        <w:t xml:space="preserve"> </w:t>
      </w:r>
      <w:r w:rsidR="00D64B44" w:rsidRPr="00AE0493">
        <w:rPr>
          <w:rFonts w:ascii="Times New Roman" w:hAnsi="Times New Roman"/>
          <w:sz w:val="24"/>
        </w:rPr>
        <w:t>premises</w:t>
      </w:r>
      <w:r w:rsidR="00874ADE" w:rsidRPr="00AE0493">
        <w:rPr>
          <w:rFonts w:ascii="Times New Roman" w:hAnsi="Times New Roman"/>
          <w:sz w:val="24"/>
        </w:rPr>
        <w:t xml:space="preserve"> </w:t>
      </w:r>
      <w:r w:rsidR="00D64B44" w:rsidRPr="00AE0493">
        <w:rPr>
          <w:rFonts w:ascii="Times New Roman" w:hAnsi="Times New Roman"/>
          <w:sz w:val="24"/>
        </w:rPr>
        <w:t xml:space="preserve">Cafeteria </w:t>
      </w:r>
      <w:r w:rsidR="004719B2" w:rsidRPr="00AE0493">
        <w:rPr>
          <w:rFonts w:ascii="Times New Roman" w:hAnsi="Times New Roman"/>
          <w:sz w:val="24"/>
        </w:rPr>
        <w:t>etc.</w:t>
      </w:r>
      <w:r w:rsidR="00D64B44" w:rsidRPr="00AE0493">
        <w:rPr>
          <w:rFonts w:ascii="Times New Roman" w:hAnsi="Times New Roman"/>
          <w:sz w:val="24"/>
        </w:rPr>
        <w:t xml:space="preserve"> for easy collection and disposal; so that the </w:t>
      </w:r>
      <w:r w:rsidRPr="00AE0493">
        <w:rPr>
          <w:rFonts w:ascii="Times New Roman" w:hAnsi="Times New Roman"/>
          <w:sz w:val="24"/>
        </w:rPr>
        <w:t>dustbins</w:t>
      </w:r>
      <w:r w:rsidR="00D64B44" w:rsidRPr="00AE0493">
        <w:rPr>
          <w:rFonts w:ascii="Times New Roman" w:hAnsi="Times New Roman"/>
          <w:sz w:val="24"/>
        </w:rPr>
        <w:t xml:space="preserve"> are maintained neat &amp; clean and in a hygienic condition. All </w:t>
      </w:r>
      <w:r w:rsidR="005A19D4" w:rsidRPr="00AE0493">
        <w:rPr>
          <w:rFonts w:ascii="Times New Roman" w:hAnsi="Times New Roman"/>
          <w:sz w:val="24"/>
        </w:rPr>
        <w:t>dustbins</w:t>
      </w:r>
      <w:r w:rsidR="00D64B44" w:rsidRPr="00AE0493">
        <w:rPr>
          <w:rFonts w:ascii="Times New Roman" w:hAnsi="Times New Roman"/>
          <w:sz w:val="24"/>
        </w:rPr>
        <w:t xml:space="preserve"> will be washed / sanitized at least </w:t>
      </w:r>
      <w:r w:rsidR="005A19D4" w:rsidRPr="00AE0493">
        <w:rPr>
          <w:rFonts w:ascii="Times New Roman" w:hAnsi="Times New Roman"/>
          <w:sz w:val="24"/>
        </w:rPr>
        <w:t>once</w:t>
      </w:r>
      <w:r w:rsidR="00D64B44" w:rsidRPr="00AE0493">
        <w:rPr>
          <w:rFonts w:ascii="Times New Roman" w:hAnsi="Times New Roman"/>
          <w:sz w:val="24"/>
        </w:rPr>
        <w:t xml:space="preserve"> a week.</w:t>
      </w:r>
    </w:p>
    <w:p w14:paraId="12D80C2D" w14:textId="6738A5DE" w:rsidR="00874ADE" w:rsidRPr="00AE0493" w:rsidRDefault="00D64B44" w:rsidP="00874ADE">
      <w:pPr>
        <w:pStyle w:val="ListParagraph"/>
        <w:widowControl w:val="0"/>
        <w:numPr>
          <w:ilvl w:val="1"/>
          <w:numId w:val="22"/>
        </w:numPr>
        <w:tabs>
          <w:tab w:val="left" w:pos="1926"/>
        </w:tabs>
        <w:autoSpaceDE w:val="0"/>
        <w:autoSpaceDN w:val="0"/>
        <w:spacing w:before="118" w:after="0" w:line="247" w:lineRule="auto"/>
        <w:ind w:left="1069" w:right="-7"/>
        <w:contextualSpacing w:val="0"/>
        <w:jc w:val="both"/>
        <w:rPr>
          <w:rFonts w:ascii="Times New Roman" w:hAnsi="Times New Roman"/>
          <w:sz w:val="24"/>
        </w:rPr>
      </w:pPr>
      <w:r w:rsidRPr="00AE0493">
        <w:t xml:space="preserve">The agency shall arrange plastic bags/trolleys/transportation arrangements </w:t>
      </w:r>
      <w:r w:rsidR="004719B2" w:rsidRPr="00AE0493">
        <w:t>etc.</w:t>
      </w:r>
      <w:r w:rsidRPr="00AE0493">
        <w:t xml:space="preserve"> from the list of approved brands only for disposal of waste material/garbage, malba, minor building rubbish, earth, etc. to be disposed </w:t>
      </w:r>
      <w:r w:rsidR="00D6206A" w:rsidRPr="00AE0493">
        <w:t>of</w:t>
      </w:r>
      <w:r w:rsidRPr="00AE0493">
        <w:t xml:space="preserve"> beyond the </w:t>
      </w:r>
      <w:r w:rsidRPr="00AE0493">
        <w:rPr>
          <w:b/>
          <w:u w:val="single"/>
        </w:rPr>
        <w:t>premises up to authorized Municipal</w:t>
      </w:r>
      <w:r w:rsidRPr="00AE0493">
        <w:rPr>
          <w:b/>
          <w:spacing w:val="-2"/>
          <w:u w:val="single"/>
        </w:rPr>
        <w:t xml:space="preserve"> </w:t>
      </w:r>
      <w:r w:rsidRPr="00AE0493">
        <w:rPr>
          <w:b/>
          <w:u w:val="single"/>
        </w:rPr>
        <w:t>dumping</w:t>
      </w:r>
      <w:r w:rsidRPr="00AE0493">
        <w:rPr>
          <w:b/>
          <w:spacing w:val="-5"/>
          <w:u w:val="single"/>
        </w:rPr>
        <w:t xml:space="preserve"> </w:t>
      </w:r>
      <w:r w:rsidRPr="00AE0493">
        <w:rPr>
          <w:b/>
          <w:u w:val="single"/>
        </w:rPr>
        <w:t>yard/ground etc. at</w:t>
      </w:r>
      <w:r w:rsidRPr="00AE0493">
        <w:rPr>
          <w:b/>
          <w:spacing w:val="-1"/>
          <w:u w:val="single"/>
        </w:rPr>
        <w:t xml:space="preserve"> </w:t>
      </w:r>
      <w:r w:rsidRPr="00AE0493">
        <w:rPr>
          <w:b/>
          <w:u w:val="single"/>
        </w:rPr>
        <w:t>its</w:t>
      </w:r>
      <w:r w:rsidRPr="00AE0493">
        <w:rPr>
          <w:b/>
          <w:spacing w:val="-2"/>
          <w:u w:val="single"/>
        </w:rPr>
        <w:t xml:space="preserve"> </w:t>
      </w:r>
      <w:r w:rsidRPr="00AE0493">
        <w:rPr>
          <w:b/>
          <w:u w:val="single"/>
        </w:rPr>
        <w:t>own</w:t>
      </w:r>
      <w:r w:rsidRPr="00AE0493">
        <w:rPr>
          <w:b/>
        </w:rPr>
        <w:t xml:space="preserve"> </w:t>
      </w:r>
      <w:r w:rsidRPr="00AE0493">
        <w:rPr>
          <w:b/>
          <w:spacing w:val="-2"/>
          <w:u w:val="single"/>
        </w:rPr>
        <w:t>cost</w:t>
      </w:r>
      <w:r w:rsidRPr="00AE0493">
        <w:rPr>
          <w:spacing w:val="-2"/>
        </w:rPr>
        <w:t>.</w:t>
      </w:r>
    </w:p>
    <w:p w14:paraId="6A94BB88" w14:textId="7491A79C" w:rsidR="00D64B44" w:rsidRPr="00AE0493" w:rsidRDefault="00D64B44" w:rsidP="00874ADE">
      <w:pPr>
        <w:pStyle w:val="ListParagraph"/>
        <w:widowControl w:val="0"/>
        <w:numPr>
          <w:ilvl w:val="1"/>
          <w:numId w:val="22"/>
        </w:numPr>
        <w:tabs>
          <w:tab w:val="left" w:pos="1926"/>
        </w:tabs>
        <w:autoSpaceDE w:val="0"/>
        <w:autoSpaceDN w:val="0"/>
        <w:spacing w:before="118" w:after="0" w:line="247" w:lineRule="auto"/>
        <w:ind w:left="1069" w:right="-7"/>
        <w:contextualSpacing w:val="0"/>
        <w:jc w:val="both"/>
        <w:rPr>
          <w:rFonts w:ascii="Times New Roman" w:hAnsi="Times New Roman"/>
          <w:sz w:val="24"/>
        </w:rPr>
      </w:pPr>
      <w:r w:rsidRPr="00AE0493">
        <w:t xml:space="preserve">The agency shall ensure collection of dry leaves, unwanted weeds, dead animals and insects, etc. lying in </w:t>
      </w:r>
      <w:r w:rsidR="005A19D4" w:rsidRPr="00AE0493">
        <w:t>LNMIIT campus</w:t>
      </w:r>
      <w:r w:rsidRPr="00AE0493">
        <w:t xml:space="preserve"> for disposal.</w:t>
      </w:r>
    </w:p>
    <w:p w14:paraId="7C1BC365" w14:textId="77777777" w:rsidR="00866658" w:rsidRPr="00AE0493" w:rsidRDefault="00866658" w:rsidP="0069071D">
      <w:pPr>
        <w:pStyle w:val="ListParagraph"/>
        <w:spacing w:after="0"/>
        <w:ind w:right="207"/>
        <w:contextualSpacing w:val="0"/>
        <w:jc w:val="both"/>
        <w:rPr>
          <w:rFonts w:ascii="Tahoma" w:eastAsia="Times New Roman" w:hAnsi="Tahoma" w:cs="Tahoma"/>
          <w:sz w:val="20"/>
          <w:szCs w:val="20"/>
        </w:rPr>
      </w:pPr>
    </w:p>
    <w:p w14:paraId="5023FD31" w14:textId="77777777" w:rsidR="00516CF3" w:rsidRPr="00AE0493" w:rsidRDefault="00D963C8" w:rsidP="00D963C8">
      <w:pPr>
        <w:numPr>
          <w:ilvl w:val="0"/>
          <w:numId w:val="37"/>
        </w:numPr>
        <w:autoSpaceDE w:val="0"/>
        <w:autoSpaceDN w:val="0"/>
        <w:adjustRightInd w:val="0"/>
        <w:spacing w:line="276" w:lineRule="auto"/>
        <w:jc w:val="both"/>
        <w:rPr>
          <w:b/>
        </w:rPr>
      </w:pPr>
      <w:r w:rsidRPr="00AE0493">
        <w:rPr>
          <w:b/>
        </w:rPr>
        <w:t xml:space="preserve">     </w:t>
      </w:r>
      <w:r w:rsidR="00516CF3" w:rsidRPr="00AE0493">
        <w:rPr>
          <w:b/>
        </w:rPr>
        <w:t>Br</w:t>
      </w:r>
      <w:r w:rsidR="00516CF3" w:rsidRPr="00AE0493">
        <w:rPr>
          <w:b/>
          <w:spacing w:val="-1"/>
        </w:rPr>
        <w:t>i</w:t>
      </w:r>
      <w:r w:rsidR="00516CF3" w:rsidRPr="00AE0493">
        <w:rPr>
          <w:b/>
          <w:spacing w:val="1"/>
        </w:rPr>
        <w:t>e</w:t>
      </w:r>
      <w:r w:rsidR="00516CF3" w:rsidRPr="00AE0493">
        <w:rPr>
          <w:b/>
        </w:rPr>
        <w:t>f Scope of Work Horticulture</w:t>
      </w:r>
    </w:p>
    <w:p w14:paraId="597AB100" w14:textId="77777777" w:rsidR="00874ADE" w:rsidRPr="00AE0493" w:rsidRDefault="00874ADE" w:rsidP="00874ADE">
      <w:pPr>
        <w:autoSpaceDE w:val="0"/>
        <w:autoSpaceDN w:val="0"/>
        <w:adjustRightInd w:val="0"/>
        <w:spacing w:line="276" w:lineRule="auto"/>
        <w:ind w:left="720"/>
        <w:jc w:val="both"/>
        <w:rPr>
          <w:b/>
        </w:rPr>
      </w:pPr>
    </w:p>
    <w:p w14:paraId="0FB51240" w14:textId="77777777" w:rsidR="00516CF3" w:rsidRPr="00AE0493" w:rsidRDefault="00516CF3" w:rsidP="004A0041">
      <w:pPr>
        <w:numPr>
          <w:ilvl w:val="1"/>
          <w:numId w:val="37"/>
        </w:numPr>
        <w:autoSpaceDE w:val="0"/>
        <w:autoSpaceDN w:val="0"/>
        <w:adjustRightInd w:val="0"/>
        <w:spacing w:line="276" w:lineRule="auto"/>
        <w:jc w:val="both"/>
        <w:rPr>
          <w:b/>
        </w:rPr>
      </w:pPr>
      <w:r w:rsidRPr="00AE0493">
        <w:t xml:space="preserve">The job contracts </w:t>
      </w:r>
      <w:r w:rsidR="00D6206A" w:rsidRPr="00AE0493">
        <w:t>include</w:t>
      </w:r>
      <w:r w:rsidRPr="00AE0493">
        <w:t xml:space="preserve"> </w:t>
      </w:r>
      <w:r w:rsidRPr="00AE0493">
        <w:rPr>
          <w:shd w:val="clear" w:color="auto" w:fill="FFFFFF"/>
        </w:rPr>
        <w:t xml:space="preserve">a total </w:t>
      </w:r>
      <w:r w:rsidR="00CB41C4" w:rsidRPr="00AE0493">
        <w:rPr>
          <w:shd w:val="clear" w:color="auto" w:fill="FFFFFF"/>
        </w:rPr>
        <w:t>area of</w:t>
      </w:r>
      <w:r w:rsidRPr="00AE0493">
        <w:rPr>
          <w:shd w:val="clear" w:color="auto" w:fill="FFFFFF"/>
        </w:rPr>
        <w:t xml:space="preserve"> 100 acres area </w:t>
      </w:r>
      <w:r w:rsidR="00CB41C4" w:rsidRPr="00AE0493">
        <w:rPr>
          <w:shd w:val="clear" w:color="auto" w:fill="FFFFFF"/>
        </w:rPr>
        <w:t>consisting of</w:t>
      </w:r>
      <w:r w:rsidRPr="00AE0493">
        <w:rPr>
          <w:shd w:val="clear" w:color="auto" w:fill="FFFFFF"/>
        </w:rPr>
        <w:t xml:space="preserve"> gardening work, </w:t>
      </w:r>
      <w:r w:rsidR="005A19D4" w:rsidRPr="00AE0493">
        <w:rPr>
          <w:shd w:val="clear" w:color="auto" w:fill="FFFFFF"/>
        </w:rPr>
        <w:t>lawn, trees</w:t>
      </w:r>
      <w:r w:rsidRPr="00AE0493">
        <w:rPr>
          <w:shd w:val="clear" w:color="auto" w:fill="FFFFFF"/>
        </w:rPr>
        <w:t xml:space="preserve"> and hedges etc. The proposed work will cover the garden, lawns, trees and hedges available in the campus with </w:t>
      </w:r>
      <w:r w:rsidRPr="00AE0493">
        <w:t xml:space="preserve">the following maintenance works with materials, equipment, </w:t>
      </w:r>
      <w:r w:rsidR="00D6206A" w:rsidRPr="00AE0493">
        <w:t>labor</w:t>
      </w:r>
      <w:r w:rsidRPr="00AE0493">
        <w:t xml:space="preserve"> and consumables: </w:t>
      </w:r>
    </w:p>
    <w:p w14:paraId="3089E5BC" w14:textId="77777777" w:rsidR="00516CF3" w:rsidRPr="00AE0493" w:rsidRDefault="00516CF3">
      <w:pPr>
        <w:numPr>
          <w:ilvl w:val="0"/>
          <w:numId w:val="15"/>
        </w:numPr>
        <w:autoSpaceDE w:val="0"/>
        <w:autoSpaceDN w:val="0"/>
        <w:adjustRightInd w:val="0"/>
        <w:spacing w:line="276" w:lineRule="auto"/>
        <w:jc w:val="both"/>
      </w:pPr>
      <w:r w:rsidRPr="00AE0493">
        <w:t xml:space="preserve">Watering </w:t>
      </w:r>
    </w:p>
    <w:p w14:paraId="353F37E3" w14:textId="77777777" w:rsidR="00516CF3" w:rsidRPr="00AE0493" w:rsidRDefault="00516CF3">
      <w:pPr>
        <w:numPr>
          <w:ilvl w:val="0"/>
          <w:numId w:val="15"/>
        </w:numPr>
        <w:autoSpaceDE w:val="0"/>
        <w:autoSpaceDN w:val="0"/>
        <w:adjustRightInd w:val="0"/>
        <w:spacing w:line="276" w:lineRule="auto"/>
        <w:jc w:val="both"/>
      </w:pPr>
      <w:r w:rsidRPr="00AE0493">
        <w:t>Cutting and trimming of tree and hedges</w:t>
      </w:r>
    </w:p>
    <w:p w14:paraId="554FCA18" w14:textId="77777777" w:rsidR="00516CF3" w:rsidRPr="00AE0493" w:rsidRDefault="00516CF3">
      <w:pPr>
        <w:numPr>
          <w:ilvl w:val="0"/>
          <w:numId w:val="15"/>
        </w:numPr>
        <w:autoSpaceDE w:val="0"/>
        <w:autoSpaceDN w:val="0"/>
        <w:adjustRightInd w:val="0"/>
        <w:spacing w:line="276" w:lineRule="auto"/>
        <w:jc w:val="both"/>
      </w:pPr>
      <w:r w:rsidRPr="00AE0493">
        <w:lastRenderedPageBreak/>
        <w:t xml:space="preserve">Landscaping </w:t>
      </w:r>
    </w:p>
    <w:p w14:paraId="7108D142" w14:textId="77777777" w:rsidR="00516CF3" w:rsidRPr="00AE0493" w:rsidRDefault="00516CF3">
      <w:pPr>
        <w:numPr>
          <w:ilvl w:val="0"/>
          <w:numId w:val="15"/>
        </w:numPr>
        <w:autoSpaceDE w:val="0"/>
        <w:autoSpaceDN w:val="0"/>
        <w:adjustRightInd w:val="0"/>
        <w:spacing w:line="276" w:lineRule="auto"/>
        <w:jc w:val="both"/>
      </w:pPr>
      <w:r w:rsidRPr="00AE0493">
        <w:t>Organic manure Mixture</w:t>
      </w:r>
    </w:p>
    <w:p w14:paraId="7A50C94F" w14:textId="77777777" w:rsidR="00516CF3" w:rsidRPr="00AE0493" w:rsidRDefault="00516CF3">
      <w:pPr>
        <w:numPr>
          <w:ilvl w:val="0"/>
          <w:numId w:val="15"/>
        </w:numPr>
        <w:autoSpaceDE w:val="0"/>
        <w:autoSpaceDN w:val="0"/>
        <w:adjustRightInd w:val="0"/>
        <w:spacing w:line="276" w:lineRule="auto"/>
        <w:jc w:val="both"/>
      </w:pPr>
      <w:r w:rsidRPr="00AE0493">
        <w:t xml:space="preserve">Pesticide Spray </w:t>
      </w:r>
    </w:p>
    <w:p w14:paraId="0847D11E" w14:textId="77777777" w:rsidR="00516CF3" w:rsidRPr="00AE0493" w:rsidRDefault="00516CF3">
      <w:pPr>
        <w:numPr>
          <w:ilvl w:val="0"/>
          <w:numId w:val="15"/>
        </w:numPr>
        <w:autoSpaceDE w:val="0"/>
        <w:autoSpaceDN w:val="0"/>
        <w:adjustRightInd w:val="0"/>
        <w:spacing w:line="276" w:lineRule="auto"/>
        <w:jc w:val="both"/>
      </w:pPr>
      <w:r w:rsidRPr="00AE0493">
        <w:t>Weeding out the undesired grass and dry plants</w:t>
      </w:r>
    </w:p>
    <w:p w14:paraId="462E114A" w14:textId="77777777" w:rsidR="00516CF3" w:rsidRPr="00AE0493" w:rsidRDefault="00516CF3">
      <w:pPr>
        <w:numPr>
          <w:ilvl w:val="0"/>
          <w:numId w:val="15"/>
        </w:numPr>
        <w:autoSpaceDE w:val="0"/>
        <w:autoSpaceDN w:val="0"/>
        <w:adjustRightInd w:val="0"/>
        <w:spacing w:line="276" w:lineRule="auto"/>
        <w:jc w:val="both"/>
      </w:pPr>
      <w:r w:rsidRPr="00AE0493">
        <w:t xml:space="preserve">Cleaning of shrubs and grass from unused land by tractor. </w:t>
      </w:r>
    </w:p>
    <w:p w14:paraId="705A0FDC" w14:textId="77777777" w:rsidR="00516CF3" w:rsidRPr="00AE0493" w:rsidRDefault="00516CF3">
      <w:pPr>
        <w:numPr>
          <w:ilvl w:val="0"/>
          <w:numId w:val="15"/>
        </w:numPr>
        <w:autoSpaceDE w:val="0"/>
        <w:autoSpaceDN w:val="0"/>
        <w:adjustRightInd w:val="0"/>
        <w:spacing w:line="276" w:lineRule="auto"/>
        <w:jc w:val="both"/>
      </w:pPr>
      <w:r w:rsidRPr="00AE0493">
        <w:t xml:space="preserve">Seasonal flower planting at different location in the campus </w:t>
      </w:r>
    </w:p>
    <w:p w14:paraId="4A1F4BCE" w14:textId="77777777" w:rsidR="00516CF3" w:rsidRPr="00AE0493" w:rsidRDefault="00516CF3">
      <w:pPr>
        <w:numPr>
          <w:ilvl w:val="0"/>
          <w:numId w:val="15"/>
        </w:numPr>
        <w:autoSpaceDE w:val="0"/>
        <w:autoSpaceDN w:val="0"/>
        <w:adjustRightInd w:val="0"/>
        <w:spacing w:line="276" w:lineRule="auto"/>
        <w:ind w:left="1440" w:hanging="270"/>
        <w:jc w:val="both"/>
      </w:pPr>
      <w:r w:rsidRPr="00AE0493">
        <w:t>Preparation for new plantation in rainy</w:t>
      </w:r>
      <w:r w:rsidR="00596B85" w:rsidRPr="00AE0493">
        <w:t xml:space="preserve"> &amp; </w:t>
      </w:r>
      <w:r w:rsidR="005A19D4" w:rsidRPr="00AE0493">
        <w:t>winter season</w:t>
      </w:r>
      <w:r w:rsidRPr="00AE0493">
        <w:t xml:space="preserve">. Which </w:t>
      </w:r>
      <w:r w:rsidR="005A19D4" w:rsidRPr="00AE0493">
        <w:t>includes</w:t>
      </w:r>
      <w:r w:rsidRPr="00AE0493">
        <w:t xml:space="preserve"> digging pit for plant and arrange manure, soil and termite treatment.</w:t>
      </w:r>
    </w:p>
    <w:p w14:paraId="2DABF26E" w14:textId="77777777" w:rsidR="00516CF3" w:rsidRPr="00AE0493" w:rsidRDefault="00516CF3">
      <w:pPr>
        <w:numPr>
          <w:ilvl w:val="0"/>
          <w:numId w:val="15"/>
        </w:numPr>
        <w:autoSpaceDE w:val="0"/>
        <w:autoSpaceDN w:val="0"/>
        <w:adjustRightInd w:val="0"/>
        <w:spacing w:line="276" w:lineRule="auto"/>
        <w:ind w:left="1440" w:hanging="270"/>
        <w:jc w:val="both"/>
      </w:pPr>
      <w:r w:rsidRPr="00AE0493">
        <w:t xml:space="preserve">The contractor shall provide </w:t>
      </w:r>
      <w:r w:rsidR="005A19D4" w:rsidRPr="00AE0493">
        <w:t>enough</w:t>
      </w:r>
      <w:r w:rsidRPr="00AE0493">
        <w:t xml:space="preserve"> equipment required</w:t>
      </w:r>
      <w:r w:rsidR="0084793A" w:rsidRPr="00AE0493">
        <w:t xml:space="preserve"> as listed below small </w:t>
      </w:r>
      <w:r w:rsidR="00D6206A" w:rsidRPr="00AE0493">
        <w:t>equipment</w:t>
      </w:r>
      <w:r w:rsidRPr="00AE0493">
        <w:t xml:space="preserve"> for gardening to his labor i.e Khurpa, Darati, Axe and Spade etc. </w:t>
      </w:r>
    </w:p>
    <w:p w14:paraId="5D7E0B6B" w14:textId="77777777" w:rsidR="00874ADE" w:rsidRPr="00AE0493" w:rsidRDefault="00874ADE" w:rsidP="00874ADE">
      <w:pPr>
        <w:autoSpaceDE w:val="0"/>
        <w:autoSpaceDN w:val="0"/>
        <w:adjustRightInd w:val="0"/>
        <w:spacing w:line="276" w:lineRule="auto"/>
        <w:ind w:left="1440"/>
        <w:jc w:val="both"/>
      </w:pPr>
    </w:p>
    <w:p w14:paraId="38804293" w14:textId="77777777" w:rsidR="009E11EB" w:rsidRPr="00AE0493" w:rsidRDefault="009E11EB" w:rsidP="00874ADE">
      <w:pPr>
        <w:pStyle w:val="ListParagraph"/>
        <w:widowControl w:val="0"/>
        <w:numPr>
          <w:ilvl w:val="0"/>
          <w:numId w:val="34"/>
        </w:numPr>
        <w:autoSpaceDE w:val="0"/>
        <w:autoSpaceDN w:val="0"/>
        <w:spacing w:before="10" w:after="0" w:line="240" w:lineRule="auto"/>
        <w:ind w:left="2165" w:hanging="725"/>
        <w:contextualSpacing w:val="0"/>
        <w:rPr>
          <w:sz w:val="18"/>
          <w:szCs w:val="20"/>
        </w:rPr>
      </w:pPr>
      <w:r w:rsidRPr="00AE0493">
        <w:rPr>
          <w:rFonts w:ascii="Times New Roman" w:hAnsi="Times New Roman"/>
          <w:sz w:val="24"/>
        </w:rPr>
        <w:t>Sprinklers</w:t>
      </w:r>
      <w:r w:rsidRPr="00AE0493">
        <w:rPr>
          <w:rFonts w:ascii="Times New Roman" w:hAnsi="Times New Roman"/>
          <w:spacing w:val="4"/>
          <w:sz w:val="24"/>
        </w:rPr>
        <w:t xml:space="preserve"> </w:t>
      </w:r>
      <w:r w:rsidRPr="00AE0493">
        <w:rPr>
          <w:rFonts w:ascii="Times New Roman" w:hAnsi="Times New Roman"/>
          <w:szCs w:val="20"/>
        </w:rPr>
        <w:t>With</w:t>
      </w:r>
      <w:r w:rsidRPr="00AE0493">
        <w:rPr>
          <w:rFonts w:ascii="Times New Roman" w:hAnsi="Times New Roman"/>
          <w:spacing w:val="2"/>
          <w:szCs w:val="20"/>
        </w:rPr>
        <w:t xml:space="preserve"> </w:t>
      </w:r>
      <w:r w:rsidRPr="00AE0493">
        <w:rPr>
          <w:rFonts w:ascii="Times New Roman" w:hAnsi="Times New Roman"/>
          <w:szCs w:val="20"/>
        </w:rPr>
        <w:t>Riser</w:t>
      </w:r>
    </w:p>
    <w:p w14:paraId="2B86C85C" w14:textId="77777777" w:rsidR="009E11EB" w:rsidRPr="00AE0493" w:rsidRDefault="009E11EB" w:rsidP="00874ADE">
      <w:pPr>
        <w:pStyle w:val="ListParagraph"/>
        <w:widowControl w:val="0"/>
        <w:numPr>
          <w:ilvl w:val="0"/>
          <w:numId w:val="34"/>
        </w:numPr>
        <w:autoSpaceDE w:val="0"/>
        <w:autoSpaceDN w:val="0"/>
        <w:spacing w:before="10" w:after="0" w:line="249" w:lineRule="auto"/>
        <w:ind w:left="2165" w:hanging="725"/>
        <w:contextualSpacing w:val="0"/>
        <w:rPr>
          <w:sz w:val="18"/>
          <w:szCs w:val="20"/>
        </w:rPr>
      </w:pPr>
      <w:r w:rsidRPr="00AE0493">
        <w:rPr>
          <w:rFonts w:ascii="Times New Roman" w:hAnsi="Times New Roman"/>
          <w:szCs w:val="20"/>
        </w:rPr>
        <w:t xml:space="preserve">Chemical Sprayer Pump ( Manual) </w:t>
      </w:r>
    </w:p>
    <w:p w14:paraId="6CC14BC8" w14:textId="2048FFE5" w:rsidR="009E11EB" w:rsidRPr="00AE0493" w:rsidRDefault="009E11EB" w:rsidP="00874ADE">
      <w:pPr>
        <w:pStyle w:val="ListParagraph"/>
        <w:widowControl w:val="0"/>
        <w:numPr>
          <w:ilvl w:val="0"/>
          <w:numId w:val="34"/>
        </w:numPr>
        <w:autoSpaceDE w:val="0"/>
        <w:autoSpaceDN w:val="0"/>
        <w:spacing w:before="10" w:after="0" w:line="249" w:lineRule="auto"/>
        <w:ind w:left="2165" w:hanging="725"/>
        <w:contextualSpacing w:val="0"/>
        <w:rPr>
          <w:sz w:val="18"/>
          <w:szCs w:val="20"/>
        </w:rPr>
      </w:pPr>
      <w:r w:rsidRPr="00AE0493">
        <w:rPr>
          <w:rFonts w:ascii="Times New Roman" w:hAnsi="Times New Roman"/>
          <w:spacing w:val="1"/>
          <w:szCs w:val="20"/>
        </w:rPr>
        <w:t xml:space="preserve"> </w:t>
      </w:r>
      <w:r w:rsidRPr="00AE0493">
        <w:rPr>
          <w:rFonts w:ascii="Times New Roman" w:hAnsi="Times New Roman"/>
          <w:szCs w:val="20"/>
        </w:rPr>
        <w:t>Steam Cutter</w:t>
      </w:r>
      <w:r w:rsidRPr="00AE0493">
        <w:rPr>
          <w:rFonts w:ascii="Times New Roman" w:hAnsi="Times New Roman"/>
          <w:spacing w:val="-2"/>
          <w:szCs w:val="20"/>
        </w:rPr>
        <w:t xml:space="preserve"> </w:t>
      </w:r>
      <w:r w:rsidRPr="00AE0493">
        <w:rPr>
          <w:rFonts w:ascii="Times New Roman" w:hAnsi="Times New Roman"/>
          <w:szCs w:val="20"/>
        </w:rPr>
        <w:t>Shear (Tree</w:t>
      </w:r>
      <w:r w:rsidRPr="00AE0493">
        <w:rPr>
          <w:rFonts w:ascii="Times New Roman" w:hAnsi="Times New Roman"/>
          <w:spacing w:val="8"/>
          <w:szCs w:val="20"/>
        </w:rPr>
        <w:t xml:space="preserve"> </w:t>
      </w:r>
      <w:r w:rsidRPr="00AE0493">
        <w:rPr>
          <w:rFonts w:ascii="Times New Roman" w:hAnsi="Times New Roman"/>
          <w:szCs w:val="20"/>
        </w:rPr>
        <w:t xml:space="preserve">Pruning) </w:t>
      </w:r>
    </w:p>
    <w:p w14:paraId="4E853A1B" w14:textId="77777777" w:rsidR="009E11EB" w:rsidRPr="00AE0493" w:rsidRDefault="009E11EB" w:rsidP="00874ADE">
      <w:pPr>
        <w:pStyle w:val="ListParagraph"/>
        <w:widowControl w:val="0"/>
        <w:numPr>
          <w:ilvl w:val="0"/>
          <w:numId w:val="34"/>
        </w:numPr>
        <w:autoSpaceDE w:val="0"/>
        <w:autoSpaceDN w:val="0"/>
        <w:spacing w:before="10" w:after="0" w:line="249" w:lineRule="auto"/>
        <w:ind w:left="2165" w:hanging="725"/>
        <w:contextualSpacing w:val="0"/>
        <w:rPr>
          <w:sz w:val="18"/>
          <w:szCs w:val="20"/>
        </w:rPr>
      </w:pPr>
      <w:r w:rsidRPr="00AE0493">
        <w:rPr>
          <w:rFonts w:ascii="Times New Roman" w:hAnsi="Times New Roman"/>
          <w:spacing w:val="-53"/>
          <w:szCs w:val="20"/>
        </w:rPr>
        <w:t xml:space="preserve"> </w:t>
      </w:r>
      <w:r w:rsidRPr="00AE0493">
        <w:rPr>
          <w:rFonts w:ascii="Times New Roman" w:hAnsi="Times New Roman"/>
          <w:spacing w:val="1"/>
          <w:szCs w:val="20"/>
        </w:rPr>
        <w:t xml:space="preserve"> </w:t>
      </w:r>
      <w:r w:rsidRPr="00AE0493">
        <w:rPr>
          <w:rFonts w:ascii="Times New Roman" w:hAnsi="Times New Roman"/>
          <w:szCs w:val="20"/>
        </w:rPr>
        <w:t>Khurpi</w:t>
      </w:r>
      <w:r w:rsidRPr="00AE0493">
        <w:rPr>
          <w:rFonts w:ascii="Times New Roman" w:hAnsi="Times New Roman"/>
          <w:spacing w:val="1"/>
          <w:szCs w:val="20"/>
        </w:rPr>
        <w:t xml:space="preserve"> </w:t>
      </w:r>
      <w:r w:rsidRPr="00AE0493">
        <w:rPr>
          <w:rFonts w:ascii="Times New Roman" w:hAnsi="Times New Roman"/>
          <w:szCs w:val="20"/>
        </w:rPr>
        <w:t>(</w:t>
      </w:r>
      <w:r w:rsidRPr="00AE0493">
        <w:rPr>
          <w:rFonts w:ascii="Times New Roman" w:hAnsi="Times New Roman"/>
          <w:spacing w:val="-2"/>
          <w:szCs w:val="20"/>
        </w:rPr>
        <w:t xml:space="preserve"> </w:t>
      </w:r>
      <w:r w:rsidRPr="00AE0493">
        <w:rPr>
          <w:rFonts w:ascii="Times New Roman" w:hAnsi="Times New Roman"/>
          <w:szCs w:val="20"/>
        </w:rPr>
        <w:t>Small)</w:t>
      </w:r>
    </w:p>
    <w:p w14:paraId="681300C9" w14:textId="77777777" w:rsidR="009E11EB" w:rsidRPr="00AE0493" w:rsidRDefault="009E11EB" w:rsidP="00874ADE">
      <w:pPr>
        <w:pStyle w:val="BodyText"/>
        <w:widowControl w:val="0"/>
        <w:numPr>
          <w:ilvl w:val="0"/>
          <w:numId w:val="34"/>
        </w:numPr>
        <w:adjustRightInd/>
        <w:spacing w:before="3" w:line="249" w:lineRule="auto"/>
        <w:ind w:left="2165" w:hanging="725"/>
        <w:rPr>
          <w:sz w:val="22"/>
          <w:szCs w:val="22"/>
        </w:rPr>
      </w:pPr>
      <w:r w:rsidRPr="00AE0493">
        <w:rPr>
          <w:sz w:val="22"/>
          <w:szCs w:val="22"/>
        </w:rPr>
        <w:t xml:space="preserve">Khurpi ( Medium) </w:t>
      </w:r>
    </w:p>
    <w:p w14:paraId="3C121D33" w14:textId="77777777" w:rsidR="009E11EB" w:rsidRPr="00AE0493" w:rsidRDefault="009E11EB" w:rsidP="00874ADE">
      <w:pPr>
        <w:pStyle w:val="BodyText"/>
        <w:widowControl w:val="0"/>
        <w:numPr>
          <w:ilvl w:val="0"/>
          <w:numId w:val="34"/>
        </w:numPr>
        <w:adjustRightInd/>
        <w:spacing w:before="3" w:line="249" w:lineRule="auto"/>
        <w:ind w:left="2165" w:hanging="725"/>
        <w:rPr>
          <w:sz w:val="22"/>
          <w:szCs w:val="22"/>
        </w:rPr>
      </w:pPr>
      <w:r w:rsidRPr="00AE0493">
        <w:rPr>
          <w:spacing w:val="1"/>
          <w:sz w:val="22"/>
          <w:szCs w:val="22"/>
        </w:rPr>
        <w:t xml:space="preserve"> </w:t>
      </w:r>
      <w:r w:rsidRPr="00AE0493">
        <w:rPr>
          <w:sz w:val="22"/>
          <w:szCs w:val="22"/>
        </w:rPr>
        <w:t>Khurpi</w:t>
      </w:r>
      <w:r w:rsidRPr="00AE0493">
        <w:rPr>
          <w:spacing w:val="2"/>
          <w:sz w:val="22"/>
          <w:szCs w:val="22"/>
        </w:rPr>
        <w:t xml:space="preserve"> </w:t>
      </w:r>
      <w:r w:rsidRPr="00AE0493">
        <w:rPr>
          <w:sz w:val="22"/>
          <w:szCs w:val="22"/>
        </w:rPr>
        <w:t>(</w:t>
      </w:r>
      <w:r w:rsidRPr="00AE0493">
        <w:rPr>
          <w:spacing w:val="-1"/>
          <w:sz w:val="22"/>
          <w:szCs w:val="22"/>
        </w:rPr>
        <w:t xml:space="preserve"> </w:t>
      </w:r>
      <w:r w:rsidRPr="00AE0493">
        <w:rPr>
          <w:sz w:val="22"/>
          <w:szCs w:val="22"/>
        </w:rPr>
        <w:t>Large)</w:t>
      </w:r>
    </w:p>
    <w:p w14:paraId="2835FA95" w14:textId="77777777" w:rsidR="009E11EB" w:rsidRPr="00AE0493" w:rsidRDefault="009E11EB" w:rsidP="00874ADE">
      <w:pPr>
        <w:pStyle w:val="ListParagraph"/>
        <w:widowControl w:val="0"/>
        <w:numPr>
          <w:ilvl w:val="0"/>
          <w:numId w:val="33"/>
        </w:numPr>
        <w:autoSpaceDE w:val="0"/>
        <w:autoSpaceDN w:val="0"/>
        <w:spacing w:before="94" w:after="0" w:line="249" w:lineRule="auto"/>
        <w:ind w:left="2165" w:hanging="725"/>
        <w:contextualSpacing w:val="0"/>
        <w:jc w:val="both"/>
        <w:rPr>
          <w:sz w:val="18"/>
          <w:szCs w:val="20"/>
        </w:rPr>
      </w:pPr>
      <w:r w:rsidRPr="00AE0493">
        <w:rPr>
          <w:rFonts w:ascii="Times New Roman" w:hAnsi="Times New Roman"/>
          <w:szCs w:val="20"/>
        </w:rPr>
        <w:t>Khurpi (Weeding Khurpi)</w:t>
      </w:r>
      <w:r w:rsidRPr="00AE0493">
        <w:rPr>
          <w:rFonts w:ascii="Times New Roman" w:hAnsi="Times New Roman"/>
          <w:spacing w:val="-53"/>
          <w:szCs w:val="20"/>
        </w:rPr>
        <w:t xml:space="preserve">  </w:t>
      </w:r>
    </w:p>
    <w:p w14:paraId="39DAEA3D" w14:textId="0FE00E88" w:rsidR="009E11EB" w:rsidRPr="00AE0493" w:rsidRDefault="009E11EB" w:rsidP="00874ADE">
      <w:pPr>
        <w:pStyle w:val="ListParagraph"/>
        <w:spacing w:before="94" w:line="249" w:lineRule="auto"/>
        <w:ind w:left="2165" w:hanging="725"/>
        <w:jc w:val="both"/>
        <w:rPr>
          <w:sz w:val="18"/>
          <w:szCs w:val="20"/>
        </w:rPr>
      </w:pPr>
      <w:r w:rsidRPr="00AE0493">
        <w:rPr>
          <w:rFonts w:ascii="Times New Roman" w:hAnsi="Times New Roman"/>
          <w:szCs w:val="20"/>
        </w:rPr>
        <w:t xml:space="preserve">8 </w:t>
      </w:r>
      <w:r w:rsidR="00874ADE" w:rsidRPr="00AE0493">
        <w:rPr>
          <w:rFonts w:ascii="Times New Roman" w:hAnsi="Times New Roman"/>
          <w:szCs w:val="20"/>
        </w:rPr>
        <w:tab/>
      </w:r>
      <w:r w:rsidRPr="00AE0493">
        <w:rPr>
          <w:rFonts w:ascii="Times New Roman" w:hAnsi="Times New Roman"/>
          <w:szCs w:val="20"/>
        </w:rPr>
        <w:t xml:space="preserve">Garden Sickles (Daranti) </w:t>
      </w:r>
    </w:p>
    <w:p w14:paraId="1E590446" w14:textId="219A22DE" w:rsidR="009E11EB" w:rsidRPr="00AE0493" w:rsidRDefault="009E11EB" w:rsidP="00874ADE">
      <w:pPr>
        <w:pStyle w:val="ListParagraph"/>
        <w:spacing w:after="0" w:line="249" w:lineRule="auto"/>
        <w:ind w:left="2165" w:hanging="726"/>
        <w:jc w:val="both"/>
        <w:rPr>
          <w:sz w:val="18"/>
          <w:szCs w:val="20"/>
        </w:rPr>
      </w:pPr>
      <w:r w:rsidRPr="00AE0493">
        <w:rPr>
          <w:rFonts w:ascii="Times New Roman" w:hAnsi="Times New Roman"/>
          <w:spacing w:val="-53"/>
          <w:szCs w:val="20"/>
        </w:rPr>
        <w:t xml:space="preserve"> </w:t>
      </w:r>
      <w:r w:rsidRPr="00AE0493">
        <w:rPr>
          <w:rFonts w:ascii="Times New Roman" w:hAnsi="Times New Roman"/>
          <w:szCs w:val="20"/>
        </w:rPr>
        <w:t xml:space="preserve">9 </w:t>
      </w:r>
      <w:r w:rsidR="00874ADE" w:rsidRPr="00AE0493">
        <w:rPr>
          <w:rFonts w:ascii="Times New Roman" w:hAnsi="Times New Roman"/>
          <w:szCs w:val="20"/>
        </w:rPr>
        <w:tab/>
      </w:r>
      <w:r w:rsidRPr="00AE0493">
        <w:rPr>
          <w:rFonts w:ascii="Times New Roman" w:hAnsi="Times New Roman"/>
          <w:szCs w:val="20"/>
        </w:rPr>
        <w:t>Spade</w:t>
      </w:r>
      <w:r w:rsidRPr="00AE0493">
        <w:rPr>
          <w:rFonts w:ascii="Times New Roman" w:hAnsi="Times New Roman"/>
          <w:spacing w:val="1"/>
          <w:szCs w:val="20"/>
        </w:rPr>
        <w:t xml:space="preserve"> </w:t>
      </w:r>
      <w:r w:rsidRPr="00AE0493">
        <w:rPr>
          <w:rFonts w:ascii="Times New Roman" w:hAnsi="Times New Roman"/>
          <w:szCs w:val="20"/>
        </w:rPr>
        <w:t>(</w:t>
      </w:r>
      <w:r w:rsidRPr="00AE0493">
        <w:rPr>
          <w:rFonts w:ascii="Times New Roman" w:hAnsi="Times New Roman"/>
          <w:spacing w:val="-2"/>
          <w:szCs w:val="20"/>
        </w:rPr>
        <w:t xml:space="preserve"> </w:t>
      </w:r>
      <w:r w:rsidRPr="00AE0493">
        <w:rPr>
          <w:rFonts w:ascii="Times New Roman" w:hAnsi="Times New Roman"/>
          <w:szCs w:val="20"/>
        </w:rPr>
        <w:t>Phawra , Kassi)</w:t>
      </w:r>
    </w:p>
    <w:p w14:paraId="6C6320A4" w14:textId="70A6350D" w:rsidR="009E11EB" w:rsidRPr="00AE0493" w:rsidRDefault="009E11EB" w:rsidP="00AE0493">
      <w:pPr>
        <w:pStyle w:val="BodyText"/>
        <w:numPr>
          <w:ilvl w:val="0"/>
          <w:numId w:val="43"/>
        </w:numPr>
        <w:spacing w:line="249" w:lineRule="auto"/>
        <w:ind w:left="2127" w:hanging="688"/>
        <w:rPr>
          <w:sz w:val="22"/>
          <w:szCs w:val="22"/>
        </w:rPr>
      </w:pPr>
      <w:r w:rsidRPr="00AE0493">
        <w:rPr>
          <w:sz w:val="22"/>
          <w:szCs w:val="22"/>
        </w:rPr>
        <w:t>Ax</w:t>
      </w:r>
      <w:r w:rsidR="00AE0493" w:rsidRPr="00AE0493">
        <w:rPr>
          <w:sz w:val="22"/>
          <w:szCs w:val="22"/>
        </w:rPr>
        <w:t>e</w:t>
      </w:r>
      <w:r w:rsidRPr="00AE0493">
        <w:rPr>
          <w:spacing w:val="-2"/>
          <w:sz w:val="22"/>
          <w:szCs w:val="22"/>
        </w:rPr>
        <w:t xml:space="preserve"> </w:t>
      </w:r>
      <w:r w:rsidRPr="00AE0493">
        <w:rPr>
          <w:sz w:val="22"/>
          <w:szCs w:val="22"/>
        </w:rPr>
        <w:t>(Kulhari)</w:t>
      </w:r>
    </w:p>
    <w:p w14:paraId="2FCD42CF" w14:textId="50C9E06E" w:rsidR="009E11EB" w:rsidRPr="00AE0493" w:rsidRDefault="00850A7F" w:rsidP="00AE0493">
      <w:pPr>
        <w:pStyle w:val="ListParagraph"/>
        <w:widowControl w:val="0"/>
        <w:autoSpaceDE w:val="0"/>
        <w:autoSpaceDN w:val="0"/>
        <w:spacing w:after="0" w:line="249" w:lineRule="auto"/>
        <w:ind w:left="1418"/>
        <w:contextualSpacing w:val="0"/>
        <w:rPr>
          <w:sz w:val="18"/>
          <w:szCs w:val="20"/>
        </w:rPr>
      </w:pPr>
      <w:r w:rsidRPr="00AE0493">
        <w:rPr>
          <w:rFonts w:ascii="Times New Roman" w:hAnsi="Times New Roman"/>
          <w:szCs w:val="20"/>
        </w:rPr>
        <w:t xml:space="preserve">11  </w:t>
      </w:r>
      <w:r w:rsidR="00AE0493" w:rsidRPr="00AE0493">
        <w:rPr>
          <w:rFonts w:ascii="Times New Roman" w:hAnsi="Times New Roman"/>
          <w:szCs w:val="20"/>
        </w:rPr>
        <w:tab/>
      </w:r>
      <w:r w:rsidR="009E11EB" w:rsidRPr="00AE0493">
        <w:rPr>
          <w:rFonts w:ascii="Times New Roman" w:hAnsi="Times New Roman"/>
          <w:szCs w:val="20"/>
        </w:rPr>
        <w:t>Skinner Side Cutter (Kataru)</w:t>
      </w:r>
      <w:r w:rsidR="009E11EB" w:rsidRPr="00AE0493">
        <w:rPr>
          <w:rFonts w:ascii="Times New Roman" w:hAnsi="Times New Roman"/>
          <w:spacing w:val="1"/>
          <w:szCs w:val="20"/>
        </w:rPr>
        <w:t xml:space="preserve"> </w:t>
      </w:r>
    </w:p>
    <w:p w14:paraId="7088BA8A" w14:textId="77777777" w:rsidR="009E11EB" w:rsidRPr="00AE0493" w:rsidRDefault="009E11EB" w:rsidP="00874ADE">
      <w:pPr>
        <w:pStyle w:val="ListParagraph"/>
        <w:widowControl w:val="0"/>
        <w:numPr>
          <w:ilvl w:val="0"/>
          <w:numId w:val="32"/>
        </w:numPr>
        <w:autoSpaceDE w:val="0"/>
        <w:autoSpaceDN w:val="0"/>
        <w:spacing w:after="0" w:line="249" w:lineRule="auto"/>
        <w:ind w:left="2165" w:hanging="726"/>
        <w:contextualSpacing w:val="0"/>
        <w:rPr>
          <w:spacing w:val="-53"/>
          <w:sz w:val="18"/>
          <w:szCs w:val="20"/>
        </w:rPr>
      </w:pPr>
      <w:r w:rsidRPr="00AE0493">
        <w:rPr>
          <w:rFonts w:ascii="Times New Roman" w:hAnsi="Times New Roman"/>
          <w:szCs w:val="20"/>
        </w:rPr>
        <w:t>Mottack , Pick (Ganti, Kudali)</w:t>
      </w:r>
      <w:r w:rsidRPr="00AE0493">
        <w:rPr>
          <w:rFonts w:ascii="Times New Roman" w:hAnsi="Times New Roman"/>
          <w:spacing w:val="-53"/>
          <w:szCs w:val="20"/>
        </w:rPr>
        <w:t xml:space="preserve">  </w:t>
      </w:r>
    </w:p>
    <w:p w14:paraId="0806FE4E" w14:textId="65F12B54" w:rsidR="009E11EB" w:rsidRPr="00AE0493" w:rsidRDefault="009E11EB" w:rsidP="00874ADE">
      <w:pPr>
        <w:pStyle w:val="BodyText"/>
        <w:spacing w:line="249" w:lineRule="auto"/>
        <w:ind w:left="2165" w:hanging="726"/>
        <w:rPr>
          <w:spacing w:val="-53"/>
          <w:sz w:val="22"/>
          <w:szCs w:val="22"/>
        </w:rPr>
      </w:pPr>
      <w:r w:rsidRPr="00AE0493">
        <w:rPr>
          <w:sz w:val="22"/>
          <w:szCs w:val="22"/>
        </w:rPr>
        <w:t>1</w:t>
      </w:r>
      <w:r w:rsidR="00850A7F" w:rsidRPr="00AE0493">
        <w:rPr>
          <w:sz w:val="22"/>
          <w:szCs w:val="22"/>
        </w:rPr>
        <w:t>3</w:t>
      </w:r>
      <w:r w:rsidR="00874ADE" w:rsidRPr="00AE0493">
        <w:rPr>
          <w:sz w:val="22"/>
          <w:szCs w:val="22"/>
        </w:rPr>
        <w:tab/>
      </w:r>
      <w:r w:rsidRPr="00AE0493">
        <w:rPr>
          <w:sz w:val="22"/>
          <w:szCs w:val="22"/>
        </w:rPr>
        <w:t>Pole Pruner (Tree Pruner) Manually Operate</w:t>
      </w:r>
      <w:r w:rsidRPr="00AE0493">
        <w:rPr>
          <w:spacing w:val="-53"/>
          <w:sz w:val="22"/>
          <w:szCs w:val="22"/>
        </w:rPr>
        <w:t xml:space="preserve">  </w:t>
      </w:r>
    </w:p>
    <w:p w14:paraId="0A308893" w14:textId="77777777" w:rsidR="009E11EB" w:rsidRPr="00AE0493" w:rsidRDefault="009E11EB" w:rsidP="00874ADE">
      <w:pPr>
        <w:pStyle w:val="BodyText"/>
        <w:widowControl w:val="0"/>
        <w:numPr>
          <w:ilvl w:val="0"/>
          <w:numId w:val="36"/>
        </w:numPr>
        <w:adjustRightInd/>
        <w:spacing w:line="249" w:lineRule="auto"/>
        <w:ind w:left="2165" w:hanging="726"/>
        <w:rPr>
          <w:spacing w:val="-53"/>
          <w:sz w:val="22"/>
          <w:szCs w:val="22"/>
        </w:rPr>
      </w:pPr>
      <w:r w:rsidRPr="00AE0493">
        <w:rPr>
          <w:sz w:val="22"/>
          <w:szCs w:val="22"/>
        </w:rPr>
        <w:t>Bow Pruning Saw ( Both Side with Handle aari)</w:t>
      </w:r>
      <w:r w:rsidRPr="00AE0493">
        <w:rPr>
          <w:spacing w:val="-53"/>
          <w:sz w:val="22"/>
          <w:szCs w:val="22"/>
        </w:rPr>
        <w:t xml:space="preserve">         </w:t>
      </w:r>
    </w:p>
    <w:p w14:paraId="02F42C8C" w14:textId="77777777" w:rsidR="009E11EB" w:rsidRPr="00AE0493" w:rsidRDefault="009E11EB" w:rsidP="00874ADE">
      <w:pPr>
        <w:pStyle w:val="BodyText"/>
        <w:widowControl w:val="0"/>
        <w:numPr>
          <w:ilvl w:val="0"/>
          <w:numId w:val="36"/>
        </w:numPr>
        <w:adjustRightInd/>
        <w:spacing w:line="249" w:lineRule="auto"/>
        <w:ind w:left="2165" w:hanging="726"/>
        <w:rPr>
          <w:sz w:val="22"/>
          <w:szCs w:val="22"/>
        </w:rPr>
      </w:pPr>
      <w:r w:rsidRPr="00AE0493">
        <w:rPr>
          <w:sz w:val="22"/>
          <w:szCs w:val="22"/>
        </w:rPr>
        <w:t xml:space="preserve"> Scissors</w:t>
      </w:r>
      <w:r w:rsidRPr="00AE0493">
        <w:rPr>
          <w:spacing w:val="1"/>
          <w:sz w:val="22"/>
          <w:szCs w:val="22"/>
        </w:rPr>
        <w:t xml:space="preserve"> </w:t>
      </w:r>
      <w:r w:rsidRPr="00AE0493">
        <w:rPr>
          <w:sz w:val="22"/>
          <w:szCs w:val="22"/>
        </w:rPr>
        <w:t>(Kanchi</w:t>
      </w:r>
      <w:r w:rsidRPr="00AE0493">
        <w:rPr>
          <w:spacing w:val="-2"/>
          <w:sz w:val="22"/>
          <w:szCs w:val="22"/>
        </w:rPr>
        <w:t xml:space="preserve"> </w:t>
      </w:r>
      <w:r w:rsidRPr="00AE0493">
        <w:rPr>
          <w:sz w:val="22"/>
          <w:szCs w:val="22"/>
        </w:rPr>
        <w:t>Small)</w:t>
      </w:r>
    </w:p>
    <w:p w14:paraId="6C5DB2BA" w14:textId="77777777" w:rsidR="009E11EB" w:rsidRPr="00AE0493" w:rsidRDefault="009E11EB" w:rsidP="00874ADE">
      <w:pPr>
        <w:pStyle w:val="ListParagraph"/>
        <w:widowControl w:val="0"/>
        <w:numPr>
          <w:ilvl w:val="0"/>
          <w:numId w:val="36"/>
        </w:numPr>
        <w:autoSpaceDE w:val="0"/>
        <w:autoSpaceDN w:val="0"/>
        <w:spacing w:after="0" w:line="240" w:lineRule="auto"/>
        <w:ind w:left="2165" w:hanging="726"/>
        <w:contextualSpacing w:val="0"/>
        <w:rPr>
          <w:sz w:val="18"/>
          <w:szCs w:val="20"/>
        </w:rPr>
      </w:pPr>
      <w:r w:rsidRPr="00AE0493">
        <w:rPr>
          <w:rFonts w:ascii="Times New Roman" w:hAnsi="Times New Roman"/>
          <w:szCs w:val="20"/>
        </w:rPr>
        <w:t>Electric</w:t>
      </w:r>
      <w:r w:rsidRPr="00AE0493">
        <w:rPr>
          <w:rFonts w:ascii="Times New Roman" w:hAnsi="Times New Roman"/>
          <w:spacing w:val="2"/>
          <w:szCs w:val="20"/>
        </w:rPr>
        <w:t xml:space="preserve"> </w:t>
      </w:r>
      <w:r w:rsidRPr="00AE0493">
        <w:rPr>
          <w:rFonts w:ascii="Times New Roman" w:hAnsi="Times New Roman"/>
          <w:szCs w:val="20"/>
        </w:rPr>
        <w:t>Cables</w:t>
      </w:r>
    </w:p>
    <w:p w14:paraId="619E686E" w14:textId="77777777" w:rsidR="009E11EB" w:rsidRPr="00AE0493" w:rsidRDefault="009E11EB" w:rsidP="00874ADE">
      <w:pPr>
        <w:pStyle w:val="ListParagraph"/>
        <w:widowControl w:val="0"/>
        <w:numPr>
          <w:ilvl w:val="0"/>
          <w:numId w:val="36"/>
        </w:numPr>
        <w:autoSpaceDE w:val="0"/>
        <w:autoSpaceDN w:val="0"/>
        <w:spacing w:after="0" w:line="240" w:lineRule="auto"/>
        <w:ind w:left="2165" w:hanging="726"/>
        <w:contextualSpacing w:val="0"/>
        <w:rPr>
          <w:sz w:val="18"/>
          <w:szCs w:val="20"/>
        </w:rPr>
      </w:pPr>
      <w:r w:rsidRPr="00AE0493">
        <w:rPr>
          <w:rFonts w:ascii="Times New Roman" w:hAnsi="Times New Roman"/>
          <w:szCs w:val="20"/>
        </w:rPr>
        <w:t>Rubber</w:t>
      </w:r>
      <w:r w:rsidRPr="00AE0493">
        <w:rPr>
          <w:rFonts w:ascii="Times New Roman" w:hAnsi="Times New Roman"/>
          <w:spacing w:val="-4"/>
          <w:szCs w:val="20"/>
        </w:rPr>
        <w:t xml:space="preserve"> </w:t>
      </w:r>
      <w:r w:rsidRPr="00AE0493">
        <w:rPr>
          <w:rFonts w:ascii="Times New Roman" w:hAnsi="Times New Roman"/>
          <w:szCs w:val="20"/>
        </w:rPr>
        <w:t>Pipes</w:t>
      </w:r>
    </w:p>
    <w:p w14:paraId="1519333B" w14:textId="77777777" w:rsidR="009E11EB" w:rsidRPr="00AE0493" w:rsidRDefault="009E11EB" w:rsidP="00874ADE">
      <w:pPr>
        <w:pStyle w:val="ListParagraph"/>
        <w:widowControl w:val="0"/>
        <w:numPr>
          <w:ilvl w:val="0"/>
          <w:numId w:val="36"/>
        </w:numPr>
        <w:autoSpaceDE w:val="0"/>
        <w:autoSpaceDN w:val="0"/>
        <w:spacing w:after="0" w:line="240" w:lineRule="auto"/>
        <w:ind w:left="2165" w:hanging="726"/>
        <w:contextualSpacing w:val="0"/>
        <w:rPr>
          <w:sz w:val="18"/>
          <w:szCs w:val="20"/>
        </w:rPr>
      </w:pPr>
      <w:r w:rsidRPr="00AE0493">
        <w:rPr>
          <w:rFonts w:ascii="Times New Roman" w:hAnsi="Times New Roman"/>
          <w:szCs w:val="20"/>
        </w:rPr>
        <w:t>Small</w:t>
      </w:r>
      <w:r w:rsidRPr="00AE0493">
        <w:rPr>
          <w:rFonts w:ascii="Times New Roman" w:hAnsi="Times New Roman"/>
          <w:spacing w:val="2"/>
          <w:szCs w:val="20"/>
        </w:rPr>
        <w:t xml:space="preserve"> </w:t>
      </w:r>
      <w:r w:rsidRPr="00AE0493">
        <w:rPr>
          <w:rFonts w:ascii="Times New Roman" w:hAnsi="Times New Roman"/>
          <w:szCs w:val="20"/>
        </w:rPr>
        <w:t>Equipment</w:t>
      </w:r>
    </w:p>
    <w:p w14:paraId="02CF2E29" w14:textId="77777777" w:rsidR="009E11EB" w:rsidRPr="00AE0493" w:rsidRDefault="009E11EB" w:rsidP="00874ADE">
      <w:pPr>
        <w:pStyle w:val="ListParagraph"/>
        <w:widowControl w:val="0"/>
        <w:numPr>
          <w:ilvl w:val="0"/>
          <w:numId w:val="36"/>
        </w:numPr>
        <w:autoSpaceDE w:val="0"/>
        <w:autoSpaceDN w:val="0"/>
        <w:spacing w:after="0" w:line="249" w:lineRule="auto"/>
        <w:ind w:left="2165" w:hanging="726"/>
        <w:contextualSpacing w:val="0"/>
        <w:rPr>
          <w:sz w:val="18"/>
          <w:szCs w:val="20"/>
        </w:rPr>
      </w:pPr>
      <w:r w:rsidRPr="00AE0493">
        <w:rPr>
          <w:rFonts w:ascii="Times New Roman" w:hAnsi="Times New Roman"/>
          <w:szCs w:val="20"/>
        </w:rPr>
        <w:t xml:space="preserve">Dustbin (Medium Size) </w:t>
      </w:r>
    </w:p>
    <w:p w14:paraId="612A988F" w14:textId="77777777" w:rsidR="009E11EB" w:rsidRPr="00AE0493" w:rsidRDefault="009E11EB" w:rsidP="00874ADE">
      <w:pPr>
        <w:pStyle w:val="ListParagraph"/>
        <w:widowControl w:val="0"/>
        <w:numPr>
          <w:ilvl w:val="0"/>
          <w:numId w:val="36"/>
        </w:numPr>
        <w:autoSpaceDE w:val="0"/>
        <w:autoSpaceDN w:val="0"/>
        <w:spacing w:after="0" w:line="249" w:lineRule="auto"/>
        <w:ind w:left="2165" w:hanging="726"/>
        <w:contextualSpacing w:val="0"/>
        <w:rPr>
          <w:sz w:val="18"/>
          <w:szCs w:val="20"/>
        </w:rPr>
      </w:pPr>
      <w:r w:rsidRPr="00AE0493">
        <w:rPr>
          <w:rFonts w:ascii="Times New Roman" w:hAnsi="Times New Roman"/>
          <w:szCs w:val="20"/>
        </w:rPr>
        <w:t xml:space="preserve"> Garden Rakes (Rakes)</w:t>
      </w:r>
      <w:r w:rsidRPr="00AE0493">
        <w:rPr>
          <w:rFonts w:ascii="Times New Roman" w:hAnsi="Times New Roman"/>
          <w:spacing w:val="1"/>
          <w:szCs w:val="20"/>
        </w:rPr>
        <w:t xml:space="preserve"> </w:t>
      </w:r>
    </w:p>
    <w:p w14:paraId="635C59ED" w14:textId="7FAAFC11" w:rsidR="00874ADE" w:rsidRPr="00AE0493" w:rsidRDefault="009E11EB" w:rsidP="00874ADE">
      <w:pPr>
        <w:pStyle w:val="ListParagraph"/>
        <w:widowControl w:val="0"/>
        <w:numPr>
          <w:ilvl w:val="0"/>
          <w:numId w:val="36"/>
        </w:numPr>
        <w:autoSpaceDE w:val="0"/>
        <w:autoSpaceDN w:val="0"/>
        <w:spacing w:after="0" w:line="249" w:lineRule="auto"/>
        <w:ind w:left="2165" w:hanging="726"/>
        <w:contextualSpacing w:val="0"/>
        <w:rPr>
          <w:sz w:val="18"/>
          <w:szCs w:val="20"/>
        </w:rPr>
      </w:pPr>
      <w:r w:rsidRPr="00AE0493">
        <w:rPr>
          <w:rFonts w:ascii="Times New Roman" w:hAnsi="Times New Roman"/>
          <w:spacing w:val="-5"/>
          <w:szCs w:val="20"/>
        </w:rPr>
        <w:t xml:space="preserve"> </w:t>
      </w:r>
      <w:r w:rsidR="00850A7F" w:rsidRPr="00AE0493">
        <w:rPr>
          <w:rFonts w:ascii="Times New Roman" w:hAnsi="Times New Roman"/>
          <w:szCs w:val="20"/>
        </w:rPr>
        <w:t>Pitch Roller (One)</w:t>
      </w:r>
    </w:p>
    <w:p w14:paraId="34A3D099" w14:textId="74511BC6" w:rsidR="009E11EB" w:rsidRPr="00AE0493" w:rsidRDefault="009E11EB" w:rsidP="00850A7F">
      <w:pPr>
        <w:widowControl w:val="0"/>
        <w:autoSpaceDE w:val="0"/>
        <w:autoSpaceDN w:val="0"/>
        <w:spacing w:line="249" w:lineRule="auto"/>
        <w:ind w:left="1439"/>
        <w:rPr>
          <w:sz w:val="18"/>
          <w:szCs w:val="20"/>
        </w:rPr>
      </w:pPr>
    </w:p>
    <w:p w14:paraId="43BE7C3A" w14:textId="77777777" w:rsidR="00874ADE" w:rsidRPr="00AE0493" w:rsidRDefault="00874ADE" w:rsidP="00874ADE">
      <w:pPr>
        <w:pStyle w:val="ListParagraph"/>
        <w:widowControl w:val="0"/>
        <w:tabs>
          <w:tab w:val="left" w:pos="1560"/>
        </w:tabs>
        <w:autoSpaceDE w:val="0"/>
        <w:autoSpaceDN w:val="0"/>
        <w:spacing w:after="0" w:line="249" w:lineRule="auto"/>
        <w:ind w:left="1276"/>
        <w:contextualSpacing w:val="0"/>
        <w:rPr>
          <w:sz w:val="20"/>
        </w:rPr>
      </w:pPr>
    </w:p>
    <w:p w14:paraId="0B864F55" w14:textId="77777777" w:rsidR="00516CF3" w:rsidRPr="00AE0493" w:rsidRDefault="00516CF3" w:rsidP="00874ADE">
      <w:pPr>
        <w:pStyle w:val="ListParagraph"/>
        <w:numPr>
          <w:ilvl w:val="0"/>
          <w:numId w:val="15"/>
        </w:numPr>
        <w:autoSpaceDE w:val="0"/>
        <w:autoSpaceDN w:val="0"/>
        <w:adjustRightInd w:val="0"/>
        <w:spacing w:after="0"/>
        <w:jc w:val="both"/>
        <w:rPr>
          <w:rFonts w:ascii="Times New Roman" w:hAnsi="Times New Roman"/>
          <w:b/>
          <w:sz w:val="24"/>
          <w:szCs w:val="24"/>
        </w:rPr>
      </w:pPr>
      <w:r w:rsidRPr="00AE0493">
        <w:rPr>
          <w:rFonts w:ascii="Times New Roman" w:hAnsi="Times New Roman"/>
          <w:sz w:val="24"/>
          <w:szCs w:val="24"/>
        </w:rPr>
        <w:t xml:space="preserve">Removal of such weeds at a directed place, </w:t>
      </w:r>
    </w:p>
    <w:p w14:paraId="3A9E29E0" w14:textId="71CB4F86" w:rsidR="00516CF3" w:rsidRPr="00AE0493" w:rsidRDefault="00516CF3">
      <w:pPr>
        <w:numPr>
          <w:ilvl w:val="0"/>
          <w:numId w:val="15"/>
        </w:numPr>
        <w:autoSpaceDE w:val="0"/>
        <w:autoSpaceDN w:val="0"/>
        <w:adjustRightInd w:val="0"/>
        <w:spacing w:line="276" w:lineRule="auto"/>
        <w:ind w:left="1440" w:hanging="270"/>
        <w:jc w:val="both"/>
      </w:pPr>
      <w:r w:rsidRPr="00AE0493">
        <w:t xml:space="preserve">The contractor will maintain the Nursery </w:t>
      </w:r>
      <w:r w:rsidR="00D6206A" w:rsidRPr="00AE0493">
        <w:t>and</w:t>
      </w:r>
      <w:r w:rsidRPr="00AE0493">
        <w:t xml:space="preserve"> have </w:t>
      </w:r>
      <w:r w:rsidR="004719B2" w:rsidRPr="00AE0493">
        <w:t>a minimum of</w:t>
      </w:r>
      <w:r w:rsidRPr="00AE0493">
        <w:t xml:space="preserve"> </w:t>
      </w:r>
      <w:r w:rsidR="00BD2164" w:rsidRPr="00AE0493">
        <w:t>10</w:t>
      </w:r>
      <w:r w:rsidR="00596B85" w:rsidRPr="00AE0493">
        <w:t>00</w:t>
      </w:r>
      <w:r w:rsidR="0039360A" w:rsidRPr="00AE0493">
        <w:t xml:space="preserve"> hundred</w:t>
      </w:r>
      <w:r w:rsidRPr="00AE0493">
        <w:t xml:space="preserve"> potted plants for display in campus.</w:t>
      </w:r>
      <w:r w:rsidR="00DC18BD" w:rsidRPr="00AE0493">
        <w:t xml:space="preserve"> The Vendor </w:t>
      </w:r>
      <w:r w:rsidR="00BD2164" w:rsidRPr="00AE0493">
        <w:t>must</w:t>
      </w:r>
      <w:r w:rsidR="00DC18BD" w:rsidRPr="00AE0493">
        <w:t xml:space="preserve"> take approval of the types of plants proposed. These plants are to be placed within one month of the contract.</w:t>
      </w:r>
    </w:p>
    <w:p w14:paraId="60B9407A" w14:textId="64DE9324" w:rsidR="003D09B2" w:rsidRPr="00AE0493" w:rsidRDefault="003D09B2">
      <w:pPr>
        <w:numPr>
          <w:ilvl w:val="0"/>
          <w:numId w:val="15"/>
        </w:numPr>
        <w:autoSpaceDE w:val="0"/>
        <w:autoSpaceDN w:val="0"/>
        <w:adjustRightInd w:val="0"/>
        <w:spacing w:line="276" w:lineRule="auto"/>
        <w:ind w:left="1440" w:hanging="270"/>
        <w:jc w:val="both"/>
      </w:pPr>
      <w:r w:rsidRPr="00AE0493">
        <w:t xml:space="preserve">The Contractor </w:t>
      </w:r>
      <w:r w:rsidR="004719B2" w:rsidRPr="00AE0493">
        <w:t>must</w:t>
      </w:r>
      <w:r w:rsidRPr="00AE0493">
        <w:t xml:space="preserve"> supply 500 potted flower plants twice a year. The flower plants are to be approved by the Estate Manager.</w:t>
      </w:r>
    </w:p>
    <w:p w14:paraId="3DEB7AD0" w14:textId="77777777" w:rsidR="003F4C0B" w:rsidRPr="00AE0493" w:rsidRDefault="003F4C0B">
      <w:pPr>
        <w:numPr>
          <w:ilvl w:val="0"/>
          <w:numId w:val="15"/>
        </w:numPr>
        <w:autoSpaceDE w:val="0"/>
        <w:autoSpaceDN w:val="0"/>
        <w:adjustRightInd w:val="0"/>
        <w:spacing w:line="276" w:lineRule="auto"/>
        <w:ind w:left="1440" w:hanging="270"/>
        <w:jc w:val="both"/>
      </w:pPr>
      <w:r w:rsidRPr="00AE0493">
        <w:t xml:space="preserve">The Pots to be used should be White in color, </w:t>
      </w:r>
      <w:r w:rsidRPr="00AE0493">
        <w:rPr>
          <w:shd w:val="clear" w:color="auto" w:fill="FFFFFF"/>
        </w:rPr>
        <w:t>UV-protected plastic, this round-shaped flowerpot is built to last and withstand all weather conditions without fading. Designed to endure harsh sunlight, rain, and wind, this planter is made to retain its color and strength for long-term use.</w:t>
      </w:r>
    </w:p>
    <w:p w14:paraId="0DD34606" w14:textId="77777777" w:rsidR="00516CF3" w:rsidRPr="00AE0493" w:rsidRDefault="00516CF3">
      <w:pPr>
        <w:widowControl w:val="0"/>
        <w:numPr>
          <w:ilvl w:val="0"/>
          <w:numId w:val="15"/>
        </w:numPr>
        <w:autoSpaceDE w:val="0"/>
        <w:autoSpaceDN w:val="0"/>
        <w:adjustRightInd w:val="0"/>
        <w:spacing w:before="1" w:line="276" w:lineRule="auto"/>
        <w:ind w:left="1440" w:hanging="270"/>
        <w:jc w:val="both"/>
      </w:pPr>
      <w:r w:rsidRPr="00AE0493">
        <w:t xml:space="preserve">The contractor will carry out mapping of the area for </w:t>
      </w:r>
      <w:r w:rsidR="005A19D4" w:rsidRPr="00AE0493">
        <w:t>flowers</w:t>
      </w:r>
      <w:r w:rsidRPr="00AE0493">
        <w:t>, fruits and any other tree that can be planted in the campus and put up proposal before monsoons</w:t>
      </w:r>
      <w:r w:rsidR="0039360A" w:rsidRPr="00AE0493">
        <w:t xml:space="preserve"> &amp; winter season</w:t>
      </w:r>
      <w:r w:rsidRPr="00AE0493">
        <w:t xml:space="preserve"> every year.</w:t>
      </w:r>
    </w:p>
    <w:p w14:paraId="7D31FA17" w14:textId="0A3D2CAF" w:rsidR="0039360A" w:rsidRPr="00AE0493" w:rsidRDefault="0039360A">
      <w:pPr>
        <w:widowControl w:val="0"/>
        <w:numPr>
          <w:ilvl w:val="0"/>
          <w:numId w:val="15"/>
        </w:numPr>
        <w:autoSpaceDE w:val="0"/>
        <w:autoSpaceDN w:val="0"/>
        <w:adjustRightInd w:val="0"/>
        <w:spacing w:before="1" w:line="276" w:lineRule="auto"/>
        <w:jc w:val="both"/>
        <w:rPr>
          <w:bCs/>
        </w:rPr>
      </w:pPr>
      <w:r w:rsidRPr="00AE0493">
        <w:rPr>
          <w:bCs/>
          <w:spacing w:val="1"/>
        </w:rPr>
        <w:t xml:space="preserve">The contract amount should include the provision of manure, fertilizers, pesticides etc for maintaining the campus to </w:t>
      </w:r>
      <w:r w:rsidR="004719B2" w:rsidRPr="00AE0493">
        <w:rPr>
          <w:bCs/>
          <w:spacing w:val="1"/>
        </w:rPr>
        <w:t>the desired</w:t>
      </w:r>
      <w:r w:rsidRPr="00AE0493">
        <w:rPr>
          <w:bCs/>
          <w:spacing w:val="1"/>
        </w:rPr>
        <w:t xml:space="preserve"> standard. </w:t>
      </w:r>
    </w:p>
    <w:p w14:paraId="5B30CB60" w14:textId="77777777" w:rsidR="00874ADE" w:rsidRPr="00AE0493" w:rsidRDefault="00874ADE" w:rsidP="00874ADE">
      <w:pPr>
        <w:widowControl w:val="0"/>
        <w:autoSpaceDE w:val="0"/>
        <w:autoSpaceDN w:val="0"/>
        <w:adjustRightInd w:val="0"/>
        <w:spacing w:before="1" w:line="276" w:lineRule="auto"/>
        <w:jc w:val="both"/>
        <w:rPr>
          <w:bCs/>
        </w:rPr>
      </w:pPr>
    </w:p>
    <w:p w14:paraId="0154411D" w14:textId="248AB5BF" w:rsidR="00516CF3" w:rsidRPr="00AE0493" w:rsidRDefault="00516CF3" w:rsidP="00D963C8">
      <w:pPr>
        <w:numPr>
          <w:ilvl w:val="1"/>
          <w:numId w:val="37"/>
        </w:numPr>
        <w:autoSpaceDE w:val="0"/>
        <w:autoSpaceDN w:val="0"/>
        <w:adjustRightInd w:val="0"/>
        <w:spacing w:line="276" w:lineRule="auto"/>
        <w:jc w:val="both"/>
        <w:rPr>
          <w:rFonts w:eastAsia="Calibri"/>
        </w:rPr>
      </w:pPr>
      <w:r w:rsidRPr="00AE0493">
        <w:rPr>
          <w:spacing w:val="-1"/>
        </w:rPr>
        <w:t>The</w:t>
      </w:r>
      <w:r w:rsidRPr="00AE0493">
        <w:rPr>
          <w:rFonts w:eastAsia="Calibri"/>
        </w:rPr>
        <w:t xml:space="preserve"> bidder is required to provide </w:t>
      </w:r>
      <w:r w:rsidR="00BE5EF2" w:rsidRPr="00AE0493">
        <w:rPr>
          <w:rFonts w:eastAsia="Calibri"/>
        </w:rPr>
        <w:t xml:space="preserve">a </w:t>
      </w:r>
      <w:r w:rsidR="004719B2" w:rsidRPr="00AE0493">
        <w:rPr>
          <w:rFonts w:eastAsia="Calibri"/>
        </w:rPr>
        <w:t>workforce</w:t>
      </w:r>
      <w:r w:rsidRPr="00AE0493">
        <w:rPr>
          <w:rFonts w:eastAsia="Calibri"/>
        </w:rPr>
        <w:t xml:space="preserve"> in adequate numbers to maintain the campus and ensure quality workmanship of the degree specified in the job order and to the satisfaction of the LNMIIT.        </w:t>
      </w:r>
    </w:p>
    <w:p w14:paraId="1852B9A6" w14:textId="77777777" w:rsidR="00516CF3" w:rsidRPr="00AE0493" w:rsidRDefault="00516CF3" w:rsidP="00516CF3">
      <w:pPr>
        <w:autoSpaceDE w:val="0"/>
        <w:autoSpaceDN w:val="0"/>
        <w:adjustRightInd w:val="0"/>
        <w:spacing w:line="276" w:lineRule="auto"/>
        <w:ind w:left="792"/>
        <w:jc w:val="both"/>
        <w:rPr>
          <w:rFonts w:eastAsia="Calibri"/>
        </w:rPr>
      </w:pPr>
    </w:p>
    <w:p w14:paraId="38A8CD0E" w14:textId="01CC709D" w:rsidR="00E47C8B" w:rsidRPr="00AE0493" w:rsidRDefault="0084793A" w:rsidP="0063168A">
      <w:pPr>
        <w:pStyle w:val="ListParagraph"/>
        <w:widowControl w:val="0"/>
        <w:tabs>
          <w:tab w:val="left" w:pos="1785"/>
        </w:tabs>
        <w:autoSpaceDE w:val="0"/>
        <w:autoSpaceDN w:val="0"/>
        <w:spacing w:after="0" w:line="345" w:lineRule="auto"/>
        <w:ind w:right="856"/>
        <w:contextualSpacing w:val="0"/>
        <w:jc w:val="center"/>
        <w:rPr>
          <w:rFonts w:ascii="Arial" w:hAnsi="Arial" w:cs="Arial"/>
          <w:sz w:val="24"/>
          <w:szCs w:val="24"/>
        </w:rPr>
      </w:pPr>
      <w:r w:rsidRPr="00AE0493">
        <w:rPr>
          <w:rFonts w:ascii="Times New Roman" w:hAnsi="Times New Roman" w:cs="Arial"/>
          <w:sz w:val="24"/>
          <w:szCs w:val="24"/>
        </w:rPr>
        <w:t>LIST OF EQUIPMENTS FOR HORTICULTURE</w:t>
      </w:r>
    </w:p>
    <w:p w14:paraId="3ECF5675" w14:textId="77777777" w:rsidR="00541DDF" w:rsidRPr="00AE0493" w:rsidRDefault="00541DDF" w:rsidP="00541DDF">
      <w:pPr>
        <w:pStyle w:val="BodyText"/>
        <w:spacing w:before="3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4713"/>
        <w:gridCol w:w="1530"/>
      </w:tblGrid>
      <w:tr w:rsidR="00AE0493" w:rsidRPr="00AE0493" w14:paraId="5EDCE712"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3334A9DC" w14:textId="77777777" w:rsidR="00E34C5E" w:rsidRPr="00AE0493" w:rsidRDefault="00E34C5E">
            <w:pPr>
              <w:jc w:val="center"/>
              <w:rPr>
                <w:b/>
              </w:rPr>
            </w:pPr>
            <w:r w:rsidRPr="00AE0493">
              <w:rPr>
                <w:b/>
              </w:rPr>
              <w:t>Name</w:t>
            </w:r>
          </w:p>
        </w:tc>
        <w:tc>
          <w:tcPr>
            <w:tcW w:w="4713" w:type="dxa"/>
            <w:tcBorders>
              <w:top w:val="single" w:sz="4" w:space="0" w:color="auto"/>
              <w:left w:val="single" w:sz="4" w:space="0" w:color="auto"/>
              <w:bottom w:val="single" w:sz="4" w:space="0" w:color="auto"/>
              <w:right w:val="single" w:sz="4" w:space="0" w:color="auto"/>
            </w:tcBorders>
            <w:hideMark/>
          </w:tcPr>
          <w:p w14:paraId="06653138" w14:textId="77777777" w:rsidR="00E34C5E" w:rsidRPr="00AE0493" w:rsidRDefault="00E34C5E">
            <w:pPr>
              <w:jc w:val="center"/>
              <w:rPr>
                <w:b/>
              </w:rPr>
            </w:pPr>
            <w:r w:rsidRPr="00AE0493">
              <w:rPr>
                <w:b/>
              </w:rPr>
              <w:t>Specification</w:t>
            </w:r>
          </w:p>
        </w:tc>
        <w:tc>
          <w:tcPr>
            <w:tcW w:w="1530" w:type="dxa"/>
            <w:tcBorders>
              <w:top w:val="single" w:sz="4" w:space="0" w:color="auto"/>
              <w:left w:val="single" w:sz="4" w:space="0" w:color="auto"/>
              <w:bottom w:val="single" w:sz="4" w:space="0" w:color="auto"/>
              <w:right w:val="single" w:sz="4" w:space="0" w:color="auto"/>
            </w:tcBorders>
            <w:hideMark/>
          </w:tcPr>
          <w:p w14:paraId="731DF214" w14:textId="77777777" w:rsidR="00E34C5E" w:rsidRPr="00AE0493" w:rsidRDefault="00E34C5E">
            <w:pPr>
              <w:jc w:val="center"/>
              <w:rPr>
                <w:b/>
              </w:rPr>
            </w:pPr>
            <w:r w:rsidRPr="00AE0493">
              <w:rPr>
                <w:b/>
              </w:rPr>
              <w:t>Required Quantity</w:t>
            </w:r>
          </w:p>
        </w:tc>
      </w:tr>
      <w:tr w:rsidR="00AE0493" w:rsidRPr="00AE0493" w14:paraId="21A6EADB"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3E3D92EE" w14:textId="77777777" w:rsidR="00E34C5E" w:rsidRPr="00AE0493" w:rsidRDefault="00E34C5E">
            <w:r w:rsidRPr="00AE0493">
              <w:t>Brush cutter(Petrol Driven) Honda</w:t>
            </w:r>
          </w:p>
        </w:tc>
        <w:tc>
          <w:tcPr>
            <w:tcW w:w="4713" w:type="dxa"/>
            <w:tcBorders>
              <w:top w:val="single" w:sz="4" w:space="0" w:color="auto"/>
              <w:left w:val="single" w:sz="4" w:space="0" w:color="auto"/>
              <w:bottom w:val="single" w:sz="4" w:space="0" w:color="auto"/>
              <w:right w:val="single" w:sz="4" w:space="0" w:color="auto"/>
            </w:tcBorders>
            <w:hideMark/>
          </w:tcPr>
          <w:p w14:paraId="5B3A7EDD" w14:textId="77777777" w:rsidR="00E34C5E" w:rsidRPr="00AE0493" w:rsidRDefault="00E34C5E">
            <w:r w:rsidRPr="00AE0493">
              <w:t>Engine Power Minimum 1 HP/ Minimum 20cc</w:t>
            </w:r>
          </w:p>
        </w:tc>
        <w:tc>
          <w:tcPr>
            <w:tcW w:w="1530" w:type="dxa"/>
            <w:tcBorders>
              <w:top w:val="single" w:sz="4" w:space="0" w:color="auto"/>
              <w:left w:val="single" w:sz="4" w:space="0" w:color="auto"/>
              <w:bottom w:val="single" w:sz="4" w:space="0" w:color="auto"/>
              <w:right w:val="single" w:sz="4" w:space="0" w:color="auto"/>
            </w:tcBorders>
          </w:tcPr>
          <w:p w14:paraId="6E21CC48" w14:textId="2A0DE4EF" w:rsidR="00E34C5E" w:rsidRPr="00AE0493" w:rsidRDefault="00850A7F">
            <w:pPr>
              <w:jc w:val="center"/>
            </w:pPr>
            <w:r w:rsidRPr="00AE0493">
              <w:t>Four</w:t>
            </w:r>
          </w:p>
        </w:tc>
      </w:tr>
      <w:tr w:rsidR="00AE0493" w:rsidRPr="00AE0493" w14:paraId="6AC42E39" w14:textId="77777777" w:rsidTr="00E34C5E">
        <w:trPr>
          <w:trHeight w:val="1043"/>
        </w:trPr>
        <w:tc>
          <w:tcPr>
            <w:tcW w:w="2932" w:type="dxa"/>
            <w:tcBorders>
              <w:top w:val="single" w:sz="4" w:space="0" w:color="auto"/>
              <w:left w:val="single" w:sz="4" w:space="0" w:color="auto"/>
              <w:bottom w:val="single" w:sz="4" w:space="0" w:color="auto"/>
              <w:right w:val="single" w:sz="4" w:space="0" w:color="auto"/>
            </w:tcBorders>
            <w:hideMark/>
          </w:tcPr>
          <w:p w14:paraId="1B8CA169" w14:textId="77777777" w:rsidR="00E34C5E" w:rsidRPr="00AE0493" w:rsidRDefault="00E34C5E">
            <w:r w:rsidRPr="00AE0493">
              <w:t>Hedge cutter trimmer (Petrol Driven)Honda/Kissan Craft</w:t>
            </w:r>
          </w:p>
        </w:tc>
        <w:tc>
          <w:tcPr>
            <w:tcW w:w="4713" w:type="dxa"/>
            <w:tcBorders>
              <w:top w:val="single" w:sz="4" w:space="0" w:color="auto"/>
              <w:left w:val="single" w:sz="4" w:space="0" w:color="auto"/>
              <w:bottom w:val="single" w:sz="4" w:space="0" w:color="auto"/>
              <w:right w:val="single" w:sz="4" w:space="0" w:color="auto"/>
            </w:tcBorders>
            <w:hideMark/>
          </w:tcPr>
          <w:p w14:paraId="7D19086A" w14:textId="77777777" w:rsidR="00E34C5E" w:rsidRPr="00AE0493" w:rsidRDefault="00E34C5E">
            <w:r w:rsidRPr="00AE0493">
              <w:t>Engine Power –Minimum 0.75 HP/ Minimum 20 cc</w:t>
            </w:r>
          </w:p>
        </w:tc>
        <w:tc>
          <w:tcPr>
            <w:tcW w:w="1530" w:type="dxa"/>
            <w:tcBorders>
              <w:top w:val="single" w:sz="4" w:space="0" w:color="auto"/>
              <w:left w:val="single" w:sz="4" w:space="0" w:color="auto"/>
              <w:bottom w:val="single" w:sz="4" w:space="0" w:color="auto"/>
              <w:right w:val="single" w:sz="4" w:space="0" w:color="auto"/>
            </w:tcBorders>
          </w:tcPr>
          <w:p w14:paraId="4464D174" w14:textId="77777777" w:rsidR="00E34C5E" w:rsidRPr="00AE0493" w:rsidRDefault="00D6206A">
            <w:pPr>
              <w:jc w:val="center"/>
            </w:pPr>
            <w:r w:rsidRPr="00AE0493">
              <w:t>Two</w:t>
            </w:r>
          </w:p>
        </w:tc>
      </w:tr>
      <w:tr w:rsidR="00AE0493" w:rsidRPr="00AE0493" w14:paraId="2810FD20"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032E2DCF" w14:textId="77777777" w:rsidR="00E34C5E" w:rsidRPr="00AE0493" w:rsidRDefault="00E34C5E">
            <w:r w:rsidRPr="00AE0493">
              <w:t>Chain Saw Electric/Petrol</w:t>
            </w:r>
          </w:p>
          <w:p w14:paraId="1D9FFD4C" w14:textId="77777777" w:rsidR="00E34C5E" w:rsidRPr="00AE0493" w:rsidRDefault="00E34C5E">
            <w:r w:rsidRPr="00AE0493">
              <w:t xml:space="preserve">Honda/ </w:t>
            </w:r>
          </w:p>
        </w:tc>
        <w:tc>
          <w:tcPr>
            <w:tcW w:w="4713" w:type="dxa"/>
            <w:tcBorders>
              <w:top w:val="single" w:sz="4" w:space="0" w:color="auto"/>
              <w:left w:val="single" w:sz="4" w:space="0" w:color="auto"/>
              <w:bottom w:val="single" w:sz="4" w:space="0" w:color="auto"/>
              <w:right w:val="single" w:sz="4" w:space="0" w:color="auto"/>
            </w:tcBorders>
            <w:hideMark/>
          </w:tcPr>
          <w:p w14:paraId="1DC50EB3" w14:textId="77777777" w:rsidR="00E34C5E" w:rsidRPr="00AE0493" w:rsidRDefault="00E34C5E">
            <w:r w:rsidRPr="00AE0493">
              <w:t>Engine Power –Minimum 2800rpm/</w:t>
            </w:r>
            <w:r w:rsidRPr="00AE0493">
              <w:rPr>
                <w:rFonts w:ascii="Roboto" w:hAnsi="Roboto"/>
                <w:sz w:val="21"/>
                <w:szCs w:val="21"/>
                <w:shd w:val="clear" w:color="auto" w:fill="FFFFFF"/>
              </w:rPr>
              <w:t>.</w:t>
            </w:r>
            <w:r w:rsidRPr="00AE0493">
              <w:t xml:space="preserve"> 0.75 HP/ Minimum 30cc</w:t>
            </w:r>
          </w:p>
        </w:tc>
        <w:tc>
          <w:tcPr>
            <w:tcW w:w="1530" w:type="dxa"/>
            <w:tcBorders>
              <w:top w:val="single" w:sz="4" w:space="0" w:color="auto"/>
              <w:left w:val="single" w:sz="4" w:space="0" w:color="auto"/>
              <w:bottom w:val="single" w:sz="4" w:space="0" w:color="auto"/>
              <w:right w:val="single" w:sz="4" w:space="0" w:color="auto"/>
            </w:tcBorders>
          </w:tcPr>
          <w:p w14:paraId="2BD1BB73" w14:textId="77777777" w:rsidR="00E34C5E" w:rsidRPr="00AE0493" w:rsidRDefault="00D6206A">
            <w:pPr>
              <w:jc w:val="center"/>
            </w:pPr>
            <w:r w:rsidRPr="00AE0493">
              <w:t>One</w:t>
            </w:r>
          </w:p>
        </w:tc>
      </w:tr>
      <w:tr w:rsidR="00AE0493" w:rsidRPr="00AE0493" w14:paraId="4B0084CA"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2ECB8001" w14:textId="77777777" w:rsidR="00E34C5E" w:rsidRPr="00AE0493" w:rsidRDefault="00E34C5E">
            <w:r w:rsidRPr="00AE0493">
              <w:t>Trimmer and Pruner for big trees/pole/pruner/ telescope</w:t>
            </w:r>
          </w:p>
        </w:tc>
        <w:tc>
          <w:tcPr>
            <w:tcW w:w="4713" w:type="dxa"/>
            <w:tcBorders>
              <w:top w:val="single" w:sz="4" w:space="0" w:color="auto"/>
              <w:left w:val="single" w:sz="4" w:space="0" w:color="auto"/>
              <w:bottom w:val="single" w:sz="4" w:space="0" w:color="auto"/>
              <w:right w:val="single" w:sz="4" w:space="0" w:color="auto"/>
            </w:tcBorders>
            <w:hideMark/>
          </w:tcPr>
          <w:p w14:paraId="4FFA75DD" w14:textId="77777777" w:rsidR="00E34C5E" w:rsidRPr="00AE0493" w:rsidRDefault="00E34C5E">
            <w:r w:rsidRPr="00AE0493">
              <w:t>Engine Power –Minimum 1.25 HP/ Minimum 25 cc length 4 mtr.</w:t>
            </w:r>
          </w:p>
        </w:tc>
        <w:tc>
          <w:tcPr>
            <w:tcW w:w="1530" w:type="dxa"/>
            <w:tcBorders>
              <w:top w:val="single" w:sz="4" w:space="0" w:color="auto"/>
              <w:left w:val="single" w:sz="4" w:space="0" w:color="auto"/>
              <w:bottom w:val="single" w:sz="4" w:space="0" w:color="auto"/>
              <w:right w:val="single" w:sz="4" w:space="0" w:color="auto"/>
            </w:tcBorders>
          </w:tcPr>
          <w:p w14:paraId="56886E69" w14:textId="77777777" w:rsidR="00E34C5E" w:rsidRPr="00AE0493" w:rsidRDefault="00D6206A">
            <w:pPr>
              <w:jc w:val="center"/>
            </w:pPr>
            <w:r w:rsidRPr="00AE0493">
              <w:t>One</w:t>
            </w:r>
          </w:p>
        </w:tc>
      </w:tr>
      <w:tr w:rsidR="00AE0493" w:rsidRPr="00AE0493" w14:paraId="354B17E1"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6DF320A2" w14:textId="2DE794E1" w:rsidR="00E34C5E" w:rsidRPr="00AE0493" w:rsidRDefault="00E34C5E">
            <w:r w:rsidRPr="00AE0493">
              <w:t>Chipper/Shredder (Petrol</w:t>
            </w:r>
            <w:r w:rsidR="00BD09E1" w:rsidRPr="00AE0493">
              <w:t>/Electrical</w:t>
            </w:r>
            <w:r w:rsidRPr="00AE0493">
              <w:t xml:space="preserve"> driven)</w:t>
            </w:r>
          </w:p>
        </w:tc>
        <w:tc>
          <w:tcPr>
            <w:tcW w:w="4713" w:type="dxa"/>
            <w:tcBorders>
              <w:top w:val="single" w:sz="4" w:space="0" w:color="auto"/>
              <w:left w:val="single" w:sz="4" w:space="0" w:color="auto"/>
              <w:bottom w:val="single" w:sz="4" w:space="0" w:color="auto"/>
              <w:right w:val="single" w:sz="4" w:space="0" w:color="auto"/>
            </w:tcBorders>
            <w:hideMark/>
          </w:tcPr>
          <w:p w14:paraId="2337CC3B" w14:textId="77777777" w:rsidR="00E34C5E" w:rsidRPr="00AE0493" w:rsidRDefault="00E34C5E">
            <w:r w:rsidRPr="00AE0493">
              <w:t>Engine Displacement – Minimum 200cc</w:t>
            </w:r>
          </w:p>
        </w:tc>
        <w:tc>
          <w:tcPr>
            <w:tcW w:w="1530" w:type="dxa"/>
            <w:tcBorders>
              <w:top w:val="single" w:sz="4" w:space="0" w:color="auto"/>
              <w:left w:val="single" w:sz="4" w:space="0" w:color="auto"/>
              <w:bottom w:val="single" w:sz="4" w:space="0" w:color="auto"/>
              <w:right w:val="single" w:sz="4" w:space="0" w:color="auto"/>
            </w:tcBorders>
          </w:tcPr>
          <w:p w14:paraId="2EA2C422" w14:textId="77777777" w:rsidR="00E34C5E" w:rsidRPr="00AE0493" w:rsidRDefault="00D6206A">
            <w:pPr>
              <w:jc w:val="center"/>
            </w:pPr>
            <w:r w:rsidRPr="00AE0493">
              <w:t>One</w:t>
            </w:r>
          </w:p>
        </w:tc>
      </w:tr>
      <w:tr w:rsidR="00AE0493" w:rsidRPr="00AE0493" w14:paraId="63AB8439"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1CDFF02D" w14:textId="77777777" w:rsidR="00E34C5E" w:rsidRPr="00AE0493" w:rsidRDefault="00E34C5E">
            <w:r w:rsidRPr="00AE0493">
              <w:t>Lawn Mover</w:t>
            </w:r>
          </w:p>
        </w:tc>
        <w:tc>
          <w:tcPr>
            <w:tcW w:w="4713" w:type="dxa"/>
            <w:tcBorders>
              <w:top w:val="single" w:sz="4" w:space="0" w:color="auto"/>
              <w:left w:val="single" w:sz="4" w:space="0" w:color="auto"/>
              <w:bottom w:val="single" w:sz="4" w:space="0" w:color="auto"/>
              <w:right w:val="single" w:sz="4" w:space="0" w:color="auto"/>
            </w:tcBorders>
            <w:hideMark/>
          </w:tcPr>
          <w:p w14:paraId="560DB53B" w14:textId="36608AA6" w:rsidR="00E34C5E" w:rsidRPr="00AE0493" w:rsidRDefault="00E34C5E">
            <w:r w:rsidRPr="00AE0493">
              <w:t>Petrol</w:t>
            </w:r>
            <w:r w:rsidR="00BD09E1" w:rsidRPr="00AE0493">
              <w:t>/Electrical</w:t>
            </w:r>
            <w:r w:rsidRPr="00AE0493">
              <w:t xml:space="preserve"> Driven, Blade Size-24”</w:t>
            </w:r>
          </w:p>
        </w:tc>
        <w:tc>
          <w:tcPr>
            <w:tcW w:w="1530" w:type="dxa"/>
            <w:tcBorders>
              <w:top w:val="single" w:sz="4" w:space="0" w:color="auto"/>
              <w:left w:val="single" w:sz="4" w:space="0" w:color="auto"/>
              <w:bottom w:val="single" w:sz="4" w:space="0" w:color="auto"/>
              <w:right w:val="single" w:sz="4" w:space="0" w:color="auto"/>
            </w:tcBorders>
          </w:tcPr>
          <w:p w14:paraId="66EE6BD4" w14:textId="1620EF6B" w:rsidR="00E34C5E" w:rsidRPr="00AE0493" w:rsidRDefault="00850A7F">
            <w:pPr>
              <w:jc w:val="center"/>
            </w:pPr>
            <w:r w:rsidRPr="00AE0493">
              <w:t>Four</w:t>
            </w:r>
          </w:p>
        </w:tc>
      </w:tr>
      <w:tr w:rsidR="00AE0493" w:rsidRPr="00AE0493" w14:paraId="6340ADEE"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45FC613D" w14:textId="77777777" w:rsidR="00E34C5E" w:rsidRPr="00AE0493" w:rsidRDefault="00E34C5E">
            <w:r w:rsidRPr="00AE0493">
              <w:t>Rain gun</w:t>
            </w:r>
          </w:p>
        </w:tc>
        <w:tc>
          <w:tcPr>
            <w:tcW w:w="4713" w:type="dxa"/>
            <w:tcBorders>
              <w:top w:val="single" w:sz="4" w:space="0" w:color="auto"/>
              <w:left w:val="single" w:sz="4" w:space="0" w:color="auto"/>
              <w:bottom w:val="single" w:sz="4" w:space="0" w:color="auto"/>
              <w:right w:val="single" w:sz="4" w:space="0" w:color="auto"/>
            </w:tcBorders>
          </w:tcPr>
          <w:p w14:paraId="7E2B3587" w14:textId="77777777" w:rsidR="00E34C5E" w:rsidRPr="00AE0493" w:rsidRDefault="00E34C5E"/>
        </w:tc>
        <w:tc>
          <w:tcPr>
            <w:tcW w:w="1530" w:type="dxa"/>
            <w:tcBorders>
              <w:top w:val="single" w:sz="4" w:space="0" w:color="auto"/>
              <w:left w:val="single" w:sz="4" w:space="0" w:color="auto"/>
              <w:bottom w:val="single" w:sz="4" w:space="0" w:color="auto"/>
              <w:right w:val="single" w:sz="4" w:space="0" w:color="auto"/>
            </w:tcBorders>
          </w:tcPr>
          <w:p w14:paraId="5AB16A1D" w14:textId="04CFB74C" w:rsidR="00E34C5E" w:rsidRPr="00AE0493" w:rsidRDefault="00850A7F">
            <w:pPr>
              <w:jc w:val="center"/>
            </w:pPr>
            <w:r w:rsidRPr="00AE0493">
              <w:t>Ten</w:t>
            </w:r>
          </w:p>
        </w:tc>
      </w:tr>
      <w:tr w:rsidR="00AE0493" w:rsidRPr="00AE0493" w14:paraId="32B1D77D"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435D63AB" w14:textId="77777777" w:rsidR="00E34C5E" w:rsidRPr="00AE0493" w:rsidRDefault="00E34C5E">
            <w:r w:rsidRPr="00AE0493">
              <w:t xml:space="preserve"> Pipe with sprinkler set</w:t>
            </w:r>
          </w:p>
        </w:tc>
        <w:tc>
          <w:tcPr>
            <w:tcW w:w="4713" w:type="dxa"/>
            <w:tcBorders>
              <w:top w:val="single" w:sz="4" w:space="0" w:color="auto"/>
              <w:left w:val="single" w:sz="4" w:space="0" w:color="auto"/>
              <w:bottom w:val="single" w:sz="4" w:space="0" w:color="auto"/>
              <w:right w:val="single" w:sz="4" w:space="0" w:color="auto"/>
            </w:tcBorders>
          </w:tcPr>
          <w:p w14:paraId="70C579A6" w14:textId="77777777" w:rsidR="00E34C5E" w:rsidRPr="00AE0493" w:rsidRDefault="00E34C5E"/>
        </w:tc>
        <w:tc>
          <w:tcPr>
            <w:tcW w:w="1530" w:type="dxa"/>
            <w:tcBorders>
              <w:top w:val="single" w:sz="4" w:space="0" w:color="auto"/>
              <w:left w:val="single" w:sz="4" w:space="0" w:color="auto"/>
              <w:bottom w:val="single" w:sz="4" w:space="0" w:color="auto"/>
              <w:right w:val="single" w:sz="4" w:space="0" w:color="auto"/>
            </w:tcBorders>
          </w:tcPr>
          <w:p w14:paraId="62D8D009" w14:textId="2EA03C5C" w:rsidR="00E34C5E" w:rsidRPr="00AE0493" w:rsidRDefault="00D6206A">
            <w:pPr>
              <w:jc w:val="center"/>
            </w:pPr>
            <w:r w:rsidRPr="00AE0493">
              <w:t>Te</w:t>
            </w:r>
            <w:r w:rsidR="00850A7F" w:rsidRPr="00AE0493">
              <w:t>n</w:t>
            </w:r>
          </w:p>
        </w:tc>
      </w:tr>
      <w:tr w:rsidR="00AE0493" w:rsidRPr="00AE0493" w14:paraId="255C90CC" w14:textId="77777777" w:rsidTr="00E34C5E">
        <w:tc>
          <w:tcPr>
            <w:tcW w:w="2932" w:type="dxa"/>
            <w:tcBorders>
              <w:top w:val="single" w:sz="4" w:space="0" w:color="auto"/>
              <w:left w:val="single" w:sz="4" w:space="0" w:color="auto"/>
              <w:bottom w:val="single" w:sz="4" w:space="0" w:color="auto"/>
              <w:right w:val="single" w:sz="4" w:space="0" w:color="auto"/>
            </w:tcBorders>
          </w:tcPr>
          <w:p w14:paraId="6BA4B7AA" w14:textId="77777777" w:rsidR="00E34C5E" w:rsidRPr="00AE0493" w:rsidRDefault="00E34C5E"/>
        </w:tc>
        <w:tc>
          <w:tcPr>
            <w:tcW w:w="4713" w:type="dxa"/>
            <w:tcBorders>
              <w:top w:val="single" w:sz="4" w:space="0" w:color="auto"/>
              <w:left w:val="single" w:sz="4" w:space="0" w:color="auto"/>
              <w:bottom w:val="single" w:sz="4" w:space="0" w:color="auto"/>
              <w:right w:val="single" w:sz="4" w:space="0" w:color="auto"/>
            </w:tcBorders>
          </w:tcPr>
          <w:p w14:paraId="2926EC1F" w14:textId="77777777" w:rsidR="00E34C5E" w:rsidRPr="00AE0493" w:rsidRDefault="00E34C5E"/>
        </w:tc>
        <w:tc>
          <w:tcPr>
            <w:tcW w:w="1530" w:type="dxa"/>
            <w:tcBorders>
              <w:top w:val="single" w:sz="4" w:space="0" w:color="auto"/>
              <w:left w:val="single" w:sz="4" w:space="0" w:color="auto"/>
              <w:bottom w:val="single" w:sz="4" w:space="0" w:color="auto"/>
              <w:right w:val="single" w:sz="4" w:space="0" w:color="auto"/>
            </w:tcBorders>
          </w:tcPr>
          <w:p w14:paraId="553D2260" w14:textId="77777777" w:rsidR="00E34C5E" w:rsidRPr="00AE0493" w:rsidRDefault="00E34C5E">
            <w:pPr>
              <w:jc w:val="center"/>
            </w:pPr>
          </w:p>
        </w:tc>
      </w:tr>
      <w:tr w:rsidR="00AE0493" w:rsidRPr="00AE0493" w14:paraId="305244B1"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6B2BA65E" w14:textId="77777777" w:rsidR="00E34C5E" w:rsidRPr="00AE0493" w:rsidRDefault="00E34C5E">
            <w:r w:rsidRPr="00AE0493">
              <w:t>Hand rickshaw/E- rickshaw for garbage/material shifting</w:t>
            </w:r>
          </w:p>
        </w:tc>
        <w:tc>
          <w:tcPr>
            <w:tcW w:w="4713" w:type="dxa"/>
            <w:tcBorders>
              <w:top w:val="single" w:sz="4" w:space="0" w:color="auto"/>
              <w:left w:val="single" w:sz="4" w:space="0" w:color="auto"/>
              <w:bottom w:val="single" w:sz="4" w:space="0" w:color="auto"/>
              <w:right w:val="single" w:sz="4" w:space="0" w:color="auto"/>
            </w:tcBorders>
          </w:tcPr>
          <w:p w14:paraId="049A5033" w14:textId="77777777" w:rsidR="00E34C5E" w:rsidRPr="00AE0493" w:rsidRDefault="00E34C5E"/>
        </w:tc>
        <w:tc>
          <w:tcPr>
            <w:tcW w:w="1530" w:type="dxa"/>
            <w:tcBorders>
              <w:top w:val="single" w:sz="4" w:space="0" w:color="auto"/>
              <w:left w:val="single" w:sz="4" w:space="0" w:color="auto"/>
              <w:bottom w:val="single" w:sz="4" w:space="0" w:color="auto"/>
              <w:right w:val="single" w:sz="4" w:space="0" w:color="auto"/>
            </w:tcBorders>
          </w:tcPr>
          <w:p w14:paraId="2F03654F" w14:textId="77777777" w:rsidR="00E34C5E" w:rsidRPr="00AE0493" w:rsidRDefault="00D6206A">
            <w:pPr>
              <w:jc w:val="center"/>
            </w:pPr>
            <w:r w:rsidRPr="00AE0493">
              <w:t>One</w:t>
            </w:r>
          </w:p>
        </w:tc>
      </w:tr>
      <w:tr w:rsidR="00E34C5E" w:rsidRPr="00AE0493" w14:paraId="2730914D" w14:textId="77777777" w:rsidTr="00E34C5E">
        <w:tc>
          <w:tcPr>
            <w:tcW w:w="2932" w:type="dxa"/>
            <w:tcBorders>
              <w:top w:val="single" w:sz="4" w:space="0" w:color="auto"/>
              <w:left w:val="single" w:sz="4" w:space="0" w:color="auto"/>
              <w:bottom w:val="single" w:sz="4" w:space="0" w:color="auto"/>
              <w:right w:val="single" w:sz="4" w:space="0" w:color="auto"/>
            </w:tcBorders>
            <w:hideMark/>
          </w:tcPr>
          <w:p w14:paraId="5F220E98" w14:textId="68A31F74" w:rsidR="00E34C5E" w:rsidRPr="00AE0493" w:rsidRDefault="00E34C5E">
            <w:r w:rsidRPr="00AE0493">
              <w:t>Tractor Trolley, Tanker, and other tractor accessories</w:t>
            </w:r>
          </w:p>
        </w:tc>
        <w:tc>
          <w:tcPr>
            <w:tcW w:w="4713" w:type="dxa"/>
            <w:tcBorders>
              <w:top w:val="single" w:sz="4" w:space="0" w:color="auto"/>
              <w:left w:val="single" w:sz="4" w:space="0" w:color="auto"/>
              <w:bottom w:val="single" w:sz="4" w:space="0" w:color="auto"/>
              <w:right w:val="single" w:sz="4" w:space="0" w:color="auto"/>
            </w:tcBorders>
          </w:tcPr>
          <w:p w14:paraId="3896C452" w14:textId="77777777" w:rsidR="00E34C5E" w:rsidRPr="00AE0493" w:rsidRDefault="00E34C5E"/>
        </w:tc>
        <w:tc>
          <w:tcPr>
            <w:tcW w:w="1530" w:type="dxa"/>
            <w:tcBorders>
              <w:top w:val="single" w:sz="4" w:space="0" w:color="auto"/>
              <w:left w:val="single" w:sz="4" w:space="0" w:color="auto"/>
              <w:bottom w:val="single" w:sz="4" w:space="0" w:color="auto"/>
              <w:right w:val="single" w:sz="4" w:space="0" w:color="auto"/>
            </w:tcBorders>
          </w:tcPr>
          <w:p w14:paraId="0AF6553C" w14:textId="77777777" w:rsidR="00E34C5E" w:rsidRPr="00AE0493" w:rsidRDefault="00D6206A">
            <w:pPr>
              <w:jc w:val="center"/>
            </w:pPr>
            <w:r w:rsidRPr="00AE0493">
              <w:t>As &amp; when required</w:t>
            </w:r>
          </w:p>
        </w:tc>
      </w:tr>
    </w:tbl>
    <w:p w14:paraId="0D42FAC9" w14:textId="77777777" w:rsidR="00516CF3" w:rsidRPr="00AE0493" w:rsidRDefault="00516CF3" w:rsidP="00516CF3"/>
    <w:p w14:paraId="5D9BB341" w14:textId="77777777" w:rsidR="00516CF3" w:rsidRPr="00AE0493" w:rsidRDefault="00516CF3" w:rsidP="00516CF3">
      <w:pPr>
        <w:rPr>
          <w:b/>
        </w:rPr>
      </w:pPr>
      <w:r w:rsidRPr="00AE0493">
        <w:rPr>
          <w:b/>
        </w:rPr>
        <w:t>Note:-</w:t>
      </w:r>
    </w:p>
    <w:p w14:paraId="4F6AF40C" w14:textId="77777777" w:rsidR="009559BD" w:rsidRPr="00AE0493" w:rsidRDefault="009559BD" w:rsidP="00516CF3">
      <w:pPr>
        <w:rPr>
          <w:b/>
        </w:rPr>
      </w:pPr>
    </w:p>
    <w:p w14:paraId="55216206" w14:textId="77777777" w:rsidR="00516CF3" w:rsidRPr="00AE0493" w:rsidRDefault="00516CF3">
      <w:pPr>
        <w:pStyle w:val="ListParagraph"/>
        <w:numPr>
          <w:ilvl w:val="0"/>
          <w:numId w:val="16"/>
        </w:numPr>
        <w:spacing w:after="160" w:line="256" w:lineRule="auto"/>
        <w:jc w:val="both"/>
        <w:rPr>
          <w:rFonts w:ascii="Times New Roman" w:hAnsi="Times New Roman"/>
          <w:sz w:val="24"/>
          <w:szCs w:val="24"/>
        </w:rPr>
      </w:pPr>
      <w:r w:rsidRPr="00AE0493">
        <w:rPr>
          <w:rFonts w:ascii="Times New Roman" w:hAnsi="Times New Roman"/>
          <w:sz w:val="24"/>
          <w:szCs w:val="24"/>
        </w:rPr>
        <w:t>Physical Verification Will be done during technical examination of bid.</w:t>
      </w:r>
    </w:p>
    <w:p w14:paraId="7CBA6F12" w14:textId="0FB5F12C" w:rsidR="00516CF3" w:rsidRPr="00AE0493" w:rsidRDefault="004719B2">
      <w:pPr>
        <w:pStyle w:val="ListParagraph"/>
        <w:numPr>
          <w:ilvl w:val="0"/>
          <w:numId w:val="16"/>
        </w:numPr>
        <w:spacing w:after="160" w:line="256" w:lineRule="auto"/>
        <w:jc w:val="both"/>
        <w:rPr>
          <w:rFonts w:ascii="Times New Roman" w:hAnsi="Times New Roman"/>
          <w:sz w:val="24"/>
          <w:szCs w:val="24"/>
        </w:rPr>
      </w:pPr>
      <w:r w:rsidRPr="00AE0493">
        <w:rPr>
          <w:rFonts w:ascii="Times New Roman" w:hAnsi="Times New Roman"/>
          <w:sz w:val="24"/>
          <w:szCs w:val="24"/>
        </w:rPr>
        <w:t>The above-</w:t>
      </w:r>
      <w:r w:rsidR="00516CF3" w:rsidRPr="00AE0493">
        <w:rPr>
          <w:rFonts w:ascii="Times New Roman" w:hAnsi="Times New Roman"/>
          <w:sz w:val="24"/>
          <w:szCs w:val="24"/>
        </w:rPr>
        <w:t xml:space="preserve">mentioned tools and machinery should be </w:t>
      </w:r>
      <w:r w:rsidR="00E742B5" w:rsidRPr="00AE0493">
        <w:rPr>
          <w:rFonts w:ascii="Times New Roman" w:hAnsi="Times New Roman"/>
          <w:sz w:val="24"/>
          <w:szCs w:val="24"/>
        </w:rPr>
        <w:t>available all the time</w:t>
      </w:r>
      <w:r w:rsidR="00516CF3" w:rsidRPr="00AE0493">
        <w:rPr>
          <w:rFonts w:ascii="Times New Roman" w:hAnsi="Times New Roman"/>
          <w:sz w:val="24"/>
          <w:szCs w:val="24"/>
        </w:rPr>
        <w:t xml:space="preserve"> dedicatedly for </w:t>
      </w:r>
      <w:r w:rsidR="009B7D48" w:rsidRPr="00AE0493">
        <w:rPr>
          <w:rFonts w:ascii="Times New Roman" w:hAnsi="Times New Roman"/>
          <w:sz w:val="24"/>
          <w:szCs w:val="24"/>
        </w:rPr>
        <w:t>LNMIIT</w:t>
      </w:r>
      <w:r w:rsidR="00516CF3" w:rsidRPr="00AE0493">
        <w:rPr>
          <w:rFonts w:ascii="Times New Roman" w:hAnsi="Times New Roman"/>
          <w:sz w:val="24"/>
          <w:szCs w:val="24"/>
        </w:rPr>
        <w:t xml:space="preserve"> premises. </w:t>
      </w:r>
    </w:p>
    <w:p w14:paraId="1743FF27" w14:textId="77777777" w:rsidR="009559BD" w:rsidRPr="00AE0493" w:rsidRDefault="00516CF3" w:rsidP="00874ADE">
      <w:pPr>
        <w:pStyle w:val="ListParagraph"/>
        <w:widowControl w:val="0"/>
        <w:numPr>
          <w:ilvl w:val="0"/>
          <w:numId w:val="24"/>
        </w:numPr>
        <w:tabs>
          <w:tab w:val="left" w:pos="1785"/>
        </w:tabs>
        <w:autoSpaceDE w:val="0"/>
        <w:autoSpaceDN w:val="0"/>
        <w:spacing w:before="68" w:after="0" w:line="348" w:lineRule="auto"/>
        <w:ind w:left="720" w:right="3"/>
        <w:contextualSpacing w:val="0"/>
        <w:jc w:val="both"/>
        <w:rPr>
          <w:rFonts w:ascii="Times New Roman" w:hAnsi="Times New Roman"/>
          <w:sz w:val="24"/>
          <w:szCs w:val="24"/>
        </w:rPr>
      </w:pPr>
      <w:r w:rsidRPr="00AE0493">
        <w:rPr>
          <w:rFonts w:ascii="Times New Roman" w:hAnsi="Times New Roman"/>
          <w:sz w:val="24"/>
        </w:rPr>
        <w:br w:type="page"/>
      </w:r>
      <w:r w:rsidR="009559BD" w:rsidRPr="00AE0493">
        <w:rPr>
          <w:rFonts w:ascii="Times New Roman" w:hAnsi="Times New Roman"/>
          <w:sz w:val="24"/>
          <w:szCs w:val="24"/>
        </w:rPr>
        <w:lastRenderedPageBreak/>
        <w:t>Any site information / schedule of works given in this tender document are for guidance only. The</w:t>
      </w:r>
      <w:r w:rsidR="009559BD" w:rsidRPr="00AE0493">
        <w:rPr>
          <w:rFonts w:ascii="Times New Roman" w:hAnsi="Times New Roman"/>
          <w:spacing w:val="1"/>
          <w:sz w:val="24"/>
          <w:szCs w:val="24"/>
        </w:rPr>
        <w:t xml:space="preserve"> </w:t>
      </w:r>
      <w:r w:rsidR="009559BD" w:rsidRPr="00AE0493">
        <w:rPr>
          <w:rFonts w:ascii="Times New Roman" w:hAnsi="Times New Roman"/>
          <w:sz w:val="24"/>
          <w:szCs w:val="24"/>
        </w:rPr>
        <w:t>bidder is advised to visit and examine the Site of Works and its surroundings at his/their cost and</w:t>
      </w:r>
      <w:r w:rsidR="009559BD" w:rsidRPr="00AE0493">
        <w:rPr>
          <w:rFonts w:ascii="Times New Roman" w:hAnsi="Times New Roman"/>
          <w:spacing w:val="1"/>
          <w:sz w:val="24"/>
          <w:szCs w:val="24"/>
        </w:rPr>
        <w:t xml:space="preserve"> </w:t>
      </w:r>
      <w:r w:rsidR="009559BD" w:rsidRPr="00AE0493">
        <w:rPr>
          <w:rFonts w:ascii="Times New Roman" w:hAnsi="Times New Roman"/>
          <w:sz w:val="24"/>
          <w:szCs w:val="24"/>
        </w:rPr>
        <w:t>obtain for himself on his own responsibility, all information that may be necessary for preparing the</w:t>
      </w:r>
      <w:r w:rsidR="009559BD" w:rsidRPr="00AE0493">
        <w:rPr>
          <w:rFonts w:ascii="Times New Roman" w:hAnsi="Times New Roman"/>
          <w:spacing w:val="1"/>
          <w:sz w:val="24"/>
          <w:szCs w:val="24"/>
        </w:rPr>
        <w:t xml:space="preserve"> </w:t>
      </w:r>
      <w:r w:rsidR="009559BD" w:rsidRPr="00AE0493">
        <w:rPr>
          <w:rFonts w:ascii="Times New Roman" w:hAnsi="Times New Roman"/>
          <w:sz w:val="24"/>
          <w:szCs w:val="24"/>
        </w:rPr>
        <w:t>tender</w:t>
      </w:r>
      <w:r w:rsidR="009559BD" w:rsidRPr="00AE0493">
        <w:rPr>
          <w:rFonts w:ascii="Times New Roman" w:hAnsi="Times New Roman"/>
          <w:spacing w:val="-1"/>
          <w:sz w:val="24"/>
          <w:szCs w:val="24"/>
        </w:rPr>
        <w:t xml:space="preserve"> </w:t>
      </w:r>
      <w:r w:rsidR="009559BD" w:rsidRPr="00AE0493">
        <w:rPr>
          <w:rFonts w:ascii="Times New Roman" w:hAnsi="Times New Roman"/>
          <w:sz w:val="24"/>
          <w:szCs w:val="24"/>
        </w:rPr>
        <w:t>and entering into a Contract.</w:t>
      </w:r>
      <w:r w:rsidR="0022579D" w:rsidRPr="00AE0493">
        <w:rPr>
          <w:rFonts w:ascii="Times New Roman" w:hAnsi="Times New Roman"/>
          <w:sz w:val="24"/>
          <w:szCs w:val="24"/>
        </w:rPr>
        <w:t xml:space="preserve"> The Estate Manager/ CAO at LNMIIT may be contacted for any assistance/clarification.</w:t>
      </w:r>
    </w:p>
    <w:p w14:paraId="26A02727" w14:textId="77777777" w:rsidR="009559BD" w:rsidRPr="00AE0493" w:rsidRDefault="009559BD" w:rsidP="00874ADE">
      <w:pPr>
        <w:pStyle w:val="ListParagraph"/>
        <w:widowControl w:val="0"/>
        <w:numPr>
          <w:ilvl w:val="1"/>
          <w:numId w:val="24"/>
        </w:numPr>
        <w:tabs>
          <w:tab w:val="left" w:pos="1785"/>
        </w:tabs>
        <w:autoSpaceDE w:val="0"/>
        <w:autoSpaceDN w:val="0"/>
        <w:spacing w:after="0" w:line="345" w:lineRule="auto"/>
        <w:ind w:left="720" w:right="3"/>
        <w:contextualSpacing w:val="0"/>
        <w:jc w:val="both"/>
        <w:rPr>
          <w:rFonts w:ascii="Times New Roman" w:hAnsi="Times New Roman"/>
          <w:sz w:val="24"/>
          <w:szCs w:val="24"/>
        </w:rPr>
      </w:pPr>
      <w:r w:rsidRPr="00AE0493">
        <w:rPr>
          <w:rFonts w:ascii="Times New Roman" w:hAnsi="Times New Roman"/>
          <w:sz w:val="24"/>
          <w:szCs w:val="24"/>
        </w:rPr>
        <w:t xml:space="preserve">The agency shall be deemed to have inspected the Site and its surroundings beforehand and </w:t>
      </w:r>
      <w:r w:rsidR="003F4C0B" w:rsidRPr="00AE0493">
        <w:rPr>
          <w:rFonts w:ascii="Times New Roman" w:hAnsi="Times New Roman"/>
          <w:sz w:val="24"/>
          <w:szCs w:val="24"/>
        </w:rPr>
        <w:t>considered</w:t>
      </w:r>
      <w:r w:rsidRPr="00AE0493">
        <w:rPr>
          <w:rFonts w:ascii="Times New Roman" w:hAnsi="Times New Roman"/>
          <w:sz w:val="24"/>
          <w:szCs w:val="24"/>
        </w:rPr>
        <w:t xml:space="preserve"> all relevant factors pertaining to the Site in the preparation and submission of the</w:t>
      </w:r>
      <w:r w:rsidRPr="00AE0493">
        <w:rPr>
          <w:rFonts w:ascii="Times New Roman" w:hAnsi="Times New Roman"/>
          <w:spacing w:val="1"/>
          <w:sz w:val="24"/>
          <w:szCs w:val="24"/>
        </w:rPr>
        <w:t xml:space="preserve"> </w:t>
      </w:r>
      <w:r w:rsidRPr="00AE0493">
        <w:rPr>
          <w:rFonts w:ascii="Times New Roman" w:hAnsi="Times New Roman"/>
          <w:sz w:val="24"/>
          <w:szCs w:val="24"/>
        </w:rPr>
        <w:t>Tender.</w:t>
      </w:r>
    </w:p>
    <w:p w14:paraId="5EA2A05B" w14:textId="77777777" w:rsidR="00217601" w:rsidRPr="00AE0493" w:rsidRDefault="00217601" w:rsidP="00874ADE">
      <w:pPr>
        <w:pStyle w:val="Heading8"/>
        <w:numPr>
          <w:ilvl w:val="0"/>
          <w:numId w:val="22"/>
        </w:numPr>
        <w:tabs>
          <w:tab w:val="left" w:pos="1505"/>
        </w:tabs>
        <w:spacing w:before="113"/>
        <w:ind w:right="3" w:hanging="299"/>
        <w:rPr>
          <w:u w:val="none"/>
        </w:rPr>
      </w:pPr>
      <w:r w:rsidRPr="00AE0493">
        <w:rPr>
          <w:spacing w:val="-2"/>
          <w:u w:val="none"/>
        </w:rPr>
        <w:t>Inspection:</w:t>
      </w:r>
    </w:p>
    <w:p w14:paraId="1FEEB88C" w14:textId="77777777" w:rsidR="00217601" w:rsidRPr="00AE0493" w:rsidRDefault="00217601" w:rsidP="00874ADE">
      <w:pPr>
        <w:pStyle w:val="ListParagraph"/>
        <w:widowControl w:val="0"/>
        <w:numPr>
          <w:ilvl w:val="1"/>
          <w:numId w:val="22"/>
        </w:numPr>
        <w:autoSpaceDE w:val="0"/>
        <w:autoSpaceDN w:val="0"/>
        <w:spacing w:before="120" w:after="0" w:line="247" w:lineRule="auto"/>
        <w:ind w:left="1134" w:right="3" w:hanging="774"/>
        <w:contextualSpacing w:val="0"/>
        <w:jc w:val="both"/>
        <w:rPr>
          <w:rFonts w:ascii="Times New Roman" w:hAnsi="Times New Roman"/>
          <w:b/>
          <w:sz w:val="24"/>
          <w:szCs w:val="24"/>
        </w:rPr>
      </w:pPr>
      <w:r w:rsidRPr="00AE0493">
        <w:rPr>
          <w:rFonts w:ascii="Times New Roman" w:hAnsi="Times New Roman"/>
          <w:sz w:val="24"/>
          <w:szCs w:val="24"/>
        </w:rPr>
        <w:t xml:space="preserve">The agency shall maintain in the prescribed format on a daily basis a checklist for the upkeep and maintenance, which shall be submitted to the </w:t>
      </w:r>
      <w:r w:rsidR="00777778" w:rsidRPr="00AE0493">
        <w:rPr>
          <w:rFonts w:ascii="Times New Roman" w:hAnsi="Times New Roman"/>
          <w:sz w:val="24"/>
          <w:szCs w:val="24"/>
        </w:rPr>
        <w:t>LNMIIT representative</w:t>
      </w:r>
      <w:r w:rsidRPr="00AE0493">
        <w:rPr>
          <w:rFonts w:ascii="Times New Roman" w:hAnsi="Times New Roman"/>
          <w:sz w:val="24"/>
          <w:szCs w:val="24"/>
        </w:rPr>
        <w:t xml:space="preserve"> daily.</w:t>
      </w:r>
    </w:p>
    <w:p w14:paraId="242AA582" w14:textId="77777777" w:rsidR="00217601" w:rsidRPr="00AE0493" w:rsidRDefault="00217601" w:rsidP="00874ADE">
      <w:pPr>
        <w:pStyle w:val="ListParagraph"/>
        <w:widowControl w:val="0"/>
        <w:numPr>
          <w:ilvl w:val="1"/>
          <w:numId w:val="22"/>
        </w:numPr>
        <w:autoSpaceDE w:val="0"/>
        <w:autoSpaceDN w:val="0"/>
        <w:spacing w:before="117" w:after="0" w:line="247" w:lineRule="auto"/>
        <w:ind w:left="1134" w:right="3" w:hanging="774"/>
        <w:contextualSpacing w:val="0"/>
        <w:jc w:val="both"/>
        <w:rPr>
          <w:rFonts w:ascii="Times New Roman" w:hAnsi="Times New Roman"/>
          <w:b/>
          <w:sz w:val="24"/>
          <w:szCs w:val="24"/>
        </w:rPr>
      </w:pPr>
      <w:r w:rsidRPr="00AE0493">
        <w:rPr>
          <w:rFonts w:ascii="Times New Roman" w:hAnsi="Times New Roman"/>
          <w:sz w:val="24"/>
          <w:szCs w:val="24"/>
        </w:rPr>
        <w:t>The agency shall allow Labor Inspector for inspection and shall abide by all laws applicable.</w:t>
      </w:r>
    </w:p>
    <w:p w14:paraId="131C2D1E" w14:textId="77777777" w:rsidR="00217601" w:rsidRPr="00AE0493" w:rsidRDefault="00217601" w:rsidP="00874ADE">
      <w:pPr>
        <w:pStyle w:val="ListParagraph"/>
        <w:widowControl w:val="0"/>
        <w:numPr>
          <w:ilvl w:val="1"/>
          <w:numId w:val="22"/>
        </w:numPr>
        <w:autoSpaceDE w:val="0"/>
        <w:autoSpaceDN w:val="0"/>
        <w:spacing w:before="116" w:after="0" w:line="249" w:lineRule="auto"/>
        <w:ind w:left="1134" w:right="3" w:hanging="774"/>
        <w:contextualSpacing w:val="0"/>
        <w:jc w:val="both"/>
        <w:rPr>
          <w:rFonts w:ascii="Times New Roman" w:hAnsi="Times New Roman"/>
          <w:b/>
          <w:sz w:val="24"/>
          <w:szCs w:val="24"/>
        </w:rPr>
      </w:pPr>
      <w:r w:rsidRPr="00AE0493">
        <w:rPr>
          <w:rFonts w:ascii="Times New Roman" w:hAnsi="Times New Roman"/>
          <w:sz w:val="24"/>
          <w:szCs w:val="24"/>
        </w:rPr>
        <w:t xml:space="preserve">The agency shall </w:t>
      </w:r>
      <w:r w:rsidR="00777778" w:rsidRPr="00AE0493">
        <w:rPr>
          <w:rFonts w:ascii="Times New Roman" w:hAnsi="Times New Roman"/>
          <w:sz w:val="24"/>
          <w:szCs w:val="24"/>
        </w:rPr>
        <w:t>always keep enough supervisors for proper inspection of the work in different areas</w:t>
      </w:r>
      <w:r w:rsidRPr="00AE0493">
        <w:rPr>
          <w:rFonts w:ascii="Times New Roman" w:hAnsi="Times New Roman"/>
          <w:sz w:val="24"/>
          <w:szCs w:val="24"/>
        </w:rPr>
        <w:t>.</w:t>
      </w:r>
    </w:p>
    <w:p w14:paraId="3AFB96EA" w14:textId="77777777" w:rsidR="00217601" w:rsidRPr="00AE0493" w:rsidRDefault="00217601" w:rsidP="00874ADE">
      <w:pPr>
        <w:pStyle w:val="ListParagraph"/>
        <w:widowControl w:val="0"/>
        <w:numPr>
          <w:ilvl w:val="1"/>
          <w:numId w:val="22"/>
        </w:numPr>
        <w:autoSpaceDE w:val="0"/>
        <w:autoSpaceDN w:val="0"/>
        <w:spacing w:before="110" w:after="0" w:line="247" w:lineRule="auto"/>
        <w:ind w:left="1134" w:right="3" w:hanging="774"/>
        <w:contextualSpacing w:val="0"/>
        <w:jc w:val="both"/>
        <w:rPr>
          <w:rFonts w:ascii="Times New Roman" w:hAnsi="Times New Roman"/>
          <w:b/>
          <w:sz w:val="24"/>
          <w:szCs w:val="24"/>
        </w:rPr>
      </w:pPr>
      <w:r w:rsidRPr="00AE0493">
        <w:rPr>
          <w:rFonts w:ascii="Times New Roman" w:hAnsi="Times New Roman"/>
          <w:sz w:val="24"/>
          <w:szCs w:val="24"/>
        </w:rPr>
        <w:t xml:space="preserve">The agency shall keep </w:t>
      </w:r>
      <w:r w:rsidR="00777778" w:rsidRPr="00AE0493">
        <w:rPr>
          <w:rFonts w:ascii="Times New Roman" w:hAnsi="Times New Roman"/>
          <w:sz w:val="24"/>
          <w:szCs w:val="24"/>
        </w:rPr>
        <w:t>enough</w:t>
      </w:r>
      <w:r w:rsidRPr="00AE0493">
        <w:rPr>
          <w:rFonts w:ascii="Times New Roman" w:hAnsi="Times New Roman"/>
          <w:sz w:val="24"/>
          <w:szCs w:val="24"/>
        </w:rPr>
        <w:t xml:space="preserve"> male and female manpower as per LNMIIT requirement.</w:t>
      </w:r>
    </w:p>
    <w:p w14:paraId="70BF378F" w14:textId="77777777" w:rsidR="00217601" w:rsidRPr="00AE0493" w:rsidRDefault="00217601" w:rsidP="00874ADE">
      <w:pPr>
        <w:pStyle w:val="ListParagraph"/>
        <w:widowControl w:val="0"/>
        <w:numPr>
          <w:ilvl w:val="1"/>
          <w:numId w:val="22"/>
        </w:numPr>
        <w:autoSpaceDE w:val="0"/>
        <w:autoSpaceDN w:val="0"/>
        <w:spacing w:before="116" w:after="0" w:line="247" w:lineRule="auto"/>
        <w:ind w:left="1134" w:right="3" w:hanging="774"/>
        <w:contextualSpacing w:val="0"/>
        <w:jc w:val="both"/>
        <w:rPr>
          <w:rFonts w:ascii="Times New Roman" w:hAnsi="Times New Roman"/>
          <w:b/>
          <w:sz w:val="24"/>
          <w:szCs w:val="24"/>
        </w:rPr>
      </w:pPr>
      <w:r w:rsidRPr="00AE0493">
        <w:rPr>
          <w:rFonts w:ascii="Times New Roman" w:hAnsi="Times New Roman"/>
          <w:sz w:val="24"/>
          <w:szCs w:val="24"/>
        </w:rPr>
        <w:t>The agency shall maintain proper grooming/hygiene and medical check-up standards to be maintained for all the staff.</w:t>
      </w:r>
    </w:p>
    <w:p w14:paraId="35F35901" w14:textId="77777777" w:rsidR="00874ADE" w:rsidRPr="00AE0493" w:rsidRDefault="00874ADE" w:rsidP="00874ADE">
      <w:pPr>
        <w:widowControl w:val="0"/>
        <w:tabs>
          <w:tab w:val="left" w:pos="1926"/>
        </w:tabs>
        <w:autoSpaceDE w:val="0"/>
        <w:autoSpaceDN w:val="0"/>
        <w:spacing w:before="116" w:line="247" w:lineRule="auto"/>
        <w:ind w:right="1266"/>
        <w:jc w:val="both"/>
        <w:rPr>
          <w:b/>
        </w:rPr>
      </w:pPr>
    </w:p>
    <w:p w14:paraId="158646E7" w14:textId="3CD08D2A" w:rsidR="00217601" w:rsidRPr="00AE0493" w:rsidRDefault="00217601" w:rsidP="00874ADE">
      <w:pPr>
        <w:pStyle w:val="Heading8"/>
        <w:spacing w:before="80"/>
        <w:ind w:left="0"/>
        <w:jc w:val="left"/>
        <w:rPr>
          <w:b w:val="0"/>
        </w:rPr>
      </w:pPr>
      <w:r w:rsidRPr="00AE0493">
        <w:rPr>
          <w:u w:val="none"/>
        </w:rPr>
        <w:t>Manpower</w:t>
      </w:r>
      <w:r w:rsidRPr="00AE0493">
        <w:rPr>
          <w:spacing w:val="-5"/>
          <w:u w:val="none"/>
        </w:rPr>
        <w:t xml:space="preserve"> </w:t>
      </w:r>
      <w:r w:rsidRPr="00AE0493">
        <w:rPr>
          <w:u w:val="none"/>
        </w:rPr>
        <w:t>deployment</w:t>
      </w:r>
      <w:r w:rsidRPr="00AE0493">
        <w:rPr>
          <w:spacing w:val="-1"/>
          <w:u w:val="none"/>
        </w:rPr>
        <w:t xml:space="preserve"> </w:t>
      </w:r>
      <w:r w:rsidRPr="00AE0493">
        <w:rPr>
          <w:u w:val="none"/>
        </w:rPr>
        <w:t>planning</w:t>
      </w:r>
      <w:r w:rsidRPr="00AE0493">
        <w:rPr>
          <w:spacing w:val="-1"/>
          <w:u w:val="none"/>
        </w:rPr>
        <w:t xml:space="preserve"> </w:t>
      </w:r>
      <w:r w:rsidRPr="00AE0493">
        <w:rPr>
          <w:u w:val="none"/>
        </w:rPr>
        <w:t>for</w:t>
      </w:r>
      <w:r w:rsidRPr="00AE0493">
        <w:rPr>
          <w:spacing w:val="-4"/>
          <w:u w:val="none"/>
        </w:rPr>
        <w:t xml:space="preserve"> </w:t>
      </w:r>
      <w:r w:rsidRPr="00AE0493">
        <w:rPr>
          <w:u w:val="none"/>
        </w:rPr>
        <w:t>the</w:t>
      </w:r>
      <w:r w:rsidRPr="00AE0493">
        <w:rPr>
          <w:spacing w:val="-1"/>
          <w:u w:val="none"/>
        </w:rPr>
        <w:t xml:space="preserve"> </w:t>
      </w:r>
      <w:r w:rsidRPr="00AE0493">
        <w:rPr>
          <w:u w:val="none"/>
        </w:rPr>
        <w:t>proposed</w:t>
      </w:r>
      <w:r w:rsidRPr="00AE0493">
        <w:rPr>
          <w:spacing w:val="2"/>
          <w:u w:val="none"/>
        </w:rPr>
        <w:t xml:space="preserve"> </w:t>
      </w:r>
      <w:r w:rsidRPr="00AE0493">
        <w:rPr>
          <w:u w:val="none"/>
        </w:rPr>
        <w:t>tender:</w:t>
      </w:r>
      <w:r w:rsidRPr="00AE0493">
        <w:rPr>
          <w:spacing w:val="-1"/>
          <w:u w:val="none"/>
        </w:rPr>
        <w:t xml:space="preserve"> </w:t>
      </w:r>
      <w:r w:rsidRPr="00AE0493">
        <w:rPr>
          <w:spacing w:val="-10"/>
          <w:u w:val="none"/>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
        <w:gridCol w:w="4362"/>
        <w:gridCol w:w="2610"/>
      </w:tblGrid>
      <w:tr w:rsidR="00217601" w:rsidRPr="00AE0493" w14:paraId="0018A8AB" w14:textId="77777777" w:rsidTr="00874ADE">
        <w:trPr>
          <w:trHeight w:val="654"/>
          <w:jc w:val="center"/>
        </w:trPr>
        <w:tc>
          <w:tcPr>
            <w:tcW w:w="691" w:type="dxa"/>
          </w:tcPr>
          <w:p w14:paraId="5B5ABC78" w14:textId="77777777" w:rsidR="00217601" w:rsidRPr="00AE0493" w:rsidRDefault="00217601">
            <w:pPr>
              <w:pStyle w:val="TableParagraph"/>
              <w:spacing w:before="195"/>
              <w:ind w:left="14"/>
              <w:jc w:val="center"/>
              <w:rPr>
                <w:b/>
                <w:sz w:val="24"/>
                <w:szCs w:val="24"/>
              </w:rPr>
            </w:pPr>
            <w:r w:rsidRPr="00AE0493">
              <w:rPr>
                <w:b/>
                <w:sz w:val="24"/>
                <w:szCs w:val="24"/>
              </w:rPr>
              <w:t xml:space="preserve">S </w:t>
            </w:r>
            <w:r w:rsidRPr="00AE0493">
              <w:rPr>
                <w:b/>
                <w:spacing w:val="-5"/>
                <w:sz w:val="24"/>
                <w:szCs w:val="24"/>
              </w:rPr>
              <w:t>No</w:t>
            </w:r>
          </w:p>
        </w:tc>
        <w:tc>
          <w:tcPr>
            <w:tcW w:w="4362" w:type="dxa"/>
          </w:tcPr>
          <w:p w14:paraId="42FD3C68" w14:textId="77777777" w:rsidR="00217601" w:rsidRPr="00AE0493" w:rsidRDefault="00217601">
            <w:pPr>
              <w:pStyle w:val="TableParagraph"/>
              <w:spacing w:before="195"/>
              <w:ind w:left="9"/>
              <w:jc w:val="center"/>
              <w:rPr>
                <w:b/>
                <w:sz w:val="24"/>
                <w:szCs w:val="24"/>
              </w:rPr>
            </w:pPr>
            <w:r w:rsidRPr="00AE0493">
              <w:rPr>
                <w:b/>
                <w:spacing w:val="-2"/>
                <w:sz w:val="24"/>
                <w:szCs w:val="24"/>
              </w:rPr>
              <w:t>Designation</w:t>
            </w:r>
          </w:p>
        </w:tc>
        <w:tc>
          <w:tcPr>
            <w:tcW w:w="2610" w:type="dxa"/>
          </w:tcPr>
          <w:p w14:paraId="08034271" w14:textId="77777777" w:rsidR="00217601" w:rsidRPr="00AE0493" w:rsidRDefault="00217601">
            <w:pPr>
              <w:pStyle w:val="TableParagraph"/>
              <w:ind w:left="59"/>
              <w:jc w:val="center"/>
              <w:rPr>
                <w:b/>
                <w:sz w:val="24"/>
                <w:szCs w:val="24"/>
              </w:rPr>
            </w:pPr>
            <w:r w:rsidRPr="00AE0493">
              <w:rPr>
                <w:b/>
                <w:spacing w:val="-2"/>
                <w:sz w:val="24"/>
                <w:szCs w:val="24"/>
              </w:rPr>
              <w:t>Quantity</w:t>
            </w:r>
          </w:p>
        </w:tc>
      </w:tr>
      <w:tr w:rsidR="00217601" w:rsidRPr="00AE0493" w14:paraId="4B99DC27" w14:textId="77777777" w:rsidTr="00874ADE">
        <w:trPr>
          <w:trHeight w:val="294"/>
          <w:jc w:val="center"/>
        </w:trPr>
        <w:tc>
          <w:tcPr>
            <w:tcW w:w="691" w:type="dxa"/>
          </w:tcPr>
          <w:p w14:paraId="4D0B63C3" w14:textId="77777777" w:rsidR="00217601" w:rsidRPr="00AE0493" w:rsidRDefault="00217601">
            <w:pPr>
              <w:pStyle w:val="TableParagraph"/>
              <w:ind w:left="14" w:right="5"/>
              <w:jc w:val="center"/>
              <w:rPr>
                <w:sz w:val="24"/>
                <w:szCs w:val="24"/>
              </w:rPr>
            </w:pPr>
            <w:r w:rsidRPr="00AE0493">
              <w:rPr>
                <w:spacing w:val="-10"/>
                <w:sz w:val="24"/>
                <w:szCs w:val="24"/>
              </w:rPr>
              <w:t>1</w:t>
            </w:r>
          </w:p>
        </w:tc>
        <w:tc>
          <w:tcPr>
            <w:tcW w:w="4362" w:type="dxa"/>
          </w:tcPr>
          <w:p w14:paraId="48FF2029" w14:textId="77777777" w:rsidR="00217601" w:rsidRPr="00AE0493" w:rsidRDefault="00217601">
            <w:pPr>
              <w:pStyle w:val="TableParagraph"/>
              <w:ind w:right="1"/>
              <w:jc w:val="center"/>
              <w:rPr>
                <w:sz w:val="24"/>
                <w:szCs w:val="24"/>
              </w:rPr>
            </w:pPr>
            <w:r w:rsidRPr="00AE0493">
              <w:rPr>
                <w:spacing w:val="-2"/>
                <w:sz w:val="24"/>
                <w:szCs w:val="24"/>
              </w:rPr>
              <w:t>Manager</w:t>
            </w:r>
          </w:p>
        </w:tc>
        <w:tc>
          <w:tcPr>
            <w:tcW w:w="2610" w:type="dxa"/>
          </w:tcPr>
          <w:p w14:paraId="7E8190B8" w14:textId="77777777" w:rsidR="00217601" w:rsidRPr="00AE0493" w:rsidRDefault="00217601">
            <w:pPr>
              <w:pStyle w:val="TableParagraph"/>
              <w:ind w:left="59" w:right="59"/>
              <w:jc w:val="center"/>
              <w:rPr>
                <w:sz w:val="24"/>
                <w:szCs w:val="24"/>
              </w:rPr>
            </w:pPr>
          </w:p>
        </w:tc>
      </w:tr>
      <w:tr w:rsidR="00217601" w:rsidRPr="00AE0493" w14:paraId="6C4F69BF" w14:textId="77777777" w:rsidTr="00874ADE">
        <w:trPr>
          <w:trHeight w:val="328"/>
          <w:jc w:val="center"/>
        </w:trPr>
        <w:tc>
          <w:tcPr>
            <w:tcW w:w="691" w:type="dxa"/>
          </w:tcPr>
          <w:p w14:paraId="689FA101" w14:textId="77777777" w:rsidR="00217601" w:rsidRPr="00AE0493" w:rsidRDefault="00217601">
            <w:pPr>
              <w:pStyle w:val="TableParagraph"/>
              <w:spacing w:before="6"/>
              <w:ind w:left="14" w:right="5"/>
              <w:jc w:val="center"/>
              <w:rPr>
                <w:sz w:val="24"/>
                <w:szCs w:val="24"/>
              </w:rPr>
            </w:pPr>
            <w:r w:rsidRPr="00AE0493">
              <w:rPr>
                <w:spacing w:val="-10"/>
                <w:sz w:val="24"/>
                <w:szCs w:val="24"/>
              </w:rPr>
              <w:t>2</w:t>
            </w:r>
          </w:p>
        </w:tc>
        <w:tc>
          <w:tcPr>
            <w:tcW w:w="4362" w:type="dxa"/>
          </w:tcPr>
          <w:p w14:paraId="4EF07F3A" w14:textId="77777777" w:rsidR="00217601" w:rsidRPr="00AE0493" w:rsidRDefault="00217601">
            <w:pPr>
              <w:pStyle w:val="TableParagraph"/>
              <w:spacing w:before="6"/>
              <w:jc w:val="center"/>
              <w:rPr>
                <w:sz w:val="24"/>
                <w:szCs w:val="24"/>
              </w:rPr>
            </w:pPr>
            <w:r w:rsidRPr="00AE0493">
              <w:rPr>
                <w:spacing w:val="-2"/>
                <w:sz w:val="24"/>
                <w:szCs w:val="24"/>
              </w:rPr>
              <w:t>Supervisor</w:t>
            </w:r>
          </w:p>
        </w:tc>
        <w:tc>
          <w:tcPr>
            <w:tcW w:w="2610" w:type="dxa"/>
          </w:tcPr>
          <w:p w14:paraId="7B4DA211" w14:textId="77777777" w:rsidR="00217601" w:rsidRPr="00AE0493" w:rsidRDefault="00217601">
            <w:pPr>
              <w:pStyle w:val="TableParagraph"/>
              <w:ind w:left="59" w:right="59"/>
              <w:jc w:val="center"/>
              <w:rPr>
                <w:sz w:val="24"/>
                <w:szCs w:val="24"/>
              </w:rPr>
            </w:pPr>
          </w:p>
        </w:tc>
      </w:tr>
      <w:tr w:rsidR="00217601" w:rsidRPr="00AE0493" w14:paraId="66410BDF" w14:textId="77777777" w:rsidTr="00874ADE">
        <w:trPr>
          <w:trHeight w:val="568"/>
          <w:jc w:val="center"/>
        </w:trPr>
        <w:tc>
          <w:tcPr>
            <w:tcW w:w="691" w:type="dxa"/>
          </w:tcPr>
          <w:p w14:paraId="3D98C317" w14:textId="77777777" w:rsidR="00217601" w:rsidRPr="00AE0493" w:rsidRDefault="00217601">
            <w:pPr>
              <w:pStyle w:val="TableParagraph"/>
              <w:ind w:left="14" w:right="5"/>
              <w:jc w:val="center"/>
              <w:rPr>
                <w:sz w:val="24"/>
                <w:szCs w:val="24"/>
              </w:rPr>
            </w:pPr>
            <w:r w:rsidRPr="00AE0493">
              <w:rPr>
                <w:spacing w:val="-10"/>
                <w:sz w:val="24"/>
                <w:szCs w:val="24"/>
              </w:rPr>
              <w:t>3</w:t>
            </w:r>
          </w:p>
        </w:tc>
        <w:tc>
          <w:tcPr>
            <w:tcW w:w="4362" w:type="dxa"/>
          </w:tcPr>
          <w:p w14:paraId="28812931" w14:textId="77777777" w:rsidR="00217601" w:rsidRPr="00AE0493" w:rsidRDefault="00217601">
            <w:pPr>
              <w:pStyle w:val="TableParagraph"/>
              <w:ind w:left="9" w:right="1207"/>
              <w:jc w:val="center"/>
              <w:rPr>
                <w:sz w:val="24"/>
                <w:szCs w:val="24"/>
              </w:rPr>
            </w:pPr>
            <w:r w:rsidRPr="00AE0493">
              <w:rPr>
                <w:sz w:val="24"/>
                <w:szCs w:val="24"/>
              </w:rPr>
              <w:t>Skilled/unskilled</w:t>
            </w:r>
            <w:r w:rsidRPr="00AE0493">
              <w:rPr>
                <w:spacing w:val="-9"/>
                <w:sz w:val="24"/>
                <w:szCs w:val="24"/>
              </w:rPr>
              <w:t xml:space="preserve"> </w:t>
            </w:r>
            <w:r w:rsidRPr="00AE0493">
              <w:rPr>
                <w:spacing w:val="-2"/>
                <w:sz w:val="24"/>
                <w:szCs w:val="24"/>
              </w:rPr>
              <w:t>Worker/Labour</w:t>
            </w:r>
          </w:p>
          <w:p w14:paraId="7E15FC7D" w14:textId="77777777" w:rsidR="00217601" w:rsidRPr="00AE0493" w:rsidRDefault="00217601">
            <w:pPr>
              <w:pStyle w:val="TableParagraph"/>
              <w:spacing w:before="20"/>
              <w:ind w:left="4"/>
              <w:jc w:val="center"/>
              <w:rPr>
                <w:sz w:val="24"/>
                <w:szCs w:val="24"/>
              </w:rPr>
            </w:pPr>
            <w:r w:rsidRPr="00AE0493">
              <w:rPr>
                <w:spacing w:val="-4"/>
                <w:sz w:val="24"/>
                <w:szCs w:val="24"/>
              </w:rPr>
              <w:t>Male</w:t>
            </w:r>
          </w:p>
        </w:tc>
        <w:tc>
          <w:tcPr>
            <w:tcW w:w="2610" w:type="dxa"/>
            <w:vMerge w:val="restart"/>
          </w:tcPr>
          <w:p w14:paraId="2C843063" w14:textId="1DAD4E79" w:rsidR="00217601" w:rsidRPr="00AE0493" w:rsidRDefault="00162506">
            <w:pPr>
              <w:pStyle w:val="TableParagraph"/>
              <w:spacing w:line="259" w:lineRule="auto"/>
              <w:ind w:left="720" w:hanging="150"/>
              <w:rPr>
                <w:sz w:val="24"/>
                <w:szCs w:val="24"/>
              </w:rPr>
            </w:pPr>
            <w:r w:rsidRPr="00AE0493">
              <w:rPr>
                <w:noProof/>
                <w:sz w:val="24"/>
                <w:szCs w:val="24"/>
              </w:rPr>
              <mc:AlternateContent>
                <mc:Choice Requires="wpg">
                  <w:drawing>
                    <wp:anchor distT="0" distB="0" distL="0" distR="0" simplePos="0" relativeHeight="251657216" behindDoc="1" locked="0" layoutInCell="1" allowOverlap="1" wp14:anchorId="0A3ADBF1" wp14:editId="4682A97F">
                      <wp:simplePos x="0" y="0"/>
                      <wp:positionH relativeFrom="column">
                        <wp:posOffset>38735</wp:posOffset>
                      </wp:positionH>
                      <wp:positionV relativeFrom="paragraph">
                        <wp:posOffset>90170</wp:posOffset>
                      </wp:positionV>
                      <wp:extent cx="161290" cy="1136650"/>
                      <wp:effectExtent l="0" t="0" r="0" b="0"/>
                      <wp:wrapNone/>
                      <wp:docPr id="119958504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290" cy="1136650"/>
                                <a:chOff x="0" y="0"/>
                                <a:chExt cx="161290" cy="1136650"/>
                              </a:xfrm>
                            </wpg:grpSpPr>
                            <wps:wsp>
                              <wps:cNvPr id="9" name="Graphic 9"/>
                              <wps:cNvSpPr/>
                              <wps:spPr>
                                <a:xfrm>
                                  <a:off x="4762" y="4762"/>
                                  <a:ext cx="151765" cy="1127125"/>
                                </a:xfrm>
                                <a:custGeom>
                                  <a:avLst/>
                                  <a:gdLst/>
                                  <a:ahLst/>
                                  <a:cxnLst/>
                                  <a:rect l="l" t="t" r="r" b="b"/>
                                  <a:pathLst>
                                    <a:path w="151765" h="1127125">
                                      <a:moveTo>
                                        <a:pt x="0" y="0"/>
                                      </a:moveTo>
                                      <a:lnTo>
                                        <a:pt x="29547" y="7379"/>
                                      </a:lnTo>
                                      <a:lnTo>
                                        <a:pt x="53689" y="27511"/>
                                      </a:lnTo>
                                      <a:lnTo>
                                        <a:pt x="69973" y="57382"/>
                                      </a:lnTo>
                                      <a:lnTo>
                                        <a:pt x="75946" y="93979"/>
                                      </a:lnTo>
                                      <a:lnTo>
                                        <a:pt x="75946" y="469646"/>
                                      </a:lnTo>
                                      <a:lnTo>
                                        <a:pt x="81899" y="506190"/>
                                      </a:lnTo>
                                      <a:lnTo>
                                        <a:pt x="98139" y="536066"/>
                                      </a:lnTo>
                                      <a:lnTo>
                                        <a:pt x="122237" y="556228"/>
                                      </a:lnTo>
                                      <a:lnTo>
                                        <a:pt x="151764" y="563626"/>
                                      </a:lnTo>
                                      <a:lnTo>
                                        <a:pt x="122237" y="571003"/>
                                      </a:lnTo>
                                      <a:lnTo>
                                        <a:pt x="98139" y="591121"/>
                                      </a:lnTo>
                                      <a:lnTo>
                                        <a:pt x="81899" y="620954"/>
                                      </a:lnTo>
                                      <a:lnTo>
                                        <a:pt x="75946" y="657478"/>
                                      </a:lnTo>
                                      <a:lnTo>
                                        <a:pt x="75946" y="1033145"/>
                                      </a:lnTo>
                                      <a:lnTo>
                                        <a:pt x="69973" y="1069742"/>
                                      </a:lnTo>
                                      <a:lnTo>
                                        <a:pt x="53689" y="1099613"/>
                                      </a:lnTo>
                                      <a:lnTo>
                                        <a:pt x="29547" y="1119745"/>
                                      </a:lnTo>
                                      <a:lnTo>
                                        <a:pt x="0" y="1127125"/>
                                      </a:lnTo>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18BE944" id="Group 6" o:spid="_x0000_s1026" style="position:absolute;margin-left:3.05pt;margin-top:7.1pt;width:12.7pt;height:89.5pt;z-index:-251659264;mso-wrap-distance-left:0;mso-wrap-distance-right:0" coordsize="1612,11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">
                      <v:shape id="Graphic 9" o:spid="_x0000_s1027" style="position:absolute;left:47;top:47;width:1518;height:11271;visibility:visible;mso-wrap-style:square;v-text-anchor:top" coordsize="151765,112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" path="m,l29547,7379,53689,27511,69973,57382r5973,36597l75946,469646r5953,36544l98139,536066r24098,20162l151764,563626r-29527,7377l98139,591121,81899,620954r-5953,36524l75946,1033145r-5973,36597l53689,1099613r-24142,20132l,1127125e" filled="f">
                        <v:path arrowok="t"/>
                      </v:shape>
                    </v:group>
                  </w:pict>
                </mc:Fallback>
              </mc:AlternateContent>
            </w:r>
          </w:p>
        </w:tc>
      </w:tr>
      <w:tr w:rsidR="00217601" w:rsidRPr="00AE0493" w14:paraId="0CC4299B" w14:textId="77777777" w:rsidTr="00874ADE">
        <w:trPr>
          <w:trHeight w:val="570"/>
          <w:jc w:val="center"/>
        </w:trPr>
        <w:tc>
          <w:tcPr>
            <w:tcW w:w="691" w:type="dxa"/>
          </w:tcPr>
          <w:p w14:paraId="687155E8" w14:textId="77777777" w:rsidR="00217601" w:rsidRPr="00AE0493" w:rsidRDefault="00217601">
            <w:pPr>
              <w:pStyle w:val="TableParagraph"/>
              <w:ind w:left="14" w:right="5"/>
              <w:jc w:val="center"/>
              <w:rPr>
                <w:sz w:val="24"/>
                <w:szCs w:val="24"/>
              </w:rPr>
            </w:pPr>
            <w:r w:rsidRPr="00AE0493">
              <w:rPr>
                <w:spacing w:val="-10"/>
                <w:sz w:val="24"/>
                <w:szCs w:val="24"/>
              </w:rPr>
              <w:t>4</w:t>
            </w:r>
          </w:p>
        </w:tc>
        <w:tc>
          <w:tcPr>
            <w:tcW w:w="4362" w:type="dxa"/>
          </w:tcPr>
          <w:p w14:paraId="5EF994B3" w14:textId="77777777" w:rsidR="00217601" w:rsidRPr="00AE0493" w:rsidRDefault="00217601">
            <w:pPr>
              <w:pStyle w:val="TableParagraph"/>
              <w:ind w:left="9" w:right="1207"/>
              <w:jc w:val="center"/>
              <w:rPr>
                <w:sz w:val="24"/>
                <w:szCs w:val="24"/>
              </w:rPr>
            </w:pPr>
            <w:r w:rsidRPr="00AE0493">
              <w:rPr>
                <w:sz w:val="24"/>
                <w:szCs w:val="24"/>
              </w:rPr>
              <w:t>Skilled/unskilled</w:t>
            </w:r>
            <w:r w:rsidRPr="00AE0493">
              <w:rPr>
                <w:spacing w:val="-9"/>
                <w:sz w:val="24"/>
                <w:szCs w:val="24"/>
              </w:rPr>
              <w:t xml:space="preserve"> </w:t>
            </w:r>
            <w:r w:rsidRPr="00AE0493">
              <w:rPr>
                <w:spacing w:val="-2"/>
                <w:sz w:val="24"/>
                <w:szCs w:val="24"/>
              </w:rPr>
              <w:t>Worker/Labour</w:t>
            </w:r>
          </w:p>
          <w:p w14:paraId="27CA74B1" w14:textId="77777777" w:rsidR="00217601" w:rsidRPr="00AE0493" w:rsidRDefault="00217601">
            <w:pPr>
              <w:pStyle w:val="TableParagraph"/>
              <w:spacing w:before="20"/>
              <w:ind w:left="4"/>
              <w:jc w:val="center"/>
              <w:rPr>
                <w:sz w:val="24"/>
                <w:szCs w:val="24"/>
              </w:rPr>
            </w:pPr>
            <w:r w:rsidRPr="00AE0493">
              <w:rPr>
                <w:spacing w:val="-2"/>
                <w:sz w:val="24"/>
                <w:szCs w:val="24"/>
              </w:rPr>
              <w:t>Female</w:t>
            </w:r>
          </w:p>
        </w:tc>
        <w:tc>
          <w:tcPr>
            <w:tcW w:w="2610" w:type="dxa"/>
            <w:vMerge/>
            <w:tcBorders>
              <w:top w:val="nil"/>
            </w:tcBorders>
          </w:tcPr>
          <w:p w14:paraId="1CEB5FBA" w14:textId="77777777" w:rsidR="00217601" w:rsidRPr="00AE0493" w:rsidRDefault="00217601"/>
        </w:tc>
      </w:tr>
      <w:tr w:rsidR="00217601" w:rsidRPr="00AE0493" w14:paraId="1AC4B5CE" w14:textId="77777777" w:rsidTr="00874ADE">
        <w:trPr>
          <w:trHeight w:val="294"/>
          <w:jc w:val="center"/>
        </w:trPr>
        <w:tc>
          <w:tcPr>
            <w:tcW w:w="691" w:type="dxa"/>
          </w:tcPr>
          <w:p w14:paraId="5C7CDA47" w14:textId="77777777" w:rsidR="00217601" w:rsidRPr="00AE0493" w:rsidRDefault="00217601">
            <w:pPr>
              <w:pStyle w:val="TableParagraph"/>
              <w:ind w:left="14" w:right="5"/>
              <w:jc w:val="center"/>
              <w:rPr>
                <w:sz w:val="24"/>
                <w:szCs w:val="24"/>
              </w:rPr>
            </w:pPr>
            <w:r w:rsidRPr="00AE0493">
              <w:rPr>
                <w:spacing w:val="-10"/>
                <w:sz w:val="24"/>
                <w:szCs w:val="24"/>
              </w:rPr>
              <w:t>5</w:t>
            </w:r>
          </w:p>
        </w:tc>
        <w:tc>
          <w:tcPr>
            <w:tcW w:w="4362" w:type="dxa"/>
          </w:tcPr>
          <w:p w14:paraId="3CCEADC2" w14:textId="77777777" w:rsidR="00217601" w:rsidRPr="00AE0493" w:rsidRDefault="00217601">
            <w:pPr>
              <w:pStyle w:val="TableParagraph"/>
              <w:ind w:left="9" w:right="8"/>
              <w:jc w:val="center"/>
              <w:rPr>
                <w:sz w:val="24"/>
                <w:szCs w:val="24"/>
              </w:rPr>
            </w:pPr>
            <w:r w:rsidRPr="00AE0493">
              <w:rPr>
                <w:sz w:val="24"/>
                <w:szCs w:val="24"/>
              </w:rPr>
              <w:t>Safai</w:t>
            </w:r>
            <w:r w:rsidRPr="00AE0493">
              <w:rPr>
                <w:spacing w:val="-5"/>
                <w:sz w:val="24"/>
                <w:szCs w:val="24"/>
              </w:rPr>
              <w:t xml:space="preserve"> </w:t>
            </w:r>
            <w:r w:rsidRPr="00AE0493">
              <w:rPr>
                <w:sz w:val="24"/>
                <w:szCs w:val="24"/>
              </w:rPr>
              <w:t>Karmachari</w:t>
            </w:r>
            <w:r w:rsidRPr="00AE0493">
              <w:rPr>
                <w:spacing w:val="-6"/>
                <w:sz w:val="24"/>
                <w:szCs w:val="24"/>
              </w:rPr>
              <w:t xml:space="preserve"> </w:t>
            </w:r>
            <w:r w:rsidRPr="00AE0493">
              <w:rPr>
                <w:spacing w:val="-4"/>
                <w:sz w:val="24"/>
                <w:szCs w:val="24"/>
              </w:rPr>
              <w:t>Male</w:t>
            </w:r>
          </w:p>
        </w:tc>
        <w:tc>
          <w:tcPr>
            <w:tcW w:w="2610" w:type="dxa"/>
            <w:vMerge/>
            <w:tcBorders>
              <w:top w:val="nil"/>
            </w:tcBorders>
          </w:tcPr>
          <w:p w14:paraId="5FECCEC1" w14:textId="77777777" w:rsidR="00217601" w:rsidRPr="00AE0493" w:rsidRDefault="00217601"/>
        </w:tc>
      </w:tr>
      <w:tr w:rsidR="00217601" w:rsidRPr="00AE0493" w14:paraId="5CD90B34" w14:textId="77777777" w:rsidTr="00874ADE">
        <w:trPr>
          <w:trHeight w:val="292"/>
          <w:jc w:val="center"/>
        </w:trPr>
        <w:tc>
          <w:tcPr>
            <w:tcW w:w="691" w:type="dxa"/>
          </w:tcPr>
          <w:p w14:paraId="077F64B3" w14:textId="77777777" w:rsidR="00217601" w:rsidRPr="00AE0493" w:rsidRDefault="00217601">
            <w:pPr>
              <w:pStyle w:val="TableParagraph"/>
              <w:ind w:left="14" w:right="5"/>
              <w:jc w:val="center"/>
              <w:rPr>
                <w:sz w:val="24"/>
                <w:szCs w:val="24"/>
              </w:rPr>
            </w:pPr>
            <w:r w:rsidRPr="00AE0493">
              <w:rPr>
                <w:spacing w:val="-10"/>
                <w:sz w:val="24"/>
                <w:szCs w:val="24"/>
              </w:rPr>
              <w:t>6</w:t>
            </w:r>
          </w:p>
        </w:tc>
        <w:tc>
          <w:tcPr>
            <w:tcW w:w="4362" w:type="dxa"/>
          </w:tcPr>
          <w:p w14:paraId="3D46D7BB" w14:textId="77777777" w:rsidR="00217601" w:rsidRPr="00AE0493" w:rsidRDefault="00217601">
            <w:pPr>
              <w:pStyle w:val="TableParagraph"/>
              <w:ind w:left="9" w:right="9"/>
              <w:jc w:val="center"/>
              <w:rPr>
                <w:sz w:val="24"/>
                <w:szCs w:val="24"/>
              </w:rPr>
            </w:pPr>
            <w:r w:rsidRPr="00AE0493">
              <w:rPr>
                <w:sz w:val="24"/>
                <w:szCs w:val="24"/>
              </w:rPr>
              <w:t>Safai</w:t>
            </w:r>
            <w:r w:rsidRPr="00AE0493">
              <w:rPr>
                <w:spacing w:val="-4"/>
                <w:sz w:val="24"/>
                <w:szCs w:val="24"/>
              </w:rPr>
              <w:t xml:space="preserve"> </w:t>
            </w:r>
            <w:r w:rsidRPr="00AE0493">
              <w:rPr>
                <w:sz w:val="24"/>
                <w:szCs w:val="24"/>
              </w:rPr>
              <w:t>Karmachari</w:t>
            </w:r>
            <w:r w:rsidRPr="00AE0493">
              <w:rPr>
                <w:spacing w:val="-4"/>
                <w:sz w:val="24"/>
                <w:szCs w:val="24"/>
              </w:rPr>
              <w:t xml:space="preserve"> </w:t>
            </w:r>
            <w:r w:rsidRPr="00AE0493">
              <w:rPr>
                <w:spacing w:val="-2"/>
                <w:sz w:val="24"/>
                <w:szCs w:val="24"/>
              </w:rPr>
              <w:t>Female</w:t>
            </w:r>
          </w:p>
        </w:tc>
        <w:tc>
          <w:tcPr>
            <w:tcW w:w="2610" w:type="dxa"/>
            <w:vMerge/>
            <w:tcBorders>
              <w:top w:val="nil"/>
            </w:tcBorders>
          </w:tcPr>
          <w:p w14:paraId="61CEFD52" w14:textId="77777777" w:rsidR="00217601" w:rsidRPr="00AE0493" w:rsidRDefault="00217601"/>
        </w:tc>
      </w:tr>
      <w:tr w:rsidR="00217601" w:rsidRPr="00AE0493" w14:paraId="404C6921" w14:textId="77777777" w:rsidTr="00874ADE">
        <w:trPr>
          <w:trHeight w:val="293"/>
          <w:jc w:val="center"/>
        </w:trPr>
        <w:tc>
          <w:tcPr>
            <w:tcW w:w="691" w:type="dxa"/>
          </w:tcPr>
          <w:p w14:paraId="0D8FB09F" w14:textId="77777777" w:rsidR="00217601" w:rsidRPr="00AE0493" w:rsidRDefault="00217601">
            <w:pPr>
              <w:pStyle w:val="TableParagraph"/>
              <w:ind w:left="14" w:right="5"/>
              <w:jc w:val="center"/>
              <w:rPr>
                <w:sz w:val="24"/>
                <w:szCs w:val="24"/>
              </w:rPr>
            </w:pPr>
            <w:r w:rsidRPr="00AE0493">
              <w:rPr>
                <w:spacing w:val="-10"/>
                <w:sz w:val="24"/>
                <w:szCs w:val="24"/>
              </w:rPr>
              <w:t>7</w:t>
            </w:r>
          </w:p>
        </w:tc>
        <w:tc>
          <w:tcPr>
            <w:tcW w:w="4362" w:type="dxa"/>
          </w:tcPr>
          <w:p w14:paraId="5C77785C" w14:textId="77777777" w:rsidR="00217601" w:rsidRPr="00AE0493" w:rsidRDefault="00217601">
            <w:pPr>
              <w:pStyle w:val="TableParagraph"/>
              <w:jc w:val="center"/>
              <w:rPr>
                <w:sz w:val="24"/>
                <w:szCs w:val="24"/>
              </w:rPr>
            </w:pPr>
            <w:r w:rsidRPr="00AE0493">
              <w:rPr>
                <w:sz w:val="24"/>
                <w:szCs w:val="24"/>
              </w:rPr>
              <w:t>Gardener</w:t>
            </w:r>
            <w:r w:rsidRPr="00AE0493">
              <w:rPr>
                <w:spacing w:val="-2"/>
                <w:sz w:val="24"/>
                <w:szCs w:val="24"/>
              </w:rPr>
              <w:t xml:space="preserve"> </w:t>
            </w:r>
            <w:r w:rsidRPr="00AE0493">
              <w:rPr>
                <w:sz w:val="24"/>
                <w:szCs w:val="24"/>
              </w:rPr>
              <w:t>and</w:t>
            </w:r>
            <w:r w:rsidRPr="00AE0493">
              <w:rPr>
                <w:spacing w:val="-2"/>
                <w:sz w:val="24"/>
                <w:szCs w:val="24"/>
              </w:rPr>
              <w:t xml:space="preserve"> Helper</w:t>
            </w:r>
          </w:p>
        </w:tc>
        <w:tc>
          <w:tcPr>
            <w:tcW w:w="2610" w:type="dxa"/>
            <w:vMerge/>
            <w:tcBorders>
              <w:top w:val="nil"/>
            </w:tcBorders>
          </w:tcPr>
          <w:p w14:paraId="6E514EE4" w14:textId="77777777" w:rsidR="00217601" w:rsidRPr="00AE0493" w:rsidRDefault="00217601"/>
        </w:tc>
      </w:tr>
    </w:tbl>
    <w:p w14:paraId="4E69EAD5" w14:textId="77777777" w:rsidR="00217601" w:rsidRPr="00AE0493" w:rsidRDefault="00217601" w:rsidP="00217601">
      <w:pPr>
        <w:pStyle w:val="BodyText"/>
        <w:spacing w:before="216"/>
        <w:rPr>
          <w:b/>
        </w:rPr>
      </w:pPr>
    </w:p>
    <w:p w14:paraId="5062D108" w14:textId="77777777" w:rsidR="00217601" w:rsidRPr="00AE0493" w:rsidRDefault="00217601"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b/>
          <w:sz w:val="24"/>
          <w:szCs w:val="24"/>
        </w:rPr>
      </w:pPr>
      <w:r w:rsidRPr="00AE0493">
        <w:rPr>
          <w:rFonts w:ascii="Times New Roman" w:hAnsi="Times New Roman"/>
          <w:sz w:val="24"/>
          <w:szCs w:val="24"/>
        </w:rPr>
        <w:t>The</w:t>
      </w:r>
      <w:r w:rsidRPr="00AE0493">
        <w:rPr>
          <w:rFonts w:ascii="Times New Roman" w:hAnsi="Times New Roman"/>
          <w:spacing w:val="-5"/>
          <w:sz w:val="24"/>
          <w:szCs w:val="24"/>
        </w:rPr>
        <w:t xml:space="preserve"> </w:t>
      </w:r>
      <w:r w:rsidRPr="00AE0493">
        <w:rPr>
          <w:rFonts w:ascii="Times New Roman" w:hAnsi="Times New Roman"/>
          <w:sz w:val="24"/>
          <w:szCs w:val="24"/>
        </w:rPr>
        <w:t>personnel</w:t>
      </w:r>
      <w:r w:rsidRPr="00AE0493">
        <w:rPr>
          <w:rFonts w:ascii="Times New Roman" w:hAnsi="Times New Roman"/>
          <w:spacing w:val="-1"/>
          <w:sz w:val="24"/>
          <w:szCs w:val="24"/>
        </w:rPr>
        <w:t xml:space="preserve"> </w:t>
      </w:r>
      <w:r w:rsidRPr="00AE0493">
        <w:rPr>
          <w:rFonts w:ascii="Times New Roman" w:hAnsi="Times New Roman"/>
          <w:sz w:val="24"/>
          <w:szCs w:val="24"/>
        </w:rPr>
        <w:t>deployed should have</w:t>
      </w:r>
      <w:r w:rsidRPr="00AE0493">
        <w:rPr>
          <w:rFonts w:ascii="Times New Roman" w:hAnsi="Times New Roman"/>
          <w:spacing w:val="-2"/>
          <w:sz w:val="24"/>
          <w:szCs w:val="24"/>
        </w:rPr>
        <w:t xml:space="preserve"> </w:t>
      </w:r>
      <w:r w:rsidRPr="00AE0493">
        <w:rPr>
          <w:rFonts w:ascii="Times New Roman" w:hAnsi="Times New Roman"/>
          <w:sz w:val="24"/>
          <w:szCs w:val="24"/>
        </w:rPr>
        <w:t>adequate</w:t>
      </w:r>
      <w:r w:rsidRPr="00AE0493">
        <w:rPr>
          <w:rFonts w:ascii="Times New Roman" w:hAnsi="Times New Roman"/>
          <w:spacing w:val="-1"/>
          <w:sz w:val="24"/>
          <w:szCs w:val="24"/>
        </w:rPr>
        <w:t xml:space="preserve"> </w:t>
      </w:r>
      <w:r w:rsidRPr="00AE0493">
        <w:rPr>
          <w:rFonts w:ascii="Times New Roman" w:hAnsi="Times New Roman"/>
          <w:sz w:val="24"/>
          <w:szCs w:val="24"/>
        </w:rPr>
        <w:t>experience</w:t>
      </w:r>
      <w:r w:rsidRPr="00AE0493">
        <w:rPr>
          <w:rFonts w:ascii="Times New Roman" w:hAnsi="Times New Roman"/>
          <w:spacing w:val="-1"/>
          <w:sz w:val="24"/>
          <w:szCs w:val="24"/>
        </w:rPr>
        <w:t xml:space="preserve"> </w:t>
      </w:r>
      <w:r w:rsidRPr="00AE0493">
        <w:rPr>
          <w:rFonts w:ascii="Times New Roman" w:hAnsi="Times New Roman"/>
          <w:sz w:val="24"/>
          <w:szCs w:val="24"/>
        </w:rPr>
        <w:t>in</w:t>
      </w:r>
      <w:r w:rsidRPr="00AE0493">
        <w:rPr>
          <w:rFonts w:ascii="Times New Roman" w:hAnsi="Times New Roman"/>
          <w:spacing w:val="-1"/>
          <w:sz w:val="24"/>
          <w:szCs w:val="24"/>
        </w:rPr>
        <w:t xml:space="preserve"> </w:t>
      </w:r>
      <w:r w:rsidRPr="00AE0493">
        <w:rPr>
          <w:rFonts w:ascii="Times New Roman" w:hAnsi="Times New Roman"/>
          <w:sz w:val="24"/>
          <w:szCs w:val="24"/>
        </w:rPr>
        <w:t>the</w:t>
      </w:r>
      <w:r w:rsidRPr="00AE0493">
        <w:rPr>
          <w:rFonts w:ascii="Times New Roman" w:hAnsi="Times New Roman"/>
          <w:spacing w:val="-2"/>
          <w:sz w:val="24"/>
          <w:szCs w:val="24"/>
        </w:rPr>
        <w:t xml:space="preserve"> </w:t>
      </w:r>
      <w:r w:rsidRPr="00AE0493">
        <w:rPr>
          <w:rFonts w:ascii="Times New Roman" w:hAnsi="Times New Roman"/>
          <w:sz w:val="24"/>
          <w:szCs w:val="24"/>
        </w:rPr>
        <w:t xml:space="preserve">related </w:t>
      </w:r>
      <w:r w:rsidRPr="00AE0493">
        <w:rPr>
          <w:rFonts w:ascii="Times New Roman" w:hAnsi="Times New Roman"/>
          <w:spacing w:val="-2"/>
          <w:sz w:val="24"/>
          <w:szCs w:val="24"/>
        </w:rPr>
        <w:t>field.</w:t>
      </w:r>
    </w:p>
    <w:p w14:paraId="79FA1012" w14:textId="77777777" w:rsidR="00217601" w:rsidRPr="00AE0493" w:rsidRDefault="00217601" w:rsidP="00874ADE">
      <w:pPr>
        <w:pStyle w:val="ListParagraph"/>
        <w:widowControl w:val="0"/>
        <w:autoSpaceDE w:val="0"/>
        <w:autoSpaceDN w:val="0"/>
        <w:spacing w:after="0" w:line="240" w:lineRule="auto"/>
        <w:ind w:left="1134"/>
        <w:contextualSpacing w:val="0"/>
        <w:jc w:val="both"/>
        <w:rPr>
          <w:rFonts w:ascii="Times New Roman" w:hAnsi="Times New Roman"/>
          <w:sz w:val="24"/>
          <w:szCs w:val="24"/>
        </w:rPr>
      </w:pPr>
    </w:p>
    <w:p w14:paraId="09477F86" w14:textId="61BCF3F9" w:rsidR="00217601" w:rsidRPr="00AE0493" w:rsidRDefault="00217601"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sz w:val="24"/>
          <w:szCs w:val="24"/>
        </w:rPr>
      </w:pPr>
      <w:r w:rsidRPr="00AE0493">
        <w:rPr>
          <w:rFonts w:ascii="Times New Roman" w:hAnsi="Times New Roman"/>
          <w:sz w:val="24"/>
          <w:szCs w:val="24"/>
        </w:rPr>
        <w:t xml:space="preserve">The contractor will have to provide one weekly off on paid basis to each worker. Weekly off will be provided by the agency to their workers on </w:t>
      </w:r>
      <w:r w:rsidR="004719B2" w:rsidRPr="00AE0493">
        <w:rPr>
          <w:rFonts w:ascii="Times New Roman" w:hAnsi="Times New Roman"/>
          <w:sz w:val="24"/>
          <w:szCs w:val="24"/>
        </w:rPr>
        <w:t>a rotation</w:t>
      </w:r>
      <w:r w:rsidRPr="00AE0493">
        <w:rPr>
          <w:rFonts w:ascii="Times New Roman" w:hAnsi="Times New Roman"/>
          <w:sz w:val="24"/>
          <w:szCs w:val="24"/>
        </w:rPr>
        <w:t xml:space="preserve"> basis</w:t>
      </w:r>
    </w:p>
    <w:p w14:paraId="16F3EA42" w14:textId="77777777" w:rsidR="00217601" w:rsidRPr="00AE0493" w:rsidRDefault="00217601" w:rsidP="00874ADE">
      <w:pPr>
        <w:pStyle w:val="ListParagraph"/>
        <w:widowControl w:val="0"/>
        <w:autoSpaceDE w:val="0"/>
        <w:autoSpaceDN w:val="0"/>
        <w:spacing w:after="0" w:line="240" w:lineRule="auto"/>
        <w:ind w:left="1134"/>
        <w:contextualSpacing w:val="0"/>
        <w:jc w:val="both"/>
        <w:rPr>
          <w:rFonts w:ascii="Times New Roman" w:hAnsi="Times New Roman"/>
          <w:sz w:val="24"/>
          <w:szCs w:val="24"/>
        </w:rPr>
      </w:pPr>
    </w:p>
    <w:p w14:paraId="266EB0C2" w14:textId="77777777" w:rsidR="00217601" w:rsidRPr="00AE0493" w:rsidRDefault="00217601"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sz w:val="24"/>
          <w:szCs w:val="24"/>
        </w:rPr>
      </w:pPr>
      <w:r w:rsidRPr="00AE0493">
        <w:rPr>
          <w:rFonts w:ascii="Times New Roman" w:hAnsi="Times New Roman"/>
          <w:sz w:val="24"/>
          <w:szCs w:val="24"/>
        </w:rPr>
        <w:t xml:space="preserve">The agency will have to provide the list of minimum </w:t>
      </w:r>
      <w:r w:rsidR="002A309E" w:rsidRPr="00AE0493">
        <w:rPr>
          <w:rFonts w:ascii="Times New Roman" w:hAnsi="Times New Roman"/>
          <w:sz w:val="24"/>
          <w:szCs w:val="24"/>
        </w:rPr>
        <w:t>1</w:t>
      </w:r>
      <w:r w:rsidR="009823A9" w:rsidRPr="00AE0493">
        <w:rPr>
          <w:rFonts w:ascii="Times New Roman" w:hAnsi="Times New Roman"/>
          <w:sz w:val="24"/>
          <w:szCs w:val="24"/>
        </w:rPr>
        <w:t>00</w:t>
      </w:r>
      <w:r w:rsidRPr="00AE0493">
        <w:rPr>
          <w:rFonts w:ascii="Times New Roman" w:hAnsi="Times New Roman"/>
          <w:sz w:val="24"/>
          <w:szCs w:val="24"/>
        </w:rPr>
        <w:t xml:space="preserve"> manpower list including backup staff with their PF &amp; ESI details who will provide service in LNMIIT Jaipur as housekeeping workers. The agency will depute these backup staff in place of </w:t>
      </w:r>
      <w:r w:rsidR="00777778" w:rsidRPr="00AE0493">
        <w:rPr>
          <w:rFonts w:ascii="Times New Roman" w:hAnsi="Times New Roman"/>
          <w:sz w:val="24"/>
          <w:szCs w:val="24"/>
        </w:rPr>
        <w:t>the main</w:t>
      </w:r>
      <w:r w:rsidRPr="00AE0493">
        <w:rPr>
          <w:rFonts w:ascii="Times New Roman" w:hAnsi="Times New Roman"/>
          <w:sz w:val="24"/>
          <w:szCs w:val="24"/>
        </w:rPr>
        <w:t xml:space="preserve"> housekeeping worker during their emergency leave or leave of any other reason.</w:t>
      </w:r>
    </w:p>
    <w:p w14:paraId="5D44B87A" w14:textId="77777777" w:rsidR="00874ADE" w:rsidRPr="00AE0493" w:rsidRDefault="00217601"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sz w:val="24"/>
          <w:szCs w:val="24"/>
        </w:rPr>
      </w:pPr>
      <w:r w:rsidRPr="00AE0493">
        <w:rPr>
          <w:rFonts w:ascii="Times New Roman" w:hAnsi="Times New Roman"/>
          <w:sz w:val="24"/>
          <w:szCs w:val="24"/>
        </w:rPr>
        <w:lastRenderedPageBreak/>
        <w:t>The above deployment of manpower is indicative. The number of manpower can be increased or decreased as per the requirement of the Institute. This may be altered on any day as per the needs and requirements of LNMIIT.</w:t>
      </w:r>
    </w:p>
    <w:p w14:paraId="5642E628" w14:textId="30660181" w:rsidR="009559BD" w:rsidRPr="00AE0493" w:rsidRDefault="00554AE0"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sz w:val="24"/>
          <w:szCs w:val="24"/>
        </w:rPr>
      </w:pPr>
      <w:r w:rsidRPr="00AE0493">
        <w:rPr>
          <w:rFonts w:ascii="Times New Roman" w:hAnsi="Times New Roman"/>
          <w:sz w:val="24"/>
          <w:szCs w:val="24"/>
        </w:rPr>
        <w:t xml:space="preserve">The </w:t>
      </w:r>
      <w:r w:rsidR="00B0256E" w:rsidRPr="00AE0493">
        <w:rPr>
          <w:rFonts w:ascii="Times New Roman" w:hAnsi="Times New Roman"/>
          <w:sz w:val="24"/>
          <w:szCs w:val="24"/>
        </w:rPr>
        <w:t>Contractor will</w:t>
      </w:r>
      <w:r w:rsidR="009559BD" w:rsidRPr="00AE0493">
        <w:rPr>
          <w:rFonts w:ascii="Times New Roman" w:hAnsi="Times New Roman"/>
          <w:sz w:val="24"/>
          <w:szCs w:val="24"/>
        </w:rPr>
        <w:t xml:space="preserve"> provide </w:t>
      </w:r>
      <w:r w:rsidR="002B1BE2" w:rsidRPr="00AE0493">
        <w:rPr>
          <w:rFonts w:ascii="Times New Roman" w:hAnsi="Times New Roman"/>
          <w:sz w:val="24"/>
          <w:szCs w:val="24"/>
        </w:rPr>
        <w:t>undermentioned reports</w:t>
      </w:r>
      <w:r w:rsidR="009559BD" w:rsidRPr="00AE0493">
        <w:rPr>
          <w:rFonts w:ascii="Times New Roman" w:hAnsi="Times New Roman"/>
          <w:sz w:val="24"/>
          <w:szCs w:val="24"/>
        </w:rPr>
        <w:t xml:space="preserve"> to LNMIIT Administration as per the periodicity mentioned </w:t>
      </w:r>
    </w:p>
    <w:p w14:paraId="5F847D4C" w14:textId="77777777" w:rsidR="009559BD" w:rsidRPr="00AE0493" w:rsidRDefault="009559BD" w:rsidP="009559BD">
      <w:pPr>
        <w:spacing w:line="247" w:lineRule="auto"/>
        <w:jc w:val="both"/>
      </w:pPr>
    </w:p>
    <w:p w14:paraId="78C7B49B" w14:textId="4D7F2BC1" w:rsidR="00CB6179" w:rsidRPr="00AE0493" w:rsidRDefault="00CB6179" w:rsidP="00874ADE">
      <w:pPr>
        <w:ind w:firstLine="720"/>
      </w:pPr>
      <w:r w:rsidRPr="00AE0493">
        <w:rPr>
          <w:kern w:val="24"/>
        </w:rPr>
        <w:t>Site Reports on Daily, Weekly, Monthly Basis (Snags &amp; Performance Reports)</w:t>
      </w:r>
    </w:p>
    <w:p w14:paraId="2068A302" w14:textId="77777777" w:rsidR="00CB6179" w:rsidRPr="00AE0493" w:rsidRDefault="00CB6179" w:rsidP="00874ADE">
      <w:pPr>
        <w:numPr>
          <w:ilvl w:val="3"/>
          <w:numId w:val="25"/>
        </w:numPr>
        <w:tabs>
          <w:tab w:val="clear" w:pos="2880"/>
          <w:tab w:val="num" w:pos="1080"/>
        </w:tabs>
        <w:ind w:left="1080"/>
        <w:contextualSpacing/>
      </w:pPr>
      <w:r w:rsidRPr="00AE0493">
        <w:rPr>
          <w:kern w:val="24"/>
        </w:rPr>
        <w:t>Manpower Deployment Reports</w:t>
      </w:r>
    </w:p>
    <w:p w14:paraId="69425193" w14:textId="77777777" w:rsidR="00CB6179" w:rsidRPr="00AE0493" w:rsidRDefault="00CB6179" w:rsidP="00874ADE">
      <w:pPr>
        <w:numPr>
          <w:ilvl w:val="3"/>
          <w:numId w:val="25"/>
        </w:numPr>
        <w:tabs>
          <w:tab w:val="clear" w:pos="2880"/>
          <w:tab w:val="num" w:pos="1080"/>
        </w:tabs>
        <w:ind w:left="1080"/>
        <w:contextualSpacing/>
      </w:pPr>
      <w:r w:rsidRPr="00AE0493">
        <w:rPr>
          <w:kern w:val="24"/>
        </w:rPr>
        <w:t>Monthly Machinery</w:t>
      </w:r>
    </w:p>
    <w:p w14:paraId="30406A0B" w14:textId="77777777" w:rsidR="00CB6179" w:rsidRPr="00AE0493" w:rsidRDefault="00CB6179" w:rsidP="00874ADE">
      <w:pPr>
        <w:numPr>
          <w:ilvl w:val="3"/>
          <w:numId w:val="25"/>
        </w:numPr>
        <w:tabs>
          <w:tab w:val="clear" w:pos="2880"/>
          <w:tab w:val="num" w:pos="1080"/>
        </w:tabs>
        <w:ind w:left="1080"/>
        <w:contextualSpacing/>
      </w:pPr>
      <w:r w:rsidRPr="00AE0493">
        <w:rPr>
          <w:kern w:val="24"/>
        </w:rPr>
        <w:t>Deployment &amp; Consumable Reports</w:t>
      </w:r>
    </w:p>
    <w:p w14:paraId="3230E237" w14:textId="77777777" w:rsidR="00CB6179" w:rsidRPr="00AE0493" w:rsidRDefault="00CB6179" w:rsidP="00874ADE">
      <w:pPr>
        <w:numPr>
          <w:ilvl w:val="3"/>
          <w:numId w:val="25"/>
        </w:numPr>
        <w:tabs>
          <w:tab w:val="clear" w:pos="2880"/>
          <w:tab w:val="num" w:pos="1080"/>
        </w:tabs>
        <w:ind w:left="1080"/>
        <w:contextualSpacing/>
      </w:pPr>
      <w:r w:rsidRPr="00AE0493">
        <w:rPr>
          <w:kern w:val="24"/>
        </w:rPr>
        <w:t>Correction, Prevention &amp; Action Reports</w:t>
      </w:r>
    </w:p>
    <w:p w14:paraId="186336FE" w14:textId="77777777" w:rsidR="00CB6179" w:rsidRPr="00AE0493" w:rsidRDefault="00CB6179" w:rsidP="00874ADE">
      <w:pPr>
        <w:numPr>
          <w:ilvl w:val="3"/>
          <w:numId w:val="25"/>
        </w:numPr>
        <w:tabs>
          <w:tab w:val="clear" w:pos="2880"/>
          <w:tab w:val="num" w:pos="1080"/>
        </w:tabs>
        <w:ind w:left="1080"/>
        <w:contextualSpacing/>
      </w:pPr>
      <w:r w:rsidRPr="00AE0493">
        <w:rPr>
          <w:kern w:val="24"/>
        </w:rPr>
        <w:t>Monthly Business Reviews</w:t>
      </w:r>
    </w:p>
    <w:p w14:paraId="31416E0A" w14:textId="77777777" w:rsidR="00CB6179" w:rsidRPr="00AE0493" w:rsidRDefault="00CB6179" w:rsidP="00874ADE">
      <w:pPr>
        <w:numPr>
          <w:ilvl w:val="3"/>
          <w:numId w:val="25"/>
        </w:numPr>
        <w:tabs>
          <w:tab w:val="clear" w:pos="2880"/>
          <w:tab w:val="num" w:pos="1080"/>
        </w:tabs>
        <w:ind w:left="1080"/>
        <w:contextualSpacing/>
      </w:pPr>
      <w:r w:rsidRPr="00AE0493">
        <w:rPr>
          <w:kern w:val="24"/>
        </w:rPr>
        <w:t>Business Satisfaction Reports</w:t>
      </w:r>
    </w:p>
    <w:p w14:paraId="36273F37" w14:textId="77777777" w:rsidR="00CB6179" w:rsidRPr="00AE0493" w:rsidRDefault="00CB6179" w:rsidP="00874ADE">
      <w:pPr>
        <w:numPr>
          <w:ilvl w:val="3"/>
          <w:numId w:val="25"/>
        </w:numPr>
        <w:tabs>
          <w:tab w:val="clear" w:pos="2880"/>
          <w:tab w:val="num" w:pos="1080"/>
        </w:tabs>
        <w:ind w:left="1080"/>
        <w:contextualSpacing/>
      </w:pPr>
      <w:r w:rsidRPr="00AE0493">
        <w:rPr>
          <w:kern w:val="24"/>
        </w:rPr>
        <w:t>Training Reports</w:t>
      </w:r>
    </w:p>
    <w:p w14:paraId="1AB0E2B2" w14:textId="77777777" w:rsidR="00CB6179" w:rsidRPr="00AE0493" w:rsidRDefault="00CB6179" w:rsidP="00874ADE">
      <w:pPr>
        <w:numPr>
          <w:ilvl w:val="3"/>
          <w:numId w:val="25"/>
        </w:numPr>
        <w:tabs>
          <w:tab w:val="clear" w:pos="2880"/>
          <w:tab w:val="num" w:pos="1080"/>
        </w:tabs>
        <w:ind w:left="1080"/>
        <w:contextualSpacing/>
      </w:pPr>
      <w:r w:rsidRPr="00AE0493">
        <w:rPr>
          <w:kern w:val="24"/>
        </w:rPr>
        <w:t>Monthly Maintenance of Equipment Reports</w:t>
      </w:r>
    </w:p>
    <w:p w14:paraId="16D474FE" w14:textId="77777777" w:rsidR="00874ADE" w:rsidRPr="00AE0493" w:rsidRDefault="00874ADE" w:rsidP="002B1BE2">
      <w:pPr>
        <w:ind w:left="1440"/>
        <w:contextualSpacing/>
        <w:rPr>
          <w:kern w:val="24"/>
        </w:rPr>
      </w:pPr>
    </w:p>
    <w:p w14:paraId="0EF5859B" w14:textId="4AF9CE3E" w:rsidR="00B0256E" w:rsidRPr="00AE0493" w:rsidRDefault="00B0256E" w:rsidP="00874ADE">
      <w:pPr>
        <w:pStyle w:val="ListParagraph"/>
        <w:widowControl w:val="0"/>
        <w:numPr>
          <w:ilvl w:val="1"/>
          <w:numId w:val="22"/>
        </w:numPr>
        <w:autoSpaceDE w:val="0"/>
        <w:autoSpaceDN w:val="0"/>
        <w:spacing w:after="0" w:line="240" w:lineRule="auto"/>
        <w:ind w:left="1134" w:hanging="708"/>
        <w:contextualSpacing w:val="0"/>
        <w:jc w:val="both"/>
        <w:rPr>
          <w:rFonts w:ascii="Times New Roman" w:hAnsi="Times New Roman"/>
          <w:sz w:val="24"/>
          <w:szCs w:val="24"/>
        </w:rPr>
      </w:pPr>
      <w:r w:rsidRPr="00AE0493">
        <w:rPr>
          <w:rFonts w:ascii="Times New Roman" w:hAnsi="Times New Roman"/>
          <w:sz w:val="24"/>
          <w:szCs w:val="24"/>
        </w:rPr>
        <w:t xml:space="preserve">The Contractor shall provide </w:t>
      </w:r>
      <w:r w:rsidR="002B1BE2" w:rsidRPr="00AE0493">
        <w:rPr>
          <w:rFonts w:ascii="Times New Roman" w:hAnsi="Times New Roman"/>
          <w:sz w:val="24"/>
          <w:szCs w:val="24"/>
        </w:rPr>
        <w:t>an</w:t>
      </w:r>
      <w:r w:rsidRPr="00AE0493">
        <w:rPr>
          <w:rFonts w:ascii="Times New Roman" w:hAnsi="Times New Roman"/>
          <w:sz w:val="24"/>
          <w:szCs w:val="24"/>
        </w:rPr>
        <w:t xml:space="preserve"> App based service for attendance</w:t>
      </w:r>
      <w:r w:rsidR="002B1BE2" w:rsidRPr="00AE0493">
        <w:rPr>
          <w:rFonts w:ascii="Times New Roman" w:hAnsi="Times New Roman"/>
          <w:sz w:val="24"/>
          <w:szCs w:val="24"/>
        </w:rPr>
        <w:t>, geo tagging, employees pay slip, compliances,</w:t>
      </w:r>
      <w:r w:rsidRPr="00AE0493">
        <w:rPr>
          <w:rFonts w:ascii="Times New Roman" w:hAnsi="Times New Roman"/>
          <w:sz w:val="24"/>
          <w:szCs w:val="24"/>
        </w:rPr>
        <w:t xml:space="preserve"> complaint management</w:t>
      </w:r>
      <w:r w:rsidR="002B1BE2" w:rsidRPr="00AE0493">
        <w:rPr>
          <w:rFonts w:ascii="Times New Roman" w:hAnsi="Times New Roman"/>
          <w:sz w:val="24"/>
          <w:szCs w:val="24"/>
        </w:rPr>
        <w:t xml:space="preserve">, checklists etc. </w:t>
      </w:r>
      <w:r w:rsidRPr="00AE0493">
        <w:rPr>
          <w:rFonts w:ascii="Times New Roman" w:hAnsi="Times New Roman"/>
          <w:sz w:val="24"/>
          <w:szCs w:val="24"/>
        </w:rPr>
        <w:t xml:space="preserve"> free of charge to the Institute.</w:t>
      </w:r>
    </w:p>
    <w:p w14:paraId="7C1354F6" w14:textId="77777777" w:rsidR="00554AE0" w:rsidRPr="00AE0493" w:rsidRDefault="00554AE0" w:rsidP="00554AE0">
      <w:pPr>
        <w:ind w:left="2160"/>
        <w:contextualSpacing/>
        <w:rPr>
          <w:kern w:val="24"/>
        </w:rPr>
      </w:pPr>
    </w:p>
    <w:p w14:paraId="3CACAD7A" w14:textId="08707772" w:rsidR="009559BD" w:rsidRPr="00AE0493" w:rsidRDefault="00554AE0" w:rsidP="00D73EB5">
      <w:pPr>
        <w:pStyle w:val="Heading8"/>
        <w:numPr>
          <w:ilvl w:val="0"/>
          <w:numId w:val="22"/>
        </w:numPr>
        <w:spacing w:before="113"/>
        <w:ind w:right="3" w:hanging="299"/>
        <w:rPr>
          <w:spacing w:val="-2"/>
          <w:u w:val="none"/>
        </w:rPr>
      </w:pPr>
      <w:r w:rsidRPr="00AE0493">
        <w:rPr>
          <w:spacing w:val="-2"/>
          <w:u w:val="none"/>
        </w:rPr>
        <w:t xml:space="preserve"> Non-Compliance</w:t>
      </w:r>
      <w:r w:rsidR="00094142" w:rsidRPr="00AE0493">
        <w:rPr>
          <w:spacing w:val="-2"/>
          <w:u w:val="none"/>
        </w:rPr>
        <w:t xml:space="preserve"> and Penalty</w:t>
      </w:r>
    </w:p>
    <w:p w14:paraId="467348CD" w14:textId="49C8A444"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If at any point of time it is found or noticed by Estate Manager or his representative that the</w:t>
      </w:r>
      <w:r w:rsidR="00D73EB5" w:rsidRPr="00AE0493">
        <w:rPr>
          <w:rFonts w:ascii="Times New Roman" w:hAnsi="Times New Roman"/>
          <w:sz w:val="24"/>
          <w:szCs w:val="24"/>
        </w:rPr>
        <w:t xml:space="preserve"> </w:t>
      </w:r>
      <w:r w:rsidRPr="00AE0493">
        <w:rPr>
          <w:rFonts w:ascii="Times New Roman" w:hAnsi="Times New Roman"/>
          <w:sz w:val="24"/>
          <w:szCs w:val="24"/>
        </w:rPr>
        <w:t xml:space="preserve">quality of cleaning works is not </w:t>
      </w:r>
      <w:r w:rsidR="00554AE0" w:rsidRPr="00AE0493">
        <w:rPr>
          <w:rFonts w:ascii="Times New Roman" w:hAnsi="Times New Roman"/>
          <w:sz w:val="24"/>
          <w:szCs w:val="24"/>
        </w:rPr>
        <w:t>up to</w:t>
      </w:r>
      <w:r w:rsidRPr="00AE0493">
        <w:rPr>
          <w:rFonts w:ascii="Times New Roman" w:hAnsi="Times New Roman"/>
          <w:sz w:val="24"/>
          <w:szCs w:val="24"/>
        </w:rPr>
        <w:t xml:space="preserve"> the mark; a penalty of Rs. 500 will be </w:t>
      </w:r>
      <w:r w:rsidR="004719B2" w:rsidRPr="00AE0493">
        <w:rPr>
          <w:rFonts w:ascii="Times New Roman" w:hAnsi="Times New Roman"/>
          <w:sz w:val="24"/>
          <w:szCs w:val="24"/>
        </w:rPr>
        <w:t>charged</w:t>
      </w:r>
      <w:r w:rsidRPr="00AE0493">
        <w:rPr>
          <w:rFonts w:ascii="Times New Roman" w:hAnsi="Times New Roman"/>
          <w:sz w:val="24"/>
          <w:szCs w:val="24"/>
        </w:rPr>
        <w:t xml:space="preserve"> for each such incident. </w:t>
      </w:r>
      <w:r w:rsidR="001F1D83" w:rsidRPr="00AE0493">
        <w:rPr>
          <w:rFonts w:ascii="Times New Roman" w:hAnsi="Times New Roman"/>
          <w:sz w:val="24"/>
          <w:szCs w:val="24"/>
        </w:rPr>
        <w:t>However,</w:t>
      </w:r>
      <w:r w:rsidRPr="00AE0493">
        <w:rPr>
          <w:rFonts w:ascii="Times New Roman" w:hAnsi="Times New Roman"/>
          <w:sz w:val="24"/>
          <w:szCs w:val="24"/>
        </w:rPr>
        <w:t xml:space="preserve"> the total penalty on this account (i.e. poor quality of work) shall not exceed 10% of </w:t>
      </w:r>
      <w:r w:rsidR="002B1BE2" w:rsidRPr="00AE0493">
        <w:rPr>
          <w:rFonts w:ascii="Times New Roman" w:hAnsi="Times New Roman"/>
          <w:sz w:val="24"/>
          <w:szCs w:val="24"/>
        </w:rPr>
        <w:t>the contract’s</w:t>
      </w:r>
      <w:r w:rsidRPr="00AE0493">
        <w:rPr>
          <w:rFonts w:ascii="Times New Roman" w:hAnsi="Times New Roman"/>
          <w:sz w:val="24"/>
          <w:szCs w:val="24"/>
        </w:rPr>
        <w:t xml:space="preserve"> value. This </w:t>
      </w:r>
      <w:r w:rsidR="004719B2" w:rsidRPr="00AE0493">
        <w:rPr>
          <w:rFonts w:ascii="Times New Roman" w:hAnsi="Times New Roman"/>
          <w:sz w:val="24"/>
          <w:szCs w:val="24"/>
        </w:rPr>
        <w:t>penalty,</w:t>
      </w:r>
      <w:r w:rsidRPr="00AE0493">
        <w:rPr>
          <w:rFonts w:ascii="Times New Roman" w:hAnsi="Times New Roman"/>
          <w:sz w:val="24"/>
          <w:szCs w:val="24"/>
        </w:rPr>
        <w:t xml:space="preserve"> due to poor quality of </w:t>
      </w:r>
      <w:r w:rsidR="00F738D2" w:rsidRPr="00AE0493">
        <w:rPr>
          <w:rFonts w:ascii="Times New Roman" w:hAnsi="Times New Roman"/>
          <w:sz w:val="24"/>
          <w:szCs w:val="24"/>
        </w:rPr>
        <w:t>work,</w:t>
      </w:r>
      <w:r w:rsidRPr="00AE0493">
        <w:rPr>
          <w:rFonts w:ascii="Times New Roman" w:hAnsi="Times New Roman"/>
          <w:sz w:val="24"/>
          <w:szCs w:val="24"/>
        </w:rPr>
        <w:t xml:space="preserve"> shall be additional to various penalty clauses specified here in i.e. 7.1 to 7.18.</w:t>
      </w:r>
    </w:p>
    <w:p w14:paraId="4FBCADCC"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The firm must maintain a “Zero Accident Record”. In case of any major accident /fatality a </w:t>
      </w:r>
      <w:r w:rsidR="002B1BE2" w:rsidRPr="00AE0493">
        <w:rPr>
          <w:rFonts w:ascii="Times New Roman" w:hAnsi="Times New Roman"/>
          <w:sz w:val="24"/>
          <w:szCs w:val="24"/>
        </w:rPr>
        <w:t>penalty of</w:t>
      </w:r>
      <w:r w:rsidRPr="00AE0493">
        <w:rPr>
          <w:rFonts w:ascii="Times New Roman" w:hAnsi="Times New Roman"/>
          <w:sz w:val="24"/>
          <w:szCs w:val="24"/>
        </w:rPr>
        <w:t xml:space="preserve"> up to 20% of the bill for the month in which the incidence taken place shall be imposed. This penalty will be addition to 10% penalty levied for poor performance.</w:t>
      </w:r>
    </w:p>
    <w:p w14:paraId="14645656" w14:textId="560BD41B"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 </w:t>
      </w:r>
      <w:r w:rsidR="002B1BE2" w:rsidRPr="00AE0493">
        <w:rPr>
          <w:rFonts w:ascii="Times New Roman" w:hAnsi="Times New Roman"/>
          <w:sz w:val="24"/>
          <w:szCs w:val="24"/>
        </w:rPr>
        <w:t>If,</w:t>
      </w:r>
      <w:r w:rsidRPr="00AE0493">
        <w:rPr>
          <w:rFonts w:ascii="Times New Roman" w:hAnsi="Times New Roman"/>
          <w:sz w:val="24"/>
          <w:szCs w:val="24"/>
        </w:rPr>
        <w:t xml:space="preserve"> Manager, Supervisor, cleaning/Housekeeping staff are found absent or short, a deduction at the </w:t>
      </w:r>
      <w:r w:rsidR="002B1BE2" w:rsidRPr="00AE0493">
        <w:rPr>
          <w:rFonts w:ascii="Times New Roman" w:hAnsi="Times New Roman"/>
          <w:sz w:val="24"/>
          <w:szCs w:val="24"/>
        </w:rPr>
        <w:t>rate</w:t>
      </w:r>
      <w:r w:rsidRPr="00AE0493">
        <w:rPr>
          <w:rFonts w:ascii="Times New Roman" w:hAnsi="Times New Roman"/>
          <w:sz w:val="24"/>
          <w:szCs w:val="24"/>
        </w:rPr>
        <w:t xml:space="preserve"> equivalent to daily wage plus Rs 100/- per employee per day will be charged subject to the actual execution, completion and quality of work. The rate of wages shall be as per minimum wages rate as applicable.</w:t>
      </w:r>
    </w:p>
    <w:p w14:paraId="6850D1F2"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It should be clearly understood that if, total penalty and deductions in any one year of the contract exceeds 10% of the value of </w:t>
      </w:r>
      <w:r w:rsidR="002B1BE2" w:rsidRPr="00AE0493">
        <w:rPr>
          <w:rFonts w:ascii="Times New Roman" w:hAnsi="Times New Roman"/>
          <w:sz w:val="24"/>
          <w:szCs w:val="24"/>
        </w:rPr>
        <w:t>the contract</w:t>
      </w:r>
      <w:r w:rsidRPr="00AE0493">
        <w:rPr>
          <w:rFonts w:ascii="Times New Roman" w:hAnsi="Times New Roman"/>
          <w:sz w:val="24"/>
          <w:szCs w:val="24"/>
        </w:rPr>
        <w:t xml:space="preserve">, the contractor will be </w:t>
      </w:r>
      <w:r w:rsidR="002B1BE2" w:rsidRPr="00AE0493">
        <w:rPr>
          <w:rFonts w:ascii="Times New Roman" w:hAnsi="Times New Roman"/>
          <w:sz w:val="24"/>
          <w:szCs w:val="24"/>
        </w:rPr>
        <w:t>considered</w:t>
      </w:r>
      <w:r w:rsidRPr="00AE0493">
        <w:rPr>
          <w:rFonts w:ascii="Times New Roman" w:hAnsi="Times New Roman"/>
          <w:sz w:val="24"/>
          <w:szCs w:val="24"/>
        </w:rPr>
        <w:t xml:space="preserve"> under review by LNMIIT for participation in the similar category of works.</w:t>
      </w:r>
    </w:p>
    <w:p w14:paraId="7F930D4C" w14:textId="2EDC1816"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If during inspection, the workers are not found in uniform, a penalty of Rs.50 per employee per day will be </w:t>
      </w:r>
      <w:r w:rsidR="004719B2" w:rsidRPr="00AE0493">
        <w:rPr>
          <w:rFonts w:ascii="Times New Roman" w:hAnsi="Times New Roman"/>
          <w:sz w:val="24"/>
          <w:szCs w:val="24"/>
        </w:rPr>
        <w:t>imposed.</w:t>
      </w:r>
    </w:p>
    <w:p w14:paraId="47721B63"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In case of unavailability of proper chemicals for described usage, penalty up to Rs. 500.00 per day</w:t>
      </w:r>
      <w:r w:rsidRPr="00AE0493">
        <w:rPr>
          <w:rFonts w:ascii="Times New Roman" w:hAnsi="Times New Roman"/>
          <w:spacing w:val="1"/>
          <w:sz w:val="24"/>
          <w:szCs w:val="24"/>
        </w:rPr>
        <w:t xml:space="preserve"> </w:t>
      </w:r>
      <w:r w:rsidRPr="00AE0493">
        <w:rPr>
          <w:rFonts w:ascii="Times New Roman" w:hAnsi="Times New Roman"/>
          <w:sz w:val="24"/>
          <w:szCs w:val="24"/>
        </w:rPr>
        <w:t>will</w:t>
      </w:r>
      <w:r w:rsidRPr="00AE0493">
        <w:rPr>
          <w:rFonts w:ascii="Times New Roman" w:hAnsi="Times New Roman"/>
          <w:spacing w:val="-2"/>
          <w:sz w:val="24"/>
          <w:szCs w:val="24"/>
        </w:rPr>
        <w:t xml:space="preserve"> </w:t>
      </w:r>
      <w:r w:rsidRPr="00AE0493">
        <w:rPr>
          <w:rFonts w:ascii="Times New Roman" w:hAnsi="Times New Roman"/>
          <w:sz w:val="24"/>
          <w:szCs w:val="24"/>
        </w:rPr>
        <w:t>be</w:t>
      </w:r>
      <w:r w:rsidRPr="00AE0493">
        <w:rPr>
          <w:rFonts w:ascii="Times New Roman" w:hAnsi="Times New Roman"/>
          <w:spacing w:val="-1"/>
          <w:sz w:val="24"/>
          <w:szCs w:val="24"/>
        </w:rPr>
        <w:t xml:space="preserve"> </w:t>
      </w:r>
      <w:r w:rsidRPr="00AE0493">
        <w:rPr>
          <w:rFonts w:ascii="Times New Roman" w:hAnsi="Times New Roman"/>
          <w:sz w:val="24"/>
          <w:szCs w:val="24"/>
        </w:rPr>
        <w:t>imposed.</w:t>
      </w:r>
    </w:p>
    <w:p w14:paraId="7F918BB0"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The Contractor shall co-ordinate his program to the extent feasible with the programmers of</w:t>
      </w:r>
      <w:r w:rsidRPr="00AE0493">
        <w:rPr>
          <w:rFonts w:ascii="Times New Roman" w:hAnsi="Times New Roman"/>
          <w:spacing w:val="1"/>
          <w:sz w:val="24"/>
          <w:szCs w:val="24"/>
        </w:rPr>
        <w:t xml:space="preserve"> </w:t>
      </w:r>
      <w:r w:rsidRPr="00AE0493">
        <w:rPr>
          <w:rFonts w:ascii="Times New Roman" w:hAnsi="Times New Roman"/>
          <w:sz w:val="24"/>
          <w:szCs w:val="24"/>
        </w:rPr>
        <w:t>other contractors to be engaged at the site or in the vicinity of the site, as furnished by the Engineer</w:t>
      </w:r>
      <w:r w:rsidRPr="00AE0493">
        <w:rPr>
          <w:rFonts w:ascii="Times New Roman" w:hAnsi="Times New Roman"/>
          <w:spacing w:val="-43"/>
          <w:sz w:val="24"/>
          <w:szCs w:val="24"/>
        </w:rPr>
        <w:t xml:space="preserve"> </w:t>
      </w:r>
      <w:r w:rsidRPr="00AE0493">
        <w:rPr>
          <w:rFonts w:ascii="Times New Roman" w:hAnsi="Times New Roman"/>
          <w:sz w:val="24"/>
          <w:szCs w:val="24"/>
        </w:rPr>
        <w:t>so</w:t>
      </w:r>
      <w:r w:rsidRPr="00AE0493">
        <w:rPr>
          <w:rFonts w:ascii="Times New Roman" w:hAnsi="Times New Roman"/>
          <w:spacing w:val="-1"/>
          <w:sz w:val="24"/>
          <w:szCs w:val="24"/>
        </w:rPr>
        <w:t xml:space="preserve"> </w:t>
      </w:r>
      <w:r w:rsidRPr="00AE0493">
        <w:rPr>
          <w:rFonts w:ascii="Times New Roman" w:hAnsi="Times New Roman"/>
          <w:sz w:val="24"/>
          <w:szCs w:val="24"/>
        </w:rPr>
        <w:t>that the</w:t>
      </w:r>
      <w:r w:rsidRPr="00AE0493">
        <w:rPr>
          <w:rFonts w:ascii="Times New Roman" w:hAnsi="Times New Roman"/>
          <w:spacing w:val="-1"/>
          <w:sz w:val="24"/>
          <w:szCs w:val="24"/>
        </w:rPr>
        <w:t xml:space="preserve"> </w:t>
      </w:r>
      <w:r w:rsidRPr="00AE0493">
        <w:rPr>
          <w:rFonts w:ascii="Times New Roman" w:hAnsi="Times New Roman"/>
          <w:sz w:val="24"/>
          <w:szCs w:val="24"/>
        </w:rPr>
        <w:t>works</w:t>
      </w:r>
      <w:r w:rsidRPr="00AE0493">
        <w:rPr>
          <w:rFonts w:ascii="Times New Roman" w:hAnsi="Times New Roman"/>
          <w:spacing w:val="-2"/>
          <w:sz w:val="24"/>
          <w:szCs w:val="24"/>
        </w:rPr>
        <w:t xml:space="preserve"> </w:t>
      </w:r>
      <w:r w:rsidRPr="00AE0493">
        <w:rPr>
          <w:rFonts w:ascii="Times New Roman" w:hAnsi="Times New Roman"/>
          <w:sz w:val="24"/>
          <w:szCs w:val="24"/>
        </w:rPr>
        <w:t>can</w:t>
      </w:r>
      <w:r w:rsidRPr="00AE0493">
        <w:rPr>
          <w:rFonts w:ascii="Times New Roman" w:hAnsi="Times New Roman"/>
          <w:spacing w:val="2"/>
          <w:sz w:val="24"/>
          <w:szCs w:val="24"/>
        </w:rPr>
        <w:t xml:space="preserve"> </w:t>
      </w:r>
      <w:r w:rsidRPr="00AE0493">
        <w:rPr>
          <w:rFonts w:ascii="Times New Roman" w:hAnsi="Times New Roman"/>
          <w:sz w:val="24"/>
          <w:szCs w:val="24"/>
        </w:rPr>
        <w:t>be</w:t>
      </w:r>
      <w:r w:rsidRPr="00AE0493">
        <w:rPr>
          <w:rFonts w:ascii="Times New Roman" w:hAnsi="Times New Roman"/>
          <w:spacing w:val="-1"/>
          <w:sz w:val="24"/>
          <w:szCs w:val="24"/>
        </w:rPr>
        <w:t xml:space="preserve"> </w:t>
      </w:r>
      <w:r w:rsidRPr="00AE0493">
        <w:rPr>
          <w:rFonts w:ascii="Times New Roman" w:hAnsi="Times New Roman"/>
          <w:sz w:val="24"/>
          <w:szCs w:val="24"/>
        </w:rPr>
        <w:t>carryout as</w:t>
      </w:r>
      <w:r w:rsidRPr="00AE0493">
        <w:rPr>
          <w:rFonts w:ascii="Times New Roman" w:hAnsi="Times New Roman"/>
          <w:spacing w:val="-1"/>
          <w:sz w:val="24"/>
          <w:szCs w:val="24"/>
        </w:rPr>
        <w:t xml:space="preserve"> </w:t>
      </w:r>
      <w:r w:rsidRPr="00AE0493">
        <w:rPr>
          <w:rFonts w:ascii="Times New Roman" w:hAnsi="Times New Roman"/>
          <w:sz w:val="24"/>
          <w:szCs w:val="24"/>
        </w:rPr>
        <w:t>per the</w:t>
      </w:r>
      <w:r w:rsidRPr="00AE0493">
        <w:rPr>
          <w:rFonts w:ascii="Times New Roman" w:hAnsi="Times New Roman"/>
          <w:spacing w:val="-2"/>
          <w:sz w:val="24"/>
          <w:szCs w:val="24"/>
        </w:rPr>
        <w:t xml:space="preserve"> </w:t>
      </w:r>
      <w:r w:rsidRPr="00AE0493">
        <w:rPr>
          <w:rFonts w:ascii="Times New Roman" w:hAnsi="Times New Roman"/>
          <w:sz w:val="24"/>
          <w:szCs w:val="24"/>
        </w:rPr>
        <w:t>overall program.</w:t>
      </w:r>
    </w:p>
    <w:p w14:paraId="0DA8E044" w14:textId="0229C12E"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In case of unavailability of </w:t>
      </w:r>
      <w:r w:rsidR="004719B2" w:rsidRPr="00AE0493">
        <w:rPr>
          <w:rFonts w:ascii="Times New Roman" w:hAnsi="Times New Roman"/>
          <w:sz w:val="24"/>
          <w:szCs w:val="24"/>
        </w:rPr>
        <w:t>consumables,</w:t>
      </w:r>
      <w:r w:rsidRPr="00AE0493">
        <w:rPr>
          <w:rFonts w:ascii="Times New Roman" w:hAnsi="Times New Roman"/>
          <w:sz w:val="24"/>
          <w:szCs w:val="24"/>
        </w:rPr>
        <w:t xml:space="preserve"> e.g., Naphthalene Ball, Room Freshener, Liquid Hand Wash etc. a penalty of Rs 100/- per incident shall be imposed.</w:t>
      </w:r>
    </w:p>
    <w:p w14:paraId="22B057F6"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In case of unavailability or use of improper hand tools and tackles e.g., wiper, mops, duster etc. a penalty of Rs 100/- per incident shall be imposed.</w:t>
      </w:r>
    </w:p>
    <w:p w14:paraId="317F3E21" w14:textId="27A6DE3A"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lastRenderedPageBreak/>
        <w:t>In case of non-attendance of complaint, within 24 hrs., Rs.500.00 will be charged for each case.</w:t>
      </w:r>
    </w:p>
    <w:p w14:paraId="797F3607"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In case of any damage done by any of the workers of the contractor to the property of the Employer, the actual amount will be recovered, or the contractor shall repair / replace such damaged part at its own cost to the satisfaction of the Employer.</w:t>
      </w:r>
    </w:p>
    <w:p w14:paraId="204893AB"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In case disposal of cleaning waste is not done by the contractor at the prescribed Jaipur Municipal Corporation (JMC) site, a penalty of Rs.500/- per incident will be imposed.</w:t>
      </w:r>
    </w:p>
    <w:p w14:paraId="13261B55"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The breakdown time of any machine should not be more than 48 hours. In case the machine is not made available or repaired for more than 07 days, Employer shall procure or get machine repaired at the risk and cost of contractor and the amount shall be deducted from contractor’s bills.</w:t>
      </w:r>
    </w:p>
    <w:p w14:paraId="6183C02F"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A number of activities are listed against BOQ items in “Technical specifications and scope of work”. </w:t>
      </w:r>
      <w:r w:rsidR="00902C25" w:rsidRPr="00AE0493">
        <w:rPr>
          <w:rFonts w:ascii="Times New Roman" w:hAnsi="Times New Roman"/>
          <w:sz w:val="24"/>
          <w:szCs w:val="24"/>
        </w:rPr>
        <w:t>The contractor</w:t>
      </w:r>
      <w:r w:rsidRPr="00AE0493">
        <w:rPr>
          <w:rFonts w:ascii="Times New Roman" w:hAnsi="Times New Roman"/>
          <w:sz w:val="24"/>
          <w:szCs w:val="24"/>
        </w:rPr>
        <w:t xml:space="preserve"> shall perform all the activities. If </w:t>
      </w:r>
      <w:r w:rsidR="00902C25" w:rsidRPr="00AE0493">
        <w:rPr>
          <w:rFonts w:ascii="Times New Roman" w:hAnsi="Times New Roman"/>
          <w:sz w:val="24"/>
          <w:szCs w:val="24"/>
        </w:rPr>
        <w:t>the contractor</w:t>
      </w:r>
      <w:r w:rsidRPr="00AE0493">
        <w:rPr>
          <w:rFonts w:ascii="Times New Roman" w:hAnsi="Times New Roman"/>
          <w:sz w:val="24"/>
          <w:szCs w:val="24"/>
        </w:rPr>
        <w:t xml:space="preserve"> does not perform all the activities, the proportional amount for the activities not performed shall be deducted. LNMIIT decision for amount to be deducted shall be final.</w:t>
      </w:r>
    </w:p>
    <w:p w14:paraId="1670A404" w14:textId="77777777" w:rsidR="00094142" w:rsidRPr="00AE0493" w:rsidRDefault="00902C25"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7.15 Verification</w:t>
      </w:r>
      <w:r w:rsidR="00094142" w:rsidRPr="00AE0493">
        <w:rPr>
          <w:rFonts w:ascii="Times New Roman" w:hAnsi="Times New Roman"/>
          <w:sz w:val="24"/>
          <w:szCs w:val="24"/>
        </w:rPr>
        <w:t xml:space="preserve"> of work shall be done in percentage term considering deployment of manpower, machinery, consumables etc. In case of any work of improper cleaning, due to short supervision, short deployment of </w:t>
      </w:r>
      <w:r w:rsidRPr="00AE0493">
        <w:rPr>
          <w:rFonts w:ascii="Times New Roman" w:hAnsi="Times New Roman"/>
          <w:sz w:val="24"/>
          <w:szCs w:val="24"/>
        </w:rPr>
        <w:t>manpower</w:t>
      </w:r>
      <w:r w:rsidR="00094142" w:rsidRPr="00AE0493">
        <w:rPr>
          <w:rFonts w:ascii="Times New Roman" w:hAnsi="Times New Roman"/>
          <w:sz w:val="24"/>
          <w:szCs w:val="24"/>
        </w:rPr>
        <w:t xml:space="preserve"> / equipment/ machinery, consumables etc. as compared to requirement prescribed in the contract, only proportionate amount shall be payable to the contractor as per BOQ LNMIIT decision for amount to be deducted shall be final.</w:t>
      </w:r>
    </w:p>
    <w:p w14:paraId="7A50F83A" w14:textId="12C3569A"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The </w:t>
      </w:r>
      <w:r w:rsidR="00F738D2" w:rsidRPr="00AE0493">
        <w:rPr>
          <w:rFonts w:ascii="Times New Roman" w:hAnsi="Times New Roman"/>
          <w:sz w:val="24"/>
          <w:szCs w:val="24"/>
        </w:rPr>
        <w:t>above penalties</w:t>
      </w:r>
      <w:r w:rsidRPr="00AE0493">
        <w:rPr>
          <w:rFonts w:ascii="Times New Roman" w:hAnsi="Times New Roman"/>
          <w:sz w:val="24"/>
          <w:szCs w:val="24"/>
        </w:rPr>
        <w:t xml:space="preserve"> shall not relieve the contractor from his obligation to execute the works or from any other of his obligations and liabilities under the contract.</w:t>
      </w:r>
    </w:p>
    <w:p w14:paraId="0F4FD3EA" w14:textId="11A8E555"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 xml:space="preserve">Contractor performance shall be evaluated at the end of every year before </w:t>
      </w:r>
      <w:r w:rsidR="00F738D2" w:rsidRPr="00AE0493">
        <w:rPr>
          <w:rFonts w:ascii="Times New Roman" w:hAnsi="Times New Roman"/>
          <w:sz w:val="24"/>
          <w:szCs w:val="24"/>
        </w:rPr>
        <w:t>the extension</w:t>
      </w:r>
      <w:r w:rsidRPr="00AE0493">
        <w:rPr>
          <w:rFonts w:ascii="Times New Roman" w:hAnsi="Times New Roman"/>
          <w:sz w:val="24"/>
          <w:szCs w:val="24"/>
        </w:rPr>
        <w:t xml:space="preserve"> of the contract for next year. If </w:t>
      </w:r>
      <w:r w:rsidR="00BC583B" w:rsidRPr="00AE0493">
        <w:rPr>
          <w:rFonts w:ascii="Times New Roman" w:hAnsi="Times New Roman"/>
          <w:sz w:val="24"/>
          <w:szCs w:val="24"/>
        </w:rPr>
        <w:t>the contractor’s</w:t>
      </w:r>
      <w:r w:rsidRPr="00AE0493">
        <w:rPr>
          <w:rFonts w:ascii="Times New Roman" w:hAnsi="Times New Roman"/>
          <w:sz w:val="24"/>
          <w:szCs w:val="24"/>
        </w:rPr>
        <w:t xml:space="preserve"> performance </w:t>
      </w:r>
      <w:r w:rsidR="00D963C8" w:rsidRPr="00AE0493">
        <w:rPr>
          <w:rFonts w:ascii="Times New Roman" w:hAnsi="Times New Roman"/>
          <w:sz w:val="24"/>
          <w:szCs w:val="24"/>
        </w:rPr>
        <w:t xml:space="preserve">is </w:t>
      </w:r>
      <w:r w:rsidRPr="00AE0493">
        <w:rPr>
          <w:rFonts w:ascii="Times New Roman" w:hAnsi="Times New Roman"/>
          <w:sz w:val="24"/>
          <w:szCs w:val="24"/>
        </w:rPr>
        <w:t xml:space="preserve"> not found satisfactory the contract will not be extended for next year. </w:t>
      </w:r>
      <w:r w:rsidR="00F738D2" w:rsidRPr="00AE0493">
        <w:rPr>
          <w:rFonts w:ascii="Times New Roman" w:hAnsi="Times New Roman"/>
          <w:sz w:val="24"/>
          <w:szCs w:val="24"/>
        </w:rPr>
        <w:t>The decision</w:t>
      </w:r>
      <w:r w:rsidRPr="00AE0493">
        <w:rPr>
          <w:rFonts w:ascii="Times New Roman" w:hAnsi="Times New Roman"/>
          <w:sz w:val="24"/>
          <w:szCs w:val="24"/>
        </w:rPr>
        <w:t xml:space="preserve"> of LNMIIT will be final.</w:t>
      </w:r>
    </w:p>
    <w:p w14:paraId="048181D1" w14:textId="77777777" w:rsidR="00094142" w:rsidRPr="00AE0493" w:rsidRDefault="00094142" w:rsidP="00293C9C">
      <w:pPr>
        <w:pStyle w:val="ListParagraph"/>
        <w:widowControl w:val="0"/>
        <w:numPr>
          <w:ilvl w:val="1"/>
          <w:numId w:val="38"/>
        </w:numPr>
        <w:tabs>
          <w:tab w:val="left" w:pos="1914"/>
        </w:tabs>
        <w:autoSpaceDE w:val="0"/>
        <w:autoSpaceDN w:val="0"/>
        <w:spacing w:before="117" w:after="0" w:line="240" w:lineRule="auto"/>
        <w:ind w:left="1276" w:hanging="709"/>
        <w:contextualSpacing w:val="0"/>
        <w:jc w:val="both"/>
        <w:rPr>
          <w:rFonts w:ascii="Times New Roman" w:hAnsi="Times New Roman"/>
          <w:sz w:val="24"/>
          <w:szCs w:val="24"/>
        </w:rPr>
      </w:pPr>
      <w:r w:rsidRPr="00AE0493">
        <w:rPr>
          <w:rFonts w:ascii="Times New Roman" w:hAnsi="Times New Roman"/>
          <w:sz w:val="24"/>
          <w:szCs w:val="24"/>
        </w:rPr>
        <w:t>A Penalty @ 12% per annum or at rate applicable as per concerned authorities shall be imposed for late deposition of ESI/PF amount to the period in which ESI/PF is deposited late to concerned authorities which will be remitted to concerned department.</w:t>
      </w:r>
      <w:r w:rsidRPr="00AE0493">
        <w:rPr>
          <w:rFonts w:ascii="Times New Roman" w:hAnsi="Times New Roman"/>
          <w:sz w:val="24"/>
          <w:szCs w:val="24"/>
        </w:rPr>
        <w:tab/>
      </w:r>
    </w:p>
    <w:p w14:paraId="46B69185" w14:textId="417DE53A" w:rsidR="00FC6DD6" w:rsidRPr="00AE0493" w:rsidRDefault="00CB6179" w:rsidP="00293C9C">
      <w:pPr>
        <w:pStyle w:val="Heading4"/>
        <w:spacing w:before="316"/>
        <w:ind w:firstLine="720"/>
      </w:pPr>
      <w:r w:rsidRPr="00AE0493">
        <w:rPr>
          <w:rFonts w:ascii="Times New Roman" w:hAnsi="Times New Roman"/>
          <w:sz w:val="24"/>
          <w:u w:val="single"/>
        </w:rPr>
        <w:t>G</w:t>
      </w:r>
      <w:r w:rsidR="00FC6DD6" w:rsidRPr="00AE0493">
        <w:rPr>
          <w:rFonts w:ascii="Times New Roman" w:hAnsi="Times New Roman"/>
          <w:sz w:val="24"/>
          <w:u w:val="single"/>
        </w:rPr>
        <w:t>eneral</w:t>
      </w:r>
      <w:r w:rsidR="00FC6DD6" w:rsidRPr="00AE0493">
        <w:rPr>
          <w:rFonts w:ascii="Times New Roman" w:hAnsi="Times New Roman"/>
          <w:spacing w:val="-3"/>
          <w:sz w:val="24"/>
          <w:u w:val="single"/>
        </w:rPr>
        <w:t xml:space="preserve"> </w:t>
      </w:r>
      <w:r w:rsidR="00FC6DD6" w:rsidRPr="00AE0493">
        <w:rPr>
          <w:rFonts w:ascii="Times New Roman" w:hAnsi="Times New Roman"/>
          <w:sz w:val="24"/>
          <w:u w:val="single"/>
        </w:rPr>
        <w:t>Terms</w:t>
      </w:r>
      <w:r w:rsidR="00FC6DD6" w:rsidRPr="00AE0493">
        <w:rPr>
          <w:rFonts w:ascii="Times New Roman" w:hAnsi="Times New Roman"/>
          <w:spacing w:val="-6"/>
          <w:sz w:val="24"/>
          <w:u w:val="single"/>
        </w:rPr>
        <w:t xml:space="preserve"> </w:t>
      </w:r>
      <w:r w:rsidR="00FC6DD6" w:rsidRPr="00AE0493">
        <w:rPr>
          <w:rFonts w:ascii="Times New Roman" w:hAnsi="Times New Roman"/>
          <w:sz w:val="24"/>
          <w:u w:val="single"/>
        </w:rPr>
        <w:t>and</w:t>
      </w:r>
      <w:r w:rsidR="00FC6DD6" w:rsidRPr="00AE0493">
        <w:rPr>
          <w:rFonts w:ascii="Times New Roman" w:hAnsi="Times New Roman"/>
          <w:spacing w:val="-7"/>
          <w:sz w:val="24"/>
          <w:u w:val="single"/>
        </w:rPr>
        <w:t xml:space="preserve"> </w:t>
      </w:r>
      <w:r w:rsidR="00FC6DD6" w:rsidRPr="00AE0493">
        <w:rPr>
          <w:rFonts w:ascii="Times New Roman" w:hAnsi="Times New Roman"/>
          <w:sz w:val="24"/>
          <w:u w:val="single"/>
        </w:rPr>
        <w:t>Conditions</w:t>
      </w:r>
      <w:r w:rsidR="00FC6DD6" w:rsidRPr="00AE0493">
        <w:rPr>
          <w:rFonts w:ascii="Times New Roman" w:hAnsi="Times New Roman"/>
          <w:spacing w:val="-6"/>
          <w:sz w:val="24"/>
          <w:u w:val="single"/>
        </w:rPr>
        <w:t xml:space="preserve"> </w:t>
      </w:r>
      <w:r w:rsidR="00FC6DD6" w:rsidRPr="00AE0493">
        <w:rPr>
          <w:rFonts w:ascii="Times New Roman" w:hAnsi="Times New Roman"/>
          <w:sz w:val="24"/>
          <w:u w:val="single"/>
        </w:rPr>
        <w:t>of</w:t>
      </w:r>
      <w:r w:rsidR="00FC6DD6" w:rsidRPr="00AE0493">
        <w:rPr>
          <w:rFonts w:ascii="Times New Roman" w:hAnsi="Times New Roman"/>
          <w:spacing w:val="-5"/>
          <w:sz w:val="24"/>
          <w:u w:val="single"/>
        </w:rPr>
        <w:t xml:space="preserve"> </w:t>
      </w:r>
      <w:r w:rsidR="00FC6DD6" w:rsidRPr="00AE0493">
        <w:rPr>
          <w:rFonts w:ascii="Times New Roman" w:hAnsi="Times New Roman"/>
          <w:spacing w:val="-2"/>
          <w:sz w:val="24"/>
          <w:u w:val="single"/>
        </w:rPr>
        <w:t>Contract</w:t>
      </w:r>
    </w:p>
    <w:p w14:paraId="53B3D2D0"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i/>
          <w:sz w:val="24"/>
          <w:szCs w:val="24"/>
        </w:rPr>
        <w:t xml:space="preserve">Preparation and submission of Tender: </w:t>
      </w:r>
      <w:r w:rsidRPr="00AE0493">
        <w:rPr>
          <w:rFonts w:ascii="Times New Roman" w:hAnsi="Times New Roman"/>
          <w:sz w:val="24"/>
          <w:szCs w:val="24"/>
        </w:rPr>
        <w:t xml:space="preserve">The tender should be submitted in two parts i.e. Technical Bid and Financial Bid. </w:t>
      </w:r>
    </w:p>
    <w:p w14:paraId="29996508" w14:textId="19C8291F"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i/>
          <w:sz w:val="24"/>
          <w:szCs w:val="24"/>
        </w:rPr>
        <w:t xml:space="preserve">Period of Contract: </w:t>
      </w:r>
      <w:r w:rsidRPr="00AE0493">
        <w:rPr>
          <w:rFonts w:ascii="Times New Roman" w:hAnsi="Times New Roman"/>
          <w:sz w:val="24"/>
          <w:szCs w:val="24"/>
        </w:rPr>
        <w:t xml:space="preserve">Contract period will initially be for </w:t>
      </w:r>
      <w:r w:rsidR="001B4AFC" w:rsidRPr="00AE0493">
        <w:rPr>
          <w:rFonts w:ascii="Times New Roman" w:hAnsi="Times New Roman"/>
          <w:sz w:val="24"/>
          <w:szCs w:val="24"/>
        </w:rPr>
        <w:t>Two</w:t>
      </w:r>
      <w:r w:rsidRPr="00AE0493">
        <w:rPr>
          <w:rFonts w:ascii="Times New Roman" w:hAnsi="Times New Roman"/>
          <w:sz w:val="24"/>
          <w:szCs w:val="24"/>
        </w:rPr>
        <w:t xml:space="preserve"> </w:t>
      </w:r>
      <w:r w:rsidR="00902C25" w:rsidRPr="00AE0493">
        <w:rPr>
          <w:rFonts w:ascii="Times New Roman" w:hAnsi="Times New Roman"/>
          <w:sz w:val="24"/>
          <w:szCs w:val="24"/>
        </w:rPr>
        <w:t>years</w:t>
      </w:r>
      <w:r w:rsidRPr="00AE0493">
        <w:rPr>
          <w:rFonts w:ascii="Times New Roman" w:hAnsi="Times New Roman"/>
          <w:sz w:val="24"/>
          <w:szCs w:val="24"/>
        </w:rPr>
        <w:t xml:space="preserve">. The contract may be extended subject to satisfactory performance at the sole discretion of </w:t>
      </w:r>
      <w:r w:rsidR="00902C25" w:rsidRPr="00AE0493">
        <w:rPr>
          <w:rFonts w:ascii="Times New Roman" w:hAnsi="Times New Roman"/>
          <w:sz w:val="24"/>
          <w:szCs w:val="24"/>
        </w:rPr>
        <w:t>LNMIIT on</w:t>
      </w:r>
      <w:r w:rsidRPr="00AE0493">
        <w:rPr>
          <w:rFonts w:ascii="Times New Roman" w:hAnsi="Times New Roman"/>
          <w:sz w:val="24"/>
          <w:szCs w:val="24"/>
        </w:rPr>
        <w:t xml:space="preserve"> an annual basis for a further period of up to two years. In case performance of the agency in respect of one or more parts of the contract is found to be unsatisfactory as per operational parameters set-out in the contract or is not in conformity with the terms &amp; conditions of the tender, then the contract may be terminated by LNMIIT  either in part or in full even before the scheduled time by giving advance notice of one month to this effect. In the event of premature termination of </w:t>
      </w:r>
      <w:r w:rsidR="00E742B5" w:rsidRPr="00AE0493">
        <w:rPr>
          <w:rFonts w:ascii="Times New Roman" w:hAnsi="Times New Roman"/>
          <w:sz w:val="24"/>
          <w:szCs w:val="24"/>
        </w:rPr>
        <w:t>the contract</w:t>
      </w:r>
      <w:r w:rsidRPr="00AE0493">
        <w:rPr>
          <w:rFonts w:ascii="Times New Roman" w:hAnsi="Times New Roman"/>
          <w:sz w:val="24"/>
          <w:szCs w:val="24"/>
        </w:rPr>
        <w:t xml:space="preserve"> for reasons </w:t>
      </w:r>
      <w:r w:rsidR="00E742B5" w:rsidRPr="00AE0493">
        <w:rPr>
          <w:rFonts w:ascii="Times New Roman" w:hAnsi="Times New Roman"/>
          <w:sz w:val="24"/>
          <w:szCs w:val="24"/>
        </w:rPr>
        <w:t>mentioned</w:t>
      </w:r>
      <w:r w:rsidRPr="00AE0493">
        <w:rPr>
          <w:rFonts w:ascii="Times New Roman" w:hAnsi="Times New Roman"/>
          <w:sz w:val="24"/>
          <w:szCs w:val="24"/>
        </w:rPr>
        <w:t xml:space="preserve"> above, the security deposit shall be absolutely forfeited.</w:t>
      </w:r>
    </w:p>
    <w:p w14:paraId="4966360D" w14:textId="12E56446" w:rsidR="00F836F2" w:rsidRPr="00AE0493" w:rsidRDefault="00F836F2"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Contract will be on Service level agreement (SLA) basis however the vendor will have to provide a minimum of 03 Supervisors &amp; 70 housekeeping staff for Housekeeping and 01 Supervisor and 2</w:t>
      </w:r>
      <w:r w:rsidR="004F6584" w:rsidRPr="00AE0493">
        <w:rPr>
          <w:rFonts w:ascii="Times New Roman" w:hAnsi="Times New Roman"/>
          <w:sz w:val="24"/>
          <w:szCs w:val="24"/>
        </w:rPr>
        <w:t>3</w:t>
      </w:r>
      <w:r w:rsidRPr="00AE0493">
        <w:rPr>
          <w:rFonts w:ascii="Times New Roman" w:hAnsi="Times New Roman"/>
          <w:sz w:val="24"/>
          <w:szCs w:val="24"/>
        </w:rPr>
        <w:t xml:space="preserve"> skilled gardeners for </w:t>
      </w:r>
      <w:r w:rsidR="00BC583B" w:rsidRPr="00AE0493">
        <w:rPr>
          <w:rFonts w:ascii="Times New Roman" w:hAnsi="Times New Roman"/>
          <w:sz w:val="24"/>
          <w:szCs w:val="24"/>
        </w:rPr>
        <w:t>horticulture.</w:t>
      </w:r>
      <w:r w:rsidRPr="00AE0493">
        <w:rPr>
          <w:rFonts w:ascii="Times New Roman" w:hAnsi="Times New Roman"/>
          <w:sz w:val="24"/>
          <w:szCs w:val="24"/>
        </w:rPr>
        <w:t xml:space="preserve">  </w:t>
      </w:r>
    </w:p>
    <w:p w14:paraId="00F4BE7E" w14:textId="11AE12F4" w:rsidR="002A3441" w:rsidRPr="00AE0493" w:rsidRDefault="002A3441"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Housekeeping and Horticulture equipment </w:t>
      </w:r>
      <w:r w:rsidR="00F738D2" w:rsidRPr="00AE0493">
        <w:rPr>
          <w:rFonts w:ascii="Times New Roman" w:hAnsi="Times New Roman"/>
          <w:sz w:val="24"/>
          <w:szCs w:val="24"/>
        </w:rPr>
        <w:t>is</w:t>
      </w:r>
      <w:r w:rsidRPr="00AE0493">
        <w:rPr>
          <w:rFonts w:ascii="Times New Roman" w:hAnsi="Times New Roman"/>
          <w:sz w:val="24"/>
          <w:szCs w:val="24"/>
        </w:rPr>
        <w:t xml:space="preserve"> to be used exclusively for </w:t>
      </w:r>
      <w:r w:rsidR="005E6FBA" w:rsidRPr="00AE0493">
        <w:rPr>
          <w:rFonts w:ascii="Times New Roman" w:hAnsi="Times New Roman"/>
          <w:sz w:val="24"/>
          <w:szCs w:val="24"/>
        </w:rPr>
        <w:t>LNMIIT,</w:t>
      </w:r>
      <w:r w:rsidRPr="00AE0493">
        <w:rPr>
          <w:rFonts w:ascii="Times New Roman" w:hAnsi="Times New Roman"/>
          <w:sz w:val="24"/>
          <w:szCs w:val="24"/>
        </w:rPr>
        <w:t xml:space="preserve"> and they should </w:t>
      </w:r>
      <w:r w:rsidR="00E742B5" w:rsidRPr="00AE0493">
        <w:rPr>
          <w:rFonts w:ascii="Times New Roman" w:hAnsi="Times New Roman"/>
          <w:sz w:val="24"/>
          <w:szCs w:val="24"/>
        </w:rPr>
        <w:t>always be available at the Institute</w:t>
      </w:r>
      <w:r w:rsidRPr="00AE0493">
        <w:rPr>
          <w:rFonts w:ascii="Times New Roman" w:hAnsi="Times New Roman"/>
          <w:sz w:val="24"/>
          <w:szCs w:val="24"/>
        </w:rPr>
        <w:t>.</w:t>
      </w:r>
    </w:p>
    <w:p w14:paraId="037F4D75" w14:textId="1E6AF46B" w:rsidR="002C7D7F" w:rsidRPr="00AE0493" w:rsidRDefault="002C7D7F"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Vendors have to specify the brand of </w:t>
      </w:r>
      <w:r w:rsidR="004F6584" w:rsidRPr="00AE0493">
        <w:rPr>
          <w:rFonts w:ascii="Times New Roman" w:hAnsi="Times New Roman"/>
          <w:sz w:val="24"/>
          <w:szCs w:val="24"/>
        </w:rPr>
        <w:t>material</w:t>
      </w:r>
      <w:r w:rsidRPr="00AE0493">
        <w:rPr>
          <w:rFonts w:ascii="Times New Roman" w:hAnsi="Times New Roman"/>
          <w:sz w:val="24"/>
          <w:szCs w:val="24"/>
        </w:rPr>
        <w:t xml:space="preserve"> &amp; Equipment they are offering </w:t>
      </w:r>
      <w:r w:rsidR="004F6584" w:rsidRPr="00AE0493">
        <w:rPr>
          <w:rFonts w:ascii="Times New Roman" w:hAnsi="Times New Roman"/>
          <w:sz w:val="24"/>
          <w:szCs w:val="24"/>
        </w:rPr>
        <w:t xml:space="preserve">for </w:t>
      </w:r>
      <w:r w:rsidR="004F6584" w:rsidRPr="00AE0493">
        <w:rPr>
          <w:rFonts w:ascii="Times New Roman" w:hAnsi="Times New Roman"/>
          <w:sz w:val="24"/>
          <w:szCs w:val="24"/>
        </w:rPr>
        <w:lastRenderedPageBreak/>
        <w:t xml:space="preserve">Housekeeping &amp; Horticulture </w:t>
      </w:r>
      <w:r w:rsidRPr="00AE0493">
        <w:rPr>
          <w:rFonts w:ascii="Times New Roman" w:hAnsi="Times New Roman"/>
          <w:sz w:val="24"/>
          <w:szCs w:val="24"/>
        </w:rPr>
        <w:t xml:space="preserve">in there technical Bid along with their brochure/catalogue </w:t>
      </w:r>
    </w:p>
    <w:p w14:paraId="3BACE785" w14:textId="4E141810" w:rsidR="00902C25" w:rsidRPr="00AE0493" w:rsidRDefault="00902C25"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shall not </w:t>
      </w:r>
      <w:r w:rsidR="00BC583B" w:rsidRPr="00AE0493">
        <w:rPr>
          <w:rFonts w:ascii="Times New Roman" w:hAnsi="Times New Roman"/>
          <w:sz w:val="24"/>
          <w:szCs w:val="24"/>
        </w:rPr>
        <w:t>pay</w:t>
      </w:r>
      <w:r w:rsidRPr="00AE0493">
        <w:rPr>
          <w:rFonts w:ascii="Times New Roman" w:hAnsi="Times New Roman"/>
          <w:sz w:val="24"/>
          <w:szCs w:val="24"/>
        </w:rPr>
        <w:t xml:space="preserve"> the persons engaged by him less than the minimum wages as approved under effective Minimum Wages Act. The agency and the personnel employed by the agency must </w:t>
      </w:r>
      <w:r w:rsidR="002C7D7F" w:rsidRPr="00AE0493">
        <w:rPr>
          <w:rFonts w:ascii="Times New Roman" w:hAnsi="Times New Roman"/>
          <w:sz w:val="24"/>
          <w:szCs w:val="24"/>
        </w:rPr>
        <w:t xml:space="preserve">have a Bank Account </w:t>
      </w:r>
      <w:r w:rsidRPr="00AE0493">
        <w:rPr>
          <w:rFonts w:ascii="Times New Roman" w:hAnsi="Times New Roman"/>
          <w:sz w:val="24"/>
          <w:szCs w:val="24"/>
        </w:rPr>
        <w:t xml:space="preserve"> and their salary must be transferred to their account through ECS only</w:t>
      </w:r>
    </w:p>
    <w:p w14:paraId="733AAECF" w14:textId="77777777" w:rsidR="00902C25" w:rsidRPr="00AE0493" w:rsidRDefault="00902C25" w:rsidP="00293C9C">
      <w:pPr>
        <w:numPr>
          <w:ilvl w:val="1"/>
          <w:numId w:val="13"/>
        </w:numPr>
        <w:autoSpaceDE w:val="0"/>
        <w:autoSpaceDN w:val="0"/>
        <w:adjustRightInd w:val="0"/>
        <w:spacing w:line="276" w:lineRule="auto"/>
        <w:ind w:left="1349"/>
        <w:jc w:val="both"/>
      </w:pPr>
      <w:r w:rsidRPr="00AE0493">
        <w:t xml:space="preserve">LNMIIT will not be liable to pay any amount other than settled in the contract. Any payment under provision of the ESI Act 1948, Workman Compensation Act 1923, and Payment of Gratuity Act 1948, Employee’s Provident Fund and Miscellaneous Provisions Act 1952 or any other statutory liability shall be made by the agency and challan/receipt must be enclosed with the monthly bill. The agency shall be solely responsible and liable for </w:t>
      </w:r>
      <w:r w:rsidR="00BC583B" w:rsidRPr="00AE0493">
        <w:t>their</w:t>
      </w:r>
      <w:r w:rsidRPr="00AE0493">
        <w:t xml:space="preserve"> </w:t>
      </w:r>
      <w:r w:rsidR="00BC583B" w:rsidRPr="00AE0493">
        <w:t>personnel</w:t>
      </w:r>
      <w:r w:rsidRPr="00AE0493">
        <w:t xml:space="preserve"> under the provisions of contract labour (R&amp;A) Act and Labour and Services Laws.</w:t>
      </w:r>
    </w:p>
    <w:p w14:paraId="2D511EB5" w14:textId="77777777" w:rsidR="00902C25" w:rsidRPr="00AE0493" w:rsidRDefault="00902C25" w:rsidP="00293C9C">
      <w:pPr>
        <w:numPr>
          <w:ilvl w:val="1"/>
          <w:numId w:val="13"/>
        </w:numPr>
        <w:autoSpaceDE w:val="0"/>
        <w:autoSpaceDN w:val="0"/>
        <w:adjustRightInd w:val="0"/>
        <w:spacing w:line="276" w:lineRule="auto"/>
        <w:ind w:left="1349"/>
        <w:jc w:val="both"/>
        <w:rPr>
          <w:rFonts w:ascii="Tahoma" w:hAnsi="Tahoma" w:cs="Tahoma"/>
          <w:sz w:val="20"/>
          <w:szCs w:val="20"/>
        </w:rPr>
      </w:pPr>
      <w:r w:rsidRPr="00AE0493">
        <w:t>The agency will be required to ensure the payment to staff by 10</w:t>
      </w:r>
      <w:r w:rsidRPr="00AE0493">
        <w:rPr>
          <w:vertAlign w:val="superscript"/>
        </w:rPr>
        <w:t>th</w:t>
      </w:r>
      <w:r w:rsidRPr="00AE0493">
        <w:t xml:space="preserve"> of each month through ECS in account of the workers and proof of credited amount should be produced in the coming month bill</w:t>
      </w:r>
      <w:r w:rsidRPr="00AE0493">
        <w:rPr>
          <w:rFonts w:cs="Tahoma"/>
          <w:szCs w:val="20"/>
        </w:rPr>
        <w:t>.</w:t>
      </w:r>
    </w:p>
    <w:p w14:paraId="3CF7CF9F" w14:textId="77777777" w:rsidR="00FC6DD6" w:rsidRPr="00AE0493" w:rsidRDefault="00FC6DD6" w:rsidP="00293C9C">
      <w:pPr>
        <w:pStyle w:val="ListParagraph"/>
        <w:widowControl w:val="0"/>
        <w:numPr>
          <w:ilvl w:val="0"/>
          <w:numId w:val="13"/>
        </w:numPr>
        <w:tabs>
          <w:tab w:val="left" w:pos="1926"/>
        </w:tabs>
        <w:autoSpaceDE w:val="0"/>
        <w:autoSpaceDN w:val="0"/>
        <w:spacing w:before="1"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Exit Clause: </w:t>
      </w:r>
      <w:r w:rsidRPr="00AE0493">
        <w:rPr>
          <w:rFonts w:ascii="Times New Roman" w:hAnsi="Times New Roman"/>
          <w:sz w:val="24"/>
          <w:szCs w:val="24"/>
        </w:rPr>
        <w:t>Notwithstanding anything contained in any other clause of this</w:t>
      </w:r>
      <w:r w:rsidRPr="00AE0493">
        <w:rPr>
          <w:rFonts w:ascii="Times New Roman" w:hAnsi="Times New Roman"/>
          <w:spacing w:val="40"/>
          <w:sz w:val="24"/>
          <w:szCs w:val="24"/>
        </w:rPr>
        <w:t xml:space="preserve"> </w:t>
      </w:r>
      <w:r w:rsidRPr="00AE0493">
        <w:rPr>
          <w:rFonts w:ascii="Times New Roman" w:hAnsi="Times New Roman"/>
          <w:sz w:val="24"/>
          <w:szCs w:val="24"/>
        </w:rPr>
        <w:t xml:space="preserve">tender, the contract can be terminated by </w:t>
      </w:r>
      <w:r w:rsidR="003F5FB1" w:rsidRPr="00AE0493">
        <w:rPr>
          <w:rFonts w:ascii="Times New Roman" w:hAnsi="Times New Roman"/>
          <w:sz w:val="24"/>
          <w:szCs w:val="24"/>
        </w:rPr>
        <w:t>LNMIIT by</w:t>
      </w:r>
      <w:r w:rsidRPr="00AE0493">
        <w:rPr>
          <w:rFonts w:ascii="Times New Roman" w:hAnsi="Times New Roman"/>
          <w:sz w:val="24"/>
          <w:szCs w:val="24"/>
        </w:rPr>
        <w:t xml:space="preserve"> giving two-month notice</w:t>
      </w:r>
      <w:r w:rsidRPr="00AE0493">
        <w:rPr>
          <w:rFonts w:ascii="Times New Roman" w:hAnsi="Times New Roman"/>
          <w:spacing w:val="40"/>
          <w:sz w:val="24"/>
          <w:szCs w:val="24"/>
        </w:rPr>
        <w:t xml:space="preserve"> </w:t>
      </w:r>
      <w:r w:rsidRPr="00AE0493">
        <w:rPr>
          <w:rFonts w:ascii="Times New Roman" w:hAnsi="Times New Roman"/>
          <w:sz w:val="24"/>
          <w:szCs w:val="24"/>
        </w:rPr>
        <w:t>without giving any reason and by the agency by giving three-month notice.</w:t>
      </w:r>
    </w:p>
    <w:p w14:paraId="2C4A0877"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Contract Agreement: </w:t>
      </w:r>
      <w:r w:rsidRPr="00AE0493">
        <w:rPr>
          <w:rFonts w:ascii="Times New Roman" w:hAnsi="Times New Roman"/>
          <w:sz w:val="24"/>
          <w:szCs w:val="24"/>
        </w:rPr>
        <w:t>The successful bidder shall be bound to execute an agreement</w:t>
      </w:r>
      <w:r w:rsidRPr="00AE0493">
        <w:rPr>
          <w:rFonts w:ascii="Times New Roman" w:hAnsi="Times New Roman"/>
          <w:spacing w:val="-1"/>
          <w:sz w:val="24"/>
          <w:szCs w:val="24"/>
        </w:rPr>
        <w:t xml:space="preserve"> </w:t>
      </w:r>
      <w:r w:rsidRPr="00AE0493">
        <w:rPr>
          <w:rFonts w:ascii="Times New Roman" w:hAnsi="Times New Roman"/>
          <w:sz w:val="24"/>
          <w:szCs w:val="24"/>
        </w:rPr>
        <w:t>on</w:t>
      </w:r>
      <w:r w:rsidRPr="00AE0493">
        <w:rPr>
          <w:rFonts w:ascii="Times New Roman" w:hAnsi="Times New Roman"/>
          <w:spacing w:val="-1"/>
          <w:sz w:val="24"/>
          <w:szCs w:val="24"/>
        </w:rPr>
        <w:t xml:space="preserve"> </w:t>
      </w:r>
      <w:r w:rsidRPr="00AE0493">
        <w:rPr>
          <w:rFonts w:ascii="Times New Roman" w:hAnsi="Times New Roman"/>
          <w:sz w:val="24"/>
          <w:szCs w:val="24"/>
        </w:rPr>
        <w:t>non-judicial</w:t>
      </w:r>
      <w:r w:rsidRPr="00AE0493">
        <w:rPr>
          <w:rFonts w:ascii="Times New Roman" w:hAnsi="Times New Roman"/>
          <w:spacing w:val="-1"/>
          <w:sz w:val="24"/>
          <w:szCs w:val="24"/>
        </w:rPr>
        <w:t xml:space="preserve"> </w:t>
      </w:r>
      <w:r w:rsidRPr="00AE0493">
        <w:rPr>
          <w:rFonts w:ascii="Times New Roman" w:hAnsi="Times New Roman"/>
          <w:sz w:val="24"/>
          <w:szCs w:val="24"/>
        </w:rPr>
        <w:t>stamp</w:t>
      </w:r>
      <w:r w:rsidRPr="00AE0493">
        <w:rPr>
          <w:rFonts w:ascii="Times New Roman" w:hAnsi="Times New Roman"/>
          <w:spacing w:val="-1"/>
          <w:sz w:val="24"/>
          <w:szCs w:val="24"/>
        </w:rPr>
        <w:t xml:space="preserve"> </w:t>
      </w:r>
      <w:r w:rsidRPr="00AE0493">
        <w:rPr>
          <w:rFonts w:ascii="Times New Roman" w:hAnsi="Times New Roman"/>
          <w:sz w:val="24"/>
          <w:szCs w:val="24"/>
        </w:rPr>
        <w:t>paper</w:t>
      </w:r>
      <w:r w:rsidRPr="00AE0493">
        <w:rPr>
          <w:rFonts w:ascii="Times New Roman" w:hAnsi="Times New Roman"/>
          <w:spacing w:val="-2"/>
          <w:sz w:val="24"/>
          <w:szCs w:val="24"/>
        </w:rPr>
        <w:t xml:space="preserve"> </w:t>
      </w:r>
      <w:r w:rsidRPr="00AE0493">
        <w:rPr>
          <w:rFonts w:ascii="Times New Roman" w:hAnsi="Times New Roman"/>
          <w:sz w:val="24"/>
          <w:szCs w:val="24"/>
        </w:rPr>
        <w:t xml:space="preserve">of </w:t>
      </w:r>
      <w:r w:rsidR="002A309E" w:rsidRPr="00AE0493">
        <w:rPr>
          <w:rFonts w:ascii="Times New Roman" w:hAnsi="Times New Roman"/>
          <w:sz w:val="24"/>
          <w:szCs w:val="24"/>
        </w:rPr>
        <w:t>5</w:t>
      </w:r>
      <w:r w:rsidRPr="00AE0493">
        <w:rPr>
          <w:rFonts w:ascii="Times New Roman" w:hAnsi="Times New Roman"/>
          <w:sz w:val="24"/>
          <w:szCs w:val="24"/>
        </w:rPr>
        <w:t>00/-</w:t>
      </w:r>
      <w:r w:rsidRPr="00AE0493">
        <w:rPr>
          <w:rFonts w:ascii="Times New Roman" w:hAnsi="Times New Roman"/>
          <w:spacing w:val="-2"/>
          <w:sz w:val="24"/>
          <w:szCs w:val="24"/>
        </w:rPr>
        <w:t xml:space="preserve"> </w:t>
      </w:r>
      <w:r w:rsidRPr="00AE0493">
        <w:rPr>
          <w:rFonts w:ascii="Times New Roman" w:hAnsi="Times New Roman"/>
          <w:sz w:val="24"/>
          <w:szCs w:val="24"/>
        </w:rPr>
        <w:t xml:space="preserve">(Rupees </w:t>
      </w:r>
      <w:r w:rsidR="002A309E" w:rsidRPr="00AE0493">
        <w:rPr>
          <w:rFonts w:ascii="Times New Roman" w:hAnsi="Times New Roman"/>
          <w:sz w:val="24"/>
          <w:szCs w:val="24"/>
        </w:rPr>
        <w:t>Five</w:t>
      </w:r>
      <w:r w:rsidRPr="00AE0493">
        <w:rPr>
          <w:rFonts w:ascii="Times New Roman" w:hAnsi="Times New Roman"/>
          <w:spacing w:val="-2"/>
          <w:sz w:val="24"/>
          <w:szCs w:val="24"/>
        </w:rPr>
        <w:t xml:space="preserve"> </w:t>
      </w:r>
      <w:r w:rsidRPr="00AE0493">
        <w:rPr>
          <w:rFonts w:ascii="Times New Roman" w:hAnsi="Times New Roman"/>
          <w:sz w:val="24"/>
          <w:szCs w:val="24"/>
        </w:rPr>
        <w:t>Hundred</w:t>
      </w:r>
      <w:r w:rsidRPr="00AE0493">
        <w:rPr>
          <w:rFonts w:ascii="Times New Roman" w:hAnsi="Times New Roman"/>
          <w:spacing w:val="-1"/>
          <w:sz w:val="24"/>
          <w:szCs w:val="24"/>
        </w:rPr>
        <w:t xml:space="preserve"> </w:t>
      </w:r>
      <w:r w:rsidRPr="00AE0493">
        <w:rPr>
          <w:rFonts w:ascii="Times New Roman" w:hAnsi="Times New Roman"/>
          <w:sz w:val="24"/>
          <w:szCs w:val="24"/>
        </w:rPr>
        <w:t xml:space="preserve">only). </w:t>
      </w:r>
      <w:r w:rsidR="003F5FB1" w:rsidRPr="00AE0493">
        <w:rPr>
          <w:rFonts w:ascii="Times New Roman" w:hAnsi="Times New Roman"/>
          <w:sz w:val="24"/>
          <w:szCs w:val="24"/>
        </w:rPr>
        <w:t>LNMIIT reserves</w:t>
      </w:r>
      <w:r w:rsidRPr="00AE0493">
        <w:rPr>
          <w:rFonts w:ascii="Times New Roman" w:hAnsi="Times New Roman"/>
          <w:sz w:val="24"/>
          <w:szCs w:val="24"/>
        </w:rPr>
        <w:t xml:space="preserve"> the right to amend the terms &amp; conditions of </w:t>
      </w:r>
      <w:r w:rsidR="00777778" w:rsidRPr="00AE0493">
        <w:rPr>
          <w:rFonts w:ascii="Times New Roman" w:hAnsi="Times New Roman"/>
          <w:sz w:val="24"/>
          <w:szCs w:val="24"/>
        </w:rPr>
        <w:t>the contract</w:t>
      </w:r>
      <w:r w:rsidRPr="00AE0493">
        <w:rPr>
          <w:rFonts w:ascii="Times New Roman" w:hAnsi="Times New Roman"/>
          <w:sz w:val="24"/>
          <w:szCs w:val="24"/>
        </w:rPr>
        <w:t xml:space="preserve"> by mutual </w:t>
      </w:r>
      <w:r w:rsidR="00CB6179" w:rsidRPr="00AE0493">
        <w:rPr>
          <w:rFonts w:ascii="Times New Roman" w:hAnsi="Times New Roman"/>
          <w:sz w:val="24"/>
          <w:szCs w:val="24"/>
        </w:rPr>
        <w:t>discussion</w:t>
      </w:r>
      <w:r w:rsidRPr="00AE0493">
        <w:rPr>
          <w:rFonts w:ascii="Times New Roman" w:hAnsi="Times New Roman"/>
          <w:sz w:val="24"/>
          <w:szCs w:val="24"/>
        </w:rPr>
        <w:t xml:space="preserve"> and such amendments shall be in writing. The amended terms and conditions will form part of the agreement.</w:t>
      </w:r>
    </w:p>
    <w:p w14:paraId="657D0A25" w14:textId="77777777" w:rsidR="001811F9" w:rsidRPr="00AE0493" w:rsidRDefault="001811F9"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Bidder should have the following ISO </w:t>
      </w:r>
      <w:r w:rsidR="003F5FB1" w:rsidRPr="00AE0493">
        <w:rPr>
          <w:rFonts w:ascii="Times New Roman" w:hAnsi="Times New Roman"/>
          <w:sz w:val="24"/>
          <w:szCs w:val="24"/>
        </w:rPr>
        <w:t>Certification: -</w:t>
      </w:r>
      <w:r w:rsidRPr="00AE0493">
        <w:rPr>
          <w:rFonts w:ascii="Times New Roman" w:hAnsi="Times New Roman"/>
          <w:sz w:val="24"/>
          <w:szCs w:val="24"/>
        </w:rPr>
        <w:t xml:space="preserve"> </w:t>
      </w:r>
      <w:r w:rsidR="003F5FB1" w:rsidRPr="00AE0493">
        <w:rPr>
          <w:rFonts w:ascii="Times New Roman" w:hAnsi="Times New Roman"/>
          <w:sz w:val="24"/>
          <w:szCs w:val="24"/>
        </w:rPr>
        <w:t>(The ISO Certification should be minimum 6 months prior to the date of Publication of the tender)</w:t>
      </w:r>
    </w:p>
    <w:p w14:paraId="25133BA3" w14:textId="77777777" w:rsidR="001811F9" w:rsidRPr="00AE0493" w:rsidRDefault="001811F9" w:rsidP="00293C9C">
      <w:pPr>
        <w:pStyle w:val="ListParagraph"/>
        <w:widowControl w:val="0"/>
        <w:numPr>
          <w:ilvl w:val="0"/>
          <w:numId w:val="23"/>
        </w:numPr>
        <w:tabs>
          <w:tab w:val="left" w:pos="1926"/>
        </w:tabs>
        <w:autoSpaceDE w:val="0"/>
        <w:autoSpaceDN w:val="0"/>
        <w:spacing w:after="0" w:line="247" w:lineRule="auto"/>
        <w:ind w:left="1080"/>
        <w:contextualSpacing w:val="0"/>
        <w:jc w:val="both"/>
        <w:rPr>
          <w:rFonts w:ascii="Times New Roman" w:hAnsi="Times New Roman"/>
          <w:sz w:val="24"/>
          <w:szCs w:val="24"/>
        </w:rPr>
      </w:pPr>
      <w:r w:rsidRPr="00AE0493">
        <w:rPr>
          <w:rFonts w:ascii="Times New Roman" w:hAnsi="Times New Roman"/>
          <w:sz w:val="24"/>
          <w:szCs w:val="24"/>
        </w:rPr>
        <w:t xml:space="preserve">ISO </w:t>
      </w:r>
      <w:r w:rsidR="003F5FB1" w:rsidRPr="00AE0493">
        <w:rPr>
          <w:rFonts w:ascii="Times New Roman" w:hAnsi="Times New Roman"/>
          <w:sz w:val="24"/>
          <w:szCs w:val="24"/>
        </w:rPr>
        <w:t xml:space="preserve">9001 </w:t>
      </w:r>
      <w:r w:rsidR="00CD4A8B" w:rsidRPr="00AE0493">
        <w:rPr>
          <w:rFonts w:ascii="Times New Roman" w:hAnsi="Times New Roman"/>
          <w:sz w:val="24"/>
          <w:szCs w:val="24"/>
        </w:rPr>
        <w:t>Facility</w:t>
      </w:r>
      <w:r w:rsidRPr="00AE0493">
        <w:rPr>
          <w:rFonts w:ascii="Times New Roman" w:hAnsi="Times New Roman"/>
          <w:sz w:val="24"/>
          <w:szCs w:val="24"/>
        </w:rPr>
        <w:t xml:space="preserve"> Management</w:t>
      </w:r>
      <w:r w:rsidR="00CD4A8B" w:rsidRPr="00AE0493">
        <w:rPr>
          <w:rFonts w:ascii="Times New Roman" w:hAnsi="Times New Roman"/>
          <w:sz w:val="24"/>
          <w:szCs w:val="24"/>
        </w:rPr>
        <w:t xml:space="preserve"> &amp; Manpower Supply</w:t>
      </w:r>
    </w:p>
    <w:p w14:paraId="6DE393E2" w14:textId="77777777" w:rsidR="001811F9" w:rsidRPr="00AE0493" w:rsidRDefault="001811F9" w:rsidP="00293C9C">
      <w:pPr>
        <w:pStyle w:val="ListParagraph"/>
        <w:widowControl w:val="0"/>
        <w:numPr>
          <w:ilvl w:val="0"/>
          <w:numId w:val="23"/>
        </w:numPr>
        <w:tabs>
          <w:tab w:val="left" w:pos="1926"/>
        </w:tabs>
        <w:autoSpaceDE w:val="0"/>
        <w:autoSpaceDN w:val="0"/>
        <w:spacing w:after="0" w:line="247" w:lineRule="auto"/>
        <w:ind w:left="1080"/>
        <w:contextualSpacing w:val="0"/>
        <w:jc w:val="both"/>
        <w:rPr>
          <w:rFonts w:ascii="Times New Roman" w:hAnsi="Times New Roman"/>
          <w:sz w:val="24"/>
          <w:szCs w:val="24"/>
        </w:rPr>
      </w:pPr>
      <w:r w:rsidRPr="00AE0493">
        <w:rPr>
          <w:rFonts w:ascii="Times New Roman" w:hAnsi="Times New Roman"/>
          <w:sz w:val="24"/>
          <w:szCs w:val="24"/>
        </w:rPr>
        <w:t xml:space="preserve">ISO 14001 </w:t>
      </w:r>
      <w:r w:rsidR="00CD4A8B" w:rsidRPr="00AE0493">
        <w:rPr>
          <w:rFonts w:ascii="Times New Roman" w:hAnsi="Times New Roman"/>
          <w:sz w:val="24"/>
          <w:szCs w:val="24"/>
        </w:rPr>
        <w:t xml:space="preserve">Provision of </w:t>
      </w:r>
      <w:r w:rsidR="00CB6179" w:rsidRPr="00AE0493">
        <w:rPr>
          <w:rFonts w:ascii="Times New Roman" w:hAnsi="Times New Roman"/>
          <w:sz w:val="24"/>
          <w:szCs w:val="24"/>
        </w:rPr>
        <w:t>S</w:t>
      </w:r>
      <w:r w:rsidR="00CD4A8B" w:rsidRPr="00AE0493">
        <w:rPr>
          <w:rFonts w:ascii="Times New Roman" w:hAnsi="Times New Roman"/>
          <w:sz w:val="24"/>
          <w:szCs w:val="24"/>
        </w:rPr>
        <w:t xml:space="preserve">ite </w:t>
      </w:r>
      <w:r w:rsidR="00CB6179" w:rsidRPr="00AE0493">
        <w:rPr>
          <w:rFonts w:ascii="Times New Roman" w:hAnsi="Times New Roman"/>
          <w:sz w:val="24"/>
          <w:szCs w:val="24"/>
        </w:rPr>
        <w:t>M</w:t>
      </w:r>
      <w:r w:rsidR="00CD4A8B" w:rsidRPr="00AE0493">
        <w:rPr>
          <w:rFonts w:ascii="Times New Roman" w:hAnsi="Times New Roman"/>
          <w:sz w:val="24"/>
          <w:szCs w:val="24"/>
        </w:rPr>
        <w:t xml:space="preserve">anagement </w:t>
      </w:r>
      <w:r w:rsidR="00CB6179" w:rsidRPr="00AE0493">
        <w:rPr>
          <w:rFonts w:ascii="Times New Roman" w:hAnsi="Times New Roman"/>
          <w:sz w:val="24"/>
          <w:szCs w:val="24"/>
        </w:rPr>
        <w:t>&amp;</w:t>
      </w:r>
      <w:r w:rsidR="00CD4A8B" w:rsidRPr="00AE0493">
        <w:rPr>
          <w:rFonts w:ascii="Times New Roman" w:hAnsi="Times New Roman"/>
          <w:sz w:val="24"/>
          <w:szCs w:val="24"/>
        </w:rPr>
        <w:t xml:space="preserve"> </w:t>
      </w:r>
      <w:r w:rsidR="00CB6179" w:rsidRPr="00AE0493">
        <w:rPr>
          <w:rFonts w:ascii="Times New Roman" w:hAnsi="Times New Roman"/>
          <w:sz w:val="24"/>
          <w:szCs w:val="24"/>
        </w:rPr>
        <w:t>M</w:t>
      </w:r>
      <w:r w:rsidR="00CD4A8B" w:rsidRPr="00AE0493">
        <w:rPr>
          <w:rFonts w:ascii="Times New Roman" w:hAnsi="Times New Roman"/>
          <w:sz w:val="24"/>
          <w:szCs w:val="24"/>
        </w:rPr>
        <w:t xml:space="preserve">anpower </w:t>
      </w:r>
      <w:r w:rsidR="00CB6179" w:rsidRPr="00AE0493">
        <w:rPr>
          <w:rFonts w:ascii="Times New Roman" w:hAnsi="Times New Roman"/>
          <w:sz w:val="24"/>
          <w:szCs w:val="24"/>
        </w:rPr>
        <w:t>S</w:t>
      </w:r>
      <w:r w:rsidR="00CD4A8B" w:rsidRPr="00AE0493">
        <w:rPr>
          <w:rFonts w:ascii="Times New Roman" w:hAnsi="Times New Roman"/>
          <w:sz w:val="24"/>
          <w:szCs w:val="24"/>
        </w:rPr>
        <w:t xml:space="preserve">upply for </w:t>
      </w:r>
      <w:r w:rsidR="00CB6179" w:rsidRPr="00AE0493">
        <w:rPr>
          <w:rFonts w:ascii="Times New Roman" w:hAnsi="Times New Roman"/>
          <w:sz w:val="24"/>
          <w:szCs w:val="24"/>
        </w:rPr>
        <w:t>C</w:t>
      </w:r>
      <w:r w:rsidR="00CD4A8B" w:rsidRPr="00AE0493">
        <w:rPr>
          <w:rFonts w:ascii="Times New Roman" w:hAnsi="Times New Roman"/>
          <w:sz w:val="24"/>
          <w:szCs w:val="24"/>
        </w:rPr>
        <w:t>leaning services</w:t>
      </w:r>
    </w:p>
    <w:p w14:paraId="4EAD43BB" w14:textId="77777777" w:rsidR="001811F9" w:rsidRPr="00AE0493" w:rsidRDefault="001811F9" w:rsidP="00293C9C">
      <w:pPr>
        <w:pStyle w:val="ListParagraph"/>
        <w:widowControl w:val="0"/>
        <w:numPr>
          <w:ilvl w:val="0"/>
          <w:numId w:val="23"/>
        </w:numPr>
        <w:tabs>
          <w:tab w:val="left" w:pos="1926"/>
        </w:tabs>
        <w:autoSpaceDE w:val="0"/>
        <w:autoSpaceDN w:val="0"/>
        <w:spacing w:after="0" w:line="247" w:lineRule="auto"/>
        <w:ind w:left="1080"/>
        <w:contextualSpacing w:val="0"/>
        <w:jc w:val="both"/>
        <w:rPr>
          <w:rFonts w:ascii="Times New Roman" w:hAnsi="Times New Roman"/>
          <w:sz w:val="24"/>
          <w:szCs w:val="24"/>
        </w:rPr>
      </w:pPr>
      <w:r w:rsidRPr="00AE0493">
        <w:rPr>
          <w:rFonts w:ascii="Times New Roman" w:hAnsi="Times New Roman"/>
          <w:sz w:val="24"/>
          <w:szCs w:val="24"/>
        </w:rPr>
        <w:t xml:space="preserve">ISO 45001 </w:t>
      </w:r>
      <w:r w:rsidR="00CB6179" w:rsidRPr="00AE0493">
        <w:rPr>
          <w:rFonts w:ascii="Times New Roman" w:hAnsi="Times New Roman"/>
          <w:sz w:val="24"/>
          <w:szCs w:val="24"/>
        </w:rPr>
        <w:t>Provision of Facility Management &amp; Manpower Supply.</w:t>
      </w:r>
    </w:p>
    <w:p w14:paraId="680C35DF" w14:textId="77777777" w:rsidR="001811F9" w:rsidRPr="00AE0493" w:rsidRDefault="001811F9" w:rsidP="00293C9C">
      <w:pPr>
        <w:pStyle w:val="ListParagraph"/>
        <w:widowControl w:val="0"/>
        <w:numPr>
          <w:ilvl w:val="0"/>
          <w:numId w:val="23"/>
        </w:numPr>
        <w:tabs>
          <w:tab w:val="left" w:pos="1926"/>
        </w:tabs>
        <w:autoSpaceDE w:val="0"/>
        <w:autoSpaceDN w:val="0"/>
        <w:spacing w:after="0" w:line="247" w:lineRule="auto"/>
        <w:ind w:left="1080"/>
        <w:contextualSpacing w:val="0"/>
        <w:jc w:val="both"/>
        <w:rPr>
          <w:rFonts w:ascii="Times New Roman" w:hAnsi="Times New Roman"/>
          <w:sz w:val="24"/>
          <w:szCs w:val="24"/>
        </w:rPr>
      </w:pPr>
      <w:r w:rsidRPr="00AE0493">
        <w:rPr>
          <w:rFonts w:ascii="Times New Roman" w:hAnsi="Times New Roman"/>
          <w:sz w:val="24"/>
          <w:szCs w:val="24"/>
        </w:rPr>
        <w:t xml:space="preserve">SA8000 </w:t>
      </w:r>
    </w:p>
    <w:p w14:paraId="377B9D27" w14:textId="77777777" w:rsidR="001811F9" w:rsidRPr="00AE0493" w:rsidRDefault="001811F9" w:rsidP="00293C9C">
      <w:pPr>
        <w:pStyle w:val="ListParagraph"/>
        <w:widowControl w:val="0"/>
        <w:numPr>
          <w:ilvl w:val="0"/>
          <w:numId w:val="23"/>
        </w:numPr>
        <w:tabs>
          <w:tab w:val="left" w:pos="1926"/>
        </w:tabs>
        <w:autoSpaceDE w:val="0"/>
        <w:autoSpaceDN w:val="0"/>
        <w:spacing w:after="0" w:line="247" w:lineRule="auto"/>
        <w:ind w:left="1080"/>
        <w:contextualSpacing w:val="0"/>
        <w:jc w:val="both"/>
        <w:rPr>
          <w:rFonts w:ascii="Times New Roman" w:hAnsi="Times New Roman"/>
          <w:sz w:val="24"/>
          <w:szCs w:val="24"/>
        </w:rPr>
      </w:pPr>
      <w:r w:rsidRPr="00AE0493">
        <w:rPr>
          <w:rFonts w:ascii="Times New Roman" w:hAnsi="Times New Roman"/>
          <w:sz w:val="24"/>
          <w:szCs w:val="24"/>
        </w:rPr>
        <w:t xml:space="preserve">ISO 41001 </w:t>
      </w:r>
      <w:r w:rsidR="00CB6179" w:rsidRPr="00AE0493">
        <w:rPr>
          <w:rFonts w:ascii="Times New Roman" w:hAnsi="Times New Roman"/>
          <w:sz w:val="24"/>
          <w:szCs w:val="24"/>
        </w:rPr>
        <w:t>Provision of Site Maintenance &amp; Manpower Supply for Cleaning Services,</w:t>
      </w:r>
    </w:p>
    <w:p w14:paraId="2ED33B09" w14:textId="27B4F86A"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i/>
          <w:sz w:val="24"/>
          <w:szCs w:val="24"/>
        </w:rPr>
        <w:t xml:space="preserve">Earnest Money Deposit (EMD): </w:t>
      </w:r>
      <w:r w:rsidRPr="00AE0493">
        <w:rPr>
          <w:rFonts w:ascii="Times New Roman" w:hAnsi="Times New Roman"/>
          <w:sz w:val="24"/>
          <w:szCs w:val="24"/>
        </w:rPr>
        <w:t>The tenderer shall deposit Earnest Money of Rs.</w:t>
      </w:r>
      <w:r w:rsidR="00973EE1" w:rsidRPr="00AE0493">
        <w:rPr>
          <w:rFonts w:ascii="Times New Roman" w:hAnsi="Times New Roman"/>
          <w:sz w:val="24"/>
          <w:szCs w:val="24"/>
        </w:rPr>
        <w:t>10</w:t>
      </w:r>
      <w:r w:rsidRPr="00AE0493">
        <w:rPr>
          <w:rFonts w:ascii="Times New Roman" w:hAnsi="Times New Roman"/>
          <w:sz w:val="24"/>
          <w:szCs w:val="24"/>
        </w:rPr>
        <w:t>,</w:t>
      </w:r>
      <w:r w:rsidR="002749EB" w:rsidRPr="00AE0493">
        <w:rPr>
          <w:rFonts w:ascii="Times New Roman" w:hAnsi="Times New Roman"/>
          <w:sz w:val="24"/>
          <w:szCs w:val="24"/>
        </w:rPr>
        <w:t>0</w:t>
      </w:r>
      <w:r w:rsidRPr="00AE0493">
        <w:rPr>
          <w:rFonts w:ascii="Times New Roman" w:hAnsi="Times New Roman"/>
          <w:sz w:val="24"/>
          <w:szCs w:val="24"/>
        </w:rPr>
        <w:t xml:space="preserve">0,000/- (Rupees </w:t>
      </w:r>
      <w:r w:rsidR="00973EE1" w:rsidRPr="00AE0493">
        <w:rPr>
          <w:rFonts w:ascii="Times New Roman" w:hAnsi="Times New Roman"/>
          <w:sz w:val="24"/>
          <w:szCs w:val="24"/>
        </w:rPr>
        <w:t>Ten</w:t>
      </w:r>
      <w:r w:rsidR="002749EB" w:rsidRPr="00AE0493">
        <w:rPr>
          <w:rFonts w:ascii="Times New Roman" w:hAnsi="Times New Roman"/>
          <w:sz w:val="24"/>
          <w:szCs w:val="24"/>
        </w:rPr>
        <w:t xml:space="preserve"> lakhs</w:t>
      </w:r>
      <w:r w:rsidRPr="00AE0493">
        <w:rPr>
          <w:rFonts w:ascii="Times New Roman" w:hAnsi="Times New Roman"/>
          <w:sz w:val="24"/>
          <w:szCs w:val="24"/>
        </w:rPr>
        <w:t xml:space="preserve"> Only) through Demand Draft drawn in favour of </w:t>
      </w:r>
      <w:r w:rsidRPr="00AE0493">
        <w:rPr>
          <w:rFonts w:ascii="Times New Roman" w:hAnsi="Times New Roman"/>
          <w:b/>
          <w:sz w:val="24"/>
          <w:szCs w:val="24"/>
        </w:rPr>
        <w:t>“</w:t>
      </w:r>
      <w:r w:rsidRPr="00AE0493">
        <w:rPr>
          <w:rFonts w:ascii="Times New Roman" w:hAnsi="Times New Roman"/>
          <w:sz w:val="24"/>
          <w:szCs w:val="24"/>
        </w:rPr>
        <w:t>LNMIIT Jaipur” payable at Jaipur.</w:t>
      </w:r>
      <w:r w:rsidRPr="00AE0493">
        <w:rPr>
          <w:rFonts w:ascii="Times New Roman" w:hAnsi="Times New Roman"/>
          <w:spacing w:val="40"/>
          <w:sz w:val="24"/>
          <w:szCs w:val="24"/>
        </w:rPr>
        <w:t xml:space="preserve"> </w:t>
      </w:r>
      <w:r w:rsidR="00C61D4C" w:rsidRPr="00AE0493">
        <w:rPr>
          <w:rFonts w:ascii="Tahoma" w:hAnsi="Tahoma" w:cs="Tahoma"/>
          <w:sz w:val="20"/>
          <w:szCs w:val="20"/>
        </w:rPr>
        <w:t xml:space="preserve">EMD can also be deposited in following Account :- The LNM Institute of Information Technology , Account No 001201038168 ICICI Bank, C Scheme Jaipur, IFSC ICIC0000012 and details submitted with the Technical Bid. </w:t>
      </w:r>
      <w:r w:rsidRPr="00AE0493">
        <w:rPr>
          <w:rFonts w:ascii="Times New Roman" w:hAnsi="Times New Roman"/>
          <w:sz w:val="24"/>
          <w:szCs w:val="24"/>
        </w:rPr>
        <w:t>The Earnest Money Deposit will be refunded to the tenderers whose offers have</w:t>
      </w:r>
      <w:r w:rsidRPr="00AE0493">
        <w:rPr>
          <w:rFonts w:ascii="Times New Roman" w:hAnsi="Times New Roman"/>
          <w:spacing w:val="40"/>
          <w:sz w:val="24"/>
          <w:szCs w:val="24"/>
        </w:rPr>
        <w:t xml:space="preserve"> </w:t>
      </w:r>
      <w:r w:rsidRPr="00AE0493">
        <w:rPr>
          <w:rFonts w:ascii="Times New Roman" w:hAnsi="Times New Roman"/>
          <w:sz w:val="24"/>
          <w:szCs w:val="24"/>
        </w:rPr>
        <w:t xml:space="preserve">not been accepted. </w:t>
      </w:r>
      <w:r w:rsidR="005E6FBA" w:rsidRPr="00AE0493">
        <w:rPr>
          <w:rFonts w:ascii="Times New Roman" w:hAnsi="Times New Roman"/>
          <w:sz w:val="24"/>
          <w:szCs w:val="24"/>
        </w:rPr>
        <w:t>The Earnest</w:t>
      </w:r>
      <w:r w:rsidRPr="00AE0493">
        <w:rPr>
          <w:rFonts w:ascii="Times New Roman" w:hAnsi="Times New Roman"/>
          <w:sz w:val="24"/>
          <w:szCs w:val="24"/>
        </w:rPr>
        <w:t xml:space="preserve"> Money Deposit of the tenderer whose offer is accepted will be kept until such time that the security deposit is received.</w:t>
      </w:r>
    </w:p>
    <w:p w14:paraId="44ACEF6F"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Security Guarantee: </w:t>
      </w:r>
      <w:r w:rsidRPr="00AE0493">
        <w:rPr>
          <w:rFonts w:ascii="Times New Roman" w:hAnsi="Times New Roman"/>
          <w:sz w:val="24"/>
          <w:szCs w:val="24"/>
        </w:rPr>
        <w:t xml:space="preserve">The successful tenderer will have to deposit a security deposit </w:t>
      </w:r>
      <w:r w:rsidR="00973EE1" w:rsidRPr="00AE0493">
        <w:rPr>
          <w:rFonts w:ascii="Times New Roman" w:hAnsi="Times New Roman"/>
          <w:sz w:val="24"/>
          <w:szCs w:val="24"/>
        </w:rPr>
        <w:t>for</w:t>
      </w:r>
      <w:r w:rsidR="00CB41C4" w:rsidRPr="00AE0493">
        <w:rPr>
          <w:rFonts w:ascii="Times New Roman" w:hAnsi="Times New Roman"/>
          <w:sz w:val="24"/>
          <w:szCs w:val="24"/>
        </w:rPr>
        <w:t xml:space="preserve"> 5% of the contract value </w:t>
      </w:r>
      <w:r w:rsidRPr="00AE0493">
        <w:rPr>
          <w:rFonts w:ascii="Times New Roman" w:hAnsi="Times New Roman"/>
          <w:sz w:val="24"/>
          <w:szCs w:val="24"/>
        </w:rPr>
        <w:t xml:space="preserve">in </w:t>
      </w:r>
      <w:r w:rsidR="003F5FB1" w:rsidRPr="00AE0493">
        <w:rPr>
          <w:rFonts w:ascii="Times New Roman" w:hAnsi="Times New Roman"/>
          <w:sz w:val="24"/>
          <w:szCs w:val="24"/>
        </w:rPr>
        <w:t>the form</w:t>
      </w:r>
      <w:r w:rsidRPr="00AE0493">
        <w:rPr>
          <w:rFonts w:ascii="Times New Roman" w:hAnsi="Times New Roman"/>
          <w:sz w:val="24"/>
          <w:szCs w:val="24"/>
        </w:rPr>
        <w:t xml:space="preserve"> of DD which will be valid for 60 days beyond the expiry period of </w:t>
      </w:r>
      <w:r w:rsidR="00777778" w:rsidRPr="00AE0493">
        <w:rPr>
          <w:rFonts w:ascii="Times New Roman" w:hAnsi="Times New Roman"/>
          <w:spacing w:val="-2"/>
          <w:sz w:val="24"/>
          <w:szCs w:val="24"/>
        </w:rPr>
        <w:t>the contract</w:t>
      </w:r>
      <w:r w:rsidRPr="00AE0493">
        <w:rPr>
          <w:rFonts w:ascii="Times New Roman" w:hAnsi="Times New Roman"/>
          <w:spacing w:val="-2"/>
          <w:sz w:val="24"/>
          <w:szCs w:val="24"/>
        </w:rPr>
        <w:t>.</w:t>
      </w:r>
    </w:p>
    <w:p w14:paraId="68F85527" w14:textId="002A03B2" w:rsidR="00FC6DD6" w:rsidRPr="00AE0493" w:rsidRDefault="00FC6DD6" w:rsidP="00293C9C">
      <w:pPr>
        <w:pStyle w:val="ListParagraph"/>
        <w:widowControl w:val="0"/>
        <w:numPr>
          <w:ilvl w:val="0"/>
          <w:numId w:val="13"/>
        </w:numPr>
        <w:tabs>
          <w:tab w:val="left" w:pos="1926"/>
        </w:tabs>
        <w:autoSpaceDE w:val="0"/>
        <w:autoSpaceDN w:val="0"/>
        <w:spacing w:before="1"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In the event of </w:t>
      </w:r>
      <w:r w:rsidR="00777778" w:rsidRPr="00AE0493">
        <w:rPr>
          <w:rFonts w:ascii="Times New Roman" w:hAnsi="Times New Roman"/>
          <w:sz w:val="24"/>
          <w:szCs w:val="24"/>
        </w:rPr>
        <w:t>a bidder</w:t>
      </w:r>
      <w:r w:rsidRPr="00AE0493">
        <w:rPr>
          <w:rFonts w:ascii="Times New Roman" w:hAnsi="Times New Roman"/>
          <w:sz w:val="24"/>
          <w:szCs w:val="24"/>
        </w:rPr>
        <w:t xml:space="preserve"> backing out before actual award or execution of agreement, </w:t>
      </w:r>
      <w:r w:rsidR="003F5FB1" w:rsidRPr="00AE0493">
        <w:rPr>
          <w:rFonts w:ascii="Times New Roman" w:hAnsi="Times New Roman"/>
          <w:sz w:val="24"/>
          <w:szCs w:val="24"/>
        </w:rPr>
        <w:t>LNMIIT will</w:t>
      </w:r>
      <w:r w:rsidRPr="00AE0493">
        <w:rPr>
          <w:rFonts w:ascii="Times New Roman" w:hAnsi="Times New Roman"/>
          <w:sz w:val="24"/>
          <w:szCs w:val="24"/>
        </w:rPr>
        <w:t xml:space="preserve"> have </w:t>
      </w:r>
      <w:r w:rsidR="008C19AA" w:rsidRPr="00AE0493">
        <w:rPr>
          <w:rFonts w:ascii="Times New Roman" w:hAnsi="Times New Roman"/>
          <w:sz w:val="24"/>
          <w:szCs w:val="24"/>
        </w:rPr>
        <w:t>the right</w:t>
      </w:r>
      <w:r w:rsidRPr="00AE0493">
        <w:rPr>
          <w:rFonts w:ascii="Times New Roman" w:hAnsi="Times New Roman"/>
          <w:sz w:val="24"/>
          <w:szCs w:val="24"/>
        </w:rPr>
        <w:t xml:space="preserve"> to forfeit the EMD. In case the successful tenderer declines the offer of contract, for whatsoever reason(s) his EMD will be forfeited.</w:t>
      </w:r>
    </w:p>
    <w:p w14:paraId="19E7AE0F" w14:textId="77777777" w:rsidR="00FC6DD6" w:rsidRPr="00AE0493" w:rsidRDefault="00FC6DD6" w:rsidP="00293C9C">
      <w:pPr>
        <w:pStyle w:val="ListParagraph"/>
        <w:widowControl w:val="0"/>
        <w:numPr>
          <w:ilvl w:val="0"/>
          <w:numId w:val="13"/>
        </w:numPr>
        <w:tabs>
          <w:tab w:val="left" w:pos="1926"/>
        </w:tabs>
        <w:autoSpaceDE w:val="0"/>
        <w:autoSpaceDN w:val="0"/>
        <w:spacing w:before="227"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LD Clause</w:t>
      </w:r>
      <w:r w:rsidRPr="00AE0493">
        <w:rPr>
          <w:rFonts w:ascii="Times New Roman" w:hAnsi="Times New Roman"/>
          <w:sz w:val="24"/>
          <w:szCs w:val="24"/>
        </w:rPr>
        <w:t>: The delivery period for the supplies/services to be completed within</w:t>
      </w:r>
      <w:r w:rsidRPr="00AE0493">
        <w:rPr>
          <w:rFonts w:ascii="Times New Roman" w:hAnsi="Times New Roman"/>
          <w:spacing w:val="40"/>
          <w:sz w:val="24"/>
          <w:szCs w:val="24"/>
        </w:rPr>
        <w:t xml:space="preserve"> </w:t>
      </w:r>
      <w:r w:rsidRPr="00AE0493">
        <w:rPr>
          <w:rFonts w:ascii="Times New Roman" w:hAnsi="Times New Roman"/>
          <w:sz w:val="24"/>
          <w:szCs w:val="24"/>
        </w:rPr>
        <w:t xml:space="preserve">20 days from the date of issue of work order by LNMIIT Jaipur. In case </w:t>
      </w:r>
      <w:r w:rsidR="00902C25" w:rsidRPr="00AE0493">
        <w:rPr>
          <w:rFonts w:ascii="Times New Roman" w:hAnsi="Times New Roman"/>
          <w:sz w:val="24"/>
          <w:szCs w:val="24"/>
        </w:rPr>
        <w:t>the tenderer</w:t>
      </w:r>
      <w:r w:rsidRPr="00AE0493">
        <w:rPr>
          <w:rFonts w:ascii="Times New Roman" w:hAnsi="Times New Roman"/>
          <w:sz w:val="24"/>
          <w:szCs w:val="24"/>
        </w:rPr>
        <w:t xml:space="preserve"> fails</w:t>
      </w:r>
      <w:r w:rsidRPr="00AE0493">
        <w:rPr>
          <w:rFonts w:ascii="Times New Roman" w:hAnsi="Times New Roman"/>
          <w:spacing w:val="40"/>
          <w:sz w:val="24"/>
          <w:szCs w:val="24"/>
        </w:rPr>
        <w:t xml:space="preserve"> </w:t>
      </w:r>
      <w:r w:rsidRPr="00AE0493">
        <w:rPr>
          <w:rFonts w:ascii="Times New Roman" w:hAnsi="Times New Roman"/>
          <w:sz w:val="24"/>
          <w:szCs w:val="24"/>
        </w:rPr>
        <w:t xml:space="preserve">to supply /service within the accepted period </w:t>
      </w:r>
      <w:r w:rsidR="00902C25" w:rsidRPr="00AE0493">
        <w:rPr>
          <w:rFonts w:ascii="Times New Roman" w:hAnsi="Times New Roman"/>
          <w:sz w:val="24"/>
          <w:szCs w:val="24"/>
        </w:rPr>
        <w:t>then</w:t>
      </w:r>
      <w:r w:rsidRPr="00AE0493">
        <w:rPr>
          <w:rFonts w:ascii="Times New Roman" w:hAnsi="Times New Roman"/>
          <w:sz w:val="24"/>
          <w:szCs w:val="24"/>
        </w:rPr>
        <w:t xml:space="preserve"> the contract price shall stand reduced by 0.5 % per day and </w:t>
      </w:r>
      <w:r w:rsidR="00BE5EF2" w:rsidRPr="00AE0493">
        <w:rPr>
          <w:rFonts w:ascii="Times New Roman" w:hAnsi="Times New Roman"/>
          <w:sz w:val="24"/>
          <w:szCs w:val="24"/>
        </w:rPr>
        <w:t>the resulting</w:t>
      </w:r>
      <w:r w:rsidRPr="00AE0493">
        <w:rPr>
          <w:rFonts w:ascii="Times New Roman" w:hAnsi="Times New Roman"/>
          <w:sz w:val="24"/>
          <w:szCs w:val="24"/>
        </w:rPr>
        <w:t xml:space="preserve"> amount will be treated as value of contract. Once the cumulative damages (LD) </w:t>
      </w:r>
      <w:r w:rsidR="00902C25" w:rsidRPr="00AE0493">
        <w:rPr>
          <w:rFonts w:ascii="Times New Roman" w:hAnsi="Times New Roman"/>
          <w:sz w:val="24"/>
          <w:szCs w:val="24"/>
        </w:rPr>
        <w:t>reach</w:t>
      </w:r>
      <w:r w:rsidRPr="00AE0493">
        <w:rPr>
          <w:rFonts w:ascii="Times New Roman" w:hAnsi="Times New Roman"/>
          <w:sz w:val="24"/>
          <w:szCs w:val="24"/>
        </w:rPr>
        <w:t xml:space="preserve"> 10 % of the contract value, the</w:t>
      </w:r>
      <w:r w:rsidRPr="00AE0493">
        <w:rPr>
          <w:rFonts w:ascii="Times New Roman" w:hAnsi="Times New Roman"/>
          <w:spacing w:val="40"/>
          <w:sz w:val="24"/>
          <w:szCs w:val="24"/>
        </w:rPr>
        <w:t xml:space="preserve"> </w:t>
      </w:r>
      <w:r w:rsidRPr="00AE0493">
        <w:rPr>
          <w:rFonts w:ascii="Times New Roman" w:hAnsi="Times New Roman"/>
          <w:sz w:val="24"/>
          <w:szCs w:val="24"/>
        </w:rPr>
        <w:t xml:space="preserve">Institute </w:t>
      </w:r>
      <w:r w:rsidR="003F5FB1" w:rsidRPr="00AE0493">
        <w:rPr>
          <w:rFonts w:ascii="Times New Roman" w:hAnsi="Times New Roman"/>
          <w:sz w:val="24"/>
          <w:szCs w:val="24"/>
        </w:rPr>
        <w:t>reserves</w:t>
      </w:r>
      <w:r w:rsidRPr="00AE0493">
        <w:rPr>
          <w:rFonts w:ascii="Times New Roman" w:hAnsi="Times New Roman"/>
          <w:sz w:val="24"/>
          <w:szCs w:val="24"/>
        </w:rPr>
        <w:t xml:space="preserve"> the right to cancel the entire work order without assigning any reason thereto and debar the contractor / service provider to participate in future tender </w:t>
      </w:r>
      <w:r w:rsidR="003F5FB1" w:rsidRPr="00AE0493">
        <w:rPr>
          <w:rFonts w:ascii="Times New Roman" w:hAnsi="Times New Roman"/>
          <w:sz w:val="24"/>
          <w:szCs w:val="24"/>
        </w:rPr>
        <w:t>enquiries</w:t>
      </w:r>
      <w:r w:rsidRPr="00AE0493">
        <w:rPr>
          <w:rFonts w:ascii="Times New Roman" w:hAnsi="Times New Roman"/>
          <w:sz w:val="24"/>
          <w:szCs w:val="24"/>
        </w:rPr>
        <w:t>.</w:t>
      </w:r>
    </w:p>
    <w:p w14:paraId="680D36B6" w14:textId="77777777" w:rsidR="00FC6DD6" w:rsidRPr="00AE0493" w:rsidRDefault="00FC6DD6" w:rsidP="00293C9C">
      <w:pPr>
        <w:pStyle w:val="ListParagraph"/>
        <w:widowControl w:val="0"/>
        <w:numPr>
          <w:ilvl w:val="0"/>
          <w:numId w:val="13"/>
        </w:numPr>
        <w:tabs>
          <w:tab w:val="left" w:pos="1926"/>
        </w:tabs>
        <w:autoSpaceDE w:val="0"/>
        <w:autoSpaceDN w:val="0"/>
        <w:spacing w:before="210"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lastRenderedPageBreak/>
        <w:t>The</w:t>
      </w:r>
      <w:r w:rsidRPr="00AE0493">
        <w:rPr>
          <w:rFonts w:ascii="Times New Roman" w:hAnsi="Times New Roman"/>
          <w:spacing w:val="-3"/>
          <w:sz w:val="24"/>
          <w:szCs w:val="24"/>
        </w:rPr>
        <w:t xml:space="preserve"> </w:t>
      </w:r>
      <w:r w:rsidR="003F5FB1" w:rsidRPr="00AE0493">
        <w:rPr>
          <w:rFonts w:ascii="Times New Roman" w:hAnsi="Times New Roman"/>
          <w:sz w:val="24"/>
          <w:szCs w:val="24"/>
        </w:rPr>
        <w:t xml:space="preserve">LNMIIT </w:t>
      </w:r>
      <w:r w:rsidR="003F5FB1" w:rsidRPr="00AE0493">
        <w:rPr>
          <w:rFonts w:ascii="Times New Roman" w:hAnsi="Times New Roman"/>
          <w:spacing w:val="-3"/>
          <w:sz w:val="24"/>
          <w:szCs w:val="24"/>
        </w:rPr>
        <w:t>will</w:t>
      </w:r>
      <w:r w:rsidRPr="00AE0493">
        <w:rPr>
          <w:rFonts w:ascii="Times New Roman" w:hAnsi="Times New Roman"/>
          <w:spacing w:val="-3"/>
          <w:sz w:val="24"/>
          <w:szCs w:val="24"/>
        </w:rPr>
        <w:t xml:space="preserve"> </w:t>
      </w:r>
      <w:r w:rsidRPr="00AE0493">
        <w:rPr>
          <w:rFonts w:ascii="Times New Roman" w:hAnsi="Times New Roman"/>
          <w:sz w:val="24"/>
          <w:szCs w:val="24"/>
        </w:rPr>
        <w:t>not</w:t>
      </w:r>
      <w:r w:rsidRPr="00AE0493">
        <w:rPr>
          <w:rFonts w:ascii="Times New Roman" w:hAnsi="Times New Roman"/>
          <w:spacing w:val="-3"/>
          <w:sz w:val="24"/>
          <w:szCs w:val="24"/>
        </w:rPr>
        <w:t xml:space="preserve"> </w:t>
      </w:r>
      <w:r w:rsidRPr="00AE0493">
        <w:rPr>
          <w:rFonts w:ascii="Times New Roman" w:hAnsi="Times New Roman"/>
          <w:sz w:val="24"/>
          <w:szCs w:val="24"/>
        </w:rPr>
        <w:t>provide</w:t>
      </w:r>
      <w:r w:rsidRPr="00AE0493">
        <w:rPr>
          <w:rFonts w:ascii="Times New Roman" w:hAnsi="Times New Roman"/>
          <w:spacing w:val="-4"/>
          <w:sz w:val="24"/>
          <w:szCs w:val="24"/>
        </w:rPr>
        <w:t xml:space="preserve"> </w:t>
      </w:r>
      <w:r w:rsidRPr="00AE0493">
        <w:rPr>
          <w:rFonts w:ascii="Times New Roman" w:hAnsi="Times New Roman"/>
          <w:sz w:val="24"/>
          <w:szCs w:val="24"/>
        </w:rPr>
        <w:t>any</w:t>
      </w:r>
      <w:r w:rsidRPr="00AE0493">
        <w:rPr>
          <w:rFonts w:ascii="Times New Roman" w:hAnsi="Times New Roman"/>
          <w:spacing w:val="-2"/>
          <w:sz w:val="24"/>
          <w:szCs w:val="24"/>
        </w:rPr>
        <w:t xml:space="preserve"> </w:t>
      </w:r>
      <w:r w:rsidRPr="00AE0493">
        <w:rPr>
          <w:rFonts w:ascii="Times New Roman" w:hAnsi="Times New Roman"/>
          <w:sz w:val="24"/>
          <w:szCs w:val="24"/>
        </w:rPr>
        <w:t>residential</w:t>
      </w:r>
      <w:r w:rsidRPr="00AE0493">
        <w:rPr>
          <w:rFonts w:ascii="Times New Roman" w:hAnsi="Times New Roman"/>
          <w:spacing w:val="-3"/>
          <w:sz w:val="24"/>
          <w:szCs w:val="24"/>
        </w:rPr>
        <w:t xml:space="preserve"> </w:t>
      </w:r>
      <w:r w:rsidRPr="00AE0493">
        <w:rPr>
          <w:rFonts w:ascii="Times New Roman" w:hAnsi="Times New Roman"/>
          <w:sz w:val="24"/>
          <w:szCs w:val="24"/>
        </w:rPr>
        <w:t>space</w:t>
      </w:r>
      <w:r w:rsidRPr="00AE0493">
        <w:rPr>
          <w:rFonts w:ascii="Times New Roman" w:hAnsi="Times New Roman"/>
          <w:spacing w:val="-3"/>
          <w:sz w:val="24"/>
          <w:szCs w:val="24"/>
        </w:rPr>
        <w:t xml:space="preserve"> </w:t>
      </w:r>
      <w:r w:rsidRPr="00AE0493">
        <w:rPr>
          <w:rFonts w:ascii="Times New Roman" w:hAnsi="Times New Roman"/>
          <w:sz w:val="24"/>
          <w:szCs w:val="24"/>
        </w:rPr>
        <w:t>for</w:t>
      </w:r>
      <w:r w:rsidRPr="00AE0493">
        <w:rPr>
          <w:rFonts w:ascii="Times New Roman" w:hAnsi="Times New Roman"/>
          <w:spacing w:val="-3"/>
          <w:sz w:val="24"/>
          <w:szCs w:val="24"/>
        </w:rPr>
        <w:t xml:space="preserve"> </w:t>
      </w:r>
      <w:r w:rsidRPr="00AE0493">
        <w:rPr>
          <w:rFonts w:ascii="Times New Roman" w:hAnsi="Times New Roman"/>
          <w:sz w:val="24"/>
          <w:szCs w:val="24"/>
        </w:rPr>
        <w:t>accommodation</w:t>
      </w:r>
      <w:r w:rsidRPr="00AE0493">
        <w:rPr>
          <w:rFonts w:ascii="Times New Roman" w:hAnsi="Times New Roman"/>
          <w:spacing w:val="-3"/>
          <w:sz w:val="24"/>
          <w:szCs w:val="24"/>
        </w:rPr>
        <w:t xml:space="preserve"> </w:t>
      </w:r>
      <w:r w:rsidRPr="00AE0493">
        <w:rPr>
          <w:rFonts w:ascii="Times New Roman" w:hAnsi="Times New Roman"/>
          <w:sz w:val="24"/>
          <w:szCs w:val="24"/>
        </w:rPr>
        <w:t>to</w:t>
      </w:r>
      <w:r w:rsidRPr="00AE0493">
        <w:rPr>
          <w:rFonts w:ascii="Times New Roman" w:hAnsi="Times New Roman"/>
          <w:spacing w:val="-3"/>
          <w:sz w:val="24"/>
          <w:szCs w:val="24"/>
        </w:rPr>
        <w:t xml:space="preserve"> </w:t>
      </w:r>
      <w:r w:rsidRPr="00AE0493">
        <w:rPr>
          <w:rFonts w:ascii="Times New Roman" w:hAnsi="Times New Roman"/>
          <w:sz w:val="24"/>
          <w:szCs w:val="24"/>
        </w:rPr>
        <w:t>the</w:t>
      </w:r>
      <w:r w:rsidRPr="00AE0493">
        <w:rPr>
          <w:rFonts w:ascii="Times New Roman" w:hAnsi="Times New Roman"/>
          <w:spacing w:val="-3"/>
          <w:sz w:val="24"/>
          <w:szCs w:val="24"/>
        </w:rPr>
        <w:t xml:space="preserve"> </w:t>
      </w:r>
      <w:r w:rsidRPr="00AE0493">
        <w:rPr>
          <w:rFonts w:ascii="Times New Roman" w:hAnsi="Times New Roman"/>
          <w:sz w:val="24"/>
          <w:szCs w:val="24"/>
        </w:rPr>
        <w:t xml:space="preserve">Agency. The agency </w:t>
      </w:r>
      <w:r w:rsidR="003F5FB1" w:rsidRPr="00AE0493">
        <w:rPr>
          <w:rFonts w:ascii="Times New Roman" w:hAnsi="Times New Roman"/>
          <w:sz w:val="24"/>
          <w:szCs w:val="24"/>
        </w:rPr>
        <w:t>must</w:t>
      </w:r>
      <w:r w:rsidRPr="00AE0493">
        <w:rPr>
          <w:rFonts w:ascii="Times New Roman" w:hAnsi="Times New Roman"/>
          <w:sz w:val="24"/>
          <w:szCs w:val="24"/>
        </w:rPr>
        <w:t xml:space="preserve"> make its own arrangement for the residential accommodation </w:t>
      </w:r>
      <w:r w:rsidR="00902C25" w:rsidRPr="00AE0493">
        <w:rPr>
          <w:rFonts w:ascii="Times New Roman" w:hAnsi="Times New Roman"/>
          <w:sz w:val="24"/>
          <w:szCs w:val="24"/>
        </w:rPr>
        <w:t>for</w:t>
      </w:r>
      <w:r w:rsidRPr="00AE0493">
        <w:rPr>
          <w:rFonts w:ascii="Times New Roman" w:hAnsi="Times New Roman"/>
          <w:sz w:val="24"/>
          <w:szCs w:val="24"/>
        </w:rPr>
        <w:t xml:space="preserve"> the deployed staff.</w:t>
      </w:r>
    </w:p>
    <w:p w14:paraId="5DF8C5F9" w14:textId="77777777" w:rsidR="00FC6DD6" w:rsidRPr="00AE0493" w:rsidRDefault="00FC6DD6" w:rsidP="00293C9C">
      <w:pPr>
        <w:pStyle w:val="ListParagraph"/>
        <w:widowControl w:val="0"/>
        <w:numPr>
          <w:ilvl w:val="0"/>
          <w:numId w:val="13"/>
        </w:numPr>
        <w:tabs>
          <w:tab w:val="left" w:pos="1926"/>
        </w:tabs>
        <w:autoSpaceDE w:val="0"/>
        <w:autoSpaceDN w:val="0"/>
        <w:spacing w:before="256" w:after="0" w:line="247" w:lineRule="auto"/>
        <w:ind w:left="720" w:hanging="730"/>
        <w:contextualSpacing w:val="0"/>
        <w:jc w:val="both"/>
        <w:rPr>
          <w:rFonts w:ascii="Times New Roman" w:hAnsi="Times New Roman"/>
          <w:sz w:val="24"/>
          <w:szCs w:val="24"/>
        </w:rPr>
      </w:pPr>
      <w:r w:rsidRPr="00AE0493">
        <w:rPr>
          <w:rFonts w:ascii="Times New Roman" w:hAnsi="Times New Roman"/>
          <w:sz w:val="24"/>
          <w:szCs w:val="24"/>
        </w:rPr>
        <w:t xml:space="preserve">The </w:t>
      </w:r>
      <w:r w:rsidR="003F5FB1" w:rsidRPr="00AE0493">
        <w:rPr>
          <w:rFonts w:ascii="Times New Roman" w:hAnsi="Times New Roman"/>
          <w:sz w:val="24"/>
          <w:szCs w:val="24"/>
        </w:rPr>
        <w:t>LNMIIT is</w:t>
      </w:r>
      <w:r w:rsidRPr="00AE0493">
        <w:rPr>
          <w:rFonts w:ascii="Times New Roman" w:hAnsi="Times New Roman"/>
          <w:sz w:val="24"/>
          <w:szCs w:val="24"/>
        </w:rPr>
        <w:t xml:space="preserve"> not bound to award contract at the lowest price received in the Tender and reserves the right to decide on </w:t>
      </w:r>
      <w:r w:rsidR="003F5FB1" w:rsidRPr="00AE0493">
        <w:rPr>
          <w:rFonts w:ascii="Times New Roman" w:hAnsi="Times New Roman"/>
          <w:sz w:val="24"/>
          <w:szCs w:val="24"/>
        </w:rPr>
        <w:t>a fair</w:t>
      </w:r>
      <w:r w:rsidRPr="00AE0493">
        <w:rPr>
          <w:rFonts w:ascii="Times New Roman" w:hAnsi="Times New Roman"/>
          <w:sz w:val="24"/>
          <w:szCs w:val="24"/>
        </w:rPr>
        <w:t xml:space="preserve"> and reasonable price of the services tendered for any counter offer the same to the bidders. All other terms and conditions of the tender shall remain operative even if a counter-offer rate is offered to the bidders. LNMIIT reserves the right to negotiate with </w:t>
      </w:r>
      <w:r w:rsidR="003F5FB1" w:rsidRPr="00AE0493">
        <w:rPr>
          <w:rFonts w:ascii="Times New Roman" w:hAnsi="Times New Roman"/>
          <w:sz w:val="24"/>
          <w:szCs w:val="24"/>
        </w:rPr>
        <w:t>the</w:t>
      </w:r>
      <w:r w:rsidRPr="00AE0493">
        <w:rPr>
          <w:rFonts w:ascii="Times New Roman" w:hAnsi="Times New Roman"/>
          <w:sz w:val="24"/>
          <w:szCs w:val="24"/>
        </w:rPr>
        <w:t xml:space="preserve"> lowest bidder to arrive at </w:t>
      </w:r>
      <w:r w:rsidR="003F5FB1" w:rsidRPr="00AE0493">
        <w:rPr>
          <w:rFonts w:ascii="Times New Roman" w:hAnsi="Times New Roman"/>
          <w:sz w:val="24"/>
          <w:szCs w:val="24"/>
        </w:rPr>
        <w:t>a</w:t>
      </w:r>
      <w:r w:rsidRPr="00AE0493">
        <w:rPr>
          <w:rFonts w:ascii="Times New Roman" w:hAnsi="Times New Roman"/>
          <w:sz w:val="24"/>
          <w:szCs w:val="24"/>
        </w:rPr>
        <w:t xml:space="preserve"> fair and reasonable price. In </w:t>
      </w:r>
      <w:r w:rsidR="003F5FB1" w:rsidRPr="00AE0493">
        <w:rPr>
          <w:rFonts w:ascii="Times New Roman" w:hAnsi="Times New Roman"/>
          <w:sz w:val="24"/>
          <w:szCs w:val="24"/>
        </w:rPr>
        <w:t>the case</w:t>
      </w:r>
      <w:r w:rsidRPr="00AE0493">
        <w:rPr>
          <w:rFonts w:ascii="Times New Roman" w:hAnsi="Times New Roman"/>
          <w:sz w:val="24"/>
          <w:szCs w:val="24"/>
        </w:rPr>
        <w:t xml:space="preserve"> of </w:t>
      </w:r>
      <w:r w:rsidR="003F5FB1" w:rsidRPr="00AE0493">
        <w:rPr>
          <w:rFonts w:ascii="Times New Roman" w:hAnsi="Times New Roman"/>
          <w:sz w:val="24"/>
          <w:szCs w:val="24"/>
        </w:rPr>
        <w:t>the first</w:t>
      </w:r>
      <w:r w:rsidRPr="00AE0493">
        <w:rPr>
          <w:rFonts w:ascii="Times New Roman" w:hAnsi="Times New Roman"/>
          <w:sz w:val="24"/>
          <w:szCs w:val="24"/>
        </w:rPr>
        <w:t xml:space="preserve"> lowest is more than one, then it would be at the discretion of the LNMII</w:t>
      </w:r>
      <w:r w:rsidR="00777778" w:rsidRPr="00AE0493">
        <w:rPr>
          <w:rFonts w:ascii="Times New Roman" w:hAnsi="Times New Roman"/>
          <w:sz w:val="24"/>
          <w:szCs w:val="24"/>
        </w:rPr>
        <w:t>T</w:t>
      </w:r>
      <w:r w:rsidRPr="00AE0493">
        <w:rPr>
          <w:rFonts w:ascii="Times New Roman" w:hAnsi="Times New Roman"/>
          <w:sz w:val="24"/>
          <w:szCs w:val="24"/>
        </w:rPr>
        <w:t>.</w:t>
      </w:r>
    </w:p>
    <w:p w14:paraId="2BCFC3D7" w14:textId="77777777" w:rsidR="00FC6DD6" w:rsidRPr="00AE0493" w:rsidRDefault="00FC6DD6" w:rsidP="00293C9C">
      <w:pPr>
        <w:pStyle w:val="ListParagraph"/>
        <w:widowControl w:val="0"/>
        <w:numPr>
          <w:ilvl w:val="0"/>
          <w:numId w:val="13"/>
        </w:numPr>
        <w:tabs>
          <w:tab w:val="left" w:pos="1926"/>
        </w:tabs>
        <w:autoSpaceDE w:val="0"/>
        <w:autoSpaceDN w:val="0"/>
        <w:spacing w:before="185" w:after="0" w:line="249" w:lineRule="auto"/>
        <w:ind w:left="720" w:hanging="730"/>
        <w:contextualSpacing w:val="0"/>
        <w:jc w:val="both"/>
        <w:rPr>
          <w:rFonts w:ascii="Times New Roman" w:hAnsi="Times New Roman"/>
          <w:sz w:val="24"/>
          <w:szCs w:val="24"/>
        </w:rPr>
      </w:pPr>
      <w:r w:rsidRPr="00AE0493">
        <w:rPr>
          <w:rFonts w:ascii="Times New Roman" w:hAnsi="Times New Roman"/>
          <w:b/>
          <w:sz w:val="24"/>
          <w:szCs w:val="24"/>
        </w:rPr>
        <w:t>Sub-Contracting</w:t>
      </w:r>
      <w:r w:rsidRPr="00AE0493">
        <w:rPr>
          <w:rFonts w:ascii="Times New Roman" w:hAnsi="Times New Roman"/>
          <w:sz w:val="24"/>
          <w:szCs w:val="24"/>
        </w:rPr>
        <w:t>: The contractor shall not assign, sub-contract or sub-let the whole or</w:t>
      </w:r>
      <w:r w:rsidRPr="00AE0493">
        <w:rPr>
          <w:rFonts w:ascii="Times New Roman" w:hAnsi="Times New Roman"/>
          <w:spacing w:val="-2"/>
          <w:sz w:val="24"/>
          <w:szCs w:val="24"/>
        </w:rPr>
        <w:t xml:space="preserve"> </w:t>
      </w:r>
      <w:r w:rsidRPr="00AE0493">
        <w:rPr>
          <w:rFonts w:ascii="Times New Roman" w:hAnsi="Times New Roman"/>
          <w:sz w:val="24"/>
          <w:szCs w:val="24"/>
        </w:rPr>
        <w:t>any</w:t>
      </w:r>
      <w:r w:rsidRPr="00AE0493">
        <w:rPr>
          <w:rFonts w:ascii="Times New Roman" w:hAnsi="Times New Roman"/>
          <w:spacing w:val="-2"/>
          <w:sz w:val="24"/>
          <w:szCs w:val="24"/>
        </w:rPr>
        <w:t xml:space="preserve"> </w:t>
      </w:r>
      <w:r w:rsidRPr="00AE0493">
        <w:rPr>
          <w:rFonts w:ascii="Times New Roman" w:hAnsi="Times New Roman"/>
          <w:sz w:val="24"/>
          <w:szCs w:val="24"/>
        </w:rPr>
        <w:t>part</w:t>
      </w:r>
      <w:r w:rsidRPr="00AE0493">
        <w:rPr>
          <w:rFonts w:ascii="Times New Roman" w:hAnsi="Times New Roman"/>
          <w:spacing w:val="-2"/>
          <w:sz w:val="24"/>
          <w:szCs w:val="24"/>
        </w:rPr>
        <w:t xml:space="preserve"> </w:t>
      </w:r>
      <w:r w:rsidRPr="00AE0493">
        <w:rPr>
          <w:rFonts w:ascii="Times New Roman" w:hAnsi="Times New Roman"/>
          <w:sz w:val="24"/>
          <w:szCs w:val="24"/>
        </w:rPr>
        <w:t>of</w:t>
      </w:r>
      <w:r w:rsidRPr="00AE0493">
        <w:rPr>
          <w:rFonts w:ascii="Times New Roman" w:hAnsi="Times New Roman"/>
          <w:spacing w:val="-1"/>
          <w:sz w:val="24"/>
          <w:szCs w:val="24"/>
        </w:rPr>
        <w:t xml:space="preserve"> </w:t>
      </w:r>
      <w:r w:rsidRPr="00AE0493">
        <w:rPr>
          <w:rFonts w:ascii="Times New Roman" w:hAnsi="Times New Roman"/>
          <w:sz w:val="24"/>
          <w:szCs w:val="24"/>
        </w:rPr>
        <w:t>the</w:t>
      </w:r>
      <w:r w:rsidRPr="00AE0493">
        <w:rPr>
          <w:rFonts w:ascii="Times New Roman" w:hAnsi="Times New Roman"/>
          <w:spacing w:val="-2"/>
          <w:sz w:val="24"/>
          <w:szCs w:val="24"/>
        </w:rPr>
        <w:t xml:space="preserve"> </w:t>
      </w:r>
      <w:r w:rsidRPr="00AE0493">
        <w:rPr>
          <w:rFonts w:ascii="Times New Roman" w:hAnsi="Times New Roman"/>
          <w:sz w:val="24"/>
          <w:szCs w:val="24"/>
        </w:rPr>
        <w:t>contract</w:t>
      </w:r>
      <w:r w:rsidRPr="00AE0493">
        <w:rPr>
          <w:rFonts w:ascii="Times New Roman" w:hAnsi="Times New Roman"/>
          <w:spacing w:val="-2"/>
          <w:sz w:val="24"/>
          <w:szCs w:val="24"/>
        </w:rPr>
        <w:t xml:space="preserve"> </w:t>
      </w:r>
      <w:r w:rsidRPr="00AE0493">
        <w:rPr>
          <w:rFonts w:ascii="Times New Roman" w:hAnsi="Times New Roman"/>
          <w:sz w:val="24"/>
          <w:szCs w:val="24"/>
        </w:rPr>
        <w:t>if</w:t>
      </w:r>
      <w:r w:rsidRPr="00AE0493">
        <w:rPr>
          <w:rFonts w:ascii="Times New Roman" w:hAnsi="Times New Roman"/>
          <w:spacing w:val="-2"/>
          <w:sz w:val="24"/>
          <w:szCs w:val="24"/>
        </w:rPr>
        <w:t xml:space="preserve"> </w:t>
      </w:r>
      <w:r w:rsidRPr="00AE0493">
        <w:rPr>
          <w:rFonts w:ascii="Times New Roman" w:hAnsi="Times New Roman"/>
          <w:sz w:val="24"/>
          <w:szCs w:val="24"/>
        </w:rPr>
        <w:t>any</w:t>
      </w:r>
      <w:r w:rsidRPr="00AE0493">
        <w:rPr>
          <w:rFonts w:ascii="Times New Roman" w:hAnsi="Times New Roman"/>
          <w:spacing w:val="-2"/>
          <w:sz w:val="24"/>
          <w:szCs w:val="24"/>
        </w:rPr>
        <w:t xml:space="preserve"> </w:t>
      </w:r>
      <w:r w:rsidRPr="00AE0493">
        <w:rPr>
          <w:rFonts w:ascii="Times New Roman" w:hAnsi="Times New Roman"/>
          <w:sz w:val="24"/>
          <w:szCs w:val="24"/>
        </w:rPr>
        <w:t>manner.</w:t>
      </w:r>
      <w:r w:rsidRPr="00AE0493">
        <w:rPr>
          <w:rFonts w:ascii="Times New Roman" w:hAnsi="Times New Roman"/>
          <w:spacing w:val="-1"/>
          <w:sz w:val="24"/>
          <w:szCs w:val="24"/>
        </w:rPr>
        <w:t xml:space="preserve"> </w:t>
      </w:r>
      <w:r w:rsidRPr="00AE0493">
        <w:rPr>
          <w:rFonts w:ascii="Times New Roman" w:hAnsi="Times New Roman"/>
          <w:sz w:val="24"/>
          <w:szCs w:val="24"/>
        </w:rPr>
        <w:t>In</w:t>
      </w:r>
      <w:r w:rsidRPr="00AE0493">
        <w:rPr>
          <w:rFonts w:ascii="Times New Roman" w:hAnsi="Times New Roman"/>
          <w:spacing w:val="-2"/>
          <w:sz w:val="24"/>
          <w:szCs w:val="24"/>
        </w:rPr>
        <w:t xml:space="preserve"> </w:t>
      </w:r>
      <w:r w:rsidRPr="00AE0493">
        <w:rPr>
          <w:rFonts w:ascii="Times New Roman" w:hAnsi="Times New Roman"/>
          <w:sz w:val="24"/>
          <w:szCs w:val="24"/>
        </w:rPr>
        <w:t>case</w:t>
      </w:r>
      <w:r w:rsidRPr="00AE0493">
        <w:rPr>
          <w:rFonts w:ascii="Times New Roman" w:hAnsi="Times New Roman"/>
          <w:spacing w:val="-3"/>
          <w:sz w:val="24"/>
          <w:szCs w:val="24"/>
        </w:rPr>
        <w:t xml:space="preserve"> </w:t>
      </w:r>
      <w:r w:rsidRPr="00AE0493">
        <w:rPr>
          <w:rFonts w:ascii="Times New Roman" w:hAnsi="Times New Roman"/>
          <w:sz w:val="24"/>
          <w:szCs w:val="24"/>
        </w:rPr>
        <w:t>of</w:t>
      </w:r>
      <w:r w:rsidRPr="00AE0493">
        <w:rPr>
          <w:rFonts w:ascii="Times New Roman" w:hAnsi="Times New Roman"/>
          <w:spacing w:val="-2"/>
          <w:sz w:val="24"/>
          <w:szCs w:val="24"/>
        </w:rPr>
        <w:t xml:space="preserve"> </w:t>
      </w:r>
      <w:r w:rsidRPr="00AE0493">
        <w:rPr>
          <w:rFonts w:ascii="Times New Roman" w:hAnsi="Times New Roman"/>
          <w:sz w:val="24"/>
          <w:szCs w:val="24"/>
        </w:rPr>
        <w:t>an</w:t>
      </w:r>
      <w:r w:rsidRPr="00AE0493">
        <w:rPr>
          <w:rFonts w:ascii="Times New Roman" w:hAnsi="Times New Roman"/>
          <w:spacing w:val="-2"/>
          <w:sz w:val="24"/>
          <w:szCs w:val="24"/>
        </w:rPr>
        <w:t xml:space="preserve"> </w:t>
      </w:r>
      <w:r w:rsidRPr="00AE0493">
        <w:rPr>
          <w:rFonts w:ascii="Times New Roman" w:hAnsi="Times New Roman"/>
          <w:sz w:val="24"/>
          <w:szCs w:val="24"/>
        </w:rPr>
        <w:t>unavoidable</w:t>
      </w:r>
      <w:r w:rsidRPr="00AE0493">
        <w:rPr>
          <w:rFonts w:ascii="Times New Roman" w:hAnsi="Times New Roman"/>
          <w:spacing w:val="-1"/>
          <w:sz w:val="24"/>
          <w:szCs w:val="24"/>
        </w:rPr>
        <w:t xml:space="preserve"> </w:t>
      </w:r>
      <w:r w:rsidRPr="00AE0493">
        <w:rPr>
          <w:rFonts w:ascii="Times New Roman" w:hAnsi="Times New Roman"/>
          <w:sz w:val="24"/>
          <w:szCs w:val="24"/>
        </w:rPr>
        <w:t>circumstance,</w:t>
      </w:r>
      <w:r w:rsidRPr="00AE0493">
        <w:rPr>
          <w:rFonts w:ascii="Times New Roman" w:hAnsi="Times New Roman"/>
          <w:spacing w:val="-2"/>
          <w:sz w:val="24"/>
          <w:szCs w:val="24"/>
        </w:rPr>
        <w:t xml:space="preserve"> </w:t>
      </w:r>
      <w:r w:rsidRPr="00AE0493">
        <w:rPr>
          <w:rFonts w:ascii="Times New Roman" w:hAnsi="Times New Roman"/>
          <w:sz w:val="24"/>
          <w:szCs w:val="24"/>
        </w:rPr>
        <w:t>the contractor shall be able to do it with the approval of the Institute. However, the job shall be sublet only to the party approved by the Institute.</w:t>
      </w:r>
    </w:p>
    <w:p w14:paraId="5C98D589" w14:textId="77777777" w:rsidR="00FC6DD6" w:rsidRPr="00AE0493" w:rsidRDefault="00FC6DD6" w:rsidP="00293C9C">
      <w:pPr>
        <w:pStyle w:val="ListParagraph"/>
        <w:widowControl w:val="0"/>
        <w:numPr>
          <w:ilvl w:val="0"/>
          <w:numId w:val="13"/>
        </w:numPr>
        <w:tabs>
          <w:tab w:val="left" w:pos="1926"/>
        </w:tabs>
        <w:autoSpaceDE w:val="0"/>
        <w:autoSpaceDN w:val="0"/>
        <w:spacing w:before="199"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will deploy an In-charge at LNMIIT campus from its side who will be the overall </w:t>
      </w:r>
      <w:r w:rsidR="003F5FB1" w:rsidRPr="00AE0493">
        <w:rPr>
          <w:rFonts w:ascii="Times New Roman" w:hAnsi="Times New Roman"/>
          <w:sz w:val="24"/>
          <w:szCs w:val="24"/>
        </w:rPr>
        <w:t>coordinator,</w:t>
      </w:r>
      <w:r w:rsidRPr="00AE0493">
        <w:rPr>
          <w:rFonts w:ascii="Times New Roman" w:hAnsi="Times New Roman"/>
          <w:sz w:val="24"/>
          <w:szCs w:val="24"/>
        </w:rPr>
        <w:t xml:space="preserve"> and he will be responsible </w:t>
      </w:r>
      <w:r w:rsidR="00902C25" w:rsidRPr="00AE0493">
        <w:rPr>
          <w:rFonts w:ascii="Times New Roman" w:hAnsi="Times New Roman"/>
          <w:sz w:val="24"/>
          <w:szCs w:val="24"/>
        </w:rPr>
        <w:t>for delivering</w:t>
      </w:r>
      <w:r w:rsidRPr="00AE0493">
        <w:rPr>
          <w:rFonts w:ascii="Times New Roman" w:hAnsi="Times New Roman"/>
          <w:sz w:val="24"/>
          <w:szCs w:val="24"/>
        </w:rPr>
        <w:t xml:space="preserve"> the condition of the contract. It is expected that the person so deployed will have </w:t>
      </w:r>
      <w:r w:rsidR="003F5FB1" w:rsidRPr="00AE0493">
        <w:rPr>
          <w:rFonts w:ascii="Times New Roman" w:hAnsi="Times New Roman"/>
          <w:sz w:val="24"/>
          <w:szCs w:val="24"/>
        </w:rPr>
        <w:t>experience</w:t>
      </w:r>
      <w:r w:rsidRPr="00AE0493">
        <w:rPr>
          <w:rFonts w:ascii="Times New Roman" w:hAnsi="Times New Roman"/>
          <w:sz w:val="24"/>
          <w:szCs w:val="24"/>
        </w:rPr>
        <w:t xml:space="preserve"> to handle such contracts of 05 years including 03 years independent charge in same </w:t>
      </w:r>
      <w:r w:rsidRPr="00AE0493">
        <w:rPr>
          <w:rFonts w:ascii="Times New Roman" w:hAnsi="Times New Roman"/>
          <w:spacing w:val="-2"/>
          <w:sz w:val="24"/>
          <w:szCs w:val="24"/>
        </w:rPr>
        <w:t>role.</w:t>
      </w:r>
    </w:p>
    <w:p w14:paraId="6E44DF14" w14:textId="77777777" w:rsidR="00FC6DD6" w:rsidRPr="00AE0493" w:rsidRDefault="00FC6DD6" w:rsidP="00293C9C">
      <w:pPr>
        <w:pStyle w:val="ListParagraph"/>
        <w:widowControl w:val="0"/>
        <w:numPr>
          <w:ilvl w:val="0"/>
          <w:numId w:val="13"/>
        </w:numPr>
        <w:tabs>
          <w:tab w:val="left" w:pos="1926"/>
        </w:tabs>
        <w:autoSpaceDE w:val="0"/>
        <w:autoSpaceDN w:val="0"/>
        <w:spacing w:before="232"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and </w:t>
      </w:r>
      <w:r w:rsidR="00902C25" w:rsidRPr="00AE0493">
        <w:rPr>
          <w:rFonts w:ascii="Times New Roman" w:hAnsi="Times New Roman"/>
          <w:sz w:val="24"/>
          <w:szCs w:val="24"/>
        </w:rPr>
        <w:t>its</w:t>
      </w:r>
      <w:r w:rsidRPr="00AE0493">
        <w:rPr>
          <w:rFonts w:ascii="Times New Roman" w:hAnsi="Times New Roman"/>
          <w:sz w:val="24"/>
          <w:szCs w:val="24"/>
        </w:rPr>
        <w:t xml:space="preserve"> employees shall comply with all norms stipulated by the </w:t>
      </w:r>
      <w:r w:rsidR="003F5FB1" w:rsidRPr="00AE0493">
        <w:rPr>
          <w:rFonts w:ascii="Times New Roman" w:hAnsi="Times New Roman"/>
          <w:sz w:val="24"/>
          <w:szCs w:val="24"/>
        </w:rPr>
        <w:t>LNMIIT such</w:t>
      </w:r>
      <w:r w:rsidRPr="00AE0493">
        <w:rPr>
          <w:rFonts w:ascii="Times New Roman" w:hAnsi="Times New Roman"/>
          <w:sz w:val="24"/>
          <w:szCs w:val="24"/>
        </w:rPr>
        <w:t xml:space="preserve"> as Gate Passes, Checking, Maintenance</w:t>
      </w:r>
      <w:r w:rsidRPr="00AE0493">
        <w:rPr>
          <w:rFonts w:ascii="Times New Roman" w:hAnsi="Times New Roman"/>
          <w:spacing w:val="-1"/>
          <w:sz w:val="24"/>
          <w:szCs w:val="24"/>
        </w:rPr>
        <w:t xml:space="preserve"> </w:t>
      </w:r>
      <w:r w:rsidRPr="00AE0493">
        <w:rPr>
          <w:rFonts w:ascii="Times New Roman" w:hAnsi="Times New Roman"/>
          <w:sz w:val="24"/>
          <w:szCs w:val="24"/>
        </w:rPr>
        <w:t>of</w:t>
      </w:r>
      <w:r w:rsidRPr="00AE0493">
        <w:rPr>
          <w:rFonts w:ascii="Times New Roman" w:hAnsi="Times New Roman"/>
          <w:spacing w:val="-1"/>
          <w:sz w:val="24"/>
          <w:szCs w:val="24"/>
        </w:rPr>
        <w:t xml:space="preserve"> </w:t>
      </w:r>
      <w:r w:rsidRPr="00AE0493">
        <w:rPr>
          <w:rFonts w:ascii="Times New Roman" w:hAnsi="Times New Roman"/>
          <w:sz w:val="24"/>
          <w:szCs w:val="24"/>
        </w:rPr>
        <w:t>Cleanliness, Discipline &amp; Decency at and around the work site, Safety Precautions and Safety Regulations.</w:t>
      </w:r>
    </w:p>
    <w:p w14:paraId="632EFB33" w14:textId="77777777" w:rsidR="00FC6DD6" w:rsidRPr="00AE0493" w:rsidRDefault="00FC6DD6" w:rsidP="00293C9C">
      <w:pPr>
        <w:pStyle w:val="ListParagraph"/>
        <w:widowControl w:val="0"/>
        <w:numPr>
          <w:ilvl w:val="0"/>
          <w:numId w:val="13"/>
        </w:numPr>
        <w:tabs>
          <w:tab w:val="left" w:pos="1926"/>
        </w:tabs>
        <w:autoSpaceDE w:val="0"/>
        <w:autoSpaceDN w:val="0"/>
        <w:spacing w:before="182"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Misconduct: </w:t>
      </w:r>
      <w:r w:rsidRPr="00AE0493">
        <w:rPr>
          <w:rFonts w:ascii="Times New Roman" w:hAnsi="Times New Roman"/>
          <w:sz w:val="24"/>
          <w:szCs w:val="24"/>
        </w:rPr>
        <w:t xml:space="preserve">The conduct/characters/antecedents and proper </w:t>
      </w:r>
      <w:r w:rsidR="002A309E" w:rsidRPr="00AE0493">
        <w:rPr>
          <w:rFonts w:ascii="Times New Roman" w:hAnsi="Times New Roman"/>
          <w:sz w:val="24"/>
          <w:szCs w:val="24"/>
        </w:rPr>
        <w:t>Bonafide</w:t>
      </w:r>
      <w:r w:rsidRPr="00AE0493">
        <w:rPr>
          <w:rFonts w:ascii="Times New Roman" w:hAnsi="Times New Roman"/>
          <w:sz w:val="24"/>
          <w:szCs w:val="24"/>
        </w:rPr>
        <w:t xml:space="preserve"> of the workers shall be the sole responsibility of the agency. However, the agency should provide the necessary details of all its employees to the LNMIIT. All the employees should be police verified.</w:t>
      </w:r>
    </w:p>
    <w:p w14:paraId="1C67B3F6" w14:textId="77777777" w:rsidR="00FC6DD6" w:rsidRPr="00AE0493" w:rsidRDefault="00FC6DD6" w:rsidP="00293C9C">
      <w:pPr>
        <w:pStyle w:val="ListParagraph"/>
        <w:widowControl w:val="0"/>
        <w:numPr>
          <w:ilvl w:val="0"/>
          <w:numId w:val="13"/>
        </w:numPr>
        <w:tabs>
          <w:tab w:val="left" w:pos="1926"/>
        </w:tabs>
        <w:autoSpaceDE w:val="0"/>
        <w:autoSpaceDN w:val="0"/>
        <w:spacing w:before="183"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w:t>
      </w:r>
      <w:r w:rsidR="003F5FB1" w:rsidRPr="00AE0493">
        <w:rPr>
          <w:rFonts w:ascii="Times New Roman" w:hAnsi="Times New Roman"/>
          <w:sz w:val="24"/>
          <w:szCs w:val="24"/>
        </w:rPr>
        <w:t>people</w:t>
      </w:r>
      <w:r w:rsidRPr="00AE0493">
        <w:rPr>
          <w:rFonts w:ascii="Times New Roman" w:hAnsi="Times New Roman"/>
          <w:sz w:val="24"/>
          <w:szCs w:val="24"/>
        </w:rPr>
        <w:t xml:space="preserve"> employed by the agency will be the employees of the agency and the LNMIIT shall have nothing to do with their employment or non-employment. Under no circumstances any liability in respect of matters connected with their employment shall be held against the LNMIIT and the personnel employed by the agency shall have no right whatsoever to claim employment or other rights from</w:t>
      </w:r>
      <w:r w:rsidRPr="00AE0493">
        <w:rPr>
          <w:rFonts w:ascii="Times New Roman" w:hAnsi="Times New Roman"/>
          <w:spacing w:val="40"/>
          <w:sz w:val="24"/>
          <w:szCs w:val="24"/>
        </w:rPr>
        <w:t xml:space="preserve"> </w:t>
      </w:r>
      <w:r w:rsidRPr="00AE0493">
        <w:rPr>
          <w:rFonts w:ascii="Times New Roman" w:hAnsi="Times New Roman"/>
          <w:sz w:val="24"/>
          <w:szCs w:val="24"/>
        </w:rPr>
        <w:t>the LNMIIT.</w:t>
      </w:r>
    </w:p>
    <w:p w14:paraId="525AA047" w14:textId="77777777" w:rsidR="00FC6DD6" w:rsidRPr="00AE0493" w:rsidRDefault="00FC6DD6" w:rsidP="00293C9C">
      <w:pPr>
        <w:pStyle w:val="Heading8"/>
        <w:numPr>
          <w:ilvl w:val="0"/>
          <w:numId w:val="13"/>
        </w:numPr>
        <w:tabs>
          <w:tab w:val="left" w:pos="1926"/>
        </w:tabs>
        <w:spacing w:before="1" w:line="247" w:lineRule="auto"/>
        <w:ind w:left="720"/>
        <w:rPr>
          <w:u w:val="none"/>
        </w:rPr>
      </w:pPr>
      <w:r w:rsidRPr="00AE0493">
        <w:t>There should be no court case filed against the proprietor /firm / partner or</w:t>
      </w:r>
      <w:r w:rsidRPr="00AE0493">
        <w:rPr>
          <w:u w:val="none"/>
        </w:rPr>
        <w:t xml:space="preserve"> </w:t>
      </w:r>
      <w:r w:rsidRPr="00AE0493">
        <w:t>the company (agency)</w:t>
      </w:r>
      <w:r w:rsidRPr="00AE0493">
        <w:rPr>
          <w:spacing w:val="80"/>
        </w:rPr>
        <w:t xml:space="preserve"> </w:t>
      </w:r>
      <w:r w:rsidRPr="00AE0493">
        <w:t>in the court within the last five years;</w:t>
      </w:r>
      <w:r w:rsidRPr="00AE0493">
        <w:rPr>
          <w:spacing w:val="80"/>
        </w:rPr>
        <w:t xml:space="preserve"> </w:t>
      </w:r>
      <w:r w:rsidRPr="00AE0493">
        <w:t>also there</w:t>
      </w:r>
      <w:r w:rsidRPr="00AE0493">
        <w:rPr>
          <w:u w:val="none"/>
        </w:rPr>
        <w:t xml:space="preserve"> </w:t>
      </w:r>
      <w:r w:rsidRPr="00AE0493">
        <w:t>should be no case pending with the police/ court against the proprietor/ firm/</w:t>
      </w:r>
      <w:r w:rsidRPr="00AE0493">
        <w:rPr>
          <w:u w:val="none"/>
        </w:rPr>
        <w:t xml:space="preserve"> </w:t>
      </w:r>
      <w:r w:rsidRPr="00AE0493">
        <w:t>partner or the company (agency);</w:t>
      </w:r>
      <w:r w:rsidRPr="00AE0493">
        <w:rPr>
          <w:spacing w:val="40"/>
        </w:rPr>
        <w:t xml:space="preserve"> </w:t>
      </w:r>
      <w:r w:rsidRPr="00AE0493">
        <w:t>and the proprietor/ firm/ partner or the</w:t>
      </w:r>
      <w:r w:rsidRPr="00AE0493">
        <w:rPr>
          <w:u w:val="none"/>
        </w:rPr>
        <w:t xml:space="preserve"> </w:t>
      </w:r>
      <w:r w:rsidRPr="00AE0493">
        <w:t>company (agency) has not been blacklisted from any organization. An</w:t>
      </w:r>
      <w:r w:rsidRPr="00AE0493">
        <w:rPr>
          <w:u w:val="none"/>
        </w:rPr>
        <w:t xml:space="preserve"> </w:t>
      </w:r>
      <w:r w:rsidRPr="00AE0493">
        <w:t>undertaking to this effect on firm letterhead should be attached.</w:t>
      </w:r>
    </w:p>
    <w:p w14:paraId="77C7642A" w14:textId="77777777" w:rsidR="00FC6DD6" w:rsidRPr="00AE0493" w:rsidRDefault="00FC6DD6" w:rsidP="00293C9C">
      <w:pPr>
        <w:pStyle w:val="ListParagraph"/>
        <w:widowControl w:val="0"/>
        <w:numPr>
          <w:ilvl w:val="0"/>
          <w:numId w:val="13"/>
        </w:numPr>
        <w:tabs>
          <w:tab w:val="left" w:pos="1926"/>
        </w:tabs>
        <w:autoSpaceDE w:val="0"/>
        <w:autoSpaceDN w:val="0"/>
        <w:spacing w:before="1"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None of the employees of the agency </w:t>
      </w:r>
      <w:r w:rsidR="00777778" w:rsidRPr="00AE0493">
        <w:rPr>
          <w:rFonts w:ascii="Times New Roman" w:hAnsi="Times New Roman"/>
          <w:sz w:val="24"/>
          <w:szCs w:val="24"/>
        </w:rPr>
        <w:t>shall</w:t>
      </w:r>
      <w:r w:rsidRPr="00AE0493">
        <w:rPr>
          <w:rFonts w:ascii="Times New Roman" w:hAnsi="Times New Roman"/>
          <w:sz w:val="24"/>
          <w:szCs w:val="24"/>
        </w:rPr>
        <w:t xml:space="preserve"> </w:t>
      </w:r>
      <w:r w:rsidR="003F5FB1" w:rsidRPr="00AE0493">
        <w:rPr>
          <w:rFonts w:ascii="Times New Roman" w:hAnsi="Times New Roman"/>
          <w:sz w:val="24"/>
          <w:szCs w:val="24"/>
        </w:rPr>
        <w:t>enter</w:t>
      </w:r>
      <w:r w:rsidRPr="00AE0493">
        <w:rPr>
          <w:rFonts w:ascii="Times New Roman" w:hAnsi="Times New Roman"/>
          <w:sz w:val="24"/>
          <w:szCs w:val="24"/>
        </w:rPr>
        <w:t xml:space="preserve"> </w:t>
      </w:r>
      <w:r w:rsidR="003F5FB1" w:rsidRPr="00AE0493">
        <w:rPr>
          <w:rFonts w:ascii="Times New Roman" w:hAnsi="Times New Roman"/>
          <w:sz w:val="24"/>
          <w:szCs w:val="24"/>
        </w:rPr>
        <w:t xml:space="preserve">in </w:t>
      </w:r>
      <w:r w:rsidRPr="00AE0493">
        <w:rPr>
          <w:rFonts w:ascii="Times New Roman" w:hAnsi="Times New Roman"/>
          <w:sz w:val="24"/>
          <w:szCs w:val="24"/>
        </w:rPr>
        <w:t>any kind of private work within the campus of LNMIIT. Non-compliance with this provision will be</w:t>
      </w:r>
      <w:r w:rsidRPr="00AE0493">
        <w:rPr>
          <w:rFonts w:ascii="Times New Roman" w:hAnsi="Times New Roman"/>
          <w:spacing w:val="-2"/>
          <w:sz w:val="24"/>
          <w:szCs w:val="24"/>
        </w:rPr>
        <w:t xml:space="preserve"> </w:t>
      </w:r>
      <w:r w:rsidRPr="00AE0493">
        <w:rPr>
          <w:rFonts w:ascii="Times New Roman" w:hAnsi="Times New Roman"/>
          <w:sz w:val="24"/>
          <w:szCs w:val="24"/>
        </w:rPr>
        <w:t>deemed to be violative of the contract inviting penal action/cancellation of contract.</w:t>
      </w:r>
    </w:p>
    <w:p w14:paraId="375A9918"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All employees of the agency functioning in the girl hostel are to be female employees only.</w:t>
      </w:r>
    </w:p>
    <w:p w14:paraId="5D64758E"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staff employed by the agency will not join any union of the LNMIIT nor shall they</w:t>
      </w:r>
      <w:r w:rsidRPr="00AE0493">
        <w:rPr>
          <w:rFonts w:ascii="Times New Roman" w:hAnsi="Times New Roman"/>
          <w:spacing w:val="-2"/>
          <w:sz w:val="24"/>
          <w:szCs w:val="24"/>
        </w:rPr>
        <w:t xml:space="preserve"> </w:t>
      </w:r>
      <w:r w:rsidRPr="00AE0493">
        <w:rPr>
          <w:rFonts w:ascii="Times New Roman" w:hAnsi="Times New Roman"/>
          <w:sz w:val="24"/>
          <w:szCs w:val="24"/>
        </w:rPr>
        <w:t>make</w:t>
      </w:r>
      <w:r w:rsidRPr="00AE0493">
        <w:rPr>
          <w:rFonts w:ascii="Times New Roman" w:hAnsi="Times New Roman"/>
          <w:spacing w:val="-3"/>
          <w:sz w:val="24"/>
          <w:szCs w:val="24"/>
        </w:rPr>
        <w:t xml:space="preserve"> </w:t>
      </w:r>
      <w:r w:rsidRPr="00AE0493">
        <w:rPr>
          <w:rFonts w:ascii="Times New Roman" w:hAnsi="Times New Roman"/>
          <w:sz w:val="24"/>
          <w:szCs w:val="24"/>
        </w:rPr>
        <w:t>any</w:t>
      </w:r>
      <w:r w:rsidRPr="00AE0493">
        <w:rPr>
          <w:rFonts w:ascii="Times New Roman" w:hAnsi="Times New Roman"/>
          <w:spacing w:val="-1"/>
          <w:sz w:val="24"/>
          <w:szCs w:val="24"/>
        </w:rPr>
        <w:t xml:space="preserve"> </w:t>
      </w:r>
      <w:r w:rsidRPr="00AE0493">
        <w:rPr>
          <w:rFonts w:ascii="Times New Roman" w:hAnsi="Times New Roman"/>
          <w:sz w:val="24"/>
          <w:szCs w:val="24"/>
        </w:rPr>
        <w:t>claim</w:t>
      </w:r>
      <w:r w:rsidRPr="00AE0493">
        <w:rPr>
          <w:rFonts w:ascii="Times New Roman" w:hAnsi="Times New Roman"/>
          <w:spacing w:val="-1"/>
          <w:sz w:val="24"/>
          <w:szCs w:val="24"/>
        </w:rPr>
        <w:t xml:space="preserve"> </w:t>
      </w:r>
      <w:r w:rsidRPr="00AE0493">
        <w:rPr>
          <w:rFonts w:ascii="Times New Roman" w:hAnsi="Times New Roman"/>
          <w:sz w:val="24"/>
          <w:szCs w:val="24"/>
        </w:rPr>
        <w:t>on</w:t>
      </w:r>
      <w:r w:rsidRPr="00AE0493">
        <w:rPr>
          <w:rFonts w:ascii="Times New Roman" w:hAnsi="Times New Roman"/>
          <w:spacing w:val="-1"/>
          <w:sz w:val="24"/>
          <w:szCs w:val="24"/>
        </w:rPr>
        <w:t xml:space="preserve"> </w:t>
      </w:r>
      <w:r w:rsidRPr="00AE0493">
        <w:rPr>
          <w:rFonts w:ascii="Times New Roman" w:hAnsi="Times New Roman"/>
          <w:sz w:val="24"/>
          <w:szCs w:val="24"/>
        </w:rPr>
        <w:t>service</w:t>
      </w:r>
      <w:r w:rsidRPr="00AE0493">
        <w:rPr>
          <w:rFonts w:ascii="Times New Roman" w:hAnsi="Times New Roman"/>
          <w:spacing w:val="-2"/>
          <w:sz w:val="24"/>
          <w:szCs w:val="24"/>
        </w:rPr>
        <w:t xml:space="preserve"> </w:t>
      </w:r>
      <w:r w:rsidRPr="00AE0493">
        <w:rPr>
          <w:rFonts w:ascii="Times New Roman" w:hAnsi="Times New Roman"/>
          <w:sz w:val="24"/>
          <w:szCs w:val="24"/>
        </w:rPr>
        <w:t>or</w:t>
      </w:r>
      <w:r w:rsidRPr="00AE0493">
        <w:rPr>
          <w:rFonts w:ascii="Times New Roman" w:hAnsi="Times New Roman"/>
          <w:spacing w:val="-2"/>
          <w:sz w:val="24"/>
          <w:szCs w:val="24"/>
        </w:rPr>
        <w:t xml:space="preserve"> </w:t>
      </w:r>
      <w:r w:rsidRPr="00AE0493">
        <w:rPr>
          <w:rFonts w:ascii="Times New Roman" w:hAnsi="Times New Roman"/>
          <w:sz w:val="24"/>
          <w:szCs w:val="24"/>
        </w:rPr>
        <w:t>other</w:t>
      </w:r>
      <w:r w:rsidRPr="00AE0493">
        <w:rPr>
          <w:rFonts w:ascii="Times New Roman" w:hAnsi="Times New Roman"/>
          <w:spacing w:val="-2"/>
          <w:sz w:val="24"/>
          <w:szCs w:val="24"/>
        </w:rPr>
        <w:t xml:space="preserve"> </w:t>
      </w:r>
      <w:r w:rsidRPr="00AE0493">
        <w:rPr>
          <w:rFonts w:ascii="Times New Roman" w:hAnsi="Times New Roman"/>
          <w:sz w:val="24"/>
          <w:szCs w:val="24"/>
        </w:rPr>
        <w:t>matter.</w:t>
      </w:r>
      <w:r w:rsidRPr="00AE0493">
        <w:rPr>
          <w:rFonts w:ascii="Times New Roman" w:hAnsi="Times New Roman"/>
          <w:spacing w:val="-1"/>
          <w:sz w:val="24"/>
          <w:szCs w:val="24"/>
        </w:rPr>
        <w:t xml:space="preserve"> </w:t>
      </w:r>
      <w:r w:rsidRPr="00AE0493">
        <w:rPr>
          <w:rFonts w:ascii="Times New Roman" w:hAnsi="Times New Roman"/>
          <w:sz w:val="24"/>
          <w:szCs w:val="24"/>
        </w:rPr>
        <w:t>They</w:t>
      </w:r>
      <w:r w:rsidRPr="00AE0493">
        <w:rPr>
          <w:rFonts w:ascii="Times New Roman" w:hAnsi="Times New Roman"/>
          <w:spacing w:val="-1"/>
          <w:sz w:val="24"/>
          <w:szCs w:val="24"/>
        </w:rPr>
        <w:t xml:space="preserve"> </w:t>
      </w:r>
      <w:r w:rsidRPr="00AE0493">
        <w:rPr>
          <w:rFonts w:ascii="Times New Roman" w:hAnsi="Times New Roman"/>
          <w:sz w:val="24"/>
          <w:szCs w:val="24"/>
        </w:rPr>
        <w:t>shall</w:t>
      </w:r>
      <w:r w:rsidRPr="00AE0493">
        <w:rPr>
          <w:rFonts w:ascii="Times New Roman" w:hAnsi="Times New Roman"/>
          <w:spacing w:val="-1"/>
          <w:sz w:val="24"/>
          <w:szCs w:val="24"/>
        </w:rPr>
        <w:t xml:space="preserve"> </w:t>
      </w:r>
      <w:r w:rsidRPr="00AE0493">
        <w:rPr>
          <w:rFonts w:ascii="Times New Roman" w:hAnsi="Times New Roman"/>
          <w:sz w:val="24"/>
          <w:szCs w:val="24"/>
        </w:rPr>
        <w:t>also</w:t>
      </w:r>
      <w:r w:rsidRPr="00AE0493">
        <w:rPr>
          <w:rFonts w:ascii="Times New Roman" w:hAnsi="Times New Roman"/>
          <w:spacing w:val="-1"/>
          <w:sz w:val="24"/>
          <w:szCs w:val="24"/>
        </w:rPr>
        <w:t xml:space="preserve"> </w:t>
      </w:r>
      <w:r w:rsidRPr="00AE0493">
        <w:rPr>
          <w:rFonts w:ascii="Times New Roman" w:hAnsi="Times New Roman"/>
          <w:sz w:val="24"/>
          <w:szCs w:val="24"/>
        </w:rPr>
        <w:t>not</w:t>
      </w:r>
      <w:r w:rsidRPr="00AE0493">
        <w:rPr>
          <w:rFonts w:ascii="Times New Roman" w:hAnsi="Times New Roman"/>
          <w:spacing w:val="-1"/>
          <w:sz w:val="24"/>
          <w:szCs w:val="24"/>
        </w:rPr>
        <w:t xml:space="preserve"> </w:t>
      </w:r>
      <w:r w:rsidRPr="00AE0493">
        <w:rPr>
          <w:rFonts w:ascii="Times New Roman" w:hAnsi="Times New Roman"/>
          <w:sz w:val="24"/>
          <w:szCs w:val="24"/>
        </w:rPr>
        <w:t>form</w:t>
      </w:r>
      <w:r w:rsidRPr="00AE0493">
        <w:rPr>
          <w:rFonts w:ascii="Times New Roman" w:hAnsi="Times New Roman"/>
          <w:spacing w:val="-1"/>
          <w:sz w:val="24"/>
          <w:szCs w:val="24"/>
        </w:rPr>
        <w:t xml:space="preserve"> </w:t>
      </w:r>
      <w:r w:rsidRPr="00AE0493">
        <w:rPr>
          <w:rFonts w:ascii="Times New Roman" w:hAnsi="Times New Roman"/>
          <w:sz w:val="24"/>
          <w:szCs w:val="24"/>
        </w:rPr>
        <w:t>any</w:t>
      </w:r>
      <w:r w:rsidRPr="00AE0493">
        <w:rPr>
          <w:rFonts w:ascii="Times New Roman" w:hAnsi="Times New Roman"/>
          <w:spacing w:val="-1"/>
          <w:sz w:val="24"/>
          <w:szCs w:val="24"/>
        </w:rPr>
        <w:t xml:space="preserve"> </w:t>
      </w:r>
      <w:r w:rsidRPr="00AE0493">
        <w:rPr>
          <w:rFonts w:ascii="Times New Roman" w:hAnsi="Times New Roman"/>
          <w:sz w:val="24"/>
          <w:szCs w:val="24"/>
        </w:rPr>
        <w:t>union associated with the LNMIIT and shall have absolutely no claim to subscribe or for election in any of the unions of the LNMIIT.</w:t>
      </w:r>
    </w:p>
    <w:p w14:paraId="546A1613"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agency shall ensure that the personnel deployed by it are disciplined and do</w:t>
      </w:r>
      <w:r w:rsidRPr="00AE0493">
        <w:rPr>
          <w:rFonts w:ascii="Times New Roman" w:hAnsi="Times New Roman"/>
          <w:spacing w:val="40"/>
          <w:sz w:val="24"/>
          <w:szCs w:val="24"/>
        </w:rPr>
        <w:t xml:space="preserve"> </w:t>
      </w:r>
      <w:r w:rsidRPr="00AE0493">
        <w:rPr>
          <w:rFonts w:ascii="Times New Roman" w:hAnsi="Times New Roman"/>
          <w:sz w:val="24"/>
          <w:szCs w:val="24"/>
        </w:rPr>
        <w:t>not</w:t>
      </w:r>
      <w:r w:rsidRPr="00AE0493">
        <w:rPr>
          <w:rFonts w:ascii="Times New Roman" w:hAnsi="Times New Roman"/>
          <w:spacing w:val="-3"/>
          <w:sz w:val="24"/>
          <w:szCs w:val="24"/>
        </w:rPr>
        <w:t xml:space="preserve"> </w:t>
      </w:r>
      <w:r w:rsidRPr="00AE0493">
        <w:rPr>
          <w:rFonts w:ascii="Times New Roman" w:hAnsi="Times New Roman"/>
          <w:sz w:val="24"/>
          <w:szCs w:val="24"/>
        </w:rPr>
        <w:t>participate</w:t>
      </w:r>
      <w:r w:rsidRPr="00AE0493">
        <w:rPr>
          <w:rFonts w:ascii="Times New Roman" w:hAnsi="Times New Roman"/>
          <w:spacing w:val="-2"/>
          <w:sz w:val="24"/>
          <w:szCs w:val="24"/>
        </w:rPr>
        <w:t xml:space="preserve"> </w:t>
      </w:r>
      <w:r w:rsidRPr="00AE0493">
        <w:rPr>
          <w:rFonts w:ascii="Times New Roman" w:hAnsi="Times New Roman"/>
          <w:sz w:val="24"/>
          <w:szCs w:val="24"/>
        </w:rPr>
        <w:t>in</w:t>
      </w:r>
      <w:r w:rsidRPr="00AE0493">
        <w:rPr>
          <w:rFonts w:ascii="Times New Roman" w:hAnsi="Times New Roman"/>
          <w:spacing w:val="-3"/>
          <w:sz w:val="24"/>
          <w:szCs w:val="24"/>
        </w:rPr>
        <w:t xml:space="preserve"> </w:t>
      </w:r>
      <w:r w:rsidRPr="00AE0493">
        <w:rPr>
          <w:rFonts w:ascii="Times New Roman" w:hAnsi="Times New Roman"/>
          <w:sz w:val="24"/>
          <w:szCs w:val="24"/>
        </w:rPr>
        <w:t>any</w:t>
      </w:r>
      <w:r w:rsidRPr="00AE0493">
        <w:rPr>
          <w:rFonts w:ascii="Times New Roman" w:hAnsi="Times New Roman"/>
          <w:spacing w:val="-2"/>
          <w:sz w:val="24"/>
          <w:szCs w:val="24"/>
        </w:rPr>
        <w:t xml:space="preserve"> </w:t>
      </w:r>
      <w:r w:rsidRPr="00AE0493">
        <w:rPr>
          <w:rFonts w:ascii="Times New Roman" w:hAnsi="Times New Roman"/>
          <w:sz w:val="24"/>
          <w:szCs w:val="24"/>
        </w:rPr>
        <w:t>activity</w:t>
      </w:r>
      <w:r w:rsidRPr="00AE0493">
        <w:rPr>
          <w:rFonts w:ascii="Times New Roman" w:hAnsi="Times New Roman"/>
          <w:spacing w:val="-3"/>
          <w:sz w:val="24"/>
          <w:szCs w:val="24"/>
        </w:rPr>
        <w:t xml:space="preserve"> </w:t>
      </w:r>
      <w:r w:rsidRPr="00AE0493">
        <w:rPr>
          <w:rFonts w:ascii="Times New Roman" w:hAnsi="Times New Roman"/>
          <w:sz w:val="24"/>
          <w:szCs w:val="24"/>
        </w:rPr>
        <w:t>prejudicial</w:t>
      </w:r>
      <w:r w:rsidRPr="00AE0493">
        <w:rPr>
          <w:rFonts w:ascii="Times New Roman" w:hAnsi="Times New Roman"/>
          <w:spacing w:val="-3"/>
          <w:sz w:val="24"/>
          <w:szCs w:val="24"/>
        </w:rPr>
        <w:t xml:space="preserve"> </w:t>
      </w:r>
      <w:r w:rsidRPr="00AE0493">
        <w:rPr>
          <w:rFonts w:ascii="Times New Roman" w:hAnsi="Times New Roman"/>
          <w:sz w:val="24"/>
          <w:szCs w:val="24"/>
        </w:rPr>
        <w:t>to</w:t>
      </w:r>
      <w:r w:rsidRPr="00AE0493">
        <w:rPr>
          <w:rFonts w:ascii="Times New Roman" w:hAnsi="Times New Roman"/>
          <w:spacing w:val="-3"/>
          <w:sz w:val="24"/>
          <w:szCs w:val="24"/>
        </w:rPr>
        <w:t xml:space="preserve"> </w:t>
      </w:r>
      <w:r w:rsidRPr="00AE0493">
        <w:rPr>
          <w:rFonts w:ascii="Times New Roman" w:hAnsi="Times New Roman"/>
          <w:sz w:val="24"/>
          <w:szCs w:val="24"/>
        </w:rPr>
        <w:t>the</w:t>
      </w:r>
      <w:r w:rsidRPr="00AE0493">
        <w:rPr>
          <w:rFonts w:ascii="Times New Roman" w:hAnsi="Times New Roman"/>
          <w:spacing w:val="-2"/>
          <w:sz w:val="24"/>
          <w:szCs w:val="24"/>
        </w:rPr>
        <w:t xml:space="preserve"> </w:t>
      </w:r>
      <w:r w:rsidRPr="00AE0493">
        <w:rPr>
          <w:rFonts w:ascii="Times New Roman" w:hAnsi="Times New Roman"/>
          <w:sz w:val="24"/>
          <w:szCs w:val="24"/>
        </w:rPr>
        <w:t>interest</w:t>
      </w:r>
      <w:r w:rsidRPr="00AE0493">
        <w:rPr>
          <w:rFonts w:ascii="Times New Roman" w:hAnsi="Times New Roman"/>
          <w:spacing w:val="-3"/>
          <w:sz w:val="24"/>
          <w:szCs w:val="24"/>
        </w:rPr>
        <w:t xml:space="preserve"> </w:t>
      </w:r>
      <w:r w:rsidRPr="00AE0493">
        <w:rPr>
          <w:rFonts w:ascii="Times New Roman" w:hAnsi="Times New Roman"/>
          <w:sz w:val="24"/>
          <w:szCs w:val="24"/>
        </w:rPr>
        <w:t>of</w:t>
      </w:r>
      <w:r w:rsidRPr="00AE0493">
        <w:rPr>
          <w:rFonts w:ascii="Times New Roman" w:hAnsi="Times New Roman"/>
          <w:spacing w:val="-1"/>
          <w:sz w:val="24"/>
          <w:szCs w:val="24"/>
        </w:rPr>
        <w:t xml:space="preserve"> </w:t>
      </w:r>
      <w:r w:rsidRPr="00AE0493">
        <w:rPr>
          <w:rFonts w:ascii="Times New Roman" w:hAnsi="Times New Roman"/>
          <w:sz w:val="24"/>
          <w:szCs w:val="24"/>
        </w:rPr>
        <w:t>the LNMIIT /</w:t>
      </w:r>
      <w:r w:rsidRPr="00AE0493">
        <w:rPr>
          <w:rFonts w:ascii="Times New Roman" w:hAnsi="Times New Roman"/>
          <w:spacing w:val="-3"/>
          <w:sz w:val="24"/>
          <w:szCs w:val="24"/>
        </w:rPr>
        <w:t xml:space="preserve"> </w:t>
      </w:r>
      <w:r w:rsidRPr="00AE0493">
        <w:rPr>
          <w:rFonts w:ascii="Times New Roman" w:hAnsi="Times New Roman"/>
          <w:sz w:val="24"/>
          <w:szCs w:val="24"/>
        </w:rPr>
        <w:t>Govt. of</w:t>
      </w:r>
      <w:r w:rsidRPr="00AE0493">
        <w:rPr>
          <w:rFonts w:ascii="Times New Roman" w:hAnsi="Times New Roman"/>
          <w:spacing w:val="-2"/>
          <w:sz w:val="24"/>
          <w:szCs w:val="24"/>
        </w:rPr>
        <w:t xml:space="preserve"> </w:t>
      </w:r>
      <w:r w:rsidRPr="00AE0493">
        <w:rPr>
          <w:rFonts w:ascii="Times New Roman" w:hAnsi="Times New Roman"/>
          <w:sz w:val="24"/>
          <w:szCs w:val="24"/>
        </w:rPr>
        <w:t>India</w:t>
      </w:r>
      <w:r w:rsidRPr="00AE0493">
        <w:rPr>
          <w:rFonts w:ascii="Times New Roman" w:hAnsi="Times New Roman"/>
          <w:sz w:val="24"/>
        </w:rPr>
        <w:t>/</w:t>
      </w:r>
      <w:r w:rsidR="003F5FB1" w:rsidRPr="00AE0493">
        <w:rPr>
          <w:rFonts w:ascii="Times New Roman" w:hAnsi="Times New Roman"/>
          <w:sz w:val="24"/>
        </w:rPr>
        <w:t>Any</w:t>
      </w:r>
      <w:r w:rsidRPr="00AE0493">
        <w:rPr>
          <w:rFonts w:ascii="Times New Roman" w:hAnsi="Times New Roman"/>
          <w:sz w:val="24"/>
        </w:rPr>
        <w:t xml:space="preserve"> State or</w:t>
      </w:r>
      <w:r w:rsidRPr="00AE0493">
        <w:rPr>
          <w:rFonts w:ascii="Times New Roman" w:hAnsi="Times New Roman"/>
          <w:spacing w:val="-3"/>
          <w:sz w:val="24"/>
        </w:rPr>
        <w:t xml:space="preserve"> </w:t>
      </w:r>
      <w:r w:rsidRPr="00AE0493">
        <w:rPr>
          <w:rFonts w:ascii="Times New Roman" w:hAnsi="Times New Roman"/>
          <w:sz w:val="24"/>
        </w:rPr>
        <w:t>any Union</w:t>
      </w:r>
      <w:r w:rsidRPr="00AE0493">
        <w:rPr>
          <w:rFonts w:ascii="Times New Roman" w:hAnsi="Times New Roman"/>
          <w:spacing w:val="2"/>
          <w:sz w:val="24"/>
        </w:rPr>
        <w:t xml:space="preserve"> </w:t>
      </w:r>
      <w:r w:rsidRPr="00AE0493">
        <w:rPr>
          <w:rFonts w:ascii="Times New Roman" w:hAnsi="Times New Roman"/>
          <w:spacing w:val="-2"/>
          <w:sz w:val="24"/>
        </w:rPr>
        <w:t>Territory.</w:t>
      </w:r>
    </w:p>
    <w:p w14:paraId="48733374" w14:textId="6264D731" w:rsidR="00FC6DD6" w:rsidRPr="00AE0493" w:rsidRDefault="00FC6DD6" w:rsidP="00293C9C">
      <w:pPr>
        <w:pStyle w:val="ListParagraph"/>
        <w:widowControl w:val="0"/>
        <w:numPr>
          <w:ilvl w:val="0"/>
          <w:numId w:val="13"/>
        </w:numPr>
        <w:tabs>
          <w:tab w:val="left" w:pos="1926"/>
        </w:tabs>
        <w:autoSpaceDE w:val="0"/>
        <w:autoSpaceDN w:val="0"/>
        <w:spacing w:after="0" w:line="249"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staff employed by the agency </w:t>
      </w:r>
      <w:r w:rsidR="00F738D2" w:rsidRPr="00AE0493">
        <w:rPr>
          <w:rFonts w:ascii="Times New Roman" w:hAnsi="Times New Roman"/>
          <w:sz w:val="24"/>
          <w:szCs w:val="24"/>
        </w:rPr>
        <w:t>should</w:t>
      </w:r>
      <w:r w:rsidRPr="00AE0493">
        <w:rPr>
          <w:rFonts w:ascii="Times New Roman" w:hAnsi="Times New Roman"/>
          <w:sz w:val="24"/>
          <w:szCs w:val="24"/>
        </w:rPr>
        <w:t xml:space="preserve"> not </w:t>
      </w:r>
      <w:r w:rsidR="003F5FB1" w:rsidRPr="00AE0493">
        <w:rPr>
          <w:rFonts w:ascii="Times New Roman" w:hAnsi="Times New Roman"/>
          <w:sz w:val="24"/>
          <w:szCs w:val="24"/>
        </w:rPr>
        <w:t>be below</w:t>
      </w:r>
      <w:r w:rsidRPr="00AE0493">
        <w:rPr>
          <w:rFonts w:ascii="Times New Roman" w:hAnsi="Times New Roman"/>
          <w:sz w:val="24"/>
          <w:szCs w:val="24"/>
        </w:rPr>
        <w:t xml:space="preserve"> the age of 18 years. They </w:t>
      </w:r>
      <w:r w:rsidR="00F738D2" w:rsidRPr="00AE0493">
        <w:rPr>
          <w:rFonts w:ascii="Times New Roman" w:hAnsi="Times New Roman"/>
          <w:sz w:val="24"/>
          <w:szCs w:val="24"/>
        </w:rPr>
        <w:t>should</w:t>
      </w:r>
      <w:r w:rsidRPr="00AE0493">
        <w:rPr>
          <w:rFonts w:ascii="Times New Roman" w:hAnsi="Times New Roman"/>
          <w:sz w:val="24"/>
          <w:szCs w:val="24"/>
        </w:rPr>
        <w:t xml:space="preserve"> be medically fit and kept neat and clean. The agency shall not employ young children as </w:t>
      </w:r>
      <w:r w:rsidRPr="00AE0493">
        <w:rPr>
          <w:rFonts w:ascii="Times New Roman" w:hAnsi="Times New Roman"/>
          <w:sz w:val="24"/>
          <w:szCs w:val="24"/>
        </w:rPr>
        <w:lastRenderedPageBreak/>
        <w:t>prohibited under the law/rules/regulations. A record of this will be maintained by the agency.</w:t>
      </w:r>
    </w:p>
    <w:p w14:paraId="6DE1AAAA"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shall maintain </w:t>
      </w:r>
      <w:r w:rsidR="003F5FB1" w:rsidRPr="00AE0493">
        <w:rPr>
          <w:rFonts w:ascii="Times New Roman" w:hAnsi="Times New Roman"/>
          <w:sz w:val="24"/>
          <w:szCs w:val="24"/>
        </w:rPr>
        <w:t>a record</w:t>
      </w:r>
      <w:r w:rsidRPr="00AE0493">
        <w:rPr>
          <w:rFonts w:ascii="Times New Roman" w:hAnsi="Times New Roman"/>
          <w:sz w:val="24"/>
          <w:szCs w:val="24"/>
        </w:rPr>
        <w:t xml:space="preserve"> of major/minor incidents on </w:t>
      </w:r>
      <w:r w:rsidR="003F5FB1" w:rsidRPr="00AE0493">
        <w:rPr>
          <w:rFonts w:ascii="Times New Roman" w:hAnsi="Times New Roman"/>
          <w:sz w:val="24"/>
          <w:szCs w:val="24"/>
        </w:rPr>
        <w:t>a daily</w:t>
      </w:r>
      <w:r w:rsidRPr="00AE0493">
        <w:rPr>
          <w:rFonts w:ascii="Times New Roman" w:hAnsi="Times New Roman"/>
          <w:sz w:val="24"/>
          <w:szCs w:val="24"/>
        </w:rPr>
        <w:t xml:space="preserve"> basis and</w:t>
      </w:r>
      <w:r w:rsidRPr="00AE0493">
        <w:rPr>
          <w:rFonts w:ascii="Times New Roman" w:hAnsi="Times New Roman"/>
          <w:spacing w:val="40"/>
          <w:sz w:val="24"/>
          <w:szCs w:val="24"/>
        </w:rPr>
        <w:t xml:space="preserve"> </w:t>
      </w:r>
      <w:r w:rsidRPr="00AE0493">
        <w:rPr>
          <w:rFonts w:ascii="Times New Roman" w:hAnsi="Times New Roman"/>
          <w:sz w:val="24"/>
          <w:szCs w:val="24"/>
        </w:rPr>
        <w:t xml:space="preserve">report the same to the LNMIIT Administration in this regard. The Agency will also enquire about any incidents, like theft, indiscipline, disobedience or any unauthorized activities/criminal activities happening </w:t>
      </w:r>
      <w:r w:rsidR="003F5FB1" w:rsidRPr="00AE0493">
        <w:rPr>
          <w:rFonts w:ascii="Times New Roman" w:hAnsi="Times New Roman"/>
          <w:sz w:val="24"/>
          <w:szCs w:val="24"/>
        </w:rPr>
        <w:t>on</w:t>
      </w:r>
      <w:r w:rsidRPr="00AE0493">
        <w:rPr>
          <w:rFonts w:ascii="Times New Roman" w:hAnsi="Times New Roman"/>
          <w:sz w:val="24"/>
          <w:szCs w:val="24"/>
        </w:rPr>
        <w:t xml:space="preserve"> the campus. The agency shall also be responsible </w:t>
      </w:r>
      <w:r w:rsidR="003F5FB1" w:rsidRPr="00AE0493">
        <w:rPr>
          <w:rFonts w:ascii="Times New Roman" w:hAnsi="Times New Roman"/>
          <w:sz w:val="24"/>
          <w:szCs w:val="24"/>
        </w:rPr>
        <w:t>for lodging</w:t>
      </w:r>
      <w:r w:rsidRPr="00AE0493">
        <w:rPr>
          <w:rFonts w:ascii="Times New Roman" w:hAnsi="Times New Roman"/>
          <w:sz w:val="24"/>
          <w:szCs w:val="24"/>
        </w:rPr>
        <w:t xml:space="preserve"> complaints with police authorities in such instances and take follow-up action for recovery of lost material/equipment.</w:t>
      </w:r>
    </w:p>
    <w:p w14:paraId="61E6BFBD"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will have to register all </w:t>
      </w:r>
      <w:r w:rsidR="003F5FB1" w:rsidRPr="00AE0493">
        <w:rPr>
          <w:rFonts w:ascii="Times New Roman" w:hAnsi="Times New Roman"/>
          <w:sz w:val="24"/>
          <w:szCs w:val="24"/>
        </w:rPr>
        <w:t>its</w:t>
      </w:r>
      <w:r w:rsidRPr="00AE0493">
        <w:rPr>
          <w:rFonts w:ascii="Times New Roman" w:hAnsi="Times New Roman"/>
          <w:sz w:val="24"/>
          <w:szCs w:val="24"/>
        </w:rPr>
        <w:t xml:space="preserve"> employees who will be working in the hostel premises along with a copy of their photographs, residential details for clearance by the </w:t>
      </w:r>
      <w:r w:rsidR="00094142" w:rsidRPr="00AE0493">
        <w:rPr>
          <w:rFonts w:ascii="Times New Roman" w:hAnsi="Times New Roman"/>
          <w:sz w:val="24"/>
          <w:szCs w:val="24"/>
        </w:rPr>
        <w:t>LNMIIT Security</w:t>
      </w:r>
      <w:r w:rsidRPr="00AE0493">
        <w:rPr>
          <w:rFonts w:ascii="Times New Roman" w:hAnsi="Times New Roman"/>
          <w:sz w:val="24"/>
          <w:szCs w:val="24"/>
        </w:rPr>
        <w:t xml:space="preserve"> along with police verification certificate.</w:t>
      </w:r>
    </w:p>
    <w:p w14:paraId="2FE95BFE" w14:textId="77777777" w:rsidR="00D73EB5"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agency shall take at his own cost, if required, necessary insurance cover in respect of staff and other personnel to be employed or engaged by him in connection with the afore mentioned services to LNMIIT  and shall indemnify LNMIIT  against all acts of omissions, fault, breaches and or any claim or demand, loss injury and expenses to which LNMIIT  may party or involved as a result of the agency failure</w:t>
      </w:r>
      <w:r w:rsidRPr="00AE0493">
        <w:rPr>
          <w:rFonts w:ascii="Times New Roman" w:hAnsi="Times New Roman"/>
          <w:spacing w:val="-2"/>
          <w:sz w:val="24"/>
          <w:szCs w:val="24"/>
        </w:rPr>
        <w:t xml:space="preserve"> </w:t>
      </w:r>
      <w:r w:rsidRPr="00AE0493">
        <w:rPr>
          <w:rFonts w:ascii="Times New Roman" w:hAnsi="Times New Roman"/>
          <w:sz w:val="24"/>
          <w:szCs w:val="24"/>
        </w:rPr>
        <w:t>to comply and of the obligation under the relevant act law which the agency is to follow.</w:t>
      </w:r>
    </w:p>
    <w:p w14:paraId="02B0E351" w14:textId="4A97782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b/>
          <w:bCs/>
          <w:sz w:val="24"/>
          <w:szCs w:val="24"/>
        </w:rPr>
      </w:pPr>
      <w:r w:rsidRPr="00AE0493">
        <w:rPr>
          <w:rFonts w:ascii="Times New Roman" w:hAnsi="Times New Roman"/>
          <w:b/>
          <w:bCs/>
          <w:sz w:val="24"/>
          <w:szCs w:val="24"/>
        </w:rPr>
        <w:t>Taxes, Labour Laws and Other Regulations:</w:t>
      </w:r>
    </w:p>
    <w:p w14:paraId="338C72F0" w14:textId="77777777"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1349"/>
        <w:contextualSpacing w:val="0"/>
        <w:jc w:val="both"/>
        <w:rPr>
          <w:rFonts w:ascii="Times New Roman" w:hAnsi="Times New Roman"/>
          <w:sz w:val="24"/>
          <w:szCs w:val="24"/>
        </w:rPr>
      </w:pPr>
      <w:r w:rsidRPr="00AE0493">
        <w:rPr>
          <w:rFonts w:ascii="Times New Roman" w:hAnsi="Times New Roman"/>
          <w:sz w:val="24"/>
          <w:szCs w:val="24"/>
        </w:rPr>
        <w:t>The agency shall be liable to comply with all the rules and regulations in respect of all statutory obligations applicable to the workmen including safety regulations.</w:t>
      </w:r>
    </w:p>
    <w:p w14:paraId="734AA12F" w14:textId="77777777"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1349"/>
        <w:contextualSpacing w:val="0"/>
        <w:jc w:val="both"/>
        <w:rPr>
          <w:rFonts w:ascii="Times New Roman" w:hAnsi="Times New Roman"/>
          <w:sz w:val="24"/>
          <w:szCs w:val="24"/>
        </w:rPr>
      </w:pPr>
      <w:r w:rsidRPr="00AE0493">
        <w:rPr>
          <w:rFonts w:ascii="Times New Roman" w:hAnsi="Times New Roman"/>
          <w:sz w:val="24"/>
          <w:szCs w:val="24"/>
        </w:rPr>
        <w:t xml:space="preserve">The agency is liable for the payment of </w:t>
      </w:r>
      <w:r w:rsidR="00902C25" w:rsidRPr="00AE0493">
        <w:rPr>
          <w:rFonts w:ascii="Times New Roman" w:hAnsi="Times New Roman"/>
          <w:sz w:val="24"/>
          <w:szCs w:val="24"/>
        </w:rPr>
        <w:t>all</w:t>
      </w:r>
      <w:r w:rsidRPr="00AE0493">
        <w:rPr>
          <w:rFonts w:ascii="Times New Roman" w:hAnsi="Times New Roman"/>
          <w:sz w:val="24"/>
          <w:szCs w:val="24"/>
        </w:rPr>
        <w:t xml:space="preserve"> existing taxes of the Central or State Government or of any other authority with respect to the contract or any item sold or supplied pursuant thereto or anything </w:t>
      </w:r>
      <w:r w:rsidR="003F5FB1" w:rsidRPr="00AE0493">
        <w:rPr>
          <w:rFonts w:ascii="Times New Roman" w:hAnsi="Times New Roman"/>
          <w:sz w:val="24"/>
          <w:szCs w:val="24"/>
        </w:rPr>
        <w:t>done,</w:t>
      </w:r>
      <w:r w:rsidRPr="00AE0493">
        <w:rPr>
          <w:rFonts w:ascii="Times New Roman" w:hAnsi="Times New Roman"/>
          <w:sz w:val="24"/>
          <w:szCs w:val="24"/>
        </w:rPr>
        <w:t xml:space="preserve"> or services rendered pursuant thereto.</w:t>
      </w:r>
    </w:p>
    <w:p w14:paraId="2873FDBF" w14:textId="5C7303E8"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shall fully comply with all applicable laws, and regulations including the P.F. Act, ESI Act, </w:t>
      </w:r>
      <w:r w:rsidR="00006630" w:rsidRPr="00AE0493">
        <w:rPr>
          <w:rFonts w:ascii="Times New Roman" w:hAnsi="Times New Roman"/>
          <w:sz w:val="24"/>
          <w:szCs w:val="24"/>
        </w:rPr>
        <w:t xml:space="preserve">Rajasthan Govt </w:t>
      </w:r>
      <w:r w:rsidRPr="00AE0493">
        <w:rPr>
          <w:rFonts w:ascii="Times New Roman" w:hAnsi="Times New Roman"/>
          <w:sz w:val="24"/>
          <w:szCs w:val="24"/>
        </w:rPr>
        <w:t xml:space="preserve">Minimum Wages Act, Contract </w:t>
      </w:r>
      <w:r w:rsidR="003F5FB1" w:rsidRPr="00AE0493">
        <w:rPr>
          <w:rFonts w:ascii="Times New Roman" w:hAnsi="Times New Roman"/>
          <w:sz w:val="24"/>
          <w:szCs w:val="24"/>
        </w:rPr>
        <w:t>Labor</w:t>
      </w:r>
      <w:r w:rsidRPr="00AE0493">
        <w:rPr>
          <w:rFonts w:ascii="Times New Roman" w:hAnsi="Times New Roman"/>
          <w:sz w:val="24"/>
          <w:szCs w:val="24"/>
        </w:rPr>
        <w:t xml:space="preserve"> Act, Workmen’s Compensation Act, Casual </w:t>
      </w:r>
      <w:r w:rsidR="003F5FB1" w:rsidRPr="00AE0493">
        <w:rPr>
          <w:rFonts w:ascii="Times New Roman" w:hAnsi="Times New Roman"/>
          <w:sz w:val="24"/>
          <w:szCs w:val="24"/>
        </w:rPr>
        <w:t>Labor</w:t>
      </w:r>
      <w:r w:rsidRPr="00AE0493">
        <w:rPr>
          <w:rFonts w:ascii="Times New Roman" w:hAnsi="Times New Roman"/>
          <w:sz w:val="24"/>
          <w:szCs w:val="24"/>
        </w:rPr>
        <w:t xml:space="preserve"> (R &amp; A) Act, Migrant </w:t>
      </w:r>
      <w:r w:rsidR="003F5FB1" w:rsidRPr="00AE0493">
        <w:rPr>
          <w:rFonts w:ascii="Times New Roman" w:hAnsi="Times New Roman"/>
          <w:sz w:val="24"/>
          <w:szCs w:val="24"/>
        </w:rPr>
        <w:t>Labor</w:t>
      </w:r>
      <w:r w:rsidRPr="00AE0493">
        <w:rPr>
          <w:rFonts w:ascii="Times New Roman" w:hAnsi="Times New Roman"/>
          <w:sz w:val="24"/>
          <w:szCs w:val="24"/>
        </w:rPr>
        <w:t xml:space="preserve"> Act, Essential Commodities Act and/or such other Acts or Laws, regulations passed by central, states, Municipal and local governmental agency or authority.</w:t>
      </w:r>
    </w:p>
    <w:p w14:paraId="45DAE091" w14:textId="77777777"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agency shall be responsible for proper maintenance of all registers, records and accounts as far as it relates to compliance with any statutory provisions/ obligations. The agency shall be responsible for making the records</w:t>
      </w:r>
      <w:r w:rsidRPr="00AE0493">
        <w:rPr>
          <w:rFonts w:ascii="Times New Roman" w:hAnsi="Times New Roman"/>
          <w:spacing w:val="-2"/>
          <w:sz w:val="24"/>
          <w:szCs w:val="24"/>
        </w:rPr>
        <w:t xml:space="preserve"> </w:t>
      </w:r>
      <w:r w:rsidRPr="00AE0493">
        <w:rPr>
          <w:rFonts w:ascii="Times New Roman" w:hAnsi="Times New Roman"/>
          <w:sz w:val="24"/>
          <w:szCs w:val="24"/>
        </w:rPr>
        <w:t>pertaining</w:t>
      </w:r>
      <w:r w:rsidRPr="00AE0493">
        <w:rPr>
          <w:rFonts w:ascii="Times New Roman" w:hAnsi="Times New Roman"/>
          <w:spacing w:val="-3"/>
          <w:sz w:val="24"/>
          <w:szCs w:val="24"/>
        </w:rPr>
        <w:t xml:space="preserve"> </w:t>
      </w:r>
      <w:r w:rsidRPr="00AE0493">
        <w:rPr>
          <w:rFonts w:ascii="Times New Roman" w:hAnsi="Times New Roman"/>
          <w:sz w:val="24"/>
          <w:szCs w:val="24"/>
        </w:rPr>
        <w:t>to</w:t>
      </w:r>
      <w:r w:rsidRPr="00AE0493">
        <w:rPr>
          <w:rFonts w:ascii="Times New Roman" w:hAnsi="Times New Roman"/>
          <w:spacing w:val="-3"/>
          <w:sz w:val="24"/>
          <w:szCs w:val="24"/>
        </w:rPr>
        <w:t xml:space="preserve"> </w:t>
      </w:r>
      <w:r w:rsidR="003F5FB1" w:rsidRPr="00AE0493">
        <w:rPr>
          <w:rFonts w:ascii="Times New Roman" w:hAnsi="Times New Roman"/>
          <w:sz w:val="24"/>
          <w:szCs w:val="24"/>
        </w:rPr>
        <w:t>the Payment</w:t>
      </w:r>
      <w:r w:rsidRPr="00AE0493">
        <w:rPr>
          <w:rFonts w:ascii="Times New Roman" w:hAnsi="Times New Roman"/>
          <w:spacing w:val="-3"/>
          <w:sz w:val="24"/>
          <w:szCs w:val="24"/>
        </w:rPr>
        <w:t xml:space="preserve"> </w:t>
      </w:r>
      <w:r w:rsidRPr="00AE0493">
        <w:rPr>
          <w:rFonts w:ascii="Times New Roman" w:hAnsi="Times New Roman"/>
          <w:sz w:val="24"/>
          <w:szCs w:val="24"/>
        </w:rPr>
        <w:t>of</w:t>
      </w:r>
      <w:r w:rsidRPr="00AE0493">
        <w:rPr>
          <w:rFonts w:ascii="Times New Roman" w:hAnsi="Times New Roman"/>
          <w:spacing w:val="-4"/>
          <w:sz w:val="24"/>
          <w:szCs w:val="24"/>
        </w:rPr>
        <w:t xml:space="preserve"> </w:t>
      </w:r>
      <w:r w:rsidRPr="00AE0493">
        <w:rPr>
          <w:rFonts w:ascii="Times New Roman" w:hAnsi="Times New Roman"/>
          <w:sz w:val="24"/>
          <w:szCs w:val="24"/>
        </w:rPr>
        <w:t>Wages</w:t>
      </w:r>
      <w:r w:rsidRPr="00AE0493">
        <w:rPr>
          <w:rFonts w:ascii="Times New Roman" w:hAnsi="Times New Roman"/>
          <w:spacing w:val="-1"/>
          <w:sz w:val="24"/>
          <w:szCs w:val="24"/>
        </w:rPr>
        <w:t xml:space="preserve"> </w:t>
      </w:r>
      <w:r w:rsidRPr="00AE0493">
        <w:rPr>
          <w:rFonts w:ascii="Times New Roman" w:hAnsi="Times New Roman"/>
          <w:sz w:val="24"/>
          <w:szCs w:val="24"/>
        </w:rPr>
        <w:t>Act</w:t>
      </w:r>
      <w:r w:rsidRPr="00AE0493">
        <w:rPr>
          <w:rFonts w:ascii="Times New Roman" w:hAnsi="Times New Roman"/>
          <w:spacing w:val="-1"/>
          <w:sz w:val="24"/>
          <w:szCs w:val="24"/>
        </w:rPr>
        <w:t xml:space="preserve"> </w:t>
      </w:r>
      <w:r w:rsidRPr="00AE0493">
        <w:rPr>
          <w:rFonts w:ascii="Times New Roman" w:hAnsi="Times New Roman"/>
          <w:sz w:val="24"/>
          <w:szCs w:val="24"/>
        </w:rPr>
        <w:t>and</w:t>
      </w:r>
      <w:r w:rsidRPr="00AE0493">
        <w:rPr>
          <w:rFonts w:ascii="Times New Roman" w:hAnsi="Times New Roman"/>
          <w:spacing w:val="-1"/>
          <w:sz w:val="24"/>
          <w:szCs w:val="24"/>
        </w:rPr>
        <w:t xml:space="preserve"> </w:t>
      </w:r>
      <w:r w:rsidRPr="00AE0493">
        <w:rPr>
          <w:rFonts w:ascii="Times New Roman" w:hAnsi="Times New Roman"/>
          <w:sz w:val="24"/>
          <w:szCs w:val="24"/>
        </w:rPr>
        <w:t>for</w:t>
      </w:r>
      <w:r w:rsidRPr="00AE0493">
        <w:rPr>
          <w:rFonts w:ascii="Times New Roman" w:hAnsi="Times New Roman"/>
          <w:spacing w:val="-3"/>
          <w:sz w:val="24"/>
          <w:szCs w:val="24"/>
        </w:rPr>
        <w:t xml:space="preserve"> </w:t>
      </w:r>
      <w:r w:rsidRPr="00AE0493">
        <w:rPr>
          <w:rFonts w:ascii="Times New Roman" w:hAnsi="Times New Roman"/>
          <w:sz w:val="24"/>
          <w:szCs w:val="24"/>
        </w:rPr>
        <w:t>depositing</w:t>
      </w:r>
      <w:r w:rsidRPr="00AE0493">
        <w:rPr>
          <w:rFonts w:ascii="Times New Roman" w:hAnsi="Times New Roman"/>
          <w:spacing w:val="-3"/>
          <w:sz w:val="24"/>
          <w:szCs w:val="24"/>
        </w:rPr>
        <w:t xml:space="preserve"> </w:t>
      </w:r>
      <w:r w:rsidRPr="00AE0493">
        <w:rPr>
          <w:rFonts w:ascii="Times New Roman" w:hAnsi="Times New Roman"/>
          <w:sz w:val="24"/>
          <w:szCs w:val="24"/>
        </w:rPr>
        <w:t>the</w:t>
      </w:r>
      <w:r w:rsidRPr="00AE0493">
        <w:rPr>
          <w:rFonts w:ascii="Times New Roman" w:hAnsi="Times New Roman"/>
          <w:spacing w:val="-3"/>
          <w:sz w:val="24"/>
          <w:szCs w:val="24"/>
        </w:rPr>
        <w:t xml:space="preserve"> </w:t>
      </w:r>
      <w:r w:rsidRPr="00AE0493">
        <w:rPr>
          <w:rFonts w:ascii="Times New Roman" w:hAnsi="Times New Roman"/>
          <w:sz w:val="24"/>
          <w:szCs w:val="24"/>
        </w:rPr>
        <w:t>P.F.</w:t>
      </w:r>
      <w:r w:rsidRPr="00AE0493">
        <w:rPr>
          <w:rFonts w:ascii="Times New Roman" w:hAnsi="Times New Roman"/>
          <w:spacing w:val="-3"/>
          <w:sz w:val="24"/>
          <w:szCs w:val="24"/>
        </w:rPr>
        <w:t xml:space="preserve"> </w:t>
      </w:r>
      <w:r w:rsidRPr="00AE0493">
        <w:rPr>
          <w:rFonts w:ascii="Times New Roman" w:hAnsi="Times New Roman"/>
          <w:sz w:val="24"/>
          <w:szCs w:val="24"/>
        </w:rPr>
        <w:t>and ESI contributions, with the authorities concerned.</w:t>
      </w:r>
    </w:p>
    <w:p w14:paraId="2769AE92" w14:textId="40130011"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shall be </w:t>
      </w:r>
      <w:r w:rsidR="00F738D2" w:rsidRPr="00AE0493">
        <w:rPr>
          <w:rFonts w:ascii="Times New Roman" w:hAnsi="Times New Roman"/>
          <w:sz w:val="24"/>
          <w:szCs w:val="24"/>
        </w:rPr>
        <w:t xml:space="preserve">responsible </w:t>
      </w:r>
      <w:r w:rsidRPr="00AE0493">
        <w:rPr>
          <w:rFonts w:ascii="Times New Roman" w:hAnsi="Times New Roman"/>
          <w:sz w:val="24"/>
          <w:szCs w:val="24"/>
        </w:rPr>
        <w:t xml:space="preserve">and liable for all the claims of </w:t>
      </w:r>
      <w:r w:rsidR="00902C25" w:rsidRPr="00AE0493">
        <w:rPr>
          <w:rFonts w:ascii="Times New Roman" w:hAnsi="Times New Roman"/>
          <w:sz w:val="24"/>
          <w:szCs w:val="24"/>
        </w:rPr>
        <w:t>its</w:t>
      </w:r>
      <w:r w:rsidRPr="00AE0493">
        <w:rPr>
          <w:rFonts w:ascii="Times New Roman" w:hAnsi="Times New Roman"/>
          <w:sz w:val="24"/>
          <w:szCs w:val="24"/>
        </w:rPr>
        <w:t xml:space="preserve"> </w:t>
      </w:r>
      <w:r w:rsidRPr="00AE0493">
        <w:rPr>
          <w:rFonts w:ascii="Times New Roman" w:hAnsi="Times New Roman"/>
          <w:spacing w:val="-2"/>
          <w:sz w:val="24"/>
          <w:szCs w:val="24"/>
        </w:rPr>
        <w:t>employees.</w:t>
      </w:r>
    </w:p>
    <w:p w14:paraId="6273F77C" w14:textId="09BA5EEC"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The agency shall obtain the license under the Contract </w:t>
      </w:r>
      <w:r w:rsidR="003F5FB1" w:rsidRPr="00AE0493">
        <w:rPr>
          <w:rFonts w:ascii="Times New Roman" w:hAnsi="Times New Roman"/>
          <w:sz w:val="24"/>
          <w:szCs w:val="24"/>
        </w:rPr>
        <w:t>Labor</w:t>
      </w:r>
      <w:r w:rsidRPr="00AE0493">
        <w:rPr>
          <w:rFonts w:ascii="Times New Roman" w:hAnsi="Times New Roman"/>
          <w:sz w:val="24"/>
          <w:szCs w:val="24"/>
        </w:rPr>
        <w:t xml:space="preserve"> (R&amp;A) Act from the agency</w:t>
      </w:r>
      <w:r w:rsidRPr="00AE0493">
        <w:rPr>
          <w:rFonts w:ascii="Times New Roman" w:hAnsi="Times New Roman"/>
          <w:spacing w:val="40"/>
          <w:sz w:val="24"/>
          <w:szCs w:val="24"/>
        </w:rPr>
        <w:t xml:space="preserve"> </w:t>
      </w:r>
      <w:r w:rsidRPr="00AE0493">
        <w:rPr>
          <w:rFonts w:ascii="Times New Roman" w:hAnsi="Times New Roman"/>
          <w:sz w:val="24"/>
          <w:szCs w:val="24"/>
        </w:rPr>
        <w:t>of the  Labour Commissioner and produce the same preferably along with the first monthly bill. The first bill will be cleared only on the submission of the said license. The agency would be required to maintain all books and registers like Employment Register, Wages Register, Overtime register, First Aid Box, Display of Notice, etc. as required under CLR&amp;A, 1970 for inspection by visiting Labour Enforcement Officers.</w:t>
      </w:r>
    </w:p>
    <w:p w14:paraId="568056AA" w14:textId="77777777"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agency shall obtain adequate insurance policy in respect of his workmen engaged by it towards meeting the liability of compensation arising out of injury/disablement at work.</w:t>
      </w:r>
    </w:p>
    <w:p w14:paraId="00A2BE38" w14:textId="77777777" w:rsidR="00FC6DD6" w:rsidRPr="00AE0493" w:rsidRDefault="00FC6DD6" w:rsidP="00293C9C">
      <w:pPr>
        <w:pStyle w:val="ListParagraph"/>
        <w:widowControl w:val="0"/>
        <w:numPr>
          <w:ilvl w:val="1"/>
          <w:numId w:val="13"/>
        </w:numPr>
        <w:tabs>
          <w:tab w:val="left" w:pos="2660"/>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The agency shall indemnify and keep indemnified LNMIIT against all losses and claims for injuries and or damages to any person or property. The agency shall abide by and observe all statutory laws and regulations in matters of Labour Law, Factory Act, Explosive Act, Workmen compensation Act, Sales Tax, Royalty, Excise duty, Octroi, Works contract etc.</w:t>
      </w:r>
      <w:r w:rsidRPr="00AE0493">
        <w:rPr>
          <w:rFonts w:ascii="Times New Roman" w:hAnsi="Times New Roman"/>
          <w:spacing w:val="-2"/>
          <w:sz w:val="24"/>
          <w:szCs w:val="24"/>
        </w:rPr>
        <w:t xml:space="preserve"> </w:t>
      </w:r>
      <w:r w:rsidRPr="00AE0493">
        <w:rPr>
          <w:rFonts w:ascii="Times New Roman" w:hAnsi="Times New Roman"/>
          <w:sz w:val="24"/>
          <w:szCs w:val="24"/>
        </w:rPr>
        <w:t>and shall</w:t>
      </w:r>
      <w:r w:rsidRPr="00AE0493">
        <w:rPr>
          <w:rFonts w:ascii="Times New Roman" w:hAnsi="Times New Roman"/>
          <w:spacing w:val="-1"/>
          <w:sz w:val="24"/>
          <w:szCs w:val="24"/>
        </w:rPr>
        <w:t xml:space="preserve"> </w:t>
      </w:r>
      <w:r w:rsidRPr="00AE0493">
        <w:rPr>
          <w:rFonts w:ascii="Times New Roman" w:hAnsi="Times New Roman"/>
          <w:sz w:val="24"/>
          <w:szCs w:val="24"/>
        </w:rPr>
        <w:t>keep the LNMIIT indemnified</w:t>
      </w:r>
      <w:r w:rsidRPr="00AE0493">
        <w:rPr>
          <w:rFonts w:ascii="Times New Roman" w:hAnsi="Times New Roman"/>
          <w:spacing w:val="-1"/>
          <w:sz w:val="24"/>
          <w:szCs w:val="24"/>
        </w:rPr>
        <w:t xml:space="preserve"> </w:t>
      </w:r>
      <w:r w:rsidRPr="00AE0493">
        <w:rPr>
          <w:rFonts w:ascii="Times New Roman" w:hAnsi="Times New Roman"/>
          <w:sz w:val="24"/>
          <w:szCs w:val="24"/>
        </w:rPr>
        <w:t>against all</w:t>
      </w:r>
      <w:r w:rsidRPr="00AE0493">
        <w:rPr>
          <w:rFonts w:ascii="Times New Roman" w:hAnsi="Times New Roman"/>
          <w:spacing w:val="-1"/>
          <w:sz w:val="24"/>
          <w:szCs w:val="24"/>
        </w:rPr>
        <w:t xml:space="preserve"> </w:t>
      </w:r>
      <w:r w:rsidRPr="00AE0493">
        <w:rPr>
          <w:rFonts w:ascii="Times New Roman" w:hAnsi="Times New Roman"/>
          <w:sz w:val="24"/>
          <w:szCs w:val="24"/>
        </w:rPr>
        <w:t>penalties and</w:t>
      </w:r>
      <w:r w:rsidRPr="00AE0493">
        <w:rPr>
          <w:rFonts w:ascii="Times New Roman" w:hAnsi="Times New Roman"/>
          <w:spacing w:val="-1"/>
          <w:sz w:val="24"/>
          <w:szCs w:val="24"/>
        </w:rPr>
        <w:t xml:space="preserve"> </w:t>
      </w:r>
      <w:r w:rsidRPr="00AE0493">
        <w:rPr>
          <w:rFonts w:ascii="Times New Roman" w:hAnsi="Times New Roman"/>
          <w:sz w:val="24"/>
          <w:szCs w:val="24"/>
        </w:rPr>
        <w:t xml:space="preserve">liabilities of kind of breach of any such statute ordinance or law / regulations or Bylaws. The agency shall not employ child labour. Payment to workers must be according to </w:t>
      </w:r>
      <w:r w:rsidR="003F5FB1" w:rsidRPr="00AE0493">
        <w:rPr>
          <w:rFonts w:ascii="Times New Roman" w:hAnsi="Times New Roman"/>
          <w:sz w:val="24"/>
          <w:szCs w:val="24"/>
        </w:rPr>
        <w:t>the Minimum</w:t>
      </w:r>
      <w:r w:rsidRPr="00AE0493">
        <w:rPr>
          <w:rFonts w:ascii="Times New Roman" w:hAnsi="Times New Roman"/>
          <w:sz w:val="24"/>
          <w:szCs w:val="24"/>
        </w:rPr>
        <w:t xml:space="preserve"> Wages Act.</w:t>
      </w:r>
    </w:p>
    <w:p w14:paraId="79D723C5" w14:textId="77777777" w:rsidR="00FC6DD6" w:rsidRPr="00AE0493" w:rsidRDefault="00FC6DD6" w:rsidP="00293C9C">
      <w:pPr>
        <w:pStyle w:val="ListParagraph"/>
        <w:widowControl w:val="0"/>
        <w:numPr>
          <w:ilvl w:val="0"/>
          <w:numId w:val="13"/>
        </w:numPr>
        <w:tabs>
          <w:tab w:val="left" w:pos="1926"/>
        </w:tabs>
        <w:autoSpaceDE w:val="0"/>
        <w:autoSpaceDN w:val="0"/>
        <w:spacing w:before="80"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Interpretation</w:t>
      </w:r>
      <w:r w:rsidRPr="00AE0493">
        <w:rPr>
          <w:rFonts w:ascii="Times New Roman" w:hAnsi="Times New Roman"/>
          <w:sz w:val="24"/>
          <w:szCs w:val="24"/>
        </w:rPr>
        <w:t xml:space="preserve">: All the terms and conditions of </w:t>
      </w:r>
      <w:r w:rsidR="003F5FB1" w:rsidRPr="00AE0493">
        <w:rPr>
          <w:rFonts w:ascii="Times New Roman" w:hAnsi="Times New Roman"/>
          <w:sz w:val="24"/>
          <w:szCs w:val="24"/>
        </w:rPr>
        <w:t>the contract</w:t>
      </w:r>
      <w:r w:rsidRPr="00AE0493">
        <w:rPr>
          <w:rFonts w:ascii="Times New Roman" w:hAnsi="Times New Roman"/>
          <w:sz w:val="24"/>
          <w:szCs w:val="24"/>
        </w:rPr>
        <w:t xml:space="preserve"> shall be read in conjunction with all other documents forming part of this contract.</w:t>
      </w:r>
      <w:r w:rsidRPr="00AE0493">
        <w:rPr>
          <w:rFonts w:ascii="Times New Roman" w:hAnsi="Times New Roman"/>
          <w:spacing w:val="40"/>
          <w:sz w:val="24"/>
          <w:szCs w:val="24"/>
        </w:rPr>
        <w:t xml:space="preserve"> </w:t>
      </w:r>
      <w:r w:rsidRPr="00AE0493">
        <w:rPr>
          <w:rFonts w:ascii="Times New Roman" w:hAnsi="Times New Roman"/>
          <w:sz w:val="24"/>
          <w:szCs w:val="24"/>
        </w:rPr>
        <w:t xml:space="preserve">Notwithstanding the subdivisions of the documents into these separate sections, every part of which shall be deemed to be supplementary to and complementary of every part and shall be read with and into the </w:t>
      </w:r>
      <w:r w:rsidRPr="00AE0493">
        <w:rPr>
          <w:rFonts w:ascii="Times New Roman" w:hAnsi="Times New Roman"/>
          <w:sz w:val="24"/>
          <w:szCs w:val="24"/>
        </w:rPr>
        <w:lastRenderedPageBreak/>
        <w:t>contract.</w:t>
      </w:r>
    </w:p>
    <w:p w14:paraId="6691D280" w14:textId="77777777" w:rsidR="00FC6DD6" w:rsidRPr="00AE0493" w:rsidRDefault="00FC6DD6" w:rsidP="00293C9C">
      <w:pPr>
        <w:pStyle w:val="ListParagraph"/>
        <w:widowControl w:val="0"/>
        <w:numPr>
          <w:ilvl w:val="0"/>
          <w:numId w:val="13"/>
        </w:numPr>
        <w:tabs>
          <w:tab w:val="left" w:pos="1926"/>
        </w:tabs>
        <w:autoSpaceDE w:val="0"/>
        <w:autoSpaceDN w:val="0"/>
        <w:spacing w:before="1"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In addition to the prescribed manpower, whenever required, agency </w:t>
      </w:r>
      <w:r w:rsidR="003F5FB1" w:rsidRPr="00AE0493">
        <w:rPr>
          <w:rFonts w:ascii="Times New Roman" w:hAnsi="Times New Roman"/>
          <w:sz w:val="24"/>
          <w:szCs w:val="24"/>
        </w:rPr>
        <w:t>must</w:t>
      </w:r>
      <w:r w:rsidRPr="00AE0493">
        <w:rPr>
          <w:rFonts w:ascii="Times New Roman" w:hAnsi="Times New Roman"/>
          <w:sz w:val="24"/>
          <w:szCs w:val="24"/>
        </w:rPr>
        <w:t xml:space="preserve"> provide additional manpower and/or equipment at the rates quoted in the tender.</w:t>
      </w:r>
    </w:p>
    <w:p w14:paraId="16A277B3" w14:textId="17B403DA"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Validity: </w:t>
      </w:r>
      <w:r w:rsidRPr="00AE0493">
        <w:rPr>
          <w:rFonts w:ascii="Times New Roman" w:hAnsi="Times New Roman"/>
          <w:sz w:val="24"/>
          <w:szCs w:val="24"/>
        </w:rPr>
        <w:t xml:space="preserve">The quoted rates must be valid for a period </w:t>
      </w:r>
      <w:r w:rsidR="00BC583B" w:rsidRPr="00AE0493">
        <w:rPr>
          <w:rFonts w:ascii="Times New Roman" w:hAnsi="Times New Roman"/>
          <w:sz w:val="24"/>
          <w:szCs w:val="24"/>
        </w:rPr>
        <w:t>of</w:t>
      </w:r>
      <w:r w:rsidRPr="00AE0493">
        <w:rPr>
          <w:rFonts w:ascii="Times New Roman" w:hAnsi="Times New Roman"/>
          <w:sz w:val="24"/>
          <w:szCs w:val="24"/>
        </w:rPr>
        <w:t xml:space="preserve"> </w:t>
      </w:r>
      <w:r w:rsidR="00F738D2" w:rsidRPr="00AE0493">
        <w:rPr>
          <w:rFonts w:ascii="Times New Roman" w:hAnsi="Times New Roman"/>
          <w:sz w:val="24"/>
          <w:szCs w:val="24"/>
        </w:rPr>
        <w:t>90</w:t>
      </w:r>
      <w:r w:rsidRPr="00AE0493">
        <w:rPr>
          <w:rFonts w:ascii="Times New Roman" w:hAnsi="Times New Roman"/>
          <w:sz w:val="24"/>
          <w:szCs w:val="24"/>
        </w:rPr>
        <w:t xml:space="preserve"> days from the date of closing of the tender. The overall offer for the assignment and bidder(s) quoted price shall remain unchanged during the period of validity. If the bidder quoted the validity shorter than the required period, the same will be treated as unresponsive and it may be rejected.</w:t>
      </w:r>
    </w:p>
    <w:p w14:paraId="71D6DCB4" w14:textId="77777777" w:rsidR="00FC6DD6" w:rsidRPr="00AE0493" w:rsidRDefault="00FC6DD6" w:rsidP="00293C9C">
      <w:pPr>
        <w:pStyle w:val="ListParagraph"/>
        <w:widowControl w:val="0"/>
        <w:numPr>
          <w:ilvl w:val="0"/>
          <w:numId w:val="13"/>
        </w:numPr>
        <w:tabs>
          <w:tab w:val="left" w:pos="1926"/>
        </w:tabs>
        <w:autoSpaceDE w:val="0"/>
        <w:autoSpaceDN w:val="0"/>
        <w:spacing w:before="9"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In case the tenderer withdraws, modifies or </w:t>
      </w:r>
      <w:r w:rsidR="003F5FB1" w:rsidRPr="00AE0493">
        <w:rPr>
          <w:rFonts w:ascii="Times New Roman" w:hAnsi="Times New Roman"/>
          <w:sz w:val="24"/>
          <w:szCs w:val="24"/>
        </w:rPr>
        <w:t>changes</w:t>
      </w:r>
      <w:r w:rsidRPr="00AE0493">
        <w:rPr>
          <w:rFonts w:ascii="Times New Roman" w:hAnsi="Times New Roman"/>
          <w:sz w:val="24"/>
          <w:szCs w:val="24"/>
        </w:rPr>
        <w:t xml:space="preserve"> his offer during the validity period, </w:t>
      </w:r>
      <w:r w:rsidR="00902C25" w:rsidRPr="00AE0493">
        <w:rPr>
          <w:rFonts w:ascii="Times New Roman" w:hAnsi="Times New Roman"/>
          <w:sz w:val="24"/>
          <w:szCs w:val="24"/>
        </w:rPr>
        <w:t>the bid</w:t>
      </w:r>
      <w:r w:rsidRPr="00AE0493">
        <w:rPr>
          <w:rFonts w:ascii="Times New Roman" w:hAnsi="Times New Roman"/>
          <w:sz w:val="24"/>
          <w:szCs w:val="24"/>
        </w:rPr>
        <w:t xml:space="preserve"> is liable to be </w:t>
      </w:r>
      <w:r w:rsidR="003F5FB1" w:rsidRPr="00AE0493">
        <w:rPr>
          <w:rFonts w:ascii="Times New Roman" w:hAnsi="Times New Roman"/>
          <w:sz w:val="24"/>
          <w:szCs w:val="24"/>
        </w:rPr>
        <w:t>rejected,</w:t>
      </w:r>
      <w:r w:rsidRPr="00AE0493">
        <w:rPr>
          <w:rFonts w:ascii="Times New Roman" w:hAnsi="Times New Roman"/>
          <w:sz w:val="24"/>
          <w:szCs w:val="24"/>
        </w:rPr>
        <w:t xml:space="preserve"> and the earnest money deposit shall be forfeited without assigning any reason thereof. The tenderer should also be ready to extend the validity, if required, without changing any terms, conditions etc. of their original tender.</w:t>
      </w:r>
    </w:p>
    <w:p w14:paraId="5ADDCB97" w14:textId="4EB746C6"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 xml:space="preserve">In exceptional circumstances, the LNMIIT may request the </w:t>
      </w:r>
      <w:r w:rsidR="003F5FB1" w:rsidRPr="00AE0493">
        <w:rPr>
          <w:rFonts w:ascii="Times New Roman" w:hAnsi="Times New Roman"/>
          <w:sz w:val="24"/>
          <w:szCs w:val="24"/>
        </w:rPr>
        <w:t>bidders’</w:t>
      </w:r>
      <w:r w:rsidRPr="00AE0493">
        <w:rPr>
          <w:rFonts w:ascii="Times New Roman" w:hAnsi="Times New Roman"/>
          <w:sz w:val="24"/>
          <w:szCs w:val="24"/>
        </w:rPr>
        <w:t xml:space="preserve"> consent for an extension of the period of bid validity. A bidder </w:t>
      </w:r>
      <w:r w:rsidR="004E37AE" w:rsidRPr="00AE0493">
        <w:rPr>
          <w:rFonts w:ascii="Times New Roman" w:hAnsi="Times New Roman"/>
          <w:sz w:val="24"/>
          <w:szCs w:val="24"/>
        </w:rPr>
        <w:t>shall, however,</w:t>
      </w:r>
      <w:r w:rsidRPr="00AE0493">
        <w:rPr>
          <w:rFonts w:ascii="Times New Roman" w:hAnsi="Times New Roman"/>
          <w:sz w:val="24"/>
          <w:szCs w:val="24"/>
        </w:rPr>
        <w:t xml:space="preserve"> be at liberty to refuse the request without risking forfeiture of his earnest money. A bidder agreeing to extend the validity of </w:t>
      </w:r>
      <w:r w:rsidR="00902C25" w:rsidRPr="00AE0493">
        <w:rPr>
          <w:rFonts w:ascii="Times New Roman" w:hAnsi="Times New Roman"/>
          <w:sz w:val="24"/>
          <w:szCs w:val="24"/>
        </w:rPr>
        <w:t>the bid</w:t>
      </w:r>
      <w:r w:rsidRPr="00AE0493">
        <w:rPr>
          <w:rFonts w:ascii="Times New Roman" w:hAnsi="Times New Roman"/>
          <w:sz w:val="24"/>
          <w:szCs w:val="24"/>
        </w:rPr>
        <w:t xml:space="preserve"> will not be allowed to modify his bid.</w:t>
      </w:r>
    </w:p>
    <w:p w14:paraId="1EB82C35" w14:textId="41549E5D" w:rsidR="004E37AE" w:rsidRPr="00AE0493" w:rsidRDefault="004E37AE"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LNMIIT will call the firms after due scrutiny of the Technical Bid for Presentation as to how the Firm proposes to undertake the commitment of the Institute.</w:t>
      </w:r>
    </w:p>
    <w:p w14:paraId="09D856C5" w14:textId="6800F7B3" w:rsidR="00FC6DD6" w:rsidRPr="00AE0493" w:rsidRDefault="004E37AE" w:rsidP="00293C9C">
      <w:pPr>
        <w:pStyle w:val="BodyText"/>
        <w:spacing w:before="29"/>
      </w:pPr>
      <w:r w:rsidRPr="00AE0493">
        <w:t xml:space="preserve"> </w:t>
      </w:r>
    </w:p>
    <w:p w14:paraId="4B858128" w14:textId="77777777" w:rsidR="00FC6DD6" w:rsidRPr="00AE0493" w:rsidRDefault="00FC6DD6" w:rsidP="00293C9C">
      <w:pPr>
        <w:pStyle w:val="ListParagraph"/>
        <w:widowControl w:val="0"/>
        <w:numPr>
          <w:ilvl w:val="0"/>
          <w:numId w:val="13"/>
        </w:numPr>
        <w:tabs>
          <w:tab w:val="left" w:pos="1926"/>
        </w:tabs>
        <w:autoSpaceDE w:val="0"/>
        <w:autoSpaceDN w:val="0"/>
        <w:spacing w:after="0" w:line="249" w:lineRule="auto"/>
        <w:ind w:left="720"/>
        <w:contextualSpacing w:val="0"/>
        <w:rPr>
          <w:rFonts w:ascii="Times New Roman" w:hAnsi="Times New Roman"/>
          <w:sz w:val="24"/>
          <w:szCs w:val="24"/>
        </w:rPr>
      </w:pPr>
      <w:r w:rsidRPr="00AE0493">
        <w:rPr>
          <w:rFonts w:ascii="Times New Roman" w:hAnsi="Times New Roman"/>
          <w:sz w:val="24"/>
          <w:szCs w:val="24"/>
        </w:rPr>
        <w:t>Anyone or</w:t>
      </w:r>
      <w:r w:rsidRPr="00AE0493">
        <w:rPr>
          <w:rFonts w:ascii="Times New Roman" w:hAnsi="Times New Roman"/>
          <w:spacing w:val="22"/>
          <w:sz w:val="24"/>
          <w:szCs w:val="24"/>
        </w:rPr>
        <w:t xml:space="preserve"> </w:t>
      </w:r>
      <w:r w:rsidRPr="00AE0493">
        <w:rPr>
          <w:rFonts w:ascii="Times New Roman" w:hAnsi="Times New Roman"/>
          <w:sz w:val="24"/>
          <w:szCs w:val="24"/>
        </w:rPr>
        <w:t>more of</w:t>
      </w:r>
      <w:r w:rsidRPr="00AE0493">
        <w:rPr>
          <w:rFonts w:ascii="Times New Roman" w:hAnsi="Times New Roman"/>
          <w:spacing w:val="22"/>
          <w:sz w:val="24"/>
          <w:szCs w:val="24"/>
        </w:rPr>
        <w:t xml:space="preserve"> </w:t>
      </w:r>
      <w:r w:rsidRPr="00AE0493">
        <w:rPr>
          <w:rFonts w:ascii="Times New Roman" w:hAnsi="Times New Roman"/>
          <w:sz w:val="24"/>
          <w:szCs w:val="24"/>
        </w:rPr>
        <w:t>the following actions / commissions / omissions are liable to</w:t>
      </w:r>
      <w:r w:rsidRPr="00AE0493">
        <w:rPr>
          <w:rFonts w:ascii="Times New Roman" w:hAnsi="Times New Roman"/>
          <w:spacing w:val="80"/>
          <w:sz w:val="24"/>
          <w:szCs w:val="24"/>
        </w:rPr>
        <w:t xml:space="preserve"> </w:t>
      </w:r>
      <w:r w:rsidRPr="00AE0493">
        <w:rPr>
          <w:rFonts w:ascii="Times New Roman" w:hAnsi="Times New Roman"/>
          <w:sz w:val="24"/>
          <w:szCs w:val="24"/>
        </w:rPr>
        <w:t>cause summary rejection of tender:</w:t>
      </w:r>
    </w:p>
    <w:p w14:paraId="5BB8C135" w14:textId="77777777" w:rsidR="00FC6DD6" w:rsidRPr="00AE0493" w:rsidRDefault="00FC6DD6" w:rsidP="00293C9C">
      <w:pPr>
        <w:pStyle w:val="ListParagraph"/>
        <w:widowControl w:val="0"/>
        <w:numPr>
          <w:ilvl w:val="0"/>
          <w:numId w:val="12"/>
        </w:numPr>
        <w:tabs>
          <w:tab w:val="left" w:pos="2391"/>
        </w:tabs>
        <w:autoSpaceDE w:val="0"/>
        <w:autoSpaceDN w:val="0"/>
        <w:spacing w:before="4" w:after="0" w:line="247" w:lineRule="auto"/>
        <w:ind w:left="720"/>
        <w:contextualSpacing w:val="0"/>
        <w:rPr>
          <w:rFonts w:ascii="Times New Roman" w:hAnsi="Times New Roman"/>
          <w:sz w:val="24"/>
          <w:szCs w:val="24"/>
        </w:rPr>
      </w:pPr>
      <w:r w:rsidRPr="00AE0493">
        <w:rPr>
          <w:rFonts w:ascii="Times New Roman" w:hAnsi="Times New Roman"/>
          <w:sz w:val="24"/>
          <w:szCs w:val="24"/>
        </w:rPr>
        <w:t>Any BID/EMD</w:t>
      </w:r>
      <w:r w:rsidRPr="00AE0493">
        <w:rPr>
          <w:rFonts w:ascii="Times New Roman" w:hAnsi="Times New Roman"/>
          <w:spacing w:val="30"/>
          <w:sz w:val="24"/>
          <w:szCs w:val="24"/>
        </w:rPr>
        <w:t xml:space="preserve"> </w:t>
      </w:r>
      <w:r w:rsidRPr="00AE0493">
        <w:rPr>
          <w:rFonts w:ascii="Times New Roman" w:hAnsi="Times New Roman"/>
          <w:sz w:val="24"/>
          <w:szCs w:val="24"/>
        </w:rPr>
        <w:t>received</w:t>
      </w:r>
      <w:r w:rsidRPr="00AE0493">
        <w:rPr>
          <w:rFonts w:ascii="Times New Roman" w:hAnsi="Times New Roman"/>
          <w:spacing w:val="30"/>
          <w:sz w:val="24"/>
          <w:szCs w:val="24"/>
        </w:rPr>
        <w:t xml:space="preserve"> </w:t>
      </w:r>
      <w:r w:rsidRPr="00AE0493">
        <w:rPr>
          <w:rFonts w:ascii="Times New Roman" w:hAnsi="Times New Roman"/>
          <w:sz w:val="24"/>
          <w:szCs w:val="24"/>
        </w:rPr>
        <w:t>late without</w:t>
      </w:r>
      <w:r w:rsidRPr="00AE0493">
        <w:rPr>
          <w:rFonts w:ascii="Times New Roman" w:hAnsi="Times New Roman"/>
          <w:spacing w:val="29"/>
          <w:sz w:val="24"/>
          <w:szCs w:val="24"/>
        </w:rPr>
        <w:t xml:space="preserve"> </w:t>
      </w:r>
      <w:r w:rsidRPr="00AE0493">
        <w:rPr>
          <w:rFonts w:ascii="Times New Roman" w:hAnsi="Times New Roman"/>
          <w:sz w:val="24"/>
          <w:szCs w:val="24"/>
        </w:rPr>
        <w:t>conclusive proof that</w:t>
      </w:r>
      <w:r w:rsidRPr="00AE0493">
        <w:rPr>
          <w:rFonts w:ascii="Times New Roman" w:hAnsi="Times New Roman"/>
          <w:spacing w:val="29"/>
          <w:sz w:val="24"/>
          <w:szCs w:val="24"/>
        </w:rPr>
        <w:t xml:space="preserve"> </w:t>
      </w:r>
      <w:r w:rsidRPr="00AE0493">
        <w:rPr>
          <w:rFonts w:ascii="Times New Roman" w:hAnsi="Times New Roman"/>
          <w:sz w:val="24"/>
          <w:szCs w:val="24"/>
        </w:rPr>
        <w:t>it</w:t>
      </w:r>
      <w:r w:rsidRPr="00AE0493">
        <w:rPr>
          <w:rFonts w:ascii="Times New Roman" w:hAnsi="Times New Roman"/>
          <w:spacing w:val="29"/>
          <w:sz w:val="24"/>
          <w:szCs w:val="24"/>
        </w:rPr>
        <w:t xml:space="preserve"> </w:t>
      </w:r>
      <w:r w:rsidRPr="00AE0493">
        <w:rPr>
          <w:rFonts w:ascii="Times New Roman" w:hAnsi="Times New Roman"/>
          <w:sz w:val="24"/>
          <w:szCs w:val="24"/>
        </w:rPr>
        <w:t>was</w:t>
      </w:r>
      <w:r w:rsidRPr="00AE0493">
        <w:rPr>
          <w:rFonts w:ascii="Times New Roman" w:hAnsi="Times New Roman"/>
          <w:spacing w:val="29"/>
          <w:sz w:val="24"/>
          <w:szCs w:val="24"/>
        </w:rPr>
        <w:t xml:space="preserve"> </w:t>
      </w:r>
      <w:r w:rsidRPr="00AE0493">
        <w:rPr>
          <w:rFonts w:ascii="Times New Roman" w:hAnsi="Times New Roman"/>
          <w:sz w:val="24"/>
          <w:szCs w:val="24"/>
        </w:rPr>
        <w:t>delivered before the specified closing time.</w:t>
      </w:r>
    </w:p>
    <w:p w14:paraId="59D8FAC0" w14:textId="77777777" w:rsidR="00FC6DD6" w:rsidRPr="00AE0493" w:rsidRDefault="00FC6DD6" w:rsidP="00293C9C">
      <w:pPr>
        <w:pStyle w:val="ListParagraph"/>
        <w:widowControl w:val="0"/>
        <w:numPr>
          <w:ilvl w:val="0"/>
          <w:numId w:val="12"/>
        </w:numPr>
        <w:tabs>
          <w:tab w:val="left" w:pos="2391"/>
        </w:tabs>
        <w:autoSpaceDE w:val="0"/>
        <w:autoSpaceDN w:val="0"/>
        <w:spacing w:before="6" w:after="0" w:line="240" w:lineRule="auto"/>
        <w:ind w:left="720" w:hanging="451"/>
        <w:contextualSpacing w:val="0"/>
        <w:rPr>
          <w:rFonts w:ascii="Times New Roman" w:hAnsi="Times New Roman"/>
          <w:sz w:val="24"/>
          <w:szCs w:val="24"/>
        </w:rPr>
      </w:pPr>
      <w:r w:rsidRPr="00AE0493">
        <w:rPr>
          <w:rFonts w:ascii="Times New Roman" w:hAnsi="Times New Roman"/>
          <w:sz w:val="24"/>
          <w:szCs w:val="24"/>
        </w:rPr>
        <w:t>Any</w:t>
      </w:r>
      <w:r w:rsidRPr="00AE0493">
        <w:rPr>
          <w:rFonts w:ascii="Times New Roman" w:hAnsi="Times New Roman"/>
          <w:spacing w:val="-1"/>
          <w:sz w:val="24"/>
          <w:szCs w:val="24"/>
        </w:rPr>
        <w:t xml:space="preserve"> </w:t>
      </w:r>
      <w:r w:rsidRPr="00AE0493">
        <w:rPr>
          <w:rFonts w:ascii="Times New Roman" w:hAnsi="Times New Roman"/>
          <w:sz w:val="24"/>
          <w:szCs w:val="24"/>
        </w:rPr>
        <w:t>conditional</w:t>
      </w:r>
      <w:r w:rsidRPr="00AE0493">
        <w:rPr>
          <w:rFonts w:ascii="Times New Roman" w:hAnsi="Times New Roman"/>
          <w:spacing w:val="-1"/>
          <w:sz w:val="24"/>
          <w:szCs w:val="24"/>
        </w:rPr>
        <w:t xml:space="preserve"> </w:t>
      </w:r>
      <w:r w:rsidRPr="00AE0493">
        <w:rPr>
          <w:rFonts w:ascii="Times New Roman" w:hAnsi="Times New Roman"/>
          <w:sz w:val="24"/>
          <w:szCs w:val="24"/>
        </w:rPr>
        <w:t>bid</w:t>
      </w:r>
      <w:r w:rsidRPr="00AE0493">
        <w:rPr>
          <w:rFonts w:ascii="Times New Roman" w:hAnsi="Times New Roman"/>
          <w:spacing w:val="-1"/>
          <w:sz w:val="24"/>
          <w:szCs w:val="24"/>
        </w:rPr>
        <w:t xml:space="preserve"> </w:t>
      </w:r>
      <w:r w:rsidRPr="00AE0493">
        <w:rPr>
          <w:rFonts w:ascii="Times New Roman" w:hAnsi="Times New Roman"/>
          <w:sz w:val="24"/>
          <w:szCs w:val="24"/>
        </w:rPr>
        <w:t>or</w:t>
      </w:r>
      <w:r w:rsidRPr="00AE0493">
        <w:rPr>
          <w:rFonts w:ascii="Times New Roman" w:hAnsi="Times New Roman"/>
          <w:spacing w:val="-1"/>
          <w:sz w:val="24"/>
          <w:szCs w:val="24"/>
        </w:rPr>
        <w:t xml:space="preserve"> </w:t>
      </w:r>
      <w:r w:rsidRPr="00AE0493">
        <w:rPr>
          <w:rFonts w:ascii="Times New Roman" w:hAnsi="Times New Roman"/>
          <w:sz w:val="24"/>
          <w:szCs w:val="24"/>
        </w:rPr>
        <w:t>bid</w:t>
      </w:r>
      <w:r w:rsidRPr="00AE0493">
        <w:rPr>
          <w:rFonts w:ascii="Times New Roman" w:hAnsi="Times New Roman"/>
          <w:spacing w:val="-1"/>
          <w:sz w:val="24"/>
          <w:szCs w:val="24"/>
        </w:rPr>
        <w:t xml:space="preserve"> </w:t>
      </w:r>
      <w:r w:rsidRPr="00AE0493">
        <w:rPr>
          <w:rFonts w:ascii="Times New Roman" w:hAnsi="Times New Roman"/>
          <w:sz w:val="24"/>
          <w:szCs w:val="24"/>
        </w:rPr>
        <w:t xml:space="preserve">offering </w:t>
      </w:r>
      <w:r w:rsidRPr="00AE0493">
        <w:rPr>
          <w:rFonts w:ascii="Times New Roman" w:hAnsi="Times New Roman"/>
          <w:spacing w:val="-2"/>
          <w:sz w:val="24"/>
          <w:szCs w:val="24"/>
        </w:rPr>
        <w:t>rebate.</w:t>
      </w:r>
    </w:p>
    <w:p w14:paraId="74187230" w14:textId="77777777" w:rsidR="00FC6DD6" w:rsidRPr="00AE0493" w:rsidRDefault="00FC6DD6" w:rsidP="00293C9C">
      <w:pPr>
        <w:pStyle w:val="ListParagraph"/>
        <w:widowControl w:val="0"/>
        <w:numPr>
          <w:ilvl w:val="0"/>
          <w:numId w:val="12"/>
        </w:numPr>
        <w:tabs>
          <w:tab w:val="left" w:pos="2391"/>
        </w:tabs>
        <w:autoSpaceDE w:val="0"/>
        <w:autoSpaceDN w:val="0"/>
        <w:spacing w:before="16" w:after="0" w:line="247" w:lineRule="auto"/>
        <w:ind w:left="720"/>
        <w:contextualSpacing w:val="0"/>
        <w:rPr>
          <w:rFonts w:ascii="Times New Roman" w:hAnsi="Times New Roman"/>
          <w:sz w:val="24"/>
          <w:szCs w:val="24"/>
        </w:rPr>
      </w:pPr>
      <w:r w:rsidRPr="00AE0493">
        <w:rPr>
          <w:rFonts w:ascii="Times New Roman" w:hAnsi="Times New Roman"/>
          <w:sz w:val="24"/>
          <w:szCs w:val="24"/>
        </w:rPr>
        <w:t>Any</w:t>
      </w:r>
      <w:r w:rsidRPr="00AE0493">
        <w:rPr>
          <w:rFonts w:ascii="Times New Roman" w:hAnsi="Times New Roman"/>
          <w:spacing w:val="34"/>
          <w:sz w:val="24"/>
          <w:szCs w:val="24"/>
        </w:rPr>
        <w:t xml:space="preserve"> </w:t>
      </w:r>
      <w:r w:rsidRPr="00AE0493">
        <w:rPr>
          <w:rFonts w:ascii="Times New Roman" w:hAnsi="Times New Roman"/>
          <w:sz w:val="24"/>
          <w:szCs w:val="24"/>
        </w:rPr>
        <w:t>bid</w:t>
      </w:r>
      <w:r w:rsidRPr="00AE0493">
        <w:rPr>
          <w:rFonts w:ascii="Times New Roman" w:hAnsi="Times New Roman"/>
          <w:spacing w:val="35"/>
          <w:sz w:val="24"/>
          <w:szCs w:val="24"/>
        </w:rPr>
        <w:t xml:space="preserve"> </w:t>
      </w:r>
      <w:r w:rsidRPr="00AE0493">
        <w:rPr>
          <w:rFonts w:ascii="Times New Roman" w:hAnsi="Times New Roman"/>
          <w:sz w:val="24"/>
          <w:szCs w:val="24"/>
        </w:rPr>
        <w:t>in</w:t>
      </w:r>
      <w:r w:rsidRPr="00AE0493">
        <w:rPr>
          <w:rFonts w:ascii="Times New Roman" w:hAnsi="Times New Roman"/>
          <w:spacing w:val="35"/>
          <w:sz w:val="24"/>
          <w:szCs w:val="24"/>
        </w:rPr>
        <w:t xml:space="preserve"> </w:t>
      </w:r>
      <w:r w:rsidRPr="00AE0493">
        <w:rPr>
          <w:rFonts w:ascii="Times New Roman" w:hAnsi="Times New Roman"/>
          <w:sz w:val="24"/>
          <w:szCs w:val="24"/>
        </w:rPr>
        <w:t>which</w:t>
      </w:r>
      <w:r w:rsidRPr="00AE0493">
        <w:rPr>
          <w:rFonts w:ascii="Times New Roman" w:hAnsi="Times New Roman"/>
          <w:spacing w:val="37"/>
          <w:sz w:val="24"/>
          <w:szCs w:val="24"/>
        </w:rPr>
        <w:t xml:space="preserve"> </w:t>
      </w:r>
      <w:r w:rsidRPr="00AE0493">
        <w:rPr>
          <w:rFonts w:ascii="Times New Roman" w:hAnsi="Times New Roman"/>
          <w:sz w:val="24"/>
          <w:szCs w:val="24"/>
        </w:rPr>
        <w:t>rates</w:t>
      </w:r>
      <w:r w:rsidRPr="00AE0493">
        <w:rPr>
          <w:rFonts w:ascii="Times New Roman" w:hAnsi="Times New Roman"/>
          <w:spacing w:val="37"/>
          <w:sz w:val="24"/>
          <w:szCs w:val="24"/>
        </w:rPr>
        <w:t xml:space="preserve"> </w:t>
      </w:r>
      <w:r w:rsidRPr="00AE0493">
        <w:rPr>
          <w:rFonts w:ascii="Times New Roman" w:hAnsi="Times New Roman"/>
          <w:sz w:val="24"/>
          <w:szCs w:val="24"/>
        </w:rPr>
        <w:t>have</w:t>
      </w:r>
      <w:r w:rsidRPr="00AE0493">
        <w:rPr>
          <w:rFonts w:ascii="Times New Roman" w:hAnsi="Times New Roman"/>
          <w:spacing w:val="34"/>
          <w:sz w:val="24"/>
          <w:szCs w:val="24"/>
        </w:rPr>
        <w:t xml:space="preserve"> </w:t>
      </w:r>
      <w:r w:rsidRPr="00AE0493">
        <w:rPr>
          <w:rFonts w:ascii="Times New Roman" w:hAnsi="Times New Roman"/>
          <w:sz w:val="24"/>
          <w:szCs w:val="24"/>
        </w:rPr>
        <w:t>not</w:t>
      </w:r>
      <w:r w:rsidRPr="00AE0493">
        <w:rPr>
          <w:rFonts w:ascii="Times New Roman" w:hAnsi="Times New Roman"/>
          <w:spacing w:val="35"/>
          <w:sz w:val="24"/>
          <w:szCs w:val="24"/>
        </w:rPr>
        <w:t xml:space="preserve"> </w:t>
      </w:r>
      <w:r w:rsidRPr="00AE0493">
        <w:rPr>
          <w:rFonts w:ascii="Times New Roman" w:hAnsi="Times New Roman"/>
          <w:sz w:val="24"/>
          <w:szCs w:val="24"/>
        </w:rPr>
        <w:t>been</w:t>
      </w:r>
      <w:r w:rsidRPr="00AE0493">
        <w:rPr>
          <w:rFonts w:ascii="Times New Roman" w:hAnsi="Times New Roman"/>
          <w:spacing w:val="35"/>
          <w:sz w:val="24"/>
          <w:szCs w:val="24"/>
        </w:rPr>
        <w:t xml:space="preserve"> </w:t>
      </w:r>
      <w:r w:rsidRPr="00AE0493">
        <w:rPr>
          <w:rFonts w:ascii="Times New Roman" w:hAnsi="Times New Roman"/>
          <w:sz w:val="24"/>
          <w:szCs w:val="24"/>
        </w:rPr>
        <w:t>quoted</w:t>
      </w:r>
      <w:r w:rsidRPr="00AE0493">
        <w:rPr>
          <w:rFonts w:ascii="Times New Roman" w:hAnsi="Times New Roman"/>
          <w:spacing w:val="36"/>
          <w:sz w:val="24"/>
          <w:szCs w:val="24"/>
        </w:rPr>
        <w:t xml:space="preserve"> </w:t>
      </w:r>
      <w:r w:rsidRPr="00AE0493">
        <w:rPr>
          <w:rFonts w:ascii="Times New Roman" w:hAnsi="Times New Roman"/>
          <w:sz w:val="24"/>
          <w:szCs w:val="24"/>
        </w:rPr>
        <w:t>in</w:t>
      </w:r>
      <w:r w:rsidRPr="00AE0493">
        <w:rPr>
          <w:rFonts w:ascii="Times New Roman" w:hAnsi="Times New Roman"/>
          <w:spacing w:val="35"/>
          <w:sz w:val="24"/>
          <w:szCs w:val="24"/>
        </w:rPr>
        <w:t xml:space="preserve"> </w:t>
      </w:r>
      <w:r w:rsidRPr="00AE0493">
        <w:rPr>
          <w:rFonts w:ascii="Times New Roman" w:hAnsi="Times New Roman"/>
          <w:sz w:val="24"/>
          <w:szCs w:val="24"/>
        </w:rPr>
        <w:t>accordance</w:t>
      </w:r>
      <w:r w:rsidRPr="00AE0493">
        <w:rPr>
          <w:rFonts w:ascii="Times New Roman" w:hAnsi="Times New Roman"/>
          <w:spacing w:val="34"/>
          <w:sz w:val="24"/>
          <w:szCs w:val="24"/>
        </w:rPr>
        <w:t xml:space="preserve"> </w:t>
      </w:r>
      <w:r w:rsidRPr="00AE0493">
        <w:rPr>
          <w:rFonts w:ascii="Times New Roman" w:hAnsi="Times New Roman"/>
          <w:sz w:val="24"/>
          <w:szCs w:val="24"/>
        </w:rPr>
        <w:t>with</w:t>
      </w:r>
      <w:r w:rsidRPr="00AE0493">
        <w:rPr>
          <w:rFonts w:ascii="Times New Roman" w:hAnsi="Times New Roman"/>
          <w:spacing w:val="35"/>
          <w:sz w:val="24"/>
          <w:szCs w:val="24"/>
        </w:rPr>
        <w:t xml:space="preserve"> </w:t>
      </w:r>
      <w:r w:rsidRPr="00AE0493">
        <w:rPr>
          <w:rFonts w:ascii="Times New Roman" w:hAnsi="Times New Roman"/>
          <w:sz w:val="24"/>
          <w:szCs w:val="24"/>
        </w:rPr>
        <w:t>specified formats / details as specified in the Bid Documents.</w:t>
      </w:r>
    </w:p>
    <w:p w14:paraId="68E17E7E" w14:textId="77777777" w:rsidR="00FC6DD6" w:rsidRPr="00AE0493" w:rsidRDefault="00FC6DD6" w:rsidP="00293C9C">
      <w:pPr>
        <w:pStyle w:val="ListParagraph"/>
        <w:widowControl w:val="0"/>
        <w:numPr>
          <w:ilvl w:val="0"/>
          <w:numId w:val="12"/>
        </w:numPr>
        <w:tabs>
          <w:tab w:val="left" w:pos="2391"/>
        </w:tabs>
        <w:autoSpaceDE w:val="0"/>
        <w:autoSpaceDN w:val="0"/>
        <w:spacing w:before="6" w:after="0" w:line="247" w:lineRule="auto"/>
        <w:ind w:left="720"/>
        <w:contextualSpacing w:val="0"/>
        <w:rPr>
          <w:rFonts w:ascii="Times New Roman" w:hAnsi="Times New Roman"/>
          <w:sz w:val="24"/>
          <w:szCs w:val="24"/>
        </w:rPr>
      </w:pPr>
      <w:r w:rsidRPr="00AE0493">
        <w:rPr>
          <w:rFonts w:ascii="Times New Roman" w:hAnsi="Times New Roman"/>
          <w:sz w:val="24"/>
          <w:szCs w:val="24"/>
        </w:rPr>
        <w:t>Any</w:t>
      </w:r>
      <w:r w:rsidRPr="00AE0493">
        <w:rPr>
          <w:rFonts w:ascii="Times New Roman" w:hAnsi="Times New Roman"/>
          <w:spacing w:val="40"/>
          <w:sz w:val="24"/>
          <w:szCs w:val="24"/>
        </w:rPr>
        <w:t xml:space="preserve"> </w:t>
      </w:r>
      <w:r w:rsidRPr="00AE0493">
        <w:rPr>
          <w:rFonts w:ascii="Times New Roman" w:hAnsi="Times New Roman"/>
          <w:sz w:val="24"/>
          <w:szCs w:val="24"/>
        </w:rPr>
        <w:t>effort</w:t>
      </w:r>
      <w:r w:rsidRPr="00AE0493">
        <w:rPr>
          <w:rFonts w:ascii="Times New Roman" w:hAnsi="Times New Roman"/>
          <w:spacing w:val="40"/>
          <w:sz w:val="24"/>
          <w:szCs w:val="24"/>
        </w:rPr>
        <w:t xml:space="preserve"> </w:t>
      </w:r>
      <w:r w:rsidRPr="00AE0493">
        <w:rPr>
          <w:rFonts w:ascii="Times New Roman" w:hAnsi="Times New Roman"/>
          <w:sz w:val="24"/>
          <w:szCs w:val="24"/>
        </w:rPr>
        <w:t>by</w:t>
      </w:r>
      <w:r w:rsidRPr="00AE0493">
        <w:rPr>
          <w:rFonts w:ascii="Times New Roman" w:hAnsi="Times New Roman"/>
          <w:spacing w:val="40"/>
          <w:sz w:val="24"/>
          <w:szCs w:val="24"/>
        </w:rPr>
        <w:t xml:space="preserve"> </w:t>
      </w:r>
      <w:r w:rsidRPr="00AE0493">
        <w:rPr>
          <w:rFonts w:ascii="Times New Roman" w:hAnsi="Times New Roman"/>
          <w:sz w:val="24"/>
          <w:szCs w:val="24"/>
        </w:rPr>
        <w:t>a</w:t>
      </w:r>
      <w:r w:rsidRPr="00AE0493">
        <w:rPr>
          <w:rFonts w:ascii="Times New Roman" w:hAnsi="Times New Roman"/>
          <w:spacing w:val="40"/>
          <w:sz w:val="24"/>
          <w:szCs w:val="24"/>
        </w:rPr>
        <w:t xml:space="preserve"> </w:t>
      </w:r>
      <w:r w:rsidRPr="00AE0493">
        <w:rPr>
          <w:rFonts w:ascii="Times New Roman" w:hAnsi="Times New Roman"/>
          <w:sz w:val="24"/>
          <w:szCs w:val="24"/>
        </w:rPr>
        <w:t>bidder</w:t>
      </w:r>
      <w:r w:rsidRPr="00AE0493">
        <w:rPr>
          <w:rFonts w:ascii="Times New Roman" w:hAnsi="Times New Roman"/>
          <w:spacing w:val="40"/>
          <w:sz w:val="24"/>
          <w:szCs w:val="24"/>
        </w:rPr>
        <w:t xml:space="preserve"> </w:t>
      </w:r>
      <w:r w:rsidRPr="00AE0493">
        <w:rPr>
          <w:rFonts w:ascii="Times New Roman" w:hAnsi="Times New Roman"/>
          <w:sz w:val="24"/>
          <w:szCs w:val="24"/>
        </w:rPr>
        <w:t>to</w:t>
      </w:r>
      <w:r w:rsidRPr="00AE0493">
        <w:rPr>
          <w:rFonts w:ascii="Times New Roman" w:hAnsi="Times New Roman"/>
          <w:spacing w:val="40"/>
          <w:sz w:val="24"/>
          <w:szCs w:val="24"/>
        </w:rPr>
        <w:t xml:space="preserve"> </w:t>
      </w:r>
      <w:r w:rsidRPr="00AE0493">
        <w:rPr>
          <w:rFonts w:ascii="Times New Roman" w:hAnsi="Times New Roman"/>
          <w:sz w:val="24"/>
          <w:szCs w:val="24"/>
        </w:rPr>
        <w:t>influence</w:t>
      </w:r>
      <w:r w:rsidRPr="00AE0493">
        <w:rPr>
          <w:rFonts w:ascii="Times New Roman" w:hAnsi="Times New Roman"/>
          <w:spacing w:val="40"/>
          <w:sz w:val="24"/>
          <w:szCs w:val="24"/>
        </w:rPr>
        <w:t xml:space="preserve"> </w:t>
      </w:r>
      <w:r w:rsidRPr="00AE0493">
        <w:rPr>
          <w:rFonts w:ascii="Times New Roman" w:hAnsi="Times New Roman"/>
          <w:sz w:val="24"/>
          <w:szCs w:val="24"/>
        </w:rPr>
        <w:t>the</w:t>
      </w:r>
      <w:r w:rsidRPr="00AE0493">
        <w:rPr>
          <w:rFonts w:ascii="Times New Roman" w:hAnsi="Times New Roman"/>
          <w:spacing w:val="65"/>
          <w:sz w:val="24"/>
          <w:szCs w:val="24"/>
        </w:rPr>
        <w:t xml:space="preserve"> </w:t>
      </w:r>
      <w:r w:rsidRPr="00AE0493">
        <w:rPr>
          <w:rFonts w:ascii="Times New Roman" w:hAnsi="Times New Roman"/>
          <w:sz w:val="24"/>
          <w:szCs w:val="24"/>
        </w:rPr>
        <w:t>LNMIIT in</w:t>
      </w:r>
      <w:r w:rsidRPr="00AE0493">
        <w:rPr>
          <w:rFonts w:ascii="Times New Roman" w:hAnsi="Times New Roman"/>
          <w:spacing w:val="40"/>
          <w:sz w:val="24"/>
          <w:szCs w:val="24"/>
        </w:rPr>
        <w:t xml:space="preserve"> </w:t>
      </w:r>
      <w:r w:rsidRPr="00AE0493">
        <w:rPr>
          <w:rFonts w:ascii="Times New Roman" w:hAnsi="Times New Roman"/>
          <w:sz w:val="24"/>
          <w:szCs w:val="24"/>
        </w:rPr>
        <w:t>the</w:t>
      </w:r>
      <w:r w:rsidRPr="00AE0493">
        <w:rPr>
          <w:rFonts w:ascii="Times New Roman" w:hAnsi="Times New Roman"/>
          <w:spacing w:val="40"/>
          <w:sz w:val="24"/>
          <w:szCs w:val="24"/>
        </w:rPr>
        <w:t xml:space="preserve"> </w:t>
      </w:r>
      <w:r w:rsidRPr="00AE0493">
        <w:rPr>
          <w:rFonts w:ascii="Times New Roman" w:hAnsi="Times New Roman"/>
          <w:sz w:val="24"/>
          <w:szCs w:val="24"/>
        </w:rPr>
        <w:t>bid</w:t>
      </w:r>
      <w:r w:rsidRPr="00AE0493">
        <w:rPr>
          <w:rFonts w:ascii="Times New Roman" w:hAnsi="Times New Roman"/>
          <w:spacing w:val="40"/>
          <w:sz w:val="24"/>
          <w:szCs w:val="24"/>
        </w:rPr>
        <w:t xml:space="preserve"> </w:t>
      </w:r>
      <w:r w:rsidRPr="00AE0493">
        <w:rPr>
          <w:rFonts w:ascii="Times New Roman" w:hAnsi="Times New Roman"/>
          <w:sz w:val="24"/>
          <w:szCs w:val="24"/>
        </w:rPr>
        <w:t>evaluation,</w:t>
      </w:r>
      <w:r w:rsidRPr="00AE0493">
        <w:rPr>
          <w:rFonts w:ascii="Times New Roman" w:hAnsi="Times New Roman"/>
          <w:spacing w:val="40"/>
          <w:sz w:val="24"/>
          <w:szCs w:val="24"/>
        </w:rPr>
        <w:t xml:space="preserve"> </w:t>
      </w:r>
      <w:r w:rsidRPr="00AE0493">
        <w:rPr>
          <w:rFonts w:ascii="Times New Roman" w:hAnsi="Times New Roman"/>
          <w:sz w:val="24"/>
          <w:szCs w:val="24"/>
        </w:rPr>
        <w:t>bid</w:t>
      </w:r>
      <w:r w:rsidRPr="00AE0493">
        <w:rPr>
          <w:rFonts w:ascii="Times New Roman" w:hAnsi="Times New Roman"/>
          <w:spacing w:val="80"/>
          <w:sz w:val="24"/>
          <w:szCs w:val="24"/>
        </w:rPr>
        <w:t xml:space="preserve"> </w:t>
      </w:r>
      <w:r w:rsidRPr="00AE0493">
        <w:rPr>
          <w:rFonts w:ascii="Times New Roman" w:hAnsi="Times New Roman"/>
          <w:sz w:val="24"/>
          <w:szCs w:val="24"/>
        </w:rPr>
        <w:t>comparison or contract award decision.</w:t>
      </w:r>
    </w:p>
    <w:p w14:paraId="0142ACEB"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Authority of person signing document: </w:t>
      </w:r>
      <w:r w:rsidRPr="00AE0493">
        <w:rPr>
          <w:rFonts w:ascii="Times New Roman" w:hAnsi="Times New Roman"/>
          <w:sz w:val="24"/>
          <w:szCs w:val="24"/>
        </w:rPr>
        <w:t>A person signing the tender form or any documents forming part of the contract on behalf of another shall be deemed to warrant, that he has authority to bind such other and if, on enquiry, it appears that the person so signing had no authority to do so, the LNMIIT  may without prejudice to other civil and criminal remedies cancel the contract and hold the signatory liable for all cost and damages.</w:t>
      </w:r>
    </w:p>
    <w:p w14:paraId="20D4B975"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Access to SITE:</w:t>
      </w:r>
      <w:r w:rsidRPr="00AE0493">
        <w:rPr>
          <w:rFonts w:ascii="Times New Roman" w:hAnsi="Times New Roman"/>
          <w:b/>
          <w:spacing w:val="80"/>
          <w:sz w:val="24"/>
          <w:szCs w:val="24"/>
        </w:rPr>
        <w:t xml:space="preserve"> </w:t>
      </w:r>
      <w:r w:rsidRPr="00AE0493">
        <w:rPr>
          <w:rFonts w:ascii="Times New Roman" w:hAnsi="Times New Roman"/>
          <w:sz w:val="24"/>
          <w:szCs w:val="24"/>
        </w:rPr>
        <w:t>The agency shall allow unhindered access to the LNMIIT and/or</w:t>
      </w:r>
      <w:r w:rsidRPr="00AE0493">
        <w:rPr>
          <w:rFonts w:ascii="Times New Roman" w:hAnsi="Times New Roman"/>
          <w:spacing w:val="40"/>
          <w:sz w:val="24"/>
          <w:szCs w:val="24"/>
        </w:rPr>
        <w:t xml:space="preserve"> </w:t>
      </w:r>
      <w:r w:rsidRPr="00AE0493">
        <w:rPr>
          <w:rFonts w:ascii="Times New Roman" w:hAnsi="Times New Roman"/>
          <w:sz w:val="24"/>
          <w:szCs w:val="24"/>
        </w:rPr>
        <w:t xml:space="preserve">any other party or </w:t>
      </w:r>
      <w:r w:rsidR="003F5FB1" w:rsidRPr="00AE0493">
        <w:rPr>
          <w:rFonts w:ascii="Times New Roman" w:hAnsi="Times New Roman"/>
          <w:sz w:val="24"/>
          <w:szCs w:val="24"/>
        </w:rPr>
        <w:t>person</w:t>
      </w:r>
      <w:r w:rsidRPr="00AE0493">
        <w:rPr>
          <w:rFonts w:ascii="Times New Roman" w:hAnsi="Times New Roman"/>
          <w:sz w:val="24"/>
          <w:szCs w:val="24"/>
        </w:rPr>
        <w:t xml:space="preserve"> engaged by the </w:t>
      </w:r>
      <w:r w:rsidR="003F4C0B" w:rsidRPr="00AE0493">
        <w:rPr>
          <w:rFonts w:ascii="Times New Roman" w:hAnsi="Times New Roman"/>
          <w:sz w:val="24"/>
          <w:szCs w:val="24"/>
        </w:rPr>
        <w:t>LNMIIT to</w:t>
      </w:r>
      <w:r w:rsidRPr="00AE0493">
        <w:rPr>
          <w:rFonts w:ascii="Times New Roman" w:hAnsi="Times New Roman"/>
          <w:sz w:val="24"/>
          <w:szCs w:val="24"/>
        </w:rPr>
        <w:t xml:space="preserve"> work at the same site and/or to check/regulate/watch/guard/measure/inspect, solely or jointly with the agency.</w:t>
      </w:r>
    </w:p>
    <w:p w14:paraId="5083B113"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rPr>
          <w:rFonts w:ascii="Times New Roman" w:hAnsi="Times New Roman"/>
          <w:sz w:val="24"/>
          <w:szCs w:val="24"/>
        </w:rPr>
      </w:pPr>
      <w:r w:rsidRPr="00AE0493">
        <w:rPr>
          <w:rFonts w:ascii="Times New Roman" w:hAnsi="Times New Roman"/>
          <w:b/>
          <w:sz w:val="24"/>
          <w:szCs w:val="24"/>
        </w:rPr>
        <w:t xml:space="preserve">Safety and Security: </w:t>
      </w:r>
      <w:r w:rsidRPr="00AE0493">
        <w:rPr>
          <w:rFonts w:ascii="Times New Roman" w:hAnsi="Times New Roman"/>
          <w:sz w:val="24"/>
          <w:szCs w:val="24"/>
        </w:rPr>
        <w:t>The agency shall abide by the provisions of the safety code framed from time to time by the government.</w:t>
      </w:r>
    </w:p>
    <w:p w14:paraId="44227048" w14:textId="77777777" w:rsidR="00FC6DD6" w:rsidRPr="00AE0493" w:rsidRDefault="00FC6DD6" w:rsidP="00293C9C">
      <w:pPr>
        <w:pStyle w:val="ListParagraph"/>
        <w:widowControl w:val="0"/>
        <w:numPr>
          <w:ilvl w:val="0"/>
          <w:numId w:val="13"/>
        </w:numPr>
        <w:tabs>
          <w:tab w:val="left" w:pos="1926"/>
        </w:tabs>
        <w:autoSpaceDE w:val="0"/>
        <w:autoSpaceDN w:val="0"/>
        <w:spacing w:before="80"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Work at Risk and Cost: </w:t>
      </w:r>
      <w:r w:rsidRPr="00AE0493">
        <w:rPr>
          <w:rFonts w:ascii="Times New Roman" w:hAnsi="Times New Roman"/>
          <w:sz w:val="24"/>
          <w:szCs w:val="24"/>
        </w:rPr>
        <w:t>LNMIIT reserves the right to get the whole or part of the work</w:t>
      </w:r>
      <w:r w:rsidRPr="00AE0493">
        <w:rPr>
          <w:rFonts w:ascii="Times New Roman" w:hAnsi="Times New Roman"/>
          <w:spacing w:val="-2"/>
          <w:sz w:val="24"/>
          <w:szCs w:val="24"/>
        </w:rPr>
        <w:t xml:space="preserve"> </w:t>
      </w:r>
      <w:r w:rsidRPr="00AE0493">
        <w:rPr>
          <w:rFonts w:ascii="Times New Roman" w:hAnsi="Times New Roman"/>
          <w:sz w:val="24"/>
          <w:szCs w:val="24"/>
        </w:rPr>
        <w:t>executed</w:t>
      </w:r>
      <w:r w:rsidRPr="00AE0493">
        <w:rPr>
          <w:rFonts w:ascii="Times New Roman" w:hAnsi="Times New Roman"/>
          <w:spacing w:val="-2"/>
          <w:sz w:val="24"/>
          <w:szCs w:val="24"/>
        </w:rPr>
        <w:t xml:space="preserve"> </w:t>
      </w:r>
      <w:r w:rsidRPr="00AE0493">
        <w:rPr>
          <w:rFonts w:ascii="Times New Roman" w:hAnsi="Times New Roman"/>
          <w:sz w:val="24"/>
          <w:szCs w:val="24"/>
        </w:rPr>
        <w:t>by</w:t>
      </w:r>
      <w:r w:rsidRPr="00AE0493">
        <w:rPr>
          <w:rFonts w:ascii="Times New Roman" w:hAnsi="Times New Roman"/>
          <w:spacing w:val="-2"/>
          <w:sz w:val="24"/>
          <w:szCs w:val="24"/>
        </w:rPr>
        <w:t xml:space="preserve"> </w:t>
      </w:r>
      <w:r w:rsidRPr="00AE0493">
        <w:rPr>
          <w:rFonts w:ascii="Times New Roman" w:hAnsi="Times New Roman"/>
          <w:sz w:val="24"/>
          <w:szCs w:val="24"/>
        </w:rPr>
        <w:t>some</w:t>
      </w:r>
      <w:r w:rsidRPr="00AE0493">
        <w:rPr>
          <w:rFonts w:ascii="Times New Roman" w:hAnsi="Times New Roman"/>
          <w:spacing w:val="-3"/>
          <w:sz w:val="24"/>
          <w:szCs w:val="24"/>
        </w:rPr>
        <w:t xml:space="preserve"> </w:t>
      </w:r>
      <w:r w:rsidRPr="00AE0493">
        <w:rPr>
          <w:rFonts w:ascii="Times New Roman" w:hAnsi="Times New Roman"/>
          <w:sz w:val="24"/>
          <w:szCs w:val="24"/>
        </w:rPr>
        <w:t>other</w:t>
      </w:r>
      <w:r w:rsidRPr="00AE0493">
        <w:rPr>
          <w:rFonts w:ascii="Times New Roman" w:hAnsi="Times New Roman"/>
          <w:spacing w:val="-4"/>
          <w:sz w:val="24"/>
          <w:szCs w:val="24"/>
        </w:rPr>
        <w:t xml:space="preserve"> </w:t>
      </w:r>
      <w:r w:rsidRPr="00AE0493">
        <w:rPr>
          <w:rFonts w:ascii="Times New Roman" w:hAnsi="Times New Roman"/>
          <w:sz w:val="24"/>
          <w:szCs w:val="24"/>
        </w:rPr>
        <w:t>agency</w:t>
      </w:r>
      <w:r w:rsidRPr="00AE0493">
        <w:rPr>
          <w:rFonts w:ascii="Times New Roman" w:hAnsi="Times New Roman"/>
          <w:spacing w:val="-2"/>
          <w:sz w:val="24"/>
          <w:szCs w:val="24"/>
        </w:rPr>
        <w:t xml:space="preserve"> </w:t>
      </w:r>
      <w:r w:rsidRPr="00AE0493">
        <w:rPr>
          <w:rFonts w:ascii="Times New Roman" w:hAnsi="Times New Roman"/>
          <w:sz w:val="24"/>
          <w:szCs w:val="24"/>
        </w:rPr>
        <w:t>at</w:t>
      </w:r>
      <w:r w:rsidRPr="00AE0493">
        <w:rPr>
          <w:rFonts w:ascii="Times New Roman" w:hAnsi="Times New Roman"/>
          <w:spacing w:val="-2"/>
          <w:sz w:val="24"/>
          <w:szCs w:val="24"/>
        </w:rPr>
        <w:t xml:space="preserve"> </w:t>
      </w:r>
      <w:r w:rsidRPr="00AE0493">
        <w:rPr>
          <w:rFonts w:ascii="Times New Roman" w:hAnsi="Times New Roman"/>
          <w:sz w:val="24"/>
          <w:szCs w:val="24"/>
        </w:rPr>
        <w:t>the</w:t>
      </w:r>
      <w:r w:rsidRPr="00AE0493">
        <w:rPr>
          <w:rFonts w:ascii="Times New Roman" w:hAnsi="Times New Roman"/>
          <w:spacing w:val="-3"/>
          <w:sz w:val="24"/>
          <w:szCs w:val="24"/>
        </w:rPr>
        <w:t xml:space="preserve"> </w:t>
      </w:r>
      <w:r w:rsidRPr="00AE0493">
        <w:rPr>
          <w:rFonts w:ascii="Times New Roman" w:hAnsi="Times New Roman"/>
          <w:sz w:val="24"/>
          <w:szCs w:val="24"/>
        </w:rPr>
        <w:t>risk</w:t>
      </w:r>
      <w:r w:rsidRPr="00AE0493">
        <w:rPr>
          <w:rFonts w:ascii="Times New Roman" w:hAnsi="Times New Roman"/>
          <w:spacing w:val="-2"/>
          <w:sz w:val="24"/>
          <w:szCs w:val="24"/>
        </w:rPr>
        <w:t xml:space="preserve"> </w:t>
      </w:r>
      <w:r w:rsidRPr="00AE0493">
        <w:rPr>
          <w:rFonts w:ascii="Times New Roman" w:hAnsi="Times New Roman"/>
          <w:sz w:val="24"/>
          <w:szCs w:val="24"/>
        </w:rPr>
        <w:t>and</w:t>
      </w:r>
      <w:r w:rsidRPr="00AE0493">
        <w:rPr>
          <w:rFonts w:ascii="Times New Roman" w:hAnsi="Times New Roman"/>
          <w:spacing w:val="-2"/>
          <w:sz w:val="24"/>
          <w:szCs w:val="24"/>
        </w:rPr>
        <w:t xml:space="preserve"> </w:t>
      </w:r>
      <w:r w:rsidRPr="00AE0493">
        <w:rPr>
          <w:rFonts w:ascii="Times New Roman" w:hAnsi="Times New Roman"/>
          <w:sz w:val="24"/>
          <w:szCs w:val="24"/>
        </w:rPr>
        <w:t>cost</w:t>
      </w:r>
      <w:r w:rsidRPr="00AE0493">
        <w:rPr>
          <w:rFonts w:ascii="Times New Roman" w:hAnsi="Times New Roman"/>
          <w:spacing w:val="-2"/>
          <w:sz w:val="24"/>
          <w:szCs w:val="24"/>
        </w:rPr>
        <w:t xml:space="preserve"> </w:t>
      </w:r>
      <w:r w:rsidRPr="00AE0493">
        <w:rPr>
          <w:rFonts w:ascii="Times New Roman" w:hAnsi="Times New Roman"/>
          <w:sz w:val="24"/>
          <w:szCs w:val="24"/>
        </w:rPr>
        <w:t>of</w:t>
      </w:r>
      <w:r w:rsidRPr="00AE0493">
        <w:rPr>
          <w:rFonts w:ascii="Times New Roman" w:hAnsi="Times New Roman"/>
          <w:spacing w:val="-2"/>
          <w:sz w:val="24"/>
          <w:szCs w:val="24"/>
        </w:rPr>
        <w:t xml:space="preserve"> </w:t>
      </w:r>
      <w:r w:rsidRPr="00AE0493">
        <w:rPr>
          <w:rFonts w:ascii="Times New Roman" w:hAnsi="Times New Roman"/>
          <w:sz w:val="24"/>
          <w:szCs w:val="24"/>
        </w:rPr>
        <w:t>the</w:t>
      </w:r>
      <w:r w:rsidRPr="00AE0493">
        <w:rPr>
          <w:rFonts w:ascii="Times New Roman" w:hAnsi="Times New Roman"/>
          <w:spacing w:val="-1"/>
          <w:sz w:val="24"/>
          <w:szCs w:val="24"/>
        </w:rPr>
        <w:t xml:space="preserve"> </w:t>
      </w:r>
      <w:r w:rsidRPr="00AE0493">
        <w:rPr>
          <w:rFonts w:ascii="Times New Roman" w:hAnsi="Times New Roman"/>
          <w:sz w:val="24"/>
          <w:szCs w:val="24"/>
        </w:rPr>
        <w:t>agency</w:t>
      </w:r>
      <w:r w:rsidRPr="00AE0493">
        <w:rPr>
          <w:rFonts w:ascii="Times New Roman" w:hAnsi="Times New Roman"/>
          <w:spacing w:val="-2"/>
          <w:sz w:val="24"/>
          <w:szCs w:val="24"/>
        </w:rPr>
        <w:t xml:space="preserve"> </w:t>
      </w:r>
      <w:r w:rsidRPr="00AE0493">
        <w:rPr>
          <w:rFonts w:ascii="Times New Roman" w:hAnsi="Times New Roman"/>
          <w:sz w:val="24"/>
          <w:szCs w:val="24"/>
        </w:rPr>
        <w:t>if</w:t>
      </w:r>
      <w:r w:rsidRPr="00AE0493">
        <w:rPr>
          <w:rFonts w:ascii="Times New Roman" w:hAnsi="Times New Roman"/>
          <w:spacing w:val="-2"/>
          <w:sz w:val="24"/>
          <w:szCs w:val="24"/>
        </w:rPr>
        <w:t xml:space="preserve"> </w:t>
      </w:r>
      <w:r w:rsidRPr="00AE0493">
        <w:rPr>
          <w:rFonts w:ascii="Times New Roman" w:hAnsi="Times New Roman"/>
          <w:sz w:val="24"/>
          <w:szCs w:val="24"/>
        </w:rPr>
        <w:t>it</w:t>
      </w:r>
      <w:r w:rsidRPr="00AE0493">
        <w:rPr>
          <w:rFonts w:ascii="Times New Roman" w:hAnsi="Times New Roman"/>
          <w:spacing w:val="-2"/>
          <w:sz w:val="24"/>
          <w:szCs w:val="24"/>
        </w:rPr>
        <w:t xml:space="preserve"> </w:t>
      </w:r>
      <w:r w:rsidRPr="00AE0493">
        <w:rPr>
          <w:rFonts w:ascii="Times New Roman" w:hAnsi="Times New Roman"/>
          <w:sz w:val="24"/>
          <w:szCs w:val="24"/>
        </w:rPr>
        <w:t>is</w:t>
      </w:r>
      <w:r w:rsidRPr="00AE0493">
        <w:rPr>
          <w:rFonts w:ascii="Times New Roman" w:hAnsi="Times New Roman"/>
          <w:spacing w:val="-2"/>
          <w:sz w:val="24"/>
          <w:szCs w:val="24"/>
        </w:rPr>
        <w:t xml:space="preserve"> </w:t>
      </w:r>
      <w:r w:rsidRPr="00AE0493">
        <w:rPr>
          <w:rFonts w:ascii="Times New Roman" w:hAnsi="Times New Roman"/>
          <w:sz w:val="24"/>
          <w:szCs w:val="24"/>
        </w:rPr>
        <w:t xml:space="preserve">found that the quality and/or the progress in respect of whole or part of the work is not </w:t>
      </w:r>
      <w:r w:rsidRPr="00AE0493">
        <w:rPr>
          <w:rFonts w:ascii="Times New Roman" w:hAnsi="Times New Roman"/>
          <w:spacing w:val="-2"/>
          <w:sz w:val="24"/>
          <w:szCs w:val="24"/>
        </w:rPr>
        <w:t>satisfactory.</w:t>
      </w:r>
    </w:p>
    <w:p w14:paraId="783A593D"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Payment of Bills: </w:t>
      </w:r>
      <w:r w:rsidRPr="00AE0493">
        <w:rPr>
          <w:rFonts w:ascii="Times New Roman" w:hAnsi="Times New Roman"/>
          <w:sz w:val="24"/>
          <w:szCs w:val="24"/>
        </w:rPr>
        <w:t>The</w:t>
      </w:r>
      <w:r w:rsidRPr="00AE0493">
        <w:rPr>
          <w:rFonts w:ascii="Times New Roman" w:hAnsi="Times New Roman"/>
          <w:spacing w:val="-3"/>
          <w:sz w:val="24"/>
          <w:szCs w:val="24"/>
        </w:rPr>
        <w:t xml:space="preserve"> </w:t>
      </w:r>
      <w:r w:rsidRPr="00AE0493">
        <w:rPr>
          <w:rFonts w:ascii="Times New Roman" w:hAnsi="Times New Roman"/>
          <w:sz w:val="24"/>
          <w:szCs w:val="24"/>
        </w:rPr>
        <w:t>payment</w:t>
      </w:r>
      <w:r w:rsidRPr="00AE0493">
        <w:rPr>
          <w:rFonts w:ascii="Times New Roman" w:hAnsi="Times New Roman"/>
          <w:spacing w:val="-2"/>
          <w:sz w:val="24"/>
          <w:szCs w:val="24"/>
        </w:rPr>
        <w:t xml:space="preserve"> </w:t>
      </w:r>
      <w:r w:rsidRPr="00AE0493">
        <w:rPr>
          <w:rFonts w:ascii="Times New Roman" w:hAnsi="Times New Roman"/>
          <w:sz w:val="24"/>
          <w:szCs w:val="24"/>
        </w:rPr>
        <w:t>for</w:t>
      </w:r>
      <w:r w:rsidRPr="00AE0493">
        <w:rPr>
          <w:rFonts w:ascii="Times New Roman" w:hAnsi="Times New Roman"/>
          <w:spacing w:val="-1"/>
          <w:sz w:val="24"/>
          <w:szCs w:val="24"/>
        </w:rPr>
        <w:t xml:space="preserve"> </w:t>
      </w:r>
      <w:r w:rsidRPr="00AE0493">
        <w:rPr>
          <w:rFonts w:ascii="Times New Roman" w:hAnsi="Times New Roman"/>
          <w:sz w:val="24"/>
          <w:szCs w:val="24"/>
        </w:rPr>
        <w:t>services</w:t>
      </w:r>
      <w:r w:rsidRPr="00AE0493">
        <w:rPr>
          <w:rFonts w:ascii="Times New Roman" w:hAnsi="Times New Roman"/>
          <w:spacing w:val="-2"/>
          <w:sz w:val="24"/>
          <w:szCs w:val="24"/>
        </w:rPr>
        <w:t xml:space="preserve"> </w:t>
      </w:r>
      <w:r w:rsidRPr="00AE0493">
        <w:rPr>
          <w:rFonts w:ascii="Times New Roman" w:hAnsi="Times New Roman"/>
          <w:sz w:val="24"/>
          <w:szCs w:val="24"/>
        </w:rPr>
        <w:t>under</w:t>
      </w:r>
      <w:r w:rsidRPr="00AE0493">
        <w:rPr>
          <w:rFonts w:ascii="Times New Roman" w:hAnsi="Times New Roman"/>
          <w:spacing w:val="-2"/>
          <w:sz w:val="24"/>
          <w:szCs w:val="24"/>
        </w:rPr>
        <w:t xml:space="preserve"> </w:t>
      </w:r>
      <w:r w:rsidRPr="00AE0493">
        <w:rPr>
          <w:rFonts w:ascii="Times New Roman" w:hAnsi="Times New Roman"/>
          <w:sz w:val="24"/>
          <w:szCs w:val="24"/>
        </w:rPr>
        <w:t>this</w:t>
      </w:r>
      <w:r w:rsidRPr="00AE0493">
        <w:rPr>
          <w:rFonts w:ascii="Times New Roman" w:hAnsi="Times New Roman"/>
          <w:spacing w:val="-2"/>
          <w:sz w:val="24"/>
          <w:szCs w:val="24"/>
        </w:rPr>
        <w:t xml:space="preserve"> </w:t>
      </w:r>
      <w:r w:rsidRPr="00AE0493">
        <w:rPr>
          <w:rFonts w:ascii="Times New Roman" w:hAnsi="Times New Roman"/>
          <w:sz w:val="24"/>
          <w:szCs w:val="24"/>
        </w:rPr>
        <w:t>agreement</w:t>
      </w:r>
      <w:r w:rsidRPr="00AE0493">
        <w:rPr>
          <w:rFonts w:ascii="Times New Roman" w:hAnsi="Times New Roman"/>
          <w:spacing w:val="-2"/>
          <w:sz w:val="24"/>
          <w:szCs w:val="24"/>
        </w:rPr>
        <w:t xml:space="preserve"> </w:t>
      </w:r>
      <w:r w:rsidRPr="00AE0493">
        <w:rPr>
          <w:rFonts w:ascii="Times New Roman" w:hAnsi="Times New Roman"/>
          <w:sz w:val="24"/>
          <w:szCs w:val="24"/>
        </w:rPr>
        <w:t>shall</w:t>
      </w:r>
      <w:r w:rsidRPr="00AE0493">
        <w:rPr>
          <w:rFonts w:ascii="Times New Roman" w:hAnsi="Times New Roman"/>
          <w:spacing w:val="-2"/>
          <w:sz w:val="24"/>
          <w:szCs w:val="24"/>
        </w:rPr>
        <w:t xml:space="preserve"> </w:t>
      </w:r>
      <w:r w:rsidRPr="00AE0493">
        <w:rPr>
          <w:rFonts w:ascii="Times New Roman" w:hAnsi="Times New Roman"/>
          <w:sz w:val="24"/>
          <w:szCs w:val="24"/>
        </w:rPr>
        <w:t>be</w:t>
      </w:r>
      <w:r w:rsidRPr="00AE0493">
        <w:rPr>
          <w:rFonts w:ascii="Times New Roman" w:hAnsi="Times New Roman"/>
          <w:spacing w:val="-1"/>
          <w:sz w:val="24"/>
          <w:szCs w:val="24"/>
        </w:rPr>
        <w:t xml:space="preserve"> </w:t>
      </w:r>
      <w:r w:rsidRPr="00AE0493">
        <w:rPr>
          <w:rFonts w:ascii="Times New Roman" w:hAnsi="Times New Roman"/>
          <w:sz w:val="24"/>
          <w:szCs w:val="24"/>
        </w:rPr>
        <w:t>made</w:t>
      </w:r>
      <w:r w:rsidRPr="00AE0493">
        <w:rPr>
          <w:rFonts w:ascii="Times New Roman" w:hAnsi="Times New Roman"/>
          <w:spacing w:val="-4"/>
          <w:sz w:val="24"/>
          <w:szCs w:val="24"/>
        </w:rPr>
        <w:t xml:space="preserve"> </w:t>
      </w:r>
      <w:r w:rsidRPr="00AE0493">
        <w:rPr>
          <w:rFonts w:ascii="Times New Roman" w:hAnsi="Times New Roman"/>
          <w:sz w:val="24"/>
          <w:szCs w:val="24"/>
        </w:rPr>
        <w:t xml:space="preserve">on </w:t>
      </w:r>
      <w:r w:rsidR="003F5FB1" w:rsidRPr="00AE0493">
        <w:rPr>
          <w:rFonts w:ascii="Times New Roman" w:hAnsi="Times New Roman"/>
          <w:sz w:val="24"/>
          <w:szCs w:val="24"/>
        </w:rPr>
        <w:t>a monthly</w:t>
      </w:r>
      <w:r w:rsidRPr="00AE0493">
        <w:rPr>
          <w:rFonts w:ascii="Times New Roman" w:hAnsi="Times New Roman"/>
          <w:sz w:val="24"/>
          <w:szCs w:val="24"/>
        </w:rPr>
        <w:t xml:space="preserve"> basis on satisfactory completion of job contract services, through NEFT/RTGS/IMPS (online transfer). The final payment shall, however, be made only after adjusting all the dues/claims of the </w:t>
      </w:r>
      <w:r w:rsidR="003F5FB1" w:rsidRPr="00AE0493">
        <w:rPr>
          <w:rFonts w:ascii="Times New Roman" w:hAnsi="Times New Roman"/>
          <w:sz w:val="24"/>
          <w:szCs w:val="24"/>
        </w:rPr>
        <w:t>LNMIIT.</w:t>
      </w:r>
      <w:r w:rsidRPr="00AE0493">
        <w:rPr>
          <w:rFonts w:ascii="Times New Roman" w:hAnsi="Times New Roman"/>
          <w:sz w:val="24"/>
          <w:szCs w:val="24"/>
        </w:rPr>
        <w:t xml:space="preserve"> Income Tax (TDS) as applicable at current prevailing rate will be deducted at source. Please note that salary including PF, ESI and other allowances </w:t>
      </w:r>
      <w:r w:rsidR="003F5FB1" w:rsidRPr="00AE0493">
        <w:rPr>
          <w:rFonts w:ascii="Times New Roman" w:hAnsi="Times New Roman"/>
          <w:sz w:val="24"/>
          <w:szCs w:val="24"/>
        </w:rPr>
        <w:t>for</w:t>
      </w:r>
      <w:r w:rsidRPr="00AE0493">
        <w:rPr>
          <w:rFonts w:ascii="Times New Roman" w:hAnsi="Times New Roman"/>
          <w:sz w:val="24"/>
          <w:szCs w:val="24"/>
        </w:rPr>
        <w:t xml:space="preserve"> workers will be made by the Contractor through RTGS/NEFT mode only.</w:t>
      </w:r>
    </w:p>
    <w:p w14:paraId="717E6641" w14:textId="77777777" w:rsidR="00FC6DD6" w:rsidRPr="00AE0493" w:rsidRDefault="00FC6DD6"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b/>
          <w:sz w:val="24"/>
          <w:szCs w:val="24"/>
        </w:rPr>
        <w:t xml:space="preserve">FORCE MAJURE: </w:t>
      </w:r>
      <w:r w:rsidRPr="00AE0493">
        <w:rPr>
          <w:rFonts w:ascii="Times New Roman" w:hAnsi="Times New Roman"/>
          <w:sz w:val="24"/>
          <w:szCs w:val="24"/>
        </w:rPr>
        <w:t xml:space="preserve">If at any time, during the continuance of this contract, the performance in whole or in part by either party, of any obligation under this contract, shall be prevented or delayed by reason of any floods, explosions, epidemics, quarantine restriction or act of God (hereinafter referred to as events), provided notice of happenings of any such eventuality is </w:t>
      </w:r>
      <w:r w:rsidRPr="00AE0493">
        <w:rPr>
          <w:rFonts w:ascii="Times New Roman" w:hAnsi="Times New Roman"/>
          <w:sz w:val="24"/>
          <w:szCs w:val="24"/>
        </w:rPr>
        <w:lastRenderedPageBreak/>
        <w:t>given by either party to the other within 7 days from the date of occurrence thereof, neither party shall be due to reason of such event be entitled to terminate this contract nor shall either party have any such claim for damages against the other in respect of such non- performance or delay in performance. The operation of contract shall be resumed</w:t>
      </w:r>
      <w:r w:rsidRPr="00AE0493">
        <w:rPr>
          <w:rFonts w:ascii="Times New Roman" w:hAnsi="Times New Roman"/>
          <w:spacing w:val="40"/>
          <w:sz w:val="24"/>
          <w:szCs w:val="24"/>
        </w:rPr>
        <w:t xml:space="preserve"> </w:t>
      </w:r>
      <w:r w:rsidRPr="00AE0493">
        <w:rPr>
          <w:rFonts w:ascii="Times New Roman" w:hAnsi="Times New Roman"/>
          <w:sz w:val="24"/>
          <w:szCs w:val="24"/>
        </w:rPr>
        <w:t>as</w:t>
      </w:r>
      <w:r w:rsidRPr="00AE0493">
        <w:rPr>
          <w:rFonts w:ascii="Times New Roman" w:hAnsi="Times New Roman"/>
          <w:spacing w:val="-3"/>
          <w:sz w:val="24"/>
          <w:szCs w:val="24"/>
        </w:rPr>
        <w:t xml:space="preserve"> </w:t>
      </w:r>
      <w:r w:rsidRPr="00AE0493">
        <w:rPr>
          <w:rFonts w:ascii="Times New Roman" w:hAnsi="Times New Roman"/>
          <w:sz w:val="24"/>
          <w:szCs w:val="24"/>
        </w:rPr>
        <w:t>soon</w:t>
      </w:r>
      <w:r w:rsidRPr="00AE0493">
        <w:rPr>
          <w:rFonts w:ascii="Times New Roman" w:hAnsi="Times New Roman"/>
          <w:spacing w:val="-3"/>
          <w:sz w:val="24"/>
          <w:szCs w:val="24"/>
        </w:rPr>
        <w:t xml:space="preserve"> </w:t>
      </w:r>
      <w:r w:rsidRPr="00AE0493">
        <w:rPr>
          <w:rFonts w:ascii="Times New Roman" w:hAnsi="Times New Roman"/>
          <w:sz w:val="24"/>
          <w:szCs w:val="24"/>
        </w:rPr>
        <w:t>as</w:t>
      </w:r>
      <w:r w:rsidRPr="00AE0493">
        <w:rPr>
          <w:rFonts w:ascii="Times New Roman" w:hAnsi="Times New Roman"/>
          <w:spacing w:val="-3"/>
          <w:sz w:val="24"/>
          <w:szCs w:val="24"/>
        </w:rPr>
        <w:t xml:space="preserve"> </w:t>
      </w:r>
      <w:r w:rsidRPr="00AE0493">
        <w:rPr>
          <w:rFonts w:ascii="Times New Roman" w:hAnsi="Times New Roman"/>
          <w:sz w:val="24"/>
          <w:szCs w:val="24"/>
        </w:rPr>
        <w:t>practicable</w:t>
      </w:r>
      <w:r w:rsidRPr="00AE0493">
        <w:rPr>
          <w:rFonts w:ascii="Times New Roman" w:hAnsi="Times New Roman"/>
          <w:spacing w:val="-3"/>
          <w:sz w:val="24"/>
          <w:szCs w:val="24"/>
        </w:rPr>
        <w:t xml:space="preserve"> </w:t>
      </w:r>
      <w:r w:rsidRPr="00AE0493">
        <w:rPr>
          <w:rFonts w:ascii="Times New Roman" w:hAnsi="Times New Roman"/>
          <w:sz w:val="24"/>
          <w:szCs w:val="24"/>
        </w:rPr>
        <w:t>after</w:t>
      </w:r>
      <w:r w:rsidRPr="00AE0493">
        <w:rPr>
          <w:rFonts w:ascii="Times New Roman" w:hAnsi="Times New Roman"/>
          <w:spacing w:val="-3"/>
          <w:sz w:val="24"/>
          <w:szCs w:val="24"/>
        </w:rPr>
        <w:t xml:space="preserve"> </w:t>
      </w:r>
      <w:r w:rsidRPr="00AE0493">
        <w:rPr>
          <w:rFonts w:ascii="Times New Roman" w:hAnsi="Times New Roman"/>
          <w:sz w:val="24"/>
          <w:szCs w:val="24"/>
        </w:rPr>
        <w:t>such</w:t>
      </w:r>
      <w:r w:rsidRPr="00AE0493">
        <w:rPr>
          <w:rFonts w:ascii="Times New Roman" w:hAnsi="Times New Roman"/>
          <w:spacing w:val="-1"/>
          <w:sz w:val="24"/>
          <w:szCs w:val="24"/>
        </w:rPr>
        <w:t xml:space="preserve"> </w:t>
      </w:r>
      <w:r w:rsidRPr="00AE0493">
        <w:rPr>
          <w:rFonts w:ascii="Times New Roman" w:hAnsi="Times New Roman"/>
          <w:sz w:val="24"/>
          <w:szCs w:val="24"/>
        </w:rPr>
        <w:t>event</w:t>
      </w:r>
      <w:r w:rsidRPr="00AE0493">
        <w:rPr>
          <w:rFonts w:ascii="Times New Roman" w:hAnsi="Times New Roman"/>
          <w:spacing w:val="-3"/>
          <w:sz w:val="24"/>
          <w:szCs w:val="24"/>
        </w:rPr>
        <w:t xml:space="preserve"> </w:t>
      </w:r>
      <w:r w:rsidRPr="00AE0493">
        <w:rPr>
          <w:rFonts w:ascii="Times New Roman" w:hAnsi="Times New Roman"/>
          <w:sz w:val="24"/>
          <w:szCs w:val="24"/>
        </w:rPr>
        <w:t>may</w:t>
      </w:r>
      <w:r w:rsidRPr="00AE0493">
        <w:rPr>
          <w:rFonts w:ascii="Times New Roman" w:hAnsi="Times New Roman"/>
          <w:spacing w:val="-1"/>
          <w:sz w:val="24"/>
          <w:szCs w:val="24"/>
        </w:rPr>
        <w:t xml:space="preserve"> </w:t>
      </w:r>
      <w:r w:rsidRPr="00AE0493">
        <w:rPr>
          <w:rFonts w:ascii="Times New Roman" w:hAnsi="Times New Roman"/>
          <w:sz w:val="24"/>
          <w:szCs w:val="24"/>
        </w:rPr>
        <w:t>come</w:t>
      </w:r>
      <w:r w:rsidRPr="00AE0493">
        <w:rPr>
          <w:rFonts w:ascii="Times New Roman" w:hAnsi="Times New Roman"/>
          <w:spacing w:val="-3"/>
          <w:sz w:val="24"/>
          <w:szCs w:val="24"/>
        </w:rPr>
        <w:t xml:space="preserve"> </w:t>
      </w:r>
      <w:r w:rsidRPr="00AE0493">
        <w:rPr>
          <w:rFonts w:ascii="Times New Roman" w:hAnsi="Times New Roman"/>
          <w:sz w:val="24"/>
          <w:szCs w:val="24"/>
        </w:rPr>
        <w:t>to</w:t>
      </w:r>
      <w:r w:rsidRPr="00AE0493">
        <w:rPr>
          <w:rFonts w:ascii="Times New Roman" w:hAnsi="Times New Roman"/>
          <w:spacing w:val="-3"/>
          <w:sz w:val="24"/>
          <w:szCs w:val="24"/>
        </w:rPr>
        <w:t xml:space="preserve"> </w:t>
      </w:r>
      <w:r w:rsidRPr="00AE0493">
        <w:rPr>
          <w:rFonts w:ascii="Times New Roman" w:hAnsi="Times New Roman"/>
          <w:sz w:val="24"/>
          <w:szCs w:val="24"/>
        </w:rPr>
        <w:t>an</w:t>
      </w:r>
      <w:r w:rsidRPr="00AE0493">
        <w:rPr>
          <w:rFonts w:ascii="Times New Roman" w:hAnsi="Times New Roman"/>
          <w:spacing w:val="-3"/>
          <w:sz w:val="24"/>
          <w:szCs w:val="24"/>
        </w:rPr>
        <w:t xml:space="preserve"> </w:t>
      </w:r>
      <w:r w:rsidRPr="00AE0493">
        <w:rPr>
          <w:rFonts w:ascii="Times New Roman" w:hAnsi="Times New Roman"/>
          <w:sz w:val="24"/>
          <w:szCs w:val="24"/>
        </w:rPr>
        <w:t>end</w:t>
      </w:r>
      <w:r w:rsidRPr="00AE0493">
        <w:rPr>
          <w:rFonts w:ascii="Times New Roman" w:hAnsi="Times New Roman"/>
          <w:spacing w:val="-3"/>
          <w:sz w:val="24"/>
          <w:szCs w:val="24"/>
        </w:rPr>
        <w:t xml:space="preserve"> </w:t>
      </w:r>
      <w:r w:rsidRPr="00AE0493">
        <w:rPr>
          <w:rFonts w:ascii="Times New Roman" w:hAnsi="Times New Roman"/>
          <w:sz w:val="24"/>
          <w:szCs w:val="24"/>
        </w:rPr>
        <w:t>or</w:t>
      </w:r>
      <w:r w:rsidRPr="00AE0493">
        <w:rPr>
          <w:rFonts w:ascii="Times New Roman" w:hAnsi="Times New Roman"/>
          <w:spacing w:val="-3"/>
          <w:sz w:val="24"/>
          <w:szCs w:val="24"/>
        </w:rPr>
        <w:t xml:space="preserve"> </w:t>
      </w:r>
      <w:r w:rsidRPr="00AE0493">
        <w:rPr>
          <w:rFonts w:ascii="Times New Roman" w:hAnsi="Times New Roman"/>
          <w:sz w:val="24"/>
          <w:szCs w:val="24"/>
        </w:rPr>
        <w:t>cease to</w:t>
      </w:r>
      <w:r w:rsidRPr="00AE0493">
        <w:rPr>
          <w:rFonts w:ascii="Times New Roman" w:hAnsi="Times New Roman"/>
          <w:spacing w:val="-3"/>
          <w:sz w:val="24"/>
          <w:szCs w:val="24"/>
        </w:rPr>
        <w:t xml:space="preserve"> </w:t>
      </w:r>
      <w:r w:rsidRPr="00AE0493">
        <w:rPr>
          <w:rFonts w:ascii="Times New Roman" w:hAnsi="Times New Roman"/>
          <w:sz w:val="24"/>
          <w:szCs w:val="24"/>
        </w:rPr>
        <w:t>exist</w:t>
      </w:r>
      <w:r w:rsidRPr="00AE0493">
        <w:rPr>
          <w:rFonts w:ascii="Times New Roman" w:hAnsi="Times New Roman"/>
          <w:spacing w:val="-3"/>
          <w:sz w:val="24"/>
          <w:szCs w:val="24"/>
        </w:rPr>
        <w:t xml:space="preserve"> </w:t>
      </w:r>
      <w:r w:rsidRPr="00AE0493">
        <w:rPr>
          <w:rFonts w:ascii="Times New Roman" w:hAnsi="Times New Roman"/>
          <w:sz w:val="24"/>
          <w:szCs w:val="24"/>
        </w:rPr>
        <w:t>and</w:t>
      </w:r>
      <w:r w:rsidRPr="00AE0493">
        <w:rPr>
          <w:rFonts w:ascii="Times New Roman" w:hAnsi="Times New Roman"/>
          <w:spacing w:val="-3"/>
          <w:sz w:val="24"/>
          <w:szCs w:val="24"/>
        </w:rPr>
        <w:t xml:space="preserve"> </w:t>
      </w:r>
      <w:r w:rsidRPr="00AE0493">
        <w:rPr>
          <w:rFonts w:ascii="Times New Roman" w:hAnsi="Times New Roman"/>
          <w:sz w:val="24"/>
          <w:szCs w:val="24"/>
        </w:rPr>
        <w:t>the decision of</w:t>
      </w:r>
      <w:r w:rsidRPr="00AE0493">
        <w:rPr>
          <w:rFonts w:ascii="Times New Roman" w:hAnsi="Times New Roman"/>
          <w:spacing w:val="-1"/>
          <w:sz w:val="24"/>
          <w:szCs w:val="24"/>
        </w:rPr>
        <w:t xml:space="preserve"> </w:t>
      </w:r>
      <w:r w:rsidRPr="00AE0493">
        <w:rPr>
          <w:rFonts w:ascii="Times New Roman" w:hAnsi="Times New Roman"/>
          <w:sz w:val="24"/>
          <w:szCs w:val="24"/>
        </w:rPr>
        <w:t>the LNMIIT  as to whether the</w:t>
      </w:r>
      <w:r w:rsidRPr="00AE0493">
        <w:rPr>
          <w:rFonts w:ascii="Times New Roman" w:hAnsi="Times New Roman"/>
          <w:spacing w:val="-1"/>
          <w:sz w:val="24"/>
          <w:szCs w:val="24"/>
        </w:rPr>
        <w:t xml:space="preserve"> </w:t>
      </w:r>
      <w:r w:rsidRPr="00AE0493">
        <w:rPr>
          <w:rFonts w:ascii="Times New Roman" w:hAnsi="Times New Roman"/>
          <w:sz w:val="24"/>
          <w:szCs w:val="24"/>
        </w:rPr>
        <w:t>operation have</w:t>
      </w:r>
      <w:r w:rsidRPr="00AE0493">
        <w:rPr>
          <w:rFonts w:ascii="Times New Roman" w:hAnsi="Times New Roman"/>
          <w:spacing w:val="-1"/>
          <w:sz w:val="24"/>
          <w:szCs w:val="24"/>
        </w:rPr>
        <w:t xml:space="preserve"> </w:t>
      </w:r>
      <w:r w:rsidRPr="00AE0493">
        <w:rPr>
          <w:rFonts w:ascii="Times New Roman" w:hAnsi="Times New Roman"/>
          <w:sz w:val="24"/>
          <w:szCs w:val="24"/>
        </w:rPr>
        <w:t>been so resumed or not shall be</w:t>
      </w:r>
      <w:r w:rsidRPr="00AE0493">
        <w:rPr>
          <w:rFonts w:ascii="Times New Roman" w:hAnsi="Times New Roman"/>
          <w:spacing w:val="-1"/>
          <w:sz w:val="24"/>
          <w:szCs w:val="24"/>
        </w:rPr>
        <w:t xml:space="preserve"> </w:t>
      </w:r>
      <w:r w:rsidRPr="00AE0493">
        <w:rPr>
          <w:rFonts w:ascii="Times New Roman" w:hAnsi="Times New Roman"/>
          <w:sz w:val="24"/>
          <w:szCs w:val="24"/>
        </w:rPr>
        <w:t>final and conclusive, provided further</w:t>
      </w:r>
      <w:r w:rsidRPr="00AE0493">
        <w:rPr>
          <w:rFonts w:ascii="Times New Roman" w:hAnsi="Times New Roman"/>
          <w:spacing w:val="-1"/>
          <w:sz w:val="24"/>
          <w:szCs w:val="24"/>
        </w:rPr>
        <w:t xml:space="preserve"> </w:t>
      </w:r>
      <w:r w:rsidRPr="00AE0493">
        <w:rPr>
          <w:rFonts w:ascii="Times New Roman" w:hAnsi="Times New Roman"/>
          <w:sz w:val="24"/>
          <w:szCs w:val="24"/>
        </w:rPr>
        <w:t>that if</w:t>
      </w:r>
      <w:r w:rsidRPr="00AE0493">
        <w:rPr>
          <w:rFonts w:ascii="Times New Roman" w:hAnsi="Times New Roman"/>
          <w:spacing w:val="-1"/>
          <w:sz w:val="24"/>
          <w:szCs w:val="24"/>
        </w:rPr>
        <w:t xml:space="preserve"> </w:t>
      </w:r>
      <w:r w:rsidRPr="00AE0493">
        <w:rPr>
          <w:rFonts w:ascii="Times New Roman" w:hAnsi="Times New Roman"/>
          <w:sz w:val="24"/>
          <w:szCs w:val="24"/>
        </w:rPr>
        <w:t>the</w:t>
      </w:r>
      <w:r w:rsidRPr="00AE0493">
        <w:rPr>
          <w:rFonts w:ascii="Times New Roman" w:hAnsi="Times New Roman"/>
          <w:spacing w:val="-1"/>
          <w:sz w:val="24"/>
          <w:szCs w:val="24"/>
        </w:rPr>
        <w:t xml:space="preserve"> </w:t>
      </w:r>
      <w:r w:rsidRPr="00AE0493">
        <w:rPr>
          <w:rFonts w:ascii="Times New Roman" w:hAnsi="Times New Roman"/>
          <w:sz w:val="24"/>
          <w:szCs w:val="24"/>
        </w:rPr>
        <w:t>performance</w:t>
      </w:r>
      <w:r w:rsidRPr="00AE0493">
        <w:rPr>
          <w:rFonts w:ascii="Times New Roman" w:hAnsi="Times New Roman"/>
          <w:spacing w:val="-1"/>
          <w:sz w:val="24"/>
          <w:szCs w:val="24"/>
        </w:rPr>
        <w:t xml:space="preserve"> </w:t>
      </w:r>
      <w:r w:rsidRPr="00AE0493">
        <w:rPr>
          <w:rFonts w:ascii="Times New Roman" w:hAnsi="Times New Roman"/>
          <w:sz w:val="24"/>
          <w:szCs w:val="24"/>
        </w:rPr>
        <w:t>in whole or</w:t>
      </w:r>
      <w:r w:rsidRPr="00AE0493">
        <w:rPr>
          <w:rFonts w:ascii="Times New Roman" w:hAnsi="Times New Roman"/>
          <w:spacing w:val="-1"/>
          <w:sz w:val="24"/>
          <w:szCs w:val="24"/>
        </w:rPr>
        <w:t xml:space="preserve"> </w:t>
      </w:r>
      <w:r w:rsidRPr="00AE0493">
        <w:rPr>
          <w:rFonts w:ascii="Times New Roman" w:hAnsi="Times New Roman"/>
          <w:sz w:val="24"/>
          <w:szCs w:val="24"/>
        </w:rPr>
        <w:t xml:space="preserve">in part of any obligation under his contract is prevented or delayed by reason of any such event for a period exceeding 90 days, either party may at his option terminate the </w:t>
      </w:r>
      <w:r w:rsidRPr="00AE0493">
        <w:rPr>
          <w:rFonts w:ascii="Times New Roman" w:hAnsi="Times New Roman"/>
          <w:spacing w:val="-2"/>
          <w:sz w:val="24"/>
          <w:szCs w:val="24"/>
        </w:rPr>
        <w:t>contract.</w:t>
      </w:r>
    </w:p>
    <w:p w14:paraId="1925B770" w14:textId="77777777" w:rsidR="00777778" w:rsidRPr="00AE0493" w:rsidRDefault="00777778" w:rsidP="00293C9C">
      <w:pPr>
        <w:pStyle w:val="ListParagraph"/>
        <w:widowControl w:val="0"/>
        <w:numPr>
          <w:ilvl w:val="0"/>
          <w:numId w:val="13"/>
        </w:numPr>
        <w:tabs>
          <w:tab w:val="left" w:pos="1926"/>
        </w:tabs>
        <w:autoSpaceDE w:val="0"/>
        <w:autoSpaceDN w:val="0"/>
        <w:spacing w:after="0" w:line="249" w:lineRule="auto"/>
        <w:ind w:left="720"/>
        <w:contextualSpacing w:val="0"/>
        <w:jc w:val="both"/>
        <w:rPr>
          <w:rFonts w:ascii="Times New Roman" w:hAnsi="Times New Roman"/>
          <w:sz w:val="24"/>
          <w:szCs w:val="24"/>
        </w:rPr>
      </w:pPr>
      <w:r w:rsidRPr="00AE0493">
        <w:rPr>
          <w:rFonts w:ascii="Times New Roman" w:hAnsi="Times New Roman"/>
          <w:b/>
          <w:sz w:val="24"/>
          <w:szCs w:val="24"/>
        </w:rPr>
        <w:t>Feedback</w:t>
      </w:r>
      <w:r w:rsidRPr="00AE0493">
        <w:rPr>
          <w:rFonts w:ascii="Times New Roman" w:hAnsi="Times New Roman"/>
          <w:sz w:val="24"/>
          <w:szCs w:val="24"/>
        </w:rPr>
        <w:t>: LNMIIT may ask the agency to submit monthly feedback collected from the users. On the basis of feedback, LNMIIT may at its own discretion impose financial penalty depending on gravity of the issue and in case of similar repetition LNMIIT can</w:t>
      </w:r>
      <w:r w:rsidRPr="00AE0493">
        <w:rPr>
          <w:rFonts w:ascii="Times New Roman" w:hAnsi="Times New Roman"/>
          <w:spacing w:val="-1"/>
          <w:sz w:val="24"/>
          <w:szCs w:val="24"/>
        </w:rPr>
        <w:t xml:space="preserve"> </w:t>
      </w:r>
      <w:r w:rsidRPr="00AE0493">
        <w:rPr>
          <w:rFonts w:ascii="Times New Roman" w:hAnsi="Times New Roman"/>
          <w:sz w:val="24"/>
          <w:szCs w:val="24"/>
        </w:rPr>
        <w:t>cancel</w:t>
      </w:r>
      <w:r w:rsidRPr="00AE0493">
        <w:rPr>
          <w:rFonts w:ascii="Times New Roman" w:hAnsi="Times New Roman"/>
          <w:spacing w:val="-3"/>
          <w:sz w:val="24"/>
          <w:szCs w:val="24"/>
        </w:rPr>
        <w:t xml:space="preserve"> </w:t>
      </w:r>
      <w:r w:rsidRPr="00AE0493">
        <w:rPr>
          <w:rFonts w:ascii="Times New Roman" w:hAnsi="Times New Roman"/>
          <w:sz w:val="24"/>
          <w:szCs w:val="24"/>
        </w:rPr>
        <w:t>the</w:t>
      </w:r>
      <w:r w:rsidRPr="00AE0493">
        <w:rPr>
          <w:rFonts w:ascii="Times New Roman" w:hAnsi="Times New Roman"/>
          <w:spacing w:val="-4"/>
          <w:sz w:val="24"/>
          <w:szCs w:val="24"/>
        </w:rPr>
        <w:t xml:space="preserve"> </w:t>
      </w:r>
      <w:r w:rsidRPr="00AE0493">
        <w:rPr>
          <w:rFonts w:ascii="Times New Roman" w:hAnsi="Times New Roman"/>
          <w:sz w:val="24"/>
          <w:szCs w:val="24"/>
        </w:rPr>
        <w:t>contract</w:t>
      </w:r>
      <w:r w:rsidRPr="00AE0493">
        <w:rPr>
          <w:rFonts w:ascii="Times New Roman" w:hAnsi="Times New Roman"/>
          <w:spacing w:val="-3"/>
          <w:sz w:val="24"/>
          <w:szCs w:val="24"/>
        </w:rPr>
        <w:t xml:space="preserve"> </w:t>
      </w:r>
      <w:r w:rsidRPr="00AE0493">
        <w:rPr>
          <w:rFonts w:ascii="Times New Roman" w:hAnsi="Times New Roman"/>
          <w:sz w:val="24"/>
          <w:szCs w:val="24"/>
        </w:rPr>
        <w:t>unilaterally</w:t>
      </w:r>
      <w:r w:rsidRPr="00AE0493">
        <w:rPr>
          <w:rFonts w:ascii="Times New Roman" w:hAnsi="Times New Roman"/>
          <w:spacing w:val="-3"/>
          <w:sz w:val="24"/>
          <w:szCs w:val="24"/>
        </w:rPr>
        <w:t xml:space="preserve"> </w:t>
      </w:r>
      <w:r w:rsidRPr="00AE0493">
        <w:rPr>
          <w:rFonts w:ascii="Times New Roman" w:hAnsi="Times New Roman"/>
          <w:sz w:val="24"/>
          <w:szCs w:val="24"/>
        </w:rPr>
        <w:t>without</w:t>
      </w:r>
      <w:r w:rsidRPr="00AE0493">
        <w:rPr>
          <w:rFonts w:ascii="Times New Roman" w:hAnsi="Times New Roman"/>
          <w:spacing w:val="-3"/>
          <w:sz w:val="24"/>
          <w:szCs w:val="24"/>
        </w:rPr>
        <w:t xml:space="preserve"> </w:t>
      </w:r>
      <w:r w:rsidRPr="00AE0493">
        <w:rPr>
          <w:rFonts w:ascii="Times New Roman" w:hAnsi="Times New Roman"/>
          <w:sz w:val="24"/>
          <w:szCs w:val="24"/>
        </w:rPr>
        <w:t>notice</w:t>
      </w:r>
      <w:r w:rsidRPr="00AE0493">
        <w:rPr>
          <w:rFonts w:ascii="Times New Roman" w:hAnsi="Times New Roman"/>
          <w:spacing w:val="-4"/>
          <w:sz w:val="24"/>
          <w:szCs w:val="24"/>
        </w:rPr>
        <w:t xml:space="preserve"> </w:t>
      </w:r>
      <w:r w:rsidRPr="00AE0493">
        <w:rPr>
          <w:rFonts w:ascii="Times New Roman" w:hAnsi="Times New Roman"/>
          <w:sz w:val="24"/>
          <w:szCs w:val="24"/>
        </w:rPr>
        <w:t>and</w:t>
      </w:r>
      <w:r w:rsidRPr="00AE0493">
        <w:rPr>
          <w:rFonts w:ascii="Times New Roman" w:hAnsi="Times New Roman"/>
          <w:spacing w:val="-3"/>
          <w:sz w:val="24"/>
          <w:szCs w:val="24"/>
        </w:rPr>
        <w:t xml:space="preserve"> </w:t>
      </w:r>
      <w:r w:rsidRPr="00AE0493">
        <w:rPr>
          <w:rFonts w:ascii="Times New Roman" w:hAnsi="Times New Roman"/>
          <w:sz w:val="24"/>
          <w:szCs w:val="24"/>
        </w:rPr>
        <w:t>bank</w:t>
      </w:r>
      <w:r w:rsidRPr="00AE0493">
        <w:rPr>
          <w:rFonts w:ascii="Times New Roman" w:hAnsi="Times New Roman"/>
          <w:spacing w:val="-3"/>
          <w:sz w:val="24"/>
          <w:szCs w:val="24"/>
        </w:rPr>
        <w:t xml:space="preserve"> </w:t>
      </w:r>
      <w:r w:rsidRPr="00AE0493">
        <w:rPr>
          <w:rFonts w:ascii="Times New Roman" w:hAnsi="Times New Roman"/>
          <w:sz w:val="24"/>
          <w:szCs w:val="24"/>
        </w:rPr>
        <w:t>guarantee</w:t>
      </w:r>
      <w:r w:rsidRPr="00AE0493">
        <w:rPr>
          <w:rFonts w:ascii="Times New Roman" w:hAnsi="Times New Roman"/>
          <w:spacing w:val="-4"/>
          <w:sz w:val="24"/>
          <w:szCs w:val="24"/>
        </w:rPr>
        <w:t xml:space="preserve"> </w:t>
      </w:r>
      <w:r w:rsidRPr="00AE0493">
        <w:rPr>
          <w:rFonts w:ascii="Times New Roman" w:hAnsi="Times New Roman"/>
          <w:sz w:val="24"/>
          <w:szCs w:val="24"/>
        </w:rPr>
        <w:t>will</w:t>
      </w:r>
      <w:r w:rsidRPr="00AE0493">
        <w:rPr>
          <w:rFonts w:ascii="Times New Roman" w:hAnsi="Times New Roman"/>
          <w:spacing w:val="-3"/>
          <w:sz w:val="24"/>
          <w:szCs w:val="24"/>
        </w:rPr>
        <w:t xml:space="preserve"> </w:t>
      </w:r>
      <w:r w:rsidRPr="00AE0493">
        <w:rPr>
          <w:rFonts w:ascii="Times New Roman" w:hAnsi="Times New Roman"/>
          <w:sz w:val="24"/>
          <w:szCs w:val="24"/>
        </w:rPr>
        <w:t xml:space="preserve">be </w:t>
      </w:r>
      <w:r w:rsidRPr="00AE0493">
        <w:rPr>
          <w:rFonts w:ascii="Times New Roman" w:hAnsi="Times New Roman"/>
          <w:spacing w:val="-2"/>
          <w:sz w:val="24"/>
          <w:szCs w:val="24"/>
        </w:rPr>
        <w:t>forfeited.</w:t>
      </w:r>
    </w:p>
    <w:p w14:paraId="56FB05D9" w14:textId="77777777" w:rsidR="00777778" w:rsidRPr="00AE0493" w:rsidRDefault="00777778" w:rsidP="00293C9C">
      <w:pPr>
        <w:pStyle w:val="ListParagraph"/>
        <w:widowControl w:val="0"/>
        <w:numPr>
          <w:ilvl w:val="0"/>
          <w:numId w:val="13"/>
        </w:numPr>
        <w:tabs>
          <w:tab w:val="left" w:pos="1926"/>
        </w:tabs>
        <w:autoSpaceDE w:val="0"/>
        <w:autoSpaceDN w:val="0"/>
        <w:spacing w:after="0" w:line="247" w:lineRule="auto"/>
        <w:ind w:left="720"/>
        <w:contextualSpacing w:val="0"/>
        <w:jc w:val="both"/>
        <w:rPr>
          <w:rFonts w:ascii="Times New Roman" w:hAnsi="Times New Roman"/>
          <w:sz w:val="24"/>
          <w:szCs w:val="24"/>
        </w:rPr>
      </w:pPr>
      <w:r w:rsidRPr="00AE0493">
        <w:rPr>
          <w:rFonts w:ascii="Times New Roman" w:hAnsi="Times New Roman"/>
          <w:sz w:val="24"/>
          <w:szCs w:val="24"/>
        </w:rPr>
        <w:t>LNMIIT reserves the right to reject the tender in whole, or in part, without assigning any reasons thereof.</w:t>
      </w:r>
    </w:p>
    <w:p w14:paraId="1199B16C" w14:textId="77777777" w:rsidR="00777778" w:rsidRPr="00AE0493" w:rsidRDefault="00777778" w:rsidP="00293C9C">
      <w:pPr>
        <w:pStyle w:val="ListParagraph"/>
        <w:widowControl w:val="0"/>
        <w:numPr>
          <w:ilvl w:val="0"/>
          <w:numId w:val="13"/>
        </w:numPr>
        <w:tabs>
          <w:tab w:val="left" w:pos="1926"/>
        </w:tabs>
        <w:autoSpaceDE w:val="0"/>
        <w:autoSpaceDN w:val="0"/>
        <w:spacing w:after="0" w:line="249" w:lineRule="auto"/>
        <w:ind w:left="720"/>
        <w:contextualSpacing w:val="0"/>
        <w:rPr>
          <w:rFonts w:ascii="Times New Roman" w:hAnsi="Times New Roman"/>
          <w:sz w:val="24"/>
          <w:szCs w:val="24"/>
        </w:rPr>
      </w:pPr>
      <w:r w:rsidRPr="00AE0493">
        <w:rPr>
          <w:rFonts w:ascii="Times New Roman" w:hAnsi="Times New Roman"/>
          <w:sz w:val="24"/>
          <w:szCs w:val="24"/>
        </w:rPr>
        <w:t>LNMIIT reserves the right to withdraw/relax/modify any of the terms and conditions mentioned in the tender document if it is felt necessary in the benefit of the LNMIIT.</w:t>
      </w:r>
    </w:p>
    <w:p w14:paraId="5038473D" w14:textId="2DBC3C33" w:rsidR="00777778" w:rsidRPr="00AE0493" w:rsidRDefault="00777778" w:rsidP="00293C9C">
      <w:pPr>
        <w:pStyle w:val="ListParagraph"/>
        <w:widowControl w:val="0"/>
        <w:numPr>
          <w:ilvl w:val="0"/>
          <w:numId w:val="13"/>
        </w:numPr>
        <w:tabs>
          <w:tab w:val="left" w:pos="1926"/>
        </w:tabs>
        <w:autoSpaceDE w:val="0"/>
        <w:autoSpaceDN w:val="0"/>
        <w:spacing w:after="0" w:line="247" w:lineRule="auto"/>
        <w:ind w:left="720"/>
        <w:contextualSpacing w:val="0"/>
        <w:rPr>
          <w:rFonts w:ascii="Times New Roman" w:hAnsi="Times New Roman"/>
          <w:sz w:val="24"/>
          <w:szCs w:val="24"/>
        </w:rPr>
      </w:pPr>
      <w:r w:rsidRPr="00AE0493">
        <w:rPr>
          <w:rFonts w:ascii="Times New Roman" w:hAnsi="Times New Roman"/>
          <w:sz w:val="24"/>
          <w:szCs w:val="24"/>
        </w:rPr>
        <w:t>The</w:t>
      </w:r>
      <w:r w:rsidRPr="00AE0493">
        <w:rPr>
          <w:rFonts w:ascii="Times New Roman" w:hAnsi="Times New Roman"/>
          <w:spacing w:val="40"/>
          <w:sz w:val="24"/>
          <w:szCs w:val="24"/>
        </w:rPr>
        <w:t xml:space="preserve"> </w:t>
      </w:r>
      <w:r w:rsidRPr="00AE0493">
        <w:rPr>
          <w:rFonts w:ascii="Times New Roman" w:hAnsi="Times New Roman"/>
          <w:sz w:val="24"/>
          <w:szCs w:val="24"/>
        </w:rPr>
        <w:t>decision</w:t>
      </w:r>
      <w:r w:rsidRPr="00AE0493">
        <w:rPr>
          <w:rFonts w:ascii="Times New Roman" w:hAnsi="Times New Roman"/>
          <w:spacing w:val="40"/>
          <w:sz w:val="24"/>
          <w:szCs w:val="24"/>
        </w:rPr>
        <w:t xml:space="preserve"> </w:t>
      </w:r>
      <w:r w:rsidRPr="00AE0493">
        <w:rPr>
          <w:rFonts w:ascii="Times New Roman" w:hAnsi="Times New Roman"/>
          <w:sz w:val="24"/>
          <w:szCs w:val="24"/>
        </w:rPr>
        <w:t>of</w:t>
      </w:r>
      <w:r w:rsidRPr="00AE0493">
        <w:rPr>
          <w:rFonts w:ascii="Times New Roman" w:hAnsi="Times New Roman"/>
          <w:spacing w:val="40"/>
          <w:sz w:val="24"/>
          <w:szCs w:val="24"/>
        </w:rPr>
        <w:t xml:space="preserve"> </w:t>
      </w:r>
      <w:r w:rsidRPr="00AE0493">
        <w:rPr>
          <w:rFonts w:ascii="Times New Roman" w:hAnsi="Times New Roman"/>
          <w:sz w:val="24"/>
          <w:szCs w:val="24"/>
        </w:rPr>
        <w:t>the</w:t>
      </w:r>
      <w:r w:rsidRPr="00AE0493">
        <w:rPr>
          <w:rFonts w:ascii="Times New Roman" w:hAnsi="Times New Roman"/>
          <w:spacing w:val="40"/>
          <w:sz w:val="24"/>
          <w:szCs w:val="24"/>
        </w:rPr>
        <w:t xml:space="preserve"> </w:t>
      </w:r>
      <w:r w:rsidRPr="00AE0493">
        <w:rPr>
          <w:rFonts w:ascii="Times New Roman" w:hAnsi="Times New Roman"/>
          <w:sz w:val="24"/>
          <w:szCs w:val="24"/>
        </w:rPr>
        <w:t>Director</w:t>
      </w:r>
      <w:r w:rsidRPr="00AE0493">
        <w:rPr>
          <w:rFonts w:ascii="Times New Roman" w:hAnsi="Times New Roman"/>
          <w:spacing w:val="40"/>
          <w:sz w:val="24"/>
          <w:szCs w:val="24"/>
        </w:rPr>
        <w:t xml:space="preserve"> </w:t>
      </w:r>
      <w:r w:rsidRPr="00AE0493">
        <w:rPr>
          <w:rFonts w:ascii="Times New Roman" w:hAnsi="Times New Roman"/>
          <w:sz w:val="24"/>
          <w:szCs w:val="24"/>
        </w:rPr>
        <w:t>of</w:t>
      </w:r>
      <w:r w:rsidRPr="00AE0493">
        <w:rPr>
          <w:rFonts w:ascii="Times New Roman" w:hAnsi="Times New Roman"/>
          <w:spacing w:val="40"/>
          <w:sz w:val="24"/>
          <w:szCs w:val="24"/>
        </w:rPr>
        <w:t xml:space="preserve"> </w:t>
      </w:r>
      <w:r w:rsidRPr="00AE0493">
        <w:rPr>
          <w:rFonts w:ascii="Times New Roman" w:hAnsi="Times New Roman"/>
          <w:sz w:val="24"/>
          <w:szCs w:val="24"/>
        </w:rPr>
        <w:t xml:space="preserve">LNMIIT </w:t>
      </w:r>
      <w:r w:rsidRPr="00AE0493">
        <w:rPr>
          <w:rFonts w:ascii="Times New Roman" w:hAnsi="Times New Roman"/>
          <w:spacing w:val="40"/>
          <w:sz w:val="24"/>
          <w:szCs w:val="24"/>
        </w:rPr>
        <w:t xml:space="preserve">will </w:t>
      </w:r>
      <w:r w:rsidRPr="00AE0493">
        <w:rPr>
          <w:rFonts w:ascii="Times New Roman" w:hAnsi="Times New Roman"/>
          <w:sz w:val="24"/>
          <w:szCs w:val="24"/>
        </w:rPr>
        <w:t>be</w:t>
      </w:r>
      <w:r w:rsidRPr="00AE0493">
        <w:rPr>
          <w:rFonts w:ascii="Times New Roman" w:hAnsi="Times New Roman"/>
          <w:spacing w:val="40"/>
          <w:sz w:val="24"/>
          <w:szCs w:val="24"/>
        </w:rPr>
        <w:t xml:space="preserve"> </w:t>
      </w:r>
      <w:r w:rsidRPr="00AE0493">
        <w:rPr>
          <w:rFonts w:ascii="Times New Roman" w:hAnsi="Times New Roman"/>
          <w:sz w:val="24"/>
          <w:szCs w:val="24"/>
        </w:rPr>
        <w:t>final</w:t>
      </w:r>
      <w:r w:rsidRPr="00AE0493">
        <w:rPr>
          <w:rFonts w:ascii="Times New Roman" w:hAnsi="Times New Roman"/>
          <w:spacing w:val="40"/>
          <w:sz w:val="24"/>
          <w:szCs w:val="24"/>
        </w:rPr>
        <w:t xml:space="preserve"> </w:t>
      </w:r>
      <w:r w:rsidRPr="00AE0493">
        <w:rPr>
          <w:rFonts w:ascii="Times New Roman" w:hAnsi="Times New Roman"/>
          <w:sz w:val="24"/>
          <w:szCs w:val="24"/>
        </w:rPr>
        <w:t>in</w:t>
      </w:r>
      <w:r w:rsidRPr="00AE0493">
        <w:rPr>
          <w:rFonts w:ascii="Times New Roman" w:hAnsi="Times New Roman"/>
          <w:spacing w:val="40"/>
          <w:sz w:val="24"/>
          <w:szCs w:val="24"/>
        </w:rPr>
        <w:t xml:space="preserve"> </w:t>
      </w:r>
      <w:r w:rsidRPr="00AE0493">
        <w:rPr>
          <w:rFonts w:ascii="Times New Roman" w:hAnsi="Times New Roman"/>
          <w:sz w:val="24"/>
          <w:szCs w:val="24"/>
        </w:rPr>
        <w:t>all</w:t>
      </w:r>
      <w:r w:rsidRPr="00AE0493">
        <w:rPr>
          <w:rFonts w:ascii="Times New Roman" w:hAnsi="Times New Roman"/>
          <w:spacing w:val="40"/>
          <w:sz w:val="24"/>
          <w:szCs w:val="24"/>
        </w:rPr>
        <w:t xml:space="preserve"> </w:t>
      </w:r>
      <w:r w:rsidR="00F738D2" w:rsidRPr="00AE0493">
        <w:rPr>
          <w:rFonts w:ascii="Times New Roman" w:hAnsi="Times New Roman"/>
          <w:sz w:val="24"/>
          <w:szCs w:val="24"/>
        </w:rPr>
        <w:t>respects</w:t>
      </w:r>
      <w:r w:rsidRPr="00AE0493">
        <w:rPr>
          <w:rFonts w:ascii="Times New Roman" w:hAnsi="Times New Roman"/>
          <w:spacing w:val="40"/>
          <w:sz w:val="24"/>
          <w:szCs w:val="24"/>
        </w:rPr>
        <w:t xml:space="preserve"> </w:t>
      </w:r>
      <w:r w:rsidRPr="00AE0493">
        <w:rPr>
          <w:rFonts w:ascii="Times New Roman" w:hAnsi="Times New Roman"/>
          <w:sz w:val="24"/>
          <w:szCs w:val="24"/>
        </w:rPr>
        <w:t>and</w:t>
      </w:r>
      <w:r w:rsidRPr="00AE0493">
        <w:rPr>
          <w:rFonts w:ascii="Times New Roman" w:hAnsi="Times New Roman"/>
          <w:spacing w:val="40"/>
          <w:sz w:val="24"/>
          <w:szCs w:val="24"/>
        </w:rPr>
        <w:t xml:space="preserve"> </w:t>
      </w:r>
      <w:r w:rsidRPr="00AE0493">
        <w:rPr>
          <w:rFonts w:ascii="Times New Roman" w:hAnsi="Times New Roman"/>
          <w:sz w:val="24"/>
          <w:szCs w:val="24"/>
        </w:rPr>
        <w:t>will</w:t>
      </w:r>
      <w:r w:rsidRPr="00AE0493">
        <w:rPr>
          <w:rFonts w:ascii="Times New Roman" w:hAnsi="Times New Roman"/>
          <w:spacing w:val="40"/>
          <w:sz w:val="24"/>
          <w:szCs w:val="24"/>
        </w:rPr>
        <w:t xml:space="preserve"> </w:t>
      </w:r>
      <w:r w:rsidRPr="00AE0493">
        <w:rPr>
          <w:rFonts w:ascii="Times New Roman" w:hAnsi="Times New Roman"/>
          <w:sz w:val="24"/>
          <w:szCs w:val="24"/>
        </w:rPr>
        <w:t>be acceptable to all the tenderers.</w:t>
      </w:r>
    </w:p>
    <w:p w14:paraId="36534271" w14:textId="77777777" w:rsidR="00777778" w:rsidRPr="00AE0493" w:rsidRDefault="00777778" w:rsidP="00293C9C">
      <w:pPr>
        <w:pStyle w:val="ListParagraph"/>
        <w:widowControl w:val="0"/>
        <w:numPr>
          <w:ilvl w:val="0"/>
          <w:numId w:val="13"/>
        </w:numPr>
        <w:tabs>
          <w:tab w:val="left" w:pos="1926"/>
        </w:tabs>
        <w:autoSpaceDE w:val="0"/>
        <w:autoSpaceDN w:val="0"/>
        <w:spacing w:after="0" w:line="247" w:lineRule="auto"/>
        <w:ind w:left="720"/>
        <w:contextualSpacing w:val="0"/>
        <w:rPr>
          <w:rFonts w:ascii="Times New Roman" w:hAnsi="Times New Roman"/>
          <w:sz w:val="24"/>
          <w:szCs w:val="24"/>
        </w:rPr>
      </w:pPr>
      <w:r w:rsidRPr="00AE0493">
        <w:rPr>
          <w:rFonts w:ascii="Times New Roman" w:hAnsi="Times New Roman"/>
          <w:b/>
          <w:sz w:val="24"/>
          <w:szCs w:val="24"/>
        </w:rPr>
        <w:t xml:space="preserve">Jurisdiction: </w:t>
      </w:r>
      <w:r w:rsidRPr="00AE0493">
        <w:rPr>
          <w:rFonts w:ascii="Times New Roman" w:hAnsi="Times New Roman"/>
          <w:sz w:val="24"/>
          <w:szCs w:val="24"/>
        </w:rPr>
        <w:t>All matters and disputes arising out of this agreement will be subject to the jurisdiction of the courts located at Jaipur only.</w:t>
      </w:r>
    </w:p>
    <w:p w14:paraId="3C6DA626" w14:textId="77777777" w:rsidR="0096403B" w:rsidRPr="00AE0493" w:rsidRDefault="0096403B" w:rsidP="00293C9C">
      <w:pPr>
        <w:pStyle w:val="ListParagraph"/>
        <w:numPr>
          <w:ilvl w:val="0"/>
          <w:numId w:val="13"/>
        </w:numPr>
        <w:spacing w:after="0"/>
        <w:ind w:left="720"/>
        <w:rPr>
          <w:rFonts w:ascii="Times New Roman" w:hAnsi="Times New Roman"/>
          <w:sz w:val="24"/>
          <w:szCs w:val="24"/>
        </w:rPr>
      </w:pPr>
      <w:r w:rsidRPr="00AE0493">
        <w:rPr>
          <w:rFonts w:ascii="Times New Roman" w:hAnsi="Times New Roman"/>
          <w:sz w:val="24"/>
          <w:szCs w:val="24"/>
        </w:rPr>
        <w:t xml:space="preserve">Payment Terms </w:t>
      </w:r>
    </w:p>
    <w:p w14:paraId="558BD91E" w14:textId="186C679C" w:rsidR="0096403B" w:rsidRPr="00AE0493" w:rsidRDefault="0096403B" w:rsidP="00293C9C">
      <w:pPr>
        <w:pStyle w:val="ListParagraph"/>
        <w:widowControl w:val="0"/>
        <w:numPr>
          <w:ilvl w:val="1"/>
          <w:numId w:val="13"/>
        </w:numPr>
        <w:tabs>
          <w:tab w:val="left" w:pos="1926"/>
        </w:tabs>
        <w:autoSpaceDE w:val="0"/>
        <w:autoSpaceDN w:val="0"/>
        <w:spacing w:after="0" w:line="247" w:lineRule="auto"/>
        <w:ind w:left="1349"/>
        <w:contextualSpacing w:val="0"/>
        <w:rPr>
          <w:rFonts w:ascii="Times New Roman" w:hAnsi="Times New Roman"/>
          <w:sz w:val="24"/>
          <w:szCs w:val="24"/>
        </w:rPr>
      </w:pPr>
      <w:r w:rsidRPr="00AE0493">
        <w:rPr>
          <w:rFonts w:ascii="Times New Roman" w:hAnsi="Times New Roman"/>
          <w:sz w:val="24"/>
          <w:szCs w:val="24"/>
        </w:rPr>
        <w:t>Payments due under the agreement shall be made on a monthly basis. Copy of the service logbook to be submitted along with the Bills.</w:t>
      </w:r>
    </w:p>
    <w:p w14:paraId="71154184" w14:textId="11CF96D4" w:rsidR="0096403B" w:rsidRPr="00AE0493" w:rsidRDefault="0096403B" w:rsidP="00293C9C">
      <w:pPr>
        <w:pStyle w:val="ListParagraph"/>
        <w:widowControl w:val="0"/>
        <w:numPr>
          <w:ilvl w:val="1"/>
          <w:numId w:val="13"/>
        </w:numPr>
        <w:tabs>
          <w:tab w:val="left" w:pos="1926"/>
        </w:tabs>
        <w:autoSpaceDE w:val="0"/>
        <w:autoSpaceDN w:val="0"/>
        <w:spacing w:after="0" w:line="247" w:lineRule="auto"/>
        <w:ind w:left="1349"/>
        <w:contextualSpacing w:val="0"/>
        <w:rPr>
          <w:rFonts w:ascii="Times New Roman" w:hAnsi="Times New Roman"/>
          <w:sz w:val="24"/>
          <w:szCs w:val="24"/>
        </w:rPr>
      </w:pPr>
      <w:r w:rsidRPr="00AE0493">
        <w:rPr>
          <w:rFonts w:ascii="Times New Roman" w:hAnsi="Times New Roman"/>
          <w:sz w:val="24"/>
          <w:szCs w:val="24"/>
        </w:rPr>
        <w:t xml:space="preserve">There would </w:t>
      </w:r>
      <w:r w:rsidR="003F4C0B" w:rsidRPr="00AE0493">
        <w:rPr>
          <w:rFonts w:ascii="Times New Roman" w:hAnsi="Times New Roman"/>
          <w:sz w:val="24"/>
          <w:szCs w:val="24"/>
        </w:rPr>
        <w:t>be no</w:t>
      </w:r>
      <w:r w:rsidRPr="00AE0493">
        <w:rPr>
          <w:rFonts w:ascii="Times New Roman" w:hAnsi="Times New Roman"/>
          <w:sz w:val="24"/>
          <w:szCs w:val="24"/>
        </w:rPr>
        <w:t xml:space="preserve">  increase  in  rates  payable  to  the  Contractor  during  the Contract period except for enhancement of minimum wages by the State Govt In-case       of renewal after the initial contract period of two year, the contract value shall be increased up to the maximum of 5% annually.</w:t>
      </w:r>
    </w:p>
    <w:p w14:paraId="577F5B30" w14:textId="77777777" w:rsidR="0096403B" w:rsidRPr="00AE0493" w:rsidRDefault="0096403B" w:rsidP="0096403B">
      <w:pPr>
        <w:widowControl w:val="0"/>
        <w:tabs>
          <w:tab w:val="left" w:pos="680"/>
        </w:tabs>
        <w:autoSpaceDE w:val="0"/>
        <w:autoSpaceDN w:val="0"/>
        <w:adjustRightInd w:val="0"/>
        <w:ind w:left="1440" w:right="202"/>
        <w:jc w:val="both"/>
        <w:rPr>
          <w:rFonts w:ascii="Tahoma" w:hAnsi="Tahoma" w:cs="Tahoma"/>
          <w:sz w:val="20"/>
          <w:szCs w:val="20"/>
        </w:rPr>
      </w:pPr>
    </w:p>
    <w:p w14:paraId="4BDA328E" w14:textId="77777777" w:rsidR="0096403B" w:rsidRPr="00AE0493" w:rsidRDefault="0096403B" w:rsidP="0096403B">
      <w:pPr>
        <w:pStyle w:val="ListParagraph"/>
        <w:widowControl w:val="0"/>
        <w:tabs>
          <w:tab w:val="left" w:pos="1926"/>
        </w:tabs>
        <w:autoSpaceDE w:val="0"/>
        <w:autoSpaceDN w:val="0"/>
        <w:spacing w:after="0" w:line="247" w:lineRule="auto"/>
        <w:ind w:right="852"/>
        <w:contextualSpacing w:val="0"/>
        <w:rPr>
          <w:rFonts w:ascii="Times New Roman" w:hAnsi="Times New Roman"/>
          <w:sz w:val="24"/>
          <w:szCs w:val="24"/>
        </w:rPr>
      </w:pPr>
    </w:p>
    <w:p w14:paraId="0CD23D91" w14:textId="77777777" w:rsidR="00866658" w:rsidRPr="00AE0493" w:rsidRDefault="00866658" w:rsidP="00902C25">
      <w:pPr>
        <w:pStyle w:val="Heading3"/>
        <w:keepNext w:val="0"/>
        <w:widowControl w:val="0"/>
        <w:tabs>
          <w:tab w:val="left" w:pos="1496"/>
          <w:tab w:val="left" w:pos="1497"/>
          <w:tab w:val="left" w:pos="10085"/>
        </w:tabs>
        <w:autoSpaceDE w:val="0"/>
        <w:autoSpaceDN w:val="0"/>
        <w:spacing w:before="114" w:after="0"/>
      </w:pPr>
    </w:p>
    <w:p w14:paraId="78909E31" w14:textId="77777777" w:rsidR="00541DDF" w:rsidRPr="00AE0493" w:rsidRDefault="00541DDF" w:rsidP="00541DDF">
      <w:pPr>
        <w:pStyle w:val="ListParagraph"/>
        <w:spacing w:after="0"/>
        <w:ind w:right="207"/>
        <w:contextualSpacing w:val="0"/>
        <w:jc w:val="both"/>
        <w:rPr>
          <w:rFonts w:ascii="Tahoma" w:eastAsia="Times New Roman" w:hAnsi="Tahoma" w:cs="Tahoma"/>
          <w:sz w:val="20"/>
          <w:szCs w:val="20"/>
        </w:rPr>
      </w:pPr>
    </w:p>
    <w:p w14:paraId="5F11B8AE" w14:textId="77777777" w:rsidR="00950E52" w:rsidRPr="00AE0493" w:rsidRDefault="00950E52" w:rsidP="00B46619">
      <w:pPr>
        <w:autoSpaceDE w:val="0"/>
        <w:autoSpaceDN w:val="0"/>
        <w:adjustRightInd w:val="0"/>
        <w:spacing w:line="276" w:lineRule="auto"/>
        <w:ind w:left="900" w:right="207"/>
        <w:jc w:val="both"/>
        <w:rPr>
          <w:rFonts w:ascii="Tahoma" w:hAnsi="Tahoma" w:cs="Tahoma"/>
          <w:sz w:val="20"/>
          <w:szCs w:val="20"/>
        </w:rPr>
      </w:pPr>
    </w:p>
    <w:p w14:paraId="41DE5B04" w14:textId="77777777" w:rsidR="00293C9C" w:rsidRPr="00AE0493" w:rsidRDefault="006E68F5" w:rsidP="00293C9C">
      <w:pPr>
        <w:autoSpaceDE w:val="0"/>
        <w:autoSpaceDN w:val="0"/>
        <w:adjustRightInd w:val="0"/>
        <w:spacing w:line="276" w:lineRule="auto"/>
        <w:ind w:right="207"/>
        <w:jc w:val="right"/>
        <w:rPr>
          <w:rFonts w:cs="Tahoma"/>
          <w:b/>
          <w:szCs w:val="20"/>
        </w:rPr>
      </w:pPr>
      <w:r w:rsidRPr="00AE0493">
        <w:rPr>
          <w:rFonts w:cs="Tahoma"/>
          <w:b/>
          <w:szCs w:val="20"/>
        </w:rPr>
        <w:br w:type="page"/>
      </w:r>
      <w:r w:rsidR="0014572C" w:rsidRPr="00AE0493">
        <w:rPr>
          <w:rFonts w:cs="Tahoma"/>
          <w:b/>
          <w:szCs w:val="20"/>
        </w:rPr>
        <w:lastRenderedPageBreak/>
        <w:t xml:space="preserve">ANNEXURE: I </w:t>
      </w:r>
    </w:p>
    <w:p w14:paraId="45E6E738" w14:textId="50AAC1EC" w:rsidR="0014572C" w:rsidRPr="00AE0493" w:rsidRDefault="00112716" w:rsidP="00BE2CEA">
      <w:pPr>
        <w:autoSpaceDE w:val="0"/>
        <w:autoSpaceDN w:val="0"/>
        <w:adjustRightInd w:val="0"/>
        <w:spacing w:line="276" w:lineRule="auto"/>
        <w:ind w:right="207"/>
        <w:jc w:val="center"/>
        <w:rPr>
          <w:rFonts w:ascii="Tahoma" w:hAnsi="Tahoma" w:cs="Tahoma"/>
          <w:b/>
          <w:szCs w:val="20"/>
        </w:rPr>
      </w:pPr>
      <w:r w:rsidRPr="00AE0493">
        <w:rPr>
          <w:rFonts w:cs="Tahoma"/>
          <w:b/>
          <w:szCs w:val="20"/>
        </w:rPr>
        <w:t>FORM FOR TECHNICAL BID</w:t>
      </w:r>
    </w:p>
    <w:p w14:paraId="1CC2DAB2" w14:textId="77777777" w:rsidR="00293C9C" w:rsidRPr="00AE0493" w:rsidRDefault="00293C9C" w:rsidP="00B46619">
      <w:pPr>
        <w:autoSpaceDE w:val="0"/>
        <w:autoSpaceDN w:val="0"/>
        <w:adjustRightInd w:val="0"/>
        <w:spacing w:line="276" w:lineRule="auto"/>
        <w:ind w:right="207"/>
        <w:jc w:val="both"/>
        <w:rPr>
          <w:rFonts w:cs="Tahoma"/>
          <w:b/>
          <w:szCs w:val="20"/>
        </w:rPr>
      </w:pPr>
    </w:p>
    <w:p w14:paraId="4A9F7B39" w14:textId="2C5A3C2A" w:rsidR="00B752FD" w:rsidRPr="00AE0493" w:rsidRDefault="004D54C4" w:rsidP="00B46619">
      <w:pPr>
        <w:autoSpaceDE w:val="0"/>
        <w:autoSpaceDN w:val="0"/>
        <w:adjustRightInd w:val="0"/>
        <w:spacing w:line="276" w:lineRule="auto"/>
        <w:ind w:right="207"/>
        <w:jc w:val="both"/>
        <w:rPr>
          <w:rFonts w:cs="Tahoma"/>
          <w:b/>
          <w:bCs/>
          <w:szCs w:val="20"/>
        </w:rPr>
      </w:pPr>
      <w:r w:rsidRPr="00AE0493">
        <w:rPr>
          <w:rFonts w:cs="Tahoma"/>
          <w:b/>
          <w:szCs w:val="20"/>
        </w:rPr>
        <w:t>Name of</w:t>
      </w:r>
      <w:r w:rsidR="00036F61" w:rsidRPr="00AE0493">
        <w:rPr>
          <w:rFonts w:cs="Tahoma"/>
          <w:b/>
          <w:szCs w:val="20"/>
        </w:rPr>
        <w:t xml:space="preserve"> the </w:t>
      </w:r>
      <w:r w:rsidRPr="00AE0493">
        <w:rPr>
          <w:rFonts w:cs="Tahoma"/>
          <w:b/>
          <w:szCs w:val="20"/>
        </w:rPr>
        <w:t xml:space="preserve">Work: </w:t>
      </w:r>
      <w:r w:rsidR="00B752FD" w:rsidRPr="00AE0493">
        <w:rPr>
          <w:rFonts w:cs="Tahoma"/>
          <w:b/>
          <w:bCs/>
          <w:szCs w:val="20"/>
        </w:rPr>
        <w:t xml:space="preserve"> </w:t>
      </w:r>
      <w:r w:rsidR="00A9246C" w:rsidRPr="00AE0493">
        <w:rPr>
          <w:rFonts w:cs="Tahoma"/>
          <w:b/>
          <w:bCs/>
          <w:szCs w:val="20"/>
        </w:rPr>
        <w:t xml:space="preserve">Housekeeping </w:t>
      </w:r>
      <w:r w:rsidR="004237F1" w:rsidRPr="00AE0493">
        <w:rPr>
          <w:rFonts w:cs="Tahoma"/>
          <w:b/>
          <w:bCs/>
          <w:szCs w:val="20"/>
        </w:rPr>
        <w:t>Services at</w:t>
      </w:r>
      <w:r w:rsidR="00B752FD" w:rsidRPr="00AE0493">
        <w:rPr>
          <w:rFonts w:cs="Tahoma"/>
          <w:b/>
          <w:bCs/>
          <w:szCs w:val="20"/>
        </w:rPr>
        <w:t xml:space="preserve"> LNMIIT Campus, Jaipur</w:t>
      </w:r>
    </w:p>
    <w:p w14:paraId="4107643F" w14:textId="77777777" w:rsidR="00293C9C" w:rsidRPr="00AE0493" w:rsidRDefault="00293C9C" w:rsidP="00B46619">
      <w:pPr>
        <w:autoSpaceDE w:val="0"/>
        <w:autoSpaceDN w:val="0"/>
        <w:adjustRightInd w:val="0"/>
        <w:spacing w:line="276" w:lineRule="auto"/>
        <w:ind w:right="207"/>
        <w:jc w:val="both"/>
        <w:rPr>
          <w:rFonts w:ascii="Tahoma" w:hAnsi="Tahoma" w:cs="Tahoma"/>
          <w:b/>
          <w:bCs/>
          <w:sz w:val="18"/>
          <w:szCs w:val="20"/>
        </w:rPr>
      </w:pP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4410"/>
        <w:gridCol w:w="2610"/>
        <w:gridCol w:w="1890"/>
      </w:tblGrid>
      <w:tr w:rsidR="0019730F" w:rsidRPr="00AE0493" w14:paraId="1C195F69" w14:textId="77777777" w:rsidTr="00293C9C">
        <w:tc>
          <w:tcPr>
            <w:tcW w:w="990" w:type="dxa"/>
            <w:shd w:val="clear" w:color="auto" w:fill="auto"/>
          </w:tcPr>
          <w:p w14:paraId="63471950" w14:textId="77777777" w:rsidR="0019730F" w:rsidRPr="00AE0493" w:rsidRDefault="0019730F" w:rsidP="0019730F">
            <w:pPr>
              <w:autoSpaceDE w:val="0"/>
              <w:autoSpaceDN w:val="0"/>
              <w:adjustRightInd w:val="0"/>
              <w:spacing w:line="276" w:lineRule="auto"/>
              <w:ind w:left="90" w:right="207"/>
              <w:jc w:val="both"/>
              <w:rPr>
                <w:rFonts w:ascii="Tahoma" w:hAnsi="Tahoma" w:cs="Tahoma"/>
                <w:b/>
                <w:bCs/>
                <w:sz w:val="18"/>
                <w:szCs w:val="20"/>
              </w:rPr>
            </w:pPr>
            <w:r w:rsidRPr="00AE0493">
              <w:rPr>
                <w:rFonts w:ascii="Tahoma" w:hAnsi="Tahoma" w:cs="Tahoma"/>
                <w:b/>
                <w:bCs/>
                <w:sz w:val="18"/>
                <w:szCs w:val="20"/>
              </w:rPr>
              <w:t>S.No.</w:t>
            </w:r>
          </w:p>
        </w:tc>
        <w:tc>
          <w:tcPr>
            <w:tcW w:w="4410" w:type="dxa"/>
            <w:shd w:val="clear" w:color="auto" w:fill="auto"/>
          </w:tcPr>
          <w:p w14:paraId="39A30993" w14:textId="77777777" w:rsidR="0019730F" w:rsidRPr="00AE0493" w:rsidRDefault="0019730F" w:rsidP="0019730F">
            <w:pPr>
              <w:autoSpaceDE w:val="0"/>
              <w:autoSpaceDN w:val="0"/>
              <w:adjustRightInd w:val="0"/>
              <w:spacing w:line="276" w:lineRule="auto"/>
              <w:ind w:right="207"/>
              <w:jc w:val="center"/>
              <w:rPr>
                <w:rFonts w:ascii="Tahoma" w:hAnsi="Tahoma" w:cs="Tahoma"/>
                <w:b/>
                <w:bCs/>
                <w:sz w:val="18"/>
                <w:szCs w:val="20"/>
              </w:rPr>
            </w:pPr>
            <w:r w:rsidRPr="00AE0493">
              <w:rPr>
                <w:rFonts w:ascii="Tahoma" w:hAnsi="Tahoma" w:cs="Tahoma"/>
                <w:b/>
                <w:bCs/>
                <w:sz w:val="18"/>
                <w:szCs w:val="20"/>
              </w:rPr>
              <w:t>Particulars</w:t>
            </w:r>
          </w:p>
        </w:tc>
        <w:tc>
          <w:tcPr>
            <w:tcW w:w="2610" w:type="dxa"/>
            <w:shd w:val="clear" w:color="auto" w:fill="auto"/>
          </w:tcPr>
          <w:p w14:paraId="3EB31B61" w14:textId="77777777" w:rsidR="0019730F" w:rsidRPr="00AE0493" w:rsidRDefault="0019730F" w:rsidP="0019730F">
            <w:pPr>
              <w:autoSpaceDE w:val="0"/>
              <w:autoSpaceDN w:val="0"/>
              <w:adjustRightInd w:val="0"/>
              <w:spacing w:line="276" w:lineRule="auto"/>
              <w:ind w:right="207"/>
              <w:jc w:val="center"/>
              <w:rPr>
                <w:rFonts w:ascii="Tahoma" w:hAnsi="Tahoma" w:cs="Tahoma"/>
                <w:b/>
                <w:bCs/>
                <w:sz w:val="18"/>
                <w:szCs w:val="20"/>
              </w:rPr>
            </w:pPr>
            <w:r w:rsidRPr="00AE0493">
              <w:rPr>
                <w:rFonts w:ascii="Tahoma" w:hAnsi="Tahoma" w:cs="Tahoma"/>
                <w:b/>
                <w:bCs/>
                <w:sz w:val="18"/>
                <w:szCs w:val="20"/>
              </w:rPr>
              <w:t>Detail</w:t>
            </w:r>
          </w:p>
        </w:tc>
        <w:tc>
          <w:tcPr>
            <w:tcW w:w="1890" w:type="dxa"/>
          </w:tcPr>
          <w:p w14:paraId="782E1CF2" w14:textId="77777777" w:rsidR="0019730F" w:rsidRPr="00AE0493" w:rsidRDefault="0019730F" w:rsidP="0019730F">
            <w:pPr>
              <w:autoSpaceDE w:val="0"/>
              <w:autoSpaceDN w:val="0"/>
              <w:adjustRightInd w:val="0"/>
              <w:spacing w:line="276" w:lineRule="auto"/>
              <w:ind w:right="207"/>
              <w:jc w:val="center"/>
              <w:rPr>
                <w:rFonts w:ascii="Tahoma" w:hAnsi="Tahoma" w:cs="Tahoma"/>
                <w:b/>
                <w:bCs/>
                <w:sz w:val="18"/>
                <w:szCs w:val="20"/>
              </w:rPr>
            </w:pPr>
            <w:r w:rsidRPr="00AE0493">
              <w:rPr>
                <w:rFonts w:ascii="Tahoma" w:hAnsi="Tahoma" w:cs="Tahoma"/>
                <w:b/>
                <w:bCs/>
                <w:sz w:val="18"/>
                <w:szCs w:val="20"/>
              </w:rPr>
              <w:t>Remark</w:t>
            </w:r>
          </w:p>
        </w:tc>
      </w:tr>
      <w:tr w:rsidR="0019730F" w:rsidRPr="00AE0493" w14:paraId="05E9F8BC" w14:textId="77777777" w:rsidTr="00293C9C">
        <w:tc>
          <w:tcPr>
            <w:tcW w:w="990" w:type="dxa"/>
            <w:shd w:val="clear" w:color="auto" w:fill="auto"/>
          </w:tcPr>
          <w:p w14:paraId="146DFD6A"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
                <w:bCs/>
                <w:sz w:val="18"/>
                <w:szCs w:val="20"/>
              </w:rPr>
              <w:t xml:space="preserve">        </w:t>
            </w:r>
          </w:p>
        </w:tc>
        <w:tc>
          <w:tcPr>
            <w:tcW w:w="4410" w:type="dxa"/>
            <w:shd w:val="clear" w:color="auto" w:fill="auto"/>
          </w:tcPr>
          <w:p w14:paraId="5A9F7CCF"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Name of the Bidder</w:t>
            </w:r>
          </w:p>
          <w:p w14:paraId="3383FEF8"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(Attach the Profile of the company/ firm).</w:t>
            </w:r>
          </w:p>
        </w:tc>
        <w:tc>
          <w:tcPr>
            <w:tcW w:w="2610" w:type="dxa"/>
            <w:shd w:val="clear" w:color="auto" w:fill="auto"/>
          </w:tcPr>
          <w:p w14:paraId="69D94DE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508E80A4"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5F55ABCE" w14:textId="77777777" w:rsidTr="00293C9C">
        <w:tc>
          <w:tcPr>
            <w:tcW w:w="990" w:type="dxa"/>
            <w:shd w:val="clear" w:color="auto" w:fill="auto"/>
          </w:tcPr>
          <w:p w14:paraId="7BF80003"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74256A5F"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Address of the Bidder(Company /Firm)</w:t>
            </w:r>
          </w:p>
        </w:tc>
        <w:tc>
          <w:tcPr>
            <w:tcW w:w="2610" w:type="dxa"/>
            <w:shd w:val="clear" w:color="auto" w:fill="auto"/>
          </w:tcPr>
          <w:p w14:paraId="5A6EC54E"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669438D8"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603E8876" w14:textId="77777777" w:rsidTr="00293C9C">
        <w:tc>
          <w:tcPr>
            <w:tcW w:w="990" w:type="dxa"/>
            <w:shd w:val="clear" w:color="auto" w:fill="auto"/>
          </w:tcPr>
          <w:p w14:paraId="74ACE8E8"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286FFBC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Registration number and date of Registration.</w:t>
            </w:r>
          </w:p>
          <w:p w14:paraId="6B1ABF8E"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(Proof of incorporation/inception of the company )</w:t>
            </w:r>
          </w:p>
        </w:tc>
        <w:tc>
          <w:tcPr>
            <w:tcW w:w="2610" w:type="dxa"/>
            <w:shd w:val="clear" w:color="auto" w:fill="auto"/>
          </w:tcPr>
          <w:p w14:paraId="7C33A89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64D87CF4"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78AAB26B" w14:textId="77777777" w:rsidTr="00293C9C">
        <w:tc>
          <w:tcPr>
            <w:tcW w:w="990" w:type="dxa"/>
            <w:shd w:val="clear" w:color="auto" w:fill="auto"/>
          </w:tcPr>
          <w:p w14:paraId="5A05FF51"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3320A835"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sz w:val="18"/>
                <w:szCs w:val="20"/>
              </w:rPr>
              <w:t>Name of the Proprietors /Partners/Directors</w:t>
            </w:r>
          </w:p>
        </w:tc>
        <w:tc>
          <w:tcPr>
            <w:tcW w:w="2610" w:type="dxa"/>
            <w:shd w:val="clear" w:color="auto" w:fill="auto"/>
          </w:tcPr>
          <w:p w14:paraId="06E1D4AC"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20A86EA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2A3065F7" w14:textId="77777777" w:rsidTr="00293C9C">
        <w:tc>
          <w:tcPr>
            <w:tcW w:w="990" w:type="dxa"/>
            <w:shd w:val="clear" w:color="auto" w:fill="auto"/>
          </w:tcPr>
          <w:p w14:paraId="478BAF54"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54D1F81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sz w:val="18"/>
                <w:szCs w:val="20"/>
              </w:rPr>
              <w:t>Name of the Authorized Signatory</w:t>
            </w:r>
          </w:p>
        </w:tc>
        <w:tc>
          <w:tcPr>
            <w:tcW w:w="2610" w:type="dxa"/>
            <w:shd w:val="clear" w:color="auto" w:fill="auto"/>
          </w:tcPr>
          <w:p w14:paraId="16285F22"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25D652BA"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622802FB" w14:textId="77777777" w:rsidTr="00293C9C">
        <w:tc>
          <w:tcPr>
            <w:tcW w:w="990" w:type="dxa"/>
            <w:shd w:val="clear" w:color="auto" w:fill="auto"/>
          </w:tcPr>
          <w:p w14:paraId="1DC477A5"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152EB04A"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PF Registration number (attach copy)</w:t>
            </w:r>
          </w:p>
        </w:tc>
        <w:tc>
          <w:tcPr>
            <w:tcW w:w="2610" w:type="dxa"/>
            <w:shd w:val="clear" w:color="auto" w:fill="auto"/>
          </w:tcPr>
          <w:p w14:paraId="3B2DB4F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6384366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1ECA387E" w14:textId="77777777" w:rsidTr="00293C9C">
        <w:tc>
          <w:tcPr>
            <w:tcW w:w="990" w:type="dxa"/>
            <w:shd w:val="clear" w:color="auto" w:fill="auto"/>
          </w:tcPr>
          <w:p w14:paraId="340730CD"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12E7E53E"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ESI Registration details (attach   copy)</w:t>
            </w:r>
          </w:p>
        </w:tc>
        <w:tc>
          <w:tcPr>
            <w:tcW w:w="2610" w:type="dxa"/>
            <w:shd w:val="clear" w:color="auto" w:fill="auto"/>
          </w:tcPr>
          <w:p w14:paraId="65523AE9"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1EAAF01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24EB6F2E" w14:textId="77777777" w:rsidTr="00293C9C">
        <w:tc>
          <w:tcPr>
            <w:tcW w:w="990" w:type="dxa"/>
            <w:shd w:val="clear" w:color="auto" w:fill="auto"/>
          </w:tcPr>
          <w:p w14:paraId="4EE5F6D7"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673B715E"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PAN Number (attach copy)</w:t>
            </w:r>
          </w:p>
        </w:tc>
        <w:tc>
          <w:tcPr>
            <w:tcW w:w="2610" w:type="dxa"/>
            <w:shd w:val="clear" w:color="auto" w:fill="auto"/>
          </w:tcPr>
          <w:p w14:paraId="6E790620"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33ECF7CE"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7730B389" w14:textId="77777777" w:rsidTr="00293C9C">
        <w:tc>
          <w:tcPr>
            <w:tcW w:w="990" w:type="dxa"/>
            <w:shd w:val="clear" w:color="auto" w:fill="auto"/>
          </w:tcPr>
          <w:p w14:paraId="77150D47"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7DAB4743"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GST registration number (attach copy)</w:t>
            </w:r>
          </w:p>
        </w:tc>
        <w:tc>
          <w:tcPr>
            <w:tcW w:w="2610" w:type="dxa"/>
            <w:shd w:val="clear" w:color="auto" w:fill="auto"/>
          </w:tcPr>
          <w:p w14:paraId="2ED9D9E4"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7688BFB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7322D4B4" w14:textId="77777777" w:rsidTr="00293C9C">
        <w:tc>
          <w:tcPr>
            <w:tcW w:w="990" w:type="dxa"/>
            <w:shd w:val="clear" w:color="auto" w:fill="auto"/>
          </w:tcPr>
          <w:p w14:paraId="226494F8"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07B3ADDD"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Details of Registration with the Labour Commissioner (attach   copy)</w:t>
            </w:r>
          </w:p>
        </w:tc>
        <w:tc>
          <w:tcPr>
            <w:tcW w:w="2610" w:type="dxa"/>
            <w:shd w:val="clear" w:color="auto" w:fill="auto"/>
          </w:tcPr>
          <w:p w14:paraId="13219A81"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0B310894"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4EE8184B" w14:textId="77777777" w:rsidTr="00293C9C">
        <w:tc>
          <w:tcPr>
            <w:tcW w:w="990" w:type="dxa"/>
            <w:shd w:val="clear" w:color="auto" w:fill="auto"/>
          </w:tcPr>
          <w:p w14:paraId="1A46ED69"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2E0E9DE7" w14:textId="77777777" w:rsidR="0019730F" w:rsidRPr="00AE0493" w:rsidRDefault="0019730F" w:rsidP="004237F1">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Satisfactory Performance certificates from the minimum 3 Agencies where the Bidder has rendered housekeeping services during the last 3 years. (attach   copy)</w:t>
            </w:r>
          </w:p>
        </w:tc>
        <w:tc>
          <w:tcPr>
            <w:tcW w:w="2610" w:type="dxa"/>
            <w:shd w:val="clear" w:color="auto" w:fill="auto"/>
          </w:tcPr>
          <w:p w14:paraId="01CC68B6"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19D9ADAA"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62AD0D5C" w14:textId="77777777" w:rsidTr="00293C9C">
        <w:tc>
          <w:tcPr>
            <w:tcW w:w="990" w:type="dxa"/>
            <w:shd w:val="clear" w:color="auto" w:fill="auto"/>
          </w:tcPr>
          <w:p w14:paraId="38F8D54E" w14:textId="77777777" w:rsidR="0019730F" w:rsidRPr="00AE0493" w:rsidRDefault="0019730F" w:rsidP="0019730F">
            <w:pPr>
              <w:autoSpaceDE w:val="0"/>
              <w:autoSpaceDN w:val="0"/>
              <w:adjustRightInd w:val="0"/>
              <w:spacing w:line="276" w:lineRule="auto"/>
              <w:ind w:left="90" w:right="207"/>
              <w:jc w:val="both"/>
              <w:rPr>
                <w:rFonts w:ascii="Tahoma" w:hAnsi="Tahoma" w:cs="Tahoma"/>
                <w:bCs/>
                <w:sz w:val="18"/>
                <w:szCs w:val="20"/>
              </w:rPr>
            </w:pPr>
          </w:p>
        </w:tc>
        <w:tc>
          <w:tcPr>
            <w:tcW w:w="4410" w:type="dxa"/>
            <w:shd w:val="clear" w:color="auto" w:fill="auto"/>
          </w:tcPr>
          <w:p w14:paraId="3D1BE5EE" w14:textId="77777777" w:rsidR="0019730F" w:rsidRPr="00AE0493" w:rsidRDefault="0019730F" w:rsidP="004237F1">
            <w:pPr>
              <w:autoSpaceDE w:val="0"/>
              <w:autoSpaceDN w:val="0"/>
              <w:adjustRightInd w:val="0"/>
              <w:spacing w:line="276" w:lineRule="auto"/>
              <w:ind w:right="207"/>
              <w:jc w:val="both"/>
              <w:rPr>
                <w:rFonts w:ascii="Tahoma" w:hAnsi="Tahoma" w:cs="Tahoma"/>
                <w:b/>
                <w:bCs/>
                <w:sz w:val="18"/>
                <w:szCs w:val="20"/>
              </w:rPr>
            </w:pPr>
            <w:r w:rsidRPr="00AE0493">
              <w:rPr>
                <w:rFonts w:ascii="Tahoma" w:hAnsi="Tahoma" w:cs="Tahoma"/>
                <w:b/>
                <w:bCs/>
                <w:sz w:val="18"/>
                <w:szCs w:val="20"/>
              </w:rPr>
              <w:t>Name of Organization</w:t>
            </w:r>
          </w:p>
        </w:tc>
        <w:tc>
          <w:tcPr>
            <w:tcW w:w="2610" w:type="dxa"/>
            <w:shd w:val="clear" w:color="auto" w:fill="auto"/>
          </w:tcPr>
          <w:p w14:paraId="7250B812" w14:textId="77777777" w:rsidR="0019730F" w:rsidRPr="00AE0493" w:rsidRDefault="0019730F" w:rsidP="00B46619">
            <w:pPr>
              <w:autoSpaceDE w:val="0"/>
              <w:autoSpaceDN w:val="0"/>
              <w:adjustRightInd w:val="0"/>
              <w:spacing w:line="276" w:lineRule="auto"/>
              <w:ind w:right="207"/>
              <w:jc w:val="both"/>
              <w:rPr>
                <w:rFonts w:ascii="Tahoma" w:hAnsi="Tahoma" w:cs="Tahoma"/>
                <w:b/>
                <w:bCs/>
                <w:sz w:val="18"/>
                <w:szCs w:val="20"/>
              </w:rPr>
            </w:pPr>
            <w:r w:rsidRPr="00AE0493">
              <w:rPr>
                <w:rFonts w:ascii="Tahoma" w:hAnsi="Tahoma" w:cs="Tahoma"/>
                <w:b/>
                <w:bCs/>
                <w:sz w:val="18"/>
                <w:szCs w:val="20"/>
              </w:rPr>
              <w:t>Duration</w:t>
            </w:r>
          </w:p>
        </w:tc>
        <w:tc>
          <w:tcPr>
            <w:tcW w:w="1890" w:type="dxa"/>
          </w:tcPr>
          <w:p w14:paraId="1DB277DD" w14:textId="77777777" w:rsidR="0019730F" w:rsidRPr="00AE0493" w:rsidRDefault="0019730F" w:rsidP="00B46619">
            <w:pPr>
              <w:autoSpaceDE w:val="0"/>
              <w:autoSpaceDN w:val="0"/>
              <w:adjustRightInd w:val="0"/>
              <w:spacing w:line="276" w:lineRule="auto"/>
              <w:ind w:right="207"/>
              <w:jc w:val="both"/>
              <w:rPr>
                <w:rFonts w:ascii="Tahoma" w:hAnsi="Tahoma" w:cs="Tahoma"/>
                <w:b/>
                <w:bCs/>
                <w:sz w:val="18"/>
                <w:szCs w:val="20"/>
              </w:rPr>
            </w:pPr>
            <w:r w:rsidRPr="00AE0493">
              <w:rPr>
                <w:rFonts w:ascii="Tahoma" w:hAnsi="Tahoma" w:cs="Tahoma"/>
                <w:b/>
                <w:bCs/>
                <w:sz w:val="18"/>
                <w:szCs w:val="20"/>
              </w:rPr>
              <w:t>Annexure No.</w:t>
            </w:r>
          </w:p>
        </w:tc>
      </w:tr>
      <w:tr w:rsidR="0019730F" w:rsidRPr="00AE0493" w14:paraId="3FAC10C9" w14:textId="77777777" w:rsidTr="00293C9C">
        <w:tc>
          <w:tcPr>
            <w:tcW w:w="990" w:type="dxa"/>
            <w:shd w:val="clear" w:color="auto" w:fill="auto"/>
          </w:tcPr>
          <w:p w14:paraId="23E6657B" w14:textId="77777777" w:rsidR="0019730F" w:rsidRPr="00AE0493" w:rsidRDefault="0019730F" w:rsidP="0019730F">
            <w:pPr>
              <w:autoSpaceDE w:val="0"/>
              <w:autoSpaceDN w:val="0"/>
              <w:adjustRightInd w:val="0"/>
              <w:spacing w:line="276" w:lineRule="auto"/>
              <w:ind w:left="90" w:right="207"/>
              <w:jc w:val="right"/>
              <w:rPr>
                <w:rFonts w:ascii="Tahoma" w:hAnsi="Tahoma" w:cs="Tahoma"/>
                <w:b/>
                <w:bCs/>
                <w:sz w:val="18"/>
                <w:szCs w:val="20"/>
              </w:rPr>
            </w:pPr>
            <w:r w:rsidRPr="00AE0493">
              <w:rPr>
                <w:rFonts w:ascii="Tahoma" w:hAnsi="Tahoma" w:cs="Tahoma"/>
                <w:b/>
                <w:bCs/>
                <w:sz w:val="18"/>
                <w:szCs w:val="20"/>
              </w:rPr>
              <w:t>1</w:t>
            </w:r>
          </w:p>
        </w:tc>
        <w:tc>
          <w:tcPr>
            <w:tcW w:w="4410" w:type="dxa"/>
            <w:shd w:val="clear" w:color="auto" w:fill="auto"/>
          </w:tcPr>
          <w:p w14:paraId="58CFD81A" w14:textId="77777777" w:rsidR="0019730F" w:rsidRPr="00AE0493" w:rsidRDefault="0019730F" w:rsidP="004237F1">
            <w:pPr>
              <w:autoSpaceDE w:val="0"/>
              <w:autoSpaceDN w:val="0"/>
              <w:adjustRightInd w:val="0"/>
              <w:spacing w:line="276" w:lineRule="auto"/>
              <w:ind w:right="207"/>
              <w:jc w:val="both"/>
              <w:rPr>
                <w:rFonts w:ascii="Tahoma" w:hAnsi="Tahoma" w:cs="Tahoma"/>
                <w:bCs/>
                <w:sz w:val="18"/>
                <w:szCs w:val="20"/>
              </w:rPr>
            </w:pPr>
          </w:p>
        </w:tc>
        <w:tc>
          <w:tcPr>
            <w:tcW w:w="2610" w:type="dxa"/>
            <w:shd w:val="clear" w:color="auto" w:fill="auto"/>
          </w:tcPr>
          <w:p w14:paraId="38A25508"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46A4E9D9"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4B1D67DE" w14:textId="77777777" w:rsidTr="00293C9C">
        <w:tc>
          <w:tcPr>
            <w:tcW w:w="990" w:type="dxa"/>
            <w:shd w:val="clear" w:color="auto" w:fill="auto"/>
          </w:tcPr>
          <w:p w14:paraId="470CB886" w14:textId="77777777" w:rsidR="0019730F" w:rsidRPr="00AE0493" w:rsidRDefault="0019730F" w:rsidP="0019730F">
            <w:pPr>
              <w:autoSpaceDE w:val="0"/>
              <w:autoSpaceDN w:val="0"/>
              <w:adjustRightInd w:val="0"/>
              <w:spacing w:line="276" w:lineRule="auto"/>
              <w:ind w:left="90" w:right="207"/>
              <w:jc w:val="right"/>
              <w:rPr>
                <w:rFonts w:ascii="Tahoma" w:hAnsi="Tahoma" w:cs="Tahoma"/>
                <w:b/>
                <w:bCs/>
                <w:sz w:val="18"/>
                <w:szCs w:val="20"/>
              </w:rPr>
            </w:pPr>
            <w:r w:rsidRPr="00AE0493">
              <w:rPr>
                <w:rFonts w:ascii="Tahoma" w:hAnsi="Tahoma" w:cs="Tahoma"/>
                <w:b/>
                <w:bCs/>
                <w:sz w:val="18"/>
                <w:szCs w:val="20"/>
              </w:rPr>
              <w:t>2</w:t>
            </w:r>
          </w:p>
        </w:tc>
        <w:tc>
          <w:tcPr>
            <w:tcW w:w="4410" w:type="dxa"/>
            <w:shd w:val="clear" w:color="auto" w:fill="auto"/>
          </w:tcPr>
          <w:p w14:paraId="4E0FCDC9" w14:textId="77777777" w:rsidR="0019730F" w:rsidRPr="00AE0493" w:rsidRDefault="0019730F" w:rsidP="004237F1">
            <w:pPr>
              <w:autoSpaceDE w:val="0"/>
              <w:autoSpaceDN w:val="0"/>
              <w:adjustRightInd w:val="0"/>
              <w:spacing w:line="276" w:lineRule="auto"/>
              <w:ind w:right="207"/>
              <w:jc w:val="both"/>
              <w:rPr>
                <w:rFonts w:ascii="Tahoma" w:hAnsi="Tahoma" w:cs="Tahoma"/>
                <w:bCs/>
                <w:sz w:val="18"/>
                <w:szCs w:val="20"/>
              </w:rPr>
            </w:pPr>
          </w:p>
        </w:tc>
        <w:tc>
          <w:tcPr>
            <w:tcW w:w="2610" w:type="dxa"/>
            <w:shd w:val="clear" w:color="auto" w:fill="auto"/>
          </w:tcPr>
          <w:p w14:paraId="4F568171"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44B0BBB2"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2FE6E876" w14:textId="77777777" w:rsidTr="00293C9C">
        <w:tc>
          <w:tcPr>
            <w:tcW w:w="990" w:type="dxa"/>
            <w:shd w:val="clear" w:color="auto" w:fill="auto"/>
          </w:tcPr>
          <w:p w14:paraId="42267F13" w14:textId="77777777" w:rsidR="0019730F" w:rsidRPr="00AE0493" w:rsidRDefault="0019730F" w:rsidP="0019730F">
            <w:pPr>
              <w:autoSpaceDE w:val="0"/>
              <w:autoSpaceDN w:val="0"/>
              <w:adjustRightInd w:val="0"/>
              <w:spacing w:line="276" w:lineRule="auto"/>
              <w:ind w:left="90" w:right="207"/>
              <w:jc w:val="right"/>
              <w:rPr>
                <w:rFonts w:ascii="Tahoma" w:hAnsi="Tahoma" w:cs="Tahoma"/>
                <w:b/>
                <w:bCs/>
                <w:sz w:val="18"/>
                <w:szCs w:val="20"/>
              </w:rPr>
            </w:pPr>
            <w:r w:rsidRPr="00AE0493">
              <w:rPr>
                <w:rFonts w:ascii="Tahoma" w:hAnsi="Tahoma" w:cs="Tahoma"/>
                <w:b/>
                <w:bCs/>
                <w:sz w:val="18"/>
                <w:szCs w:val="20"/>
              </w:rPr>
              <w:t>3</w:t>
            </w:r>
          </w:p>
        </w:tc>
        <w:tc>
          <w:tcPr>
            <w:tcW w:w="4410" w:type="dxa"/>
            <w:shd w:val="clear" w:color="auto" w:fill="auto"/>
          </w:tcPr>
          <w:p w14:paraId="59E5C40F" w14:textId="77777777" w:rsidR="0019730F" w:rsidRPr="00AE0493" w:rsidRDefault="0019730F" w:rsidP="004237F1">
            <w:pPr>
              <w:autoSpaceDE w:val="0"/>
              <w:autoSpaceDN w:val="0"/>
              <w:adjustRightInd w:val="0"/>
              <w:spacing w:line="276" w:lineRule="auto"/>
              <w:ind w:right="207"/>
              <w:jc w:val="both"/>
              <w:rPr>
                <w:rFonts w:ascii="Tahoma" w:hAnsi="Tahoma" w:cs="Tahoma"/>
                <w:bCs/>
                <w:sz w:val="18"/>
                <w:szCs w:val="20"/>
              </w:rPr>
            </w:pPr>
          </w:p>
        </w:tc>
        <w:tc>
          <w:tcPr>
            <w:tcW w:w="2610" w:type="dxa"/>
            <w:shd w:val="clear" w:color="auto" w:fill="auto"/>
          </w:tcPr>
          <w:p w14:paraId="5E9F4A3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1FEF06DC"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r w:rsidR="0019730F" w:rsidRPr="00AE0493" w14:paraId="688F29E8" w14:textId="77777777" w:rsidTr="00293C9C">
        <w:tc>
          <w:tcPr>
            <w:tcW w:w="990" w:type="dxa"/>
            <w:shd w:val="clear" w:color="auto" w:fill="auto"/>
          </w:tcPr>
          <w:p w14:paraId="4870B5BB"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26F8AFFC" w14:textId="380D8649" w:rsidR="0019730F" w:rsidRPr="00AE0493" w:rsidRDefault="0019730F" w:rsidP="00B46619">
            <w:pPr>
              <w:autoSpaceDE w:val="0"/>
              <w:autoSpaceDN w:val="0"/>
              <w:adjustRightInd w:val="0"/>
              <w:spacing w:line="276" w:lineRule="auto"/>
              <w:ind w:right="207"/>
              <w:jc w:val="both"/>
              <w:rPr>
                <w:rFonts w:ascii="Tahoma" w:hAnsi="Tahoma" w:cs="Tahoma"/>
                <w:sz w:val="18"/>
                <w:szCs w:val="20"/>
              </w:rPr>
            </w:pPr>
            <w:r w:rsidRPr="00AE0493">
              <w:rPr>
                <w:rFonts w:ascii="Tahoma" w:hAnsi="Tahoma" w:cs="Tahoma"/>
                <w:sz w:val="18"/>
                <w:szCs w:val="20"/>
              </w:rPr>
              <w:t xml:space="preserve">Details of E.M.D. (Rs. </w:t>
            </w:r>
            <w:r w:rsidR="00737222" w:rsidRPr="00AE0493">
              <w:rPr>
                <w:rFonts w:ascii="Tahoma" w:hAnsi="Tahoma" w:cs="Tahoma"/>
                <w:sz w:val="18"/>
                <w:szCs w:val="20"/>
              </w:rPr>
              <w:t>10,00000/-</w:t>
            </w:r>
            <w:r w:rsidRPr="00AE0493">
              <w:rPr>
                <w:rFonts w:ascii="Tahoma" w:hAnsi="Tahoma" w:cs="Tahoma"/>
                <w:sz w:val="18"/>
                <w:szCs w:val="20"/>
              </w:rPr>
              <w:t xml:space="preserve">): </w:t>
            </w:r>
          </w:p>
          <w:p w14:paraId="2D84235A"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2610" w:type="dxa"/>
            <w:shd w:val="clear" w:color="auto" w:fill="auto"/>
          </w:tcPr>
          <w:p w14:paraId="414CEE24"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Draft No. ------</w:t>
            </w:r>
          </w:p>
          <w:p w14:paraId="3F58A8A1"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Dated-----</w:t>
            </w:r>
          </w:p>
          <w:p w14:paraId="474A0241"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Issuing Bank-------</w:t>
            </w:r>
          </w:p>
          <w:p w14:paraId="7D454250"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Branch Name ------</w:t>
            </w:r>
          </w:p>
          <w:p w14:paraId="650DFAEF" w14:textId="77777777" w:rsidR="0019730F" w:rsidRPr="00AE0493" w:rsidRDefault="0019730F" w:rsidP="00B46619">
            <w:pPr>
              <w:autoSpaceDE w:val="0"/>
              <w:autoSpaceDN w:val="0"/>
              <w:adjustRightInd w:val="0"/>
              <w:spacing w:line="276" w:lineRule="auto"/>
              <w:ind w:right="207"/>
              <w:rPr>
                <w:rFonts w:ascii="Tahoma" w:hAnsi="Tahoma" w:cs="Tahoma"/>
                <w:bCs/>
                <w:sz w:val="18"/>
                <w:szCs w:val="20"/>
              </w:rPr>
            </w:pPr>
            <w:r w:rsidRPr="00AE0493">
              <w:rPr>
                <w:rFonts w:ascii="Tahoma" w:hAnsi="Tahoma" w:cs="Tahoma"/>
                <w:sz w:val="18"/>
                <w:szCs w:val="20"/>
              </w:rPr>
              <w:t>and IFSC code--</w:t>
            </w:r>
          </w:p>
        </w:tc>
        <w:tc>
          <w:tcPr>
            <w:tcW w:w="1890" w:type="dxa"/>
          </w:tcPr>
          <w:p w14:paraId="64609709"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r>
      <w:tr w:rsidR="0019730F" w:rsidRPr="00AE0493" w14:paraId="57666B16" w14:textId="77777777" w:rsidTr="00293C9C">
        <w:tc>
          <w:tcPr>
            <w:tcW w:w="990" w:type="dxa"/>
            <w:shd w:val="clear" w:color="auto" w:fill="auto"/>
          </w:tcPr>
          <w:p w14:paraId="574789DD"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6E80C24B" w14:textId="77777777" w:rsidR="0019730F" w:rsidRPr="00AE0493" w:rsidRDefault="0019730F" w:rsidP="00B46619">
            <w:pPr>
              <w:autoSpaceDE w:val="0"/>
              <w:autoSpaceDN w:val="0"/>
              <w:adjustRightInd w:val="0"/>
              <w:spacing w:line="276" w:lineRule="auto"/>
              <w:ind w:right="207"/>
              <w:jc w:val="both"/>
              <w:rPr>
                <w:rFonts w:ascii="Tahoma" w:hAnsi="Tahoma" w:cs="Tahoma"/>
                <w:sz w:val="18"/>
                <w:szCs w:val="20"/>
              </w:rPr>
            </w:pPr>
            <w:r w:rsidRPr="00AE0493">
              <w:rPr>
                <w:rFonts w:ascii="Tahoma" w:hAnsi="Tahoma" w:cs="Tahoma"/>
                <w:sz w:val="18"/>
                <w:szCs w:val="20"/>
              </w:rPr>
              <w:t>List of Manpower Working with Agency</w:t>
            </w:r>
            <w:r w:rsidRPr="00AE0493">
              <w:rPr>
                <w:rFonts w:ascii="Tahoma" w:hAnsi="Tahoma" w:cs="Tahoma"/>
                <w:bCs/>
                <w:sz w:val="18"/>
                <w:szCs w:val="20"/>
              </w:rPr>
              <w:t>(attach copy)</w:t>
            </w:r>
          </w:p>
        </w:tc>
        <w:tc>
          <w:tcPr>
            <w:tcW w:w="2610" w:type="dxa"/>
            <w:shd w:val="clear" w:color="auto" w:fill="auto"/>
          </w:tcPr>
          <w:p w14:paraId="5CAA9D5F" w14:textId="77777777" w:rsidR="0019730F" w:rsidRPr="00AE0493" w:rsidRDefault="0019730F" w:rsidP="00B46619">
            <w:pPr>
              <w:autoSpaceDE w:val="0"/>
              <w:autoSpaceDN w:val="0"/>
              <w:adjustRightInd w:val="0"/>
              <w:spacing w:line="276" w:lineRule="auto"/>
              <w:ind w:right="207"/>
              <w:jc w:val="both"/>
              <w:rPr>
                <w:rFonts w:ascii="Tahoma" w:hAnsi="Tahoma" w:cs="Tahoma"/>
                <w:sz w:val="18"/>
                <w:szCs w:val="20"/>
              </w:rPr>
            </w:pPr>
          </w:p>
        </w:tc>
        <w:tc>
          <w:tcPr>
            <w:tcW w:w="1890" w:type="dxa"/>
          </w:tcPr>
          <w:p w14:paraId="18643588" w14:textId="77777777" w:rsidR="0019730F" w:rsidRPr="00AE0493" w:rsidRDefault="0019730F" w:rsidP="00B46619">
            <w:pPr>
              <w:autoSpaceDE w:val="0"/>
              <w:autoSpaceDN w:val="0"/>
              <w:adjustRightInd w:val="0"/>
              <w:spacing w:line="276" w:lineRule="auto"/>
              <w:ind w:right="207"/>
              <w:jc w:val="both"/>
              <w:rPr>
                <w:rFonts w:ascii="Tahoma" w:hAnsi="Tahoma" w:cs="Tahoma"/>
                <w:sz w:val="18"/>
                <w:szCs w:val="20"/>
              </w:rPr>
            </w:pPr>
          </w:p>
        </w:tc>
      </w:tr>
      <w:tr w:rsidR="00F31732" w:rsidRPr="00AE0493" w14:paraId="38D365C1" w14:textId="77777777" w:rsidTr="00293C9C">
        <w:tc>
          <w:tcPr>
            <w:tcW w:w="990" w:type="dxa"/>
            <w:shd w:val="clear" w:color="auto" w:fill="auto"/>
          </w:tcPr>
          <w:p w14:paraId="0F270C2D" w14:textId="77777777" w:rsidR="00F31732" w:rsidRPr="00AE0493" w:rsidRDefault="00F31732">
            <w:pPr>
              <w:numPr>
                <w:ilvl w:val="0"/>
                <w:numId w:val="4"/>
              </w:numPr>
              <w:autoSpaceDE w:val="0"/>
              <w:autoSpaceDN w:val="0"/>
              <w:adjustRightInd w:val="0"/>
              <w:spacing w:line="276" w:lineRule="auto"/>
              <w:ind w:left="90" w:right="207" w:hanging="10"/>
              <w:jc w:val="both"/>
              <w:rPr>
                <w:rFonts w:ascii="Tahoma" w:hAnsi="Tahoma" w:cs="Tahoma"/>
                <w:bCs/>
                <w:sz w:val="18"/>
                <w:szCs w:val="20"/>
              </w:rPr>
            </w:pPr>
          </w:p>
        </w:tc>
        <w:tc>
          <w:tcPr>
            <w:tcW w:w="4410" w:type="dxa"/>
            <w:shd w:val="clear" w:color="auto" w:fill="auto"/>
          </w:tcPr>
          <w:p w14:paraId="680AE460" w14:textId="77777777" w:rsidR="00F31732" w:rsidRPr="00AE0493" w:rsidRDefault="00F31732" w:rsidP="00B46619">
            <w:pPr>
              <w:autoSpaceDE w:val="0"/>
              <w:autoSpaceDN w:val="0"/>
              <w:adjustRightInd w:val="0"/>
              <w:spacing w:line="276" w:lineRule="auto"/>
              <w:ind w:right="207"/>
              <w:jc w:val="both"/>
              <w:rPr>
                <w:rFonts w:ascii="Tahoma" w:hAnsi="Tahoma" w:cs="Tahoma"/>
                <w:sz w:val="18"/>
                <w:szCs w:val="20"/>
              </w:rPr>
            </w:pPr>
          </w:p>
        </w:tc>
        <w:tc>
          <w:tcPr>
            <w:tcW w:w="2610" w:type="dxa"/>
            <w:shd w:val="clear" w:color="auto" w:fill="auto"/>
          </w:tcPr>
          <w:p w14:paraId="04E82267" w14:textId="77777777" w:rsidR="00F31732" w:rsidRPr="00AE0493" w:rsidRDefault="00F31732" w:rsidP="00B46619">
            <w:pPr>
              <w:autoSpaceDE w:val="0"/>
              <w:autoSpaceDN w:val="0"/>
              <w:adjustRightInd w:val="0"/>
              <w:spacing w:line="276" w:lineRule="auto"/>
              <w:ind w:right="207"/>
              <w:jc w:val="both"/>
              <w:rPr>
                <w:rFonts w:ascii="Tahoma" w:hAnsi="Tahoma" w:cs="Tahoma"/>
                <w:sz w:val="18"/>
                <w:szCs w:val="20"/>
              </w:rPr>
            </w:pPr>
          </w:p>
        </w:tc>
        <w:tc>
          <w:tcPr>
            <w:tcW w:w="1890" w:type="dxa"/>
          </w:tcPr>
          <w:p w14:paraId="587C6FA1" w14:textId="77777777" w:rsidR="00F31732" w:rsidRPr="00AE0493" w:rsidRDefault="00F31732" w:rsidP="00B46619">
            <w:pPr>
              <w:autoSpaceDE w:val="0"/>
              <w:autoSpaceDN w:val="0"/>
              <w:adjustRightInd w:val="0"/>
              <w:spacing w:line="276" w:lineRule="auto"/>
              <w:ind w:right="207"/>
              <w:jc w:val="both"/>
              <w:rPr>
                <w:rFonts w:ascii="Tahoma" w:hAnsi="Tahoma" w:cs="Tahoma"/>
                <w:sz w:val="18"/>
                <w:szCs w:val="20"/>
              </w:rPr>
            </w:pPr>
          </w:p>
        </w:tc>
      </w:tr>
      <w:tr w:rsidR="0019730F" w:rsidRPr="00AE0493" w14:paraId="3B156F45" w14:textId="77777777" w:rsidTr="00293C9C">
        <w:tc>
          <w:tcPr>
            <w:tcW w:w="990" w:type="dxa"/>
            <w:shd w:val="clear" w:color="auto" w:fill="auto"/>
          </w:tcPr>
          <w:p w14:paraId="20F37708" w14:textId="77777777" w:rsidR="0019730F" w:rsidRPr="00AE0493" w:rsidRDefault="0019730F">
            <w:pPr>
              <w:numPr>
                <w:ilvl w:val="0"/>
                <w:numId w:val="4"/>
              </w:numPr>
              <w:autoSpaceDE w:val="0"/>
              <w:autoSpaceDN w:val="0"/>
              <w:adjustRightInd w:val="0"/>
              <w:spacing w:line="276" w:lineRule="auto"/>
              <w:ind w:left="90" w:right="207" w:hanging="10"/>
              <w:jc w:val="both"/>
              <w:rPr>
                <w:rFonts w:ascii="Tahoma" w:hAnsi="Tahoma" w:cs="Tahoma"/>
                <w:bCs/>
                <w:sz w:val="18"/>
                <w:szCs w:val="20"/>
              </w:rPr>
            </w:pPr>
            <w:r w:rsidRPr="00AE0493">
              <w:rPr>
                <w:rFonts w:ascii="Tahoma" w:hAnsi="Tahoma" w:cs="Tahoma"/>
                <w:bCs/>
                <w:sz w:val="18"/>
                <w:szCs w:val="20"/>
              </w:rPr>
              <w:t xml:space="preserve"> </w:t>
            </w:r>
          </w:p>
        </w:tc>
        <w:tc>
          <w:tcPr>
            <w:tcW w:w="4410" w:type="dxa"/>
            <w:shd w:val="clear" w:color="auto" w:fill="auto"/>
          </w:tcPr>
          <w:p w14:paraId="372A202F"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r w:rsidRPr="00AE0493">
              <w:rPr>
                <w:rFonts w:ascii="Tahoma" w:hAnsi="Tahoma" w:cs="Tahoma"/>
                <w:bCs/>
                <w:sz w:val="18"/>
                <w:szCs w:val="20"/>
              </w:rPr>
              <w:t>Any other relevant documents (attach   copy)</w:t>
            </w:r>
          </w:p>
        </w:tc>
        <w:tc>
          <w:tcPr>
            <w:tcW w:w="2610" w:type="dxa"/>
            <w:shd w:val="clear" w:color="auto" w:fill="auto"/>
          </w:tcPr>
          <w:p w14:paraId="66218057"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c>
          <w:tcPr>
            <w:tcW w:w="1890" w:type="dxa"/>
          </w:tcPr>
          <w:p w14:paraId="2E457E92" w14:textId="77777777" w:rsidR="0019730F" w:rsidRPr="00AE0493" w:rsidRDefault="0019730F" w:rsidP="00B46619">
            <w:pPr>
              <w:autoSpaceDE w:val="0"/>
              <w:autoSpaceDN w:val="0"/>
              <w:adjustRightInd w:val="0"/>
              <w:spacing w:line="276" w:lineRule="auto"/>
              <w:ind w:right="207"/>
              <w:jc w:val="both"/>
              <w:rPr>
                <w:rFonts w:ascii="Tahoma" w:hAnsi="Tahoma" w:cs="Tahoma"/>
                <w:bCs/>
                <w:sz w:val="18"/>
                <w:szCs w:val="20"/>
              </w:rPr>
            </w:pPr>
          </w:p>
        </w:tc>
      </w:tr>
    </w:tbl>
    <w:p w14:paraId="43E7F39F" w14:textId="77777777" w:rsidR="00293C9C" w:rsidRPr="00AE0493" w:rsidRDefault="00293C9C" w:rsidP="00B46619">
      <w:pPr>
        <w:autoSpaceDE w:val="0"/>
        <w:autoSpaceDN w:val="0"/>
        <w:adjustRightInd w:val="0"/>
        <w:spacing w:line="276" w:lineRule="auto"/>
        <w:ind w:right="207"/>
        <w:rPr>
          <w:rFonts w:cs="Tahoma"/>
          <w:b/>
          <w:szCs w:val="20"/>
        </w:rPr>
      </w:pPr>
    </w:p>
    <w:p w14:paraId="4342654B" w14:textId="77777777" w:rsidR="00293C9C" w:rsidRPr="00AE0493" w:rsidRDefault="00293C9C" w:rsidP="00B46619">
      <w:pPr>
        <w:autoSpaceDE w:val="0"/>
        <w:autoSpaceDN w:val="0"/>
        <w:adjustRightInd w:val="0"/>
        <w:spacing w:line="276" w:lineRule="auto"/>
        <w:ind w:right="207"/>
        <w:rPr>
          <w:rFonts w:cs="Tahoma"/>
          <w:b/>
          <w:szCs w:val="20"/>
        </w:rPr>
      </w:pPr>
    </w:p>
    <w:p w14:paraId="405A87CD" w14:textId="3479E491" w:rsidR="0014572C" w:rsidRPr="00AE0493" w:rsidRDefault="004D54C4" w:rsidP="00B46619">
      <w:pPr>
        <w:autoSpaceDE w:val="0"/>
        <w:autoSpaceDN w:val="0"/>
        <w:adjustRightInd w:val="0"/>
        <w:spacing w:line="276" w:lineRule="auto"/>
        <w:ind w:right="207"/>
        <w:rPr>
          <w:rFonts w:ascii="Tahoma" w:hAnsi="Tahoma" w:cs="Tahoma"/>
          <w:b/>
          <w:sz w:val="18"/>
          <w:szCs w:val="20"/>
        </w:rPr>
      </w:pPr>
      <w:r w:rsidRPr="00AE0493">
        <w:rPr>
          <w:rFonts w:cs="Tahoma"/>
          <w:b/>
          <w:szCs w:val="20"/>
        </w:rPr>
        <w:t>Details of Experience in the similar Field (attach copies)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570"/>
        <w:gridCol w:w="1445"/>
        <w:gridCol w:w="1620"/>
        <w:gridCol w:w="1934"/>
        <w:gridCol w:w="1375"/>
        <w:gridCol w:w="1278"/>
      </w:tblGrid>
      <w:tr w:rsidR="00AE0493" w:rsidRPr="00AE0493" w14:paraId="71E18ECE" w14:textId="77777777" w:rsidTr="00293C9C">
        <w:trPr>
          <w:trHeight w:val="782"/>
        </w:trPr>
        <w:tc>
          <w:tcPr>
            <w:tcW w:w="696" w:type="dxa"/>
            <w:vMerge w:val="restart"/>
            <w:shd w:val="clear" w:color="auto" w:fill="auto"/>
          </w:tcPr>
          <w:p w14:paraId="6C18A63A"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 xml:space="preserve">S. No. </w:t>
            </w:r>
          </w:p>
        </w:tc>
        <w:tc>
          <w:tcPr>
            <w:tcW w:w="1570" w:type="dxa"/>
            <w:vMerge w:val="restart"/>
          </w:tcPr>
          <w:p w14:paraId="08ADE859"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 xml:space="preserve">Organization  </w:t>
            </w:r>
          </w:p>
        </w:tc>
        <w:tc>
          <w:tcPr>
            <w:tcW w:w="1445" w:type="dxa"/>
            <w:vMerge w:val="restart"/>
          </w:tcPr>
          <w:p w14:paraId="12B759C1"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Campus area</w:t>
            </w:r>
          </w:p>
        </w:tc>
        <w:tc>
          <w:tcPr>
            <w:tcW w:w="1620" w:type="dxa"/>
            <w:vMerge w:val="restart"/>
            <w:shd w:val="clear" w:color="auto" w:fill="auto"/>
          </w:tcPr>
          <w:p w14:paraId="1EFAF62A"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 xml:space="preserve">Scope of work* </w:t>
            </w:r>
          </w:p>
        </w:tc>
        <w:tc>
          <w:tcPr>
            <w:tcW w:w="1934" w:type="dxa"/>
            <w:vMerge w:val="restart"/>
            <w:shd w:val="clear" w:color="auto" w:fill="auto"/>
          </w:tcPr>
          <w:p w14:paraId="1CC273D0"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 xml:space="preserve"> Contract Value</w:t>
            </w:r>
          </w:p>
        </w:tc>
        <w:tc>
          <w:tcPr>
            <w:tcW w:w="2653" w:type="dxa"/>
            <w:gridSpan w:val="2"/>
            <w:shd w:val="clear" w:color="auto" w:fill="auto"/>
          </w:tcPr>
          <w:p w14:paraId="6AE1C222" w14:textId="77777777" w:rsidR="0019730F" w:rsidRPr="00AE0493" w:rsidRDefault="0019730F" w:rsidP="00B46619">
            <w:pPr>
              <w:autoSpaceDE w:val="0"/>
              <w:autoSpaceDN w:val="0"/>
              <w:adjustRightInd w:val="0"/>
              <w:spacing w:line="276" w:lineRule="auto"/>
              <w:ind w:right="207"/>
              <w:jc w:val="center"/>
              <w:rPr>
                <w:rFonts w:ascii="Tahoma" w:hAnsi="Tahoma" w:cs="Tahoma"/>
                <w:sz w:val="18"/>
                <w:szCs w:val="20"/>
              </w:rPr>
            </w:pPr>
            <w:r w:rsidRPr="00AE0493">
              <w:rPr>
                <w:rFonts w:ascii="Tahoma" w:hAnsi="Tahoma" w:cs="Tahoma"/>
                <w:sz w:val="18"/>
                <w:szCs w:val="20"/>
              </w:rPr>
              <w:t>Duration</w:t>
            </w:r>
          </w:p>
        </w:tc>
      </w:tr>
      <w:tr w:rsidR="00AE0493" w:rsidRPr="00AE0493" w14:paraId="52594D90" w14:textId="77777777" w:rsidTr="00293C9C">
        <w:tc>
          <w:tcPr>
            <w:tcW w:w="696" w:type="dxa"/>
            <w:vMerge/>
            <w:shd w:val="clear" w:color="auto" w:fill="auto"/>
          </w:tcPr>
          <w:p w14:paraId="753069CC"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c>
          <w:tcPr>
            <w:tcW w:w="1570" w:type="dxa"/>
            <w:vMerge/>
          </w:tcPr>
          <w:p w14:paraId="5D57A5C7"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c>
          <w:tcPr>
            <w:tcW w:w="1445" w:type="dxa"/>
            <w:vMerge/>
          </w:tcPr>
          <w:p w14:paraId="067FA813"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c>
          <w:tcPr>
            <w:tcW w:w="1620" w:type="dxa"/>
            <w:vMerge/>
            <w:shd w:val="clear" w:color="auto" w:fill="auto"/>
          </w:tcPr>
          <w:p w14:paraId="6A5FA024"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c>
          <w:tcPr>
            <w:tcW w:w="1934" w:type="dxa"/>
            <w:vMerge/>
            <w:shd w:val="clear" w:color="auto" w:fill="auto"/>
          </w:tcPr>
          <w:p w14:paraId="718F6A9A" w14:textId="77777777" w:rsidR="0019730F" w:rsidRPr="00AE0493" w:rsidRDefault="0019730F" w:rsidP="00B46619">
            <w:pPr>
              <w:autoSpaceDE w:val="0"/>
              <w:autoSpaceDN w:val="0"/>
              <w:adjustRightInd w:val="0"/>
              <w:spacing w:line="276" w:lineRule="auto"/>
              <w:ind w:right="207"/>
              <w:rPr>
                <w:rFonts w:ascii="Tahoma" w:hAnsi="Tahoma" w:cs="Tahoma"/>
                <w:sz w:val="18"/>
                <w:szCs w:val="20"/>
              </w:rPr>
            </w:pPr>
          </w:p>
        </w:tc>
        <w:tc>
          <w:tcPr>
            <w:tcW w:w="1375" w:type="dxa"/>
            <w:shd w:val="clear" w:color="auto" w:fill="auto"/>
          </w:tcPr>
          <w:p w14:paraId="25F99ADF" w14:textId="77777777" w:rsidR="0019730F" w:rsidRPr="00AE0493" w:rsidRDefault="0019730F" w:rsidP="00B46619">
            <w:pPr>
              <w:autoSpaceDE w:val="0"/>
              <w:autoSpaceDN w:val="0"/>
              <w:adjustRightInd w:val="0"/>
              <w:spacing w:line="276" w:lineRule="auto"/>
              <w:ind w:right="207"/>
              <w:jc w:val="center"/>
              <w:rPr>
                <w:rFonts w:ascii="Tahoma" w:hAnsi="Tahoma" w:cs="Tahoma"/>
                <w:sz w:val="18"/>
                <w:szCs w:val="20"/>
              </w:rPr>
            </w:pPr>
            <w:r w:rsidRPr="00AE0493">
              <w:rPr>
                <w:rFonts w:ascii="Tahoma" w:hAnsi="Tahoma" w:cs="Tahoma"/>
                <w:sz w:val="18"/>
                <w:szCs w:val="20"/>
              </w:rPr>
              <w:t>From</w:t>
            </w:r>
          </w:p>
        </w:tc>
        <w:tc>
          <w:tcPr>
            <w:tcW w:w="1278" w:type="dxa"/>
            <w:shd w:val="clear" w:color="auto" w:fill="auto"/>
          </w:tcPr>
          <w:p w14:paraId="73B7197A" w14:textId="77777777" w:rsidR="0019730F" w:rsidRPr="00AE0493" w:rsidRDefault="0019730F" w:rsidP="00B46619">
            <w:pPr>
              <w:autoSpaceDE w:val="0"/>
              <w:autoSpaceDN w:val="0"/>
              <w:adjustRightInd w:val="0"/>
              <w:spacing w:line="276" w:lineRule="auto"/>
              <w:ind w:right="207"/>
              <w:jc w:val="center"/>
              <w:rPr>
                <w:rFonts w:ascii="Tahoma" w:hAnsi="Tahoma" w:cs="Tahoma"/>
                <w:sz w:val="18"/>
                <w:szCs w:val="20"/>
              </w:rPr>
            </w:pPr>
            <w:r w:rsidRPr="00AE0493">
              <w:rPr>
                <w:rFonts w:ascii="Tahoma" w:hAnsi="Tahoma" w:cs="Tahoma"/>
                <w:sz w:val="18"/>
                <w:szCs w:val="20"/>
              </w:rPr>
              <w:t>To</w:t>
            </w:r>
          </w:p>
        </w:tc>
      </w:tr>
      <w:tr w:rsidR="00AE0493" w:rsidRPr="00AE0493" w14:paraId="1C748E1E" w14:textId="77777777" w:rsidTr="00293C9C">
        <w:tc>
          <w:tcPr>
            <w:tcW w:w="9918" w:type="dxa"/>
            <w:gridSpan w:val="7"/>
            <w:shd w:val="clear" w:color="auto" w:fill="auto"/>
          </w:tcPr>
          <w:p w14:paraId="47016B0C" w14:textId="77777777" w:rsidR="009E1FE6" w:rsidRPr="00AE0493" w:rsidRDefault="009E1FE6" w:rsidP="00997423">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Financial year 20</w:t>
            </w:r>
            <w:r w:rsidR="00637C00" w:rsidRPr="00AE0493">
              <w:rPr>
                <w:rFonts w:ascii="Tahoma" w:hAnsi="Tahoma" w:cs="Tahoma"/>
                <w:sz w:val="18"/>
                <w:szCs w:val="20"/>
              </w:rPr>
              <w:t>21</w:t>
            </w:r>
            <w:r w:rsidRPr="00AE0493">
              <w:rPr>
                <w:rFonts w:ascii="Tahoma" w:hAnsi="Tahoma" w:cs="Tahoma"/>
                <w:sz w:val="18"/>
                <w:szCs w:val="20"/>
              </w:rPr>
              <w:t>-</w:t>
            </w:r>
            <w:r w:rsidR="00637C00" w:rsidRPr="00AE0493">
              <w:rPr>
                <w:rFonts w:ascii="Tahoma" w:hAnsi="Tahoma" w:cs="Tahoma"/>
                <w:sz w:val="18"/>
                <w:szCs w:val="20"/>
              </w:rPr>
              <w:t>22</w:t>
            </w:r>
          </w:p>
        </w:tc>
      </w:tr>
      <w:tr w:rsidR="00AE0493" w:rsidRPr="00AE0493" w14:paraId="729F6370" w14:textId="77777777" w:rsidTr="00293C9C">
        <w:trPr>
          <w:trHeight w:val="510"/>
        </w:trPr>
        <w:tc>
          <w:tcPr>
            <w:tcW w:w="696" w:type="dxa"/>
            <w:shd w:val="clear" w:color="auto" w:fill="auto"/>
          </w:tcPr>
          <w:p w14:paraId="3E7CD7CF"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570" w:type="dxa"/>
          </w:tcPr>
          <w:p w14:paraId="567001E8"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445" w:type="dxa"/>
          </w:tcPr>
          <w:p w14:paraId="2205F5BA"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620" w:type="dxa"/>
            <w:shd w:val="clear" w:color="auto" w:fill="auto"/>
          </w:tcPr>
          <w:p w14:paraId="59B0AF3E"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934" w:type="dxa"/>
            <w:shd w:val="clear" w:color="auto" w:fill="auto"/>
          </w:tcPr>
          <w:p w14:paraId="6A3FD315"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375" w:type="dxa"/>
            <w:shd w:val="clear" w:color="auto" w:fill="auto"/>
          </w:tcPr>
          <w:p w14:paraId="2D91CC9C"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278" w:type="dxa"/>
            <w:shd w:val="clear" w:color="auto" w:fill="auto"/>
          </w:tcPr>
          <w:p w14:paraId="4D633970"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r>
      <w:tr w:rsidR="00AE0493" w:rsidRPr="00AE0493" w14:paraId="6703B58F" w14:textId="77777777" w:rsidTr="00293C9C">
        <w:tc>
          <w:tcPr>
            <w:tcW w:w="9918" w:type="dxa"/>
            <w:gridSpan w:val="7"/>
            <w:shd w:val="clear" w:color="auto" w:fill="auto"/>
          </w:tcPr>
          <w:p w14:paraId="67B6B326" w14:textId="77777777" w:rsidR="009E1FE6" w:rsidRPr="00AE0493" w:rsidRDefault="009E1FE6" w:rsidP="00997423">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Financial year 20</w:t>
            </w:r>
            <w:r w:rsidR="00637C00" w:rsidRPr="00AE0493">
              <w:rPr>
                <w:rFonts w:ascii="Tahoma" w:hAnsi="Tahoma" w:cs="Tahoma"/>
                <w:sz w:val="18"/>
                <w:szCs w:val="20"/>
              </w:rPr>
              <w:t>22</w:t>
            </w:r>
            <w:r w:rsidRPr="00AE0493">
              <w:rPr>
                <w:rFonts w:ascii="Tahoma" w:hAnsi="Tahoma" w:cs="Tahoma"/>
                <w:sz w:val="18"/>
                <w:szCs w:val="20"/>
              </w:rPr>
              <w:t>-</w:t>
            </w:r>
            <w:r w:rsidR="00637C00" w:rsidRPr="00AE0493">
              <w:rPr>
                <w:rFonts w:ascii="Tahoma" w:hAnsi="Tahoma" w:cs="Tahoma"/>
                <w:sz w:val="18"/>
                <w:szCs w:val="20"/>
              </w:rPr>
              <w:t>23</w:t>
            </w:r>
          </w:p>
        </w:tc>
      </w:tr>
      <w:tr w:rsidR="00AE0493" w:rsidRPr="00AE0493" w14:paraId="61BD145F" w14:textId="77777777" w:rsidTr="00293C9C">
        <w:tc>
          <w:tcPr>
            <w:tcW w:w="696" w:type="dxa"/>
            <w:shd w:val="clear" w:color="auto" w:fill="auto"/>
          </w:tcPr>
          <w:p w14:paraId="1459195A"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p w14:paraId="392E4279"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570" w:type="dxa"/>
          </w:tcPr>
          <w:p w14:paraId="3EB8FF50"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p w14:paraId="5A27745B"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445" w:type="dxa"/>
          </w:tcPr>
          <w:p w14:paraId="36A7AE29"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620" w:type="dxa"/>
            <w:shd w:val="clear" w:color="auto" w:fill="auto"/>
          </w:tcPr>
          <w:p w14:paraId="59D13256"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934" w:type="dxa"/>
            <w:shd w:val="clear" w:color="auto" w:fill="auto"/>
          </w:tcPr>
          <w:p w14:paraId="4984E61B"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375" w:type="dxa"/>
            <w:shd w:val="clear" w:color="auto" w:fill="auto"/>
          </w:tcPr>
          <w:p w14:paraId="0A7C83FC"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c>
          <w:tcPr>
            <w:tcW w:w="1278" w:type="dxa"/>
            <w:shd w:val="clear" w:color="auto" w:fill="auto"/>
          </w:tcPr>
          <w:p w14:paraId="65E01CC8" w14:textId="77777777" w:rsidR="00E2776D" w:rsidRPr="00AE0493" w:rsidRDefault="00E2776D" w:rsidP="00E2776D">
            <w:pPr>
              <w:autoSpaceDE w:val="0"/>
              <w:autoSpaceDN w:val="0"/>
              <w:adjustRightInd w:val="0"/>
              <w:spacing w:line="276" w:lineRule="auto"/>
              <w:ind w:right="207"/>
              <w:rPr>
                <w:rFonts w:ascii="Tahoma" w:hAnsi="Tahoma" w:cs="Tahoma"/>
                <w:sz w:val="18"/>
                <w:szCs w:val="20"/>
              </w:rPr>
            </w:pPr>
          </w:p>
        </w:tc>
      </w:tr>
      <w:tr w:rsidR="00AE0493" w:rsidRPr="00AE0493" w14:paraId="3F2DE9AA" w14:textId="77777777" w:rsidTr="00293C9C">
        <w:tc>
          <w:tcPr>
            <w:tcW w:w="9918" w:type="dxa"/>
            <w:gridSpan w:val="7"/>
            <w:shd w:val="clear" w:color="auto" w:fill="auto"/>
          </w:tcPr>
          <w:p w14:paraId="2DC37A0C" w14:textId="77777777" w:rsidR="009E1FE6" w:rsidRPr="00AE0493" w:rsidRDefault="009E1FE6" w:rsidP="00997423">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Financial year 20</w:t>
            </w:r>
            <w:r w:rsidR="00637C00" w:rsidRPr="00AE0493">
              <w:rPr>
                <w:rFonts w:ascii="Tahoma" w:hAnsi="Tahoma" w:cs="Tahoma"/>
                <w:sz w:val="18"/>
                <w:szCs w:val="20"/>
              </w:rPr>
              <w:t>23</w:t>
            </w:r>
            <w:r w:rsidR="00997423" w:rsidRPr="00AE0493">
              <w:rPr>
                <w:rFonts w:ascii="Tahoma" w:hAnsi="Tahoma" w:cs="Tahoma"/>
                <w:sz w:val="18"/>
                <w:szCs w:val="20"/>
              </w:rPr>
              <w:t>-2</w:t>
            </w:r>
            <w:r w:rsidR="00637C00" w:rsidRPr="00AE0493">
              <w:rPr>
                <w:rFonts w:ascii="Tahoma" w:hAnsi="Tahoma" w:cs="Tahoma"/>
                <w:sz w:val="18"/>
                <w:szCs w:val="20"/>
              </w:rPr>
              <w:t>4</w:t>
            </w:r>
          </w:p>
        </w:tc>
      </w:tr>
      <w:tr w:rsidR="00AE0493" w:rsidRPr="00AE0493" w14:paraId="693C3687" w14:textId="77777777" w:rsidTr="00293C9C">
        <w:tc>
          <w:tcPr>
            <w:tcW w:w="696" w:type="dxa"/>
            <w:shd w:val="clear" w:color="auto" w:fill="auto"/>
          </w:tcPr>
          <w:p w14:paraId="5F69E749"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p w14:paraId="7CDAD520"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tc>
        <w:tc>
          <w:tcPr>
            <w:tcW w:w="1570" w:type="dxa"/>
          </w:tcPr>
          <w:p w14:paraId="722F2542"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c>
          <w:tcPr>
            <w:tcW w:w="1445" w:type="dxa"/>
          </w:tcPr>
          <w:p w14:paraId="15B53FE7"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c>
          <w:tcPr>
            <w:tcW w:w="1620" w:type="dxa"/>
            <w:shd w:val="clear" w:color="auto" w:fill="auto"/>
          </w:tcPr>
          <w:p w14:paraId="65613C2F"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c>
          <w:tcPr>
            <w:tcW w:w="1934" w:type="dxa"/>
            <w:shd w:val="clear" w:color="auto" w:fill="auto"/>
          </w:tcPr>
          <w:p w14:paraId="5E4ECAE9"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c>
          <w:tcPr>
            <w:tcW w:w="1375" w:type="dxa"/>
            <w:shd w:val="clear" w:color="auto" w:fill="auto"/>
          </w:tcPr>
          <w:p w14:paraId="0FCB45CF"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c>
          <w:tcPr>
            <w:tcW w:w="1278" w:type="dxa"/>
            <w:shd w:val="clear" w:color="auto" w:fill="auto"/>
          </w:tcPr>
          <w:p w14:paraId="0441BEAA" w14:textId="77777777" w:rsidR="009E1FE6" w:rsidRPr="00AE0493" w:rsidRDefault="009E1FE6" w:rsidP="00B46619">
            <w:pPr>
              <w:autoSpaceDE w:val="0"/>
              <w:autoSpaceDN w:val="0"/>
              <w:adjustRightInd w:val="0"/>
              <w:spacing w:line="276" w:lineRule="auto"/>
              <w:ind w:right="207"/>
              <w:rPr>
                <w:rFonts w:ascii="Tahoma" w:hAnsi="Tahoma" w:cs="Tahoma"/>
                <w:sz w:val="18"/>
                <w:szCs w:val="20"/>
              </w:rPr>
            </w:pPr>
          </w:p>
        </w:tc>
      </w:tr>
    </w:tbl>
    <w:p w14:paraId="4604D0C7" w14:textId="77777777" w:rsidR="0014572C" w:rsidRPr="00AE0493" w:rsidRDefault="00823FDA"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*Details of </w:t>
      </w:r>
      <w:r w:rsidR="00831C1F" w:rsidRPr="00AE0493">
        <w:rPr>
          <w:rFonts w:cs="Tahoma"/>
          <w:szCs w:val="20"/>
        </w:rPr>
        <w:t>work undertaken to</w:t>
      </w:r>
      <w:r w:rsidRPr="00AE0493">
        <w:rPr>
          <w:rFonts w:cs="Tahoma"/>
          <w:szCs w:val="20"/>
        </w:rPr>
        <w:t xml:space="preserve"> be provided in separate sheet</w:t>
      </w:r>
      <w:r w:rsidR="00831C1F" w:rsidRPr="00AE0493">
        <w:rPr>
          <w:rFonts w:cs="Tahoma"/>
          <w:szCs w:val="20"/>
        </w:rPr>
        <w:t xml:space="preserve"> along with copy of certificate</w:t>
      </w:r>
      <w:r w:rsidRPr="00AE0493">
        <w:rPr>
          <w:rFonts w:cs="Tahoma"/>
          <w:szCs w:val="20"/>
        </w:rPr>
        <w:t>.</w:t>
      </w:r>
    </w:p>
    <w:p w14:paraId="0C3C4AEC" w14:textId="77777777" w:rsidR="00E2776D" w:rsidRPr="00AE0493" w:rsidRDefault="00E2776D" w:rsidP="00B46619">
      <w:pPr>
        <w:autoSpaceDE w:val="0"/>
        <w:autoSpaceDN w:val="0"/>
        <w:adjustRightInd w:val="0"/>
        <w:spacing w:line="276" w:lineRule="auto"/>
        <w:ind w:right="207"/>
        <w:rPr>
          <w:rFonts w:ascii="Tahoma" w:hAnsi="Tahoma" w:cs="Tahoma"/>
          <w:sz w:val="18"/>
          <w:szCs w:val="20"/>
        </w:rPr>
      </w:pPr>
    </w:p>
    <w:p w14:paraId="29833A86" w14:textId="77777777" w:rsidR="00293C9C" w:rsidRPr="00AE0493" w:rsidRDefault="004D54C4" w:rsidP="00B46619">
      <w:pPr>
        <w:autoSpaceDE w:val="0"/>
        <w:autoSpaceDN w:val="0"/>
        <w:adjustRightInd w:val="0"/>
        <w:spacing w:line="276" w:lineRule="auto"/>
        <w:ind w:right="207"/>
        <w:rPr>
          <w:rFonts w:cs="Tahoma"/>
          <w:szCs w:val="20"/>
        </w:rPr>
      </w:pPr>
      <w:r w:rsidRPr="00AE0493">
        <w:rPr>
          <w:rFonts w:cs="Tahoma"/>
          <w:szCs w:val="20"/>
        </w:rPr>
        <w:lastRenderedPageBreak/>
        <w:t xml:space="preserve"> </w:t>
      </w:r>
    </w:p>
    <w:p w14:paraId="172F180C" w14:textId="77777777" w:rsidR="00293C9C" w:rsidRPr="00AE0493" w:rsidRDefault="00293C9C" w:rsidP="00B46619">
      <w:pPr>
        <w:autoSpaceDE w:val="0"/>
        <w:autoSpaceDN w:val="0"/>
        <w:adjustRightInd w:val="0"/>
        <w:spacing w:line="276" w:lineRule="auto"/>
        <w:ind w:right="207"/>
        <w:rPr>
          <w:rFonts w:cs="Tahoma"/>
          <w:b/>
          <w:szCs w:val="20"/>
        </w:rPr>
      </w:pPr>
    </w:p>
    <w:p w14:paraId="0012F370" w14:textId="2A68F295" w:rsidR="001B2711" w:rsidRPr="00AE0493" w:rsidRDefault="004D54C4" w:rsidP="00B46619">
      <w:pPr>
        <w:autoSpaceDE w:val="0"/>
        <w:autoSpaceDN w:val="0"/>
        <w:adjustRightInd w:val="0"/>
        <w:spacing w:line="276" w:lineRule="auto"/>
        <w:ind w:right="207"/>
        <w:rPr>
          <w:rFonts w:cs="Tahoma"/>
          <w:b/>
          <w:szCs w:val="20"/>
        </w:rPr>
      </w:pPr>
      <w:r w:rsidRPr="00AE0493">
        <w:rPr>
          <w:rFonts w:cs="Tahoma"/>
          <w:b/>
          <w:szCs w:val="20"/>
        </w:rPr>
        <w:t xml:space="preserve">Annual Turnover (last </w:t>
      </w:r>
      <w:r w:rsidR="00DB0BC5" w:rsidRPr="00AE0493">
        <w:rPr>
          <w:rFonts w:cs="Tahoma"/>
          <w:b/>
          <w:szCs w:val="20"/>
        </w:rPr>
        <w:t>three</w:t>
      </w:r>
      <w:r w:rsidRPr="00AE0493">
        <w:rPr>
          <w:rFonts w:cs="Tahoma"/>
          <w:b/>
          <w:szCs w:val="20"/>
        </w:rPr>
        <w:t xml:space="preserve"> financial years):- </w:t>
      </w:r>
    </w:p>
    <w:p w14:paraId="199FAFC2" w14:textId="77777777" w:rsidR="00293C9C" w:rsidRPr="00AE0493" w:rsidRDefault="00293C9C" w:rsidP="00B46619">
      <w:pPr>
        <w:autoSpaceDE w:val="0"/>
        <w:autoSpaceDN w:val="0"/>
        <w:adjustRightInd w:val="0"/>
        <w:spacing w:line="276" w:lineRule="auto"/>
        <w:ind w:right="207"/>
        <w:rPr>
          <w:rFonts w:ascii="Tahoma" w:hAnsi="Tahoma" w:cs="Tahoma"/>
          <w:b/>
          <w:sz w:val="18"/>
          <w:szCs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1890"/>
        <w:gridCol w:w="3150"/>
        <w:gridCol w:w="4320"/>
      </w:tblGrid>
      <w:tr w:rsidR="00AE0493" w:rsidRPr="00AE0493" w14:paraId="7A05AA98" w14:textId="77777777" w:rsidTr="00ED3857">
        <w:tc>
          <w:tcPr>
            <w:tcW w:w="648" w:type="dxa"/>
            <w:shd w:val="clear" w:color="auto" w:fill="auto"/>
          </w:tcPr>
          <w:p w14:paraId="7211CFE6" w14:textId="77777777" w:rsidR="001B2711" w:rsidRPr="00AE0493" w:rsidRDefault="00ED3857"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S. No</w:t>
            </w:r>
          </w:p>
        </w:tc>
        <w:tc>
          <w:tcPr>
            <w:tcW w:w="1890" w:type="dxa"/>
            <w:shd w:val="clear" w:color="auto" w:fill="auto"/>
          </w:tcPr>
          <w:p w14:paraId="30619DF2" w14:textId="77777777" w:rsidR="001B2711" w:rsidRPr="00AE0493" w:rsidRDefault="001B2711"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Year</w:t>
            </w:r>
          </w:p>
        </w:tc>
        <w:tc>
          <w:tcPr>
            <w:tcW w:w="3150" w:type="dxa"/>
            <w:shd w:val="clear" w:color="auto" w:fill="auto"/>
          </w:tcPr>
          <w:p w14:paraId="2BF52A0D" w14:textId="77777777" w:rsidR="001B2711" w:rsidRPr="00AE0493" w:rsidRDefault="001B2711"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Turn Over (In rupees)</w:t>
            </w:r>
          </w:p>
        </w:tc>
        <w:tc>
          <w:tcPr>
            <w:tcW w:w="4320" w:type="dxa"/>
            <w:shd w:val="clear" w:color="auto" w:fill="auto"/>
          </w:tcPr>
          <w:p w14:paraId="775B0617" w14:textId="77777777" w:rsidR="001B2711" w:rsidRPr="00AE0493" w:rsidRDefault="001B2711" w:rsidP="00B46619">
            <w:pPr>
              <w:autoSpaceDE w:val="0"/>
              <w:autoSpaceDN w:val="0"/>
              <w:adjustRightInd w:val="0"/>
              <w:spacing w:line="276" w:lineRule="auto"/>
              <w:ind w:right="207"/>
              <w:rPr>
                <w:rFonts w:ascii="Tahoma" w:hAnsi="Tahoma" w:cs="Tahoma"/>
                <w:sz w:val="18"/>
                <w:szCs w:val="20"/>
              </w:rPr>
            </w:pPr>
            <w:r w:rsidRPr="00AE0493">
              <w:rPr>
                <w:rFonts w:ascii="Tahoma" w:hAnsi="Tahoma" w:cs="Tahoma"/>
                <w:sz w:val="18"/>
                <w:szCs w:val="20"/>
              </w:rPr>
              <w:t>Document (Attach Photocopy)</w:t>
            </w:r>
          </w:p>
        </w:tc>
      </w:tr>
      <w:tr w:rsidR="00AE0493" w:rsidRPr="00AE0493" w14:paraId="5620CA6D" w14:textId="77777777" w:rsidTr="00ED3857">
        <w:tc>
          <w:tcPr>
            <w:tcW w:w="648" w:type="dxa"/>
            <w:shd w:val="clear" w:color="auto" w:fill="auto"/>
          </w:tcPr>
          <w:p w14:paraId="466E8E5E"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1890" w:type="dxa"/>
            <w:shd w:val="clear" w:color="auto" w:fill="auto"/>
          </w:tcPr>
          <w:p w14:paraId="1A587D73"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3150" w:type="dxa"/>
            <w:shd w:val="clear" w:color="auto" w:fill="auto"/>
          </w:tcPr>
          <w:p w14:paraId="4FD15B53"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4320" w:type="dxa"/>
            <w:shd w:val="clear" w:color="auto" w:fill="auto"/>
          </w:tcPr>
          <w:p w14:paraId="2DA961FC"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r>
      <w:tr w:rsidR="00AE0493" w:rsidRPr="00AE0493" w14:paraId="0F5B2B97" w14:textId="77777777" w:rsidTr="00ED3857">
        <w:tc>
          <w:tcPr>
            <w:tcW w:w="648" w:type="dxa"/>
            <w:shd w:val="clear" w:color="auto" w:fill="auto"/>
          </w:tcPr>
          <w:p w14:paraId="4302952F"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1890" w:type="dxa"/>
            <w:shd w:val="clear" w:color="auto" w:fill="auto"/>
          </w:tcPr>
          <w:p w14:paraId="552200E4"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3150" w:type="dxa"/>
            <w:shd w:val="clear" w:color="auto" w:fill="auto"/>
          </w:tcPr>
          <w:p w14:paraId="14891C59"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4320" w:type="dxa"/>
            <w:shd w:val="clear" w:color="auto" w:fill="auto"/>
          </w:tcPr>
          <w:p w14:paraId="6B113CEC"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r>
      <w:tr w:rsidR="00AE0493" w:rsidRPr="00AE0493" w14:paraId="38189F81" w14:textId="77777777" w:rsidTr="00ED3857">
        <w:tc>
          <w:tcPr>
            <w:tcW w:w="648" w:type="dxa"/>
            <w:shd w:val="clear" w:color="auto" w:fill="auto"/>
          </w:tcPr>
          <w:p w14:paraId="37A3EB17"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1890" w:type="dxa"/>
            <w:shd w:val="clear" w:color="auto" w:fill="auto"/>
          </w:tcPr>
          <w:p w14:paraId="267EA3C7"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3150" w:type="dxa"/>
            <w:shd w:val="clear" w:color="auto" w:fill="auto"/>
          </w:tcPr>
          <w:p w14:paraId="635DDBA3"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c>
          <w:tcPr>
            <w:tcW w:w="4320" w:type="dxa"/>
            <w:shd w:val="clear" w:color="auto" w:fill="auto"/>
          </w:tcPr>
          <w:p w14:paraId="22BFEDF5" w14:textId="77777777" w:rsidR="003D52A8" w:rsidRPr="00AE0493" w:rsidRDefault="003D52A8" w:rsidP="00B46619">
            <w:pPr>
              <w:autoSpaceDE w:val="0"/>
              <w:autoSpaceDN w:val="0"/>
              <w:adjustRightInd w:val="0"/>
              <w:spacing w:line="276" w:lineRule="auto"/>
              <w:ind w:right="207"/>
              <w:rPr>
                <w:rFonts w:ascii="Tahoma" w:hAnsi="Tahoma" w:cs="Tahoma"/>
                <w:sz w:val="18"/>
                <w:szCs w:val="20"/>
              </w:rPr>
            </w:pPr>
          </w:p>
        </w:tc>
      </w:tr>
    </w:tbl>
    <w:p w14:paraId="23ABE6FD" w14:textId="77777777" w:rsidR="00DF361B" w:rsidRPr="00AE0493" w:rsidRDefault="005E77DA" w:rsidP="00B46619">
      <w:pPr>
        <w:autoSpaceDE w:val="0"/>
        <w:autoSpaceDN w:val="0"/>
        <w:adjustRightInd w:val="0"/>
        <w:spacing w:line="276" w:lineRule="auto"/>
        <w:ind w:right="207"/>
        <w:rPr>
          <w:rFonts w:ascii="Tahoma" w:hAnsi="Tahoma" w:cs="Tahoma"/>
          <w:sz w:val="18"/>
          <w:szCs w:val="20"/>
        </w:rPr>
      </w:pPr>
      <w:r w:rsidRPr="00AE0493">
        <w:rPr>
          <w:rFonts w:cs="Tahoma"/>
          <w:szCs w:val="20"/>
        </w:rPr>
        <w:t>Note: All enclosed documents to be self-attested and sealed by the authorized signatory.</w:t>
      </w:r>
    </w:p>
    <w:p w14:paraId="14C94A8F" w14:textId="77777777" w:rsidR="00DF361B" w:rsidRPr="00AE0493" w:rsidRDefault="00DF361B" w:rsidP="00B46619">
      <w:pPr>
        <w:autoSpaceDE w:val="0"/>
        <w:autoSpaceDN w:val="0"/>
        <w:adjustRightInd w:val="0"/>
        <w:spacing w:line="276" w:lineRule="auto"/>
        <w:ind w:right="207"/>
        <w:rPr>
          <w:rFonts w:ascii="Tahoma" w:hAnsi="Tahoma" w:cs="Tahoma"/>
          <w:sz w:val="18"/>
          <w:szCs w:val="20"/>
        </w:rPr>
      </w:pPr>
    </w:p>
    <w:p w14:paraId="093E10D7" w14:textId="77777777" w:rsidR="00DF361B" w:rsidRPr="00AE0493" w:rsidRDefault="00DF361B" w:rsidP="00B46619">
      <w:pPr>
        <w:autoSpaceDE w:val="0"/>
        <w:autoSpaceDN w:val="0"/>
        <w:adjustRightInd w:val="0"/>
        <w:spacing w:line="276" w:lineRule="auto"/>
        <w:ind w:right="207"/>
        <w:rPr>
          <w:rFonts w:ascii="Tahoma" w:hAnsi="Tahoma" w:cs="Tahoma"/>
          <w:sz w:val="18"/>
          <w:szCs w:val="20"/>
        </w:rPr>
      </w:pPr>
    </w:p>
    <w:p w14:paraId="34CA4738" w14:textId="77777777" w:rsidR="00293C9C" w:rsidRPr="00AE0493" w:rsidRDefault="00293C9C" w:rsidP="00B46619">
      <w:pPr>
        <w:autoSpaceDE w:val="0"/>
        <w:autoSpaceDN w:val="0"/>
        <w:adjustRightInd w:val="0"/>
        <w:spacing w:line="276" w:lineRule="auto"/>
        <w:ind w:right="207"/>
        <w:rPr>
          <w:rFonts w:ascii="Tahoma" w:hAnsi="Tahoma" w:cs="Tahoma"/>
          <w:sz w:val="18"/>
          <w:szCs w:val="20"/>
        </w:rPr>
      </w:pPr>
    </w:p>
    <w:p w14:paraId="2D18C71F" w14:textId="77777777" w:rsidR="001B2711" w:rsidRPr="00AE0493" w:rsidRDefault="004D54C4"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Dated: (Signature of </w:t>
      </w:r>
      <w:r w:rsidR="00BC583B" w:rsidRPr="00AE0493">
        <w:rPr>
          <w:rFonts w:cs="Tahoma"/>
          <w:szCs w:val="20"/>
        </w:rPr>
        <w:t xml:space="preserve">Tenderer)  </w:t>
      </w:r>
      <w:r w:rsidR="001B2711" w:rsidRPr="00AE0493">
        <w:rPr>
          <w:rFonts w:cs="Tahoma"/>
          <w:szCs w:val="20"/>
        </w:rPr>
        <w:t xml:space="preserve">                </w:t>
      </w:r>
      <w:r w:rsidR="00DF361B" w:rsidRPr="00AE0493">
        <w:rPr>
          <w:rFonts w:cs="Tahoma"/>
          <w:szCs w:val="20"/>
        </w:rPr>
        <w:t xml:space="preserve">                     </w:t>
      </w:r>
      <w:r w:rsidR="001B2711" w:rsidRPr="00AE0493">
        <w:rPr>
          <w:rFonts w:cs="Tahoma"/>
          <w:szCs w:val="20"/>
        </w:rPr>
        <w:t xml:space="preserve">                                          </w:t>
      </w:r>
      <w:r w:rsidRPr="00AE0493">
        <w:rPr>
          <w:rFonts w:cs="Tahoma"/>
          <w:szCs w:val="20"/>
        </w:rPr>
        <w:t xml:space="preserve"> Name: </w:t>
      </w:r>
    </w:p>
    <w:p w14:paraId="2A9BC0E3" w14:textId="77777777" w:rsidR="001B2711" w:rsidRPr="00AE0493" w:rsidRDefault="004D54C4"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Designation: </w:t>
      </w:r>
    </w:p>
    <w:p w14:paraId="34438906" w14:textId="77777777" w:rsidR="001B2711" w:rsidRPr="00AE0493" w:rsidRDefault="004D54C4"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Address: </w:t>
      </w:r>
    </w:p>
    <w:p w14:paraId="1DEC8CBD" w14:textId="77777777" w:rsidR="001B2711" w:rsidRPr="00AE0493" w:rsidRDefault="004D54C4"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Phone (O): </w:t>
      </w:r>
    </w:p>
    <w:p w14:paraId="16DFF52C" w14:textId="77777777" w:rsidR="001B2711" w:rsidRPr="00AE0493" w:rsidRDefault="004D54C4" w:rsidP="00B46619">
      <w:pPr>
        <w:autoSpaceDE w:val="0"/>
        <w:autoSpaceDN w:val="0"/>
        <w:adjustRightInd w:val="0"/>
        <w:spacing w:line="276" w:lineRule="auto"/>
        <w:ind w:right="207"/>
        <w:rPr>
          <w:rFonts w:ascii="Tahoma" w:hAnsi="Tahoma" w:cs="Tahoma"/>
          <w:sz w:val="18"/>
          <w:szCs w:val="20"/>
        </w:rPr>
      </w:pPr>
      <w:r w:rsidRPr="00AE0493">
        <w:rPr>
          <w:rFonts w:cs="Tahoma"/>
          <w:szCs w:val="20"/>
        </w:rPr>
        <w:t xml:space="preserve">(R) </w:t>
      </w:r>
    </w:p>
    <w:p w14:paraId="28CD498A" w14:textId="77777777" w:rsidR="001B2711" w:rsidRPr="00AE0493" w:rsidRDefault="001B2711" w:rsidP="00B46619">
      <w:pPr>
        <w:autoSpaceDE w:val="0"/>
        <w:autoSpaceDN w:val="0"/>
        <w:adjustRightInd w:val="0"/>
        <w:spacing w:line="276" w:lineRule="auto"/>
        <w:ind w:right="207"/>
        <w:jc w:val="center"/>
        <w:rPr>
          <w:rFonts w:ascii="Tahoma" w:hAnsi="Tahoma" w:cs="Tahoma"/>
          <w:b/>
          <w:bCs/>
          <w:sz w:val="20"/>
          <w:szCs w:val="20"/>
        </w:rPr>
      </w:pPr>
    </w:p>
    <w:p w14:paraId="4E72FA24" w14:textId="77777777" w:rsidR="00293C9C" w:rsidRPr="00AE0493" w:rsidRDefault="00293C9C">
      <w:pPr>
        <w:rPr>
          <w:rFonts w:cs="Tahoma"/>
          <w:b/>
          <w:szCs w:val="20"/>
        </w:rPr>
      </w:pPr>
      <w:bookmarkStart w:id="3" w:name="_Hlk179877732"/>
      <w:r w:rsidRPr="00AE0493">
        <w:rPr>
          <w:rFonts w:cs="Tahoma"/>
          <w:b/>
          <w:szCs w:val="20"/>
        </w:rPr>
        <w:br w:type="page"/>
      </w:r>
    </w:p>
    <w:p w14:paraId="668B0195" w14:textId="18D214C1" w:rsidR="001B2711" w:rsidRPr="00AE0493" w:rsidRDefault="001B2711" w:rsidP="00B46619">
      <w:pPr>
        <w:autoSpaceDE w:val="0"/>
        <w:autoSpaceDN w:val="0"/>
        <w:adjustRightInd w:val="0"/>
        <w:spacing w:line="276" w:lineRule="auto"/>
        <w:ind w:right="207"/>
        <w:jc w:val="center"/>
        <w:rPr>
          <w:rFonts w:ascii="Tahoma" w:hAnsi="Tahoma" w:cs="Tahoma"/>
          <w:b/>
          <w:szCs w:val="20"/>
        </w:rPr>
      </w:pPr>
      <w:r w:rsidRPr="00AE0493">
        <w:rPr>
          <w:rFonts w:cs="Tahoma"/>
          <w:b/>
          <w:szCs w:val="20"/>
        </w:rPr>
        <w:lastRenderedPageBreak/>
        <w:t>ANNEXURE: II</w:t>
      </w:r>
      <w:r w:rsidR="00BE2CEA" w:rsidRPr="00AE0493">
        <w:rPr>
          <w:rFonts w:cs="Tahoma"/>
          <w:b/>
          <w:szCs w:val="20"/>
        </w:rPr>
        <w:t xml:space="preserve"> - </w:t>
      </w:r>
      <w:r w:rsidRPr="00AE0493">
        <w:rPr>
          <w:rFonts w:cs="Tahoma"/>
          <w:b/>
          <w:szCs w:val="20"/>
        </w:rPr>
        <w:t xml:space="preserve">FINANCIAL BID </w:t>
      </w:r>
      <w:r w:rsidR="00F31732" w:rsidRPr="00AE0493">
        <w:rPr>
          <w:rFonts w:cs="Tahoma"/>
          <w:b/>
          <w:szCs w:val="20"/>
        </w:rPr>
        <w:t>HOUSEKEEPING</w:t>
      </w:r>
    </w:p>
    <w:p w14:paraId="7DC891C8" w14:textId="77777777" w:rsidR="009A12EE" w:rsidRPr="00AE0493" w:rsidRDefault="009A12EE" w:rsidP="00B46619">
      <w:pPr>
        <w:autoSpaceDE w:val="0"/>
        <w:autoSpaceDN w:val="0"/>
        <w:adjustRightInd w:val="0"/>
        <w:spacing w:line="276" w:lineRule="auto"/>
        <w:ind w:right="207"/>
        <w:jc w:val="center"/>
        <w:rPr>
          <w:rFonts w:ascii="Tahoma" w:eastAsia="Calibri" w:hAnsi="Tahoma" w:cs="Tahoma"/>
          <w:bCs/>
          <w:sz w:val="20"/>
          <w:szCs w:val="20"/>
        </w:rPr>
      </w:pPr>
    </w:p>
    <w:tbl>
      <w:tblPr>
        <w:tblW w:w="9495"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2391"/>
        <w:gridCol w:w="1710"/>
        <w:gridCol w:w="1916"/>
        <w:gridCol w:w="1302"/>
        <w:gridCol w:w="1237"/>
      </w:tblGrid>
      <w:tr w:rsidR="00AE0493" w:rsidRPr="00AE0493" w14:paraId="4E3514C4" w14:textId="77777777" w:rsidTr="00CC2049">
        <w:tc>
          <w:tcPr>
            <w:tcW w:w="939" w:type="dxa"/>
            <w:shd w:val="clear" w:color="auto" w:fill="auto"/>
          </w:tcPr>
          <w:p w14:paraId="128DB200" w14:textId="77777777" w:rsidR="001F0FB5" w:rsidRPr="00AE0493" w:rsidRDefault="001F0FB5"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S.no.</w:t>
            </w:r>
          </w:p>
        </w:tc>
        <w:tc>
          <w:tcPr>
            <w:tcW w:w="8556" w:type="dxa"/>
            <w:gridSpan w:val="5"/>
            <w:shd w:val="clear" w:color="auto" w:fill="F7CAAC"/>
          </w:tcPr>
          <w:p w14:paraId="60F265B7" w14:textId="77777777" w:rsidR="001F0FB5" w:rsidRPr="00AE0493" w:rsidRDefault="001F0FB5" w:rsidP="00B46619">
            <w:pPr>
              <w:autoSpaceDE w:val="0"/>
              <w:autoSpaceDN w:val="0"/>
              <w:adjustRightInd w:val="0"/>
              <w:spacing w:line="276" w:lineRule="auto"/>
              <w:ind w:right="207"/>
              <w:jc w:val="center"/>
              <w:rPr>
                <w:rFonts w:ascii="Tahoma" w:eastAsia="Calibri" w:hAnsi="Tahoma" w:cs="Tahoma"/>
                <w:b/>
                <w:bCs/>
                <w:sz w:val="20"/>
                <w:szCs w:val="20"/>
              </w:rPr>
            </w:pPr>
            <w:r w:rsidRPr="00AE0493">
              <w:rPr>
                <w:rFonts w:ascii="Tahoma" w:eastAsia="Calibri" w:hAnsi="Tahoma" w:cs="Tahoma"/>
                <w:b/>
                <w:bCs/>
                <w:sz w:val="20"/>
                <w:szCs w:val="20"/>
              </w:rPr>
              <w:t>Monthly Payment Details</w:t>
            </w:r>
          </w:p>
        </w:tc>
      </w:tr>
      <w:tr w:rsidR="00AE0493" w:rsidRPr="00AE0493" w14:paraId="22AB3BEA" w14:textId="77777777" w:rsidTr="00CC2049">
        <w:tc>
          <w:tcPr>
            <w:tcW w:w="939" w:type="dxa"/>
            <w:shd w:val="clear" w:color="auto" w:fill="auto"/>
          </w:tcPr>
          <w:p w14:paraId="656A83A2" w14:textId="77777777" w:rsidR="009A12EE" w:rsidRPr="00AE0493" w:rsidRDefault="009A12EE">
            <w:pPr>
              <w:numPr>
                <w:ilvl w:val="0"/>
                <w:numId w:val="8"/>
              </w:numPr>
              <w:autoSpaceDE w:val="0"/>
              <w:autoSpaceDN w:val="0"/>
              <w:adjustRightInd w:val="0"/>
              <w:spacing w:line="276" w:lineRule="auto"/>
              <w:ind w:left="360" w:right="207"/>
              <w:rPr>
                <w:rFonts w:ascii="Tahoma" w:eastAsia="Calibri" w:hAnsi="Tahoma" w:cs="Tahoma"/>
                <w:bCs/>
                <w:sz w:val="20"/>
                <w:szCs w:val="20"/>
              </w:rPr>
            </w:pPr>
          </w:p>
        </w:tc>
        <w:tc>
          <w:tcPr>
            <w:tcW w:w="2391" w:type="dxa"/>
            <w:shd w:val="clear" w:color="auto" w:fill="auto"/>
          </w:tcPr>
          <w:p w14:paraId="4248D54A" w14:textId="77777777" w:rsidR="009A12EE" w:rsidRPr="00AE0493" w:rsidRDefault="001F0FB5"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Manpower Cost</w:t>
            </w:r>
          </w:p>
        </w:tc>
        <w:tc>
          <w:tcPr>
            <w:tcW w:w="1710" w:type="dxa"/>
            <w:shd w:val="clear" w:color="auto" w:fill="auto"/>
          </w:tcPr>
          <w:p w14:paraId="7F2B3FE3"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Supervisor</w:t>
            </w:r>
          </w:p>
        </w:tc>
        <w:tc>
          <w:tcPr>
            <w:tcW w:w="1916" w:type="dxa"/>
            <w:shd w:val="clear" w:color="auto" w:fill="auto"/>
          </w:tcPr>
          <w:p w14:paraId="393ED6A9" w14:textId="77777777" w:rsidR="009A12EE" w:rsidRPr="00AE0493" w:rsidRDefault="00831C1F"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Housekeeping</w:t>
            </w:r>
            <w:r w:rsidR="003F2AA0" w:rsidRPr="00AE0493">
              <w:rPr>
                <w:rFonts w:ascii="Tahoma" w:eastAsia="Calibri" w:hAnsi="Tahoma" w:cs="Tahoma"/>
                <w:b/>
                <w:bCs/>
                <w:sz w:val="20"/>
                <w:szCs w:val="20"/>
              </w:rPr>
              <w:t xml:space="preserve"> Staff </w:t>
            </w:r>
          </w:p>
        </w:tc>
        <w:tc>
          <w:tcPr>
            <w:tcW w:w="1302" w:type="dxa"/>
            <w:shd w:val="clear" w:color="auto" w:fill="auto"/>
          </w:tcPr>
          <w:p w14:paraId="3ABDDA27"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Any other</w:t>
            </w:r>
          </w:p>
        </w:tc>
        <w:tc>
          <w:tcPr>
            <w:tcW w:w="1237" w:type="dxa"/>
            <w:shd w:val="clear" w:color="auto" w:fill="auto"/>
          </w:tcPr>
          <w:p w14:paraId="2066CBF5"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Total</w:t>
            </w:r>
          </w:p>
        </w:tc>
      </w:tr>
      <w:tr w:rsidR="00AE0493" w:rsidRPr="00AE0493" w14:paraId="1557B495" w14:textId="77777777" w:rsidTr="00CC2049">
        <w:tc>
          <w:tcPr>
            <w:tcW w:w="939" w:type="dxa"/>
            <w:shd w:val="clear" w:color="auto" w:fill="auto"/>
          </w:tcPr>
          <w:p w14:paraId="1E26458B" w14:textId="77777777" w:rsidR="009A12EE" w:rsidRPr="00AE0493" w:rsidRDefault="009A12EE">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3D46AE8D"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Manpower (Number)</w:t>
            </w:r>
          </w:p>
        </w:tc>
        <w:tc>
          <w:tcPr>
            <w:tcW w:w="1710" w:type="dxa"/>
            <w:shd w:val="clear" w:color="auto" w:fill="auto"/>
          </w:tcPr>
          <w:p w14:paraId="5BA334E2"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1F309DE4"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2725FADD"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715AB40"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1E5DDE6F" w14:textId="77777777" w:rsidTr="00CC2049">
        <w:tc>
          <w:tcPr>
            <w:tcW w:w="939" w:type="dxa"/>
            <w:shd w:val="clear" w:color="auto" w:fill="auto"/>
          </w:tcPr>
          <w:p w14:paraId="60B77532" w14:textId="77777777" w:rsidR="009A12EE" w:rsidRPr="00AE0493" w:rsidRDefault="009A12EE">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7917DA6C"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Basic Rate (minimum wages</w:t>
            </w:r>
            <w:r w:rsidR="009E1FE6" w:rsidRPr="00AE0493">
              <w:rPr>
                <w:rFonts w:ascii="Tahoma" w:eastAsia="Calibri" w:hAnsi="Tahoma" w:cs="Tahoma"/>
                <w:bCs/>
                <w:sz w:val="20"/>
                <w:szCs w:val="20"/>
              </w:rPr>
              <w:t xml:space="preserve"> </w:t>
            </w:r>
            <w:r w:rsidRPr="00AE0493">
              <w:rPr>
                <w:rFonts w:ascii="Tahoma" w:eastAsia="Calibri" w:hAnsi="Tahoma" w:cs="Tahoma"/>
                <w:bCs/>
                <w:sz w:val="20"/>
                <w:szCs w:val="20"/>
              </w:rPr>
              <w:t xml:space="preserve">) </w:t>
            </w:r>
            <w:r w:rsidR="00E2776D" w:rsidRPr="00AE0493">
              <w:rPr>
                <w:rFonts w:ascii="Tahoma" w:eastAsia="Calibri" w:hAnsi="Tahoma" w:cs="Tahoma"/>
                <w:bCs/>
                <w:sz w:val="20"/>
                <w:szCs w:val="20"/>
              </w:rPr>
              <w:t>monthly</w:t>
            </w:r>
          </w:p>
        </w:tc>
        <w:tc>
          <w:tcPr>
            <w:tcW w:w="1710" w:type="dxa"/>
            <w:shd w:val="clear" w:color="auto" w:fill="auto"/>
          </w:tcPr>
          <w:p w14:paraId="23236A94"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20BC87A9"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7BAD1457"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39F2456B"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11767F2D" w14:textId="77777777" w:rsidTr="00CC2049">
        <w:tc>
          <w:tcPr>
            <w:tcW w:w="939" w:type="dxa"/>
            <w:shd w:val="clear" w:color="auto" w:fill="auto"/>
          </w:tcPr>
          <w:p w14:paraId="122B0385" w14:textId="77777777" w:rsidR="009A12EE" w:rsidRPr="00AE0493" w:rsidRDefault="009A12EE">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1732CBD4"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Any other pay</w:t>
            </w:r>
            <w:r w:rsidR="00E2776D" w:rsidRPr="00AE0493">
              <w:rPr>
                <w:rFonts w:ascii="Tahoma" w:eastAsia="Calibri" w:hAnsi="Tahoma" w:cs="Tahoma"/>
                <w:bCs/>
                <w:sz w:val="20"/>
                <w:szCs w:val="20"/>
              </w:rPr>
              <w:t xml:space="preserve"> per month</w:t>
            </w:r>
          </w:p>
        </w:tc>
        <w:tc>
          <w:tcPr>
            <w:tcW w:w="1710" w:type="dxa"/>
            <w:shd w:val="clear" w:color="auto" w:fill="auto"/>
          </w:tcPr>
          <w:p w14:paraId="12C23492"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3F67937D"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03920312"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138C8928"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20110F10" w14:textId="77777777" w:rsidTr="00CC2049">
        <w:tc>
          <w:tcPr>
            <w:tcW w:w="939" w:type="dxa"/>
            <w:shd w:val="clear" w:color="auto" w:fill="auto"/>
          </w:tcPr>
          <w:p w14:paraId="09F9AB4E" w14:textId="77777777" w:rsidR="009A12EE" w:rsidRPr="00AE0493" w:rsidRDefault="009A12EE">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4A2D8D87"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PF @ </w:t>
            </w:r>
            <w:r w:rsidR="009E1FE6" w:rsidRPr="00AE0493">
              <w:rPr>
                <w:rFonts w:ascii="Tahoma" w:eastAsia="Calibri" w:hAnsi="Tahoma" w:cs="Tahoma"/>
                <w:bCs/>
                <w:sz w:val="20"/>
                <w:szCs w:val="20"/>
              </w:rPr>
              <w:t>--</w:t>
            </w:r>
            <w:r w:rsidRPr="00AE0493">
              <w:rPr>
                <w:rFonts w:ascii="Tahoma" w:eastAsia="Calibri" w:hAnsi="Tahoma" w:cs="Tahoma"/>
                <w:bCs/>
                <w:sz w:val="20"/>
                <w:szCs w:val="20"/>
              </w:rPr>
              <w:t>%</w:t>
            </w:r>
          </w:p>
        </w:tc>
        <w:tc>
          <w:tcPr>
            <w:tcW w:w="1710" w:type="dxa"/>
            <w:shd w:val="clear" w:color="auto" w:fill="auto"/>
          </w:tcPr>
          <w:p w14:paraId="509B44BD"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6FA8F88C"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405416A9"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4F61859"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77E9E069" w14:textId="77777777" w:rsidTr="00CC2049">
        <w:trPr>
          <w:trHeight w:val="251"/>
        </w:trPr>
        <w:tc>
          <w:tcPr>
            <w:tcW w:w="939" w:type="dxa"/>
            <w:shd w:val="clear" w:color="auto" w:fill="auto"/>
          </w:tcPr>
          <w:p w14:paraId="497B8EB0" w14:textId="77777777" w:rsidR="009A12EE" w:rsidRPr="00AE0493" w:rsidRDefault="009A12EE">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241DC06B"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ESI @ </w:t>
            </w:r>
            <w:r w:rsidR="009E1FE6" w:rsidRPr="00AE0493">
              <w:rPr>
                <w:rFonts w:ascii="Tahoma" w:eastAsia="Calibri" w:hAnsi="Tahoma" w:cs="Tahoma"/>
                <w:bCs/>
                <w:sz w:val="20"/>
                <w:szCs w:val="20"/>
              </w:rPr>
              <w:t>--</w:t>
            </w:r>
            <w:r w:rsidRPr="00AE0493">
              <w:rPr>
                <w:rFonts w:ascii="Tahoma" w:eastAsia="Calibri" w:hAnsi="Tahoma" w:cs="Tahoma"/>
                <w:bCs/>
                <w:sz w:val="20"/>
                <w:szCs w:val="20"/>
              </w:rPr>
              <w:t>%</w:t>
            </w:r>
          </w:p>
        </w:tc>
        <w:tc>
          <w:tcPr>
            <w:tcW w:w="1710" w:type="dxa"/>
            <w:shd w:val="clear" w:color="auto" w:fill="auto"/>
          </w:tcPr>
          <w:p w14:paraId="246B917B"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4DB8CF89"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45FE88EB"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50D78A85"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D6CEAAF" w14:textId="77777777" w:rsidTr="00CC2049">
        <w:tc>
          <w:tcPr>
            <w:tcW w:w="939" w:type="dxa"/>
            <w:shd w:val="clear" w:color="auto" w:fill="auto"/>
          </w:tcPr>
          <w:p w14:paraId="62532304" w14:textId="77777777" w:rsidR="009A12EE" w:rsidRPr="00AE0493" w:rsidRDefault="009A12EE" w:rsidP="00B46619">
            <w:p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2A73287F"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 xml:space="preserve">Total </w:t>
            </w:r>
            <w:r w:rsidR="00BC583B" w:rsidRPr="00AE0493">
              <w:rPr>
                <w:rFonts w:ascii="Tahoma" w:eastAsia="Calibri" w:hAnsi="Tahoma" w:cs="Tahoma"/>
                <w:b/>
                <w:bCs/>
                <w:sz w:val="20"/>
                <w:szCs w:val="20"/>
              </w:rPr>
              <w:t>Manpower</w:t>
            </w:r>
            <w:r w:rsidRPr="00AE0493">
              <w:rPr>
                <w:rFonts w:ascii="Tahoma" w:eastAsia="Calibri" w:hAnsi="Tahoma" w:cs="Tahoma"/>
                <w:b/>
                <w:bCs/>
                <w:sz w:val="20"/>
                <w:szCs w:val="20"/>
              </w:rPr>
              <w:t xml:space="preserve"> cost</w:t>
            </w:r>
          </w:p>
        </w:tc>
        <w:tc>
          <w:tcPr>
            <w:tcW w:w="1710" w:type="dxa"/>
            <w:shd w:val="clear" w:color="auto" w:fill="auto"/>
          </w:tcPr>
          <w:p w14:paraId="1EE55406"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5ED53362"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34212233"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629D212"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2FECF85E" w14:textId="77777777" w:rsidTr="00CC2049">
        <w:tc>
          <w:tcPr>
            <w:tcW w:w="939" w:type="dxa"/>
            <w:shd w:val="clear" w:color="auto" w:fill="auto"/>
          </w:tcPr>
          <w:p w14:paraId="16741604" w14:textId="77777777" w:rsidR="009E1FE6" w:rsidRPr="00AE0493" w:rsidRDefault="009E1FE6">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7E7D5424" w14:textId="77777777" w:rsidR="009E1FE6" w:rsidRPr="00AE0493" w:rsidRDefault="004237F1"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Service </w:t>
            </w:r>
            <w:r w:rsidR="009E1FE6" w:rsidRPr="00AE0493">
              <w:rPr>
                <w:rFonts w:ascii="Tahoma" w:eastAsia="Calibri" w:hAnsi="Tahoma" w:cs="Tahoma"/>
                <w:bCs/>
                <w:sz w:val="20"/>
                <w:szCs w:val="20"/>
              </w:rPr>
              <w:t xml:space="preserve">charges </w:t>
            </w:r>
          </w:p>
        </w:tc>
        <w:tc>
          <w:tcPr>
            <w:tcW w:w="1237" w:type="dxa"/>
            <w:shd w:val="clear" w:color="auto" w:fill="auto"/>
          </w:tcPr>
          <w:p w14:paraId="2911EE3A"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122FE3DC" w14:textId="77777777" w:rsidTr="00CC2049">
        <w:tc>
          <w:tcPr>
            <w:tcW w:w="939" w:type="dxa"/>
            <w:shd w:val="clear" w:color="auto" w:fill="auto"/>
          </w:tcPr>
          <w:p w14:paraId="31010B10" w14:textId="77777777" w:rsidR="00BD7E31" w:rsidRPr="00AE0493" w:rsidRDefault="00BD7E31">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10122148" w14:textId="77777777" w:rsidR="00BD7E31" w:rsidRPr="00AE0493" w:rsidRDefault="00BD7E31" w:rsidP="00831C1F">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 </w:t>
            </w:r>
            <w:r w:rsidR="004237F1" w:rsidRPr="00AE0493">
              <w:rPr>
                <w:rFonts w:ascii="Tahoma" w:eastAsia="Calibri" w:hAnsi="Tahoma" w:cs="Tahoma"/>
                <w:bCs/>
                <w:sz w:val="20"/>
                <w:szCs w:val="20"/>
              </w:rPr>
              <w:t xml:space="preserve">Housekeeping material </w:t>
            </w:r>
            <w:r w:rsidRPr="00AE0493">
              <w:rPr>
                <w:rFonts w:ascii="Tahoma" w:eastAsia="Calibri" w:hAnsi="Tahoma" w:cs="Tahoma"/>
                <w:bCs/>
                <w:sz w:val="20"/>
                <w:szCs w:val="20"/>
              </w:rPr>
              <w:t>charges</w:t>
            </w:r>
            <w:r w:rsidR="00146FF6" w:rsidRPr="00AE0493">
              <w:rPr>
                <w:rFonts w:ascii="Tahoma" w:eastAsia="Calibri" w:hAnsi="Tahoma" w:cs="Tahoma"/>
                <w:b/>
                <w:bCs/>
                <w:sz w:val="20"/>
                <w:szCs w:val="20"/>
              </w:rPr>
              <w:t>*</w:t>
            </w:r>
            <w:r w:rsidRPr="00AE0493">
              <w:rPr>
                <w:rFonts w:ascii="Tahoma" w:eastAsia="Calibri" w:hAnsi="Tahoma" w:cs="Tahoma"/>
                <w:b/>
                <w:bCs/>
                <w:sz w:val="20"/>
                <w:szCs w:val="20"/>
              </w:rPr>
              <w:t xml:space="preserve"> </w:t>
            </w:r>
            <w:r w:rsidR="00146FF6" w:rsidRPr="00AE0493">
              <w:rPr>
                <w:rFonts w:ascii="Tahoma" w:eastAsia="Calibri" w:hAnsi="Tahoma" w:cs="Tahoma"/>
                <w:b/>
                <w:bCs/>
                <w:sz w:val="20"/>
                <w:szCs w:val="20"/>
              </w:rPr>
              <w:t>(</w:t>
            </w:r>
            <w:r w:rsidRPr="00AE0493">
              <w:rPr>
                <w:rFonts w:ascii="Tahoma" w:eastAsia="Calibri" w:hAnsi="Tahoma" w:cs="Tahoma"/>
                <w:b/>
                <w:bCs/>
                <w:sz w:val="20"/>
                <w:szCs w:val="20"/>
              </w:rPr>
              <w:t xml:space="preserve">including </w:t>
            </w:r>
            <w:r w:rsidR="00146FF6" w:rsidRPr="00AE0493">
              <w:rPr>
                <w:rFonts w:ascii="Tahoma" w:eastAsia="Calibri" w:hAnsi="Tahoma" w:cs="Tahoma"/>
                <w:b/>
                <w:bCs/>
                <w:sz w:val="20"/>
                <w:szCs w:val="20"/>
              </w:rPr>
              <w:t xml:space="preserve">charges for </w:t>
            </w:r>
            <w:r w:rsidRPr="00AE0493">
              <w:rPr>
                <w:rFonts w:ascii="Tahoma" w:eastAsia="Calibri" w:hAnsi="Tahoma" w:cs="Tahoma"/>
                <w:b/>
                <w:bCs/>
                <w:sz w:val="20"/>
                <w:szCs w:val="20"/>
              </w:rPr>
              <w:t>Material</w:t>
            </w:r>
            <w:r w:rsidR="00990F02" w:rsidRPr="00AE0493">
              <w:rPr>
                <w:rFonts w:ascii="Tahoma" w:eastAsia="Calibri" w:hAnsi="Tahoma" w:cs="Tahoma"/>
                <w:b/>
                <w:bCs/>
                <w:sz w:val="20"/>
                <w:szCs w:val="20"/>
              </w:rPr>
              <w:t xml:space="preserve">, </w:t>
            </w:r>
            <w:r w:rsidRPr="00AE0493">
              <w:rPr>
                <w:rFonts w:ascii="Tahoma" w:eastAsia="Calibri" w:hAnsi="Tahoma" w:cs="Tahoma"/>
                <w:b/>
                <w:bCs/>
                <w:sz w:val="20"/>
                <w:szCs w:val="20"/>
              </w:rPr>
              <w:t xml:space="preserve">equipment’s, machinery </w:t>
            </w:r>
            <w:r w:rsidR="00831C1F" w:rsidRPr="00AE0493">
              <w:rPr>
                <w:rFonts w:ascii="Tahoma" w:eastAsia="Calibri" w:hAnsi="Tahoma" w:cs="Tahoma"/>
                <w:b/>
                <w:bCs/>
                <w:sz w:val="20"/>
                <w:szCs w:val="20"/>
              </w:rPr>
              <w:t>etc.)</w:t>
            </w:r>
            <w:r w:rsidR="00990F02" w:rsidRPr="00AE0493">
              <w:rPr>
                <w:rFonts w:ascii="Tahoma" w:eastAsia="Calibri" w:hAnsi="Tahoma" w:cs="Tahoma"/>
                <w:b/>
                <w:bCs/>
                <w:sz w:val="20"/>
                <w:szCs w:val="20"/>
              </w:rPr>
              <w:t xml:space="preserve"> </w:t>
            </w:r>
          </w:p>
        </w:tc>
        <w:tc>
          <w:tcPr>
            <w:tcW w:w="1237" w:type="dxa"/>
            <w:shd w:val="clear" w:color="auto" w:fill="auto"/>
          </w:tcPr>
          <w:p w14:paraId="2293910A" w14:textId="77777777" w:rsidR="00BD7E31" w:rsidRPr="00AE0493" w:rsidRDefault="00BD7E31"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97F9A02" w14:textId="77777777" w:rsidTr="00CC2049">
        <w:tc>
          <w:tcPr>
            <w:tcW w:w="939" w:type="dxa"/>
            <w:shd w:val="clear" w:color="auto" w:fill="auto"/>
          </w:tcPr>
          <w:p w14:paraId="52451D60" w14:textId="77777777" w:rsidR="009E1FE6" w:rsidRPr="00AE0493" w:rsidRDefault="009E1FE6">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4084DD64"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GST</w:t>
            </w:r>
          </w:p>
        </w:tc>
        <w:tc>
          <w:tcPr>
            <w:tcW w:w="1237" w:type="dxa"/>
            <w:shd w:val="clear" w:color="auto" w:fill="auto"/>
          </w:tcPr>
          <w:p w14:paraId="442E2649"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532217CC" w14:textId="77777777" w:rsidTr="00CC2049">
        <w:tc>
          <w:tcPr>
            <w:tcW w:w="939" w:type="dxa"/>
            <w:shd w:val="clear" w:color="auto" w:fill="auto"/>
          </w:tcPr>
          <w:p w14:paraId="6F44103F" w14:textId="77777777" w:rsidR="009E1FE6" w:rsidRPr="00AE0493" w:rsidRDefault="009E1FE6">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213032B4"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Any Other Charges</w:t>
            </w:r>
          </w:p>
        </w:tc>
        <w:tc>
          <w:tcPr>
            <w:tcW w:w="1237" w:type="dxa"/>
            <w:shd w:val="clear" w:color="auto" w:fill="auto"/>
          </w:tcPr>
          <w:p w14:paraId="5115F9EF"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C3538BE" w14:textId="77777777" w:rsidTr="00CC2049">
        <w:tc>
          <w:tcPr>
            <w:tcW w:w="939" w:type="dxa"/>
            <w:shd w:val="clear" w:color="auto" w:fill="auto"/>
          </w:tcPr>
          <w:p w14:paraId="5DF7BC02" w14:textId="77777777" w:rsidR="009E1FE6" w:rsidRPr="00AE0493" w:rsidRDefault="009E1FE6">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F7CAAC"/>
          </w:tcPr>
          <w:p w14:paraId="03F47CD6"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Total Payable per month</w:t>
            </w:r>
          </w:p>
        </w:tc>
        <w:tc>
          <w:tcPr>
            <w:tcW w:w="1237" w:type="dxa"/>
            <w:shd w:val="clear" w:color="auto" w:fill="F7CAAC"/>
          </w:tcPr>
          <w:p w14:paraId="5565C4A1"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1B37DDA5" w14:textId="77777777" w:rsidTr="00CC2049">
        <w:tc>
          <w:tcPr>
            <w:tcW w:w="939" w:type="dxa"/>
            <w:shd w:val="clear" w:color="auto" w:fill="auto"/>
          </w:tcPr>
          <w:p w14:paraId="60CEAC36" w14:textId="77777777" w:rsidR="009E1FE6" w:rsidRPr="00AE0493" w:rsidRDefault="009E1FE6">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F7CAAC"/>
          </w:tcPr>
          <w:p w14:paraId="73B16FA0"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Total payable per annum</w:t>
            </w:r>
          </w:p>
        </w:tc>
        <w:tc>
          <w:tcPr>
            <w:tcW w:w="1237" w:type="dxa"/>
            <w:shd w:val="clear" w:color="auto" w:fill="F7CAAC"/>
          </w:tcPr>
          <w:p w14:paraId="79144F6C"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625B4B9" w14:textId="77777777" w:rsidTr="00CC2049">
        <w:tc>
          <w:tcPr>
            <w:tcW w:w="8258" w:type="dxa"/>
            <w:gridSpan w:val="5"/>
            <w:shd w:val="clear" w:color="auto" w:fill="auto"/>
          </w:tcPr>
          <w:p w14:paraId="493EBCB6" w14:textId="77777777" w:rsidR="009E1FE6" w:rsidRPr="00AE0493" w:rsidRDefault="009A12EE" w:rsidP="00B46619">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Cs/>
                <w:sz w:val="20"/>
                <w:szCs w:val="20"/>
              </w:rPr>
              <w:t xml:space="preserve"> </w:t>
            </w:r>
            <w:r w:rsidR="001F0FB5" w:rsidRPr="00AE0493">
              <w:rPr>
                <w:rFonts w:ascii="Tahoma" w:eastAsia="Calibri" w:hAnsi="Tahoma" w:cs="Tahoma"/>
                <w:bCs/>
                <w:sz w:val="20"/>
                <w:szCs w:val="20"/>
              </w:rPr>
              <w:t>*</w:t>
            </w:r>
            <w:r w:rsidRPr="00AE0493">
              <w:rPr>
                <w:rFonts w:ascii="Tahoma" w:eastAsia="Calibri" w:hAnsi="Tahoma" w:cs="Tahoma"/>
                <w:b/>
                <w:bCs/>
                <w:sz w:val="20"/>
                <w:szCs w:val="20"/>
              </w:rPr>
              <w:t xml:space="preserve">Attach </w:t>
            </w:r>
            <w:r w:rsidR="00146FF6" w:rsidRPr="00AE0493">
              <w:rPr>
                <w:rFonts w:ascii="Tahoma" w:eastAsia="Calibri" w:hAnsi="Tahoma" w:cs="Tahoma"/>
                <w:b/>
                <w:bCs/>
                <w:sz w:val="20"/>
                <w:szCs w:val="20"/>
              </w:rPr>
              <w:t xml:space="preserve">detailed </w:t>
            </w:r>
            <w:r w:rsidRPr="00AE0493">
              <w:rPr>
                <w:rFonts w:ascii="Tahoma" w:eastAsia="Calibri" w:hAnsi="Tahoma" w:cs="Tahoma"/>
                <w:b/>
                <w:bCs/>
                <w:sz w:val="20"/>
                <w:szCs w:val="20"/>
              </w:rPr>
              <w:t xml:space="preserve">list </w:t>
            </w:r>
            <w:r w:rsidR="00146FF6" w:rsidRPr="00AE0493">
              <w:rPr>
                <w:rFonts w:ascii="Tahoma" w:eastAsia="Calibri" w:hAnsi="Tahoma" w:cs="Tahoma"/>
                <w:b/>
                <w:bCs/>
                <w:sz w:val="20"/>
                <w:szCs w:val="20"/>
              </w:rPr>
              <w:t>giving break up of cost for each head</w:t>
            </w:r>
            <w:r w:rsidRPr="00AE0493">
              <w:rPr>
                <w:rFonts w:ascii="Tahoma" w:eastAsia="Calibri" w:hAnsi="Tahoma" w:cs="Tahoma"/>
                <w:b/>
                <w:bCs/>
                <w:sz w:val="20"/>
                <w:szCs w:val="20"/>
              </w:rPr>
              <w:t xml:space="preserve">. </w:t>
            </w:r>
          </w:p>
          <w:p w14:paraId="06DA6DAF" w14:textId="77777777" w:rsidR="009E1FE6" w:rsidRPr="00AE0493" w:rsidRDefault="009E1FE6" w:rsidP="00B46619">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04AE84B5" w14:textId="77777777" w:rsidR="009A12EE" w:rsidRPr="00AE0493" w:rsidRDefault="009A12EE" w:rsidP="00B46619">
            <w:pPr>
              <w:autoSpaceDE w:val="0"/>
              <w:autoSpaceDN w:val="0"/>
              <w:adjustRightInd w:val="0"/>
              <w:spacing w:line="276" w:lineRule="auto"/>
              <w:ind w:right="207"/>
              <w:jc w:val="both"/>
              <w:rPr>
                <w:rFonts w:ascii="Tahoma" w:eastAsia="Calibri" w:hAnsi="Tahoma" w:cs="Tahoma"/>
                <w:bCs/>
                <w:sz w:val="20"/>
                <w:szCs w:val="20"/>
              </w:rPr>
            </w:pPr>
          </w:p>
        </w:tc>
      </w:tr>
    </w:tbl>
    <w:p w14:paraId="5F92F40C" w14:textId="77777777" w:rsidR="007640E9" w:rsidRPr="00AE0493" w:rsidRDefault="007640E9" w:rsidP="00B46619">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We have read and agree to</w:t>
      </w:r>
      <w:r w:rsidR="005E1BA5" w:rsidRPr="00AE0493">
        <w:rPr>
          <w:rFonts w:cs="Tahoma"/>
          <w:szCs w:val="20"/>
        </w:rPr>
        <w:t xml:space="preserve"> the</w:t>
      </w:r>
      <w:r w:rsidR="009A1065" w:rsidRPr="00AE0493">
        <w:rPr>
          <w:rFonts w:cs="Tahoma"/>
          <w:szCs w:val="20"/>
        </w:rPr>
        <w:t>:</w:t>
      </w:r>
    </w:p>
    <w:p w14:paraId="23A95E35" w14:textId="77777777" w:rsidR="007640E9" w:rsidRPr="00AE0493" w:rsidRDefault="007640E9" w:rsidP="00B46619">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 xml:space="preserve">1. Terms and conditions of </w:t>
      </w:r>
      <w:r w:rsidR="00BE1E56" w:rsidRPr="00AE0493">
        <w:rPr>
          <w:rFonts w:cs="Tahoma"/>
          <w:szCs w:val="20"/>
        </w:rPr>
        <w:t>Housekeeping Area</w:t>
      </w:r>
      <w:r w:rsidR="00AA05F5" w:rsidRPr="00AE0493">
        <w:rPr>
          <w:rFonts w:cs="Tahoma"/>
          <w:szCs w:val="20"/>
        </w:rPr>
        <w:t xml:space="preserve"> and Horticulture</w:t>
      </w:r>
      <w:r w:rsidRPr="00AE0493">
        <w:rPr>
          <w:rFonts w:cs="Tahoma"/>
          <w:szCs w:val="20"/>
        </w:rPr>
        <w:t xml:space="preserve"> Tender</w:t>
      </w:r>
    </w:p>
    <w:p w14:paraId="338FD5AC" w14:textId="77777777" w:rsidR="007640E9" w:rsidRPr="00AE0493" w:rsidRDefault="007640E9" w:rsidP="00B46619">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2. Rules pertaining to Job specification.</w:t>
      </w:r>
    </w:p>
    <w:p w14:paraId="3004E6BA" w14:textId="77777777" w:rsidR="00E2776D" w:rsidRPr="00AE0493" w:rsidRDefault="00E2776D" w:rsidP="00B46619">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3. 26 Working Days</w:t>
      </w:r>
    </w:p>
    <w:p w14:paraId="47142CBC" w14:textId="77777777" w:rsidR="007640E9" w:rsidRPr="00AE0493" w:rsidRDefault="007640E9" w:rsidP="00B46619">
      <w:pPr>
        <w:autoSpaceDE w:val="0"/>
        <w:autoSpaceDN w:val="0"/>
        <w:adjustRightInd w:val="0"/>
        <w:spacing w:line="276" w:lineRule="auto"/>
        <w:ind w:right="207"/>
        <w:jc w:val="both"/>
        <w:rPr>
          <w:rFonts w:ascii="Tahoma" w:hAnsi="Tahoma" w:cs="Tahoma"/>
          <w:sz w:val="20"/>
          <w:szCs w:val="20"/>
        </w:rPr>
      </w:pPr>
    </w:p>
    <w:p w14:paraId="6C0506DB" w14:textId="77777777" w:rsidR="00CC2049" w:rsidRPr="00AE0493" w:rsidRDefault="00CC2049" w:rsidP="00B46619">
      <w:pPr>
        <w:autoSpaceDE w:val="0"/>
        <w:autoSpaceDN w:val="0"/>
        <w:adjustRightInd w:val="0"/>
        <w:spacing w:line="276" w:lineRule="auto"/>
        <w:ind w:right="207"/>
        <w:jc w:val="right"/>
        <w:rPr>
          <w:rFonts w:ascii="Tahoma" w:hAnsi="Tahoma" w:cs="Tahoma"/>
          <w:b/>
          <w:sz w:val="20"/>
          <w:szCs w:val="20"/>
        </w:rPr>
      </w:pPr>
    </w:p>
    <w:p w14:paraId="17E4E23E" w14:textId="77777777" w:rsidR="00BE50FD" w:rsidRPr="00AE0493" w:rsidRDefault="00BE50FD" w:rsidP="00B46619">
      <w:pPr>
        <w:autoSpaceDE w:val="0"/>
        <w:autoSpaceDN w:val="0"/>
        <w:adjustRightInd w:val="0"/>
        <w:spacing w:line="276" w:lineRule="auto"/>
        <w:ind w:right="207"/>
        <w:jc w:val="right"/>
        <w:rPr>
          <w:rFonts w:ascii="Tahoma" w:hAnsi="Tahoma" w:cs="Tahoma"/>
          <w:b/>
          <w:sz w:val="20"/>
          <w:szCs w:val="20"/>
        </w:rPr>
      </w:pPr>
    </w:p>
    <w:p w14:paraId="42C8208B" w14:textId="77777777" w:rsidR="00BE50FD" w:rsidRPr="00AE0493" w:rsidRDefault="00BE50FD" w:rsidP="00B46619">
      <w:pPr>
        <w:autoSpaceDE w:val="0"/>
        <w:autoSpaceDN w:val="0"/>
        <w:adjustRightInd w:val="0"/>
        <w:spacing w:line="276" w:lineRule="auto"/>
        <w:ind w:right="207"/>
        <w:jc w:val="right"/>
        <w:rPr>
          <w:rFonts w:ascii="Tahoma" w:hAnsi="Tahoma" w:cs="Tahoma"/>
          <w:b/>
          <w:sz w:val="20"/>
          <w:szCs w:val="20"/>
        </w:rPr>
      </w:pPr>
    </w:p>
    <w:p w14:paraId="12953AEF"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Signature of the Proprietor or Authorized Representative</w:t>
      </w:r>
    </w:p>
    <w:p w14:paraId="02028C6A" w14:textId="77777777" w:rsidR="00CC2049" w:rsidRPr="00AE0493" w:rsidRDefault="00CC2049" w:rsidP="00B46619">
      <w:pPr>
        <w:autoSpaceDE w:val="0"/>
        <w:autoSpaceDN w:val="0"/>
        <w:adjustRightInd w:val="0"/>
        <w:spacing w:line="276" w:lineRule="auto"/>
        <w:ind w:right="207"/>
        <w:jc w:val="right"/>
        <w:rPr>
          <w:rFonts w:ascii="Tahoma" w:hAnsi="Tahoma" w:cs="Tahoma"/>
          <w:b/>
          <w:sz w:val="20"/>
          <w:szCs w:val="20"/>
        </w:rPr>
      </w:pPr>
    </w:p>
    <w:p w14:paraId="36D16AB7"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Name of the Signatory</w:t>
      </w:r>
      <w:r w:rsidR="005E1BA5" w:rsidRPr="00AE0493">
        <w:rPr>
          <w:rFonts w:cs="Tahoma"/>
          <w:b/>
          <w:szCs w:val="20"/>
        </w:rPr>
        <w:t>: _</w:t>
      </w:r>
      <w:r w:rsidRPr="00AE0493">
        <w:rPr>
          <w:rFonts w:cs="Tahoma"/>
          <w:b/>
          <w:szCs w:val="20"/>
        </w:rPr>
        <w:t>____________________________</w:t>
      </w:r>
    </w:p>
    <w:p w14:paraId="1AF7CEC5" w14:textId="77777777" w:rsidR="00CC2049" w:rsidRPr="00AE0493" w:rsidRDefault="00CC2049" w:rsidP="00B46619">
      <w:pPr>
        <w:autoSpaceDE w:val="0"/>
        <w:autoSpaceDN w:val="0"/>
        <w:adjustRightInd w:val="0"/>
        <w:spacing w:line="276" w:lineRule="auto"/>
        <w:ind w:right="207"/>
        <w:jc w:val="right"/>
        <w:rPr>
          <w:rFonts w:ascii="Tahoma" w:hAnsi="Tahoma" w:cs="Tahoma"/>
          <w:b/>
          <w:sz w:val="20"/>
          <w:szCs w:val="20"/>
        </w:rPr>
      </w:pPr>
    </w:p>
    <w:p w14:paraId="2FC40F58"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Designation</w:t>
      </w:r>
      <w:r w:rsidR="005E1BA5" w:rsidRPr="00AE0493">
        <w:rPr>
          <w:rFonts w:cs="Tahoma"/>
          <w:b/>
          <w:szCs w:val="20"/>
        </w:rPr>
        <w:t>: _</w:t>
      </w:r>
      <w:r w:rsidRPr="00AE0493">
        <w:rPr>
          <w:rFonts w:cs="Tahoma"/>
          <w:b/>
          <w:szCs w:val="20"/>
        </w:rPr>
        <w:t>____________________________________</w:t>
      </w:r>
    </w:p>
    <w:p w14:paraId="0F8D6A27" w14:textId="77777777" w:rsidR="00CC2049" w:rsidRPr="00AE0493" w:rsidRDefault="00CC2049" w:rsidP="00B46619">
      <w:pPr>
        <w:autoSpaceDE w:val="0"/>
        <w:autoSpaceDN w:val="0"/>
        <w:adjustRightInd w:val="0"/>
        <w:spacing w:line="276" w:lineRule="auto"/>
        <w:ind w:right="207"/>
        <w:jc w:val="right"/>
        <w:rPr>
          <w:rFonts w:ascii="Tahoma" w:hAnsi="Tahoma" w:cs="Tahoma"/>
          <w:b/>
          <w:sz w:val="20"/>
          <w:szCs w:val="20"/>
        </w:rPr>
      </w:pPr>
    </w:p>
    <w:p w14:paraId="3F2E2313"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Mobile Number</w:t>
      </w:r>
      <w:r w:rsidR="005E1BA5" w:rsidRPr="00AE0493">
        <w:rPr>
          <w:rFonts w:cs="Tahoma"/>
          <w:b/>
          <w:szCs w:val="20"/>
        </w:rPr>
        <w:t>: _</w:t>
      </w:r>
      <w:r w:rsidRPr="00AE0493">
        <w:rPr>
          <w:rFonts w:cs="Tahoma"/>
          <w:b/>
          <w:szCs w:val="20"/>
        </w:rPr>
        <w:t>__________________</w:t>
      </w:r>
    </w:p>
    <w:p w14:paraId="68045FA0"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Date</w:t>
      </w:r>
      <w:r w:rsidR="005E1BA5" w:rsidRPr="00AE0493">
        <w:rPr>
          <w:rFonts w:cs="Tahoma"/>
          <w:b/>
          <w:szCs w:val="20"/>
        </w:rPr>
        <w:t>: _</w:t>
      </w:r>
      <w:r w:rsidRPr="00AE0493">
        <w:rPr>
          <w:rFonts w:cs="Tahoma"/>
          <w:b/>
          <w:szCs w:val="20"/>
        </w:rPr>
        <w:t>________________</w:t>
      </w:r>
    </w:p>
    <w:p w14:paraId="0AD56128" w14:textId="77777777" w:rsidR="007640E9" w:rsidRPr="00AE0493" w:rsidRDefault="007640E9" w:rsidP="00B46619">
      <w:pPr>
        <w:autoSpaceDE w:val="0"/>
        <w:autoSpaceDN w:val="0"/>
        <w:adjustRightInd w:val="0"/>
        <w:spacing w:line="276" w:lineRule="auto"/>
        <w:ind w:right="207"/>
        <w:jc w:val="right"/>
        <w:rPr>
          <w:rFonts w:ascii="Tahoma" w:hAnsi="Tahoma" w:cs="Tahoma"/>
          <w:b/>
          <w:sz w:val="20"/>
          <w:szCs w:val="20"/>
        </w:rPr>
      </w:pPr>
      <w:r w:rsidRPr="00AE0493">
        <w:rPr>
          <w:rFonts w:cs="Tahoma"/>
          <w:b/>
          <w:szCs w:val="20"/>
        </w:rPr>
        <w:t>Place</w:t>
      </w:r>
      <w:r w:rsidR="005E1BA5" w:rsidRPr="00AE0493">
        <w:rPr>
          <w:rFonts w:cs="Tahoma"/>
          <w:b/>
          <w:szCs w:val="20"/>
        </w:rPr>
        <w:t>: _</w:t>
      </w:r>
      <w:r w:rsidRPr="00AE0493">
        <w:rPr>
          <w:rFonts w:cs="Tahoma"/>
          <w:b/>
          <w:szCs w:val="20"/>
        </w:rPr>
        <w:t>________________</w:t>
      </w:r>
    </w:p>
    <w:p w14:paraId="36FD01D1" w14:textId="77777777" w:rsidR="00E2776D" w:rsidRPr="00AE0493" w:rsidRDefault="007640E9" w:rsidP="00B46619">
      <w:pPr>
        <w:autoSpaceDE w:val="0"/>
        <w:autoSpaceDN w:val="0"/>
        <w:adjustRightInd w:val="0"/>
        <w:spacing w:line="276" w:lineRule="auto"/>
        <w:ind w:right="207"/>
        <w:rPr>
          <w:rFonts w:ascii="Tahoma" w:hAnsi="Tahoma" w:cs="Tahoma"/>
          <w:b/>
          <w:sz w:val="20"/>
          <w:szCs w:val="20"/>
        </w:rPr>
      </w:pPr>
      <w:r w:rsidRPr="00AE0493">
        <w:rPr>
          <w:rFonts w:cs="Tahoma"/>
          <w:b/>
          <w:szCs w:val="20"/>
        </w:rPr>
        <w:t>Stamp</w:t>
      </w:r>
      <w:r w:rsidR="005E1BA5" w:rsidRPr="00AE0493">
        <w:rPr>
          <w:rFonts w:cs="Tahoma"/>
          <w:b/>
          <w:szCs w:val="20"/>
        </w:rPr>
        <w:t>: _</w:t>
      </w:r>
      <w:r w:rsidRPr="00AE0493">
        <w:rPr>
          <w:rFonts w:cs="Tahoma"/>
          <w:b/>
          <w:szCs w:val="20"/>
        </w:rPr>
        <w:t>________________</w:t>
      </w:r>
    </w:p>
    <w:bookmarkEnd w:id="3"/>
    <w:p w14:paraId="233B70F1" w14:textId="77777777" w:rsidR="00F31732" w:rsidRPr="00AE0493" w:rsidRDefault="00F31732" w:rsidP="00B46619">
      <w:pPr>
        <w:autoSpaceDE w:val="0"/>
        <w:autoSpaceDN w:val="0"/>
        <w:adjustRightInd w:val="0"/>
        <w:spacing w:line="276" w:lineRule="auto"/>
        <w:ind w:right="207"/>
        <w:rPr>
          <w:rFonts w:ascii="Tahoma" w:hAnsi="Tahoma" w:cs="Tahoma"/>
          <w:b/>
          <w:sz w:val="20"/>
          <w:szCs w:val="20"/>
        </w:rPr>
      </w:pPr>
    </w:p>
    <w:p w14:paraId="3A688200" w14:textId="77777777" w:rsidR="00F31732" w:rsidRPr="00AE0493" w:rsidRDefault="00F31732" w:rsidP="00B46619">
      <w:pPr>
        <w:autoSpaceDE w:val="0"/>
        <w:autoSpaceDN w:val="0"/>
        <w:adjustRightInd w:val="0"/>
        <w:spacing w:line="276" w:lineRule="auto"/>
        <w:ind w:right="207"/>
        <w:rPr>
          <w:rFonts w:ascii="Tahoma" w:hAnsi="Tahoma" w:cs="Tahoma"/>
          <w:b/>
          <w:sz w:val="20"/>
          <w:szCs w:val="20"/>
        </w:rPr>
      </w:pPr>
    </w:p>
    <w:p w14:paraId="57149198" w14:textId="77777777" w:rsidR="00293C9C" w:rsidRPr="00AE0493" w:rsidRDefault="00293C9C">
      <w:pPr>
        <w:rPr>
          <w:rFonts w:cs="Tahoma"/>
          <w:b/>
          <w:szCs w:val="20"/>
        </w:rPr>
      </w:pPr>
      <w:r w:rsidRPr="00AE0493">
        <w:rPr>
          <w:rFonts w:cs="Tahoma"/>
          <w:b/>
          <w:szCs w:val="20"/>
        </w:rPr>
        <w:br w:type="page"/>
      </w:r>
    </w:p>
    <w:p w14:paraId="56501988" w14:textId="4F1AED75" w:rsidR="00F31732" w:rsidRPr="00AE0493" w:rsidRDefault="00F31732" w:rsidP="00F31732">
      <w:pPr>
        <w:autoSpaceDE w:val="0"/>
        <w:autoSpaceDN w:val="0"/>
        <w:adjustRightInd w:val="0"/>
        <w:spacing w:line="276" w:lineRule="auto"/>
        <w:ind w:right="207"/>
        <w:jc w:val="center"/>
        <w:rPr>
          <w:rFonts w:ascii="Tahoma" w:hAnsi="Tahoma" w:cs="Tahoma"/>
          <w:b/>
          <w:szCs w:val="20"/>
        </w:rPr>
      </w:pPr>
      <w:r w:rsidRPr="00AE0493">
        <w:rPr>
          <w:rFonts w:cs="Tahoma"/>
          <w:b/>
          <w:szCs w:val="20"/>
        </w:rPr>
        <w:lastRenderedPageBreak/>
        <w:t>ANNEXURE: III - FINANCIAL BID HORTICULTURE</w:t>
      </w:r>
    </w:p>
    <w:p w14:paraId="59F066F3" w14:textId="77777777" w:rsidR="00F31732" w:rsidRPr="00AE0493" w:rsidRDefault="00F31732" w:rsidP="00F31732">
      <w:pPr>
        <w:autoSpaceDE w:val="0"/>
        <w:autoSpaceDN w:val="0"/>
        <w:adjustRightInd w:val="0"/>
        <w:spacing w:line="276" w:lineRule="auto"/>
        <w:ind w:right="207"/>
        <w:jc w:val="center"/>
        <w:rPr>
          <w:rFonts w:ascii="Tahoma" w:eastAsia="Calibri" w:hAnsi="Tahoma" w:cs="Tahoma"/>
          <w:bCs/>
          <w:sz w:val="20"/>
          <w:szCs w:val="20"/>
        </w:rPr>
      </w:pPr>
    </w:p>
    <w:tbl>
      <w:tblPr>
        <w:tblW w:w="9495"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2391"/>
        <w:gridCol w:w="1710"/>
        <w:gridCol w:w="1916"/>
        <w:gridCol w:w="1302"/>
        <w:gridCol w:w="1237"/>
      </w:tblGrid>
      <w:tr w:rsidR="00AE0493" w:rsidRPr="00AE0493" w14:paraId="55CFF245" w14:textId="77777777">
        <w:tc>
          <w:tcPr>
            <w:tcW w:w="939" w:type="dxa"/>
            <w:shd w:val="clear" w:color="auto" w:fill="auto"/>
          </w:tcPr>
          <w:p w14:paraId="76AA4B5F"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S.no.</w:t>
            </w:r>
          </w:p>
        </w:tc>
        <w:tc>
          <w:tcPr>
            <w:tcW w:w="8556" w:type="dxa"/>
            <w:gridSpan w:val="5"/>
            <w:shd w:val="clear" w:color="auto" w:fill="F7CAAC"/>
          </w:tcPr>
          <w:p w14:paraId="7E1A6635" w14:textId="77777777" w:rsidR="00F31732" w:rsidRPr="00AE0493" w:rsidRDefault="00F31732">
            <w:pPr>
              <w:autoSpaceDE w:val="0"/>
              <w:autoSpaceDN w:val="0"/>
              <w:adjustRightInd w:val="0"/>
              <w:spacing w:line="276" w:lineRule="auto"/>
              <w:ind w:right="207"/>
              <w:jc w:val="center"/>
              <w:rPr>
                <w:rFonts w:ascii="Tahoma" w:eastAsia="Calibri" w:hAnsi="Tahoma" w:cs="Tahoma"/>
                <w:b/>
                <w:bCs/>
                <w:sz w:val="20"/>
                <w:szCs w:val="20"/>
              </w:rPr>
            </w:pPr>
            <w:r w:rsidRPr="00AE0493">
              <w:rPr>
                <w:rFonts w:ascii="Tahoma" w:eastAsia="Calibri" w:hAnsi="Tahoma" w:cs="Tahoma"/>
                <w:b/>
                <w:bCs/>
                <w:sz w:val="20"/>
                <w:szCs w:val="20"/>
              </w:rPr>
              <w:t>Monthly Payment Details</w:t>
            </w:r>
          </w:p>
        </w:tc>
      </w:tr>
      <w:tr w:rsidR="00AE0493" w:rsidRPr="00AE0493" w14:paraId="6BA5FA8F" w14:textId="77777777">
        <w:tc>
          <w:tcPr>
            <w:tcW w:w="939" w:type="dxa"/>
            <w:shd w:val="clear" w:color="auto" w:fill="auto"/>
          </w:tcPr>
          <w:p w14:paraId="258E1404" w14:textId="77777777" w:rsidR="00F31732" w:rsidRPr="00AE0493" w:rsidRDefault="00F31732">
            <w:pPr>
              <w:numPr>
                <w:ilvl w:val="0"/>
                <w:numId w:val="8"/>
              </w:numPr>
              <w:autoSpaceDE w:val="0"/>
              <w:autoSpaceDN w:val="0"/>
              <w:adjustRightInd w:val="0"/>
              <w:spacing w:line="276" w:lineRule="auto"/>
              <w:ind w:left="360" w:right="207"/>
              <w:rPr>
                <w:rFonts w:ascii="Tahoma" w:eastAsia="Calibri" w:hAnsi="Tahoma" w:cs="Tahoma"/>
                <w:bCs/>
                <w:sz w:val="20"/>
                <w:szCs w:val="20"/>
              </w:rPr>
            </w:pPr>
          </w:p>
        </w:tc>
        <w:tc>
          <w:tcPr>
            <w:tcW w:w="2391" w:type="dxa"/>
            <w:shd w:val="clear" w:color="auto" w:fill="auto"/>
          </w:tcPr>
          <w:p w14:paraId="56A293DA"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Manpower Cost</w:t>
            </w:r>
          </w:p>
        </w:tc>
        <w:tc>
          <w:tcPr>
            <w:tcW w:w="1710" w:type="dxa"/>
            <w:shd w:val="clear" w:color="auto" w:fill="auto"/>
          </w:tcPr>
          <w:p w14:paraId="360EE717"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Supervisor</w:t>
            </w:r>
          </w:p>
        </w:tc>
        <w:tc>
          <w:tcPr>
            <w:tcW w:w="1916" w:type="dxa"/>
            <w:shd w:val="clear" w:color="auto" w:fill="auto"/>
          </w:tcPr>
          <w:p w14:paraId="74C42F79"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 xml:space="preserve">Housekeeping Staff </w:t>
            </w:r>
          </w:p>
        </w:tc>
        <w:tc>
          <w:tcPr>
            <w:tcW w:w="1302" w:type="dxa"/>
            <w:shd w:val="clear" w:color="auto" w:fill="auto"/>
          </w:tcPr>
          <w:p w14:paraId="255E3829"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Any other</w:t>
            </w:r>
          </w:p>
        </w:tc>
        <w:tc>
          <w:tcPr>
            <w:tcW w:w="1237" w:type="dxa"/>
            <w:shd w:val="clear" w:color="auto" w:fill="auto"/>
          </w:tcPr>
          <w:p w14:paraId="2A9D3278"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Total</w:t>
            </w:r>
          </w:p>
        </w:tc>
      </w:tr>
      <w:tr w:rsidR="00AE0493" w:rsidRPr="00AE0493" w14:paraId="204CBD6B" w14:textId="77777777">
        <w:tc>
          <w:tcPr>
            <w:tcW w:w="939" w:type="dxa"/>
            <w:shd w:val="clear" w:color="auto" w:fill="auto"/>
          </w:tcPr>
          <w:p w14:paraId="598A3F67" w14:textId="77777777" w:rsidR="00F31732" w:rsidRPr="00AE0493" w:rsidRDefault="00F31732">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27AF2B3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Manpower (Number)</w:t>
            </w:r>
          </w:p>
        </w:tc>
        <w:tc>
          <w:tcPr>
            <w:tcW w:w="1710" w:type="dxa"/>
            <w:shd w:val="clear" w:color="auto" w:fill="auto"/>
          </w:tcPr>
          <w:p w14:paraId="0619737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196F3C3A"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5B66460D"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D9A3769"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5A45657A" w14:textId="77777777">
        <w:tc>
          <w:tcPr>
            <w:tcW w:w="939" w:type="dxa"/>
            <w:shd w:val="clear" w:color="auto" w:fill="auto"/>
          </w:tcPr>
          <w:p w14:paraId="3B0B7887" w14:textId="77777777" w:rsidR="00F31732" w:rsidRPr="00AE0493" w:rsidRDefault="00F31732">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421BB7E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Basic Rate (minimum wages ) monthly</w:t>
            </w:r>
          </w:p>
        </w:tc>
        <w:tc>
          <w:tcPr>
            <w:tcW w:w="1710" w:type="dxa"/>
            <w:shd w:val="clear" w:color="auto" w:fill="auto"/>
          </w:tcPr>
          <w:p w14:paraId="3C6AB8C3"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653EF23F"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3AE039D2"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47170C73"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4CC6D3E6" w14:textId="77777777">
        <w:tc>
          <w:tcPr>
            <w:tcW w:w="939" w:type="dxa"/>
            <w:shd w:val="clear" w:color="auto" w:fill="auto"/>
          </w:tcPr>
          <w:p w14:paraId="3352E106" w14:textId="77777777" w:rsidR="00F31732" w:rsidRPr="00AE0493" w:rsidRDefault="00F31732">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0D8F65A5"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Any other pay per month</w:t>
            </w:r>
          </w:p>
        </w:tc>
        <w:tc>
          <w:tcPr>
            <w:tcW w:w="1710" w:type="dxa"/>
            <w:shd w:val="clear" w:color="auto" w:fill="auto"/>
          </w:tcPr>
          <w:p w14:paraId="513B22D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64B458E9"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75C3D56F"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4DFE7A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738950DF" w14:textId="77777777">
        <w:tc>
          <w:tcPr>
            <w:tcW w:w="939" w:type="dxa"/>
            <w:shd w:val="clear" w:color="auto" w:fill="auto"/>
          </w:tcPr>
          <w:p w14:paraId="02BBFD7E" w14:textId="77777777" w:rsidR="00F31732" w:rsidRPr="00AE0493" w:rsidRDefault="00F31732">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00F88393"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PF @ --%</w:t>
            </w:r>
          </w:p>
        </w:tc>
        <w:tc>
          <w:tcPr>
            <w:tcW w:w="1710" w:type="dxa"/>
            <w:shd w:val="clear" w:color="auto" w:fill="auto"/>
          </w:tcPr>
          <w:p w14:paraId="58DC45BE"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156C625C"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7A063012"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5A6F1BC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7D1B29BE" w14:textId="77777777">
        <w:trPr>
          <w:trHeight w:val="251"/>
        </w:trPr>
        <w:tc>
          <w:tcPr>
            <w:tcW w:w="939" w:type="dxa"/>
            <w:shd w:val="clear" w:color="auto" w:fill="auto"/>
          </w:tcPr>
          <w:p w14:paraId="75F061F6" w14:textId="77777777" w:rsidR="00F31732" w:rsidRPr="00AE0493" w:rsidRDefault="00F31732">
            <w:pPr>
              <w:numPr>
                <w:ilvl w:val="1"/>
                <w:numId w:val="9"/>
              </w:num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21EB0A63"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ESI @ --%</w:t>
            </w:r>
          </w:p>
        </w:tc>
        <w:tc>
          <w:tcPr>
            <w:tcW w:w="1710" w:type="dxa"/>
            <w:shd w:val="clear" w:color="auto" w:fill="auto"/>
          </w:tcPr>
          <w:p w14:paraId="50FA40B8"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2B91BAFF"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10BF8E8C"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1FCC5665"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2820949C" w14:textId="77777777">
        <w:tc>
          <w:tcPr>
            <w:tcW w:w="939" w:type="dxa"/>
            <w:shd w:val="clear" w:color="auto" w:fill="auto"/>
          </w:tcPr>
          <w:p w14:paraId="161D620D" w14:textId="77777777" w:rsidR="00F31732" w:rsidRPr="00AE0493" w:rsidRDefault="00F31732">
            <w:pPr>
              <w:autoSpaceDE w:val="0"/>
              <w:autoSpaceDN w:val="0"/>
              <w:adjustRightInd w:val="0"/>
              <w:spacing w:line="276" w:lineRule="auto"/>
              <w:ind w:right="207"/>
              <w:rPr>
                <w:rFonts w:ascii="Tahoma" w:eastAsia="Calibri" w:hAnsi="Tahoma" w:cs="Tahoma"/>
                <w:bCs/>
                <w:sz w:val="20"/>
                <w:szCs w:val="20"/>
              </w:rPr>
            </w:pPr>
          </w:p>
        </w:tc>
        <w:tc>
          <w:tcPr>
            <w:tcW w:w="2391" w:type="dxa"/>
            <w:shd w:val="clear" w:color="auto" w:fill="auto"/>
          </w:tcPr>
          <w:p w14:paraId="0047424D"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
                <w:bCs/>
                <w:sz w:val="20"/>
                <w:szCs w:val="20"/>
              </w:rPr>
              <w:t>Total Man power cost</w:t>
            </w:r>
          </w:p>
        </w:tc>
        <w:tc>
          <w:tcPr>
            <w:tcW w:w="1710" w:type="dxa"/>
            <w:shd w:val="clear" w:color="auto" w:fill="auto"/>
          </w:tcPr>
          <w:p w14:paraId="48C73294"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916" w:type="dxa"/>
            <w:shd w:val="clear" w:color="auto" w:fill="auto"/>
          </w:tcPr>
          <w:p w14:paraId="1CEC30DC"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302" w:type="dxa"/>
            <w:shd w:val="clear" w:color="auto" w:fill="auto"/>
          </w:tcPr>
          <w:p w14:paraId="2C1B28A9"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28F3B2D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1E12708C" w14:textId="77777777">
        <w:tc>
          <w:tcPr>
            <w:tcW w:w="939" w:type="dxa"/>
            <w:shd w:val="clear" w:color="auto" w:fill="auto"/>
          </w:tcPr>
          <w:p w14:paraId="04F1E87C"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4F709F48"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Service charges </w:t>
            </w:r>
          </w:p>
        </w:tc>
        <w:tc>
          <w:tcPr>
            <w:tcW w:w="1237" w:type="dxa"/>
            <w:shd w:val="clear" w:color="auto" w:fill="auto"/>
          </w:tcPr>
          <w:p w14:paraId="2E9B7CE0"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77D3E3C2" w14:textId="77777777">
        <w:tc>
          <w:tcPr>
            <w:tcW w:w="939" w:type="dxa"/>
            <w:shd w:val="clear" w:color="auto" w:fill="auto"/>
          </w:tcPr>
          <w:p w14:paraId="4474762A"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42E5F1CA"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 xml:space="preserve"> </w:t>
            </w:r>
            <w:r w:rsidR="00BC583B" w:rsidRPr="00AE0493">
              <w:rPr>
                <w:rFonts w:ascii="Tahoma" w:eastAsia="Calibri" w:hAnsi="Tahoma" w:cs="Tahoma"/>
                <w:bCs/>
                <w:sz w:val="20"/>
                <w:szCs w:val="20"/>
              </w:rPr>
              <w:t>Horticulture material</w:t>
            </w:r>
            <w:r w:rsidRPr="00AE0493">
              <w:rPr>
                <w:rFonts w:ascii="Tahoma" w:eastAsia="Calibri" w:hAnsi="Tahoma" w:cs="Tahoma"/>
                <w:bCs/>
                <w:sz w:val="20"/>
                <w:szCs w:val="20"/>
              </w:rPr>
              <w:t xml:space="preserve"> charges</w:t>
            </w:r>
            <w:r w:rsidRPr="00AE0493">
              <w:rPr>
                <w:rFonts w:ascii="Tahoma" w:eastAsia="Calibri" w:hAnsi="Tahoma" w:cs="Tahoma"/>
                <w:b/>
                <w:bCs/>
                <w:sz w:val="20"/>
                <w:szCs w:val="20"/>
              </w:rPr>
              <w:t xml:space="preserve">* (including charges for Material, equipment’s, machinery etc.) </w:t>
            </w:r>
          </w:p>
        </w:tc>
        <w:tc>
          <w:tcPr>
            <w:tcW w:w="1237" w:type="dxa"/>
            <w:shd w:val="clear" w:color="auto" w:fill="auto"/>
          </w:tcPr>
          <w:p w14:paraId="0A79A5A2"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7D57ABE5" w14:textId="77777777">
        <w:tc>
          <w:tcPr>
            <w:tcW w:w="939" w:type="dxa"/>
            <w:shd w:val="clear" w:color="auto" w:fill="auto"/>
          </w:tcPr>
          <w:p w14:paraId="16D57441"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15D98EF3"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GST</w:t>
            </w:r>
          </w:p>
        </w:tc>
        <w:tc>
          <w:tcPr>
            <w:tcW w:w="1237" w:type="dxa"/>
            <w:shd w:val="clear" w:color="auto" w:fill="auto"/>
          </w:tcPr>
          <w:p w14:paraId="564DAFA2"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500F8E9B" w14:textId="77777777">
        <w:tc>
          <w:tcPr>
            <w:tcW w:w="939" w:type="dxa"/>
            <w:shd w:val="clear" w:color="auto" w:fill="auto"/>
          </w:tcPr>
          <w:p w14:paraId="276A6C6D"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auto"/>
          </w:tcPr>
          <w:p w14:paraId="38CE4B5E"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Any Other Charges</w:t>
            </w:r>
          </w:p>
        </w:tc>
        <w:tc>
          <w:tcPr>
            <w:tcW w:w="1237" w:type="dxa"/>
            <w:shd w:val="clear" w:color="auto" w:fill="auto"/>
          </w:tcPr>
          <w:p w14:paraId="5D2E30B6"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9C823F2" w14:textId="77777777">
        <w:tc>
          <w:tcPr>
            <w:tcW w:w="939" w:type="dxa"/>
            <w:shd w:val="clear" w:color="auto" w:fill="auto"/>
          </w:tcPr>
          <w:p w14:paraId="7FDEBE00"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F7CAAC"/>
          </w:tcPr>
          <w:p w14:paraId="1F2C0335"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Total Payable per month</w:t>
            </w:r>
          </w:p>
        </w:tc>
        <w:tc>
          <w:tcPr>
            <w:tcW w:w="1237" w:type="dxa"/>
            <w:shd w:val="clear" w:color="auto" w:fill="F7CAAC"/>
          </w:tcPr>
          <w:p w14:paraId="7683CFCF"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38EEC075" w14:textId="77777777">
        <w:tc>
          <w:tcPr>
            <w:tcW w:w="939" w:type="dxa"/>
            <w:shd w:val="clear" w:color="auto" w:fill="auto"/>
          </w:tcPr>
          <w:p w14:paraId="4E17DC8C" w14:textId="77777777" w:rsidR="00F31732" w:rsidRPr="00AE0493" w:rsidRDefault="00F31732">
            <w:pPr>
              <w:numPr>
                <w:ilvl w:val="0"/>
                <w:numId w:val="8"/>
              </w:numPr>
              <w:autoSpaceDE w:val="0"/>
              <w:autoSpaceDN w:val="0"/>
              <w:adjustRightInd w:val="0"/>
              <w:spacing w:line="276" w:lineRule="auto"/>
              <w:ind w:right="207"/>
              <w:rPr>
                <w:rFonts w:ascii="Tahoma" w:eastAsia="Calibri" w:hAnsi="Tahoma" w:cs="Tahoma"/>
                <w:bCs/>
                <w:sz w:val="20"/>
                <w:szCs w:val="20"/>
              </w:rPr>
            </w:pPr>
          </w:p>
        </w:tc>
        <w:tc>
          <w:tcPr>
            <w:tcW w:w="7319" w:type="dxa"/>
            <w:gridSpan w:val="4"/>
            <w:shd w:val="clear" w:color="auto" w:fill="F7CAAC"/>
          </w:tcPr>
          <w:p w14:paraId="0474B457"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r w:rsidRPr="00AE0493">
              <w:rPr>
                <w:rFonts w:ascii="Tahoma" w:eastAsia="Calibri" w:hAnsi="Tahoma" w:cs="Tahoma"/>
                <w:bCs/>
                <w:sz w:val="20"/>
                <w:szCs w:val="20"/>
              </w:rPr>
              <w:t>Total payable per annum</w:t>
            </w:r>
          </w:p>
        </w:tc>
        <w:tc>
          <w:tcPr>
            <w:tcW w:w="1237" w:type="dxa"/>
            <w:shd w:val="clear" w:color="auto" w:fill="F7CAAC"/>
          </w:tcPr>
          <w:p w14:paraId="0C371A0B"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r w:rsidR="00AE0493" w:rsidRPr="00AE0493" w14:paraId="646A703D" w14:textId="77777777">
        <w:tc>
          <w:tcPr>
            <w:tcW w:w="8258" w:type="dxa"/>
            <w:gridSpan w:val="5"/>
            <w:shd w:val="clear" w:color="auto" w:fill="auto"/>
          </w:tcPr>
          <w:p w14:paraId="3A5A25A4" w14:textId="77777777" w:rsidR="00F31732" w:rsidRPr="00AE0493" w:rsidRDefault="00F31732">
            <w:pPr>
              <w:autoSpaceDE w:val="0"/>
              <w:autoSpaceDN w:val="0"/>
              <w:adjustRightInd w:val="0"/>
              <w:spacing w:line="276" w:lineRule="auto"/>
              <w:ind w:right="207"/>
              <w:jc w:val="both"/>
              <w:rPr>
                <w:rFonts w:ascii="Tahoma" w:eastAsia="Calibri" w:hAnsi="Tahoma" w:cs="Tahoma"/>
                <w:b/>
                <w:bCs/>
                <w:sz w:val="20"/>
                <w:szCs w:val="20"/>
              </w:rPr>
            </w:pPr>
            <w:r w:rsidRPr="00AE0493">
              <w:rPr>
                <w:rFonts w:ascii="Tahoma" w:eastAsia="Calibri" w:hAnsi="Tahoma" w:cs="Tahoma"/>
                <w:bCs/>
                <w:sz w:val="20"/>
                <w:szCs w:val="20"/>
              </w:rPr>
              <w:t xml:space="preserve"> *</w:t>
            </w:r>
            <w:r w:rsidRPr="00AE0493">
              <w:rPr>
                <w:rFonts w:ascii="Tahoma" w:eastAsia="Calibri" w:hAnsi="Tahoma" w:cs="Tahoma"/>
                <w:b/>
                <w:bCs/>
                <w:sz w:val="20"/>
                <w:szCs w:val="20"/>
              </w:rPr>
              <w:t xml:space="preserve">Attach detailed list giving break up of cost for each head. </w:t>
            </w:r>
          </w:p>
          <w:p w14:paraId="2F62D5F4"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c>
          <w:tcPr>
            <w:tcW w:w="1237" w:type="dxa"/>
            <w:shd w:val="clear" w:color="auto" w:fill="auto"/>
          </w:tcPr>
          <w:p w14:paraId="7DB6AF27" w14:textId="77777777" w:rsidR="00F31732" w:rsidRPr="00AE0493" w:rsidRDefault="00F31732">
            <w:pPr>
              <w:autoSpaceDE w:val="0"/>
              <w:autoSpaceDN w:val="0"/>
              <w:adjustRightInd w:val="0"/>
              <w:spacing w:line="276" w:lineRule="auto"/>
              <w:ind w:right="207"/>
              <w:jc w:val="both"/>
              <w:rPr>
                <w:rFonts w:ascii="Tahoma" w:eastAsia="Calibri" w:hAnsi="Tahoma" w:cs="Tahoma"/>
                <w:bCs/>
                <w:sz w:val="20"/>
                <w:szCs w:val="20"/>
              </w:rPr>
            </w:pPr>
          </w:p>
        </w:tc>
      </w:tr>
    </w:tbl>
    <w:p w14:paraId="6260C4C7" w14:textId="77777777" w:rsidR="00F31732" w:rsidRPr="00AE0493" w:rsidRDefault="00F31732" w:rsidP="00F31732">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We have read and agree to the:</w:t>
      </w:r>
    </w:p>
    <w:p w14:paraId="3569E05C" w14:textId="77777777" w:rsidR="00F31732" w:rsidRPr="00AE0493" w:rsidRDefault="00F31732" w:rsidP="00F31732">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1. Terms and conditions of Housekeeping Area and Horticulture Tender</w:t>
      </w:r>
    </w:p>
    <w:p w14:paraId="39D0E9A3" w14:textId="77777777" w:rsidR="00F31732" w:rsidRPr="00AE0493" w:rsidRDefault="00F31732" w:rsidP="00F31732">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2. Rules pertaining to Job specification.</w:t>
      </w:r>
    </w:p>
    <w:p w14:paraId="1E9FDF3E" w14:textId="77777777" w:rsidR="00F31732" w:rsidRPr="00AE0493" w:rsidRDefault="00F31732" w:rsidP="00F31732">
      <w:pPr>
        <w:autoSpaceDE w:val="0"/>
        <w:autoSpaceDN w:val="0"/>
        <w:adjustRightInd w:val="0"/>
        <w:spacing w:line="276" w:lineRule="auto"/>
        <w:ind w:left="360" w:right="207"/>
        <w:jc w:val="both"/>
        <w:rPr>
          <w:rFonts w:ascii="Tahoma" w:hAnsi="Tahoma" w:cs="Tahoma"/>
          <w:sz w:val="20"/>
          <w:szCs w:val="20"/>
        </w:rPr>
      </w:pPr>
      <w:r w:rsidRPr="00AE0493">
        <w:rPr>
          <w:rFonts w:cs="Tahoma"/>
          <w:szCs w:val="20"/>
        </w:rPr>
        <w:t>3. 26 Working Days</w:t>
      </w:r>
    </w:p>
    <w:p w14:paraId="76441CDF" w14:textId="77777777" w:rsidR="00F31732" w:rsidRPr="00AE0493" w:rsidRDefault="00F31732" w:rsidP="00F31732">
      <w:pPr>
        <w:autoSpaceDE w:val="0"/>
        <w:autoSpaceDN w:val="0"/>
        <w:adjustRightInd w:val="0"/>
        <w:spacing w:line="276" w:lineRule="auto"/>
        <w:ind w:right="207"/>
        <w:jc w:val="both"/>
        <w:rPr>
          <w:rFonts w:ascii="Tahoma" w:hAnsi="Tahoma" w:cs="Tahoma"/>
          <w:sz w:val="20"/>
          <w:szCs w:val="20"/>
        </w:rPr>
      </w:pPr>
    </w:p>
    <w:p w14:paraId="2E147E90"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p>
    <w:p w14:paraId="63483559"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Signature of the Proprietor or Authorized Representative</w:t>
      </w:r>
    </w:p>
    <w:p w14:paraId="64338BC5"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p>
    <w:p w14:paraId="2885E8BF"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Name of the Signatory: _____________________________</w:t>
      </w:r>
    </w:p>
    <w:p w14:paraId="343EBB9B"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p>
    <w:p w14:paraId="65B00971"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Designation: _____________________________________</w:t>
      </w:r>
    </w:p>
    <w:p w14:paraId="2D670F9D"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p>
    <w:p w14:paraId="65CED286"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Mobile Number: ___________________</w:t>
      </w:r>
    </w:p>
    <w:p w14:paraId="4A6F4C60"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Date: _________________</w:t>
      </w:r>
    </w:p>
    <w:p w14:paraId="2AD1D5B8" w14:textId="77777777" w:rsidR="00F31732" w:rsidRPr="00AE0493" w:rsidRDefault="00F31732" w:rsidP="00F31732">
      <w:pPr>
        <w:autoSpaceDE w:val="0"/>
        <w:autoSpaceDN w:val="0"/>
        <w:adjustRightInd w:val="0"/>
        <w:spacing w:line="276" w:lineRule="auto"/>
        <w:ind w:right="207"/>
        <w:jc w:val="right"/>
        <w:rPr>
          <w:rFonts w:ascii="Tahoma" w:hAnsi="Tahoma" w:cs="Tahoma"/>
          <w:b/>
          <w:sz w:val="20"/>
          <w:szCs w:val="20"/>
        </w:rPr>
      </w:pPr>
      <w:r w:rsidRPr="00AE0493">
        <w:rPr>
          <w:rFonts w:cs="Tahoma"/>
          <w:b/>
          <w:szCs w:val="20"/>
        </w:rPr>
        <w:t>Place: _________________</w:t>
      </w:r>
    </w:p>
    <w:p w14:paraId="4F00BB53" w14:textId="77777777" w:rsidR="00F31732" w:rsidRPr="00AE0493" w:rsidRDefault="00F31732" w:rsidP="00F31732">
      <w:pPr>
        <w:autoSpaceDE w:val="0"/>
        <w:autoSpaceDN w:val="0"/>
        <w:adjustRightInd w:val="0"/>
        <w:spacing w:line="276" w:lineRule="auto"/>
        <w:ind w:right="207"/>
        <w:rPr>
          <w:rFonts w:ascii="Tahoma" w:hAnsi="Tahoma" w:cs="Tahoma"/>
          <w:b/>
          <w:sz w:val="20"/>
          <w:szCs w:val="20"/>
        </w:rPr>
      </w:pPr>
      <w:r w:rsidRPr="00AE0493">
        <w:rPr>
          <w:rFonts w:cs="Tahoma"/>
          <w:b/>
          <w:szCs w:val="20"/>
        </w:rPr>
        <w:t>Stamp: _________________</w:t>
      </w:r>
    </w:p>
    <w:p w14:paraId="6A1F43EE" w14:textId="77777777" w:rsidR="00F31732" w:rsidRPr="00AE0493" w:rsidRDefault="00F31732" w:rsidP="00B46619">
      <w:pPr>
        <w:autoSpaceDE w:val="0"/>
        <w:autoSpaceDN w:val="0"/>
        <w:adjustRightInd w:val="0"/>
        <w:spacing w:line="276" w:lineRule="auto"/>
        <w:ind w:right="207"/>
        <w:rPr>
          <w:rFonts w:ascii="Tahoma" w:hAnsi="Tahoma" w:cs="Tahoma"/>
          <w:b/>
          <w:sz w:val="20"/>
          <w:szCs w:val="20"/>
        </w:rPr>
      </w:pPr>
    </w:p>
    <w:p w14:paraId="4C7DE710" w14:textId="77777777" w:rsidR="00F31732" w:rsidRPr="00AE0493" w:rsidRDefault="00F31732" w:rsidP="00B46619">
      <w:pPr>
        <w:autoSpaceDE w:val="0"/>
        <w:autoSpaceDN w:val="0"/>
        <w:adjustRightInd w:val="0"/>
        <w:spacing w:line="276" w:lineRule="auto"/>
        <w:ind w:right="207"/>
        <w:rPr>
          <w:rFonts w:ascii="Tahoma" w:hAnsi="Tahoma" w:cs="Tahoma"/>
          <w:b/>
          <w:sz w:val="20"/>
          <w:szCs w:val="20"/>
        </w:rPr>
      </w:pPr>
    </w:p>
    <w:p w14:paraId="15163658" w14:textId="77777777" w:rsidR="00E2776D" w:rsidRPr="00AE0493" w:rsidRDefault="00E2776D" w:rsidP="00BC583B">
      <w:pPr>
        <w:autoSpaceDE w:val="0"/>
        <w:autoSpaceDN w:val="0"/>
        <w:adjustRightInd w:val="0"/>
        <w:spacing w:line="276" w:lineRule="auto"/>
        <w:ind w:right="207"/>
        <w:rPr>
          <w:rFonts w:ascii="Tahoma" w:hAnsi="Tahoma" w:cs="Tahoma"/>
          <w:b/>
          <w:sz w:val="20"/>
          <w:szCs w:val="20"/>
        </w:rPr>
      </w:pPr>
    </w:p>
    <w:sectPr w:rsidR="00E2776D" w:rsidRPr="00AE0493" w:rsidSect="0063168A">
      <w:headerReference w:type="default" r:id="rId17"/>
      <w:footerReference w:type="default" r:id="rId18"/>
      <w:type w:val="nextColumn"/>
      <w:pgSz w:w="11907" w:h="16840" w:code="9"/>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1A17B" w14:textId="77777777" w:rsidR="002F2F13" w:rsidRDefault="002F2F13">
      <w:r>
        <w:separator/>
      </w:r>
    </w:p>
  </w:endnote>
  <w:endnote w:type="continuationSeparator" w:id="0">
    <w:p w14:paraId="3D9CDCF8" w14:textId="77777777" w:rsidR="002F2F13" w:rsidRDefault="002F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8834E" w14:textId="77777777" w:rsidR="00293C9C" w:rsidRDefault="00293C9C" w:rsidP="00293C9C">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7A843E6A" w14:textId="597501E6" w:rsidR="00865550" w:rsidRDefault="00865550">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A368" w14:textId="77777777" w:rsidR="002563A1" w:rsidRDefault="002563A1"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0BD0B71C" w14:textId="1BDE9762" w:rsidR="00AB60D3" w:rsidRDefault="002563A1"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B2578" w14:textId="77777777" w:rsidR="002F2F13" w:rsidRDefault="002F2F13">
      <w:r>
        <w:separator/>
      </w:r>
    </w:p>
  </w:footnote>
  <w:footnote w:type="continuationSeparator" w:id="0">
    <w:p w14:paraId="03A70213" w14:textId="77777777" w:rsidR="002F2F13" w:rsidRDefault="002F2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A81B0" w14:textId="77777777" w:rsidR="00865550" w:rsidRDefault="00865550">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B104" w14:textId="77777777" w:rsidR="00AB60D3" w:rsidRDefault="00AB60D3">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1CD"/>
    <w:multiLevelType w:val="multilevel"/>
    <w:tmpl w:val="2AEA9798"/>
    <w:lvl w:ilvl="0">
      <w:start w:val="4"/>
      <w:numFmt w:val="decimal"/>
      <w:lvlText w:val="%1"/>
      <w:lvlJc w:val="left"/>
      <w:pPr>
        <w:ind w:left="360" w:hanging="360"/>
      </w:pPr>
      <w:rPr>
        <w:rFonts w:hint="default"/>
        <w:b w:val="0"/>
      </w:rPr>
    </w:lvl>
    <w:lvl w:ilvl="1">
      <w:start w:val="1"/>
      <w:numFmt w:val="decimal"/>
      <w:lvlText w:val="%1.%2"/>
      <w:lvlJc w:val="left"/>
      <w:pPr>
        <w:ind w:left="1020" w:hanging="360"/>
      </w:pPr>
      <w:rPr>
        <w:rFonts w:hint="default"/>
        <w:b w:val="0"/>
      </w:rPr>
    </w:lvl>
    <w:lvl w:ilvl="2">
      <w:start w:val="1"/>
      <w:numFmt w:val="decimal"/>
      <w:lvlText w:val="%1.%2.%3"/>
      <w:lvlJc w:val="left"/>
      <w:pPr>
        <w:ind w:left="2040" w:hanging="720"/>
      </w:pPr>
      <w:rPr>
        <w:rFonts w:hint="default"/>
        <w:b w:val="0"/>
      </w:rPr>
    </w:lvl>
    <w:lvl w:ilvl="3">
      <w:start w:val="1"/>
      <w:numFmt w:val="decimal"/>
      <w:lvlText w:val="%1.%2.%3.%4"/>
      <w:lvlJc w:val="left"/>
      <w:pPr>
        <w:ind w:left="2700" w:hanging="720"/>
      </w:pPr>
      <w:rPr>
        <w:rFonts w:hint="default"/>
        <w:b w:val="0"/>
      </w:rPr>
    </w:lvl>
    <w:lvl w:ilvl="4">
      <w:start w:val="1"/>
      <w:numFmt w:val="decimal"/>
      <w:lvlText w:val="%1.%2.%3.%4.%5"/>
      <w:lvlJc w:val="left"/>
      <w:pPr>
        <w:ind w:left="3720" w:hanging="1080"/>
      </w:pPr>
      <w:rPr>
        <w:rFonts w:hint="default"/>
        <w:b w:val="0"/>
      </w:rPr>
    </w:lvl>
    <w:lvl w:ilvl="5">
      <w:start w:val="1"/>
      <w:numFmt w:val="decimal"/>
      <w:lvlText w:val="%1.%2.%3.%4.%5.%6"/>
      <w:lvlJc w:val="left"/>
      <w:pPr>
        <w:ind w:left="4380" w:hanging="1080"/>
      </w:pPr>
      <w:rPr>
        <w:rFonts w:hint="default"/>
        <w:b w:val="0"/>
      </w:rPr>
    </w:lvl>
    <w:lvl w:ilvl="6">
      <w:start w:val="1"/>
      <w:numFmt w:val="decimal"/>
      <w:lvlText w:val="%1.%2.%3.%4.%5.%6.%7"/>
      <w:lvlJc w:val="left"/>
      <w:pPr>
        <w:ind w:left="5400" w:hanging="1440"/>
      </w:pPr>
      <w:rPr>
        <w:rFonts w:hint="default"/>
        <w:b w:val="0"/>
      </w:rPr>
    </w:lvl>
    <w:lvl w:ilvl="7">
      <w:start w:val="1"/>
      <w:numFmt w:val="decimal"/>
      <w:lvlText w:val="%1.%2.%3.%4.%5.%6.%7.%8"/>
      <w:lvlJc w:val="left"/>
      <w:pPr>
        <w:ind w:left="6060" w:hanging="1440"/>
      </w:pPr>
      <w:rPr>
        <w:rFonts w:hint="default"/>
        <w:b w:val="0"/>
      </w:rPr>
    </w:lvl>
    <w:lvl w:ilvl="8">
      <w:start w:val="1"/>
      <w:numFmt w:val="decimal"/>
      <w:lvlText w:val="%1.%2.%3.%4.%5.%6.%7.%8.%9"/>
      <w:lvlJc w:val="left"/>
      <w:pPr>
        <w:ind w:left="7080" w:hanging="1800"/>
      </w:pPr>
      <w:rPr>
        <w:rFonts w:hint="default"/>
        <w:b w:val="0"/>
      </w:rPr>
    </w:lvl>
  </w:abstractNum>
  <w:abstractNum w:abstractNumId="1" w15:restartNumberingAfterBreak="0">
    <w:nsid w:val="07101F52"/>
    <w:multiLevelType w:val="hybridMultilevel"/>
    <w:tmpl w:val="6A408608"/>
    <w:lvl w:ilvl="0" w:tplc="7D3E541E">
      <w:start w:val="1"/>
      <w:numFmt w:val="lowerLetter"/>
      <w:lvlText w:val="(%1)"/>
      <w:lvlJc w:val="left"/>
      <w:pPr>
        <w:ind w:left="2286" w:hanging="360"/>
      </w:pPr>
      <w:rPr>
        <w:rFonts w:hint="default"/>
      </w:rPr>
    </w:lvl>
    <w:lvl w:ilvl="1" w:tplc="04090019" w:tentative="1">
      <w:start w:val="1"/>
      <w:numFmt w:val="lowerLetter"/>
      <w:lvlText w:val="%2."/>
      <w:lvlJc w:val="left"/>
      <w:pPr>
        <w:ind w:left="3006" w:hanging="360"/>
      </w:pPr>
    </w:lvl>
    <w:lvl w:ilvl="2" w:tplc="0409001B" w:tentative="1">
      <w:start w:val="1"/>
      <w:numFmt w:val="lowerRoman"/>
      <w:lvlText w:val="%3."/>
      <w:lvlJc w:val="right"/>
      <w:pPr>
        <w:ind w:left="3726" w:hanging="180"/>
      </w:pPr>
    </w:lvl>
    <w:lvl w:ilvl="3" w:tplc="0409000F" w:tentative="1">
      <w:start w:val="1"/>
      <w:numFmt w:val="decimal"/>
      <w:lvlText w:val="%4."/>
      <w:lvlJc w:val="left"/>
      <w:pPr>
        <w:ind w:left="4446" w:hanging="360"/>
      </w:pPr>
    </w:lvl>
    <w:lvl w:ilvl="4" w:tplc="04090019" w:tentative="1">
      <w:start w:val="1"/>
      <w:numFmt w:val="lowerLetter"/>
      <w:lvlText w:val="%5."/>
      <w:lvlJc w:val="left"/>
      <w:pPr>
        <w:ind w:left="5166" w:hanging="360"/>
      </w:pPr>
    </w:lvl>
    <w:lvl w:ilvl="5" w:tplc="0409001B" w:tentative="1">
      <w:start w:val="1"/>
      <w:numFmt w:val="lowerRoman"/>
      <w:lvlText w:val="%6."/>
      <w:lvlJc w:val="right"/>
      <w:pPr>
        <w:ind w:left="5886" w:hanging="180"/>
      </w:pPr>
    </w:lvl>
    <w:lvl w:ilvl="6" w:tplc="0409000F" w:tentative="1">
      <w:start w:val="1"/>
      <w:numFmt w:val="decimal"/>
      <w:lvlText w:val="%7."/>
      <w:lvlJc w:val="left"/>
      <w:pPr>
        <w:ind w:left="6606" w:hanging="360"/>
      </w:pPr>
    </w:lvl>
    <w:lvl w:ilvl="7" w:tplc="04090019" w:tentative="1">
      <w:start w:val="1"/>
      <w:numFmt w:val="lowerLetter"/>
      <w:lvlText w:val="%8."/>
      <w:lvlJc w:val="left"/>
      <w:pPr>
        <w:ind w:left="7326" w:hanging="360"/>
      </w:pPr>
    </w:lvl>
    <w:lvl w:ilvl="8" w:tplc="0409001B" w:tentative="1">
      <w:start w:val="1"/>
      <w:numFmt w:val="lowerRoman"/>
      <w:lvlText w:val="%9."/>
      <w:lvlJc w:val="right"/>
      <w:pPr>
        <w:ind w:left="8046" w:hanging="180"/>
      </w:pPr>
    </w:lvl>
  </w:abstractNum>
  <w:abstractNum w:abstractNumId="2" w15:restartNumberingAfterBreak="0">
    <w:nsid w:val="0CF6703D"/>
    <w:multiLevelType w:val="hybridMultilevel"/>
    <w:tmpl w:val="6BA04A8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0083B06"/>
    <w:multiLevelType w:val="hybridMultilevel"/>
    <w:tmpl w:val="220476CE"/>
    <w:lvl w:ilvl="0" w:tplc="4009001B">
      <w:start w:val="1"/>
      <w:numFmt w:val="lowerRoman"/>
      <w:lvlText w:val="%1."/>
      <w:lvlJc w:val="righ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4" w15:restartNumberingAfterBreak="0">
    <w:nsid w:val="14470FBD"/>
    <w:multiLevelType w:val="multilevel"/>
    <w:tmpl w:val="CC9E53EA"/>
    <w:lvl w:ilvl="0">
      <w:start w:val="2"/>
      <w:numFmt w:val="upperLetter"/>
      <w:lvlText w:val="%1."/>
      <w:lvlJc w:val="left"/>
      <w:pPr>
        <w:ind w:left="546" w:hanging="201"/>
      </w:pPr>
      <w:rPr>
        <w:rFonts w:ascii="Arial" w:eastAsia="Arial" w:hAnsi="Arial" w:cs="Arial" w:hint="default"/>
        <w:b/>
        <w:bCs/>
        <w:i w:val="0"/>
        <w:iCs w:val="0"/>
        <w:spacing w:val="0"/>
        <w:w w:val="98"/>
        <w:sz w:val="18"/>
        <w:szCs w:val="18"/>
        <w:lang w:val="en-US" w:eastAsia="en-US" w:bidi="ar-SA"/>
      </w:rPr>
    </w:lvl>
    <w:lvl w:ilvl="1">
      <w:start w:val="2"/>
      <w:numFmt w:val="decimal"/>
      <w:lvlText w:val="%1.%2"/>
      <w:lvlJc w:val="left"/>
      <w:pPr>
        <w:ind w:left="909" w:hanging="366"/>
      </w:pPr>
      <w:rPr>
        <w:rFonts w:ascii="Arial" w:eastAsia="Arial" w:hAnsi="Arial" w:cs="Arial" w:hint="default"/>
        <w:b/>
        <w:bCs/>
        <w:i w:val="0"/>
        <w:iCs w:val="0"/>
        <w:spacing w:val="0"/>
        <w:w w:val="99"/>
        <w:sz w:val="20"/>
        <w:szCs w:val="20"/>
        <w:lang w:val="en-US" w:eastAsia="en-US" w:bidi="ar-SA"/>
      </w:rPr>
    </w:lvl>
    <w:lvl w:ilvl="2">
      <w:start w:val="1"/>
      <w:numFmt w:val="decimal"/>
      <w:lvlText w:val="%1.%2.%3"/>
      <w:lvlJc w:val="left"/>
      <w:pPr>
        <w:ind w:left="546" w:hanging="541"/>
      </w:pPr>
      <w:rPr>
        <w:rFonts w:hint="default"/>
        <w:spacing w:val="0"/>
        <w:w w:val="99"/>
        <w:lang w:val="en-US" w:eastAsia="en-US" w:bidi="ar-SA"/>
      </w:rPr>
    </w:lvl>
    <w:lvl w:ilvl="3">
      <w:numFmt w:val="bullet"/>
      <w:lvlText w:val="•"/>
      <w:lvlJc w:val="left"/>
      <w:pPr>
        <w:ind w:left="3246" w:hanging="541"/>
      </w:pPr>
      <w:rPr>
        <w:rFonts w:hint="default"/>
        <w:lang w:val="en-US" w:eastAsia="en-US" w:bidi="ar-SA"/>
      </w:rPr>
    </w:lvl>
    <w:lvl w:ilvl="4">
      <w:numFmt w:val="bullet"/>
      <w:lvlText w:val="•"/>
      <w:lvlJc w:val="left"/>
      <w:pPr>
        <w:ind w:left="4420" w:hanging="541"/>
      </w:pPr>
      <w:rPr>
        <w:rFonts w:hint="default"/>
        <w:lang w:val="en-US" w:eastAsia="en-US" w:bidi="ar-SA"/>
      </w:rPr>
    </w:lvl>
    <w:lvl w:ilvl="5">
      <w:numFmt w:val="bullet"/>
      <w:lvlText w:val="•"/>
      <w:lvlJc w:val="left"/>
      <w:pPr>
        <w:ind w:left="5593" w:hanging="541"/>
      </w:pPr>
      <w:rPr>
        <w:rFonts w:hint="default"/>
        <w:lang w:val="en-US" w:eastAsia="en-US" w:bidi="ar-SA"/>
      </w:rPr>
    </w:lvl>
    <w:lvl w:ilvl="6">
      <w:numFmt w:val="bullet"/>
      <w:lvlText w:val="•"/>
      <w:lvlJc w:val="left"/>
      <w:pPr>
        <w:ind w:left="6766" w:hanging="541"/>
      </w:pPr>
      <w:rPr>
        <w:rFonts w:hint="default"/>
        <w:lang w:val="en-US" w:eastAsia="en-US" w:bidi="ar-SA"/>
      </w:rPr>
    </w:lvl>
    <w:lvl w:ilvl="7">
      <w:numFmt w:val="bullet"/>
      <w:lvlText w:val="•"/>
      <w:lvlJc w:val="left"/>
      <w:pPr>
        <w:ind w:left="7940" w:hanging="541"/>
      </w:pPr>
      <w:rPr>
        <w:rFonts w:hint="default"/>
        <w:lang w:val="en-US" w:eastAsia="en-US" w:bidi="ar-SA"/>
      </w:rPr>
    </w:lvl>
    <w:lvl w:ilvl="8">
      <w:numFmt w:val="bullet"/>
      <w:lvlText w:val="•"/>
      <w:lvlJc w:val="left"/>
      <w:pPr>
        <w:ind w:left="9113" w:hanging="541"/>
      </w:pPr>
      <w:rPr>
        <w:rFonts w:hint="default"/>
        <w:lang w:val="en-US" w:eastAsia="en-US" w:bidi="ar-SA"/>
      </w:rPr>
    </w:lvl>
  </w:abstractNum>
  <w:abstractNum w:abstractNumId="5" w15:restartNumberingAfterBreak="0">
    <w:nsid w:val="14A70682"/>
    <w:multiLevelType w:val="multilevel"/>
    <w:tmpl w:val="BB88D9D8"/>
    <w:lvl w:ilvl="0">
      <w:start w:val="3"/>
      <w:numFmt w:val="decimal"/>
      <w:lvlText w:val="%1"/>
      <w:lvlJc w:val="left"/>
      <w:pPr>
        <w:ind w:left="360" w:hanging="360"/>
      </w:pPr>
      <w:rPr>
        <w:rFonts w:hint="default"/>
        <w:w w:val="85"/>
      </w:rPr>
    </w:lvl>
    <w:lvl w:ilvl="1">
      <w:start w:val="12"/>
      <w:numFmt w:val="decimal"/>
      <w:lvlText w:val="%1.%2"/>
      <w:lvlJc w:val="left"/>
      <w:pPr>
        <w:ind w:left="3960" w:hanging="360"/>
      </w:pPr>
      <w:rPr>
        <w:rFonts w:hint="default"/>
        <w:w w:val="85"/>
      </w:rPr>
    </w:lvl>
    <w:lvl w:ilvl="2">
      <w:start w:val="1"/>
      <w:numFmt w:val="decimal"/>
      <w:lvlText w:val="%1.%2.%3"/>
      <w:lvlJc w:val="left"/>
      <w:pPr>
        <w:ind w:left="7920" w:hanging="720"/>
      </w:pPr>
      <w:rPr>
        <w:rFonts w:hint="default"/>
        <w:w w:val="85"/>
      </w:rPr>
    </w:lvl>
    <w:lvl w:ilvl="3">
      <w:start w:val="1"/>
      <w:numFmt w:val="decimal"/>
      <w:lvlText w:val="%1.%2.%3.%4"/>
      <w:lvlJc w:val="left"/>
      <w:pPr>
        <w:ind w:left="11520" w:hanging="720"/>
      </w:pPr>
      <w:rPr>
        <w:rFonts w:hint="default"/>
        <w:w w:val="85"/>
      </w:rPr>
    </w:lvl>
    <w:lvl w:ilvl="4">
      <w:start w:val="1"/>
      <w:numFmt w:val="decimal"/>
      <w:lvlText w:val="%1.%2.%3.%4.%5"/>
      <w:lvlJc w:val="left"/>
      <w:pPr>
        <w:ind w:left="15480" w:hanging="1080"/>
      </w:pPr>
      <w:rPr>
        <w:rFonts w:hint="default"/>
        <w:w w:val="85"/>
      </w:rPr>
    </w:lvl>
    <w:lvl w:ilvl="5">
      <w:start w:val="1"/>
      <w:numFmt w:val="decimal"/>
      <w:lvlText w:val="%1.%2.%3.%4.%5.%6"/>
      <w:lvlJc w:val="left"/>
      <w:pPr>
        <w:ind w:left="19080" w:hanging="1080"/>
      </w:pPr>
      <w:rPr>
        <w:rFonts w:hint="default"/>
        <w:w w:val="85"/>
      </w:rPr>
    </w:lvl>
    <w:lvl w:ilvl="6">
      <w:start w:val="1"/>
      <w:numFmt w:val="decimal"/>
      <w:lvlText w:val="%1.%2.%3.%4.%5.%6.%7"/>
      <w:lvlJc w:val="left"/>
      <w:pPr>
        <w:ind w:left="23040" w:hanging="1440"/>
      </w:pPr>
      <w:rPr>
        <w:rFonts w:hint="default"/>
        <w:w w:val="85"/>
      </w:rPr>
    </w:lvl>
    <w:lvl w:ilvl="7">
      <w:start w:val="1"/>
      <w:numFmt w:val="decimal"/>
      <w:lvlText w:val="%1.%2.%3.%4.%5.%6.%7.%8"/>
      <w:lvlJc w:val="left"/>
      <w:pPr>
        <w:ind w:left="26640" w:hanging="1440"/>
      </w:pPr>
      <w:rPr>
        <w:rFonts w:hint="default"/>
        <w:w w:val="85"/>
      </w:rPr>
    </w:lvl>
    <w:lvl w:ilvl="8">
      <w:start w:val="1"/>
      <w:numFmt w:val="decimal"/>
      <w:lvlText w:val="%1.%2.%3.%4.%5.%6.%7.%8.%9"/>
      <w:lvlJc w:val="left"/>
      <w:pPr>
        <w:ind w:left="30600" w:hanging="1800"/>
      </w:pPr>
      <w:rPr>
        <w:rFonts w:hint="default"/>
        <w:w w:val="85"/>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D47CA"/>
    <w:multiLevelType w:val="hybridMultilevel"/>
    <w:tmpl w:val="9130897C"/>
    <w:lvl w:ilvl="0" w:tplc="72C8EFC8">
      <w:start w:val="10"/>
      <w:numFmt w:val="decimal"/>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8" w15:restartNumberingAfterBreak="0">
    <w:nsid w:val="196618DA"/>
    <w:multiLevelType w:val="hybridMultilevel"/>
    <w:tmpl w:val="0DA0FD24"/>
    <w:lvl w:ilvl="0" w:tplc="D0E09C20">
      <w:start w:val="1"/>
      <w:numFmt w:val="decimalZero"/>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9" w15:restartNumberingAfterBreak="0">
    <w:nsid w:val="19E80EFD"/>
    <w:multiLevelType w:val="hybridMultilevel"/>
    <w:tmpl w:val="66A43D50"/>
    <w:lvl w:ilvl="0" w:tplc="8DA0A4D6">
      <w:numFmt w:val="bullet"/>
      <w:lvlText w:val="•"/>
      <w:lvlJc w:val="left"/>
      <w:pPr>
        <w:ind w:left="2391" w:hanging="452"/>
      </w:pPr>
      <w:rPr>
        <w:rFonts w:ascii="Arial MT" w:eastAsia="Arial MT" w:hAnsi="Arial MT" w:cs="Arial MT" w:hint="default"/>
        <w:b w:val="0"/>
        <w:bCs w:val="0"/>
        <w:i w:val="0"/>
        <w:iCs w:val="0"/>
        <w:spacing w:val="0"/>
        <w:w w:val="100"/>
        <w:sz w:val="24"/>
        <w:szCs w:val="24"/>
        <w:lang w:val="en-US" w:eastAsia="en-US" w:bidi="ar-SA"/>
      </w:rPr>
    </w:lvl>
    <w:lvl w:ilvl="1" w:tplc="44FCCC96">
      <w:numFmt w:val="bullet"/>
      <w:lvlText w:val="•"/>
      <w:lvlJc w:val="left"/>
      <w:pPr>
        <w:ind w:left="3239" w:hanging="452"/>
      </w:pPr>
      <w:rPr>
        <w:rFonts w:hint="default"/>
        <w:lang w:val="en-US" w:eastAsia="en-US" w:bidi="ar-SA"/>
      </w:rPr>
    </w:lvl>
    <w:lvl w:ilvl="2" w:tplc="4718F33C">
      <w:numFmt w:val="bullet"/>
      <w:lvlText w:val="•"/>
      <w:lvlJc w:val="left"/>
      <w:pPr>
        <w:ind w:left="4079" w:hanging="452"/>
      </w:pPr>
      <w:rPr>
        <w:rFonts w:hint="default"/>
        <w:lang w:val="en-US" w:eastAsia="en-US" w:bidi="ar-SA"/>
      </w:rPr>
    </w:lvl>
    <w:lvl w:ilvl="3" w:tplc="0A58246C">
      <w:numFmt w:val="bullet"/>
      <w:lvlText w:val="•"/>
      <w:lvlJc w:val="left"/>
      <w:pPr>
        <w:ind w:left="4919" w:hanging="452"/>
      </w:pPr>
      <w:rPr>
        <w:rFonts w:hint="default"/>
        <w:lang w:val="en-US" w:eastAsia="en-US" w:bidi="ar-SA"/>
      </w:rPr>
    </w:lvl>
    <w:lvl w:ilvl="4" w:tplc="A768E54E">
      <w:numFmt w:val="bullet"/>
      <w:lvlText w:val="•"/>
      <w:lvlJc w:val="left"/>
      <w:pPr>
        <w:ind w:left="5759" w:hanging="452"/>
      </w:pPr>
      <w:rPr>
        <w:rFonts w:hint="default"/>
        <w:lang w:val="en-US" w:eastAsia="en-US" w:bidi="ar-SA"/>
      </w:rPr>
    </w:lvl>
    <w:lvl w:ilvl="5" w:tplc="68B682E0">
      <w:numFmt w:val="bullet"/>
      <w:lvlText w:val="•"/>
      <w:lvlJc w:val="left"/>
      <w:pPr>
        <w:ind w:left="6599" w:hanging="452"/>
      </w:pPr>
      <w:rPr>
        <w:rFonts w:hint="default"/>
        <w:lang w:val="en-US" w:eastAsia="en-US" w:bidi="ar-SA"/>
      </w:rPr>
    </w:lvl>
    <w:lvl w:ilvl="6" w:tplc="2B9AF710">
      <w:numFmt w:val="bullet"/>
      <w:lvlText w:val="•"/>
      <w:lvlJc w:val="left"/>
      <w:pPr>
        <w:ind w:left="7439" w:hanging="452"/>
      </w:pPr>
      <w:rPr>
        <w:rFonts w:hint="default"/>
        <w:lang w:val="en-US" w:eastAsia="en-US" w:bidi="ar-SA"/>
      </w:rPr>
    </w:lvl>
    <w:lvl w:ilvl="7" w:tplc="BEEAC6E8">
      <w:numFmt w:val="bullet"/>
      <w:lvlText w:val="•"/>
      <w:lvlJc w:val="left"/>
      <w:pPr>
        <w:ind w:left="8279" w:hanging="452"/>
      </w:pPr>
      <w:rPr>
        <w:rFonts w:hint="default"/>
        <w:lang w:val="en-US" w:eastAsia="en-US" w:bidi="ar-SA"/>
      </w:rPr>
    </w:lvl>
    <w:lvl w:ilvl="8" w:tplc="25A0C524">
      <w:numFmt w:val="bullet"/>
      <w:lvlText w:val="•"/>
      <w:lvlJc w:val="left"/>
      <w:pPr>
        <w:ind w:left="9119" w:hanging="452"/>
      </w:pPr>
      <w:rPr>
        <w:rFonts w:hint="default"/>
        <w:lang w:val="en-US" w:eastAsia="en-US" w:bidi="ar-SA"/>
      </w:rPr>
    </w:lvl>
  </w:abstractNum>
  <w:abstractNum w:abstractNumId="10" w15:restartNumberingAfterBreak="0">
    <w:nsid w:val="1ED212ED"/>
    <w:multiLevelType w:val="multilevel"/>
    <w:tmpl w:val="5E567E74"/>
    <w:lvl w:ilvl="0">
      <w:start w:val="1"/>
      <w:numFmt w:val="decimal"/>
      <w:lvlText w:val="%1."/>
      <w:lvlJc w:val="left"/>
      <w:pPr>
        <w:ind w:left="1926"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2660" w:hanging="629"/>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3564" w:hanging="629"/>
      </w:pPr>
      <w:rPr>
        <w:rFonts w:hint="default"/>
        <w:lang w:val="en-US" w:eastAsia="en-US" w:bidi="ar-SA"/>
      </w:rPr>
    </w:lvl>
    <w:lvl w:ilvl="3">
      <w:numFmt w:val="bullet"/>
      <w:lvlText w:val="•"/>
      <w:lvlJc w:val="left"/>
      <w:pPr>
        <w:ind w:left="4468" w:hanging="629"/>
      </w:pPr>
      <w:rPr>
        <w:rFonts w:hint="default"/>
        <w:lang w:val="en-US" w:eastAsia="en-US" w:bidi="ar-SA"/>
      </w:rPr>
    </w:lvl>
    <w:lvl w:ilvl="4">
      <w:numFmt w:val="bullet"/>
      <w:lvlText w:val="•"/>
      <w:lvlJc w:val="left"/>
      <w:pPr>
        <w:ind w:left="5373" w:hanging="629"/>
      </w:pPr>
      <w:rPr>
        <w:rFonts w:hint="default"/>
        <w:lang w:val="en-US" w:eastAsia="en-US" w:bidi="ar-SA"/>
      </w:rPr>
    </w:lvl>
    <w:lvl w:ilvl="5">
      <w:numFmt w:val="bullet"/>
      <w:lvlText w:val="•"/>
      <w:lvlJc w:val="left"/>
      <w:pPr>
        <w:ind w:left="6277" w:hanging="629"/>
      </w:pPr>
      <w:rPr>
        <w:rFonts w:hint="default"/>
        <w:lang w:val="en-US" w:eastAsia="en-US" w:bidi="ar-SA"/>
      </w:rPr>
    </w:lvl>
    <w:lvl w:ilvl="6">
      <w:numFmt w:val="bullet"/>
      <w:lvlText w:val="•"/>
      <w:lvlJc w:val="left"/>
      <w:pPr>
        <w:ind w:left="7181" w:hanging="629"/>
      </w:pPr>
      <w:rPr>
        <w:rFonts w:hint="default"/>
        <w:lang w:val="en-US" w:eastAsia="en-US" w:bidi="ar-SA"/>
      </w:rPr>
    </w:lvl>
    <w:lvl w:ilvl="7">
      <w:numFmt w:val="bullet"/>
      <w:lvlText w:val="•"/>
      <w:lvlJc w:val="left"/>
      <w:pPr>
        <w:ind w:left="8086" w:hanging="629"/>
      </w:pPr>
      <w:rPr>
        <w:rFonts w:hint="default"/>
        <w:lang w:val="en-US" w:eastAsia="en-US" w:bidi="ar-SA"/>
      </w:rPr>
    </w:lvl>
    <w:lvl w:ilvl="8">
      <w:numFmt w:val="bullet"/>
      <w:lvlText w:val="•"/>
      <w:lvlJc w:val="left"/>
      <w:pPr>
        <w:ind w:left="8990" w:hanging="629"/>
      </w:pPr>
      <w:rPr>
        <w:rFonts w:hint="default"/>
        <w:lang w:val="en-US" w:eastAsia="en-US" w:bidi="ar-SA"/>
      </w:rPr>
    </w:lvl>
  </w:abstractNum>
  <w:abstractNum w:abstractNumId="11" w15:restartNumberingAfterBreak="0">
    <w:nsid w:val="2073227A"/>
    <w:multiLevelType w:val="hybridMultilevel"/>
    <w:tmpl w:val="165288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5B50A6"/>
    <w:multiLevelType w:val="hybridMultilevel"/>
    <w:tmpl w:val="924E5EA8"/>
    <w:lvl w:ilvl="0" w:tplc="B07292B4">
      <w:numFmt w:val="bullet"/>
      <w:lvlText w:val="•"/>
      <w:lvlJc w:val="left"/>
      <w:pPr>
        <w:ind w:left="2660" w:hanging="449"/>
      </w:pPr>
      <w:rPr>
        <w:rFonts w:ascii="Arial MT" w:eastAsia="Arial MT" w:hAnsi="Arial MT" w:cs="Arial MT" w:hint="default"/>
        <w:b w:val="0"/>
        <w:bCs w:val="0"/>
        <w:i w:val="0"/>
        <w:iCs w:val="0"/>
        <w:spacing w:val="0"/>
        <w:w w:val="100"/>
        <w:sz w:val="24"/>
        <w:szCs w:val="24"/>
        <w:lang w:val="en-US" w:eastAsia="en-US" w:bidi="ar-SA"/>
      </w:rPr>
    </w:lvl>
    <w:lvl w:ilvl="1" w:tplc="784092DE">
      <w:numFmt w:val="bullet"/>
      <w:lvlText w:val="•"/>
      <w:lvlJc w:val="left"/>
      <w:pPr>
        <w:ind w:left="3473" w:hanging="449"/>
      </w:pPr>
      <w:rPr>
        <w:rFonts w:hint="default"/>
        <w:lang w:val="en-US" w:eastAsia="en-US" w:bidi="ar-SA"/>
      </w:rPr>
    </w:lvl>
    <w:lvl w:ilvl="2" w:tplc="C1A08E06">
      <w:numFmt w:val="bullet"/>
      <w:lvlText w:val="•"/>
      <w:lvlJc w:val="left"/>
      <w:pPr>
        <w:ind w:left="4287" w:hanging="449"/>
      </w:pPr>
      <w:rPr>
        <w:rFonts w:hint="default"/>
        <w:lang w:val="en-US" w:eastAsia="en-US" w:bidi="ar-SA"/>
      </w:rPr>
    </w:lvl>
    <w:lvl w:ilvl="3" w:tplc="04BAA4C0">
      <w:numFmt w:val="bullet"/>
      <w:lvlText w:val="•"/>
      <w:lvlJc w:val="left"/>
      <w:pPr>
        <w:ind w:left="5101" w:hanging="449"/>
      </w:pPr>
      <w:rPr>
        <w:rFonts w:hint="default"/>
        <w:lang w:val="en-US" w:eastAsia="en-US" w:bidi="ar-SA"/>
      </w:rPr>
    </w:lvl>
    <w:lvl w:ilvl="4" w:tplc="EBEAF236">
      <w:numFmt w:val="bullet"/>
      <w:lvlText w:val="•"/>
      <w:lvlJc w:val="left"/>
      <w:pPr>
        <w:ind w:left="5915" w:hanging="449"/>
      </w:pPr>
      <w:rPr>
        <w:rFonts w:hint="default"/>
        <w:lang w:val="en-US" w:eastAsia="en-US" w:bidi="ar-SA"/>
      </w:rPr>
    </w:lvl>
    <w:lvl w:ilvl="5" w:tplc="969C4934">
      <w:numFmt w:val="bullet"/>
      <w:lvlText w:val="•"/>
      <w:lvlJc w:val="left"/>
      <w:pPr>
        <w:ind w:left="6729" w:hanging="449"/>
      </w:pPr>
      <w:rPr>
        <w:rFonts w:hint="default"/>
        <w:lang w:val="en-US" w:eastAsia="en-US" w:bidi="ar-SA"/>
      </w:rPr>
    </w:lvl>
    <w:lvl w:ilvl="6" w:tplc="ABEE5452">
      <w:numFmt w:val="bullet"/>
      <w:lvlText w:val="•"/>
      <w:lvlJc w:val="left"/>
      <w:pPr>
        <w:ind w:left="7543" w:hanging="449"/>
      </w:pPr>
      <w:rPr>
        <w:rFonts w:hint="default"/>
        <w:lang w:val="en-US" w:eastAsia="en-US" w:bidi="ar-SA"/>
      </w:rPr>
    </w:lvl>
    <w:lvl w:ilvl="7" w:tplc="226AB40A">
      <w:numFmt w:val="bullet"/>
      <w:lvlText w:val="•"/>
      <w:lvlJc w:val="left"/>
      <w:pPr>
        <w:ind w:left="8357" w:hanging="449"/>
      </w:pPr>
      <w:rPr>
        <w:rFonts w:hint="default"/>
        <w:lang w:val="en-US" w:eastAsia="en-US" w:bidi="ar-SA"/>
      </w:rPr>
    </w:lvl>
    <w:lvl w:ilvl="8" w:tplc="90D0E926">
      <w:numFmt w:val="bullet"/>
      <w:lvlText w:val="•"/>
      <w:lvlJc w:val="left"/>
      <w:pPr>
        <w:ind w:left="9171" w:hanging="449"/>
      </w:pPr>
      <w:rPr>
        <w:rFonts w:hint="default"/>
        <w:lang w:val="en-US" w:eastAsia="en-US" w:bidi="ar-SA"/>
      </w:rPr>
    </w:lvl>
  </w:abstractNum>
  <w:abstractNum w:abstractNumId="14" w15:restartNumberingAfterBreak="0">
    <w:nsid w:val="26153933"/>
    <w:multiLevelType w:val="hybridMultilevel"/>
    <w:tmpl w:val="2CF88C64"/>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15" w15:restartNumberingAfterBreak="0">
    <w:nsid w:val="28B6051A"/>
    <w:multiLevelType w:val="hybridMultilevel"/>
    <w:tmpl w:val="84147CB0"/>
    <w:lvl w:ilvl="0" w:tplc="DFC8B6C4">
      <w:start w:val="1"/>
      <w:numFmt w:val="lowerRoman"/>
      <w:lvlText w:val="%1."/>
      <w:lvlJc w:val="right"/>
      <w:pPr>
        <w:ind w:left="1530" w:hanging="360"/>
      </w:pPr>
      <w:rPr>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31C92DA5"/>
    <w:multiLevelType w:val="multilevel"/>
    <w:tmpl w:val="A8484FAA"/>
    <w:lvl w:ilvl="0">
      <w:start w:val="4"/>
      <w:numFmt w:val="decimal"/>
      <w:lvlText w:val="%1"/>
      <w:lvlJc w:val="left"/>
      <w:pPr>
        <w:ind w:left="360" w:hanging="360"/>
      </w:pPr>
      <w:rPr>
        <w:rFonts w:hint="default"/>
        <w:b w:val="0"/>
      </w:rPr>
    </w:lvl>
    <w:lvl w:ilvl="1">
      <w:start w:val="1"/>
      <w:numFmt w:val="decimal"/>
      <w:lvlText w:val="%1.%2"/>
      <w:lvlJc w:val="left"/>
      <w:pPr>
        <w:ind w:left="1566" w:hanging="360"/>
      </w:pPr>
      <w:rPr>
        <w:rFonts w:hint="default"/>
        <w:b w:val="0"/>
      </w:rPr>
    </w:lvl>
    <w:lvl w:ilvl="2">
      <w:start w:val="1"/>
      <w:numFmt w:val="decimal"/>
      <w:lvlText w:val="%1.%2.%3"/>
      <w:lvlJc w:val="left"/>
      <w:pPr>
        <w:ind w:left="3132" w:hanging="720"/>
      </w:pPr>
      <w:rPr>
        <w:rFonts w:hint="default"/>
        <w:b w:val="0"/>
      </w:rPr>
    </w:lvl>
    <w:lvl w:ilvl="3">
      <w:start w:val="1"/>
      <w:numFmt w:val="decimal"/>
      <w:lvlText w:val="%1.%2.%3.%4"/>
      <w:lvlJc w:val="left"/>
      <w:pPr>
        <w:ind w:left="4338" w:hanging="720"/>
      </w:pPr>
      <w:rPr>
        <w:rFonts w:hint="default"/>
        <w:b w:val="0"/>
      </w:rPr>
    </w:lvl>
    <w:lvl w:ilvl="4">
      <w:start w:val="1"/>
      <w:numFmt w:val="decimal"/>
      <w:lvlText w:val="%1.%2.%3.%4.%5"/>
      <w:lvlJc w:val="left"/>
      <w:pPr>
        <w:ind w:left="5904" w:hanging="1080"/>
      </w:pPr>
      <w:rPr>
        <w:rFonts w:hint="default"/>
        <w:b w:val="0"/>
      </w:rPr>
    </w:lvl>
    <w:lvl w:ilvl="5">
      <w:start w:val="1"/>
      <w:numFmt w:val="decimal"/>
      <w:lvlText w:val="%1.%2.%3.%4.%5.%6"/>
      <w:lvlJc w:val="left"/>
      <w:pPr>
        <w:ind w:left="7110" w:hanging="1080"/>
      </w:pPr>
      <w:rPr>
        <w:rFonts w:hint="default"/>
        <w:b w:val="0"/>
      </w:rPr>
    </w:lvl>
    <w:lvl w:ilvl="6">
      <w:start w:val="1"/>
      <w:numFmt w:val="decimal"/>
      <w:lvlText w:val="%1.%2.%3.%4.%5.%6.%7"/>
      <w:lvlJc w:val="left"/>
      <w:pPr>
        <w:ind w:left="8676" w:hanging="1440"/>
      </w:pPr>
      <w:rPr>
        <w:rFonts w:hint="default"/>
        <w:b w:val="0"/>
      </w:rPr>
    </w:lvl>
    <w:lvl w:ilvl="7">
      <w:start w:val="1"/>
      <w:numFmt w:val="decimal"/>
      <w:lvlText w:val="%1.%2.%3.%4.%5.%6.%7.%8"/>
      <w:lvlJc w:val="left"/>
      <w:pPr>
        <w:ind w:left="9882" w:hanging="1440"/>
      </w:pPr>
      <w:rPr>
        <w:rFonts w:hint="default"/>
        <w:b w:val="0"/>
      </w:rPr>
    </w:lvl>
    <w:lvl w:ilvl="8">
      <w:start w:val="1"/>
      <w:numFmt w:val="decimal"/>
      <w:lvlText w:val="%1.%2.%3.%4.%5.%6.%7.%8.%9"/>
      <w:lvlJc w:val="left"/>
      <w:pPr>
        <w:ind w:left="11448" w:hanging="1800"/>
      </w:pPr>
      <w:rPr>
        <w:rFonts w:hint="default"/>
        <w:b w:val="0"/>
      </w:rPr>
    </w:lvl>
  </w:abstractNum>
  <w:abstractNum w:abstractNumId="17" w15:restartNumberingAfterBreak="0">
    <w:nsid w:val="33E47160"/>
    <w:multiLevelType w:val="multilevel"/>
    <w:tmpl w:val="63E0F8A6"/>
    <w:lvl w:ilvl="0">
      <w:start w:val="2"/>
      <w:numFmt w:val="lowerLetter"/>
      <w:lvlText w:val="%1"/>
      <w:lvlJc w:val="left"/>
      <w:pPr>
        <w:ind w:left="1300" w:hanging="500"/>
      </w:pPr>
      <w:rPr>
        <w:rFonts w:hint="default"/>
        <w:lang w:val="en-US" w:eastAsia="en-US" w:bidi="ar-SA"/>
      </w:rPr>
    </w:lvl>
    <w:lvl w:ilvl="1">
      <w:start w:val="3"/>
      <w:numFmt w:val="decimal"/>
      <w:lvlText w:val="%1.%2"/>
      <w:lvlJc w:val="left"/>
      <w:pPr>
        <w:ind w:left="1300" w:hanging="500"/>
      </w:pPr>
      <w:rPr>
        <w:rFonts w:hint="default"/>
        <w:lang w:val="en-US" w:eastAsia="en-US" w:bidi="ar-SA"/>
      </w:rPr>
    </w:lvl>
    <w:lvl w:ilvl="2">
      <w:start w:val="1"/>
      <w:numFmt w:val="decimal"/>
      <w:lvlText w:val="%1.%2.%3"/>
      <w:lvlJc w:val="left"/>
      <w:pPr>
        <w:ind w:left="1300" w:hanging="500"/>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4348" w:hanging="500"/>
      </w:pPr>
      <w:rPr>
        <w:rFonts w:hint="default"/>
        <w:lang w:val="en-US" w:eastAsia="en-US" w:bidi="ar-SA"/>
      </w:rPr>
    </w:lvl>
    <w:lvl w:ilvl="4">
      <w:numFmt w:val="bullet"/>
      <w:lvlText w:val="•"/>
      <w:lvlJc w:val="left"/>
      <w:pPr>
        <w:ind w:left="5364" w:hanging="500"/>
      </w:pPr>
      <w:rPr>
        <w:rFonts w:hint="default"/>
        <w:lang w:val="en-US" w:eastAsia="en-US" w:bidi="ar-SA"/>
      </w:rPr>
    </w:lvl>
    <w:lvl w:ilvl="5">
      <w:numFmt w:val="bullet"/>
      <w:lvlText w:val="•"/>
      <w:lvlJc w:val="left"/>
      <w:pPr>
        <w:ind w:left="6380" w:hanging="500"/>
      </w:pPr>
      <w:rPr>
        <w:rFonts w:hint="default"/>
        <w:lang w:val="en-US" w:eastAsia="en-US" w:bidi="ar-SA"/>
      </w:rPr>
    </w:lvl>
    <w:lvl w:ilvl="6">
      <w:numFmt w:val="bullet"/>
      <w:lvlText w:val="•"/>
      <w:lvlJc w:val="left"/>
      <w:pPr>
        <w:ind w:left="7396" w:hanging="500"/>
      </w:pPr>
      <w:rPr>
        <w:rFonts w:hint="default"/>
        <w:lang w:val="en-US" w:eastAsia="en-US" w:bidi="ar-SA"/>
      </w:rPr>
    </w:lvl>
    <w:lvl w:ilvl="7">
      <w:numFmt w:val="bullet"/>
      <w:lvlText w:val="•"/>
      <w:lvlJc w:val="left"/>
      <w:pPr>
        <w:ind w:left="8412" w:hanging="500"/>
      </w:pPr>
      <w:rPr>
        <w:rFonts w:hint="default"/>
        <w:lang w:val="en-US" w:eastAsia="en-US" w:bidi="ar-SA"/>
      </w:rPr>
    </w:lvl>
    <w:lvl w:ilvl="8">
      <w:numFmt w:val="bullet"/>
      <w:lvlText w:val="•"/>
      <w:lvlJc w:val="left"/>
      <w:pPr>
        <w:ind w:left="9428" w:hanging="500"/>
      </w:pPr>
      <w:rPr>
        <w:rFonts w:hint="default"/>
        <w:lang w:val="en-US" w:eastAsia="en-US" w:bidi="ar-SA"/>
      </w:rPr>
    </w:lvl>
  </w:abstractNum>
  <w:abstractNum w:abstractNumId="18" w15:restartNumberingAfterBreak="0">
    <w:nsid w:val="450A4C5F"/>
    <w:multiLevelType w:val="multilevel"/>
    <w:tmpl w:val="3C3A0ED0"/>
    <w:lvl w:ilvl="0">
      <w:start w:val="2"/>
      <w:numFmt w:val="decimal"/>
      <w:lvlText w:val="%1"/>
      <w:lvlJc w:val="left"/>
      <w:pPr>
        <w:ind w:left="1914" w:hanging="850"/>
      </w:pPr>
      <w:rPr>
        <w:rFonts w:hint="default"/>
        <w:lang w:val="en-US" w:eastAsia="en-US" w:bidi="ar-SA"/>
      </w:rPr>
    </w:lvl>
    <w:lvl w:ilvl="1">
      <w:start w:val="6"/>
      <w:numFmt w:val="decimal"/>
      <w:lvlText w:val="%1.%2"/>
      <w:lvlJc w:val="left"/>
      <w:pPr>
        <w:ind w:left="1914" w:hanging="850"/>
      </w:pPr>
      <w:rPr>
        <w:rFonts w:hint="default"/>
        <w:lang w:val="en-US" w:eastAsia="en-US" w:bidi="ar-SA"/>
      </w:rPr>
    </w:lvl>
    <w:lvl w:ilvl="2">
      <w:start w:val="1"/>
      <w:numFmt w:val="decimal"/>
      <w:lvlText w:val="%1.%2.%3"/>
      <w:lvlJc w:val="left"/>
      <w:pPr>
        <w:ind w:left="1914" w:hanging="850"/>
      </w:pPr>
      <w:rPr>
        <w:rFonts w:hint="default"/>
        <w:lang w:val="en-US" w:eastAsia="en-US" w:bidi="ar-SA"/>
      </w:rPr>
    </w:lvl>
    <w:lvl w:ilvl="3">
      <w:start w:val="1"/>
      <w:numFmt w:val="decimal"/>
      <w:lvlText w:val="%1.%2.%3.%4"/>
      <w:lvlJc w:val="left"/>
      <w:pPr>
        <w:ind w:left="1390" w:hanging="850"/>
      </w:pPr>
      <w:rPr>
        <w:rFonts w:ascii="Calibri" w:eastAsia="Calibri" w:hAnsi="Calibri" w:cs="Calibri" w:hint="default"/>
        <w:spacing w:val="-3"/>
        <w:w w:val="100"/>
        <w:sz w:val="22"/>
        <w:szCs w:val="22"/>
        <w:lang w:val="en-US" w:eastAsia="en-US" w:bidi="ar-SA"/>
      </w:rPr>
    </w:lvl>
    <w:lvl w:ilvl="4">
      <w:numFmt w:val="bullet"/>
      <w:lvlText w:val="•"/>
      <w:lvlJc w:val="left"/>
      <w:pPr>
        <w:ind w:left="5514" w:hanging="850"/>
      </w:pPr>
      <w:rPr>
        <w:rFonts w:hint="default"/>
        <w:lang w:val="en-US" w:eastAsia="en-US" w:bidi="ar-SA"/>
      </w:rPr>
    </w:lvl>
    <w:lvl w:ilvl="5">
      <w:numFmt w:val="bullet"/>
      <w:lvlText w:val="•"/>
      <w:lvlJc w:val="left"/>
      <w:pPr>
        <w:ind w:left="6413" w:hanging="850"/>
      </w:pPr>
      <w:rPr>
        <w:rFonts w:hint="default"/>
        <w:lang w:val="en-US" w:eastAsia="en-US" w:bidi="ar-SA"/>
      </w:rPr>
    </w:lvl>
    <w:lvl w:ilvl="6">
      <w:numFmt w:val="bullet"/>
      <w:lvlText w:val="•"/>
      <w:lvlJc w:val="left"/>
      <w:pPr>
        <w:ind w:left="7311" w:hanging="850"/>
      </w:pPr>
      <w:rPr>
        <w:rFonts w:hint="default"/>
        <w:lang w:val="en-US" w:eastAsia="en-US" w:bidi="ar-SA"/>
      </w:rPr>
    </w:lvl>
    <w:lvl w:ilvl="7">
      <w:numFmt w:val="bullet"/>
      <w:lvlText w:val="•"/>
      <w:lvlJc w:val="left"/>
      <w:pPr>
        <w:ind w:left="8210" w:hanging="850"/>
      </w:pPr>
      <w:rPr>
        <w:rFonts w:hint="default"/>
        <w:lang w:val="en-US" w:eastAsia="en-US" w:bidi="ar-SA"/>
      </w:rPr>
    </w:lvl>
    <w:lvl w:ilvl="8">
      <w:numFmt w:val="bullet"/>
      <w:lvlText w:val="•"/>
      <w:lvlJc w:val="left"/>
      <w:pPr>
        <w:ind w:left="9109" w:hanging="850"/>
      </w:pPr>
      <w:rPr>
        <w:rFonts w:hint="default"/>
        <w:lang w:val="en-US" w:eastAsia="en-US" w:bidi="ar-SA"/>
      </w:rPr>
    </w:lvl>
  </w:abstractNum>
  <w:abstractNum w:abstractNumId="19" w15:restartNumberingAfterBreak="0">
    <w:nsid w:val="455D4F31"/>
    <w:multiLevelType w:val="hybridMultilevel"/>
    <w:tmpl w:val="BF082102"/>
    <w:lvl w:ilvl="0" w:tplc="C762B120">
      <w:start w:val="1"/>
      <w:numFmt w:val="bullet"/>
      <w:lvlText w:val="•"/>
      <w:lvlJc w:val="left"/>
      <w:pPr>
        <w:tabs>
          <w:tab w:val="num" w:pos="720"/>
        </w:tabs>
        <w:ind w:left="720" w:hanging="360"/>
      </w:pPr>
      <w:rPr>
        <w:rFonts w:ascii="Arial" w:hAnsi="Arial" w:hint="default"/>
      </w:rPr>
    </w:lvl>
    <w:lvl w:ilvl="1" w:tplc="BE8EF1DC">
      <w:start w:val="1"/>
      <w:numFmt w:val="bullet"/>
      <w:lvlText w:val="•"/>
      <w:lvlJc w:val="left"/>
      <w:pPr>
        <w:tabs>
          <w:tab w:val="num" w:pos="1440"/>
        </w:tabs>
        <w:ind w:left="1440" w:hanging="360"/>
      </w:pPr>
      <w:rPr>
        <w:rFonts w:ascii="Arial" w:hAnsi="Arial" w:hint="default"/>
      </w:rPr>
    </w:lvl>
    <w:lvl w:ilvl="2" w:tplc="105E527C">
      <w:start w:val="1"/>
      <w:numFmt w:val="bullet"/>
      <w:lvlText w:val="•"/>
      <w:lvlJc w:val="left"/>
      <w:pPr>
        <w:tabs>
          <w:tab w:val="num" w:pos="2160"/>
        </w:tabs>
        <w:ind w:left="2160" w:hanging="360"/>
      </w:pPr>
      <w:rPr>
        <w:rFonts w:ascii="Arial" w:hAnsi="Arial" w:hint="default"/>
      </w:rPr>
    </w:lvl>
    <w:lvl w:ilvl="3" w:tplc="F4B2DB74">
      <w:start w:val="1"/>
      <w:numFmt w:val="bullet"/>
      <w:lvlText w:val="•"/>
      <w:lvlJc w:val="left"/>
      <w:pPr>
        <w:tabs>
          <w:tab w:val="num" w:pos="2880"/>
        </w:tabs>
        <w:ind w:left="2880" w:hanging="360"/>
      </w:pPr>
      <w:rPr>
        <w:rFonts w:ascii="Arial" w:hAnsi="Arial" w:hint="default"/>
      </w:rPr>
    </w:lvl>
    <w:lvl w:ilvl="4" w:tplc="6D0E0ECE">
      <w:start w:val="1"/>
      <w:numFmt w:val="bullet"/>
      <w:lvlText w:val="•"/>
      <w:lvlJc w:val="left"/>
      <w:pPr>
        <w:tabs>
          <w:tab w:val="num" w:pos="3600"/>
        </w:tabs>
        <w:ind w:left="3600" w:hanging="360"/>
      </w:pPr>
      <w:rPr>
        <w:rFonts w:ascii="Arial" w:hAnsi="Arial" w:hint="default"/>
      </w:rPr>
    </w:lvl>
    <w:lvl w:ilvl="5" w:tplc="77AC6126">
      <w:start w:val="1"/>
      <w:numFmt w:val="bullet"/>
      <w:lvlText w:val="•"/>
      <w:lvlJc w:val="left"/>
      <w:pPr>
        <w:tabs>
          <w:tab w:val="num" w:pos="4320"/>
        </w:tabs>
        <w:ind w:left="4320" w:hanging="360"/>
      </w:pPr>
      <w:rPr>
        <w:rFonts w:ascii="Arial" w:hAnsi="Arial" w:hint="default"/>
      </w:rPr>
    </w:lvl>
    <w:lvl w:ilvl="6" w:tplc="6456B1AE" w:tentative="1">
      <w:start w:val="1"/>
      <w:numFmt w:val="bullet"/>
      <w:lvlText w:val="•"/>
      <w:lvlJc w:val="left"/>
      <w:pPr>
        <w:tabs>
          <w:tab w:val="num" w:pos="5040"/>
        </w:tabs>
        <w:ind w:left="5040" w:hanging="360"/>
      </w:pPr>
      <w:rPr>
        <w:rFonts w:ascii="Arial" w:hAnsi="Arial" w:hint="default"/>
      </w:rPr>
    </w:lvl>
    <w:lvl w:ilvl="7" w:tplc="FD740862" w:tentative="1">
      <w:start w:val="1"/>
      <w:numFmt w:val="bullet"/>
      <w:lvlText w:val="•"/>
      <w:lvlJc w:val="left"/>
      <w:pPr>
        <w:tabs>
          <w:tab w:val="num" w:pos="5760"/>
        </w:tabs>
        <w:ind w:left="5760" w:hanging="360"/>
      </w:pPr>
      <w:rPr>
        <w:rFonts w:ascii="Arial" w:hAnsi="Arial" w:hint="default"/>
      </w:rPr>
    </w:lvl>
    <w:lvl w:ilvl="8" w:tplc="E92251B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A770EB2"/>
    <w:multiLevelType w:val="multilevel"/>
    <w:tmpl w:val="03EE39CA"/>
    <w:lvl w:ilvl="0">
      <w:start w:val="7"/>
      <w:numFmt w:val="decimal"/>
      <w:lvlText w:val="%1"/>
      <w:lvlJc w:val="left"/>
      <w:pPr>
        <w:ind w:left="510" w:hanging="169"/>
      </w:pPr>
      <w:rPr>
        <w:rFonts w:ascii="Arial MT" w:eastAsia="Arial MT" w:hAnsi="Arial MT" w:cs="Arial MT" w:hint="default"/>
        <w:w w:val="100"/>
        <w:sz w:val="20"/>
        <w:szCs w:val="20"/>
        <w:lang w:val="en-US" w:eastAsia="en-US" w:bidi="ar-SA"/>
      </w:rPr>
    </w:lvl>
    <w:lvl w:ilvl="1">
      <w:start w:val="1"/>
      <w:numFmt w:val="decimal"/>
      <w:lvlText w:val="%1.%2."/>
      <w:lvlJc w:val="left"/>
      <w:pPr>
        <w:ind w:left="510" w:hanging="396"/>
      </w:pPr>
      <w:rPr>
        <w:rFonts w:ascii="Arial MT" w:eastAsia="Arial MT" w:hAnsi="Arial MT" w:cs="Arial MT" w:hint="default"/>
        <w:spacing w:val="0"/>
        <w:w w:val="100"/>
        <w:sz w:val="20"/>
        <w:szCs w:val="20"/>
        <w:lang w:val="en-US" w:eastAsia="en-US" w:bidi="ar-SA"/>
      </w:rPr>
    </w:lvl>
    <w:lvl w:ilvl="2">
      <w:numFmt w:val="bullet"/>
      <w:lvlText w:val="•"/>
      <w:lvlJc w:val="left"/>
      <w:pPr>
        <w:ind w:left="2772" w:hanging="396"/>
      </w:pPr>
      <w:rPr>
        <w:rFonts w:hint="default"/>
        <w:lang w:val="en-US" w:eastAsia="en-US" w:bidi="ar-SA"/>
      </w:rPr>
    </w:lvl>
    <w:lvl w:ilvl="3">
      <w:numFmt w:val="bullet"/>
      <w:lvlText w:val="•"/>
      <w:lvlJc w:val="left"/>
      <w:pPr>
        <w:ind w:left="3898" w:hanging="396"/>
      </w:pPr>
      <w:rPr>
        <w:rFonts w:hint="default"/>
        <w:lang w:val="en-US" w:eastAsia="en-US" w:bidi="ar-SA"/>
      </w:rPr>
    </w:lvl>
    <w:lvl w:ilvl="4">
      <w:numFmt w:val="bullet"/>
      <w:lvlText w:val="•"/>
      <w:lvlJc w:val="left"/>
      <w:pPr>
        <w:ind w:left="5024" w:hanging="396"/>
      </w:pPr>
      <w:rPr>
        <w:rFonts w:hint="default"/>
        <w:lang w:val="en-US" w:eastAsia="en-US" w:bidi="ar-SA"/>
      </w:rPr>
    </w:lvl>
    <w:lvl w:ilvl="5">
      <w:numFmt w:val="bullet"/>
      <w:lvlText w:val="•"/>
      <w:lvlJc w:val="left"/>
      <w:pPr>
        <w:ind w:left="6150" w:hanging="396"/>
      </w:pPr>
      <w:rPr>
        <w:rFonts w:hint="default"/>
        <w:lang w:val="en-US" w:eastAsia="en-US" w:bidi="ar-SA"/>
      </w:rPr>
    </w:lvl>
    <w:lvl w:ilvl="6">
      <w:numFmt w:val="bullet"/>
      <w:lvlText w:val="•"/>
      <w:lvlJc w:val="left"/>
      <w:pPr>
        <w:ind w:left="7276" w:hanging="396"/>
      </w:pPr>
      <w:rPr>
        <w:rFonts w:hint="default"/>
        <w:lang w:val="en-US" w:eastAsia="en-US" w:bidi="ar-SA"/>
      </w:rPr>
    </w:lvl>
    <w:lvl w:ilvl="7">
      <w:numFmt w:val="bullet"/>
      <w:lvlText w:val="•"/>
      <w:lvlJc w:val="left"/>
      <w:pPr>
        <w:ind w:left="8402" w:hanging="396"/>
      </w:pPr>
      <w:rPr>
        <w:rFonts w:hint="default"/>
        <w:lang w:val="en-US" w:eastAsia="en-US" w:bidi="ar-SA"/>
      </w:rPr>
    </w:lvl>
    <w:lvl w:ilvl="8">
      <w:numFmt w:val="bullet"/>
      <w:lvlText w:val="•"/>
      <w:lvlJc w:val="left"/>
      <w:pPr>
        <w:ind w:left="9528" w:hanging="396"/>
      </w:pPr>
      <w:rPr>
        <w:rFonts w:hint="default"/>
        <w:lang w:val="en-US" w:eastAsia="en-US" w:bidi="ar-SA"/>
      </w:rPr>
    </w:lvl>
  </w:abstractNum>
  <w:abstractNum w:abstractNumId="21" w15:restartNumberingAfterBreak="0">
    <w:nsid w:val="4BFF2968"/>
    <w:multiLevelType w:val="multilevel"/>
    <w:tmpl w:val="8506E0AC"/>
    <w:lvl w:ilvl="0">
      <w:start w:val="3"/>
      <w:numFmt w:val="decimal"/>
      <w:lvlText w:val="%1"/>
      <w:lvlJc w:val="left"/>
      <w:pPr>
        <w:ind w:left="360" w:hanging="360"/>
      </w:pPr>
      <w:rPr>
        <w:rFonts w:hint="default"/>
        <w:w w:val="85"/>
      </w:rPr>
    </w:lvl>
    <w:lvl w:ilvl="1">
      <w:start w:val="12"/>
      <w:numFmt w:val="decimal"/>
      <w:lvlText w:val="%1.%2"/>
      <w:lvlJc w:val="left"/>
      <w:pPr>
        <w:ind w:left="1590" w:hanging="360"/>
      </w:pPr>
      <w:rPr>
        <w:rFonts w:hint="default"/>
        <w:w w:val="85"/>
      </w:rPr>
    </w:lvl>
    <w:lvl w:ilvl="2">
      <w:start w:val="1"/>
      <w:numFmt w:val="decimal"/>
      <w:lvlText w:val="%1.%2.%3"/>
      <w:lvlJc w:val="left"/>
      <w:pPr>
        <w:ind w:left="3180" w:hanging="720"/>
      </w:pPr>
      <w:rPr>
        <w:rFonts w:hint="default"/>
        <w:w w:val="85"/>
      </w:rPr>
    </w:lvl>
    <w:lvl w:ilvl="3">
      <w:start w:val="1"/>
      <w:numFmt w:val="decimal"/>
      <w:lvlText w:val="%1.%2.%3.%4"/>
      <w:lvlJc w:val="left"/>
      <w:pPr>
        <w:ind w:left="4410" w:hanging="720"/>
      </w:pPr>
      <w:rPr>
        <w:rFonts w:hint="default"/>
        <w:w w:val="85"/>
      </w:rPr>
    </w:lvl>
    <w:lvl w:ilvl="4">
      <w:start w:val="1"/>
      <w:numFmt w:val="decimal"/>
      <w:lvlText w:val="%1.%2.%3.%4.%5"/>
      <w:lvlJc w:val="left"/>
      <w:pPr>
        <w:ind w:left="6000" w:hanging="1080"/>
      </w:pPr>
      <w:rPr>
        <w:rFonts w:hint="default"/>
        <w:w w:val="85"/>
      </w:rPr>
    </w:lvl>
    <w:lvl w:ilvl="5">
      <w:start w:val="1"/>
      <w:numFmt w:val="decimal"/>
      <w:lvlText w:val="%1.%2.%3.%4.%5.%6"/>
      <w:lvlJc w:val="left"/>
      <w:pPr>
        <w:ind w:left="7230" w:hanging="1080"/>
      </w:pPr>
      <w:rPr>
        <w:rFonts w:hint="default"/>
        <w:w w:val="85"/>
      </w:rPr>
    </w:lvl>
    <w:lvl w:ilvl="6">
      <w:start w:val="1"/>
      <w:numFmt w:val="decimal"/>
      <w:lvlText w:val="%1.%2.%3.%4.%5.%6.%7"/>
      <w:lvlJc w:val="left"/>
      <w:pPr>
        <w:ind w:left="8820" w:hanging="1440"/>
      </w:pPr>
      <w:rPr>
        <w:rFonts w:hint="default"/>
        <w:w w:val="85"/>
      </w:rPr>
    </w:lvl>
    <w:lvl w:ilvl="7">
      <w:start w:val="1"/>
      <w:numFmt w:val="decimal"/>
      <w:lvlText w:val="%1.%2.%3.%4.%5.%6.%7.%8"/>
      <w:lvlJc w:val="left"/>
      <w:pPr>
        <w:ind w:left="10050" w:hanging="1440"/>
      </w:pPr>
      <w:rPr>
        <w:rFonts w:hint="default"/>
        <w:w w:val="85"/>
      </w:rPr>
    </w:lvl>
    <w:lvl w:ilvl="8">
      <w:start w:val="1"/>
      <w:numFmt w:val="decimal"/>
      <w:lvlText w:val="%1.%2.%3.%4.%5.%6.%7.%8.%9"/>
      <w:lvlJc w:val="left"/>
      <w:pPr>
        <w:ind w:left="11640" w:hanging="1800"/>
      </w:pPr>
      <w:rPr>
        <w:rFonts w:hint="default"/>
        <w:w w:val="85"/>
      </w:rPr>
    </w:lvl>
  </w:abstractNum>
  <w:abstractNum w:abstractNumId="22" w15:restartNumberingAfterBreak="0">
    <w:nsid w:val="4D6F5925"/>
    <w:multiLevelType w:val="hybridMultilevel"/>
    <w:tmpl w:val="34E488E4"/>
    <w:lvl w:ilvl="0" w:tplc="FC7CCBBC">
      <w:start w:val="14"/>
      <w:numFmt w:val="decimal"/>
      <w:lvlText w:val="%1"/>
      <w:lvlJc w:val="left"/>
      <w:pPr>
        <w:ind w:left="791" w:hanging="282"/>
      </w:pPr>
      <w:rPr>
        <w:rFonts w:ascii="Arial MT" w:eastAsia="Arial MT" w:hAnsi="Arial MT" w:cs="Arial MT" w:hint="default"/>
        <w:spacing w:val="0"/>
        <w:w w:val="100"/>
        <w:sz w:val="20"/>
        <w:szCs w:val="20"/>
        <w:lang w:val="en-US" w:eastAsia="en-US" w:bidi="ar-SA"/>
      </w:rPr>
    </w:lvl>
    <w:lvl w:ilvl="1" w:tplc="82FC64BA">
      <w:numFmt w:val="bullet"/>
      <w:lvlText w:val="•"/>
      <w:lvlJc w:val="left"/>
      <w:pPr>
        <w:ind w:left="1898" w:hanging="282"/>
      </w:pPr>
      <w:rPr>
        <w:rFonts w:hint="default"/>
        <w:lang w:val="en-US" w:eastAsia="en-US" w:bidi="ar-SA"/>
      </w:rPr>
    </w:lvl>
    <w:lvl w:ilvl="2" w:tplc="AAFAAD88">
      <w:numFmt w:val="bullet"/>
      <w:lvlText w:val="•"/>
      <w:lvlJc w:val="left"/>
      <w:pPr>
        <w:ind w:left="2996" w:hanging="282"/>
      </w:pPr>
      <w:rPr>
        <w:rFonts w:hint="default"/>
        <w:lang w:val="en-US" w:eastAsia="en-US" w:bidi="ar-SA"/>
      </w:rPr>
    </w:lvl>
    <w:lvl w:ilvl="3" w:tplc="C59EF6A8">
      <w:numFmt w:val="bullet"/>
      <w:lvlText w:val="•"/>
      <w:lvlJc w:val="left"/>
      <w:pPr>
        <w:ind w:left="4094" w:hanging="282"/>
      </w:pPr>
      <w:rPr>
        <w:rFonts w:hint="default"/>
        <w:lang w:val="en-US" w:eastAsia="en-US" w:bidi="ar-SA"/>
      </w:rPr>
    </w:lvl>
    <w:lvl w:ilvl="4" w:tplc="561AAA74">
      <w:numFmt w:val="bullet"/>
      <w:lvlText w:val="•"/>
      <w:lvlJc w:val="left"/>
      <w:pPr>
        <w:ind w:left="5192" w:hanging="282"/>
      </w:pPr>
      <w:rPr>
        <w:rFonts w:hint="default"/>
        <w:lang w:val="en-US" w:eastAsia="en-US" w:bidi="ar-SA"/>
      </w:rPr>
    </w:lvl>
    <w:lvl w:ilvl="5" w:tplc="CE6A4262">
      <w:numFmt w:val="bullet"/>
      <w:lvlText w:val="•"/>
      <w:lvlJc w:val="left"/>
      <w:pPr>
        <w:ind w:left="6290" w:hanging="282"/>
      </w:pPr>
      <w:rPr>
        <w:rFonts w:hint="default"/>
        <w:lang w:val="en-US" w:eastAsia="en-US" w:bidi="ar-SA"/>
      </w:rPr>
    </w:lvl>
    <w:lvl w:ilvl="6" w:tplc="F6F0FDC4">
      <w:numFmt w:val="bullet"/>
      <w:lvlText w:val="•"/>
      <w:lvlJc w:val="left"/>
      <w:pPr>
        <w:ind w:left="7388" w:hanging="282"/>
      </w:pPr>
      <w:rPr>
        <w:rFonts w:hint="default"/>
        <w:lang w:val="en-US" w:eastAsia="en-US" w:bidi="ar-SA"/>
      </w:rPr>
    </w:lvl>
    <w:lvl w:ilvl="7" w:tplc="0896BE6A">
      <w:numFmt w:val="bullet"/>
      <w:lvlText w:val="•"/>
      <w:lvlJc w:val="left"/>
      <w:pPr>
        <w:ind w:left="8486" w:hanging="282"/>
      </w:pPr>
      <w:rPr>
        <w:rFonts w:hint="default"/>
        <w:lang w:val="en-US" w:eastAsia="en-US" w:bidi="ar-SA"/>
      </w:rPr>
    </w:lvl>
    <w:lvl w:ilvl="8" w:tplc="767616D6">
      <w:numFmt w:val="bullet"/>
      <w:lvlText w:val="•"/>
      <w:lvlJc w:val="left"/>
      <w:pPr>
        <w:ind w:left="9584" w:hanging="282"/>
      </w:pPr>
      <w:rPr>
        <w:rFonts w:hint="default"/>
        <w:lang w:val="en-US" w:eastAsia="en-US" w:bidi="ar-SA"/>
      </w:rPr>
    </w:lvl>
  </w:abstractNum>
  <w:abstractNum w:abstractNumId="23"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38276C"/>
    <w:multiLevelType w:val="multilevel"/>
    <w:tmpl w:val="F38AB14E"/>
    <w:lvl w:ilvl="0">
      <w:start w:val="6"/>
      <w:numFmt w:val="decimal"/>
      <w:lvlText w:val="%1."/>
      <w:lvlJc w:val="left"/>
      <w:pPr>
        <w:ind w:left="720" w:hanging="360"/>
      </w:pPr>
      <w:rPr>
        <w:rFonts w:hint="default"/>
      </w:rPr>
    </w:lvl>
    <w:lvl w:ilvl="1">
      <w:start w:val="1"/>
      <w:numFmt w:val="decimal"/>
      <w:isLgl/>
      <w:lvlText w:val="%1.%2"/>
      <w:lvlJc w:val="left"/>
      <w:pPr>
        <w:ind w:left="1020"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25"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9501006"/>
    <w:multiLevelType w:val="hybridMultilevel"/>
    <w:tmpl w:val="C84CB7F6"/>
    <w:lvl w:ilvl="0" w:tplc="07DC0334">
      <w:start w:val="1"/>
      <w:numFmt w:val="lowerLetter"/>
      <w:lvlText w:val="%1)"/>
      <w:lvlJc w:val="left"/>
      <w:pPr>
        <w:ind w:left="537"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1" w:tplc="55AAAF8A">
      <w:numFmt w:val="bullet"/>
      <w:lvlText w:val="•"/>
      <w:lvlJc w:val="left"/>
      <w:pPr>
        <w:ind w:left="832" w:hanging="360"/>
      </w:pPr>
      <w:rPr>
        <w:rFonts w:hint="default"/>
        <w:lang w:val="en-US" w:eastAsia="en-US" w:bidi="ar-SA"/>
      </w:rPr>
    </w:lvl>
    <w:lvl w:ilvl="2" w:tplc="C7103D7A">
      <w:numFmt w:val="bullet"/>
      <w:lvlText w:val="•"/>
      <w:lvlJc w:val="left"/>
      <w:pPr>
        <w:ind w:left="1125" w:hanging="360"/>
      </w:pPr>
      <w:rPr>
        <w:rFonts w:hint="default"/>
        <w:lang w:val="en-US" w:eastAsia="en-US" w:bidi="ar-SA"/>
      </w:rPr>
    </w:lvl>
    <w:lvl w:ilvl="3" w:tplc="D7F68438">
      <w:numFmt w:val="bullet"/>
      <w:lvlText w:val="•"/>
      <w:lvlJc w:val="left"/>
      <w:pPr>
        <w:ind w:left="1417" w:hanging="360"/>
      </w:pPr>
      <w:rPr>
        <w:rFonts w:hint="default"/>
        <w:lang w:val="en-US" w:eastAsia="en-US" w:bidi="ar-SA"/>
      </w:rPr>
    </w:lvl>
    <w:lvl w:ilvl="4" w:tplc="CDBADE6C">
      <w:numFmt w:val="bullet"/>
      <w:lvlText w:val="•"/>
      <w:lvlJc w:val="left"/>
      <w:pPr>
        <w:ind w:left="1710" w:hanging="360"/>
      </w:pPr>
      <w:rPr>
        <w:rFonts w:hint="default"/>
        <w:lang w:val="en-US" w:eastAsia="en-US" w:bidi="ar-SA"/>
      </w:rPr>
    </w:lvl>
    <w:lvl w:ilvl="5" w:tplc="921A5EC6">
      <w:numFmt w:val="bullet"/>
      <w:lvlText w:val="•"/>
      <w:lvlJc w:val="left"/>
      <w:pPr>
        <w:ind w:left="2002" w:hanging="360"/>
      </w:pPr>
      <w:rPr>
        <w:rFonts w:hint="default"/>
        <w:lang w:val="en-US" w:eastAsia="en-US" w:bidi="ar-SA"/>
      </w:rPr>
    </w:lvl>
    <w:lvl w:ilvl="6" w:tplc="60C24B30">
      <w:numFmt w:val="bullet"/>
      <w:lvlText w:val="•"/>
      <w:lvlJc w:val="left"/>
      <w:pPr>
        <w:ind w:left="2295" w:hanging="360"/>
      </w:pPr>
      <w:rPr>
        <w:rFonts w:hint="default"/>
        <w:lang w:val="en-US" w:eastAsia="en-US" w:bidi="ar-SA"/>
      </w:rPr>
    </w:lvl>
    <w:lvl w:ilvl="7" w:tplc="F96C2DE2">
      <w:numFmt w:val="bullet"/>
      <w:lvlText w:val="•"/>
      <w:lvlJc w:val="left"/>
      <w:pPr>
        <w:ind w:left="2587" w:hanging="360"/>
      </w:pPr>
      <w:rPr>
        <w:rFonts w:hint="default"/>
        <w:lang w:val="en-US" w:eastAsia="en-US" w:bidi="ar-SA"/>
      </w:rPr>
    </w:lvl>
    <w:lvl w:ilvl="8" w:tplc="A896F0D8">
      <w:numFmt w:val="bullet"/>
      <w:lvlText w:val="•"/>
      <w:lvlJc w:val="left"/>
      <w:pPr>
        <w:ind w:left="2880" w:hanging="360"/>
      </w:pPr>
      <w:rPr>
        <w:rFonts w:hint="default"/>
        <w:lang w:val="en-US" w:eastAsia="en-US" w:bidi="ar-SA"/>
      </w:rPr>
    </w:lvl>
  </w:abstractNum>
  <w:abstractNum w:abstractNumId="27" w15:restartNumberingAfterBreak="0">
    <w:nsid w:val="5A815B81"/>
    <w:multiLevelType w:val="multilevel"/>
    <w:tmpl w:val="7B829E98"/>
    <w:lvl w:ilvl="0">
      <w:start w:val="1"/>
      <w:numFmt w:val="decimal"/>
      <w:lvlText w:val="%1"/>
      <w:lvlJc w:val="left"/>
      <w:pPr>
        <w:ind w:left="1696" w:hanging="396"/>
      </w:pPr>
      <w:rPr>
        <w:rFonts w:hint="default"/>
        <w:lang w:val="en-US" w:eastAsia="en-US" w:bidi="ar-SA"/>
      </w:rPr>
    </w:lvl>
    <w:lvl w:ilvl="1">
      <w:start w:val="1"/>
      <w:numFmt w:val="decimal"/>
      <w:lvlText w:val="%1.%2)"/>
      <w:lvlJc w:val="left"/>
      <w:pPr>
        <w:ind w:left="1746" w:hanging="396"/>
      </w:pPr>
      <w:rPr>
        <w:rFonts w:ascii="Arial" w:eastAsia="Arial" w:hAnsi="Arial" w:cs="Arial" w:hint="default"/>
        <w:b/>
        <w:bCs/>
        <w:i w:val="0"/>
        <w:iCs w:val="0"/>
        <w:spacing w:val="0"/>
        <w:w w:val="97"/>
        <w:sz w:val="20"/>
        <w:szCs w:val="20"/>
        <w:lang w:val="en-US" w:eastAsia="en-US" w:bidi="ar-SA"/>
      </w:rPr>
    </w:lvl>
    <w:lvl w:ilvl="2">
      <w:start w:val="1"/>
      <w:numFmt w:val="lowerLetter"/>
      <w:lvlText w:val="%3)"/>
      <w:lvlJc w:val="left"/>
      <w:pPr>
        <w:ind w:left="2171" w:hanging="286"/>
      </w:pPr>
      <w:rPr>
        <w:rFonts w:ascii="Arial MT" w:eastAsia="Arial MT" w:hAnsi="Arial MT" w:cs="Arial MT" w:hint="default"/>
        <w:b w:val="0"/>
        <w:bCs w:val="0"/>
        <w:i w:val="0"/>
        <w:iCs w:val="0"/>
        <w:spacing w:val="-1"/>
        <w:w w:val="99"/>
        <w:sz w:val="20"/>
        <w:szCs w:val="20"/>
        <w:lang w:val="en-US" w:eastAsia="en-US" w:bidi="ar-SA"/>
      </w:rPr>
    </w:lvl>
    <w:lvl w:ilvl="3">
      <w:numFmt w:val="bullet"/>
      <w:lvlText w:val="•"/>
      <w:lvlJc w:val="left"/>
      <w:pPr>
        <w:ind w:left="4242" w:hanging="286"/>
      </w:pPr>
      <w:rPr>
        <w:rFonts w:hint="default"/>
        <w:lang w:val="en-US" w:eastAsia="en-US" w:bidi="ar-SA"/>
      </w:rPr>
    </w:lvl>
    <w:lvl w:ilvl="4">
      <w:numFmt w:val="bullet"/>
      <w:lvlText w:val="•"/>
      <w:lvlJc w:val="left"/>
      <w:pPr>
        <w:ind w:left="5273" w:hanging="286"/>
      </w:pPr>
      <w:rPr>
        <w:rFonts w:hint="default"/>
        <w:lang w:val="en-US" w:eastAsia="en-US" w:bidi="ar-SA"/>
      </w:rPr>
    </w:lvl>
    <w:lvl w:ilvl="5">
      <w:numFmt w:val="bullet"/>
      <w:lvlText w:val="•"/>
      <w:lvlJc w:val="left"/>
      <w:pPr>
        <w:ind w:left="6304" w:hanging="286"/>
      </w:pPr>
      <w:rPr>
        <w:rFonts w:hint="default"/>
        <w:lang w:val="en-US" w:eastAsia="en-US" w:bidi="ar-SA"/>
      </w:rPr>
    </w:lvl>
    <w:lvl w:ilvl="6">
      <w:numFmt w:val="bullet"/>
      <w:lvlText w:val="•"/>
      <w:lvlJc w:val="left"/>
      <w:pPr>
        <w:ind w:left="7335" w:hanging="286"/>
      </w:pPr>
      <w:rPr>
        <w:rFonts w:hint="default"/>
        <w:lang w:val="en-US" w:eastAsia="en-US" w:bidi="ar-SA"/>
      </w:rPr>
    </w:lvl>
    <w:lvl w:ilvl="7">
      <w:numFmt w:val="bullet"/>
      <w:lvlText w:val="•"/>
      <w:lvlJc w:val="left"/>
      <w:pPr>
        <w:ind w:left="8366" w:hanging="286"/>
      </w:pPr>
      <w:rPr>
        <w:rFonts w:hint="default"/>
        <w:lang w:val="en-US" w:eastAsia="en-US" w:bidi="ar-SA"/>
      </w:rPr>
    </w:lvl>
    <w:lvl w:ilvl="8">
      <w:numFmt w:val="bullet"/>
      <w:lvlText w:val="•"/>
      <w:lvlJc w:val="left"/>
      <w:pPr>
        <w:ind w:left="9397" w:hanging="286"/>
      </w:pPr>
      <w:rPr>
        <w:rFonts w:hint="default"/>
        <w:lang w:val="en-US" w:eastAsia="en-US" w:bidi="ar-SA"/>
      </w:rPr>
    </w:lvl>
  </w:abstractNum>
  <w:abstractNum w:abstractNumId="28" w15:restartNumberingAfterBreak="0">
    <w:nsid w:val="5F8F307C"/>
    <w:multiLevelType w:val="multilevel"/>
    <w:tmpl w:val="EE76D58A"/>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9" w15:restartNumberingAfterBreak="0">
    <w:nsid w:val="5FA03522"/>
    <w:multiLevelType w:val="multilevel"/>
    <w:tmpl w:val="2012D92C"/>
    <w:lvl w:ilvl="0">
      <w:start w:val="1"/>
      <w:numFmt w:val="decimal"/>
      <w:lvlText w:val="%1."/>
      <w:lvlJc w:val="left"/>
      <w:pPr>
        <w:ind w:left="360" w:hanging="360"/>
      </w:pPr>
      <w:rPr>
        <w:rFonts w:ascii="Tahoma" w:eastAsia="Times New Roman" w:hAnsi="Tahoma" w:cs="Tahoma"/>
      </w:rPr>
    </w:lvl>
    <w:lvl w:ilvl="1">
      <w:start w:val="1"/>
      <w:numFmt w:val="decimal"/>
      <w:lvlText w:val="%1.%2."/>
      <w:lvlJc w:val="left"/>
      <w:pPr>
        <w:ind w:left="268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31" w15:restartNumberingAfterBreak="0">
    <w:nsid w:val="645F59E0"/>
    <w:multiLevelType w:val="hybridMultilevel"/>
    <w:tmpl w:val="90DA7C9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8C75FB9"/>
    <w:multiLevelType w:val="hybridMultilevel"/>
    <w:tmpl w:val="0DACE760"/>
    <w:lvl w:ilvl="0" w:tplc="D04A46B2">
      <w:start w:val="1"/>
      <w:numFmt w:val="lowerLetter"/>
      <w:lvlText w:val="%1)"/>
      <w:lvlJc w:val="left"/>
      <w:pPr>
        <w:ind w:left="1979" w:hanging="233"/>
      </w:pPr>
      <w:rPr>
        <w:rFonts w:ascii="Arial" w:eastAsia="Arial" w:hAnsi="Arial" w:cs="Arial" w:hint="default"/>
        <w:b/>
        <w:bCs/>
        <w:i w:val="0"/>
        <w:iCs w:val="0"/>
        <w:spacing w:val="0"/>
        <w:w w:val="99"/>
        <w:sz w:val="20"/>
        <w:szCs w:val="20"/>
        <w:lang w:val="en-US" w:eastAsia="en-US" w:bidi="ar-SA"/>
      </w:rPr>
    </w:lvl>
    <w:lvl w:ilvl="1" w:tplc="7DD6098C">
      <w:numFmt w:val="bullet"/>
      <w:lvlText w:val="•"/>
      <w:lvlJc w:val="left"/>
      <w:pPr>
        <w:ind w:left="2928" w:hanging="233"/>
      </w:pPr>
      <w:rPr>
        <w:rFonts w:hint="default"/>
        <w:lang w:val="en-US" w:eastAsia="en-US" w:bidi="ar-SA"/>
      </w:rPr>
    </w:lvl>
    <w:lvl w:ilvl="2" w:tplc="C0C87362">
      <w:numFmt w:val="bullet"/>
      <w:lvlText w:val="•"/>
      <w:lvlJc w:val="left"/>
      <w:pPr>
        <w:ind w:left="3876" w:hanging="233"/>
      </w:pPr>
      <w:rPr>
        <w:rFonts w:hint="default"/>
        <w:lang w:val="en-US" w:eastAsia="en-US" w:bidi="ar-SA"/>
      </w:rPr>
    </w:lvl>
    <w:lvl w:ilvl="3" w:tplc="04B6210E">
      <w:numFmt w:val="bullet"/>
      <w:lvlText w:val="•"/>
      <w:lvlJc w:val="left"/>
      <w:pPr>
        <w:ind w:left="4824" w:hanging="233"/>
      </w:pPr>
      <w:rPr>
        <w:rFonts w:hint="default"/>
        <w:lang w:val="en-US" w:eastAsia="en-US" w:bidi="ar-SA"/>
      </w:rPr>
    </w:lvl>
    <w:lvl w:ilvl="4" w:tplc="635A01A4">
      <w:numFmt w:val="bullet"/>
      <w:lvlText w:val="•"/>
      <w:lvlJc w:val="left"/>
      <w:pPr>
        <w:ind w:left="5772" w:hanging="233"/>
      </w:pPr>
      <w:rPr>
        <w:rFonts w:hint="default"/>
        <w:lang w:val="en-US" w:eastAsia="en-US" w:bidi="ar-SA"/>
      </w:rPr>
    </w:lvl>
    <w:lvl w:ilvl="5" w:tplc="28A25988">
      <w:numFmt w:val="bullet"/>
      <w:lvlText w:val="•"/>
      <w:lvlJc w:val="left"/>
      <w:pPr>
        <w:ind w:left="6720" w:hanging="233"/>
      </w:pPr>
      <w:rPr>
        <w:rFonts w:hint="default"/>
        <w:lang w:val="en-US" w:eastAsia="en-US" w:bidi="ar-SA"/>
      </w:rPr>
    </w:lvl>
    <w:lvl w:ilvl="6" w:tplc="3642F17C">
      <w:numFmt w:val="bullet"/>
      <w:lvlText w:val="•"/>
      <w:lvlJc w:val="left"/>
      <w:pPr>
        <w:ind w:left="7668" w:hanging="233"/>
      </w:pPr>
      <w:rPr>
        <w:rFonts w:hint="default"/>
        <w:lang w:val="en-US" w:eastAsia="en-US" w:bidi="ar-SA"/>
      </w:rPr>
    </w:lvl>
    <w:lvl w:ilvl="7" w:tplc="DD7C6F3A">
      <w:numFmt w:val="bullet"/>
      <w:lvlText w:val="•"/>
      <w:lvlJc w:val="left"/>
      <w:pPr>
        <w:ind w:left="8616" w:hanging="233"/>
      </w:pPr>
      <w:rPr>
        <w:rFonts w:hint="default"/>
        <w:lang w:val="en-US" w:eastAsia="en-US" w:bidi="ar-SA"/>
      </w:rPr>
    </w:lvl>
    <w:lvl w:ilvl="8" w:tplc="8BDCEFEC">
      <w:numFmt w:val="bullet"/>
      <w:lvlText w:val="•"/>
      <w:lvlJc w:val="left"/>
      <w:pPr>
        <w:ind w:left="9564" w:hanging="233"/>
      </w:pPr>
      <w:rPr>
        <w:rFonts w:hint="default"/>
        <w:lang w:val="en-US" w:eastAsia="en-US" w:bidi="ar-SA"/>
      </w:rPr>
    </w:lvl>
  </w:abstractNum>
  <w:abstractNum w:abstractNumId="33"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FAB3C50"/>
    <w:multiLevelType w:val="hybridMultilevel"/>
    <w:tmpl w:val="F65A703C"/>
    <w:lvl w:ilvl="0" w:tplc="3F28385E">
      <w:start w:val="1"/>
      <w:numFmt w:val="decimal"/>
      <w:lvlText w:val="%1"/>
      <w:lvlJc w:val="left"/>
      <w:pPr>
        <w:ind w:left="678" w:hanging="169"/>
      </w:pPr>
      <w:rPr>
        <w:rFonts w:ascii="Arial MT" w:eastAsia="Arial MT" w:hAnsi="Arial MT" w:cs="Arial MT" w:hint="default"/>
        <w:w w:val="100"/>
        <w:sz w:val="20"/>
        <w:szCs w:val="20"/>
        <w:lang w:val="en-US" w:eastAsia="en-US" w:bidi="ar-SA"/>
      </w:rPr>
    </w:lvl>
    <w:lvl w:ilvl="1" w:tplc="F2E49B5A">
      <w:numFmt w:val="bullet"/>
      <w:lvlText w:val="•"/>
      <w:lvlJc w:val="left"/>
      <w:pPr>
        <w:ind w:left="1790" w:hanging="169"/>
      </w:pPr>
      <w:rPr>
        <w:rFonts w:hint="default"/>
        <w:lang w:val="en-US" w:eastAsia="en-US" w:bidi="ar-SA"/>
      </w:rPr>
    </w:lvl>
    <w:lvl w:ilvl="2" w:tplc="5CB05264">
      <w:numFmt w:val="bullet"/>
      <w:lvlText w:val="•"/>
      <w:lvlJc w:val="left"/>
      <w:pPr>
        <w:ind w:left="2900" w:hanging="169"/>
      </w:pPr>
      <w:rPr>
        <w:rFonts w:hint="default"/>
        <w:lang w:val="en-US" w:eastAsia="en-US" w:bidi="ar-SA"/>
      </w:rPr>
    </w:lvl>
    <w:lvl w:ilvl="3" w:tplc="289AEF5E">
      <w:numFmt w:val="bullet"/>
      <w:lvlText w:val="•"/>
      <w:lvlJc w:val="left"/>
      <w:pPr>
        <w:ind w:left="4010" w:hanging="169"/>
      </w:pPr>
      <w:rPr>
        <w:rFonts w:hint="default"/>
        <w:lang w:val="en-US" w:eastAsia="en-US" w:bidi="ar-SA"/>
      </w:rPr>
    </w:lvl>
    <w:lvl w:ilvl="4" w:tplc="B2FAA3F4">
      <w:numFmt w:val="bullet"/>
      <w:lvlText w:val="•"/>
      <w:lvlJc w:val="left"/>
      <w:pPr>
        <w:ind w:left="5120" w:hanging="169"/>
      </w:pPr>
      <w:rPr>
        <w:rFonts w:hint="default"/>
        <w:lang w:val="en-US" w:eastAsia="en-US" w:bidi="ar-SA"/>
      </w:rPr>
    </w:lvl>
    <w:lvl w:ilvl="5" w:tplc="737CC408">
      <w:numFmt w:val="bullet"/>
      <w:lvlText w:val="•"/>
      <w:lvlJc w:val="left"/>
      <w:pPr>
        <w:ind w:left="6230" w:hanging="169"/>
      </w:pPr>
      <w:rPr>
        <w:rFonts w:hint="default"/>
        <w:lang w:val="en-US" w:eastAsia="en-US" w:bidi="ar-SA"/>
      </w:rPr>
    </w:lvl>
    <w:lvl w:ilvl="6" w:tplc="1AD60A90">
      <w:numFmt w:val="bullet"/>
      <w:lvlText w:val="•"/>
      <w:lvlJc w:val="left"/>
      <w:pPr>
        <w:ind w:left="7340" w:hanging="169"/>
      </w:pPr>
      <w:rPr>
        <w:rFonts w:hint="default"/>
        <w:lang w:val="en-US" w:eastAsia="en-US" w:bidi="ar-SA"/>
      </w:rPr>
    </w:lvl>
    <w:lvl w:ilvl="7" w:tplc="82C64C12">
      <w:numFmt w:val="bullet"/>
      <w:lvlText w:val="•"/>
      <w:lvlJc w:val="left"/>
      <w:pPr>
        <w:ind w:left="8450" w:hanging="169"/>
      </w:pPr>
      <w:rPr>
        <w:rFonts w:hint="default"/>
        <w:lang w:val="en-US" w:eastAsia="en-US" w:bidi="ar-SA"/>
      </w:rPr>
    </w:lvl>
    <w:lvl w:ilvl="8" w:tplc="C680B16C">
      <w:numFmt w:val="bullet"/>
      <w:lvlText w:val="•"/>
      <w:lvlJc w:val="left"/>
      <w:pPr>
        <w:ind w:left="9560" w:hanging="169"/>
      </w:pPr>
      <w:rPr>
        <w:rFonts w:hint="default"/>
        <w:lang w:val="en-US" w:eastAsia="en-US" w:bidi="ar-SA"/>
      </w:rPr>
    </w:lvl>
  </w:abstractNum>
  <w:abstractNum w:abstractNumId="35" w15:restartNumberingAfterBreak="0">
    <w:nsid w:val="70EC6779"/>
    <w:multiLevelType w:val="multilevel"/>
    <w:tmpl w:val="C92A0BDE"/>
    <w:lvl w:ilvl="0">
      <w:start w:val="2"/>
      <w:numFmt w:val="upperLetter"/>
      <w:lvlText w:val="%1"/>
      <w:lvlJc w:val="left"/>
      <w:pPr>
        <w:ind w:left="1665" w:hanging="366"/>
      </w:pPr>
      <w:rPr>
        <w:rFonts w:hint="default"/>
        <w:lang w:val="en-US" w:eastAsia="en-US" w:bidi="ar-SA"/>
      </w:rPr>
    </w:lvl>
    <w:lvl w:ilvl="1">
      <w:start w:val="1"/>
      <w:numFmt w:val="decimal"/>
      <w:lvlText w:val="%1.%2"/>
      <w:lvlJc w:val="left"/>
      <w:pPr>
        <w:ind w:left="1806" w:hanging="366"/>
      </w:pPr>
      <w:rPr>
        <w:rFonts w:ascii="Arial" w:eastAsia="Arial" w:hAnsi="Arial" w:cs="Arial" w:hint="default"/>
        <w:b/>
        <w:bCs/>
        <w:i w:val="0"/>
        <w:iCs w:val="0"/>
        <w:spacing w:val="0"/>
        <w:w w:val="99"/>
        <w:sz w:val="20"/>
        <w:szCs w:val="20"/>
        <w:lang w:val="en-US" w:eastAsia="en-US" w:bidi="ar-SA"/>
      </w:rPr>
    </w:lvl>
    <w:lvl w:ilvl="2">
      <w:numFmt w:val="bullet"/>
      <w:lvlText w:val="•"/>
      <w:lvlJc w:val="left"/>
      <w:pPr>
        <w:ind w:left="3620" w:hanging="366"/>
      </w:pPr>
      <w:rPr>
        <w:rFonts w:hint="default"/>
        <w:lang w:val="en-US" w:eastAsia="en-US" w:bidi="ar-SA"/>
      </w:rPr>
    </w:lvl>
    <w:lvl w:ilvl="3">
      <w:numFmt w:val="bullet"/>
      <w:lvlText w:val="•"/>
      <w:lvlJc w:val="left"/>
      <w:pPr>
        <w:ind w:left="4600" w:hanging="366"/>
      </w:pPr>
      <w:rPr>
        <w:rFonts w:hint="default"/>
        <w:lang w:val="en-US" w:eastAsia="en-US" w:bidi="ar-SA"/>
      </w:rPr>
    </w:lvl>
    <w:lvl w:ilvl="4">
      <w:numFmt w:val="bullet"/>
      <w:lvlText w:val="•"/>
      <w:lvlJc w:val="left"/>
      <w:pPr>
        <w:ind w:left="5580" w:hanging="366"/>
      </w:pPr>
      <w:rPr>
        <w:rFonts w:hint="default"/>
        <w:lang w:val="en-US" w:eastAsia="en-US" w:bidi="ar-SA"/>
      </w:rPr>
    </w:lvl>
    <w:lvl w:ilvl="5">
      <w:numFmt w:val="bullet"/>
      <w:lvlText w:val="•"/>
      <w:lvlJc w:val="left"/>
      <w:pPr>
        <w:ind w:left="6560" w:hanging="366"/>
      </w:pPr>
      <w:rPr>
        <w:rFonts w:hint="default"/>
        <w:lang w:val="en-US" w:eastAsia="en-US" w:bidi="ar-SA"/>
      </w:rPr>
    </w:lvl>
    <w:lvl w:ilvl="6">
      <w:numFmt w:val="bullet"/>
      <w:lvlText w:val="•"/>
      <w:lvlJc w:val="left"/>
      <w:pPr>
        <w:ind w:left="7540" w:hanging="366"/>
      </w:pPr>
      <w:rPr>
        <w:rFonts w:hint="default"/>
        <w:lang w:val="en-US" w:eastAsia="en-US" w:bidi="ar-SA"/>
      </w:rPr>
    </w:lvl>
    <w:lvl w:ilvl="7">
      <w:numFmt w:val="bullet"/>
      <w:lvlText w:val="•"/>
      <w:lvlJc w:val="left"/>
      <w:pPr>
        <w:ind w:left="8520" w:hanging="366"/>
      </w:pPr>
      <w:rPr>
        <w:rFonts w:hint="default"/>
        <w:lang w:val="en-US" w:eastAsia="en-US" w:bidi="ar-SA"/>
      </w:rPr>
    </w:lvl>
    <w:lvl w:ilvl="8">
      <w:numFmt w:val="bullet"/>
      <w:lvlText w:val="•"/>
      <w:lvlJc w:val="left"/>
      <w:pPr>
        <w:ind w:left="9500" w:hanging="366"/>
      </w:pPr>
      <w:rPr>
        <w:rFonts w:hint="default"/>
        <w:lang w:val="en-US" w:eastAsia="en-US" w:bidi="ar-SA"/>
      </w:rPr>
    </w:lvl>
  </w:abstractNum>
  <w:abstractNum w:abstractNumId="36" w15:restartNumberingAfterBreak="0">
    <w:nsid w:val="7166265A"/>
    <w:multiLevelType w:val="hybridMultilevel"/>
    <w:tmpl w:val="062C48DE"/>
    <w:lvl w:ilvl="0" w:tplc="FDA2CE64">
      <w:start w:val="12"/>
      <w:numFmt w:val="decimal"/>
      <w:lvlText w:val="%1"/>
      <w:lvlJc w:val="left"/>
      <w:pPr>
        <w:ind w:left="961" w:hanging="282"/>
      </w:pPr>
      <w:rPr>
        <w:rFonts w:ascii="Arial MT" w:eastAsia="Arial MT" w:hAnsi="Arial MT" w:cs="Arial MT" w:hint="default"/>
        <w:spacing w:val="0"/>
        <w:w w:val="100"/>
        <w:sz w:val="20"/>
        <w:szCs w:val="20"/>
        <w:lang w:val="en-US" w:eastAsia="en-US" w:bidi="ar-SA"/>
      </w:rPr>
    </w:lvl>
    <w:lvl w:ilvl="1" w:tplc="49A0CB8E">
      <w:numFmt w:val="bullet"/>
      <w:lvlText w:val="•"/>
      <w:lvlJc w:val="left"/>
      <w:pPr>
        <w:ind w:left="2068" w:hanging="282"/>
      </w:pPr>
      <w:rPr>
        <w:rFonts w:hint="default"/>
        <w:lang w:val="en-US" w:eastAsia="en-US" w:bidi="ar-SA"/>
      </w:rPr>
    </w:lvl>
    <w:lvl w:ilvl="2" w:tplc="AA5AF18C">
      <w:numFmt w:val="bullet"/>
      <w:lvlText w:val="•"/>
      <w:lvlJc w:val="left"/>
      <w:pPr>
        <w:ind w:left="3166" w:hanging="282"/>
      </w:pPr>
      <w:rPr>
        <w:rFonts w:hint="default"/>
        <w:lang w:val="en-US" w:eastAsia="en-US" w:bidi="ar-SA"/>
      </w:rPr>
    </w:lvl>
    <w:lvl w:ilvl="3" w:tplc="31D29D02">
      <w:numFmt w:val="bullet"/>
      <w:lvlText w:val="•"/>
      <w:lvlJc w:val="left"/>
      <w:pPr>
        <w:ind w:left="4264" w:hanging="282"/>
      </w:pPr>
      <w:rPr>
        <w:rFonts w:hint="default"/>
        <w:lang w:val="en-US" w:eastAsia="en-US" w:bidi="ar-SA"/>
      </w:rPr>
    </w:lvl>
    <w:lvl w:ilvl="4" w:tplc="064AACDC">
      <w:numFmt w:val="bullet"/>
      <w:lvlText w:val="•"/>
      <w:lvlJc w:val="left"/>
      <w:pPr>
        <w:ind w:left="5362" w:hanging="282"/>
      </w:pPr>
      <w:rPr>
        <w:rFonts w:hint="default"/>
        <w:lang w:val="en-US" w:eastAsia="en-US" w:bidi="ar-SA"/>
      </w:rPr>
    </w:lvl>
    <w:lvl w:ilvl="5" w:tplc="EE3C35D8">
      <w:numFmt w:val="bullet"/>
      <w:lvlText w:val="•"/>
      <w:lvlJc w:val="left"/>
      <w:pPr>
        <w:ind w:left="6460" w:hanging="282"/>
      </w:pPr>
      <w:rPr>
        <w:rFonts w:hint="default"/>
        <w:lang w:val="en-US" w:eastAsia="en-US" w:bidi="ar-SA"/>
      </w:rPr>
    </w:lvl>
    <w:lvl w:ilvl="6" w:tplc="236434DA">
      <w:numFmt w:val="bullet"/>
      <w:lvlText w:val="•"/>
      <w:lvlJc w:val="left"/>
      <w:pPr>
        <w:ind w:left="7558" w:hanging="282"/>
      </w:pPr>
      <w:rPr>
        <w:rFonts w:hint="default"/>
        <w:lang w:val="en-US" w:eastAsia="en-US" w:bidi="ar-SA"/>
      </w:rPr>
    </w:lvl>
    <w:lvl w:ilvl="7" w:tplc="DA881654">
      <w:numFmt w:val="bullet"/>
      <w:lvlText w:val="•"/>
      <w:lvlJc w:val="left"/>
      <w:pPr>
        <w:ind w:left="8656" w:hanging="282"/>
      </w:pPr>
      <w:rPr>
        <w:rFonts w:hint="default"/>
        <w:lang w:val="en-US" w:eastAsia="en-US" w:bidi="ar-SA"/>
      </w:rPr>
    </w:lvl>
    <w:lvl w:ilvl="8" w:tplc="E7B83050">
      <w:numFmt w:val="bullet"/>
      <w:lvlText w:val="•"/>
      <w:lvlJc w:val="left"/>
      <w:pPr>
        <w:ind w:left="9754" w:hanging="282"/>
      </w:pPr>
      <w:rPr>
        <w:rFonts w:hint="default"/>
        <w:lang w:val="en-US" w:eastAsia="en-US" w:bidi="ar-SA"/>
      </w:rPr>
    </w:lvl>
  </w:abstractNum>
  <w:abstractNum w:abstractNumId="37" w15:restartNumberingAfterBreak="0">
    <w:nsid w:val="746479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964054"/>
    <w:multiLevelType w:val="multilevel"/>
    <w:tmpl w:val="AC76A7D8"/>
    <w:lvl w:ilvl="0">
      <w:start w:val="5"/>
      <w:numFmt w:val="decimal"/>
      <w:lvlText w:val="%1."/>
      <w:lvlJc w:val="left"/>
      <w:pPr>
        <w:ind w:left="1080" w:hanging="360"/>
      </w:pPr>
      <w:rPr>
        <w:rFonts w:hint="default"/>
        <w:color w:val="00000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9" w15:restartNumberingAfterBreak="0">
    <w:nsid w:val="7D351CDF"/>
    <w:multiLevelType w:val="multilevel"/>
    <w:tmpl w:val="F38AB14E"/>
    <w:lvl w:ilvl="0">
      <w:start w:val="6"/>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40" w15:restartNumberingAfterBreak="0">
    <w:nsid w:val="7D4D4A12"/>
    <w:multiLevelType w:val="hybridMultilevel"/>
    <w:tmpl w:val="B48E3D2C"/>
    <w:lvl w:ilvl="0" w:tplc="3A7275DC">
      <w:start w:val="8"/>
      <w:numFmt w:val="decimal"/>
      <w:lvlText w:val="%1"/>
      <w:lvlJc w:val="left"/>
      <w:pPr>
        <w:ind w:left="678" w:hanging="169"/>
      </w:pPr>
      <w:rPr>
        <w:rFonts w:ascii="Arial MT" w:eastAsia="Arial MT" w:hAnsi="Arial MT" w:cs="Arial MT" w:hint="default"/>
        <w:w w:val="100"/>
        <w:sz w:val="20"/>
        <w:szCs w:val="20"/>
        <w:lang w:val="en-US" w:eastAsia="en-US" w:bidi="ar-SA"/>
      </w:rPr>
    </w:lvl>
    <w:lvl w:ilvl="1" w:tplc="117E70B4">
      <w:numFmt w:val="bullet"/>
      <w:lvlText w:val="•"/>
      <w:lvlJc w:val="left"/>
      <w:pPr>
        <w:ind w:left="1790" w:hanging="169"/>
      </w:pPr>
      <w:rPr>
        <w:rFonts w:hint="default"/>
        <w:lang w:val="en-US" w:eastAsia="en-US" w:bidi="ar-SA"/>
      </w:rPr>
    </w:lvl>
    <w:lvl w:ilvl="2" w:tplc="13CE33BC">
      <w:numFmt w:val="bullet"/>
      <w:lvlText w:val="•"/>
      <w:lvlJc w:val="left"/>
      <w:pPr>
        <w:ind w:left="2900" w:hanging="169"/>
      </w:pPr>
      <w:rPr>
        <w:rFonts w:hint="default"/>
        <w:lang w:val="en-US" w:eastAsia="en-US" w:bidi="ar-SA"/>
      </w:rPr>
    </w:lvl>
    <w:lvl w:ilvl="3" w:tplc="03B6D374">
      <w:numFmt w:val="bullet"/>
      <w:lvlText w:val="•"/>
      <w:lvlJc w:val="left"/>
      <w:pPr>
        <w:ind w:left="4010" w:hanging="169"/>
      </w:pPr>
      <w:rPr>
        <w:rFonts w:hint="default"/>
        <w:lang w:val="en-US" w:eastAsia="en-US" w:bidi="ar-SA"/>
      </w:rPr>
    </w:lvl>
    <w:lvl w:ilvl="4" w:tplc="8D26889A">
      <w:numFmt w:val="bullet"/>
      <w:lvlText w:val="•"/>
      <w:lvlJc w:val="left"/>
      <w:pPr>
        <w:ind w:left="5120" w:hanging="169"/>
      </w:pPr>
      <w:rPr>
        <w:rFonts w:hint="default"/>
        <w:lang w:val="en-US" w:eastAsia="en-US" w:bidi="ar-SA"/>
      </w:rPr>
    </w:lvl>
    <w:lvl w:ilvl="5" w:tplc="24B6D512">
      <w:numFmt w:val="bullet"/>
      <w:lvlText w:val="•"/>
      <w:lvlJc w:val="left"/>
      <w:pPr>
        <w:ind w:left="6230" w:hanging="169"/>
      </w:pPr>
      <w:rPr>
        <w:rFonts w:hint="default"/>
        <w:lang w:val="en-US" w:eastAsia="en-US" w:bidi="ar-SA"/>
      </w:rPr>
    </w:lvl>
    <w:lvl w:ilvl="6" w:tplc="A9F811D8">
      <w:numFmt w:val="bullet"/>
      <w:lvlText w:val="•"/>
      <w:lvlJc w:val="left"/>
      <w:pPr>
        <w:ind w:left="7340" w:hanging="169"/>
      </w:pPr>
      <w:rPr>
        <w:rFonts w:hint="default"/>
        <w:lang w:val="en-US" w:eastAsia="en-US" w:bidi="ar-SA"/>
      </w:rPr>
    </w:lvl>
    <w:lvl w:ilvl="7" w:tplc="FA7024AE">
      <w:numFmt w:val="bullet"/>
      <w:lvlText w:val="•"/>
      <w:lvlJc w:val="left"/>
      <w:pPr>
        <w:ind w:left="8450" w:hanging="169"/>
      </w:pPr>
      <w:rPr>
        <w:rFonts w:hint="default"/>
        <w:lang w:val="en-US" w:eastAsia="en-US" w:bidi="ar-SA"/>
      </w:rPr>
    </w:lvl>
    <w:lvl w:ilvl="8" w:tplc="76B09E94">
      <w:numFmt w:val="bullet"/>
      <w:lvlText w:val="•"/>
      <w:lvlJc w:val="left"/>
      <w:pPr>
        <w:ind w:left="9560" w:hanging="169"/>
      </w:pPr>
      <w:rPr>
        <w:rFonts w:hint="default"/>
        <w:lang w:val="en-US" w:eastAsia="en-US" w:bidi="ar-SA"/>
      </w:rPr>
    </w:lvl>
  </w:abstractNum>
  <w:abstractNum w:abstractNumId="41" w15:restartNumberingAfterBreak="0">
    <w:nsid w:val="7EEE4EB5"/>
    <w:multiLevelType w:val="multilevel"/>
    <w:tmpl w:val="5AA845B4"/>
    <w:lvl w:ilvl="0">
      <w:start w:val="7"/>
      <w:numFmt w:val="decimal"/>
      <w:lvlText w:val="%1"/>
      <w:lvlJc w:val="left"/>
      <w:pPr>
        <w:ind w:left="420" w:hanging="420"/>
      </w:pPr>
      <w:rPr>
        <w:rFonts w:hint="default"/>
      </w:rPr>
    </w:lvl>
    <w:lvl w:ilvl="1">
      <w:start w:val="16"/>
      <w:numFmt w:val="decimal"/>
      <w:lvlText w:val="%1.%2"/>
      <w:lvlJc w:val="left"/>
      <w:pPr>
        <w:ind w:left="2400" w:hanging="420"/>
      </w:pPr>
      <w:rPr>
        <w:rFonts w:hint="default"/>
      </w:rPr>
    </w:lvl>
    <w:lvl w:ilvl="2">
      <w:start w:val="1"/>
      <w:numFmt w:val="decimal"/>
      <w:lvlText w:val="%1.%2.%3"/>
      <w:lvlJc w:val="left"/>
      <w:pPr>
        <w:ind w:left="4546" w:hanging="720"/>
      </w:pPr>
      <w:rPr>
        <w:rFonts w:hint="default"/>
      </w:rPr>
    </w:lvl>
    <w:lvl w:ilvl="3">
      <w:start w:val="1"/>
      <w:numFmt w:val="decimal"/>
      <w:lvlText w:val="%1.%2.%3.%4"/>
      <w:lvlJc w:val="left"/>
      <w:pPr>
        <w:ind w:left="6459" w:hanging="720"/>
      </w:pPr>
      <w:rPr>
        <w:rFonts w:hint="default"/>
      </w:rPr>
    </w:lvl>
    <w:lvl w:ilvl="4">
      <w:start w:val="1"/>
      <w:numFmt w:val="decimal"/>
      <w:lvlText w:val="%1.%2.%3.%4.%5"/>
      <w:lvlJc w:val="left"/>
      <w:pPr>
        <w:ind w:left="8732" w:hanging="1080"/>
      </w:pPr>
      <w:rPr>
        <w:rFonts w:hint="default"/>
      </w:rPr>
    </w:lvl>
    <w:lvl w:ilvl="5">
      <w:start w:val="1"/>
      <w:numFmt w:val="decimal"/>
      <w:lvlText w:val="%1.%2.%3.%4.%5.%6"/>
      <w:lvlJc w:val="left"/>
      <w:pPr>
        <w:ind w:left="10645" w:hanging="1080"/>
      </w:pPr>
      <w:rPr>
        <w:rFonts w:hint="default"/>
      </w:rPr>
    </w:lvl>
    <w:lvl w:ilvl="6">
      <w:start w:val="1"/>
      <w:numFmt w:val="decimal"/>
      <w:lvlText w:val="%1.%2.%3.%4.%5.%6.%7"/>
      <w:lvlJc w:val="left"/>
      <w:pPr>
        <w:ind w:left="12918" w:hanging="1440"/>
      </w:pPr>
      <w:rPr>
        <w:rFonts w:hint="default"/>
      </w:rPr>
    </w:lvl>
    <w:lvl w:ilvl="7">
      <w:start w:val="1"/>
      <w:numFmt w:val="decimal"/>
      <w:lvlText w:val="%1.%2.%3.%4.%5.%6.%7.%8"/>
      <w:lvlJc w:val="left"/>
      <w:pPr>
        <w:ind w:left="14831" w:hanging="1440"/>
      </w:pPr>
      <w:rPr>
        <w:rFonts w:hint="default"/>
      </w:rPr>
    </w:lvl>
    <w:lvl w:ilvl="8">
      <w:start w:val="1"/>
      <w:numFmt w:val="decimal"/>
      <w:lvlText w:val="%1.%2.%3.%4.%5.%6.%7.%8.%9"/>
      <w:lvlJc w:val="left"/>
      <w:pPr>
        <w:ind w:left="17104" w:hanging="1800"/>
      </w:pPr>
      <w:rPr>
        <w:rFonts w:hint="default"/>
      </w:rPr>
    </w:lvl>
  </w:abstractNum>
  <w:abstractNum w:abstractNumId="42" w15:restartNumberingAfterBreak="0">
    <w:nsid w:val="7F5D79BD"/>
    <w:multiLevelType w:val="multilevel"/>
    <w:tmpl w:val="CC9E53EA"/>
    <w:lvl w:ilvl="0">
      <w:start w:val="2"/>
      <w:numFmt w:val="upperLetter"/>
      <w:lvlText w:val="%1."/>
      <w:lvlJc w:val="left"/>
      <w:pPr>
        <w:ind w:left="546" w:hanging="201"/>
      </w:pPr>
      <w:rPr>
        <w:rFonts w:ascii="Arial" w:eastAsia="Arial" w:hAnsi="Arial" w:cs="Arial" w:hint="default"/>
        <w:b/>
        <w:bCs/>
        <w:i w:val="0"/>
        <w:iCs w:val="0"/>
        <w:spacing w:val="0"/>
        <w:w w:val="98"/>
        <w:sz w:val="18"/>
        <w:szCs w:val="18"/>
        <w:lang w:val="en-US" w:eastAsia="en-US" w:bidi="ar-SA"/>
      </w:rPr>
    </w:lvl>
    <w:lvl w:ilvl="1">
      <w:start w:val="2"/>
      <w:numFmt w:val="decimal"/>
      <w:lvlText w:val="%1.%2"/>
      <w:lvlJc w:val="left"/>
      <w:pPr>
        <w:ind w:left="909" w:hanging="366"/>
      </w:pPr>
      <w:rPr>
        <w:rFonts w:ascii="Arial" w:eastAsia="Arial" w:hAnsi="Arial" w:cs="Arial" w:hint="default"/>
        <w:b/>
        <w:bCs/>
        <w:i w:val="0"/>
        <w:iCs w:val="0"/>
        <w:spacing w:val="0"/>
        <w:w w:val="99"/>
        <w:sz w:val="20"/>
        <w:szCs w:val="20"/>
        <w:lang w:val="en-US" w:eastAsia="en-US" w:bidi="ar-SA"/>
      </w:rPr>
    </w:lvl>
    <w:lvl w:ilvl="2">
      <w:start w:val="1"/>
      <w:numFmt w:val="decimal"/>
      <w:lvlText w:val="%1.%2.%3"/>
      <w:lvlJc w:val="left"/>
      <w:pPr>
        <w:ind w:left="546" w:hanging="541"/>
      </w:pPr>
      <w:rPr>
        <w:rFonts w:hint="default"/>
        <w:spacing w:val="0"/>
        <w:w w:val="99"/>
        <w:lang w:val="en-US" w:eastAsia="en-US" w:bidi="ar-SA"/>
      </w:rPr>
    </w:lvl>
    <w:lvl w:ilvl="3">
      <w:numFmt w:val="bullet"/>
      <w:lvlText w:val="•"/>
      <w:lvlJc w:val="left"/>
      <w:pPr>
        <w:ind w:left="3246" w:hanging="541"/>
      </w:pPr>
      <w:rPr>
        <w:rFonts w:hint="default"/>
        <w:lang w:val="en-US" w:eastAsia="en-US" w:bidi="ar-SA"/>
      </w:rPr>
    </w:lvl>
    <w:lvl w:ilvl="4">
      <w:numFmt w:val="bullet"/>
      <w:lvlText w:val="•"/>
      <w:lvlJc w:val="left"/>
      <w:pPr>
        <w:ind w:left="4420" w:hanging="541"/>
      </w:pPr>
      <w:rPr>
        <w:rFonts w:hint="default"/>
        <w:lang w:val="en-US" w:eastAsia="en-US" w:bidi="ar-SA"/>
      </w:rPr>
    </w:lvl>
    <w:lvl w:ilvl="5">
      <w:numFmt w:val="bullet"/>
      <w:lvlText w:val="•"/>
      <w:lvlJc w:val="left"/>
      <w:pPr>
        <w:ind w:left="5593" w:hanging="541"/>
      </w:pPr>
      <w:rPr>
        <w:rFonts w:hint="default"/>
        <w:lang w:val="en-US" w:eastAsia="en-US" w:bidi="ar-SA"/>
      </w:rPr>
    </w:lvl>
    <w:lvl w:ilvl="6">
      <w:numFmt w:val="bullet"/>
      <w:lvlText w:val="•"/>
      <w:lvlJc w:val="left"/>
      <w:pPr>
        <w:ind w:left="6766" w:hanging="541"/>
      </w:pPr>
      <w:rPr>
        <w:rFonts w:hint="default"/>
        <w:lang w:val="en-US" w:eastAsia="en-US" w:bidi="ar-SA"/>
      </w:rPr>
    </w:lvl>
    <w:lvl w:ilvl="7">
      <w:numFmt w:val="bullet"/>
      <w:lvlText w:val="•"/>
      <w:lvlJc w:val="left"/>
      <w:pPr>
        <w:ind w:left="7940" w:hanging="541"/>
      </w:pPr>
      <w:rPr>
        <w:rFonts w:hint="default"/>
        <w:lang w:val="en-US" w:eastAsia="en-US" w:bidi="ar-SA"/>
      </w:rPr>
    </w:lvl>
    <w:lvl w:ilvl="8">
      <w:numFmt w:val="bullet"/>
      <w:lvlText w:val="•"/>
      <w:lvlJc w:val="left"/>
      <w:pPr>
        <w:ind w:left="9113" w:hanging="541"/>
      </w:pPr>
      <w:rPr>
        <w:rFonts w:hint="default"/>
        <w:lang w:val="en-US" w:eastAsia="en-US" w:bidi="ar-SA"/>
      </w:rPr>
    </w:lvl>
  </w:abstractNum>
  <w:num w:numId="1" w16cid:durableId="1781296492">
    <w:abstractNumId w:val="33"/>
  </w:num>
  <w:num w:numId="2" w16cid:durableId="354161850">
    <w:abstractNumId w:val="25"/>
  </w:num>
  <w:num w:numId="3" w16cid:durableId="1250427535">
    <w:abstractNumId w:val="29"/>
  </w:num>
  <w:num w:numId="4" w16cid:durableId="1158762509">
    <w:abstractNumId w:val="2"/>
  </w:num>
  <w:num w:numId="5" w16cid:durableId="1055812789">
    <w:abstractNumId w:val="30"/>
  </w:num>
  <w:num w:numId="6" w16cid:durableId="888954050">
    <w:abstractNumId w:val="23"/>
  </w:num>
  <w:num w:numId="7" w16cid:durableId="1421022951">
    <w:abstractNumId w:val="14"/>
  </w:num>
  <w:num w:numId="8" w16cid:durableId="1053504815">
    <w:abstractNumId w:val="31"/>
  </w:num>
  <w:num w:numId="9" w16cid:durableId="227613418">
    <w:abstractNumId w:val="37"/>
  </w:num>
  <w:num w:numId="10" w16cid:durableId="935208489">
    <w:abstractNumId w:val="3"/>
  </w:num>
  <w:num w:numId="11" w16cid:durableId="896747002">
    <w:abstractNumId w:val="13"/>
  </w:num>
  <w:num w:numId="12" w16cid:durableId="1338539441">
    <w:abstractNumId w:val="9"/>
  </w:num>
  <w:num w:numId="13" w16cid:durableId="1297177970">
    <w:abstractNumId w:val="10"/>
  </w:num>
  <w:num w:numId="14" w16cid:durableId="722097366">
    <w:abstractNumId w:val="18"/>
  </w:num>
  <w:num w:numId="15" w16cid:durableId="17257174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76346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78660061">
    <w:abstractNumId w:val="26"/>
  </w:num>
  <w:num w:numId="18" w16cid:durableId="858278035">
    <w:abstractNumId w:val="5"/>
  </w:num>
  <w:num w:numId="19" w16cid:durableId="46417423">
    <w:abstractNumId w:val="0"/>
  </w:num>
  <w:num w:numId="20" w16cid:durableId="1932738393">
    <w:abstractNumId w:val="21"/>
  </w:num>
  <w:num w:numId="21" w16cid:durableId="100807214">
    <w:abstractNumId w:val="8"/>
  </w:num>
  <w:num w:numId="22" w16cid:durableId="1370185973">
    <w:abstractNumId w:val="16"/>
  </w:num>
  <w:num w:numId="23" w16cid:durableId="1348025862">
    <w:abstractNumId w:val="1"/>
  </w:num>
  <w:num w:numId="24" w16cid:durableId="791099810">
    <w:abstractNumId w:val="38"/>
  </w:num>
  <w:num w:numId="25" w16cid:durableId="788084914">
    <w:abstractNumId w:val="19"/>
  </w:num>
  <w:num w:numId="26" w16cid:durableId="1005983177">
    <w:abstractNumId w:val="32"/>
  </w:num>
  <w:num w:numId="27" w16cid:durableId="1756053266">
    <w:abstractNumId w:val="17"/>
  </w:num>
  <w:num w:numId="28" w16cid:durableId="1444692082">
    <w:abstractNumId w:val="35"/>
  </w:num>
  <w:num w:numId="29" w16cid:durableId="404303772">
    <w:abstractNumId w:val="4"/>
  </w:num>
  <w:num w:numId="30" w16cid:durableId="947273385">
    <w:abstractNumId w:val="27"/>
  </w:num>
  <w:num w:numId="31" w16cid:durableId="166335365">
    <w:abstractNumId w:val="42"/>
  </w:num>
  <w:num w:numId="32" w16cid:durableId="2041006616">
    <w:abstractNumId w:val="36"/>
  </w:num>
  <w:num w:numId="33" w16cid:durableId="758138827">
    <w:abstractNumId w:val="20"/>
  </w:num>
  <w:num w:numId="34" w16cid:durableId="14775912">
    <w:abstractNumId w:val="34"/>
  </w:num>
  <w:num w:numId="35" w16cid:durableId="1432159814">
    <w:abstractNumId w:val="40"/>
  </w:num>
  <w:num w:numId="36" w16cid:durableId="1759869042">
    <w:abstractNumId w:val="22"/>
  </w:num>
  <w:num w:numId="37" w16cid:durableId="2117017259">
    <w:abstractNumId w:val="39"/>
  </w:num>
  <w:num w:numId="38" w16cid:durableId="1249533040">
    <w:abstractNumId w:val="28"/>
  </w:num>
  <w:num w:numId="39" w16cid:durableId="1917282647">
    <w:abstractNumId w:val="41"/>
  </w:num>
  <w:num w:numId="40" w16cid:durableId="987511145">
    <w:abstractNumId w:val="12"/>
  </w:num>
  <w:num w:numId="41" w16cid:durableId="1944075331">
    <w:abstractNumId w:val="6"/>
  </w:num>
  <w:num w:numId="42" w16cid:durableId="593048577">
    <w:abstractNumId w:val="24"/>
  </w:num>
  <w:num w:numId="43" w16cid:durableId="841579085">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555"/>
    <w:rsid w:val="00006630"/>
    <w:rsid w:val="00033D1A"/>
    <w:rsid w:val="00036F61"/>
    <w:rsid w:val="00043555"/>
    <w:rsid w:val="00053C45"/>
    <w:rsid w:val="000608D5"/>
    <w:rsid w:val="000665C0"/>
    <w:rsid w:val="00076E02"/>
    <w:rsid w:val="000777D3"/>
    <w:rsid w:val="0008367E"/>
    <w:rsid w:val="00094142"/>
    <w:rsid w:val="00097DF7"/>
    <w:rsid w:val="000A04B6"/>
    <w:rsid w:val="000A2CD7"/>
    <w:rsid w:val="000A4A6E"/>
    <w:rsid w:val="000B1C22"/>
    <w:rsid w:val="000B1FD9"/>
    <w:rsid w:val="000B2C92"/>
    <w:rsid w:val="000C10CB"/>
    <w:rsid w:val="000D1F8E"/>
    <w:rsid w:val="000D4E05"/>
    <w:rsid w:val="000E3ACF"/>
    <w:rsid w:val="000E69B5"/>
    <w:rsid w:val="000E6E49"/>
    <w:rsid w:val="000F30E7"/>
    <w:rsid w:val="000F4691"/>
    <w:rsid w:val="00112716"/>
    <w:rsid w:val="0011426F"/>
    <w:rsid w:val="0011766D"/>
    <w:rsid w:val="001321B2"/>
    <w:rsid w:val="00133A34"/>
    <w:rsid w:val="00142BBD"/>
    <w:rsid w:val="0014572C"/>
    <w:rsid w:val="00146FF6"/>
    <w:rsid w:val="00156989"/>
    <w:rsid w:val="0016224B"/>
    <w:rsid w:val="00162506"/>
    <w:rsid w:val="001646A5"/>
    <w:rsid w:val="00167357"/>
    <w:rsid w:val="00172B66"/>
    <w:rsid w:val="001768EE"/>
    <w:rsid w:val="00177A4A"/>
    <w:rsid w:val="001811F9"/>
    <w:rsid w:val="001842F3"/>
    <w:rsid w:val="001900B4"/>
    <w:rsid w:val="00190E4B"/>
    <w:rsid w:val="00191F09"/>
    <w:rsid w:val="0019730F"/>
    <w:rsid w:val="001974AC"/>
    <w:rsid w:val="001B0E54"/>
    <w:rsid w:val="001B1422"/>
    <w:rsid w:val="001B2711"/>
    <w:rsid w:val="001B4AFC"/>
    <w:rsid w:val="001C1379"/>
    <w:rsid w:val="001C2C25"/>
    <w:rsid w:val="001C72B0"/>
    <w:rsid w:val="001D060D"/>
    <w:rsid w:val="001D47AE"/>
    <w:rsid w:val="001D5533"/>
    <w:rsid w:val="001D6439"/>
    <w:rsid w:val="001E266F"/>
    <w:rsid w:val="001F0DA5"/>
    <w:rsid w:val="001F0FB5"/>
    <w:rsid w:val="001F1B3C"/>
    <w:rsid w:val="001F1D83"/>
    <w:rsid w:val="002026B7"/>
    <w:rsid w:val="00205B80"/>
    <w:rsid w:val="00217601"/>
    <w:rsid w:val="002215FA"/>
    <w:rsid w:val="0022579D"/>
    <w:rsid w:val="0023142D"/>
    <w:rsid w:val="00231520"/>
    <w:rsid w:val="002320A5"/>
    <w:rsid w:val="00233DEA"/>
    <w:rsid w:val="002442F8"/>
    <w:rsid w:val="00247BDF"/>
    <w:rsid w:val="00252B57"/>
    <w:rsid w:val="002535C3"/>
    <w:rsid w:val="002563A1"/>
    <w:rsid w:val="002613F8"/>
    <w:rsid w:val="00262080"/>
    <w:rsid w:val="00266770"/>
    <w:rsid w:val="00270E99"/>
    <w:rsid w:val="002749EB"/>
    <w:rsid w:val="00275BB4"/>
    <w:rsid w:val="00277E5D"/>
    <w:rsid w:val="002844BE"/>
    <w:rsid w:val="00291AF0"/>
    <w:rsid w:val="00292C2B"/>
    <w:rsid w:val="00293C9C"/>
    <w:rsid w:val="002971BB"/>
    <w:rsid w:val="002A1445"/>
    <w:rsid w:val="002A309E"/>
    <w:rsid w:val="002A3441"/>
    <w:rsid w:val="002A7086"/>
    <w:rsid w:val="002B1BE2"/>
    <w:rsid w:val="002B504B"/>
    <w:rsid w:val="002B5AA7"/>
    <w:rsid w:val="002C7D7F"/>
    <w:rsid w:val="002E6587"/>
    <w:rsid w:val="002F2F13"/>
    <w:rsid w:val="00306F73"/>
    <w:rsid w:val="00307F2E"/>
    <w:rsid w:val="003146C2"/>
    <w:rsid w:val="00315E90"/>
    <w:rsid w:val="0031624A"/>
    <w:rsid w:val="00317579"/>
    <w:rsid w:val="003216DA"/>
    <w:rsid w:val="0032321C"/>
    <w:rsid w:val="00336693"/>
    <w:rsid w:val="0033670E"/>
    <w:rsid w:val="0033746D"/>
    <w:rsid w:val="003406BA"/>
    <w:rsid w:val="003432DC"/>
    <w:rsid w:val="003454BD"/>
    <w:rsid w:val="00347D25"/>
    <w:rsid w:val="00352CFF"/>
    <w:rsid w:val="00356F72"/>
    <w:rsid w:val="00364B65"/>
    <w:rsid w:val="00364F7D"/>
    <w:rsid w:val="003706A7"/>
    <w:rsid w:val="0037211B"/>
    <w:rsid w:val="003776C7"/>
    <w:rsid w:val="0038258A"/>
    <w:rsid w:val="00385D88"/>
    <w:rsid w:val="00390868"/>
    <w:rsid w:val="00391AA0"/>
    <w:rsid w:val="0039360A"/>
    <w:rsid w:val="003959D2"/>
    <w:rsid w:val="00397744"/>
    <w:rsid w:val="003A21C4"/>
    <w:rsid w:val="003A377D"/>
    <w:rsid w:val="003A4415"/>
    <w:rsid w:val="003B0A8A"/>
    <w:rsid w:val="003B2936"/>
    <w:rsid w:val="003C1F04"/>
    <w:rsid w:val="003C66CC"/>
    <w:rsid w:val="003D09B2"/>
    <w:rsid w:val="003D5286"/>
    <w:rsid w:val="003D52A8"/>
    <w:rsid w:val="003E1C6D"/>
    <w:rsid w:val="003E7D91"/>
    <w:rsid w:val="003F2AA0"/>
    <w:rsid w:val="003F4C0B"/>
    <w:rsid w:val="003F5FB1"/>
    <w:rsid w:val="00400802"/>
    <w:rsid w:val="00400ADF"/>
    <w:rsid w:val="00407C30"/>
    <w:rsid w:val="0041120E"/>
    <w:rsid w:val="004119E1"/>
    <w:rsid w:val="00411EC8"/>
    <w:rsid w:val="00411FAE"/>
    <w:rsid w:val="004237F1"/>
    <w:rsid w:val="00423909"/>
    <w:rsid w:val="0043457D"/>
    <w:rsid w:val="0043479F"/>
    <w:rsid w:val="004377F5"/>
    <w:rsid w:val="00437D39"/>
    <w:rsid w:val="0044750E"/>
    <w:rsid w:val="0044761F"/>
    <w:rsid w:val="00450E13"/>
    <w:rsid w:val="0045229E"/>
    <w:rsid w:val="004523C3"/>
    <w:rsid w:val="00452EDA"/>
    <w:rsid w:val="004557DE"/>
    <w:rsid w:val="004676E5"/>
    <w:rsid w:val="004719B2"/>
    <w:rsid w:val="0047241C"/>
    <w:rsid w:val="00482BC9"/>
    <w:rsid w:val="00494217"/>
    <w:rsid w:val="004A0041"/>
    <w:rsid w:val="004A531F"/>
    <w:rsid w:val="004A61CC"/>
    <w:rsid w:val="004B24EE"/>
    <w:rsid w:val="004B29C4"/>
    <w:rsid w:val="004B4D4C"/>
    <w:rsid w:val="004B5201"/>
    <w:rsid w:val="004C0B2C"/>
    <w:rsid w:val="004D033D"/>
    <w:rsid w:val="004D1AE3"/>
    <w:rsid w:val="004D54C4"/>
    <w:rsid w:val="004E37AE"/>
    <w:rsid w:val="004E462C"/>
    <w:rsid w:val="004E6607"/>
    <w:rsid w:val="004F6584"/>
    <w:rsid w:val="00500903"/>
    <w:rsid w:val="00503992"/>
    <w:rsid w:val="0051176B"/>
    <w:rsid w:val="00516CF3"/>
    <w:rsid w:val="00516ED0"/>
    <w:rsid w:val="00517694"/>
    <w:rsid w:val="00523D31"/>
    <w:rsid w:val="00523E22"/>
    <w:rsid w:val="00526B8F"/>
    <w:rsid w:val="00526CE9"/>
    <w:rsid w:val="00541DDF"/>
    <w:rsid w:val="00554AE0"/>
    <w:rsid w:val="0055755D"/>
    <w:rsid w:val="00563558"/>
    <w:rsid w:val="00565FC4"/>
    <w:rsid w:val="005665D0"/>
    <w:rsid w:val="00585A8A"/>
    <w:rsid w:val="00585C70"/>
    <w:rsid w:val="005879D3"/>
    <w:rsid w:val="00587E39"/>
    <w:rsid w:val="00590941"/>
    <w:rsid w:val="00596B85"/>
    <w:rsid w:val="00596D0C"/>
    <w:rsid w:val="0059789B"/>
    <w:rsid w:val="005A19D4"/>
    <w:rsid w:val="005A6C93"/>
    <w:rsid w:val="005B5A11"/>
    <w:rsid w:val="005B5D5E"/>
    <w:rsid w:val="005D19F0"/>
    <w:rsid w:val="005D561B"/>
    <w:rsid w:val="005E1A27"/>
    <w:rsid w:val="005E1BA5"/>
    <w:rsid w:val="005E6FBA"/>
    <w:rsid w:val="005E77DA"/>
    <w:rsid w:val="005F40A2"/>
    <w:rsid w:val="0060548C"/>
    <w:rsid w:val="00610C3E"/>
    <w:rsid w:val="006174DB"/>
    <w:rsid w:val="0063168A"/>
    <w:rsid w:val="00631776"/>
    <w:rsid w:val="006319D0"/>
    <w:rsid w:val="00636A89"/>
    <w:rsid w:val="00637C00"/>
    <w:rsid w:val="00650FEF"/>
    <w:rsid w:val="006518BC"/>
    <w:rsid w:val="00660233"/>
    <w:rsid w:val="00661302"/>
    <w:rsid w:val="00670FDA"/>
    <w:rsid w:val="00672955"/>
    <w:rsid w:val="00677B81"/>
    <w:rsid w:val="006804F3"/>
    <w:rsid w:val="00682208"/>
    <w:rsid w:val="0069071D"/>
    <w:rsid w:val="0069115D"/>
    <w:rsid w:val="006915E9"/>
    <w:rsid w:val="00692250"/>
    <w:rsid w:val="00696C8C"/>
    <w:rsid w:val="006A12F5"/>
    <w:rsid w:val="006A563A"/>
    <w:rsid w:val="006C77A4"/>
    <w:rsid w:val="006E1601"/>
    <w:rsid w:val="006E1A6B"/>
    <w:rsid w:val="006E1FE1"/>
    <w:rsid w:val="006E4D9C"/>
    <w:rsid w:val="006E68F5"/>
    <w:rsid w:val="006F3375"/>
    <w:rsid w:val="006F7B16"/>
    <w:rsid w:val="007013CA"/>
    <w:rsid w:val="007113EB"/>
    <w:rsid w:val="0071215D"/>
    <w:rsid w:val="00713EC2"/>
    <w:rsid w:val="00716705"/>
    <w:rsid w:val="00726ABF"/>
    <w:rsid w:val="007327EF"/>
    <w:rsid w:val="00737222"/>
    <w:rsid w:val="00742327"/>
    <w:rsid w:val="00742FDB"/>
    <w:rsid w:val="00745E43"/>
    <w:rsid w:val="00746F7D"/>
    <w:rsid w:val="007500CA"/>
    <w:rsid w:val="00762553"/>
    <w:rsid w:val="007640E9"/>
    <w:rsid w:val="007668C8"/>
    <w:rsid w:val="007679E7"/>
    <w:rsid w:val="00777778"/>
    <w:rsid w:val="00781785"/>
    <w:rsid w:val="0078429A"/>
    <w:rsid w:val="00784A66"/>
    <w:rsid w:val="00790E6F"/>
    <w:rsid w:val="007A0DD2"/>
    <w:rsid w:val="007A32EF"/>
    <w:rsid w:val="007A5003"/>
    <w:rsid w:val="007B13AE"/>
    <w:rsid w:val="007B161E"/>
    <w:rsid w:val="007B3DBA"/>
    <w:rsid w:val="007B49F5"/>
    <w:rsid w:val="007C109E"/>
    <w:rsid w:val="007C1AD7"/>
    <w:rsid w:val="007C6D82"/>
    <w:rsid w:val="007D3B5D"/>
    <w:rsid w:val="007E0B39"/>
    <w:rsid w:val="007E4CA8"/>
    <w:rsid w:val="007F1E38"/>
    <w:rsid w:val="00800675"/>
    <w:rsid w:val="00811791"/>
    <w:rsid w:val="008179A3"/>
    <w:rsid w:val="00821DFF"/>
    <w:rsid w:val="00823FDA"/>
    <w:rsid w:val="0082684E"/>
    <w:rsid w:val="00831107"/>
    <w:rsid w:val="00831C1F"/>
    <w:rsid w:val="0083676F"/>
    <w:rsid w:val="008371E1"/>
    <w:rsid w:val="00846284"/>
    <w:rsid w:val="0084793A"/>
    <w:rsid w:val="00850A7F"/>
    <w:rsid w:val="00860557"/>
    <w:rsid w:val="00865550"/>
    <w:rsid w:val="00866658"/>
    <w:rsid w:val="0087304C"/>
    <w:rsid w:val="00874ADE"/>
    <w:rsid w:val="0087690F"/>
    <w:rsid w:val="00886144"/>
    <w:rsid w:val="008A1088"/>
    <w:rsid w:val="008A1407"/>
    <w:rsid w:val="008A310A"/>
    <w:rsid w:val="008C19AA"/>
    <w:rsid w:val="008C44B0"/>
    <w:rsid w:val="008D3507"/>
    <w:rsid w:val="008F2B4F"/>
    <w:rsid w:val="008F6DAD"/>
    <w:rsid w:val="008F6FD4"/>
    <w:rsid w:val="0090092C"/>
    <w:rsid w:val="00901260"/>
    <w:rsid w:val="00902C25"/>
    <w:rsid w:val="009064E3"/>
    <w:rsid w:val="00912181"/>
    <w:rsid w:val="00916AC2"/>
    <w:rsid w:val="0091776E"/>
    <w:rsid w:val="00935C8F"/>
    <w:rsid w:val="00950E52"/>
    <w:rsid w:val="00951B68"/>
    <w:rsid w:val="009529CA"/>
    <w:rsid w:val="009559BD"/>
    <w:rsid w:val="00957934"/>
    <w:rsid w:val="009619F7"/>
    <w:rsid w:val="00963D0F"/>
    <w:rsid w:val="0096403B"/>
    <w:rsid w:val="00964648"/>
    <w:rsid w:val="00964805"/>
    <w:rsid w:val="00971FA1"/>
    <w:rsid w:val="00973EBE"/>
    <w:rsid w:val="00973EE1"/>
    <w:rsid w:val="00980CC4"/>
    <w:rsid w:val="009823A9"/>
    <w:rsid w:val="009866B0"/>
    <w:rsid w:val="00990F02"/>
    <w:rsid w:val="00992DF6"/>
    <w:rsid w:val="009932CA"/>
    <w:rsid w:val="00995B5D"/>
    <w:rsid w:val="00997423"/>
    <w:rsid w:val="009A1065"/>
    <w:rsid w:val="009A12EE"/>
    <w:rsid w:val="009A1D83"/>
    <w:rsid w:val="009B54BD"/>
    <w:rsid w:val="009B7D48"/>
    <w:rsid w:val="009D40E6"/>
    <w:rsid w:val="009D6FD6"/>
    <w:rsid w:val="009E11EB"/>
    <w:rsid w:val="009E1FE6"/>
    <w:rsid w:val="009E5119"/>
    <w:rsid w:val="009F1090"/>
    <w:rsid w:val="009F1BE6"/>
    <w:rsid w:val="009F4A48"/>
    <w:rsid w:val="00A03DC8"/>
    <w:rsid w:val="00A06174"/>
    <w:rsid w:val="00A07350"/>
    <w:rsid w:val="00A139E4"/>
    <w:rsid w:val="00A257C6"/>
    <w:rsid w:val="00A2649B"/>
    <w:rsid w:val="00A36C83"/>
    <w:rsid w:val="00A61058"/>
    <w:rsid w:val="00A7162D"/>
    <w:rsid w:val="00A72CE1"/>
    <w:rsid w:val="00A73737"/>
    <w:rsid w:val="00A74A0D"/>
    <w:rsid w:val="00A764E0"/>
    <w:rsid w:val="00A87419"/>
    <w:rsid w:val="00A91264"/>
    <w:rsid w:val="00A9246C"/>
    <w:rsid w:val="00A933D6"/>
    <w:rsid w:val="00AA05F5"/>
    <w:rsid w:val="00AB60D3"/>
    <w:rsid w:val="00AB6377"/>
    <w:rsid w:val="00AB697C"/>
    <w:rsid w:val="00AC00B3"/>
    <w:rsid w:val="00AD0AB7"/>
    <w:rsid w:val="00AD133C"/>
    <w:rsid w:val="00AD1D69"/>
    <w:rsid w:val="00AD2B3C"/>
    <w:rsid w:val="00AD309B"/>
    <w:rsid w:val="00AE0493"/>
    <w:rsid w:val="00AE1E3C"/>
    <w:rsid w:val="00AE3FA9"/>
    <w:rsid w:val="00AE40DE"/>
    <w:rsid w:val="00AF02BE"/>
    <w:rsid w:val="00AF2011"/>
    <w:rsid w:val="00AF36A5"/>
    <w:rsid w:val="00AF5A46"/>
    <w:rsid w:val="00AF63F8"/>
    <w:rsid w:val="00B002FA"/>
    <w:rsid w:val="00B0256E"/>
    <w:rsid w:val="00B05167"/>
    <w:rsid w:val="00B21559"/>
    <w:rsid w:val="00B219C7"/>
    <w:rsid w:val="00B30056"/>
    <w:rsid w:val="00B30400"/>
    <w:rsid w:val="00B33A1D"/>
    <w:rsid w:val="00B349C8"/>
    <w:rsid w:val="00B46619"/>
    <w:rsid w:val="00B5417A"/>
    <w:rsid w:val="00B637DA"/>
    <w:rsid w:val="00B65F13"/>
    <w:rsid w:val="00B667D1"/>
    <w:rsid w:val="00B702E7"/>
    <w:rsid w:val="00B752FD"/>
    <w:rsid w:val="00B77709"/>
    <w:rsid w:val="00B80DB7"/>
    <w:rsid w:val="00B824C1"/>
    <w:rsid w:val="00B857D4"/>
    <w:rsid w:val="00B905C5"/>
    <w:rsid w:val="00B94866"/>
    <w:rsid w:val="00BA1E77"/>
    <w:rsid w:val="00BA3A89"/>
    <w:rsid w:val="00BA572F"/>
    <w:rsid w:val="00BB1727"/>
    <w:rsid w:val="00BC2C4E"/>
    <w:rsid w:val="00BC583B"/>
    <w:rsid w:val="00BD09E1"/>
    <w:rsid w:val="00BD2164"/>
    <w:rsid w:val="00BD7E31"/>
    <w:rsid w:val="00BE1E56"/>
    <w:rsid w:val="00BE278F"/>
    <w:rsid w:val="00BE2CEA"/>
    <w:rsid w:val="00BE50FD"/>
    <w:rsid w:val="00BE5EF2"/>
    <w:rsid w:val="00BF4085"/>
    <w:rsid w:val="00BF581D"/>
    <w:rsid w:val="00BF6361"/>
    <w:rsid w:val="00C02F4F"/>
    <w:rsid w:val="00C10EA3"/>
    <w:rsid w:val="00C2432F"/>
    <w:rsid w:val="00C334FC"/>
    <w:rsid w:val="00C35DB4"/>
    <w:rsid w:val="00C45615"/>
    <w:rsid w:val="00C47662"/>
    <w:rsid w:val="00C476E4"/>
    <w:rsid w:val="00C51463"/>
    <w:rsid w:val="00C61D4C"/>
    <w:rsid w:val="00C667CF"/>
    <w:rsid w:val="00C67757"/>
    <w:rsid w:val="00C75CB9"/>
    <w:rsid w:val="00C765BC"/>
    <w:rsid w:val="00C807C0"/>
    <w:rsid w:val="00C91050"/>
    <w:rsid w:val="00C9107C"/>
    <w:rsid w:val="00CA1370"/>
    <w:rsid w:val="00CA1DCE"/>
    <w:rsid w:val="00CA2BA6"/>
    <w:rsid w:val="00CB1AA9"/>
    <w:rsid w:val="00CB41C4"/>
    <w:rsid w:val="00CB52FD"/>
    <w:rsid w:val="00CB6179"/>
    <w:rsid w:val="00CC06C9"/>
    <w:rsid w:val="00CC17CD"/>
    <w:rsid w:val="00CC2049"/>
    <w:rsid w:val="00CC72B4"/>
    <w:rsid w:val="00CD4A8B"/>
    <w:rsid w:val="00D022D0"/>
    <w:rsid w:val="00D05158"/>
    <w:rsid w:val="00D076EF"/>
    <w:rsid w:val="00D162C4"/>
    <w:rsid w:val="00D1675A"/>
    <w:rsid w:val="00D17817"/>
    <w:rsid w:val="00D266A5"/>
    <w:rsid w:val="00D5267B"/>
    <w:rsid w:val="00D52AD1"/>
    <w:rsid w:val="00D53D7E"/>
    <w:rsid w:val="00D61059"/>
    <w:rsid w:val="00D61DE8"/>
    <w:rsid w:val="00D6206A"/>
    <w:rsid w:val="00D632BA"/>
    <w:rsid w:val="00D64B44"/>
    <w:rsid w:val="00D72F7A"/>
    <w:rsid w:val="00D72FF6"/>
    <w:rsid w:val="00D73EB5"/>
    <w:rsid w:val="00D76144"/>
    <w:rsid w:val="00D76222"/>
    <w:rsid w:val="00D8001F"/>
    <w:rsid w:val="00D8205A"/>
    <w:rsid w:val="00D83207"/>
    <w:rsid w:val="00D83C19"/>
    <w:rsid w:val="00D86B08"/>
    <w:rsid w:val="00D86ECF"/>
    <w:rsid w:val="00D91D15"/>
    <w:rsid w:val="00D95413"/>
    <w:rsid w:val="00D963C8"/>
    <w:rsid w:val="00D9754A"/>
    <w:rsid w:val="00DB0BC5"/>
    <w:rsid w:val="00DB3413"/>
    <w:rsid w:val="00DC086D"/>
    <w:rsid w:val="00DC18BD"/>
    <w:rsid w:val="00DC66D3"/>
    <w:rsid w:val="00DC6723"/>
    <w:rsid w:val="00DD1300"/>
    <w:rsid w:val="00DD1B2E"/>
    <w:rsid w:val="00DD2546"/>
    <w:rsid w:val="00DD3150"/>
    <w:rsid w:val="00DD4191"/>
    <w:rsid w:val="00DE0D6A"/>
    <w:rsid w:val="00DE343C"/>
    <w:rsid w:val="00DE4A8E"/>
    <w:rsid w:val="00DE7AD5"/>
    <w:rsid w:val="00DF2A20"/>
    <w:rsid w:val="00DF361B"/>
    <w:rsid w:val="00DF53EB"/>
    <w:rsid w:val="00E006C2"/>
    <w:rsid w:val="00E0075B"/>
    <w:rsid w:val="00E0143A"/>
    <w:rsid w:val="00E1358B"/>
    <w:rsid w:val="00E1571B"/>
    <w:rsid w:val="00E2776D"/>
    <w:rsid w:val="00E27C50"/>
    <w:rsid w:val="00E34C5E"/>
    <w:rsid w:val="00E47A50"/>
    <w:rsid w:val="00E47C8B"/>
    <w:rsid w:val="00E60769"/>
    <w:rsid w:val="00E67062"/>
    <w:rsid w:val="00E742B5"/>
    <w:rsid w:val="00E75224"/>
    <w:rsid w:val="00E774FC"/>
    <w:rsid w:val="00E77D74"/>
    <w:rsid w:val="00E92D22"/>
    <w:rsid w:val="00EA027E"/>
    <w:rsid w:val="00EA5AB9"/>
    <w:rsid w:val="00EA7123"/>
    <w:rsid w:val="00EB22E5"/>
    <w:rsid w:val="00EC5966"/>
    <w:rsid w:val="00EC5A23"/>
    <w:rsid w:val="00ED3857"/>
    <w:rsid w:val="00ED6EA7"/>
    <w:rsid w:val="00EE2B71"/>
    <w:rsid w:val="00F05715"/>
    <w:rsid w:val="00F05E99"/>
    <w:rsid w:val="00F15429"/>
    <w:rsid w:val="00F21474"/>
    <w:rsid w:val="00F2569A"/>
    <w:rsid w:val="00F31732"/>
    <w:rsid w:val="00F40034"/>
    <w:rsid w:val="00F41375"/>
    <w:rsid w:val="00F43C7E"/>
    <w:rsid w:val="00F5049D"/>
    <w:rsid w:val="00F51282"/>
    <w:rsid w:val="00F51BE7"/>
    <w:rsid w:val="00F5252E"/>
    <w:rsid w:val="00F5528D"/>
    <w:rsid w:val="00F61319"/>
    <w:rsid w:val="00F61740"/>
    <w:rsid w:val="00F6436E"/>
    <w:rsid w:val="00F7115C"/>
    <w:rsid w:val="00F72EFE"/>
    <w:rsid w:val="00F738D2"/>
    <w:rsid w:val="00F74929"/>
    <w:rsid w:val="00F836F2"/>
    <w:rsid w:val="00F92C65"/>
    <w:rsid w:val="00F93F5E"/>
    <w:rsid w:val="00FA2EB9"/>
    <w:rsid w:val="00FA5DC0"/>
    <w:rsid w:val="00FA7341"/>
    <w:rsid w:val="00FA7FDF"/>
    <w:rsid w:val="00FB36EB"/>
    <w:rsid w:val="00FC371F"/>
    <w:rsid w:val="00FC405B"/>
    <w:rsid w:val="00FC6DD6"/>
    <w:rsid w:val="00FE0245"/>
    <w:rsid w:val="00FF28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29A44D"/>
  <w15:chartTrackingRefBased/>
  <w15:docId w15:val="{ABC3ED6C-3823-4F4D-929B-B349D286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865550"/>
    <w:pPr>
      <w:widowControl w:val="0"/>
      <w:autoSpaceDE w:val="0"/>
      <w:autoSpaceDN w:val="0"/>
      <w:ind w:left="1396"/>
      <w:outlineLvl w:val="0"/>
    </w:pPr>
    <w:rPr>
      <w:rFonts w:ascii="Arial" w:eastAsia="Arial" w:hAnsi="Arial" w:cs="Arial"/>
      <w:b/>
      <w:bCs/>
      <w:sz w:val="22"/>
      <w:szCs w:val="22"/>
    </w:rPr>
  </w:style>
  <w:style w:type="paragraph" w:styleId="Heading2">
    <w:name w:val="heading 2"/>
    <w:basedOn w:val="Normal"/>
    <w:link w:val="Heading2Char"/>
    <w:uiPriority w:val="9"/>
    <w:unhideWhenUsed/>
    <w:qFormat/>
    <w:rsid w:val="00865550"/>
    <w:pPr>
      <w:widowControl w:val="0"/>
      <w:autoSpaceDE w:val="0"/>
      <w:autoSpaceDN w:val="0"/>
      <w:spacing w:before="13"/>
      <w:ind w:left="20"/>
      <w:outlineLvl w:val="1"/>
    </w:pPr>
    <w:rPr>
      <w:rFonts w:ascii="Arial MT" w:eastAsia="Arial MT" w:hAnsi="Arial MT" w:cs="Arial MT"/>
      <w:sz w:val="22"/>
      <w:szCs w:val="22"/>
    </w:rPr>
  </w:style>
  <w:style w:type="paragraph" w:styleId="Heading3">
    <w:name w:val="heading 3"/>
    <w:basedOn w:val="Normal"/>
    <w:next w:val="Normal"/>
    <w:link w:val="Heading3Char"/>
    <w:uiPriority w:val="9"/>
    <w:unhideWhenUsed/>
    <w:qFormat/>
    <w:rsid w:val="00866658"/>
    <w:pPr>
      <w:keepNext/>
      <w:spacing w:before="240" w:after="60"/>
      <w:outlineLvl w:val="2"/>
    </w:pPr>
    <w:rPr>
      <w:rFonts w:ascii="Aptos Display" w:hAnsi="Aptos Display"/>
      <w:b/>
      <w:bCs/>
      <w:sz w:val="26"/>
      <w:szCs w:val="26"/>
    </w:rPr>
  </w:style>
  <w:style w:type="paragraph" w:styleId="Heading4">
    <w:name w:val="heading 4"/>
    <w:basedOn w:val="Normal"/>
    <w:next w:val="Normal"/>
    <w:link w:val="Heading4Char"/>
    <w:uiPriority w:val="9"/>
    <w:unhideWhenUsed/>
    <w:qFormat/>
    <w:rsid w:val="00FC6DD6"/>
    <w:pPr>
      <w:keepNext/>
      <w:spacing w:before="240" w:after="60"/>
      <w:outlineLvl w:val="3"/>
    </w:pPr>
    <w:rPr>
      <w:rFonts w:ascii="Aptos" w:hAnsi="Aptos"/>
      <w:b/>
      <w:bCs/>
      <w:sz w:val="28"/>
      <w:szCs w:val="28"/>
    </w:rPr>
  </w:style>
  <w:style w:type="paragraph" w:styleId="Heading7">
    <w:name w:val="heading 7"/>
    <w:basedOn w:val="Normal"/>
    <w:next w:val="Normal"/>
    <w:link w:val="Heading7Char"/>
    <w:semiHidden/>
    <w:unhideWhenUsed/>
    <w:qFormat/>
    <w:rsid w:val="00FC6DD6"/>
    <w:pPr>
      <w:spacing w:before="240" w:after="60"/>
      <w:outlineLvl w:val="6"/>
    </w:pPr>
    <w:rPr>
      <w:rFonts w:ascii="Aptos" w:hAnsi="Aptos"/>
    </w:rPr>
  </w:style>
  <w:style w:type="paragraph" w:styleId="Heading8">
    <w:name w:val="heading 8"/>
    <w:basedOn w:val="Normal"/>
    <w:link w:val="Heading8Char"/>
    <w:uiPriority w:val="1"/>
    <w:qFormat/>
    <w:rsid w:val="00217601"/>
    <w:pPr>
      <w:widowControl w:val="0"/>
      <w:autoSpaceDE w:val="0"/>
      <w:autoSpaceDN w:val="0"/>
      <w:ind w:left="1505"/>
      <w:jc w:val="both"/>
      <w:outlineLvl w:val="7"/>
    </w:pPr>
    <w:rPr>
      <w:b/>
      <w:bCs/>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uiPriority w:val="1"/>
    <w:qFormat/>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1"/>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541DDF"/>
    <w:pPr>
      <w:widowControl w:val="0"/>
      <w:autoSpaceDE w:val="0"/>
      <w:autoSpaceDN w:val="0"/>
      <w:spacing w:before="8"/>
    </w:pPr>
    <w:rPr>
      <w:sz w:val="22"/>
      <w:szCs w:val="22"/>
    </w:rPr>
  </w:style>
  <w:style w:type="character" w:customStyle="1" w:styleId="Heading8Char">
    <w:name w:val="Heading 8 Char"/>
    <w:link w:val="Heading8"/>
    <w:uiPriority w:val="1"/>
    <w:rsid w:val="00217601"/>
    <w:rPr>
      <w:b/>
      <w:bCs/>
      <w:sz w:val="24"/>
      <w:szCs w:val="24"/>
      <w:u w:val="single" w:color="000000"/>
    </w:rPr>
  </w:style>
  <w:style w:type="character" w:customStyle="1" w:styleId="Heading4Char">
    <w:name w:val="Heading 4 Char"/>
    <w:link w:val="Heading4"/>
    <w:semiHidden/>
    <w:rsid w:val="00FC6DD6"/>
    <w:rPr>
      <w:rFonts w:ascii="Aptos" w:eastAsia="Times New Roman" w:hAnsi="Aptos" w:cs="Times New Roman"/>
      <w:b/>
      <w:bCs/>
      <w:sz w:val="28"/>
      <w:szCs w:val="28"/>
    </w:rPr>
  </w:style>
  <w:style w:type="character" w:customStyle="1" w:styleId="Heading7Char">
    <w:name w:val="Heading 7 Char"/>
    <w:link w:val="Heading7"/>
    <w:semiHidden/>
    <w:rsid w:val="00FC6DD6"/>
    <w:rPr>
      <w:rFonts w:ascii="Aptos" w:eastAsia="Times New Roman" w:hAnsi="Aptos" w:cs="Times New Roman"/>
      <w:sz w:val="24"/>
      <w:szCs w:val="24"/>
    </w:rPr>
  </w:style>
  <w:style w:type="character" w:customStyle="1" w:styleId="Heading3Char">
    <w:name w:val="Heading 3 Char"/>
    <w:link w:val="Heading3"/>
    <w:semiHidden/>
    <w:rsid w:val="00866658"/>
    <w:rPr>
      <w:rFonts w:ascii="Aptos Display" w:eastAsia="Times New Roman" w:hAnsi="Aptos Display" w:cs="Times New Roman"/>
      <w:b/>
      <w:bCs/>
      <w:sz w:val="26"/>
      <w:szCs w:val="26"/>
    </w:rPr>
  </w:style>
  <w:style w:type="paragraph" w:styleId="NormalWeb">
    <w:name w:val="Normal (Web)"/>
    <w:basedOn w:val="Normal"/>
    <w:uiPriority w:val="99"/>
    <w:unhideWhenUsed/>
    <w:rsid w:val="00516CF3"/>
    <w:pPr>
      <w:spacing w:before="100" w:beforeAutospacing="1" w:after="100" w:afterAutospacing="1"/>
    </w:pPr>
  </w:style>
  <w:style w:type="character" w:customStyle="1" w:styleId="Heading1Char">
    <w:name w:val="Heading 1 Char"/>
    <w:link w:val="Heading1"/>
    <w:uiPriority w:val="9"/>
    <w:rsid w:val="00865550"/>
    <w:rPr>
      <w:rFonts w:ascii="Arial" w:eastAsia="Arial" w:hAnsi="Arial" w:cs="Arial"/>
      <w:b/>
      <w:bCs/>
      <w:sz w:val="22"/>
      <w:szCs w:val="22"/>
    </w:rPr>
  </w:style>
  <w:style w:type="character" w:customStyle="1" w:styleId="Heading2Char">
    <w:name w:val="Heading 2 Char"/>
    <w:link w:val="Heading2"/>
    <w:uiPriority w:val="9"/>
    <w:rsid w:val="00865550"/>
    <w:rPr>
      <w:rFonts w:ascii="Arial MT" w:eastAsia="Arial MT" w:hAnsi="Arial MT" w:cs="Arial MT"/>
      <w:sz w:val="22"/>
      <w:szCs w:val="22"/>
    </w:rPr>
  </w:style>
  <w:style w:type="character" w:styleId="UnresolvedMention">
    <w:name w:val="Unresolved Mention"/>
    <w:basedOn w:val="DefaultParagraphFont"/>
    <w:uiPriority w:val="99"/>
    <w:semiHidden/>
    <w:unhideWhenUsed/>
    <w:rsid w:val="00275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445334">
      <w:bodyDiv w:val="1"/>
      <w:marLeft w:val="0"/>
      <w:marRight w:val="0"/>
      <w:marTop w:val="0"/>
      <w:marBottom w:val="0"/>
      <w:divBdr>
        <w:top w:val="none" w:sz="0" w:space="0" w:color="auto"/>
        <w:left w:val="none" w:sz="0" w:space="0" w:color="auto"/>
        <w:bottom w:val="none" w:sz="0" w:space="0" w:color="auto"/>
        <w:right w:val="none" w:sz="0" w:space="0" w:color="auto"/>
      </w:divBdr>
    </w:div>
    <w:div w:id="1594588450">
      <w:bodyDiv w:val="1"/>
      <w:marLeft w:val="0"/>
      <w:marRight w:val="0"/>
      <w:marTop w:val="0"/>
      <w:marBottom w:val="0"/>
      <w:divBdr>
        <w:top w:val="none" w:sz="0" w:space="0" w:color="auto"/>
        <w:left w:val="none" w:sz="0" w:space="0" w:color="auto"/>
        <w:bottom w:val="none" w:sz="0" w:space="0" w:color="auto"/>
        <w:right w:val="none" w:sz="0" w:space="0" w:color="auto"/>
      </w:divBdr>
      <w:divsChild>
        <w:div w:id="65956344">
          <w:marLeft w:val="274"/>
          <w:marRight w:val="0"/>
          <w:marTop w:val="0"/>
          <w:marBottom w:val="120"/>
          <w:divBdr>
            <w:top w:val="none" w:sz="0" w:space="0" w:color="auto"/>
            <w:left w:val="none" w:sz="0" w:space="0" w:color="auto"/>
            <w:bottom w:val="none" w:sz="0" w:space="0" w:color="auto"/>
            <w:right w:val="none" w:sz="0" w:space="0" w:color="auto"/>
          </w:divBdr>
        </w:div>
        <w:div w:id="82071481">
          <w:marLeft w:val="274"/>
          <w:marRight w:val="0"/>
          <w:marTop w:val="0"/>
          <w:marBottom w:val="120"/>
          <w:divBdr>
            <w:top w:val="none" w:sz="0" w:space="0" w:color="auto"/>
            <w:left w:val="none" w:sz="0" w:space="0" w:color="auto"/>
            <w:bottom w:val="none" w:sz="0" w:space="0" w:color="auto"/>
            <w:right w:val="none" w:sz="0" w:space="0" w:color="auto"/>
          </w:divBdr>
        </w:div>
        <w:div w:id="121582740">
          <w:marLeft w:val="274"/>
          <w:marRight w:val="0"/>
          <w:marTop w:val="0"/>
          <w:marBottom w:val="120"/>
          <w:divBdr>
            <w:top w:val="none" w:sz="0" w:space="0" w:color="auto"/>
            <w:left w:val="none" w:sz="0" w:space="0" w:color="auto"/>
            <w:bottom w:val="none" w:sz="0" w:space="0" w:color="auto"/>
            <w:right w:val="none" w:sz="0" w:space="0" w:color="auto"/>
          </w:divBdr>
        </w:div>
        <w:div w:id="122121750">
          <w:marLeft w:val="274"/>
          <w:marRight w:val="0"/>
          <w:marTop w:val="0"/>
          <w:marBottom w:val="120"/>
          <w:divBdr>
            <w:top w:val="none" w:sz="0" w:space="0" w:color="auto"/>
            <w:left w:val="none" w:sz="0" w:space="0" w:color="auto"/>
            <w:bottom w:val="none" w:sz="0" w:space="0" w:color="auto"/>
            <w:right w:val="none" w:sz="0" w:space="0" w:color="auto"/>
          </w:divBdr>
        </w:div>
        <w:div w:id="704990313">
          <w:marLeft w:val="274"/>
          <w:marRight w:val="0"/>
          <w:marTop w:val="0"/>
          <w:marBottom w:val="120"/>
          <w:divBdr>
            <w:top w:val="none" w:sz="0" w:space="0" w:color="auto"/>
            <w:left w:val="none" w:sz="0" w:space="0" w:color="auto"/>
            <w:bottom w:val="none" w:sz="0" w:space="0" w:color="auto"/>
            <w:right w:val="none" w:sz="0" w:space="0" w:color="auto"/>
          </w:divBdr>
        </w:div>
        <w:div w:id="1390232040">
          <w:marLeft w:val="274"/>
          <w:marRight w:val="0"/>
          <w:marTop w:val="0"/>
          <w:marBottom w:val="120"/>
          <w:divBdr>
            <w:top w:val="none" w:sz="0" w:space="0" w:color="auto"/>
            <w:left w:val="none" w:sz="0" w:space="0" w:color="auto"/>
            <w:bottom w:val="none" w:sz="0" w:space="0" w:color="auto"/>
            <w:right w:val="none" w:sz="0" w:space="0" w:color="auto"/>
          </w:divBdr>
        </w:div>
        <w:div w:id="1557005092">
          <w:marLeft w:val="274"/>
          <w:marRight w:val="0"/>
          <w:marTop w:val="0"/>
          <w:marBottom w:val="120"/>
          <w:divBdr>
            <w:top w:val="none" w:sz="0" w:space="0" w:color="auto"/>
            <w:left w:val="none" w:sz="0" w:space="0" w:color="auto"/>
            <w:bottom w:val="none" w:sz="0" w:space="0" w:color="auto"/>
            <w:right w:val="none" w:sz="0" w:space="0" w:color="auto"/>
          </w:divBdr>
        </w:div>
        <w:div w:id="1786927978">
          <w:marLeft w:val="274"/>
          <w:marRight w:val="0"/>
          <w:marTop w:val="0"/>
          <w:marBottom w:val="120"/>
          <w:divBdr>
            <w:top w:val="none" w:sz="0" w:space="0" w:color="auto"/>
            <w:left w:val="none" w:sz="0" w:space="0" w:color="auto"/>
            <w:bottom w:val="none" w:sz="0" w:space="0" w:color="auto"/>
            <w:right w:val="none" w:sz="0" w:space="0" w:color="auto"/>
          </w:divBdr>
        </w:div>
        <w:div w:id="2002854120">
          <w:marLeft w:val="274"/>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hyperlink" Target="http://www.lnmiit.ac.i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tate.manager@lnmiit.ac.i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o@lnmiit.ac.i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ender-password@lnmiit.ac.i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9822F-4097-4BC4-BCAB-80949C430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9411</Words>
  <Characters>53647</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62933</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2883607</vt:i4>
      </vt:variant>
      <vt:variant>
        <vt:i4>12</vt:i4>
      </vt:variant>
      <vt:variant>
        <vt:i4>0</vt:i4>
      </vt:variant>
      <vt:variant>
        <vt:i4>5</vt:i4>
      </vt:variant>
      <vt:variant>
        <vt:lpwstr>mailto:chairman.pcc@lnmiit.ac.in</vt:lpwstr>
      </vt:variant>
      <vt:variant>
        <vt:lpwstr/>
      </vt:variant>
      <vt:variant>
        <vt:i4>2949132</vt:i4>
      </vt:variant>
      <vt:variant>
        <vt:i4>9</vt:i4>
      </vt:variant>
      <vt:variant>
        <vt:i4>0</vt:i4>
      </vt:variant>
      <vt:variant>
        <vt:i4>5</vt:i4>
      </vt:variant>
      <vt:variant>
        <vt:lpwstr>mailto:purchase.officer@lnmiit.ac.in</vt:lpwstr>
      </vt:variant>
      <vt:variant>
        <vt:lpwstr/>
      </vt:variant>
      <vt:variant>
        <vt:i4>2883607</vt:i4>
      </vt:variant>
      <vt:variant>
        <vt:i4>6</vt:i4>
      </vt:variant>
      <vt:variant>
        <vt:i4>0</vt:i4>
      </vt:variant>
      <vt:variant>
        <vt:i4>5</vt:i4>
      </vt:variant>
      <vt:variant>
        <vt:lpwstr>mailto:chairman.pcc@lnmiit.ac.in</vt:lpwstr>
      </vt:variant>
      <vt:variant>
        <vt:lpwstr/>
      </vt:variant>
      <vt:variant>
        <vt:i4>2949132</vt:i4>
      </vt:variant>
      <vt:variant>
        <vt:i4>3</vt:i4>
      </vt:variant>
      <vt:variant>
        <vt:i4>0</vt:i4>
      </vt:variant>
      <vt:variant>
        <vt:i4>5</vt:i4>
      </vt:variant>
      <vt:variant>
        <vt:lpwstr>mailto:purchase.officer@lnmiit.ac.in</vt:lpwstr>
      </vt:variant>
      <vt:variant>
        <vt:lpwstr/>
      </vt:variant>
      <vt:variant>
        <vt:i4>102</vt:i4>
      </vt:variant>
      <vt:variant>
        <vt:i4>0</vt:i4>
      </vt:variant>
      <vt:variant>
        <vt:i4>0</vt:i4>
      </vt:variant>
      <vt:variant>
        <vt:i4>5</vt:i4>
      </vt:variant>
      <vt:variant>
        <vt:lpwstr>mailto:directoroffice@lnmiit.ac.in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Mr. Govind Chandwani</cp:lastModifiedBy>
  <cp:revision>3</cp:revision>
  <cp:lastPrinted>2025-01-13T06:56:00Z</cp:lastPrinted>
  <dcterms:created xsi:type="dcterms:W3CDTF">2025-01-31T04:24:00Z</dcterms:created>
  <dcterms:modified xsi:type="dcterms:W3CDTF">2025-02-01T07:47:00Z</dcterms:modified>
</cp:coreProperties>
</file>