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EA030C" w14:textId="5D746536" w:rsidR="006377FF" w:rsidRPr="00854FB1" w:rsidRDefault="00000000">
      <w:pPr>
        <w:widowControl/>
        <w:pBdr>
          <w:top w:val="nil"/>
          <w:left w:val="nil"/>
          <w:bottom w:val="nil"/>
          <w:right w:val="nil"/>
          <w:between w:val="nil"/>
        </w:pBdr>
        <w:jc w:val="right"/>
        <w:rPr>
          <w:rFonts w:ascii="Tahoma" w:eastAsia="Tahoma" w:hAnsi="Tahoma" w:cs="Tahoma"/>
          <w:b/>
          <w:sz w:val="19"/>
          <w:szCs w:val="19"/>
          <w:u w:val="single"/>
        </w:rPr>
      </w:pPr>
      <w:r w:rsidRPr="00854FB1">
        <w:rPr>
          <w:rFonts w:ascii="Tahoma" w:eastAsia="Tahoma" w:hAnsi="Tahoma" w:cs="Tahoma"/>
          <w:b/>
          <w:sz w:val="19"/>
          <w:szCs w:val="19"/>
          <w:u w:val="single"/>
        </w:rPr>
        <w:t xml:space="preserve">Tender </w:t>
      </w:r>
      <w:proofErr w:type="gramStart"/>
      <w:r w:rsidRPr="00854FB1">
        <w:rPr>
          <w:rFonts w:ascii="Tahoma" w:eastAsia="Tahoma" w:hAnsi="Tahoma" w:cs="Tahoma"/>
          <w:b/>
          <w:sz w:val="19"/>
          <w:szCs w:val="19"/>
          <w:u w:val="single"/>
        </w:rPr>
        <w:t>No:.</w:t>
      </w:r>
      <w:proofErr w:type="gramEnd"/>
      <w:r w:rsidRPr="00854FB1">
        <w:rPr>
          <w:rFonts w:ascii="Tahoma" w:eastAsia="Tahoma" w:hAnsi="Tahoma" w:cs="Tahoma"/>
          <w:b/>
          <w:sz w:val="19"/>
          <w:szCs w:val="19"/>
        </w:rPr>
        <w:t xml:space="preserve"> 2024-25/</w:t>
      </w:r>
      <w:r w:rsidR="00285FBC" w:rsidRPr="00AC23FC">
        <w:rPr>
          <w:rFonts w:ascii="Tahoma" w:eastAsia="Tahoma" w:hAnsi="Tahoma" w:cs="Tahoma"/>
          <w:b/>
          <w:sz w:val="19"/>
          <w:szCs w:val="19"/>
        </w:rPr>
        <w:t>C</w:t>
      </w:r>
      <w:r w:rsidR="00620C8C" w:rsidRPr="00AC23FC">
        <w:rPr>
          <w:rFonts w:ascii="Tahoma" w:eastAsia="Tahoma" w:hAnsi="Tahoma" w:cs="Tahoma"/>
          <w:b/>
          <w:sz w:val="19"/>
          <w:szCs w:val="19"/>
        </w:rPr>
        <w:t>WO</w:t>
      </w:r>
      <w:r w:rsidRPr="00AC23FC">
        <w:rPr>
          <w:rFonts w:ascii="Tahoma" w:eastAsia="Tahoma" w:hAnsi="Tahoma" w:cs="Tahoma"/>
          <w:b/>
          <w:sz w:val="19"/>
          <w:szCs w:val="19"/>
        </w:rPr>
        <w:t>/2B/LNM-</w:t>
      </w:r>
      <w:r w:rsidR="00620C8C" w:rsidRPr="00AC23FC">
        <w:rPr>
          <w:rFonts w:ascii="Tahoma" w:eastAsia="Tahoma" w:hAnsi="Tahoma" w:cs="Tahoma"/>
          <w:b/>
          <w:sz w:val="19"/>
          <w:szCs w:val="19"/>
        </w:rPr>
        <w:t>8</w:t>
      </w:r>
      <w:r w:rsidR="00854FB1" w:rsidRPr="00AC23FC">
        <w:rPr>
          <w:rFonts w:ascii="Tahoma" w:eastAsia="Tahoma" w:hAnsi="Tahoma" w:cs="Tahoma"/>
          <w:b/>
          <w:sz w:val="19"/>
          <w:szCs w:val="19"/>
        </w:rPr>
        <w:t>19</w:t>
      </w:r>
    </w:p>
    <w:p w14:paraId="47F8B67A" w14:textId="77777777" w:rsidR="006377FF" w:rsidRPr="00854FB1" w:rsidRDefault="00000000">
      <w:pPr>
        <w:widowControl/>
        <w:pBdr>
          <w:top w:val="nil"/>
          <w:left w:val="nil"/>
          <w:bottom w:val="nil"/>
          <w:right w:val="nil"/>
          <w:between w:val="nil"/>
        </w:pBdr>
        <w:jc w:val="center"/>
        <w:rPr>
          <w:rFonts w:ascii="Tahoma" w:eastAsia="Tahoma" w:hAnsi="Tahoma" w:cs="Tahoma"/>
          <w:sz w:val="29"/>
          <w:szCs w:val="29"/>
        </w:rPr>
      </w:pPr>
      <w:r w:rsidRPr="00854FB1">
        <w:rPr>
          <w:rFonts w:ascii="Tahoma" w:eastAsia="Tahoma" w:hAnsi="Tahoma" w:cs="Tahoma"/>
          <w:b/>
          <w:sz w:val="29"/>
          <w:szCs w:val="29"/>
          <w:u w:val="single"/>
        </w:rPr>
        <w:t>The LNM Institute of Information Technology, Jaipur</w:t>
      </w:r>
    </w:p>
    <w:p w14:paraId="2B7D4C99" w14:textId="77777777" w:rsidR="006377FF" w:rsidRPr="00854FB1" w:rsidRDefault="006377FF">
      <w:pPr>
        <w:rPr>
          <w:rFonts w:ascii="Tahoma" w:eastAsia="Tahoma" w:hAnsi="Tahoma" w:cs="Tahoma"/>
          <w:sz w:val="19"/>
          <w:szCs w:val="19"/>
        </w:rPr>
      </w:pPr>
    </w:p>
    <w:p w14:paraId="00F0611A" w14:textId="77777777" w:rsidR="006377FF" w:rsidRPr="00854FB1" w:rsidRDefault="006377FF">
      <w:pPr>
        <w:widowControl/>
        <w:pBdr>
          <w:top w:val="nil"/>
          <w:left w:val="nil"/>
          <w:bottom w:val="nil"/>
          <w:right w:val="nil"/>
          <w:between w:val="nil"/>
        </w:pBdr>
        <w:jc w:val="center"/>
        <w:rPr>
          <w:rFonts w:ascii="Tahoma" w:eastAsia="Tahoma" w:hAnsi="Tahoma" w:cs="Tahoma"/>
          <w:b/>
          <w:sz w:val="19"/>
          <w:szCs w:val="19"/>
          <w:u w:val="single"/>
        </w:rPr>
      </w:pPr>
    </w:p>
    <w:p w14:paraId="20C9DBEB" w14:textId="77777777" w:rsidR="006377FF" w:rsidRPr="00854FB1" w:rsidRDefault="00000000">
      <w:pPr>
        <w:widowControl/>
        <w:pBdr>
          <w:top w:val="nil"/>
          <w:left w:val="nil"/>
          <w:bottom w:val="nil"/>
          <w:right w:val="nil"/>
          <w:between w:val="nil"/>
        </w:pBdr>
        <w:jc w:val="center"/>
        <w:rPr>
          <w:rFonts w:ascii="Tahoma" w:eastAsia="Tahoma" w:hAnsi="Tahoma" w:cs="Tahoma"/>
          <w:b/>
          <w:sz w:val="19"/>
          <w:szCs w:val="19"/>
          <w:u w:val="single"/>
        </w:rPr>
      </w:pPr>
      <w:r w:rsidRPr="00854FB1">
        <w:rPr>
          <w:rFonts w:ascii="Tahoma" w:eastAsia="Tahoma" w:hAnsi="Tahoma" w:cs="Tahoma"/>
          <w:b/>
          <w:sz w:val="19"/>
          <w:szCs w:val="19"/>
          <w:u w:val="single"/>
        </w:rPr>
        <w:t>TENDER NOTICE</w:t>
      </w:r>
    </w:p>
    <w:p w14:paraId="7B06860F" w14:textId="77777777" w:rsidR="006377FF" w:rsidRPr="00854FB1" w:rsidRDefault="006377FF">
      <w:pPr>
        <w:widowControl/>
        <w:pBdr>
          <w:top w:val="nil"/>
          <w:left w:val="nil"/>
          <w:bottom w:val="nil"/>
          <w:right w:val="nil"/>
          <w:between w:val="nil"/>
        </w:pBdr>
        <w:jc w:val="center"/>
        <w:rPr>
          <w:rFonts w:ascii="Tahoma" w:eastAsia="Tahoma" w:hAnsi="Tahoma" w:cs="Tahoma"/>
          <w:b/>
          <w:sz w:val="19"/>
          <w:szCs w:val="19"/>
          <w:u w:val="single"/>
        </w:rPr>
      </w:pPr>
    </w:p>
    <w:p w14:paraId="4451E1ED" w14:textId="77777777" w:rsidR="006377FF" w:rsidRPr="00854FB1" w:rsidRDefault="00000000">
      <w:pPr>
        <w:widowControl/>
        <w:pBdr>
          <w:top w:val="nil"/>
          <w:left w:val="nil"/>
          <w:bottom w:val="nil"/>
          <w:right w:val="nil"/>
          <w:between w:val="nil"/>
        </w:pBdr>
        <w:jc w:val="both"/>
        <w:rPr>
          <w:rFonts w:ascii="Tahoma" w:eastAsia="Tahoma" w:hAnsi="Tahoma" w:cs="Tahoma"/>
          <w:sz w:val="19"/>
          <w:szCs w:val="19"/>
        </w:rPr>
      </w:pPr>
      <w:r w:rsidRPr="00854FB1">
        <w:rPr>
          <w:rFonts w:ascii="Tahoma" w:eastAsia="Tahoma" w:hAnsi="Tahoma" w:cs="Tahoma"/>
          <w:sz w:val="19"/>
          <w:szCs w:val="19"/>
        </w:rPr>
        <w:t>The LNM Institute of Information Technology, Jaipur is a Deemed-to-be-University, set up as a Non-Profit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145515B2" w14:textId="50AEE2FA" w:rsidR="006377FF" w:rsidRPr="00854FB1" w:rsidRDefault="00000000">
      <w:pPr>
        <w:widowControl/>
        <w:pBdr>
          <w:top w:val="nil"/>
          <w:left w:val="nil"/>
          <w:bottom w:val="nil"/>
          <w:right w:val="nil"/>
          <w:between w:val="nil"/>
        </w:pBdr>
        <w:spacing w:before="200"/>
        <w:jc w:val="both"/>
        <w:rPr>
          <w:rFonts w:ascii="Tahoma" w:eastAsia="Tahoma" w:hAnsi="Tahoma" w:cs="Tahoma"/>
          <w:sz w:val="19"/>
          <w:szCs w:val="19"/>
        </w:rPr>
      </w:pPr>
      <w:r w:rsidRPr="00854FB1">
        <w:rPr>
          <w:rFonts w:ascii="Tahoma" w:eastAsia="Tahoma" w:hAnsi="Tahoma" w:cs="Tahoma"/>
          <w:sz w:val="19"/>
          <w:szCs w:val="19"/>
        </w:rPr>
        <w:t xml:space="preserve">The institute invites proposals from competent vendors for </w:t>
      </w:r>
      <w:r w:rsidR="008B4EEC" w:rsidRPr="00854FB1">
        <w:rPr>
          <w:rFonts w:ascii="Tahoma" w:eastAsia="Tahoma" w:hAnsi="Tahoma" w:cs="Tahoma"/>
          <w:sz w:val="19"/>
          <w:szCs w:val="19"/>
        </w:rPr>
        <w:t>“</w:t>
      </w:r>
      <w:r w:rsidR="00854FB1" w:rsidRPr="00854FB1">
        <w:rPr>
          <w:rFonts w:ascii="Tahoma" w:eastAsia="Tahoma" w:hAnsi="Tahoma" w:cs="Tahoma"/>
          <w:b/>
          <w:sz w:val="19"/>
          <w:szCs w:val="19"/>
        </w:rPr>
        <w:t>Renovation work in the shopping area including the Electrical and Civil Work</w:t>
      </w:r>
      <w:r w:rsidR="008B4EEC" w:rsidRPr="00854FB1">
        <w:rPr>
          <w:rFonts w:ascii="Tahoma" w:eastAsia="Tahoma" w:hAnsi="Tahoma" w:cs="Tahoma"/>
          <w:b/>
          <w:sz w:val="19"/>
          <w:szCs w:val="19"/>
        </w:rPr>
        <w:t>”</w:t>
      </w:r>
      <w:r w:rsidRPr="00854FB1">
        <w:rPr>
          <w:rFonts w:ascii="Tahoma" w:eastAsia="Tahoma" w:hAnsi="Tahoma" w:cs="Tahoma"/>
          <w:b/>
          <w:sz w:val="19"/>
          <w:szCs w:val="19"/>
        </w:rPr>
        <w:t xml:space="preserve">. </w:t>
      </w:r>
      <w:r w:rsidRPr="00854FB1">
        <w:rPr>
          <w:rFonts w:ascii="Tahoma" w:eastAsia="Tahoma" w:hAnsi="Tahoma" w:cs="Tahoma"/>
          <w:sz w:val="19"/>
          <w:szCs w:val="19"/>
        </w:rPr>
        <w:t xml:space="preserve">Bidders can submit their sealed </w:t>
      </w:r>
      <w:r w:rsidR="00CB7527" w:rsidRPr="00854FB1">
        <w:rPr>
          <w:rFonts w:ascii="Tahoma" w:eastAsia="Tahoma" w:hAnsi="Tahoma" w:cs="Tahoma"/>
          <w:sz w:val="19"/>
          <w:szCs w:val="19"/>
        </w:rPr>
        <w:t>offers</w:t>
      </w:r>
      <w:r w:rsidRPr="00854FB1">
        <w:rPr>
          <w:rFonts w:ascii="Tahoma" w:eastAsia="Tahoma" w:hAnsi="Tahoma" w:cs="Tahoma"/>
          <w:sz w:val="19"/>
          <w:szCs w:val="19"/>
        </w:rPr>
        <w:t xml:space="preserve"> at the following address by Email/Speed-Post/ Registered Post/ By-hand/courier before 05:00 PM on </w:t>
      </w:r>
      <w:r w:rsidR="00AC23FC">
        <w:rPr>
          <w:rFonts w:ascii="Tahoma" w:eastAsia="Tahoma" w:hAnsi="Tahoma" w:cs="Tahoma"/>
          <w:b/>
          <w:sz w:val="19"/>
          <w:szCs w:val="19"/>
        </w:rPr>
        <w:t>15</w:t>
      </w:r>
      <w:r w:rsidRPr="00854FB1">
        <w:rPr>
          <w:rFonts w:ascii="Tahoma" w:eastAsia="Tahoma" w:hAnsi="Tahoma" w:cs="Tahoma"/>
          <w:b/>
          <w:sz w:val="19"/>
          <w:szCs w:val="19"/>
        </w:rPr>
        <w:t>.</w:t>
      </w:r>
      <w:r w:rsidR="00AC23FC">
        <w:rPr>
          <w:rFonts w:ascii="Tahoma" w:eastAsia="Tahoma" w:hAnsi="Tahoma" w:cs="Tahoma"/>
          <w:b/>
          <w:sz w:val="19"/>
          <w:szCs w:val="19"/>
        </w:rPr>
        <w:t>02</w:t>
      </w:r>
      <w:r w:rsidRPr="00854FB1">
        <w:rPr>
          <w:rFonts w:ascii="Tahoma" w:eastAsia="Tahoma" w:hAnsi="Tahoma" w:cs="Tahoma"/>
          <w:b/>
          <w:sz w:val="19"/>
          <w:szCs w:val="19"/>
        </w:rPr>
        <w:t>.202</w:t>
      </w:r>
      <w:r w:rsidR="00861EC9">
        <w:rPr>
          <w:rFonts w:ascii="Tahoma" w:eastAsia="Tahoma" w:hAnsi="Tahoma" w:cs="Tahoma"/>
          <w:b/>
          <w:sz w:val="19"/>
          <w:szCs w:val="19"/>
        </w:rPr>
        <w:t>5</w:t>
      </w:r>
      <w:r w:rsidRPr="00854FB1">
        <w:rPr>
          <w:rFonts w:ascii="Tahoma" w:eastAsia="Tahoma" w:hAnsi="Tahoma" w:cs="Tahoma"/>
          <w:b/>
          <w:sz w:val="19"/>
          <w:szCs w:val="19"/>
        </w:rPr>
        <w:t xml:space="preserve"> (Last date of bid submission).</w:t>
      </w:r>
    </w:p>
    <w:p w14:paraId="1F2E03EA" w14:textId="77777777" w:rsidR="006377FF" w:rsidRPr="00854FB1" w:rsidRDefault="00000000">
      <w:pPr>
        <w:widowControl/>
        <w:pBdr>
          <w:top w:val="nil"/>
          <w:left w:val="nil"/>
          <w:bottom w:val="nil"/>
          <w:right w:val="nil"/>
          <w:between w:val="nil"/>
        </w:pBdr>
        <w:spacing w:before="200"/>
        <w:jc w:val="both"/>
        <w:rPr>
          <w:rFonts w:ascii="Tahoma" w:eastAsia="Tahoma" w:hAnsi="Tahoma" w:cs="Tahoma"/>
          <w:sz w:val="19"/>
          <w:szCs w:val="19"/>
        </w:rPr>
      </w:pPr>
      <w:r w:rsidRPr="00854FB1">
        <w:rPr>
          <w:rFonts w:ascii="Tahoma" w:eastAsia="Tahoma" w:hAnsi="Tahoma" w:cs="Tahoma"/>
          <w:b/>
          <w:sz w:val="19"/>
          <w:szCs w:val="19"/>
          <w:u w:val="single"/>
        </w:rPr>
        <w:t>Filing of Tender:</w:t>
      </w:r>
    </w:p>
    <w:p w14:paraId="4358EEF7" w14:textId="77777777" w:rsidR="006377FF" w:rsidRPr="00854FB1" w:rsidRDefault="00000000">
      <w:pPr>
        <w:widowControl/>
        <w:pBdr>
          <w:top w:val="nil"/>
          <w:left w:val="nil"/>
          <w:bottom w:val="nil"/>
          <w:right w:val="nil"/>
          <w:between w:val="nil"/>
        </w:pBdr>
        <w:spacing w:before="200"/>
        <w:jc w:val="both"/>
        <w:rPr>
          <w:rFonts w:ascii="Tahoma" w:eastAsia="Tahoma" w:hAnsi="Tahoma" w:cs="Tahoma"/>
          <w:b/>
          <w:sz w:val="19"/>
          <w:szCs w:val="19"/>
          <w:u w:val="single"/>
        </w:rPr>
      </w:pPr>
      <w:r w:rsidRPr="00854FB1">
        <w:rPr>
          <w:rFonts w:ascii="Tahoma" w:eastAsia="Tahoma" w:hAnsi="Tahoma" w:cs="Tahoma"/>
          <w:b/>
          <w:sz w:val="19"/>
          <w:szCs w:val="19"/>
          <w:u w:val="single"/>
        </w:rPr>
        <w:t>Option 1: Physical submission of offers (hard copy) in sealed envelopes.</w:t>
      </w:r>
    </w:p>
    <w:p w14:paraId="45D45418" w14:textId="77777777" w:rsidR="006377FF" w:rsidRPr="00854FB1" w:rsidRDefault="00000000">
      <w:pPr>
        <w:widowControl/>
        <w:pBdr>
          <w:top w:val="nil"/>
          <w:left w:val="nil"/>
          <w:bottom w:val="nil"/>
          <w:right w:val="nil"/>
          <w:between w:val="nil"/>
        </w:pBdr>
        <w:jc w:val="both"/>
        <w:rPr>
          <w:rFonts w:ascii="Tahoma" w:eastAsia="Tahoma" w:hAnsi="Tahoma" w:cs="Tahoma"/>
          <w:sz w:val="19"/>
          <w:szCs w:val="19"/>
        </w:rPr>
      </w:pPr>
      <w:r w:rsidRPr="00854FB1">
        <w:rPr>
          <w:rFonts w:ascii="Tahoma" w:eastAsia="Tahoma" w:hAnsi="Tahoma" w:cs="Tahoma"/>
          <w:sz w:val="19"/>
          <w:szCs w:val="19"/>
        </w:rPr>
        <w:t>Bids shall be addressed to the undersigned and deposited in the tender box available at the main gate of the institute in person/ Speed-Post/ Registered Post/ By-hand/courier of the Institute after marking due entries in the Receipt Book available with the Security Officer at the main gate. </w:t>
      </w:r>
    </w:p>
    <w:p w14:paraId="7DAAF8CD" w14:textId="77777777" w:rsidR="006377FF" w:rsidRPr="00854FB1" w:rsidRDefault="00000000">
      <w:pPr>
        <w:widowControl/>
        <w:pBdr>
          <w:top w:val="nil"/>
          <w:left w:val="nil"/>
          <w:bottom w:val="nil"/>
          <w:right w:val="nil"/>
          <w:between w:val="nil"/>
        </w:pBdr>
        <w:spacing w:before="200"/>
        <w:jc w:val="both"/>
        <w:rPr>
          <w:rFonts w:ascii="Tahoma" w:eastAsia="Tahoma" w:hAnsi="Tahoma" w:cs="Tahoma"/>
          <w:sz w:val="19"/>
          <w:szCs w:val="19"/>
        </w:rPr>
      </w:pPr>
      <w:r w:rsidRPr="00854FB1">
        <w:rPr>
          <w:rFonts w:ascii="Tahoma" w:eastAsia="Tahoma" w:hAnsi="Tahoma" w:cs="Tahoma"/>
          <w:sz w:val="19"/>
          <w:szCs w:val="19"/>
        </w:rPr>
        <w:t>The tender subject and reference number must be mentioned on the envelope. </w:t>
      </w:r>
    </w:p>
    <w:p w14:paraId="2317D9BE" w14:textId="77777777" w:rsidR="006377FF" w:rsidRPr="00854FB1" w:rsidRDefault="006377FF">
      <w:pPr>
        <w:rPr>
          <w:rFonts w:ascii="Tahoma" w:eastAsia="Tahoma" w:hAnsi="Tahoma" w:cs="Tahoma"/>
          <w:sz w:val="19"/>
          <w:szCs w:val="19"/>
        </w:rPr>
      </w:pPr>
    </w:p>
    <w:p w14:paraId="65091EDE" w14:textId="77777777" w:rsidR="006377FF" w:rsidRPr="00854FB1" w:rsidRDefault="00000000">
      <w:pPr>
        <w:widowControl/>
        <w:pBdr>
          <w:top w:val="nil"/>
          <w:left w:val="nil"/>
          <w:bottom w:val="nil"/>
          <w:right w:val="nil"/>
          <w:between w:val="nil"/>
        </w:pBdr>
        <w:jc w:val="center"/>
        <w:rPr>
          <w:rFonts w:ascii="Tahoma" w:eastAsia="Tahoma" w:hAnsi="Tahoma" w:cs="Tahoma"/>
          <w:sz w:val="19"/>
          <w:szCs w:val="19"/>
        </w:rPr>
      </w:pPr>
      <w:r w:rsidRPr="00854FB1">
        <w:rPr>
          <w:rFonts w:ascii="Tahoma" w:eastAsia="Tahoma" w:hAnsi="Tahoma" w:cs="Tahoma"/>
          <w:b/>
          <w:sz w:val="19"/>
          <w:szCs w:val="19"/>
        </w:rPr>
        <w:t>Director</w:t>
      </w:r>
    </w:p>
    <w:p w14:paraId="29F22A7A" w14:textId="77777777" w:rsidR="006377FF" w:rsidRPr="00854FB1" w:rsidRDefault="00000000">
      <w:pPr>
        <w:widowControl/>
        <w:pBdr>
          <w:top w:val="nil"/>
          <w:left w:val="nil"/>
          <w:bottom w:val="nil"/>
          <w:right w:val="nil"/>
          <w:between w:val="nil"/>
        </w:pBdr>
        <w:jc w:val="center"/>
        <w:rPr>
          <w:rFonts w:ascii="Tahoma" w:eastAsia="Tahoma" w:hAnsi="Tahoma" w:cs="Tahoma"/>
          <w:sz w:val="19"/>
          <w:szCs w:val="19"/>
        </w:rPr>
      </w:pPr>
      <w:r w:rsidRPr="00854FB1">
        <w:rPr>
          <w:rFonts w:ascii="Tahoma" w:eastAsia="Tahoma" w:hAnsi="Tahoma" w:cs="Tahoma"/>
          <w:b/>
          <w:sz w:val="19"/>
          <w:szCs w:val="19"/>
        </w:rPr>
        <w:t>The LNM Institute of Information Technology,</w:t>
      </w:r>
    </w:p>
    <w:p w14:paraId="4A545F83" w14:textId="77777777" w:rsidR="006377FF" w:rsidRPr="00854FB1" w:rsidRDefault="00000000">
      <w:pPr>
        <w:widowControl/>
        <w:pBdr>
          <w:top w:val="nil"/>
          <w:left w:val="nil"/>
          <w:bottom w:val="nil"/>
          <w:right w:val="nil"/>
          <w:between w:val="nil"/>
        </w:pBdr>
        <w:jc w:val="center"/>
        <w:rPr>
          <w:rFonts w:ascii="Tahoma" w:eastAsia="Tahoma" w:hAnsi="Tahoma" w:cs="Tahoma"/>
          <w:sz w:val="19"/>
          <w:szCs w:val="19"/>
        </w:rPr>
      </w:pPr>
      <w:r w:rsidRPr="00854FB1">
        <w:rPr>
          <w:rFonts w:ascii="Tahoma" w:eastAsia="Tahoma" w:hAnsi="Tahoma" w:cs="Tahoma"/>
          <w:sz w:val="19"/>
          <w:szCs w:val="19"/>
        </w:rPr>
        <w:t>Gram – Rupa Ki Nangal, Post – Sumel,</w:t>
      </w:r>
    </w:p>
    <w:p w14:paraId="21E11296" w14:textId="77777777" w:rsidR="006377FF" w:rsidRPr="00854FB1" w:rsidRDefault="00000000">
      <w:pPr>
        <w:widowControl/>
        <w:pBdr>
          <w:top w:val="nil"/>
          <w:left w:val="nil"/>
          <w:bottom w:val="nil"/>
          <w:right w:val="nil"/>
          <w:between w:val="nil"/>
        </w:pBdr>
        <w:jc w:val="center"/>
        <w:rPr>
          <w:rFonts w:ascii="Tahoma" w:eastAsia="Tahoma" w:hAnsi="Tahoma" w:cs="Tahoma"/>
          <w:sz w:val="19"/>
          <w:szCs w:val="19"/>
        </w:rPr>
      </w:pPr>
      <w:r w:rsidRPr="00854FB1">
        <w:rPr>
          <w:rFonts w:ascii="Tahoma" w:eastAsia="Tahoma" w:hAnsi="Tahoma" w:cs="Tahoma"/>
          <w:sz w:val="19"/>
          <w:szCs w:val="19"/>
        </w:rPr>
        <w:t>Via – Jamdoli, Jaipur- 302031</w:t>
      </w:r>
    </w:p>
    <w:p w14:paraId="5292D0D8" w14:textId="77777777" w:rsidR="006377FF" w:rsidRPr="00854FB1" w:rsidRDefault="00000000">
      <w:pPr>
        <w:widowControl/>
        <w:pBdr>
          <w:top w:val="nil"/>
          <w:left w:val="nil"/>
          <w:bottom w:val="nil"/>
          <w:right w:val="nil"/>
          <w:between w:val="nil"/>
        </w:pBdr>
        <w:jc w:val="center"/>
        <w:rPr>
          <w:rFonts w:ascii="Tahoma" w:eastAsia="Tahoma" w:hAnsi="Tahoma" w:cs="Tahoma"/>
          <w:sz w:val="19"/>
          <w:szCs w:val="19"/>
        </w:rPr>
      </w:pPr>
      <w:r w:rsidRPr="00854FB1">
        <w:rPr>
          <w:rFonts w:ascii="Tahoma" w:eastAsia="Tahoma" w:hAnsi="Tahoma" w:cs="Tahoma"/>
          <w:sz w:val="19"/>
          <w:szCs w:val="19"/>
        </w:rPr>
        <w:t xml:space="preserve">Email: </w:t>
      </w:r>
      <w:hyperlink r:id="rId9">
        <w:r w:rsidR="006377FF" w:rsidRPr="00854FB1">
          <w:rPr>
            <w:rFonts w:ascii="Tahoma" w:eastAsia="Tahoma" w:hAnsi="Tahoma" w:cs="Tahoma"/>
            <w:sz w:val="19"/>
            <w:szCs w:val="19"/>
          </w:rPr>
          <w:t>directoroffice@lnmiit.ac.in</w:t>
        </w:r>
      </w:hyperlink>
    </w:p>
    <w:p w14:paraId="6562CBD4" w14:textId="77777777" w:rsidR="006377FF" w:rsidRPr="00854FB1" w:rsidRDefault="006377FF">
      <w:pPr>
        <w:rPr>
          <w:rFonts w:ascii="Tahoma" w:eastAsia="Tahoma" w:hAnsi="Tahoma" w:cs="Tahoma"/>
          <w:sz w:val="19"/>
          <w:szCs w:val="19"/>
        </w:rPr>
      </w:pPr>
    </w:p>
    <w:p w14:paraId="1A326A4C" w14:textId="77777777" w:rsidR="006377FF" w:rsidRPr="00854FB1" w:rsidRDefault="00000000">
      <w:pPr>
        <w:widowControl/>
        <w:pBdr>
          <w:top w:val="nil"/>
          <w:left w:val="nil"/>
          <w:bottom w:val="nil"/>
          <w:right w:val="nil"/>
          <w:between w:val="nil"/>
        </w:pBdr>
        <w:jc w:val="both"/>
        <w:rPr>
          <w:rFonts w:ascii="Tahoma" w:eastAsia="Tahoma" w:hAnsi="Tahoma" w:cs="Tahoma"/>
          <w:b/>
          <w:sz w:val="19"/>
          <w:szCs w:val="19"/>
          <w:u w:val="single"/>
        </w:rPr>
      </w:pPr>
      <w:r w:rsidRPr="00854FB1">
        <w:rPr>
          <w:rFonts w:ascii="Tahoma" w:eastAsia="Tahoma" w:hAnsi="Tahoma" w:cs="Tahoma"/>
          <w:b/>
          <w:sz w:val="19"/>
          <w:szCs w:val="19"/>
          <w:u w:val="single"/>
        </w:rPr>
        <w:t xml:space="preserve">Option 2: Password-protected online submission via </w:t>
      </w:r>
      <w:proofErr w:type="gramStart"/>
      <w:r w:rsidRPr="00854FB1">
        <w:rPr>
          <w:rFonts w:ascii="Tahoma" w:eastAsia="Tahoma" w:hAnsi="Tahoma" w:cs="Tahoma"/>
          <w:b/>
          <w:sz w:val="19"/>
          <w:szCs w:val="19"/>
          <w:u w:val="single"/>
        </w:rPr>
        <w:t>Email</w:t>
      </w:r>
      <w:proofErr w:type="gramEnd"/>
      <w:r w:rsidRPr="00854FB1">
        <w:rPr>
          <w:rFonts w:ascii="Tahoma" w:eastAsia="Tahoma" w:hAnsi="Tahoma" w:cs="Tahoma"/>
          <w:b/>
          <w:sz w:val="19"/>
          <w:szCs w:val="19"/>
          <w:u w:val="single"/>
        </w:rPr>
        <w:t> </w:t>
      </w:r>
    </w:p>
    <w:p w14:paraId="1B2496C4" w14:textId="77777777" w:rsidR="006377FF" w:rsidRPr="00854FB1" w:rsidRDefault="00000000">
      <w:pPr>
        <w:widowControl/>
        <w:pBdr>
          <w:top w:val="nil"/>
          <w:left w:val="nil"/>
          <w:bottom w:val="nil"/>
          <w:right w:val="nil"/>
          <w:between w:val="nil"/>
        </w:pBdr>
        <w:jc w:val="both"/>
        <w:rPr>
          <w:rFonts w:ascii="Tahoma" w:eastAsia="Tahoma" w:hAnsi="Tahoma" w:cs="Tahoma"/>
          <w:sz w:val="19"/>
          <w:szCs w:val="19"/>
        </w:rPr>
      </w:pPr>
      <w:r w:rsidRPr="00854FB1">
        <w:rPr>
          <w:rFonts w:ascii="Tahoma" w:eastAsia="Tahoma" w:hAnsi="Tahoma" w:cs="Tahoma"/>
          <w:sz w:val="19"/>
          <w:szCs w:val="19"/>
        </w:rPr>
        <w:t>Password-protected offers can be submitted by the bidders via email at the below-mentioned email IDs.</w:t>
      </w:r>
    </w:p>
    <w:p w14:paraId="65B896AC" w14:textId="77777777" w:rsidR="006377FF" w:rsidRPr="00854FB1" w:rsidRDefault="006377FF">
      <w:pPr>
        <w:widowControl/>
        <w:pBdr>
          <w:top w:val="nil"/>
          <w:left w:val="nil"/>
          <w:bottom w:val="nil"/>
          <w:right w:val="nil"/>
          <w:between w:val="nil"/>
        </w:pBdr>
        <w:jc w:val="both"/>
        <w:rPr>
          <w:rFonts w:ascii="Tahoma" w:eastAsia="Tahoma" w:hAnsi="Tahoma" w:cs="Tahoma"/>
          <w:sz w:val="19"/>
          <w:szCs w:val="19"/>
        </w:rPr>
      </w:pPr>
      <w:hyperlink r:id="rId10">
        <w:r w:rsidRPr="00854FB1">
          <w:rPr>
            <w:rFonts w:ascii="Tahoma" w:eastAsia="Tahoma" w:hAnsi="Tahoma" w:cs="Tahoma"/>
            <w:b/>
            <w:sz w:val="19"/>
            <w:szCs w:val="19"/>
            <w:u w:val="single"/>
          </w:rPr>
          <w:t>tender-document@lnmiit.ac.in</w:t>
        </w:r>
      </w:hyperlink>
      <w:r w:rsidRPr="00854FB1">
        <w:rPr>
          <w:rFonts w:ascii="Tahoma" w:eastAsia="Tahoma" w:hAnsi="Tahoma" w:cs="Tahoma"/>
          <w:b/>
          <w:sz w:val="19"/>
          <w:szCs w:val="19"/>
          <w:u w:val="single"/>
        </w:rPr>
        <w:t xml:space="preserve"> </w:t>
      </w:r>
      <w:r w:rsidRPr="00854FB1">
        <w:rPr>
          <w:rFonts w:ascii="Tahoma" w:eastAsia="Tahoma" w:hAnsi="Tahoma" w:cs="Tahoma"/>
          <w:b/>
          <w:sz w:val="19"/>
          <w:szCs w:val="19"/>
        </w:rPr>
        <w:t>(password-protected document)</w:t>
      </w:r>
    </w:p>
    <w:p w14:paraId="75792A89" w14:textId="77777777" w:rsidR="006377FF" w:rsidRPr="00854FB1" w:rsidRDefault="006377FF">
      <w:pPr>
        <w:widowControl/>
        <w:pBdr>
          <w:top w:val="nil"/>
          <w:left w:val="nil"/>
          <w:bottom w:val="nil"/>
          <w:right w:val="nil"/>
          <w:between w:val="nil"/>
        </w:pBdr>
        <w:jc w:val="both"/>
        <w:rPr>
          <w:rFonts w:ascii="Tahoma" w:eastAsia="Tahoma" w:hAnsi="Tahoma" w:cs="Tahoma"/>
          <w:sz w:val="19"/>
          <w:szCs w:val="19"/>
        </w:rPr>
      </w:pPr>
      <w:hyperlink r:id="rId11">
        <w:r w:rsidRPr="00854FB1">
          <w:rPr>
            <w:rFonts w:ascii="Tahoma" w:eastAsia="Tahoma" w:hAnsi="Tahoma" w:cs="Tahoma"/>
            <w:b/>
            <w:sz w:val="19"/>
            <w:szCs w:val="19"/>
            <w:u w:val="single"/>
          </w:rPr>
          <w:t>tender-password@lnmiit.ac.in</w:t>
        </w:r>
      </w:hyperlink>
      <w:r w:rsidRPr="00854FB1">
        <w:rPr>
          <w:rFonts w:ascii="Tahoma" w:eastAsia="Tahoma" w:hAnsi="Tahoma" w:cs="Tahoma"/>
          <w:b/>
          <w:sz w:val="19"/>
          <w:szCs w:val="19"/>
          <w:u w:val="single"/>
        </w:rPr>
        <w:t xml:space="preserve"> </w:t>
      </w:r>
      <w:r w:rsidRPr="00854FB1">
        <w:rPr>
          <w:rFonts w:ascii="Tahoma" w:eastAsia="Tahoma" w:hAnsi="Tahoma" w:cs="Tahoma"/>
          <w:b/>
          <w:sz w:val="19"/>
          <w:szCs w:val="19"/>
        </w:rPr>
        <w:t>(password only)</w:t>
      </w:r>
    </w:p>
    <w:p w14:paraId="4461B2BE" w14:textId="77777777" w:rsidR="006377FF" w:rsidRPr="00854FB1" w:rsidRDefault="00000000">
      <w:pPr>
        <w:widowControl/>
        <w:pBdr>
          <w:top w:val="nil"/>
          <w:left w:val="nil"/>
          <w:bottom w:val="nil"/>
          <w:right w:val="nil"/>
          <w:between w:val="nil"/>
        </w:pBdr>
        <w:spacing w:before="200"/>
        <w:jc w:val="both"/>
        <w:rPr>
          <w:rFonts w:ascii="Tahoma" w:eastAsia="Tahoma" w:hAnsi="Tahoma" w:cs="Tahoma"/>
          <w:sz w:val="19"/>
          <w:szCs w:val="19"/>
        </w:rPr>
      </w:pPr>
      <w:r w:rsidRPr="00854FB1">
        <w:rPr>
          <w:rFonts w:ascii="Tahoma" w:eastAsia="Tahoma" w:hAnsi="Tahoma" w:cs="Tahoma"/>
          <w:b/>
          <w:sz w:val="19"/>
          <w:szCs w:val="19"/>
        </w:rPr>
        <w:t>The tender subject and reference number must be mentioned in the subject line of the emails. </w:t>
      </w:r>
    </w:p>
    <w:p w14:paraId="73130F4B" w14:textId="77777777" w:rsidR="006377FF" w:rsidRPr="00854FB1" w:rsidRDefault="006377FF">
      <w:pPr>
        <w:widowControl/>
        <w:pBdr>
          <w:top w:val="nil"/>
          <w:left w:val="nil"/>
          <w:bottom w:val="nil"/>
          <w:right w:val="nil"/>
          <w:between w:val="nil"/>
        </w:pBdr>
        <w:rPr>
          <w:rFonts w:ascii="Tahoma" w:eastAsia="Tahoma" w:hAnsi="Tahoma" w:cs="Tahoma"/>
          <w:b/>
          <w:sz w:val="19"/>
          <w:szCs w:val="19"/>
        </w:rPr>
      </w:pPr>
    </w:p>
    <w:p w14:paraId="3D3E9C25" w14:textId="77777777" w:rsidR="006377FF" w:rsidRPr="00854FB1" w:rsidRDefault="00000000">
      <w:pPr>
        <w:widowControl/>
        <w:pBdr>
          <w:top w:val="nil"/>
          <w:left w:val="nil"/>
          <w:bottom w:val="nil"/>
          <w:right w:val="nil"/>
          <w:between w:val="nil"/>
        </w:pBdr>
        <w:rPr>
          <w:rFonts w:ascii="Tahoma" w:eastAsia="Tahoma" w:hAnsi="Tahoma" w:cs="Tahoma"/>
          <w:sz w:val="19"/>
          <w:szCs w:val="19"/>
        </w:rPr>
      </w:pPr>
      <w:r w:rsidRPr="00854FB1">
        <w:rPr>
          <w:rFonts w:ascii="Tahoma" w:eastAsia="Tahoma" w:hAnsi="Tahoma" w:cs="Tahoma"/>
          <w:b/>
          <w:sz w:val="19"/>
          <w:szCs w:val="19"/>
        </w:rPr>
        <w:t>Bid Process:</w:t>
      </w:r>
    </w:p>
    <w:p w14:paraId="25F90080" w14:textId="77777777" w:rsidR="006377FF" w:rsidRPr="00854FB1" w:rsidRDefault="00000000">
      <w:pPr>
        <w:widowControl/>
        <w:pBdr>
          <w:top w:val="nil"/>
          <w:left w:val="nil"/>
          <w:bottom w:val="nil"/>
          <w:right w:val="nil"/>
          <w:between w:val="nil"/>
        </w:pBdr>
        <w:spacing w:after="280"/>
        <w:jc w:val="both"/>
        <w:rPr>
          <w:rFonts w:ascii="Tahoma" w:eastAsia="Tahoma" w:hAnsi="Tahoma" w:cs="Tahoma"/>
          <w:sz w:val="19"/>
          <w:szCs w:val="19"/>
        </w:rPr>
      </w:pPr>
      <w:r w:rsidRPr="00854FB1">
        <w:rPr>
          <w:rFonts w:ascii="Tahoma" w:eastAsia="Tahoma" w:hAnsi="Tahoma" w:cs="Tahoma"/>
          <w:sz w:val="19"/>
          <w:szCs w:val="19"/>
        </w:rPr>
        <w:t>Technical &amp; Commercial details on the company’s letterhead, duly signed and sealed by the authorized signatory, are required to be submitted in two separate envelopes/emails. </w:t>
      </w:r>
    </w:p>
    <w:p w14:paraId="5C94E5CC" w14:textId="77777777" w:rsidR="006377FF" w:rsidRPr="00854FB1" w:rsidRDefault="00000000">
      <w:pPr>
        <w:widowControl/>
        <w:pBdr>
          <w:top w:val="nil"/>
          <w:left w:val="nil"/>
          <w:bottom w:val="nil"/>
          <w:right w:val="nil"/>
          <w:between w:val="nil"/>
        </w:pBdr>
        <w:jc w:val="both"/>
        <w:rPr>
          <w:rFonts w:ascii="Tahoma" w:eastAsia="Tahoma" w:hAnsi="Tahoma" w:cs="Tahoma"/>
          <w:sz w:val="19"/>
          <w:szCs w:val="19"/>
        </w:rPr>
      </w:pPr>
      <w:r w:rsidRPr="00854FB1">
        <w:rPr>
          <w:rFonts w:ascii="Tahoma" w:eastAsia="Tahoma" w:hAnsi="Tahoma" w:cs="Tahoma"/>
          <w:sz w:val="19"/>
          <w:szCs w:val="19"/>
        </w:rPr>
        <w:t>Envelopes/Emails should be duly marked as follows: </w:t>
      </w:r>
    </w:p>
    <w:p w14:paraId="57409EE5" w14:textId="5D8EF1B5" w:rsidR="006377FF" w:rsidRPr="00854FB1" w:rsidRDefault="00000000">
      <w:pPr>
        <w:widowControl/>
        <w:numPr>
          <w:ilvl w:val="0"/>
          <w:numId w:val="4"/>
        </w:numPr>
        <w:pBdr>
          <w:top w:val="nil"/>
          <w:left w:val="nil"/>
          <w:bottom w:val="nil"/>
          <w:right w:val="nil"/>
          <w:between w:val="nil"/>
        </w:pBdr>
        <w:ind w:left="360"/>
        <w:jc w:val="both"/>
        <w:rPr>
          <w:rFonts w:ascii="Tahoma" w:eastAsia="Tahoma" w:hAnsi="Tahoma" w:cs="Tahoma"/>
          <w:b/>
          <w:sz w:val="19"/>
          <w:szCs w:val="19"/>
        </w:rPr>
      </w:pPr>
      <w:r w:rsidRPr="00854FB1">
        <w:rPr>
          <w:rFonts w:ascii="Tahoma" w:eastAsia="Tahoma" w:hAnsi="Tahoma" w:cs="Tahoma"/>
          <w:b/>
          <w:sz w:val="19"/>
          <w:szCs w:val="19"/>
        </w:rPr>
        <w:t xml:space="preserve">Technical bid for the </w:t>
      </w:r>
      <w:r w:rsidR="001B141F" w:rsidRPr="00854FB1">
        <w:rPr>
          <w:rFonts w:ascii="Tahoma" w:eastAsia="Tahoma" w:hAnsi="Tahoma" w:cs="Tahoma"/>
          <w:sz w:val="19"/>
          <w:szCs w:val="19"/>
        </w:rPr>
        <w:t xml:space="preserve">for </w:t>
      </w:r>
      <w:r w:rsidR="008D2B25" w:rsidRPr="00854FB1">
        <w:rPr>
          <w:rFonts w:ascii="Tahoma" w:eastAsia="Tahoma" w:hAnsi="Tahoma" w:cs="Tahoma"/>
          <w:sz w:val="19"/>
          <w:szCs w:val="19"/>
        </w:rPr>
        <w:t>“</w:t>
      </w:r>
      <w:r w:rsidR="00854FB1" w:rsidRPr="00854FB1">
        <w:rPr>
          <w:rFonts w:ascii="Tahoma" w:eastAsia="Tahoma" w:hAnsi="Tahoma" w:cs="Tahoma"/>
          <w:b/>
          <w:sz w:val="19"/>
          <w:szCs w:val="19"/>
        </w:rPr>
        <w:t>Renovation work in the shopping area including the Electrical and Civil Work</w:t>
      </w:r>
      <w:r w:rsidR="008D2B25" w:rsidRPr="00854FB1">
        <w:rPr>
          <w:rFonts w:ascii="Tahoma" w:eastAsia="Tahoma" w:hAnsi="Tahoma" w:cs="Tahoma"/>
          <w:b/>
          <w:sz w:val="19"/>
          <w:szCs w:val="19"/>
        </w:rPr>
        <w:t>”</w:t>
      </w:r>
      <w:r w:rsidR="001B141F" w:rsidRPr="00854FB1">
        <w:rPr>
          <w:rFonts w:ascii="Tahoma" w:eastAsia="Tahoma" w:hAnsi="Tahoma" w:cs="Tahoma"/>
          <w:b/>
          <w:sz w:val="19"/>
          <w:szCs w:val="19"/>
        </w:rPr>
        <w:t xml:space="preserve">. </w:t>
      </w:r>
    </w:p>
    <w:p w14:paraId="16E2EFD4" w14:textId="3334AD7D" w:rsidR="006377FF" w:rsidRPr="00854FB1" w:rsidRDefault="00000000" w:rsidP="008B4EEC">
      <w:pPr>
        <w:widowControl/>
        <w:numPr>
          <w:ilvl w:val="0"/>
          <w:numId w:val="4"/>
        </w:numPr>
        <w:pBdr>
          <w:top w:val="nil"/>
          <w:left w:val="nil"/>
          <w:bottom w:val="nil"/>
          <w:right w:val="nil"/>
          <w:between w:val="nil"/>
        </w:pBdr>
        <w:ind w:left="360"/>
        <w:jc w:val="both"/>
        <w:rPr>
          <w:rFonts w:ascii="Tahoma" w:eastAsia="Tahoma" w:hAnsi="Tahoma" w:cs="Tahoma"/>
          <w:sz w:val="19"/>
          <w:szCs w:val="19"/>
        </w:rPr>
      </w:pPr>
      <w:r w:rsidRPr="00854FB1">
        <w:rPr>
          <w:rFonts w:ascii="Tahoma" w:eastAsia="Tahoma" w:hAnsi="Tahoma" w:cs="Tahoma"/>
          <w:b/>
          <w:sz w:val="19"/>
          <w:szCs w:val="19"/>
        </w:rPr>
        <w:t xml:space="preserve">Commercial Bid for the </w:t>
      </w:r>
      <w:r w:rsidR="00285FBC" w:rsidRPr="00854FB1">
        <w:rPr>
          <w:rFonts w:ascii="Tahoma" w:eastAsia="Tahoma" w:hAnsi="Tahoma" w:cs="Tahoma"/>
          <w:sz w:val="19"/>
          <w:szCs w:val="19"/>
        </w:rPr>
        <w:t>for</w:t>
      </w:r>
      <w:r w:rsidR="001B141F" w:rsidRPr="00854FB1">
        <w:rPr>
          <w:rFonts w:ascii="Tahoma" w:eastAsia="Tahoma" w:hAnsi="Tahoma" w:cs="Tahoma"/>
          <w:sz w:val="19"/>
          <w:szCs w:val="19"/>
        </w:rPr>
        <w:t xml:space="preserve"> </w:t>
      </w:r>
      <w:r w:rsidR="00317B46" w:rsidRPr="00854FB1">
        <w:rPr>
          <w:rFonts w:ascii="Tahoma" w:eastAsia="Tahoma" w:hAnsi="Tahoma" w:cs="Tahoma"/>
          <w:sz w:val="19"/>
          <w:szCs w:val="19"/>
        </w:rPr>
        <w:t>“</w:t>
      </w:r>
      <w:r w:rsidR="00854FB1" w:rsidRPr="00854FB1">
        <w:rPr>
          <w:rFonts w:ascii="Tahoma" w:eastAsia="Tahoma" w:hAnsi="Tahoma" w:cs="Tahoma"/>
          <w:b/>
          <w:sz w:val="19"/>
          <w:szCs w:val="19"/>
        </w:rPr>
        <w:t>Renovation work in the shopping area including the Electrical and Civil Work</w:t>
      </w:r>
      <w:r w:rsidR="008D2B25" w:rsidRPr="00854FB1">
        <w:rPr>
          <w:rFonts w:ascii="Tahoma" w:eastAsia="Tahoma" w:hAnsi="Tahoma" w:cs="Tahoma"/>
          <w:b/>
          <w:sz w:val="19"/>
          <w:szCs w:val="19"/>
        </w:rPr>
        <w:t>”</w:t>
      </w:r>
      <w:r w:rsidR="001B141F" w:rsidRPr="00854FB1">
        <w:rPr>
          <w:rFonts w:ascii="Tahoma" w:eastAsia="Tahoma" w:hAnsi="Tahoma" w:cs="Tahoma"/>
          <w:b/>
          <w:sz w:val="19"/>
          <w:szCs w:val="19"/>
        </w:rPr>
        <w:t xml:space="preserve">. </w:t>
      </w:r>
    </w:p>
    <w:p w14:paraId="088F2163" w14:textId="77777777" w:rsidR="008B4EEC" w:rsidRPr="00854FB1" w:rsidRDefault="008B4EEC" w:rsidP="008B4EEC">
      <w:pPr>
        <w:widowControl/>
        <w:pBdr>
          <w:top w:val="nil"/>
          <w:left w:val="nil"/>
          <w:bottom w:val="nil"/>
          <w:right w:val="nil"/>
          <w:between w:val="nil"/>
        </w:pBdr>
        <w:jc w:val="both"/>
        <w:rPr>
          <w:rFonts w:ascii="Tahoma" w:eastAsia="Tahoma" w:hAnsi="Tahoma" w:cs="Tahoma"/>
          <w:sz w:val="19"/>
          <w:szCs w:val="19"/>
        </w:rPr>
      </w:pPr>
    </w:p>
    <w:p w14:paraId="1B17499F" w14:textId="71F790A5" w:rsidR="006377FF" w:rsidRPr="00854FB1" w:rsidRDefault="00000000">
      <w:pPr>
        <w:widowControl/>
        <w:pBdr>
          <w:top w:val="nil"/>
          <w:left w:val="nil"/>
          <w:bottom w:val="nil"/>
          <w:right w:val="nil"/>
          <w:between w:val="nil"/>
        </w:pBdr>
        <w:jc w:val="both"/>
        <w:rPr>
          <w:rFonts w:ascii="Tahoma" w:eastAsia="Tahoma" w:hAnsi="Tahoma" w:cs="Tahoma"/>
          <w:sz w:val="19"/>
          <w:szCs w:val="19"/>
        </w:rPr>
      </w:pPr>
      <w:r w:rsidRPr="00854FB1">
        <w:rPr>
          <w:rFonts w:ascii="Tahoma" w:eastAsia="Tahoma" w:hAnsi="Tahoma" w:cs="Tahoma"/>
          <w:sz w:val="19"/>
          <w:szCs w:val="19"/>
        </w:rPr>
        <w:t xml:space="preserve">Both Envelopes/files should be enclosed/attached in a single envelope/email bearing the heading </w:t>
      </w:r>
      <w:r w:rsidR="001B141F" w:rsidRPr="00854FB1">
        <w:rPr>
          <w:rFonts w:ascii="Tahoma" w:eastAsia="Tahoma" w:hAnsi="Tahoma" w:cs="Tahoma"/>
          <w:sz w:val="19"/>
          <w:szCs w:val="19"/>
        </w:rPr>
        <w:t xml:space="preserve">for </w:t>
      </w:r>
      <w:r w:rsidR="008D2B25" w:rsidRPr="00854FB1">
        <w:rPr>
          <w:rFonts w:ascii="Tahoma" w:eastAsia="Tahoma" w:hAnsi="Tahoma" w:cs="Tahoma"/>
          <w:sz w:val="19"/>
          <w:szCs w:val="19"/>
        </w:rPr>
        <w:t>“</w:t>
      </w:r>
      <w:r w:rsidR="00854FB1" w:rsidRPr="00854FB1">
        <w:rPr>
          <w:rFonts w:ascii="Tahoma" w:eastAsia="Tahoma" w:hAnsi="Tahoma" w:cs="Tahoma"/>
          <w:b/>
          <w:sz w:val="19"/>
          <w:szCs w:val="19"/>
        </w:rPr>
        <w:t>Renovation work in the shopping area including the Electrical and Civil Work</w:t>
      </w:r>
      <w:r w:rsidR="008D2B25" w:rsidRPr="00854FB1">
        <w:rPr>
          <w:rFonts w:ascii="Tahoma" w:eastAsia="Tahoma" w:hAnsi="Tahoma" w:cs="Tahoma"/>
          <w:b/>
          <w:sz w:val="19"/>
          <w:szCs w:val="19"/>
        </w:rPr>
        <w:t>”</w:t>
      </w:r>
      <w:r w:rsidR="008B4EEC" w:rsidRPr="00854FB1">
        <w:rPr>
          <w:rFonts w:ascii="Tahoma" w:eastAsia="Tahoma" w:hAnsi="Tahoma" w:cs="Tahoma"/>
          <w:b/>
          <w:sz w:val="19"/>
          <w:szCs w:val="19"/>
        </w:rPr>
        <w:t xml:space="preserve"> </w:t>
      </w:r>
      <w:r w:rsidRPr="00854FB1">
        <w:rPr>
          <w:rFonts w:ascii="Tahoma" w:eastAsia="Tahoma" w:hAnsi="Tahoma" w:cs="Tahoma"/>
          <w:b/>
          <w:sz w:val="19"/>
          <w:szCs w:val="19"/>
        </w:rPr>
        <w:t>Tender No.: 2024-25/</w:t>
      </w:r>
      <w:r w:rsidR="00B7439D" w:rsidRPr="00854FB1">
        <w:rPr>
          <w:rFonts w:ascii="Tahoma" w:eastAsia="Tahoma" w:hAnsi="Tahoma" w:cs="Tahoma"/>
          <w:b/>
          <w:sz w:val="19"/>
          <w:szCs w:val="19"/>
        </w:rPr>
        <w:t>C</w:t>
      </w:r>
      <w:r w:rsidR="00467CF0" w:rsidRPr="00854FB1">
        <w:rPr>
          <w:rFonts w:ascii="Tahoma" w:eastAsia="Tahoma" w:hAnsi="Tahoma" w:cs="Tahoma"/>
          <w:b/>
          <w:sz w:val="19"/>
          <w:szCs w:val="19"/>
        </w:rPr>
        <w:t>WO</w:t>
      </w:r>
      <w:r w:rsidRPr="00854FB1">
        <w:rPr>
          <w:rFonts w:ascii="Tahoma" w:eastAsia="Tahoma" w:hAnsi="Tahoma" w:cs="Tahoma"/>
          <w:b/>
          <w:sz w:val="19"/>
          <w:szCs w:val="19"/>
        </w:rPr>
        <w:t>/2B/LNM-</w:t>
      </w:r>
      <w:r w:rsidR="00620C8C" w:rsidRPr="00854FB1">
        <w:rPr>
          <w:rFonts w:ascii="Tahoma" w:eastAsia="Tahoma" w:hAnsi="Tahoma" w:cs="Tahoma"/>
          <w:b/>
          <w:sz w:val="19"/>
          <w:szCs w:val="19"/>
        </w:rPr>
        <w:t>8</w:t>
      </w:r>
      <w:r w:rsidR="00854FB1" w:rsidRPr="00854FB1">
        <w:rPr>
          <w:rFonts w:ascii="Tahoma" w:eastAsia="Tahoma" w:hAnsi="Tahoma" w:cs="Tahoma"/>
          <w:b/>
          <w:sz w:val="19"/>
          <w:szCs w:val="19"/>
        </w:rPr>
        <w:t>19</w:t>
      </w:r>
      <w:r w:rsidRPr="00854FB1">
        <w:rPr>
          <w:rFonts w:ascii="Tahoma" w:eastAsia="Tahoma" w:hAnsi="Tahoma" w:cs="Tahoma"/>
          <w:b/>
          <w:sz w:val="19"/>
          <w:szCs w:val="19"/>
        </w:rPr>
        <w:t>). </w:t>
      </w:r>
    </w:p>
    <w:p w14:paraId="677015AD" w14:textId="77777777" w:rsidR="006377FF" w:rsidRPr="00854FB1" w:rsidRDefault="006377FF">
      <w:pPr>
        <w:widowControl/>
        <w:pBdr>
          <w:top w:val="nil"/>
          <w:left w:val="nil"/>
          <w:bottom w:val="nil"/>
          <w:right w:val="nil"/>
          <w:between w:val="nil"/>
        </w:pBdr>
        <w:jc w:val="both"/>
        <w:rPr>
          <w:rFonts w:ascii="Tahoma" w:eastAsia="Tahoma" w:hAnsi="Tahoma" w:cs="Tahoma"/>
          <w:sz w:val="19"/>
          <w:szCs w:val="19"/>
        </w:rPr>
      </w:pPr>
    </w:p>
    <w:p w14:paraId="51FC8189" w14:textId="77777777" w:rsidR="006377FF" w:rsidRPr="00854FB1" w:rsidRDefault="00000000">
      <w:pPr>
        <w:widowControl/>
        <w:pBdr>
          <w:top w:val="nil"/>
          <w:left w:val="nil"/>
          <w:bottom w:val="nil"/>
          <w:right w:val="nil"/>
          <w:between w:val="nil"/>
        </w:pBdr>
        <w:jc w:val="both"/>
        <w:rPr>
          <w:rFonts w:ascii="Tahoma" w:eastAsia="Tahoma" w:hAnsi="Tahoma" w:cs="Tahoma"/>
          <w:sz w:val="19"/>
          <w:szCs w:val="19"/>
        </w:rPr>
      </w:pPr>
      <w:r w:rsidRPr="00854FB1">
        <w:rPr>
          <w:rFonts w:ascii="Tahoma" w:eastAsia="Tahoma" w:hAnsi="Tahoma" w:cs="Tahoma"/>
          <w:sz w:val="19"/>
          <w:szCs w:val="19"/>
        </w:rPr>
        <w:t>Bids are liable to be rejected: </w:t>
      </w:r>
    </w:p>
    <w:p w14:paraId="5F024FFE" w14:textId="77777777" w:rsidR="006377FF" w:rsidRPr="00854FB1" w:rsidRDefault="00000000">
      <w:pPr>
        <w:widowControl/>
        <w:numPr>
          <w:ilvl w:val="0"/>
          <w:numId w:val="5"/>
        </w:numPr>
        <w:pBdr>
          <w:top w:val="nil"/>
          <w:left w:val="nil"/>
          <w:bottom w:val="nil"/>
          <w:right w:val="nil"/>
          <w:between w:val="nil"/>
        </w:pBdr>
        <w:ind w:left="360"/>
        <w:jc w:val="both"/>
        <w:rPr>
          <w:rFonts w:ascii="Tahoma" w:eastAsia="Tahoma" w:hAnsi="Tahoma" w:cs="Tahoma"/>
          <w:sz w:val="19"/>
          <w:szCs w:val="19"/>
        </w:rPr>
      </w:pPr>
      <w:r w:rsidRPr="00854FB1">
        <w:rPr>
          <w:rFonts w:ascii="Tahoma" w:eastAsia="Tahoma" w:hAnsi="Tahoma" w:cs="Tahoma"/>
          <w:sz w:val="19"/>
          <w:szCs w:val="19"/>
        </w:rPr>
        <w:t>If the above-mentioned bid submission procedure is not followed.</w:t>
      </w:r>
    </w:p>
    <w:p w14:paraId="76C39A56" w14:textId="77777777" w:rsidR="006377FF" w:rsidRPr="00854FB1" w:rsidRDefault="00000000">
      <w:pPr>
        <w:widowControl/>
        <w:numPr>
          <w:ilvl w:val="0"/>
          <w:numId w:val="5"/>
        </w:numPr>
        <w:pBdr>
          <w:top w:val="nil"/>
          <w:left w:val="nil"/>
          <w:bottom w:val="nil"/>
          <w:right w:val="nil"/>
          <w:between w:val="nil"/>
        </w:pBdr>
        <w:ind w:left="360"/>
        <w:jc w:val="both"/>
        <w:rPr>
          <w:rFonts w:ascii="Tahoma" w:eastAsia="Tahoma" w:hAnsi="Tahoma" w:cs="Tahoma"/>
          <w:sz w:val="19"/>
          <w:szCs w:val="19"/>
        </w:rPr>
      </w:pPr>
      <w:r w:rsidRPr="00854FB1">
        <w:rPr>
          <w:rFonts w:ascii="Tahoma" w:eastAsia="Tahoma" w:hAnsi="Tahoma" w:cs="Tahoma"/>
          <w:sz w:val="19"/>
          <w:szCs w:val="19"/>
        </w:rPr>
        <w:t>Incomplete and non-conforming bids.</w:t>
      </w:r>
    </w:p>
    <w:p w14:paraId="4904D7FE" w14:textId="77777777" w:rsidR="006377FF" w:rsidRPr="00854FB1" w:rsidRDefault="00000000">
      <w:pPr>
        <w:widowControl/>
        <w:numPr>
          <w:ilvl w:val="0"/>
          <w:numId w:val="5"/>
        </w:numPr>
        <w:pBdr>
          <w:top w:val="nil"/>
          <w:left w:val="nil"/>
          <w:bottom w:val="nil"/>
          <w:right w:val="nil"/>
          <w:between w:val="nil"/>
        </w:pBdr>
        <w:spacing w:after="280"/>
        <w:ind w:left="360"/>
        <w:jc w:val="both"/>
        <w:rPr>
          <w:rFonts w:ascii="Tahoma" w:eastAsia="Tahoma" w:hAnsi="Tahoma" w:cs="Tahoma"/>
          <w:sz w:val="19"/>
          <w:szCs w:val="19"/>
        </w:rPr>
      </w:pPr>
      <w:r w:rsidRPr="00854FB1">
        <w:rPr>
          <w:rFonts w:ascii="Tahoma" w:eastAsia="Tahoma" w:hAnsi="Tahoma" w:cs="Tahoma"/>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5BA03D89" w14:textId="77777777" w:rsidR="006377FF" w:rsidRPr="00854FB1" w:rsidRDefault="006377FF">
      <w:pPr>
        <w:rPr>
          <w:rFonts w:ascii="Tahoma" w:eastAsia="Tahoma" w:hAnsi="Tahoma" w:cs="Tahoma"/>
          <w:b/>
          <w:sz w:val="19"/>
          <w:szCs w:val="19"/>
          <w:u w:val="single"/>
        </w:rPr>
      </w:pPr>
    </w:p>
    <w:p w14:paraId="2D65879D" w14:textId="77777777" w:rsidR="006377FF" w:rsidRPr="00854FB1" w:rsidRDefault="006377FF">
      <w:pPr>
        <w:rPr>
          <w:rFonts w:ascii="Tahoma" w:eastAsia="Tahoma" w:hAnsi="Tahoma" w:cs="Tahoma"/>
          <w:b/>
          <w:sz w:val="19"/>
          <w:szCs w:val="19"/>
          <w:u w:val="single"/>
        </w:rPr>
      </w:pPr>
    </w:p>
    <w:p w14:paraId="2B105985" w14:textId="77777777" w:rsidR="006377FF" w:rsidRDefault="00000000" w:rsidP="00620C8C">
      <w:pPr>
        <w:rPr>
          <w:rFonts w:ascii="Tahoma" w:eastAsia="Tahoma" w:hAnsi="Tahoma" w:cs="Tahoma"/>
          <w:i/>
          <w:sz w:val="19"/>
          <w:szCs w:val="19"/>
          <w:u w:val="single"/>
        </w:rPr>
      </w:pPr>
      <w:r w:rsidRPr="00854FB1">
        <w:rPr>
          <w:rFonts w:ascii="Tahoma" w:eastAsia="Tahoma" w:hAnsi="Tahoma" w:cs="Tahoma"/>
          <w:b/>
          <w:sz w:val="19"/>
          <w:szCs w:val="19"/>
          <w:u w:val="single"/>
        </w:rPr>
        <w:t xml:space="preserve">Technical Bid: </w:t>
      </w:r>
      <w:r w:rsidRPr="00854FB1">
        <w:rPr>
          <w:rFonts w:ascii="Tahoma" w:eastAsia="Tahoma" w:hAnsi="Tahoma" w:cs="Tahoma"/>
          <w:i/>
          <w:sz w:val="19"/>
          <w:szCs w:val="19"/>
          <w:u w:val="single"/>
        </w:rPr>
        <w:t>(in a separate sealed envelope/via email)</w:t>
      </w:r>
    </w:p>
    <w:p w14:paraId="5318E578" w14:textId="032CC645" w:rsidR="00E260EA" w:rsidRPr="00854FB1" w:rsidRDefault="00E260EA" w:rsidP="00E260EA">
      <w:pPr>
        <w:jc w:val="center"/>
        <w:rPr>
          <w:rFonts w:ascii="Tahoma" w:eastAsia="Tahoma" w:hAnsi="Tahoma" w:cs="Tahoma"/>
          <w:i/>
          <w:sz w:val="19"/>
          <w:szCs w:val="19"/>
          <w:u w:val="single"/>
        </w:rPr>
      </w:pPr>
      <w:r w:rsidRPr="00854FB1">
        <w:rPr>
          <w:rFonts w:ascii="Tahoma" w:eastAsia="Tahoma" w:hAnsi="Tahoma" w:cs="Tahoma"/>
          <w:b/>
          <w:sz w:val="19"/>
          <w:szCs w:val="19"/>
        </w:rPr>
        <w:t>Renovation work in the shopping area including the Electrical and Civil Work” Tender No.: 2024-25/CWO/2B/LNM-819)</w:t>
      </w:r>
    </w:p>
    <w:p w14:paraId="2D4701BC" w14:textId="77777777" w:rsidR="006377FF" w:rsidRPr="00854FB1" w:rsidRDefault="006377FF" w:rsidP="00620C8C">
      <w:pPr>
        <w:rPr>
          <w:rFonts w:ascii="Tahoma" w:eastAsia="Tahoma" w:hAnsi="Tahoma" w:cs="Tahoma"/>
          <w:i/>
          <w:sz w:val="19"/>
          <w:szCs w:val="19"/>
        </w:rPr>
      </w:pPr>
    </w:p>
    <w:p w14:paraId="181A488A" w14:textId="77777777" w:rsidR="006377FF" w:rsidRPr="00854FB1" w:rsidRDefault="00000000" w:rsidP="00620C8C">
      <w:pPr>
        <w:pBdr>
          <w:top w:val="nil"/>
          <w:left w:val="nil"/>
          <w:bottom w:val="nil"/>
          <w:right w:val="nil"/>
          <w:between w:val="nil"/>
        </w:pBdr>
        <w:jc w:val="both"/>
        <w:rPr>
          <w:rFonts w:ascii="Tahoma" w:eastAsia="Tahoma" w:hAnsi="Tahoma" w:cs="Tahoma"/>
          <w:sz w:val="19"/>
          <w:szCs w:val="19"/>
        </w:rPr>
      </w:pPr>
      <w:r w:rsidRPr="00854FB1">
        <w:rPr>
          <w:rFonts w:ascii="Tahoma" w:eastAsia="Tahoma" w:hAnsi="Tahoma" w:cs="Tahoma"/>
          <w:sz w:val="19"/>
          <w:szCs w:val="19"/>
        </w:rPr>
        <w:t xml:space="preserve">While submitting quotations, the following procedure/ formalities and conditions may kindly be </w:t>
      </w:r>
      <w:proofErr w:type="gramStart"/>
      <w:r w:rsidRPr="00854FB1">
        <w:rPr>
          <w:rFonts w:ascii="Tahoma" w:eastAsia="Tahoma" w:hAnsi="Tahoma" w:cs="Tahoma"/>
          <w:sz w:val="19"/>
          <w:szCs w:val="19"/>
        </w:rPr>
        <w:t>adhered</w:t>
      </w:r>
      <w:proofErr w:type="gramEnd"/>
      <w:r w:rsidRPr="00854FB1">
        <w:rPr>
          <w:rFonts w:ascii="Tahoma" w:eastAsia="Tahoma" w:hAnsi="Tahoma" w:cs="Tahoma"/>
          <w:sz w:val="19"/>
          <w:szCs w:val="19"/>
        </w:rPr>
        <w:t>.</w:t>
      </w:r>
    </w:p>
    <w:p w14:paraId="435D954C" w14:textId="77777777" w:rsidR="006377FF" w:rsidRPr="00854FB1" w:rsidRDefault="00000000" w:rsidP="00620C8C">
      <w:pPr>
        <w:numPr>
          <w:ilvl w:val="0"/>
          <w:numId w:val="3"/>
        </w:numPr>
        <w:pBdr>
          <w:top w:val="nil"/>
          <w:left w:val="nil"/>
          <w:bottom w:val="nil"/>
          <w:right w:val="nil"/>
          <w:between w:val="nil"/>
        </w:pBdr>
        <w:tabs>
          <w:tab w:val="left" w:pos="1921"/>
        </w:tabs>
        <w:ind w:left="360"/>
        <w:jc w:val="both"/>
        <w:rPr>
          <w:rFonts w:ascii="Tahoma" w:eastAsia="Tahoma" w:hAnsi="Tahoma" w:cs="Tahoma"/>
          <w:sz w:val="19"/>
          <w:szCs w:val="19"/>
        </w:rPr>
      </w:pPr>
      <w:proofErr w:type="gramStart"/>
      <w:r w:rsidRPr="00854FB1">
        <w:rPr>
          <w:rFonts w:ascii="Tahoma" w:eastAsia="Tahoma" w:hAnsi="Tahoma" w:cs="Tahoma"/>
          <w:sz w:val="19"/>
          <w:szCs w:val="19"/>
        </w:rPr>
        <w:t>Company</w:t>
      </w:r>
      <w:proofErr w:type="gramEnd"/>
      <w:r w:rsidRPr="00854FB1">
        <w:rPr>
          <w:rFonts w:ascii="Tahoma" w:eastAsia="Tahoma" w:hAnsi="Tahoma" w:cs="Tahoma"/>
          <w:sz w:val="19"/>
          <w:szCs w:val="19"/>
        </w:rPr>
        <w:t xml:space="preserve"> profile or brief note about the bidder's company, PAN number, and GST number should be submitted by the Vendor.</w:t>
      </w:r>
    </w:p>
    <w:p w14:paraId="7835632A" w14:textId="77777777" w:rsidR="006377FF" w:rsidRPr="00854FB1" w:rsidRDefault="00000000" w:rsidP="00620C8C">
      <w:pPr>
        <w:numPr>
          <w:ilvl w:val="0"/>
          <w:numId w:val="3"/>
        </w:numPr>
        <w:pBdr>
          <w:top w:val="nil"/>
          <w:left w:val="nil"/>
          <w:bottom w:val="nil"/>
          <w:right w:val="nil"/>
          <w:between w:val="nil"/>
        </w:pBdr>
        <w:tabs>
          <w:tab w:val="left" w:pos="1921"/>
        </w:tabs>
        <w:ind w:left="360" w:hanging="361"/>
        <w:jc w:val="both"/>
        <w:rPr>
          <w:rFonts w:ascii="Tahoma" w:eastAsia="Tahoma" w:hAnsi="Tahoma" w:cs="Tahoma"/>
          <w:sz w:val="19"/>
          <w:szCs w:val="19"/>
        </w:rPr>
      </w:pPr>
      <w:r w:rsidRPr="00854FB1">
        <w:rPr>
          <w:rFonts w:ascii="Tahoma" w:eastAsia="Tahoma" w:hAnsi="Tahoma" w:cs="Tahoma"/>
          <w:sz w:val="19"/>
          <w:szCs w:val="19"/>
        </w:rPr>
        <w:t>The List of Directors/Partners/Proprietor/Members of the Firm to be attached.</w:t>
      </w:r>
    </w:p>
    <w:p w14:paraId="332A4B4E" w14:textId="77777777" w:rsidR="006377FF" w:rsidRPr="00854FB1" w:rsidRDefault="00000000" w:rsidP="00620C8C">
      <w:pPr>
        <w:numPr>
          <w:ilvl w:val="0"/>
          <w:numId w:val="3"/>
        </w:numPr>
        <w:pBdr>
          <w:top w:val="nil"/>
          <w:left w:val="nil"/>
          <w:bottom w:val="nil"/>
          <w:right w:val="nil"/>
          <w:between w:val="nil"/>
        </w:pBdr>
        <w:tabs>
          <w:tab w:val="left" w:pos="1921"/>
        </w:tabs>
        <w:ind w:left="360"/>
        <w:jc w:val="both"/>
        <w:rPr>
          <w:rFonts w:ascii="Tahoma" w:eastAsia="Tahoma" w:hAnsi="Tahoma" w:cs="Tahoma"/>
          <w:sz w:val="19"/>
          <w:szCs w:val="19"/>
        </w:rPr>
      </w:pPr>
      <w:r w:rsidRPr="00854FB1">
        <w:rPr>
          <w:rFonts w:ascii="Tahoma" w:eastAsia="Tahoma" w:hAnsi="Tahoma" w:cs="Tahoma"/>
          <w:sz w:val="19"/>
          <w:szCs w:val="19"/>
        </w:rPr>
        <w:t>Detail of other associated/sister concerns (if any) of Directors/Partners/ Proprietor/ Members to be provided.</w:t>
      </w:r>
    </w:p>
    <w:p w14:paraId="7897AB5A" w14:textId="77777777" w:rsidR="006377FF" w:rsidRPr="00854FB1" w:rsidRDefault="00000000" w:rsidP="00620C8C">
      <w:pPr>
        <w:numPr>
          <w:ilvl w:val="0"/>
          <w:numId w:val="3"/>
        </w:numPr>
        <w:pBdr>
          <w:top w:val="nil"/>
          <w:left w:val="nil"/>
          <w:bottom w:val="nil"/>
          <w:right w:val="nil"/>
          <w:between w:val="nil"/>
        </w:pBdr>
        <w:tabs>
          <w:tab w:val="left" w:pos="1921"/>
        </w:tabs>
        <w:ind w:left="360" w:hanging="361"/>
        <w:jc w:val="both"/>
        <w:rPr>
          <w:rFonts w:ascii="Tahoma" w:eastAsia="Tahoma" w:hAnsi="Tahoma" w:cs="Tahoma"/>
          <w:sz w:val="19"/>
          <w:szCs w:val="19"/>
        </w:rPr>
      </w:pPr>
      <w:r w:rsidRPr="00854FB1">
        <w:rPr>
          <w:rFonts w:ascii="Tahoma" w:eastAsia="Tahoma" w:hAnsi="Tahoma" w:cs="Tahoma"/>
          <w:sz w:val="19"/>
          <w:szCs w:val="19"/>
        </w:rPr>
        <w:t>Turnover for the last three years to be mentioned. (Copy to be enclosed)</w:t>
      </w:r>
    </w:p>
    <w:p w14:paraId="6D95887D" w14:textId="77777777" w:rsidR="006377FF" w:rsidRPr="00854FB1" w:rsidRDefault="00000000" w:rsidP="00620C8C">
      <w:pPr>
        <w:numPr>
          <w:ilvl w:val="0"/>
          <w:numId w:val="3"/>
        </w:numPr>
        <w:pBdr>
          <w:top w:val="nil"/>
          <w:left w:val="nil"/>
          <w:bottom w:val="nil"/>
          <w:right w:val="nil"/>
          <w:between w:val="nil"/>
        </w:pBdr>
        <w:tabs>
          <w:tab w:val="left" w:pos="1921"/>
        </w:tabs>
        <w:ind w:left="360"/>
        <w:jc w:val="both"/>
        <w:rPr>
          <w:rFonts w:ascii="Tahoma" w:eastAsia="Tahoma" w:hAnsi="Tahoma" w:cs="Tahoma"/>
          <w:sz w:val="19"/>
          <w:szCs w:val="19"/>
        </w:rPr>
      </w:pPr>
      <w:r w:rsidRPr="00854FB1">
        <w:rPr>
          <w:rFonts w:ascii="Tahoma" w:eastAsia="Tahoma" w:hAnsi="Tahoma" w:cs="Tahoma"/>
          <w:sz w:val="19"/>
          <w:szCs w:val="19"/>
        </w:rPr>
        <w:t>List of the client to whom the vendor has delivered the goods or provided the services in the past.</w:t>
      </w:r>
    </w:p>
    <w:p w14:paraId="1CA219B9" w14:textId="77777777" w:rsidR="006377FF" w:rsidRPr="00854FB1" w:rsidRDefault="00000000" w:rsidP="00620C8C">
      <w:pPr>
        <w:widowControl/>
        <w:numPr>
          <w:ilvl w:val="0"/>
          <w:numId w:val="3"/>
        </w:numPr>
        <w:pBdr>
          <w:top w:val="nil"/>
          <w:left w:val="nil"/>
          <w:bottom w:val="nil"/>
          <w:right w:val="nil"/>
          <w:between w:val="nil"/>
        </w:pBdr>
        <w:ind w:left="360"/>
        <w:rPr>
          <w:rFonts w:ascii="Tahoma" w:eastAsia="Tahoma" w:hAnsi="Tahoma" w:cs="Tahoma"/>
          <w:sz w:val="19"/>
          <w:szCs w:val="19"/>
        </w:rPr>
      </w:pPr>
      <w:r w:rsidRPr="00854FB1">
        <w:rPr>
          <w:rFonts w:ascii="Tahoma" w:eastAsia="Tahoma" w:hAnsi="Tahoma" w:cs="Tahoma"/>
          <w:sz w:val="19"/>
          <w:szCs w:val="19"/>
        </w:rPr>
        <w:t>The Client List with some purchase orders and satisfactory certificate (to whom the vendor has delivered the goods/provided the services in the past).</w:t>
      </w:r>
    </w:p>
    <w:p w14:paraId="5381F5BD" w14:textId="426D2B6D" w:rsidR="00F84F87" w:rsidRPr="00854FB1" w:rsidRDefault="00F84F87" w:rsidP="00620C8C">
      <w:pPr>
        <w:widowControl/>
        <w:numPr>
          <w:ilvl w:val="0"/>
          <w:numId w:val="3"/>
        </w:numPr>
        <w:pBdr>
          <w:top w:val="nil"/>
          <w:left w:val="nil"/>
          <w:bottom w:val="nil"/>
          <w:right w:val="nil"/>
          <w:between w:val="nil"/>
        </w:pBdr>
        <w:ind w:left="360"/>
        <w:jc w:val="both"/>
        <w:rPr>
          <w:rFonts w:ascii="Tahoma" w:eastAsia="Tahoma" w:hAnsi="Tahoma" w:cs="Tahoma"/>
          <w:sz w:val="19"/>
          <w:szCs w:val="19"/>
        </w:rPr>
      </w:pPr>
      <w:r w:rsidRPr="00854FB1">
        <w:rPr>
          <w:rFonts w:ascii="Tahoma" w:eastAsia="Tahoma" w:hAnsi="Tahoma" w:cs="Tahoma"/>
          <w:sz w:val="19"/>
          <w:szCs w:val="19"/>
        </w:rPr>
        <w:t>Past performance: Provide list of buyers along with satisfactory reports for installations/ supply of commercial Kitchen equipment in last 03 years. The seller / bidder must have supplied/ installed the commercial usage same/ similar Kitchen equipment to/ at the Government or civil agencies/ Corporations/ Educational Institutes. Preference will be given for above 75% satisfactory report for installation/ supply of commercial Kitchen equipment in last 03 years.</w:t>
      </w:r>
    </w:p>
    <w:p w14:paraId="3BBD318C" w14:textId="2166567F" w:rsidR="00F84F87" w:rsidRPr="00854FB1" w:rsidRDefault="00F84F87" w:rsidP="00620C8C">
      <w:pPr>
        <w:widowControl/>
        <w:numPr>
          <w:ilvl w:val="0"/>
          <w:numId w:val="3"/>
        </w:numPr>
        <w:pBdr>
          <w:top w:val="nil"/>
          <w:left w:val="nil"/>
          <w:bottom w:val="nil"/>
          <w:right w:val="nil"/>
          <w:between w:val="nil"/>
        </w:pBdr>
        <w:ind w:left="360"/>
        <w:jc w:val="both"/>
        <w:rPr>
          <w:rFonts w:ascii="Tahoma" w:eastAsia="Tahoma" w:hAnsi="Tahoma" w:cs="Tahoma"/>
          <w:sz w:val="19"/>
          <w:szCs w:val="19"/>
        </w:rPr>
      </w:pPr>
      <w:r w:rsidRPr="00854FB1">
        <w:rPr>
          <w:rFonts w:ascii="Tahoma" w:eastAsia="Tahoma" w:hAnsi="Tahoma" w:cs="Tahoma"/>
          <w:sz w:val="19"/>
          <w:szCs w:val="19"/>
        </w:rPr>
        <w:t>Completion certificate (attested copy/ true Copy) in respect of supply and installation of the Kitchen equipment worth of at least 20 lakhs at any of the central or state government/ PSU/ PSE/ Educational Institute buyer needs to be attached.</w:t>
      </w:r>
    </w:p>
    <w:p w14:paraId="027EA4CC" w14:textId="2C868E3A" w:rsidR="006377FF" w:rsidRPr="00854FB1" w:rsidRDefault="00000000" w:rsidP="00620C8C">
      <w:pPr>
        <w:spacing w:before="240"/>
        <w:rPr>
          <w:rFonts w:ascii="Tahoma" w:eastAsia="Tahoma" w:hAnsi="Tahoma" w:cs="Tahoma"/>
          <w:b/>
          <w:sz w:val="19"/>
          <w:szCs w:val="19"/>
          <w:u w:val="single"/>
        </w:rPr>
      </w:pPr>
      <w:r w:rsidRPr="00854FB1">
        <w:rPr>
          <w:rFonts w:ascii="Tahoma" w:eastAsia="Tahoma" w:hAnsi="Tahoma" w:cs="Tahoma"/>
          <w:b/>
          <w:sz w:val="19"/>
          <w:szCs w:val="19"/>
          <w:u w:val="single"/>
        </w:rPr>
        <w:t>Scope of work, technical data sheet</w:t>
      </w:r>
      <w:r w:rsidR="00C11560" w:rsidRPr="00854FB1">
        <w:rPr>
          <w:rFonts w:ascii="Tahoma" w:eastAsia="Tahoma" w:hAnsi="Tahoma" w:cs="Tahoma"/>
          <w:b/>
          <w:sz w:val="19"/>
          <w:szCs w:val="19"/>
          <w:u w:val="single"/>
        </w:rPr>
        <w:t>,</w:t>
      </w:r>
      <w:r w:rsidRPr="00854FB1">
        <w:rPr>
          <w:rFonts w:ascii="Tahoma" w:eastAsia="Tahoma" w:hAnsi="Tahoma" w:cs="Tahoma"/>
          <w:b/>
          <w:sz w:val="19"/>
          <w:szCs w:val="19"/>
          <w:u w:val="single"/>
        </w:rPr>
        <w:t xml:space="preserve"> and Specification of the items</w:t>
      </w:r>
      <w:r w:rsidR="00C11560" w:rsidRPr="00854FB1">
        <w:rPr>
          <w:rFonts w:ascii="Tahoma" w:eastAsia="Tahoma" w:hAnsi="Tahoma" w:cs="Tahoma"/>
          <w:b/>
          <w:sz w:val="19"/>
          <w:szCs w:val="19"/>
          <w:u w:val="single"/>
        </w:rPr>
        <w:t>:</w:t>
      </w:r>
    </w:p>
    <w:p w14:paraId="353A9113" w14:textId="77777777" w:rsidR="006377FF" w:rsidRPr="00854FB1" w:rsidRDefault="00000000" w:rsidP="00620C8C">
      <w:pPr>
        <w:pStyle w:val="Heading2"/>
        <w:spacing w:before="186"/>
        <w:ind w:left="0" w:right="0"/>
        <w:jc w:val="both"/>
        <w:rPr>
          <w:rFonts w:ascii="Tahoma" w:eastAsia="Tahoma" w:hAnsi="Tahoma" w:cs="Tahoma"/>
          <w:b w:val="0"/>
          <w:sz w:val="19"/>
          <w:szCs w:val="19"/>
        </w:rPr>
      </w:pPr>
      <w:r w:rsidRPr="00854FB1">
        <w:rPr>
          <w:rFonts w:ascii="Tahoma" w:eastAsia="Tahoma" w:hAnsi="Tahoma" w:cs="Tahoma"/>
          <w:b w:val="0"/>
          <w:sz w:val="19"/>
          <w:szCs w:val="19"/>
          <w:u w:val="single"/>
        </w:rPr>
        <w:t>Scope of work</w:t>
      </w:r>
    </w:p>
    <w:p w14:paraId="22DC581A" w14:textId="4E4A5EC4" w:rsidR="006377FF" w:rsidRPr="00854FB1" w:rsidRDefault="00000000" w:rsidP="00620C8C">
      <w:pPr>
        <w:numPr>
          <w:ilvl w:val="0"/>
          <w:numId w:val="2"/>
        </w:numPr>
        <w:pBdr>
          <w:top w:val="nil"/>
          <w:left w:val="nil"/>
          <w:bottom w:val="nil"/>
          <w:right w:val="nil"/>
          <w:between w:val="nil"/>
        </w:pBdr>
        <w:tabs>
          <w:tab w:val="left" w:pos="1561"/>
        </w:tabs>
        <w:spacing w:before="51"/>
        <w:ind w:left="360"/>
        <w:jc w:val="both"/>
        <w:rPr>
          <w:rFonts w:ascii="Tahoma" w:eastAsia="Tahoma" w:hAnsi="Tahoma" w:cs="Tahoma"/>
          <w:bCs/>
          <w:sz w:val="19"/>
          <w:szCs w:val="19"/>
        </w:rPr>
      </w:pPr>
      <w:r w:rsidRPr="00854FB1">
        <w:rPr>
          <w:rFonts w:ascii="Tahoma" w:eastAsia="Tahoma" w:hAnsi="Tahoma" w:cs="Tahoma"/>
          <w:bCs/>
          <w:sz w:val="19"/>
          <w:szCs w:val="19"/>
        </w:rPr>
        <w:t>The scope of work will cover the</w:t>
      </w:r>
      <w:r w:rsidR="007950B7" w:rsidRPr="00854FB1">
        <w:rPr>
          <w:rFonts w:ascii="Tahoma" w:eastAsia="Tahoma" w:hAnsi="Tahoma" w:cs="Tahoma"/>
          <w:bCs/>
          <w:sz w:val="19"/>
          <w:szCs w:val="19"/>
        </w:rPr>
        <w:t xml:space="preserve"> supply and </w:t>
      </w:r>
      <w:r w:rsidR="00F90BF6" w:rsidRPr="00854FB1">
        <w:rPr>
          <w:rFonts w:ascii="Tahoma" w:eastAsia="Tahoma" w:hAnsi="Tahoma" w:cs="Tahoma"/>
          <w:bCs/>
          <w:sz w:val="19"/>
          <w:szCs w:val="19"/>
        </w:rPr>
        <w:t xml:space="preserve">installation </w:t>
      </w:r>
      <w:r w:rsidRPr="00854FB1">
        <w:rPr>
          <w:rFonts w:ascii="Tahoma" w:eastAsia="Tahoma" w:hAnsi="Tahoma" w:cs="Tahoma"/>
          <w:bCs/>
          <w:sz w:val="19"/>
          <w:szCs w:val="19"/>
        </w:rPr>
        <w:t xml:space="preserve">of </w:t>
      </w:r>
      <w:r w:rsidR="00285FBC" w:rsidRPr="00854FB1">
        <w:rPr>
          <w:rFonts w:ascii="Tahoma" w:eastAsia="Tahoma" w:hAnsi="Tahoma" w:cs="Tahoma"/>
          <w:bCs/>
          <w:sz w:val="19"/>
          <w:szCs w:val="19"/>
        </w:rPr>
        <w:t>for</w:t>
      </w:r>
      <w:r w:rsidR="001B141F" w:rsidRPr="00854FB1">
        <w:rPr>
          <w:rFonts w:ascii="Tahoma" w:eastAsia="Tahoma" w:hAnsi="Tahoma" w:cs="Tahoma"/>
          <w:bCs/>
          <w:sz w:val="19"/>
          <w:szCs w:val="19"/>
        </w:rPr>
        <w:t xml:space="preserve"> </w:t>
      </w:r>
      <w:r w:rsidR="008D2B25" w:rsidRPr="00854FB1">
        <w:rPr>
          <w:rFonts w:ascii="Tahoma" w:eastAsia="Tahoma" w:hAnsi="Tahoma" w:cs="Tahoma"/>
          <w:bCs/>
          <w:sz w:val="19"/>
          <w:szCs w:val="19"/>
        </w:rPr>
        <w:t>“</w:t>
      </w:r>
      <w:r w:rsidR="00854FB1" w:rsidRPr="00854FB1">
        <w:rPr>
          <w:rFonts w:ascii="Tahoma" w:eastAsia="Tahoma" w:hAnsi="Tahoma" w:cs="Tahoma"/>
          <w:b/>
          <w:sz w:val="19"/>
          <w:szCs w:val="19"/>
        </w:rPr>
        <w:t>Renovation work in the shopping area including the Electrical and Civil Work</w:t>
      </w:r>
      <w:r w:rsidR="008D2B25" w:rsidRPr="00854FB1">
        <w:rPr>
          <w:rFonts w:ascii="Tahoma" w:eastAsia="Tahoma" w:hAnsi="Tahoma" w:cs="Tahoma"/>
          <w:bCs/>
          <w:sz w:val="19"/>
          <w:szCs w:val="19"/>
        </w:rPr>
        <w:t>”</w:t>
      </w:r>
      <w:r w:rsidR="008B4EEC" w:rsidRPr="00854FB1">
        <w:rPr>
          <w:rFonts w:ascii="Tahoma" w:eastAsia="Tahoma" w:hAnsi="Tahoma" w:cs="Tahoma"/>
          <w:bCs/>
          <w:sz w:val="19"/>
          <w:szCs w:val="19"/>
        </w:rPr>
        <w:t xml:space="preserve"> </w:t>
      </w:r>
      <w:r w:rsidRPr="00854FB1">
        <w:rPr>
          <w:rFonts w:ascii="Tahoma" w:eastAsia="Tahoma" w:hAnsi="Tahoma" w:cs="Tahoma"/>
          <w:bCs/>
          <w:sz w:val="19"/>
          <w:szCs w:val="19"/>
        </w:rPr>
        <w:t xml:space="preserve">at </w:t>
      </w:r>
      <w:r w:rsidR="00C11560" w:rsidRPr="00854FB1">
        <w:rPr>
          <w:rFonts w:ascii="Tahoma" w:eastAsia="Tahoma" w:hAnsi="Tahoma" w:cs="Tahoma"/>
          <w:bCs/>
          <w:sz w:val="19"/>
          <w:szCs w:val="19"/>
        </w:rPr>
        <w:t xml:space="preserve">the </w:t>
      </w:r>
      <w:r w:rsidRPr="00854FB1">
        <w:rPr>
          <w:rFonts w:ascii="Tahoma" w:eastAsia="Tahoma" w:hAnsi="Tahoma" w:cs="Tahoma"/>
          <w:bCs/>
          <w:sz w:val="19"/>
          <w:szCs w:val="19"/>
        </w:rPr>
        <w:t>LNMIIT Jaipur campus</w:t>
      </w:r>
      <w:r w:rsidR="007950B7" w:rsidRPr="00854FB1">
        <w:rPr>
          <w:rFonts w:ascii="Tahoma" w:eastAsia="Tahoma" w:hAnsi="Tahoma" w:cs="Tahoma"/>
          <w:bCs/>
          <w:sz w:val="19"/>
          <w:szCs w:val="19"/>
        </w:rPr>
        <w:t>.</w:t>
      </w:r>
    </w:p>
    <w:p w14:paraId="7A2C9AE2" w14:textId="77777777" w:rsidR="006377FF" w:rsidRPr="00854FB1" w:rsidRDefault="00000000" w:rsidP="00620C8C">
      <w:pPr>
        <w:numPr>
          <w:ilvl w:val="0"/>
          <w:numId w:val="2"/>
        </w:numPr>
        <w:pBdr>
          <w:top w:val="nil"/>
          <w:left w:val="nil"/>
          <w:bottom w:val="nil"/>
          <w:right w:val="nil"/>
          <w:between w:val="nil"/>
        </w:pBdr>
        <w:tabs>
          <w:tab w:val="left" w:pos="1561"/>
        </w:tabs>
        <w:ind w:left="360"/>
        <w:jc w:val="both"/>
        <w:rPr>
          <w:rFonts w:ascii="Tahoma" w:eastAsia="Tahoma" w:hAnsi="Tahoma" w:cs="Tahoma"/>
          <w:bCs/>
          <w:sz w:val="19"/>
          <w:szCs w:val="19"/>
        </w:rPr>
      </w:pPr>
      <w:r w:rsidRPr="00854FB1">
        <w:rPr>
          <w:rFonts w:ascii="Tahoma" w:eastAsia="Tahoma" w:hAnsi="Tahoma" w:cs="Tahoma"/>
          <w:bCs/>
          <w:sz w:val="19"/>
          <w:szCs w:val="19"/>
        </w:rPr>
        <w:t>The Vendor is required to submit the complete documentation of the supplied item after delivery.</w:t>
      </w:r>
    </w:p>
    <w:p w14:paraId="1CD4F3F7" w14:textId="77777777" w:rsidR="0056689A" w:rsidRPr="00854FB1" w:rsidRDefault="0056689A" w:rsidP="00620C8C">
      <w:pPr>
        <w:pBdr>
          <w:top w:val="nil"/>
          <w:left w:val="nil"/>
          <w:bottom w:val="nil"/>
          <w:right w:val="nil"/>
          <w:between w:val="nil"/>
        </w:pBdr>
        <w:tabs>
          <w:tab w:val="left" w:pos="1561"/>
        </w:tabs>
        <w:ind w:left="360"/>
        <w:jc w:val="both"/>
        <w:rPr>
          <w:rFonts w:ascii="Tahoma" w:eastAsia="Tahoma" w:hAnsi="Tahoma" w:cs="Tahoma"/>
          <w:bCs/>
          <w:sz w:val="19"/>
          <w:szCs w:val="19"/>
          <w:u w:val="single"/>
        </w:rPr>
      </w:pPr>
    </w:p>
    <w:p w14:paraId="2DEB4ACA" w14:textId="6CD38DCA" w:rsidR="007950B7" w:rsidRPr="00854FB1" w:rsidRDefault="007950B7" w:rsidP="00620C8C">
      <w:pPr>
        <w:pBdr>
          <w:top w:val="nil"/>
          <w:left w:val="nil"/>
          <w:bottom w:val="nil"/>
          <w:right w:val="nil"/>
          <w:between w:val="nil"/>
        </w:pBdr>
        <w:tabs>
          <w:tab w:val="left" w:pos="1561"/>
        </w:tabs>
        <w:ind w:left="360"/>
        <w:jc w:val="both"/>
        <w:rPr>
          <w:rFonts w:ascii="Tahoma" w:eastAsia="Tahoma" w:hAnsi="Tahoma" w:cs="Tahoma"/>
          <w:bCs/>
          <w:sz w:val="19"/>
          <w:szCs w:val="19"/>
          <w:u w:val="single"/>
        </w:rPr>
      </w:pPr>
      <w:r w:rsidRPr="00854FB1">
        <w:rPr>
          <w:rFonts w:ascii="Tahoma" w:eastAsia="Tahoma" w:hAnsi="Tahoma" w:cs="Tahoma"/>
          <w:bCs/>
          <w:sz w:val="19"/>
          <w:szCs w:val="19"/>
          <w:u w:val="single"/>
        </w:rPr>
        <w:t>Specification</w:t>
      </w:r>
      <w:r w:rsidR="0056689A" w:rsidRPr="00854FB1">
        <w:rPr>
          <w:rFonts w:ascii="Tahoma" w:eastAsia="Tahoma" w:hAnsi="Tahoma" w:cs="Tahoma"/>
          <w:bCs/>
          <w:sz w:val="19"/>
          <w:szCs w:val="19"/>
          <w:u w:val="single"/>
        </w:rPr>
        <w:t xml:space="preserve"> </w:t>
      </w:r>
      <w:r w:rsidR="00317B46" w:rsidRPr="00854FB1">
        <w:rPr>
          <w:rFonts w:ascii="Tahoma" w:eastAsia="Tahoma" w:hAnsi="Tahoma" w:cs="Tahoma"/>
          <w:bCs/>
          <w:sz w:val="19"/>
          <w:szCs w:val="19"/>
          <w:u w:val="single"/>
        </w:rPr>
        <w:t>for</w:t>
      </w:r>
      <w:r w:rsidR="0056689A" w:rsidRPr="00854FB1">
        <w:rPr>
          <w:rFonts w:ascii="Tahoma" w:eastAsia="Tahoma" w:hAnsi="Tahoma" w:cs="Tahoma"/>
          <w:bCs/>
          <w:sz w:val="19"/>
          <w:szCs w:val="19"/>
          <w:u w:val="single"/>
        </w:rPr>
        <w:t xml:space="preserve"> </w:t>
      </w:r>
      <w:r w:rsidR="008D2B25" w:rsidRPr="00854FB1">
        <w:rPr>
          <w:rFonts w:ascii="Tahoma" w:eastAsia="Tahoma" w:hAnsi="Tahoma" w:cs="Tahoma"/>
          <w:bCs/>
          <w:sz w:val="19"/>
          <w:szCs w:val="19"/>
          <w:u w:val="single"/>
        </w:rPr>
        <w:t>Items</w:t>
      </w:r>
      <w:r w:rsidR="00285FBC" w:rsidRPr="00854FB1">
        <w:rPr>
          <w:rFonts w:ascii="Tahoma" w:eastAsia="Tahoma" w:hAnsi="Tahoma" w:cs="Tahoma"/>
          <w:bCs/>
          <w:sz w:val="19"/>
          <w:szCs w:val="19"/>
          <w:u w:val="single"/>
        </w:rPr>
        <w:t>:</w:t>
      </w:r>
    </w:p>
    <w:p w14:paraId="38048C6B" w14:textId="17EA93A4" w:rsidR="00932891" w:rsidRPr="00854FB1" w:rsidRDefault="00932891" w:rsidP="00FC049C">
      <w:pPr>
        <w:pStyle w:val="ListParagraph"/>
        <w:numPr>
          <w:ilvl w:val="1"/>
          <w:numId w:val="2"/>
        </w:numPr>
        <w:pBdr>
          <w:top w:val="nil"/>
          <w:left w:val="nil"/>
          <w:bottom w:val="nil"/>
          <w:right w:val="nil"/>
          <w:between w:val="nil"/>
        </w:pBdr>
        <w:tabs>
          <w:tab w:val="left" w:pos="1561"/>
        </w:tabs>
        <w:ind w:left="284"/>
        <w:jc w:val="both"/>
        <w:rPr>
          <w:rFonts w:ascii="Tahoma" w:eastAsia="Tahoma" w:hAnsi="Tahoma" w:cs="Tahoma"/>
          <w:b/>
          <w:sz w:val="19"/>
          <w:szCs w:val="19"/>
          <w:u w:val="single"/>
        </w:rPr>
      </w:pPr>
      <w:r w:rsidRPr="00854FB1">
        <w:rPr>
          <w:rFonts w:ascii="Tahoma" w:eastAsia="Tahoma" w:hAnsi="Tahoma" w:cs="Tahoma"/>
          <w:b/>
          <w:sz w:val="19"/>
          <w:szCs w:val="19"/>
          <w:u w:val="single"/>
        </w:rPr>
        <w:t>Supply and installation of electrical wiring for food court common bathrooms</w:t>
      </w:r>
    </w:p>
    <w:p w14:paraId="7B96E9D6" w14:textId="77777777" w:rsidR="008D2B25" w:rsidRPr="00854FB1" w:rsidRDefault="008D2B25" w:rsidP="00FC049C">
      <w:pPr>
        <w:pBdr>
          <w:top w:val="nil"/>
          <w:left w:val="nil"/>
          <w:bottom w:val="nil"/>
          <w:right w:val="nil"/>
          <w:between w:val="nil"/>
        </w:pBdr>
        <w:tabs>
          <w:tab w:val="left" w:pos="1561"/>
        </w:tabs>
        <w:ind w:left="284"/>
        <w:jc w:val="both"/>
        <w:rPr>
          <w:rFonts w:ascii="Tahoma" w:eastAsia="Tahoma" w:hAnsi="Tahoma" w:cs="Tahoma"/>
          <w:b/>
          <w:sz w:val="19"/>
          <w:szCs w:val="19"/>
          <w:u w:val="single"/>
        </w:rPr>
      </w:pPr>
    </w:p>
    <w:tbl>
      <w:tblPr>
        <w:tblW w:w="9209" w:type="dxa"/>
        <w:tblCellMar>
          <w:left w:w="0" w:type="dxa"/>
          <w:right w:w="0" w:type="dxa"/>
        </w:tblCellMar>
        <w:tblLook w:val="04A0" w:firstRow="1" w:lastRow="0" w:firstColumn="1" w:lastColumn="0" w:noHBand="0" w:noVBand="1"/>
      </w:tblPr>
      <w:tblGrid>
        <w:gridCol w:w="533"/>
        <w:gridCol w:w="6844"/>
        <w:gridCol w:w="709"/>
        <w:gridCol w:w="1134"/>
      </w:tblGrid>
      <w:tr w:rsidR="00854FB1" w:rsidRPr="00854FB1" w14:paraId="5368D970" w14:textId="77777777" w:rsidTr="00854FB1">
        <w:trPr>
          <w:trHeight w:val="265"/>
          <w:tblHeader/>
        </w:trPr>
        <w:tc>
          <w:tcPr>
            <w:tcW w:w="522"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20F0A4C9" w14:textId="77777777" w:rsidR="00854FB1" w:rsidRPr="00854FB1" w:rsidRDefault="00854FB1">
            <w:pPr>
              <w:rPr>
                <w:rFonts w:ascii="Tahoma" w:hAnsi="Tahoma" w:cs="Tahoma"/>
                <w:b/>
                <w:bCs/>
                <w:color w:val="000000"/>
                <w:sz w:val="19"/>
                <w:szCs w:val="19"/>
              </w:rPr>
            </w:pPr>
            <w:proofErr w:type="spellStart"/>
            <w:r w:rsidRPr="00854FB1">
              <w:rPr>
                <w:rFonts w:ascii="Tahoma" w:hAnsi="Tahoma" w:cs="Tahoma"/>
                <w:b/>
                <w:bCs/>
                <w:color w:val="000000"/>
                <w:sz w:val="19"/>
                <w:szCs w:val="19"/>
              </w:rPr>
              <w:t>S.No</w:t>
            </w:r>
            <w:proofErr w:type="spellEnd"/>
            <w:r w:rsidRPr="00854FB1">
              <w:rPr>
                <w:rFonts w:ascii="Tahoma" w:hAnsi="Tahoma" w:cs="Tahoma"/>
                <w:b/>
                <w:bCs/>
                <w:color w:val="000000"/>
                <w:sz w:val="19"/>
                <w:szCs w:val="19"/>
              </w:rPr>
              <w:t>.</w:t>
            </w:r>
          </w:p>
        </w:tc>
        <w:tc>
          <w:tcPr>
            <w:tcW w:w="6844"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4AEE6D04" w14:textId="77777777" w:rsidR="00854FB1" w:rsidRPr="00854FB1" w:rsidRDefault="00854FB1">
            <w:pPr>
              <w:jc w:val="center"/>
              <w:rPr>
                <w:rFonts w:ascii="Tahoma" w:hAnsi="Tahoma" w:cs="Tahoma"/>
                <w:b/>
                <w:bCs/>
                <w:color w:val="000000"/>
                <w:sz w:val="19"/>
                <w:szCs w:val="19"/>
              </w:rPr>
            </w:pPr>
            <w:r w:rsidRPr="00854FB1">
              <w:rPr>
                <w:rFonts w:ascii="Tahoma" w:hAnsi="Tahoma" w:cs="Tahoma"/>
                <w:b/>
                <w:bCs/>
                <w:color w:val="000000"/>
                <w:sz w:val="19"/>
                <w:szCs w:val="19"/>
              </w:rPr>
              <w:t>Item Description</w:t>
            </w:r>
          </w:p>
        </w:tc>
        <w:tc>
          <w:tcPr>
            <w:tcW w:w="709"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37D8FC8F" w14:textId="77777777" w:rsidR="00854FB1" w:rsidRPr="00854FB1" w:rsidRDefault="00854FB1">
            <w:pPr>
              <w:jc w:val="center"/>
              <w:rPr>
                <w:rFonts w:ascii="Tahoma" w:hAnsi="Tahoma" w:cs="Tahoma"/>
                <w:b/>
                <w:bCs/>
                <w:color w:val="000000"/>
                <w:sz w:val="19"/>
                <w:szCs w:val="19"/>
              </w:rPr>
            </w:pPr>
            <w:r w:rsidRPr="00854FB1">
              <w:rPr>
                <w:rFonts w:ascii="Tahoma" w:hAnsi="Tahoma" w:cs="Tahoma"/>
                <w:b/>
                <w:bCs/>
                <w:color w:val="000000"/>
                <w:sz w:val="19"/>
                <w:szCs w:val="19"/>
              </w:rPr>
              <w:t>UOM</w:t>
            </w:r>
          </w:p>
        </w:tc>
        <w:tc>
          <w:tcPr>
            <w:tcW w:w="1134"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1A5DC614" w14:textId="77777777" w:rsidR="00854FB1" w:rsidRPr="00854FB1" w:rsidRDefault="00854FB1">
            <w:pPr>
              <w:jc w:val="center"/>
              <w:rPr>
                <w:rFonts w:ascii="Tahoma" w:hAnsi="Tahoma" w:cs="Tahoma"/>
                <w:b/>
                <w:bCs/>
                <w:color w:val="000000"/>
                <w:sz w:val="19"/>
                <w:szCs w:val="19"/>
              </w:rPr>
            </w:pPr>
            <w:r w:rsidRPr="00854FB1">
              <w:rPr>
                <w:rFonts w:ascii="Tahoma" w:hAnsi="Tahoma" w:cs="Tahoma"/>
                <w:b/>
                <w:bCs/>
                <w:color w:val="000000"/>
                <w:sz w:val="19"/>
                <w:szCs w:val="19"/>
              </w:rPr>
              <w:t>Qty</w:t>
            </w:r>
          </w:p>
        </w:tc>
      </w:tr>
      <w:tr w:rsidR="00854FB1" w:rsidRPr="00854FB1" w14:paraId="3504DA80" w14:textId="77777777" w:rsidTr="00854FB1">
        <w:trPr>
          <w:trHeight w:val="1326"/>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86A8828" w14:textId="77777777" w:rsidR="00854FB1" w:rsidRPr="00854FB1" w:rsidRDefault="00854FB1">
            <w:pPr>
              <w:jc w:val="center"/>
              <w:rPr>
                <w:rFonts w:ascii="Tahoma" w:hAnsi="Tahoma" w:cs="Tahoma"/>
                <w:color w:val="000000"/>
                <w:sz w:val="19"/>
                <w:szCs w:val="19"/>
              </w:rPr>
            </w:pPr>
            <w:r w:rsidRPr="00854FB1">
              <w:rPr>
                <w:rFonts w:ascii="Tahoma" w:hAnsi="Tahoma" w:cs="Tahoma"/>
                <w:color w:val="000000"/>
                <w:sz w:val="19"/>
                <w:szCs w:val="19"/>
              </w:rPr>
              <w:t>1</w:t>
            </w:r>
          </w:p>
        </w:tc>
        <w:tc>
          <w:tcPr>
            <w:tcW w:w="684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14:paraId="29F66B02" w14:textId="7AF5621D" w:rsidR="00854FB1" w:rsidRPr="00854FB1" w:rsidRDefault="00854FB1">
            <w:pPr>
              <w:rPr>
                <w:rFonts w:ascii="Tahoma" w:hAnsi="Tahoma" w:cs="Tahoma"/>
                <w:color w:val="000000"/>
                <w:sz w:val="19"/>
                <w:szCs w:val="19"/>
              </w:rPr>
            </w:pPr>
            <w:r w:rsidRPr="00854FB1">
              <w:rPr>
                <w:rFonts w:ascii="Tahoma" w:hAnsi="Tahoma" w:cs="Tahoma"/>
                <w:color w:val="000000"/>
                <w:sz w:val="19"/>
                <w:szCs w:val="19"/>
              </w:rPr>
              <w:t xml:space="preserve"> Wiring with 2</w:t>
            </w:r>
            <w:proofErr w:type="gramStart"/>
            <w:r w:rsidRPr="00854FB1">
              <w:rPr>
                <w:rFonts w:ascii="Tahoma" w:hAnsi="Tahoma" w:cs="Tahoma"/>
                <w:color w:val="000000"/>
                <w:sz w:val="19"/>
                <w:szCs w:val="19"/>
              </w:rPr>
              <w:t>x1.5sq.mm.(</w:t>
            </w:r>
            <w:proofErr w:type="gramEnd"/>
            <w:r w:rsidRPr="00854FB1">
              <w:rPr>
                <w:rFonts w:ascii="Tahoma" w:hAnsi="Tahoma" w:cs="Tahoma"/>
                <w:color w:val="000000"/>
                <w:sz w:val="19"/>
                <w:szCs w:val="19"/>
              </w:rPr>
              <w:t xml:space="preserve">P+N)+.75Sqmm(E) FRLS PVC insulated 660/1100 volt grade stranded copper conductor wires in 25mm </w:t>
            </w:r>
            <w:proofErr w:type="spellStart"/>
            <w:r w:rsidRPr="00854FB1">
              <w:rPr>
                <w:rFonts w:ascii="Tahoma" w:hAnsi="Tahoma" w:cs="Tahoma"/>
                <w:color w:val="000000"/>
                <w:sz w:val="19"/>
                <w:szCs w:val="19"/>
              </w:rPr>
              <w:t>dia</w:t>
            </w:r>
            <w:proofErr w:type="spellEnd"/>
            <w:r w:rsidRPr="00854FB1">
              <w:rPr>
                <w:rFonts w:ascii="Tahoma" w:hAnsi="Tahoma" w:cs="Tahoma"/>
                <w:color w:val="000000"/>
                <w:sz w:val="19"/>
                <w:szCs w:val="19"/>
              </w:rPr>
              <w:t xml:space="preserve"> heavy class recessed  system including the cost of cutting / making good chases in brick work FRLS PVC insulated 660/1100 volt grade stranded copper conductor wires complete as per specifications and as required. Make </w:t>
            </w:r>
            <w:proofErr w:type="spellStart"/>
            <w:r w:rsidRPr="00854FB1">
              <w:rPr>
                <w:rFonts w:ascii="Tahoma" w:hAnsi="Tahoma" w:cs="Tahoma"/>
                <w:color w:val="000000"/>
                <w:sz w:val="19"/>
                <w:szCs w:val="19"/>
              </w:rPr>
              <w:t>Polycab</w:t>
            </w:r>
            <w:proofErr w:type="spellEnd"/>
          </w:p>
        </w:tc>
        <w:tc>
          <w:tcPr>
            <w:tcW w:w="709"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D73E498" w14:textId="77777777" w:rsidR="00854FB1" w:rsidRPr="00854FB1" w:rsidRDefault="00854FB1">
            <w:pPr>
              <w:jc w:val="center"/>
              <w:rPr>
                <w:rFonts w:ascii="Tahoma" w:hAnsi="Tahoma" w:cs="Tahoma"/>
                <w:color w:val="000000"/>
                <w:sz w:val="19"/>
                <w:szCs w:val="19"/>
              </w:rPr>
            </w:pPr>
            <w:proofErr w:type="spellStart"/>
            <w:r w:rsidRPr="00854FB1">
              <w:rPr>
                <w:rFonts w:ascii="Tahoma" w:hAnsi="Tahoma" w:cs="Tahoma"/>
                <w:color w:val="000000"/>
                <w:sz w:val="19"/>
                <w:szCs w:val="19"/>
              </w:rPr>
              <w:t>Rmtr</w:t>
            </w:r>
            <w:proofErr w:type="spellEnd"/>
          </w:p>
        </w:tc>
        <w:tc>
          <w:tcPr>
            <w:tcW w:w="113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2159641" w14:textId="77777777" w:rsidR="00854FB1" w:rsidRPr="00854FB1" w:rsidRDefault="00854FB1">
            <w:pPr>
              <w:jc w:val="center"/>
              <w:rPr>
                <w:rFonts w:ascii="Tahoma" w:hAnsi="Tahoma" w:cs="Tahoma"/>
                <w:color w:val="000000"/>
                <w:sz w:val="19"/>
                <w:szCs w:val="19"/>
              </w:rPr>
            </w:pPr>
            <w:r w:rsidRPr="00854FB1">
              <w:rPr>
                <w:rFonts w:ascii="Tahoma" w:hAnsi="Tahoma" w:cs="Tahoma"/>
                <w:color w:val="000000"/>
                <w:sz w:val="19"/>
                <w:szCs w:val="19"/>
              </w:rPr>
              <w:t>60</w:t>
            </w:r>
          </w:p>
        </w:tc>
      </w:tr>
      <w:tr w:rsidR="00854FB1" w:rsidRPr="00854FB1" w14:paraId="7D0829A8" w14:textId="77777777" w:rsidTr="00854FB1">
        <w:trPr>
          <w:trHeight w:val="65"/>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63F39D1" w14:textId="77777777" w:rsidR="00854FB1" w:rsidRPr="00854FB1" w:rsidRDefault="00854FB1">
            <w:pPr>
              <w:jc w:val="center"/>
              <w:rPr>
                <w:rFonts w:ascii="Tahoma" w:hAnsi="Tahoma" w:cs="Tahoma"/>
                <w:color w:val="000000"/>
                <w:sz w:val="19"/>
                <w:szCs w:val="19"/>
              </w:rPr>
            </w:pPr>
            <w:r w:rsidRPr="00854FB1">
              <w:rPr>
                <w:rFonts w:ascii="Tahoma" w:hAnsi="Tahoma" w:cs="Tahoma"/>
                <w:color w:val="000000"/>
                <w:sz w:val="19"/>
                <w:szCs w:val="19"/>
              </w:rPr>
              <w:t>2</w:t>
            </w:r>
          </w:p>
        </w:tc>
        <w:tc>
          <w:tcPr>
            <w:tcW w:w="684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14:paraId="1299CE30" w14:textId="32C1EDCB" w:rsidR="00854FB1" w:rsidRPr="00854FB1" w:rsidRDefault="00854FB1">
            <w:pPr>
              <w:rPr>
                <w:rFonts w:ascii="Tahoma" w:hAnsi="Tahoma" w:cs="Tahoma"/>
                <w:color w:val="000000"/>
                <w:sz w:val="19"/>
                <w:szCs w:val="19"/>
              </w:rPr>
            </w:pPr>
            <w:r w:rsidRPr="00854FB1">
              <w:rPr>
                <w:rFonts w:ascii="Tahoma" w:hAnsi="Tahoma" w:cs="Tahoma"/>
                <w:color w:val="000000"/>
                <w:sz w:val="19"/>
                <w:szCs w:val="19"/>
              </w:rPr>
              <w:t xml:space="preserve"> Wiring with 2x4 </w:t>
            </w:r>
            <w:proofErr w:type="gramStart"/>
            <w:r w:rsidRPr="00854FB1">
              <w:rPr>
                <w:rFonts w:ascii="Tahoma" w:hAnsi="Tahoma" w:cs="Tahoma"/>
                <w:color w:val="000000"/>
                <w:sz w:val="19"/>
                <w:szCs w:val="19"/>
              </w:rPr>
              <w:t>sq.mm.(</w:t>
            </w:r>
            <w:proofErr w:type="gramEnd"/>
            <w:r w:rsidRPr="00854FB1">
              <w:rPr>
                <w:rFonts w:ascii="Tahoma" w:hAnsi="Tahoma" w:cs="Tahoma"/>
                <w:color w:val="000000"/>
                <w:sz w:val="19"/>
                <w:szCs w:val="19"/>
              </w:rPr>
              <w:t xml:space="preserve">P+N)+2.5Sqmm(E) FRLS PVC insulated 660/1100 volt grade stranded copper conductor wires in 25mm </w:t>
            </w:r>
            <w:proofErr w:type="spellStart"/>
            <w:r w:rsidRPr="00854FB1">
              <w:rPr>
                <w:rFonts w:ascii="Tahoma" w:hAnsi="Tahoma" w:cs="Tahoma"/>
                <w:color w:val="000000"/>
                <w:sz w:val="19"/>
                <w:szCs w:val="19"/>
              </w:rPr>
              <w:t>dia</w:t>
            </w:r>
            <w:proofErr w:type="spellEnd"/>
            <w:r w:rsidRPr="00854FB1">
              <w:rPr>
                <w:rFonts w:ascii="Tahoma" w:hAnsi="Tahoma" w:cs="Tahoma"/>
                <w:color w:val="000000"/>
                <w:sz w:val="19"/>
                <w:szCs w:val="19"/>
              </w:rPr>
              <w:t xml:space="preserve"> heavy class recessed and / or surface uPVC electrical conduiting system including the cost of cutting / making good chases in brick work FRLS PVC insulated 660/1100 volt grade stranded copper conductor wires complete as per specifications and as required. Make </w:t>
            </w:r>
            <w:proofErr w:type="spellStart"/>
            <w:r w:rsidRPr="00854FB1">
              <w:rPr>
                <w:rFonts w:ascii="Tahoma" w:hAnsi="Tahoma" w:cs="Tahoma"/>
                <w:color w:val="000000"/>
                <w:sz w:val="19"/>
                <w:szCs w:val="19"/>
              </w:rPr>
              <w:t>Polycab</w:t>
            </w:r>
            <w:proofErr w:type="spellEnd"/>
          </w:p>
        </w:tc>
        <w:tc>
          <w:tcPr>
            <w:tcW w:w="709"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187B0F3" w14:textId="77777777" w:rsidR="00854FB1" w:rsidRPr="00854FB1" w:rsidRDefault="00854FB1">
            <w:pPr>
              <w:jc w:val="center"/>
              <w:rPr>
                <w:rFonts w:ascii="Tahoma" w:hAnsi="Tahoma" w:cs="Tahoma"/>
                <w:color w:val="000000"/>
                <w:sz w:val="19"/>
                <w:szCs w:val="19"/>
              </w:rPr>
            </w:pPr>
            <w:proofErr w:type="spellStart"/>
            <w:r w:rsidRPr="00854FB1">
              <w:rPr>
                <w:rFonts w:ascii="Tahoma" w:hAnsi="Tahoma" w:cs="Tahoma"/>
                <w:color w:val="000000"/>
                <w:sz w:val="19"/>
                <w:szCs w:val="19"/>
              </w:rPr>
              <w:t>Rmtr</w:t>
            </w:r>
            <w:proofErr w:type="spellEnd"/>
          </w:p>
        </w:tc>
        <w:tc>
          <w:tcPr>
            <w:tcW w:w="113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D9C25E1" w14:textId="77777777" w:rsidR="00854FB1" w:rsidRPr="00854FB1" w:rsidRDefault="00854FB1">
            <w:pPr>
              <w:jc w:val="center"/>
              <w:rPr>
                <w:rFonts w:ascii="Tahoma" w:hAnsi="Tahoma" w:cs="Tahoma"/>
                <w:color w:val="000000"/>
                <w:sz w:val="19"/>
                <w:szCs w:val="19"/>
              </w:rPr>
            </w:pPr>
            <w:r w:rsidRPr="00854FB1">
              <w:rPr>
                <w:rFonts w:ascii="Tahoma" w:hAnsi="Tahoma" w:cs="Tahoma"/>
                <w:color w:val="000000"/>
                <w:sz w:val="19"/>
                <w:szCs w:val="19"/>
              </w:rPr>
              <w:t>100</w:t>
            </w:r>
          </w:p>
        </w:tc>
      </w:tr>
      <w:tr w:rsidR="00854FB1" w:rsidRPr="00854FB1" w14:paraId="7B4758E1" w14:textId="77777777" w:rsidTr="00854FB1">
        <w:trPr>
          <w:trHeight w:val="265"/>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D331515" w14:textId="77777777" w:rsidR="00854FB1" w:rsidRPr="00854FB1" w:rsidRDefault="00854FB1">
            <w:pPr>
              <w:jc w:val="center"/>
              <w:rPr>
                <w:rFonts w:ascii="Tahoma" w:hAnsi="Tahoma" w:cs="Tahoma"/>
                <w:color w:val="000000"/>
                <w:sz w:val="19"/>
                <w:szCs w:val="19"/>
              </w:rPr>
            </w:pPr>
            <w:r w:rsidRPr="00854FB1">
              <w:rPr>
                <w:rFonts w:ascii="Tahoma" w:hAnsi="Tahoma" w:cs="Tahoma"/>
                <w:color w:val="000000"/>
                <w:sz w:val="19"/>
                <w:szCs w:val="19"/>
              </w:rPr>
              <w:t> </w:t>
            </w:r>
          </w:p>
        </w:tc>
        <w:tc>
          <w:tcPr>
            <w:tcW w:w="684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14:paraId="6BBC94A0" w14:textId="77777777" w:rsidR="00854FB1" w:rsidRPr="00854FB1" w:rsidRDefault="00854FB1">
            <w:pPr>
              <w:rPr>
                <w:rFonts w:ascii="Tahoma" w:hAnsi="Tahoma" w:cs="Tahoma"/>
                <w:color w:val="000000"/>
                <w:sz w:val="19"/>
                <w:szCs w:val="19"/>
              </w:rPr>
            </w:pPr>
            <w:r w:rsidRPr="00854FB1">
              <w:rPr>
                <w:rFonts w:ascii="Tahoma" w:hAnsi="Tahoma" w:cs="Tahoma"/>
                <w:color w:val="000000"/>
                <w:sz w:val="19"/>
                <w:szCs w:val="19"/>
              </w:rPr>
              <w:t> </w:t>
            </w:r>
          </w:p>
        </w:tc>
        <w:tc>
          <w:tcPr>
            <w:tcW w:w="709"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3C9EC1B3" w14:textId="77777777" w:rsidR="00854FB1" w:rsidRPr="00854FB1" w:rsidRDefault="00854FB1">
            <w:pPr>
              <w:jc w:val="center"/>
              <w:rPr>
                <w:rFonts w:ascii="Tahoma" w:hAnsi="Tahoma" w:cs="Tahoma"/>
                <w:color w:val="000000"/>
                <w:sz w:val="19"/>
                <w:szCs w:val="19"/>
              </w:rPr>
            </w:pPr>
            <w:r w:rsidRPr="00854FB1">
              <w:rPr>
                <w:rFonts w:ascii="Tahoma" w:hAnsi="Tahoma" w:cs="Tahoma"/>
                <w:color w:val="000000"/>
                <w:sz w:val="19"/>
                <w:szCs w:val="19"/>
              </w:rPr>
              <w:t> </w:t>
            </w:r>
          </w:p>
        </w:tc>
        <w:tc>
          <w:tcPr>
            <w:tcW w:w="113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3179C85E" w14:textId="77777777" w:rsidR="00854FB1" w:rsidRPr="00854FB1" w:rsidRDefault="00854FB1">
            <w:pPr>
              <w:jc w:val="center"/>
              <w:rPr>
                <w:rFonts w:ascii="Tahoma" w:hAnsi="Tahoma" w:cs="Tahoma"/>
                <w:color w:val="000000"/>
                <w:sz w:val="19"/>
                <w:szCs w:val="19"/>
              </w:rPr>
            </w:pPr>
            <w:r w:rsidRPr="00854FB1">
              <w:rPr>
                <w:rFonts w:ascii="Tahoma" w:hAnsi="Tahoma" w:cs="Tahoma"/>
                <w:color w:val="000000"/>
                <w:sz w:val="19"/>
                <w:szCs w:val="19"/>
              </w:rPr>
              <w:t> </w:t>
            </w:r>
          </w:p>
        </w:tc>
      </w:tr>
      <w:tr w:rsidR="00854FB1" w:rsidRPr="00854FB1" w14:paraId="0F08F70C" w14:textId="77777777" w:rsidTr="00854FB1">
        <w:trPr>
          <w:trHeight w:val="265"/>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B299B8F" w14:textId="77777777" w:rsidR="00854FB1" w:rsidRPr="00854FB1" w:rsidRDefault="00854FB1">
            <w:pPr>
              <w:jc w:val="center"/>
              <w:rPr>
                <w:rFonts w:ascii="Tahoma" w:hAnsi="Tahoma" w:cs="Tahoma"/>
                <w:color w:val="000000"/>
                <w:sz w:val="19"/>
                <w:szCs w:val="19"/>
              </w:rPr>
            </w:pPr>
            <w:r w:rsidRPr="00854FB1">
              <w:rPr>
                <w:rFonts w:ascii="Tahoma" w:hAnsi="Tahoma" w:cs="Tahoma"/>
                <w:color w:val="000000"/>
                <w:sz w:val="19"/>
                <w:szCs w:val="19"/>
              </w:rPr>
              <w:t>3</w:t>
            </w:r>
          </w:p>
        </w:tc>
        <w:tc>
          <w:tcPr>
            <w:tcW w:w="684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0641A57A" w14:textId="54CC56F1" w:rsidR="00854FB1" w:rsidRPr="00854FB1" w:rsidRDefault="00854FB1">
            <w:pPr>
              <w:rPr>
                <w:rFonts w:ascii="Tahoma" w:hAnsi="Tahoma" w:cs="Tahoma"/>
                <w:b/>
                <w:bCs/>
                <w:color w:val="000000"/>
                <w:sz w:val="19"/>
                <w:szCs w:val="19"/>
              </w:rPr>
            </w:pPr>
            <w:r w:rsidRPr="00854FB1">
              <w:rPr>
                <w:rFonts w:ascii="Tahoma" w:hAnsi="Tahoma" w:cs="Tahoma"/>
                <w:b/>
                <w:bCs/>
                <w:color w:val="000000"/>
                <w:sz w:val="19"/>
                <w:szCs w:val="19"/>
              </w:rPr>
              <w:t xml:space="preserve">Supply &amp; Installation of Switch, Socket &amp; Board Make Legrand </w:t>
            </w:r>
            <w:proofErr w:type="spellStart"/>
            <w:r w:rsidRPr="00854FB1">
              <w:rPr>
                <w:rFonts w:ascii="Tahoma" w:hAnsi="Tahoma" w:cs="Tahoma"/>
                <w:b/>
                <w:bCs/>
                <w:color w:val="000000"/>
                <w:sz w:val="19"/>
                <w:szCs w:val="19"/>
              </w:rPr>
              <w:t>Mylinc</w:t>
            </w:r>
            <w:proofErr w:type="spellEnd"/>
          </w:p>
        </w:tc>
        <w:tc>
          <w:tcPr>
            <w:tcW w:w="709"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1F75FBC9" w14:textId="77777777" w:rsidR="00854FB1" w:rsidRPr="00854FB1" w:rsidRDefault="00854FB1">
            <w:pPr>
              <w:jc w:val="center"/>
              <w:rPr>
                <w:rFonts w:ascii="Tahoma" w:hAnsi="Tahoma" w:cs="Tahoma"/>
                <w:color w:val="000000"/>
                <w:sz w:val="19"/>
                <w:szCs w:val="19"/>
              </w:rPr>
            </w:pPr>
            <w:r w:rsidRPr="00854FB1">
              <w:rPr>
                <w:rFonts w:ascii="Tahoma" w:hAnsi="Tahoma" w:cs="Tahoma"/>
                <w:color w:val="000000"/>
                <w:sz w:val="19"/>
                <w:szCs w:val="19"/>
              </w:rPr>
              <w:t> </w:t>
            </w:r>
          </w:p>
        </w:tc>
        <w:tc>
          <w:tcPr>
            <w:tcW w:w="113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0C4905EB" w14:textId="77777777" w:rsidR="00854FB1" w:rsidRPr="00854FB1" w:rsidRDefault="00854FB1">
            <w:pPr>
              <w:jc w:val="center"/>
              <w:rPr>
                <w:rFonts w:ascii="Tahoma" w:hAnsi="Tahoma" w:cs="Tahoma"/>
                <w:color w:val="000000"/>
                <w:sz w:val="19"/>
                <w:szCs w:val="19"/>
              </w:rPr>
            </w:pPr>
            <w:r w:rsidRPr="00854FB1">
              <w:rPr>
                <w:rFonts w:ascii="Tahoma" w:hAnsi="Tahoma" w:cs="Tahoma"/>
                <w:color w:val="000000"/>
                <w:sz w:val="19"/>
                <w:szCs w:val="19"/>
              </w:rPr>
              <w:t> </w:t>
            </w:r>
          </w:p>
        </w:tc>
      </w:tr>
      <w:tr w:rsidR="00854FB1" w:rsidRPr="00854FB1" w14:paraId="683DF849" w14:textId="77777777" w:rsidTr="00854FB1">
        <w:trPr>
          <w:trHeight w:val="265"/>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5FA4326" w14:textId="77777777" w:rsidR="00854FB1" w:rsidRPr="00854FB1" w:rsidRDefault="00854FB1">
            <w:pPr>
              <w:jc w:val="center"/>
              <w:rPr>
                <w:rFonts w:ascii="Tahoma" w:hAnsi="Tahoma" w:cs="Tahoma"/>
                <w:color w:val="000000"/>
                <w:sz w:val="19"/>
                <w:szCs w:val="19"/>
              </w:rPr>
            </w:pPr>
            <w:r w:rsidRPr="00854FB1">
              <w:rPr>
                <w:rFonts w:ascii="Tahoma" w:hAnsi="Tahoma" w:cs="Tahoma"/>
                <w:color w:val="000000"/>
                <w:sz w:val="19"/>
                <w:szCs w:val="19"/>
              </w:rPr>
              <w:t>a</w:t>
            </w:r>
          </w:p>
        </w:tc>
        <w:tc>
          <w:tcPr>
            <w:tcW w:w="684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4CEF070F" w14:textId="77777777" w:rsidR="00854FB1" w:rsidRPr="00854FB1" w:rsidRDefault="00854FB1">
            <w:pPr>
              <w:rPr>
                <w:rFonts w:ascii="Tahoma" w:hAnsi="Tahoma" w:cs="Tahoma"/>
                <w:color w:val="000000"/>
                <w:sz w:val="19"/>
                <w:szCs w:val="19"/>
              </w:rPr>
            </w:pPr>
            <w:r w:rsidRPr="00854FB1">
              <w:rPr>
                <w:rFonts w:ascii="Tahoma" w:hAnsi="Tahoma" w:cs="Tahoma"/>
                <w:color w:val="000000"/>
                <w:sz w:val="19"/>
                <w:szCs w:val="19"/>
              </w:rPr>
              <w:t>6A Switch</w:t>
            </w:r>
          </w:p>
        </w:tc>
        <w:tc>
          <w:tcPr>
            <w:tcW w:w="709"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08EEA6C4" w14:textId="77777777" w:rsidR="00854FB1" w:rsidRPr="00854FB1" w:rsidRDefault="00854FB1">
            <w:pPr>
              <w:jc w:val="center"/>
              <w:rPr>
                <w:rFonts w:ascii="Tahoma" w:hAnsi="Tahoma" w:cs="Tahoma"/>
                <w:color w:val="000000"/>
                <w:sz w:val="19"/>
                <w:szCs w:val="19"/>
              </w:rPr>
            </w:pPr>
            <w:r w:rsidRPr="00854FB1">
              <w:rPr>
                <w:rFonts w:ascii="Tahoma" w:hAnsi="Tahoma" w:cs="Tahoma"/>
                <w:color w:val="000000"/>
                <w:sz w:val="19"/>
                <w:szCs w:val="19"/>
              </w:rPr>
              <w:t>Nos</w:t>
            </w:r>
          </w:p>
        </w:tc>
        <w:tc>
          <w:tcPr>
            <w:tcW w:w="113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46805849" w14:textId="77777777" w:rsidR="00854FB1" w:rsidRPr="00854FB1" w:rsidRDefault="00854FB1">
            <w:pPr>
              <w:jc w:val="center"/>
              <w:rPr>
                <w:rFonts w:ascii="Tahoma" w:hAnsi="Tahoma" w:cs="Tahoma"/>
                <w:color w:val="000000"/>
                <w:sz w:val="19"/>
                <w:szCs w:val="19"/>
              </w:rPr>
            </w:pPr>
            <w:r w:rsidRPr="00854FB1">
              <w:rPr>
                <w:rFonts w:ascii="Tahoma" w:hAnsi="Tahoma" w:cs="Tahoma"/>
                <w:color w:val="000000"/>
                <w:sz w:val="19"/>
                <w:szCs w:val="19"/>
              </w:rPr>
              <w:t>12</w:t>
            </w:r>
          </w:p>
        </w:tc>
      </w:tr>
      <w:tr w:rsidR="00854FB1" w:rsidRPr="00854FB1" w14:paraId="45E92B84" w14:textId="77777777" w:rsidTr="00854FB1">
        <w:trPr>
          <w:trHeight w:val="265"/>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C6B056D" w14:textId="77777777" w:rsidR="00854FB1" w:rsidRPr="00854FB1" w:rsidRDefault="00854FB1">
            <w:pPr>
              <w:jc w:val="center"/>
              <w:rPr>
                <w:rFonts w:ascii="Tahoma" w:hAnsi="Tahoma" w:cs="Tahoma"/>
                <w:color w:val="000000"/>
                <w:sz w:val="19"/>
                <w:szCs w:val="19"/>
              </w:rPr>
            </w:pPr>
            <w:r w:rsidRPr="00854FB1">
              <w:rPr>
                <w:rFonts w:ascii="Tahoma" w:hAnsi="Tahoma" w:cs="Tahoma"/>
                <w:color w:val="000000"/>
                <w:sz w:val="19"/>
                <w:szCs w:val="19"/>
              </w:rPr>
              <w:t>b</w:t>
            </w:r>
          </w:p>
        </w:tc>
        <w:tc>
          <w:tcPr>
            <w:tcW w:w="684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20BBF892" w14:textId="77777777" w:rsidR="00854FB1" w:rsidRPr="00854FB1" w:rsidRDefault="00854FB1">
            <w:pPr>
              <w:rPr>
                <w:rFonts w:ascii="Tahoma" w:hAnsi="Tahoma" w:cs="Tahoma"/>
                <w:color w:val="000000"/>
                <w:sz w:val="19"/>
                <w:szCs w:val="19"/>
              </w:rPr>
            </w:pPr>
            <w:r w:rsidRPr="00854FB1">
              <w:rPr>
                <w:rFonts w:ascii="Tahoma" w:hAnsi="Tahoma" w:cs="Tahoma"/>
                <w:color w:val="000000"/>
                <w:sz w:val="19"/>
                <w:szCs w:val="19"/>
              </w:rPr>
              <w:t>6/16 Socket</w:t>
            </w:r>
          </w:p>
        </w:tc>
        <w:tc>
          <w:tcPr>
            <w:tcW w:w="709"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663BC7F0" w14:textId="77777777" w:rsidR="00854FB1" w:rsidRPr="00854FB1" w:rsidRDefault="00854FB1">
            <w:pPr>
              <w:jc w:val="center"/>
              <w:rPr>
                <w:rFonts w:ascii="Tahoma" w:hAnsi="Tahoma" w:cs="Tahoma"/>
                <w:color w:val="000000"/>
                <w:sz w:val="19"/>
                <w:szCs w:val="19"/>
              </w:rPr>
            </w:pPr>
            <w:r w:rsidRPr="00854FB1">
              <w:rPr>
                <w:rFonts w:ascii="Tahoma" w:hAnsi="Tahoma" w:cs="Tahoma"/>
                <w:color w:val="000000"/>
                <w:sz w:val="19"/>
                <w:szCs w:val="19"/>
              </w:rPr>
              <w:t>Nos</w:t>
            </w:r>
          </w:p>
        </w:tc>
        <w:tc>
          <w:tcPr>
            <w:tcW w:w="113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1E72264B" w14:textId="77777777" w:rsidR="00854FB1" w:rsidRPr="00854FB1" w:rsidRDefault="00854FB1">
            <w:pPr>
              <w:jc w:val="center"/>
              <w:rPr>
                <w:rFonts w:ascii="Tahoma" w:hAnsi="Tahoma" w:cs="Tahoma"/>
                <w:color w:val="000000"/>
                <w:sz w:val="19"/>
                <w:szCs w:val="19"/>
              </w:rPr>
            </w:pPr>
            <w:r w:rsidRPr="00854FB1">
              <w:rPr>
                <w:rFonts w:ascii="Tahoma" w:hAnsi="Tahoma" w:cs="Tahoma"/>
                <w:color w:val="000000"/>
                <w:sz w:val="19"/>
                <w:szCs w:val="19"/>
              </w:rPr>
              <w:t>4</w:t>
            </w:r>
          </w:p>
        </w:tc>
      </w:tr>
      <w:tr w:rsidR="00854FB1" w:rsidRPr="00854FB1" w14:paraId="5046B107" w14:textId="77777777" w:rsidTr="00854FB1">
        <w:trPr>
          <w:trHeight w:val="265"/>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D3742F8" w14:textId="77777777" w:rsidR="00854FB1" w:rsidRPr="00854FB1" w:rsidRDefault="00854FB1">
            <w:pPr>
              <w:jc w:val="center"/>
              <w:rPr>
                <w:rFonts w:ascii="Tahoma" w:hAnsi="Tahoma" w:cs="Tahoma"/>
                <w:color w:val="000000"/>
                <w:sz w:val="19"/>
                <w:szCs w:val="19"/>
              </w:rPr>
            </w:pPr>
            <w:r w:rsidRPr="00854FB1">
              <w:rPr>
                <w:rFonts w:ascii="Tahoma" w:hAnsi="Tahoma" w:cs="Tahoma"/>
                <w:color w:val="000000"/>
                <w:sz w:val="19"/>
                <w:szCs w:val="19"/>
              </w:rPr>
              <w:t>c</w:t>
            </w:r>
          </w:p>
        </w:tc>
        <w:tc>
          <w:tcPr>
            <w:tcW w:w="684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6C10D9AA" w14:textId="77777777" w:rsidR="00854FB1" w:rsidRPr="00854FB1" w:rsidRDefault="00854FB1">
            <w:pPr>
              <w:rPr>
                <w:rFonts w:ascii="Tahoma" w:hAnsi="Tahoma" w:cs="Tahoma"/>
                <w:color w:val="000000"/>
                <w:sz w:val="19"/>
                <w:szCs w:val="19"/>
              </w:rPr>
            </w:pPr>
            <w:r w:rsidRPr="00854FB1">
              <w:rPr>
                <w:rFonts w:ascii="Tahoma" w:hAnsi="Tahoma" w:cs="Tahoma"/>
                <w:color w:val="000000"/>
                <w:sz w:val="19"/>
                <w:szCs w:val="19"/>
              </w:rPr>
              <w:t>16A Switch</w:t>
            </w:r>
          </w:p>
        </w:tc>
        <w:tc>
          <w:tcPr>
            <w:tcW w:w="709"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5D7B4A17" w14:textId="77777777" w:rsidR="00854FB1" w:rsidRPr="00854FB1" w:rsidRDefault="00854FB1">
            <w:pPr>
              <w:jc w:val="center"/>
              <w:rPr>
                <w:rFonts w:ascii="Tahoma" w:hAnsi="Tahoma" w:cs="Tahoma"/>
                <w:color w:val="000000"/>
                <w:sz w:val="19"/>
                <w:szCs w:val="19"/>
              </w:rPr>
            </w:pPr>
            <w:r w:rsidRPr="00854FB1">
              <w:rPr>
                <w:rFonts w:ascii="Tahoma" w:hAnsi="Tahoma" w:cs="Tahoma"/>
                <w:color w:val="000000"/>
                <w:sz w:val="19"/>
                <w:szCs w:val="19"/>
              </w:rPr>
              <w:t>Nos</w:t>
            </w:r>
          </w:p>
        </w:tc>
        <w:tc>
          <w:tcPr>
            <w:tcW w:w="113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5DD62D98" w14:textId="77777777" w:rsidR="00854FB1" w:rsidRPr="00854FB1" w:rsidRDefault="00854FB1">
            <w:pPr>
              <w:jc w:val="center"/>
              <w:rPr>
                <w:rFonts w:ascii="Tahoma" w:hAnsi="Tahoma" w:cs="Tahoma"/>
                <w:color w:val="000000"/>
                <w:sz w:val="19"/>
                <w:szCs w:val="19"/>
              </w:rPr>
            </w:pPr>
            <w:r w:rsidRPr="00854FB1">
              <w:rPr>
                <w:rFonts w:ascii="Tahoma" w:hAnsi="Tahoma" w:cs="Tahoma"/>
                <w:color w:val="000000"/>
                <w:sz w:val="19"/>
                <w:szCs w:val="19"/>
              </w:rPr>
              <w:t>2</w:t>
            </w:r>
          </w:p>
        </w:tc>
      </w:tr>
      <w:tr w:rsidR="00854FB1" w:rsidRPr="00854FB1" w14:paraId="647A9837" w14:textId="77777777" w:rsidTr="00854FB1">
        <w:trPr>
          <w:trHeight w:val="265"/>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3024870" w14:textId="77777777" w:rsidR="00854FB1" w:rsidRPr="00854FB1" w:rsidRDefault="00854FB1">
            <w:pPr>
              <w:jc w:val="center"/>
              <w:rPr>
                <w:rFonts w:ascii="Tahoma" w:hAnsi="Tahoma" w:cs="Tahoma"/>
                <w:color w:val="000000"/>
                <w:sz w:val="19"/>
                <w:szCs w:val="19"/>
              </w:rPr>
            </w:pPr>
            <w:r w:rsidRPr="00854FB1">
              <w:rPr>
                <w:rFonts w:ascii="Tahoma" w:hAnsi="Tahoma" w:cs="Tahoma"/>
                <w:color w:val="000000"/>
                <w:sz w:val="19"/>
                <w:szCs w:val="19"/>
              </w:rPr>
              <w:t>d</w:t>
            </w:r>
          </w:p>
        </w:tc>
        <w:tc>
          <w:tcPr>
            <w:tcW w:w="684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49A1C3EF" w14:textId="77777777" w:rsidR="00854FB1" w:rsidRPr="00854FB1" w:rsidRDefault="00854FB1">
            <w:pPr>
              <w:rPr>
                <w:rFonts w:ascii="Tahoma" w:hAnsi="Tahoma" w:cs="Tahoma"/>
                <w:color w:val="000000"/>
                <w:sz w:val="19"/>
                <w:szCs w:val="19"/>
              </w:rPr>
            </w:pPr>
            <w:r w:rsidRPr="00854FB1">
              <w:rPr>
                <w:rFonts w:ascii="Tahoma" w:hAnsi="Tahoma" w:cs="Tahoma"/>
                <w:color w:val="000000"/>
                <w:sz w:val="19"/>
                <w:szCs w:val="19"/>
              </w:rPr>
              <w:t xml:space="preserve">12 Module Box, cover </w:t>
            </w:r>
            <w:proofErr w:type="gramStart"/>
            <w:r w:rsidRPr="00854FB1">
              <w:rPr>
                <w:rFonts w:ascii="Tahoma" w:hAnsi="Tahoma" w:cs="Tahoma"/>
                <w:color w:val="000000"/>
                <w:sz w:val="19"/>
                <w:szCs w:val="19"/>
              </w:rPr>
              <w:t>plate  with</w:t>
            </w:r>
            <w:proofErr w:type="gramEnd"/>
            <w:r w:rsidRPr="00854FB1">
              <w:rPr>
                <w:rFonts w:ascii="Tahoma" w:hAnsi="Tahoma" w:cs="Tahoma"/>
                <w:color w:val="000000"/>
                <w:sz w:val="19"/>
                <w:szCs w:val="19"/>
              </w:rPr>
              <w:t xml:space="preserve"> all </w:t>
            </w:r>
            <w:proofErr w:type="spellStart"/>
            <w:r w:rsidRPr="00854FB1">
              <w:rPr>
                <w:rFonts w:ascii="Tahoma" w:hAnsi="Tahoma" w:cs="Tahoma"/>
                <w:color w:val="000000"/>
                <w:sz w:val="19"/>
                <w:szCs w:val="19"/>
              </w:rPr>
              <w:t>acessories</w:t>
            </w:r>
            <w:proofErr w:type="spellEnd"/>
          </w:p>
        </w:tc>
        <w:tc>
          <w:tcPr>
            <w:tcW w:w="709"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5DE67A18" w14:textId="77777777" w:rsidR="00854FB1" w:rsidRPr="00854FB1" w:rsidRDefault="00854FB1">
            <w:pPr>
              <w:jc w:val="center"/>
              <w:rPr>
                <w:rFonts w:ascii="Tahoma" w:hAnsi="Tahoma" w:cs="Tahoma"/>
                <w:color w:val="000000"/>
                <w:sz w:val="19"/>
                <w:szCs w:val="19"/>
              </w:rPr>
            </w:pPr>
            <w:r w:rsidRPr="00854FB1">
              <w:rPr>
                <w:rFonts w:ascii="Tahoma" w:hAnsi="Tahoma" w:cs="Tahoma"/>
                <w:color w:val="000000"/>
                <w:sz w:val="19"/>
                <w:szCs w:val="19"/>
              </w:rPr>
              <w:t>Nos</w:t>
            </w:r>
          </w:p>
        </w:tc>
        <w:tc>
          <w:tcPr>
            <w:tcW w:w="113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6DE6D57D" w14:textId="77777777" w:rsidR="00854FB1" w:rsidRPr="00854FB1" w:rsidRDefault="00854FB1">
            <w:pPr>
              <w:jc w:val="center"/>
              <w:rPr>
                <w:rFonts w:ascii="Tahoma" w:hAnsi="Tahoma" w:cs="Tahoma"/>
                <w:color w:val="000000"/>
                <w:sz w:val="19"/>
                <w:szCs w:val="19"/>
              </w:rPr>
            </w:pPr>
            <w:r w:rsidRPr="00854FB1">
              <w:rPr>
                <w:rFonts w:ascii="Tahoma" w:hAnsi="Tahoma" w:cs="Tahoma"/>
                <w:color w:val="000000"/>
                <w:sz w:val="19"/>
                <w:szCs w:val="19"/>
              </w:rPr>
              <w:t>2</w:t>
            </w:r>
          </w:p>
        </w:tc>
      </w:tr>
      <w:tr w:rsidR="00854FB1" w:rsidRPr="00854FB1" w14:paraId="061A39E1" w14:textId="77777777" w:rsidTr="00854FB1">
        <w:trPr>
          <w:trHeight w:val="265"/>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E2E71D6" w14:textId="77777777" w:rsidR="00854FB1" w:rsidRPr="00854FB1" w:rsidRDefault="00854FB1">
            <w:pPr>
              <w:jc w:val="center"/>
              <w:rPr>
                <w:rFonts w:ascii="Tahoma" w:hAnsi="Tahoma" w:cs="Tahoma"/>
                <w:color w:val="000000"/>
                <w:sz w:val="19"/>
                <w:szCs w:val="19"/>
              </w:rPr>
            </w:pPr>
            <w:r w:rsidRPr="00854FB1">
              <w:rPr>
                <w:rFonts w:ascii="Tahoma" w:hAnsi="Tahoma" w:cs="Tahoma"/>
                <w:color w:val="000000"/>
                <w:sz w:val="19"/>
                <w:szCs w:val="19"/>
              </w:rPr>
              <w:t>e</w:t>
            </w:r>
          </w:p>
        </w:tc>
        <w:tc>
          <w:tcPr>
            <w:tcW w:w="684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66D2023F" w14:textId="77777777" w:rsidR="00854FB1" w:rsidRPr="00854FB1" w:rsidRDefault="00854FB1">
            <w:pPr>
              <w:rPr>
                <w:rFonts w:ascii="Tahoma" w:hAnsi="Tahoma" w:cs="Tahoma"/>
                <w:color w:val="000000"/>
                <w:sz w:val="19"/>
                <w:szCs w:val="19"/>
              </w:rPr>
            </w:pPr>
            <w:r w:rsidRPr="00854FB1">
              <w:rPr>
                <w:rFonts w:ascii="Tahoma" w:hAnsi="Tahoma" w:cs="Tahoma"/>
                <w:color w:val="000000"/>
                <w:sz w:val="19"/>
                <w:szCs w:val="19"/>
              </w:rPr>
              <w:t xml:space="preserve">2 Module Box, cover </w:t>
            </w:r>
            <w:proofErr w:type="gramStart"/>
            <w:r w:rsidRPr="00854FB1">
              <w:rPr>
                <w:rFonts w:ascii="Tahoma" w:hAnsi="Tahoma" w:cs="Tahoma"/>
                <w:color w:val="000000"/>
                <w:sz w:val="19"/>
                <w:szCs w:val="19"/>
              </w:rPr>
              <w:t>plate  with</w:t>
            </w:r>
            <w:proofErr w:type="gramEnd"/>
            <w:r w:rsidRPr="00854FB1">
              <w:rPr>
                <w:rFonts w:ascii="Tahoma" w:hAnsi="Tahoma" w:cs="Tahoma"/>
                <w:color w:val="000000"/>
                <w:sz w:val="19"/>
                <w:szCs w:val="19"/>
              </w:rPr>
              <w:t xml:space="preserve"> all </w:t>
            </w:r>
            <w:proofErr w:type="spellStart"/>
            <w:r w:rsidRPr="00854FB1">
              <w:rPr>
                <w:rFonts w:ascii="Tahoma" w:hAnsi="Tahoma" w:cs="Tahoma"/>
                <w:color w:val="000000"/>
                <w:sz w:val="19"/>
                <w:szCs w:val="19"/>
              </w:rPr>
              <w:t>acessories</w:t>
            </w:r>
            <w:proofErr w:type="spellEnd"/>
          </w:p>
        </w:tc>
        <w:tc>
          <w:tcPr>
            <w:tcW w:w="709"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21AD0D1F" w14:textId="77777777" w:rsidR="00854FB1" w:rsidRPr="00854FB1" w:rsidRDefault="00854FB1">
            <w:pPr>
              <w:jc w:val="center"/>
              <w:rPr>
                <w:rFonts w:ascii="Tahoma" w:hAnsi="Tahoma" w:cs="Tahoma"/>
                <w:color w:val="000000"/>
                <w:sz w:val="19"/>
                <w:szCs w:val="19"/>
              </w:rPr>
            </w:pPr>
            <w:r w:rsidRPr="00854FB1">
              <w:rPr>
                <w:rFonts w:ascii="Tahoma" w:hAnsi="Tahoma" w:cs="Tahoma"/>
                <w:color w:val="000000"/>
                <w:sz w:val="19"/>
                <w:szCs w:val="19"/>
              </w:rPr>
              <w:t>Nos</w:t>
            </w:r>
          </w:p>
        </w:tc>
        <w:tc>
          <w:tcPr>
            <w:tcW w:w="113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06DD16C3" w14:textId="77777777" w:rsidR="00854FB1" w:rsidRPr="00854FB1" w:rsidRDefault="00854FB1">
            <w:pPr>
              <w:jc w:val="center"/>
              <w:rPr>
                <w:rFonts w:ascii="Tahoma" w:hAnsi="Tahoma" w:cs="Tahoma"/>
                <w:color w:val="000000"/>
                <w:sz w:val="19"/>
                <w:szCs w:val="19"/>
              </w:rPr>
            </w:pPr>
            <w:r w:rsidRPr="00854FB1">
              <w:rPr>
                <w:rFonts w:ascii="Tahoma" w:hAnsi="Tahoma" w:cs="Tahoma"/>
                <w:color w:val="000000"/>
                <w:sz w:val="19"/>
                <w:szCs w:val="19"/>
              </w:rPr>
              <w:t>2</w:t>
            </w:r>
          </w:p>
        </w:tc>
      </w:tr>
      <w:tr w:rsidR="00854FB1" w:rsidRPr="00854FB1" w14:paraId="59178D87" w14:textId="77777777" w:rsidTr="00854FB1">
        <w:trPr>
          <w:trHeight w:val="65"/>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72B32B9" w14:textId="77777777" w:rsidR="00854FB1" w:rsidRPr="00854FB1" w:rsidRDefault="00854FB1">
            <w:pPr>
              <w:jc w:val="center"/>
              <w:rPr>
                <w:rFonts w:ascii="Tahoma" w:hAnsi="Tahoma" w:cs="Tahoma"/>
                <w:color w:val="000000"/>
                <w:sz w:val="19"/>
                <w:szCs w:val="19"/>
              </w:rPr>
            </w:pPr>
            <w:r w:rsidRPr="00854FB1">
              <w:rPr>
                <w:rFonts w:ascii="Tahoma" w:hAnsi="Tahoma" w:cs="Tahoma"/>
                <w:color w:val="000000"/>
                <w:sz w:val="19"/>
                <w:szCs w:val="19"/>
              </w:rPr>
              <w:t>f</w:t>
            </w:r>
          </w:p>
        </w:tc>
        <w:tc>
          <w:tcPr>
            <w:tcW w:w="684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0F45AFB6" w14:textId="77777777" w:rsidR="00854FB1" w:rsidRPr="00854FB1" w:rsidRDefault="00854FB1">
            <w:pPr>
              <w:rPr>
                <w:rFonts w:ascii="Tahoma" w:hAnsi="Tahoma" w:cs="Tahoma"/>
                <w:color w:val="000000"/>
                <w:sz w:val="19"/>
                <w:szCs w:val="19"/>
              </w:rPr>
            </w:pPr>
            <w:r w:rsidRPr="00854FB1">
              <w:rPr>
                <w:rFonts w:ascii="Tahoma" w:hAnsi="Tahoma" w:cs="Tahoma"/>
                <w:color w:val="000000"/>
                <w:sz w:val="19"/>
                <w:szCs w:val="19"/>
              </w:rPr>
              <w:t>Blanker</w:t>
            </w:r>
          </w:p>
        </w:tc>
        <w:tc>
          <w:tcPr>
            <w:tcW w:w="709"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7F729E0C" w14:textId="77777777" w:rsidR="00854FB1" w:rsidRPr="00854FB1" w:rsidRDefault="00854FB1">
            <w:pPr>
              <w:jc w:val="center"/>
              <w:rPr>
                <w:rFonts w:ascii="Tahoma" w:hAnsi="Tahoma" w:cs="Tahoma"/>
                <w:color w:val="000000"/>
                <w:sz w:val="19"/>
                <w:szCs w:val="19"/>
              </w:rPr>
            </w:pPr>
            <w:r w:rsidRPr="00854FB1">
              <w:rPr>
                <w:rFonts w:ascii="Tahoma" w:hAnsi="Tahoma" w:cs="Tahoma"/>
                <w:color w:val="000000"/>
                <w:sz w:val="19"/>
                <w:szCs w:val="19"/>
              </w:rPr>
              <w:t>Nos</w:t>
            </w:r>
          </w:p>
        </w:tc>
        <w:tc>
          <w:tcPr>
            <w:tcW w:w="113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6B2636C1" w14:textId="77777777" w:rsidR="00854FB1" w:rsidRPr="00854FB1" w:rsidRDefault="00854FB1">
            <w:pPr>
              <w:jc w:val="center"/>
              <w:rPr>
                <w:rFonts w:ascii="Tahoma" w:hAnsi="Tahoma" w:cs="Tahoma"/>
                <w:color w:val="000000"/>
                <w:sz w:val="19"/>
                <w:szCs w:val="19"/>
              </w:rPr>
            </w:pPr>
            <w:r w:rsidRPr="00854FB1">
              <w:rPr>
                <w:rFonts w:ascii="Tahoma" w:hAnsi="Tahoma" w:cs="Tahoma"/>
                <w:color w:val="000000"/>
                <w:sz w:val="19"/>
                <w:szCs w:val="19"/>
              </w:rPr>
              <w:t>6</w:t>
            </w:r>
          </w:p>
        </w:tc>
      </w:tr>
      <w:tr w:rsidR="00854FB1" w:rsidRPr="00854FB1" w14:paraId="47D67C7B" w14:textId="77777777" w:rsidTr="00854FB1">
        <w:trPr>
          <w:trHeight w:val="65"/>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79D5D04" w14:textId="77777777" w:rsidR="00854FB1" w:rsidRPr="00854FB1" w:rsidRDefault="00854FB1">
            <w:pPr>
              <w:jc w:val="center"/>
              <w:rPr>
                <w:rFonts w:ascii="Tahoma" w:hAnsi="Tahoma" w:cs="Tahoma"/>
                <w:color w:val="000000"/>
                <w:sz w:val="19"/>
                <w:szCs w:val="19"/>
              </w:rPr>
            </w:pPr>
            <w:r w:rsidRPr="00854FB1">
              <w:rPr>
                <w:rFonts w:ascii="Tahoma" w:hAnsi="Tahoma" w:cs="Tahoma"/>
                <w:color w:val="000000"/>
                <w:sz w:val="19"/>
                <w:szCs w:val="19"/>
              </w:rPr>
              <w:t> </w:t>
            </w:r>
          </w:p>
        </w:tc>
        <w:tc>
          <w:tcPr>
            <w:tcW w:w="684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6B064EA6" w14:textId="77777777" w:rsidR="00854FB1" w:rsidRPr="00854FB1" w:rsidRDefault="00854FB1">
            <w:pPr>
              <w:rPr>
                <w:rFonts w:ascii="Tahoma" w:hAnsi="Tahoma" w:cs="Tahoma"/>
                <w:color w:val="000000"/>
                <w:sz w:val="19"/>
                <w:szCs w:val="19"/>
              </w:rPr>
            </w:pPr>
            <w:r w:rsidRPr="00854FB1">
              <w:rPr>
                <w:rFonts w:ascii="Tahoma" w:hAnsi="Tahoma" w:cs="Tahoma"/>
                <w:color w:val="000000"/>
                <w:sz w:val="19"/>
                <w:szCs w:val="19"/>
              </w:rPr>
              <w:t> </w:t>
            </w:r>
          </w:p>
        </w:tc>
        <w:tc>
          <w:tcPr>
            <w:tcW w:w="709"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6C041B3B" w14:textId="77777777" w:rsidR="00854FB1" w:rsidRPr="00854FB1" w:rsidRDefault="00854FB1">
            <w:pPr>
              <w:jc w:val="center"/>
              <w:rPr>
                <w:rFonts w:ascii="Tahoma" w:hAnsi="Tahoma" w:cs="Tahoma"/>
                <w:color w:val="000000"/>
                <w:sz w:val="19"/>
                <w:szCs w:val="19"/>
              </w:rPr>
            </w:pPr>
            <w:r w:rsidRPr="00854FB1">
              <w:rPr>
                <w:rFonts w:ascii="Tahoma" w:hAnsi="Tahoma" w:cs="Tahoma"/>
                <w:color w:val="000000"/>
                <w:sz w:val="19"/>
                <w:szCs w:val="19"/>
              </w:rPr>
              <w:t> </w:t>
            </w:r>
          </w:p>
        </w:tc>
        <w:tc>
          <w:tcPr>
            <w:tcW w:w="113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74959A0C" w14:textId="77777777" w:rsidR="00854FB1" w:rsidRPr="00854FB1" w:rsidRDefault="00854FB1">
            <w:pPr>
              <w:jc w:val="center"/>
              <w:rPr>
                <w:rFonts w:ascii="Tahoma" w:hAnsi="Tahoma" w:cs="Tahoma"/>
                <w:color w:val="000000"/>
                <w:sz w:val="19"/>
                <w:szCs w:val="19"/>
              </w:rPr>
            </w:pPr>
            <w:r w:rsidRPr="00854FB1">
              <w:rPr>
                <w:rFonts w:ascii="Tahoma" w:hAnsi="Tahoma" w:cs="Tahoma"/>
                <w:color w:val="000000"/>
                <w:sz w:val="19"/>
                <w:szCs w:val="19"/>
              </w:rPr>
              <w:t> </w:t>
            </w:r>
          </w:p>
        </w:tc>
      </w:tr>
      <w:tr w:rsidR="00854FB1" w:rsidRPr="00854FB1" w14:paraId="2D1B428F" w14:textId="77777777" w:rsidTr="00854FB1">
        <w:trPr>
          <w:trHeight w:val="530"/>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A725307" w14:textId="77777777" w:rsidR="00854FB1" w:rsidRPr="00854FB1" w:rsidRDefault="00854FB1">
            <w:pPr>
              <w:jc w:val="center"/>
              <w:rPr>
                <w:rFonts w:ascii="Tahoma" w:hAnsi="Tahoma" w:cs="Tahoma"/>
                <w:color w:val="000000"/>
                <w:sz w:val="19"/>
                <w:szCs w:val="19"/>
              </w:rPr>
            </w:pPr>
            <w:r w:rsidRPr="00854FB1">
              <w:rPr>
                <w:rFonts w:ascii="Tahoma" w:hAnsi="Tahoma" w:cs="Tahoma"/>
                <w:color w:val="000000"/>
                <w:sz w:val="19"/>
                <w:szCs w:val="19"/>
              </w:rPr>
              <w:t>4</w:t>
            </w:r>
          </w:p>
        </w:tc>
        <w:tc>
          <w:tcPr>
            <w:tcW w:w="684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14:paraId="5EE7ECF0" w14:textId="77777777" w:rsidR="00854FB1" w:rsidRPr="00854FB1" w:rsidRDefault="00854FB1">
            <w:pPr>
              <w:rPr>
                <w:rFonts w:ascii="Tahoma" w:hAnsi="Tahoma" w:cs="Tahoma"/>
                <w:b/>
                <w:bCs/>
                <w:color w:val="1B1B1B"/>
                <w:sz w:val="19"/>
                <w:szCs w:val="19"/>
              </w:rPr>
            </w:pPr>
            <w:r w:rsidRPr="00854FB1">
              <w:rPr>
                <w:rFonts w:ascii="Tahoma" w:hAnsi="Tahoma" w:cs="Tahoma"/>
                <w:b/>
                <w:bCs/>
                <w:color w:val="1B1B1B"/>
                <w:sz w:val="19"/>
                <w:szCs w:val="19"/>
              </w:rPr>
              <w:t xml:space="preserve">Supply &amp; Installation of 6 Module weather proof </w:t>
            </w:r>
            <w:proofErr w:type="spellStart"/>
            <w:proofErr w:type="gramStart"/>
            <w:r w:rsidRPr="00854FB1">
              <w:rPr>
                <w:rFonts w:ascii="Tahoma" w:hAnsi="Tahoma" w:cs="Tahoma"/>
                <w:b/>
                <w:bCs/>
                <w:color w:val="1B1B1B"/>
                <w:sz w:val="19"/>
                <w:szCs w:val="19"/>
              </w:rPr>
              <w:t>cabinate,with</w:t>
            </w:r>
            <w:proofErr w:type="spellEnd"/>
            <w:proofErr w:type="gramEnd"/>
            <w:r w:rsidRPr="00854FB1">
              <w:rPr>
                <w:rFonts w:ascii="Tahoma" w:hAnsi="Tahoma" w:cs="Tahoma"/>
                <w:b/>
                <w:bCs/>
                <w:color w:val="1B1B1B"/>
                <w:sz w:val="19"/>
                <w:szCs w:val="19"/>
              </w:rPr>
              <w:t xml:space="preserve"> </w:t>
            </w:r>
            <w:proofErr w:type="spellStart"/>
            <w:r w:rsidRPr="00854FB1">
              <w:rPr>
                <w:rFonts w:ascii="Tahoma" w:hAnsi="Tahoma" w:cs="Tahoma"/>
                <w:b/>
                <w:bCs/>
                <w:color w:val="1B1B1B"/>
                <w:sz w:val="19"/>
                <w:szCs w:val="19"/>
              </w:rPr>
              <w:t>mcb's</w:t>
            </w:r>
            <w:proofErr w:type="spellEnd"/>
            <w:r w:rsidRPr="00854FB1">
              <w:rPr>
                <w:rFonts w:ascii="Tahoma" w:hAnsi="Tahoma" w:cs="Tahoma"/>
                <w:b/>
                <w:bCs/>
                <w:color w:val="1B1B1B"/>
                <w:sz w:val="19"/>
                <w:szCs w:val="19"/>
              </w:rPr>
              <w:t xml:space="preserve"> Make Legrand/Hager/Havells/</w:t>
            </w:r>
            <w:proofErr w:type="spellStart"/>
            <w:r w:rsidRPr="00854FB1">
              <w:rPr>
                <w:rFonts w:ascii="Tahoma" w:hAnsi="Tahoma" w:cs="Tahoma"/>
                <w:b/>
                <w:bCs/>
                <w:color w:val="1B1B1B"/>
                <w:sz w:val="19"/>
                <w:szCs w:val="19"/>
              </w:rPr>
              <w:t>schnider</w:t>
            </w:r>
            <w:proofErr w:type="spellEnd"/>
          </w:p>
        </w:tc>
        <w:tc>
          <w:tcPr>
            <w:tcW w:w="709"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2799247" w14:textId="77777777" w:rsidR="00854FB1" w:rsidRPr="00854FB1" w:rsidRDefault="00854FB1">
            <w:pPr>
              <w:jc w:val="center"/>
              <w:rPr>
                <w:rFonts w:ascii="Tahoma" w:hAnsi="Tahoma" w:cs="Tahoma"/>
                <w:color w:val="000000"/>
                <w:sz w:val="19"/>
                <w:szCs w:val="19"/>
              </w:rPr>
            </w:pPr>
            <w:r w:rsidRPr="00854FB1">
              <w:rPr>
                <w:rFonts w:ascii="Tahoma" w:hAnsi="Tahoma" w:cs="Tahoma"/>
                <w:color w:val="000000"/>
                <w:sz w:val="19"/>
                <w:szCs w:val="19"/>
              </w:rPr>
              <w:t>Nos</w:t>
            </w:r>
          </w:p>
        </w:tc>
        <w:tc>
          <w:tcPr>
            <w:tcW w:w="113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CED4E2A" w14:textId="77777777" w:rsidR="00854FB1" w:rsidRPr="00854FB1" w:rsidRDefault="00854FB1">
            <w:pPr>
              <w:jc w:val="center"/>
              <w:rPr>
                <w:rFonts w:ascii="Tahoma" w:hAnsi="Tahoma" w:cs="Tahoma"/>
                <w:color w:val="000000"/>
                <w:sz w:val="19"/>
                <w:szCs w:val="19"/>
              </w:rPr>
            </w:pPr>
            <w:r w:rsidRPr="00854FB1">
              <w:rPr>
                <w:rFonts w:ascii="Tahoma" w:hAnsi="Tahoma" w:cs="Tahoma"/>
                <w:color w:val="000000"/>
                <w:sz w:val="19"/>
                <w:szCs w:val="19"/>
              </w:rPr>
              <w:t>1</w:t>
            </w:r>
          </w:p>
        </w:tc>
      </w:tr>
      <w:tr w:rsidR="00854FB1" w:rsidRPr="00854FB1" w14:paraId="68E595DF" w14:textId="77777777" w:rsidTr="00854FB1">
        <w:trPr>
          <w:trHeight w:val="65"/>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9D52325" w14:textId="77777777" w:rsidR="00854FB1" w:rsidRPr="00854FB1" w:rsidRDefault="00854FB1">
            <w:pPr>
              <w:jc w:val="center"/>
              <w:rPr>
                <w:rFonts w:ascii="Tahoma" w:hAnsi="Tahoma" w:cs="Tahoma"/>
                <w:color w:val="000000"/>
                <w:sz w:val="19"/>
                <w:szCs w:val="19"/>
              </w:rPr>
            </w:pPr>
            <w:r w:rsidRPr="00854FB1">
              <w:rPr>
                <w:rFonts w:ascii="Tahoma" w:hAnsi="Tahoma" w:cs="Tahoma"/>
                <w:color w:val="000000"/>
                <w:sz w:val="19"/>
                <w:szCs w:val="19"/>
              </w:rPr>
              <w:lastRenderedPageBreak/>
              <w:t>a</w:t>
            </w:r>
          </w:p>
        </w:tc>
        <w:tc>
          <w:tcPr>
            <w:tcW w:w="684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14:paraId="50B208F3" w14:textId="77777777" w:rsidR="00854FB1" w:rsidRPr="00854FB1" w:rsidRDefault="00854FB1">
            <w:pPr>
              <w:rPr>
                <w:rFonts w:ascii="Tahoma" w:hAnsi="Tahoma" w:cs="Tahoma"/>
                <w:b/>
                <w:bCs/>
                <w:color w:val="1B1B1B"/>
                <w:sz w:val="19"/>
                <w:szCs w:val="19"/>
              </w:rPr>
            </w:pPr>
            <w:r w:rsidRPr="00854FB1">
              <w:rPr>
                <w:rFonts w:ascii="Tahoma" w:hAnsi="Tahoma" w:cs="Tahoma"/>
                <w:b/>
                <w:bCs/>
                <w:color w:val="1B1B1B"/>
                <w:sz w:val="19"/>
                <w:szCs w:val="19"/>
              </w:rPr>
              <w:t>16A C type DP</w:t>
            </w:r>
          </w:p>
        </w:tc>
        <w:tc>
          <w:tcPr>
            <w:tcW w:w="709"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90E2931" w14:textId="77777777" w:rsidR="00854FB1" w:rsidRPr="00854FB1" w:rsidRDefault="00854FB1">
            <w:pPr>
              <w:jc w:val="center"/>
              <w:rPr>
                <w:rFonts w:ascii="Tahoma" w:hAnsi="Tahoma" w:cs="Tahoma"/>
                <w:color w:val="000000"/>
                <w:sz w:val="19"/>
                <w:szCs w:val="19"/>
              </w:rPr>
            </w:pPr>
            <w:r w:rsidRPr="00854FB1">
              <w:rPr>
                <w:rFonts w:ascii="Tahoma" w:hAnsi="Tahoma" w:cs="Tahoma"/>
                <w:color w:val="000000"/>
                <w:sz w:val="19"/>
                <w:szCs w:val="19"/>
              </w:rPr>
              <w:t>Nos</w:t>
            </w:r>
          </w:p>
        </w:tc>
        <w:tc>
          <w:tcPr>
            <w:tcW w:w="113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F4F319E" w14:textId="77777777" w:rsidR="00854FB1" w:rsidRPr="00854FB1" w:rsidRDefault="00854FB1">
            <w:pPr>
              <w:jc w:val="center"/>
              <w:rPr>
                <w:rFonts w:ascii="Tahoma" w:hAnsi="Tahoma" w:cs="Tahoma"/>
                <w:color w:val="000000"/>
                <w:sz w:val="19"/>
                <w:szCs w:val="19"/>
              </w:rPr>
            </w:pPr>
            <w:r w:rsidRPr="00854FB1">
              <w:rPr>
                <w:rFonts w:ascii="Tahoma" w:hAnsi="Tahoma" w:cs="Tahoma"/>
                <w:color w:val="000000"/>
                <w:sz w:val="19"/>
                <w:szCs w:val="19"/>
              </w:rPr>
              <w:t>3</w:t>
            </w:r>
          </w:p>
        </w:tc>
      </w:tr>
      <w:tr w:rsidR="00854FB1" w:rsidRPr="00854FB1" w14:paraId="3D7C8121" w14:textId="77777777" w:rsidTr="00E260EA">
        <w:trPr>
          <w:trHeight w:val="55"/>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AB3834C" w14:textId="77777777" w:rsidR="00854FB1" w:rsidRPr="00854FB1" w:rsidRDefault="00854FB1">
            <w:pPr>
              <w:jc w:val="center"/>
              <w:rPr>
                <w:rFonts w:ascii="Tahoma" w:hAnsi="Tahoma" w:cs="Tahoma"/>
                <w:color w:val="000000"/>
                <w:sz w:val="19"/>
                <w:szCs w:val="19"/>
              </w:rPr>
            </w:pPr>
            <w:r w:rsidRPr="00854FB1">
              <w:rPr>
                <w:rFonts w:ascii="Tahoma" w:hAnsi="Tahoma" w:cs="Tahoma"/>
                <w:color w:val="000000"/>
                <w:sz w:val="19"/>
                <w:szCs w:val="19"/>
              </w:rPr>
              <w:t> </w:t>
            </w:r>
          </w:p>
        </w:tc>
        <w:tc>
          <w:tcPr>
            <w:tcW w:w="684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14:paraId="63C0DB0A" w14:textId="77777777" w:rsidR="00854FB1" w:rsidRPr="00854FB1" w:rsidRDefault="00854FB1">
            <w:pPr>
              <w:rPr>
                <w:rFonts w:ascii="Tahoma" w:hAnsi="Tahoma" w:cs="Tahoma"/>
                <w:b/>
                <w:bCs/>
                <w:color w:val="1B1B1B"/>
                <w:sz w:val="19"/>
                <w:szCs w:val="19"/>
              </w:rPr>
            </w:pPr>
            <w:r w:rsidRPr="00854FB1">
              <w:rPr>
                <w:rFonts w:ascii="Tahoma" w:hAnsi="Tahoma" w:cs="Tahoma"/>
                <w:b/>
                <w:bCs/>
                <w:color w:val="1B1B1B"/>
                <w:sz w:val="19"/>
                <w:szCs w:val="19"/>
              </w:rPr>
              <w:t> </w:t>
            </w:r>
          </w:p>
        </w:tc>
        <w:tc>
          <w:tcPr>
            <w:tcW w:w="709"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78A00611" w14:textId="77777777" w:rsidR="00854FB1" w:rsidRPr="00854FB1" w:rsidRDefault="00854FB1">
            <w:pPr>
              <w:jc w:val="center"/>
              <w:rPr>
                <w:rFonts w:ascii="Tahoma" w:hAnsi="Tahoma" w:cs="Tahoma"/>
                <w:color w:val="000000"/>
                <w:sz w:val="19"/>
                <w:szCs w:val="19"/>
              </w:rPr>
            </w:pPr>
            <w:r w:rsidRPr="00854FB1">
              <w:rPr>
                <w:rFonts w:ascii="Tahoma" w:hAnsi="Tahoma" w:cs="Tahoma"/>
                <w:color w:val="000000"/>
                <w:sz w:val="19"/>
                <w:szCs w:val="19"/>
              </w:rPr>
              <w:t> </w:t>
            </w:r>
          </w:p>
        </w:tc>
        <w:tc>
          <w:tcPr>
            <w:tcW w:w="113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2E15A88C" w14:textId="77777777" w:rsidR="00854FB1" w:rsidRPr="00854FB1" w:rsidRDefault="00854FB1">
            <w:pPr>
              <w:jc w:val="center"/>
              <w:rPr>
                <w:rFonts w:ascii="Tahoma" w:hAnsi="Tahoma" w:cs="Tahoma"/>
                <w:color w:val="000000"/>
                <w:sz w:val="19"/>
                <w:szCs w:val="19"/>
              </w:rPr>
            </w:pPr>
            <w:r w:rsidRPr="00854FB1">
              <w:rPr>
                <w:rFonts w:ascii="Tahoma" w:hAnsi="Tahoma" w:cs="Tahoma"/>
                <w:color w:val="000000"/>
                <w:sz w:val="19"/>
                <w:szCs w:val="19"/>
              </w:rPr>
              <w:t> </w:t>
            </w:r>
          </w:p>
        </w:tc>
      </w:tr>
      <w:tr w:rsidR="00854FB1" w:rsidRPr="00854FB1" w14:paraId="5CF547F6" w14:textId="77777777" w:rsidTr="00854FB1">
        <w:trPr>
          <w:trHeight w:val="324"/>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C729558" w14:textId="77777777" w:rsidR="00854FB1" w:rsidRPr="00854FB1" w:rsidRDefault="00854FB1">
            <w:pPr>
              <w:jc w:val="center"/>
              <w:rPr>
                <w:rFonts w:ascii="Tahoma" w:hAnsi="Tahoma" w:cs="Tahoma"/>
                <w:color w:val="000000"/>
                <w:sz w:val="19"/>
                <w:szCs w:val="19"/>
              </w:rPr>
            </w:pPr>
            <w:r w:rsidRPr="00854FB1">
              <w:rPr>
                <w:rFonts w:ascii="Tahoma" w:hAnsi="Tahoma" w:cs="Tahoma"/>
                <w:color w:val="000000"/>
                <w:sz w:val="19"/>
                <w:szCs w:val="19"/>
              </w:rPr>
              <w:t>5</w:t>
            </w:r>
          </w:p>
        </w:tc>
        <w:tc>
          <w:tcPr>
            <w:tcW w:w="684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14:paraId="02D84051" w14:textId="77777777" w:rsidR="00854FB1" w:rsidRPr="00854FB1" w:rsidRDefault="00854FB1">
            <w:pPr>
              <w:rPr>
                <w:rFonts w:ascii="Tahoma" w:hAnsi="Tahoma" w:cs="Tahoma"/>
                <w:b/>
                <w:bCs/>
                <w:color w:val="1B1B1B"/>
                <w:sz w:val="19"/>
                <w:szCs w:val="19"/>
              </w:rPr>
            </w:pPr>
            <w:r w:rsidRPr="00854FB1">
              <w:rPr>
                <w:rFonts w:ascii="Tahoma" w:hAnsi="Tahoma" w:cs="Tahoma"/>
                <w:b/>
                <w:bCs/>
                <w:color w:val="1B1B1B"/>
                <w:sz w:val="19"/>
                <w:szCs w:val="19"/>
              </w:rPr>
              <w:t>Supply &amp; Installation of Led Light Make Phillips</w:t>
            </w:r>
          </w:p>
        </w:tc>
        <w:tc>
          <w:tcPr>
            <w:tcW w:w="709"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3D2813E8" w14:textId="77777777" w:rsidR="00854FB1" w:rsidRPr="00854FB1" w:rsidRDefault="00854FB1">
            <w:pPr>
              <w:jc w:val="center"/>
              <w:rPr>
                <w:rFonts w:ascii="Tahoma" w:hAnsi="Tahoma" w:cs="Tahoma"/>
                <w:color w:val="000000"/>
                <w:sz w:val="19"/>
                <w:szCs w:val="19"/>
              </w:rPr>
            </w:pPr>
            <w:r w:rsidRPr="00854FB1">
              <w:rPr>
                <w:rFonts w:ascii="Tahoma" w:hAnsi="Tahoma" w:cs="Tahoma"/>
                <w:color w:val="000000"/>
                <w:sz w:val="19"/>
                <w:szCs w:val="19"/>
              </w:rPr>
              <w:t> </w:t>
            </w:r>
          </w:p>
        </w:tc>
        <w:tc>
          <w:tcPr>
            <w:tcW w:w="113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459072C4" w14:textId="77777777" w:rsidR="00854FB1" w:rsidRPr="00854FB1" w:rsidRDefault="00854FB1">
            <w:pPr>
              <w:jc w:val="center"/>
              <w:rPr>
                <w:rFonts w:ascii="Tahoma" w:hAnsi="Tahoma" w:cs="Tahoma"/>
                <w:color w:val="000000"/>
                <w:sz w:val="19"/>
                <w:szCs w:val="19"/>
              </w:rPr>
            </w:pPr>
            <w:r w:rsidRPr="00854FB1">
              <w:rPr>
                <w:rFonts w:ascii="Tahoma" w:hAnsi="Tahoma" w:cs="Tahoma"/>
                <w:color w:val="000000"/>
                <w:sz w:val="19"/>
                <w:szCs w:val="19"/>
              </w:rPr>
              <w:t> </w:t>
            </w:r>
          </w:p>
        </w:tc>
      </w:tr>
      <w:tr w:rsidR="00854FB1" w:rsidRPr="00854FB1" w14:paraId="432338DE" w14:textId="77777777" w:rsidTr="00E260EA">
        <w:trPr>
          <w:trHeight w:val="55"/>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8D686DA" w14:textId="77777777" w:rsidR="00854FB1" w:rsidRPr="00854FB1" w:rsidRDefault="00854FB1">
            <w:pPr>
              <w:jc w:val="center"/>
              <w:rPr>
                <w:rFonts w:ascii="Tahoma" w:hAnsi="Tahoma" w:cs="Tahoma"/>
                <w:color w:val="000000"/>
                <w:sz w:val="19"/>
                <w:szCs w:val="19"/>
              </w:rPr>
            </w:pPr>
            <w:r w:rsidRPr="00854FB1">
              <w:rPr>
                <w:rFonts w:ascii="Tahoma" w:hAnsi="Tahoma" w:cs="Tahoma"/>
                <w:color w:val="000000"/>
                <w:sz w:val="19"/>
                <w:szCs w:val="19"/>
              </w:rPr>
              <w:t>a</w:t>
            </w:r>
          </w:p>
        </w:tc>
        <w:tc>
          <w:tcPr>
            <w:tcW w:w="684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14:paraId="690034E8" w14:textId="77777777" w:rsidR="00854FB1" w:rsidRPr="00854FB1" w:rsidRDefault="00854FB1">
            <w:pPr>
              <w:rPr>
                <w:rFonts w:ascii="Tahoma" w:hAnsi="Tahoma" w:cs="Tahoma"/>
                <w:color w:val="1B1B1B"/>
                <w:sz w:val="19"/>
                <w:szCs w:val="19"/>
              </w:rPr>
            </w:pPr>
            <w:r w:rsidRPr="00854FB1">
              <w:rPr>
                <w:rFonts w:ascii="Tahoma" w:hAnsi="Tahoma" w:cs="Tahoma"/>
                <w:color w:val="1B1B1B"/>
                <w:sz w:val="19"/>
                <w:szCs w:val="19"/>
              </w:rPr>
              <w:t>Phillips Full Glow LED Surface light,15 Watt</w:t>
            </w:r>
          </w:p>
        </w:tc>
        <w:tc>
          <w:tcPr>
            <w:tcW w:w="709"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47FA8EB5" w14:textId="77777777" w:rsidR="00854FB1" w:rsidRPr="00854FB1" w:rsidRDefault="00854FB1">
            <w:pPr>
              <w:jc w:val="center"/>
              <w:rPr>
                <w:rFonts w:ascii="Tahoma" w:hAnsi="Tahoma" w:cs="Tahoma"/>
                <w:color w:val="000000"/>
                <w:sz w:val="19"/>
                <w:szCs w:val="19"/>
              </w:rPr>
            </w:pPr>
            <w:r w:rsidRPr="00854FB1">
              <w:rPr>
                <w:rFonts w:ascii="Tahoma" w:hAnsi="Tahoma" w:cs="Tahoma"/>
                <w:color w:val="000000"/>
                <w:sz w:val="19"/>
                <w:szCs w:val="19"/>
              </w:rPr>
              <w:t>Nos</w:t>
            </w:r>
          </w:p>
        </w:tc>
        <w:tc>
          <w:tcPr>
            <w:tcW w:w="113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72419B34" w14:textId="77777777" w:rsidR="00854FB1" w:rsidRPr="00854FB1" w:rsidRDefault="00854FB1">
            <w:pPr>
              <w:jc w:val="center"/>
              <w:rPr>
                <w:rFonts w:ascii="Tahoma" w:hAnsi="Tahoma" w:cs="Tahoma"/>
                <w:color w:val="000000"/>
                <w:sz w:val="19"/>
                <w:szCs w:val="19"/>
              </w:rPr>
            </w:pPr>
            <w:r w:rsidRPr="00854FB1">
              <w:rPr>
                <w:rFonts w:ascii="Tahoma" w:hAnsi="Tahoma" w:cs="Tahoma"/>
                <w:color w:val="000000"/>
                <w:sz w:val="19"/>
                <w:szCs w:val="19"/>
              </w:rPr>
              <w:t>8</w:t>
            </w:r>
          </w:p>
        </w:tc>
      </w:tr>
    </w:tbl>
    <w:p w14:paraId="73EA245F" w14:textId="7BFCC9A3" w:rsidR="000459AD" w:rsidRPr="00854FB1" w:rsidRDefault="000459AD" w:rsidP="00317B46">
      <w:pPr>
        <w:pBdr>
          <w:top w:val="nil"/>
          <w:left w:val="nil"/>
          <w:bottom w:val="nil"/>
          <w:right w:val="nil"/>
          <w:between w:val="nil"/>
        </w:pBdr>
        <w:tabs>
          <w:tab w:val="left" w:pos="1561"/>
        </w:tabs>
        <w:jc w:val="both"/>
        <w:rPr>
          <w:rFonts w:ascii="Tahoma" w:eastAsia="Tahoma" w:hAnsi="Tahoma" w:cs="Tahoma"/>
          <w:bCs/>
          <w:sz w:val="19"/>
          <w:szCs w:val="19"/>
          <w:u w:val="single"/>
        </w:rPr>
      </w:pPr>
    </w:p>
    <w:p w14:paraId="5A6DE627" w14:textId="4EFAB352" w:rsidR="00932891" w:rsidRPr="00854FB1" w:rsidRDefault="00932891" w:rsidP="00854FB1">
      <w:pPr>
        <w:pStyle w:val="TableParagraph"/>
        <w:ind w:left="796" w:hanging="796"/>
        <w:jc w:val="both"/>
        <w:rPr>
          <w:rFonts w:ascii="Tahoma" w:hAnsi="Tahoma" w:cs="Tahoma"/>
          <w:bCs/>
          <w:sz w:val="19"/>
          <w:szCs w:val="19"/>
        </w:rPr>
      </w:pPr>
      <w:r w:rsidRPr="00854FB1">
        <w:rPr>
          <w:rFonts w:ascii="Tahoma" w:hAnsi="Tahoma" w:cs="Tahoma"/>
          <w:bCs/>
          <w:sz w:val="19"/>
          <w:szCs w:val="19"/>
        </w:rPr>
        <w:t xml:space="preserve">2. </w:t>
      </w:r>
      <w:r w:rsidRPr="00854FB1">
        <w:rPr>
          <w:rFonts w:ascii="Tahoma" w:hAnsi="Tahoma" w:cs="Tahoma"/>
          <w:b/>
          <w:sz w:val="19"/>
          <w:szCs w:val="19"/>
          <w:u w:val="single"/>
        </w:rPr>
        <w:t>Renovation work in the shopping area toilets</w:t>
      </w:r>
      <w:r w:rsidRPr="00854FB1">
        <w:rPr>
          <w:rFonts w:ascii="Tahoma" w:hAnsi="Tahoma" w:cs="Tahoma"/>
          <w:bCs/>
          <w:sz w:val="19"/>
          <w:szCs w:val="19"/>
        </w:rPr>
        <w:t xml:space="preserve"> </w:t>
      </w:r>
    </w:p>
    <w:tbl>
      <w:tblPr>
        <w:tblW w:w="9209" w:type="dxa"/>
        <w:tblLook w:val="04A0" w:firstRow="1" w:lastRow="0" w:firstColumn="1" w:lastColumn="0" w:noHBand="0" w:noVBand="1"/>
      </w:tblPr>
      <w:tblGrid>
        <w:gridCol w:w="1020"/>
        <w:gridCol w:w="5779"/>
        <w:gridCol w:w="876"/>
        <w:gridCol w:w="1534"/>
      </w:tblGrid>
      <w:tr w:rsidR="00854FB1" w:rsidRPr="00854FB1" w14:paraId="557690F0" w14:textId="77777777" w:rsidTr="00854FB1">
        <w:trPr>
          <w:trHeight w:val="330"/>
          <w:tblHeader/>
        </w:trPr>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8F22F76" w14:textId="5F3CF6A9" w:rsidR="00854FB1" w:rsidRPr="00854FB1" w:rsidRDefault="00854FB1" w:rsidP="00854FB1">
            <w:pPr>
              <w:widowControl/>
              <w:jc w:val="center"/>
              <w:rPr>
                <w:rFonts w:ascii="Tahoma" w:eastAsia="Times New Roman" w:hAnsi="Tahoma" w:cs="Tahoma"/>
                <w:b/>
                <w:bCs/>
                <w:sz w:val="19"/>
                <w:szCs w:val="19"/>
                <w:lang w:val="en-IN" w:eastAsia="en-IN"/>
              </w:rPr>
            </w:pPr>
            <w:proofErr w:type="spellStart"/>
            <w:r w:rsidRPr="00854FB1">
              <w:rPr>
                <w:rFonts w:ascii="Tahoma" w:hAnsi="Tahoma" w:cs="Tahoma"/>
                <w:b/>
                <w:bCs/>
                <w:color w:val="000000"/>
                <w:sz w:val="19"/>
                <w:szCs w:val="19"/>
              </w:rPr>
              <w:t>S.No</w:t>
            </w:r>
            <w:proofErr w:type="spellEnd"/>
            <w:r w:rsidRPr="00854FB1">
              <w:rPr>
                <w:rFonts w:ascii="Tahoma" w:hAnsi="Tahoma" w:cs="Tahoma"/>
                <w:b/>
                <w:bCs/>
                <w:color w:val="000000"/>
                <w:sz w:val="19"/>
                <w:szCs w:val="19"/>
              </w:rPr>
              <w:t>.</w:t>
            </w:r>
          </w:p>
        </w:tc>
        <w:tc>
          <w:tcPr>
            <w:tcW w:w="5779" w:type="dxa"/>
            <w:tcBorders>
              <w:top w:val="single" w:sz="4" w:space="0" w:color="auto"/>
              <w:left w:val="nil"/>
              <w:bottom w:val="single" w:sz="4" w:space="0" w:color="auto"/>
              <w:right w:val="single" w:sz="4" w:space="0" w:color="auto"/>
            </w:tcBorders>
            <w:shd w:val="clear" w:color="auto" w:fill="auto"/>
            <w:noWrap/>
            <w:vAlign w:val="bottom"/>
          </w:tcPr>
          <w:p w14:paraId="3E1390EB" w14:textId="40CFA156" w:rsidR="00854FB1" w:rsidRPr="00854FB1" w:rsidRDefault="00854FB1" w:rsidP="00854FB1">
            <w:pPr>
              <w:widowControl/>
              <w:jc w:val="center"/>
              <w:rPr>
                <w:rFonts w:ascii="Tahoma" w:eastAsia="Times New Roman" w:hAnsi="Tahoma" w:cs="Tahoma"/>
                <w:b/>
                <w:bCs/>
                <w:sz w:val="19"/>
                <w:szCs w:val="19"/>
                <w:lang w:val="en-IN" w:eastAsia="en-IN"/>
              </w:rPr>
            </w:pPr>
            <w:r w:rsidRPr="00854FB1">
              <w:rPr>
                <w:rFonts w:ascii="Tahoma" w:hAnsi="Tahoma" w:cs="Tahoma"/>
                <w:b/>
                <w:bCs/>
                <w:color w:val="000000"/>
                <w:sz w:val="19"/>
                <w:szCs w:val="19"/>
              </w:rPr>
              <w:t>Item Description</w:t>
            </w:r>
          </w:p>
        </w:tc>
        <w:tc>
          <w:tcPr>
            <w:tcW w:w="876" w:type="dxa"/>
            <w:tcBorders>
              <w:top w:val="single" w:sz="4" w:space="0" w:color="auto"/>
              <w:left w:val="nil"/>
              <w:bottom w:val="single" w:sz="4" w:space="0" w:color="auto"/>
              <w:right w:val="single" w:sz="4" w:space="0" w:color="auto"/>
            </w:tcBorders>
            <w:shd w:val="clear" w:color="auto" w:fill="auto"/>
            <w:noWrap/>
            <w:vAlign w:val="bottom"/>
          </w:tcPr>
          <w:p w14:paraId="0FAB530D" w14:textId="786D4851" w:rsidR="00854FB1" w:rsidRPr="00854FB1" w:rsidRDefault="00854FB1" w:rsidP="00854FB1">
            <w:pPr>
              <w:widowControl/>
              <w:jc w:val="center"/>
              <w:rPr>
                <w:rFonts w:ascii="Tahoma" w:eastAsia="Times New Roman" w:hAnsi="Tahoma" w:cs="Tahoma"/>
                <w:b/>
                <w:bCs/>
                <w:sz w:val="19"/>
                <w:szCs w:val="19"/>
                <w:lang w:val="en-IN" w:eastAsia="en-IN"/>
              </w:rPr>
            </w:pPr>
            <w:r w:rsidRPr="00854FB1">
              <w:rPr>
                <w:rFonts w:ascii="Tahoma" w:hAnsi="Tahoma" w:cs="Tahoma"/>
                <w:b/>
                <w:bCs/>
                <w:color w:val="000000"/>
                <w:sz w:val="19"/>
                <w:szCs w:val="19"/>
              </w:rPr>
              <w:t>UOM</w:t>
            </w:r>
          </w:p>
        </w:tc>
        <w:tc>
          <w:tcPr>
            <w:tcW w:w="1534" w:type="dxa"/>
            <w:tcBorders>
              <w:top w:val="single" w:sz="4" w:space="0" w:color="auto"/>
              <w:left w:val="nil"/>
              <w:bottom w:val="single" w:sz="4" w:space="0" w:color="auto"/>
              <w:right w:val="single" w:sz="4" w:space="0" w:color="auto"/>
            </w:tcBorders>
            <w:shd w:val="clear" w:color="auto" w:fill="auto"/>
            <w:noWrap/>
            <w:vAlign w:val="bottom"/>
          </w:tcPr>
          <w:p w14:paraId="3A9DDEBB" w14:textId="137C30BB" w:rsidR="00854FB1" w:rsidRPr="00854FB1" w:rsidRDefault="00854FB1" w:rsidP="00854FB1">
            <w:pPr>
              <w:widowControl/>
              <w:jc w:val="center"/>
              <w:rPr>
                <w:rFonts w:ascii="Tahoma" w:eastAsia="Times New Roman" w:hAnsi="Tahoma" w:cs="Tahoma"/>
                <w:b/>
                <w:bCs/>
                <w:sz w:val="19"/>
                <w:szCs w:val="19"/>
                <w:lang w:val="en-IN" w:eastAsia="en-IN"/>
              </w:rPr>
            </w:pPr>
            <w:r w:rsidRPr="00854FB1">
              <w:rPr>
                <w:rFonts w:ascii="Tahoma" w:hAnsi="Tahoma" w:cs="Tahoma"/>
                <w:b/>
                <w:bCs/>
                <w:color w:val="000000"/>
                <w:sz w:val="19"/>
                <w:szCs w:val="19"/>
              </w:rPr>
              <w:t>Qty</w:t>
            </w:r>
          </w:p>
        </w:tc>
      </w:tr>
      <w:tr w:rsidR="00854FB1" w:rsidRPr="00854FB1" w14:paraId="17A09849" w14:textId="77777777" w:rsidTr="00854FB1">
        <w:trPr>
          <w:trHeight w:val="330"/>
        </w:trPr>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EB29689" w14:textId="77777777" w:rsidR="00854FB1" w:rsidRPr="00854FB1" w:rsidRDefault="00854FB1" w:rsidP="00854FB1">
            <w:pPr>
              <w:widowControl/>
              <w:jc w:val="both"/>
              <w:rPr>
                <w:rFonts w:ascii="Tahoma" w:eastAsia="Times New Roman" w:hAnsi="Tahoma" w:cs="Tahoma"/>
                <w:b/>
                <w:bCs/>
                <w:sz w:val="19"/>
                <w:szCs w:val="19"/>
                <w:lang w:val="en-IN" w:eastAsia="en-IN"/>
              </w:rPr>
            </w:pPr>
            <w:r w:rsidRPr="00854FB1">
              <w:rPr>
                <w:rFonts w:ascii="Tahoma" w:eastAsia="Times New Roman" w:hAnsi="Tahoma" w:cs="Tahoma"/>
                <w:b/>
                <w:bCs/>
                <w:sz w:val="19"/>
                <w:szCs w:val="19"/>
                <w:lang w:val="en-IN" w:eastAsia="en-IN"/>
              </w:rPr>
              <w:t>Part I</w:t>
            </w:r>
          </w:p>
        </w:tc>
        <w:tc>
          <w:tcPr>
            <w:tcW w:w="5779" w:type="dxa"/>
            <w:tcBorders>
              <w:top w:val="single" w:sz="4" w:space="0" w:color="auto"/>
              <w:left w:val="nil"/>
              <w:bottom w:val="single" w:sz="4" w:space="0" w:color="auto"/>
              <w:right w:val="single" w:sz="4" w:space="0" w:color="auto"/>
            </w:tcBorders>
            <w:shd w:val="clear" w:color="auto" w:fill="auto"/>
            <w:noWrap/>
            <w:vAlign w:val="bottom"/>
            <w:hideMark/>
          </w:tcPr>
          <w:p w14:paraId="7445AFCD" w14:textId="77777777" w:rsidR="00854FB1" w:rsidRPr="00854FB1" w:rsidRDefault="00854FB1" w:rsidP="00854FB1">
            <w:pPr>
              <w:widowControl/>
              <w:jc w:val="both"/>
              <w:rPr>
                <w:rFonts w:ascii="Tahoma" w:eastAsia="Times New Roman" w:hAnsi="Tahoma" w:cs="Tahoma"/>
                <w:b/>
                <w:bCs/>
                <w:sz w:val="19"/>
                <w:szCs w:val="19"/>
                <w:lang w:val="en-IN" w:eastAsia="en-IN"/>
              </w:rPr>
            </w:pPr>
            <w:r w:rsidRPr="00854FB1">
              <w:rPr>
                <w:rFonts w:ascii="Tahoma" w:eastAsia="Times New Roman" w:hAnsi="Tahoma" w:cs="Tahoma"/>
                <w:b/>
                <w:bCs/>
                <w:sz w:val="19"/>
                <w:szCs w:val="19"/>
                <w:lang w:val="en-IN" w:eastAsia="en-IN"/>
              </w:rPr>
              <w:t>DISMANTLING WORK</w:t>
            </w:r>
          </w:p>
        </w:tc>
        <w:tc>
          <w:tcPr>
            <w:tcW w:w="876" w:type="dxa"/>
            <w:tcBorders>
              <w:top w:val="single" w:sz="4" w:space="0" w:color="auto"/>
              <w:left w:val="nil"/>
              <w:bottom w:val="single" w:sz="4" w:space="0" w:color="auto"/>
              <w:right w:val="single" w:sz="4" w:space="0" w:color="auto"/>
            </w:tcBorders>
            <w:shd w:val="clear" w:color="auto" w:fill="auto"/>
            <w:noWrap/>
            <w:vAlign w:val="center"/>
            <w:hideMark/>
          </w:tcPr>
          <w:p w14:paraId="307647DB" w14:textId="77777777" w:rsidR="00854FB1" w:rsidRPr="00854FB1" w:rsidRDefault="00854FB1" w:rsidP="00854FB1">
            <w:pPr>
              <w:widowControl/>
              <w:jc w:val="center"/>
              <w:rPr>
                <w:rFonts w:ascii="Tahoma" w:eastAsia="Times New Roman" w:hAnsi="Tahoma" w:cs="Tahoma"/>
                <w:b/>
                <w:bCs/>
                <w:sz w:val="19"/>
                <w:szCs w:val="19"/>
                <w:lang w:val="en-IN" w:eastAsia="en-IN"/>
              </w:rPr>
            </w:pPr>
            <w:r w:rsidRPr="00854FB1">
              <w:rPr>
                <w:rFonts w:ascii="Tahoma" w:eastAsia="Times New Roman" w:hAnsi="Tahoma" w:cs="Tahoma"/>
                <w:b/>
                <w:bCs/>
                <w:sz w:val="19"/>
                <w:szCs w:val="19"/>
                <w:lang w:val="en-IN" w:eastAsia="en-IN"/>
              </w:rPr>
              <w:t xml:space="preserve">Unit </w:t>
            </w:r>
          </w:p>
        </w:tc>
        <w:tc>
          <w:tcPr>
            <w:tcW w:w="1534" w:type="dxa"/>
            <w:tcBorders>
              <w:top w:val="single" w:sz="4" w:space="0" w:color="auto"/>
              <w:left w:val="nil"/>
              <w:bottom w:val="single" w:sz="4" w:space="0" w:color="auto"/>
              <w:right w:val="single" w:sz="4" w:space="0" w:color="auto"/>
            </w:tcBorders>
            <w:shd w:val="clear" w:color="auto" w:fill="auto"/>
            <w:noWrap/>
            <w:vAlign w:val="center"/>
            <w:hideMark/>
          </w:tcPr>
          <w:p w14:paraId="44AF641D" w14:textId="77777777" w:rsidR="00854FB1" w:rsidRPr="00854FB1" w:rsidRDefault="00854FB1" w:rsidP="00854FB1">
            <w:pPr>
              <w:widowControl/>
              <w:jc w:val="center"/>
              <w:rPr>
                <w:rFonts w:ascii="Tahoma" w:eastAsia="Times New Roman" w:hAnsi="Tahoma" w:cs="Tahoma"/>
                <w:b/>
                <w:bCs/>
                <w:sz w:val="19"/>
                <w:szCs w:val="19"/>
                <w:lang w:val="en-IN" w:eastAsia="en-IN"/>
              </w:rPr>
            </w:pPr>
            <w:r w:rsidRPr="00854FB1">
              <w:rPr>
                <w:rFonts w:ascii="Tahoma" w:eastAsia="Times New Roman" w:hAnsi="Tahoma" w:cs="Tahoma"/>
                <w:b/>
                <w:bCs/>
                <w:sz w:val="19"/>
                <w:szCs w:val="19"/>
                <w:lang w:val="en-IN" w:eastAsia="en-IN"/>
              </w:rPr>
              <w:t>Quantity</w:t>
            </w:r>
          </w:p>
        </w:tc>
      </w:tr>
      <w:tr w:rsidR="00854FB1" w:rsidRPr="00854FB1" w14:paraId="6C623263" w14:textId="77777777" w:rsidTr="00854FB1">
        <w:trPr>
          <w:trHeight w:val="70"/>
        </w:trPr>
        <w:tc>
          <w:tcPr>
            <w:tcW w:w="1020" w:type="dxa"/>
            <w:tcBorders>
              <w:top w:val="nil"/>
              <w:left w:val="single" w:sz="4" w:space="0" w:color="auto"/>
              <w:bottom w:val="single" w:sz="4" w:space="0" w:color="auto"/>
              <w:right w:val="single" w:sz="4" w:space="0" w:color="auto"/>
            </w:tcBorders>
            <w:shd w:val="clear" w:color="auto" w:fill="auto"/>
            <w:vAlign w:val="center"/>
            <w:hideMark/>
          </w:tcPr>
          <w:p w14:paraId="06FEE3A4"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1.1</w:t>
            </w:r>
          </w:p>
        </w:tc>
        <w:tc>
          <w:tcPr>
            <w:tcW w:w="5779" w:type="dxa"/>
            <w:tcBorders>
              <w:top w:val="nil"/>
              <w:left w:val="nil"/>
              <w:bottom w:val="single" w:sz="4" w:space="0" w:color="auto"/>
              <w:right w:val="single" w:sz="4" w:space="0" w:color="auto"/>
            </w:tcBorders>
            <w:shd w:val="clear" w:color="auto" w:fill="auto"/>
            <w:vAlign w:val="bottom"/>
            <w:hideMark/>
          </w:tcPr>
          <w:p w14:paraId="7B6FCA1D" w14:textId="77777777" w:rsidR="00854FB1" w:rsidRPr="00854FB1" w:rsidRDefault="00854FB1" w:rsidP="00854FB1">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xml:space="preserve">Dismantling tile work in floors and walls laid in cement mortar including stacking of serviceable material and disposal of unserviceable material within </w:t>
            </w:r>
            <w:proofErr w:type="gramStart"/>
            <w:r w:rsidRPr="00854FB1">
              <w:rPr>
                <w:rFonts w:ascii="Tahoma" w:eastAsia="Times New Roman" w:hAnsi="Tahoma" w:cs="Tahoma"/>
                <w:sz w:val="19"/>
                <w:szCs w:val="19"/>
                <w:lang w:val="en-IN" w:eastAsia="en-IN"/>
              </w:rPr>
              <w:t>50 meter</w:t>
            </w:r>
            <w:proofErr w:type="gramEnd"/>
            <w:r w:rsidRPr="00854FB1">
              <w:rPr>
                <w:rFonts w:ascii="Tahoma" w:eastAsia="Times New Roman" w:hAnsi="Tahoma" w:cs="Tahoma"/>
                <w:sz w:val="19"/>
                <w:szCs w:val="19"/>
                <w:lang w:val="en-IN" w:eastAsia="en-IN"/>
              </w:rPr>
              <w:t xml:space="preserve"> lead:</w:t>
            </w:r>
          </w:p>
        </w:tc>
        <w:tc>
          <w:tcPr>
            <w:tcW w:w="876" w:type="dxa"/>
            <w:tcBorders>
              <w:top w:val="nil"/>
              <w:left w:val="nil"/>
              <w:bottom w:val="single" w:sz="4" w:space="0" w:color="auto"/>
              <w:right w:val="single" w:sz="4" w:space="0" w:color="auto"/>
            </w:tcBorders>
            <w:shd w:val="clear" w:color="auto" w:fill="auto"/>
            <w:noWrap/>
            <w:vAlign w:val="bottom"/>
            <w:hideMark/>
          </w:tcPr>
          <w:p w14:paraId="0AA9BBF1" w14:textId="77777777" w:rsidR="00854FB1" w:rsidRPr="00854FB1" w:rsidRDefault="00854FB1" w:rsidP="00854FB1">
            <w:pPr>
              <w:widowControl/>
              <w:rPr>
                <w:rFonts w:ascii="Tahoma" w:eastAsia="Times New Roman" w:hAnsi="Tahoma" w:cs="Tahoma"/>
                <w:i/>
                <w:iCs/>
                <w:sz w:val="19"/>
                <w:szCs w:val="19"/>
                <w:lang w:val="en-IN" w:eastAsia="en-IN"/>
              </w:rPr>
            </w:pPr>
            <w:r w:rsidRPr="00854FB1">
              <w:rPr>
                <w:rFonts w:ascii="Tahoma" w:eastAsia="Times New Roman" w:hAnsi="Tahoma" w:cs="Tahoma"/>
                <w:i/>
                <w:iCs/>
                <w:sz w:val="19"/>
                <w:szCs w:val="19"/>
                <w:lang w:val="en-IN" w:eastAsia="en-IN"/>
              </w:rPr>
              <w:t> </w:t>
            </w:r>
          </w:p>
        </w:tc>
        <w:tc>
          <w:tcPr>
            <w:tcW w:w="1534" w:type="dxa"/>
            <w:tcBorders>
              <w:top w:val="nil"/>
              <w:left w:val="nil"/>
              <w:bottom w:val="single" w:sz="4" w:space="0" w:color="auto"/>
              <w:right w:val="single" w:sz="4" w:space="0" w:color="auto"/>
            </w:tcBorders>
            <w:shd w:val="clear" w:color="auto" w:fill="auto"/>
            <w:noWrap/>
            <w:vAlign w:val="bottom"/>
            <w:hideMark/>
          </w:tcPr>
          <w:p w14:paraId="2C9BB457" w14:textId="77777777" w:rsidR="00854FB1" w:rsidRPr="00854FB1" w:rsidRDefault="00854FB1" w:rsidP="00854FB1">
            <w:pPr>
              <w:widowControl/>
              <w:rPr>
                <w:rFonts w:ascii="Tahoma" w:eastAsia="Times New Roman" w:hAnsi="Tahoma" w:cs="Tahoma"/>
                <w:i/>
                <w:iCs/>
                <w:sz w:val="19"/>
                <w:szCs w:val="19"/>
                <w:lang w:val="en-IN" w:eastAsia="en-IN"/>
              </w:rPr>
            </w:pPr>
            <w:r w:rsidRPr="00854FB1">
              <w:rPr>
                <w:rFonts w:ascii="Tahoma" w:eastAsia="Times New Roman" w:hAnsi="Tahoma" w:cs="Tahoma"/>
                <w:i/>
                <w:iCs/>
                <w:sz w:val="19"/>
                <w:szCs w:val="19"/>
                <w:lang w:val="en-IN" w:eastAsia="en-IN"/>
              </w:rPr>
              <w:t> </w:t>
            </w:r>
          </w:p>
        </w:tc>
      </w:tr>
      <w:tr w:rsidR="00854FB1" w:rsidRPr="00854FB1" w14:paraId="6D58B109" w14:textId="77777777" w:rsidTr="00854FB1">
        <w:trPr>
          <w:trHeight w:val="315"/>
        </w:trPr>
        <w:tc>
          <w:tcPr>
            <w:tcW w:w="1020" w:type="dxa"/>
            <w:tcBorders>
              <w:top w:val="nil"/>
              <w:left w:val="single" w:sz="4" w:space="0" w:color="auto"/>
              <w:bottom w:val="single" w:sz="4" w:space="0" w:color="auto"/>
              <w:right w:val="single" w:sz="4" w:space="0" w:color="auto"/>
            </w:tcBorders>
            <w:shd w:val="clear" w:color="auto" w:fill="auto"/>
            <w:vAlign w:val="center"/>
            <w:hideMark/>
          </w:tcPr>
          <w:p w14:paraId="0E33F66E"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1.1.1</w:t>
            </w:r>
          </w:p>
        </w:tc>
        <w:tc>
          <w:tcPr>
            <w:tcW w:w="5779" w:type="dxa"/>
            <w:tcBorders>
              <w:top w:val="nil"/>
              <w:left w:val="nil"/>
              <w:bottom w:val="single" w:sz="4" w:space="0" w:color="auto"/>
              <w:right w:val="single" w:sz="4" w:space="0" w:color="auto"/>
            </w:tcBorders>
            <w:shd w:val="clear" w:color="auto" w:fill="auto"/>
            <w:vAlign w:val="bottom"/>
            <w:hideMark/>
          </w:tcPr>
          <w:p w14:paraId="7A81942D" w14:textId="77777777" w:rsidR="00854FB1" w:rsidRPr="00854FB1" w:rsidRDefault="00854FB1" w:rsidP="00854FB1">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For thickness of tiles 25mm to 40mm.</w:t>
            </w:r>
          </w:p>
        </w:tc>
        <w:tc>
          <w:tcPr>
            <w:tcW w:w="876" w:type="dxa"/>
            <w:tcBorders>
              <w:top w:val="nil"/>
              <w:left w:val="nil"/>
              <w:bottom w:val="single" w:sz="4" w:space="0" w:color="auto"/>
              <w:right w:val="single" w:sz="4" w:space="0" w:color="auto"/>
            </w:tcBorders>
            <w:shd w:val="clear" w:color="auto" w:fill="auto"/>
            <w:noWrap/>
            <w:vAlign w:val="bottom"/>
            <w:hideMark/>
          </w:tcPr>
          <w:p w14:paraId="581E87B8"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SQM</w:t>
            </w:r>
          </w:p>
        </w:tc>
        <w:tc>
          <w:tcPr>
            <w:tcW w:w="1534" w:type="dxa"/>
            <w:tcBorders>
              <w:top w:val="nil"/>
              <w:left w:val="nil"/>
              <w:bottom w:val="single" w:sz="4" w:space="0" w:color="auto"/>
              <w:right w:val="single" w:sz="4" w:space="0" w:color="auto"/>
            </w:tcBorders>
            <w:shd w:val="clear" w:color="auto" w:fill="auto"/>
            <w:noWrap/>
            <w:vAlign w:val="bottom"/>
            <w:hideMark/>
          </w:tcPr>
          <w:p w14:paraId="264983F9" w14:textId="77777777" w:rsidR="00854FB1" w:rsidRPr="00854FB1" w:rsidRDefault="00854FB1" w:rsidP="00854FB1">
            <w:pPr>
              <w:widowControl/>
              <w:jc w:val="right"/>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200.00</w:t>
            </w:r>
          </w:p>
        </w:tc>
      </w:tr>
      <w:tr w:rsidR="00854FB1" w:rsidRPr="00854FB1" w14:paraId="07099BA2" w14:textId="77777777" w:rsidTr="00854FB1">
        <w:trPr>
          <w:trHeight w:val="70"/>
        </w:trPr>
        <w:tc>
          <w:tcPr>
            <w:tcW w:w="1020" w:type="dxa"/>
            <w:tcBorders>
              <w:top w:val="nil"/>
              <w:left w:val="single" w:sz="4" w:space="0" w:color="auto"/>
              <w:bottom w:val="single" w:sz="4" w:space="0" w:color="auto"/>
              <w:right w:val="single" w:sz="4" w:space="0" w:color="auto"/>
            </w:tcBorders>
            <w:shd w:val="clear" w:color="auto" w:fill="auto"/>
            <w:noWrap/>
            <w:vAlign w:val="bottom"/>
            <w:hideMark/>
          </w:tcPr>
          <w:p w14:paraId="7E8C8E57" w14:textId="77777777" w:rsidR="00854FB1" w:rsidRPr="00854FB1" w:rsidRDefault="00854FB1" w:rsidP="00854FB1">
            <w:pPr>
              <w:widowControl/>
              <w:rPr>
                <w:rFonts w:ascii="Tahoma" w:eastAsia="Times New Roman" w:hAnsi="Tahoma" w:cs="Tahoma"/>
                <w:i/>
                <w:iCs/>
                <w:sz w:val="19"/>
                <w:szCs w:val="19"/>
                <w:lang w:val="en-IN" w:eastAsia="en-IN"/>
              </w:rPr>
            </w:pPr>
            <w:r w:rsidRPr="00854FB1">
              <w:rPr>
                <w:rFonts w:ascii="Tahoma" w:eastAsia="Times New Roman" w:hAnsi="Tahoma" w:cs="Tahoma"/>
                <w:i/>
                <w:iCs/>
                <w:sz w:val="19"/>
                <w:szCs w:val="19"/>
                <w:lang w:val="en-IN" w:eastAsia="en-IN"/>
              </w:rPr>
              <w:t> </w:t>
            </w:r>
          </w:p>
        </w:tc>
        <w:tc>
          <w:tcPr>
            <w:tcW w:w="5779" w:type="dxa"/>
            <w:tcBorders>
              <w:top w:val="nil"/>
              <w:left w:val="nil"/>
              <w:bottom w:val="single" w:sz="4" w:space="0" w:color="auto"/>
              <w:right w:val="single" w:sz="4" w:space="0" w:color="auto"/>
            </w:tcBorders>
            <w:shd w:val="clear" w:color="auto" w:fill="auto"/>
            <w:noWrap/>
            <w:vAlign w:val="bottom"/>
            <w:hideMark/>
          </w:tcPr>
          <w:p w14:paraId="713DAB58" w14:textId="77777777" w:rsidR="00854FB1" w:rsidRPr="00854FB1" w:rsidRDefault="00854FB1" w:rsidP="00854FB1">
            <w:pPr>
              <w:widowControl/>
              <w:rPr>
                <w:rFonts w:ascii="Tahoma" w:eastAsia="Times New Roman" w:hAnsi="Tahoma" w:cs="Tahoma"/>
                <w:i/>
                <w:iCs/>
                <w:sz w:val="19"/>
                <w:szCs w:val="19"/>
                <w:lang w:val="en-IN" w:eastAsia="en-IN"/>
              </w:rPr>
            </w:pPr>
            <w:r w:rsidRPr="00854FB1">
              <w:rPr>
                <w:rFonts w:ascii="Tahoma" w:eastAsia="Times New Roman" w:hAnsi="Tahoma" w:cs="Tahoma"/>
                <w:i/>
                <w:iCs/>
                <w:sz w:val="19"/>
                <w:szCs w:val="19"/>
                <w:lang w:val="en-IN" w:eastAsia="en-IN"/>
              </w:rPr>
              <w:t> </w:t>
            </w:r>
          </w:p>
        </w:tc>
        <w:tc>
          <w:tcPr>
            <w:tcW w:w="876" w:type="dxa"/>
            <w:tcBorders>
              <w:top w:val="nil"/>
              <w:left w:val="nil"/>
              <w:bottom w:val="single" w:sz="4" w:space="0" w:color="auto"/>
              <w:right w:val="single" w:sz="4" w:space="0" w:color="auto"/>
            </w:tcBorders>
            <w:shd w:val="clear" w:color="auto" w:fill="auto"/>
            <w:noWrap/>
            <w:vAlign w:val="bottom"/>
            <w:hideMark/>
          </w:tcPr>
          <w:p w14:paraId="65E34607" w14:textId="77777777" w:rsidR="00854FB1" w:rsidRPr="00854FB1" w:rsidRDefault="00854FB1" w:rsidP="00854FB1">
            <w:pPr>
              <w:widowControl/>
              <w:rPr>
                <w:rFonts w:ascii="Tahoma" w:eastAsia="Times New Roman" w:hAnsi="Tahoma" w:cs="Tahoma"/>
                <w:i/>
                <w:iCs/>
                <w:sz w:val="19"/>
                <w:szCs w:val="19"/>
                <w:lang w:val="en-IN" w:eastAsia="en-IN"/>
              </w:rPr>
            </w:pPr>
            <w:r w:rsidRPr="00854FB1">
              <w:rPr>
                <w:rFonts w:ascii="Tahoma" w:eastAsia="Times New Roman" w:hAnsi="Tahoma" w:cs="Tahoma"/>
                <w:i/>
                <w:iCs/>
                <w:sz w:val="19"/>
                <w:szCs w:val="19"/>
                <w:lang w:val="en-IN" w:eastAsia="en-IN"/>
              </w:rPr>
              <w:t> </w:t>
            </w:r>
          </w:p>
        </w:tc>
        <w:tc>
          <w:tcPr>
            <w:tcW w:w="1534" w:type="dxa"/>
            <w:tcBorders>
              <w:top w:val="nil"/>
              <w:left w:val="nil"/>
              <w:bottom w:val="single" w:sz="4" w:space="0" w:color="auto"/>
              <w:right w:val="single" w:sz="4" w:space="0" w:color="auto"/>
            </w:tcBorders>
            <w:shd w:val="clear" w:color="auto" w:fill="auto"/>
            <w:noWrap/>
            <w:vAlign w:val="bottom"/>
            <w:hideMark/>
          </w:tcPr>
          <w:p w14:paraId="5B026C82" w14:textId="77777777" w:rsidR="00854FB1" w:rsidRPr="00854FB1" w:rsidRDefault="00854FB1" w:rsidP="00854FB1">
            <w:pPr>
              <w:widowControl/>
              <w:rPr>
                <w:rFonts w:ascii="Tahoma" w:eastAsia="Times New Roman" w:hAnsi="Tahoma" w:cs="Tahoma"/>
                <w:i/>
                <w:iCs/>
                <w:sz w:val="19"/>
                <w:szCs w:val="19"/>
                <w:lang w:val="en-IN" w:eastAsia="en-IN"/>
              </w:rPr>
            </w:pPr>
            <w:r w:rsidRPr="00854FB1">
              <w:rPr>
                <w:rFonts w:ascii="Tahoma" w:eastAsia="Times New Roman" w:hAnsi="Tahoma" w:cs="Tahoma"/>
                <w:i/>
                <w:iCs/>
                <w:sz w:val="19"/>
                <w:szCs w:val="19"/>
                <w:lang w:val="en-IN" w:eastAsia="en-IN"/>
              </w:rPr>
              <w:t> </w:t>
            </w:r>
          </w:p>
        </w:tc>
      </w:tr>
      <w:tr w:rsidR="00854FB1" w:rsidRPr="00854FB1" w14:paraId="32A0978D" w14:textId="77777777" w:rsidTr="00854FB1">
        <w:trPr>
          <w:trHeight w:val="70"/>
        </w:trPr>
        <w:tc>
          <w:tcPr>
            <w:tcW w:w="1020" w:type="dxa"/>
            <w:tcBorders>
              <w:top w:val="nil"/>
              <w:left w:val="single" w:sz="4" w:space="0" w:color="auto"/>
              <w:bottom w:val="single" w:sz="4" w:space="0" w:color="auto"/>
              <w:right w:val="single" w:sz="4" w:space="0" w:color="auto"/>
            </w:tcBorders>
            <w:shd w:val="clear" w:color="auto" w:fill="auto"/>
            <w:vAlign w:val="center"/>
            <w:hideMark/>
          </w:tcPr>
          <w:p w14:paraId="16A4589E"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1.2</w:t>
            </w:r>
          </w:p>
        </w:tc>
        <w:tc>
          <w:tcPr>
            <w:tcW w:w="5779" w:type="dxa"/>
            <w:tcBorders>
              <w:top w:val="nil"/>
              <w:left w:val="nil"/>
              <w:bottom w:val="single" w:sz="4" w:space="0" w:color="auto"/>
              <w:right w:val="single" w:sz="4" w:space="0" w:color="auto"/>
            </w:tcBorders>
            <w:shd w:val="clear" w:color="auto" w:fill="auto"/>
            <w:vAlign w:val="bottom"/>
            <w:hideMark/>
          </w:tcPr>
          <w:p w14:paraId="39E852CE" w14:textId="77777777" w:rsidR="00854FB1" w:rsidRPr="00854FB1" w:rsidRDefault="00854FB1" w:rsidP="00854FB1">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Dismantling doors, windows and clearstory windows steel or</w:t>
            </w:r>
            <w:r w:rsidRPr="00854FB1">
              <w:rPr>
                <w:rFonts w:ascii="Tahoma" w:eastAsia="Times New Roman" w:hAnsi="Tahoma" w:cs="Tahoma"/>
                <w:sz w:val="19"/>
                <w:szCs w:val="19"/>
                <w:lang w:val="en-IN" w:eastAsia="en-IN"/>
              </w:rPr>
              <w:br/>
              <w:t xml:space="preserve">wood shutter including </w:t>
            </w:r>
            <w:proofErr w:type="spellStart"/>
            <w:r w:rsidRPr="00854FB1">
              <w:rPr>
                <w:rFonts w:ascii="Tahoma" w:eastAsia="Times New Roman" w:hAnsi="Tahoma" w:cs="Tahoma"/>
                <w:sz w:val="19"/>
                <w:szCs w:val="19"/>
                <w:lang w:val="en-IN" w:eastAsia="en-IN"/>
              </w:rPr>
              <w:t>chowkhats</w:t>
            </w:r>
            <w:proofErr w:type="spellEnd"/>
            <w:r w:rsidRPr="00854FB1">
              <w:rPr>
                <w:rFonts w:ascii="Tahoma" w:eastAsia="Times New Roman" w:hAnsi="Tahoma" w:cs="Tahoma"/>
                <w:sz w:val="19"/>
                <w:szCs w:val="19"/>
                <w:lang w:val="en-IN" w:eastAsia="en-IN"/>
              </w:rPr>
              <w:t xml:space="preserve"> and holdfasts etc. complete</w:t>
            </w:r>
            <w:r w:rsidRPr="00854FB1">
              <w:rPr>
                <w:rFonts w:ascii="Tahoma" w:eastAsia="Times New Roman" w:hAnsi="Tahoma" w:cs="Tahoma"/>
                <w:sz w:val="19"/>
                <w:szCs w:val="19"/>
                <w:lang w:val="en-IN" w:eastAsia="en-IN"/>
              </w:rPr>
              <w:br/>
              <w:t>and stacking within 50 meters lead:</w:t>
            </w:r>
          </w:p>
        </w:tc>
        <w:tc>
          <w:tcPr>
            <w:tcW w:w="876" w:type="dxa"/>
            <w:tcBorders>
              <w:top w:val="nil"/>
              <w:left w:val="nil"/>
              <w:bottom w:val="single" w:sz="4" w:space="0" w:color="auto"/>
              <w:right w:val="single" w:sz="4" w:space="0" w:color="auto"/>
            </w:tcBorders>
            <w:shd w:val="clear" w:color="auto" w:fill="auto"/>
            <w:noWrap/>
            <w:vAlign w:val="bottom"/>
            <w:hideMark/>
          </w:tcPr>
          <w:p w14:paraId="20BD8586" w14:textId="77777777" w:rsidR="00854FB1" w:rsidRPr="00854FB1" w:rsidRDefault="00854FB1" w:rsidP="00854FB1">
            <w:pPr>
              <w:widowControl/>
              <w:rPr>
                <w:rFonts w:ascii="Tahoma" w:eastAsia="Times New Roman" w:hAnsi="Tahoma" w:cs="Tahoma"/>
                <w:i/>
                <w:iCs/>
                <w:sz w:val="19"/>
                <w:szCs w:val="19"/>
                <w:lang w:val="en-IN" w:eastAsia="en-IN"/>
              </w:rPr>
            </w:pPr>
            <w:r w:rsidRPr="00854FB1">
              <w:rPr>
                <w:rFonts w:ascii="Tahoma" w:eastAsia="Times New Roman" w:hAnsi="Tahoma" w:cs="Tahoma"/>
                <w:i/>
                <w:iCs/>
                <w:sz w:val="19"/>
                <w:szCs w:val="19"/>
                <w:lang w:val="en-IN" w:eastAsia="en-IN"/>
              </w:rPr>
              <w:t> </w:t>
            </w:r>
          </w:p>
        </w:tc>
        <w:tc>
          <w:tcPr>
            <w:tcW w:w="1534" w:type="dxa"/>
            <w:tcBorders>
              <w:top w:val="nil"/>
              <w:left w:val="nil"/>
              <w:bottom w:val="single" w:sz="4" w:space="0" w:color="auto"/>
              <w:right w:val="single" w:sz="4" w:space="0" w:color="auto"/>
            </w:tcBorders>
            <w:shd w:val="clear" w:color="auto" w:fill="auto"/>
            <w:noWrap/>
            <w:vAlign w:val="bottom"/>
            <w:hideMark/>
          </w:tcPr>
          <w:p w14:paraId="21B8339B" w14:textId="77777777" w:rsidR="00854FB1" w:rsidRPr="00854FB1" w:rsidRDefault="00854FB1" w:rsidP="00854FB1">
            <w:pPr>
              <w:widowControl/>
              <w:rPr>
                <w:rFonts w:ascii="Tahoma" w:eastAsia="Times New Roman" w:hAnsi="Tahoma" w:cs="Tahoma"/>
                <w:i/>
                <w:iCs/>
                <w:sz w:val="19"/>
                <w:szCs w:val="19"/>
                <w:lang w:val="en-IN" w:eastAsia="en-IN"/>
              </w:rPr>
            </w:pPr>
            <w:r w:rsidRPr="00854FB1">
              <w:rPr>
                <w:rFonts w:ascii="Tahoma" w:eastAsia="Times New Roman" w:hAnsi="Tahoma" w:cs="Tahoma"/>
                <w:i/>
                <w:iCs/>
                <w:sz w:val="19"/>
                <w:szCs w:val="19"/>
                <w:lang w:val="en-IN" w:eastAsia="en-IN"/>
              </w:rPr>
              <w:t> </w:t>
            </w:r>
          </w:p>
        </w:tc>
      </w:tr>
      <w:tr w:rsidR="00854FB1" w:rsidRPr="00854FB1" w14:paraId="34A2F3AD" w14:textId="77777777" w:rsidTr="00854FB1">
        <w:trPr>
          <w:trHeight w:val="70"/>
        </w:trPr>
        <w:tc>
          <w:tcPr>
            <w:tcW w:w="1020" w:type="dxa"/>
            <w:tcBorders>
              <w:top w:val="nil"/>
              <w:left w:val="single" w:sz="4" w:space="0" w:color="auto"/>
              <w:bottom w:val="single" w:sz="4" w:space="0" w:color="auto"/>
              <w:right w:val="single" w:sz="4" w:space="0" w:color="auto"/>
            </w:tcBorders>
            <w:shd w:val="clear" w:color="auto" w:fill="auto"/>
            <w:vAlign w:val="center"/>
            <w:hideMark/>
          </w:tcPr>
          <w:p w14:paraId="55E2D8AF"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1.2.1</w:t>
            </w:r>
          </w:p>
        </w:tc>
        <w:tc>
          <w:tcPr>
            <w:tcW w:w="5779" w:type="dxa"/>
            <w:tcBorders>
              <w:top w:val="nil"/>
              <w:left w:val="nil"/>
              <w:bottom w:val="single" w:sz="4" w:space="0" w:color="auto"/>
              <w:right w:val="single" w:sz="4" w:space="0" w:color="auto"/>
            </w:tcBorders>
            <w:shd w:val="clear" w:color="auto" w:fill="auto"/>
            <w:vAlign w:val="bottom"/>
            <w:hideMark/>
          </w:tcPr>
          <w:p w14:paraId="7A9F90F4" w14:textId="77777777" w:rsidR="00854FB1" w:rsidRPr="00854FB1" w:rsidRDefault="00854FB1" w:rsidP="00854FB1">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Of area 3 square meter and below.</w:t>
            </w:r>
          </w:p>
        </w:tc>
        <w:tc>
          <w:tcPr>
            <w:tcW w:w="876" w:type="dxa"/>
            <w:tcBorders>
              <w:top w:val="nil"/>
              <w:left w:val="nil"/>
              <w:bottom w:val="single" w:sz="4" w:space="0" w:color="auto"/>
              <w:right w:val="single" w:sz="4" w:space="0" w:color="auto"/>
            </w:tcBorders>
            <w:shd w:val="clear" w:color="auto" w:fill="auto"/>
            <w:noWrap/>
            <w:vAlign w:val="bottom"/>
            <w:hideMark/>
          </w:tcPr>
          <w:p w14:paraId="5688E99C"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Each</w:t>
            </w:r>
          </w:p>
        </w:tc>
        <w:tc>
          <w:tcPr>
            <w:tcW w:w="1534" w:type="dxa"/>
            <w:tcBorders>
              <w:top w:val="nil"/>
              <w:left w:val="nil"/>
              <w:bottom w:val="single" w:sz="4" w:space="0" w:color="auto"/>
              <w:right w:val="single" w:sz="4" w:space="0" w:color="auto"/>
            </w:tcBorders>
            <w:shd w:val="clear" w:color="auto" w:fill="auto"/>
            <w:noWrap/>
            <w:vAlign w:val="bottom"/>
            <w:hideMark/>
          </w:tcPr>
          <w:p w14:paraId="5D76E102" w14:textId="77777777" w:rsidR="00854FB1" w:rsidRPr="00854FB1" w:rsidRDefault="00854FB1" w:rsidP="00854FB1">
            <w:pPr>
              <w:widowControl/>
              <w:jc w:val="right"/>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6.00</w:t>
            </w:r>
          </w:p>
        </w:tc>
      </w:tr>
      <w:tr w:rsidR="00854FB1" w:rsidRPr="00854FB1" w14:paraId="02B74F22" w14:textId="77777777" w:rsidTr="00854FB1">
        <w:trPr>
          <w:trHeight w:val="70"/>
        </w:trPr>
        <w:tc>
          <w:tcPr>
            <w:tcW w:w="1020" w:type="dxa"/>
            <w:tcBorders>
              <w:top w:val="nil"/>
              <w:left w:val="single" w:sz="4" w:space="0" w:color="auto"/>
              <w:bottom w:val="single" w:sz="4" w:space="0" w:color="auto"/>
              <w:right w:val="single" w:sz="4" w:space="0" w:color="auto"/>
            </w:tcBorders>
            <w:shd w:val="clear" w:color="auto" w:fill="auto"/>
            <w:vAlign w:val="center"/>
            <w:hideMark/>
          </w:tcPr>
          <w:p w14:paraId="6A6B078A"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5779" w:type="dxa"/>
            <w:tcBorders>
              <w:top w:val="nil"/>
              <w:left w:val="nil"/>
              <w:bottom w:val="single" w:sz="4" w:space="0" w:color="auto"/>
              <w:right w:val="single" w:sz="4" w:space="0" w:color="auto"/>
            </w:tcBorders>
            <w:shd w:val="clear" w:color="auto" w:fill="auto"/>
            <w:vAlign w:val="bottom"/>
            <w:hideMark/>
          </w:tcPr>
          <w:p w14:paraId="270D3537" w14:textId="77777777" w:rsidR="00854FB1" w:rsidRPr="00854FB1" w:rsidRDefault="00854FB1" w:rsidP="00854FB1">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876" w:type="dxa"/>
            <w:tcBorders>
              <w:top w:val="nil"/>
              <w:left w:val="nil"/>
              <w:bottom w:val="single" w:sz="4" w:space="0" w:color="auto"/>
              <w:right w:val="single" w:sz="4" w:space="0" w:color="auto"/>
            </w:tcBorders>
            <w:shd w:val="clear" w:color="auto" w:fill="auto"/>
            <w:noWrap/>
            <w:vAlign w:val="bottom"/>
            <w:hideMark/>
          </w:tcPr>
          <w:p w14:paraId="40BF5107"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534" w:type="dxa"/>
            <w:tcBorders>
              <w:top w:val="nil"/>
              <w:left w:val="nil"/>
              <w:bottom w:val="single" w:sz="4" w:space="0" w:color="auto"/>
              <w:right w:val="single" w:sz="4" w:space="0" w:color="auto"/>
            </w:tcBorders>
            <w:shd w:val="clear" w:color="auto" w:fill="auto"/>
            <w:noWrap/>
            <w:vAlign w:val="bottom"/>
            <w:hideMark/>
          </w:tcPr>
          <w:p w14:paraId="06944F6A" w14:textId="77777777" w:rsidR="00854FB1" w:rsidRPr="00854FB1" w:rsidRDefault="00854FB1" w:rsidP="00854FB1">
            <w:pPr>
              <w:widowControl/>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r>
      <w:tr w:rsidR="00854FB1" w:rsidRPr="00854FB1" w14:paraId="0120E0F0" w14:textId="77777777" w:rsidTr="00854FB1">
        <w:trPr>
          <w:trHeight w:val="70"/>
        </w:trPr>
        <w:tc>
          <w:tcPr>
            <w:tcW w:w="1020" w:type="dxa"/>
            <w:tcBorders>
              <w:top w:val="nil"/>
              <w:left w:val="single" w:sz="4" w:space="0" w:color="auto"/>
              <w:bottom w:val="single" w:sz="4" w:space="0" w:color="auto"/>
              <w:right w:val="single" w:sz="4" w:space="0" w:color="auto"/>
            </w:tcBorders>
            <w:shd w:val="clear" w:color="auto" w:fill="auto"/>
            <w:vAlign w:val="center"/>
            <w:hideMark/>
          </w:tcPr>
          <w:p w14:paraId="4D63729D"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1.3</w:t>
            </w:r>
          </w:p>
        </w:tc>
        <w:tc>
          <w:tcPr>
            <w:tcW w:w="5779" w:type="dxa"/>
            <w:tcBorders>
              <w:top w:val="nil"/>
              <w:left w:val="nil"/>
              <w:bottom w:val="single" w:sz="4" w:space="0" w:color="auto"/>
              <w:right w:val="single" w:sz="4" w:space="0" w:color="auto"/>
            </w:tcBorders>
            <w:shd w:val="clear" w:color="auto" w:fill="auto"/>
            <w:vAlign w:val="bottom"/>
            <w:hideMark/>
          </w:tcPr>
          <w:p w14:paraId="7B30D1C4" w14:textId="77777777" w:rsidR="00854FB1" w:rsidRPr="00854FB1" w:rsidRDefault="00854FB1" w:rsidP="00854FB1">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xml:space="preserve">Dismantling of flushing cistern, urinals of any size including stacking of useful materials near the site and disposal of unserviceable material within </w:t>
            </w:r>
            <w:proofErr w:type="gramStart"/>
            <w:r w:rsidRPr="00854FB1">
              <w:rPr>
                <w:rFonts w:ascii="Tahoma" w:eastAsia="Times New Roman" w:hAnsi="Tahoma" w:cs="Tahoma"/>
                <w:sz w:val="19"/>
                <w:szCs w:val="19"/>
                <w:lang w:val="en-IN" w:eastAsia="en-IN"/>
              </w:rPr>
              <w:t>50 meter</w:t>
            </w:r>
            <w:proofErr w:type="gramEnd"/>
            <w:r w:rsidRPr="00854FB1">
              <w:rPr>
                <w:rFonts w:ascii="Tahoma" w:eastAsia="Times New Roman" w:hAnsi="Tahoma" w:cs="Tahoma"/>
                <w:sz w:val="19"/>
                <w:szCs w:val="19"/>
                <w:lang w:val="en-IN" w:eastAsia="en-IN"/>
              </w:rPr>
              <w:t xml:space="preserve"> lead. Urinals &amp; their </w:t>
            </w:r>
            <w:proofErr w:type="spellStart"/>
            <w:r w:rsidRPr="00854FB1">
              <w:rPr>
                <w:rFonts w:ascii="Tahoma" w:eastAsia="Times New Roman" w:hAnsi="Tahoma" w:cs="Tahoma"/>
                <w:sz w:val="19"/>
                <w:szCs w:val="19"/>
                <w:lang w:val="en-IN" w:eastAsia="en-IN"/>
              </w:rPr>
              <w:t>partions</w:t>
            </w:r>
            <w:proofErr w:type="spellEnd"/>
            <w:r w:rsidRPr="00854FB1">
              <w:rPr>
                <w:rFonts w:ascii="Tahoma" w:eastAsia="Times New Roman" w:hAnsi="Tahoma" w:cs="Tahoma"/>
                <w:sz w:val="19"/>
                <w:szCs w:val="19"/>
                <w:lang w:val="en-IN" w:eastAsia="en-IN"/>
              </w:rPr>
              <w:t xml:space="preserve"> will </w:t>
            </w:r>
            <w:proofErr w:type="gramStart"/>
            <w:r w:rsidRPr="00854FB1">
              <w:rPr>
                <w:rFonts w:ascii="Tahoma" w:eastAsia="Times New Roman" w:hAnsi="Tahoma" w:cs="Tahoma"/>
                <w:sz w:val="19"/>
                <w:szCs w:val="19"/>
                <w:lang w:val="en-IN" w:eastAsia="en-IN"/>
              </w:rPr>
              <w:t>unitized back</w:t>
            </w:r>
            <w:proofErr w:type="gramEnd"/>
            <w:r w:rsidRPr="00854FB1">
              <w:rPr>
                <w:rFonts w:ascii="Tahoma" w:eastAsia="Times New Roman" w:hAnsi="Tahoma" w:cs="Tahoma"/>
                <w:sz w:val="19"/>
                <w:szCs w:val="19"/>
                <w:lang w:val="en-IN" w:eastAsia="en-IN"/>
              </w:rPr>
              <w:t xml:space="preserve"> with urinal </w:t>
            </w:r>
            <w:proofErr w:type="spellStart"/>
            <w:r w:rsidRPr="00854FB1">
              <w:rPr>
                <w:rFonts w:ascii="Tahoma" w:eastAsia="Times New Roman" w:hAnsi="Tahoma" w:cs="Tahoma"/>
                <w:sz w:val="19"/>
                <w:szCs w:val="19"/>
                <w:lang w:val="en-IN" w:eastAsia="en-IN"/>
              </w:rPr>
              <w:t>jibbis</w:t>
            </w:r>
            <w:proofErr w:type="spellEnd"/>
            <w:r w:rsidRPr="00854FB1">
              <w:rPr>
                <w:rFonts w:ascii="Tahoma" w:eastAsia="Times New Roman" w:hAnsi="Tahoma" w:cs="Tahoma"/>
                <w:sz w:val="19"/>
                <w:szCs w:val="19"/>
                <w:lang w:val="en-IN" w:eastAsia="en-IN"/>
              </w:rPr>
              <w:t xml:space="preserve"> </w:t>
            </w:r>
          </w:p>
        </w:tc>
        <w:tc>
          <w:tcPr>
            <w:tcW w:w="876" w:type="dxa"/>
            <w:tcBorders>
              <w:top w:val="nil"/>
              <w:left w:val="nil"/>
              <w:bottom w:val="single" w:sz="4" w:space="0" w:color="auto"/>
              <w:right w:val="single" w:sz="4" w:space="0" w:color="auto"/>
            </w:tcBorders>
            <w:shd w:val="clear" w:color="auto" w:fill="auto"/>
            <w:noWrap/>
            <w:vAlign w:val="bottom"/>
            <w:hideMark/>
          </w:tcPr>
          <w:p w14:paraId="1AEC5028" w14:textId="77777777" w:rsidR="00854FB1" w:rsidRPr="00854FB1" w:rsidRDefault="00854FB1" w:rsidP="00854FB1">
            <w:pPr>
              <w:widowControl/>
              <w:rPr>
                <w:rFonts w:ascii="Tahoma" w:eastAsia="Times New Roman" w:hAnsi="Tahoma" w:cs="Tahoma"/>
                <w:i/>
                <w:iCs/>
                <w:sz w:val="19"/>
                <w:szCs w:val="19"/>
                <w:lang w:val="en-IN" w:eastAsia="en-IN"/>
              </w:rPr>
            </w:pPr>
            <w:r w:rsidRPr="00854FB1">
              <w:rPr>
                <w:rFonts w:ascii="Tahoma" w:eastAsia="Times New Roman" w:hAnsi="Tahoma" w:cs="Tahoma"/>
                <w:i/>
                <w:iCs/>
                <w:sz w:val="19"/>
                <w:szCs w:val="19"/>
                <w:lang w:val="en-IN" w:eastAsia="en-IN"/>
              </w:rPr>
              <w:t> </w:t>
            </w:r>
          </w:p>
        </w:tc>
        <w:tc>
          <w:tcPr>
            <w:tcW w:w="1534" w:type="dxa"/>
            <w:tcBorders>
              <w:top w:val="nil"/>
              <w:left w:val="nil"/>
              <w:bottom w:val="single" w:sz="4" w:space="0" w:color="auto"/>
              <w:right w:val="single" w:sz="4" w:space="0" w:color="auto"/>
            </w:tcBorders>
            <w:shd w:val="clear" w:color="auto" w:fill="auto"/>
            <w:noWrap/>
            <w:vAlign w:val="bottom"/>
            <w:hideMark/>
          </w:tcPr>
          <w:p w14:paraId="76CBBD0F" w14:textId="77777777" w:rsidR="00854FB1" w:rsidRPr="00854FB1" w:rsidRDefault="00854FB1" w:rsidP="00854FB1">
            <w:pPr>
              <w:widowControl/>
              <w:rPr>
                <w:rFonts w:ascii="Tahoma" w:eastAsia="Times New Roman" w:hAnsi="Tahoma" w:cs="Tahoma"/>
                <w:i/>
                <w:iCs/>
                <w:sz w:val="19"/>
                <w:szCs w:val="19"/>
                <w:lang w:val="en-IN" w:eastAsia="en-IN"/>
              </w:rPr>
            </w:pPr>
            <w:r w:rsidRPr="00854FB1">
              <w:rPr>
                <w:rFonts w:ascii="Tahoma" w:eastAsia="Times New Roman" w:hAnsi="Tahoma" w:cs="Tahoma"/>
                <w:i/>
                <w:iCs/>
                <w:sz w:val="19"/>
                <w:szCs w:val="19"/>
                <w:lang w:val="en-IN" w:eastAsia="en-IN"/>
              </w:rPr>
              <w:t> </w:t>
            </w:r>
          </w:p>
        </w:tc>
      </w:tr>
      <w:tr w:rsidR="00854FB1" w:rsidRPr="00854FB1" w14:paraId="63261942" w14:textId="77777777" w:rsidTr="00854FB1">
        <w:trPr>
          <w:trHeight w:val="315"/>
        </w:trPr>
        <w:tc>
          <w:tcPr>
            <w:tcW w:w="1020" w:type="dxa"/>
            <w:tcBorders>
              <w:top w:val="nil"/>
              <w:left w:val="single" w:sz="4" w:space="0" w:color="auto"/>
              <w:bottom w:val="single" w:sz="4" w:space="0" w:color="auto"/>
              <w:right w:val="single" w:sz="4" w:space="0" w:color="auto"/>
            </w:tcBorders>
            <w:shd w:val="clear" w:color="auto" w:fill="auto"/>
            <w:vAlign w:val="center"/>
            <w:hideMark/>
          </w:tcPr>
          <w:p w14:paraId="65620DA9"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1.3.1</w:t>
            </w:r>
          </w:p>
        </w:tc>
        <w:tc>
          <w:tcPr>
            <w:tcW w:w="5779" w:type="dxa"/>
            <w:tcBorders>
              <w:top w:val="nil"/>
              <w:left w:val="nil"/>
              <w:bottom w:val="single" w:sz="4" w:space="0" w:color="auto"/>
              <w:right w:val="single" w:sz="4" w:space="0" w:color="auto"/>
            </w:tcBorders>
            <w:shd w:val="clear" w:color="auto" w:fill="auto"/>
            <w:vAlign w:val="bottom"/>
            <w:hideMark/>
          </w:tcPr>
          <w:p w14:paraId="7DB2E841" w14:textId="77777777" w:rsidR="00854FB1" w:rsidRPr="00854FB1" w:rsidRDefault="00854FB1" w:rsidP="00854FB1">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For thickness of tiles 25mm to 40mm.</w:t>
            </w:r>
          </w:p>
        </w:tc>
        <w:tc>
          <w:tcPr>
            <w:tcW w:w="876" w:type="dxa"/>
            <w:tcBorders>
              <w:top w:val="nil"/>
              <w:left w:val="nil"/>
              <w:bottom w:val="single" w:sz="4" w:space="0" w:color="auto"/>
              <w:right w:val="single" w:sz="4" w:space="0" w:color="auto"/>
            </w:tcBorders>
            <w:shd w:val="clear" w:color="auto" w:fill="auto"/>
            <w:noWrap/>
            <w:vAlign w:val="bottom"/>
            <w:hideMark/>
          </w:tcPr>
          <w:p w14:paraId="53850571"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Each</w:t>
            </w:r>
          </w:p>
        </w:tc>
        <w:tc>
          <w:tcPr>
            <w:tcW w:w="1534" w:type="dxa"/>
            <w:tcBorders>
              <w:top w:val="nil"/>
              <w:left w:val="nil"/>
              <w:bottom w:val="single" w:sz="4" w:space="0" w:color="auto"/>
              <w:right w:val="single" w:sz="4" w:space="0" w:color="auto"/>
            </w:tcBorders>
            <w:shd w:val="clear" w:color="auto" w:fill="auto"/>
            <w:noWrap/>
            <w:vAlign w:val="bottom"/>
            <w:hideMark/>
          </w:tcPr>
          <w:p w14:paraId="312E9565" w14:textId="77777777" w:rsidR="00854FB1" w:rsidRPr="00854FB1" w:rsidRDefault="00854FB1" w:rsidP="00854FB1">
            <w:pPr>
              <w:widowControl/>
              <w:jc w:val="right"/>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8.00</w:t>
            </w:r>
          </w:p>
        </w:tc>
      </w:tr>
      <w:tr w:rsidR="00854FB1" w:rsidRPr="00854FB1" w14:paraId="2103261E" w14:textId="77777777" w:rsidTr="00854FB1">
        <w:trPr>
          <w:trHeight w:val="70"/>
        </w:trPr>
        <w:tc>
          <w:tcPr>
            <w:tcW w:w="1020" w:type="dxa"/>
            <w:tcBorders>
              <w:top w:val="nil"/>
              <w:left w:val="single" w:sz="4" w:space="0" w:color="auto"/>
              <w:bottom w:val="single" w:sz="4" w:space="0" w:color="auto"/>
              <w:right w:val="single" w:sz="4" w:space="0" w:color="auto"/>
            </w:tcBorders>
            <w:shd w:val="clear" w:color="auto" w:fill="auto"/>
            <w:noWrap/>
            <w:vAlign w:val="bottom"/>
            <w:hideMark/>
          </w:tcPr>
          <w:p w14:paraId="47A3E373" w14:textId="77777777" w:rsidR="00854FB1" w:rsidRPr="00854FB1" w:rsidRDefault="00854FB1" w:rsidP="00854FB1">
            <w:pPr>
              <w:widowControl/>
              <w:rPr>
                <w:rFonts w:ascii="Tahoma" w:eastAsia="Times New Roman" w:hAnsi="Tahoma" w:cs="Tahoma"/>
                <w:i/>
                <w:iCs/>
                <w:sz w:val="19"/>
                <w:szCs w:val="19"/>
                <w:lang w:val="en-IN" w:eastAsia="en-IN"/>
              </w:rPr>
            </w:pPr>
            <w:r w:rsidRPr="00854FB1">
              <w:rPr>
                <w:rFonts w:ascii="Tahoma" w:eastAsia="Times New Roman" w:hAnsi="Tahoma" w:cs="Tahoma"/>
                <w:i/>
                <w:iCs/>
                <w:sz w:val="19"/>
                <w:szCs w:val="19"/>
                <w:lang w:val="en-IN" w:eastAsia="en-IN"/>
              </w:rPr>
              <w:t> </w:t>
            </w:r>
          </w:p>
        </w:tc>
        <w:tc>
          <w:tcPr>
            <w:tcW w:w="5779" w:type="dxa"/>
            <w:tcBorders>
              <w:top w:val="nil"/>
              <w:left w:val="nil"/>
              <w:bottom w:val="single" w:sz="4" w:space="0" w:color="auto"/>
              <w:right w:val="single" w:sz="4" w:space="0" w:color="auto"/>
            </w:tcBorders>
            <w:shd w:val="clear" w:color="auto" w:fill="auto"/>
            <w:noWrap/>
            <w:vAlign w:val="bottom"/>
            <w:hideMark/>
          </w:tcPr>
          <w:p w14:paraId="755990E2" w14:textId="77777777" w:rsidR="00854FB1" w:rsidRPr="00854FB1" w:rsidRDefault="00854FB1" w:rsidP="00854FB1">
            <w:pPr>
              <w:widowControl/>
              <w:rPr>
                <w:rFonts w:ascii="Tahoma" w:eastAsia="Times New Roman" w:hAnsi="Tahoma" w:cs="Tahoma"/>
                <w:i/>
                <w:iCs/>
                <w:sz w:val="19"/>
                <w:szCs w:val="19"/>
                <w:lang w:val="en-IN" w:eastAsia="en-IN"/>
              </w:rPr>
            </w:pPr>
            <w:r w:rsidRPr="00854FB1">
              <w:rPr>
                <w:rFonts w:ascii="Tahoma" w:eastAsia="Times New Roman" w:hAnsi="Tahoma" w:cs="Tahoma"/>
                <w:i/>
                <w:iCs/>
                <w:sz w:val="19"/>
                <w:szCs w:val="19"/>
                <w:lang w:val="en-IN" w:eastAsia="en-IN"/>
              </w:rPr>
              <w:t> </w:t>
            </w:r>
          </w:p>
        </w:tc>
        <w:tc>
          <w:tcPr>
            <w:tcW w:w="876" w:type="dxa"/>
            <w:tcBorders>
              <w:top w:val="nil"/>
              <w:left w:val="nil"/>
              <w:bottom w:val="single" w:sz="4" w:space="0" w:color="auto"/>
              <w:right w:val="single" w:sz="4" w:space="0" w:color="auto"/>
            </w:tcBorders>
            <w:shd w:val="clear" w:color="auto" w:fill="auto"/>
            <w:noWrap/>
            <w:vAlign w:val="bottom"/>
            <w:hideMark/>
          </w:tcPr>
          <w:p w14:paraId="081833B4" w14:textId="77777777" w:rsidR="00854FB1" w:rsidRPr="00854FB1" w:rsidRDefault="00854FB1" w:rsidP="00854FB1">
            <w:pPr>
              <w:widowControl/>
              <w:rPr>
                <w:rFonts w:ascii="Tahoma" w:eastAsia="Times New Roman" w:hAnsi="Tahoma" w:cs="Tahoma"/>
                <w:i/>
                <w:iCs/>
                <w:sz w:val="19"/>
                <w:szCs w:val="19"/>
                <w:lang w:val="en-IN" w:eastAsia="en-IN"/>
              </w:rPr>
            </w:pPr>
            <w:r w:rsidRPr="00854FB1">
              <w:rPr>
                <w:rFonts w:ascii="Tahoma" w:eastAsia="Times New Roman" w:hAnsi="Tahoma" w:cs="Tahoma"/>
                <w:i/>
                <w:iCs/>
                <w:sz w:val="19"/>
                <w:szCs w:val="19"/>
                <w:lang w:val="en-IN" w:eastAsia="en-IN"/>
              </w:rPr>
              <w:t> </w:t>
            </w:r>
          </w:p>
        </w:tc>
        <w:tc>
          <w:tcPr>
            <w:tcW w:w="1534" w:type="dxa"/>
            <w:tcBorders>
              <w:top w:val="nil"/>
              <w:left w:val="nil"/>
              <w:bottom w:val="single" w:sz="4" w:space="0" w:color="auto"/>
              <w:right w:val="single" w:sz="4" w:space="0" w:color="auto"/>
            </w:tcBorders>
            <w:shd w:val="clear" w:color="auto" w:fill="auto"/>
            <w:noWrap/>
            <w:vAlign w:val="bottom"/>
            <w:hideMark/>
          </w:tcPr>
          <w:p w14:paraId="23842EC6" w14:textId="77777777" w:rsidR="00854FB1" w:rsidRPr="00854FB1" w:rsidRDefault="00854FB1" w:rsidP="00854FB1">
            <w:pPr>
              <w:widowControl/>
              <w:rPr>
                <w:rFonts w:ascii="Tahoma" w:eastAsia="Times New Roman" w:hAnsi="Tahoma" w:cs="Tahoma"/>
                <w:i/>
                <w:iCs/>
                <w:sz w:val="19"/>
                <w:szCs w:val="19"/>
                <w:lang w:val="en-IN" w:eastAsia="en-IN"/>
              </w:rPr>
            </w:pPr>
            <w:r w:rsidRPr="00854FB1">
              <w:rPr>
                <w:rFonts w:ascii="Tahoma" w:eastAsia="Times New Roman" w:hAnsi="Tahoma" w:cs="Tahoma"/>
                <w:i/>
                <w:iCs/>
                <w:sz w:val="19"/>
                <w:szCs w:val="19"/>
                <w:lang w:val="en-IN" w:eastAsia="en-IN"/>
              </w:rPr>
              <w:t> </w:t>
            </w:r>
          </w:p>
        </w:tc>
      </w:tr>
      <w:tr w:rsidR="00854FB1" w:rsidRPr="00854FB1" w14:paraId="36B36E6C" w14:textId="77777777" w:rsidTr="00854FB1">
        <w:trPr>
          <w:trHeight w:val="70"/>
        </w:trPr>
        <w:tc>
          <w:tcPr>
            <w:tcW w:w="1020" w:type="dxa"/>
            <w:tcBorders>
              <w:top w:val="nil"/>
              <w:left w:val="single" w:sz="4" w:space="0" w:color="auto"/>
              <w:bottom w:val="single" w:sz="4" w:space="0" w:color="auto"/>
              <w:right w:val="single" w:sz="4" w:space="0" w:color="auto"/>
            </w:tcBorders>
            <w:shd w:val="clear" w:color="auto" w:fill="auto"/>
            <w:vAlign w:val="center"/>
            <w:hideMark/>
          </w:tcPr>
          <w:p w14:paraId="10DA0B9E"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1.4</w:t>
            </w:r>
          </w:p>
        </w:tc>
        <w:tc>
          <w:tcPr>
            <w:tcW w:w="5779" w:type="dxa"/>
            <w:tcBorders>
              <w:top w:val="nil"/>
              <w:left w:val="nil"/>
              <w:bottom w:val="single" w:sz="4" w:space="0" w:color="auto"/>
              <w:right w:val="single" w:sz="4" w:space="0" w:color="auto"/>
            </w:tcBorders>
            <w:shd w:val="clear" w:color="auto" w:fill="auto"/>
            <w:vAlign w:val="bottom"/>
            <w:hideMark/>
          </w:tcPr>
          <w:p w14:paraId="17FC6127" w14:textId="77777777" w:rsidR="00854FB1" w:rsidRPr="00854FB1" w:rsidRDefault="00854FB1" w:rsidP="00854FB1">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Dismantling of cement concrete platform along with curtain walls, washbasins, base concrete etc. including stacking of useful materials near the site and disposal of unserviceable materials within 50 metres lead</w:t>
            </w:r>
          </w:p>
        </w:tc>
        <w:tc>
          <w:tcPr>
            <w:tcW w:w="876" w:type="dxa"/>
            <w:tcBorders>
              <w:top w:val="nil"/>
              <w:left w:val="nil"/>
              <w:bottom w:val="single" w:sz="4" w:space="0" w:color="auto"/>
              <w:right w:val="single" w:sz="4" w:space="0" w:color="auto"/>
            </w:tcBorders>
            <w:shd w:val="clear" w:color="auto" w:fill="auto"/>
            <w:noWrap/>
            <w:vAlign w:val="bottom"/>
            <w:hideMark/>
          </w:tcPr>
          <w:p w14:paraId="4827C3D9" w14:textId="77777777" w:rsidR="00854FB1" w:rsidRPr="00854FB1" w:rsidRDefault="00854FB1" w:rsidP="00854FB1">
            <w:pPr>
              <w:widowControl/>
              <w:rPr>
                <w:rFonts w:ascii="Tahoma" w:eastAsia="Times New Roman" w:hAnsi="Tahoma" w:cs="Tahoma"/>
                <w:i/>
                <w:iCs/>
                <w:sz w:val="19"/>
                <w:szCs w:val="19"/>
                <w:lang w:val="en-IN" w:eastAsia="en-IN"/>
              </w:rPr>
            </w:pPr>
            <w:r w:rsidRPr="00854FB1">
              <w:rPr>
                <w:rFonts w:ascii="Tahoma" w:eastAsia="Times New Roman" w:hAnsi="Tahoma" w:cs="Tahoma"/>
                <w:i/>
                <w:iCs/>
                <w:sz w:val="19"/>
                <w:szCs w:val="19"/>
                <w:lang w:val="en-IN" w:eastAsia="en-IN"/>
              </w:rPr>
              <w:t> </w:t>
            </w:r>
          </w:p>
        </w:tc>
        <w:tc>
          <w:tcPr>
            <w:tcW w:w="1534" w:type="dxa"/>
            <w:tcBorders>
              <w:top w:val="nil"/>
              <w:left w:val="nil"/>
              <w:bottom w:val="single" w:sz="4" w:space="0" w:color="auto"/>
              <w:right w:val="single" w:sz="4" w:space="0" w:color="auto"/>
            </w:tcBorders>
            <w:shd w:val="clear" w:color="auto" w:fill="auto"/>
            <w:noWrap/>
            <w:vAlign w:val="bottom"/>
            <w:hideMark/>
          </w:tcPr>
          <w:p w14:paraId="38913BE4" w14:textId="77777777" w:rsidR="00854FB1" w:rsidRPr="00854FB1" w:rsidRDefault="00854FB1" w:rsidP="00854FB1">
            <w:pPr>
              <w:widowControl/>
              <w:rPr>
                <w:rFonts w:ascii="Tahoma" w:eastAsia="Times New Roman" w:hAnsi="Tahoma" w:cs="Tahoma"/>
                <w:i/>
                <w:iCs/>
                <w:sz w:val="19"/>
                <w:szCs w:val="19"/>
                <w:lang w:val="en-IN" w:eastAsia="en-IN"/>
              </w:rPr>
            </w:pPr>
            <w:r w:rsidRPr="00854FB1">
              <w:rPr>
                <w:rFonts w:ascii="Tahoma" w:eastAsia="Times New Roman" w:hAnsi="Tahoma" w:cs="Tahoma"/>
                <w:i/>
                <w:iCs/>
                <w:sz w:val="19"/>
                <w:szCs w:val="19"/>
                <w:lang w:val="en-IN" w:eastAsia="en-IN"/>
              </w:rPr>
              <w:t> </w:t>
            </w:r>
          </w:p>
        </w:tc>
      </w:tr>
      <w:tr w:rsidR="00854FB1" w:rsidRPr="00854FB1" w14:paraId="07B352DE" w14:textId="77777777" w:rsidTr="00854FB1">
        <w:trPr>
          <w:trHeight w:val="70"/>
        </w:trPr>
        <w:tc>
          <w:tcPr>
            <w:tcW w:w="1020" w:type="dxa"/>
            <w:tcBorders>
              <w:top w:val="nil"/>
              <w:left w:val="single" w:sz="4" w:space="0" w:color="auto"/>
              <w:bottom w:val="single" w:sz="4" w:space="0" w:color="auto"/>
              <w:right w:val="single" w:sz="4" w:space="0" w:color="auto"/>
            </w:tcBorders>
            <w:shd w:val="clear" w:color="auto" w:fill="auto"/>
            <w:vAlign w:val="center"/>
            <w:hideMark/>
          </w:tcPr>
          <w:p w14:paraId="1CA001D9"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1.4.1</w:t>
            </w:r>
          </w:p>
        </w:tc>
        <w:tc>
          <w:tcPr>
            <w:tcW w:w="5779" w:type="dxa"/>
            <w:tcBorders>
              <w:top w:val="nil"/>
              <w:left w:val="nil"/>
              <w:bottom w:val="single" w:sz="4" w:space="0" w:color="auto"/>
              <w:right w:val="single" w:sz="4" w:space="0" w:color="auto"/>
            </w:tcBorders>
            <w:shd w:val="clear" w:color="auto" w:fill="auto"/>
            <w:vAlign w:val="bottom"/>
            <w:hideMark/>
          </w:tcPr>
          <w:p w14:paraId="4173A8CA" w14:textId="77777777" w:rsidR="00854FB1" w:rsidRPr="00854FB1" w:rsidRDefault="00854FB1" w:rsidP="00854FB1">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Above 2.52 Sqm</w:t>
            </w:r>
          </w:p>
        </w:tc>
        <w:tc>
          <w:tcPr>
            <w:tcW w:w="876" w:type="dxa"/>
            <w:tcBorders>
              <w:top w:val="nil"/>
              <w:left w:val="nil"/>
              <w:bottom w:val="single" w:sz="4" w:space="0" w:color="auto"/>
              <w:right w:val="single" w:sz="4" w:space="0" w:color="auto"/>
            </w:tcBorders>
            <w:shd w:val="clear" w:color="auto" w:fill="auto"/>
            <w:noWrap/>
            <w:vAlign w:val="bottom"/>
            <w:hideMark/>
          </w:tcPr>
          <w:p w14:paraId="0D1F27C0"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SQM</w:t>
            </w:r>
          </w:p>
        </w:tc>
        <w:tc>
          <w:tcPr>
            <w:tcW w:w="1534" w:type="dxa"/>
            <w:tcBorders>
              <w:top w:val="nil"/>
              <w:left w:val="nil"/>
              <w:bottom w:val="single" w:sz="4" w:space="0" w:color="auto"/>
              <w:right w:val="single" w:sz="4" w:space="0" w:color="auto"/>
            </w:tcBorders>
            <w:shd w:val="clear" w:color="auto" w:fill="auto"/>
            <w:noWrap/>
            <w:vAlign w:val="bottom"/>
            <w:hideMark/>
          </w:tcPr>
          <w:p w14:paraId="7F44A678" w14:textId="77777777" w:rsidR="00854FB1" w:rsidRPr="00854FB1" w:rsidRDefault="00854FB1" w:rsidP="00854FB1">
            <w:pPr>
              <w:widowControl/>
              <w:jc w:val="right"/>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8.00</w:t>
            </w:r>
          </w:p>
        </w:tc>
      </w:tr>
      <w:tr w:rsidR="00854FB1" w:rsidRPr="00854FB1" w14:paraId="5586B68B" w14:textId="77777777" w:rsidTr="00854FB1">
        <w:trPr>
          <w:trHeight w:val="70"/>
        </w:trPr>
        <w:tc>
          <w:tcPr>
            <w:tcW w:w="1020" w:type="dxa"/>
            <w:tcBorders>
              <w:top w:val="nil"/>
              <w:left w:val="single" w:sz="4" w:space="0" w:color="auto"/>
              <w:bottom w:val="single" w:sz="4" w:space="0" w:color="auto"/>
              <w:right w:val="single" w:sz="4" w:space="0" w:color="auto"/>
            </w:tcBorders>
            <w:shd w:val="clear" w:color="auto" w:fill="auto"/>
            <w:noWrap/>
            <w:vAlign w:val="bottom"/>
            <w:hideMark/>
          </w:tcPr>
          <w:p w14:paraId="057EB923" w14:textId="77777777" w:rsidR="00854FB1" w:rsidRPr="00854FB1" w:rsidRDefault="00854FB1" w:rsidP="00854FB1">
            <w:pPr>
              <w:widowControl/>
              <w:rPr>
                <w:rFonts w:ascii="Tahoma" w:eastAsia="Times New Roman" w:hAnsi="Tahoma" w:cs="Tahoma"/>
                <w:color w:val="000000"/>
                <w:sz w:val="19"/>
                <w:szCs w:val="19"/>
                <w:lang w:val="en-IN" w:eastAsia="en-IN"/>
              </w:rPr>
            </w:pPr>
            <w:r w:rsidRPr="00854FB1">
              <w:rPr>
                <w:rFonts w:ascii="Tahoma" w:eastAsia="Times New Roman" w:hAnsi="Tahoma" w:cs="Tahoma"/>
                <w:color w:val="000000"/>
                <w:sz w:val="19"/>
                <w:szCs w:val="19"/>
                <w:lang w:val="en-IN" w:eastAsia="en-IN"/>
              </w:rPr>
              <w:t> </w:t>
            </w:r>
          </w:p>
        </w:tc>
        <w:tc>
          <w:tcPr>
            <w:tcW w:w="5779" w:type="dxa"/>
            <w:tcBorders>
              <w:top w:val="nil"/>
              <w:left w:val="nil"/>
              <w:bottom w:val="single" w:sz="4" w:space="0" w:color="auto"/>
              <w:right w:val="single" w:sz="4" w:space="0" w:color="auto"/>
            </w:tcBorders>
            <w:shd w:val="clear" w:color="auto" w:fill="auto"/>
            <w:noWrap/>
            <w:vAlign w:val="bottom"/>
            <w:hideMark/>
          </w:tcPr>
          <w:p w14:paraId="699126D0" w14:textId="77777777" w:rsidR="00854FB1" w:rsidRPr="00854FB1" w:rsidRDefault="00854FB1" w:rsidP="00854FB1">
            <w:pPr>
              <w:widowControl/>
              <w:rPr>
                <w:rFonts w:ascii="Tahoma" w:eastAsia="Times New Roman" w:hAnsi="Tahoma" w:cs="Tahoma"/>
                <w:color w:val="000000"/>
                <w:sz w:val="19"/>
                <w:szCs w:val="19"/>
                <w:lang w:val="en-IN" w:eastAsia="en-IN"/>
              </w:rPr>
            </w:pPr>
            <w:r w:rsidRPr="00854FB1">
              <w:rPr>
                <w:rFonts w:ascii="Tahoma" w:eastAsia="Times New Roman" w:hAnsi="Tahoma" w:cs="Tahoma"/>
                <w:color w:val="000000"/>
                <w:sz w:val="19"/>
                <w:szCs w:val="19"/>
                <w:lang w:val="en-IN" w:eastAsia="en-IN"/>
              </w:rPr>
              <w:t> </w:t>
            </w:r>
          </w:p>
        </w:tc>
        <w:tc>
          <w:tcPr>
            <w:tcW w:w="876" w:type="dxa"/>
            <w:tcBorders>
              <w:top w:val="nil"/>
              <w:left w:val="nil"/>
              <w:bottom w:val="single" w:sz="4" w:space="0" w:color="auto"/>
              <w:right w:val="single" w:sz="4" w:space="0" w:color="auto"/>
            </w:tcBorders>
            <w:shd w:val="clear" w:color="auto" w:fill="auto"/>
            <w:noWrap/>
            <w:vAlign w:val="bottom"/>
            <w:hideMark/>
          </w:tcPr>
          <w:p w14:paraId="008AF520" w14:textId="77777777" w:rsidR="00854FB1" w:rsidRPr="00854FB1" w:rsidRDefault="00854FB1" w:rsidP="00854FB1">
            <w:pPr>
              <w:widowControl/>
              <w:rPr>
                <w:rFonts w:ascii="Tahoma" w:eastAsia="Times New Roman" w:hAnsi="Tahoma" w:cs="Tahoma"/>
                <w:color w:val="000000"/>
                <w:sz w:val="19"/>
                <w:szCs w:val="19"/>
                <w:lang w:val="en-IN" w:eastAsia="en-IN"/>
              </w:rPr>
            </w:pPr>
            <w:r w:rsidRPr="00854FB1">
              <w:rPr>
                <w:rFonts w:ascii="Tahoma" w:eastAsia="Times New Roman" w:hAnsi="Tahoma" w:cs="Tahoma"/>
                <w:color w:val="000000"/>
                <w:sz w:val="19"/>
                <w:szCs w:val="19"/>
                <w:lang w:val="en-IN" w:eastAsia="en-IN"/>
              </w:rPr>
              <w:t> </w:t>
            </w:r>
          </w:p>
        </w:tc>
        <w:tc>
          <w:tcPr>
            <w:tcW w:w="1534" w:type="dxa"/>
            <w:tcBorders>
              <w:top w:val="nil"/>
              <w:left w:val="nil"/>
              <w:bottom w:val="single" w:sz="4" w:space="0" w:color="auto"/>
              <w:right w:val="single" w:sz="4" w:space="0" w:color="auto"/>
            </w:tcBorders>
            <w:shd w:val="clear" w:color="auto" w:fill="auto"/>
            <w:noWrap/>
            <w:vAlign w:val="bottom"/>
            <w:hideMark/>
          </w:tcPr>
          <w:p w14:paraId="6DEA6DE4" w14:textId="77777777" w:rsidR="00854FB1" w:rsidRPr="00854FB1" w:rsidRDefault="00854FB1" w:rsidP="00854FB1">
            <w:pPr>
              <w:widowControl/>
              <w:rPr>
                <w:rFonts w:ascii="Tahoma" w:eastAsia="Times New Roman" w:hAnsi="Tahoma" w:cs="Tahoma"/>
                <w:color w:val="000000"/>
                <w:sz w:val="19"/>
                <w:szCs w:val="19"/>
                <w:lang w:val="en-IN" w:eastAsia="en-IN"/>
              </w:rPr>
            </w:pPr>
            <w:r w:rsidRPr="00854FB1">
              <w:rPr>
                <w:rFonts w:ascii="Tahoma" w:eastAsia="Times New Roman" w:hAnsi="Tahoma" w:cs="Tahoma"/>
                <w:color w:val="000000"/>
                <w:sz w:val="19"/>
                <w:szCs w:val="19"/>
                <w:lang w:val="en-IN" w:eastAsia="en-IN"/>
              </w:rPr>
              <w:t> </w:t>
            </w:r>
          </w:p>
        </w:tc>
      </w:tr>
      <w:tr w:rsidR="00854FB1" w:rsidRPr="00854FB1" w14:paraId="6400AB72" w14:textId="77777777" w:rsidTr="00854FB1">
        <w:trPr>
          <w:trHeight w:val="70"/>
        </w:trPr>
        <w:tc>
          <w:tcPr>
            <w:tcW w:w="1020" w:type="dxa"/>
            <w:tcBorders>
              <w:top w:val="nil"/>
              <w:left w:val="single" w:sz="4" w:space="0" w:color="auto"/>
              <w:bottom w:val="single" w:sz="4" w:space="0" w:color="auto"/>
              <w:right w:val="single" w:sz="4" w:space="0" w:color="auto"/>
            </w:tcBorders>
            <w:shd w:val="clear" w:color="auto" w:fill="auto"/>
            <w:noWrap/>
            <w:vAlign w:val="bottom"/>
            <w:hideMark/>
          </w:tcPr>
          <w:p w14:paraId="2C15DB79" w14:textId="77777777" w:rsidR="00854FB1" w:rsidRPr="00854FB1" w:rsidRDefault="00854FB1" w:rsidP="00854FB1">
            <w:pPr>
              <w:widowControl/>
              <w:jc w:val="both"/>
              <w:rPr>
                <w:rFonts w:ascii="Tahoma" w:eastAsia="Times New Roman" w:hAnsi="Tahoma" w:cs="Tahoma"/>
                <w:b/>
                <w:bCs/>
                <w:sz w:val="19"/>
                <w:szCs w:val="19"/>
                <w:lang w:val="en-IN" w:eastAsia="en-IN"/>
              </w:rPr>
            </w:pPr>
            <w:r w:rsidRPr="00854FB1">
              <w:rPr>
                <w:rFonts w:ascii="Tahoma" w:eastAsia="Times New Roman" w:hAnsi="Tahoma" w:cs="Tahoma"/>
                <w:b/>
                <w:bCs/>
                <w:sz w:val="19"/>
                <w:szCs w:val="19"/>
                <w:lang w:val="en-IN" w:eastAsia="en-IN"/>
              </w:rPr>
              <w:t>Part II</w:t>
            </w:r>
          </w:p>
        </w:tc>
        <w:tc>
          <w:tcPr>
            <w:tcW w:w="5779" w:type="dxa"/>
            <w:tcBorders>
              <w:top w:val="nil"/>
              <w:left w:val="nil"/>
              <w:bottom w:val="single" w:sz="4" w:space="0" w:color="auto"/>
              <w:right w:val="single" w:sz="4" w:space="0" w:color="auto"/>
            </w:tcBorders>
            <w:shd w:val="clear" w:color="auto" w:fill="auto"/>
            <w:noWrap/>
            <w:vAlign w:val="bottom"/>
            <w:hideMark/>
          </w:tcPr>
          <w:p w14:paraId="5D9176CA" w14:textId="77777777" w:rsidR="00854FB1" w:rsidRPr="00854FB1" w:rsidRDefault="00854FB1" w:rsidP="00854FB1">
            <w:pPr>
              <w:widowControl/>
              <w:jc w:val="both"/>
              <w:rPr>
                <w:rFonts w:ascii="Tahoma" w:eastAsia="Times New Roman" w:hAnsi="Tahoma" w:cs="Tahoma"/>
                <w:b/>
                <w:bCs/>
                <w:sz w:val="19"/>
                <w:szCs w:val="19"/>
                <w:lang w:val="en-IN" w:eastAsia="en-IN"/>
              </w:rPr>
            </w:pPr>
            <w:r w:rsidRPr="00854FB1">
              <w:rPr>
                <w:rFonts w:ascii="Tahoma" w:eastAsia="Times New Roman" w:hAnsi="Tahoma" w:cs="Tahoma"/>
                <w:b/>
                <w:bCs/>
                <w:sz w:val="19"/>
                <w:szCs w:val="19"/>
                <w:lang w:val="en-IN" w:eastAsia="en-IN"/>
              </w:rPr>
              <w:t>REINFORCED CEMENT CONCRETE WORK</w:t>
            </w:r>
          </w:p>
        </w:tc>
        <w:tc>
          <w:tcPr>
            <w:tcW w:w="876" w:type="dxa"/>
            <w:tcBorders>
              <w:top w:val="nil"/>
              <w:left w:val="nil"/>
              <w:bottom w:val="single" w:sz="4" w:space="0" w:color="auto"/>
              <w:right w:val="single" w:sz="4" w:space="0" w:color="auto"/>
            </w:tcBorders>
            <w:shd w:val="clear" w:color="auto" w:fill="auto"/>
            <w:noWrap/>
            <w:vAlign w:val="center"/>
            <w:hideMark/>
          </w:tcPr>
          <w:p w14:paraId="30870850" w14:textId="77777777" w:rsidR="00854FB1" w:rsidRPr="00854FB1" w:rsidRDefault="00854FB1" w:rsidP="00854FB1">
            <w:pPr>
              <w:widowControl/>
              <w:jc w:val="center"/>
              <w:rPr>
                <w:rFonts w:ascii="Tahoma" w:eastAsia="Times New Roman" w:hAnsi="Tahoma" w:cs="Tahoma"/>
                <w:b/>
                <w:bCs/>
                <w:sz w:val="19"/>
                <w:szCs w:val="19"/>
                <w:lang w:val="en-IN" w:eastAsia="en-IN"/>
              </w:rPr>
            </w:pPr>
            <w:r w:rsidRPr="00854FB1">
              <w:rPr>
                <w:rFonts w:ascii="Tahoma" w:eastAsia="Times New Roman" w:hAnsi="Tahoma" w:cs="Tahoma"/>
                <w:b/>
                <w:bCs/>
                <w:sz w:val="19"/>
                <w:szCs w:val="19"/>
                <w:lang w:val="en-IN" w:eastAsia="en-IN"/>
              </w:rPr>
              <w:t> </w:t>
            </w:r>
          </w:p>
        </w:tc>
        <w:tc>
          <w:tcPr>
            <w:tcW w:w="1534" w:type="dxa"/>
            <w:tcBorders>
              <w:top w:val="nil"/>
              <w:left w:val="nil"/>
              <w:bottom w:val="single" w:sz="4" w:space="0" w:color="auto"/>
              <w:right w:val="single" w:sz="4" w:space="0" w:color="auto"/>
            </w:tcBorders>
            <w:shd w:val="clear" w:color="auto" w:fill="auto"/>
            <w:noWrap/>
            <w:vAlign w:val="center"/>
            <w:hideMark/>
          </w:tcPr>
          <w:p w14:paraId="4756B23D" w14:textId="77777777" w:rsidR="00854FB1" w:rsidRPr="00854FB1" w:rsidRDefault="00854FB1" w:rsidP="00854FB1">
            <w:pPr>
              <w:widowControl/>
              <w:jc w:val="center"/>
              <w:rPr>
                <w:rFonts w:ascii="Tahoma" w:eastAsia="Times New Roman" w:hAnsi="Tahoma" w:cs="Tahoma"/>
                <w:b/>
                <w:bCs/>
                <w:sz w:val="19"/>
                <w:szCs w:val="19"/>
                <w:lang w:val="en-IN" w:eastAsia="en-IN"/>
              </w:rPr>
            </w:pPr>
            <w:r w:rsidRPr="00854FB1">
              <w:rPr>
                <w:rFonts w:ascii="Tahoma" w:eastAsia="Times New Roman" w:hAnsi="Tahoma" w:cs="Tahoma"/>
                <w:b/>
                <w:bCs/>
                <w:sz w:val="19"/>
                <w:szCs w:val="19"/>
                <w:lang w:val="en-IN" w:eastAsia="en-IN"/>
              </w:rPr>
              <w:t> </w:t>
            </w:r>
          </w:p>
        </w:tc>
      </w:tr>
      <w:tr w:rsidR="00854FB1" w:rsidRPr="00854FB1" w14:paraId="1FBD4272" w14:textId="77777777" w:rsidTr="00854FB1">
        <w:trPr>
          <w:trHeight w:val="70"/>
        </w:trPr>
        <w:tc>
          <w:tcPr>
            <w:tcW w:w="1020" w:type="dxa"/>
            <w:tcBorders>
              <w:top w:val="nil"/>
              <w:left w:val="single" w:sz="4" w:space="0" w:color="auto"/>
              <w:bottom w:val="single" w:sz="4" w:space="0" w:color="auto"/>
              <w:right w:val="single" w:sz="4" w:space="0" w:color="auto"/>
            </w:tcBorders>
            <w:shd w:val="clear" w:color="auto" w:fill="auto"/>
            <w:vAlign w:val="center"/>
            <w:hideMark/>
          </w:tcPr>
          <w:p w14:paraId="08BE13BA"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2.1</w:t>
            </w:r>
          </w:p>
        </w:tc>
        <w:tc>
          <w:tcPr>
            <w:tcW w:w="5779" w:type="dxa"/>
            <w:tcBorders>
              <w:top w:val="nil"/>
              <w:left w:val="nil"/>
              <w:bottom w:val="single" w:sz="4" w:space="0" w:color="auto"/>
              <w:right w:val="single" w:sz="4" w:space="0" w:color="auto"/>
            </w:tcBorders>
            <w:shd w:val="clear" w:color="auto" w:fill="auto"/>
            <w:vAlign w:val="bottom"/>
            <w:hideMark/>
          </w:tcPr>
          <w:p w14:paraId="7F077BD7" w14:textId="77777777" w:rsidR="00854FB1" w:rsidRPr="00854FB1" w:rsidRDefault="00854FB1" w:rsidP="00854FB1">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xml:space="preserve">Providing, laying &amp; testing cast - in - place structural controlled cement concrete grade M25 using 20mm down coarse aggregates but including cost of </w:t>
            </w:r>
            <w:proofErr w:type="spellStart"/>
            <w:r w:rsidRPr="00854FB1">
              <w:rPr>
                <w:rFonts w:ascii="Tahoma" w:eastAsia="Times New Roman" w:hAnsi="Tahoma" w:cs="Tahoma"/>
                <w:sz w:val="19"/>
                <w:szCs w:val="19"/>
                <w:lang w:val="en-IN" w:eastAsia="en-IN"/>
              </w:rPr>
              <w:t>centering</w:t>
            </w:r>
            <w:proofErr w:type="spellEnd"/>
            <w:r w:rsidRPr="00854FB1">
              <w:rPr>
                <w:rFonts w:ascii="Tahoma" w:eastAsia="Times New Roman" w:hAnsi="Tahoma" w:cs="Tahoma"/>
                <w:sz w:val="19"/>
                <w:szCs w:val="19"/>
                <w:lang w:val="en-IN" w:eastAsia="en-IN"/>
              </w:rPr>
              <w:t xml:space="preserve"> &amp; cement, shuttering and steel reinforcement but including cost of making shear keys and provision of construction / contraction / control joints in various locations, laid, consolidated and cured. Item to include all structural items like base raft, ramp, column, wall, footings, equipment foundations, fins, mullions, beams, lintels, pergola, </w:t>
            </w:r>
            <w:proofErr w:type="spellStart"/>
            <w:r w:rsidRPr="00854FB1">
              <w:rPr>
                <w:rFonts w:ascii="Tahoma" w:eastAsia="Times New Roman" w:hAnsi="Tahoma" w:cs="Tahoma"/>
                <w:sz w:val="19"/>
                <w:szCs w:val="19"/>
                <w:lang w:val="en-IN" w:eastAsia="en-IN"/>
              </w:rPr>
              <w:t>chajja</w:t>
            </w:r>
            <w:proofErr w:type="spellEnd"/>
            <w:r w:rsidRPr="00854FB1">
              <w:rPr>
                <w:rFonts w:ascii="Tahoma" w:eastAsia="Times New Roman" w:hAnsi="Tahoma" w:cs="Tahoma"/>
                <w:sz w:val="19"/>
                <w:szCs w:val="19"/>
                <w:lang w:val="en-IN" w:eastAsia="en-IN"/>
              </w:rPr>
              <w:t xml:space="preserve">, facia, parapet, railing, slab trenches, drains and sumps etc. The rates of concrete to include the cost of admixtures / plasticizers where </w:t>
            </w:r>
            <w:proofErr w:type="gramStart"/>
            <w:r w:rsidRPr="00854FB1">
              <w:rPr>
                <w:rFonts w:ascii="Tahoma" w:eastAsia="Times New Roman" w:hAnsi="Tahoma" w:cs="Tahoma"/>
                <w:sz w:val="19"/>
                <w:szCs w:val="19"/>
                <w:lang w:val="en-IN" w:eastAsia="en-IN"/>
              </w:rPr>
              <w:t>required .</w:t>
            </w:r>
            <w:proofErr w:type="gramEnd"/>
            <w:r w:rsidRPr="00854FB1">
              <w:rPr>
                <w:rFonts w:ascii="Tahoma" w:eastAsia="Times New Roman" w:hAnsi="Tahoma" w:cs="Tahoma"/>
                <w:sz w:val="19"/>
                <w:szCs w:val="19"/>
                <w:lang w:val="en-IN" w:eastAsia="en-IN"/>
              </w:rPr>
              <w:t xml:space="preserve"> This item to also include the concrete requiring waterproofing like water tanks, retaining walls, base raft, etc.</w:t>
            </w:r>
          </w:p>
        </w:tc>
        <w:tc>
          <w:tcPr>
            <w:tcW w:w="876" w:type="dxa"/>
            <w:tcBorders>
              <w:top w:val="nil"/>
              <w:left w:val="nil"/>
              <w:bottom w:val="single" w:sz="4" w:space="0" w:color="auto"/>
              <w:right w:val="single" w:sz="4" w:space="0" w:color="auto"/>
            </w:tcBorders>
            <w:shd w:val="clear" w:color="auto" w:fill="auto"/>
            <w:noWrap/>
            <w:vAlign w:val="bottom"/>
            <w:hideMark/>
          </w:tcPr>
          <w:p w14:paraId="5D26ECED" w14:textId="77777777" w:rsidR="00854FB1" w:rsidRPr="00854FB1" w:rsidRDefault="00854FB1" w:rsidP="00854FB1">
            <w:pPr>
              <w:widowControl/>
              <w:rPr>
                <w:rFonts w:ascii="Tahoma" w:eastAsia="Times New Roman" w:hAnsi="Tahoma" w:cs="Tahoma"/>
                <w:i/>
                <w:iCs/>
                <w:sz w:val="19"/>
                <w:szCs w:val="19"/>
                <w:lang w:val="en-IN" w:eastAsia="en-IN"/>
              </w:rPr>
            </w:pPr>
            <w:r w:rsidRPr="00854FB1">
              <w:rPr>
                <w:rFonts w:ascii="Tahoma" w:eastAsia="Times New Roman" w:hAnsi="Tahoma" w:cs="Tahoma"/>
                <w:i/>
                <w:iCs/>
                <w:sz w:val="19"/>
                <w:szCs w:val="19"/>
                <w:lang w:val="en-IN" w:eastAsia="en-IN"/>
              </w:rPr>
              <w:t> </w:t>
            </w:r>
          </w:p>
        </w:tc>
        <w:tc>
          <w:tcPr>
            <w:tcW w:w="1534" w:type="dxa"/>
            <w:tcBorders>
              <w:top w:val="nil"/>
              <w:left w:val="nil"/>
              <w:bottom w:val="single" w:sz="4" w:space="0" w:color="auto"/>
              <w:right w:val="single" w:sz="4" w:space="0" w:color="auto"/>
            </w:tcBorders>
            <w:shd w:val="clear" w:color="auto" w:fill="auto"/>
            <w:noWrap/>
            <w:vAlign w:val="bottom"/>
            <w:hideMark/>
          </w:tcPr>
          <w:p w14:paraId="395C29D2" w14:textId="77777777" w:rsidR="00854FB1" w:rsidRPr="00854FB1" w:rsidRDefault="00854FB1" w:rsidP="00854FB1">
            <w:pPr>
              <w:widowControl/>
              <w:rPr>
                <w:rFonts w:ascii="Tahoma" w:eastAsia="Times New Roman" w:hAnsi="Tahoma" w:cs="Tahoma"/>
                <w:i/>
                <w:iCs/>
                <w:sz w:val="19"/>
                <w:szCs w:val="19"/>
                <w:lang w:val="en-IN" w:eastAsia="en-IN"/>
              </w:rPr>
            </w:pPr>
            <w:r w:rsidRPr="00854FB1">
              <w:rPr>
                <w:rFonts w:ascii="Tahoma" w:eastAsia="Times New Roman" w:hAnsi="Tahoma" w:cs="Tahoma"/>
                <w:i/>
                <w:iCs/>
                <w:sz w:val="19"/>
                <w:szCs w:val="19"/>
                <w:lang w:val="en-IN" w:eastAsia="en-IN"/>
              </w:rPr>
              <w:t> </w:t>
            </w:r>
          </w:p>
        </w:tc>
      </w:tr>
      <w:tr w:rsidR="00854FB1" w:rsidRPr="00854FB1" w14:paraId="41C3B16E" w14:textId="77777777" w:rsidTr="00854FB1">
        <w:trPr>
          <w:trHeight w:val="315"/>
        </w:trPr>
        <w:tc>
          <w:tcPr>
            <w:tcW w:w="1020" w:type="dxa"/>
            <w:tcBorders>
              <w:top w:val="nil"/>
              <w:left w:val="single" w:sz="4" w:space="0" w:color="auto"/>
              <w:bottom w:val="single" w:sz="4" w:space="0" w:color="auto"/>
              <w:right w:val="single" w:sz="4" w:space="0" w:color="auto"/>
            </w:tcBorders>
            <w:shd w:val="clear" w:color="auto" w:fill="auto"/>
            <w:vAlign w:val="center"/>
            <w:hideMark/>
          </w:tcPr>
          <w:p w14:paraId="3AAACB22"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2.1.1</w:t>
            </w:r>
          </w:p>
        </w:tc>
        <w:tc>
          <w:tcPr>
            <w:tcW w:w="5779" w:type="dxa"/>
            <w:tcBorders>
              <w:top w:val="nil"/>
              <w:left w:val="nil"/>
              <w:bottom w:val="single" w:sz="4" w:space="0" w:color="auto"/>
              <w:right w:val="single" w:sz="4" w:space="0" w:color="auto"/>
            </w:tcBorders>
            <w:shd w:val="clear" w:color="auto" w:fill="auto"/>
            <w:vAlign w:val="bottom"/>
            <w:hideMark/>
          </w:tcPr>
          <w:p w14:paraId="453FA846" w14:textId="77777777" w:rsidR="00854FB1" w:rsidRPr="00854FB1" w:rsidRDefault="00854FB1" w:rsidP="00854FB1">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xml:space="preserve">counters </w:t>
            </w:r>
          </w:p>
        </w:tc>
        <w:tc>
          <w:tcPr>
            <w:tcW w:w="876" w:type="dxa"/>
            <w:tcBorders>
              <w:top w:val="nil"/>
              <w:left w:val="nil"/>
              <w:bottom w:val="single" w:sz="4" w:space="0" w:color="auto"/>
              <w:right w:val="single" w:sz="4" w:space="0" w:color="auto"/>
            </w:tcBorders>
            <w:shd w:val="clear" w:color="auto" w:fill="auto"/>
            <w:noWrap/>
            <w:vAlign w:val="bottom"/>
            <w:hideMark/>
          </w:tcPr>
          <w:p w14:paraId="362765DD"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CUM</w:t>
            </w:r>
          </w:p>
        </w:tc>
        <w:tc>
          <w:tcPr>
            <w:tcW w:w="1534" w:type="dxa"/>
            <w:tcBorders>
              <w:top w:val="nil"/>
              <w:left w:val="nil"/>
              <w:bottom w:val="single" w:sz="4" w:space="0" w:color="auto"/>
              <w:right w:val="single" w:sz="4" w:space="0" w:color="auto"/>
            </w:tcBorders>
            <w:shd w:val="clear" w:color="auto" w:fill="auto"/>
            <w:noWrap/>
            <w:vAlign w:val="bottom"/>
            <w:hideMark/>
          </w:tcPr>
          <w:p w14:paraId="207BA05C" w14:textId="77777777" w:rsidR="00854FB1" w:rsidRPr="00854FB1" w:rsidRDefault="00854FB1" w:rsidP="00854FB1">
            <w:pPr>
              <w:widowControl/>
              <w:jc w:val="right"/>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0.80</w:t>
            </w:r>
          </w:p>
        </w:tc>
      </w:tr>
      <w:tr w:rsidR="00854FB1" w:rsidRPr="00854FB1" w14:paraId="6E7A7A0A" w14:textId="77777777" w:rsidTr="00854FB1">
        <w:trPr>
          <w:trHeight w:val="70"/>
        </w:trPr>
        <w:tc>
          <w:tcPr>
            <w:tcW w:w="1020" w:type="dxa"/>
            <w:tcBorders>
              <w:top w:val="nil"/>
              <w:left w:val="single" w:sz="4" w:space="0" w:color="auto"/>
              <w:bottom w:val="single" w:sz="4" w:space="0" w:color="auto"/>
              <w:right w:val="single" w:sz="4" w:space="0" w:color="auto"/>
            </w:tcBorders>
            <w:shd w:val="clear" w:color="auto" w:fill="auto"/>
            <w:vAlign w:val="center"/>
            <w:hideMark/>
          </w:tcPr>
          <w:p w14:paraId="0B7A91CB"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5779" w:type="dxa"/>
            <w:tcBorders>
              <w:top w:val="nil"/>
              <w:left w:val="nil"/>
              <w:bottom w:val="single" w:sz="4" w:space="0" w:color="auto"/>
              <w:right w:val="single" w:sz="4" w:space="0" w:color="auto"/>
            </w:tcBorders>
            <w:shd w:val="clear" w:color="auto" w:fill="auto"/>
            <w:vAlign w:val="bottom"/>
            <w:hideMark/>
          </w:tcPr>
          <w:p w14:paraId="7837E180" w14:textId="77777777" w:rsidR="00854FB1" w:rsidRPr="00854FB1" w:rsidRDefault="00854FB1" w:rsidP="00854FB1">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876" w:type="dxa"/>
            <w:tcBorders>
              <w:top w:val="nil"/>
              <w:left w:val="nil"/>
              <w:bottom w:val="single" w:sz="4" w:space="0" w:color="auto"/>
              <w:right w:val="single" w:sz="4" w:space="0" w:color="auto"/>
            </w:tcBorders>
            <w:shd w:val="clear" w:color="auto" w:fill="auto"/>
            <w:noWrap/>
            <w:vAlign w:val="bottom"/>
            <w:hideMark/>
          </w:tcPr>
          <w:p w14:paraId="12D2D3A7"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534" w:type="dxa"/>
            <w:tcBorders>
              <w:top w:val="nil"/>
              <w:left w:val="nil"/>
              <w:bottom w:val="single" w:sz="4" w:space="0" w:color="auto"/>
              <w:right w:val="single" w:sz="4" w:space="0" w:color="auto"/>
            </w:tcBorders>
            <w:shd w:val="clear" w:color="auto" w:fill="auto"/>
            <w:noWrap/>
            <w:vAlign w:val="bottom"/>
            <w:hideMark/>
          </w:tcPr>
          <w:p w14:paraId="3D0E73BA" w14:textId="77777777" w:rsidR="00854FB1" w:rsidRPr="00854FB1" w:rsidRDefault="00854FB1" w:rsidP="00854FB1">
            <w:pPr>
              <w:widowControl/>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r>
      <w:tr w:rsidR="00854FB1" w:rsidRPr="00854FB1" w14:paraId="730E7541" w14:textId="77777777" w:rsidTr="00854FB1">
        <w:trPr>
          <w:trHeight w:val="330"/>
        </w:trPr>
        <w:tc>
          <w:tcPr>
            <w:tcW w:w="1020" w:type="dxa"/>
            <w:tcBorders>
              <w:top w:val="nil"/>
              <w:left w:val="single" w:sz="4" w:space="0" w:color="auto"/>
              <w:bottom w:val="single" w:sz="4" w:space="0" w:color="auto"/>
              <w:right w:val="single" w:sz="4" w:space="0" w:color="auto"/>
            </w:tcBorders>
            <w:shd w:val="clear" w:color="auto" w:fill="auto"/>
            <w:noWrap/>
            <w:vAlign w:val="bottom"/>
            <w:hideMark/>
          </w:tcPr>
          <w:p w14:paraId="6BA8B8CF" w14:textId="77777777" w:rsidR="00854FB1" w:rsidRPr="00854FB1" w:rsidRDefault="00854FB1" w:rsidP="00854FB1">
            <w:pPr>
              <w:widowControl/>
              <w:jc w:val="both"/>
              <w:rPr>
                <w:rFonts w:ascii="Tahoma" w:eastAsia="Times New Roman" w:hAnsi="Tahoma" w:cs="Tahoma"/>
                <w:b/>
                <w:bCs/>
                <w:sz w:val="19"/>
                <w:szCs w:val="19"/>
                <w:lang w:val="en-IN" w:eastAsia="en-IN"/>
              </w:rPr>
            </w:pPr>
            <w:r w:rsidRPr="00854FB1">
              <w:rPr>
                <w:rFonts w:ascii="Tahoma" w:eastAsia="Times New Roman" w:hAnsi="Tahoma" w:cs="Tahoma"/>
                <w:b/>
                <w:bCs/>
                <w:sz w:val="19"/>
                <w:szCs w:val="19"/>
                <w:lang w:val="en-IN" w:eastAsia="en-IN"/>
              </w:rPr>
              <w:t>Part III</w:t>
            </w:r>
          </w:p>
        </w:tc>
        <w:tc>
          <w:tcPr>
            <w:tcW w:w="5779" w:type="dxa"/>
            <w:tcBorders>
              <w:top w:val="nil"/>
              <w:left w:val="nil"/>
              <w:bottom w:val="single" w:sz="4" w:space="0" w:color="auto"/>
              <w:right w:val="single" w:sz="4" w:space="0" w:color="auto"/>
            </w:tcBorders>
            <w:shd w:val="clear" w:color="auto" w:fill="auto"/>
            <w:noWrap/>
            <w:vAlign w:val="bottom"/>
            <w:hideMark/>
          </w:tcPr>
          <w:p w14:paraId="42C6BBAF" w14:textId="77777777" w:rsidR="00854FB1" w:rsidRPr="00854FB1" w:rsidRDefault="00854FB1" w:rsidP="00854FB1">
            <w:pPr>
              <w:widowControl/>
              <w:jc w:val="both"/>
              <w:rPr>
                <w:rFonts w:ascii="Tahoma" w:eastAsia="Times New Roman" w:hAnsi="Tahoma" w:cs="Tahoma"/>
                <w:b/>
                <w:bCs/>
                <w:sz w:val="19"/>
                <w:szCs w:val="19"/>
                <w:lang w:val="en-IN" w:eastAsia="en-IN"/>
              </w:rPr>
            </w:pPr>
            <w:r w:rsidRPr="00854FB1">
              <w:rPr>
                <w:rFonts w:ascii="Tahoma" w:eastAsia="Times New Roman" w:hAnsi="Tahoma" w:cs="Tahoma"/>
                <w:b/>
                <w:bCs/>
                <w:sz w:val="19"/>
                <w:szCs w:val="19"/>
                <w:lang w:val="en-IN" w:eastAsia="en-IN"/>
              </w:rPr>
              <w:t>BRICK WORK</w:t>
            </w:r>
          </w:p>
        </w:tc>
        <w:tc>
          <w:tcPr>
            <w:tcW w:w="876" w:type="dxa"/>
            <w:tcBorders>
              <w:top w:val="nil"/>
              <w:left w:val="nil"/>
              <w:bottom w:val="single" w:sz="4" w:space="0" w:color="auto"/>
              <w:right w:val="single" w:sz="4" w:space="0" w:color="auto"/>
            </w:tcBorders>
            <w:shd w:val="clear" w:color="auto" w:fill="auto"/>
            <w:noWrap/>
            <w:vAlign w:val="center"/>
            <w:hideMark/>
          </w:tcPr>
          <w:p w14:paraId="5D1B045C" w14:textId="77777777" w:rsidR="00854FB1" w:rsidRPr="00854FB1" w:rsidRDefault="00854FB1" w:rsidP="00854FB1">
            <w:pPr>
              <w:widowControl/>
              <w:jc w:val="center"/>
              <w:rPr>
                <w:rFonts w:ascii="Tahoma" w:eastAsia="Times New Roman" w:hAnsi="Tahoma" w:cs="Tahoma"/>
                <w:b/>
                <w:bCs/>
                <w:sz w:val="19"/>
                <w:szCs w:val="19"/>
                <w:lang w:val="en-IN" w:eastAsia="en-IN"/>
              </w:rPr>
            </w:pPr>
            <w:r w:rsidRPr="00854FB1">
              <w:rPr>
                <w:rFonts w:ascii="Tahoma" w:eastAsia="Times New Roman" w:hAnsi="Tahoma" w:cs="Tahoma"/>
                <w:b/>
                <w:bCs/>
                <w:sz w:val="19"/>
                <w:szCs w:val="19"/>
                <w:lang w:val="en-IN" w:eastAsia="en-IN"/>
              </w:rPr>
              <w:t> </w:t>
            </w:r>
          </w:p>
        </w:tc>
        <w:tc>
          <w:tcPr>
            <w:tcW w:w="1534" w:type="dxa"/>
            <w:tcBorders>
              <w:top w:val="nil"/>
              <w:left w:val="nil"/>
              <w:bottom w:val="single" w:sz="4" w:space="0" w:color="auto"/>
              <w:right w:val="single" w:sz="4" w:space="0" w:color="auto"/>
            </w:tcBorders>
            <w:shd w:val="clear" w:color="auto" w:fill="auto"/>
            <w:noWrap/>
            <w:vAlign w:val="center"/>
            <w:hideMark/>
          </w:tcPr>
          <w:p w14:paraId="70832AD1" w14:textId="77777777" w:rsidR="00854FB1" w:rsidRPr="00854FB1" w:rsidRDefault="00854FB1" w:rsidP="00854FB1">
            <w:pPr>
              <w:widowControl/>
              <w:jc w:val="center"/>
              <w:rPr>
                <w:rFonts w:ascii="Tahoma" w:eastAsia="Times New Roman" w:hAnsi="Tahoma" w:cs="Tahoma"/>
                <w:b/>
                <w:bCs/>
                <w:sz w:val="19"/>
                <w:szCs w:val="19"/>
                <w:lang w:val="en-IN" w:eastAsia="en-IN"/>
              </w:rPr>
            </w:pPr>
            <w:r w:rsidRPr="00854FB1">
              <w:rPr>
                <w:rFonts w:ascii="Tahoma" w:eastAsia="Times New Roman" w:hAnsi="Tahoma" w:cs="Tahoma"/>
                <w:b/>
                <w:bCs/>
                <w:sz w:val="19"/>
                <w:szCs w:val="19"/>
                <w:lang w:val="en-IN" w:eastAsia="en-IN"/>
              </w:rPr>
              <w:t> </w:t>
            </w:r>
          </w:p>
        </w:tc>
      </w:tr>
      <w:tr w:rsidR="00854FB1" w:rsidRPr="00854FB1" w14:paraId="2B6ACDAD" w14:textId="77777777" w:rsidTr="00854FB1">
        <w:trPr>
          <w:trHeight w:val="134"/>
        </w:trPr>
        <w:tc>
          <w:tcPr>
            <w:tcW w:w="1020" w:type="dxa"/>
            <w:tcBorders>
              <w:top w:val="nil"/>
              <w:left w:val="single" w:sz="4" w:space="0" w:color="auto"/>
              <w:bottom w:val="single" w:sz="4" w:space="0" w:color="auto"/>
              <w:right w:val="single" w:sz="4" w:space="0" w:color="auto"/>
            </w:tcBorders>
            <w:shd w:val="clear" w:color="auto" w:fill="auto"/>
            <w:vAlign w:val="center"/>
            <w:hideMark/>
          </w:tcPr>
          <w:p w14:paraId="0CB53D05"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3.1</w:t>
            </w:r>
          </w:p>
        </w:tc>
        <w:tc>
          <w:tcPr>
            <w:tcW w:w="5779" w:type="dxa"/>
            <w:tcBorders>
              <w:top w:val="nil"/>
              <w:left w:val="nil"/>
              <w:bottom w:val="single" w:sz="4" w:space="0" w:color="auto"/>
              <w:right w:val="single" w:sz="4" w:space="0" w:color="auto"/>
            </w:tcBorders>
            <w:shd w:val="clear" w:color="auto" w:fill="auto"/>
            <w:vAlign w:val="bottom"/>
            <w:hideMark/>
          </w:tcPr>
          <w:p w14:paraId="1FF2ACC7" w14:textId="77777777" w:rsidR="00854FB1" w:rsidRPr="00854FB1" w:rsidRDefault="00854FB1" w:rsidP="00854FB1">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Half brick masonry using selected quality burnt clay FPS brick of class designation 75 [Crushing strength not less than 75 kg/</w:t>
            </w:r>
            <w:proofErr w:type="spellStart"/>
            <w:r w:rsidRPr="00854FB1">
              <w:rPr>
                <w:rFonts w:ascii="Tahoma" w:eastAsia="Times New Roman" w:hAnsi="Tahoma" w:cs="Tahoma"/>
                <w:sz w:val="19"/>
                <w:szCs w:val="19"/>
                <w:lang w:val="en-IN" w:eastAsia="en-IN"/>
              </w:rPr>
              <w:t>sqcm</w:t>
            </w:r>
            <w:proofErr w:type="spellEnd"/>
            <w:r w:rsidRPr="00854FB1">
              <w:rPr>
                <w:rFonts w:ascii="Tahoma" w:eastAsia="Times New Roman" w:hAnsi="Tahoma" w:cs="Tahoma"/>
                <w:sz w:val="19"/>
                <w:szCs w:val="19"/>
                <w:lang w:val="en-IN" w:eastAsia="en-IN"/>
              </w:rPr>
              <w:t xml:space="preserve">] in superstructure laid in cement mortar 1:4 (1 cement: 4 coarse sand) mix, joints finished, flush raked to 6mm depth as directed by Project Manager including providing &amp; placing 2 nos. 8mm </w:t>
            </w:r>
            <w:proofErr w:type="spellStart"/>
            <w:r w:rsidRPr="00854FB1">
              <w:rPr>
                <w:rFonts w:ascii="Tahoma" w:eastAsia="Times New Roman" w:hAnsi="Tahoma" w:cs="Tahoma"/>
                <w:sz w:val="19"/>
                <w:szCs w:val="19"/>
                <w:lang w:val="en-IN" w:eastAsia="en-IN"/>
              </w:rPr>
              <w:t>dia</w:t>
            </w:r>
            <w:proofErr w:type="spellEnd"/>
            <w:r w:rsidRPr="00854FB1">
              <w:rPr>
                <w:rFonts w:ascii="Tahoma" w:eastAsia="Times New Roman" w:hAnsi="Tahoma" w:cs="Tahoma"/>
                <w:sz w:val="19"/>
                <w:szCs w:val="19"/>
                <w:lang w:val="en-IN" w:eastAsia="en-IN"/>
              </w:rPr>
              <w:t xml:space="preserve"> MS bars reinforcement at every fourth course, curing, anchoring with concrete as per specification and drawing or as directed by Estate Manager.</w:t>
            </w:r>
          </w:p>
        </w:tc>
        <w:tc>
          <w:tcPr>
            <w:tcW w:w="876" w:type="dxa"/>
            <w:tcBorders>
              <w:top w:val="nil"/>
              <w:left w:val="nil"/>
              <w:bottom w:val="single" w:sz="4" w:space="0" w:color="auto"/>
              <w:right w:val="single" w:sz="4" w:space="0" w:color="auto"/>
            </w:tcBorders>
            <w:shd w:val="clear" w:color="auto" w:fill="auto"/>
            <w:noWrap/>
            <w:vAlign w:val="bottom"/>
            <w:hideMark/>
          </w:tcPr>
          <w:p w14:paraId="3BDB1E78" w14:textId="77777777" w:rsidR="00854FB1" w:rsidRPr="00854FB1" w:rsidRDefault="00854FB1" w:rsidP="00854FB1">
            <w:pPr>
              <w:widowControl/>
              <w:rPr>
                <w:rFonts w:ascii="Tahoma" w:eastAsia="Times New Roman" w:hAnsi="Tahoma" w:cs="Tahoma"/>
                <w:i/>
                <w:iCs/>
                <w:sz w:val="19"/>
                <w:szCs w:val="19"/>
                <w:lang w:val="en-IN" w:eastAsia="en-IN"/>
              </w:rPr>
            </w:pPr>
            <w:r w:rsidRPr="00854FB1">
              <w:rPr>
                <w:rFonts w:ascii="Tahoma" w:eastAsia="Times New Roman" w:hAnsi="Tahoma" w:cs="Tahoma"/>
                <w:i/>
                <w:iCs/>
                <w:sz w:val="19"/>
                <w:szCs w:val="19"/>
                <w:lang w:val="en-IN" w:eastAsia="en-IN"/>
              </w:rPr>
              <w:t> </w:t>
            </w:r>
          </w:p>
        </w:tc>
        <w:tc>
          <w:tcPr>
            <w:tcW w:w="1534" w:type="dxa"/>
            <w:tcBorders>
              <w:top w:val="nil"/>
              <w:left w:val="nil"/>
              <w:bottom w:val="single" w:sz="4" w:space="0" w:color="auto"/>
              <w:right w:val="single" w:sz="4" w:space="0" w:color="auto"/>
            </w:tcBorders>
            <w:shd w:val="clear" w:color="auto" w:fill="auto"/>
            <w:noWrap/>
            <w:vAlign w:val="bottom"/>
            <w:hideMark/>
          </w:tcPr>
          <w:p w14:paraId="602CA2B4" w14:textId="77777777" w:rsidR="00854FB1" w:rsidRPr="00854FB1" w:rsidRDefault="00854FB1" w:rsidP="00854FB1">
            <w:pPr>
              <w:widowControl/>
              <w:rPr>
                <w:rFonts w:ascii="Tahoma" w:eastAsia="Times New Roman" w:hAnsi="Tahoma" w:cs="Tahoma"/>
                <w:i/>
                <w:iCs/>
                <w:sz w:val="19"/>
                <w:szCs w:val="19"/>
                <w:lang w:val="en-IN" w:eastAsia="en-IN"/>
              </w:rPr>
            </w:pPr>
            <w:r w:rsidRPr="00854FB1">
              <w:rPr>
                <w:rFonts w:ascii="Tahoma" w:eastAsia="Times New Roman" w:hAnsi="Tahoma" w:cs="Tahoma"/>
                <w:i/>
                <w:iCs/>
                <w:sz w:val="19"/>
                <w:szCs w:val="19"/>
                <w:lang w:val="en-IN" w:eastAsia="en-IN"/>
              </w:rPr>
              <w:t> </w:t>
            </w:r>
          </w:p>
        </w:tc>
      </w:tr>
      <w:tr w:rsidR="00854FB1" w:rsidRPr="00854FB1" w14:paraId="1466D31E" w14:textId="77777777" w:rsidTr="00854FB1">
        <w:trPr>
          <w:trHeight w:val="70"/>
        </w:trPr>
        <w:tc>
          <w:tcPr>
            <w:tcW w:w="1020" w:type="dxa"/>
            <w:tcBorders>
              <w:top w:val="nil"/>
              <w:left w:val="single" w:sz="4" w:space="0" w:color="auto"/>
              <w:bottom w:val="single" w:sz="4" w:space="0" w:color="auto"/>
              <w:right w:val="single" w:sz="4" w:space="0" w:color="auto"/>
            </w:tcBorders>
            <w:shd w:val="clear" w:color="auto" w:fill="auto"/>
            <w:vAlign w:val="center"/>
            <w:hideMark/>
          </w:tcPr>
          <w:p w14:paraId="3B612A1C"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3.1.1</w:t>
            </w:r>
          </w:p>
        </w:tc>
        <w:tc>
          <w:tcPr>
            <w:tcW w:w="5779" w:type="dxa"/>
            <w:tcBorders>
              <w:top w:val="nil"/>
              <w:left w:val="nil"/>
              <w:bottom w:val="single" w:sz="4" w:space="0" w:color="auto"/>
              <w:right w:val="single" w:sz="4" w:space="0" w:color="auto"/>
            </w:tcBorders>
            <w:shd w:val="clear" w:color="auto" w:fill="auto"/>
            <w:vAlign w:val="bottom"/>
            <w:hideMark/>
          </w:tcPr>
          <w:p w14:paraId="199939DC" w14:textId="77777777" w:rsidR="00854FB1" w:rsidRPr="00854FB1" w:rsidRDefault="00854FB1" w:rsidP="00854FB1">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xml:space="preserve">Under the </w:t>
            </w:r>
            <w:proofErr w:type="gramStart"/>
            <w:r w:rsidRPr="00854FB1">
              <w:rPr>
                <w:rFonts w:ascii="Tahoma" w:eastAsia="Times New Roman" w:hAnsi="Tahoma" w:cs="Tahoma"/>
                <w:sz w:val="19"/>
                <w:szCs w:val="19"/>
                <w:lang w:val="en-IN" w:eastAsia="en-IN"/>
              </w:rPr>
              <w:t>counter top</w:t>
            </w:r>
            <w:proofErr w:type="gramEnd"/>
          </w:p>
        </w:tc>
        <w:tc>
          <w:tcPr>
            <w:tcW w:w="876" w:type="dxa"/>
            <w:tcBorders>
              <w:top w:val="nil"/>
              <w:left w:val="nil"/>
              <w:bottom w:val="single" w:sz="4" w:space="0" w:color="auto"/>
              <w:right w:val="single" w:sz="4" w:space="0" w:color="auto"/>
            </w:tcBorders>
            <w:shd w:val="clear" w:color="auto" w:fill="auto"/>
            <w:noWrap/>
            <w:vAlign w:val="bottom"/>
            <w:hideMark/>
          </w:tcPr>
          <w:p w14:paraId="264D5D8D"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SQM</w:t>
            </w:r>
          </w:p>
        </w:tc>
        <w:tc>
          <w:tcPr>
            <w:tcW w:w="1534" w:type="dxa"/>
            <w:tcBorders>
              <w:top w:val="nil"/>
              <w:left w:val="nil"/>
              <w:bottom w:val="single" w:sz="4" w:space="0" w:color="auto"/>
              <w:right w:val="single" w:sz="4" w:space="0" w:color="auto"/>
            </w:tcBorders>
            <w:shd w:val="clear" w:color="auto" w:fill="auto"/>
            <w:noWrap/>
            <w:vAlign w:val="bottom"/>
            <w:hideMark/>
          </w:tcPr>
          <w:p w14:paraId="010ABFA5" w14:textId="77777777" w:rsidR="00854FB1" w:rsidRPr="00854FB1" w:rsidRDefault="00854FB1" w:rsidP="00854FB1">
            <w:pPr>
              <w:widowControl/>
              <w:jc w:val="right"/>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6.00</w:t>
            </w:r>
          </w:p>
        </w:tc>
      </w:tr>
      <w:tr w:rsidR="00854FB1" w:rsidRPr="00854FB1" w14:paraId="351A30C4" w14:textId="77777777" w:rsidTr="00854FB1">
        <w:trPr>
          <w:trHeight w:val="70"/>
        </w:trPr>
        <w:tc>
          <w:tcPr>
            <w:tcW w:w="1020" w:type="dxa"/>
            <w:tcBorders>
              <w:top w:val="nil"/>
              <w:left w:val="single" w:sz="4" w:space="0" w:color="auto"/>
              <w:bottom w:val="single" w:sz="4" w:space="0" w:color="auto"/>
              <w:right w:val="single" w:sz="4" w:space="0" w:color="auto"/>
            </w:tcBorders>
            <w:shd w:val="clear" w:color="auto" w:fill="auto"/>
            <w:vAlign w:val="center"/>
            <w:hideMark/>
          </w:tcPr>
          <w:p w14:paraId="47BDE5E3"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5779" w:type="dxa"/>
            <w:tcBorders>
              <w:top w:val="nil"/>
              <w:left w:val="nil"/>
              <w:bottom w:val="single" w:sz="4" w:space="0" w:color="auto"/>
              <w:right w:val="single" w:sz="4" w:space="0" w:color="auto"/>
            </w:tcBorders>
            <w:shd w:val="clear" w:color="auto" w:fill="auto"/>
            <w:vAlign w:val="bottom"/>
            <w:hideMark/>
          </w:tcPr>
          <w:p w14:paraId="5B291F73" w14:textId="77777777" w:rsidR="00854FB1" w:rsidRPr="00854FB1" w:rsidRDefault="00854FB1" w:rsidP="00854FB1">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876" w:type="dxa"/>
            <w:tcBorders>
              <w:top w:val="nil"/>
              <w:left w:val="nil"/>
              <w:bottom w:val="single" w:sz="4" w:space="0" w:color="auto"/>
              <w:right w:val="single" w:sz="4" w:space="0" w:color="auto"/>
            </w:tcBorders>
            <w:shd w:val="clear" w:color="auto" w:fill="auto"/>
            <w:noWrap/>
            <w:vAlign w:val="bottom"/>
            <w:hideMark/>
          </w:tcPr>
          <w:p w14:paraId="53A8692D"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534" w:type="dxa"/>
            <w:tcBorders>
              <w:top w:val="nil"/>
              <w:left w:val="nil"/>
              <w:bottom w:val="single" w:sz="4" w:space="0" w:color="auto"/>
              <w:right w:val="single" w:sz="4" w:space="0" w:color="auto"/>
            </w:tcBorders>
            <w:shd w:val="clear" w:color="auto" w:fill="auto"/>
            <w:noWrap/>
            <w:vAlign w:val="bottom"/>
            <w:hideMark/>
          </w:tcPr>
          <w:p w14:paraId="7ED7BA7C" w14:textId="77777777" w:rsidR="00854FB1" w:rsidRPr="00854FB1" w:rsidRDefault="00854FB1" w:rsidP="00854FB1">
            <w:pPr>
              <w:widowControl/>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r>
      <w:tr w:rsidR="00854FB1" w:rsidRPr="00854FB1" w14:paraId="20E22B1D" w14:textId="77777777" w:rsidTr="00854FB1">
        <w:trPr>
          <w:trHeight w:val="70"/>
        </w:trPr>
        <w:tc>
          <w:tcPr>
            <w:tcW w:w="1020" w:type="dxa"/>
            <w:tcBorders>
              <w:top w:val="nil"/>
              <w:left w:val="single" w:sz="4" w:space="0" w:color="auto"/>
              <w:bottom w:val="single" w:sz="4" w:space="0" w:color="auto"/>
              <w:right w:val="single" w:sz="4" w:space="0" w:color="auto"/>
            </w:tcBorders>
            <w:shd w:val="clear" w:color="auto" w:fill="auto"/>
            <w:noWrap/>
            <w:vAlign w:val="bottom"/>
            <w:hideMark/>
          </w:tcPr>
          <w:p w14:paraId="48CDA3A6" w14:textId="77777777" w:rsidR="00854FB1" w:rsidRPr="00854FB1" w:rsidRDefault="00854FB1" w:rsidP="00854FB1">
            <w:pPr>
              <w:widowControl/>
              <w:jc w:val="both"/>
              <w:rPr>
                <w:rFonts w:ascii="Tahoma" w:eastAsia="Times New Roman" w:hAnsi="Tahoma" w:cs="Tahoma"/>
                <w:b/>
                <w:bCs/>
                <w:sz w:val="19"/>
                <w:szCs w:val="19"/>
                <w:lang w:val="en-IN" w:eastAsia="en-IN"/>
              </w:rPr>
            </w:pPr>
            <w:r w:rsidRPr="00854FB1">
              <w:rPr>
                <w:rFonts w:ascii="Tahoma" w:eastAsia="Times New Roman" w:hAnsi="Tahoma" w:cs="Tahoma"/>
                <w:b/>
                <w:bCs/>
                <w:sz w:val="19"/>
                <w:szCs w:val="19"/>
                <w:lang w:val="en-IN" w:eastAsia="en-IN"/>
              </w:rPr>
              <w:t>Part IV</w:t>
            </w:r>
          </w:p>
        </w:tc>
        <w:tc>
          <w:tcPr>
            <w:tcW w:w="5779" w:type="dxa"/>
            <w:tcBorders>
              <w:top w:val="nil"/>
              <w:left w:val="nil"/>
              <w:bottom w:val="single" w:sz="4" w:space="0" w:color="auto"/>
              <w:right w:val="single" w:sz="4" w:space="0" w:color="auto"/>
            </w:tcBorders>
            <w:shd w:val="clear" w:color="auto" w:fill="auto"/>
            <w:noWrap/>
            <w:vAlign w:val="bottom"/>
            <w:hideMark/>
          </w:tcPr>
          <w:p w14:paraId="140BE5FB" w14:textId="77777777" w:rsidR="00854FB1" w:rsidRPr="00854FB1" w:rsidRDefault="00854FB1" w:rsidP="00854FB1">
            <w:pPr>
              <w:widowControl/>
              <w:jc w:val="both"/>
              <w:rPr>
                <w:rFonts w:ascii="Tahoma" w:eastAsia="Times New Roman" w:hAnsi="Tahoma" w:cs="Tahoma"/>
                <w:b/>
                <w:bCs/>
                <w:sz w:val="19"/>
                <w:szCs w:val="19"/>
                <w:lang w:val="en-IN" w:eastAsia="en-IN"/>
              </w:rPr>
            </w:pPr>
            <w:proofErr w:type="gramStart"/>
            <w:r w:rsidRPr="00854FB1">
              <w:rPr>
                <w:rFonts w:ascii="Tahoma" w:eastAsia="Times New Roman" w:hAnsi="Tahoma" w:cs="Tahoma"/>
                <w:b/>
                <w:bCs/>
                <w:sz w:val="19"/>
                <w:szCs w:val="19"/>
                <w:lang w:val="en-IN" w:eastAsia="en-IN"/>
              </w:rPr>
              <w:t>WOOD WORK</w:t>
            </w:r>
            <w:proofErr w:type="gramEnd"/>
          </w:p>
        </w:tc>
        <w:tc>
          <w:tcPr>
            <w:tcW w:w="876" w:type="dxa"/>
            <w:tcBorders>
              <w:top w:val="nil"/>
              <w:left w:val="nil"/>
              <w:bottom w:val="single" w:sz="4" w:space="0" w:color="auto"/>
              <w:right w:val="single" w:sz="4" w:space="0" w:color="auto"/>
            </w:tcBorders>
            <w:shd w:val="clear" w:color="auto" w:fill="auto"/>
            <w:noWrap/>
            <w:vAlign w:val="center"/>
            <w:hideMark/>
          </w:tcPr>
          <w:p w14:paraId="27829D62" w14:textId="77777777" w:rsidR="00854FB1" w:rsidRPr="00854FB1" w:rsidRDefault="00854FB1" w:rsidP="00854FB1">
            <w:pPr>
              <w:widowControl/>
              <w:jc w:val="center"/>
              <w:rPr>
                <w:rFonts w:ascii="Tahoma" w:eastAsia="Times New Roman" w:hAnsi="Tahoma" w:cs="Tahoma"/>
                <w:b/>
                <w:bCs/>
                <w:sz w:val="19"/>
                <w:szCs w:val="19"/>
                <w:lang w:val="en-IN" w:eastAsia="en-IN"/>
              </w:rPr>
            </w:pPr>
            <w:r w:rsidRPr="00854FB1">
              <w:rPr>
                <w:rFonts w:ascii="Tahoma" w:eastAsia="Times New Roman" w:hAnsi="Tahoma" w:cs="Tahoma"/>
                <w:b/>
                <w:bCs/>
                <w:sz w:val="19"/>
                <w:szCs w:val="19"/>
                <w:lang w:val="en-IN" w:eastAsia="en-IN"/>
              </w:rPr>
              <w:t> </w:t>
            </w:r>
          </w:p>
        </w:tc>
        <w:tc>
          <w:tcPr>
            <w:tcW w:w="1534" w:type="dxa"/>
            <w:tcBorders>
              <w:top w:val="nil"/>
              <w:left w:val="nil"/>
              <w:bottom w:val="single" w:sz="4" w:space="0" w:color="auto"/>
              <w:right w:val="single" w:sz="4" w:space="0" w:color="auto"/>
            </w:tcBorders>
            <w:shd w:val="clear" w:color="auto" w:fill="auto"/>
            <w:noWrap/>
            <w:vAlign w:val="center"/>
            <w:hideMark/>
          </w:tcPr>
          <w:p w14:paraId="58DC9237" w14:textId="77777777" w:rsidR="00854FB1" w:rsidRPr="00854FB1" w:rsidRDefault="00854FB1" w:rsidP="00854FB1">
            <w:pPr>
              <w:widowControl/>
              <w:jc w:val="center"/>
              <w:rPr>
                <w:rFonts w:ascii="Tahoma" w:eastAsia="Times New Roman" w:hAnsi="Tahoma" w:cs="Tahoma"/>
                <w:b/>
                <w:bCs/>
                <w:sz w:val="19"/>
                <w:szCs w:val="19"/>
                <w:lang w:val="en-IN" w:eastAsia="en-IN"/>
              </w:rPr>
            </w:pPr>
            <w:r w:rsidRPr="00854FB1">
              <w:rPr>
                <w:rFonts w:ascii="Tahoma" w:eastAsia="Times New Roman" w:hAnsi="Tahoma" w:cs="Tahoma"/>
                <w:b/>
                <w:bCs/>
                <w:sz w:val="19"/>
                <w:szCs w:val="19"/>
                <w:lang w:val="en-IN" w:eastAsia="en-IN"/>
              </w:rPr>
              <w:t> </w:t>
            </w:r>
          </w:p>
        </w:tc>
      </w:tr>
      <w:tr w:rsidR="00854FB1" w:rsidRPr="00854FB1" w14:paraId="3FCFE4E5" w14:textId="77777777" w:rsidTr="00854FB1">
        <w:trPr>
          <w:trHeight w:val="599"/>
        </w:trPr>
        <w:tc>
          <w:tcPr>
            <w:tcW w:w="1020" w:type="dxa"/>
            <w:tcBorders>
              <w:top w:val="nil"/>
              <w:left w:val="single" w:sz="4" w:space="0" w:color="auto"/>
              <w:bottom w:val="single" w:sz="4" w:space="0" w:color="auto"/>
              <w:right w:val="single" w:sz="4" w:space="0" w:color="auto"/>
            </w:tcBorders>
            <w:shd w:val="clear" w:color="auto" w:fill="auto"/>
            <w:vAlign w:val="center"/>
            <w:hideMark/>
          </w:tcPr>
          <w:p w14:paraId="1F9CB6ED"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lastRenderedPageBreak/>
              <w:t>4.1</w:t>
            </w:r>
          </w:p>
        </w:tc>
        <w:tc>
          <w:tcPr>
            <w:tcW w:w="5779" w:type="dxa"/>
            <w:tcBorders>
              <w:top w:val="nil"/>
              <w:left w:val="nil"/>
              <w:bottom w:val="single" w:sz="4" w:space="0" w:color="auto"/>
              <w:right w:val="single" w:sz="4" w:space="0" w:color="auto"/>
            </w:tcBorders>
            <w:shd w:val="clear" w:color="auto" w:fill="auto"/>
            <w:vAlign w:val="bottom"/>
            <w:hideMark/>
          </w:tcPr>
          <w:p w14:paraId="5A226F33" w14:textId="77777777" w:rsidR="00854FB1" w:rsidRPr="00854FB1" w:rsidRDefault="00854FB1" w:rsidP="00854FB1">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Providing and fixing pressed steel door frames manufactured from commercial mild steel sheet of 1.25 mm thickness including hinges jamb, lock jamb, bead and if required angle threshold of mild steel angle of section 50 x 25mm, or base ties of 1.25mm pressed mild steel welded or rigidly fixed together by mechanical means, adjustable lugs with mortar guards, lock strike-plate and shock absorbers as specified and applying a coat of approved steel primer after pre-treatment of the surface as directed.</w:t>
            </w:r>
          </w:p>
        </w:tc>
        <w:tc>
          <w:tcPr>
            <w:tcW w:w="876" w:type="dxa"/>
            <w:tcBorders>
              <w:top w:val="nil"/>
              <w:left w:val="nil"/>
              <w:bottom w:val="single" w:sz="4" w:space="0" w:color="auto"/>
              <w:right w:val="single" w:sz="4" w:space="0" w:color="auto"/>
            </w:tcBorders>
            <w:shd w:val="clear" w:color="auto" w:fill="auto"/>
            <w:noWrap/>
            <w:vAlign w:val="bottom"/>
            <w:hideMark/>
          </w:tcPr>
          <w:p w14:paraId="7610CDD7" w14:textId="77777777" w:rsidR="00854FB1" w:rsidRPr="00854FB1" w:rsidRDefault="00854FB1" w:rsidP="00854FB1">
            <w:pPr>
              <w:widowControl/>
              <w:rPr>
                <w:rFonts w:ascii="Tahoma" w:eastAsia="Times New Roman" w:hAnsi="Tahoma" w:cs="Tahoma"/>
                <w:i/>
                <w:iCs/>
                <w:sz w:val="19"/>
                <w:szCs w:val="19"/>
                <w:lang w:val="en-IN" w:eastAsia="en-IN"/>
              </w:rPr>
            </w:pPr>
            <w:r w:rsidRPr="00854FB1">
              <w:rPr>
                <w:rFonts w:ascii="Tahoma" w:eastAsia="Times New Roman" w:hAnsi="Tahoma" w:cs="Tahoma"/>
                <w:i/>
                <w:iCs/>
                <w:sz w:val="19"/>
                <w:szCs w:val="19"/>
                <w:lang w:val="en-IN" w:eastAsia="en-IN"/>
              </w:rPr>
              <w:t> </w:t>
            </w:r>
          </w:p>
        </w:tc>
        <w:tc>
          <w:tcPr>
            <w:tcW w:w="1534" w:type="dxa"/>
            <w:tcBorders>
              <w:top w:val="nil"/>
              <w:left w:val="nil"/>
              <w:bottom w:val="single" w:sz="4" w:space="0" w:color="auto"/>
              <w:right w:val="single" w:sz="4" w:space="0" w:color="auto"/>
            </w:tcBorders>
            <w:shd w:val="clear" w:color="auto" w:fill="auto"/>
            <w:noWrap/>
            <w:vAlign w:val="bottom"/>
            <w:hideMark/>
          </w:tcPr>
          <w:p w14:paraId="7DB5BAE5" w14:textId="77777777" w:rsidR="00854FB1" w:rsidRPr="00854FB1" w:rsidRDefault="00854FB1" w:rsidP="00854FB1">
            <w:pPr>
              <w:widowControl/>
              <w:rPr>
                <w:rFonts w:ascii="Tahoma" w:eastAsia="Times New Roman" w:hAnsi="Tahoma" w:cs="Tahoma"/>
                <w:i/>
                <w:iCs/>
                <w:sz w:val="19"/>
                <w:szCs w:val="19"/>
                <w:lang w:val="en-IN" w:eastAsia="en-IN"/>
              </w:rPr>
            </w:pPr>
            <w:r w:rsidRPr="00854FB1">
              <w:rPr>
                <w:rFonts w:ascii="Tahoma" w:eastAsia="Times New Roman" w:hAnsi="Tahoma" w:cs="Tahoma"/>
                <w:i/>
                <w:iCs/>
                <w:sz w:val="19"/>
                <w:szCs w:val="19"/>
                <w:lang w:val="en-IN" w:eastAsia="en-IN"/>
              </w:rPr>
              <w:t> </w:t>
            </w:r>
          </w:p>
        </w:tc>
      </w:tr>
      <w:tr w:rsidR="00854FB1" w:rsidRPr="00854FB1" w14:paraId="7E13B701" w14:textId="77777777" w:rsidTr="00854FB1">
        <w:trPr>
          <w:trHeight w:val="70"/>
        </w:trPr>
        <w:tc>
          <w:tcPr>
            <w:tcW w:w="1020" w:type="dxa"/>
            <w:tcBorders>
              <w:top w:val="nil"/>
              <w:left w:val="single" w:sz="4" w:space="0" w:color="auto"/>
              <w:bottom w:val="single" w:sz="4" w:space="0" w:color="auto"/>
              <w:right w:val="single" w:sz="4" w:space="0" w:color="auto"/>
            </w:tcBorders>
            <w:shd w:val="clear" w:color="auto" w:fill="auto"/>
            <w:vAlign w:val="center"/>
            <w:hideMark/>
          </w:tcPr>
          <w:p w14:paraId="258CE8DB"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4.1.1</w:t>
            </w:r>
          </w:p>
        </w:tc>
        <w:tc>
          <w:tcPr>
            <w:tcW w:w="5779" w:type="dxa"/>
            <w:tcBorders>
              <w:top w:val="nil"/>
              <w:left w:val="nil"/>
              <w:bottom w:val="single" w:sz="4" w:space="0" w:color="auto"/>
              <w:right w:val="single" w:sz="4" w:space="0" w:color="auto"/>
            </w:tcBorders>
            <w:shd w:val="clear" w:color="auto" w:fill="auto"/>
            <w:vAlign w:val="bottom"/>
            <w:hideMark/>
          </w:tcPr>
          <w:p w14:paraId="29CDCDDC" w14:textId="77777777" w:rsidR="00854FB1" w:rsidRPr="00854FB1" w:rsidRDefault="00854FB1" w:rsidP="00854FB1">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Profile A</w:t>
            </w:r>
          </w:p>
        </w:tc>
        <w:tc>
          <w:tcPr>
            <w:tcW w:w="876" w:type="dxa"/>
            <w:tcBorders>
              <w:top w:val="nil"/>
              <w:left w:val="nil"/>
              <w:bottom w:val="single" w:sz="4" w:space="0" w:color="auto"/>
              <w:right w:val="single" w:sz="4" w:space="0" w:color="auto"/>
            </w:tcBorders>
            <w:shd w:val="clear" w:color="auto" w:fill="auto"/>
            <w:noWrap/>
            <w:vAlign w:val="bottom"/>
            <w:hideMark/>
          </w:tcPr>
          <w:p w14:paraId="575F4285"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RMT</w:t>
            </w:r>
          </w:p>
        </w:tc>
        <w:tc>
          <w:tcPr>
            <w:tcW w:w="1534" w:type="dxa"/>
            <w:tcBorders>
              <w:top w:val="nil"/>
              <w:left w:val="nil"/>
              <w:bottom w:val="single" w:sz="4" w:space="0" w:color="auto"/>
              <w:right w:val="single" w:sz="4" w:space="0" w:color="auto"/>
            </w:tcBorders>
            <w:shd w:val="clear" w:color="auto" w:fill="auto"/>
            <w:noWrap/>
            <w:vAlign w:val="bottom"/>
            <w:hideMark/>
          </w:tcPr>
          <w:p w14:paraId="7C87BABC" w14:textId="77777777" w:rsidR="00854FB1" w:rsidRPr="00854FB1" w:rsidRDefault="00854FB1" w:rsidP="00854FB1">
            <w:pPr>
              <w:widowControl/>
              <w:jc w:val="right"/>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33.00</w:t>
            </w:r>
          </w:p>
        </w:tc>
      </w:tr>
      <w:tr w:rsidR="00854FB1" w:rsidRPr="00854FB1" w14:paraId="528A162C" w14:textId="77777777" w:rsidTr="00854FB1">
        <w:trPr>
          <w:trHeight w:val="70"/>
        </w:trPr>
        <w:tc>
          <w:tcPr>
            <w:tcW w:w="1020" w:type="dxa"/>
            <w:tcBorders>
              <w:top w:val="nil"/>
              <w:left w:val="single" w:sz="4" w:space="0" w:color="auto"/>
              <w:bottom w:val="single" w:sz="4" w:space="0" w:color="auto"/>
              <w:right w:val="single" w:sz="4" w:space="0" w:color="auto"/>
            </w:tcBorders>
            <w:shd w:val="clear" w:color="auto" w:fill="auto"/>
            <w:vAlign w:val="center"/>
            <w:hideMark/>
          </w:tcPr>
          <w:p w14:paraId="5560932E"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5779" w:type="dxa"/>
            <w:tcBorders>
              <w:top w:val="nil"/>
              <w:left w:val="nil"/>
              <w:bottom w:val="single" w:sz="4" w:space="0" w:color="auto"/>
              <w:right w:val="single" w:sz="4" w:space="0" w:color="auto"/>
            </w:tcBorders>
            <w:shd w:val="clear" w:color="auto" w:fill="auto"/>
            <w:vAlign w:val="bottom"/>
            <w:hideMark/>
          </w:tcPr>
          <w:p w14:paraId="74FB2240" w14:textId="77777777" w:rsidR="00854FB1" w:rsidRPr="00854FB1" w:rsidRDefault="00854FB1" w:rsidP="00854FB1">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876" w:type="dxa"/>
            <w:tcBorders>
              <w:top w:val="nil"/>
              <w:left w:val="nil"/>
              <w:bottom w:val="single" w:sz="4" w:space="0" w:color="auto"/>
              <w:right w:val="single" w:sz="4" w:space="0" w:color="auto"/>
            </w:tcBorders>
            <w:shd w:val="clear" w:color="auto" w:fill="auto"/>
            <w:noWrap/>
            <w:vAlign w:val="bottom"/>
            <w:hideMark/>
          </w:tcPr>
          <w:p w14:paraId="615DE995"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534" w:type="dxa"/>
            <w:tcBorders>
              <w:top w:val="nil"/>
              <w:left w:val="nil"/>
              <w:bottom w:val="single" w:sz="4" w:space="0" w:color="auto"/>
              <w:right w:val="single" w:sz="4" w:space="0" w:color="auto"/>
            </w:tcBorders>
            <w:shd w:val="clear" w:color="auto" w:fill="auto"/>
            <w:noWrap/>
            <w:vAlign w:val="bottom"/>
            <w:hideMark/>
          </w:tcPr>
          <w:p w14:paraId="6AD6EE8A" w14:textId="77777777" w:rsidR="00854FB1" w:rsidRPr="00854FB1" w:rsidRDefault="00854FB1" w:rsidP="00854FB1">
            <w:pPr>
              <w:widowControl/>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r>
      <w:tr w:rsidR="00854FB1" w:rsidRPr="00854FB1" w14:paraId="5C251581" w14:textId="77777777" w:rsidTr="00854FB1">
        <w:trPr>
          <w:trHeight w:val="1216"/>
        </w:trPr>
        <w:tc>
          <w:tcPr>
            <w:tcW w:w="1020" w:type="dxa"/>
            <w:tcBorders>
              <w:top w:val="nil"/>
              <w:left w:val="single" w:sz="4" w:space="0" w:color="auto"/>
              <w:bottom w:val="single" w:sz="4" w:space="0" w:color="auto"/>
              <w:right w:val="single" w:sz="4" w:space="0" w:color="auto"/>
            </w:tcBorders>
            <w:shd w:val="clear" w:color="auto" w:fill="auto"/>
            <w:vAlign w:val="center"/>
            <w:hideMark/>
          </w:tcPr>
          <w:p w14:paraId="16818182"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4.2</w:t>
            </w:r>
          </w:p>
        </w:tc>
        <w:tc>
          <w:tcPr>
            <w:tcW w:w="5779" w:type="dxa"/>
            <w:tcBorders>
              <w:top w:val="nil"/>
              <w:left w:val="nil"/>
              <w:bottom w:val="single" w:sz="4" w:space="0" w:color="auto"/>
              <w:right w:val="single" w:sz="4" w:space="0" w:color="auto"/>
            </w:tcBorders>
            <w:shd w:val="clear" w:color="auto" w:fill="auto"/>
            <w:vAlign w:val="bottom"/>
            <w:hideMark/>
          </w:tcPr>
          <w:p w14:paraId="015224CF" w14:textId="77777777" w:rsidR="00854FB1" w:rsidRPr="00854FB1" w:rsidRDefault="00854FB1" w:rsidP="00854FB1">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xml:space="preserve">Providing and fixing 35 mm </w:t>
            </w:r>
            <w:proofErr w:type="gramStart"/>
            <w:r w:rsidRPr="00854FB1">
              <w:rPr>
                <w:rFonts w:ascii="Tahoma" w:eastAsia="Times New Roman" w:hAnsi="Tahoma" w:cs="Tahoma"/>
                <w:sz w:val="19"/>
                <w:szCs w:val="19"/>
                <w:lang w:val="en-IN" w:eastAsia="en-IN"/>
              </w:rPr>
              <w:t>( overall</w:t>
            </w:r>
            <w:proofErr w:type="gramEnd"/>
            <w:r w:rsidRPr="00854FB1">
              <w:rPr>
                <w:rFonts w:ascii="Tahoma" w:eastAsia="Times New Roman" w:hAnsi="Tahoma" w:cs="Tahoma"/>
                <w:sz w:val="19"/>
                <w:szCs w:val="19"/>
                <w:lang w:val="en-IN" w:eastAsia="en-IN"/>
              </w:rPr>
              <w:t xml:space="preserve">) thick both side commercial type flush door shutters , core of block board construction and frame of 1st class hardwood phenol bonded, 12mm thick wood lipping on all edges of shutters including 4 nos. brushed steel heavy duty butt hinges 125 mm with matching screws , PVC buffers, polishing where required etc. all complete as per design and drawing. </w:t>
            </w:r>
            <w:proofErr w:type="gramStart"/>
            <w:r w:rsidRPr="00854FB1">
              <w:rPr>
                <w:rFonts w:ascii="Tahoma" w:eastAsia="Times New Roman" w:hAnsi="Tahoma" w:cs="Tahoma"/>
                <w:sz w:val="19"/>
                <w:szCs w:val="19"/>
                <w:lang w:val="en-IN" w:eastAsia="en-IN"/>
              </w:rPr>
              <w:t>( The</w:t>
            </w:r>
            <w:proofErr w:type="gramEnd"/>
            <w:r w:rsidRPr="00854FB1">
              <w:rPr>
                <w:rFonts w:ascii="Tahoma" w:eastAsia="Times New Roman" w:hAnsi="Tahoma" w:cs="Tahoma"/>
                <w:sz w:val="19"/>
                <w:szCs w:val="19"/>
                <w:lang w:val="en-IN" w:eastAsia="en-IN"/>
              </w:rPr>
              <w:t xml:space="preserve"> thickness of shutter in all the cases should not be less than 35mm either veneered or laminated finish) (Cost of providing door seal to be included in the quoted rate).</w:t>
            </w:r>
          </w:p>
        </w:tc>
        <w:tc>
          <w:tcPr>
            <w:tcW w:w="876" w:type="dxa"/>
            <w:tcBorders>
              <w:top w:val="nil"/>
              <w:left w:val="nil"/>
              <w:bottom w:val="single" w:sz="4" w:space="0" w:color="auto"/>
              <w:right w:val="single" w:sz="4" w:space="0" w:color="auto"/>
            </w:tcBorders>
            <w:shd w:val="clear" w:color="auto" w:fill="auto"/>
            <w:noWrap/>
            <w:vAlign w:val="bottom"/>
            <w:hideMark/>
          </w:tcPr>
          <w:p w14:paraId="475ABEBD"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SQM</w:t>
            </w:r>
          </w:p>
        </w:tc>
        <w:tc>
          <w:tcPr>
            <w:tcW w:w="1534" w:type="dxa"/>
            <w:tcBorders>
              <w:top w:val="nil"/>
              <w:left w:val="nil"/>
              <w:bottom w:val="single" w:sz="4" w:space="0" w:color="auto"/>
              <w:right w:val="single" w:sz="4" w:space="0" w:color="auto"/>
            </w:tcBorders>
            <w:shd w:val="clear" w:color="auto" w:fill="auto"/>
            <w:noWrap/>
            <w:vAlign w:val="bottom"/>
            <w:hideMark/>
          </w:tcPr>
          <w:p w14:paraId="7F543292" w14:textId="77777777" w:rsidR="00854FB1" w:rsidRPr="00854FB1" w:rsidRDefault="00854FB1" w:rsidP="00854FB1">
            <w:pPr>
              <w:widowControl/>
              <w:jc w:val="right"/>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12.60</w:t>
            </w:r>
          </w:p>
        </w:tc>
      </w:tr>
      <w:tr w:rsidR="00854FB1" w:rsidRPr="00854FB1" w14:paraId="00C6B397" w14:textId="77777777" w:rsidTr="00854FB1">
        <w:trPr>
          <w:trHeight w:val="70"/>
        </w:trPr>
        <w:tc>
          <w:tcPr>
            <w:tcW w:w="1020" w:type="dxa"/>
            <w:tcBorders>
              <w:top w:val="nil"/>
              <w:left w:val="single" w:sz="4" w:space="0" w:color="auto"/>
              <w:bottom w:val="single" w:sz="4" w:space="0" w:color="auto"/>
              <w:right w:val="single" w:sz="4" w:space="0" w:color="auto"/>
            </w:tcBorders>
            <w:shd w:val="clear" w:color="auto" w:fill="auto"/>
            <w:vAlign w:val="center"/>
            <w:hideMark/>
          </w:tcPr>
          <w:p w14:paraId="15B6E97B"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5779" w:type="dxa"/>
            <w:tcBorders>
              <w:top w:val="nil"/>
              <w:left w:val="nil"/>
              <w:bottom w:val="single" w:sz="4" w:space="0" w:color="auto"/>
              <w:right w:val="single" w:sz="4" w:space="0" w:color="auto"/>
            </w:tcBorders>
            <w:shd w:val="clear" w:color="auto" w:fill="auto"/>
            <w:vAlign w:val="bottom"/>
            <w:hideMark/>
          </w:tcPr>
          <w:p w14:paraId="2527D194" w14:textId="77777777" w:rsidR="00854FB1" w:rsidRPr="00854FB1" w:rsidRDefault="00854FB1" w:rsidP="00854FB1">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876" w:type="dxa"/>
            <w:tcBorders>
              <w:top w:val="nil"/>
              <w:left w:val="nil"/>
              <w:bottom w:val="single" w:sz="4" w:space="0" w:color="auto"/>
              <w:right w:val="single" w:sz="4" w:space="0" w:color="auto"/>
            </w:tcBorders>
            <w:shd w:val="clear" w:color="auto" w:fill="auto"/>
            <w:noWrap/>
            <w:vAlign w:val="bottom"/>
            <w:hideMark/>
          </w:tcPr>
          <w:p w14:paraId="039FCF98"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534" w:type="dxa"/>
            <w:tcBorders>
              <w:top w:val="nil"/>
              <w:left w:val="nil"/>
              <w:bottom w:val="single" w:sz="4" w:space="0" w:color="auto"/>
              <w:right w:val="single" w:sz="4" w:space="0" w:color="auto"/>
            </w:tcBorders>
            <w:shd w:val="clear" w:color="auto" w:fill="auto"/>
            <w:noWrap/>
            <w:vAlign w:val="bottom"/>
            <w:hideMark/>
          </w:tcPr>
          <w:p w14:paraId="24EBAFDF" w14:textId="77777777" w:rsidR="00854FB1" w:rsidRPr="00854FB1" w:rsidRDefault="00854FB1" w:rsidP="00854FB1">
            <w:pPr>
              <w:widowControl/>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r>
      <w:tr w:rsidR="00854FB1" w:rsidRPr="00854FB1" w14:paraId="32E0AC61" w14:textId="77777777" w:rsidTr="00854FB1">
        <w:trPr>
          <w:trHeight w:val="70"/>
        </w:trPr>
        <w:tc>
          <w:tcPr>
            <w:tcW w:w="1020" w:type="dxa"/>
            <w:tcBorders>
              <w:top w:val="nil"/>
              <w:left w:val="single" w:sz="4" w:space="0" w:color="auto"/>
              <w:bottom w:val="single" w:sz="4" w:space="0" w:color="auto"/>
              <w:right w:val="single" w:sz="4" w:space="0" w:color="auto"/>
            </w:tcBorders>
            <w:shd w:val="clear" w:color="auto" w:fill="auto"/>
            <w:vAlign w:val="center"/>
            <w:hideMark/>
          </w:tcPr>
          <w:p w14:paraId="61E45676"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4.3</w:t>
            </w:r>
          </w:p>
        </w:tc>
        <w:tc>
          <w:tcPr>
            <w:tcW w:w="5779" w:type="dxa"/>
            <w:tcBorders>
              <w:top w:val="nil"/>
              <w:left w:val="nil"/>
              <w:bottom w:val="single" w:sz="4" w:space="0" w:color="auto"/>
              <w:right w:val="single" w:sz="4" w:space="0" w:color="auto"/>
            </w:tcBorders>
            <w:shd w:val="clear" w:color="auto" w:fill="auto"/>
            <w:vAlign w:val="bottom"/>
            <w:hideMark/>
          </w:tcPr>
          <w:p w14:paraId="0FD5C5F6" w14:textId="77777777" w:rsidR="00854FB1" w:rsidRPr="00854FB1" w:rsidRDefault="00854FB1" w:rsidP="00854FB1">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Providing and fixing tower bolt (barrel type) with necessary screws etc. complete.</w:t>
            </w:r>
          </w:p>
        </w:tc>
        <w:tc>
          <w:tcPr>
            <w:tcW w:w="876" w:type="dxa"/>
            <w:tcBorders>
              <w:top w:val="nil"/>
              <w:left w:val="nil"/>
              <w:bottom w:val="single" w:sz="4" w:space="0" w:color="auto"/>
              <w:right w:val="single" w:sz="4" w:space="0" w:color="auto"/>
            </w:tcBorders>
            <w:shd w:val="clear" w:color="auto" w:fill="auto"/>
            <w:vAlign w:val="bottom"/>
            <w:hideMark/>
          </w:tcPr>
          <w:p w14:paraId="17182C30" w14:textId="77777777" w:rsidR="00854FB1" w:rsidRPr="00854FB1" w:rsidRDefault="00854FB1" w:rsidP="00854FB1">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534" w:type="dxa"/>
            <w:tcBorders>
              <w:top w:val="nil"/>
              <w:left w:val="nil"/>
              <w:bottom w:val="single" w:sz="4" w:space="0" w:color="auto"/>
              <w:right w:val="single" w:sz="4" w:space="0" w:color="auto"/>
            </w:tcBorders>
            <w:shd w:val="clear" w:color="auto" w:fill="auto"/>
            <w:vAlign w:val="bottom"/>
            <w:hideMark/>
          </w:tcPr>
          <w:p w14:paraId="1563DB4C" w14:textId="77777777" w:rsidR="00854FB1" w:rsidRPr="00854FB1" w:rsidRDefault="00854FB1" w:rsidP="00854FB1">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r>
      <w:tr w:rsidR="00854FB1" w:rsidRPr="00854FB1" w14:paraId="1A163D68" w14:textId="77777777" w:rsidTr="00854FB1">
        <w:trPr>
          <w:trHeight w:val="315"/>
        </w:trPr>
        <w:tc>
          <w:tcPr>
            <w:tcW w:w="1020" w:type="dxa"/>
            <w:tcBorders>
              <w:top w:val="nil"/>
              <w:left w:val="single" w:sz="4" w:space="0" w:color="auto"/>
              <w:bottom w:val="single" w:sz="4" w:space="0" w:color="auto"/>
              <w:right w:val="single" w:sz="4" w:space="0" w:color="auto"/>
            </w:tcBorders>
            <w:shd w:val="clear" w:color="auto" w:fill="auto"/>
            <w:vAlign w:val="center"/>
            <w:hideMark/>
          </w:tcPr>
          <w:p w14:paraId="7041E0CC"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4.3.1</w:t>
            </w:r>
          </w:p>
        </w:tc>
        <w:tc>
          <w:tcPr>
            <w:tcW w:w="5779" w:type="dxa"/>
            <w:tcBorders>
              <w:top w:val="nil"/>
              <w:left w:val="nil"/>
              <w:bottom w:val="single" w:sz="4" w:space="0" w:color="auto"/>
              <w:right w:val="single" w:sz="4" w:space="0" w:color="auto"/>
            </w:tcBorders>
            <w:shd w:val="clear" w:color="auto" w:fill="auto"/>
            <w:vAlign w:val="bottom"/>
            <w:hideMark/>
          </w:tcPr>
          <w:p w14:paraId="2A59F0F7" w14:textId="77777777" w:rsidR="00854FB1" w:rsidRPr="00854FB1" w:rsidRDefault="00854FB1" w:rsidP="00854FB1">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xml:space="preserve">250 mm x 10 mm SS </w:t>
            </w:r>
          </w:p>
        </w:tc>
        <w:tc>
          <w:tcPr>
            <w:tcW w:w="876" w:type="dxa"/>
            <w:tcBorders>
              <w:top w:val="nil"/>
              <w:left w:val="nil"/>
              <w:bottom w:val="single" w:sz="4" w:space="0" w:color="auto"/>
              <w:right w:val="single" w:sz="4" w:space="0" w:color="auto"/>
            </w:tcBorders>
            <w:shd w:val="clear" w:color="auto" w:fill="auto"/>
            <w:noWrap/>
            <w:vAlign w:val="bottom"/>
            <w:hideMark/>
          </w:tcPr>
          <w:p w14:paraId="577DFB23"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EACH</w:t>
            </w:r>
          </w:p>
        </w:tc>
        <w:tc>
          <w:tcPr>
            <w:tcW w:w="1534" w:type="dxa"/>
            <w:tcBorders>
              <w:top w:val="nil"/>
              <w:left w:val="nil"/>
              <w:bottom w:val="single" w:sz="4" w:space="0" w:color="auto"/>
              <w:right w:val="single" w:sz="4" w:space="0" w:color="auto"/>
            </w:tcBorders>
            <w:shd w:val="clear" w:color="auto" w:fill="auto"/>
            <w:noWrap/>
            <w:vAlign w:val="bottom"/>
            <w:hideMark/>
          </w:tcPr>
          <w:p w14:paraId="17184B87" w14:textId="77777777" w:rsidR="00854FB1" w:rsidRPr="00854FB1" w:rsidRDefault="00854FB1" w:rsidP="00854FB1">
            <w:pPr>
              <w:widowControl/>
              <w:jc w:val="right"/>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6.00</w:t>
            </w:r>
          </w:p>
        </w:tc>
      </w:tr>
      <w:tr w:rsidR="00854FB1" w:rsidRPr="00854FB1" w14:paraId="77672D4C" w14:textId="77777777" w:rsidTr="00854FB1">
        <w:trPr>
          <w:trHeight w:val="70"/>
        </w:trPr>
        <w:tc>
          <w:tcPr>
            <w:tcW w:w="1020" w:type="dxa"/>
            <w:tcBorders>
              <w:top w:val="nil"/>
              <w:left w:val="single" w:sz="4" w:space="0" w:color="auto"/>
              <w:bottom w:val="single" w:sz="4" w:space="0" w:color="auto"/>
              <w:right w:val="single" w:sz="4" w:space="0" w:color="auto"/>
            </w:tcBorders>
            <w:shd w:val="clear" w:color="auto" w:fill="auto"/>
            <w:vAlign w:val="center"/>
            <w:hideMark/>
          </w:tcPr>
          <w:p w14:paraId="623E7D92"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5779" w:type="dxa"/>
            <w:tcBorders>
              <w:top w:val="nil"/>
              <w:left w:val="nil"/>
              <w:bottom w:val="single" w:sz="4" w:space="0" w:color="auto"/>
              <w:right w:val="single" w:sz="4" w:space="0" w:color="auto"/>
            </w:tcBorders>
            <w:shd w:val="clear" w:color="auto" w:fill="auto"/>
            <w:vAlign w:val="bottom"/>
            <w:hideMark/>
          </w:tcPr>
          <w:p w14:paraId="12642C20" w14:textId="77777777" w:rsidR="00854FB1" w:rsidRPr="00854FB1" w:rsidRDefault="00854FB1" w:rsidP="00854FB1">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876" w:type="dxa"/>
            <w:tcBorders>
              <w:top w:val="nil"/>
              <w:left w:val="nil"/>
              <w:bottom w:val="single" w:sz="4" w:space="0" w:color="auto"/>
              <w:right w:val="single" w:sz="4" w:space="0" w:color="auto"/>
            </w:tcBorders>
            <w:shd w:val="clear" w:color="auto" w:fill="auto"/>
            <w:noWrap/>
            <w:vAlign w:val="bottom"/>
            <w:hideMark/>
          </w:tcPr>
          <w:p w14:paraId="27FD7230"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534" w:type="dxa"/>
            <w:tcBorders>
              <w:top w:val="nil"/>
              <w:left w:val="nil"/>
              <w:bottom w:val="single" w:sz="4" w:space="0" w:color="auto"/>
              <w:right w:val="single" w:sz="4" w:space="0" w:color="auto"/>
            </w:tcBorders>
            <w:shd w:val="clear" w:color="auto" w:fill="auto"/>
            <w:noWrap/>
            <w:vAlign w:val="bottom"/>
            <w:hideMark/>
          </w:tcPr>
          <w:p w14:paraId="41125582" w14:textId="77777777" w:rsidR="00854FB1" w:rsidRPr="00854FB1" w:rsidRDefault="00854FB1" w:rsidP="00854FB1">
            <w:pPr>
              <w:widowControl/>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r>
      <w:tr w:rsidR="00854FB1" w:rsidRPr="00854FB1" w14:paraId="30BB3AE5" w14:textId="77777777" w:rsidTr="00854FB1">
        <w:trPr>
          <w:trHeight w:val="630"/>
        </w:trPr>
        <w:tc>
          <w:tcPr>
            <w:tcW w:w="1020" w:type="dxa"/>
            <w:tcBorders>
              <w:top w:val="nil"/>
              <w:left w:val="single" w:sz="4" w:space="0" w:color="auto"/>
              <w:bottom w:val="single" w:sz="4" w:space="0" w:color="auto"/>
              <w:right w:val="single" w:sz="4" w:space="0" w:color="auto"/>
            </w:tcBorders>
            <w:shd w:val="clear" w:color="auto" w:fill="auto"/>
            <w:vAlign w:val="center"/>
            <w:hideMark/>
          </w:tcPr>
          <w:p w14:paraId="4C41AAFA"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4.4</w:t>
            </w:r>
          </w:p>
        </w:tc>
        <w:tc>
          <w:tcPr>
            <w:tcW w:w="5779" w:type="dxa"/>
            <w:tcBorders>
              <w:top w:val="nil"/>
              <w:left w:val="nil"/>
              <w:bottom w:val="single" w:sz="4" w:space="0" w:color="auto"/>
              <w:right w:val="single" w:sz="4" w:space="0" w:color="auto"/>
            </w:tcBorders>
            <w:shd w:val="clear" w:color="auto" w:fill="auto"/>
            <w:vAlign w:val="bottom"/>
            <w:hideMark/>
          </w:tcPr>
          <w:p w14:paraId="0E492818" w14:textId="77777777" w:rsidR="00854FB1" w:rsidRPr="00854FB1" w:rsidRDefault="00854FB1" w:rsidP="00854FB1">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Providing and fixing aluminium handles with necessary screws etc. complete.</w:t>
            </w:r>
          </w:p>
        </w:tc>
        <w:tc>
          <w:tcPr>
            <w:tcW w:w="876" w:type="dxa"/>
            <w:tcBorders>
              <w:top w:val="nil"/>
              <w:left w:val="nil"/>
              <w:bottom w:val="single" w:sz="4" w:space="0" w:color="auto"/>
              <w:right w:val="single" w:sz="4" w:space="0" w:color="auto"/>
            </w:tcBorders>
            <w:shd w:val="clear" w:color="auto" w:fill="auto"/>
            <w:noWrap/>
            <w:vAlign w:val="bottom"/>
            <w:hideMark/>
          </w:tcPr>
          <w:p w14:paraId="2793CA15"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534" w:type="dxa"/>
            <w:tcBorders>
              <w:top w:val="nil"/>
              <w:left w:val="nil"/>
              <w:bottom w:val="single" w:sz="4" w:space="0" w:color="auto"/>
              <w:right w:val="single" w:sz="4" w:space="0" w:color="auto"/>
            </w:tcBorders>
            <w:shd w:val="clear" w:color="auto" w:fill="auto"/>
            <w:noWrap/>
            <w:vAlign w:val="bottom"/>
            <w:hideMark/>
          </w:tcPr>
          <w:p w14:paraId="6BBC454B" w14:textId="77777777" w:rsidR="00854FB1" w:rsidRPr="00854FB1" w:rsidRDefault="00854FB1" w:rsidP="00854FB1">
            <w:pPr>
              <w:widowControl/>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r>
      <w:tr w:rsidR="00854FB1" w:rsidRPr="00854FB1" w14:paraId="4A8981A0" w14:textId="77777777" w:rsidTr="00854FB1">
        <w:trPr>
          <w:trHeight w:val="315"/>
        </w:trPr>
        <w:tc>
          <w:tcPr>
            <w:tcW w:w="1020" w:type="dxa"/>
            <w:tcBorders>
              <w:top w:val="nil"/>
              <w:left w:val="single" w:sz="4" w:space="0" w:color="auto"/>
              <w:bottom w:val="single" w:sz="4" w:space="0" w:color="auto"/>
              <w:right w:val="single" w:sz="4" w:space="0" w:color="auto"/>
            </w:tcBorders>
            <w:shd w:val="clear" w:color="auto" w:fill="auto"/>
            <w:vAlign w:val="center"/>
            <w:hideMark/>
          </w:tcPr>
          <w:p w14:paraId="19CF255B"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4.4.4</w:t>
            </w:r>
          </w:p>
        </w:tc>
        <w:tc>
          <w:tcPr>
            <w:tcW w:w="5779" w:type="dxa"/>
            <w:tcBorders>
              <w:top w:val="nil"/>
              <w:left w:val="nil"/>
              <w:bottom w:val="single" w:sz="4" w:space="0" w:color="auto"/>
              <w:right w:val="single" w:sz="4" w:space="0" w:color="auto"/>
            </w:tcBorders>
            <w:shd w:val="clear" w:color="auto" w:fill="auto"/>
            <w:vAlign w:val="bottom"/>
            <w:hideMark/>
          </w:tcPr>
          <w:p w14:paraId="3AD8D672" w14:textId="77777777" w:rsidR="00854FB1" w:rsidRPr="00854FB1" w:rsidRDefault="00854FB1" w:rsidP="00854FB1">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150 mm</w:t>
            </w:r>
          </w:p>
        </w:tc>
        <w:tc>
          <w:tcPr>
            <w:tcW w:w="876" w:type="dxa"/>
            <w:tcBorders>
              <w:top w:val="nil"/>
              <w:left w:val="nil"/>
              <w:bottom w:val="single" w:sz="4" w:space="0" w:color="auto"/>
              <w:right w:val="single" w:sz="4" w:space="0" w:color="auto"/>
            </w:tcBorders>
            <w:shd w:val="clear" w:color="auto" w:fill="auto"/>
            <w:noWrap/>
            <w:vAlign w:val="bottom"/>
            <w:hideMark/>
          </w:tcPr>
          <w:p w14:paraId="2BA7AAB5"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EACH</w:t>
            </w:r>
          </w:p>
        </w:tc>
        <w:tc>
          <w:tcPr>
            <w:tcW w:w="1534" w:type="dxa"/>
            <w:tcBorders>
              <w:top w:val="nil"/>
              <w:left w:val="nil"/>
              <w:bottom w:val="single" w:sz="4" w:space="0" w:color="auto"/>
              <w:right w:val="single" w:sz="4" w:space="0" w:color="auto"/>
            </w:tcBorders>
            <w:shd w:val="clear" w:color="auto" w:fill="auto"/>
            <w:noWrap/>
            <w:vAlign w:val="bottom"/>
            <w:hideMark/>
          </w:tcPr>
          <w:p w14:paraId="5A4CACAE" w14:textId="77777777" w:rsidR="00854FB1" w:rsidRPr="00854FB1" w:rsidRDefault="00854FB1" w:rsidP="00854FB1">
            <w:pPr>
              <w:widowControl/>
              <w:jc w:val="right"/>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12.00</w:t>
            </w:r>
          </w:p>
        </w:tc>
      </w:tr>
      <w:tr w:rsidR="00854FB1" w:rsidRPr="00854FB1" w14:paraId="3E937B5A" w14:textId="77777777" w:rsidTr="00854FB1">
        <w:trPr>
          <w:trHeight w:val="70"/>
        </w:trPr>
        <w:tc>
          <w:tcPr>
            <w:tcW w:w="1020" w:type="dxa"/>
            <w:tcBorders>
              <w:top w:val="nil"/>
              <w:left w:val="single" w:sz="4" w:space="0" w:color="auto"/>
              <w:bottom w:val="single" w:sz="4" w:space="0" w:color="auto"/>
              <w:right w:val="single" w:sz="4" w:space="0" w:color="auto"/>
            </w:tcBorders>
            <w:shd w:val="clear" w:color="auto" w:fill="auto"/>
            <w:vAlign w:val="center"/>
            <w:hideMark/>
          </w:tcPr>
          <w:p w14:paraId="183EBEFA"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5779" w:type="dxa"/>
            <w:tcBorders>
              <w:top w:val="nil"/>
              <w:left w:val="nil"/>
              <w:bottom w:val="single" w:sz="4" w:space="0" w:color="auto"/>
              <w:right w:val="single" w:sz="4" w:space="0" w:color="auto"/>
            </w:tcBorders>
            <w:shd w:val="clear" w:color="auto" w:fill="auto"/>
            <w:vAlign w:val="bottom"/>
            <w:hideMark/>
          </w:tcPr>
          <w:p w14:paraId="3A314D38" w14:textId="77777777" w:rsidR="00854FB1" w:rsidRPr="00854FB1" w:rsidRDefault="00854FB1" w:rsidP="00854FB1">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876" w:type="dxa"/>
            <w:tcBorders>
              <w:top w:val="nil"/>
              <w:left w:val="nil"/>
              <w:bottom w:val="single" w:sz="4" w:space="0" w:color="auto"/>
              <w:right w:val="single" w:sz="4" w:space="0" w:color="auto"/>
            </w:tcBorders>
            <w:shd w:val="clear" w:color="auto" w:fill="auto"/>
            <w:noWrap/>
            <w:vAlign w:val="bottom"/>
            <w:hideMark/>
          </w:tcPr>
          <w:p w14:paraId="106C335D"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534" w:type="dxa"/>
            <w:tcBorders>
              <w:top w:val="nil"/>
              <w:left w:val="nil"/>
              <w:bottom w:val="single" w:sz="4" w:space="0" w:color="auto"/>
              <w:right w:val="single" w:sz="4" w:space="0" w:color="auto"/>
            </w:tcBorders>
            <w:shd w:val="clear" w:color="auto" w:fill="auto"/>
            <w:noWrap/>
            <w:vAlign w:val="bottom"/>
            <w:hideMark/>
          </w:tcPr>
          <w:p w14:paraId="21FB3E58" w14:textId="77777777" w:rsidR="00854FB1" w:rsidRPr="00854FB1" w:rsidRDefault="00854FB1" w:rsidP="00854FB1">
            <w:pPr>
              <w:widowControl/>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r>
      <w:tr w:rsidR="00854FB1" w:rsidRPr="00854FB1" w14:paraId="4238C22F" w14:textId="77777777" w:rsidTr="00854FB1">
        <w:trPr>
          <w:trHeight w:val="315"/>
        </w:trPr>
        <w:tc>
          <w:tcPr>
            <w:tcW w:w="1020" w:type="dxa"/>
            <w:tcBorders>
              <w:top w:val="nil"/>
              <w:left w:val="single" w:sz="4" w:space="0" w:color="auto"/>
              <w:bottom w:val="single" w:sz="4" w:space="0" w:color="auto"/>
              <w:right w:val="single" w:sz="4" w:space="0" w:color="auto"/>
            </w:tcBorders>
            <w:shd w:val="clear" w:color="auto" w:fill="auto"/>
            <w:vAlign w:val="center"/>
            <w:hideMark/>
          </w:tcPr>
          <w:p w14:paraId="3AF00D2D"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4.5</w:t>
            </w:r>
          </w:p>
        </w:tc>
        <w:tc>
          <w:tcPr>
            <w:tcW w:w="5779" w:type="dxa"/>
            <w:tcBorders>
              <w:top w:val="nil"/>
              <w:left w:val="nil"/>
              <w:bottom w:val="single" w:sz="4" w:space="0" w:color="auto"/>
              <w:right w:val="single" w:sz="4" w:space="0" w:color="auto"/>
            </w:tcBorders>
            <w:shd w:val="clear" w:color="auto" w:fill="auto"/>
            <w:vAlign w:val="bottom"/>
            <w:hideMark/>
          </w:tcPr>
          <w:p w14:paraId="26365D41" w14:textId="77777777" w:rsidR="00854FB1" w:rsidRPr="00854FB1" w:rsidRDefault="00854FB1" w:rsidP="00854FB1">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Providing and fixing sliding door bolts/ latch</w:t>
            </w:r>
          </w:p>
        </w:tc>
        <w:tc>
          <w:tcPr>
            <w:tcW w:w="876" w:type="dxa"/>
            <w:tcBorders>
              <w:top w:val="nil"/>
              <w:left w:val="nil"/>
              <w:bottom w:val="single" w:sz="4" w:space="0" w:color="auto"/>
              <w:right w:val="single" w:sz="4" w:space="0" w:color="auto"/>
            </w:tcBorders>
            <w:shd w:val="clear" w:color="auto" w:fill="auto"/>
            <w:noWrap/>
            <w:vAlign w:val="bottom"/>
            <w:hideMark/>
          </w:tcPr>
          <w:p w14:paraId="0EA43B4B"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534" w:type="dxa"/>
            <w:tcBorders>
              <w:top w:val="nil"/>
              <w:left w:val="nil"/>
              <w:bottom w:val="single" w:sz="4" w:space="0" w:color="auto"/>
              <w:right w:val="single" w:sz="4" w:space="0" w:color="auto"/>
            </w:tcBorders>
            <w:shd w:val="clear" w:color="auto" w:fill="auto"/>
            <w:noWrap/>
            <w:vAlign w:val="bottom"/>
            <w:hideMark/>
          </w:tcPr>
          <w:p w14:paraId="4D8353F5" w14:textId="77777777" w:rsidR="00854FB1" w:rsidRPr="00854FB1" w:rsidRDefault="00854FB1" w:rsidP="00854FB1">
            <w:pPr>
              <w:widowControl/>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r>
      <w:tr w:rsidR="00854FB1" w:rsidRPr="00854FB1" w14:paraId="26D0D910" w14:textId="77777777" w:rsidTr="00854FB1">
        <w:trPr>
          <w:trHeight w:val="70"/>
        </w:trPr>
        <w:tc>
          <w:tcPr>
            <w:tcW w:w="1020" w:type="dxa"/>
            <w:tcBorders>
              <w:top w:val="nil"/>
              <w:left w:val="single" w:sz="4" w:space="0" w:color="auto"/>
              <w:bottom w:val="single" w:sz="4" w:space="0" w:color="auto"/>
              <w:right w:val="single" w:sz="4" w:space="0" w:color="auto"/>
            </w:tcBorders>
            <w:shd w:val="clear" w:color="auto" w:fill="auto"/>
            <w:vAlign w:val="center"/>
            <w:hideMark/>
          </w:tcPr>
          <w:p w14:paraId="167E594C"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4.5.1</w:t>
            </w:r>
          </w:p>
        </w:tc>
        <w:tc>
          <w:tcPr>
            <w:tcW w:w="5779" w:type="dxa"/>
            <w:tcBorders>
              <w:top w:val="nil"/>
              <w:left w:val="nil"/>
              <w:bottom w:val="single" w:sz="4" w:space="0" w:color="auto"/>
              <w:right w:val="single" w:sz="4" w:space="0" w:color="auto"/>
            </w:tcBorders>
            <w:shd w:val="clear" w:color="auto" w:fill="auto"/>
            <w:vAlign w:val="bottom"/>
            <w:hideMark/>
          </w:tcPr>
          <w:p w14:paraId="08347262" w14:textId="77777777" w:rsidR="00854FB1" w:rsidRPr="00854FB1" w:rsidRDefault="00854FB1" w:rsidP="00854FB1">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300 mm</w:t>
            </w:r>
          </w:p>
        </w:tc>
        <w:tc>
          <w:tcPr>
            <w:tcW w:w="876" w:type="dxa"/>
            <w:tcBorders>
              <w:top w:val="nil"/>
              <w:left w:val="nil"/>
              <w:bottom w:val="single" w:sz="4" w:space="0" w:color="auto"/>
              <w:right w:val="single" w:sz="4" w:space="0" w:color="auto"/>
            </w:tcBorders>
            <w:shd w:val="clear" w:color="auto" w:fill="auto"/>
            <w:noWrap/>
            <w:vAlign w:val="bottom"/>
            <w:hideMark/>
          </w:tcPr>
          <w:p w14:paraId="5F14CECD"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EACH</w:t>
            </w:r>
          </w:p>
        </w:tc>
        <w:tc>
          <w:tcPr>
            <w:tcW w:w="1534" w:type="dxa"/>
            <w:tcBorders>
              <w:top w:val="nil"/>
              <w:left w:val="nil"/>
              <w:bottom w:val="single" w:sz="4" w:space="0" w:color="auto"/>
              <w:right w:val="single" w:sz="4" w:space="0" w:color="auto"/>
            </w:tcBorders>
            <w:shd w:val="clear" w:color="auto" w:fill="auto"/>
            <w:noWrap/>
            <w:vAlign w:val="bottom"/>
            <w:hideMark/>
          </w:tcPr>
          <w:p w14:paraId="3C4E66F7" w14:textId="77777777" w:rsidR="00854FB1" w:rsidRPr="00854FB1" w:rsidRDefault="00854FB1" w:rsidP="00854FB1">
            <w:pPr>
              <w:widowControl/>
              <w:jc w:val="right"/>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6.00</w:t>
            </w:r>
          </w:p>
        </w:tc>
      </w:tr>
      <w:tr w:rsidR="00854FB1" w:rsidRPr="00854FB1" w14:paraId="0E56B548" w14:textId="77777777" w:rsidTr="00854FB1">
        <w:trPr>
          <w:trHeight w:val="70"/>
        </w:trPr>
        <w:tc>
          <w:tcPr>
            <w:tcW w:w="1020" w:type="dxa"/>
            <w:tcBorders>
              <w:top w:val="nil"/>
              <w:left w:val="single" w:sz="4" w:space="0" w:color="auto"/>
              <w:bottom w:val="single" w:sz="4" w:space="0" w:color="auto"/>
              <w:right w:val="single" w:sz="4" w:space="0" w:color="auto"/>
            </w:tcBorders>
            <w:shd w:val="clear" w:color="auto" w:fill="auto"/>
            <w:vAlign w:val="center"/>
            <w:hideMark/>
          </w:tcPr>
          <w:p w14:paraId="352411A8"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5779" w:type="dxa"/>
            <w:tcBorders>
              <w:top w:val="nil"/>
              <w:left w:val="nil"/>
              <w:bottom w:val="single" w:sz="4" w:space="0" w:color="auto"/>
              <w:right w:val="single" w:sz="4" w:space="0" w:color="auto"/>
            </w:tcBorders>
            <w:shd w:val="clear" w:color="auto" w:fill="auto"/>
            <w:vAlign w:val="bottom"/>
            <w:hideMark/>
          </w:tcPr>
          <w:p w14:paraId="43C62183" w14:textId="77777777" w:rsidR="00854FB1" w:rsidRPr="00854FB1" w:rsidRDefault="00854FB1" w:rsidP="00854FB1">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876" w:type="dxa"/>
            <w:tcBorders>
              <w:top w:val="nil"/>
              <w:left w:val="nil"/>
              <w:bottom w:val="single" w:sz="4" w:space="0" w:color="auto"/>
              <w:right w:val="single" w:sz="4" w:space="0" w:color="auto"/>
            </w:tcBorders>
            <w:shd w:val="clear" w:color="auto" w:fill="auto"/>
            <w:noWrap/>
            <w:vAlign w:val="bottom"/>
            <w:hideMark/>
          </w:tcPr>
          <w:p w14:paraId="2300835F"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534" w:type="dxa"/>
            <w:tcBorders>
              <w:top w:val="nil"/>
              <w:left w:val="nil"/>
              <w:bottom w:val="single" w:sz="4" w:space="0" w:color="auto"/>
              <w:right w:val="single" w:sz="4" w:space="0" w:color="auto"/>
            </w:tcBorders>
            <w:shd w:val="clear" w:color="auto" w:fill="auto"/>
            <w:noWrap/>
            <w:vAlign w:val="bottom"/>
            <w:hideMark/>
          </w:tcPr>
          <w:p w14:paraId="65BC92C0" w14:textId="77777777" w:rsidR="00854FB1" w:rsidRPr="00854FB1" w:rsidRDefault="00854FB1" w:rsidP="00854FB1">
            <w:pPr>
              <w:widowControl/>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r>
      <w:tr w:rsidR="00854FB1" w:rsidRPr="00854FB1" w14:paraId="02149F35" w14:textId="77777777" w:rsidTr="00854FB1">
        <w:trPr>
          <w:trHeight w:val="315"/>
        </w:trPr>
        <w:tc>
          <w:tcPr>
            <w:tcW w:w="1020" w:type="dxa"/>
            <w:tcBorders>
              <w:top w:val="nil"/>
              <w:left w:val="single" w:sz="4" w:space="0" w:color="auto"/>
              <w:bottom w:val="single" w:sz="4" w:space="0" w:color="auto"/>
              <w:right w:val="single" w:sz="4" w:space="0" w:color="auto"/>
            </w:tcBorders>
            <w:shd w:val="clear" w:color="auto" w:fill="auto"/>
            <w:vAlign w:val="center"/>
            <w:hideMark/>
          </w:tcPr>
          <w:p w14:paraId="2F75435B"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4.6</w:t>
            </w:r>
          </w:p>
        </w:tc>
        <w:tc>
          <w:tcPr>
            <w:tcW w:w="5779" w:type="dxa"/>
            <w:tcBorders>
              <w:top w:val="nil"/>
              <w:left w:val="nil"/>
              <w:bottom w:val="single" w:sz="4" w:space="0" w:color="auto"/>
              <w:right w:val="single" w:sz="4" w:space="0" w:color="auto"/>
            </w:tcBorders>
            <w:shd w:val="clear" w:color="auto" w:fill="auto"/>
            <w:vAlign w:val="bottom"/>
            <w:hideMark/>
          </w:tcPr>
          <w:p w14:paraId="40A5B660" w14:textId="77777777" w:rsidR="00854FB1" w:rsidRPr="00854FB1" w:rsidRDefault="00854FB1" w:rsidP="00854FB1">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xml:space="preserve">Front Door stopper </w:t>
            </w:r>
          </w:p>
        </w:tc>
        <w:tc>
          <w:tcPr>
            <w:tcW w:w="876" w:type="dxa"/>
            <w:tcBorders>
              <w:top w:val="nil"/>
              <w:left w:val="nil"/>
              <w:bottom w:val="single" w:sz="4" w:space="0" w:color="auto"/>
              <w:right w:val="single" w:sz="4" w:space="0" w:color="auto"/>
            </w:tcBorders>
            <w:shd w:val="clear" w:color="auto" w:fill="auto"/>
            <w:noWrap/>
            <w:vAlign w:val="bottom"/>
            <w:hideMark/>
          </w:tcPr>
          <w:p w14:paraId="3052632F"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EACH</w:t>
            </w:r>
          </w:p>
        </w:tc>
        <w:tc>
          <w:tcPr>
            <w:tcW w:w="1534" w:type="dxa"/>
            <w:tcBorders>
              <w:top w:val="nil"/>
              <w:left w:val="nil"/>
              <w:bottom w:val="single" w:sz="4" w:space="0" w:color="auto"/>
              <w:right w:val="single" w:sz="4" w:space="0" w:color="auto"/>
            </w:tcBorders>
            <w:shd w:val="clear" w:color="auto" w:fill="auto"/>
            <w:noWrap/>
            <w:vAlign w:val="bottom"/>
            <w:hideMark/>
          </w:tcPr>
          <w:p w14:paraId="63B3C189" w14:textId="77777777" w:rsidR="00854FB1" w:rsidRPr="00854FB1" w:rsidRDefault="00854FB1" w:rsidP="00854FB1">
            <w:pPr>
              <w:widowControl/>
              <w:jc w:val="right"/>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2.00</w:t>
            </w:r>
          </w:p>
        </w:tc>
      </w:tr>
      <w:tr w:rsidR="00854FB1" w:rsidRPr="00854FB1" w14:paraId="33D5B1ED" w14:textId="77777777" w:rsidTr="00854FB1">
        <w:trPr>
          <w:trHeight w:val="70"/>
        </w:trPr>
        <w:tc>
          <w:tcPr>
            <w:tcW w:w="1020" w:type="dxa"/>
            <w:tcBorders>
              <w:top w:val="nil"/>
              <w:left w:val="single" w:sz="4" w:space="0" w:color="auto"/>
              <w:bottom w:val="single" w:sz="4" w:space="0" w:color="auto"/>
              <w:right w:val="single" w:sz="4" w:space="0" w:color="auto"/>
            </w:tcBorders>
            <w:shd w:val="clear" w:color="auto" w:fill="auto"/>
            <w:vAlign w:val="center"/>
            <w:hideMark/>
          </w:tcPr>
          <w:p w14:paraId="6C2C6016"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5779" w:type="dxa"/>
            <w:tcBorders>
              <w:top w:val="nil"/>
              <w:left w:val="nil"/>
              <w:bottom w:val="single" w:sz="4" w:space="0" w:color="auto"/>
              <w:right w:val="single" w:sz="4" w:space="0" w:color="auto"/>
            </w:tcBorders>
            <w:shd w:val="clear" w:color="auto" w:fill="auto"/>
            <w:vAlign w:val="bottom"/>
            <w:hideMark/>
          </w:tcPr>
          <w:p w14:paraId="7D6F0FCC" w14:textId="77777777" w:rsidR="00854FB1" w:rsidRPr="00854FB1" w:rsidRDefault="00854FB1" w:rsidP="00854FB1">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876" w:type="dxa"/>
            <w:tcBorders>
              <w:top w:val="nil"/>
              <w:left w:val="nil"/>
              <w:bottom w:val="single" w:sz="4" w:space="0" w:color="auto"/>
              <w:right w:val="single" w:sz="4" w:space="0" w:color="auto"/>
            </w:tcBorders>
            <w:shd w:val="clear" w:color="auto" w:fill="auto"/>
            <w:noWrap/>
            <w:vAlign w:val="bottom"/>
            <w:hideMark/>
          </w:tcPr>
          <w:p w14:paraId="28BDF3EE"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534" w:type="dxa"/>
            <w:tcBorders>
              <w:top w:val="nil"/>
              <w:left w:val="nil"/>
              <w:bottom w:val="single" w:sz="4" w:space="0" w:color="auto"/>
              <w:right w:val="single" w:sz="4" w:space="0" w:color="auto"/>
            </w:tcBorders>
            <w:shd w:val="clear" w:color="auto" w:fill="auto"/>
            <w:noWrap/>
            <w:vAlign w:val="bottom"/>
            <w:hideMark/>
          </w:tcPr>
          <w:p w14:paraId="1A43BDD1" w14:textId="77777777" w:rsidR="00854FB1" w:rsidRPr="00854FB1" w:rsidRDefault="00854FB1" w:rsidP="00854FB1">
            <w:pPr>
              <w:widowControl/>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r>
      <w:tr w:rsidR="00854FB1" w:rsidRPr="00854FB1" w14:paraId="420A571D" w14:textId="77777777" w:rsidTr="00854FB1">
        <w:trPr>
          <w:trHeight w:val="315"/>
        </w:trPr>
        <w:tc>
          <w:tcPr>
            <w:tcW w:w="1020" w:type="dxa"/>
            <w:tcBorders>
              <w:top w:val="nil"/>
              <w:left w:val="single" w:sz="4" w:space="0" w:color="auto"/>
              <w:bottom w:val="single" w:sz="4" w:space="0" w:color="auto"/>
              <w:right w:val="single" w:sz="4" w:space="0" w:color="auto"/>
            </w:tcBorders>
            <w:shd w:val="clear" w:color="auto" w:fill="auto"/>
            <w:vAlign w:val="center"/>
            <w:hideMark/>
          </w:tcPr>
          <w:p w14:paraId="28179103"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4.7</w:t>
            </w:r>
          </w:p>
        </w:tc>
        <w:tc>
          <w:tcPr>
            <w:tcW w:w="5779" w:type="dxa"/>
            <w:tcBorders>
              <w:top w:val="nil"/>
              <w:left w:val="nil"/>
              <w:bottom w:val="single" w:sz="4" w:space="0" w:color="auto"/>
              <w:right w:val="single" w:sz="4" w:space="0" w:color="auto"/>
            </w:tcBorders>
            <w:shd w:val="clear" w:color="auto" w:fill="auto"/>
            <w:vAlign w:val="bottom"/>
            <w:hideMark/>
          </w:tcPr>
          <w:p w14:paraId="2B22F79C" w14:textId="77777777" w:rsidR="00854FB1" w:rsidRPr="00854FB1" w:rsidRDefault="00854FB1" w:rsidP="00854FB1">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xml:space="preserve">Back Door stopper </w:t>
            </w:r>
          </w:p>
        </w:tc>
        <w:tc>
          <w:tcPr>
            <w:tcW w:w="876" w:type="dxa"/>
            <w:tcBorders>
              <w:top w:val="nil"/>
              <w:left w:val="nil"/>
              <w:bottom w:val="single" w:sz="4" w:space="0" w:color="auto"/>
              <w:right w:val="single" w:sz="4" w:space="0" w:color="auto"/>
            </w:tcBorders>
            <w:shd w:val="clear" w:color="auto" w:fill="auto"/>
            <w:noWrap/>
            <w:vAlign w:val="bottom"/>
            <w:hideMark/>
          </w:tcPr>
          <w:p w14:paraId="7781D524"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EACH</w:t>
            </w:r>
          </w:p>
        </w:tc>
        <w:tc>
          <w:tcPr>
            <w:tcW w:w="1534" w:type="dxa"/>
            <w:tcBorders>
              <w:top w:val="nil"/>
              <w:left w:val="nil"/>
              <w:bottom w:val="single" w:sz="4" w:space="0" w:color="auto"/>
              <w:right w:val="single" w:sz="4" w:space="0" w:color="auto"/>
            </w:tcBorders>
            <w:shd w:val="clear" w:color="auto" w:fill="auto"/>
            <w:noWrap/>
            <w:vAlign w:val="bottom"/>
            <w:hideMark/>
          </w:tcPr>
          <w:p w14:paraId="4ADAAC21" w14:textId="77777777" w:rsidR="00854FB1" w:rsidRPr="00854FB1" w:rsidRDefault="00854FB1" w:rsidP="00854FB1">
            <w:pPr>
              <w:widowControl/>
              <w:jc w:val="right"/>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2.00</w:t>
            </w:r>
          </w:p>
        </w:tc>
      </w:tr>
      <w:tr w:rsidR="00854FB1" w:rsidRPr="00854FB1" w14:paraId="65357542" w14:textId="77777777" w:rsidTr="00854FB1">
        <w:trPr>
          <w:trHeight w:val="70"/>
        </w:trPr>
        <w:tc>
          <w:tcPr>
            <w:tcW w:w="1020" w:type="dxa"/>
            <w:tcBorders>
              <w:top w:val="nil"/>
              <w:left w:val="single" w:sz="4" w:space="0" w:color="auto"/>
              <w:bottom w:val="single" w:sz="4" w:space="0" w:color="auto"/>
              <w:right w:val="single" w:sz="4" w:space="0" w:color="auto"/>
            </w:tcBorders>
            <w:shd w:val="clear" w:color="auto" w:fill="auto"/>
            <w:vAlign w:val="center"/>
            <w:hideMark/>
          </w:tcPr>
          <w:p w14:paraId="21BCC74F"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5779" w:type="dxa"/>
            <w:tcBorders>
              <w:top w:val="nil"/>
              <w:left w:val="nil"/>
              <w:bottom w:val="single" w:sz="4" w:space="0" w:color="auto"/>
              <w:right w:val="single" w:sz="4" w:space="0" w:color="auto"/>
            </w:tcBorders>
            <w:shd w:val="clear" w:color="auto" w:fill="auto"/>
            <w:vAlign w:val="bottom"/>
            <w:hideMark/>
          </w:tcPr>
          <w:p w14:paraId="6236D805" w14:textId="77777777" w:rsidR="00854FB1" w:rsidRPr="00854FB1" w:rsidRDefault="00854FB1" w:rsidP="00854FB1">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876" w:type="dxa"/>
            <w:tcBorders>
              <w:top w:val="nil"/>
              <w:left w:val="nil"/>
              <w:bottom w:val="single" w:sz="4" w:space="0" w:color="auto"/>
              <w:right w:val="single" w:sz="4" w:space="0" w:color="auto"/>
            </w:tcBorders>
            <w:shd w:val="clear" w:color="auto" w:fill="auto"/>
            <w:noWrap/>
            <w:vAlign w:val="bottom"/>
            <w:hideMark/>
          </w:tcPr>
          <w:p w14:paraId="6D0A2C1A"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534" w:type="dxa"/>
            <w:tcBorders>
              <w:top w:val="nil"/>
              <w:left w:val="nil"/>
              <w:bottom w:val="single" w:sz="4" w:space="0" w:color="auto"/>
              <w:right w:val="single" w:sz="4" w:space="0" w:color="auto"/>
            </w:tcBorders>
            <w:shd w:val="clear" w:color="auto" w:fill="auto"/>
            <w:noWrap/>
            <w:vAlign w:val="bottom"/>
            <w:hideMark/>
          </w:tcPr>
          <w:p w14:paraId="3A4ADE0D" w14:textId="77777777" w:rsidR="00854FB1" w:rsidRPr="00854FB1" w:rsidRDefault="00854FB1" w:rsidP="00854FB1">
            <w:pPr>
              <w:widowControl/>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r>
      <w:tr w:rsidR="00854FB1" w:rsidRPr="00854FB1" w14:paraId="6C3A2CF2" w14:textId="77777777" w:rsidTr="00854FB1">
        <w:trPr>
          <w:trHeight w:val="315"/>
        </w:trPr>
        <w:tc>
          <w:tcPr>
            <w:tcW w:w="1020" w:type="dxa"/>
            <w:tcBorders>
              <w:top w:val="nil"/>
              <w:left w:val="single" w:sz="4" w:space="0" w:color="auto"/>
              <w:bottom w:val="single" w:sz="4" w:space="0" w:color="auto"/>
              <w:right w:val="single" w:sz="4" w:space="0" w:color="auto"/>
            </w:tcBorders>
            <w:shd w:val="clear" w:color="auto" w:fill="auto"/>
            <w:vAlign w:val="center"/>
            <w:hideMark/>
          </w:tcPr>
          <w:p w14:paraId="4EE04B54"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4.8</w:t>
            </w:r>
          </w:p>
        </w:tc>
        <w:tc>
          <w:tcPr>
            <w:tcW w:w="5779" w:type="dxa"/>
            <w:tcBorders>
              <w:top w:val="nil"/>
              <w:left w:val="nil"/>
              <w:bottom w:val="single" w:sz="4" w:space="0" w:color="auto"/>
              <w:right w:val="single" w:sz="4" w:space="0" w:color="auto"/>
            </w:tcBorders>
            <w:shd w:val="clear" w:color="auto" w:fill="auto"/>
            <w:vAlign w:val="bottom"/>
            <w:hideMark/>
          </w:tcPr>
          <w:p w14:paraId="0DB6B401" w14:textId="77777777" w:rsidR="00854FB1" w:rsidRPr="00854FB1" w:rsidRDefault="00854FB1" w:rsidP="00854FB1">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xml:space="preserve">Door Closer of </w:t>
            </w:r>
            <w:proofErr w:type="spellStart"/>
            <w:r w:rsidRPr="00854FB1">
              <w:rPr>
                <w:rFonts w:ascii="Tahoma" w:eastAsia="Times New Roman" w:hAnsi="Tahoma" w:cs="Tahoma"/>
                <w:sz w:val="19"/>
                <w:szCs w:val="19"/>
                <w:lang w:val="en-IN" w:eastAsia="en-IN"/>
              </w:rPr>
              <w:t>godrej</w:t>
            </w:r>
            <w:proofErr w:type="spellEnd"/>
          </w:p>
        </w:tc>
        <w:tc>
          <w:tcPr>
            <w:tcW w:w="876" w:type="dxa"/>
            <w:tcBorders>
              <w:top w:val="nil"/>
              <w:left w:val="nil"/>
              <w:bottom w:val="single" w:sz="4" w:space="0" w:color="auto"/>
              <w:right w:val="single" w:sz="4" w:space="0" w:color="auto"/>
            </w:tcBorders>
            <w:shd w:val="clear" w:color="auto" w:fill="auto"/>
            <w:noWrap/>
            <w:vAlign w:val="bottom"/>
            <w:hideMark/>
          </w:tcPr>
          <w:p w14:paraId="35243FB7"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EACH</w:t>
            </w:r>
          </w:p>
        </w:tc>
        <w:tc>
          <w:tcPr>
            <w:tcW w:w="1534" w:type="dxa"/>
            <w:tcBorders>
              <w:top w:val="nil"/>
              <w:left w:val="nil"/>
              <w:bottom w:val="single" w:sz="4" w:space="0" w:color="auto"/>
              <w:right w:val="single" w:sz="4" w:space="0" w:color="auto"/>
            </w:tcBorders>
            <w:shd w:val="clear" w:color="auto" w:fill="auto"/>
            <w:noWrap/>
            <w:vAlign w:val="bottom"/>
            <w:hideMark/>
          </w:tcPr>
          <w:p w14:paraId="4AAD0F8B" w14:textId="77777777" w:rsidR="00854FB1" w:rsidRPr="00854FB1" w:rsidRDefault="00854FB1" w:rsidP="00854FB1">
            <w:pPr>
              <w:widowControl/>
              <w:jc w:val="right"/>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2.00</w:t>
            </w:r>
          </w:p>
        </w:tc>
      </w:tr>
      <w:tr w:rsidR="00854FB1" w:rsidRPr="00854FB1" w14:paraId="1752CC53" w14:textId="77777777" w:rsidTr="00854FB1">
        <w:trPr>
          <w:trHeight w:val="70"/>
        </w:trPr>
        <w:tc>
          <w:tcPr>
            <w:tcW w:w="1020" w:type="dxa"/>
            <w:tcBorders>
              <w:top w:val="nil"/>
              <w:left w:val="single" w:sz="4" w:space="0" w:color="auto"/>
              <w:bottom w:val="single" w:sz="4" w:space="0" w:color="auto"/>
              <w:right w:val="single" w:sz="4" w:space="0" w:color="auto"/>
            </w:tcBorders>
            <w:shd w:val="clear" w:color="auto" w:fill="auto"/>
            <w:vAlign w:val="center"/>
            <w:hideMark/>
          </w:tcPr>
          <w:p w14:paraId="0EDB3DDF"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5779" w:type="dxa"/>
            <w:tcBorders>
              <w:top w:val="nil"/>
              <w:left w:val="nil"/>
              <w:bottom w:val="single" w:sz="4" w:space="0" w:color="auto"/>
              <w:right w:val="single" w:sz="4" w:space="0" w:color="auto"/>
            </w:tcBorders>
            <w:shd w:val="clear" w:color="auto" w:fill="auto"/>
            <w:vAlign w:val="bottom"/>
            <w:hideMark/>
          </w:tcPr>
          <w:p w14:paraId="0BE15487" w14:textId="77777777" w:rsidR="00854FB1" w:rsidRPr="00854FB1" w:rsidRDefault="00854FB1" w:rsidP="00854FB1">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876" w:type="dxa"/>
            <w:tcBorders>
              <w:top w:val="nil"/>
              <w:left w:val="nil"/>
              <w:bottom w:val="single" w:sz="4" w:space="0" w:color="auto"/>
              <w:right w:val="single" w:sz="4" w:space="0" w:color="auto"/>
            </w:tcBorders>
            <w:shd w:val="clear" w:color="auto" w:fill="auto"/>
            <w:noWrap/>
            <w:vAlign w:val="bottom"/>
            <w:hideMark/>
          </w:tcPr>
          <w:p w14:paraId="5E748194"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534" w:type="dxa"/>
            <w:tcBorders>
              <w:top w:val="nil"/>
              <w:left w:val="nil"/>
              <w:bottom w:val="single" w:sz="4" w:space="0" w:color="auto"/>
              <w:right w:val="single" w:sz="4" w:space="0" w:color="auto"/>
            </w:tcBorders>
            <w:shd w:val="clear" w:color="auto" w:fill="auto"/>
            <w:noWrap/>
            <w:vAlign w:val="bottom"/>
            <w:hideMark/>
          </w:tcPr>
          <w:p w14:paraId="369BEFFF" w14:textId="77777777" w:rsidR="00854FB1" w:rsidRPr="00854FB1" w:rsidRDefault="00854FB1" w:rsidP="00854FB1">
            <w:pPr>
              <w:widowControl/>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r>
      <w:tr w:rsidR="00854FB1" w:rsidRPr="00854FB1" w14:paraId="07A362DD" w14:textId="77777777" w:rsidTr="00854FB1">
        <w:trPr>
          <w:trHeight w:val="70"/>
        </w:trPr>
        <w:tc>
          <w:tcPr>
            <w:tcW w:w="1020" w:type="dxa"/>
            <w:tcBorders>
              <w:top w:val="nil"/>
              <w:left w:val="single" w:sz="4" w:space="0" w:color="auto"/>
              <w:bottom w:val="single" w:sz="4" w:space="0" w:color="auto"/>
              <w:right w:val="single" w:sz="4" w:space="0" w:color="auto"/>
            </w:tcBorders>
            <w:shd w:val="clear" w:color="auto" w:fill="auto"/>
            <w:noWrap/>
            <w:vAlign w:val="bottom"/>
            <w:hideMark/>
          </w:tcPr>
          <w:p w14:paraId="5E7558F4" w14:textId="77777777" w:rsidR="00854FB1" w:rsidRPr="00854FB1" w:rsidRDefault="00854FB1" w:rsidP="00854FB1">
            <w:pPr>
              <w:widowControl/>
              <w:jc w:val="both"/>
              <w:rPr>
                <w:rFonts w:ascii="Tahoma" w:eastAsia="Times New Roman" w:hAnsi="Tahoma" w:cs="Tahoma"/>
                <w:b/>
                <w:bCs/>
                <w:sz w:val="19"/>
                <w:szCs w:val="19"/>
                <w:lang w:val="en-IN" w:eastAsia="en-IN"/>
              </w:rPr>
            </w:pPr>
            <w:r w:rsidRPr="00854FB1">
              <w:rPr>
                <w:rFonts w:ascii="Tahoma" w:eastAsia="Times New Roman" w:hAnsi="Tahoma" w:cs="Tahoma"/>
                <w:b/>
                <w:bCs/>
                <w:sz w:val="19"/>
                <w:szCs w:val="19"/>
                <w:lang w:val="en-IN" w:eastAsia="en-IN"/>
              </w:rPr>
              <w:t>Part V</w:t>
            </w:r>
          </w:p>
        </w:tc>
        <w:tc>
          <w:tcPr>
            <w:tcW w:w="5779" w:type="dxa"/>
            <w:tcBorders>
              <w:top w:val="nil"/>
              <w:left w:val="nil"/>
              <w:bottom w:val="single" w:sz="4" w:space="0" w:color="auto"/>
              <w:right w:val="single" w:sz="4" w:space="0" w:color="auto"/>
            </w:tcBorders>
            <w:shd w:val="clear" w:color="auto" w:fill="auto"/>
            <w:noWrap/>
            <w:vAlign w:val="bottom"/>
            <w:hideMark/>
          </w:tcPr>
          <w:p w14:paraId="56E26972" w14:textId="77777777" w:rsidR="00854FB1" w:rsidRPr="00854FB1" w:rsidRDefault="00854FB1" w:rsidP="00854FB1">
            <w:pPr>
              <w:widowControl/>
              <w:jc w:val="both"/>
              <w:rPr>
                <w:rFonts w:ascii="Tahoma" w:eastAsia="Times New Roman" w:hAnsi="Tahoma" w:cs="Tahoma"/>
                <w:b/>
                <w:bCs/>
                <w:sz w:val="19"/>
                <w:szCs w:val="19"/>
                <w:lang w:val="en-IN" w:eastAsia="en-IN"/>
              </w:rPr>
            </w:pPr>
            <w:r w:rsidRPr="00854FB1">
              <w:rPr>
                <w:rFonts w:ascii="Tahoma" w:eastAsia="Times New Roman" w:hAnsi="Tahoma" w:cs="Tahoma"/>
                <w:b/>
                <w:bCs/>
                <w:sz w:val="19"/>
                <w:szCs w:val="19"/>
                <w:lang w:val="en-IN" w:eastAsia="en-IN"/>
              </w:rPr>
              <w:t>FLOOR AND WALL TILES</w:t>
            </w:r>
          </w:p>
        </w:tc>
        <w:tc>
          <w:tcPr>
            <w:tcW w:w="876" w:type="dxa"/>
            <w:tcBorders>
              <w:top w:val="nil"/>
              <w:left w:val="nil"/>
              <w:bottom w:val="single" w:sz="4" w:space="0" w:color="auto"/>
              <w:right w:val="single" w:sz="4" w:space="0" w:color="auto"/>
            </w:tcBorders>
            <w:shd w:val="clear" w:color="auto" w:fill="auto"/>
            <w:noWrap/>
            <w:vAlign w:val="center"/>
            <w:hideMark/>
          </w:tcPr>
          <w:p w14:paraId="46F42E54" w14:textId="77777777" w:rsidR="00854FB1" w:rsidRPr="00854FB1" w:rsidRDefault="00854FB1" w:rsidP="00854FB1">
            <w:pPr>
              <w:widowControl/>
              <w:jc w:val="center"/>
              <w:rPr>
                <w:rFonts w:ascii="Tahoma" w:eastAsia="Times New Roman" w:hAnsi="Tahoma" w:cs="Tahoma"/>
                <w:b/>
                <w:bCs/>
                <w:sz w:val="19"/>
                <w:szCs w:val="19"/>
                <w:lang w:val="en-IN" w:eastAsia="en-IN"/>
              </w:rPr>
            </w:pPr>
            <w:r w:rsidRPr="00854FB1">
              <w:rPr>
                <w:rFonts w:ascii="Tahoma" w:eastAsia="Times New Roman" w:hAnsi="Tahoma" w:cs="Tahoma"/>
                <w:b/>
                <w:bCs/>
                <w:sz w:val="19"/>
                <w:szCs w:val="19"/>
                <w:lang w:val="en-IN" w:eastAsia="en-IN"/>
              </w:rPr>
              <w:t> </w:t>
            </w:r>
          </w:p>
        </w:tc>
        <w:tc>
          <w:tcPr>
            <w:tcW w:w="1534" w:type="dxa"/>
            <w:tcBorders>
              <w:top w:val="nil"/>
              <w:left w:val="nil"/>
              <w:bottom w:val="single" w:sz="4" w:space="0" w:color="auto"/>
              <w:right w:val="single" w:sz="4" w:space="0" w:color="auto"/>
            </w:tcBorders>
            <w:shd w:val="clear" w:color="auto" w:fill="auto"/>
            <w:noWrap/>
            <w:vAlign w:val="center"/>
            <w:hideMark/>
          </w:tcPr>
          <w:p w14:paraId="20A22648" w14:textId="77777777" w:rsidR="00854FB1" w:rsidRPr="00854FB1" w:rsidRDefault="00854FB1" w:rsidP="00854FB1">
            <w:pPr>
              <w:widowControl/>
              <w:jc w:val="center"/>
              <w:rPr>
                <w:rFonts w:ascii="Tahoma" w:eastAsia="Times New Roman" w:hAnsi="Tahoma" w:cs="Tahoma"/>
                <w:b/>
                <w:bCs/>
                <w:sz w:val="19"/>
                <w:szCs w:val="19"/>
                <w:lang w:val="en-IN" w:eastAsia="en-IN"/>
              </w:rPr>
            </w:pPr>
            <w:r w:rsidRPr="00854FB1">
              <w:rPr>
                <w:rFonts w:ascii="Tahoma" w:eastAsia="Times New Roman" w:hAnsi="Tahoma" w:cs="Tahoma"/>
                <w:b/>
                <w:bCs/>
                <w:sz w:val="19"/>
                <w:szCs w:val="19"/>
                <w:lang w:val="en-IN" w:eastAsia="en-IN"/>
              </w:rPr>
              <w:t> </w:t>
            </w:r>
          </w:p>
        </w:tc>
      </w:tr>
      <w:tr w:rsidR="00854FB1" w:rsidRPr="00854FB1" w14:paraId="1104F70E" w14:textId="77777777" w:rsidTr="00854FB1">
        <w:trPr>
          <w:trHeight w:val="473"/>
        </w:trPr>
        <w:tc>
          <w:tcPr>
            <w:tcW w:w="1020" w:type="dxa"/>
            <w:tcBorders>
              <w:top w:val="nil"/>
              <w:left w:val="single" w:sz="4" w:space="0" w:color="auto"/>
              <w:bottom w:val="single" w:sz="4" w:space="0" w:color="auto"/>
              <w:right w:val="single" w:sz="4" w:space="0" w:color="auto"/>
            </w:tcBorders>
            <w:shd w:val="clear" w:color="auto" w:fill="auto"/>
            <w:noWrap/>
            <w:hideMark/>
          </w:tcPr>
          <w:p w14:paraId="22146F6F"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5.1</w:t>
            </w:r>
          </w:p>
        </w:tc>
        <w:tc>
          <w:tcPr>
            <w:tcW w:w="5779" w:type="dxa"/>
            <w:tcBorders>
              <w:top w:val="nil"/>
              <w:left w:val="nil"/>
              <w:bottom w:val="single" w:sz="4" w:space="0" w:color="auto"/>
              <w:right w:val="single" w:sz="4" w:space="0" w:color="auto"/>
            </w:tcBorders>
            <w:shd w:val="clear" w:color="auto" w:fill="auto"/>
            <w:vAlign w:val="bottom"/>
            <w:hideMark/>
          </w:tcPr>
          <w:p w14:paraId="0503C32E" w14:textId="77777777" w:rsidR="00854FB1" w:rsidRPr="00854FB1" w:rsidRDefault="00854FB1" w:rsidP="00854FB1">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xml:space="preserve">Providing and laying tile flooring of approval make, shade as approved by Architect over adequate thickness of mortar (1:4), making joint with PVC spacers of 3 mm to be filled with tile grout with approved pigmented to match the shade of tile &amp; laid as per design &amp; drawing approved by Architect for various thick of tiles but </w:t>
            </w:r>
            <w:proofErr w:type="spellStart"/>
            <w:r w:rsidRPr="00854FB1">
              <w:rPr>
                <w:rFonts w:ascii="Tahoma" w:eastAsia="Times New Roman" w:hAnsi="Tahoma" w:cs="Tahoma"/>
                <w:sz w:val="19"/>
                <w:szCs w:val="19"/>
                <w:lang w:val="en-IN" w:eastAsia="en-IN"/>
              </w:rPr>
              <w:t>inculding</w:t>
            </w:r>
            <w:proofErr w:type="spellEnd"/>
            <w:r w:rsidRPr="00854FB1">
              <w:rPr>
                <w:rFonts w:ascii="Tahoma" w:eastAsia="Times New Roman" w:hAnsi="Tahoma" w:cs="Tahoma"/>
                <w:sz w:val="19"/>
                <w:szCs w:val="19"/>
                <w:lang w:val="en-IN" w:eastAsia="en-IN"/>
              </w:rPr>
              <w:t xml:space="preserve"> cost of cement. </w:t>
            </w:r>
          </w:p>
        </w:tc>
        <w:tc>
          <w:tcPr>
            <w:tcW w:w="876" w:type="dxa"/>
            <w:tcBorders>
              <w:top w:val="nil"/>
              <w:left w:val="nil"/>
              <w:bottom w:val="single" w:sz="4" w:space="0" w:color="auto"/>
              <w:right w:val="single" w:sz="4" w:space="0" w:color="auto"/>
            </w:tcBorders>
            <w:shd w:val="clear" w:color="auto" w:fill="auto"/>
            <w:noWrap/>
            <w:vAlign w:val="bottom"/>
            <w:hideMark/>
          </w:tcPr>
          <w:p w14:paraId="7C63649E"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534" w:type="dxa"/>
            <w:tcBorders>
              <w:top w:val="nil"/>
              <w:left w:val="nil"/>
              <w:bottom w:val="single" w:sz="4" w:space="0" w:color="auto"/>
              <w:right w:val="single" w:sz="4" w:space="0" w:color="auto"/>
            </w:tcBorders>
            <w:shd w:val="clear" w:color="auto" w:fill="auto"/>
            <w:noWrap/>
            <w:vAlign w:val="bottom"/>
            <w:hideMark/>
          </w:tcPr>
          <w:p w14:paraId="0C180859" w14:textId="77777777" w:rsidR="00854FB1" w:rsidRPr="00854FB1" w:rsidRDefault="00854FB1" w:rsidP="00854FB1">
            <w:pPr>
              <w:widowControl/>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r>
      <w:tr w:rsidR="00854FB1" w:rsidRPr="00854FB1" w14:paraId="7631E0E8" w14:textId="77777777" w:rsidTr="00854FB1">
        <w:trPr>
          <w:trHeight w:val="70"/>
        </w:trPr>
        <w:tc>
          <w:tcPr>
            <w:tcW w:w="1020" w:type="dxa"/>
            <w:tcBorders>
              <w:top w:val="nil"/>
              <w:left w:val="single" w:sz="4" w:space="0" w:color="auto"/>
              <w:bottom w:val="single" w:sz="4" w:space="0" w:color="auto"/>
              <w:right w:val="single" w:sz="4" w:space="0" w:color="auto"/>
            </w:tcBorders>
            <w:shd w:val="clear" w:color="auto" w:fill="auto"/>
            <w:noWrap/>
            <w:hideMark/>
          </w:tcPr>
          <w:p w14:paraId="06869AD2"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5.1.1</w:t>
            </w:r>
          </w:p>
        </w:tc>
        <w:tc>
          <w:tcPr>
            <w:tcW w:w="5779" w:type="dxa"/>
            <w:tcBorders>
              <w:top w:val="nil"/>
              <w:left w:val="nil"/>
              <w:bottom w:val="single" w:sz="4" w:space="0" w:color="auto"/>
              <w:right w:val="single" w:sz="4" w:space="0" w:color="auto"/>
            </w:tcBorders>
            <w:shd w:val="clear" w:color="auto" w:fill="auto"/>
            <w:vAlign w:val="bottom"/>
            <w:hideMark/>
          </w:tcPr>
          <w:p w14:paraId="74EE2FBF" w14:textId="77777777" w:rsidR="00854FB1" w:rsidRPr="00854FB1" w:rsidRDefault="00854FB1" w:rsidP="00854FB1">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xml:space="preserve">Ceramic tile </w:t>
            </w:r>
            <w:proofErr w:type="gramStart"/>
            <w:r w:rsidRPr="00854FB1">
              <w:rPr>
                <w:rFonts w:ascii="Tahoma" w:eastAsia="Times New Roman" w:hAnsi="Tahoma" w:cs="Tahoma"/>
                <w:sz w:val="19"/>
                <w:szCs w:val="19"/>
                <w:lang w:val="en-IN" w:eastAsia="en-IN"/>
              </w:rPr>
              <w:t>( basic</w:t>
            </w:r>
            <w:proofErr w:type="gramEnd"/>
            <w:r w:rsidRPr="00854FB1">
              <w:rPr>
                <w:rFonts w:ascii="Tahoma" w:eastAsia="Times New Roman" w:hAnsi="Tahoma" w:cs="Tahoma"/>
                <w:sz w:val="19"/>
                <w:szCs w:val="19"/>
                <w:lang w:val="en-IN" w:eastAsia="en-IN"/>
              </w:rPr>
              <w:t xml:space="preserve"> rate Rs. 50 per </w:t>
            </w:r>
            <w:proofErr w:type="spellStart"/>
            <w:proofErr w:type="gramStart"/>
            <w:r w:rsidRPr="00854FB1">
              <w:rPr>
                <w:rFonts w:ascii="Tahoma" w:eastAsia="Times New Roman" w:hAnsi="Tahoma" w:cs="Tahoma"/>
                <w:sz w:val="19"/>
                <w:szCs w:val="19"/>
                <w:lang w:val="en-IN" w:eastAsia="en-IN"/>
              </w:rPr>
              <w:t>sqft</w:t>
            </w:r>
            <w:proofErr w:type="spellEnd"/>
            <w:r w:rsidRPr="00854FB1">
              <w:rPr>
                <w:rFonts w:ascii="Tahoma" w:eastAsia="Times New Roman" w:hAnsi="Tahoma" w:cs="Tahoma"/>
                <w:sz w:val="19"/>
                <w:szCs w:val="19"/>
                <w:lang w:val="en-IN" w:eastAsia="en-IN"/>
              </w:rPr>
              <w:t xml:space="preserve"> )</w:t>
            </w:r>
            <w:proofErr w:type="gramEnd"/>
            <w:r w:rsidRPr="00854FB1">
              <w:rPr>
                <w:rFonts w:ascii="Tahoma" w:eastAsia="Times New Roman" w:hAnsi="Tahoma" w:cs="Tahoma"/>
                <w:sz w:val="19"/>
                <w:szCs w:val="19"/>
                <w:lang w:val="en-IN" w:eastAsia="en-IN"/>
              </w:rPr>
              <w:t xml:space="preserve"> (200 x 300 mm)</w:t>
            </w:r>
          </w:p>
        </w:tc>
        <w:tc>
          <w:tcPr>
            <w:tcW w:w="876" w:type="dxa"/>
            <w:tcBorders>
              <w:top w:val="nil"/>
              <w:left w:val="nil"/>
              <w:bottom w:val="single" w:sz="4" w:space="0" w:color="auto"/>
              <w:right w:val="single" w:sz="4" w:space="0" w:color="auto"/>
            </w:tcBorders>
            <w:shd w:val="clear" w:color="auto" w:fill="auto"/>
            <w:noWrap/>
            <w:vAlign w:val="bottom"/>
            <w:hideMark/>
          </w:tcPr>
          <w:p w14:paraId="70AA9AD6"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SQM</w:t>
            </w:r>
          </w:p>
        </w:tc>
        <w:tc>
          <w:tcPr>
            <w:tcW w:w="1534" w:type="dxa"/>
            <w:tcBorders>
              <w:top w:val="nil"/>
              <w:left w:val="nil"/>
              <w:bottom w:val="single" w:sz="4" w:space="0" w:color="auto"/>
              <w:right w:val="single" w:sz="4" w:space="0" w:color="auto"/>
            </w:tcBorders>
            <w:shd w:val="clear" w:color="auto" w:fill="auto"/>
            <w:noWrap/>
            <w:vAlign w:val="bottom"/>
            <w:hideMark/>
          </w:tcPr>
          <w:p w14:paraId="5C02E5AC" w14:textId="77777777" w:rsidR="00854FB1" w:rsidRPr="00854FB1" w:rsidRDefault="00854FB1" w:rsidP="00854FB1">
            <w:pPr>
              <w:widowControl/>
              <w:jc w:val="right"/>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150.00</w:t>
            </w:r>
          </w:p>
        </w:tc>
      </w:tr>
      <w:tr w:rsidR="00854FB1" w:rsidRPr="00854FB1" w14:paraId="009319AF" w14:textId="77777777" w:rsidTr="00854FB1">
        <w:trPr>
          <w:trHeight w:val="70"/>
        </w:trPr>
        <w:tc>
          <w:tcPr>
            <w:tcW w:w="1020" w:type="dxa"/>
            <w:tcBorders>
              <w:top w:val="nil"/>
              <w:left w:val="single" w:sz="4" w:space="0" w:color="auto"/>
              <w:bottom w:val="single" w:sz="4" w:space="0" w:color="auto"/>
              <w:right w:val="single" w:sz="4" w:space="0" w:color="auto"/>
            </w:tcBorders>
            <w:shd w:val="clear" w:color="auto" w:fill="auto"/>
            <w:noWrap/>
            <w:hideMark/>
          </w:tcPr>
          <w:p w14:paraId="728E13EC"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5.1.2</w:t>
            </w:r>
          </w:p>
        </w:tc>
        <w:tc>
          <w:tcPr>
            <w:tcW w:w="5779" w:type="dxa"/>
            <w:tcBorders>
              <w:top w:val="nil"/>
              <w:left w:val="nil"/>
              <w:bottom w:val="single" w:sz="4" w:space="0" w:color="auto"/>
              <w:right w:val="single" w:sz="4" w:space="0" w:color="auto"/>
            </w:tcBorders>
            <w:shd w:val="clear" w:color="auto" w:fill="auto"/>
            <w:vAlign w:val="bottom"/>
            <w:hideMark/>
          </w:tcPr>
          <w:p w14:paraId="4F9F3773" w14:textId="77777777" w:rsidR="00854FB1" w:rsidRPr="00854FB1" w:rsidRDefault="00854FB1" w:rsidP="00854FB1">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xml:space="preserve">Vitrified tile (basic rate Rs. 80 per </w:t>
            </w:r>
            <w:proofErr w:type="spellStart"/>
            <w:r w:rsidRPr="00854FB1">
              <w:rPr>
                <w:rFonts w:ascii="Tahoma" w:eastAsia="Times New Roman" w:hAnsi="Tahoma" w:cs="Tahoma"/>
                <w:sz w:val="19"/>
                <w:szCs w:val="19"/>
                <w:lang w:val="en-IN" w:eastAsia="en-IN"/>
              </w:rPr>
              <w:t>sqft</w:t>
            </w:r>
            <w:proofErr w:type="spellEnd"/>
            <w:r w:rsidRPr="00854FB1">
              <w:rPr>
                <w:rFonts w:ascii="Tahoma" w:eastAsia="Times New Roman" w:hAnsi="Tahoma" w:cs="Tahoma"/>
                <w:sz w:val="19"/>
                <w:szCs w:val="19"/>
                <w:lang w:val="en-IN" w:eastAsia="en-IN"/>
              </w:rPr>
              <w:t>) (400 x 400mm)</w:t>
            </w:r>
          </w:p>
        </w:tc>
        <w:tc>
          <w:tcPr>
            <w:tcW w:w="876" w:type="dxa"/>
            <w:tcBorders>
              <w:top w:val="nil"/>
              <w:left w:val="nil"/>
              <w:bottom w:val="single" w:sz="4" w:space="0" w:color="auto"/>
              <w:right w:val="single" w:sz="4" w:space="0" w:color="auto"/>
            </w:tcBorders>
            <w:shd w:val="clear" w:color="auto" w:fill="auto"/>
            <w:noWrap/>
            <w:vAlign w:val="bottom"/>
            <w:hideMark/>
          </w:tcPr>
          <w:p w14:paraId="2A1F1437"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SQM</w:t>
            </w:r>
          </w:p>
        </w:tc>
        <w:tc>
          <w:tcPr>
            <w:tcW w:w="1534" w:type="dxa"/>
            <w:tcBorders>
              <w:top w:val="nil"/>
              <w:left w:val="nil"/>
              <w:bottom w:val="single" w:sz="4" w:space="0" w:color="auto"/>
              <w:right w:val="single" w:sz="4" w:space="0" w:color="auto"/>
            </w:tcBorders>
            <w:shd w:val="clear" w:color="auto" w:fill="auto"/>
            <w:noWrap/>
            <w:vAlign w:val="bottom"/>
            <w:hideMark/>
          </w:tcPr>
          <w:p w14:paraId="055748DE" w14:textId="77777777" w:rsidR="00854FB1" w:rsidRPr="00854FB1" w:rsidRDefault="00854FB1" w:rsidP="00854FB1">
            <w:pPr>
              <w:widowControl/>
              <w:jc w:val="right"/>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70.00</w:t>
            </w:r>
          </w:p>
        </w:tc>
      </w:tr>
      <w:tr w:rsidR="00854FB1" w:rsidRPr="00854FB1" w14:paraId="33C7A6D4" w14:textId="77777777" w:rsidTr="00854FB1">
        <w:trPr>
          <w:trHeight w:val="70"/>
        </w:trPr>
        <w:tc>
          <w:tcPr>
            <w:tcW w:w="1020" w:type="dxa"/>
            <w:tcBorders>
              <w:top w:val="nil"/>
              <w:left w:val="single" w:sz="4" w:space="0" w:color="auto"/>
              <w:bottom w:val="single" w:sz="4" w:space="0" w:color="auto"/>
              <w:right w:val="single" w:sz="4" w:space="0" w:color="auto"/>
            </w:tcBorders>
            <w:shd w:val="clear" w:color="auto" w:fill="auto"/>
            <w:noWrap/>
            <w:hideMark/>
          </w:tcPr>
          <w:p w14:paraId="264D086C"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5779" w:type="dxa"/>
            <w:tcBorders>
              <w:top w:val="nil"/>
              <w:left w:val="nil"/>
              <w:bottom w:val="single" w:sz="4" w:space="0" w:color="auto"/>
              <w:right w:val="single" w:sz="4" w:space="0" w:color="auto"/>
            </w:tcBorders>
            <w:shd w:val="clear" w:color="auto" w:fill="auto"/>
            <w:vAlign w:val="bottom"/>
            <w:hideMark/>
          </w:tcPr>
          <w:p w14:paraId="7448D366" w14:textId="77777777" w:rsidR="00854FB1" w:rsidRPr="00854FB1" w:rsidRDefault="00854FB1" w:rsidP="00854FB1">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876" w:type="dxa"/>
            <w:tcBorders>
              <w:top w:val="nil"/>
              <w:left w:val="nil"/>
              <w:bottom w:val="single" w:sz="4" w:space="0" w:color="auto"/>
              <w:right w:val="single" w:sz="4" w:space="0" w:color="auto"/>
            </w:tcBorders>
            <w:shd w:val="clear" w:color="auto" w:fill="auto"/>
            <w:noWrap/>
            <w:vAlign w:val="bottom"/>
            <w:hideMark/>
          </w:tcPr>
          <w:p w14:paraId="28E2F64A"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534" w:type="dxa"/>
            <w:tcBorders>
              <w:top w:val="nil"/>
              <w:left w:val="nil"/>
              <w:bottom w:val="single" w:sz="4" w:space="0" w:color="auto"/>
              <w:right w:val="single" w:sz="4" w:space="0" w:color="auto"/>
            </w:tcBorders>
            <w:shd w:val="clear" w:color="auto" w:fill="auto"/>
            <w:noWrap/>
            <w:vAlign w:val="bottom"/>
            <w:hideMark/>
          </w:tcPr>
          <w:p w14:paraId="260F4B47" w14:textId="77777777" w:rsidR="00854FB1" w:rsidRPr="00854FB1" w:rsidRDefault="00854FB1" w:rsidP="00854FB1">
            <w:pPr>
              <w:widowControl/>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r>
      <w:tr w:rsidR="00854FB1" w:rsidRPr="00854FB1" w14:paraId="07AA8CAD" w14:textId="77777777" w:rsidTr="00854FB1">
        <w:trPr>
          <w:trHeight w:val="1360"/>
        </w:trPr>
        <w:tc>
          <w:tcPr>
            <w:tcW w:w="1020" w:type="dxa"/>
            <w:tcBorders>
              <w:top w:val="nil"/>
              <w:left w:val="single" w:sz="4" w:space="0" w:color="auto"/>
              <w:bottom w:val="single" w:sz="4" w:space="0" w:color="auto"/>
              <w:right w:val="single" w:sz="4" w:space="0" w:color="auto"/>
            </w:tcBorders>
            <w:shd w:val="clear" w:color="auto" w:fill="auto"/>
            <w:noWrap/>
            <w:hideMark/>
          </w:tcPr>
          <w:p w14:paraId="0D57EA29"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5.2</w:t>
            </w:r>
          </w:p>
        </w:tc>
        <w:tc>
          <w:tcPr>
            <w:tcW w:w="5779" w:type="dxa"/>
            <w:tcBorders>
              <w:top w:val="nil"/>
              <w:left w:val="nil"/>
              <w:bottom w:val="single" w:sz="4" w:space="0" w:color="auto"/>
              <w:right w:val="single" w:sz="4" w:space="0" w:color="auto"/>
            </w:tcBorders>
            <w:shd w:val="clear" w:color="auto" w:fill="auto"/>
            <w:vAlign w:val="bottom"/>
            <w:hideMark/>
          </w:tcPr>
          <w:p w14:paraId="00BEE3E4" w14:textId="77777777" w:rsidR="00854FB1" w:rsidRPr="00854FB1" w:rsidRDefault="00854FB1" w:rsidP="00854FB1">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xml:space="preserve">Providing and fixing </w:t>
            </w:r>
            <w:proofErr w:type="spellStart"/>
            <w:r w:rsidRPr="00854FB1">
              <w:rPr>
                <w:rFonts w:ascii="Tahoma" w:eastAsia="Times New Roman" w:hAnsi="Tahoma" w:cs="Tahoma"/>
                <w:sz w:val="19"/>
                <w:szCs w:val="19"/>
                <w:lang w:val="en-IN" w:eastAsia="en-IN"/>
              </w:rPr>
              <w:t>prepolished</w:t>
            </w:r>
            <w:proofErr w:type="spellEnd"/>
            <w:r w:rsidRPr="00854FB1">
              <w:rPr>
                <w:rFonts w:ascii="Tahoma" w:eastAsia="Times New Roman" w:hAnsi="Tahoma" w:cs="Tahoma"/>
                <w:sz w:val="19"/>
                <w:szCs w:val="19"/>
                <w:lang w:val="en-IN" w:eastAsia="en-IN"/>
              </w:rPr>
              <w:t xml:space="preserve"> 20mm thick stone slab for the toilet counter &amp; facial laid over 12mm thick cement mortar 1:4 (1 </w:t>
            </w:r>
            <w:proofErr w:type="gramStart"/>
            <w:r w:rsidRPr="00854FB1">
              <w:rPr>
                <w:rFonts w:ascii="Tahoma" w:eastAsia="Times New Roman" w:hAnsi="Tahoma" w:cs="Tahoma"/>
                <w:sz w:val="19"/>
                <w:szCs w:val="19"/>
                <w:lang w:val="en-IN" w:eastAsia="en-IN"/>
              </w:rPr>
              <w:t>cement :</w:t>
            </w:r>
            <w:proofErr w:type="gramEnd"/>
            <w:r w:rsidRPr="00854FB1">
              <w:rPr>
                <w:rFonts w:ascii="Tahoma" w:eastAsia="Times New Roman" w:hAnsi="Tahoma" w:cs="Tahoma"/>
                <w:sz w:val="19"/>
                <w:szCs w:val="19"/>
                <w:lang w:val="en-IN" w:eastAsia="en-IN"/>
              </w:rPr>
              <w:t xml:space="preserve"> 4 coarse sand) inclusive of making and rounding off edges and cutting holes (circular or oval) for wash basin, MS angle to fix bottom stone including rubbing polishing complete including cost of cement. (Basic rate of granite as per SCC - 250 / </w:t>
            </w:r>
            <w:proofErr w:type="spellStart"/>
            <w:r w:rsidRPr="00854FB1">
              <w:rPr>
                <w:rFonts w:ascii="Tahoma" w:eastAsia="Times New Roman" w:hAnsi="Tahoma" w:cs="Tahoma"/>
                <w:sz w:val="19"/>
                <w:szCs w:val="19"/>
                <w:lang w:val="en-IN" w:eastAsia="en-IN"/>
              </w:rPr>
              <w:t>sq</w:t>
            </w:r>
            <w:proofErr w:type="spellEnd"/>
            <w:r w:rsidRPr="00854FB1">
              <w:rPr>
                <w:rFonts w:ascii="Tahoma" w:eastAsia="Times New Roman" w:hAnsi="Tahoma" w:cs="Tahoma"/>
                <w:sz w:val="19"/>
                <w:szCs w:val="19"/>
                <w:lang w:val="en-IN" w:eastAsia="en-IN"/>
              </w:rPr>
              <w:t xml:space="preserve"> ft)</w:t>
            </w:r>
          </w:p>
        </w:tc>
        <w:tc>
          <w:tcPr>
            <w:tcW w:w="876" w:type="dxa"/>
            <w:tcBorders>
              <w:top w:val="nil"/>
              <w:left w:val="nil"/>
              <w:bottom w:val="single" w:sz="4" w:space="0" w:color="auto"/>
              <w:right w:val="single" w:sz="4" w:space="0" w:color="auto"/>
            </w:tcBorders>
            <w:shd w:val="clear" w:color="auto" w:fill="auto"/>
            <w:noWrap/>
            <w:vAlign w:val="bottom"/>
            <w:hideMark/>
          </w:tcPr>
          <w:p w14:paraId="36394FC3"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534" w:type="dxa"/>
            <w:tcBorders>
              <w:top w:val="nil"/>
              <w:left w:val="nil"/>
              <w:bottom w:val="single" w:sz="4" w:space="0" w:color="auto"/>
              <w:right w:val="single" w:sz="4" w:space="0" w:color="auto"/>
            </w:tcBorders>
            <w:shd w:val="clear" w:color="auto" w:fill="auto"/>
            <w:noWrap/>
            <w:vAlign w:val="bottom"/>
            <w:hideMark/>
          </w:tcPr>
          <w:p w14:paraId="4FB5AC94" w14:textId="77777777" w:rsidR="00854FB1" w:rsidRPr="00854FB1" w:rsidRDefault="00854FB1" w:rsidP="00854FB1">
            <w:pPr>
              <w:widowControl/>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r>
      <w:tr w:rsidR="00854FB1" w:rsidRPr="00854FB1" w14:paraId="358D3F2E" w14:textId="77777777" w:rsidTr="00854FB1">
        <w:trPr>
          <w:trHeight w:val="70"/>
        </w:trPr>
        <w:tc>
          <w:tcPr>
            <w:tcW w:w="1020" w:type="dxa"/>
            <w:tcBorders>
              <w:top w:val="nil"/>
              <w:left w:val="single" w:sz="4" w:space="0" w:color="auto"/>
              <w:bottom w:val="single" w:sz="4" w:space="0" w:color="auto"/>
              <w:right w:val="single" w:sz="4" w:space="0" w:color="auto"/>
            </w:tcBorders>
            <w:shd w:val="clear" w:color="auto" w:fill="auto"/>
            <w:noWrap/>
            <w:hideMark/>
          </w:tcPr>
          <w:p w14:paraId="34E37355"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5.2.1</w:t>
            </w:r>
          </w:p>
        </w:tc>
        <w:tc>
          <w:tcPr>
            <w:tcW w:w="5779" w:type="dxa"/>
            <w:tcBorders>
              <w:top w:val="nil"/>
              <w:left w:val="nil"/>
              <w:bottom w:val="single" w:sz="4" w:space="0" w:color="auto"/>
              <w:right w:val="single" w:sz="4" w:space="0" w:color="auto"/>
            </w:tcBorders>
            <w:shd w:val="clear" w:color="auto" w:fill="auto"/>
            <w:vAlign w:val="bottom"/>
            <w:hideMark/>
          </w:tcPr>
          <w:p w14:paraId="14CC5D59" w14:textId="77777777" w:rsidR="00854FB1" w:rsidRPr="00854FB1" w:rsidRDefault="00854FB1" w:rsidP="00854FB1">
            <w:pPr>
              <w:widowControl/>
              <w:jc w:val="both"/>
              <w:rPr>
                <w:rFonts w:ascii="Tahoma" w:eastAsia="Times New Roman" w:hAnsi="Tahoma" w:cs="Tahoma"/>
                <w:sz w:val="19"/>
                <w:szCs w:val="19"/>
                <w:lang w:val="en-IN" w:eastAsia="en-IN"/>
              </w:rPr>
            </w:pPr>
            <w:proofErr w:type="gramStart"/>
            <w:r w:rsidRPr="00854FB1">
              <w:rPr>
                <w:rFonts w:ascii="Tahoma" w:eastAsia="Times New Roman" w:hAnsi="Tahoma" w:cs="Tahoma"/>
                <w:sz w:val="19"/>
                <w:szCs w:val="19"/>
                <w:lang w:val="en-IN" w:eastAsia="en-IN"/>
              </w:rPr>
              <w:t>Counter top</w:t>
            </w:r>
            <w:proofErr w:type="gramEnd"/>
            <w:r w:rsidRPr="00854FB1">
              <w:rPr>
                <w:rFonts w:ascii="Tahoma" w:eastAsia="Times New Roman" w:hAnsi="Tahoma" w:cs="Tahoma"/>
                <w:sz w:val="19"/>
                <w:szCs w:val="19"/>
                <w:lang w:val="en-IN" w:eastAsia="en-IN"/>
              </w:rPr>
              <w:t>/ Facial Dado granite</w:t>
            </w:r>
          </w:p>
        </w:tc>
        <w:tc>
          <w:tcPr>
            <w:tcW w:w="876" w:type="dxa"/>
            <w:tcBorders>
              <w:top w:val="nil"/>
              <w:left w:val="nil"/>
              <w:bottom w:val="single" w:sz="4" w:space="0" w:color="auto"/>
              <w:right w:val="single" w:sz="4" w:space="0" w:color="auto"/>
            </w:tcBorders>
            <w:shd w:val="clear" w:color="auto" w:fill="auto"/>
            <w:noWrap/>
            <w:vAlign w:val="bottom"/>
            <w:hideMark/>
          </w:tcPr>
          <w:p w14:paraId="7F25CE29"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SQM</w:t>
            </w:r>
          </w:p>
        </w:tc>
        <w:tc>
          <w:tcPr>
            <w:tcW w:w="1534" w:type="dxa"/>
            <w:tcBorders>
              <w:top w:val="nil"/>
              <w:left w:val="nil"/>
              <w:bottom w:val="single" w:sz="4" w:space="0" w:color="auto"/>
              <w:right w:val="single" w:sz="4" w:space="0" w:color="auto"/>
            </w:tcBorders>
            <w:shd w:val="clear" w:color="auto" w:fill="auto"/>
            <w:noWrap/>
            <w:vAlign w:val="bottom"/>
            <w:hideMark/>
          </w:tcPr>
          <w:p w14:paraId="6862E8E3" w14:textId="77777777" w:rsidR="00854FB1" w:rsidRPr="00854FB1" w:rsidRDefault="00854FB1" w:rsidP="00854FB1">
            <w:pPr>
              <w:widowControl/>
              <w:jc w:val="right"/>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10.00</w:t>
            </w:r>
          </w:p>
        </w:tc>
      </w:tr>
      <w:tr w:rsidR="00854FB1" w:rsidRPr="00854FB1" w14:paraId="54CC7827" w14:textId="77777777" w:rsidTr="00854FB1">
        <w:trPr>
          <w:trHeight w:val="70"/>
        </w:trPr>
        <w:tc>
          <w:tcPr>
            <w:tcW w:w="1020" w:type="dxa"/>
            <w:tcBorders>
              <w:top w:val="nil"/>
              <w:left w:val="single" w:sz="4" w:space="0" w:color="auto"/>
              <w:bottom w:val="single" w:sz="4" w:space="0" w:color="auto"/>
              <w:right w:val="single" w:sz="4" w:space="0" w:color="auto"/>
            </w:tcBorders>
            <w:shd w:val="clear" w:color="auto" w:fill="auto"/>
            <w:noWrap/>
            <w:hideMark/>
          </w:tcPr>
          <w:p w14:paraId="06BDA513"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5779" w:type="dxa"/>
            <w:tcBorders>
              <w:top w:val="nil"/>
              <w:left w:val="nil"/>
              <w:bottom w:val="single" w:sz="4" w:space="0" w:color="auto"/>
              <w:right w:val="single" w:sz="4" w:space="0" w:color="auto"/>
            </w:tcBorders>
            <w:shd w:val="clear" w:color="auto" w:fill="auto"/>
            <w:hideMark/>
          </w:tcPr>
          <w:p w14:paraId="347289D1" w14:textId="77777777" w:rsidR="00854FB1" w:rsidRPr="00854FB1" w:rsidRDefault="00854FB1" w:rsidP="00854FB1">
            <w:pPr>
              <w:widowControl/>
              <w:jc w:val="right"/>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876" w:type="dxa"/>
            <w:tcBorders>
              <w:top w:val="nil"/>
              <w:left w:val="nil"/>
              <w:bottom w:val="single" w:sz="4" w:space="0" w:color="auto"/>
              <w:right w:val="single" w:sz="4" w:space="0" w:color="auto"/>
            </w:tcBorders>
            <w:shd w:val="clear" w:color="auto" w:fill="auto"/>
            <w:noWrap/>
            <w:vAlign w:val="bottom"/>
            <w:hideMark/>
          </w:tcPr>
          <w:p w14:paraId="291DEE72"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534" w:type="dxa"/>
            <w:tcBorders>
              <w:top w:val="nil"/>
              <w:left w:val="nil"/>
              <w:bottom w:val="single" w:sz="4" w:space="0" w:color="auto"/>
              <w:right w:val="single" w:sz="4" w:space="0" w:color="auto"/>
            </w:tcBorders>
            <w:shd w:val="clear" w:color="auto" w:fill="auto"/>
            <w:noWrap/>
            <w:vAlign w:val="bottom"/>
            <w:hideMark/>
          </w:tcPr>
          <w:p w14:paraId="7C5144E1" w14:textId="77777777" w:rsidR="00854FB1" w:rsidRPr="00854FB1" w:rsidRDefault="00854FB1" w:rsidP="00854FB1">
            <w:pPr>
              <w:widowControl/>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r>
      <w:tr w:rsidR="00854FB1" w:rsidRPr="00854FB1" w14:paraId="330D279B" w14:textId="77777777" w:rsidTr="00854FB1">
        <w:trPr>
          <w:trHeight w:val="330"/>
        </w:trPr>
        <w:tc>
          <w:tcPr>
            <w:tcW w:w="1020" w:type="dxa"/>
            <w:tcBorders>
              <w:top w:val="nil"/>
              <w:left w:val="single" w:sz="4" w:space="0" w:color="auto"/>
              <w:bottom w:val="single" w:sz="4" w:space="0" w:color="auto"/>
              <w:right w:val="single" w:sz="4" w:space="0" w:color="auto"/>
            </w:tcBorders>
            <w:shd w:val="clear" w:color="auto" w:fill="auto"/>
            <w:noWrap/>
            <w:vAlign w:val="bottom"/>
            <w:hideMark/>
          </w:tcPr>
          <w:p w14:paraId="432A594B" w14:textId="77777777" w:rsidR="00854FB1" w:rsidRPr="00854FB1" w:rsidRDefault="00854FB1" w:rsidP="00854FB1">
            <w:pPr>
              <w:widowControl/>
              <w:jc w:val="both"/>
              <w:rPr>
                <w:rFonts w:ascii="Tahoma" w:eastAsia="Times New Roman" w:hAnsi="Tahoma" w:cs="Tahoma"/>
                <w:b/>
                <w:bCs/>
                <w:sz w:val="19"/>
                <w:szCs w:val="19"/>
                <w:lang w:val="en-IN" w:eastAsia="en-IN"/>
              </w:rPr>
            </w:pPr>
            <w:r w:rsidRPr="00854FB1">
              <w:rPr>
                <w:rFonts w:ascii="Tahoma" w:eastAsia="Times New Roman" w:hAnsi="Tahoma" w:cs="Tahoma"/>
                <w:b/>
                <w:bCs/>
                <w:sz w:val="19"/>
                <w:szCs w:val="19"/>
                <w:lang w:val="en-IN" w:eastAsia="en-IN"/>
              </w:rPr>
              <w:t>Part VI</w:t>
            </w:r>
          </w:p>
        </w:tc>
        <w:tc>
          <w:tcPr>
            <w:tcW w:w="5779" w:type="dxa"/>
            <w:tcBorders>
              <w:top w:val="nil"/>
              <w:left w:val="nil"/>
              <w:bottom w:val="single" w:sz="4" w:space="0" w:color="auto"/>
              <w:right w:val="single" w:sz="4" w:space="0" w:color="auto"/>
            </w:tcBorders>
            <w:shd w:val="clear" w:color="auto" w:fill="auto"/>
            <w:noWrap/>
            <w:vAlign w:val="bottom"/>
            <w:hideMark/>
          </w:tcPr>
          <w:p w14:paraId="4AB06604" w14:textId="77777777" w:rsidR="00854FB1" w:rsidRPr="00854FB1" w:rsidRDefault="00854FB1" w:rsidP="00854FB1">
            <w:pPr>
              <w:widowControl/>
              <w:jc w:val="both"/>
              <w:rPr>
                <w:rFonts w:ascii="Tahoma" w:eastAsia="Times New Roman" w:hAnsi="Tahoma" w:cs="Tahoma"/>
                <w:b/>
                <w:bCs/>
                <w:sz w:val="19"/>
                <w:szCs w:val="19"/>
                <w:lang w:val="en-IN" w:eastAsia="en-IN"/>
              </w:rPr>
            </w:pPr>
            <w:r w:rsidRPr="00854FB1">
              <w:rPr>
                <w:rFonts w:ascii="Tahoma" w:eastAsia="Times New Roman" w:hAnsi="Tahoma" w:cs="Tahoma"/>
                <w:b/>
                <w:bCs/>
                <w:sz w:val="19"/>
                <w:szCs w:val="19"/>
                <w:lang w:val="en-IN" w:eastAsia="en-IN"/>
              </w:rPr>
              <w:t>PLUMBING FIXTURES</w:t>
            </w:r>
          </w:p>
        </w:tc>
        <w:tc>
          <w:tcPr>
            <w:tcW w:w="876" w:type="dxa"/>
            <w:tcBorders>
              <w:top w:val="nil"/>
              <w:left w:val="nil"/>
              <w:bottom w:val="single" w:sz="4" w:space="0" w:color="auto"/>
              <w:right w:val="single" w:sz="4" w:space="0" w:color="auto"/>
            </w:tcBorders>
            <w:shd w:val="clear" w:color="auto" w:fill="auto"/>
            <w:noWrap/>
            <w:vAlign w:val="bottom"/>
            <w:hideMark/>
          </w:tcPr>
          <w:p w14:paraId="6C468423"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534" w:type="dxa"/>
            <w:tcBorders>
              <w:top w:val="nil"/>
              <w:left w:val="nil"/>
              <w:bottom w:val="single" w:sz="4" w:space="0" w:color="auto"/>
              <w:right w:val="single" w:sz="4" w:space="0" w:color="auto"/>
            </w:tcBorders>
            <w:shd w:val="clear" w:color="auto" w:fill="auto"/>
            <w:noWrap/>
            <w:vAlign w:val="bottom"/>
            <w:hideMark/>
          </w:tcPr>
          <w:p w14:paraId="68482700" w14:textId="77777777" w:rsidR="00854FB1" w:rsidRPr="00854FB1" w:rsidRDefault="00854FB1" w:rsidP="00854FB1">
            <w:pPr>
              <w:widowControl/>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r>
      <w:tr w:rsidR="00854FB1" w:rsidRPr="00854FB1" w14:paraId="4A7298A3" w14:textId="77777777" w:rsidTr="00854FB1">
        <w:trPr>
          <w:trHeight w:val="173"/>
        </w:trPr>
        <w:tc>
          <w:tcPr>
            <w:tcW w:w="1020" w:type="dxa"/>
            <w:tcBorders>
              <w:top w:val="nil"/>
              <w:left w:val="single" w:sz="4" w:space="0" w:color="auto"/>
              <w:bottom w:val="single" w:sz="4" w:space="0" w:color="auto"/>
              <w:right w:val="single" w:sz="4" w:space="0" w:color="auto"/>
            </w:tcBorders>
            <w:shd w:val="clear" w:color="auto" w:fill="auto"/>
            <w:noWrap/>
            <w:hideMark/>
          </w:tcPr>
          <w:p w14:paraId="1AB541C6"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lastRenderedPageBreak/>
              <w:t>6.1</w:t>
            </w:r>
          </w:p>
        </w:tc>
        <w:tc>
          <w:tcPr>
            <w:tcW w:w="5779" w:type="dxa"/>
            <w:tcBorders>
              <w:top w:val="nil"/>
              <w:left w:val="nil"/>
              <w:bottom w:val="single" w:sz="4" w:space="0" w:color="auto"/>
              <w:right w:val="single" w:sz="4" w:space="0" w:color="auto"/>
            </w:tcBorders>
            <w:shd w:val="clear" w:color="auto" w:fill="auto"/>
            <w:vAlign w:val="bottom"/>
            <w:hideMark/>
          </w:tcPr>
          <w:p w14:paraId="36A901F3" w14:textId="77777777" w:rsidR="00854FB1" w:rsidRPr="00854FB1" w:rsidRDefault="00854FB1" w:rsidP="00854FB1">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xml:space="preserve">Providing &amp; fixing vitreous </w:t>
            </w:r>
            <w:proofErr w:type="spellStart"/>
            <w:r w:rsidRPr="00854FB1">
              <w:rPr>
                <w:rFonts w:ascii="Tahoma" w:eastAsia="Times New Roman" w:hAnsi="Tahoma" w:cs="Tahoma"/>
                <w:sz w:val="19"/>
                <w:szCs w:val="19"/>
                <w:lang w:val="en-IN" w:eastAsia="en-IN"/>
              </w:rPr>
              <w:t>china</w:t>
            </w:r>
            <w:proofErr w:type="spellEnd"/>
            <w:r w:rsidRPr="00854FB1">
              <w:rPr>
                <w:rFonts w:ascii="Tahoma" w:eastAsia="Times New Roman" w:hAnsi="Tahoma" w:cs="Tahoma"/>
                <w:sz w:val="19"/>
                <w:szCs w:val="19"/>
                <w:lang w:val="en-IN" w:eastAsia="en-IN"/>
              </w:rPr>
              <w:t xml:space="preserve"> oval (Table top) wash </w:t>
            </w:r>
            <w:proofErr w:type="gramStart"/>
            <w:r w:rsidRPr="00854FB1">
              <w:rPr>
                <w:rFonts w:ascii="Tahoma" w:eastAsia="Times New Roman" w:hAnsi="Tahoma" w:cs="Tahoma"/>
                <w:sz w:val="19"/>
                <w:szCs w:val="19"/>
                <w:lang w:val="en-IN" w:eastAsia="en-IN"/>
              </w:rPr>
              <w:t>basin  550</w:t>
            </w:r>
            <w:proofErr w:type="gramEnd"/>
            <w:r w:rsidRPr="00854FB1">
              <w:rPr>
                <w:rFonts w:ascii="Tahoma" w:eastAsia="Times New Roman" w:hAnsi="Tahoma" w:cs="Tahoma"/>
                <w:sz w:val="19"/>
                <w:szCs w:val="19"/>
                <w:lang w:val="en-IN" w:eastAsia="en-IN"/>
              </w:rPr>
              <w:t xml:space="preserve">x400mm dia. for under counter mounting, specially fabricated brackets painted white, 32mm </w:t>
            </w:r>
            <w:proofErr w:type="spellStart"/>
            <w:r w:rsidRPr="00854FB1">
              <w:rPr>
                <w:rFonts w:ascii="Tahoma" w:eastAsia="Times New Roman" w:hAnsi="Tahoma" w:cs="Tahoma"/>
                <w:sz w:val="19"/>
                <w:szCs w:val="19"/>
                <w:lang w:val="en-IN" w:eastAsia="en-IN"/>
              </w:rPr>
              <w:t>C.P.cast</w:t>
            </w:r>
            <w:proofErr w:type="spellEnd"/>
            <w:r w:rsidRPr="00854FB1">
              <w:rPr>
                <w:rFonts w:ascii="Tahoma" w:eastAsia="Times New Roman" w:hAnsi="Tahoma" w:cs="Tahoma"/>
                <w:sz w:val="19"/>
                <w:szCs w:val="19"/>
                <w:lang w:val="en-IN" w:eastAsia="en-IN"/>
              </w:rPr>
              <w:t xml:space="preserve"> brass bottle trap and pipe to wall with C.P. wall flange and rubber adapter for waste connection complete, including cutting and making good the walls wherever required. </w:t>
            </w:r>
          </w:p>
        </w:tc>
        <w:tc>
          <w:tcPr>
            <w:tcW w:w="876" w:type="dxa"/>
            <w:tcBorders>
              <w:top w:val="nil"/>
              <w:left w:val="nil"/>
              <w:bottom w:val="single" w:sz="4" w:space="0" w:color="auto"/>
              <w:right w:val="single" w:sz="4" w:space="0" w:color="auto"/>
            </w:tcBorders>
            <w:shd w:val="clear" w:color="auto" w:fill="auto"/>
            <w:noWrap/>
            <w:vAlign w:val="bottom"/>
            <w:hideMark/>
          </w:tcPr>
          <w:p w14:paraId="0CBCA9E3"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534" w:type="dxa"/>
            <w:tcBorders>
              <w:top w:val="nil"/>
              <w:left w:val="nil"/>
              <w:bottom w:val="single" w:sz="4" w:space="0" w:color="auto"/>
              <w:right w:val="single" w:sz="4" w:space="0" w:color="auto"/>
            </w:tcBorders>
            <w:shd w:val="clear" w:color="auto" w:fill="auto"/>
            <w:noWrap/>
            <w:vAlign w:val="bottom"/>
            <w:hideMark/>
          </w:tcPr>
          <w:p w14:paraId="3CCE1E71" w14:textId="77777777" w:rsidR="00854FB1" w:rsidRPr="00854FB1" w:rsidRDefault="00854FB1" w:rsidP="00854FB1">
            <w:pPr>
              <w:widowControl/>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r>
      <w:tr w:rsidR="00854FB1" w:rsidRPr="00854FB1" w14:paraId="464E8EBE" w14:textId="77777777" w:rsidTr="00854FB1">
        <w:trPr>
          <w:trHeight w:val="70"/>
        </w:trPr>
        <w:tc>
          <w:tcPr>
            <w:tcW w:w="1020" w:type="dxa"/>
            <w:tcBorders>
              <w:top w:val="nil"/>
              <w:left w:val="single" w:sz="4" w:space="0" w:color="auto"/>
              <w:bottom w:val="single" w:sz="4" w:space="0" w:color="auto"/>
              <w:right w:val="single" w:sz="4" w:space="0" w:color="auto"/>
            </w:tcBorders>
            <w:shd w:val="clear" w:color="auto" w:fill="auto"/>
            <w:noWrap/>
            <w:hideMark/>
          </w:tcPr>
          <w:p w14:paraId="295678E9"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6.1.1</w:t>
            </w:r>
          </w:p>
        </w:tc>
        <w:tc>
          <w:tcPr>
            <w:tcW w:w="5779" w:type="dxa"/>
            <w:tcBorders>
              <w:top w:val="nil"/>
              <w:left w:val="nil"/>
              <w:bottom w:val="single" w:sz="4" w:space="0" w:color="auto"/>
              <w:right w:val="single" w:sz="4" w:space="0" w:color="auto"/>
            </w:tcBorders>
            <w:shd w:val="clear" w:color="auto" w:fill="auto"/>
            <w:vAlign w:val="bottom"/>
            <w:hideMark/>
          </w:tcPr>
          <w:p w14:paraId="7569585C" w14:textId="77777777" w:rsidR="00854FB1" w:rsidRPr="00854FB1" w:rsidRDefault="00854FB1" w:rsidP="00854FB1">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xml:space="preserve">White colour (Cera </w:t>
            </w:r>
            <w:proofErr w:type="spellStart"/>
            <w:r w:rsidRPr="00854FB1">
              <w:rPr>
                <w:rFonts w:ascii="Tahoma" w:eastAsia="Times New Roman" w:hAnsi="Tahoma" w:cs="Tahoma"/>
                <w:sz w:val="19"/>
                <w:szCs w:val="19"/>
                <w:lang w:val="en-IN" w:eastAsia="en-IN"/>
              </w:rPr>
              <w:t>Catalog</w:t>
            </w:r>
            <w:proofErr w:type="spellEnd"/>
            <w:r w:rsidRPr="00854FB1">
              <w:rPr>
                <w:rFonts w:ascii="Tahoma" w:eastAsia="Times New Roman" w:hAnsi="Tahoma" w:cs="Tahoma"/>
                <w:sz w:val="19"/>
                <w:szCs w:val="19"/>
                <w:lang w:val="en-IN" w:eastAsia="en-IN"/>
              </w:rPr>
              <w:t xml:space="preserve"> No - 1087)</w:t>
            </w:r>
          </w:p>
        </w:tc>
        <w:tc>
          <w:tcPr>
            <w:tcW w:w="876" w:type="dxa"/>
            <w:tcBorders>
              <w:top w:val="nil"/>
              <w:left w:val="nil"/>
              <w:bottom w:val="single" w:sz="4" w:space="0" w:color="auto"/>
              <w:right w:val="single" w:sz="4" w:space="0" w:color="auto"/>
            </w:tcBorders>
            <w:shd w:val="clear" w:color="auto" w:fill="auto"/>
            <w:noWrap/>
            <w:vAlign w:val="bottom"/>
            <w:hideMark/>
          </w:tcPr>
          <w:p w14:paraId="656FB9D4"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EACH</w:t>
            </w:r>
          </w:p>
        </w:tc>
        <w:tc>
          <w:tcPr>
            <w:tcW w:w="1534" w:type="dxa"/>
            <w:tcBorders>
              <w:top w:val="nil"/>
              <w:left w:val="nil"/>
              <w:bottom w:val="single" w:sz="4" w:space="0" w:color="auto"/>
              <w:right w:val="single" w:sz="4" w:space="0" w:color="auto"/>
            </w:tcBorders>
            <w:shd w:val="clear" w:color="auto" w:fill="auto"/>
            <w:noWrap/>
            <w:vAlign w:val="bottom"/>
            <w:hideMark/>
          </w:tcPr>
          <w:p w14:paraId="0A38F653" w14:textId="77777777" w:rsidR="00854FB1" w:rsidRPr="00854FB1" w:rsidRDefault="00854FB1" w:rsidP="00854FB1">
            <w:pPr>
              <w:widowControl/>
              <w:jc w:val="right"/>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6.00</w:t>
            </w:r>
          </w:p>
        </w:tc>
      </w:tr>
      <w:tr w:rsidR="00854FB1" w:rsidRPr="00854FB1" w14:paraId="1591EFAF" w14:textId="77777777" w:rsidTr="00E260EA">
        <w:trPr>
          <w:trHeight w:val="60"/>
        </w:trPr>
        <w:tc>
          <w:tcPr>
            <w:tcW w:w="1020" w:type="dxa"/>
            <w:tcBorders>
              <w:top w:val="nil"/>
              <w:left w:val="single" w:sz="4" w:space="0" w:color="auto"/>
              <w:bottom w:val="single" w:sz="4" w:space="0" w:color="auto"/>
              <w:right w:val="single" w:sz="4" w:space="0" w:color="auto"/>
            </w:tcBorders>
            <w:shd w:val="clear" w:color="auto" w:fill="auto"/>
            <w:noWrap/>
            <w:hideMark/>
          </w:tcPr>
          <w:p w14:paraId="4EC6D887"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5779" w:type="dxa"/>
            <w:tcBorders>
              <w:top w:val="nil"/>
              <w:left w:val="nil"/>
              <w:bottom w:val="single" w:sz="4" w:space="0" w:color="auto"/>
              <w:right w:val="single" w:sz="4" w:space="0" w:color="auto"/>
            </w:tcBorders>
            <w:shd w:val="clear" w:color="auto" w:fill="auto"/>
            <w:vAlign w:val="bottom"/>
            <w:hideMark/>
          </w:tcPr>
          <w:p w14:paraId="3D6D9427" w14:textId="77777777" w:rsidR="00854FB1" w:rsidRPr="00854FB1" w:rsidRDefault="00854FB1" w:rsidP="00854FB1">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876" w:type="dxa"/>
            <w:tcBorders>
              <w:top w:val="nil"/>
              <w:left w:val="nil"/>
              <w:bottom w:val="single" w:sz="4" w:space="0" w:color="auto"/>
              <w:right w:val="single" w:sz="4" w:space="0" w:color="auto"/>
            </w:tcBorders>
            <w:shd w:val="clear" w:color="auto" w:fill="auto"/>
            <w:noWrap/>
            <w:vAlign w:val="bottom"/>
            <w:hideMark/>
          </w:tcPr>
          <w:p w14:paraId="2FD95F3B"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534" w:type="dxa"/>
            <w:tcBorders>
              <w:top w:val="nil"/>
              <w:left w:val="nil"/>
              <w:bottom w:val="single" w:sz="4" w:space="0" w:color="auto"/>
              <w:right w:val="single" w:sz="4" w:space="0" w:color="auto"/>
            </w:tcBorders>
            <w:shd w:val="clear" w:color="auto" w:fill="auto"/>
            <w:noWrap/>
            <w:vAlign w:val="bottom"/>
            <w:hideMark/>
          </w:tcPr>
          <w:p w14:paraId="412723B7" w14:textId="77777777" w:rsidR="00854FB1" w:rsidRPr="00854FB1" w:rsidRDefault="00854FB1" w:rsidP="00854FB1">
            <w:pPr>
              <w:widowControl/>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r>
      <w:tr w:rsidR="00854FB1" w:rsidRPr="00854FB1" w14:paraId="129420F3" w14:textId="77777777" w:rsidTr="00854FB1">
        <w:trPr>
          <w:trHeight w:val="977"/>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14:paraId="1AA4DC00"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6.2</w:t>
            </w:r>
          </w:p>
        </w:tc>
        <w:tc>
          <w:tcPr>
            <w:tcW w:w="5779" w:type="dxa"/>
            <w:tcBorders>
              <w:top w:val="nil"/>
              <w:left w:val="nil"/>
              <w:bottom w:val="single" w:sz="4" w:space="0" w:color="auto"/>
              <w:right w:val="single" w:sz="4" w:space="0" w:color="auto"/>
            </w:tcBorders>
            <w:shd w:val="clear" w:color="auto" w:fill="auto"/>
            <w:vAlign w:val="bottom"/>
            <w:hideMark/>
          </w:tcPr>
          <w:p w14:paraId="4198B428" w14:textId="77777777" w:rsidR="00854FB1" w:rsidRPr="00854FB1" w:rsidRDefault="00854FB1" w:rsidP="00854FB1">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xml:space="preserve">Providing and fixing white vitreous China Indian water  closet with 100mm sand cast iron ‘P‘ or ‘S‘ trap  set in cement concrete 1:2:4 mix (1 cement :2 coarse sand :4 graded stone aggregate 20mm nominal size) with 10 litre capacity high or low level PVC cistern with top button or front handle operation along with 32mm </w:t>
            </w:r>
            <w:proofErr w:type="spellStart"/>
            <w:r w:rsidRPr="00854FB1">
              <w:rPr>
                <w:rFonts w:ascii="Tahoma" w:eastAsia="Times New Roman" w:hAnsi="Tahoma" w:cs="Tahoma"/>
                <w:sz w:val="19"/>
                <w:szCs w:val="19"/>
                <w:lang w:val="en-IN" w:eastAsia="en-IN"/>
              </w:rPr>
              <w:t>dia</w:t>
            </w:r>
            <w:proofErr w:type="spellEnd"/>
            <w:r w:rsidRPr="00854FB1">
              <w:rPr>
                <w:rFonts w:ascii="Tahoma" w:eastAsia="Times New Roman" w:hAnsi="Tahoma" w:cs="Tahoma"/>
                <w:sz w:val="19"/>
                <w:szCs w:val="19"/>
                <w:lang w:val="en-IN" w:eastAsia="en-IN"/>
              </w:rPr>
              <w:t xml:space="preserve">  PVC flush pipe with clamps and rubber adapter joint with C.P. brass screws and washer complete, including cutting and making good the walls and floors etc.  Indian type Orissa Pattern size 580x440mm. </w:t>
            </w:r>
          </w:p>
        </w:tc>
        <w:tc>
          <w:tcPr>
            <w:tcW w:w="876" w:type="dxa"/>
            <w:tcBorders>
              <w:top w:val="nil"/>
              <w:left w:val="nil"/>
              <w:bottom w:val="single" w:sz="4" w:space="0" w:color="auto"/>
              <w:right w:val="single" w:sz="4" w:space="0" w:color="auto"/>
            </w:tcBorders>
            <w:shd w:val="clear" w:color="auto" w:fill="auto"/>
            <w:noWrap/>
            <w:vAlign w:val="bottom"/>
            <w:hideMark/>
          </w:tcPr>
          <w:p w14:paraId="1A44394D"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534" w:type="dxa"/>
            <w:tcBorders>
              <w:top w:val="nil"/>
              <w:left w:val="nil"/>
              <w:bottom w:val="single" w:sz="4" w:space="0" w:color="auto"/>
              <w:right w:val="single" w:sz="4" w:space="0" w:color="auto"/>
            </w:tcBorders>
            <w:shd w:val="clear" w:color="auto" w:fill="auto"/>
            <w:noWrap/>
            <w:vAlign w:val="bottom"/>
            <w:hideMark/>
          </w:tcPr>
          <w:p w14:paraId="4656FF7C" w14:textId="77777777" w:rsidR="00854FB1" w:rsidRPr="00854FB1" w:rsidRDefault="00854FB1" w:rsidP="00854FB1">
            <w:pPr>
              <w:widowControl/>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r>
      <w:tr w:rsidR="00854FB1" w:rsidRPr="00854FB1" w14:paraId="7127C059" w14:textId="77777777" w:rsidTr="00854FB1">
        <w:trPr>
          <w:trHeight w:val="315"/>
        </w:trPr>
        <w:tc>
          <w:tcPr>
            <w:tcW w:w="1020" w:type="dxa"/>
            <w:tcBorders>
              <w:top w:val="nil"/>
              <w:left w:val="single" w:sz="4" w:space="0" w:color="auto"/>
              <w:bottom w:val="single" w:sz="4" w:space="0" w:color="auto"/>
              <w:right w:val="single" w:sz="4" w:space="0" w:color="auto"/>
            </w:tcBorders>
            <w:shd w:val="clear" w:color="auto" w:fill="auto"/>
            <w:noWrap/>
            <w:hideMark/>
          </w:tcPr>
          <w:p w14:paraId="57C0C924"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6.2.1</w:t>
            </w:r>
          </w:p>
        </w:tc>
        <w:tc>
          <w:tcPr>
            <w:tcW w:w="5779" w:type="dxa"/>
            <w:tcBorders>
              <w:top w:val="nil"/>
              <w:left w:val="nil"/>
              <w:bottom w:val="single" w:sz="4" w:space="0" w:color="auto"/>
              <w:right w:val="single" w:sz="4" w:space="0" w:color="auto"/>
            </w:tcBorders>
            <w:shd w:val="clear" w:color="auto" w:fill="auto"/>
            <w:vAlign w:val="bottom"/>
            <w:hideMark/>
          </w:tcPr>
          <w:p w14:paraId="19F15321" w14:textId="77777777" w:rsidR="00854FB1" w:rsidRPr="00854FB1" w:rsidRDefault="00854FB1" w:rsidP="00854FB1">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xml:space="preserve">White </w:t>
            </w:r>
            <w:proofErr w:type="gramStart"/>
            <w:r w:rsidRPr="00854FB1">
              <w:rPr>
                <w:rFonts w:ascii="Tahoma" w:eastAsia="Times New Roman" w:hAnsi="Tahoma" w:cs="Tahoma"/>
                <w:sz w:val="19"/>
                <w:szCs w:val="19"/>
                <w:lang w:val="en-IN" w:eastAsia="en-IN"/>
              </w:rPr>
              <w:t>colour  (</w:t>
            </w:r>
            <w:proofErr w:type="gramEnd"/>
            <w:r w:rsidRPr="00854FB1">
              <w:rPr>
                <w:rFonts w:ascii="Tahoma" w:eastAsia="Times New Roman" w:hAnsi="Tahoma" w:cs="Tahoma"/>
                <w:sz w:val="19"/>
                <w:szCs w:val="19"/>
                <w:lang w:val="en-IN" w:eastAsia="en-IN"/>
              </w:rPr>
              <w:t xml:space="preserve"> 2071- W.C. &amp; 2604- Cistern)           </w:t>
            </w:r>
          </w:p>
        </w:tc>
        <w:tc>
          <w:tcPr>
            <w:tcW w:w="876" w:type="dxa"/>
            <w:tcBorders>
              <w:top w:val="nil"/>
              <w:left w:val="nil"/>
              <w:bottom w:val="single" w:sz="4" w:space="0" w:color="auto"/>
              <w:right w:val="single" w:sz="4" w:space="0" w:color="auto"/>
            </w:tcBorders>
            <w:shd w:val="clear" w:color="auto" w:fill="auto"/>
            <w:noWrap/>
            <w:vAlign w:val="bottom"/>
            <w:hideMark/>
          </w:tcPr>
          <w:p w14:paraId="5A0EE5CA"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EACH</w:t>
            </w:r>
          </w:p>
        </w:tc>
        <w:tc>
          <w:tcPr>
            <w:tcW w:w="1534" w:type="dxa"/>
            <w:tcBorders>
              <w:top w:val="nil"/>
              <w:left w:val="nil"/>
              <w:bottom w:val="single" w:sz="4" w:space="0" w:color="auto"/>
              <w:right w:val="single" w:sz="4" w:space="0" w:color="auto"/>
            </w:tcBorders>
            <w:shd w:val="clear" w:color="auto" w:fill="auto"/>
            <w:noWrap/>
            <w:vAlign w:val="bottom"/>
            <w:hideMark/>
          </w:tcPr>
          <w:p w14:paraId="08925732" w14:textId="77777777" w:rsidR="00854FB1" w:rsidRPr="00854FB1" w:rsidRDefault="00854FB1" w:rsidP="00854FB1">
            <w:pPr>
              <w:widowControl/>
              <w:jc w:val="right"/>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4.00</w:t>
            </w:r>
          </w:p>
        </w:tc>
      </w:tr>
      <w:tr w:rsidR="00854FB1" w:rsidRPr="00854FB1" w14:paraId="3A0A9C95" w14:textId="77777777" w:rsidTr="00854FB1">
        <w:trPr>
          <w:trHeight w:val="70"/>
        </w:trPr>
        <w:tc>
          <w:tcPr>
            <w:tcW w:w="1020" w:type="dxa"/>
            <w:tcBorders>
              <w:top w:val="nil"/>
              <w:left w:val="single" w:sz="4" w:space="0" w:color="auto"/>
              <w:bottom w:val="single" w:sz="4" w:space="0" w:color="auto"/>
              <w:right w:val="single" w:sz="4" w:space="0" w:color="auto"/>
            </w:tcBorders>
            <w:shd w:val="clear" w:color="auto" w:fill="auto"/>
            <w:noWrap/>
            <w:hideMark/>
          </w:tcPr>
          <w:p w14:paraId="1D0B1676"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5779" w:type="dxa"/>
            <w:tcBorders>
              <w:top w:val="nil"/>
              <w:left w:val="nil"/>
              <w:bottom w:val="single" w:sz="4" w:space="0" w:color="auto"/>
              <w:right w:val="single" w:sz="4" w:space="0" w:color="auto"/>
            </w:tcBorders>
            <w:shd w:val="clear" w:color="auto" w:fill="auto"/>
            <w:vAlign w:val="bottom"/>
            <w:hideMark/>
          </w:tcPr>
          <w:p w14:paraId="4D6977B8" w14:textId="77777777" w:rsidR="00854FB1" w:rsidRPr="00854FB1" w:rsidRDefault="00854FB1" w:rsidP="00854FB1">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876" w:type="dxa"/>
            <w:tcBorders>
              <w:top w:val="nil"/>
              <w:left w:val="nil"/>
              <w:bottom w:val="single" w:sz="4" w:space="0" w:color="auto"/>
              <w:right w:val="single" w:sz="4" w:space="0" w:color="auto"/>
            </w:tcBorders>
            <w:shd w:val="clear" w:color="auto" w:fill="auto"/>
            <w:noWrap/>
            <w:vAlign w:val="bottom"/>
            <w:hideMark/>
          </w:tcPr>
          <w:p w14:paraId="6222B94A"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534" w:type="dxa"/>
            <w:tcBorders>
              <w:top w:val="nil"/>
              <w:left w:val="nil"/>
              <w:bottom w:val="single" w:sz="4" w:space="0" w:color="auto"/>
              <w:right w:val="single" w:sz="4" w:space="0" w:color="auto"/>
            </w:tcBorders>
            <w:shd w:val="clear" w:color="auto" w:fill="auto"/>
            <w:noWrap/>
            <w:vAlign w:val="bottom"/>
            <w:hideMark/>
          </w:tcPr>
          <w:p w14:paraId="692B37DA" w14:textId="77777777" w:rsidR="00854FB1" w:rsidRPr="00854FB1" w:rsidRDefault="00854FB1" w:rsidP="00854FB1">
            <w:pPr>
              <w:widowControl/>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r>
      <w:tr w:rsidR="00854FB1" w:rsidRPr="00854FB1" w14:paraId="5E6D8C8F" w14:textId="77777777" w:rsidTr="00854FB1">
        <w:trPr>
          <w:trHeight w:val="70"/>
        </w:trPr>
        <w:tc>
          <w:tcPr>
            <w:tcW w:w="1020" w:type="dxa"/>
            <w:tcBorders>
              <w:top w:val="nil"/>
              <w:left w:val="single" w:sz="4" w:space="0" w:color="auto"/>
              <w:bottom w:val="single" w:sz="4" w:space="0" w:color="auto"/>
              <w:right w:val="single" w:sz="4" w:space="0" w:color="auto"/>
            </w:tcBorders>
            <w:shd w:val="clear" w:color="auto" w:fill="auto"/>
            <w:noWrap/>
            <w:hideMark/>
          </w:tcPr>
          <w:p w14:paraId="4425D9AB"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6.3</w:t>
            </w:r>
          </w:p>
        </w:tc>
        <w:tc>
          <w:tcPr>
            <w:tcW w:w="5779" w:type="dxa"/>
            <w:tcBorders>
              <w:top w:val="nil"/>
              <w:left w:val="nil"/>
              <w:bottom w:val="single" w:sz="4" w:space="0" w:color="auto"/>
              <w:right w:val="single" w:sz="4" w:space="0" w:color="auto"/>
            </w:tcBorders>
            <w:shd w:val="clear" w:color="auto" w:fill="auto"/>
            <w:vAlign w:val="bottom"/>
            <w:hideMark/>
          </w:tcPr>
          <w:p w14:paraId="7B1C5148" w14:textId="77777777" w:rsidR="00854FB1" w:rsidRPr="00854FB1" w:rsidRDefault="00854FB1" w:rsidP="00854FB1">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xml:space="preserve">Providing &amp; fixing 15mm </w:t>
            </w:r>
            <w:proofErr w:type="spellStart"/>
            <w:r w:rsidRPr="00854FB1">
              <w:rPr>
                <w:rFonts w:ascii="Tahoma" w:eastAsia="Times New Roman" w:hAnsi="Tahoma" w:cs="Tahoma"/>
                <w:sz w:val="19"/>
                <w:szCs w:val="19"/>
                <w:lang w:val="en-IN" w:eastAsia="en-IN"/>
              </w:rPr>
              <w:t>dia</w:t>
            </w:r>
            <w:proofErr w:type="spellEnd"/>
            <w:r w:rsidRPr="00854FB1">
              <w:rPr>
                <w:rFonts w:ascii="Tahoma" w:eastAsia="Times New Roman" w:hAnsi="Tahoma" w:cs="Tahoma"/>
                <w:sz w:val="19"/>
                <w:szCs w:val="19"/>
                <w:lang w:val="en-IN" w:eastAsia="en-IN"/>
              </w:rPr>
              <w:t xml:space="preserve"> C.P. brass bib </w:t>
            </w:r>
            <w:proofErr w:type="gramStart"/>
            <w:r w:rsidRPr="00854FB1">
              <w:rPr>
                <w:rFonts w:ascii="Tahoma" w:eastAsia="Times New Roman" w:hAnsi="Tahoma" w:cs="Tahoma"/>
                <w:sz w:val="19"/>
                <w:szCs w:val="19"/>
                <w:lang w:val="en-IN" w:eastAsia="en-IN"/>
              </w:rPr>
              <w:t>tap</w:t>
            </w:r>
            <w:proofErr w:type="gramEnd"/>
            <w:r w:rsidRPr="00854FB1">
              <w:rPr>
                <w:rFonts w:ascii="Tahoma" w:eastAsia="Times New Roman" w:hAnsi="Tahoma" w:cs="Tahoma"/>
                <w:sz w:val="19"/>
                <w:szCs w:val="19"/>
                <w:lang w:val="en-IN" w:eastAsia="en-IN"/>
              </w:rPr>
              <w:t xml:space="preserve"> complete including cutting and making good the walls wherever required.</w:t>
            </w:r>
          </w:p>
        </w:tc>
        <w:tc>
          <w:tcPr>
            <w:tcW w:w="876" w:type="dxa"/>
            <w:tcBorders>
              <w:top w:val="nil"/>
              <w:left w:val="nil"/>
              <w:bottom w:val="single" w:sz="4" w:space="0" w:color="auto"/>
              <w:right w:val="single" w:sz="4" w:space="0" w:color="auto"/>
            </w:tcBorders>
            <w:shd w:val="clear" w:color="auto" w:fill="auto"/>
            <w:noWrap/>
            <w:vAlign w:val="bottom"/>
            <w:hideMark/>
          </w:tcPr>
          <w:p w14:paraId="08672109"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534" w:type="dxa"/>
            <w:tcBorders>
              <w:top w:val="nil"/>
              <w:left w:val="nil"/>
              <w:bottom w:val="single" w:sz="4" w:space="0" w:color="auto"/>
              <w:right w:val="single" w:sz="4" w:space="0" w:color="auto"/>
            </w:tcBorders>
            <w:shd w:val="clear" w:color="auto" w:fill="auto"/>
            <w:noWrap/>
            <w:vAlign w:val="bottom"/>
            <w:hideMark/>
          </w:tcPr>
          <w:p w14:paraId="776AFCB4" w14:textId="77777777" w:rsidR="00854FB1" w:rsidRPr="00854FB1" w:rsidRDefault="00854FB1" w:rsidP="00854FB1">
            <w:pPr>
              <w:widowControl/>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r>
      <w:tr w:rsidR="00854FB1" w:rsidRPr="00854FB1" w14:paraId="69529105" w14:textId="77777777" w:rsidTr="00854FB1">
        <w:trPr>
          <w:trHeight w:val="70"/>
        </w:trPr>
        <w:tc>
          <w:tcPr>
            <w:tcW w:w="1020" w:type="dxa"/>
            <w:tcBorders>
              <w:top w:val="nil"/>
              <w:left w:val="single" w:sz="4" w:space="0" w:color="auto"/>
              <w:bottom w:val="single" w:sz="4" w:space="0" w:color="auto"/>
              <w:right w:val="single" w:sz="4" w:space="0" w:color="auto"/>
            </w:tcBorders>
            <w:shd w:val="clear" w:color="auto" w:fill="auto"/>
            <w:noWrap/>
            <w:hideMark/>
          </w:tcPr>
          <w:p w14:paraId="2BB63DDD"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6.3.1</w:t>
            </w:r>
          </w:p>
        </w:tc>
        <w:tc>
          <w:tcPr>
            <w:tcW w:w="5779" w:type="dxa"/>
            <w:tcBorders>
              <w:top w:val="nil"/>
              <w:left w:val="nil"/>
              <w:bottom w:val="single" w:sz="4" w:space="0" w:color="auto"/>
              <w:right w:val="single" w:sz="4" w:space="0" w:color="auto"/>
            </w:tcBorders>
            <w:shd w:val="clear" w:color="auto" w:fill="auto"/>
            <w:vAlign w:val="bottom"/>
            <w:hideMark/>
          </w:tcPr>
          <w:p w14:paraId="0970210E" w14:textId="77777777" w:rsidR="00854FB1" w:rsidRPr="00854FB1" w:rsidRDefault="00854FB1" w:rsidP="00854FB1">
            <w:pPr>
              <w:widowControl/>
              <w:jc w:val="both"/>
              <w:rPr>
                <w:rFonts w:ascii="Tahoma" w:eastAsia="Times New Roman" w:hAnsi="Tahoma" w:cs="Tahoma"/>
                <w:sz w:val="19"/>
                <w:szCs w:val="19"/>
                <w:lang w:val="en-IN" w:eastAsia="en-IN"/>
              </w:rPr>
            </w:pPr>
            <w:proofErr w:type="gramStart"/>
            <w:r w:rsidRPr="00854FB1">
              <w:rPr>
                <w:rFonts w:ascii="Tahoma" w:eastAsia="Times New Roman" w:hAnsi="Tahoma" w:cs="Tahoma"/>
                <w:sz w:val="19"/>
                <w:szCs w:val="19"/>
                <w:lang w:val="en-IN" w:eastAsia="en-IN"/>
              </w:rPr>
              <w:t>Two way</w:t>
            </w:r>
            <w:proofErr w:type="gramEnd"/>
            <w:r w:rsidRPr="00854FB1">
              <w:rPr>
                <w:rFonts w:ascii="Tahoma" w:eastAsia="Times New Roman" w:hAnsi="Tahoma" w:cs="Tahoma"/>
                <w:sz w:val="19"/>
                <w:szCs w:val="19"/>
                <w:lang w:val="en-IN" w:eastAsia="en-IN"/>
              </w:rPr>
              <w:t xml:space="preserve"> Bib Cock (ESS </w:t>
            </w:r>
            <w:proofErr w:type="spellStart"/>
            <w:r w:rsidRPr="00854FB1">
              <w:rPr>
                <w:rFonts w:ascii="Tahoma" w:eastAsia="Times New Roman" w:hAnsi="Tahoma" w:cs="Tahoma"/>
                <w:sz w:val="19"/>
                <w:szCs w:val="19"/>
                <w:lang w:val="en-IN" w:eastAsia="en-IN"/>
              </w:rPr>
              <w:t>ESS</w:t>
            </w:r>
            <w:proofErr w:type="spellEnd"/>
            <w:r w:rsidRPr="00854FB1">
              <w:rPr>
                <w:rFonts w:ascii="Tahoma" w:eastAsia="Times New Roman" w:hAnsi="Tahoma" w:cs="Tahoma"/>
                <w:sz w:val="19"/>
                <w:szCs w:val="19"/>
                <w:lang w:val="en-IN" w:eastAsia="en-IN"/>
              </w:rPr>
              <w:t>, Croma series, code- C-203)</w:t>
            </w:r>
          </w:p>
        </w:tc>
        <w:tc>
          <w:tcPr>
            <w:tcW w:w="876" w:type="dxa"/>
            <w:tcBorders>
              <w:top w:val="nil"/>
              <w:left w:val="nil"/>
              <w:bottom w:val="single" w:sz="4" w:space="0" w:color="auto"/>
              <w:right w:val="single" w:sz="4" w:space="0" w:color="auto"/>
            </w:tcBorders>
            <w:shd w:val="clear" w:color="auto" w:fill="auto"/>
            <w:noWrap/>
            <w:vAlign w:val="bottom"/>
            <w:hideMark/>
          </w:tcPr>
          <w:p w14:paraId="2DB0BA6D"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EACH</w:t>
            </w:r>
          </w:p>
        </w:tc>
        <w:tc>
          <w:tcPr>
            <w:tcW w:w="1534" w:type="dxa"/>
            <w:tcBorders>
              <w:top w:val="nil"/>
              <w:left w:val="nil"/>
              <w:bottom w:val="single" w:sz="4" w:space="0" w:color="auto"/>
              <w:right w:val="single" w:sz="4" w:space="0" w:color="auto"/>
            </w:tcBorders>
            <w:shd w:val="clear" w:color="auto" w:fill="auto"/>
            <w:noWrap/>
            <w:vAlign w:val="bottom"/>
            <w:hideMark/>
          </w:tcPr>
          <w:p w14:paraId="6FECC51B" w14:textId="77777777" w:rsidR="00854FB1" w:rsidRPr="00854FB1" w:rsidRDefault="00854FB1" w:rsidP="00854FB1">
            <w:pPr>
              <w:widowControl/>
              <w:jc w:val="right"/>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4.00</w:t>
            </w:r>
          </w:p>
        </w:tc>
      </w:tr>
      <w:tr w:rsidR="00854FB1" w:rsidRPr="00854FB1" w14:paraId="4BE68B1F" w14:textId="77777777" w:rsidTr="00854FB1">
        <w:trPr>
          <w:trHeight w:val="70"/>
        </w:trPr>
        <w:tc>
          <w:tcPr>
            <w:tcW w:w="1020" w:type="dxa"/>
            <w:tcBorders>
              <w:top w:val="nil"/>
              <w:left w:val="single" w:sz="4" w:space="0" w:color="auto"/>
              <w:bottom w:val="single" w:sz="4" w:space="0" w:color="auto"/>
              <w:right w:val="single" w:sz="4" w:space="0" w:color="auto"/>
            </w:tcBorders>
            <w:shd w:val="clear" w:color="auto" w:fill="auto"/>
            <w:noWrap/>
            <w:hideMark/>
          </w:tcPr>
          <w:p w14:paraId="1F926288"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5779" w:type="dxa"/>
            <w:tcBorders>
              <w:top w:val="nil"/>
              <w:left w:val="nil"/>
              <w:bottom w:val="single" w:sz="4" w:space="0" w:color="auto"/>
              <w:right w:val="single" w:sz="4" w:space="0" w:color="auto"/>
            </w:tcBorders>
            <w:shd w:val="clear" w:color="auto" w:fill="auto"/>
            <w:vAlign w:val="bottom"/>
            <w:hideMark/>
          </w:tcPr>
          <w:p w14:paraId="4DDABC98" w14:textId="77777777" w:rsidR="00854FB1" w:rsidRPr="00854FB1" w:rsidRDefault="00854FB1" w:rsidP="00854FB1">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876" w:type="dxa"/>
            <w:tcBorders>
              <w:top w:val="nil"/>
              <w:left w:val="nil"/>
              <w:bottom w:val="single" w:sz="4" w:space="0" w:color="auto"/>
              <w:right w:val="single" w:sz="4" w:space="0" w:color="auto"/>
            </w:tcBorders>
            <w:shd w:val="clear" w:color="auto" w:fill="auto"/>
            <w:noWrap/>
            <w:vAlign w:val="bottom"/>
            <w:hideMark/>
          </w:tcPr>
          <w:p w14:paraId="5B81EE1B"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534" w:type="dxa"/>
            <w:tcBorders>
              <w:top w:val="nil"/>
              <w:left w:val="nil"/>
              <w:bottom w:val="single" w:sz="4" w:space="0" w:color="auto"/>
              <w:right w:val="single" w:sz="4" w:space="0" w:color="auto"/>
            </w:tcBorders>
            <w:shd w:val="clear" w:color="auto" w:fill="auto"/>
            <w:noWrap/>
            <w:vAlign w:val="bottom"/>
            <w:hideMark/>
          </w:tcPr>
          <w:p w14:paraId="22986850" w14:textId="77777777" w:rsidR="00854FB1" w:rsidRPr="00854FB1" w:rsidRDefault="00854FB1" w:rsidP="00854FB1">
            <w:pPr>
              <w:widowControl/>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r>
      <w:tr w:rsidR="00854FB1" w:rsidRPr="00854FB1" w14:paraId="7D1BB58E" w14:textId="77777777" w:rsidTr="00854FB1">
        <w:trPr>
          <w:trHeight w:val="70"/>
        </w:trPr>
        <w:tc>
          <w:tcPr>
            <w:tcW w:w="1020" w:type="dxa"/>
            <w:tcBorders>
              <w:top w:val="nil"/>
              <w:left w:val="single" w:sz="4" w:space="0" w:color="auto"/>
              <w:bottom w:val="single" w:sz="4" w:space="0" w:color="auto"/>
              <w:right w:val="single" w:sz="4" w:space="0" w:color="auto"/>
            </w:tcBorders>
            <w:shd w:val="clear" w:color="auto" w:fill="auto"/>
            <w:noWrap/>
            <w:hideMark/>
          </w:tcPr>
          <w:p w14:paraId="6673F7BB"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6.4</w:t>
            </w:r>
          </w:p>
        </w:tc>
        <w:tc>
          <w:tcPr>
            <w:tcW w:w="5779" w:type="dxa"/>
            <w:tcBorders>
              <w:top w:val="nil"/>
              <w:left w:val="nil"/>
              <w:bottom w:val="single" w:sz="4" w:space="0" w:color="auto"/>
              <w:right w:val="single" w:sz="4" w:space="0" w:color="auto"/>
            </w:tcBorders>
            <w:shd w:val="clear" w:color="auto" w:fill="auto"/>
            <w:vAlign w:val="bottom"/>
            <w:hideMark/>
          </w:tcPr>
          <w:p w14:paraId="09F3A81D" w14:textId="77777777" w:rsidR="00854FB1" w:rsidRPr="00854FB1" w:rsidRDefault="00854FB1" w:rsidP="00854FB1">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xml:space="preserve">Providing </w:t>
            </w:r>
            <w:proofErr w:type="gramStart"/>
            <w:r w:rsidRPr="00854FB1">
              <w:rPr>
                <w:rFonts w:ascii="Tahoma" w:eastAsia="Times New Roman" w:hAnsi="Tahoma" w:cs="Tahoma"/>
                <w:sz w:val="19"/>
                <w:szCs w:val="19"/>
                <w:lang w:val="en-IN" w:eastAsia="en-IN"/>
              </w:rPr>
              <w:t>&amp;  fixing</w:t>
            </w:r>
            <w:proofErr w:type="gramEnd"/>
            <w:r w:rsidRPr="00854FB1">
              <w:rPr>
                <w:rFonts w:ascii="Tahoma" w:eastAsia="Times New Roman" w:hAnsi="Tahoma" w:cs="Tahoma"/>
                <w:sz w:val="19"/>
                <w:szCs w:val="19"/>
                <w:lang w:val="en-IN" w:eastAsia="en-IN"/>
              </w:rPr>
              <w:t xml:space="preserve"> 15mm C.P brass angle valve with C.P. copper connecting pipe 375mm  long   &amp; nuts,  washer and  C.P. brass  flange complete, including cutting &amp; making good the wall wherever required. ((ESS </w:t>
            </w:r>
            <w:proofErr w:type="spellStart"/>
            <w:r w:rsidRPr="00854FB1">
              <w:rPr>
                <w:rFonts w:ascii="Tahoma" w:eastAsia="Times New Roman" w:hAnsi="Tahoma" w:cs="Tahoma"/>
                <w:sz w:val="19"/>
                <w:szCs w:val="19"/>
                <w:lang w:val="en-IN" w:eastAsia="en-IN"/>
              </w:rPr>
              <w:t>ESS</w:t>
            </w:r>
            <w:proofErr w:type="spellEnd"/>
            <w:r w:rsidRPr="00854FB1">
              <w:rPr>
                <w:rFonts w:ascii="Tahoma" w:eastAsia="Times New Roman" w:hAnsi="Tahoma" w:cs="Tahoma"/>
                <w:sz w:val="19"/>
                <w:szCs w:val="19"/>
                <w:lang w:val="en-IN" w:eastAsia="en-IN"/>
              </w:rPr>
              <w:t>, Croma series, code- C-204)</w:t>
            </w:r>
          </w:p>
        </w:tc>
        <w:tc>
          <w:tcPr>
            <w:tcW w:w="876" w:type="dxa"/>
            <w:tcBorders>
              <w:top w:val="nil"/>
              <w:left w:val="nil"/>
              <w:bottom w:val="single" w:sz="4" w:space="0" w:color="auto"/>
              <w:right w:val="single" w:sz="4" w:space="0" w:color="auto"/>
            </w:tcBorders>
            <w:shd w:val="clear" w:color="auto" w:fill="auto"/>
            <w:noWrap/>
            <w:vAlign w:val="bottom"/>
            <w:hideMark/>
          </w:tcPr>
          <w:p w14:paraId="63851894"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EACH</w:t>
            </w:r>
          </w:p>
        </w:tc>
        <w:tc>
          <w:tcPr>
            <w:tcW w:w="1534" w:type="dxa"/>
            <w:tcBorders>
              <w:top w:val="nil"/>
              <w:left w:val="nil"/>
              <w:bottom w:val="single" w:sz="4" w:space="0" w:color="auto"/>
              <w:right w:val="single" w:sz="4" w:space="0" w:color="auto"/>
            </w:tcBorders>
            <w:shd w:val="clear" w:color="auto" w:fill="auto"/>
            <w:noWrap/>
            <w:vAlign w:val="bottom"/>
            <w:hideMark/>
          </w:tcPr>
          <w:p w14:paraId="040CE0E0" w14:textId="77777777" w:rsidR="00854FB1" w:rsidRPr="00854FB1" w:rsidRDefault="00854FB1" w:rsidP="00854FB1">
            <w:pPr>
              <w:widowControl/>
              <w:jc w:val="right"/>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10.00</w:t>
            </w:r>
          </w:p>
        </w:tc>
      </w:tr>
      <w:tr w:rsidR="00854FB1" w:rsidRPr="00854FB1" w14:paraId="77904329" w14:textId="77777777" w:rsidTr="00854FB1">
        <w:trPr>
          <w:trHeight w:val="70"/>
        </w:trPr>
        <w:tc>
          <w:tcPr>
            <w:tcW w:w="1020" w:type="dxa"/>
            <w:tcBorders>
              <w:top w:val="nil"/>
              <w:left w:val="single" w:sz="4" w:space="0" w:color="auto"/>
              <w:bottom w:val="single" w:sz="4" w:space="0" w:color="auto"/>
              <w:right w:val="single" w:sz="4" w:space="0" w:color="auto"/>
            </w:tcBorders>
            <w:shd w:val="clear" w:color="auto" w:fill="auto"/>
            <w:noWrap/>
            <w:hideMark/>
          </w:tcPr>
          <w:p w14:paraId="2B111407"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5779" w:type="dxa"/>
            <w:tcBorders>
              <w:top w:val="nil"/>
              <w:left w:val="nil"/>
              <w:bottom w:val="single" w:sz="4" w:space="0" w:color="auto"/>
              <w:right w:val="single" w:sz="4" w:space="0" w:color="auto"/>
            </w:tcBorders>
            <w:shd w:val="clear" w:color="auto" w:fill="auto"/>
            <w:vAlign w:val="bottom"/>
            <w:hideMark/>
          </w:tcPr>
          <w:p w14:paraId="493A2BBB" w14:textId="77777777" w:rsidR="00854FB1" w:rsidRPr="00854FB1" w:rsidRDefault="00854FB1" w:rsidP="00854FB1">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876" w:type="dxa"/>
            <w:tcBorders>
              <w:top w:val="nil"/>
              <w:left w:val="nil"/>
              <w:bottom w:val="single" w:sz="4" w:space="0" w:color="auto"/>
              <w:right w:val="single" w:sz="4" w:space="0" w:color="auto"/>
            </w:tcBorders>
            <w:shd w:val="clear" w:color="auto" w:fill="auto"/>
            <w:noWrap/>
            <w:vAlign w:val="bottom"/>
            <w:hideMark/>
          </w:tcPr>
          <w:p w14:paraId="57AC80F2"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534" w:type="dxa"/>
            <w:tcBorders>
              <w:top w:val="nil"/>
              <w:left w:val="nil"/>
              <w:bottom w:val="single" w:sz="4" w:space="0" w:color="auto"/>
              <w:right w:val="single" w:sz="4" w:space="0" w:color="auto"/>
            </w:tcBorders>
            <w:shd w:val="clear" w:color="auto" w:fill="auto"/>
            <w:noWrap/>
            <w:vAlign w:val="bottom"/>
            <w:hideMark/>
          </w:tcPr>
          <w:p w14:paraId="0FDB9FDB" w14:textId="77777777" w:rsidR="00854FB1" w:rsidRPr="00854FB1" w:rsidRDefault="00854FB1" w:rsidP="00854FB1">
            <w:pPr>
              <w:widowControl/>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r>
      <w:tr w:rsidR="00854FB1" w:rsidRPr="00854FB1" w14:paraId="518EFE83" w14:textId="77777777" w:rsidTr="00854FB1">
        <w:trPr>
          <w:trHeight w:val="70"/>
        </w:trPr>
        <w:tc>
          <w:tcPr>
            <w:tcW w:w="1020" w:type="dxa"/>
            <w:tcBorders>
              <w:top w:val="nil"/>
              <w:left w:val="single" w:sz="4" w:space="0" w:color="auto"/>
              <w:bottom w:val="single" w:sz="4" w:space="0" w:color="auto"/>
              <w:right w:val="single" w:sz="4" w:space="0" w:color="auto"/>
            </w:tcBorders>
            <w:shd w:val="clear" w:color="auto" w:fill="auto"/>
            <w:noWrap/>
            <w:hideMark/>
          </w:tcPr>
          <w:p w14:paraId="746D7B58"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6.5</w:t>
            </w:r>
          </w:p>
        </w:tc>
        <w:tc>
          <w:tcPr>
            <w:tcW w:w="5779" w:type="dxa"/>
            <w:tcBorders>
              <w:top w:val="nil"/>
              <w:left w:val="nil"/>
              <w:bottom w:val="single" w:sz="4" w:space="0" w:color="auto"/>
              <w:right w:val="single" w:sz="4" w:space="0" w:color="auto"/>
            </w:tcBorders>
            <w:shd w:val="clear" w:color="auto" w:fill="auto"/>
            <w:vAlign w:val="bottom"/>
            <w:hideMark/>
          </w:tcPr>
          <w:p w14:paraId="2721DE20" w14:textId="77777777" w:rsidR="00854FB1" w:rsidRPr="00854FB1" w:rsidRDefault="00854FB1" w:rsidP="00854FB1">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xml:space="preserve">Providing &amp; fixing 15mm C.P. pillar tap for </w:t>
            </w:r>
            <w:proofErr w:type="gramStart"/>
            <w:r w:rsidRPr="00854FB1">
              <w:rPr>
                <w:rFonts w:ascii="Tahoma" w:eastAsia="Times New Roman" w:hAnsi="Tahoma" w:cs="Tahoma"/>
                <w:sz w:val="19"/>
                <w:szCs w:val="19"/>
                <w:lang w:val="en-IN" w:eastAsia="en-IN"/>
              </w:rPr>
              <w:t>W.B.(</w:t>
            </w:r>
            <w:proofErr w:type="gramEnd"/>
            <w:r w:rsidRPr="00854FB1">
              <w:rPr>
                <w:rFonts w:ascii="Tahoma" w:eastAsia="Times New Roman" w:hAnsi="Tahoma" w:cs="Tahoma"/>
                <w:sz w:val="19"/>
                <w:szCs w:val="19"/>
                <w:lang w:val="en-IN" w:eastAsia="en-IN"/>
              </w:rPr>
              <w:t xml:space="preserve">ESS </w:t>
            </w:r>
            <w:proofErr w:type="spellStart"/>
            <w:r w:rsidRPr="00854FB1">
              <w:rPr>
                <w:rFonts w:ascii="Tahoma" w:eastAsia="Times New Roman" w:hAnsi="Tahoma" w:cs="Tahoma"/>
                <w:sz w:val="19"/>
                <w:szCs w:val="19"/>
                <w:lang w:val="en-IN" w:eastAsia="en-IN"/>
              </w:rPr>
              <w:t>ESS</w:t>
            </w:r>
            <w:proofErr w:type="spellEnd"/>
            <w:r w:rsidRPr="00854FB1">
              <w:rPr>
                <w:rFonts w:ascii="Tahoma" w:eastAsia="Times New Roman" w:hAnsi="Tahoma" w:cs="Tahoma"/>
                <w:sz w:val="19"/>
                <w:szCs w:val="19"/>
                <w:lang w:val="en-IN" w:eastAsia="en-IN"/>
              </w:rPr>
              <w:t>, Croma series, code- C-201)</w:t>
            </w:r>
          </w:p>
        </w:tc>
        <w:tc>
          <w:tcPr>
            <w:tcW w:w="876" w:type="dxa"/>
            <w:tcBorders>
              <w:top w:val="nil"/>
              <w:left w:val="nil"/>
              <w:bottom w:val="single" w:sz="4" w:space="0" w:color="auto"/>
              <w:right w:val="single" w:sz="4" w:space="0" w:color="auto"/>
            </w:tcBorders>
            <w:shd w:val="clear" w:color="auto" w:fill="auto"/>
            <w:noWrap/>
            <w:vAlign w:val="bottom"/>
            <w:hideMark/>
          </w:tcPr>
          <w:p w14:paraId="59532E8A"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EACH</w:t>
            </w:r>
          </w:p>
        </w:tc>
        <w:tc>
          <w:tcPr>
            <w:tcW w:w="1534" w:type="dxa"/>
            <w:tcBorders>
              <w:top w:val="nil"/>
              <w:left w:val="nil"/>
              <w:bottom w:val="single" w:sz="4" w:space="0" w:color="auto"/>
              <w:right w:val="single" w:sz="4" w:space="0" w:color="auto"/>
            </w:tcBorders>
            <w:shd w:val="clear" w:color="auto" w:fill="auto"/>
            <w:noWrap/>
            <w:vAlign w:val="bottom"/>
            <w:hideMark/>
          </w:tcPr>
          <w:p w14:paraId="672D57D2" w14:textId="77777777" w:rsidR="00854FB1" w:rsidRPr="00854FB1" w:rsidRDefault="00854FB1" w:rsidP="00854FB1">
            <w:pPr>
              <w:widowControl/>
              <w:jc w:val="right"/>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6.00</w:t>
            </w:r>
          </w:p>
        </w:tc>
      </w:tr>
      <w:tr w:rsidR="00854FB1" w:rsidRPr="00854FB1" w14:paraId="6D32C4BD" w14:textId="77777777" w:rsidTr="00854FB1">
        <w:trPr>
          <w:trHeight w:val="70"/>
        </w:trPr>
        <w:tc>
          <w:tcPr>
            <w:tcW w:w="1020" w:type="dxa"/>
            <w:tcBorders>
              <w:top w:val="nil"/>
              <w:left w:val="single" w:sz="4" w:space="0" w:color="auto"/>
              <w:bottom w:val="single" w:sz="4" w:space="0" w:color="auto"/>
              <w:right w:val="single" w:sz="4" w:space="0" w:color="auto"/>
            </w:tcBorders>
            <w:shd w:val="clear" w:color="auto" w:fill="auto"/>
            <w:noWrap/>
            <w:hideMark/>
          </w:tcPr>
          <w:p w14:paraId="75C6BEA7"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5779" w:type="dxa"/>
            <w:tcBorders>
              <w:top w:val="nil"/>
              <w:left w:val="nil"/>
              <w:bottom w:val="single" w:sz="4" w:space="0" w:color="auto"/>
              <w:right w:val="single" w:sz="4" w:space="0" w:color="auto"/>
            </w:tcBorders>
            <w:shd w:val="clear" w:color="auto" w:fill="auto"/>
            <w:vAlign w:val="bottom"/>
            <w:hideMark/>
          </w:tcPr>
          <w:p w14:paraId="648D0F6A" w14:textId="77777777" w:rsidR="00854FB1" w:rsidRPr="00854FB1" w:rsidRDefault="00854FB1" w:rsidP="00854FB1">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876" w:type="dxa"/>
            <w:tcBorders>
              <w:top w:val="nil"/>
              <w:left w:val="nil"/>
              <w:bottom w:val="single" w:sz="4" w:space="0" w:color="auto"/>
              <w:right w:val="single" w:sz="4" w:space="0" w:color="auto"/>
            </w:tcBorders>
            <w:shd w:val="clear" w:color="auto" w:fill="auto"/>
            <w:noWrap/>
            <w:vAlign w:val="bottom"/>
            <w:hideMark/>
          </w:tcPr>
          <w:p w14:paraId="1295545D"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534" w:type="dxa"/>
            <w:tcBorders>
              <w:top w:val="nil"/>
              <w:left w:val="nil"/>
              <w:bottom w:val="single" w:sz="4" w:space="0" w:color="auto"/>
              <w:right w:val="single" w:sz="4" w:space="0" w:color="auto"/>
            </w:tcBorders>
            <w:shd w:val="clear" w:color="auto" w:fill="auto"/>
            <w:noWrap/>
            <w:vAlign w:val="bottom"/>
            <w:hideMark/>
          </w:tcPr>
          <w:p w14:paraId="05D23B1F" w14:textId="77777777" w:rsidR="00854FB1" w:rsidRPr="00854FB1" w:rsidRDefault="00854FB1" w:rsidP="00854FB1">
            <w:pPr>
              <w:widowControl/>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r>
      <w:tr w:rsidR="00854FB1" w:rsidRPr="00854FB1" w14:paraId="3621D720" w14:textId="77777777" w:rsidTr="00854FB1">
        <w:trPr>
          <w:trHeight w:val="1329"/>
        </w:trPr>
        <w:tc>
          <w:tcPr>
            <w:tcW w:w="1020" w:type="dxa"/>
            <w:tcBorders>
              <w:top w:val="nil"/>
              <w:left w:val="single" w:sz="4" w:space="0" w:color="auto"/>
              <w:bottom w:val="single" w:sz="4" w:space="0" w:color="auto"/>
              <w:right w:val="single" w:sz="4" w:space="0" w:color="auto"/>
            </w:tcBorders>
            <w:shd w:val="clear" w:color="auto" w:fill="auto"/>
            <w:noWrap/>
            <w:hideMark/>
          </w:tcPr>
          <w:p w14:paraId="4FB27481"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6.6</w:t>
            </w:r>
          </w:p>
        </w:tc>
        <w:tc>
          <w:tcPr>
            <w:tcW w:w="5779" w:type="dxa"/>
            <w:tcBorders>
              <w:top w:val="nil"/>
              <w:left w:val="nil"/>
              <w:bottom w:val="single" w:sz="4" w:space="0" w:color="auto"/>
              <w:right w:val="single" w:sz="4" w:space="0" w:color="auto"/>
            </w:tcBorders>
            <w:shd w:val="clear" w:color="auto" w:fill="auto"/>
            <w:vAlign w:val="bottom"/>
            <w:hideMark/>
          </w:tcPr>
          <w:p w14:paraId="0C2C5DCC" w14:textId="77777777" w:rsidR="00854FB1" w:rsidRPr="00854FB1" w:rsidRDefault="00854FB1" w:rsidP="00854FB1">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xml:space="preserve">Providing and fixing Chlorinated polyvinyl Chloride pipes (CPVC) (ASTM F437 &amp; ASTM F438) SDR 13.5 having thermal stability for hot &amp; </w:t>
            </w:r>
            <w:proofErr w:type="gramStart"/>
            <w:r w:rsidRPr="00854FB1">
              <w:rPr>
                <w:rFonts w:ascii="Tahoma" w:eastAsia="Times New Roman" w:hAnsi="Tahoma" w:cs="Tahoma"/>
                <w:sz w:val="19"/>
                <w:szCs w:val="19"/>
                <w:lang w:val="en-IN" w:eastAsia="en-IN"/>
              </w:rPr>
              <w:t>cold water</w:t>
            </w:r>
            <w:proofErr w:type="gramEnd"/>
            <w:r w:rsidRPr="00854FB1">
              <w:rPr>
                <w:rFonts w:ascii="Tahoma" w:eastAsia="Times New Roman" w:hAnsi="Tahoma" w:cs="Tahoma"/>
                <w:sz w:val="19"/>
                <w:szCs w:val="19"/>
                <w:lang w:val="en-IN" w:eastAsia="en-IN"/>
              </w:rPr>
              <w:t xml:space="preserve"> supply system including all CPVC fitting like plain &amp; brass threaded fittings including cutting and chasing in walls and floors and repairing these in good conditions. This includes jointing pipe &amp; fittings one step with the CPVC solvent cement &amp; testing of </w:t>
            </w:r>
            <w:proofErr w:type="gramStart"/>
            <w:r w:rsidRPr="00854FB1">
              <w:rPr>
                <w:rFonts w:ascii="Tahoma" w:eastAsia="Times New Roman" w:hAnsi="Tahoma" w:cs="Tahoma"/>
                <w:sz w:val="19"/>
                <w:szCs w:val="19"/>
                <w:lang w:val="en-IN" w:eastAsia="en-IN"/>
              </w:rPr>
              <w:t>joints  complete</w:t>
            </w:r>
            <w:proofErr w:type="gramEnd"/>
            <w:r w:rsidRPr="00854FB1">
              <w:rPr>
                <w:rFonts w:ascii="Tahoma" w:eastAsia="Times New Roman" w:hAnsi="Tahoma" w:cs="Tahoma"/>
                <w:sz w:val="19"/>
                <w:szCs w:val="19"/>
                <w:lang w:val="en-IN" w:eastAsia="en-IN"/>
              </w:rPr>
              <w:t xml:space="preserve">  as per direction of the Engineer in-charge</w:t>
            </w:r>
          </w:p>
        </w:tc>
        <w:tc>
          <w:tcPr>
            <w:tcW w:w="876" w:type="dxa"/>
            <w:tcBorders>
              <w:top w:val="nil"/>
              <w:left w:val="nil"/>
              <w:bottom w:val="single" w:sz="4" w:space="0" w:color="auto"/>
              <w:right w:val="single" w:sz="4" w:space="0" w:color="auto"/>
            </w:tcBorders>
            <w:shd w:val="clear" w:color="auto" w:fill="auto"/>
            <w:noWrap/>
            <w:vAlign w:val="bottom"/>
            <w:hideMark/>
          </w:tcPr>
          <w:p w14:paraId="1D1701ED"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534" w:type="dxa"/>
            <w:tcBorders>
              <w:top w:val="nil"/>
              <w:left w:val="nil"/>
              <w:bottom w:val="single" w:sz="4" w:space="0" w:color="auto"/>
              <w:right w:val="single" w:sz="4" w:space="0" w:color="auto"/>
            </w:tcBorders>
            <w:shd w:val="clear" w:color="auto" w:fill="auto"/>
            <w:noWrap/>
            <w:vAlign w:val="bottom"/>
            <w:hideMark/>
          </w:tcPr>
          <w:p w14:paraId="16B19806" w14:textId="77777777" w:rsidR="00854FB1" w:rsidRPr="00854FB1" w:rsidRDefault="00854FB1" w:rsidP="00854FB1">
            <w:pPr>
              <w:widowControl/>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r>
      <w:tr w:rsidR="00854FB1" w:rsidRPr="00854FB1" w14:paraId="1DFE61A7" w14:textId="77777777" w:rsidTr="00854FB1">
        <w:trPr>
          <w:trHeight w:val="70"/>
        </w:trPr>
        <w:tc>
          <w:tcPr>
            <w:tcW w:w="1020" w:type="dxa"/>
            <w:tcBorders>
              <w:top w:val="nil"/>
              <w:left w:val="single" w:sz="4" w:space="0" w:color="auto"/>
              <w:bottom w:val="single" w:sz="4" w:space="0" w:color="auto"/>
              <w:right w:val="single" w:sz="4" w:space="0" w:color="auto"/>
            </w:tcBorders>
            <w:shd w:val="clear" w:color="auto" w:fill="auto"/>
            <w:noWrap/>
            <w:hideMark/>
          </w:tcPr>
          <w:p w14:paraId="4B46C243"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6.6.1</w:t>
            </w:r>
          </w:p>
        </w:tc>
        <w:tc>
          <w:tcPr>
            <w:tcW w:w="5779" w:type="dxa"/>
            <w:tcBorders>
              <w:top w:val="nil"/>
              <w:left w:val="nil"/>
              <w:bottom w:val="single" w:sz="4" w:space="0" w:color="auto"/>
              <w:right w:val="single" w:sz="4" w:space="0" w:color="auto"/>
            </w:tcBorders>
            <w:shd w:val="clear" w:color="auto" w:fill="auto"/>
            <w:vAlign w:val="bottom"/>
            <w:hideMark/>
          </w:tcPr>
          <w:p w14:paraId="749763CC" w14:textId="77777777" w:rsidR="00854FB1" w:rsidRPr="00854FB1" w:rsidRDefault="00854FB1" w:rsidP="00854FB1">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15 MM</w:t>
            </w:r>
          </w:p>
        </w:tc>
        <w:tc>
          <w:tcPr>
            <w:tcW w:w="876" w:type="dxa"/>
            <w:tcBorders>
              <w:top w:val="nil"/>
              <w:left w:val="nil"/>
              <w:bottom w:val="single" w:sz="4" w:space="0" w:color="auto"/>
              <w:right w:val="single" w:sz="4" w:space="0" w:color="auto"/>
            </w:tcBorders>
            <w:shd w:val="clear" w:color="auto" w:fill="auto"/>
            <w:noWrap/>
            <w:vAlign w:val="bottom"/>
            <w:hideMark/>
          </w:tcPr>
          <w:p w14:paraId="6EDC72AE"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EACH</w:t>
            </w:r>
          </w:p>
        </w:tc>
        <w:tc>
          <w:tcPr>
            <w:tcW w:w="1534" w:type="dxa"/>
            <w:tcBorders>
              <w:top w:val="nil"/>
              <w:left w:val="nil"/>
              <w:bottom w:val="single" w:sz="4" w:space="0" w:color="auto"/>
              <w:right w:val="single" w:sz="4" w:space="0" w:color="auto"/>
            </w:tcBorders>
            <w:shd w:val="clear" w:color="auto" w:fill="auto"/>
            <w:noWrap/>
            <w:vAlign w:val="bottom"/>
            <w:hideMark/>
          </w:tcPr>
          <w:p w14:paraId="1A287ADE" w14:textId="77777777" w:rsidR="00854FB1" w:rsidRPr="00854FB1" w:rsidRDefault="00854FB1" w:rsidP="00854FB1">
            <w:pPr>
              <w:widowControl/>
              <w:jc w:val="right"/>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6.00</w:t>
            </w:r>
          </w:p>
        </w:tc>
      </w:tr>
      <w:tr w:rsidR="00854FB1" w:rsidRPr="00854FB1" w14:paraId="2F642541" w14:textId="77777777" w:rsidTr="00854FB1">
        <w:trPr>
          <w:trHeight w:val="70"/>
        </w:trPr>
        <w:tc>
          <w:tcPr>
            <w:tcW w:w="1020" w:type="dxa"/>
            <w:tcBorders>
              <w:top w:val="nil"/>
              <w:left w:val="single" w:sz="4" w:space="0" w:color="auto"/>
              <w:bottom w:val="single" w:sz="4" w:space="0" w:color="auto"/>
              <w:right w:val="single" w:sz="4" w:space="0" w:color="auto"/>
            </w:tcBorders>
            <w:shd w:val="clear" w:color="auto" w:fill="auto"/>
            <w:noWrap/>
            <w:hideMark/>
          </w:tcPr>
          <w:p w14:paraId="42F516B0"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5779" w:type="dxa"/>
            <w:tcBorders>
              <w:top w:val="nil"/>
              <w:left w:val="nil"/>
              <w:bottom w:val="single" w:sz="4" w:space="0" w:color="auto"/>
              <w:right w:val="single" w:sz="4" w:space="0" w:color="auto"/>
            </w:tcBorders>
            <w:shd w:val="clear" w:color="auto" w:fill="auto"/>
            <w:vAlign w:val="bottom"/>
            <w:hideMark/>
          </w:tcPr>
          <w:p w14:paraId="4F7441AB" w14:textId="77777777" w:rsidR="00854FB1" w:rsidRPr="00854FB1" w:rsidRDefault="00854FB1" w:rsidP="00854FB1">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876" w:type="dxa"/>
            <w:tcBorders>
              <w:top w:val="nil"/>
              <w:left w:val="nil"/>
              <w:bottom w:val="single" w:sz="4" w:space="0" w:color="auto"/>
              <w:right w:val="single" w:sz="4" w:space="0" w:color="auto"/>
            </w:tcBorders>
            <w:shd w:val="clear" w:color="auto" w:fill="auto"/>
            <w:noWrap/>
            <w:vAlign w:val="bottom"/>
            <w:hideMark/>
          </w:tcPr>
          <w:p w14:paraId="3A080DE5"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534" w:type="dxa"/>
            <w:tcBorders>
              <w:top w:val="nil"/>
              <w:left w:val="nil"/>
              <w:bottom w:val="single" w:sz="4" w:space="0" w:color="auto"/>
              <w:right w:val="single" w:sz="4" w:space="0" w:color="auto"/>
            </w:tcBorders>
            <w:shd w:val="clear" w:color="auto" w:fill="auto"/>
            <w:noWrap/>
            <w:vAlign w:val="bottom"/>
            <w:hideMark/>
          </w:tcPr>
          <w:p w14:paraId="6209DCB0" w14:textId="77777777" w:rsidR="00854FB1" w:rsidRPr="00854FB1" w:rsidRDefault="00854FB1" w:rsidP="00854FB1">
            <w:pPr>
              <w:widowControl/>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r>
      <w:tr w:rsidR="00854FB1" w:rsidRPr="00854FB1" w14:paraId="02473DE5" w14:textId="77777777" w:rsidTr="00854FB1">
        <w:trPr>
          <w:trHeight w:val="70"/>
        </w:trPr>
        <w:tc>
          <w:tcPr>
            <w:tcW w:w="1020" w:type="dxa"/>
            <w:tcBorders>
              <w:top w:val="nil"/>
              <w:left w:val="single" w:sz="4" w:space="0" w:color="auto"/>
              <w:bottom w:val="single" w:sz="4" w:space="0" w:color="auto"/>
              <w:right w:val="single" w:sz="4" w:space="0" w:color="auto"/>
            </w:tcBorders>
            <w:shd w:val="clear" w:color="auto" w:fill="auto"/>
            <w:noWrap/>
            <w:hideMark/>
          </w:tcPr>
          <w:p w14:paraId="2FF5F5DF"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6.7</w:t>
            </w:r>
          </w:p>
        </w:tc>
        <w:tc>
          <w:tcPr>
            <w:tcW w:w="5779" w:type="dxa"/>
            <w:tcBorders>
              <w:top w:val="nil"/>
              <w:left w:val="nil"/>
              <w:bottom w:val="single" w:sz="4" w:space="0" w:color="auto"/>
              <w:right w:val="single" w:sz="4" w:space="0" w:color="auto"/>
            </w:tcBorders>
            <w:shd w:val="clear" w:color="auto" w:fill="auto"/>
            <w:vAlign w:val="bottom"/>
            <w:hideMark/>
          </w:tcPr>
          <w:p w14:paraId="09E63BE4" w14:textId="77777777" w:rsidR="00854FB1" w:rsidRPr="00854FB1" w:rsidRDefault="00854FB1" w:rsidP="00854FB1">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Bottle Trap PVC (Prayag)</w:t>
            </w:r>
          </w:p>
        </w:tc>
        <w:tc>
          <w:tcPr>
            <w:tcW w:w="876" w:type="dxa"/>
            <w:tcBorders>
              <w:top w:val="nil"/>
              <w:left w:val="nil"/>
              <w:bottom w:val="single" w:sz="4" w:space="0" w:color="auto"/>
              <w:right w:val="single" w:sz="4" w:space="0" w:color="auto"/>
            </w:tcBorders>
            <w:shd w:val="clear" w:color="auto" w:fill="auto"/>
            <w:noWrap/>
            <w:vAlign w:val="bottom"/>
            <w:hideMark/>
          </w:tcPr>
          <w:p w14:paraId="60943F11"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EACH</w:t>
            </w:r>
          </w:p>
        </w:tc>
        <w:tc>
          <w:tcPr>
            <w:tcW w:w="1534" w:type="dxa"/>
            <w:tcBorders>
              <w:top w:val="nil"/>
              <w:left w:val="nil"/>
              <w:bottom w:val="single" w:sz="4" w:space="0" w:color="auto"/>
              <w:right w:val="single" w:sz="4" w:space="0" w:color="auto"/>
            </w:tcBorders>
            <w:shd w:val="clear" w:color="auto" w:fill="auto"/>
            <w:noWrap/>
            <w:vAlign w:val="bottom"/>
            <w:hideMark/>
          </w:tcPr>
          <w:p w14:paraId="32445395" w14:textId="77777777" w:rsidR="00854FB1" w:rsidRPr="00854FB1" w:rsidRDefault="00854FB1" w:rsidP="00854FB1">
            <w:pPr>
              <w:widowControl/>
              <w:jc w:val="right"/>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8.00</w:t>
            </w:r>
          </w:p>
        </w:tc>
      </w:tr>
      <w:tr w:rsidR="00854FB1" w:rsidRPr="00854FB1" w14:paraId="30DF4B41" w14:textId="77777777" w:rsidTr="00854FB1">
        <w:trPr>
          <w:trHeight w:val="70"/>
        </w:trPr>
        <w:tc>
          <w:tcPr>
            <w:tcW w:w="1020" w:type="dxa"/>
            <w:tcBorders>
              <w:top w:val="nil"/>
              <w:left w:val="single" w:sz="4" w:space="0" w:color="auto"/>
              <w:bottom w:val="single" w:sz="4" w:space="0" w:color="auto"/>
              <w:right w:val="single" w:sz="4" w:space="0" w:color="auto"/>
            </w:tcBorders>
            <w:shd w:val="clear" w:color="auto" w:fill="auto"/>
            <w:noWrap/>
            <w:hideMark/>
          </w:tcPr>
          <w:p w14:paraId="021E279A"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5779" w:type="dxa"/>
            <w:tcBorders>
              <w:top w:val="nil"/>
              <w:left w:val="nil"/>
              <w:bottom w:val="single" w:sz="4" w:space="0" w:color="auto"/>
              <w:right w:val="single" w:sz="4" w:space="0" w:color="auto"/>
            </w:tcBorders>
            <w:shd w:val="clear" w:color="auto" w:fill="auto"/>
            <w:vAlign w:val="bottom"/>
            <w:hideMark/>
          </w:tcPr>
          <w:p w14:paraId="59E1F545" w14:textId="77777777" w:rsidR="00854FB1" w:rsidRPr="00854FB1" w:rsidRDefault="00854FB1" w:rsidP="00854FB1">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876" w:type="dxa"/>
            <w:tcBorders>
              <w:top w:val="nil"/>
              <w:left w:val="nil"/>
              <w:bottom w:val="single" w:sz="4" w:space="0" w:color="auto"/>
              <w:right w:val="single" w:sz="4" w:space="0" w:color="auto"/>
            </w:tcBorders>
            <w:shd w:val="clear" w:color="auto" w:fill="auto"/>
            <w:noWrap/>
            <w:vAlign w:val="bottom"/>
            <w:hideMark/>
          </w:tcPr>
          <w:p w14:paraId="4C8B3CFD"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534" w:type="dxa"/>
            <w:tcBorders>
              <w:top w:val="nil"/>
              <w:left w:val="nil"/>
              <w:bottom w:val="single" w:sz="4" w:space="0" w:color="auto"/>
              <w:right w:val="single" w:sz="4" w:space="0" w:color="auto"/>
            </w:tcBorders>
            <w:shd w:val="clear" w:color="auto" w:fill="auto"/>
            <w:noWrap/>
            <w:vAlign w:val="bottom"/>
            <w:hideMark/>
          </w:tcPr>
          <w:p w14:paraId="14AFA1CF" w14:textId="77777777" w:rsidR="00854FB1" w:rsidRPr="00854FB1" w:rsidRDefault="00854FB1" w:rsidP="00854FB1">
            <w:pPr>
              <w:widowControl/>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r>
      <w:tr w:rsidR="00854FB1" w:rsidRPr="00854FB1" w14:paraId="64C7A34D" w14:textId="77777777" w:rsidTr="00854FB1">
        <w:trPr>
          <w:trHeight w:val="70"/>
        </w:trPr>
        <w:tc>
          <w:tcPr>
            <w:tcW w:w="1020" w:type="dxa"/>
            <w:tcBorders>
              <w:top w:val="nil"/>
              <w:left w:val="single" w:sz="4" w:space="0" w:color="auto"/>
              <w:bottom w:val="single" w:sz="4" w:space="0" w:color="auto"/>
              <w:right w:val="single" w:sz="4" w:space="0" w:color="auto"/>
            </w:tcBorders>
            <w:shd w:val="clear" w:color="auto" w:fill="auto"/>
            <w:noWrap/>
            <w:hideMark/>
          </w:tcPr>
          <w:p w14:paraId="0156DA47"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6.8</w:t>
            </w:r>
          </w:p>
        </w:tc>
        <w:tc>
          <w:tcPr>
            <w:tcW w:w="5779" w:type="dxa"/>
            <w:tcBorders>
              <w:top w:val="nil"/>
              <w:left w:val="nil"/>
              <w:bottom w:val="single" w:sz="4" w:space="0" w:color="auto"/>
              <w:right w:val="single" w:sz="4" w:space="0" w:color="auto"/>
            </w:tcBorders>
            <w:shd w:val="clear" w:color="auto" w:fill="auto"/>
            <w:vAlign w:val="bottom"/>
            <w:hideMark/>
          </w:tcPr>
          <w:p w14:paraId="7C008B37" w14:textId="77777777" w:rsidR="00854FB1" w:rsidRPr="00854FB1" w:rsidRDefault="00854FB1" w:rsidP="00854FB1">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Washbasin/ Urinal Waste Coupling (Prayag)</w:t>
            </w:r>
          </w:p>
        </w:tc>
        <w:tc>
          <w:tcPr>
            <w:tcW w:w="876" w:type="dxa"/>
            <w:tcBorders>
              <w:top w:val="nil"/>
              <w:left w:val="nil"/>
              <w:bottom w:val="single" w:sz="4" w:space="0" w:color="auto"/>
              <w:right w:val="single" w:sz="4" w:space="0" w:color="auto"/>
            </w:tcBorders>
            <w:shd w:val="clear" w:color="auto" w:fill="auto"/>
            <w:noWrap/>
            <w:vAlign w:val="bottom"/>
            <w:hideMark/>
          </w:tcPr>
          <w:p w14:paraId="3BE9AA61"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EACH</w:t>
            </w:r>
          </w:p>
        </w:tc>
        <w:tc>
          <w:tcPr>
            <w:tcW w:w="1534" w:type="dxa"/>
            <w:tcBorders>
              <w:top w:val="nil"/>
              <w:left w:val="nil"/>
              <w:bottom w:val="single" w:sz="4" w:space="0" w:color="auto"/>
              <w:right w:val="single" w:sz="4" w:space="0" w:color="auto"/>
            </w:tcBorders>
            <w:shd w:val="clear" w:color="auto" w:fill="auto"/>
            <w:noWrap/>
            <w:vAlign w:val="bottom"/>
            <w:hideMark/>
          </w:tcPr>
          <w:p w14:paraId="0E3A11C0" w14:textId="77777777" w:rsidR="00854FB1" w:rsidRPr="00854FB1" w:rsidRDefault="00854FB1" w:rsidP="00854FB1">
            <w:pPr>
              <w:widowControl/>
              <w:jc w:val="right"/>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8.00</w:t>
            </w:r>
          </w:p>
        </w:tc>
      </w:tr>
      <w:tr w:rsidR="00854FB1" w:rsidRPr="00854FB1" w14:paraId="761B3F59" w14:textId="77777777" w:rsidTr="00854FB1">
        <w:trPr>
          <w:trHeight w:val="70"/>
        </w:trPr>
        <w:tc>
          <w:tcPr>
            <w:tcW w:w="1020" w:type="dxa"/>
            <w:tcBorders>
              <w:top w:val="nil"/>
              <w:left w:val="single" w:sz="4" w:space="0" w:color="auto"/>
              <w:bottom w:val="single" w:sz="4" w:space="0" w:color="auto"/>
              <w:right w:val="single" w:sz="4" w:space="0" w:color="auto"/>
            </w:tcBorders>
            <w:shd w:val="clear" w:color="auto" w:fill="auto"/>
            <w:noWrap/>
            <w:hideMark/>
          </w:tcPr>
          <w:p w14:paraId="59D0B5C9"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5779" w:type="dxa"/>
            <w:tcBorders>
              <w:top w:val="nil"/>
              <w:left w:val="nil"/>
              <w:bottom w:val="single" w:sz="4" w:space="0" w:color="auto"/>
              <w:right w:val="single" w:sz="4" w:space="0" w:color="auto"/>
            </w:tcBorders>
            <w:shd w:val="clear" w:color="auto" w:fill="auto"/>
            <w:vAlign w:val="bottom"/>
            <w:hideMark/>
          </w:tcPr>
          <w:p w14:paraId="36DAC0AE" w14:textId="77777777" w:rsidR="00854FB1" w:rsidRPr="00854FB1" w:rsidRDefault="00854FB1" w:rsidP="00854FB1">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876" w:type="dxa"/>
            <w:tcBorders>
              <w:top w:val="nil"/>
              <w:left w:val="nil"/>
              <w:bottom w:val="single" w:sz="4" w:space="0" w:color="auto"/>
              <w:right w:val="single" w:sz="4" w:space="0" w:color="auto"/>
            </w:tcBorders>
            <w:shd w:val="clear" w:color="auto" w:fill="auto"/>
            <w:noWrap/>
            <w:vAlign w:val="bottom"/>
            <w:hideMark/>
          </w:tcPr>
          <w:p w14:paraId="011E92D4"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534" w:type="dxa"/>
            <w:tcBorders>
              <w:top w:val="nil"/>
              <w:left w:val="nil"/>
              <w:bottom w:val="single" w:sz="4" w:space="0" w:color="auto"/>
              <w:right w:val="single" w:sz="4" w:space="0" w:color="auto"/>
            </w:tcBorders>
            <w:shd w:val="clear" w:color="auto" w:fill="auto"/>
            <w:noWrap/>
            <w:vAlign w:val="bottom"/>
            <w:hideMark/>
          </w:tcPr>
          <w:p w14:paraId="0CF38AA9" w14:textId="77777777" w:rsidR="00854FB1" w:rsidRPr="00854FB1" w:rsidRDefault="00854FB1" w:rsidP="00854FB1">
            <w:pPr>
              <w:widowControl/>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r>
      <w:tr w:rsidR="00854FB1" w:rsidRPr="00854FB1" w14:paraId="200442B5" w14:textId="77777777" w:rsidTr="00854FB1">
        <w:trPr>
          <w:trHeight w:val="70"/>
        </w:trPr>
        <w:tc>
          <w:tcPr>
            <w:tcW w:w="1020" w:type="dxa"/>
            <w:tcBorders>
              <w:top w:val="nil"/>
              <w:left w:val="single" w:sz="4" w:space="0" w:color="auto"/>
              <w:bottom w:val="single" w:sz="4" w:space="0" w:color="auto"/>
              <w:right w:val="single" w:sz="4" w:space="0" w:color="auto"/>
            </w:tcBorders>
            <w:shd w:val="clear" w:color="auto" w:fill="auto"/>
            <w:noWrap/>
            <w:hideMark/>
          </w:tcPr>
          <w:p w14:paraId="0E5A2964"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6.9</w:t>
            </w:r>
          </w:p>
        </w:tc>
        <w:tc>
          <w:tcPr>
            <w:tcW w:w="5779" w:type="dxa"/>
            <w:tcBorders>
              <w:top w:val="nil"/>
              <w:left w:val="nil"/>
              <w:bottom w:val="single" w:sz="4" w:space="0" w:color="auto"/>
              <w:right w:val="single" w:sz="4" w:space="0" w:color="auto"/>
            </w:tcBorders>
            <w:shd w:val="clear" w:color="auto" w:fill="auto"/>
            <w:vAlign w:val="bottom"/>
            <w:hideMark/>
          </w:tcPr>
          <w:p w14:paraId="33F29A5A" w14:textId="77777777" w:rsidR="00854FB1" w:rsidRPr="00854FB1" w:rsidRDefault="00854FB1" w:rsidP="00854FB1">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xml:space="preserve">PVC Connection Pipe 18 inch (Asian Paint ESS </w:t>
            </w:r>
            <w:proofErr w:type="spellStart"/>
            <w:r w:rsidRPr="00854FB1">
              <w:rPr>
                <w:rFonts w:ascii="Tahoma" w:eastAsia="Times New Roman" w:hAnsi="Tahoma" w:cs="Tahoma"/>
                <w:sz w:val="19"/>
                <w:szCs w:val="19"/>
                <w:lang w:val="en-IN" w:eastAsia="en-IN"/>
              </w:rPr>
              <w:t>ESS</w:t>
            </w:r>
            <w:proofErr w:type="spellEnd"/>
            <w:r w:rsidRPr="00854FB1">
              <w:rPr>
                <w:rFonts w:ascii="Tahoma" w:eastAsia="Times New Roman" w:hAnsi="Tahoma" w:cs="Tahoma"/>
                <w:sz w:val="19"/>
                <w:szCs w:val="19"/>
                <w:lang w:val="en-IN" w:eastAsia="en-IN"/>
              </w:rPr>
              <w:t xml:space="preserve"> B2CH218)</w:t>
            </w:r>
          </w:p>
        </w:tc>
        <w:tc>
          <w:tcPr>
            <w:tcW w:w="876" w:type="dxa"/>
            <w:tcBorders>
              <w:top w:val="nil"/>
              <w:left w:val="nil"/>
              <w:bottom w:val="single" w:sz="4" w:space="0" w:color="auto"/>
              <w:right w:val="single" w:sz="4" w:space="0" w:color="auto"/>
            </w:tcBorders>
            <w:shd w:val="clear" w:color="auto" w:fill="auto"/>
            <w:noWrap/>
            <w:vAlign w:val="bottom"/>
            <w:hideMark/>
          </w:tcPr>
          <w:p w14:paraId="7D182AEF"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EACH</w:t>
            </w:r>
          </w:p>
        </w:tc>
        <w:tc>
          <w:tcPr>
            <w:tcW w:w="1534" w:type="dxa"/>
            <w:tcBorders>
              <w:top w:val="nil"/>
              <w:left w:val="nil"/>
              <w:bottom w:val="single" w:sz="4" w:space="0" w:color="auto"/>
              <w:right w:val="single" w:sz="4" w:space="0" w:color="auto"/>
            </w:tcBorders>
            <w:shd w:val="clear" w:color="auto" w:fill="auto"/>
            <w:noWrap/>
            <w:vAlign w:val="bottom"/>
            <w:hideMark/>
          </w:tcPr>
          <w:p w14:paraId="23341487" w14:textId="77777777" w:rsidR="00854FB1" w:rsidRPr="00854FB1" w:rsidRDefault="00854FB1" w:rsidP="00854FB1">
            <w:pPr>
              <w:widowControl/>
              <w:jc w:val="right"/>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10.00</w:t>
            </w:r>
          </w:p>
        </w:tc>
      </w:tr>
      <w:tr w:rsidR="00854FB1" w:rsidRPr="00854FB1" w14:paraId="4806D9ED" w14:textId="77777777" w:rsidTr="00854FB1">
        <w:trPr>
          <w:trHeight w:val="70"/>
        </w:trPr>
        <w:tc>
          <w:tcPr>
            <w:tcW w:w="1020" w:type="dxa"/>
            <w:tcBorders>
              <w:top w:val="nil"/>
              <w:left w:val="single" w:sz="4" w:space="0" w:color="auto"/>
              <w:bottom w:val="single" w:sz="4" w:space="0" w:color="auto"/>
              <w:right w:val="single" w:sz="4" w:space="0" w:color="auto"/>
            </w:tcBorders>
            <w:shd w:val="clear" w:color="auto" w:fill="auto"/>
            <w:noWrap/>
            <w:hideMark/>
          </w:tcPr>
          <w:p w14:paraId="5E7FCE0D"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5779" w:type="dxa"/>
            <w:tcBorders>
              <w:top w:val="nil"/>
              <w:left w:val="nil"/>
              <w:bottom w:val="single" w:sz="4" w:space="0" w:color="auto"/>
              <w:right w:val="single" w:sz="4" w:space="0" w:color="auto"/>
            </w:tcBorders>
            <w:shd w:val="clear" w:color="auto" w:fill="auto"/>
            <w:vAlign w:val="bottom"/>
            <w:hideMark/>
          </w:tcPr>
          <w:p w14:paraId="6810C0AE" w14:textId="77777777" w:rsidR="00854FB1" w:rsidRPr="00854FB1" w:rsidRDefault="00854FB1" w:rsidP="00854FB1">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876" w:type="dxa"/>
            <w:tcBorders>
              <w:top w:val="nil"/>
              <w:left w:val="nil"/>
              <w:bottom w:val="single" w:sz="4" w:space="0" w:color="auto"/>
              <w:right w:val="single" w:sz="4" w:space="0" w:color="auto"/>
            </w:tcBorders>
            <w:shd w:val="clear" w:color="auto" w:fill="auto"/>
            <w:noWrap/>
            <w:vAlign w:val="bottom"/>
            <w:hideMark/>
          </w:tcPr>
          <w:p w14:paraId="65BCCBFE"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534" w:type="dxa"/>
            <w:tcBorders>
              <w:top w:val="nil"/>
              <w:left w:val="nil"/>
              <w:bottom w:val="single" w:sz="4" w:space="0" w:color="auto"/>
              <w:right w:val="single" w:sz="4" w:space="0" w:color="auto"/>
            </w:tcBorders>
            <w:shd w:val="clear" w:color="auto" w:fill="auto"/>
            <w:noWrap/>
            <w:vAlign w:val="bottom"/>
            <w:hideMark/>
          </w:tcPr>
          <w:p w14:paraId="16EAC7FC" w14:textId="77777777" w:rsidR="00854FB1" w:rsidRPr="00854FB1" w:rsidRDefault="00854FB1" w:rsidP="00854FB1">
            <w:pPr>
              <w:widowControl/>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r>
      <w:tr w:rsidR="00854FB1" w:rsidRPr="00854FB1" w14:paraId="1F9B5BB7" w14:textId="77777777" w:rsidTr="00E260EA">
        <w:trPr>
          <w:trHeight w:val="60"/>
        </w:trPr>
        <w:tc>
          <w:tcPr>
            <w:tcW w:w="1020" w:type="dxa"/>
            <w:tcBorders>
              <w:top w:val="nil"/>
              <w:left w:val="single" w:sz="4" w:space="0" w:color="auto"/>
              <w:bottom w:val="single" w:sz="4" w:space="0" w:color="auto"/>
              <w:right w:val="single" w:sz="4" w:space="0" w:color="auto"/>
            </w:tcBorders>
            <w:shd w:val="clear" w:color="auto" w:fill="auto"/>
            <w:noWrap/>
            <w:vAlign w:val="bottom"/>
            <w:hideMark/>
          </w:tcPr>
          <w:p w14:paraId="49E32899" w14:textId="43D7D4B5" w:rsidR="00854FB1" w:rsidRPr="00854FB1" w:rsidRDefault="00854FB1" w:rsidP="00854FB1">
            <w:pPr>
              <w:widowControl/>
              <w:jc w:val="both"/>
              <w:rPr>
                <w:rFonts w:ascii="Tahoma" w:eastAsia="Times New Roman" w:hAnsi="Tahoma" w:cs="Tahoma"/>
                <w:b/>
                <w:bCs/>
                <w:sz w:val="19"/>
                <w:szCs w:val="19"/>
                <w:lang w:val="en-IN" w:eastAsia="en-IN"/>
              </w:rPr>
            </w:pPr>
            <w:proofErr w:type="spellStart"/>
            <w:r w:rsidRPr="00854FB1">
              <w:rPr>
                <w:rFonts w:ascii="Tahoma" w:eastAsia="Times New Roman" w:hAnsi="Tahoma" w:cs="Tahoma"/>
                <w:b/>
                <w:bCs/>
                <w:sz w:val="19"/>
                <w:szCs w:val="19"/>
                <w:lang w:val="en-IN" w:eastAsia="en-IN"/>
              </w:rPr>
              <w:t>PartVII</w:t>
            </w:r>
            <w:proofErr w:type="spellEnd"/>
          </w:p>
        </w:tc>
        <w:tc>
          <w:tcPr>
            <w:tcW w:w="5779" w:type="dxa"/>
            <w:tcBorders>
              <w:top w:val="nil"/>
              <w:left w:val="nil"/>
              <w:bottom w:val="single" w:sz="4" w:space="0" w:color="auto"/>
              <w:right w:val="single" w:sz="4" w:space="0" w:color="auto"/>
            </w:tcBorders>
            <w:shd w:val="clear" w:color="auto" w:fill="auto"/>
            <w:noWrap/>
            <w:vAlign w:val="bottom"/>
            <w:hideMark/>
          </w:tcPr>
          <w:p w14:paraId="2A9944B5" w14:textId="77777777" w:rsidR="00854FB1" w:rsidRPr="00854FB1" w:rsidRDefault="00854FB1" w:rsidP="00854FB1">
            <w:pPr>
              <w:widowControl/>
              <w:jc w:val="both"/>
              <w:rPr>
                <w:rFonts w:ascii="Tahoma" w:eastAsia="Times New Roman" w:hAnsi="Tahoma" w:cs="Tahoma"/>
                <w:b/>
                <w:bCs/>
                <w:sz w:val="19"/>
                <w:szCs w:val="19"/>
                <w:lang w:val="en-IN" w:eastAsia="en-IN"/>
              </w:rPr>
            </w:pPr>
            <w:r w:rsidRPr="00854FB1">
              <w:rPr>
                <w:rFonts w:ascii="Tahoma" w:eastAsia="Times New Roman" w:hAnsi="Tahoma" w:cs="Tahoma"/>
                <w:b/>
                <w:bCs/>
                <w:sz w:val="19"/>
                <w:szCs w:val="19"/>
                <w:lang w:val="en-IN" w:eastAsia="en-IN"/>
              </w:rPr>
              <w:t xml:space="preserve">PAINTING </w:t>
            </w:r>
          </w:p>
        </w:tc>
        <w:tc>
          <w:tcPr>
            <w:tcW w:w="876" w:type="dxa"/>
            <w:tcBorders>
              <w:top w:val="nil"/>
              <w:left w:val="nil"/>
              <w:bottom w:val="single" w:sz="4" w:space="0" w:color="auto"/>
              <w:right w:val="single" w:sz="4" w:space="0" w:color="auto"/>
            </w:tcBorders>
            <w:shd w:val="clear" w:color="auto" w:fill="auto"/>
            <w:noWrap/>
            <w:vAlign w:val="center"/>
            <w:hideMark/>
          </w:tcPr>
          <w:p w14:paraId="54EDA666" w14:textId="77777777" w:rsidR="00854FB1" w:rsidRPr="00854FB1" w:rsidRDefault="00854FB1" w:rsidP="00854FB1">
            <w:pPr>
              <w:widowControl/>
              <w:jc w:val="center"/>
              <w:rPr>
                <w:rFonts w:ascii="Tahoma" w:eastAsia="Times New Roman" w:hAnsi="Tahoma" w:cs="Tahoma"/>
                <w:b/>
                <w:bCs/>
                <w:sz w:val="19"/>
                <w:szCs w:val="19"/>
                <w:lang w:val="en-IN" w:eastAsia="en-IN"/>
              </w:rPr>
            </w:pPr>
            <w:r w:rsidRPr="00854FB1">
              <w:rPr>
                <w:rFonts w:ascii="Tahoma" w:eastAsia="Times New Roman" w:hAnsi="Tahoma" w:cs="Tahoma"/>
                <w:b/>
                <w:bCs/>
                <w:sz w:val="19"/>
                <w:szCs w:val="19"/>
                <w:lang w:val="en-IN" w:eastAsia="en-IN"/>
              </w:rPr>
              <w:t> </w:t>
            </w:r>
          </w:p>
        </w:tc>
        <w:tc>
          <w:tcPr>
            <w:tcW w:w="1534" w:type="dxa"/>
            <w:tcBorders>
              <w:top w:val="nil"/>
              <w:left w:val="nil"/>
              <w:bottom w:val="single" w:sz="4" w:space="0" w:color="auto"/>
              <w:right w:val="single" w:sz="4" w:space="0" w:color="auto"/>
            </w:tcBorders>
            <w:shd w:val="clear" w:color="auto" w:fill="auto"/>
            <w:noWrap/>
            <w:vAlign w:val="center"/>
            <w:hideMark/>
          </w:tcPr>
          <w:p w14:paraId="3C157E4E" w14:textId="77777777" w:rsidR="00854FB1" w:rsidRPr="00854FB1" w:rsidRDefault="00854FB1" w:rsidP="00854FB1">
            <w:pPr>
              <w:widowControl/>
              <w:jc w:val="center"/>
              <w:rPr>
                <w:rFonts w:ascii="Tahoma" w:eastAsia="Times New Roman" w:hAnsi="Tahoma" w:cs="Tahoma"/>
                <w:b/>
                <w:bCs/>
                <w:sz w:val="19"/>
                <w:szCs w:val="19"/>
                <w:lang w:val="en-IN" w:eastAsia="en-IN"/>
              </w:rPr>
            </w:pPr>
            <w:r w:rsidRPr="00854FB1">
              <w:rPr>
                <w:rFonts w:ascii="Tahoma" w:eastAsia="Times New Roman" w:hAnsi="Tahoma" w:cs="Tahoma"/>
                <w:b/>
                <w:bCs/>
                <w:sz w:val="19"/>
                <w:szCs w:val="19"/>
                <w:lang w:val="en-IN" w:eastAsia="en-IN"/>
              </w:rPr>
              <w:t> </w:t>
            </w:r>
          </w:p>
        </w:tc>
      </w:tr>
      <w:tr w:rsidR="00854FB1" w:rsidRPr="00854FB1" w14:paraId="28207A55" w14:textId="77777777" w:rsidTr="00854FB1">
        <w:trPr>
          <w:trHeight w:val="70"/>
        </w:trPr>
        <w:tc>
          <w:tcPr>
            <w:tcW w:w="1020" w:type="dxa"/>
            <w:tcBorders>
              <w:top w:val="nil"/>
              <w:left w:val="single" w:sz="4" w:space="0" w:color="auto"/>
              <w:bottom w:val="single" w:sz="4" w:space="0" w:color="auto"/>
              <w:right w:val="single" w:sz="4" w:space="0" w:color="auto"/>
            </w:tcBorders>
            <w:shd w:val="clear" w:color="auto" w:fill="auto"/>
            <w:noWrap/>
            <w:hideMark/>
          </w:tcPr>
          <w:p w14:paraId="261A4C1B"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7.1</w:t>
            </w:r>
          </w:p>
        </w:tc>
        <w:tc>
          <w:tcPr>
            <w:tcW w:w="5779" w:type="dxa"/>
            <w:tcBorders>
              <w:top w:val="nil"/>
              <w:left w:val="nil"/>
              <w:bottom w:val="single" w:sz="4" w:space="0" w:color="auto"/>
              <w:right w:val="single" w:sz="4" w:space="0" w:color="auto"/>
            </w:tcBorders>
            <w:shd w:val="clear" w:color="auto" w:fill="auto"/>
            <w:vAlign w:val="bottom"/>
            <w:hideMark/>
          </w:tcPr>
          <w:p w14:paraId="59E66C5E" w14:textId="6FFE61A4" w:rsidR="00854FB1" w:rsidRPr="00854FB1" w:rsidRDefault="00854FB1" w:rsidP="00854FB1">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xml:space="preserve">Wall painting with plastic emulsion paint of approved brand and manufacture to give an even shade including all scaffolding: Old work (One or more </w:t>
            </w:r>
            <w:proofErr w:type="gramStart"/>
            <w:r w:rsidRPr="00854FB1">
              <w:rPr>
                <w:rFonts w:ascii="Tahoma" w:eastAsia="Times New Roman" w:hAnsi="Tahoma" w:cs="Tahoma"/>
                <w:sz w:val="19"/>
                <w:szCs w:val="19"/>
                <w:lang w:val="en-IN" w:eastAsia="en-IN"/>
              </w:rPr>
              <w:t>coats)on</w:t>
            </w:r>
            <w:proofErr w:type="gramEnd"/>
            <w:r w:rsidRPr="00854FB1">
              <w:rPr>
                <w:rFonts w:ascii="Tahoma" w:eastAsia="Times New Roman" w:hAnsi="Tahoma" w:cs="Tahoma"/>
                <w:sz w:val="19"/>
                <w:szCs w:val="19"/>
                <w:lang w:val="en-IN" w:eastAsia="en-IN"/>
              </w:rPr>
              <w:t xml:space="preserve"> new work including preparation of base with primer, putty, lippy etc. complete in all </w:t>
            </w:r>
            <w:proofErr w:type="spellStart"/>
            <w:r w:rsidRPr="00854FB1">
              <w:rPr>
                <w:rFonts w:ascii="Tahoma" w:eastAsia="Times New Roman" w:hAnsi="Tahoma" w:cs="Tahoma"/>
                <w:sz w:val="19"/>
                <w:szCs w:val="19"/>
                <w:lang w:val="en-IN" w:eastAsia="en-IN"/>
              </w:rPr>
              <w:t>respect.Application</w:t>
            </w:r>
            <w:proofErr w:type="spellEnd"/>
            <w:r w:rsidRPr="00854FB1">
              <w:rPr>
                <w:rFonts w:ascii="Tahoma" w:eastAsia="Times New Roman" w:hAnsi="Tahoma" w:cs="Tahoma"/>
                <w:sz w:val="19"/>
                <w:szCs w:val="19"/>
                <w:lang w:val="en-IN" w:eastAsia="en-IN"/>
              </w:rPr>
              <w:t xml:space="preserve"> : Director House and B Qtr.</w:t>
            </w:r>
          </w:p>
        </w:tc>
        <w:tc>
          <w:tcPr>
            <w:tcW w:w="876" w:type="dxa"/>
            <w:tcBorders>
              <w:top w:val="nil"/>
              <w:left w:val="nil"/>
              <w:bottom w:val="single" w:sz="4" w:space="0" w:color="auto"/>
              <w:right w:val="single" w:sz="4" w:space="0" w:color="auto"/>
            </w:tcBorders>
            <w:shd w:val="clear" w:color="auto" w:fill="auto"/>
            <w:noWrap/>
            <w:vAlign w:val="bottom"/>
            <w:hideMark/>
          </w:tcPr>
          <w:p w14:paraId="77D833B4"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SQM</w:t>
            </w:r>
          </w:p>
        </w:tc>
        <w:tc>
          <w:tcPr>
            <w:tcW w:w="1534" w:type="dxa"/>
            <w:tcBorders>
              <w:top w:val="nil"/>
              <w:left w:val="nil"/>
              <w:bottom w:val="single" w:sz="4" w:space="0" w:color="auto"/>
              <w:right w:val="single" w:sz="4" w:space="0" w:color="auto"/>
            </w:tcBorders>
            <w:shd w:val="clear" w:color="auto" w:fill="auto"/>
            <w:noWrap/>
            <w:vAlign w:val="bottom"/>
            <w:hideMark/>
          </w:tcPr>
          <w:p w14:paraId="3C446D43" w14:textId="77777777" w:rsidR="00854FB1" w:rsidRPr="00854FB1" w:rsidRDefault="00854FB1" w:rsidP="00854FB1">
            <w:pPr>
              <w:widowControl/>
              <w:jc w:val="right"/>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90.00</w:t>
            </w:r>
          </w:p>
        </w:tc>
      </w:tr>
      <w:tr w:rsidR="00854FB1" w:rsidRPr="00854FB1" w14:paraId="652B7E5B" w14:textId="77777777" w:rsidTr="00854FB1">
        <w:trPr>
          <w:trHeight w:val="70"/>
        </w:trPr>
        <w:tc>
          <w:tcPr>
            <w:tcW w:w="1020" w:type="dxa"/>
            <w:tcBorders>
              <w:top w:val="nil"/>
              <w:left w:val="single" w:sz="4" w:space="0" w:color="auto"/>
              <w:bottom w:val="single" w:sz="4" w:space="0" w:color="auto"/>
              <w:right w:val="single" w:sz="4" w:space="0" w:color="auto"/>
            </w:tcBorders>
            <w:shd w:val="clear" w:color="auto" w:fill="auto"/>
            <w:noWrap/>
            <w:hideMark/>
          </w:tcPr>
          <w:p w14:paraId="0101E44D"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5779" w:type="dxa"/>
            <w:tcBorders>
              <w:top w:val="nil"/>
              <w:left w:val="nil"/>
              <w:bottom w:val="single" w:sz="4" w:space="0" w:color="auto"/>
              <w:right w:val="single" w:sz="4" w:space="0" w:color="auto"/>
            </w:tcBorders>
            <w:shd w:val="clear" w:color="auto" w:fill="auto"/>
            <w:vAlign w:val="bottom"/>
            <w:hideMark/>
          </w:tcPr>
          <w:p w14:paraId="40A01425" w14:textId="77777777" w:rsidR="00854FB1" w:rsidRPr="00854FB1" w:rsidRDefault="00854FB1" w:rsidP="00854FB1">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876" w:type="dxa"/>
            <w:tcBorders>
              <w:top w:val="nil"/>
              <w:left w:val="nil"/>
              <w:bottom w:val="single" w:sz="4" w:space="0" w:color="auto"/>
              <w:right w:val="single" w:sz="4" w:space="0" w:color="auto"/>
            </w:tcBorders>
            <w:shd w:val="clear" w:color="auto" w:fill="auto"/>
            <w:noWrap/>
            <w:vAlign w:val="bottom"/>
            <w:hideMark/>
          </w:tcPr>
          <w:p w14:paraId="5831B5CB"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534" w:type="dxa"/>
            <w:tcBorders>
              <w:top w:val="nil"/>
              <w:left w:val="nil"/>
              <w:bottom w:val="single" w:sz="4" w:space="0" w:color="auto"/>
              <w:right w:val="single" w:sz="4" w:space="0" w:color="auto"/>
            </w:tcBorders>
            <w:shd w:val="clear" w:color="auto" w:fill="auto"/>
            <w:noWrap/>
            <w:vAlign w:val="bottom"/>
            <w:hideMark/>
          </w:tcPr>
          <w:p w14:paraId="061816B3" w14:textId="77777777" w:rsidR="00854FB1" w:rsidRPr="00854FB1" w:rsidRDefault="00854FB1" w:rsidP="00854FB1">
            <w:pPr>
              <w:widowControl/>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r>
      <w:tr w:rsidR="00854FB1" w:rsidRPr="00854FB1" w14:paraId="1BE6ADD9" w14:textId="77777777" w:rsidTr="00854FB1">
        <w:trPr>
          <w:trHeight w:val="70"/>
        </w:trPr>
        <w:tc>
          <w:tcPr>
            <w:tcW w:w="1020" w:type="dxa"/>
            <w:tcBorders>
              <w:top w:val="nil"/>
              <w:left w:val="single" w:sz="4" w:space="0" w:color="auto"/>
              <w:bottom w:val="single" w:sz="4" w:space="0" w:color="auto"/>
              <w:right w:val="single" w:sz="4" w:space="0" w:color="auto"/>
            </w:tcBorders>
            <w:shd w:val="clear" w:color="auto" w:fill="auto"/>
            <w:noWrap/>
            <w:hideMark/>
          </w:tcPr>
          <w:p w14:paraId="509B6524"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7.2</w:t>
            </w:r>
          </w:p>
        </w:tc>
        <w:tc>
          <w:tcPr>
            <w:tcW w:w="5779" w:type="dxa"/>
            <w:tcBorders>
              <w:top w:val="nil"/>
              <w:left w:val="nil"/>
              <w:bottom w:val="single" w:sz="4" w:space="0" w:color="auto"/>
              <w:right w:val="single" w:sz="4" w:space="0" w:color="auto"/>
            </w:tcBorders>
            <w:shd w:val="clear" w:color="auto" w:fill="auto"/>
            <w:vAlign w:val="bottom"/>
            <w:hideMark/>
          </w:tcPr>
          <w:p w14:paraId="7483E81F" w14:textId="53A24C89" w:rsidR="00854FB1" w:rsidRPr="00854FB1" w:rsidRDefault="00854FB1" w:rsidP="00854FB1">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Painting with synthetic enamel paint of approved brand and manufacture including scrubbing through sandpaper, and red oxide, to give an even shade: One or more coats on old work. Application: MS Windows (Windows Grills), Wooden Door, Frames and wall of hostel/ACA</w:t>
            </w:r>
          </w:p>
        </w:tc>
        <w:tc>
          <w:tcPr>
            <w:tcW w:w="876" w:type="dxa"/>
            <w:tcBorders>
              <w:top w:val="nil"/>
              <w:left w:val="nil"/>
              <w:bottom w:val="single" w:sz="4" w:space="0" w:color="auto"/>
              <w:right w:val="single" w:sz="4" w:space="0" w:color="auto"/>
            </w:tcBorders>
            <w:shd w:val="clear" w:color="auto" w:fill="auto"/>
            <w:noWrap/>
            <w:vAlign w:val="bottom"/>
            <w:hideMark/>
          </w:tcPr>
          <w:p w14:paraId="036CE97F"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SQM</w:t>
            </w:r>
          </w:p>
        </w:tc>
        <w:tc>
          <w:tcPr>
            <w:tcW w:w="1534" w:type="dxa"/>
            <w:tcBorders>
              <w:top w:val="nil"/>
              <w:left w:val="nil"/>
              <w:bottom w:val="single" w:sz="4" w:space="0" w:color="auto"/>
              <w:right w:val="single" w:sz="4" w:space="0" w:color="auto"/>
            </w:tcBorders>
            <w:shd w:val="clear" w:color="auto" w:fill="auto"/>
            <w:noWrap/>
            <w:vAlign w:val="bottom"/>
            <w:hideMark/>
          </w:tcPr>
          <w:p w14:paraId="044666E9" w14:textId="77777777" w:rsidR="00854FB1" w:rsidRPr="00854FB1" w:rsidRDefault="00854FB1" w:rsidP="00854FB1">
            <w:pPr>
              <w:widowControl/>
              <w:jc w:val="right"/>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65.00</w:t>
            </w:r>
          </w:p>
        </w:tc>
      </w:tr>
    </w:tbl>
    <w:p w14:paraId="338E72BC" w14:textId="77777777" w:rsidR="00E260EA" w:rsidRDefault="00E260EA" w:rsidP="00E260EA">
      <w:pPr>
        <w:pBdr>
          <w:top w:val="nil"/>
          <w:left w:val="nil"/>
          <w:bottom w:val="nil"/>
          <w:right w:val="nil"/>
          <w:between w:val="nil"/>
        </w:pBdr>
        <w:tabs>
          <w:tab w:val="left" w:pos="1561"/>
        </w:tabs>
        <w:ind w:left="284"/>
        <w:jc w:val="both"/>
        <w:rPr>
          <w:rFonts w:ascii="Tahoma" w:eastAsia="Tahoma" w:hAnsi="Tahoma" w:cs="Tahoma"/>
          <w:b/>
          <w:sz w:val="19"/>
          <w:szCs w:val="19"/>
          <w:u w:val="single"/>
        </w:rPr>
      </w:pPr>
    </w:p>
    <w:p w14:paraId="18D86F81" w14:textId="19979220" w:rsidR="00E260EA" w:rsidRDefault="00E260EA" w:rsidP="00E260EA">
      <w:pPr>
        <w:rPr>
          <w:rFonts w:ascii="Tahoma" w:eastAsia="Tahoma" w:hAnsi="Tahoma" w:cs="Tahoma"/>
          <w:i/>
          <w:sz w:val="19"/>
          <w:szCs w:val="19"/>
          <w:u w:val="single"/>
        </w:rPr>
      </w:pPr>
      <w:r>
        <w:rPr>
          <w:rFonts w:ascii="Tahoma" w:eastAsia="Tahoma" w:hAnsi="Tahoma" w:cs="Tahoma"/>
          <w:b/>
          <w:sz w:val="19"/>
          <w:szCs w:val="19"/>
          <w:u w:val="single"/>
        </w:rPr>
        <w:lastRenderedPageBreak/>
        <w:t xml:space="preserve">Financial </w:t>
      </w:r>
      <w:r w:rsidRPr="00854FB1">
        <w:rPr>
          <w:rFonts w:ascii="Tahoma" w:eastAsia="Tahoma" w:hAnsi="Tahoma" w:cs="Tahoma"/>
          <w:b/>
          <w:sz w:val="19"/>
          <w:szCs w:val="19"/>
          <w:u w:val="single"/>
        </w:rPr>
        <w:t xml:space="preserve">Bid: </w:t>
      </w:r>
      <w:r w:rsidRPr="00854FB1">
        <w:rPr>
          <w:rFonts w:ascii="Tahoma" w:eastAsia="Tahoma" w:hAnsi="Tahoma" w:cs="Tahoma"/>
          <w:i/>
          <w:sz w:val="19"/>
          <w:szCs w:val="19"/>
          <w:u w:val="single"/>
        </w:rPr>
        <w:t>(in a separate sealed envelope/</w:t>
      </w:r>
      <w:r>
        <w:rPr>
          <w:rFonts w:ascii="Tahoma" w:eastAsia="Tahoma" w:hAnsi="Tahoma" w:cs="Tahoma"/>
          <w:i/>
          <w:sz w:val="19"/>
          <w:szCs w:val="19"/>
          <w:u w:val="single"/>
        </w:rPr>
        <w:t xml:space="preserve">password protected file </w:t>
      </w:r>
      <w:r w:rsidRPr="00854FB1">
        <w:rPr>
          <w:rFonts w:ascii="Tahoma" w:eastAsia="Tahoma" w:hAnsi="Tahoma" w:cs="Tahoma"/>
          <w:i/>
          <w:sz w:val="19"/>
          <w:szCs w:val="19"/>
          <w:u w:val="single"/>
        </w:rPr>
        <w:t>via email)</w:t>
      </w:r>
    </w:p>
    <w:p w14:paraId="423A666E" w14:textId="77777777" w:rsidR="00E260EA" w:rsidRPr="00854FB1" w:rsidRDefault="00E260EA" w:rsidP="00E260EA">
      <w:pPr>
        <w:jc w:val="center"/>
        <w:rPr>
          <w:rFonts w:ascii="Tahoma" w:eastAsia="Tahoma" w:hAnsi="Tahoma" w:cs="Tahoma"/>
          <w:i/>
          <w:sz w:val="19"/>
          <w:szCs w:val="19"/>
          <w:u w:val="single"/>
        </w:rPr>
      </w:pPr>
      <w:r w:rsidRPr="00854FB1">
        <w:rPr>
          <w:rFonts w:ascii="Tahoma" w:eastAsia="Tahoma" w:hAnsi="Tahoma" w:cs="Tahoma"/>
          <w:b/>
          <w:sz w:val="19"/>
          <w:szCs w:val="19"/>
        </w:rPr>
        <w:t>Renovation work in the shopping area including the Electrical and Civil Work” Tender No.: 2024-25/CWO/2B/LNM-819)</w:t>
      </w:r>
    </w:p>
    <w:p w14:paraId="7F591DC8" w14:textId="77777777" w:rsidR="00E260EA" w:rsidRPr="00854FB1" w:rsidRDefault="00E260EA" w:rsidP="00E260EA">
      <w:pPr>
        <w:pBdr>
          <w:top w:val="nil"/>
          <w:left w:val="nil"/>
          <w:bottom w:val="nil"/>
          <w:right w:val="nil"/>
          <w:between w:val="nil"/>
        </w:pBdr>
        <w:tabs>
          <w:tab w:val="left" w:pos="1561"/>
        </w:tabs>
        <w:ind w:left="284"/>
        <w:jc w:val="both"/>
        <w:rPr>
          <w:rFonts w:ascii="Tahoma" w:eastAsia="Tahoma" w:hAnsi="Tahoma" w:cs="Tahoma"/>
          <w:b/>
          <w:sz w:val="19"/>
          <w:szCs w:val="19"/>
          <w:u w:val="single"/>
        </w:rPr>
      </w:pPr>
    </w:p>
    <w:tbl>
      <w:tblPr>
        <w:tblW w:w="9019" w:type="dxa"/>
        <w:tblCellMar>
          <w:left w:w="0" w:type="dxa"/>
          <w:right w:w="0" w:type="dxa"/>
        </w:tblCellMar>
        <w:tblLook w:val="04A0" w:firstRow="1" w:lastRow="0" w:firstColumn="1" w:lastColumn="0" w:noHBand="0" w:noVBand="1"/>
      </w:tblPr>
      <w:tblGrid>
        <w:gridCol w:w="534"/>
        <w:gridCol w:w="3998"/>
        <w:gridCol w:w="709"/>
        <w:gridCol w:w="1276"/>
        <w:gridCol w:w="1251"/>
        <w:gridCol w:w="1251"/>
      </w:tblGrid>
      <w:tr w:rsidR="00E260EA" w:rsidRPr="00854FB1" w14:paraId="3A96DF49" w14:textId="5022EEA9" w:rsidTr="00E260EA">
        <w:trPr>
          <w:trHeight w:val="265"/>
          <w:tblHeader/>
        </w:trPr>
        <w:tc>
          <w:tcPr>
            <w:tcW w:w="534"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7AD45D7A" w14:textId="77777777" w:rsidR="00E260EA" w:rsidRPr="00854FB1" w:rsidRDefault="00E260EA" w:rsidP="001929F0">
            <w:pPr>
              <w:rPr>
                <w:rFonts w:ascii="Tahoma" w:hAnsi="Tahoma" w:cs="Tahoma"/>
                <w:b/>
                <w:bCs/>
                <w:color w:val="000000"/>
                <w:sz w:val="19"/>
                <w:szCs w:val="19"/>
              </w:rPr>
            </w:pPr>
            <w:proofErr w:type="spellStart"/>
            <w:r w:rsidRPr="00854FB1">
              <w:rPr>
                <w:rFonts w:ascii="Tahoma" w:hAnsi="Tahoma" w:cs="Tahoma"/>
                <w:b/>
                <w:bCs/>
                <w:color w:val="000000"/>
                <w:sz w:val="19"/>
                <w:szCs w:val="19"/>
              </w:rPr>
              <w:t>S.No</w:t>
            </w:r>
            <w:proofErr w:type="spellEnd"/>
            <w:r w:rsidRPr="00854FB1">
              <w:rPr>
                <w:rFonts w:ascii="Tahoma" w:hAnsi="Tahoma" w:cs="Tahoma"/>
                <w:b/>
                <w:bCs/>
                <w:color w:val="000000"/>
                <w:sz w:val="19"/>
                <w:szCs w:val="19"/>
              </w:rPr>
              <w:t>.</w:t>
            </w:r>
          </w:p>
        </w:tc>
        <w:tc>
          <w:tcPr>
            <w:tcW w:w="3998"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40130097" w14:textId="77777777" w:rsidR="00E260EA" w:rsidRPr="00854FB1" w:rsidRDefault="00E260EA" w:rsidP="001929F0">
            <w:pPr>
              <w:jc w:val="center"/>
              <w:rPr>
                <w:rFonts w:ascii="Tahoma" w:hAnsi="Tahoma" w:cs="Tahoma"/>
                <w:b/>
                <w:bCs/>
                <w:color w:val="000000"/>
                <w:sz w:val="19"/>
                <w:szCs w:val="19"/>
              </w:rPr>
            </w:pPr>
            <w:r w:rsidRPr="00854FB1">
              <w:rPr>
                <w:rFonts w:ascii="Tahoma" w:hAnsi="Tahoma" w:cs="Tahoma"/>
                <w:b/>
                <w:bCs/>
                <w:color w:val="000000"/>
                <w:sz w:val="19"/>
                <w:szCs w:val="19"/>
              </w:rPr>
              <w:t>Item Description</w:t>
            </w:r>
          </w:p>
        </w:tc>
        <w:tc>
          <w:tcPr>
            <w:tcW w:w="709"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340A70A8" w14:textId="77777777" w:rsidR="00E260EA" w:rsidRPr="00854FB1" w:rsidRDefault="00E260EA" w:rsidP="001929F0">
            <w:pPr>
              <w:jc w:val="center"/>
              <w:rPr>
                <w:rFonts w:ascii="Tahoma" w:hAnsi="Tahoma" w:cs="Tahoma"/>
                <w:b/>
                <w:bCs/>
                <w:color w:val="000000"/>
                <w:sz w:val="19"/>
                <w:szCs w:val="19"/>
              </w:rPr>
            </w:pPr>
            <w:r w:rsidRPr="00854FB1">
              <w:rPr>
                <w:rFonts w:ascii="Tahoma" w:hAnsi="Tahoma" w:cs="Tahoma"/>
                <w:b/>
                <w:bCs/>
                <w:color w:val="000000"/>
                <w:sz w:val="19"/>
                <w:szCs w:val="19"/>
              </w:rPr>
              <w:t>UOM</w:t>
            </w:r>
          </w:p>
        </w:tc>
        <w:tc>
          <w:tcPr>
            <w:tcW w:w="1276"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0F90A1AB" w14:textId="77777777" w:rsidR="00E260EA" w:rsidRPr="00854FB1" w:rsidRDefault="00E260EA" w:rsidP="001929F0">
            <w:pPr>
              <w:jc w:val="center"/>
              <w:rPr>
                <w:rFonts w:ascii="Tahoma" w:hAnsi="Tahoma" w:cs="Tahoma"/>
                <w:b/>
                <w:bCs/>
                <w:color w:val="000000"/>
                <w:sz w:val="19"/>
                <w:szCs w:val="19"/>
              </w:rPr>
            </w:pPr>
            <w:r w:rsidRPr="00854FB1">
              <w:rPr>
                <w:rFonts w:ascii="Tahoma" w:hAnsi="Tahoma" w:cs="Tahoma"/>
                <w:b/>
                <w:bCs/>
                <w:color w:val="000000"/>
                <w:sz w:val="19"/>
                <w:szCs w:val="19"/>
              </w:rPr>
              <w:t>Qty</w:t>
            </w:r>
          </w:p>
        </w:tc>
        <w:tc>
          <w:tcPr>
            <w:tcW w:w="1251" w:type="dxa"/>
            <w:tcBorders>
              <w:top w:val="single" w:sz="4" w:space="0" w:color="auto"/>
              <w:left w:val="nil"/>
              <w:bottom w:val="single" w:sz="4" w:space="0" w:color="auto"/>
              <w:right w:val="single" w:sz="4" w:space="0" w:color="auto"/>
            </w:tcBorders>
          </w:tcPr>
          <w:p w14:paraId="7793E2D1" w14:textId="559F0012" w:rsidR="00E260EA" w:rsidRPr="00854FB1" w:rsidRDefault="00E260EA" w:rsidP="001929F0">
            <w:pPr>
              <w:jc w:val="center"/>
              <w:rPr>
                <w:rFonts w:ascii="Tahoma" w:hAnsi="Tahoma" w:cs="Tahoma"/>
                <w:b/>
                <w:bCs/>
                <w:color w:val="000000"/>
                <w:sz w:val="19"/>
                <w:szCs w:val="19"/>
              </w:rPr>
            </w:pPr>
            <w:r>
              <w:rPr>
                <w:rFonts w:ascii="Tahoma" w:hAnsi="Tahoma" w:cs="Tahoma"/>
                <w:b/>
                <w:bCs/>
                <w:color w:val="000000"/>
                <w:sz w:val="19"/>
                <w:szCs w:val="19"/>
              </w:rPr>
              <w:t>Rate</w:t>
            </w:r>
          </w:p>
        </w:tc>
        <w:tc>
          <w:tcPr>
            <w:tcW w:w="1251" w:type="dxa"/>
            <w:tcBorders>
              <w:top w:val="single" w:sz="4" w:space="0" w:color="auto"/>
              <w:left w:val="single" w:sz="4" w:space="0" w:color="auto"/>
              <w:bottom w:val="single" w:sz="4" w:space="0" w:color="auto"/>
              <w:right w:val="single" w:sz="4" w:space="0" w:color="auto"/>
            </w:tcBorders>
          </w:tcPr>
          <w:p w14:paraId="672AB657" w14:textId="0C8BEC7B" w:rsidR="00E260EA" w:rsidRPr="00854FB1" w:rsidRDefault="00E260EA" w:rsidP="001929F0">
            <w:pPr>
              <w:jc w:val="center"/>
              <w:rPr>
                <w:rFonts w:ascii="Tahoma" w:hAnsi="Tahoma" w:cs="Tahoma"/>
                <w:b/>
                <w:bCs/>
                <w:color w:val="000000"/>
                <w:sz w:val="19"/>
                <w:szCs w:val="19"/>
              </w:rPr>
            </w:pPr>
            <w:r>
              <w:rPr>
                <w:rFonts w:ascii="Tahoma" w:hAnsi="Tahoma" w:cs="Tahoma"/>
                <w:b/>
                <w:bCs/>
                <w:color w:val="000000"/>
                <w:sz w:val="19"/>
                <w:szCs w:val="19"/>
              </w:rPr>
              <w:t>Amount</w:t>
            </w:r>
          </w:p>
        </w:tc>
      </w:tr>
      <w:tr w:rsidR="00E260EA" w:rsidRPr="00854FB1" w14:paraId="6B74A862" w14:textId="6CA2057D" w:rsidTr="00E260EA">
        <w:trPr>
          <w:trHeight w:val="1326"/>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900B5E8" w14:textId="77777777" w:rsidR="00E260EA" w:rsidRPr="00854FB1" w:rsidRDefault="00E260EA" w:rsidP="001929F0">
            <w:pPr>
              <w:jc w:val="center"/>
              <w:rPr>
                <w:rFonts w:ascii="Tahoma" w:hAnsi="Tahoma" w:cs="Tahoma"/>
                <w:color w:val="000000"/>
                <w:sz w:val="19"/>
                <w:szCs w:val="19"/>
              </w:rPr>
            </w:pPr>
            <w:r w:rsidRPr="00854FB1">
              <w:rPr>
                <w:rFonts w:ascii="Tahoma" w:hAnsi="Tahoma" w:cs="Tahoma"/>
                <w:color w:val="000000"/>
                <w:sz w:val="19"/>
                <w:szCs w:val="19"/>
              </w:rPr>
              <w:t>1</w:t>
            </w:r>
          </w:p>
        </w:tc>
        <w:tc>
          <w:tcPr>
            <w:tcW w:w="399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14:paraId="3B4F5C93" w14:textId="77777777" w:rsidR="00E260EA" w:rsidRPr="00854FB1" w:rsidRDefault="00E260EA" w:rsidP="001929F0">
            <w:pPr>
              <w:rPr>
                <w:rFonts w:ascii="Tahoma" w:hAnsi="Tahoma" w:cs="Tahoma"/>
                <w:color w:val="000000"/>
                <w:sz w:val="19"/>
                <w:szCs w:val="19"/>
              </w:rPr>
            </w:pPr>
            <w:r w:rsidRPr="00854FB1">
              <w:rPr>
                <w:rFonts w:ascii="Tahoma" w:hAnsi="Tahoma" w:cs="Tahoma"/>
                <w:color w:val="000000"/>
                <w:sz w:val="19"/>
                <w:szCs w:val="19"/>
              </w:rPr>
              <w:t xml:space="preserve"> Wiring with 2</w:t>
            </w:r>
            <w:proofErr w:type="gramStart"/>
            <w:r w:rsidRPr="00854FB1">
              <w:rPr>
                <w:rFonts w:ascii="Tahoma" w:hAnsi="Tahoma" w:cs="Tahoma"/>
                <w:color w:val="000000"/>
                <w:sz w:val="19"/>
                <w:szCs w:val="19"/>
              </w:rPr>
              <w:t>x1.5sq.mm.(</w:t>
            </w:r>
            <w:proofErr w:type="gramEnd"/>
            <w:r w:rsidRPr="00854FB1">
              <w:rPr>
                <w:rFonts w:ascii="Tahoma" w:hAnsi="Tahoma" w:cs="Tahoma"/>
                <w:color w:val="000000"/>
                <w:sz w:val="19"/>
                <w:szCs w:val="19"/>
              </w:rPr>
              <w:t xml:space="preserve">P+N)+.75Sqmm(E) FRLS PVC insulated 660/1100 volt grade stranded copper conductor wires in 25mm </w:t>
            </w:r>
            <w:proofErr w:type="spellStart"/>
            <w:r w:rsidRPr="00854FB1">
              <w:rPr>
                <w:rFonts w:ascii="Tahoma" w:hAnsi="Tahoma" w:cs="Tahoma"/>
                <w:color w:val="000000"/>
                <w:sz w:val="19"/>
                <w:szCs w:val="19"/>
              </w:rPr>
              <w:t>dia</w:t>
            </w:r>
            <w:proofErr w:type="spellEnd"/>
            <w:r w:rsidRPr="00854FB1">
              <w:rPr>
                <w:rFonts w:ascii="Tahoma" w:hAnsi="Tahoma" w:cs="Tahoma"/>
                <w:color w:val="000000"/>
                <w:sz w:val="19"/>
                <w:szCs w:val="19"/>
              </w:rPr>
              <w:t xml:space="preserve"> heavy class recessed  system including the cost of cutting / making good chases in brick work FRLS PVC insulated 660/1100 volt grade stranded copper conductor wires complete as per specifications and as required. Make </w:t>
            </w:r>
            <w:proofErr w:type="spellStart"/>
            <w:r w:rsidRPr="00854FB1">
              <w:rPr>
                <w:rFonts w:ascii="Tahoma" w:hAnsi="Tahoma" w:cs="Tahoma"/>
                <w:color w:val="000000"/>
                <w:sz w:val="19"/>
                <w:szCs w:val="19"/>
              </w:rPr>
              <w:t>Polycab</w:t>
            </w:r>
            <w:proofErr w:type="spellEnd"/>
          </w:p>
        </w:tc>
        <w:tc>
          <w:tcPr>
            <w:tcW w:w="709"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E9F3E54" w14:textId="77777777" w:rsidR="00E260EA" w:rsidRPr="00854FB1" w:rsidRDefault="00E260EA" w:rsidP="001929F0">
            <w:pPr>
              <w:jc w:val="center"/>
              <w:rPr>
                <w:rFonts w:ascii="Tahoma" w:hAnsi="Tahoma" w:cs="Tahoma"/>
                <w:color w:val="000000"/>
                <w:sz w:val="19"/>
                <w:szCs w:val="19"/>
              </w:rPr>
            </w:pPr>
            <w:proofErr w:type="spellStart"/>
            <w:r w:rsidRPr="00854FB1">
              <w:rPr>
                <w:rFonts w:ascii="Tahoma" w:hAnsi="Tahoma" w:cs="Tahoma"/>
                <w:color w:val="000000"/>
                <w:sz w:val="19"/>
                <w:szCs w:val="19"/>
              </w:rPr>
              <w:t>Rmtr</w:t>
            </w:r>
            <w:proofErr w:type="spellEnd"/>
          </w:p>
        </w:tc>
        <w:tc>
          <w:tcPr>
            <w:tcW w:w="1276"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E270EEE" w14:textId="77777777" w:rsidR="00E260EA" w:rsidRPr="00854FB1" w:rsidRDefault="00E260EA" w:rsidP="001929F0">
            <w:pPr>
              <w:jc w:val="center"/>
              <w:rPr>
                <w:rFonts w:ascii="Tahoma" w:hAnsi="Tahoma" w:cs="Tahoma"/>
                <w:color w:val="000000"/>
                <w:sz w:val="19"/>
                <w:szCs w:val="19"/>
              </w:rPr>
            </w:pPr>
            <w:r w:rsidRPr="00854FB1">
              <w:rPr>
                <w:rFonts w:ascii="Tahoma" w:hAnsi="Tahoma" w:cs="Tahoma"/>
                <w:color w:val="000000"/>
                <w:sz w:val="19"/>
                <w:szCs w:val="19"/>
              </w:rPr>
              <w:t>60</w:t>
            </w:r>
          </w:p>
        </w:tc>
        <w:tc>
          <w:tcPr>
            <w:tcW w:w="1251" w:type="dxa"/>
            <w:tcBorders>
              <w:top w:val="single" w:sz="4" w:space="0" w:color="auto"/>
              <w:left w:val="nil"/>
              <w:bottom w:val="single" w:sz="4" w:space="0" w:color="auto"/>
              <w:right w:val="single" w:sz="4" w:space="0" w:color="auto"/>
            </w:tcBorders>
          </w:tcPr>
          <w:p w14:paraId="3BD290CF" w14:textId="77777777" w:rsidR="00E260EA" w:rsidRPr="00854FB1" w:rsidRDefault="00E260EA" w:rsidP="001929F0">
            <w:pPr>
              <w:jc w:val="center"/>
              <w:rPr>
                <w:rFonts w:ascii="Tahoma" w:hAnsi="Tahoma" w:cs="Tahoma"/>
                <w:color w:val="000000"/>
                <w:sz w:val="19"/>
                <w:szCs w:val="19"/>
              </w:rPr>
            </w:pPr>
          </w:p>
        </w:tc>
        <w:tc>
          <w:tcPr>
            <w:tcW w:w="1251" w:type="dxa"/>
            <w:tcBorders>
              <w:top w:val="single" w:sz="4" w:space="0" w:color="auto"/>
              <w:left w:val="single" w:sz="4" w:space="0" w:color="auto"/>
              <w:bottom w:val="single" w:sz="4" w:space="0" w:color="auto"/>
              <w:right w:val="single" w:sz="4" w:space="0" w:color="auto"/>
            </w:tcBorders>
          </w:tcPr>
          <w:p w14:paraId="1EB97D1B" w14:textId="7F71623C" w:rsidR="00E260EA" w:rsidRPr="00854FB1" w:rsidRDefault="00E260EA" w:rsidP="001929F0">
            <w:pPr>
              <w:jc w:val="center"/>
              <w:rPr>
                <w:rFonts w:ascii="Tahoma" w:hAnsi="Tahoma" w:cs="Tahoma"/>
                <w:color w:val="000000"/>
                <w:sz w:val="19"/>
                <w:szCs w:val="19"/>
              </w:rPr>
            </w:pPr>
          </w:p>
        </w:tc>
      </w:tr>
      <w:tr w:rsidR="00E260EA" w:rsidRPr="00854FB1" w14:paraId="0A420E2B" w14:textId="4D012F7A" w:rsidTr="00E260EA">
        <w:trPr>
          <w:trHeight w:val="65"/>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56CB567" w14:textId="77777777" w:rsidR="00E260EA" w:rsidRPr="00854FB1" w:rsidRDefault="00E260EA" w:rsidP="001929F0">
            <w:pPr>
              <w:jc w:val="center"/>
              <w:rPr>
                <w:rFonts w:ascii="Tahoma" w:hAnsi="Tahoma" w:cs="Tahoma"/>
                <w:color w:val="000000"/>
                <w:sz w:val="19"/>
                <w:szCs w:val="19"/>
              </w:rPr>
            </w:pPr>
            <w:r w:rsidRPr="00854FB1">
              <w:rPr>
                <w:rFonts w:ascii="Tahoma" w:hAnsi="Tahoma" w:cs="Tahoma"/>
                <w:color w:val="000000"/>
                <w:sz w:val="19"/>
                <w:szCs w:val="19"/>
              </w:rPr>
              <w:t>2</w:t>
            </w:r>
          </w:p>
        </w:tc>
        <w:tc>
          <w:tcPr>
            <w:tcW w:w="399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14:paraId="66782FB8" w14:textId="77777777" w:rsidR="00E260EA" w:rsidRPr="00854FB1" w:rsidRDefault="00E260EA" w:rsidP="001929F0">
            <w:pPr>
              <w:rPr>
                <w:rFonts w:ascii="Tahoma" w:hAnsi="Tahoma" w:cs="Tahoma"/>
                <w:color w:val="000000"/>
                <w:sz w:val="19"/>
                <w:szCs w:val="19"/>
              </w:rPr>
            </w:pPr>
            <w:r w:rsidRPr="00854FB1">
              <w:rPr>
                <w:rFonts w:ascii="Tahoma" w:hAnsi="Tahoma" w:cs="Tahoma"/>
                <w:color w:val="000000"/>
                <w:sz w:val="19"/>
                <w:szCs w:val="19"/>
              </w:rPr>
              <w:t xml:space="preserve"> Wiring with 2x4 </w:t>
            </w:r>
            <w:proofErr w:type="gramStart"/>
            <w:r w:rsidRPr="00854FB1">
              <w:rPr>
                <w:rFonts w:ascii="Tahoma" w:hAnsi="Tahoma" w:cs="Tahoma"/>
                <w:color w:val="000000"/>
                <w:sz w:val="19"/>
                <w:szCs w:val="19"/>
              </w:rPr>
              <w:t>sq.mm.(</w:t>
            </w:r>
            <w:proofErr w:type="gramEnd"/>
            <w:r w:rsidRPr="00854FB1">
              <w:rPr>
                <w:rFonts w:ascii="Tahoma" w:hAnsi="Tahoma" w:cs="Tahoma"/>
                <w:color w:val="000000"/>
                <w:sz w:val="19"/>
                <w:szCs w:val="19"/>
              </w:rPr>
              <w:t xml:space="preserve">P+N)+2.5Sqmm(E) FRLS PVC insulated 660/1100 volt grade stranded copper conductor wires in 25mm </w:t>
            </w:r>
            <w:proofErr w:type="spellStart"/>
            <w:r w:rsidRPr="00854FB1">
              <w:rPr>
                <w:rFonts w:ascii="Tahoma" w:hAnsi="Tahoma" w:cs="Tahoma"/>
                <w:color w:val="000000"/>
                <w:sz w:val="19"/>
                <w:szCs w:val="19"/>
              </w:rPr>
              <w:t>dia</w:t>
            </w:r>
            <w:proofErr w:type="spellEnd"/>
            <w:r w:rsidRPr="00854FB1">
              <w:rPr>
                <w:rFonts w:ascii="Tahoma" w:hAnsi="Tahoma" w:cs="Tahoma"/>
                <w:color w:val="000000"/>
                <w:sz w:val="19"/>
                <w:szCs w:val="19"/>
              </w:rPr>
              <w:t xml:space="preserve"> heavy class recessed and / or surface uPVC electrical conduiting system including the cost of cutting / making good chases in brick work FRLS PVC insulated 660/1100 volt grade stranded copper conductor wires complete as per specifications and as required. Make </w:t>
            </w:r>
            <w:proofErr w:type="spellStart"/>
            <w:r w:rsidRPr="00854FB1">
              <w:rPr>
                <w:rFonts w:ascii="Tahoma" w:hAnsi="Tahoma" w:cs="Tahoma"/>
                <w:color w:val="000000"/>
                <w:sz w:val="19"/>
                <w:szCs w:val="19"/>
              </w:rPr>
              <w:t>Polycab</w:t>
            </w:r>
            <w:proofErr w:type="spellEnd"/>
          </w:p>
        </w:tc>
        <w:tc>
          <w:tcPr>
            <w:tcW w:w="709"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BCB9710" w14:textId="77777777" w:rsidR="00E260EA" w:rsidRPr="00854FB1" w:rsidRDefault="00E260EA" w:rsidP="001929F0">
            <w:pPr>
              <w:jc w:val="center"/>
              <w:rPr>
                <w:rFonts w:ascii="Tahoma" w:hAnsi="Tahoma" w:cs="Tahoma"/>
                <w:color w:val="000000"/>
                <w:sz w:val="19"/>
                <w:szCs w:val="19"/>
              </w:rPr>
            </w:pPr>
            <w:proofErr w:type="spellStart"/>
            <w:r w:rsidRPr="00854FB1">
              <w:rPr>
                <w:rFonts w:ascii="Tahoma" w:hAnsi="Tahoma" w:cs="Tahoma"/>
                <w:color w:val="000000"/>
                <w:sz w:val="19"/>
                <w:szCs w:val="19"/>
              </w:rPr>
              <w:t>Rmtr</w:t>
            </w:r>
            <w:proofErr w:type="spellEnd"/>
          </w:p>
        </w:tc>
        <w:tc>
          <w:tcPr>
            <w:tcW w:w="1276"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C6F05E6" w14:textId="77777777" w:rsidR="00E260EA" w:rsidRPr="00854FB1" w:rsidRDefault="00E260EA" w:rsidP="001929F0">
            <w:pPr>
              <w:jc w:val="center"/>
              <w:rPr>
                <w:rFonts w:ascii="Tahoma" w:hAnsi="Tahoma" w:cs="Tahoma"/>
                <w:color w:val="000000"/>
                <w:sz w:val="19"/>
                <w:szCs w:val="19"/>
              </w:rPr>
            </w:pPr>
            <w:r w:rsidRPr="00854FB1">
              <w:rPr>
                <w:rFonts w:ascii="Tahoma" w:hAnsi="Tahoma" w:cs="Tahoma"/>
                <w:color w:val="000000"/>
                <w:sz w:val="19"/>
                <w:szCs w:val="19"/>
              </w:rPr>
              <w:t>100</w:t>
            </w:r>
          </w:p>
        </w:tc>
        <w:tc>
          <w:tcPr>
            <w:tcW w:w="1251" w:type="dxa"/>
            <w:tcBorders>
              <w:top w:val="single" w:sz="4" w:space="0" w:color="auto"/>
              <w:left w:val="nil"/>
              <w:bottom w:val="single" w:sz="4" w:space="0" w:color="auto"/>
              <w:right w:val="single" w:sz="4" w:space="0" w:color="auto"/>
            </w:tcBorders>
          </w:tcPr>
          <w:p w14:paraId="56010F3D" w14:textId="77777777" w:rsidR="00E260EA" w:rsidRPr="00854FB1" w:rsidRDefault="00E260EA" w:rsidP="001929F0">
            <w:pPr>
              <w:jc w:val="center"/>
              <w:rPr>
                <w:rFonts w:ascii="Tahoma" w:hAnsi="Tahoma" w:cs="Tahoma"/>
                <w:color w:val="000000"/>
                <w:sz w:val="19"/>
                <w:szCs w:val="19"/>
              </w:rPr>
            </w:pPr>
          </w:p>
        </w:tc>
        <w:tc>
          <w:tcPr>
            <w:tcW w:w="1251" w:type="dxa"/>
            <w:tcBorders>
              <w:top w:val="single" w:sz="4" w:space="0" w:color="auto"/>
              <w:left w:val="single" w:sz="4" w:space="0" w:color="auto"/>
              <w:bottom w:val="single" w:sz="4" w:space="0" w:color="auto"/>
              <w:right w:val="single" w:sz="4" w:space="0" w:color="auto"/>
            </w:tcBorders>
          </w:tcPr>
          <w:p w14:paraId="41873DC7" w14:textId="180A162A" w:rsidR="00E260EA" w:rsidRPr="00854FB1" w:rsidRDefault="00E260EA" w:rsidP="001929F0">
            <w:pPr>
              <w:jc w:val="center"/>
              <w:rPr>
                <w:rFonts w:ascii="Tahoma" w:hAnsi="Tahoma" w:cs="Tahoma"/>
                <w:color w:val="000000"/>
                <w:sz w:val="19"/>
                <w:szCs w:val="19"/>
              </w:rPr>
            </w:pPr>
          </w:p>
        </w:tc>
      </w:tr>
      <w:tr w:rsidR="00E260EA" w:rsidRPr="00854FB1" w14:paraId="17A367C6" w14:textId="7C59C8B1" w:rsidTr="00E260EA">
        <w:trPr>
          <w:trHeight w:val="265"/>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3263149" w14:textId="77777777" w:rsidR="00E260EA" w:rsidRPr="00854FB1" w:rsidRDefault="00E260EA" w:rsidP="001929F0">
            <w:pPr>
              <w:jc w:val="center"/>
              <w:rPr>
                <w:rFonts w:ascii="Tahoma" w:hAnsi="Tahoma" w:cs="Tahoma"/>
                <w:color w:val="000000"/>
                <w:sz w:val="19"/>
                <w:szCs w:val="19"/>
              </w:rPr>
            </w:pPr>
            <w:r w:rsidRPr="00854FB1">
              <w:rPr>
                <w:rFonts w:ascii="Tahoma" w:hAnsi="Tahoma" w:cs="Tahoma"/>
                <w:color w:val="000000"/>
                <w:sz w:val="19"/>
                <w:szCs w:val="19"/>
              </w:rPr>
              <w:t> </w:t>
            </w:r>
          </w:p>
        </w:tc>
        <w:tc>
          <w:tcPr>
            <w:tcW w:w="399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14:paraId="0B3D70B3" w14:textId="77777777" w:rsidR="00E260EA" w:rsidRPr="00854FB1" w:rsidRDefault="00E260EA" w:rsidP="001929F0">
            <w:pPr>
              <w:rPr>
                <w:rFonts w:ascii="Tahoma" w:hAnsi="Tahoma" w:cs="Tahoma"/>
                <w:color w:val="000000"/>
                <w:sz w:val="19"/>
                <w:szCs w:val="19"/>
              </w:rPr>
            </w:pPr>
            <w:r w:rsidRPr="00854FB1">
              <w:rPr>
                <w:rFonts w:ascii="Tahoma" w:hAnsi="Tahoma" w:cs="Tahoma"/>
                <w:color w:val="000000"/>
                <w:sz w:val="19"/>
                <w:szCs w:val="19"/>
              </w:rPr>
              <w:t> </w:t>
            </w:r>
          </w:p>
        </w:tc>
        <w:tc>
          <w:tcPr>
            <w:tcW w:w="709"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4F1938D3" w14:textId="77777777" w:rsidR="00E260EA" w:rsidRPr="00854FB1" w:rsidRDefault="00E260EA" w:rsidP="001929F0">
            <w:pPr>
              <w:jc w:val="center"/>
              <w:rPr>
                <w:rFonts w:ascii="Tahoma" w:hAnsi="Tahoma" w:cs="Tahoma"/>
                <w:color w:val="000000"/>
                <w:sz w:val="19"/>
                <w:szCs w:val="19"/>
              </w:rPr>
            </w:pPr>
            <w:r w:rsidRPr="00854FB1">
              <w:rPr>
                <w:rFonts w:ascii="Tahoma" w:hAnsi="Tahoma" w:cs="Tahoma"/>
                <w:color w:val="000000"/>
                <w:sz w:val="19"/>
                <w:szCs w:val="19"/>
              </w:rPr>
              <w:t> </w:t>
            </w:r>
          </w:p>
        </w:tc>
        <w:tc>
          <w:tcPr>
            <w:tcW w:w="1276"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15A5E087" w14:textId="77777777" w:rsidR="00E260EA" w:rsidRPr="00854FB1" w:rsidRDefault="00E260EA" w:rsidP="001929F0">
            <w:pPr>
              <w:jc w:val="center"/>
              <w:rPr>
                <w:rFonts w:ascii="Tahoma" w:hAnsi="Tahoma" w:cs="Tahoma"/>
                <w:color w:val="000000"/>
                <w:sz w:val="19"/>
                <w:szCs w:val="19"/>
              </w:rPr>
            </w:pPr>
            <w:r w:rsidRPr="00854FB1">
              <w:rPr>
                <w:rFonts w:ascii="Tahoma" w:hAnsi="Tahoma" w:cs="Tahoma"/>
                <w:color w:val="000000"/>
                <w:sz w:val="19"/>
                <w:szCs w:val="19"/>
              </w:rPr>
              <w:t> </w:t>
            </w:r>
          </w:p>
        </w:tc>
        <w:tc>
          <w:tcPr>
            <w:tcW w:w="1251" w:type="dxa"/>
            <w:tcBorders>
              <w:top w:val="single" w:sz="4" w:space="0" w:color="auto"/>
              <w:left w:val="nil"/>
              <w:bottom w:val="single" w:sz="4" w:space="0" w:color="auto"/>
              <w:right w:val="single" w:sz="4" w:space="0" w:color="auto"/>
            </w:tcBorders>
          </w:tcPr>
          <w:p w14:paraId="3965F37A" w14:textId="77777777" w:rsidR="00E260EA" w:rsidRPr="00854FB1" w:rsidRDefault="00E260EA" w:rsidP="001929F0">
            <w:pPr>
              <w:jc w:val="center"/>
              <w:rPr>
                <w:rFonts w:ascii="Tahoma" w:hAnsi="Tahoma" w:cs="Tahoma"/>
                <w:color w:val="000000"/>
                <w:sz w:val="19"/>
                <w:szCs w:val="19"/>
              </w:rPr>
            </w:pPr>
          </w:p>
        </w:tc>
        <w:tc>
          <w:tcPr>
            <w:tcW w:w="1251" w:type="dxa"/>
            <w:tcBorders>
              <w:top w:val="single" w:sz="4" w:space="0" w:color="auto"/>
              <w:left w:val="single" w:sz="4" w:space="0" w:color="auto"/>
              <w:bottom w:val="single" w:sz="4" w:space="0" w:color="auto"/>
              <w:right w:val="single" w:sz="4" w:space="0" w:color="auto"/>
            </w:tcBorders>
          </w:tcPr>
          <w:p w14:paraId="1B75207E" w14:textId="01B28A08" w:rsidR="00E260EA" w:rsidRPr="00854FB1" w:rsidRDefault="00E260EA" w:rsidP="001929F0">
            <w:pPr>
              <w:jc w:val="center"/>
              <w:rPr>
                <w:rFonts w:ascii="Tahoma" w:hAnsi="Tahoma" w:cs="Tahoma"/>
                <w:color w:val="000000"/>
                <w:sz w:val="19"/>
                <w:szCs w:val="19"/>
              </w:rPr>
            </w:pPr>
          </w:p>
        </w:tc>
      </w:tr>
      <w:tr w:rsidR="00E260EA" w:rsidRPr="00854FB1" w14:paraId="7BC63962" w14:textId="776C54B7" w:rsidTr="00E260EA">
        <w:trPr>
          <w:trHeight w:val="265"/>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2D0CA67" w14:textId="77777777" w:rsidR="00E260EA" w:rsidRPr="00854FB1" w:rsidRDefault="00E260EA" w:rsidP="001929F0">
            <w:pPr>
              <w:jc w:val="center"/>
              <w:rPr>
                <w:rFonts w:ascii="Tahoma" w:hAnsi="Tahoma" w:cs="Tahoma"/>
                <w:color w:val="000000"/>
                <w:sz w:val="19"/>
                <w:szCs w:val="19"/>
              </w:rPr>
            </w:pPr>
            <w:r w:rsidRPr="00854FB1">
              <w:rPr>
                <w:rFonts w:ascii="Tahoma" w:hAnsi="Tahoma" w:cs="Tahoma"/>
                <w:color w:val="000000"/>
                <w:sz w:val="19"/>
                <w:szCs w:val="19"/>
              </w:rPr>
              <w:t>3</w:t>
            </w:r>
          </w:p>
        </w:tc>
        <w:tc>
          <w:tcPr>
            <w:tcW w:w="399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4EF1C974" w14:textId="77777777" w:rsidR="00E260EA" w:rsidRPr="00854FB1" w:rsidRDefault="00E260EA" w:rsidP="001929F0">
            <w:pPr>
              <w:rPr>
                <w:rFonts w:ascii="Tahoma" w:hAnsi="Tahoma" w:cs="Tahoma"/>
                <w:b/>
                <w:bCs/>
                <w:color w:val="000000"/>
                <w:sz w:val="19"/>
                <w:szCs w:val="19"/>
              </w:rPr>
            </w:pPr>
            <w:r w:rsidRPr="00854FB1">
              <w:rPr>
                <w:rFonts w:ascii="Tahoma" w:hAnsi="Tahoma" w:cs="Tahoma"/>
                <w:b/>
                <w:bCs/>
                <w:color w:val="000000"/>
                <w:sz w:val="19"/>
                <w:szCs w:val="19"/>
              </w:rPr>
              <w:t xml:space="preserve">Supply &amp; Installation of Switch, Socket &amp; Board Make Legrand </w:t>
            </w:r>
            <w:proofErr w:type="spellStart"/>
            <w:r w:rsidRPr="00854FB1">
              <w:rPr>
                <w:rFonts w:ascii="Tahoma" w:hAnsi="Tahoma" w:cs="Tahoma"/>
                <w:b/>
                <w:bCs/>
                <w:color w:val="000000"/>
                <w:sz w:val="19"/>
                <w:szCs w:val="19"/>
              </w:rPr>
              <w:t>Mylinc</w:t>
            </w:r>
            <w:proofErr w:type="spellEnd"/>
          </w:p>
        </w:tc>
        <w:tc>
          <w:tcPr>
            <w:tcW w:w="709"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2CCA40AE" w14:textId="77777777" w:rsidR="00E260EA" w:rsidRPr="00854FB1" w:rsidRDefault="00E260EA" w:rsidP="001929F0">
            <w:pPr>
              <w:jc w:val="center"/>
              <w:rPr>
                <w:rFonts w:ascii="Tahoma" w:hAnsi="Tahoma" w:cs="Tahoma"/>
                <w:color w:val="000000"/>
                <w:sz w:val="19"/>
                <w:szCs w:val="19"/>
              </w:rPr>
            </w:pPr>
            <w:r w:rsidRPr="00854FB1">
              <w:rPr>
                <w:rFonts w:ascii="Tahoma" w:hAnsi="Tahoma" w:cs="Tahoma"/>
                <w:color w:val="000000"/>
                <w:sz w:val="19"/>
                <w:szCs w:val="19"/>
              </w:rPr>
              <w:t> </w:t>
            </w:r>
          </w:p>
        </w:tc>
        <w:tc>
          <w:tcPr>
            <w:tcW w:w="1276"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66202F5F" w14:textId="77777777" w:rsidR="00E260EA" w:rsidRPr="00854FB1" w:rsidRDefault="00E260EA" w:rsidP="001929F0">
            <w:pPr>
              <w:jc w:val="center"/>
              <w:rPr>
                <w:rFonts w:ascii="Tahoma" w:hAnsi="Tahoma" w:cs="Tahoma"/>
                <w:color w:val="000000"/>
                <w:sz w:val="19"/>
                <w:szCs w:val="19"/>
              </w:rPr>
            </w:pPr>
            <w:r w:rsidRPr="00854FB1">
              <w:rPr>
                <w:rFonts w:ascii="Tahoma" w:hAnsi="Tahoma" w:cs="Tahoma"/>
                <w:color w:val="000000"/>
                <w:sz w:val="19"/>
                <w:szCs w:val="19"/>
              </w:rPr>
              <w:t> </w:t>
            </w:r>
          </w:p>
        </w:tc>
        <w:tc>
          <w:tcPr>
            <w:tcW w:w="1251" w:type="dxa"/>
            <w:tcBorders>
              <w:top w:val="single" w:sz="4" w:space="0" w:color="auto"/>
              <w:left w:val="nil"/>
              <w:bottom w:val="single" w:sz="4" w:space="0" w:color="auto"/>
              <w:right w:val="single" w:sz="4" w:space="0" w:color="auto"/>
            </w:tcBorders>
          </w:tcPr>
          <w:p w14:paraId="37822B54" w14:textId="77777777" w:rsidR="00E260EA" w:rsidRPr="00854FB1" w:rsidRDefault="00E260EA" w:rsidP="001929F0">
            <w:pPr>
              <w:jc w:val="center"/>
              <w:rPr>
                <w:rFonts w:ascii="Tahoma" w:hAnsi="Tahoma" w:cs="Tahoma"/>
                <w:color w:val="000000"/>
                <w:sz w:val="19"/>
                <w:szCs w:val="19"/>
              </w:rPr>
            </w:pPr>
          </w:p>
        </w:tc>
        <w:tc>
          <w:tcPr>
            <w:tcW w:w="1251" w:type="dxa"/>
            <w:tcBorders>
              <w:top w:val="single" w:sz="4" w:space="0" w:color="auto"/>
              <w:left w:val="single" w:sz="4" w:space="0" w:color="auto"/>
              <w:bottom w:val="single" w:sz="4" w:space="0" w:color="auto"/>
              <w:right w:val="single" w:sz="4" w:space="0" w:color="auto"/>
            </w:tcBorders>
          </w:tcPr>
          <w:p w14:paraId="11FAF39C" w14:textId="173A6D5C" w:rsidR="00E260EA" w:rsidRPr="00854FB1" w:rsidRDefault="00E260EA" w:rsidP="001929F0">
            <w:pPr>
              <w:jc w:val="center"/>
              <w:rPr>
                <w:rFonts w:ascii="Tahoma" w:hAnsi="Tahoma" w:cs="Tahoma"/>
                <w:color w:val="000000"/>
                <w:sz w:val="19"/>
                <w:szCs w:val="19"/>
              </w:rPr>
            </w:pPr>
          </w:p>
        </w:tc>
      </w:tr>
      <w:tr w:rsidR="00E260EA" w:rsidRPr="00854FB1" w14:paraId="631CAD31" w14:textId="6360565A" w:rsidTr="00E260EA">
        <w:trPr>
          <w:trHeight w:val="265"/>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E9457B0" w14:textId="77777777" w:rsidR="00E260EA" w:rsidRPr="00854FB1" w:rsidRDefault="00E260EA" w:rsidP="001929F0">
            <w:pPr>
              <w:jc w:val="center"/>
              <w:rPr>
                <w:rFonts w:ascii="Tahoma" w:hAnsi="Tahoma" w:cs="Tahoma"/>
                <w:color w:val="000000"/>
                <w:sz w:val="19"/>
                <w:szCs w:val="19"/>
              </w:rPr>
            </w:pPr>
            <w:r w:rsidRPr="00854FB1">
              <w:rPr>
                <w:rFonts w:ascii="Tahoma" w:hAnsi="Tahoma" w:cs="Tahoma"/>
                <w:color w:val="000000"/>
                <w:sz w:val="19"/>
                <w:szCs w:val="19"/>
              </w:rPr>
              <w:t>a</w:t>
            </w:r>
          </w:p>
        </w:tc>
        <w:tc>
          <w:tcPr>
            <w:tcW w:w="399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1BF4FB24" w14:textId="77777777" w:rsidR="00E260EA" w:rsidRPr="00854FB1" w:rsidRDefault="00E260EA" w:rsidP="001929F0">
            <w:pPr>
              <w:rPr>
                <w:rFonts w:ascii="Tahoma" w:hAnsi="Tahoma" w:cs="Tahoma"/>
                <w:color w:val="000000"/>
                <w:sz w:val="19"/>
                <w:szCs w:val="19"/>
              </w:rPr>
            </w:pPr>
            <w:r w:rsidRPr="00854FB1">
              <w:rPr>
                <w:rFonts w:ascii="Tahoma" w:hAnsi="Tahoma" w:cs="Tahoma"/>
                <w:color w:val="000000"/>
                <w:sz w:val="19"/>
                <w:szCs w:val="19"/>
              </w:rPr>
              <w:t>6A Switch</w:t>
            </w:r>
          </w:p>
        </w:tc>
        <w:tc>
          <w:tcPr>
            <w:tcW w:w="709"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205365D4" w14:textId="77777777" w:rsidR="00E260EA" w:rsidRPr="00854FB1" w:rsidRDefault="00E260EA" w:rsidP="001929F0">
            <w:pPr>
              <w:jc w:val="center"/>
              <w:rPr>
                <w:rFonts w:ascii="Tahoma" w:hAnsi="Tahoma" w:cs="Tahoma"/>
                <w:color w:val="000000"/>
                <w:sz w:val="19"/>
                <w:szCs w:val="19"/>
              </w:rPr>
            </w:pPr>
            <w:r w:rsidRPr="00854FB1">
              <w:rPr>
                <w:rFonts w:ascii="Tahoma" w:hAnsi="Tahoma" w:cs="Tahoma"/>
                <w:color w:val="000000"/>
                <w:sz w:val="19"/>
                <w:szCs w:val="19"/>
              </w:rPr>
              <w:t>Nos</w:t>
            </w:r>
          </w:p>
        </w:tc>
        <w:tc>
          <w:tcPr>
            <w:tcW w:w="1276"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3A763003" w14:textId="77777777" w:rsidR="00E260EA" w:rsidRPr="00854FB1" w:rsidRDefault="00E260EA" w:rsidP="001929F0">
            <w:pPr>
              <w:jc w:val="center"/>
              <w:rPr>
                <w:rFonts w:ascii="Tahoma" w:hAnsi="Tahoma" w:cs="Tahoma"/>
                <w:color w:val="000000"/>
                <w:sz w:val="19"/>
                <w:szCs w:val="19"/>
              </w:rPr>
            </w:pPr>
            <w:r w:rsidRPr="00854FB1">
              <w:rPr>
                <w:rFonts w:ascii="Tahoma" w:hAnsi="Tahoma" w:cs="Tahoma"/>
                <w:color w:val="000000"/>
                <w:sz w:val="19"/>
                <w:szCs w:val="19"/>
              </w:rPr>
              <w:t>12</w:t>
            </w:r>
          </w:p>
        </w:tc>
        <w:tc>
          <w:tcPr>
            <w:tcW w:w="1251" w:type="dxa"/>
            <w:tcBorders>
              <w:top w:val="single" w:sz="4" w:space="0" w:color="auto"/>
              <w:left w:val="nil"/>
              <w:bottom w:val="single" w:sz="4" w:space="0" w:color="auto"/>
              <w:right w:val="single" w:sz="4" w:space="0" w:color="auto"/>
            </w:tcBorders>
          </w:tcPr>
          <w:p w14:paraId="7C66D930" w14:textId="77777777" w:rsidR="00E260EA" w:rsidRPr="00854FB1" w:rsidRDefault="00E260EA" w:rsidP="001929F0">
            <w:pPr>
              <w:jc w:val="center"/>
              <w:rPr>
                <w:rFonts w:ascii="Tahoma" w:hAnsi="Tahoma" w:cs="Tahoma"/>
                <w:color w:val="000000"/>
                <w:sz w:val="19"/>
                <w:szCs w:val="19"/>
              </w:rPr>
            </w:pPr>
          </w:p>
        </w:tc>
        <w:tc>
          <w:tcPr>
            <w:tcW w:w="1251" w:type="dxa"/>
            <w:tcBorders>
              <w:top w:val="single" w:sz="4" w:space="0" w:color="auto"/>
              <w:left w:val="single" w:sz="4" w:space="0" w:color="auto"/>
              <w:bottom w:val="single" w:sz="4" w:space="0" w:color="auto"/>
              <w:right w:val="single" w:sz="4" w:space="0" w:color="auto"/>
            </w:tcBorders>
          </w:tcPr>
          <w:p w14:paraId="01DD9AC2" w14:textId="17C5053E" w:rsidR="00E260EA" w:rsidRPr="00854FB1" w:rsidRDefault="00E260EA" w:rsidP="001929F0">
            <w:pPr>
              <w:jc w:val="center"/>
              <w:rPr>
                <w:rFonts w:ascii="Tahoma" w:hAnsi="Tahoma" w:cs="Tahoma"/>
                <w:color w:val="000000"/>
                <w:sz w:val="19"/>
                <w:szCs w:val="19"/>
              </w:rPr>
            </w:pPr>
          </w:p>
        </w:tc>
      </w:tr>
      <w:tr w:rsidR="00E260EA" w:rsidRPr="00854FB1" w14:paraId="2D96C2FD" w14:textId="2D86B2B5" w:rsidTr="00E260EA">
        <w:trPr>
          <w:trHeight w:val="265"/>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E2D234A" w14:textId="77777777" w:rsidR="00E260EA" w:rsidRPr="00854FB1" w:rsidRDefault="00E260EA" w:rsidP="001929F0">
            <w:pPr>
              <w:jc w:val="center"/>
              <w:rPr>
                <w:rFonts w:ascii="Tahoma" w:hAnsi="Tahoma" w:cs="Tahoma"/>
                <w:color w:val="000000"/>
                <w:sz w:val="19"/>
                <w:szCs w:val="19"/>
              </w:rPr>
            </w:pPr>
            <w:r w:rsidRPr="00854FB1">
              <w:rPr>
                <w:rFonts w:ascii="Tahoma" w:hAnsi="Tahoma" w:cs="Tahoma"/>
                <w:color w:val="000000"/>
                <w:sz w:val="19"/>
                <w:szCs w:val="19"/>
              </w:rPr>
              <w:t>b</w:t>
            </w:r>
          </w:p>
        </w:tc>
        <w:tc>
          <w:tcPr>
            <w:tcW w:w="399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04AFBCB5" w14:textId="77777777" w:rsidR="00E260EA" w:rsidRPr="00854FB1" w:rsidRDefault="00E260EA" w:rsidP="001929F0">
            <w:pPr>
              <w:rPr>
                <w:rFonts w:ascii="Tahoma" w:hAnsi="Tahoma" w:cs="Tahoma"/>
                <w:color w:val="000000"/>
                <w:sz w:val="19"/>
                <w:szCs w:val="19"/>
              </w:rPr>
            </w:pPr>
            <w:r w:rsidRPr="00854FB1">
              <w:rPr>
                <w:rFonts w:ascii="Tahoma" w:hAnsi="Tahoma" w:cs="Tahoma"/>
                <w:color w:val="000000"/>
                <w:sz w:val="19"/>
                <w:szCs w:val="19"/>
              </w:rPr>
              <w:t>6/16 Socket</w:t>
            </w:r>
          </w:p>
        </w:tc>
        <w:tc>
          <w:tcPr>
            <w:tcW w:w="709"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64E711AA" w14:textId="77777777" w:rsidR="00E260EA" w:rsidRPr="00854FB1" w:rsidRDefault="00E260EA" w:rsidP="001929F0">
            <w:pPr>
              <w:jc w:val="center"/>
              <w:rPr>
                <w:rFonts w:ascii="Tahoma" w:hAnsi="Tahoma" w:cs="Tahoma"/>
                <w:color w:val="000000"/>
                <w:sz w:val="19"/>
                <w:szCs w:val="19"/>
              </w:rPr>
            </w:pPr>
            <w:r w:rsidRPr="00854FB1">
              <w:rPr>
                <w:rFonts w:ascii="Tahoma" w:hAnsi="Tahoma" w:cs="Tahoma"/>
                <w:color w:val="000000"/>
                <w:sz w:val="19"/>
                <w:szCs w:val="19"/>
              </w:rPr>
              <w:t>Nos</w:t>
            </w:r>
          </w:p>
        </w:tc>
        <w:tc>
          <w:tcPr>
            <w:tcW w:w="1276"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0F9DA384" w14:textId="77777777" w:rsidR="00E260EA" w:rsidRPr="00854FB1" w:rsidRDefault="00E260EA" w:rsidP="001929F0">
            <w:pPr>
              <w:jc w:val="center"/>
              <w:rPr>
                <w:rFonts w:ascii="Tahoma" w:hAnsi="Tahoma" w:cs="Tahoma"/>
                <w:color w:val="000000"/>
                <w:sz w:val="19"/>
                <w:szCs w:val="19"/>
              </w:rPr>
            </w:pPr>
            <w:r w:rsidRPr="00854FB1">
              <w:rPr>
                <w:rFonts w:ascii="Tahoma" w:hAnsi="Tahoma" w:cs="Tahoma"/>
                <w:color w:val="000000"/>
                <w:sz w:val="19"/>
                <w:szCs w:val="19"/>
              </w:rPr>
              <w:t>4</w:t>
            </w:r>
          </w:p>
        </w:tc>
        <w:tc>
          <w:tcPr>
            <w:tcW w:w="1251" w:type="dxa"/>
            <w:tcBorders>
              <w:top w:val="single" w:sz="4" w:space="0" w:color="auto"/>
              <w:left w:val="nil"/>
              <w:bottom w:val="single" w:sz="4" w:space="0" w:color="auto"/>
              <w:right w:val="single" w:sz="4" w:space="0" w:color="auto"/>
            </w:tcBorders>
          </w:tcPr>
          <w:p w14:paraId="6FC85527" w14:textId="77777777" w:rsidR="00E260EA" w:rsidRPr="00854FB1" w:rsidRDefault="00E260EA" w:rsidP="001929F0">
            <w:pPr>
              <w:jc w:val="center"/>
              <w:rPr>
                <w:rFonts w:ascii="Tahoma" w:hAnsi="Tahoma" w:cs="Tahoma"/>
                <w:color w:val="000000"/>
                <w:sz w:val="19"/>
                <w:szCs w:val="19"/>
              </w:rPr>
            </w:pPr>
          </w:p>
        </w:tc>
        <w:tc>
          <w:tcPr>
            <w:tcW w:w="1251" w:type="dxa"/>
            <w:tcBorders>
              <w:top w:val="single" w:sz="4" w:space="0" w:color="auto"/>
              <w:left w:val="single" w:sz="4" w:space="0" w:color="auto"/>
              <w:bottom w:val="single" w:sz="4" w:space="0" w:color="auto"/>
              <w:right w:val="single" w:sz="4" w:space="0" w:color="auto"/>
            </w:tcBorders>
          </w:tcPr>
          <w:p w14:paraId="2382A65F" w14:textId="10A6F316" w:rsidR="00E260EA" w:rsidRPr="00854FB1" w:rsidRDefault="00E260EA" w:rsidP="001929F0">
            <w:pPr>
              <w:jc w:val="center"/>
              <w:rPr>
                <w:rFonts w:ascii="Tahoma" w:hAnsi="Tahoma" w:cs="Tahoma"/>
                <w:color w:val="000000"/>
                <w:sz w:val="19"/>
                <w:szCs w:val="19"/>
              </w:rPr>
            </w:pPr>
          </w:p>
        </w:tc>
      </w:tr>
      <w:tr w:rsidR="00E260EA" w:rsidRPr="00854FB1" w14:paraId="71F3AF29" w14:textId="6635421B" w:rsidTr="00E260EA">
        <w:trPr>
          <w:trHeight w:val="265"/>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BC33B0E" w14:textId="77777777" w:rsidR="00E260EA" w:rsidRPr="00854FB1" w:rsidRDefault="00E260EA" w:rsidP="001929F0">
            <w:pPr>
              <w:jc w:val="center"/>
              <w:rPr>
                <w:rFonts w:ascii="Tahoma" w:hAnsi="Tahoma" w:cs="Tahoma"/>
                <w:color w:val="000000"/>
                <w:sz w:val="19"/>
                <w:szCs w:val="19"/>
              </w:rPr>
            </w:pPr>
            <w:r w:rsidRPr="00854FB1">
              <w:rPr>
                <w:rFonts w:ascii="Tahoma" w:hAnsi="Tahoma" w:cs="Tahoma"/>
                <w:color w:val="000000"/>
                <w:sz w:val="19"/>
                <w:szCs w:val="19"/>
              </w:rPr>
              <w:t>c</w:t>
            </w:r>
          </w:p>
        </w:tc>
        <w:tc>
          <w:tcPr>
            <w:tcW w:w="399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5BBD4514" w14:textId="77777777" w:rsidR="00E260EA" w:rsidRPr="00854FB1" w:rsidRDefault="00E260EA" w:rsidP="001929F0">
            <w:pPr>
              <w:rPr>
                <w:rFonts w:ascii="Tahoma" w:hAnsi="Tahoma" w:cs="Tahoma"/>
                <w:color w:val="000000"/>
                <w:sz w:val="19"/>
                <w:szCs w:val="19"/>
              </w:rPr>
            </w:pPr>
            <w:r w:rsidRPr="00854FB1">
              <w:rPr>
                <w:rFonts w:ascii="Tahoma" w:hAnsi="Tahoma" w:cs="Tahoma"/>
                <w:color w:val="000000"/>
                <w:sz w:val="19"/>
                <w:szCs w:val="19"/>
              </w:rPr>
              <w:t>16A Switch</w:t>
            </w:r>
          </w:p>
        </w:tc>
        <w:tc>
          <w:tcPr>
            <w:tcW w:w="709"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070FE490" w14:textId="77777777" w:rsidR="00E260EA" w:rsidRPr="00854FB1" w:rsidRDefault="00E260EA" w:rsidP="001929F0">
            <w:pPr>
              <w:jc w:val="center"/>
              <w:rPr>
                <w:rFonts w:ascii="Tahoma" w:hAnsi="Tahoma" w:cs="Tahoma"/>
                <w:color w:val="000000"/>
                <w:sz w:val="19"/>
                <w:szCs w:val="19"/>
              </w:rPr>
            </w:pPr>
            <w:r w:rsidRPr="00854FB1">
              <w:rPr>
                <w:rFonts w:ascii="Tahoma" w:hAnsi="Tahoma" w:cs="Tahoma"/>
                <w:color w:val="000000"/>
                <w:sz w:val="19"/>
                <w:szCs w:val="19"/>
              </w:rPr>
              <w:t>Nos</w:t>
            </w:r>
          </w:p>
        </w:tc>
        <w:tc>
          <w:tcPr>
            <w:tcW w:w="1276"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07C0290E" w14:textId="77777777" w:rsidR="00E260EA" w:rsidRPr="00854FB1" w:rsidRDefault="00E260EA" w:rsidP="001929F0">
            <w:pPr>
              <w:jc w:val="center"/>
              <w:rPr>
                <w:rFonts w:ascii="Tahoma" w:hAnsi="Tahoma" w:cs="Tahoma"/>
                <w:color w:val="000000"/>
                <w:sz w:val="19"/>
                <w:szCs w:val="19"/>
              </w:rPr>
            </w:pPr>
            <w:r w:rsidRPr="00854FB1">
              <w:rPr>
                <w:rFonts w:ascii="Tahoma" w:hAnsi="Tahoma" w:cs="Tahoma"/>
                <w:color w:val="000000"/>
                <w:sz w:val="19"/>
                <w:szCs w:val="19"/>
              </w:rPr>
              <w:t>2</w:t>
            </w:r>
          </w:p>
        </w:tc>
        <w:tc>
          <w:tcPr>
            <w:tcW w:w="1251" w:type="dxa"/>
            <w:tcBorders>
              <w:top w:val="single" w:sz="4" w:space="0" w:color="auto"/>
              <w:left w:val="nil"/>
              <w:bottom w:val="single" w:sz="4" w:space="0" w:color="auto"/>
              <w:right w:val="single" w:sz="4" w:space="0" w:color="auto"/>
            </w:tcBorders>
          </w:tcPr>
          <w:p w14:paraId="4F8B8BD0" w14:textId="77777777" w:rsidR="00E260EA" w:rsidRPr="00854FB1" w:rsidRDefault="00E260EA" w:rsidP="001929F0">
            <w:pPr>
              <w:jc w:val="center"/>
              <w:rPr>
                <w:rFonts w:ascii="Tahoma" w:hAnsi="Tahoma" w:cs="Tahoma"/>
                <w:color w:val="000000"/>
                <w:sz w:val="19"/>
                <w:szCs w:val="19"/>
              </w:rPr>
            </w:pPr>
          </w:p>
        </w:tc>
        <w:tc>
          <w:tcPr>
            <w:tcW w:w="1251" w:type="dxa"/>
            <w:tcBorders>
              <w:top w:val="single" w:sz="4" w:space="0" w:color="auto"/>
              <w:left w:val="single" w:sz="4" w:space="0" w:color="auto"/>
              <w:bottom w:val="single" w:sz="4" w:space="0" w:color="auto"/>
              <w:right w:val="single" w:sz="4" w:space="0" w:color="auto"/>
            </w:tcBorders>
          </w:tcPr>
          <w:p w14:paraId="2435FD79" w14:textId="7377A1EA" w:rsidR="00E260EA" w:rsidRPr="00854FB1" w:rsidRDefault="00E260EA" w:rsidP="001929F0">
            <w:pPr>
              <w:jc w:val="center"/>
              <w:rPr>
                <w:rFonts w:ascii="Tahoma" w:hAnsi="Tahoma" w:cs="Tahoma"/>
                <w:color w:val="000000"/>
                <w:sz w:val="19"/>
                <w:szCs w:val="19"/>
              </w:rPr>
            </w:pPr>
          </w:p>
        </w:tc>
      </w:tr>
      <w:tr w:rsidR="00E260EA" w:rsidRPr="00854FB1" w14:paraId="0C0D5AB8" w14:textId="4649C181" w:rsidTr="00E260EA">
        <w:trPr>
          <w:trHeight w:val="265"/>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C93B720" w14:textId="77777777" w:rsidR="00E260EA" w:rsidRPr="00854FB1" w:rsidRDefault="00E260EA" w:rsidP="001929F0">
            <w:pPr>
              <w:jc w:val="center"/>
              <w:rPr>
                <w:rFonts w:ascii="Tahoma" w:hAnsi="Tahoma" w:cs="Tahoma"/>
                <w:color w:val="000000"/>
                <w:sz w:val="19"/>
                <w:szCs w:val="19"/>
              </w:rPr>
            </w:pPr>
            <w:r w:rsidRPr="00854FB1">
              <w:rPr>
                <w:rFonts w:ascii="Tahoma" w:hAnsi="Tahoma" w:cs="Tahoma"/>
                <w:color w:val="000000"/>
                <w:sz w:val="19"/>
                <w:szCs w:val="19"/>
              </w:rPr>
              <w:t>d</w:t>
            </w:r>
          </w:p>
        </w:tc>
        <w:tc>
          <w:tcPr>
            <w:tcW w:w="399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39E50A96" w14:textId="77777777" w:rsidR="00E260EA" w:rsidRPr="00854FB1" w:rsidRDefault="00E260EA" w:rsidP="001929F0">
            <w:pPr>
              <w:rPr>
                <w:rFonts w:ascii="Tahoma" w:hAnsi="Tahoma" w:cs="Tahoma"/>
                <w:color w:val="000000"/>
                <w:sz w:val="19"/>
                <w:szCs w:val="19"/>
              </w:rPr>
            </w:pPr>
            <w:r w:rsidRPr="00854FB1">
              <w:rPr>
                <w:rFonts w:ascii="Tahoma" w:hAnsi="Tahoma" w:cs="Tahoma"/>
                <w:color w:val="000000"/>
                <w:sz w:val="19"/>
                <w:szCs w:val="19"/>
              </w:rPr>
              <w:t xml:space="preserve">12 Module Box, cover </w:t>
            </w:r>
            <w:proofErr w:type="gramStart"/>
            <w:r w:rsidRPr="00854FB1">
              <w:rPr>
                <w:rFonts w:ascii="Tahoma" w:hAnsi="Tahoma" w:cs="Tahoma"/>
                <w:color w:val="000000"/>
                <w:sz w:val="19"/>
                <w:szCs w:val="19"/>
              </w:rPr>
              <w:t>plate  with</w:t>
            </w:r>
            <w:proofErr w:type="gramEnd"/>
            <w:r w:rsidRPr="00854FB1">
              <w:rPr>
                <w:rFonts w:ascii="Tahoma" w:hAnsi="Tahoma" w:cs="Tahoma"/>
                <w:color w:val="000000"/>
                <w:sz w:val="19"/>
                <w:szCs w:val="19"/>
              </w:rPr>
              <w:t xml:space="preserve"> all </w:t>
            </w:r>
            <w:proofErr w:type="spellStart"/>
            <w:r w:rsidRPr="00854FB1">
              <w:rPr>
                <w:rFonts w:ascii="Tahoma" w:hAnsi="Tahoma" w:cs="Tahoma"/>
                <w:color w:val="000000"/>
                <w:sz w:val="19"/>
                <w:szCs w:val="19"/>
              </w:rPr>
              <w:t>acessories</w:t>
            </w:r>
            <w:proofErr w:type="spellEnd"/>
          </w:p>
        </w:tc>
        <w:tc>
          <w:tcPr>
            <w:tcW w:w="709"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22D3ECAB" w14:textId="77777777" w:rsidR="00E260EA" w:rsidRPr="00854FB1" w:rsidRDefault="00E260EA" w:rsidP="001929F0">
            <w:pPr>
              <w:jc w:val="center"/>
              <w:rPr>
                <w:rFonts w:ascii="Tahoma" w:hAnsi="Tahoma" w:cs="Tahoma"/>
                <w:color w:val="000000"/>
                <w:sz w:val="19"/>
                <w:szCs w:val="19"/>
              </w:rPr>
            </w:pPr>
            <w:r w:rsidRPr="00854FB1">
              <w:rPr>
                <w:rFonts w:ascii="Tahoma" w:hAnsi="Tahoma" w:cs="Tahoma"/>
                <w:color w:val="000000"/>
                <w:sz w:val="19"/>
                <w:szCs w:val="19"/>
              </w:rPr>
              <w:t>Nos</w:t>
            </w:r>
          </w:p>
        </w:tc>
        <w:tc>
          <w:tcPr>
            <w:tcW w:w="1276"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372B1D3C" w14:textId="77777777" w:rsidR="00E260EA" w:rsidRPr="00854FB1" w:rsidRDefault="00E260EA" w:rsidP="001929F0">
            <w:pPr>
              <w:jc w:val="center"/>
              <w:rPr>
                <w:rFonts w:ascii="Tahoma" w:hAnsi="Tahoma" w:cs="Tahoma"/>
                <w:color w:val="000000"/>
                <w:sz w:val="19"/>
                <w:szCs w:val="19"/>
              </w:rPr>
            </w:pPr>
            <w:r w:rsidRPr="00854FB1">
              <w:rPr>
                <w:rFonts w:ascii="Tahoma" w:hAnsi="Tahoma" w:cs="Tahoma"/>
                <w:color w:val="000000"/>
                <w:sz w:val="19"/>
                <w:szCs w:val="19"/>
              </w:rPr>
              <w:t>2</w:t>
            </w:r>
          </w:p>
        </w:tc>
        <w:tc>
          <w:tcPr>
            <w:tcW w:w="1251" w:type="dxa"/>
            <w:tcBorders>
              <w:top w:val="single" w:sz="4" w:space="0" w:color="auto"/>
              <w:left w:val="nil"/>
              <w:bottom w:val="single" w:sz="4" w:space="0" w:color="auto"/>
              <w:right w:val="single" w:sz="4" w:space="0" w:color="auto"/>
            </w:tcBorders>
          </w:tcPr>
          <w:p w14:paraId="31E4B6A5" w14:textId="77777777" w:rsidR="00E260EA" w:rsidRPr="00854FB1" w:rsidRDefault="00E260EA" w:rsidP="001929F0">
            <w:pPr>
              <w:jc w:val="center"/>
              <w:rPr>
                <w:rFonts w:ascii="Tahoma" w:hAnsi="Tahoma" w:cs="Tahoma"/>
                <w:color w:val="000000"/>
                <w:sz w:val="19"/>
                <w:szCs w:val="19"/>
              </w:rPr>
            </w:pPr>
          </w:p>
        </w:tc>
        <w:tc>
          <w:tcPr>
            <w:tcW w:w="1251" w:type="dxa"/>
            <w:tcBorders>
              <w:top w:val="single" w:sz="4" w:space="0" w:color="auto"/>
              <w:left w:val="single" w:sz="4" w:space="0" w:color="auto"/>
              <w:bottom w:val="single" w:sz="4" w:space="0" w:color="auto"/>
              <w:right w:val="single" w:sz="4" w:space="0" w:color="auto"/>
            </w:tcBorders>
          </w:tcPr>
          <w:p w14:paraId="169154B2" w14:textId="377F8381" w:rsidR="00E260EA" w:rsidRPr="00854FB1" w:rsidRDefault="00E260EA" w:rsidP="001929F0">
            <w:pPr>
              <w:jc w:val="center"/>
              <w:rPr>
                <w:rFonts w:ascii="Tahoma" w:hAnsi="Tahoma" w:cs="Tahoma"/>
                <w:color w:val="000000"/>
                <w:sz w:val="19"/>
                <w:szCs w:val="19"/>
              </w:rPr>
            </w:pPr>
          </w:p>
        </w:tc>
      </w:tr>
      <w:tr w:rsidR="00E260EA" w:rsidRPr="00854FB1" w14:paraId="6F812DF3" w14:textId="606AFA8B" w:rsidTr="00E260EA">
        <w:trPr>
          <w:trHeight w:val="265"/>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75E091A" w14:textId="77777777" w:rsidR="00E260EA" w:rsidRPr="00854FB1" w:rsidRDefault="00E260EA" w:rsidP="001929F0">
            <w:pPr>
              <w:jc w:val="center"/>
              <w:rPr>
                <w:rFonts w:ascii="Tahoma" w:hAnsi="Tahoma" w:cs="Tahoma"/>
                <w:color w:val="000000"/>
                <w:sz w:val="19"/>
                <w:szCs w:val="19"/>
              </w:rPr>
            </w:pPr>
            <w:r w:rsidRPr="00854FB1">
              <w:rPr>
                <w:rFonts w:ascii="Tahoma" w:hAnsi="Tahoma" w:cs="Tahoma"/>
                <w:color w:val="000000"/>
                <w:sz w:val="19"/>
                <w:szCs w:val="19"/>
              </w:rPr>
              <w:t>e</w:t>
            </w:r>
          </w:p>
        </w:tc>
        <w:tc>
          <w:tcPr>
            <w:tcW w:w="399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6D90167D" w14:textId="77777777" w:rsidR="00E260EA" w:rsidRPr="00854FB1" w:rsidRDefault="00E260EA" w:rsidP="001929F0">
            <w:pPr>
              <w:rPr>
                <w:rFonts w:ascii="Tahoma" w:hAnsi="Tahoma" w:cs="Tahoma"/>
                <w:color w:val="000000"/>
                <w:sz w:val="19"/>
                <w:szCs w:val="19"/>
              </w:rPr>
            </w:pPr>
            <w:r w:rsidRPr="00854FB1">
              <w:rPr>
                <w:rFonts w:ascii="Tahoma" w:hAnsi="Tahoma" w:cs="Tahoma"/>
                <w:color w:val="000000"/>
                <w:sz w:val="19"/>
                <w:szCs w:val="19"/>
              </w:rPr>
              <w:t xml:space="preserve">2 Module Box, cover </w:t>
            </w:r>
            <w:proofErr w:type="gramStart"/>
            <w:r w:rsidRPr="00854FB1">
              <w:rPr>
                <w:rFonts w:ascii="Tahoma" w:hAnsi="Tahoma" w:cs="Tahoma"/>
                <w:color w:val="000000"/>
                <w:sz w:val="19"/>
                <w:szCs w:val="19"/>
              </w:rPr>
              <w:t>plate  with</w:t>
            </w:r>
            <w:proofErr w:type="gramEnd"/>
            <w:r w:rsidRPr="00854FB1">
              <w:rPr>
                <w:rFonts w:ascii="Tahoma" w:hAnsi="Tahoma" w:cs="Tahoma"/>
                <w:color w:val="000000"/>
                <w:sz w:val="19"/>
                <w:szCs w:val="19"/>
              </w:rPr>
              <w:t xml:space="preserve"> all </w:t>
            </w:r>
            <w:proofErr w:type="spellStart"/>
            <w:r w:rsidRPr="00854FB1">
              <w:rPr>
                <w:rFonts w:ascii="Tahoma" w:hAnsi="Tahoma" w:cs="Tahoma"/>
                <w:color w:val="000000"/>
                <w:sz w:val="19"/>
                <w:szCs w:val="19"/>
              </w:rPr>
              <w:t>acessories</w:t>
            </w:r>
            <w:proofErr w:type="spellEnd"/>
          </w:p>
        </w:tc>
        <w:tc>
          <w:tcPr>
            <w:tcW w:w="709"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4BBBB6EA" w14:textId="77777777" w:rsidR="00E260EA" w:rsidRPr="00854FB1" w:rsidRDefault="00E260EA" w:rsidP="001929F0">
            <w:pPr>
              <w:jc w:val="center"/>
              <w:rPr>
                <w:rFonts w:ascii="Tahoma" w:hAnsi="Tahoma" w:cs="Tahoma"/>
                <w:color w:val="000000"/>
                <w:sz w:val="19"/>
                <w:szCs w:val="19"/>
              </w:rPr>
            </w:pPr>
            <w:r w:rsidRPr="00854FB1">
              <w:rPr>
                <w:rFonts w:ascii="Tahoma" w:hAnsi="Tahoma" w:cs="Tahoma"/>
                <w:color w:val="000000"/>
                <w:sz w:val="19"/>
                <w:szCs w:val="19"/>
              </w:rPr>
              <w:t>Nos</w:t>
            </w:r>
          </w:p>
        </w:tc>
        <w:tc>
          <w:tcPr>
            <w:tcW w:w="1276"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7B65126F" w14:textId="77777777" w:rsidR="00E260EA" w:rsidRPr="00854FB1" w:rsidRDefault="00E260EA" w:rsidP="001929F0">
            <w:pPr>
              <w:jc w:val="center"/>
              <w:rPr>
                <w:rFonts w:ascii="Tahoma" w:hAnsi="Tahoma" w:cs="Tahoma"/>
                <w:color w:val="000000"/>
                <w:sz w:val="19"/>
                <w:szCs w:val="19"/>
              </w:rPr>
            </w:pPr>
            <w:r w:rsidRPr="00854FB1">
              <w:rPr>
                <w:rFonts w:ascii="Tahoma" w:hAnsi="Tahoma" w:cs="Tahoma"/>
                <w:color w:val="000000"/>
                <w:sz w:val="19"/>
                <w:szCs w:val="19"/>
              </w:rPr>
              <w:t>2</w:t>
            </w:r>
          </w:p>
        </w:tc>
        <w:tc>
          <w:tcPr>
            <w:tcW w:w="1251" w:type="dxa"/>
            <w:tcBorders>
              <w:top w:val="single" w:sz="4" w:space="0" w:color="auto"/>
              <w:left w:val="nil"/>
              <w:bottom w:val="single" w:sz="4" w:space="0" w:color="auto"/>
              <w:right w:val="single" w:sz="4" w:space="0" w:color="auto"/>
            </w:tcBorders>
          </w:tcPr>
          <w:p w14:paraId="586C872D" w14:textId="77777777" w:rsidR="00E260EA" w:rsidRPr="00854FB1" w:rsidRDefault="00E260EA" w:rsidP="001929F0">
            <w:pPr>
              <w:jc w:val="center"/>
              <w:rPr>
                <w:rFonts w:ascii="Tahoma" w:hAnsi="Tahoma" w:cs="Tahoma"/>
                <w:color w:val="000000"/>
                <w:sz w:val="19"/>
                <w:szCs w:val="19"/>
              </w:rPr>
            </w:pPr>
          </w:p>
        </w:tc>
        <w:tc>
          <w:tcPr>
            <w:tcW w:w="1251" w:type="dxa"/>
            <w:tcBorders>
              <w:top w:val="single" w:sz="4" w:space="0" w:color="auto"/>
              <w:left w:val="single" w:sz="4" w:space="0" w:color="auto"/>
              <w:bottom w:val="single" w:sz="4" w:space="0" w:color="auto"/>
              <w:right w:val="single" w:sz="4" w:space="0" w:color="auto"/>
            </w:tcBorders>
          </w:tcPr>
          <w:p w14:paraId="031A8416" w14:textId="2E3F960F" w:rsidR="00E260EA" w:rsidRPr="00854FB1" w:rsidRDefault="00E260EA" w:rsidP="001929F0">
            <w:pPr>
              <w:jc w:val="center"/>
              <w:rPr>
                <w:rFonts w:ascii="Tahoma" w:hAnsi="Tahoma" w:cs="Tahoma"/>
                <w:color w:val="000000"/>
                <w:sz w:val="19"/>
                <w:szCs w:val="19"/>
              </w:rPr>
            </w:pPr>
          </w:p>
        </w:tc>
      </w:tr>
      <w:tr w:rsidR="00E260EA" w:rsidRPr="00854FB1" w14:paraId="6F8C4825" w14:textId="2B49EE73" w:rsidTr="00E260EA">
        <w:trPr>
          <w:trHeight w:val="65"/>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9CCA668" w14:textId="77777777" w:rsidR="00E260EA" w:rsidRPr="00854FB1" w:rsidRDefault="00E260EA" w:rsidP="001929F0">
            <w:pPr>
              <w:jc w:val="center"/>
              <w:rPr>
                <w:rFonts w:ascii="Tahoma" w:hAnsi="Tahoma" w:cs="Tahoma"/>
                <w:color w:val="000000"/>
                <w:sz w:val="19"/>
                <w:szCs w:val="19"/>
              </w:rPr>
            </w:pPr>
            <w:r w:rsidRPr="00854FB1">
              <w:rPr>
                <w:rFonts w:ascii="Tahoma" w:hAnsi="Tahoma" w:cs="Tahoma"/>
                <w:color w:val="000000"/>
                <w:sz w:val="19"/>
                <w:szCs w:val="19"/>
              </w:rPr>
              <w:t>f</w:t>
            </w:r>
          </w:p>
        </w:tc>
        <w:tc>
          <w:tcPr>
            <w:tcW w:w="399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4B18C99C" w14:textId="77777777" w:rsidR="00E260EA" w:rsidRPr="00854FB1" w:rsidRDefault="00E260EA" w:rsidP="001929F0">
            <w:pPr>
              <w:rPr>
                <w:rFonts w:ascii="Tahoma" w:hAnsi="Tahoma" w:cs="Tahoma"/>
                <w:color w:val="000000"/>
                <w:sz w:val="19"/>
                <w:szCs w:val="19"/>
              </w:rPr>
            </w:pPr>
            <w:r w:rsidRPr="00854FB1">
              <w:rPr>
                <w:rFonts w:ascii="Tahoma" w:hAnsi="Tahoma" w:cs="Tahoma"/>
                <w:color w:val="000000"/>
                <w:sz w:val="19"/>
                <w:szCs w:val="19"/>
              </w:rPr>
              <w:t>Blanker</w:t>
            </w:r>
          </w:p>
        </w:tc>
        <w:tc>
          <w:tcPr>
            <w:tcW w:w="709"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10FB39BF" w14:textId="77777777" w:rsidR="00E260EA" w:rsidRPr="00854FB1" w:rsidRDefault="00E260EA" w:rsidP="001929F0">
            <w:pPr>
              <w:jc w:val="center"/>
              <w:rPr>
                <w:rFonts w:ascii="Tahoma" w:hAnsi="Tahoma" w:cs="Tahoma"/>
                <w:color w:val="000000"/>
                <w:sz w:val="19"/>
                <w:szCs w:val="19"/>
              </w:rPr>
            </w:pPr>
            <w:r w:rsidRPr="00854FB1">
              <w:rPr>
                <w:rFonts w:ascii="Tahoma" w:hAnsi="Tahoma" w:cs="Tahoma"/>
                <w:color w:val="000000"/>
                <w:sz w:val="19"/>
                <w:szCs w:val="19"/>
              </w:rPr>
              <w:t>Nos</w:t>
            </w:r>
          </w:p>
        </w:tc>
        <w:tc>
          <w:tcPr>
            <w:tcW w:w="1276"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10E30039" w14:textId="77777777" w:rsidR="00E260EA" w:rsidRPr="00854FB1" w:rsidRDefault="00E260EA" w:rsidP="001929F0">
            <w:pPr>
              <w:jc w:val="center"/>
              <w:rPr>
                <w:rFonts w:ascii="Tahoma" w:hAnsi="Tahoma" w:cs="Tahoma"/>
                <w:color w:val="000000"/>
                <w:sz w:val="19"/>
                <w:szCs w:val="19"/>
              </w:rPr>
            </w:pPr>
            <w:r w:rsidRPr="00854FB1">
              <w:rPr>
                <w:rFonts w:ascii="Tahoma" w:hAnsi="Tahoma" w:cs="Tahoma"/>
                <w:color w:val="000000"/>
                <w:sz w:val="19"/>
                <w:szCs w:val="19"/>
              </w:rPr>
              <w:t>6</w:t>
            </w:r>
          </w:p>
        </w:tc>
        <w:tc>
          <w:tcPr>
            <w:tcW w:w="1251" w:type="dxa"/>
            <w:tcBorders>
              <w:top w:val="single" w:sz="4" w:space="0" w:color="auto"/>
              <w:left w:val="nil"/>
              <w:bottom w:val="single" w:sz="4" w:space="0" w:color="auto"/>
              <w:right w:val="single" w:sz="4" w:space="0" w:color="auto"/>
            </w:tcBorders>
          </w:tcPr>
          <w:p w14:paraId="23DC097C" w14:textId="77777777" w:rsidR="00E260EA" w:rsidRPr="00854FB1" w:rsidRDefault="00E260EA" w:rsidP="001929F0">
            <w:pPr>
              <w:jc w:val="center"/>
              <w:rPr>
                <w:rFonts w:ascii="Tahoma" w:hAnsi="Tahoma" w:cs="Tahoma"/>
                <w:color w:val="000000"/>
                <w:sz w:val="19"/>
                <w:szCs w:val="19"/>
              </w:rPr>
            </w:pPr>
          </w:p>
        </w:tc>
        <w:tc>
          <w:tcPr>
            <w:tcW w:w="1251" w:type="dxa"/>
            <w:tcBorders>
              <w:top w:val="single" w:sz="4" w:space="0" w:color="auto"/>
              <w:left w:val="single" w:sz="4" w:space="0" w:color="auto"/>
              <w:bottom w:val="single" w:sz="4" w:space="0" w:color="auto"/>
              <w:right w:val="single" w:sz="4" w:space="0" w:color="auto"/>
            </w:tcBorders>
          </w:tcPr>
          <w:p w14:paraId="4E4D7CEF" w14:textId="568ABF5C" w:rsidR="00E260EA" w:rsidRPr="00854FB1" w:rsidRDefault="00E260EA" w:rsidP="001929F0">
            <w:pPr>
              <w:jc w:val="center"/>
              <w:rPr>
                <w:rFonts w:ascii="Tahoma" w:hAnsi="Tahoma" w:cs="Tahoma"/>
                <w:color w:val="000000"/>
                <w:sz w:val="19"/>
                <w:szCs w:val="19"/>
              </w:rPr>
            </w:pPr>
          </w:p>
        </w:tc>
      </w:tr>
      <w:tr w:rsidR="00E260EA" w:rsidRPr="00854FB1" w14:paraId="6181872A" w14:textId="0DBEAE6D" w:rsidTr="00E260EA">
        <w:trPr>
          <w:trHeight w:val="65"/>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3B8B18B" w14:textId="77777777" w:rsidR="00E260EA" w:rsidRPr="00854FB1" w:rsidRDefault="00E260EA" w:rsidP="001929F0">
            <w:pPr>
              <w:jc w:val="center"/>
              <w:rPr>
                <w:rFonts w:ascii="Tahoma" w:hAnsi="Tahoma" w:cs="Tahoma"/>
                <w:color w:val="000000"/>
                <w:sz w:val="19"/>
                <w:szCs w:val="19"/>
              </w:rPr>
            </w:pPr>
            <w:r w:rsidRPr="00854FB1">
              <w:rPr>
                <w:rFonts w:ascii="Tahoma" w:hAnsi="Tahoma" w:cs="Tahoma"/>
                <w:color w:val="000000"/>
                <w:sz w:val="19"/>
                <w:szCs w:val="19"/>
              </w:rPr>
              <w:t> </w:t>
            </w:r>
          </w:p>
        </w:tc>
        <w:tc>
          <w:tcPr>
            <w:tcW w:w="399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0F801650" w14:textId="77777777" w:rsidR="00E260EA" w:rsidRPr="00854FB1" w:rsidRDefault="00E260EA" w:rsidP="001929F0">
            <w:pPr>
              <w:rPr>
                <w:rFonts w:ascii="Tahoma" w:hAnsi="Tahoma" w:cs="Tahoma"/>
                <w:color w:val="000000"/>
                <w:sz w:val="19"/>
                <w:szCs w:val="19"/>
              </w:rPr>
            </w:pPr>
            <w:r w:rsidRPr="00854FB1">
              <w:rPr>
                <w:rFonts w:ascii="Tahoma" w:hAnsi="Tahoma" w:cs="Tahoma"/>
                <w:color w:val="000000"/>
                <w:sz w:val="19"/>
                <w:szCs w:val="19"/>
              </w:rPr>
              <w:t> </w:t>
            </w:r>
          </w:p>
        </w:tc>
        <w:tc>
          <w:tcPr>
            <w:tcW w:w="709"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3FE4B56F" w14:textId="77777777" w:rsidR="00E260EA" w:rsidRPr="00854FB1" w:rsidRDefault="00E260EA" w:rsidP="001929F0">
            <w:pPr>
              <w:jc w:val="center"/>
              <w:rPr>
                <w:rFonts w:ascii="Tahoma" w:hAnsi="Tahoma" w:cs="Tahoma"/>
                <w:color w:val="000000"/>
                <w:sz w:val="19"/>
                <w:szCs w:val="19"/>
              </w:rPr>
            </w:pPr>
            <w:r w:rsidRPr="00854FB1">
              <w:rPr>
                <w:rFonts w:ascii="Tahoma" w:hAnsi="Tahoma" w:cs="Tahoma"/>
                <w:color w:val="000000"/>
                <w:sz w:val="19"/>
                <w:szCs w:val="19"/>
              </w:rPr>
              <w:t> </w:t>
            </w:r>
          </w:p>
        </w:tc>
        <w:tc>
          <w:tcPr>
            <w:tcW w:w="1276"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441129E8" w14:textId="77777777" w:rsidR="00E260EA" w:rsidRPr="00854FB1" w:rsidRDefault="00E260EA" w:rsidP="001929F0">
            <w:pPr>
              <w:jc w:val="center"/>
              <w:rPr>
                <w:rFonts w:ascii="Tahoma" w:hAnsi="Tahoma" w:cs="Tahoma"/>
                <w:color w:val="000000"/>
                <w:sz w:val="19"/>
                <w:szCs w:val="19"/>
              </w:rPr>
            </w:pPr>
            <w:r w:rsidRPr="00854FB1">
              <w:rPr>
                <w:rFonts w:ascii="Tahoma" w:hAnsi="Tahoma" w:cs="Tahoma"/>
                <w:color w:val="000000"/>
                <w:sz w:val="19"/>
                <w:szCs w:val="19"/>
              </w:rPr>
              <w:t> </w:t>
            </w:r>
          </w:p>
        </w:tc>
        <w:tc>
          <w:tcPr>
            <w:tcW w:w="1251" w:type="dxa"/>
            <w:tcBorders>
              <w:top w:val="single" w:sz="4" w:space="0" w:color="auto"/>
              <w:left w:val="nil"/>
              <w:bottom w:val="single" w:sz="4" w:space="0" w:color="auto"/>
              <w:right w:val="single" w:sz="4" w:space="0" w:color="auto"/>
            </w:tcBorders>
          </w:tcPr>
          <w:p w14:paraId="6F05B7C6" w14:textId="77777777" w:rsidR="00E260EA" w:rsidRPr="00854FB1" w:rsidRDefault="00E260EA" w:rsidP="001929F0">
            <w:pPr>
              <w:jc w:val="center"/>
              <w:rPr>
                <w:rFonts w:ascii="Tahoma" w:hAnsi="Tahoma" w:cs="Tahoma"/>
                <w:color w:val="000000"/>
                <w:sz w:val="19"/>
                <w:szCs w:val="19"/>
              </w:rPr>
            </w:pPr>
          </w:p>
        </w:tc>
        <w:tc>
          <w:tcPr>
            <w:tcW w:w="1251" w:type="dxa"/>
            <w:tcBorders>
              <w:top w:val="single" w:sz="4" w:space="0" w:color="auto"/>
              <w:left w:val="single" w:sz="4" w:space="0" w:color="auto"/>
              <w:bottom w:val="single" w:sz="4" w:space="0" w:color="auto"/>
              <w:right w:val="single" w:sz="4" w:space="0" w:color="auto"/>
            </w:tcBorders>
          </w:tcPr>
          <w:p w14:paraId="673637A7" w14:textId="4B64A473" w:rsidR="00E260EA" w:rsidRPr="00854FB1" w:rsidRDefault="00E260EA" w:rsidP="001929F0">
            <w:pPr>
              <w:jc w:val="center"/>
              <w:rPr>
                <w:rFonts w:ascii="Tahoma" w:hAnsi="Tahoma" w:cs="Tahoma"/>
                <w:color w:val="000000"/>
                <w:sz w:val="19"/>
                <w:szCs w:val="19"/>
              </w:rPr>
            </w:pPr>
          </w:p>
        </w:tc>
      </w:tr>
      <w:tr w:rsidR="00E260EA" w:rsidRPr="00854FB1" w14:paraId="023139A8" w14:textId="2601FA61" w:rsidTr="00E260EA">
        <w:trPr>
          <w:trHeight w:val="530"/>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12B46F3" w14:textId="77777777" w:rsidR="00E260EA" w:rsidRPr="00854FB1" w:rsidRDefault="00E260EA" w:rsidP="001929F0">
            <w:pPr>
              <w:jc w:val="center"/>
              <w:rPr>
                <w:rFonts w:ascii="Tahoma" w:hAnsi="Tahoma" w:cs="Tahoma"/>
                <w:color w:val="000000"/>
                <w:sz w:val="19"/>
                <w:szCs w:val="19"/>
              </w:rPr>
            </w:pPr>
            <w:r w:rsidRPr="00854FB1">
              <w:rPr>
                <w:rFonts w:ascii="Tahoma" w:hAnsi="Tahoma" w:cs="Tahoma"/>
                <w:color w:val="000000"/>
                <w:sz w:val="19"/>
                <w:szCs w:val="19"/>
              </w:rPr>
              <w:t>4</w:t>
            </w:r>
          </w:p>
        </w:tc>
        <w:tc>
          <w:tcPr>
            <w:tcW w:w="399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14:paraId="344DB94F" w14:textId="77777777" w:rsidR="00E260EA" w:rsidRPr="00854FB1" w:rsidRDefault="00E260EA" w:rsidP="001929F0">
            <w:pPr>
              <w:rPr>
                <w:rFonts w:ascii="Tahoma" w:hAnsi="Tahoma" w:cs="Tahoma"/>
                <w:b/>
                <w:bCs/>
                <w:color w:val="1B1B1B"/>
                <w:sz w:val="19"/>
                <w:szCs w:val="19"/>
              </w:rPr>
            </w:pPr>
            <w:r w:rsidRPr="00854FB1">
              <w:rPr>
                <w:rFonts w:ascii="Tahoma" w:hAnsi="Tahoma" w:cs="Tahoma"/>
                <w:b/>
                <w:bCs/>
                <w:color w:val="1B1B1B"/>
                <w:sz w:val="19"/>
                <w:szCs w:val="19"/>
              </w:rPr>
              <w:t xml:space="preserve">Supply &amp; Installation of 6 Module weather proof </w:t>
            </w:r>
            <w:proofErr w:type="spellStart"/>
            <w:proofErr w:type="gramStart"/>
            <w:r w:rsidRPr="00854FB1">
              <w:rPr>
                <w:rFonts w:ascii="Tahoma" w:hAnsi="Tahoma" w:cs="Tahoma"/>
                <w:b/>
                <w:bCs/>
                <w:color w:val="1B1B1B"/>
                <w:sz w:val="19"/>
                <w:szCs w:val="19"/>
              </w:rPr>
              <w:t>cabinate,with</w:t>
            </w:r>
            <w:proofErr w:type="spellEnd"/>
            <w:proofErr w:type="gramEnd"/>
            <w:r w:rsidRPr="00854FB1">
              <w:rPr>
                <w:rFonts w:ascii="Tahoma" w:hAnsi="Tahoma" w:cs="Tahoma"/>
                <w:b/>
                <w:bCs/>
                <w:color w:val="1B1B1B"/>
                <w:sz w:val="19"/>
                <w:szCs w:val="19"/>
              </w:rPr>
              <w:t xml:space="preserve"> </w:t>
            </w:r>
            <w:proofErr w:type="spellStart"/>
            <w:r w:rsidRPr="00854FB1">
              <w:rPr>
                <w:rFonts w:ascii="Tahoma" w:hAnsi="Tahoma" w:cs="Tahoma"/>
                <w:b/>
                <w:bCs/>
                <w:color w:val="1B1B1B"/>
                <w:sz w:val="19"/>
                <w:szCs w:val="19"/>
              </w:rPr>
              <w:t>mcb's</w:t>
            </w:r>
            <w:proofErr w:type="spellEnd"/>
            <w:r w:rsidRPr="00854FB1">
              <w:rPr>
                <w:rFonts w:ascii="Tahoma" w:hAnsi="Tahoma" w:cs="Tahoma"/>
                <w:b/>
                <w:bCs/>
                <w:color w:val="1B1B1B"/>
                <w:sz w:val="19"/>
                <w:szCs w:val="19"/>
              </w:rPr>
              <w:t xml:space="preserve"> Make Legrand/Hager/Havells/</w:t>
            </w:r>
            <w:proofErr w:type="spellStart"/>
            <w:r w:rsidRPr="00854FB1">
              <w:rPr>
                <w:rFonts w:ascii="Tahoma" w:hAnsi="Tahoma" w:cs="Tahoma"/>
                <w:b/>
                <w:bCs/>
                <w:color w:val="1B1B1B"/>
                <w:sz w:val="19"/>
                <w:szCs w:val="19"/>
              </w:rPr>
              <w:t>schnider</w:t>
            </w:r>
            <w:proofErr w:type="spellEnd"/>
          </w:p>
        </w:tc>
        <w:tc>
          <w:tcPr>
            <w:tcW w:w="709"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4CAEE28" w14:textId="77777777" w:rsidR="00E260EA" w:rsidRPr="00854FB1" w:rsidRDefault="00E260EA" w:rsidP="001929F0">
            <w:pPr>
              <w:jc w:val="center"/>
              <w:rPr>
                <w:rFonts w:ascii="Tahoma" w:hAnsi="Tahoma" w:cs="Tahoma"/>
                <w:color w:val="000000"/>
                <w:sz w:val="19"/>
                <w:szCs w:val="19"/>
              </w:rPr>
            </w:pPr>
            <w:r w:rsidRPr="00854FB1">
              <w:rPr>
                <w:rFonts w:ascii="Tahoma" w:hAnsi="Tahoma" w:cs="Tahoma"/>
                <w:color w:val="000000"/>
                <w:sz w:val="19"/>
                <w:szCs w:val="19"/>
              </w:rPr>
              <w:t>Nos</w:t>
            </w:r>
          </w:p>
        </w:tc>
        <w:tc>
          <w:tcPr>
            <w:tcW w:w="1276"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81F41EF" w14:textId="77777777" w:rsidR="00E260EA" w:rsidRPr="00854FB1" w:rsidRDefault="00E260EA" w:rsidP="001929F0">
            <w:pPr>
              <w:jc w:val="center"/>
              <w:rPr>
                <w:rFonts w:ascii="Tahoma" w:hAnsi="Tahoma" w:cs="Tahoma"/>
                <w:color w:val="000000"/>
                <w:sz w:val="19"/>
                <w:szCs w:val="19"/>
              </w:rPr>
            </w:pPr>
            <w:r w:rsidRPr="00854FB1">
              <w:rPr>
                <w:rFonts w:ascii="Tahoma" w:hAnsi="Tahoma" w:cs="Tahoma"/>
                <w:color w:val="000000"/>
                <w:sz w:val="19"/>
                <w:szCs w:val="19"/>
              </w:rPr>
              <w:t>1</w:t>
            </w:r>
          </w:p>
        </w:tc>
        <w:tc>
          <w:tcPr>
            <w:tcW w:w="1251" w:type="dxa"/>
            <w:tcBorders>
              <w:top w:val="single" w:sz="4" w:space="0" w:color="auto"/>
              <w:left w:val="nil"/>
              <w:bottom w:val="single" w:sz="4" w:space="0" w:color="auto"/>
              <w:right w:val="single" w:sz="4" w:space="0" w:color="auto"/>
            </w:tcBorders>
          </w:tcPr>
          <w:p w14:paraId="3C5E8D57" w14:textId="77777777" w:rsidR="00E260EA" w:rsidRPr="00854FB1" w:rsidRDefault="00E260EA" w:rsidP="001929F0">
            <w:pPr>
              <w:jc w:val="center"/>
              <w:rPr>
                <w:rFonts w:ascii="Tahoma" w:hAnsi="Tahoma" w:cs="Tahoma"/>
                <w:color w:val="000000"/>
                <w:sz w:val="19"/>
                <w:szCs w:val="19"/>
              </w:rPr>
            </w:pPr>
          </w:p>
        </w:tc>
        <w:tc>
          <w:tcPr>
            <w:tcW w:w="1251" w:type="dxa"/>
            <w:tcBorders>
              <w:top w:val="single" w:sz="4" w:space="0" w:color="auto"/>
              <w:left w:val="single" w:sz="4" w:space="0" w:color="auto"/>
              <w:bottom w:val="single" w:sz="4" w:space="0" w:color="auto"/>
              <w:right w:val="single" w:sz="4" w:space="0" w:color="auto"/>
            </w:tcBorders>
          </w:tcPr>
          <w:p w14:paraId="34EF269E" w14:textId="49682BA1" w:rsidR="00E260EA" w:rsidRPr="00854FB1" w:rsidRDefault="00E260EA" w:rsidP="001929F0">
            <w:pPr>
              <w:jc w:val="center"/>
              <w:rPr>
                <w:rFonts w:ascii="Tahoma" w:hAnsi="Tahoma" w:cs="Tahoma"/>
                <w:color w:val="000000"/>
                <w:sz w:val="19"/>
                <w:szCs w:val="19"/>
              </w:rPr>
            </w:pPr>
          </w:p>
        </w:tc>
      </w:tr>
      <w:tr w:rsidR="00E260EA" w:rsidRPr="00854FB1" w14:paraId="50E64251" w14:textId="55A94AE5" w:rsidTr="00E260EA">
        <w:trPr>
          <w:trHeight w:val="65"/>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57D8E9D" w14:textId="77777777" w:rsidR="00E260EA" w:rsidRPr="00854FB1" w:rsidRDefault="00E260EA" w:rsidP="001929F0">
            <w:pPr>
              <w:jc w:val="center"/>
              <w:rPr>
                <w:rFonts w:ascii="Tahoma" w:hAnsi="Tahoma" w:cs="Tahoma"/>
                <w:color w:val="000000"/>
                <w:sz w:val="19"/>
                <w:szCs w:val="19"/>
              </w:rPr>
            </w:pPr>
            <w:r w:rsidRPr="00854FB1">
              <w:rPr>
                <w:rFonts w:ascii="Tahoma" w:hAnsi="Tahoma" w:cs="Tahoma"/>
                <w:color w:val="000000"/>
                <w:sz w:val="19"/>
                <w:szCs w:val="19"/>
              </w:rPr>
              <w:t>a</w:t>
            </w:r>
          </w:p>
        </w:tc>
        <w:tc>
          <w:tcPr>
            <w:tcW w:w="399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14:paraId="2CD4F9CD" w14:textId="77777777" w:rsidR="00E260EA" w:rsidRPr="00854FB1" w:rsidRDefault="00E260EA" w:rsidP="001929F0">
            <w:pPr>
              <w:rPr>
                <w:rFonts w:ascii="Tahoma" w:hAnsi="Tahoma" w:cs="Tahoma"/>
                <w:b/>
                <w:bCs/>
                <w:color w:val="1B1B1B"/>
                <w:sz w:val="19"/>
                <w:szCs w:val="19"/>
              </w:rPr>
            </w:pPr>
            <w:r w:rsidRPr="00854FB1">
              <w:rPr>
                <w:rFonts w:ascii="Tahoma" w:hAnsi="Tahoma" w:cs="Tahoma"/>
                <w:b/>
                <w:bCs/>
                <w:color w:val="1B1B1B"/>
                <w:sz w:val="19"/>
                <w:szCs w:val="19"/>
              </w:rPr>
              <w:t>16A C type DP</w:t>
            </w:r>
          </w:p>
        </w:tc>
        <w:tc>
          <w:tcPr>
            <w:tcW w:w="709"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17FF303" w14:textId="77777777" w:rsidR="00E260EA" w:rsidRPr="00854FB1" w:rsidRDefault="00E260EA" w:rsidP="001929F0">
            <w:pPr>
              <w:jc w:val="center"/>
              <w:rPr>
                <w:rFonts w:ascii="Tahoma" w:hAnsi="Tahoma" w:cs="Tahoma"/>
                <w:color w:val="000000"/>
                <w:sz w:val="19"/>
                <w:szCs w:val="19"/>
              </w:rPr>
            </w:pPr>
            <w:r w:rsidRPr="00854FB1">
              <w:rPr>
                <w:rFonts w:ascii="Tahoma" w:hAnsi="Tahoma" w:cs="Tahoma"/>
                <w:color w:val="000000"/>
                <w:sz w:val="19"/>
                <w:szCs w:val="19"/>
              </w:rPr>
              <w:t>Nos</w:t>
            </w:r>
          </w:p>
        </w:tc>
        <w:tc>
          <w:tcPr>
            <w:tcW w:w="1276"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49A5CC9" w14:textId="77777777" w:rsidR="00E260EA" w:rsidRPr="00854FB1" w:rsidRDefault="00E260EA" w:rsidP="001929F0">
            <w:pPr>
              <w:jc w:val="center"/>
              <w:rPr>
                <w:rFonts w:ascii="Tahoma" w:hAnsi="Tahoma" w:cs="Tahoma"/>
                <w:color w:val="000000"/>
                <w:sz w:val="19"/>
                <w:szCs w:val="19"/>
              </w:rPr>
            </w:pPr>
            <w:r w:rsidRPr="00854FB1">
              <w:rPr>
                <w:rFonts w:ascii="Tahoma" w:hAnsi="Tahoma" w:cs="Tahoma"/>
                <w:color w:val="000000"/>
                <w:sz w:val="19"/>
                <w:szCs w:val="19"/>
              </w:rPr>
              <w:t>3</w:t>
            </w:r>
          </w:p>
        </w:tc>
        <w:tc>
          <w:tcPr>
            <w:tcW w:w="1251" w:type="dxa"/>
            <w:tcBorders>
              <w:top w:val="single" w:sz="4" w:space="0" w:color="auto"/>
              <w:left w:val="nil"/>
              <w:bottom w:val="single" w:sz="4" w:space="0" w:color="auto"/>
              <w:right w:val="single" w:sz="4" w:space="0" w:color="auto"/>
            </w:tcBorders>
          </w:tcPr>
          <w:p w14:paraId="30F7C552" w14:textId="77777777" w:rsidR="00E260EA" w:rsidRPr="00854FB1" w:rsidRDefault="00E260EA" w:rsidP="001929F0">
            <w:pPr>
              <w:jc w:val="center"/>
              <w:rPr>
                <w:rFonts w:ascii="Tahoma" w:hAnsi="Tahoma" w:cs="Tahoma"/>
                <w:color w:val="000000"/>
                <w:sz w:val="19"/>
                <w:szCs w:val="19"/>
              </w:rPr>
            </w:pPr>
          </w:p>
        </w:tc>
        <w:tc>
          <w:tcPr>
            <w:tcW w:w="1251" w:type="dxa"/>
            <w:tcBorders>
              <w:top w:val="single" w:sz="4" w:space="0" w:color="auto"/>
              <w:left w:val="single" w:sz="4" w:space="0" w:color="auto"/>
              <w:bottom w:val="single" w:sz="4" w:space="0" w:color="auto"/>
              <w:right w:val="single" w:sz="4" w:space="0" w:color="auto"/>
            </w:tcBorders>
          </w:tcPr>
          <w:p w14:paraId="5AAB28AD" w14:textId="126111E2" w:rsidR="00E260EA" w:rsidRPr="00854FB1" w:rsidRDefault="00E260EA" w:rsidP="001929F0">
            <w:pPr>
              <w:jc w:val="center"/>
              <w:rPr>
                <w:rFonts w:ascii="Tahoma" w:hAnsi="Tahoma" w:cs="Tahoma"/>
                <w:color w:val="000000"/>
                <w:sz w:val="19"/>
                <w:szCs w:val="19"/>
              </w:rPr>
            </w:pPr>
          </w:p>
        </w:tc>
      </w:tr>
      <w:tr w:rsidR="00E260EA" w:rsidRPr="00854FB1" w14:paraId="393493EC" w14:textId="73446DDB" w:rsidTr="00E260EA">
        <w:trPr>
          <w:trHeight w:val="265"/>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C8B04B7" w14:textId="77777777" w:rsidR="00E260EA" w:rsidRPr="00854FB1" w:rsidRDefault="00E260EA" w:rsidP="001929F0">
            <w:pPr>
              <w:jc w:val="center"/>
              <w:rPr>
                <w:rFonts w:ascii="Tahoma" w:hAnsi="Tahoma" w:cs="Tahoma"/>
                <w:color w:val="000000"/>
                <w:sz w:val="19"/>
                <w:szCs w:val="19"/>
              </w:rPr>
            </w:pPr>
            <w:r w:rsidRPr="00854FB1">
              <w:rPr>
                <w:rFonts w:ascii="Tahoma" w:hAnsi="Tahoma" w:cs="Tahoma"/>
                <w:color w:val="000000"/>
                <w:sz w:val="19"/>
                <w:szCs w:val="19"/>
              </w:rPr>
              <w:t> </w:t>
            </w:r>
          </w:p>
        </w:tc>
        <w:tc>
          <w:tcPr>
            <w:tcW w:w="399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14:paraId="6C40B632" w14:textId="77777777" w:rsidR="00E260EA" w:rsidRPr="00854FB1" w:rsidRDefault="00E260EA" w:rsidP="001929F0">
            <w:pPr>
              <w:rPr>
                <w:rFonts w:ascii="Tahoma" w:hAnsi="Tahoma" w:cs="Tahoma"/>
                <w:b/>
                <w:bCs/>
                <w:color w:val="1B1B1B"/>
                <w:sz w:val="19"/>
                <w:szCs w:val="19"/>
              </w:rPr>
            </w:pPr>
            <w:r w:rsidRPr="00854FB1">
              <w:rPr>
                <w:rFonts w:ascii="Tahoma" w:hAnsi="Tahoma" w:cs="Tahoma"/>
                <w:b/>
                <w:bCs/>
                <w:color w:val="1B1B1B"/>
                <w:sz w:val="19"/>
                <w:szCs w:val="19"/>
              </w:rPr>
              <w:t> </w:t>
            </w:r>
          </w:p>
        </w:tc>
        <w:tc>
          <w:tcPr>
            <w:tcW w:w="709"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099A9494" w14:textId="77777777" w:rsidR="00E260EA" w:rsidRPr="00854FB1" w:rsidRDefault="00E260EA" w:rsidP="001929F0">
            <w:pPr>
              <w:jc w:val="center"/>
              <w:rPr>
                <w:rFonts w:ascii="Tahoma" w:hAnsi="Tahoma" w:cs="Tahoma"/>
                <w:color w:val="000000"/>
                <w:sz w:val="19"/>
                <w:szCs w:val="19"/>
              </w:rPr>
            </w:pPr>
            <w:r w:rsidRPr="00854FB1">
              <w:rPr>
                <w:rFonts w:ascii="Tahoma" w:hAnsi="Tahoma" w:cs="Tahoma"/>
                <w:color w:val="000000"/>
                <w:sz w:val="19"/>
                <w:szCs w:val="19"/>
              </w:rPr>
              <w:t> </w:t>
            </w:r>
          </w:p>
        </w:tc>
        <w:tc>
          <w:tcPr>
            <w:tcW w:w="1276"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0A42A159" w14:textId="77777777" w:rsidR="00E260EA" w:rsidRPr="00854FB1" w:rsidRDefault="00E260EA" w:rsidP="001929F0">
            <w:pPr>
              <w:jc w:val="center"/>
              <w:rPr>
                <w:rFonts w:ascii="Tahoma" w:hAnsi="Tahoma" w:cs="Tahoma"/>
                <w:color w:val="000000"/>
                <w:sz w:val="19"/>
                <w:szCs w:val="19"/>
              </w:rPr>
            </w:pPr>
            <w:r w:rsidRPr="00854FB1">
              <w:rPr>
                <w:rFonts w:ascii="Tahoma" w:hAnsi="Tahoma" w:cs="Tahoma"/>
                <w:color w:val="000000"/>
                <w:sz w:val="19"/>
                <w:szCs w:val="19"/>
              </w:rPr>
              <w:t> </w:t>
            </w:r>
          </w:p>
        </w:tc>
        <w:tc>
          <w:tcPr>
            <w:tcW w:w="1251" w:type="dxa"/>
            <w:tcBorders>
              <w:top w:val="single" w:sz="4" w:space="0" w:color="auto"/>
              <w:left w:val="nil"/>
              <w:bottom w:val="single" w:sz="4" w:space="0" w:color="auto"/>
              <w:right w:val="single" w:sz="4" w:space="0" w:color="auto"/>
            </w:tcBorders>
          </w:tcPr>
          <w:p w14:paraId="0939AD3E" w14:textId="77777777" w:rsidR="00E260EA" w:rsidRPr="00854FB1" w:rsidRDefault="00E260EA" w:rsidP="001929F0">
            <w:pPr>
              <w:jc w:val="center"/>
              <w:rPr>
                <w:rFonts w:ascii="Tahoma" w:hAnsi="Tahoma" w:cs="Tahoma"/>
                <w:color w:val="000000"/>
                <w:sz w:val="19"/>
                <w:szCs w:val="19"/>
              </w:rPr>
            </w:pPr>
          </w:p>
        </w:tc>
        <w:tc>
          <w:tcPr>
            <w:tcW w:w="1251" w:type="dxa"/>
            <w:tcBorders>
              <w:top w:val="single" w:sz="4" w:space="0" w:color="auto"/>
              <w:left w:val="single" w:sz="4" w:space="0" w:color="auto"/>
              <w:bottom w:val="single" w:sz="4" w:space="0" w:color="auto"/>
              <w:right w:val="single" w:sz="4" w:space="0" w:color="auto"/>
            </w:tcBorders>
          </w:tcPr>
          <w:p w14:paraId="233751D0" w14:textId="2C59B9CD" w:rsidR="00E260EA" w:rsidRPr="00854FB1" w:rsidRDefault="00E260EA" w:rsidP="001929F0">
            <w:pPr>
              <w:jc w:val="center"/>
              <w:rPr>
                <w:rFonts w:ascii="Tahoma" w:hAnsi="Tahoma" w:cs="Tahoma"/>
                <w:color w:val="000000"/>
                <w:sz w:val="19"/>
                <w:szCs w:val="19"/>
              </w:rPr>
            </w:pPr>
          </w:p>
        </w:tc>
      </w:tr>
      <w:tr w:rsidR="00E260EA" w:rsidRPr="00854FB1" w14:paraId="13968346" w14:textId="1C4A57BB" w:rsidTr="00E260EA">
        <w:trPr>
          <w:trHeight w:val="324"/>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11B8E3E" w14:textId="77777777" w:rsidR="00E260EA" w:rsidRPr="00854FB1" w:rsidRDefault="00E260EA" w:rsidP="001929F0">
            <w:pPr>
              <w:jc w:val="center"/>
              <w:rPr>
                <w:rFonts w:ascii="Tahoma" w:hAnsi="Tahoma" w:cs="Tahoma"/>
                <w:color w:val="000000"/>
                <w:sz w:val="19"/>
                <w:szCs w:val="19"/>
              </w:rPr>
            </w:pPr>
            <w:r w:rsidRPr="00854FB1">
              <w:rPr>
                <w:rFonts w:ascii="Tahoma" w:hAnsi="Tahoma" w:cs="Tahoma"/>
                <w:color w:val="000000"/>
                <w:sz w:val="19"/>
                <w:szCs w:val="19"/>
              </w:rPr>
              <w:t>5</w:t>
            </w:r>
          </w:p>
        </w:tc>
        <w:tc>
          <w:tcPr>
            <w:tcW w:w="399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14:paraId="092C9B45" w14:textId="77777777" w:rsidR="00E260EA" w:rsidRPr="00854FB1" w:rsidRDefault="00E260EA" w:rsidP="001929F0">
            <w:pPr>
              <w:rPr>
                <w:rFonts w:ascii="Tahoma" w:hAnsi="Tahoma" w:cs="Tahoma"/>
                <w:b/>
                <w:bCs/>
                <w:color w:val="1B1B1B"/>
                <w:sz w:val="19"/>
                <w:szCs w:val="19"/>
              </w:rPr>
            </w:pPr>
            <w:r w:rsidRPr="00854FB1">
              <w:rPr>
                <w:rFonts w:ascii="Tahoma" w:hAnsi="Tahoma" w:cs="Tahoma"/>
                <w:b/>
                <w:bCs/>
                <w:color w:val="1B1B1B"/>
                <w:sz w:val="19"/>
                <w:szCs w:val="19"/>
              </w:rPr>
              <w:t>Supply &amp; Installation of Led Light Make Phillips</w:t>
            </w:r>
          </w:p>
        </w:tc>
        <w:tc>
          <w:tcPr>
            <w:tcW w:w="709"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0F4D6921" w14:textId="77777777" w:rsidR="00E260EA" w:rsidRPr="00854FB1" w:rsidRDefault="00E260EA" w:rsidP="001929F0">
            <w:pPr>
              <w:jc w:val="center"/>
              <w:rPr>
                <w:rFonts w:ascii="Tahoma" w:hAnsi="Tahoma" w:cs="Tahoma"/>
                <w:color w:val="000000"/>
                <w:sz w:val="19"/>
                <w:szCs w:val="19"/>
              </w:rPr>
            </w:pPr>
            <w:r w:rsidRPr="00854FB1">
              <w:rPr>
                <w:rFonts w:ascii="Tahoma" w:hAnsi="Tahoma" w:cs="Tahoma"/>
                <w:color w:val="000000"/>
                <w:sz w:val="19"/>
                <w:szCs w:val="19"/>
              </w:rPr>
              <w:t> </w:t>
            </w:r>
          </w:p>
        </w:tc>
        <w:tc>
          <w:tcPr>
            <w:tcW w:w="1276"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27C6E045" w14:textId="77777777" w:rsidR="00E260EA" w:rsidRPr="00854FB1" w:rsidRDefault="00E260EA" w:rsidP="001929F0">
            <w:pPr>
              <w:jc w:val="center"/>
              <w:rPr>
                <w:rFonts w:ascii="Tahoma" w:hAnsi="Tahoma" w:cs="Tahoma"/>
                <w:color w:val="000000"/>
                <w:sz w:val="19"/>
                <w:szCs w:val="19"/>
              </w:rPr>
            </w:pPr>
            <w:r w:rsidRPr="00854FB1">
              <w:rPr>
                <w:rFonts w:ascii="Tahoma" w:hAnsi="Tahoma" w:cs="Tahoma"/>
                <w:color w:val="000000"/>
                <w:sz w:val="19"/>
                <w:szCs w:val="19"/>
              </w:rPr>
              <w:t> </w:t>
            </w:r>
          </w:p>
        </w:tc>
        <w:tc>
          <w:tcPr>
            <w:tcW w:w="1251" w:type="dxa"/>
            <w:tcBorders>
              <w:top w:val="single" w:sz="4" w:space="0" w:color="auto"/>
              <w:left w:val="nil"/>
              <w:bottom w:val="single" w:sz="4" w:space="0" w:color="auto"/>
              <w:right w:val="single" w:sz="4" w:space="0" w:color="auto"/>
            </w:tcBorders>
          </w:tcPr>
          <w:p w14:paraId="195028BD" w14:textId="77777777" w:rsidR="00E260EA" w:rsidRPr="00854FB1" w:rsidRDefault="00E260EA" w:rsidP="001929F0">
            <w:pPr>
              <w:jc w:val="center"/>
              <w:rPr>
                <w:rFonts w:ascii="Tahoma" w:hAnsi="Tahoma" w:cs="Tahoma"/>
                <w:color w:val="000000"/>
                <w:sz w:val="19"/>
                <w:szCs w:val="19"/>
              </w:rPr>
            </w:pPr>
          </w:p>
        </w:tc>
        <w:tc>
          <w:tcPr>
            <w:tcW w:w="1251" w:type="dxa"/>
            <w:tcBorders>
              <w:top w:val="single" w:sz="4" w:space="0" w:color="auto"/>
              <w:left w:val="single" w:sz="4" w:space="0" w:color="auto"/>
              <w:bottom w:val="single" w:sz="4" w:space="0" w:color="auto"/>
              <w:right w:val="single" w:sz="4" w:space="0" w:color="auto"/>
            </w:tcBorders>
          </w:tcPr>
          <w:p w14:paraId="6B145921" w14:textId="04B7C6BE" w:rsidR="00E260EA" w:rsidRPr="00854FB1" w:rsidRDefault="00E260EA" w:rsidP="001929F0">
            <w:pPr>
              <w:jc w:val="center"/>
              <w:rPr>
                <w:rFonts w:ascii="Tahoma" w:hAnsi="Tahoma" w:cs="Tahoma"/>
                <w:color w:val="000000"/>
                <w:sz w:val="19"/>
                <w:szCs w:val="19"/>
              </w:rPr>
            </w:pPr>
          </w:p>
        </w:tc>
      </w:tr>
      <w:tr w:rsidR="00E260EA" w:rsidRPr="00854FB1" w14:paraId="7F26EACF" w14:textId="06AC29AC" w:rsidTr="00E260EA">
        <w:trPr>
          <w:trHeight w:val="324"/>
        </w:trPr>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036BD7E" w14:textId="77777777" w:rsidR="00E260EA" w:rsidRPr="00854FB1" w:rsidRDefault="00E260EA" w:rsidP="001929F0">
            <w:pPr>
              <w:jc w:val="center"/>
              <w:rPr>
                <w:rFonts w:ascii="Tahoma" w:hAnsi="Tahoma" w:cs="Tahoma"/>
                <w:color w:val="000000"/>
                <w:sz w:val="19"/>
                <w:szCs w:val="19"/>
              </w:rPr>
            </w:pPr>
            <w:r w:rsidRPr="00854FB1">
              <w:rPr>
                <w:rFonts w:ascii="Tahoma" w:hAnsi="Tahoma" w:cs="Tahoma"/>
                <w:color w:val="000000"/>
                <w:sz w:val="19"/>
                <w:szCs w:val="19"/>
              </w:rPr>
              <w:t>a</w:t>
            </w:r>
          </w:p>
        </w:tc>
        <w:tc>
          <w:tcPr>
            <w:tcW w:w="399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14:paraId="1F1052EF" w14:textId="77777777" w:rsidR="00E260EA" w:rsidRPr="00854FB1" w:rsidRDefault="00E260EA" w:rsidP="001929F0">
            <w:pPr>
              <w:rPr>
                <w:rFonts w:ascii="Tahoma" w:hAnsi="Tahoma" w:cs="Tahoma"/>
                <w:color w:val="1B1B1B"/>
                <w:sz w:val="19"/>
                <w:szCs w:val="19"/>
              </w:rPr>
            </w:pPr>
            <w:r w:rsidRPr="00854FB1">
              <w:rPr>
                <w:rFonts w:ascii="Tahoma" w:hAnsi="Tahoma" w:cs="Tahoma"/>
                <w:color w:val="1B1B1B"/>
                <w:sz w:val="19"/>
                <w:szCs w:val="19"/>
              </w:rPr>
              <w:t>Phillips Full Glow LED Surface light,15 Watt</w:t>
            </w:r>
          </w:p>
        </w:tc>
        <w:tc>
          <w:tcPr>
            <w:tcW w:w="709"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504A4B3A" w14:textId="77777777" w:rsidR="00E260EA" w:rsidRPr="00854FB1" w:rsidRDefault="00E260EA" w:rsidP="001929F0">
            <w:pPr>
              <w:jc w:val="center"/>
              <w:rPr>
                <w:rFonts w:ascii="Tahoma" w:hAnsi="Tahoma" w:cs="Tahoma"/>
                <w:color w:val="000000"/>
                <w:sz w:val="19"/>
                <w:szCs w:val="19"/>
              </w:rPr>
            </w:pPr>
            <w:r w:rsidRPr="00854FB1">
              <w:rPr>
                <w:rFonts w:ascii="Tahoma" w:hAnsi="Tahoma" w:cs="Tahoma"/>
                <w:color w:val="000000"/>
                <w:sz w:val="19"/>
                <w:szCs w:val="19"/>
              </w:rPr>
              <w:t>Nos</w:t>
            </w:r>
          </w:p>
        </w:tc>
        <w:tc>
          <w:tcPr>
            <w:tcW w:w="1276"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4D34D6F2" w14:textId="77777777" w:rsidR="00E260EA" w:rsidRPr="00854FB1" w:rsidRDefault="00E260EA" w:rsidP="001929F0">
            <w:pPr>
              <w:jc w:val="center"/>
              <w:rPr>
                <w:rFonts w:ascii="Tahoma" w:hAnsi="Tahoma" w:cs="Tahoma"/>
                <w:color w:val="000000"/>
                <w:sz w:val="19"/>
                <w:szCs w:val="19"/>
              </w:rPr>
            </w:pPr>
            <w:r w:rsidRPr="00854FB1">
              <w:rPr>
                <w:rFonts w:ascii="Tahoma" w:hAnsi="Tahoma" w:cs="Tahoma"/>
                <w:color w:val="000000"/>
                <w:sz w:val="19"/>
                <w:szCs w:val="19"/>
              </w:rPr>
              <w:t>8</w:t>
            </w:r>
          </w:p>
        </w:tc>
        <w:tc>
          <w:tcPr>
            <w:tcW w:w="1251" w:type="dxa"/>
            <w:tcBorders>
              <w:top w:val="single" w:sz="4" w:space="0" w:color="auto"/>
              <w:left w:val="nil"/>
              <w:bottom w:val="single" w:sz="4" w:space="0" w:color="auto"/>
              <w:right w:val="single" w:sz="4" w:space="0" w:color="auto"/>
            </w:tcBorders>
          </w:tcPr>
          <w:p w14:paraId="770C7299" w14:textId="77777777" w:rsidR="00E260EA" w:rsidRPr="00854FB1" w:rsidRDefault="00E260EA" w:rsidP="001929F0">
            <w:pPr>
              <w:jc w:val="center"/>
              <w:rPr>
                <w:rFonts w:ascii="Tahoma" w:hAnsi="Tahoma" w:cs="Tahoma"/>
                <w:color w:val="000000"/>
                <w:sz w:val="19"/>
                <w:szCs w:val="19"/>
              </w:rPr>
            </w:pPr>
          </w:p>
        </w:tc>
        <w:tc>
          <w:tcPr>
            <w:tcW w:w="1251" w:type="dxa"/>
            <w:tcBorders>
              <w:top w:val="single" w:sz="4" w:space="0" w:color="auto"/>
              <w:left w:val="single" w:sz="4" w:space="0" w:color="auto"/>
              <w:bottom w:val="single" w:sz="4" w:space="0" w:color="auto"/>
              <w:right w:val="single" w:sz="4" w:space="0" w:color="auto"/>
            </w:tcBorders>
          </w:tcPr>
          <w:p w14:paraId="15C76781" w14:textId="3337999A" w:rsidR="00E260EA" w:rsidRPr="00854FB1" w:rsidRDefault="00E260EA" w:rsidP="001929F0">
            <w:pPr>
              <w:jc w:val="center"/>
              <w:rPr>
                <w:rFonts w:ascii="Tahoma" w:hAnsi="Tahoma" w:cs="Tahoma"/>
                <w:color w:val="000000"/>
                <w:sz w:val="19"/>
                <w:szCs w:val="19"/>
              </w:rPr>
            </w:pPr>
          </w:p>
        </w:tc>
      </w:tr>
      <w:tr w:rsidR="00E260EA" w:rsidRPr="00854FB1" w14:paraId="4D9B7E66" w14:textId="77777777" w:rsidTr="00E260EA">
        <w:trPr>
          <w:trHeight w:val="324"/>
        </w:trPr>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tcPr>
          <w:p w14:paraId="11A2F09E" w14:textId="77777777" w:rsidR="00E260EA" w:rsidRPr="00854FB1" w:rsidRDefault="00E260EA" w:rsidP="001929F0">
            <w:pPr>
              <w:jc w:val="center"/>
              <w:rPr>
                <w:rFonts w:ascii="Tahoma" w:hAnsi="Tahoma" w:cs="Tahoma"/>
                <w:color w:val="000000"/>
                <w:sz w:val="19"/>
                <w:szCs w:val="19"/>
              </w:rPr>
            </w:pPr>
          </w:p>
        </w:tc>
        <w:tc>
          <w:tcPr>
            <w:tcW w:w="399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bottom"/>
          </w:tcPr>
          <w:p w14:paraId="32F5A0D6" w14:textId="77777777" w:rsidR="00E260EA" w:rsidRPr="00854FB1" w:rsidRDefault="00E260EA" w:rsidP="001929F0">
            <w:pPr>
              <w:rPr>
                <w:rFonts w:ascii="Tahoma" w:hAnsi="Tahoma" w:cs="Tahoma"/>
                <w:color w:val="1B1B1B"/>
                <w:sz w:val="19"/>
                <w:szCs w:val="19"/>
              </w:rPr>
            </w:pPr>
          </w:p>
        </w:tc>
        <w:tc>
          <w:tcPr>
            <w:tcW w:w="709"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tcPr>
          <w:p w14:paraId="14280529" w14:textId="77777777" w:rsidR="00E260EA" w:rsidRPr="00854FB1" w:rsidRDefault="00E260EA" w:rsidP="001929F0">
            <w:pPr>
              <w:jc w:val="center"/>
              <w:rPr>
                <w:rFonts w:ascii="Tahoma" w:hAnsi="Tahoma" w:cs="Tahoma"/>
                <w:color w:val="000000"/>
                <w:sz w:val="19"/>
                <w:szCs w:val="19"/>
              </w:rPr>
            </w:pPr>
          </w:p>
        </w:tc>
        <w:tc>
          <w:tcPr>
            <w:tcW w:w="1276"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tcPr>
          <w:p w14:paraId="5E5AA7DF" w14:textId="5E49EF5F" w:rsidR="00E260EA" w:rsidRPr="00854FB1" w:rsidRDefault="00E260EA" w:rsidP="001929F0">
            <w:pPr>
              <w:jc w:val="center"/>
              <w:rPr>
                <w:rFonts w:ascii="Tahoma" w:hAnsi="Tahoma" w:cs="Tahoma"/>
                <w:color w:val="000000"/>
                <w:sz w:val="19"/>
                <w:szCs w:val="19"/>
              </w:rPr>
            </w:pPr>
            <w:r>
              <w:rPr>
                <w:rFonts w:ascii="Tahoma" w:hAnsi="Tahoma" w:cs="Tahoma"/>
                <w:color w:val="000000"/>
                <w:sz w:val="19"/>
                <w:szCs w:val="19"/>
              </w:rPr>
              <w:t>Electrical work</w:t>
            </w:r>
          </w:p>
        </w:tc>
        <w:tc>
          <w:tcPr>
            <w:tcW w:w="1251" w:type="dxa"/>
            <w:tcBorders>
              <w:top w:val="single" w:sz="4" w:space="0" w:color="auto"/>
              <w:left w:val="nil"/>
              <w:bottom w:val="single" w:sz="4" w:space="0" w:color="auto"/>
              <w:right w:val="single" w:sz="4" w:space="0" w:color="auto"/>
            </w:tcBorders>
          </w:tcPr>
          <w:p w14:paraId="56E6F5C5" w14:textId="713AD987" w:rsidR="00E260EA" w:rsidRPr="00854FB1" w:rsidRDefault="00E260EA" w:rsidP="001929F0">
            <w:pPr>
              <w:jc w:val="center"/>
              <w:rPr>
                <w:rFonts w:ascii="Tahoma" w:hAnsi="Tahoma" w:cs="Tahoma"/>
                <w:color w:val="000000"/>
                <w:sz w:val="19"/>
                <w:szCs w:val="19"/>
              </w:rPr>
            </w:pPr>
            <w:r>
              <w:rPr>
                <w:rFonts w:ascii="Tahoma" w:hAnsi="Tahoma" w:cs="Tahoma"/>
                <w:color w:val="000000"/>
                <w:sz w:val="19"/>
                <w:szCs w:val="19"/>
              </w:rPr>
              <w:t>Total (A)</w:t>
            </w:r>
          </w:p>
        </w:tc>
        <w:tc>
          <w:tcPr>
            <w:tcW w:w="1251" w:type="dxa"/>
            <w:tcBorders>
              <w:top w:val="single" w:sz="4" w:space="0" w:color="auto"/>
              <w:left w:val="single" w:sz="4" w:space="0" w:color="auto"/>
              <w:bottom w:val="single" w:sz="4" w:space="0" w:color="auto"/>
              <w:right w:val="single" w:sz="4" w:space="0" w:color="auto"/>
            </w:tcBorders>
          </w:tcPr>
          <w:p w14:paraId="756F65A6" w14:textId="77777777" w:rsidR="00E260EA" w:rsidRPr="00854FB1" w:rsidRDefault="00E260EA" w:rsidP="001929F0">
            <w:pPr>
              <w:jc w:val="center"/>
              <w:rPr>
                <w:rFonts w:ascii="Tahoma" w:hAnsi="Tahoma" w:cs="Tahoma"/>
                <w:color w:val="000000"/>
                <w:sz w:val="19"/>
                <w:szCs w:val="19"/>
              </w:rPr>
            </w:pPr>
          </w:p>
        </w:tc>
      </w:tr>
    </w:tbl>
    <w:p w14:paraId="130B12CB" w14:textId="77777777" w:rsidR="00E260EA" w:rsidRPr="00854FB1" w:rsidRDefault="00E260EA" w:rsidP="00E260EA">
      <w:pPr>
        <w:pBdr>
          <w:top w:val="nil"/>
          <w:left w:val="nil"/>
          <w:bottom w:val="nil"/>
          <w:right w:val="nil"/>
          <w:between w:val="nil"/>
        </w:pBdr>
        <w:tabs>
          <w:tab w:val="left" w:pos="1561"/>
        </w:tabs>
        <w:jc w:val="both"/>
        <w:rPr>
          <w:rFonts w:ascii="Tahoma" w:eastAsia="Tahoma" w:hAnsi="Tahoma" w:cs="Tahoma"/>
          <w:bCs/>
          <w:sz w:val="19"/>
          <w:szCs w:val="19"/>
          <w:u w:val="single"/>
        </w:rPr>
      </w:pPr>
    </w:p>
    <w:p w14:paraId="2ADCB882" w14:textId="77777777" w:rsidR="00E260EA" w:rsidRPr="00854FB1" w:rsidRDefault="00E260EA" w:rsidP="00E260EA">
      <w:pPr>
        <w:pStyle w:val="TableParagraph"/>
        <w:ind w:left="1080"/>
        <w:jc w:val="both"/>
        <w:rPr>
          <w:rFonts w:ascii="Tahoma" w:hAnsi="Tahoma" w:cs="Tahoma"/>
          <w:bCs/>
          <w:sz w:val="19"/>
          <w:szCs w:val="19"/>
        </w:rPr>
      </w:pPr>
    </w:p>
    <w:p w14:paraId="709F26FE" w14:textId="77777777" w:rsidR="00E260EA" w:rsidRPr="00854FB1" w:rsidRDefault="00E260EA" w:rsidP="00E260EA">
      <w:pPr>
        <w:pStyle w:val="TableParagraph"/>
        <w:ind w:left="796" w:hanging="796"/>
        <w:jc w:val="both"/>
        <w:rPr>
          <w:rFonts w:ascii="Tahoma" w:hAnsi="Tahoma" w:cs="Tahoma"/>
          <w:bCs/>
          <w:sz w:val="19"/>
          <w:szCs w:val="19"/>
        </w:rPr>
      </w:pPr>
      <w:r w:rsidRPr="00854FB1">
        <w:rPr>
          <w:rFonts w:ascii="Tahoma" w:hAnsi="Tahoma" w:cs="Tahoma"/>
          <w:bCs/>
          <w:sz w:val="19"/>
          <w:szCs w:val="19"/>
        </w:rPr>
        <w:t xml:space="preserve">2. </w:t>
      </w:r>
      <w:r w:rsidRPr="00854FB1">
        <w:rPr>
          <w:rFonts w:ascii="Tahoma" w:hAnsi="Tahoma" w:cs="Tahoma"/>
          <w:b/>
          <w:sz w:val="19"/>
          <w:szCs w:val="19"/>
          <w:u w:val="single"/>
        </w:rPr>
        <w:t>Renovation work in the shopping area toilets</w:t>
      </w:r>
      <w:r w:rsidRPr="00854FB1">
        <w:rPr>
          <w:rFonts w:ascii="Tahoma" w:hAnsi="Tahoma" w:cs="Tahoma"/>
          <w:bCs/>
          <w:sz w:val="19"/>
          <w:szCs w:val="19"/>
        </w:rPr>
        <w:t xml:space="preserve"> </w:t>
      </w:r>
    </w:p>
    <w:tbl>
      <w:tblPr>
        <w:tblW w:w="9019" w:type="dxa"/>
        <w:tblLook w:val="04A0" w:firstRow="1" w:lastRow="0" w:firstColumn="1" w:lastColumn="0" w:noHBand="0" w:noVBand="1"/>
      </w:tblPr>
      <w:tblGrid>
        <w:gridCol w:w="1021"/>
        <w:gridCol w:w="3511"/>
        <w:gridCol w:w="709"/>
        <w:gridCol w:w="1276"/>
        <w:gridCol w:w="1251"/>
        <w:gridCol w:w="1251"/>
      </w:tblGrid>
      <w:tr w:rsidR="00E260EA" w:rsidRPr="00854FB1" w14:paraId="13504E87" w14:textId="3D6B5D21" w:rsidTr="00E260EA">
        <w:trPr>
          <w:trHeight w:val="330"/>
          <w:tblHeader/>
        </w:trPr>
        <w:tc>
          <w:tcPr>
            <w:tcW w:w="102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4A7E153" w14:textId="77777777" w:rsidR="00E260EA" w:rsidRPr="00854FB1" w:rsidRDefault="00E260EA" w:rsidP="00E260EA">
            <w:pPr>
              <w:widowControl/>
              <w:jc w:val="center"/>
              <w:rPr>
                <w:rFonts w:ascii="Tahoma" w:eastAsia="Times New Roman" w:hAnsi="Tahoma" w:cs="Tahoma"/>
                <w:b/>
                <w:bCs/>
                <w:sz w:val="19"/>
                <w:szCs w:val="19"/>
                <w:lang w:val="en-IN" w:eastAsia="en-IN"/>
              </w:rPr>
            </w:pPr>
            <w:proofErr w:type="spellStart"/>
            <w:r w:rsidRPr="00854FB1">
              <w:rPr>
                <w:rFonts w:ascii="Tahoma" w:hAnsi="Tahoma" w:cs="Tahoma"/>
                <w:b/>
                <w:bCs/>
                <w:color w:val="000000"/>
                <w:sz w:val="19"/>
                <w:szCs w:val="19"/>
              </w:rPr>
              <w:t>S.No</w:t>
            </w:r>
            <w:proofErr w:type="spellEnd"/>
            <w:r w:rsidRPr="00854FB1">
              <w:rPr>
                <w:rFonts w:ascii="Tahoma" w:hAnsi="Tahoma" w:cs="Tahoma"/>
                <w:b/>
                <w:bCs/>
                <w:color w:val="000000"/>
                <w:sz w:val="19"/>
                <w:szCs w:val="19"/>
              </w:rPr>
              <w:t>.</w:t>
            </w:r>
          </w:p>
        </w:tc>
        <w:tc>
          <w:tcPr>
            <w:tcW w:w="3511" w:type="dxa"/>
            <w:tcBorders>
              <w:top w:val="single" w:sz="4" w:space="0" w:color="auto"/>
              <w:left w:val="nil"/>
              <w:bottom w:val="single" w:sz="4" w:space="0" w:color="auto"/>
              <w:right w:val="single" w:sz="4" w:space="0" w:color="auto"/>
            </w:tcBorders>
            <w:shd w:val="clear" w:color="auto" w:fill="auto"/>
            <w:noWrap/>
            <w:vAlign w:val="bottom"/>
          </w:tcPr>
          <w:p w14:paraId="577BFB27" w14:textId="77777777" w:rsidR="00E260EA" w:rsidRPr="00854FB1" w:rsidRDefault="00E260EA" w:rsidP="00E260EA">
            <w:pPr>
              <w:widowControl/>
              <w:jc w:val="center"/>
              <w:rPr>
                <w:rFonts w:ascii="Tahoma" w:eastAsia="Times New Roman" w:hAnsi="Tahoma" w:cs="Tahoma"/>
                <w:b/>
                <w:bCs/>
                <w:sz w:val="19"/>
                <w:szCs w:val="19"/>
                <w:lang w:val="en-IN" w:eastAsia="en-IN"/>
              </w:rPr>
            </w:pPr>
            <w:r w:rsidRPr="00854FB1">
              <w:rPr>
                <w:rFonts w:ascii="Tahoma" w:hAnsi="Tahoma" w:cs="Tahoma"/>
                <w:b/>
                <w:bCs/>
                <w:color w:val="000000"/>
                <w:sz w:val="19"/>
                <w:szCs w:val="19"/>
              </w:rPr>
              <w:t>Item Description</w:t>
            </w:r>
          </w:p>
        </w:tc>
        <w:tc>
          <w:tcPr>
            <w:tcW w:w="709" w:type="dxa"/>
            <w:tcBorders>
              <w:top w:val="single" w:sz="4" w:space="0" w:color="auto"/>
              <w:left w:val="nil"/>
              <w:bottom w:val="single" w:sz="4" w:space="0" w:color="auto"/>
              <w:right w:val="single" w:sz="4" w:space="0" w:color="auto"/>
            </w:tcBorders>
            <w:shd w:val="clear" w:color="auto" w:fill="auto"/>
            <w:noWrap/>
            <w:vAlign w:val="bottom"/>
          </w:tcPr>
          <w:p w14:paraId="4A5EE461" w14:textId="77777777" w:rsidR="00E260EA" w:rsidRPr="00854FB1" w:rsidRDefault="00E260EA" w:rsidP="00E260EA">
            <w:pPr>
              <w:widowControl/>
              <w:jc w:val="center"/>
              <w:rPr>
                <w:rFonts w:ascii="Tahoma" w:eastAsia="Times New Roman" w:hAnsi="Tahoma" w:cs="Tahoma"/>
                <w:b/>
                <w:bCs/>
                <w:sz w:val="19"/>
                <w:szCs w:val="19"/>
                <w:lang w:val="en-IN" w:eastAsia="en-IN"/>
              </w:rPr>
            </w:pPr>
            <w:r w:rsidRPr="00854FB1">
              <w:rPr>
                <w:rFonts w:ascii="Tahoma" w:hAnsi="Tahoma" w:cs="Tahoma"/>
                <w:b/>
                <w:bCs/>
                <w:color w:val="000000"/>
                <w:sz w:val="19"/>
                <w:szCs w:val="19"/>
              </w:rPr>
              <w:t>UOM</w:t>
            </w:r>
          </w:p>
        </w:tc>
        <w:tc>
          <w:tcPr>
            <w:tcW w:w="1276" w:type="dxa"/>
            <w:tcBorders>
              <w:top w:val="single" w:sz="4" w:space="0" w:color="auto"/>
              <w:left w:val="nil"/>
              <w:bottom w:val="single" w:sz="4" w:space="0" w:color="auto"/>
              <w:right w:val="single" w:sz="4" w:space="0" w:color="auto"/>
            </w:tcBorders>
            <w:shd w:val="clear" w:color="auto" w:fill="auto"/>
            <w:noWrap/>
            <w:vAlign w:val="bottom"/>
          </w:tcPr>
          <w:p w14:paraId="356C3594" w14:textId="77777777" w:rsidR="00E260EA" w:rsidRPr="00854FB1" w:rsidRDefault="00E260EA" w:rsidP="00E260EA">
            <w:pPr>
              <w:widowControl/>
              <w:jc w:val="center"/>
              <w:rPr>
                <w:rFonts w:ascii="Tahoma" w:eastAsia="Times New Roman" w:hAnsi="Tahoma" w:cs="Tahoma"/>
                <w:b/>
                <w:bCs/>
                <w:sz w:val="19"/>
                <w:szCs w:val="19"/>
                <w:lang w:val="en-IN" w:eastAsia="en-IN"/>
              </w:rPr>
            </w:pPr>
            <w:r w:rsidRPr="00854FB1">
              <w:rPr>
                <w:rFonts w:ascii="Tahoma" w:hAnsi="Tahoma" w:cs="Tahoma"/>
                <w:b/>
                <w:bCs/>
                <w:color w:val="000000"/>
                <w:sz w:val="19"/>
                <w:szCs w:val="19"/>
              </w:rPr>
              <w:t>Qty</w:t>
            </w:r>
          </w:p>
        </w:tc>
        <w:tc>
          <w:tcPr>
            <w:tcW w:w="1251" w:type="dxa"/>
            <w:tcBorders>
              <w:top w:val="single" w:sz="4" w:space="0" w:color="auto"/>
              <w:left w:val="nil"/>
              <w:bottom w:val="single" w:sz="4" w:space="0" w:color="auto"/>
              <w:right w:val="single" w:sz="4" w:space="0" w:color="auto"/>
            </w:tcBorders>
          </w:tcPr>
          <w:p w14:paraId="59A82140" w14:textId="42A197A1" w:rsidR="00E260EA" w:rsidRPr="00854FB1" w:rsidRDefault="00E260EA" w:rsidP="00E260EA">
            <w:pPr>
              <w:widowControl/>
              <w:jc w:val="center"/>
              <w:rPr>
                <w:rFonts w:ascii="Tahoma" w:hAnsi="Tahoma" w:cs="Tahoma"/>
                <w:b/>
                <w:bCs/>
                <w:color w:val="000000"/>
                <w:sz w:val="19"/>
                <w:szCs w:val="19"/>
              </w:rPr>
            </w:pPr>
            <w:r>
              <w:rPr>
                <w:rFonts w:ascii="Tahoma" w:hAnsi="Tahoma" w:cs="Tahoma"/>
                <w:b/>
                <w:bCs/>
                <w:color w:val="000000"/>
                <w:sz w:val="19"/>
                <w:szCs w:val="19"/>
              </w:rPr>
              <w:t>Rate</w:t>
            </w:r>
          </w:p>
        </w:tc>
        <w:tc>
          <w:tcPr>
            <w:tcW w:w="1251" w:type="dxa"/>
            <w:tcBorders>
              <w:top w:val="single" w:sz="4" w:space="0" w:color="auto"/>
              <w:left w:val="single" w:sz="4" w:space="0" w:color="auto"/>
              <w:bottom w:val="single" w:sz="4" w:space="0" w:color="auto"/>
              <w:right w:val="single" w:sz="4" w:space="0" w:color="auto"/>
            </w:tcBorders>
          </w:tcPr>
          <w:p w14:paraId="5AE08B89" w14:textId="4C42D6FA" w:rsidR="00E260EA" w:rsidRPr="00854FB1" w:rsidRDefault="00E260EA" w:rsidP="00E260EA">
            <w:pPr>
              <w:widowControl/>
              <w:jc w:val="center"/>
              <w:rPr>
                <w:rFonts w:ascii="Tahoma" w:hAnsi="Tahoma" w:cs="Tahoma"/>
                <w:b/>
                <w:bCs/>
                <w:color w:val="000000"/>
                <w:sz w:val="19"/>
                <w:szCs w:val="19"/>
              </w:rPr>
            </w:pPr>
            <w:r>
              <w:rPr>
                <w:rFonts w:ascii="Tahoma" w:hAnsi="Tahoma" w:cs="Tahoma"/>
                <w:b/>
                <w:bCs/>
                <w:color w:val="000000"/>
                <w:sz w:val="19"/>
                <w:szCs w:val="19"/>
              </w:rPr>
              <w:t>Amount</w:t>
            </w:r>
          </w:p>
        </w:tc>
      </w:tr>
      <w:tr w:rsidR="00E260EA" w:rsidRPr="00854FB1" w14:paraId="3FEC85FB" w14:textId="7355EAB9" w:rsidTr="00E260EA">
        <w:trPr>
          <w:trHeight w:val="330"/>
        </w:trPr>
        <w:tc>
          <w:tcPr>
            <w:tcW w:w="102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AE149C4" w14:textId="77777777" w:rsidR="00E260EA" w:rsidRPr="00854FB1" w:rsidRDefault="00E260EA" w:rsidP="00E260EA">
            <w:pPr>
              <w:widowControl/>
              <w:jc w:val="both"/>
              <w:rPr>
                <w:rFonts w:ascii="Tahoma" w:eastAsia="Times New Roman" w:hAnsi="Tahoma" w:cs="Tahoma"/>
                <w:b/>
                <w:bCs/>
                <w:sz w:val="19"/>
                <w:szCs w:val="19"/>
                <w:lang w:val="en-IN" w:eastAsia="en-IN"/>
              </w:rPr>
            </w:pPr>
            <w:r w:rsidRPr="00854FB1">
              <w:rPr>
                <w:rFonts w:ascii="Tahoma" w:eastAsia="Times New Roman" w:hAnsi="Tahoma" w:cs="Tahoma"/>
                <w:b/>
                <w:bCs/>
                <w:sz w:val="19"/>
                <w:szCs w:val="19"/>
                <w:lang w:val="en-IN" w:eastAsia="en-IN"/>
              </w:rPr>
              <w:t>Part I</w:t>
            </w:r>
          </w:p>
        </w:tc>
        <w:tc>
          <w:tcPr>
            <w:tcW w:w="3511" w:type="dxa"/>
            <w:tcBorders>
              <w:top w:val="single" w:sz="4" w:space="0" w:color="auto"/>
              <w:left w:val="nil"/>
              <w:bottom w:val="single" w:sz="4" w:space="0" w:color="auto"/>
              <w:right w:val="single" w:sz="4" w:space="0" w:color="auto"/>
            </w:tcBorders>
            <w:shd w:val="clear" w:color="auto" w:fill="auto"/>
            <w:noWrap/>
            <w:vAlign w:val="bottom"/>
            <w:hideMark/>
          </w:tcPr>
          <w:p w14:paraId="7FD7AAEF" w14:textId="77777777" w:rsidR="00E260EA" w:rsidRPr="00854FB1" w:rsidRDefault="00E260EA" w:rsidP="00E260EA">
            <w:pPr>
              <w:widowControl/>
              <w:jc w:val="both"/>
              <w:rPr>
                <w:rFonts w:ascii="Tahoma" w:eastAsia="Times New Roman" w:hAnsi="Tahoma" w:cs="Tahoma"/>
                <w:b/>
                <w:bCs/>
                <w:sz w:val="19"/>
                <w:szCs w:val="19"/>
                <w:lang w:val="en-IN" w:eastAsia="en-IN"/>
              </w:rPr>
            </w:pPr>
            <w:r w:rsidRPr="00854FB1">
              <w:rPr>
                <w:rFonts w:ascii="Tahoma" w:eastAsia="Times New Roman" w:hAnsi="Tahoma" w:cs="Tahoma"/>
                <w:b/>
                <w:bCs/>
                <w:sz w:val="19"/>
                <w:szCs w:val="19"/>
                <w:lang w:val="en-IN" w:eastAsia="en-IN"/>
              </w:rPr>
              <w:t>DISMANTLING WORK</w:t>
            </w:r>
          </w:p>
        </w:tc>
        <w:tc>
          <w:tcPr>
            <w:tcW w:w="709" w:type="dxa"/>
            <w:tcBorders>
              <w:top w:val="single" w:sz="4" w:space="0" w:color="auto"/>
              <w:left w:val="nil"/>
              <w:bottom w:val="single" w:sz="4" w:space="0" w:color="auto"/>
              <w:right w:val="single" w:sz="4" w:space="0" w:color="auto"/>
            </w:tcBorders>
            <w:shd w:val="clear" w:color="auto" w:fill="auto"/>
            <w:noWrap/>
            <w:vAlign w:val="center"/>
          </w:tcPr>
          <w:p w14:paraId="0FC57EA6" w14:textId="5586296C" w:rsidR="00E260EA" w:rsidRPr="00854FB1" w:rsidRDefault="00E260EA" w:rsidP="00E260EA">
            <w:pPr>
              <w:widowControl/>
              <w:jc w:val="center"/>
              <w:rPr>
                <w:rFonts w:ascii="Tahoma" w:eastAsia="Times New Roman" w:hAnsi="Tahoma" w:cs="Tahoma"/>
                <w:b/>
                <w:bCs/>
                <w:sz w:val="19"/>
                <w:szCs w:val="19"/>
                <w:lang w:val="en-IN" w:eastAsia="en-IN"/>
              </w:rPr>
            </w:pPr>
          </w:p>
        </w:tc>
        <w:tc>
          <w:tcPr>
            <w:tcW w:w="1276" w:type="dxa"/>
            <w:tcBorders>
              <w:top w:val="single" w:sz="4" w:space="0" w:color="auto"/>
              <w:left w:val="nil"/>
              <w:bottom w:val="single" w:sz="4" w:space="0" w:color="auto"/>
              <w:right w:val="single" w:sz="4" w:space="0" w:color="auto"/>
            </w:tcBorders>
            <w:shd w:val="clear" w:color="auto" w:fill="auto"/>
            <w:noWrap/>
            <w:vAlign w:val="center"/>
          </w:tcPr>
          <w:p w14:paraId="26986878" w14:textId="3B3E0658" w:rsidR="00E260EA" w:rsidRPr="00854FB1" w:rsidRDefault="00E260EA" w:rsidP="00E260EA">
            <w:pPr>
              <w:widowControl/>
              <w:jc w:val="center"/>
              <w:rPr>
                <w:rFonts w:ascii="Tahoma" w:eastAsia="Times New Roman" w:hAnsi="Tahoma" w:cs="Tahoma"/>
                <w:b/>
                <w:bCs/>
                <w:sz w:val="19"/>
                <w:szCs w:val="19"/>
                <w:lang w:val="en-IN" w:eastAsia="en-IN"/>
              </w:rPr>
            </w:pPr>
          </w:p>
        </w:tc>
        <w:tc>
          <w:tcPr>
            <w:tcW w:w="1251" w:type="dxa"/>
            <w:tcBorders>
              <w:top w:val="single" w:sz="4" w:space="0" w:color="auto"/>
              <w:left w:val="nil"/>
              <w:bottom w:val="single" w:sz="4" w:space="0" w:color="auto"/>
              <w:right w:val="single" w:sz="4" w:space="0" w:color="auto"/>
            </w:tcBorders>
          </w:tcPr>
          <w:p w14:paraId="6D870111" w14:textId="77777777" w:rsidR="00E260EA" w:rsidRPr="00854FB1" w:rsidRDefault="00E260EA" w:rsidP="00E260EA">
            <w:pPr>
              <w:widowControl/>
              <w:jc w:val="center"/>
              <w:rPr>
                <w:rFonts w:ascii="Tahoma" w:eastAsia="Times New Roman" w:hAnsi="Tahoma" w:cs="Tahoma"/>
                <w:b/>
                <w:bCs/>
                <w:sz w:val="19"/>
                <w:szCs w:val="19"/>
                <w:lang w:val="en-IN" w:eastAsia="en-IN"/>
              </w:rPr>
            </w:pPr>
          </w:p>
        </w:tc>
        <w:tc>
          <w:tcPr>
            <w:tcW w:w="1251" w:type="dxa"/>
            <w:tcBorders>
              <w:top w:val="single" w:sz="4" w:space="0" w:color="auto"/>
              <w:left w:val="single" w:sz="4" w:space="0" w:color="auto"/>
              <w:bottom w:val="single" w:sz="4" w:space="0" w:color="auto"/>
              <w:right w:val="single" w:sz="4" w:space="0" w:color="auto"/>
            </w:tcBorders>
          </w:tcPr>
          <w:p w14:paraId="421AA0E3" w14:textId="22107C8D" w:rsidR="00E260EA" w:rsidRPr="00854FB1" w:rsidRDefault="00E260EA" w:rsidP="00E260EA">
            <w:pPr>
              <w:widowControl/>
              <w:jc w:val="center"/>
              <w:rPr>
                <w:rFonts w:ascii="Tahoma" w:eastAsia="Times New Roman" w:hAnsi="Tahoma" w:cs="Tahoma"/>
                <w:b/>
                <w:bCs/>
                <w:sz w:val="19"/>
                <w:szCs w:val="19"/>
                <w:lang w:val="en-IN" w:eastAsia="en-IN"/>
              </w:rPr>
            </w:pPr>
          </w:p>
        </w:tc>
      </w:tr>
      <w:tr w:rsidR="00E260EA" w:rsidRPr="00854FB1" w14:paraId="7A716B0C" w14:textId="129AEAAD" w:rsidTr="00E260EA">
        <w:trPr>
          <w:trHeight w:val="70"/>
        </w:trPr>
        <w:tc>
          <w:tcPr>
            <w:tcW w:w="1021" w:type="dxa"/>
            <w:tcBorders>
              <w:top w:val="nil"/>
              <w:left w:val="single" w:sz="4" w:space="0" w:color="auto"/>
              <w:bottom w:val="single" w:sz="4" w:space="0" w:color="auto"/>
              <w:right w:val="single" w:sz="4" w:space="0" w:color="auto"/>
            </w:tcBorders>
            <w:shd w:val="clear" w:color="auto" w:fill="auto"/>
            <w:vAlign w:val="center"/>
            <w:hideMark/>
          </w:tcPr>
          <w:p w14:paraId="6FDCC579"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1.1</w:t>
            </w:r>
          </w:p>
        </w:tc>
        <w:tc>
          <w:tcPr>
            <w:tcW w:w="3511" w:type="dxa"/>
            <w:tcBorders>
              <w:top w:val="nil"/>
              <w:left w:val="nil"/>
              <w:bottom w:val="single" w:sz="4" w:space="0" w:color="auto"/>
              <w:right w:val="single" w:sz="4" w:space="0" w:color="auto"/>
            </w:tcBorders>
            <w:shd w:val="clear" w:color="auto" w:fill="auto"/>
            <w:vAlign w:val="bottom"/>
            <w:hideMark/>
          </w:tcPr>
          <w:p w14:paraId="0390A441" w14:textId="77777777" w:rsidR="00E260EA" w:rsidRPr="00854FB1" w:rsidRDefault="00E260EA" w:rsidP="00E260EA">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xml:space="preserve">Dismantling tile work in floors and walls laid in cement mortar including stacking of serviceable material and disposal of unserviceable material within </w:t>
            </w:r>
            <w:proofErr w:type="gramStart"/>
            <w:r w:rsidRPr="00854FB1">
              <w:rPr>
                <w:rFonts w:ascii="Tahoma" w:eastAsia="Times New Roman" w:hAnsi="Tahoma" w:cs="Tahoma"/>
                <w:sz w:val="19"/>
                <w:szCs w:val="19"/>
                <w:lang w:val="en-IN" w:eastAsia="en-IN"/>
              </w:rPr>
              <w:t>50 meter</w:t>
            </w:r>
            <w:proofErr w:type="gramEnd"/>
            <w:r w:rsidRPr="00854FB1">
              <w:rPr>
                <w:rFonts w:ascii="Tahoma" w:eastAsia="Times New Roman" w:hAnsi="Tahoma" w:cs="Tahoma"/>
                <w:sz w:val="19"/>
                <w:szCs w:val="19"/>
                <w:lang w:val="en-IN" w:eastAsia="en-IN"/>
              </w:rPr>
              <w:t xml:space="preserve"> lead:</w:t>
            </w:r>
          </w:p>
        </w:tc>
        <w:tc>
          <w:tcPr>
            <w:tcW w:w="709" w:type="dxa"/>
            <w:tcBorders>
              <w:top w:val="nil"/>
              <w:left w:val="nil"/>
              <w:bottom w:val="single" w:sz="4" w:space="0" w:color="auto"/>
              <w:right w:val="single" w:sz="4" w:space="0" w:color="auto"/>
            </w:tcBorders>
            <w:shd w:val="clear" w:color="auto" w:fill="auto"/>
            <w:noWrap/>
            <w:vAlign w:val="bottom"/>
            <w:hideMark/>
          </w:tcPr>
          <w:p w14:paraId="5EF9F74D" w14:textId="77777777" w:rsidR="00E260EA" w:rsidRPr="00854FB1" w:rsidRDefault="00E260EA" w:rsidP="00E260EA">
            <w:pPr>
              <w:widowControl/>
              <w:rPr>
                <w:rFonts w:ascii="Tahoma" w:eastAsia="Times New Roman" w:hAnsi="Tahoma" w:cs="Tahoma"/>
                <w:i/>
                <w:iCs/>
                <w:sz w:val="19"/>
                <w:szCs w:val="19"/>
                <w:lang w:val="en-IN" w:eastAsia="en-IN"/>
              </w:rPr>
            </w:pPr>
            <w:r w:rsidRPr="00854FB1">
              <w:rPr>
                <w:rFonts w:ascii="Tahoma" w:eastAsia="Times New Roman" w:hAnsi="Tahoma" w:cs="Tahoma"/>
                <w:i/>
                <w:iCs/>
                <w:sz w:val="19"/>
                <w:szCs w:val="19"/>
                <w:lang w:val="en-IN" w:eastAsia="en-IN"/>
              </w:rPr>
              <w:t> </w:t>
            </w:r>
          </w:p>
        </w:tc>
        <w:tc>
          <w:tcPr>
            <w:tcW w:w="1276" w:type="dxa"/>
            <w:tcBorders>
              <w:top w:val="nil"/>
              <w:left w:val="nil"/>
              <w:bottom w:val="single" w:sz="4" w:space="0" w:color="auto"/>
              <w:right w:val="single" w:sz="4" w:space="0" w:color="auto"/>
            </w:tcBorders>
            <w:shd w:val="clear" w:color="auto" w:fill="auto"/>
            <w:noWrap/>
            <w:vAlign w:val="bottom"/>
            <w:hideMark/>
          </w:tcPr>
          <w:p w14:paraId="36912CD3" w14:textId="77777777" w:rsidR="00E260EA" w:rsidRPr="00854FB1" w:rsidRDefault="00E260EA" w:rsidP="00E260EA">
            <w:pPr>
              <w:widowControl/>
              <w:rPr>
                <w:rFonts w:ascii="Tahoma" w:eastAsia="Times New Roman" w:hAnsi="Tahoma" w:cs="Tahoma"/>
                <w:i/>
                <w:iCs/>
                <w:sz w:val="19"/>
                <w:szCs w:val="19"/>
                <w:lang w:val="en-IN" w:eastAsia="en-IN"/>
              </w:rPr>
            </w:pPr>
            <w:r w:rsidRPr="00854FB1">
              <w:rPr>
                <w:rFonts w:ascii="Tahoma" w:eastAsia="Times New Roman" w:hAnsi="Tahoma" w:cs="Tahoma"/>
                <w:i/>
                <w:iCs/>
                <w:sz w:val="19"/>
                <w:szCs w:val="19"/>
                <w:lang w:val="en-IN" w:eastAsia="en-IN"/>
              </w:rPr>
              <w:t> </w:t>
            </w:r>
          </w:p>
        </w:tc>
        <w:tc>
          <w:tcPr>
            <w:tcW w:w="1251" w:type="dxa"/>
            <w:tcBorders>
              <w:top w:val="single" w:sz="4" w:space="0" w:color="auto"/>
              <w:left w:val="nil"/>
              <w:bottom w:val="single" w:sz="4" w:space="0" w:color="auto"/>
              <w:right w:val="single" w:sz="4" w:space="0" w:color="auto"/>
            </w:tcBorders>
          </w:tcPr>
          <w:p w14:paraId="23FED156" w14:textId="77777777" w:rsidR="00E260EA" w:rsidRPr="00854FB1" w:rsidRDefault="00E260EA" w:rsidP="00E260EA">
            <w:pPr>
              <w:widowControl/>
              <w:rPr>
                <w:rFonts w:ascii="Tahoma" w:eastAsia="Times New Roman" w:hAnsi="Tahoma" w:cs="Tahoma"/>
                <w:i/>
                <w:iCs/>
                <w:sz w:val="19"/>
                <w:szCs w:val="19"/>
                <w:lang w:val="en-IN" w:eastAsia="en-IN"/>
              </w:rPr>
            </w:pPr>
          </w:p>
        </w:tc>
        <w:tc>
          <w:tcPr>
            <w:tcW w:w="1251" w:type="dxa"/>
            <w:tcBorders>
              <w:top w:val="nil"/>
              <w:left w:val="single" w:sz="4" w:space="0" w:color="auto"/>
              <w:bottom w:val="single" w:sz="4" w:space="0" w:color="auto"/>
              <w:right w:val="single" w:sz="4" w:space="0" w:color="auto"/>
            </w:tcBorders>
          </w:tcPr>
          <w:p w14:paraId="5C29A9E4" w14:textId="6F40CCD4" w:rsidR="00E260EA" w:rsidRPr="00854FB1" w:rsidRDefault="00E260EA" w:rsidP="00E260EA">
            <w:pPr>
              <w:widowControl/>
              <w:rPr>
                <w:rFonts w:ascii="Tahoma" w:eastAsia="Times New Roman" w:hAnsi="Tahoma" w:cs="Tahoma"/>
                <w:i/>
                <w:iCs/>
                <w:sz w:val="19"/>
                <w:szCs w:val="19"/>
                <w:lang w:val="en-IN" w:eastAsia="en-IN"/>
              </w:rPr>
            </w:pPr>
          </w:p>
        </w:tc>
      </w:tr>
      <w:tr w:rsidR="00E260EA" w:rsidRPr="00854FB1" w14:paraId="0186D156" w14:textId="45676EC3" w:rsidTr="00E260EA">
        <w:trPr>
          <w:trHeight w:val="315"/>
        </w:trPr>
        <w:tc>
          <w:tcPr>
            <w:tcW w:w="1021" w:type="dxa"/>
            <w:tcBorders>
              <w:top w:val="nil"/>
              <w:left w:val="single" w:sz="4" w:space="0" w:color="auto"/>
              <w:bottom w:val="single" w:sz="4" w:space="0" w:color="auto"/>
              <w:right w:val="single" w:sz="4" w:space="0" w:color="auto"/>
            </w:tcBorders>
            <w:shd w:val="clear" w:color="auto" w:fill="auto"/>
            <w:vAlign w:val="center"/>
            <w:hideMark/>
          </w:tcPr>
          <w:p w14:paraId="6C24A7BD"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1.1.1</w:t>
            </w:r>
          </w:p>
        </w:tc>
        <w:tc>
          <w:tcPr>
            <w:tcW w:w="3511" w:type="dxa"/>
            <w:tcBorders>
              <w:top w:val="nil"/>
              <w:left w:val="nil"/>
              <w:bottom w:val="single" w:sz="4" w:space="0" w:color="auto"/>
              <w:right w:val="single" w:sz="4" w:space="0" w:color="auto"/>
            </w:tcBorders>
            <w:shd w:val="clear" w:color="auto" w:fill="auto"/>
            <w:vAlign w:val="bottom"/>
            <w:hideMark/>
          </w:tcPr>
          <w:p w14:paraId="5543EB94" w14:textId="77777777" w:rsidR="00E260EA" w:rsidRPr="00854FB1" w:rsidRDefault="00E260EA" w:rsidP="00E260EA">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For thickness of tiles 25mm to 40mm.</w:t>
            </w:r>
          </w:p>
        </w:tc>
        <w:tc>
          <w:tcPr>
            <w:tcW w:w="709" w:type="dxa"/>
            <w:tcBorders>
              <w:top w:val="nil"/>
              <w:left w:val="nil"/>
              <w:bottom w:val="single" w:sz="4" w:space="0" w:color="auto"/>
              <w:right w:val="single" w:sz="4" w:space="0" w:color="auto"/>
            </w:tcBorders>
            <w:shd w:val="clear" w:color="auto" w:fill="auto"/>
            <w:noWrap/>
            <w:vAlign w:val="bottom"/>
            <w:hideMark/>
          </w:tcPr>
          <w:p w14:paraId="29B17897"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SQM</w:t>
            </w:r>
          </w:p>
        </w:tc>
        <w:tc>
          <w:tcPr>
            <w:tcW w:w="1276" w:type="dxa"/>
            <w:tcBorders>
              <w:top w:val="nil"/>
              <w:left w:val="nil"/>
              <w:bottom w:val="single" w:sz="4" w:space="0" w:color="auto"/>
              <w:right w:val="single" w:sz="4" w:space="0" w:color="auto"/>
            </w:tcBorders>
            <w:shd w:val="clear" w:color="auto" w:fill="auto"/>
            <w:noWrap/>
            <w:vAlign w:val="bottom"/>
            <w:hideMark/>
          </w:tcPr>
          <w:p w14:paraId="186BFAF2" w14:textId="77777777" w:rsidR="00E260EA" w:rsidRPr="00854FB1" w:rsidRDefault="00E260EA" w:rsidP="00E260EA">
            <w:pPr>
              <w:widowControl/>
              <w:jc w:val="right"/>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200.00</w:t>
            </w:r>
          </w:p>
        </w:tc>
        <w:tc>
          <w:tcPr>
            <w:tcW w:w="1251" w:type="dxa"/>
            <w:tcBorders>
              <w:top w:val="single" w:sz="4" w:space="0" w:color="auto"/>
              <w:left w:val="nil"/>
              <w:bottom w:val="single" w:sz="4" w:space="0" w:color="auto"/>
              <w:right w:val="single" w:sz="4" w:space="0" w:color="auto"/>
            </w:tcBorders>
          </w:tcPr>
          <w:p w14:paraId="13B4E8E5" w14:textId="77777777" w:rsidR="00E260EA" w:rsidRPr="00854FB1" w:rsidRDefault="00E260EA" w:rsidP="00E260EA">
            <w:pPr>
              <w:widowControl/>
              <w:jc w:val="right"/>
              <w:rPr>
                <w:rFonts w:ascii="Tahoma" w:eastAsia="Times New Roman" w:hAnsi="Tahoma" w:cs="Tahoma"/>
                <w:sz w:val="19"/>
                <w:szCs w:val="19"/>
                <w:lang w:val="en-IN" w:eastAsia="en-IN"/>
              </w:rPr>
            </w:pPr>
          </w:p>
        </w:tc>
        <w:tc>
          <w:tcPr>
            <w:tcW w:w="1251" w:type="dxa"/>
            <w:tcBorders>
              <w:top w:val="nil"/>
              <w:left w:val="single" w:sz="4" w:space="0" w:color="auto"/>
              <w:bottom w:val="single" w:sz="4" w:space="0" w:color="auto"/>
              <w:right w:val="single" w:sz="4" w:space="0" w:color="auto"/>
            </w:tcBorders>
          </w:tcPr>
          <w:p w14:paraId="2C110E00" w14:textId="01B18E83" w:rsidR="00E260EA" w:rsidRPr="00854FB1" w:rsidRDefault="00E260EA" w:rsidP="00E260EA">
            <w:pPr>
              <w:widowControl/>
              <w:jc w:val="right"/>
              <w:rPr>
                <w:rFonts w:ascii="Tahoma" w:eastAsia="Times New Roman" w:hAnsi="Tahoma" w:cs="Tahoma"/>
                <w:sz w:val="19"/>
                <w:szCs w:val="19"/>
                <w:lang w:val="en-IN" w:eastAsia="en-IN"/>
              </w:rPr>
            </w:pPr>
          </w:p>
        </w:tc>
      </w:tr>
      <w:tr w:rsidR="00E260EA" w:rsidRPr="00854FB1" w14:paraId="229098F3" w14:textId="2552E3B4" w:rsidTr="00E260EA">
        <w:trPr>
          <w:trHeight w:val="70"/>
        </w:trPr>
        <w:tc>
          <w:tcPr>
            <w:tcW w:w="1021" w:type="dxa"/>
            <w:tcBorders>
              <w:top w:val="nil"/>
              <w:left w:val="single" w:sz="4" w:space="0" w:color="auto"/>
              <w:bottom w:val="single" w:sz="4" w:space="0" w:color="auto"/>
              <w:right w:val="single" w:sz="4" w:space="0" w:color="auto"/>
            </w:tcBorders>
            <w:shd w:val="clear" w:color="auto" w:fill="auto"/>
            <w:noWrap/>
            <w:vAlign w:val="bottom"/>
            <w:hideMark/>
          </w:tcPr>
          <w:p w14:paraId="2C19854B" w14:textId="77777777" w:rsidR="00E260EA" w:rsidRPr="00854FB1" w:rsidRDefault="00E260EA" w:rsidP="00E260EA">
            <w:pPr>
              <w:widowControl/>
              <w:rPr>
                <w:rFonts w:ascii="Tahoma" w:eastAsia="Times New Roman" w:hAnsi="Tahoma" w:cs="Tahoma"/>
                <w:i/>
                <w:iCs/>
                <w:sz w:val="19"/>
                <w:szCs w:val="19"/>
                <w:lang w:val="en-IN" w:eastAsia="en-IN"/>
              </w:rPr>
            </w:pPr>
            <w:r w:rsidRPr="00854FB1">
              <w:rPr>
                <w:rFonts w:ascii="Tahoma" w:eastAsia="Times New Roman" w:hAnsi="Tahoma" w:cs="Tahoma"/>
                <w:i/>
                <w:iCs/>
                <w:sz w:val="19"/>
                <w:szCs w:val="19"/>
                <w:lang w:val="en-IN" w:eastAsia="en-IN"/>
              </w:rPr>
              <w:t> </w:t>
            </w:r>
          </w:p>
        </w:tc>
        <w:tc>
          <w:tcPr>
            <w:tcW w:w="3511" w:type="dxa"/>
            <w:tcBorders>
              <w:top w:val="nil"/>
              <w:left w:val="nil"/>
              <w:bottom w:val="single" w:sz="4" w:space="0" w:color="auto"/>
              <w:right w:val="single" w:sz="4" w:space="0" w:color="auto"/>
            </w:tcBorders>
            <w:shd w:val="clear" w:color="auto" w:fill="auto"/>
            <w:noWrap/>
            <w:vAlign w:val="bottom"/>
            <w:hideMark/>
          </w:tcPr>
          <w:p w14:paraId="6A1B58CC" w14:textId="77777777" w:rsidR="00E260EA" w:rsidRPr="00854FB1" w:rsidRDefault="00E260EA" w:rsidP="00E260EA">
            <w:pPr>
              <w:widowControl/>
              <w:rPr>
                <w:rFonts w:ascii="Tahoma" w:eastAsia="Times New Roman" w:hAnsi="Tahoma" w:cs="Tahoma"/>
                <w:i/>
                <w:iCs/>
                <w:sz w:val="19"/>
                <w:szCs w:val="19"/>
                <w:lang w:val="en-IN" w:eastAsia="en-IN"/>
              </w:rPr>
            </w:pPr>
            <w:r w:rsidRPr="00854FB1">
              <w:rPr>
                <w:rFonts w:ascii="Tahoma" w:eastAsia="Times New Roman" w:hAnsi="Tahoma" w:cs="Tahoma"/>
                <w:i/>
                <w:iCs/>
                <w:sz w:val="19"/>
                <w:szCs w:val="19"/>
                <w:lang w:val="en-IN" w:eastAsia="en-IN"/>
              </w:rPr>
              <w:t> </w:t>
            </w:r>
          </w:p>
        </w:tc>
        <w:tc>
          <w:tcPr>
            <w:tcW w:w="709" w:type="dxa"/>
            <w:tcBorders>
              <w:top w:val="nil"/>
              <w:left w:val="nil"/>
              <w:bottom w:val="single" w:sz="4" w:space="0" w:color="auto"/>
              <w:right w:val="single" w:sz="4" w:space="0" w:color="auto"/>
            </w:tcBorders>
            <w:shd w:val="clear" w:color="auto" w:fill="auto"/>
            <w:noWrap/>
            <w:vAlign w:val="bottom"/>
            <w:hideMark/>
          </w:tcPr>
          <w:p w14:paraId="362A8B8D" w14:textId="77777777" w:rsidR="00E260EA" w:rsidRPr="00854FB1" w:rsidRDefault="00E260EA" w:rsidP="00E260EA">
            <w:pPr>
              <w:widowControl/>
              <w:rPr>
                <w:rFonts w:ascii="Tahoma" w:eastAsia="Times New Roman" w:hAnsi="Tahoma" w:cs="Tahoma"/>
                <w:i/>
                <w:iCs/>
                <w:sz w:val="19"/>
                <w:szCs w:val="19"/>
                <w:lang w:val="en-IN" w:eastAsia="en-IN"/>
              </w:rPr>
            </w:pPr>
            <w:r w:rsidRPr="00854FB1">
              <w:rPr>
                <w:rFonts w:ascii="Tahoma" w:eastAsia="Times New Roman" w:hAnsi="Tahoma" w:cs="Tahoma"/>
                <w:i/>
                <w:iCs/>
                <w:sz w:val="19"/>
                <w:szCs w:val="19"/>
                <w:lang w:val="en-IN" w:eastAsia="en-IN"/>
              </w:rPr>
              <w:t> </w:t>
            </w:r>
          </w:p>
        </w:tc>
        <w:tc>
          <w:tcPr>
            <w:tcW w:w="1276" w:type="dxa"/>
            <w:tcBorders>
              <w:top w:val="nil"/>
              <w:left w:val="nil"/>
              <w:bottom w:val="single" w:sz="4" w:space="0" w:color="auto"/>
              <w:right w:val="single" w:sz="4" w:space="0" w:color="auto"/>
            </w:tcBorders>
            <w:shd w:val="clear" w:color="auto" w:fill="auto"/>
            <w:noWrap/>
            <w:vAlign w:val="bottom"/>
            <w:hideMark/>
          </w:tcPr>
          <w:p w14:paraId="19385E91" w14:textId="77777777" w:rsidR="00E260EA" w:rsidRPr="00854FB1" w:rsidRDefault="00E260EA" w:rsidP="00E260EA">
            <w:pPr>
              <w:widowControl/>
              <w:rPr>
                <w:rFonts w:ascii="Tahoma" w:eastAsia="Times New Roman" w:hAnsi="Tahoma" w:cs="Tahoma"/>
                <w:i/>
                <w:iCs/>
                <w:sz w:val="19"/>
                <w:szCs w:val="19"/>
                <w:lang w:val="en-IN" w:eastAsia="en-IN"/>
              </w:rPr>
            </w:pPr>
            <w:r w:rsidRPr="00854FB1">
              <w:rPr>
                <w:rFonts w:ascii="Tahoma" w:eastAsia="Times New Roman" w:hAnsi="Tahoma" w:cs="Tahoma"/>
                <w:i/>
                <w:iCs/>
                <w:sz w:val="19"/>
                <w:szCs w:val="19"/>
                <w:lang w:val="en-IN" w:eastAsia="en-IN"/>
              </w:rPr>
              <w:t> </w:t>
            </w:r>
          </w:p>
        </w:tc>
        <w:tc>
          <w:tcPr>
            <w:tcW w:w="1251" w:type="dxa"/>
            <w:tcBorders>
              <w:top w:val="single" w:sz="4" w:space="0" w:color="auto"/>
              <w:left w:val="nil"/>
              <w:bottom w:val="single" w:sz="4" w:space="0" w:color="auto"/>
              <w:right w:val="single" w:sz="4" w:space="0" w:color="auto"/>
            </w:tcBorders>
          </w:tcPr>
          <w:p w14:paraId="1921C266" w14:textId="77777777" w:rsidR="00E260EA" w:rsidRPr="00854FB1" w:rsidRDefault="00E260EA" w:rsidP="00E260EA">
            <w:pPr>
              <w:widowControl/>
              <w:rPr>
                <w:rFonts w:ascii="Tahoma" w:eastAsia="Times New Roman" w:hAnsi="Tahoma" w:cs="Tahoma"/>
                <w:i/>
                <w:iCs/>
                <w:sz w:val="19"/>
                <w:szCs w:val="19"/>
                <w:lang w:val="en-IN" w:eastAsia="en-IN"/>
              </w:rPr>
            </w:pPr>
          </w:p>
        </w:tc>
        <w:tc>
          <w:tcPr>
            <w:tcW w:w="1251" w:type="dxa"/>
            <w:tcBorders>
              <w:top w:val="nil"/>
              <w:left w:val="single" w:sz="4" w:space="0" w:color="auto"/>
              <w:bottom w:val="single" w:sz="4" w:space="0" w:color="auto"/>
              <w:right w:val="single" w:sz="4" w:space="0" w:color="auto"/>
            </w:tcBorders>
          </w:tcPr>
          <w:p w14:paraId="77F631BA" w14:textId="1E57609A" w:rsidR="00E260EA" w:rsidRPr="00854FB1" w:rsidRDefault="00E260EA" w:rsidP="00E260EA">
            <w:pPr>
              <w:widowControl/>
              <w:rPr>
                <w:rFonts w:ascii="Tahoma" w:eastAsia="Times New Roman" w:hAnsi="Tahoma" w:cs="Tahoma"/>
                <w:i/>
                <w:iCs/>
                <w:sz w:val="19"/>
                <w:szCs w:val="19"/>
                <w:lang w:val="en-IN" w:eastAsia="en-IN"/>
              </w:rPr>
            </w:pPr>
          </w:p>
        </w:tc>
      </w:tr>
      <w:tr w:rsidR="00E260EA" w:rsidRPr="00854FB1" w14:paraId="3D147B1F" w14:textId="3ADE9565" w:rsidTr="00E260EA">
        <w:trPr>
          <w:trHeight w:val="70"/>
        </w:trPr>
        <w:tc>
          <w:tcPr>
            <w:tcW w:w="1021" w:type="dxa"/>
            <w:tcBorders>
              <w:top w:val="nil"/>
              <w:left w:val="single" w:sz="4" w:space="0" w:color="auto"/>
              <w:bottom w:val="single" w:sz="4" w:space="0" w:color="auto"/>
              <w:right w:val="single" w:sz="4" w:space="0" w:color="auto"/>
            </w:tcBorders>
            <w:shd w:val="clear" w:color="auto" w:fill="auto"/>
            <w:vAlign w:val="center"/>
            <w:hideMark/>
          </w:tcPr>
          <w:p w14:paraId="20486591"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1.2</w:t>
            </w:r>
          </w:p>
        </w:tc>
        <w:tc>
          <w:tcPr>
            <w:tcW w:w="3511" w:type="dxa"/>
            <w:tcBorders>
              <w:top w:val="nil"/>
              <w:left w:val="nil"/>
              <w:bottom w:val="single" w:sz="4" w:space="0" w:color="auto"/>
              <w:right w:val="single" w:sz="4" w:space="0" w:color="auto"/>
            </w:tcBorders>
            <w:shd w:val="clear" w:color="auto" w:fill="auto"/>
            <w:vAlign w:val="bottom"/>
            <w:hideMark/>
          </w:tcPr>
          <w:p w14:paraId="146D2380" w14:textId="77777777" w:rsidR="00E260EA" w:rsidRPr="00854FB1" w:rsidRDefault="00E260EA" w:rsidP="00E260EA">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Dismantling doors, windows and clearstory windows steel or</w:t>
            </w:r>
            <w:r w:rsidRPr="00854FB1">
              <w:rPr>
                <w:rFonts w:ascii="Tahoma" w:eastAsia="Times New Roman" w:hAnsi="Tahoma" w:cs="Tahoma"/>
                <w:sz w:val="19"/>
                <w:szCs w:val="19"/>
                <w:lang w:val="en-IN" w:eastAsia="en-IN"/>
              </w:rPr>
              <w:br/>
            </w:r>
            <w:r w:rsidRPr="00854FB1">
              <w:rPr>
                <w:rFonts w:ascii="Tahoma" w:eastAsia="Times New Roman" w:hAnsi="Tahoma" w:cs="Tahoma"/>
                <w:sz w:val="19"/>
                <w:szCs w:val="19"/>
                <w:lang w:val="en-IN" w:eastAsia="en-IN"/>
              </w:rPr>
              <w:lastRenderedPageBreak/>
              <w:t xml:space="preserve">wood shutter including </w:t>
            </w:r>
            <w:proofErr w:type="spellStart"/>
            <w:r w:rsidRPr="00854FB1">
              <w:rPr>
                <w:rFonts w:ascii="Tahoma" w:eastAsia="Times New Roman" w:hAnsi="Tahoma" w:cs="Tahoma"/>
                <w:sz w:val="19"/>
                <w:szCs w:val="19"/>
                <w:lang w:val="en-IN" w:eastAsia="en-IN"/>
              </w:rPr>
              <w:t>chowkhats</w:t>
            </w:r>
            <w:proofErr w:type="spellEnd"/>
            <w:r w:rsidRPr="00854FB1">
              <w:rPr>
                <w:rFonts w:ascii="Tahoma" w:eastAsia="Times New Roman" w:hAnsi="Tahoma" w:cs="Tahoma"/>
                <w:sz w:val="19"/>
                <w:szCs w:val="19"/>
                <w:lang w:val="en-IN" w:eastAsia="en-IN"/>
              </w:rPr>
              <w:t xml:space="preserve"> and holdfasts etc. complete</w:t>
            </w:r>
            <w:r w:rsidRPr="00854FB1">
              <w:rPr>
                <w:rFonts w:ascii="Tahoma" w:eastAsia="Times New Roman" w:hAnsi="Tahoma" w:cs="Tahoma"/>
                <w:sz w:val="19"/>
                <w:szCs w:val="19"/>
                <w:lang w:val="en-IN" w:eastAsia="en-IN"/>
              </w:rPr>
              <w:br/>
              <w:t>and stacking within 50 meters lead:</w:t>
            </w:r>
          </w:p>
        </w:tc>
        <w:tc>
          <w:tcPr>
            <w:tcW w:w="709" w:type="dxa"/>
            <w:tcBorders>
              <w:top w:val="nil"/>
              <w:left w:val="nil"/>
              <w:bottom w:val="single" w:sz="4" w:space="0" w:color="auto"/>
              <w:right w:val="single" w:sz="4" w:space="0" w:color="auto"/>
            </w:tcBorders>
            <w:shd w:val="clear" w:color="auto" w:fill="auto"/>
            <w:noWrap/>
            <w:vAlign w:val="bottom"/>
            <w:hideMark/>
          </w:tcPr>
          <w:p w14:paraId="39F7A557" w14:textId="77777777" w:rsidR="00E260EA" w:rsidRPr="00854FB1" w:rsidRDefault="00E260EA" w:rsidP="00E260EA">
            <w:pPr>
              <w:widowControl/>
              <w:rPr>
                <w:rFonts w:ascii="Tahoma" w:eastAsia="Times New Roman" w:hAnsi="Tahoma" w:cs="Tahoma"/>
                <w:i/>
                <w:iCs/>
                <w:sz w:val="19"/>
                <w:szCs w:val="19"/>
                <w:lang w:val="en-IN" w:eastAsia="en-IN"/>
              </w:rPr>
            </w:pPr>
            <w:r w:rsidRPr="00854FB1">
              <w:rPr>
                <w:rFonts w:ascii="Tahoma" w:eastAsia="Times New Roman" w:hAnsi="Tahoma" w:cs="Tahoma"/>
                <w:i/>
                <w:iCs/>
                <w:sz w:val="19"/>
                <w:szCs w:val="19"/>
                <w:lang w:val="en-IN" w:eastAsia="en-IN"/>
              </w:rPr>
              <w:lastRenderedPageBreak/>
              <w:t> </w:t>
            </w:r>
          </w:p>
        </w:tc>
        <w:tc>
          <w:tcPr>
            <w:tcW w:w="1276" w:type="dxa"/>
            <w:tcBorders>
              <w:top w:val="nil"/>
              <w:left w:val="nil"/>
              <w:bottom w:val="single" w:sz="4" w:space="0" w:color="auto"/>
              <w:right w:val="single" w:sz="4" w:space="0" w:color="auto"/>
            </w:tcBorders>
            <w:shd w:val="clear" w:color="auto" w:fill="auto"/>
            <w:noWrap/>
            <w:vAlign w:val="bottom"/>
            <w:hideMark/>
          </w:tcPr>
          <w:p w14:paraId="6C8ECB27" w14:textId="77777777" w:rsidR="00E260EA" w:rsidRPr="00854FB1" w:rsidRDefault="00E260EA" w:rsidP="00E260EA">
            <w:pPr>
              <w:widowControl/>
              <w:rPr>
                <w:rFonts w:ascii="Tahoma" w:eastAsia="Times New Roman" w:hAnsi="Tahoma" w:cs="Tahoma"/>
                <w:i/>
                <w:iCs/>
                <w:sz w:val="19"/>
                <w:szCs w:val="19"/>
                <w:lang w:val="en-IN" w:eastAsia="en-IN"/>
              </w:rPr>
            </w:pPr>
            <w:r w:rsidRPr="00854FB1">
              <w:rPr>
                <w:rFonts w:ascii="Tahoma" w:eastAsia="Times New Roman" w:hAnsi="Tahoma" w:cs="Tahoma"/>
                <w:i/>
                <w:iCs/>
                <w:sz w:val="19"/>
                <w:szCs w:val="19"/>
                <w:lang w:val="en-IN" w:eastAsia="en-IN"/>
              </w:rPr>
              <w:t> </w:t>
            </w:r>
          </w:p>
        </w:tc>
        <w:tc>
          <w:tcPr>
            <w:tcW w:w="1251" w:type="dxa"/>
            <w:tcBorders>
              <w:top w:val="single" w:sz="4" w:space="0" w:color="auto"/>
              <w:left w:val="nil"/>
              <w:bottom w:val="single" w:sz="4" w:space="0" w:color="auto"/>
              <w:right w:val="single" w:sz="4" w:space="0" w:color="auto"/>
            </w:tcBorders>
          </w:tcPr>
          <w:p w14:paraId="0274A550" w14:textId="77777777" w:rsidR="00E260EA" w:rsidRPr="00854FB1" w:rsidRDefault="00E260EA" w:rsidP="00E260EA">
            <w:pPr>
              <w:widowControl/>
              <w:rPr>
                <w:rFonts w:ascii="Tahoma" w:eastAsia="Times New Roman" w:hAnsi="Tahoma" w:cs="Tahoma"/>
                <w:i/>
                <w:iCs/>
                <w:sz w:val="19"/>
                <w:szCs w:val="19"/>
                <w:lang w:val="en-IN" w:eastAsia="en-IN"/>
              </w:rPr>
            </w:pPr>
          </w:p>
        </w:tc>
        <w:tc>
          <w:tcPr>
            <w:tcW w:w="1251" w:type="dxa"/>
            <w:tcBorders>
              <w:top w:val="nil"/>
              <w:left w:val="single" w:sz="4" w:space="0" w:color="auto"/>
              <w:bottom w:val="single" w:sz="4" w:space="0" w:color="auto"/>
              <w:right w:val="single" w:sz="4" w:space="0" w:color="auto"/>
            </w:tcBorders>
          </w:tcPr>
          <w:p w14:paraId="08162208" w14:textId="3F2B7D59" w:rsidR="00E260EA" w:rsidRPr="00854FB1" w:rsidRDefault="00E260EA" w:rsidP="00E260EA">
            <w:pPr>
              <w:widowControl/>
              <w:rPr>
                <w:rFonts w:ascii="Tahoma" w:eastAsia="Times New Roman" w:hAnsi="Tahoma" w:cs="Tahoma"/>
                <w:i/>
                <w:iCs/>
                <w:sz w:val="19"/>
                <w:szCs w:val="19"/>
                <w:lang w:val="en-IN" w:eastAsia="en-IN"/>
              </w:rPr>
            </w:pPr>
          </w:p>
        </w:tc>
      </w:tr>
      <w:tr w:rsidR="00E260EA" w:rsidRPr="00854FB1" w14:paraId="78D102F6" w14:textId="54243451" w:rsidTr="00E260EA">
        <w:trPr>
          <w:trHeight w:val="70"/>
        </w:trPr>
        <w:tc>
          <w:tcPr>
            <w:tcW w:w="1021" w:type="dxa"/>
            <w:tcBorders>
              <w:top w:val="nil"/>
              <w:left w:val="single" w:sz="4" w:space="0" w:color="auto"/>
              <w:bottom w:val="single" w:sz="4" w:space="0" w:color="auto"/>
              <w:right w:val="single" w:sz="4" w:space="0" w:color="auto"/>
            </w:tcBorders>
            <w:shd w:val="clear" w:color="auto" w:fill="auto"/>
            <w:vAlign w:val="center"/>
            <w:hideMark/>
          </w:tcPr>
          <w:p w14:paraId="55C43A17"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1.2.1</w:t>
            </w:r>
          </w:p>
        </w:tc>
        <w:tc>
          <w:tcPr>
            <w:tcW w:w="3511" w:type="dxa"/>
            <w:tcBorders>
              <w:top w:val="nil"/>
              <w:left w:val="nil"/>
              <w:bottom w:val="single" w:sz="4" w:space="0" w:color="auto"/>
              <w:right w:val="single" w:sz="4" w:space="0" w:color="auto"/>
            </w:tcBorders>
            <w:shd w:val="clear" w:color="auto" w:fill="auto"/>
            <w:vAlign w:val="bottom"/>
            <w:hideMark/>
          </w:tcPr>
          <w:p w14:paraId="63F5586C" w14:textId="77777777" w:rsidR="00E260EA" w:rsidRPr="00854FB1" w:rsidRDefault="00E260EA" w:rsidP="00E260EA">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Of area 3 square meter and below.</w:t>
            </w:r>
          </w:p>
        </w:tc>
        <w:tc>
          <w:tcPr>
            <w:tcW w:w="709" w:type="dxa"/>
            <w:tcBorders>
              <w:top w:val="nil"/>
              <w:left w:val="nil"/>
              <w:bottom w:val="single" w:sz="4" w:space="0" w:color="auto"/>
              <w:right w:val="single" w:sz="4" w:space="0" w:color="auto"/>
            </w:tcBorders>
            <w:shd w:val="clear" w:color="auto" w:fill="auto"/>
            <w:noWrap/>
            <w:vAlign w:val="bottom"/>
            <w:hideMark/>
          </w:tcPr>
          <w:p w14:paraId="564E1FCB"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Each</w:t>
            </w:r>
          </w:p>
        </w:tc>
        <w:tc>
          <w:tcPr>
            <w:tcW w:w="1276" w:type="dxa"/>
            <w:tcBorders>
              <w:top w:val="nil"/>
              <w:left w:val="nil"/>
              <w:bottom w:val="single" w:sz="4" w:space="0" w:color="auto"/>
              <w:right w:val="single" w:sz="4" w:space="0" w:color="auto"/>
            </w:tcBorders>
            <w:shd w:val="clear" w:color="auto" w:fill="auto"/>
            <w:noWrap/>
            <w:vAlign w:val="bottom"/>
            <w:hideMark/>
          </w:tcPr>
          <w:p w14:paraId="0E26928E" w14:textId="77777777" w:rsidR="00E260EA" w:rsidRPr="00854FB1" w:rsidRDefault="00E260EA" w:rsidP="00E260EA">
            <w:pPr>
              <w:widowControl/>
              <w:jc w:val="right"/>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6.00</w:t>
            </w:r>
          </w:p>
        </w:tc>
        <w:tc>
          <w:tcPr>
            <w:tcW w:w="1251" w:type="dxa"/>
            <w:tcBorders>
              <w:top w:val="single" w:sz="4" w:space="0" w:color="auto"/>
              <w:left w:val="nil"/>
              <w:bottom w:val="single" w:sz="4" w:space="0" w:color="auto"/>
              <w:right w:val="single" w:sz="4" w:space="0" w:color="auto"/>
            </w:tcBorders>
          </w:tcPr>
          <w:p w14:paraId="44D94EB6" w14:textId="77777777" w:rsidR="00E260EA" w:rsidRPr="00854FB1" w:rsidRDefault="00E260EA" w:rsidP="00E260EA">
            <w:pPr>
              <w:widowControl/>
              <w:jc w:val="right"/>
              <w:rPr>
                <w:rFonts w:ascii="Tahoma" w:eastAsia="Times New Roman" w:hAnsi="Tahoma" w:cs="Tahoma"/>
                <w:sz w:val="19"/>
                <w:szCs w:val="19"/>
                <w:lang w:val="en-IN" w:eastAsia="en-IN"/>
              </w:rPr>
            </w:pPr>
          </w:p>
        </w:tc>
        <w:tc>
          <w:tcPr>
            <w:tcW w:w="1251" w:type="dxa"/>
            <w:tcBorders>
              <w:top w:val="nil"/>
              <w:left w:val="single" w:sz="4" w:space="0" w:color="auto"/>
              <w:bottom w:val="single" w:sz="4" w:space="0" w:color="auto"/>
              <w:right w:val="single" w:sz="4" w:space="0" w:color="auto"/>
            </w:tcBorders>
          </w:tcPr>
          <w:p w14:paraId="0BF7F619" w14:textId="4FF6A9B4" w:rsidR="00E260EA" w:rsidRPr="00854FB1" w:rsidRDefault="00E260EA" w:rsidP="00E260EA">
            <w:pPr>
              <w:widowControl/>
              <w:jc w:val="right"/>
              <w:rPr>
                <w:rFonts w:ascii="Tahoma" w:eastAsia="Times New Roman" w:hAnsi="Tahoma" w:cs="Tahoma"/>
                <w:sz w:val="19"/>
                <w:szCs w:val="19"/>
                <w:lang w:val="en-IN" w:eastAsia="en-IN"/>
              </w:rPr>
            </w:pPr>
          </w:p>
        </w:tc>
      </w:tr>
      <w:tr w:rsidR="00E260EA" w:rsidRPr="00854FB1" w14:paraId="52DEB3D7" w14:textId="42A8DB6C" w:rsidTr="00E260EA">
        <w:trPr>
          <w:trHeight w:val="70"/>
        </w:trPr>
        <w:tc>
          <w:tcPr>
            <w:tcW w:w="1021" w:type="dxa"/>
            <w:tcBorders>
              <w:top w:val="nil"/>
              <w:left w:val="single" w:sz="4" w:space="0" w:color="auto"/>
              <w:bottom w:val="single" w:sz="4" w:space="0" w:color="auto"/>
              <w:right w:val="single" w:sz="4" w:space="0" w:color="auto"/>
            </w:tcBorders>
            <w:shd w:val="clear" w:color="auto" w:fill="auto"/>
            <w:vAlign w:val="center"/>
            <w:hideMark/>
          </w:tcPr>
          <w:p w14:paraId="056B8C1C"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3511" w:type="dxa"/>
            <w:tcBorders>
              <w:top w:val="nil"/>
              <w:left w:val="nil"/>
              <w:bottom w:val="single" w:sz="4" w:space="0" w:color="auto"/>
              <w:right w:val="single" w:sz="4" w:space="0" w:color="auto"/>
            </w:tcBorders>
            <w:shd w:val="clear" w:color="auto" w:fill="auto"/>
            <w:vAlign w:val="bottom"/>
            <w:hideMark/>
          </w:tcPr>
          <w:p w14:paraId="09EAC1A7" w14:textId="77777777" w:rsidR="00E260EA" w:rsidRPr="00854FB1" w:rsidRDefault="00E260EA" w:rsidP="00E260EA">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709" w:type="dxa"/>
            <w:tcBorders>
              <w:top w:val="nil"/>
              <w:left w:val="nil"/>
              <w:bottom w:val="single" w:sz="4" w:space="0" w:color="auto"/>
              <w:right w:val="single" w:sz="4" w:space="0" w:color="auto"/>
            </w:tcBorders>
            <w:shd w:val="clear" w:color="auto" w:fill="auto"/>
            <w:noWrap/>
            <w:vAlign w:val="bottom"/>
            <w:hideMark/>
          </w:tcPr>
          <w:p w14:paraId="0E13CEFB"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276" w:type="dxa"/>
            <w:tcBorders>
              <w:top w:val="nil"/>
              <w:left w:val="nil"/>
              <w:bottom w:val="single" w:sz="4" w:space="0" w:color="auto"/>
              <w:right w:val="single" w:sz="4" w:space="0" w:color="auto"/>
            </w:tcBorders>
            <w:shd w:val="clear" w:color="auto" w:fill="auto"/>
            <w:noWrap/>
            <w:vAlign w:val="bottom"/>
            <w:hideMark/>
          </w:tcPr>
          <w:p w14:paraId="28F82636" w14:textId="77777777" w:rsidR="00E260EA" w:rsidRPr="00854FB1" w:rsidRDefault="00E260EA" w:rsidP="00E260EA">
            <w:pPr>
              <w:widowControl/>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251" w:type="dxa"/>
            <w:tcBorders>
              <w:top w:val="single" w:sz="4" w:space="0" w:color="auto"/>
              <w:left w:val="nil"/>
              <w:bottom w:val="single" w:sz="4" w:space="0" w:color="auto"/>
              <w:right w:val="single" w:sz="4" w:space="0" w:color="auto"/>
            </w:tcBorders>
          </w:tcPr>
          <w:p w14:paraId="1BE0D1B2" w14:textId="77777777" w:rsidR="00E260EA" w:rsidRPr="00854FB1" w:rsidRDefault="00E260EA" w:rsidP="00E260EA">
            <w:pPr>
              <w:widowControl/>
              <w:rPr>
                <w:rFonts w:ascii="Tahoma" w:eastAsia="Times New Roman" w:hAnsi="Tahoma" w:cs="Tahoma"/>
                <w:sz w:val="19"/>
                <w:szCs w:val="19"/>
                <w:lang w:val="en-IN" w:eastAsia="en-IN"/>
              </w:rPr>
            </w:pPr>
          </w:p>
        </w:tc>
        <w:tc>
          <w:tcPr>
            <w:tcW w:w="1251" w:type="dxa"/>
            <w:tcBorders>
              <w:top w:val="nil"/>
              <w:left w:val="single" w:sz="4" w:space="0" w:color="auto"/>
              <w:bottom w:val="single" w:sz="4" w:space="0" w:color="auto"/>
              <w:right w:val="single" w:sz="4" w:space="0" w:color="auto"/>
            </w:tcBorders>
          </w:tcPr>
          <w:p w14:paraId="62F69CDE" w14:textId="5FAD714F" w:rsidR="00E260EA" w:rsidRPr="00854FB1" w:rsidRDefault="00E260EA" w:rsidP="00E260EA">
            <w:pPr>
              <w:widowControl/>
              <w:rPr>
                <w:rFonts w:ascii="Tahoma" w:eastAsia="Times New Roman" w:hAnsi="Tahoma" w:cs="Tahoma"/>
                <w:sz w:val="19"/>
                <w:szCs w:val="19"/>
                <w:lang w:val="en-IN" w:eastAsia="en-IN"/>
              </w:rPr>
            </w:pPr>
          </w:p>
        </w:tc>
      </w:tr>
      <w:tr w:rsidR="00E260EA" w:rsidRPr="00854FB1" w14:paraId="2AC89DD3" w14:textId="29ECDA4D" w:rsidTr="00E260EA">
        <w:trPr>
          <w:trHeight w:val="70"/>
        </w:trPr>
        <w:tc>
          <w:tcPr>
            <w:tcW w:w="1021" w:type="dxa"/>
            <w:tcBorders>
              <w:top w:val="nil"/>
              <w:left w:val="single" w:sz="4" w:space="0" w:color="auto"/>
              <w:bottom w:val="single" w:sz="4" w:space="0" w:color="auto"/>
              <w:right w:val="single" w:sz="4" w:space="0" w:color="auto"/>
            </w:tcBorders>
            <w:shd w:val="clear" w:color="auto" w:fill="auto"/>
            <w:vAlign w:val="center"/>
            <w:hideMark/>
          </w:tcPr>
          <w:p w14:paraId="44A63139"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1.3</w:t>
            </w:r>
          </w:p>
        </w:tc>
        <w:tc>
          <w:tcPr>
            <w:tcW w:w="3511" w:type="dxa"/>
            <w:tcBorders>
              <w:top w:val="nil"/>
              <w:left w:val="nil"/>
              <w:bottom w:val="single" w:sz="4" w:space="0" w:color="auto"/>
              <w:right w:val="single" w:sz="4" w:space="0" w:color="auto"/>
            </w:tcBorders>
            <w:shd w:val="clear" w:color="auto" w:fill="auto"/>
            <w:vAlign w:val="bottom"/>
            <w:hideMark/>
          </w:tcPr>
          <w:p w14:paraId="36BB23AF" w14:textId="77777777" w:rsidR="00E260EA" w:rsidRPr="00854FB1" w:rsidRDefault="00E260EA" w:rsidP="00E260EA">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xml:space="preserve">Dismantling of flushing cistern, urinals of any size including stacking of useful materials near the site and disposal of unserviceable material within </w:t>
            </w:r>
            <w:proofErr w:type="gramStart"/>
            <w:r w:rsidRPr="00854FB1">
              <w:rPr>
                <w:rFonts w:ascii="Tahoma" w:eastAsia="Times New Roman" w:hAnsi="Tahoma" w:cs="Tahoma"/>
                <w:sz w:val="19"/>
                <w:szCs w:val="19"/>
                <w:lang w:val="en-IN" w:eastAsia="en-IN"/>
              </w:rPr>
              <w:t>50 meter</w:t>
            </w:r>
            <w:proofErr w:type="gramEnd"/>
            <w:r w:rsidRPr="00854FB1">
              <w:rPr>
                <w:rFonts w:ascii="Tahoma" w:eastAsia="Times New Roman" w:hAnsi="Tahoma" w:cs="Tahoma"/>
                <w:sz w:val="19"/>
                <w:szCs w:val="19"/>
                <w:lang w:val="en-IN" w:eastAsia="en-IN"/>
              </w:rPr>
              <w:t xml:space="preserve"> lead. Urinals &amp; their </w:t>
            </w:r>
            <w:proofErr w:type="spellStart"/>
            <w:r w:rsidRPr="00854FB1">
              <w:rPr>
                <w:rFonts w:ascii="Tahoma" w:eastAsia="Times New Roman" w:hAnsi="Tahoma" w:cs="Tahoma"/>
                <w:sz w:val="19"/>
                <w:szCs w:val="19"/>
                <w:lang w:val="en-IN" w:eastAsia="en-IN"/>
              </w:rPr>
              <w:t>partions</w:t>
            </w:r>
            <w:proofErr w:type="spellEnd"/>
            <w:r w:rsidRPr="00854FB1">
              <w:rPr>
                <w:rFonts w:ascii="Tahoma" w:eastAsia="Times New Roman" w:hAnsi="Tahoma" w:cs="Tahoma"/>
                <w:sz w:val="19"/>
                <w:szCs w:val="19"/>
                <w:lang w:val="en-IN" w:eastAsia="en-IN"/>
              </w:rPr>
              <w:t xml:space="preserve"> will </w:t>
            </w:r>
            <w:proofErr w:type="gramStart"/>
            <w:r w:rsidRPr="00854FB1">
              <w:rPr>
                <w:rFonts w:ascii="Tahoma" w:eastAsia="Times New Roman" w:hAnsi="Tahoma" w:cs="Tahoma"/>
                <w:sz w:val="19"/>
                <w:szCs w:val="19"/>
                <w:lang w:val="en-IN" w:eastAsia="en-IN"/>
              </w:rPr>
              <w:t>unitized back</w:t>
            </w:r>
            <w:proofErr w:type="gramEnd"/>
            <w:r w:rsidRPr="00854FB1">
              <w:rPr>
                <w:rFonts w:ascii="Tahoma" w:eastAsia="Times New Roman" w:hAnsi="Tahoma" w:cs="Tahoma"/>
                <w:sz w:val="19"/>
                <w:szCs w:val="19"/>
                <w:lang w:val="en-IN" w:eastAsia="en-IN"/>
              </w:rPr>
              <w:t xml:space="preserve"> with urinal </w:t>
            </w:r>
            <w:proofErr w:type="spellStart"/>
            <w:r w:rsidRPr="00854FB1">
              <w:rPr>
                <w:rFonts w:ascii="Tahoma" w:eastAsia="Times New Roman" w:hAnsi="Tahoma" w:cs="Tahoma"/>
                <w:sz w:val="19"/>
                <w:szCs w:val="19"/>
                <w:lang w:val="en-IN" w:eastAsia="en-IN"/>
              </w:rPr>
              <w:t>jibbis</w:t>
            </w:r>
            <w:proofErr w:type="spellEnd"/>
            <w:r w:rsidRPr="00854FB1">
              <w:rPr>
                <w:rFonts w:ascii="Tahoma" w:eastAsia="Times New Roman" w:hAnsi="Tahoma" w:cs="Tahoma"/>
                <w:sz w:val="19"/>
                <w:szCs w:val="19"/>
                <w:lang w:val="en-IN" w:eastAsia="en-IN"/>
              </w:rPr>
              <w:t xml:space="preserve"> </w:t>
            </w:r>
          </w:p>
        </w:tc>
        <w:tc>
          <w:tcPr>
            <w:tcW w:w="709" w:type="dxa"/>
            <w:tcBorders>
              <w:top w:val="nil"/>
              <w:left w:val="nil"/>
              <w:bottom w:val="single" w:sz="4" w:space="0" w:color="auto"/>
              <w:right w:val="single" w:sz="4" w:space="0" w:color="auto"/>
            </w:tcBorders>
            <w:shd w:val="clear" w:color="auto" w:fill="auto"/>
            <w:noWrap/>
            <w:vAlign w:val="bottom"/>
            <w:hideMark/>
          </w:tcPr>
          <w:p w14:paraId="4454D175" w14:textId="77777777" w:rsidR="00E260EA" w:rsidRPr="00854FB1" w:rsidRDefault="00E260EA" w:rsidP="00E260EA">
            <w:pPr>
              <w:widowControl/>
              <w:rPr>
                <w:rFonts w:ascii="Tahoma" w:eastAsia="Times New Roman" w:hAnsi="Tahoma" w:cs="Tahoma"/>
                <w:i/>
                <w:iCs/>
                <w:sz w:val="19"/>
                <w:szCs w:val="19"/>
                <w:lang w:val="en-IN" w:eastAsia="en-IN"/>
              </w:rPr>
            </w:pPr>
            <w:r w:rsidRPr="00854FB1">
              <w:rPr>
                <w:rFonts w:ascii="Tahoma" w:eastAsia="Times New Roman" w:hAnsi="Tahoma" w:cs="Tahoma"/>
                <w:i/>
                <w:iCs/>
                <w:sz w:val="19"/>
                <w:szCs w:val="19"/>
                <w:lang w:val="en-IN" w:eastAsia="en-IN"/>
              </w:rPr>
              <w:t> </w:t>
            </w:r>
          </w:p>
        </w:tc>
        <w:tc>
          <w:tcPr>
            <w:tcW w:w="1276" w:type="dxa"/>
            <w:tcBorders>
              <w:top w:val="nil"/>
              <w:left w:val="nil"/>
              <w:bottom w:val="single" w:sz="4" w:space="0" w:color="auto"/>
              <w:right w:val="single" w:sz="4" w:space="0" w:color="auto"/>
            </w:tcBorders>
            <w:shd w:val="clear" w:color="auto" w:fill="auto"/>
            <w:noWrap/>
            <w:vAlign w:val="bottom"/>
            <w:hideMark/>
          </w:tcPr>
          <w:p w14:paraId="04F44A07" w14:textId="77777777" w:rsidR="00E260EA" w:rsidRPr="00854FB1" w:rsidRDefault="00E260EA" w:rsidP="00E260EA">
            <w:pPr>
              <w:widowControl/>
              <w:rPr>
                <w:rFonts w:ascii="Tahoma" w:eastAsia="Times New Roman" w:hAnsi="Tahoma" w:cs="Tahoma"/>
                <w:i/>
                <w:iCs/>
                <w:sz w:val="19"/>
                <w:szCs w:val="19"/>
                <w:lang w:val="en-IN" w:eastAsia="en-IN"/>
              </w:rPr>
            </w:pPr>
            <w:r w:rsidRPr="00854FB1">
              <w:rPr>
                <w:rFonts w:ascii="Tahoma" w:eastAsia="Times New Roman" w:hAnsi="Tahoma" w:cs="Tahoma"/>
                <w:i/>
                <w:iCs/>
                <w:sz w:val="19"/>
                <w:szCs w:val="19"/>
                <w:lang w:val="en-IN" w:eastAsia="en-IN"/>
              </w:rPr>
              <w:t> </w:t>
            </w:r>
          </w:p>
        </w:tc>
        <w:tc>
          <w:tcPr>
            <w:tcW w:w="1251" w:type="dxa"/>
            <w:tcBorders>
              <w:top w:val="single" w:sz="4" w:space="0" w:color="auto"/>
              <w:left w:val="nil"/>
              <w:bottom w:val="single" w:sz="4" w:space="0" w:color="auto"/>
              <w:right w:val="single" w:sz="4" w:space="0" w:color="auto"/>
            </w:tcBorders>
          </w:tcPr>
          <w:p w14:paraId="212B84D1" w14:textId="77777777" w:rsidR="00E260EA" w:rsidRPr="00854FB1" w:rsidRDefault="00E260EA" w:rsidP="00E260EA">
            <w:pPr>
              <w:widowControl/>
              <w:rPr>
                <w:rFonts w:ascii="Tahoma" w:eastAsia="Times New Roman" w:hAnsi="Tahoma" w:cs="Tahoma"/>
                <w:i/>
                <w:iCs/>
                <w:sz w:val="19"/>
                <w:szCs w:val="19"/>
                <w:lang w:val="en-IN" w:eastAsia="en-IN"/>
              </w:rPr>
            </w:pPr>
          </w:p>
        </w:tc>
        <w:tc>
          <w:tcPr>
            <w:tcW w:w="1251" w:type="dxa"/>
            <w:tcBorders>
              <w:top w:val="nil"/>
              <w:left w:val="single" w:sz="4" w:space="0" w:color="auto"/>
              <w:bottom w:val="single" w:sz="4" w:space="0" w:color="auto"/>
              <w:right w:val="single" w:sz="4" w:space="0" w:color="auto"/>
            </w:tcBorders>
          </w:tcPr>
          <w:p w14:paraId="7E7F73CA" w14:textId="1AD96605" w:rsidR="00E260EA" w:rsidRPr="00854FB1" w:rsidRDefault="00E260EA" w:rsidP="00E260EA">
            <w:pPr>
              <w:widowControl/>
              <w:rPr>
                <w:rFonts w:ascii="Tahoma" w:eastAsia="Times New Roman" w:hAnsi="Tahoma" w:cs="Tahoma"/>
                <w:i/>
                <w:iCs/>
                <w:sz w:val="19"/>
                <w:szCs w:val="19"/>
                <w:lang w:val="en-IN" w:eastAsia="en-IN"/>
              </w:rPr>
            </w:pPr>
          </w:p>
        </w:tc>
      </w:tr>
      <w:tr w:rsidR="00E260EA" w:rsidRPr="00854FB1" w14:paraId="4C6366C3" w14:textId="7A8A18F2" w:rsidTr="00E260EA">
        <w:trPr>
          <w:trHeight w:val="315"/>
        </w:trPr>
        <w:tc>
          <w:tcPr>
            <w:tcW w:w="1021" w:type="dxa"/>
            <w:tcBorders>
              <w:top w:val="nil"/>
              <w:left w:val="single" w:sz="4" w:space="0" w:color="auto"/>
              <w:bottom w:val="single" w:sz="4" w:space="0" w:color="auto"/>
              <w:right w:val="single" w:sz="4" w:space="0" w:color="auto"/>
            </w:tcBorders>
            <w:shd w:val="clear" w:color="auto" w:fill="auto"/>
            <w:vAlign w:val="center"/>
            <w:hideMark/>
          </w:tcPr>
          <w:p w14:paraId="6D5B72BA"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1.3.1</w:t>
            </w:r>
          </w:p>
        </w:tc>
        <w:tc>
          <w:tcPr>
            <w:tcW w:w="3511" w:type="dxa"/>
            <w:tcBorders>
              <w:top w:val="nil"/>
              <w:left w:val="nil"/>
              <w:bottom w:val="single" w:sz="4" w:space="0" w:color="auto"/>
              <w:right w:val="single" w:sz="4" w:space="0" w:color="auto"/>
            </w:tcBorders>
            <w:shd w:val="clear" w:color="auto" w:fill="auto"/>
            <w:vAlign w:val="bottom"/>
            <w:hideMark/>
          </w:tcPr>
          <w:p w14:paraId="684D49EC" w14:textId="77777777" w:rsidR="00E260EA" w:rsidRPr="00854FB1" w:rsidRDefault="00E260EA" w:rsidP="00E260EA">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For thickness of tiles 25mm to 40mm.</w:t>
            </w:r>
          </w:p>
        </w:tc>
        <w:tc>
          <w:tcPr>
            <w:tcW w:w="709" w:type="dxa"/>
            <w:tcBorders>
              <w:top w:val="nil"/>
              <w:left w:val="nil"/>
              <w:bottom w:val="single" w:sz="4" w:space="0" w:color="auto"/>
              <w:right w:val="single" w:sz="4" w:space="0" w:color="auto"/>
            </w:tcBorders>
            <w:shd w:val="clear" w:color="auto" w:fill="auto"/>
            <w:noWrap/>
            <w:vAlign w:val="bottom"/>
            <w:hideMark/>
          </w:tcPr>
          <w:p w14:paraId="7819C26A"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Each</w:t>
            </w:r>
          </w:p>
        </w:tc>
        <w:tc>
          <w:tcPr>
            <w:tcW w:w="1276" w:type="dxa"/>
            <w:tcBorders>
              <w:top w:val="nil"/>
              <w:left w:val="nil"/>
              <w:bottom w:val="single" w:sz="4" w:space="0" w:color="auto"/>
              <w:right w:val="single" w:sz="4" w:space="0" w:color="auto"/>
            </w:tcBorders>
            <w:shd w:val="clear" w:color="auto" w:fill="auto"/>
            <w:noWrap/>
            <w:vAlign w:val="bottom"/>
            <w:hideMark/>
          </w:tcPr>
          <w:p w14:paraId="0F445AFD" w14:textId="77777777" w:rsidR="00E260EA" w:rsidRPr="00854FB1" w:rsidRDefault="00E260EA" w:rsidP="00E260EA">
            <w:pPr>
              <w:widowControl/>
              <w:jc w:val="right"/>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8.00</w:t>
            </w:r>
          </w:p>
        </w:tc>
        <w:tc>
          <w:tcPr>
            <w:tcW w:w="1251" w:type="dxa"/>
            <w:tcBorders>
              <w:top w:val="single" w:sz="4" w:space="0" w:color="auto"/>
              <w:left w:val="nil"/>
              <w:bottom w:val="single" w:sz="4" w:space="0" w:color="auto"/>
              <w:right w:val="single" w:sz="4" w:space="0" w:color="auto"/>
            </w:tcBorders>
          </w:tcPr>
          <w:p w14:paraId="2C53E0A0" w14:textId="77777777" w:rsidR="00E260EA" w:rsidRPr="00854FB1" w:rsidRDefault="00E260EA" w:rsidP="00E260EA">
            <w:pPr>
              <w:widowControl/>
              <w:jc w:val="right"/>
              <w:rPr>
                <w:rFonts w:ascii="Tahoma" w:eastAsia="Times New Roman" w:hAnsi="Tahoma" w:cs="Tahoma"/>
                <w:sz w:val="19"/>
                <w:szCs w:val="19"/>
                <w:lang w:val="en-IN" w:eastAsia="en-IN"/>
              </w:rPr>
            </w:pPr>
          </w:p>
        </w:tc>
        <w:tc>
          <w:tcPr>
            <w:tcW w:w="1251" w:type="dxa"/>
            <w:tcBorders>
              <w:top w:val="nil"/>
              <w:left w:val="single" w:sz="4" w:space="0" w:color="auto"/>
              <w:bottom w:val="single" w:sz="4" w:space="0" w:color="auto"/>
              <w:right w:val="single" w:sz="4" w:space="0" w:color="auto"/>
            </w:tcBorders>
          </w:tcPr>
          <w:p w14:paraId="1EEBF2D4" w14:textId="1D9305D8" w:rsidR="00E260EA" w:rsidRPr="00854FB1" w:rsidRDefault="00E260EA" w:rsidP="00E260EA">
            <w:pPr>
              <w:widowControl/>
              <w:jc w:val="right"/>
              <w:rPr>
                <w:rFonts w:ascii="Tahoma" w:eastAsia="Times New Roman" w:hAnsi="Tahoma" w:cs="Tahoma"/>
                <w:sz w:val="19"/>
                <w:szCs w:val="19"/>
                <w:lang w:val="en-IN" w:eastAsia="en-IN"/>
              </w:rPr>
            </w:pPr>
          </w:p>
        </w:tc>
      </w:tr>
      <w:tr w:rsidR="00E260EA" w:rsidRPr="00854FB1" w14:paraId="5884B278" w14:textId="5CCF6CAE" w:rsidTr="00E260EA">
        <w:trPr>
          <w:trHeight w:val="70"/>
        </w:trPr>
        <w:tc>
          <w:tcPr>
            <w:tcW w:w="1021" w:type="dxa"/>
            <w:tcBorders>
              <w:top w:val="nil"/>
              <w:left w:val="single" w:sz="4" w:space="0" w:color="auto"/>
              <w:bottom w:val="single" w:sz="4" w:space="0" w:color="auto"/>
              <w:right w:val="single" w:sz="4" w:space="0" w:color="auto"/>
            </w:tcBorders>
            <w:shd w:val="clear" w:color="auto" w:fill="auto"/>
            <w:noWrap/>
            <w:vAlign w:val="bottom"/>
            <w:hideMark/>
          </w:tcPr>
          <w:p w14:paraId="1C6A324A" w14:textId="77777777" w:rsidR="00E260EA" w:rsidRPr="00854FB1" w:rsidRDefault="00E260EA" w:rsidP="00E260EA">
            <w:pPr>
              <w:widowControl/>
              <w:rPr>
                <w:rFonts w:ascii="Tahoma" w:eastAsia="Times New Roman" w:hAnsi="Tahoma" w:cs="Tahoma"/>
                <w:i/>
                <w:iCs/>
                <w:sz w:val="19"/>
                <w:szCs w:val="19"/>
                <w:lang w:val="en-IN" w:eastAsia="en-IN"/>
              </w:rPr>
            </w:pPr>
            <w:r w:rsidRPr="00854FB1">
              <w:rPr>
                <w:rFonts w:ascii="Tahoma" w:eastAsia="Times New Roman" w:hAnsi="Tahoma" w:cs="Tahoma"/>
                <w:i/>
                <w:iCs/>
                <w:sz w:val="19"/>
                <w:szCs w:val="19"/>
                <w:lang w:val="en-IN" w:eastAsia="en-IN"/>
              </w:rPr>
              <w:t> </w:t>
            </w:r>
          </w:p>
        </w:tc>
        <w:tc>
          <w:tcPr>
            <w:tcW w:w="3511" w:type="dxa"/>
            <w:tcBorders>
              <w:top w:val="nil"/>
              <w:left w:val="nil"/>
              <w:bottom w:val="single" w:sz="4" w:space="0" w:color="auto"/>
              <w:right w:val="single" w:sz="4" w:space="0" w:color="auto"/>
            </w:tcBorders>
            <w:shd w:val="clear" w:color="auto" w:fill="auto"/>
            <w:noWrap/>
            <w:vAlign w:val="bottom"/>
            <w:hideMark/>
          </w:tcPr>
          <w:p w14:paraId="3118067E" w14:textId="77777777" w:rsidR="00E260EA" w:rsidRPr="00854FB1" w:rsidRDefault="00E260EA" w:rsidP="00E260EA">
            <w:pPr>
              <w:widowControl/>
              <w:rPr>
                <w:rFonts w:ascii="Tahoma" w:eastAsia="Times New Roman" w:hAnsi="Tahoma" w:cs="Tahoma"/>
                <w:i/>
                <w:iCs/>
                <w:sz w:val="19"/>
                <w:szCs w:val="19"/>
                <w:lang w:val="en-IN" w:eastAsia="en-IN"/>
              </w:rPr>
            </w:pPr>
            <w:r w:rsidRPr="00854FB1">
              <w:rPr>
                <w:rFonts w:ascii="Tahoma" w:eastAsia="Times New Roman" w:hAnsi="Tahoma" w:cs="Tahoma"/>
                <w:i/>
                <w:iCs/>
                <w:sz w:val="19"/>
                <w:szCs w:val="19"/>
                <w:lang w:val="en-IN" w:eastAsia="en-IN"/>
              </w:rPr>
              <w:t> </w:t>
            </w:r>
          </w:p>
        </w:tc>
        <w:tc>
          <w:tcPr>
            <w:tcW w:w="709" w:type="dxa"/>
            <w:tcBorders>
              <w:top w:val="nil"/>
              <w:left w:val="nil"/>
              <w:bottom w:val="single" w:sz="4" w:space="0" w:color="auto"/>
              <w:right w:val="single" w:sz="4" w:space="0" w:color="auto"/>
            </w:tcBorders>
            <w:shd w:val="clear" w:color="auto" w:fill="auto"/>
            <w:noWrap/>
            <w:vAlign w:val="bottom"/>
            <w:hideMark/>
          </w:tcPr>
          <w:p w14:paraId="01BDDFCD" w14:textId="77777777" w:rsidR="00E260EA" w:rsidRPr="00854FB1" w:rsidRDefault="00E260EA" w:rsidP="00E260EA">
            <w:pPr>
              <w:widowControl/>
              <w:rPr>
                <w:rFonts w:ascii="Tahoma" w:eastAsia="Times New Roman" w:hAnsi="Tahoma" w:cs="Tahoma"/>
                <w:i/>
                <w:iCs/>
                <w:sz w:val="19"/>
                <w:szCs w:val="19"/>
                <w:lang w:val="en-IN" w:eastAsia="en-IN"/>
              </w:rPr>
            </w:pPr>
            <w:r w:rsidRPr="00854FB1">
              <w:rPr>
                <w:rFonts w:ascii="Tahoma" w:eastAsia="Times New Roman" w:hAnsi="Tahoma" w:cs="Tahoma"/>
                <w:i/>
                <w:iCs/>
                <w:sz w:val="19"/>
                <w:szCs w:val="19"/>
                <w:lang w:val="en-IN" w:eastAsia="en-IN"/>
              </w:rPr>
              <w:t> </w:t>
            </w:r>
          </w:p>
        </w:tc>
        <w:tc>
          <w:tcPr>
            <w:tcW w:w="1276" w:type="dxa"/>
            <w:tcBorders>
              <w:top w:val="nil"/>
              <w:left w:val="nil"/>
              <w:bottom w:val="single" w:sz="4" w:space="0" w:color="auto"/>
              <w:right w:val="single" w:sz="4" w:space="0" w:color="auto"/>
            </w:tcBorders>
            <w:shd w:val="clear" w:color="auto" w:fill="auto"/>
            <w:noWrap/>
            <w:vAlign w:val="bottom"/>
            <w:hideMark/>
          </w:tcPr>
          <w:p w14:paraId="6C3F6EA5" w14:textId="77777777" w:rsidR="00E260EA" w:rsidRPr="00854FB1" w:rsidRDefault="00E260EA" w:rsidP="00E260EA">
            <w:pPr>
              <w:widowControl/>
              <w:rPr>
                <w:rFonts w:ascii="Tahoma" w:eastAsia="Times New Roman" w:hAnsi="Tahoma" w:cs="Tahoma"/>
                <w:i/>
                <w:iCs/>
                <w:sz w:val="19"/>
                <w:szCs w:val="19"/>
                <w:lang w:val="en-IN" w:eastAsia="en-IN"/>
              </w:rPr>
            </w:pPr>
            <w:r w:rsidRPr="00854FB1">
              <w:rPr>
                <w:rFonts w:ascii="Tahoma" w:eastAsia="Times New Roman" w:hAnsi="Tahoma" w:cs="Tahoma"/>
                <w:i/>
                <w:iCs/>
                <w:sz w:val="19"/>
                <w:szCs w:val="19"/>
                <w:lang w:val="en-IN" w:eastAsia="en-IN"/>
              </w:rPr>
              <w:t> </w:t>
            </w:r>
          </w:p>
        </w:tc>
        <w:tc>
          <w:tcPr>
            <w:tcW w:w="1251" w:type="dxa"/>
            <w:tcBorders>
              <w:top w:val="single" w:sz="4" w:space="0" w:color="auto"/>
              <w:left w:val="nil"/>
              <w:bottom w:val="single" w:sz="4" w:space="0" w:color="auto"/>
              <w:right w:val="single" w:sz="4" w:space="0" w:color="auto"/>
            </w:tcBorders>
          </w:tcPr>
          <w:p w14:paraId="44459445" w14:textId="77777777" w:rsidR="00E260EA" w:rsidRPr="00854FB1" w:rsidRDefault="00E260EA" w:rsidP="00E260EA">
            <w:pPr>
              <w:widowControl/>
              <w:rPr>
                <w:rFonts w:ascii="Tahoma" w:eastAsia="Times New Roman" w:hAnsi="Tahoma" w:cs="Tahoma"/>
                <w:i/>
                <w:iCs/>
                <w:sz w:val="19"/>
                <w:szCs w:val="19"/>
                <w:lang w:val="en-IN" w:eastAsia="en-IN"/>
              </w:rPr>
            </w:pPr>
          </w:p>
        </w:tc>
        <w:tc>
          <w:tcPr>
            <w:tcW w:w="1251" w:type="dxa"/>
            <w:tcBorders>
              <w:top w:val="nil"/>
              <w:left w:val="single" w:sz="4" w:space="0" w:color="auto"/>
              <w:bottom w:val="single" w:sz="4" w:space="0" w:color="auto"/>
              <w:right w:val="single" w:sz="4" w:space="0" w:color="auto"/>
            </w:tcBorders>
          </w:tcPr>
          <w:p w14:paraId="1C893BDC" w14:textId="28DD1399" w:rsidR="00E260EA" w:rsidRPr="00854FB1" w:rsidRDefault="00E260EA" w:rsidP="00E260EA">
            <w:pPr>
              <w:widowControl/>
              <w:rPr>
                <w:rFonts w:ascii="Tahoma" w:eastAsia="Times New Roman" w:hAnsi="Tahoma" w:cs="Tahoma"/>
                <w:i/>
                <w:iCs/>
                <w:sz w:val="19"/>
                <w:szCs w:val="19"/>
                <w:lang w:val="en-IN" w:eastAsia="en-IN"/>
              </w:rPr>
            </w:pPr>
          </w:p>
        </w:tc>
      </w:tr>
      <w:tr w:rsidR="00E260EA" w:rsidRPr="00854FB1" w14:paraId="1D996B03" w14:textId="57CA28EF" w:rsidTr="00E260EA">
        <w:trPr>
          <w:trHeight w:val="70"/>
        </w:trPr>
        <w:tc>
          <w:tcPr>
            <w:tcW w:w="1021" w:type="dxa"/>
            <w:tcBorders>
              <w:top w:val="nil"/>
              <w:left w:val="single" w:sz="4" w:space="0" w:color="auto"/>
              <w:bottom w:val="single" w:sz="4" w:space="0" w:color="auto"/>
              <w:right w:val="single" w:sz="4" w:space="0" w:color="auto"/>
            </w:tcBorders>
            <w:shd w:val="clear" w:color="auto" w:fill="auto"/>
            <w:vAlign w:val="center"/>
            <w:hideMark/>
          </w:tcPr>
          <w:p w14:paraId="75BF802E"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1.4</w:t>
            </w:r>
          </w:p>
        </w:tc>
        <w:tc>
          <w:tcPr>
            <w:tcW w:w="3511" w:type="dxa"/>
            <w:tcBorders>
              <w:top w:val="nil"/>
              <w:left w:val="nil"/>
              <w:bottom w:val="single" w:sz="4" w:space="0" w:color="auto"/>
              <w:right w:val="single" w:sz="4" w:space="0" w:color="auto"/>
            </w:tcBorders>
            <w:shd w:val="clear" w:color="auto" w:fill="auto"/>
            <w:vAlign w:val="bottom"/>
            <w:hideMark/>
          </w:tcPr>
          <w:p w14:paraId="4EA555B4" w14:textId="77777777" w:rsidR="00E260EA" w:rsidRPr="00854FB1" w:rsidRDefault="00E260EA" w:rsidP="00E260EA">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Dismantling of cement concrete platform along with curtain walls, washbasins, base concrete etc. including stacking of useful materials near the site and disposal of unserviceable materials within 50 metres lead</w:t>
            </w:r>
          </w:p>
        </w:tc>
        <w:tc>
          <w:tcPr>
            <w:tcW w:w="709" w:type="dxa"/>
            <w:tcBorders>
              <w:top w:val="nil"/>
              <w:left w:val="nil"/>
              <w:bottom w:val="single" w:sz="4" w:space="0" w:color="auto"/>
              <w:right w:val="single" w:sz="4" w:space="0" w:color="auto"/>
            </w:tcBorders>
            <w:shd w:val="clear" w:color="auto" w:fill="auto"/>
            <w:noWrap/>
            <w:vAlign w:val="bottom"/>
            <w:hideMark/>
          </w:tcPr>
          <w:p w14:paraId="37D5B0EF" w14:textId="77777777" w:rsidR="00E260EA" w:rsidRPr="00854FB1" w:rsidRDefault="00E260EA" w:rsidP="00E260EA">
            <w:pPr>
              <w:widowControl/>
              <w:rPr>
                <w:rFonts w:ascii="Tahoma" w:eastAsia="Times New Roman" w:hAnsi="Tahoma" w:cs="Tahoma"/>
                <w:i/>
                <w:iCs/>
                <w:sz w:val="19"/>
                <w:szCs w:val="19"/>
                <w:lang w:val="en-IN" w:eastAsia="en-IN"/>
              </w:rPr>
            </w:pPr>
            <w:r w:rsidRPr="00854FB1">
              <w:rPr>
                <w:rFonts w:ascii="Tahoma" w:eastAsia="Times New Roman" w:hAnsi="Tahoma" w:cs="Tahoma"/>
                <w:i/>
                <w:iCs/>
                <w:sz w:val="19"/>
                <w:szCs w:val="19"/>
                <w:lang w:val="en-IN" w:eastAsia="en-IN"/>
              </w:rPr>
              <w:t> </w:t>
            </w:r>
          </w:p>
        </w:tc>
        <w:tc>
          <w:tcPr>
            <w:tcW w:w="1276" w:type="dxa"/>
            <w:tcBorders>
              <w:top w:val="nil"/>
              <w:left w:val="nil"/>
              <w:bottom w:val="single" w:sz="4" w:space="0" w:color="auto"/>
              <w:right w:val="single" w:sz="4" w:space="0" w:color="auto"/>
            </w:tcBorders>
            <w:shd w:val="clear" w:color="auto" w:fill="auto"/>
            <w:noWrap/>
            <w:vAlign w:val="bottom"/>
            <w:hideMark/>
          </w:tcPr>
          <w:p w14:paraId="1BF192CC" w14:textId="77777777" w:rsidR="00E260EA" w:rsidRPr="00854FB1" w:rsidRDefault="00E260EA" w:rsidP="00E260EA">
            <w:pPr>
              <w:widowControl/>
              <w:rPr>
                <w:rFonts w:ascii="Tahoma" w:eastAsia="Times New Roman" w:hAnsi="Tahoma" w:cs="Tahoma"/>
                <w:i/>
                <w:iCs/>
                <w:sz w:val="19"/>
                <w:szCs w:val="19"/>
                <w:lang w:val="en-IN" w:eastAsia="en-IN"/>
              </w:rPr>
            </w:pPr>
            <w:r w:rsidRPr="00854FB1">
              <w:rPr>
                <w:rFonts w:ascii="Tahoma" w:eastAsia="Times New Roman" w:hAnsi="Tahoma" w:cs="Tahoma"/>
                <w:i/>
                <w:iCs/>
                <w:sz w:val="19"/>
                <w:szCs w:val="19"/>
                <w:lang w:val="en-IN" w:eastAsia="en-IN"/>
              </w:rPr>
              <w:t> </w:t>
            </w:r>
          </w:p>
        </w:tc>
        <w:tc>
          <w:tcPr>
            <w:tcW w:w="1251" w:type="dxa"/>
            <w:tcBorders>
              <w:top w:val="single" w:sz="4" w:space="0" w:color="auto"/>
              <w:left w:val="nil"/>
              <w:bottom w:val="single" w:sz="4" w:space="0" w:color="auto"/>
              <w:right w:val="single" w:sz="4" w:space="0" w:color="auto"/>
            </w:tcBorders>
          </w:tcPr>
          <w:p w14:paraId="4AE5DFD4" w14:textId="77777777" w:rsidR="00E260EA" w:rsidRPr="00854FB1" w:rsidRDefault="00E260EA" w:rsidP="00E260EA">
            <w:pPr>
              <w:widowControl/>
              <w:rPr>
                <w:rFonts w:ascii="Tahoma" w:eastAsia="Times New Roman" w:hAnsi="Tahoma" w:cs="Tahoma"/>
                <w:i/>
                <w:iCs/>
                <w:sz w:val="19"/>
                <w:szCs w:val="19"/>
                <w:lang w:val="en-IN" w:eastAsia="en-IN"/>
              </w:rPr>
            </w:pPr>
          </w:p>
        </w:tc>
        <w:tc>
          <w:tcPr>
            <w:tcW w:w="1251" w:type="dxa"/>
            <w:tcBorders>
              <w:top w:val="nil"/>
              <w:left w:val="single" w:sz="4" w:space="0" w:color="auto"/>
              <w:bottom w:val="single" w:sz="4" w:space="0" w:color="auto"/>
              <w:right w:val="single" w:sz="4" w:space="0" w:color="auto"/>
            </w:tcBorders>
          </w:tcPr>
          <w:p w14:paraId="019133A4" w14:textId="3C56040B" w:rsidR="00E260EA" w:rsidRPr="00854FB1" w:rsidRDefault="00E260EA" w:rsidP="00E260EA">
            <w:pPr>
              <w:widowControl/>
              <w:rPr>
                <w:rFonts w:ascii="Tahoma" w:eastAsia="Times New Roman" w:hAnsi="Tahoma" w:cs="Tahoma"/>
                <w:i/>
                <w:iCs/>
                <w:sz w:val="19"/>
                <w:szCs w:val="19"/>
                <w:lang w:val="en-IN" w:eastAsia="en-IN"/>
              </w:rPr>
            </w:pPr>
          </w:p>
        </w:tc>
      </w:tr>
      <w:tr w:rsidR="00E260EA" w:rsidRPr="00854FB1" w14:paraId="0AE472A2" w14:textId="3A76D3C0" w:rsidTr="00E260EA">
        <w:trPr>
          <w:trHeight w:val="70"/>
        </w:trPr>
        <w:tc>
          <w:tcPr>
            <w:tcW w:w="1021" w:type="dxa"/>
            <w:tcBorders>
              <w:top w:val="nil"/>
              <w:left w:val="single" w:sz="4" w:space="0" w:color="auto"/>
              <w:bottom w:val="single" w:sz="4" w:space="0" w:color="auto"/>
              <w:right w:val="single" w:sz="4" w:space="0" w:color="auto"/>
            </w:tcBorders>
            <w:shd w:val="clear" w:color="auto" w:fill="auto"/>
            <w:vAlign w:val="center"/>
            <w:hideMark/>
          </w:tcPr>
          <w:p w14:paraId="21AB0FD5"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1.4.1</w:t>
            </w:r>
          </w:p>
        </w:tc>
        <w:tc>
          <w:tcPr>
            <w:tcW w:w="3511" w:type="dxa"/>
            <w:tcBorders>
              <w:top w:val="nil"/>
              <w:left w:val="nil"/>
              <w:bottom w:val="single" w:sz="4" w:space="0" w:color="auto"/>
              <w:right w:val="single" w:sz="4" w:space="0" w:color="auto"/>
            </w:tcBorders>
            <w:shd w:val="clear" w:color="auto" w:fill="auto"/>
            <w:vAlign w:val="bottom"/>
            <w:hideMark/>
          </w:tcPr>
          <w:p w14:paraId="3A8B2BA1" w14:textId="77777777" w:rsidR="00E260EA" w:rsidRPr="00854FB1" w:rsidRDefault="00E260EA" w:rsidP="00E260EA">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Above 2.52 Sqm</w:t>
            </w:r>
          </w:p>
        </w:tc>
        <w:tc>
          <w:tcPr>
            <w:tcW w:w="709" w:type="dxa"/>
            <w:tcBorders>
              <w:top w:val="nil"/>
              <w:left w:val="nil"/>
              <w:bottom w:val="single" w:sz="4" w:space="0" w:color="auto"/>
              <w:right w:val="single" w:sz="4" w:space="0" w:color="auto"/>
            </w:tcBorders>
            <w:shd w:val="clear" w:color="auto" w:fill="auto"/>
            <w:noWrap/>
            <w:vAlign w:val="bottom"/>
            <w:hideMark/>
          </w:tcPr>
          <w:p w14:paraId="0815A3BF"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SQM</w:t>
            </w:r>
          </w:p>
        </w:tc>
        <w:tc>
          <w:tcPr>
            <w:tcW w:w="1276" w:type="dxa"/>
            <w:tcBorders>
              <w:top w:val="nil"/>
              <w:left w:val="nil"/>
              <w:bottom w:val="single" w:sz="4" w:space="0" w:color="auto"/>
              <w:right w:val="single" w:sz="4" w:space="0" w:color="auto"/>
            </w:tcBorders>
            <w:shd w:val="clear" w:color="auto" w:fill="auto"/>
            <w:noWrap/>
            <w:vAlign w:val="bottom"/>
            <w:hideMark/>
          </w:tcPr>
          <w:p w14:paraId="41378B36" w14:textId="77777777" w:rsidR="00E260EA" w:rsidRPr="00854FB1" w:rsidRDefault="00E260EA" w:rsidP="00E260EA">
            <w:pPr>
              <w:widowControl/>
              <w:jc w:val="right"/>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8.00</w:t>
            </w:r>
          </w:p>
        </w:tc>
        <w:tc>
          <w:tcPr>
            <w:tcW w:w="1251" w:type="dxa"/>
            <w:tcBorders>
              <w:top w:val="single" w:sz="4" w:space="0" w:color="auto"/>
              <w:left w:val="nil"/>
              <w:bottom w:val="single" w:sz="4" w:space="0" w:color="auto"/>
              <w:right w:val="single" w:sz="4" w:space="0" w:color="auto"/>
            </w:tcBorders>
          </w:tcPr>
          <w:p w14:paraId="009F8D18" w14:textId="77777777" w:rsidR="00E260EA" w:rsidRPr="00854FB1" w:rsidRDefault="00E260EA" w:rsidP="00E260EA">
            <w:pPr>
              <w:widowControl/>
              <w:jc w:val="right"/>
              <w:rPr>
                <w:rFonts w:ascii="Tahoma" w:eastAsia="Times New Roman" w:hAnsi="Tahoma" w:cs="Tahoma"/>
                <w:sz w:val="19"/>
                <w:szCs w:val="19"/>
                <w:lang w:val="en-IN" w:eastAsia="en-IN"/>
              </w:rPr>
            </w:pPr>
          </w:p>
        </w:tc>
        <w:tc>
          <w:tcPr>
            <w:tcW w:w="1251" w:type="dxa"/>
            <w:tcBorders>
              <w:top w:val="nil"/>
              <w:left w:val="single" w:sz="4" w:space="0" w:color="auto"/>
              <w:bottom w:val="single" w:sz="4" w:space="0" w:color="auto"/>
              <w:right w:val="single" w:sz="4" w:space="0" w:color="auto"/>
            </w:tcBorders>
          </w:tcPr>
          <w:p w14:paraId="7BA636ED" w14:textId="6FC8ACF1" w:rsidR="00E260EA" w:rsidRPr="00854FB1" w:rsidRDefault="00E260EA" w:rsidP="00E260EA">
            <w:pPr>
              <w:widowControl/>
              <w:jc w:val="right"/>
              <w:rPr>
                <w:rFonts w:ascii="Tahoma" w:eastAsia="Times New Roman" w:hAnsi="Tahoma" w:cs="Tahoma"/>
                <w:sz w:val="19"/>
                <w:szCs w:val="19"/>
                <w:lang w:val="en-IN" w:eastAsia="en-IN"/>
              </w:rPr>
            </w:pPr>
          </w:p>
        </w:tc>
      </w:tr>
      <w:tr w:rsidR="00E260EA" w:rsidRPr="00854FB1" w14:paraId="6A166563" w14:textId="32962706" w:rsidTr="00E260EA">
        <w:trPr>
          <w:trHeight w:val="70"/>
        </w:trPr>
        <w:tc>
          <w:tcPr>
            <w:tcW w:w="1021" w:type="dxa"/>
            <w:tcBorders>
              <w:top w:val="nil"/>
              <w:left w:val="single" w:sz="4" w:space="0" w:color="auto"/>
              <w:bottom w:val="single" w:sz="4" w:space="0" w:color="auto"/>
              <w:right w:val="single" w:sz="4" w:space="0" w:color="auto"/>
            </w:tcBorders>
            <w:shd w:val="clear" w:color="auto" w:fill="auto"/>
            <w:noWrap/>
            <w:vAlign w:val="bottom"/>
            <w:hideMark/>
          </w:tcPr>
          <w:p w14:paraId="790E666C" w14:textId="77777777" w:rsidR="00E260EA" w:rsidRPr="00854FB1" w:rsidRDefault="00E260EA" w:rsidP="00E260EA">
            <w:pPr>
              <w:widowControl/>
              <w:rPr>
                <w:rFonts w:ascii="Tahoma" w:eastAsia="Times New Roman" w:hAnsi="Tahoma" w:cs="Tahoma"/>
                <w:color w:val="000000"/>
                <w:sz w:val="19"/>
                <w:szCs w:val="19"/>
                <w:lang w:val="en-IN" w:eastAsia="en-IN"/>
              </w:rPr>
            </w:pPr>
            <w:r w:rsidRPr="00854FB1">
              <w:rPr>
                <w:rFonts w:ascii="Tahoma" w:eastAsia="Times New Roman" w:hAnsi="Tahoma" w:cs="Tahoma"/>
                <w:color w:val="000000"/>
                <w:sz w:val="19"/>
                <w:szCs w:val="19"/>
                <w:lang w:val="en-IN" w:eastAsia="en-IN"/>
              </w:rPr>
              <w:t> </w:t>
            </w:r>
          </w:p>
        </w:tc>
        <w:tc>
          <w:tcPr>
            <w:tcW w:w="3511" w:type="dxa"/>
            <w:tcBorders>
              <w:top w:val="nil"/>
              <w:left w:val="nil"/>
              <w:bottom w:val="single" w:sz="4" w:space="0" w:color="auto"/>
              <w:right w:val="single" w:sz="4" w:space="0" w:color="auto"/>
            </w:tcBorders>
            <w:shd w:val="clear" w:color="auto" w:fill="auto"/>
            <w:noWrap/>
            <w:vAlign w:val="bottom"/>
            <w:hideMark/>
          </w:tcPr>
          <w:p w14:paraId="387C3891" w14:textId="77777777" w:rsidR="00E260EA" w:rsidRPr="00854FB1" w:rsidRDefault="00E260EA" w:rsidP="00E260EA">
            <w:pPr>
              <w:widowControl/>
              <w:rPr>
                <w:rFonts w:ascii="Tahoma" w:eastAsia="Times New Roman" w:hAnsi="Tahoma" w:cs="Tahoma"/>
                <w:color w:val="000000"/>
                <w:sz w:val="19"/>
                <w:szCs w:val="19"/>
                <w:lang w:val="en-IN" w:eastAsia="en-IN"/>
              </w:rPr>
            </w:pPr>
            <w:r w:rsidRPr="00854FB1">
              <w:rPr>
                <w:rFonts w:ascii="Tahoma" w:eastAsia="Times New Roman" w:hAnsi="Tahoma" w:cs="Tahoma"/>
                <w:color w:val="000000"/>
                <w:sz w:val="19"/>
                <w:szCs w:val="19"/>
                <w:lang w:val="en-IN" w:eastAsia="en-IN"/>
              </w:rPr>
              <w:t> </w:t>
            </w:r>
          </w:p>
        </w:tc>
        <w:tc>
          <w:tcPr>
            <w:tcW w:w="709" w:type="dxa"/>
            <w:tcBorders>
              <w:top w:val="nil"/>
              <w:left w:val="nil"/>
              <w:bottom w:val="single" w:sz="4" w:space="0" w:color="auto"/>
              <w:right w:val="single" w:sz="4" w:space="0" w:color="auto"/>
            </w:tcBorders>
            <w:shd w:val="clear" w:color="auto" w:fill="auto"/>
            <w:noWrap/>
            <w:vAlign w:val="bottom"/>
            <w:hideMark/>
          </w:tcPr>
          <w:p w14:paraId="1092EBEB" w14:textId="77777777" w:rsidR="00E260EA" w:rsidRPr="00854FB1" w:rsidRDefault="00E260EA" w:rsidP="00E260EA">
            <w:pPr>
              <w:widowControl/>
              <w:rPr>
                <w:rFonts w:ascii="Tahoma" w:eastAsia="Times New Roman" w:hAnsi="Tahoma" w:cs="Tahoma"/>
                <w:color w:val="000000"/>
                <w:sz w:val="19"/>
                <w:szCs w:val="19"/>
                <w:lang w:val="en-IN" w:eastAsia="en-IN"/>
              </w:rPr>
            </w:pPr>
            <w:r w:rsidRPr="00854FB1">
              <w:rPr>
                <w:rFonts w:ascii="Tahoma" w:eastAsia="Times New Roman" w:hAnsi="Tahoma" w:cs="Tahoma"/>
                <w:color w:val="000000"/>
                <w:sz w:val="19"/>
                <w:szCs w:val="19"/>
                <w:lang w:val="en-IN" w:eastAsia="en-IN"/>
              </w:rPr>
              <w:t> </w:t>
            </w:r>
          </w:p>
        </w:tc>
        <w:tc>
          <w:tcPr>
            <w:tcW w:w="1276" w:type="dxa"/>
            <w:tcBorders>
              <w:top w:val="nil"/>
              <w:left w:val="nil"/>
              <w:bottom w:val="single" w:sz="4" w:space="0" w:color="auto"/>
              <w:right w:val="single" w:sz="4" w:space="0" w:color="auto"/>
            </w:tcBorders>
            <w:shd w:val="clear" w:color="auto" w:fill="auto"/>
            <w:noWrap/>
            <w:vAlign w:val="bottom"/>
            <w:hideMark/>
          </w:tcPr>
          <w:p w14:paraId="6F7156A8" w14:textId="77777777" w:rsidR="00E260EA" w:rsidRPr="00854FB1" w:rsidRDefault="00E260EA" w:rsidP="00E260EA">
            <w:pPr>
              <w:widowControl/>
              <w:rPr>
                <w:rFonts w:ascii="Tahoma" w:eastAsia="Times New Roman" w:hAnsi="Tahoma" w:cs="Tahoma"/>
                <w:color w:val="000000"/>
                <w:sz w:val="19"/>
                <w:szCs w:val="19"/>
                <w:lang w:val="en-IN" w:eastAsia="en-IN"/>
              </w:rPr>
            </w:pPr>
            <w:r w:rsidRPr="00854FB1">
              <w:rPr>
                <w:rFonts w:ascii="Tahoma" w:eastAsia="Times New Roman" w:hAnsi="Tahoma" w:cs="Tahoma"/>
                <w:color w:val="000000"/>
                <w:sz w:val="19"/>
                <w:szCs w:val="19"/>
                <w:lang w:val="en-IN" w:eastAsia="en-IN"/>
              </w:rPr>
              <w:t> </w:t>
            </w:r>
          </w:p>
        </w:tc>
        <w:tc>
          <w:tcPr>
            <w:tcW w:w="1251" w:type="dxa"/>
            <w:tcBorders>
              <w:top w:val="single" w:sz="4" w:space="0" w:color="auto"/>
              <w:left w:val="nil"/>
              <w:bottom w:val="single" w:sz="4" w:space="0" w:color="auto"/>
              <w:right w:val="single" w:sz="4" w:space="0" w:color="auto"/>
            </w:tcBorders>
          </w:tcPr>
          <w:p w14:paraId="57309AA1" w14:textId="77777777" w:rsidR="00E260EA" w:rsidRPr="00854FB1" w:rsidRDefault="00E260EA" w:rsidP="00E260EA">
            <w:pPr>
              <w:widowControl/>
              <w:rPr>
                <w:rFonts w:ascii="Tahoma" w:eastAsia="Times New Roman" w:hAnsi="Tahoma" w:cs="Tahoma"/>
                <w:color w:val="000000"/>
                <w:sz w:val="19"/>
                <w:szCs w:val="19"/>
                <w:lang w:val="en-IN" w:eastAsia="en-IN"/>
              </w:rPr>
            </w:pPr>
          </w:p>
        </w:tc>
        <w:tc>
          <w:tcPr>
            <w:tcW w:w="1251" w:type="dxa"/>
            <w:tcBorders>
              <w:top w:val="nil"/>
              <w:left w:val="single" w:sz="4" w:space="0" w:color="auto"/>
              <w:bottom w:val="single" w:sz="4" w:space="0" w:color="auto"/>
              <w:right w:val="single" w:sz="4" w:space="0" w:color="auto"/>
            </w:tcBorders>
          </w:tcPr>
          <w:p w14:paraId="4563CDA6" w14:textId="03F488CC" w:rsidR="00E260EA" w:rsidRPr="00854FB1" w:rsidRDefault="00E260EA" w:rsidP="00E260EA">
            <w:pPr>
              <w:widowControl/>
              <w:rPr>
                <w:rFonts w:ascii="Tahoma" w:eastAsia="Times New Roman" w:hAnsi="Tahoma" w:cs="Tahoma"/>
                <w:color w:val="000000"/>
                <w:sz w:val="19"/>
                <w:szCs w:val="19"/>
                <w:lang w:val="en-IN" w:eastAsia="en-IN"/>
              </w:rPr>
            </w:pPr>
          </w:p>
        </w:tc>
      </w:tr>
      <w:tr w:rsidR="00E260EA" w:rsidRPr="00854FB1" w14:paraId="211DC038" w14:textId="20D52330" w:rsidTr="00E260EA">
        <w:trPr>
          <w:trHeight w:val="70"/>
        </w:trPr>
        <w:tc>
          <w:tcPr>
            <w:tcW w:w="1021" w:type="dxa"/>
            <w:tcBorders>
              <w:top w:val="nil"/>
              <w:left w:val="single" w:sz="4" w:space="0" w:color="auto"/>
              <w:bottom w:val="single" w:sz="4" w:space="0" w:color="auto"/>
              <w:right w:val="single" w:sz="4" w:space="0" w:color="auto"/>
            </w:tcBorders>
            <w:shd w:val="clear" w:color="auto" w:fill="auto"/>
            <w:noWrap/>
            <w:vAlign w:val="bottom"/>
            <w:hideMark/>
          </w:tcPr>
          <w:p w14:paraId="783C78A1" w14:textId="77777777" w:rsidR="00E260EA" w:rsidRPr="00854FB1" w:rsidRDefault="00E260EA" w:rsidP="00E260EA">
            <w:pPr>
              <w:widowControl/>
              <w:jc w:val="both"/>
              <w:rPr>
                <w:rFonts w:ascii="Tahoma" w:eastAsia="Times New Roman" w:hAnsi="Tahoma" w:cs="Tahoma"/>
                <w:b/>
                <w:bCs/>
                <w:sz w:val="19"/>
                <w:szCs w:val="19"/>
                <w:lang w:val="en-IN" w:eastAsia="en-IN"/>
              </w:rPr>
            </w:pPr>
            <w:r w:rsidRPr="00854FB1">
              <w:rPr>
                <w:rFonts w:ascii="Tahoma" w:eastAsia="Times New Roman" w:hAnsi="Tahoma" w:cs="Tahoma"/>
                <w:b/>
                <w:bCs/>
                <w:sz w:val="19"/>
                <w:szCs w:val="19"/>
                <w:lang w:val="en-IN" w:eastAsia="en-IN"/>
              </w:rPr>
              <w:t>Part II</w:t>
            </w:r>
          </w:p>
        </w:tc>
        <w:tc>
          <w:tcPr>
            <w:tcW w:w="3511" w:type="dxa"/>
            <w:tcBorders>
              <w:top w:val="nil"/>
              <w:left w:val="nil"/>
              <w:bottom w:val="single" w:sz="4" w:space="0" w:color="auto"/>
              <w:right w:val="single" w:sz="4" w:space="0" w:color="auto"/>
            </w:tcBorders>
            <w:shd w:val="clear" w:color="auto" w:fill="auto"/>
            <w:noWrap/>
            <w:vAlign w:val="bottom"/>
            <w:hideMark/>
          </w:tcPr>
          <w:p w14:paraId="42ECA762" w14:textId="77777777" w:rsidR="00E260EA" w:rsidRPr="00854FB1" w:rsidRDefault="00E260EA" w:rsidP="00E260EA">
            <w:pPr>
              <w:widowControl/>
              <w:jc w:val="both"/>
              <w:rPr>
                <w:rFonts w:ascii="Tahoma" w:eastAsia="Times New Roman" w:hAnsi="Tahoma" w:cs="Tahoma"/>
                <w:b/>
                <w:bCs/>
                <w:sz w:val="19"/>
                <w:szCs w:val="19"/>
                <w:lang w:val="en-IN" w:eastAsia="en-IN"/>
              </w:rPr>
            </w:pPr>
            <w:r w:rsidRPr="00854FB1">
              <w:rPr>
                <w:rFonts w:ascii="Tahoma" w:eastAsia="Times New Roman" w:hAnsi="Tahoma" w:cs="Tahoma"/>
                <w:b/>
                <w:bCs/>
                <w:sz w:val="19"/>
                <w:szCs w:val="19"/>
                <w:lang w:val="en-IN" w:eastAsia="en-IN"/>
              </w:rPr>
              <w:t>REINFORCED CEMENT CONCRETE WORK</w:t>
            </w:r>
          </w:p>
        </w:tc>
        <w:tc>
          <w:tcPr>
            <w:tcW w:w="709" w:type="dxa"/>
            <w:tcBorders>
              <w:top w:val="nil"/>
              <w:left w:val="nil"/>
              <w:bottom w:val="single" w:sz="4" w:space="0" w:color="auto"/>
              <w:right w:val="single" w:sz="4" w:space="0" w:color="auto"/>
            </w:tcBorders>
            <w:shd w:val="clear" w:color="auto" w:fill="auto"/>
            <w:noWrap/>
            <w:vAlign w:val="center"/>
            <w:hideMark/>
          </w:tcPr>
          <w:p w14:paraId="0BDE2DDA" w14:textId="77777777" w:rsidR="00E260EA" w:rsidRPr="00854FB1" w:rsidRDefault="00E260EA" w:rsidP="00E260EA">
            <w:pPr>
              <w:widowControl/>
              <w:jc w:val="center"/>
              <w:rPr>
                <w:rFonts w:ascii="Tahoma" w:eastAsia="Times New Roman" w:hAnsi="Tahoma" w:cs="Tahoma"/>
                <w:b/>
                <w:bCs/>
                <w:sz w:val="19"/>
                <w:szCs w:val="19"/>
                <w:lang w:val="en-IN" w:eastAsia="en-IN"/>
              </w:rPr>
            </w:pPr>
            <w:r w:rsidRPr="00854FB1">
              <w:rPr>
                <w:rFonts w:ascii="Tahoma" w:eastAsia="Times New Roman" w:hAnsi="Tahoma" w:cs="Tahoma"/>
                <w:b/>
                <w:bCs/>
                <w:sz w:val="19"/>
                <w:szCs w:val="19"/>
                <w:lang w:val="en-IN" w:eastAsia="en-IN"/>
              </w:rPr>
              <w:t> </w:t>
            </w:r>
          </w:p>
        </w:tc>
        <w:tc>
          <w:tcPr>
            <w:tcW w:w="1276" w:type="dxa"/>
            <w:tcBorders>
              <w:top w:val="nil"/>
              <w:left w:val="nil"/>
              <w:bottom w:val="single" w:sz="4" w:space="0" w:color="auto"/>
              <w:right w:val="single" w:sz="4" w:space="0" w:color="auto"/>
            </w:tcBorders>
            <w:shd w:val="clear" w:color="auto" w:fill="auto"/>
            <w:noWrap/>
            <w:vAlign w:val="center"/>
            <w:hideMark/>
          </w:tcPr>
          <w:p w14:paraId="6591B01A" w14:textId="77777777" w:rsidR="00E260EA" w:rsidRPr="00854FB1" w:rsidRDefault="00E260EA" w:rsidP="00E260EA">
            <w:pPr>
              <w:widowControl/>
              <w:jc w:val="center"/>
              <w:rPr>
                <w:rFonts w:ascii="Tahoma" w:eastAsia="Times New Roman" w:hAnsi="Tahoma" w:cs="Tahoma"/>
                <w:b/>
                <w:bCs/>
                <w:sz w:val="19"/>
                <w:szCs w:val="19"/>
                <w:lang w:val="en-IN" w:eastAsia="en-IN"/>
              </w:rPr>
            </w:pPr>
            <w:r w:rsidRPr="00854FB1">
              <w:rPr>
                <w:rFonts w:ascii="Tahoma" w:eastAsia="Times New Roman" w:hAnsi="Tahoma" w:cs="Tahoma"/>
                <w:b/>
                <w:bCs/>
                <w:sz w:val="19"/>
                <w:szCs w:val="19"/>
                <w:lang w:val="en-IN" w:eastAsia="en-IN"/>
              </w:rPr>
              <w:t> </w:t>
            </w:r>
          </w:p>
        </w:tc>
        <w:tc>
          <w:tcPr>
            <w:tcW w:w="1251" w:type="dxa"/>
            <w:tcBorders>
              <w:top w:val="single" w:sz="4" w:space="0" w:color="auto"/>
              <w:left w:val="nil"/>
              <w:bottom w:val="single" w:sz="4" w:space="0" w:color="auto"/>
              <w:right w:val="single" w:sz="4" w:space="0" w:color="auto"/>
            </w:tcBorders>
          </w:tcPr>
          <w:p w14:paraId="3240FD7E" w14:textId="77777777" w:rsidR="00E260EA" w:rsidRPr="00854FB1" w:rsidRDefault="00E260EA" w:rsidP="00E260EA">
            <w:pPr>
              <w:widowControl/>
              <w:jc w:val="center"/>
              <w:rPr>
                <w:rFonts w:ascii="Tahoma" w:eastAsia="Times New Roman" w:hAnsi="Tahoma" w:cs="Tahoma"/>
                <w:b/>
                <w:bCs/>
                <w:sz w:val="19"/>
                <w:szCs w:val="19"/>
                <w:lang w:val="en-IN" w:eastAsia="en-IN"/>
              </w:rPr>
            </w:pPr>
          </w:p>
        </w:tc>
        <w:tc>
          <w:tcPr>
            <w:tcW w:w="1251" w:type="dxa"/>
            <w:tcBorders>
              <w:top w:val="nil"/>
              <w:left w:val="single" w:sz="4" w:space="0" w:color="auto"/>
              <w:bottom w:val="single" w:sz="4" w:space="0" w:color="auto"/>
              <w:right w:val="single" w:sz="4" w:space="0" w:color="auto"/>
            </w:tcBorders>
          </w:tcPr>
          <w:p w14:paraId="2BB39FA9" w14:textId="7EA8F160" w:rsidR="00E260EA" w:rsidRPr="00854FB1" w:rsidRDefault="00E260EA" w:rsidP="00E260EA">
            <w:pPr>
              <w:widowControl/>
              <w:jc w:val="center"/>
              <w:rPr>
                <w:rFonts w:ascii="Tahoma" w:eastAsia="Times New Roman" w:hAnsi="Tahoma" w:cs="Tahoma"/>
                <w:b/>
                <w:bCs/>
                <w:sz w:val="19"/>
                <w:szCs w:val="19"/>
                <w:lang w:val="en-IN" w:eastAsia="en-IN"/>
              </w:rPr>
            </w:pPr>
          </w:p>
        </w:tc>
      </w:tr>
      <w:tr w:rsidR="00E260EA" w:rsidRPr="00854FB1" w14:paraId="6975E884" w14:textId="2500EB37" w:rsidTr="00E260EA">
        <w:trPr>
          <w:trHeight w:val="70"/>
        </w:trPr>
        <w:tc>
          <w:tcPr>
            <w:tcW w:w="1021" w:type="dxa"/>
            <w:tcBorders>
              <w:top w:val="nil"/>
              <w:left w:val="single" w:sz="4" w:space="0" w:color="auto"/>
              <w:bottom w:val="single" w:sz="4" w:space="0" w:color="auto"/>
              <w:right w:val="single" w:sz="4" w:space="0" w:color="auto"/>
            </w:tcBorders>
            <w:shd w:val="clear" w:color="auto" w:fill="auto"/>
            <w:vAlign w:val="center"/>
            <w:hideMark/>
          </w:tcPr>
          <w:p w14:paraId="0D63F7F8"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2.1</w:t>
            </w:r>
          </w:p>
        </w:tc>
        <w:tc>
          <w:tcPr>
            <w:tcW w:w="3511" w:type="dxa"/>
            <w:tcBorders>
              <w:top w:val="nil"/>
              <w:left w:val="nil"/>
              <w:bottom w:val="single" w:sz="4" w:space="0" w:color="auto"/>
              <w:right w:val="single" w:sz="4" w:space="0" w:color="auto"/>
            </w:tcBorders>
            <w:shd w:val="clear" w:color="auto" w:fill="auto"/>
            <w:vAlign w:val="bottom"/>
            <w:hideMark/>
          </w:tcPr>
          <w:p w14:paraId="4F2C8D7B" w14:textId="77777777" w:rsidR="00E260EA" w:rsidRPr="00854FB1" w:rsidRDefault="00E260EA" w:rsidP="00E260EA">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xml:space="preserve">Providing, laying &amp; testing cast - in - place structural controlled cement concrete grade M25 using 20mm down coarse aggregates but including cost of </w:t>
            </w:r>
            <w:proofErr w:type="spellStart"/>
            <w:r w:rsidRPr="00854FB1">
              <w:rPr>
                <w:rFonts w:ascii="Tahoma" w:eastAsia="Times New Roman" w:hAnsi="Tahoma" w:cs="Tahoma"/>
                <w:sz w:val="19"/>
                <w:szCs w:val="19"/>
                <w:lang w:val="en-IN" w:eastAsia="en-IN"/>
              </w:rPr>
              <w:t>centering</w:t>
            </w:r>
            <w:proofErr w:type="spellEnd"/>
            <w:r w:rsidRPr="00854FB1">
              <w:rPr>
                <w:rFonts w:ascii="Tahoma" w:eastAsia="Times New Roman" w:hAnsi="Tahoma" w:cs="Tahoma"/>
                <w:sz w:val="19"/>
                <w:szCs w:val="19"/>
                <w:lang w:val="en-IN" w:eastAsia="en-IN"/>
              </w:rPr>
              <w:t xml:space="preserve"> &amp; cement, shuttering and steel reinforcement but including cost of making shear keys and provision of construction / contraction / control joints in various locations, laid, consolidated and cured. Item to include all structural items like base raft, ramp, column, wall, footings, equipment foundations, fins, mullions, beams, lintels, pergola, </w:t>
            </w:r>
            <w:proofErr w:type="spellStart"/>
            <w:r w:rsidRPr="00854FB1">
              <w:rPr>
                <w:rFonts w:ascii="Tahoma" w:eastAsia="Times New Roman" w:hAnsi="Tahoma" w:cs="Tahoma"/>
                <w:sz w:val="19"/>
                <w:szCs w:val="19"/>
                <w:lang w:val="en-IN" w:eastAsia="en-IN"/>
              </w:rPr>
              <w:t>chajja</w:t>
            </w:r>
            <w:proofErr w:type="spellEnd"/>
            <w:r w:rsidRPr="00854FB1">
              <w:rPr>
                <w:rFonts w:ascii="Tahoma" w:eastAsia="Times New Roman" w:hAnsi="Tahoma" w:cs="Tahoma"/>
                <w:sz w:val="19"/>
                <w:szCs w:val="19"/>
                <w:lang w:val="en-IN" w:eastAsia="en-IN"/>
              </w:rPr>
              <w:t xml:space="preserve">, facia, parapet, railing, slab trenches, drains and sumps etc. The rates of concrete to include the cost of admixtures / plasticizers where </w:t>
            </w:r>
            <w:proofErr w:type="gramStart"/>
            <w:r w:rsidRPr="00854FB1">
              <w:rPr>
                <w:rFonts w:ascii="Tahoma" w:eastAsia="Times New Roman" w:hAnsi="Tahoma" w:cs="Tahoma"/>
                <w:sz w:val="19"/>
                <w:szCs w:val="19"/>
                <w:lang w:val="en-IN" w:eastAsia="en-IN"/>
              </w:rPr>
              <w:t>required .</w:t>
            </w:r>
            <w:proofErr w:type="gramEnd"/>
            <w:r w:rsidRPr="00854FB1">
              <w:rPr>
                <w:rFonts w:ascii="Tahoma" w:eastAsia="Times New Roman" w:hAnsi="Tahoma" w:cs="Tahoma"/>
                <w:sz w:val="19"/>
                <w:szCs w:val="19"/>
                <w:lang w:val="en-IN" w:eastAsia="en-IN"/>
              </w:rPr>
              <w:t xml:space="preserve"> This item to also include the concrete requiring waterproofing like water tanks, retaining walls, base raft, etc.</w:t>
            </w:r>
          </w:p>
        </w:tc>
        <w:tc>
          <w:tcPr>
            <w:tcW w:w="709" w:type="dxa"/>
            <w:tcBorders>
              <w:top w:val="nil"/>
              <w:left w:val="nil"/>
              <w:bottom w:val="single" w:sz="4" w:space="0" w:color="auto"/>
              <w:right w:val="single" w:sz="4" w:space="0" w:color="auto"/>
            </w:tcBorders>
            <w:shd w:val="clear" w:color="auto" w:fill="auto"/>
            <w:noWrap/>
            <w:vAlign w:val="bottom"/>
            <w:hideMark/>
          </w:tcPr>
          <w:p w14:paraId="7B3C7DD9" w14:textId="77777777" w:rsidR="00E260EA" w:rsidRPr="00854FB1" w:rsidRDefault="00E260EA" w:rsidP="00E260EA">
            <w:pPr>
              <w:widowControl/>
              <w:rPr>
                <w:rFonts w:ascii="Tahoma" w:eastAsia="Times New Roman" w:hAnsi="Tahoma" w:cs="Tahoma"/>
                <w:i/>
                <w:iCs/>
                <w:sz w:val="19"/>
                <w:szCs w:val="19"/>
                <w:lang w:val="en-IN" w:eastAsia="en-IN"/>
              </w:rPr>
            </w:pPr>
            <w:r w:rsidRPr="00854FB1">
              <w:rPr>
                <w:rFonts w:ascii="Tahoma" w:eastAsia="Times New Roman" w:hAnsi="Tahoma" w:cs="Tahoma"/>
                <w:i/>
                <w:iCs/>
                <w:sz w:val="19"/>
                <w:szCs w:val="19"/>
                <w:lang w:val="en-IN" w:eastAsia="en-IN"/>
              </w:rPr>
              <w:t> </w:t>
            </w:r>
          </w:p>
        </w:tc>
        <w:tc>
          <w:tcPr>
            <w:tcW w:w="1276" w:type="dxa"/>
            <w:tcBorders>
              <w:top w:val="nil"/>
              <w:left w:val="nil"/>
              <w:bottom w:val="single" w:sz="4" w:space="0" w:color="auto"/>
              <w:right w:val="single" w:sz="4" w:space="0" w:color="auto"/>
            </w:tcBorders>
            <w:shd w:val="clear" w:color="auto" w:fill="auto"/>
            <w:noWrap/>
            <w:vAlign w:val="bottom"/>
            <w:hideMark/>
          </w:tcPr>
          <w:p w14:paraId="5AB4E9B0" w14:textId="77777777" w:rsidR="00E260EA" w:rsidRPr="00854FB1" w:rsidRDefault="00E260EA" w:rsidP="00E260EA">
            <w:pPr>
              <w:widowControl/>
              <w:rPr>
                <w:rFonts w:ascii="Tahoma" w:eastAsia="Times New Roman" w:hAnsi="Tahoma" w:cs="Tahoma"/>
                <w:i/>
                <w:iCs/>
                <w:sz w:val="19"/>
                <w:szCs w:val="19"/>
                <w:lang w:val="en-IN" w:eastAsia="en-IN"/>
              </w:rPr>
            </w:pPr>
            <w:r w:rsidRPr="00854FB1">
              <w:rPr>
                <w:rFonts w:ascii="Tahoma" w:eastAsia="Times New Roman" w:hAnsi="Tahoma" w:cs="Tahoma"/>
                <w:i/>
                <w:iCs/>
                <w:sz w:val="19"/>
                <w:szCs w:val="19"/>
                <w:lang w:val="en-IN" w:eastAsia="en-IN"/>
              </w:rPr>
              <w:t> </w:t>
            </w:r>
          </w:p>
        </w:tc>
        <w:tc>
          <w:tcPr>
            <w:tcW w:w="1251" w:type="dxa"/>
            <w:tcBorders>
              <w:top w:val="single" w:sz="4" w:space="0" w:color="auto"/>
              <w:left w:val="nil"/>
              <w:bottom w:val="single" w:sz="4" w:space="0" w:color="auto"/>
              <w:right w:val="single" w:sz="4" w:space="0" w:color="auto"/>
            </w:tcBorders>
          </w:tcPr>
          <w:p w14:paraId="5A3D9ABF" w14:textId="77777777" w:rsidR="00E260EA" w:rsidRPr="00854FB1" w:rsidRDefault="00E260EA" w:rsidP="00E260EA">
            <w:pPr>
              <w:widowControl/>
              <w:rPr>
                <w:rFonts w:ascii="Tahoma" w:eastAsia="Times New Roman" w:hAnsi="Tahoma" w:cs="Tahoma"/>
                <w:i/>
                <w:iCs/>
                <w:sz w:val="19"/>
                <w:szCs w:val="19"/>
                <w:lang w:val="en-IN" w:eastAsia="en-IN"/>
              </w:rPr>
            </w:pPr>
          </w:p>
        </w:tc>
        <w:tc>
          <w:tcPr>
            <w:tcW w:w="1251" w:type="dxa"/>
            <w:tcBorders>
              <w:top w:val="nil"/>
              <w:left w:val="single" w:sz="4" w:space="0" w:color="auto"/>
              <w:bottom w:val="single" w:sz="4" w:space="0" w:color="auto"/>
              <w:right w:val="single" w:sz="4" w:space="0" w:color="auto"/>
            </w:tcBorders>
          </w:tcPr>
          <w:p w14:paraId="2F4C6823" w14:textId="024989F1" w:rsidR="00E260EA" w:rsidRPr="00854FB1" w:rsidRDefault="00E260EA" w:rsidP="00E260EA">
            <w:pPr>
              <w:widowControl/>
              <w:rPr>
                <w:rFonts w:ascii="Tahoma" w:eastAsia="Times New Roman" w:hAnsi="Tahoma" w:cs="Tahoma"/>
                <w:i/>
                <w:iCs/>
                <w:sz w:val="19"/>
                <w:szCs w:val="19"/>
                <w:lang w:val="en-IN" w:eastAsia="en-IN"/>
              </w:rPr>
            </w:pPr>
          </w:p>
        </w:tc>
      </w:tr>
      <w:tr w:rsidR="00E260EA" w:rsidRPr="00854FB1" w14:paraId="338BBAF7" w14:textId="2143C150" w:rsidTr="00E260EA">
        <w:trPr>
          <w:trHeight w:val="315"/>
        </w:trPr>
        <w:tc>
          <w:tcPr>
            <w:tcW w:w="1021" w:type="dxa"/>
            <w:tcBorders>
              <w:top w:val="nil"/>
              <w:left w:val="single" w:sz="4" w:space="0" w:color="auto"/>
              <w:bottom w:val="single" w:sz="4" w:space="0" w:color="auto"/>
              <w:right w:val="single" w:sz="4" w:space="0" w:color="auto"/>
            </w:tcBorders>
            <w:shd w:val="clear" w:color="auto" w:fill="auto"/>
            <w:vAlign w:val="center"/>
            <w:hideMark/>
          </w:tcPr>
          <w:p w14:paraId="6B65F926"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2.1.1</w:t>
            </w:r>
          </w:p>
        </w:tc>
        <w:tc>
          <w:tcPr>
            <w:tcW w:w="3511" w:type="dxa"/>
            <w:tcBorders>
              <w:top w:val="nil"/>
              <w:left w:val="nil"/>
              <w:bottom w:val="single" w:sz="4" w:space="0" w:color="auto"/>
              <w:right w:val="single" w:sz="4" w:space="0" w:color="auto"/>
            </w:tcBorders>
            <w:shd w:val="clear" w:color="auto" w:fill="auto"/>
            <w:vAlign w:val="bottom"/>
            <w:hideMark/>
          </w:tcPr>
          <w:p w14:paraId="421427E8" w14:textId="77777777" w:rsidR="00E260EA" w:rsidRPr="00854FB1" w:rsidRDefault="00E260EA" w:rsidP="00E260EA">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xml:space="preserve">counters </w:t>
            </w:r>
          </w:p>
        </w:tc>
        <w:tc>
          <w:tcPr>
            <w:tcW w:w="709" w:type="dxa"/>
            <w:tcBorders>
              <w:top w:val="nil"/>
              <w:left w:val="nil"/>
              <w:bottom w:val="single" w:sz="4" w:space="0" w:color="auto"/>
              <w:right w:val="single" w:sz="4" w:space="0" w:color="auto"/>
            </w:tcBorders>
            <w:shd w:val="clear" w:color="auto" w:fill="auto"/>
            <w:noWrap/>
            <w:vAlign w:val="bottom"/>
            <w:hideMark/>
          </w:tcPr>
          <w:p w14:paraId="1A4BC7ED"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CUM</w:t>
            </w:r>
          </w:p>
        </w:tc>
        <w:tc>
          <w:tcPr>
            <w:tcW w:w="1276" w:type="dxa"/>
            <w:tcBorders>
              <w:top w:val="nil"/>
              <w:left w:val="nil"/>
              <w:bottom w:val="single" w:sz="4" w:space="0" w:color="auto"/>
              <w:right w:val="single" w:sz="4" w:space="0" w:color="auto"/>
            </w:tcBorders>
            <w:shd w:val="clear" w:color="auto" w:fill="auto"/>
            <w:noWrap/>
            <w:vAlign w:val="bottom"/>
            <w:hideMark/>
          </w:tcPr>
          <w:p w14:paraId="68417E00" w14:textId="77777777" w:rsidR="00E260EA" w:rsidRPr="00854FB1" w:rsidRDefault="00E260EA" w:rsidP="00E260EA">
            <w:pPr>
              <w:widowControl/>
              <w:jc w:val="right"/>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0.80</w:t>
            </w:r>
          </w:p>
        </w:tc>
        <w:tc>
          <w:tcPr>
            <w:tcW w:w="1251" w:type="dxa"/>
            <w:tcBorders>
              <w:top w:val="single" w:sz="4" w:space="0" w:color="auto"/>
              <w:left w:val="nil"/>
              <w:bottom w:val="single" w:sz="4" w:space="0" w:color="auto"/>
              <w:right w:val="single" w:sz="4" w:space="0" w:color="auto"/>
            </w:tcBorders>
          </w:tcPr>
          <w:p w14:paraId="5D7FA97C" w14:textId="77777777" w:rsidR="00E260EA" w:rsidRPr="00854FB1" w:rsidRDefault="00E260EA" w:rsidP="00E260EA">
            <w:pPr>
              <w:widowControl/>
              <w:jc w:val="right"/>
              <w:rPr>
                <w:rFonts w:ascii="Tahoma" w:eastAsia="Times New Roman" w:hAnsi="Tahoma" w:cs="Tahoma"/>
                <w:sz w:val="19"/>
                <w:szCs w:val="19"/>
                <w:lang w:val="en-IN" w:eastAsia="en-IN"/>
              </w:rPr>
            </w:pPr>
          </w:p>
        </w:tc>
        <w:tc>
          <w:tcPr>
            <w:tcW w:w="1251" w:type="dxa"/>
            <w:tcBorders>
              <w:top w:val="nil"/>
              <w:left w:val="single" w:sz="4" w:space="0" w:color="auto"/>
              <w:bottom w:val="single" w:sz="4" w:space="0" w:color="auto"/>
              <w:right w:val="single" w:sz="4" w:space="0" w:color="auto"/>
            </w:tcBorders>
          </w:tcPr>
          <w:p w14:paraId="3F5BCF30" w14:textId="08667413" w:rsidR="00E260EA" w:rsidRPr="00854FB1" w:rsidRDefault="00E260EA" w:rsidP="00E260EA">
            <w:pPr>
              <w:widowControl/>
              <w:jc w:val="right"/>
              <w:rPr>
                <w:rFonts w:ascii="Tahoma" w:eastAsia="Times New Roman" w:hAnsi="Tahoma" w:cs="Tahoma"/>
                <w:sz w:val="19"/>
                <w:szCs w:val="19"/>
                <w:lang w:val="en-IN" w:eastAsia="en-IN"/>
              </w:rPr>
            </w:pPr>
          </w:p>
        </w:tc>
      </w:tr>
      <w:tr w:rsidR="00E260EA" w:rsidRPr="00854FB1" w14:paraId="3ABD6F2E" w14:textId="402835F6" w:rsidTr="00E260EA">
        <w:trPr>
          <w:trHeight w:val="70"/>
        </w:trPr>
        <w:tc>
          <w:tcPr>
            <w:tcW w:w="1021" w:type="dxa"/>
            <w:tcBorders>
              <w:top w:val="nil"/>
              <w:left w:val="single" w:sz="4" w:space="0" w:color="auto"/>
              <w:bottom w:val="single" w:sz="4" w:space="0" w:color="auto"/>
              <w:right w:val="single" w:sz="4" w:space="0" w:color="auto"/>
            </w:tcBorders>
            <w:shd w:val="clear" w:color="auto" w:fill="auto"/>
            <w:vAlign w:val="center"/>
            <w:hideMark/>
          </w:tcPr>
          <w:p w14:paraId="12905DF7"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3511" w:type="dxa"/>
            <w:tcBorders>
              <w:top w:val="nil"/>
              <w:left w:val="nil"/>
              <w:bottom w:val="single" w:sz="4" w:space="0" w:color="auto"/>
              <w:right w:val="single" w:sz="4" w:space="0" w:color="auto"/>
            </w:tcBorders>
            <w:shd w:val="clear" w:color="auto" w:fill="auto"/>
            <w:vAlign w:val="bottom"/>
            <w:hideMark/>
          </w:tcPr>
          <w:p w14:paraId="4771841A" w14:textId="77777777" w:rsidR="00E260EA" w:rsidRPr="00854FB1" w:rsidRDefault="00E260EA" w:rsidP="00E260EA">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709" w:type="dxa"/>
            <w:tcBorders>
              <w:top w:val="nil"/>
              <w:left w:val="nil"/>
              <w:bottom w:val="single" w:sz="4" w:space="0" w:color="auto"/>
              <w:right w:val="single" w:sz="4" w:space="0" w:color="auto"/>
            </w:tcBorders>
            <w:shd w:val="clear" w:color="auto" w:fill="auto"/>
            <w:noWrap/>
            <w:vAlign w:val="bottom"/>
            <w:hideMark/>
          </w:tcPr>
          <w:p w14:paraId="68E5BC33"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276" w:type="dxa"/>
            <w:tcBorders>
              <w:top w:val="nil"/>
              <w:left w:val="nil"/>
              <w:bottom w:val="single" w:sz="4" w:space="0" w:color="auto"/>
              <w:right w:val="single" w:sz="4" w:space="0" w:color="auto"/>
            </w:tcBorders>
            <w:shd w:val="clear" w:color="auto" w:fill="auto"/>
            <w:noWrap/>
            <w:vAlign w:val="bottom"/>
            <w:hideMark/>
          </w:tcPr>
          <w:p w14:paraId="5071D9CD" w14:textId="77777777" w:rsidR="00E260EA" w:rsidRPr="00854FB1" w:rsidRDefault="00E260EA" w:rsidP="00E260EA">
            <w:pPr>
              <w:widowControl/>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251" w:type="dxa"/>
            <w:tcBorders>
              <w:top w:val="single" w:sz="4" w:space="0" w:color="auto"/>
              <w:left w:val="nil"/>
              <w:bottom w:val="single" w:sz="4" w:space="0" w:color="auto"/>
              <w:right w:val="single" w:sz="4" w:space="0" w:color="auto"/>
            </w:tcBorders>
          </w:tcPr>
          <w:p w14:paraId="605E9817" w14:textId="77777777" w:rsidR="00E260EA" w:rsidRPr="00854FB1" w:rsidRDefault="00E260EA" w:rsidP="00E260EA">
            <w:pPr>
              <w:widowControl/>
              <w:rPr>
                <w:rFonts w:ascii="Tahoma" w:eastAsia="Times New Roman" w:hAnsi="Tahoma" w:cs="Tahoma"/>
                <w:sz w:val="19"/>
                <w:szCs w:val="19"/>
                <w:lang w:val="en-IN" w:eastAsia="en-IN"/>
              </w:rPr>
            </w:pPr>
          </w:p>
        </w:tc>
        <w:tc>
          <w:tcPr>
            <w:tcW w:w="1251" w:type="dxa"/>
            <w:tcBorders>
              <w:top w:val="nil"/>
              <w:left w:val="single" w:sz="4" w:space="0" w:color="auto"/>
              <w:bottom w:val="single" w:sz="4" w:space="0" w:color="auto"/>
              <w:right w:val="single" w:sz="4" w:space="0" w:color="auto"/>
            </w:tcBorders>
          </w:tcPr>
          <w:p w14:paraId="61AAE9D1" w14:textId="0595D6D0" w:rsidR="00E260EA" w:rsidRPr="00854FB1" w:rsidRDefault="00E260EA" w:rsidP="00E260EA">
            <w:pPr>
              <w:widowControl/>
              <w:rPr>
                <w:rFonts w:ascii="Tahoma" w:eastAsia="Times New Roman" w:hAnsi="Tahoma" w:cs="Tahoma"/>
                <w:sz w:val="19"/>
                <w:szCs w:val="19"/>
                <w:lang w:val="en-IN" w:eastAsia="en-IN"/>
              </w:rPr>
            </w:pPr>
          </w:p>
        </w:tc>
      </w:tr>
      <w:tr w:rsidR="00E260EA" w:rsidRPr="00854FB1" w14:paraId="10E4CB3F" w14:textId="74D8F3C1" w:rsidTr="00E260EA">
        <w:trPr>
          <w:trHeight w:val="330"/>
        </w:trPr>
        <w:tc>
          <w:tcPr>
            <w:tcW w:w="1021" w:type="dxa"/>
            <w:tcBorders>
              <w:top w:val="nil"/>
              <w:left w:val="single" w:sz="4" w:space="0" w:color="auto"/>
              <w:bottom w:val="single" w:sz="4" w:space="0" w:color="auto"/>
              <w:right w:val="single" w:sz="4" w:space="0" w:color="auto"/>
            </w:tcBorders>
            <w:shd w:val="clear" w:color="auto" w:fill="auto"/>
            <w:noWrap/>
            <w:vAlign w:val="bottom"/>
            <w:hideMark/>
          </w:tcPr>
          <w:p w14:paraId="105F0C29" w14:textId="77777777" w:rsidR="00E260EA" w:rsidRPr="00854FB1" w:rsidRDefault="00E260EA" w:rsidP="00E260EA">
            <w:pPr>
              <w:widowControl/>
              <w:jc w:val="both"/>
              <w:rPr>
                <w:rFonts w:ascii="Tahoma" w:eastAsia="Times New Roman" w:hAnsi="Tahoma" w:cs="Tahoma"/>
                <w:b/>
                <w:bCs/>
                <w:sz w:val="19"/>
                <w:szCs w:val="19"/>
                <w:lang w:val="en-IN" w:eastAsia="en-IN"/>
              </w:rPr>
            </w:pPr>
            <w:r w:rsidRPr="00854FB1">
              <w:rPr>
                <w:rFonts w:ascii="Tahoma" w:eastAsia="Times New Roman" w:hAnsi="Tahoma" w:cs="Tahoma"/>
                <w:b/>
                <w:bCs/>
                <w:sz w:val="19"/>
                <w:szCs w:val="19"/>
                <w:lang w:val="en-IN" w:eastAsia="en-IN"/>
              </w:rPr>
              <w:t>Part III</w:t>
            </w:r>
          </w:p>
        </w:tc>
        <w:tc>
          <w:tcPr>
            <w:tcW w:w="3511" w:type="dxa"/>
            <w:tcBorders>
              <w:top w:val="nil"/>
              <w:left w:val="nil"/>
              <w:bottom w:val="single" w:sz="4" w:space="0" w:color="auto"/>
              <w:right w:val="single" w:sz="4" w:space="0" w:color="auto"/>
            </w:tcBorders>
            <w:shd w:val="clear" w:color="auto" w:fill="auto"/>
            <w:noWrap/>
            <w:vAlign w:val="bottom"/>
            <w:hideMark/>
          </w:tcPr>
          <w:p w14:paraId="29622935" w14:textId="77777777" w:rsidR="00E260EA" w:rsidRPr="00854FB1" w:rsidRDefault="00E260EA" w:rsidP="00E260EA">
            <w:pPr>
              <w:widowControl/>
              <w:jc w:val="both"/>
              <w:rPr>
                <w:rFonts w:ascii="Tahoma" w:eastAsia="Times New Roman" w:hAnsi="Tahoma" w:cs="Tahoma"/>
                <w:b/>
                <w:bCs/>
                <w:sz w:val="19"/>
                <w:szCs w:val="19"/>
                <w:lang w:val="en-IN" w:eastAsia="en-IN"/>
              </w:rPr>
            </w:pPr>
            <w:r w:rsidRPr="00854FB1">
              <w:rPr>
                <w:rFonts w:ascii="Tahoma" w:eastAsia="Times New Roman" w:hAnsi="Tahoma" w:cs="Tahoma"/>
                <w:b/>
                <w:bCs/>
                <w:sz w:val="19"/>
                <w:szCs w:val="19"/>
                <w:lang w:val="en-IN" w:eastAsia="en-IN"/>
              </w:rPr>
              <w:t>BRICK WORK</w:t>
            </w:r>
          </w:p>
        </w:tc>
        <w:tc>
          <w:tcPr>
            <w:tcW w:w="709" w:type="dxa"/>
            <w:tcBorders>
              <w:top w:val="nil"/>
              <w:left w:val="nil"/>
              <w:bottom w:val="single" w:sz="4" w:space="0" w:color="auto"/>
              <w:right w:val="single" w:sz="4" w:space="0" w:color="auto"/>
            </w:tcBorders>
            <w:shd w:val="clear" w:color="auto" w:fill="auto"/>
            <w:noWrap/>
            <w:vAlign w:val="center"/>
            <w:hideMark/>
          </w:tcPr>
          <w:p w14:paraId="35D3A574" w14:textId="77777777" w:rsidR="00E260EA" w:rsidRPr="00854FB1" w:rsidRDefault="00E260EA" w:rsidP="00E260EA">
            <w:pPr>
              <w:widowControl/>
              <w:jc w:val="center"/>
              <w:rPr>
                <w:rFonts w:ascii="Tahoma" w:eastAsia="Times New Roman" w:hAnsi="Tahoma" w:cs="Tahoma"/>
                <w:b/>
                <w:bCs/>
                <w:sz w:val="19"/>
                <w:szCs w:val="19"/>
                <w:lang w:val="en-IN" w:eastAsia="en-IN"/>
              </w:rPr>
            </w:pPr>
            <w:r w:rsidRPr="00854FB1">
              <w:rPr>
                <w:rFonts w:ascii="Tahoma" w:eastAsia="Times New Roman" w:hAnsi="Tahoma" w:cs="Tahoma"/>
                <w:b/>
                <w:bCs/>
                <w:sz w:val="19"/>
                <w:szCs w:val="19"/>
                <w:lang w:val="en-IN" w:eastAsia="en-IN"/>
              </w:rPr>
              <w:t> </w:t>
            </w:r>
          </w:p>
        </w:tc>
        <w:tc>
          <w:tcPr>
            <w:tcW w:w="1276" w:type="dxa"/>
            <w:tcBorders>
              <w:top w:val="nil"/>
              <w:left w:val="nil"/>
              <w:bottom w:val="single" w:sz="4" w:space="0" w:color="auto"/>
              <w:right w:val="single" w:sz="4" w:space="0" w:color="auto"/>
            </w:tcBorders>
            <w:shd w:val="clear" w:color="auto" w:fill="auto"/>
            <w:noWrap/>
            <w:vAlign w:val="center"/>
            <w:hideMark/>
          </w:tcPr>
          <w:p w14:paraId="137F2CC2" w14:textId="77777777" w:rsidR="00E260EA" w:rsidRPr="00854FB1" w:rsidRDefault="00E260EA" w:rsidP="00E260EA">
            <w:pPr>
              <w:widowControl/>
              <w:jc w:val="center"/>
              <w:rPr>
                <w:rFonts w:ascii="Tahoma" w:eastAsia="Times New Roman" w:hAnsi="Tahoma" w:cs="Tahoma"/>
                <w:b/>
                <w:bCs/>
                <w:sz w:val="19"/>
                <w:szCs w:val="19"/>
                <w:lang w:val="en-IN" w:eastAsia="en-IN"/>
              </w:rPr>
            </w:pPr>
            <w:r w:rsidRPr="00854FB1">
              <w:rPr>
                <w:rFonts w:ascii="Tahoma" w:eastAsia="Times New Roman" w:hAnsi="Tahoma" w:cs="Tahoma"/>
                <w:b/>
                <w:bCs/>
                <w:sz w:val="19"/>
                <w:szCs w:val="19"/>
                <w:lang w:val="en-IN" w:eastAsia="en-IN"/>
              </w:rPr>
              <w:t> </w:t>
            </w:r>
          </w:p>
        </w:tc>
        <w:tc>
          <w:tcPr>
            <w:tcW w:w="1251" w:type="dxa"/>
            <w:tcBorders>
              <w:top w:val="single" w:sz="4" w:space="0" w:color="auto"/>
              <w:left w:val="nil"/>
              <w:bottom w:val="single" w:sz="4" w:space="0" w:color="auto"/>
              <w:right w:val="single" w:sz="4" w:space="0" w:color="auto"/>
            </w:tcBorders>
          </w:tcPr>
          <w:p w14:paraId="485CEEF1" w14:textId="77777777" w:rsidR="00E260EA" w:rsidRPr="00854FB1" w:rsidRDefault="00E260EA" w:rsidP="00E260EA">
            <w:pPr>
              <w:widowControl/>
              <w:jc w:val="center"/>
              <w:rPr>
                <w:rFonts w:ascii="Tahoma" w:eastAsia="Times New Roman" w:hAnsi="Tahoma" w:cs="Tahoma"/>
                <w:b/>
                <w:bCs/>
                <w:sz w:val="19"/>
                <w:szCs w:val="19"/>
                <w:lang w:val="en-IN" w:eastAsia="en-IN"/>
              </w:rPr>
            </w:pPr>
          </w:p>
        </w:tc>
        <w:tc>
          <w:tcPr>
            <w:tcW w:w="1251" w:type="dxa"/>
            <w:tcBorders>
              <w:top w:val="nil"/>
              <w:left w:val="single" w:sz="4" w:space="0" w:color="auto"/>
              <w:bottom w:val="single" w:sz="4" w:space="0" w:color="auto"/>
              <w:right w:val="single" w:sz="4" w:space="0" w:color="auto"/>
            </w:tcBorders>
          </w:tcPr>
          <w:p w14:paraId="420C247B" w14:textId="27FDA2D8" w:rsidR="00E260EA" w:rsidRPr="00854FB1" w:rsidRDefault="00E260EA" w:rsidP="00E260EA">
            <w:pPr>
              <w:widowControl/>
              <w:jc w:val="center"/>
              <w:rPr>
                <w:rFonts w:ascii="Tahoma" w:eastAsia="Times New Roman" w:hAnsi="Tahoma" w:cs="Tahoma"/>
                <w:b/>
                <w:bCs/>
                <w:sz w:val="19"/>
                <w:szCs w:val="19"/>
                <w:lang w:val="en-IN" w:eastAsia="en-IN"/>
              </w:rPr>
            </w:pPr>
          </w:p>
        </w:tc>
      </w:tr>
      <w:tr w:rsidR="00E260EA" w:rsidRPr="00854FB1" w14:paraId="58F31C4B" w14:textId="66E055C7" w:rsidTr="00E260EA">
        <w:trPr>
          <w:trHeight w:val="134"/>
        </w:trPr>
        <w:tc>
          <w:tcPr>
            <w:tcW w:w="1021" w:type="dxa"/>
            <w:tcBorders>
              <w:top w:val="nil"/>
              <w:left w:val="single" w:sz="4" w:space="0" w:color="auto"/>
              <w:bottom w:val="single" w:sz="4" w:space="0" w:color="auto"/>
              <w:right w:val="single" w:sz="4" w:space="0" w:color="auto"/>
            </w:tcBorders>
            <w:shd w:val="clear" w:color="auto" w:fill="auto"/>
            <w:vAlign w:val="center"/>
            <w:hideMark/>
          </w:tcPr>
          <w:p w14:paraId="3455EF47"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3.1</w:t>
            </w:r>
          </w:p>
        </w:tc>
        <w:tc>
          <w:tcPr>
            <w:tcW w:w="3511" w:type="dxa"/>
            <w:tcBorders>
              <w:top w:val="nil"/>
              <w:left w:val="nil"/>
              <w:bottom w:val="single" w:sz="4" w:space="0" w:color="auto"/>
              <w:right w:val="single" w:sz="4" w:space="0" w:color="auto"/>
            </w:tcBorders>
            <w:shd w:val="clear" w:color="auto" w:fill="auto"/>
            <w:vAlign w:val="bottom"/>
            <w:hideMark/>
          </w:tcPr>
          <w:p w14:paraId="5FC943E4" w14:textId="77777777" w:rsidR="00E260EA" w:rsidRPr="00854FB1" w:rsidRDefault="00E260EA" w:rsidP="00E260EA">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Half brick masonry using selected quality burnt clay FPS brick of class designation 75 [Crushing strength not less than 75 kg/</w:t>
            </w:r>
            <w:proofErr w:type="spellStart"/>
            <w:r w:rsidRPr="00854FB1">
              <w:rPr>
                <w:rFonts w:ascii="Tahoma" w:eastAsia="Times New Roman" w:hAnsi="Tahoma" w:cs="Tahoma"/>
                <w:sz w:val="19"/>
                <w:szCs w:val="19"/>
                <w:lang w:val="en-IN" w:eastAsia="en-IN"/>
              </w:rPr>
              <w:t>sqcm</w:t>
            </w:r>
            <w:proofErr w:type="spellEnd"/>
            <w:r w:rsidRPr="00854FB1">
              <w:rPr>
                <w:rFonts w:ascii="Tahoma" w:eastAsia="Times New Roman" w:hAnsi="Tahoma" w:cs="Tahoma"/>
                <w:sz w:val="19"/>
                <w:szCs w:val="19"/>
                <w:lang w:val="en-IN" w:eastAsia="en-IN"/>
              </w:rPr>
              <w:t xml:space="preserve">] in superstructure laid in cement mortar 1:4 (1 cement: 4 coarse sand) mix, joints finished, flush raked to 6mm depth as directed by Project Manager including providing &amp; placing 2 nos. 8mm </w:t>
            </w:r>
            <w:proofErr w:type="spellStart"/>
            <w:r w:rsidRPr="00854FB1">
              <w:rPr>
                <w:rFonts w:ascii="Tahoma" w:eastAsia="Times New Roman" w:hAnsi="Tahoma" w:cs="Tahoma"/>
                <w:sz w:val="19"/>
                <w:szCs w:val="19"/>
                <w:lang w:val="en-IN" w:eastAsia="en-IN"/>
              </w:rPr>
              <w:t>dia</w:t>
            </w:r>
            <w:proofErr w:type="spellEnd"/>
            <w:r w:rsidRPr="00854FB1">
              <w:rPr>
                <w:rFonts w:ascii="Tahoma" w:eastAsia="Times New Roman" w:hAnsi="Tahoma" w:cs="Tahoma"/>
                <w:sz w:val="19"/>
                <w:szCs w:val="19"/>
                <w:lang w:val="en-IN" w:eastAsia="en-IN"/>
              </w:rPr>
              <w:t xml:space="preserve"> MS bars reinforcement at every fourth course, curing, anchoring with concrete as per </w:t>
            </w:r>
            <w:r w:rsidRPr="00854FB1">
              <w:rPr>
                <w:rFonts w:ascii="Tahoma" w:eastAsia="Times New Roman" w:hAnsi="Tahoma" w:cs="Tahoma"/>
                <w:sz w:val="19"/>
                <w:szCs w:val="19"/>
                <w:lang w:val="en-IN" w:eastAsia="en-IN"/>
              </w:rPr>
              <w:lastRenderedPageBreak/>
              <w:t>specification and drawing or as directed by Estate Manager.</w:t>
            </w:r>
          </w:p>
        </w:tc>
        <w:tc>
          <w:tcPr>
            <w:tcW w:w="709" w:type="dxa"/>
            <w:tcBorders>
              <w:top w:val="nil"/>
              <w:left w:val="nil"/>
              <w:bottom w:val="single" w:sz="4" w:space="0" w:color="auto"/>
              <w:right w:val="single" w:sz="4" w:space="0" w:color="auto"/>
            </w:tcBorders>
            <w:shd w:val="clear" w:color="auto" w:fill="auto"/>
            <w:noWrap/>
            <w:vAlign w:val="bottom"/>
            <w:hideMark/>
          </w:tcPr>
          <w:p w14:paraId="473E7E82" w14:textId="77777777" w:rsidR="00E260EA" w:rsidRPr="00854FB1" w:rsidRDefault="00E260EA" w:rsidP="00E260EA">
            <w:pPr>
              <w:widowControl/>
              <w:rPr>
                <w:rFonts w:ascii="Tahoma" w:eastAsia="Times New Roman" w:hAnsi="Tahoma" w:cs="Tahoma"/>
                <w:i/>
                <w:iCs/>
                <w:sz w:val="19"/>
                <w:szCs w:val="19"/>
                <w:lang w:val="en-IN" w:eastAsia="en-IN"/>
              </w:rPr>
            </w:pPr>
            <w:r w:rsidRPr="00854FB1">
              <w:rPr>
                <w:rFonts w:ascii="Tahoma" w:eastAsia="Times New Roman" w:hAnsi="Tahoma" w:cs="Tahoma"/>
                <w:i/>
                <w:iCs/>
                <w:sz w:val="19"/>
                <w:szCs w:val="19"/>
                <w:lang w:val="en-IN" w:eastAsia="en-IN"/>
              </w:rPr>
              <w:lastRenderedPageBreak/>
              <w:t> </w:t>
            </w:r>
          </w:p>
        </w:tc>
        <w:tc>
          <w:tcPr>
            <w:tcW w:w="1276" w:type="dxa"/>
            <w:tcBorders>
              <w:top w:val="nil"/>
              <w:left w:val="nil"/>
              <w:bottom w:val="single" w:sz="4" w:space="0" w:color="auto"/>
              <w:right w:val="single" w:sz="4" w:space="0" w:color="auto"/>
            </w:tcBorders>
            <w:shd w:val="clear" w:color="auto" w:fill="auto"/>
            <w:noWrap/>
            <w:vAlign w:val="bottom"/>
            <w:hideMark/>
          </w:tcPr>
          <w:p w14:paraId="438824A8" w14:textId="77777777" w:rsidR="00E260EA" w:rsidRPr="00854FB1" w:rsidRDefault="00E260EA" w:rsidP="00E260EA">
            <w:pPr>
              <w:widowControl/>
              <w:rPr>
                <w:rFonts w:ascii="Tahoma" w:eastAsia="Times New Roman" w:hAnsi="Tahoma" w:cs="Tahoma"/>
                <w:i/>
                <w:iCs/>
                <w:sz w:val="19"/>
                <w:szCs w:val="19"/>
                <w:lang w:val="en-IN" w:eastAsia="en-IN"/>
              </w:rPr>
            </w:pPr>
            <w:r w:rsidRPr="00854FB1">
              <w:rPr>
                <w:rFonts w:ascii="Tahoma" w:eastAsia="Times New Roman" w:hAnsi="Tahoma" w:cs="Tahoma"/>
                <w:i/>
                <w:iCs/>
                <w:sz w:val="19"/>
                <w:szCs w:val="19"/>
                <w:lang w:val="en-IN" w:eastAsia="en-IN"/>
              </w:rPr>
              <w:t> </w:t>
            </w:r>
          </w:p>
        </w:tc>
        <w:tc>
          <w:tcPr>
            <w:tcW w:w="1251" w:type="dxa"/>
            <w:tcBorders>
              <w:top w:val="single" w:sz="4" w:space="0" w:color="auto"/>
              <w:left w:val="nil"/>
              <w:bottom w:val="single" w:sz="4" w:space="0" w:color="auto"/>
              <w:right w:val="single" w:sz="4" w:space="0" w:color="auto"/>
            </w:tcBorders>
          </w:tcPr>
          <w:p w14:paraId="3F8A0382" w14:textId="77777777" w:rsidR="00E260EA" w:rsidRPr="00854FB1" w:rsidRDefault="00E260EA" w:rsidP="00E260EA">
            <w:pPr>
              <w:widowControl/>
              <w:rPr>
                <w:rFonts w:ascii="Tahoma" w:eastAsia="Times New Roman" w:hAnsi="Tahoma" w:cs="Tahoma"/>
                <w:i/>
                <w:iCs/>
                <w:sz w:val="19"/>
                <w:szCs w:val="19"/>
                <w:lang w:val="en-IN" w:eastAsia="en-IN"/>
              </w:rPr>
            </w:pPr>
          </w:p>
        </w:tc>
        <w:tc>
          <w:tcPr>
            <w:tcW w:w="1251" w:type="dxa"/>
            <w:tcBorders>
              <w:top w:val="nil"/>
              <w:left w:val="single" w:sz="4" w:space="0" w:color="auto"/>
              <w:bottom w:val="single" w:sz="4" w:space="0" w:color="auto"/>
              <w:right w:val="single" w:sz="4" w:space="0" w:color="auto"/>
            </w:tcBorders>
          </w:tcPr>
          <w:p w14:paraId="47479DFE" w14:textId="30476F6A" w:rsidR="00E260EA" w:rsidRPr="00854FB1" w:rsidRDefault="00E260EA" w:rsidP="00E260EA">
            <w:pPr>
              <w:widowControl/>
              <w:rPr>
                <w:rFonts w:ascii="Tahoma" w:eastAsia="Times New Roman" w:hAnsi="Tahoma" w:cs="Tahoma"/>
                <w:i/>
                <w:iCs/>
                <w:sz w:val="19"/>
                <w:szCs w:val="19"/>
                <w:lang w:val="en-IN" w:eastAsia="en-IN"/>
              </w:rPr>
            </w:pPr>
          </w:p>
        </w:tc>
      </w:tr>
      <w:tr w:rsidR="00E260EA" w:rsidRPr="00854FB1" w14:paraId="02085CE5" w14:textId="2184E5ED" w:rsidTr="00E260EA">
        <w:trPr>
          <w:trHeight w:val="70"/>
        </w:trPr>
        <w:tc>
          <w:tcPr>
            <w:tcW w:w="1021" w:type="dxa"/>
            <w:tcBorders>
              <w:top w:val="nil"/>
              <w:left w:val="single" w:sz="4" w:space="0" w:color="auto"/>
              <w:bottom w:val="single" w:sz="4" w:space="0" w:color="auto"/>
              <w:right w:val="single" w:sz="4" w:space="0" w:color="auto"/>
            </w:tcBorders>
            <w:shd w:val="clear" w:color="auto" w:fill="auto"/>
            <w:vAlign w:val="center"/>
            <w:hideMark/>
          </w:tcPr>
          <w:p w14:paraId="01914C3B"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3.1.1</w:t>
            </w:r>
          </w:p>
        </w:tc>
        <w:tc>
          <w:tcPr>
            <w:tcW w:w="3511" w:type="dxa"/>
            <w:tcBorders>
              <w:top w:val="nil"/>
              <w:left w:val="nil"/>
              <w:bottom w:val="single" w:sz="4" w:space="0" w:color="auto"/>
              <w:right w:val="single" w:sz="4" w:space="0" w:color="auto"/>
            </w:tcBorders>
            <w:shd w:val="clear" w:color="auto" w:fill="auto"/>
            <w:vAlign w:val="bottom"/>
            <w:hideMark/>
          </w:tcPr>
          <w:p w14:paraId="3E2624E3" w14:textId="77777777" w:rsidR="00E260EA" w:rsidRPr="00854FB1" w:rsidRDefault="00E260EA" w:rsidP="00E260EA">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xml:space="preserve">Under the </w:t>
            </w:r>
            <w:proofErr w:type="gramStart"/>
            <w:r w:rsidRPr="00854FB1">
              <w:rPr>
                <w:rFonts w:ascii="Tahoma" w:eastAsia="Times New Roman" w:hAnsi="Tahoma" w:cs="Tahoma"/>
                <w:sz w:val="19"/>
                <w:szCs w:val="19"/>
                <w:lang w:val="en-IN" w:eastAsia="en-IN"/>
              </w:rPr>
              <w:t>counter top</w:t>
            </w:r>
            <w:proofErr w:type="gramEnd"/>
          </w:p>
        </w:tc>
        <w:tc>
          <w:tcPr>
            <w:tcW w:w="709" w:type="dxa"/>
            <w:tcBorders>
              <w:top w:val="nil"/>
              <w:left w:val="nil"/>
              <w:bottom w:val="single" w:sz="4" w:space="0" w:color="auto"/>
              <w:right w:val="single" w:sz="4" w:space="0" w:color="auto"/>
            </w:tcBorders>
            <w:shd w:val="clear" w:color="auto" w:fill="auto"/>
            <w:noWrap/>
            <w:vAlign w:val="bottom"/>
            <w:hideMark/>
          </w:tcPr>
          <w:p w14:paraId="5861EDCF"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SQM</w:t>
            </w:r>
          </w:p>
        </w:tc>
        <w:tc>
          <w:tcPr>
            <w:tcW w:w="1276" w:type="dxa"/>
            <w:tcBorders>
              <w:top w:val="nil"/>
              <w:left w:val="nil"/>
              <w:bottom w:val="single" w:sz="4" w:space="0" w:color="auto"/>
              <w:right w:val="single" w:sz="4" w:space="0" w:color="auto"/>
            </w:tcBorders>
            <w:shd w:val="clear" w:color="auto" w:fill="auto"/>
            <w:noWrap/>
            <w:vAlign w:val="bottom"/>
            <w:hideMark/>
          </w:tcPr>
          <w:p w14:paraId="3FECFF3B" w14:textId="77777777" w:rsidR="00E260EA" w:rsidRPr="00854FB1" w:rsidRDefault="00E260EA" w:rsidP="00E260EA">
            <w:pPr>
              <w:widowControl/>
              <w:jc w:val="right"/>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6.00</w:t>
            </w:r>
          </w:p>
        </w:tc>
        <w:tc>
          <w:tcPr>
            <w:tcW w:w="1251" w:type="dxa"/>
            <w:tcBorders>
              <w:top w:val="single" w:sz="4" w:space="0" w:color="auto"/>
              <w:left w:val="nil"/>
              <w:bottom w:val="single" w:sz="4" w:space="0" w:color="auto"/>
              <w:right w:val="single" w:sz="4" w:space="0" w:color="auto"/>
            </w:tcBorders>
          </w:tcPr>
          <w:p w14:paraId="4780F407" w14:textId="77777777" w:rsidR="00E260EA" w:rsidRPr="00854FB1" w:rsidRDefault="00E260EA" w:rsidP="00E260EA">
            <w:pPr>
              <w:widowControl/>
              <w:jc w:val="right"/>
              <w:rPr>
                <w:rFonts w:ascii="Tahoma" w:eastAsia="Times New Roman" w:hAnsi="Tahoma" w:cs="Tahoma"/>
                <w:sz w:val="19"/>
                <w:szCs w:val="19"/>
                <w:lang w:val="en-IN" w:eastAsia="en-IN"/>
              </w:rPr>
            </w:pPr>
          </w:p>
        </w:tc>
        <w:tc>
          <w:tcPr>
            <w:tcW w:w="1251" w:type="dxa"/>
            <w:tcBorders>
              <w:top w:val="nil"/>
              <w:left w:val="single" w:sz="4" w:space="0" w:color="auto"/>
              <w:bottom w:val="single" w:sz="4" w:space="0" w:color="auto"/>
              <w:right w:val="single" w:sz="4" w:space="0" w:color="auto"/>
            </w:tcBorders>
          </w:tcPr>
          <w:p w14:paraId="027587F9" w14:textId="2CB56F70" w:rsidR="00E260EA" w:rsidRPr="00854FB1" w:rsidRDefault="00E260EA" w:rsidP="00E260EA">
            <w:pPr>
              <w:widowControl/>
              <w:jc w:val="right"/>
              <w:rPr>
                <w:rFonts w:ascii="Tahoma" w:eastAsia="Times New Roman" w:hAnsi="Tahoma" w:cs="Tahoma"/>
                <w:sz w:val="19"/>
                <w:szCs w:val="19"/>
                <w:lang w:val="en-IN" w:eastAsia="en-IN"/>
              </w:rPr>
            </w:pPr>
          </w:p>
        </w:tc>
      </w:tr>
      <w:tr w:rsidR="00E260EA" w:rsidRPr="00854FB1" w14:paraId="2EEA6C7C" w14:textId="71EE0AE2" w:rsidTr="00E260EA">
        <w:trPr>
          <w:trHeight w:val="70"/>
        </w:trPr>
        <w:tc>
          <w:tcPr>
            <w:tcW w:w="1021" w:type="dxa"/>
            <w:tcBorders>
              <w:top w:val="nil"/>
              <w:left w:val="single" w:sz="4" w:space="0" w:color="auto"/>
              <w:bottom w:val="single" w:sz="4" w:space="0" w:color="auto"/>
              <w:right w:val="single" w:sz="4" w:space="0" w:color="auto"/>
            </w:tcBorders>
            <w:shd w:val="clear" w:color="auto" w:fill="auto"/>
            <w:vAlign w:val="center"/>
            <w:hideMark/>
          </w:tcPr>
          <w:p w14:paraId="15E0643B"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3511" w:type="dxa"/>
            <w:tcBorders>
              <w:top w:val="nil"/>
              <w:left w:val="nil"/>
              <w:bottom w:val="single" w:sz="4" w:space="0" w:color="auto"/>
              <w:right w:val="single" w:sz="4" w:space="0" w:color="auto"/>
            </w:tcBorders>
            <w:shd w:val="clear" w:color="auto" w:fill="auto"/>
            <w:vAlign w:val="bottom"/>
            <w:hideMark/>
          </w:tcPr>
          <w:p w14:paraId="5C71F743" w14:textId="77777777" w:rsidR="00E260EA" w:rsidRPr="00854FB1" w:rsidRDefault="00E260EA" w:rsidP="00E260EA">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709" w:type="dxa"/>
            <w:tcBorders>
              <w:top w:val="nil"/>
              <w:left w:val="nil"/>
              <w:bottom w:val="single" w:sz="4" w:space="0" w:color="auto"/>
              <w:right w:val="single" w:sz="4" w:space="0" w:color="auto"/>
            </w:tcBorders>
            <w:shd w:val="clear" w:color="auto" w:fill="auto"/>
            <w:noWrap/>
            <w:vAlign w:val="bottom"/>
            <w:hideMark/>
          </w:tcPr>
          <w:p w14:paraId="1B27AF4B"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276" w:type="dxa"/>
            <w:tcBorders>
              <w:top w:val="nil"/>
              <w:left w:val="nil"/>
              <w:bottom w:val="single" w:sz="4" w:space="0" w:color="auto"/>
              <w:right w:val="single" w:sz="4" w:space="0" w:color="auto"/>
            </w:tcBorders>
            <w:shd w:val="clear" w:color="auto" w:fill="auto"/>
            <w:noWrap/>
            <w:vAlign w:val="bottom"/>
            <w:hideMark/>
          </w:tcPr>
          <w:p w14:paraId="5C7C7D94" w14:textId="77777777" w:rsidR="00E260EA" w:rsidRPr="00854FB1" w:rsidRDefault="00E260EA" w:rsidP="00E260EA">
            <w:pPr>
              <w:widowControl/>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251" w:type="dxa"/>
            <w:tcBorders>
              <w:top w:val="single" w:sz="4" w:space="0" w:color="auto"/>
              <w:left w:val="nil"/>
              <w:bottom w:val="single" w:sz="4" w:space="0" w:color="auto"/>
              <w:right w:val="single" w:sz="4" w:space="0" w:color="auto"/>
            </w:tcBorders>
          </w:tcPr>
          <w:p w14:paraId="6492B90E" w14:textId="77777777" w:rsidR="00E260EA" w:rsidRPr="00854FB1" w:rsidRDefault="00E260EA" w:rsidP="00E260EA">
            <w:pPr>
              <w:widowControl/>
              <w:rPr>
                <w:rFonts w:ascii="Tahoma" w:eastAsia="Times New Roman" w:hAnsi="Tahoma" w:cs="Tahoma"/>
                <w:sz w:val="19"/>
                <w:szCs w:val="19"/>
                <w:lang w:val="en-IN" w:eastAsia="en-IN"/>
              </w:rPr>
            </w:pPr>
          </w:p>
        </w:tc>
        <w:tc>
          <w:tcPr>
            <w:tcW w:w="1251" w:type="dxa"/>
            <w:tcBorders>
              <w:top w:val="nil"/>
              <w:left w:val="single" w:sz="4" w:space="0" w:color="auto"/>
              <w:bottom w:val="single" w:sz="4" w:space="0" w:color="auto"/>
              <w:right w:val="single" w:sz="4" w:space="0" w:color="auto"/>
            </w:tcBorders>
          </w:tcPr>
          <w:p w14:paraId="54247F7B" w14:textId="391E904D" w:rsidR="00E260EA" w:rsidRPr="00854FB1" w:rsidRDefault="00E260EA" w:rsidP="00E260EA">
            <w:pPr>
              <w:widowControl/>
              <w:rPr>
                <w:rFonts w:ascii="Tahoma" w:eastAsia="Times New Roman" w:hAnsi="Tahoma" w:cs="Tahoma"/>
                <w:sz w:val="19"/>
                <w:szCs w:val="19"/>
                <w:lang w:val="en-IN" w:eastAsia="en-IN"/>
              </w:rPr>
            </w:pPr>
          </w:p>
        </w:tc>
      </w:tr>
      <w:tr w:rsidR="00E260EA" w:rsidRPr="00854FB1" w14:paraId="2A067C6E" w14:textId="173B7A83" w:rsidTr="00E260EA">
        <w:trPr>
          <w:trHeight w:val="70"/>
        </w:trPr>
        <w:tc>
          <w:tcPr>
            <w:tcW w:w="1021" w:type="dxa"/>
            <w:tcBorders>
              <w:top w:val="nil"/>
              <w:left w:val="single" w:sz="4" w:space="0" w:color="auto"/>
              <w:bottom w:val="single" w:sz="4" w:space="0" w:color="auto"/>
              <w:right w:val="single" w:sz="4" w:space="0" w:color="auto"/>
            </w:tcBorders>
            <w:shd w:val="clear" w:color="auto" w:fill="auto"/>
            <w:noWrap/>
            <w:vAlign w:val="bottom"/>
            <w:hideMark/>
          </w:tcPr>
          <w:p w14:paraId="7250A317" w14:textId="77777777" w:rsidR="00E260EA" w:rsidRPr="00854FB1" w:rsidRDefault="00E260EA" w:rsidP="00E260EA">
            <w:pPr>
              <w:widowControl/>
              <w:jc w:val="both"/>
              <w:rPr>
                <w:rFonts w:ascii="Tahoma" w:eastAsia="Times New Roman" w:hAnsi="Tahoma" w:cs="Tahoma"/>
                <w:b/>
                <w:bCs/>
                <w:sz w:val="19"/>
                <w:szCs w:val="19"/>
                <w:lang w:val="en-IN" w:eastAsia="en-IN"/>
              </w:rPr>
            </w:pPr>
            <w:r w:rsidRPr="00854FB1">
              <w:rPr>
                <w:rFonts w:ascii="Tahoma" w:eastAsia="Times New Roman" w:hAnsi="Tahoma" w:cs="Tahoma"/>
                <w:b/>
                <w:bCs/>
                <w:sz w:val="19"/>
                <w:szCs w:val="19"/>
                <w:lang w:val="en-IN" w:eastAsia="en-IN"/>
              </w:rPr>
              <w:t>Part IV</w:t>
            </w:r>
          </w:p>
        </w:tc>
        <w:tc>
          <w:tcPr>
            <w:tcW w:w="3511" w:type="dxa"/>
            <w:tcBorders>
              <w:top w:val="nil"/>
              <w:left w:val="nil"/>
              <w:bottom w:val="single" w:sz="4" w:space="0" w:color="auto"/>
              <w:right w:val="single" w:sz="4" w:space="0" w:color="auto"/>
            </w:tcBorders>
            <w:shd w:val="clear" w:color="auto" w:fill="auto"/>
            <w:noWrap/>
            <w:vAlign w:val="bottom"/>
            <w:hideMark/>
          </w:tcPr>
          <w:p w14:paraId="1A8DA597" w14:textId="77777777" w:rsidR="00E260EA" w:rsidRPr="00854FB1" w:rsidRDefault="00E260EA" w:rsidP="00E260EA">
            <w:pPr>
              <w:widowControl/>
              <w:jc w:val="both"/>
              <w:rPr>
                <w:rFonts w:ascii="Tahoma" w:eastAsia="Times New Roman" w:hAnsi="Tahoma" w:cs="Tahoma"/>
                <w:b/>
                <w:bCs/>
                <w:sz w:val="19"/>
                <w:szCs w:val="19"/>
                <w:lang w:val="en-IN" w:eastAsia="en-IN"/>
              </w:rPr>
            </w:pPr>
            <w:proofErr w:type="gramStart"/>
            <w:r w:rsidRPr="00854FB1">
              <w:rPr>
                <w:rFonts w:ascii="Tahoma" w:eastAsia="Times New Roman" w:hAnsi="Tahoma" w:cs="Tahoma"/>
                <w:b/>
                <w:bCs/>
                <w:sz w:val="19"/>
                <w:szCs w:val="19"/>
                <w:lang w:val="en-IN" w:eastAsia="en-IN"/>
              </w:rPr>
              <w:t>WOOD WORK</w:t>
            </w:r>
            <w:proofErr w:type="gramEnd"/>
          </w:p>
        </w:tc>
        <w:tc>
          <w:tcPr>
            <w:tcW w:w="709" w:type="dxa"/>
            <w:tcBorders>
              <w:top w:val="nil"/>
              <w:left w:val="nil"/>
              <w:bottom w:val="single" w:sz="4" w:space="0" w:color="auto"/>
              <w:right w:val="single" w:sz="4" w:space="0" w:color="auto"/>
            </w:tcBorders>
            <w:shd w:val="clear" w:color="auto" w:fill="auto"/>
            <w:noWrap/>
            <w:vAlign w:val="center"/>
            <w:hideMark/>
          </w:tcPr>
          <w:p w14:paraId="47164BA0" w14:textId="77777777" w:rsidR="00E260EA" w:rsidRPr="00854FB1" w:rsidRDefault="00E260EA" w:rsidP="00E260EA">
            <w:pPr>
              <w:widowControl/>
              <w:jc w:val="center"/>
              <w:rPr>
                <w:rFonts w:ascii="Tahoma" w:eastAsia="Times New Roman" w:hAnsi="Tahoma" w:cs="Tahoma"/>
                <w:b/>
                <w:bCs/>
                <w:sz w:val="19"/>
                <w:szCs w:val="19"/>
                <w:lang w:val="en-IN" w:eastAsia="en-IN"/>
              </w:rPr>
            </w:pPr>
            <w:r w:rsidRPr="00854FB1">
              <w:rPr>
                <w:rFonts w:ascii="Tahoma" w:eastAsia="Times New Roman" w:hAnsi="Tahoma" w:cs="Tahoma"/>
                <w:b/>
                <w:bCs/>
                <w:sz w:val="19"/>
                <w:szCs w:val="19"/>
                <w:lang w:val="en-IN" w:eastAsia="en-IN"/>
              </w:rPr>
              <w:t> </w:t>
            </w:r>
          </w:p>
        </w:tc>
        <w:tc>
          <w:tcPr>
            <w:tcW w:w="1276" w:type="dxa"/>
            <w:tcBorders>
              <w:top w:val="nil"/>
              <w:left w:val="nil"/>
              <w:bottom w:val="single" w:sz="4" w:space="0" w:color="auto"/>
              <w:right w:val="single" w:sz="4" w:space="0" w:color="auto"/>
            </w:tcBorders>
            <w:shd w:val="clear" w:color="auto" w:fill="auto"/>
            <w:noWrap/>
            <w:vAlign w:val="center"/>
            <w:hideMark/>
          </w:tcPr>
          <w:p w14:paraId="3D6014B0" w14:textId="77777777" w:rsidR="00E260EA" w:rsidRPr="00854FB1" w:rsidRDefault="00E260EA" w:rsidP="00E260EA">
            <w:pPr>
              <w:widowControl/>
              <w:jc w:val="center"/>
              <w:rPr>
                <w:rFonts w:ascii="Tahoma" w:eastAsia="Times New Roman" w:hAnsi="Tahoma" w:cs="Tahoma"/>
                <w:b/>
                <w:bCs/>
                <w:sz w:val="19"/>
                <w:szCs w:val="19"/>
                <w:lang w:val="en-IN" w:eastAsia="en-IN"/>
              </w:rPr>
            </w:pPr>
            <w:r w:rsidRPr="00854FB1">
              <w:rPr>
                <w:rFonts w:ascii="Tahoma" w:eastAsia="Times New Roman" w:hAnsi="Tahoma" w:cs="Tahoma"/>
                <w:b/>
                <w:bCs/>
                <w:sz w:val="19"/>
                <w:szCs w:val="19"/>
                <w:lang w:val="en-IN" w:eastAsia="en-IN"/>
              </w:rPr>
              <w:t> </w:t>
            </w:r>
          </w:p>
        </w:tc>
        <w:tc>
          <w:tcPr>
            <w:tcW w:w="1251" w:type="dxa"/>
            <w:tcBorders>
              <w:top w:val="single" w:sz="4" w:space="0" w:color="auto"/>
              <w:left w:val="nil"/>
              <w:bottom w:val="single" w:sz="4" w:space="0" w:color="auto"/>
              <w:right w:val="single" w:sz="4" w:space="0" w:color="auto"/>
            </w:tcBorders>
          </w:tcPr>
          <w:p w14:paraId="7B353F88" w14:textId="77777777" w:rsidR="00E260EA" w:rsidRPr="00854FB1" w:rsidRDefault="00E260EA" w:rsidP="00E260EA">
            <w:pPr>
              <w:widowControl/>
              <w:jc w:val="center"/>
              <w:rPr>
                <w:rFonts w:ascii="Tahoma" w:eastAsia="Times New Roman" w:hAnsi="Tahoma" w:cs="Tahoma"/>
                <w:b/>
                <w:bCs/>
                <w:sz w:val="19"/>
                <w:szCs w:val="19"/>
                <w:lang w:val="en-IN" w:eastAsia="en-IN"/>
              </w:rPr>
            </w:pPr>
          </w:p>
        </w:tc>
        <w:tc>
          <w:tcPr>
            <w:tcW w:w="1251" w:type="dxa"/>
            <w:tcBorders>
              <w:top w:val="nil"/>
              <w:left w:val="single" w:sz="4" w:space="0" w:color="auto"/>
              <w:bottom w:val="single" w:sz="4" w:space="0" w:color="auto"/>
              <w:right w:val="single" w:sz="4" w:space="0" w:color="auto"/>
            </w:tcBorders>
          </w:tcPr>
          <w:p w14:paraId="5FD7AB7C" w14:textId="6BD23B2E" w:rsidR="00E260EA" w:rsidRPr="00854FB1" w:rsidRDefault="00E260EA" w:rsidP="00E260EA">
            <w:pPr>
              <w:widowControl/>
              <w:jc w:val="center"/>
              <w:rPr>
                <w:rFonts w:ascii="Tahoma" w:eastAsia="Times New Roman" w:hAnsi="Tahoma" w:cs="Tahoma"/>
                <w:b/>
                <w:bCs/>
                <w:sz w:val="19"/>
                <w:szCs w:val="19"/>
                <w:lang w:val="en-IN" w:eastAsia="en-IN"/>
              </w:rPr>
            </w:pPr>
          </w:p>
        </w:tc>
      </w:tr>
      <w:tr w:rsidR="00E260EA" w:rsidRPr="00854FB1" w14:paraId="76CDD5FE" w14:textId="6FDAA137" w:rsidTr="00E260EA">
        <w:trPr>
          <w:trHeight w:val="599"/>
        </w:trPr>
        <w:tc>
          <w:tcPr>
            <w:tcW w:w="1021" w:type="dxa"/>
            <w:tcBorders>
              <w:top w:val="nil"/>
              <w:left w:val="single" w:sz="4" w:space="0" w:color="auto"/>
              <w:bottom w:val="single" w:sz="4" w:space="0" w:color="auto"/>
              <w:right w:val="single" w:sz="4" w:space="0" w:color="auto"/>
            </w:tcBorders>
            <w:shd w:val="clear" w:color="auto" w:fill="auto"/>
            <w:vAlign w:val="center"/>
            <w:hideMark/>
          </w:tcPr>
          <w:p w14:paraId="55E04F4B"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4.1</w:t>
            </w:r>
          </w:p>
        </w:tc>
        <w:tc>
          <w:tcPr>
            <w:tcW w:w="3511" w:type="dxa"/>
            <w:tcBorders>
              <w:top w:val="nil"/>
              <w:left w:val="nil"/>
              <w:bottom w:val="single" w:sz="4" w:space="0" w:color="auto"/>
              <w:right w:val="single" w:sz="4" w:space="0" w:color="auto"/>
            </w:tcBorders>
            <w:shd w:val="clear" w:color="auto" w:fill="auto"/>
            <w:vAlign w:val="bottom"/>
            <w:hideMark/>
          </w:tcPr>
          <w:p w14:paraId="194EC717" w14:textId="77777777" w:rsidR="00E260EA" w:rsidRPr="00854FB1" w:rsidRDefault="00E260EA" w:rsidP="00E260EA">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Providing and fixing pressed steel door frames manufactured from commercial mild steel sheet of 1.25 mm thickness including hinges jamb, lock jamb, bead and if required angle threshold of mild steel angle of section 50 x 25mm, or base ties of 1.25mm pressed mild steel welded or rigidly fixed together by mechanical means, adjustable lugs with mortar guards, lock strike-plate and shock absorbers as specified and applying a coat of approved steel primer after pre-treatment of the surface as directed.</w:t>
            </w:r>
          </w:p>
        </w:tc>
        <w:tc>
          <w:tcPr>
            <w:tcW w:w="709" w:type="dxa"/>
            <w:tcBorders>
              <w:top w:val="nil"/>
              <w:left w:val="nil"/>
              <w:bottom w:val="single" w:sz="4" w:space="0" w:color="auto"/>
              <w:right w:val="single" w:sz="4" w:space="0" w:color="auto"/>
            </w:tcBorders>
            <w:shd w:val="clear" w:color="auto" w:fill="auto"/>
            <w:noWrap/>
            <w:vAlign w:val="bottom"/>
            <w:hideMark/>
          </w:tcPr>
          <w:p w14:paraId="7E3884D5" w14:textId="77777777" w:rsidR="00E260EA" w:rsidRPr="00854FB1" w:rsidRDefault="00E260EA" w:rsidP="00E260EA">
            <w:pPr>
              <w:widowControl/>
              <w:rPr>
                <w:rFonts w:ascii="Tahoma" w:eastAsia="Times New Roman" w:hAnsi="Tahoma" w:cs="Tahoma"/>
                <w:i/>
                <w:iCs/>
                <w:sz w:val="19"/>
                <w:szCs w:val="19"/>
                <w:lang w:val="en-IN" w:eastAsia="en-IN"/>
              </w:rPr>
            </w:pPr>
            <w:r w:rsidRPr="00854FB1">
              <w:rPr>
                <w:rFonts w:ascii="Tahoma" w:eastAsia="Times New Roman" w:hAnsi="Tahoma" w:cs="Tahoma"/>
                <w:i/>
                <w:iCs/>
                <w:sz w:val="19"/>
                <w:szCs w:val="19"/>
                <w:lang w:val="en-IN" w:eastAsia="en-IN"/>
              </w:rPr>
              <w:t> </w:t>
            </w:r>
          </w:p>
        </w:tc>
        <w:tc>
          <w:tcPr>
            <w:tcW w:w="1276" w:type="dxa"/>
            <w:tcBorders>
              <w:top w:val="nil"/>
              <w:left w:val="nil"/>
              <w:bottom w:val="single" w:sz="4" w:space="0" w:color="auto"/>
              <w:right w:val="single" w:sz="4" w:space="0" w:color="auto"/>
            </w:tcBorders>
            <w:shd w:val="clear" w:color="auto" w:fill="auto"/>
            <w:noWrap/>
            <w:vAlign w:val="bottom"/>
            <w:hideMark/>
          </w:tcPr>
          <w:p w14:paraId="594CEA85" w14:textId="77777777" w:rsidR="00E260EA" w:rsidRPr="00854FB1" w:rsidRDefault="00E260EA" w:rsidP="00E260EA">
            <w:pPr>
              <w:widowControl/>
              <w:rPr>
                <w:rFonts w:ascii="Tahoma" w:eastAsia="Times New Roman" w:hAnsi="Tahoma" w:cs="Tahoma"/>
                <w:i/>
                <w:iCs/>
                <w:sz w:val="19"/>
                <w:szCs w:val="19"/>
                <w:lang w:val="en-IN" w:eastAsia="en-IN"/>
              </w:rPr>
            </w:pPr>
            <w:r w:rsidRPr="00854FB1">
              <w:rPr>
                <w:rFonts w:ascii="Tahoma" w:eastAsia="Times New Roman" w:hAnsi="Tahoma" w:cs="Tahoma"/>
                <w:i/>
                <w:iCs/>
                <w:sz w:val="19"/>
                <w:szCs w:val="19"/>
                <w:lang w:val="en-IN" w:eastAsia="en-IN"/>
              </w:rPr>
              <w:t> </w:t>
            </w:r>
          </w:p>
        </w:tc>
        <w:tc>
          <w:tcPr>
            <w:tcW w:w="1251" w:type="dxa"/>
            <w:tcBorders>
              <w:top w:val="single" w:sz="4" w:space="0" w:color="auto"/>
              <w:left w:val="nil"/>
              <w:bottom w:val="single" w:sz="4" w:space="0" w:color="auto"/>
              <w:right w:val="single" w:sz="4" w:space="0" w:color="auto"/>
            </w:tcBorders>
          </w:tcPr>
          <w:p w14:paraId="746F8F48" w14:textId="77777777" w:rsidR="00E260EA" w:rsidRPr="00854FB1" w:rsidRDefault="00E260EA" w:rsidP="00E260EA">
            <w:pPr>
              <w:widowControl/>
              <w:rPr>
                <w:rFonts w:ascii="Tahoma" w:eastAsia="Times New Roman" w:hAnsi="Tahoma" w:cs="Tahoma"/>
                <w:i/>
                <w:iCs/>
                <w:sz w:val="19"/>
                <w:szCs w:val="19"/>
                <w:lang w:val="en-IN" w:eastAsia="en-IN"/>
              </w:rPr>
            </w:pPr>
          </w:p>
        </w:tc>
        <w:tc>
          <w:tcPr>
            <w:tcW w:w="1251" w:type="dxa"/>
            <w:tcBorders>
              <w:top w:val="nil"/>
              <w:left w:val="single" w:sz="4" w:space="0" w:color="auto"/>
              <w:bottom w:val="single" w:sz="4" w:space="0" w:color="auto"/>
              <w:right w:val="single" w:sz="4" w:space="0" w:color="auto"/>
            </w:tcBorders>
          </w:tcPr>
          <w:p w14:paraId="3167ADC6" w14:textId="44D32CEE" w:rsidR="00E260EA" w:rsidRPr="00854FB1" w:rsidRDefault="00E260EA" w:rsidP="00E260EA">
            <w:pPr>
              <w:widowControl/>
              <w:rPr>
                <w:rFonts w:ascii="Tahoma" w:eastAsia="Times New Roman" w:hAnsi="Tahoma" w:cs="Tahoma"/>
                <w:i/>
                <w:iCs/>
                <w:sz w:val="19"/>
                <w:szCs w:val="19"/>
                <w:lang w:val="en-IN" w:eastAsia="en-IN"/>
              </w:rPr>
            </w:pPr>
          </w:p>
        </w:tc>
      </w:tr>
      <w:tr w:rsidR="00E260EA" w:rsidRPr="00854FB1" w14:paraId="38A2C754" w14:textId="718242E5" w:rsidTr="00E260EA">
        <w:trPr>
          <w:trHeight w:val="70"/>
        </w:trPr>
        <w:tc>
          <w:tcPr>
            <w:tcW w:w="1021" w:type="dxa"/>
            <w:tcBorders>
              <w:top w:val="nil"/>
              <w:left w:val="single" w:sz="4" w:space="0" w:color="auto"/>
              <w:bottom w:val="single" w:sz="4" w:space="0" w:color="auto"/>
              <w:right w:val="single" w:sz="4" w:space="0" w:color="auto"/>
            </w:tcBorders>
            <w:shd w:val="clear" w:color="auto" w:fill="auto"/>
            <w:vAlign w:val="center"/>
            <w:hideMark/>
          </w:tcPr>
          <w:p w14:paraId="51975DC5"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4.1.1</w:t>
            </w:r>
          </w:p>
        </w:tc>
        <w:tc>
          <w:tcPr>
            <w:tcW w:w="3511" w:type="dxa"/>
            <w:tcBorders>
              <w:top w:val="nil"/>
              <w:left w:val="nil"/>
              <w:bottom w:val="single" w:sz="4" w:space="0" w:color="auto"/>
              <w:right w:val="single" w:sz="4" w:space="0" w:color="auto"/>
            </w:tcBorders>
            <w:shd w:val="clear" w:color="auto" w:fill="auto"/>
            <w:vAlign w:val="bottom"/>
            <w:hideMark/>
          </w:tcPr>
          <w:p w14:paraId="36F52901" w14:textId="77777777" w:rsidR="00E260EA" w:rsidRPr="00854FB1" w:rsidRDefault="00E260EA" w:rsidP="00E260EA">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Profile A</w:t>
            </w:r>
          </w:p>
        </w:tc>
        <w:tc>
          <w:tcPr>
            <w:tcW w:w="709" w:type="dxa"/>
            <w:tcBorders>
              <w:top w:val="nil"/>
              <w:left w:val="nil"/>
              <w:bottom w:val="single" w:sz="4" w:space="0" w:color="auto"/>
              <w:right w:val="single" w:sz="4" w:space="0" w:color="auto"/>
            </w:tcBorders>
            <w:shd w:val="clear" w:color="auto" w:fill="auto"/>
            <w:noWrap/>
            <w:vAlign w:val="bottom"/>
            <w:hideMark/>
          </w:tcPr>
          <w:p w14:paraId="7632EE6A"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RMT</w:t>
            </w:r>
          </w:p>
        </w:tc>
        <w:tc>
          <w:tcPr>
            <w:tcW w:w="1276" w:type="dxa"/>
            <w:tcBorders>
              <w:top w:val="nil"/>
              <w:left w:val="nil"/>
              <w:bottom w:val="single" w:sz="4" w:space="0" w:color="auto"/>
              <w:right w:val="single" w:sz="4" w:space="0" w:color="auto"/>
            </w:tcBorders>
            <w:shd w:val="clear" w:color="auto" w:fill="auto"/>
            <w:noWrap/>
            <w:vAlign w:val="bottom"/>
            <w:hideMark/>
          </w:tcPr>
          <w:p w14:paraId="1AF15DA8" w14:textId="77777777" w:rsidR="00E260EA" w:rsidRPr="00854FB1" w:rsidRDefault="00E260EA" w:rsidP="00E260EA">
            <w:pPr>
              <w:widowControl/>
              <w:jc w:val="right"/>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33.00</w:t>
            </w:r>
          </w:p>
        </w:tc>
        <w:tc>
          <w:tcPr>
            <w:tcW w:w="1251" w:type="dxa"/>
            <w:tcBorders>
              <w:top w:val="single" w:sz="4" w:space="0" w:color="auto"/>
              <w:left w:val="nil"/>
              <w:bottom w:val="single" w:sz="4" w:space="0" w:color="auto"/>
              <w:right w:val="single" w:sz="4" w:space="0" w:color="auto"/>
            </w:tcBorders>
          </w:tcPr>
          <w:p w14:paraId="748EDC9C" w14:textId="77777777" w:rsidR="00E260EA" w:rsidRPr="00854FB1" w:rsidRDefault="00E260EA" w:rsidP="00E260EA">
            <w:pPr>
              <w:widowControl/>
              <w:jc w:val="right"/>
              <w:rPr>
                <w:rFonts w:ascii="Tahoma" w:eastAsia="Times New Roman" w:hAnsi="Tahoma" w:cs="Tahoma"/>
                <w:sz w:val="19"/>
                <w:szCs w:val="19"/>
                <w:lang w:val="en-IN" w:eastAsia="en-IN"/>
              </w:rPr>
            </w:pPr>
          </w:p>
        </w:tc>
        <w:tc>
          <w:tcPr>
            <w:tcW w:w="1251" w:type="dxa"/>
            <w:tcBorders>
              <w:top w:val="nil"/>
              <w:left w:val="single" w:sz="4" w:space="0" w:color="auto"/>
              <w:bottom w:val="single" w:sz="4" w:space="0" w:color="auto"/>
              <w:right w:val="single" w:sz="4" w:space="0" w:color="auto"/>
            </w:tcBorders>
          </w:tcPr>
          <w:p w14:paraId="2D4D2D59" w14:textId="76D8C1C7" w:rsidR="00E260EA" w:rsidRPr="00854FB1" w:rsidRDefault="00E260EA" w:rsidP="00E260EA">
            <w:pPr>
              <w:widowControl/>
              <w:jc w:val="right"/>
              <w:rPr>
                <w:rFonts w:ascii="Tahoma" w:eastAsia="Times New Roman" w:hAnsi="Tahoma" w:cs="Tahoma"/>
                <w:sz w:val="19"/>
                <w:szCs w:val="19"/>
                <w:lang w:val="en-IN" w:eastAsia="en-IN"/>
              </w:rPr>
            </w:pPr>
          </w:p>
        </w:tc>
      </w:tr>
      <w:tr w:rsidR="00E260EA" w:rsidRPr="00854FB1" w14:paraId="07C65F33" w14:textId="04D18760" w:rsidTr="00E260EA">
        <w:trPr>
          <w:trHeight w:val="70"/>
        </w:trPr>
        <w:tc>
          <w:tcPr>
            <w:tcW w:w="1021" w:type="dxa"/>
            <w:tcBorders>
              <w:top w:val="nil"/>
              <w:left w:val="single" w:sz="4" w:space="0" w:color="auto"/>
              <w:bottom w:val="single" w:sz="4" w:space="0" w:color="auto"/>
              <w:right w:val="single" w:sz="4" w:space="0" w:color="auto"/>
            </w:tcBorders>
            <w:shd w:val="clear" w:color="auto" w:fill="auto"/>
            <w:vAlign w:val="center"/>
            <w:hideMark/>
          </w:tcPr>
          <w:p w14:paraId="57C5BE6D"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3511" w:type="dxa"/>
            <w:tcBorders>
              <w:top w:val="nil"/>
              <w:left w:val="nil"/>
              <w:bottom w:val="single" w:sz="4" w:space="0" w:color="auto"/>
              <w:right w:val="single" w:sz="4" w:space="0" w:color="auto"/>
            </w:tcBorders>
            <w:shd w:val="clear" w:color="auto" w:fill="auto"/>
            <w:vAlign w:val="bottom"/>
            <w:hideMark/>
          </w:tcPr>
          <w:p w14:paraId="58273E6D" w14:textId="77777777" w:rsidR="00E260EA" w:rsidRPr="00854FB1" w:rsidRDefault="00E260EA" w:rsidP="00E260EA">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709" w:type="dxa"/>
            <w:tcBorders>
              <w:top w:val="nil"/>
              <w:left w:val="nil"/>
              <w:bottom w:val="single" w:sz="4" w:space="0" w:color="auto"/>
              <w:right w:val="single" w:sz="4" w:space="0" w:color="auto"/>
            </w:tcBorders>
            <w:shd w:val="clear" w:color="auto" w:fill="auto"/>
            <w:noWrap/>
            <w:vAlign w:val="bottom"/>
            <w:hideMark/>
          </w:tcPr>
          <w:p w14:paraId="7492CBD6"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276" w:type="dxa"/>
            <w:tcBorders>
              <w:top w:val="nil"/>
              <w:left w:val="nil"/>
              <w:bottom w:val="single" w:sz="4" w:space="0" w:color="auto"/>
              <w:right w:val="single" w:sz="4" w:space="0" w:color="auto"/>
            </w:tcBorders>
            <w:shd w:val="clear" w:color="auto" w:fill="auto"/>
            <w:noWrap/>
            <w:vAlign w:val="bottom"/>
            <w:hideMark/>
          </w:tcPr>
          <w:p w14:paraId="3EA2D4B1" w14:textId="77777777" w:rsidR="00E260EA" w:rsidRPr="00854FB1" w:rsidRDefault="00E260EA" w:rsidP="00E260EA">
            <w:pPr>
              <w:widowControl/>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251" w:type="dxa"/>
            <w:tcBorders>
              <w:top w:val="single" w:sz="4" w:space="0" w:color="auto"/>
              <w:left w:val="nil"/>
              <w:bottom w:val="single" w:sz="4" w:space="0" w:color="auto"/>
              <w:right w:val="single" w:sz="4" w:space="0" w:color="auto"/>
            </w:tcBorders>
          </w:tcPr>
          <w:p w14:paraId="7E52FE15" w14:textId="77777777" w:rsidR="00E260EA" w:rsidRPr="00854FB1" w:rsidRDefault="00E260EA" w:rsidP="00E260EA">
            <w:pPr>
              <w:widowControl/>
              <w:rPr>
                <w:rFonts w:ascii="Tahoma" w:eastAsia="Times New Roman" w:hAnsi="Tahoma" w:cs="Tahoma"/>
                <w:sz w:val="19"/>
                <w:szCs w:val="19"/>
                <w:lang w:val="en-IN" w:eastAsia="en-IN"/>
              </w:rPr>
            </w:pPr>
          </w:p>
        </w:tc>
        <w:tc>
          <w:tcPr>
            <w:tcW w:w="1251" w:type="dxa"/>
            <w:tcBorders>
              <w:top w:val="nil"/>
              <w:left w:val="single" w:sz="4" w:space="0" w:color="auto"/>
              <w:bottom w:val="single" w:sz="4" w:space="0" w:color="auto"/>
              <w:right w:val="single" w:sz="4" w:space="0" w:color="auto"/>
            </w:tcBorders>
          </w:tcPr>
          <w:p w14:paraId="754331C2" w14:textId="27B24D7A" w:rsidR="00E260EA" w:rsidRPr="00854FB1" w:rsidRDefault="00E260EA" w:rsidP="00E260EA">
            <w:pPr>
              <w:widowControl/>
              <w:rPr>
                <w:rFonts w:ascii="Tahoma" w:eastAsia="Times New Roman" w:hAnsi="Tahoma" w:cs="Tahoma"/>
                <w:sz w:val="19"/>
                <w:szCs w:val="19"/>
                <w:lang w:val="en-IN" w:eastAsia="en-IN"/>
              </w:rPr>
            </w:pPr>
          </w:p>
        </w:tc>
      </w:tr>
      <w:tr w:rsidR="00E260EA" w:rsidRPr="00854FB1" w14:paraId="4BABDA82" w14:textId="2DD8CF0C" w:rsidTr="00E260EA">
        <w:trPr>
          <w:trHeight w:val="1216"/>
        </w:trPr>
        <w:tc>
          <w:tcPr>
            <w:tcW w:w="1021" w:type="dxa"/>
            <w:tcBorders>
              <w:top w:val="nil"/>
              <w:left w:val="single" w:sz="4" w:space="0" w:color="auto"/>
              <w:bottom w:val="single" w:sz="4" w:space="0" w:color="auto"/>
              <w:right w:val="single" w:sz="4" w:space="0" w:color="auto"/>
            </w:tcBorders>
            <w:shd w:val="clear" w:color="auto" w:fill="auto"/>
            <w:vAlign w:val="center"/>
            <w:hideMark/>
          </w:tcPr>
          <w:p w14:paraId="603ED349"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4.2</w:t>
            </w:r>
          </w:p>
        </w:tc>
        <w:tc>
          <w:tcPr>
            <w:tcW w:w="3511" w:type="dxa"/>
            <w:tcBorders>
              <w:top w:val="nil"/>
              <w:left w:val="nil"/>
              <w:bottom w:val="single" w:sz="4" w:space="0" w:color="auto"/>
              <w:right w:val="single" w:sz="4" w:space="0" w:color="auto"/>
            </w:tcBorders>
            <w:shd w:val="clear" w:color="auto" w:fill="auto"/>
            <w:vAlign w:val="bottom"/>
            <w:hideMark/>
          </w:tcPr>
          <w:p w14:paraId="653C745B" w14:textId="77777777" w:rsidR="00E260EA" w:rsidRPr="00854FB1" w:rsidRDefault="00E260EA" w:rsidP="00E260EA">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xml:space="preserve">Providing and fixing 35 mm </w:t>
            </w:r>
            <w:proofErr w:type="gramStart"/>
            <w:r w:rsidRPr="00854FB1">
              <w:rPr>
                <w:rFonts w:ascii="Tahoma" w:eastAsia="Times New Roman" w:hAnsi="Tahoma" w:cs="Tahoma"/>
                <w:sz w:val="19"/>
                <w:szCs w:val="19"/>
                <w:lang w:val="en-IN" w:eastAsia="en-IN"/>
              </w:rPr>
              <w:t>( overall</w:t>
            </w:r>
            <w:proofErr w:type="gramEnd"/>
            <w:r w:rsidRPr="00854FB1">
              <w:rPr>
                <w:rFonts w:ascii="Tahoma" w:eastAsia="Times New Roman" w:hAnsi="Tahoma" w:cs="Tahoma"/>
                <w:sz w:val="19"/>
                <w:szCs w:val="19"/>
                <w:lang w:val="en-IN" w:eastAsia="en-IN"/>
              </w:rPr>
              <w:t xml:space="preserve">) thick both side commercial type flush door shutters , core of block board construction and frame of 1st class hardwood phenol bonded, 12mm thick wood lipping on all edges of shutters including 4 nos. brushed steel heavy duty butt hinges 125 mm with matching screws , PVC buffers, polishing where required etc. all complete as per design and drawing. </w:t>
            </w:r>
            <w:proofErr w:type="gramStart"/>
            <w:r w:rsidRPr="00854FB1">
              <w:rPr>
                <w:rFonts w:ascii="Tahoma" w:eastAsia="Times New Roman" w:hAnsi="Tahoma" w:cs="Tahoma"/>
                <w:sz w:val="19"/>
                <w:szCs w:val="19"/>
                <w:lang w:val="en-IN" w:eastAsia="en-IN"/>
              </w:rPr>
              <w:t>( The</w:t>
            </w:r>
            <w:proofErr w:type="gramEnd"/>
            <w:r w:rsidRPr="00854FB1">
              <w:rPr>
                <w:rFonts w:ascii="Tahoma" w:eastAsia="Times New Roman" w:hAnsi="Tahoma" w:cs="Tahoma"/>
                <w:sz w:val="19"/>
                <w:szCs w:val="19"/>
                <w:lang w:val="en-IN" w:eastAsia="en-IN"/>
              </w:rPr>
              <w:t xml:space="preserve"> thickness of shutter in all the cases should not be less than 35mm either veneered or laminated finish) (Cost of providing door seal to be included in the quoted rate).</w:t>
            </w:r>
          </w:p>
        </w:tc>
        <w:tc>
          <w:tcPr>
            <w:tcW w:w="709" w:type="dxa"/>
            <w:tcBorders>
              <w:top w:val="nil"/>
              <w:left w:val="nil"/>
              <w:bottom w:val="single" w:sz="4" w:space="0" w:color="auto"/>
              <w:right w:val="single" w:sz="4" w:space="0" w:color="auto"/>
            </w:tcBorders>
            <w:shd w:val="clear" w:color="auto" w:fill="auto"/>
            <w:noWrap/>
            <w:vAlign w:val="bottom"/>
            <w:hideMark/>
          </w:tcPr>
          <w:p w14:paraId="5B48A2EB"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SQM</w:t>
            </w:r>
          </w:p>
        </w:tc>
        <w:tc>
          <w:tcPr>
            <w:tcW w:w="1276" w:type="dxa"/>
            <w:tcBorders>
              <w:top w:val="nil"/>
              <w:left w:val="nil"/>
              <w:bottom w:val="single" w:sz="4" w:space="0" w:color="auto"/>
              <w:right w:val="single" w:sz="4" w:space="0" w:color="auto"/>
            </w:tcBorders>
            <w:shd w:val="clear" w:color="auto" w:fill="auto"/>
            <w:noWrap/>
            <w:vAlign w:val="bottom"/>
            <w:hideMark/>
          </w:tcPr>
          <w:p w14:paraId="0C9F05BD" w14:textId="77777777" w:rsidR="00E260EA" w:rsidRPr="00854FB1" w:rsidRDefault="00E260EA" w:rsidP="00E260EA">
            <w:pPr>
              <w:widowControl/>
              <w:jc w:val="right"/>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12.60</w:t>
            </w:r>
          </w:p>
        </w:tc>
        <w:tc>
          <w:tcPr>
            <w:tcW w:w="1251" w:type="dxa"/>
            <w:tcBorders>
              <w:top w:val="single" w:sz="4" w:space="0" w:color="auto"/>
              <w:left w:val="nil"/>
              <w:bottom w:val="single" w:sz="4" w:space="0" w:color="auto"/>
              <w:right w:val="single" w:sz="4" w:space="0" w:color="auto"/>
            </w:tcBorders>
          </w:tcPr>
          <w:p w14:paraId="4E00A7A3" w14:textId="77777777" w:rsidR="00E260EA" w:rsidRPr="00854FB1" w:rsidRDefault="00E260EA" w:rsidP="00E260EA">
            <w:pPr>
              <w:widowControl/>
              <w:jc w:val="right"/>
              <w:rPr>
                <w:rFonts w:ascii="Tahoma" w:eastAsia="Times New Roman" w:hAnsi="Tahoma" w:cs="Tahoma"/>
                <w:sz w:val="19"/>
                <w:szCs w:val="19"/>
                <w:lang w:val="en-IN" w:eastAsia="en-IN"/>
              </w:rPr>
            </w:pPr>
          </w:p>
        </w:tc>
        <w:tc>
          <w:tcPr>
            <w:tcW w:w="1251" w:type="dxa"/>
            <w:tcBorders>
              <w:top w:val="nil"/>
              <w:left w:val="single" w:sz="4" w:space="0" w:color="auto"/>
              <w:bottom w:val="single" w:sz="4" w:space="0" w:color="auto"/>
              <w:right w:val="single" w:sz="4" w:space="0" w:color="auto"/>
            </w:tcBorders>
          </w:tcPr>
          <w:p w14:paraId="718BC4AA" w14:textId="50EA77BE" w:rsidR="00E260EA" w:rsidRPr="00854FB1" w:rsidRDefault="00E260EA" w:rsidP="00E260EA">
            <w:pPr>
              <w:widowControl/>
              <w:jc w:val="right"/>
              <w:rPr>
                <w:rFonts w:ascii="Tahoma" w:eastAsia="Times New Roman" w:hAnsi="Tahoma" w:cs="Tahoma"/>
                <w:sz w:val="19"/>
                <w:szCs w:val="19"/>
                <w:lang w:val="en-IN" w:eastAsia="en-IN"/>
              </w:rPr>
            </w:pPr>
          </w:p>
        </w:tc>
      </w:tr>
      <w:tr w:rsidR="00E260EA" w:rsidRPr="00854FB1" w14:paraId="74339732" w14:textId="1A04AEA3" w:rsidTr="00E260EA">
        <w:trPr>
          <w:trHeight w:val="70"/>
        </w:trPr>
        <w:tc>
          <w:tcPr>
            <w:tcW w:w="1021" w:type="dxa"/>
            <w:tcBorders>
              <w:top w:val="nil"/>
              <w:left w:val="single" w:sz="4" w:space="0" w:color="auto"/>
              <w:bottom w:val="single" w:sz="4" w:space="0" w:color="auto"/>
              <w:right w:val="single" w:sz="4" w:space="0" w:color="auto"/>
            </w:tcBorders>
            <w:shd w:val="clear" w:color="auto" w:fill="auto"/>
            <w:vAlign w:val="center"/>
            <w:hideMark/>
          </w:tcPr>
          <w:p w14:paraId="1AEA8592"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3511" w:type="dxa"/>
            <w:tcBorders>
              <w:top w:val="nil"/>
              <w:left w:val="nil"/>
              <w:bottom w:val="single" w:sz="4" w:space="0" w:color="auto"/>
              <w:right w:val="single" w:sz="4" w:space="0" w:color="auto"/>
            </w:tcBorders>
            <w:shd w:val="clear" w:color="auto" w:fill="auto"/>
            <w:vAlign w:val="bottom"/>
            <w:hideMark/>
          </w:tcPr>
          <w:p w14:paraId="3212EB6F" w14:textId="77777777" w:rsidR="00E260EA" w:rsidRPr="00854FB1" w:rsidRDefault="00E260EA" w:rsidP="00E260EA">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709" w:type="dxa"/>
            <w:tcBorders>
              <w:top w:val="nil"/>
              <w:left w:val="nil"/>
              <w:bottom w:val="single" w:sz="4" w:space="0" w:color="auto"/>
              <w:right w:val="single" w:sz="4" w:space="0" w:color="auto"/>
            </w:tcBorders>
            <w:shd w:val="clear" w:color="auto" w:fill="auto"/>
            <w:noWrap/>
            <w:vAlign w:val="bottom"/>
            <w:hideMark/>
          </w:tcPr>
          <w:p w14:paraId="1ADEE069"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276" w:type="dxa"/>
            <w:tcBorders>
              <w:top w:val="nil"/>
              <w:left w:val="nil"/>
              <w:bottom w:val="single" w:sz="4" w:space="0" w:color="auto"/>
              <w:right w:val="single" w:sz="4" w:space="0" w:color="auto"/>
            </w:tcBorders>
            <w:shd w:val="clear" w:color="auto" w:fill="auto"/>
            <w:noWrap/>
            <w:vAlign w:val="bottom"/>
            <w:hideMark/>
          </w:tcPr>
          <w:p w14:paraId="7353E2E0" w14:textId="77777777" w:rsidR="00E260EA" w:rsidRPr="00854FB1" w:rsidRDefault="00E260EA" w:rsidP="00E260EA">
            <w:pPr>
              <w:widowControl/>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251" w:type="dxa"/>
            <w:tcBorders>
              <w:top w:val="single" w:sz="4" w:space="0" w:color="auto"/>
              <w:left w:val="nil"/>
              <w:bottom w:val="single" w:sz="4" w:space="0" w:color="auto"/>
              <w:right w:val="single" w:sz="4" w:space="0" w:color="auto"/>
            </w:tcBorders>
          </w:tcPr>
          <w:p w14:paraId="548162C8" w14:textId="77777777" w:rsidR="00E260EA" w:rsidRPr="00854FB1" w:rsidRDefault="00E260EA" w:rsidP="00E260EA">
            <w:pPr>
              <w:widowControl/>
              <w:rPr>
                <w:rFonts w:ascii="Tahoma" w:eastAsia="Times New Roman" w:hAnsi="Tahoma" w:cs="Tahoma"/>
                <w:sz w:val="19"/>
                <w:szCs w:val="19"/>
                <w:lang w:val="en-IN" w:eastAsia="en-IN"/>
              </w:rPr>
            </w:pPr>
          </w:p>
        </w:tc>
        <w:tc>
          <w:tcPr>
            <w:tcW w:w="1251" w:type="dxa"/>
            <w:tcBorders>
              <w:top w:val="nil"/>
              <w:left w:val="single" w:sz="4" w:space="0" w:color="auto"/>
              <w:bottom w:val="single" w:sz="4" w:space="0" w:color="auto"/>
              <w:right w:val="single" w:sz="4" w:space="0" w:color="auto"/>
            </w:tcBorders>
          </w:tcPr>
          <w:p w14:paraId="40AC66E0" w14:textId="0A2BFC79" w:rsidR="00E260EA" w:rsidRPr="00854FB1" w:rsidRDefault="00E260EA" w:rsidP="00E260EA">
            <w:pPr>
              <w:widowControl/>
              <w:rPr>
                <w:rFonts w:ascii="Tahoma" w:eastAsia="Times New Roman" w:hAnsi="Tahoma" w:cs="Tahoma"/>
                <w:sz w:val="19"/>
                <w:szCs w:val="19"/>
                <w:lang w:val="en-IN" w:eastAsia="en-IN"/>
              </w:rPr>
            </w:pPr>
          </w:p>
        </w:tc>
      </w:tr>
      <w:tr w:rsidR="00E260EA" w:rsidRPr="00854FB1" w14:paraId="2159D7CE" w14:textId="30F37A0A" w:rsidTr="00E260EA">
        <w:trPr>
          <w:trHeight w:val="70"/>
        </w:trPr>
        <w:tc>
          <w:tcPr>
            <w:tcW w:w="1021" w:type="dxa"/>
            <w:tcBorders>
              <w:top w:val="nil"/>
              <w:left w:val="single" w:sz="4" w:space="0" w:color="auto"/>
              <w:bottom w:val="single" w:sz="4" w:space="0" w:color="auto"/>
              <w:right w:val="single" w:sz="4" w:space="0" w:color="auto"/>
            </w:tcBorders>
            <w:shd w:val="clear" w:color="auto" w:fill="auto"/>
            <w:vAlign w:val="center"/>
            <w:hideMark/>
          </w:tcPr>
          <w:p w14:paraId="7A3C41B0"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4.3</w:t>
            </w:r>
          </w:p>
        </w:tc>
        <w:tc>
          <w:tcPr>
            <w:tcW w:w="3511" w:type="dxa"/>
            <w:tcBorders>
              <w:top w:val="nil"/>
              <w:left w:val="nil"/>
              <w:bottom w:val="single" w:sz="4" w:space="0" w:color="auto"/>
              <w:right w:val="single" w:sz="4" w:space="0" w:color="auto"/>
            </w:tcBorders>
            <w:shd w:val="clear" w:color="auto" w:fill="auto"/>
            <w:vAlign w:val="bottom"/>
            <w:hideMark/>
          </w:tcPr>
          <w:p w14:paraId="74B0E5C2" w14:textId="77777777" w:rsidR="00E260EA" w:rsidRPr="00854FB1" w:rsidRDefault="00E260EA" w:rsidP="00E260EA">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Providing and fixing tower bolt (barrel type) with necessary screws etc. complete.</w:t>
            </w:r>
          </w:p>
        </w:tc>
        <w:tc>
          <w:tcPr>
            <w:tcW w:w="709" w:type="dxa"/>
            <w:tcBorders>
              <w:top w:val="nil"/>
              <w:left w:val="nil"/>
              <w:bottom w:val="single" w:sz="4" w:space="0" w:color="auto"/>
              <w:right w:val="single" w:sz="4" w:space="0" w:color="auto"/>
            </w:tcBorders>
            <w:shd w:val="clear" w:color="auto" w:fill="auto"/>
            <w:vAlign w:val="bottom"/>
            <w:hideMark/>
          </w:tcPr>
          <w:p w14:paraId="416B482D" w14:textId="77777777" w:rsidR="00E260EA" w:rsidRPr="00854FB1" w:rsidRDefault="00E260EA" w:rsidP="00E260EA">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276" w:type="dxa"/>
            <w:tcBorders>
              <w:top w:val="nil"/>
              <w:left w:val="nil"/>
              <w:bottom w:val="single" w:sz="4" w:space="0" w:color="auto"/>
              <w:right w:val="single" w:sz="4" w:space="0" w:color="auto"/>
            </w:tcBorders>
            <w:shd w:val="clear" w:color="auto" w:fill="auto"/>
            <w:vAlign w:val="bottom"/>
            <w:hideMark/>
          </w:tcPr>
          <w:p w14:paraId="4BBCB433" w14:textId="77777777" w:rsidR="00E260EA" w:rsidRPr="00854FB1" w:rsidRDefault="00E260EA" w:rsidP="00E260EA">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251" w:type="dxa"/>
            <w:tcBorders>
              <w:top w:val="single" w:sz="4" w:space="0" w:color="auto"/>
              <w:left w:val="nil"/>
              <w:bottom w:val="single" w:sz="4" w:space="0" w:color="auto"/>
              <w:right w:val="single" w:sz="4" w:space="0" w:color="auto"/>
            </w:tcBorders>
          </w:tcPr>
          <w:p w14:paraId="521D720F" w14:textId="77777777" w:rsidR="00E260EA" w:rsidRPr="00854FB1" w:rsidRDefault="00E260EA" w:rsidP="00E260EA">
            <w:pPr>
              <w:widowControl/>
              <w:jc w:val="both"/>
              <w:rPr>
                <w:rFonts w:ascii="Tahoma" w:eastAsia="Times New Roman" w:hAnsi="Tahoma" w:cs="Tahoma"/>
                <w:sz w:val="19"/>
                <w:szCs w:val="19"/>
                <w:lang w:val="en-IN" w:eastAsia="en-IN"/>
              </w:rPr>
            </w:pPr>
          </w:p>
        </w:tc>
        <w:tc>
          <w:tcPr>
            <w:tcW w:w="1251" w:type="dxa"/>
            <w:tcBorders>
              <w:top w:val="nil"/>
              <w:left w:val="single" w:sz="4" w:space="0" w:color="auto"/>
              <w:bottom w:val="single" w:sz="4" w:space="0" w:color="auto"/>
              <w:right w:val="single" w:sz="4" w:space="0" w:color="auto"/>
            </w:tcBorders>
          </w:tcPr>
          <w:p w14:paraId="079DA33C" w14:textId="02B76EAC" w:rsidR="00E260EA" w:rsidRPr="00854FB1" w:rsidRDefault="00E260EA" w:rsidP="00E260EA">
            <w:pPr>
              <w:widowControl/>
              <w:jc w:val="both"/>
              <w:rPr>
                <w:rFonts w:ascii="Tahoma" w:eastAsia="Times New Roman" w:hAnsi="Tahoma" w:cs="Tahoma"/>
                <w:sz w:val="19"/>
                <w:szCs w:val="19"/>
                <w:lang w:val="en-IN" w:eastAsia="en-IN"/>
              </w:rPr>
            </w:pPr>
          </w:p>
        </w:tc>
      </w:tr>
      <w:tr w:rsidR="00E260EA" w:rsidRPr="00854FB1" w14:paraId="1960B439" w14:textId="458BE0DB" w:rsidTr="00E260EA">
        <w:trPr>
          <w:trHeight w:val="315"/>
        </w:trPr>
        <w:tc>
          <w:tcPr>
            <w:tcW w:w="1021" w:type="dxa"/>
            <w:tcBorders>
              <w:top w:val="nil"/>
              <w:left w:val="single" w:sz="4" w:space="0" w:color="auto"/>
              <w:bottom w:val="single" w:sz="4" w:space="0" w:color="auto"/>
              <w:right w:val="single" w:sz="4" w:space="0" w:color="auto"/>
            </w:tcBorders>
            <w:shd w:val="clear" w:color="auto" w:fill="auto"/>
            <w:vAlign w:val="center"/>
            <w:hideMark/>
          </w:tcPr>
          <w:p w14:paraId="0EB8B40F"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4.3.1</w:t>
            </w:r>
          </w:p>
        </w:tc>
        <w:tc>
          <w:tcPr>
            <w:tcW w:w="3511" w:type="dxa"/>
            <w:tcBorders>
              <w:top w:val="nil"/>
              <w:left w:val="nil"/>
              <w:bottom w:val="single" w:sz="4" w:space="0" w:color="auto"/>
              <w:right w:val="single" w:sz="4" w:space="0" w:color="auto"/>
            </w:tcBorders>
            <w:shd w:val="clear" w:color="auto" w:fill="auto"/>
            <w:vAlign w:val="bottom"/>
            <w:hideMark/>
          </w:tcPr>
          <w:p w14:paraId="5EE05C18" w14:textId="77777777" w:rsidR="00E260EA" w:rsidRPr="00854FB1" w:rsidRDefault="00E260EA" w:rsidP="00E260EA">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xml:space="preserve">250 mm x 10 mm SS </w:t>
            </w:r>
          </w:p>
        </w:tc>
        <w:tc>
          <w:tcPr>
            <w:tcW w:w="709" w:type="dxa"/>
            <w:tcBorders>
              <w:top w:val="nil"/>
              <w:left w:val="nil"/>
              <w:bottom w:val="single" w:sz="4" w:space="0" w:color="auto"/>
              <w:right w:val="single" w:sz="4" w:space="0" w:color="auto"/>
            </w:tcBorders>
            <w:shd w:val="clear" w:color="auto" w:fill="auto"/>
            <w:noWrap/>
            <w:vAlign w:val="bottom"/>
            <w:hideMark/>
          </w:tcPr>
          <w:p w14:paraId="6039EAD8"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EACH</w:t>
            </w:r>
          </w:p>
        </w:tc>
        <w:tc>
          <w:tcPr>
            <w:tcW w:w="1276" w:type="dxa"/>
            <w:tcBorders>
              <w:top w:val="nil"/>
              <w:left w:val="nil"/>
              <w:bottom w:val="single" w:sz="4" w:space="0" w:color="auto"/>
              <w:right w:val="single" w:sz="4" w:space="0" w:color="auto"/>
            </w:tcBorders>
            <w:shd w:val="clear" w:color="auto" w:fill="auto"/>
            <w:noWrap/>
            <w:vAlign w:val="bottom"/>
            <w:hideMark/>
          </w:tcPr>
          <w:p w14:paraId="28F3506A" w14:textId="77777777" w:rsidR="00E260EA" w:rsidRPr="00854FB1" w:rsidRDefault="00E260EA" w:rsidP="00E260EA">
            <w:pPr>
              <w:widowControl/>
              <w:jc w:val="right"/>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6.00</w:t>
            </w:r>
          </w:p>
        </w:tc>
        <w:tc>
          <w:tcPr>
            <w:tcW w:w="1251" w:type="dxa"/>
            <w:tcBorders>
              <w:top w:val="single" w:sz="4" w:space="0" w:color="auto"/>
              <w:left w:val="nil"/>
              <w:bottom w:val="single" w:sz="4" w:space="0" w:color="auto"/>
              <w:right w:val="single" w:sz="4" w:space="0" w:color="auto"/>
            </w:tcBorders>
          </w:tcPr>
          <w:p w14:paraId="70D7BEF6" w14:textId="77777777" w:rsidR="00E260EA" w:rsidRPr="00854FB1" w:rsidRDefault="00E260EA" w:rsidP="00E260EA">
            <w:pPr>
              <w:widowControl/>
              <w:jc w:val="right"/>
              <w:rPr>
                <w:rFonts w:ascii="Tahoma" w:eastAsia="Times New Roman" w:hAnsi="Tahoma" w:cs="Tahoma"/>
                <w:sz w:val="19"/>
                <w:szCs w:val="19"/>
                <w:lang w:val="en-IN" w:eastAsia="en-IN"/>
              </w:rPr>
            </w:pPr>
          </w:p>
        </w:tc>
        <w:tc>
          <w:tcPr>
            <w:tcW w:w="1251" w:type="dxa"/>
            <w:tcBorders>
              <w:top w:val="nil"/>
              <w:left w:val="single" w:sz="4" w:space="0" w:color="auto"/>
              <w:bottom w:val="single" w:sz="4" w:space="0" w:color="auto"/>
              <w:right w:val="single" w:sz="4" w:space="0" w:color="auto"/>
            </w:tcBorders>
          </w:tcPr>
          <w:p w14:paraId="223E03E8" w14:textId="4EAD7E6B" w:rsidR="00E260EA" w:rsidRPr="00854FB1" w:rsidRDefault="00E260EA" w:rsidP="00E260EA">
            <w:pPr>
              <w:widowControl/>
              <w:jc w:val="right"/>
              <w:rPr>
                <w:rFonts w:ascii="Tahoma" w:eastAsia="Times New Roman" w:hAnsi="Tahoma" w:cs="Tahoma"/>
                <w:sz w:val="19"/>
                <w:szCs w:val="19"/>
                <w:lang w:val="en-IN" w:eastAsia="en-IN"/>
              </w:rPr>
            </w:pPr>
          </w:p>
        </w:tc>
      </w:tr>
      <w:tr w:rsidR="00E260EA" w:rsidRPr="00854FB1" w14:paraId="5EE85786" w14:textId="4028A6A9" w:rsidTr="00E260EA">
        <w:trPr>
          <w:trHeight w:val="70"/>
        </w:trPr>
        <w:tc>
          <w:tcPr>
            <w:tcW w:w="1021" w:type="dxa"/>
            <w:tcBorders>
              <w:top w:val="nil"/>
              <w:left w:val="single" w:sz="4" w:space="0" w:color="auto"/>
              <w:bottom w:val="single" w:sz="4" w:space="0" w:color="auto"/>
              <w:right w:val="single" w:sz="4" w:space="0" w:color="auto"/>
            </w:tcBorders>
            <w:shd w:val="clear" w:color="auto" w:fill="auto"/>
            <w:vAlign w:val="center"/>
            <w:hideMark/>
          </w:tcPr>
          <w:p w14:paraId="2DEEADA6"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3511" w:type="dxa"/>
            <w:tcBorders>
              <w:top w:val="nil"/>
              <w:left w:val="nil"/>
              <w:bottom w:val="single" w:sz="4" w:space="0" w:color="auto"/>
              <w:right w:val="single" w:sz="4" w:space="0" w:color="auto"/>
            </w:tcBorders>
            <w:shd w:val="clear" w:color="auto" w:fill="auto"/>
            <w:vAlign w:val="bottom"/>
            <w:hideMark/>
          </w:tcPr>
          <w:p w14:paraId="388882F6" w14:textId="77777777" w:rsidR="00E260EA" w:rsidRPr="00854FB1" w:rsidRDefault="00E260EA" w:rsidP="00E260EA">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709" w:type="dxa"/>
            <w:tcBorders>
              <w:top w:val="nil"/>
              <w:left w:val="nil"/>
              <w:bottom w:val="single" w:sz="4" w:space="0" w:color="auto"/>
              <w:right w:val="single" w:sz="4" w:space="0" w:color="auto"/>
            </w:tcBorders>
            <w:shd w:val="clear" w:color="auto" w:fill="auto"/>
            <w:noWrap/>
            <w:vAlign w:val="bottom"/>
            <w:hideMark/>
          </w:tcPr>
          <w:p w14:paraId="6814E00C"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276" w:type="dxa"/>
            <w:tcBorders>
              <w:top w:val="nil"/>
              <w:left w:val="nil"/>
              <w:bottom w:val="single" w:sz="4" w:space="0" w:color="auto"/>
              <w:right w:val="single" w:sz="4" w:space="0" w:color="auto"/>
            </w:tcBorders>
            <w:shd w:val="clear" w:color="auto" w:fill="auto"/>
            <w:noWrap/>
            <w:vAlign w:val="bottom"/>
            <w:hideMark/>
          </w:tcPr>
          <w:p w14:paraId="03E40D8C" w14:textId="77777777" w:rsidR="00E260EA" w:rsidRPr="00854FB1" w:rsidRDefault="00E260EA" w:rsidP="00E260EA">
            <w:pPr>
              <w:widowControl/>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251" w:type="dxa"/>
            <w:tcBorders>
              <w:top w:val="single" w:sz="4" w:space="0" w:color="auto"/>
              <w:left w:val="nil"/>
              <w:bottom w:val="single" w:sz="4" w:space="0" w:color="auto"/>
              <w:right w:val="single" w:sz="4" w:space="0" w:color="auto"/>
            </w:tcBorders>
          </w:tcPr>
          <w:p w14:paraId="04313B61" w14:textId="77777777" w:rsidR="00E260EA" w:rsidRPr="00854FB1" w:rsidRDefault="00E260EA" w:rsidP="00E260EA">
            <w:pPr>
              <w:widowControl/>
              <w:rPr>
                <w:rFonts w:ascii="Tahoma" w:eastAsia="Times New Roman" w:hAnsi="Tahoma" w:cs="Tahoma"/>
                <w:sz w:val="19"/>
                <w:szCs w:val="19"/>
                <w:lang w:val="en-IN" w:eastAsia="en-IN"/>
              </w:rPr>
            </w:pPr>
          </w:p>
        </w:tc>
        <w:tc>
          <w:tcPr>
            <w:tcW w:w="1251" w:type="dxa"/>
            <w:tcBorders>
              <w:top w:val="nil"/>
              <w:left w:val="single" w:sz="4" w:space="0" w:color="auto"/>
              <w:bottom w:val="single" w:sz="4" w:space="0" w:color="auto"/>
              <w:right w:val="single" w:sz="4" w:space="0" w:color="auto"/>
            </w:tcBorders>
          </w:tcPr>
          <w:p w14:paraId="728E70E4" w14:textId="1FC5D962" w:rsidR="00E260EA" w:rsidRPr="00854FB1" w:rsidRDefault="00E260EA" w:rsidP="00E260EA">
            <w:pPr>
              <w:widowControl/>
              <w:rPr>
                <w:rFonts w:ascii="Tahoma" w:eastAsia="Times New Roman" w:hAnsi="Tahoma" w:cs="Tahoma"/>
                <w:sz w:val="19"/>
                <w:szCs w:val="19"/>
                <w:lang w:val="en-IN" w:eastAsia="en-IN"/>
              </w:rPr>
            </w:pPr>
          </w:p>
        </w:tc>
      </w:tr>
      <w:tr w:rsidR="00E260EA" w:rsidRPr="00854FB1" w14:paraId="4C91A25D" w14:textId="5D8DD050" w:rsidTr="00E260EA">
        <w:trPr>
          <w:trHeight w:val="630"/>
        </w:trPr>
        <w:tc>
          <w:tcPr>
            <w:tcW w:w="1021" w:type="dxa"/>
            <w:tcBorders>
              <w:top w:val="nil"/>
              <w:left w:val="single" w:sz="4" w:space="0" w:color="auto"/>
              <w:bottom w:val="single" w:sz="4" w:space="0" w:color="auto"/>
              <w:right w:val="single" w:sz="4" w:space="0" w:color="auto"/>
            </w:tcBorders>
            <w:shd w:val="clear" w:color="auto" w:fill="auto"/>
            <w:vAlign w:val="center"/>
            <w:hideMark/>
          </w:tcPr>
          <w:p w14:paraId="12729B34"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4.4</w:t>
            </w:r>
          </w:p>
        </w:tc>
        <w:tc>
          <w:tcPr>
            <w:tcW w:w="3511" w:type="dxa"/>
            <w:tcBorders>
              <w:top w:val="nil"/>
              <w:left w:val="nil"/>
              <w:bottom w:val="single" w:sz="4" w:space="0" w:color="auto"/>
              <w:right w:val="single" w:sz="4" w:space="0" w:color="auto"/>
            </w:tcBorders>
            <w:shd w:val="clear" w:color="auto" w:fill="auto"/>
            <w:vAlign w:val="bottom"/>
            <w:hideMark/>
          </w:tcPr>
          <w:p w14:paraId="51B8E677" w14:textId="77777777" w:rsidR="00E260EA" w:rsidRPr="00854FB1" w:rsidRDefault="00E260EA" w:rsidP="00E260EA">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Providing and fixing aluminium handles with necessary screws etc. complete.</w:t>
            </w:r>
          </w:p>
        </w:tc>
        <w:tc>
          <w:tcPr>
            <w:tcW w:w="709" w:type="dxa"/>
            <w:tcBorders>
              <w:top w:val="nil"/>
              <w:left w:val="nil"/>
              <w:bottom w:val="single" w:sz="4" w:space="0" w:color="auto"/>
              <w:right w:val="single" w:sz="4" w:space="0" w:color="auto"/>
            </w:tcBorders>
            <w:shd w:val="clear" w:color="auto" w:fill="auto"/>
            <w:noWrap/>
            <w:vAlign w:val="bottom"/>
            <w:hideMark/>
          </w:tcPr>
          <w:p w14:paraId="3D6E557F"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276" w:type="dxa"/>
            <w:tcBorders>
              <w:top w:val="nil"/>
              <w:left w:val="nil"/>
              <w:bottom w:val="single" w:sz="4" w:space="0" w:color="auto"/>
              <w:right w:val="single" w:sz="4" w:space="0" w:color="auto"/>
            </w:tcBorders>
            <w:shd w:val="clear" w:color="auto" w:fill="auto"/>
            <w:noWrap/>
            <w:vAlign w:val="bottom"/>
            <w:hideMark/>
          </w:tcPr>
          <w:p w14:paraId="4CD2C30D" w14:textId="77777777" w:rsidR="00E260EA" w:rsidRPr="00854FB1" w:rsidRDefault="00E260EA" w:rsidP="00E260EA">
            <w:pPr>
              <w:widowControl/>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251" w:type="dxa"/>
            <w:tcBorders>
              <w:top w:val="single" w:sz="4" w:space="0" w:color="auto"/>
              <w:left w:val="nil"/>
              <w:bottom w:val="single" w:sz="4" w:space="0" w:color="auto"/>
              <w:right w:val="single" w:sz="4" w:space="0" w:color="auto"/>
            </w:tcBorders>
          </w:tcPr>
          <w:p w14:paraId="25E68BC5" w14:textId="77777777" w:rsidR="00E260EA" w:rsidRPr="00854FB1" w:rsidRDefault="00E260EA" w:rsidP="00E260EA">
            <w:pPr>
              <w:widowControl/>
              <w:rPr>
                <w:rFonts w:ascii="Tahoma" w:eastAsia="Times New Roman" w:hAnsi="Tahoma" w:cs="Tahoma"/>
                <w:sz w:val="19"/>
                <w:szCs w:val="19"/>
                <w:lang w:val="en-IN" w:eastAsia="en-IN"/>
              </w:rPr>
            </w:pPr>
          </w:p>
        </w:tc>
        <w:tc>
          <w:tcPr>
            <w:tcW w:w="1251" w:type="dxa"/>
            <w:tcBorders>
              <w:top w:val="nil"/>
              <w:left w:val="single" w:sz="4" w:space="0" w:color="auto"/>
              <w:bottom w:val="single" w:sz="4" w:space="0" w:color="auto"/>
              <w:right w:val="single" w:sz="4" w:space="0" w:color="auto"/>
            </w:tcBorders>
          </w:tcPr>
          <w:p w14:paraId="247D8613" w14:textId="6FBFA33F" w:rsidR="00E260EA" w:rsidRPr="00854FB1" w:rsidRDefault="00E260EA" w:rsidP="00E260EA">
            <w:pPr>
              <w:widowControl/>
              <w:rPr>
                <w:rFonts w:ascii="Tahoma" w:eastAsia="Times New Roman" w:hAnsi="Tahoma" w:cs="Tahoma"/>
                <w:sz w:val="19"/>
                <w:szCs w:val="19"/>
                <w:lang w:val="en-IN" w:eastAsia="en-IN"/>
              </w:rPr>
            </w:pPr>
          </w:p>
        </w:tc>
      </w:tr>
      <w:tr w:rsidR="00E260EA" w:rsidRPr="00854FB1" w14:paraId="69C9F2E3" w14:textId="7E8D47C9" w:rsidTr="00E260EA">
        <w:trPr>
          <w:trHeight w:val="60"/>
        </w:trPr>
        <w:tc>
          <w:tcPr>
            <w:tcW w:w="1021" w:type="dxa"/>
            <w:tcBorders>
              <w:top w:val="nil"/>
              <w:left w:val="single" w:sz="4" w:space="0" w:color="auto"/>
              <w:bottom w:val="single" w:sz="4" w:space="0" w:color="auto"/>
              <w:right w:val="single" w:sz="4" w:space="0" w:color="auto"/>
            </w:tcBorders>
            <w:shd w:val="clear" w:color="auto" w:fill="auto"/>
            <w:vAlign w:val="center"/>
            <w:hideMark/>
          </w:tcPr>
          <w:p w14:paraId="0A0E9F0F"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4.4.4</w:t>
            </w:r>
          </w:p>
        </w:tc>
        <w:tc>
          <w:tcPr>
            <w:tcW w:w="3511" w:type="dxa"/>
            <w:tcBorders>
              <w:top w:val="nil"/>
              <w:left w:val="nil"/>
              <w:bottom w:val="single" w:sz="4" w:space="0" w:color="auto"/>
              <w:right w:val="single" w:sz="4" w:space="0" w:color="auto"/>
            </w:tcBorders>
            <w:shd w:val="clear" w:color="auto" w:fill="auto"/>
            <w:vAlign w:val="bottom"/>
            <w:hideMark/>
          </w:tcPr>
          <w:p w14:paraId="6DF8AAAF" w14:textId="77777777" w:rsidR="00E260EA" w:rsidRPr="00854FB1" w:rsidRDefault="00E260EA" w:rsidP="00E260EA">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150 mm</w:t>
            </w:r>
          </w:p>
        </w:tc>
        <w:tc>
          <w:tcPr>
            <w:tcW w:w="709" w:type="dxa"/>
            <w:tcBorders>
              <w:top w:val="nil"/>
              <w:left w:val="nil"/>
              <w:bottom w:val="single" w:sz="4" w:space="0" w:color="auto"/>
              <w:right w:val="single" w:sz="4" w:space="0" w:color="auto"/>
            </w:tcBorders>
            <w:shd w:val="clear" w:color="auto" w:fill="auto"/>
            <w:noWrap/>
            <w:vAlign w:val="bottom"/>
            <w:hideMark/>
          </w:tcPr>
          <w:p w14:paraId="77B8EA2A"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EACH</w:t>
            </w:r>
          </w:p>
        </w:tc>
        <w:tc>
          <w:tcPr>
            <w:tcW w:w="1276" w:type="dxa"/>
            <w:tcBorders>
              <w:top w:val="nil"/>
              <w:left w:val="nil"/>
              <w:bottom w:val="single" w:sz="4" w:space="0" w:color="auto"/>
              <w:right w:val="single" w:sz="4" w:space="0" w:color="auto"/>
            </w:tcBorders>
            <w:shd w:val="clear" w:color="auto" w:fill="auto"/>
            <w:noWrap/>
            <w:vAlign w:val="bottom"/>
            <w:hideMark/>
          </w:tcPr>
          <w:p w14:paraId="0BFC515C" w14:textId="77777777" w:rsidR="00E260EA" w:rsidRPr="00854FB1" w:rsidRDefault="00E260EA" w:rsidP="00E260EA">
            <w:pPr>
              <w:widowControl/>
              <w:jc w:val="right"/>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12.00</w:t>
            </w:r>
          </w:p>
        </w:tc>
        <w:tc>
          <w:tcPr>
            <w:tcW w:w="1251" w:type="dxa"/>
            <w:tcBorders>
              <w:top w:val="single" w:sz="4" w:space="0" w:color="auto"/>
              <w:left w:val="nil"/>
              <w:bottom w:val="single" w:sz="4" w:space="0" w:color="auto"/>
              <w:right w:val="single" w:sz="4" w:space="0" w:color="auto"/>
            </w:tcBorders>
          </w:tcPr>
          <w:p w14:paraId="6A3B0721" w14:textId="77777777" w:rsidR="00E260EA" w:rsidRPr="00854FB1" w:rsidRDefault="00E260EA" w:rsidP="00E260EA">
            <w:pPr>
              <w:widowControl/>
              <w:jc w:val="right"/>
              <w:rPr>
                <w:rFonts w:ascii="Tahoma" w:eastAsia="Times New Roman" w:hAnsi="Tahoma" w:cs="Tahoma"/>
                <w:sz w:val="19"/>
                <w:szCs w:val="19"/>
                <w:lang w:val="en-IN" w:eastAsia="en-IN"/>
              </w:rPr>
            </w:pPr>
          </w:p>
        </w:tc>
        <w:tc>
          <w:tcPr>
            <w:tcW w:w="1251" w:type="dxa"/>
            <w:tcBorders>
              <w:top w:val="nil"/>
              <w:left w:val="single" w:sz="4" w:space="0" w:color="auto"/>
              <w:bottom w:val="single" w:sz="4" w:space="0" w:color="auto"/>
              <w:right w:val="single" w:sz="4" w:space="0" w:color="auto"/>
            </w:tcBorders>
          </w:tcPr>
          <w:p w14:paraId="0D07F5C4" w14:textId="188CBCFD" w:rsidR="00E260EA" w:rsidRPr="00854FB1" w:rsidRDefault="00E260EA" w:rsidP="00E260EA">
            <w:pPr>
              <w:widowControl/>
              <w:jc w:val="right"/>
              <w:rPr>
                <w:rFonts w:ascii="Tahoma" w:eastAsia="Times New Roman" w:hAnsi="Tahoma" w:cs="Tahoma"/>
                <w:sz w:val="19"/>
                <w:szCs w:val="19"/>
                <w:lang w:val="en-IN" w:eastAsia="en-IN"/>
              </w:rPr>
            </w:pPr>
          </w:p>
        </w:tc>
      </w:tr>
      <w:tr w:rsidR="00E260EA" w:rsidRPr="00854FB1" w14:paraId="6551C3B5" w14:textId="056C0A8B" w:rsidTr="00E260EA">
        <w:trPr>
          <w:trHeight w:val="70"/>
        </w:trPr>
        <w:tc>
          <w:tcPr>
            <w:tcW w:w="1021" w:type="dxa"/>
            <w:tcBorders>
              <w:top w:val="nil"/>
              <w:left w:val="single" w:sz="4" w:space="0" w:color="auto"/>
              <w:bottom w:val="single" w:sz="4" w:space="0" w:color="auto"/>
              <w:right w:val="single" w:sz="4" w:space="0" w:color="auto"/>
            </w:tcBorders>
            <w:shd w:val="clear" w:color="auto" w:fill="auto"/>
            <w:vAlign w:val="center"/>
            <w:hideMark/>
          </w:tcPr>
          <w:p w14:paraId="0377DEB6"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3511" w:type="dxa"/>
            <w:tcBorders>
              <w:top w:val="nil"/>
              <w:left w:val="nil"/>
              <w:bottom w:val="single" w:sz="4" w:space="0" w:color="auto"/>
              <w:right w:val="single" w:sz="4" w:space="0" w:color="auto"/>
            </w:tcBorders>
            <w:shd w:val="clear" w:color="auto" w:fill="auto"/>
            <w:vAlign w:val="bottom"/>
            <w:hideMark/>
          </w:tcPr>
          <w:p w14:paraId="28A7A357" w14:textId="77777777" w:rsidR="00E260EA" w:rsidRPr="00854FB1" w:rsidRDefault="00E260EA" w:rsidP="00E260EA">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709" w:type="dxa"/>
            <w:tcBorders>
              <w:top w:val="nil"/>
              <w:left w:val="nil"/>
              <w:bottom w:val="single" w:sz="4" w:space="0" w:color="auto"/>
              <w:right w:val="single" w:sz="4" w:space="0" w:color="auto"/>
            </w:tcBorders>
            <w:shd w:val="clear" w:color="auto" w:fill="auto"/>
            <w:noWrap/>
            <w:vAlign w:val="bottom"/>
            <w:hideMark/>
          </w:tcPr>
          <w:p w14:paraId="4232156D"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276" w:type="dxa"/>
            <w:tcBorders>
              <w:top w:val="nil"/>
              <w:left w:val="nil"/>
              <w:bottom w:val="single" w:sz="4" w:space="0" w:color="auto"/>
              <w:right w:val="single" w:sz="4" w:space="0" w:color="auto"/>
            </w:tcBorders>
            <w:shd w:val="clear" w:color="auto" w:fill="auto"/>
            <w:noWrap/>
            <w:vAlign w:val="bottom"/>
            <w:hideMark/>
          </w:tcPr>
          <w:p w14:paraId="166CC1C1" w14:textId="77777777" w:rsidR="00E260EA" w:rsidRPr="00854FB1" w:rsidRDefault="00E260EA" w:rsidP="00E260EA">
            <w:pPr>
              <w:widowControl/>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251" w:type="dxa"/>
            <w:tcBorders>
              <w:top w:val="single" w:sz="4" w:space="0" w:color="auto"/>
              <w:left w:val="nil"/>
              <w:bottom w:val="single" w:sz="4" w:space="0" w:color="auto"/>
              <w:right w:val="single" w:sz="4" w:space="0" w:color="auto"/>
            </w:tcBorders>
          </w:tcPr>
          <w:p w14:paraId="4F731932" w14:textId="77777777" w:rsidR="00E260EA" w:rsidRPr="00854FB1" w:rsidRDefault="00E260EA" w:rsidP="00E260EA">
            <w:pPr>
              <w:widowControl/>
              <w:rPr>
                <w:rFonts w:ascii="Tahoma" w:eastAsia="Times New Roman" w:hAnsi="Tahoma" w:cs="Tahoma"/>
                <w:sz w:val="19"/>
                <w:szCs w:val="19"/>
                <w:lang w:val="en-IN" w:eastAsia="en-IN"/>
              </w:rPr>
            </w:pPr>
          </w:p>
        </w:tc>
        <w:tc>
          <w:tcPr>
            <w:tcW w:w="1251" w:type="dxa"/>
            <w:tcBorders>
              <w:top w:val="nil"/>
              <w:left w:val="single" w:sz="4" w:space="0" w:color="auto"/>
              <w:bottom w:val="single" w:sz="4" w:space="0" w:color="auto"/>
              <w:right w:val="single" w:sz="4" w:space="0" w:color="auto"/>
            </w:tcBorders>
          </w:tcPr>
          <w:p w14:paraId="1CDD1BAA" w14:textId="758D794B" w:rsidR="00E260EA" w:rsidRPr="00854FB1" w:rsidRDefault="00E260EA" w:rsidP="00E260EA">
            <w:pPr>
              <w:widowControl/>
              <w:rPr>
                <w:rFonts w:ascii="Tahoma" w:eastAsia="Times New Roman" w:hAnsi="Tahoma" w:cs="Tahoma"/>
                <w:sz w:val="19"/>
                <w:szCs w:val="19"/>
                <w:lang w:val="en-IN" w:eastAsia="en-IN"/>
              </w:rPr>
            </w:pPr>
          </w:p>
        </w:tc>
      </w:tr>
      <w:tr w:rsidR="00E260EA" w:rsidRPr="00854FB1" w14:paraId="141B44EA" w14:textId="697AFFD4" w:rsidTr="00E260EA">
        <w:trPr>
          <w:trHeight w:val="315"/>
        </w:trPr>
        <w:tc>
          <w:tcPr>
            <w:tcW w:w="1021" w:type="dxa"/>
            <w:tcBorders>
              <w:top w:val="nil"/>
              <w:left w:val="single" w:sz="4" w:space="0" w:color="auto"/>
              <w:bottom w:val="single" w:sz="4" w:space="0" w:color="auto"/>
              <w:right w:val="single" w:sz="4" w:space="0" w:color="auto"/>
            </w:tcBorders>
            <w:shd w:val="clear" w:color="auto" w:fill="auto"/>
            <w:vAlign w:val="center"/>
            <w:hideMark/>
          </w:tcPr>
          <w:p w14:paraId="0CCDD23F"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4.5</w:t>
            </w:r>
          </w:p>
        </w:tc>
        <w:tc>
          <w:tcPr>
            <w:tcW w:w="3511" w:type="dxa"/>
            <w:tcBorders>
              <w:top w:val="nil"/>
              <w:left w:val="nil"/>
              <w:bottom w:val="single" w:sz="4" w:space="0" w:color="auto"/>
              <w:right w:val="single" w:sz="4" w:space="0" w:color="auto"/>
            </w:tcBorders>
            <w:shd w:val="clear" w:color="auto" w:fill="auto"/>
            <w:vAlign w:val="bottom"/>
            <w:hideMark/>
          </w:tcPr>
          <w:p w14:paraId="4F07660B" w14:textId="77777777" w:rsidR="00E260EA" w:rsidRPr="00854FB1" w:rsidRDefault="00E260EA" w:rsidP="00E260EA">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Providing and fixing sliding door bolts/ latch</w:t>
            </w:r>
          </w:p>
        </w:tc>
        <w:tc>
          <w:tcPr>
            <w:tcW w:w="709" w:type="dxa"/>
            <w:tcBorders>
              <w:top w:val="nil"/>
              <w:left w:val="nil"/>
              <w:bottom w:val="single" w:sz="4" w:space="0" w:color="auto"/>
              <w:right w:val="single" w:sz="4" w:space="0" w:color="auto"/>
            </w:tcBorders>
            <w:shd w:val="clear" w:color="auto" w:fill="auto"/>
            <w:noWrap/>
            <w:vAlign w:val="bottom"/>
            <w:hideMark/>
          </w:tcPr>
          <w:p w14:paraId="69E2A5CF"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276" w:type="dxa"/>
            <w:tcBorders>
              <w:top w:val="nil"/>
              <w:left w:val="nil"/>
              <w:bottom w:val="single" w:sz="4" w:space="0" w:color="auto"/>
              <w:right w:val="single" w:sz="4" w:space="0" w:color="auto"/>
            </w:tcBorders>
            <w:shd w:val="clear" w:color="auto" w:fill="auto"/>
            <w:noWrap/>
            <w:vAlign w:val="bottom"/>
            <w:hideMark/>
          </w:tcPr>
          <w:p w14:paraId="36FFF308" w14:textId="77777777" w:rsidR="00E260EA" w:rsidRPr="00854FB1" w:rsidRDefault="00E260EA" w:rsidP="00E260EA">
            <w:pPr>
              <w:widowControl/>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251" w:type="dxa"/>
            <w:tcBorders>
              <w:top w:val="single" w:sz="4" w:space="0" w:color="auto"/>
              <w:left w:val="nil"/>
              <w:bottom w:val="single" w:sz="4" w:space="0" w:color="auto"/>
              <w:right w:val="single" w:sz="4" w:space="0" w:color="auto"/>
            </w:tcBorders>
          </w:tcPr>
          <w:p w14:paraId="7BA76AC0" w14:textId="77777777" w:rsidR="00E260EA" w:rsidRPr="00854FB1" w:rsidRDefault="00E260EA" w:rsidP="00E260EA">
            <w:pPr>
              <w:widowControl/>
              <w:rPr>
                <w:rFonts w:ascii="Tahoma" w:eastAsia="Times New Roman" w:hAnsi="Tahoma" w:cs="Tahoma"/>
                <w:sz w:val="19"/>
                <w:szCs w:val="19"/>
                <w:lang w:val="en-IN" w:eastAsia="en-IN"/>
              </w:rPr>
            </w:pPr>
          </w:p>
        </w:tc>
        <w:tc>
          <w:tcPr>
            <w:tcW w:w="1251" w:type="dxa"/>
            <w:tcBorders>
              <w:top w:val="nil"/>
              <w:left w:val="single" w:sz="4" w:space="0" w:color="auto"/>
              <w:bottom w:val="single" w:sz="4" w:space="0" w:color="auto"/>
              <w:right w:val="single" w:sz="4" w:space="0" w:color="auto"/>
            </w:tcBorders>
          </w:tcPr>
          <w:p w14:paraId="2EB55543" w14:textId="0D9A832F" w:rsidR="00E260EA" w:rsidRPr="00854FB1" w:rsidRDefault="00E260EA" w:rsidP="00E260EA">
            <w:pPr>
              <w:widowControl/>
              <w:rPr>
                <w:rFonts w:ascii="Tahoma" w:eastAsia="Times New Roman" w:hAnsi="Tahoma" w:cs="Tahoma"/>
                <w:sz w:val="19"/>
                <w:szCs w:val="19"/>
                <w:lang w:val="en-IN" w:eastAsia="en-IN"/>
              </w:rPr>
            </w:pPr>
          </w:p>
        </w:tc>
      </w:tr>
      <w:tr w:rsidR="00E260EA" w:rsidRPr="00854FB1" w14:paraId="66296B3E" w14:textId="7D94BEBB" w:rsidTr="00E260EA">
        <w:trPr>
          <w:trHeight w:val="70"/>
        </w:trPr>
        <w:tc>
          <w:tcPr>
            <w:tcW w:w="1021" w:type="dxa"/>
            <w:tcBorders>
              <w:top w:val="nil"/>
              <w:left w:val="single" w:sz="4" w:space="0" w:color="auto"/>
              <w:bottom w:val="single" w:sz="4" w:space="0" w:color="auto"/>
              <w:right w:val="single" w:sz="4" w:space="0" w:color="auto"/>
            </w:tcBorders>
            <w:shd w:val="clear" w:color="auto" w:fill="auto"/>
            <w:vAlign w:val="center"/>
            <w:hideMark/>
          </w:tcPr>
          <w:p w14:paraId="752F71AA"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4.5.1</w:t>
            </w:r>
          </w:p>
        </w:tc>
        <w:tc>
          <w:tcPr>
            <w:tcW w:w="3511" w:type="dxa"/>
            <w:tcBorders>
              <w:top w:val="nil"/>
              <w:left w:val="nil"/>
              <w:bottom w:val="single" w:sz="4" w:space="0" w:color="auto"/>
              <w:right w:val="single" w:sz="4" w:space="0" w:color="auto"/>
            </w:tcBorders>
            <w:shd w:val="clear" w:color="auto" w:fill="auto"/>
            <w:vAlign w:val="bottom"/>
            <w:hideMark/>
          </w:tcPr>
          <w:p w14:paraId="38286A7D" w14:textId="77777777" w:rsidR="00E260EA" w:rsidRPr="00854FB1" w:rsidRDefault="00E260EA" w:rsidP="00E260EA">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300 mm</w:t>
            </w:r>
          </w:p>
        </w:tc>
        <w:tc>
          <w:tcPr>
            <w:tcW w:w="709" w:type="dxa"/>
            <w:tcBorders>
              <w:top w:val="nil"/>
              <w:left w:val="nil"/>
              <w:bottom w:val="single" w:sz="4" w:space="0" w:color="auto"/>
              <w:right w:val="single" w:sz="4" w:space="0" w:color="auto"/>
            </w:tcBorders>
            <w:shd w:val="clear" w:color="auto" w:fill="auto"/>
            <w:noWrap/>
            <w:vAlign w:val="bottom"/>
            <w:hideMark/>
          </w:tcPr>
          <w:p w14:paraId="018A0E43"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EACH</w:t>
            </w:r>
          </w:p>
        </w:tc>
        <w:tc>
          <w:tcPr>
            <w:tcW w:w="1276" w:type="dxa"/>
            <w:tcBorders>
              <w:top w:val="nil"/>
              <w:left w:val="nil"/>
              <w:bottom w:val="single" w:sz="4" w:space="0" w:color="auto"/>
              <w:right w:val="single" w:sz="4" w:space="0" w:color="auto"/>
            </w:tcBorders>
            <w:shd w:val="clear" w:color="auto" w:fill="auto"/>
            <w:noWrap/>
            <w:vAlign w:val="bottom"/>
            <w:hideMark/>
          </w:tcPr>
          <w:p w14:paraId="2851D371" w14:textId="77777777" w:rsidR="00E260EA" w:rsidRPr="00854FB1" w:rsidRDefault="00E260EA" w:rsidP="00E260EA">
            <w:pPr>
              <w:widowControl/>
              <w:jc w:val="right"/>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6.00</w:t>
            </w:r>
          </w:p>
        </w:tc>
        <w:tc>
          <w:tcPr>
            <w:tcW w:w="1251" w:type="dxa"/>
            <w:tcBorders>
              <w:top w:val="single" w:sz="4" w:space="0" w:color="auto"/>
              <w:left w:val="nil"/>
              <w:bottom w:val="single" w:sz="4" w:space="0" w:color="auto"/>
              <w:right w:val="single" w:sz="4" w:space="0" w:color="auto"/>
            </w:tcBorders>
          </w:tcPr>
          <w:p w14:paraId="7369E0B6" w14:textId="77777777" w:rsidR="00E260EA" w:rsidRPr="00854FB1" w:rsidRDefault="00E260EA" w:rsidP="00E260EA">
            <w:pPr>
              <w:widowControl/>
              <w:jc w:val="right"/>
              <w:rPr>
                <w:rFonts w:ascii="Tahoma" w:eastAsia="Times New Roman" w:hAnsi="Tahoma" w:cs="Tahoma"/>
                <w:sz w:val="19"/>
                <w:szCs w:val="19"/>
                <w:lang w:val="en-IN" w:eastAsia="en-IN"/>
              </w:rPr>
            </w:pPr>
          </w:p>
        </w:tc>
        <w:tc>
          <w:tcPr>
            <w:tcW w:w="1251" w:type="dxa"/>
            <w:tcBorders>
              <w:top w:val="nil"/>
              <w:left w:val="single" w:sz="4" w:space="0" w:color="auto"/>
              <w:bottom w:val="single" w:sz="4" w:space="0" w:color="auto"/>
              <w:right w:val="single" w:sz="4" w:space="0" w:color="auto"/>
            </w:tcBorders>
          </w:tcPr>
          <w:p w14:paraId="4E661281" w14:textId="60B74F4B" w:rsidR="00E260EA" w:rsidRPr="00854FB1" w:rsidRDefault="00E260EA" w:rsidP="00E260EA">
            <w:pPr>
              <w:widowControl/>
              <w:jc w:val="right"/>
              <w:rPr>
                <w:rFonts w:ascii="Tahoma" w:eastAsia="Times New Roman" w:hAnsi="Tahoma" w:cs="Tahoma"/>
                <w:sz w:val="19"/>
                <w:szCs w:val="19"/>
                <w:lang w:val="en-IN" w:eastAsia="en-IN"/>
              </w:rPr>
            </w:pPr>
          </w:p>
        </w:tc>
      </w:tr>
      <w:tr w:rsidR="00E260EA" w:rsidRPr="00854FB1" w14:paraId="7FE2C1EB" w14:textId="3CE0C165" w:rsidTr="00E260EA">
        <w:trPr>
          <w:trHeight w:val="60"/>
        </w:trPr>
        <w:tc>
          <w:tcPr>
            <w:tcW w:w="1021" w:type="dxa"/>
            <w:tcBorders>
              <w:top w:val="nil"/>
              <w:left w:val="single" w:sz="4" w:space="0" w:color="auto"/>
              <w:bottom w:val="single" w:sz="4" w:space="0" w:color="auto"/>
              <w:right w:val="single" w:sz="4" w:space="0" w:color="auto"/>
            </w:tcBorders>
            <w:shd w:val="clear" w:color="auto" w:fill="auto"/>
            <w:vAlign w:val="center"/>
            <w:hideMark/>
          </w:tcPr>
          <w:p w14:paraId="5E042305"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3511" w:type="dxa"/>
            <w:tcBorders>
              <w:top w:val="nil"/>
              <w:left w:val="nil"/>
              <w:bottom w:val="single" w:sz="4" w:space="0" w:color="auto"/>
              <w:right w:val="single" w:sz="4" w:space="0" w:color="auto"/>
            </w:tcBorders>
            <w:shd w:val="clear" w:color="auto" w:fill="auto"/>
            <w:vAlign w:val="bottom"/>
            <w:hideMark/>
          </w:tcPr>
          <w:p w14:paraId="5FC051C7" w14:textId="77777777" w:rsidR="00E260EA" w:rsidRPr="00854FB1" w:rsidRDefault="00E260EA" w:rsidP="00E260EA">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709" w:type="dxa"/>
            <w:tcBorders>
              <w:top w:val="nil"/>
              <w:left w:val="nil"/>
              <w:bottom w:val="single" w:sz="4" w:space="0" w:color="auto"/>
              <w:right w:val="single" w:sz="4" w:space="0" w:color="auto"/>
            </w:tcBorders>
            <w:shd w:val="clear" w:color="auto" w:fill="auto"/>
            <w:noWrap/>
            <w:vAlign w:val="bottom"/>
            <w:hideMark/>
          </w:tcPr>
          <w:p w14:paraId="700E2CC3"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276" w:type="dxa"/>
            <w:tcBorders>
              <w:top w:val="nil"/>
              <w:left w:val="nil"/>
              <w:bottom w:val="single" w:sz="4" w:space="0" w:color="auto"/>
              <w:right w:val="single" w:sz="4" w:space="0" w:color="auto"/>
            </w:tcBorders>
            <w:shd w:val="clear" w:color="auto" w:fill="auto"/>
            <w:noWrap/>
            <w:vAlign w:val="bottom"/>
            <w:hideMark/>
          </w:tcPr>
          <w:p w14:paraId="6AD81D23" w14:textId="77777777" w:rsidR="00E260EA" w:rsidRPr="00854FB1" w:rsidRDefault="00E260EA" w:rsidP="00E260EA">
            <w:pPr>
              <w:widowControl/>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251" w:type="dxa"/>
            <w:tcBorders>
              <w:top w:val="single" w:sz="4" w:space="0" w:color="auto"/>
              <w:left w:val="nil"/>
              <w:bottom w:val="single" w:sz="4" w:space="0" w:color="auto"/>
              <w:right w:val="single" w:sz="4" w:space="0" w:color="auto"/>
            </w:tcBorders>
          </w:tcPr>
          <w:p w14:paraId="59916120" w14:textId="77777777" w:rsidR="00E260EA" w:rsidRPr="00854FB1" w:rsidRDefault="00E260EA" w:rsidP="00E260EA">
            <w:pPr>
              <w:widowControl/>
              <w:rPr>
                <w:rFonts w:ascii="Tahoma" w:eastAsia="Times New Roman" w:hAnsi="Tahoma" w:cs="Tahoma"/>
                <w:sz w:val="19"/>
                <w:szCs w:val="19"/>
                <w:lang w:val="en-IN" w:eastAsia="en-IN"/>
              </w:rPr>
            </w:pPr>
          </w:p>
        </w:tc>
        <w:tc>
          <w:tcPr>
            <w:tcW w:w="1251" w:type="dxa"/>
            <w:tcBorders>
              <w:top w:val="nil"/>
              <w:left w:val="single" w:sz="4" w:space="0" w:color="auto"/>
              <w:bottom w:val="single" w:sz="4" w:space="0" w:color="auto"/>
              <w:right w:val="single" w:sz="4" w:space="0" w:color="auto"/>
            </w:tcBorders>
          </w:tcPr>
          <w:p w14:paraId="15681410" w14:textId="3FDE989C" w:rsidR="00E260EA" w:rsidRPr="00854FB1" w:rsidRDefault="00E260EA" w:rsidP="00E260EA">
            <w:pPr>
              <w:widowControl/>
              <w:rPr>
                <w:rFonts w:ascii="Tahoma" w:eastAsia="Times New Roman" w:hAnsi="Tahoma" w:cs="Tahoma"/>
                <w:sz w:val="19"/>
                <w:szCs w:val="19"/>
                <w:lang w:val="en-IN" w:eastAsia="en-IN"/>
              </w:rPr>
            </w:pPr>
          </w:p>
        </w:tc>
      </w:tr>
      <w:tr w:rsidR="00E260EA" w:rsidRPr="00854FB1" w14:paraId="43D79C5C" w14:textId="54D67185" w:rsidTr="00E260EA">
        <w:trPr>
          <w:trHeight w:val="315"/>
        </w:trPr>
        <w:tc>
          <w:tcPr>
            <w:tcW w:w="1021" w:type="dxa"/>
            <w:tcBorders>
              <w:top w:val="nil"/>
              <w:left w:val="single" w:sz="4" w:space="0" w:color="auto"/>
              <w:bottom w:val="single" w:sz="4" w:space="0" w:color="auto"/>
              <w:right w:val="single" w:sz="4" w:space="0" w:color="auto"/>
            </w:tcBorders>
            <w:shd w:val="clear" w:color="auto" w:fill="auto"/>
            <w:vAlign w:val="center"/>
            <w:hideMark/>
          </w:tcPr>
          <w:p w14:paraId="39365E77"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4.6</w:t>
            </w:r>
          </w:p>
        </w:tc>
        <w:tc>
          <w:tcPr>
            <w:tcW w:w="3511" w:type="dxa"/>
            <w:tcBorders>
              <w:top w:val="nil"/>
              <w:left w:val="nil"/>
              <w:bottom w:val="single" w:sz="4" w:space="0" w:color="auto"/>
              <w:right w:val="single" w:sz="4" w:space="0" w:color="auto"/>
            </w:tcBorders>
            <w:shd w:val="clear" w:color="auto" w:fill="auto"/>
            <w:vAlign w:val="bottom"/>
            <w:hideMark/>
          </w:tcPr>
          <w:p w14:paraId="75D2CC13" w14:textId="77777777" w:rsidR="00E260EA" w:rsidRPr="00854FB1" w:rsidRDefault="00E260EA" w:rsidP="00E260EA">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xml:space="preserve">Front Door stopper </w:t>
            </w:r>
          </w:p>
        </w:tc>
        <w:tc>
          <w:tcPr>
            <w:tcW w:w="709" w:type="dxa"/>
            <w:tcBorders>
              <w:top w:val="nil"/>
              <w:left w:val="nil"/>
              <w:bottom w:val="single" w:sz="4" w:space="0" w:color="auto"/>
              <w:right w:val="single" w:sz="4" w:space="0" w:color="auto"/>
            </w:tcBorders>
            <w:shd w:val="clear" w:color="auto" w:fill="auto"/>
            <w:noWrap/>
            <w:vAlign w:val="bottom"/>
            <w:hideMark/>
          </w:tcPr>
          <w:p w14:paraId="32EBF4BB"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EACH</w:t>
            </w:r>
          </w:p>
        </w:tc>
        <w:tc>
          <w:tcPr>
            <w:tcW w:w="1276" w:type="dxa"/>
            <w:tcBorders>
              <w:top w:val="nil"/>
              <w:left w:val="nil"/>
              <w:bottom w:val="single" w:sz="4" w:space="0" w:color="auto"/>
              <w:right w:val="single" w:sz="4" w:space="0" w:color="auto"/>
            </w:tcBorders>
            <w:shd w:val="clear" w:color="auto" w:fill="auto"/>
            <w:noWrap/>
            <w:vAlign w:val="bottom"/>
            <w:hideMark/>
          </w:tcPr>
          <w:p w14:paraId="21187F47" w14:textId="77777777" w:rsidR="00E260EA" w:rsidRPr="00854FB1" w:rsidRDefault="00E260EA" w:rsidP="00E260EA">
            <w:pPr>
              <w:widowControl/>
              <w:jc w:val="right"/>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2.00</w:t>
            </w:r>
          </w:p>
        </w:tc>
        <w:tc>
          <w:tcPr>
            <w:tcW w:w="1251" w:type="dxa"/>
            <w:tcBorders>
              <w:top w:val="single" w:sz="4" w:space="0" w:color="auto"/>
              <w:left w:val="nil"/>
              <w:bottom w:val="single" w:sz="4" w:space="0" w:color="auto"/>
              <w:right w:val="single" w:sz="4" w:space="0" w:color="auto"/>
            </w:tcBorders>
          </w:tcPr>
          <w:p w14:paraId="197F3619" w14:textId="77777777" w:rsidR="00E260EA" w:rsidRPr="00854FB1" w:rsidRDefault="00E260EA" w:rsidP="00E260EA">
            <w:pPr>
              <w:widowControl/>
              <w:jc w:val="right"/>
              <w:rPr>
                <w:rFonts w:ascii="Tahoma" w:eastAsia="Times New Roman" w:hAnsi="Tahoma" w:cs="Tahoma"/>
                <w:sz w:val="19"/>
                <w:szCs w:val="19"/>
                <w:lang w:val="en-IN" w:eastAsia="en-IN"/>
              </w:rPr>
            </w:pPr>
          </w:p>
        </w:tc>
        <w:tc>
          <w:tcPr>
            <w:tcW w:w="1251" w:type="dxa"/>
            <w:tcBorders>
              <w:top w:val="nil"/>
              <w:left w:val="single" w:sz="4" w:space="0" w:color="auto"/>
              <w:bottom w:val="single" w:sz="4" w:space="0" w:color="auto"/>
              <w:right w:val="single" w:sz="4" w:space="0" w:color="auto"/>
            </w:tcBorders>
          </w:tcPr>
          <w:p w14:paraId="41CDCEA3" w14:textId="3947FB44" w:rsidR="00E260EA" w:rsidRPr="00854FB1" w:rsidRDefault="00E260EA" w:rsidP="00E260EA">
            <w:pPr>
              <w:widowControl/>
              <w:jc w:val="right"/>
              <w:rPr>
                <w:rFonts w:ascii="Tahoma" w:eastAsia="Times New Roman" w:hAnsi="Tahoma" w:cs="Tahoma"/>
                <w:sz w:val="19"/>
                <w:szCs w:val="19"/>
                <w:lang w:val="en-IN" w:eastAsia="en-IN"/>
              </w:rPr>
            </w:pPr>
          </w:p>
        </w:tc>
      </w:tr>
      <w:tr w:rsidR="00E260EA" w:rsidRPr="00854FB1" w14:paraId="3749BD51" w14:textId="0F7D1C75" w:rsidTr="00E260EA">
        <w:trPr>
          <w:trHeight w:val="70"/>
        </w:trPr>
        <w:tc>
          <w:tcPr>
            <w:tcW w:w="1021" w:type="dxa"/>
            <w:tcBorders>
              <w:top w:val="nil"/>
              <w:left w:val="single" w:sz="4" w:space="0" w:color="auto"/>
              <w:bottom w:val="single" w:sz="4" w:space="0" w:color="auto"/>
              <w:right w:val="single" w:sz="4" w:space="0" w:color="auto"/>
            </w:tcBorders>
            <w:shd w:val="clear" w:color="auto" w:fill="auto"/>
            <w:vAlign w:val="center"/>
            <w:hideMark/>
          </w:tcPr>
          <w:p w14:paraId="41965FE5"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3511" w:type="dxa"/>
            <w:tcBorders>
              <w:top w:val="nil"/>
              <w:left w:val="nil"/>
              <w:bottom w:val="single" w:sz="4" w:space="0" w:color="auto"/>
              <w:right w:val="single" w:sz="4" w:space="0" w:color="auto"/>
            </w:tcBorders>
            <w:shd w:val="clear" w:color="auto" w:fill="auto"/>
            <w:vAlign w:val="bottom"/>
            <w:hideMark/>
          </w:tcPr>
          <w:p w14:paraId="40E9B24D" w14:textId="77777777" w:rsidR="00E260EA" w:rsidRPr="00854FB1" w:rsidRDefault="00E260EA" w:rsidP="00E260EA">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709" w:type="dxa"/>
            <w:tcBorders>
              <w:top w:val="nil"/>
              <w:left w:val="nil"/>
              <w:bottom w:val="single" w:sz="4" w:space="0" w:color="auto"/>
              <w:right w:val="single" w:sz="4" w:space="0" w:color="auto"/>
            </w:tcBorders>
            <w:shd w:val="clear" w:color="auto" w:fill="auto"/>
            <w:noWrap/>
            <w:vAlign w:val="bottom"/>
            <w:hideMark/>
          </w:tcPr>
          <w:p w14:paraId="606A1334"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276" w:type="dxa"/>
            <w:tcBorders>
              <w:top w:val="nil"/>
              <w:left w:val="nil"/>
              <w:bottom w:val="single" w:sz="4" w:space="0" w:color="auto"/>
              <w:right w:val="single" w:sz="4" w:space="0" w:color="auto"/>
            </w:tcBorders>
            <w:shd w:val="clear" w:color="auto" w:fill="auto"/>
            <w:noWrap/>
            <w:vAlign w:val="bottom"/>
            <w:hideMark/>
          </w:tcPr>
          <w:p w14:paraId="606FACEC" w14:textId="77777777" w:rsidR="00E260EA" w:rsidRPr="00854FB1" w:rsidRDefault="00E260EA" w:rsidP="00E260EA">
            <w:pPr>
              <w:widowControl/>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251" w:type="dxa"/>
            <w:tcBorders>
              <w:top w:val="single" w:sz="4" w:space="0" w:color="auto"/>
              <w:left w:val="nil"/>
              <w:bottom w:val="single" w:sz="4" w:space="0" w:color="auto"/>
              <w:right w:val="single" w:sz="4" w:space="0" w:color="auto"/>
            </w:tcBorders>
          </w:tcPr>
          <w:p w14:paraId="1D42530B" w14:textId="77777777" w:rsidR="00E260EA" w:rsidRPr="00854FB1" w:rsidRDefault="00E260EA" w:rsidP="00E260EA">
            <w:pPr>
              <w:widowControl/>
              <w:rPr>
                <w:rFonts w:ascii="Tahoma" w:eastAsia="Times New Roman" w:hAnsi="Tahoma" w:cs="Tahoma"/>
                <w:sz w:val="19"/>
                <w:szCs w:val="19"/>
                <w:lang w:val="en-IN" w:eastAsia="en-IN"/>
              </w:rPr>
            </w:pPr>
          </w:p>
        </w:tc>
        <w:tc>
          <w:tcPr>
            <w:tcW w:w="1251" w:type="dxa"/>
            <w:tcBorders>
              <w:top w:val="nil"/>
              <w:left w:val="single" w:sz="4" w:space="0" w:color="auto"/>
              <w:bottom w:val="single" w:sz="4" w:space="0" w:color="auto"/>
              <w:right w:val="single" w:sz="4" w:space="0" w:color="auto"/>
            </w:tcBorders>
          </w:tcPr>
          <w:p w14:paraId="4DB974CB" w14:textId="404B211E" w:rsidR="00E260EA" w:rsidRPr="00854FB1" w:rsidRDefault="00E260EA" w:rsidP="00E260EA">
            <w:pPr>
              <w:widowControl/>
              <w:rPr>
                <w:rFonts w:ascii="Tahoma" w:eastAsia="Times New Roman" w:hAnsi="Tahoma" w:cs="Tahoma"/>
                <w:sz w:val="19"/>
                <w:szCs w:val="19"/>
                <w:lang w:val="en-IN" w:eastAsia="en-IN"/>
              </w:rPr>
            </w:pPr>
          </w:p>
        </w:tc>
      </w:tr>
      <w:tr w:rsidR="00E260EA" w:rsidRPr="00854FB1" w14:paraId="514F38EF" w14:textId="5EC263BD" w:rsidTr="00E260EA">
        <w:trPr>
          <w:trHeight w:val="315"/>
        </w:trPr>
        <w:tc>
          <w:tcPr>
            <w:tcW w:w="1021" w:type="dxa"/>
            <w:tcBorders>
              <w:top w:val="nil"/>
              <w:left w:val="single" w:sz="4" w:space="0" w:color="auto"/>
              <w:bottom w:val="single" w:sz="4" w:space="0" w:color="auto"/>
              <w:right w:val="single" w:sz="4" w:space="0" w:color="auto"/>
            </w:tcBorders>
            <w:shd w:val="clear" w:color="auto" w:fill="auto"/>
            <w:vAlign w:val="center"/>
            <w:hideMark/>
          </w:tcPr>
          <w:p w14:paraId="22F08F44"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4.7</w:t>
            </w:r>
          </w:p>
        </w:tc>
        <w:tc>
          <w:tcPr>
            <w:tcW w:w="3511" w:type="dxa"/>
            <w:tcBorders>
              <w:top w:val="nil"/>
              <w:left w:val="nil"/>
              <w:bottom w:val="single" w:sz="4" w:space="0" w:color="auto"/>
              <w:right w:val="single" w:sz="4" w:space="0" w:color="auto"/>
            </w:tcBorders>
            <w:shd w:val="clear" w:color="auto" w:fill="auto"/>
            <w:vAlign w:val="bottom"/>
            <w:hideMark/>
          </w:tcPr>
          <w:p w14:paraId="01B4D815" w14:textId="77777777" w:rsidR="00E260EA" w:rsidRPr="00854FB1" w:rsidRDefault="00E260EA" w:rsidP="00E260EA">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xml:space="preserve">Back Door stopper </w:t>
            </w:r>
          </w:p>
        </w:tc>
        <w:tc>
          <w:tcPr>
            <w:tcW w:w="709" w:type="dxa"/>
            <w:tcBorders>
              <w:top w:val="nil"/>
              <w:left w:val="nil"/>
              <w:bottom w:val="single" w:sz="4" w:space="0" w:color="auto"/>
              <w:right w:val="single" w:sz="4" w:space="0" w:color="auto"/>
            </w:tcBorders>
            <w:shd w:val="clear" w:color="auto" w:fill="auto"/>
            <w:noWrap/>
            <w:vAlign w:val="bottom"/>
            <w:hideMark/>
          </w:tcPr>
          <w:p w14:paraId="11D24FD6"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EACH</w:t>
            </w:r>
          </w:p>
        </w:tc>
        <w:tc>
          <w:tcPr>
            <w:tcW w:w="1276" w:type="dxa"/>
            <w:tcBorders>
              <w:top w:val="nil"/>
              <w:left w:val="nil"/>
              <w:bottom w:val="single" w:sz="4" w:space="0" w:color="auto"/>
              <w:right w:val="single" w:sz="4" w:space="0" w:color="auto"/>
            </w:tcBorders>
            <w:shd w:val="clear" w:color="auto" w:fill="auto"/>
            <w:noWrap/>
            <w:vAlign w:val="bottom"/>
            <w:hideMark/>
          </w:tcPr>
          <w:p w14:paraId="4C4D6CAE" w14:textId="77777777" w:rsidR="00E260EA" w:rsidRPr="00854FB1" w:rsidRDefault="00E260EA" w:rsidP="00E260EA">
            <w:pPr>
              <w:widowControl/>
              <w:jc w:val="right"/>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2.00</w:t>
            </w:r>
          </w:p>
        </w:tc>
        <w:tc>
          <w:tcPr>
            <w:tcW w:w="1251" w:type="dxa"/>
            <w:tcBorders>
              <w:top w:val="single" w:sz="4" w:space="0" w:color="auto"/>
              <w:left w:val="nil"/>
              <w:bottom w:val="single" w:sz="4" w:space="0" w:color="auto"/>
              <w:right w:val="single" w:sz="4" w:space="0" w:color="auto"/>
            </w:tcBorders>
          </w:tcPr>
          <w:p w14:paraId="6F528334" w14:textId="77777777" w:rsidR="00E260EA" w:rsidRPr="00854FB1" w:rsidRDefault="00E260EA" w:rsidP="00E260EA">
            <w:pPr>
              <w:widowControl/>
              <w:jc w:val="right"/>
              <w:rPr>
                <w:rFonts w:ascii="Tahoma" w:eastAsia="Times New Roman" w:hAnsi="Tahoma" w:cs="Tahoma"/>
                <w:sz w:val="19"/>
                <w:szCs w:val="19"/>
                <w:lang w:val="en-IN" w:eastAsia="en-IN"/>
              </w:rPr>
            </w:pPr>
          </w:p>
        </w:tc>
        <w:tc>
          <w:tcPr>
            <w:tcW w:w="1251" w:type="dxa"/>
            <w:tcBorders>
              <w:top w:val="nil"/>
              <w:left w:val="single" w:sz="4" w:space="0" w:color="auto"/>
              <w:bottom w:val="single" w:sz="4" w:space="0" w:color="auto"/>
              <w:right w:val="single" w:sz="4" w:space="0" w:color="auto"/>
            </w:tcBorders>
          </w:tcPr>
          <w:p w14:paraId="62793B40" w14:textId="147889FE" w:rsidR="00E260EA" w:rsidRPr="00854FB1" w:rsidRDefault="00E260EA" w:rsidP="00E260EA">
            <w:pPr>
              <w:widowControl/>
              <w:jc w:val="right"/>
              <w:rPr>
                <w:rFonts w:ascii="Tahoma" w:eastAsia="Times New Roman" w:hAnsi="Tahoma" w:cs="Tahoma"/>
                <w:sz w:val="19"/>
                <w:szCs w:val="19"/>
                <w:lang w:val="en-IN" w:eastAsia="en-IN"/>
              </w:rPr>
            </w:pPr>
          </w:p>
        </w:tc>
      </w:tr>
      <w:tr w:rsidR="00E260EA" w:rsidRPr="00854FB1" w14:paraId="6E4FEA47" w14:textId="5FE2EE2D" w:rsidTr="00E260EA">
        <w:trPr>
          <w:trHeight w:val="70"/>
        </w:trPr>
        <w:tc>
          <w:tcPr>
            <w:tcW w:w="1021" w:type="dxa"/>
            <w:tcBorders>
              <w:top w:val="nil"/>
              <w:left w:val="single" w:sz="4" w:space="0" w:color="auto"/>
              <w:bottom w:val="single" w:sz="4" w:space="0" w:color="auto"/>
              <w:right w:val="single" w:sz="4" w:space="0" w:color="auto"/>
            </w:tcBorders>
            <w:shd w:val="clear" w:color="auto" w:fill="auto"/>
            <w:vAlign w:val="center"/>
            <w:hideMark/>
          </w:tcPr>
          <w:p w14:paraId="67480DFA"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3511" w:type="dxa"/>
            <w:tcBorders>
              <w:top w:val="nil"/>
              <w:left w:val="nil"/>
              <w:bottom w:val="single" w:sz="4" w:space="0" w:color="auto"/>
              <w:right w:val="single" w:sz="4" w:space="0" w:color="auto"/>
            </w:tcBorders>
            <w:shd w:val="clear" w:color="auto" w:fill="auto"/>
            <w:vAlign w:val="bottom"/>
            <w:hideMark/>
          </w:tcPr>
          <w:p w14:paraId="524D11E7" w14:textId="77777777" w:rsidR="00E260EA" w:rsidRPr="00854FB1" w:rsidRDefault="00E260EA" w:rsidP="00E260EA">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709" w:type="dxa"/>
            <w:tcBorders>
              <w:top w:val="nil"/>
              <w:left w:val="nil"/>
              <w:bottom w:val="single" w:sz="4" w:space="0" w:color="auto"/>
              <w:right w:val="single" w:sz="4" w:space="0" w:color="auto"/>
            </w:tcBorders>
            <w:shd w:val="clear" w:color="auto" w:fill="auto"/>
            <w:noWrap/>
            <w:vAlign w:val="bottom"/>
            <w:hideMark/>
          </w:tcPr>
          <w:p w14:paraId="71B49BD6"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276" w:type="dxa"/>
            <w:tcBorders>
              <w:top w:val="nil"/>
              <w:left w:val="nil"/>
              <w:bottom w:val="single" w:sz="4" w:space="0" w:color="auto"/>
              <w:right w:val="single" w:sz="4" w:space="0" w:color="auto"/>
            </w:tcBorders>
            <w:shd w:val="clear" w:color="auto" w:fill="auto"/>
            <w:noWrap/>
            <w:vAlign w:val="bottom"/>
            <w:hideMark/>
          </w:tcPr>
          <w:p w14:paraId="38CB678A" w14:textId="77777777" w:rsidR="00E260EA" w:rsidRPr="00854FB1" w:rsidRDefault="00E260EA" w:rsidP="00E260EA">
            <w:pPr>
              <w:widowControl/>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251" w:type="dxa"/>
            <w:tcBorders>
              <w:top w:val="single" w:sz="4" w:space="0" w:color="auto"/>
              <w:left w:val="nil"/>
              <w:bottom w:val="single" w:sz="4" w:space="0" w:color="auto"/>
              <w:right w:val="single" w:sz="4" w:space="0" w:color="auto"/>
            </w:tcBorders>
          </w:tcPr>
          <w:p w14:paraId="137D0FB8" w14:textId="77777777" w:rsidR="00E260EA" w:rsidRPr="00854FB1" w:rsidRDefault="00E260EA" w:rsidP="00E260EA">
            <w:pPr>
              <w:widowControl/>
              <w:rPr>
                <w:rFonts w:ascii="Tahoma" w:eastAsia="Times New Roman" w:hAnsi="Tahoma" w:cs="Tahoma"/>
                <w:sz w:val="19"/>
                <w:szCs w:val="19"/>
                <w:lang w:val="en-IN" w:eastAsia="en-IN"/>
              </w:rPr>
            </w:pPr>
          </w:p>
        </w:tc>
        <w:tc>
          <w:tcPr>
            <w:tcW w:w="1251" w:type="dxa"/>
            <w:tcBorders>
              <w:top w:val="nil"/>
              <w:left w:val="single" w:sz="4" w:space="0" w:color="auto"/>
              <w:bottom w:val="single" w:sz="4" w:space="0" w:color="auto"/>
              <w:right w:val="single" w:sz="4" w:space="0" w:color="auto"/>
            </w:tcBorders>
          </w:tcPr>
          <w:p w14:paraId="1FD80BB7" w14:textId="4B8048FE" w:rsidR="00E260EA" w:rsidRPr="00854FB1" w:rsidRDefault="00E260EA" w:rsidP="00E260EA">
            <w:pPr>
              <w:widowControl/>
              <w:rPr>
                <w:rFonts w:ascii="Tahoma" w:eastAsia="Times New Roman" w:hAnsi="Tahoma" w:cs="Tahoma"/>
                <w:sz w:val="19"/>
                <w:szCs w:val="19"/>
                <w:lang w:val="en-IN" w:eastAsia="en-IN"/>
              </w:rPr>
            </w:pPr>
          </w:p>
        </w:tc>
      </w:tr>
      <w:tr w:rsidR="00E260EA" w:rsidRPr="00854FB1" w14:paraId="4A4F10C8" w14:textId="3E463D61" w:rsidTr="00E260EA">
        <w:trPr>
          <w:trHeight w:val="315"/>
        </w:trPr>
        <w:tc>
          <w:tcPr>
            <w:tcW w:w="1021" w:type="dxa"/>
            <w:tcBorders>
              <w:top w:val="nil"/>
              <w:left w:val="single" w:sz="4" w:space="0" w:color="auto"/>
              <w:bottom w:val="single" w:sz="4" w:space="0" w:color="auto"/>
              <w:right w:val="single" w:sz="4" w:space="0" w:color="auto"/>
            </w:tcBorders>
            <w:shd w:val="clear" w:color="auto" w:fill="auto"/>
            <w:vAlign w:val="center"/>
            <w:hideMark/>
          </w:tcPr>
          <w:p w14:paraId="0ADB9B22"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4.8</w:t>
            </w:r>
          </w:p>
        </w:tc>
        <w:tc>
          <w:tcPr>
            <w:tcW w:w="3511" w:type="dxa"/>
            <w:tcBorders>
              <w:top w:val="nil"/>
              <w:left w:val="nil"/>
              <w:bottom w:val="single" w:sz="4" w:space="0" w:color="auto"/>
              <w:right w:val="single" w:sz="4" w:space="0" w:color="auto"/>
            </w:tcBorders>
            <w:shd w:val="clear" w:color="auto" w:fill="auto"/>
            <w:vAlign w:val="bottom"/>
            <w:hideMark/>
          </w:tcPr>
          <w:p w14:paraId="25DB2C36" w14:textId="77777777" w:rsidR="00E260EA" w:rsidRPr="00854FB1" w:rsidRDefault="00E260EA" w:rsidP="00E260EA">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xml:space="preserve">Door Closer of </w:t>
            </w:r>
            <w:proofErr w:type="spellStart"/>
            <w:r w:rsidRPr="00854FB1">
              <w:rPr>
                <w:rFonts w:ascii="Tahoma" w:eastAsia="Times New Roman" w:hAnsi="Tahoma" w:cs="Tahoma"/>
                <w:sz w:val="19"/>
                <w:szCs w:val="19"/>
                <w:lang w:val="en-IN" w:eastAsia="en-IN"/>
              </w:rPr>
              <w:t>godrej</w:t>
            </w:r>
            <w:proofErr w:type="spellEnd"/>
          </w:p>
        </w:tc>
        <w:tc>
          <w:tcPr>
            <w:tcW w:w="709" w:type="dxa"/>
            <w:tcBorders>
              <w:top w:val="nil"/>
              <w:left w:val="nil"/>
              <w:bottom w:val="single" w:sz="4" w:space="0" w:color="auto"/>
              <w:right w:val="single" w:sz="4" w:space="0" w:color="auto"/>
            </w:tcBorders>
            <w:shd w:val="clear" w:color="auto" w:fill="auto"/>
            <w:noWrap/>
            <w:vAlign w:val="bottom"/>
            <w:hideMark/>
          </w:tcPr>
          <w:p w14:paraId="643BEAAF"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EACH</w:t>
            </w:r>
          </w:p>
        </w:tc>
        <w:tc>
          <w:tcPr>
            <w:tcW w:w="1276" w:type="dxa"/>
            <w:tcBorders>
              <w:top w:val="nil"/>
              <w:left w:val="nil"/>
              <w:bottom w:val="single" w:sz="4" w:space="0" w:color="auto"/>
              <w:right w:val="single" w:sz="4" w:space="0" w:color="auto"/>
            </w:tcBorders>
            <w:shd w:val="clear" w:color="auto" w:fill="auto"/>
            <w:noWrap/>
            <w:vAlign w:val="bottom"/>
            <w:hideMark/>
          </w:tcPr>
          <w:p w14:paraId="69A717F5" w14:textId="77777777" w:rsidR="00E260EA" w:rsidRPr="00854FB1" w:rsidRDefault="00E260EA" w:rsidP="00E260EA">
            <w:pPr>
              <w:widowControl/>
              <w:jc w:val="right"/>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2.00</w:t>
            </w:r>
          </w:p>
        </w:tc>
        <w:tc>
          <w:tcPr>
            <w:tcW w:w="1251" w:type="dxa"/>
            <w:tcBorders>
              <w:top w:val="single" w:sz="4" w:space="0" w:color="auto"/>
              <w:left w:val="nil"/>
              <w:bottom w:val="single" w:sz="4" w:space="0" w:color="auto"/>
              <w:right w:val="single" w:sz="4" w:space="0" w:color="auto"/>
            </w:tcBorders>
          </w:tcPr>
          <w:p w14:paraId="453CF224" w14:textId="77777777" w:rsidR="00E260EA" w:rsidRPr="00854FB1" w:rsidRDefault="00E260EA" w:rsidP="00E260EA">
            <w:pPr>
              <w:widowControl/>
              <w:jc w:val="right"/>
              <w:rPr>
                <w:rFonts w:ascii="Tahoma" w:eastAsia="Times New Roman" w:hAnsi="Tahoma" w:cs="Tahoma"/>
                <w:sz w:val="19"/>
                <w:szCs w:val="19"/>
                <w:lang w:val="en-IN" w:eastAsia="en-IN"/>
              </w:rPr>
            </w:pPr>
          </w:p>
        </w:tc>
        <w:tc>
          <w:tcPr>
            <w:tcW w:w="1251" w:type="dxa"/>
            <w:tcBorders>
              <w:top w:val="nil"/>
              <w:left w:val="single" w:sz="4" w:space="0" w:color="auto"/>
              <w:bottom w:val="single" w:sz="4" w:space="0" w:color="auto"/>
              <w:right w:val="single" w:sz="4" w:space="0" w:color="auto"/>
            </w:tcBorders>
          </w:tcPr>
          <w:p w14:paraId="27AD7A2C" w14:textId="3FD0B859" w:rsidR="00E260EA" w:rsidRPr="00854FB1" w:rsidRDefault="00E260EA" w:rsidP="00E260EA">
            <w:pPr>
              <w:widowControl/>
              <w:jc w:val="right"/>
              <w:rPr>
                <w:rFonts w:ascii="Tahoma" w:eastAsia="Times New Roman" w:hAnsi="Tahoma" w:cs="Tahoma"/>
                <w:sz w:val="19"/>
                <w:szCs w:val="19"/>
                <w:lang w:val="en-IN" w:eastAsia="en-IN"/>
              </w:rPr>
            </w:pPr>
          </w:p>
        </w:tc>
      </w:tr>
      <w:tr w:rsidR="00E260EA" w:rsidRPr="00854FB1" w14:paraId="2F60A4B8" w14:textId="4534ABD9" w:rsidTr="00E260EA">
        <w:trPr>
          <w:trHeight w:val="70"/>
        </w:trPr>
        <w:tc>
          <w:tcPr>
            <w:tcW w:w="1021" w:type="dxa"/>
            <w:tcBorders>
              <w:top w:val="nil"/>
              <w:left w:val="single" w:sz="4" w:space="0" w:color="auto"/>
              <w:bottom w:val="single" w:sz="4" w:space="0" w:color="auto"/>
              <w:right w:val="single" w:sz="4" w:space="0" w:color="auto"/>
            </w:tcBorders>
            <w:shd w:val="clear" w:color="auto" w:fill="auto"/>
            <w:vAlign w:val="center"/>
            <w:hideMark/>
          </w:tcPr>
          <w:p w14:paraId="5643AF62"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3511" w:type="dxa"/>
            <w:tcBorders>
              <w:top w:val="nil"/>
              <w:left w:val="nil"/>
              <w:bottom w:val="single" w:sz="4" w:space="0" w:color="auto"/>
              <w:right w:val="single" w:sz="4" w:space="0" w:color="auto"/>
            </w:tcBorders>
            <w:shd w:val="clear" w:color="auto" w:fill="auto"/>
            <w:vAlign w:val="bottom"/>
            <w:hideMark/>
          </w:tcPr>
          <w:p w14:paraId="7DAC1D90" w14:textId="77777777" w:rsidR="00E260EA" w:rsidRPr="00854FB1" w:rsidRDefault="00E260EA" w:rsidP="00E260EA">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709" w:type="dxa"/>
            <w:tcBorders>
              <w:top w:val="nil"/>
              <w:left w:val="nil"/>
              <w:bottom w:val="single" w:sz="4" w:space="0" w:color="auto"/>
              <w:right w:val="single" w:sz="4" w:space="0" w:color="auto"/>
            </w:tcBorders>
            <w:shd w:val="clear" w:color="auto" w:fill="auto"/>
            <w:noWrap/>
            <w:vAlign w:val="bottom"/>
            <w:hideMark/>
          </w:tcPr>
          <w:p w14:paraId="4EF70AC8"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276" w:type="dxa"/>
            <w:tcBorders>
              <w:top w:val="nil"/>
              <w:left w:val="nil"/>
              <w:bottom w:val="single" w:sz="4" w:space="0" w:color="auto"/>
              <w:right w:val="single" w:sz="4" w:space="0" w:color="auto"/>
            </w:tcBorders>
            <w:shd w:val="clear" w:color="auto" w:fill="auto"/>
            <w:noWrap/>
            <w:vAlign w:val="bottom"/>
            <w:hideMark/>
          </w:tcPr>
          <w:p w14:paraId="76658307" w14:textId="77777777" w:rsidR="00E260EA" w:rsidRPr="00854FB1" w:rsidRDefault="00E260EA" w:rsidP="00E260EA">
            <w:pPr>
              <w:widowControl/>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251" w:type="dxa"/>
            <w:tcBorders>
              <w:top w:val="single" w:sz="4" w:space="0" w:color="auto"/>
              <w:left w:val="nil"/>
              <w:bottom w:val="single" w:sz="4" w:space="0" w:color="auto"/>
              <w:right w:val="single" w:sz="4" w:space="0" w:color="auto"/>
            </w:tcBorders>
          </w:tcPr>
          <w:p w14:paraId="11BED792" w14:textId="77777777" w:rsidR="00E260EA" w:rsidRPr="00854FB1" w:rsidRDefault="00E260EA" w:rsidP="00E260EA">
            <w:pPr>
              <w:widowControl/>
              <w:rPr>
                <w:rFonts w:ascii="Tahoma" w:eastAsia="Times New Roman" w:hAnsi="Tahoma" w:cs="Tahoma"/>
                <w:sz w:val="19"/>
                <w:szCs w:val="19"/>
                <w:lang w:val="en-IN" w:eastAsia="en-IN"/>
              </w:rPr>
            </w:pPr>
          </w:p>
        </w:tc>
        <w:tc>
          <w:tcPr>
            <w:tcW w:w="1251" w:type="dxa"/>
            <w:tcBorders>
              <w:top w:val="nil"/>
              <w:left w:val="single" w:sz="4" w:space="0" w:color="auto"/>
              <w:bottom w:val="single" w:sz="4" w:space="0" w:color="auto"/>
              <w:right w:val="single" w:sz="4" w:space="0" w:color="auto"/>
            </w:tcBorders>
          </w:tcPr>
          <w:p w14:paraId="10B170B6" w14:textId="4E2237AD" w:rsidR="00E260EA" w:rsidRPr="00854FB1" w:rsidRDefault="00E260EA" w:rsidP="00E260EA">
            <w:pPr>
              <w:widowControl/>
              <w:rPr>
                <w:rFonts w:ascii="Tahoma" w:eastAsia="Times New Roman" w:hAnsi="Tahoma" w:cs="Tahoma"/>
                <w:sz w:val="19"/>
                <w:szCs w:val="19"/>
                <w:lang w:val="en-IN" w:eastAsia="en-IN"/>
              </w:rPr>
            </w:pPr>
          </w:p>
        </w:tc>
      </w:tr>
      <w:tr w:rsidR="00E260EA" w:rsidRPr="00854FB1" w14:paraId="2A17369D" w14:textId="023DB789" w:rsidTr="00E260EA">
        <w:trPr>
          <w:trHeight w:val="70"/>
        </w:trPr>
        <w:tc>
          <w:tcPr>
            <w:tcW w:w="1021" w:type="dxa"/>
            <w:tcBorders>
              <w:top w:val="nil"/>
              <w:left w:val="single" w:sz="4" w:space="0" w:color="auto"/>
              <w:bottom w:val="single" w:sz="4" w:space="0" w:color="auto"/>
              <w:right w:val="single" w:sz="4" w:space="0" w:color="auto"/>
            </w:tcBorders>
            <w:shd w:val="clear" w:color="auto" w:fill="auto"/>
            <w:noWrap/>
            <w:vAlign w:val="bottom"/>
            <w:hideMark/>
          </w:tcPr>
          <w:p w14:paraId="299C0661" w14:textId="77777777" w:rsidR="00E260EA" w:rsidRPr="00854FB1" w:rsidRDefault="00E260EA" w:rsidP="00E260EA">
            <w:pPr>
              <w:widowControl/>
              <w:jc w:val="both"/>
              <w:rPr>
                <w:rFonts w:ascii="Tahoma" w:eastAsia="Times New Roman" w:hAnsi="Tahoma" w:cs="Tahoma"/>
                <w:b/>
                <w:bCs/>
                <w:sz w:val="19"/>
                <w:szCs w:val="19"/>
                <w:lang w:val="en-IN" w:eastAsia="en-IN"/>
              </w:rPr>
            </w:pPr>
            <w:r w:rsidRPr="00854FB1">
              <w:rPr>
                <w:rFonts w:ascii="Tahoma" w:eastAsia="Times New Roman" w:hAnsi="Tahoma" w:cs="Tahoma"/>
                <w:b/>
                <w:bCs/>
                <w:sz w:val="19"/>
                <w:szCs w:val="19"/>
                <w:lang w:val="en-IN" w:eastAsia="en-IN"/>
              </w:rPr>
              <w:t>Part V</w:t>
            </w:r>
          </w:p>
        </w:tc>
        <w:tc>
          <w:tcPr>
            <w:tcW w:w="3511" w:type="dxa"/>
            <w:tcBorders>
              <w:top w:val="nil"/>
              <w:left w:val="nil"/>
              <w:bottom w:val="single" w:sz="4" w:space="0" w:color="auto"/>
              <w:right w:val="single" w:sz="4" w:space="0" w:color="auto"/>
            </w:tcBorders>
            <w:shd w:val="clear" w:color="auto" w:fill="auto"/>
            <w:noWrap/>
            <w:vAlign w:val="bottom"/>
            <w:hideMark/>
          </w:tcPr>
          <w:p w14:paraId="61AD816A" w14:textId="77777777" w:rsidR="00E260EA" w:rsidRPr="00854FB1" w:rsidRDefault="00E260EA" w:rsidP="00E260EA">
            <w:pPr>
              <w:widowControl/>
              <w:jc w:val="both"/>
              <w:rPr>
                <w:rFonts w:ascii="Tahoma" w:eastAsia="Times New Roman" w:hAnsi="Tahoma" w:cs="Tahoma"/>
                <w:b/>
                <w:bCs/>
                <w:sz w:val="19"/>
                <w:szCs w:val="19"/>
                <w:lang w:val="en-IN" w:eastAsia="en-IN"/>
              </w:rPr>
            </w:pPr>
            <w:r w:rsidRPr="00854FB1">
              <w:rPr>
                <w:rFonts w:ascii="Tahoma" w:eastAsia="Times New Roman" w:hAnsi="Tahoma" w:cs="Tahoma"/>
                <w:b/>
                <w:bCs/>
                <w:sz w:val="19"/>
                <w:szCs w:val="19"/>
                <w:lang w:val="en-IN" w:eastAsia="en-IN"/>
              </w:rPr>
              <w:t>FLOOR AND WALL TILES</w:t>
            </w:r>
          </w:p>
        </w:tc>
        <w:tc>
          <w:tcPr>
            <w:tcW w:w="709" w:type="dxa"/>
            <w:tcBorders>
              <w:top w:val="nil"/>
              <w:left w:val="nil"/>
              <w:bottom w:val="single" w:sz="4" w:space="0" w:color="auto"/>
              <w:right w:val="single" w:sz="4" w:space="0" w:color="auto"/>
            </w:tcBorders>
            <w:shd w:val="clear" w:color="auto" w:fill="auto"/>
            <w:noWrap/>
            <w:vAlign w:val="center"/>
            <w:hideMark/>
          </w:tcPr>
          <w:p w14:paraId="584AB8F7" w14:textId="77777777" w:rsidR="00E260EA" w:rsidRPr="00854FB1" w:rsidRDefault="00E260EA" w:rsidP="00E260EA">
            <w:pPr>
              <w:widowControl/>
              <w:jc w:val="center"/>
              <w:rPr>
                <w:rFonts w:ascii="Tahoma" w:eastAsia="Times New Roman" w:hAnsi="Tahoma" w:cs="Tahoma"/>
                <w:b/>
                <w:bCs/>
                <w:sz w:val="19"/>
                <w:szCs w:val="19"/>
                <w:lang w:val="en-IN" w:eastAsia="en-IN"/>
              </w:rPr>
            </w:pPr>
            <w:r w:rsidRPr="00854FB1">
              <w:rPr>
                <w:rFonts w:ascii="Tahoma" w:eastAsia="Times New Roman" w:hAnsi="Tahoma" w:cs="Tahoma"/>
                <w:b/>
                <w:bCs/>
                <w:sz w:val="19"/>
                <w:szCs w:val="19"/>
                <w:lang w:val="en-IN" w:eastAsia="en-IN"/>
              </w:rPr>
              <w:t> </w:t>
            </w:r>
          </w:p>
        </w:tc>
        <w:tc>
          <w:tcPr>
            <w:tcW w:w="1276" w:type="dxa"/>
            <w:tcBorders>
              <w:top w:val="nil"/>
              <w:left w:val="nil"/>
              <w:bottom w:val="single" w:sz="4" w:space="0" w:color="auto"/>
              <w:right w:val="single" w:sz="4" w:space="0" w:color="auto"/>
            </w:tcBorders>
            <w:shd w:val="clear" w:color="auto" w:fill="auto"/>
            <w:noWrap/>
            <w:vAlign w:val="center"/>
            <w:hideMark/>
          </w:tcPr>
          <w:p w14:paraId="45A6C66E" w14:textId="77777777" w:rsidR="00E260EA" w:rsidRPr="00854FB1" w:rsidRDefault="00E260EA" w:rsidP="00E260EA">
            <w:pPr>
              <w:widowControl/>
              <w:jc w:val="center"/>
              <w:rPr>
                <w:rFonts w:ascii="Tahoma" w:eastAsia="Times New Roman" w:hAnsi="Tahoma" w:cs="Tahoma"/>
                <w:b/>
                <w:bCs/>
                <w:sz w:val="19"/>
                <w:szCs w:val="19"/>
                <w:lang w:val="en-IN" w:eastAsia="en-IN"/>
              </w:rPr>
            </w:pPr>
            <w:r w:rsidRPr="00854FB1">
              <w:rPr>
                <w:rFonts w:ascii="Tahoma" w:eastAsia="Times New Roman" w:hAnsi="Tahoma" w:cs="Tahoma"/>
                <w:b/>
                <w:bCs/>
                <w:sz w:val="19"/>
                <w:szCs w:val="19"/>
                <w:lang w:val="en-IN" w:eastAsia="en-IN"/>
              </w:rPr>
              <w:t> </w:t>
            </w:r>
          </w:p>
        </w:tc>
        <w:tc>
          <w:tcPr>
            <w:tcW w:w="1251" w:type="dxa"/>
            <w:tcBorders>
              <w:top w:val="single" w:sz="4" w:space="0" w:color="auto"/>
              <w:left w:val="nil"/>
              <w:bottom w:val="single" w:sz="4" w:space="0" w:color="auto"/>
              <w:right w:val="single" w:sz="4" w:space="0" w:color="auto"/>
            </w:tcBorders>
          </w:tcPr>
          <w:p w14:paraId="543A5822" w14:textId="77777777" w:rsidR="00E260EA" w:rsidRPr="00854FB1" w:rsidRDefault="00E260EA" w:rsidP="00E260EA">
            <w:pPr>
              <w:widowControl/>
              <w:jc w:val="center"/>
              <w:rPr>
                <w:rFonts w:ascii="Tahoma" w:eastAsia="Times New Roman" w:hAnsi="Tahoma" w:cs="Tahoma"/>
                <w:b/>
                <w:bCs/>
                <w:sz w:val="19"/>
                <w:szCs w:val="19"/>
                <w:lang w:val="en-IN" w:eastAsia="en-IN"/>
              </w:rPr>
            </w:pPr>
          </w:p>
        </w:tc>
        <w:tc>
          <w:tcPr>
            <w:tcW w:w="1251" w:type="dxa"/>
            <w:tcBorders>
              <w:top w:val="nil"/>
              <w:left w:val="single" w:sz="4" w:space="0" w:color="auto"/>
              <w:bottom w:val="single" w:sz="4" w:space="0" w:color="auto"/>
              <w:right w:val="single" w:sz="4" w:space="0" w:color="auto"/>
            </w:tcBorders>
          </w:tcPr>
          <w:p w14:paraId="14B6A5D7" w14:textId="6160A8D8" w:rsidR="00E260EA" w:rsidRPr="00854FB1" w:rsidRDefault="00E260EA" w:rsidP="00E260EA">
            <w:pPr>
              <w:widowControl/>
              <w:jc w:val="center"/>
              <w:rPr>
                <w:rFonts w:ascii="Tahoma" w:eastAsia="Times New Roman" w:hAnsi="Tahoma" w:cs="Tahoma"/>
                <w:b/>
                <w:bCs/>
                <w:sz w:val="19"/>
                <w:szCs w:val="19"/>
                <w:lang w:val="en-IN" w:eastAsia="en-IN"/>
              </w:rPr>
            </w:pPr>
          </w:p>
        </w:tc>
      </w:tr>
      <w:tr w:rsidR="00E260EA" w:rsidRPr="00854FB1" w14:paraId="46B84642" w14:textId="3E04DCE2" w:rsidTr="00E260EA">
        <w:trPr>
          <w:trHeight w:val="473"/>
        </w:trPr>
        <w:tc>
          <w:tcPr>
            <w:tcW w:w="1021" w:type="dxa"/>
            <w:tcBorders>
              <w:top w:val="nil"/>
              <w:left w:val="single" w:sz="4" w:space="0" w:color="auto"/>
              <w:bottom w:val="single" w:sz="4" w:space="0" w:color="auto"/>
              <w:right w:val="single" w:sz="4" w:space="0" w:color="auto"/>
            </w:tcBorders>
            <w:shd w:val="clear" w:color="auto" w:fill="auto"/>
            <w:noWrap/>
            <w:hideMark/>
          </w:tcPr>
          <w:p w14:paraId="5796F7E8"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lastRenderedPageBreak/>
              <w:t>5.1</w:t>
            </w:r>
          </w:p>
        </w:tc>
        <w:tc>
          <w:tcPr>
            <w:tcW w:w="3511" w:type="dxa"/>
            <w:tcBorders>
              <w:top w:val="nil"/>
              <w:left w:val="nil"/>
              <w:bottom w:val="single" w:sz="4" w:space="0" w:color="auto"/>
              <w:right w:val="single" w:sz="4" w:space="0" w:color="auto"/>
            </w:tcBorders>
            <w:shd w:val="clear" w:color="auto" w:fill="auto"/>
            <w:vAlign w:val="bottom"/>
            <w:hideMark/>
          </w:tcPr>
          <w:p w14:paraId="55B15513" w14:textId="77777777" w:rsidR="00E260EA" w:rsidRPr="00854FB1" w:rsidRDefault="00E260EA" w:rsidP="00E260EA">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xml:space="preserve">Providing and laying tile flooring of approval make, shade as approved by Architect over adequate thickness of mortar (1:4), making joint with PVC spacers of 3 mm to be filled with tile grout with approved pigmented to match the shade of tile &amp; laid as per design &amp; drawing approved by Architect for various thick of tiles but </w:t>
            </w:r>
            <w:proofErr w:type="spellStart"/>
            <w:r w:rsidRPr="00854FB1">
              <w:rPr>
                <w:rFonts w:ascii="Tahoma" w:eastAsia="Times New Roman" w:hAnsi="Tahoma" w:cs="Tahoma"/>
                <w:sz w:val="19"/>
                <w:szCs w:val="19"/>
                <w:lang w:val="en-IN" w:eastAsia="en-IN"/>
              </w:rPr>
              <w:t>inculding</w:t>
            </w:r>
            <w:proofErr w:type="spellEnd"/>
            <w:r w:rsidRPr="00854FB1">
              <w:rPr>
                <w:rFonts w:ascii="Tahoma" w:eastAsia="Times New Roman" w:hAnsi="Tahoma" w:cs="Tahoma"/>
                <w:sz w:val="19"/>
                <w:szCs w:val="19"/>
                <w:lang w:val="en-IN" w:eastAsia="en-IN"/>
              </w:rPr>
              <w:t xml:space="preserve"> cost of cement. </w:t>
            </w:r>
          </w:p>
        </w:tc>
        <w:tc>
          <w:tcPr>
            <w:tcW w:w="709" w:type="dxa"/>
            <w:tcBorders>
              <w:top w:val="nil"/>
              <w:left w:val="nil"/>
              <w:bottom w:val="single" w:sz="4" w:space="0" w:color="auto"/>
              <w:right w:val="single" w:sz="4" w:space="0" w:color="auto"/>
            </w:tcBorders>
            <w:shd w:val="clear" w:color="auto" w:fill="auto"/>
            <w:noWrap/>
            <w:vAlign w:val="bottom"/>
            <w:hideMark/>
          </w:tcPr>
          <w:p w14:paraId="0F1992EC"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276" w:type="dxa"/>
            <w:tcBorders>
              <w:top w:val="nil"/>
              <w:left w:val="nil"/>
              <w:bottom w:val="single" w:sz="4" w:space="0" w:color="auto"/>
              <w:right w:val="single" w:sz="4" w:space="0" w:color="auto"/>
            </w:tcBorders>
            <w:shd w:val="clear" w:color="auto" w:fill="auto"/>
            <w:noWrap/>
            <w:vAlign w:val="bottom"/>
            <w:hideMark/>
          </w:tcPr>
          <w:p w14:paraId="6326131E" w14:textId="77777777" w:rsidR="00E260EA" w:rsidRPr="00854FB1" w:rsidRDefault="00E260EA" w:rsidP="00E260EA">
            <w:pPr>
              <w:widowControl/>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251" w:type="dxa"/>
            <w:tcBorders>
              <w:top w:val="single" w:sz="4" w:space="0" w:color="auto"/>
              <w:left w:val="nil"/>
              <w:bottom w:val="single" w:sz="4" w:space="0" w:color="auto"/>
              <w:right w:val="single" w:sz="4" w:space="0" w:color="auto"/>
            </w:tcBorders>
          </w:tcPr>
          <w:p w14:paraId="7A73E721" w14:textId="77777777" w:rsidR="00E260EA" w:rsidRPr="00854FB1" w:rsidRDefault="00E260EA" w:rsidP="00E260EA">
            <w:pPr>
              <w:widowControl/>
              <w:rPr>
                <w:rFonts w:ascii="Tahoma" w:eastAsia="Times New Roman" w:hAnsi="Tahoma" w:cs="Tahoma"/>
                <w:sz w:val="19"/>
                <w:szCs w:val="19"/>
                <w:lang w:val="en-IN" w:eastAsia="en-IN"/>
              </w:rPr>
            </w:pPr>
          </w:p>
        </w:tc>
        <w:tc>
          <w:tcPr>
            <w:tcW w:w="1251" w:type="dxa"/>
            <w:tcBorders>
              <w:top w:val="nil"/>
              <w:left w:val="single" w:sz="4" w:space="0" w:color="auto"/>
              <w:bottom w:val="single" w:sz="4" w:space="0" w:color="auto"/>
              <w:right w:val="single" w:sz="4" w:space="0" w:color="auto"/>
            </w:tcBorders>
          </w:tcPr>
          <w:p w14:paraId="5B9AA849" w14:textId="5D53FF3E" w:rsidR="00E260EA" w:rsidRPr="00854FB1" w:rsidRDefault="00E260EA" w:rsidP="00E260EA">
            <w:pPr>
              <w:widowControl/>
              <w:rPr>
                <w:rFonts w:ascii="Tahoma" w:eastAsia="Times New Roman" w:hAnsi="Tahoma" w:cs="Tahoma"/>
                <w:sz w:val="19"/>
                <w:szCs w:val="19"/>
                <w:lang w:val="en-IN" w:eastAsia="en-IN"/>
              </w:rPr>
            </w:pPr>
          </w:p>
        </w:tc>
      </w:tr>
      <w:tr w:rsidR="00E260EA" w:rsidRPr="00854FB1" w14:paraId="0EF47FD7" w14:textId="5736DEB8" w:rsidTr="00E260EA">
        <w:trPr>
          <w:trHeight w:val="70"/>
        </w:trPr>
        <w:tc>
          <w:tcPr>
            <w:tcW w:w="1021" w:type="dxa"/>
            <w:tcBorders>
              <w:top w:val="nil"/>
              <w:left w:val="single" w:sz="4" w:space="0" w:color="auto"/>
              <w:bottom w:val="single" w:sz="4" w:space="0" w:color="auto"/>
              <w:right w:val="single" w:sz="4" w:space="0" w:color="auto"/>
            </w:tcBorders>
            <w:shd w:val="clear" w:color="auto" w:fill="auto"/>
            <w:noWrap/>
            <w:hideMark/>
          </w:tcPr>
          <w:p w14:paraId="266C1C15"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5.1.1</w:t>
            </w:r>
          </w:p>
        </w:tc>
        <w:tc>
          <w:tcPr>
            <w:tcW w:w="3511" w:type="dxa"/>
            <w:tcBorders>
              <w:top w:val="nil"/>
              <w:left w:val="nil"/>
              <w:bottom w:val="single" w:sz="4" w:space="0" w:color="auto"/>
              <w:right w:val="single" w:sz="4" w:space="0" w:color="auto"/>
            </w:tcBorders>
            <w:shd w:val="clear" w:color="auto" w:fill="auto"/>
            <w:vAlign w:val="bottom"/>
            <w:hideMark/>
          </w:tcPr>
          <w:p w14:paraId="1C7E1DC2" w14:textId="77777777" w:rsidR="00E260EA" w:rsidRPr="00854FB1" w:rsidRDefault="00E260EA" w:rsidP="00E260EA">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xml:space="preserve">Ceramic tile </w:t>
            </w:r>
            <w:proofErr w:type="gramStart"/>
            <w:r w:rsidRPr="00854FB1">
              <w:rPr>
                <w:rFonts w:ascii="Tahoma" w:eastAsia="Times New Roman" w:hAnsi="Tahoma" w:cs="Tahoma"/>
                <w:sz w:val="19"/>
                <w:szCs w:val="19"/>
                <w:lang w:val="en-IN" w:eastAsia="en-IN"/>
              </w:rPr>
              <w:t>( basic</w:t>
            </w:r>
            <w:proofErr w:type="gramEnd"/>
            <w:r w:rsidRPr="00854FB1">
              <w:rPr>
                <w:rFonts w:ascii="Tahoma" w:eastAsia="Times New Roman" w:hAnsi="Tahoma" w:cs="Tahoma"/>
                <w:sz w:val="19"/>
                <w:szCs w:val="19"/>
                <w:lang w:val="en-IN" w:eastAsia="en-IN"/>
              </w:rPr>
              <w:t xml:space="preserve"> rate Rs. 50 per </w:t>
            </w:r>
            <w:proofErr w:type="spellStart"/>
            <w:proofErr w:type="gramStart"/>
            <w:r w:rsidRPr="00854FB1">
              <w:rPr>
                <w:rFonts w:ascii="Tahoma" w:eastAsia="Times New Roman" w:hAnsi="Tahoma" w:cs="Tahoma"/>
                <w:sz w:val="19"/>
                <w:szCs w:val="19"/>
                <w:lang w:val="en-IN" w:eastAsia="en-IN"/>
              </w:rPr>
              <w:t>sqft</w:t>
            </w:r>
            <w:proofErr w:type="spellEnd"/>
            <w:r w:rsidRPr="00854FB1">
              <w:rPr>
                <w:rFonts w:ascii="Tahoma" w:eastAsia="Times New Roman" w:hAnsi="Tahoma" w:cs="Tahoma"/>
                <w:sz w:val="19"/>
                <w:szCs w:val="19"/>
                <w:lang w:val="en-IN" w:eastAsia="en-IN"/>
              </w:rPr>
              <w:t xml:space="preserve"> )</w:t>
            </w:r>
            <w:proofErr w:type="gramEnd"/>
            <w:r w:rsidRPr="00854FB1">
              <w:rPr>
                <w:rFonts w:ascii="Tahoma" w:eastAsia="Times New Roman" w:hAnsi="Tahoma" w:cs="Tahoma"/>
                <w:sz w:val="19"/>
                <w:szCs w:val="19"/>
                <w:lang w:val="en-IN" w:eastAsia="en-IN"/>
              </w:rPr>
              <w:t xml:space="preserve"> (200 x 300 mm)</w:t>
            </w:r>
          </w:p>
        </w:tc>
        <w:tc>
          <w:tcPr>
            <w:tcW w:w="709" w:type="dxa"/>
            <w:tcBorders>
              <w:top w:val="nil"/>
              <w:left w:val="nil"/>
              <w:bottom w:val="single" w:sz="4" w:space="0" w:color="auto"/>
              <w:right w:val="single" w:sz="4" w:space="0" w:color="auto"/>
            </w:tcBorders>
            <w:shd w:val="clear" w:color="auto" w:fill="auto"/>
            <w:noWrap/>
            <w:vAlign w:val="bottom"/>
            <w:hideMark/>
          </w:tcPr>
          <w:p w14:paraId="2D4863EF"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SQM</w:t>
            </w:r>
          </w:p>
        </w:tc>
        <w:tc>
          <w:tcPr>
            <w:tcW w:w="1276" w:type="dxa"/>
            <w:tcBorders>
              <w:top w:val="nil"/>
              <w:left w:val="nil"/>
              <w:bottom w:val="single" w:sz="4" w:space="0" w:color="auto"/>
              <w:right w:val="single" w:sz="4" w:space="0" w:color="auto"/>
            </w:tcBorders>
            <w:shd w:val="clear" w:color="auto" w:fill="auto"/>
            <w:noWrap/>
            <w:vAlign w:val="bottom"/>
            <w:hideMark/>
          </w:tcPr>
          <w:p w14:paraId="4D2E941A" w14:textId="77777777" w:rsidR="00E260EA" w:rsidRPr="00854FB1" w:rsidRDefault="00E260EA" w:rsidP="00E260EA">
            <w:pPr>
              <w:widowControl/>
              <w:jc w:val="right"/>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150.00</w:t>
            </w:r>
          </w:p>
        </w:tc>
        <w:tc>
          <w:tcPr>
            <w:tcW w:w="1251" w:type="dxa"/>
            <w:tcBorders>
              <w:top w:val="single" w:sz="4" w:space="0" w:color="auto"/>
              <w:left w:val="nil"/>
              <w:bottom w:val="single" w:sz="4" w:space="0" w:color="auto"/>
              <w:right w:val="single" w:sz="4" w:space="0" w:color="auto"/>
            </w:tcBorders>
          </w:tcPr>
          <w:p w14:paraId="28EE1FB0" w14:textId="77777777" w:rsidR="00E260EA" w:rsidRPr="00854FB1" w:rsidRDefault="00E260EA" w:rsidP="00E260EA">
            <w:pPr>
              <w:widowControl/>
              <w:jc w:val="right"/>
              <w:rPr>
                <w:rFonts w:ascii="Tahoma" w:eastAsia="Times New Roman" w:hAnsi="Tahoma" w:cs="Tahoma"/>
                <w:sz w:val="19"/>
                <w:szCs w:val="19"/>
                <w:lang w:val="en-IN" w:eastAsia="en-IN"/>
              </w:rPr>
            </w:pPr>
          </w:p>
        </w:tc>
        <w:tc>
          <w:tcPr>
            <w:tcW w:w="1251" w:type="dxa"/>
            <w:tcBorders>
              <w:top w:val="nil"/>
              <w:left w:val="single" w:sz="4" w:space="0" w:color="auto"/>
              <w:bottom w:val="single" w:sz="4" w:space="0" w:color="auto"/>
              <w:right w:val="single" w:sz="4" w:space="0" w:color="auto"/>
            </w:tcBorders>
          </w:tcPr>
          <w:p w14:paraId="6F0B2FC1" w14:textId="4B76D59F" w:rsidR="00E260EA" w:rsidRPr="00854FB1" w:rsidRDefault="00E260EA" w:rsidP="00E260EA">
            <w:pPr>
              <w:widowControl/>
              <w:jc w:val="right"/>
              <w:rPr>
                <w:rFonts w:ascii="Tahoma" w:eastAsia="Times New Roman" w:hAnsi="Tahoma" w:cs="Tahoma"/>
                <w:sz w:val="19"/>
                <w:szCs w:val="19"/>
                <w:lang w:val="en-IN" w:eastAsia="en-IN"/>
              </w:rPr>
            </w:pPr>
          </w:p>
        </w:tc>
      </w:tr>
      <w:tr w:rsidR="00E260EA" w:rsidRPr="00854FB1" w14:paraId="086115E5" w14:textId="1B33E312" w:rsidTr="00E260EA">
        <w:trPr>
          <w:trHeight w:val="70"/>
        </w:trPr>
        <w:tc>
          <w:tcPr>
            <w:tcW w:w="1021" w:type="dxa"/>
            <w:tcBorders>
              <w:top w:val="nil"/>
              <w:left w:val="single" w:sz="4" w:space="0" w:color="auto"/>
              <w:bottom w:val="single" w:sz="4" w:space="0" w:color="auto"/>
              <w:right w:val="single" w:sz="4" w:space="0" w:color="auto"/>
            </w:tcBorders>
            <w:shd w:val="clear" w:color="auto" w:fill="auto"/>
            <w:noWrap/>
            <w:hideMark/>
          </w:tcPr>
          <w:p w14:paraId="54D91F24"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5.1.2</w:t>
            </w:r>
          </w:p>
        </w:tc>
        <w:tc>
          <w:tcPr>
            <w:tcW w:w="3511" w:type="dxa"/>
            <w:tcBorders>
              <w:top w:val="nil"/>
              <w:left w:val="nil"/>
              <w:bottom w:val="single" w:sz="4" w:space="0" w:color="auto"/>
              <w:right w:val="single" w:sz="4" w:space="0" w:color="auto"/>
            </w:tcBorders>
            <w:shd w:val="clear" w:color="auto" w:fill="auto"/>
            <w:vAlign w:val="bottom"/>
            <w:hideMark/>
          </w:tcPr>
          <w:p w14:paraId="288C7F39" w14:textId="77777777" w:rsidR="00E260EA" w:rsidRPr="00854FB1" w:rsidRDefault="00E260EA" w:rsidP="00E260EA">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xml:space="preserve">Vitrified tile (basic rate Rs. 80 per </w:t>
            </w:r>
            <w:proofErr w:type="spellStart"/>
            <w:r w:rsidRPr="00854FB1">
              <w:rPr>
                <w:rFonts w:ascii="Tahoma" w:eastAsia="Times New Roman" w:hAnsi="Tahoma" w:cs="Tahoma"/>
                <w:sz w:val="19"/>
                <w:szCs w:val="19"/>
                <w:lang w:val="en-IN" w:eastAsia="en-IN"/>
              </w:rPr>
              <w:t>sqft</w:t>
            </w:r>
            <w:proofErr w:type="spellEnd"/>
            <w:r w:rsidRPr="00854FB1">
              <w:rPr>
                <w:rFonts w:ascii="Tahoma" w:eastAsia="Times New Roman" w:hAnsi="Tahoma" w:cs="Tahoma"/>
                <w:sz w:val="19"/>
                <w:szCs w:val="19"/>
                <w:lang w:val="en-IN" w:eastAsia="en-IN"/>
              </w:rPr>
              <w:t>) (400 x 400mm)</w:t>
            </w:r>
          </w:p>
        </w:tc>
        <w:tc>
          <w:tcPr>
            <w:tcW w:w="709" w:type="dxa"/>
            <w:tcBorders>
              <w:top w:val="nil"/>
              <w:left w:val="nil"/>
              <w:bottom w:val="single" w:sz="4" w:space="0" w:color="auto"/>
              <w:right w:val="single" w:sz="4" w:space="0" w:color="auto"/>
            </w:tcBorders>
            <w:shd w:val="clear" w:color="auto" w:fill="auto"/>
            <w:noWrap/>
            <w:vAlign w:val="bottom"/>
            <w:hideMark/>
          </w:tcPr>
          <w:p w14:paraId="30F96AB3"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SQM</w:t>
            </w:r>
          </w:p>
        </w:tc>
        <w:tc>
          <w:tcPr>
            <w:tcW w:w="1276" w:type="dxa"/>
            <w:tcBorders>
              <w:top w:val="nil"/>
              <w:left w:val="nil"/>
              <w:bottom w:val="single" w:sz="4" w:space="0" w:color="auto"/>
              <w:right w:val="single" w:sz="4" w:space="0" w:color="auto"/>
            </w:tcBorders>
            <w:shd w:val="clear" w:color="auto" w:fill="auto"/>
            <w:noWrap/>
            <w:vAlign w:val="bottom"/>
            <w:hideMark/>
          </w:tcPr>
          <w:p w14:paraId="6B7F2952" w14:textId="77777777" w:rsidR="00E260EA" w:rsidRPr="00854FB1" w:rsidRDefault="00E260EA" w:rsidP="00E260EA">
            <w:pPr>
              <w:widowControl/>
              <w:jc w:val="right"/>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70.00</w:t>
            </w:r>
          </w:p>
        </w:tc>
        <w:tc>
          <w:tcPr>
            <w:tcW w:w="1251" w:type="dxa"/>
            <w:tcBorders>
              <w:top w:val="single" w:sz="4" w:space="0" w:color="auto"/>
              <w:left w:val="nil"/>
              <w:bottom w:val="single" w:sz="4" w:space="0" w:color="auto"/>
              <w:right w:val="single" w:sz="4" w:space="0" w:color="auto"/>
            </w:tcBorders>
          </w:tcPr>
          <w:p w14:paraId="572204DC" w14:textId="77777777" w:rsidR="00E260EA" w:rsidRPr="00854FB1" w:rsidRDefault="00E260EA" w:rsidP="00E260EA">
            <w:pPr>
              <w:widowControl/>
              <w:jc w:val="right"/>
              <w:rPr>
                <w:rFonts w:ascii="Tahoma" w:eastAsia="Times New Roman" w:hAnsi="Tahoma" w:cs="Tahoma"/>
                <w:sz w:val="19"/>
                <w:szCs w:val="19"/>
                <w:lang w:val="en-IN" w:eastAsia="en-IN"/>
              </w:rPr>
            </w:pPr>
          </w:p>
        </w:tc>
        <w:tc>
          <w:tcPr>
            <w:tcW w:w="1251" w:type="dxa"/>
            <w:tcBorders>
              <w:top w:val="nil"/>
              <w:left w:val="single" w:sz="4" w:space="0" w:color="auto"/>
              <w:bottom w:val="single" w:sz="4" w:space="0" w:color="auto"/>
              <w:right w:val="single" w:sz="4" w:space="0" w:color="auto"/>
            </w:tcBorders>
          </w:tcPr>
          <w:p w14:paraId="309AE901" w14:textId="52425E21" w:rsidR="00E260EA" w:rsidRPr="00854FB1" w:rsidRDefault="00E260EA" w:rsidP="00E260EA">
            <w:pPr>
              <w:widowControl/>
              <w:jc w:val="right"/>
              <w:rPr>
                <w:rFonts w:ascii="Tahoma" w:eastAsia="Times New Roman" w:hAnsi="Tahoma" w:cs="Tahoma"/>
                <w:sz w:val="19"/>
                <w:szCs w:val="19"/>
                <w:lang w:val="en-IN" w:eastAsia="en-IN"/>
              </w:rPr>
            </w:pPr>
          </w:p>
        </w:tc>
      </w:tr>
      <w:tr w:rsidR="00E260EA" w:rsidRPr="00854FB1" w14:paraId="2EA9707F" w14:textId="41E99F6F" w:rsidTr="00E260EA">
        <w:trPr>
          <w:trHeight w:val="70"/>
        </w:trPr>
        <w:tc>
          <w:tcPr>
            <w:tcW w:w="1021" w:type="dxa"/>
            <w:tcBorders>
              <w:top w:val="nil"/>
              <w:left w:val="single" w:sz="4" w:space="0" w:color="auto"/>
              <w:bottom w:val="single" w:sz="4" w:space="0" w:color="auto"/>
              <w:right w:val="single" w:sz="4" w:space="0" w:color="auto"/>
            </w:tcBorders>
            <w:shd w:val="clear" w:color="auto" w:fill="auto"/>
            <w:noWrap/>
            <w:hideMark/>
          </w:tcPr>
          <w:p w14:paraId="0F91A346"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3511" w:type="dxa"/>
            <w:tcBorders>
              <w:top w:val="nil"/>
              <w:left w:val="nil"/>
              <w:bottom w:val="single" w:sz="4" w:space="0" w:color="auto"/>
              <w:right w:val="single" w:sz="4" w:space="0" w:color="auto"/>
            </w:tcBorders>
            <w:shd w:val="clear" w:color="auto" w:fill="auto"/>
            <w:vAlign w:val="bottom"/>
            <w:hideMark/>
          </w:tcPr>
          <w:p w14:paraId="613166EE" w14:textId="77777777" w:rsidR="00E260EA" w:rsidRPr="00854FB1" w:rsidRDefault="00E260EA" w:rsidP="00E260EA">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709" w:type="dxa"/>
            <w:tcBorders>
              <w:top w:val="nil"/>
              <w:left w:val="nil"/>
              <w:bottom w:val="single" w:sz="4" w:space="0" w:color="auto"/>
              <w:right w:val="single" w:sz="4" w:space="0" w:color="auto"/>
            </w:tcBorders>
            <w:shd w:val="clear" w:color="auto" w:fill="auto"/>
            <w:noWrap/>
            <w:vAlign w:val="bottom"/>
            <w:hideMark/>
          </w:tcPr>
          <w:p w14:paraId="3F46A2A2"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276" w:type="dxa"/>
            <w:tcBorders>
              <w:top w:val="nil"/>
              <w:left w:val="nil"/>
              <w:bottom w:val="single" w:sz="4" w:space="0" w:color="auto"/>
              <w:right w:val="single" w:sz="4" w:space="0" w:color="auto"/>
            </w:tcBorders>
            <w:shd w:val="clear" w:color="auto" w:fill="auto"/>
            <w:noWrap/>
            <w:vAlign w:val="bottom"/>
            <w:hideMark/>
          </w:tcPr>
          <w:p w14:paraId="13DA0974" w14:textId="77777777" w:rsidR="00E260EA" w:rsidRPr="00854FB1" w:rsidRDefault="00E260EA" w:rsidP="00E260EA">
            <w:pPr>
              <w:widowControl/>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251" w:type="dxa"/>
            <w:tcBorders>
              <w:top w:val="single" w:sz="4" w:space="0" w:color="auto"/>
              <w:left w:val="nil"/>
              <w:bottom w:val="single" w:sz="4" w:space="0" w:color="auto"/>
              <w:right w:val="single" w:sz="4" w:space="0" w:color="auto"/>
            </w:tcBorders>
          </w:tcPr>
          <w:p w14:paraId="4A0E008E" w14:textId="77777777" w:rsidR="00E260EA" w:rsidRPr="00854FB1" w:rsidRDefault="00E260EA" w:rsidP="00E260EA">
            <w:pPr>
              <w:widowControl/>
              <w:rPr>
                <w:rFonts w:ascii="Tahoma" w:eastAsia="Times New Roman" w:hAnsi="Tahoma" w:cs="Tahoma"/>
                <w:sz w:val="19"/>
                <w:szCs w:val="19"/>
                <w:lang w:val="en-IN" w:eastAsia="en-IN"/>
              </w:rPr>
            </w:pPr>
          </w:p>
        </w:tc>
        <w:tc>
          <w:tcPr>
            <w:tcW w:w="1251" w:type="dxa"/>
            <w:tcBorders>
              <w:top w:val="nil"/>
              <w:left w:val="single" w:sz="4" w:space="0" w:color="auto"/>
              <w:bottom w:val="single" w:sz="4" w:space="0" w:color="auto"/>
              <w:right w:val="single" w:sz="4" w:space="0" w:color="auto"/>
            </w:tcBorders>
          </w:tcPr>
          <w:p w14:paraId="3A963785" w14:textId="4F2142D7" w:rsidR="00E260EA" w:rsidRPr="00854FB1" w:rsidRDefault="00E260EA" w:rsidP="00E260EA">
            <w:pPr>
              <w:widowControl/>
              <w:rPr>
                <w:rFonts w:ascii="Tahoma" w:eastAsia="Times New Roman" w:hAnsi="Tahoma" w:cs="Tahoma"/>
                <w:sz w:val="19"/>
                <w:szCs w:val="19"/>
                <w:lang w:val="en-IN" w:eastAsia="en-IN"/>
              </w:rPr>
            </w:pPr>
          </w:p>
        </w:tc>
      </w:tr>
      <w:tr w:rsidR="00E260EA" w:rsidRPr="00854FB1" w14:paraId="38B931F6" w14:textId="2FDCCD1F" w:rsidTr="00E260EA">
        <w:trPr>
          <w:trHeight w:val="1360"/>
        </w:trPr>
        <w:tc>
          <w:tcPr>
            <w:tcW w:w="1021" w:type="dxa"/>
            <w:tcBorders>
              <w:top w:val="nil"/>
              <w:left w:val="single" w:sz="4" w:space="0" w:color="auto"/>
              <w:bottom w:val="single" w:sz="4" w:space="0" w:color="auto"/>
              <w:right w:val="single" w:sz="4" w:space="0" w:color="auto"/>
            </w:tcBorders>
            <w:shd w:val="clear" w:color="auto" w:fill="auto"/>
            <w:noWrap/>
            <w:hideMark/>
          </w:tcPr>
          <w:p w14:paraId="354D8B4F"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5.2</w:t>
            </w:r>
          </w:p>
        </w:tc>
        <w:tc>
          <w:tcPr>
            <w:tcW w:w="3511" w:type="dxa"/>
            <w:tcBorders>
              <w:top w:val="nil"/>
              <w:left w:val="nil"/>
              <w:bottom w:val="single" w:sz="4" w:space="0" w:color="auto"/>
              <w:right w:val="single" w:sz="4" w:space="0" w:color="auto"/>
            </w:tcBorders>
            <w:shd w:val="clear" w:color="auto" w:fill="auto"/>
            <w:vAlign w:val="bottom"/>
            <w:hideMark/>
          </w:tcPr>
          <w:p w14:paraId="7AE62100" w14:textId="77777777" w:rsidR="00E260EA" w:rsidRPr="00854FB1" w:rsidRDefault="00E260EA" w:rsidP="00E260EA">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xml:space="preserve">Providing and fixing </w:t>
            </w:r>
            <w:proofErr w:type="spellStart"/>
            <w:r w:rsidRPr="00854FB1">
              <w:rPr>
                <w:rFonts w:ascii="Tahoma" w:eastAsia="Times New Roman" w:hAnsi="Tahoma" w:cs="Tahoma"/>
                <w:sz w:val="19"/>
                <w:szCs w:val="19"/>
                <w:lang w:val="en-IN" w:eastAsia="en-IN"/>
              </w:rPr>
              <w:t>prepolished</w:t>
            </w:r>
            <w:proofErr w:type="spellEnd"/>
            <w:r w:rsidRPr="00854FB1">
              <w:rPr>
                <w:rFonts w:ascii="Tahoma" w:eastAsia="Times New Roman" w:hAnsi="Tahoma" w:cs="Tahoma"/>
                <w:sz w:val="19"/>
                <w:szCs w:val="19"/>
                <w:lang w:val="en-IN" w:eastAsia="en-IN"/>
              </w:rPr>
              <w:t xml:space="preserve"> 20mm thick stone slab for the toilet counter &amp; facial laid over 12mm thick cement mortar 1:4 (1 </w:t>
            </w:r>
            <w:proofErr w:type="gramStart"/>
            <w:r w:rsidRPr="00854FB1">
              <w:rPr>
                <w:rFonts w:ascii="Tahoma" w:eastAsia="Times New Roman" w:hAnsi="Tahoma" w:cs="Tahoma"/>
                <w:sz w:val="19"/>
                <w:szCs w:val="19"/>
                <w:lang w:val="en-IN" w:eastAsia="en-IN"/>
              </w:rPr>
              <w:t>cement :</w:t>
            </w:r>
            <w:proofErr w:type="gramEnd"/>
            <w:r w:rsidRPr="00854FB1">
              <w:rPr>
                <w:rFonts w:ascii="Tahoma" w:eastAsia="Times New Roman" w:hAnsi="Tahoma" w:cs="Tahoma"/>
                <w:sz w:val="19"/>
                <w:szCs w:val="19"/>
                <w:lang w:val="en-IN" w:eastAsia="en-IN"/>
              </w:rPr>
              <w:t xml:space="preserve"> 4 coarse sand) inclusive of making and rounding off edges and cutting holes (circular or oval) for wash basin, MS angle to fix bottom stone including rubbing polishing complete including cost of cement. (Basic rate of granite as per SCC - 250 / </w:t>
            </w:r>
            <w:proofErr w:type="spellStart"/>
            <w:r w:rsidRPr="00854FB1">
              <w:rPr>
                <w:rFonts w:ascii="Tahoma" w:eastAsia="Times New Roman" w:hAnsi="Tahoma" w:cs="Tahoma"/>
                <w:sz w:val="19"/>
                <w:szCs w:val="19"/>
                <w:lang w:val="en-IN" w:eastAsia="en-IN"/>
              </w:rPr>
              <w:t>sq</w:t>
            </w:r>
            <w:proofErr w:type="spellEnd"/>
            <w:r w:rsidRPr="00854FB1">
              <w:rPr>
                <w:rFonts w:ascii="Tahoma" w:eastAsia="Times New Roman" w:hAnsi="Tahoma" w:cs="Tahoma"/>
                <w:sz w:val="19"/>
                <w:szCs w:val="19"/>
                <w:lang w:val="en-IN" w:eastAsia="en-IN"/>
              </w:rPr>
              <w:t xml:space="preserve"> ft)</w:t>
            </w:r>
          </w:p>
        </w:tc>
        <w:tc>
          <w:tcPr>
            <w:tcW w:w="709" w:type="dxa"/>
            <w:tcBorders>
              <w:top w:val="nil"/>
              <w:left w:val="nil"/>
              <w:bottom w:val="single" w:sz="4" w:space="0" w:color="auto"/>
              <w:right w:val="single" w:sz="4" w:space="0" w:color="auto"/>
            </w:tcBorders>
            <w:shd w:val="clear" w:color="auto" w:fill="auto"/>
            <w:noWrap/>
            <w:vAlign w:val="bottom"/>
            <w:hideMark/>
          </w:tcPr>
          <w:p w14:paraId="698CEBE4"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276" w:type="dxa"/>
            <w:tcBorders>
              <w:top w:val="nil"/>
              <w:left w:val="nil"/>
              <w:bottom w:val="single" w:sz="4" w:space="0" w:color="auto"/>
              <w:right w:val="single" w:sz="4" w:space="0" w:color="auto"/>
            </w:tcBorders>
            <w:shd w:val="clear" w:color="auto" w:fill="auto"/>
            <w:noWrap/>
            <w:vAlign w:val="bottom"/>
            <w:hideMark/>
          </w:tcPr>
          <w:p w14:paraId="5E42836F" w14:textId="77777777" w:rsidR="00E260EA" w:rsidRPr="00854FB1" w:rsidRDefault="00E260EA" w:rsidP="00E260EA">
            <w:pPr>
              <w:widowControl/>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251" w:type="dxa"/>
            <w:tcBorders>
              <w:top w:val="single" w:sz="4" w:space="0" w:color="auto"/>
              <w:left w:val="nil"/>
              <w:bottom w:val="single" w:sz="4" w:space="0" w:color="auto"/>
              <w:right w:val="single" w:sz="4" w:space="0" w:color="auto"/>
            </w:tcBorders>
          </w:tcPr>
          <w:p w14:paraId="036CB881" w14:textId="77777777" w:rsidR="00E260EA" w:rsidRPr="00854FB1" w:rsidRDefault="00E260EA" w:rsidP="00E260EA">
            <w:pPr>
              <w:widowControl/>
              <w:rPr>
                <w:rFonts w:ascii="Tahoma" w:eastAsia="Times New Roman" w:hAnsi="Tahoma" w:cs="Tahoma"/>
                <w:sz w:val="19"/>
                <w:szCs w:val="19"/>
                <w:lang w:val="en-IN" w:eastAsia="en-IN"/>
              </w:rPr>
            </w:pPr>
          </w:p>
        </w:tc>
        <w:tc>
          <w:tcPr>
            <w:tcW w:w="1251" w:type="dxa"/>
            <w:tcBorders>
              <w:top w:val="nil"/>
              <w:left w:val="single" w:sz="4" w:space="0" w:color="auto"/>
              <w:bottom w:val="single" w:sz="4" w:space="0" w:color="auto"/>
              <w:right w:val="single" w:sz="4" w:space="0" w:color="auto"/>
            </w:tcBorders>
          </w:tcPr>
          <w:p w14:paraId="44B5F601" w14:textId="1638283F" w:rsidR="00E260EA" w:rsidRPr="00854FB1" w:rsidRDefault="00E260EA" w:rsidP="00E260EA">
            <w:pPr>
              <w:widowControl/>
              <w:rPr>
                <w:rFonts w:ascii="Tahoma" w:eastAsia="Times New Roman" w:hAnsi="Tahoma" w:cs="Tahoma"/>
                <w:sz w:val="19"/>
                <w:szCs w:val="19"/>
                <w:lang w:val="en-IN" w:eastAsia="en-IN"/>
              </w:rPr>
            </w:pPr>
          </w:p>
        </w:tc>
      </w:tr>
      <w:tr w:rsidR="00E260EA" w:rsidRPr="00854FB1" w14:paraId="377EF56F" w14:textId="13AB52BE" w:rsidTr="00E260EA">
        <w:trPr>
          <w:trHeight w:val="70"/>
        </w:trPr>
        <w:tc>
          <w:tcPr>
            <w:tcW w:w="1021" w:type="dxa"/>
            <w:tcBorders>
              <w:top w:val="nil"/>
              <w:left w:val="single" w:sz="4" w:space="0" w:color="auto"/>
              <w:bottom w:val="single" w:sz="4" w:space="0" w:color="auto"/>
              <w:right w:val="single" w:sz="4" w:space="0" w:color="auto"/>
            </w:tcBorders>
            <w:shd w:val="clear" w:color="auto" w:fill="auto"/>
            <w:noWrap/>
            <w:hideMark/>
          </w:tcPr>
          <w:p w14:paraId="33BE6EC7"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5.2.1</w:t>
            </w:r>
          </w:p>
        </w:tc>
        <w:tc>
          <w:tcPr>
            <w:tcW w:w="3511" w:type="dxa"/>
            <w:tcBorders>
              <w:top w:val="nil"/>
              <w:left w:val="nil"/>
              <w:bottom w:val="single" w:sz="4" w:space="0" w:color="auto"/>
              <w:right w:val="single" w:sz="4" w:space="0" w:color="auto"/>
            </w:tcBorders>
            <w:shd w:val="clear" w:color="auto" w:fill="auto"/>
            <w:vAlign w:val="bottom"/>
            <w:hideMark/>
          </w:tcPr>
          <w:p w14:paraId="2BAC9BEA" w14:textId="77777777" w:rsidR="00E260EA" w:rsidRPr="00854FB1" w:rsidRDefault="00E260EA" w:rsidP="00E260EA">
            <w:pPr>
              <w:widowControl/>
              <w:jc w:val="both"/>
              <w:rPr>
                <w:rFonts w:ascii="Tahoma" w:eastAsia="Times New Roman" w:hAnsi="Tahoma" w:cs="Tahoma"/>
                <w:sz w:val="19"/>
                <w:szCs w:val="19"/>
                <w:lang w:val="en-IN" w:eastAsia="en-IN"/>
              </w:rPr>
            </w:pPr>
            <w:proofErr w:type="gramStart"/>
            <w:r w:rsidRPr="00854FB1">
              <w:rPr>
                <w:rFonts w:ascii="Tahoma" w:eastAsia="Times New Roman" w:hAnsi="Tahoma" w:cs="Tahoma"/>
                <w:sz w:val="19"/>
                <w:szCs w:val="19"/>
                <w:lang w:val="en-IN" w:eastAsia="en-IN"/>
              </w:rPr>
              <w:t>Counter top</w:t>
            </w:r>
            <w:proofErr w:type="gramEnd"/>
            <w:r w:rsidRPr="00854FB1">
              <w:rPr>
                <w:rFonts w:ascii="Tahoma" w:eastAsia="Times New Roman" w:hAnsi="Tahoma" w:cs="Tahoma"/>
                <w:sz w:val="19"/>
                <w:szCs w:val="19"/>
                <w:lang w:val="en-IN" w:eastAsia="en-IN"/>
              </w:rPr>
              <w:t>/ Facial Dado granite</w:t>
            </w:r>
          </w:p>
        </w:tc>
        <w:tc>
          <w:tcPr>
            <w:tcW w:w="709" w:type="dxa"/>
            <w:tcBorders>
              <w:top w:val="nil"/>
              <w:left w:val="nil"/>
              <w:bottom w:val="single" w:sz="4" w:space="0" w:color="auto"/>
              <w:right w:val="single" w:sz="4" w:space="0" w:color="auto"/>
            </w:tcBorders>
            <w:shd w:val="clear" w:color="auto" w:fill="auto"/>
            <w:noWrap/>
            <w:vAlign w:val="bottom"/>
            <w:hideMark/>
          </w:tcPr>
          <w:p w14:paraId="17E62EC3"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SQM</w:t>
            </w:r>
          </w:p>
        </w:tc>
        <w:tc>
          <w:tcPr>
            <w:tcW w:w="1276" w:type="dxa"/>
            <w:tcBorders>
              <w:top w:val="nil"/>
              <w:left w:val="nil"/>
              <w:bottom w:val="single" w:sz="4" w:space="0" w:color="auto"/>
              <w:right w:val="single" w:sz="4" w:space="0" w:color="auto"/>
            </w:tcBorders>
            <w:shd w:val="clear" w:color="auto" w:fill="auto"/>
            <w:noWrap/>
            <w:vAlign w:val="bottom"/>
            <w:hideMark/>
          </w:tcPr>
          <w:p w14:paraId="749C9EA4" w14:textId="77777777" w:rsidR="00E260EA" w:rsidRPr="00854FB1" w:rsidRDefault="00E260EA" w:rsidP="00E260EA">
            <w:pPr>
              <w:widowControl/>
              <w:jc w:val="right"/>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10.00</w:t>
            </w:r>
          </w:p>
        </w:tc>
        <w:tc>
          <w:tcPr>
            <w:tcW w:w="1251" w:type="dxa"/>
            <w:tcBorders>
              <w:top w:val="single" w:sz="4" w:space="0" w:color="auto"/>
              <w:left w:val="nil"/>
              <w:bottom w:val="single" w:sz="4" w:space="0" w:color="auto"/>
              <w:right w:val="single" w:sz="4" w:space="0" w:color="auto"/>
            </w:tcBorders>
          </w:tcPr>
          <w:p w14:paraId="745A8D2E" w14:textId="77777777" w:rsidR="00E260EA" w:rsidRPr="00854FB1" w:rsidRDefault="00E260EA" w:rsidP="00E260EA">
            <w:pPr>
              <w:widowControl/>
              <w:jc w:val="right"/>
              <w:rPr>
                <w:rFonts w:ascii="Tahoma" w:eastAsia="Times New Roman" w:hAnsi="Tahoma" w:cs="Tahoma"/>
                <w:sz w:val="19"/>
                <w:szCs w:val="19"/>
                <w:lang w:val="en-IN" w:eastAsia="en-IN"/>
              </w:rPr>
            </w:pPr>
          </w:p>
        </w:tc>
        <w:tc>
          <w:tcPr>
            <w:tcW w:w="1251" w:type="dxa"/>
            <w:tcBorders>
              <w:top w:val="nil"/>
              <w:left w:val="single" w:sz="4" w:space="0" w:color="auto"/>
              <w:bottom w:val="single" w:sz="4" w:space="0" w:color="auto"/>
              <w:right w:val="single" w:sz="4" w:space="0" w:color="auto"/>
            </w:tcBorders>
          </w:tcPr>
          <w:p w14:paraId="2E91F65A" w14:textId="7CEEE881" w:rsidR="00E260EA" w:rsidRPr="00854FB1" w:rsidRDefault="00E260EA" w:rsidP="00E260EA">
            <w:pPr>
              <w:widowControl/>
              <w:jc w:val="right"/>
              <w:rPr>
                <w:rFonts w:ascii="Tahoma" w:eastAsia="Times New Roman" w:hAnsi="Tahoma" w:cs="Tahoma"/>
                <w:sz w:val="19"/>
                <w:szCs w:val="19"/>
                <w:lang w:val="en-IN" w:eastAsia="en-IN"/>
              </w:rPr>
            </w:pPr>
          </w:p>
        </w:tc>
      </w:tr>
      <w:tr w:rsidR="00E260EA" w:rsidRPr="00854FB1" w14:paraId="2AC0A1D4" w14:textId="30A49E6F" w:rsidTr="00E260EA">
        <w:trPr>
          <w:trHeight w:val="70"/>
        </w:trPr>
        <w:tc>
          <w:tcPr>
            <w:tcW w:w="1021" w:type="dxa"/>
            <w:tcBorders>
              <w:top w:val="nil"/>
              <w:left w:val="single" w:sz="4" w:space="0" w:color="auto"/>
              <w:bottom w:val="single" w:sz="4" w:space="0" w:color="auto"/>
              <w:right w:val="single" w:sz="4" w:space="0" w:color="auto"/>
            </w:tcBorders>
            <w:shd w:val="clear" w:color="auto" w:fill="auto"/>
            <w:noWrap/>
            <w:hideMark/>
          </w:tcPr>
          <w:p w14:paraId="1C9A86E8"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3511" w:type="dxa"/>
            <w:tcBorders>
              <w:top w:val="nil"/>
              <w:left w:val="nil"/>
              <w:bottom w:val="single" w:sz="4" w:space="0" w:color="auto"/>
              <w:right w:val="single" w:sz="4" w:space="0" w:color="auto"/>
            </w:tcBorders>
            <w:shd w:val="clear" w:color="auto" w:fill="auto"/>
            <w:hideMark/>
          </w:tcPr>
          <w:p w14:paraId="6F36351D" w14:textId="77777777" w:rsidR="00E260EA" w:rsidRPr="00854FB1" w:rsidRDefault="00E260EA" w:rsidP="00E260EA">
            <w:pPr>
              <w:widowControl/>
              <w:jc w:val="right"/>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709" w:type="dxa"/>
            <w:tcBorders>
              <w:top w:val="nil"/>
              <w:left w:val="nil"/>
              <w:bottom w:val="single" w:sz="4" w:space="0" w:color="auto"/>
              <w:right w:val="single" w:sz="4" w:space="0" w:color="auto"/>
            </w:tcBorders>
            <w:shd w:val="clear" w:color="auto" w:fill="auto"/>
            <w:noWrap/>
            <w:vAlign w:val="bottom"/>
            <w:hideMark/>
          </w:tcPr>
          <w:p w14:paraId="0DA09AA4"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276" w:type="dxa"/>
            <w:tcBorders>
              <w:top w:val="nil"/>
              <w:left w:val="nil"/>
              <w:bottom w:val="single" w:sz="4" w:space="0" w:color="auto"/>
              <w:right w:val="single" w:sz="4" w:space="0" w:color="auto"/>
            </w:tcBorders>
            <w:shd w:val="clear" w:color="auto" w:fill="auto"/>
            <w:noWrap/>
            <w:vAlign w:val="bottom"/>
            <w:hideMark/>
          </w:tcPr>
          <w:p w14:paraId="655937DA" w14:textId="77777777" w:rsidR="00E260EA" w:rsidRPr="00854FB1" w:rsidRDefault="00E260EA" w:rsidP="00E260EA">
            <w:pPr>
              <w:widowControl/>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251" w:type="dxa"/>
            <w:tcBorders>
              <w:top w:val="single" w:sz="4" w:space="0" w:color="auto"/>
              <w:left w:val="nil"/>
              <w:bottom w:val="single" w:sz="4" w:space="0" w:color="auto"/>
              <w:right w:val="single" w:sz="4" w:space="0" w:color="auto"/>
            </w:tcBorders>
          </w:tcPr>
          <w:p w14:paraId="49519B59" w14:textId="77777777" w:rsidR="00E260EA" w:rsidRPr="00854FB1" w:rsidRDefault="00E260EA" w:rsidP="00E260EA">
            <w:pPr>
              <w:widowControl/>
              <w:rPr>
                <w:rFonts w:ascii="Tahoma" w:eastAsia="Times New Roman" w:hAnsi="Tahoma" w:cs="Tahoma"/>
                <w:sz w:val="19"/>
                <w:szCs w:val="19"/>
                <w:lang w:val="en-IN" w:eastAsia="en-IN"/>
              </w:rPr>
            </w:pPr>
          </w:p>
        </w:tc>
        <w:tc>
          <w:tcPr>
            <w:tcW w:w="1251" w:type="dxa"/>
            <w:tcBorders>
              <w:top w:val="nil"/>
              <w:left w:val="single" w:sz="4" w:space="0" w:color="auto"/>
              <w:bottom w:val="single" w:sz="4" w:space="0" w:color="auto"/>
              <w:right w:val="single" w:sz="4" w:space="0" w:color="auto"/>
            </w:tcBorders>
          </w:tcPr>
          <w:p w14:paraId="365EC398" w14:textId="50E70257" w:rsidR="00E260EA" w:rsidRPr="00854FB1" w:rsidRDefault="00E260EA" w:rsidP="00E260EA">
            <w:pPr>
              <w:widowControl/>
              <w:rPr>
                <w:rFonts w:ascii="Tahoma" w:eastAsia="Times New Roman" w:hAnsi="Tahoma" w:cs="Tahoma"/>
                <w:sz w:val="19"/>
                <w:szCs w:val="19"/>
                <w:lang w:val="en-IN" w:eastAsia="en-IN"/>
              </w:rPr>
            </w:pPr>
          </w:p>
        </w:tc>
      </w:tr>
      <w:tr w:rsidR="00E260EA" w:rsidRPr="00854FB1" w14:paraId="2AE1D804" w14:textId="6C826BB1" w:rsidTr="00E260EA">
        <w:trPr>
          <w:trHeight w:val="60"/>
        </w:trPr>
        <w:tc>
          <w:tcPr>
            <w:tcW w:w="1021" w:type="dxa"/>
            <w:tcBorders>
              <w:top w:val="nil"/>
              <w:left w:val="single" w:sz="4" w:space="0" w:color="auto"/>
              <w:bottom w:val="single" w:sz="4" w:space="0" w:color="auto"/>
              <w:right w:val="single" w:sz="4" w:space="0" w:color="auto"/>
            </w:tcBorders>
            <w:shd w:val="clear" w:color="auto" w:fill="auto"/>
            <w:noWrap/>
            <w:vAlign w:val="bottom"/>
            <w:hideMark/>
          </w:tcPr>
          <w:p w14:paraId="3B0D109E" w14:textId="77777777" w:rsidR="00E260EA" w:rsidRPr="00854FB1" w:rsidRDefault="00E260EA" w:rsidP="00E260EA">
            <w:pPr>
              <w:widowControl/>
              <w:jc w:val="both"/>
              <w:rPr>
                <w:rFonts w:ascii="Tahoma" w:eastAsia="Times New Roman" w:hAnsi="Tahoma" w:cs="Tahoma"/>
                <w:b/>
                <w:bCs/>
                <w:sz w:val="19"/>
                <w:szCs w:val="19"/>
                <w:lang w:val="en-IN" w:eastAsia="en-IN"/>
              </w:rPr>
            </w:pPr>
            <w:r w:rsidRPr="00854FB1">
              <w:rPr>
                <w:rFonts w:ascii="Tahoma" w:eastAsia="Times New Roman" w:hAnsi="Tahoma" w:cs="Tahoma"/>
                <w:b/>
                <w:bCs/>
                <w:sz w:val="19"/>
                <w:szCs w:val="19"/>
                <w:lang w:val="en-IN" w:eastAsia="en-IN"/>
              </w:rPr>
              <w:t>Part VI</w:t>
            </w:r>
          </w:p>
        </w:tc>
        <w:tc>
          <w:tcPr>
            <w:tcW w:w="3511" w:type="dxa"/>
            <w:tcBorders>
              <w:top w:val="nil"/>
              <w:left w:val="nil"/>
              <w:bottom w:val="single" w:sz="4" w:space="0" w:color="auto"/>
              <w:right w:val="single" w:sz="4" w:space="0" w:color="auto"/>
            </w:tcBorders>
            <w:shd w:val="clear" w:color="auto" w:fill="auto"/>
            <w:noWrap/>
            <w:vAlign w:val="bottom"/>
            <w:hideMark/>
          </w:tcPr>
          <w:p w14:paraId="7F4345A0" w14:textId="77777777" w:rsidR="00E260EA" w:rsidRPr="00854FB1" w:rsidRDefault="00E260EA" w:rsidP="00E260EA">
            <w:pPr>
              <w:widowControl/>
              <w:jc w:val="both"/>
              <w:rPr>
                <w:rFonts w:ascii="Tahoma" w:eastAsia="Times New Roman" w:hAnsi="Tahoma" w:cs="Tahoma"/>
                <w:b/>
                <w:bCs/>
                <w:sz w:val="19"/>
                <w:szCs w:val="19"/>
                <w:lang w:val="en-IN" w:eastAsia="en-IN"/>
              </w:rPr>
            </w:pPr>
            <w:r w:rsidRPr="00854FB1">
              <w:rPr>
                <w:rFonts w:ascii="Tahoma" w:eastAsia="Times New Roman" w:hAnsi="Tahoma" w:cs="Tahoma"/>
                <w:b/>
                <w:bCs/>
                <w:sz w:val="19"/>
                <w:szCs w:val="19"/>
                <w:lang w:val="en-IN" w:eastAsia="en-IN"/>
              </w:rPr>
              <w:t>PLUMBING FIXTURES</w:t>
            </w:r>
          </w:p>
        </w:tc>
        <w:tc>
          <w:tcPr>
            <w:tcW w:w="709" w:type="dxa"/>
            <w:tcBorders>
              <w:top w:val="nil"/>
              <w:left w:val="nil"/>
              <w:bottom w:val="single" w:sz="4" w:space="0" w:color="auto"/>
              <w:right w:val="single" w:sz="4" w:space="0" w:color="auto"/>
            </w:tcBorders>
            <w:shd w:val="clear" w:color="auto" w:fill="auto"/>
            <w:noWrap/>
            <w:vAlign w:val="bottom"/>
            <w:hideMark/>
          </w:tcPr>
          <w:p w14:paraId="52D30F39"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276" w:type="dxa"/>
            <w:tcBorders>
              <w:top w:val="nil"/>
              <w:left w:val="nil"/>
              <w:bottom w:val="single" w:sz="4" w:space="0" w:color="auto"/>
              <w:right w:val="single" w:sz="4" w:space="0" w:color="auto"/>
            </w:tcBorders>
            <w:shd w:val="clear" w:color="auto" w:fill="auto"/>
            <w:noWrap/>
            <w:vAlign w:val="bottom"/>
            <w:hideMark/>
          </w:tcPr>
          <w:p w14:paraId="05FBE08B" w14:textId="77777777" w:rsidR="00E260EA" w:rsidRPr="00854FB1" w:rsidRDefault="00E260EA" w:rsidP="00E260EA">
            <w:pPr>
              <w:widowControl/>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251" w:type="dxa"/>
            <w:tcBorders>
              <w:top w:val="single" w:sz="4" w:space="0" w:color="auto"/>
              <w:left w:val="nil"/>
              <w:bottom w:val="single" w:sz="4" w:space="0" w:color="auto"/>
              <w:right w:val="single" w:sz="4" w:space="0" w:color="auto"/>
            </w:tcBorders>
          </w:tcPr>
          <w:p w14:paraId="4A80C071" w14:textId="77777777" w:rsidR="00E260EA" w:rsidRPr="00854FB1" w:rsidRDefault="00E260EA" w:rsidP="00E260EA">
            <w:pPr>
              <w:widowControl/>
              <w:rPr>
                <w:rFonts w:ascii="Tahoma" w:eastAsia="Times New Roman" w:hAnsi="Tahoma" w:cs="Tahoma"/>
                <w:sz w:val="19"/>
                <w:szCs w:val="19"/>
                <w:lang w:val="en-IN" w:eastAsia="en-IN"/>
              </w:rPr>
            </w:pPr>
          </w:p>
        </w:tc>
        <w:tc>
          <w:tcPr>
            <w:tcW w:w="1251" w:type="dxa"/>
            <w:tcBorders>
              <w:top w:val="nil"/>
              <w:left w:val="single" w:sz="4" w:space="0" w:color="auto"/>
              <w:bottom w:val="single" w:sz="4" w:space="0" w:color="auto"/>
              <w:right w:val="single" w:sz="4" w:space="0" w:color="auto"/>
            </w:tcBorders>
          </w:tcPr>
          <w:p w14:paraId="626A5E75" w14:textId="5AC173B5" w:rsidR="00E260EA" w:rsidRPr="00854FB1" w:rsidRDefault="00E260EA" w:rsidP="00E260EA">
            <w:pPr>
              <w:widowControl/>
              <w:rPr>
                <w:rFonts w:ascii="Tahoma" w:eastAsia="Times New Roman" w:hAnsi="Tahoma" w:cs="Tahoma"/>
                <w:sz w:val="19"/>
                <w:szCs w:val="19"/>
                <w:lang w:val="en-IN" w:eastAsia="en-IN"/>
              </w:rPr>
            </w:pPr>
          </w:p>
        </w:tc>
      </w:tr>
      <w:tr w:rsidR="00E260EA" w:rsidRPr="00854FB1" w14:paraId="1E05C753" w14:textId="25B6A3C5" w:rsidTr="00E260EA">
        <w:trPr>
          <w:trHeight w:val="173"/>
        </w:trPr>
        <w:tc>
          <w:tcPr>
            <w:tcW w:w="1021" w:type="dxa"/>
            <w:tcBorders>
              <w:top w:val="nil"/>
              <w:left w:val="single" w:sz="4" w:space="0" w:color="auto"/>
              <w:bottom w:val="single" w:sz="4" w:space="0" w:color="auto"/>
              <w:right w:val="single" w:sz="4" w:space="0" w:color="auto"/>
            </w:tcBorders>
            <w:shd w:val="clear" w:color="auto" w:fill="auto"/>
            <w:noWrap/>
            <w:hideMark/>
          </w:tcPr>
          <w:p w14:paraId="3528C8AD"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6.1</w:t>
            </w:r>
          </w:p>
        </w:tc>
        <w:tc>
          <w:tcPr>
            <w:tcW w:w="3511" w:type="dxa"/>
            <w:tcBorders>
              <w:top w:val="nil"/>
              <w:left w:val="nil"/>
              <w:bottom w:val="single" w:sz="4" w:space="0" w:color="auto"/>
              <w:right w:val="single" w:sz="4" w:space="0" w:color="auto"/>
            </w:tcBorders>
            <w:shd w:val="clear" w:color="auto" w:fill="auto"/>
            <w:vAlign w:val="bottom"/>
            <w:hideMark/>
          </w:tcPr>
          <w:p w14:paraId="78A769AA" w14:textId="77777777" w:rsidR="00E260EA" w:rsidRPr="00854FB1" w:rsidRDefault="00E260EA" w:rsidP="00E260EA">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xml:space="preserve">Providing &amp; fixing vitreous </w:t>
            </w:r>
            <w:proofErr w:type="spellStart"/>
            <w:r w:rsidRPr="00854FB1">
              <w:rPr>
                <w:rFonts w:ascii="Tahoma" w:eastAsia="Times New Roman" w:hAnsi="Tahoma" w:cs="Tahoma"/>
                <w:sz w:val="19"/>
                <w:szCs w:val="19"/>
                <w:lang w:val="en-IN" w:eastAsia="en-IN"/>
              </w:rPr>
              <w:t>china</w:t>
            </w:r>
            <w:proofErr w:type="spellEnd"/>
            <w:r w:rsidRPr="00854FB1">
              <w:rPr>
                <w:rFonts w:ascii="Tahoma" w:eastAsia="Times New Roman" w:hAnsi="Tahoma" w:cs="Tahoma"/>
                <w:sz w:val="19"/>
                <w:szCs w:val="19"/>
                <w:lang w:val="en-IN" w:eastAsia="en-IN"/>
              </w:rPr>
              <w:t xml:space="preserve"> oval (Table top) wash </w:t>
            </w:r>
            <w:proofErr w:type="gramStart"/>
            <w:r w:rsidRPr="00854FB1">
              <w:rPr>
                <w:rFonts w:ascii="Tahoma" w:eastAsia="Times New Roman" w:hAnsi="Tahoma" w:cs="Tahoma"/>
                <w:sz w:val="19"/>
                <w:szCs w:val="19"/>
                <w:lang w:val="en-IN" w:eastAsia="en-IN"/>
              </w:rPr>
              <w:t>basin  550</w:t>
            </w:r>
            <w:proofErr w:type="gramEnd"/>
            <w:r w:rsidRPr="00854FB1">
              <w:rPr>
                <w:rFonts w:ascii="Tahoma" w:eastAsia="Times New Roman" w:hAnsi="Tahoma" w:cs="Tahoma"/>
                <w:sz w:val="19"/>
                <w:szCs w:val="19"/>
                <w:lang w:val="en-IN" w:eastAsia="en-IN"/>
              </w:rPr>
              <w:t xml:space="preserve">x400mm dia. for under counter mounting, specially fabricated brackets painted white, 32mm </w:t>
            </w:r>
            <w:proofErr w:type="spellStart"/>
            <w:r w:rsidRPr="00854FB1">
              <w:rPr>
                <w:rFonts w:ascii="Tahoma" w:eastAsia="Times New Roman" w:hAnsi="Tahoma" w:cs="Tahoma"/>
                <w:sz w:val="19"/>
                <w:szCs w:val="19"/>
                <w:lang w:val="en-IN" w:eastAsia="en-IN"/>
              </w:rPr>
              <w:t>C.P.cast</w:t>
            </w:r>
            <w:proofErr w:type="spellEnd"/>
            <w:r w:rsidRPr="00854FB1">
              <w:rPr>
                <w:rFonts w:ascii="Tahoma" w:eastAsia="Times New Roman" w:hAnsi="Tahoma" w:cs="Tahoma"/>
                <w:sz w:val="19"/>
                <w:szCs w:val="19"/>
                <w:lang w:val="en-IN" w:eastAsia="en-IN"/>
              </w:rPr>
              <w:t xml:space="preserve"> brass bottle trap and pipe to wall with C.P. wall flange and rubber adapter for waste connection complete, including cutting and making good the walls wherever required. </w:t>
            </w:r>
          </w:p>
        </w:tc>
        <w:tc>
          <w:tcPr>
            <w:tcW w:w="709" w:type="dxa"/>
            <w:tcBorders>
              <w:top w:val="nil"/>
              <w:left w:val="nil"/>
              <w:bottom w:val="single" w:sz="4" w:space="0" w:color="auto"/>
              <w:right w:val="single" w:sz="4" w:space="0" w:color="auto"/>
            </w:tcBorders>
            <w:shd w:val="clear" w:color="auto" w:fill="auto"/>
            <w:noWrap/>
            <w:vAlign w:val="bottom"/>
            <w:hideMark/>
          </w:tcPr>
          <w:p w14:paraId="498D9046"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276" w:type="dxa"/>
            <w:tcBorders>
              <w:top w:val="nil"/>
              <w:left w:val="nil"/>
              <w:bottom w:val="single" w:sz="4" w:space="0" w:color="auto"/>
              <w:right w:val="single" w:sz="4" w:space="0" w:color="auto"/>
            </w:tcBorders>
            <w:shd w:val="clear" w:color="auto" w:fill="auto"/>
            <w:noWrap/>
            <w:vAlign w:val="bottom"/>
            <w:hideMark/>
          </w:tcPr>
          <w:p w14:paraId="56E4AE76" w14:textId="77777777" w:rsidR="00E260EA" w:rsidRPr="00854FB1" w:rsidRDefault="00E260EA" w:rsidP="00E260EA">
            <w:pPr>
              <w:widowControl/>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251" w:type="dxa"/>
            <w:tcBorders>
              <w:top w:val="single" w:sz="4" w:space="0" w:color="auto"/>
              <w:left w:val="nil"/>
              <w:bottom w:val="single" w:sz="4" w:space="0" w:color="auto"/>
              <w:right w:val="single" w:sz="4" w:space="0" w:color="auto"/>
            </w:tcBorders>
          </w:tcPr>
          <w:p w14:paraId="2FF72870" w14:textId="77777777" w:rsidR="00E260EA" w:rsidRPr="00854FB1" w:rsidRDefault="00E260EA" w:rsidP="00E260EA">
            <w:pPr>
              <w:widowControl/>
              <w:rPr>
                <w:rFonts w:ascii="Tahoma" w:eastAsia="Times New Roman" w:hAnsi="Tahoma" w:cs="Tahoma"/>
                <w:sz w:val="19"/>
                <w:szCs w:val="19"/>
                <w:lang w:val="en-IN" w:eastAsia="en-IN"/>
              </w:rPr>
            </w:pPr>
          </w:p>
        </w:tc>
        <w:tc>
          <w:tcPr>
            <w:tcW w:w="1251" w:type="dxa"/>
            <w:tcBorders>
              <w:top w:val="nil"/>
              <w:left w:val="single" w:sz="4" w:space="0" w:color="auto"/>
              <w:bottom w:val="single" w:sz="4" w:space="0" w:color="auto"/>
              <w:right w:val="single" w:sz="4" w:space="0" w:color="auto"/>
            </w:tcBorders>
          </w:tcPr>
          <w:p w14:paraId="6AB57A4E" w14:textId="48639926" w:rsidR="00E260EA" w:rsidRPr="00854FB1" w:rsidRDefault="00E260EA" w:rsidP="00E260EA">
            <w:pPr>
              <w:widowControl/>
              <w:rPr>
                <w:rFonts w:ascii="Tahoma" w:eastAsia="Times New Roman" w:hAnsi="Tahoma" w:cs="Tahoma"/>
                <w:sz w:val="19"/>
                <w:szCs w:val="19"/>
                <w:lang w:val="en-IN" w:eastAsia="en-IN"/>
              </w:rPr>
            </w:pPr>
          </w:p>
        </w:tc>
      </w:tr>
      <w:tr w:rsidR="00E260EA" w:rsidRPr="00854FB1" w14:paraId="7AB093D0" w14:textId="4F21F5F3" w:rsidTr="00E260EA">
        <w:trPr>
          <w:trHeight w:val="70"/>
        </w:trPr>
        <w:tc>
          <w:tcPr>
            <w:tcW w:w="1021" w:type="dxa"/>
            <w:tcBorders>
              <w:top w:val="nil"/>
              <w:left w:val="single" w:sz="4" w:space="0" w:color="auto"/>
              <w:bottom w:val="single" w:sz="4" w:space="0" w:color="auto"/>
              <w:right w:val="single" w:sz="4" w:space="0" w:color="auto"/>
            </w:tcBorders>
            <w:shd w:val="clear" w:color="auto" w:fill="auto"/>
            <w:noWrap/>
            <w:hideMark/>
          </w:tcPr>
          <w:p w14:paraId="5EBC888D"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6.1.1</w:t>
            </w:r>
          </w:p>
        </w:tc>
        <w:tc>
          <w:tcPr>
            <w:tcW w:w="3511" w:type="dxa"/>
            <w:tcBorders>
              <w:top w:val="nil"/>
              <w:left w:val="nil"/>
              <w:bottom w:val="single" w:sz="4" w:space="0" w:color="auto"/>
              <w:right w:val="single" w:sz="4" w:space="0" w:color="auto"/>
            </w:tcBorders>
            <w:shd w:val="clear" w:color="auto" w:fill="auto"/>
            <w:vAlign w:val="bottom"/>
            <w:hideMark/>
          </w:tcPr>
          <w:p w14:paraId="01CF7B6B" w14:textId="77777777" w:rsidR="00E260EA" w:rsidRPr="00854FB1" w:rsidRDefault="00E260EA" w:rsidP="00E260EA">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xml:space="preserve">White colour (Cera </w:t>
            </w:r>
            <w:proofErr w:type="spellStart"/>
            <w:r w:rsidRPr="00854FB1">
              <w:rPr>
                <w:rFonts w:ascii="Tahoma" w:eastAsia="Times New Roman" w:hAnsi="Tahoma" w:cs="Tahoma"/>
                <w:sz w:val="19"/>
                <w:szCs w:val="19"/>
                <w:lang w:val="en-IN" w:eastAsia="en-IN"/>
              </w:rPr>
              <w:t>Catalog</w:t>
            </w:r>
            <w:proofErr w:type="spellEnd"/>
            <w:r w:rsidRPr="00854FB1">
              <w:rPr>
                <w:rFonts w:ascii="Tahoma" w:eastAsia="Times New Roman" w:hAnsi="Tahoma" w:cs="Tahoma"/>
                <w:sz w:val="19"/>
                <w:szCs w:val="19"/>
                <w:lang w:val="en-IN" w:eastAsia="en-IN"/>
              </w:rPr>
              <w:t xml:space="preserve"> No - 1087)</w:t>
            </w:r>
          </w:p>
        </w:tc>
        <w:tc>
          <w:tcPr>
            <w:tcW w:w="709" w:type="dxa"/>
            <w:tcBorders>
              <w:top w:val="nil"/>
              <w:left w:val="nil"/>
              <w:bottom w:val="single" w:sz="4" w:space="0" w:color="auto"/>
              <w:right w:val="single" w:sz="4" w:space="0" w:color="auto"/>
            </w:tcBorders>
            <w:shd w:val="clear" w:color="auto" w:fill="auto"/>
            <w:noWrap/>
            <w:vAlign w:val="bottom"/>
            <w:hideMark/>
          </w:tcPr>
          <w:p w14:paraId="0FBE6475"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EACH</w:t>
            </w:r>
          </w:p>
        </w:tc>
        <w:tc>
          <w:tcPr>
            <w:tcW w:w="1276" w:type="dxa"/>
            <w:tcBorders>
              <w:top w:val="nil"/>
              <w:left w:val="nil"/>
              <w:bottom w:val="single" w:sz="4" w:space="0" w:color="auto"/>
              <w:right w:val="single" w:sz="4" w:space="0" w:color="auto"/>
            </w:tcBorders>
            <w:shd w:val="clear" w:color="auto" w:fill="auto"/>
            <w:noWrap/>
            <w:vAlign w:val="bottom"/>
            <w:hideMark/>
          </w:tcPr>
          <w:p w14:paraId="162092E8" w14:textId="77777777" w:rsidR="00E260EA" w:rsidRPr="00854FB1" w:rsidRDefault="00E260EA" w:rsidP="00E260EA">
            <w:pPr>
              <w:widowControl/>
              <w:jc w:val="right"/>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6.00</w:t>
            </w:r>
          </w:p>
        </w:tc>
        <w:tc>
          <w:tcPr>
            <w:tcW w:w="1251" w:type="dxa"/>
            <w:tcBorders>
              <w:top w:val="single" w:sz="4" w:space="0" w:color="auto"/>
              <w:left w:val="nil"/>
              <w:bottom w:val="single" w:sz="4" w:space="0" w:color="auto"/>
              <w:right w:val="single" w:sz="4" w:space="0" w:color="auto"/>
            </w:tcBorders>
          </w:tcPr>
          <w:p w14:paraId="52AD040E" w14:textId="77777777" w:rsidR="00E260EA" w:rsidRPr="00854FB1" w:rsidRDefault="00E260EA" w:rsidP="00E260EA">
            <w:pPr>
              <w:widowControl/>
              <w:jc w:val="right"/>
              <w:rPr>
                <w:rFonts w:ascii="Tahoma" w:eastAsia="Times New Roman" w:hAnsi="Tahoma" w:cs="Tahoma"/>
                <w:sz w:val="19"/>
                <w:szCs w:val="19"/>
                <w:lang w:val="en-IN" w:eastAsia="en-IN"/>
              </w:rPr>
            </w:pPr>
          </w:p>
        </w:tc>
        <w:tc>
          <w:tcPr>
            <w:tcW w:w="1251" w:type="dxa"/>
            <w:tcBorders>
              <w:top w:val="nil"/>
              <w:left w:val="single" w:sz="4" w:space="0" w:color="auto"/>
              <w:bottom w:val="single" w:sz="4" w:space="0" w:color="auto"/>
              <w:right w:val="single" w:sz="4" w:space="0" w:color="auto"/>
            </w:tcBorders>
          </w:tcPr>
          <w:p w14:paraId="64E54F88" w14:textId="37D71E2A" w:rsidR="00E260EA" w:rsidRPr="00854FB1" w:rsidRDefault="00E260EA" w:rsidP="00E260EA">
            <w:pPr>
              <w:widowControl/>
              <w:jc w:val="right"/>
              <w:rPr>
                <w:rFonts w:ascii="Tahoma" w:eastAsia="Times New Roman" w:hAnsi="Tahoma" w:cs="Tahoma"/>
                <w:sz w:val="19"/>
                <w:szCs w:val="19"/>
                <w:lang w:val="en-IN" w:eastAsia="en-IN"/>
              </w:rPr>
            </w:pPr>
          </w:p>
        </w:tc>
      </w:tr>
      <w:tr w:rsidR="00E260EA" w:rsidRPr="00854FB1" w14:paraId="317BDA43" w14:textId="4C28EF98" w:rsidTr="00E260EA">
        <w:trPr>
          <w:trHeight w:val="60"/>
        </w:trPr>
        <w:tc>
          <w:tcPr>
            <w:tcW w:w="1021" w:type="dxa"/>
            <w:tcBorders>
              <w:top w:val="nil"/>
              <w:left w:val="single" w:sz="4" w:space="0" w:color="auto"/>
              <w:bottom w:val="single" w:sz="4" w:space="0" w:color="auto"/>
              <w:right w:val="single" w:sz="4" w:space="0" w:color="auto"/>
            </w:tcBorders>
            <w:shd w:val="clear" w:color="auto" w:fill="auto"/>
            <w:noWrap/>
            <w:hideMark/>
          </w:tcPr>
          <w:p w14:paraId="632381FB"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3511" w:type="dxa"/>
            <w:tcBorders>
              <w:top w:val="nil"/>
              <w:left w:val="nil"/>
              <w:bottom w:val="single" w:sz="4" w:space="0" w:color="auto"/>
              <w:right w:val="single" w:sz="4" w:space="0" w:color="auto"/>
            </w:tcBorders>
            <w:shd w:val="clear" w:color="auto" w:fill="auto"/>
            <w:vAlign w:val="bottom"/>
            <w:hideMark/>
          </w:tcPr>
          <w:p w14:paraId="643E57EB" w14:textId="77777777" w:rsidR="00E260EA" w:rsidRPr="00854FB1" w:rsidRDefault="00E260EA" w:rsidP="00E260EA">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709" w:type="dxa"/>
            <w:tcBorders>
              <w:top w:val="nil"/>
              <w:left w:val="nil"/>
              <w:bottom w:val="single" w:sz="4" w:space="0" w:color="auto"/>
              <w:right w:val="single" w:sz="4" w:space="0" w:color="auto"/>
            </w:tcBorders>
            <w:shd w:val="clear" w:color="auto" w:fill="auto"/>
            <w:noWrap/>
            <w:vAlign w:val="bottom"/>
            <w:hideMark/>
          </w:tcPr>
          <w:p w14:paraId="46BFB520"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276" w:type="dxa"/>
            <w:tcBorders>
              <w:top w:val="nil"/>
              <w:left w:val="nil"/>
              <w:bottom w:val="single" w:sz="4" w:space="0" w:color="auto"/>
              <w:right w:val="single" w:sz="4" w:space="0" w:color="auto"/>
            </w:tcBorders>
            <w:shd w:val="clear" w:color="auto" w:fill="auto"/>
            <w:noWrap/>
            <w:vAlign w:val="bottom"/>
            <w:hideMark/>
          </w:tcPr>
          <w:p w14:paraId="439475E6" w14:textId="77777777" w:rsidR="00E260EA" w:rsidRPr="00854FB1" w:rsidRDefault="00E260EA" w:rsidP="00E260EA">
            <w:pPr>
              <w:widowControl/>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251" w:type="dxa"/>
            <w:tcBorders>
              <w:top w:val="single" w:sz="4" w:space="0" w:color="auto"/>
              <w:left w:val="nil"/>
              <w:bottom w:val="single" w:sz="4" w:space="0" w:color="auto"/>
              <w:right w:val="single" w:sz="4" w:space="0" w:color="auto"/>
            </w:tcBorders>
          </w:tcPr>
          <w:p w14:paraId="47AFD6C8" w14:textId="77777777" w:rsidR="00E260EA" w:rsidRPr="00854FB1" w:rsidRDefault="00E260EA" w:rsidP="00E260EA">
            <w:pPr>
              <w:widowControl/>
              <w:rPr>
                <w:rFonts w:ascii="Tahoma" w:eastAsia="Times New Roman" w:hAnsi="Tahoma" w:cs="Tahoma"/>
                <w:sz w:val="19"/>
                <w:szCs w:val="19"/>
                <w:lang w:val="en-IN" w:eastAsia="en-IN"/>
              </w:rPr>
            </w:pPr>
          </w:p>
        </w:tc>
        <w:tc>
          <w:tcPr>
            <w:tcW w:w="1251" w:type="dxa"/>
            <w:tcBorders>
              <w:top w:val="nil"/>
              <w:left w:val="single" w:sz="4" w:space="0" w:color="auto"/>
              <w:bottom w:val="single" w:sz="4" w:space="0" w:color="auto"/>
              <w:right w:val="single" w:sz="4" w:space="0" w:color="auto"/>
            </w:tcBorders>
          </w:tcPr>
          <w:p w14:paraId="597C763B" w14:textId="52815BE9" w:rsidR="00E260EA" w:rsidRPr="00854FB1" w:rsidRDefault="00E260EA" w:rsidP="00E260EA">
            <w:pPr>
              <w:widowControl/>
              <w:rPr>
                <w:rFonts w:ascii="Tahoma" w:eastAsia="Times New Roman" w:hAnsi="Tahoma" w:cs="Tahoma"/>
                <w:sz w:val="19"/>
                <w:szCs w:val="19"/>
                <w:lang w:val="en-IN" w:eastAsia="en-IN"/>
              </w:rPr>
            </w:pPr>
          </w:p>
        </w:tc>
      </w:tr>
      <w:tr w:rsidR="00E260EA" w:rsidRPr="00854FB1" w14:paraId="4FA42D77" w14:textId="16D09160" w:rsidTr="00E260EA">
        <w:trPr>
          <w:trHeight w:val="977"/>
        </w:trPr>
        <w:tc>
          <w:tcPr>
            <w:tcW w:w="1021" w:type="dxa"/>
            <w:tcBorders>
              <w:top w:val="nil"/>
              <w:left w:val="single" w:sz="4" w:space="0" w:color="auto"/>
              <w:bottom w:val="single" w:sz="4" w:space="0" w:color="auto"/>
              <w:right w:val="single" w:sz="4" w:space="0" w:color="auto"/>
            </w:tcBorders>
            <w:shd w:val="clear" w:color="auto" w:fill="auto"/>
            <w:noWrap/>
            <w:vAlign w:val="center"/>
            <w:hideMark/>
          </w:tcPr>
          <w:p w14:paraId="777110C8"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6.2</w:t>
            </w:r>
          </w:p>
        </w:tc>
        <w:tc>
          <w:tcPr>
            <w:tcW w:w="3511" w:type="dxa"/>
            <w:tcBorders>
              <w:top w:val="nil"/>
              <w:left w:val="nil"/>
              <w:bottom w:val="single" w:sz="4" w:space="0" w:color="auto"/>
              <w:right w:val="single" w:sz="4" w:space="0" w:color="auto"/>
            </w:tcBorders>
            <w:shd w:val="clear" w:color="auto" w:fill="auto"/>
            <w:vAlign w:val="bottom"/>
            <w:hideMark/>
          </w:tcPr>
          <w:p w14:paraId="479DBDB2" w14:textId="77777777" w:rsidR="00E260EA" w:rsidRPr="00854FB1" w:rsidRDefault="00E260EA" w:rsidP="00E260EA">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xml:space="preserve">Providing and fixing white vitreous China Indian water  closet with 100mm sand cast iron ‘P‘ or ‘S‘ trap  set in cement concrete 1:2:4 mix (1 cement :2 coarse sand :4 graded stone aggregate 20mm nominal size) with 10 litre capacity high or low level PVC cistern with top button or front handle operation along with 32mm </w:t>
            </w:r>
            <w:proofErr w:type="spellStart"/>
            <w:r w:rsidRPr="00854FB1">
              <w:rPr>
                <w:rFonts w:ascii="Tahoma" w:eastAsia="Times New Roman" w:hAnsi="Tahoma" w:cs="Tahoma"/>
                <w:sz w:val="19"/>
                <w:szCs w:val="19"/>
                <w:lang w:val="en-IN" w:eastAsia="en-IN"/>
              </w:rPr>
              <w:t>dia</w:t>
            </w:r>
            <w:proofErr w:type="spellEnd"/>
            <w:r w:rsidRPr="00854FB1">
              <w:rPr>
                <w:rFonts w:ascii="Tahoma" w:eastAsia="Times New Roman" w:hAnsi="Tahoma" w:cs="Tahoma"/>
                <w:sz w:val="19"/>
                <w:szCs w:val="19"/>
                <w:lang w:val="en-IN" w:eastAsia="en-IN"/>
              </w:rPr>
              <w:t xml:space="preserve">  PVC flush pipe with clamps and rubber adapter joint with C.P. brass screws and washer complete, including cutting and making good the walls and floors etc.  Indian type Orissa Pattern size 580x440mm. </w:t>
            </w:r>
          </w:p>
        </w:tc>
        <w:tc>
          <w:tcPr>
            <w:tcW w:w="709" w:type="dxa"/>
            <w:tcBorders>
              <w:top w:val="nil"/>
              <w:left w:val="nil"/>
              <w:bottom w:val="single" w:sz="4" w:space="0" w:color="auto"/>
              <w:right w:val="single" w:sz="4" w:space="0" w:color="auto"/>
            </w:tcBorders>
            <w:shd w:val="clear" w:color="auto" w:fill="auto"/>
            <w:noWrap/>
            <w:vAlign w:val="bottom"/>
            <w:hideMark/>
          </w:tcPr>
          <w:p w14:paraId="09832504"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276" w:type="dxa"/>
            <w:tcBorders>
              <w:top w:val="nil"/>
              <w:left w:val="nil"/>
              <w:bottom w:val="single" w:sz="4" w:space="0" w:color="auto"/>
              <w:right w:val="single" w:sz="4" w:space="0" w:color="auto"/>
            </w:tcBorders>
            <w:shd w:val="clear" w:color="auto" w:fill="auto"/>
            <w:noWrap/>
            <w:vAlign w:val="bottom"/>
            <w:hideMark/>
          </w:tcPr>
          <w:p w14:paraId="072FCBA5" w14:textId="77777777" w:rsidR="00E260EA" w:rsidRPr="00854FB1" w:rsidRDefault="00E260EA" w:rsidP="00E260EA">
            <w:pPr>
              <w:widowControl/>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251" w:type="dxa"/>
            <w:tcBorders>
              <w:top w:val="single" w:sz="4" w:space="0" w:color="auto"/>
              <w:left w:val="nil"/>
              <w:bottom w:val="single" w:sz="4" w:space="0" w:color="auto"/>
              <w:right w:val="single" w:sz="4" w:space="0" w:color="auto"/>
            </w:tcBorders>
          </w:tcPr>
          <w:p w14:paraId="17A2586D" w14:textId="77777777" w:rsidR="00E260EA" w:rsidRPr="00854FB1" w:rsidRDefault="00E260EA" w:rsidP="00E260EA">
            <w:pPr>
              <w:widowControl/>
              <w:rPr>
                <w:rFonts w:ascii="Tahoma" w:eastAsia="Times New Roman" w:hAnsi="Tahoma" w:cs="Tahoma"/>
                <w:sz w:val="19"/>
                <w:szCs w:val="19"/>
                <w:lang w:val="en-IN" w:eastAsia="en-IN"/>
              </w:rPr>
            </w:pPr>
          </w:p>
        </w:tc>
        <w:tc>
          <w:tcPr>
            <w:tcW w:w="1251" w:type="dxa"/>
            <w:tcBorders>
              <w:top w:val="nil"/>
              <w:left w:val="single" w:sz="4" w:space="0" w:color="auto"/>
              <w:bottom w:val="single" w:sz="4" w:space="0" w:color="auto"/>
              <w:right w:val="single" w:sz="4" w:space="0" w:color="auto"/>
            </w:tcBorders>
          </w:tcPr>
          <w:p w14:paraId="5A65BE7B" w14:textId="3FCF8807" w:rsidR="00E260EA" w:rsidRPr="00854FB1" w:rsidRDefault="00E260EA" w:rsidP="00E260EA">
            <w:pPr>
              <w:widowControl/>
              <w:rPr>
                <w:rFonts w:ascii="Tahoma" w:eastAsia="Times New Roman" w:hAnsi="Tahoma" w:cs="Tahoma"/>
                <w:sz w:val="19"/>
                <w:szCs w:val="19"/>
                <w:lang w:val="en-IN" w:eastAsia="en-IN"/>
              </w:rPr>
            </w:pPr>
          </w:p>
        </w:tc>
      </w:tr>
      <w:tr w:rsidR="00E260EA" w:rsidRPr="00854FB1" w14:paraId="7A4950D3" w14:textId="0C494DC7" w:rsidTr="00E260EA">
        <w:trPr>
          <w:trHeight w:val="60"/>
        </w:trPr>
        <w:tc>
          <w:tcPr>
            <w:tcW w:w="1021" w:type="dxa"/>
            <w:tcBorders>
              <w:top w:val="nil"/>
              <w:left w:val="single" w:sz="4" w:space="0" w:color="auto"/>
              <w:bottom w:val="single" w:sz="4" w:space="0" w:color="auto"/>
              <w:right w:val="single" w:sz="4" w:space="0" w:color="auto"/>
            </w:tcBorders>
            <w:shd w:val="clear" w:color="auto" w:fill="auto"/>
            <w:noWrap/>
            <w:hideMark/>
          </w:tcPr>
          <w:p w14:paraId="687114BB"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6.2.1</w:t>
            </w:r>
          </w:p>
        </w:tc>
        <w:tc>
          <w:tcPr>
            <w:tcW w:w="3511" w:type="dxa"/>
            <w:tcBorders>
              <w:top w:val="nil"/>
              <w:left w:val="nil"/>
              <w:bottom w:val="single" w:sz="4" w:space="0" w:color="auto"/>
              <w:right w:val="single" w:sz="4" w:space="0" w:color="auto"/>
            </w:tcBorders>
            <w:shd w:val="clear" w:color="auto" w:fill="auto"/>
            <w:vAlign w:val="bottom"/>
            <w:hideMark/>
          </w:tcPr>
          <w:p w14:paraId="5535365B" w14:textId="77777777" w:rsidR="00E260EA" w:rsidRPr="00854FB1" w:rsidRDefault="00E260EA" w:rsidP="00E260EA">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xml:space="preserve">White </w:t>
            </w:r>
            <w:proofErr w:type="gramStart"/>
            <w:r w:rsidRPr="00854FB1">
              <w:rPr>
                <w:rFonts w:ascii="Tahoma" w:eastAsia="Times New Roman" w:hAnsi="Tahoma" w:cs="Tahoma"/>
                <w:sz w:val="19"/>
                <w:szCs w:val="19"/>
                <w:lang w:val="en-IN" w:eastAsia="en-IN"/>
              </w:rPr>
              <w:t>colour  (</w:t>
            </w:r>
            <w:proofErr w:type="gramEnd"/>
            <w:r w:rsidRPr="00854FB1">
              <w:rPr>
                <w:rFonts w:ascii="Tahoma" w:eastAsia="Times New Roman" w:hAnsi="Tahoma" w:cs="Tahoma"/>
                <w:sz w:val="19"/>
                <w:szCs w:val="19"/>
                <w:lang w:val="en-IN" w:eastAsia="en-IN"/>
              </w:rPr>
              <w:t xml:space="preserve"> 2071- W.C. &amp; 2604- Cistern)           </w:t>
            </w:r>
          </w:p>
        </w:tc>
        <w:tc>
          <w:tcPr>
            <w:tcW w:w="709" w:type="dxa"/>
            <w:tcBorders>
              <w:top w:val="nil"/>
              <w:left w:val="nil"/>
              <w:bottom w:val="single" w:sz="4" w:space="0" w:color="auto"/>
              <w:right w:val="single" w:sz="4" w:space="0" w:color="auto"/>
            </w:tcBorders>
            <w:shd w:val="clear" w:color="auto" w:fill="auto"/>
            <w:noWrap/>
            <w:vAlign w:val="bottom"/>
            <w:hideMark/>
          </w:tcPr>
          <w:p w14:paraId="75731487"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EACH</w:t>
            </w:r>
          </w:p>
        </w:tc>
        <w:tc>
          <w:tcPr>
            <w:tcW w:w="1276" w:type="dxa"/>
            <w:tcBorders>
              <w:top w:val="nil"/>
              <w:left w:val="nil"/>
              <w:bottom w:val="single" w:sz="4" w:space="0" w:color="auto"/>
              <w:right w:val="single" w:sz="4" w:space="0" w:color="auto"/>
            </w:tcBorders>
            <w:shd w:val="clear" w:color="auto" w:fill="auto"/>
            <w:noWrap/>
            <w:vAlign w:val="bottom"/>
            <w:hideMark/>
          </w:tcPr>
          <w:p w14:paraId="5AE76638" w14:textId="77777777" w:rsidR="00E260EA" w:rsidRPr="00854FB1" w:rsidRDefault="00E260EA" w:rsidP="00E260EA">
            <w:pPr>
              <w:widowControl/>
              <w:jc w:val="right"/>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4.00</w:t>
            </w:r>
          </w:p>
        </w:tc>
        <w:tc>
          <w:tcPr>
            <w:tcW w:w="1251" w:type="dxa"/>
            <w:tcBorders>
              <w:top w:val="single" w:sz="4" w:space="0" w:color="auto"/>
              <w:left w:val="nil"/>
              <w:bottom w:val="single" w:sz="4" w:space="0" w:color="auto"/>
              <w:right w:val="single" w:sz="4" w:space="0" w:color="auto"/>
            </w:tcBorders>
          </w:tcPr>
          <w:p w14:paraId="561BDF2B" w14:textId="77777777" w:rsidR="00E260EA" w:rsidRPr="00854FB1" w:rsidRDefault="00E260EA" w:rsidP="00E260EA">
            <w:pPr>
              <w:widowControl/>
              <w:jc w:val="right"/>
              <w:rPr>
                <w:rFonts w:ascii="Tahoma" w:eastAsia="Times New Roman" w:hAnsi="Tahoma" w:cs="Tahoma"/>
                <w:sz w:val="19"/>
                <w:szCs w:val="19"/>
                <w:lang w:val="en-IN" w:eastAsia="en-IN"/>
              </w:rPr>
            </w:pPr>
          </w:p>
        </w:tc>
        <w:tc>
          <w:tcPr>
            <w:tcW w:w="1251" w:type="dxa"/>
            <w:tcBorders>
              <w:top w:val="nil"/>
              <w:left w:val="single" w:sz="4" w:space="0" w:color="auto"/>
              <w:bottom w:val="single" w:sz="4" w:space="0" w:color="auto"/>
              <w:right w:val="single" w:sz="4" w:space="0" w:color="auto"/>
            </w:tcBorders>
          </w:tcPr>
          <w:p w14:paraId="73397DA4" w14:textId="4A2705F2" w:rsidR="00E260EA" w:rsidRPr="00854FB1" w:rsidRDefault="00E260EA" w:rsidP="00E260EA">
            <w:pPr>
              <w:widowControl/>
              <w:jc w:val="right"/>
              <w:rPr>
                <w:rFonts w:ascii="Tahoma" w:eastAsia="Times New Roman" w:hAnsi="Tahoma" w:cs="Tahoma"/>
                <w:sz w:val="19"/>
                <w:szCs w:val="19"/>
                <w:lang w:val="en-IN" w:eastAsia="en-IN"/>
              </w:rPr>
            </w:pPr>
          </w:p>
        </w:tc>
      </w:tr>
      <w:tr w:rsidR="00E260EA" w:rsidRPr="00854FB1" w14:paraId="26E5F475" w14:textId="7F95FF2D" w:rsidTr="00E260EA">
        <w:trPr>
          <w:trHeight w:val="70"/>
        </w:trPr>
        <w:tc>
          <w:tcPr>
            <w:tcW w:w="1021" w:type="dxa"/>
            <w:tcBorders>
              <w:top w:val="nil"/>
              <w:left w:val="single" w:sz="4" w:space="0" w:color="auto"/>
              <w:bottom w:val="single" w:sz="4" w:space="0" w:color="auto"/>
              <w:right w:val="single" w:sz="4" w:space="0" w:color="auto"/>
            </w:tcBorders>
            <w:shd w:val="clear" w:color="auto" w:fill="auto"/>
            <w:noWrap/>
            <w:hideMark/>
          </w:tcPr>
          <w:p w14:paraId="69AEB0BA"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3511" w:type="dxa"/>
            <w:tcBorders>
              <w:top w:val="nil"/>
              <w:left w:val="nil"/>
              <w:bottom w:val="single" w:sz="4" w:space="0" w:color="auto"/>
              <w:right w:val="single" w:sz="4" w:space="0" w:color="auto"/>
            </w:tcBorders>
            <w:shd w:val="clear" w:color="auto" w:fill="auto"/>
            <w:vAlign w:val="bottom"/>
            <w:hideMark/>
          </w:tcPr>
          <w:p w14:paraId="6DBEB5FF" w14:textId="77777777" w:rsidR="00E260EA" w:rsidRPr="00854FB1" w:rsidRDefault="00E260EA" w:rsidP="00E260EA">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709" w:type="dxa"/>
            <w:tcBorders>
              <w:top w:val="nil"/>
              <w:left w:val="nil"/>
              <w:bottom w:val="single" w:sz="4" w:space="0" w:color="auto"/>
              <w:right w:val="single" w:sz="4" w:space="0" w:color="auto"/>
            </w:tcBorders>
            <w:shd w:val="clear" w:color="auto" w:fill="auto"/>
            <w:noWrap/>
            <w:vAlign w:val="bottom"/>
            <w:hideMark/>
          </w:tcPr>
          <w:p w14:paraId="4858DD17"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276" w:type="dxa"/>
            <w:tcBorders>
              <w:top w:val="nil"/>
              <w:left w:val="nil"/>
              <w:bottom w:val="single" w:sz="4" w:space="0" w:color="auto"/>
              <w:right w:val="single" w:sz="4" w:space="0" w:color="auto"/>
            </w:tcBorders>
            <w:shd w:val="clear" w:color="auto" w:fill="auto"/>
            <w:noWrap/>
            <w:vAlign w:val="bottom"/>
            <w:hideMark/>
          </w:tcPr>
          <w:p w14:paraId="14269319" w14:textId="77777777" w:rsidR="00E260EA" w:rsidRPr="00854FB1" w:rsidRDefault="00E260EA" w:rsidP="00E260EA">
            <w:pPr>
              <w:widowControl/>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251" w:type="dxa"/>
            <w:tcBorders>
              <w:top w:val="single" w:sz="4" w:space="0" w:color="auto"/>
              <w:left w:val="nil"/>
              <w:bottom w:val="single" w:sz="4" w:space="0" w:color="auto"/>
              <w:right w:val="single" w:sz="4" w:space="0" w:color="auto"/>
            </w:tcBorders>
          </w:tcPr>
          <w:p w14:paraId="5ED07626" w14:textId="77777777" w:rsidR="00E260EA" w:rsidRPr="00854FB1" w:rsidRDefault="00E260EA" w:rsidP="00E260EA">
            <w:pPr>
              <w:widowControl/>
              <w:rPr>
                <w:rFonts w:ascii="Tahoma" w:eastAsia="Times New Roman" w:hAnsi="Tahoma" w:cs="Tahoma"/>
                <w:sz w:val="19"/>
                <w:szCs w:val="19"/>
                <w:lang w:val="en-IN" w:eastAsia="en-IN"/>
              </w:rPr>
            </w:pPr>
          </w:p>
        </w:tc>
        <w:tc>
          <w:tcPr>
            <w:tcW w:w="1251" w:type="dxa"/>
            <w:tcBorders>
              <w:top w:val="nil"/>
              <w:left w:val="single" w:sz="4" w:space="0" w:color="auto"/>
              <w:bottom w:val="single" w:sz="4" w:space="0" w:color="auto"/>
              <w:right w:val="single" w:sz="4" w:space="0" w:color="auto"/>
            </w:tcBorders>
          </w:tcPr>
          <w:p w14:paraId="386B5244" w14:textId="064D4EB0" w:rsidR="00E260EA" w:rsidRPr="00854FB1" w:rsidRDefault="00E260EA" w:rsidP="00E260EA">
            <w:pPr>
              <w:widowControl/>
              <w:rPr>
                <w:rFonts w:ascii="Tahoma" w:eastAsia="Times New Roman" w:hAnsi="Tahoma" w:cs="Tahoma"/>
                <w:sz w:val="19"/>
                <w:szCs w:val="19"/>
                <w:lang w:val="en-IN" w:eastAsia="en-IN"/>
              </w:rPr>
            </w:pPr>
          </w:p>
        </w:tc>
      </w:tr>
      <w:tr w:rsidR="00E260EA" w:rsidRPr="00854FB1" w14:paraId="618535CD" w14:textId="083FCA5B" w:rsidTr="00E260EA">
        <w:trPr>
          <w:trHeight w:val="70"/>
        </w:trPr>
        <w:tc>
          <w:tcPr>
            <w:tcW w:w="1021" w:type="dxa"/>
            <w:tcBorders>
              <w:top w:val="nil"/>
              <w:left w:val="single" w:sz="4" w:space="0" w:color="auto"/>
              <w:bottom w:val="single" w:sz="4" w:space="0" w:color="auto"/>
              <w:right w:val="single" w:sz="4" w:space="0" w:color="auto"/>
            </w:tcBorders>
            <w:shd w:val="clear" w:color="auto" w:fill="auto"/>
            <w:noWrap/>
            <w:hideMark/>
          </w:tcPr>
          <w:p w14:paraId="5EE00631"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lastRenderedPageBreak/>
              <w:t>6.3</w:t>
            </w:r>
          </w:p>
        </w:tc>
        <w:tc>
          <w:tcPr>
            <w:tcW w:w="3511" w:type="dxa"/>
            <w:tcBorders>
              <w:top w:val="nil"/>
              <w:left w:val="nil"/>
              <w:bottom w:val="single" w:sz="4" w:space="0" w:color="auto"/>
              <w:right w:val="single" w:sz="4" w:space="0" w:color="auto"/>
            </w:tcBorders>
            <w:shd w:val="clear" w:color="auto" w:fill="auto"/>
            <w:vAlign w:val="bottom"/>
            <w:hideMark/>
          </w:tcPr>
          <w:p w14:paraId="535A6FE6" w14:textId="77777777" w:rsidR="00E260EA" w:rsidRPr="00854FB1" w:rsidRDefault="00E260EA" w:rsidP="00E260EA">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xml:space="preserve">Providing &amp; fixing 15mm </w:t>
            </w:r>
            <w:proofErr w:type="spellStart"/>
            <w:r w:rsidRPr="00854FB1">
              <w:rPr>
                <w:rFonts w:ascii="Tahoma" w:eastAsia="Times New Roman" w:hAnsi="Tahoma" w:cs="Tahoma"/>
                <w:sz w:val="19"/>
                <w:szCs w:val="19"/>
                <w:lang w:val="en-IN" w:eastAsia="en-IN"/>
              </w:rPr>
              <w:t>dia</w:t>
            </w:r>
            <w:proofErr w:type="spellEnd"/>
            <w:r w:rsidRPr="00854FB1">
              <w:rPr>
                <w:rFonts w:ascii="Tahoma" w:eastAsia="Times New Roman" w:hAnsi="Tahoma" w:cs="Tahoma"/>
                <w:sz w:val="19"/>
                <w:szCs w:val="19"/>
                <w:lang w:val="en-IN" w:eastAsia="en-IN"/>
              </w:rPr>
              <w:t xml:space="preserve"> C.P. brass bib </w:t>
            </w:r>
            <w:proofErr w:type="gramStart"/>
            <w:r w:rsidRPr="00854FB1">
              <w:rPr>
                <w:rFonts w:ascii="Tahoma" w:eastAsia="Times New Roman" w:hAnsi="Tahoma" w:cs="Tahoma"/>
                <w:sz w:val="19"/>
                <w:szCs w:val="19"/>
                <w:lang w:val="en-IN" w:eastAsia="en-IN"/>
              </w:rPr>
              <w:t>tap</w:t>
            </w:r>
            <w:proofErr w:type="gramEnd"/>
            <w:r w:rsidRPr="00854FB1">
              <w:rPr>
                <w:rFonts w:ascii="Tahoma" w:eastAsia="Times New Roman" w:hAnsi="Tahoma" w:cs="Tahoma"/>
                <w:sz w:val="19"/>
                <w:szCs w:val="19"/>
                <w:lang w:val="en-IN" w:eastAsia="en-IN"/>
              </w:rPr>
              <w:t xml:space="preserve"> complete including cutting and making good the walls wherever required.</w:t>
            </w:r>
          </w:p>
        </w:tc>
        <w:tc>
          <w:tcPr>
            <w:tcW w:w="709" w:type="dxa"/>
            <w:tcBorders>
              <w:top w:val="nil"/>
              <w:left w:val="nil"/>
              <w:bottom w:val="single" w:sz="4" w:space="0" w:color="auto"/>
              <w:right w:val="single" w:sz="4" w:space="0" w:color="auto"/>
            </w:tcBorders>
            <w:shd w:val="clear" w:color="auto" w:fill="auto"/>
            <w:noWrap/>
            <w:vAlign w:val="bottom"/>
            <w:hideMark/>
          </w:tcPr>
          <w:p w14:paraId="4F83AC30"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276" w:type="dxa"/>
            <w:tcBorders>
              <w:top w:val="nil"/>
              <w:left w:val="nil"/>
              <w:bottom w:val="single" w:sz="4" w:space="0" w:color="auto"/>
              <w:right w:val="single" w:sz="4" w:space="0" w:color="auto"/>
            </w:tcBorders>
            <w:shd w:val="clear" w:color="auto" w:fill="auto"/>
            <w:noWrap/>
            <w:vAlign w:val="bottom"/>
            <w:hideMark/>
          </w:tcPr>
          <w:p w14:paraId="09717AEB" w14:textId="77777777" w:rsidR="00E260EA" w:rsidRPr="00854FB1" w:rsidRDefault="00E260EA" w:rsidP="00E260EA">
            <w:pPr>
              <w:widowControl/>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251" w:type="dxa"/>
            <w:tcBorders>
              <w:top w:val="single" w:sz="4" w:space="0" w:color="auto"/>
              <w:left w:val="nil"/>
              <w:bottom w:val="single" w:sz="4" w:space="0" w:color="auto"/>
              <w:right w:val="single" w:sz="4" w:space="0" w:color="auto"/>
            </w:tcBorders>
          </w:tcPr>
          <w:p w14:paraId="1822E484" w14:textId="77777777" w:rsidR="00E260EA" w:rsidRPr="00854FB1" w:rsidRDefault="00E260EA" w:rsidP="00E260EA">
            <w:pPr>
              <w:widowControl/>
              <w:rPr>
                <w:rFonts w:ascii="Tahoma" w:eastAsia="Times New Roman" w:hAnsi="Tahoma" w:cs="Tahoma"/>
                <w:sz w:val="19"/>
                <w:szCs w:val="19"/>
                <w:lang w:val="en-IN" w:eastAsia="en-IN"/>
              </w:rPr>
            </w:pPr>
          </w:p>
        </w:tc>
        <w:tc>
          <w:tcPr>
            <w:tcW w:w="1251" w:type="dxa"/>
            <w:tcBorders>
              <w:top w:val="nil"/>
              <w:left w:val="single" w:sz="4" w:space="0" w:color="auto"/>
              <w:bottom w:val="single" w:sz="4" w:space="0" w:color="auto"/>
              <w:right w:val="single" w:sz="4" w:space="0" w:color="auto"/>
            </w:tcBorders>
          </w:tcPr>
          <w:p w14:paraId="1242BBC2" w14:textId="7E518331" w:rsidR="00E260EA" w:rsidRPr="00854FB1" w:rsidRDefault="00E260EA" w:rsidP="00E260EA">
            <w:pPr>
              <w:widowControl/>
              <w:rPr>
                <w:rFonts w:ascii="Tahoma" w:eastAsia="Times New Roman" w:hAnsi="Tahoma" w:cs="Tahoma"/>
                <w:sz w:val="19"/>
                <w:szCs w:val="19"/>
                <w:lang w:val="en-IN" w:eastAsia="en-IN"/>
              </w:rPr>
            </w:pPr>
          </w:p>
        </w:tc>
      </w:tr>
      <w:tr w:rsidR="00E260EA" w:rsidRPr="00854FB1" w14:paraId="5D5614C4" w14:textId="2529CBE2" w:rsidTr="00E260EA">
        <w:trPr>
          <w:trHeight w:val="70"/>
        </w:trPr>
        <w:tc>
          <w:tcPr>
            <w:tcW w:w="1021" w:type="dxa"/>
            <w:tcBorders>
              <w:top w:val="nil"/>
              <w:left w:val="single" w:sz="4" w:space="0" w:color="auto"/>
              <w:bottom w:val="single" w:sz="4" w:space="0" w:color="auto"/>
              <w:right w:val="single" w:sz="4" w:space="0" w:color="auto"/>
            </w:tcBorders>
            <w:shd w:val="clear" w:color="auto" w:fill="auto"/>
            <w:noWrap/>
            <w:hideMark/>
          </w:tcPr>
          <w:p w14:paraId="4E6DEEA9"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6.3.1</w:t>
            </w:r>
          </w:p>
        </w:tc>
        <w:tc>
          <w:tcPr>
            <w:tcW w:w="3511" w:type="dxa"/>
            <w:tcBorders>
              <w:top w:val="nil"/>
              <w:left w:val="nil"/>
              <w:bottom w:val="single" w:sz="4" w:space="0" w:color="auto"/>
              <w:right w:val="single" w:sz="4" w:space="0" w:color="auto"/>
            </w:tcBorders>
            <w:shd w:val="clear" w:color="auto" w:fill="auto"/>
            <w:vAlign w:val="bottom"/>
            <w:hideMark/>
          </w:tcPr>
          <w:p w14:paraId="6A69A687" w14:textId="77777777" w:rsidR="00E260EA" w:rsidRPr="00854FB1" w:rsidRDefault="00E260EA" w:rsidP="00E260EA">
            <w:pPr>
              <w:widowControl/>
              <w:jc w:val="both"/>
              <w:rPr>
                <w:rFonts w:ascii="Tahoma" w:eastAsia="Times New Roman" w:hAnsi="Tahoma" w:cs="Tahoma"/>
                <w:sz w:val="19"/>
                <w:szCs w:val="19"/>
                <w:lang w:val="en-IN" w:eastAsia="en-IN"/>
              </w:rPr>
            </w:pPr>
            <w:proofErr w:type="gramStart"/>
            <w:r w:rsidRPr="00854FB1">
              <w:rPr>
                <w:rFonts w:ascii="Tahoma" w:eastAsia="Times New Roman" w:hAnsi="Tahoma" w:cs="Tahoma"/>
                <w:sz w:val="19"/>
                <w:szCs w:val="19"/>
                <w:lang w:val="en-IN" w:eastAsia="en-IN"/>
              </w:rPr>
              <w:t>Two way</w:t>
            </w:r>
            <w:proofErr w:type="gramEnd"/>
            <w:r w:rsidRPr="00854FB1">
              <w:rPr>
                <w:rFonts w:ascii="Tahoma" w:eastAsia="Times New Roman" w:hAnsi="Tahoma" w:cs="Tahoma"/>
                <w:sz w:val="19"/>
                <w:szCs w:val="19"/>
                <w:lang w:val="en-IN" w:eastAsia="en-IN"/>
              </w:rPr>
              <w:t xml:space="preserve"> Bib Cock (ESS </w:t>
            </w:r>
            <w:proofErr w:type="spellStart"/>
            <w:r w:rsidRPr="00854FB1">
              <w:rPr>
                <w:rFonts w:ascii="Tahoma" w:eastAsia="Times New Roman" w:hAnsi="Tahoma" w:cs="Tahoma"/>
                <w:sz w:val="19"/>
                <w:szCs w:val="19"/>
                <w:lang w:val="en-IN" w:eastAsia="en-IN"/>
              </w:rPr>
              <w:t>ESS</w:t>
            </w:r>
            <w:proofErr w:type="spellEnd"/>
            <w:r w:rsidRPr="00854FB1">
              <w:rPr>
                <w:rFonts w:ascii="Tahoma" w:eastAsia="Times New Roman" w:hAnsi="Tahoma" w:cs="Tahoma"/>
                <w:sz w:val="19"/>
                <w:szCs w:val="19"/>
                <w:lang w:val="en-IN" w:eastAsia="en-IN"/>
              </w:rPr>
              <w:t>, Croma series, code- C-203)</w:t>
            </w:r>
          </w:p>
        </w:tc>
        <w:tc>
          <w:tcPr>
            <w:tcW w:w="709" w:type="dxa"/>
            <w:tcBorders>
              <w:top w:val="nil"/>
              <w:left w:val="nil"/>
              <w:bottom w:val="single" w:sz="4" w:space="0" w:color="auto"/>
              <w:right w:val="single" w:sz="4" w:space="0" w:color="auto"/>
            </w:tcBorders>
            <w:shd w:val="clear" w:color="auto" w:fill="auto"/>
            <w:noWrap/>
            <w:vAlign w:val="bottom"/>
            <w:hideMark/>
          </w:tcPr>
          <w:p w14:paraId="722680C7"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EACH</w:t>
            </w:r>
          </w:p>
        </w:tc>
        <w:tc>
          <w:tcPr>
            <w:tcW w:w="1276" w:type="dxa"/>
            <w:tcBorders>
              <w:top w:val="nil"/>
              <w:left w:val="nil"/>
              <w:bottom w:val="single" w:sz="4" w:space="0" w:color="auto"/>
              <w:right w:val="single" w:sz="4" w:space="0" w:color="auto"/>
            </w:tcBorders>
            <w:shd w:val="clear" w:color="auto" w:fill="auto"/>
            <w:noWrap/>
            <w:vAlign w:val="bottom"/>
            <w:hideMark/>
          </w:tcPr>
          <w:p w14:paraId="4A27362C" w14:textId="77777777" w:rsidR="00E260EA" w:rsidRPr="00854FB1" w:rsidRDefault="00E260EA" w:rsidP="00E260EA">
            <w:pPr>
              <w:widowControl/>
              <w:jc w:val="right"/>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4.00</w:t>
            </w:r>
          </w:p>
        </w:tc>
        <w:tc>
          <w:tcPr>
            <w:tcW w:w="1251" w:type="dxa"/>
            <w:tcBorders>
              <w:top w:val="single" w:sz="4" w:space="0" w:color="auto"/>
              <w:left w:val="nil"/>
              <w:bottom w:val="single" w:sz="4" w:space="0" w:color="auto"/>
              <w:right w:val="single" w:sz="4" w:space="0" w:color="auto"/>
            </w:tcBorders>
          </w:tcPr>
          <w:p w14:paraId="1BF5E8D7" w14:textId="77777777" w:rsidR="00E260EA" w:rsidRPr="00854FB1" w:rsidRDefault="00E260EA" w:rsidP="00E260EA">
            <w:pPr>
              <w:widowControl/>
              <w:jc w:val="right"/>
              <w:rPr>
                <w:rFonts w:ascii="Tahoma" w:eastAsia="Times New Roman" w:hAnsi="Tahoma" w:cs="Tahoma"/>
                <w:sz w:val="19"/>
                <w:szCs w:val="19"/>
                <w:lang w:val="en-IN" w:eastAsia="en-IN"/>
              </w:rPr>
            </w:pPr>
          </w:p>
        </w:tc>
        <w:tc>
          <w:tcPr>
            <w:tcW w:w="1251" w:type="dxa"/>
            <w:tcBorders>
              <w:top w:val="nil"/>
              <w:left w:val="single" w:sz="4" w:space="0" w:color="auto"/>
              <w:bottom w:val="single" w:sz="4" w:space="0" w:color="auto"/>
              <w:right w:val="single" w:sz="4" w:space="0" w:color="auto"/>
            </w:tcBorders>
          </w:tcPr>
          <w:p w14:paraId="4F7F5EBD" w14:textId="0DA55D38" w:rsidR="00E260EA" w:rsidRPr="00854FB1" w:rsidRDefault="00E260EA" w:rsidP="00E260EA">
            <w:pPr>
              <w:widowControl/>
              <w:jc w:val="right"/>
              <w:rPr>
                <w:rFonts w:ascii="Tahoma" w:eastAsia="Times New Roman" w:hAnsi="Tahoma" w:cs="Tahoma"/>
                <w:sz w:val="19"/>
                <w:szCs w:val="19"/>
                <w:lang w:val="en-IN" w:eastAsia="en-IN"/>
              </w:rPr>
            </w:pPr>
          </w:p>
        </w:tc>
      </w:tr>
      <w:tr w:rsidR="00E260EA" w:rsidRPr="00854FB1" w14:paraId="786ECF2B" w14:textId="646256FE" w:rsidTr="00E260EA">
        <w:trPr>
          <w:trHeight w:val="70"/>
        </w:trPr>
        <w:tc>
          <w:tcPr>
            <w:tcW w:w="1021" w:type="dxa"/>
            <w:tcBorders>
              <w:top w:val="nil"/>
              <w:left w:val="single" w:sz="4" w:space="0" w:color="auto"/>
              <w:bottom w:val="single" w:sz="4" w:space="0" w:color="auto"/>
              <w:right w:val="single" w:sz="4" w:space="0" w:color="auto"/>
            </w:tcBorders>
            <w:shd w:val="clear" w:color="auto" w:fill="auto"/>
            <w:noWrap/>
            <w:hideMark/>
          </w:tcPr>
          <w:p w14:paraId="4A679ACA"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3511" w:type="dxa"/>
            <w:tcBorders>
              <w:top w:val="nil"/>
              <w:left w:val="nil"/>
              <w:bottom w:val="single" w:sz="4" w:space="0" w:color="auto"/>
              <w:right w:val="single" w:sz="4" w:space="0" w:color="auto"/>
            </w:tcBorders>
            <w:shd w:val="clear" w:color="auto" w:fill="auto"/>
            <w:vAlign w:val="bottom"/>
            <w:hideMark/>
          </w:tcPr>
          <w:p w14:paraId="03AA0D54" w14:textId="77777777" w:rsidR="00E260EA" w:rsidRPr="00854FB1" w:rsidRDefault="00E260EA" w:rsidP="00E260EA">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709" w:type="dxa"/>
            <w:tcBorders>
              <w:top w:val="nil"/>
              <w:left w:val="nil"/>
              <w:bottom w:val="single" w:sz="4" w:space="0" w:color="auto"/>
              <w:right w:val="single" w:sz="4" w:space="0" w:color="auto"/>
            </w:tcBorders>
            <w:shd w:val="clear" w:color="auto" w:fill="auto"/>
            <w:noWrap/>
            <w:vAlign w:val="bottom"/>
            <w:hideMark/>
          </w:tcPr>
          <w:p w14:paraId="2DCE101B"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276" w:type="dxa"/>
            <w:tcBorders>
              <w:top w:val="nil"/>
              <w:left w:val="nil"/>
              <w:bottom w:val="single" w:sz="4" w:space="0" w:color="auto"/>
              <w:right w:val="single" w:sz="4" w:space="0" w:color="auto"/>
            </w:tcBorders>
            <w:shd w:val="clear" w:color="auto" w:fill="auto"/>
            <w:noWrap/>
            <w:vAlign w:val="bottom"/>
            <w:hideMark/>
          </w:tcPr>
          <w:p w14:paraId="554CA550" w14:textId="77777777" w:rsidR="00E260EA" w:rsidRPr="00854FB1" w:rsidRDefault="00E260EA" w:rsidP="00E260EA">
            <w:pPr>
              <w:widowControl/>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251" w:type="dxa"/>
            <w:tcBorders>
              <w:top w:val="single" w:sz="4" w:space="0" w:color="auto"/>
              <w:left w:val="nil"/>
              <w:bottom w:val="single" w:sz="4" w:space="0" w:color="auto"/>
              <w:right w:val="single" w:sz="4" w:space="0" w:color="auto"/>
            </w:tcBorders>
          </w:tcPr>
          <w:p w14:paraId="3EF95E0F" w14:textId="77777777" w:rsidR="00E260EA" w:rsidRPr="00854FB1" w:rsidRDefault="00E260EA" w:rsidP="00E260EA">
            <w:pPr>
              <w:widowControl/>
              <w:rPr>
                <w:rFonts w:ascii="Tahoma" w:eastAsia="Times New Roman" w:hAnsi="Tahoma" w:cs="Tahoma"/>
                <w:sz w:val="19"/>
                <w:szCs w:val="19"/>
                <w:lang w:val="en-IN" w:eastAsia="en-IN"/>
              </w:rPr>
            </w:pPr>
          </w:p>
        </w:tc>
        <w:tc>
          <w:tcPr>
            <w:tcW w:w="1251" w:type="dxa"/>
            <w:tcBorders>
              <w:top w:val="nil"/>
              <w:left w:val="single" w:sz="4" w:space="0" w:color="auto"/>
              <w:bottom w:val="single" w:sz="4" w:space="0" w:color="auto"/>
              <w:right w:val="single" w:sz="4" w:space="0" w:color="auto"/>
            </w:tcBorders>
          </w:tcPr>
          <w:p w14:paraId="2BB0426A" w14:textId="43F23C20" w:rsidR="00E260EA" w:rsidRPr="00854FB1" w:rsidRDefault="00E260EA" w:rsidP="00E260EA">
            <w:pPr>
              <w:widowControl/>
              <w:rPr>
                <w:rFonts w:ascii="Tahoma" w:eastAsia="Times New Roman" w:hAnsi="Tahoma" w:cs="Tahoma"/>
                <w:sz w:val="19"/>
                <w:szCs w:val="19"/>
                <w:lang w:val="en-IN" w:eastAsia="en-IN"/>
              </w:rPr>
            </w:pPr>
          </w:p>
        </w:tc>
      </w:tr>
      <w:tr w:rsidR="00E260EA" w:rsidRPr="00854FB1" w14:paraId="2EC653FD" w14:textId="23F0A4D1" w:rsidTr="00E260EA">
        <w:trPr>
          <w:trHeight w:val="70"/>
        </w:trPr>
        <w:tc>
          <w:tcPr>
            <w:tcW w:w="1021" w:type="dxa"/>
            <w:tcBorders>
              <w:top w:val="nil"/>
              <w:left w:val="single" w:sz="4" w:space="0" w:color="auto"/>
              <w:bottom w:val="single" w:sz="4" w:space="0" w:color="auto"/>
              <w:right w:val="single" w:sz="4" w:space="0" w:color="auto"/>
            </w:tcBorders>
            <w:shd w:val="clear" w:color="auto" w:fill="auto"/>
            <w:noWrap/>
            <w:hideMark/>
          </w:tcPr>
          <w:p w14:paraId="4E0E8E0B"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6.4</w:t>
            </w:r>
          </w:p>
        </w:tc>
        <w:tc>
          <w:tcPr>
            <w:tcW w:w="3511" w:type="dxa"/>
            <w:tcBorders>
              <w:top w:val="nil"/>
              <w:left w:val="nil"/>
              <w:bottom w:val="single" w:sz="4" w:space="0" w:color="auto"/>
              <w:right w:val="single" w:sz="4" w:space="0" w:color="auto"/>
            </w:tcBorders>
            <w:shd w:val="clear" w:color="auto" w:fill="auto"/>
            <w:vAlign w:val="bottom"/>
            <w:hideMark/>
          </w:tcPr>
          <w:p w14:paraId="1F6C2BB7" w14:textId="77777777" w:rsidR="00E260EA" w:rsidRPr="00854FB1" w:rsidRDefault="00E260EA" w:rsidP="00E260EA">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xml:space="preserve">Providing </w:t>
            </w:r>
            <w:proofErr w:type="gramStart"/>
            <w:r w:rsidRPr="00854FB1">
              <w:rPr>
                <w:rFonts w:ascii="Tahoma" w:eastAsia="Times New Roman" w:hAnsi="Tahoma" w:cs="Tahoma"/>
                <w:sz w:val="19"/>
                <w:szCs w:val="19"/>
                <w:lang w:val="en-IN" w:eastAsia="en-IN"/>
              </w:rPr>
              <w:t>&amp;  fixing</w:t>
            </w:r>
            <w:proofErr w:type="gramEnd"/>
            <w:r w:rsidRPr="00854FB1">
              <w:rPr>
                <w:rFonts w:ascii="Tahoma" w:eastAsia="Times New Roman" w:hAnsi="Tahoma" w:cs="Tahoma"/>
                <w:sz w:val="19"/>
                <w:szCs w:val="19"/>
                <w:lang w:val="en-IN" w:eastAsia="en-IN"/>
              </w:rPr>
              <w:t xml:space="preserve"> 15mm C.P brass angle valve with C.P. copper connecting pipe 375mm  long   &amp; nuts,  washer and  C.P. brass  flange complete, including cutting &amp; making good the wall wherever required. ((ESS </w:t>
            </w:r>
            <w:proofErr w:type="spellStart"/>
            <w:r w:rsidRPr="00854FB1">
              <w:rPr>
                <w:rFonts w:ascii="Tahoma" w:eastAsia="Times New Roman" w:hAnsi="Tahoma" w:cs="Tahoma"/>
                <w:sz w:val="19"/>
                <w:szCs w:val="19"/>
                <w:lang w:val="en-IN" w:eastAsia="en-IN"/>
              </w:rPr>
              <w:t>ESS</w:t>
            </w:r>
            <w:proofErr w:type="spellEnd"/>
            <w:r w:rsidRPr="00854FB1">
              <w:rPr>
                <w:rFonts w:ascii="Tahoma" w:eastAsia="Times New Roman" w:hAnsi="Tahoma" w:cs="Tahoma"/>
                <w:sz w:val="19"/>
                <w:szCs w:val="19"/>
                <w:lang w:val="en-IN" w:eastAsia="en-IN"/>
              </w:rPr>
              <w:t>, Croma series, code- C-204)</w:t>
            </w:r>
          </w:p>
        </w:tc>
        <w:tc>
          <w:tcPr>
            <w:tcW w:w="709" w:type="dxa"/>
            <w:tcBorders>
              <w:top w:val="nil"/>
              <w:left w:val="nil"/>
              <w:bottom w:val="single" w:sz="4" w:space="0" w:color="auto"/>
              <w:right w:val="single" w:sz="4" w:space="0" w:color="auto"/>
            </w:tcBorders>
            <w:shd w:val="clear" w:color="auto" w:fill="auto"/>
            <w:noWrap/>
            <w:vAlign w:val="bottom"/>
            <w:hideMark/>
          </w:tcPr>
          <w:p w14:paraId="13D5DEA7"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EACH</w:t>
            </w:r>
          </w:p>
        </w:tc>
        <w:tc>
          <w:tcPr>
            <w:tcW w:w="1276" w:type="dxa"/>
            <w:tcBorders>
              <w:top w:val="nil"/>
              <w:left w:val="nil"/>
              <w:bottom w:val="single" w:sz="4" w:space="0" w:color="auto"/>
              <w:right w:val="single" w:sz="4" w:space="0" w:color="auto"/>
            </w:tcBorders>
            <w:shd w:val="clear" w:color="auto" w:fill="auto"/>
            <w:noWrap/>
            <w:vAlign w:val="bottom"/>
            <w:hideMark/>
          </w:tcPr>
          <w:p w14:paraId="0ECB77F9" w14:textId="77777777" w:rsidR="00E260EA" w:rsidRPr="00854FB1" w:rsidRDefault="00E260EA" w:rsidP="00E260EA">
            <w:pPr>
              <w:widowControl/>
              <w:jc w:val="right"/>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10.00</w:t>
            </w:r>
          </w:p>
        </w:tc>
        <w:tc>
          <w:tcPr>
            <w:tcW w:w="1251" w:type="dxa"/>
            <w:tcBorders>
              <w:top w:val="single" w:sz="4" w:space="0" w:color="auto"/>
              <w:left w:val="nil"/>
              <w:bottom w:val="single" w:sz="4" w:space="0" w:color="auto"/>
              <w:right w:val="single" w:sz="4" w:space="0" w:color="auto"/>
            </w:tcBorders>
          </w:tcPr>
          <w:p w14:paraId="59FF5CA0" w14:textId="77777777" w:rsidR="00E260EA" w:rsidRPr="00854FB1" w:rsidRDefault="00E260EA" w:rsidP="00E260EA">
            <w:pPr>
              <w:widowControl/>
              <w:jc w:val="right"/>
              <w:rPr>
                <w:rFonts w:ascii="Tahoma" w:eastAsia="Times New Roman" w:hAnsi="Tahoma" w:cs="Tahoma"/>
                <w:sz w:val="19"/>
                <w:szCs w:val="19"/>
                <w:lang w:val="en-IN" w:eastAsia="en-IN"/>
              </w:rPr>
            </w:pPr>
          </w:p>
        </w:tc>
        <w:tc>
          <w:tcPr>
            <w:tcW w:w="1251" w:type="dxa"/>
            <w:tcBorders>
              <w:top w:val="nil"/>
              <w:left w:val="single" w:sz="4" w:space="0" w:color="auto"/>
              <w:bottom w:val="single" w:sz="4" w:space="0" w:color="auto"/>
              <w:right w:val="single" w:sz="4" w:space="0" w:color="auto"/>
            </w:tcBorders>
          </w:tcPr>
          <w:p w14:paraId="61EFA444" w14:textId="7F9A3565" w:rsidR="00E260EA" w:rsidRPr="00854FB1" w:rsidRDefault="00E260EA" w:rsidP="00E260EA">
            <w:pPr>
              <w:widowControl/>
              <w:jc w:val="right"/>
              <w:rPr>
                <w:rFonts w:ascii="Tahoma" w:eastAsia="Times New Roman" w:hAnsi="Tahoma" w:cs="Tahoma"/>
                <w:sz w:val="19"/>
                <w:szCs w:val="19"/>
                <w:lang w:val="en-IN" w:eastAsia="en-IN"/>
              </w:rPr>
            </w:pPr>
          </w:p>
        </w:tc>
      </w:tr>
      <w:tr w:rsidR="00E260EA" w:rsidRPr="00854FB1" w14:paraId="2ECD2CFA" w14:textId="417DA356" w:rsidTr="00E260EA">
        <w:trPr>
          <w:trHeight w:val="70"/>
        </w:trPr>
        <w:tc>
          <w:tcPr>
            <w:tcW w:w="1021" w:type="dxa"/>
            <w:tcBorders>
              <w:top w:val="nil"/>
              <w:left w:val="single" w:sz="4" w:space="0" w:color="auto"/>
              <w:bottom w:val="single" w:sz="4" w:space="0" w:color="auto"/>
              <w:right w:val="single" w:sz="4" w:space="0" w:color="auto"/>
            </w:tcBorders>
            <w:shd w:val="clear" w:color="auto" w:fill="auto"/>
            <w:noWrap/>
            <w:hideMark/>
          </w:tcPr>
          <w:p w14:paraId="0990E429"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3511" w:type="dxa"/>
            <w:tcBorders>
              <w:top w:val="nil"/>
              <w:left w:val="nil"/>
              <w:bottom w:val="single" w:sz="4" w:space="0" w:color="auto"/>
              <w:right w:val="single" w:sz="4" w:space="0" w:color="auto"/>
            </w:tcBorders>
            <w:shd w:val="clear" w:color="auto" w:fill="auto"/>
            <w:vAlign w:val="bottom"/>
            <w:hideMark/>
          </w:tcPr>
          <w:p w14:paraId="168DA4CE" w14:textId="77777777" w:rsidR="00E260EA" w:rsidRPr="00854FB1" w:rsidRDefault="00E260EA" w:rsidP="00E260EA">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709" w:type="dxa"/>
            <w:tcBorders>
              <w:top w:val="nil"/>
              <w:left w:val="nil"/>
              <w:bottom w:val="single" w:sz="4" w:space="0" w:color="auto"/>
              <w:right w:val="single" w:sz="4" w:space="0" w:color="auto"/>
            </w:tcBorders>
            <w:shd w:val="clear" w:color="auto" w:fill="auto"/>
            <w:noWrap/>
            <w:vAlign w:val="bottom"/>
            <w:hideMark/>
          </w:tcPr>
          <w:p w14:paraId="52F8373F"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276" w:type="dxa"/>
            <w:tcBorders>
              <w:top w:val="nil"/>
              <w:left w:val="nil"/>
              <w:bottom w:val="single" w:sz="4" w:space="0" w:color="auto"/>
              <w:right w:val="single" w:sz="4" w:space="0" w:color="auto"/>
            </w:tcBorders>
            <w:shd w:val="clear" w:color="auto" w:fill="auto"/>
            <w:noWrap/>
            <w:vAlign w:val="bottom"/>
            <w:hideMark/>
          </w:tcPr>
          <w:p w14:paraId="176C3F82" w14:textId="77777777" w:rsidR="00E260EA" w:rsidRPr="00854FB1" w:rsidRDefault="00E260EA" w:rsidP="00E260EA">
            <w:pPr>
              <w:widowControl/>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251" w:type="dxa"/>
            <w:tcBorders>
              <w:top w:val="single" w:sz="4" w:space="0" w:color="auto"/>
              <w:left w:val="nil"/>
              <w:bottom w:val="single" w:sz="4" w:space="0" w:color="auto"/>
              <w:right w:val="single" w:sz="4" w:space="0" w:color="auto"/>
            </w:tcBorders>
          </w:tcPr>
          <w:p w14:paraId="444CAD06" w14:textId="77777777" w:rsidR="00E260EA" w:rsidRPr="00854FB1" w:rsidRDefault="00E260EA" w:rsidP="00E260EA">
            <w:pPr>
              <w:widowControl/>
              <w:rPr>
                <w:rFonts w:ascii="Tahoma" w:eastAsia="Times New Roman" w:hAnsi="Tahoma" w:cs="Tahoma"/>
                <w:sz w:val="19"/>
                <w:szCs w:val="19"/>
                <w:lang w:val="en-IN" w:eastAsia="en-IN"/>
              </w:rPr>
            </w:pPr>
          </w:p>
        </w:tc>
        <w:tc>
          <w:tcPr>
            <w:tcW w:w="1251" w:type="dxa"/>
            <w:tcBorders>
              <w:top w:val="nil"/>
              <w:left w:val="single" w:sz="4" w:space="0" w:color="auto"/>
              <w:bottom w:val="single" w:sz="4" w:space="0" w:color="auto"/>
              <w:right w:val="single" w:sz="4" w:space="0" w:color="auto"/>
            </w:tcBorders>
          </w:tcPr>
          <w:p w14:paraId="0BF003E5" w14:textId="3491468F" w:rsidR="00E260EA" w:rsidRPr="00854FB1" w:rsidRDefault="00E260EA" w:rsidP="00E260EA">
            <w:pPr>
              <w:widowControl/>
              <w:rPr>
                <w:rFonts w:ascii="Tahoma" w:eastAsia="Times New Roman" w:hAnsi="Tahoma" w:cs="Tahoma"/>
                <w:sz w:val="19"/>
                <w:szCs w:val="19"/>
                <w:lang w:val="en-IN" w:eastAsia="en-IN"/>
              </w:rPr>
            </w:pPr>
          </w:p>
        </w:tc>
      </w:tr>
      <w:tr w:rsidR="00E260EA" w:rsidRPr="00854FB1" w14:paraId="77F4B8F9" w14:textId="11D22004" w:rsidTr="00E260EA">
        <w:trPr>
          <w:trHeight w:val="70"/>
        </w:trPr>
        <w:tc>
          <w:tcPr>
            <w:tcW w:w="1021" w:type="dxa"/>
            <w:tcBorders>
              <w:top w:val="nil"/>
              <w:left w:val="single" w:sz="4" w:space="0" w:color="auto"/>
              <w:bottom w:val="single" w:sz="4" w:space="0" w:color="auto"/>
              <w:right w:val="single" w:sz="4" w:space="0" w:color="auto"/>
            </w:tcBorders>
            <w:shd w:val="clear" w:color="auto" w:fill="auto"/>
            <w:noWrap/>
            <w:hideMark/>
          </w:tcPr>
          <w:p w14:paraId="104348FE"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6.5</w:t>
            </w:r>
          </w:p>
        </w:tc>
        <w:tc>
          <w:tcPr>
            <w:tcW w:w="3511" w:type="dxa"/>
            <w:tcBorders>
              <w:top w:val="nil"/>
              <w:left w:val="nil"/>
              <w:bottom w:val="single" w:sz="4" w:space="0" w:color="auto"/>
              <w:right w:val="single" w:sz="4" w:space="0" w:color="auto"/>
            </w:tcBorders>
            <w:shd w:val="clear" w:color="auto" w:fill="auto"/>
            <w:vAlign w:val="bottom"/>
            <w:hideMark/>
          </w:tcPr>
          <w:p w14:paraId="0053E768" w14:textId="77777777" w:rsidR="00E260EA" w:rsidRPr="00854FB1" w:rsidRDefault="00E260EA" w:rsidP="00E260EA">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xml:space="preserve">Providing &amp; fixing 15mm C.P. pillar tap for </w:t>
            </w:r>
            <w:proofErr w:type="gramStart"/>
            <w:r w:rsidRPr="00854FB1">
              <w:rPr>
                <w:rFonts w:ascii="Tahoma" w:eastAsia="Times New Roman" w:hAnsi="Tahoma" w:cs="Tahoma"/>
                <w:sz w:val="19"/>
                <w:szCs w:val="19"/>
                <w:lang w:val="en-IN" w:eastAsia="en-IN"/>
              </w:rPr>
              <w:t>W.B.(</w:t>
            </w:r>
            <w:proofErr w:type="gramEnd"/>
            <w:r w:rsidRPr="00854FB1">
              <w:rPr>
                <w:rFonts w:ascii="Tahoma" w:eastAsia="Times New Roman" w:hAnsi="Tahoma" w:cs="Tahoma"/>
                <w:sz w:val="19"/>
                <w:szCs w:val="19"/>
                <w:lang w:val="en-IN" w:eastAsia="en-IN"/>
              </w:rPr>
              <w:t xml:space="preserve">ESS </w:t>
            </w:r>
            <w:proofErr w:type="spellStart"/>
            <w:r w:rsidRPr="00854FB1">
              <w:rPr>
                <w:rFonts w:ascii="Tahoma" w:eastAsia="Times New Roman" w:hAnsi="Tahoma" w:cs="Tahoma"/>
                <w:sz w:val="19"/>
                <w:szCs w:val="19"/>
                <w:lang w:val="en-IN" w:eastAsia="en-IN"/>
              </w:rPr>
              <w:t>ESS</w:t>
            </w:r>
            <w:proofErr w:type="spellEnd"/>
            <w:r w:rsidRPr="00854FB1">
              <w:rPr>
                <w:rFonts w:ascii="Tahoma" w:eastAsia="Times New Roman" w:hAnsi="Tahoma" w:cs="Tahoma"/>
                <w:sz w:val="19"/>
                <w:szCs w:val="19"/>
                <w:lang w:val="en-IN" w:eastAsia="en-IN"/>
              </w:rPr>
              <w:t>, Croma series, code- C-201)</w:t>
            </w:r>
          </w:p>
        </w:tc>
        <w:tc>
          <w:tcPr>
            <w:tcW w:w="709" w:type="dxa"/>
            <w:tcBorders>
              <w:top w:val="nil"/>
              <w:left w:val="nil"/>
              <w:bottom w:val="single" w:sz="4" w:space="0" w:color="auto"/>
              <w:right w:val="single" w:sz="4" w:space="0" w:color="auto"/>
            </w:tcBorders>
            <w:shd w:val="clear" w:color="auto" w:fill="auto"/>
            <w:noWrap/>
            <w:vAlign w:val="bottom"/>
            <w:hideMark/>
          </w:tcPr>
          <w:p w14:paraId="2DE13DED"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EACH</w:t>
            </w:r>
          </w:p>
        </w:tc>
        <w:tc>
          <w:tcPr>
            <w:tcW w:w="1276" w:type="dxa"/>
            <w:tcBorders>
              <w:top w:val="nil"/>
              <w:left w:val="nil"/>
              <w:bottom w:val="single" w:sz="4" w:space="0" w:color="auto"/>
              <w:right w:val="single" w:sz="4" w:space="0" w:color="auto"/>
            </w:tcBorders>
            <w:shd w:val="clear" w:color="auto" w:fill="auto"/>
            <w:noWrap/>
            <w:vAlign w:val="bottom"/>
            <w:hideMark/>
          </w:tcPr>
          <w:p w14:paraId="351168F8" w14:textId="77777777" w:rsidR="00E260EA" w:rsidRPr="00854FB1" w:rsidRDefault="00E260EA" w:rsidP="00E260EA">
            <w:pPr>
              <w:widowControl/>
              <w:jc w:val="right"/>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6.00</w:t>
            </w:r>
          </w:p>
        </w:tc>
        <w:tc>
          <w:tcPr>
            <w:tcW w:w="1251" w:type="dxa"/>
            <w:tcBorders>
              <w:top w:val="single" w:sz="4" w:space="0" w:color="auto"/>
              <w:left w:val="nil"/>
              <w:bottom w:val="single" w:sz="4" w:space="0" w:color="auto"/>
              <w:right w:val="single" w:sz="4" w:space="0" w:color="auto"/>
            </w:tcBorders>
          </w:tcPr>
          <w:p w14:paraId="45CD0545" w14:textId="77777777" w:rsidR="00E260EA" w:rsidRPr="00854FB1" w:rsidRDefault="00E260EA" w:rsidP="00E260EA">
            <w:pPr>
              <w:widowControl/>
              <w:jc w:val="right"/>
              <w:rPr>
                <w:rFonts w:ascii="Tahoma" w:eastAsia="Times New Roman" w:hAnsi="Tahoma" w:cs="Tahoma"/>
                <w:sz w:val="19"/>
                <w:szCs w:val="19"/>
                <w:lang w:val="en-IN" w:eastAsia="en-IN"/>
              </w:rPr>
            </w:pPr>
          </w:p>
        </w:tc>
        <w:tc>
          <w:tcPr>
            <w:tcW w:w="1251" w:type="dxa"/>
            <w:tcBorders>
              <w:top w:val="nil"/>
              <w:left w:val="single" w:sz="4" w:space="0" w:color="auto"/>
              <w:bottom w:val="single" w:sz="4" w:space="0" w:color="auto"/>
              <w:right w:val="single" w:sz="4" w:space="0" w:color="auto"/>
            </w:tcBorders>
          </w:tcPr>
          <w:p w14:paraId="4522F94B" w14:textId="4C96872F" w:rsidR="00E260EA" w:rsidRPr="00854FB1" w:rsidRDefault="00E260EA" w:rsidP="00E260EA">
            <w:pPr>
              <w:widowControl/>
              <w:jc w:val="right"/>
              <w:rPr>
                <w:rFonts w:ascii="Tahoma" w:eastAsia="Times New Roman" w:hAnsi="Tahoma" w:cs="Tahoma"/>
                <w:sz w:val="19"/>
                <w:szCs w:val="19"/>
                <w:lang w:val="en-IN" w:eastAsia="en-IN"/>
              </w:rPr>
            </w:pPr>
          </w:p>
        </w:tc>
      </w:tr>
      <w:tr w:rsidR="00E260EA" w:rsidRPr="00854FB1" w14:paraId="75E0EE95" w14:textId="69C282CB" w:rsidTr="00E260EA">
        <w:trPr>
          <w:trHeight w:val="70"/>
        </w:trPr>
        <w:tc>
          <w:tcPr>
            <w:tcW w:w="1021" w:type="dxa"/>
            <w:tcBorders>
              <w:top w:val="nil"/>
              <w:left w:val="single" w:sz="4" w:space="0" w:color="auto"/>
              <w:bottom w:val="single" w:sz="4" w:space="0" w:color="auto"/>
              <w:right w:val="single" w:sz="4" w:space="0" w:color="auto"/>
            </w:tcBorders>
            <w:shd w:val="clear" w:color="auto" w:fill="auto"/>
            <w:noWrap/>
            <w:hideMark/>
          </w:tcPr>
          <w:p w14:paraId="02692238"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3511" w:type="dxa"/>
            <w:tcBorders>
              <w:top w:val="nil"/>
              <w:left w:val="nil"/>
              <w:bottom w:val="single" w:sz="4" w:space="0" w:color="auto"/>
              <w:right w:val="single" w:sz="4" w:space="0" w:color="auto"/>
            </w:tcBorders>
            <w:shd w:val="clear" w:color="auto" w:fill="auto"/>
            <w:vAlign w:val="bottom"/>
            <w:hideMark/>
          </w:tcPr>
          <w:p w14:paraId="16527844" w14:textId="77777777" w:rsidR="00E260EA" w:rsidRPr="00854FB1" w:rsidRDefault="00E260EA" w:rsidP="00E260EA">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709" w:type="dxa"/>
            <w:tcBorders>
              <w:top w:val="nil"/>
              <w:left w:val="nil"/>
              <w:bottom w:val="single" w:sz="4" w:space="0" w:color="auto"/>
              <w:right w:val="single" w:sz="4" w:space="0" w:color="auto"/>
            </w:tcBorders>
            <w:shd w:val="clear" w:color="auto" w:fill="auto"/>
            <w:noWrap/>
            <w:vAlign w:val="bottom"/>
            <w:hideMark/>
          </w:tcPr>
          <w:p w14:paraId="74DC8BD7"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276" w:type="dxa"/>
            <w:tcBorders>
              <w:top w:val="nil"/>
              <w:left w:val="nil"/>
              <w:bottom w:val="single" w:sz="4" w:space="0" w:color="auto"/>
              <w:right w:val="single" w:sz="4" w:space="0" w:color="auto"/>
            </w:tcBorders>
            <w:shd w:val="clear" w:color="auto" w:fill="auto"/>
            <w:noWrap/>
            <w:vAlign w:val="bottom"/>
            <w:hideMark/>
          </w:tcPr>
          <w:p w14:paraId="4BED9E5B" w14:textId="77777777" w:rsidR="00E260EA" w:rsidRPr="00854FB1" w:rsidRDefault="00E260EA" w:rsidP="00E260EA">
            <w:pPr>
              <w:widowControl/>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251" w:type="dxa"/>
            <w:tcBorders>
              <w:top w:val="single" w:sz="4" w:space="0" w:color="auto"/>
              <w:left w:val="nil"/>
              <w:bottom w:val="single" w:sz="4" w:space="0" w:color="auto"/>
              <w:right w:val="single" w:sz="4" w:space="0" w:color="auto"/>
            </w:tcBorders>
          </w:tcPr>
          <w:p w14:paraId="46D69070" w14:textId="77777777" w:rsidR="00E260EA" w:rsidRPr="00854FB1" w:rsidRDefault="00E260EA" w:rsidP="00E260EA">
            <w:pPr>
              <w:widowControl/>
              <w:rPr>
                <w:rFonts w:ascii="Tahoma" w:eastAsia="Times New Roman" w:hAnsi="Tahoma" w:cs="Tahoma"/>
                <w:sz w:val="19"/>
                <w:szCs w:val="19"/>
                <w:lang w:val="en-IN" w:eastAsia="en-IN"/>
              </w:rPr>
            </w:pPr>
          </w:p>
        </w:tc>
        <w:tc>
          <w:tcPr>
            <w:tcW w:w="1251" w:type="dxa"/>
            <w:tcBorders>
              <w:top w:val="nil"/>
              <w:left w:val="single" w:sz="4" w:space="0" w:color="auto"/>
              <w:bottom w:val="single" w:sz="4" w:space="0" w:color="auto"/>
              <w:right w:val="single" w:sz="4" w:space="0" w:color="auto"/>
            </w:tcBorders>
          </w:tcPr>
          <w:p w14:paraId="662089B3" w14:textId="654FF0D2" w:rsidR="00E260EA" w:rsidRPr="00854FB1" w:rsidRDefault="00E260EA" w:rsidP="00E260EA">
            <w:pPr>
              <w:widowControl/>
              <w:rPr>
                <w:rFonts w:ascii="Tahoma" w:eastAsia="Times New Roman" w:hAnsi="Tahoma" w:cs="Tahoma"/>
                <w:sz w:val="19"/>
                <w:szCs w:val="19"/>
                <w:lang w:val="en-IN" w:eastAsia="en-IN"/>
              </w:rPr>
            </w:pPr>
          </w:p>
        </w:tc>
      </w:tr>
      <w:tr w:rsidR="00E260EA" w:rsidRPr="00854FB1" w14:paraId="686C51BE" w14:textId="094F7DB5" w:rsidTr="00E260EA">
        <w:trPr>
          <w:trHeight w:val="1329"/>
        </w:trPr>
        <w:tc>
          <w:tcPr>
            <w:tcW w:w="1021" w:type="dxa"/>
            <w:tcBorders>
              <w:top w:val="nil"/>
              <w:left w:val="single" w:sz="4" w:space="0" w:color="auto"/>
              <w:bottom w:val="single" w:sz="4" w:space="0" w:color="auto"/>
              <w:right w:val="single" w:sz="4" w:space="0" w:color="auto"/>
            </w:tcBorders>
            <w:shd w:val="clear" w:color="auto" w:fill="auto"/>
            <w:noWrap/>
            <w:hideMark/>
          </w:tcPr>
          <w:p w14:paraId="512DCF0D"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6.6</w:t>
            </w:r>
          </w:p>
        </w:tc>
        <w:tc>
          <w:tcPr>
            <w:tcW w:w="3511" w:type="dxa"/>
            <w:tcBorders>
              <w:top w:val="nil"/>
              <w:left w:val="nil"/>
              <w:bottom w:val="single" w:sz="4" w:space="0" w:color="auto"/>
              <w:right w:val="single" w:sz="4" w:space="0" w:color="auto"/>
            </w:tcBorders>
            <w:shd w:val="clear" w:color="auto" w:fill="auto"/>
            <w:vAlign w:val="bottom"/>
            <w:hideMark/>
          </w:tcPr>
          <w:p w14:paraId="656D088D" w14:textId="77777777" w:rsidR="00E260EA" w:rsidRPr="00854FB1" w:rsidRDefault="00E260EA" w:rsidP="00E260EA">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xml:space="preserve">Providing and fixing Chlorinated polyvinyl Chloride pipes (CPVC) (ASTM F437 &amp; ASTM F438) SDR 13.5 having thermal stability for hot &amp; </w:t>
            </w:r>
            <w:proofErr w:type="gramStart"/>
            <w:r w:rsidRPr="00854FB1">
              <w:rPr>
                <w:rFonts w:ascii="Tahoma" w:eastAsia="Times New Roman" w:hAnsi="Tahoma" w:cs="Tahoma"/>
                <w:sz w:val="19"/>
                <w:szCs w:val="19"/>
                <w:lang w:val="en-IN" w:eastAsia="en-IN"/>
              </w:rPr>
              <w:t>cold water</w:t>
            </w:r>
            <w:proofErr w:type="gramEnd"/>
            <w:r w:rsidRPr="00854FB1">
              <w:rPr>
                <w:rFonts w:ascii="Tahoma" w:eastAsia="Times New Roman" w:hAnsi="Tahoma" w:cs="Tahoma"/>
                <w:sz w:val="19"/>
                <w:szCs w:val="19"/>
                <w:lang w:val="en-IN" w:eastAsia="en-IN"/>
              </w:rPr>
              <w:t xml:space="preserve"> supply system including all CPVC fitting like plain &amp; brass threaded fittings including cutting and chasing in walls and floors and repairing these in good conditions. This includes jointing pipe &amp; fittings one step with the CPVC solvent cement &amp; testing of </w:t>
            </w:r>
            <w:proofErr w:type="gramStart"/>
            <w:r w:rsidRPr="00854FB1">
              <w:rPr>
                <w:rFonts w:ascii="Tahoma" w:eastAsia="Times New Roman" w:hAnsi="Tahoma" w:cs="Tahoma"/>
                <w:sz w:val="19"/>
                <w:szCs w:val="19"/>
                <w:lang w:val="en-IN" w:eastAsia="en-IN"/>
              </w:rPr>
              <w:t>joints  complete</w:t>
            </w:r>
            <w:proofErr w:type="gramEnd"/>
            <w:r w:rsidRPr="00854FB1">
              <w:rPr>
                <w:rFonts w:ascii="Tahoma" w:eastAsia="Times New Roman" w:hAnsi="Tahoma" w:cs="Tahoma"/>
                <w:sz w:val="19"/>
                <w:szCs w:val="19"/>
                <w:lang w:val="en-IN" w:eastAsia="en-IN"/>
              </w:rPr>
              <w:t xml:space="preserve">  as per direction of the Engineer in-charge</w:t>
            </w:r>
          </w:p>
        </w:tc>
        <w:tc>
          <w:tcPr>
            <w:tcW w:w="709" w:type="dxa"/>
            <w:tcBorders>
              <w:top w:val="nil"/>
              <w:left w:val="nil"/>
              <w:bottom w:val="single" w:sz="4" w:space="0" w:color="auto"/>
              <w:right w:val="single" w:sz="4" w:space="0" w:color="auto"/>
            </w:tcBorders>
            <w:shd w:val="clear" w:color="auto" w:fill="auto"/>
            <w:noWrap/>
            <w:vAlign w:val="bottom"/>
            <w:hideMark/>
          </w:tcPr>
          <w:p w14:paraId="22EDF978"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276" w:type="dxa"/>
            <w:tcBorders>
              <w:top w:val="nil"/>
              <w:left w:val="nil"/>
              <w:bottom w:val="single" w:sz="4" w:space="0" w:color="auto"/>
              <w:right w:val="single" w:sz="4" w:space="0" w:color="auto"/>
            </w:tcBorders>
            <w:shd w:val="clear" w:color="auto" w:fill="auto"/>
            <w:noWrap/>
            <w:vAlign w:val="bottom"/>
            <w:hideMark/>
          </w:tcPr>
          <w:p w14:paraId="1E8827D1" w14:textId="77777777" w:rsidR="00E260EA" w:rsidRPr="00854FB1" w:rsidRDefault="00E260EA" w:rsidP="00E260EA">
            <w:pPr>
              <w:widowControl/>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251" w:type="dxa"/>
            <w:tcBorders>
              <w:top w:val="single" w:sz="4" w:space="0" w:color="auto"/>
              <w:left w:val="nil"/>
              <w:bottom w:val="single" w:sz="4" w:space="0" w:color="auto"/>
              <w:right w:val="single" w:sz="4" w:space="0" w:color="auto"/>
            </w:tcBorders>
          </w:tcPr>
          <w:p w14:paraId="547B16E6" w14:textId="77777777" w:rsidR="00E260EA" w:rsidRPr="00854FB1" w:rsidRDefault="00E260EA" w:rsidP="00E260EA">
            <w:pPr>
              <w:widowControl/>
              <w:rPr>
                <w:rFonts w:ascii="Tahoma" w:eastAsia="Times New Roman" w:hAnsi="Tahoma" w:cs="Tahoma"/>
                <w:sz w:val="19"/>
                <w:szCs w:val="19"/>
                <w:lang w:val="en-IN" w:eastAsia="en-IN"/>
              </w:rPr>
            </w:pPr>
          </w:p>
        </w:tc>
        <w:tc>
          <w:tcPr>
            <w:tcW w:w="1251" w:type="dxa"/>
            <w:tcBorders>
              <w:top w:val="nil"/>
              <w:left w:val="single" w:sz="4" w:space="0" w:color="auto"/>
              <w:bottom w:val="single" w:sz="4" w:space="0" w:color="auto"/>
              <w:right w:val="single" w:sz="4" w:space="0" w:color="auto"/>
            </w:tcBorders>
          </w:tcPr>
          <w:p w14:paraId="49964EE3" w14:textId="307004F6" w:rsidR="00E260EA" w:rsidRPr="00854FB1" w:rsidRDefault="00E260EA" w:rsidP="00E260EA">
            <w:pPr>
              <w:widowControl/>
              <w:rPr>
                <w:rFonts w:ascii="Tahoma" w:eastAsia="Times New Roman" w:hAnsi="Tahoma" w:cs="Tahoma"/>
                <w:sz w:val="19"/>
                <w:szCs w:val="19"/>
                <w:lang w:val="en-IN" w:eastAsia="en-IN"/>
              </w:rPr>
            </w:pPr>
          </w:p>
        </w:tc>
      </w:tr>
      <w:tr w:rsidR="00E260EA" w:rsidRPr="00854FB1" w14:paraId="63D4CCBA" w14:textId="265D34E8" w:rsidTr="00E260EA">
        <w:trPr>
          <w:trHeight w:val="70"/>
        </w:trPr>
        <w:tc>
          <w:tcPr>
            <w:tcW w:w="1021" w:type="dxa"/>
            <w:tcBorders>
              <w:top w:val="nil"/>
              <w:left w:val="single" w:sz="4" w:space="0" w:color="auto"/>
              <w:bottom w:val="single" w:sz="4" w:space="0" w:color="auto"/>
              <w:right w:val="single" w:sz="4" w:space="0" w:color="auto"/>
            </w:tcBorders>
            <w:shd w:val="clear" w:color="auto" w:fill="auto"/>
            <w:noWrap/>
            <w:hideMark/>
          </w:tcPr>
          <w:p w14:paraId="1E88D78B"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6.6.1</w:t>
            </w:r>
          </w:p>
        </w:tc>
        <w:tc>
          <w:tcPr>
            <w:tcW w:w="3511" w:type="dxa"/>
            <w:tcBorders>
              <w:top w:val="nil"/>
              <w:left w:val="nil"/>
              <w:bottom w:val="single" w:sz="4" w:space="0" w:color="auto"/>
              <w:right w:val="single" w:sz="4" w:space="0" w:color="auto"/>
            </w:tcBorders>
            <w:shd w:val="clear" w:color="auto" w:fill="auto"/>
            <w:vAlign w:val="bottom"/>
            <w:hideMark/>
          </w:tcPr>
          <w:p w14:paraId="02C1AA18" w14:textId="77777777" w:rsidR="00E260EA" w:rsidRPr="00854FB1" w:rsidRDefault="00E260EA" w:rsidP="00E260EA">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15 MM</w:t>
            </w:r>
          </w:p>
        </w:tc>
        <w:tc>
          <w:tcPr>
            <w:tcW w:w="709" w:type="dxa"/>
            <w:tcBorders>
              <w:top w:val="nil"/>
              <w:left w:val="nil"/>
              <w:bottom w:val="single" w:sz="4" w:space="0" w:color="auto"/>
              <w:right w:val="single" w:sz="4" w:space="0" w:color="auto"/>
            </w:tcBorders>
            <w:shd w:val="clear" w:color="auto" w:fill="auto"/>
            <w:noWrap/>
            <w:vAlign w:val="bottom"/>
            <w:hideMark/>
          </w:tcPr>
          <w:p w14:paraId="5AA70FD7"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EACH</w:t>
            </w:r>
          </w:p>
        </w:tc>
        <w:tc>
          <w:tcPr>
            <w:tcW w:w="1276" w:type="dxa"/>
            <w:tcBorders>
              <w:top w:val="nil"/>
              <w:left w:val="nil"/>
              <w:bottom w:val="single" w:sz="4" w:space="0" w:color="auto"/>
              <w:right w:val="single" w:sz="4" w:space="0" w:color="auto"/>
            </w:tcBorders>
            <w:shd w:val="clear" w:color="auto" w:fill="auto"/>
            <w:noWrap/>
            <w:vAlign w:val="bottom"/>
            <w:hideMark/>
          </w:tcPr>
          <w:p w14:paraId="5617A2FE" w14:textId="77777777" w:rsidR="00E260EA" w:rsidRPr="00854FB1" w:rsidRDefault="00E260EA" w:rsidP="00E260EA">
            <w:pPr>
              <w:widowControl/>
              <w:jc w:val="right"/>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6.00</w:t>
            </w:r>
          </w:p>
        </w:tc>
        <w:tc>
          <w:tcPr>
            <w:tcW w:w="1251" w:type="dxa"/>
            <w:tcBorders>
              <w:top w:val="single" w:sz="4" w:space="0" w:color="auto"/>
              <w:left w:val="nil"/>
              <w:bottom w:val="single" w:sz="4" w:space="0" w:color="auto"/>
              <w:right w:val="single" w:sz="4" w:space="0" w:color="auto"/>
            </w:tcBorders>
          </w:tcPr>
          <w:p w14:paraId="2270821F" w14:textId="77777777" w:rsidR="00E260EA" w:rsidRPr="00854FB1" w:rsidRDefault="00E260EA" w:rsidP="00E260EA">
            <w:pPr>
              <w:widowControl/>
              <w:jc w:val="right"/>
              <w:rPr>
                <w:rFonts w:ascii="Tahoma" w:eastAsia="Times New Roman" w:hAnsi="Tahoma" w:cs="Tahoma"/>
                <w:sz w:val="19"/>
                <w:szCs w:val="19"/>
                <w:lang w:val="en-IN" w:eastAsia="en-IN"/>
              </w:rPr>
            </w:pPr>
          </w:p>
        </w:tc>
        <w:tc>
          <w:tcPr>
            <w:tcW w:w="1251" w:type="dxa"/>
            <w:tcBorders>
              <w:top w:val="nil"/>
              <w:left w:val="single" w:sz="4" w:space="0" w:color="auto"/>
              <w:bottom w:val="single" w:sz="4" w:space="0" w:color="auto"/>
              <w:right w:val="single" w:sz="4" w:space="0" w:color="auto"/>
            </w:tcBorders>
          </w:tcPr>
          <w:p w14:paraId="60C364F9" w14:textId="112A64FA" w:rsidR="00E260EA" w:rsidRPr="00854FB1" w:rsidRDefault="00E260EA" w:rsidP="00E260EA">
            <w:pPr>
              <w:widowControl/>
              <w:jc w:val="right"/>
              <w:rPr>
                <w:rFonts w:ascii="Tahoma" w:eastAsia="Times New Roman" w:hAnsi="Tahoma" w:cs="Tahoma"/>
                <w:sz w:val="19"/>
                <w:szCs w:val="19"/>
                <w:lang w:val="en-IN" w:eastAsia="en-IN"/>
              </w:rPr>
            </w:pPr>
          </w:p>
        </w:tc>
      </w:tr>
      <w:tr w:rsidR="00E260EA" w:rsidRPr="00854FB1" w14:paraId="3800DE3E" w14:textId="4305833E" w:rsidTr="00E260EA">
        <w:trPr>
          <w:trHeight w:val="70"/>
        </w:trPr>
        <w:tc>
          <w:tcPr>
            <w:tcW w:w="1021" w:type="dxa"/>
            <w:tcBorders>
              <w:top w:val="nil"/>
              <w:left w:val="single" w:sz="4" w:space="0" w:color="auto"/>
              <w:bottom w:val="single" w:sz="4" w:space="0" w:color="auto"/>
              <w:right w:val="single" w:sz="4" w:space="0" w:color="auto"/>
            </w:tcBorders>
            <w:shd w:val="clear" w:color="auto" w:fill="auto"/>
            <w:noWrap/>
            <w:hideMark/>
          </w:tcPr>
          <w:p w14:paraId="75BEEF55"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3511" w:type="dxa"/>
            <w:tcBorders>
              <w:top w:val="nil"/>
              <w:left w:val="nil"/>
              <w:bottom w:val="single" w:sz="4" w:space="0" w:color="auto"/>
              <w:right w:val="single" w:sz="4" w:space="0" w:color="auto"/>
            </w:tcBorders>
            <w:shd w:val="clear" w:color="auto" w:fill="auto"/>
            <w:vAlign w:val="bottom"/>
            <w:hideMark/>
          </w:tcPr>
          <w:p w14:paraId="38F08212" w14:textId="77777777" w:rsidR="00E260EA" w:rsidRPr="00854FB1" w:rsidRDefault="00E260EA" w:rsidP="00E260EA">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709" w:type="dxa"/>
            <w:tcBorders>
              <w:top w:val="nil"/>
              <w:left w:val="nil"/>
              <w:bottom w:val="single" w:sz="4" w:space="0" w:color="auto"/>
              <w:right w:val="single" w:sz="4" w:space="0" w:color="auto"/>
            </w:tcBorders>
            <w:shd w:val="clear" w:color="auto" w:fill="auto"/>
            <w:noWrap/>
            <w:vAlign w:val="bottom"/>
            <w:hideMark/>
          </w:tcPr>
          <w:p w14:paraId="7DBABF7B"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276" w:type="dxa"/>
            <w:tcBorders>
              <w:top w:val="nil"/>
              <w:left w:val="nil"/>
              <w:bottom w:val="single" w:sz="4" w:space="0" w:color="auto"/>
              <w:right w:val="single" w:sz="4" w:space="0" w:color="auto"/>
            </w:tcBorders>
            <w:shd w:val="clear" w:color="auto" w:fill="auto"/>
            <w:noWrap/>
            <w:vAlign w:val="bottom"/>
            <w:hideMark/>
          </w:tcPr>
          <w:p w14:paraId="0050D4D0" w14:textId="77777777" w:rsidR="00E260EA" w:rsidRPr="00854FB1" w:rsidRDefault="00E260EA" w:rsidP="00E260EA">
            <w:pPr>
              <w:widowControl/>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251" w:type="dxa"/>
            <w:tcBorders>
              <w:top w:val="single" w:sz="4" w:space="0" w:color="auto"/>
              <w:left w:val="nil"/>
              <w:bottom w:val="single" w:sz="4" w:space="0" w:color="auto"/>
              <w:right w:val="single" w:sz="4" w:space="0" w:color="auto"/>
            </w:tcBorders>
          </w:tcPr>
          <w:p w14:paraId="1C20EAF9" w14:textId="77777777" w:rsidR="00E260EA" w:rsidRPr="00854FB1" w:rsidRDefault="00E260EA" w:rsidP="00E260EA">
            <w:pPr>
              <w:widowControl/>
              <w:rPr>
                <w:rFonts w:ascii="Tahoma" w:eastAsia="Times New Roman" w:hAnsi="Tahoma" w:cs="Tahoma"/>
                <w:sz w:val="19"/>
                <w:szCs w:val="19"/>
                <w:lang w:val="en-IN" w:eastAsia="en-IN"/>
              </w:rPr>
            </w:pPr>
          </w:p>
        </w:tc>
        <w:tc>
          <w:tcPr>
            <w:tcW w:w="1251" w:type="dxa"/>
            <w:tcBorders>
              <w:top w:val="nil"/>
              <w:left w:val="single" w:sz="4" w:space="0" w:color="auto"/>
              <w:bottom w:val="single" w:sz="4" w:space="0" w:color="auto"/>
              <w:right w:val="single" w:sz="4" w:space="0" w:color="auto"/>
            </w:tcBorders>
          </w:tcPr>
          <w:p w14:paraId="4588B2BF" w14:textId="513C94AF" w:rsidR="00E260EA" w:rsidRPr="00854FB1" w:rsidRDefault="00E260EA" w:rsidP="00E260EA">
            <w:pPr>
              <w:widowControl/>
              <w:rPr>
                <w:rFonts w:ascii="Tahoma" w:eastAsia="Times New Roman" w:hAnsi="Tahoma" w:cs="Tahoma"/>
                <w:sz w:val="19"/>
                <w:szCs w:val="19"/>
                <w:lang w:val="en-IN" w:eastAsia="en-IN"/>
              </w:rPr>
            </w:pPr>
          </w:p>
        </w:tc>
      </w:tr>
      <w:tr w:rsidR="00E260EA" w:rsidRPr="00854FB1" w14:paraId="1760EA2F" w14:textId="283E1F55" w:rsidTr="00E260EA">
        <w:trPr>
          <w:trHeight w:val="70"/>
        </w:trPr>
        <w:tc>
          <w:tcPr>
            <w:tcW w:w="1021" w:type="dxa"/>
            <w:tcBorders>
              <w:top w:val="nil"/>
              <w:left w:val="single" w:sz="4" w:space="0" w:color="auto"/>
              <w:bottom w:val="single" w:sz="4" w:space="0" w:color="auto"/>
              <w:right w:val="single" w:sz="4" w:space="0" w:color="auto"/>
            </w:tcBorders>
            <w:shd w:val="clear" w:color="auto" w:fill="auto"/>
            <w:noWrap/>
            <w:hideMark/>
          </w:tcPr>
          <w:p w14:paraId="145AD096"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6.7</w:t>
            </w:r>
          </w:p>
        </w:tc>
        <w:tc>
          <w:tcPr>
            <w:tcW w:w="3511" w:type="dxa"/>
            <w:tcBorders>
              <w:top w:val="nil"/>
              <w:left w:val="nil"/>
              <w:bottom w:val="single" w:sz="4" w:space="0" w:color="auto"/>
              <w:right w:val="single" w:sz="4" w:space="0" w:color="auto"/>
            </w:tcBorders>
            <w:shd w:val="clear" w:color="auto" w:fill="auto"/>
            <w:vAlign w:val="bottom"/>
            <w:hideMark/>
          </w:tcPr>
          <w:p w14:paraId="7B00C71B" w14:textId="77777777" w:rsidR="00E260EA" w:rsidRPr="00854FB1" w:rsidRDefault="00E260EA" w:rsidP="00E260EA">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Bottle Trap PVC (Prayag)</w:t>
            </w:r>
          </w:p>
        </w:tc>
        <w:tc>
          <w:tcPr>
            <w:tcW w:w="709" w:type="dxa"/>
            <w:tcBorders>
              <w:top w:val="nil"/>
              <w:left w:val="nil"/>
              <w:bottom w:val="single" w:sz="4" w:space="0" w:color="auto"/>
              <w:right w:val="single" w:sz="4" w:space="0" w:color="auto"/>
            </w:tcBorders>
            <w:shd w:val="clear" w:color="auto" w:fill="auto"/>
            <w:noWrap/>
            <w:vAlign w:val="bottom"/>
            <w:hideMark/>
          </w:tcPr>
          <w:p w14:paraId="67E354FC"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EACH</w:t>
            </w:r>
          </w:p>
        </w:tc>
        <w:tc>
          <w:tcPr>
            <w:tcW w:w="1276" w:type="dxa"/>
            <w:tcBorders>
              <w:top w:val="nil"/>
              <w:left w:val="nil"/>
              <w:bottom w:val="single" w:sz="4" w:space="0" w:color="auto"/>
              <w:right w:val="single" w:sz="4" w:space="0" w:color="auto"/>
            </w:tcBorders>
            <w:shd w:val="clear" w:color="auto" w:fill="auto"/>
            <w:noWrap/>
            <w:vAlign w:val="bottom"/>
            <w:hideMark/>
          </w:tcPr>
          <w:p w14:paraId="17404342" w14:textId="77777777" w:rsidR="00E260EA" w:rsidRPr="00854FB1" w:rsidRDefault="00E260EA" w:rsidP="00E260EA">
            <w:pPr>
              <w:widowControl/>
              <w:jc w:val="right"/>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8.00</w:t>
            </w:r>
          </w:p>
        </w:tc>
        <w:tc>
          <w:tcPr>
            <w:tcW w:w="1251" w:type="dxa"/>
            <w:tcBorders>
              <w:top w:val="single" w:sz="4" w:space="0" w:color="auto"/>
              <w:left w:val="nil"/>
              <w:bottom w:val="single" w:sz="4" w:space="0" w:color="auto"/>
              <w:right w:val="single" w:sz="4" w:space="0" w:color="auto"/>
            </w:tcBorders>
          </w:tcPr>
          <w:p w14:paraId="6286E690" w14:textId="77777777" w:rsidR="00E260EA" w:rsidRPr="00854FB1" w:rsidRDefault="00E260EA" w:rsidP="00E260EA">
            <w:pPr>
              <w:widowControl/>
              <w:jc w:val="right"/>
              <w:rPr>
                <w:rFonts w:ascii="Tahoma" w:eastAsia="Times New Roman" w:hAnsi="Tahoma" w:cs="Tahoma"/>
                <w:sz w:val="19"/>
                <w:szCs w:val="19"/>
                <w:lang w:val="en-IN" w:eastAsia="en-IN"/>
              </w:rPr>
            </w:pPr>
          </w:p>
        </w:tc>
        <w:tc>
          <w:tcPr>
            <w:tcW w:w="1251" w:type="dxa"/>
            <w:tcBorders>
              <w:top w:val="nil"/>
              <w:left w:val="single" w:sz="4" w:space="0" w:color="auto"/>
              <w:bottom w:val="single" w:sz="4" w:space="0" w:color="auto"/>
              <w:right w:val="single" w:sz="4" w:space="0" w:color="auto"/>
            </w:tcBorders>
          </w:tcPr>
          <w:p w14:paraId="7244C077" w14:textId="35E30D6D" w:rsidR="00E260EA" w:rsidRPr="00854FB1" w:rsidRDefault="00E260EA" w:rsidP="00E260EA">
            <w:pPr>
              <w:widowControl/>
              <w:jc w:val="right"/>
              <w:rPr>
                <w:rFonts w:ascii="Tahoma" w:eastAsia="Times New Roman" w:hAnsi="Tahoma" w:cs="Tahoma"/>
                <w:sz w:val="19"/>
                <w:szCs w:val="19"/>
                <w:lang w:val="en-IN" w:eastAsia="en-IN"/>
              </w:rPr>
            </w:pPr>
          </w:p>
        </w:tc>
      </w:tr>
      <w:tr w:rsidR="00E260EA" w:rsidRPr="00854FB1" w14:paraId="194900BB" w14:textId="52988519" w:rsidTr="00E260EA">
        <w:trPr>
          <w:trHeight w:val="70"/>
        </w:trPr>
        <w:tc>
          <w:tcPr>
            <w:tcW w:w="1021" w:type="dxa"/>
            <w:tcBorders>
              <w:top w:val="nil"/>
              <w:left w:val="single" w:sz="4" w:space="0" w:color="auto"/>
              <w:bottom w:val="single" w:sz="4" w:space="0" w:color="auto"/>
              <w:right w:val="single" w:sz="4" w:space="0" w:color="auto"/>
            </w:tcBorders>
            <w:shd w:val="clear" w:color="auto" w:fill="auto"/>
            <w:noWrap/>
            <w:hideMark/>
          </w:tcPr>
          <w:p w14:paraId="7C04D12E"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3511" w:type="dxa"/>
            <w:tcBorders>
              <w:top w:val="nil"/>
              <w:left w:val="nil"/>
              <w:bottom w:val="single" w:sz="4" w:space="0" w:color="auto"/>
              <w:right w:val="single" w:sz="4" w:space="0" w:color="auto"/>
            </w:tcBorders>
            <w:shd w:val="clear" w:color="auto" w:fill="auto"/>
            <w:vAlign w:val="bottom"/>
            <w:hideMark/>
          </w:tcPr>
          <w:p w14:paraId="5FD9D62F" w14:textId="77777777" w:rsidR="00E260EA" w:rsidRPr="00854FB1" w:rsidRDefault="00E260EA" w:rsidP="00E260EA">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709" w:type="dxa"/>
            <w:tcBorders>
              <w:top w:val="nil"/>
              <w:left w:val="nil"/>
              <w:bottom w:val="single" w:sz="4" w:space="0" w:color="auto"/>
              <w:right w:val="single" w:sz="4" w:space="0" w:color="auto"/>
            </w:tcBorders>
            <w:shd w:val="clear" w:color="auto" w:fill="auto"/>
            <w:noWrap/>
            <w:vAlign w:val="bottom"/>
            <w:hideMark/>
          </w:tcPr>
          <w:p w14:paraId="42FAA84F"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276" w:type="dxa"/>
            <w:tcBorders>
              <w:top w:val="nil"/>
              <w:left w:val="nil"/>
              <w:bottom w:val="single" w:sz="4" w:space="0" w:color="auto"/>
              <w:right w:val="single" w:sz="4" w:space="0" w:color="auto"/>
            </w:tcBorders>
            <w:shd w:val="clear" w:color="auto" w:fill="auto"/>
            <w:noWrap/>
            <w:vAlign w:val="bottom"/>
            <w:hideMark/>
          </w:tcPr>
          <w:p w14:paraId="2517B35F" w14:textId="77777777" w:rsidR="00E260EA" w:rsidRPr="00854FB1" w:rsidRDefault="00E260EA" w:rsidP="00E260EA">
            <w:pPr>
              <w:widowControl/>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251" w:type="dxa"/>
            <w:tcBorders>
              <w:top w:val="single" w:sz="4" w:space="0" w:color="auto"/>
              <w:left w:val="nil"/>
              <w:bottom w:val="single" w:sz="4" w:space="0" w:color="auto"/>
              <w:right w:val="single" w:sz="4" w:space="0" w:color="auto"/>
            </w:tcBorders>
          </w:tcPr>
          <w:p w14:paraId="220B658C" w14:textId="77777777" w:rsidR="00E260EA" w:rsidRPr="00854FB1" w:rsidRDefault="00E260EA" w:rsidP="00E260EA">
            <w:pPr>
              <w:widowControl/>
              <w:rPr>
                <w:rFonts w:ascii="Tahoma" w:eastAsia="Times New Roman" w:hAnsi="Tahoma" w:cs="Tahoma"/>
                <w:sz w:val="19"/>
                <w:szCs w:val="19"/>
                <w:lang w:val="en-IN" w:eastAsia="en-IN"/>
              </w:rPr>
            </w:pPr>
          </w:p>
        </w:tc>
        <w:tc>
          <w:tcPr>
            <w:tcW w:w="1251" w:type="dxa"/>
            <w:tcBorders>
              <w:top w:val="nil"/>
              <w:left w:val="single" w:sz="4" w:space="0" w:color="auto"/>
              <w:bottom w:val="single" w:sz="4" w:space="0" w:color="auto"/>
              <w:right w:val="single" w:sz="4" w:space="0" w:color="auto"/>
            </w:tcBorders>
          </w:tcPr>
          <w:p w14:paraId="4036F144" w14:textId="6C480597" w:rsidR="00E260EA" w:rsidRPr="00854FB1" w:rsidRDefault="00E260EA" w:rsidP="00E260EA">
            <w:pPr>
              <w:widowControl/>
              <w:rPr>
                <w:rFonts w:ascii="Tahoma" w:eastAsia="Times New Roman" w:hAnsi="Tahoma" w:cs="Tahoma"/>
                <w:sz w:val="19"/>
                <w:szCs w:val="19"/>
                <w:lang w:val="en-IN" w:eastAsia="en-IN"/>
              </w:rPr>
            </w:pPr>
          </w:p>
        </w:tc>
      </w:tr>
      <w:tr w:rsidR="00E260EA" w:rsidRPr="00854FB1" w14:paraId="3C2E6324" w14:textId="16D287BC" w:rsidTr="00E260EA">
        <w:trPr>
          <w:trHeight w:val="70"/>
        </w:trPr>
        <w:tc>
          <w:tcPr>
            <w:tcW w:w="1021" w:type="dxa"/>
            <w:tcBorders>
              <w:top w:val="nil"/>
              <w:left w:val="single" w:sz="4" w:space="0" w:color="auto"/>
              <w:bottom w:val="single" w:sz="4" w:space="0" w:color="auto"/>
              <w:right w:val="single" w:sz="4" w:space="0" w:color="auto"/>
            </w:tcBorders>
            <w:shd w:val="clear" w:color="auto" w:fill="auto"/>
            <w:noWrap/>
            <w:hideMark/>
          </w:tcPr>
          <w:p w14:paraId="20ADC8C6"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6.8</w:t>
            </w:r>
          </w:p>
        </w:tc>
        <w:tc>
          <w:tcPr>
            <w:tcW w:w="3511" w:type="dxa"/>
            <w:tcBorders>
              <w:top w:val="nil"/>
              <w:left w:val="nil"/>
              <w:bottom w:val="single" w:sz="4" w:space="0" w:color="auto"/>
              <w:right w:val="single" w:sz="4" w:space="0" w:color="auto"/>
            </w:tcBorders>
            <w:shd w:val="clear" w:color="auto" w:fill="auto"/>
            <w:vAlign w:val="bottom"/>
            <w:hideMark/>
          </w:tcPr>
          <w:p w14:paraId="45FC084E" w14:textId="77777777" w:rsidR="00E260EA" w:rsidRPr="00854FB1" w:rsidRDefault="00E260EA" w:rsidP="00E260EA">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Washbasin/ Urinal Waste Coupling (Prayag)</w:t>
            </w:r>
          </w:p>
        </w:tc>
        <w:tc>
          <w:tcPr>
            <w:tcW w:w="709" w:type="dxa"/>
            <w:tcBorders>
              <w:top w:val="nil"/>
              <w:left w:val="nil"/>
              <w:bottom w:val="single" w:sz="4" w:space="0" w:color="auto"/>
              <w:right w:val="single" w:sz="4" w:space="0" w:color="auto"/>
            </w:tcBorders>
            <w:shd w:val="clear" w:color="auto" w:fill="auto"/>
            <w:noWrap/>
            <w:vAlign w:val="bottom"/>
            <w:hideMark/>
          </w:tcPr>
          <w:p w14:paraId="70D770E6"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EACH</w:t>
            </w:r>
          </w:p>
        </w:tc>
        <w:tc>
          <w:tcPr>
            <w:tcW w:w="1276" w:type="dxa"/>
            <w:tcBorders>
              <w:top w:val="nil"/>
              <w:left w:val="nil"/>
              <w:bottom w:val="single" w:sz="4" w:space="0" w:color="auto"/>
              <w:right w:val="single" w:sz="4" w:space="0" w:color="auto"/>
            </w:tcBorders>
            <w:shd w:val="clear" w:color="auto" w:fill="auto"/>
            <w:noWrap/>
            <w:vAlign w:val="bottom"/>
            <w:hideMark/>
          </w:tcPr>
          <w:p w14:paraId="14131C39" w14:textId="77777777" w:rsidR="00E260EA" w:rsidRPr="00854FB1" w:rsidRDefault="00E260EA" w:rsidP="00E260EA">
            <w:pPr>
              <w:widowControl/>
              <w:jc w:val="right"/>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8.00</w:t>
            </w:r>
          </w:p>
        </w:tc>
        <w:tc>
          <w:tcPr>
            <w:tcW w:w="1251" w:type="dxa"/>
            <w:tcBorders>
              <w:top w:val="single" w:sz="4" w:space="0" w:color="auto"/>
              <w:left w:val="nil"/>
              <w:bottom w:val="single" w:sz="4" w:space="0" w:color="auto"/>
              <w:right w:val="single" w:sz="4" w:space="0" w:color="auto"/>
            </w:tcBorders>
          </w:tcPr>
          <w:p w14:paraId="784819E8" w14:textId="77777777" w:rsidR="00E260EA" w:rsidRPr="00854FB1" w:rsidRDefault="00E260EA" w:rsidP="00E260EA">
            <w:pPr>
              <w:widowControl/>
              <w:jc w:val="right"/>
              <w:rPr>
                <w:rFonts w:ascii="Tahoma" w:eastAsia="Times New Roman" w:hAnsi="Tahoma" w:cs="Tahoma"/>
                <w:sz w:val="19"/>
                <w:szCs w:val="19"/>
                <w:lang w:val="en-IN" w:eastAsia="en-IN"/>
              </w:rPr>
            </w:pPr>
          </w:p>
        </w:tc>
        <w:tc>
          <w:tcPr>
            <w:tcW w:w="1251" w:type="dxa"/>
            <w:tcBorders>
              <w:top w:val="nil"/>
              <w:left w:val="single" w:sz="4" w:space="0" w:color="auto"/>
              <w:bottom w:val="single" w:sz="4" w:space="0" w:color="auto"/>
              <w:right w:val="single" w:sz="4" w:space="0" w:color="auto"/>
            </w:tcBorders>
          </w:tcPr>
          <w:p w14:paraId="25ADFC75" w14:textId="2A4370B8" w:rsidR="00E260EA" w:rsidRPr="00854FB1" w:rsidRDefault="00E260EA" w:rsidP="00E260EA">
            <w:pPr>
              <w:widowControl/>
              <w:jc w:val="right"/>
              <w:rPr>
                <w:rFonts w:ascii="Tahoma" w:eastAsia="Times New Roman" w:hAnsi="Tahoma" w:cs="Tahoma"/>
                <w:sz w:val="19"/>
                <w:szCs w:val="19"/>
                <w:lang w:val="en-IN" w:eastAsia="en-IN"/>
              </w:rPr>
            </w:pPr>
          </w:p>
        </w:tc>
      </w:tr>
      <w:tr w:rsidR="00E260EA" w:rsidRPr="00854FB1" w14:paraId="2FB440C7" w14:textId="1EBAE115" w:rsidTr="00E260EA">
        <w:trPr>
          <w:trHeight w:val="70"/>
        </w:trPr>
        <w:tc>
          <w:tcPr>
            <w:tcW w:w="1021" w:type="dxa"/>
            <w:tcBorders>
              <w:top w:val="nil"/>
              <w:left w:val="single" w:sz="4" w:space="0" w:color="auto"/>
              <w:bottom w:val="single" w:sz="4" w:space="0" w:color="auto"/>
              <w:right w:val="single" w:sz="4" w:space="0" w:color="auto"/>
            </w:tcBorders>
            <w:shd w:val="clear" w:color="auto" w:fill="auto"/>
            <w:noWrap/>
            <w:hideMark/>
          </w:tcPr>
          <w:p w14:paraId="5A9E2AE7"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3511" w:type="dxa"/>
            <w:tcBorders>
              <w:top w:val="nil"/>
              <w:left w:val="nil"/>
              <w:bottom w:val="single" w:sz="4" w:space="0" w:color="auto"/>
              <w:right w:val="single" w:sz="4" w:space="0" w:color="auto"/>
            </w:tcBorders>
            <w:shd w:val="clear" w:color="auto" w:fill="auto"/>
            <w:vAlign w:val="bottom"/>
            <w:hideMark/>
          </w:tcPr>
          <w:p w14:paraId="00E0BD0F" w14:textId="77777777" w:rsidR="00E260EA" w:rsidRPr="00854FB1" w:rsidRDefault="00E260EA" w:rsidP="00E260EA">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709" w:type="dxa"/>
            <w:tcBorders>
              <w:top w:val="nil"/>
              <w:left w:val="nil"/>
              <w:bottom w:val="single" w:sz="4" w:space="0" w:color="auto"/>
              <w:right w:val="single" w:sz="4" w:space="0" w:color="auto"/>
            </w:tcBorders>
            <w:shd w:val="clear" w:color="auto" w:fill="auto"/>
            <w:noWrap/>
            <w:vAlign w:val="bottom"/>
            <w:hideMark/>
          </w:tcPr>
          <w:p w14:paraId="48C19375"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276" w:type="dxa"/>
            <w:tcBorders>
              <w:top w:val="nil"/>
              <w:left w:val="nil"/>
              <w:bottom w:val="single" w:sz="4" w:space="0" w:color="auto"/>
              <w:right w:val="single" w:sz="4" w:space="0" w:color="auto"/>
            </w:tcBorders>
            <w:shd w:val="clear" w:color="auto" w:fill="auto"/>
            <w:noWrap/>
            <w:vAlign w:val="bottom"/>
            <w:hideMark/>
          </w:tcPr>
          <w:p w14:paraId="4542D362" w14:textId="77777777" w:rsidR="00E260EA" w:rsidRPr="00854FB1" w:rsidRDefault="00E260EA" w:rsidP="00E260EA">
            <w:pPr>
              <w:widowControl/>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251" w:type="dxa"/>
            <w:tcBorders>
              <w:top w:val="single" w:sz="4" w:space="0" w:color="auto"/>
              <w:left w:val="nil"/>
              <w:bottom w:val="single" w:sz="4" w:space="0" w:color="auto"/>
              <w:right w:val="single" w:sz="4" w:space="0" w:color="auto"/>
            </w:tcBorders>
          </w:tcPr>
          <w:p w14:paraId="6503F765" w14:textId="77777777" w:rsidR="00E260EA" w:rsidRPr="00854FB1" w:rsidRDefault="00E260EA" w:rsidP="00E260EA">
            <w:pPr>
              <w:widowControl/>
              <w:rPr>
                <w:rFonts w:ascii="Tahoma" w:eastAsia="Times New Roman" w:hAnsi="Tahoma" w:cs="Tahoma"/>
                <w:sz w:val="19"/>
                <w:szCs w:val="19"/>
                <w:lang w:val="en-IN" w:eastAsia="en-IN"/>
              </w:rPr>
            </w:pPr>
          </w:p>
        </w:tc>
        <w:tc>
          <w:tcPr>
            <w:tcW w:w="1251" w:type="dxa"/>
            <w:tcBorders>
              <w:top w:val="nil"/>
              <w:left w:val="single" w:sz="4" w:space="0" w:color="auto"/>
              <w:bottom w:val="single" w:sz="4" w:space="0" w:color="auto"/>
              <w:right w:val="single" w:sz="4" w:space="0" w:color="auto"/>
            </w:tcBorders>
          </w:tcPr>
          <w:p w14:paraId="0259AE89" w14:textId="0116DC09" w:rsidR="00E260EA" w:rsidRPr="00854FB1" w:rsidRDefault="00E260EA" w:rsidP="00E260EA">
            <w:pPr>
              <w:widowControl/>
              <w:rPr>
                <w:rFonts w:ascii="Tahoma" w:eastAsia="Times New Roman" w:hAnsi="Tahoma" w:cs="Tahoma"/>
                <w:sz w:val="19"/>
                <w:szCs w:val="19"/>
                <w:lang w:val="en-IN" w:eastAsia="en-IN"/>
              </w:rPr>
            </w:pPr>
          </w:p>
        </w:tc>
      </w:tr>
      <w:tr w:rsidR="00E260EA" w:rsidRPr="00854FB1" w14:paraId="1FA2C339" w14:textId="45897152" w:rsidTr="00E260EA">
        <w:trPr>
          <w:trHeight w:val="70"/>
        </w:trPr>
        <w:tc>
          <w:tcPr>
            <w:tcW w:w="1021" w:type="dxa"/>
            <w:tcBorders>
              <w:top w:val="nil"/>
              <w:left w:val="single" w:sz="4" w:space="0" w:color="auto"/>
              <w:bottom w:val="single" w:sz="4" w:space="0" w:color="auto"/>
              <w:right w:val="single" w:sz="4" w:space="0" w:color="auto"/>
            </w:tcBorders>
            <w:shd w:val="clear" w:color="auto" w:fill="auto"/>
            <w:noWrap/>
            <w:hideMark/>
          </w:tcPr>
          <w:p w14:paraId="3125D488"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6.9</w:t>
            </w:r>
          </w:p>
        </w:tc>
        <w:tc>
          <w:tcPr>
            <w:tcW w:w="3511" w:type="dxa"/>
            <w:tcBorders>
              <w:top w:val="nil"/>
              <w:left w:val="nil"/>
              <w:bottom w:val="single" w:sz="4" w:space="0" w:color="auto"/>
              <w:right w:val="single" w:sz="4" w:space="0" w:color="auto"/>
            </w:tcBorders>
            <w:shd w:val="clear" w:color="auto" w:fill="auto"/>
            <w:vAlign w:val="bottom"/>
            <w:hideMark/>
          </w:tcPr>
          <w:p w14:paraId="13572EC4" w14:textId="77777777" w:rsidR="00E260EA" w:rsidRPr="00854FB1" w:rsidRDefault="00E260EA" w:rsidP="00E260EA">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xml:space="preserve">PVC Connection Pipe 18 inch (Asian Paint ESS </w:t>
            </w:r>
            <w:proofErr w:type="spellStart"/>
            <w:r w:rsidRPr="00854FB1">
              <w:rPr>
                <w:rFonts w:ascii="Tahoma" w:eastAsia="Times New Roman" w:hAnsi="Tahoma" w:cs="Tahoma"/>
                <w:sz w:val="19"/>
                <w:szCs w:val="19"/>
                <w:lang w:val="en-IN" w:eastAsia="en-IN"/>
              </w:rPr>
              <w:t>ESS</w:t>
            </w:r>
            <w:proofErr w:type="spellEnd"/>
            <w:r w:rsidRPr="00854FB1">
              <w:rPr>
                <w:rFonts w:ascii="Tahoma" w:eastAsia="Times New Roman" w:hAnsi="Tahoma" w:cs="Tahoma"/>
                <w:sz w:val="19"/>
                <w:szCs w:val="19"/>
                <w:lang w:val="en-IN" w:eastAsia="en-IN"/>
              </w:rPr>
              <w:t xml:space="preserve"> B2CH218)</w:t>
            </w:r>
          </w:p>
        </w:tc>
        <w:tc>
          <w:tcPr>
            <w:tcW w:w="709" w:type="dxa"/>
            <w:tcBorders>
              <w:top w:val="nil"/>
              <w:left w:val="nil"/>
              <w:bottom w:val="single" w:sz="4" w:space="0" w:color="auto"/>
              <w:right w:val="single" w:sz="4" w:space="0" w:color="auto"/>
            </w:tcBorders>
            <w:shd w:val="clear" w:color="auto" w:fill="auto"/>
            <w:noWrap/>
            <w:vAlign w:val="bottom"/>
            <w:hideMark/>
          </w:tcPr>
          <w:p w14:paraId="12A9C203"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EACH</w:t>
            </w:r>
          </w:p>
        </w:tc>
        <w:tc>
          <w:tcPr>
            <w:tcW w:w="1276" w:type="dxa"/>
            <w:tcBorders>
              <w:top w:val="nil"/>
              <w:left w:val="nil"/>
              <w:bottom w:val="single" w:sz="4" w:space="0" w:color="auto"/>
              <w:right w:val="single" w:sz="4" w:space="0" w:color="auto"/>
            </w:tcBorders>
            <w:shd w:val="clear" w:color="auto" w:fill="auto"/>
            <w:noWrap/>
            <w:vAlign w:val="bottom"/>
            <w:hideMark/>
          </w:tcPr>
          <w:p w14:paraId="1584B865" w14:textId="77777777" w:rsidR="00E260EA" w:rsidRPr="00854FB1" w:rsidRDefault="00E260EA" w:rsidP="00E260EA">
            <w:pPr>
              <w:widowControl/>
              <w:jc w:val="right"/>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10.00</w:t>
            </w:r>
          </w:p>
        </w:tc>
        <w:tc>
          <w:tcPr>
            <w:tcW w:w="1251" w:type="dxa"/>
            <w:tcBorders>
              <w:top w:val="single" w:sz="4" w:space="0" w:color="auto"/>
              <w:left w:val="nil"/>
              <w:bottom w:val="single" w:sz="4" w:space="0" w:color="auto"/>
              <w:right w:val="single" w:sz="4" w:space="0" w:color="auto"/>
            </w:tcBorders>
          </w:tcPr>
          <w:p w14:paraId="25257746" w14:textId="77777777" w:rsidR="00E260EA" w:rsidRPr="00854FB1" w:rsidRDefault="00E260EA" w:rsidP="00E260EA">
            <w:pPr>
              <w:widowControl/>
              <w:jc w:val="right"/>
              <w:rPr>
                <w:rFonts w:ascii="Tahoma" w:eastAsia="Times New Roman" w:hAnsi="Tahoma" w:cs="Tahoma"/>
                <w:sz w:val="19"/>
                <w:szCs w:val="19"/>
                <w:lang w:val="en-IN" w:eastAsia="en-IN"/>
              </w:rPr>
            </w:pPr>
          </w:p>
        </w:tc>
        <w:tc>
          <w:tcPr>
            <w:tcW w:w="1251" w:type="dxa"/>
            <w:tcBorders>
              <w:top w:val="nil"/>
              <w:left w:val="single" w:sz="4" w:space="0" w:color="auto"/>
              <w:bottom w:val="single" w:sz="4" w:space="0" w:color="auto"/>
              <w:right w:val="single" w:sz="4" w:space="0" w:color="auto"/>
            </w:tcBorders>
          </w:tcPr>
          <w:p w14:paraId="44CD2F6E" w14:textId="6436CB63" w:rsidR="00E260EA" w:rsidRPr="00854FB1" w:rsidRDefault="00E260EA" w:rsidP="00E260EA">
            <w:pPr>
              <w:widowControl/>
              <w:jc w:val="right"/>
              <w:rPr>
                <w:rFonts w:ascii="Tahoma" w:eastAsia="Times New Roman" w:hAnsi="Tahoma" w:cs="Tahoma"/>
                <w:sz w:val="19"/>
                <w:szCs w:val="19"/>
                <w:lang w:val="en-IN" w:eastAsia="en-IN"/>
              </w:rPr>
            </w:pPr>
          </w:p>
        </w:tc>
      </w:tr>
      <w:tr w:rsidR="00E260EA" w:rsidRPr="00854FB1" w14:paraId="63583785" w14:textId="0EA17B3C" w:rsidTr="00E260EA">
        <w:trPr>
          <w:trHeight w:val="70"/>
        </w:trPr>
        <w:tc>
          <w:tcPr>
            <w:tcW w:w="1021" w:type="dxa"/>
            <w:tcBorders>
              <w:top w:val="nil"/>
              <w:left w:val="single" w:sz="4" w:space="0" w:color="auto"/>
              <w:bottom w:val="single" w:sz="4" w:space="0" w:color="auto"/>
              <w:right w:val="single" w:sz="4" w:space="0" w:color="auto"/>
            </w:tcBorders>
            <w:shd w:val="clear" w:color="auto" w:fill="auto"/>
            <w:noWrap/>
            <w:hideMark/>
          </w:tcPr>
          <w:p w14:paraId="422834F4"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3511" w:type="dxa"/>
            <w:tcBorders>
              <w:top w:val="nil"/>
              <w:left w:val="nil"/>
              <w:bottom w:val="single" w:sz="4" w:space="0" w:color="auto"/>
              <w:right w:val="single" w:sz="4" w:space="0" w:color="auto"/>
            </w:tcBorders>
            <w:shd w:val="clear" w:color="auto" w:fill="auto"/>
            <w:vAlign w:val="bottom"/>
            <w:hideMark/>
          </w:tcPr>
          <w:p w14:paraId="1B8446EA" w14:textId="77777777" w:rsidR="00E260EA" w:rsidRPr="00854FB1" w:rsidRDefault="00E260EA" w:rsidP="00E260EA">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709" w:type="dxa"/>
            <w:tcBorders>
              <w:top w:val="nil"/>
              <w:left w:val="nil"/>
              <w:bottom w:val="single" w:sz="4" w:space="0" w:color="auto"/>
              <w:right w:val="single" w:sz="4" w:space="0" w:color="auto"/>
            </w:tcBorders>
            <w:shd w:val="clear" w:color="auto" w:fill="auto"/>
            <w:noWrap/>
            <w:vAlign w:val="bottom"/>
            <w:hideMark/>
          </w:tcPr>
          <w:p w14:paraId="3CA1436B"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276" w:type="dxa"/>
            <w:tcBorders>
              <w:top w:val="nil"/>
              <w:left w:val="nil"/>
              <w:bottom w:val="single" w:sz="4" w:space="0" w:color="auto"/>
              <w:right w:val="single" w:sz="4" w:space="0" w:color="auto"/>
            </w:tcBorders>
            <w:shd w:val="clear" w:color="auto" w:fill="auto"/>
            <w:noWrap/>
            <w:vAlign w:val="bottom"/>
            <w:hideMark/>
          </w:tcPr>
          <w:p w14:paraId="11A4337F" w14:textId="77777777" w:rsidR="00E260EA" w:rsidRPr="00854FB1" w:rsidRDefault="00E260EA" w:rsidP="00E260EA">
            <w:pPr>
              <w:widowControl/>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251" w:type="dxa"/>
            <w:tcBorders>
              <w:top w:val="single" w:sz="4" w:space="0" w:color="auto"/>
              <w:left w:val="nil"/>
              <w:bottom w:val="single" w:sz="4" w:space="0" w:color="auto"/>
              <w:right w:val="single" w:sz="4" w:space="0" w:color="auto"/>
            </w:tcBorders>
          </w:tcPr>
          <w:p w14:paraId="01CD6044" w14:textId="77777777" w:rsidR="00E260EA" w:rsidRPr="00854FB1" w:rsidRDefault="00E260EA" w:rsidP="00E260EA">
            <w:pPr>
              <w:widowControl/>
              <w:rPr>
                <w:rFonts w:ascii="Tahoma" w:eastAsia="Times New Roman" w:hAnsi="Tahoma" w:cs="Tahoma"/>
                <w:sz w:val="19"/>
                <w:szCs w:val="19"/>
                <w:lang w:val="en-IN" w:eastAsia="en-IN"/>
              </w:rPr>
            </w:pPr>
          </w:p>
        </w:tc>
        <w:tc>
          <w:tcPr>
            <w:tcW w:w="1251" w:type="dxa"/>
            <w:tcBorders>
              <w:top w:val="nil"/>
              <w:left w:val="single" w:sz="4" w:space="0" w:color="auto"/>
              <w:bottom w:val="single" w:sz="4" w:space="0" w:color="auto"/>
              <w:right w:val="single" w:sz="4" w:space="0" w:color="auto"/>
            </w:tcBorders>
          </w:tcPr>
          <w:p w14:paraId="64017254" w14:textId="295D77E5" w:rsidR="00E260EA" w:rsidRPr="00854FB1" w:rsidRDefault="00E260EA" w:rsidP="00E260EA">
            <w:pPr>
              <w:widowControl/>
              <w:rPr>
                <w:rFonts w:ascii="Tahoma" w:eastAsia="Times New Roman" w:hAnsi="Tahoma" w:cs="Tahoma"/>
                <w:sz w:val="19"/>
                <w:szCs w:val="19"/>
                <w:lang w:val="en-IN" w:eastAsia="en-IN"/>
              </w:rPr>
            </w:pPr>
          </w:p>
        </w:tc>
      </w:tr>
      <w:tr w:rsidR="00E260EA" w:rsidRPr="00854FB1" w14:paraId="6F945533" w14:textId="268BEFF0" w:rsidTr="00E260EA">
        <w:trPr>
          <w:trHeight w:val="60"/>
        </w:trPr>
        <w:tc>
          <w:tcPr>
            <w:tcW w:w="1021" w:type="dxa"/>
            <w:tcBorders>
              <w:top w:val="nil"/>
              <w:left w:val="single" w:sz="4" w:space="0" w:color="auto"/>
              <w:bottom w:val="single" w:sz="4" w:space="0" w:color="auto"/>
              <w:right w:val="single" w:sz="4" w:space="0" w:color="auto"/>
            </w:tcBorders>
            <w:shd w:val="clear" w:color="auto" w:fill="auto"/>
            <w:noWrap/>
            <w:vAlign w:val="bottom"/>
            <w:hideMark/>
          </w:tcPr>
          <w:p w14:paraId="4A56E5D9" w14:textId="77777777" w:rsidR="00E260EA" w:rsidRPr="00854FB1" w:rsidRDefault="00E260EA" w:rsidP="00E260EA">
            <w:pPr>
              <w:widowControl/>
              <w:jc w:val="both"/>
              <w:rPr>
                <w:rFonts w:ascii="Tahoma" w:eastAsia="Times New Roman" w:hAnsi="Tahoma" w:cs="Tahoma"/>
                <w:b/>
                <w:bCs/>
                <w:sz w:val="19"/>
                <w:szCs w:val="19"/>
                <w:lang w:val="en-IN" w:eastAsia="en-IN"/>
              </w:rPr>
            </w:pPr>
            <w:proofErr w:type="spellStart"/>
            <w:r w:rsidRPr="00854FB1">
              <w:rPr>
                <w:rFonts w:ascii="Tahoma" w:eastAsia="Times New Roman" w:hAnsi="Tahoma" w:cs="Tahoma"/>
                <w:b/>
                <w:bCs/>
                <w:sz w:val="19"/>
                <w:szCs w:val="19"/>
                <w:lang w:val="en-IN" w:eastAsia="en-IN"/>
              </w:rPr>
              <w:t>PartVII</w:t>
            </w:r>
            <w:proofErr w:type="spellEnd"/>
          </w:p>
        </w:tc>
        <w:tc>
          <w:tcPr>
            <w:tcW w:w="3511" w:type="dxa"/>
            <w:tcBorders>
              <w:top w:val="nil"/>
              <w:left w:val="nil"/>
              <w:bottom w:val="single" w:sz="4" w:space="0" w:color="auto"/>
              <w:right w:val="single" w:sz="4" w:space="0" w:color="auto"/>
            </w:tcBorders>
            <w:shd w:val="clear" w:color="auto" w:fill="auto"/>
            <w:noWrap/>
            <w:vAlign w:val="bottom"/>
            <w:hideMark/>
          </w:tcPr>
          <w:p w14:paraId="02BC8B54" w14:textId="77777777" w:rsidR="00E260EA" w:rsidRPr="00854FB1" w:rsidRDefault="00E260EA" w:rsidP="00E260EA">
            <w:pPr>
              <w:widowControl/>
              <w:jc w:val="both"/>
              <w:rPr>
                <w:rFonts w:ascii="Tahoma" w:eastAsia="Times New Roman" w:hAnsi="Tahoma" w:cs="Tahoma"/>
                <w:b/>
                <w:bCs/>
                <w:sz w:val="19"/>
                <w:szCs w:val="19"/>
                <w:lang w:val="en-IN" w:eastAsia="en-IN"/>
              </w:rPr>
            </w:pPr>
            <w:r w:rsidRPr="00854FB1">
              <w:rPr>
                <w:rFonts w:ascii="Tahoma" w:eastAsia="Times New Roman" w:hAnsi="Tahoma" w:cs="Tahoma"/>
                <w:b/>
                <w:bCs/>
                <w:sz w:val="19"/>
                <w:szCs w:val="19"/>
                <w:lang w:val="en-IN" w:eastAsia="en-IN"/>
              </w:rPr>
              <w:t xml:space="preserve">PAINTING </w:t>
            </w:r>
          </w:p>
        </w:tc>
        <w:tc>
          <w:tcPr>
            <w:tcW w:w="709" w:type="dxa"/>
            <w:tcBorders>
              <w:top w:val="nil"/>
              <w:left w:val="nil"/>
              <w:bottom w:val="single" w:sz="4" w:space="0" w:color="auto"/>
              <w:right w:val="single" w:sz="4" w:space="0" w:color="auto"/>
            </w:tcBorders>
            <w:shd w:val="clear" w:color="auto" w:fill="auto"/>
            <w:noWrap/>
            <w:vAlign w:val="center"/>
            <w:hideMark/>
          </w:tcPr>
          <w:p w14:paraId="1639D2A9" w14:textId="77777777" w:rsidR="00E260EA" w:rsidRPr="00854FB1" w:rsidRDefault="00E260EA" w:rsidP="00E260EA">
            <w:pPr>
              <w:widowControl/>
              <w:jc w:val="center"/>
              <w:rPr>
                <w:rFonts w:ascii="Tahoma" w:eastAsia="Times New Roman" w:hAnsi="Tahoma" w:cs="Tahoma"/>
                <w:b/>
                <w:bCs/>
                <w:sz w:val="19"/>
                <w:szCs w:val="19"/>
                <w:lang w:val="en-IN" w:eastAsia="en-IN"/>
              </w:rPr>
            </w:pPr>
            <w:r w:rsidRPr="00854FB1">
              <w:rPr>
                <w:rFonts w:ascii="Tahoma" w:eastAsia="Times New Roman" w:hAnsi="Tahoma" w:cs="Tahoma"/>
                <w:b/>
                <w:bCs/>
                <w:sz w:val="19"/>
                <w:szCs w:val="19"/>
                <w:lang w:val="en-IN" w:eastAsia="en-IN"/>
              </w:rPr>
              <w:t> </w:t>
            </w:r>
          </w:p>
        </w:tc>
        <w:tc>
          <w:tcPr>
            <w:tcW w:w="1276" w:type="dxa"/>
            <w:tcBorders>
              <w:top w:val="nil"/>
              <w:left w:val="nil"/>
              <w:bottom w:val="single" w:sz="4" w:space="0" w:color="auto"/>
              <w:right w:val="single" w:sz="4" w:space="0" w:color="auto"/>
            </w:tcBorders>
            <w:shd w:val="clear" w:color="auto" w:fill="auto"/>
            <w:noWrap/>
            <w:vAlign w:val="center"/>
            <w:hideMark/>
          </w:tcPr>
          <w:p w14:paraId="43535944" w14:textId="77777777" w:rsidR="00E260EA" w:rsidRPr="00854FB1" w:rsidRDefault="00E260EA" w:rsidP="00E260EA">
            <w:pPr>
              <w:widowControl/>
              <w:jc w:val="center"/>
              <w:rPr>
                <w:rFonts w:ascii="Tahoma" w:eastAsia="Times New Roman" w:hAnsi="Tahoma" w:cs="Tahoma"/>
                <w:b/>
                <w:bCs/>
                <w:sz w:val="19"/>
                <w:szCs w:val="19"/>
                <w:lang w:val="en-IN" w:eastAsia="en-IN"/>
              </w:rPr>
            </w:pPr>
            <w:r w:rsidRPr="00854FB1">
              <w:rPr>
                <w:rFonts w:ascii="Tahoma" w:eastAsia="Times New Roman" w:hAnsi="Tahoma" w:cs="Tahoma"/>
                <w:b/>
                <w:bCs/>
                <w:sz w:val="19"/>
                <w:szCs w:val="19"/>
                <w:lang w:val="en-IN" w:eastAsia="en-IN"/>
              </w:rPr>
              <w:t> </w:t>
            </w:r>
          </w:p>
        </w:tc>
        <w:tc>
          <w:tcPr>
            <w:tcW w:w="1251" w:type="dxa"/>
            <w:tcBorders>
              <w:top w:val="single" w:sz="4" w:space="0" w:color="auto"/>
              <w:left w:val="nil"/>
              <w:bottom w:val="single" w:sz="4" w:space="0" w:color="auto"/>
              <w:right w:val="single" w:sz="4" w:space="0" w:color="auto"/>
            </w:tcBorders>
          </w:tcPr>
          <w:p w14:paraId="0137B795" w14:textId="77777777" w:rsidR="00E260EA" w:rsidRPr="00854FB1" w:rsidRDefault="00E260EA" w:rsidP="00E260EA">
            <w:pPr>
              <w:widowControl/>
              <w:jc w:val="center"/>
              <w:rPr>
                <w:rFonts w:ascii="Tahoma" w:eastAsia="Times New Roman" w:hAnsi="Tahoma" w:cs="Tahoma"/>
                <w:b/>
                <w:bCs/>
                <w:sz w:val="19"/>
                <w:szCs w:val="19"/>
                <w:lang w:val="en-IN" w:eastAsia="en-IN"/>
              </w:rPr>
            </w:pPr>
          </w:p>
        </w:tc>
        <w:tc>
          <w:tcPr>
            <w:tcW w:w="1251" w:type="dxa"/>
            <w:tcBorders>
              <w:top w:val="nil"/>
              <w:left w:val="single" w:sz="4" w:space="0" w:color="auto"/>
              <w:bottom w:val="single" w:sz="4" w:space="0" w:color="auto"/>
              <w:right w:val="single" w:sz="4" w:space="0" w:color="auto"/>
            </w:tcBorders>
          </w:tcPr>
          <w:p w14:paraId="6180817C" w14:textId="3EF2BC89" w:rsidR="00E260EA" w:rsidRPr="00854FB1" w:rsidRDefault="00E260EA" w:rsidP="00E260EA">
            <w:pPr>
              <w:widowControl/>
              <w:jc w:val="center"/>
              <w:rPr>
                <w:rFonts w:ascii="Tahoma" w:eastAsia="Times New Roman" w:hAnsi="Tahoma" w:cs="Tahoma"/>
                <w:b/>
                <w:bCs/>
                <w:sz w:val="19"/>
                <w:szCs w:val="19"/>
                <w:lang w:val="en-IN" w:eastAsia="en-IN"/>
              </w:rPr>
            </w:pPr>
          </w:p>
        </w:tc>
      </w:tr>
      <w:tr w:rsidR="00E260EA" w:rsidRPr="00854FB1" w14:paraId="543C6BAC" w14:textId="19F44DD6" w:rsidTr="00E260EA">
        <w:trPr>
          <w:trHeight w:val="70"/>
        </w:trPr>
        <w:tc>
          <w:tcPr>
            <w:tcW w:w="1021" w:type="dxa"/>
            <w:tcBorders>
              <w:top w:val="nil"/>
              <w:left w:val="single" w:sz="4" w:space="0" w:color="auto"/>
              <w:bottom w:val="single" w:sz="4" w:space="0" w:color="auto"/>
              <w:right w:val="single" w:sz="4" w:space="0" w:color="auto"/>
            </w:tcBorders>
            <w:shd w:val="clear" w:color="auto" w:fill="auto"/>
            <w:noWrap/>
            <w:hideMark/>
          </w:tcPr>
          <w:p w14:paraId="28957B04"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7.1</w:t>
            </w:r>
          </w:p>
        </w:tc>
        <w:tc>
          <w:tcPr>
            <w:tcW w:w="3511" w:type="dxa"/>
            <w:tcBorders>
              <w:top w:val="nil"/>
              <w:left w:val="nil"/>
              <w:bottom w:val="single" w:sz="4" w:space="0" w:color="auto"/>
              <w:right w:val="single" w:sz="4" w:space="0" w:color="auto"/>
            </w:tcBorders>
            <w:shd w:val="clear" w:color="auto" w:fill="auto"/>
            <w:vAlign w:val="bottom"/>
            <w:hideMark/>
          </w:tcPr>
          <w:p w14:paraId="099D1B1A" w14:textId="77777777" w:rsidR="00E260EA" w:rsidRPr="00854FB1" w:rsidRDefault="00E260EA" w:rsidP="00E260EA">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xml:space="preserve">Wall painting with plastic emulsion paint of approved brand and manufacture to give an even shade including all scaffolding: Old work (One or more </w:t>
            </w:r>
            <w:proofErr w:type="gramStart"/>
            <w:r w:rsidRPr="00854FB1">
              <w:rPr>
                <w:rFonts w:ascii="Tahoma" w:eastAsia="Times New Roman" w:hAnsi="Tahoma" w:cs="Tahoma"/>
                <w:sz w:val="19"/>
                <w:szCs w:val="19"/>
                <w:lang w:val="en-IN" w:eastAsia="en-IN"/>
              </w:rPr>
              <w:t>coats)on</w:t>
            </w:r>
            <w:proofErr w:type="gramEnd"/>
            <w:r w:rsidRPr="00854FB1">
              <w:rPr>
                <w:rFonts w:ascii="Tahoma" w:eastAsia="Times New Roman" w:hAnsi="Tahoma" w:cs="Tahoma"/>
                <w:sz w:val="19"/>
                <w:szCs w:val="19"/>
                <w:lang w:val="en-IN" w:eastAsia="en-IN"/>
              </w:rPr>
              <w:t xml:space="preserve"> new work including preparation of base with primer, putty, lippy etc. complete in all </w:t>
            </w:r>
            <w:proofErr w:type="spellStart"/>
            <w:r w:rsidRPr="00854FB1">
              <w:rPr>
                <w:rFonts w:ascii="Tahoma" w:eastAsia="Times New Roman" w:hAnsi="Tahoma" w:cs="Tahoma"/>
                <w:sz w:val="19"/>
                <w:szCs w:val="19"/>
                <w:lang w:val="en-IN" w:eastAsia="en-IN"/>
              </w:rPr>
              <w:t>respect.Application</w:t>
            </w:r>
            <w:proofErr w:type="spellEnd"/>
            <w:r w:rsidRPr="00854FB1">
              <w:rPr>
                <w:rFonts w:ascii="Tahoma" w:eastAsia="Times New Roman" w:hAnsi="Tahoma" w:cs="Tahoma"/>
                <w:sz w:val="19"/>
                <w:szCs w:val="19"/>
                <w:lang w:val="en-IN" w:eastAsia="en-IN"/>
              </w:rPr>
              <w:t xml:space="preserve"> : Director House and B Qtr.</w:t>
            </w:r>
          </w:p>
        </w:tc>
        <w:tc>
          <w:tcPr>
            <w:tcW w:w="709" w:type="dxa"/>
            <w:tcBorders>
              <w:top w:val="nil"/>
              <w:left w:val="nil"/>
              <w:bottom w:val="single" w:sz="4" w:space="0" w:color="auto"/>
              <w:right w:val="single" w:sz="4" w:space="0" w:color="auto"/>
            </w:tcBorders>
            <w:shd w:val="clear" w:color="auto" w:fill="auto"/>
            <w:noWrap/>
            <w:vAlign w:val="bottom"/>
            <w:hideMark/>
          </w:tcPr>
          <w:p w14:paraId="6B257555"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SQM</w:t>
            </w:r>
          </w:p>
        </w:tc>
        <w:tc>
          <w:tcPr>
            <w:tcW w:w="1276" w:type="dxa"/>
            <w:tcBorders>
              <w:top w:val="nil"/>
              <w:left w:val="nil"/>
              <w:bottom w:val="single" w:sz="4" w:space="0" w:color="auto"/>
              <w:right w:val="single" w:sz="4" w:space="0" w:color="auto"/>
            </w:tcBorders>
            <w:shd w:val="clear" w:color="auto" w:fill="auto"/>
            <w:noWrap/>
            <w:vAlign w:val="bottom"/>
            <w:hideMark/>
          </w:tcPr>
          <w:p w14:paraId="17132342" w14:textId="77777777" w:rsidR="00E260EA" w:rsidRPr="00854FB1" w:rsidRDefault="00E260EA" w:rsidP="00E260EA">
            <w:pPr>
              <w:widowControl/>
              <w:jc w:val="right"/>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90.00</w:t>
            </w:r>
          </w:p>
        </w:tc>
        <w:tc>
          <w:tcPr>
            <w:tcW w:w="1251" w:type="dxa"/>
            <w:tcBorders>
              <w:top w:val="single" w:sz="4" w:space="0" w:color="auto"/>
              <w:left w:val="nil"/>
              <w:bottom w:val="single" w:sz="4" w:space="0" w:color="auto"/>
              <w:right w:val="single" w:sz="4" w:space="0" w:color="auto"/>
            </w:tcBorders>
          </w:tcPr>
          <w:p w14:paraId="4723841D" w14:textId="77777777" w:rsidR="00E260EA" w:rsidRPr="00854FB1" w:rsidRDefault="00E260EA" w:rsidP="00E260EA">
            <w:pPr>
              <w:widowControl/>
              <w:jc w:val="right"/>
              <w:rPr>
                <w:rFonts w:ascii="Tahoma" w:eastAsia="Times New Roman" w:hAnsi="Tahoma" w:cs="Tahoma"/>
                <w:sz w:val="19"/>
                <w:szCs w:val="19"/>
                <w:lang w:val="en-IN" w:eastAsia="en-IN"/>
              </w:rPr>
            </w:pPr>
          </w:p>
        </w:tc>
        <w:tc>
          <w:tcPr>
            <w:tcW w:w="1251" w:type="dxa"/>
            <w:tcBorders>
              <w:top w:val="nil"/>
              <w:left w:val="single" w:sz="4" w:space="0" w:color="auto"/>
              <w:bottom w:val="single" w:sz="4" w:space="0" w:color="auto"/>
              <w:right w:val="single" w:sz="4" w:space="0" w:color="auto"/>
            </w:tcBorders>
          </w:tcPr>
          <w:p w14:paraId="4C5AD1C6" w14:textId="518A7125" w:rsidR="00E260EA" w:rsidRPr="00854FB1" w:rsidRDefault="00E260EA" w:rsidP="00E260EA">
            <w:pPr>
              <w:widowControl/>
              <w:jc w:val="right"/>
              <w:rPr>
                <w:rFonts w:ascii="Tahoma" w:eastAsia="Times New Roman" w:hAnsi="Tahoma" w:cs="Tahoma"/>
                <w:sz w:val="19"/>
                <w:szCs w:val="19"/>
                <w:lang w:val="en-IN" w:eastAsia="en-IN"/>
              </w:rPr>
            </w:pPr>
          </w:p>
        </w:tc>
      </w:tr>
      <w:tr w:rsidR="00E260EA" w:rsidRPr="00854FB1" w14:paraId="356FB3E8" w14:textId="532E7A43" w:rsidTr="00E260EA">
        <w:trPr>
          <w:trHeight w:val="70"/>
        </w:trPr>
        <w:tc>
          <w:tcPr>
            <w:tcW w:w="1021" w:type="dxa"/>
            <w:tcBorders>
              <w:top w:val="nil"/>
              <w:left w:val="single" w:sz="4" w:space="0" w:color="auto"/>
              <w:bottom w:val="single" w:sz="4" w:space="0" w:color="auto"/>
              <w:right w:val="single" w:sz="4" w:space="0" w:color="auto"/>
            </w:tcBorders>
            <w:shd w:val="clear" w:color="auto" w:fill="auto"/>
            <w:noWrap/>
            <w:hideMark/>
          </w:tcPr>
          <w:p w14:paraId="2CFB9760"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3511" w:type="dxa"/>
            <w:tcBorders>
              <w:top w:val="nil"/>
              <w:left w:val="nil"/>
              <w:bottom w:val="single" w:sz="4" w:space="0" w:color="auto"/>
              <w:right w:val="single" w:sz="4" w:space="0" w:color="auto"/>
            </w:tcBorders>
            <w:shd w:val="clear" w:color="auto" w:fill="auto"/>
            <w:vAlign w:val="bottom"/>
            <w:hideMark/>
          </w:tcPr>
          <w:p w14:paraId="4AEB1B4F" w14:textId="77777777" w:rsidR="00E260EA" w:rsidRPr="00854FB1" w:rsidRDefault="00E260EA" w:rsidP="00E260EA">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709" w:type="dxa"/>
            <w:tcBorders>
              <w:top w:val="nil"/>
              <w:left w:val="nil"/>
              <w:bottom w:val="single" w:sz="4" w:space="0" w:color="auto"/>
              <w:right w:val="single" w:sz="4" w:space="0" w:color="auto"/>
            </w:tcBorders>
            <w:shd w:val="clear" w:color="auto" w:fill="auto"/>
            <w:noWrap/>
            <w:vAlign w:val="bottom"/>
            <w:hideMark/>
          </w:tcPr>
          <w:p w14:paraId="388392F2"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276" w:type="dxa"/>
            <w:tcBorders>
              <w:top w:val="nil"/>
              <w:left w:val="nil"/>
              <w:bottom w:val="single" w:sz="4" w:space="0" w:color="auto"/>
              <w:right w:val="single" w:sz="4" w:space="0" w:color="auto"/>
            </w:tcBorders>
            <w:shd w:val="clear" w:color="auto" w:fill="auto"/>
            <w:noWrap/>
            <w:vAlign w:val="bottom"/>
            <w:hideMark/>
          </w:tcPr>
          <w:p w14:paraId="2AA92150" w14:textId="77777777" w:rsidR="00E260EA" w:rsidRPr="00854FB1" w:rsidRDefault="00E260EA" w:rsidP="00E260EA">
            <w:pPr>
              <w:widowControl/>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251" w:type="dxa"/>
            <w:tcBorders>
              <w:top w:val="single" w:sz="4" w:space="0" w:color="auto"/>
              <w:left w:val="nil"/>
              <w:bottom w:val="single" w:sz="4" w:space="0" w:color="auto"/>
              <w:right w:val="single" w:sz="4" w:space="0" w:color="auto"/>
            </w:tcBorders>
          </w:tcPr>
          <w:p w14:paraId="0EEEAD99" w14:textId="77777777" w:rsidR="00E260EA" w:rsidRPr="00854FB1" w:rsidRDefault="00E260EA" w:rsidP="00E260EA">
            <w:pPr>
              <w:widowControl/>
              <w:rPr>
                <w:rFonts w:ascii="Tahoma" w:eastAsia="Times New Roman" w:hAnsi="Tahoma" w:cs="Tahoma"/>
                <w:sz w:val="19"/>
                <w:szCs w:val="19"/>
                <w:lang w:val="en-IN" w:eastAsia="en-IN"/>
              </w:rPr>
            </w:pPr>
          </w:p>
        </w:tc>
        <w:tc>
          <w:tcPr>
            <w:tcW w:w="1251" w:type="dxa"/>
            <w:tcBorders>
              <w:top w:val="nil"/>
              <w:left w:val="single" w:sz="4" w:space="0" w:color="auto"/>
              <w:bottom w:val="single" w:sz="4" w:space="0" w:color="auto"/>
              <w:right w:val="single" w:sz="4" w:space="0" w:color="auto"/>
            </w:tcBorders>
          </w:tcPr>
          <w:p w14:paraId="3915344E" w14:textId="38903283" w:rsidR="00E260EA" w:rsidRPr="00854FB1" w:rsidRDefault="00E260EA" w:rsidP="00E260EA">
            <w:pPr>
              <w:widowControl/>
              <w:rPr>
                <w:rFonts w:ascii="Tahoma" w:eastAsia="Times New Roman" w:hAnsi="Tahoma" w:cs="Tahoma"/>
                <w:sz w:val="19"/>
                <w:szCs w:val="19"/>
                <w:lang w:val="en-IN" w:eastAsia="en-IN"/>
              </w:rPr>
            </w:pPr>
          </w:p>
        </w:tc>
      </w:tr>
      <w:tr w:rsidR="00E260EA" w:rsidRPr="00854FB1" w14:paraId="60F12CCF" w14:textId="7D84779D" w:rsidTr="00E260EA">
        <w:trPr>
          <w:trHeight w:val="70"/>
        </w:trPr>
        <w:tc>
          <w:tcPr>
            <w:tcW w:w="1021" w:type="dxa"/>
            <w:tcBorders>
              <w:top w:val="nil"/>
              <w:left w:val="single" w:sz="4" w:space="0" w:color="auto"/>
              <w:bottom w:val="nil"/>
              <w:right w:val="single" w:sz="4" w:space="0" w:color="auto"/>
            </w:tcBorders>
            <w:shd w:val="clear" w:color="auto" w:fill="auto"/>
            <w:noWrap/>
            <w:hideMark/>
          </w:tcPr>
          <w:p w14:paraId="1955ADD1"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7.2</w:t>
            </w:r>
          </w:p>
        </w:tc>
        <w:tc>
          <w:tcPr>
            <w:tcW w:w="3511" w:type="dxa"/>
            <w:tcBorders>
              <w:top w:val="nil"/>
              <w:left w:val="nil"/>
              <w:bottom w:val="nil"/>
              <w:right w:val="single" w:sz="4" w:space="0" w:color="auto"/>
            </w:tcBorders>
            <w:shd w:val="clear" w:color="auto" w:fill="auto"/>
            <w:vAlign w:val="bottom"/>
            <w:hideMark/>
          </w:tcPr>
          <w:p w14:paraId="06F9D8F0" w14:textId="77777777" w:rsidR="00E260EA" w:rsidRPr="00854FB1" w:rsidRDefault="00E260EA" w:rsidP="00E260EA">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Painting with synthetic enamel paint of approved brand and manufacture including scrubbing through sandpaper, and red oxide, to give an even shade: One or more coats on old work. Application: MS Windows (Windows Grills), Wooden Door, Frames and wall of hostel/ACA</w:t>
            </w:r>
          </w:p>
        </w:tc>
        <w:tc>
          <w:tcPr>
            <w:tcW w:w="709" w:type="dxa"/>
            <w:tcBorders>
              <w:top w:val="nil"/>
              <w:left w:val="nil"/>
              <w:bottom w:val="nil"/>
              <w:right w:val="single" w:sz="4" w:space="0" w:color="auto"/>
            </w:tcBorders>
            <w:shd w:val="clear" w:color="auto" w:fill="auto"/>
            <w:noWrap/>
            <w:vAlign w:val="bottom"/>
            <w:hideMark/>
          </w:tcPr>
          <w:p w14:paraId="3A041088"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SQM</w:t>
            </w:r>
          </w:p>
        </w:tc>
        <w:tc>
          <w:tcPr>
            <w:tcW w:w="1276" w:type="dxa"/>
            <w:tcBorders>
              <w:top w:val="nil"/>
              <w:left w:val="nil"/>
              <w:bottom w:val="nil"/>
              <w:right w:val="single" w:sz="4" w:space="0" w:color="auto"/>
            </w:tcBorders>
            <w:shd w:val="clear" w:color="auto" w:fill="auto"/>
            <w:noWrap/>
            <w:vAlign w:val="bottom"/>
            <w:hideMark/>
          </w:tcPr>
          <w:p w14:paraId="48FB04BA" w14:textId="77777777" w:rsidR="00E260EA" w:rsidRPr="00854FB1" w:rsidRDefault="00E260EA" w:rsidP="00E260EA">
            <w:pPr>
              <w:widowControl/>
              <w:jc w:val="right"/>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65.00</w:t>
            </w:r>
          </w:p>
        </w:tc>
        <w:tc>
          <w:tcPr>
            <w:tcW w:w="1251" w:type="dxa"/>
            <w:tcBorders>
              <w:top w:val="single" w:sz="4" w:space="0" w:color="auto"/>
              <w:left w:val="nil"/>
              <w:bottom w:val="single" w:sz="4" w:space="0" w:color="auto"/>
              <w:right w:val="single" w:sz="4" w:space="0" w:color="auto"/>
            </w:tcBorders>
          </w:tcPr>
          <w:p w14:paraId="4663BC53" w14:textId="77777777" w:rsidR="00E260EA" w:rsidRPr="00854FB1" w:rsidRDefault="00E260EA" w:rsidP="00E260EA">
            <w:pPr>
              <w:widowControl/>
              <w:jc w:val="right"/>
              <w:rPr>
                <w:rFonts w:ascii="Tahoma" w:eastAsia="Times New Roman" w:hAnsi="Tahoma" w:cs="Tahoma"/>
                <w:sz w:val="19"/>
                <w:szCs w:val="19"/>
                <w:lang w:val="en-IN" w:eastAsia="en-IN"/>
              </w:rPr>
            </w:pPr>
          </w:p>
        </w:tc>
        <w:tc>
          <w:tcPr>
            <w:tcW w:w="1251" w:type="dxa"/>
            <w:tcBorders>
              <w:top w:val="nil"/>
              <w:left w:val="single" w:sz="4" w:space="0" w:color="auto"/>
              <w:bottom w:val="nil"/>
              <w:right w:val="single" w:sz="4" w:space="0" w:color="auto"/>
            </w:tcBorders>
          </w:tcPr>
          <w:p w14:paraId="5DEDB5B9" w14:textId="75869089" w:rsidR="00E260EA" w:rsidRPr="00854FB1" w:rsidRDefault="00E260EA" w:rsidP="00E260EA">
            <w:pPr>
              <w:widowControl/>
              <w:jc w:val="right"/>
              <w:rPr>
                <w:rFonts w:ascii="Tahoma" w:eastAsia="Times New Roman" w:hAnsi="Tahoma" w:cs="Tahoma"/>
                <w:sz w:val="19"/>
                <w:szCs w:val="19"/>
                <w:lang w:val="en-IN" w:eastAsia="en-IN"/>
              </w:rPr>
            </w:pPr>
          </w:p>
        </w:tc>
      </w:tr>
      <w:tr w:rsidR="00E260EA" w:rsidRPr="00854FB1" w14:paraId="08C085C3" w14:textId="77777777" w:rsidTr="00E260EA">
        <w:trPr>
          <w:trHeight w:val="70"/>
        </w:trPr>
        <w:tc>
          <w:tcPr>
            <w:tcW w:w="1021" w:type="dxa"/>
            <w:tcBorders>
              <w:top w:val="nil"/>
              <w:left w:val="single" w:sz="4" w:space="0" w:color="auto"/>
              <w:bottom w:val="single" w:sz="4" w:space="0" w:color="auto"/>
              <w:right w:val="single" w:sz="4" w:space="0" w:color="auto"/>
            </w:tcBorders>
            <w:shd w:val="clear" w:color="auto" w:fill="auto"/>
            <w:noWrap/>
          </w:tcPr>
          <w:p w14:paraId="2670FF18" w14:textId="77777777" w:rsidR="00E260EA" w:rsidRPr="00854FB1" w:rsidRDefault="00E260EA" w:rsidP="00E260EA">
            <w:pPr>
              <w:widowControl/>
              <w:jc w:val="center"/>
              <w:rPr>
                <w:rFonts w:ascii="Tahoma" w:eastAsia="Times New Roman" w:hAnsi="Tahoma" w:cs="Tahoma"/>
                <w:sz w:val="19"/>
                <w:szCs w:val="19"/>
                <w:lang w:val="en-IN" w:eastAsia="en-IN"/>
              </w:rPr>
            </w:pPr>
          </w:p>
        </w:tc>
        <w:tc>
          <w:tcPr>
            <w:tcW w:w="3511" w:type="dxa"/>
            <w:tcBorders>
              <w:top w:val="nil"/>
              <w:left w:val="nil"/>
              <w:bottom w:val="single" w:sz="4" w:space="0" w:color="auto"/>
              <w:right w:val="single" w:sz="4" w:space="0" w:color="auto"/>
            </w:tcBorders>
            <w:shd w:val="clear" w:color="auto" w:fill="auto"/>
            <w:vAlign w:val="bottom"/>
          </w:tcPr>
          <w:p w14:paraId="57F712DC" w14:textId="77777777" w:rsidR="00E260EA" w:rsidRPr="00854FB1" w:rsidRDefault="00E260EA" w:rsidP="00E260EA">
            <w:pPr>
              <w:widowControl/>
              <w:jc w:val="both"/>
              <w:rPr>
                <w:rFonts w:ascii="Tahoma" w:eastAsia="Times New Roman" w:hAnsi="Tahoma" w:cs="Tahoma"/>
                <w:sz w:val="19"/>
                <w:szCs w:val="19"/>
                <w:lang w:val="en-IN" w:eastAsia="en-IN"/>
              </w:rPr>
            </w:pPr>
          </w:p>
        </w:tc>
        <w:tc>
          <w:tcPr>
            <w:tcW w:w="709" w:type="dxa"/>
            <w:tcBorders>
              <w:top w:val="nil"/>
              <w:left w:val="nil"/>
              <w:bottom w:val="single" w:sz="4" w:space="0" w:color="auto"/>
              <w:right w:val="single" w:sz="4" w:space="0" w:color="auto"/>
            </w:tcBorders>
            <w:shd w:val="clear" w:color="auto" w:fill="auto"/>
            <w:noWrap/>
            <w:vAlign w:val="bottom"/>
          </w:tcPr>
          <w:p w14:paraId="3C9B6547" w14:textId="77777777" w:rsidR="00E260EA" w:rsidRPr="00854FB1" w:rsidRDefault="00E260EA" w:rsidP="00E260EA">
            <w:pPr>
              <w:widowControl/>
              <w:jc w:val="center"/>
              <w:rPr>
                <w:rFonts w:ascii="Tahoma" w:eastAsia="Times New Roman" w:hAnsi="Tahoma" w:cs="Tahoma"/>
                <w:sz w:val="19"/>
                <w:szCs w:val="19"/>
                <w:lang w:val="en-IN" w:eastAsia="en-IN"/>
              </w:rPr>
            </w:pPr>
          </w:p>
        </w:tc>
        <w:tc>
          <w:tcPr>
            <w:tcW w:w="1276" w:type="dxa"/>
            <w:tcBorders>
              <w:top w:val="nil"/>
              <w:left w:val="nil"/>
              <w:bottom w:val="single" w:sz="4" w:space="0" w:color="auto"/>
              <w:right w:val="single" w:sz="4" w:space="0" w:color="auto"/>
            </w:tcBorders>
            <w:shd w:val="clear" w:color="auto" w:fill="auto"/>
            <w:noWrap/>
            <w:vAlign w:val="bottom"/>
          </w:tcPr>
          <w:p w14:paraId="30892917" w14:textId="1CDA12C2" w:rsidR="00E260EA" w:rsidRPr="00854FB1" w:rsidRDefault="00E260EA" w:rsidP="00E260EA">
            <w:pPr>
              <w:widowControl/>
              <w:jc w:val="right"/>
              <w:rPr>
                <w:rFonts w:ascii="Tahoma" w:eastAsia="Times New Roman" w:hAnsi="Tahoma" w:cs="Tahoma"/>
                <w:sz w:val="19"/>
                <w:szCs w:val="19"/>
                <w:lang w:val="en-IN" w:eastAsia="en-IN"/>
              </w:rPr>
            </w:pPr>
            <w:r>
              <w:rPr>
                <w:rFonts w:ascii="Tahoma" w:eastAsia="Times New Roman" w:hAnsi="Tahoma" w:cs="Tahoma"/>
                <w:sz w:val="19"/>
                <w:szCs w:val="19"/>
                <w:lang w:val="en-IN" w:eastAsia="en-IN"/>
              </w:rPr>
              <w:t>Civil Work</w:t>
            </w:r>
          </w:p>
        </w:tc>
        <w:tc>
          <w:tcPr>
            <w:tcW w:w="1251" w:type="dxa"/>
            <w:tcBorders>
              <w:top w:val="single" w:sz="4" w:space="0" w:color="auto"/>
              <w:left w:val="nil"/>
              <w:bottom w:val="single" w:sz="4" w:space="0" w:color="auto"/>
              <w:right w:val="single" w:sz="4" w:space="0" w:color="auto"/>
            </w:tcBorders>
          </w:tcPr>
          <w:p w14:paraId="18FA1819" w14:textId="2362201E" w:rsidR="00E260EA" w:rsidRPr="00854FB1" w:rsidRDefault="00E260EA" w:rsidP="00E260EA">
            <w:pPr>
              <w:widowControl/>
              <w:jc w:val="right"/>
              <w:rPr>
                <w:rFonts w:ascii="Tahoma" w:eastAsia="Times New Roman" w:hAnsi="Tahoma" w:cs="Tahoma"/>
                <w:sz w:val="19"/>
                <w:szCs w:val="19"/>
                <w:lang w:val="en-IN" w:eastAsia="en-IN"/>
              </w:rPr>
            </w:pPr>
            <w:r>
              <w:rPr>
                <w:rFonts w:ascii="Tahoma" w:eastAsia="Times New Roman" w:hAnsi="Tahoma" w:cs="Tahoma"/>
                <w:sz w:val="19"/>
                <w:szCs w:val="19"/>
                <w:lang w:val="en-IN" w:eastAsia="en-IN"/>
              </w:rPr>
              <w:t>Total ((B)</w:t>
            </w:r>
          </w:p>
        </w:tc>
        <w:tc>
          <w:tcPr>
            <w:tcW w:w="1251" w:type="dxa"/>
            <w:tcBorders>
              <w:top w:val="nil"/>
              <w:left w:val="single" w:sz="4" w:space="0" w:color="auto"/>
              <w:bottom w:val="single" w:sz="4" w:space="0" w:color="auto"/>
              <w:right w:val="single" w:sz="4" w:space="0" w:color="auto"/>
            </w:tcBorders>
          </w:tcPr>
          <w:p w14:paraId="4D7B2829" w14:textId="77777777" w:rsidR="00E260EA" w:rsidRPr="00854FB1" w:rsidRDefault="00E260EA" w:rsidP="00E260EA">
            <w:pPr>
              <w:widowControl/>
              <w:jc w:val="right"/>
              <w:rPr>
                <w:rFonts w:ascii="Tahoma" w:eastAsia="Times New Roman" w:hAnsi="Tahoma" w:cs="Tahoma"/>
                <w:sz w:val="19"/>
                <w:szCs w:val="19"/>
                <w:lang w:val="en-IN" w:eastAsia="en-IN"/>
              </w:rPr>
            </w:pPr>
          </w:p>
        </w:tc>
      </w:tr>
      <w:tr w:rsidR="00E260EA" w:rsidRPr="00854FB1" w14:paraId="5317A50D" w14:textId="77777777" w:rsidTr="00E260EA">
        <w:trPr>
          <w:trHeight w:val="70"/>
        </w:trPr>
        <w:tc>
          <w:tcPr>
            <w:tcW w:w="1021" w:type="dxa"/>
            <w:tcBorders>
              <w:top w:val="single" w:sz="4" w:space="0" w:color="auto"/>
              <w:left w:val="single" w:sz="4" w:space="0" w:color="auto"/>
              <w:bottom w:val="single" w:sz="4" w:space="0" w:color="auto"/>
              <w:right w:val="single" w:sz="4" w:space="0" w:color="auto"/>
            </w:tcBorders>
            <w:shd w:val="clear" w:color="auto" w:fill="auto"/>
            <w:noWrap/>
          </w:tcPr>
          <w:p w14:paraId="4B845A27" w14:textId="77777777" w:rsidR="00E260EA" w:rsidRPr="00854FB1" w:rsidRDefault="00E260EA" w:rsidP="00E260EA">
            <w:pPr>
              <w:widowControl/>
              <w:jc w:val="center"/>
              <w:rPr>
                <w:rFonts w:ascii="Tahoma" w:eastAsia="Times New Roman" w:hAnsi="Tahoma" w:cs="Tahoma"/>
                <w:sz w:val="19"/>
                <w:szCs w:val="19"/>
                <w:lang w:val="en-IN" w:eastAsia="en-IN"/>
              </w:rPr>
            </w:pPr>
          </w:p>
        </w:tc>
        <w:tc>
          <w:tcPr>
            <w:tcW w:w="3511" w:type="dxa"/>
            <w:tcBorders>
              <w:top w:val="single" w:sz="4" w:space="0" w:color="auto"/>
              <w:left w:val="nil"/>
              <w:bottom w:val="single" w:sz="4" w:space="0" w:color="auto"/>
              <w:right w:val="single" w:sz="4" w:space="0" w:color="auto"/>
            </w:tcBorders>
            <w:shd w:val="clear" w:color="auto" w:fill="auto"/>
            <w:vAlign w:val="bottom"/>
          </w:tcPr>
          <w:p w14:paraId="2F837491" w14:textId="77777777" w:rsidR="00E260EA" w:rsidRPr="00854FB1" w:rsidRDefault="00E260EA" w:rsidP="00E260EA">
            <w:pPr>
              <w:widowControl/>
              <w:jc w:val="both"/>
              <w:rPr>
                <w:rFonts w:ascii="Tahoma" w:eastAsia="Times New Roman" w:hAnsi="Tahoma" w:cs="Tahoma"/>
                <w:sz w:val="19"/>
                <w:szCs w:val="19"/>
                <w:lang w:val="en-IN" w:eastAsia="en-IN"/>
              </w:rPr>
            </w:pPr>
          </w:p>
        </w:tc>
        <w:tc>
          <w:tcPr>
            <w:tcW w:w="709" w:type="dxa"/>
            <w:tcBorders>
              <w:top w:val="single" w:sz="4" w:space="0" w:color="auto"/>
              <w:left w:val="nil"/>
              <w:bottom w:val="single" w:sz="4" w:space="0" w:color="auto"/>
              <w:right w:val="single" w:sz="4" w:space="0" w:color="auto"/>
            </w:tcBorders>
            <w:shd w:val="clear" w:color="auto" w:fill="auto"/>
            <w:noWrap/>
            <w:vAlign w:val="bottom"/>
          </w:tcPr>
          <w:p w14:paraId="611BB5D1" w14:textId="77777777" w:rsidR="00E260EA" w:rsidRPr="00854FB1" w:rsidRDefault="00E260EA" w:rsidP="00E260EA">
            <w:pPr>
              <w:widowControl/>
              <w:jc w:val="center"/>
              <w:rPr>
                <w:rFonts w:ascii="Tahoma" w:eastAsia="Times New Roman" w:hAnsi="Tahoma" w:cs="Tahoma"/>
                <w:sz w:val="19"/>
                <w:szCs w:val="19"/>
                <w:lang w:val="en-IN" w:eastAsia="en-IN"/>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14:paraId="7F1AF647" w14:textId="77777777" w:rsidR="00E260EA" w:rsidRDefault="00E260EA" w:rsidP="00E260EA">
            <w:pPr>
              <w:widowControl/>
              <w:jc w:val="right"/>
              <w:rPr>
                <w:rFonts w:ascii="Tahoma" w:eastAsia="Times New Roman" w:hAnsi="Tahoma" w:cs="Tahoma"/>
                <w:sz w:val="19"/>
                <w:szCs w:val="19"/>
                <w:lang w:val="en-IN" w:eastAsia="en-IN"/>
              </w:rPr>
            </w:pPr>
          </w:p>
        </w:tc>
        <w:tc>
          <w:tcPr>
            <w:tcW w:w="1251" w:type="dxa"/>
            <w:tcBorders>
              <w:top w:val="single" w:sz="4" w:space="0" w:color="auto"/>
              <w:left w:val="nil"/>
              <w:bottom w:val="single" w:sz="4" w:space="0" w:color="auto"/>
              <w:right w:val="single" w:sz="4" w:space="0" w:color="auto"/>
            </w:tcBorders>
          </w:tcPr>
          <w:p w14:paraId="4866FC73" w14:textId="77777777" w:rsidR="00E260EA" w:rsidRDefault="00E260EA" w:rsidP="00E260EA">
            <w:pPr>
              <w:widowControl/>
              <w:jc w:val="right"/>
              <w:rPr>
                <w:rFonts w:ascii="Tahoma" w:eastAsia="Times New Roman" w:hAnsi="Tahoma" w:cs="Tahoma"/>
                <w:sz w:val="19"/>
                <w:szCs w:val="19"/>
                <w:lang w:val="en-IN" w:eastAsia="en-IN"/>
              </w:rPr>
            </w:pPr>
          </w:p>
        </w:tc>
        <w:tc>
          <w:tcPr>
            <w:tcW w:w="1251" w:type="dxa"/>
            <w:tcBorders>
              <w:top w:val="single" w:sz="4" w:space="0" w:color="auto"/>
              <w:left w:val="single" w:sz="4" w:space="0" w:color="auto"/>
              <w:bottom w:val="single" w:sz="4" w:space="0" w:color="auto"/>
              <w:right w:val="single" w:sz="4" w:space="0" w:color="auto"/>
            </w:tcBorders>
          </w:tcPr>
          <w:p w14:paraId="31EFAEF4" w14:textId="77777777" w:rsidR="00E260EA" w:rsidRPr="00854FB1" w:rsidRDefault="00E260EA" w:rsidP="00E260EA">
            <w:pPr>
              <w:widowControl/>
              <w:jc w:val="right"/>
              <w:rPr>
                <w:rFonts w:ascii="Tahoma" w:eastAsia="Times New Roman" w:hAnsi="Tahoma" w:cs="Tahoma"/>
                <w:sz w:val="19"/>
                <w:szCs w:val="19"/>
                <w:lang w:val="en-IN" w:eastAsia="en-IN"/>
              </w:rPr>
            </w:pPr>
          </w:p>
        </w:tc>
      </w:tr>
      <w:tr w:rsidR="00E260EA" w:rsidRPr="00854FB1" w14:paraId="4D8CF12E" w14:textId="77777777" w:rsidTr="00E260EA">
        <w:trPr>
          <w:trHeight w:val="70"/>
        </w:trPr>
        <w:tc>
          <w:tcPr>
            <w:tcW w:w="1021" w:type="dxa"/>
            <w:tcBorders>
              <w:top w:val="single" w:sz="4" w:space="0" w:color="auto"/>
              <w:left w:val="single" w:sz="4" w:space="0" w:color="auto"/>
              <w:bottom w:val="single" w:sz="4" w:space="0" w:color="auto"/>
              <w:right w:val="single" w:sz="4" w:space="0" w:color="auto"/>
            </w:tcBorders>
            <w:shd w:val="clear" w:color="auto" w:fill="auto"/>
            <w:noWrap/>
          </w:tcPr>
          <w:p w14:paraId="4BEED102" w14:textId="77777777" w:rsidR="00E260EA" w:rsidRPr="00854FB1" w:rsidRDefault="00E260EA" w:rsidP="00E260EA">
            <w:pPr>
              <w:widowControl/>
              <w:jc w:val="center"/>
              <w:rPr>
                <w:rFonts w:ascii="Tahoma" w:eastAsia="Times New Roman" w:hAnsi="Tahoma" w:cs="Tahoma"/>
                <w:sz w:val="19"/>
                <w:szCs w:val="19"/>
                <w:lang w:val="en-IN" w:eastAsia="en-IN"/>
              </w:rPr>
            </w:pPr>
          </w:p>
        </w:tc>
        <w:tc>
          <w:tcPr>
            <w:tcW w:w="3511" w:type="dxa"/>
            <w:tcBorders>
              <w:top w:val="single" w:sz="4" w:space="0" w:color="auto"/>
              <w:left w:val="nil"/>
              <w:bottom w:val="single" w:sz="4" w:space="0" w:color="auto"/>
              <w:right w:val="single" w:sz="4" w:space="0" w:color="auto"/>
            </w:tcBorders>
            <w:shd w:val="clear" w:color="auto" w:fill="auto"/>
            <w:vAlign w:val="bottom"/>
          </w:tcPr>
          <w:p w14:paraId="23D512D1" w14:textId="77777777" w:rsidR="00E260EA" w:rsidRPr="00854FB1" w:rsidRDefault="00E260EA" w:rsidP="00E260EA">
            <w:pPr>
              <w:widowControl/>
              <w:jc w:val="both"/>
              <w:rPr>
                <w:rFonts w:ascii="Tahoma" w:eastAsia="Times New Roman" w:hAnsi="Tahoma" w:cs="Tahoma"/>
                <w:sz w:val="19"/>
                <w:szCs w:val="19"/>
                <w:lang w:val="en-IN" w:eastAsia="en-IN"/>
              </w:rPr>
            </w:pPr>
          </w:p>
        </w:tc>
        <w:tc>
          <w:tcPr>
            <w:tcW w:w="709" w:type="dxa"/>
            <w:tcBorders>
              <w:top w:val="single" w:sz="4" w:space="0" w:color="auto"/>
              <w:left w:val="nil"/>
              <w:bottom w:val="single" w:sz="4" w:space="0" w:color="auto"/>
              <w:right w:val="single" w:sz="4" w:space="0" w:color="auto"/>
            </w:tcBorders>
            <w:shd w:val="clear" w:color="auto" w:fill="auto"/>
            <w:noWrap/>
            <w:vAlign w:val="bottom"/>
          </w:tcPr>
          <w:p w14:paraId="403FB4A4" w14:textId="77777777" w:rsidR="00E260EA" w:rsidRPr="00854FB1" w:rsidRDefault="00E260EA" w:rsidP="00E260EA">
            <w:pPr>
              <w:widowControl/>
              <w:jc w:val="center"/>
              <w:rPr>
                <w:rFonts w:ascii="Tahoma" w:eastAsia="Times New Roman" w:hAnsi="Tahoma" w:cs="Tahoma"/>
                <w:sz w:val="19"/>
                <w:szCs w:val="19"/>
                <w:lang w:val="en-IN" w:eastAsia="en-IN"/>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14:paraId="6701D3D0" w14:textId="11464BA0" w:rsidR="00E260EA" w:rsidRDefault="00E260EA" w:rsidP="00E260EA">
            <w:pPr>
              <w:widowControl/>
              <w:jc w:val="right"/>
              <w:rPr>
                <w:rFonts w:ascii="Tahoma" w:eastAsia="Times New Roman" w:hAnsi="Tahoma" w:cs="Tahoma"/>
                <w:sz w:val="19"/>
                <w:szCs w:val="19"/>
                <w:lang w:val="en-IN" w:eastAsia="en-IN"/>
              </w:rPr>
            </w:pPr>
            <w:r>
              <w:rPr>
                <w:rFonts w:ascii="Tahoma" w:eastAsia="Times New Roman" w:hAnsi="Tahoma" w:cs="Tahoma"/>
                <w:sz w:val="19"/>
                <w:szCs w:val="19"/>
                <w:lang w:val="en-IN" w:eastAsia="en-IN"/>
              </w:rPr>
              <w:t>Civil work + electrical work</w:t>
            </w:r>
          </w:p>
        </w:tc>
        <w:tc>
          <w:tcPr>
            <w:tcW w:w="1251" w:type="dxa"/>
            <w:tcBorders>
              <w:top w:val="single" w:sz="4" w:space="0" w:color="auto"/>
              <w:left w:val="nil"/>
              <w:bottom w:val="single" w:sz="4" w:space="0" w:color="auto"/>
              <w:right w:val="single" w:sz="4" w:space="0" w:color="auto"/>
            </w:tcBorders>
          </w:tcPr>
          <w:p w14:paraId="4C27C367" w14:textId="333A22E3" w:rsidR="00E260EA" w:rsidRDefault="00E260EA" w:rsidP="00E260EA">
            <w:pPr>
              <w:widowControl/>
              <w:jc w:val="right"/>
              <w:rPr>
                <w:rFonts w:ascii="Tahoma" w:eastAsia="Times New Roman" w:hAnsi="Tahoma" w:cs="Tahoma"/>
                <w:sz w:val="19"/>
                <w:szCs w:val="19"/>
                <w:lang w:val="en-IN" w:eastAsia="en-IN"/>
              </w:rPr>
            </w:pPr>
            <w:r>
              <w:rPr>
                <w:rFonts w:ascii="Tahoma" w:eastAsia="Times New Roman" w:hAnsi="Tahoma" w:cs="Tahoma"/>
                <w:sz w:val="19"/>
                <w:szCs w:val="19"/>
                <w:lang w:val="en-IN" w:eastAsia="en-IN"/>
              </w:rPr>
              <w:t>Total (A+B)</w:t>
            </w:r>
          </w:p>
        </w:tc>
        <w:tc>
          <w:tcPr>
            <w:tcW w:w="1251" w:type="dxa"/>
            <w:tcBorders>
              <w:top w:val="single" w:sz="4" w:space="0" w:color="auto"/>
              <w:left w:val="single" w:sz="4" w:space="0" w:color="auto"/>
              <w:bottom w:val="single" w:sz="4" w:space="0" w:color="auto"/>
              <w:right w:val="single" w:sz="4" w:space="0" w:color="auto"/>
            </w:tcBorders>
          </w:tcPr>
          <w:p w14:paraId="2C803563" w14:textId="77777777" w:rsidR="00E260EA" w:rsidRPr="00854FB1" w:rsidRDefault="00E260EA" w:rsidP="00E260EA">
            <w:pPr>
              <w:widowControl/>
              <w:jc w:val="right"/>
              <w:rPr>
                <w:rFonts w:ascii="Tahoma" w:eastAsia="Times New Roman" w:hAnsi="Tahoma" w:cs="Tahoma"/>
                <w:sz w:val="19"/>
                <w:szCs w:val="19"/>
                <w:lang w:val="en-IN" w:eastAsia="en-IN"/>
              </w:rPr>
            </w:pPr>
          </w:p>
        </w:tc>
      </w:tr>
      <w:tr w:rsidR="00E260EA" w:rsidRPr="00854FB1" w14:paraId="5F309FBA" w14:textId="77777777" w:rsidTr="00E260EA">
        <w:trPr>
          <w:trHeight w:val="70"/>
        </w:trPr>
        <w:tc>
          <w:tcPr>
            <w:tcW w:w="1021" w:type="dxa"/>
            <w:tcBorders>
              <w:top w:val="single" w:sz="4" w:space="0" w:color="auto"/>
              <w:left w:val="single" w:sz="4" w:space="0" w:color="auto"/>
              <w:bottom w:val="single" w:sz="4" w:space="0" w:color="auto"/>
              <w:right w:val="single" w:sz="4" w:space="0" w:color="auto"/>
            </w:tcBorders>
            <w:shd w:val="clear" w:color="auto" w:fill="auto"/>
            <w:noWrap/>
          </w:tcPr>
          <w:p w14:paraId="111DE0EC" w14:textId="77777777" w:rsidR="00E260EA" w:rsidRPr="00854FB1" w:rsidRDefault="00E260EA" w:rsidP="00E260EA">
            <w:pPr>
              <w:widowControl/>
              <w:jc w:val="center"/>
              <w:rPr>
                <w:rFonts w:ascii="Tahoma" w:eastAsia="Times New Roman" w:hAnsi="Tahoma" w:cs="Tahoma"/>
                <w:sz w:val="19"/>
                <w:szCs w:val="19"/>
                <w:lang w:val="en-IN" w:eastAsia="en-IN"/>
              </w:rPr>
            </w:pPr>
          </w:p>
        </w:tc>
        <w:tc>
          <w:tcPr>
            <w:tcW w:w="3511" w:type="dxa"/>
            <w:tcBorders>
              <w:top w:val="single" w:sz="4" w:space="0" w:color="auto"/>
              <w:left w:val="nil"/>
              <w:bottom w:val="single" w:sz="4" w:space="0" w:color="auto"/>
              <w:right w:val="single" w:sz="4" w:space="0" w:color="auto"/>
            </w:tcBorders>
            <w:shd w:val="clear" w:color="auto" w:fill="auto"/>
            <w:vAlign w:val="bottom"/>
          </w:tcPr>
          <w:p w14:paraId="424A830B" w14:textId="77777777" w:rsidR="00E260EA" w:rsidRPr="00854FB1" w:rsidRDefault="00E260EA" w:rsidP="00E260EA">
            <w:pPr>
              <w:widowControl/>
              <w:jc w:val="both"/>
              <w:rPr>
                <w:rFonts w:ascii="Tahoma" w:eastAsia="Times New Roman" w:hAnsi="Tahoma" w:cs="Tahoma"/>
                <w:sz w:val="19"/>
                <w:szCs w:val="19"/>
                <w:lang w:val="en-IN" w:eastAsia="en-IN"/>
              </w:rPr>
            </w:pPr>
          </w:p>
        </w:tc>
        <w:tc>
          <w:tcPr>
            <w:tcW w:w="709" w:type="dxa"/>
            <w:tcBorders>
              <w:top w:val="single" w:sz="4" w:space="0" w:color="auto"/>
              <w:left w:val="nil"/>
              <w:bottom w:val="single" w:sz="4" w:space="0" w:color="auto"/>
              <w:right w:val="single" w:sz="4" w:space="0" w:color="auto"/>
            </w:tcBorders>
            <w:shd w:val="clear" w:color="auto" w:fill="auto"/>
            <w:noWrap/>
            <w:vAlign w:val="bottom"/>
          </w:tcPr>
          <w:p w14:paraId="3F921783" w14:textId="77777777" w:rsidR="00E260EA" w:rsidRPr="00854FB1" w:rsidRDefault="00E260EA" w:rsidP="00E260EA">
            <w:pPr>
              <w:widowControl/>
              <w:jc w:val="center"/>
              <w:rPr>
                <w:rFonts w:ascii="Tahoma" w:eastAsia="Times New Roman" w:hAnsi="Tahoma" w:cs="Tahoma"/>
                <w:sz w:val="19"/>
                <w:szCs w:val="19"/>
                <w:lang w:val="en-IN" w:eastAsia="en-IN"/>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14:paraId="629CC040" w14:textId="77777777" w:rsidR="00E260EA" w:rsidRDefault="00E260EA" w:rsidP="00E260EA">
            <w:pPr>
              <w:widowControl/>
              <w:jc w:val="right"/>
              <w:rPr>
                <w:rFonts w:ascii="Tahoma" w:eastAsia="Times New Roman" w:hAnsi="Tahoma" w:cs="Tahoma"/>
                <w:sz w:val="19"/>
                <w:szCs w:val="19"/>
                <w:lang w:val="en-IN" w:eastAsia="en-IN"/>
              </w:rPr>
            </w:pPr>
          </w:p>
        </w:tc>
        <w:tc>
          <w:tcPr>
            <w:tcW w:w="1251" w:type="dxa"/>
            <w:tcBorders>
              <w:top w:val="single" w:sz="4" w:space="0" w:color="auto"/>
              <w:left w:val="nil"/>
              <w:bottom w:val="single" w:sz="4" w:space="0" w:color="auto"/>
              <w:right w:val="single" w:sz="4" w:space="0" w:color="auto"/>
            </w:tcBorders>
          </w:tcPr>
          <w:p w14:paraId="328831EA" w14:textId="2E64EF66" w:rsidR="00E260EA" w:rsidRDefault="00E260EA" w:rsidP="00E260EA">
            <w:pPr>
              <w:widowControl/>
              <w:jc w:val="right"/>
              <w:rPr>
                <w:rFonts w:ascii="Tahoma" w:eastAsia="Times New Roman" w:hAnsi="Tahoma" w:cs="Tahoma"/>
                <w:sz w:val="19"/>
                <w:szCs w:val="19"/>
                <w:lang w:val="en-IN" w:eastAsia="en-IN"/>
              </w:rPr>
            </w:pPr>
            <w:r>
              <w:rPr>
                <w:rFonts w:ascii="Tahoma" w:eastAsia="Times New Roman" w:hAnsi="Tahoma" w:cs="Tahoma"/>
                <w:sz w:val="19"/>
                <w:szCs w:val="19"/>
                <w:lang w:val="en-IN" w:eastAsia="en-IN"/>
              </w:rPr>
              <w:t>GST</w:t>
            </w:r>
          </w:p>
        </w:tc>
        <w:tc>
          <w:tcPr>
            <w:tcW w:w="1251" w:type="dxa"/>
            <w:tcBorders>
              <w:top w:val="single" w:sz="4" w:space="0" w:color="auto"/>
              <w:left w:val="single" w:sz="4" w:space="0" w:color="auto"/>
              <w:bottom w:val="single" w:sz="4" w:space="0" w:color="auto"/>
              <w:right w:val="single" w:sz="4" w:space="0" w:color="auto"/>
            </w:tcBorders>
          </w:tcPr>
          <w:p w14:paraId="2DEFAF9B" w14:textId="77777777" w:rsidR="00E260EA" w:rsidRPr="00854FB1" w:rsidRDefault="00E260EA" w:rsidP="00E260EA">
            <w:pPr>
              <w:widowControl/>
              <w:jc w:val="right"/>
              <w:rPr>
                <w:rFonts w:ascii="Tahoma" w:eastAsia="Times New Roman" w:hAnsi="Tahoma" w:cs="Tahoma"/>
                <w:sz w:val="19"/>
                <w:szCs w:val="19"/>
                <w:lang w:val="en-IN" w:eastAsia="en-IN"/>
              </w:rPr>
            </w:pPr>
          </w:p>
        </w:tc>
      </w:tr>
      <w:tr w:rsidR="00E260EA" w:rsidRPr="00854FB1" w14:paraId="6A518B90" w14:textId="77777777" w:rsidTr="00E260EA">
        <w:trPr>
          <w:trHeight w:val="70"/>
        </w:trPr>
        <w:tc>
          <w:tcPr>
            <w:tcW w:w="1021" w:type="dxa"/>
            <w:tcBorders>
              <w:top w:val="single" w:sz="4" w:space="0" w:color="auto"/>
              <w:left w:val="single" w:sz="4" w:space="0" w:color="auto"/>
              <w:bottom w:val="single" w:sz="4" w:space="0" w:color="auto"/>
              <w:right w:val="single" w:sz="4" w:space="0" w:color="auto"/>
            </w:tcBorders>
            <w:shd w:val="clear" w:color="auto" w:fill="auto"/>
            <w:noWrap/>
          </w:tcPr>
          <w:p w14:paraId="238B9B65" w14:textId="77777777" w:rsidR="00E260EA" w:rsidRPr="00854FB1" w:rsidRDefault="00E260EA" w:rsidP="00E260EA">
            <w:pPr>
              <w:widowControl/>
              <w:jc w:val="center"/>
              <w:rPr>
                <w:rFonts w:ascii="Tahoma" w:eastAsia="Times New Roman" w:hAnsi="Tahoma" w:cs="Tahoma"/>
                <w:sz w:val="19"/>
                <w:szCs w:val="19"/>
                <w:lang w:val="en-IN" w:eastAsia="en-IN"/>
              </w:rPr>
            </w:pPr>
          </w:p>
        </w:tc>
        <w:tc>
          <w:tcPr>
            <w:tcW w:w="3511" w:type="dxa"/>
            <w:tcBorders>
              <w:top w:val="single" w:sz="4" w:space="0" w:color="auto"/>
              <w:left w:val="nil"/>
              <w:bottom w:val="single" w:sz="4" w:space="0" w:color="auto"/>
              <w:right w:val="single" w:sz="4" w:space="0" w:color="auto"/>
            </w:tcBorders>
            <w:shd w:val="clear" w:color="auto" w:fill="auto"/>
            <w:vAlign w:val="bottom"/>
          </w:tcPr>
          <w:p w14:paraId="3DD53162" w14:textId="77777777" w:rsidR="00E260EA" w:rsidRPr="00854FB1" w:rsidRDefault="00E260EA" w:rsidP="00E260EA">
            <w:pPr>
              <w:widowControl/>
              <w:jc w:val="both"/>
              <w:rPr>
                <w:rFonts w:ascii="Tahoma" w:eastAsia="Times New Roman" w:hAnsi="Tahoma" w:cs="Tahoma"/>
                <w:sz w:val="19"/>
                <w:szCs w:val="19"/>
                <w:lang w:val="en-IN" w:eastAsia="en-IN"/>
              </w:rPr>
            </w:pPr>
          </w:p>
        </w:tc>
        <w:tc>
          <w:tcPr>
            <w:tcW w:w="709" w:type="dxa"/>
            <w:tcBorders>
              <w:top w:val="single" w:sz="4" w:space="0" w:color="auto"/>
              <w:left w:val="nil"/>
              <w:bottom w:val="single" w:sz="4" w:space="0" w:color="auto"/>
              <w:right w:val="single" w:sz="4" w:space="0" w:color="auto"/>
            </w:tcBorders>
            <w:shd w:val="clear" w:color="auto" w:fill="auto"/>
            <w:noWrap/>
            <w:vAlign w:val="bottom"/>
          </w:tcPr>
          <w:p w14:paraId="36D43F37" w14:textId="77777777" w:rsidR="00E260EA" w:rsidRPr="00854FB1" w:rsidRDefault="00E260EA" w:rsidP="00E260EA">
            <w:pPr>
              <w:widowControl/>
              <w:jc w:val="center"/>
              <w:rPr>
                <w:rFonts w:ascii="Tahoma" w:eastAsia="Times New Roman" w:hAnsi="Tahoma" w:cs="Tahoma"/>
                <w:sz w:val="19"/>
                <w:szCs w:val="19"/>
                <w:lang w:val="en-IN" w:eastAsia="en-IN"/>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14:paraId="0789E6D1" w14:textId="765F9965" w:rsidR="00E260EA" w:rsidRDefault="00E260EA" w:rsidP="00E260EA">
            <w:pPr>
              <w:widowControl/>
              <w:jc w:val="right"/>
              <w:rPr>
                <w:rFonts w:ascii="Tahoma" w:eastAsia="Times New Roman" w:hAnsi="Tahoma" w:cs="Tahoma"/>
                <w:sz w:val="19"/>
                <w:szCs w:val="19"/>
                <w:lang w:val="en-IN" w:eastAsia="en-IN"/>
              </w:rPr>
            </w:pPr>
          </w:p>
        </w:tc>
        <w:tc>
          <w:tcPr>
            <w:tcW w:w="1251" w:type="dxa"/>
            <w:tcBorders>
              <w:top w:val="single" w:sz="4" w:space="0" w:color="auto"/>
              <w:left w:val="nil"/>
              <w:bottom w:val="single" w:sz="4" w:space="0" w:color="auto"/>
              <w:right w:val="single" w:sz="4" w:space="0" w:color="auto"/>
            </w:tcBorders>
          </w:tcPr>
          <w:p w14:paraId="50689E7D" w14:textId="06EF9D09" w:rsidR="00E260EA" w:rsidRDefault="00E260EA" w:rsidP="00E260EA">
            <w:pPr>
              <w:widowControl/>
              <w:jc w:val="center"/>
              <w:rPr>
                <w:rFonts w:ascii="Tahoma" w:eastAsia="Times New Roman" w:hAnsi="Tahoma" w:cs="Tahoma"/>
                <w:sz w:val="19"/>
                <w:szCs w:val="19"/>
                <w:lang w:val="en-IN" w:eastAsia="en-IN"/>
              </w:rPr>
            </w:pPr>
            <w:r>
              <w:rPr>
                <w:rFonts w:ascii="Tahoma" w:eastAsia="Times New Roman" w:hAnsi="Tahoma" w:cs="Tahoma"/>
                <w:sz w:val="19"/>
                <w:szCs w:val="19"/>
                <w:lang w:val="en-IN" w:eastAsia="en-IN"/>
              </w:rPr>
              <w:t>Total with GST</w:t>
            </w:r>
          </w:p>
        </w:tc>
        <w:tc>
          <w:tcPr>
            <w:tcW w:w="1251" w:type="dxa"/>
            <w:tcBorders>
              <w:top w:val="single" w:sz="4" w:space="0" w:color="auto"/>
              <w:left w:val="single" w:sz="4" w:space="0" w:color="auto"/>
              <w:bottom w:val="single" w:sz="4" w:space="0" w:color="auto"/>
              <w:right w:val="single" w:sz="4" w:space="0" w:color="auto"/>
            </w:tcBorders>
          </w:tcPr>
          <w:p w14:paraId="589514F3" w14:textId="77777777" w:rsidR="00E260EA" w:rsidRPr="00854FB1" w:rsidRDefault="00E260EA" w:rsidP="00E260EA">
            <w:pPr>
              <w:widowControl/>
              <w:jc w:val="right"/>
              <w:rPr>
                <w:rFonts w:ascii="Tahoma" w:eastAsia="Times New Roman" w:hAnsi="Tahoma" w:cs="Tahoma"/>
                <w:sz w:val="19"/>
                <w:szCs w:val="19"/>
                <w:lang w:val="en-IN" w:eastAsia="en-IN"/>
              </w:rPr>
            </w:pPr>
          </w:p>
        </w:tc>
      </w:tr>
    </w:tbl>
    <w:p w14:paraId="53D18A75" w14:textId="77777777" w:rsidR="00854FB1" w:rsidRPr="00854FB1" w:rsidRDefault="00854FB1">
      <w:pPr>
        <w:pBdr>
          <w:top w:val="nil"/>
          <w:left w:val="nil"/>
          <w:bottom w:val="nil"/>
          <w:right w:val="nil"/>
          <w:between w:val="nil"/>
        </w:pBdr>
        <w:spacing w:before="12"/>
        <w:rPr>
          <w:rFonts w:ascii="Tahoma" w:eastAsia="Tahoma" w:hAnsi="Tahoma" w:cs="Tahoma"/>
          <w:bCs/>
          <w:sz w:val="19"/>
          <w:szCs w:val="19"/>
        </w:rPr>
      </w:pPr>
    </w:p>
    <w:p w14:paraId="2E7737DC" w14:textId="7A8D95C3" w:rsidR="006377FF" w:rsidRPr="00854FB1" w:rsidRDefault="00000000">
      <w:pPr>
        <w:pBdr>
          <w:top w:val="nil"/>
          <w:left w:val="nil"/>
          <w:bottom w:val="nil"/>
          <w:right w:val="nil"/>
          <w:between w:val="nil"/>
        </w:pBdr>
        <w:spacing w:before="12"/>
        <w:rPr>
          <w:rFonts w:ascii="Tahoma" w:eastAsia="Tahoma" w:hAnsi="Tahoma" w:cs="Tahoma"/>
          <w:bCs/>
          <w:sz w:val="19"/>
          <w:szCs w:val="19"/>
        </w:rPr>
      </w:pPr>
      <w:r w:rsidRPr="00854FB1">
        <w:rPr>
          <w:rFonts w:ascii="Tahoma" w:eastAsia="Tahoma" w:hAnsi="Tahoma" w:cs="Tahoma"/>
          <w:bCs/>
          <w:sz w:val="19"/>
          <w:szCs w:val="19"/>
        </w:rPr>
        <w:t>Other T&amp;C</w:t>
      </w:r>
    </w:p>
    <w:p w14:paraId="2EA6AD11" w14:textId="664B2F94" w:rsidR="006377FF" w:rsidRPr="00854FB1" w:rsidRDefault="00000000">
      <w:pPr>
        <w:numPr>
          <w:ilvl w:val="0"/>
          <w:numId w:val="1"/>
        </w:numPr>
        <w:pBdr>
          <w:top w:val="nil"/>
          <w:left w:val="nil"/>
          <w:bottom w:val="nil"/>
          <w:right w:val="nil"/>
          <w:between w:val="nil"/>
        </w:pBdr>
        <w:tabs>
          <w:tab w:val="left" w:pos="1199"/>
        </w:tabs>
        <w:ind w:left="361" w:hanging="361"/>
        <w:jc w:val="both"/>
        <w:rPr>
          <w:rFonts w:ascii="Tahoma" w:eastAsia="Tahoma" w:hAnsi="Tahoma" w:cs="Tahoma"/>
          <w:bCs/>
          <w:sz w:val="19"/>
          <w:szCs w:val="19"/>
        </w:rPr>
      </w:pPr>
      <w:r w:rsidRPr="00854FB1">
        <w:rPr>
          <w:rFonts w:ascii="Tahoma" w:eastAsia="Tahoma" w:hAnsi="Tahoma" w:cs="Tahoma"/>
          <w:bCs/>
          <w:sz w:val="19"/>
          <w:szCs w:val="19"/>
        </w:rPr>
        <w:t xml:space="preserve">Taxes like GST </w:t>
      </w:r>
      <w:r w:rsidR="00C71913" w:rsidRPr="00854FB1">
        <w:rPr>
          <w:rFonts w:ascii="Tahoma" w:eastAsia="Tahoma" w:hAnsi="Tahoma" w:cs="Tahoma"/>
          <w:bCs/>
          <w:sz w:val="19"/>
          <w:szCs w:val="19"/>
        </w:rPr>
        <w:t>should</w:t>
      </w:r>
      <w:r w:rsidRPr="00854FB1">
        <w:rPr>
          <w:rFonts w:ascii="Tahoma" w:eastAsia="Tahoma" w:hAnsi="Tahoma" w:cs="Tahoma"/>
          <w:bCs/>
          <w:sz w:val="19"/>
          <w:szCs w:val="19"/>
        </w:rPr>
        <w:t xml:space="preserve"> be clearly mentioned. If nothing is mentioned, these charges shall be deemed included.</w:t>
      </w:r>
    </w:p>
    <w:p w14:paraId="4B4A3D37" w14:textId="77777777" w:rsidR="006377FF" w:rsidRPr="00854FB1" w:rsidRDefault="00000000">
      <w:pPr>
        <w:numPr>
          <w:ilvl w:val="0"/>
          <w:numId w:val="1"/>
        </w:numPr>
        <w:pBdr>
          <w:top w:val="nil"/>
          <w:left w:val="nil"/>
          <w:bottom w:val="nil"/>
          <w:right w:val="nil"/>
          <w:between w:val="nil"/>
        </w:pBdr>
        <w:tabs>
          <w:tab w:val="left" w:pos="1199"/>
        </w:tabs>
        <w:ind w:left="361"/>
        <w:jc w:val="both"/>
        <w:rPr>
          <w:rFonts w:ascii="Tahoma" w:eastAsia="Tahoma" w:hAnsi="Tahoma" w:cs="Tahoma"/>
          <w:bCs/>
          <w:sz w:val="19"/>
          <w:szCs w:val="19"/>
        </w:rPr>
      </w:pPr>
      <w:r w:rsidRPr="00854FB1">
        <w:rPr>
          <w:rFonts w:ascii="Tahoma" w:eastAsia="Tahoma" w:hAnsi="Tahoma" w:cs="Tahoma"/>
          <w:bCs/>
          <w:sz w:val="19"/>
          <w:szCs w:val="19"/>
        </w:rPr>
        <w:t>If the supplier does not have a particular item offered in the tender or a different make is being proposed by him, the same should be highlighted/mentioned especially by him.</w:t>
      </w:r>
    </w:p>
    <w:p w14:paraId="7A1B513A" w14:textId="77777777" w:rsidR="006377FF" w:rsidRPr="00854FB1" w:rsidRDefault="00000000">
      <w:pPr>
        <w:numPr>
          <w:ilvl w:val="0"/>
          <w:numId w:val="1"/>
        </w:numPr>
        <w:pBdr>
          <w:top w:val="nil"/>
          <w:left w:val="nil"/>
          <w:bottom w:val="nil"/>
          <w:right w:val="nil"/>
          <w:between w:val="nil"/>
        </w:pBdr>
        <w:tabs>
          <w:tab w:val="left" w:pos="1199"/>
        </w:tabs>
        <w:spacing w:before="1"/>
        <w:ind w:left="361"/>
        <w:jc w:val="both"/>
        <w:rPr>
          <w:rFonts w:ascii="Tahoma" w:eastAsia="Tahoma" w:hAnsi="Tahoma" w:cs="Tahoma"/>
          <w:bCs/>
          <w:sz w:val="19"/>
          <w:szCs w:val="19"/>
        </w:rPr>
      </w:pPr>
      <w:r w:rsidRPr="00854FB1">
        <w:rPr>
          <w:rFonts w:ascii="Tahoma" w:eastAsia="Tahoma" w:hAnsi="Tahoma" w:cs="Tahoma"/>
          <w:bCs/>
          <w:sz w:val="19"/>
          <w:szCs w:val="19"/>
        </w:rPr>
        <w:t>The prices should</w:t>
      </w:r>
      <w:r w:rsidRPr="00854FB1">
        <w:rPr>
          <w:rFonts w:ascii="Tahoma" w:eastAsia="Tahoma" w:hAnsi="Tahoma" w:cs="Tahoma"/>
          <w:bCs/>
          <w:sz w:val="19"/>
          <w:szCs w:val="19"/>
        </w:rPr>
        <w:tab/>
        <w:t xml:space="preserve">include everything (packing, forwarding, transit insurance, transportation, loading /unloading, installation etc.). Loading/unloading up to 50 </w:t>
      </w:r>
      <w:proofErr w:type="spellStart"/>
      <w:r w:rsidRPr="00854FB1">
        <w:rPr>
          <w:rFonts w:ascii="Tahoma" w:eastAsia="Tahoma" w:hAnsi="Tahoma" w:cs="Tahoma"/>
          <w:bCs/>
          <w:sz w:val="19"/>
          <w:szCs w:val="19"/>
        </w:rPr>
        <w:t>mtr</w:t>
      </w:r>
      <w:proofErr w:type="spellEnd"/>
      <w:r w:rsidRPr="00854FB1">
        <w:rPr>
          <w:rFonts w:ascii="Tahoma" w:eastAsia="Tahoma" w:hAnsi="Tahoma" w:cs="Tahoma"/>
          <w:bCs/>
          <w:sz w:val="19"/>
          <w:szCs w:val="19"/>
        </w:rPr>
        <w:t>. shall be done by the supplier.</w:t>
      </w:r>
    </w:p>
    <w:p w14:paraId="05080DA4" w14:textId="77777777" w:rsidR="006377FF" w:rsidRPr="00854FB1" w:rsidRDefault="00000000">
      <w:pPr>
        <w:numPr>
          <w:ilvl w:val="0"/>
          <w:numId w:val="1"/>
        </w:numPr>
        <w:pBdr>
          <w:top w:val="nil"/>
          <w:left w:val="nil"/>
          <w:bottom w:val="nil"/>
          <w:right w:val="nil"/>
          <w:between w:val="nil"/>
        </w:pBdr>
        <w:tabs>
          <w:tab w:val="left" w:pos="1199"/>
        </w:tabs>
        <w:spacing w:before="1"/>
        <w:ind w:left="361"/>
        <w:jc w:val="both"/>
        <w:rPr>
          <w:rFonts w:ascii="Tahoma" w:eastAsia="Tahoma" w:hAnsi="Tahoma" w:cs="Tahoma"/>
          <w:bCs/>
          <w:sz w:val="19"/>
          <w:szCs w:val="19"/>
        </w:rPr>
      </w:pPr>
      <w:r w:rsidRPr="00854FB1">
        <w:rPr>
          <w:rFonts w:ascii="Tahoma" w:eastAsia="Tahoma" w:hAnsi="Tahoma" w:cs="Tahoma"/>
          <w:bCs/>
          <w:sz w:val="19"/>
          <w:szCs w:val="19"/>
        </w:rPr>
        <w:t>Bid should be submitted for F.O.R delivery at the destination i.e. The LNM Institute of Information Technology, Gram – Rupa Ki Nangal, Post – Sumel, Via – Jamdoli, Jaipur- 302031</w:t>
      </w:r>
    </w:p>
    <w:p w14:paraId="210011E4" w14:textId="77777777" w:rsidR="006377FF" w:rsidRPr="00854FB1" w:rsidRDefault="00000000">
      <w:pPr>
        <w:numPr>
          <w:ilvl w:val="0"/>
          <w:numId w:val="1"/>
        </w:numPr>
        <w:pBdr>
          <w:top w:val="nil"/>
          <w:left w:val="nil"/>
          <w:bottom w:val="nil"/>
          <w:right w:val="nil"/>
          <w:between w:val="nil"/>
        </w:pBdr>
        <w:tabs>
          <w:tab w:val="left" w:pos="1199"/>
        </w:tabs>
        <w:ind w:left="361" w:hanging="361"/>
        <w:jc w:val="both"/>
        <w:rPr>
          <w:rFonts w:ascii="Tahoma" w:eastAsia="Tahoma" w:hAnsi="Tahoma" w:cs="Tahoma"/>
          <w:bCs/>
          <w:sz w:val="19"/>
          <w:szCs w:val="19"/>
        </w:rPr>
      </w:pPr>
      <w:r w:rsidRPr="00854FB1">
        <w:rPr>
          <w:rFonts w:ascii="Tahoma" w:eastAsia="Tahoma" w:hAnsi="Tahoma" w:cs="Tahoma"/>
          <w:bCs/>
          <w:sz w:val="19"/>
          <w:szCs w:val="19"/>
        </w:rPr>
        <w:t>The bid should be valid for a minimum period of 30 days. The Change in prices shall not be accepted within the validity period.</w:t>
      </w:r>
    </w:p>
    <w:p w14:paraId="1ABB0BFB" w14:textId="77777777" w:rsidR="006377FF" w:rsidRPr="00854FB1" w:rsidRDefault="00000000">
      <w:pPr>
        <w:numPr>
          <w:ilvl w:val="0"/>
          <w:numId w:val="1"/>
        </w:numPr>
        <w:pBdr>
          <w:top w:val="nil"/>
          <w:left w:val="nil"/>
          <w:bottom w:val="nil"/>
          <w:right w:val="nil"/>
          <w:between w:val="nil"/>
        </w:pBdr>
        <w:tabs>
          <w:tab w:val="left" w:pos="1199"/>
        </w:tabs>
        <w:ind w:left="361" w:hanging="361"/>
        <w:jc w:val="both"/>
        <w:rPr>
          <w:rFonts w:ascii="Tahoma" w:eastAsia="Tahoma" w:hAnsi="Tahoma" w:cs="Tahoma"/>
          <w:bCs/>
          <w:sz w:val="19"/>
          <w:szCs w:val="19"/>
        </w:rPr>
      </w:pPr>
      <w:r w:rsidRPr="00854FB1">
        <w:rPr>
          <w:rFonts w:ascii="Tahoma" w:eastAsia="Tahoma" w:hAnsi="Tahoma" w:cs="Tahoma"/>
          <w:bCs/>
          <w:sz w:val="19"/>
          <w:szCs w:val="19"/>
        </w:rPr>
        <w:t>The LNMIIT reserves the right to reject any quotation(s) without assigning any reasons.</w:t>
      </w:r>
    </w:p>
    <w:p w14:paraId="14C75FD9" w14:textId="77777777" w:rsidR="006377FF" w:rsidRPr="00854FB1" w:rsidRDefault="00000000">
      <w:pPr>
        <w:numPr>
          <w:ilvl w:val="0"/>
          <w:numId w:val="1"/>
        </w:numPr>
        <w:pBdr>
          <w:top w:val="nil"/>
          <w:left w:val="nil"/>
          <w:bottom w:val="nil"/>
          <w:right w:val="nil"/>
          <w:between w:val="nil"/>
        </w:pBdr>
        <w:tabs>
          <w:tab w:val="left" w:pos="1199"/>
        </w:tabs>
        <w:ind w:left="361" w:hanging="361"/>
        <w:jc w:val="both"/>
        <w:rPr>
          <w:rFonts w:ascii="Tahoma" w:eastAsia="Tahoma" w:hAnsi="Tahoma" w:cs="Tahoma"/>
          <w:bCs/>
          <w:sz w:val="19"/>
          <w:szCs w:val="19"/>
        </w:rPr>
      </w:pPr>
      <w:r w:rsidRPr="00854FB1">
        <w:rPr>
          <w:rFonts w:ascii="Tahoma" w:eastAsia="Tahoma" w:hAnsi="Tahoma" w:cs="Tahoma"/>
          <w:bCs/>
          <w:sz w:val="19"/>
          <w:szCs w:val="19"/>
        </w:rPr>
        <w:t>Payment terms shall be decided mutually.</w:t>
      </w:r>
    </w:p>
    <w:p w14:paraId="3FB4BC22" w14:textId="77777777" w:rsidR="006377FF" w:rsidRPr="00854FB1" w:rsidRDefault="00000000">
      <w:pPr>
        <w:numPr>
          <w:ilvl w:val="0"/>
          <w:numId w:val="1"/>
        </w:numPr>
        <w:pBdr>
          <w:top w:val="nil"/>
          <w:left w:val="nil"/>
          <w:bottom w:val="nil"/>
          <w:right w:val="nil"/>
          <w:between w:val="nil"/>
        </w:pBdr>
        <w:tabs>
          <w:tab w:val="left" w:pos="1199"/>
        </w:tabs>
        <w:ind w:left="361" w:hanging="361"/>
        <w:jc w:val="both"/>
        <w:rPr>
          <w:rFonts w:ascii="Tahoma" w:eastAsia="Tahoma" w:hAnsi="Tahoma" w:cs="Tahoma"/>
          <w:bCs/>
          <w:sz w:val="19"/>
          <w:szCs w:val="19"/>
        </w:rPr>
      </w:pPr>
      <w:r w:rsidRPr="00854FB1">
        <w:rPr>
          <w:rFonts w:ascii="Tahoma" w:eastAsia="Tahoma" w:hAnsi="Tahoma" w:cs="Tahoma"/>
          <w:bCs/>
          <w:sz w:val="19"/>
          <w:szCs w:val="19"/>
        </w:rPr>
        <w:t>There should not be any conflict of interest (Declaration to be submitted by the Vendor).</w:t>
      </w:r>
    </w:p>
    <w:p w14:paraId="13A235F4" w14:textId="77777777" w:rsidR="006377FF" w:rsidRPr="00854FB1" w:rsidRDefault="00000000">
      <w:pPr>
        <w:numPr>
          <w:ilvl w:val="0"/>
          <w:numId w:val="1"/>
        </w:numPr>
        <w:pBdr>
          <w:top w:val="nil"/>
          <w:left w:val="nil"/>
          <w:bottom w:val="nil"/>
          <w:right w:val="nil"/>
          <w:between w:val="nil"/>
        </w:pBdr>
        <w:tabs>
          <w:tab w:val="left" w:pos="1199"/>
        </w:tabs>
        <w:ind w:left="361" w:hanging="361"/>
        <w:jc w:val="both"/>
        <w:rPr>
          <w:rFonts w:ascii="Tahoma" w:eastAsia="Tahoma" w:hAnsi="Tahoma" w:cs="Tahoma"/>
          <w:bCs/>
          <w:sz w:val="19"/>
          <w:szCs w:val="19"/>
        </w:rPr>
      </w:pPr>
      <w:r w:rsidRPr="00854FB1">
        <w:rPr>
          <w:rFonts w:ascii="Tahoma" w:eastAsia="Tahoma" w:hAnsi="Tahoma" w:cs="Tahoma"/>
          <w:bCs/>
          <w:sz w:val="19"/>
          <w:szCs w:val="19"/>
        </w:rPr>
        <w:t>Bid should be on the company’s letterhead and should submit their bid in the LNMIIT format only.</w:t>
      </w:r>
    </w:p>
    <w:p w14:paraId="50FC7DB3" w14:textId="77777777" w:rsidR="006377FF" w:rsidRPr="00854FB1" w:rsidRDefault="00000000">
      <w:pPr>
        <w:numPr>
          <w:ilvl w:val="0"/>
          <w:numId w:val="1"/>
        </w:numPr>
        <w:pBdr>
          <w:top w:val="nil"/>
          <w:left w:val="nil"/>
          <w:bottom w:val="nil"/>
          <w:right w:val="nil"/>
          <w:between w:val="nil"/>
        </w:pBdr>
        <w:tabs>
          <w:tab w:val="left" w:pos="1199"/>
        </w:tabs>
        <w:ind w:left="361" w:hanging="361"/>
        <w:jc w:val="both"/>
        <w:rPr>
          <w:rFonts w:ascii="Tahoma" w:eastAsia="Tahoma" w:hAnsi="Tahoma" w:cs="Tahoma"/>
          <w:bCs/>
          <w:sz w:val="19"/>
          <w:szCs w:val="19"/>
        </w:rPr>
      </w:pPr>
      <w:r w:rsidRPr="00854FB1">
        <w:rPr>
          <w:rFonts w:ascii="Tahoma" w:eastAsia="Tahoma" w:hAnsi="Tahoma" w:cs="Tahoma"/>
          <w:bCs/>
          <w:sz w:val="19"/>
          <w:szCs w:val="19"/>
        </w:rPr>
        <w:t>Item/Service not supplied by the supplier/service provider should be mentioned separately.</w:t>
      </w:r>
    </w:p>
    <w:p w14:paraId="016F0E61" w14:textId="77777777" w:rsidR="006377FF" w:rsidRPr="00854FB1" w:rsidRDefault="00000000">
      <w:pPr>
        <w:numPr>
          <w:ilvl w:val="0"/>
          <w:numId w:val="1"/>
        </w:numPr>
        <w:pBdr>
          <w:top w:val="nil"/>
          <w:left w:val="nil"/>
          <w:bottom w:val="nil"/>
          <w:right w:val="nil"/>
          <w:between w:val="nil"/>
        </w:pBdr>
        <w:tabs>
          <w:tab w:val="left" w:pos="1199"/>
        </w:tabs>
        <w:ind w:left="361" w:hanging="361"/>
        <w:jc w:val="both"/>
        <w:rPr>
          <w:rFonts w:ascii="Tahoma" w:eastAsia="Tahoma" w:hAnsi="Tahoma" w:cs="Tahoma"/>
          <w:bCs/>
          <w:sz w:val="19"/>
          <w:szCs w:val="19"/>
        </w:rPr>
      </w:pPr>
      <w:r w:rsidRPr="00854FB1">
        <w:rPr>
          <w:rFonts w:ascii="Tahoma" w:eastAsia="Tahoma" w:hAnsi="Tahoma" w:cs="Tahoma"/>
          <w:bCs/>
          <w:sz w:val="19"/>
          <w:szCs w:val="19"/>
        </w:rPr>
        <w:t>Vendor should provide a photocopy of the cheque/cancelled cheque while presenting the Invoice to LNMIIT.</w:t>
      </w:r>
    </w:p>
    <w:p w14:paraId="1C874441" w14:textId="77777777" w:rsidR="006377FF" w:rsidRPr="00854FB1" w:rsidRDefault="00000000">
      <w:pPr>
        <w:numPr>
          <w:ilvl w:val="0"/>
          <w:numId w:val="1"/>
        </w:numPr>
        <w:pBdr>
          <w:top w:val="nil"/>
          <w:left w:val="nil"/>
          <w:bottom w:val="nil"/>
          <w:right w:val="nil"/>
          <w:between w:val="nil"/>
        </w:pBdr>
        <w:tabs>
          <w:tab w:val="left" w:pos="1199"/>
        </w:tabs>
        <w:ind w:left="361" w:hanging="361"/>
        <w:jc w:val="both"/>
        <w:rPr>
          <w:rFonts w:ascii="Tahoma" w:eastAsia="Tahoma" w:hAnsi="Tahoma" w:cs="Tahoma"/>
          <w:bCs/>
          <w:sz w:val="19"/>
          <w:szCs w:val="19"/>
        </w:rPr>
      </w:pPr>
      <w:r w:rsidRPr="00854FB1">
        <w:rPr>
          <w:rFonts w:ascii="Tahoma" w:eastAsia="Tahoma" w:hAnsi="Tahoma" w:cs="Tahoma"/>
          <w:bCs/>
          <w:sz w:val="19"/>
          <w:szCs w:val="19"/>
        </w:rPr>
        <w:t>Pre-bid meeting and pre-bid site visit can be done before quoting the rate in the tender to clear up any confusion regarding project details, the scope of work, and solicitation of documents.</w:t>
      </w:r>
    </w:p>
    <w:p w14:paraId="0C52411E" w14:textId="3B373934" w:rsidR="006377FF" w:rsidRPr="00854FB1" w:rsidRDefault="00000000">
      <w:pPr>
        <w:numPr>
          <w:ilvl w:val="0"/>
          <w:numId w:val="1"/>
        </w:numPr>
        <w:pBdr>
          <w:top w:val="nil"/>
          <w:left w:val="nil"/>
          <w:bottom w:val="nil"/>
          <w:right w:val="nil"/>
          <w:between w:val="nil"/>
        </w:pBdr>
        <w:tabs>
          <w:tab w:val="left" w:pos="1199"/>
        </w:tabs>
        <w:ind w:left="361" w:hanging="361"/>
        <w:jc w:val="both"/>
        <w:rPr>
          <w:rFonts w:ascii="Tahoma" w:eastAsia="Tahoma" w:hAnsi="Tahoma" w:cs="Tahoma"/>
          <w:bCs/>
          <w:sz w:val="19"/>
          <w:szCs w:val="19"/>
        </w:rPr>
      </w:pPr>
      <w:r w:rsidRPr="00854FB1">
        <w:rPr>
          <w:rFonts w:ascii="Tahoma" w:eastAsia="Tahoma" w:hAnsi="Tahoma" w:cs="Tahoma"/>
          <w:bCs/>
          <w:sz w:val="19"/>
          <w:szCs w:val="19"/>
        </w:rPr>
        <w:t xml:space="preserve">All charges applicable </w:t>
      </w:r>
      <w:r w:rsidR="00C71913" w:rsidRPr="00854FB1">
        <w:rPr>
          <w:rFonts w:ascii="Tahoma" w:eastAsia="Tahoma" w:hAnsi="Tahoma" w:cs="Tahoma"/>
          <w:bCs/>
          <w:sz w:val="19"/>
          <w:szCs w:val="19"/>
        </w:rPr>
        <w:t>should</w:t>
      </w:r>
      <w:r w:rsidRPr="00854FB1">
        <w:rPr>
          <w:rFonts w:ascii="Tahoma" w:eastAsia="Tahoma" w:hAnsi="Tahoma" w:cs="Tahoma"/>
          <w:bCs/>
          <w:sz w:val="19"/>
          <w:szCs w:val="19"/>
        </w:rPr>
        <w:t xml:space="preserve"> be clearly mentioned in the offer. If nothing is mentioned in the offer, the quoted price shall be treated as final, and nothing extra shall be paid extra.</w:t>
      </w:r>
    </w:p>
    <w:p w14:paraId="4185BF74" w14:textId="77777777" w:rsidR="00FE38DD" w:rsidRPr="00854FB1" w:rsidRDefault="00FE38DD" w:rsidP="00C71913">
      <w:pPr>
        <w:pBdr>
          <w:top w:val="nil"/>
          <w:left w:val="nil"/>
          <w:bottom w:val="nil"/>
          <w:right w:val="nil"/>
          <w:between w:val="nil"/>
        </w:pBdr>
        <w:tabs>
          <w:tab w:val="left" w:pos="1199"/>
        </w:tabs>
        <w:jc w:val="right"/>
        <w:rPr>
          <w:rFonts w:ascii="Tahoma" w:eastAsia="Tahoma" w:hAnsi="Tahoma" w:cs="Tahoma"/>
          <w:bCs/>
          <w:sz w:val="19"/>
          <w:szCs w:val="19"/>
        </w:rPr>
      </w:pPr>
    </w:p>
    <w:p w14:paraId="2015F5F7" w14:textId="77777777" w:rsidR="00FE38DD" w:rsidRPr="00854FB1" w:rsidRDefault="00FE38DD" w:rsidP="00C71913">
      <w:pPr>
        <w:pBdr>
          <w:top w:val="nil"/>
          <w:left w:val="nil"/>
          <w:bottom w:val="nil"/>
          <w:right w:val="nil"/>
          <w:between w:val="nil"/>
        </w:pBdr>
        <w:tabs>
          <w:tab w:val="left" w:pos="1199"/>
        </w:tabs>
        <w:jc w:val="right"/>
        <w:rPr>
          <w:rFonts w:ascii="Tahoma" w:eastAsia="Tahoma" w:hAnsi="Tahoma" w:cs="Tahoma"/>
          <w:bCs/>
          <w:sz w:val="19"/>
          <w:szCs w:val="19"/>
        </w:rPr>
      </w:pPr>
    </w:p>
    <w:p w14:paraId="5D451DDE" w14:textId="77777777" w:rsidR="009C3F73" w:rsidRPr="00854FB1" w:rsidRDefault="009C3F73" w:rsidP="00C71913">
      <w:pPr>
        <w:pBdr>
          <w:top w:val="nil"/>
          <w:left w:val="nil"/>
          <w:bottom w:val="nil"/>
          <w:right w:val="nil"/>
          <w:between w:val="nil"/>
        </w:pBdr>
        <w:tabs>
          <w:tab w:val="left" w:pos="1199"/>
        </w:tabs>
        <w:jc w:val="right"/>
        <w:rPr>
          <w:rFonts w:ascii="Tahoma" w:eastAsia="Tahoma" w:hAnsi="Tahoma" w:cs="Tahoma"/>
          <w:bCs/>
          <w:sz w:val="19"/>
          <w:szCs w:val="19"/>
        </w:rPr>
      </w:pPr>
    </w:p>
    <w:p w14:paraId="3C79449C" w14:textId="77777777" w:rsidR="009C3F73" w:rsidRPr="00854FB1" w:rsidRDefault="009C3F73" w:rsidP="00C71913">
      <w:pPr>
        <w:pBdr>
          <w:top w:val="nil"/>
          <w:left w:val="nil"/>
          <w:bottom w:val="nil"/>
          <w:right w:val="nil"/>
          <w:between w:val="nil"/>
        </w:pBdr>
        <w:tabs>
          <w:tab w:val="left" w:pos="1199"/>
        </w:tabs>
        <w:jc w:val="right"/>
        <w:rPr>
          <w:rFonts w:ascii="Tahoma" w:eastAsia="Tahoma" w:hAnsi="Tahoma" w:cs="Tahoma"/>
          <w:bCs/>
          <w:sz w:val="19"/>
          <w:szCs w:val="19"/>
        </w:rPr>
      </w:pPr>
    </w:p>
    <w:p w14:paraId="5249FEBE" w14:textId="34D3EF07" w:rsidR="006377FF" w:rsidRPr="00854FB1" w:rsidRDefault="00000000" w:rsidP="00C71913">
      <w:pPr>
        <w:pBdr>
          <w:top w:val="nil"/>
          <w:left w:val="nil"/>
          <w:bottom w:val="nil"/>
          <w:right w:val="nil"/>
          <w:between w:val="nil"/>
        </w:pBdr>
        <w:tabs>
          <w:tab w:val="left" w:pos="1199"/>
        </w:tabs>
        <w:jc w:val="right"/>
        <w:rPr>
          <w:rFonts w:ascii="Tahoma" w:hAnsi="Tahoma" w:cs="Tahoma"/>
          <w:bCs/>
          <w:sz w:val="19"/>
          <w:szCs w:val="19"/>
        </w:rPr>
      </w:pPr>
      <w:r w:rsidRPr="00854FB1">
        <w:rPr>
          <w:rFonts w:ascii="Tahoma" w:eastAsia="Tahoma" w:hAnsi="Tahoma" w:cs="Tahoma"/>
          <w:bCs/>
          <w:sz w:val="19"/>
          <w:szCs w:val="19"/>
        </w:rPr>
        <w:t>Signature with seal</w:t>
      </w:r>
    </w:p>
    <w:p w14:paraId="7BBE987C" w14:textId="77777777" w:rsidR="006377FF" w:rsidRPr="00854FB1" w:rsidRDefault="006377FF">
      <w:pPr>
        <w:rPr>
          <w:rFonts w:ascii="Tahoma" w:hAnsi="Tahoma" w:cs="Tahoma"/>
          <w:bCs/>
          <w:sz w:val="19"/>
          <w:szCs w:val="19"/>
        </w:rPr>
      </w:pPr>
    </w:p>
    <w:p w14:paraId="59ECC89A" w14:textId="77777777" w:rsidR="006377FF" w:rsidRPr="00854FB1" w:rsidRDefault="006377FF">
      <w:pPr>
        <w:rPr>
          <w:rFonts w:ascii="Tahoma" w:hAnsi="Tahoma" w:cs="Tahoma"/>
          <w:bCs/>
          <w:sz w:val="19"/>
          <w:szCs w:val="19"/>
        </w:rPr>
      </w:pPr>
    </w:p>
    <w:p w14:paraId="6BD8AA03" w14:textId="77777777" w:rsidR="006377FF" w:rsidRPr="00854FB1" w:rsidRDefault="006377FF">
      <w:pPr>
        <w:rPr>
          <w:rFonts w:ascii="Tahoma" w:hAnsi="Tahoma" w:cs="Tahoma"/>
          <w:bCs/>
          <w:sz w:val="19"/>
          <w:szCs w:val="19"/>
        </w:rPr>
      </w:pPr>
    </w:p>
    <w:p w14:paraId="71FF2EC5" w14:textId="77777777" w:rsidR="006377FF" w:rsidRPr="00854FB1" w:rsidRDefault="006377FF">
      <w:pPr>
        <w:rPr>
          <w:rFonts w:ascii="Tahoma" w:hAnsi="Tahoma" w:cs="Tahoma"/>
          <w:bCs/>
          <w:sz w:val="19"/>
          <w:szCs w:val="19"/>
        </w:rPr>
      </w:pPr>
    </w:p>
    <w:p w14:paraId="65B23B2B" w14:textId="77777777" w:rsidR="006377FF" w:rsidRPr="00854FB1" w:rsidRDefault="006377FF">
      <w:pPr>
        <w:rPr>
          <w:rFonts w:ascii="Tahoma" w:hAnsi="Tahoma" w:cs="Tahoma"/>
          <w:bCs/>
          <w:sz w:val="19"/>
          <w:szCs w:val="19"/>
        </w:rPr>
      </w:pPr>
    </w:p>
    <w:p w14:paraId="0194C75A" w14:textId="77777777" w:rsidR="006377FF" w:rsidRPr="00854FB1" w:rsidRDefault="006377FF">
      <w:pPr>
        <w:jc w:val="right"/>
        <w:rPr>
          <w:rFonts w:ascii="Tahoma" w:hAnsi="Tahoma" w:cs="Tahoma"/>
          <w:bCs/>
          <w:sz w:val="19"/>
          <w:szCs w:val="19"/>
        </w:rPr>
      </w:pPr>
    </w:p>
    <w:p w14:paraId="43B07C4C" w14:textId="77777777" w:rsidR="006377FF" w:rsidRPr="00854FB1" w:rsidRDefault="006377FF">
      <w:pPr>
        <w:rPr>
          <w:rFonts w:ascii="Tahoma" w:hAnsi="Tahoma" w:cs="Tahoma"/>
          <w:bCs/>
          <w:sz w:val="19"/>
          <w:szCs w:val="19"/>
        </w:rPr>
      </w:pPr>
    </w:p>
    <w:sectPr w:rsidR="006377FF" w:rsidRPr="00854FB1">
      <w:footerReference w:type="default" r:id="rId12"/>
      <w:pgSz w:w="11909" w:h="16834"/>
      <w:pgMar w:top="1152" w:right="1440" w:bottom="1008"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CAA98A" w14:textId="77777777" w:rsidR="002B37BA" w:rsidRDefault="002B37BA">
      <w:r>
        <w:separator/>
      </w:r>
    </w:p>
  </w:endnote>
  <w:endnote w:type="continuationSeparator" w:id="0">
    <w:p w14:paraId="2A0963C4" w14:textId="77777777" w:rsidR="002B37BA" w:rsidRDefault="002B37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embedRegular r:id="rId1" w:fontKey="{F6D354CE-7778-41D6-BFD6-06A0D17B3CF2}"/>
    <w:embedBold r:id="rId2" w:fontKey="{DEFB211A-AF4C-4532-95E1-38D4887C54A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embedRegular r:id="rId3" w:fontKey="{BD22F056-E00E-47CA-8491-93A535100D67}"/>
  </w:font>
  <w:font w:name="Cambria">
    <w:panose1 w:val="02040503050406030204"/>
    <w:charset w:val="00"/>
    <w:family w:val="roman"/>
    <w:pitch w:val="variable"/>
    <w:sig w:usb0="E00006FF" w:usb1="420024FF" w:usb2="02000000" w:usb3="00000000" w:csb0="0000019F" w:csb1="00000000"/>
    <w:embedRegular r:id="rId4" w:fontKey="{C62C8EEE-2C16-41F7-AA99-F40E4995E5A3}"/>
    <w:embedItalic r:id="rId5" w:fontKey="{08C5178B-5D52-4AE1-936C-C4FFC3707F67}"/>
  </w:font>
  <w:font w:name="Mangal">
    <w:panose1 w:val="00000400000000000000"/>
    <w:charset w:val="00"/>
    <w:family w:val="roman"/>
    <w:pitch w:val="variable"/>
    <w:sig w:usb0="00008003" w:usb1="00000000" w:usb2="00000000" w:usb3="00000000" w:csb0="00000001" w:csb1="00000000"/>
    <w:embedRegular r:id="rId6" w:fontKey="{A8C14803-6441-4E39-9FDE-FEBFB3490D42}"/>
    <w:embedItalic r:id="rId7" w:fontKey="{43E0A5FA-EF5D-45C7-B185-F403EF863098}"/>
  </w:font>
  <w:font w:name="Georgia">
    <w:panose1 w:val="02040502050405020303"/>
    <w:charset w:val="00"/>
    <w:family w:val="roman"/>
    <w:pitch w:val="variable"/>
    <w:sig w:usb0="00000287" w:usb1="00000000" w:usb2="00000000" w:usb3="00000000" w:csb0="0000009F" w:csb1="00000000"/>
    <w:embedRegular r:id="rId8" w:fontKey="{2A7F094B-860B-4C98-AD8A-F2E99B97C56E}"/>
    <w:embedItalic r:id="rId9" w:fontKey="{5FB2317C-D452-430C-BB29-A846E12CCC0B}"/>
  </w:font>
  <w:font w:name="Tahoma">
    <w:panose1 w:val="020B0604030504040204"/>
    <w:charset w:val="00"/>
    <w:family w:val="swiss"/>
    <w:pitch w:val="variable"/>
    <w:sig w:usb0="E1002EFF" w:usb1="C000605B" w:usb2="00000029" w:usb3="00000000" w:csb0="000101FF" w:csb1="00000000"/>
    <w:embedRegular r:id="rId10" w:fontKey="{2E269B0D-94C3-4F24-BFBC-70C7754DA4A4}"/>
    <w:embedBold r:id="rId11" w:fontKey="{197EAA85-EC67-49FA-AFDB-E7916A50370B}"/>
    <w:embedItalic r:id="rId12" w:fontKey="{B8A30648-73E5-4F33-B573-F911DFC15C1F}"/>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608892" w14:textId="485127C9" w:rsidR="006377FF" w:rsidRDefault="00000000">
    <w:pPr>
      <w:pBdr>
        <w:top w:val="nil"/>
        <w:left w:val="nil"/>
        <w:bottom w:val="nil"/>
        <w:right w:val="nil"/>
        <w:between w:val="nil"/>
      </w:pBdr>
      <w:tabs>
        <w:tab w:val="center" w:pos="4680"/>
        <w:tab w:val="right" w:pos="9360"/>
      </w:tabs>
      <w:jc w:val="right"/>
      <w:rPr>
        <w:color w:val="000000"/>
      </w:rPr>
    </w:pPr>
    <w:r>
      <w:rPr>
        <w:color w:val="000000"/>
      </w:rPr>
      <w:t xml:space="preserve">Page </w:t>
    </w:r>
    <w:r>
      <w:rPr>
        <w:color w:val="000000"/>
      </w:rPr>
      <w:fldChar w:fldCharType="begin"/>
    </w:r>
    <w:r>
      <w:rPr>
        <w:color w:val="000000"/>
      </w:rPr>
      <w:instrText>PAGE</w:instrText>
    </w:r>
    <w:r>
      <w:rPr>
        <w:color w:val="000000"/>
      </w:rPr>
      <w:fldChar w:fldCharType="separate"/>
    </w:r>
    <w:r w:rsidR="007950B7">
      <w:rPr>
        <w:noProof/>
        <w:color w:val="000000"/>
      </w:rPr>
      <w:t>1</w:t>
    </w:r>
    <w:r>
      <w:rPr>
        <w:color w:val="000000"/>
      </w:rPr>
      <w:fldChar w:fldCharType="end"/>
    </w:r>
    <w:r>
      <w:rPr>
        <w:color w:val="000000"/>
      </w:rPr>
      <w:t xml:space="preserve"> of 4</w:t>
    </w:r>
  </w:p>
  <w:p w14:paraId="2664213B" w14:textId="77777777" w:rsidR="006377FF" w:rsidRDefault="006377FF">
    <w:pPr>
      <w:pBdr>
        <w:top w:val="nil"/>
        <w:left w:val="nil"/>
        <w:bottom w:val="nil"/>
        <w:right w:val="nil"/>
        <w:between w:val="nil"/>
      </w:pBdr>
      <w:tabs>
        <w:tab w:val="center" w:pos="4680"/>
        <w:tab w:val="right" w:pos="9360"/>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B4BA59" w14:textId="77777777" w:rsidR="002B37BA" w:rsidRDefault="002B37BA">
      <w:r>
        <w:separator/>
      </w:r>
    </w:p>
  </w:footnote>
  <w:footnote w:type="continuationSeparator" w:id="0">
    <w:p w14:paraId="33211D8A" w14:textId="77777777" w:rsidR="002B37BA" w:rsidRDefault="002B37B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D2980"/>
    <w:multiLevelType w:val="multilevel"/>
    <w:tmpl w:val="831090D6"/>
    <w:lvl w:ilvl="0">
      <w:start w:val="1"/>
      <w:numFmt w:val="decimal"/>
      <w:lvlText w:val="%1."/>
      <w:lvlJc w:val="left"/>
      <w:pPr>
        <w:ind w:left="2204" w:hanging="360"/>
      </w:pPr>
      <w:rPr>
        <w:rFonts w:ascii="Calibri" w:eastAsia="Calibri" w:hAnsi="Calibri" w:cs="Calibri"/>
        <w:sz w:val="24"/>
        <w:szCs w:val="24"/>
      </w:rPr>
    </w:lvl>
    <w:lvl w:ilvl="1">
      <w:numFmt w:val="bullet"/>
      <w:lvlText w:val="•"/>
      <w:lvlJc w:val="left"/>
      <w:pPr>
        <w:ind w:left="2896" w:hanging="360"/>
      </w:pPr>
    </w:lvl>
    <w:lvl w:ilvl="2">
      <w:numFmt w:val="bullet"/>
      <w:lvlText w:val="•"/>
      <w:lvlJc w:val="left"/>
      <w:pPr>
        <w:ind w:left="3872" w:hanging="360"/>
      </w:pPr>
    </w:lvl>
    <w:lvl w:ilvl="3">
      <w:numFmt w:val="bullet"/>
      <w:lvlText w:val="•"/>
      <w:lvlJc w:val="left"/>
      <w:pPr>
        <w:ind w:left="4848" w:hanging="360"/>
      </w:pPr>
    </w:lvl>
    <w:lvl w:ilvl="4">
      <w:numFmt w:val="bullet"/>
      <w:lvlText w:val="•"/>
      <w:lvlJc w:val="left"/>
      <w:pPr>
        <w:ind w:left="5824" w:hanging="360"/>
      </w:pPr>
    </w:lvl>
    <w:lvl w:ilvl="5">
      <w:numFmt w:val="bullet"/>
      <w:lvlText w:val="•"/>
      <w:lvlJc w:val="left"/>
      <w:pPr>
        <w:ind w:left="6800" w:hanging="360"/>
      </w:pPr>
    </w:lvl>
    <w:lvl w:ilvl="6">
      <w:numFmt w:val="bullet"/>
      <w:lvlText w:val="•"/>
      <w:lvlJc w:val="left"/>
      <w:pPr>
        <w:ind w:left="7776" w:hanging="360"/>
      </w:pPr>
    </w:lvl>
    <w:lvl w:ilvl="7">
      <w:numFmt w:val="bullet"/>
      <w:lvlText w:val="•"/>
      <w:lvlJc w:val="left"/>
      <w:pPr>
        <w:ind w:left="8752" w:hanging="360"/>
      </w:pPr>
    </w:lvl>
    <w:lvl w:ilvl="8">
      <w:numFmt w:val="bullet"/>
      <w:lvlText w:val="•"/>
      <w:lvlJc w:val="left"/>
      <w:pPr>
        <w:ind w:left="9728" w:hanging="360"/>
      </w:pPr>
    </w:lvl>
  </w:abstractNum>
  <w:abstractNum w:abstractNumId="1" w15:restartNumberingAfterBreak="0">
    <w:nsid w:val="083B74E0"/>
    <w:multiLevelType w:val="multilevel"/>
    <w:tmpl w:val="F112FAA6"/>
    <w:lvl w:ilvl="0">
      <w:start w:val="1"/>
      <w:numFmt w:val="decimal"/>
      <w:lvlText w:val="%1."/>
      <w:lvlJc w:val="left"/>
      <w:pPr>
        <w:ind w:left="1560" w:hanging="360"/>
      </w:pPr>
      <w:rPr>
        <w:rFonts w:ascii="Calibri" w:eastAsia="Calibri" w:hAnsi="Calibri" w:cs="Calibri"/>
        <w:sz w:val="24"/>
        <w:szCs w:val="24"/>
      </w:rPr>
    </w:lvl>
    <w:lvl w:ilvl="1">
      <w:start w:val="1"/>
      <w:numFmt w:val="decimal"/>
      <w:lvlText w:val="%2."/>
      <w:lvlJc w:val="left"/>
      <w:pPr>
        <w:ind w:left="1920" w:hanging="360"/>
      </w:pPr>
      <w:rPr>
        <w:rFonts w:ascii="Calibri" w:eastAsia="Calibri" w:hAnsi="Calibri" w:cs="Calibri"/>
        <w:sz w:val="24"/>
        <w:szCs w:val="24"/>
      </w:rPr>
    </w:lvl>
    <w:lvl w:ilvl="2">
      <w:numFmt w:val="bullet"/>
      <w:lvlText w:val="•"/>
      <w:lvlJc w:val="left"/>
      <w:pPr>
        <w:ind w:left="3004" w:hanging="360"/>
      </w:pPr>
    </w:lvl>
    <w:lvl w:ilvl="3">
      <w:numFmt w:val="bullet"/>
      <w:lvlText w:val="•"/>
      <w:lvlJc w:val="left"/>
      <w:pPr>
        <w:ind w:left="4088" w:hanging="360"/>
      </w:pPr>
    </w:lvl>
    <w:lvl w:ilvl="4">
      <w:numFmt w:val="bullet"/>
      <w:lvlText w:val="•"/>
      <w:lvlJc w:val="left"/>
      <w:pPr>
        <w:ind w:left="5173" w:hanging="360"/>
      </w:pPr>
    </w:lvl>
    <w:lvl w:ilvl="5">
      <w:numFmt w:val="bullet"/>
      <w:lvlText w:val="•"/>
      <w:lvlJc w:val="left"/>
      <w:pPr>
        <w:ind w:left="6257" w:hanging="360"/>
      </w:pPr>
    </w:lvl>
    <w:lvl w:ilvl="6">
      <w:numFmt w:val="bullet"/>
      <w:lvlText w:val="•"/>
      <w:lvlJc w:val="left"/>
      <w:pPr>
        <w:ind w:left="7342" w:hanging="360"/>
      </w:pPr>
    </w:lvl>
    <w:lvl w:ilvl="7">
      <w:numFmt w:val="bullet"/>
      <w:lvlText w:val="•"/>
      <w:lvlJc w:val="left"/>
      <w:pPr>
        <w:ind w:left="8426" w:hanging="360"/>
      </w:pPr>
    </w:lvl>
    <w:lvl w:ilvl="8">
      <w:numFmt w:val="bullet"/>
      <w:lvlText w:val="•"/>
      <w:lvlJc w:val="left"/>
      <w:pPr>
        <w:ind w:left="9511" w:hanging="360"/>
      </w:pPr>
    </w:lvl>
  </w:abstractNum>
  <w:abstractNum w:abstractNumId="2" w15:restartNumberingAfterBreak="0">
    <w:nsid w:val="0EB14847"/>
    <w:multiLevelType w:val="hybridMultilevel"/>
    <w:tmpl w:val="03A2BD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172638C"/>
    <w:multiLevelType w:val="hybridMultilevel"/>
    <w:tmpl w:val="F0E4E7B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13D809BB"/>
    <w:multiLevelType w:val="hybridMultilevel"/>
    <w:tmpl w:val="9C34F5B4"/>
    <w:lvl w:ilvl="0" w:tplc="E2F2DE96">
      <w:start w:val="1"/>
      <w:numFmt w:val="decimal"/>
      <w:lvlText w:val="%1."/>
      <w:lvlJc w:val="left"/>
      <w:pPr>
        <w:ind w:left="1100" w:hanging="361"/>
        <w:jc w:val="left"/>
      </w:pPr>
      <w:rPr>
        <w:rFonts w:ascii="Calibri" w:eastAsia="Calibri" w:hAnsi="Calibri" w:cs="Calibri" w:hint="default"/>
        <w:spacing w:val="-2"/>
        <w:w w:val="100"/>
        <w:sz w:val="24"/>
        <w:szCs w:val="24"/>
        <w:lang w:val="en-US" w:eastAsia="en-US" w:bidi="ar-SA"/>
      </w:rPr>
    </w:lvl>
    <w:lvl w:ilvl="1" w:tplc="AA66BC18">
      <w:numFmt w:val="bullet"/>
      <w:lvlText w:val="•"/>
      <w:lvlJc w:val="left"/>
      <w:pPr>
        <w:ind w:left="2040" w:hanging="361"/>
      </w:pPr>
      <w:rPr>
        <w:rFonts w:hint="default"/>
        <w:lang w:val="en-US" w:eastAsia="en-US" w:bidi="ar-SA"/>
      </w:rPr>
    </w:lvl>
    <w:lvl w:ilvl="2" w:tplc="6EE253D0">
      <w:numFmt w:val="bullet"/>
      <w:lvlText w:val="•"/>
      <w:lvlJc w:val="left"/>
      <w:pPr>
        <w:ind w:left="2981" w:hanging="361"/>
      </w:pPr>
      <w:rPr>
        <w:rFonts w:hint="default"/>
        <w:lang w:val="en-US" w:eastAsia="en-US" w:bidi="ar-SA"/>
      </w:rPr>
    </w:lvl>
    <w:lvl w:ilvl="3" w:tplc="A53A1CA2">
      <w:numFmt w:val="bullet"/>
      <w:lvlText w:val="•"/>
      <w:lvlJc w:val="left"/>
      <w:pPr>
        <w:ind w:left="3922" w:hanging="361"/>
      </w:pPr>
      <w:rPr>
        <w:rFonts w:hint="default"/>
        <w:lang w:val="en-US" w:eastAsia="en-US" w:bidi="ar-SA"/>
      </w:rPr>
    </w:lvl>
    <w:lvl w:ilvl="4" w:tplc="DF544220">
      <w:numFmt w:val="bullet"/>
      <w:lvlText w:val="•"/>
      <w:lvlJc w:val="left"/>
      <w:pPr>
        <w:ind w:left="4863" w:hanging="361"/>
      </w:pPr>
      <w:rPr>
        <w:rFonts w:hint="default"/>
        <w:lang w:val="en-US" w:eastAsia="en-US" w:bidi="ar-SA"/>
      </w:rPr>
    </w:lvl>
    <w:lvl w:ilvl="5" w:tplc="34122756">
      <w:numFmt w:val="bullet"/>
      <w:lvlText w:val="•"/>
      <w:lvlJc w:val="left"/>
      <w:pPr>
        <w:ind w:left="5804" w:hanging="361"/>
      </w:pPr>
      <w:rPr>
        <w:rFonts w:hint="default"/>
        <w:lang w:val="en-US" w:eastAsia="en-US" w:bidi="ar-SA"/>
      </w:rPr>
    </w:lvl>
    <w:lvl w:ilvl="6" w:tplc="8CCA9334">
      <w:numFmt w:val="bullet"/>
      <w:lvlText w:val="•"/>
      <w:lvlJc w:val="left"/>
      <w:pPr>
        <w:ind w:left="6745" w:hanging="361"/>
      </w:pPr>
      <w:rPr>
        <w:rFonts w:hint="default"/>
        <w:lang w:val="en-US" w:eastAsia="en-US" w:bidi="ar-SA"/>
      </w:rPr>
    </w:lvl>
    <w:lvl w:ilvl="7" w:tplc="BD84E4DC">
      <w:numFmt w:val="bullet"/>
      <w:lvlText w:val="•"/>
      <w:lvlJc w:val="left"/>
      <w:pPr>
        <w:ind w:left="7686" w:hanging="361"/>
      </w:pPr>
      <w:rPr>
        <w:rFonts w:hint="default"/>
        <w:lang w:val="en-US" w:eastAsia="en-US" w:bidi="ar-SA"/>
      </w:rPr>
    </w:lvl>
    <w:lvl w:ilvl="8" w:tplc="753AB884">
      <w:numFmt w:val="bullet"/>
      <w:lvlText w:val="•"/>
      <w:lvlJc w:val="left"/>
      <w:pPr>
        <w:ind w:left="8627" w:hanging="361"/>
      </w:pPr>
      <w:rPr>
        <w:rFonts w:hint="default"/>
        <w:lang w:val="en-US" w:eastAsia="en-US" w:bidi="ar-SA"/>
      </w:rPr>
    </w:lvl>
  </w:abstractNum>
  <w:abstractNum w:abstractNumId="5" w15:restartNumberingAfterBreak="0">
    <w:nsid w:val="1C4005A3"/>
    <w:multiLevelType w:val="hybridMultilevel"/>
    <w:tmpl w:val="B9CE87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F023B91"/>
    <w:multiLevelType w:val="multilevel"/>
    <w:tmpl w:val="D94A6444"/>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7" w15:restartNumberingAfterBreak="0">
    <w:nsid w:val="298D38AE"/>
    <w:multiLevelType w:val="hybridMultilevel"/>
    <w:tmpl w:val="4DB21D9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2A7629CA"/>
    <w:multiLevelType w:val="hybridMultilevel"/>
    <w:tmpl w:val="A7143F42"/>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0CF2358"/>
    <w:multiLevelType w:val="hybridMultilevel"/>
    <w:tmpl w:val="F0E4E7B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360B7F81"/>
    <w:multiLevelType w:val="hybridMultilevel"/>
    <w:tmpl w:val="857AF8E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37BB459A"/>
    <w:multiLevelType w:val="hybridMultilevel"/>
    <w:tmpl w:val="F0E4E7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6FE5231"/>
    <w:multiLevelType w:val="hybridMultilevel"/>
    <w:tmpl w:val="F0E4E7B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4D1E501B"/>
    <w:multiLevelType w:val="multilevel"/>
    <w:tmpl w:val="DE0E440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4" w15:restartNumberingAfterBreak="0">
    <w:nsid w:val="4D840223"/>
    <w:multiLevelType w:val="hybridMultilevel"/>
    <w:tmpl w:val="51020D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45E5D42"/>
    <w:multiLevelType w:val="hybridMultilevel"/>
    <w:tmpl w:val="59FA5426"/>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87B2A6D"/>
    <w:multiLevelType w:val="multilevel"/>
    <w:tmpl w:val="95F8F4B6"/>
    <w:lvl w:ilvl="0">
      <w:start w:val="1"/>
      <w:numFmt w:val="decimal"/>
      <w:lvlText w:val="%1."/>
      <w:lvlJc w:val="left"/>
      <w:pPr>
        <w:ind w:left="1560" w:hanging="360"/>
      </w:pPr>
    </w:lvl>
    <w:lvl w:ilvl="1">
      <w:numFmt w:val="bullet"/>
      <w:lvlText w:val="•"/>
      <w:lvlJc w:val="left"/>
      <w:pPr>
        <w:ind w:left="2572" w:hanging="360"/>
      </w:pPr>
    </w:lvl>
    <w:lvl w:ilvl="2">
      <w:numFmt w:val="bullet"/>
      <w:lvlText w:val="•"/>
      <w:lvlJc w:val="left"/>
      <w:pPr>
        <w:ind w:left="3584" w:hanging="360"/>
      </w:pPr>
    </w:lvl>
    <w:lvl w:ilvl="3">
      <w:numFmt w:val="bullet"/>
      <w:lvlText w:val="•"/>
      <w:lvlJc w:val="left"/>
      <w:pPr>
        <w:ind w:left="4596" w:hanging="360"/>
      </w:pPr>
    </w:lvl>
    <w:lvl w:ilvl="4">
      <w:numFmt w:val="bullet"/>
      <w:lvlText w:val="•"/>
      <w:lvlJc w:val="left"/>
      <w:pPr>
        <w:ind w:left="5608" w:hanging="360"/>
      </w:pPr>
    </w:lvl>
    <w:lvl w:ilvl="5">
      <w:numFmt w:val="bullet"/>
      <w:lvlText w:val="•"/>
      <w:lvlJc w:val="left"/>
      <w:pPr>
        <w:ind w:left="6620" w:hanging="360"/>
      </w:pPr>
    </w:lvl>
    <w:lvl w:ilvl="6">
      <w:numFmt w:val="bullet"/>
      <w:lvlText w:val="•"/>
      <w:lvlJc w:val="left"/>
      <w:pPr>
        <w:ind w:left="7632" w:hanging="360"/>
      </w:pPr>
    </w:lvl>
    <w:lvl w:ilvl="7">
      <w:numFmt w:val="bullet"/>
      <w:lvlText w:val="•"/>
      <w:lvlJc w:val="left"/>
      <w:pPr>
        <w:ind w:left="8644" w:hanging="360"/>
      </w:pPr>
    </w:lvl>
    <w:lvl w:ilvl="8">
      <w:numFmt w:val="bullet"/>
      <w:lvlText w:val="•"/>
      <w:lvlJc w:val="left"/>
      <w:pPr>
        <w:ind w:left="9656" w:hanging="360"/>
      </w:pPr>
    </w:lvl>
  </w:abstractNum>
  <w:abstractNum w:abstractNumId="17" w15:restartNumberingAfterBreak="0">
    <w:nsid w:val="745234BC"/>
    <w:multiLevelType w:val="hybridMultilevel"/>
    <w:tmpl w:val="FAF29922"/>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626929723">
    <w:abstractNumId w:val="16"/>
  </w:num>
  <w:num w:numId="2" w16cid:durableId="773598853">
    <w:abstractNumId w:val="1"/>
  </w:num>
  <w:num w:numId="3" w16cid:durableId="1469740050">
    <w:abstractNumId w:val="0"/>
  </w:num>
  <w:num w:numId="4" w16cid:durableId="1826043127">
    <w:abstractNumId w:val="6"/>
  </w:num>
  <w:num w:numId="5" w16cid:durableId="2055813988">
    <w:abstractNumId w:val="13"/>
  </w:num>
  <w:num w:numId="6" w16cid:durableId="1305506670">
    <w:abstractNumId w:val="15"/>
  </w:num>
  <w:num w:numId="7" w16cid:durableId="1220628376">
    <w:abstractNumId w:val="14"/>
  </w:num>
  <w:num w:numId="8" w16cid:durableId="1597902205">
    <w:abstractNumId w:val="10"/>
  </w:num>
  <w:num w:numId="9" w16cid:durableId="835151361">
    <w:abstractNumId w:val="2"/>
  </w:num>
  <w:num w:numId="10" w16cid:durableId="1892688174">
    <w:abstractNumId w:val="5"/>
  </w:num>
  <w:num w:numId="11" w16cid:durableId="689646235">
    <w:abstractNumId w:val="7"/>
  </w:num>
  <w:num w:numId="12" w16cid:durableId="551235584">
    <w:abstractNumId w:val="11"/>
  </w:num>
  <w:num w:numId="13" w16cid:durableId="1966157794">
    <w:abstractNumId w:val="8"/>
  </w:num>
  <w:num w:numId="14" w16cid:durableId="1244605745">
    <w:abstractNumId w:val="17"/>
  </w:num>
  <w:num w:numId="15" w16cid:durableId="453792034">
    <w:abstractNumId w:val="9"/>
  </w:num>
  <w:num w:numId="16" w16cid:durableId="1939750600">
    <w:abstractNumId w:val="12"/>
  </w:num>
  <w:num w:numId="17" w16cid:durableId="1180119180">
    <w:abstractNumId w:val="3"/>
  </w:num>
  <w:num w:numId="18" w16cid:durableId="7517012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77FF"/>
    <w:rsid w:val="00006E60"/>
    <w:rsid w:val="00034E06"/>
    <w:rsid w:val="00044E98"/>
    <w:rsid w:val="000459AD"/>
    <w:rsid w:val="00046485"/>
    <w:rsid w:val="000522F7"/>
    <w:rsid w:val="0009562D"/>
    <w:rsid w:val="001135D7"/>
    <w:rsid w:val="00147106"/>
    <w:rsid w:val="001970A9"/>
    <w:rsid w:val="001B141F"/>
    <w:rsid w:val="001C0FA8"/>
    <w:rsid w:val="00285FBC"/>
    <w:rsid w:val="002B37BA"/>
    <w:rsid w:val="002C1A80"/>
    <w:rsid w:val="003139BD"/>
    <w:rsid w:val="00317B46"/>
    <w:rsid w:val="0035403C"/>
    <w:rsid w:val="003601F7"/>
    <w:rsid w:val="003E5DBD"/>
    <w:rsid w:val="003F0ABE"/>
    <w:rsid w:val="004008AE"/>
    <w:rsid w:val="00426F3E"/>
    <w:rsid w:val="00462306"/>
    <w:rsid w:val="00467CF0"/>
    <w:rsid w:val="004709CC"/>
    <w:rsid w:val="0056689A"/>
    <w:rsid w:val="00574CA5"/>
    <w:rsid w:val="005804A5"/>
    <w:rsid w:val="005B7CBC"/>
    <w:rsid w:val="00620C8C"/>
    <w:rsid w:val="00622AD8"/>
    <w:rsid w:val="006377FF"/>
    <w:rsid w:val="00645011"/>
    <w:rsid w:val="00666914"/>
    <w:rsid w:val="00687301"/>
    <w:rsid w:val="006D2A05"/>
    <w:rsid w:val="006F1DB1"/>
    <w:rsid w:val="0070218F"/>
    <w:rsid w:val="00726A14"/>
    <w:rsid w:val="007418F9"/>
    <w:rsid w:val="00760693"/>
    <w:rsid w:val="00773B2B"/>
    <w:rsid w:val="007950B7"/>
    <w:rsid w:val="007B02C3"/>
    <w:rsid w:val="0081635C"/>
    <w:rsid w:val="008458B7"/>
    <w:rsid w:val="00854FB1"/>
    <w:rsid w:val="00861EC9"/>
    <w:rsid w:val="008B4EEC"/>
    <w:rsid w:val="008C0F50"/>
    <w:rsid w:val="008D2B25"/>
    <w:rsid w:val="00932891"/>
    <w:rsid w:val="009A0412"/>
    <w:rsid w:val="009C3F73"/>
    <w:rsid w:val="00A32CC5"/>
    <w:rsid w:val="00A75DAD"/>
    <w:rsid w:val="00A76865"/>
    <w:rsid w:val="00A9210F"/>
    <w:rsid w:val="00AC23FC"/>
    <w:rsid w:val="00B35E83"/>
    <w:rsid w:val="00B73977"/>
    <w:rsid w:val="00B7439D"/>
    <w:rsid w:val="00BA55C8"/>
    <w:rsid w:val="00BD7B3D"/>
    <w:rsid w:val="00BE07D3"/>
    <w:rsid w:val="00C11560"/>
    <w:rsid w:val="00C36076"/>
    <w:rsid w:val="00C71913"/>
    <w:rsid w:val="00CA534D"/>
    <w:rsid w:val="00CB7527"/>
    <w:rsid w:val="00CC128A"/>
    <w:rsid w:val="00CD565F"/>
    <w:rsid w:val="00D05922"/>
    <w:rsid w:val="00D05A36"/>
    <w:rsid w:val="00D2544A"/>
    <w:rsid w:val="00D6517A"/>
    <w:rsid w:val="00DA462F"/>
    <w:rsid w:val="00E260EA"/>
    <w:rsid w:val="00EA4438"/>
    <w:rsid w:val="00EC5B92"/>
    <w:rsid w:val="00EF115A"/>
    <w:rsid w:val="00F2420E"/>
    <w:rsid w:val="00F84F87"/>
    <w:rsid w:val="00F90BF6"/>
    <w:rsid w:val="00FB6167"/>
    <w:rsid w:val="00FC049C"/>
    <w:rsid w:val="00FE21BD"/>
    <w:rsid w:val="00FE38DD"/>
    <w:rsid w:val="00FF5CAD"/>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4EACD46"/>
  <w15:docId w15:val="{4410DD09-F625-407C-9F77-C0C24269C3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rsid w:val="00B530B0"/>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BodyText">
    <w:name w:val="Body Text"/>
    <w:basedOn w:val="Normal"/>
    <w:uiPriority w:val="1"/>
    <w:qFormat/>
    <w:rPr>
      <w:sz w:val="24"/>
      <w:szCs w:val="24"/>
    </w:rPr>
  </w:style>
  <w:style w:type="paragraph" w:styleId="ListParagraph">
    <w:name w:val="List Paragraph"/>
    <w:basedOn w:val="Normal"/>
    <w:uiPriority w:val="1"/>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paragraph" w:styleId="Header">
    <w:name w:val="header"/>
    <w:basedOn w:val="Normal"/>
    <w:link w:val="HeaderChar"/>
    <w:uiPriority w:val="99"/>
    <w:unhideWhenUsed/>
    <w:rsid w:val="00A25FDE"/>
    <w:pPr>
      <w:tabs>
        <w:tab w:val="center" w:pos="4680"/>
        <w:tab w:val="right" w:pos="9360"/>
      </w:tabs>
    </w:pPr>
  </w:style>
  <w:style w:type="character" w:customStyle="1" w:styleId="HeaderChar">
    <w:name w:val="Header Char"/>
    <w:basedOn w:val="DefaultParagraphFont"/>
    <w:link w:val="Header"/>
    <w:uiPriority w:val="99"/>
    <w:rsid w:val="00A25FDE"/>
    <w:rPr>
      <w:rFonts w:ascii="Calibri" w:eastAsia="Calibri" w:hAnsi="Calibri" w:cs="Calibri"/>
    </w:rPr>
  </w:style>
  <w:style w:type="paragraph" w:styleId="Footer">
    <w:name w:val="footer"/>
    <w:basedOn w:val="Normal"/>
    <w:link w:val="FooterChar"/>
    <w:uiPriority w:val="99"/>
    <w:unhideWhenUsed/>
    <w:rsid w:val="00A25FDE"/>
    <w:pPr>
      <w:tabs>
        <w:tab w:val="center" w:pos="4680"/>
        <w:tab w:val="right" w:pos="9360"/>
      </w:tabs>
    </w:pPr>
  </w:style>
  <w:style w:type="character" w:customStyle="1" w:styleId="FooterChar">
    <w:name w:val="Footer Char"/>
    <w:basedOn w:val="DefaultParagraphFont"/>
    <w:link w:val="Footer"/>
    <w:uiPriority w:val="99"/>
    <w:rsid w:val="00A25FDE"/>
    <w:rPr>
      <w:rFonts w:ascii="Calibri" w:eastAsia="Calibri" w:hAnsi="Calibri" w:cs="Calibri"/>
    </w:rPr>
  </w:style>
  <w:style w:type="table" w:styleId="TableGrid">
    <w:name w:val="Table Grid"/>
    <w:basedOn w:val="TableNormal"/>
    <w:uiPriority w:val="59"/>
    <w:rsid w:val="003C34BC"/>
    <w:pPr>
      <w:widowControl/>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size-large">
    <w:name w:val="a-size-large"/>
    <w:rsid w:val="002B51C9"/>
  </w:style>
  <w:style w:type="character" w:customStyle="1" w:styleId="Heading3Char">
    <w:name w:val="Heading 3 Char"/>
    <w:basedOn w:val="DefaultParagraphFont"/>
    <w:link w:val="Heading3"/>
    <w:uiPriority w:val="9"/>
    <w:semiHidden/>
    <w:rsid w:val="00B530B0"/>
    <w:rPr>
      <w:rFonts w:asciiTheme="majorHAnsi" w:eastAsiaTheme="majorEastAsia" w:hAnsiTheme="majorHAnsi" w:cstheme="majorBidi"/>
      <w:color w:val="243F60" w:themeColor="accent1" w:themeShade="7F"/>
      <w:sz w:val="24"/>
      <w:szCs w:val="24"/>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974368">
      <w:bodyDiv w:val="1"/>
      <w:marLeft w:val="0"/>
      <w:marRight w:val="0"/>
      <w:marTop w:val="0"/>
      <w:marBottom w:val="0"/>
      <w:divBdr>
        <w:top w:val="none" w:sz="0" w:space="0" w:color="auto"/>
        <w:left w:val="none" w:sz="0" w:space="0" w:color="auto"/>
        <w:bottom w:val="none" w:sz="0" w:space="0" w:color="auto"/>
        <w:right w:val="none" w:sz="0" w:space="0" w:color="auto"/>
      </w:divBdr>
    </w:div>
    <w:div w:id="17387427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tender-password@lnmiit.ac.in" TargetMode="External"/><Relationship Id="rId5" Type="http://schemas.openxmlformats.org/officeDocument/2006/relationships/settings" Target="settings.xml"/><Relationship Id="rId10" Type="http://schemas.openxmlformats.org/officeDocument/2006/relationships/hyperlink" Target="mailto:tender-document@lnmiit.ac.in" TargetMode="External"/><Relationship Id="rId4" Type="http://schemas.openxmlformats.org/officeDocument/2006/relationships/styles" Target="styles.xml"/><Relationship Id="rId9" Type="http://schemas.openxmlformats.org/officeDocument/2006/relationships/hyperlink" Target="mailto:directoroffice@lnmiit.ac.in" TargetMode="External"/><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q0myQJieZONCtO8PKowlFInz4zg==">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</go:docsCustomData>
</go:gDocsCustomXmlDataStorage>
</file>

<file path=customXml/itemProps1.xml><?xml version="1.0" encoding="utf-8"?>
<ds:datastoreItem xmlns:ds="http://schemas.openxmlformats.org/officeDocument/2006/customXml" ds:itemID="{ED9E454B-A0CC-4A26-95F9-47C4D9816856}">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3962</Words>
  <Characters>22587</Characters>
  <Application>Microsoft Office Word</Application>
  <DocSecurity>0</DocSecurity>
  <Lines>188</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project pc</dc:creator>
  <cp:lastModifiedBy>Mr. Govind Chandwani</cp:lastModifiedBy>
  <cp:revision>2</cp:revision>
  <dcterms:created xsi:type="dcterms:W3CDTF">2025-02-08T08:19:00Z</dcterms:created>
  <dcterms:modified xsi:type="dcterms:W3CDTF">2025-02-08T08:19:00Z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y fmtid="{D5CDD505-2E9C-101B-9397-08002B2CF9AE}" pid="5" name="GrammarlyDocumentId">
    <vt:lpwstr>f3de66b1d054f7ee22838bf33cde287d5044db9c959e1486e03dfde0dc5f3f21</vt:lpwstr>
  </property>
</Properties>
</file>