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84B21" w14:textId="1154BB36" w:rsidR="00AA211E" w:rsidRDefault="00951E68">
      <w:pPr>
        <w:rPr>
          <w:u w:val="single"/>
          <w:lang w:val="en-US"/>
        </w:rPr>
      </w:pPr>
      <w:r w:rsidRPr="005B0532">
        <w:rPr>
          <w:u w:val="single"/>
          <w:lang w:val="en-US"/>
        </w:rPr>
        <w:t>ADDENDUM TO NIT-2 ( SITC OF DG SETS)</w:t>
      </w:r>
      <w:r w:rsidR="005B0532" w:rsidRPr="005B0532">
        <w:rPr>
          <w:u w:val="single"/>
          <w:lang w:val="en-US"/>
        </w:rPr>
        <w:t xml:space="preserve"> PRE-BID MEETING DT.10/03/2025</w:t>
      </w:r>
    </w:p>
    <w:p w14:paraId="1C663B14" w14:textId="77777777" w:rsidR="00F63E2C" w:rsidRDefault="00F63E2C">
      <w:pPr>
        <w:rPr>
          <w:u w:val="single"/>
          <w:lang w:val="en-US"/>
        </w:rPr>
      </w:pPr>
    </w:p>
    <w:p w14:paraId="3C33B2A7" w14:textId="528F0AC7" w:rsidR="00F63E2C" w:rsidRDefault="00CE4181">
      <w:pPr>
        <w:rPr>
          <w:lang w:val="en-US"/>
        </w:rPr>
      </w:pPr>
      <w:r w:rsidRPr="00F63E2C">
        <w:rPr>
          <w:lang w:val="en-US"/>
        </w:rPr>
        <w:t>Mr. Puspendra</w:t>
      </w:r>
      <w:r w:rsidR="00F63E2C" w:rsidRPr="00F63E2C">
        <w:rPr>
          <w:lang w:val="en-US"/>
        </w:rPr>
        <w:t xml:space="preserve"> Singh   </w:t>
      </w:r>
      <w:r w:rsidR="00F63E2C">
        <w:rPr>
          <w:lang w:val="en-US"/>
        </w:rPr>
        <w:tab/>
      </w:r>
      <w:r w:rsidR="00F63E2C">
        <w:rPr>
          <w:lang w:val="en-US"/>
        </w:rPr>
        <w:tab/>
      </w:r>
      <w:r w:rsidR="00F63E2C">
        <w:rPr>
          <w:lang w:val="en-US"/>
        </w:rPr>
        <w:tab/>
      </w:r>
      <w:r w:rsidR="00F63E2C">
        <w:rPr>
          <w:lang w:val="en-US"/>
        </w:rPr>
        <w:tab/>
      </w:r>
      <w:r>
        <w:rPr>
          <w:lang w:val="en-US"/>
        </w:rPr>
        <w:t>Mr. Gajendra</w:t>
      </w:r>
      <w:r w:rsidR="00F63E2C">
        <w:rPr>
          <w:lang w:val="en-US"/>
        </w:rPr>
        <w:t xml:space="preserve"> Singh </w:t>
      </w:r>
      <w:r>
        <w:rPr>
          <w:lang w:val="en-US"/>
        </w:rPr>
        <w:t>(Greaves</w:t>
      </w:r>
      <w:r w:rsidR="00F63E2C">
        <w:rPr>
          <w:lang w:val="en-US"/>
        </w:rPr>
        <w:t>)</w:t>
      </w:r>
    </w:p>
    <w:p w14:paraId="1F418F9B" w14:textId="38EFEA03" w:rsidR="00F63E2C" w:rsidRDefault="00F63E2C">
      <w:pPr>
        <w:rPr>
          <w:lang w:val="en-US"/>
        </w:rPr>
      </w:pPr>
      <w:r>
        <w:rPr>
          <w:lang w:val="en-US"/>
        </w:rPr>
        <w:t xml:space="preserve">Mr. Vipin Bansal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Naveen </w:t>
      </w:r>
      <w:r w:rsidR="00CE4181">
        <w:rPr>
          <w:lang w:val="en-US"/>
        </w:rPr>
        <w:t>Sharma</w:t>
      </w:r>
      <w:r>
        <w:rPr>
          <w:lang w:val="en-US"/>
        </w:rPr>
        <w:t xml:space="preserve"> (Sudhir)</w:t>
      </w:r>
    </w:p>
    <w:p w14:paraId="58C48DE1" w14:textId="3491E068" w:rsidR="0010156D" w:rsidRDefault="00CE4181">
      <w:pPr>
        <w:rPr>
          <w:lang w:val="en-US"/>
        </w:rPr>
      </w:pPr>
      <w:r>
        <w:rPr>
          <w:lang w:val="en-US"/>
        </w:rPr>
        <w:t>Mr. Saroj</w:t>
      </w:r>
      <w:r w:rsidR="00F63E2C">
        <w:rPr>
          <w:lang w:val="en-US"/>
        </w:rPr>
        <w:t xml:space="preserve"> Kumar dash</w:t>
      </w:r>
      <w:r w:rsidR="0010156D">
        <w:rPr>
          <w:lang w:val="en-US"/>
        </w:rPr>
        <w:tab/>
      </w:r>
      <w:r w:rsidR="0010156D">
        <w:rPr>
          <w:lang w:val="en-US"/>
        </w:rPr>
        <w:tab/>
      </w:r>
      <w:r w:rsidR="0010156D">
        <w:rPr>
          <w:lang w:val="en-US"/>
        </w:rPr>
        <w:tab/>
      </w:r>
      <w:r w:rsidR="0010156D">
        <w:rPr>
          <w:lang w:val="en-US"/>
        </w:rPr>
        <w:tab/>
        <w:t xml:space="preserve">Kumar Amresh </w:t>
      </w:r>
      <w:r>
        <w:rPr>
          <w:lang w:val="en-US"/>
        </w:rPr>
        <w:t>(Perfect)</w:t>
      </w:r>
    </w:p>
    <w:p w14:paraId="5A7E7FA4" w14:textId="1D8F81A0" w:rsidR="0010156D" w:rsidRDefault="0010156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CE4181">
        <w:rPr>
          <w:lang w:val="en-US"/>
        </w:rPr>
        <w:t>Nishant</w:t>
      </w:r>
      <w:r>
        <w:rPr>
          <w:lang w:val="en-US"/>
        </w:rPr>
        <w:t xml:space="preserve"> Kiran Singh. </w:t>
      </w:r>
      <w:r w:rsidR="00CE4181">
        <w:rPr>
          <w:lang w:val="en-US"/>
        </w:rPr>
        <w:t>(Perfect)</w:t>
      </w:r>
    </w:p>
    <w:p w14:paraId="3AA44BC4" w14:textId="77777777" w:rsidR="0010156D" w:rsidRDefault="0010156D">
      <w:pPr>
        <w:rPr>
          <w:lang w:val="en-US"/>
        </w:rPr>
      </w:pPr>
    </w:p>
    <w:p w14:paraId="05E635F4" w14:textId="77777777" w:rsidR="0010156D" w:rsidRDefault="0010156D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0156D" w14:paraId="19AA23F8" w14:textId="77777777" w:rsidTr="00F52592">
        <w:trPr>
          <w:trHeight w:val="684"/>
        </w:trPr>
        <w:tc>
          <w:tcPr>
            <w:tcW w:w="4508" w:type="dxa"/>
          </w:tcPr>
          <w:p w14:paraId="43E88ED6" w14:textId="73C90CCE" w:rsidR="0010156D" w:rsidRDefault="00F52592" w:rsidP="0010156D">
            <w:pPr>
              <w:rPr>
                <w:lang w:val="en-US"/>
              </w:rPr>
            </w:pPr>
            <w:r>
              <w:rPr>
                <w:lang w:val="en-US"/>
              </w:rPr>
              <w:t>QUERRIES</w:t>
            </w:r>
          </w:p>
        </w:tc>
        <w:tc>
          <w:tcPr>
            <w:tcW w:w="4508" w:type="dxa"/>
          </w:tcPr>
          <w:p w14:paraId="4BBC80E8" w14:textId="6936CAD1" w:rsidR="0010156D" w:rsidRDefault="00F52592" w:rsidP="0010156D">
            <w:pPr>
              <w:rPr>
                <w:lang w:val="en-US"/>
              </w:rPr>
            </w:pPr>
            <w:r>
              <w:rPr>
                <w:lang w:val="en-US"/>
              </w:rPr>
              <w:t>REPLY</w:t>
            </w:r>
          </w:p>
        </w:tc>
      </w:tr>
      <w:tr w:rsidR="0010156D" w14:paraId="06D57A06" w14:textId="77777777" w:rsidTr="00F52592">
        <w:trPr>
          <w:trHeight w:val="552"/>
        </w:trPr>
        <w:tc>
          <w:tcPr>
            <w:tcW w:w="4508" w:type="dxa"/>
          </w:tcPr>
          <w:p w14:paraId="2FBDE313" w14:textId="728BD81C" w:rsidR="0010156D" w:rsidRDefault="00F52592" w:rsidP="0010156D">
            <w:pPr>
              <w:rPr>
                <w:lang w:val="en-US"/>
              </w:rPr>
            </w:pPr>
            <w:r>
              <w:rPr>
                <w:lang w:val="en-US"/>
              </w:rPr>
              <w:t>Whether the OEM supposed to quote only</w:t>
            </w:r>
          </w:p>
          <w:p w14:paraId="2F3292D9" w14:textId="6A949987" w:rsidR="00F52592" w:rsidRDefault="00F52592" w:rsidP="0010156D">
            <w:pPr>
              <w:rPr>
                <w:lang w:val="en-US"/>
              </w:rPr>
            </w:pPr>
            <w:r>
              <w:rPr>
                <w:lang w:val="en-US"/>
              </w:rPr>
              <w:t>Price bid as required in tender document</w:t>
            </w:r>
            <w:r w:rsidR="004545EB">
              <w:rPr>
                <w:lang w:val="en-US"/>
              </w:rPr>
              <w:t xml:space="preserve"> for </w:t>
            </w:r>
            <w:r w:rsidR="00556A9D">
              <w:rPr>
                <w:lang w:val="en-US"/>
              </w:rPr>
              <w:t>5-year</w:t>
            </w:r>
            <w:r w:rsidR="004545EB">
              <w:rPr>
                <w:lang w:val="en-US"/>
              </w:rPr>
              <w:t xml:space="preserve"> comprehensive maintenance.</w:t>
            </w:r>
          </w:p>
        </w:tc>
        <w:tc>
          <w:tcPr>
            <w:tcW w:w="4508" w:type="dxa"/>
          </w:tcPr>
          <w:p w14:paraId="423859B0" w14:textId="6061FCB4" w:rsidR="0010156D" w:rsidRDefault="00556A9D" w:rsidP="00CE4181">
            <w:pPr>
              <w:rPr>
                <w:lang w:val="en-US"/>
              </w:rPr>
            </w:pPr>
            <w:r>
              <w:rPr>
                <w:lang w:val="en-US"/>
              </w:rPr>
              <w:t>Bidders to</w:t>
            </w:r>
            <w:r w:rsidR="00F52592">
              <w:rPr>
                <w:lang w:val="en-US"/>
              </w:rPr>
              <w:t xml:space="preserve"> submit</w:t>
            </w:r>
            <w:r w:rsidR="00CE4181">
              <w:rPr>
                <w:lang w:val="en-US"/>
              </w:rPr>
              <w:t xml:space="preserve"> detailed bid as per </w:t>
            </w:r>
            <w:r w:rsidR="00FF6706">
              <w:rPr>
                <w:lang w:val="en-US"/>
              </w:rPr>
              <w:t>tender. Financial</w:t>
            </w:r>
            <w:r w:rsidR="00CE4181">
              <w:rPr>
                <w:lang w:val="en-US"/>
              </w:rPr>
              <w:t xml:space="preserve"> bids asper format prescribed in </w:t>
            </w:r>
            <w:r w:rsidR="00261205">
              <w:rPr>
                <w:lang w:val="en-US"/>
              </w:rPr>
              <w:t>tender.</w:t>
            </w:r>
            <w:r w:rsidR="00F52592">
              <w:rPr>
                <w:lang w:val="en-US"/>
              </w:rPr>
              <w:t xml:space="preserve"> </w:t>
            </w:r>
          </w:p>
        </w:tc>
      </w:tr>
      <w:tr w:rsidR="0010156D" w14:paraId="4056B552" w14:textId="77777777" w:rsidTr="0010156D">
        <w:tc>
          <w:tcPr>
            <w:tcW w:w="4508" w:type="dxa"/>
          </w:tcPr>
          <w:p w14:paraId="7E51B7EC" w14:textId="5CB3CB60" w:rsidR="0010156D" w:rsidRDefault="00F52592" w:rsidP="0010156D">
            <w:pPr>
              <w:rPr>
                <w:lang w:val="en-US"/>
              </w:rPr>
            </w:pPr>
            <w:r>
              <w:rPr>
                <w:lang w:val="en-US"/>
              </w:rPr>
              <w:t xml:space="preserve">About </w:t>
            </w:r>
            <w:r w:rsidR="00B22882">
              <w:rPr>
                <w:lang w:val="en-US"/>
              </w:rPr>
              <w:t>stor</w:t>
            </w:r>
            <w:r w:rsidR="00556A9D">
              <w:rPr>
                <w:lang w:val="en-US"/>
              </w:rPr>
              <w:t>e</w:t>
            </w:r>
            <w:r>
              <w:rPr>
                <w:lang w:val="en-US"/>
              </w:rPr>
              <w:t>, watch and ward of inward</w:t>
            </w:r>
          </w:p>
          <w:p w14:paraId="0FA876F9" w14:textId="0569EB99" w:rsidR="00F52592" w:rsidRDefault="00F52592" w:rsidP="0010156D">
            <w:pPr>
              <w:rPr>
                <w:lang w:val="en-US"/>
              </w:rPr>
            </w:pPr>
            <w:r>
              <w:rPr>
                <w:lang w:val="en-US"/>
              </w:rPr>
              <w:t xml:space="preserve">Equipment’s/ construction materials </w:t>
            </w:r>
            <w:r w:rsidR="00B22882">
              <w:rPr>
                <w:lang w:val="en-US"/>
              </w:rPr>
              <w:t>etc. of</w:t>
            </w:r>
            <w:r>
              <w:rPr>
                <w:lang w:val="en-US"/>
              </w:rPr>
              <w:t xml:space="preserve"> vendor.</w:t>
            </w:r>
          </w:p>
          <w:p w14:paraId="46B6FDCA" w14:textId="70CBC5D2" w:rsidR="00F52592" w:rsidRDefault="00F52592" w:rsidP="0010156D">
            <w:pPr>
              <w:rPr>
                <w:lang w:val="en-US"/>
              </w:rPr>
            </w:pPr>
          </w:p>
        </w:tc>
        <w:tc>
          <w:tcPr>
            <w:tcW w:w="4508" w:type="dxa"/>
          </w:tcPr>
          <w:p w14:paraId="7532FE67" w14:textId="5C1C5D4A" w:rsidR="0010156D" w:rsidRDefault="00556A9D" w:rsidP="0010156D">
            <w:pPr>
              <w:rPr>
                <w:lang w:val="en-US"/>
              </w:rPr>
            </w:pPr>
            <w:r>
              <w:rPr>
                <w:lang w:val="en-US"/>
              </w:rPr>
              <w:t>Only space</w:t>
            </w:r>
            <w:r w:rsidR="00F52592">
              <w:rPr>
                <w:lang w:val="en-US"/>
              </w:rPr>
              <w:t>/place will be provided to</w:t>
            </w:r>
            <w:r>
              <w:rPr>
                <w:lang w:val="en-US"/>
              </w:rPr>
              <w:t xml:space="preserve"> the</w:t>
            </w:r>
            <w:r w:rsidR="00F52592">
              <w:rPr>
                <w:lang w:val="en-US"/>
              </w:rPr>
              <w:t xml:space="preserve"> </w:t>
            </w:r>
            <w:r w:rsidR="00CE4181">
              <w:rPr>
                <w:lang w:val="en-US"/>
              </w:rPr>
              <w:t>vendor, vendor</w:t>
            </w:r>
            <w:r w:rsidR="00F52592">
              <w:rPr>
                <w:lang w:val="en-US"/>
              </w:rPr>
              <w:t xml:space="preserve"> to construct</w:t>
            </w:r>
            <w:r w:rsidR="00CE33C7">
              <w:rPr>
                <w:lang w:val="en-US"/>
              </w:rPr>
              <w:t xml:space="preserve"> temp. store</w:t>
            </w:r>
            <w:r w:rsidR="00F52592">
              <w:rPr>
                <w:lang w:val="en-US"/>
              </w:rPr>
              <w:t xml:space="preserve"> lock and key </w:t>
            </w:r>
            <w:r w:rsidR="00CE4181">
              <w:rPr>
                <w:lang w:val="en-US"/>
              </w:rPr>
              <w:t>arrangement and</w:t>
            </w:r>
            <w:r w:rsidR="00F52592">
              <w:rPr>
                <w:lang w:val="en-US"/>
              </w:rPr>
              <w:t xml:space="preserve"> for watch </w:t>
            </w:r>
            <w:r>
              <w:rPr>
                <w:lang w:val="en-US"/>
              </w:rPr>
              <w:t>&amp;</w:t>
            </w:r>
            <w:r w:rsidR="00F52592">
              <w:rPr>
                <w:lang w:val="en-US"/>
              </w:rPr>
              <w:t xml:space="preserve"> ward </w:t>
            </w:r>
            <w:r>
              <w:rPr>
                <w:lang w:val="en-US"/>
              </w:rPr>
              <w:t xml:space="preserve">only </w:t>
            </w:r>
            <w:r w:rsidR="00F52592">
              <w:rPr>
                <w:lang w:val="en-US"/>
              </w:rPr>
              <w:t xml:space="preserve">one person will be allowed to stay inside </w:t>
            </w:r>
            <w:r>
              <w:rPr>
                <w:lang w:val="en-US"/>
              </w:rPr>
              <w:t>on duty at site with the a</w:t>
            </w:r>
            <w:r w:rsidR="00F52592">
              <w:rPr>
                <w:lang w:val="en-US"/>
              </w:rPr>
              <w:t>rrangement</w:t>
            </w:r>
            <w:r w:rsidR="00CE33C7">
              <w:rPr>
                <w:lang w:val="en-US"/>
              </w:rPr>
              <w:t>s</w:t>
            </w:r>
            <w:r>
              <w:rPr>
                <w:lang w:val="en-US"/>
              </w:rPr>
              <w:t xml:space="preserve"> of vendor.</w:t>
            </w:r>
            <w:r w:rsidR="00F52592">
              <w:rPr>
                <w:lang w:val="en-US"/>
              </w:rPr>
              <w:t xml:space="preserve"> </w:t>
            </w:r>
          </w:p>
        </w:tc>
      </w:tr>
      <w:tr w:rsidR="0010156D" w14:paraId="5CE528C9" w14:textId="77777777" w:rsidTr="0010156D">
        <w:tc>
          <w:tcPr>
            <w:tcW w:w="4508" w:type="dxa"/>
          </w:tcPr>
          <w:p w14:paraId="5976E706" w14:textId="773F56AB" w:rsidR="0010156D" w:rsidRDefault="00322187" w:rsidP="0010156D">
            <w:pPr>
              <w:rPr>
                <w:lang w:val="en-US"/>
              </w:rPr>
            </w:pPr>
            <w:r>
              <w:rPr>
                <w:lang w:val="en-US"/>
              </w:rPr>
              <w:t xml:space="preserve">Availability of </w:t>
            </w:r>
            <w:r w:rsidR="003D0FE0">
              <w:rPr>
                <w:lang w:val="en-US"/>
              </w:rPr>
              <w:t>c</w:t>
            </w:r>
            <w:r w:rsidR="00F52592">
              <w:rPr>
                <w:lang w:val="en-US"/>
              </w:rPr>
              <w:t xml:space="preserve">onstruction </w:t>
            </w:r>
            <w:r>
              <w:rPr>
                <w:lang w:val="en-US"/>
              </w:rPr>
              <w:t xml:space="preserve">power </w:t>
            </w:r>
            <w:r w:rsidR="00B22882">
              <w:rPr>
                <w:lang w:val="en-US"/>
              </w:rPr>
              <w:t>supply.</w:t>
            </w:r>
          </w:p>
        </w:tc>
        <w:tc>
          <w:tcPr>
            <w:tcW w:w="4508" w:type="dxa"/>
          </w:tcPr>
          <w:p w14:paraId="4189C206" w14:textId="6E6C1778" w:rsidR="0010156D" w:rsidRDefault="00322187" w:rsidP="0010156D">
            <w:pPr>
              <w:rPr>
                <w:lang w:val="en-US"/>
              </w:rPr>
            </w:pPr>
            <w:r>
              <w:rPr>
                <w:lang w:val="en-US"/>
              </w:rPr>
              <w:t>Construction power supply of approximately 5Kw load will be supply provided at a radius of 100</w:t>
            </w:r>
            <w:r w:rsidR="00B22882">
              <w:rPr>
                <w:lang w:val="en-US"/>
              </w:rPr>
              <w:t>meter. Vendor</w:t>
            </w:r>
            <w:r>
              <w:rPr>
                <w:lang w:val="en-US"/>
              </w:rPr>
              <w:t xml:space="preserve"> has to provide /connect necessary safety device to use the power supply on chargeable </w:t>
            </w:r>
            <w:r w:rsidR="00CE4181">
              <w:rPr>
                <w:lang w:val="en-US"/>
              </w:rPr>
              <w:t xml:space="preserve">basis. A separate meter will be </w:t>
            </w:r>
            <w:r w:rsidR="00261205">
              <w:rPr>
                <w:lang w:val="en-US"/>
              </w:rPr>
              <w:t>provided.</w:t>
            </w:r>
          </w:p>
        </w:tc>
      </w:tr>
      <w:tr w:rsidR="0010156D" w14:paraId="538A3710" w14:textId="77777777" w:rsidTr="0010156D">
        <w:tc>
          <w:tcPr>
            <w:tcW w:w="4508" w:type="dxa"/>
          </w:tcPr>
          <w:p w14:paraId="5E5A813B" w14:textId="50264787" w:rsidR="0010156D" w:rsidRDefault="003D0FE0" w:rsidP="0010156D">
            <w:pPr>
              <w:rPr>
                <w:lang w:val="en-US"/>
              </w:rPr>
            </w:pPr>
            <w:r>
              <w:rPr>
                <w:lang w:val="en-US"/>
              </w:rPr>
              <w:t xml:space="preserve">Availability Water at </w:t>
            </w:r>
            <w:r w:rsidR="00B22882">
              <w:rPr>
                <w:lang w:val="en-US"/>
              </w:rPr>
              <w:t>site.</w:t>
            </w:r>
          </w:p>
        </w:tc>
        <w:tc>
          <w:tcPr>
            <w:tcW w:w="4508" w:type="dxa"/>
          </w:tcPr>
          <w:p w14:paraId="26AA8730" w14:textId="15C6D47E" w:rsidR="0010156D" w:rsidRDefault="003D0FE0" w:rsidP="0010156D">
            <w:pPr>
              <w:rPr>
                <w:lang w:val="en-US"/>
              </w:rPr>
            </w:pPr>
            <w:r>
              <w:rPr>
                <w:lang w:val="en-US"/>
              </w:rPr>
              <w:t>Water will be available at site for Drinking Purpose for the Laboure</w:t>
            </w:r>
            <w:r w:rsidR="004545EB">
              <w:rPr>
                <w:lang w:val="en-US"/>
              </w:rPr>
              <w:t xml:space="preserve"> free of </w:t>
            </w:r>
            <w:r w:rsidR="00CE4181">
              <w:rPr>
                <w:lang w:val="en-US"/>
              </w:rPr>
              <w:t>cost.</w:t>
            </w:r>
            <w:r>
              <w:rPr>
                <w:lang w:val="en-US"/>
              </w:rPr>
              <w:t xml:space="preserve"> </w:t>
            </w:r>
          </w:p>
          <w:p w14:paraId="511CA8F2" w14:textId="37BB95BF" w:rsidR="003D0FE0" w:rsidRDefault="003D0FE0" w:rsidP="0010156D">
            <w:pPr>
              <w:rPr>
                <w:lang w:val="en-US"/>
              </w:rPr>
            </w:pPr>
          </w:p>
        </w:tc>
      </w:tr>
      <w:tr w:rsidR="0010156D" w14:paraId="094E1F36" w14:textId="77777777" w:rsidTr="0010156D">
        <w:tc>
          <w:tcPr>
            <w:tcW w:w="4508" w:type="dxa"/>
          </w:tcPr>
          <w:p w14:paraId="786F30E8" w14:textId="180EB756" w:rsidR="0010156D" w:rsidRDefault="003D0FE0" w:rsidP="0010156D">
            <w:pPr>
              <w:rPr>
                <w:lang w:val="en-US"/>
              </w:rPr>
            </w:pPr>
            <w:r>
              <w:rPr>
                <w:lang w:val="en-US"/>
              </w:rPr>
              <w:t>Car policy</w:t>
            </w:r>
          </w:p>
        </w:tc>
        <w:tc>
          <w:tcPr>
            <w:tcW w:w="4508" w:type="dxa"/>
          </w:tcPr>
          <w:p w14:paraId="5CB43B27" w14:textId="08F07690" w:rsidR="0010156D" w:rsidRDefault="003D0FE0" w:rsidP="0010156D">
            <w:pPr>
              <w:rPr>
                <w:lang w:val="en-US"/>
              </w:rPr>
            </w:pPr>
            <w:r>
              <w:rPr>
                <w:lang w:val="en-US"/>
              </w:rPr>
              <w:t xml:space="preserve">Vendors to arrange their own car policy for Machines/ and </w:t>
            </w:r>
            <w:proofErr w:type="spellStart"/>
            <w:r>
              <w:rPr>
                <w:lang w:val="en-US"/>
              </w:rPr>
              <w:t>Labours</w:t>
            </w:r>
            <w:proofErr w:type="spellEnd"/>
          </w:p>
        </w:tc>
      </w:tr>
      <w:tr w:rsidR="0010156D" w14:paraId="0BFBEBC7" w14:textId="77777777" w:rsidTr="0010156D">
        <w:tc>
          <w:tcPr>
            <w:tcW w:w="4508" w:type="dxa"/>
          </w:tcPr>
          <w:p w14:paraId="3FC4D69B" w14:textId="0BA8EFFD" w:rsidR="0010156D" w:rsidRDefault="003D0FE0" w:rsidP="0010156D">
            <w:pPr>
              <w:rPr>
                <w:lang w:val="en-US"/>
              </w:rPr>
            </w:pPr>
            <w:r>
              <w:rPr>
                <w:lang w:val="en-US"/>
              </w:rPr>
              <w:t xml:space="preserve">Sl. No. 6 </w:t>
            </w:r>
            <w:r w:rsidR="00B22882">
              <w:rPr>
                <w:lang w:val="en-US"/>
              </w:rPr>
              <w:t>(Payment</w:t>
            </w:r>
            <w:r>
              <w:rPr>
                <w:lang w:val="en-US"/>
              </w:rPr>
              <w:t xml:space="preserve"> ter</w:t>
            </w:r>
            <w:r w:rsidR="00A2255F">
              <w:rPr>
                <w:lang w:val="en-US"/>
              </w:rPr>
              <w:t xml:space="preserve">ms)  </w:t>
            </w:r>
          </w:p>
          <w:p w14:paraId="15101E81" w14:textId="01A45524" w:rsidR="00A2255F" w:rsidRPr="00A2255F" w:rsidRDefault="00A2255F" w:rsidP="00A2255F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>
              <w:rPr>
                <w:lang w:val="en-US"/>
              </w:rPr>
              <w:t xml:space="preserve">.65% to corrected </w:t>
            </w:r>
          </w:p>
        </w:tc>
        <w:tc>
          <w:tcPr>
            <w:tcW w:w="4508" w:type="dxa"/>
          </w:tcPr>
          <w:p w14:paraId="266F0412" w14:textId="597A0307" w:rsidR="0010156D" w:rsidRDefault="00A2255F" w:rsidP="0010156D">
            <w:pPr>
              <w:rPr>
                <w:lang w:val="en-US"/>
              </w:rPr>
            </w:pPr>
            <w:r>
              <w:rPr>
                <w:lang w:val="en-US"/>
              </w:rPr>
              <w:t>It is to be read as 65%</w:t>
            </w:r>
          </w:p>
        </w:tc>
      </w:tr>
      <w:tr w:rsidR="0010156D" w14:paraId="435DDDBC" w14:textId="77777777" w:rsidTr="0010156D">
        <w:tc>
          <w:tcPr>
            <w:tcW w:w="4508" w:type="dxa"/>
          </w:tcPr>
          <w:p w14:paraId="5A90DE79" w14:textId="170AF98F" w:rsidR="0010156D" w:rsidRDefault="00A2255F" w:rsidP="0010156D">
            <w:pPr>
              <w:rPr>
                <w:lang w:val="en-US"/>
              </w:rPr>
            </w:pPr>
            <w:r>
              <w:rPr>
                <w:lang w:val="en-US"/>
              </w:rPr>
              <w:t>Load Test at site</w:t>
            </w:r>
          </w:p>
        </w:tc>
        <w:tc>
          <w:tcPr>
            <w:tcW w:w="4508" w:type="dxa"/>
          </w:tcPr>
          <w:p w14:paraId="25BFFE72" w14:textId="4329C74D" w:rsidR="0010156D" w:rsidRDefault="00A2255F" w:rsidP="0010156D">
            <w:pPr>
              <w:rPr>
                <w:lang w:val="en-US"/>
              </w:rPr>
            </w:pPr>
            <w:r>
              <w:rPr>
                <w:lang w:val="en-US"/>
              </w:rPr>
              <w:t xml:space="preserve">For load test </w:t>
            </w:r>
            <w:r w:rsidR="00CE33C7">
              <w:rPr>
                <w:lang w:val="en-US"/>
              </w:rPr>
              <w:t>(at</w:t>
            </w:r>
            <w:r>
              <w:rPr>
                <w:lang w:val="en-US"/>
              </w:rPr>
              <w:t xml:space="preserve"> </w:t>
            </w:r>
            <w:r w:rsidR="00E547BE">
              <w:rPr>
                <w:lang w:val="en-US"/>
              </w:rPr>
              <w:t>site)</w:t>
            </w:r>
          </w:p>
          <w:p w14:paraId="02B3B61B" w14:textId="1E837276" w:rsidR="00874872" w:rsidRDefault="00A2255F" w:rsidP="00CE4181">
            <w:pPr>
              <w:rPr>
                <w:lang w:val="en-US"/>
              </w:rPr>
            </w:pPr>
            <w:r>
              <w:rPr>
                <w:lang w:val="en-US"/>
              </w:rPr>
              <w:t xml:space="preserve">The test will </w:t>
            </w:r>
            <w:r w:rsidR="00874872">
              <w:rPr>
                <w:lang w:val="en-US"/>
              </w:rPr>
              <w:t xml:space="preserve">be carried out as specified </w:t>
            </w:r>
            <w:r w:rsidR="00CE4181">
              <w:rPr>
                <w:lang w:val="en-US"/>
              </w:rPr>
              <w:t xml:space="preserve">in </w:t>
            </w:r>
            <w:r w:rsidR="00CE33C7">
              <w:rPr>
                <w:lang w:val="en-US"/>
              </w:rPr>
              <w:t>tender. How</w:t>
            </w:r>
            <w:r w:rsidR="00874872">
              <w:rPr>
                <w:lang w:val="en-US"/>
              </w:rPr>
              <w:t xml:space="preserve"> ever LNMIIT will arrange to provide load and diesel expenses </w:t>
            </w:r>
            <w:r w:rsidR="00874872" w:rsidRPr="00874872">
              <w:rPr>
                <w:b/>
                <w:bCs/>
                <w:lang w:val="en-US"/>
              </w:rPr>
              <w:t xml:space="preserve">for Load Test at Site </w:t>
            </w:r>
            <w:r w:rsidR="00E547BE" w:rsidRPr="00874872">
              <w:rPr>
                <w:b/>
                <w:bCs/>
                <w:lang w:val="en-US"/>
              </w:rPr>
              <w:t>only.</w:t>
            </w:r>
            <w:r w:rsidR="00874872">
              <w:rPr>
                <w:lang w:val="en-US"/>
              </w:rPr>
              <w:t xml:space="preserve"> </w:t>
            </w:r>
          </w:p>
        </w:tc>
      </w:tr>
    </w:tbl>
    <w:p w14:paraId="0F0D5644" w14:textId="77777777" w:rsidR="00874872" w:rsidRDefault="00874872" w:rsidP="0010156D">
      <w:pPr>
        <w:rPr>
          <w:lang w:val="en-US"/>
        </w:rPr>
      </w:pPr>
    </w:p>
    <w:p w14:paraId="2C0AD232" w14:textId="77777777" w:rsidR="00874872" w:rsidRDefault="00874872" w:rsidP="0010156D">
      <w:pPr>
        <w:rPr>
          <w:lang w:val="en-US"/>
        </w:rPr>
      </w:pPr>
    </w:p>
    <w:p w14:paraId="331E73A9" w14:textId="77777777" w:rsidR="00874872" w:rsidRDefault="00874872" w:rsidP="0010156D">
      <w:pPr>
        <w:rPr>
          <w:lang w:val="en-US"/>
        </w:rPr>
      </w:pPr>
    </w:p>
    <w:p w14:paraId="473AFB9B" w14:textId="77777777" w:rsidR="007E34D5" w:rsidRDefault="007E34D5" w:rsidP="0010156D">
      <w:pPr>
        <w:rPr>
          <w:lang w:val="en-US"/>
        </w:rPr>
      </w:pPr>
    </w:p>
    <w:p w14:paraId="0F25C198" w14:textId="77777777" w:rsidR="007E34D5" w:rsidRDefault="007E34D5" w:rsidP="0010156D">
      <w:pPr>
        <w:rPr>
          <w:lang w:val="en-US"/>
        </w:rPr>
      </w:pPr>
    </w:p>
    <w:p w14:paraId="7DB00030" w14:textId="77777777" w:rsidR="007E34D5" w:rsidRDefault="007E34D5" w:rsidP="0010156D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E34D5" w14:paraId="06FA92D7" w14:textId="77777777" w:rsidTr="007E34D5">
        <w:tc>
          <w:tcPr>
            <w:tcW w:w="4508" w:type="dxa"/>
          </w:tcPr>
          <w:p w14:paraId="372BFC54" w14:textId="511EA4EC" w:rsidR="007E34D5" w:rsidRDefault="007E34D5" w:rsidP="0010156D">
            <w:pPr>
              <w:rPr>
                <w:lang w:val="en-US"/>
              </w:rPr>
            </w:pPr>
            <w:r>
              <w:rPr>
                <w:lang w:val="en-US"/>
              </w:rPr>
              <w:t>DG factory 110%  load Test .</w:t>
            </w:r>
          </w:p>
        </w:tc>
        <w:tc>
          <w:tcPr>
            <w:tcW w:w="4508" w:type="dxa"/>
          </w:tcPr>
          <w:p w14:paraId="2D7BF1DE" w14:textId="276F836B" w:rsidR="007E34D5" w:rsidRDefault="007E34D5" w:rsidP="0010156D">
            <w:pPr>
              <w:rPr>
                <w:lang w:val="en-US"/>
              </w:rPr>
            </w:pPr>
            <w:r>
              <w:rPr>
                <w:lang w:val="en-US"/>
              </w:rPr>
              <w:t xml:space="preserve">100% load </w:t>
            </w:r>
            <w:r w:rsidR="00FF6706">
              <w:rPr>
                <w:lang w:val="en-US"/>
              </w:rPr>
              <w:t xml:space="preserve">will be </w:t>
            </w:r>
            <w:r w:rsidR="00E547BE">
              <w:rPr>
                <w:lang w:val="en-US"/>
              </w:rPr>
              <w:t>run for</w:t>
            </w:r>
            <w:r w:rsidR="00FF6706">
              <w:rPr>
                <w:lang w:val="en-US"/>
              </w:rPr>
              <w:t xml:space="preserve"> 6 hours</w:t>
            </w:r>
            <w:r w:rsidR="00CE33C7">
              <w:rPr>
                <w:lang w:val="en-US"/>
              </w:rPr>
              <w:t xml:space="preserve"> and 30 minutes </w:t>
            </w:r>
            <w:r w:rsidR="00FF6706">
              <w:rPr>
                <w:lang w:val="en-US"/>
              </w:rPr>
              <w:t xml:space="preserve"> or as </w:t>
            </w:r>
            <w:r>
              <w:rPr>
                <w:lang w:val="en-US"/>
              </w:rPr>
              <w:t xml:space="preserve"> prescribed by OEM  to  witness the 110% load test for 30 minutes</w:t>
            </w:r>
            <w:r w:rsidR="00721484">
              <w:rPr>
                <w:lang w:val="en-US"/>
              </w:rPr>
              <w:t xml:space="preserve"> as described in this tender </w:t>
            </w:r>
            <w:r>
              <w:rPr>
                <w:lang w:val="en-US"/>
              </w:rPr>
              <w:t>.</w:t>
            </w:r>
          </w:p>
        </w:tc>
      </w:tr>
      <w:tr w:rsidR="00874872" w14:paraId="18CEF962" w14:textId="77777777" w:rsidTr="00874872">
        <w:tc>
          <w:tcPr>
            <w:tcW w:w="4508" w:type="dxa"/>
          </w:tcPr>
          <w:p w14:paraId="149A40DD" w14:textId="6A94F320" w:rsidR="00874872" w:rsidRDefault="00874872" w:rsidP="0010156D">
            <w:pPr>
              <w:rPr>
                <w:lang w:val="en-US"/>
              </w:rPr>
            </w:pPr>
            <w:r>
              <w:rPr>
                <w:lang w:val="en-US"/>
              </w:rPr>
              <w:t>Extension of Last date for submission</w:t>
            </w:r>
          </w:p>
        </w:tc>
        <w:tc>
          <w:tcPr>
            <w:tcW w:w="4508" w:type="dxa"/>
          </w:tcPr>
          <w:p w14:paraId="7CB72337" w14:textId="49844D78" w:rsidR="00874872" w:rsidRDefault="00874872" w:rsidP="0010156D">
            <w:pPr>
              <w:rPr>
                <w:lang w:val="en-US"/>
              </w:rPr>
            </w:pPr>
            <w:r>
              <w:rPr>
                <w:lang w:val="en-US"/>
              </w:rPr>
              <w:t xml:space="preserve">Last date </w:t>
            </w:r>
            <w:r w:rsidR="007E34D5">
              <w:rPr>
                <w:lang w:val="en-US"/>
              </w:rPr>
              <w:t>is extended</w:t>
            </w:r>
            <w:r>
              <w:rPr>
                <w:lang w:val="en-US"/>
              </w:rPr>
              <w:t xml:space="preserve"> to </w:t>
            </w:r>
            <w:r w:rsidR="00CE4181">
              <w:rPr>
                <w:lang w:val="en-US"/>
              </w:rPr>
              <w:t xml:space="preserve">5pm </w:t>
            </w:r>
            <w:r w:rsidR="006A4890">
              <w:rPr>
                <w:lang w:val="en-US"/>
              </w:rPr>
              <w:t xml:space="preserve">on </w:t>
            </w:r>
            <w:r>
              <w:rPr>
                <w:lang w:val="en-US"/>
              </w:rPr>
              <w:t>31</w:t>
            </w:r>
            <w:r w:rsidRPr="00874872">
              <w:rPr>
                <w:vertAlign w:val="superscript"/>
                <w:lang w:val="en-US"/>
              </w:rPr>
              <w:t>st</w:t>
            </w:r>
            <w:r>
              <w:rPr>
                <w:lang w:val="en-US"/>
              </w:rPr>
              <w:t xml:space="preserve"> March2025</w:t>
            </w:r>
            <w:r w:rsidR="006A4890">
              <w:rPr>
                <w:lang w:val="en-US"/>
              </w:rPr>
              <w:t xml:space="preserve"> .</w:t>
            </w:r>
          </w:p>
        </w:tc>
      </w:tr>
      <w:tr w:rsidR="00874872" w14:paraId="7279B2C3" w14:textId="77777777" w:rsidTr="00874872">
        <w:tc>
          <w:tcPr>
            <w:tcW w:w="4508" w:type="dxa"/>
          </w:tcPr>
          <w:p w14:paraId="5741D694" w14:textId="73CD51E1" w:rsidR="00874872" w:rsidRDefault="004545EB" w:rsidP="0010156D">
            <w:pPr>
              <w:rPr>
                <w:lang w:val="en-US"/>
              </w:rPr>
            </w:pPr>
            <w:r>
              <w:rPr>
                <w:lang w:val="en-US"/>
              </w:rPr>
              <w:t>Drawings</w:t>
            </w:r>
          </w:p>
        </w:tc>
        <w:tc>
          <w:tcPr>
            <w:tcW w:w="4508" w:type="dxa"/>
          </w:tcPr>
          <w:p w14:paraId="13D1CB87" w14:textId="2DBCD8D7" w:rsidR="00874872" w:rsidRDefault="00B8584B" w:rsidP="0010156D">
            <w:pPr>
              <w:rPr>
                <w:lang w:val="en-US"/>
              </w:rPr>
            </w:pPr>
            <w:r>
              <w:rPr>
                <w:lang w:val="en-US"/>
              </w:rPr>
              <w:t>Tentative Drawings are attached with addendum LNMIIT tender website and  sent to vendors to in their mail IDs.</w:t>
            </w:r>
          </w:p>
        </w:tc>
      </w:tr>
      <w:tr w:rsidR="00874872" w14:paraId="499A7564" w14:textId="77777777" w:rsidTr="00874872">
        <w:tc>
          <w:tcPr>
            <w:tcW w:w="4508" w:type="dxa"/>
          </w:tcPr>
          <w:p w14:paraId="41CBCFF0" w14:textId="63ED4BDF" w:rsidR="00874872" w:rsidRDefault="004545EB" w:rsidP="0010156D">
            <w:pPr>
              <w:rPr>
                <w:lang w:val="en-US"/>
              </w:rPr>
            </w:pPr>
            <w:r>
              <w:rPr>
                <w:lang w:val="en-US"/>
              </w:rPr>
              <w:t xml:space="preserve">Accommodation for </w:t>
            </w:r>
            <w:proofErr w:type="spellStart"/>
            <w:r>
              <w:rPr>
                <w:lang w:val="en-US"/>
              </w:rPr>
              <w:t>laboures</w:t>
            </w:r>
            <w:proofErr w:type="spellEnd"/>
          </w:p>
        </w:tc>
        <w:tc>
          <w:tcPr>
            <w:tcW w:w="4508" w:type="dxa"/>
          </w:tcPr>
          <w:p w14:paraId="42F4EFA5" w14:textId="3A5E4DAC" w:rsidR="00874872" w:rsidRDefault="004545EB" w:rsidP="0010156D">
            <w:pPr>
              <w:rPr>
                <w:lang w:val="en-US"/>
              </w:rPr>
            </w:pPr>
            <w:r>
              <w:rPr>
                <w:lang w:val="en-US"/>
              </w:rPr>
              <w:t xml:space="preserve">Vendors /contractors to arrange own accommodation for labor’s/staffs </w:t>
            </w:r>
            <w:proofErr w:type="spellStart"/>
            <w:r>
              <w:rPr>
                <w:lang w:val="en-US"/>
              </w:rPr>
              <w:t>out side</w:t>
            </w:r>
            <w:proofErr w:type="spellEnd"/>
            <w:r>
              <w:rPr>
                <w:lang w:val="en-US"/>
              </w:rPr>
              <w:t xml:space="preserve"> the campus .</w:t>
            </w:r>
          </w:p>
        </w:tc>
      </w:tr>
    </w:tbl>
    <w:p w14:paraId="1277C108" w14:textId="362E8E86" w:rsidR="00F63E2C" w:rsidRPr="0010156D" w:rsidRDefault="00F63E2C" w:rsidP="0010156D">
      <w:pPr>
        <w:rPr>
          <w:lang w:val="en-US"/>
        </w:rPr>
      </w:pPr>
      <w:r w:rsidRPr="0010156D">
        <w:rPr>
          <w:lang w:val="en-US"/>
        </w:rPr>
        <w:t xml:space="preserve">   </w:t>
      </w:r>
    </w:p>
    <w:p w14:paraId="24CD6466" w14:textId="0EB6B6C9" w:rsidR="005B0532" w:rsidRPr="00951E68" w:rsidRDefault="00263447">
      <w:pPr>
        <w:rPr>
          <w:lang w:val="en-US"/>
        </w:rPr>
      </w:pPr>
      <w:hyperlink r:id="rId7" w:tgtFrame="_blank" w:history="1">
        <w:r w:rsidRPr="00263447">
          <w:rPr>
            <w:rStyle w:val="Hyperlink"/>
          </w:rPr>
          <w:t>https://w-si.link/xHRFjQDu2ajOev2bR/ZW5naW5lZXIubWVwQGxubWlpdC5hYy5pbg</w:t>
        </w:r>
      </w:hyperlink>
    </w:p>
    <w:sectPr w:rsidR="005B0532" w:rsidRPr="00951E68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36C19" w14:textId="77777777" w:rsidR="00111CCA" w:rsidRDefault="00111CCA" w:rsidP="007E34D5">
      <w:pPr>
        <w:spacing w:after="0" w:line="240" w:lineRule="auto"/>
      </w:pPr>
      <w:r>
        <w:separator/>
      </w:r>
    </w:p>
  </w:endnote>
  <w:endnote w:type="continuationSeparator" w:id="0">
    <w:p w14:paraId="53557BF1" w14:textId="77777777" w:rsidR="00111CCA" w:rsidRDefault="00111CCA" w:rsidP="007E3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02BE5" w14:textId="77777777" w:rsidR="00111CCA" w:rsidRDefault="00111CCA" w:rsidP="007E34D5">
      <w:pPr>
        <w:spacing w:after="0" w:line="240" w:lineRule="auto"/>
      </w:pPr>
      <w:r>
        <w:separator/>
      </w:r>
    </w:p>
  </w:footnote>
  <w:footnote w:type="continuationSeparator" w:id="0">
    <w:p w14:paraId="45363C0C" w14:textId="77777777" w:rsidR="00111CCA" w:rsidRDefault="00111CCA" w:rsidP="007E34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21439" w14:textId="77777777" w:rsidR="007E34D5" w:rsidRDefault="007E34D5">
    <w:pPr>
      <w:pStyle w:val="Header"/>
      <w:rPr>
        <w:lang w:val="en-US"/>
      </w:rPr>
    </w:pPr>
  </w:p>
  <w:p w14:paraId="76D65804" w14:textId="77777777" w:rsidR="007E34D5" w:rsidRDefault="007E34D5">
    <w:pPr>
      <w:pStyle w:val="Header"/>
      <w:rPr>
        <w:lang w:val="en-US"/>
      </w:rPr>
    </w:pPr>
  </w:p>
  <w:p w14:paraId="2A5FFC93" w14:textId="77777777" w:rsidR="007E34D5" w:rsidRPr="007E34D5" w:rsidRDefault="007E34D5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B33877"/>
    <w:multiLevelType w:val="hybridMultilevel"/>
    <w:tmpl w:val="28C8D632"/>
    <w:lvl w:ilvl="0" w:tplc="4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3A7612"/>
    <w:multiLevelType w:val="hybridMultilevel"/>
    <w:tmpl w:val="307664D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1939349">
    <w:abstractNumId w:val="1"/>
  </w:num>
  <w:num w:numId="2" w16cid:durableId="834148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E68"/>
    <w:rsid w:val="00003D37"/>
    <w:rsid w:val="0010156D"/>
    <w:rsid w:val="00111CCA"/>
    <w:rsid w:val="00112DC1"/>
    <w:rsid w:val="00232445"/>
    <w:rsid w:val="002362C1"/>
    <w:rsid w:val="00261205"/>
    <w:rsid w:val="00263447"/>
    <w:rsid w:val="00322187"/>
    <w:rsid w:val="003D0FE0"/>
    <w:rsid w:val="003E0841"/>
    <w:rsid w:val="00416DB8"/>
    <w:rsid w:val="00452D52"/>
    <w:rsid w:val="004545EB"/>
    <w:rsid w:val="004622EA"/>
    <w:rsid w:val="0049733E"/>
    <w:rsid w:val="00556A9D"/>
    <w:rsid w:val="005B0532"/>
    <w:rsid w:val="006A4890"/>
    <w:rsid w:val="00721484"/>
    <w:rsid w:val="00752A5C"/>
    <w:rsid w:val="007E34D5"/>
    <w:rsid w:val="00804672"/>
    <w:rsid w:val="00874872"/>
    <w:rsid w:val="00951E68"/>
    <w:rsid w:val="00A2255F"/>
    <w:rsid w:val="00AA211E"/>
    <w:rsid w:val="00B22882"/>
    <w:rsid w:val="00B37E02"/>
    <w:rsid w:val="00B8584B"/>
    <w:rsid w:val="00BA1753"/>
    <w:rsid w:val="00C616B2"/>
    <w:rsid w:val="00C62624"/>
    <w:rsid w:val="00C71964"/>
    <w:rsid w:val="00CE33C7"/>
    <w:rsid w:val="00CE4181"/>
    <w:rsid w:val="00E547BE"/>
    <w:rsid w:val="00ED5791"/>
    <w:rsid w:val="00F52592"/>
    <w:rsid w:val="00F63E2C"/>
    <w:rsid w:val="00FF6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640C5"/>
  <w15:chartTrackingRefBased/>
  <w15:docId w15:val="{A5A28888-DB10-4BD9-AAE9-39E8C7E5B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1E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1E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1E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1E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1E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1E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1E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1E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1E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1E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1E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1E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1E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1E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1E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1E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1E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1E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1E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1E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1E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1E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1E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1E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1E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1E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1E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1E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1E6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01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34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34D5"/>
  </w:style>
  <w:style w:type="paragraph" w:styleId="Footer">
    <w:name w:val="footer"/>
    <w:basedOn w:val="Normal"/>
    <w:link w:val="FooterChar"/>
    <w:uiPriority w:val="99"/>
    <w:unhideWhenUsed/>
    <w:rsid w:val="007E34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34D5"/>
  </w:style>
  <w:style w:type="character" w:styleId="Hyperlink">
    <w:name w:val="Hyperlink"/>
    <w:basedOn w:val="DefaultParagraphFont"/>
    <w:uiPriority w:val="99"/>
    <w:unhideWhenUsed/>
    <w:rsid w:val="002634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34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-si.link/xHRFjQDu2ajOev2bR/ZW5naW5lZXIubWVwQGxubWlpdC5hYy5p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Saroj Kumar  Dash</dc:creator>
  <cp:keywords/>
  <dc:description/>
  <cp:lastModifiedBy>Saroj Kumar  Dash</cp:lastModifiedBy>
  <cp:revision>20</cp:revision>
  <cp:lastPrinted>2025-03-11T05:08:00Z</cp:lastPrinted>
  <dcterms:created xsi:type="dcterms:W3CDTF">2025-03-10T08:31:00Z</dcterms:created>
  <dcterms:modified xsi:type="dcterms:W3CDTF">2025-03-21T11:07:00Z</dcterms:modified>
</cp:coreProperties>
</file>