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5D746536" w:rsidR="006377FF" w:rsidRPr="00854FB1" w:rsidRDefault="00000000">
      <w:pPr>
        <w:widowControl/>
        <w:pBdr>
          <w:top w:val="nil"/>
          <w:left w:val="nil"/>
          <w:bottom w:val="nil"/>
          <w:right w:val="nil"/>
          <w:between w:val="nil"/>
        </w:pBdr>
        <w:jc w:val="right"/>
        <w:rPr>
          <w:rFonts w:ascii="Tahoma" w:eastAsia="Tahoma" w:hAnsi="Tahoma" w:cs="Tahoma"/>
          <w:b/>
          <w:sz w:val="19"/>
          <w:szCs w:val="19"/>
          <w:u w:val="single"/>
        </w:rPr>
      </w:pPr>
      <w:r w:rsidRPr="00854FB1">
        <w:rPr>
          <w:rFonts w:ascii="Tahoma" w:eastAsia="Tahoma" w:hAnsi="Tahoma" w:cs="Tahoma"/>
          <w:b/>
          <w:sz w:val="19"/>
          <w:szCs w:val="19"/>
          <w:u w:val="single"/>
        </w:rPr>
        <w:t xml:space="preserve">Tender </w:t>
      </w:r>
      <w:proofErr w:type="gramStart"/>
      <w:r w:rsidRPr="00854FB1">
        <w:rPr>
          <w:rFonts w:ascii="Tahoma" w:eastAsia="Tahoma" w:hAnsi="Tahoma" w:cs="Tahoma"/>
          <w:b/>
          <w:sz w:val="19"/>
          <w:szCs w:val="19"/>
          <w:u w:val="single"/>
        </w:rPr>
        <w:t>No:.</w:t>
      </w:r>
      <w:proofErr w:type="gramEnd"/>
      <w:r w:rsidRPr="00854FB1">
        <w:rPr>
          <w:rFonts w:ascii="Tahoma" w:eastAsia="Tahoma" w:hAnsi="Tahoma" w:cs="Tahoma"/>
          <w:b/>
          <w:sz w:val="19"/>
          <w:szCs w:val="19"/>
        </w:rPr>
        <w:t xml:space="preserve"> 2024-25/</w:t>
      </w:r>
      <w:r w:rsidR="00285FBC" w:rsidRPr="00AC23FC">
        <w:rPr>
          <w:rFonts w:ascii="Tahoma" w:eastAsia="Tahoma" w:hAnsi="Tahoma" w:cs="Tahoma"/>
          <w:b/>
          <w:sz w:val="19"/>
          <w:szCs w:val="19"/>
        </w:rPr>
        <w:t>C</w:t>
      </w:r>
      <w:r w:rsidR="00620C8C" w:rsidRPr="00AC23FC">
        <w:rPr>
          <w:rFonts w:ascii="Tahoma" w:eastAsia="Tahoma" w:hAnsi="Tahoma" w:cs="Tahoma"/>
          <w:b/>
          <w:sz w:val="19"/>
          <w:szCs w:val="19"/>
        </w:rPr>
        <w:t>WO</w:t>
      </w:r>
      <w:r w:rsidRPr="00AC23FC">
        <w:rPr>
          <w:rFonts w:ascii="Tahoma" w:eastAsia="Tahoma" w:hAnsi="Tahoma" w:cs="Tahoma"/>
          <w:b/>
          <w:sz w:val="19"/>
          <w:szCs w:val="19"/>
        </w:rPr>
        <w:t>/2B/LNM-</w:t>
      </w:r>
      <w:r w:rsidR="00620C8C" w:rsidRPr="00AC23FC">
        <w:rPr>
          <w:rFonts w:ascii="Tahoma" w:eastAsia="Tahoma" w:hAnsi="Tahoma" w:cs="Tahoma"/>
          <w:b/>
          <w:sz w:val="19"/>
          <w:szCs w:val="19"/>
        </w:rPr>
        <w:t>8</w:t>
      </w:r>
      <w:r w:rsidR="00854FB1" w:rsidRPr="00AC23FC">
        <w:rPr>
          <w:rFonts w:ascii="Tahoma" w:eastAsia="Tahoma" w:hAnsi="Tahoma" w:cs="Tahoma"/>
          <w:b/>
          <w:sz w:val="19"/>
          <w:szCs w:val="19"/>
        </w:rPr>
        <w:t>19</w:t>
      </w:r>
    </w:p>
    <w:p w14:paraId="47F8B67A" w14:textId="77777777" w:rsidR="006377FF" w:rsidRPr="00854FB1" w:rsidRDefault="00000000">
      <w:pPr>
        <w:widowControl/>
        <w:pBdr>
          <w:top w:val="nil"/>
          <w:left w:val="nil"/>
          <w:bottom w:val="nil"/>
          <w:right w:val="nil"/>
          <w:between w:val="nil"/>
        </w:pBdr>
        <w:jc w:val="center"/>
        <w:rPr>
          <w:rFonts w:ascii="Tahoma" w:eastAsia="Tahoma" w:hAnsi="Tahoma" w:cs="Tahoma"/>
          <w:sz w:val="29"/>
          <w:szCs w:val="29"/>
        </w:rPr>
      </w:pPr>
      <w:r w:rsidRPr="00854FB1">
        <w:rPr>
          <w:rFonts w:ascii="Tahoma" w:eastAsia="Tahoma" w:hAnsi="Tahoma" w:cs="Tahoma"/>
          <w:b/>
          <w:sz w:val="29"/>
          <w:szCs w:val="29"/>
          <w:u w:val="single"/>
        </w:rPr>
        <w:t>The LNM Institute of Information Technology, Jaipur</w:t>
      </w:r>
    </w:p>
    <w:p w14:paraId="2B7D4C99" w14:textId="77777777" w:rsidR="006377FF" w:rsidRPr="00854FB1" w:rsidRDefault="006377FF">
      <w:pPr>
        <w:rPr>
          <w:rFonts w:ascii="Tahoma" w:eastAsia="Tahoma" w:hAnsi="Tahoma" w:cs="Tahoma"/>
          <w:sz w:val="19"/>
          <w:szCs w:val="19"/>
        </w:rPr>
      </w:pPr>
    </w:p>
    <w:p w14:paraId="00F0611A" w14:textId="77777777" w:rsidR="006377FF" w:rsidRPr="00854FB1" w:rsidRDefault="006377FF">
      <w:pPr>
        <w:widowControl/>
        <w:pBdr>
          <w:top w:val="nil"/>
          <w:left w:val="nil"/>
          <w:bottom w:val="nil"/>
          <w:right w:val="nil"/>
          <w:between w:val="nil"/>
        </w:pBdr>
        <w:jc w:val="center"/>
        <w:rPr>
          <w:rFonts w:ascii="Tahoma" w:eastAsia="Tahoma" w:hAnsi="Tahoma" w:cs="Tahoma"/>
          <w:b/>
          <w:sz w:val="19"/>
          <w:szCs w:val="19"/>
          <w:u w:val="single"/>
        </w:rPr>
      </w:pPr>
    </w:p>
    <w:p w14:paraId="20C9DBEB" w14:textId="77777777" w:rsidR="006377FF" w:rsidRPr="00854FB1" w:rsidRDefault="00000000">
      <w:pPr>
        <w:widowControl/>
        <w:pBdr>
          <w:top w:val="nil"/>
          <w:left w:val="nil"/>
          <w:bottom w:val="nil"/>
          <w:right w:val="nil"/>
          <w:between w:val="nil"/>
        </w:pBdr>
        <w:jc w:val="center"/>
        <w:rPr>
          <w:rFonts w:ascii="Tahoma" w:eastAsia="Tahoma" w:hAnsi="Tahoma" w:cs="Tahoma"/>
          <w:b/>
          <w:sz w:val="19"/>
          <w:szCs w:val="19"/>
          <w:u w:val="single"/>
        </w:rPr>
      </w:pPr>
      <w:r w:rsidRPr="00854FB1">
        <w:rPr>
          <w:rFonts w:ascii="Tahoma" w:eastAsia="Tahoma" w:hAnsi="Tahoma" w:cs="Tahoma"/>
          <w:b/>
          <w:sz w:val="19"/>
          <w:szCs w:val="19"/>
          <w:u w:val="single"/>
        </w:rPr>
        <w:t>TENDER NOTICE</w:t>
      </w:r>
    </w:p>
    <w:p w14:paraId="7B06860F" w14:textId="77777777" w:rsidR="006377FF" w:rsidRPr="00854FB1"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49D8AAF5"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sz w:val="19"/>
          <w:szCs w:val="19"/>
        </w:rPr>
        <w:t xml:space="preserve">The institute invites proposals from competent vendors for </w:t>
      </w:r>
      <w:r w:rsidR="008B4EEC"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B4EEC" w:rsidRPr="00854FB1">
        <w:rPr>
          <w:rFonts w:ascii="Tahoma" w:eastAsia="Tahoma" w:hAnsi="Tahoma" w:cs="Tahoma"/>
          <w:b/>
          <w:sz w:val="19"/>
          <w:szCs w:val="19"/>
        </w:rPr>
        <w:t>”</w:t>
      </w:r>
      <w:r w:rsidRPr="00854FB1">
        <w:rPr>
          <w:rFonts w:ascii="Tahoma" w:eastAsia="Tahoma" w:hAnsi="Tahoma" w:cs="Tahoma"/>
          <w:b/>
          <w:sz w:val="19"/>
          <w:szCs w:val="19"/>
        </w:rPr>
        <w:t xml:space="preserve">. </w:t>
      </w:r>
      <w:r w:rsidRPr="00854FB1">
        <w:rPr>
          <w:rFonts w:ascii="Tahoma" w:eastAsia="Tahoma" w:hAnsi="Tahoma" w:cs="Tahoma"/>
          <w:sz w:val="19"/>
          <w:szCs w:val="19"/>
        </w:rPr>
        <w:t xml:space="preserve">Bidders can submit their sealed </w:t>
      </w:r>
      <w:r w:rsidR="00CB7527" w:rsidRPr="00854FB1">
        <w:rPr>
          <w:rFonts w:ascii="Tahoma" w:eastAsia="Tahoma" w:hAnsi="Tahoma" w:cs="Tahoma"/>
          <w:sz w:val="19"/>
          <w:szCs w:val="19"/>
        </w:rPr>
        <w:t>offers</w:t>
      </w:r>
      <w:r w:rsidRPr="00854FB1">
        <w:rPr>
          <w:rFonts w:ascii="Tahoma" w:eastAsia="Tahoma" w:hAnsi="Tahoma" w:cs="Tahoma"/>
          <w:sz w:val="19"/>
          <w:szCs w:val="19"/>
        </w:rPr>
        <w:t xml:space="preserve"> at the following address by Email/Speed-Post/ Registered Post/ By-hand/courier before 05:00 PM on </w:t>
      </w:r>
      <w:r w:rsidR="00AC23FC">
        <w:rPr>
          <w:rFonts w:ascii="Tahoma" w:eastAsia="Tahoma" w:hAnsi="Tahoma" w:cs="Tahoma"/>
          <w:b/>
          <w:sz w:val="19"/>
          <w:szCs w:val="19"/>
        </w:rPr>
        <w:t>15</w:t>
      </w:r>
      <w:r w:rsidRPr="00854FB1">
        <w:rPr>
          <w:rFonts w:ascii="Tahoma" w:eastAsia="Tahoma" w:hAnsi="Tahoma" w:cs="Tahoma"/>
          <w:b/>
          <w:sz w:val="19"/>
          <w:szCs w:val="19"/>
        </w:rPr>
        <w:t>.</w:t>
      </w:r>
      <w:r w:rsidR="00AC23FC">
        <w:rPr>
          <w:rFonts w:ascii="Tahoma" w:eastAsia="Tahoma" w:hAnsi="Tahoma" w:cs="Tahoma"/>
          <w:b/>
          <w:sz w:val="19"/>
          <w:szCs w:val="19"/>
        </w:rPr>
        <w:t>0</w:t>
      </w:r>
      <w:r w:rsidR="007F3EE8">
        <w:rPr>
          <w:rFonts w:ascii="Tahoma" w:eastAsia="Tahoma" w:hAnsi="Tahoma" w:cs="Tahoma"/>
          <w:b/>
          <w:sz w:val="19"/>
          <w:szCs w:val="19"/>
        </w:rPr>
        <w:t>4</w:t>
      </w:r>
      <w:r w:rsidRPr="00854FB1">
        <w:rPr>
          <w:rFonts w:ascii="Tahoma" w:eastAsia="Tahoma" w:hAnsi="Tahoma" w:cs="Tahoma"/>
          <w:b/>
          <w:sz w:val="19"/>
          <w:szCs w:val="19"/>
        </w:rPr>
        <w:t>.202</w:t>
      </w:r>
      <w:r w:rsidR="00861EC9">
        <w:rPr>
          <w:rFonts w:ascii="Tahoma" w:eastAsia="Tahoma" w:hAnsi="Tahoma" w:cs="Tahoma"/>
          <w:b/>
          <w:sz w:val="19"/>
          <w:szCs w:val="19"/>
        </w:rPr>
        <w:t>5</w:t>
      </w:r>
      <w:r w:rsidRPr="00854FB1">
        <w:rPr>
          <w:rFonts w:ascii="Tahoma" w:eastAsia="Tahoma" w:hAnsi="Tahoma" w:cs="Tahoma"/>
          <w:b/>
          <w:sz w:val="19"/>
          <w:szCs w:val="19"/>
        </w:rPr>
        <w:t xml:space="preserve"> (Last date of bid submission).</w:t>
      </w:r>
    </w:p>
    <w:p w14:paraId="1F2E03EA"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b/>
          <w:sz w:val="19"/>
          <w:szCs w:val="19"/>
          <w:u w:val="single"/>
        </w:rPr>
        <w:t>Filing of Tender:</w:t>
      </w:r>
    </w:p>
    <w:p w14:paraId="4358EEF7" w14:textId="77777777" w:rsidR="006377FF" w:rsidRPr="00854FB1" w:rsidRDefault="00000000">
      <w:pPr>
        <w:widowControl/>
        <w:pBdr>
          <w:top w:val="nil"/>
          <w:left w:val="nil"/>
          <w:bottom w:val="nil"/>
          <w:right w:val="nil"/>
          <w:between w:val="nil"/>
        </w:pBdr>
        <w:spacing w:before="200"/>
        <w:jc w:val="both"/>
        <w:rPr>
          <w:rFonts w:ascii="Tahoma" w:eastAsia="Tahoma" w:hAnsi="Tahoma" w:cs="Tahoma"/>
          <w:b/>
          <w:sz w:val="19"/>
          <w:szCs w:val="19"/>
          <w:u w:val="single"/>
        </w:rPr>
      </w:pPr>
      <w:r w:rsidRPr="00854FB1">
        <w:rPr>
          <w:rFonts w:ascii="Tahoma" w:eastAsia="Tahoma" w:hAnsi="Tahoma" w:cs="Tahoma"/>
          <w:b/>
          <w:sz w:val="19"/>
          <w:szCs w:val="19"/>
          <w:u w:val="single"/>
        </w:rPr>
        <w:t>Option 1: Physical submission of offers (hard copy) in sealed envelopes.</w:t>
      </w:r>
    </w:p>
    <w:p w14:paraId="45D45418"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sz w:val="19"/>
          <w:szCs w:val="19"/>
        </w:rPr>
        <w:t>The tender subject and reference number must be mentioned on the envelope. </w:t>
      </w:r>
    </w:p>
    <w:p w14:paraId="2317D9BE" w14:textId="77777777" w:rsidR="006377FF" w:rsidRPr="00854FB1" w:rsidRDefault="006377FF">
      <w:pPr>
        <w:rPr>
          <w:rFonts w:ascii="Tahoma" w:eastAsia="Tahoma" w:hAnsi="Tahoma" w:cs="Tahoma"/>
          <w:sz w:val="19"/>
          <w:szCs w:val="19"/>
        </w:rPr>
      </w:pPr>
    </w:p>
    <w:p w14:paraId="65091EDE"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b/>
          <w:sz w:val="19"/>
          <w:szCs w:val="19"/>
        </w:rPr>
        <w:t>Director</w:t>
      </w:r>
    </w:p>
    <w:p w14:paraId="29F22A7A"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b/>
          <w:sz w:val="19"/>
          <w:szCs w:val="19"/>
        </w:rPr>
        <w:t>The LNM Institute of Information Technology,</w:t>
      </w:r>
    </w:p>
    <w:p w14:paraId="4A545F83"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Gram – Rupa Ki Nangal, Post – Sumel,</w:t>
      </w:r>
    </w:p>
    <w:p w14:paraId="21E11296"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Via – Jamdoli, Jaipur- 302031</w:t>
      </w:r>
    </w:p>
    <w:p w14:paraId="5292D0D8"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 xml:space="preserve">Email: </w:t>
      </w:r>
      <w:hyperlink r:id="rId9">
        <w:r w:rsidR="006377FF" w:rsidRPr="00854FB1">
          <w:rPr>
            <w:rFonts w:ascii="Tahoma" w:eastAsia="Tahoma" w:hAnsi="Tahoma" w:cs="Tahoma"/>
            <w:sz w:val="19"/>
            <w:szCs w:val="19"/>
          </w:rPr>
          <w:t>directoroffice@lnmiit.ac.in</w:t>
        </w:r>
      </w:hyperlink>
    </w:p>
    <w:p w14:paraId="6562CBD4" w14:textId="77777777" w:rsidR="006377FF" w:rsidRPr="00854FB1" w:rsidRDefault="006377FF">
      <w:pPr>
        <w:rPr>
          <w:rFonts w:ascii="Tahoma" w:eastAsia="Tahoma" w:hAnsi="Tahoma" w:cs="Tahoma"/>
          <w:sz w:val="19"/>
          <w:szCs w:val="19"/>
        </w:rPr>
      </w:pPr>
    </w:p>
    <w:p w14:paraId="1A326A4C" w14:textId="77777777" w:rsidR="006377FF" w:rsidRPr="00854FB1" w:rsidRDefault="00000000">
      <w:pPr>
        <w:widowControl/>
        <w:pBdr>
          <w:top w:val="nil"/>
          <w:left w:val="nil"/>
          <w:bottom w:val="nil"/>
          <w:right w:val="nil"/>
          <w:between w:val="nil"/>
        </w:pBdr>
        <w:jc w:val="both"/>
        <w:rPr>
          <w:rFonts w:ascii="Tahoma" w:eastAsia="Tahoma" w:hAnsi="Tahoma" w:cs="Tahoma"/>
          <w:b/>
          <w:sz w:val="19"/>
          <w:szCs w:val="19"/>
          <w:u w:val="single"/>
        </w:rPr>
      </w:pPr>
      <w:r w:rsidRPr="00854FB1">
        <w:rPr>
          <w:rFonts w:ascii="Tahoma" w:eastAsia="Tahoma" w:hAnsi="Tahoma" w:cs="Tahoma"/>
          <w:b/>
          <w:sz w:val="19"/>
          <w:szCs w:val="19"/>
          <w:u w:val="single"/>
        </w:rPr>
        <w:t xml:space="preserve">Option 2: Password-protected online submission via </w:t>
      </w:r>
      <w:proofErr w:type="gramStart"/>
      <w:r w:rsidRPr="00854FB1">
        <w:rPr>
          <w:rFonts w:ascii="Tahoma" w:eastAsia="Tahoma" w:hAnsi="Tahoma" w:cs="Tahoma"/>
          <w:b/>
          <w:sz w:val="19"/>
          <w:szCs w:val="19"/>
          <w:u w:val="single"/>
        </w:rPr>
        <w:t>Email</w:t>
      </w:r>
      <w:proofErr w:type="gramEnd"/>
      <w:r w:rsidRPr="00854FB1">
        <w:rPr>
          <w:rFonts w:ascii="Tahoma" w:eastAsia="Tahoma" w:hAnsi="Tahoma" w:cs="Tahoma"/>
          <w:b/>
          <w:sz w:val="19"/>
          <w:szCs w:val="19"/>
          <w:u w:val="single"/>
        </w:rPr>
        <w:t> </w:t>
      </w:r>
    </w:p>
    <w:p w14:paraId="1B2496C4"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Password-protected offers can be submitted by the bidders via email at the below-mentioned email IDs.</w:t>
      </w:r>
    </w:p>
    <w:p w14:paraId="65B896AC"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hyperlink r:id="rId10">
        <w:r w:rsidRPr="00854FB1">
          <w:rPr>
            <w:rFonts w:ascii="Tahoma" w:eastAsia="Tahoma" w:hAnsi="Tahoma" w:cs="Tahoma"/>
            <w:b/>
            <w:sz w:val="19"/>
            <w:szCs w:val="19"/>
            <w:u w:val="single"/>
          </w:rPr>
          <w:t>tender-document@lnmiit.ac.in</w:t>
        </w:r>
      </w:hyperlink>
      <w:r w:rsidRPr="00854FB1">
        <w:rPr>
          <w:rFonts w:ascii="Tahoma" w:eastAsia="Tahoma" w:hAnsi="Tahoma" w:cs="Tahoma"/>
          <w:b/>
          <w:sz w:val="19"/>
          <w:szCs w:val="19"/>
          <w:u w:val="single"/>
        </w:rPr>
        <w:t xml:space="preserve"> </w:t>
      </w:r>
      <w:r w:rsidRPr="00854FB1">
        <w:rPr>
          <w:rFonts w:ascii="Tahoma" w:eastAsia="Tahoma" w:hAnsi="Tahoma" w:cs="Tahoma"/>
          <w:b/>
          <w:sz w:val="19"/>
          <w:szCs w:val="19"/>
        </w:rPr>
        <w:t>(password-protected document)</w:t>
      </w:r>
    </w:p>
    <w:p w14:paraId="75792A89"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hyperlink r:id="rId11">
        <w:r w:rsidRPr="00854FB1">
          <w:rPr>
            <w:rFonts w:ascii="Tahoma" w:eastAsia="Tahoma" w:hAnsi="Tahoma" w:cs="Tahoma"/>
            <w:b/>
            <w:sz w:val="19"/>
            <w:szCs w:val="19"/>
            <w:u w:val="single"/>
          </w:rPr>
          <w:t>tender-password@lnmiit.ac.in</w:t>
        </w:r>
      </w:hyperlink>
      <w:r w:rsidRPr="00854FB1">
        <w:rPr>
          <w:rFonts w:ascii="Tahoma" w:eastAsia="Tahoma" w:hAnsi="Tahoma" w:cs="Tahoma"/>
          <w:b/>
          <w:sz w:val="19"/>
          <w:szCs w:val="19"/>
          <w:u w:val="single"/>
        </w:rPr>
        <w:t xml:space="preserve"> </w:t>
      </w:r>
      <w:r w:rsidRPr="00854FB1">
        <w:rPr>
          <w:rFonts w:ascii="Tahoma" w:eastAsia="Tahoma" w:hAnsi="Tahoma" w:cs="Tahoma"/>
          <w:b/>
          <w:sz w:val="19"/>
          <w:szCs w:val="19"/>
        </w:rPr>
        <w:t>(password only)</w:t>
      </w:r>
    </w:p>
    <w:p w14:paraId="4461B2BE"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b/>
          <w:sz w:val="19"/>
          <w:szCs w:val="19"/>
        </w:rPr>
        <w:t>The tender subject and reference number must be mentioned in the subject line of the emails. </w:t>
      </w:r>
    </w:p>
    <w:p w14:paraId="73130F4B" w14:textId="77777777" w:rsidR="006377FF" w:rsidRPr="00854FB1"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854FB1" w:rsidRDefault="00000000">
      <w:pPr>
        <w:widowControl/>
        <w:pBdr>
          <w:top w:val="nil"/>
          <w:left w:val="nil"/>
          <w:bottom w:val="nil"/>
          <w:right w:val="nil"/>
          <w:between w:val="nil"/>
        </w:pBdr>
        <w:rPr>
          <w:rFonts w:ascii="Tahoma" w:eastAsia="Tahoma" w:hAnsi="Tahoma" w:cs="Tahoma"/>
          <w:sz w:val="19"/>
          <w:szCs w:val="19"/>
        </w:rPr>
      </w:pPr>
      <w:r w:rsidRPr="00854FB1">
        <w:rPr>
          <w:rFonts w:ascii="Tahoma" w:eastAsia="Tahoma" w:hAnsi="Tahoma" w:cs="Tahoma"/>
          <w:b/>
          <w:sz w:val="19"/>
          <w:szCs w:val="19"/>
        </w:rPr>
        <w:t>Bid Process:</w:t>
      </w:r>
    </w:p>
    <w:p w14:paraId="25F90080" w14:textId="77777777" w:rsidR="006377FF" w:rsidRPr="00854FB1" w:rsidRDefault="00000000">
      <w:pPr>
        <w:widowControl/>
        <w:pBdr>
          <w:top w:val="nil"/>
          <w:left w:val="nil"/>
          <w:bottom w:val="nil"/>
          <w:right w:val="nil"/>
          <w:between w:val="nil"/>
        </w:pBdr>
        <w:spacing w:after="280"/>
        <w:jc w:val="both"/>
        <w:rPr>
          <w:rFonts w:ascii="Tahoma" w:eastAsia="Tahoma" w:hAnsi="Tahoma" w:cs="Tahoma"/>
          <w:sz w:val="19"/>
          <w:szCs w:val="19"/>
        </w:rPr>
      </w:pPr>
      <w:r w:rsidRPr="00854FB1">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Envelopes/Emails should be duly marked as follows: </w:t>
      </w:r>
    </w:p>
    <w:p w14:paraId="57409EE5" w14:textId="5D8EF1B5" w:rsidR="006377FF" w:rsidRPr="00854FB1"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854FB1">
        <w:rPr>
          <w:rFonts w:ascii="Tahoma" w:eastAsia="Tahoma" w:hAnsi="Tahoma" w:cs="Tahoma"/>
          <w:b/>
          <w:sz w:val="19"/>
          <w:szCs w:val="19"/>
        </w:rPr>
        <w:t xml:space="preserve">Technical bid for the </w:t>
      </w:r>
      <w:r w:rsidR="001B141F" w:rsidRPr="00854FB1">
        <w:rPr>
          <w:rFonts w:ascii="Tahoma" w:eastAsia="Tahoma" w:hAnsi="Tahoma" w:cs="Tahoma"/>
          <w:sz w:val="19"/>
          <w:szCs w:val="19"/>
        </w:rPr>
        <w:t xml:space="preserve">for </w:t>
      </w:r>
      <w:r w:rsidR="008D2B25"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1B141F" w:rsidRPr="00854FB1">
        <w:rPr>
          <w:rFonts w:ascii="Tahoma" w:eastAsia="Tahoma" w:hAnsi="Tahoma" w:cs="Tahoma"/>
          <w:b/>
          <w:sz w:val="19"/>
          <w:szCs w:val="19"/>
        </w:rPr>
        <w:t xml:space="preserve">. </w:t>
      </w:r>
    </w:p>
    <w:p w14:paraId="16E2EFD4" w14:textId="3334AD7D" w:rsidR="006377FF" w:rsidRPr="00854FB1" w:rsidRDefault="00000000"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b/>
          <w:sz w:val="19"/>
          <w:szCs w:val="19"/>
        </w:rPr>
        <w:t xml:space="preserve">Commercial Bid for the </w:t>
      </w:r>
      <w:r w:rsidR="00285FBC" w:rsidRPr="00854FB1">
        <w:rPr>
          <w:rFonts w:ascii="Tahoma" w:eastAsia="Tahoma" w:hAnsi="Tahoma" w:cs="Tahoma"/>
          <w:sz w:val="19"/>
          <w:szCs w:val="19"/>
        </w:rPr>
        <w:t>for</w:t>
      </w:r>
      <w:r w:rsidR="001B141F" w:rsidRPr="00854FB1">
        <w:rPr>
          <w:rFonts w:ascii="Tahoma" w:eastAsia="Tahoma" w:hAnsi="Tahoma" w:cs="Tahoma"/>
          <w:sz w:val="19"/>
          <w:szCs w:val="19"/>
        </w:rPr>
        <w:t xml:space="preserve"> </w:t>
      </w:r>
      <w:r w:rsidR="00317B46"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1B141F" w:rsidRPr="00854FB1">
        <w:rPr>
          <w:rFonts w:ascii="Tahoma" w:eastAsia="Tahoma" w:hAnsi="Tahoma" w:cs="Tahoma"/>
          <w:b/>
          <w:sz w:val="19"/>
          <w:szCs w:val="19"/>
        </w:rPr>
        <w:t xml:space="preserve">. </w:t>
      </w:r>
    </w:p>
    <w:p w14:paraId="088F2163" w14:textId="77777777" w:rsidR="008B4EEC" w:rsidRPr="00854FB1"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71F790A5"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 xml:space="preserve">Both Envelopes/files should be enclosed/attached in a single envelope/email bearing the heading </w:t>
      </w:r>
      <w:r w:rsidR="001B141F" w:rsidRPr="00854FB1">
        <w:rPr>
          <w:rFonts w:ascii="Tahoma" w:eastAsia="Tahoma" w:hAnsi="Tahoma" w:cs="Tahoma"/>
          <w:sz w:val="19"/>
          <w:szCs w:val="19"/>
        </w:rPr>
        <w:t xml:space="preserve">for </w:t>
      </w:r>
      <w:r w:rsidR="008D2B25"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8B4EEC" w:rsidRPr="00854FB1">
        <w:rPr>
          <w:rFonts w:ascii="Tahoma" w:eastAsia="Tahoma" w:hAnsi="Tahoma" w:cs="Tahoma"/>
          <w:b/>
          <w:sz w:val="19"/>
          <w:szCs w:val="19"/>
        </w:rPr>
        <w:t xml:space="preserve"> </w:t>
      </w:r>
      <w:r w:rsidRPr="00854FB1">
        <w:rPr>
          <w:rFonts w:ascii="Tahoma" w:eastAsia="Tahoma" w:hAnsi="Tahoma" w:cs="Tahoma"/>
          <w:b/>
          <w:sz w:val="19"/>
          <w:szCs w:val="19"/>
        </w:rPr>
        <w:t>Tender No.: 2024-25/</w:t>
      </w:r>
      <w:r w:rsidR="00B7439D" w:rsidRPr="00854FB1">
        <w:rPr>
          <w:rFonts w:ascii="Tahoma" w:eastAsia="Tahoma" w:hAnsi="Tahoma" w:cs="Tahoma"/>
          <w:b/>
          <w:sz w:val="19"/>
          <w:szCs w:val="19"/>
        </w:rPr>
        <w:t>C</w:t>
      </w:r>
      <w:r w:rsidR="00467CF0" w:rsidRPr="00854FB1">
        <w:rPr>
          <w:rFonts w:ascii="Tahoma" w:eastAsia="Tahoma" w:hAnsi="Tahoma" w:cs="Tahoma"/>
          <w:b/>
          <w:sz w:val="19"/>
          <w:szCs w:val="19"/>
        </w:rPr>
        <w:t>WO</w:t>
      </w:r>
      <w:r w:rsidRPr="00854FB1">
        <w:rPr>
          <w:rFonts w:ascii="Tahoma" w:eastAsia="Tahoma" w:hAnsi="Tahoma" w:cs="Tahoma"/>
          <w:b/>
          <w:sz w:val="19"/>
          <w:szCs w:val="19"/>
        </w:rPr>
        <w:t>/2B/LNM-</w:t>
      </w:r>
      <w:r w:rsidR="00620C8C" w:rsidRPr="00854FB1">
        <w:rPr>
          <w:rFonts w:ascii="Tahoma" w:eastAsia="Tahoma" w:hAnsi="Tahoma" w:cs="Tahoma"/>
          <w:b/>
          <w:sz w:val="19"/>
          <w:szCs w:val="19"/>
        </w:rPr>
        <w:t>8</w:t>
      </w:r>
      <w:r w:rsidR="00854FB1" w:rsidRPr="00854FB1">
        <w:rPr>
          <w:rFonts w:ascii="Tahoma" w:eastAsia="Tahoma" w:hAnsi="Tahoma" w:cs="Tahoma"/>
          <w:b/>
          <w:sz w:val="19"/>
          <w:szCs w:val="19"/>
        </w:rPr>
        <w:t>19</w:t>
      </w:r>
      <w:r w:rsidRPr="00854FB1">
        <w:rPr>
          <w:rFonts w:ascii="Tahoma" w:eastAsia="Tahoma" w:hAnsi="Tahoma" w:cs="Tahoma"/>
          <w:b/>
          <w:sz w:val="19"/>
          <w:szCs w:val="19"/>
        </w:rPr>
        <w:t>). </w:t>
      </w:r>
    </w:p>
    <w:p w14:paraId="677015AD"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Bids are liable to be rejected: </w:t>
      </w:r>
    </w:p>
    <w:p w14:paraId="5F024FFE" w14:textId="77777777" w:rsidR="006377FF" w:rsidRPr="00854FB1"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If the above-mentioned bid submission procedure is not followed.</w:t>
      </w:r>
    </w:p>
    <w:p w14:paraId="76C39A56" w14:textId="77777777" w:rsidR="006377FF" w:rsidRPr="00854FB1"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Incomplete and non-conforming bids.</w:t>
      </w:r>
    </w:p>
    <w:p w14:paraId="4904D7FE" w14:textId="77777777" w:rsidR="006377FF" w:rsidRPr="00854FB1"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854FB1">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A03D89" w14:textId="77777777" w:rsidR="006377FF" w:rsidRPr="00854FB1" w:rsidRDefault="006377FF">
      <w:pPr>
        <w:rPr>
          <w:rFonts w:ascii="Tahoma" w:eastAsia="Tahoma" w:hAnsi="Tahoma" w:cs="Tahoma"/>
          <w:b/>
          <w:sz w:val="19"/>
          <w:szCs w:val="19"/>
          <w:u w:val="single"/>
        </w:rPr>
      </w:pPr>
    </w:p>
    <w:p w14:paraId="2B105985" w14:textId="77777777" w:rsidR="006377FF" w:rsidRDefault="00000000" w:rsidP="00620C8C">
      <w:pPr>
        <w:rPr>
          <w:rFonts w:ascii="Tahoma" w:eastAsia="Tahoma" w:hAnsi="Tahoma" w:cs="Tahoma"/>
          <w:i/>
          <w:sz w:val="19"/>
          <w:szCs w:val="19"/>
          <w:u w:val="single"/>
        </w:rPr>
      </w:pPr>
      <w:r w:rsidRPr="00854FB1">
        <w:rPr>
          <w:rFonts w:ascii="Tahoma" w:eastAsia="Tahoma" w:hAnsi="Tahoma" w:cs="Tahoma"/>
          <w:b/>
          <w:sz w:val="19"/>
          <w:szCs w:val="19"/>
          <w:u w:val="single"/>
        </w:rPr>
        <w:lastRenderedPageBreak/>
        <w:t xml:space="preserve">Technical Bid: </w:t>
      </w:r>
      <w:r w:rsidRPr="00854FB1">
        <w:rPr>
          <w:rFonts w:ascii="Tahoma" w:eastAsia="Tahoma" w:hAnsi="Tahoma" w:cs="Tahoma"/>
          <w:i/>
          <w:sz w:val="19"/>
          <w:szCs w:val="19"/>
          <w:u w:val="single"/>
        </w:rPr>
        <w:t>(in a separate sealed envelope/via email)</w:t>
      </w:r>
    </w:p>
    <w:p w14:paraId="5318E578" w14:textId="032CC645" w:rsidR="00E260EA" w:rsidRPr="00854FB1" w:rsidRDefault="00E260EA" w:rsidP="00E260EA">
      <w:pPr>
        <w:jc w:val="center"/>
        <w:rPr>
          <w:rFonts w:ascii="Tahoma" w:eastAsia="Tahoma" w:hAnsi="Tahoma" w:cs="Tahoma"/>
          <w:i/>
          <w:sz w:val="19"/>
          <w:szCs w:val="19"/>
          <w:u w:val="single"/>
        </w:rPr>
      </w:pPr>
      <w:r w:rsidRPr="00854FB1">
        <w:rPr>
          <w:rFonts w:ascii="Tahoma" w:eastAsia="Tahoma" w:hAnsi="Tahoma" w:cs="Tahoma"/>
          <w:b/>
          <w:sz w:val="19"/>
          <w:szCs w:val="19"/>
        </w:rPr>
        <w:t>Renovation work in the shopping area including the Electrical and Civil Work” Tender No.: 2024-25/CWO/2B/LNM-819)</w:t>
      </w:r>
    </w:p>
    <w:p w14:paraId="2D4701BC" w14:textId="77777777" w:rsidR="006377FF" w:rsidRPr="00854FB1" w:rsidRDefault="006377FF" w:rsidP="00620C8C">
      <w:pPr>
        <w:rPr>
          <w:rFonts w:ascii="Tahoma" w:eastAsia="Tahoma" w:hAnsi="Tahoma" w:cs="Tahoma"/>
          <w:i/>
          <w:sz w:val="19"/>
          <w:szCs w:val="19"/>
        </w:rPr>
      </w:pPr>
    </w:p>
    <w:p w14:paraId="181A488A" w14:textId="77777777" w:rsidR="006377FF" w:rsidRPr="00854FB1" w:rsidRDefault="00000000" w:rsidP="00620C8C">
      <w:pPr>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 xml:space="preserve">While submitting quotations, the following procedure/ formalities and conditions may kindly be </w:t>
      </w:r>
      <w:proofErr w:type="gramStart"/>
      <w:r w:rsidRPr="00854FB1">
        <w:rPr>
          <w:rFonts w:ascii="Tahoma" w:eastAsia="Tahoma" w:hAnsi="Tahoma" w:cs="Tahoma"/>
          <w:sz w:val="19"/>
          <w:szCs w:val="19"/>
        </w:rPr>
        <w:t>adhered</w:t>
      </w:r>
      <w:proofErr w:type="gramEnd"/>
      <w:r w:rsidRPr="00854FB1">
        <w:rPr>
          <w:rFonts w:ascii="Tahoma" w:eastAsia="Tahoma" w:hAnsi="Tahoma" w:cs="Tahoma"/>
          <w:sz w:val="19"/>
          <w:szCs w:val="19"/>
        </w:rPr>
        <w:t>.</w:t>
      </w:r>
    </w:p>
    <w:p w14:paraId="435D954C"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proofErr w:type="gramStart"/>
      <w:r w:rsidRPr="00854FB1">
        <w:rPr>
          <w:rFonts w:ascii="Tahoma" w:eastAsia="Tahoma" w:hAnsi="Tahoma" w:cs="Tahoma"/>
          <w:sz w:val="19"/>
          <w:szCs w:val="19"/>
        </w:rPr>
        <w:t>Company</w:t>
      </w:r>
      <w:proofErr w:type="gramEnd"/>
      <w:r w:rsidRPr="00854FB1">
        <w:rPr>
          <w:rFonts w:ascii="Tahoma" w:eastAsia="Tahoma" w:hAnsi="Tahoma" w:cs="Tahoma"/>
          <w:sz w:val="19"/>
          <w:szCs w:val="19"/>
        </w:rPr>
        <w:t xml:space="preserve"> profile or brief note about the bidder's company, PAN number, and GST number should be submitted by the Vendor.</w:t>
      </w:r>
    </w:p>
    <w:p w14:paraId="7835632A" w14:textId="77777777" w:rsidR="006377FF" w:rsidRPr="00854FB1" w:rsidRDefault="00000000" w:rsidP="00620C8C">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854FB1">
        <w:rPr>
          <w:rFonts w:ascii="Tahoma" w:eastAsia="Tahoma" w:hAnsi="Tahoma" w:cs="Tahoma"/>
          <w:sz w:val="19"/>
          <w:szCs w:val="19"/>
        </w:rPr>
        <w:t>The List of Directors/Partners/Proprietor/Members of the Firm to be attached.</w:t>
      </w:r>
    </w:p>
    <w:p w14:paraId="332A4B4E"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Detail of other associated/sister concerns (if any) of Directors/Partners/ Proprietor/ Members to be provided.</w:t>
      </w:r>
    </w:p>
    <w:p w14:paraId="7897AB5A" w14:textId="77777777" w:rsidR="006377FF" w:rsidRPr="00854FB1" w:rsidRDefault="00000000" w:rsidP="00620C8C">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854FB1">
        <w:rPr>
          <w:rFonts w:ascii="Tahoma" w:eastAsia="Tahoma" w:hAnsi="Tahoma" w:cs="Tahoma"/>
          <w:sz w:val="19"/>
          <w:szCs w:val="19"/>
        </w:rPr>
        <w:t>Turnover for the last three years to be mentioned. (Copy to be enclosed)</w:t>
      </w:r>
    </w:p>
    <w:p w14:paraId="6D95887D"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List of the client to whom the vendor has delivered the goods or provided the services in the past.</w:t>
      </w:r>
    </w:p>
    <w:p w14:paraId="1CA219B9" w14:textId="77777777" w:rsidR="006377FF" w:rsidRPr="00854FB1" w:rsidRDefault="00000000" w:rsidP="00620C8C">
      <w:pPr>
        <w:widowControl/>
        <w:numPr>
          <w:ilvl w:val="0"/>
          <w:numId w:val="3"/>
        </w:numPr>
        <w:pBdr>
          <w:top w:val="nil"/>
          <w:left w:val="nil"/>
          <w:bottom w:val="nil"/>
          <w:right w:val="nil"/>
          <w:between w:val="nil"/>
        </w:pBdr>
        <w:ind w:left="360"/>
        <w:rPr>
          <w:rFonts w:ascii="Tahoma" w:eastAsia="Tahoma" w:hAnsi="Tahoma" w:cs="Tahoma"/>
          <w:sz w:val="19"/>
          <w:szCs w:val="19"/>
        </w:rPr>
      </w:pPr>
      <w:r w:rsidRPr="00854FB1">
        <w:rPr>
          <w:rFonts w:ascii="Tahoma" w:eastAsia="Tahoma" w:hAnsi="Tahoma" w:cs="Tahoma"/>
          <w:sz w:val="19"/>
          <w:szCs w:val="19"/>
        </w:rPr>
        <w:t>The Client List with some purchase orders and satisfactory certificate (to whom the vendor has delivered the goods/provided the services in the past).</w:t>
      </w:r>
    </w:p>
    <w:p w14:paraId="5381F5BD" w14:textId="426D2B6D" w:rsidR="00F84F87" w:rsidRPr="00854FB1" w:rsidRDefault="00F84F87" w:rsidP="00620C8C">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Past performance: Provide list of buyers along with satisfactory reports for installations/ supply of commercial Kitchen equipment in last 03 years. The seller / bidder must have supplied/ installed the commercial usage same/ similar Kitchen equipment to/ at the Government or civil agencies/ Corporations/ Educational Institutes. Preference will be given for above 75% satisfactory report for installation/ supply of commercial Kitchen equipment in last 03 years.</w:t>
      </w:r>
    </w:p>
    <w:p w14:paraId="3BBD318C" w14:textId="2166567F" w:rsidR="00F84F87" w:rsidRPr="00854FB1" w:rsidRDefault="00F84F87" w:rsidP="00620C8C">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Completion certificate (attested copy/ true Copy) in respect of supply and installation of the Kitchen equipment worth of at least 20 lakhs at any of the central or state government/ PSU/ PSE/ Educational Institute buyer needs to be attached.</w:t>
      </w:r>
    </w:p>
    <w:p w14:paraId="027EA4CC" w14:textId="2C868E3A" w:rsidR="006377FF" w:rsidRPr="00854FB1" w:rsidRDefault="00000000" w:rsidP="00620C8C">
      <w:pPr>
        <w:spacing w:before="240"/>
        <w:rPr>
          <w:rFonts w:ascii="Tahoma" w:eastAsia="Tahoma" w:hAnsi="Tahoma" w:cs="Tahoma"/>
          <w:b/>
          <w:sz w:val="19"/>
          <w:szCs w:val="19"/>
          <w:u w:val="single"/>
        </w:rPr>
      </w:pPr>
      <w:r w:rsidRPr="00854FB1">
        <w:rPr>
          <w:rFonts w:ascii="Tahoma" w:eastAsia="Tahoma" w:hAnsi="Tahoma" w:cs="Tahoma"/>
          <w:b/>
          <w:sz w:val="19"/>
          <w:szCs w:val="19"/>
          <w:u w:val="single"/>
        </w:rPr>
        <w:t>Scope of work, technical data sheet</w:t>
      </w:r>
      <w:r w:rsidR="00C11560" w:rsidRPr="00854FB1">
        <w:rPr>
          <w:rFonts w:ascii="Tahoma" w:eastAsia="Tahoma" w:hAnsi="Tahoma" w:cs="Tahoma"/>
          <w:b/>
          <w:sz w:val="19"/>
          <w:szCs w:val="19"/>
          <w:u w:val="single"/>
        </w:rPr>
        <w:t>,</w:t>
      </w:r>
      <w:r w:rsidRPr="00854FB1">
        <w:rPr>
          <w:rFonts w:ascii="Tahoma" w:eastAsia="Tahoma" w:hAnsi="Tahoma" w:cs="Tahoma"/>
          <w:b/>
          <w:sz w:val="19"/>
          <w:szCs w:val="19"/>
          <w:u w:val="single"/>
        </w:rPr>
        <w:t xml:space="preserve"> and Specification of the items</w:t>
      </w:r>
      <w:r w:rsidR="00C11560" w:rsidRPr="00854FB1">
        <w:rPr>
          <w:rFonts w:ascii="Tahoma" w:eastAsia="Tahoma" w:hAnsi="Tahoma" w:cs="Tahoma"/>
          <w:b/>
          <w:sz w:val="19"/>
          <w:szCs w:val="19"/>
          <w:u w:val="single"/>
        </w:rPr>
        <w:t>:</w:t>
      </w:r>
    </w:p>
    <w:p w14:paraId="353A9113" w14:textId="77777777" w:rsidR="006377FF" w:rsidRPr="00854FB1" w:rsidRDefault="00000000" w:rsidP="007F3EE8">
      <w:pPr>
        <w:pStyle w:val="Heading2"/>
        <w:ind w:left="0" w:right="0"/>
        <w:jc w:val="both"/>
        <w:rPr>
          <w:rFonts w:ascii="Tahoma" w:eastAsia="Tahoma" w:hAnsi="Tahoma" w:cs="Tahoma"/>
          <w:b w:val="0"/>
          <w:sz w:val="19"/>
          <w:szCs w:val="19"/>
        </w:rPr>
      </w:pPr>
      <w:r w:rsidRPr="00854FB1">
        <w:rPr>
          <w:rFonts w:ascii="Tahoma" w:eastAsia="Tahoma" w:hAnsi="Tahoma" w:cs="Tahoma"/>
          <w:b w:val="0"/>
          <w:sz w:val="19"/>
          <w:szCs w:val="19"/>
          <w:u w:val="single"/>
        </w:rPr>
        <w:t>Scope of work</w:t>
      </w:r>
    </w:p>
    <w:p w14:paraId="22DC581A" w14:textId="4E4A5EC4" w:rsidR="006377FF" w:rsidRPr="00854FB1" w:rsidRDefault="00000000" w:rsidP="00620C8C">
      <w:pPr>
        <w:numPr>
          <w:ilvl w:val="0"/>
          <w:numId w:val="2"/>
        </w:numPr>
        <w:pBdr>
          <w:top w:val="nil"/>
          <w:left w:val="nil"/>
          <w:bottom w:val="nil"/>
          <w:right w:val="nil"/>
          <w:between w:val="nil"/>
        </w:pBdr>
        <w:tabs>
          <w:tab w:val="left" w:pos="1561"/>
        </w:tabs>
        <w:spacing w:before="51"/>
        <w:ind w:left="360"/>
        <w:jc w:val="both"/>
        <w:rPr>
          <w:rFonts w:ascii="Tahoma" w:eastAsia="Tahoma" w:hAnsi="Tahoma" w:cs="Tahoma"/>
          <w:bCs/>
          <w:sz w:val="19"/>
          <w:szCs w:val="19"/>
        </w:rPr>
      </w:pPr>
      <w:r w:rsidRPr="00854FB1">
        <w:rPr>
          <w:rFonts w:ascii="Tahoma" w:eastAsia="Tahoma" w:hAnsi="Tahoma" w:cs="Tahoma"/>
          <w:bCs/>
          <w:sz w:val="19"/>
          <w:szCs w:val="19"/>
        </w:rPr>
        <w:t>The scope of work will cover the</w:t>
      </w:r>
      <w:r w:rsidR="007950B7" w:rsidRPr="00854FB1">
        <w:rPr>
          <w:rFonts w:ascii="Tahoma" w:eastAsia="Tahoma" w:hAnsi="Tahoma" w:cs="Tahoma"/>
          <w:bCs/>
          <w:sz w:val="19"/>
          <w:szCs w:val="19"/>
        </w:rPr>
        <w:t xml:space="preserve"> supply and </w:t>
      </w:r>
      <w:r w:rsidR="00F90BF6" w:rsidRPr="00854FB1">
        <w:rPr>
          <w:rFonts w:ascii="Tahoma" w:eastAsia="Tahoma" w:hAnsi="Tahoma" w:cs="Tahoma"/>
          <w:bCs/>
          <w:sz w:val="19"/>
          <w:szCs w:val="19"/>
        </w:rPr>
        <w:t xml:space="preserve">installation </w:t>
      </w:r>
      <w:r w:rsidRPr="00854FB1">
        <w:rPr>
          <w:rFonts w:ascii="Tahoma" w:eastAsia="Tahoma" w:hAnsi="Tahoma" w:cs="Tahoma"/>
          <w:bCs/>
          <w:sz w:val="19"/>
          <w:szCs w:val="19"/>
        </w:rPr>
        <w:t xml:space="preserve">of </w:t>
      </w:r>
      <w:r w:rsidR="00285FBC" w:rsidRPr="00854FB1">
        <w:rPr>
          <w:rFonts w:ascii="Tahoma" w:eastAsia="Tahoma" w:hAnsi="Tahoma" w:cs="Tahoma"/>
          <w:bCs/>
          <w:sz w:val="19"/>
          <w:szCs w:val="19"/>
        </w:rPr>
        <w:t>for</w:t>
      </w:r>
      <w:r w:rsidR="001B141F" w:rsidRPr="00854FB1">
        <w:rPr>
          <w:rFonts w:ascii="Tahoma" w:eastAsia="Tahoma" w:hAnsi="Tahoma" w:cs="Tahoma"/>
          <w:bCs/>
          <w:sz w:val="19"/>
          <w:szCs w:val="19"/>
        </w:rPr>
        <w:t xml:space="preserve"> </w:t>
      </w:r>
      <w:r w:rsidR="008D2B25" w:rsidRPr="00854FB1">
        <w:rPr>
          <w:rFonts w:ascii="Tahoma" w:eastAsia="Tahoma" w:hAnsi="Tahoma" w:cs="Tahoma"/>
          <w:bCs/>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Cs/>
          <w:sz w:val="19"/>
          <w:szCs w:val="19"/>
        </w:rPr>
        <w:t>”</w:t>
      </w:r>
      <w:r w:rsidR="008B4EEC" w:rsidRPr="00854FB1">
        <w:rPr>
          <w:rFonts w:ascii="Tahoma" w:eastAsia="Tahoma" w:hAnsi="Tahoma" w:cs="Tahoma"/>
          <w:bCs/>
          <w:sz w:val="19"/>
          <w:szCs w:val="19"/>
        </w:rPr>
        <w:t xml:space="preserve"> </w:t>
      </w:r>
      <w:r w:rsidRPr="00854FB1">
        <w:rPr>
          <w:rFonts w:ascii="Tahoma" w:eastAsia="Tahoma" w:hAnsi="Tahoma" w:cs="Tahoma"/>
          <w:bCs/>
          <w:sz w:val="19"/>
          <w:szCs w:val="19"/>
        </w:rPr>
        <w:t xml:space="preserve">at </w:t>
      </w:r>
      <w:r w:rsidR="00C11560" w:rsidRPr="00854FB1">
        <w:rPr>
          <w:rFonts w:ascii="Tahoma" w:eastAsia="Tahoma" w:hAnsi="Tahoma" w:cs="Tahoma"/>
          <w:bCs/>
          <w:sz w:val="19"/>
          <w:szCs w:val="19"/>
        </w:rPr>
        <w:t xml:space="preserve">the </w:t>
      </w:r>
      <w:r w:rsidRPr="00854FB1">
        <w:rPr>
          <w:rFonts w:ascii="Tahoma" w:eastAsia="Tahoma" w:hAnsi="Tahoma" w:cs="Tahoma"/>
          <w:bCs/>
          <w:sz w:val="19"/>
          <w:szCs w:val="19"/>
        </w:rPr>
        <w:t>LNMIIT Jaipur campus</w:t>
      </w:r>
      <w:r w:rsidR="007950B7" w:rsidRPr="00854FB1">
        <w:rPr>
          <w:rFonts w:ascii="Tahoma" w:eastAsia="Tahoma" w:hAnsi="Tahoma" w:cs="Tahoma"/>
          <w:bCs/>
          <w:sz w:val="19"/>
          <w:szCs w:val="19"/>
        </w:rPr>
        <w:t>.</w:t>
      </w:r>
    </w:p>
    <w:p w14:paraId="7A2C9AE2" w14:textId="77777777" w:rsidR="006377FF" w:rsidRPr="00854FB1" w:rsidRDefault="00000000" w:rsidP="00620C8C">
      <w:pPr>
        <w:numPr>
          <w:ilvl w:val="0"/>
          <w:numId w:val="2"/>
        </w:numPr>
        <w:pBdr>
          <w:top w:val="nil"/>
          <w:left w:val="nil"/>
          <w:bottom w:val="nil"/>
          <w:right w:val="nil"/>
          <w:between w:val="nil"/>
        </w:pBdr>
        <w:tabs>
          <w:tab w:val="left" w:pos="1561"/>
        </w:tabs>
        <w:ind w:left="360"/>
        <w:jc w:val="both"/>
        <w:rPr>
          <w:rFonts w:ascii="Tahoma" w:eastAsia="Tahoma" w:hAnsi="Tahoma" w:cs="Tahoma"/>
          <w:bCs/>
          <w:sz w:val="19"/>
          <w:szCs w:val="19"/>
        </w:rPr>
      </w:pPr>
      <w:r w:rsidRPr="00854FB1">
        <w:rPr>
          <w:rFonts w:ascii="Tahoma" w:eastAsia="Tahoma" w:hAnsi="Tahoma" w:cs="Tahoma"/>
          <w:bCs/>
          <w:sz w:val="19"/>
          <w:szCs w:val="19"/>
        </w:rPr>
        <w:t>The Vendor is required to submit the complete documentation of the supplied item after delivery.</w:t>
      </w:r>
    </w:p>
    <w:p w14:paraId="1CD4F3F7" w14:textId="77777777" w:rsidR="0056689A" w:rsidRPr="00854FB1" w:rsidRDefault="0056689A" w:rsidP="00620C8C">
      <w:pPr>
        <w:pBdr>
          <w:top w:val="nil"/>
          <w:left w:val="nil"/>
          <w:bottom w:val="nil"/>
          <w:right w:val="nil"/>
          <w:between w:val="nil"/>
        </w:pBdr>
        <w:tabs>
          <w:tab w:val="left" w:pos="1561"/>
        </w:tabs>
        <w:ind w:left="360"/>
        <w:jc w:val="both"/>
        <w:rPr>
          <w:rFonts w:ascii="Tahoma" w:eastAsia="Tahoma" w:hAnsi="Tahoma" w:cs="Tahoma"/>
          <w:bCs/>
          <w:sz w:val="19"/>
          <w:szCs w:val="19"/>
          <w:u w:val="single"/>
        </w:rPr>
      </w:pPr>
    </w:p>
    <w:p w14:paraId="2DEB4ACA" w14:textId="6CD38DCA" w:rsidR="007950B7" w:rsidRPr="00854FB1" w:rsidRDefault="007950B7" w:rsidP="00620C8C">
      <w:pPr>
        <w:pBdr>
          <w:top w:val="nil"/>
          <w:left w:val="nil"/>
          <w:bottom w:val="nil"/>
          <w:right w:val="nil"/>
          <w:between w:val="nil"/>
        </w:pBdr>
        <w:tabs>
          <w:tab w:val="left" w:pos="1561"/>
        </w:tabs>
        <w:ind w:left="360"/>
        <w:jc w:val="both"/>
        <w:rPr>
          <w:rFonts w:ascii="Tahoma" w:eastAsia="Tahoma" w:hAnsi="Tahoma" w:cs="Tahoma"/>
          <w:bCs/>
          <w:sz w:val="19"/>
          <w:szCs w:val="19"/>
          <w:u w:val="single"/>
        </w:rPr>
      </w:pPr>
      <w:r w:rsidRPr="00854FB1">
        <w:rPr>
          <w:rFonts w:ascii="Tahoma" w:eastAsia="Tahoma" w:hAnsi="Tahoma" w:cs="Tahoma"/>
          <w:bCs/>
          <w:sz w:val="19"/>
          <w:szCs w:val="19"/>
          <w:u w:val="single"/>
        </w:rPr>
        <w:t>Specification</w:t>
      </w:r>
      <w:r w:rsidR="0056689A" w:rsidRPr="00854FB1">
        <w:rPr>
          <w:rFonts w:ascii="Tahoma" w:eastAsia="Tahoma" w:hAnsi="Tahoma" w:cs="Tahoma"/>
          <w:bCs/>
          <w:sz w:val="19"/>
          <w:szCs w:val="19"/>
          <w:u w:val="single"/>
        </w:rPr>
        <w:t xml:space="preserve"> </w:t>
      </w:r>
      <w:r w:rsidR="00317B46" w:rsidRPr="00854FB1">
        <w:rPr>
          <w:rFonts w:ascii="Tahoma" w:eastAsia="Tahoma" w:hAnsi="Tahoma" w:cs="Tahoma"/>
          <w:bCs/>
          <w:sz w:val="19"/>
          <w:szCs w:val="19"/>
          <w:u w:val="single"/>
        </w:rPr>
        <w:t>for</w:t>
      </w:r>
      <w:r w:rsidR="0056689A" w:rsidRPr="00854FB1">
        <w:rPr>
          <w:rFonts w:ascii="Tahoma" w:eastAsia="Tahoma" w:hAnsi="Tahoma" w:cs="Tahoma"/>
          <w:bCs/>
          <w:sz w:val="19"/>
          <w:szCs w:val="19"/>
          <w:u w:val="single"/>
        </w:rPr>
        <w:t xml:space="preserve"> </w:t>
      </w:r>
      <w:r w:rsidR="008D2B25" w:rsidRPr="00854FB1">
        <w:rPr>
          <w:rFonts w:ascii="Tahoma" w:eastAsia="Tahoma" w:hAnsi="Tahoma" w:cs="Tahoma"/>
          <w:bCs/>
          <w:sz w:val="19"/>
          <w:szCs w:val="19"/>
          <w:u w:val="single"/>
        </w:rPr>
        <w:t>Items</w:t>
      </w:r>
      <w:r w:rsidR="00285FBC" w:rsidRPr="00854FB1">
        <w:rPr>
          <w:rFonts w:ascii="Tahoma" w:eastAsia="Tahoma" w:hAnsi="Tahoma" w:cs="Tahoma"/>
          <w:bCs/>
          <w:sz w:val="19"/>
          <w:szCs w:val="19"/>
          <w:u w:val="single"/>
        </w:rPr>
        <w:t>:</w:t>
      </w:r>
    </w:p>
    <w:p w14:paraId="7B96E9D6" w14:textId="7DBDDC7B" w:rsidR="008D2B25" w:rsidRPr="007F3EE8" w:rsidRDefault="00932891" w:rsidP="00302396">
      <w:pPr>
        <w:pStyle w:val="ListParagraph"/>
        <w:numPr>
          <w:ilvl w:val="1"/>
          <w:numId w:val="2"/>
        </w:numPr>
        <w:pBdr>
          <w:top w:val="nil"/>
          <w:left w:val="nil"/>
          <w:bottom w:val="nil"/>
          <w:right w:val="nil"/>
          <w:between w:val="nil"/>
        </w:pBdr>
        <w:tabs>
          <w:tab w:val="left" w:pos="1561"/>
        </w:tabs>
        <w:ind w:left="284" w:hanging="357"/>
        <w:jc w:val="both"/>
        <w:rPr>
          <w:rFonts w:ascii="Tahoma" w:eastAsia="Tahoma" w:hAnsi="Tahoma" w:cs="Tahoma"/>
          <w:b/>
          <w:sz w:val="19"/>
          <w:szCs w:val="19"/>
          <w:u w:val="single"/>
        </w:rPr>
      </w:pPr>
      <w:r w:rsidRPr="007F3EE8">
        <w:rPr>
          <w:rFonts w:ascii="Tahoma" w:eastAsia="Tahoma" w:hAnsi="Tahoma" w:cs="Tahoma"/>
          <w:b/>
          <w:sz w:val="19"/>
          <w:szCs w:val="19"/>
          <w:u w:val="single"/>
        </w:rPr>
        <w:t>Supply and installation of electrical wiring for food court common bathrooms</w:t>
      </w:r>
    </w:p>
    <w:tbl>
      <w:tblPr>
        <w:tblW w:w="9351" w:type="dxa"/>
        <w:tblCellMar>
          <w:left w:w="0" w:type="dxa"/>
          <w:right w:w="0" w:type="dxa"/>
        </w:tblCellMar>
        <w:tblLook w:val="04A0" w:firstRow="1" w:lastRow="0" w:firstColumn="1" w:lastColumn="0" w:noHBand="0" w:noVBand="1"/>
      </w:tblPr>
      <w:tblGrid>
        <w:gridCol w:w="533"/>
        <w:gridCol w:w="7117"/>
        <w:gridCol w:w="709"/>
        <w:gridCol w:w="992"/>
      </w:tblGrid>
      <w:tr w:rsidR="00854FB1" w:rsidRPr="00854FB1" w14:paraId="5368D970" w14:textId="77777777" w:rsidTr="007F3EE8">
        <w:trPr>
          <w:trHeight w:val="265"/>
          <w:tblHeader/>
        </w:trPr>
        <w:tc>
          <w:tcPr>
            <w:tcW w:w="533"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F0A4C9" w14:textId="77777777" w:rsidR="00854FB1" w:rsidRPr="00854FB1" w:rsidRDefault="00854FB1" w:rsidP="007F3EE8">
            <w:pPr>
              <w:rPr>
                <w:rFonts w:ascii="Tahoma" w:hAnsi="Tahoma" w:cs="Tahoma"/>
                <w:b/>
                <w:bCs/>
                <w:color w:val="000000"/>
                <w:sz w:val="19"/>
                <w:szCs w:val="19"/>
              </w:rPr>
            </w:pPr>
            <w:proofErr w:type="spellStart"/>
            <w:r w:rsidRPr="00854FB1">
              <w:rPr>
                <w:rFonts w:ascii="Tahoma" w:hAnsi="Tahoma" w:cs="Tahoma"/>
                <w:b/>
                <w:bCs/>
                <w:color w:val="000000"/>
                <w:sz w:val="19"/>
                <w:szCs w:val="19"/>
              </w:rPr>
              <w:t>S.No</w:t>
            </w:r>
            <w:proofErr w:type="spellEnd"/>
            <w:r w:rsidRPr="00854FB1">
              <w:rPr>
                <w:rFonts w:ascii="Tahoma" w:hAnsi="Tahoma" w:cs="Tahoma"/>
                <w:b/>
                <w:bCs/>
                <w:color w:val="000000"/>
                <w:sz w:val="19"/>
                <w:szCs w:val="19"/>
              </w:rPr>
              <w:t>.</w:t>
            </w:r>
          </w:p>
        </w:tc>
        <w:tc>
          <w:tcPr>
            <w:tcW w:w="711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AEE6D04" w14:textId="77777777" w:rsidR="00854FB1" w:rsidRPr="00854FB1" w:rsidRDefault="00854FB1" w:rsidP="007F3EE8">
            <w:pPr>
              <w:jc w:val="center"/>
              <w:rPr>
                <w:rFonts w:ascii="Tahoma" w:hAnsi="Tahoma" w:cs="Tahoma"/>
                <w:b/>
                <w:bCs/>
                <w:color w:val="000000"/>
                <w:sz w:val="19"/>
                <w:szCs w:val="19"/>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D8FC8F" w14:textId="77777777" w:rsidR="00854FB1" w:rsidRPr="00854FB1" w:rsidRDefault="00854FB1" w:rsidP="007F3EE8">
            <w:pPr>
              <w:jc w:val="center"/>
              <w:rPr>
                <w:rFonts w:ascii="Tahoma" w:hAnsi="Tahoma" w:cs="Tahoma"/>
                <w:b/>
                <w:bCs/>
                <w:color w:val="000000"/>
                <w:sz w:val="19"/>
                <w:szCs w:val="19"/>
              </w:rPr>
            </w:pPr>
            <w:r w:rsidRPr="00854FB1">
              <w:rPr>
                <w:rFonts w:ascii="Tahoma" w:hAnsi="Tahoma" w:cs="Tahoma"/>
                <w:b/>
                <w:bCs/>
                <w:color w:val="000000"/>
                <w:sz w:val="19"/>
                <w:szCs w:val="19"/>
              </w:rPr>
              <w:t>UOM</w:t>
            </w:r>
          </w:p>
        </w:tc>
        <w:tc>
          <w:tcPr>
            <w:tcW w:w="99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5DC614" w14:textId="77777777" w:rsidR="00854FB1" w:rsidRPr="00854FB1" w:rsidRDefault="00854FB1" w:rsidP="007F3EE8">
            <w:pPr>
              <w:jc w:val="center"/>
              <w:rPr>
                <w:rFonts w:ascii="Tahoma" w:hAnsi="Tahoma" w:cs="Tahoma"/>
                <w:b/>
                <w:bCs/>
                <w:color w:val="000000"/>
                <w:sz w:val="19"/>
                <w:szCs w:val="19"/>
              </w:rPr>
            </w:pPr>
            <w:r w:rsidRPr="00854FB1">
              <w:rPr>
                <w:rFonts w:ascii="Tahoma" w:hAnsi="Tahoma" w:cs="Tahoma"/>
                <w:b/>
                <w:bCs/>
                <w:color w:val="000000"/>
                <w:sz w:val="19"/>
                <w:szCs w:val="19"/>
              </w:rPr>
              <w:t>Qty</w:t>
            </w:r>
          </w:p>
        </w:tc>
      </w:tr>
      <w:tr w:rsidR="00854FB1" w:rsidRPr="00854FB1" w14:paraId="3504DA80" w14:textId="77777777" w:rsidTr="007F3EE8">
        <w:trPr>
          <w:trHeight w:val="10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6A8828"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1</w:t>
            </w:r>
          </w:p>
        </w:tc>
        <w:tc>
          <w:tcPr>
            <w:tcW w:w="7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9F66B02" w14:textId="7AF5621D"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 xml:space="preserve"> Wiring with 2</w:t>
            </w:r>
            <w:proofErr w:type="gramStart"/>
            <w:r w:rsidRPr="00854FB1">
              <w:rPr>
                <w:rFonts w:ascii="Tahoma" w:hAnsi="Tahoma" w:cs="Tahoma"/>
                <w:color w:val="000000"/>
                <w:sz w:val="19"/>
                <w:szCs w:val="19"/>
              </w:rPr>
              <w:t>x1.5sq.mm.(</w:t>
            </w:r>
            <w:proofErr w:type="gramEnd"/>
            <w:r w:rsidRPr="00854FB1">
              <w:rPr>
                <w:rFonts w:ascii="Tahoma" w:hAnsi="Tahoma" w:cs="Tahoma"/>
                <w:color w:val="000000"/>
                <w:sz w:val="19"/>
                <w:szCs w:val="19"/>
              </w:rPr>
              <w:t>P+</w:t>
            </w:r>
            <w:proofErr w:type="gramStart"/>
            <w:r w:rsidRPr="00854FB1">
              <w:rPr>
                <w:rFonts w:ascii="Tahoma" w:hAnsi="Tahoma" w:cs="Tahoma"/>
                <w:color w:val="000000"/>
                <w:sz w:val="19"/>
                <w:szCs w:val="19"/>
              </w:rPr>
              <w:t>N)+</w:t>
            </w:r>
            <w:proofErr w:type="gramEnd"/>
            <w:r w:rsidRPr="00854FB1">
              <w:rPr>
                <w:rFonts w:ascii="Tahoma" w:hAnsi="Tahoma" w:cs="Tahoma"/>
                <w:color w:val="000000"/>
                <w:sz w:val="19"/>
                <w:szCs w:val="19"/>
              </w:rPr>
              <w:t xml:space="preserve">.75Sqmm(E) FRLS PVC insulated </w:t>
            </w:r>
            <w:proofErr w:type="gramStart"/>
            <w:r w:rsidRPr="00854FB1">
              <w:rPr>
                <w:rFonts w:ascii="Tahoma" w:hAnsi="Tahoma" w:cs="Tahoma"/>
                <w:color w:val="000000"/>
                <w:sz w:val="19"/>
                <w:szCs w:val="19"/>
              </w:rPr>
              <w:t>660/1100 volt</w:t>
            </w:r>
            <w:proofErr w:type="gramEnd"/>
            <w:r w:rsidRPr="00854FB1">
              <w:rPr>
                <w:rFonts w:ascii="Tahoma" w:hAnsi="Tahoma" w:cs="Tahoma"/>
                <w:color w:val="000000"/>
                <w:sz w:val="19"/>
                <w:szCs w:val="19"/>
              </w:rPr>
              <w:t xml:space="preserve"> grade stranded copper conductor wires in 25mm </w:t>
            </w:r>
            <w:proofErr w:type="spellStart"/>
            <w:r w:rsidRPr="00854FB1">
              <w:rPr>
                <w:rFonts w:ascii="Tahoma" w:hAnsi="Tahoma" w:cs="Tahoma"/>
                <w:color w:val="000000"/>
                <w:sz w:val="19"/>
                <w:szCs w:val="19"/>
              </w:rPr>
              <w:t>dia</w:t>
            </w:r>
            <w:proofErr w:type="spellEnd"/>
            <w:r w:rsidRPr="00854FB1">
              <w:rPr>
                <w:rFonts w:ascii="Tahoma" w:hAnsi="Tahoma" w:cs="Tahoma"/>
                <w:color w:val="000000"/>
                <w:sz w:val="19"/>
                <w:szCs w:val="19"/>
              </w:rPr>
              <w:t xml:space="preserve"> heavy class </w:t>
            </w:r>
            <w:proofErr w:type="gramStart"/>
            <w:r w:rsidRPr="00854FB1">
              <w:rPr>
                <w:rFonts w:ascii="Tahoma" w:hAnsi="Tahoma" w:cs="Tahoma"/>
                <w:color w:val="000000"/>
                <w:sz w:val="19"/>
                <w:szCs w:val="19"/>
              </w:rPr>
              <w:t>recessed  system</w:t>
            </w:r>
            <w:proofErr w:type="gramEnd"/>
            <w:r w:rsidRPr="00854FB1">
              <w:rPr>
                <w:rFonts w:ascii="Tahoma" w:hAnsi="Tahoma" w:cs="Tahoma"/>
                <w:color w:val="000000"/>
                <w:sz w:val="19"/>
                <w:szCs w:val="19"/>
              </w:rPr>
              <w:t xml:space="preserve"> including the cost of cutting / making good chases in brick work FRLS PVC insulated </w:t>
            </w:r>
            <w:proofErr w:type="gramStart"/>
            <w:r w:rsidRPr="00854FB1">
              <w:rPr>
                <w:rFonts w:ascii="Tahoma" w:hAnsi="Tahoma" w:cs="Tahoma"/>
                <w:color w:val="000000"/>
                <w:sz w:val="19"/>
                <w:szCs w:val="19"/>
              </w:rPr>
              <w:t>660/1100 volt</w:t>
            </w:r>
            <w:proofErr w:type="gramEnd"/>
            <w:r w:rsidRPr="00854FB1">
              <w:rPr>
                <w:rFonts w:ascii="Tahoma" w:hAnsi="Tahoma" w:cs="Tahoma"/>
                <w:color w:val="000000"/>
                <w:sz w:val="19"/>
                <w:szCs w:val="19"/>
              </w:rPr>
              <w:t xml:space="preserve"> grade stranded copper conductor wires complete as per specifications and as required. Make </w:t>
            </w:r>
            <w:proofErr w:type="spellStart"/>
            <w:r w:rsidRPr="00854FB1">
              <w:rPr>
                <w:rFonts w:ascii="Tahoma" w:hAnsi="Tahoma" w:cs="Tahoma"/>
                <w:color w:val="000000"/>
                <w:sz w:val="19"/>
                <w:szCs w:val="19"/>
              </w:rPr>
              <w:t>Polycab</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3E498" w14:textId="77777777" w:rsidR="00854FB1" w:rsidRPr="00854FB1" w:rsidRDefault="00854FB1" w:rsidP="007F3EE8">
            <w:pPr>
              <w:jc w:val="center"/>
              <w:rPr>
                <w:rFonts w:ascii="Tahoma" w:hAnsi="Tahoma" w:cs="Tahoma"/>
                <w:color w:val="000000"/>
                <w:sz w:val="19"/>
                <w:szCs w:val="19"/>
              </w:rPr>
            </w:pPr>
            <w:proofErr w:type="spellStart"/>
            <w:r w:rsidRPr="00854FB1">
              <w:rPr>
                <w:rFonts w:ascii="Tahoma" w:hAnsi="Tahoma" w:cs="Tahoma"/>
                <w:color w:val="000000"/>
                <w:sz w:val="19"/>
                <w:szCs w:val="19"/>
              </w:rPr>
              <w:t>Rmtr</w:t>
            </w:r>
            <w:proofErr w:type="spellEnd"/>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159641"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60</w:t>
            </w:r>
          </w:p>
        </w:tc>
      </w:tr>
      <w:tr w:rsidR="00854FB1" w:rsidRPr="00854FB1" w14:paraId="7D0829A8" w14:textId="77777777" w:rsidTr="007F3EE8">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3F39D1"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2</w:t>
            </w:r>
          </w:p>
        </w:tc>
        <w:tc>
          <w:tcPr>
            <w:tcW w:w="7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299CE30" w14:textId="32C1EDCB"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 xml:space="preserve"> Wiring with 2x4 </w:t>
            </w:r>
            <w:proofErr w:type="gramStart"/>
            <w:r w:rsidRPr="00854FB1">
              <w:rPr>
                <w:rFonts w:ascii="Tahoma" w:hAnsi="Tahoma" w:cs="Tahoma"/>
                <w:color w:val="000000"/>
                <w:sz w:val="19"/>
                <w:szCs w:val="19"/>
              </w:rPr>
              <w:t>sq.mm.(</w:t>
            </w:r>
            <w:proofErr w:type="gramEnd"/>
            <w:r w:rsidRPr="00854FB1">
              <w:rPr>
                <w:rFonts w:ascii="Tahoma" w:hAnsi="Tahoma" w:cs="Tahoma"/>
                <w:color w:val="000000"/>
                <w:sz w:val="19"/>
                <w:szCs w:val="19"/>
              </w:rPr>
              <w:t>P+</w:t>
            </w:r>
            <w:proofErr w:type="gramStart"/>
            <w:r w:rsidRPr="00854FB1">
              <w:rPr>
                <w:rFonts w:ascii="Tahoma" w:hAnsi="Tahoma" w:cs="Tahoma"/>
                <w:color w:val="000000"/>
                <w:sz w:val="19"/>
                <w:szCs w:val="19"/>
              </w:rPr>
              <w:t>N)+</w:t>
            </w:r>
            <w:proofErr w:type="gramEnd"/>
            <w:r w:rsidRPr="00854FB1">
              <w:rPr>
                <w:rFonts w:ascii="Tahoma" w:hAnsi="Tahoma" w:cs="Tahoma"/>
                <w:color w:val="000000"/>
                <w:sz w:val="19"/>
                <w:szCs w:val="19"/>
              </w:rPr>
              <w:t xml:space="preserve">2.5Sqmm(E) FRLS PVC insulated </w:t>
            </w:r>
            <w:proofErr w:type="gramStart"/>
            <w:r w:rsidRPr="00854FB1">
              <w:rPr>
                <w:rFonts w:ascii="Tahoma" w:hAnsi="Tahoma" w:cs="Tahoma"/>
                <w:color w:val="000000"/>
                <w:sz w:val="19"/>
                <w:szCs w:val="19"/>
              </w:rPr>
              <w:t>660/1100 volt</w:t>
            </w:r>
            <w:proofErr w:type="gramEnd"/>
            <w:r w:rsidRPr="00854FB1">
              <w:rPr>
                <w:rFonts w:ascii="Tahoma" w:hAnsi="Tahoma" w:cs="Tahoma"/>
                <w:color w:val="000000"/>
                <w:sz w:val="19"/>
                <w:szCs w:val="19"/>
              </w:rPr>
              <w:t xml:space="preserve"> grade stranded copper conductor wires in 25mm </w:t>
            </w:r>
            <w:proofErr w:type="spellStart"/>
            <w:r w:rsidRPr="00854FB1">
              <w:rPr>
                <w:rFonts w:ascii="Tahoma" w:hAnsi="Tahoma" w:cs="Tahoma"/>
                <w:color w:val="000000"/>
                <w:sz w:val="19"/>
                <w:szCs w:val="19"/>
              </w:rPr>
              <w:t>dia</w:t>
            </w:r>
            <w:proofErr w:type="spellEnd"/>
            <w:r w:rsidRPr="00854FB1">
              <w:rPr>
                <w:rFonts w:ascii="Tahoma" w:hAnsi="Tahoma" w:cs="Tahoma"/>
                <w:color w:val="000000"/>
                <w:sz w:val="19"/>
                <w:szCs w:val="19"/>
              </w:rPr>
              <w:t xml:space="preserve"> heavy class recessed and / or surface uPVC electrical conduiting system including the cost of cutting / making good chases in brick work FRLS PVC insulated </w:t>
            </w:r>
            <w:proofErr w:type="gramStart"/>
            <w:r w:rsidRPr="00854FB1">
              <w:rPr>
                <w:rFonts w:ascii="Tahoma" w:hAnsi="Tahoma" w:cs="Tahoma"/>
                <w:color w:val="000000"/>
                <w:sz w:val="19"/>
                <w:szCs w:val="19"/>
              </w:rPr>
              <w:t>660/1100 volt</w:t>
            </w:r>
            <w:proofErr w:type="gramEnd"/>
            <w:r w:rsidRPr="00854FB1">
              <w:rPr>
                <w:rFonts w:ascii="Tahoma" w:hAnsi="Tahoma" w:cs="Tahoma"/>
                <w:color w:val="000000"/>
                <w:sz w:val="19"/>
                <w:szCs w:val="19"/>
              </w:rPr>
              <w:t xml:space="preserve"> grade stranded copper conductor wires complete as per specifications and as required. Make </w:t>
            </w:r>
            <w:proofErr w:type="spellStart"/>
            <w:r w:rsidRPr="00854FB1">
              <w:rPr>
                <w:rFonts w:ascii="Tahoma" w:hAnsi="Tahoma" w:cs="Tahoma"/>
                <w:color w:val="000000"/>
                <w:sz w:val="19"/>
                <w:szCs w:val="19"/>
              </w:rPr>
              <w:t>Polycab</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87B0F3" w14:textId="77777777" w:rsidR="00854FB1" w:rsidRPr="00854FB1" w:rsidRDefault="00854FB1" w:rsidP="007F3EE8">
            <w:pPr>
              <w:jc w:val="center"/>
              <w:rPr>
                <w:rFonts w:ascii="Tahoma" w:hAnsi="Tahoma" w:cs="Tahoma"/>
                <w:color w:val="000000"/>
                <w:sz w:val="19"/>
                <w:szCs w:val="19"/>
              </w:rPr>
            </w:pPr>
            <w:proofErr w:type="spellStart"/>
            <w:r w:rsidRPr="00854FB1">
              <w:rPr>
                <w:rFonts w:ascii="Tahoma" w:hAnsi="Tahoma" w:cs="Tahoma"/>
                <w:color w:val="000000"/>
                <w:sz w:val="19"/>
                <w:szCs w:val="19"/>
              </w:rPr>
              <w:t>Rmtr</w:t>
            </w:r>
            <w:proofErr w:type="spellEnd"/>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C25E1"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100</w:t>
            </w:r>
          </w:p>
        </w:tc>
      </w:tr>
      <w:tr w:rsidR="00854FB1" w:rsidRPr="00854FB1" w14:paraId="7B4758E1" w14:textId="77777777" w:rsidTr="007F3EE8">
        <w:trPr>
          <w:trHeight w:val="10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331515"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c>
          <w:tcPr>
            <w:tcW w:w="7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BBC94A0" w14:textId="77777777"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C9EC1B3"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79C85E"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0F08F70C" w14:textId="77777777"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299B8F"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3</w:t>
            </w:r>
          </w:p>
        </w:tc>
        <w:tc>
          <w:tcPr>
            <w:tcW w:w="71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41A57A" w14:textId="54CC56F1" w:rsidR="00854FB1" w:rsidRPr="00854FB1" w:rsidRDefault="00854FB1" w:rsidP="007F3EE8">
            <w:pPr>
              <w:rPr>
                <w:rFonts w:ascii="Tahoma" w:hAnsi="Tahoma" w:cs="Tahoma"/>
                <w:b/>
                <w:bCs/>
                <w:color w:val="000000"/>
                <w:sz w:val="19"/>
                <w:szCs w:val="19"/>
              </w:rPr>
            </w:pPr>
            <w:r w:rsidRPr="00854FB1">
              <w:rPr>
                <w:rFonts w:ascii="Tahoma" w:hAnsi="Tahoma" w:cs="Tahoma"/>
                <w:b/>
                <w:bCs/>
                <w:color w:val="000000"/>
                <w:sz w:val="19"/>
                <w:szCs w:val="19"/>
              </w:rPr>
              <w:t xml:space="preserve">Supply &amp; Installation of Switch, Socket &amp; Board Make Legrand </w:t>
            </w:r>
            <w:proofErr w:type="spellStart"/>
            <w:r w:rsidRPr="00854FB1">
              <w:rPr>
                <w:rFonts w:ascii="Tahoma" w:hAnsi="Tahoma" w:cs="Tahoma"/>
                <w:b/>
                <w:bCs/>
                <w:color w:val="000000"/>
                <w:sz w:val="19"/>
                <w:szCs w:val="19"/>
              </w:rPr>
              <w:t>Mylinc</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75FBC9"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4905EB"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683DF849" w14:textId="77777777"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A4326"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a</w:t>
            </w:r>
          </w:p>
        </w:tc>
        <w:tc>
          <w:tcPr>
            <w:tcW w:w="71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CEF070F" w14:textId="77777777"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8EEA6C4"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Nos</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805849"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12</w:t>
            </w:r>
          </w:p>
        </w:tc>
      </w:tr>
      <w:tr w:rsidR="00854FB1" w:rsidRPr="00854FB1" w14:paraId="45E92B84" w14:textId="77777777"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6B056D"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b</w:t>
            </w:r>
          </w:p>
        </w:tc>
        <w:tc>
          <w:tcPr>
            <w:tcW w:w="71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BBF892" w14:textId="77777777"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6/16 Socket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3BC7F0"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Nos</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E72264B"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4</w:t>
            </w:r>
          </w:p>
        </w:tc>
      </w:tr>
      <w:tr w:rsidR="00854FB1" w:rsidRPr="00854FB1" w14:paraId="5046B107" w14:textId="77777777"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3742F8"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c</w:t>
            </w:r>
          </w:p>
        </w:tc>
        <w:tc>
          <w:tcPr>
            <w:tcW w:w="71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10D9AA" w14:textId="77777777"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16A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7B4A17"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Nos</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D62D98"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647A9837" w14:textId="77777777"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024870"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d</w:t>
            </w:r>
          </w:p>
        </w:tc>
        <w:tc>
          <w:tcPr>
            <w:tcW w:w="71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1C3EF" w14:textId="77777777"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 xml:space="preserve">12 Module Box, cover </w:t>
            </w:r>
            <w:proofErr w:type="gramStart"/>
            <w:r w:rsidRPr="00854FB1">
              <w:rPr>
                <w:rFonts w:ascii="Tahoma" w:hAnsi="Tahoma" w:cs="Tahoma"/>
                <w:color w:val="000000"/>
                <w:sz w:val="19"/>
                <w:szCs w:val="19"/>
              </w:rPr>
              <w:t>plate  with</w:t>
            </w:r>
            <w:proofErr w:type="gramEnd"/>
            <w:r w:rsidRPr="00854FB1">
              <w:rPr>
                <w:rFonts w:ascii="Tahoma" w:hAnsi="Tahoma" w:cs="Tahoma"/>
                <w:color w:val="000000"/>
                <w:sz w:val="19"/>
                <w:szCs w:val="19"/>
              </w:rPr>
              <w:t xml:space="preserve"> all </w:t>
            </w:r>
            <w:proofErr w:type="spellStart"/>
            <w:r w:rsidRPr="00854FB1">
              <w:rPr>
                <w:rFonts w:ascii="Tahoma" w:hAnsi="Tahoma" w:cs="Tahoma"/>
                <w:color w:val="000000"/>
                <w:sz w:val="19"/>
                <w:szCs w:val="19"/>
              </w:rPr>
              <w:t>acessories</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E67A18"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Nos</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E6D57D"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061A39E1" w14:textId="77777777"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2E71D6"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e</w:t>
            </w:r>
          </w:p>
        </w:tc>
        <w:tc>
          <w:tcPr>
            <w:tcW w:w="71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D2023F" w14:textId="77777777"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 xml:space="preserve">2 Module Box, cover </w:t>
            </w:r>
            <w:proofErr w:type="gramStart"/>
            <w:r w:rsidRPr="00854FB1">
              <w:rPr>
                <w:rFonts w:ascii="Tahoma" w:hAnsi="Tahoma" w:cs="Tahoma"/>
                <w:color w:val="000000"/>
                <w:sz w:val="19"/>
                <w:szCs w:val="19"/>
              </w:rPr>
              <w:t>plate  with</w:t>
            </w:r>
            <w:proofErr w:type="gramEnd"/>
            <w:r w:rsidRPr="00854FB1">
              <w:rPr>
                <w:rFonts w:ascii="Tahoma" w:hAnsi="Tahoma" w:cs="Tahoma"/>
                <w:color w:val="000000"/>
                <w:sz w:val="19"/>
                <w:szCs w:val="19"/>
              </w:rPr>
              <w:t xml:space="preserve"> all </w:t>
            </w:r>
            <w:proofErr w:type="spellStart"/>
            <w:r w:rsidRPr="00854FB1">
              <w:rPr>
                <w:rFonts w:ascii="Tahoma" w:hAnsi="Tahoma" w:cs="Tahoma"/>
                <w:color w:val="000000"/>
                <w:sz w:val="19"/>
                <w:szCs w:val="19"/>
              </w:rPr>
              <w:t>acessories</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AD0D1F"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Nos</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DD16C3"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59178D87" w14:textId="77777777" w:rsidTr="007F3EE8">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2B32B9"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f</w:t>
            </w:r>
          </w:p>
        </w:tc>
        <w:tc>
          <w:tcPr>
            <w:tcW w:w="71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5AFB6" w14:textId="77777777"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Blanker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F729E0C"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Nos</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2636C1"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6</w:t>
            </w:r>
          </w:p>
        </w:tc>
      </w:tr>
      <w:tr w:rsidR="00854FB1" w:rsidRPr="00854FB1" w14:paraId="47D67C7B" w14:textId="77777777" w:rsidTr="007F3EE8">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9D5D04"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c>
          <w:tcPr>
            <w:tcW w:w="711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064EA6" w14:textId="77777777" w:rsidR="00854FB1" w:rsidRPr="00854FB1" w:rsidRDefault="00854FB1" w:rsidP="007F3EE8">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041B3B"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4959A0C"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2D1B428F" w14:textId="77777777" w:rsidTr="007F3EE8">
        <w:trPr>
          <w:trHeight w:val="5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725307"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4</w:t>
            </w:r>
          </w:p>
        </w:tc>
        <w:tc>
          <w:tcPr>
            <w:tcW w:w="7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EE7ECF0" w14:textId="77777777" w:rsidR="00854FB1" w:rsidRPr="00854FB1" w:rsidRDefault="00854FB1" w:rsidP="007F3EE8">
            <w:pPr>
              <w:rPr>
                <w:rFonts w:ascii="Tahoma" w:hAnsi="Tahoma" w:cs="Tahoma"/>
                <w:b/>
                <w:bCs/>
                <w:color w:val="1B1B1B"/>
                <w:sz w:val="19"/>
                <w:szCs w:val="19"/>
              </w:rPr>
            </w:pPr>
            <w:r w:rsidRPr="00854FB1">
              <w:rPr>
                <w:rFonts w:ascii="Tahoma" w:hAnsi="Tahoma" w:cs="Tahoma"/>
                <w:b/>
                <w:bCs/>
                <w:color w:val="1B1B1B"/>
                <w:sz w:val="19"/>
                <w:szCs w:val="19"/>
              </w:rPr>
              <w:t xml:space="preserve">Supply &amp; Installation of 6 Module </w:t>
            </w:r>
            <w:proofErr w:type="gramStart"/>
            <w:r w:rsidRPr="00854FB1">
              <w:rPr>
                <w:rFonts w:ascii="Tahoma" w:hAnsi="Tahoma" w:cs="Tahoma"/>
                <w:b/>
                <w:bCs/>
                <w:color w:val="1B1B1B"/>
                <w:sz w:val="19"/>
                <w:szCs w:val="19"/>
              </w:rPr>
              <w:t>weather proof</w:t>
            </w:r>
            <w:proofErr w:type="gramEnd"/>
            <w:r w:rsidRPr="00854FB1">
              <w:rPr>
                <w:rFonts w:ascii="Tahoma" w:hAnsi="Tahoma" w:cs="Tahoma"/>
                <w:b/>
                <w:bCs/>
                <w:color w:val="1B1B1B"/>
                <w:sz w:val="19"/>
                <w:szCs w:val="19"/>
              </w:rPr>
              <w:t xml:space="preserve"> </w:t>
            </w:r>
            <w:proofErr w:type="spellStart"/>
            <w:proofErr w:type="gramStart"/>
            <w:r w:rsidRPr="00854FB1">
              <w:rPr>
                <w:rFonts w:ascii="Tahoma" w:hAnsi="Tahoma" w:cs="Tahoma"/>
                <w:b/>
                <w:bCs/>
                <w:color w:val="1B1B1B"/>
                <w:sz w:val="19"/>
                <w:szCs w:val="19"/>
              </w:rPr>
              <w:t>cabinate,with</w:t>
            </w:r>
            <w:proofErr w:type="spellEnd"/>
            <w:proofErr w:type="gramEnd"/>
            <w:r w:rsidRPr="00854FB1">
              <w:rPr>
                <w:rFonts w:ascii="Tahoma" w:hAnsi="Tahoma" w:cs="Tahoma"/>
                <w:b/>
                <w:bCs/>
                <w:color w:val="1B1B1B"/>
                <w:sz w:val="19"/>
                <w:szCs w:val="19"/>
              </w:rPr>
              <w:t xml:space="preserve"> </w:t>
            </w:r>
            <w:proofErr w:type="spellStart"/>
            <w:r w:rsidRPr="00854FB1">
              <w:rPr>
                <w:rFonts w:ascii="Tahoma" w:hAnsi="Tahoma" w:cs="Tahoma"/>
                <w:b/>
                <w:bCs/>
                <w:color w:val="1B1B1B"/>
                <w:sz w:val="19"/>
                <w:szCs w:val="19"/>
              </w:rPr>
              <w:t>mcb's</w:t>
            </w:r>
            <w:proofErr w:type="spellEnd"/>
            <w:r w:rsidRPr="00854FB1">
              <w:rPr>
                <w:rFonts w:ascii="Tahoma" w:hAnsi="Tahoma" w:cs="Tahoma"/>
                <w:b/>
                <w:bCs/>
                <w:color w:val="1B1B1B"/>
                <w:sz w:val="19"/>
                <w:szCs w:val="19"/>
              </w:rPr>
              <w:t xml:space="preserve"> Make Legrand/Hager/Havells/</w:t>
            </w:r>
            <w:proofErr w:type="spellStart"/>
            <w:r w:rsidRPr="00854FB1">
              <w:rPr>
                <w:rFonts w:ascii="Tahoma" w:hAnsi="Tahoma" w:cs="Tahoma"/>
                <w:b/>
                <w:bCs/>
                <w:color w:val="1B1B1B"/>
                <w:sz w:val="19"/>
                <w:szCs w:val="19"/>
              </w:rPr>
              <w:t>schnider</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799247"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Nos</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ED4E2A"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1</w:t>
            </w:r>
          </w:p>
        </w:tc>
      </w:tr>
      <w:tr w:rsidR="00854FB1" w:rsidRPr="00854FB1" w14:paraId="68E595DF" w14:textId="77777777" w:rsidTr="007F3EE8">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52325"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a</w:t>
            </w:r>
          </w:p>
        </w:tc>
        <w:tc>
          <w:tcPr>
            <w:tcW w:w="7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0B208F3" w14:textId="77777777" w:rsidR="00854FB1" w:rsidRPr="00854FB1" w:rsidRDefault="00854FB1" w:rsidP="007F3EE8">
            <w:pPr>
              <w:rPr>
                <w:rFonts w:ascii="Tahoma" w:hAnsi="Tahoma" w:cs="Tahoma"/>
                <w:b/>
                <w:bCs/>
                <w:color w:val="1B1B1B"/>
                <w:sz w:val="19"/>
                <w:szCs w:val="19"/>
              </w:rPr>
            </w:pPr>
            <w:r w:rsidRPr="00854FB1">
              <w:rPr>
                <w:rFonts w:ascii="Tahoma" w:hAnsi="Tahoma" w:cs="Tahoma"/>
                <w:b/>
                <w:bCs/>
                <w:color w:val="1B1B1B"/>
                <w:sz w:val="19"/>
                <w:szCs w:val="19"/>
              </w:rPr>
              <w:t>16A C type DP</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0E2931"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Nos</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4F319E"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3</w:t>
            </w:r>
          </w:p>
        </w:tc>
      </w:tr>
      <w:tr w:rsidR="00854FB1" w:rsidRPr="00854FB1" w14:paraId="3D7C8121" w14:textId="77777777" w:rsidTr="007F3EE8">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B3834C"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c>
          <w:tcPr>
            <w:tcW w:w="7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3C0DB0A" w14:textId="77777777" w:rsidR="00854FB1" w:rsidRPr="00854FB1" w:rsidRDefault="00854FB1" w:rsidP="007F3EE8">
            <w:pPr>
              <w:rPr>
                <w:rFonts w:ascii="Tahoma" w:hAnsi="Tahoma" w:cs="Tahoma"/>
                <w:b/>
                <w:bCs/>
                <w:color w:val="1B1B1B"/>
                <w:sz w:val="19"/>
                <w:szCs w:val="19"/>
              </w:rPr>
            </w:pPr>
            <w:r w:rsidRPr="00854FB1">
              <w:rPr>
                <w:rFonts w:ascii="Tahoma" w:hAnsi="Tahoma" w:cs="Tahoma"/>
                <w:b/>
                <w:bCs/>
                <w:color w:val="1B1B1B"/>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8A00611"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15A88C"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5CF547F6" w14:textId="77777777" w:rsidTr="007F3EE8">
        <w:trPr>
          <w:trHeight w:val="3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729558"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5</w:t>
            </w:r>
          </w:p>
        </w:tc>
        <w:tc>
          <w:tcPr>
            <w:tcW w:w="7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2D84051" w14:textId="77777777" w:rsidR="00854FB1" w:rsidRPr="00854FB1" w:rsidRDefault="00854FB1" w:rsidP="007F3EE8">
            <w:pPr>
              <w:rPr>
                <w:rFonts w:ascii="Tahoma" w:hAnsi="Tahoma" w:cs="Tahoma"/>
                <w:b/>
                <w:bCs/>
                <w:color w:val="1B1B1B"/>
                <w:sz w:val="19"/>
                <w:szCs w:val="19"/>
              </w:rPr>
            </w:pPr>
            <w:r w:rsidRPr="00854FB1">
              <w:rPr>
                <w:rFonts w:ascii="Tahoma" w:hAnsi="Tahoma" w:cs="Tahoma"/>
                <w:b/>
                <w:bCs/>
                <w:color w:val="1B1B1B"/>
                <w:sz w:val="19"/>
                <w:szCs w:val="19"/>
              </w:rPr>
              <w:t>Supply &amp; Installation of Led Light Make Phillips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D2813E8"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9072C4"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432338DE" w14:textId="77777777" w:rsidTr="007F3EE8">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D686DA"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a</w:t>
            </w:r>
          </w:p>
        </w:tc>
        <w:tc>
          <w:tcPr>
            <w:tcW w:w="71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90034E8" w14:textId="77777777" w:rsidR="00854FB1" w:rsidRPr="00854FB1" w:rsidRDefault="00854FB1" w:rsidP="007F3EE8">
            <w:pPr>
              <w:rPr>
                <w:rFonts w:ascii="Tahoma" w:hAnsi="Tahoma" w:cs="Tahoma"/>
                <w:color w:val="1B1B1B"/>
                <w:sz w:val="19"/>
                <w:szCs w:val="19"/>
              </w:rPr>
            </w:pPr>
            <w:r w:rsidRPr="00854FB1">
              <w:rPr>
                <w:rFonts w:ascii="Tahoma" w:hAnsi="Tahoma" w:cs="Tahoma"/>
                <w:color w:val="1B1B1B"/>
                <w:sz w:val="19"/>
                <w:szCs w:val="19"/>
              </w:rPr>
              <w:t>Phillips Full Glow LED Surface light,15 Watt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7FA8EB5"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Nos</w:t>
            </w:r>
          </w:p>
        </w:tc>
        <w:tc>
          <w:tcPr>
            <w:tcW w:w="9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2419B34" w14:textId="77777777" w:rsidR="00854FB1" w:rsidRPr="00854FB1" w:rsidRDefault="00854FB1" w:rsidP="007F3EE8">
            <w:pPr>
              <w:jc w:val="center"/>
              <w:rPr>
                <w:rFonts w:ascii="Tahoma" w:hAnsi="Tahoma" w:cs="Tahoma"/>
                <w:color w:val="000000"/>
                <w:sz w:val="19"/>
                <w:szCs w:val="19"/>
              </w:rPr>
            </w:pPr>
            <w:r w:rsidRPr="00854FB1">
              <w:rPr>
                <w:rFonts w:ascii="Tahoma" w:hAnsi="Tahoma" w:cs="Tahoma"/>
                <w:color w:val="000000"/>
                <w:sz w:val="19"/>
                <w:szCs w:val="19"/>
              </w:rPr>
              <w:t>8</w:t>
            </w:r>
          </w:p>
        </w:tc>
      </w:tr>
    </w:tbl>
    <w:p w14:paraId="73EA245F" w14:textId="7BFCC9A3" w:rsidR="000459AD" w:rsidRPr="00854FB1" w:rsidRDefault="000459AD" w:rsidP="007F3EE8">
      <w:pPr>
        <w:pBdr>
          <w:top w:val="nil"/>
          <w:left w:val="nil"/>
          <w:bottom w:val="nil"/>
          <w:right w:val="nil"/>
          <w:between w:val="nil"/>
        </w:pBdr>
        <w:tabs>
          <w:tab w:val="left" w:pos="1561"/>
        </w:tabs>
        <w:jc w:val="both"/>
        <w:rPr>
          <w:rFonts w:ascii="Tahoma" w:eastAsia="Tahoma" w:hAnsi="Tahoma" w:cs="Tahoma"/>
          <w:bCs/>
          <w:sz w:val="19"/>
          <w:szCs w:val="19"/>
          <w:u w:val="single"/>
        </w:rPr>
      </w:pPr>
    </w:p>
    <w:p w14:paraId="5A6DE627" w14:textId="4EFAB352" w:rsidR="00932891" w:rsidRPr="00854FB1" w:rsidRDefault="00932891" w:rsidP="007F3EE8">
      <w:pPr>
        <w:pStyle w:val="TableParagraph"/>
        <w:ind w:left="796" w:hanging="796"/>
        <w:jc w:val="both"/>
        <w:rPr>
          <w:rFonts w:ascii="Tahoma" w:hAnsi="Tahoma" w:cs="Tahoma"/>
          <w:bCs/>
          <w:sz w:val="19"/>
          <w:szCs w:val="19"/>
        </w:rPr>
      </w:pPr>
      <w:r w:rsidRPr="00854FB1">
        <w:rPr>
          <w:rFonts w:ascii="Tahoma" w:hAnsi="Tahoma" w:cs="Tahoma"/>
          <w:bCs/>
          <w:sz w:val="19"/>
          <w:szCs w:val="19"/>
        </w:rPr>
        <w:t xml:space="preserve">2. </w:t>
      </w:r>
      <w:r w:rsidRPr="00854FB1">
        <w:rPr>
          <w:rFonts w:ascii="Tahoma" w:hAnsi="Tahoma" w:cs="Tahoma"/>
          <w:b/>
          <w:sz w:val="19"/>
          <w:szCs w:val="19"/>
          <w:u w:val="single"/>
        </w:rPr>
        <w:t>Renovation work in the shopping area toilets</w:t>
      </w:r>
      <w:r w:rsidRPr="00854FB1">
        <w:rPr>
          <w:rFonts w:ascii="Tahoma" w:hAnsi="Tahoma" w:cs="Tahoma"/>
          <w:bCs/>
          <w:sz w:val="19"/>
          <w:szCs w:val="19"/>
        </w:rPr>
        <w:t xml:space="preserve"> </w:t>
      </w:r>
    </w:p>
    <w:tbl>
      <w:tblPr>
        <w:tblW w:w="9403" w:type="dxa"/>
        <w:tblLook w:val="04A0" w:firstRow="1" w:lastRow="0" w:firstColumn="1" w:lastColumn="0" w:noHBand="0" w:noVBand="1"/>
      </w:tblPr>
      <w:tblGrid>
        <w:gridCol w:w="1020"/>
        <w:gridCol w:w="6630"/>
        <w:gridCol w:w="709"/>
        <w:gridCol w:w="1044"/>
      </w:tblGrid>
      <w:tr w:rsidR="00854FB1" w:rsidRPr="00854FB1" w14:paraId="557690F0" w14:textId="77777777" w:rsidTr="007F3EE8">
        <w:trPr>
          <w:trHeight w:val="330"/>
          <w:tblHead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F22F76" w14:textId="5F3CF6A9" w:rsidR="00854FB1" w:rsidRPr="00854FB1" w:rsidRDefault="00854FB1" w:rsidP="007F3EE8">
            <w:pPr>
              <w:widowControl/>
              <w:jc w:val="center"/>
              <w:rPr>
                <w:rFonts w:ascii="Tahoma" w:eastAsia="Times New Roman" w:hAnsi="Tahoma" w:cs="Tahoma"/>
                <w:b/>
                <w:bCs/>
                <w:sz w:val="19"/>
                <w:szCs w:val="19"/>
                <w:lang w:val="en-IN" w:eastAsia="en-IN"/>
              </w:rPr>
            </w:pPr>
            <w:proofErr w:type="spellStart"/>
            <w:r w:rsidRPr="00854FB1">
              <w:rPr>
                <w:rFonts w:ascii="Tahoma" w:hAnsi="Tahoma" w:cs="Tahoma"/>
                <w:b/>
                <w:bCs/>
                <w:color w:val="000000"/>
                <w:sz w:val="19"/>
                <w:szCs w:val="19"/>
              </w:rPr>
              <w:t>S.No</w:t>
            </w:r>
            <w:proofErr w:type="spellEnd"/>
            <w:r w:rsidRPr="00854FB1">
              <w:rPr>
                <w:rFonts w:ascii="Tahoma" w:hAnsi="Tahoma" w:cs="Tahoma"/>
                <w:b/>
                <w:bCs/>
                <w:color w:val="000000"/>
                <w:sz w:val="19"/>
                <w:szCs w:val="19"/>
              </w:rPr>
              <w:t>.</w:t>
            </w:r>
          </w:p>
        </w:tc>
        <w:tc>
          <w:tcPr>
            <w:tcW w:w="6630" w:type="dxa"/>
            <w:tcBorders>
              <w:top w:val="single" w:sz="4" w:space="0" w:color="auto"/>
              <w:left w:val="nil"/>
              <w:bottom w:val="single" w:sz="4" w:space="0" w:color="auto"/>
              <w:right w:val="single" w:sz="4" w:space="0" w:color="auto"/>
            </w:tcBorders>
            <w:shd w:val="clear" w:color="auto" w:fill="auto"/>
            <w:noWrap/>
            <w:vAlign w:val="bottom"/>
          </w:tcPr>
          <w:p w14:paraId="3E1390EB" w14:textId="40CFA156"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0FAB530D" w14:textId="786D4851"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UOM</w:t>
            </w:r>
          </w:p>
        </w:tc>
        <w:tc>
          <w:tcPr>
            <w:tcW w:w="1044" w:type="dxa"/>
            <w:tcBorders>
              <w:top w:val="single" w:sz="4" w:space="0" w:color="auto"/>
              <w:left w:val="nil"/>
              <w:bottom w:val="single" w:sz="4" w:space="0" w:color="auto"/>
              <w:right w:val="single" w:sz="4" w:space="0" w:color="auto"/>
            </w:tcBorders>
            <w:shd w:val="clear" w:color="auto" w:fill="auto"/>
            <w:noWrap/>
            <w:vAlign w:val="bottom"/>
          </w:tcPr>
          <w:p w14:paraId="3A9DDEBB" w14:textId="137C30BB"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Qty</w:t>
            </w:r>
          </w:p>
        </w:tc>
      </w:tr>
      <w:tr w:rsidR="00854FB1" w:rsidRPr="00854FB1" w14:paraId="17A09849" w14:textId="77777777" w:rsidTr="007F3EE8">
        <w:trPr>
          <w:trHeight w:val="33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29689"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w:t>
            </w:r>
          </w:p>
        </w:tc>
        <w:tc>
          <w:tcPr>
            <w:tcW w:w="6630" w:type="dxa"/>
            <w:tcBorders>
              <w:top w:val="single" w:sz="4" w:space="0" w:color="auto"/>
              <w:left w:val="nil"/>
              <w:bottom w:val="single" w:sz="4" w:space="0" w:color="auto"/>
              <w:right w:val="single" w:sz="4" w:space="0" w:color="auto"/>
            </w:tcBorders>
            <w:shd w:val="clear" w:color="auto" w:fill="auto"/>
            <w:noWrap/>
            <w:vAlign w:val="bottom"/>
            <w:hideMark/>
          </w:tcPr>
          <w:p w14:paraId="7445AFCD"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DISMANTLING WORK</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07647DB"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Unit </w:t>
            </w:r>
          </w:p>
        </w:tc>
        <w:tc>
          <w:tcPr>
            <w:tcW w:w="1044" w:type="dxa"/>
            <w:tcBorders>
              <w:top w:val="single" w:sz="4" w:space="0" w:color="auto"/>
              <w:left w:val="nil"/>
              <w:bottom w:val="single" w:sz="4" w:space="0" w:color="auto"/>
              <w:right w:val="single" w:sz="4" w:space="0" w:color="auto"/>
            </w:tcBorders>
            <w:shd w:val="clear" w:color="auto" w:fill="auto"/>
            <w:noWrap/>
            <w:vAlign w:val="center"/>
            <w:hideMark/>
          </w:tcPr>
          <w:p w14:paraId="44AF641D"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Quantity</w:t>
            </w:r>
          </w:p>
        </w:tc>
      </w:tr>
      <w:tr w:rsidR="00854FB1" w:rsidRPr="00854FB1" w14:paraId="6C623263"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6FEE3A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w:t>
            </w:r>
          </w:p>
        </w:tc>
        <w:tc>
          <w:tcPr>
            <w:tcW w:w="6630" w:type="dxa"/>
            <w:tcBorders>
              <w:top w:val="nil"/>
              <w:left w:val="nil"/>
              <w:bottom w:val="single" w:sz="4" w:space="0" w:color="auto"/>
              <w:right w:val="single" w:sz="4" w:space="0" w:color="auto"/>
            </w:tcBorders>
            <w:shd w:val="clear" w:color="auto" w:fill="auto"/>
            <w:vAlign w:val="bottom"/>
            <w:hideMark/>
          </w:tcPr>
          <w:p w14:paraId="7B6FCA1D"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tile work in floors and walls laid in cement mortar including stacking of serviceable material and disposal of unserviceable material within </w:t>
            </w:r>
            <w:proofErr w:type="gramStart"/>
            <w:r w:rsidRPr="00854FB1">
              <w:rPr>
                <w:rFonts w:ascii="Tahoma" w:eastAsia="Times New Roman" w:hAnsi="Tahoma" w:cs="Tahoma"/>
                <w:sz w:val="19"/>
                <w:szCs w:val="19"/>
                <w:lang w:val="en-IN" w:eastAsia="en-IN"/>
              </w:rPr>
              <w:t>50 meter</w:t>
            </w:r>
            <w:proofErr w:type="gramEnd"/>
            <w:r w:rsidRPr="00854FB1">
              <w:rPr>
                <w:rFonts w:ascii="Tahoma" w:eastAsia="Times New Roman" w:hAnsi="Tahoma" w:cs="Tahoma"/>
                <w:sz w:val="19"/>
                <w:szCs w:val="19"/>
                <w:lang w:val="en-IN" w:eastAsia="en-IN"/>
              </w:rPr>
              <w:t xml:space="preserve"> lead:</w:t>
            </w:r>
          </w:p>
        </w:tc>
        <w:tc>
          <w:tcPr>
            <w:tcW w:w="709" w:type="dxa"/>
            <w:tcBorders>
              <w:top w:val="nil"/>
              <w:left w:val="nil"/>
              <w:bottom w:val="single" w:sz="4" w:space="0" w:color="auto"/>
              <w:right w:val="single" w:sz="4" w:space="0" w:color="auto"/>
            </w:tcBorders>
            <w:shd w:val="clear" w:color="auto" w:fill="auto"/>
            <w:noWrap/>
            <w:vAlign w:val="bottom"/>
            <w:hideMark/>
          </w:tcPr>
          <w:p w14:paraId="0AA9BBF1"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2C9BB457"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6D58B109"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E33F66E"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1.1.1</w:t>
            </w:r>
          </w:p>
        </w:tc>
        <w:tc>
          <w:tcPr>
            <w:tcW w:w="6630" w:type="dxa"/>
            <w:tcBorders>
              <w:top w:val="nil"/>
              <w:left w:val="nil"/>
              <w:bottom w:val="single" w:sz="4" w:space="0" w:color="auto"/>
              <w:right w:val="single" w:sz="4" w:space="0" w:color="auto"/>
            </w:tcBorders>
            <w:shd w:val="clear" w:color="auto" w:fill="auto"/>
            <w:vAlign w:val="bottom"/>
            <w:hideMark/>
          </w:tcPr>
          <w:p w14:paraId="7A81942D"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709" w:type="dxa"/>
            <w:tcBorders>
              <w:top w:val="nil"/>
              <w:left w:val="nil"/>
              <w:bottom w:val="single" w:sz="4" w:space="0" w:color="auto"/>
              <w:right w:val="single" w:sz="4" w:space="0" w:color="auto"/>
            </w:tcBorders>
            <w:shd w:val="clear" w:color="auto" w:fill="auto"/>
            <w:noWrap/>
            <w:vAlign w:val="bottom"/>
            <w:hideMark/>
          </w:tcPr>
          <w:p w14:paraId="581E87B8"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044" w:type="dxa"/>
            <w:tcBorders>
              <w:top w:val="nil"/>
              <w:left w:val="nil"/>
              <w:bottom w:val="single" w:sz="4" w:space="0" w:color="auto"/>
              <w:right w:val="single" w:sz="4" w:space="0" w:color="auto"/>
            </w:tcBorders>
            <w:shd w:val="clear" w:color="auto" w:fill="auto"/>
            <w:noWrap/>
            <w:vAlign w:val="bottom"/>
            <w:hideMark/>
          </w:tcPr>
          <w:p w14:paraId="264983F9"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200.00</w:t>
            </w:r>
          </w:p>
        </w:tc>
      </w:tr>
      <w:tr w:rsidR="00854FB1" w:rsidRPr="00854FB1" w14:paraId="07099BA2"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E8C8E57"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6630" w:type="dxa"/>
            <w:tcBorders>
              <w:top w:val="nil"/>
              <w:left w:val="nil"/>
              <w:bottom w:val="single" w:sz="4" w:space="0" w:color="auto"/>
              <w:right w:val="single" w:sz="4" w:space="0" w:color="auto"/>
            </w:tcBorders>
            <w:shd w:val="clear" w:color="auto" w:fill="auto"/>
            <w:noWrap/>
            <w:vAlign w:val="bottom"/>
            <w:hideMark/>
          </w:tcPr>
          <w:p w14:paraId="713DAB58"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5E34607"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5B026C82"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2A0978D"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A4589E"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w:t>
            </w:r>
          </w:p>
        </w:tc>
        <w:tc>
          <w:tcPr>
            <w:tcW w:w="6630" w:type="dxa"/>
            <w:tcBorders>
              <w:top w:val="nil"/>
              <w:left w:val="nil"/>
              <w:bottom w:val="single" w:sz="4" w:space="0" w:color="auto"/>
              <w:right w:val="single" w:sz="4" w:space="0" w:color="auto"/>
            </w:tcBorders>
            <w:shd w:val="clear" w:color="auto" w:fill="auto"/>
            <w:vAlign w:val="bottom"/>
            <w:hideMark/>
          </w:tcPr>
          <w:p w14:paraId="39E852CE"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doors, windows and clearstory windows steel or</w:t>
            </w:r>
            <w:r w:rsidRPr="00854FB1">
              <w:rPr>
                <w:rFonts w:ascii="Tahoma" w:eastAsia="Times New Roman" w:hAnsi="Tahoma" w:cs="Tahoma"/>
                <w:sz w:val="19"/>
                <w:szCs w:val="19"/>
                <w:lang w:val="en-IN" w:eastAsia="en-IN"/>
              </w:rPr>
              <w:br/>
              <w:t xml:space="preserve">wood shutter including </w:t>
            </w:r>
            <w:proofErr w:type="spellStart"/>
            <w:r w:rsidRPr="00854FB1">
              <w:rPr>
                <w:rFonts w:ascii="Tahoma" w:eastAsia="Times New Roman" w:hAnsi="Tahoma" w:cs="Tahoma"/>
                <w:sz w:val="19"/>
                <w:szCs w:val="19"/>
                <w:lang w:val="en-IN" w:eastAsia="en-IN"/>
              </w:rPr>
              <w:t>chowkhats</w:t>
            </w:r>
            <w:proofErr w:type="spellEnd"/>
            <w:r w:rsidRPr="00854FB1">
              <w:rPr>
                <w:rFonts w:ascii="Tahoma" w:eastAsia="Times New Roman" w:hAnsi="Tahoma" w:cs="Tahoma"/>
                <w:sz w:val="19"/>
                <w:szCs w:val="19"/>
                <w:lang w:val="en-IN" w:eastAsia="en-IN"/>
              </w:rPr>
              <w:t xml:space="preserve"> and holdfasts etc. complete</w:t>
            </w:r>
            <w:r w:rsidRPr="00854FB1">
              <w:rPr>
                <w:rFonts w:ascii="Tahoma" w:eastAsia="Times New Roman" w:hAnsi="Tahoma" w:cs="Tahoma"/>
                <w:sz w:val="19"/>
                <w:szCs w:val="19"/>
                <w:lang w:val="en-IN" w:eastAsia="en-IN"/>
              </w:rPr>
              <w:br/>
              <w:t>and stacking within 50 meters lead:</w:t>
            </w:r>
          </w:p>
        </w:tc>
        <w:tc>
          <w:tcPr>
            <w:tcW w:w="709" w:type="dxa"/>
            <w:tcBorders>
              <w:top w:val="nil"/>
              <w:left w:val="nil"/>
              <w:bottom w:val="single" w:sz="4" w:space="0" w:color="auto"/>
              <w:right w:val="single" w:sz="4" w:space="0" w:color="auto"/>
            </w:tcBorders>
            <w:shd w:val="clear" w:color="auto" w:fill="auto"/>
            <w:noWrap/>
            <w:vAlign w:val="bottom"/>
            <w:hideMark/>
          </w:tcPr>
          <w:p w14:paraId="20BD8586"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21B8339B"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4A2F3AD"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55E2D8AF"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1.2.1</w:t>
            </w:r>
          </w:p>
        </w:tc>
        <w:tc>
          <w:tcPr>
            <w:tcW w:w="6630" w:type="dxa"/>
            <w:tcBorders>
              <w:top w:val="nil"/>
              <w:left w:val="nil"/>
              <w:bottom w:val="single" w:sz="4" w:space="0" w:color="auto"/>
              <w:right w:val="single" w:sz="4" w:space="0" w:color="auto"/>
            </w:tcBorders>
            <w:shd w:val="clear" w:color="auto" w:fill="auto"/>
            <w:vAlign w:val="bottom"/>
            <w:hideMark/>
          </w:tcPr>
          <w:p w14:paraId="7A9F90F4"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Of area 3 square meter and below.</w:t>
            </w:r>
          </w:p>
        </w:tc>
        <w:tc>
          <w:tcPr>
            <w:tcW w:w="709" w:type="dxa"/>
            <w:tcBorders>
              <w:top w:val="nil"/>
              <w:left w:val="nil"/>
              <w:bottom w:val="single" w:sz="4" w:space="0" w:color="auto"/>
              <w:right w:val="single" w:sz="4" w:space="0" w:color="auto"/>
            </w:tcBorders>
            <w:shd w:val="clear" w:color="auto" w:fill="auto"/>
            <w:noWrap/>
            <w:vAlign w:val="bottom"/>
            <w:hideMark/>
          </w:tcPr>
          <w:p w14:paraId="5688E99C"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5D76E102"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02B74F22"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A6B078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270D3537"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0BF5107"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06944F6A"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120E0F0"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D63729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w:t>
            </w:r>
          </w:p>
        </w:tc>
        <w:tc>
          <w:tcPr>
            <w:tcW w:w="6630" w:type="dxa"/>
            <w:tcBorders>
              <w:top w:val="nil"/>
              <w:left w:val="nil"/>
              <w:bottom w:val="single" w:sz="4" w:space="0" w:color="auto"/>
              <w:right w:val="single" w:sz="4" w:space="0" w:color="auto"/>
            </w:tcBorders>
            <w:shd w:val="clear" w:color="auto" w:fill="auto"/>
            <w:vAlign w:val="bottom"/>
            <w:hideMark/>
          </w:tcPr>
          <w:p w14:paraId="7B30D1C4"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of flushing cistern, urinals of any size including stacking of useful materials near the site and disposal of unserviceable material within </w:t>
            </w:r>
            <w:proofErr w:type="gramStart"/>
            <w:r w:rsidRPr="00854FB1">
              <w:rPr>
                <w:rFonts w:ascii="Tahoma" w:eastAsia="Times New Roman" w:hAnsi="Tahoma" w:cs="Tahoma"/>
                <w:sz w:val="19"/>
                <w:szCs w:val="19"/>
                <w:lang w:val="en-IN" w:eastAsia="en-IN"/>
              </w:rPr>
              <w:t>50 meter</w:t>
            </w:r>
            <w:proofErr w:type="gramEnd"/>
            <w:r w:rsidRPr="00854FB1">
              <w:rPr>
                <w:rFonts w:ascii="Tahoma" w:eastAsia="Times New Roman" w:hAnsi="Tahoma" w:cs="Tahoma"/>
                <w:sz w:val="19"/>
                <w:szCs w:val="19"/>
                <w:lang w:val="en-IN" w:eastAsia="en-IN"/>
              </w:rPr>
              <w:t xml:space="preserve"> lead. Urinals &amp; their </w:t>
            </w:r>
            <w:proofErr w:type="spellStart"/>
            <w:r w:rsidRPr="00854FB1">
              <w:rPr>
                <w:rFonts w:ascii="Tahoma" w:eastAsia="Times New Roman" w:hAnsi="Tahoma" w:cs="Tahoma"/>
                <w:sz w:val="19"/>
                <w:szCs w:val="19"/>
                <w:lang w:val="en-IN" w:eastAsia="en-IN"/>
              </w:rPr>
              <w:t>partions</w:t>
            </w:r>
            <w:proofErr w:type="spellEnd"/>
            <w:r w:rsidRPr="00854FB1">
              <w:rPr>
                <w:rFonts w:ascii="Tahoma" w:eastAsia="Times New Roman" w:hAnsi="Tahoma" w:cs="Tahoma"/>
                <w:sz w:val="19"/>
                <w:szCs w:val="19"/>
                <w:lang w:val="en-IN" w:eastAsia="en-IN"/>
              </w:rPr>
              <w:t xml:space="preserve"> will </w:t>
            </w:r>
            <w:proofErr w:type="gramStart"/>
            <w:r w:rsidRPr="00854FB1">
              <w:rPr>
                <w:rFonts w:ascii="Tahoma" w:eastAsia="Times New Roman" w:hAnsi="Tahoma" w:cs="Tahoma"/>
                <w:sz w:val="19"/>
                <w:szCs w:val="19"/>
                <w:lang w:val="en-IN" w:eastAsia="en-IN"/>
              </w:rPr>
              <w:t>unitized back</w:t>
            </w:r>
            <w:proofErr w:type="gramEnd"/>
            <w:r w:rsidRPr="00854FB1">
              <w:rPr>
                <w:rFonts w:ascii="Tahoma" w:eastAsia="Times New Roman" w:hAnsi="Tahoma" w:cs="Tahoma"/>
                <w:sz w:val="19"/>
                <w:szCs w:val="19"/>
                <w:lang w:val="en-IN" w:eastAsia="en-IN"/>
              </w:rPr>
              <w:t xml:space="preserve"> with urinal </w:t>
            </w:r>
            <w:proofErr w:type="spellStart"/>
            <w:r w:rsidRPr="00854FB1">
              <w:rPr>
                <w:rFonts w:ascii="Tahoma" w:eastAsia="Times New Roman" w:hAnsi="Tahoma" w:cs="Tahoma"/>
                <w:sz w:val="19"/>
                <w:szCs w:val="19"/>
                <w:lang w:val="en-IN" w:eastAsia="en-IN"/>
              </w:rPr>
              <w:t>jibbis</w:t>
            </w:r>
            <w:proofErr w:type="spellEnd"/>
            <w:r w:rsidRPr="00854FB1">
              <w:rPr>
                <w:rFonts w:ascii="Tahoma" w:eastAsia="Times New Roman" w:hAnsi="Tahoma" w:cs="Tahoma"/>
                <w:sz w:val="19"/>
                <w:szCs w:val="19"/>
                <w:lang w:val="en-IN" w:eastAsia="en-IN"/>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1AEC5028"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76CBBD0F"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63261942"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5620DA9"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1.3.1</w:t>
            </w:r>
          </w:p>
        </w:tc>
        <w:tc>
          <w:tcPr>
            <w:tcW w:w="6630" w:type="dxa"/>
            <w:tcBorders>
              <w:top w:val="nil"/>
              <w:left w:val="nil"/>
              <w:bottom w:val="single" w:sz="4" w:space="0" w:color="auto"/>
              <w:right w:val="single" w:sz="4" w:space="0" w:color="auto"/>
            </w:tcBorders>
            <w:shd w:val="clear" w:color="auto" w:fill="auto"/>
            <w:vAlign w:val="bottom"/>
            <w:hideMark/>
          </w:tcPr>
          <w:p w14:paraId="7DB2E841"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709" w:type="dxa"/>
            <w:tcBorders>
              <w:top w:val="nil"/>
              <w:left w:val="nil"/>
              <w:bottom w:val="single" w:sz="4" w:space="0" w:color="auto"/>
              <w:right w:val="single" w:sz="4" w:space="0" w:color="auto"/>
            </w:tcBorders>
            <w:shd w:val="clear" w:color="auto" w:fill="auto"/>
            <w:noWrap/>
            <w:vAlign w:val="bottom"/>
            <w:hideMark/>
          </w:tcPr>
          <w:p w14:paraId="53850571"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312E9565"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2103261E"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7A3E373"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6630" w:type="dxa"/>
            <w:tcBorders>
              <w:top w:val="nil"/>
              <w:left w:val="nil"/>
              <w:bottom w:val="single" w:sz="4" w:space="0" w:color="auto"/>
              <w:right w:val="single" w:sz="4" w:space="0" w:color="auto"/>
            </w:tcBorders>
            <w:shd w:val="clear" w:color="auto" w:fill="auto"/>
            <w:noWrap/>
            <w:vAlign w:val="bottom"/>
            <w:hideMark/>
          </w:tcPr>
          <w:p w14:paraId="755990E2"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81833B4"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23842EC6"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6B36E6C"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0DA0B9E"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w:t>
            </w:r>
          </w:p>
        </w:tc>
        <w:tc>
          <w:tcPr>
            <w:tcW w:w="6630" w:type="dxa"/>
            <w:tcBorders>
              <w:top w:val="nil"/>
              <w:left w:val="nil"/>
              <w:bottom w:val="single" w:sz="4" w:space="0" w:color="auto"/>
              <w:right w:val="single" w:sz="4" w:space="0" w:color="auto"/>
            </w:tcBorders>
            <w:shd w:val="clear" w:color="auto" w:fill="auto"/>
            <w:vAlign w:val="bottom"/>
            <w:hideMark/>
          </w:tcPr>
          <w:p w14:paraId="17FC6127"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of cement concrete platform along with curtain walls, washbasins, base concrete etc. including stacking of useful materials near the site and disposal of unserviceable materials within 50 metres lead</w:t>
            </w:r>
          </w:p>
        </w:tc>
        <w:tc>
          <w:tcPr>
            <w:tcW w:w="709" w:type="dxa"/>
            <w:tcBorders>
              <w:top w:val="nil"/>
              <w:left w:val="nil"/>
              <w:bottom w:val="single" w:sz="4" w:space="0" w:color="auto"/>
              <w:right w:val="single" w:sz="4" w:space="0" w:color="auto"/>
            </w:tcBorders>
            <w:shd w:val="clear" w:color="auto" w:fill="auto"/>
            <w:noWrap/>
            <w:vAlign w:val="bottom"/>
            <w:hideMark/>
          </w:tcPr>
          <w:p w14:paraId="4827C3D9"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38913BE4"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07B352DE"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CA001D9"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1.4.1</w:t>
            </w:r>
          </w:p>
        </w:tc>
        <w:tc>
          <w:tcPr>
            <w:tcW w:w="6630" w:type="dxa"/>
            <w:tcBorders>
              <w:top w:val="nil"/>
              <w:left w:val="nil"/>
              <w:bottom w:val="single" w:sz="4" w:space="0" w:color="auto"/>
              <w:right w:val="single" w:sz="4" w:space="0" w:color="auto"/>
            </w:tcBorders>
            <w:shd w:val="clear" w:color="auto" w:fill="auto"/>
            <w:vAlign w:val="bottom"/>
            <w:hideMark/>
          </w:tcPr>
          <w:p w14:paraId="4173A8CA"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Above 2.52 Sqm</w:t>
            </w:r>
          </w:p>
        </w:tc>
        <w:tc>
          <w:tcPr>
            <w:tcW w:w="709" w:type="dxa"/>
            <w:tcBorders>
              <w:top w:val="nil"/>
              <w:left w:val="nil"/>
              <w:bottom w:val="single" w:sz="4" w:space="0" w:color="auto"/>
              <w:right w:val="single" w:sz="4" w:space="0" w:color="auto"/>
            </w:tcBorders>
            <w:shd w:val="clear" w:color="auto" w:fill="auto"/>
            <w:noWrap/>
            <w:vAlign w:val="bottom"/>
            <w:hideMark/>
          </w:tcPr>
          <w:p w14:paraId="0D1F27C0"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044" w:type="dxa"/>
            <w:tcBorders>
              <w:top w:val="nil"/>
              <w:left w:val="nil"/>
              <w:bottom w:val="single" w:sz="4" w:space="0" w:color="auto"/>
              <w:right w:val="single" w:sz="4" w:space="0" w:color="auto"/>
            </w:tcBorders>
            <w:shd w:val="clear" w:color="auto" w:fill="auto"/>
            <w:noWrap/>
            <w:vAlign w:val="bottom"/>
            <w:hideMark/>
          </w:tcPr>
          <w:p w14:paraId="7F44A678"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5586B68B"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57EB923" w14:textId="77777777" w:rsidR="00854FB1" w:rsidRPr="00854FB1" w:rsidRDefault="00854FB1" w:rsidP="007F3EE8">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6630" w:type="dxa"/>
            <w:tcBorders>
              <w:top w:val="nil"/>
              <w:left w:val="nil"/>
              <w:bottom w:val="single" w:sz="4" w:space="0" w:color="auto"/>
              <w:right w:val="single" w:sz="4" w:space="0" w:color="auto"/>
            </w:tcBorders>
            <w:shd w:val="clear" w:color="auto" w:fill="auto"/>
            <w:noWrap/>
            <w:vAlign w:val="bottom"/>
            <w:hideMark/>
          </w:tcPr>
          <w:p w14:paraId="699126D0" w14:textId="77777777" w:rsidR="00854FB1" w:rsidRPr="00854FB1" w:rsidRDefault="00854FB1" w:rsidP="007F3EE8">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08AF520" w14:textId="77777777" w:rsidR="00854FB1" w:rsidRPr="00854FB1" w:rsidRDefault="00854FB1" w:rsidP="007F3EE8">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6DEA6DE4" w14:textId="77777777" w:rsidR="00854FB1" w:rsidRPr="00854FB1" w:rsidRDefault="00854FB1" w:rsidP="007F3EE8">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r>
      <w:tr w:rsidR="00854FB1" w:rsidRPr="00854FB1" w14:paraId="6400AB72"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C15DB79"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w:t>
            </w:r>
          </w:p>
        </w:tc>
        <w:tc>
          <w:tcPr>
            <w:tcW w:w="6630" w:type="dxa"/>
            <w:tcBorders>
              <w:top w:val="nil"/>
              <w:left w:val="nil"/>
              <w:bottom w:val="single" w:sz="4" w:space="0" w:color="auto"/>
              <w:right w:val="single" w:sz="4" w:space="0" w:color="auto"/>
            </w:tcBorders>
            <w:shd w:val="clear" w:color="auto" w:fill="auto"/>
            <w:noWrap/>
            <w:vAlign w:val="bottom"/>
            <w:hideMark/>
          </w:tcPr>
          <w:p w14:paraId="5D9176CA"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REINFORCED CEMENT CONCRETE WORK</w:t>
            </w:r>
          </w:p>
        </w:tc>
        <w:tc>
          <w:tcPr>
            <w:tcW w:w="709" w:type="dxa"/>
            <w:tcBorders>
              <w:top w:val="nil"/>
              <w:left w:val="nil"/>
              <w:bottom w:val="single" w:sz="4" w:space="0" w:color="auto"/>
              <w:right w:val="single" w:sz="4" w:space="0" w:color="auto"/>
            </w:tcBorders>
            <w:shd w:val="clear" w:color="auto" w:fill="auto"/>
            <w:noWrap/>
            <w:vAlign w:val="center"/>
            <w:hideMark/>
          </w:tcPr>
          <w:p w14:paraId="30870850"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center"/>
            <w:hideMark/>
          </w:tcPr>
          <w:p w14:paraId="4756B23D"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1FBD4272"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8BE13B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w:t>
            </w:r>
          </w:p>
        </w:tc>
        <w:tc>
          <w:tcPr>
            <w:tcW w:w="6630" w:type="dxa"/>
            <w:tcBorders>
              <w:top w:val="nil"/>
              <w:left w:val="nil"/>
              <w:bottom w:val="single" w:sz="4" w:space="0" w:color="auto"/>
              <w:right w:val="single" w:sz="4" w:space="0" w:color="auto"/>
            </w:tcBorders>
            <w:shd w:val="clear" w:color="auto" w:fill="auto"/>
            <w:vAlign w:val="bottom"/>
            <w:hideMark/>
          </w:tcPr>
          <w:p w14:paraId="7F077BD7"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laying &amp; testing cast - in - place structural controlled cement concrete grade M25 using 20mm down coarse aggregates but including cost of </w:t>
            </w:r>
            <w:proofErr w:type="spellStart"/>
            <w:r w:rsidRPr="00854FB1">
              <w:rPr>
                <w:rFonts w:ascii="Tahoma" w:eastAsia="Times New Roman" w:hAnsi="Tahoma" w:cs="Tahoma"/>
                <w:sz w:val="19"/>
                <w:szCs w:val="19"/>
                <w:lang w:val="en-IN" w:eastAsia="en-IN"/>
              </w:rPr>
              <w:t>centering</w:t>
            </w:r>
            <w:proofErr w:type="spellEnd"/>
            <w:r w:rsidRPr="00854FB1">
              <w:rPr>
                <w:rFonts w:ascii="Tahoma" w:eastAsia="Times New Roman" w:hAnsi="Tahoma" w:cs="Tahoma"/>
                <w:sz w:val="19"/>
                <w:szCs w:val="19"/>
                <w:lang w:val="en-IN" w:eastAsia="en-IN"/>
              </w:rPr>
              <w:t xml:space="preserve">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854FB1">
              <w:rPr>
                <w:rFonts w:ascii="Tahoma" w:eastAsia="Times New Roman" w:hAnsi="Tahoma" w:cs="Tahoma"/>
                <w:sz w:val="19"/>
                <w:szCs w:val="19"/>
                <w:lang w:val="en-IN" w:eastAsia="en-IN"/>
              </w:rPr>
              <w:t>chajja</w:t>
            </w:r>
            <w:proofErr w:type="spellEnd"/>
            <w:r w:rsidRPr="00854FB1">
              <w:rPr>
                <w:rFonts w:ascii="Tahoma" w:eastAsia="Times New Roman" w:hAnsi="Tahoma" w:cs="Tahoma"/>
                <w:sz w:val="19"/>
                <w:szCs w:val="19"/>
                <w:lang w:val="en-IN" w:eastAsia="en-IN"/>
              </w:rPr>
              <w:t xml:space="preserve">, facia, parapet, railing, slab trenches, drains and sumps etc. The rates of concrete to include the cost of admixtures / plasticizers where </w:t>
            </w:r>
            <w:proofErr w:type="gramStart"/>
            <w:r w:rsidRPr="00854FB1">
              <w:rPr>
                <w:rFonts w:ascii="Tahoma" w:eastAsia="Times New Roman" w:hAnsi="Tahoma" w:cs="Tahoma"/>
                <w:sz w:val="19"/>
                <w:szCs w:val="19"/>
                <w:lang w:val="en-IN" w:eastAsia="en-IN"/>
              </w:rPr>
              <w:t>required .</w:t>
            </w:r>
            <w:proofErr w:type="gramEnd"/>
            <w:r w:rsidRPr="00854FB1">
              <w:rPr>
                <w:rFonts w:ascii="Tahoma" w:eastAsia="Times New Roman" w:hAnsi="Tahoma" w:cs="Tahoma"/>
                <w:sz w:val="19"/>
                <w:szCs w:val="19"/>
                <w:lang w:val="en-IN" w:eastAsia="en-IN"/>
              </w:rPr>
              <w:t xml:space="preserve"> This item to also include the concrete requiring waterproofing like water tanks, retaining walls, base raft, etc.</w:t>
            </w:r>
          </w:p>
        </w:tc>
        <w:tc>
          <w:tcPr>
            <w:tcW w:w="709" w:type="dxa"/>
            <w:tcBorders>
              <w:top w:val="nil"/>
              <w:left w:val="nil"/>
              <w:bottom w:val="single" w:sz="4" w:space="0" w:color="auto"/>
              <w:right w:val="single" w:sz="4" w:space="0" w:color="auto"/>
            </w:tcBorders>
            <w:shd w:val="clear" w:color="auto" w:fill="auto"/>
            <w:noWrap/>
            <w:vAlign w:val="bottom"/>
            <w:hideMark/>
          </w:tcPr>
          <w:p w14:paraId="5D26ECED"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395C29D2"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41C3B16E"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AAACB22"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2.1.1</w:t>
            </w:r>
          </w:p>
        </w:tc>
        <w:tc>
          <w:tcPr>
            <w:tcW w:w="6630" w:type="dxa"/>
            <w:tcBorders>
              <w:top w:val="nil"/>
              <w:left w:val="nil"/>
              <w:bottom w:val="single" w:sz="4" w:space="0" w:color="auto"/>
              <w:right w:val="single" w:sz="4" w:space="0" w:color="auto"/>
            </w:tcBorders>
            <w:shd w:val="clear" w:color="auto" w:fill="auto"/>
            <w:vAlign w:val="bottom"/>
            <w:hideMark/>
          </w:tcPr>
          <w:p w14:paraId="453FA846"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counters </w:t>
            </w:r>
          </w:p>
        </w:tc>
        <w:tc>
          <w:tcPr>
            <w:tcW w:w="709" w:type="dxa"/>
            <w:tcBorders>
              <w:top w:val="nil"/>
              <w:left w:val="nil"/>
              <w:bottom w:val="single" w:sz="4" w:space="0" w:color="auto"/>
              <w:right w:val="single" w:sz="4" w:space="0" w:color="auto"/>
            </w:tcBorders>
            <w:shd w:val="clear" w:color="auto" w:fill="auto"/>
            <w:noWrap/>
            <w:vAlign w:val="bottom"/>
            <w:hideMark/>
          </w:tcPr>
          <w:p w14:paraId="362765D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CUM</w:t>
            </w:r>
          </w:p>
        </w:tc>
        <w:tc>
          <w:tcPr>
            <w:tcW w:w="1044" w:type="dxa"/>
            <w:tcBorders>
              <w:top w:val="nil"/>
              <w:left w:val="nil"/>
              <w:bottom w:val="single" w:sz="4" w:space="0" w:color="auto"/>
              <w:right w:val="single" w:sz="4" w:space="0" w:color="auto"/>
            </w:tcBorders>
            <w:shd w:val="clear" w:color="auto" w:fill="auto"/>
            <w:noWrap/>
            <w:vAlign w:val="bottom"/>
            <w:hideMark/>
          </w:tcPr>
          <w:p w14:paraId="207BA05C"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0.80</w:t>
            </w:r>
          </w:p>
        </w:tc>
      </w:tr>
      <w:tr w:rsidR="00854FB1" w:rsidRPr="00854FB1" w14:paraId="6E7A7A0A" w14:textId="77777777" w:rsidTr="007F3EE8">
        <w:trPr>
          <w:trHeight w:val="109"/>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B7A91C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7837E180"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2D2D3A7"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3D0E73BA"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30E7541" w14:textId="77777777" w:rsidTr="007F3EE8">
        <w:trPr>
          <w:trHeight w:val="33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BA8B8CF"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III</w:t>
            </w:r>
          </w:p>
        </w:tc>
        <w:tc>
          <w:tcPr>
            <w:tcW w:w="6630" w:type="dxa"/>
            <w:tcBorders>
              <w:top w:val="nil"/>
              <w:left w:val="nil"/>
              <w:bottom w:val="single" w:sz="4" w:space="0" w:color="auto"/>
              <w:right w:val="single" w:sz="4" w:space="0" w:color="auto"/>
            </w:tcBorders>
            <w:shd w:val="clear" w:color="auto" w:fill="auto"/>
            <w:noWrap/>
            <w:vAlign w:val="bottom"/>
            <w:hideMark/>
          </w:tcPr>
          <w:p w14:paraId="42C6BBAF"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BRICK WORK</w:t>
            </w:r>
          </w:p>
        </w:tc>
        <w:tc>
          <w:tcPr>
            <w:tcW w:w="709" w:type="dxa"/>
            <w:tcBorders>
              <w:top w:val="nil"/>
              <w:left w:val="nil"/>
              <w:bottom w:val="single" w:sz="4" w:space="0" w:color="auto"/>
              <w:right w:val="single" w:sz="4" w:space="0" w:color="auto"/>
            </w:tcBorders>
            <w:shd w:val="clear" w:color="auto" w:fill="auto"/>
            <w:noWrap/>
            <w:vAlign w:val="center"/>
            <w:hideMark/>
          </w:tcPr>
          <w:p w14:paraId="5D1B045C"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center"/>
            <w:hideMark/>
          </w:tcPr>
          <w:p w14:paraId="70832AD1"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2B6ACDAD" w14:textId="77777777" w:rsidTr="007F3EE8">
        <w:trPr>
          <w:trHeight w:val="134"/>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CB53D05"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w:t>
            </w:r>
          </w:p>
        </w:tc>
        <w:tc>
          <w:tcPr>
            <w:tcW w:w="6630" w:type="dxa"/>
            <w:tcBorders>
              <w:top w:val="nil"/>
              <w:left w:val="nil"/>
              <w:bottom w:val="single" w:sz="4" w:space="0" w:color="auto"/>
              <w:right w:val="single" w:sz="4" w:space="0" w:color="auto"/>
            </w:tcBorders>
            <w:shd w:val="clear" w:color="auto" w:fill="auto"/>
            <w:vAlign w:val="bottom"/>
            <w:hideMark/>
          </w:tcPr>
          <w:p w14:paraId="1FF2ACC7"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Half brick masonry using selected quality burnt clay FPS brick of class designation 75 [Crushing strength not less than 75 kg/</w:t>
            </w:r>
            <w:proofErr w:type="spellStart"/>
            <w:r w:rsidRPr="00854FB1">
              <w:rPr>
                <w:rFonts w:ascii="Tahoma" w:eastAsia="Times New Roman" w:hAnsi="Tahoma" w:cs="Tahoma"/>
                <w:sz w:val="19"/>
                <w:szCs w:val="19"/>
                <w:lang w:val="en-IN" w:eastAsia="en-IN"/>
              </w:rPr>
              <w:t>sqcm</w:t>
            </w:r>
            <w:proofErr w:type="spellEnd"/>
            <w:r w:rsidRPr="00854FB1">
              <w:rPr>
                <w:rFonts w:ascii="Tahoma" w:eastAsia="Times New Roman" w:hAnsi="Tahoma" w:cs="Tahoma"/>
                <w:sz w:val="19"/>
                <w:szCs w:val="19"/>
                <w:lang w:val="en-IN" w:eastAsia="en-IN"/>
              </w:rPr>
              <w:t xml:space="preserve">] in superstructure laid in cement mortar 1:4 (1 cement: 4 coarse sand) mix, joints finished, flush raked to 6mm depth as directed by Project Manager including providing &amp; placing 2 nos. 8mm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MS bars reinforcement at every fourth course, curing, anchoring with concrete as per specification and drawing or as directed by Estate Manager.</w:t>
            </w:r>
          </w:p>
        </w:tc>
        <w:tc>
          <w:tcPr>
            <w:tcW w:w="709" w:type="dxa"/>
            <w:tcBorders>
              <w:top w:val="nil"/>
              <w:left w:val="nil"/>
              <w:bottom w:val="single" w:sz="4" w:space="0" w:color="auto"/>
              <w:right w:val="single" w:sz="4" w:space="0" w:color="auto"/>
            </w:tcBorders>
            <w:shd w:val="clear" w:color="auto" w:fill="auto"/>
            <w:noWrap/>
            <w:vAlign w:val="bottom"/>
            <w:hideMark/>
          </w:tcPr>
          <w:p w14:paraId="3BDB1E78"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602CA2B4"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1466D31E"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B612A1C"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3.1.1</w:t>
            </w:r>
          </w:p>
        </w:tc>
        <w:tc>
          <w:tcPr>
            <w:tcW w:w="6630" w:type="dxa"/>
            <w:tcBorders>
              <w:top w:val="nil"/>
              <w:left w:val="nil"/>
              <w:bottom w:val="single" w:sz="4" w:space="0" w:color="auto"/>
              <w:right w:val="single" w:sz="4" w:space="0" w:color="auto"/>
            </w:tcBorders>
            <w:shd w:val="clear" w:color="auto" w:fill="auto"/>
            <w:vAlign w:val="bottom"/>
            <w:hideMark/>
          </w:tcPr>
          <w:p w14:paraId="199939DC"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Under the </w:t>
            </w:r>
            <w:proofErr w:type="gramStart"/>
            <w:r w:rsidRPr="00854FB1">
              <w:rPr>
                <w:rFonts w:ascii="Tahoma" w:eastAsia="Times New Roman" w:hAnsi="Tahoma" w:cs="Tahoma"/>
                <w:sz w:val="19"/>
                <w:szCs w:val="19"/>
                <w:lang w:val="en-IN" w:eastAsia="en-IN"/>
              </w:rPr>
              <w:t>counter top</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14:paraId="264D5D8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044" w:type="dxa"/>
            <w:tcBorders>
              <w:top w:val="nil"/>
              <w:left w:val="nil"/>
              <w:bottom w:val="single" w:sz="4" w:space="0" w:color="auto"/>
              <w:right w:val="single" w:sz="4" w:space="0" w:color="auto"/>
            </w:tcBorders>
            <w:shd w:val="clear" w:color="auto" w:fill="auto"/>
            <w:noWrap/>
            <w:vAlign w:val="bottom"/>
            <w:hideMark/>
          </w:tcPr>
          <w:p w14:paraId="010ABFA5"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351A30C4"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7BDE5E3"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5B291F73"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53A8692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7ED7BA7C"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0E22B1D"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8CDA3A6"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IV</w:t>
            </w:r>
          </w:p>
        </w:tc>
        <w:tc>
          <w:tcPr>
            <w:tcW w:w="6630" w:type="dxa"/>
            <w:tcBorders>
              <w:top w:val="nil"/>
              <w:left w:val="nil"/>
              <w:bottom w:val="single" w:sz="4" w:space="0" w:color="auto"/>
              <w:right w:val="single" w:sz="4" w:space="0" w:color="auto"/>
            </w:tcBorders>
            <w:shd w:val="clear" w:color="auto" w:fill="auto"/>
            <w:noWrap/>
            <w:vAlign w:val="bottom"/>
            <w:hideMark/>
          </w:tcPr>
          <w:p w14:paraId="140BE5FB" w14:textId="77777777" w:rsidR="00854FB1" w:rsidRPr="00854FB1" w:rsidRDefault="00854FB1" w:rsidP="007F3EE8">
            <w:pPr>
              <w:widowControl/>
              <w:jc w:val="both"/>
              <w:rPr>
                <w:rFonts w:ascii="Tahoma" w:eastAsia="Times New Roman" w:hAnsi="Tahoma" w:cs="Tahoma"/>
                <w:b/>
                <w:bCs/>
                <w:sz w:val="19"/>
                <w:szCs w:val="19"/>
                <w:lang w:val="en-IN" w:eastAsia="en-IN"/>
              </w:rPr>
            </w:pPr>
            <w:proofErr w:type="gramStart"/>
            <w:r w:rsidRPr="00854FB1">
              <w:rPr>
                <w:rFonts w:ascii="Tahoma" w:eastAsia="Times New Roman" w:hAnsi="Tahoma" w:cs="Tahoma"/>
                <w:b/>
                <w:bCs/>
                <w:sz w:val="19"/>
                <w:szCs w:val="19"/>
                <w:lang w:val="en-IN" w:eastAsia="en-IN"/>
              </w:rPr>
              <w:t>WOOD WORK</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14:paraId="27829D62"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center"/>
            <w:hideMark/>
          </w:tcPr>
          <w:p w14:paraId="58DC9237"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3FCFE4E5" w14:textId="77777777" w:rsidTr="007F3EE8">
        <w:trPr>
          <w:trHeight w:val="599"/>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F9CB6E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w:t>
            </w:r>
          </w:p>
        </w:tc>
        <w:tc>
          <w:tcPr>
            <w:tcW w:w="6630" w:type="dxa"/>
            <w:tcBorders>
              <w:top w:val="nil"/>
              <w:left w:val="nil"/>
              <w:bottom w:val="single" w:sz="4" w:space="0" w:color="auto"/>
              <w:right w:val="single" w:sz="4" w:space="0" w:color="auto"/>
            </w:tcBorders>
            <w:shd w:val="clear" w:color="auto" w:fill="auto"/>
            <w:vAlign w:val="bottom"/>
            <w:hideMark/>
          </w:tcPr>
          <w:p w14:paraId="5A226F33"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pressed steel door frames manufactured from commercial mild steel sheet of 1.25 mm thickness including hinges jamb, lock jamb, bead and if required angle threshold of mild steel angle of section 50 x 25mm, or base ties of 1.25mm pressed mild steel welded or rigidly fixed together by mechanical means, adjustable lugs with mortar guards, lock strike-plate and shock absorbers as specified and applying a coat of approved steel primer after pre-treatment of the surface as directed.</w:t>
            </w:r>
          </w:p>
        </w:tc>
        <w:tc>
          <w:tcPr>
            <w:tcW w:w="709" w:type="dxa"/>
            <w:tcBorders>
              <w:top w:val="nil"/>
              <w:left w:val="nil"/>
              <w:bottom w:val="single" w:sz="4" w:space="0" w:color="auto"/>
              <w:right w:val="single" w:sz="4" w:space="0" w:color="auto"/>
            </w:tcBorders>
            <w:shd w:val="clear" w:color="auto" w:fill="auto"/>
            <w:noWrap/>
            <w:vAlign w:val="bottom"/>
            <w:hideMark/>
          </w:tcPr>
          <w:p w14:paraId="7610CDD7"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7DB5BAE5" w14:textId="77777777" w:rsidR="00854FB1" w:rsidRPr="00854FB1" w:rsidRDefault="00854FB1" w:rsidP="007F3EE8">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7E13B701"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58CE8D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4.1.1</w:t>
            </w:r>
          </w:p>
        </w:tc>
        <w:tc>
          <w:tcPr>
            <w:tcW w:w="6630" w:type="dxa"/>
            <w:tcBorders>
              <w:top w:val="nil"/>
              <w:left w:val="nil"/>
              <w:bottom w:val="single" w:sz="4" w:space="0" w:color="auto"/>
              <w:right w:val="single" w:sz="4" w:space="0" w:color="auto"/>
            </w:tcBorders>
            <w:shd w:val="clear" w:color="auto" w:fill="auto"/>
            <w:vAlign w:val="bottom"/>
            <w:hideMark/>
          </w:tcPr>
          <w:p w14:paraId="29CDCDDC"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Profile A</w:t>
            </w:r>
          </w:p>
        </w:tc>
        <w:tc>
          <w:tcPr>
            <w:tcW w:w="709" w:type="dxa"/>
            <w:tcBorders>
              <w:top w:val="nil"/>
              <w:left w:val="nil"/>
              <w:bottom w:val="single" w:sz="4" w:space="0" w:color="auto"/>
              <w:right w:val="single" w:sz="4" w:space="0" w:color="auto"/>
            </w:tcBorders>
            <w:shd w:val="clear" w:color="auto" w:fill="auto"/>
            <w:noWrap/>
            <w:vAlign w:val="bottom"/>
            <w:hideMark/>
          </w:tcPr>
          <w:p w14:paraId="575F4285"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RMT</w:t>
            </w:r>
          </w:p>
        </w:tc>
        <w:tc>
          <w:tcPr>
            <w:tcW w:w="1044" w:type="dxa"/>
            <w:tcBorders>
              <w:top w:val="nil"/>
              <w:left w:val="nil"/>
              <w:bottom w:val="single" w:sz="4" w:space="0" w:color="auto"/>
              <w:right w:val="single" w:sz="4" w:space="0" w:color="auto"/>
            </w:tcBorders>
            <w:shd w:val="clear" w:color="auto" w:fill="auto"/>
            <w:noWrap/>
            <w:vAlign w:val="bottom"/>
            <w:hideMark/>
          </w:tcPr>
          <w:p w14:paraId="7C87BABC"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33.00</w:t>
            </w:r>
          </w:p>
        </w:tc>
      </w:tr>
      <w:tr w:rsidR="00854FB1" w:rsidRPr="00854FB1" w14:paraId="528A162C"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5560932E"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74FB2240"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15DE995"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6AD6EE8A"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C251581" w14:textId="77777777" w:rsidTr="007F3EE8">
        <w:trPr>
          <w:trHeight w:val="1216"/>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818182"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4.2</w:t>
            </w:r>
          </w:p>
        </w:tc>
        <w:tc>
          <w:tcPr>
            <w:tcW w:w="6630" w:type="dxa"/>
            <w:tcBorders>
              <w:top w:val="nil"/>
              <w:left w:val="nil"/>
              <w:bottom w:val="single" w:sz="4" w:space="0" w:color="auto"/>
              <w:right w:val="single" w:sz="4" w:space="0" w:color="auto"/>
            </w:tcBorders>
            <w:shd w:val="clear" w:color="auto" w:fill="auto"/>
            <w:vAlign w:val="bottom"/>
            <w:hideMark/>
          </w:tcPr>
          <w:p w14:paraId="015224CF"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35 mm </w:t>
            </w:r>
            <w:proofErr w:type="gramStart"/>
            <w:r w:rsidRPr="00854FB1">
              <w:rPr>
                <w:rFonts w:ascii="Tahoma" w:eastAsia="Times New Roman" w:hAnsi="Tahoma" w:cs="Tahoma"/>
                <w:sz w:val="19"/>
                <w:szCs w:val="19"/>
                <w:lang w:val="en-IN" w:eastAsia="en-IN"/>
              </w:rPr>
              <w:t>( overall</w:t>
            </w:r>
            <w:proofErr w:type="gramEnd"/>
            <w:r w:rsidRPr="00854FB1">
              <w:rPr>
                <w:rFonts w:ascii="Tahoma" w:eastAsia="Times New Roman" w:hAnsi="Tahoma" w:cs="Tahoma"/>
                <w:sz w:val="19"/>
                <w:szCs w:val="19"/>
                <w:lang w:val="en-IN" w:eastAsia="en-IN"/>
              </w:rPr>
              <w:t xml:space="preserve">) thick both side commercial type flush door </w:t>
            </w:r>
            <w:proofErr w:type="gramStart"/>
            <w:r w:rsidRPr="00854FB1">
              <w:rPr>
                <w:rFonts w:ascii="Tahoma" w:eastAsia="Times New Roman" w:hAnsi="Tahoma" w:cs="Tahoma"/>
                <w:sz w:val="19"/>
                <w:szCs w:val="19"/>
                <w:lang w:val="en-IN" w:eastAsia="en-IN"/>
              </w:rPr>
              <w:t>shutters ,</w:t>
            </w:r>
            <w:proofErr w:type="gramEnd"/>
            <w:r w:rsidRPr="00854FB1">
              <w:rPr>
                <w:rFonts w:ascii="Tahoma" w:eastAsia="Times New Roman" w:hAnsi="Tahoma" w:cs="Tahoma"/>
                <w:sz w:val="19"/>
                <w:szCs w:val="19"/>
                <w:lang w:val="en-IN" w:eastAsia="en-IN"/>
              </w:rPr>
              <w:t xml:space="preserve"> core of block board construction and frame of 1st class hardwood phenol bonded, 12mm thick wood lipping on all edges of shutters including 4 nos. brushed steel heavy duty butt hinges 125 mm with matching </w:t>
            </w:r>
            <w:proofErr w:type="gramStart"/>
            <w:r w:rsidRPr="00854FB1">
              <w:rPr>
                <w:rFonts w:ascii="Tahoma" w:eastAsia="Times New Roman" w:hAnsi="Tahoma" w:cs="Tahoma"/>
                <w:sz w:val="19"/>
                <w:szCs w:val="19"/>
                <w:lang w:val="en-IN" w:eastAsia="en-IN"/>
              </w:rPr>
              <w:t>screws ,</w:t>
            </w:r>
            <w:proofErr w:type="gramEnd"/>
            <w:r w:rsidRPr="00854FB1">
              <w:rPr>
                <w:rFonts w:ascii="Tahoma" w:eastAsia="Times New Roman" w:hAnsi="Tahoma" w:cs="Tahoma"/>
                <w:sz w:val="19"/>
                <w:szCs w:val="19"/>
                <w:lang w:val="en-IN" w:eastAsia="en-IN"/>
              </w:rPr>
              <w:t xml:space="preserve"> PVC buffers, polishing where required etc. all complete as per design and drawing. </w:t>
            </w:r>
            <w:proofErr w:type="gramStart"/>
            <w:r w:rsidRPr="00854FB1">
              <w:rPr>
                <w:rFonts w:ascii="Tahoma" w:eastAsia="Times New Roman" w:hAnsi="Tahoma" w:cs="Tahoma"/>
                <w:sz w:val="19"/>
                <w:szCs w:val="19"/>
                <w:lang w:val="en-IN" w:eastAsia="en-IN"/>
              </w:rPr>
              <w:t>( The</w:t>
            </w:r>
            <w:proofErr w:type="gramEnd"/>
            <w:r w:rsidRPr="00854FB1">
              <w:rPr>
                <w:rFonts w:ascii="Tahoma" w:eastAsia="Times New Roman" w:hAnsi="Tahoma" w:cs="Tahoma"/>
                <w:sz w:val="19"/>
                <w:szCs w:val="19"/>
                <w:lang w:val="en-IN" w:eastAsia="en-IN"/>
              </w:rPr>
              <w:t xml:space="preserve"> thickness of shutter in all the cases should not be less than 35mm either veneered or laminated finish) (Cost of providing door seal to be included in the quoted rate).</w:t>
            </w:r>
          </w:p>
        </w:tc>
        <w:tc>
          <w:tcPr>
            <w:tcW w:w="709" w:type="dxa"/>
            <w:tcBorders>
              <w:top w:val="nil"/>
              <w:left w:val="nil"/>
              <w:bottom w:val="single" w:sz="4" w:space="0" w:color="auto"/>
              <w:right w:val="single" w:sz="4" w:space="0" w:color="auto"/>
            </w:tcBorders>
            <w:shd w:val="clear" w:color="auto" w:fill="auto"/>
            <w:noWrap/>
            <w:vAlign w:val="bottom"/>
            <w:hideMark/>
          </w:tcPr>
          <w:p w14:paraId="475ABEB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044" w:type="dxa"/>
            <w:tcBorders>
              <w:top w:val="nil"/>
              <w:left w:val="nil"/>
              <w:bottom w:val="single" w:sz="4" w:space="0" w:color="auto"/>
              <w:right w:val="single" w:sz="4" w:space="0" w:color="auto"/>
            </w:tcBorders>
            <w:shd w:val="clear" w:color="auto" w:fill="auto"/>
            <w:noWrap/>
            <w:vAlign w:val="bottom"/>
            <w:hideMark/>
          </w:tcPr>
          <w:p w14:paraId="7F543292"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12.60</w:t>
            </w:r>
          </w:p>
        </w:tc>
      </w:tr>
      <w:tr w:rsidR="00854FB1" w:rsidRPr="00854FB1" w14:paraId="00C6B397"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5B6E97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2527D194"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39FCF98"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24EBAFDF"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2E0AC61"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1E45676"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w:t>
            </w:r>
          </w:p>
        </w:tc>
        <w:tc>
          <w:tcPr>
            <w:tcW w:w="6630" w:type="dxa"/>
            <w:tcBorders>
              <w:top w:val="nil"/>
              <w:left w:val="nil"/>
              <w:bottom w:val="single" w:sz="4" w:space="0" w:color="auto"/>
              <w:right w:val="single" w:sz="4" w:space="0" w:color="auto"/>
            </w:tcBorders>
            <w:shd w:val="clear" w:color="auto" w:fill="auto"/>
            <w:vAlign w:val="bottom"/>
            <w:hideMark/>
          </w:tcPr>
          <w:p w14:paraId="0FD5C5F6"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tower bolt (barrel type) with necessary screws etc. complete.</w:t>
            </w:r>
          </w:p>
        </w:tc>
        <w:tc>
          <w:tcPr>
            <w:tcW w:w="709" w:type="dxa"/>
            <w:tcBorders>
              <w:top w:val="nil"/>
              <w:left w:val="nil"/>
              <w:bottom w:val="single" w:sz="4" w:space="0" w:color="auto"/>
              <w:right w:val="single" w:sz="4" w:space="0" w:color="auto"/>
            </w:tcBorders>
            <w:shd w:val="clear" w:color="auto" w:fill="auto"/>
            <w:vAlign w:val="bottom"/>
            <w:hideMark/>
          </w:tcPr>
          <w:p w14:paraId="17182C30"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vAlign w:val="bottom"/>
            <w:hideMark/>
          </w:tcPr>
          <w:p w14:paraId="1563DB4C"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A163D68"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7041E0CC"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4.3.1</w:t>
            </w:r>
          </w:p>
        </w:tc>
        <w:tc>
          <w:tcPr>
            <w:tcW w:w="6630" w:type="dxa"/>
            <w:tcBorders>
              <w:top w:val="nil"/>
              <w:left w:val="nil"/>
              <w:bottom w:val="single" w:sz="4" w:space="0" w:color="auto"/>
              <w:right w:val="single" w:sz="4" w:space="0" w:color="auto"/>
            </w:tcBorders>
            <w:shd w:val="clear" w:color="auto" w:fill="auto"/>
            <w:vAlign w:val="bottom"/>
            <w:hideMark/>
          </w:tcPr>
          <w:p w14:paraId="2A59F0F7"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250 mm x 10 mm SS </w:t>
            </w:r>
          </w:p>
        </w:tc>
        <w:tc>
          <w:tcPr>
            <w:tcW w:w="709" w:type="dxa"/>
            <w:tcBorders>
              <w:top w:val="nil"/>
              <w:left w:val="nil"/>
              <w:bottom w:val="single" w:sz="4" w:space="0" w:color="auto"/>
              <w:right w:val="single" w:sz="4" w:space="0" w:color="auto"/>
            </w:tcBorders>
            <w:shd w:val="clear" w:color="auto" w:fill="auto"/>
            <w:noWrap/>
            <w:vAlign w:val="bottom"/>
            <w:hideMark/>
          </w:tcPr>
          <w:p w14:paraId="577DFB23"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17184B87"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77672D4C"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23E7D92"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12642C20"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27FD7230"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41125582"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0BB3AE5" w14:textId="77777777" w:rsidTr="007F3EE8">
        <w:trPr>
          <w:trHeight w:val="63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C41AAF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w:t>
            </w:r>
          </w:p>
        </w:tc>
        <w:tc>
          <w:tcPr>
            <w:tcW w:w="6630" w:type="dxa"/>
            <w:tcBorders>
              <w:top w:val="nil"/>
              <w:left w:val="nil"/>
              <w:bottom w:val="single" w:sz="4" w:space="0" w:color="auto"/>
              <w:right w:val="single" w:sz="4" w:space="0" w:color="auto"/>
            </w:tcBorders>
            <w:shd w:val="clear" w:color="auto" w:fill="auto"/>
            <w:vAlign w:val="bottom"/>
            <w:hideMark/>
          </w:tcPr>
          <w:p w14:paraId="0E492818"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aluminium handles with necessary screws etc. complete.</w:t>
            </w:r>
          </w:p>
        </w:tc>
        <w:tc>
          <w:tcPr>
            <w:tcW w:w="709" w:type="dxa"/>
            <w:tcBorders>
              <w:top w:val="nil"/>
              <w:left w:val="nil"/>
              <w:bottom w:val="single" w:sz="4" w:space="0" w:color="auto"/>
              <w:right w:val="single" w:sz="4" w:space="0" w:color="auto"/>
            </w:tcBorders>
            <w:shd w:val="clear" w:color="auto" w:fill="auto"/>
            <w:noWrap/>
            <w:vAlign w:val="bottom"/>
            <w:hideMark/>
          </w:tcPr>
          <w:p w14:paraId="2793CA15"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6BBC454B"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A8981A0"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9CF255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4.4.4</w:t>
            </w:r>
          </w:p>
        </w:tc>
        <w:tc>
          <w:tcPr>
            <w:tcW w:w="6630" w:type="dxa"/>
            <w:tcBorders>
              <w:top w:val="nil"/>
              <w:left w:val="nil"/>
              <w:bottom w:val="single" w:sz="4" w:space="0" w:color="auto"/>
              <w:right w:val="single" w:sz="4" w:space="0" w:color="auto"/>
            </w:tcBorders>
            <w:shd w:val="clear" w:color="auto" w:fill="auto"/>
            <w:vAlign w:val="bottom"/>
            <w:hideMark/>
          </w:tcPr>
          <w:p w14:paraId="3AD8D672"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 mm</w:t>
            </w:r>
          </w:p>
        </w:tc>
        <w:tc>
          <w:tcPr>
            <w:tcW w:w="709" w:type="dxa"/>
            <w:tcBorders>
              <w:top w:val="nil"/>
              <w:left w:val="nil"/>
              <w:bottom w:val="single" w:sz="4" w:space="0" w:color="auto"/>
              <w:right w:val="single" w:sz="4" w:space="0" w:color="auto"/>
            </w:tcBorders>
            <w:shd w:val="clear" w:color="auto" w:fill="auto"/>
            <w:noWrap/>
            <w:vAlign w:val="bottom"/>
            <w:hideMark/>
          </w:tcPr>
          <w:p w14:paraId="2BA7AAB5"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5A4CACAE"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12.00</w:t>
            </w:r>
          </w:p>
        </w:tc>
      </w:tr>
      <w:tr w:rsidR="00854FB1" w:rsidRPr="00854FB1" w14:paraId="3E937B5A"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83EBEF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3A314D38"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06C335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21FB3E58"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238C22F"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AF00D2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w:t>
            </w:r>
          </w:p>
        </w:tc>
        <w:tc>
          <w:tcPr>
            <w:tcW w:w="6630" w:type="dxa"/>
            <w:tcBorders>
              <w:top w:val="nil"/>
              <w:left w:val="nil"/>
              <w:bottom w:val="single" w:sz="4" w:space="0" w:color="auto"/>
              <w:right w:val="single" w:sz="4" w:space="0" w:color="auto"/>
            </w:tcBorders>
            <w:shd w:val="clear" w:color="auto" w:fill="auto"/>
            <w:vAlign w:val="bottom"/>
            <w:hideMark/>
          </w:tcPr>
          <w:p w14:paraId="26365D41"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sliding door bolts/ latch</w:t>
            </w:r>
          </w:p>
        </w:tc>
        <w:tc>
          <w:tcPr>
            <w:tcW w:w="709" w:type="dxa"/>
            <w:tcBorders>
              <w:top w:val="nil"/>
              <w:left w:val="nil"/>
              <w:bottom w:val="single" w:sz="4" w:space="0" w:color="auto"/>
              <w:right w:val="single" w:sz="4" w:space="0" w:color="auto"/>
            </w:tcBorders>
            <w:shd w:val="clear" w:color="auto" w:fill="auto"/>
            <w:noWrap/>
            <w:vAlign w:val="bottom"/>
            <w:hideMark/>
          </w:tcPr>
          <w:p w14:paraId="0EA43B4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4D8353F5"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6D0D910"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7E594C"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4.5.1</w:t>
            </w:r>
          </w:p>
        </w:tc>
        <w:tc>
          <w:tcPr>
            <w:tcW w:w="6630" w:type="dxa"/>
            <w:tcBorders>
              <w:top w:val="nil"/>
              <w:left w:val="nil"/>
              <w:bottom w:val="single" w:sz="4" w:space="0" w:color="auto"/>
              <w:right w:val="single" w:sz="4" w:space="0" w:color="auto"/>
            </w:tcBorders>
            <w:shd w:val="clear" w:color="auto" w:fill="auto"/>
            <w:vAlign w:val="bottom"/>
            <w:hideMark/>
          </w:tcPr>
          <w:p w14:paraId="08347262"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300 mm</w:t>
            </w:r>
          </w:p>
        </w:tc>
        <w:tc>
          <w:tcPr>
            <w:tcW w:w="709" w:type="dxa"/>
            <w:tcBorders>
              <w:top w:val="nil"/>
              <w:left w:val="nil"/>
              <w:bottom w:val="single" w:sz="4" w:space="0" w:color="auto"/>
              <w:right w:val="single" w:sz="4" w:space="0" w:color="auto"/>
            </w:tcBorders>
            <w:shd w:val="clear" w:color="auto" w:fill="auto"/>
            <w:noWrap/>
            <w:vAlign w:val="bottom"/>
            <w:hideMark/>
          </w:tcPr>
          <w:p w14:paraId="5F14CEC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3C4E66F7"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0E56B548"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52411A8"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43C62183"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2300835F"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65BC92C0"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2149F35"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F75435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4.6</w:t>
            </w:r>
          </w:p>
        </w:tc>
        <w:tc>
          <w:tcPr>
            <w:tcW w:w="6630" w:type="dxa"/>
            <w:tcBorders>
              <w:top w:val="nil"/>
              <w:left w:val="nil"/>
              <w:bottom w:val="single" w:sz="4" w:space="0" w:color="auto"/>
              <w:right w:val="single" w:sz="4" w:space="0" w:color="auto"/>
            </w:tcBorders>
            <w:shd w:val="clear" w:color="auto" w:fill="auto"/>
            <w:vAlign w:val="bottom"/>
            <w:hideMark/>
          </w:tcPr>
          <w:p w14:paraId="40A5B660"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Front Door stopper </w:t>
            </w:r>
          </w:p>
        </w:tc>
        <w:tc>
          <w:tcPr>
            <w:tcW w:w="709" w:type="dxa"/>
            <w:tcBorders>
              <w:top w:val="nil"/>
              <w:left w:val="nil"/>
              <w:bottom w:val="single" w:sz="4" w:space="0" w:color="auto"/>
              <w:right w:val="single" w:sz="4" w:space="0" w:color="auto"/>
            </w:tcBorders>
            <w:shd w:val="clear" w:color="auto" w:fill="auto"/>
            <w:noWrap/>
            <w:vAlign w:val="bottom"/>
            <w:hideMark/>
          </w:tcPr>
          <w:p w14:paraId="3052632F"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63B3C189"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33D5B1ED"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C2C6016"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7D6F0FCC"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28BDF3EE"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1A43BDD1"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20A571D"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8179103"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4.7</w:t>
            </w:r>
          </w:p>
        </w:tc>
        <w:tc>
          <w:tcPr>
            <w:tcW w:w="6630" w:type="dxa"/>
            <w:tcBorders>
              <w:top w:val="nil"/>
              <w:left w:val="nil"/>
              <w:bottom w:val="single" w:sz="4" w:space="0" w:color="auto"/>
              <w:right w:val="single" w:sz="4" w:space="0" w:color="auto"/>
            </w:tcBorders>
            <w:shd w:val="clear" w:color="auto" w:fill="auto"/>
            <w:vAlign w:val="bottom"/>
            <w:hideMark/>
          </w:tcPr>
          <w:p w14:paraId="2B22F79C"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Back Door stopper </w:t>
            </w:r>
          </w:p>
        </w:tc>
        <w:tc>
          <w:tcPr>
            <w:tcW w:w="709" w:type="dxa"/>
            <w:tcBorders>
              <w:top w:val="nil"/>
              <w:left w:val="nil"/>
              <w:bottom w:val="single" w:sz="4" w:space="0" w:color="auto"/>
              <w:right w:val="single" w:sz="4" w:space="0" w:color="auto"/>
            </w:tcBorders>
            <w:shd w:val="clear" w:color="auto" w:fill="auto"/>
            <w:noWrap/>
            <w:vAlign w:val="bottom"/>
            <w:hideMark/>
          </w:tcPr>
          <w:p w14:paraId="7781D52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4ADAAC21"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65357542"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1BCC74F"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6236D805"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D0A2C1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3A4ADE0D"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C3A2CF2"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EE04B5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4.8</w:t>
            </w:r>
          </w:p>
        </w:tc>
        <w:tc>
          <w:tcPr>
            <w:tcW w:w="6630" w:type="dxa"/>
            <w:tcBorders>
              <w:top w:val="nil"/>
              <w:left w:val="nil"/>
              <w:bottom w:val="single" w:sz="4" w:space="0" w:color="auto"/>
              <w:right w:val="single" w:sz="4" w:space="0" w:color="auto"/>
            </w:tcBorders>
            <w:shd w:val="clear" w:color="auto" w:fill="auto"/>
            <w:vAlign w:val="bottom"/>
            <w:hideMark/>
          </w:tcPr>
          <w:p w14:paraId="0DB6B401"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Door Closer of </w:t>
            </w:r>
            <w:proofErr w:type="spellStart"/>
            <w:r w:rsidRPr="00854FB1">
              <w:rPr>
                <w:rFonts w:ascii="Tahoma" w:eastAsia="Times New Roman" w:hAnsi="Tahoma" w:cs="Tahoma"/>
                <w:sz w:val="19"/>
                <w:szCs w:val="19"/>
                <w:lang w:val="en-IN" w:eastAsia="en-IN"/>
              </w:rPr>
              <w:t>godrej</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14:paraId="35243FB7"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4AAD0F8B"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1752CC53"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EDB3DDF"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0BE15487"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5E74819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369BEFFF"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7A362DD"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E7558F4"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w:t>
            </w:r>
          </w:p>
        </w:tc>
        <w:tc>
          <w:tcPr>
            <w:tcW w:w="6630" w:type="dxa"/>
            <w:tcBorders>
              <w:top w:val="nil"/>
              <w:left w:val="nil"/>
              <w:bottom w:val="single" w:sz="4" w:space="0" w:color="auto"/>
              <w:right w:val="single" w:sz="4" w:space="0" w:color="auto"/>
            </w:tcBorders>
            <w:shd w:val="clear" w:color="auto" w:fill="auto"/>
            <w:noWrap/>
            <w:vAlign w:val="bottom"/>
            <w:hideMark/>
          </w:tcPr>
          <w:p w14:paraId="56E26972"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FLOOR AND WALL TILES</w:t>
            </w:r>
          </w:p>
        </w:tc>
        <w:tc>
          <w:tcPr>
            <w:tcW w:w="709" w:type="dxa"/>
            <w:tcBorders>
              <w:top w:val="nil"/>
              <w:left w:val="nil"/>
              <w:bottom w:val="single" w:sz="4" w:space="0" w:color="auto"/>
              <w:right w:val="single" w:sz="4" w:space="0" w:color="auto"/>
            </w:tcBorders>
            <w:shd w:val="clear" w:color="auto" w:fill="auto"/>
            <w:noWrap/>
            <w:vAlign w:val="center"/>
            <w:hideMark/>
          </w:tcPr>
          <w:p w14:paraId="46F42E54"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center"/>
            <w:hideMark/>
          </w:tcPr>
          <w:p w14:paraId="20A22648"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1104F70E" w14:textId="77777777" w:rsidTr="007F3EE8">
        <w:trPr>
          <w:trHeight w:val="473"/>
        </w:trPr>
        <w:tc>
          <w:tcPr>
            <w:tcW w:w="1020" w:type="dxa"/>
            <w:tcBorders>
              <w:top w:val="nil"/>
              <w:left w:val="single" w:sz="4" w:space="0" w:color="auto"/>
              <w:bottom w:val="single" w:sz="4" w:space="0" w:color="auto"/>
              <w:right w:val="single" w:sz="4" w:space="0" w:color="auto"/>
            </w:tcBorders>
            <w:shd w:val="clear" w:color="auto" w:fill="auto"/>
            <w:noWrap/>
            <w:hideMark/>
          </w:tcPr>
          <w:p w14:paraId="22146F6F"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w:t>
            </w:r>
          </w:p>
        </w:tc>
        <w:tc>
          <w:tcPr>
            <w:tcW w:w="6630" w:type="dxa"/>
            <w:tcBorders>
              <w:top w:val="nil"/>
              <w:left w:val="nil"/>
              <w:bottom w:val="single" w:sz="4" w:space="0" w:color="auto"/>
              <w:right w:val="single" w:sz="4" w:space="0" w:color="auto"/>
            </w:tcBorders>
            <w:shd w:val="clear" w:color="auto" w:fill="auto"/>
            <w:vAlign w:val="bottom"/>
            <w:hideMark/>
          </w:tcPr>
          <w:p w14:paraId="0503C32E"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854FB1">
              <w:rPr>
                <w:rFonts w:ascii="Tahoma" w:eastAsia="Times New Roman" w:hAnsi="Tahoma" w:cs="Tahoma"/>
                <w:sz w:val="19"/>
                <w:szCs w:val="19"/>
                <w:lang w:val="en-IN" w:eastAsia="en-IN"/>
              </w:rPr>
              <w:t>inculding</w:t>
            </w:r>
            <w:proofErr w:type="spellEnd"/>
            <w:r w:rsidRPr="00854FB1">
              <w:rPr>
                <w:rFonts w:ascii="Tahoma" w:eastAsia="Times New Roman" w:hAnsi="Tahoma" w:cs="Tahoma"/>
                <w:sz w:val="19"/>
                <w:szCs w:val="19"/>
                <w:lang w:val="en-IN" w:eastAsia="en-IN"/>
              </w:rPr>
              <w:t xml:space="preserve"> cost of cement. </w:t>
            </w:r>
          </w:p>
        </w:tc>
        <w:tc>
          <w:tcPr>
            <w:tcW w:w="709" w:type="dxa"/>
            <w:tcBorders>
              <w:top w:val="nil"/>
              <w:left w:val="nil"/>
              <w:bottom w:val="single" w:sz="4" w:space="0" w:color="auto"/>
              <w:right w:val="single" w:sz="4" w:space="0" w:color="auto"/>
            </w:tcBorders>
            <w:shd w:val="clear" w:color="auto" w:fill="auto"/>
            <w:noWrap/>
            <w:vAlign w:val="bottom"/>
            <w:hideMark/>
          </w:tcPr>
          <w:p w14:paraId="7C63649E"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0C180859"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631E0E8"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6869AD2"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5.1.1</w:t>
            </w:r>
          </w:p>
        </w:tc>
        <w:tc>
          <w:tcPr>
            <w:tcW w:w="6630" w:type="dxa"/>
            <w:tcBorders>
              <w:top w:val="nil"/>
              <w:left w:val="nil"/>
              <w:bottom w:val="single" w:sz="4" w:space="0" w:color="auto"/>
              <w:right w:val="single" w:sz="4" w:space="0" w:color="auto"/>
            </w:tcBorders>
            <w:shd w:val="clear" w:color="auto" w:fill="auto"/>
            <w:vAlign w:val="bottom"/>
            <w:hideMark/>
          </w:tcPr>
          <w:p w14:paraId="74EE2FBF"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Ceramic tile </w:t>
            </w:r>
            <w:proofErr w:type="gramStart"/>
            <w:r w:rsidRPr="00854FB1">
              <w:rPr>
                <w:rFonts w:ascii="Tahoma" w:eastAsia="Times New Roman" w:hAnsi="Tahoma" w:cs="Tahoma"/>
                <w:sz w:val="19"/>
                <w:szCs w:val="19"/>
                <w:lang w:val="en-IN" w:eastAsia="en-IN"/>
              </w:rPr>
              <w:t>( basic</w:t>
            </w:r>
            <w:proofErr w:type="gramEnd"/>
            <w:r w:rsidRPr="00854FB1">
              <w:rPr>
                <w:rFonts w:ascii="Tahoma" w:eastAsia="Times New Roman" w:hAnsi="Tahoma" w:cs="Tahoma"/>
                <w:sz w:val="19"/>
                <w:szCs w:val="19"/>
                <w:lang w:val="en-IN" w:eastAsia="en-IN"/>
              </w:rPr>
              <w:t xml:space="preserve"> rate Rs. 50 per </w:t>
            </w:r>
            <w:proofErr w:type="spellStart"/>
            <w:proofErr w:type="gramStart"/>
            <w:r w:rsidRPr="00854FB1">
              <w:rPr>
                <w:rFonts w:ascii="Tahoma" w:eastAsia="Times New Roman" w:hAnsi="Tahoma" w:cs="Tahoma"/>
                <w:sz w:val="19"/>
                <w:szCs w:val="19"/>
                <w:lang w:val="en-IN" w:eastAsia="en-IN"/>
              </w:rPr>
              <w:t>sqft</w:t>
            </w:r>
            <w:proofErr w:type="spellEnd"/>
            <w:r w:rsidRPr="00854FB1">
              <w:rPr>
                <w:rFonts w:ascii="Tahoma" w:eastAsia="Times New Roman" w:hAnsi="Tahoma" w:cs="Tahoma"/>
                <w:sz w:val="19"/>
                <w:szCs w:val="19"/>
                <w:lang w:val="en-IN" w:eastAsia="en-IN"/>
              </w:rPr>
              <w:t xml:space="preserve"> )</w:t>
            </w:r>
            <w:proofErr w:type="gramEnd"/>
            <w:r w:rsidRPr="00854FB1">
              <w:rPr>
                <w:rFonts w:ascii="Tahoma" w:eastAsia="Times New Roman" w:hAnsi="Tahoma" w:cs="Tahoma"/>
                <w:sz w:val="19"/>
                <w:szCs w:val="19"/>
                <w:lang w:val="en-IN" w:eastAsia="en-IN"/>
              </w:rPr>
              <w:t xml:space="preserve"> (200 x 300 mm)</w:t>
            </w:r>
          </w:p>
        </w:tc>
        <w:tc>
          <w:tcPr>
            <w:tcW w:w="709" w:type="dxa"/>
            <w:tcBorders>
              <w:top w:val="nil"/>
              <w:left w:val="nil"/>
              <w:bottom w:val="single" w:sz="4" w:space="0" w:color="auto"/>
              <w:right w:val="single" w:sz="4" w:space="0" w:color="auto"/>
            </w:tcBorders>
            <w:shd w:val="clear" w:color="auto" w:fill="auto"/>
            <w:noWrap/>
            <w:vAlign w:val="bottom"/>
            <w:hideMark/>
          </w:tcPr>
          <w:p w14:paraId="70AA9AD6"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044" w:type="dxa"/>
            <w:tcBorders>
              <w:top w:val="nil"/>
              <w:left w:val="nil"/>
              <w:bottom w:val="single" w:sz="4" w:space="0" w:color="auto"/>
              <w:right w:val="single" w:sz="4" w:space="0" w:color="auto"/>
            </w:tcBorders>
            <w:shd w:val="clear" w:color="auto" w:fill="auto"/>
            <w:noWrap/>
            <w:vAlign w:val="bottom"/>
            <w:hideMark/>
          </w:tcPr>
          <w:p w14:paraId="5C02E5AC"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150.00</w:t>
            </w:r>
          </w:p>
        </w:tc>
      </w:tr>
      <w:tr w:rsidR="00854FB1" w:rsidRPr="00854FB1" w14:paraId="009319AF"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28E13EC"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5.1.2</w:t>
            </w:r>
          </w:p>
        </w:tc>
        <w:tc>
          <w:tcPr>
            <w:tcW w:w="6630" w:type="dxa"/>
            <w:tcBorders>
              <w:top w:val="nil"/>
              <w:left w:val="nil"/>
              <w:bottom w:val="single" w:sz="4" w:space="0" w:color="auto"/>
              <w:right w:val="single" w:sz="4" w:space="0" w:color="auto"/>
            </w:tcBorders>
            <w:shd w:val="clear" w:color="auto" w:fill="auto"/>
            <w:vAlign w:val="bottom"/>
            <w:hideMark/>
          </w:tcPr>
          <w:p w14:paraId="4F9F3773"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Vitrified tile (basic rate Rs. 80 per </w:t>
            </w:r>
            <w:proofErr w:type="spellStart"/>
            <w:r w:rsidRPr="00854FB1">
              <w:rPr>
                <w:rFonts w:ascii="Tahoma" w:eastAsia="Times New Roman" w:hAnsi="Tahoma" w:cs="Tahoma"/>
                <w:sz w:val="19"/>
                <w:szCs w:val="19"/>
                <w:lang w:val="en-IN" w:eastAsia="en-IN"/>
              </w:rPr>
              <w:t>sqft</w:t>
            </w:r>
            <w:proofErr w:type="spellEnd"/>
            <w:r w:rsidRPr="00854FB1">
              <w:rPr>
                <w:rFonts w:ascii="Tahoma" w:eastAsia="Times New Roman" w:hAnsi="Tahoma" w:cs="Tahoma"/>
                <w:sz w:val="19"/>
                <w:szCs w:val="19"/>
                <w:lang w:val="en-IN" w:eastAsia="en-IN"/>
              </w:rPr>
              <w:t>) (400 x 400mm)</w:t>
            </w:r>
          </w:p>
        </w:tc>
        <w:tc>
          <w:tcPr>
            <w:tcW w:w="709" w:type="dxa"/>
            <w:tcBorders>
              <w:top w:val="nil"/>
              <w:left w:val="nil"/>
              <w:bottom w:val="single" w:sz="4" w:space="0" w:color="auto"/>
              <w:right w:val="single" w:sz="4" w:space="0" w:color="auto"/>
            </w:tcBorders>
            <w:shd w:val="clear" w:color="auto" w:fill="auto"/>
            <w:noWrap/>
            <w:vAlign w:val="bottom"/>
            <w:hideMark/>
          </w:tcPr>
          <w:p w14:paraId="2A1F1437"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044" w:type="dxa"/>
            <w:tcBorders>
              <w:top w:val="nil"/>
              <w:left w:val="nil"/>
              <w:bottom w:val="single" w:sz="4" w:space="0" w:color="auto"/>
              <w:right w:val="single" w:sz="4" w:space="0" w:color="auto"/>
            </w:tcBorders>
            <w:shd w:val="clear" w:color="auto" w:fill="auto"/>
            <w:noWrap/>
            <w:vAlign w:val="bottom"/>
            <w:hideMark/>
          </w:tcPr>
          <w:p w14:paraId="055748DE"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70.00</w:t>
            </w:r>
          </w:p>
        </w:tc>
      </w:tr>
      <w:tr w:rsidR="00854FB1" w:rsidRPr="00854FB1" w14:paraId="33C7A6D4"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64D086C"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7448D366"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28E2F64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260F4B47"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7AA8CAD" w14:textId="77777777" w:rsidTr="007F3EE8">
        <w:trPr>
          <w:trHeight w:val="1360"/>
        </w:trPr>
        <w:tc>
          <w:tcPr>
            <w:tcW w:w="1020" w:type="dxa"/>
            <w:tcBorders>
              <w:top w:val="nil"/>
              <w:left w:val="single" w:sz="4" w:space="0" w:color="auto"/>
              <w:bottom w:val="single" w:sz="4" w:space="0" w:color="auto"/>
              <w:right w:val="single" w:sz="4" w:space="0" w:color="auto"/>
            </w:tcBorders>
            <w:shd w:val="clear" w:color="auto" w:fill="auto"/>
            <w:noWrap/>
            <w:hideMark/>
          </w:tcPr>
          <w:p w14:paraId="0D57EA29"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w:t>
            </w:r>
          </w:p>
        </w:tc>
        <w:tc>
          <w:tcPr>
            <w:tcW w:w="6630" w:type="dxa"/>
            <w:tcBorders>
              <w:top w:val="nil"/>
              <w:left w:val="nil"/>
              <w:bottom w:val="single" w:sz="4" w:space="0" w:color="auto"/>
              <w:right w:val="single" w:sz="4" w:space="0" w:color="auto"/>
            </w:tcBorders>
            <w:shd w:val="clear" w:color="auto" w:fill="auto"/>
            <w:vAlign w:val="bottom"/>
            <w:hideMark/>
          </w:tcPr>
          <w:p w14:paraId="00BEE3E4"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t>
            </w:r>
            <w:proofErr w:type="spellStart"/>
            <w:r w:rsidRPr="00854FB1">
              <w:rPr>
                <w:rFonts w:ascii="Tahoma" w:eastAsia="Times New Roman" w:hAnsi="Tahoma" w:cs="Tahoma"/>
                <w:sz w:val="19"/>
                <w:szCs w:val="19"/>
                <w:lang w:val="en-IN" w:eastAsia="en-IN"/>
              </w:rPr>
              <w:t>prepolished</w:t>
            </w:r>
            <w:proofErr w:type="spellEnd"/>
            <w:r w:rsidRPr="00854FB1">
              <w:rPr>
                <w:rFonts w:ascii="Tahoma" w:eastAsia="Times New Roman" w:hAnsi="Tahoma" w:cs="Tahoma"/>
                <w:sz w:val="19"/>
                <w:szCs w:val="19"/>
                <w:lang w:val="en-IN" w:eastAsia="en-IN"/>
              </w:rPr>
              <w:t xml:space="preserve"> 20mm thick stone slab for the toilet counter &amp; facial laid over 12mm thick cement mortar 1:4 (1 </w:t>
            </w:r>
            <w:proofErr w:type="gramStart"/>
            <w:r w:rsidRPr="00854FB1">
              <w:rPr>
                <w:rFonts w:ascii="Tahoma" w:eastAsia="Times New Roman" w:hAnsi="Tahoma" w:cs="Tahoma"/>
                <w:sz w:val="19"/>
                <w:szCs w:val="19"/>
                <w:lang w:val="en-IN" w:eastAsia="en-IN"/>
              </w:rPr>
              <w:t>cement :</w:t>
            </w:r>
            <w:proofErr w:type="gramEnd"/>
            <w:r w:rsidRPr="00854FB1">
              <w:rPr>
                <w:rFonts w:ascii="Tahoma" w:eastAsia="Times New Roman" w:hAnsi="Tahoma" w:cs="Tahoma"/>
                <w:sz w:val="19"/>
                <w:szCs w:val="19"/>
                <w:lang w:val="en-IN" w:eastAsia="en-IN"/>
              </w:rPr>
              <w:t xml:space="preserve"> 4 coarse sand) inclusive of making and rounding off edges and cutting holes (circular or oval) for wash basin, MS angle to fix bottom stone including rubbing polishing complete including cost of cement. (Basic rate of granite as per SCC - 250 / </w:t>
            </w:r>
            <w:proofErr w:type="spellStart"/>
            <w:r w:rsidRPr="00854FB1">
              <w:rPr>
                <w:rFonts w:ascii="Tahoma" w:eastAsia="Times New Roman" w:hAnsi="Tahoma" w:cs="Tahoma"/>
                <w:sz w:val="19"/>
                <w:szCs w:val="19"/>
                <w:lang w:val="en-IN" w:eastAsia="en-IN"/>
              </w:rPr>
              <w:t>sq</w:t>
            </w:r>
            <w:proofErr w:type="spellEnd"/>
            <w:r w:rsidRPr="00854FB1">
              <w:rPr>
                <w:rFonts w:ascii="Tahoma" w:eastAsia="Times New Roman" w:hAnsi="Tahoma" w:cs="Tahoma"/>
                <w:sz w:val="19"/>
                <w:szCs w:val="19"/>
                <w:lang w:val="en-IN" w:eastAsia="en-IN"/>
              </w:rPr>
              <w:t xml:space="preserve"> ft)</w:t>
            </w:r>
          </w:p>
        </w:tc>
        <w:tc>
          <w:tcPr>
            <w:tcW w:w="709" w:type="dxa"/>
            <w:tcBorders>
              <w:top w:val="nil"/>
              <w:left w:val="nil"/>
              <w:bottom w:val="single" w:sz="4" w:space="0" w:color="auto"/>
              <w:right w:val="single" w:sz="4" w:space="0" w:color="auto"/>
            </w:tcBorders>
            <w:shd w:val="clear" w:color="auto" w:fill="auto"/>
            <w:noWrap/>
            <w:vAlign w:val="bottom"/>
            <w:hideMark/>
          </w:tcPr>
          <w:p w14:paraId="36394FC3"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4FB5AC94"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58D3F2E"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34E37355"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5.2.1</w:t>
            </w:r>
          </w:p>
        </w:tc>
        <w:tc>
          <w:tcPr>
            <w:tcW w:w="6630" w:type="dxa"/>
            <w:tcBorders>
              <w:top w:val="nil"/>
              <w:left w:val="nil"/>
              <w:bottom w:val="single" w:sz="4" w:space="0" w:color="auto"/>
              <w:right w:val="single" w:sz="4" w:space="0" w:color="auto"/>
            </w:tcBorders>
            <w:shd w:val="clear" w:color="auto" w:fill="auto"/>
            <w:vAlign w:val="bottom"/>
            <w:hideMark/>
          </w:tcPr>
          <w:p w14:paraId="14CC5D59" w14:textId="77777777" w:rsidR="00854FB1" w:rsidRPr="00854FB1" w:rsidRDefault="00854FB1" w:rsidP="007F3EE8">
            <w:pPr>
              <w:widowControl/>
              <w:jc w:val="both"/>
              <w:rPr>
                <w:rFonts w:ascii="Tahoma" w:eastAsia="Times New Roman" w:hAnsi="Tahoma" w:cs="Tahoma"/>
                <w:sz w:val="19"/>
                <w:szCs w:val="19"/>
                <w:lang w:val="en-IN" w:eastAsia="en-IN"/>
              </w:rPr>
            </w:pPr>
            <w:proofErr w:type="gramStart"/>
            <w:r w:rsidRPr="00854FB1">
              <w:rPr>
                <w:rFonts w:ascii="Tahoma" w:eastAsia="Times New Roman" w:hAnsi="Tahoma" w:cs="Tahoma"/>
                <w:sz w:val="19"/>
                <w:szCs w:val="19"/>
                <w:lang w:val="en-IN" w:eastAsia="en-IN"/>
              </w:rPr>
              <w:t>Counter top</w:t>
            </w:r>
            <w:proofErr w:type="gramEnd"/>
            <w:r w:rsidRPr="00854FB1">
              <w:rPr>
                <w:rFonts w:ascii="Tahoma" w:eastAsia="Times New Roman" w:hAnsi="Tahoma" w:cs="Tahoma"/>
                <w:sz w:val="19"/>
                <w:szCs w:val="19"/>
                <w:lang w:val="en-IN" w:eastAsia="en-IN"/>
              </w:rPr>
              <w:t>/ Facial Dado granite</w:t>
            </w:r>
          </w:p>
        </w:tc>
        <w:tc>
          <w:tcPr>
            <w:tcW w:w="709" w:type="dxa"/>
            <w:tcBorders>
              <w:top w:val="nil"/>
              <w:left w:val="nil"/>
              <w:bottom w:val="single" w:sz="4" w:space="0" w:color="auto"/>
              <w:right w:val="single" w:sz="4" w:space="0" w:color="auto"/>
            </w:tcBorders>
            <w:shd w:val="clear" w:color="auto" w:fill="auto"/>
            <w:noWrap/>
            <w:vAlign w:val="bottom"/>
            <w:hideMark/>
          </w:tcPr>
          <w:p w14:paraId="7F25CE29"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044" w:type="dxa"/>
            <w:tcBorders>
              <w:top w:val="nil"/>
              <w:left w:val="nil"/>
              <w:bottom w:val="single" w:sz="4" w:space="0" w:color="auto"/>
              <w:right w:val="single" w:sz="4" w:space="0" w:color="auto"/>
            </w:tcBorders>
            <w:shd w:val="clear" w:color="auto" w:fill="auto"/>
            <w:noWrap/>
            <w:vAlign w:val="bottom"/>
            <w:hideMark/>
          </w:tcPr>
          <w:p w14:paraId="6862E8E3"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54CC7827"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6BDA513"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hideMark/>
          </w:tcPr>
          <w:p w14:paraId="347289D1"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291DEE72"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7C5144E1"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30D279B" w14:textId="77777777" w:rsidTr="007F3EE8">
        <w:trPr>
          <w:trHeight w:val="33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32A594B"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VI</w:t>
            </w:r>
          </w:p>
        </w:tc>
        <w:tc>
          <w:tcPr>
            <w:tcW w:w="6630" w:type="dxa"/>
            <w:tcBorders>
              <w:top w:val="nil"/>
              <w:left w:val="nil"/>
              <w:bottom w:val="single" w:sz="4" w:space="0" w:color="auto"/>
              <w:right w:val="single" w:sz="4" w:space="0" w:color="auto"/>
            </w:tcBorders>
            <w:shd w:val="clear" w:color="auto" w:fill="auto"/>
            <w:noWrap/>
            <w:vAlign w:val="bottom"/>
            <w:hideMark/>
          </w:tcPr>
          <w:p w14:paraId="4AB06604"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PLUMBING FIXTURES</w:t>
            </w:r>
          </w:p>
        </w:tc>
        <w:tc>
          <w:tcPr>
            <w:tcW w:w="709" w:type="dxa"/>
            <w:tcBorders>
              <w:top w:val="nil"/>
              <w:left w:val="nil"/>
              <w:bottom w:val="single" w:sz="4" w:space="0" w:color="auto"/>
              <w:right w:val="single" w:sz="4" w:space="0" w:color="auto"/>
            </w:tcBorders>
            <w:shd w:val="clear" w:color="auto" w:fill="auto"/>
            <w:noWrap/>
            <w:vAlign w:val="bottom"/>
            <w:hideMark/>
          </w:tcPr>
          <w:p w14:paraId="6C468423"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68482700"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A7298A3" w14:textId="77777777" w:rsidTr="007F3EE8">
        <w:trPr>
          <w:trHeight w:val="173"/>
        </w:trPr>
        <w:tc>
          <w:tcPr>
            <w:tcW w:w="1020" w:type="dxa"/>
            <w:tcBorders>
              <w:top w:val="nil"/>
              <w:left w:val="single" w:sz="4" w:space="0" w:color="auto"/>
              <w:bottom w:val="single" w:sz="4" w:space="0" w:color="auto"/>
              <w:right w:val="single" w:sz="4" w:space="0" w:color="auto"/>
            </w:tcBorders>
            <w:shd w:val="clear" w:color="auto" w:fill="auto"/>
            <w:noWrap/>
            <w:hideMark/>
          </w:tcPr>
          <w:p w14:paraId="1AB541C6"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w:t>
            </w:r>
          </w:p>
        </w:tc>
        <w:tc>
          <w:tcPr>
            <w:tcW w:w="6630" w:type="dxa"/>
            <w:tcBorders>
              <w:top w:val="nil"/>
              <w:left w:val="nil"/>
              <w:bottom w:val="single" w:sz="4" w:space="0" w:color="auto"/>
              <w:right w:val="single" w:sz="4" w:space="0" w:color="auto"/>
            </w:tcBorders>
            <w:shd w:val="clear" w:color="auto" w:fill="auto"/>
            <w:vAlign w:val="bottom"/>
            <w:hideMark/>
          </w:tcPr>
          <w:p w14:paraId="36A901F3"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vitreous </w:t>
            </w:r>
            <w:proofErr w:type="spellStart"/>
            <w:r w:rsidRPr="00854FB1">
              <w:rPr>
                <w:rFonts w:ascii="Tahoma" w:eastAsia="Times New Roman" w:hAnsi="Tahoma" w:cs="Tahoma"/>
                <w:sz w:val="19"/>
                <w:szCs w:val="19"/>
                <w:lang w:val="en-IN" w:eastAsia="en-IN"/>
              </w:rPr>
              <w:t>china</w:t>
            </w:r>
            <w:proofErr w:type="spellEnd"/>
            <w:r w:rsidRPr="00854FB1">
              <w:rPr>
                <w:rFonts w:ascii="Tahoma" w:eastAsia="Times New Roman" w:hAnsi="Tahoma" w:cs="Tahoma"/>
                <w:sz w:val="19"/>
                <w:szCs w:val="19"/>
                <w:lang w:val="en-IN" w:eastAsia="en-IN"/>
              </w:rPr>
              <w:t xml:space="preserve"> oval (</w:t>
            </w:r>
            <w:proofErr w:type="gramStart"/>
            <w:r w:rsidRPr="00854FB1">
              <w:rPr>
                <w:rFonts w:ascii="Tahoma" w:eastAsia="Times New Roman" w:hAnsi="Tahoma" w:cs="Tahoma"/>
                <w:sz w:val="19"/>
                <w:szCs w:val="19"/>
                <w:lang w:val="en-IN" w:eastAsia="en-IN"/>
              </w:rPr>
              <w:t>Table top</w:t>
            </w:r>
            <w:proofErr w:type="gramEnd"/>
            <w:r w:rsidRPr="00854FB1">
              <w:rPr>
                <w:rFonts w:ascii="Tahoma" w:eastAsia="Times New Roman" w:hAnsi="Tahoma" w:cs="Tahoma"/>
                <w:sz w:val="19"/>
                <w:szCs w:val="19"/>
                <w:lang w:val="en-IN" w:eastAsia="en-IN"/>
              </w:rPr>
              <w:t xml:space="preserve">) wash </w:t>
            </w:r>
            <w:proofErr w:type="gramStart"/>
            <w:r w:rsidRPr="00854FB1">
              <w:rPr>
                <w:rFonts w:ascii="Tahoma" w:eastAsia="Times New Roman" w:hAnsi="Tahoma" w:cs="Tahoma"/>
                <w:sz w:val="19"/>
                <w:szCs w:val="19"/>
                <w:lang w:val="en-IN" w:eastAsia="en-IN"/>
              </w:rPr>
              <w:t>basin  550</w:t>
            </w:r>
            <w:proofErr w:type="gramEnd"/>
            <w:r w:rsidRPr="00854FB1">
              <w:rPr>
                <w:rFonts w:ascii="Tahoma" w:eastAsia="Times New Roman" w:hAnsi="Tahoma" w:cs="Tahoma"/>
                <w:sz w:val="19"/>
                <w:szCs w:val="19"/>
                <w:lang w:val="en-IN" w:eastAsia="en-IN"/>
              </w:rPr>
              <w:t xml:space="preserve">x400mm dia. for under counter mounting, specially fabricated brackets painted white, 32mm </w:t>
            </w:r>
            <w:proofErr w:type="spellStart"/>
            <w:r w:rsidRPr="00854FB1">
              <w:rPr>
                <w:rFonts w:ascii="Tahoma" w:eastAsia="Times New Roman" w:hAnsi="Tahoma" w:cs="Tahoma"/>
                <w:sz w:val="19"/>
                <w:szCs w:val="19"/>
                <w:lang w:val="en-IN" w:eastAsia="en-IN"/>
              </w:rPr>
              <w:t>C.</w:t>
            </w:r>
            <w:proofErr w:type="gramStart"/>
            <w:r w:rsidRPr="00854FB1">
              <w:rPr>
                <w:rFonts w:ascii="Tahoma" w:eastAsia="Times New Roman" w:hAnsi="Tahoma" w:cs="Tahoma"/>
                <w:sz w:val="19"/>
                <w:szCs w:val="19"/>
                <w:lang w:val="en-IN" w:eastAsia="en-IN"/>
              </w:rPr>
              <w:t>P.cast</w:t>
            </w:r>
            <w:proofErr w:type="spellEnd"/>
            <w:proofErr w:type="gramEnd"/>
            <w:r w:rsidRPr="00854FB1">
              <w:rPr>
                <w:rFonts w:ascii="Tahoma" w:eastAsia="Times New Roman" w:hAnsi="Tahoma" w:cs="Tahoma"/>
                <w:sz w:val="19"/>
                <w:szCs w:val="19"/>
                <w:lang w:val="en-IN" w:eastAsia="en-IN"/>
              </w:rPr>
              <w:t xml:space="preserve"> brass bottle trap and pipe to wall with C.P. wall flange and rubber adapter for waste connection complete, including cutting and making good the walls wherever required. </w:t>
            </w:r>
          </w:p>
        </w:tc>
        <w:tc>
          <w:tcPr>
            <w:tcW w:w="709" w:type="dxa"/>
            <w:tcBorders>
              <w:top w:val="nil"/>
              <w:left w:val="nil"/>
              <w:bottom w:val="single" w:sz="4" w:space="0" w:color="auto"/>
              <w:right w:val="single" w:sz="4" w:space="0" w:color="auto"/>
            </w:tcBorders>
            <w:shd w:val="clear" w:color="auto" w:fill="auto"/>
            <w:noWrap/>
            <w:vAlign w:val="bottom"/>
            <w:hideMark/>
          </w:tcPr>
          <w:p w14:paraId="0CBCA9E3"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3CCE1E71"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64E8EBE"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95678E9"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6.1.1</w:t>
            </w:r>
          </w:p>
        </w:tc>
        <w:tc>
          <w:tcPr>
            <w:tcW w:w="6630" w:type="dxa"/>
            <w:tcBorders>
              <w:top w:val="nil"/>
              <w:left w:val="nil"/>
              <w:bottom w:val="single" w:sz="4" w:space="0" w:color="auto"/>
              <w:right w:val="single" w:sz="4" w:space="0" w:color="auto"/>
            </w:tcBorders>
            <w:shd w:val="clear" w:color="auto" w:fill="auto"/>
            <w:vAlign w:val="bottom"/>
            <w:hideMark/>
          </w:tcPr>
          <w:p w14:paraId="7569585C"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colour (Cera </w:t>
            </w:r>
            <w:proofErr w:type="spellStart"/>
            <w:r w:rsidRPr="00854FB1">
              <w:rPr>
                <w:rFonts w:ascii="Tahoma" w:eastAsia="Times New Roman" w:hAnsi="Tahoma" w:cs="Tahoma"/>
                <w:sz w:val="19"/>
                <w:szCs w:val="19"/>
                <w:lang w:val="en-IN" w:eastAsia="en-IN"/>
              </w:rPr>
              <w:t>Catalog</w:t>
            </w:r>
            <w:proofErr w:type="spellEnd"/>
            <w:r w:rsidRPr="00854FB1">
              <w:rPr>
                <w:rFonts w:ascii="Tahoma" w:eastAsia="Times New Roman" w:hAnsi="Tahoma" w:cs="Tahoma"/>
                <w:sz w:val="19"/>
                <w:szCs w:val="19"/>
                <w:lang w:val="en-IN" w:eastAsia="en-IN"/>
              </w:rPr>
              <w:t xml:space="preserve"> No - 1087)</w:t>
            </w:r>
          </w:p>
        </w:tc>
        <w:tc>
          <w:tcPr>
            <w:tcW w:w="709" w:type="dxa"/>
            <w:tcBorders>
              <w:top w:val="nil"/>
              <w:left w:val="nil"/>
              <w:bottom w:val="single" w:sz="4" w:space="0" w:color="auto"/>
              <w:right w:val="single" w:sz="4" w:space="0" w:color="auto"/>
            </w:tcBorders>
            <w:shd w:val="clear" w:color="auto" w:fill="auto"/>
            <w:noWrap/>
            <w:vAlign w:val="bottom"/>
            <w:hideMark/>
          </w:tcPr>
          <w:p w14:paraId="656FB9D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0A38F653"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1591EFAF" w14:textId="77777777" w:rsidTr="007F3EE8">
        <w:trPr>
          <w:trHeight w:val="60"/>
        </w:trPr>
        <w:tc>
          <w:tcPr>
            <w:tcW w:w="1020" w:type="dxa"/>
            <w:tcBorders>
              <w:top w:val="nil"/>
              <w:left w:val="single" w:sz="4" w:space="0" w:color="auto"/>
              <w:bottom w:val="single" w:sz="4" w:space="0" w:color="auto"/>
              <w:right w:val="single" w:sz="4" w:space="0" w:color="auto"/>
            </w:tcBorders>
            <w:shd w:val="clear" w:color="auto" w:fill="auto"/>
            <w:noWrap/>
            <w:hideMark/>
          </w:tcPr>
          <w:p w14:paraId="4EC6D887"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3D6D9427"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2FD95F3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412723B7"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29420F3" w14:textId="77777777" w:rsidTr="007F3EE8">
        <w:trPr>
          <w:trHeight w:val="977"/>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AA4DC00"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w:t>
            </w:r>
          </w:p>
        </w:tc>
        <w:tc>
          <w:tcPr>
            <w:tcW w:w="6630" w:type="dxa"/>
            <w:tcBorders>
              <w:top w:val="nil"/>
              <w:left w:val="nil"/>
              <w:bottom w:val="single" w:sz="4" w:space="0" w:color="auto"/>
              <w:right w:val="single" w:sz="4" w:space="0" w:color="auto"/>
            </w:tcBorders>
            <w:shd w:val="clear" w:color="auto" w:fill="auto"/>
            <w:vAlign w:val="bottom"/>
            <w:hideMark/>
          </w:tcPr>
          <w:p w14:paraId="4198B428"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white vitreous China Indian water  closet with 100mm sand cast iron ‘P‘ or ‘S‘ trap  set in cement concrete 1:2:4 mix (1 cement :2 coarse sand :4 graded stone aggregate 20mm nominal size) with 10 litre capacity high or low level PVC cistern with top button or front handle operation along with 32mm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PVC flush pipe with clamps and rubber </w:t>
            </w:r>
            <w:r w:rsidRPr="00854FB1">
              <w:rPr>
                <w:rFonts w:ascii="Tahoma" w:eastAsia="Times New Roman" w:hAnsi="Tahoma" w:cs="Tahoma"/>
                <w:sz w:val="19"/>
                <w:szCs w:val="19"/>
                <w:lang w:val="en-IN" w:eastAsia="en-IN"/>
              </w:rPr>
              <w:lastRenderedPageBreak/>
              <w:t xml:space="preserve">adapter joint with C.P. brass screws and washer complete, including cutting and making good the walls and floors etc.  Indian type Orissa Pattern size 580x440mm. </w:t>
            </w:r>
          </w:p>
        </w:tc>
        <w:tc>
          <w:tcPr>
            <w:tcW w:w="709" w:type="dxa"/>
            <w:tcBorders>
              <w:top w:val="nil"/>
              <w:left w:val="nil"/>
              <w:bottom w:val="single" w:sz="4" w:space="0" w:color="auto"/>
              <w:right w:val="single" w:sz="4" w:space="0" w:color="auto"/>
            </w:tcBorders>
            <w:shd w:val="clear" w:color="auto" w:fill="auto"/>
            <w:noWrap/>
            <w:vAlign w:val="bottom"/>
            <w:hideMark/>
          </w:tcPr>
          <w:p w14:paraId="1A44394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 </w:t>
            </w:r>
          </w:p>
        </w:tc>
        <w:tc>
          <w:tcPr>
            <w:tcW w:w="1044" w:type="dxa"/>
            <w:tcBorders>
              <w:top w:val="nil"/>
              <w:left w:val="nil"/>
              <w:bottom w:val="single" w:sz="4" w:space="0" w:color="auto"/>
              <w:right w:val="single" w:sz="4" w:space="0" w:color="auto"/>
            </w:tcBorders>
            <w:shd w:val="clear" w:color="auto" w:fill="auto"/>
            <w:noWrap/>
            <w:vAlign w:val="bottom"/>
            <w:hideMark/>
          </w:tcPr>
          <w:p w14:paraId="4656FF7C"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127C059" w14:textId="77777777" w:rsidTr="007F3EE8">
        <w:trPr>
          <w:trHeight w:val="315"/>
        </w:trPr>
        <w:tc>
          <w:tcPr>
            <w:tcW w:w="1020" w:type="dxa"/>
            <w:tcBorders>
              <w:top w:val="nil"/>
              <w:left w:val="single" w:sz="4" w:space="0" w:color="auto"/>
              <w:bottom w:val="single" w:sz="4" w:space="0" w:color="auto"/>
              <w:right w:val="single" w:sz="4" w:space="0" w:color="auto"/>
            </w:tcBorders>
            <w:shd w:val="clear" w:color="auto" w:fill="auto"/>
            <w:noWrap/>
            <w:hideMark/>
          </w:tcPr>
          <w:p w14:paraId="57C0C92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6.2.1</w:t>
            </w:r>
          </w:p>
        </w:tc>
        <w:tc>
          <w:tcPr>
            <w:tcW w:w="6630" w:type="dxa"/>
            <w:tcBorders>
              <w:top w:val="nil"/>
              <w:left w:val="nil"/>
              <w:bottom w:val="single" w:sz="4" w:space="0" w:color="auto"/>
              <w:right w:val="single" w:sz="4" w:space="0" w:color="auto"/>
            </w:tcBorders>
            <w:shd w:val="clear" w:color="auto" w:fill="auto"/>
            <w:vAlign w:val="bottom"/>
            <w:hideMark/>
          </w:tcPr>
          <w:p w14:paraId="19F15321"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w:t>
            </w:r>
            <w:proofErr w:type="gramStart"/>
            <w:r w:rsidRPr="00854FB1">
              <w:rPr>
                <w:rFonts w:ascii="Tahoma" w:eastAsia="Times New Roman" w:hAnsi="Tahoma" w:cs="Tahoma"/>
                <w:sz w:val="19"/>
                <w:szCs w:val="19"/>
                <w:lang w:val="en-IN" w:eastAsia="en-IN"/>
              </w:rPr>
              <w:t>colour  (</w:t>
            </w:r>
            <w:proofErr w:type="gramEnd"/>
            <w:r w:rsidRPr="00854FB1">
              <w:rPr>
                <w:rFonts w:ascii="Tahoma" w:eastAsia="Times New Roman" w:hAnsi="Tahoma" w:cs="Tahoma"/>
                <w:sz w:val="19"/>
                <w:szCs w:val="19"/>
                <w:lang w:val="en-IN" w:eastAsia="en-IN"/>
              </w:rPr>
              <w:t xml:space="preserve"> 2071- W.C. &amp; 2604- </w:t>
            </w:r>
            <w:proofErr w:type="gramStart"/>
            <w:r w:rsidRPr="00854FB1">
              <w:rPr>
                <w:rFonts w:ascii="Tahoma" w:eastAsia="Times New Roman" w:hAnsi="Tahoma" w:cs="Tahoma"/>
                <w:sz w:val="19"/>
                <w:szCs w:val="19"/>
                <w:lang w:val="en-IN" w:eastAsia="en-IN"/>
              </w:rPr>
              <w:t xml:space="preserve">Cistern)   </w:t>
            </w:r>
            <w:proofErr w:type="gramEnd"/>
            <w:r w:rsidRPr="00854FB1">
              <w:rPr>
                <w:rFonts w:ascii="Tahoma" w:eastAsia="Times New Roman" w:hAnsi="Tahoma" w:cs="Tahoma"/>
                <w:sz w:val="19"/>
                <w:szCs w:val="19"/>
                <w:lang w:val="en-IN" w:eastAsia="en-IN"/>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5A0EE5C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08925732"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r>
      <w:tr w:rsidR="00854FB1" w:rsidRPr="00854FB1" w14:paraId="3A0A9C95"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1D0B1676"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4D6977B8"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222B94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692B37DA"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E6D8C8F"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425D9A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w:t>
            </w:r>
          </w:p>
        </w:tc>
        <w:tc>
          <w:tcPr>
            <w:tcW w:w="6630" w:type="dxa"/>
            <w:tcBorders>
              <w:top w:val="nil"/>
              <w:left w:val="nil"/>
              <w:bottom w:val="single" w:sz="4" w:space="0" w:color="auto"/>
              <w:right w:val="single" w:sz="4" w:space="0" w:color="auto"/>
            </w:tcBorders>
            <w:shd w:val="clear" w:color="auto" w:fill="auto"/>
            <w:vAlign w:val="bottom"/>
            <w:hideMark/>
          </w:tcPr>
          <w:p w14:paraId="7B1C5148"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15mm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C.P. brass bib </w:t>
            </w:r>
            <w:proofErr w:type="gramStart"/>
            <w:r w:rsidRPr="00854FB1">
              <w:rPr>
                <w:rFonts w:ascii="Tahoma" w:eastAsia="Times New Roman" w:hAnsi="Tahoma" w:cs="Tahoma"/>
                <w:sz w:val="19"/>
                <w:szCs w:val="19"/>
                <w:lang w:val="en-IN" w:eastAsia="en-IN"/>
              </w:rPr>
              <w:t>tap</w:t>
            </w:r>
            <w:proofErr w:type="gramEnd"/>
            <w:r w:rsidRPr="00854FB1">
              <w:rPr>
                <w:rFonts w:ascii="Tahoma" w:eastAsia="Times New Roman" w:hAnsi="Tahoma" w:cs="Tahoma"/>
                <w:sz w:val="19"/>
                <w:szCs w:val="19"/>
                <w:lang w:val="en-IN" w:eastAsia="en-IN"/>
              </w:rPr>
              <w:t xml:space="preserve"> complete including cutting and making good the walls wherever required.</w:t>
            </w:r>
          </w:p>
        </w:tc>
        <w:tc>
          <w:tcPr>
            <w:tcW w:w="709" w:type="dxa"/>
            <w:tcBorders>
              <w:top w:val="nil"/>
              <w:left w:val="nil"/>
              <w:bottom w:val="single" w:sz="4" w:space="0" w:color="auto"/>
              <w:right w:val="single" w:sz="4" w:space="0" w:color="auto"/>
            </w:tcBorders>
            <w:shd w:val="clear" w:color="auto" w:fill="auto"/>
            <w:noWrap/>
            <w:vAlign w:val="bottom"/>
            <w:hideMark/>
          </w:tcPr>
          <w:p w14:paraId="08672109"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776AFCB4"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9529105"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BB63DD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6.3.1</w:t>
            </w:r>
          </w:p>
        </w:tc>
        <w:tc>
          <w:tcPr>
            <w:tcW w:w="6630" w:type="dxa"/>
            <w:tcBorders>
              <w:top w:val="nil"/>
              <w:left w:val="nil"/>
              <w:bottom w:val="single" w:sz="4" w:space="0" w:color="auto"/>
              <w:right w:val="single" w:sz="4" w:space="0" w:color="auto"/>
            </w:tcBorders>
            <w:shd w:val="clear" w:color="auto" w:fill="auto"/>
            <w:vAlign w:val="bottom"/>
            <w:hideMark/>
          </w:tcPr>
          <w:p w14:paraId="0970210E" w14:textId="77777777" w:rsidR="00854FB1" w:rsidRPr="00854FB1" w:rsidRDefault="00854FB1" w:rsidP="007F3EE8">
            <w:pPr>
              <w:widowControl/>
              <w:jc w:val="both"/>
              <w:rPr>
                <w:rFonts w:ascii="Tahoma" w:eastAsia="Times New Roman" w:hAnsi="Tahoma" w:cs="Tahoma"/>
                <w:sz w:val="19"/>
                <w:szCs w:val="19"/>
                <w:lang w:val="en-IN" w:eastAsia="en-IN"/>
              </w:rPr>
            </w:pPr>
            <w:proofErr w:type="gramStart"/>
            <w:r w:rsidRPr="00854FB1">
              <w:rPr>
                <w:rFonts w:ascii="Tahoma" w:eastAsia="Times New Roman" w:hAnsi="Tahoma" w:cs="Tahoma"/>
                <w:sz w:val="19"/>
                <w:szCs w:val="19"/>
                <w:lang w:val="en-IN" w:eastAsia="en-IN"/>
              </w:rPr>
              <w:t>Two way</w:t>
            </w:r>
            <w:proofErr w:type="gramEnd"/>
            <w:r w:rsidRPr="00854FB1">
              <w:rPr>
                <w:rFonts w:ascii="Tahoma" w:eastAsia="Times New Roman" w:hAnsi="Tahoma" w:cs="Tahoma"/>
                <w:sz w:val="19"/>
                <w:szCs w:val="19"/>
                <w:lang w:val="en-IN" w:eastAsia="en-IN"/>
              </w:rPr>
              <w:t xml:space="preserve"> Bib Cock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C-203)</w:t>
            </w:r>
          </w:p>
        </w:tc>
        <w:tc>
          <w:tcPr>
            <w:tcW w:w="709" w:type="dxa"/>
            <w:tcBorders>
              <w:top w:val="nil"/>
              <w:left w:val="nil"/>
              <w:bottom w:val="single" w:sz="4" w:space="0" w:color="auto"/>
              <w:right w:val="single" w:sz="4" w:space="0" w:color="auto"/>
            </w:tcBorders>
            <w:shd w:val="clear" w:color="auto" w:fill="auto"/>
            <w:noWrap/>
            <w:vAlign w:val="bottom"/>
            <w:hideMark/>
          </w:tcPr>
          <w:p w14:paraId="2DB0BA6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6FECC51B"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r>
      <w:tr w:rsidR="00854FB1" w:rsidRPr="00854FB1" w14:paraId="4BE68B1F"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1F926288"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4DDABC98"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5B81EE1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22986850"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D1BB58E"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6673F7B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6.4</w:t>
            </w:r>
          </w:p>
        </w:tc>
        <w:tc>
          <w:tcPr>
            <w:tcW w:w="6630" w:type="dxa"/>
            <w:tcBorders>
              <w:top w:val="nil"/>
              <w:left w:val="nil"/>
              <w:bottom w:val="single" w:sz="4" w:space="0" w:color="auto"/>
              <w:right w:val="single" w:sz="4" w:space="0" w:color="auto"/>
            </w:tcBorders>
            <w:shd w:val="clear" w:color="auto" w:fill="auto"/>
            <w:vAlign w:val="bottom"/>
            <w:hideMark/>
          </w:tcPr>
          <w:p w14:paraId="09F3A81D"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w:t>
            </w:r>
            <w:proofErr w:type="gramStart"/>
            <w:r w:rsidRPr="00854FB1">
              <w:rPr>
                <w:rFonts w:ascii="Tahoma" w:eastAsia="Times New Roman" w:hAnsi="Tahoma" w:cs="Tahoma"/>
                <w:sz w:val="19"/>
                <w:szCs w:val="19"/>
                <w:lang w:val="en-IN" w:eastAsia="en-IN"/>
              </w:rPr>
              <w:t>&amp;  fixing</w:t>
            </w:r>
            <w:proofErr w:type="gramEnd"/>
            <w:r w:rsidRPr="00854FB1">
              <w:rPr>
                <w:rFonts w:ascii="Tahoma" w:eastAsia="Times New Roman" w:hAnsi="Tahoma" w:cs="Tahoma"/>
                <w:sz w:val="19"/>
                <w:szCs w:val="19"/>
                <w:lang w:val="en-IN" w:eastAsia="en-IN"/>
              </w:rPr>
              <w:t xml:space="preserve"> 15mm C.P brass angle valve with C.P. copper connecting pipe 375</w:t>
            </w:r>
            <w:proofErr w:type="gramStart"/>
            <w:r w:rsidRPr="00854FB1">
              <w:rPr>
                <w:rFonts w:ascii="Tahoma" w:eastAsia="Times New Roman" w:hAnsi="Tahoma" w:cs="Tahoma"/>
                <w:sz w:val="19"/>
                <w:szCs w:val="19"/>
                <w:lang w:val="en-IN" w:eastAsia="en-IN"/>
              </w:rPr>
              <w:t>mm  long</w:t>
            </w:r>
            <w:proofErr w:type="gramEnd"/>
            <w:r w:rsidRPr="00854FB1">
              <w:rPr>
                <w:rFonts w:ascii="Tahoma" w:eastAsia="Times New Roman" w:hAnsi="Tahoma" w:cs="Tahoma"/>
                <w:sz w:val="19"/>
                <w:szCs w:val="19"/>
                <w:lang w:val="en-IN" w:eastAsia="en-IN"/>
              </w:rPr>
              <w:t xml:space="preserve">   &amp; </w:t>
            </w:r>
            <w:proofErr w:type="gramStart"/>
            <w:r w:rsidRPr="00854FB1">
              <w:rPr>
                <w:rFonts w:ascii="Tahoma" w:eastAsia="Times New Roman" w:hAnsi="Tahoma" w:cs="Tahoma"/>
                <w:sz w:val="19"/>
                <w:szCs w:val="19"/>
                <w:lang w:val="en-IN" w:eastAsia="en-IN"/>
              </w:rPr>
              <w:t>nuts,  washer</w:t>
            </w:r>
            <w:proofErr w:type="gramEnd"/>
            <w:r w:rsidRPr="00854FB1">
              <w:rPr>
                <w:rFonts w:ascii="Tahoma" w:eastAsia="Times New Roman" w:hAnsi="Tahoma" w:cs="Tahoma"/>
                <w:sz w:val="19"/>
                <w:szCs w:val="19"/>
                <w:lang w:val="en-IN" w:eastAsia="en-IN"/>
              </w:rPr>
              <w:t xml:space="preserve"> </w:t>
            </w:r>
            <w:proofErr w:type="gramStart"/>
            <w:r w:rsidRPr="00854FB1">
              <w:rPr>
                <w:rFonts w:ascii="Tahoma" w:eastAsia="Times New Roman" w:hAnsi="Tahoma" w:cs="Tahoma"/>
                <w:sz w:val="19"/>
                <w:szCs w:val="19"/>
                <w:lang w:val="en-IN" w:eastAsia="en-IN"/>
              </w:rPr>
              <w:t>and  C.P.</w:t>
            </w:r>
            <w:proofErr w:type="gramEnd"/>
            <w:r w:rsidRPr="00854FB1">
              <w:rPr>
                <w:rFonts w:ascii="Tahoma" w:eastAsia="Times New Roman" w:hAnsi="Tahoma" w:cs="Tahoma"/>
                <w:sz w:val="19"/>
                <w:szCs w:val="19"/>
                <w:lang w:val="en-IN" w:eastAsia="en-IN"/>
              </w:rPr>
              <w:t xml:space="preserve"> </w:t>
            </w:r>
            <w:proofErr w:type="gramStart"/>
            <w:r w:rsidRPr="00854FB1">
              <w:rPr>
                <w:rFonts w:ascii="Tahoma" w:eastAsia="Times New Roman" w:hAnsi="Tahoma" w:cs="Tahoma"/>
                <w:sz w:val="19"/>
                <w:szCs w:val="19"/>
                <w:lang w:val="en-IN" w:eastAsia="en-IN"/>
              </w:rPr>
              <w:t>brass  flange</w:t>
            </w:r>
            <w:proofErr w:type="gramEnd"/>
            <w:r w:rsidRPr="00854FB1">
              <w:rPr>
                <w:rFonts w:ascii="Tahoma" w:eastAsia="Times New Roman" w:hAnsi="Tahoma" w:cs="Tahoma"/>
                <w:sz w:val="19"/>
                <w:szCs w:val="19"/>
                <w:lang w:val="en-IN" w:eastAsia="en-IN"/>
              </w:rPr>
              <w:t xml:space="preserve"> complete, including cutting &amp; making good the wall wherever required.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C-204)</w:t>
            </w:r>
          </w:p>
        </w:tc>
        <w:tc>
          <w:tcPr>
            <w:tcW w:w="709" w:type="dxa"/>
            <w:tcBorders>
              <w:top w:val="nil"/>
              <w:left w:val="nil"/>
              <w:bottom w:val="single" w:sz="4" w:space="0" w:color="auto"/>
              <w:right w:val="single" w:sz="4" w:space="0" w:color="auto"/>
            </w:tcBorders>
            <w:shd w:val="clear" w:color="auto" w:fill="auto"/>
            <w:noWrap/>
            <w:vAlign w:val="bottom"/>
            <w:hideMark/>
          </w:tcPr>
          <w:p w14:paraId="6385189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040CE0E0"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77904329"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B111407"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493A2BBB"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57AC80F2"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0FDB9FDB"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18EFE83"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46D7B58"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w:t>
            </w:r>
          </w:p>
        </w:tc>
        <w:tc>
          <w:tcPr>
            <w:tcW w:w="6630" w:type="dxa"/>
            <w:tcBorders>
              <w:top w:val="nil"/>
              <w:left w:val="nil"/>
              <w:bottom w:val="single" w:sz="4" w:space="0" w:color="auto"/>
              <w:right w:val="single" w:sz="4" w:space="0" w:color="auto"/>
            </w:tcBorders>
            <w:shd w:val="clear" w:color="auto" w:fill="auto"/>
            <w:vAlign w:val="bottom"/>
            <w:hideMark/>
          </w:tcPr>
          <w:p w14:paraId="2721DE20"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15mm C.P. pillar tap for </w:t>
            </w:r>
            <w:proofErr w:type="gramStart"/>
            <w:r w:rsidRPr="00854FB1">
              <w:rPr>
                <w:rFonts w:ascii="Tahoma" w:eastAsia="Times New Roman" w:hAnsi="Tahoma" w:cs="Tahoma"/>
                <w:sz w:val="19"/>
                <w:szCs w:val="19"/>
                <w:lang w:val="en-IN" w:eastAsia="en-IN"/>
              </w:rPr>
              <w:t>W.B.(</w:t>
            </w:r>
            <w:proofErr w:type="gramEnd"/>
            <w:r w:rsidRPr="00854FB1">
              <w:rPr>
                <w:rFonts w:ascii="Tahoma" w:eastAsia="Times New Roman" w:hAnsi="Tahoma" w:cs="Tahoma"/>
                <w:sz w:val="19"/>
                <w:szCs w:val="19"/>
                <w:lang w:val="en-IN" w:eastAsia="en-IN"/>
              </w:rPr>
              <w:t xml:space="preserve">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C-201)</w:t>
            </w:r>
          </w:p>
        </w:tc>
        <w:tc>
          <w:tcPr>
            <w:tcW w:w="709" w:type="dxa"/>
            <w:tcBorders>
              <w:top w:val="nil"/>
              <w:left w:val="nil"/>
              <w:bottom w:val="single" w:sz="4" w:space="0" w:color="auto"/>
              <w:right w:val="single" w:sz="4" w:space="0" w:color="auto"/>
            </w:tcBorders>
            <w:shd w:val="clear" w:color="auto" w:fill="auto"/>
            <w:noWrap/>
            <w:vAlign w:val="bottom"/>
            <w:hideMark/>
          </w:tcPr>
          <w:p w14:paraId="59532E8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672D57D2"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6D32C4BD"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5C6BEA7"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648D0F6A"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295545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05D23B1F"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621D720" w14:textId="77777777" w:rsidTr="007F3EE8">
        <w:trPr>
          <w:trHeight w:val="1329"/>
        </w:trPr>
        <w:tc>
          <w:tcPr>
            <w:tcW w:w="1020" w:type="dxa"/>
            <w:tcBorders>
              <w:top w:val="nil"/>
              <w:left w:val="single" w:sz="4" w:space="0" w:color="auto"/>
              <w:bottom w:val="single" w:sz="4" w:space="0" w:color="auto"/>
              <w:right w:val="single" w:sz="4" w:space="0" w:color="auto"/>
            </w:tcBorders>
            <w:shd w:val="clear" w:color="auto" w:fill="auto"/>
            <w:noWrap/>
            <w:hideMark/>
          </w:tcPr>
          <w:p w14:paraId="4FB27481"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w:t>
            </w:r>
          </w:p>
        </w:tc>
        <w:tc>
          <w:tcPr>
            <w:tcW w:w="6630" w:type="dxa"/>
            <w:tcBorders>
              <w:top w:val="nil"/>
              <w:left w:val="nil"/>
              <w:bottom w:val="single" w:sz="4" w:space="0" w:color="auto"/>
              <w:right w:val="single" w:sz="4" w:space="0" w:color="auto"/>
            </w:tcBorders>
            <w:shd w:val="clear" w:color="auto" w:fill="auto"/>
            <w:vAlign w:val="bottom"/>
            <w:hideMark/>
          </w:tcPr>
          <w:p w14:paraId="0C2C5DCC"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Chlorinated polyvinyl Chloride pipes (CPVC) (ASTM F437 &amp; ASTM F438) SDR 13.5 having thermal stability for hot &amp; </w:t>
            </w:r>
            <w:proofErr w:type="gramStart"/>
            <w:r w:rsidRPr="00854FB1">
              <w:rPr>
                <w:rFonts w:ascii="Tahoma" w:eastAsia="Times New Roman" w:hAnsi="Tahoma" w:cs="Tahoma"/>
                <w:sz w:val="19"/>
                <w:szCs w:val="19"/>
                <w:lang w:val="en-IN" w:eastAsia="en-IN"/>
              </w:rPr>
              <w:t>cold water</w:t>
            </w:r>
            <w:proofErr w:type="gramEnd"/>
            <w:r w:rsidRPr="00854FB1">
              <w:rPr>
                <w:rFonts w:ascii="Tahoma" w:eastAsia="Times New Roman" w:hAnsi="Tahoma" w:cs="Tahoma"/>
                <w:sz w:val="19"/>
                <w:szCs w:val="19"/>
                <w:lang w:val="en-IN" w:eastAsia="en-IN"/>
              </w:rPr>
              <w:t xml:space="preserve"> supply system including all CPVC fitting like plain &amp; brass threaded fittings including cutting and chasing in walls and floors and repairing these in good conditions. This includes jointing pipe &amp; fittings one step with the CPVC solvent cement &amp; testing of </w:t>
            </w:r>
            <w:proofErr w:type="gramStart"/>
            <w:r w:rsidRPr="00854FB1">
              <w:rPr>
                <w:rFonts w:ascii="Tahoma" w:eastAsia="Times New Roman" w:hAnsi="Tahoma" w:cs="Tahoma"/>
                <w:sz w:val="19"/>
                <w:szCs w:val="19"/>
                <w:lang w:val="en-IN" w:eastAsia="en-IN"/>
              </w:rPr>
              <w:t>joints  complete</w:t>
            </w:r>
            <w:proofErr w:type="gramEnd"/>
            <w:r w:rsidRPr="00854FB1">
              <w:rPr>
                <w:rFonts w:ascii="Tahoma" w:eastAsia="Times New Roman" w:hAnsi="Tahoma" w:cs="Tahoma"/>
                <w:sz w:val="19"/>
                <w:szCs w:val="19"/>
                <w:lang w:val="en-IN" w:eastAsia="en-IN"/>
              </w:rPr>
              <w:t xml:space="preserve">  as per direction of the Engineer in-charge</w:t>
            </w:r>
          </w:p>
        </w:tc>
        <w:tc>
          <w:tcPr>
            <w:tcW w:w="709" w:type="dxa"/>
            <w:tcBorders>
              <w:top w:val="nil"/>
              <w:left w:val="nil"/>
              <w:bottom w:val="single" w:sz="4" w:space="0" w:color="auto"/>
              <w:right w:val="single" w:sz="4" w:space="0" w:color="auto"/>
            </w:tcBorders>
            <w:shd w:val="clear" w:color="auto" w:fill="auto"/>
            <w:noWrap/>
            <w:vAlign w:val="bottom"/>
            <w:hideMark/>
          </w:tcPr>
          <w:p w14:paraId="1D1701E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16B19806"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DFE61A7"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B46C243"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6.6.1</w:t>
            </w:r>
          </w:p>
        </w:tc>
        <w:tc>
          <w:tcPr>
            <w:tcW w:w="6630" w:type="dxa"/>
            <w:tcBorders>
              <w:top w:val="nil"/>
              <w:left w:val="nil"/>
              <w:bottom w:val="single" w:sz="4" w:space="0" w:color="auto"/>
              <w:right w:val="single" w:sz="4" w:space="0" w:color="auto"/>
            </w:tcBorders>
            <w:shd w:val="clear" w:color="auto" w:fill="auto"/>
            <w:vAlign w:val="bottom"/>
            <w:hideMark/>
          </w:tcPr>
          <w:p w14:paraId="749763CC"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 MM</w:t>
            </w:r>
          </w:p>
        </w:tc>
        <w:tc>
          <w:tcPr>
            <w:tcW w:w="709" w:type="dxa"/>
            <w:tcBorders>
              <w:top w:val="nil"/>
              <w:left w:val="nil"/>
              <w:bottom w:val="single" w:sz="4" w:space="0" w:color="auto"/>
              <w:right w:val="single" w:sz="4" w:space="0" w:color="auto"/>
            </w:tcBorders>
            <w:shd w:val="clear" w:color="auto" w:fill="auto"/>
            <w:noWrap/>
            <w:vAlign w:val="bottom"/>
            <w:hideMark/>
          </w:tcPr>
          <w:p w14:paraId="6EDC72AE"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1A287ADE"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2F642541"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2F516B0"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4F7441AB"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A080DE5"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6209DCB0"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2473DE5"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FF5F5DF"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6.7</w:t>
            </w:r>
          </w:p>
        </w:tc>
        <w:tc>
          <w:tcPr>
            <w:tcW w:w="6630" w:type="dxa"/>
            <w:tcBorders>
              <w:top w:val="nil"/>
              <w:left w:val="nil"/>
              <w:bottom w:val="single" w:sz="4" w:space="0" w:color="auto"/>
              <w:right w:val="single" w:sz="4" w:space="0" w:color="auto"/>
            </w:tcBorders>
            <w:shd w:val="clear" w:color="auto" w:fill="auto"/>
            <w:vAlign w:val="bottom"/>
            <w:hideMark/>
          </w:tcPr>
          <w:p w14:paraId="09E63BE4"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Bottle Trap PVC (Prayag)</w:t>
            </w:r>
          </w:p>
        </w:tc>
        <w:tc>
          <w:tcPr>
            <w:tcW w:w="709" w:type="dxa"/>
            <w:tcBorders>
              <w:top w:val="nil"/>
              <w:left w:val="nil"/>
              <w:bottom w:val="single" w:sz="4" w:space="0" w:color="auto"/>
              <w:right w:val="single" w:sz="4" w:space="0" w:color="auto"/>
            </w:tcBorders>
            <w:shd w:val="clear" w:color="auto" w:fill="auto"/>
            <w:noWrap/>
            <w:vAlign w:val="bottom"/>
            <w:hideMark/>
          </w:tcPr>
          <w:p w14:paraId="60943F11"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32445395"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30DF4B41"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21E279A"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59E1F545"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C8B3CF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14AFA1CF"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4C7A34D"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156DA47"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6.8</w:t>
            </w:r>
          </w:p>
        </w:tc>
        <w:tc>
          <w:tcPr>
            <w:tcW w:w="6630" w:type="dxa"/>
            <w:tcBorders>
              <w:top w:val="nil"/>
              <w:left w:val="nil"/>
              <w:bottom w:val="single" w:sz="4" w:space="0" w:color="auto"/>
              <w:right w:val="single" w:sz="4" w:space="0" w:color="auto"/>
            </w:tcBorders>
            <w:shd w:val="clear" w:color="auto" w:fill="auto"/>
            <w:vAlign w:val="bottom"/>
            <w:hideMark/>
          </w:tcPr>
          <w:p w14:paraId="7C008B37"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Washbasin/ Urinal Waste Coupling (Prayag)</w:t>
            </w:r>
          </w:p>
        </w:tc>
        <w:tc>
          <w:tcPr>
            <w:tcW w:w="709" w:type="dxa"/>
            <w:tcBorders>
              <w:top w:val="nil"/>
              <w:left w:val="nil"/>
              <w:bottom w:val="single" w:sz="4" w:space="0" w:color="auto"/>
              <w:right w:val="single" w:sz="4" w:space="0" w:color="auto"/>
            </w:tcBorders>
            <w:shd w:val="clear" w:color="auto" w:fill="auto"/>
            <w:noWrap/>
            <w:vAlign w:val="bottom"/>
            <w:hideMark/>
          </w:tcPr>
          <w:p w14:paraId="3BE9AA61"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0E3A11C0"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761B3F59"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9D0B5C9"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36DAC0AE"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11E92D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0CF38AA9"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00442B5"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E5A296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6.9</w:t>
            </w:r>
          </w:p>
        </w:tc>
        <w:tc>
          <w:tcPr>
            <w:tcW w:w="6630" w:type="dxa"/>
            <w:tcBorders>
              <w:top w:val="nil"/>
              <w:left w:val="nil"/>
              <w:bottom w:val="single" w:sz="4" w:space="0" w:color="auto"/>
              <w:right w:val="single" w:sz="4" w:space="0" w:color="auto"/>
            </w:tcBorders>
            <w:shd w:val="clear" w:color="auto" w:fill="auto"/>
            <w:vAlign w:val="bottom"/>
            <w:hideMark/>
          </w:tcPr>
          <w:p w14:paraId="33F29A5A"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PVC Connection Pipe 18 inch (Asian Paint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xml:space="preserve"> B2CH218)</w:t>
            </w:r>
          </w:p>
        </w:tc>
        <w:tc>
          <w:tcPr>
            <w:tcW w:w="709" w:type="dxa"/>
            <w:tcBorders>
              <w:top w:val="nil"/>
              <w:left w:val="nil"/>
              <w:bottom w:val="single" w:sz="4" w:space="0" w:color="auto"/>
              <w:right w:val="single" w:sz="4" w:space="0" w:color="auto"/>
            </w:tcBorders>
            <w:shd w:val="clear" w:color="auto" w:fill="auto"/>
            <w:noWrap/>
            <w:vAlign w:val="bottom"/>
            <w:hideMark/>
          </w:tcPr>
          <w:p w14:paraId="7D182AEF"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044" w:type="dxa"/>
            <w:tcBorders>
              <w:top w:val="nil"/>
              <w:left w:val="nil"/>
              <w:bottom w:val="single" w:sz="4" w:space="0" w:color="auto"/>
              <w:right w:val="single" w:sz="4" w:space="0" w:color="auto"/>
            </w:tcBorders>
            <w:shd w:val="clear" w:color="auto" w:fill="auto"/>
            <w:noWrap/>
            <w:vAlign w:val="bottom"/>
            <w:hideMark/>
          </w:tcPr>
          <w:p w14:paraId="23341487"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4806D9ED"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E7FCE0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6810C0AE"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5BCCBFE"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16EAC7FC"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F9B5BB7" w14:textId="77777777" w:rsidTr="007F3EE8">
        <w:trPr>
          <w:trHeight w:val="6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9E32899" w14:textId="43D7D4B5" w:rsidR="00854FB1" w:rsidRPr="00854FB1" w:rsidRDefault="00854FB1" w:rsidP="007F3EE8">
            <w:pPr>
              <w:widowControl/>
              <w:jc w:val="both"/>
              <w:rPr>
                <w:rFonts w:ascii="Tahoma" w:eastAsia="Times New Roman" w:hAnsi="Tahoma" w:cs="Tahoma"/>
                <w:b/>
                <w:bCs/>
                <w:sz w:val="19"/>
                <w:szCs w:val="19"/>
                <w:lang w:val="en-IN" w:eastAsia="en-IN"/>
              </w:rPr>
            </w:pPr>
            <w:proofErr w:type="spellStart"/>
            <w:r w:rsidRPr="00854FB1">
              <w:rPr>
                <w:rFonts w:ascii="Tahoma" w:eastAsia="Times New Roman" w:hAnsi="Tahoma" w:cs="Tahoma"/>
                <w:b/>
                <w:bCs/>
                <w:sz w:val="19"/>
                <w:szCs w:val="19"/>
                <w:lang w:val="en-IN" w:eastAsia="en-IN"/>
              </w:rPr>
              <w:t>PartVII</w:t>
            </w:r>
            <w:proofErr w:type="spellEnd"/>
          </w:p>
        </w:tc>
        <w:tc>
          <w:tcPr>
            <w:tcW w:w="6630" w:type="dxa"/>
            <w:tcBorders>
              <w:top w:val="nil"/>
              <w:left w:val="nil"/>
              <w:bottom w:val="single" w:sz="4" w:space="0" w:color="auto"/>
              <w:right w:val="single" w:sz="4" w:space="0" w:color="auto"/>
            </w:tcBorders>
            <w:shd w:val="clear" w:color="auto" w:fill="auto"/>
            <w:noWrap/>
            <w:vAlign w:val="bottom"/>
            <w:hideMark/>
          </w:tcPr>
          <w:p w14:paraId="2A9944B5" w14:textId="77777777" w:rsidR="00854FB1" w:rsidRPr="00854FB1" w:rsidRDefault="00854FB1" w:rsidP="007F3EE8">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PAINTING </w:t>
            </w:r>
          </w:p>
        </w:tc>
        <w:tc>
          <w:tcPr>
            <w:tcW w:w="709" w:type="dxa"/>
            <w:tcBorders>
              <w:top w:val="nil"/>
              <w:left w:val="nil"/>
              <w:bottom w:val="single" w:sz="4" w:space="0" w:color="auto"/>
              <w:right w:val="single" w:sz="4" w:space="0" w:color="auto"/>
            </w:tcBorders>
            <w:shd w:val="clear" w:color="auto" w:fill="auto"/>
            <w:noWrap/>
            <w:vAlign w:val="center"/>
            <w:hideMark/>
          </w:tcPr>
          <w:p w14:paraId="54EDA666"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center"/>
            <w:hideMark/>
          </w:tcPr>
          <w:p w14:paraId="3C157E4E" w14:textId="77777777" w:rsidR="00854FB1" w:rsidRPr="00854FB1" w:rsidRDefault="00854FB1" w:rsidP="007F3EE8">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28207A55"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61A4C1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7.1</w:t>
            </w:r>
          </w:p>
        </w:tc>
        <w:tc>
          <w:tcPr>
            <w:tcW w:w="6630" w:type="dxa"/>
            <w:tcBorders>
              <w:top w:val="nil"/>
              <w:left w:val="nil"/>
              <w:bottom w:val="single" w:sz="4" w:space="0" w:color="auto"/>
              <w:right w:val="single" w:sz="4" w:space="0" w:color="auto"/>
            </w:tcBorders>
            <w:shd w:val="clear" w:color="auto" w:fill="auto"/>
            <w:vAlign w:val="bottom"/>
            <w:hideMark/>
          </w:tcPr>
          <w:p w14:paraId="59E66C5E" w14:textId="6FFE61A4"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Wall painting with plastic emulsion paint of approved brand and manufacture to give an even shade including all scaffolding: Old work (One or more </w:t>
            </w:r>
            <w:proofErr w:type="gramStart"/>
            <w:r w:rsidRPr="00854FB1">
              <w:rPr>
                <w:rFonts w:ascii="Tahoma" w:eastAsia="Times New Roman" w:hAnsi="Tahoma" w:cs="Tahoma"/>
                <w:sz w:val="19"/>
                <w:szCs w:val="19"/>
                <w:lang w:val="en-IN" w:eastAsia="en-IN"/>
              </w:rPr>
              <w:t>coats)on</w:t>
            </w:r>
            <w:proofErr w:type="gramEnd"/>
            <w:r w:rsidRPr="00854FB1">
              <w:rPr>
                <w:rFonts w:ascii="Tahoma" w:eastAsia="Times New Roman" w:hAnsi="Tahoma" w:cs="Tahoma"/>
                <w:sz w:val="19"/>
                <w:szCs w:val="19"/>
                <w:lang w:val="en-IN" w:eastAsia="en-IN"/>
              </w:rPr>
              <w:t xml:space="preserve"> new work including preparation of base with primer, putty, lippy etc. complete in all </w:t>
            </w:r>
            <w:proofErr w:type="spellStart"/>
            <w:proofErr w:type="gramStart"/>
            <w:r w:rsidRPr="00854FB1">
              <w:rPr>
                <w:rFonts w:ascii="Tahoma" w:eastAsia="Times New Roman" w:hAnsi="Tahoma" w:cs="Tahoma"/>
                <w:sz w:val="19"/>
                <w:szCs w:val="19"/>
                <w:lang w:val="en-IN" w:eastAsia="en-IN"/>
              </w:rPr>
              <w:t>respect.Application</w:t>
            </w:r>
            <w:proofErr w:type="spellEnd"/>
            <w:proofErr w:type="gramEnd"/>
            <w:r w:rsidRPr="00854FB1">
              <w:rPr>
                <w:rFonts w:ascii="Tahoma" w:eastAsia="Times New Roman" w:hAnsi="Tahoma" w:cs="Tahoma"/>
                <w:sz w:val="19"/>
                <w:szCs w:val="19"/>
                <w:lang w:val="en-IN" w:eastAsia="en-IN"/>
              </w:rPr>
              <w:t xml:space="preserve"> : Director House and B Qtr.</w:t>
            </w:r>
          </w:p>
        </w:tc>
        <w:tc>
          <w:tcPr>
            <w:tcW w:w="709" w:type="dxa"/>
            <w:tcBorders>
              <w:top w:val="nil"/>
              <w:left w:val="nil"/>
              <w:bottom w:val="single" w:sz="4" w:space="0" w:color="auto"/>
              <w:right w:val="single" w:sz="4" w:space="0" w:color="auto"/>
            </w:tcBorders>
            <w:shd w:val="clear" w:color="auto" w:fill="auto"/>
            <w:noWrap/>
            <w:vAlign w:val="bottom"/>
            <w:hideMark/>
          </w:tcPr>
          <w:p w14:paraId="77D833B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044" w:type="dxa"/>
            <w:tcBorders>
              <w:top w:val="nil"/>
              <w:left w:val="nil"/>
              <w:bottom w:val="single" w:sz="4" w:space="0" w:color="auto"/>
              <w:right w:val="single" w:sz="4" w:space="0" w:color="auto"/>
            </w:tcBorders>
            <w:shd w:val="clear" w:color="auto" w:fill="auto"/>
            <w:noWrap/>
            <w:vAlign w:val="bottom"/>
            <w:hideMark/>
          </w:tcPr>
          <w:p w14:paraId="3C446D43"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90.00</w:t>
            </w:r>
          </w:p>
        </w:tc>
      </w:tr>
      <w:tr w:rsidR="00854FB1" w:rsidRPr="00854FB1" w14:paraId="652B7E5B"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101E44D"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6630" w:type="dxa"/>
            <w:tcBorders>
              <w:top w:val="nil"/>
              <w:left w:val="nil"/>
              <w:bottom w:val="single" w:sz="4" w:space="0" w:color="auto"/>
              <w:right w:val="single" w:sz="4" w:space="0" w:color="auto"/>
            </w:tcBorders>
            <w:shd w:val="clear" w:color="auto" w:fill="auto"/>
            <w:vAlign w:val="bottom"/>
            <w:hideMark/>
          </w:tcPr>
          <w:p w14:paraId="40A01425" w14:textId="77777777"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5831B5CB"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044" w:type="dxa"/>
            <w:tcBorders>
              <w:top w:val="nil"/>
              <w:left w:val="nil"/>
              <w:bottom w:val="single" w:sz="4" w:space="0" w:color="auto"/>
              <w:right w:val="single" w:sz="4" w:space="0" w:color="auto"/>
            </w:tcBorders>
            <w:shd w:val="clear" w:color="auto" w:fill="auto"/>
            <w:noWrap/>
            <w:vAlign w:val="bottom"/>
            <w:hideMark/>
          </w:tcPr>
          <w:p w14:paraId="061816B3" w14:textId="77777777" w:rsidR="00854FB1" w:rsidRPr="00854FB1" w:rsidRDefault="00854FB1" w:rsidP="007F3EE8">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BE6ADD9" w14:textId="77777777" w:rsidTr="007F3EE8">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09B6524"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7.2</w:t>
            </w:r>
          </w:p>
        </w:tc>
        <w:tc>
          <w:tcPr>
            <w:tcW w:w="6630" w:type="dxa"/>
            <w:tcBorders>
              <w:top w:val="nil"/>
              <w:left w:val="nil"/>
              <w:bottom w:val="single" w:sz="4" w:space="0" w:color="auto"/>
              <w:right w:val="single" w:sz="4" w:space="0" w:color="auto"/>
            </w:tcBorders>
            <w:shd w:val="clear" w:color="auto" w:fill="auto"/>
            <w:vAlign w:val="bottom"/>
            <w:hideMark/>
          </w:tcPr>
          <w:p w14:paraId="7483E81F" w14:textId="53A24C89" w:rsidR="00854FB1" w:rsidRPr="00854FB1" w:rsidRDefault="00854FB1"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Painting with synthetic enamel paint of approved brand and manufacture including scrubbing through sandpaper, and red oxide, to give an even shade: One or more coats on old work. Application: MS Windows (Windows Grills), Wooden Door, Frames and wall of hostel/ACA</w:t>
            </w:r>
          </w:p>
        </w:tc>
        <w:tc>
          <w:tcPr>
            <w:tcW w:w="709" w:type="dxa"/>
            <w:tcBorders>
              <w:top w:val="nil"/>
              <w:left w:val="nil"/>
              <w:bottom w:val="single" w:sz="4" w:space="0" w:color="auto"/>
              <w:right w:val="single" w:sz="4" w:space="0" w:color="auto"/>
            </w:tcBorders>
            <w:shd w:val="clear" w:color="auto" w:fill="auto"/>
            <w:noWrap/>
            <w:vAlign w:val="bottom"/>
            <w:hideMark/>
          </w:tcPr>
          <w:p w14:paraId="036CE97F" w14:textId="77777777" w:rsidR="00854FB1" w:rsidRPr="00854FB1" w:rsidRDefault="00854FB1" w:rsidP="007F3EE8">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044" w:type="dxa"/>
            <w:tcBorders>
              <w:top w:val="nil"/>
              <w:left w:val="nil"/>
              <w:bottom w:val="single" w:sz="4" w:space="0" w:color="auto"/>
              <w:right w:val="single" w:sz="4" w:space="0" w:color="auto"/>
            </w:tcBorders>
            <w:shd w:val="clear" w:color="auto" w:fill="auto"/>
            <w:noWrap/>
            <w:vAlign w:val="bottom"/>
            <w:hideMark/>
          </w:tcPr>
          <w:p w14:paraId="044666E9" w14:textId="77777777" w:rsidR="00854FB1" w:rsidRPr="00854FB1" w:rsidRDefault="00854FB1" w:rsidP="007F3EE8">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65.00</w:t>
            </w:r>
          </w:p>
        </w:tc>
      </w:tr>
    </w:tbl>
    <w:p w14:paraId="338E72BC" w14:textId="77777777" w:rsidR="00E260EA" w:rsidRDefault="00E260EA" w:rsidP="00E260EA">
      <w:pPr>
        <w:pBdr>
          <w:top w:val="nil"/>
          <w:left w:val="nil"/>
          <w:bottom w:val="nil"/>
          <w:right w:val="nil"/>
          <w:between w:val="nil"/>
        </w:pBdr>
        <w:tabs>
          <w:tab w:val="left" w:pos="1561"/>
        </w:tabs>
        <w:ind w:left="284"/>
        <w:jc w:val="both"/>
        <w:rPr>
          <w:rFonts w:ascii="Tahoma" w:eastAsia="Tahoma" w:hAnsi="Tahoma" w:cs="Tahoma"/>
          <w:b/>
          <w:sz w:val="19"/>
          <w:szCs w:val="19"/>
          <w:u w:val="single"/>
        </w:rPr>
      </w:pPr>
    </w:p>
    <w:p w14:paraId="4A220666" w14:textId="77777777" w:rsidR="007F3EE8" w:rsidRDefault="007F3EE8">
      <w:pPr>
        <w:rPr>
          <w:rFonts w:ascii="Tahoma" w:eastAsia="Tahoma" w:hAnsi="Tahoma" w:cs="Tahoma"/>
          <w:b/>
          <w:sz w:val="19"/>
          <w:szCs w:val="19"/>
          <w:u w:val="single"/>
        </w:rPr>
      </w:pPr>
      <w:r>
        <w:rPr>
          <w:rFonts w:ascii="Tahoma" w:eastAsia="Tahoma" w:hAnsi="Tahoma" w:cs="Tahoma"/>
          <w:b/>
          <w:sz w:val="19"/>
          <w:szCs w:val="19"/>
          <w:u w:val="single"/>
        </w:rPr>
        <w:br w:type="page"/>
      </w:r>
    </w:p>
    <w:p w14:paraId="18D86F81" w14:textId="0B9ABBC4" w:rsidR="00E260EA" w:rsidRDefault="00E260EA" w:rsidP="00E260EA">
      <w:pPr>
        <w:rPr>
          <w:rFonts w:ascii="Tahoma" w:eastAsia="Tahoma" w:hAnsi="Tahoma" w:cs="Tahoma"/>
          <w:i/>
          <w:sz w:val="19"/>
          <w:szCs w:val="19"/>
          <w:u w:val="single"/>
        </w:rPr>
      </w:pPr>
      <w:r>
        <w:rPr>
          <w:rFonts w:ascii="Tahoma" w:eastAsia="Tahoma" w:hAnsi="Tahoma" w:cs="Tahoma"/>
          <w:b/>
          <w:sz w:val="19"/>
          <w:szCs w:val="19"/>
          <w:u w:val="single"/>
        </w:rPr>
        <w:lastRenderedPageBreak/>
        <w:t xml:space="preserve">Financial </w:t>
      </w:r>
      <w:r w:rsidRPr="00854FB1">
        <w:rPr>
          <w:rFonts w:ascii="Tahoma" w:eastAsia="Tahoma" w:hAnsi="Tahoma" w:cs="Tahoma"/>
          <w:b/>
          <w:sz w:val="19"/>
          <w:szCs w:val="19"/>
          <w:u w:val="single"/>
        </w:rPr>
        <w:t xml:space="preserve">Bid: </w:t>
      </w:r>
      <w:r w:rsidRPr="00854FB1">
        <w:rPr>
          <w:rFonts w:ascii="Tahoma" w:eastAsia="Tahoma" w:hAnsi="Tahoma" w:cs="Tahoma"/>
          <w:i/>
          <w:sz w:val="19"/>
          <w:szCs w:val="19"/>
          <w:u w:val="single"/>
        </w:rPr>
        <w:t>(in a separate sealed envelope/</w:t>
      </w:r>
      <w:r>
        <w:rPr>
          <w:rFonts w:ascii="Tahoma" w:eastAsia="Tahoma" w:hAnsi="Tahoma" w:cs="Tahoma"/>
          <w:i/>
          <w:sz w:val="19"/>
          <w:szCs w:val="19"/>
          <w:u w:val="single"/>
        </w:rPr>
        <w:t xml:space="preserve">password protected file </w:t>
      </w:r>
      <w:r w:rsidRPr="00854FB1">
        <w:rPr>
          <w:rFonts w:ascii="Tahoma" w:eastAsia="Tahoma" w:hAnsi="Tahoma" w:cs="Tahoma"/>
          <w:i/>
          <w:sz w:val="19"/>
          <w:szCs w:val="19"/>
          <w:u w:val="single"/>
        </w:rPr>
        <w:t>via email)</w:t>
      </w:r>
    </w:p>
    <w:p w14:paraId="423A666E" w14:textId="77777777" w:rsidR="00E260EA" w:rsidRPr="00854FB1" w:rsidRDefault="00E260EA" w:rsidP="00E260EA">
      <w:pPr>
        <w:jc w:val="center"/>
        <w:rPr>
          <w:rFonts w:ascii="Tahoma" w:eastAsia="Tahoma" w:hAnsi="Tahoma" w:cs="Tahoma"/>
          <w:i/>
          <w:sz w:val="19"/>
          <w:szCs w:val="19"/>
          <w:u w:val="single"/>
        </w:rPr>
      </w:pPr>
      <w:r w:rsidRPr="00854FB1">
        <w:rPr>
          <w:rFonts w:ascii="Tahoma" w:eastAsia="Tahoma" w:hAnsi="Tahoma" w:cs="Tahoma"/>
          <w:b/>
          <w:sz w:val="19"/>
          <w:szCs w:val="19"/>
        </w:rPr>
        <w:t>Renovation work in the shopping area including the Electrical and Civil Work” Tender No.: 2024-25/CWO/2B/LNM-819)</w:t>
      </w:r>
    </w:p>
    <w:p w14:paraId="7F591DC8" w14:textId="77777777" w:rsidR="00E260EA" w:rsidRPr="00854FB1" w:rsidRDefault="00E260EA" w:rsidP="00E260EA">
      <w:pPr>
        <w:pBdr>
          <w:top w:val="nil"/>
          <w:left w:val="nil"/>
          <w:bottom w:val="nil"/>
          <w:right w:val="nil"/>
          <w:between w:val="nil"/>
        </w:pBdr>
        <w:tabs>
          <w:tab w:val="left" w:pos="1561"/>
        </w:tabs>
        <w:ind w:left="284"/>
        <w:jc w:val="both"/>
        <w:rPr>
          <w:rFonts w:ascii="Tahoma" w:eastAsia="Tahoma" w:hAnsi="Tahoma" w:cs="Tahoma"/>
          <w:b/>
          <w:sz w:val="19"/>
          <w:szCs w:val="19"/>
          <w:u w:val="single"/>
        </w:rPr>
      </w:pPr>
    </w:p>
    <w:tbl>
      <w:tblPr>
        <w:tblW w:w="9019" w:type="dxa"/>
        <w:tblCellMar>
          <w:left w:w="0" w:type="dxa"/>
          <w:right w:w="0" w:type="dxa"/>
        </w:tblCellMar>
        <w:tblLook w:val="04A0" w:firstRow="1" w:lastRow="0" w:firstColumn="1" w:lastColumn="0" w:noHBand="0" w:noVBand="1"/>
      </w:tblPr>
      <w:tblGrid>
        <w:gridCol w:w="534"/>
        <w:gridCol w:w="4281"/>
        <w:gridCol w:w="850"/>
        <w:gridCol w:w="852"/>
        <w:gridCol w:w="1251"/>
        <w:gridCol w:w="1251"/>
      </w:tblGrid>
      <w:tr w:rsidR="00E260EA" w:rsidRPr="00854FB1" w14:paraId="3A96DF49" w14:textId="5022EEA9" w:rsidTr="007F3EE8">
        <w:trPr>
          <w:trHeight w:val="265"/>
          <w:tblHeader/>
        </w:trPr>
        <w:tc>
          <w:tcPr>
            <w:tcW w:w="53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AD45D7A" w14:textId="77777777" w:rsidR="00E260EA" w:rsidRPr="00854FB1" w:rsidRDefault="00E260EA" w:rsidP="001929F0">
            <w:pPr>
              <w:rPr>
                <w:rFonts w:ascii="Tahoma" w:hAnsi="Tahoma" w:cs="Tahoma"/>
                <w:b/>
                <w:bCs/>
                <w:color w:val="000000"/>
                <w:sz w:val="19"/>
                <w:szCs w:val="19"/>
              </w:rPr>
            </w:pPr>
            <w:proofErr w:type="spellStart"/>
            <w:r w:rsidRPr="00854FB1">
              <w:rPr>
                <w:rFonts w:ascii="Tahoma" w:hAnsi="Tahoma" w:cs="Tahoma"/>
                <w:b/>
                <w:bCs/>
                <w:color w:val="000000"/>
                <w:sz w:val="19"/>
                <w:szCs w:val="19"/>
              </w:rPr>
              <w:t>S.No</w:t>
            </w:r>
            <w:proofErr w:type="spellEnd"/>
            <w:r w:rsidRPr="00854FB1">
              <w:rPr>
                <w:rFonts w:ascii="Tahoma" w:hAnsi="Tahoma" w:cs="Tahoma"/>
                <w:b/>
                <w:bCs/>
                <w:color w:val="000000"/>
                <w:sz w:val="19"/>
                <w:szCs w:val="19"/>
              </w:rPr>
              <w:t>.</w:t>
            </w:r>
          </w:p>
        </w:tc>
        <w:tc>
          <w:tcPr>
            <w:tcW w:w="428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0130097"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Item Description</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0A70A8"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UOM</w:t>
            </w:r>
          </w:p>
        </w:tc>
        <w:tc>
          <w:tcPr>
            <w:tcW w:w="85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90A1AB"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Qty</w:t>
            </w:r>
          </w:p>
        </w:tc>
        <w:tc>
          <w:tcPr>
            <w:tcW w:w="1251" w:type="dxa"/>
            <w:tcBorders>
              <w:top w:val="single" w:sz="4" w:space="0" w:color="auto"/>
              <w:left w:val="nil"/>
              <w:bottom w:val="single" w:sz="4" w:space="0" w:color="auto"/>
              <w:right w:val="single" w:sz="4" w:space="0" w:color="auto"/>
            </w:tcBorders>
          </w:tcPr>
          <w:p w14:paraId="7793E2D1" w14:textId="559F0012" w:rsidR="00E260EA" w:rsidRPr="00854FB1" w:rsidRDefault="00E260EA" w:rsidP="001929F0">
            <w:pPr>
              <w:jc w:val="center"/>
              <w:rPr>
                <w:rFonts w:ascii="Tahoma" w:hAnsi="Tahoma" w:cs="Tahoma"/>
                <w:b/>
                <w:bCs/>
                <w:color w:val="000000"/>
                <w:sz w:val="19"/>
                <w:szCs w:val="19"/>
              </w:rPr>
            </w:pPr>
            <w:r>
              <w:rPr>
                <w:rFonts w:ascii="Tahoma" w:hAnsi="Tahoma" w:cs="Tahoma"/>
                <w:b/>
                <w:bCs/>
                <w:color w:val="000000"/>
                <w:sz w:val="19"/>
                <w:szCs w:val="19"/>
              </w:rPr>
              <w:t>Rate</w:t>
            </w:r>
          </w:p>
        </w:tc>
        <w:tc>
          <w:tcPr>
            <w:tcW w:w="1251" w:type="dxa"/>
            <w:tcBorders>
              <w:top w:val="single" w:sz="4" w:space="0" w:color="auto"/>
              <w:left w:val="single" w:sz="4" w:space="0" w:color="auto"/>
              <w:bottom w:val="single" w:sz="4" w:space="0" w:color="auto"/>
              <w:right w:val="single" w:sz="4" w:space="0" w:color="auto"/>
            </w:tcBorders>
          </w:tcPr>
          <w:p w14:paraId="672AB657" w14:textId="0C8BEC7B" w:rsidR="00E260EA" w:rsidRPr="00854FB1" w:rsidRDefault="00E260EA" w:rsidP="001929F0">
            <w:pPr>
              <w:jc w:val="center"/>
              <w:rPr>
                <w:rFonts w:ascii="Tahoma" w:hAnsi="Tahoma" w:cs="Tahoma"/>
                <w:b/>
                <w:bCs/>
                <w:color w:val="000000"/>
                <w:sz w:val="19"/>
                <w:szCs w:val="19"/>
              </w:rPr>
            </w:pPr>
            <w:r>
              <w:rPr>
                <w:rFonts w:ascii="Tahoma" w:hAnsi="Tahoma" w:cs="Tahoma"/>
                <w:b/>
                <w:bCs/>
                <w:color w:val="000000"/>
                <w:sz w:val="19"/>
                <w:szCs w:val="19"/>
              </w:rPr>
              <w:t>Amount</w:t>
            </w:r>
          </w:p>
        </w:tc>
      </w:tr>
      <w:tr w:rsidR="00E260EA" w:rsidRPr="00854FB1" w14:paraId="6B74A862" w14:textId="6CA2057D" w:rsidTr="007F3EE8">
        <w:trPr>
          <w:trHeight w:val="132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00B5E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w:t>
            </w:r>
          </w:p>
        </w:tc>
        <w:tc>
          <w:tcPr>
            <w:tcW w:w="42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B4F5C93"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 Wiring with 2</w:t>
            </w:r>
            <w:proofErr w:type="gramStart"/>
            <w:r w:rsidRPr="00854FB1">
              <w:rPr>
                <w:rFonts w:ascii="Tahoma" w:hAnsi="Tahoma" w:cs="Tahoma"/>
                <w:color w:val="000000"/>
                <w:sz w:val="19"/>
                <w:szCs w:val="19"/>
              </w:rPr>
              <w:t>x1.5sq.mm.(</w:t>
            </w:r>
            <w:proofErr w:type="gramEnd"/>
            <w:r w:rsidRPr="00854FB1">
              <w:rPr>
                <w:rFonts w:ascii="Tahoma" w:hAnsi="Tahoma" w:cs="Tahoma"/>
                <w:color w:val="000000"/>
                <w:sz w:val="19"/>
                <w:szCs w:val="19"/>
              </w:rPr>
              <w:t>P+</w:t>
            </w:r>
            <w:proofErr w:type="gramStart"/>
            <w:r w:rsidRPr="00854FB1">
              <w:rPr>
                <w:rFonts w:ascii="Tahoma" w:hAnsi="Tahoma" w:cs="Tahoma"/>
                <w:color w:val="000000"/>
                <w:sz w:val="19"/>
                <w:szCs w:val="19"/>
              </w:rPr>
              <w:t>N)+</w:t>
            </w:r>
            <w:proofErr w:type="gramEnd"/>
            <w:r w:rsidRPr="00854FB1">
              <w:rPr>
                <w:rFonts w:ascii="Tahoma" w:hAnsi="Tahoma" w:cs="Tahoma"/>
                <w:color w:val="000000"/>
                <w:sz w:val="19"/>
                <w:szCs w:val="19"/>
              </w:rPr>
              <w:t xml:space="preserve">.75Sqmm(E) FRLS PVC insulated </w:t>
            </w:r>
            <w:proofErr w:type="gramStart"/>
            <w:r w:rsidRPr="00854FB1">
              <w:rPr>
                <w:rFonts w:ascii="Tahoma" w:hAnsi="Tahoma" w:cs="Tahoma"/>
                <w:color w:val="000000"/>
                <w:sz w:val="19"/>
                <w:szCs w:val="19"/>
              </w:rPr>
              <w:t>660/1100 volt</w:t>
            </w:r>
            <w:proofErr w:type="gramEnd"/>
            <w:r w:rsidRPr="00854FB1">
              <w:rPr>
                <w:rFonts w:ascii="Tahoma" w:hAnsi="Tahoma" w:cs="Tahoma"/>
                <w:color w:val="000000"/>
                <w:sz w:val="19"/>
                <w:szCs w:val="19"/>
              </w:rPr>
              <w:t xml:space="preserve"> grade stranded copper conductor wires in 25mm </w:t>
            </w:r>
            <w:proofErr w:type="spellStart"/>
            <w:r w:rsidRPr="00854FB1">
              <w:rPr>
                <w:rFonts w:ascii="Tahoma" w:hAnsi="Tahoma" w:cs="Tahoma"/>
                <w:color w:val="000000"/>
                <w:sz w:val="19"/>
                <w:szCs w:val="19"/>
              </w:rPr>
              <w:t>dia</w:t>
            </w:r>
            <w:proofErr w:type="spellEnd"/>
            <w:r w:rsidRPr="00854FB1">
              <w:rPr>
                <w:rFonts w:ascii="Tahoma" w:hAnsi="Tahoma" w:cs="Tahoma"/>
                <w:color w:val="000000"/>
                <w:sz w:val="19"/>
                <w:szCs w:val="19"/>
              </w:rPr>
              <w:t xml:space="preserve"> heavy class </w:t>
            </w:r>
            <w:proofErr w:type="gramStart"/>
            <w:r w:rsidRPr="00854FB1">
              <w:rPr>
                <w:rFonts w:ascii="Tahoma" w:hAnsi="Tahoma" w:cs="Tahoma"/>
                <w:color w:val="000000"/>
                <w:sz w:val="19"/>
                <w:szCs w:val="19"/>
              </w:rPr>
              <w:t>recessed  system</w:t>
            </w:r>
            <w:proofErr w:type="gramEnd"/>
            <w:r w:rsidRPr="00854FB1">
              <w:rPr>
                <w:rFonts w:ascii="Tahoma" w:hAnsi="Tahoma" w:cs="Tahoma"/>
                <w:color w:val="000000"/>
                <w:sz w:val="19"/>
                <w:szCs w:val="19"/>
              </w:rPr>
              <w:t xml:space="preserve"> including the cost of cutting / making good chases in brick work FRLS PVC insulated </w:t>
            </w:r>
            <w:proofErr w:type="gramStart"/>
            <w:r w:rsidRPr="00854FB1">
              <w:rPr>
                <w:rFonts w:ascii="Tahoma" w:hAnsi="Tahoma" w:cs="Tahoma"/>
                <w:color w:val="000000"/>
                <w:sz w:val="19"/>
                <w:szCs w:val="19"/>
              </w:rPr>
              <w:t>660/1100 volt</w:t>
            </w:r>
            <w:proofErr w:type="gramEnd"/>
            <w:r w:rsidRPr="00854FB1">
              <w:rPr>
                <w:rFonts w:ascii="Tahoma" w:hAnsi="Tahoma" w:cs="Tahoma"/>
                <w:color w:val="000000"/>
                <w:sz w:val="19"/>
                <w:szCs w:val="19"/>
              </w:rPr>
              <w:t xml:space="preserve"> grade stranded copper conductor wires complete as per specifications and as required. Make </w:t>
            </w:r>
            <w:proofErr w:type="spellStart"/>
            <w:r w:rsidRPr="00854FB1">
              <w:rPr>
                <w:rFonts w:ascii="Tahoma" w:hAnsi="Tahoma" w:cs="Tahoma"/>
                <w:color w:val="000000"/>
                <w:sz w:val="19"/>
                <w:szCs w:val="19"/>
              </w:rPr>
              <w:t>Polycab</w:t>
            </w:r>
            <w:proofErr w:type="spellEnd"/>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9F3E54" w14:textId="77777777" w:rsidR="00E260EA" w:rsidRPr="00854FB1" w:rsidRDefault="00E260EA" w:rsidP="001929F0">
            <w:pPr>
              <w:jc w:val="center"/>
              <w:rPr>
                <w:rFonts w:ascii="Tahoma" w:hAnsi="Tahoma" w:cs="Tahoma"/>
                <w:color w:val="000000"/>
                <w:sz w:val="19"/>
                <w:szCs w:val="19"/>
              </w:rPr>
            </w:pPr>
            <w:proofErr w:type="spellStart"/>
            <w:r w:rsidRPr="00854FB1">
              <w:rPr>
                <w:rFonts w:ascii="Tahoma" w:hAnsi="Tahoma" w:cs="Tahoma"/>
                <w:color w:val="000000"/>
                <w:sz w:val="19"/>
                <w:szCs w:val="19"/>
              </w:rPr>
              <w:t>Rmtr</w:t>
            </w:r>
            <w:proofErr w:type="spellEnd"/>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270EE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60</w:t>
            </w:r>
          </w:p>
        </w:tc>
        <w:tc>
          <w:tcPr>
            <w:tcW w:w="1251" w:type="dxa"/>
            <w:tcBorders>
              <w:top w:val="single" w:sz="4" w:space="0" w:color="auto"/>
              <w:left w:val="nil"/>
              <w:bottom w:val="single" w:sz="4" w:space="0" w:color="auto"/>
              <w:right w:val="single" w:sz="4" w:space="0" w:color="auto"/>
            </w:tcBorders>
          </w:tcPr>
          <w:p w14:paraId="3BD290CF"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EB97D1B" w14:textId="7F71623C" w:rsidR="00E260EA" w:rsidRPr="00854FB1" w:rsidRDefault="00E260EA" w:rsidP="001929F0">
            <w:pPr>
              <w:jc w:val="center"/>
              <w:rPr>
                <w:rFonts w:ascii="Tahoma" w:hAnsi="Tahoma" w:cs="Tahoma"/>
                <w:color w:val="000000"/>
                <w:sz w:val="19"/>
                <w:szCs w:val="19"/>
              </w:rPr>
            </w:pPr>
          </w:p>
        </w:tc>
      </w:tr>
      <w:tr w:rsidR="00E260EA" w:rsidRPr="00854FB1" w14:paraId="0A420E2B" w14:textId="4D012F7A" w:rsidTr="007F3EE8">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6CB56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42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6782FB8"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 Wiring with 2x4 </w:t>
            </w:r>
            <w:proofErr w:type="gramStart"/>
            <w:r w:rsidRPr="00854FB1">
              <w:rPr>
                <w:rFonts w:ascii="Tahoma" w:hAnsi="Tahoma" w:cs="Tahoma"/>
                <w:color w:val="000000"/>
                <w:sz w:val="19"/>
                <w:szCs w:val="19"/>
              </w:rPr>
              <w:t>sq.mm.(</w:t>
            </w:r>
            <w:proofErr w:type="gramEnd"/>
            <w:r w:rsidRPr="00854FB1">
              <w:rPr>
                <w:rFonts w:ascii="Tahoma" w:hAnsi="Tahoma" w:cs="Tahoma"/>
                <w:color w:val="000000"/>
                <w:sz w:val="19"/>
                <w:szCs w:val="19"/>
              </w:rPr>
              <w:t>P+</w:t>
            </w:r>
            <w:proofErr w:type="gramStart"/>
            <w:r w:rsidRPr="00854FB1">
              <w:rPr>
                <w:rFonts w:ascii="Tahoma" w:hAnsi="Tahoma" w:cs="Tahoma"/>
                <w:color w:val="000000"/>
                <w:sz w:val="19"/>
                <w:szCs w:val="19"/>
              </w:rPr>
              <w:t>N)+</w:t>
            </w:r>
            <w:proofErr w:type="gramEnd"/>
            <w:r w:rsidRPr="00854FB1">
              <w:rPr>
                <w:rFonts w:ascii="Tahoma" w:hAnsi="Tahoma" w:cs="Tahoma"/>
                <w:color w:val="000000"/>
                <w:sz w:val="19"/>
                <w:szCs w:val="19"/>
              </w:rPr>
              <w:t xml:space="preserve">2.5Sqmm(E) FRLS PVC insulated </w:t>
            </w:r>
            <w:proofErr w:type="gramStart"/>
            <w:r w:rsidRPr="00854FB1">
              <w:rPr>
                <w:rFonts w:ascii="Tahoma" w:hAnsi="Tahoma" w:cs="Tahoma"/>
                <w:color w:val="000000"/>
                <w:sz w:val="19"/>
                <w:szCs w:val="19"/>
              </w:rPr>
              <w:t>660/1100 volt</w:t>
            </w:r>
            <w:proofErr w:type="gramEnd"/>
            <w:r w:rsidRPr="00854FB1">
              <w:rPr>
                <w:rFonts w:ascii="Tahoma" w:hAnsi="Tahoma" w:cs="Tahoma"/>
                <w:color w:val="000000"/>
                <w:sz w:val="19"/>
                <w:szCs w:val="19"/>
              </w:rPr>
              <w:t xml:space="preserve"> grade stranded copper conductor wires in 25mm </w:t>
            </w:r>
            <w:proofErr w:type="spellStart"/>
            <w:r w:rsidRPr="00854FB1">
              <w:rPr>
                <w:rFonts w:ascii="Tahoma" w:hAnsi="Tahoma" w:cs="Tahoma"/>
                <w:color w:val="000000"/>
                <w:sz w:val="19"/>
                <w:szCs w:val="19"/>
              </w:rPr>
              <w:t>dia</w:t>
            </w:r>
            <w:proofErr w:type="spellEnd"/>
            <w:r w:rsidRPr="00854FB1">
              <w:rPr>
                <w:rFonts w:ascii="Tahoma" w:hAnsi="Tahoma" w:cs="Tahoma"/>
                <w:color w:val="000000"/>
                <w:sz w:val="19"/>
                <w:szCs w:val="19"/>
              </w:rPr>
              <w:t xml:space="preserve"> heavy class recessed and / or surface uPVC electrical conduiting system including the cost of cutting / making good chases in brick work FRLS PVC insulated </w:t>
            </w:r>
            <w:proofErr w:type="gramStart"/>
            <w:r w:rsidRPr="00854FB1">
              <w:rPr>
                <w:rFonts w:ascii="Tahoma" w:hAnsi="Tahoma" w:cs="Tahoma"/>
                <w:color w:val="000000"/>
                <w:sz w:val="19"/>
                <w:szCs w:val="19"/>
              </w:rPr>
              <w:t>660/1100 volt</w:t>
            </w:r>
            <w:proofErr w:type="gramEnd"/>
            <w:r w:rsidRPr="00854FB1">
              <w:rPr>
                <w:rFonts w:ascii="Tahoma" w:hAnsi="Tahoma" w:cs="Tahoma"/>
                <w:color w:val="000000"/>
                <w:sz w:val="19"/>
                <w:szCs w:val="19"/>
              </w:rPr>
              <w:t xml:space="preserve"> grade stranded copper conductor wires complete as per specifications and as required. Make </w:t>
            </w:r>
            <w:proofErr w:type="spellStart"/>
            <w:r w:rsidRPr="00854FB1">
              <w:rPr>
                <w:rFonts w:ascii="Tahoma" w:hAnsi="Tahoma" w:cs="Tahoma"/>
                <w:color w:val="000000"/>
                <w:sz w:val="19"/>
                <w:szCs w:val="19"/>
              </w:rPr>
              <w:t>Polycab</w:t>
            </w:r>
            <w:proofErr w:type="spellEnd"/>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CB9710" w14:textId="77777777" w:rsidR="00E260EA" w:rsidRPr="00854FB1" w:rsidRDefault="00E260EA" w:rsidP="001929F0">
            <w:pPr>
              <w:jc w:val="center"/>
              <w:rPr>
                <w:rFonts w:ascii="Tahoma" w:hAnsi="Tahoma" w:cs="Tahoma"/>
                <w:color w:val="000000"/>
                <w:sz w:val="19"/>
                <w:szCs w:val="19"/>
              </w:rPr>
            </w:pPr>
            <w:proofErr w:type="spellStart"/>
            <w:r w:rsidRPr="00854FB1">
              <w:rPr>
                <w:rFonts w:ascii="Tahoma" w:hAnsi="Tahoma" w:cs="Tahoma"/>
                <w:color w:val="000000"/>
                <w:sz w:val="19"/>
                <w:szCs w:val="19"/>
              </w:rPr>
              <w:t>Rmtr</w:t>
            </w:r>
            <w:proofErr w:type="spellEnd"/>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6F05E6"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100</w:t>
            </w:r>
          </w:p>
        </w:tc>
        <w:tc>
          <w:tcPr>
            <w:tcW w:w="1251" w:type="dxa"/>
            <w:tcBorders>
              <w:top w:val="single" w:sz="4" w:space="0" w:color="auto"/>
              <w:left w:val="nil"/>
              <w:bottom w:val="single" w:sz="4" w:space="0" w:color="auto"/>
              <w:right w:val="single" w:sz="4" w:space="0" w:color="auto"/>
            </w:tcBorders>
          </w:tcPr>
          <w:p w14:paraId="56010F3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41873DC7" w14:textId="180A162A" w:rsidR="00E260EA" w:rsidRPr="00854FB1" w:rsidRDefault="00E260EA" w:rsidP="001929F0">
            <w:pPr>
              <w:jc w:val="center"/>
              <w:rPr>
                <w:rFonts w:ascii="Tahoma" w:hAnsi="Tahoma" w:cs="Tahoma"/>
                <w:color w:val="000000"/>
                <w:sz w:val="19"/>
                <w:szCs w:val="19"/>
              </w:rPr>
            </w:pPr>
          </w:p>
        </w:tc>
      </w:tr>
      <w:tr w:rsidR="00E260EA" w:rsidRPr="00854FB1" w14:paraId="17A367C6" w14:textId="7C59C8B1"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26314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42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B3D70B3"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F1938D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5A5E08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3965F37A"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B75207E" w14:textId="01B28A08" w:rsidR="00E260EA" w:rsidRPr="00854FB1" w:rsidRDefault="00E260EA" w:rsidP="001929F0">
            <w:pPr>
              <w:jc w:val="center"/>
              <w:rPr>
                <w:rFonts w:ascii="Tahoma" w:hAnsi="Tahoma" w:cs="Tahoma"/>
                <w:color w:val="000000"/>
                <w:sz w:val="19"/>
                <w:szCs w:val="19"/>
              </w:rPr>
            </w:pPr>
          </w:p>
        </w:tc>
      </w:tr>
      <w:tr w:rsidR="00E260EA" w:rsidRPr="00854FB1" w14:paraId="7BC63962" w14:textId="776C54B7"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D0CA6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3</w:t>
            </w:r>
          </w:p>
        </w:tc>
        <w:tc>
          <w:tcPr>
            <w:tcW w:w="42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F1C974" w14:textId="77777777" w:rsidR="00E260EA" w:rsidRPr="00854FB1" w:rsidRDefault="00E260EA" w:rsidP="001929F0">
            <w:pPr>
              <w:rPr>
                <w:rFonts w:ascii="Tahoma" w:hAnsi="Tahoma" w:cs="Tahoma"/>
                <w:b/>
                <w:bCs/>
                <w:color w:val="000000"/>
                <w:sz w:val="19"/>
                <w:szCs w:val="19"/>
              </w:rPr>
            </w:pPr>
            <w:r w:rsidRPr="00854FB1">
              <w:rPr>
                <w:rFonts w:ascii="Tahoma" w:hAnsi="Tahoma" w:cs="Tahoma"/>
                <w:b/>
                <w:bCs/>
                <w:color w:val="000000"/>
                <w:sz w:val="19"/>
                <w:szCs w:val="19"/>
              </w:rPr>
              <w:t xml:space="preserve">Supply &amp; Installation of Switch, Socket &amp; Board Make Legrand </w:t>
            </w:r>
            <w:proofErr w:type="spellStart"/>
            <w:r w:rsidRPr="00854FB1">
              <w:rPr>
                <w:rFonts w:ascii="Tahoma" w:hAnsi="Tahoma" w:cs="Tahoma"/>
                <w:b/>
                <w:bCs/>
                <w:color w:val="000000"/>
                <w:sz w:val="19"/>
                <w:szCs w:val="19"/>
              </w:rPr>
              <w:t>Mylinc</w:t>
            </w:r>
            <w:proofErr w:type="spellEnd"/>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CCA40A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202F5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37822B54"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1FAF39C" w14:textId="173A6D5C" w:rsidR="00E260EA" w:rsidRPr="00854FB1" w:rsidRDefault="00E260EA" w:rsidP="001929F0">
            <w:pPr>
              <w:jc w:val="center"/>
              <w:rPr>
                <w:rFonts w:ascii="Tahoma" w:hAnsi="Tahoma" w:cs="Tahoma"/>
                <w:color w:val="000000"/>
                <w:sz w:val="19"/>
                <w:szCs w:val="19"/>
              </w:rPr>
            </w:pPr>
          </w:p>
        </w:tc>
      </w:tr>
      <w:tr w:rsidR="00E260EA" w:rsidRPr="00854FB1" w14:paraId="631CAD31" w14:textId="6360565A"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9457B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42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BF4FB24"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6A Switch</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5365D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76300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12</w:t>
            </w:r>
          </w:p>
        </w:tc>
        <w:tc>
          <w:tcPr>
            <w:tcW w:w="1251" w:type="dxa"/>
            <w:tcBorders>
              <w:top w:val="single" w:sz="4" w:space="0" w:color="auto"/>
              <w:left w:val="nil"/>
              <w:bottom w:val="single" w:sz="4" w:space="0" w:color="auto"/>
              <w:right w:val="single" w:sz="4" w:space="0" w:color="auto"/>
            </w:tcBorders>
          </w:tcPr>
          <w:p w14:paraId="7C66D930"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01DD9AC2" w14:textId="17C5053E" w:rsidR="00E260EA" w:rsidRPr="00854FB1" w:rsidRDefault="00E260EA" w:rsidP="001929F0">
            <w:pPr>
              <w:jc w:val="center"/>
              <w:rPr>
                <w:rFonts w:ascii="Tahoma" w:hAnsi="Tahoma" w:cs="Tahoma"/>
                <w:color w:val="000000"/>
                <w:sz w:val="19"/>
                <w:szCs w:val="19"/>
              </w:rPr>
            </w:pPr>
          </w:p>
        </w:tc>
      </w:tr>
      <w:tr w:rsidR="00E260EA" w:rsidRPr="00854FB1" w14:paraId="2D96C2FD" w14:textId="2D86B2B5"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2D234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b</w:t>
            </w:r>
          </w:p>
        </w:tc>
        <w:tc>
          <w:tcPr>
            <w:tcW w:w="42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4AFBCB5"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6/16 Socket</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E711A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9DA38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4</w:t>
            </w:r>
          </w:p>
        </w:tc>
        <w:tc>
          <w:tcPr>
            <w:tcW w:w="1251" w:type="dxa"/>
            <w:tcBorders>
              <w:top w:val="single" w:sz="4" w:space="0" w:color="auto"/>
              <w:left w:val="nil"/>
              <w:bottom w:val="single" w:sz="4" w:space="0" w:color="auto"/>
              <w:right w:val="single" w:sz="4" w:space="0" w:color="auto"/>
            </w:tcBorders>
          </w:tcPr>
          <w:p w14:paraId="6FC85527"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382A65F" w14:textId="10A6F316" w:rsidR="00E260EA" w:rsidRPr="00854FB1" w:rsidRDefault="00E260EA" w:rsidP="001929F0">
            <w:pPr>
              <w:jc w:val="center"/>
              <w:rPr>
                <w:rFonts w:ascii="Tahoma" w:hAnsi="Tahoma" w:cs="Tahoma"/>
                <w:color w:val="000000"/>
                <w:sz w:val="19"/>
                <w:szCs w:val="19"/>
              </w:rPr>
            </w:pPr>
          </w:p>
        </w:tc>
      </w:tr>
      <w:tr w:rsidR="00E260EA" w:rsidRPr="00854FB1" w14:paraId="71F3AF29" w14:textId="6635421B"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C33B0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c</w:t>
            </w:r>
          </w:p>
        </w:tc>
        <w:tc>
          <w:tcPr>
            <w:tcW w:w="42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BD4514"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16A Switch</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0FE49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C0290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4F8B8BD0"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435FD79" w14:textId="7377A1EA" w:rsidR="00E260EA" w:rsidRPr="00854FB1" w:rsidRDefault="00E260EA" w:rsidP="001929F0">
            <w:pPr>
              <w:jc w:val="center"/>
              <w:rPr>
                <w:rFonts w:ascii="Tahoma" w:hAnsi="Tahoma" w:cs="Tahoma"/>
                <w:color w:val="000000"/>
                <w:sz w:val="19"/>
                <w:szCs w:val="19"/>
              </w:rPr>
            </w:pPr>
          </w:p>
        </w:tc>
      </w:tr>
      <w:tr w:rsidR="00E260EA" w:rsidRPr="00854FB1" w14:paraId="0C0D5AB8" w14:textId="4649C181"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93B72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d</w:t>
            </w:r>
          </w:p>
        </w:tc>
        <w:tc>
          <w:tcPr>
            <w:tcW w:w="42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E50A96"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12 Module Box, cover </w:t>
            </w:r>
            <w:proofErr w:type="gramStart"/>
            <w:r w:rsidRPr="00854FB1">
              <w:rPr>
                <w:rFonts w:ascii="Tahoma" w:hAnsi="Tahoma" w:cs="Tahoma"/>
                <w:color w:val="000000"/>
                <w:sz w:val="19"/>
                <w:szCs w:val="19"/>
              </w:rPr>
              <w:t>plate  with</w:t>
            </w:r>
            <w:proofErr w:type="gramEnd"/>
            <w:r w:rsidRPr="00854FB1">
              <w:rPr>
                <w:rFonts w:ascii="Tahoma" w:hAnsi="Tahoma" w:cs="Tahoma"/>
                <w:color w:val="000000"/>
                <w:sz w:val="19"/>
                <w:szCs w:val="19"/>
              </w:rPr>
              <w:t xml:space="preserve"> all </w:t>
            </w:r>
            <w:proofErr w:type="spellStart"/>
            <w:r w:rsidRPr="00854FB1">
              <w:rPr>
                <w:rFonts w:ascii="Tahoma" w:hAnsi="Tahoma" w:cs="Tahoma"/>
                <w:color w:val="000000"/>
                <w:sz w:val="19"/>
                <w:szCs w:val="19"/>
              </w:rPr>
              <w:t>acessories</w:t>
            </w:r>
            <w:proofErr w:type="spellEnd"/>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D3ECAB"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2B1D3C"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31E4B6A5"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69154B2" w14:textId="377F8381" w:rsidR="00E260EA" w:rsidRPr="00854FB1" w:rsidRDefault="00E260EA" w:rsidP="001929F0">
            <w:pPr>
              <w:jc w:val="center"/>
              <w:rPr>
                <w:rFonts w:ascii="Tahoma" w:hAnsi="Tahoma" w:cs="Tahoma"/>
                <w:color w:val="000000"/>
                <w:sz w:val="19"/>
                <w:szCs w:val="19"/>
              </w:rPr>
            </w:pPr>
          </w:p>
        </w:tc>
      </w:tr>
      <w:tr w:rsidR="00E260EA" w:rsidRPr="00854FB1" w14:paraId="6F812DF3" w14:textId="606AFA8B"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5E091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e</w:t>
            </w:r>
          </w:p>
        </w:tc>
        <w:tc>
          <w:tcPr>
            <w:tcW w:w="42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90167D"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2 Module Box, cover </w:t>
            </w:r>
            <w:proofErr w:type="gramStart"/>
            <w:r w:rsidRPr="00854FB1">
              <w:rPr>
                <w:rFonts w:ascii="Tahoma" w:hAnsi="Tahoma" w:cs="Tahoma"/>
                <w:color w:val="000000"/>
                <w:sz w:val="19"/>
                <w:szCs w:val="19"/>
              </w:rPr>
              <w:t>plate  with</w:t>
            </w:r>
            <w:proofErr w:type="gramEnd"/>
            <w:r w:rsidRPr="00854FB1">
              <w:rPr>
                <w:rFonts w:ascii="Tahoma" w:hAnsi="Tahoma" w:cs="Tahoma"/>
                <w:color w:val="000000"/>
                <w:sz w:val="19"/>
                <w:szCs w:val="19"/>
              </w:rPr>
              <w:t xml:space="preserve"> all </w:t>
            </w:r>
            <w:proofErr w:type="spellStart"/>
            <w:r w:rsidRPr="00854FB1">
              <w:rPr>
                <w:rFonts w:ascii="Tahoma" w:hAnsi="Tahoma" w:cs="Tahoma"/>
                <w:color w:val="000000"/>
                <w:sz w:val="19"/>
                <w:szCs w:val="19"/>
              </w:rPr>
              <w:t>acessories</w:t>
            </w:r>
            <w:proofErr w:type="spellEnd"/>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BBB6E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B65126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586C872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031A8416" w14:textId="2E3F960F" w:rsidR="00E260EA" w:rsidRPr="00854FB1" w:rsidRDefault="00E260EA" w:rsidP="001929F0">
            <w:pPr>
              <w:jc w:val="center"/>
              <w:rPr>
                <w:rFonts w:ascii="Tahoma" w:hAnsi="Tahoma" w:cs="Tahoma"/>
                <w:color w:val="000000"/>
                <w:sz w:val="19"/>
                <w:szCs w:val="19"/>
              </w:rPr>
            </w:pPr>
          </w:p>
        </w:tc>
      </w:tr>
      <w:tr w:rsidR="00E260EA" w:rsidRPr="00854FB1" w14:paraId="6F8C4825" w14:textId="2B49EE73" w:rsidTr="007F3EE8">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CCA66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f</w:t>
            </w:r>
          </w:p>
        </w:tc>
        <w:tc>
          <w:tcPr>
            <w:tcW w:w="42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18C99C"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Blanker</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FB39B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E3003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6</w:t>
            </w:r>
          </w:p>
        </w:tc>
        <w:tc>
          <w:tcPr>
            <w:tcW w:w="1251" w:type="dxa"/>
            <w:tcBorders>
              <w:top w:val="single" w:sz="4" w:space="0" w:color="auto"/>
              <w:left w:val="nil"/>
              <w:bottom w:val="single" w:sz="4" w:space="0" w:color="auto"/>
              <w:right w:val="single" w:sz="4" w:space="0" w:color="auto"/>
            </w:tcBorders>
          </w:tcPr>
          <w:p w14:paraId="23DC097C"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4E4D7CEF" w14:textId="568ABF5C" w:rsidR="00E260EA" w:rsidRPr="00854FB1" w:rsidRDefault="00E260EA" w:rsidP="001929F0">
            <w:pPr>
              <w:jc w:val="center"/>
              <w:rPr>
                <w:rFonts w:ascii="Tahoma" w:hAnsi="Tahoma" w:cs="Tahoma"/>
                <w:color w:val="000000"/>
                <w:sz w:val="19"/>
                <w:szCs w:val="19"/>
              </w:rPr>
            </w:pPr>
          </w:p>
        </w:tc>
      </w:tr>
      <w:tr w:rsidR="00E260EA" w:rsidRPr="00854FB1" w14:paraId="6181872A" w14:textId="0DBEAE6D" w:rsidTr="007F3EE8">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B8B18B"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428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801650"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FE4B56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1129E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6F05B7C6"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673637A7" w14:textId="4B64A473" w:rsidR="00E260EA" w:rsidRPr="00854FB1" w:rsidRDefault="00E260EA" w:rsidP="001929F0">
            <w:pPr>
              <w:jc w:val="center"/>
              <w:rPr>
                <w:rFonts w:ascii="Tahoma" w:hAnsi="Tahoma" w:cs="Tahoma"/>
                <w:color w:val="000000"/>
                <w:sz w:val="19"/>
                <w:szCs w:val="19"/>
              </w:rPr>
            </w:pPr>
          </w:p>
        </w:tc>
      </w:tr>
      <w:tr w:rsidR="00E260EA" w:rsidRPr="00854FB1" w14:paraId="023139A8" w14:textId="2601FA61" w:rsidTr="007F3EE8">
        <w:trPr>
          <w:trHeight w:val="5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2B46F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4</w:t>
            </w:r>
          </w:p>
        </w:tc>
        <w:tc>
          <w:tcPr>
            <w:tcW w:w="42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44DB94F"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 xml:space="preserve">Supply &amp; Installation of 6 Module </w:t>
            </w:r>
            <w:proofErr w:type="gramStart"/>
            <w:r w:rsidRPr="00854FB1">
              <w:rPr>
                <w:rFonts w:ascii="Tahoma" w:hAnsi="Tahoma" w:cs="Tahoma"/>
                <w:b/>
                <w:bCs/>
                <w:color w:val="1B1B1B"/>
                <w:sz w:val="19"/>
                <w:szCs w:val="19"/>
              </w:rPr>
              <w:t>weather proof</w:t>
            </w:r>
            <w:proofErr w:type="gramEnd"/>
            <w:r w:rsidRPr="00854FB1">
              <w:rPr>
                <w:rFonts w:ascii="Tahoma" w:hAnsi="Tahoma" w:cs="Tahoma"/>
                <w:b/>
                <w:bCs/>
                <w:color w:val="1B1B1B"/>
                <w:sz w:val="19"/>
                <w:szCs w:val="19"/>
              </w:rPr>
              <w:t xml:space="preserve"> </w:t>
            </w:r>
            <w:proofErr w:type="spellStart"/>
            <w:proofErr w:type="gramStart"/>
            <w:r w:rsidRPr="00854FB1">
              <w:rPr>
                <w:rFonts w:ascii="Tahoma" w:hAnsi="Tahoma" w:cs="Tahoma"/>
                <w:b/>
                <w:bCs/>
                <w:color w:val="1B1B1B"/>
                <w:sz w:val="19"/>
                <w:szCs w:val="19"/>
              </w:rPr>
              <w:t>cabinate,with</w:t>
            </w:r>
            <w:proofErr w:type="spellEnd"/>
            <w:proofErr w:type="gramEnd"/>
            <w:r w:rsidRPr="00854FB1">
              <w:rPr>
                <w:rFonts w:ascii="Tahoma" w:hAnsi="Tahoma" w:cs="Tahoma"/>
                <w:b/>
                <w:bCs/>
                <w:color w:val="1B1B1B"/>
                <w:sz w:val="19"/>
                <w:szCs w:val="19"/>
              </w:rPr>
              <w:t xml:space="preserve"> </w:t>
            </w:r>
            <w:proofErr w:type="spellStart"/>
            <w:r w:rsidRPr="00854FB1">
              <w:rPr>
                <w:rFonts w:ascii="Tahoma" w:hAnsi="Tahoma" w:cs="Tahoma"/>
                <w:b/>
                <w:bCs/>
                <w:color w:val="1B1B1B"/>
                <w:sz w:val="19"/>
                <w:szCs w:val="19"/>
              </w:rPr>
              <w:t>mcb's</w:t>
            </w:r>
            <w:proofErr w:type="spellEnd"/>
            <w:r w:rsidRPr="00854FB1">
              <w:rPr>
                <w:rFonts w:ascii="Tahoma" w:hAnsi="Tahoma" w:cs="Tahoma"/>
                <w:b/>
                <w:bCs/>
                <w:color w:val="1B1B1B"/>
                <w:sz w:val="19"/>
                <w:szCs w:val="19"/>
              </w:rPr>
              <w:t xml:space="preserve"> Make Legrand/Hager/Havells/</w:t>
            </w:r>
            <w:proofErr w:type="spellStart"/>
            <w:r w:rsidRPr="00854FB1">
              <w:rPr>
                <w:rFonts w:ascii="Tahoma" w:hAnsi="Tahoma" w:cs="Tahoma"/>
                <w:b/>
                <w:bCs/>
                <w:color w:val="1B1B1B"/>
                <w:sz w:val="19"/>
                <w:szCs w:val="19"/>
              </w:rPr>
              <w:t>schnider</w:t>
            </w:r>
            <w:proofErr w:type="spellEnd"/>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CAEE2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1F41E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w:t>
            </w:r>
          </w:p>
        </w:tc>
        <w:tc>
          <w:tcPr>
            <w:tcW w:w="1251" w:type="dxa"/>
            <w:tcBorders>
              <w:top w:val="single" w:sz="4" w:space="0" w:color="auto"/>
              <w:left w:val="nil"/>
              <w:bottom w:val="single" w:sz="4" w:space="0" w:color="auto"/>
              <w:right w:val="single" w:sz="4" w:space="0" w:color="auto"/>
            </w:tcBorders>
          </w:tcPr>
          <w:p w14:paraId="3C5E8D57"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34EF269E" w14:textId="49682BA1" w:rsidR="00E260EA" w:rsidRPr="00854FB1" w:rsidRDefault="00E260EA" w:rsidP="001929F0">
            <w:pPr>
              <w:jc w:val="center"/>
              <w:rPr>
                <w:rFonts w:ascii="Tahoma" w:hAnsi="Tahoma" w:cs="Tahoma"/>
                <w:color w:val="000000"/>
                <w:sz w:val="19"/>
                <w:szCs w:val="19"/>
              </w:rPr>
            </w:pPr>
          </w:p>
        </w:tc>
      </w:tr>
      <w:tr w:rsidR="00E260EA" w:rsidRPr="00854FB1" w14:paraId="50E64251" w14:textId="55A94AE5" w:rsidTr="007F3EE8">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D8E9D"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42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CD4F9CD"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16A C type DP</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7FF30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9A5CC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3</w:t>
            </w:r>
          </w:p>
        </w:tc>
        <w:tc>
          <w:tcPr>
            <w:tcW w:w="1251" w:type="dxa"/>
            <w:tcBorders>
              <w:top w:val="single" w:sz="4" w:space="0" w:color="auto"/>
              <w:left w:val="nil"/>
              <w:bottom w:val="single" w:sz="4" w:space="0" w:color="auto"/>
              <w:right w:val="single" w:sz="4" w:space="0" w:color="auto"/>
            </w:tcBorders>
          </w:tcPr>
          <w:p w14:paraId="30F7C552"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5AAB28AD" w14:textId="126111E2" w:rsidR="00E260EA" w:rsidRPr="00854FB1" w:rsidRDefault="00E260EA" w:rsidP="001929F0">
            <w:pPr>
              <w:jc w:val="center"/>
              <w:rPr>
                <w:rFonts w:ascii="Tahoma" w:hAnsi="Tahoma" w:cs="Tahoma"/>
                <w:color w:val="000000"/>
                <w:sz w:val="19"/>
                <w:szCs w:val="19"/>
              </w:rPr>
            </w:pPr>
          </w:p>
        </w:tc>
      </w:tr>
      <w:tr w:rsidR="00E260EA" w:rsidRPr="00854FB1" w14:paraId="393493EC" w14:textId="73446DDB" w:rsidTr="007F3EE8">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8B04B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42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C40B632"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 </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99A949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A42A15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0939AD3E"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33751D0" w14:textId="2C59B9CD" w:rsidR="00E260EA" w:rsidRPr="00854FB1" w:rsidRDefault="00E260EA" w:rsidP="001929F0">
            <w:pPr>
              <w:jc w:val="center"/>
              <w:rPr>
                <w:rFonts w:ascii="Tahoma" w:hAnsi="Tahoma" w:cs="Tahoma"/>
                <w:color w:val="000000"/>
                <w:sz w:val="19"/>
                <w:szCs w:val="19"/>
              </w:rPr>
            </w:pPr>
          </w:p>
        </w:tc>
      </w:tr>
      <w:tr w:rsidR="00E260EA" w:rsidRPr="00854FB1" w14:paraId="13968346" w14:textId="1C4A57BB" w:rsidTr="007F3EE8">
        <w:trPr>
          <w:trHeight w:val="3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1B8E3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5</w:t>
            </w:r>
          </w:p>
        </w:tc>
        <w:tc>
          <w:tcPr>
            <w:tcW w:w="428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92C9B45"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Supply &amp; Installation of Led Light Make Phillips</w:t>
            </w:r>
          </w:p>
        </w:tc>
        <w:tc>
          <w:tcPr>
            <w:tcW w:w="8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D6921"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85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7C6E045"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195028B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6B145921" w14:textId="04B7C6BE" w:rsidR="00E260EA" w:rsidRPr="00854FB1" w:rsidRDefault="00E260EA" w:rsidP="001929F0">
            <w:pPr>
              <w:jc w:val="center"/>
              <w:rPr>
                <w:rFonts w:ascii="Tahoma" w:hAnsi="Tahoma" w:cs="Tahoma"/>
                <w:color w:val="000000"/>
                <w:sz w:val="19"/>
                <w:szCs w:val="19"/>
              </w:rPr>
            </w:pPr>
          </w:p>
        </w:tc>
      </w:tr>
      <w:tr w:rsidR="00E260EA" w:rsidRPr="00854FB1" w14:paraId="7F26EACF" w14:textId="06AC29AC" w:rsidTr="007F3EE8">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36BD7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42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F1052EF" w14:textId="77777777" w:rsidR="00E260EA" w:rsidRPr="00854FB1" w:rsidRDefault="00E260EA" w:rsidP="001929F0">
            <w:pPr>
              <w:rPr>
                <w:rFonts w:ascii="Tahoma" w:hAnsi="Tahoma" w:cs="Tahoma"/>
                <w:color w:val="1B1B1B"/>
                <w:sz w:val="19"/>
                <w:szCs w:val="19"/>
              </w:rPr>
            </w:pPr>
            <w:r w:rsidRPr="00854FB1">
              <w:rPr>
                <w:rFonts w:ascii="Tahoma" w:hAnsi="Tahoma" w:cs="Tahoma"/>
                <w:color w:val="1B1B1B"/>
                <w:sz w:val="19"/>
                <w:szCs w:val="19"/>
              </w:rPr>
              <w:t>Phillips Full Glow LED Surface light,15 Watt</w:t>
            </w: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4A4B3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85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D34D6F2"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8</w:t>
            </w:r>
          </w:p>
        </w:tc>
        <w:tc>
          <w:tcPr>
            <w:tcW w:w="1251" w:type="dxa"/>
            <w:tcBorders>
              <w:top w:val="single" w:sz="4" w:space="0" w:color="auto"/>
              <w:left w:val="nil"/>
              <w:bottom w:val="single" w:sz="4" w:space="0" w:color="auto"/>
              <w:right w:val="single" w:sz="4" w:space="0" w:color="auto"/>
            </w:tcBorders>
          </w:tcPr>
          <w:p w14:paraId="770C7299"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5C76781" w14:textId="3337999A" w:rsidR="00E260EA" w:rsidRPr="00854FB1" w:rsidRDefault="00E260EA" w:rsidP="001929F0">
            <w:pPr>
              <w:jc w:val="center"/>
              <w:rPr>
                <w:rFonts w:ascii="Tahoma" w:hAnsi="Tahoma" w:cs="Tahoma"/>
                <w:color w:val="000000"/>
                <w:sz w:val="19"/>
                <w:szCs w:val="19"/>
              </w:rPr>
            </w:pPr>
          </w:p>
        </w:tc>
      </w:tr>
      <w:tr w:rsidR="00E260EA" w:rsidRPr="00854FB1" w14:paraId="4D9B7E66" w14:textId="77777777" w:rsidTr="007F3EE8">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1A2F09E" w14:textId="77777777" w:rsidR="00E260EA" w:rsidRPr="00854FB1" w:rsidRDefault="00E260EA" w:rsidP="001929F0">
            <w:pPr>
              <w:jc w:val="center"/>
              <w:rPr>
                <w:rFonts w:ascii="Tahoma" w:hAnsi="Tahoma" w:cs="Tahoma"/>
                <w:color w:val="000000"/>
                <w:sz w:val="19"/>
                <w:szCs w:val="19"/>
              </w:rPr>
            </w:pPr>
          </w:p>
        </w:tc>
        <w:tc>
          <w:tcPr>
            <w:tcW w:w="42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tcPr>
          <w:p w14:paraId="32F5A0D6" w14:textId="77777777" w:rsidR="00E260EA" w:rsidRPr="00854FB1" w:rsidRDefault="00E260EA" w:rsidP="001929F0">
            <w:pPr>
              <w:rPr>
                <w:rFonts w:ascii="Tahoma" w:hAnsi="Tahoma" w:cs="Tahoma"/>
                <w:color w:val="1B1B1B"/>
                <w:sz w:val="19"/>
                <w:szCs w:val="19"/>
              </w:rPr>
            </w:pPr>
          </w:p>
        </w:tc>
        <w:tc>
          <w:tcPr>
            <w:tcW w:w="8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4280529" w14:textId="77777777" w:rsidR="00E260EA" w:rsidRPr="00854FB1" w:rsidRDefault="00E260EA" w:rsidP="001929F0">
            <w:pPr>
              <w:jc w:val="center"/>
              <w:rPr>
                <w:rFonts w:ascii="Tahoma" w:hAnsi="Tahoma" w:cs="Tahoma"/>
                <w:color w:val="000000"/>
                <w:sz w:val="19"/>
                <w:szCs w:val="19"/>
              </w:rPr>
            </w:pPr>
          </w:p>
        </w:tc>
        <w:tc>
          <w:tcPr>
            <w:tcW w:w="85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E5AA7DF" w14:textId="5E49EF5F" w:rsidR="00E260EA" w:rsidRPr="00854FB1" w:rsidRDefault="00E260EA" w:rsidP="001929F0">
            <w:pPr>
              <w:jc w:val="center"/>
              <w:rPr>
                <w:rFonts w:ascii="Tahoma" w:hAnsi="Tahoma" w:cs="Tahoma"/>
                <w:color w:val="000000"/>
                <w:sz w:val="19"/>
                <w:szCs w:val="19"/>
              </w:rPr>
            </w:pPr>
            <w:r>
              <w:rPr>
                <w:rFonts w:ascii="Tahoma" w:hAnsi="Tahoma" w:cs="Tahoma"/>
                <w:color w:val="000000"/>
                <w:sz w:val="19"/>
                <w:szCs w:val="19"/>
              </w:rPr>
              <w:t>Electrical work</w:t>
            </w:r>
          </w:p>
        </w:tc>
        <w:tc>
          <w:tcPr>
            <w:tcW w:w="1251" w:type="dxa"/>
            <w:tcBorders>
              <w:top w:val="single" w:sz="4" w:space="0" w:color="auto"/>
              <w:left w:val="nil"/>
              <w:bottom w:val="single" w:sz="4" w:space="0" w:color="auto"/>
              <w:right w:val="single" w:sz="4" w:space="0" w:color="auto"/>
            </w:tcBorders>
          </w:tcPr>
          <w:p w14:paraId="56E6F5C5" w14:textId="713AD987" w:rsidR="00E260EA" w:rsidRPr="00854FB1" w:rsidRDefault="00E260EA" w:rsidP="001929F0">
            <w:pPr>
              <w:jc w:val="center"/>
              <w:rPr>
                <w:rFonts w:ascii="Tahoma" w:hAnsi="Tahoma" w:cs="Tahoma"/>
                <w:color w:val="000000"/>
                <w:sz w:val="19"/>
                <w:szCs w:val="19"/>
              </w:rPr>
            </w:pPr>
            <w:r>
              <w:rPr>
                <w:rFonts w:ascii="Tahoma" w:hAnsi="Tahoma" w:cs="Tahoma"/>
                <w:color w:val="000000"/>
                <w:sz w:val="19"/>
                <w:szCs w:val="19"/>
              </w:rPr>
              <w:t>Total (A)</w:t>
            </w:r>
          </w:p>
        </w:tc>
        <w:tc>
          <w:tcPr>
            <w:tcW w:w="1251" w:type="dxa"/>
            <w:tcBorders>
              <w:top w:val="single" w:sz="4" w:space="0" w:color="auto"/>
              <w:left w:val="single" w:sz="4" w:space="0" w:color="auto"/>
              <w:bottom w:val="single" w:sz="4" w:space="0" w:color="auto"/>
              <w:right w:val="single" w:sz="4" w:space="0" w:color="auto"/>
            </w:tcBorders>
          </w:tcPr>
          <w:p w14:paraId="756F65A6" w14:textId="77777777" w:rsidR="00E260EA" w:rsidRPr="00854FB1" w:rsidRDefault="00E260EA" w:rsidP="001929F0">
            <w:pPr>
              <w:jc w:val="center"/>
              <w:rPr>
                <w:rFonts w:ascii="Tahoma" w:hAnsi="Tahoma" w:cs="Tahoma"/>
                <w:color w:val="000000"/>
                <w:sz w:val="19"/>
                <w:szCs w:val="19"/>
              </w:rPr>
            </w:pPr>
          </w:p>
        </w:tc>
      </w:tr>
    </w:tbl>
    <w:p w14:paraId="709F26FE" w14:textId="77777777" w:rsidR="00E260EA" w:rsidRPr="00854FB1" w:rsidRDefault="00E260EA" w:rsidP="00E260EA">
      <w:pPr>
        <w:pStyle w:val="TableParagraph"/>
        <w:ind w:left="796" w:hanging="796"/>
        <w:jc w:val="both"/>
        <w:rPr>
          <w:rFonts w:ascii="Tahoma" w:hAnsi="Tahoma" w:cs="Tahoma"/>
          <w:bCs/>
          <w:sz w:val="19"/>
          <w:szCs w:val="19"/>
        </w:rPr>
      </w:pPr>
      <w:r w:rsidRPr="00854FB1">
        <w:rPr>
          <w:rFonts w:ascii="Tahoma" w:hAnsi="Tahoma" w:cs="Tahoma"/>
          <w:bCs/>
          <w:sz w:val="19"/>
          <w:szCs w:val="19"/>
        </w:rPr>
        <w:t xml:space="preserve">2. </w:t>
      </w:r>
      <w:r w:rsidRPr="00854FB1">
        <w:rPr>
          <w:rFonts w:ascii="Tahoma" w:hAnsi="Tahoma" w:cs="Tahoma"/>
          <w:b/>
          <w:sz w:val="19"/>
          <w:szCs w:val="19"/>
          <w:u w:val="single"/>
        </w:rPr>
        <w:t>Renovation work in the shopping area toilets</w:t>
      </w:r>
      <w:r w:rsidRPr="00854FB1">
        <w:rPr>
          <w:rFonts w:ascii="Tahoma" w:hAnsi="Tahoma" w:cs="Tahoma"/>
          <w:bCs/>
          <w:sz w:val="19"/>
          <w:szCs w:val="19"/>
        </w:rPr>
        <w:t xml:space="preserve"> </w:t>
      </w:r>
    </w:p>
    <w:tbl>
      <w:tblPr>
        <w:tblW w:w="9019" w:type="dxa"/>
        <w:tblLook w:val="04A0" w:firstRow="1" w:lastRow="0" w:firstColumn="1" w:lastColumn="0" w:noHBand="0" w:noVBand="1"/>
      </w:tblPr>
      <w:tblGrid>
        <w:gridCol w:w="1021"/>
        <w:gridCol w:w="3794"/>
        <w:gridCol w:w="850"/>
        <w:gridCol w:w="954"/>
        <w:gridCol w:w="1185"/>
        <w:gridCol w:w="1215"/>
      </w:tblGrid>
      <w:tr w:rsidR="00E260EA" w:rsidRPr="00854FB1" w14:paraId="13504E87" w14:textId="3D6B5D21" w:rsidTr="007F3EE8">
        <w:trPr>
          <w:trHeight w:val="64"/>
          <w:tblHeader/>
        </w:trPr>
        <w:tc>
          <w:tcPr>
            <w:tcW w:w="10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7E153" w14:textId="77777777" w:rsidR="00E260EA" w:rsidRPr="00854FB1" w:rsidRDefault="00E260EA" w:rsidP="00E260EA">
            <w:pPr>
              <w:widowControl/>
              <w:jc w:val="center"/>
              <w:rPr>
                <w:rFonts w:ascii="Tahoma" w:eastAsia="Times New Roman" w:hAnsi="Tahoma" w:cs="Tahoma"/>
                <w:b/>
                <w:bCs/>
                <w:sz w:val="19"/>
                <w:szCs w:val="19"/>
                <w:lang w:val="en-IN" w:eastAsia="en-IN"/>
              </w:rPr>
            </w:pPr>
            <w:proofErr w:type="spellStart"/>
            <w:r w:rsidRPr="00854FB1">
              <w:rPr>
                <w:rFonts w:ascii="Tahoma" w:hAnsi="Tahoma" w:cs="Tahoma"/>
                <w:b/>
                <w:bCs/>
                <w:color w:val="000000"/>
                <w:sz w:val="19"/>
                <w:szCs w:val="19"/>
              </w:rPr>
              <w:t>S.No</w:t>
            </w:r>
            <w:proofErr w:type="spellEnd"/>
            <w:r w:rsidRPr="00854FB1">
              <w:rPr>
                <w:rFonts w:ascii="Tahoma" w:hAnsi="Tahoma" w:cs="Tahoma"/>
                <w:b/>
                <w:bCs/>
                <w:color w:val="000000"/>
                <w:sz w:val="19"/>
                <w:szCs w:val="19"/>
              </w:rPr>
              <w:t>.</w:t>
            </w:r>
          </w:p>
        </w:tc>
        <w:tc>
          <w:tcPr>
            <w:tcW w:w="3794" w:type="dxa"/>
            <w:tcBorders>
              <w:top w:val="single" w:sz="4" w:space="0" w:color="auto"/>
              <w:left w:val="nil"/>
              <w:bottom w:val="single" w:sz="4" w:space="0" w:color="auto"/>
              <w:right w:val="single" w:sz="4" w:space="0" w:color="auto"/>
            </w:tcBorders>
            <w:shd w:val="clear" w:color="auto" w:fill="auto"/>
            <w:noWrap/>
            <w:vAlign w:val="bottom"/>
          </w:tcPr>
          <w:p w14:paraId="577BFB27"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Item Description</w:t>
            </w: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4A5EE461"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UOM</w:t>
            </w:r>
          </w:p>
        </w:tc>
        <w:tc>
          <w:tcPr>
            <w:tcW w:w="954" w:type="dxa"/>
            <w:tcBorders>
              <w:top w:val="single" w:sz="4" w:space="0" w:color="auto"/>
              <w:left w:val="nil"/>
              <w:bottom w:val="single" w:sz="4" w:space="0" w:color="auto"/>
              <w:right w:val="single" w:sz="4" w:space="0" w:color="auto"/>
            </w:tcBorders>
            <w:shd w:val="clear" w:color="auto" w:fill="auto"/>
            <w:noWrap/>
            <w:vAlign w:val="bottom"/>
          </w:tcPr>
          <w:p w14:paraId="356C359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Qty</w:t>
            </w:r>
          </w:p>
        </w:tc>
        <w:tc>
          <w:tcPr>
            <w:tcW w:w="1185" w:type="dxa"/>
            <w:tcBorders>
              <w:top w:val="single" w:sz="4" w:space="0" w:color="auto"/>
              <w:left w:val="nil"/>
              <w:bottom w:val="single" w:sz="4" w:space="0" w:color="auto"/>
              <w:right w:val="single" w:sz="4" w:space="0" w:color="auto"/>
            </w:tcBorders>
          </w:tcPr>
          <w:p w14:paraId="59A82140" w14:textId="42A197A1" w:rsidR="00E260EA" w:rsidRPr="00854FB1" w:rsidRDefault="00E260EA" w:rsidP="00E260EA">
            <w:pPr>
              <w:widowControl/>
              <w:jc w:val="center"/>
              <w:rPr>
                <w:rFonts w:ascii="Tahoma" w:hAnsi="Tahoma" w:cs="Tahoma"/>
                <w:b/>
                <w:bCs/>
                <w:color w:val="000000"/>
                <w:sz w:val="19"/>
                <w:szCs w:val="19"/>
              </w:rPr>
            </w:pPr>
            <w:r>
              <w:rPr>
                <w:rFonts w:ascii="Tahoma" w:hAnsi="Tahoma" w:cs="Tahoma"/>
                <w:b/>
                <w:bCs/>
                <w:color w:val="000000"/>
                <w:sz w:val="19"/>
                <w:szCs w:val="19"/>
              </w:rPr>
              <w:t>Rate</w:t>
            </w:r>
          </w:p>
        </w:tc>
        <w:tc>
          <w:tcPr>
            <w:tcW w:w="1215" w:type="dxa"/>
            <w:tcBorders>
              <w:top w:val="single" w:sz="4" w:space="0" w:color="auto"/>
              <w:left w:val="single" w:sz="4" w:space="0" w:color="auto"/>
              <w:bottom w:val="single" w:sz="4" w:space="0" w:color="auto"/>
              <w:right w:val="single" w:sz="4" w:space="0" w:color="auto"/>
            </w:tcBorders>
          </w:tcPr>
          <w:p w14:paraId="5AE08B89" w14:textId="4C42D6FA" w:rsidR="00E260EA" w:rsidRPr="00854FB1" w:rsidRDefault="00E260EA" w:rsidP="00E260EA">
            <w:pPr>
              <w:widowControl/>
              <w:jc w:val="center"/>
              <w:rPr>
                <w:rFonts w:ascii="Tahoma" w:hAnsi="Tahoma" w:cs="Tahoma"/>
                <w:b/>
                <w:bCs/>
                <w:color w:val="000000"/>
                <w:sz w:val="19"/>
                <w:szCs w:val="19"/>
              </w:rPr>
            </w:pPr>
            <w:r>
              <w:rPr>
                <w:rFonts w:ascii="Tahoma" w:hAnsi="Tahoma" w:cs="Tahoma"/>
                <w:b/>
                <w:bCs/>
                <w:color w:val="000000"/>
                <w:sz w:val="19"/>
                <w:szCs w:val="19"/>
              </w:rPr>
              <w:t>Amount</w:t>
            </w:r>
          </w:p>
        </w:tc>
      </w:tr>
      <w:tr w:rsidR="00E260EA" w:rsidRPr="00854FB1" w14:paraId="3FEC85FB" w14:textId="7355EAB9" w:rsidTr="007F3EE8">
        <w:trPr>
          <w:trHeight w:val="330"/>
        </w:trPr>
        <w:tc>
          <w:tcPr>
            <w:tcW w:w="10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149C4"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w:t>
            </w:r>
          </w:p>
        </w:tc>
        <w:tc>
          <w:tcPr>
            <w:tcW w:w="3794" w:type="dxa"/>
            <w:tcBorders>
              <w:top w:val="single" w:sz="4" w:space="0" w:color="auto"/>
              <w:left w:val="nil"/>
              <w:bottom w:val="single" w:sz="4" w:space="0" w:color="auto"/>
              <w:right w:val="single" w:sz="4" w:space="0" w:color="auto"/>
            </w:tcBorders>
            <w:shd w:val="clear" w:color="auto" w:fill="auto"/>
            <w:noWrap/>
            <w:vAlign w:val="bottom"/>
            <w:hideMark/>
          </w:tcPr>
          <w:p w14:paraId="7FD7AAEF"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DISMANTLING WORK</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FC57EA6" w14:textId="5586296C" w:rsidR="00E260EA" w:rsidRPr="00854FB1" w:rsidRDefault="00E260EA" w:rsidP="00E260EA">
            <w:pPr>
              <w:widowControl/>
              <w:jc w:val="center"/>
              <w:rPr>
                <w:rFonts w:ascii="Tahoma" w:eastAsia="Times New Roman" w:hAnsi="Tahoma" w:cs="Tahoma"/>
                <w:b/>
                <w:bCs/>
                <w:sz w:val="19"/>
                <w:szCs w:val="19"/>
                <w:lang w:val="en-IN" w:eastAsia="en-IN"/>
              </w:rPr>
            </w:pPr>
          </w:p>
        </w:tc>
        <w:tc>
          <w:tcPr>
            <w:tcW w:w="954" w:type="dxa"/>
            <w:tcBorders>
              <w:top w:val="single" w:sz="4" w:space="0" w:color="auto"/>
              <w:left w:val="nil"/>
              <w:bottom w:val="single" w:sz="4" w:space="0" w:color="auto"/>
              <w:right w:val="single" w:sz="4" w:space="0" w:color="auto"/>
            </w:tcBorders>
            <w:shd w:val="clear" w:color="auto" w:fill="auto"/>
            <w:noWrap/>
            <w:vAlign w:val="center"/>
          </w:tcPr>
          <w:p w14:paraId="26986878" w14:textId="3B3E0658" w:rsidR="00E260EA" w:rsidRPr="00854FB1" w:rsidRDefault="00E260EA" w:rsidP="00E260EA">
            <w:pPr>
              <w:widowControl/>
              <w:jc w:val="center"/>
              <w:rPr>
                <w:rFonts w:ascii="Tahoma" w:eastAsia="Times New Roman" w:hAnsi="Tahoma" w:cs="Tahoma"/>
                <w:b/>
                <w:bCs/>
                <w:sz w:val="19"/>
                <w:szCs w:val="19"/>
                <w:lang w:val="en-IN" w:eastAsia="en-IN"/>
              </w:rPr>
            </w:pPr>
          </w:p>
        </w:tc>
        <w:tc>
          <w:tcPr>
            <w:tcW w:w="1185" w:type="dxa"/>
            <w:tcBorders>
              <w:top w:val="single" w:sz="4" w:space="0" w:color="auto"/>
              <w:left w:val="nil"/>
              <w:bottom w:val="single" w:sz="4" w:space="0" w:color="auto"/>
              <w:right w:val="single" w:sz="4" w:space="0" w:color="auto"/>
            </w:tcBorders>
          </w:tcPr>
          <w:p w14:paraId="6D870111"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15" w:type="dxa"/>
            <w:tcBorders>
              <w:top w:val="single" w:sz="4" w:space="0" w:color="auto"/>
              <w:left w:val="single" w:sz="4" w:space="0" w:color="auto"/>
              <w:bottom w:val="single" w:sz="4" w:space="0" w:color="auto"/>
              <w:right w:val="single" w:sz="4" w:space="0" w:color="auto"/>
            </w:tcBorders>
          </w:tcPr>
          <w:p w14:paraId="421AA0E3" w14:textId="22107C8D"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7A716B0C" w14:textId="129AEAAD"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FDCC57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w:t>
            </w:r>
          </w:p>
        </w:tc>
        <w:tc>
          <w:tcPr>
            <w:tcW w:w="3794" w:type="dxa"/>
            <w:tcBorders>
              <w:top w:val="nil"/>
              <w:left w:val="nil"/>
              <w:bottom w:val="single" w:sz="4" w:space="0" w:color="auto"/>
              <w:right w:val="single" w:sz="4" w:space="0" w:color="auto"/>
            </w:tcBorders>
            <w:shd w:val="clear" w:color="auto" w:fill="auto"/>
            <w:vAlign w:val="bottom"/>
            <w:hideMark/>
          </w:tcPr>
          <w:p w14:paraId="0390A44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tile work in floors and walls laid in cement mortar including stacking of serviceable material and disposal of unserviceable material within </w:t>
            </w:r>
            <w:proofErr w:type="gramStart"/>
            <w:r w:rsidRPr="00854FB1">
              <w:rPr>
                <w:rFonts w:ascii="Tahoma" w:eastAsia="Times New Roman" w:hAnsi="Tahoma" w:cs="Tahoma"/>
                <w:sz w:val="19"/>
                <w:szCs w:val="19"/>
                <w:lang w:val="en-IN" w:eastAsia="en-IN"/>
              </w:rPr>
              <w:t>50 meter</w:t>
            </w:r>
            <w:proofErr w:type="gramEnd"/>
            <w:r w:rsidRPr="00854FB1">
              <w:rPr>
                <w:rFonts w:ascii="Tahoma" w:eastAsia="Times New Roman" w:hAnsi="Tahoma" w:cs="Tahoma"/>
                <w:sz w:val="19"/>
                <w:szCs w:val="19"/>
                <w:lang w:val="en-IN" w:eastAsia="en-IN"/>
              </w:rPr>
              <w:t xml:space="preserve"> lead:</w:t>
            </w:r>
          </w:p>
        </w:tc>
        <w:tc>
          <w:tcPr>
            <w:tcW w:w="850" w:type="dxa"/>
            <w:tcBorders>
              <w:top w:val="nil"/>
              <w:left w:val="nil"/>
              <w:bottom w:val="single" w:sz="4" w:space="0" w:color="auto"/>
              <w:right w:val="single" w:sz="4" w:space="0" w:color="auto"/>
            </w:tcBorders>
            <w:shd w:val="clear" w:color="auto" w:fill="auto"/>
            <w:noWrap/>
            <w:vAlign w:val="bottom"/>
            <w:hideMark/>
          </w:tcPr>
          <w:p w14:paraId="5EF9F74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36912CD3"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23FED156" w14:textId="77777777" w:rsidR="00E260EA" w:rsidRPr="00854FB1" w:rsidRDefault="00E260EA" w:rsidP="00E260EA">
            <w:pPr>
              <w:widowControl/>
              <w:rPr>
                <w:rFonts w:ascii="Tahoma" w:eastAsia="Times New Roman" w:hAnsi="Tahoma" w:cs="Tahoma"/>
                <w:i/>
                <w:i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5C29A9E4" w14:textId="6F40CCD4"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186D156" w14:textId="45676EC3" w:rsidTr="007F3EE8">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C24A7B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1.1.1</w:t>
            </w:r>
          </w:p>
        </w:tc>
        <w:tc>
          <w:tcPr>
            <w:tcW w:w="3794" w:type="dxa"/>
            <w:tcBorders>
              <w:top w:val="nil"/>
              <w:left w:val="nil"/>
              <w:bottom w:val="single" w:sz="4" w:space="0" w:color="auto"/>
              <w:right w:val="single" w:sz="4" w:space="0" w:color="auto"/>
            </w:tcBorders>
            <w:shd w:val="clear" w:color="auto" w:fill="auto"/>
            <w:vAlign w:val="bottom"/>
            <w:hideMark/>
          </w:tcPr>
          <w:p w14:paraId="5543EB9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850" w:type="dxa"/>
            <w:tcBorders>
              <w:top w:val="nil"/>
              <w:left w:val="nil"/>
              <w:bottom w:val="single" w:sz="4" w:space="0" w:color="auto"/>
              <w:right w:val="single" w:sz="4" w:space="0" w:color="auto"/>
            </w:tcBorders>
            <w:shd w:val="clear" w:color="auto" w:fill="auto"/>
            <w:noWrap/>
            <w:vAlign w:val="bottom"/>
            <w:hideMark/>
          </w:tcPr>
          <w:p w14:paraId="29B1789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954" w:type="dxa"/>
            <w:tcBorders>
              <w:top w:val="nil"/>
              <w:left w:val="nil"/>
              <w:bottom w:val="single" w:sz="4" w:space="0" w:color="auto"/>
              <w:right w:val="single" w:sz="4" w:space="0" w:color="auto"/>
            </w:tcBorders>
            <w:shd w:val="clear" w:color="auto" w:fill="auto"/>
            <w:noWrap/>
            <w:vAlign w:val="bottom"/>
            <w:hideMark/>
          </w:tcPr>
          <w:p w14:paraId="186BFAF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200.00</w:t>
            </w:r>
          </w:p>
        </w:tc>
        <w:tc>
          <w:tcPr>
            <w:tcW w:w="1185" w:type="dxa"/>
            <w:tcBorders>
              <w:top w:val="single" w:sz="4" w:space="0" w:color="auto"/>
              <w:left w:val="nil"/>
              <w:bottom w:val="single" w:sz="4" w:space="0" w:color="auto"/>
              <w:right w:val="single" w:sz="4" w:space="0" w:color="auto"/>
            </w:tcBorders>
          </w:tcPr>
          <w:p w14:paraId="13B4E8E5"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C110E00" w14:textId="01B18E8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29098F3" w14:textId="2552E3B4"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2C19854B"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3794" w:type="dxa"/>
            <w:tcBorders>
              <w:top w:val="nil"/>
              <w:left w:val="nil"/>
              <w:bottom w:val="single" w:sz="4" w:space="0" w:color="auto"/>
              <w:right w:val="single" w:sz="4" w:space="0" w:color="auto"/>
            </w:tcBorders>
            <w:shd w:val="clear" w:color="auto" w:fill="auto"/>
            <w:noWrap/>
            <w:vAlign w:val="bottom"/>
            <w:hideMark/>
          </w:tcPr>
          <w:p w14:paraId="6A1B58CC"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362A8B8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19385E91"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1921C266" w14:textId="77777777" w:rsidR="00E260EA" w:rsidRPr="00854FB1" w:rsidRDefault="00E260EA" w:rsidP="00E260EA">
            <w:pPr>
              <w:widowControl/>
              <w:rPr>
                <w:rFonts w:ascii="Tahoma" w:eastAsia="Times New Roman" w:hAnsi="Tahoma" w:cs="Tahoma"/>
                <w:i/>
                <w:i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77F631BA" w14:textId="1E57609A"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D147B1F" w14:textId="3ADE9565"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048659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w:t>
            </w:r>
          </w:p>
        </w:tc>
        <w:tc>
          <w:tcPr>
            <w:tcW w:w="3794" w:type="dxa"/>
            <w:tcBorders>
              <w:top w:val="nil"/>
              <w:left w:val="nil"/>
              <w:bottom w:val="single" w:sz="4" w:space="0" w:color="auto"/>
              <w:right w:val="single" w:sz="4" w:space="0" w:color="auto"/>
            </w:tcBorders>
            <w:shd w:val="clear" w:color="auto" w:fill="auto"/>
            <w:vAlign w:val="bottom"/>
            <w:hideMark/>
          </w:tcPr>
          <w:p w14:paraId="146D2380" w14:textId="77777777" w:rsidR="00E260EA" w:rsidRPr="00854FB1" w:rsidRDefault="00E260EA" w:rsidP="007F3EE8">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doors, windows and clearstory windows steel or</w:t>
            </w:r>
            <w:r w:rsidRPr="00854FB1">
              <w:rPr>
                <w:rFonts w:ascii="Tahoma" w:eastAsia="Times New Roman" w:hAnsi="Tahoma" w:cs="Tahoma"/>
                <w:sz w:val="19"/>
                <w:szCs w:val="19"/>
                <w:lang w:val="en-IN" w:eastAsia="en-IN"/>
              </w:rPr>
              <w:br/>
              <w:t xml:space="preserve">wood shutter including </w:t>
            </w:r>
            <w:proofErr w:type="spellStart"/>
            <w:r w:rsidRPr="00854FB1">
              <w:rPr>
                <w:rFonts w:ascii="Tahoma" w:eastAsia="Times New Roman" w:hAnsi="Tahoma" w:cs="Tahoma"/>
                <w:sz w:val="19"/>
                <w:szCs w:val="19"/>
                <w:lang w:val="en-IN" w:eastAsia="en-IN"/>
              </w:rPr>
              <w:t>chowkhats</w:t>
            </w:r>
            <w:proofErr w:type="spellEnd"/>
            <w:r w:rsidRPr="00854FB1">
              <w:rPr>
                <w:rFonts w:ascii="Tahoma" w:eastAsia="Times New Roman" w:hAnsi="Tahoma" w:cs="Tahoma"/>
                <w:sz w:val="19"/>
                <w:szCs w:val="19"/>
                <w:lang w:val="en-IN" w:eastAsia="en-IN"/>
              </w:rPr>
              <w:t xml:space="preserve"> and holdfasts etc. complete</w:t>
            </w:r>
            <w:r w:rsidRPr="00854FB1">
              <w:rPr>
                <w:rFonts w:ascii="Tahoma" w:eastAsia="Times New Roman" w:hAnsi="Tahoma" w:cs="Tahoma"/>
                <w:sz w:val="19"/>
                <w:szCs w:val="19"/>
                <w:lang w:val="en-IN" w:eastAsia="en-IN"/>
              </w:rPr>
              <w:br/>
              <w:t>and stacking within 50 meters lead:</w:t>
            </w:r>
          </w:p>
        </w:tc>
        <w:tc>
          <w:tcPr>
            <w:tcW w:w="850" w:type="dxa"/>
            <w:tcBorders>
              <w:top w:val="nil"/>
              <w:left w:val="nil"/>
              <w:bottom w:val="single" w:sz="4" w:space="0" w:color="auto"/>
              <w:right w:val="single" w:sz="4" w:space="0" w:color="auto"/>
            </w:tcBorders>
            <w:shd w:val="clear" w:color="auto" w:fill="auto"/>
            <w:noWrap/>
            <w:vAlign w:val="bottom"/>
            <w:hideMark/>
          </w:tcPr>
          <w:p w14:paraId="39F7A55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6C8ECB2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0274A550" w14:textId="77777777" w:rsidR="00E260EA" w:rsidRPr="00854FB1" w:rsidRDefault="00E260EA" w:rsidP="00E260EA">
            <w:pPr>
              <w:widowControl/>
              <w:rPr>
                <w:rFonts w:ascii="Tahoma" w:eastAsia="Times New Roman" w:hAnsi="Tahoma" w:cs="Tahoma"/>
                <w:i/>
                <w:i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08162208" w14:textId="3F2B7D59"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78D102F6" w14:textId="54243451"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5C43A1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1.2.1</w:t>
            </w:r>
          </w:p>
        </w:tc>
        <w:tc>
          <w:tcPr>
            <w:tcW w:w="3794" w:type="dxa"/>
            <w:tcBorders>
              <w:top w:val="nil"/>
              <w:left w:val="nil"/>
              <w:bottom w:val="single" w:sz="4" w:space="0" w:color="auto"/>
              <w:right w:val="single" w:sz="4" w:space="0" w:color="auto"/>
            </w:tcBorders>
            <w:shd w:val="clear" w:color="auto" w:fill="auto"/>
            <w:vAlign w:val="bottom"/>
            <w:hideMark/>
          </w:tcPr>
          <w:p w14:paraId="63F5586C"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Of area 3 square meter and below.</w:t>
            </w:r>
          </w:p>
        </w:tc>
        <w:tc>
          <w:tcPr>
            <w:tcW w:w="850" w:type="dxa"/>
            <w:tcBorders>
              <w:top w:val="nil"/>
              <w:left w:val="nil"/>
              <w:bottom w:val="single" w:sz="4" w:space="0" w:color="auto"/>
              <w:right w:val="single" w:sz="4" w:space="0" w:color="auto"/>
            </w:tcBorders>
            <w:shd w:val="clear" w:color="auto" w:fill="auto"/>
            <w:noWrap/>
            <w:vAlign w:val="bottom"/>
            <w:hideMark/>
          </w:tcPr>
          <w:p w14:paraId="564E1FC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0E26928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185" w:type="dxa"/>
            <w:tcBorders>
              <w:top w:val="single" w:sz="4" w:space="0" w:color="auto"/>
              <w:left w:val="nil"/>
              <w:bottom w:val="single" w:sz="4" w:space="0" w:color="auto"/>
              <w:right w:val="single" w:sz="4" w:space="0" w:color="auto"/>
            </w:tcBorders>
          </w:tcPr>
          <w:p w14:paraId="44D94EB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0BF7F619" w14:textId="4FF6A9B4"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2DEB3D7" w14:textId="42A8DB6C"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56B8C1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 </w:t>
            </w:r>
          </w:p>
        </w:tc>
        <w:tc>
          <w:tcPr>
            <w:tcW w:w="3794" w:type="dxa"/>
            <w:tcBorders>
              <w:top w:val="nil"/>
              <w:left w:val="nil"/>
              <w:bottom w:val="single" w:sz="4" w:space="0" w:color="auto"/>
              <w:right w:val="single" w:sz="4" w:space="0" w:color="auto"/>
            </w:tcBorders>
            <w:shd w:val="clear" w:color="auto" w:fill="auto"/>
            <w:vAlign w:val="bottom"/>
            <w:hideMark/>
          </w:tcPr>
          <w:p w14:paraId="09EAC1A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0E13CEF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28F8263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1BE0D1B2"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2F69CDE" w14:textId="5FAD714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C89DD3" w14:textId="29ECDA4D"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4A6313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w:t>
            </w:r>
          </w:p>
        </w:tc>
        <w:tc>
          <w:tcPr>
            <w:tcW w:w="3794" w:type="dxa"/>
            <w:tcBorders>
              <w:top w:val="nil"/>
              <w:left w:val="nil"/>
              <w:bottom w:val="single" w:sz="4" w:space="0" w:color="auto"/>
              <w:right w:val="single" w:sz="4" w:space="0" w:color="auto"/>
            </w:tcBorders>
            <w:shd w:val="clear" w:color="auto" w:fill="auto"/>
            <w:vAlign w:val="bottom"/>
            <w:hideMark/>
          </w:tcPr>
          <w:p w14:paraId="36BB23A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of flushing cistern, urinals of any size including stacking of useful materials near the site and disposal of unserviceable material within </w:t>
            </w:r>
            <w:proofErr w:type="gramStart"/>
            <w:r w:rsidRPr="00854FB1">
              <w:rPr>
                <w:rFonts w:ascii="Tahoma" w:eastAsia="Times New Roman" w:hAnsi="Tahoma" w:cs="Tahoma"/>
                <w:sz w:val="19"/>
                <w:szCs w:val="19"/>
                <w:lang w:val="en-IN" w:eastAsia="en-IN"/>
              </w:rPr>
              <w:t>50 meter</w:t>
            </w:r>
            <w:proofErr w:type="gramEnd"/>
            <w:r w:rsidRPr="00854FB1">
              <w:rPr>
                <w:rFonts w:ascii="Tahoma" w:eastAsia="Times New Roman" w:hAnsi="Tahoma" w:cs="Tahoma"/>
                <w:sz w:val="19"/>
                <w:szCs w:val="19"/>
                <w:lang w:val="en-IN" w:eastAsia="en-IN"/>
              </w:rPr>
              <w:t xml:space="preserve"> lead. Urinals &amp; their </w:t>
            </w:r>
            <w:proofErr w:type="spellStart"/>
            <w:r w:rsidRPr="00854FB1">
              <w:rPr>
                <w:rFonts w:ascii="Tahoma" w:eastAsia="Times New Roman" w:hAnsi="Tahoma" w:cs="Tahoma"/>
                <w:sz w:val="19"/>
                <w:szCs w:val="19"/>
                <w:lang w:val="en-IN" w:eastAsia="en-IN"/>
              </w:rPr>
              <w:t>partions</w:t>
            </w:r>
            <w:proofErr w:type="spellEnd"/>
            <w:r w:rsidRPr="00854FB1">
              <w:rPr>
                <w:rFonts w:ascii="Tahoma" w:eastAsia="Times New Roman" w:hAnsi="Tahoma" w:cs="Tahoma"/>
                <w:sz w:val="19"/>
                <w:szCs w:val="19"/>
                <w:lang w:val="en-IN" w:eastAsia="en-IN"/>
              </w:rPr>
              <w:t xml:space="preserve"> will </w:t>
            </w:r>
            <w:proofErr w:type="gramStart"/>
            <w:r w:rsidRPr="00854FB1">
              <w:rPr>
                <w:rFonts w:ascii="Tahoma" w:eastAsia="Times New Roman" w:hAnsi="Tahoma" w:cs="Tahoma"/>
                <w:sz w:val="19"/>
                <w:szCs w:val="19"/>
                <w:lang w:val="en-IN" w:eastAsia="en-IN"/>
              </w:rPr>
              <w:t>unitized back</w:t>
            </w:r>
            <w:proofErr w:type="gramEnd"/>
            <w:r w:rsidRPr="00854FB1">
              <w:rPr>
                <w:rFonts w:ascii="Tahoma" w:eastAsia="Times New Roman" w:hAnsi="Tahoma" w:cs="Tahoma"/>
                <w:sz w:val="19"/>
                <w:szCs w:val="19"/>
                <w:lang w:val="en-IN" w:eastAsia="en-IN"/>
              </w:rPr>
              <w:t xml:space="preserve"> with urinal </w:t>
            </w:r>
            <w:proofErr w:type="spellStart"/>
            <w:r w:rsidRPr="00854FB1">
              <w:rPr>
                <w:rFonts w:ascii="Tahoma" w:eastAsia="Times New Roman" w:hAnsi="Tahoma" w:cs="Tahoma"/>
                <w:sz w:val="19"/>
                <w:szCs w:val="19"/>
                <w:lang w:val="en-IN" w:eastAsia="en-IN"/>
              </w:rPr>
              <w:t>jibbis</w:t>
            </w:r>
            <w:proofErr w:type="spellEnd"/>
            <w:r w:rsidRPr="00854FB1">
              <w:rPr>
                <w:rFonts w:ascii="Tahoma" w:eastAsia="Times New Roman" w:hAnsi="Tahoma" w:cs="Tahoma"/>
                <w:sz w:val="19"/>
                <w:szCs w:val="19"/>
                <w:lang w:val="en-IN" w:eastAsia="en-IN"/>
              </w:rPr>
              <w:t xml:space="preserve"> </w:t>
            </w:r>
          </w:p>
        </w:tc>
        <w:tc>
          <w:tcPr>
            <w:tcW w:w="850" w:type="dxa"/>
            <w:tcBorders>
              <w:top w:val="nil"/>
              <w:left w:val="nil"/>
              <w:bottom w:val="single" w:sz="4" w:space="0" w:color="auto"/>
              <w:right w:val="single" w:sz="4" w:space="0" w:color="auto"/>
            </w:tcBorders>
            <w:shd w:val="clear" w:color="auto" w:fill="auto"/>
            <w:noWrap/>
            <w:vAlign w:val="bottom"/>
            <w:hideMark/>
          </w:tcPr>
          <w:p w14:paraId="4454D17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04F44A0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212B84D1" w14:textId="77777777" w:rsidR="00E260EA" w:rsidRPr="00854FB1" w:rsidRDefault="00E260EA" w:rsidP="00E260EA">
            <w:pPr>
              <w:widowControl/>
              <w:rPr>
                <w:rFonts w:ascii="Tahoma" w:eastAsia="Times New Roman" w:hAnsi="Tahoma" w:cs="Tahoma"/>
                <w:i/>
                <w:i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7E7F73CA" w14:textId="1AD96605"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4C6366C3" w14:textId="7A8A18F2" w:rsidTr="007F3EE8">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D5B72B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1.3.1</w:t>
            </w:r>
          </w:p>
        </w:tc>
        <w:tc>
          <w:tcPr>
            <w:tcW w:w="3794" w:type="dxa"/>
            <w:tcBorders>
              <w:top w:val="nil"/>
              <w:left w:val="nil"/>
              <w:bottom w:val="single" w:sz="4" w:space="0" w:color="auto"/>
              <w:right w:val="single" w:sz="4" w:space="0" w:color="auto"/>
            </w:tcBorders>
            <w:shd w:val="clear" w:color="auto" w:fill="auto"/>
            <w:vAlign w:val="bottom"/>
            <w:hideMark/>
          </w:tcPr>
          <w:p w14:paraId="684D49EC"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850" w:type="dxa"/>
            <w:tcBorders>
              <w:top w:val="nil"/>
              <w:left w:val="nil"/>
              <w:bottom w:val="single" w:sz="4" w:space="0" w:color="auto"/>
              <w:right w:val="single" w:sz="4" w:space="0" w:color="auto"/>
            </w:tcBorders>
            <w:shd w:val="clear" w:color="auto" w:fill="auto"/>
            <w:noWrap/>
            <w:vAlign w:val="bottom"/>
            <w:hideMark/>
          </w:tcPr>
          <w:p w14:paraId="7819C26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0F445AF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185" w:type="dxa"/>
            <w:tcBorders>
              <w:top w:val="single" w:sz="4" w:space="0" w:color="auto"/>
              <w:left w:val="nil"/>
              <w:bottom w:val="single" w:sz="4" w:space="0" w:color="auto"/>
              <w:right w:val="single" w:sz="4" w:space="0" w:color="auto"/>
            </w:tcBorders>
          </w:tcPr>
          <w:p w14:paraId="2C53E0A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1EEBF2D4" w14:textId="1D9305D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884B278" w14:textId="5CCF6CAE"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1C6A324A"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3794" w:type="dxa"/>
            <w:tcBorders>
              <w:top w:val="nil"/>
              <w:left w:val="nil"/>
              <w:bottom w:val="single" w:sz="4" w:space="0" w:color="auto"/>
              <w:right w:val="single" w:sz="4" w:space="0" w:color="auto"/>
            </w:tcBorders>
            <w:shd w:val="clear" w:color="auto" w:fill="auto"/>
            <w:noWrap/>
            <w:vAlign w:val="bottom"/>
            <w:hideMark/>
          </w:tcPr>
          <w:p w14:paraId="3118067E"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01BDDFC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6C3F6EA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4459445" w14:textId="77777777" w:rsidR="00E260EA" w:rsidRPr="00854FB1" w:rsidRDefault="00E260EA" w:rsidP="00E260EA">
            <w:pPr>
              <w:widowControl/>
              <w:rPr>
                <w:rFonts w:ascii="Tahoma" w:eastAsia="Times New Roman" w:hAnsi="Tahoma" w:cs="Tahoma"/>
                <w:i/>
                <w:i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1C893BDC" w14:textId="28DD1399"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1D996B03" w14:textId="57CA28EF"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5BF802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w:t>
            </w:r>
          </w:p>
        </w:tc>
        <w:tc>
          <w:tcPr>
            <w:tcW w:w="3794" w:type="dxa"/>
            <w:tcBorders>
              <w:top w:val="nil"/>
              <w:left w:val="nil"/>
              <w:bottom w:val="single" w:sz="4" w:space="0" w:color="auto"/>
              <w:right w:val="single" w:sz="4" w:space="0" w:color="auto"/>
            </w:tcBorders>
            <w:shd w:val="clear" w:color="auto" w:fill="auto"/>
            <w:vAlign w:val="bottom"/>
            <w:hideMark/>
          </w:tcPr>
          <w:p w14:paraId="4EA555B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of cement concrete platform along with curtain walls, washbasins, base concrete etc. including stacking of useful materials near the site and disposal of unserviceable materials within 50 metres lead</w:t>
            </w:r>
          </w:p>
        </w:tc>
        <w:tc>
          <w:tcPr>
            <w:tcW w:w="850" w:type="dxa"/>
            <w:tcBorders>
              <w:top w:val="nil"/>
              <w:left w:val="nil"/>
              <w:bottom w:val="single" w:sz="4" w:space="0" w:color="auto"/>
              <w:right w:val="single" w:sz="4" w:space="0" w:color="auto"/>
            </w:tcBorders>
            <w:shd w:val="clear" w:color="auto" w:fill="auto"/>
            <w:noWrap/>
            <w:vAlign w:val="bottom"/>
            <w:hideMark/>
          </w:tcPr>
          <w:p w14:paraId="37D5B0EF"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1BF192CC"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AE5DFD4" w14:textId="77777777" w:rsidR="00E260EA" w:rsidRPr="00854FB1" w:rsidRDefault="00E260EA" w:rsidP="00E260EA">
            <w:pPr>
              <w:widowControl/>
              <w:rPr>
                <w:rFonts w:ascii="Tahoma" w:eastAsia="Times New Roman" w:hAnsi="Tahoma" w:cs="Tahoma"/>
                <w:i/>
                <w:i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019133A4" w14:textId="3C56040B"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AE472A2" w14:textId="3A76D3C0"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1AB0FD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1.4.1</w:t>
            </w:r>
          </w:p>
        </w:tc>
        <w:tc>
          <w:tcPr>
            <w:tcW w:w="3794" w:type="dxa"/>
            <w:tcBorders>
              <w:top w:val="nil"/>
              <w:left w:val="nil"/>
              <w:bottom w:val="single" w:sz="4" w:space="0" w:color="auto"/>
              <w:right w:val="single" w:sz="4" w:space="0" w:color="auto"/>
            </w:tcBorders>
            <w:shd w:val="clear" w:color="auto" w:fill="auto"/>
            <w:vAlign w:val="bottom"/>
            <w:hideMark/>
          </w:tcPr>
          <w:p w14:paraId="3A8B2BA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Above 2.52 Sqm</w:t>
            </w:r>
          </w:p>
        </w:tc>
        <w:tc>
          <w:tcPr>
            <w:tcW w:w="850" w:type="dxa"/>
            <w:tcBorders>
              <w:top w:val="nil"/>
              <w:left w:val="nil"/>
              <w:bottom w:val="single" w:sz="4" w:space="0" w:color="auto"/>
              <w:right w:val="single" w:sz="4" w:space="0" w:color="auto"/>
            </w:tcBorders>
            <w:shd w:val="clear" w:color="auto" w:fill="auto"/>
            <w:noWrap/>
            <w:vAlign w:val="bottom"/>
            <w:hideMark/>
          </w:tcPr>
          <w:p w14:paraId="0815A3B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954" w:type="dxa"/>
            <w:tcBorders>
              <w:top w:val="nil"/>
              <w:left w:val="nil"/>
              <w:bottom w:val="single" w:sz="4" w:space="0" w:color="auto"/>
              <w:right w:val="single" w:sz="4" w:space="0" w:color="auto"/>
            </w:tcBorders>
            <w:shd w:val="clear" w:color="auto" w:fill="auto"/>
            <w:noWrap/>
            <w:vAlign w:val="bottom"/>
            <w:hideMark/>
          </w:tcPr>
          <w:p w14:paraId="41378B36"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185" w:type="dxa"/>
            <w:tcBorders>
              <w:top w:val="single" w:sz="4" w:space="0" w:color="auto"/>
              <w:left w:val="nil"/>
              <w:bottom w:val="single" w:sz="4" w:space="0" w:color="auto"/>
              <w:right w:val="single" w:sz="4" w:space="0" w:color="auto"/>
            </w:tcBorders>
          </w:tcPr>
          <w:p w14:paraId="009F8D18"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7BA636ED" w14:textId="6FC8ACF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A166563" w14:textId="32962706"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90E666C"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3794" w:type="dxa"/>
            <w:tcBorders>
              <w:top w:val="nil"/>
              <w:left w:val="nil"/>
              <w:bottom w:val="single" w:sz="4" w:space="0" w:color="auto"/>
              <w:right w:val="single" w:sz="4" w:space="0" w:color="auto"/>
            </w:tcBorders>
            <w:shd w:val="clear" w:color="auto" w:fill="auto"/>
            <w:noWrap/>
            <w:vAlign w:val="bottom"/>
            <w:hideMark/>
          </w:tcPr>
          <w:p w14:paraId="387C3891"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1092EBEB"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6F7156A8"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57309AA1" w14:textId="77777777" w:rsidR="00E260EA" w:rsidRPr="00854FB1" w:rsidRDefault="00E260EA" w:rsidP="00E260EA">
            <w:pPr>
              <w:widowControl/>
              <w:rPr>
                <w:rFonts w:ascii="Tahoma" w:eastAsia="Times New Roman" w:hAnsi="Tahoma" w:cs="Tahoma"/>
                <w:color w:val="000000"/>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563CDA6" w14:textId="03F488CC" w:rsidR="00E260EA" w:rsidRPr="00854FB1" w:rsidRDefault="00E260EA" w:rsidP="00E260EA">
            <w:pPr>
              <w:widowControl/>
              <w:rPr>
                <w:rFonts w:ascii="Tahoma" w:eastAsia="Times New Roman" w:hAnsi="Tahoma" w:cs="Tahoma"/>
                <w:color w:val="000000"/>
                <w:sz w:val="19"/>
                <w:szCs w:val="19"/>
                <w:lang w:val="en-IN" w:eastAsia="en-IN"/>
              </w:rPr>
            </w:pPr>
          </w:p>
        </w:tc>
      </w:tr>
      <w:tr w:rsidR="00E260EA" w:rsidRPr="00854FB1" w14:paraId="211DC038" w14:textId="20D52330"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83C78A1"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w:t>
            </w:r>
          </w:p>
        </w:tc>
        <w:tc>
          <w:tcPr>
            <w:tcW w:w="3794" w:type="dxa"/>
            <w:tcBorders>
              <w:top w:val="nil"/>
              <w:left w:val="nil"/>
              <w:bottom w:val="single" w:sz="4" w:space="0" w:color="auto"/>
              <w:right w:val="single" w:sz="4" w:space="0" w:color="auto"/>
            </w:tcBorders>
            <w:shd w:val="clear" w:color="auto" w:fill="auto"/>
            <w:noWrap/>
            <w:vAlign w:val="bottom"/>
            <w:hideMark/>
          </w:tcPr>
          <w:p w14:paraId="42ECA762"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REINFORCED CEMENT CONCRETE WORK</w:t>
            </w:r>
          </w:p>
        </w:tc>
        <w:tc>
          <w:tcPr>
            <w:tcW w:w="850" w:type="dxa"/>
            <w:tcBorders>
              <w:top w:val="nil"/>
              <w:left w:val="nil"/>
              <w:bottom w:val="single" w:sz="4" w:space="0" w:color="auto"/>
              <w:right w:val="single" w:sz="4" w:space="0" w:color="auto"/>
            </w:tcBorders>
            <w:shd w:val="clear" w:color="auto" w:fill="auto"/>
            <w:noWrap/>
            <w:vAlign w:val="center"/>
            <w:hideMark/>
          </w:tcPr>
          <w:p w14:paraId="0BDE2DDA"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center"/>
            <w:hideMark/>
          </w:tcPr>
          <w:p w14:paraId="6591B01A"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3240FD7E"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BB39FA9" w14:textId="7EA8F160"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6975E884" w14:textId="2500EB37"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D63F7F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w:t>
            </w:r>
          </w:p>
        </w:tc>
        <w:tc>
          <w:tcPr>
            <w:tcW w:w="3794" w:type="dxa"/>
            <w:tcBorders>
              <w:top w:val="nil"/>
              <w:left w:val="nil"/>
              <w:bottom w:val="single" w:sz="4" w:space="0" w:color="auto"/>
              <w:right w:val="single" w:sz="4" w:space="0" w:color="auto"/>
            </w:tcBorders>
            <w:shd w:val="clear" w:color="auto" w:fill="auto"/>
            <w:vAlign w:val="bottom"/>
            <w:hideMark/>
          </w:tcPr>
          <w:p w14:paraId="4F2C8D7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laying &amp; testing cast - in - place structural controlled cement concrete grade M25 using 20mm down coarse aggregates but including cost of </w:t>
            </w:r>
            <w:proofErr w:type="spellStart"/>
            <w:r w:rsidRPr="00854FB1">
              <w:rPr>
                <w:rFonts w:ascii="Tahoma" w:eastAsia="Times New Roman" w:hAnsi="Tahoma" w:cs="Tahoma"/>
                <w:sz w:val="19"/>
                <w:szCs w:val="19"/>
                <w:lang w:val="en-IN" w:eastAsia="en-IN"/>
              </w:rPr>
              <w:t>centering</w:t>
            </w:r>
            <w:proofErr w:type="spellEnd"/>
            <w:r w:rsidRPr="00854FB1">
              <w:rPr>
                <w:rFonts w:ascii="Tahoma" w:eastAsia="Times New Roman" w:hAnsi="Tahoma" w:cs="Tahoma"/>
                <w:sz w:val="19"/>
                <w:szCs w:val="19"/>
                <w:lang w:val="en-IN" w:eastAsia="en-IN"/>
              </w:rPr>
              <w:t xml:space="preserve">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854FB1">
              <w:rPr>
                <w:rFonts w:ascii="Tahoma" w:eastAsia="Times New Roman" w:hAnsi="Tahoma" w:cs="Tahoma"/>
                <w:sz w:val="19"/>
                <w:szCs w:val="19"/>
                <w:lang w:val="en-IN" w:eastAsia="en-IN"/>
              </w:rPr>
              <w:t>chajja</w:t>
            </w:r>
            <w:proofErr w:type="spellEnd"/>
            <w:r w:rsidRPr="00854FB1">
              <w:rPr>
                <w:rFonts w:ascii="Tahoma" w:eastAsia="Times New Roman" w:hAnsi="Tahoma" w:cs="Tahoma"/>
                <w:sz w:val="19"/>
                <w:szCs w:val="19"/>
                <w:lang w:val="en-IN" w:eastAsia="en-IN"/>
              </w:rPr>
              <w:t xml:space="preserve">, facia, parapet, railing, slab trenches, drains and sumps etc. The rates of concrete to include the cost of admixtures / plasticizers where </w:t>
            </w:r>
            <w:proofErr w:type="gramStart"/>
            <w:r w:rsidRPr="00854FB1">
              <w:rPr>
                <w:rFonts w:ascii="Tahoma" w:eastAsia="Times New Roman" w:hAnsi="Tahoma" w:cs="Tahoma"/>
                <w:sz w:val="19"/>
                <w:szCs w:val="19"/>
                <w:lang w:val="en-IN" w:eastAsia="en-IN"/>
              </w:rPr>
              <w:t>required .</w:t>
            </w:r>
            <w:proofErr w:type="gramEnd"/>
            <w:r w:rsidRPr="00854FB1">
              <w:rPr>
                <w:rFonts w:ascii="Tahoma" w:eastAsia="Times New Roman" w:hAnsi="Tahoma" w:cs="Tahoma"/>
                <w:sz w:val="19"/>
                <w:szCs w:val="19"/>
                <w:lang w:val="en-IN" w:eastAsia="en-IN"/>
              </w:rPr>
              <w:t xml:space="preserve"> This item to also include the concrete requiring waterproofing like water tanks, retaining walls, base raft, etc.</w:t>
            </w:r>
          </w:p>
        </w:tc>
        <w:tc>
          <w:tcPr>
            <w:tcW w:w="850" w:type="dxa"/>
            <w:tcBorders>
              <w:top w:val="nil"/>
              <w:left w:val="nil"/>
              <w:bottom w:val="single" w:sz="4" w:space="0" w:color="auto"/>
              <w:right w:val="single" w:sz="4" w:space="0" w:color="auto"/>
            </w:tcBorders>
            <w:shd w:val="clear" w:color="auto" w:fill="auto"/>
            <w:noWrap/>
            <w:vAlign w:val="bottom"/>
            <w:hideMark/>
          </w:tcPr>
          <w:p w14:paraId="7B3C7DD9"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5AB4E9B0"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5A3D9ABF" w14:textId="77777777" w:rsidR="00E260EA" w:rsidRPr="00854FB1" w:rsidRDefault="00E260EA" w:rsidP="00E260EA">
            <w:pPr>
              <w:widowControl/>
              <w:rPr>
                <w:rFonts w:ascii="Tahoma" w:eastAsia="Times New Roman" w:hAnsi="Tahoma" w:cs="Tahoma"/>
                <w:i/>
                <w:i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F4C6823" w14:textId="024989F1"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38BBAF7" w14:textId="2143C150" w:rsidTr="007F3EE8">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B65F92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2.1.1</w:t>
            </w:r>
          </w:p>
        </w:tc>
        <w:tc>
          <w:tcPr>
            <w:tcW w:w="3794" w:type="dxa"/>
            <w:tcBorders>
              <w:top w:val="nil"/>
              <w:left w:val="nil"/>
              <w:bottom w:val="single" w:sz="4" w:space="0" w:color="auto"/>
              <w:right w:val="single" w:sz="4" w:space="0" w:color="auto"/>
            </w:tcBorders>
            <w:shd w:val="clear" w:color="auto" w:fill="auto"/>
            <w:vAlign w:val="bottom"/>
            <w:hideMark/>
          </w:tcPr>
          <w:p w14:paraId="421427E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counters </w:t>
            </w:r>
          </w:p>
        </w:tc>
        <w:tc>
          <w:tcPr>
            <w:tcW w:w="850" w:type="dxa"/>
            <w:tcBorders>
              <w:top w:val="nil"/>
              <w:left w:val="nil"/>
              <w:bottom w:val="single" w:sz="4" w:space="0" w:color="auto"/>
              <w:right w:val="single" w:sz="4" w:space="0" w:color="auto"/>
            </w:tcBorders>
            <w:shd w:val="clear" w:color="auto" w:fill="auto"/>
            <w:noWrap/>
            <w:vAlign w:val="bottom"/>
            <w:hideMark/>
          </w:tcPr>
          <w:p w14:paraId="1A4BC7E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CUM</w:t>
            </w:r>
          </w:p>
        </w:tc>
        <w:tc>
          <w:tcPr>
            <w:tcW w:w="954" w:type="dxa"/>
            <w:tcBorders>
              <w:top w:val="nil"/>
              <w:left w:val="nil"/>
              <w:bottom w:val="single" w:sz="4" w:space="0" w:color="auto"/>
              <w:right w:val="single" w:sz="4" w:space="0" w:color="auto"/>
            </w:tcBorders>
            <w:shd w:val="clear" w:color="auto" w:fill="auto"/>
            <w:noWrap/>
            <w:vAlign w:val="bottom"/>
            <w:hideMark/>
          </w:tcPr>
          <w:p w14:paraId="68417E00"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0.80</w:t>
            </w:r>
          </w:p>
        </w:tc>
        <w:tc>
          <w:tcPr>
            <w:tcW w:w="1185" w:type="dxa"/>
            <w:tcBorders>
              <w:top w:val="single" w:sz="4" w:space="0" w:color="auto"/>
              <w:left w:val="nil"/>
              <w:bottom w:val="single" w:sz="4" w:space="0" w:color="auto"/>
              <w:right w:val="single" w:sz="4" w:space="0" w:color="auto"/>
            </w:tcBorders>
          </w:tcPr>
          <w:p w14:paraId="5D7FA97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3F5BCF30" w14:textId="0866741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ABD6F2E" w14:textId="402835F6"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2905DF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4771841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68E5BC3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5071D9CD"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605E9817"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1AAE9D1" w14:textId="0595D6D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0E4CB3F" w14:textId="74D8F3C1" w:rsidTr="007F3EE8">
        <w:trPr>
          <w:trHeight w:val="33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105F0C29"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III</w:t>
            </w:r>
          </w:p>
        </w:tc>
        <w:tc>
          <w:tcPr>
            <w:tcW w:w="3794" w:type="dxa"/>
            <w:tcBorders>
              <w:top w:val="nil"/>
              <w:left w:val="nil"/>
              <w:bottom w:val="single" w:sz="4" w:space="0" w:color="auto"/>
              <w:right w:val="single" w:sz="4" w:space="0" w:color="auto"/>
            </w:tcBorders>
            <w:shd w:val="clear" w:color="auto" w:fill="auto"/>
            <w:noWrap/>
            <w:vAlign w:val="bottom"/>
            <w:hideMark/>
          </w:tcPr>
          <w:p w14:paraId="29622935"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BRICK WORK</w:t>
            </w:r>
          </w:p>
        </w:tc>
        <w:tc>
          <w:tcPr>
            <w:tcW w:w="850" w:type="dxa"/>
            <w:tcBorders>
              <w:top w:val="nil"/>
              <w:left w:val="nil"/>
              <w:bottom w:val="single" w:sz="4" w:space="0" w:color="auto"/>
              <w:right w:val="single" w:sz="4" w:space="0" w:color="auto"/>
            </w:tcBorders>
            <w:shd w:val="clear" w:color="auto" w:fill="auto"/>
            <w:noWrap/>
            <w:vAlign w:val="center"/>
            <w:hideMark/>
          </w:tcPr>
          <w:p w14:paraId="35D3A57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center"/>
            <w:hideMark/>
          </w:tcPr>
          <w:p w14:paraId="137F2CC2"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85CEEF1"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20C247B" w14:textId="27FDA2D8"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58F31C4B" w14:textId="66E055C7" w:rsidTr="007F3EE8">
        <w:trPr>
          <w:trHeight w:val="134"/>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455EF4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w:t>
            </w:r>
          </w:p>
        </w:tc>
        <w:tc>
          <w:tcPr>
            <w:tcW w:w="3794" w:type="dxa"/>
            <w:tcBorders>
              <w:top w:val="nil"/>
              <w:left w:val="nil"/>
              <w:bottom w:val="single" w:sz="4" w:space="0" w:color="auto"/>
              <w:right w:val="single" w:sz="4" w:space="0" w:color="auto"/>
            </w:tcBorders>
            <w:shd w:val="clear" w:color="auto" w:fill="auto"/>
            <w:vAlign w:val="bottom"/>
            <w:hideMark/>
          </w:tcPr>
          <w:p w14:paraId="5FC943E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Half brick masonry using selected quality burnt clay FPS brick of class designation 75 [Crushing strength not less than 75 kg/</w:t>
            </w:r>
            <w:proofErr w:type="spellStart"/>
            <w:r w:rsidRPr="00854FB1">
              <w:rPr>
                <w:rFonts w:ascii="Tahoma" w:eastAsia="Times New Roman" w:hAnsi="Tahoma" w:cs="Tahoma"/>
                <w:sz w:val="19"/>
                <w:szCs w:val="19"/>
                <w:lang w:val="en-IN" w:eastAsia="en-IN"/>
              </w:rPr>
              <w:t>sqcm</w:t>
            </w:r>
            <w:proofErr w:type="spellEnd"/>
            <w:r w:rsidRPr="00854FB1">
              <w:rPr>
                <w:rFonts w:ascii="Tahoma" w:eastAsia="Times New Roman" w:hAnsi="Tahoma" w:cs="Tahoma"/>
                <w:sz w:val="19"/>
                <w:szCs w:val="19"/>
                <w:lang w:val="en-IN" w:eastAsia="en-IN"/>
              </w:rPr>
              <w:t xml:space="preserve">] in superstructure laid in cement mortar 1:4 (1 cement: 4 coarse sand) mix, joints finished, flush raked to 6mm depth as directed by Project Manager including providing &amp; placing 2 nos. 8mm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MS bars reinforcement at every fourth course, curing, anchoring with concrete as per specification and drawing or as directed by Estate Manager.</w:t>
            </w:r>
          </w:p>
        </w:tc>
        <w:tc>
          <w:tcPr>
            <w:tcW w:w="850" w:type="dxa"/>
            <w:tcBorders>
              <w:top w:val="nil"/>
              <w:left w:val="nil"/>
              <w:bottom w:val="single" w:sz="4" w:space="0" w:color="auto"/>
              <w:right w:val="single" w:sz="4" w:space="0" w:color="auto"/>
            </w:tcBorders>
            <w:shd w:val="clear" w:color="auto" w:fill="auto"/>
            <w:noWrap/>
            <w:vAlign w:val="bottom"/>
            <w:hideMark/>
          </w:tcPr>
          <w:p w14:paraId="473E7E82"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438824A8"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3F8A0382" w14:textId="77777777" w:rsidR="00E260EA" w:rsidRPr="00854FB1" w:rsidRDefault="00E260EA" w:rsidP="00E260EA">
            <w:pPr>
              <w:widowControl/>
              <w:rPr>
                <w:rFonts w:ascii="Tahoma" w:eastAsia="Times New Roman" w:hAnsi="Tahoma" w:cs="Tahoma"/>
                <w:i/>
                <w:i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7479DFE" w14:textId="30476F6A"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2085CE5" w14:textId="2184E5ED"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1914C3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3.1.1</w:t>
            </w:r>
          </w:p>
        </w:tc>
        <w:tc>
          <w:tcPr>
            <w:tcW w:w="3794" w:type="dxa"/>
            <w:tcBorders>
              <w:top w:val="nil"/>
              <w:left w:val="nil"/>
              <w:bottom w:val="single" w:sz="4" w:space="0" w:color="auto"/>
              <w:right w:val="single" w:sz="4" w:space="0" w:color="auto"/>
            </w:tcBorders>
            <w:shd w:val="clear" w:color="auto" w:fill="auto"/>
            <w:vAlign w:val="bottom"/>
            <w:hideMark/>
          </w:tcPr>
          <w:p w14:paraId="3E2624E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Under the </w:t>
            </w:r>
            <w:proofErr w:type="gramStart"/>
            <w:r w:rsidRPr="00854FB1">
              <w:rPr>
                <w:rFonts w:ascii="Tahoma" w:eastAsia="Times New Roman" w:hAnsi="Tahoma" w:cs="Tahoma"/>
                <w:sz w:val="19"/>
                <w:szCs w:val="19"/>
                <w:lang w:val="en-IN" w:eastAsia="en-IN"/>
              </w:rPr>
              <w:t>counter top</w:t>
            </w:r>
            <w:proofErr w:type="gramEnd"/>
          </w:p>
        </w:tc>
        <w:tc>
          <w:tcPr>
            <w:tcW w:w="850" w:type="dxa"/>
            <w:tcBorders>
              <w:top w:val="nil"/>
              <w:left w:val="nil"/>
              <w:bottom w:val="single" w:sz="4" w:space="0" w:color="auto"/>
              <w:right w:val="single" w:sz="4" w:space="0" w:color="auto"/>
            </w:tcBorders>
            <w:shd w:val="clear" w:color="auto" w:fill="auto"/>
            <w:noWrap/>
            <w:vAlign w:val="bottom"/>
            <w:hideMark/>
          </w:tcPr>
          <w:p w14:paraId="5861EDC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954" w:type="dxa"/>
            <w:tcBorders>
              <w:top w:val="nil"/>
              <w:left w:val="nil"/>
              <w:bottom w:val="single" w:sz="4" w:space="0" w:color="auto"/>
              <w:right w:val="single" w:sz="4" w:space="0" w:color="auto"/>
            </w:tcBorders>
            <w:shd w:val="clear" w:color="auto" w:fill="auto"/>
            <w:noWrap/>
            <w:vAlign w:val="bottom"/>
            <w:hideMark/>
          </w:tcPr>
          <w:p w14:paraId="3FECFF3B"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185" w:type="dxa"/>
            <w:tcBorders>
              <w:top w:val="single" w:sz="4" w:space="0" w:color="auto"/>
              <w:left w:val="nil"/>
              <w:bottom w:val="single" w:sz="4" w:space="0" w:color="auto"/>
              <w:right w:val="single" w:sz="4" w:space="0" w:color="auto"/>
            </w:tcBorders>
          </w:tcPr>
          <w:p w14:paraId="4780F407"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027587F9" w14:textId="2CB56F70"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EA6C7C" w14:textId="71EE0AE2"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5E0643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5C71F74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1B27AF4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5C7C7D94"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6492B90E"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54247F7B" w14:textId="391E904D"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067C6E" w14:textId="173B7A83"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250A317"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IV</w:t>
            </w:r>
          </w:p>
        </w:tc>
        <w:tc>
          <w:tcPr>
            <w:tcW w:w="3794" w:type="dxa"/>
            <w:tcBorders>
              <w:top w:val="nil"/>
              <w:left w:val="nil"/>
              <w:bottom w:val="single" w:sz="4" w:space="0" w:color="auto"/>
              <w:right w:val="single" w:sz="4" w:space="0" w:color="auto"/>
            </w:tcBorders>
            <w:shd w:val="clear" w:color="auto" w:fill="auto"/>
            <w:noWrap/>
            <w:vAlign w:val="bottom"/>
            <w:hideMark/>
          </w:tcPr>
          <w:p w14:paraId="1A8DA597" w14:textId="77777777" w:rsidR="00E260EA" w:rsidRPr="00854FB1" w:rsidRDefault="00E260EA" w:rsidP="00E260EA">
            <w:pPr>
              <w:widowControl/>
              <w:jc w:val="both"/>
              <w:rPr>
                <w:rFonts w:ascii="Tahoma" w:eastAsia="Times New Roman" w:hAnsi="Tahoma" w:cs="Tahoma"/>
                <w:b/>
                <w:bCs/>
                <w:sz w:val="19"/>
                <w:szCs w:val="19"/>
                <w:lang w:val="en-IN" w:eastAsia="en-IN"/>
              </w:rPr>
            </w:pPr>
            <w:proofErr w:type="gramStart"/>
            <w:r w:rsidRPr="00854FB1">
              <w:rPr>
                <w:rFonts w:ascii="Tahoma" w:eastAsia="Times New Roman" w:hAnsi="Tahoma" w:cs="Tahoma"/>
                <w:b/>
                <w:bCs/>
                <w:sz w:val="19"/>
                <w:szCs w:val="19"/>
                <w:lang w:val="en-IN" w:eastAsia="en-IN"/>
              </w:rPr>
              <w:t>WOOD WORK</w:t>
            </w:r>
            <w:proofErr w:type="gramEnd"/>
          </w:p>
        </w:tc>
        <w:tc>
          <w:tcPr>
            <w:tcW w:w="850" w:type="dxa"/>
            <w:tcBorders>
              <w:top w:val="nil"/>
              <w:left w:val="nil"/>
              <w:bottom w:val="single" w:sz="4" w:space="0" w:color="auto"/>
              <w:right w:val="single" w:sz="4" w:space="0" w:color="auto"/>
            </w:tcBorders>
            <w:shd w:val="clear" w:color="auto" w:fill="auto"/>
            <w:noWrap/>
            <w:vAlign w:val="center"/>
            <w:hideMark/>
          </w:tcPr>
          <w:p w14:paraId="47164BA0"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center"/>
            <w:hideMark/>
          </w:tcPr>
          <w:p w14:paraId="3D6014B0"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7B353F88"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5FD7AB7C" w14:textId="6BD23B2E"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76CDD5FE" w14:textId="6FDAA137" w:rsidTr="007F3EE8">
        <w:trPr>
          <w:trHeight w:val="599"/>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5E04F4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w:t>
            </w:r>
          </w:p>
        </w:tc>
        <w:tc>
          <w:tcPr>
            <w:tcW w:w="3794" w:type="dxa"/>
            <w:tcBorders>
              <w:top w:val="nil"/>
              <w:left w:val="nil"/>
              <w:bottom w:val="single" w:sz="4" w:space="0" w:color="auto"/>
              <w:right w:val="single" w:sz="4" w:space="0" w:color="auto"/>
            </w:tcBorders>
            <w:shd w:val="clear" w:color="auto" w:fill="auto"/>
            <w:vAlign w:val="bottom"/>
            <w:hideMark/>
          </w:tcPr>
          <w:p w14:paraId="194EC71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pressed steel door frames manufactured from commercial mild steel sheet of 1.25 mm thickness </w:t>
            </w:r>
            <w:r w:rsidRPr="00854FB1">
              <w:rPr>
                <w:rFonts w:ascii="Tahoma" w:eastAsia="Times New Roman" w:hAnsi="Tahoma" w:cs="Tahoma"/>
                <w:sz w:val="19"/>
                <w:szCs w:val="19"/>
                <w:lang w:val="en-IN" w:eastAsia="en-IN"/>
              </w:rPr>
              <w:lastRenderedPageBreak/>
              <w:t>including hinges jamb, lock jamb, bead and if required angle threshold of mild steel angle of section 50 x 25mm, or base ties of 1.25mm pressed mild steel welded or rigidly fixed together by mechanical means, adjustable lugs with mortar guards, lock strike-plate and shock absorbers as specified and applying a coat of approved steel primer after pre-treatment of the surface as directed.</w:t>
            </w:r>
          </w:p>
        </w:tc>
        <w:tc>
          <w:tcPr>
            <w:tcW w:w="850" w:type="dxa"/>
            <w:tcBorders>
              <w:top w:val="nil"/>
              <w:left w:val="nil"/>
              <w:bottom w:val="single" w:sz="4" w:space="0" w:color="auto"/>
              <w:right w:val="single" w:sz="4" w:space="0" w:color="auto"/>
            </w:tcBorders>
            <w:shd w:val="clear" w:color="auto" w:fill="auto"/>
            <w:noWrap/>
            <w:vAlign w:val="bottom"/>
            <w:hideMark/>
          </w:tcPr>
          <w:p w14:paraId="7E3884D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lastRenderedPageBreak/>
              <w:t> </w:t>
            </w:r>
          </w:p>
        </w:tc>
        <w:tc>
          <w:tcPr>
            <w:tcW w:w="954" w:type="dxa"/>
            <w:tcBorders>
              <w:top w:val="nil"/>
              <w:left w:val="nil"/>
              <w:bottom w:val="single" w:sz="4" w:space="0" w:color="auto"/>
              <w:right w:val="single" w:sz="4" w:space="0" w:color="auto"/>
            </w:tcBorders>
            <w:shd w:val="clear" w:color="auto" w:fill="auto"/>
            <w:noWrap/>
            <w:vAlign w:val="bottom"/>
            <w:hideMark/>
          </w:tcPr>
          <w:p w14:paraId="594CEA8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746F8F48" w14:textId="77777777" w:rsidR="00E260EA" w:rsidRPr="00854FB1" w:rsidRDefault="00E260EA" w:rsidP="00E260EA">
            <w:pPr>
              <w:widowControl/>
              <w:rPr>
                <w:rFonts w:ascii="Tahoma" w:eastAsia="Times New Roman" w:hAnsi="Tahoma" w:cs="Tahoma"/>
                <w:i/>
                <w:i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3167ADC6" w14:textId="44D32CEE"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8A2C754" w14:textId="718242E5"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1975DC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4.1.1</w:t>
            </w:r>
          </w:p>
        </w:tc>
        <w:tc>
          <w:tcPr>
            <w:tcW w:w="3794" w:type="dxa"/>
            <w:tcBorders>
              <w:top w:val="nil"/>
              <w:left w:val="nil"/>
              <w:bottom w:val="single" w:sz="4" w:space="0" w:color="auto"/>
              <w:right w:val="single" w:sz="4" w:space="0" w:color="auto"/>
            </w:tcBorders>
            <w:shd w:val="clear" w:color="auto" w:fill="auto"/>
            <w:vAlign w:val="bottom"/>
            <w:hideMark/>
          </w:tcPr>
          <w:p w14:paraId="36F5290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Profile A</w:t>
            </w:r>
          </w:p>
        </w:tc>
        <w:tc>
          <w:tcPr>
            <w:tcW w:w="850" w:type="dxa"/>
            <w:tcBorders>
              <w:top w:val="nil"/>
              <w:left w:val="nil"/>
              <w:bottom w:val="single" w:sz="4" w:space="0" w:color="auto"/>
              <w:right w:val="single" w:sz="4" w:space="0" w:color="auto"/>
            </w:tcBorders>
            <w:shd w:val="clear" w:color="auto" w:fill="auto"/>
            <w:noWrap/>
            <w:vAlign w:val="bottom"/>
            <w:hideMark/>
          </w:tcPr>
          <w:p w14:paraId="7632EE6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RMT</w:t>
            </w:r>
          </w:p>
        </w:tc>
        <w:tc>
          <w:tcPr>
            <w:tcW w:w="954" w:type="dxa"/>
            <w:tcBorders>
              <w:top w:val="nil"/>
              <w:left w:val="nil"/>
              <w:bottom w:val="single" w:sz="4" w:space="0" w:color="auto"/>
              <w:right w:val="single" w:sz="4" w:space="0" w:color="auto"/>
            </w:tcBorders>
            <w:shd w:val="clear" w:color="auto" w:fill="auto"/>
            <w:noWrap/>
            <w:vAlign w:val="bottom"/>
            <w:hideMark/>
          </w:tcPr>
          <w:p w14:paraId="1AF15DA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33.00</w:t>
            </w:r>
          </w:p>
        </w:tc>
        <w:tc>
          <w:tcPr>
            <w:tcW w:w="1185" w:type="dxa"/>
            <w:tcBorders>
              <w:top w:val="single" w:sz="4" w:space="0" w:color="auto"/>
              <w:left w:val="nil"/>
              <w:bottom w:val="single" w:sz="4" w:space="0" w:color="auto"/>
              <w:right w:val="single" w:sz="4" w:space="0" w:color="auto"/>
            </w:tcBorders>
          </w:tcPr>
          <w:p w14:paraId="748EDC9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D4D2D59" w14:textId="76D8C1C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7C65F33" w14:textId="04D18760"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7C5BE6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58273E6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7492CB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3EA2D4B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7E52FE15"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754331C2" w14:textId="27B24D7A"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BABDA82" w14:textId="2DD8CF0C" w:rsidTr="007F3EE8">
        <w:trPr>
          <w:trHeight w:val="1216"/>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03ED34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4.2</w:t>
            </w:r>
          </w:p>
        </w:tc>
        <w:tc>
          <w:tcPr>
            <w:tcW w:w="3794" w:type="dxa"/>
            <w:tcBorders>
              <w:top w:val="nil"/>
              <w:left w:val="nil"/>
              <w:bottom w:val="single" w:sz="4" w:space="0" w:color="auto"/>
              <w:right w:val="single" w:sz="4" w:space="0" w:color="auto"/>
            </w:tcBorders>
            <w:shd w:val="clear" w:color="auto" w:fill="auto"/>
            <w:vAlign w:val="bottom"/>
            <w:hideMark/>
          </w:tcPr>
          <w:p w14:paraId="653C745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35 mm </w:t>
            </w:r>
            <w:proofErr w:type="gramStart"/>
            <w:r w:rsidRPr="00854FB1">
              <w:rPr>
                <w:rFonts w:ascii="Tahoma" w:eastAsia="Times New Roman" w:hAnsi="Tahoma" w:cs="Tahoma"/>
                <w:sz w:val="19"/>
                <w:szCs w:val="19"/>
                <w:lang w:val="en-IN" w:eastAsia="en-IN"/>
              </w:rPr>
              <w:t>( overall</w:t>
            </w:r>
            <w:proofErr w:type="gramEnd"/>
            <w:r w:rsidRPr="00854FB1">
              <w:rPr>
                <w:rFonts w:ascii="Tahoma" w:eastAsia="Times New Roman" w:hAnsi="Tahoma" w:cs="Tahoma"/>
                <w:sz w:val="19"/>
                <w:szCs w:val="19"/>
                <w:lang w:val="en-IN" w:eastAsia="en-IN"/>
              </w:rPr>
              <w:t xml:space="preserve">) thick both side commercial type flush door </w:t>
            </w:r>
            <w:proofErr w:type="gramStart"/>
            <w:r w:rsidRPr="00854FB1">
              <w:rPr>
                <w:rFonts w:ascii="Tahoma" w:eastAsia="Times New Roman" w:hAnsi="Tahoma" w:cs="Tahoma"/>
                <w:sz w:val="19"/>
                <w:szCs w:val="19"/>
                <w:lang w:val="en-IN" w:eastAsia="en-IN"/>
              </w:rPr>
              <w:t>shutters ,</w:t>
            </w:r>
            <w:proofErr w:type="gramEnd"/>
            <w:r w:rsidRPr="00854FB1">
              <w:rPr>
                <w:rFonts w:ascii="Tahoma" w:eastAsia="Times New Roman" w:hAnsi="Tahoma" w:cs="Tahoma"/>
                <w:sz w:val="19"/>
                <w:szCs w:val="19"/>
                <w:lang w:val="en-IN" w:eastAsia="en-IN"/>
              </w:rPr>
              <w:t xml:space="preserve"> core of block board construction and frame of 1st class hardwood phenol bonded, 12mm thick wood lipping on all edges of shutters including 4 nos. brushed steel heavy duty butt hinges 125 mm with matching </w:t>
            </w:r>
            <w:proofErr w:type="gramStart"/>
            <w:r w:rsidRPr="00854FB1">
              <w:rPr>
                <w:rFonts w:ascii="Tahoma" w:eastAsia="Times New Roman" w:hAnsi="Tahoma" w:cs="Tahoma"/>
                <w:sz w:val="19"/>
                <w:szCs w:val="19"/>
                <w:lang w:val="en-IN" w:eastAsia="en-IN"/>
              </w:rPr>
              <w:t>screws ,</w:t>
            </w:r>
            <w:proofErr w:type="gramEnd"/>
            <w:r w:rsidRPr="00854FB1">
              <w:rPr>
                <w:rFonts w:ascii="Tahoma" w:eastAsia="Times New Roman" w:hAnsi="Tahoma" w:cs="Tahoma"/>
                <w:sz w:val="19"/>
                <w:szCs w:val="19"/>
                <w:lang w:val="en-IN" w:eastAsia="en-IN"/>
              </w:rPr>
              <w:t xml:space="preserve"> PVC buffers, polishing where required etc. all complete as per design and drawing. </w:t>
            </w:r>
            <w:proofErr w:type="gramStart"/>
            <w:r w:rsidRPr="00854FB1">
              <w:rPr>
                <w:rFonts w:ascii="Tahoma" w:eastAsia="Times New Roman" w:hAnsi="Tahoma" w:cs="Tahoma"/>
                <w:sz w:val="19"/>
                <w:szCs w:val="19"/>
                <w:lang w:val="en-IN" w:eastAsia="en-IN"/>
              </w:rPr>
              <w:t>( The</w:t>
            </w:r>
            <w:proofErr w:type="gramEnd"/>
            <w:r w:rsidRPr="00854FB1">
              <w:rPr>
                <w:rFonts w:ascii="Tahoma" w:eastAsia="Times New Roman" w:hAnsi="Tahoma" w:cs="Tahoma"/>
                <w:sz w:val="19"/>
                <w:szCs w:val="19"/>
                <w:lang w:val="en-IN" w:eastAsia="en-IN"/>
              </w:rPr>
              <w:t xml:space="preserve"> thickness of shutter in all the cases should not be less than 35mm either veneered or laminated finish) (Cost of providing door seal to be included in the quoted rate).</w:t>
            </w:r>
          </w:p>
        </w:tc>
        <w:tc>
          <w:tcPr>
            <w:tcW w:w="850" w:type="dxa"/>
            <w:tcBorders>
              <w:top w:val="nil"/>
              <w:left w:val="nil"/>
              <w:bottom w:val="single" w:sz="4" w:space="0" w:color="auto"/>
              <w:right w:val="single" w:sz="4" w:space="0" w:color="auto"/>
            </w:tcBorders>
            <w:shd w:val="clear" w:color="auto" w:fill="auto"/>
            <w:noWrap/>
            <w:vAlign w:val="bottom"/>
            <w:hideMark/>
          </w:tcPr>
          <w:p w14:paraId="5B48A2E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954" w:type="dxa"/>
            <w:tcBorders>
              <w:top w:val="nil"/>
              <w:left w:val="nil"/>
              <w:bottom w:val="single" w:sz="4" w:space="0" w:color="auto"/>
              <w:right w:val="single" w:sz="4" w:space="0" w:color="auto"/>
            </w:tcBorders>
            <w:shd w:val="clear" w:color="auto" w:fill="auto"/>
            <w:noWrap/>
            <w:vAlign w:val="bottom"/>
            <w:hideMark/>
          </w:tcPr>
          <w:p w14:paraId="0C9F05B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12.60</w:t>
            </w:r>
          </w:p>
        </w:tc>
        <w:tc>
          <w:tcPr>
            <w:tcW w:w="1185" w:type="dxa"/>
            <w:tcBorders>
              <w:top w:val="single" w:sz="4" w:space="0" w:color="auto"/>
              <w:left w:val="nil"/>
              <w:bottom w:val="single" w:sz="4" w:space="0" w:color="auto"/>
              <w:right w:val="single" w:sz="4" w:space="0" w:color="auto"/>
            </w:tcBorders>
          </w:tcPr>
          <w:p w14:paraId="4E00A7A3"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718BC4AA" w14:textId="50EA77BE"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4339732" w14:textId="1A04AEA3"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AEA859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3212EB6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1ADEE06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7353E2E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548162C8"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0AC66E0" w14:textId="0A2BFC7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159D7CE" w14:textId="30F37A0A"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A3C41B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w:t>
            </w:r>
          </w:p>
        </w:tc>
        <w:tc>
          <w:tcPr>
            <w:tcW w:w="3794" w:type="dxa"/>
            <w:tcBorders>
              <w:top w:val="nil"/>
              <w:left w:val="nil"/>
              <w:bottom w:val="single" w:sz="4" w:space="0" w:color="auto"/>
              <w:right w:val="single" w:sz="4" w:space="0" w:color="auto"/>
            </w:tcBorders>
            <w:shd w:val="clear" w:color="auto" w:fill="auto"/>
            <w:vAlign w:val="bottom"/>
            <w:hideMark/>
          </w:tcPr>
          <w:p w14:paraId="74B0E5C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tower bolt (barrel type) with necessary screws etc. complete.</w:t>
            </w:r>
          </w:p>
        </w:tc>
        <w:tc>
          <w:tcPr>
            <w:tcW w:w="850" w:type="dxa"/>
            <w:tcBorders>
              <w:top w:val="nil"/>
              <w:left w:val="nil"/>
              <w:bottom w:val="single" w:sz="4" w:space="0" w:color="auto"/>
              <w:right w:val="single" w:sz="4" w:space="0" w:color="auto"/>
            </w:tcBorders>
            <w:shd w:val="clear" w:color="auto" w:fill="auto"/>
            <w:vAlign w:val="bottom"/>
            <w:hideMark/>
          </w:tcPr>
          <w:p w14:paraId="416B482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vAlign w:val="bottom"/>
            <w:hideMark/>
          </w:tcPr>
          <w:p w14:paraId="4BBCB43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521D720F"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079DA33C" w14:textId="02B76EAC" w:rsidR="00E260EA" w:rsidRPr="00854FB1" w:rsidRDefault="00E260EA" w:rsidP="00E260EA">
            <w:pPr>
              <w:widowControl/>
              <w:jc w:val="both"/>
              <w:rPr>
                <w:rFonts w:ascii="Tahoma" w:eastAsia="Times New Roman" w:hAnsi="Tahoma" w:cs="Tahoma"/>
                <w:sz w:val="19"/>
                <w:szCs w:val="19"/>
                <w:lang w:val="en-IN" w:eastAsia="en-IN"/>
              </w:rPr>
            </w:pPr>
          </w:p>
        </w:tc>
      </w:tr>
      <w:tr w:rsidR="00E260EA" w:rsidRPr="00854FB1" w14:paraId="1960B439" w14:textId="458BE0DB" w:rsidTr="007F3EE8">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EB8B40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4.3.1</w:t>
            </w:r>
          </w:p>
        </w:tc>
        <w:tc>
          <w:tcPr>
            <w:tcW w:w="3794" w:type="dxa"/>
            <w:tcBorders>
              <w:top w:val="nil"/>
              <w:left w:val="nil"/>
              <w:bottom w:val="single" w:sz="4" w:space="0" w:color="auto"/>
              <w:right w:val="single" w:sz="4" w:space="0" w:color="auto"/>
            </w:tcBorders>
            <w:shd w:val="clear" w:color="auto" w:fill="auto"/>
            <w:vAlign w:val="bottom"/>
            <w:hideMark/>
          </w:tcPr>
          <w:p w14:paraId="5EE05C1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250 mm x 10 mm SS </w:t>
            </w:r>
          </w:p>
        </w:tc>
        <w:tc>
          <w:tcPr>
            <w:tcW w:w="850" w:type="dxa"/>
            <w:tcBorders>
              <w:top w:val="nil"/>
              <w:left w:val="nil"/>
              <w:bottom w:val="single" w:sz="4" w:space="0" w:color="auto"/>
              <w:right w:val="single" w:sz="4" w:space="0" w:color="auto"/>
            </w:tcBorders>
            <w:shd w:val="clear" w:color="auto" w:fill="auto"/>
            <w:noWrap/>
            <w:vAlign w:val="bottom"/>
            <w:hideMark/>
          </w:tcPr>
          <w:p w14:paraId="6039EAD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28F3506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185" w:type="dxa"/>
            <w:tcBorders>
              <w:top w:val="single" w:sz="4" w:space="0" w:color="auto"/>
              <w:left w:val="nil"/>
              <w:bottom w:val="single" w:sz="4" w:space="0" w:color="auto"/>
              <w:right w:val="single" w:sz="4" w:space="0" w:color="auto"/>
            </w:tcBorders>
          </w:tcPr>
          <w:p w14:paraId="70D7BEF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23E03E8" w14:textId="4EAD7E6B"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EE85786" w14:textId="4028A6A9"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DEEADA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388882F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6814E00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03E40D8C"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04313B61"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728E70E4" w14:textId="1FC5D962"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C91A25D" w14:textId="5D8DD050" w:rsidTr="007F3EE8">
        <w:trPr>
          <w:trHeight w:val="63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2729B3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w:t>
            </w:r>
          </w:p>
        </w:tc>
        <w:tc>
          <w:tcPr>
            <w:tcW w:w="3794" w:type="dxa"/>
            <w:tcBorders>
              <w:top w:val="nil"/>
              <w:left w:val="nil"/>
              <w:bottom w:val="single" w:sz="4" w:space="0" w:color="auto"/>
              <w:right w:val="single" w:sz="4" w:space="0" w:color="auto"/>
            </w:tcBorders>
            <w:shd w:val="clear" w:color="auto" w:fill="auto"/>
            <w:vAlign w:val="bottom"/>
            <w:hideMark/>
          </w:tcPr>
          <w:p w14:paraId="51B8E67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aluminium handles with necessary screws etc. complete.</w:t>
            </w:r>
          </w:p>
        </w:tc>
        <w:tc>
          <w:tcPr>
            <w:tcW w:w="850" w:type="dxa"/>
            <w:tcBorders>
              <w:top w:val="nil"/>
              <w:left w:val="nil"/>
              <w:bottom w:val="single" w:sz="4" w:space="0" w:color="auto"/>
              <w:right w:val="single" w:sz="4" w:space="0" w:color="auto"/>
            </w:tcBorders>
            <w:shd w:val="clear" w:color="auto" w:fill="auto"/>
            <w:noWrap/>
            <w:vAlign w:val="bottom"/>
            <w:hideMark/>
          </w:tcPr>
          <w:p w14:paraId="3D6E557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4CD2C30D"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25E68BC5"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47D8613" w14:textId="6FBFA33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9C9F2E3" w14:textId="7E8D47C9" w:rsidTr="007F3EE8">
        <w:trPr>
          <w:trHeight w:val="6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A0E9F0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4.4.4</w:t>
            </w:r>
          </w:p>
        </w:tc>
        <w:tc>
          <w:tcPr>
            <w:tcW w:w="3794" w:type="dxa"/>
            <w:tcBorders>
              <w:top w:val="nil"/>
              <w:left w:val="nil"/>
              <w:bottom w:val="single" w:sz="4" w:space="0" w:color="auto"/>
              <w:right w:val="single" w:sz="4" w:space="0" w:color="auto"/>
            </w:tcBorders>
            <w:shd w:val="clear" w:color="auto" w:fill="auto"/>
            <w:vAlign w:val="bottom"/>
            <w:hideMark/>
          </w:tcPr>
          <w:p w14:paraId="6DF8AAA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 mm</w:t>
            </w:r>
          </w:p>
        </w:tc>
        <w:tc>
          <w:tcPr>
            <w:tcW w:w="850" w:type="dxa"/>
            <w:tcBorders>
              <w:top w:val="nil"/>
              <w:left w:val="nil"/>
              <w:bottom w:val="single" w:sz="4" w:space="0" w:color="auto"/>
              <w:right w:val="single" w:sz="4" w:space="0" w:color="auto"/>
            </w:tcBorders>
            <w:shd w:val="clear" w:color="auto" w:fill="auto"/>
            <w:noWrap/>
            <w:vAlign w:val="bottom"/>
            <w:hideMark/>
          </w:tcPr>
          <w:p w14:paraId="77B8EA2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0BFC515C"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12.00</w:t>
            </w:r>
          </w:p>
        </w:tc>
        <w:tc>
          <w:tcPr>
            <w:tcW w:w="1185" w:type="dxa"/>
            <w:tcBorders>
              <w:top w:val="single" w:sz="4" w:space="0" w:color="auto"/>
              <w:left w:val="nil"/>
              <w:bottom w:val="single" w:sz="4" w:space="0" w:color="auto"/>
              <w:right w:val="single" w:sz="4" w:space="0" w:color="auto"/>
            </w:tcBorders>
          </w:tcPr>
          <w:p w14:paraId="6A3B0721"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0D07F5C4" w14:textId="188CBCFD"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551C3B5" w14:textId="056C0A8B"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377DEB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28A7A35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4232156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166CC1C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F731932"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1CDD1BAA" w14:textId="758D794B"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41B44EA" w14:textId="697AFFD4" w:rsidTr="007F3EE8">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CCDD23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w:t>
            </w:r>
          </w:p>
        </w:tc>
        <w:tc>
          <w:tcPr>
            <w:tcW w:w="3794" w:type="dxa"/>
            <w:tcBorders>
              <w:top w:val="nil"/>
              <w:left w:val="nil"/>
              <w:bottom w:val="single" w:sz="4" w:space="0" w:color="auto"/>
              <w:right w:val="single" w:sz="4" w:space="0" w:color="auto"/>
            </w:tcBorders>
            <w:shd w:val="clear" w:color="auto" w:fill="auto"/>
            <w:vAlign w:val="bottom"/>
            <w:hideMark/>
          </w:tcPr>
          <w:p w14:paraId="4F07660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sliding door bolts/ latch</w:t>
            </w:r>
          </w:p>
        </w:tc>
        <w:tc>
          <w:tcPr>
            <w:tcW w:w="850" w:type="dxa"/>
            <w:tcBorders>
              <w:top w:val="nil"/>
              <w:left w:val="nil"/>
              <w:bottom w:val="single" w:sz="4" w:space="0" w:color="auto"/>
              <w:right w:val="single" w:sz="4" w:space="0" w:color="auto"/>
            </w:tcBorders>
            <w:shd w:val="clear" w:color="auto" w:fill="auto"/>
            <w:noWrap/>
            <w:vAlign w:val="bottom"/>
            <w:hideMark/>
          </w:tcPr>
          <w:p w14:paraId="69E2A5C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36FFF308"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7BA76AC0"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EB55543" w14:textId="0D9A832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6296B3E" w14:textId="7D94BEBB"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52F71A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4.5.1</w:t>
            </w:r>
          </w:p>
        </w:tc>
        <w:tc>
          <w:tcPr>
            <w:tcW w:w="3794" w:type="dxa"/>
            <w:tcBorders>
              <w:top w:val="nil"/>
              <w:left w:val="nil"/>
              <w:bottom w:val="single" w:sz="4" w:space="0" w:color="auto"/>
              <w:right w:val="single" w:sz="4" w:space="0" w:color="auto"/>
            </w:tcBorders>
            <w:shd w:val="clear" w:color="auto" w:fill="auto"/>
            <w:vAlign w:val="bottom"/>
            <w:hideMark/>
          </w:tcPr>
          <w:p w14:paraId="38286A7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300 mm</w:t>
            </w:r>
          </w:p>
        </w:tc>
        <w:tc>
          <w:tcPr>
            <w:tcW w:w="850" w:type="dxa"/>
            <w:tcBorders>
              <w:top w:val="nil"/>
              <w:left w:val="nil"/>
              <w:bottom w:val="single" w:sz="4" w:space="0" w:color="auto"/>
              <w:right w:val="single" w:sz="4" w:space="0" w:color="auto"/>
            </w:tcBorders>
            <w:shd w:val="clear" w:color="auto" w:fill="auto"/>
            <w:noWrap/>
            <w:vAlign w:val="bottom"/>
            <w:hideMark/>
          </w:tcPr>
          <w:p w14:paraId="018A0E4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2851D371"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185" w:type="dxa"/>
            <w:tcBorders>
              <w:top w:val="single" w:sz="4" w:space="0" w:color="auto"/>
              <w:left w:val="nil"/>
              <w:bottom w:val="single" w:sz="4" w:space="0" w:color="auto"/>
              <w:right w:val="single" w:sz="4" w:space="0" w:color="auto"/>
            </w:tcBorders>
          </w:tcPr>
          <w:p w14:paraId="7369E0B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E661281" w14:textId="60B74F4B"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FE2C1EB" w14:textId="3CE0C165" w:rsidTr="007F3EE8">
        <w:trPr>
          <w:trHeight w:val="6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E04230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5FC051C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700E2CC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6AD81D23"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59916120"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15681410" w14:textId="3FDE989C"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3D79C5C" w14:textId="54D67185" w:rsidTr="007F3EE8">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9365E7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4.6</w:t>
            </w:r>
          </w:p>
        </w:tc>
        <w:tc>
          <w:tcPr>
            <w:tcW w:w="3794" w:type="dxa"/>
            <w:tcBorders>
              <w:top w:val="nil"/>
              <w:left w:val="nil"/>
              <w:bottom w:val="single" w:sz="4" w:space="0" w:color="auto"/>
              <w:right w:val="single" w:sz="4" w:space="0" w:color="auto"/>
            </w:tcBorders>
            <w:shd w:val="clear" w:color="auto" w:fill="auto"/>
            <w:vAlign w:val="bottom"/>
            <w:hideMark/>
          </w:tcPr>
          <w:p w14:paraId="75D2CC1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Front Door stopper </w:t>
            </w:r>
          </w:p>
        </w:tc>
        <w:tc>
          <w:tcPr>
            <w:tcW w:w="850" w:type="dxa"/>
            <w:tcBorders>
              <w:top w:val="nil"/>
              <w:left w:val="nil"/>
              <w:bottom w:val="single" w:sz="4" w:space="0" w:color="auto"/>
              <w:right w:val="single" w:sz="4" w:space="0" w:color="auto"/>
            </w:tcBorders>
            <w:shd w:val="clear" w:color="auto" w:fill="auto"/>
            <w:noWrap/>
            <w:vAlign w:val="bottom"/>
            <w:hideMark/>
          </w:tcPr>
          <w:p w14:paraId="32EBF4B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21187F47"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185" w:type="dxa"/>
            <w:tcBorders>
              <w:top w:val="single" w:sz="4" w:space="0" w:color="auto"/>
              <w:left w:val="nil"/>
              <w:bottom w:val="single" w:sz="4" w:space="0" w:color="auto"/>
              <w:right w:val="single" w:sz="4" w:space="0" w:color="auto"/>
            </w:tcBorders>
          </w:tcPr>
          <w:p w14:paraId="197F3619"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1CDCEA3" w14:textId="3947FB44"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749BD51" w14:textId="0F7D1C75"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1965FE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40E9B24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606A133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606FACEC"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1D42530B"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DB974CB" w14:textId="404B211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514F38EF" w14:textId="5EC263BD" w:rsidTr="007F3EE8">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2F08F4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4.7</w:t>
            </w:r>
          </w:p>
        </w:tc>
        <w:tc>
          <w:tcPr>
            <w:tcW w:w="3794" w:type="dxa"/>
            <w:tcBorders>
              <w:top w:val="nil"/>
              <w:left w:val="nil"/>
              <w:bottom w:val="single" w:sz="4" w:space="0" w:color="auto"/>
              <w:right w:val="single" w:sz="4" w:space="0" w:color="auto"/>
            </w:tcBorders>
            <w:shd w:val="clear" w:color="auto" w:fill="auto"/>
            <w:vAlign w:val="bottom"/>
            <w:hideMark/>
          </w:tcPr>
          <w:p w14:paraId="01B4D815"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Back Door stopper </w:t>
            </w:r>
          </w:p>
        </w:tc>
        <w:tc>
          <w:tcPr>
            <w:tcW w:w="850" w:type="dxa"/>
            <w:tcBorders>
              <w:top w:val="nil"/>
              <w:left w:val="nil"/>
              <w:bottom w:val="single" w:sz="4" w:space="0" w:color="auto"/>
              <w:right w:val="single" w:sz="4" w:space="0" w:color="auto"/>
            </w:tcBorders>
            <w:shd w:val="clear" w:color="auto" w:fill="auto"/>
            <w:noWrap/>
            <w:vAlign w:val="bottom"/>
            <w:hideMark/>
          </w:tcPr>
          <w:p w14:paraId="11D24F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4C4D6CA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185" w:type="dxa"/>
            <w:tcBorders>
              <w:top w:val="single" w:sz="4" w:space="0" w:color="auto"/>
              <w:left w:val="nil"/>
              <w:bottom w:val="single" w:sz="4" w:space="0" w:color="auto"/>
              <w:right w:val="single" w:sz="4" w:space="0" w:color="auto"/>
            </w:tcBorders>
          </w:tcPr>
          <w:p w14:paraId="6F528334"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2793B40" w14:textId="147889FE"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E4FEA47" w14:textId="5FE2EE2D"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7480DF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524D11E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71B49B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38CB678A"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137D0FB8"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1FD80BB7" w14:textId="4B8048F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A4F10C8" w14:textId="3E463D61" w:rsidTr="007F3EE8">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ADB9B2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4.8</w:t>
            </w:r>
          </w:p>
        </w:tc>
        <w:tc>
          <w:tcPr>
            <w:tcW w:w="3794" w:type="dxa"/>
            <w:tcBorders>
              <w:top w:val="nil"/>
              <w:left w:val="nil"/>
              <w:bottom w:val="single" w:sz="4" w:space="0" w:color="auto"/>
              <w:right w:val="single" w:sz="4" w:space="0" w:color="auto"/>
            </w:tcBorders>
            <w:shd w:val="clear" w:color="auto" w:fill="auto"/>
            <w:vAlign w:val="bottom"/>
            <w:hideMark/>
          </w:tcPr>
          <w:p w14:paraId="25DB2C3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Door Closer of </w:t>
            </w:r>
            <w:proofErr w:type="spellStart"/>
            <w:r w:rsidRPr="00854FB1">
              <w:rPr>
                <w:rFonts w:ascii="Tahoma" w:eastAsia="Times New Roman" w:hAnsi="Tahoma" w:cs="Tahoma"/>
                <w:sz w:val="19"/>
                <w:szCs w:val="19"/>
                <w:lang w:val="en-IN" w:eastAsia="en-IN"/>
              </w:rPr>
              <w:t>godrej</w:t>
            </w:r>
            <w:proofErr w:type="spellEnd"/>
          </w:p>
        </w:tc>
        <w:tc>
          <w:tcPr>
            <w:tcW w:w="850" w:type="dxa"/>
            <w:tcBorders>
              <w:top w:val="nil"/>
              <w:left w:val="nil"/>
              <w:bottom w:val="single" w:sz="4" w:space="0" w:color="auto"/>
              <w:right w:val="single" w:sz="4" w:space="0" w:color="auto"/>
            </w:tcBorders>
            <w:shd w:val="clear" w:color="auto" w:fill="auto"/>
            <w:noWrap/>
            <w:vAlign w:val="bottom"/>
            <w:hideMark/>
          </w:tcPr>
          <w:p w14:paraId="643BEAA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69A717F5"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185" w:type="dxa"/>
            <w:tcBorders>
              <w:top w:val="single" w:sz="4" w:space="0" w:color="auto"/>
              <w:left w:val="nil"/>
              <w:bottom w:val="single" w:sz="4" w:space="0" w:color="auto"/>
              <w:right w:val="single" w:sz="4" w:space="0" w:color="auto"/>
            </w:tcBorders>
          </w:tcPr>
          <w:p w14:paraId="453CF224"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7AD7A2C" w14:textId="3FD0B859"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F60A4B8" w14:textId="4534ABD9" w:rsidTr="007F3EE8">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643AF6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7DAC1D9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4EF70AC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76658307"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11BED792"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10B170B6" w14:textId="4E2237AD"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17369D" w14:textId="023DB789"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299C0661"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w:t>
            </w:r>
          </w:p>
        </w:tc>
        <w:tc>
          <w:tcPr>
            <w:tcW w:w="3794" w:type="dxa"/>
            <w:tcBorders>
              <w:top w:val="nil"/>
              <w:left w:val="nil"/>
              <w:bottom w:val="single" w:sz="4" w:space="0" w:color="auto"/>
              <w:right w:val="single" w:sz="4" w:space="0" w:color="auto"/>
            </w:tcBorders>
            <w:shd w:val="clear" w:color="auto" w:fill="auto"/>
            <w:noWrap/>
            <w:vAlign w:val="bottom"/>
            <w:hideMark/>
          </w:tcPr>
          <w:p w14:paraId="61AD816A"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FLOOR AND WALL TILES</w:t>
            </w:r>
          </w:p>
        </w:tc>
        <w:tc>
          <w:tcPr>
            <w:tcW w:w="850" w:type="dxa"/>
            <w:tcBorders>
              <w:top w:val="nil"/>
              <w:left w:val="nil"/>
              <w:bottom w:val="single" w:sz="4" w:space="0" w:color="auto"/>
              <w:right w:val="single" w:sz="4" w:space="0" w:color="auto"/>
            </w:tcBorders>
            <w:shd w:val="clear" w:color="auto" w:fill="auto"/>
            <w:noWrap/>
            <w:vAlign w:val="center"/>
            <w:hideMark/>
          </w:tcPr>
          <w:p w14:paraId="584AB8F7"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center"/>
            <w:hideMark/>
          </w:tcPr>
          <w:p w14:paraId="45A6C66E"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543A5822"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14B6A5D7" w14:textId="6160A8D8"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46B84642" w14:textId="3E04DCE2" w:rsidTr="007F3EE8">
        <w:trPr>
          <w:trHeight w:val="473"/>
        </w:trPr>
        <w:tc>
          <w:tcPr>
            <w:tcW w:w="1021" w:type="dxa"/>
            <w:tcBorders>
              <w:top w:val="nil"/>
              <w:left w:val="single" w:sz="4" w:space="0" w:color="auto"/>
              <w:bottom w:val="single" w:sz="4" w:space="0" w:color="auto"/>
              <w:right w:val="single" w:sz="4" w:space="0" w:color="auto"/>
            </w:tcBorders>
            <w:shd w:val="clear" w:color="auto" w:fill="auto"/>
            <w:noWrap/>
            <w:hideMark/>
          </w:tcPr>
          <w:p w14:paraId="5796F7E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w:t>
            </w:r>
          </w:p>
        </w:tc>
        <w:tc>
          <w:tcPr>
            <w:tcW w:w="3794" w:type="dxa"/>
            <w:tcBorders>
              <w:top w:val="nil"/>
              <w:left w:val="nil"/>
              <w:bottom w:val="single" w:sz="4" w:space="0" w:color="auto"/>
              <w:right w:val="single" w:sz="4" w:space="0" w:color="auto"/>
            </w:tcBorders>
            <w:shd w:val="clear" w:color="auto" w:fill="auto"/>
            <w:vAlign w:val="bottom"/>
            <w:hideMark/>
          </w:tcPr>
          <w:p w14:paraId="55B1551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854FB1">
              <w:rPr>
                <w:rFonts w:ascii="Tahoma" w:eastAsia="Times New Roman" w:hAnsi="Tahoma" w:cs="Tahoma"/>
                <w:sz w:val="19"/>
                <w:szCs w:val="19"/>
                <w:lang w:val="en-IN" w:eastAsia="en-IN"/>
              </w:rPr>
              <w:t>inculding</w:t>
            </w:r>
            <w:proofErr w:type="spellEnd"/>
            <w:r w:rsidRPr="00854FB1">
              <w:rPr>
                <w:rFonts w:ascii="Tahoma" w:eastAsia="Times New Roman" w:hAnsi="Tahoma" w:cs="Tahoma"/>
                <w:sz w:val="19"/>
                <w:szCs w:val="19"/>
                <w:lang w:val="en-IN" w:eastAsia="en-IN"/>
              </w:rPr>
              <w:t xml:space="preserve"> cost of cement. </w:t>
            </w:r>
          </w:p>
        </w:tc>
        <w:tc>
          <w:tcPr>
            <w:tcW w:w="850" w:type="dxa"/>
            <w:tcBorders>
              <w:top w:val="nil"/>
              <w:left w:val="nil"/>
              <w:bottom w:val="single" w:sz="4" w:space="0" w:color="auto"/>
              <w:right w:val="single" w:sz="4" w:space="0" w:color="auto"/>
            </w:tcBorders>
            <w:shd w:val="clear" w:color="auto" w:fill="auto"/>
            <w:noWrap/>
            <w:vAlign w:val="bottom"/>
            <w:hideMark/>
          </w:tcPr>
          <w:p w14:paraId="0F1992E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6326131E"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7A73E721"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5B9AA849" w14:textId="5D53FF3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0EF47FD7" w14:textId="5736DEB8"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66C1C1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5.1.1</w:t>
            </w:r>
          </w:p>
        </w:tc>
        <w:tc>
          <w:tcPr>
            <w:tcW w:w="3794" w:type="dxa"/>
            <w:tcBorders>
              <w:top w:val="nil"/>
              <w:left w:val="nil"/>
              <w:bottom w:val="single" w:sz="4" w:space="0" w:color="auto"/>
              <w:right w:val="single" w:sz="4" w:space="0" w:color="auto"/>
            </w:tcBorders>
            <w:shd w:val="clear" w:color="auto" w:fill="auto"/>
            <w:vAlign w:val="bottom"/>
            <w:hideMark/>
          </w:tcPr>
          <w:p w14:paraId="1C7E1DC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Ceramic tile </w:t>
            </w:r>
            <w:proofErr w:type="gramStart"/>
            <w:r w:rsidRPr="00854FB1">
              <w:rPr>
                <w:rFonts w:ascii="Tahoma" w:eastAsia="Times New Roman" w:hAnsi="Tahoma" w:cs="Tahoma"/>
                <w:sz w:val="19"/>
                <w:szCs w:val="19"/>
                <w:lang w:val="en-IN" w:eastAsia="en-IN"/>
              </w:rPr>
              <w:t>( basic</w:t>
            </w:r>
            <w:proofErr w:type="gramEnd"/>
            <w:r w:rsidRPr="00854FB1">
              <w:rPr>
                <w:rFonts w:ascii="Tahoma" w:eastAsia="Times New Roman" w:hAnsi="Tahoma" w:cs="Tahoma"/>
                <w:sz w:val="19"/>
                <w:szCs w:val="19"/>
                <w:lang w:val="en-IN" w:eastAsia="en-IN"/>
              </w:rPr>
              <w:t xml:space="preserve"> rate Rs. 50 per </w:t>
            </w:r>
            <w:proofErr w:type="spellStart"/>
            <w:proofErr w:type="gramStart"/>
            <w:r w:rsidRPr="00854FB1">
              <w:rPr>
                <w:rFonts w:ascii="Tahoma" w:eastAsia="Times New Roman" w:hAnsi="Tahoma" w:cs="Tahoma"/>
                <w:sz w:val="19"/>
                <w:szCs w:val="19"/>
                <w:lang w:val="en-IN" w:eastAsia="en-IN"/>
              </w:rPr>
              <w:t>sqft</w:t>
            </w:r>
            <w:proofErr w:type="spellEnd"/>
            <w:r w:rsidRPr="00854FB1">
              <w:rPr>
                <w:rFonts w:ascii="Tahoma" w:eastAsia="Times New Roman" w:hAnsi="Tahoma" w:cs="Tahoma"/>
                <w:sz w:val="19"/>
                <w:szCs w:val="19"/>
                <w:lang w:val="en-IN" w:eastAsia="en-IN"/>
              </w:rPr>
              <w:t xml:space="preserve"> )</w:t>
            </w:r>
            <w:proofErr w:type="gramEnd"/>
            <w:r w:rsidRPr="00854FB1">
              <w:rPr>
                <w:rFonts w:ascii="Tahoma" w:eastAsia="Times New Roman" w:hAnsi="Tahoma" w:cs="Tahoma"/>
                <w:sz w:val="19"/>
                <w:szCs w:val="19"/>
                <w:lang w:val="en-IN" w:eastAsia="en-IN"/>
              </w:rPr>
              <w:t xml:space="preserve"> (200 x 300 mm)</w:t>
            </w:r>
          </w:p>
        </w:tc>
        <w:tc>
          <w:tcPr>
            <w:tcW w:w="850" w:type="dxa"/>
            <w:tcBorders>
              <w:top w:val="nil"/>
              <w:left w:val="nil"/>
              <w:bottom w:val="single" w:sz="4" w:space="0" w:color="auto"/>
              <w:right w:val="single" w:sz="4" w:space="0" w:color="auto"/>
            </w:tcBorders>
            <w:shd w:val="clear" w:color="auto" w:fill="auto"/>
            <w:noWrap/>
            <w:vAlign w:val="bottom"/>
            <w:hideMark/>
          </w:tcPr>
          <w:p w14:paraId="2D4863E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954" w:type="dxa"/>
            <w:tcBorders>
              <w:top w:val="nil"/>
              <w:left w:val="nil"/>
              <w:bottom w:val="single" w:sz="4" w:space="0" w:color="auto"/>
              <w:right w:val="single" w:sz="4" w:space="0" w:color="auto"/>
            </w:tcBorders>
            <w:shd w:val="clear" w:color="auto" w:fill="auto"/>
            <w:noWrap/>
            <w:vAlign w:val="bottom"/>
            <w:hideMark/>
          </w:tcPr>
          <w:p w14:paraId="4D2E941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150.00</w:t>
            </w:r>
          </w:p>
        </w:tc>
        <w:tc>
          <w:tcPr>
            <w:tcW w:w="1185" w:type="dxa"/>
            <w:tcBorders>
              <w:top w:val="single" w:sz="4" w:space="0" w:color="auto"/>
              <w:left w:val="nil"/>
              <w:bottom w:val="single" w:sz="4" w:space="0" w:color="auto"/>
              <w:right w:val="single" w:sz="4" w:space="0" w:color="auto"/>
            </w:tcBorders>
          </w:tcPr>
          <w:p w14:paraId="28EE1FB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F0B2FC1" w14:textId="4B76D59F"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86115E5" w14:textId="1B33E312"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4D91F2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5.1.2</w:t>
            </w:r>
          </w:p>
        </w:tc>
        <w:tc>
          <w:tcPr>
            <w:tcW w:w="3794" w:type="dxa"/>
            <w:tcBorders>
              <w:top w:val="nil"/>
              <w:left w:val="nil"/>
              <w:bottom w:val="single" w:sz="4" w:space="0" w:color="auto"/>
              <w:right w:val="single" w:sz="4" w:space="0" w:color="auto"/>
            </w:tcBorders>
            <w:shd w:val="clear" w:color="auto" w:fill="auto"/>
            <w:vAlign w:val="bottom"/>
            <w:hideMark/>
          </w:tcPr>
          <w:p w14:paraId="288C7F39"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Vitrified tile (basic rate Rs. 80 per </w:t>
            </w:r>
            <w:proofErr w:type="spellStart"/>
            <w:r w:rsidRPr="00854FB1">
              <w:rPr>
                <w:rFonts w:ascii="Tahoma" w:eastAsia="Times New Roman" w:hAnsi="Tahoma" w:cs="Tahoma"/>
                <w:sz w:val="19"/>
                <w:szCs w:val="19"/>
                <w:lang w:val="en-IN" w:eastAsia="en-IN"/>
              </w:rPr>
              <w:t>sqft</w:t>
            </w:r>
            <w:proofErr w:type="spellEnd"/>
            <w:r w:rsidRPr="00854FB1">
              <w:rPr>
                <w:rFonts w:ascii="Tahoma" w:eastAsia="Times New Roman" w:hAnsi="Tahoma" w:cs="Tahoma"/>
                <w:sz w:val="19"/>
                <w:szCs w:val="19"/>
                <w:lang w:val="en-IN" w:eastAsia="en-IN"/>
              </w:rPr>
              <w:t>) (400 x 400mm)</w:t>
            </w:r>
          </w:p>
        </w:tc>
        <w:tc>
          <w:tcPr>
            <w:tcW w:w="850" w:type="dxa"/>
            <w:tcBorders>
              <w:top w:val="nil"/>
              <w:left w:val="nil"/>
              <w:bottom w:val="single" w:sz="4" w:space="0" w:color="auto"/>
              <w:right w:val="single" w:sz="4" w:space="0" w:color="auto"/>
            </w:tcBorders>
            <w:shd w:val="clear" w:color="auto" w:fill="auto"/>
            <w:noWrap/>
            <w:vAlign w:val="bottom"/>
            <w:hideMark/>
          </w:tcPr>
          <w:p w14:paraId="30F96AB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954" w:type="dxa"/>
            <w:tcBorders>
              <w:top w:val="nil"/>
              <w:left w:val="nil"/>
              <w:bottom w:val="single" w:sz="4" w:space="0" w:color="auto"/>
              <w:right w:val="single" w:sz="4" w:space="0" w:color="auto"/>
            </w:tcBorders>
            <w:shd w:val="clear" w:color="auto" w:fill="auto"/>
            <w:noWrap/>
            <w:vAlign w:val="bottom"/>
            <w:hideMark/>
          </w:tcPr>
          <w:p w14:paraId="6B7F295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70.00</w:t>
            </w:r>
          </w:p>
        </w:tc>
        <w:tc>
          <w:tcPr>
            <w:tcW w:w="1185" w:type="dxa"/>
            <w:tcBorders>
              <w:top w:val="single" w:sz="4" w:space="0" w:color="auto"/>
              <w:left w:val="nil"/>
              <w:bottom w:val="single" w:sz="4" w:space="0" w:color="auto"/>
              <w:right w:val="single" w:sz="4" w:space="0" w:color="auto"/>
            </w:tcBorders>
          </w:tcPr>
          <w:p w14:paraId="572204D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309AE901" w14:textId="52425E2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A9707F" w14:textId="41E99F6F"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F91A34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613166E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3F46A2A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13DA0974"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A0E008E"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3A963785" w14:textId="4F2142D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8B931F6" w14:textId="2FDCCD1F" w:rsidTr="007F3EE8">
        <w:trPr>
          <w:trHeight w:val="1360"/>
        </w:trPr>
        <w:tc>
          <w:tcPr>
            <w:tcW w:w="1021" w:type="dxa"/>
            <w:tcBorders>
              <w:top w:val="nil"/>
              <w:left w:val="single" w:sz="4" w:space="0" w:color="auto"/>
              <w:bottom w:val="single" w:sz="4" w:space="0" w:color="auto"/>
              <w:right w:val="single" w:sz="4" w:space="0" w:color="auto"/>
            </w:tcBorders>
            <w:shd w:val="clear" w:color="auto" w:fill="auto"/>
            <w:noWrap/>
            <w:hideMark/>
          </w:tcPr>
          <w:p w14:paraId="354D8B4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w:t>
            </w:r>
          </w:p>
        </w:tc>
        <w:tc>
          <w:tcPr>
            <w:tcW w:w="3794" w:type="dxa"/>
            <w:tcBorders>
              <w:top w:val="nil"/>
              <w:left w:val="nil"/>
              <w:bottom w:val="single" w:sz="4" w:space="0" w:color="auto"/>
              <w:right w:val="single" w:sz="4" w:space="0" w:color="auto"/>
            </w:tcBorders>
            <w:shd w:val="clear" w:color="auto" w:fill="auto"/>
            <w:vAlign w:val="bottom"/>
            <w:hideMark/>
          </w:tcPr>
          <w:p w14:paraId="7AE6210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t>
            </w:r>
            <w:proofErr w:type="spellStart"/>
            <w:r w:rsidRPr="00854FB1">
              <w:rPr>
                <w:rFonts w:ascii="Tahoma" w:eastAsia="Times New Roman" w:hAnsi="Tahoma" w:cs="Tahoma"/>
                <w:sz w:val="19"/>
                <w:szCs w:val="19"/>
                <w:lang w:val="en-IN" w:eastAsia="en-IN"/>
              </w:rPr>
              <w:t>prepolished</w:t>
            </w:r>
            <w:proofErr w:type="spellEnd"/>
            <w:r w:rsidRPr="00854FB1">
              <w:rPr>
                <w:rFonts w:ascii="Tahoma" w:eastAsia="Times New Roman" w:hAnsi="Tahoma" w:cs="Tahoma"/>
                <w:sz w:val="19"/>
                <w:szCs w:val="19"/>
                <w:lang w:val="en-IN" w:eastAsia="en-IN"/>
              </w:rPr>
              <w:t xml:space="preserve"> 20mm thick stone slab for the toilet counter &amp; facial laid over 12mm thick cement mortar 1:4 (1 </w:t>
            </w:r>
            <w:proofErr w:type="gramStart"/>
            <w:r w:rsidRPr="00854FB1">
              <w:rPr>
                <w:rFonts w:ascii="Tahoma" w:eastAsia="Times New Roman" w:hAnsi="Tahoma" w:cs="Tahoma"/>
                <w:sz w:val="19"/>
                <w:szCs w:val="19"/>
                <w:lang w:val="en-IN" w:eastAsia="en-IN"/>
              </w:rPr>
              <w:t>cement :</w:t>
            </w:r>
            <w:proofErr w:type="gramEnd"/>
            <w:r w:rsidRPr="00854FB1">
              <w:rPr>
                <w:rFonts w:ascii="Tahoma" w:eastAsia="Times New Roman" w:hAnsi="Tahoma" w:cs="Tahoma"/>
                <w:sz w:val="19"/>
                <w:szCs w:val="19"/>
                <w:lang w:val="en-IN" w:eastAsia="en-IN"/>
              </w:rPr>
              <w:t xml:space="preserve"> 4 coarse sand) inclusive of making and rounding off edges and cutting holes (circular or oval) for wash basin, MS angle to fix bottom stone including rubbing polishing complete including cost of cement. (Basic rate of granite as per SCC - 250 / </w:t>
            </w:r>
            <w:proofErr w:type="spellStart"/>
            <w:r w:rsidRPr="00854FB1">
              <w:rPr>
                <w:rFonts w:ascii="Tahoma" w:eastAsia="Times New Roman" w:hAnsi="Tahoma" w:cs="Tahoma"/>
                <w:sz w:val="19"/>
                <w:szCs w:val="19"/>
                <w:lang w:val="en-IN" w:eastAsia="en-IN"/>
              </w:rPr>
              <w:t>sq</w:t>
            </w:r>
            <w:proofErr w:type="spellEnd"/>
            <w:r w:rsidRPr="00854FB1">
              <w:rPr>
                <w:rFonts w:ascii="Tahoma" w:eastAsia="Times New Roman" w:hAnsi="Tahoma" w:cs="Tahoma"/>
                <w:sz w:val="19"/>
                <w:szCs w:val="19"/>
                <w:lang w:val="en-IN" w:eastAsia="en-IN"/>
              </w:rPr>
              <w:t xml:space="preserve"> ft)</w:t>
            </w:r>
          </w:p>
        </w:tc>
        <w:tc>
          <w:tcPr>
            <w:tcW w:w="850" w:type="dxa"/>
            <w:tcBorders>
              <w:top w:val="nil"/>
              <w:left w:val="nil"/>
              <w:bottom w:val="single" w:sz="4" w:space="0" w:color="auto"/>
              <w:right w:val="single" w:sz="4" w:space="0" w:color="auto"/>
            </w:tcBorders>
            <w:shd w:val="clear" w:color="auto" w:fill="auto"/>
            <w:noWrap/>
            <w:vAlign w:val="bottom"/>
            <w:hideMark/>
          </w:tcPr>
          <w:p w14:paraId="698CEBE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5E42836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036CB881"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4B5F601" w14:textId="1638283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77EF56F" w14:textId="13AB52BE"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33BE6EC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5.2.1</w:t>
            </w:r>
          </w:p>
        </w:tc>
        <w:tc>
          <w:tcPr>
            <w:tcW w:w="3794" w:type="dxa"/>
            <w:tcBorders>
              <w:top w:val="nil"/>
              <w:left w:val="nil"/>
              <w:bottom w:val="single" w:sz="4" w:space="0" w:color="auto"/>
              <w:right w:val="single" w:sz="4" w:space="0" w:color="auto"/>
            </w:tcBorders>
            <w:shd w:val="clear" w:color="auto" w:fill="auto"/>
            <w:vAlign w:val="bottom"/>
            <w:hideMark/>
          </w:tcPr>
          <w:p w14:paraId="2BAC9BEA" w14:textId="77777777" w:rsidR="00E260EA" w:rsidRPr="00854FB1" w:rsidRDefault="00E260EA" w:rsidP="00E260EA">
            <w:pPr>
              <w:widowControl/>
              <w:jc w:val="both"/>
              <w:rPr>
                <w:rFonts w:ascii="Tahoma" w:eastAsia="Times New Roman" w:hAnsi="Tahoma" w:cs="Tahoma"/>
                <w:sz w:val="19"/>
                <w:szCs w:val="19"/>
                <w:lang w:val="en-IN" w:eastAsia="en-IN"/>
              </w:rPr>
            </w:pPr>
            <w:proofErr w:type="gramStart"/>
            <w:r w:rsidRPr="00854FB1">
              <w:rPr>
                <w:rFonts w:ascii="Tahoma" w:eastAsia="Times New Roman" w:hAnsi="Tahoma" w:cs="Tahoma"/>
                <w:sz w:val="19"/>
                <w:szCs w:val="19"/>
                <w:lang w:val="en-IN" w:eastAsia="en-IN"/>
              </w:rPr>
              <w:t>Counter top</w:t>
            </w:r>
            <w:proofErr w:type="gramEnd"/>
            <w:r w:rsidRPr="00854FB1">
              <w:rPr>
                <w:rFonts w:ascii="Tahoma" w:eastAsia="Times New Roman" w:hAnsi="Tahoma" w:cs="Tahoma"/>
                <w:sz w:val="19"/>
                <w:szCs w:val="19"/>
                <w:lang w:val="en-IN" w:eastAsia="en-IN"/>
              </w:rPr>
              <w:t>/ Facial Dado granite</w:t>
            </w:r>
          </w:p>
        </w:tc>
        <w:tc>
          <w:tcPr>
            <w:tcW w:w="850" w:type="dxa"/>
            <w:tcBorders>
              <w:top w:val="nil"/>
              <w:left w:val="nil"/>
              <w:bottom w:val="single" w:sz="4" w:space="0" w:color="auto"/>
              <w:right w:val="single" w:sz="4" w:space="0" w:color="auto"/>
            </w:tcBorders>
            <w:shd w:val="clear" w:color="auto" w:fill="auto"/>
            <w:noWrap/>
            <w:vAlign w:val="bottom"/>
            <w:hideMark/>
          </w:tcPr>
          <w:p w14:paraId="17E62EC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954" w:type="dxa"/>
            <w:tcBorders>
              <w:top w:val="nil"/>
              <w:left w:val="nil"/>
              <w:bottom w:val="single" w:sz="4" w:space="0" w:color="auto"/>
              <w:right w:val="single" w:sz="4" w:space="0" w:color="auto"/>
            </w:tcBorders>
            <w:shd w:val="clear" w:color="auto" w:fill="auto"/>
            <w:noWrap/>
            <w:vAlign w:val="bottom"/>
            <w:hideMark/>
          </w:tcPr>
          <w:p w14:paraId="749C9EA4"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185" w:type="dxa"/>
            <w:tcBorders>
              <w:top w:val="single" w:sz="4" w:space="0" w:color="auto"/>
              <w:left w:val="nil"/>
              <w:bottom w:val="single" w:sz="4" w:space="0" w:color="auto"/>
              <w:right w:val="single" w:sz="4" w:space="0" w:color="auto"/>
            </w:tcBorders>
          </w:tcPr>
          <w:p w14:paraId="745A8D2E"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E91F65A" w14:textId="7CEEE88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AC0A1D4" w14:textId="30A49E6F"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C9A86E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hideMark/>
          </w:tcPr>
          <w:p w14:paraId="6F36351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0DA09AA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655937DA"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9519B59"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365EC398" w14:textId="50E7025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E1D804" w14:textId="6C826BB1" w:rsidTr="007F3EE8">
        <w:trPr>
          <w:trHeight w:val="6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3B0D109E"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VI</w:t>
            </w:r>
          </w:p>
        </w:tc>
        <w:tc>
          <w:tcPr>
            <w:tcW w:w="3794" w:type="dxa"/>
            <w:tcBorders>
              <w:top w:val="nil"/>
              <w:left w:val="nil"/>
              <w:bottom w:val="single" w:sz="4" w:space="0" w:color="auto"/>
              <w:right w:val="single" w:sz="4" w:space="0" w:color="auto"/>
            </w:tcBorders>
            <w:shd w:val="clear" w:color="auto" w:fill="auto"/>
            <w:noWrap/>
            <w:vAlign w:val="bottom"/>
            <w:hideMark/>
          </w:tcPr>
          <w:p w14:paraId="7F4345A0"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PLUMBING FIXTURES</w:t>
            </w:r>
          </w:p>
        </w:tc>
        <w:tc>
          <w:tcPr>
            <w:tcW w:w="850" w:type="dxa"/>
            <w:tcBorders>
              <w:top w:val="nil"/>
              <w:left w:val="nil"/>
              <w:bottom w:val="single" w:sz="4" w:space="0" w:color="auto"/>
              <w:right w:val="single" w:sz="4" w:space="0" w:color="auto"/>
            </w:tcBorders>
            <w:shd w:val="clear" w:color="auto" w:fill="auto"/>
            <w:noWrap/>
            <w:vAlign w:val="bottom"/>
            <w:hideMark/>
          </w:tcPr>
          <w:p w14:paraId="52D30F3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05FBE08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A80C071"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26A5E75" w14:textId="5AC173B5"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E05C753" w14:textId="25B6A3C5" w:rsidTr="007F3EE8">
        <w:trPr>
          <w:trHeight w:val="173"/>
        </w:trPr>
        <w:tc>
          <w:tcPr>
            <w:tcW w:w="1021" w:type="dxa"/>
            <w:tcBorders>
              <w:top w:val="nil"/>
              <w:left w:val="single" w:sz="4" w:space="0" w:color="auto"/>
              <w:bottom w:val="single" w:sz="4" w:space="0" w:color="auto"/>
              <w:right w:val="single" w:sz="4" w:space="0" w:color="auto"/>
            </w:tcBorders>
            <w:shd w:val="clear" w:color="auto" w:fill="auto"/>
            <w:noWrap/>
            <w:hideMark/>
          </w:tcPr>
          <w:p w14:paraId="3528C8A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w:t>
            </w:r>
          </w:p>
        </w:tc>
        <w:tc>
          <w:tcPr>
            <w:tcW w:w="3794" w:type="dxa"/>
            <w:tcBorders>
              <w:top w:val="nil"/>
              <w:left w:val="nil"/>
              <w:bottom w:val="single" w:sz="4" w:space="0" w:color="auto"/>
              <w:right w:val="single" w:sz="4" w:space="0" w:color="auto"/>
            </w:tcBorders>
            <w:shd w:val="clear" w:color="auto" w:fill="auto"/>
            <w:vAlign w:val="bottom"/>
            <w:hideMark/>
          </w:tcPr>
          <w:p w14:paraId="78A769A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vitreous </w:t>
            </w:r>
            <w:proofErr w:type="spellStart"/>
            <w:r w:rsidRPr="00854FB1">
              <w:rPr>
                <w:rFonts w:ascii="Tahoma" w:eastAsia="Times New Roman" w:hAnsi="Tahoma" w:cs="Tahoma"/>
                <w:sz w:val="19"/>
                <w:szCs w:val="19"/>
                <w:lang w:val="en-IN" w:eastAsia="en-IN"/>
              </w:rPr>
              <w:t>china</w:t>
            </w:r>
            <w:proofErr w:type="spellEnd"/>
            <w:r w:rsidRPr="00854FB1">
              <w:rPr>
                <w:rFonts w:ascii="Tahoma" w:eastAsia="Times New Roman" w:hAnsi="Tahoma" w:cs="Tahoma"/>
                <w:sz w:val="19"/>
                <w:szCs w:val="19"/>
                <w:lang w:val="en-IN" w:eastAsia="en-IN"/>
              </w:rPr>
              <w:t xml:space="preserve"> oval (</w:t>
            </w:r>
            <w:proofErr w:type="gramStart"/>
            <w:r w:rsidRPr="00854FB1">
              <w:rPr>
                <w:rFonts w:ascii="Tahoma" w:eastAsia="Times New Roman" w:hAnsi="Tahoma" w:cs="Tahoma"/>
                <w:sz w:val="19"/>
                <w:szCs w:val="19"/>
                <w:lang w:val="en-IN" w:eastAsia="en-IN"/>
              </w:rPr>
              <w:t>Table top</w:t>
            </w:r>
            <w:proofErr w:type="gramEnd"/>
            <w:r w:rsidRPr="00854FB1">
              <w:rPr>
                <w:rFonts w:ascii="Tahoma" w:eastAsia="Times New Roman" w:hAnsi="Tahoma" w:cs="Tahoma"/>
                <w:sz w:val="19"/>
                <w:szCs w:val="19"/>
                <w:lang w:val="en-IN" w:eastAsia="en-IN"/>
              </w:rPr>
              <w:t xml:space="preserve">) wash </w:t>
            </w:r>
            <w:proofErr w:type="gramStart"/>
            <w:r w:rsidRPr="00854FB1">
              <w:rPr>
                <w:rFonts w:ascii="Tahoma" w:eastAsia="Times New Roman" w:hAnsi="Tahoma" w:cs="Tahoma"/>
                <w:sz w:val="19"/>
                <w:szCs w:val="19"/>
                <w:lang w:val="en-IN" w:eastAsia="en-IN"/>
              </w:rPr>
              <w:t>basin  550</w:t>
            </w:r>
            <w:proofErr w:type="gramEnd"/>
            <w:r w:rsidRPr="00854FB1">
              <w:rPr>
                <w:rFonts w:ascii="Tahoma" w:eastAsia="Times New Roman" w:hAnsi="Tahoma" w:cs="Tahoma"/>
                <w:sz w:val="19"/>
                <w:szCs w:val="19"/>
                <w:lang w:val="en-IN" w:eastAsia="en-IN"/>
              </w:rPr>
              <w:t xml:space="preserve">x400mm dia. for under counter mounting, specially fabricated brackets painted white, 32mm </w:t>
            </w:r>
            <w:proofErr w:type="spellStart"/>
            <w:r w:rsidRPr="00854FB1">
              <w:rPr>
                <w:rFonts w:ascii="Tahoma" w:eastAsia="Times New Roman" w:hAnsi="Tahoma" w:cs="Tahoma"/>
                <w:sz w:val="19"/>
                <w:szCs w:val="19"/>
                <w:lang w:val="en-IN" w:eastAsia="en-IN"/>
              </w:rPr>
              <w:t>C.</w:t>
            </w:r>
            <w:proofErr w:type="gramStart"/>
            <w:r w:rsidRPr="00854FB1">
              <w:rPr>
                <w:rFonts w:ascii="Tahoma" w:eastAsia="Times New Roman" w:hAnsi="Tahoma" w:cs="Tahoma"/>
                <w:sz w:val="19"/>
                <w:szCs w:val="19"/>
                <w:lang w:val="en-IN" w:eastAsia="en-IN"/>
              </w:rPr>
              <w:t>P.cast</w:t>
            </w:r>
            <w:proofErr w:type="spellEnd"/>
            <w:proofErr w:type="gramEnd"/>
            <w:r w:rsidRPr="00854FB1">
              <w:rPr>
                <w:rFonts w:ascii="Tahoma" w:eastAsia="Times New Roman" w:hAnsi="Tahoma" w:cs="Tahoma"/>
                <w:sz w:val="19"/>
                <w:szCs w:val="19"/>
                <w:lang w:val="en-IN" w:eastAsia="en-IN"/>
              </w:rPr>
              <w:t xml:space="preserve"> brass bottle trap and pipe to wall with C.P. wall flange and rubber adapter for waste connection complete, including cutting and making good the walls wherever required. </w:t>
            </w:r>
          </w:p>
        </w:tc>
        <w:tc>
          <w:tcPr>
            <w:tcW w:w="850" w:type="dxa"/>
            <w:tcBorders>
              <w:top w:val="nil"/>
              <w:left w:val="nil"/>
              <w:bottom w:val="single" w:sz="4" w:space="0" w:color="auto"/>
              <w:right w:val="single" w:sz="4" w:space="0" w:color="auto"/>
            </w:tcBorders>
            <w:shd w:val="clear" w:color="auto" w:fill="auto"/>
            <w:noWrap/>
            <w:vAlign w:val="bottom"/>
            <w:hideMark/>
          </w:tcPr>
          <w:p w14:paraId="498D904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56E4AE7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2FF72870"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AB57A4E" w14:textId="48639926"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AB093D0" w14:textId="4F21F5F3"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EBC888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6.1.1</w:t>
            </w:r>
          </w:p>
        </w:tc>
        <w:tc>
          <w:tcPr>
            <w:tcW w:w="3794" w:type="dxa"/>
            <w:tcBorders>
              <w:top w:val="nil"/>
              <w:left w:val="nil"/>
              <w:bottom w:val="single" w:sz="4" w:space="0" w:color="auto"/>
              <w:right w:val="single" w:sz="4" w:space="0" w:color="auto"/>
            </w:tcBorders>
            <w:shd w:val="clear" w:color="auto" w:fill="auto"/>
            <w:vAlign w:val="bottom"/>
            <w:hideMark/>
          </w:tcPr>
          <w:p w14:paraId="01CF7B6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colour (Cera </w:t>
            </w:r>
            <w:proofErr w:type="spellStart"/>
            <w:r w:rsidRPr="00854FB1">
              <w:rPr>
                <w:rFonts w:ascii="Tahoma" w:eastAsia="Times New Roman" w:hAnsi="Tahoma" w:cs="Tahoma"/>
                <w:sz w:val="19"/>
                <w:szCs w:val="19"/>
                <w:lang w:val="en-IN" w:eastAsia="en-IN"/>
              </w:rPr>
              <w:t>Catalog</w:t>
            </w:r>
            <w:proofErr w:type="spellEnd"/>
            <w:r w:rsidRPr="00854FB1">
              <w:rPr>
                <w:rFonts w:ascii="Tahoma" w:eastAsia="Times New Roman" w:hAnsi="Tahoma" w:cs="Tahoma"/>
                <w:sz w:val="19"/>
                <w:szCs w:val="19"/>
                <w:lang w:val="en-IN" w:eastAsia="en-IN"/>
              </w:rPr>
              <w:t xml:space="preserve"> No - 1087)</w:t>
            </w:r>
          </w:p>
        </w:tc>
        <w:tc>
          <w:tcPr>
            <w:tcW w:w="850" w:type="dxa"/>
            <w:tcBorders>
              <w:top w:val="nil"/>
              <w:left w:val="nil"/>
              <w:bottom w:val="single" w:sz="4" w:space="0" w:color="auto"/>
              <w:right w:val="single" w:sz="4" w:space="0" w:color="auto"/>
            </w:tcBorders>
            <w:shd w:val="clear" w:color="auto" w:fill="auto"/>
            <w:noWrap/>
            <w:vAlign w:val="bottom"/>
            <w:hideMark/>
          </w:tcPr>
          <w:p w14:paraId="0FBE647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162092E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185" w:type="dxa"/>
            <w:tcBorders>
              <w:top w:val="single" w:sz="4" w:space="0" w:color="auto"/>
              <w:left w:val="nil"/>
              <w:bottom w:val="single" w:sz="4" w:space="0" w:color="auto"/>
              <w:right w:val="single" w:sz="4" w:space="0" w:color="auto"/>
            </w:tcBorders>
          </w:tcPr>
          <w:p w14:paraId="52AD040E"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4E54F88" w14:textId="37D71E2A"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17BDA43" w14:textId="4C28EF98" w:rsidTr="007F3EE8">
        <w:trPr>
          <w:trHeight w:val="60"/>
        </w:trPr>
        <w:tc>
          <w:tcPr>
            <w:tcW w:w="1021" w:type="dxa"/>
            <w:tcBorders>
              <w:top w:val="nil"/>
              <w:left w:val="single" w:sz="4" w:space="0" w:color="auto"/>
              <w:bottom w:val="single" w:sz="4" w:space="0" w:color="auto"/>
              <w:right w:val="single" w:sz="4" w:space="0" w:color="auto"/>
            </w:tcBorders>
            <w:shd w:val="clear" w:color="auto" w:fill="auto"/>
            <w:noWrap/>
            <w:hideMark/>
          </w:tcPr>
          <w:p w14:paraId="632381F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643E57E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46BFB52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439475E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7AFD6C8"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597C763B" w14:textId="52815BE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FA42D77" w14:textId="16D09160" w:rsidTr="007F3EE8">
        <w:trPr>
          <w:trHeight w:val="977"/>
        </w:trPr>
        <w:tc>
          <w:tcPr>
            <w:tcW w:w="1021" w:type="dxa"/>
            <w:tcBorders>
              <w:top w:val="nil"/>
              <w:left w:val="single" w:sz="4" w:space="0" w:color="auto"/>
              <w:bottom w:val="single" w:sz="4" w:space="0" w:color="auto"/>
              <w:right w:val="single" w:sz="4" w:space="0" w:color="auto"/>
            </w:tcBorders>
            <w:shd w:val="clear" w:color="auto" w:fill="auto"/>
            <w:noWrap/>
            <w:vAlign w:val="center"/>
            <w:hideMark/>
          </w:tcPr>
          <w:p w14:paraId="777110C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w:t>
            </w:r>
          </w:p>
        </w:tc>
        <w:tc>
          <w:tcPr>
            <w:tcW w:w="3794" w:type="dxa"/>
            <w:tcBorders>
              <w:top w:val="nil"/>
              <w:left w:val="nil"/>
              <w:bottom w:val="single" w:sz="4" w:space="0" w:color="auto"/>
              <w:right w:val="single" w:sz="4" w:space="0" w:color="auto"/>
            </w:tcBorders>
            <w:shd w:val="clear" w:color="auto" w:fill="auto"/>
            <w:vAlign w:val="bottom"/>
            <w:hideMark/>
          </w:tcPr>
          <w:p w14:paraId="479DBDB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white vitreous China Indian water  closet with 100mm sand cast iron ‘P‘ or ‘S‘ trap  set in cement concrete 1:2:4 mix (1 cement :2 coarse sand :4 graded stone aggregate 20mm nominal size) with 10 litre capacity high or low level PVC cistern with top button or front handle operation along with 32mm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PVC flush pipe with clamps and rubber adapter joint with C.P. brass screws and washer complete, including cutting and making good the walls and floors etc.  Indian type Orissa Pattern size 580x440mm. </w:t>
            </w:r>
          </w:p>
        </w:tc>
        <w:tc>
          <w:tcPr>
            <w:tcW w:w="850" w:type="dxa"/>
            <w:tcBorders>
              <w:top w:val="nil"/>
              <w:left w:val="nil"/>
              <w:bottom w:val="single" w:sz="4" w:space="0" w:color="auto"/>
              <w:right w:val="single" w:sz="4" w:space="0" w:color="auto"/>
            </w:tcBorders>
            <w:shd w:val="clear" w:color="auto" w:fill="auto"/>
            <w:noWrap/>
            <w:vAlign w:val="bottom"/>
            <w:hideMark/>
          </w:tcPr>
          <w:p w14:paraId="0983250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072FCBA5"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17A2586D"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5A65BE7B" w14:textId="3FCF880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A4950D3" w14:textId="0C494DC7" w:rsidTr="007F3EE8">
        <w:trPr>
          <w:trHeight w:val="60"/>
        </w:trPr>
        <w:tc>
          <w:tcPr>
            <w:tcW w:w="1021" w:type="dxa"/>
            <w:tcBorders>
              <w:top w:val="nil"/>
              <w:left w:val="single" w:sz="4" w:space="0" w:color="auto"/>
              <w:bottom w:val="single" w:sz="4" w:space="0" w:color="auto"/>
              <w:right w:val="single" w:sz="4" w:space="0" w:color="auto"/>
            </w:tcBorders>
            <w:shd w:val="clear" w:color="auto" w:fill="auto"/>
            <w:noWrap/>
            <w:hideMark/>
          </w:tcPr>
          <w:p w14:paraId="687114B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6.2.1</w:t>
            </w:r>
          </w:p>
        </w:tc>
        <w:tc>
          <w:tcPr>
            <w:tcW w:w="3794" w:type="dxa"/>
            <w:tcBorders>
              <w:top w:val="nil"/>
              <w:left w:val="nil"/>
              <w:bottom w:val="single" w:sz="4" w:space="0" w:color="auto"/>
              <w:right w:val="single" w:sz="4" w:space="0" w:color="auto"/>
            </w:tcBorders>
            <w:shd w:val="clear" w:color="auto" w:fill="auto"/>
            <w:vAlign w:val="bottom"/>
            <w:hideMark/>
          </w:tcPr>
          <w:p w14:paraId="5535365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w:t>
            </w:r>
            <w:proofErr w:type="gramStart"/>
            <w:r w:rsidRPr="00854FB1">
              <w:rPr>
                <w:rFonts w:ascii="Tahoma" w:eastAsia="Times New Roman" w:hAnsi="Tahoma" w:cs="Tahoma"/>
                <w:sz w:val="19"/>
                <w:szCs w:val="19"/>
                <w:lang w:val="en-IN" w:eastAsia="en-IN"/>
              </w:rPr>
              <w:t>colour  (</w:t>
            </w:r>
            <w:proofErr w:type="gramEnd"/>
            <w:r w:rsidRPr="00854FB1">
              <w:rPr>
                <w:rFonts w:ascii="Tahoma" w:eastAsia="Times New Roman" w:hAnsi="Tahoma" w:cs="Tahoma"/>
                <w:sz w:val="19"/>
                <w:szCs w:val="19"/>
                <w:lang w:val="en-IN" w:eastAsia="en-IN"/>
              </w:rPr>
              <w:t xml:space="preserve"> 2071- W.C. &amp; 2604- </w:t>
            </w:r>
            <w:proofErr w:type="gramStart"/>
            <w:r w:rsidRPr="00854FB1">
              <w:rPr>
                <w:rFonts w:ascii="Tahoma" w:eastAsia="Times New Roman" w:hAnsi="Tahoma" w:cs="Tahoma"/>
                <w:sz w:val="19"/>
                <w:szCs w:val="19"/>
                <w:lang w:val="en-IN" w:eastAsia="en-IN"/>
              </w:rPr>
              <w:t xml:space="preserve">Cistern)   </w:t>
            </w:r>
            <w:proofErr w:type="gramEnd"/>
            <w:r w:rsidRPr="00854FB1">
              <w:rPr>
                <w:rFonts w:ascii="Tahoma" w:eastAsia="Times New Roman" w:hAnsi="Tahoma" w:cs="Tahoma"/>
                <w:sz w:val="19"/>
                <w:szCs w:val="19"/>
                <w:lang w:val="en-IN" w:eastAsia="en-IN"/>
              </w:rPr>
              <w:t xml:space="preserve">        </w:t>
            </w:r>
          </w:p>
        </w:tc>
        <w:tc>
          <w:tcPr>
            <w:tcW w:w="850" w:type="dxa"/>
            <w:tcBorders>
              <w:top w:val="nil"/>
              <w:left w:val="nil"/>
              <w:bottom w:val="single" w:sz="4" w:space="0" w:color="auto"/>
              <w:right w:val="single" w:sz="4" w:space="0" w:color="auto"/>
            </w:tcBorders>
            <w:shd w:val="clear" w:color="auto" w:fill="auto"/>
            <w:noWrap/>
            <w:vAlign w:val="bottom"/>
            <w:hideMark/>
          </w:tcPr>
          <w:p w14:paraId="7573148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5AE7663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c>
          <w:tcPr>
            <w:tcW w:w="1185" w:type="dxa"/>
            <w:tcBorders>
              <w:top w:val="single" w:sz="4" w:space="0" w:color="auto"/>
              <w:left w:val="nil"/>
              <w:bottom w:val="single" w:sz="4" w:space="0" w:color="auto"/>
              <w:right w:val="single" w:sz="4" w:space="0" w:color="auto"/>
            </w:tcBorders>
          </w:tcPr>
          <w:p w14:paraId="561BDF2B"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73397DA4" w14:textId="4A2705F2"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6E5F475" w14:textId="7F95FF2D"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69AEB0B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6DBEB5F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4858DD1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14269319"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5ED07626"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386B5244" w14:textId="064D4EB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18535CD" w14:textId="083FCA5B"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EE0063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w:t>
            </w:r>
          </w:p>
        </w:tc>
        <w:tc>
          <w:tcPr>
            <w:tcW w:w="3794" w:type="dxa"/>
            <w:tcBorders>
              <w:top w:val="nil"/>
              <w:left w:val="nil"/>
              <w:bottom w:val="single" w:sz="4" w:space="0" w:color="auto"/>
              <w:right w:val="single" w:sz="4" w:space="0" w:color="auto"/>
            </w:tcBorders>
            <w:shd w:val="clear" w:color="auto" w:fill="auto"/>
            <w:vAlign w:val="bottom"/>
            <w:hideMark/>
          </w:tcPr>
          <w:p w14:paraId="535A6FE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15mm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C.P. brass bib </w:t>
            </w:r>
            <w:proofErr w:type="gramStart"/>
            <w:r w:rsidRPr="00854FB1">
              <w:rPr>
                <w:rFonts w:ascii="Tahoma" w:eastAsia="Times New Roman" w:hAnsi="Tahoma" w:cs="Tahoma"/>
                <w:sz w:val="19"/>
                <w:szCs w:val="19"/>
                <w:lang w:val="en-IN" w:eastAsia="en-IN"/>
              </w:rPr>
              <w:t>tap</w:t>
            </w:r>
            <w:proofErr w:type="gramEnd"/>
            <w:r w:rsidRPr="00854FB1">
              <w:rPr>
                <w:rFonts w:ascii="Tahoma" w:eastAsia="Times New Roman" w:hAnsi="Tahoma" w:cs="Tahoma"/>
                <w:sz w:val="19"/>
                <w:szCs w:val="19"/>
                <w:lang w:val="en-IN" w:eastAsia="en-IN"/>
              </w:rPr>
              <w:t xml:space="preserve"> complete including cutting and making good the walls wherever required.</w:t>
            </w:r>
          </w:p>
        </w:tc>
        <w:tc>
          <w:tcPr>
            <w:tcW w:w="850" w:type="dxa"/>
            <w:tcBorders>
              <w:top w:val="nil"/>
              <w:left w:val="nil"/>
              <w:bottom w:val="single" w:sz="4" w:space="0" w:color="auto"/>
              <w:right w:val="single" w:sz="4" w:space="0" w:color="auto"/>
            </w:tcBorders>
            <w:shd w:val="clear" w:color="auto" w:fill="auto"/>
            <w:noWrap/>
            <w:vAlign w:val="bottom"/>
            <w:hideMark/>
          </w:tcPr>
          <w:p w14:paraId="4F83AC3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09717AE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1822E484"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1242BBC2" w14:textId="7E518331"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5D5614C4" w14:textId="2529CBE2"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E6DEEA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6.3.1</w:t>
            </w:r>
          </w:p>
        </w:tc>
        <w:tc>
          <w:tcPr>
            <w:tcW w:w="3794" w:type="dxa"/>
            <w:tcBorders>
              <w:top w:val="nil"/>
              <w:left w:val="nil"/>
              <w:bottom w:val="single" w:sz="4" w:space="0" w:color="auto"/>
              <w:right w:val="single" w:sz="4" w:space="0" w:color="auto"/>
            </w:tcBorders>
            <w:shd w:val="clear" w:color="auto" w:fill="auto"/>
            <w:vAlign w:val="bottom"/>
            <w:hideMark/>
          </w:tcPr>
          <w:p w14:paraId="6A69A687" w14:textId="77777777" w:rsidR="00E260EA" w:rsidRPr="00854FB1" w:rsidRDefault="00E260EA" w:rsidP="00E260EA">
            <w:pPr>
              <w:widowControl/>
              <w:jc w:val="both"/>
              <w:rPr>
                <w:rFonts w:ascii="Tahoma" w:eastAsia="Times New Roman" w:hAnsi="Tahoma" w:cs="Tahoma"/>
                <w:sz w:val="19"/>
                <w:szCs w:val="19"/>
                <w:lang w:val="en-IN" w:eastAsia="en-IN"/>
              </w:rPr>
            </w:pPr>
            <w:proofErr w:type="gramStart"/>
            <w:r w:rsidRPr="00854FB1">
              <w:rPr>
                <w:rFonts w:ascii="Tahoma" w:eastAsia="Times New Roman" w:hAnsi="Tahoma" w:cs="Tahoma"/>
                <w:sz w:val="19"/>
                <w:szCs w:val="19"/>
                <w:lang w:val="en-IN" w:eastAsia="en-IN"/>
              </w:rPr>
              <w:t>Two way</w:t>
            </w:r>
            <w:proofErr w:type="gramEnd"/>
            <w:r w:rsidRPr="00854FB1">
              <w:rPr>
                <w:rFonts w:ascii="Tahoma" w:eastAsia="Times New Roman" w:hAnsi="Tahoma" w:cs="Tahoma"/>
                <w:sz w:val="19"/>
                <w:szCs w:val="19"/>
                <w:lang w:val="en-IN" w:eastAsia="en-IN"/>
              </w:rPr>
              <w:t xml:space="preserve"> Bib Cock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C-203)</w:t>
            </w:r>
          </w:p>
        </w:tc>
        <w:tc>
          <w:tcPr>
            <w:tcW w:w="850" w:type="dxa"/>
            <w:tcBorders>
              <w:top w:val="nil"/>
              <w:left w:val="nil"/>
              <w:bottom w:val="single" w:sz="4" w:space="0" w:color="auto"/>
              <w:right w:val="single" w:sz="4" w:space="0" w:color="auto"/>
            </w:tcBorders>
            <w:shd w:val="clear" w:color="auto" w:fill="auto"/>
            <w:noWrap/>
            <w:vAlign w:val="bottom"/>
            <w:hideMark/>
          </w:tcPr>
          <w:p w14:paraId="722680C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4A27362C"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c>
          <w:tcPr>
            <w:tcW w:w="1185" w:type="dxa"/>
            <w:tcBorders>
              <w:top w:val="single" w:sz="4" w:space="0" w:color="auto"/>
              <w:left w:val="nil"/>
              <w:bottom w:val="single" w:sz="4" w:space="0" w:color="auto"/>
              <w:right w:val="single" w:sz="4" w:space="0" w:color="auto"/>
            </w:tcBorders>
          </w:tcPr>
          <w:p w14:paraId="1BF5E8D7"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F7F5EBD" w14:textId="0DA55D3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86ECF2B" w14:textId="646256FE"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A679AC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03AA0D5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2DCE101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554CA55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3EF95E0F"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BB0426A" w14:textId="43F23C2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EC653FD" w14:textId="23F0A4D1"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E0E8E0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6.4</w:t>
            </w:r>
          </w:p>
        </w:tc>
        <w:tc>
          <w:tcPr>
            <w:tcW w:w="3794" w:type="dxa"/>
            <w:tcBorders>
              <w:top w:val="nil"/>
              <w:left w:val="nil"/>
              <w:bottom w:val="single" w:sz="4" w:space="0" w:color="auto"/>
              <w:right w:val="single" w:sz="4" w:space="0" w:color="auto"/>
            </w:tcBorders>
            <w:shd w:val="clear" w:color="auto" w:fill="auto"/>
            <w:vAlign w:val="bottom"/>
            <w:hideMark/>
          </w:tcPr>
          <w:p w14:paraId="1F6C2BB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w:t>
            </w:r>
            <w:proofErr w:type="gramStart"/>
            <w:r w:rsidRPr="00854FB1">
              <w:rPr>
                <w:rFonts w:ascii="Tahoma" w:eastAsia="Times New Roman" w:hAnsi="Tahoma" w:cs="Tahoma"/>
                <w:sz w:val="19"/>
                <w:szCs w:val="19"/>
                <w:lang w:val="en-IN" w:eastAsia="en-IN"/>
              </w:rPr>
              <w:t>&amp;  fixing</w:t>
            </w:r>
            <w:proofErr w:type="gramEnd"/>
            <w:r w:rsidRPr="00854FB1">
              <w:rPr>
                <w:rFonts w:ascii="Tahoma" w:eastAsia="Times New Roman" w:hAnsi="Tahoma" w:cs="Tahoma"/>
                <w:sz w:val="19"/>
                <w:szCs w:val="19"/>
                <w:lang w:val="en-IN" w:eastAsia="en-IN"/>
              </w:rPr>
              <w:t xml:space="preserve"> 15mm C.P brass angle valve with C.P. copper connecting pipe 375</w:t>
            </w:r>
            <w:proofErr w:type="gramStart"/>
            <w:r w:rsidRPr="00854FB1">
              <w:rPr>
                <w:rFonts w:ascii="Tahoma" w:eastAsia="Times New Roman" w:hAnsi="Tahoma" w:cs="Tahoma"/>
                <w:sz w:val="19"/>
                <w:szCs w:val="19"/>
                <w:lang w:val="en-IN" w:eastAsia="en-IN"/>
              </w:rPr>
              <w:t>mm  long</w:t>
            </w:r>
            <w:proofErr w:type="gramEnd"/>
            <w:r w:rsidRPr="00854FB1">
              <w:rPr>
                <w:rFonts w:ascii="Tahoma" w:eastAsia="Times New Roman" w:hAnsi="Tahoma" w:cs="Tahoma"/>
                <w:sz w:val="19"/>
                <w:szCs w:val="19"/>
                <w:lang w:val="en-IN" w:eastAsia="en-IN"/>
              </w:rPr>
              <w:t xml:space="preserve">   &amp; </w:t>
            </w:r>
            <w:proofErr w:type="gramStart"/>
            <w:r w:rsidRPr="00854FB1">
              <w:rPr>
                <w:rFonts w:ascii="Tahoma" w:eastAsia="Times New Roman" w:hAnsi="Tahoma" w:cs="Tahoma"/>
                <w:sz w:val="19"/>
                <w:szCs w:val="19"/>
                <w:lang w:val="en-IN" w:eastAsia="en-IN"/>
              </w:rPr>
              <w:t>nuts,  washer</w:t>
            </w:r>
            <w:proofErr w:type="gramEnd"/>
            <w:r w:rsidRPr="00854FB1">
              <w:rPr>
                <w:rFonts w:ascii="Tahoma" w:eastAsia="Times New Roman" w:hAnsi="Tahoma" w:cs="Tahoma"/>
                <w:sz w:val="19"/>
                <w:szCs w:val="19"/>
                <w:lang w:val="en-IN" w:eastAsia="en-IN"/>
              </w:rPr>
              <w:t xml:space="preserve"> </w:t>
            </w:r>
            <w:proofErr w:type="gramStart"/>
            <w:r w:rsidRPr="00854FB1">
              <w:rPr>
                <w:rFonts w:ascii="Tahoma" w:eastAsia="Times New Roman" w:hAnsi="Tahoma" w:cs="Tahoma"/>
                <w:sz w:val="19"/>
                <w:szCs w:val="19"/>
                <w:lang w:val="en-IN" w:eastAsia="en-IN"/>
              </w:rPr>
              <w:t>and  C.P.</w:t>
            </w:r>
            <w:proofErr w:type="gramEnd"/>
            <w:r w:rsidRPr="00854FB1">
              <w:rPr>
                <w:rFonts w:ascii="Tahoma" w:eastAsia="Times New Roman" w:hAnsi="Tahoma" w:cs="Tahoma"/>
                <w:sz w:val="19"/>
                <w:szCs w:val="19"/>
                <w:lang w:val="en-IN" w:eastAsia="en-IN"/>
              </w:rPr>
              <w:t xml:space="preserve"> </w:t>
            </w:r>
            <w:proofErr w:type="gramStart"/>
            <w:r w:rsidRPr="00854FB1">
              <w:rPr>
                <w:rFonts w:ascii="Tahoma" w:eastAsia="Times New Roman" w:hAnsi="Tahoma" w:cs="Tahoma"/>
                <w:sz w:val="19"/>
                <w:szCs w:val="19"/>
                <w:lang w:val="en-IN" w:eastAsia="en-IN"/>
              </w:rPr>
              <w:t>brass  flange</w:t>
            </w:r>
            <w:proofErr w:type="gramEnd"/>
            <w:r w:rsidRPr="00854FB1">
              <w:rPr>
                <w:rFonts w:ascii="Tahoma" w:eastAsia="Times New Roman" w:hAnsi="Tahoma" w:cs="Tahoma"/>
                <w:sz w:val="19"/>
                <w:szCs w:val="19"/>
                <w:lang w:val="en-IN" w:eastAsia="en-IN"/>
              </w:rPr>
              <w:t xml:space="preserve"> complete, including cutting &amp; making good the wall wherever required.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C-204)</w:t>
            </w:r>
          </w:p>
        </w:tc>
        <w:tc>
          <w:tcPr>
            <w:tcW w:w="850" w:type="dxa"/>
            <w:tcBorders>
              <w:top w:val="nil"/>
              <w:left w:val="nil"/>
              <w:bottom w:val="single" w:sz="4" w:space="0" w:color="auto"/>
              <w:right w:val="single" w:sz="4" w:space="0" w:color="auto"/>
            </w:tcBorders>
            <w:shd w:val="clear" w:color="auto" w:fill="auto"/>
            <w:noWrap/>
            <w:vAlign w:val="bottom"/>
            <w:hideMark/>
          </w:tcPr>
          <w:p w14:paraId="13D5DEA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0ECB77F9"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185" w:type="dxa"/>
            <w:tcBorders>
              <w:top w:val="single" w:sz="4" w:space="0" w:color="auto"/>
              <w:left w:val="nil"/>
              <w:bottom w:val="single" w:sz="4" w:space="0" w:color="auto"/>
              <w:right w:val="single" w:sz="4" w:space="0" w:color="auto"/>
            </w:tcBorders>
          </w:tcPr>
          <w:p w14:paraId="59FF5CA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1EFA444" w14:textId="7F9A3565"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CD2CFA" w14:textId="417DA356"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990E42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168DA4C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52F8373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176C3F82"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44CAD06"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0BF003E5" w14:textId="3491468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7F4B8F9" w14:textId="11D22004"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04348F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w:t>
            </w:r>
          </w:p>
        </w:tc>
        <w:tc>
          <w:tcPr>
            <w:tcW w:w="3794" w:type="dxa"/>
            <w:tcBorders>
              <w:top w:val="nil"/>
              <w:left w:val="nil"/>
              <w:bottom w:val="single" w:sz="4" w:space="0" w:color="auto"/>
              <w:right w:val="single" w:sz="4" w:space="0" w:color="auto"/>
            </w:tcBorders>
            <w:shd w:val="clear" w:color="auto" w:fill="auto"/>
            <w:vAlign w:val="bottom"/>
            <w:hideMark/>
          </w:tcPr>
          <w:p w14:paraId="0053E76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15mm C.P. pillar tap for </w:t>
            </w:r>
            <w:proofErr w:type="gramStart"/>
            <w:r w:rsidRPr="00854FB1">
              <w:rPr>
                <w:rFonts w:ascii="Tahoma" w:eastAsia="Times New Roman" w:hAnsi="Tahoma" w:cs="Tahoma"/>
                <w:sz w:val="19"/>
                <w:szCs w:val="19"/>
                <w:lang w:val="en-IN" w:eastAsia="en-IN"/>
              </w:rPr>
              <w:t>W.B.(</w:t>
            </w:r>
            <w:proofErr w:type="gramEnd"/>
            <w:r w:rsidRPr="00854FB1">
              <w:rPr>
                <w:rFonts w:ascii="Tahoma" w:eastAsia="Times New Roman" w:hAnsi="Tahoma" w:cs="Tahoma"/>
                <w:sz w:val="19"/>
                <w:szCs w:val="19"/>
                <w:lang w:val="en-IN" w:eastAsia="en-IN"/>
              </w:rPr>
              <w:t xml:space="preserve">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C-201)</w:t>
            </w:r>
          </w:p>
        </w:tc>
        <w:tc>
          <w:tcPr>
            <w:tcW w:w="850" w:type="dxa"/>
            <w:tcBorders>
              <w:top w:val="nil"/>
              <w:left w:val="nil"/>
              <w:bottom w:val="single" w:sz="4" w:space="0" w:color="auto"/>
              <w:right w:val="single" w:sz="4" w:space="0" w:color="auto"/>
            </w:tcBorders>
            <w:shd w:val="clear" w:color="auto" w:fill="auto"/>
            <w:noWrap/>
            <w:vAlign w:val="bottom"/>
            <w:hideMark/>
          </w:tcPr>
          <w:p w14:paraId="2DE13DE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351168F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185" w:type="dxa"/>
            <w:tcBorders>
              <w:top w:val="single" w:sz="4" w:space="0" w:color="auto"/>
              <w:left w:val="nil"/>
              <w:bottom w:val="single" w:sz="4" w:space="0" w:color="auto"/>
              <w:right w:val="single" w:sz="4" w:space="0" w:color="auto"/>
            </w:tcBorders>
          </w:tcPr>
          <w:p w14:paraId="45CD0545"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522F94B" w14:textId="4C96872F"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5E0EE95" w14:textId="69C282CB"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269223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1652784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74DC8BD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4BED9E5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46D69070"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62089B3" w14:textId="654FF0D2"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86C51BE" w14:textId="094F7DB5" w:rsidTr="007F3EE8">
        <w:trPr>
          <w:trHeight w:val="1329"/>
        </w:trPr>
        <w:tc>
          <w:tcPr>
            <w:tcW w:w="1021" w:type="dxa"/>
            <w:tcBorders>
              <w:top w:val="nil"/>
              <w:left w:val="single" w:sz="4" w:space="0" w:color="auto"/>
              <w:bottom w:val="single" w:sz="4" w:space="0" w:color="auto"/>
              <w:right w:val="single" w:sz="4" w:space="0" w:color="auto"/>
            </w:tcBorders>
            <w:shd w:val="clear" w:color="auto" w:fill="auto"/>
            <w:noWrap/>
            <w:hideMark/>
          </w:tcPr>
          <w:p w14:paraId="512DCF0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6.6</w:t>
            </w:r>
          </w:p>
        </w:tc>
        <w:tc>
          <w:tcPr>
            <w:tcW w:w="3794" w:type="dxa"/>
            <w:tcBorders>
              <w:top w:val="nil"/>
              <w:left w:val="nil"/>
              <w:bottom w:val="single" w:sz="4" w:space="0" w:color="auto"/>
              <w:right w:val="single" w:sz="4" w:space="0" w:color="auto"/>
            </w:tcBorders>
            <w:shd w:val="clear" w:color="auto" w:fill="auto"/>
            <w:vAlign w:val="bottom"/>
            <w:hideMark/>
          </w:tcPr>
          <w:p w14:paraId="656D088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Chlorinated polyvinyl Chloride pipes (CPVC) (ASTM F437 &amp; ASTM F438) SDR 13.5 having thermal stability for hot &amp; </w:t>
            </w:r>
            <w:proofErr w:type="gramStart"/>
            <w:r w:rsidRPr="00854FB1">
              <w:rPr>
                <w:rFonts w:ascii="Tahoma" w:eastAsia="Times New Roman" w:hAnsi="Tahoma" w:cs="Tahoma"/>
                <w:sz w:val="19"/>
                <w:szCs w:val="19"/>
                <w:lang w:val="en-IN" w:eastAsia="en-IN"/>
              </w:rPr>
              <w:t>cold water</w:t>
            </w:r>
            <w:proofErr w:type="gramEnd"/>
            <w:r w:rsidRPr="00854FB1">
              <w:rPr>
                <w:rFonts w:ascii="Tahoma" w:eastAsia="Times New Roman" w:hAnsi="Tahoma" w:cs="Tahoma"/>
                <w:sz w:val="19"/>
                <w:szCs w:val="19"/>
                <w:lang w:val="en-IN" w:eastAsia="en-IN"/>
              </w:rPr>
              <w:t xml:space="preserve"> supply system including all CPVC fitting like plain &amp; brass threaded fittings including cutting and chasing in walls and floors and repairing these in good conditions. This includes jointing pipe &amp; fittings one step with the CPVC solvent cement &amp; testing of </w:t>
            </w:r>
            <w:proofErr w:type="gramStart"/>
            <w:r w:rsidRPr="00854FB1">
              <w:rPr>
                <w:rFonts w:ascii="Tahoma" w:eastAsia="Times New Roman" w:hAnsi="Tahoma" w:cs="Tahoma"/>
                <w:sz w:val="19"/>
                <w:szCs w:val="19"/>
                <w:lang w:val="en-IN" w:eastAsia="en-IN"/>
              </w:rPr>
              <w:t>joints  complete</w:t>
            </w:r>
            <w:proofErr w:type="gramEnd"/>
            <w:r w:rsidRPr="00854FB1">
              <w:rPr>
                <w:rFonts w:ascii="Tahoma" w:eastAsia="Times New Roman" w:hAnsi="Tahoma" w:cs="Tahoma"/>
                <w:sz w:val="19"/>
                <w:szCs w:val="19"/>
                <w:lang w:val="en-IN" w:eastAsia="en-IN"/>
              </w:rPr>
              <w:t xml:space="preserve">  as per direction of the Engineer in-charge</w:t>
            </w:r>
          </w:p>
        </w:tc>
        <w:tc>
          <w:tcPr>
            <w:tcW w:w="850" w:type="dxa"/>
            <w:tcBorders>
              <w:top w:val="nil"/>
              <w:left w:val="nil"/>
              <w:bottom w:val="single" w:sz="4" w:space="0" w:color="auto"/>
              <w:right w:val="single" w:sz="4" w:space="0" w:color="auto"/>
            </w:tcBorders>
            <w:shd w:val="clear" w:color="auto" w:fill="auto"/>
            <w:noWrap/>
            <w:vAlign w:val="bottom"/>
            <w:hideMark/>
          </w:tcPr>
          <w:p w14:paraId="22EDF97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1E8827D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547B16E6"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9964EE3" w14:textId="307004F6"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3D4CCBA" w14:textId="265D34E8"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E88D78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6.6.1</w:t>
            </w:r>
          </w:p>
        </w:tc>
        <w:tc>
          <w:tcPr>
            <w:tcW w:w="3794" w:type="dxa"/>
            <w:tcBorders>
              <w:top w:val="nil"/>
              <w:left w:val="nil"/>
              <w:bottom w:val="single" w:sz="4" w:space="0" w:color="auto"/>
              <w:right w:val="single" w:sz="4" w:space="0" w:color="auto"/>
            </w:tcBorders>
            <w:shd w:val="clear" w:color="auto" w:fill="auto"/>
            <w:vAlign w:val="bottom"/>
            <w:hideMark/>
          </w:tcPr>
          <w:p w14:paraId="02C1AA1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 MM</w:t>
            </w:r>
          </w:p>
        </w:tc>
        <w:tc>
          <w:tcPr>
            <w:tcW w:w="850" w:type="dxa"/>
            <w:tcBorders>
              <w:top w:val="nil"/>
              <w:left w:val="nil"/>
              <w:bottom w:val="single" w:sz="4" w:space="0" w:color="auto"/>
              <w:right w:val="single" w:sz="4" w:space="0" w:color="auto"/>
            </w:tcBorders>
            <w:shd w:val="clear" w:color="auto" w:fill="auto"/>
            <w:noWrap/>
            <w:vAlign w:val="bottom"/>
            <w:hideMark/>
          </w:tcPr>
          <w:p w14:paraId="5AA70FD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5617A2F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185" w:type="dxa"/>
            <w:tcBorders>
              <w:top w:val="single" w:sz="4" w:space="0" w:color="auto"/>
              <w:left w:val="nil"/>
              <w:bottom w:val="single" w:sz="4" w:space="0" w:color="auto"/>
              <w:right w:val="single" w:sz="4" w:space="0" w:color="auto"/>
            </w:tcBorders>
          </w:tcPr>
          <w:p w14:paraId="2270821F"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0C364F9" w14:textId="112A64FA"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800DE3E" w14:textId="4305833E"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75BEEF5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38F0821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7DBABF7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0050D4D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1C20EAF9"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588B2BF" w14:textId="513C94A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760EA2F" w14:textId="283E1F55"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45AD09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6.7</w:t>
            </w:r>
          </w:p>
        </w:tc>
        <w:tc>
          <w:tcPr>
            <w:tcW w:w="3794" w:type="dxa"/>
            <w:tcBorders>
              <w:top w:val="nil"/>
              <w:left w:val="nil"/>
              <w:bottom w:val="single" w:sz="4" w:space="0" w:color="auto"/>
              <w:right w:val="single" w:sz="4" w:space="0" w:color="auto"/>
            </w:tcBorders>
            <w:shd w:val="clear" w:color="auto" w:fill="auto"/>
            <w:vAlign w:val="bottom"/>
            <w:hideMark/>
          </w:tcPr>
          <w:p w14:paraId="7B00C71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Bottle Trap PVC (Prayag)</w:t>
            </w:r>
          </w:p>
        </w:tc>
        <w:tc>
          <w:tcPr>
            <w:tcW w:w="850" w:type="dxa"/>
            <w:tcBorders>
              <w:top w:val="nil"/>
              <w:left w:val="nil"/>
              <w:bottom w:val="single" w:sz="4" w:space="0" w:color="auto"/>
              <w:right w:val="single" w:sz="4" w:space="0" w:color="auto"/>
            </w:tcBorders>
            <w:shd w:val="clear" w:color="auto" w:fill="auto"/>
            <w:noWrap/>
            <w:vAlign w:val="bottom"/>
            <w:hideMark/>
          </w:tcPr>
          <w:p w14:paraId="67E354F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1740434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185" w:type="dxa"/>
            <w:tcBorders>
              <w:top w:val="single" w:sz="4" w:space="0" w:color="auto"/>
              <w:left w:val="nil"/>
              <w:bottom w:val="single" w:sz="4" w:space="0" w:color="auto"/>
              <w:right w:val="single" w:sz="4" w:space="0" w:color="auto"/>
            </w:tcBorders>
          </w:tcPr>
          <w:p w14:paraId="6286E69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7244C077" w14:textId="35E30D6D"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194900BB" w14:textId="52988519"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7C04D12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5FD9D62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42FAA84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2517B35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220B658C"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036F144" w14:textId="6C48059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C2E6324" w14:textId="16D287BC"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0ADC8C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6.8</w:t>
            </w:r>
          </w:p>
        </w:tc>
        <w:tc>
          <w:tcPr>
            <w:tcW w:w="3794" w:type="dxa"/>
            <w:tcBorders>
              <w:top w:val="nil"/>
              <w:left w:val="nil"/>
              <w:bottom w:val="single" w:sz="4" w:space="0" w:color="auto"/>
              <w:right w:val="single" w:sz="4" w:space="0" w:color="auto"/>
            </w:tcBorders>
            <w:shd w:val="clear" w:color="auto" w:fill="auto"/>
            <w:vAlign w:val="bottom"/>
            <w:hideMark/>
          </w:tcPr>
          <w:p w14:paraId="45FC084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Washbasin/ Urinal Waste Coupling (Prayag)</w:t>
            </w:r>
          </w:p>
        </w:tc>
        <w:tc>
          <w:tcPr>
            <w:tcW w:w="850" w:type="dxa"/>
            <w:tcBorders>
              <w:top w:val="nil"/>
              <w:left w:val="nil"/>
              <w:bottom w:val="single" w:sz="4" w:space="0" w:color="auto"/>
              <w:right w:val="single" w:sz="4" w:space="0" w:color="auto"/>
            </w:tcBorders>
            <w:shd w:val="clear" w:color="auto" w:fill="auto"/>
            <w:noWrap/>
            <w:vAlign w:val="bottom"/>
            <w:hideMark/>
          </w:tcPr>
          <w:p w14:paraId="70D770E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14131C39"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185" w:type="dxa"/>
            <w:tcBorders>
              <w:top w:val="single" w:sz="4" w:space="0" w:color="auto"/>
              <w:left w:val="nil"/>
              <w:bottom w:val="single" w:sz="4" w:space="0" w:color="auto"/>
              <w:right w:val="single" w:sz="4" w:space="0" w:color="auto"/>
            </w:tcBorders>
          </w:tcPr>
          <w:p w14:paraId="784819E8"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25ADFC75" w14:textId="2A4370B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FB440C7" w14:textId="1EBAE115"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A9E2AE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00E0BD0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48C1937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4542D362"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6503F765"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0259AE89" w14:textId="0116DC0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FA2C339" w14:textId="45897152"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3125D48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6.9</w:t>
            </w:r>
          </w:p>
        </w:tc>
        <w:tc>
          <w:tcPr>
            <w:tcW w:w="3794" w:type="dxa"/>
            <w:tcBorders>
              <w:top w:val="nil"/>
              <w:left w:val="nil"/>
              <w:bottom w:val="single" w:sz="4" w:space="0" w:color="auto"/>
              <w:right w:val="single" w:sz="4" w:space="0" w:color="auto"/>
            </w:tcBorders>
            <w:shd w:val="clear" w:color="auto" w:fill="auto"/>
            <w:vAlign w:val="bottom"/>
            <w:hideMark/>
          </w:tcPr>
          <w:p w14:paraId="13572EC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PVC Connection Pipe 18 inch (Asian Paint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xml:space="preserve"> B2CH218)</w:t>
            </w:r>
          </w:p>
        </w:tc>
        <w:tc>
          <w:tcPr>
            <w:tcW w:w="850" w:type="dxa"/>
            <w:tcBorders>
              <w:top w:val="nil"/>
              <w:left w:val="nil"/>
              <w:bottom w:val="single" w:sz="4" w:space="0" w:color="auto"/>
              <w:right w:val="single" w:sz="4" w:space="0" w:color="auto"/>
            </w:tcBorders>
            <w:shd w:val="clear" w:color="auto" w:fill="auto"/>
            <w:noWrap/>
            <w:vAlign w:val="bottom"/>
            <w:hideMark/>
          </w:tcPr>
          <w:p w14:paraId="12A9C20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954" w:type="dxa"/>
            <w:tcBorders>
              <w:top w:val="nil"/>
              <w:left w:val="nil"/>
              <w:bottom w:val="single" w:sz="4" w:space="0" w:color="auto"/>
              <w:right w:val="single" w:sz="4" w:space="0" w:color="auto"/>
            </w:tcBorders>
            <w:shd w:val="clear" w:color="auto" w:fill="auto"/>
            <w:noWrap/>
            <w:vAlign w:val="bottom"/>
            <w:hideMark/>
          </w:tcPr>
          <w:p w14:paraId="1584B865"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185" w:type="dxa"/>
            <w:tcBorders>
              <w:top w:val="single" w:sz="4" w:space="0" w:color="auto"/>
              <w:left w:val="nil"/>
              <w:bottom w:val="single" w:sz="4" w:space="0" w:color="auto"/>
              <w:right w:val="single" w:sz="4" w:space="0" w:color="auto"/>
            </w:tcBorders>
          </w:tcPr>
          <w:p w14:paraId="2525774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4CD2F6E" w14:textId="6436CB6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3583785" w14:textId="0EA17B3C"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22834F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1B8446E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3CA1436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11A4337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01CD6044"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4017254" w14:textId="295D77E5"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F945533" w14:textId="268BEFF0" w:rsidTr="007F3EE8">
        <w:trPr>
          <w:trHeight w:val="6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4A56E5D9" w14:textId="77777777" w:rsidR="00E260EA" w:rsidRPr="00854FB1" w:rsidRDefault="00E260EA" w:rsidP="00E260EA">
            <w:pPr>
              <w:widowControl/>
              <w:jc w:val="both"/>
              <w:rPr>
                <w:rFonts w:ascii="Tahoma" w:eastAsia="Times New Roman" w:hAnsi="Tahoma" w:cs="Tahoma"/>
                <w:b/>
                <w:bCs/>
                <w:sz w:val="19"/>
                <w:szCs w:val="19"/>
                <w:lang w:val="en-IN" w:eastAsia="en-IN"/>
              </w:rPr>
            </w:pPr>
            <w:proofErr w:type="spellStart"/>
            <w:r w:rsidRPr="00854FB1">
              <w:rPr>
                <w:rFonts w:ascii="Tahoma" w:eastAsia="Times New Roman" w:hAnsi="Tahoma" w:cs="Tahoma"/>
                <w:b/>
                <w:bCs/>
                <w:sz w:val="19"/>
                <w:szCs w:val="19"/>
                <w:lang w:val="en-IN" w:eastAsia="en-IN"/>
              </w:rPr>
              <w:t>PartVII</w:t>
            </w:r>
            <w:proofErr w:type="spellEnd"/>
          </w:p>
        </w:tc>
        <w:tc>
          <w:tcPr>
            <w:tcW w:w="3794" w:type="dxa"/>
            <w:tcBorders>
              <w:top w:val="nil"/>
              <w:left w:val="nil"/>
              <w:bottom w:val="single" w:sz="4" w:space="0" w:color="auto"/>
              <w:right w:val="single" w:sz="4" w:space="0" w:color="auto"/>
            </w:tcBorders>
            <w:shd w:val="clear" w:color="auto" w:fill="auto"/>
            <w:noWrap/>
            <w:vAlign w:val="bottom"/>
            <w:hideMark/>
          </w:tcPr>
          <w:p w14:paraId="02BC8B54"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PAINTING </w:t>
            </w:r>
          </w:p>
        </w:tc>
        <w:tc>
          <w:tcPr>
            <w:tcW w:w="850" w:type="dxa"/>
            <w:tcBorders>
              <w:top w:val="nil"/>
              <w:left w:val="nil"/>
              <w:bottom w:val="single" w:sz="4" w:space="0" w:color="auto"/>
              <w:right w:val="single" w:sz="4" w:space="0" w:color="auto"/>
            </w:tcBorders>
            <w:shd w:val="clear" w:color="auto" w:fill="auto"/>
            <w:noWrap/>
            <w:vAlign w:val="center"/>
            <w:hideMark/>
          </w:tcPr>
          <w:p w14:paraId="1639D2A9"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center"/>
            <w:hideMark/>
          </w:tcPr>
          <w:p w14:paraId="4353594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0137B795"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6180817C" w14:textId="3EF2BC89"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543C6BAC" w14:textId="19F44DD6"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8957B0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7.1</w:t>
            </w:r>
          </w:p>
        </w:tc>
        <w:tc>
          <w:tcPr>
            <w:tcW w:w="3794" w:type="dxa"/>
            <w:tcBorders>
              <w:top w:val="nil"/>
              <w:left w:val="nil"/>
              <w:bottom w:val="single" w:sz="4" w:space="0" w:color="auto"/>
              <w:right w:val="single" w:sz="4" w:space="0" w:color="auto"/>
            </w:tcBorders>
            <w:shd w:val="clear" w:color="auto" w:fill="auto"/>
            <w:vAlign w:val="bottom"/>
            <w:hideMark/>
          </w:tcPr>
          <w:p w14:paraId="099D1B1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Wall painting with plastic emulsion paint of approved brand and manufacture to give an even shade including all scaffolding: Old work (One or more </w:t>
            </w:r>
            <w:proofErr w:type="gramStart"/>
            <w:r w:rsidRPr="00854FB1">
              <w:rPr>
                <w:rFonts w:ascii="Tahoma" w:eastAsia="Times New Roman" w:hAnsi="Tahoma" w:cs="Tahoma"/>
                <w:sz w:val="19"/>
                <w:szCs w:val="19"/>
                <w:lang w:val="en-IN" w:eastAsia="en-IN"/>
              </w:rPr>
              <w:t>coats)on</w:t>
            </w:r>
            <w:proofErr w:type="gramEnd"/>
            <w:r w:rsidRPr="00854FB1">
              <w:rPr>
                <w:rFonts w:ascii="Tahoma" w:eastAsia="Times New Roman" w:hAnsi="Tahoma" w:cs="Tahoma"/>
                <w:sz w:val="19"/>
                <w:szCs w:val="19"/>
                <w:lang w:val="en-IN" w:eastAsia="en-IN"/>
              </w:rPr>
              <w:t xml:space="preserve"> new work including preparation of base with primer, putty, lippy etc. complete in all </w:t>
            </w:r>
            <w:proofErr w:type="spellStart"/>
            <w:proofErr w:type="gramStart"/>
            <w:r w:rsidRPr="00854FB1">
              <w:rPr>
                <w:rFonts w:ascii="Tahoma" w:eastAsia="Times New Roman" w:hAnsi="Tahoma" w:cs="Tahoma"/>
                <w:sz w:val="19"/>
                <w:szCs w:val="19"/>
                <w:lang w:val="en-IN" w:eastAsia="en-IN"/>
              </w:rPr>
              <w:t>respect.Application</w:t>
            </w:r>
            <w:proofErr w:type="spellEnd"/>
            <w:proofErr w:type="gramEnd"/>
            <w:r w:rsidRPr="00854FB1">
              <w:rPr>
                <w:rFonts w:ascii="Tahoma" w:eastAsia="Times New Roman" w:hAnsi="Tahoma" w:cs="Tahoma"/>
                <w:sz w:val="19"/>
                <w:szCs w:val="19"/>
                <w:lang w:val="en-IN" w:eastAsia="en-IN"/>
              </w:rPr>
              <w:t xml:space="preserve"> : Director House and B Qtr.</w:t>
            </w:r>
          </w:p>
        </w:tc>
        <w:tc>
          <w:tcPr>
            <w:tcW w:w="850" w:type="dxa"/>
            <w:tcBorders>
              <w:top w:val="nil"/>
              <w:left w:val="nil"/>
              <w:bottom w:val="single" w:sz="4" w:space="0" w:color="auto"/>
              <w:right w:val="single" w:sz="4" w:space="0" w:color="auto"/>
            </w:tcBorders>
            <w:shd w:val="clear" w:color="auto" w:fill="auto"/>
            <w:noWrap/>
            <w:vAlign w:val="bottom"/>
            <w:hideMark/>
          </w:tcPr>
          <w:p w14:paraId="6B25755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954" w:type="dxa"/>
            <w:tcBorders>
              <w:top w:val="nil"/>
              <w:left w:val="nil"/>
              <w:bottom w:val="single" w:sz="4" w:space="0" w:color="auto"/>
              <w:right w:val="single" w:sz="4" w:space="0" w:color="auto"/>
            </w:tcBorders>
            <w:shd w:val="clear" w:color="auto" w:fill="auto"/>
            <w:noWrap/>
            <w:vAlign w:val="bottom"/>
            <w:hideMark/>
          </w:tcPr>
          <w:p w14:paraId="1713234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90.00</w:t>
            </w:r>
          </w:p>
        </w:tc>
        <w:tc>
          <w:tcPr>
            <w:tcW w:w="1185" w:type="dxa"/>
            <w:tcBorders>
              <w:top w:val="single" w:sz="4" w:space="0" w:color="auto"/>
              <w:left w:val="nil"/>
              <w:bottom w:val="single" w:sz="4" w:space="0" w:color="auto"/>
              <w:right w:val="single" w:sz="4" w:space="0" w:color="auto"/>
            </w:tcBorders>
          </w:tcPr>
          <w:p w14:paraId="4723841D"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4C5AD1C6" w14:textId="518A7125"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56FB3E8" w14:textId="532E7A43"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CFB976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794" w:type="dxa"/>
            <w:tcBorders>
              <w:top w:val="nil"/>
              <w:left w:val="nil"/>
              <w:bottom w:val="single" w:sz="4" w:space="0" w:color="auto"/>
              <w:right w:val="single" w:sz="4" w:space="0" w:color="auto"/>
            </w:tcBorders>
            <w:shd w:val="clear" w:color="auto" w:fill="auto"/>
            <w:vAlign w:val="bottom"/>
            <w:hideMark/>
          </w:tcPr>
          <w:p w14:paraId="4AEB1B4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50" w:type="dxa"/>
            <w:tcBorders>
              <w:top w:val="nil"/>
              <w:left w:val="nil"/>
              <w:bottom w:val="single" w:sz="4" w:space="0" w:color="auto"/>
              <w:right w:val="single" w:sz="4" w:space="0" w:color="auto"/>
            </w:tcBorders>
            <w:shd w:val="clear" w:color="auto" w:fill="auto"/>
            <w:noWrap/>
            <w:vAlign w:val="bottom"/>
            <w:hideMark/>
          </w:tcPr>
          <w:p w14:paraId="388392F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954" w:type="dxa"/>
            <w:tcBorders>
              <w:top w:val="nil"/>
              <w:left w:val="nil"/>
              <w:bottom w:val="single" w:sz="4" w:space="0" w:color="auto"/>
              <w:right w:val="single" w:sz="4" w:space="0" w:color="auto"/>
            </w:tcBorders>
            <w:shd w:val="clear" w:color="auto" w:fill="auto"/>
            <w:noWrap/>
            <w:vAlign w:val="bottom"/>
            <w:hideMark/>
          </w:tcPr>
          <w:p w14:paraId="2AA9215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185" w:type="dxa"/>
            <w:tcBorders>
              <w:top w:val="single" w:sz="4" w:space="0" w:color="auto"/>
              <w:left w:val="nil"/>
              <w:bottom w:val="single" w:sz="4" w:space="0" w:color="auto"/>
              <w:right w:val="single" w:sz="4" w:space="0" w:color="auto"/>
            </w:tcBorders>
          </w:tcPr>
          <w:p w14:paraId="0EEEAD99" w14:textId="77777777" w:rsidR="00E260EA" w:rsidRPr="00854FB1" w:rsidRDefault="00E260EA" w:rsidP="00E260EA">
            <w:pPr>
              <w:widowControl/>
              <w:rPr>
                <w:rFonts w:ascii="Tahoma" w:eastAsia="Times New Roman" w:hAnsi="Tahoma" w:cs="Tahoma"/>
                <w:sz w:val="19"/>
                <w:szCs w:val="19"/>
                <w:lang w:val="en-IN" w:eastAsia="en-IN"/>
              </w:rPr>
            </w:pPr>
          </w:p>
        </w:tc>
        <w:tc>
          <w:tcPr>
            <w:tcW w:w="1215" w:type="dxa"/>
            <w:tcBorders>
              <w:top w:val="nil"/>
              <w:left w:val="single" w:sz="4" w:space="0" w:color="auto"/>
              <w:bottom w:val="single" w:sz="4" w:space="0" w:color="auto"/>
              <w:right w:val="single" w:sz="4" w:space="0" w:color="auto"/>
            </w:tcBorders>
          </w:tcPr>
          <w:p w14:paraId="3915344E" w14:textId="38903283"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0F12CCF" w14:textId="7D84779D" w:rsidTr="007F3EE8">
        <w:trPr>
          <w:trHeight w:val="70"/>
        </w:trPr>
        <w:tc>
          <w:tcPr>
            <w:tcW w:w="1021" w:type="dxa"/>
            <w:tcBorders>
              <w:top w:val="nil"/>
              <w:left w:val="single" w:sz="4" w:space="0" w:color="auto"/>
              <w:bottom w:val="nil"/>
              <w:right w:val="single" w:sz="4" w:space="0" w:color="auto"/>
            </w:tcBorders>
            <w:shd w:val="clear" w:color="auto" w:fill="auto"/>
            <w:noWrap/>
            <w:hideMark/>
          </w:tcPr>
          <w:p w14:paraId="1955ADD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7.2</w:t>
            </w:r>
          </w:p>
        </w:tc>
        <w:tc>
          <w:tcPr>
            <w:tcW w:w="3794" w:type="dxa"/>
            <w:tcBorders>
              <w:top w:val="nil"/>
              <w:left w:val="nil"/>
              <w:bottom w:val="nil"/>
              <w:right w:val="single" w:sz="4" w:space="0" w:color="auto"/>
            </w:tcBorders>
            <w:shd w:val="clear" w:color="auto" w:fill="auto"/>
            <w:vAlign w:val="bottom"/>
            <w:hideMark/>
          </w:tcPr>
          <w:p w14:paraId="06F9D8F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Painting with synthetic enamel paint of approved brand and manufacture including scrubbing through sandpaper, and red oxide, to give an even shade: One or more coats on old work. Application: MS Windows (Windows Grills), Wooden Door, Frames and wall of hostel/ACA</w:t>
            </w:r>
          </w:p>
        </w:tc>
        <w:tc>
          <w:tcPr>
            <w:tcW w:w="850" w:type="dxa"/>
            <w:tcBorders>
              <w:top w:val="nil"/>
              <w:left w:val="nil"/>
              <w:bottom w:val="nil"/>
              <w:right w:val="single" w:sz="4" w:space="0" w:color="auto"/>
            </w:tcBorders>
            <w:shd w:val="clear" w:color="auto" w:fill="auto"/>
            <w:noWrap/>
            <w:vAlign w:val="bottom"/>
            <w:hideMark/>
          </w:tcPr>
          <w:p w14:paraId="3A04108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954" w:type="dxa"/>
            <w:tcBorders>
              <w:top w:val="nil"/>
              <w:left w:val="nil"/>
              <w:bottom w:val="nil"/>
              <w:right w:val="single" w:sz="4" w:space="0" w:color="auto"/>
            </w:tcBorders>
            <w:shd w:val="clear" w:color="auto" w:fill="auto"/>
            <w:noWrap/>
            <w:vAlign w:val="bottom"/>
            <w:hideMark/>
          </w:tcPr>
          <w:p w14:paraId="48FB04B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65.00</w:t>
            </w:r>
          </w:p>
        </w:tc>
        <w:tc>
          <w:tcPr>
            <w:tcW w:w="1185" w:type="dxa"/>
            <w:tcBorders>
              <w:top w:val="single" w:sz="4" w:space="0" w:color="auto"/>
              <w:left w:val="nil"/>
              <w:bottom w:val="single" w:sz="4" w:space="0" w:color="auto"/>
              <w:right w:val="single" w:sz="4" w:space="0" w:color="auto"/>
            </w:tcBorders>
          </w:tcPr>
          <w:p w14:paraId="4663BC53"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15" w:type="dxa"/>
            <w:tcBorders>
              <w:top w:val="nil"/>
              <w:left w:val="single" w:sz="4" w:space="0" w:color="auto"/>
              <w:bottom w:val="nil"/>
              <w:right w:val="single" w:sz="4" w:space="0" w:color="auto"/>
            </w:tcBorders>
          </w:tcPr>
          <w:p w14:paraId="5DEDB5B9" w14:textId="75869089"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8C085C3" w14:textId="77777777" w:rsidTr="007F3EE8">
        <w:trPr>
          <w:trHeight w:val="70"/>
        </w:trPr>
        <w:tc>
          <w:tcPr>
            <w:tcW w:w="1021" w:type="dxa"/>
            <w:tcBorders>
              <w:top w:val="nil"/>
              <w:left w:val="single" w:sz="4" w:space="0" w:color="auto"/>
              <w:bottom w:val="single" w:sz="4" w:space="0" w:color="auto"/>
              <w:right w:val="single" w:sz="4" w:space="0" w:color="auto"/>
            </w:tcBorders>
            <w:shd w:val="clear" w:color="auto" w:fill="auto"/>
            <w:noWrap/>
          </w:tcPr>
          <w:p w14:paraId="2670FF18"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794" w:type="dxa"/>
            <w:tcBorders>
              <w:top w:val="nil"/>
              <w:left w:val="nil"/>
              <w:bottom w:val="single" w:sz="4" w:space="0" w:color="auto"/>
              <w:right w:val="single" w:sz="4" w:space="0" w:color="auto"/>
            </w:tcBorders>
            <w:shd w:val="clear" w:color="auto" w:fill="auto"/>
            <w:vAlign w:val="bottom"/>
          </w:tcPr>
          <w:p w14:paraId="57F712DC"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850" w:type="dxa"/>
            <w:tcBorders>
              <w:top w:val="nil"/>
              <w:left w:val="nil"/>
              <w:bottom w:val="single" w:sz="4" w:space="0" w:color="auto"/>
              <w:right w:val="single" w:sz="4" w:space="0" w:color="auto"/>
            </w:tcBorders>
            <w:shd w:val="clear" w:color="auto" w:fill="auto"/>
            <w:noWrap/>
            <w:vAlign w:val="bottom"/>
          </w:tcPr>
          <w:p w14:paraId="3C9B654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954" w:type="dxa"/>
            <w:tcBorders>
              <w:top w:val="nil"/>
              <w:left w:val="nil"/>
              <w:bottom w:val="single" w:sz="4" w:space="0" w:color="auto"/>
              <w:right w:val="single" w:sz="4" w:space="0" w:color="auto"/>
            </w:tcBorders>
            <w:shd w:val="clear" w:color="auto" w:fill="auto"/>
            <w:noWrap/>
            <w:vAlign w:val="bottom"/>
          </w:tcPr>
          <w:p w14:paraId="30892917" w14:textId="1CDA12C2" w:rsidR="00E260EA" w:rsidRPr="00854FB1"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Civil Work</w:t>
            </w:r>
          </w:p>
        </w:tc>
        <w:tc>
          <w:tcPr>
            <w:tcW w:w="1185" w:type="dxa"/>
            <w:tcBorders>
              <w:top w:val="single" w:sz="4" w:space="0" w:color="auto"/>
              <w:left w:val="nil"/>
              <w:bottom w:val="single" w:sz="4" w:space="0" w:color="auto"/>
              <w:right w:val="single" w:sz="4" w:space="0" w:color="auto"/>
            </w:tcBorders>
          </w:tcPr>
          <w:p w14:paraId="18FA1819" w14:textId="2362201E" w:rsidR="00E260EA" w:rsidRPr="00854FB1"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((B)</w:t>
            </w:r>
          </w:p>
        </w:tc>
        <w:tc>
          <w:tcPr>
            <w:tcW w:w="1215" w:type="dxa"/>
            <w:tcBorders>
              <w:top w:val="nil"/>
              <w:left w:val="single" w:sz="4" w:space="0" w:color="auto"/>
              <w:bottom w:val="single" w:sz="4" w:space="0" w:color="auto"/>
              <w:right w:val="single" w:sz="4" w:space="0" w:color="auto"/>
            </w:tcBorders>
          </w:tcPr>
          <w:p w14:paraId="4D7B2829"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317A50D" w14:textId="77777777" w:rsidTr="007F3EE8">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4B845A2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794" w:type="dxa"/>
            <w:tcBorders>
              <w:top w:val="single" w:sz="4" w:space="0" w:color="auto"/>
              <w:left w:val="nil"/>
              <w:bottom w:val="single" w:sz="4" w:space="0" w:color="auto"/>
              <w:right w:val="single" w:sz="4" w:space="0" w:color="auto"/>
            </w:tcBorders>
            <w:shd w:val="clear" w:color="auto" w:fill="auto"/>
            <w:vAlign w:val="bottom"/>
          </w:tcPr>
          <w:p w14:paraId="2F837491"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611BB5D1"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954" w:type="dxa"/>
            <w:tcBorders>
              <w:top w:val="single" w:sz="4" w:space="0" w:color="auto"/>
              <w:left w:val="nil"/>
              <w:bottom w:val="single" w:sz="4" w:space="0" w:color="auto"/>
              <w:right w:val="single" w:sz="4" w:space="0" w:color="auto"/>
            </w:tcBorders>
            <w:shd w:val="clear" w:color="auto" w:fill="auto"/>
            <w:noWrap/>
            <w:vAlign w:val="bottom"/>
          </w:tcPr>
          <w:p w14:paraId="7F1AF647" w14:textId="77777777" w:rsidR="00E260EA" w:rsidRDefault="00E260EA" w:rsidP="00E260EA">
            <w:pPr>
              <w:widowControl/>
              <w:jc w:val="right"/>
              <w:rPr>
                <w:rFonts w:ascii="Tahoma" w:eastAsia="Times New Roman" w:hAnsi="Tahoma" w:cs="Tahoma"/>
                <w:sz w:val="19"/>
                <w:szCs w:val="19"/>
                <w:lang w:val="en-IN" w:eastAsia="en-IN"/>
              </w:rPr>
            </w:pPr>
          </w:p>
        </w:tc>
        <w:tc>
          <w:tcPr>
            <w:tcW w:w="1185" w:type="dxa"/>
            <w:tcBorders>
              <w:top w:val="single" w:sz="4" w:space="0" w:color="auto"/>
              <w:left w:val="nil"/>
              <w:bottom w:val="single" w:sz="4" w:space="0" w:color="auto"/>
              <w:right w:val="single" w:sz="4" w:space="0" w:color="auto"/>
            </w:tcBorders>
          </w:tcPr>
          <w:p w14:paraId="4866FC73" w14:textId="77777777" w:rsidR="00E260EA" w:rsidRDefault="00E260EA" w:rsidP="00E260EA">
            <w:pPr>
              <w:widowControl/>
              <w:jc w:val="right"/>
              <w:rPr>
                <w:rFonts w:ascii="Tahoma" w:eastAsia="Times New Roman" w:hAnsi="Tahoma" w:cs="Tahoma"/>
                <w:sz w:val="19"/>
                <w:szCs w:val="19"/>
                <w:lang w:val="en-IN" w:eastAsia="en-IN"/>
              </w:rPr>
            </w:pPr>
          </w:p>
        </w:tc>
        <w:tc>
          <w:tcPr>
            <w:tcW w:w="1215" w:type="dxa"/>
            <w:tcBorders>
              <w:top w:val="single" w:sz="4" w:space="0" w:color="auto"/>
              <w:left w:val="single" w:sz="4" w:space="0" w:color="auto"/>
              <w:bottom w:val="single" w:sz="4" w:space="0" w:color="auto"/>
              <w:right w:val="single" w:sz="4" w:space="0" w:color="auto"/>
            </w:tcBorders>
          </w:tcPr>
          <w:p w14:paraId="31EFAEF4"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7F3EE8" w:rsidRPr="00854FB1" w14:paraId="4D8CF12E" w14:textId="77777777" w:rsidTr="00693F2B">
        <w:trPr>
          <w:trHeight w:val="70"/>
        </w:trPr>
        <w:tc>
          <w:tcPr>
            <w:tcW w:w="6619" w:type="dxa"/>
            <w:gridSpan w:val="4"/>
            <w:tcBorders>
              <w:top w:val="single" w:sz="4" w:space="0" w:color="auto"/>
              <w:left w:val="single" w:sz="4" w:space="0" w:color="auto"/>
              <w:bottom w:val="single" w:sz="4" w:space="0" w:color="auto"/>
              <w:right w:val="single" w:sz="4" w:space="0" w:color="auto"/>
            </w:tcBorders>
            <w:shd w:val="clear" w:color="auto" w:fill="auto"/>
            <w:noWrap/>
          </w:tcPr>
          <w:p w14:paraId="6701D3D0" w14:textId="11464BA0" w:rsidR="007F3EE8" w:rsidRDefault="007F3EE8"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Civil work + electrical work</w:t>
            </w:r>
          </w:p>
        </w:tc>
        <w:tc>
          <w:tcPr>
            <w:tcW w:w="1185" w:type="dxa"/>
            <w:tcBorders>
              <w:top w:val="single" w:sz="4" w:space="0" w:color="auto"/>
              <w:left w:val="nil"/>
              <w:bottom w:val="single" w:sz="4" w:space="0" w:color="auto"/>
              <w:right w:val="single" w:sz="4" w:space="0" w:color="auto"/>
            </w:tcBorders>
          </w:tcPr>
          <w:p w14:paraId="4C27C367" w14:textId="795D7FA1" w:rsidR="007F3EE8" w:rsidRDefault="007F3EE8" w:rsidP="007F3EE8">
            <w:pPr>
              <w:widowControl/>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Total(A+B)</w:t>
            </w:r>
          </w:p>
        </w:tc>
        <w:tc>
          <w:tcPr>
            <w:tcW w:w="1215" w:type="dxa"/>
            <w:tcBorders>
              <w:top w:val="single" w:sz="4" w:space="0" w:color="auto"/>
              <w:left w:val="single" w:sz="4" w:space="0" w:color="auto"/>
              <w:bottom w:val="single" w:sz="4" w:space="0" w:color="auto"/>
              <w:right w:val="single" w:sz="4" w:space="0" w:color="auto"/>
            </w:tcBorders>
          </w:tcPr>
          <w:p w14:paraId="2C803563" w14:textId="77777777" w:rsidR="007F3EE8" w:rsidRPr="00854FB1" w:rsidRDefault="007F3EE8" w:rsidP="00E260EA">
            <w:pPr>
              <w:widowControl/>
              <w:jc w:val="right"/>
              <w:rPr>
                <w:rFonts w:ascii="Tahoma" w:eastAsia="Times New Roman" w:hAnsi="Tahoma" w:cs="Tahoma"/>
                <w:sz w:val="19"/>
                <w:szCs w:val="19"/>
                <w:lang w:val="en-IN" w:eastAsia="en-IN"/>
              </w:rPr>
            </w:pPr>
          </w:p>
        </w:tc>
      </w:tr>
      <w:tr w:rsidR="007F3EE8" w:rsidRPr="00854FB1" w14:paraId="5F309FBA" w14:textId="77777777" w:rsidTr="001B5119">
        <w:trPr>
          <w:trHeight w:val="70"/>
        </w:trPr>
        <w:tc>
          <w:tcPr>
            <w:tcW w:w="7804" w:type="dxa"/>
            <w:gridSpan w:val="5"/>
            <w:tcBorders>
              <w:top w:val="single" w:sz="4" w:space="0" w:color="auto"/>
              <w:left w:val="single" w:sz="4" w:space="0" w:color="auto"/>
              <w:bottom w:val="single" w:sz="4" w:space="0" w:color="auto"/>
              <w:right w:val="single" w:sz="4" w:space="0" w:color="auto"/>
            </w:tcBorders>
            <w:shd w:val="clear" w:color="auto" w:fill="auto"/>
            <w:noWrap/>
          </w:tcPr>
          <w:p w14:paraId="328831EA" w14:textId="2E64EF66" w:rsidR="007F3EE8" w:rsidRDefault="007F3EE8"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GST</w:t>
            </w:r>
          </w:p>
        </w:tc>
        <w:tc>
          <w:tcPr>
            <w:tcW w:w="1215" w:type="dxa"/>
            <w:tcBorders>
              <w:top w:val="single" w:sz="4" w:space="0" w:color="auto"/>
              <w:left w:val="single" w:sz="4" w:space="0" w:color="auto"/>
              <w:bottom w:val="single" w:sz="4" w:space="0" w:color="auto"/>
              <w:right w:val="single" w:sz="4" w:space="0" w:color="auto"/>
            </w:tcBorders>
          </w:tcPr>
          <w:p w14:paraId="2DEFAF9B" w14:textId="77777777" w:rsidR="007F3EE8" w:rsidRPr="00854FB1" w:rsidRDefault="007F3EE8" w:rsidP="00E260EA">
            <w:pPr>
              <w:widowControl/>
              <w:jc w:val="right"/>
              <w:rPr>
                <w:rFonts w:ascii="Tahoma" w:eastAsia="Times New Roman" w:hAnsi="Tahoma" w:cs="Tahoma"/>
                <w:sz w:val="19"/>
                <w:szCs w:val="19"/>
                <w:lang w:val="en-IN" w:eastAsia="en-IN"/>
              </w:rPr>
            </w:pPr>
          </w:p>
        </w:tc>
      </w:tr>
      <w:tr w:rsidR="007F3EE8" w:rsidRPr="00854FB1" w14:paraId="6A518B90" w14:textId="77777777" w:rsidTr="006D5708">
        <w:trPr>
          <w:trHeight w:val="70"/>
        </w:trPr>
        <w:tc>
          <w:tcPr>
            <w:tcW w:w="7804" w:type="dxa"/>
            <w:gridSpan w:val="5"/>
            <w:tcBorders>
              <w:top w:val="single" w:sz="4" w:space="0" w:color="auto"/>
              <w:left w:val="single" w:sz="4" w:space="0" w:color="auto"/>
              <w:bottom w:val="single" w:sz="4" w:space="0" w:color="auto"/>
              <w:right w:val="single" w:sz="4" w:space="0" w:color="auto"/>
            </w:tcBorders>
            <w:shd w:val="clear" w:color="auto" w:fill="auto"/>
            <w:noWrap/>
          </w:tcPr>
          <w:p w14:paraId="50689E7D" w14:textId="06EF9D09" w:rsidR="007F3EE8" w:rsidRDefault="007F3EE8" w:rsidP="007F3EE8">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with GST</w:t>
            </w:r>
          </w:p>
        </w:tc>
        <w:tc>
          <w:tcPr>
            <w:tcW w:w="1215" w:type="dxa"/>
            <w:tcBorders>
              <w:top w:val="single" w:sz="4" w:space="0" w:color="auto"/>
              <w:left w:val="single" w:sz="4" w:space="0" w:color="auto"/>
              <w:bottom w:val="single" w:sz="4" w:space="0" w:color="auto"/>
              <w:right w:val="single" w:sz="4" w:space="0" w:color="auto"/>
            </w:tcBorders>
          </w:tcPr>
          <w:p w14:paraId="589514F3" w14:textId="77777777" w:rsidR="007F3EE8" w:rsidRPr="00854FB1" w:rsidRDefault="007F3EE8" w:rsidP="00E260EA">
            <w:pPr>
              <w:widowControl/>
              <w:jc w:val="right"/>
              <w:rPr>
                <w:rFonts w:ascii="Tahoma" w:eastAsia="Times New Roman" w:hAnsi="Tahoma" w:cs="Tahoma"/>
                <w:sz w:val="19"/>
                <w:szCs w:val="19"/>
                <w:lang w:val="en-IN" w:eastAsia="en-IN"/>
              </w:rPr>
            </w:pPr>
          </w:p>
        </w:tc>
      </w:tr>
    </w:tbl>
    <w:p w14:paraId="53D18A75" w14:textId="77777777" w:rsidR="00854FB1" w:rsidRPr="00854FB1" w:rsidRDefault="00854FB1">
      <w:pPr>
        <w:pBdr>
          <w:top w:val="nil"/>
          <w:left w:val="nil"/>
          <w:bottom w:val="nil"/>
          <w:right w:val="nil"/>
          <w:between w:val="nil"/>
        </w:pBdr>
        <w:spacing w:before="12"/>
        <w:rPr>
          <w:rFonts w:ascii="Tahoma" w:eastAsia="Tahoma" w:hAnsi="Tahoma" w:cs="Tahoma"/>
          <w:bCs/>
          <w:sz w:val="19"/>
          <w:szCs w:val="19"/>
        </w:rPr>
      </w:pPr>
    </w:p>
    <w:p w14:paraId="2E7737DC" w14:textId="7A8D95C3" w:rsidR="006377FF" w:rsidRPr="00854FB1" w:rsidRDefault="00000000">
      <w:pPr>
        <w:pBdr>
          <w:top w:val="nil"/>
          <w:left w:val="nil"/>
          <w:bottom w:val="nil"/>
          <w:right w:val="nil"/>
          <w:between w:val="nil"/>
        </w:pBdr>
        <w:spacing w:before="12"/>
        <w:rPr>
          <w:rFonts w:ascii="Tahoma" w:eastAsia="Tahoma" w:hAnsi="Tahoma" w:cs="Tahoma"/>
          <w:bCs/>
          <w:sz w:val="19"/>
          <w:szCs w:val="19"/>
        </w:rPr>
      </w:pPr>
      <w:r w:rsidRPr="00854FB1">
        <w:rPr>
          <w:rFonts w:ascii="Tahoma" w:eastAsia="Tahoma" w:hAnsi="Tahoma" w:cs="Tahoma"/>
          <w:bCs/>
          <w:sz w:val="19"/>
          <w:szCs w:val="19"/>
        </w:rPr>
        <w:t>Other T&amp;C</w:t>
      </w:r>
    </w:p>
    <w:p w14:paraId="2EA6AD11" w14:textId="664B2F94"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 xml:space="preserve">Taxes like GST </w:t>
      </w:r>
      <w:r w:rsidR="00C71913" w:rsidRPr="00854FB1">
        <w:rPr>
          <w:rFonts w:ascii="Tahoma" w:eastAsia="Tahoma" w:hAnsi="Tahoma" w:cs="Tahoma"/>
          <w:bCs/>
          <w:sz w:val="19"/>
          <w:szCs w:val="19"/>
        </w:rPr>
        <w:t>should</w:t>
      </w:r>
      <w:r w:rsidRPr="00854FB1">
        <w:rPr>
          <w:rFonts w:ascii="Tahoma" w:eastAsia="Tahoma" w:hAnsi="Tahoma" w:cs="Tahoma"/>
          <w:bCs/>
          <w:sz w:val="19"/>
          <w:szCs w:val="19"/>
        </w:rPr>
        <w:t xml:space="preserve"> be clearly mentioned. If nothing is mentioned, these charges shall be deemed included.</w:t>
      </w:r>
    </w:p>
    <w:p w14:paraId="4B4A3D37" w14:textId="77777777" w:rsidR="006377FF" w:rsidRPr="00854FB1"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bCs/>
          <w:sz w:val="19"/>
          <w:szCs w:val="19"/>
        </w:rPr>
      </w:pPr>
      <w:r w:rsidRPr="00854FB1">
        <w:rPr>
          <w:rFonts w:ascii="Tahoma" w:eastAsia="Tahoma" w:hAnsi="Tahoma" w:cs="Tahoma"/>
          <w:bCs/>
          <w:sz w:val="19"/>
          <w:szCs w:val="19"/>
        </w:rPr>
        <w:t>If the supplier does not have a particular item offered in the tender or a different make is being proposed by him, the same should be highlighted/mentioned especially by him.</w:t>
      </w:r>
    </w:p>
    <w:p w14:paraId="7A1B513A" w14:textId="77777777" w:rsidR="006377FF" w:rsidRPr="00854FB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sz w:val="19"/>
          <w:szCs w:val="19"/>
        </w:rPr>
      </w:pPr>
      <w:r w:rsidRPr="00854FB1">
        <w:rPr>
          <w:rFonts w:ascii="Tahoma" w:eastAsia="Tahoma" w:hAnsi="Tahoma" w:cs="Tahoma"/>
          <w:bCs/>
          <w:sz w:val="19"/>
          <w:szCs w:val="19"/>
        </w:rPr>
        <w:t>The prices should</w:t>
      </w:r>
      <w:r w:rsidRPr="00854FB1">
        <w:rPr>
          <w:rFonts w:ascii="Tahoma" w:eastAsia="Tahoma" w:hAnsi="Tahoma" w:cs="Tahoma"/>
          <w:bCs/>
          <w:sz w:val="19"/>
          <w:szCs w:val="19"/>
        </w:rPr>
        <w:tab/>
        <w:t xml:space="preserve">include everything (packing, forwarding, transit insurance, transportation, loading /unloading, installation etc.). Loading/unloading up to 50 </w:t>
      </w:r>
      <w:proofErr w:type="spellStart"/>
      <w:r w:rsidRPr="00854FB1">
        <w:rPr>
          <w:rFonts w:ascii="Tahoma" w:eastAsia="Tahoma" w:hAnsi="Tahoma" w:cs="Tahoma"/>
          <w:bCs/>
          <w:sz w:val="19"/>
          <w:szCs w:val="19"/>
        </w:rPr>
        <w:t>mtr</w:t>
      </w:r>
      <w:proofErr w:type="spellEnd"/>
      <w:r w:rsidRPr="00854FB1">
        <w:rPr>
          <w:rFonts w:ascii="Tahoma" w:eastAsia="Tahoma" w:hAnsi="Tahoma" w:cs="Tahoma"/>
          <w:bCs/>
          <w:sz w:val="19"/>
          <w:szCs w:val="19"/>
        </w:rPr>
        <w:t>. shall be done by the supplier.</w:t>
      </w:r>
    </w:p>
    <w:p w14:paraId="05080DA4" w14:textId="77777777" w:rsidR="006377FF" w:rsidRPr="00854FB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sz w:val="19"/>
          <w:szCs w:val="19"/>
        </w:rPr>
      </w:pPr>
      <w:r w:rsidRPr="00854FB1">
        <w:rPr>
          <w:rFonts w:ascii="Tahoma" w:eastAsia="Tahoma" w:hAnsi="Tahoma" w:cs="Tahoma"/>
          <w:bCs/>
          <w:sz w:val="19"/>
          <w:szCs w:val="19"/>
        </w:rPr>
        <w:t>Bid should be submitted for F.O.R delivery at the destination i.e. The LNM Institute of Information Technology, Gram – Rupa Ki Nangal, Post – Sumel, Via – Jamdoli, Jaipur- 302031</w:t>
      </w:r>
    </w:p>
    <w:p w14:paraId="210011E4"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 bid should be valid for a minimum period of 30 days. The Change in prices shall not be accepted within the validity period.</w:t>
      </w:r>
    </w:p>
    <w:p w14:paraId="1ABB0BFB"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 LNMIIT reserves the right to reject any quotation(s) without assigning any reasons.</w:t>
      </w:r>
    </w:p>
    <w:p w14:paraId="14C75FD9"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Payment terms shall be decided mutually.</w:t>
      </w:r>
    </w:p>
    <w:p w14:paraId="3FB4BC22"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There should not be any conflict of interest (Declaration to be submitted by the Vendor).</w:t>
      </w:r>
    </w:p>
    <w:p w14:paraId="13A235F4"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Bid should be on the company’s letterhead and should submit their bid in the LNMIIT format only.</w:t>
      </w:r>
    </w:p>
    <w:p w14:paraId="50FC7DB3"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lastRenderedPageBreak/>
        <w:t>Item/Service not supplied by the supplier/service provider should be mentioned separately.</w:t>
      </w:r>
    </w:p>
    <w:p w14:paraId="016F0E61"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Vendor should provide a photocopy of the cheque/cancelled cheque while presenting the Invoice to LNMIIT.</w:t>
      </w:r>
    </w:p>
    <w:p w14:paraId="1C874441"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Pre-bid meeting and pre-bid site visit can be done before quoting the rate in the tender to clear up any confusion regarding project details, the scope of work, and solicitation of documents.</w:t>
      </w:r>
    </w:p>
    <w:p w14:paraId="0C52411E" w14:textId="3B373934"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 xml:space="preserve">All charges applicable </w:t>
      </w:r>
      <w:r w:rsidR="00C71913" w:rsidRPr="00854FB1">
        <w:rPr>
          <w:rFonts w:ascii="Tahoma" w:eastAsia="Tahoma" w:hAnsi="Tahoma" w:cs="Tahoma"/>
          <w:bCs/>
          <w:sz w:val="19"/>
          <w:szCs w:val="19"/>
        </w:rPr>
        <w:t>should</w:t>
      </w:r>
      <w:r w:rsidRPr="00854FB1">
        <w:rPr>
          <w:rFonts w:ascii="Tahoma" w:eastAsia="Tahoma" w:hAnsi="Tahoma" w:cs="Tahoma"/>
          <w:bCs/>
          <w:sz w:val="19"/>
          <w:szCs w:val="19"/>
        </w:rPr>
        <w:t xml:space="preserve"> be clearly mentioned in the offer. If nothing is mentioned in the offer, the quoted price shall be treated as final, and nothing extra shall be paid extra.</w:t>
      </w:r>
    </w:p>
    <w:p w14:paraId="4185BF74" w14:textId="77777777" w:rsidR="00FE38DD" w:rsidRPr="00854FB1" w:rsidRDefault="00FE38DD" w:rsidP="00C71913">
      <w:pPr>
        <w:pBdr>
          <w:top w:val="nil"/>
          <w:left w:val="nil"/>
          <w:bottom w:val="nil"/>
          <w:right w:val="nil"/>
          <w:between w:val="nil"/>
        </w:pBdr>
        <w:tabs>
          <w:tab w:val="left" w:pos="1199"/>
        </w:tabs>
        <w:jc w:val="right"/>
        <w:rPr>
          <w:rFonts w:ascii="Tahoma" w:eastAsia="Tahoma" w:hAnsi="Tahoma" w:cs="Tahoma"/>
          <w:bCs/>
          <w:sz w:val="19"/>
          <w:szCs w:val="19"/>
        </w:rPr>
      </w:pPr>
    </w:p>
    <w:p w14:paraId="2015F5F7" w14:textId="77777777" w:rsidR="00FE38DD" w:rsidRPr="00854FB1" w:rsidRDefault="00FE38DD" w:rsidP="00C71913">
      <w:pPr>
        <w:pBdr>
          <w:top w:val="nil"/>
          <w:left w:val="nil"/>
          <w:bottom w:val="nil"/>
          <w:right w:val="nil"/>
          <w:between w:val="nil"/>
        </w:pBdr>
        <w:tabs>
          <w:tab w:val="left" w:pos="1199"/>
        </w:tabs>
        <w:jc w:val="right"/>
        <w:rPr>
          <w:rFonts w:ascii="Tahoma" w:eastAsia="Tahoma" w:hAnsi="Tahoma" w:cs="Tahoma"/>
          <w:bCs/>
          <w:sz w:val="19"/>
          <w:szCs w:val="19"/>
        </w:rPr>
      </w:pPr>
    </w:p>
    <w:p w14:paraId="5D451DDE" w14:textId="77777777" w:rsidR="009C3F73" w:rsidRPr="00854FB1" w:rsidRDefault="009C3F73" w:rsidP="00C71913">
      <w:pPr>
        <w:pBdr>
          <w:top w:val="nil"/>
          <w:left w:val="nil"/>
          <w:bottom w:val="nil"/>
          <w:right w:val="nil"/>
          <w:between w:val="nil"/>
        </w:pBdr>
        <w:tabs>
          <w:tab w:val="left" w:pos="1199"/>
        </w:tabs>
        <w:jc w:val="right"/>
        <w:rPr>
          <w:rFonts w:ascii="Tahoma" w:eastAsia="Tahoma" w:hAnsi="Tahoma" w:cs="Tahoma"/>
          <w:bCs/>
          <w:sz w:val="19"/>
          <w:szCs w:val="19"/>
        </w:rPr>
      </w:pPr>
    </w:p>
    <w:p w14:paraId="3C79449C" w14:textId="77777777" w:rsidR="009C3F73" w:rsidRPr="00854FB1" w:rsidRDefault="009C3F73" w:rsidP="00C71913">
      <w:pPr>
        <w:pBdr>
          <w:top w:val="nil"/>
          <w:left w:val="nil"/>
          <w:bottom w:val="nil"/>
          <w:right w:val="nil"/>
          <w:between w:val="nil"/>
        </w:pBdr>
        <w:tabs>
          <w:tab w:val="left" w:pos="1199"/>
        </w:tabs>
        <w:jc w:val="right"/>
        <w:rPr>
          <w:rFonts w:ascii="Tahoma" w:eastAsia="Tahoma" w:hAnsi="Tahoma" w:cs="Tahoma"/>
          <w:bCs/>
          <w:sz w:val="19"/>
          <w:szCs w:val="19"/>
        </w:rPr>
      </w:pPr>
    </w:p>
    <w:p w14:paraId="5249FEBE" w14:textId="34D3EF07" w:rsidR="006377FF" w:rsidRPr="00854FB1" w:rsidRDefault="00000000" w:rsidP="00C71913">
      <w:pPr>
        <w:pBdr>
          <w:top w:val="nil"/>
          <w:left w:val="nil"/>
          <w:bottom w:val="nil"/>
          <w:right w:val="nil"/>
          <w:between w:val="nil"/>
        </w:pBdr>
        <w:tabs>
          <w:tab w:val="left" w:pos="1199"/>
        </w:tabs>
        <w:jc w:val="right"/>
        <w:rPr>
          <w:rFonts w:ascii="Tahoma" w:hAnsi="Tahoma" w:cs="Tahoma"/>
          <w:bCs/>
          <w:sz w:val="19"/>
          <w:szCs w:val="19"/>
        </w:rPr>
      </w:pPr>
      <w:r w:rsidRPr="00854FB1">
        <w:rPr>
          <w:rFonts w:ascii="Tahoma" w:eastAsia="Tahoma" w:hAnsi="Tahoma" w:cs="Tahoma"/>
          <w:bCs/>
          <w:sz w:val="19"/>
          <w:szCs w:val="19"/>
        </w:rPr>
        <w:t>Signature with seal</w:t>
      </w:r>
    </w:p>
    <w:p w14:paraId="7BBE987C" w14:textId="77777777" w:rsidR="006377FF" w:rsidRPr="00854FB1" w:rsidRDefault="006377FF">
      <w:pPr>
        <w:rPr>
          <w:rFonts w:ascii="Tahoma" w:hAnsi="Tahoma" w:cs="Tahoma"/>
          <w:bCs/>
          <w:sz w:val="19"/>
          <w:szCs w:val="19"/>
        </w:rPr>
      </w:pPr>
    </w:p>
    <w:p w14:paraId="59ECC89A" w14:textId="77777777" w:rsidR="006377FF" w:rsidRPr="00854FB1" w:rsidRDefault="006377FF">
      <w:pPr>
        <w:rPr>
          <w:rFonts w:ascii="Tahoma" w:hAnsi="Tahoma" w:cs="Tahoma"/>
          <w:bCs/>
          <w:sz w:val="19"/>
          <w:szCs w:val="19"/>
        </w:rPr>
      </w:pPr>
    </w:p>
    <w:p w14:paraId="6BD8AA03" w14:textId="77777777" w:rsidR="006377FF" w:rsidRPr="00854FB1" w:rsidRDefault="006377FF">
      <w:pPr>
        <w:rPr>
          <w:rFonts w:ascii="Tahoma" w:hAnsi="Tahoma" w:cs="Tahoma"/>
          <w:bCs/>
          <w:sz w:val="19"/>
          <w:szCs w:val="19"/>
        </w:rPr>
      </w:pPr>
    </w:p>
    <w:p w14:paraId="71FF2EC5" w14:textId="77777777" w:rsidR="006377FF" w:rsidRPr="00854FB1" w:rsidRDefault="006377FF">
      <w:pPr>
        <w:rPr>
          <w:rFonts w:ascii="Tahoma" w:hAnsi="Tahoma" w:cs="Tahoma"/>
          <w:bCs/>
          <w:sz w:val="19"/>
          <w:szCs w:val="19"/>
        </w:rPr>
      </w:pPr>
    </w:p>
    <w:p w14:paraId="65B23B2B" w14:textId="77777777" w:rsidR="006377FF" w:rsidRPr="00854FB1" w:rsidRDefault="006377FF">
      <w:pPr>
        <w:rPr>
          <w:rFonts w:ascii="Tahoma" w:hAnsi="Tahoma" w:cs="Tahoma"/>
          <w:bCs/>
          <w:sz w:val="19"/>
          <w:szCs w:val="19"/>
        </w:rPr>
      </w:pPr>
    </w:p>
    <w:p w14:paraId="0194C75A" w14:textId="77777777" w:rsidR="006377FF" w:rsidRPr="00854FB1" w:rsidRDefault="006377FF">
      <w:pPr>
        <w:jc w:val="right"/>
        <w:rPr>
          <w:rFonts w:ascii="Tahoma" w:hAnsi="Tahoma" w:cs="Tahoma"/>
          <w:bCs/>
          <w:sz w:val="19"/>
          <w:szCs w:val="19"/>
        </w:rPr>
      </w:pPr>
    </w:p>
    <w:p w14:paraId="43B07C4C" w14:textId="77777777" w:rsidR="006377FF" w:rsidRPr="00854FB1" w:rsidRDefault="006377FF">
      <w:pPr>
        <w:rPr>
          <w:rFonts w:ascii="Tahoma" w:hAnsi="Tahoma" w:cs="Tahoma"/>
          <w:bCs/>
          <w:sz w:val="19"/>
          <w:szCs w:val="19"/>
        </w:rPr>
      </w:pPr>
    </w:p>
    <w:sectPr w:rsidR="006377FF" w:rsidRPr="00854FB1">
      <w:footerReference w:type="default" r:id="rId12"/>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77D45" w14:textId="77777777" w:rsidR="007404B8" w:rsidRDefault="007404B8">
      <w:r>
        <w:separator/>
      </w:r>
    </w:p>
  </w:endnote>
  <w:endnote w:type="continuationSeparator" w:id="0">
    <w:p w14:paraId="0DF95BC5" w14:textId="77777777" w:rsidR="007404B8" w:rsidRDefault="00740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1887A0A-E0B1-4244-8017-2530A39D53B8}"/>
    <w:embedBold r:id="rId2" w:fontKey="{16EA066E-AE30-4099-9FF3-7F1949C88A51}"/>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3" w:fontKey="{CC81F0C8-DFC9-4BC1-B84C-5BEC659A633C}"/>
  </w:font>
  <w:font w:name="Cambria">
    <w:panose1 w:val="02040503050406030204"/>
    <w:charset w:val="00"/>
    <w:family w:val="roman"/>
    <w:pitch w:val="variable"/>
    <w:sig w:usb0="E00006FF" w:usb1="420024FF" w:usb2="02000000" w:usb3="00000000" w:csb0="0000019F" w:csb1="00000000"/>
    <w:embedRegular r:id="rId4" w:fontKey="{77EF43E1-40F7-464B-BC07-D6396247FE8A}"/>
    <w:embedItalic r:id="rId5" w:fontKey="{EFDF73FE-6315-407C-830E-08E4F99EEFB1}"/>
  </w:font>
  <w:font w:name="Mangal">
    <w:panose1 w:val="00000400000000000000"/>
    <w:charset w:val="00"/>
    <w:family w:val="roman"/>
    <w:pitch w:val="variable"/>
    <w:sig w:usb0="00008003" w:usb1="00000000" w:usb2="00000000" w:usb3="00000000" w:csb0="00000001" w:csb1="00000000"/>
    <w:embedRegular r:id="rId6" w:fontKey="{430A7401-7FD9-4C19-932E-B2E9C5FE9D7E}"/>
    <w:embedItalic r:id="rId7" w:fontKey="{095F461C-E549-4AE3-9119-C0EEB48CA849}"/>
  </w:font>
  <w:font w:name="Georgia">
    <w:panose1 w:val="02040502050405020303"/>
    <w:charset w:val="00"/>
    <w:family w:val="roman"/>
    <w:pitch w:val="variable"/>
    <w:sig w:usb0="00000287" w:usb1="00000000" w:usb2="00000000" w:usb3="00000000" w:csb0="0000009F" w:csb1="00000000"/>
    <w:embedRegular r:id="rId8" w:fontKey="{CEC8F076-6B38-46D6-90F5-0173C238C50F}"/>
    <w:embedItalic r:id="rId9" w:fontKey="{22AED7DA-733C-4373-928A-D35DF6D9CE18}"/>
  </w:font>
  <w:font w:name="Tahoma">
    <w:panose1 w:val="020B0604030504040204"/>
    <w:charset w:val="00"/>
    <w:family w:val="swiss"/>
    <w:pitch w:val="variable"/>
    <w:sig w:usb0="E1002EFF" w:usb1="C000605B" w:usb2="00000029" w:usb3="00000000" w:csb0="000101FF" w:csb1="00000000"/>
    <w:embedRegular r:id="rId10" w:fontKey="{2D1C5F8F-9CF7-4CCB-BE10-7FDCE86300F0}"/>
    <w:embedBold r:id="rId11" w:fontKey="{6FEBBF0F-7E1D-4A33-9919-B4C2875B4BE7}"/>
    <w:embedItalic r:id="rId12" w:fontKey="{F263F5BC-0A98-4D8C-BB6A-1D1A060C1F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485127C9"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4</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7927E" w14:textId="77777777" w:rsidR="007404B8" w:rsidRDefault="007404B8">
      <w:r>
        <w:separator/>
      </w:r>
    </w:p>
  </w:footnote>
  <w:footnote w:type="continuationSeparator" w:id="0">
    <w:p w14:paraId="13DC96D4" w14:textId="77777777" w:rsidR="007404B8" w:rsidRDefault="007404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2638C"/>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D809BB"/>
    <w:multiLevelType w:val="hybridMultilevel"/>
    <w:tmpl w:val="9C34F5B4"/>
    <w:lvl w:ilvl="0" w:tplc="E2F2DE96">
      <w:start w:val="1"/>
      <w:numFmt w:val="decimal"/>
      <w:lvlText w:val="%1."/>
      <w:lvlJc w:val="left"/>
      <w:pPr>
        <w:ind w:left="1100" w:hanging="361"/>
        <w:jc w:val="left"/>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98D38AE"/>
    <w:multiLevelType w:val="hybridMultilevel"/>
    <w:tmpl w:val="4DB21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7629CA"/>
    <w:multiLevelType w:val="hybridMultilevel"/>
    <w:tmpl w:val="A7143F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CF2358"/>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BB459A"/>
    <w:multiLevelType w:val="hybridMultilevel"/>
    <w:tmpl w:val="F0E4E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E5231"/>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745234BC"/>
    <w:multiLevelType w:val="hybridMultilevel"/>
    <w:tmpl w:val="FAF299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6929723">
    <w:abstractNumId w:val="16"/>
  </w:num>
  <w:num w:numId="2" w16cid:durableId="773598853">
    <w:abstractNumId w:val="1"/>
  </w:num>
  <w:num w:numId="3" w16cid:durableId="1469740050">
    <w:abstractNumId w:val="0"/>
  </w:num>
  <w:num w:numId="4" w16cid:durableId="1826043127">
    <w:abstractNumId w:val="6"/>
  </w:num>
  <w:num w:numId="5" w16cid:durableId="2055813988">
    <w:abstractNumId w:val="13"/>
  </w:num>
  <w:num w:numId="6" w16cid:durableId="1305506670">
    <w:abstractNumId w:val="15"/>
  </w:num>
  <w:num w:numId="7" w16cid:durableId="1220628376">
    <w:abstractNumId w:val="14"/>
  </w:num>
  <w:num w:numId="8" w16cid:durableId="1597902205">
    <w:abstractNumId w:val="10"/>
  </w:num>
  <w:num w:numId="9" w16cid:durableId="835151361">
    <w:abstractNumId w:val="2"/>
  </w:num>
  <w:num w:numId="10" w16cid:durableId="1892688174">
    <w:abstractNumId w:val="5"/>
  </w:num>
  <w:num w:numId="11" w16cid:durableId="689646235">
    <w:abstractNumId w:val="7"/>
  </w:num>
  <w:num w:numId="12" w16cid:durableId="551235584">
    <w:abstractNumId w:val="11"/>
  </w:num>
  <w:num w:numId="13" w16cid:durableId="1966157794">
    <w:abstractNumId w:val="8"/>
  </w:num>
  <w:num w:numId="14" w16cid:durableId="1244605745">
    <w:abstractNumId w:val="17"/>
  </w:num>
  <w:num w:numId="15" w16cid:durableId="453792034">
    <w:abstractNumId w:val="9"/>
  </w:num>
  <w:num w:numId="16" w16cid:durableId="1939750600">
    <w:abstractNumId w:val="12"/>
  </w:num>
  <w:num w:numId="17" w16cid:durableId="1180119180">
    <w:abstractNumId w:val="3"/>
  </w:num>
  <w:num w:numId="18" w16cid:durableId="7517012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06E60"/>
    <w:rsid w:val="00034E06"/>
    <w:rsid w:val="00044E98"/>
    <w:rsid w:val="000459AD"/>
    <w:rsid w:val="00046485"/>
    <w:rsid w:val="000522F7"/>
    <w:rsid w:val="0009562D"/>
    <w:rsid w:val="001135D7"/>
    <w:rsid w:val="00147106"/>
    <w:rsid w:val="001970A9"/>
    <w:rsid w:val="001B141F"/>
    <w:rsid w:val="001C0FA8"/>
    <w:rsid w:val="00285FBC"/>
    <w:rsid w:val="002B37BA"/>
    <w:rsid w:val="002C1A80"/>
    <w:rsid w:val="003139BD"/>
    <w:rsid w:val="00317B46"/>
    <w:rsid w:val="0035403C"/>
    <w:rsid w:val="003601F7"/>
    <w:rsid w:val="003E5DBD"/>
    <w:rsid w:val="003F0ABE"/>
    <w:rsid w:val="004008AE"/>
    <w:rsid w:val="00426F3E"/>
    <w:rsid w:val="00462306"/>
    <w:rsid w:val="00467CF0"/>
    <w:rsid w:val="004709CC"/>
    <w:rsid w:val="00532CB4"/>
    <w:rsid w:val="0056689A"/>
    <w:rsid w:val="00574CA5"/>
    <w:rsid w:val="005804A5"/>
    <w:rsid w:val="005B5EDC"/>
    <w:rsid w:val="005B7CBC"/>
    <w:rsid w:val="00620C8C"/>
    <w:rsid w:val="00622AD8"/>
    <w:rsid w:val="006377FF"/>
    <w:rsid w:val="00645011"/>
    <w:rsid w:val="00666914"/>
    <w:rsid w:val="00687301"/>
    <w:rsid w:val="006D2A05"/>
    <w:rsid w:val="006F1DB1"/>
    <w:rsid w:val="0070218F"/>
    <w:rsid w:val="00726A14"/>
    <w:rsid w:val="007404B8"/>
    <w:rsid w:val="007418F9"/>
    <w:rsid w:val="00760693"/>
    <w:rsid w:val="00773B2B"/>
    <w:rsid w:val="007950B7"/>
    <w:rsid w:val="007B02C3"/>
    <w:rsid w:val="007F3EE8"/>
    <w:rsid w:val="0081635C"/>
    <w:rsid w:val="008458B7"/>
    <w:rsid w:val="00854FB1"/>
    <w:rsid w:val="00861EC9"/>
    <w:rsid w:val="008B4EEC"/>
    <w:rsid w:val="008C0F50"/>
    <w:rsid w:val="008D2B25"/>
    <w:rsid w:val="00932891"/>
    <w:rsid w:val="009A0412"/>
    <w:rsid w:val="009C3F73"/>
    <w:rsid w:val="00A32CC5"/>
    <w:rsid w:val="00A75DAD"/>
    <w:rsid w:val="00A76865"/>
    <w:rsid w:val="00A9210F"/>
    <w:rsid w:val="00AC23FC"/>
    <w:rsid w:val="00B35E83"/>
    <w:rsid w:val="00B73977"/>
    <w:rsid w:val="00B7439D"/>
    <w:rsid w:val="00BA55C8"/>
    <w:rsid w:val="00BD7B3D"/>
    <w:rsid w:val="00BE07D3"/>
    <w:rsid w:val="00C11560"/>
    <w:rsid w:val="00C36076"/>
    <w:rsid w:val="00C71913"/>
    <w:rsid w:val="00CA534D"/>
    <w:rsid w:val="00CB7527"/>
    <w:rsid w:val="00CC128A"/>
    <w:rsid w:val="00CD565F"/>
    <w:rsid w:val="00D05922"/>
    <w:rsid w:val="00D05A36"/>
    <w:rsid w:val="00D2544A"/>
    <w:rsid w:val="00D6517A"/>
    <w:rsid w:val="00DA462F"/>
    <w:rsid w:val="00E260EA"/>
    <w:rsid w:val="00EA4438"/>
    <w:rsid w:val="00EC5B92"/>
    <w:rsid w:val="00EF115A"/>
    <w:rsid w:val="00F2420E"/>
    <w:rsid w:val="00F84F87"/>
    <w:rsid w:val="00F90BF6"/>
    <w:rsid w:val="00FB6167"/>
    <w:rsid w:val="00FC049C"/>
    <w:rsid w:val="00FE21BD"/>
    <w:rsid w:val="00FE38D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74368">
      <w:bodyDiv w:val="1"/>
      <w:marLeft w:val="0"/>
      <w:marRight w:val="0"/>
      <w:marTop w:val="0"/>
      <w:marBottom w:val="0"/>
      <w:divBdr>
        <w:top w:val="none" w:sz="0" w:space="0" w:color="auto"/>
        <w:left w:val="none" w:sz="0" w:space="0" w:color="auto"/>
        <w:bottom w:val="none" w:sz="0" w:space="0" w:color="auto"/>
        <w:right w:val="none" w:sz="0" w:space="0" w:color="auto"/>
      </w:divBdr>
    </w:div>
    <w:div w:id="1738742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3960</Words>
  <Characters>22575</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2025-04-11T09:30:00Z</dcterms:created>
  <dcterms:modified xsi:type="dcterms:W3CDTF">2025-04-11T09:30:00Z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