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6A3E7003"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03080D" w:rsidRPr="007B0C55">
        <w:rPr>
          <w:rFonts w:ascii="Tahoma" w:hAnsi="Tahoma" w:cs="Tahoma"/>
          <w:sz w:val="20"/>
          <w:szCs w:val="20"/>
        </w:rPr>
        <w:t>1146</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41C2F5BA"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institute invites proposals from competent vendors for “</w:t>
      </w:r>
      <w:r w:rsidR="0003080D" w:rsidRPr="007B0C55">
        <w:rPr>
          <w:rFonts w:ascii="Tahoma" w:hAnsi="Tahoma" w:cs="Tahoma"/>
          <w:b/>
          <w:sz w:val="20"/>
          <w:szCs w:val="20"/>
        </w:rPr>
        <w:t xml:space="preserve">Repair and Maintenance of 8 </w:t>
      </w:r>
      <w:proofErr w:type="spellStart"/>
      <w:r w:rsidR="0003080D" w:rsidRPr="007B0C55">
        <w:rPr>
          <w:rFonts w:ascii="Tahoma" w:hAnsi="Tahoma" w:cs="Tahoma"/>
          <w:b/>
          <w:sz w:val="20"/>
          <w:szCs w:val="20"/>
        </w:rPr>
        <w:t>mtr</w:t>
      </w:r>
      <w:proofErr w:type="spellEnd"/>
      <w:r w:rsidR="0003080D" w:rsidRPr="007B0C55">
        <w:rPr>
          <w:rFonts w:ascii="Tahoma" w:hAnsi="Tahoma" w:cs="Tahoma"/>
          <w:b/>
          <w:sz w:val="20"/>
          <w:szCs w:val="20"/>
        </w:rPr>
        <w:t>. Street Light Pole RCC Re-Foundation work</w:t>
      </w:r>
      <w:r w:rsidRPr="007B0C55">
        <w:rPr>
          <w:rFonts w:ascii="Tahoma" w:hAnsi="Tahoma" w:cs="Tahoma"/>
          <w:color w:val="000000"/>
          <w:sz w:val="20"/>
          <w:szCs w:val="20"/>
        </w:rPr>
        <w:t xml:space="preserve">”. Bidders can submit their sealed </w:t>
      </w:r>
      <w:proofErr w:type="gramStart"/>
      <w:r w:rsidR="005179CE" w:rsidRPr="007B0C55">
        <w:rPr>
          <w:rFonts w:ascii="Tahoma" w:hAnsi="Tahoma" w:cs="Tahoma"/>
          <w:color w:val="000000"/>
          <w:sz w:val="20"/>
          <w:szCs w:val="20"/>
        </w:rPr>
        <w:t>offers</w:t>
      </w:r>
      <w:r w:rsidRPr="007B0C55">
        <w:rPr>
          <w:rFonts w:ascii="Tahoma" w:hAnsi="Tahoma" w:cs="Tahoma"/>
          <w:color w:val="000000"/>
          <w:sz w:val="20"/>
          <w:szCs w:val="20"/>
        </w:rPr>
        <w:t>/s</w:t>
      </w:r>
      <w:proofErr w:type="gramEnd"/>
      <w:r w:rsidRPr="007B0C55">
        <w:rPr>
          <w:rFonts w:ascii="Tahoma" w:hAnsi="Tahoma" w:cs="Tahoma"/>
          <w:color w:val="000000"/>
          <w:sz w:val="20"/>
          <w:szCs w:val="20"/>
        </w:rPr>
        <w:t xml:space="preserve"> at the following address by Email/Speed-Post/ Registered Post/ By-hand/courier before 05:00 PM on </w:t>
      </w:r>
      <w:r w:rsidR="00332EAC" w:rsidRPr="007B0C55">
        <w:rPr>
          <w:rFonts w:ascii="Tahoma" w:hAnsi="Tahoma" w:cs="Tahoma"/>
          <w:b/>
          <w:bCs/>
          <w:color w:val="000000"/>
          <w:sz w:val="20"/>
          <w:szCs w:val="20"/>
        </w:rPr>
        <w:t>18</w:t>
      </w:r>
      <w:r w:rsidR="00697BE9" w:rsidRPr="007B0C55">
        <w:rPr>
          <w:rFonts w:ascii="Tahoma" w:hAnsi="Tahoma" w:cs="Tahoma"/>
          <w:b/>
          <w:bCs/>
          <w:color w:val="000000"/>
          <w:sz w:val="20"/>
          <w:szCs w:val="20"/>
        </w:rPr>
        <w:t>.</w:t>
      </w:r>
      <w:r w:rsidR="004924FE" w:rsidRPr="007B0C55">
        <w:rPr>
          <w:rFonts w:ascii="Tahoma" w:hAnsi="Tahoma" w:cs="Tahoma"/>
          <w:b/>
          <w:bCs/>
          <w:color w:val="000000"/>
          <w:sz w:val="20"/>
          <w:szCs w:val="20"/>
        </w:rPr>
        <w:t>10</w:t>
      </w:r>
      <w:r w:rsidR="00697BE9" w:rsidRPr="007B0C55">
        <w:rPr>
          <w:rFonts w:ascii="Tahoma" w:hAnsi="Tahoma" w:cs="Tahoma"/>
          <w:b/>
          <w:bCs/>
          <w:color w:val="000000"/>
          <w:sz w:val="20"/>
          <w:szCs w:val="20"/>
        </w:rPr>
        <w:t>.</w:t>
      </w:r>
      <w:r w:rsidR="001322B4" w:rsidRPr="007B0C55">
        <w:rPr>
          <w:rFonts w:ascii="Tahoma" w:hAnsi="Tahoma" w:cs="Tahoma"/>
          <w:b/>
          <w:bCs/>
          <w:color w:val="000000"/>
          <w:sz w:val="20"/>
          <w:szCs w:val="20"/>
        </w:rPr>
        <w:t>202</w:t>
      </w:r>
      <w:r w:rsidR="00C03617" w:rsidRPr="007B0C55">
        <w:rPr>
          <w:rFonts w:ascii="Tahoma" w:hAnsi="Tahoma" w:cs="Tahoma"/>
          <w:b/>
          <w:bCs/>
          <w:color w:val="000000"/>
          <w:sz w:val="20"/>
          <w:szCs w:val="20"/>
        </w:rPr>
        <w:t>5</w:t>
      </w:r>
      <w:r w:rsidR="00095749" w:rsidRPr="007B0C55">
        <w:rPr>
          <w:rFonts w:ascii="Tahoma" w:hAnsi="Tahoma" w:cs="Tahoma"/>
          <w:b/>
          <w:bCs/>
          <w:color w:val="000000"/>
          <w:sz w:val="20"/>
          <w:szCs w:val="20"/>
        </w:rPr>
        <w:t xml:space="preserve"> (Last date of bid submission)</w:t>
      </w:r>
      <w:r w:rsidRPr="007B0C55">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Gram – Rupa Ki Nangal, Post – Sumel,</w:t>
      </w:r>
    </w:p>
    <w:p w14:paraId="3E48260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Via – Jamdoli, Jaipur- 302031</w:t>
      </w:r>
    </w:p>
    <w:p w14:paraId="51D1947F" w14:textId="77777777" w:rsidR="00E16033" w:rsidRPr="007B0C55" w:rsidRDefault="00E16033" w:rsidP="00E16033">
      <w:pPr>
        <w:rPr>
          <w:rFonts w:ascii="Tahoma" w:hAnsi="Tahoma" w:cs="Tahoma"/>
          <w:sz w:val="20"/>
          <w:szCs w:val="20"/>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6"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7"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2282CDFE"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03080D" w:rsidRPr="007B0C55">
        <w:rPr>
          <w:rFonts w:ascii="Tahoma" w:hAnsi="Tahoma" w:cs="Tahoma"/>
          <w:b/>
          <w:sz w:val="20"/>
          <w:szCs w:val="20"/>
        </w:rPr>
        <w:t xml:space="preserve">Repair and Maintenance of 8 </w:t>
      </w:r>
      <w:proofErr w:type="spellStart"/>
      <w:r w:rsidR="0003080D" w:rsidRPr="007B0C55">
        <w:rPr>
          <w:rFonts w:ascii="Tahoma" w:hAnsi="Tahoma" w:cs="Tahoma"/>
          <w:b/>
          <w:sz w:val="20"/>
          <w:szCs w:val="20"/>
        </w:rPr>
        <w:t>mtr</w:t>
      </w:r>
      <w:proofErr w:type="spellEnd"/>
      <w:r w:rsidR="0003080D" w:rsidRPr="007B0C55">
        <w:rPr>
          <w:rFonts w:ascii="Tahoma" w:hAnsi="Tahoma" w:cs="Tahoma"/>
          <w:b/>
          <w:sz w:val="20"/>
          <w:szCs w:val="20"/>
        </w:rPr>
        <w:t>. Street Light Pole RCC Re-Foundation work</w:t>
      </w:r>
      <w:r w:rsidR="001322B4" w:rsidRPr="007B0C55">
        <w:rPr>
          <w:rFonts w:ascii="Tahoma" w:hAnsi="Tahoma" w:cs="Tahoma"/>
          <w:b/>
          <w:bCs/>
          <w:color w:val="000000"/>
          <w:sz w:val="20"/>
          <w:szCs w:val="20"/>
        </w:rPr>
        <w:t>.</w:t>
      </w:r>
      <w:r w:rsidR="000054FC" w:rsidRPr="007B0C55">
        <w:rPr>
          <w:rFonts w:ascii="Tahoma" w:hAnsi="Tahoma" w:cs="Tahoma"/>
          <w:b/>
          <w:bCs/>
          <w:color w:val="000000"/>
          <w:sz w:val="20"/>
          <w:szCs w:val="20"/>
        </w:rPr>
        <w:t xml:space="preserve"> </w:t>
      </w:r>
    </w:p>
    <w:p w14:paraId="316D6EA9" w14:textId="236D30DB"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BE3ACF" w:rsidRPr="007B0C55">
        <w:rPr>
          <w:rFonts w:ascii="Tahoma" w:hAnsi="Tahoma" w:cs="Tahoma"/>
          <w:b/>
          <w:bCs/>
          <w:color w:val="000000"/>
          <w:sz w:val="20"/>
          <w:szCs w:val="20"/>
        </w:rPr>
        <w:t>the</w:t>
      </w:r>
      <w:proofErr w:type="gramStart"/>
      <w:r w:rsidR="00BE3ACF"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03080D" w:rsidRPr="007B0C55">
        <w:rPr>
          <w:rFonts w:ascii="Tahoma" w:hAnsi="Tahoma" w:cs="Tahoma"/>
          <w:b/>
          <w:sz w:val="20"/>
          <w:szCs w:val="20"/>
        </w:rPr>
        <w:t>Repair</w:t>
      </w:r>
      <w:proofErr w:type="gramEnd"/>
      <w:r w:rsidR="0003080D" w:rsidRPr="007B0C55">
        <w:rPr>
          <w:rFonts w:ascii="Tahoma" w:hAnsi="Tahoma" w:cs="Tahoma"/>
          <w:b/>
          <w:sz w:val="20"/>
          <w:szCs w:val="20"/>
        </w:rPr>
        <w:t xml:space="preserve"> and Maintenance of 8 </w:t>
      </w:r>
      <w:proofErr w:type="spellStart"/>
      <w:r w:rsidR="0003080D" w:rsidRPr="007B0C55">
        <w:rPr>
          <w:rFonts w:ascii="Tahoma" w:hAnsi="Tahoma" w:cs="Tahoma"/>
          <w:b/>
          <w:sz w:val="20"/>
          <w:szCs w:val="20"/>
        </w:rPr>
        <w:t>mtr</w:t>
      </w:r>
      <w:proofErr w:type="spellEnd"/>
      <w:r w:rsidR="0003080D" w:rsidRPr="007B0C55">
        <w:rPr>
          <w:rFonts w:ascii="Tahoma" w:hAnsi="Tahoma" w:cs="Tahoma"/>
          <w:b/>
          <w:sz w:val="20"/>
          <w:szCs w:val="20"/>
        </w:rPr>
        <w:t>. Street Light Pole RCC Re-Foundation work</w:t>
      </w:r>
      <w:r w:rsidR="001322B4" w:rsidRPr="007B0C55">
        <w:rPr>
          <w:rFonts w:ascii="Tahoma" w:hAnsi="Tahoma" w:cs="Tahoma"/>
          <w:b/>
          <w:bCs/>
          <w:color w:val="000000"/>
          <w:sz w:val="20"/>
          <w:szCs w:val="20"/>
        </w:rPr>
        <w:t xml:space="preserve">. </w:t>
      </w:r>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6FA6D9EB" w:rsidR="00F84C31" w:rsidRPr="007B0C55" w:rsidRDefault="00F84C31" w:rsidP="00E16033">
      <w:pPr>
        <w:pStyle w:val="NormalWeb"/>
        <w:spacing w:before="0" w:beforeAutospacing="0" w:after="0" w:afterAutospacing="0"/>
        <w:jc w:val="both"/>
        <w:rPr>
          <w:rFonts w:ascii="Tahoma" w:hAnsi="Tahoma" w:cs="Tahoma"/>
          <w:b/>
          <w:bCs/>
          <w:color w:val="000000"/>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Bid for</w:t>
      </w:r>
      <w:r w:rsidRPr="007B0C55">
        <w:rPr>
          <w:rFonts w:ascii="Tahoma" w:hAnsi="Tahoma" w:cs="Tahoma"/>
          <w:color w:val="000000"/>
          <w:sz w:val="20"/>
          <w:szCs w:val="20"/>
        </w:rPr>
        <w:t xml:space="preserve"> </w:t>
      </w:r>
      <w:r w:rsidR="000054FC" w:rsidRPr="007B0C55">
        <w:rPr>
          <w:rFonts w:ascii="Tahoma" w:hAnsi="Tahoma" w:cs="Tahoma"/>
          <w:b/>
          <w:bCs/>
          <w:color w:val="000000"/>
          <w:sz w:val="20"/>
          <w:szCs w:val="20"/>
        </w:rPr>
        <w:t>the</w:t>
      </w:r>
      <w:r w:rsidR="000054FC" w:rsidRPr="007B0C55">
        <w:rPr>
          <w:rFonts w:ascii="Tahoma" w:hAnsi="Tahoma" w:cs="Tahoma"/>
          <w:color w:val="000000"/>
          <w:sz w:val="20"/>
          <w:szCs w:val="20"/>
        </w:rPr>
        <w:t xml:space="preserve"> </w:t>
      </w:r>
      <w:r w:rsidR="0003080D" w:rsidRPr="007B0C55">
        <w:rPr>
          <w:rFonts w:ascii="Tahoma" w:hAnsi="Tahoma" w:cs="Tahoma"/>
          <w:b/>
          <w:sz w:val="20"/>
          <w:szCs w:val="20"/>
        </w:rPr>
        <w:t xml:space="preserve">Repair and Maintenance of 8 </w:t>
      </w:r>
      <w:proofErr w:type="spellStart"/>
      <w:r w:rsidR="0003080D" w:rsidRPr="007B0C55">
        <w:rPr>
          <w:rFonts w:ascii="Tahoma" w:hAnsi="Tahoma" w:cs="Tahoma"/>
          <w:b/>
          <w:sz w:val="20"/>
          <w:szCs w:val="20"/>
        </w:rPr>
        <w:t>mtr</w:t>
      </w:r>
      <w:proofErr w:type="spellEnd"/>
      <w:r w:rsidR="0003080D" w:rsidRPr="007B0C55">
        <w:rPr>
          <w:rFonts w:ascii="Tahoma" w:hAnsi="Tahoma" w:cs="Tahoma"/>
          <w:b/>
          <w:sz w:val="20"/>
          <w:szCs w:val="20"/>
        </w:rPr>
        <w:t>. Street Light Pole RCC Re-Foundation work</w:t>
      </w:r>
      <w:r w:rsidR="00F638B1" w:rsidRPr="007B0C55">
        <w:rPr>
          <w:rFonts w:ascii="Tahoma" w:hAnsi="Tahoma" w:cs="Tahoma"/>
          <w:b/>
          <w:sz w:val="20"/>
          <w:szCs w:val="20"/>
        </w:rPr>
        <w:t xml:space="preserve"> </w:t>
      </w:r>
      <w:r w:rsidR="00D06625" w:rsidRPr="007B0C55">
        <w:rPr>
          <w:rFonts w:ascii="Tahoma" w:hAnsi="Tahoma" w:cs="Tahoma"/>
          <w:b/>
          <w:sz w:val="20"/>
          <w:szCs w:val="20"/>
        </w:rPr>
        <w:t xml:space="preserve">(Tender </w:t>
      </w:r>
      <w:proofErr w:type="gramStart"/>
      <w:r w:rsidR="00D06625" w:rsidRPr="007B0C55">
        <w:rPr>
          <w:rFonts w:ascii="Tahoma" w:hAnsi="Tahoma" w:cs="Tahoma"/>
          <w:b/>
          <w:sz w:val="20"/>
          <w:szCs w:val="20"/>
        </w:rPr>
        <w:t>No. :</w:t>
      </w:r>
      <w:proofErr w:type="gramEnd"/>
      <w:r w:rsidR="00D06625" w:rsidRPr="007B0C55">
        <w:rPr>
          <w:rFonts w:ascii="Tahoma" w:hAnsi="Tahoma" w:cs="Tahoma"/>
          <w:b/>
          <w:sz w:val="20"/>
          <w:szCs w:val="20"/>
        </w:rPr>
        <w:t xml:space="preserve"> </w:t>
      </w:r>
      <w:r w:rsidR="00332EAC" w:rsidRPr="007B0C55">
        <w:rPr>
          <w:rFonts w:ascii="Tahoma" w:hAnsi="Tahoma" w:cs="Tahoma"/>
          <w:sz w:val="20"/>
          <w:szCs w:val="20"/>
        </w:rPr>
        <w:t>2025-26/</w:t>
      </w:r>
      <w:r w:rsidR="0003080D" w:rsidRPr="007B0C55">
        <w:rPr>
          <w:rFonts w:ascii="Tahoma" w:hAnsi="Tahoma" w:cs="Tahoma"/>
          <w:sz w:val="20"/>
          <w:szCs w:val="20"/>
        </w:rPr>
        <w:t>Estate</w:t>
      </w:r>
      <w:r w:rsidR="00332EAC" w:rsidRPr="007B0C55">
        <w:rPr>
          <w:rFonts w:ascii="Tahoma" w:hAnsi="Tahoma" w:cs="Tahoma"/>
          <w:sz w:val="20"/>
          <w:szCs w:val="20"/>
        </w:rPr>
        <w:t>/2B/LNM-114</w:t>
      </w:r>
      <w:r w:rsidR="0003080D" w:rsidRPr="007B0C55">
        <w:rPr>
          <w:rFonts w:ascii="Tahoma" w:hAnsi="Tahoma" w:cs="Tahoma"/>
          <w:sz w:val="20"/>
          <w:szCs w:val="20"/>
        </w:rPr>
        <w:t>6</w:t>
      </w:r>
      <w:r w:rsidR="00D06625" w:rsidRPr="007B0C55">
        <w:rPr>
          <w:rFonts w:ascii="Tahoma" w:hAnsi="Tahoma" w:cs="Tahoma"/>
          <w:b/>
          <w:color w:val="000000"/>
          <w:sz w:val="20"/>
          <w:szCs w:val="20"/>
        </w:rPr>
        <w:t>)</w:t>
      </w:r>
      <w:r w:rsidRPr="007B0C55">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E079DAF" w:rsidR="00BB57A4" w:rsidRPr="007B0C55"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983CA9D" w14:textId="77777777" w:rsidR="00332EAC" w:rsidRPr="007B0C55" w:rsidRDefault="00332EAC" w:rsidP="00325BC8">
      <w:pPr>
        <w:pStyle w:val="Heading1"/>
        <w:ind w:left="0" w:right="-90"/>
        <w:rPr>
          <w:rFonts w:ascii="Tahoma" w:hAnsi="Tahoma" w:cs="Tahoma"/>
          <w:bCs w:val="0"/>
          <w:sz w:val="20"/>
          <w:szCs w:val="20"/>
        </w:rPr>
      </w:pPr>
    </w:p>
    <w:p w14:paraId="5BFD8986" w14:textId="499D8125"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for </w:t>
      </w:r>
      <w:r w:rsidR="0003080D" w:rsidRPr="007B0C55">
        <w:rPr>
          <w:rFonts w:ascii="Tahoma" w:hAnsi="Tahoma" w:cs="Tahoma"/>
          <w:sz w:val="20"/>
          <w:szCs w:val="20"/>
        </w:rPr>
        <w:t xml:space="preserve">Repair and Maintenance of 8 </w:t>
      </w:r>
      <w:proofErr w:type="spellStart"/>
      <w:r w:rsidR="0003080D" w:rsidRPr="007B0C55">
        <w:rPr>
          <w:rFonts w:ascii="Tahoma" w:hAnsi="Tahoma" w:cs="Tahoma"/>
          <w:sz w:val="20"/>
          <w:szCs w:val="20"/>
        </w:rPr>
        <w:t>mtr</w:t>
      </w:r>
      <w:proofErr w:type="spellEnd"/>
      <w:r w:rsidR="0003080D" w:rsidRPr="007B0C55">
        <w:rPr>
          <w:rFonts w:ascii="Tahoma" w:hAnsi="Tahoma" w:cs="Tahoma"/>
          <w:sz w:val="20"/>
          <w:szCs w:val="20"/>
        </w:rPr>
        <w:t>. Street Light Pole RCC Re-Foundation work</w:t>
      </w:r>
    </w:p>
    <w:p w14:paraId="2891B6D1" w14:textId="0B43C729" w:rsidR="00325BC8" w:rsidRPr="007B0C55" w:rsidRDefault="00325BC8" w:rsidP="00325BC8">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32EAC" w:rsidRPr="007B0C55">
        <w:rPr>
          <w:rFonts w:ascii="Tahoma" w:hAnsi="Tahoma" w:cs="Tahoma"/>
          <w:sz w:val="20"/>
          <w:szCs w:val="20"/>
        </w:rPr>
        <w:t>114</w:t>
      </w:r>
      <w:r w:rsidR="0003080D" w:rsidRPr="007B0C55">
        <w:rPr>
          <w:rFonts w:ascii="Tahoma" w:hAnsi="Tahoma" w:cs="Tahoma"/>
          <w:sz w:val="20"/>
          <w:szCs w:val="20"/>
        </w:rPr>
        <w:t>6</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3C7F256A" w14:textId="45897EB8" w:rsidR="001322B4" w:rsidRPr="007B0C55" w:rsidRDefault="001322B4" w:rsidP="00E16033">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 xml:space="preserve">requisite </w:t>
      </w:r>
      <w:r w:rsidR="00697BE9" w:rsidRPr="007B0C55">
        <w:rPr>
          <w:rFonts w:ascii="Tahoma" w:hAnsi="Tahoma" w:cs="Tahoma"/>
          <w:sz w:val="18"/>
          <w:szCs w:val="18"/>
        </w:rPr>
        <w:t>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w:t>
      </w:r>
      <w:r w:rsidR="009809E8" w:rsidRPr="007B0C55">
        <w:rPr>
          <w:rFonts w:ascii="Tahoma" w:hAnsi="Tahoma" w:cs="Tahoma"/>
          <w:sz w:val="18"/>
          <w:szCs w:val="18"/>
        </w:rPr>
        <w:t>C</w:t>
      </w:r>
      <w:r w:rsidRPr="007B0C55">
        <w:rPr>
          <w:rFonts w:ascii="Tahoma" w:hAnsi="Tahoma" w:cs="Tahoma"/>
          <w:sz w:val="18"/>
          <w:szCs w:val="18"/>
        </w:rPr>
        <w:t>’ accordingly.</w:t>
      </w:r>
    </w:p>
    <w:p w14:paraId="267047CC" w14:textId="77777777" w:rsidR="001322B4" w:rsidRPr="007B0C55" w:rsidRDefault="001322B4" w:rsidP="00E16033">
      <w:pPr>
        <w:pStyle w:val="Heading2"/>
        <w:ind w:left="0" w:right="0"/>
        <w:jc w:val="both"/>
        <w:rPr>
          <w:rFonts w:ascii="Tahoma" w:hAnsi="Tahoma" w:cs="Tahoma"/>
          <w:b w:val="0"/>
          <w:bCs w:val="0"/>
          <w:sz w:val="18"/>
          <w:szCs w:val="18"/>
          <w:u w:val="single"/>
        </w:rPr>
      </w:pPr>
    </w:p>
    <w:tbl>
      <w:tblPr>
        <w:tblStyle w:val="TableGrid"/>
        <w:tblW w:w="9067" w:type="dxa"/>
        <w:tblLook w:val="04A0" w:firstRow="1" w:lastRow="0" w:firstColumn="1" w:lastColumn="0" w:noHBand="0" w:noVBand="1"/>
      </w:tblPr>
      <w:tblGrid>
        <w:gridCol w:w="805"/>
        <w:gridCol w:w="3529"/>
        <w:gridCol w:w="4733"/>
      </w:tblGrid>
      <w:tr w:rsidR="009809E8" w:rsidRPr="007B0C55" w14:paraId="3EBF45C8" w14:textId="77777777" w:rsidTr="009809E8">
        <w:tc>
          <w:tcPr>
            <w:tcW w:w="805" w:type="dxa"/>
          </w:tcPr>
          <w:p w14:paraId="5E14AC3A" w14:textId="4AE4EF7C"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 xml:space="preserve">SL </w:t>
            </w:r>
            <w:r w:rsidRPr="007B0C55">
              <w:rPr>
                <w:rFonts w:ascii="Tahoma" w:hAnsi="Tahoma" w:cs="Tahoma"/>
                <w:spacing w:val="-5"/>
                <w:sz w:val="18"/>
                <w:szCs w:val="18"/>
              </w:rPr>
              <w:t>NO.</w:t>
            </w:r>
          </w:p>
        </w:tc>
        <w:tc>
          <w:tcPr>
            <w:tcW w:w="3529" w:type="dxa"/>
          </w:tcPr>
          <w:p w14:paraId="6283960F" w14:textId="77777777" w:rsidR="009809E8" w:rsidRPr="007B0C55" w:rsidRDefault="009809E8" w:rsidP="00E16033">
            <w:pPr>
              <w:pStyle w:val="Heading2"/>
              <w:ind w:left="0" w:right="0"/>
              <w:jc w:val="center"/>
              <w:rPr>
                <w:rFonts w:ascii="Tahoma" w:hAnsi="Tahoma" w:cs="Tahoma"/>
                <w:sz w:val="18"/>
                <w:szCs w:val="18"/>
              </w:rPr>
            </w:pPr>
            <w:r w:rsidRPr="007B0C55">
              <w:rPr>
                <w:rFonts w:ascii="Tahoma" w:hAnsi="Tahoma" w:cs="Tahoma"/>
                <w:sz w:val="18"/>
                <w:szCs w:val="18"/>
              </w:rPr>
              <w:t>Title/</w:t>
            </w:r>
            <w:r w:rsidRPr="007B0C55">
              <w:rPr>
                <w:rFonts w:ascii="Tahoma" w:hAnsi="Tahoma" w:cs="Tahoma"/>
                <w:spacing w:val="-2"/>
                <w:sz w:val="18"/>
                <w:szCs w:val="18"/>
              </w:rPr>
              <w:t xml:space="preserve"> Heading</w:t>
            </w:r>
            <w:r w:rsidRPr="007B0C55">
              <w:rPr>
                <w:rFonts w:ascii="Tahoma" w:hAnsi="Tahoma" w:cs="Tahoma"/>
                <w:sz w:val="18"/>
                <w:szCs w:val="18"/>
              </w:rPr>
              <w:t xml:space="preserve"> </w:t>
            </w:r>
          </w:p>
          <w:p w14:paraId="1B765625" w14:textId="06A0D121"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2"/>
                <w:sz w:val="18"/>
                <w:szCs w:val="18"/>
              </w:rPr>
              <w:t xml:space="preserve"> </w:t>
            </w:r>
            <w:r w:rsidRPr="007B0C55">
              <w:rPr>
                <w:rFonts w:ascii="Tahoma" w:hAnsi="Tahoma" w:cs="Tahoma"/>
                <w:sz w:val="18"/>
                <w:szCs w:val="18"/>
              </w:rPr>
              <w:t>sought by</w:t>
            </w:r>
            <w:r w:rsidRPr="007B0C55">
              <w:rPr>
                <w:rFonts w:ascii="Tahoma" w:hAnsi="Tahoma" w:cs="Tahoma"/>
                <w:spacing w:val="-7"/>
                <w:sz w:val="18"/>
                <w:szCs w:val="18"/>
              </w:rPr>
              <w:t xml:space="preserve"> </w:t>
            </w:r>
            <w:r w:rsidRPr="007B0C55">
              <w:rPr>
                <w:rFonts w:ascii="Tahoma" w:hAnsi="Tahoma" w:cs="Tahoma"/>
                <w:spacing w:val="-4"/>
                <w:sz w:val="18"/>
                <w:szCs w:val="18"/>
              </w:rPr>
              <w:t>buyer</w:t>
            </w:r>
          </w:p>
        </w:tc>
        <w:tc>
          <w:tcPr>
            <w:tcW w:w="4733" w:type="dxa"/>
          </w:tcPr>
          <w:p w14:paraId="25D385C3" w14:textId="6E39B95E"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4"/>
                <w:sz w:val="18"/>
                <w:szCs w:val="18"/>
              </w:rPr>
              <w:t xml:space="preserve"> </w:t>
            </w:r>
            <w:r w:rsidRPr="007B0C55">
              <w:rPr>
                <w:rFonts w:ascii="Tahoma" w:hAnsi="Tahoma" w:cs="Tahoma"/>
                <w:sz w:val="18"/>
                <w:szCs w:val="18"/>
              </w:rPr>
              <w:t>Certificate</w:t>
            </w:r>
            <w:r w:rsidRPr="007B0C55">
              <w:rPr>
                <w:rFonts w:ascii="Tahoma" w:hAnsi="Tahoma" w:cs="Tahoma"/>
                <w:spacing w:val="-4"/>
                <w:sz w:val="18"/>
                <w:szCs w:val="18"/>
              </w:rPr>
              <w:t xml:space="preserve"> </w:t>
            </w:r>
            <w:r w:rsidRPr="007B0C55">
              <w:rPr>
                <w:rFonts w:ascii="Tahoma" w:hAnsi="Tahoma" w:cs="Tahoma"/>
                <w:spacing w:val="-5"/>
                <w:sz w:val="18"/>
                <w:szCs w:val="18"/>
              </w:rPr>
              <w:t>No. (Attached Y/N)</w:t>
            </w:r>
          </w:p>
        </w:tc>
      </w:tr>
      <w:tr w:rsidR="009809E8" w:rsidRPr="007B0C55" w14:paraId="38963B66" w14:textId="77777777" w:rsidTr="009809E8">
        <w:tc>
          <w:tcPr>
            <w:tcW w:w="805" w:type="dxa"/>
          </w:tcPr>
          <w:p w14:paraId="690F861B" w14:textId="767196C3" w:rsidR="009809E8" w:rsidRPr="007B0C55" w:rsidRDefault="009809E8" w:rsidP="009809E8">
            <w:pPr>
              <w:pStyle w:val="Heading2"/>
              <w:ind w:left="0" w:right="0"/>
              <w:jc w:val="center"/>
              <w:rPr>
                <w:rFonts w:ascii="Tahoma" w:hAnsi="Tahoma" w:cs="Tahoma"/>
                <w:spacing w:val="-10"/>
                <w:sz w:val="18"/>
                <w:szCs w:val="18"/>
              </w:rPr>
            </w:pPr>
            <w:r w:rsidRPr="007B0C55">
              <w:rPr>
                <w:rFonts w:ascii="Tahoma" w:hAnsi="Tahoma" w:cs="Tahoma"/>
                <w:spacing w:val="-10"/>
                <w:sz w:val="18"/>
                <w:szCs w:val="18"/>
              </w:rPr>
              <w:t>A</w:t>
            </w:r>
          </w:p>
        </w:tc>
        <w:tc>
          <w:tcPr>
            <w:tcW w:w="3529" w:type="dxa"/>
          </w:tcPr>
          <w:p w14:paraId="139896F3" w14:textId="7EB1A774"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B</w:t>
            </w:r>
          </w:p>
        </w:tc>
        <w:tc>
          <w:tcPr>
            <w:tcW w:w="4733" w:type="dxa"/>
          </w:tcPr>
          <w:p w14:paraId="5FE39349" w14:textId="00720DA6"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C</w:t>
            </w:r>
          </w:p>
        </w:tc>
      </w:tr>
      <w:tr w:rsidR="0003080D" w:rsidRPr="007B0C55" w14:paraId="16A25D1E" w14:textId="77777777" w:rsidTr="009809E8">
        <w:tc>
          <w:tcPr>
            <w:tcW w:w="805" w:type="dxa"/>
          </w:tcPr>
          <w:p w14:paraId="18F197B0" w14:textId="635B88B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1.</w:t>
            </w:r>
          </w:p>
        </w:tc>
        <w:tc>
          <w:tcPr>
            <w:tcW w:w="3529" w:type="dxa"/>
          </w:tcPr>
          <w:p w14:paraId="07550665" w14:textId="13D981E6"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Firm</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Name</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&amp;</w:t>
            </w:r>
            <w:r w:rsidRPr="007B0C55">
              <w:rPr>
                <w:rFonts w:ascii="Tahoma" w:hAnsi="Tahoma" w:cs="Tahoma"/>
                <w:b w:val="0"/>
                <w:bCs w:val="0"/>
                <w:spacing w:val="-2"/>
                <w:sz w:val="18"/>
                <w:szCs w:val="18"/>
              </w:rPr>
              <w:t xml:space="preserve"> </w:t>
            </w:r>
            <w:r w:rsidRPr="007B0C55">
              <w:rPr>
                <w:rFonts w:ascii="Tahoma" w:hAnsi="Tahoma" w:cs="Tahoma"/>
                <w:b w:val="0"/>
                <w:bCs w:val="0"/>
                <w:sz w:val="18"/>
                <w:szCs w:val="18"/>
              </w:rPr>
              <w:t>Registration</w:t>
            </w:r>
            <w:r w:rsidRPr="007B0C55">
              <w:rPr>
                <w:rFonts w:ascii="Tahoma" w:hAnsi="Tahoma" w:cs="Tahoma"/>
                <w:b w:val="0"/>
                <w:bCs w:val="0"/>
                <w:spacing w:val="-3"/>
                <w:sz w:val="18"/>
                <w:szCs w:val="18"/>
              </w:rPr>
              <w:t xml:space="preserve"> </w:t>
            </w:r>
            <w:r w:rsidRPr="007B0C55">
              <w:rPr>
                <w:rFonts w:ascii="Tahoma" w:hAnsi="Tahoma" w:cs="Tahoma"/>
                <w:b w:val="0"/>
                <w:bCs w:val="0"/>
                <w:spacing w:val="-5"/>
                <w:sz w:val="18"/>
                <w:szCs w:val="18"/>
              </w:rPr>
              <w:t>No,</w:t>
            </w:r>
          </w:p>
        </w:tc>
        <w:tc>
          <w:tcPr>
            <w:tcW w:w="4733" w:type="dxa"/>
          </w:tcPr>
          <w:p w14:paraId="63E300CB"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FC5B28A" w14:textId="77777777" w:rsidTr="009809E8">
        <w:tc>
          <w:tcPr>
            <w:tcW w:w="805" w:type="dxa"/>
          </w:tcPr>
          <w:p w14:paraId="14BF253F" w14:textId="08BC3CE3"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2.</w:t>
            </w:r>
          </w:p>
        </w:tc>
        <w:tc>
          <w:tcPr>
            <w:tcW w:w="3529" w:type="dxa"/>
          </w:tcPr>
          <w:p w14:paraId="0404A2A1" w14:textId="7A7E51BF"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Bidder’s Company</w:t>
            </w:r>
            <w:r w:rsidRPr="007B0C55">
              <w:rPr>
                <w:rFonts w:ascii="Tahoma" w:hAnsi="Tahoma" w:cs="Tahoma"/>
                <w:b w:val="0"/>
                <w:bCs w:val="0"/>
                <w:spacing w:val="7"/>
                <w:sz w:val="18"/>
                <w:szCs w:val="18"/>
              </w:rPr>
              <w:t xml:space="preserve"> </w:t>
            </w:r>
            <w:r w:rsidRPr="007B0C55">
              <w:rPr>
                <w:rFonts w:ascii="Tahoma" w:hAnsi="Tahoma" w:cs="Tahoma"/>
                <w:b w:val="0"/>
                <w:bCs w:val="0"/>
                <w:sz w:val="18"/>
                <w:szCs w:val="18"/>
              </w:rPr>
              <w:t>profile</w:t>
            </w:r>
            <w:r w:rsidRPr="007B0C55">
              <w:rPr>
                <w:rFonts w:ascii="Tahoma" w:hAnsi="Tahoma" w:cs="Tahoma"/>
                <w:b w:val="0"/>
                <w:bCs w:val="0"/>
                <w:spacing w:val="9"/>
                <w:sz w:val="18"/>
                <w:szCs w:val="18"/>
              </w:rPr>
              <w:t xml:space="preserve"> </w:t>
            </w:r>
            <w:r w:rsidRPr="007B0C55">
              <w:rPr>
                <w:rFonts w:ascii="Tahoma" w:hAnsi="Tahoma" w:cs="Tahoma"/>
                <w:b w:val="0"/>
                <w:bCs w:val="0"/>
                <w:sz w:val="18"/>
                <w:szCs w:val="18"/>
              </w:rPr>
              <w:t>or</w:t>
            </w:r>
            <w:r w:rsidRPr="007B0C55">
              <w:rPr>
                <w:rFonts w:ascii="Tahoma" w:hAnsi="Tahoma" w:cs="Tahoma"/>
                <w:b w:val="0"/>
                <w:bCs w:val="0"/>
                <w:spacing w:val="8"/>
                <w:sz w:val="18"/>
                <w:szCs w:val="18"/>
              </w:rPr>
              <w:t xml:space="preserve"> </w:t>
            </w:r>
            <w:r w:rsidRPr="007B0C55">
              <w:rPr>
                <w:rFonts w:ascii="Tahoma" w:hAnsi="Tahoma" w:cs="Tahoma"/>
                <w:b w:val="0"/>
                <w:bCs w:val="0"/>
                <w:sz w:val="18"/>
                <w:szCs w:val="18"/>
              </w:rPr>
              <w:t>brief</w:t>
            </w:r>
            <w:r w:rsidRPr="007B0C55">
              <w:rPr>
                <w:rFonts w:ascii="Tahoma" w:hAnsi="Tahoma" w:cs="Tahoma"/>
                <w:b w:val="0"/>
                <w:bCs w:val="0"/>
                <w:spacing w:val="14"/>
                <w:sz w:val="18"/>
                <w:szCs w:val="18"/>
              </w:rPr>
              <w:t xml:space="preserve"> </w:t>
            </w:r>
            <w:r w:rsidRPr="007B0C55">
              <w:rPr>
                <w:rFonts w:ascii="Tahoma" w:hAnsi="Tahoma" w:cs="Tahoma"/>
                <w:b w:val="0"/>
                <w:bCs w:val="0"/>
                <w:sz w:val="18"/>
                <w:szCs w:val="18"/>
              </w:rPr>
              <w:t>note</w:t>
            </w:r>
          </w:p>
        </w:tc>
        <w:tc>
          <w:tcPr>
            <w:tcW w:w="4733" w:type="dxa"/>
          </w:tcPr>
          <w:p w14:paraId="40DFAB91"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2B00C230" w14:textId="77777777" w:rsidTr="009809E8">
        <w:tc>
          <w:tcPr>
            <w:tcW w:w="805" w:type="dxa"/>
          </w:tcPr>
          <w:p w14:paraId="5311A319" w14:textId="00E397D1"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3.</w:t>
            </w:r>
          </w:p>
        </w:tc>
        <w:tc>
          <w:tcPr>
            <w:tcW w:w="3529" w:type="dxa"/>
          </w:tcPr>
          <w:p w14:paraId="66AAD098" w14:textId="64C7D7C1"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PAN</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Card</w:t>
            </w:r>
            <w:r w:rsidRPr="007B0C55">
              <w:rPr>
                <w:rFonts w:ascii="Tahoma" w:hAnsi="Tahoma" w:cs="Tahoma"/>
                <w:b w:val="0"/>
                <w:bCs w:val="0"/>
                <w:spacing w:val="-2"/>
                <w:sz w:val="18"/>
                <w:szCs w:val="18"/>
              </w:rPr>
              <w:t xml:space="preserve"> </w:t>
            </w:r>
            <w:proofErr w:type="gramStart"/>
            <w:r w:rsidRPr="007B0C55">
              <w:rPr>
                <w:rFonts w:ascii="Tahoma" w:hAnsi="Tahoma" w:cs="Tahoma"/>
                <w:b w:val="0"/>
                <w:bCs w:val="0"/>
                <w:spacing w:val="-4"/>
                <w:sz w:val="18"/>
                <w:szCs w:val="18"/>
              </w:rPr>
              <w:t>No,.</w:t>
            </w:r>
            <w:proofErr w:type="gramEnd"/>
          </w:p>
        </w:tc>
        <w:tc>
          <w:tcPr>
            <w:tcW w:w="4733" w:type="dxa"/>
          </w:tcPr>
          <w:p w14:paraId="4211413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4EBB847D" w14:textId="77777777" w:rsidTr="009809E8">
        <w:tc>
          <w:tcPr>
            <w:tcW w:w="805" w:type="dxa"/>
          </w:tcPr>
          <w:p w14:paraId="1980244B" w14:textId="62B47BBB"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4.</w:t>
            </w:r>
          </w:p>
        </w:tc>
        <w:tc>
          <w:tcPr>
            <w:tcW w:w="3529" w:type="dxa"/>
          </w:tcPr>
          <w:p w14:paraId="63FD0AA4" w14:textId="5EE31A83"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GST Number</w:t>
            </w:r>
          </w:p>
        </w:tc>
        <w:tc>
          <w:tcPr>
            <w:tcW w:w="4733" w:type="dxa"/>
          </w:tcPr>
          <w:p w14:paraId="7D8E14A9"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D663CAD" w14:textId="77777777" w:rsidTr="009809E8">
        <w:tc>
          <w:tcPr>
            <w:tcW w:w="805" w:type="dxa"/>
          </w:tcPr>
          <w:p w14:paraId="27756CCD" w14:textId="1005580F"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5.</w:t>
            </w:r>
          </w:p>
        </w:tc>
        <w:tc>
          <w:tcPr>
            <w:tcW w:w="3529" w:type="dxa"/>
          </w:tcPr>
          <w:p w14:paraId="5EDBB655" w14:textId="36E70377"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List of Directors/ Partners/Proprietor/ Members of the Bidder’s Firm</w:t>
            </w:r>
          </w:p>
        </w:tc>
        <w:tc>
          <w:tcPr>
            <w:tcW w:w="4733" w:type="dxa"/>
          </w:tcPr>
          <w:p w14:paraId="2DEECE1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6A451147" w14:textId="77777777" w:rsidTr="009809E8">
        <w:tc>
          <w:tcPr>
            <w:tcW w:w="805" w:type="dxa"/>
          </w:tcPr>
          <w:p w14:paraId="009AA051" w14:textId="565270A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5"/>
                <w:sz w:val="18"/>
                <w:szCs w:val="18"/>
              </w:rPr>
              <w:t>6.</w:t>
            </w:r>
          </w:p>
        </w:tc>
        <w:tc>
          <w:tcPr>
            <w:tcW w:w="3529" w:type="dxa"/>
          </w:tcPr>
          <w:p w14:paraId="47050596" w14:textId="212F558C" w:rsidR="0003080D" w:rsidRPr="007B0C55" w:rsidRDefault="0003080D" w:rsidP="0003080D">
            <w:pPr>
              <w:pStyle w:val="Heading2"/>
              <w:ind w:left="0" w:right="0"/>
              <w:rPr>
                <w:rFonts w:ascii="Tahoma" w:hAnsi="Tahoma" w:cs="Tahoma"/>
                <w:b w:val="0"/>
                <w:bCs w:val="0"/>
                <w:sz w:val="18"/>
                <w:szCs w:val="18"/>
              </w:rPr>
            </w:pPr>
            <w:proofErr w:type="gramStart"/>
            <w:r w:rsidRPr="007B0C55">
              <w:rPr>
                <w:rFonts w:ascii="Tahoma" w:hAnsi="Tahoma" w:cs="Tahoma"/>
                <w:b w:val="0"/>
                <w:bCs w:val="0"/>
                <w:sz w:val="18"/>
                <w:szCs w:val="18"/>
              </w:rPr>
              <w:t>Detail</w:t>
            </w:r>
            <w:proofErr w:type="gramEnd"/>
            <w:r w:rsidRPr="007B0C55">
              <w:rPr>
                <w:rFonts w:ascii="Tahoma" w:hAnsi="Tahoma" w:cs="Tahoma"/>
                <w:b w:val="0"/>
                <w:bCs w:val="0"/>
                <w:sz w:val="18"/>
                <w:szCs w:val="18"/>
              </w:rPr>
              <w:t xml:space="preserve"> of other associated/sister concerns (if any) of Directors/Partners/ Proprietor/ Members</w:t>
            </w:r>
          </w:p>
        </w:tc>
        <w:tc>
          <w:tcPr>
            <w:tcW w:w="4733" w:type="dxa"/>
          </w:tcPr>
          <w:p w14:paraId="26B4343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054B6371" w14:textId="77777777" w:rsidTr="009809E8">
        <w:tc>
          <w:tcPr>
            <w:tcW w:w="805" w:type="dxa"/>
          </w:tcPr>
          <w:p w14:paraId="36DE633E" w14:textId="50C23561" w:rsidR="0003080D" w:rsidRPr="007B0C55" w:rsidRDefault="0003080D" w:rsidP="0003080D">
            <w:pPr>
              <w:pStyle w:val="Heading2"/>
              <w:ind w:left="0" w:right="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5908D4CC" w14:textId="3E40B210"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42D8769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27FBD51" w14:textId="77777777" w:rsidTr="009809E8">
        <w:tc>
          <w:tcPr>
            <w:tcW w:w="805" w:type="dxa"/>
          </w:tcPr>
          <w:p w14:paraId="314894B4" w14:textId="5CACDE45"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487D8971" w14:textId="4CFCE3A4"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130E9BE8"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EEE014A" w14:textId="77777777" w:rsidTr="009809E8">
        <w:tc>
          <w:tcPr>
            <w:tcW w:w="805" w:type="dxa"/>
          </w:tcPr>
          <w:p w14:paraId="54F05298" w14:textId="689BBC9E"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229D6524" w14:textId="6BB44ADF"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0B3DDA57" w14:textId="77777777" w:rsidR="0003080D" w:rsidRPr="007B0C55" w:rsidRDefault="0003080D" w:rsidP="0003080D">
            <w:pPr>
              <w:pStyle w:val="Heading2"/>
              <w:ind w:left="0" w:right="0"/>
              <w:jc w:val="center"/>
              <w:rPr>
                <w:rFonts w:ascii="Tahoma" w:hAnsi="Tahoma" w:cs="Tahoma"/>
                <w:b w:val="0"/>
                <w:bCs w:val="0"/>
                <w:sz w:val="18"/>
                <w:szCs w:val="18"/>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Pr="007B0C55"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3D78880F" w14:textId="77777777" w:rsidR="00CF5C47" w:rsidRPr="007B0C55" w:rsidRDefault="00CF5C47" w:rsidP="00E16033">
      <w:pPr>
        <w:jc w:val="both"/>
        <w:rPr>
          <w:rFonts w:ascii="Tahoma" w:hAnsi="Tahoma" w:cs="Tahoma"/>
          <w:b/>
          <w:sz w:val="20"/>
          <w:szCs w:val="20"/>
          <w:u w:val="single"/>
        </w:rPr>
      </w:pPr>
    </w:p>
    <w:p w14:paraId="6C23EAA8" w14:textId="77777777" w:rsidR="000C369C" w:rsidRPr="007B0C55" w:rsidRDefault="000C369C">
      <w:pPr>
        <w:rPr>
          <w:rFonts w:ascii="Tahoma" w:hAnsi="Tahoma" w:cs="Tahoma"/>
          <w:b/>
          <w:sz w:val="20"/>
          <w:szCs w:val="20"/>
        </w:rPr>
      </w:pPr>
      <w:r w:rsidRPr="007B0C55">
        <w:rPr>
          <w:rFonts w:ascii="Tahoma" w:hAnsi="Tahoma" w:cs="Tahoma"/>
          <w:b/>
          <w:sz w:val="20"/>
          <w:szCs w:val="20"/>
        </w:rPr>
        <w:br w:type="page"/>
      </w:r>
    </w:p>
    <w:p w14:paraId="66B225BE" w14:textId="187F7122" w:rsidR="00BB57A4" w:rsidRPr="007B0C55" w:rsidRDefault="00CF5C47" w:rsidP="00E16033">
      <w:pPr>
        <w:jc w:val="both"/>
        <w:rPr>
          <w:rFonts w:ascii="Tahoma" w:hAnsi="Tahoma" w:cs="Tahoma"/>
          <w:b/>
          <w:spacing w:val="-10"/>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5"/>
          <w:sz w:val="20"/>
          <w:szCs w:val="20"/>
          <w:u w:val="single"/>
        </w:rPr>
        <w:t xml:space="preserve"> </w:t>
      </w:r>
      <w:r w:rsidRPr="007B0C55">
        <w:rPr>
          <w:rFonts w:ascii="Tahoma" w:hAnsi="Tahoma" w:cs="Tahoma"/>
          <w:b/>
          <w:sz w:val="20"/>
          <w:szCs w:val="20"/>
          <w:u w:val="single"/>
        </w:rPr>
        <w:t>specification:</w:t>
      </w:r>
      <w:r w:rsidRPr="007B0C55">
        <w:rPr>
          <w:rFonts w:ascii="Tahoma" w:hAnsi="Tahoma" w:cs="Tahoma"/>
          <w:b/>
          <w:spacing w:val="-10"/>
          <w:sz w:val="20"/>
          <w:szCs w:val="20"/>
          <w:u w:val="single"/>
        </w:rPr>
        <w:t xml:space="preserve"> </w:t>
      </w:r>
    </w:p>
    <w:p w14:paraId="6F54A477" w14:textId="77777777" w:rsidR="000C369C" w:rsidRPr="007B0C55" w:rsidRDefault="000C369C" w:rsidP="00E16033">
      <w:pPr>
        <w:jc w:val="both"/>
        <w:rPr>
          <w:rFonts w:ascii="Tahoma" w:hAnsi="Tahoma" w:cs="Tahoma"/>
          <w:b/>
          <w:spacing w:val="-10"/>
          <w:sz w:val="20"/>
          <w:szCs w:val="20"/>
          <w:u w:val="single"/>
        </w:rPr>
      </w:pPr>
    </w:p>
    <w:p w14:paraId="00EDBB18" w14:textId="77FF4ED0" w:rsidR="00BB57A4" w:rsidRPr="007B0C55" w:rsidRDefault="000C369C" w:rsidP="000C369C">
      <w:pPr>
        <w:jc w:val="both"/>
        <w:rPr>
          <w:rFonts w:ascii="Tahoma" w:hAnsi="Tahoma" w:cs="Tahoma"/>
          <w:i/>
          <w:sz w:val="20"/>
          <w:szCs w:val="20"/>
        </w:rPr>
      </w:pPr>
      <w:r w:rsidRPr="007B0C55">
        <w:rPr>
          <w:noProof/>
        </w:rPr>
        <w:drawing>
          <wp:inline distT="0" distB="0" distL="0" distR="0" wp14:anchorId="662E2BD8" wp14:editId="1B3C6BC6">
            <wp:extent cx="5733415" cy="6962802"/>
            <wp:effectExtent l="0" t="0" r="635" b="9525"/>
            <wp:docPr id="1500805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6962802"/>
                    </a:xfrm>
                    <a:prstGeom prst="rect">
                      <a:avLst/>
                    </a:prstGeom>
                    <a:noFill/>
                    <a:ln>
                      <a:noFill/>
                    </a:ln>
                  </pic:spPr>
                </pic:pic>
              </a:graphicData>
            </a:graphic>
          </wp:inline>
        </w:drawing>
      </w:r>
    </w:p>
    <w:p w14:paraId="2760BA18" w14:textId="1F51E259" w:rsidR="00BB57A4" w:rsidRPr="007B0C55" w:rsidRDefault="00243B31" w:rsidP="00E16033">
      <w:pPr>
        <w:rPr>
          <w:rFonts w:ascii="Tahoma" w:hAnsi="Tahoma" w:cs="Tahoma"/>
          <w:i/>
          <w:sz w:val="20"/>
          <w:szCs w:val="20"/>
          <w:u w:val="single"/>
        </w:rPr>
      </w:pPr>
      <w:r w:rsidRPr="007B0C55">
        <w:rPr>
          <w:rFonts w:ascii="Tahoma" w:hAnsi="Tahoma" w:cs="Tahoma"/>
          <w:i/>
          <w:sz w:val="20"/>
          <w:szCs w:val="20"/>
        </w:rPr>
        <w:br w:type="page"/>
      </w: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3A5504D8" w14:textId="77777777" w:rsidR="000C369C" w:rsidRPr="007B0C55" w:rsidRDefault="000C369C" w:rsidP="000C369C">
      <w:pPr>
        <w:pStyle w:val="Heading1"/>
        <w:ind w:left="0" w:right="-90"/>
        <w:rPr>
          <w:rFonts w:ascii="Tahoma" w:hAnsi="Tahoma" w:cs="Tahoma"/>
          <w:sz w:val="20"/>
          <w:szCs w:val="20"/>
        </w:rPr>
      </w:pPr>
      <w:r w:rsidRPr="007B0C55">
        <w:rPr>
          <w:rFonts w:ascii="Tahoma" w:hAnsi="Tahoma" w:cs="Tahoma"/>
          <w:bCs w:val="0"/>
          <w:sz w:val="20"/>
          <w:szCs w:val="20"/>
        </w:rPr>
        <w:t xml:space="preserve">Bid for </w:t>
      </w:r>
      <w:r w:rsidRPr="007B0C55">
        <w:rPr>
          <w:rFonts w:ascii="Tahoma" w:hAnsi="Tahoma" w:cs="Tahoma"/>
          <w:sz w:val="20"/>
          <w:szCs w:val="20"/>
        </w:rPr>
        <w:t xml:space="preserve">Repair and Maintenance of 8 </w:t>
      </w:r>
      <w:proofErr w:type="spellStart"/>
      <w:r w:rsidRPr="007B0C55">
        <w:rPr>
          <w:rFonts w:ascii="Tahoma" w:hAnsi="Tahoma" w:cs="Tahoma"/>
          <w:sz w:val="20"/>
          <w:szCs w:val="20"/>
        </w:rPr>
        <w:t>mtr</w:t>
      </w:r>
      <w:proofErr w:type="spellEnd"/>
      <w:r w:rsidRPr="007B0C55">
        <w:rPr>
          <w:rFonts w:ascii="Tahoma" w:hAnsi="Tahoma" w:cs="Tahoma"/>
          <w:sz w:val="20"/>
          <w:szCs w:val="20"/>
        </w:rPr>
        <w:t>. Street Light Pole RCC Re-Foundation work</w:t>
      </w:r>
    </w:p>
    <w:p w14:paraId="6AA7A0D7" w14:textId="77777777" w:rsidR="000C369C" w:rsidRPr="007B0C55" w:rsidRDefault="000C369C" w:rsidP="000C369C">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2025-26/Estate/2B/LNM-1146</w:t>
      </w:r>
      <w:r w:rsidRPr="007B0C55">
        <w:rPr>
          <w:rFonts w:ascii="Tahoma" w:hAnsi="Tahoma" w:cs="Tahoma"/>
          <w:bCs w:val="0"/>
          <w:sz w:val="17"/>
          <w:szCs w:val="17"/>
        </w:rPr>
        <w:t>)</w:t>
      </w:r>
    </w:p>
    <w:p w14:paraId="0F8CE0A2" w14:textId="77777777" w:rsidR="000C369C" w:rsidRPr="007B0C55" w:rsidRDefault="000C369C" w:rsidP="00332EAC">
      <w:pPr>
        <w:rPr>
          <w:rFonts w:ascii="Tahoma" w:hAnsi="Tahoma" w:cs="Tahoma"/>
          <w:sz w:val="17"/>
          <w:szCs w:val="17"/>
        </w:rPr>
      </w:pPr>
    </w:p>
    <w:p w14:paraId="5AC03992" w14:textId="11545C2A" w:rsidR="00BB5AFD" w:rsidRPr="007B0C55" w:rsidRDefault="00BB5AFD" w:rsidP="00D87F9F">
      <w:pPr>
        <w:pStyle w:val="Heading1"/>
        <w:ind w:left="0" w:right="-90"/>
        <w:rPr>
          <w:rFonts w:ascii="Tahoma" w:hAnsi="Tahoma" w:cs="Tahoma"/>
          <w:bCs w:val="0"/>
          <w:sz w:val="17"/>
          <w:szCs w:val="17"/>
        </w:rPr>
      </w:pPr>
    </w:p>
    <w:p w14:paraId="6F2DC7DB" w14:textId="77777777" w:rsidR="00573F9F" w:rsidRPr="007B0C55" w:rsidRDefault="00573F9F" w:rsidP="00D87F9F">
      <w:pPr>
        <w:pStyle w:val="Heading1"/>
        <w:ind w:left="0" w:right="-90"/>
        <w:rPr>
          <w:rFonts w:ascii="Tahoma" w:hAnsi="Tahoma" w:cs="Tahoma"/>
          <w:bCs w:val="0"/>
          <w:sz w:val="17"/>
          <w:szCs w:val="17"/>
        </w:rPr>
      </w:pPr>
    </w:p>
    <w:tbl>
      <w:tblPr>
        <w:tblW w:w="10485" w:type="dxa"/>
        <w:jc w:val="center"/>
        <w:tblLayout w:type="fixed"/>
        <w:tblLook w:val="04A0" w:firstRow="1" w:lastRow="0" w:firstColumn="1" w:lastColumn="0" w:noHBand="0" w:noVBand="1"/>
      </w:tblPr>
      <w:tblGrid>
        <w:gridCol w:w="704"/>
        <w:gridCol w:w="6095"/>
        <w:gridCol w:w="851"/>
        <w:gridCol w:w="567"/>
        <w:gridCol w:w="850"/>
        <w:gridCol w:w="1418"/>
      </w:tblGrid>
      <w:tr w:rsidR="000C369C" w:rsidRPr="007B0C55" w14:paraId="2E96A5E9" w14:textId="77777777" w:rsidTr="000C369C">
        <w:trPr>
          <w:trHeight w:val="540"/>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D657A5" w14:textId="77777777" w:rsidR="000C369C" w:rsidRPr="007B0C55" w:rsidRDefault="000C369C" w:rsidP="005E1D92">
            <w:pPr>
              <w:jc w:val="center"/>
              <w:rPr>
                <w:b/>
                <w:bCs/>
                <w:lang w:val="en-IN" w:eastAsia="en-IN"/>
              </w:rPr>
            </w:pPr>
            <w:r w:rsidRPr="007B0C55">
              <w:rPr>
                <w:b/>
                <w:bCs/>
                <w:lang w:val="en-IN" w:eastAsia="en-IN"/>
              </w:rPr>
              <w:t>S. No.</w:t>
            </w:r>
          </w:p>
        </w:tc>
        <w:tc>
          <w:tcPr>
            <w:tcW w:w="6095" w:type="dxa"/>
            <w:tcBorders>
              <w:top w:val="single" w:sz="4" w:space="0" w:color="auto"/>
              <w:left w:val="nil"/>
              <w:bottom w:val="single" w:sz="4" w:space="0" w:color="auto"/>
              <w:right w:val="single" w:sz="4" w:space="0" w:color="auto"/>
            </w:tcBorders>
            <w:shd w:val="clear" w:color="000000" w:fill="FFFFFF"/>
            <w:vAlign w:val="center"/>
            <w:hideMark/>
          </w:tcPr>
          <w:p w14:paraId="67ECFD53" w14:textId="77777777" w:rsidR="000C369C" w:rsidRPr="007B0C55" w:rsidRDefault="000C369C" w:rsidP="005E1D92">
            <w:pPr>
              <w:jc w:val="center"/>
              <w:rPr>
                <w:b/>
                <w:bCs/>
                <w:lang w:val="en-IN" w:eastAsia="en-IN"/>
              </w:rPr>
            </w:pPr>
            <w:r w:rsidRPr="007B0C55">
              <w:rPr>
                <w:b/>
                <w:bCs/>
                <w:lang w:val="en-IN" w:eastAsia="en-IN"/>
              </w:rPr>
              <w:t>DESCRIPTION OF ITEM (S)</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09BF55B0" w14:textId="77777777" w:rsidR="000C369C" w:rsidRPr="007B0C55" w:rsidRDefault="000C369C" w:rsidP="005E1D92">
            <w:pPr>
              <w:jc w:val="center"/>
              <w:rPr>
                <w:b/>
                <w:bCs/>
                <w:lang w:val="en-IN" w:eastAsia="en-IN"/>
              </w:rPr>
            </w:pPr>
            <w:r w:rsidRPr="007B0C55">
              <w:rPr>
                <w:b/>
                <w:bCs/>
                <w:lang w:val="en-IN" w:eastAsia="en-IN"/>
              </w:rPr>
              <w:t>UNIT</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0C46F012" w14:textId="77777777" w:rsidR="000C369C" w:rsidRPr="007B0C55" w:rsidRDefault="000C369C" w:rsidP="000C369C">
            <w:pPr>
              <w:ind w:left="-108"/>
              <w:jc w:val="center"/>
              <w:rPr>
                <w:b/>
                <w:bCs/>
                <w:lang w:val="en-IN" w:eastAsia="en-IN"/>
              </w:rPr>
            </w:pPr>
            <w:r w:rsidRPr="007B0C55">
              <w:rPr>
                <w:b/>
                <w:bCs/>
                <w:lang w:val="en-IN" w:eastAsia="en-IN"/>
              </w:rPr>
              <w:t>QTY</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8749FAF" w14:textId="77777777" w:rsidR="000C369C" w:rsidRPr="007B0C55" w:rsidRDefault="000C369C" w:rsidP="005E1D92">
            <w:pPr>
              <w:jc w:val="center"/>
              <w:rPr>
                <w:b/>
                <w:bCs/>
                <w:lang w:val="en-IN" w:eastAsia="en-IN"/>
              </w:rPr>
            </w:pPr>
            <w:r w:rsidRPr="007B0C55">
              <w:rPr>
                <w:b/>
                <w:bCs/>
                <w:lang w:val="en-IN" w:eastAsia="en-IN"/>
              </w:rPr>
              <w:t xml:space="preserve">Rate             </w:t>
            </w:r>
            <w:proofErr w:type="gramStart"/>
            <w:r w:rsidRPr="007B0C55">
              <w:rPr>
                <w:b/>
                <w:bCs/>
                <w:lang w:val="en-IN" w:eastAsia="en-IN"/>
              </w:rPr>
              <w:t xml:space="preserve">   (</w:t>
            </w:r>
            <w:proofErr w:type="gramEnd"/>
            <w:r w:rsidRPr="007B0C55">
              <w:rPr>
                <w:b/>
                <w:bCs/>
                <w:lang w:val="en-IN" w:eastAsia="en-IN"/>
              </w:rPr>
              <w:t>Rs.)</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D1EB871" w14:textId="77777777" w:rsidR="000C369C" w:rsidRPr="007B0C55" w:rsidRDefault="000C369C" w:rsidP="005E1D92">
            <w:pPr>
              <w:jc w:val="center"/>
              <w:rPr>
                <w:b/>
                <w:bCs/>
                <w:lang w:val="en-IN" w:eastAsia="en-IN"/>
              </w:rPr>
            </w:pPr>
            <w:r w:rsidRPr="007B0C55">
              <w:rPr>
                <w:b/>
                <w:bCs/>
                <w:lang w:val="en-IN" w:eastAsia="en-IN"/>
              </w:rPr>
              <w:t>Amount (Rs.)</w:t>
            </w:r>
          </w:p>
        </w:tc>
      </w:tr>
      <w:tr w:rsidR="000C369C" w:rsidRPr="007B0C55" w14:paraId="465E0DE7"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67B3D5" w14:textId="77777777" w:rsidR="000C369C" w:rsidRPr="007B0C55" w:rsidRDefault="000C369C" w:rsidP="005E1D92">
            <w:pPr>
              <w:jc w:val="center"/>
              <w:rPr>
                <w:b/>
                <w:bCs/>
                <w:color w:val="000000"/>
                <w:lang w:val="en-IN" w:eastAsia="en-IN"/>
              </w:rPr>
            </w:pPr>
            <w:r w:rsidRPr="007B0C55">
              <w:rPr>
                <w:b/>
                <w:bCs/>
                <w:color w:val="000000"/>
                <w:lang w:val="en-IN" w:eastAsia="en-IN"/>
              </w:rPr>
              <w:t>1</w:t>
            </w:r>
          </w:p>
        </w:tc>
        <w:tc>
          <w:tcPr>
            <w:tcW w:w="6095" w:type="dxa"/>
            <w:tcBorders>
              <w:top w:val="single" w:sz="4" w:space="0" w:color="auto"/>
              <w:left w:val="nil"/>
              <w:bottom w:val="single" w:sz="4" w:space="0" w:color="auto"/>
              <w:right w:val="single" w:sz="4" w:space="0" w:color="auto"/>
            </w:tcBorders>
            <w:shd w:val="clear" w:color="000000" w:fill="FFFFFF"/>
            <w:noWrap/>
            <w:vAlign w:val="bottom"/>
            <w:hideMark/>
          </w:tcPr>
          <w:p w14:paraId="796AEA90" w14:textId="77777777" w:rsidR="000C369C" w:rsidRPr="007B0C55" w:rsidRDefault="000C369C" w:rsidP="005E1D92">
            <w:pPr>
              <w:rPr>
                <w:b/>
                <w:bCs/>
                <w:lang w:val="en-IN" w:eastAsia="en-IN"/>
              </w:rPr>
            </w:pPr>
            <w:r w:rsidRPr="007B0C55">
              <w:rPr>
                <w:b/>
                <w:bCs/>
                <w:lang w:val="en-IN" w:eastAsia="en-IN"/>
              </w:rPr>
              <w:t xml:space="preserve">MS Base plate of Pole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5B57DA4" w14:textId="77777777" w:rsidR="000C369C" w:rsidRPr="007B0C55" w:rsidRDefault="000C369C" w:rsidP="005E1D92">
            <w:pPr>
              <w:jc w:val="center"/>
              <w:rPr>
                <w:color w:val="000000"/>
                <w:lang w:val="en-IN" w:eastAsia="en-IN"/>
              </w:rPr>
            </w:pPr>
            <w:r w:rsidRPr="007B0C55">
              <w:rPr>
                <w:color w:val="000000"/>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14:paraId="6EA1C2A2"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4EB4BAAF"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66AB2E7" w14:textId="77777777" w:rsidR="000C369C" w:rsidRPr="007B0C55" w:rsidRDefault="000C369C" w:rsidP="005E1D92">
            <w:pPr>
              <w:jc w:val="center"/>
              <w:rPr>
                <w:lang w:val="en-IN" w:eastAsia="en-IN"/>
              </w:rPr>
            </w:pPr>
            <w:r w:rsidRPr="007B0C55">
              <w:rPr>
                <w:lang w:val="en-IN" w:eastAsia="en-IN"/>
              </w:rPr>
              <w:t> </w:t>
            </w:r>
          </w:p>
        </w:tc>
      </w:tr>
      <w:tr w:rsidR="000C369C" w:rsidRPr="007B0C55" w14:paraId="6BD9CFB2" w14:textId="77777777" w:rsidTr="000C369C">
        <w:trPr>
          <w:trHeight w:val="96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48236C"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6095" w:type="dxa"/>
            <w:tcBorders>
              <w:top w:val="single" w:sz="4" w:space="0" w:color="auto"/>
              <w:left w:val="nil"/>
              <w:bottom w:val="single" w:sz="4" w:space="0" w:color="auto"/>
              <w:right w:val="single" w:sz="4" w:space="0" w:color="auto"/>
            </w:tcBorders>
            <w:shd w:val="clear" w:color="000000" w:fill="FFFFFF"/>
            <w:hideMark/>
          </w:tcPr>
          <w:p w14:paraId="6783AB2B" w14:textId="77777777" w:rsidR="000C369C" w:rsidRPr="007B0C55" w:rsidRDefault="000C369C" w:rsidP="005E1D92">
            <w:pPr>
              <w:rPr>
                <w:lang w:val="en-IN" w:eastAsia="en-IN"/>
              </w:rPr>
            </w:pPr>
            <w:r w:rsidRPr="007B0C55">
              <w:rPr>
                <w:lang w:val="en-IN" w:eastAsia="en-IN"/>
              </w:rPr>
              <w:t>Supplying, fixing, testing and commissioning of following sizes (NB) of ISI marked M.S Base Plate. including painting of base plate and fittings with silver waterproof paint over a coat of ready mixed primer and complete in all respect as required.</w:t>
            </w:r>
            <w:r w:rsidRPr="007B0C55">
              <w:rPr>
                <w:b/>
                <w:bCs/>
                <w:lang w:val="en-IN" w:eastAsia="en-IN"/>
              </w:rPr>
              <w:t xml:space="preserve"> (Make: TATA/JINDAL/SURY/</w:t>
            </w:r>
            <w:proofErr w:type="spellStart"/>
            <w:proofErr w:type="gramStart"/>
            <w:r w:rsidRPr="007B0C55">
              <w:rPr>
                <w:b/>
                <w:bCs/>
                <w:lang w:val="en-IN" w:eastAsia="en-IN"/>
              </w:rPr>
              <w:t>Aapollo</w:t>
            </w:r>
            <w:proofErr w:type="spellEnd"/>
            <w:r w:rsidRPr="007B0C55">
              <w:rPr>
                <w:b/>
                <w:bCs/>
                <w:lang w:val="en-IN" w:eastAsia="en-IN"/>
              </w:rPr>
              <w:t xml:space="preserve"> )</w:t>
            </w:r>
            <w:proofErr w:type="gramEnd"/>
            <w:r w:rsidRPr="007B0C55">
              <w:rPr>
                <w:b/>
                <w:bCs/>
                <w:lang w:val="en-IN" w:eastAsia="en-IN"/>
              </w:rPr>
              <w:t xml:space="preserve">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14A6EA8" w14:textId="77777777" w:rsidR="000C369C" w:rsidRPr="007B0C55" w:rsidRDefault="000C369C" w:rsidP="005E1D92">
            <w:pPr>
              <w:rPr>
                <w:color w:val="000000"/>
                <w:lang w:val="en-IN" w:eastAsia="en-IN"/>
              </w:rPr>
            </w:pPr>
            <w:r w:rsidRPr="007B0C55">
              <w:rPr>
                <w:color w:val="000000"/>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5F83FB4C" w14:textId="77777777" w:rsidR="000C369C" w:rsidRPr="007B0C55" w:rsidRDefault="000C369C" w:rsidP="005E1D92">
            <w:pPr>
              <w:rPr>
                <w:color w:val="000000"/>
                <w:lang w:val="en-IN" w:eastAsia="en-IN"/>
              </w:rPr>
            </w:pPr>
            <w:r w:rsidRPr="007B0C55">
              <w:rPr>
                <w:color w:val="000000"/>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654C6B66" w14:textId="77777777" w:rsidR="000C369C" w:rsidRPr="007B0C55" w:rsidRDefault="000C369C" w:rsidP="005E1D92">
            <w:pPr>
              <w:rPr>
                <w:color w:val="000000"/>
                <w:lang w:val="en-IN" w:eastAsia="en-IN"/>
              </w:rPr>
            </w:pPr>
            <w:r w:rsidRPr="007B0C55">
              <w:rPr>
                <w:color w:val="000000"/>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FC10B43" w14:textId="77777777" w:rsidR="000C369C" w:rsidRPr="007B0C55" w:rsidRDefault="000C369C" w:rsidP="005E1D92">
            <w:pPr>
              <w:jc w:val="center"/>
              <w:rPr>
                <w:lang w:val="en-IN" w:eastAsia="en-IN"/>
              </w:rPr>
            </w:pPr>
            <w:r w:rsidRPr="007B0C55">
              <w:rPr>
                <w:lang w:val="en-IN" w:eastAsia="en-IN"/>
              </w:rPr>
              <w:t> </w:t>
            </w:r>
          </w:p>
        </w:tc>
      </w:tr>
      <w:tr w:rsidR="000C369C" w:rsidRPr="007B0C55" w14:paraId="39CBE7FC"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E01CF03" w14:textId="77777777" w:rsidR="000C369C" w:rsidRPr="007B0C55" w:rsidRDefault="000C369C" w:rsidP="005E1D92">
            <w:pPr>
              <w:jc w:val="center"/>
              <w:rPr>
                <w:color w:val="000000"/>
                <w:lang w:val="en-IN" w:eastAsia="en-IN"/>
              </w:rPr>
            </w:pPr>
            <w:r w:rsidRPr="007B0C55">
              <w:rPr>
                <w:color w:val="000000"/>
                <w:lang w:val="en-IN" w:eastAsia="en-IN"/>
              </w:rPr>
              <w:t>a.</w:t>
            </w:r>
          </w:p>
        </w:tc>
        <w:tc>
          <w:tcPr>
            <w:tcW w:w="6095" w:type="dxa"/>
            <w:tcBorders>
              <w:top w:val="single" w:sz="4" w:space="0" w:color="auto"/>
              <w:left w:val="nil"/>
              <w:bottom w:val="single" w:sz="4" w:space="0" w:color="auto"/>
              <w:right w:val="single" w:sz="4" w:space="0" w:color="auto"/>
            </w:tcBorders>
            <w:shd w:val="clear" w:color="000000" w:fill="FFFFFF"/>
            <w:hideMark/>
          </w:tcPr>
          <w:p w14:paraId="466F5692" w14:textId="77777777" w:rsidR="000C369C" w:rsidRPr="007B0C55" w:rsidRDefault="000C369C" w:rsidP="005E1D92">
            <w:pPr>
              <w:rPr>
                <w:lang w:val="en-IN" w:eastAsia="en-IN"/>
              </w:rPr>
            </w:pPr>
            <w:r w:rsidRPr="007B0C55">
              <w:rPr>
                <w:lang w:val="en-IN" w:eastAsia="en-IN"/>
              </w:rPr>
              <w:t xml:space="preserve">MS Pole Base Plate with Hole </w:t>
            </w:r>
            <w:proofErr w:type="gramStart"/>
            <w:r w:rsidRPr="007B0C55">
              <w:rPr>
                <w:lang w:val="en-IN" w:eastAsia="en-IN"/>
              </w:rPr>
              <w:t>Size :</w:t>
            </w:r>
            <w:proofErr w:type="gramEnd"/>
            <w:r w:rsidRPr="007B0C55">
              <w:rPr>
                <w:lang w:val="en-IN" w:eastAsia="en-IN"/>
              </w:rPr>
              <w:t xml:space="preserve"> 300mm x 300mm x 12mm</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858E685" w14:textId="77777777" w:rsidR="000C369C" w:rsidRPr="007B0C55" w:rsidRDefault="000C369C" w:rsidP="005E1D92">
            <w:pPr>
              <w:jc w:val="center"/>
              <w:rPr>
                <w:color w:val="000000"/>
                <w:lang w:val="en-IN" w:eastAsia="en-IN"/>
              </w:rPr>
            </w:pPr>
            <w:r w:rsidRPr="007B0C55">
              <w:rPr>
                <w:color w:val="000000"/>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45906118" w14:textId="77777777" w:rsidR="000C369C" w:rsidRPr="007B0C55" w:rsidRDefault="000C369C" w:rsidP="005E1D92">
            <w:pPr>
              <w:jc w:val="center"/>
              <w:rPr>
                <w:color w:val="000000"/>
                <w:lang w:val="en-IN" w:eastAsia="en-IN"/>
              </w:rPr>
            </w:pPr>
            <w:r w:rsidRPr="007B0C55">
              <w:rPr>
                <w:color w:val="000000"/>
                <w:lang w:val="en-IN" w:eastAsia="en-IN"/>
              </w:rPr>
              <w:t>35</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4EE9BB52"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7C41E50" w14:textId="77777777" w:rsidR="000C369C" w:rsidRPr="007B0C55" w:rsidRDefault="000C369C" w:rsidP="005E1D92">
            <w:pPr>
              <w:jc w:val="center"/>
              <w:rPr>
                <w:lang w:val="en-IN" w:eastAsia="en-IN"/>
              </w:rPr>
            </w:pPr>
            <w:r w:rsidRPr="007B0C55">
              <w:rPr>
                <w:lang w:val="en-IN" w:eastAsia="en-IN"/>
              </w:rPr>
              <w:t> </w:t>
            </w:r>
          </w:p>
        </w:tc>
      </w:tr>
      <w:tr w:rsidR="000C369C" w:rsidRPr="007B0C55" w14:paraId="77D3BC51" w14:textId="77777777" w:rsidTr="000C369C">
        <w:trPr>
          <w:trHeight w:val="34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8F9160" w14:textId="77777777" w:rsidR="000C369C" w:rsidRPr="007B0C55" w:rsidRDefault="000C369C" w:rsidP="005E1D92">
            <w:pPr>
              <w:jc w:val="center"/>
              <w:rPr>
                <w:color w:val="000000"/>
                <w:lang w:val="en-IN" w:eastAsia="en-IN"/>
              </w:rPr>
            </w:pPr>
            <w:r w:rsidRPr="007B0C55">
              <w:rPr>
                <w:color w:val="000000"/>
                <w:lang w:val="en-IN" w:eastAsia="en-IN"/>
              </w:rPr>
              <w:t>b.</w:t>
            </w:r>
          </w:p>
        </w:tc>
        <w:tc>
          <w:tcPr>
            <w:tcW w:w="6095" w:type="dxa"/>
            <w:tcBorders>
              <w:top w:val="single" w:sz="4" w:space="0" w:color="auto"/>
              <w:left w:val="nil"/>
              <w:bottom w:val="single" w:sz="4" w:space="0" w:color="auto"/>
              <w:right w:val="single" w:sz="4" w:space="0" w:color="auto"/>
            </w:tcBorders>
            <w:shd w:val="clear" w:color="000000" w:fill="FFFFFF"/>
            <w:hideMark/>
          </w:tcPr>
          <w:p w14:paraId="44C9001E" w14:textId="77777777" w:rsidR="000C369C" w:rsidRPr="007B0C55" w:rsidRDefault="000C369C" w:rsidP="005E1D92">
            <w:pPr>
              <w:rPr>
                <w:lang w:val="en-IN" w:eastAsia="en-IN"/>
              </w:rPr>
            </w:pPr>
            <w:r w:rsidRPr="007B0C55">
              <w:rPr>
                <w:lang w:val="en-IN" w:eastAsia="en-IN"/>
              </w:rPr>
              <w:t xml:space="preserve">MS J Hook bolt with Nut (MS J bolt of </w:t>
            </w:r>
            <w:proofErr w:type="gramStart"/>
            <w:r w:rsidRPr="007B0C55">
              <w:rPr>
                <w:lang w:val="en-IN" w:eastAsia="en-IN"/>
              </w:rPr>
              <w:t>Dia :</w:t>
            </w:r>
            <w:proofErr w:type="gramEnd"/>
            <w:r w:rsidRPr="007B0C55">
              <w:rPr>
                <w:lang w:val="en-IN" w:eastAsia="en-IN"/>
              </w:rPr>
              <w:t xml:space="preserve"> 16mm, MS J bolt of </w:t>
            </w:r>
            <w:proofErr w:type="gramStart"/>
            <w:r w:rsidRPr="007B0C55">
              <w:rPr>
                <w:lang w:val="en-IN" w:eastAsia="en-IN"/>
              </w:rPr>
              <w:t>Length :</w:t>
            </w:r>
            <w:proofErr w:type="gramEnd"/>
            <w:r w:rsidRPr="007B0C55">
              <w:rPr>
                <w:lang w:val="en-IN" w:eastAsia="en-IN"/>
              </w:rPr>
              <w:t xml:space="preserve"> 1200mm, </w:t>
            </w:r>
            <w:proofErr w:type="gramStart"/>
            <w:r w:rsidRPr="007B0C55">
              <w:rPr>
                <w:lang w:val="en-IN" w:eastAsia="en-IN"/>
              </w:rPr>
              <w:t>Nut :</w:t>
            </w:r>
            <w:proofErr w:type="gramEnd"/>
            <w:r w:rsidRPr="007B0C55">
              <w:rPr>
                <w:lang w:val="en-IN" w:eastAsia="en-IN"/>
              </w:rPr>
              <w:t xml:space="preserve"> 200 Nos.)</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E165C7B" w14:textId="77777777" w:rsidR="000C369C" w:rsidRPr="007B0C55" w:rsidRDefault="000C369C" w:rsidP="005E1D92">
            <w:pPr>
              <w:jc w:val="center"/>
              <w:rPr>
                <w:color w:val="000000"/>
                <w:lang w:val="en-IN" w:eastAsia="en-IN"/>
              </w:rPr>
            </w:pPr>
            <w:r w:rsidRPr="007B0C55">
              <w:rPr>
                <w:color w:val="000000"/>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6AE6D5DD" w14:textId="77777777" w:rsidR="000C369C" w:rsidRPr="007B0C55" w:rsidRDefault="000C369C" w:rsidP="005E1D92">
            <w:pPr>
              <w:jc w:val="center"/>
              <w:rPr>
                <w:color w:val="000000"/>
                <w:lang w:val="en-IN" w:eastAsia="en-IN"/>
              </w:rPr>
            </w:pPr>
            <w:r w:rsidRPr="007B0C55">
              <w:rPr>
                <w:color w:val="000000"/>
                <w:lang w:val="en-IN" w:eastAsia="en-IN"/>
              </w:rPr>
              <w:t>140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34A770CD"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69F4982" w14:textId="77777777" w:rsidR="000C369C" w:rsidRPr="007B0C55" w:rsidRDefault="000C369C" w:rsidP="005E1D92">
            <w:pPr>
              <w:jc w:val="center"/>
              <w:rPr>
                <w:lang w:val="en-IN" w:eastAsia="en-IN"/>
              </w:rPr>
            </w:pPr>
            <w:r w:rsidRPr="007B0C55">
              <w:rPr>
                <w:lang w:val="en-IN" w:eastAsia="en-IN"/>
              </w:rPr>
              <w:t> </w:t>
            </w:r>
          </w:p>
        </w:tc>
      </w:tr>
      <w:tr w:rsidR="000C369C" w:rsidRPr="007B0C55" w14:paraId="3133683C"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EC6331" w14:textId="77777777" w:rsidR="000C369C" w:rsidRPr="007B0C55" w:rsidRDefault="000C369C" w:rsidP="005E1D92">
            <w:pPr>
              <w:jc w:val="center"/>
              <w:rPr>
                <w:color w:val="000000"/>
                <w:lang w:val="en-IN" w:eastAsia="en-IN"/>
              </w:rPr>
            </w:pPr>
            <w:r w:rsidRPr="007B0C55">
              <w:rPr>
                <w:color w:val="000000"/>
                <w:lang w:val="en-IN" w:eastAsia="en-IN"/>
              </w:rPr>
              <w:t>c.</w:t>
            </w:r>
          </w:p>
        </w:tc>
        <w:tc>
          <w:tcPr>
            <w:tcW w:w="6095" w:type="dxa"/>
            <w:tcBorders>
              <w:top w:val="single" w:sz="4" w:space="0" w:color="auto"/>
              <w:left w:val="nil"/>
              <w:bottom w:val="single" w:sz="4" w:space="0" w:color="auto"/>
              <w:right w:val="single" w:sz="4" w:space="0" w:color="auto"/>
            </w:tcBorders>
            <w:shd w:val="clear" w:color="000000" w:fill="FFFFFF"/>
            <w:hideMark/>
          </w:tcPr>
          <w:p w14:paraId="57A61AB4" w14:textId="77777777" w:rsidR="000C369C" w:rsidRPr="007B0C55" w:rsidRDefault="000C369C" w:rsidP="005E1D92">
            <w:pPr>
              <w:rPr>
                <w:lang w:val="en-IN" w:eastAsia="en-IN"/>
              </w:rPr>
            </w:pPr>
            <w:proofErr w:type="gramStart"/>
            <w:r w:rsidRPr="007B0C55">
              <w:rPr>
                <w:lang w:val="en-IN" w:eastAsia="en-IN"/>
              </w:rPr>
              <w:t>Surface  Coat</w:t>
            </w:r>
            <w:proofErr w:type="gramEnd"/>
            <w:r w:rsidRPr="007B0C55">
              <w:rPr>
                <w:lang w:val="en-IN" w:eastAsia="en-IN"/>
              </w:rPr>
              <w:t xml:space="preserve"> of red oxide primer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A5B454F"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3A7E99FA"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25E5E117"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EF8FDF4" w14:textId="77777777" w:rsidR="000C369C" w:rsidRPr="007B0C55" w:rsidRDefault="000C369C" w:rsidP="005E1D92">
            <w:pPr>
              <w:jc w:val="center"/>
              <w:rPr>
                <w:lang w:val="en-IN" w:eastAsia="en-IN"/>
              </w:rPr>
            </w:pPr>
            <w:r w:rsidRPr="007B0C55">
              <w:rPr>
                <w:lang w:val="en-IN" w:eastAsia="en-IN"/>
              </w:rPr>
              <w:t> </w:t>
            </w:r>
          </w:p>
        </w:tc>
      </w:tr>
      <w:tr w:rsidR="000C369C" w:rsidRPr="007B0C55" w14:paraId="625F1732"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32A389" w14:textId="77777777" w:rsidR="000C369C" w:rsidRPr="007B0C55" w:rsidRDefault="000C369C" w:rsidP="005E1D92">
            <w:pPr>
              <w:jc w:val="center"/>
              <w:rPr>
                <w:color w:val="000000"/>
                <w:lang w:val="en-IN" w:eastAsia="en-IN"/>
              </w:rPr>
            </w:pPr>
            <w:r w:rsidRPr="007B0C55">
              <w:rPr>
                <w:color w:val="000000"/>
                <w:lang w:val="en-IN" w:eastAsia="en-IN"/>
              </w:rPr>
              <w:t>d.</w:t>
            </w:r>
          </w:p>
        </w:tc>
        <w:tc>
          <w:tcPr>
            <w:tcW w:w="6095" w:type="dxa"/>
            <w:tcBorders>
              <w:top w:val="single" w:sz="4" w:space="0" w:color="auto"/>
              <w:left w:val="nil"/>
              <w:bottom w:val="single" w:sz="4" w:space="0" w:color="auto"/>
              <w:right w:val="single" w:sz="4" w:space="0" w:color="auto"/>
            </w:tcBorders>
            <w:shd w:val="clear" w:color="000000" w:fill="FFFFFF"/>
            <w:hideMark/>
          </w:tcPr>
          <w:p w14:paraId="5DB87B29" w14:textId="77777777" w:rsidR="000C369C" w:rsidRPr="007B0C55" w:rsidRDefault="000C369C" w:rsidP="005E1D92">
            <w:pPr>
              <w:rPr>
                <w:lang w:val="en-IN" w:eastAsia="en-IN"/>
              </w:rPr>
            </w:pPr>
            <w:proofErr w:type="gramStart"/>
            <w:r w:rsidRPr="007B0C55">
              <w:rPr>
                <w:lang w:val="en-IN" w:eastAsia="en-IN"/>
              </w:rPr>
              <w:t>Surface  Coat</w:t>
            </w:r>
            <w:proofErr w:type="gramEnd"/>
            <w:r w:rsidRPr="007B0C55">
              <w:rPr>
                <w:lang w:val="en-IN" w:eastAsia="en-IN"/>
              </w:rPr>
              <w:t xml:space="preserve"> of metallic silver</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0959BD2C"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52BAFC54"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6A6EF6F5"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E050A0B" w14:textId="77777777" w:rsidR="000C369C" w:rsidRPr="007B0C55" w:rsidRDefault="000C369C" w:rsidP="005E1D92">
            <w:pPr>
              <w:jc w:val="center"/>
              <w:rPr>
                <w:lang w:val="en-IN" w:eastAsia="en-IN"/>
              </w:rPr>
            </w:pPr>
            <w:r w:rsidRPr="007B0C55">
              <w:rPr>
                <w:lang w:val="en-IN" w:eastAsia="en-IN"/>
              </w:rPr>
              <w:t> </w:t>
            </w:r>
          </w:p>
        </w:tc>
      </w:tr>
      <w:tr w:rsidR="000C369C" w:rsidRPr="007B0C55" w14:paraId="5C1DEA3F" w14:textId="77777777" w:rsidTr="000C369C">
        <w:trPr>
          <w:trHeight w:val="33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09B2C6" w14:textId="77777777" w:rsidR="000C369C" w:rsidRPr="007B0C55" w:rsidRDefault="000C369C" w:rsidP="005E1D92">
            <w:pPr>
              <w:jc w:val="center"/>
              <w:rPr>
                <w:b/>
                <w:bCs/>
                <w:color w:val="000000"/>
                <w:lang w:val="en-IN" w:eastAsia="en-IN"/>
              </w:rPr>
            </w:pPr>
            <w:r w:rsidRPr="007B0C55">
              <w:rPr>
                <w:b/>
                <w:bCs/>
                <w:color w:val="000000"/>
                <w:lang w:val="en-IN" w:eastAsia="en-IN"/>
              </w:rPr>
              <w:t>2</w:t>
            </w:r>
          </w:p>
        </w:tc>
        <w:tc>
          <w:tcPr>
            <w:tcW w:w="6095" w:type="dxa"/>
            <w:tcBorders>
              <w:top w:val="single" w:sz="4" w:space="0" w:color="auto"/>
              <w:left w:val="nil"/>
              <w:bottom w:val="single" w:sz="4" w:space="0" w:color="auto"/>
              <w:right w:val="single" w:sz="4" w:space="0" w:color="auto"/>
            </w:tcBorders>
            <w:shd w:val="clear" w:color="000000" w:fill="FFFFFF"/>
            <w:vAlign w:val="center"/>
            <w:hideMark/>
          </w:tcPr>
          <w:p w14:paraId="101C5F6D" w14:textId="77777777" w:rsidR="000C369C" w:rsidRPr="007B0C55" w:rsidRDefault="000C369C" w:rsidP="005E1D92">
            <w:pPr>
              <w:rPr>
                <w:b/>
                <w:bCs/>
                <w:lang w:val="en-IN" w:eastAsia="en-IN"/>
              </w:rPr>
            </w:pPr>
            <w:r w:rsidRPr="007B0C55">
              <w:rPr>
                <w:b/>
                <w:bCs/>
                <w:lang w:val="en-IN" w:eastAsia="en-IN"/>
              </w:rPr>
              <w:t xml:space="preserve">Excavation Work for Pole Foundation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B859810"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3F2771E2"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748BD4C"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C92F069" w14:textId="77777777" w:rsidR="000C369C" w:rsidRPr="007B0C55" w:rsidRDefault="000C369C" w:rsidP="005E1D92">
            <w:pPr>
              <w:jc w:val="center"/>
              <w:rPr>
                <w:lang w:val="en-IN" w:eastAsia="en-IN"/>
              </w:rPr>
            </w:pPr>
            <w:r w:rsidRPr="007B0C55">
              <w:rPr>
                <w:lang w:val="en-IN" w:eastAsia="en-IN"/>
              </w:rPr>
              <w:t> </w:t>
            </w:r>
          </w:p>
        </w:tc>
      </w:tr>
      <w:tr w:rsidR="000C369C" w:rsidRPr="007B0C55" w14:paraId="4BB60C57" w14:textId="77777777" w:rsidTr="000C369C">
        <w:trPr>
          <w:trHeight w:val="66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B067B4"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6095" w:type="dxa"/>
            <w:tcBorders>
              <w:top w:val="single" w:sz="4" w:space="0" w:color="auto"/>
              <w:left w:val="nil"/>
              <w:bottom w:val="single" w:sz="4" w:space="0" w:color="auto"/>
              <w:right w:val="single" w:sz="4" w:space="0" w:color="auto"/>
            </w:tcBorders>
            <w:shd w:val="clear" w:color="000000" w:fill="FFFFFF"/>
            <w:hideMark/>
          </w:tcPr>
          <w:p w14:paraId="44871EAF" w14:textId="77777777" w:rsidR="000C369C" w:rsidRPr="007B0C55" w:rsidRDefault="000C369C" w:rsidP="005E1D92">
            <w:pPr>
              <w:rPr>
                <w:lang w:val="en-IN" w:eastAsia="en-IN"/>
              </w:rPr>
            </w:pPr>
            <w:r w:rsidRPr="007B0C55">
              <w:rPr>
                <w:lang w:val="en-IN" w:eastAsia="en-IN"/>
              </w:rPr>
              <w:t xml:space="preserve">Excavation work </w:t>
            </w:r>
            <w:proofErr w:type="gramStart"/>
            <w:r w:rsidRPr="007B0C55">
              <w:rPr>
                <w:lang w:val="en-IN" w:eastAsia="en-IN"/>
              </w:rPr>
              <w:t>for  pole</w:t>
            </w:r>
            <w:proofErr w:type="gramEnd"/>
            <w:r w:rsidRPr="007B0C55">
              <w:rPr>
                <w:lang w:val="en-IN" w:eastAsia="en-IN"/>
              </w:rPr>
              <w:t xml:space="preserve"> foundation in including dressing of sides, ramming of bottoms stacking the excavated earth at site and filling with the excavated soil all excavated areas.</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0EB1058F"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382EEB3C"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7B031DAE"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196A7F4" w14:textId="77777777" w:rsidR="000C369C" w:rsidRPr="007B0C55" w:rsidRDefault="000C369C" w:rsidP="005E1D92">
            <w:pPr>
              <w:jc w:val="center"/>
              <w:rPr>
                <w:lang w:val="en-IN" w:eastAsia="en-IN"/>
              </w:rPr>
            </w:pPr>
            <w:r w:rsidRPr="007B0C55">
              <w:rPr>
                <w:lang w:val="en-IN" w:eastAsia="en-IN"/>
              </w:rPr>
              <w:t> </w:t>
            </w:r>
          </w:p>
        </w:tc>
      </w:tr>
      <w:tr w:rsidR="000C369C" w:rsidRPr="007B0C55" w14:paraId="59D1C6A3"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043123" w14:textId="77777777" w:rsidR="000C369C" w:rsidRPr="007B0C55" w:rsidRDefault="000C369C" w:rsidP="005E1D92">
            <w:pPr>
              <w:jc w:val="center"/>
              <w:rPr>
                <w:color w:val="000000"/>
                <w:lang w:val="en-IN" w:eastAsia="en-IN"/>
              </w:rPr>
            </w:pPr>
            <w:r w:rsidRPr="007B0C55">
              <w:rPr>
                <w:color w:val="000000"/>
                <w:lang w:val="en-IN" w:eastAsia="en-IN"/>
              </w:rPr>
              <w:t>a)</w:t>
            </w:r>
          </w:p>
        </w:tc>
        <w:tc>
          <w:tcPr>
            <w:tcW w:w="6095" w:type="dxa"/>
            <w:tcBorders>
              <w:top w:val="single" w:sz="4" w:space="0" w:color="auto"/>
              <w:left w:val="nil"/>
              <w:bottom w:val="single" w:sz="4" w:space="0" w:color="auto"/>
              <w:right w:val="single" w:sz="4" w:space="0" w:color="auto"/>
            </w:tcBorders>
            <w:shd w:val="clear" w:color="000000" w:fill="FFFFFF"/>
            <w:hideMark/>
          </w:tcPr>
          <w:p w14:paraId="15DDC2CA" w14:textId="77777777" w:rsidR="000C369C" w:rsidRPr="007B0C55" w:rsidRDefault="000C369C" w:rsidP="005E1D92">
            <w:pPr>
              <w:rPr>
                <w:lang w:val="en-IN" w:eastAsia="en-IN"/>
              </w:rPr>
            </w:pPr>
            <w:r w:rsidRPr="007B0C55">
              <w:rPr>
                <w:lang w:val="en-IN" w:eastAsia="en-IN"/>
              </w:rPr>
              <w:t xml:space="preserve">Foundation </w:t>
            </w:r>
            <w:proofErr w:type="gramStart"/>
            <w:r w:rsidRPr="007B0C55">
              <w:rPr>
                <w:lang w:val="en-IN" w:eastAsia="en-IN"/>
              </w:rPr>
              <w:t>Dimensions( L</w:t>
            </w:r>
            <w:proofErr w:type="gramEnd"/>
            <w:r w:rsidRPr="007B0C55">
              <w:rPr>
                <w:lang w:val="en-IN" w:eastAsia="en-IN"/>
              </w:rPr>
              <w:t xml:space="preserve"> x W x D): 600mm x 600mm x 750mm</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77868643" w14:textId="77777777" w:rsidR="000C369C" w:rsidRPr="007B0C55" w:rsidRDefault="000C369C" w:rsidP="005E1D92">
            <w:pPr>
              <w:jc w:val="center"/>
              <w:rPr>
                <w:lang w:val="en-IN" w:eastAsia="en-IN"/>
              </w:rPr>
            </w:pPr>
            <w:r w:rsidRPr="007B0C55">
              <w:rPr>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7ED9B218" w14:textId="77777777" w:rsidR="000C369C" w:rsidRPr="007B0C55" w:rsidRDefault="000C369C" w:rsidP="005E1D92">
            <w:pPr>
              <w:jc w:val="center"/>
              <w:rPr>
                <w:lang w:val="en-IN" w:eastAsia="en-IN"/>
              </w:rPr>
            </w:pPr>
            <w:r w:rsidRPr="007B0C55">
              <w:rPr>
                <w:lang w:val="en-IN" w:eastAsia="en-IN"/>
              </w:rPr>
              <w:t>35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092495E"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7155E5D" w14:textId="77777777" w:rsidR="000C369C" w:rsidRPr="007B0C55" w:rsidRDefault="000C369C" w:rsidP="005E1D92">
            <w:pPr>
              <w:jc w:val="center"/>
              <w:rPr>
                <w:lang w:val="en-IN" w:eastAsia="en-IN"/>
              </w:rPr>
            </w:pPr>
            <w:r w:rsidRPr="007B0C55">
              <w:rPr>
                <w:lang w:val="en-IN" w:eastAsia="en-IN"/>
              </w:rPr>
              <w:t> </w:t>
            </w:r>
          </w:p>
        </w:tc>
      </w:tr>
      <w:tr w:rsidR="000C369C" w:rsidRPr="007B0C55" w14:paraId="7FC3F19F"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BE510A" w14:textId="77777777" w:rsidR="000C369C" w:rsidRPr="007B0C55" w:rsidRDefault="000C369C" w:rsidP="005E1D92">
            <w:pPr>
              <w:jc w:val="center"/>
              <w:rPr>
                <w:b/>
                <w:bCs/>
                <w:color w:val="000000"/>
                <w:lang w:val="en-IN" w:eastAsia="en-IN"/>
              </w:rPr>
            </w:pPr>
            <w:r w:rsidRPr="007B0C55">
              <w:rPr>
                <w:b/>
                <w:bCs/>
                <w:color w:val="000000"/>
                <w:lang w:val="en-IN" w:eastAsia="en-IN"/>
              </w:rPr>
              <w:t>3</w:t>
            </w:r>
          </w:p>
        </w:tc>
        <w:tc>
          <w:tcPr>
            <w:tcW w:w="6095" w:type="dxa"/>
            <w:tcBorders>
              <w:top w:val="single" w:sz="4" w:space="0" w:color="auto"/>
              <w:left w:val="nil"/>
              <w:bottom w:val="single" w:sz="4" w:space="0" w:color="auto"/>
              <w:right w:val="single" w:sz="4" w:space="0" w:color="auto"/>
            </w:tcBorders>
            <w:shd w:val="clear" w:color="000000" w:fill="FFFFFF"/>
            <w:hideMark/>
          </w:tcPr>
          <w:p w14:paraId="2337CB7E" w14:textId="77777777" w:rsidR="000C369C" w:rsidRPr="007B0C55" w:rsidRDefault="000C369C" w:rsidP="005E1D92">
            <w:pPr>
              <w:rPr>
                <w:b/>
                <w:bCs/>
                <w:lang w:val="en-IN" w:eastAsia="en-IN"/>
              </w:rPr>
            </w:pPr>
            <w:r w:rsidRPr="007B0C55">
              <w:rPr>
                <w:b/>
                <w:bCs/>
                <w:lang w:val="en-IN" w:eastAsia="en-IN"/>
              </w:rPr>
              <w:t xml:space="preserve"> Pole Foundation of </w:t>
            </w:r>
            <w:proofErr w:type="gramStart"/>
            <w:r w:rsidRPr="007B0C55">
              <w:rPr>
                <w:b/>
                <w:bCs/>
                <w:lang w:val="en-IN" w:eastAsia="en-IN"/>
              </w:rPr>
              <w:t>Civil  Work</w:t>
            </w:r>
            <w:proofErr w:type="gramEnd"/>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2E8678F7"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77DB6D8D"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806A18D"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1706447" w14:textId="77777777" w:rsidR="000C369C" w:rsidRPr="007B0C55" w:rsidRDefault="000C369C" w:rsidP="005E1D92">
            <w:pPr>
              <w:jc w:val="center"/>
              <w:rPr>
                <w:lang w:val="en-IN" w:eastAsia="en-IN"/>
              </w:rPr>
            </w:pPr>
            <w:r w:rsidRPr="007B0C55">
              <w:rPr>
                <w:lang w:val="en-IN" w:eastAsia="en-IN"/>
              </w:rPr>
              <w:t> </w:t>
            </w:r>
          </w:p>
        </w:tc>
      </w:tr>
      <w:tr w:rsidR="000C369C" w:rsidRPr="007B0C55" w14:paraId="77668F13" w14:textId="77777777" w:rsidTr="000C369C">
        <w:trPr>
          <w:trHeight w:val="9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196E74"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6095" w:type="dxa"/>
            <w:tcBorders>
              <w:top w:val="single" w:sz="4" w:space="0" w:color="auto"/>
              <w:left w:val="nil"/>
              <w:bottom w:val="single" w:sz="4" w:space="0" w:color="auto"/>
              <w:right w:val="single" w:sz="4" w:space="0" w:color="auto"/>
            </w:tcBorders>
            <w:shd w:val="clear" w:color="000000" w:fill="FFFFFF"/>
            <w:hideMark/>
          </w:tcPr>
          <w:p w14:paraId="39AF1E33" w14:textId="77777777" w:rsidR="000C369C" w:rsidRPr="007B0C55" w:rsidRDefault="000C369C" w:rsidP="005E1D92">
            <w:pPr>
              <w:rPr>
                <w:lang w:val="en-IN" w:eastAsia="en-IN"/>
              </w:rPr>
            </w:pPr>
            <w:r w:rsidRPr="007B0C55">
              <w:rPr>
                <w:lang w:val="en-IN" w:eastAsia="en-IN"/>
              </w:rPr>
              <w:t xml:space="preserve">Providing, laying &amp; testing cast - in - place structural controlled cement concrete grade M25 using 20mm down coarse aggregates but including cost of </w:t>
            </w:r>
            <w:proofErr w:type="spellStart"/>
            <w:r w:rsidRPr="007B0C55">
              <w:rPr>
                <w:lang w:val="en-IN" w:eastAsia="en-IN"/>
              </w:rPr>
              <w:t>centering</w:t>
            </w:r>
            <w:proofErr w:type="spellEnd"/>
            <w:r w:rsidRPr="007B0C55">
              <w:rPr>
                <w:lang w:val="en-IN" w:eastAsia="en-IN"/>
              </w:rPr>
              <w:t xml:space="preserve"> &amp; </w:t>
            </w:r>
            <w:proofErr w:type="gramStart"/>
            <w:r w:rsidRPr="007B0C55">
              <w:rPr>
                <w:lang w:val="en-IN" w:eastAsia="en-IN"/>
              </w:rPr>
              <w:t>cement ,</w:t>
            </w:r>
            <w:proofErr w:type="gramEnd"/>
            <w:r w:rsidRPr="007B0C55">
              <w:rPr>
                <w:lang w:val="en-IN" w:eastAsia="en-IN"/>
              </w:rPr>
              <w:t xml:space="preserve"> shuttering and steel reinforcement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0E265E00"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70F0E6CF"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4D397F8"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47A0034" w14:textId="77777777" w:rsidR="000C369C" w:rsidRPr="007B0C55" w:rsidRDefault="000C369C" w:rsidP="005E1D92">
            <w:pPr>
              <w:jc w:val="center"/>
              <w:rPr>
                <w:lang w:val="en-IN" w:eastAsia="en-IN"/>
              </w:rPr>
            </w:pPr>
            <w:r w:rsidRPr="007B0C55">
              <w:rPr>
                <w:lang w:val="en-IN" w:eastAsia="en-IN"/>
              </w:rPr>
              <w:t> </w:t>
            </w:r>
          </w:p>
        </w:tc>
      </w:tr>
      <w:tr w:rsidR="000C369C" w:rsidRPr="007B0C55" w14:paraId="2E6571E1" w14:textId="77777777" w:rsidTr="000C369C">
        <w:trPr>
          <w:trHeight w:val="42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8BB0FB" w14:textId="77777777" w:rsidR="000C369C" w:rsidRPr="007B0C55" w:rsidRDefault="000C369C" w:rsidP="005E1D92">
            <w:pPr>
              <w:jc w:val="center"/>
              <w:rPr>
                <w:color w:val="000000"/>
                <w:lang w:val="en-IN" w:eastAsia="en-IN"/>
              </w:rPr>
            </w:pPr>
            <w:r w:rsidRPr="007B0C55">
              <w:rPr>
                <w:color w:val="000000"/>
                <w:lang w:val="en-IN" w:eastAsia="en-IN"/>
              </w:rPr>
              <w:t>a</w:t>
            </w:r>
          </w:p>
        </w:tc>
        <w:tc>
          <w:tcPr>
            <w:tcW w:w="6095" w:type="dxa"/>
            <w:tcBorders>
              <w:top w:val="single" w:sz="4" w:space="0" w:color="auto"/>
              <w:left w:val="nil"/>
              <w:bottom w:val="single" w:sz="4" w:space="0" w:color="auto"/>
              <w:right w:val="nil"/>
            </w:tcBorders>
            <w:shd w:val="clear" w:color="000000" w:fill="FFFFFF"/>
            <w:noWrap/>
            <w:vAlign w:val="center"/>
            <w:hideMark/>
          </w:tcPr>
          <w:p w14:paraId="6E11685E" w14:textId="77777777" w:rsidR="000C369C" w:rsidRPr="007B0C55" w:rsidRDefault="000C369C" w:rsidP="005E1D92">
            <w:pPr>
              <w:rPr>
                <w:color w:val="000000"/>
                <w:lang w:val="en-IN" w:eastAsia="en-IN"/>
              </w:rPr>
            </w:pPr>
            <w:proofErr w:type="gramStart"/>
            <w:r w:rsidRPr="007B0C55">
              <w:rPr>
                <w:color w:val="000000"/>
                <w:lang w:val="en-IN" w:eastAsia="en-IN"/>
              </w:rPr>
              <w:t>Filling  RCC</w:t>
            </w:r>
            <w:proofErr w:type="gramEnd"/>
            <w:r w:rsidRPr="007B0C55">
              <w:rPr>
                <w:color w:val="000000"/>
                <w:lang w:val="en-IN" w:eastAsia="en-IN"/>
              </w:rPr>
              <w:t xml:space="preserve"> Grade in pole Foundation Dimensions (L x W x D): 600mm x 600mm x 1250mm</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DDE086" w14:textId="77777777" w:rsidR="000C369C" w:rsidRPr="007B0C55" w:rsidRDefault="000C369C" w:rsidP="005E1D92">
            <w:pPr>
              <w:jc w:val="center"/>
              <w:rPr>
                <w:lang w:val="en-IN" w:eastAsia="en-IN"/>
              </w:rPr>
            </w:pPr>
            <w:r w:rsidRPr="007B0C55">
              <w:rPr>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56FB509E" w14:textId="77777777" w:rsidR="000C369C" w:rsidRPr="007B0C55" w:rsidRDefault="000C369C" w:rsidP="005E1D92">
            <w:pPr>
              <w:jc w:val="center"/>
              <w:rPr>
                <w:lang w:val="en-IN" w:eastAsia="en-IN"/>
              </w:rPr>
            </w:pPr>
            <w:r w:rsidRPr="007B0C55">
              <w:rPr>
                <w:lang w:val="en-IN" w:eastAsia="en-IN"/>
              </w:rPr>
              <w:t>35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250925F"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80BF93C" w14:textId="77777777" w:rsidR="000C369C" w:rsidRPr="007B0C55" w:rsidRDefault="000C369C" w:rsidP="005E1D92">
            <w:pPr>
              <w:jc w:val="center"/>
              <w:rPr>
                <w:lang w:val="en-IN" w:eastAsia="en-IN"/>
              </w:rPr>
            </w:pPr>
            <w:r w:rsidRPr="007B0C55">
              <w:rPr>
                <w:lang w:val="en-IN" w:eastAsia="en-IN"/>
              </w:rPr>
              <w:t> </w:t>
            </w:r>
          </w:p>
        </w:tc>
      </w:tr>
      <w:tr w:rsidR="000C369C" w:rsidRPr="007B0C55" w14:paraId="2AB6E9FB" w14:textId="77777777" w:rsidTr="000C369C">
        <w:trPr>
          <w:trHeight w:val="129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CE919E" w14:textId="77777777" w:rsidR="000C369C" w:rsidRPr="007B0C55" w:rsidRDefault="000C369C" w:rsidP="005E1D92">
            <w:pPr>
              <w:jc w:val="center"/>
              <w:rPr>
                <w:color w:val="000000"/>
                <w:lang w:val="en-IN" w:eastAsia="en-IN"/>
              </w:rPr>
            </w:pPr>
            <w:r w:rsidRPr="007B0C55">
              <w:rPr>
                <w:color w:val="000000"/>
                <w:lang w:val="en-IN" w:eastAsia="en-IN"/>
              </w:rPr>
              <w:t>b.</w:t>
            </w:r>
          </w:p>
        </w:tc>
        <w:tc>
          <w:tcPr>
            <w:tcW w:w="6095" w:type="dxa"/>
            <w:tcBorders>
              <w:top w:val="single" w:sz="4" w:space="0" w:color="auto"/>
              <w:left w:val="nil"/>
              <w:bottom w:val="single" w:sz="4" w:space="0" w:color="auto"/>
              <w:right w:val="single" w:sz="4" w:space="0" w:color="auto"/>
            </w:tcBorders>
            <w:shd w:val="clear" w:color="000000" w:fill="FFFFFF"/>
            <w:hideMark/>
          </w:tcPr>
          <w:p w14:paraId="03B51BD1" w14:textId="77777777" w:rsidR="000C369C" w:rsidRPr="007B0C55" w:rsidRDefault="000C369C" w:rsidP="005E1D92">
            <w:pPr>
              <w:rPr>
                <w:lang w:val="en-IN" w:eastAsia="en-IN"/>
              </w:rPr>
            </w:pPr>
            <w:r w:rsidRPr="007B0C55">
              <w:rPr>
                <w:lang w:val="en-IN" w:eastAsia="en-IN"/>
              </w:rPr>
              <w:t xml:space="preserve">12-15 mm thick </w:t>
            </w:r>
            <w:proofErr w:type="gramStart"/>
            <w:r w:rsidRPr="007B0C55">
              <w:rPr>
                <w:lang w:val="en-IN" w:eastAsia="en-IN"/>
              </w:rPr>
              <w:t>water proof</w:t>
            </w:r>
            <w:proofErr w:type="gramEnd"/>
            <w:r w:rsidRPr="007B0C55">
              <w:rPr>
                <w:lang w:val="en-IN" w:eastAsia="en-IN"/>
              </w:rPr>
              <w:t xml:space="preserve"> plaster to masonry &amp; concrete surfaces in cement mortar 1:4 </w:t>
            </w:r>
            <w:proofErr w:type="gramStart"/>
            <w:r w:rsidRPr="007B0C55">
              <w:rPr>
                <w:lang w:val="en-IN" w:eastAsia="en-IN"/>
              </w:rPr>
              <w:t>( 1</w:t>
            </w:r>
            <w:proofErr w:type="gramEnd"/>
            <w:r w:rsidRPr="007B0C55">
              <w:rPr>
                <w:lang w:val="en-IN" w:eastAsia="en-IN"/>
              </w:rPr>
              <w:t xml:space="preserve"> </w:t>
            </w:r>
            <w:proofErr w:type="gramStart"/>
            <w:r w:rsidRPr="007B0C55">
              <w:rPr>
                <w:lang w:val="en-IN" w:eastAsia="en-IN"/>
              </w:rPr>
              <w:t>cement :</w:t>
            </w:r>
            <w:proofErr w:type="gramEnd"/>
            <w:r w:rsidRPr="007B0C55">
              <w:rPr>
                <w:lang w:val="en-IN" w:eastAsia="en-IN"/>
              </w:rPr>
              <w:t xml:space="preserve"> 4 fine &amp; coarse sand in equal proportion) applied with a floating coat of neat </w:t>
            </w:r>
            <w:proofErr w:type="gramStart"/>
            <w:r w:rsidRPr="007B0C55">
              <w:rPr>
                <w:lang w:val="en-IN" w:eastAsia="en-IN"/>
              </w:rPr>
              <w:t>cement ,</w:t>
            </w:r>
            <w:proofErr w:type="gramEnd"/>
            <w:r w:rsidRPr="007B0C55">
              <w:rPr>
                <w:lang w:val="en-IN" w:eastAsia="en-IN"/>
              </w:rPr>
              <w:t xml:space="preserve"> finished smooth and curved including corner / edge beads of approved material etc </w:t>
            </w:r>
            <w:proofErr w:type="gramStart"/>
            <w:r w:rsidRPr="007B0C55">
              <w:rPr>
                <w:lang w:val="en-IN" w:eastAsia="en-IN"/>
              </w:rPr>
              <w:t>and  including</w:t>
            </w:r>
            <w:proofErr w:type="gramEnd"/>
            <w:r w:rsidRPr="007B0C55">
              <w:rPr>
                <w:lang w:val="en-IN" w:eastAsia="en-IN"/>
              </w:rPr>
              <w:t xml:space="preserve"> cost of cement. pole Foundation Dimensions (L x W x D): 600mm x 600mm x 1250mm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55F8C3FE" w14:textId="77777777" w:rsidR="000C369C" w:rsidRPr="007B0C55" w:rsidRDefault="000C369C" w:rsidP="005E1D92">
            <w:pPr>
              <w:jc w:val="center"/>
              <w:rPr>
                <w:lang w:val="en-IN" w:eastAsia="en-IN"/>
              </w:rPr>
            </w:pPr>
            <w:r w:rsidRPr="007B0C55">
              <w:rPr>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4383C16A" w14:textId="77777777" w:rsidR="000C369C" w:rsidRPr="007B0C55" w:rsidRDefault="000C369C" w:rsidP="005E1D92">
            <w:pPr>
              <w:jc w:val="center"/>
              <w:rPr>
                <w:lang w:val="en-IN" w:eastAsia="en-IN"/>
              </w:rPr>
            </w:pPr>
            <w:r w:rsidRPr="007B0C55">
              <w:rPr>
                <w:lang w:val="en-IN" w:eastAsia="en-IN"/>
              </w:rPr>
              <w:t>35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09FC6B1"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C963D34" w14:textId="77777777" w:rsidR="000C369C" w:rsidRPr="007B0C55" w:rsidRDefault="000C369C" w:rsidP="005E1D92">
            <w:pPr>
              <w:jc w:val="center"/>
              <w:rPr>
                <w:lang w:val="en-IN" w:eastAsia="en-IN"/>
              </w:rPr>
            </w:pPr>
            <w:r w:rsidRPr="007B0C55">
              <w:rPr>
                <w:lang w:val="en-IN" w:eastAsia="en-IN"/>
              </w:rPr>
              <w:t> </w:t>
            </w:r>
          </w:p>
        </w:tc>
      </w:tr>
      <w:tr w:rsidR="000C369C" w:rsidRPr="007B0C55" w14:paraId="1F044AA1"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3AFFD9" w14:textId="77777777" w:rsidR="000C369C" w:rsidRPr="007B0C55" w:rsidRDefault="000C369C" w:rsidP="005E1D92">
            <w:pPr>
              <w:jc w:val="center"/>
              <w:rPr>
                <w:b/>
                <w:bCs/>
                <w:color w:val="000000"/>
                <w:lang w:val="en-IN" w:eastAsia="en-IN"/>
              </w:rPr>
            </w:pPr>
            <w:r w:rsidRPr="007B0C55">
              <w:rPr>
                <w:b/>
                <w:bCs/>
                <w:color w:val="000000"/>
                <w:lang w:val="en-IN" w:eastAsia="en-IN"/>
              </w:rPr>
              <w:t>4</w:t>
            </w:r>
          </w:p>
        </w:tc>
        <w:tc>
          <w:tcPr>
            <w:tcW w:w="6095" w:type="dxa"/>
            <w:tcBorders>
              <w:top w:val="single" w:sz="4" w:space="0" w:color="auto"/>
              <w:left w:val="nil"/>
              <w:bottom w:val="single" w:sz="4" w:space="0" w:color="auto"/>
              <w:right w:val="single" w:sz="4" w:space="0" w:color="auto"/>
            </w:tcBorders>
            <w:shd w:val="clear" w:color="000000" w:fill="FFFFFF"/>
            <w:noWrap/>
            <w:vAlign w:val="bottom"/>
            <w:hideMark/>
          </w:tcPr>
          <w:p w14:paraId="6076147A" w14:textId="77777777" w:rsidR="000C369C" w:rsidRPr="007B0C55" w:rsidRDefault="000C369C" w:rsidP="005E1D92">
            <w:pPr>
              <w:rPr>
                <w:b/>
                <w:bCs/>
                <w:lang w:val="en-IN" w:eastAsia="en-IN"/>
              </w:rPr>
            </w:pPr>
            <w:r w:rsidRPr="007B0C55">
              <w:rPr>
                <w:b/>
                <w:bCs/>
                <w:lang w:val="en-IN" w:eastAsia="en-IN"/>
              </w:rPr>
              <w:t xml:space="preserve">3 Phase Electrical Waterproof Junction Boxes </w:t>
            </w:r>
            <w:proofErr w:type="gramStart"/>
            <w:r w:rsidRPr="007B0C55">
              <w:rPr>
                <w:b/>
                <w:bCs/>
                <w:lang w:val="en-IN" w:eastAsia="en-IN"/>
              </w:rPr>
              <w:t>For</w:t>
            </w:r>
            <w:proofErr w:type="gramEnd"/>
            <w:r w:rsidRPr="007B0C55">
              <w:rPr>
                <w:b/>
                <w:bCs/>
                <w:lang w:val="en-IN" w:eastAsia="en-IN"/>
              </w:rPr>
              <w:t xml:space="preserve"> Street Light Poles</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CFC74B2" w14:textId="77777777" w:rsidR="000C369C" w:rsidRPr="007B0C55" w:rsidRDefault="000C369C" w:rsidP="005E1D92">
            <w:pPr>
              <w:jc w:val="center"/>
              <w:rPr>
                <w:color w:val="000000"/>
                <w:lang w:val="en-IN" w:eastAsia="en-IN"/>
              </w:rPr>
            </w:pPr>
            <w:r w:rsidRPr="007B0C55">
              <w:rPr>
                <w:color w:val="000000"/>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6C15AB7A" w14:textId="77777777" w:rsidR="000C369C" w:rsidRPr="007B0C55" w:rsidRDefault="000C369C" w:rsidP="005E1D92">
            <w:pPr>
              <w:jc w:val="center"/>
              <w:rPr>
                <w:color w:val="000000"/>
                <w:lang w:val="en-IN" w:eastAsia="en-IN"/>
              </w:rPr>
            </w:pPr>
            <w:r w:rsidRPr="007B0C55">
              <w:rPr>
                <w:color w:val="000000"/>
                <w:lang w:val="en-IN" w:eastAsia="en-IN"/>
              </w:rPr>
              <w:t>35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66046DB"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68B09D1" w14:textId="77777777" w:rsidR="000C369C" w:rsidRPr="007B0C55" w:rsidRDefault="000C369C" w:rsidP="005E1D92">
            <w:pPr>
              <w:jc w:val="center"/>
              <w:rPr>
                <w:lang w:val="en-IN" w:eastAsia="en-IN"/>
              </w:rPr>
            </w:pPr>
            <w:r w:rsidRPr="007B0C55">
              <w:rPr>
                <w:lang w:val="en-IN" w:eastAsia="en-IN"/>
              </w:rPr>
              <w:t> </w:t>
            </w:r>
          </w:p>
        </w:tc>
      </w:tr>
      <w:tr w:rsidR="000C369C" w:rsidRPr="007B0C55" w14:paraId="2EB9AFC4" w14:textId="77777777" w:rsidTr="000C369C">
        <w:trPr>
          <w:trHeight w:val="67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AFC2B5"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6095" w:type="dxa"/>
            <w:tcBorders>
              <w:top w:val="single" w:sz="4" w:space="0" w:color="auto"/>
              <w:left w:val="nil"/>
              <w:bottom w:val="single" w:sz="4" w:space="0" w:color="auto"/>
              <w:right w:val="single" w:sz="4" w:space="0" w:color="auto"/>
            </w:tcBorders>
            <w:shd w:val="clear" w:color="000000" w:fill="FFFFFF"/>
            <w:hideMark/>
          </w:tcPr>
          <w:p w14:paraId="2BCD406B" w14:textId="77777777" w:rsidR="000C369C" w:rsidRPr="007B0C55" w:rsidRDefault="000C369C" w:rsidP="005E1D92">
            <w:pPr>
              <w:rPr>
                <w:lang w:val="en-IN" w:eastAsia="en-IN"/>
              </w:rPr>
            </w:pPr>
            <w:r w:rsidRPr="007B0C55">
              <w:rPr>
                <w:lang w:val="en-IN" w:eastAsia="en-IN"/>
              </w:rPr>
              <w:t>Supplying, fixing, testing and commissioning of following sizes (NB) of ISI marked 3phase electrical bus bar box with complete accessories.</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7C2D1838"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69071AE5"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09FBB73"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AE71913" w14:textId="77777777" w:rsidR="000C369C" w:rsidRPr="007B0C55" w:rsidRDefault="000C369C" w:rsidP="005E1D92">
            <w:pPr>
              <w:jc w:val="center"/>
              <w:rPr>
                <w:lang w:val="en-IN" w:eastAsia="en-IN"/>
              </w:rPr>
            </w:pPr>
            <w:r w:rsidRPr="007B0C55">
              <w:rPr>
                <w:lang w:val="en-IN" w:eastAsia="en-IN"/>
              </w:rPr>
              <w:t> </w:t>
            </w:r>
          </w:p>
        </w:tc>
      </w:tr>
      <w:tr w:rsidR="000C369C" w:rsidRPr="007B0C55" w14:paraId="7D390A98"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98BF15" w14:textId="77777777" w:rsidR="000C369C" w:rsidRPr="007B0C55" w:rsidRDefault="000C369C" w:rsidP="005E1D92">
            <w:pPr>
              <w:jc w:val="center"/>
              <w:rPr>
                <w:color w:val="000000"/>
                <w:lang w:val="en-IN" w:eastAsia="en-IN"/>
              </w:rPr>
            </w:pPr>
            <w:r w:rsidRPr="007B0C55">
              <w:rPr>
                <w:color w:val="000000"/>
                <w:lang w:val="en-IN" w:eastAsia="en-IN"/>
              </w:rPr>
              <w:t>a.</w:t>
            </w:r>
          </w:p>
        </w:tc>
        <w:tc>
          <w:tcPr>
            <w:tcW w:w="6095" w:type="dxa"/>
            <w:tcBorders>
              <w:top w:val="single" w:sz="4" w:space="0" w:color="auto"/>
              <w:left w:val="nil"/>
              <w:bottom w:val="single" w:sz="4" w:space="0" w:color="auto"/>
              <w:right w:val="single" w:sz="4" w:space="0" w:color="auto"/>
            </w:tcBorders>
            <w:shd w:val="clear" w:color="000000" w:fill="FFFFFF"/>
            <w:hideMark/>
          </w:tcPr>
          <w:p w14:paraId="12E74A0B" w14:textId="77777777" w:rsidR="000C369C" w:rsidRPr="007B0C55" w:rsidRDefault="000C369C" w:rsidP="005E1D92">
            <w:pPr>
              <w:rPr>
                <w:lang w:val="en-IN" w:eastAsia="en-IN"/>
              </w:rPr>
            </w:pPr>
            <w:r w:rsidRPr="007B0C55">
              <w:rPr>
                <w:lang w:val="en-IN" w:eastAsia="en-IN"/>
              </w:rPr>
              <w:t>Rated Voltage :415 V</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4E10516D"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63109CBC"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F59C5D8"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207B861" w14:textId="77777777" w:rsidR="000C369C" w:rsidRPr="007B0C55" w:rsidRDefault="000C369C" w:rsidP="005E1D92">
            <w:pPr>
              <w:jc w:val="center"/>
              <w:rPr>
                <w:lang w:val="en-IN" w:eastAsia="en-IN"/>
              </w:rPr>
            </w:pPr>
            <w:r w:rsidRPr="007B0C55">
              <w:rPr>
                <w:lang w:val="en-IN" w:eastAsia="en-IN"/>
              </w:rPr>
              <w:t> </w:t>
            </w:r>
          </w:p>
        </w:tc>
      </w:tr>
      <w:tr w:rsidR="000C369C" w:rsidRPr="007B0C55" w14:paraId="24E16514"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58739E" w14:textId="77777777" w:rsidR="000C369C" w:rsidRPr="007B0C55" w:rsidRDefault="000C369C" w:rsidP="005E1D92">
            <w:pPr>
              <w:jc w:val="center"/>
              <w:rPr>
                <w:color w:val="000000"/>
                <w:lang w:val="en-IN" w:eastAsia="en-IN"/>
              </w:rPr>
            </w:pPr>
            <w:r w:rsidRPr="007B0C55">
              <w:rPr>
                <w:color w:val="000000"/>
                <w:lang w:val="en-IN" w:eastAsia="en-IN"/>
              </w:rPr>
              <w:t>b.</w:t>
            </w:r>
          </w:p>
        </w:tc>
        <w:tc>
          <w:tcPr>
            <w:tcW w:w="6095" w:type="dxa"/>
            <w:tcBorders>
              <w:top w:val="single" w:sz="4" w:space="0" w:color="auto"/>
              <w:left w:val="nil"/>
              <w:bottom w:val="single" w:sz="4" w:space="0" w:color="auto"/>
              <w:right w:val="single" w:sz="4" w:space="0" w:color="auto"/>
            </w:tcBorders>
            <w:shd w:val="clear" w:color="000000" w:fill="FFFFFF"/>
            <w:hideMark/>
          </w:tcPr>
          <w:p w14:paraId="2C582B53" w14:textId="77777777" w:rsidR="000C369C" w:rsidRPr="007B0C55" w:rsidRDefault="000C369C" w:rsidP="005E1D92">
            <w:pPr>
              <w:rPr>
                <w:lang w:val="en-IN" w:eastAsia="en-IN"/>
              </w:rPr>
            </w:pPr>
            <w:r w:rsidRPr="007B0C55">
              <w:rPr>
                <w:lang w:val="en-IN" w:eastAsia="en-IN"/>
              </w:rPr>
              <w:t xml:space="preserve">Size of Box (L x W X </w:t>
            </w:r>
            <w:proofErr w:type="gramStart"/>
            <w:r w:rsidRPr="007B0C55">
              <w:rPr>
                <w:lang w:val="en-IN" w:eastAsia="en-IN"/>
              </w:rPr>
              <w:t>H )</w:t>
            </w:r>
            <w:proofErr w:type="gramEnd"/>
            <w:r w:rsidRPr="007B0C55">
              <w:rPr>
                <w:lang w:val="en-IN" w:eastAsia="en-IN"/>
              </w:rPr>
              <w:t>: 300mm x 200mm x 150mm</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4D82C819"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2D4342B9"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8636C4E"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93EAF8B" w14:textId="77777777" w:rsidR="000C369C" w:rsidRPr="007B0C55" w:rsidRDefault="000C369C" w:rsidP="005E1D92">
            <w:pPr>
              <w:jc w:val="center"/>
              <w:rPr>
                <w:lang w:val="en-IN" w:eastAsia="en-IN"/>
              </w:rPr>
            </w:pPr>
            <w:r w:rsidRPr="007B0C55">
              <w:rPr>
                <w:lang w:val="en-IN" w:eastAsia="en-IN"/>
              </w:rPr>
              <w:t> </w:t>
            </w:r>
          </w:p>
        </w:tc>
      </w:tr>
      <w:tr w:rsidR="000C369C" w:rsidRPr="007B0C55" w14:paraId="415746CC"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EF7439" w14:textId="77777777" w:rsidR="000C369C" w:rsidRPr="007B0C55" w:rsidRDefault="000C369C" w:rsidP="005E1D92">
            <w:pPr>
              <w:jc w:val="center"/>
              <w:rPr>
                <w:color w:val="000000"/>
                <w:lang w:val="en-IN" w:eastAsia="en-IN"/>
              </w:rPr>
            </w:pPr>
            <w:r w:rsidRPr="007B0C55">
              <w:rPr>
                <w:color w:val="000000"/>
                <w:lang w:val="en-IN" w:eastAsia="en-IN"/>
              </w:rPr>
              <w:t>c.</w:t>
            </w:r>
          </w:p>
        </w:tc>
        <w:tc>
          <w:tcPr>
            <w:tcW w:w="6095" w:type="dxa"/>
            <w:tcBorders>
              <w:top w:val="single" w:sz="4" w:space="0" w:color="auto"/>
              <w:left w:val="nil"/>
              <w:bottom w:val="single" w:sz="4" w:space="0" w:color="auto"/>
              <w:right w:val="single" w:sz="4" w:space="0" w:color="auto"/>
            </w:tcBorders>
            <w:shd w:val="clear" w:color="000000" w:fill="FFFFFF"/>
            <w:hideMark/>
          </w:tcPr>
          <w:p w14:paraId="7E4AA53D" w14:textId="77777777" w:rsidR="000C369C" w:rsidRPr="007B0C55" w:rsidRDefault="000C369C" w:rsidP="005E1D92">
            <w:pPr>
              <w:rPr>
                <w:lang w:val="en-IN" w:eastAsia="en-IN"/>
              </w:rPr>
            </w:pPr>
            <w:r w:rsidRPr="007B0C55">
              <w:rPr>
                <w:lang w:val="en-IN" w:eastAsia="en-IN"/>
              </w:rPr>
              <w:t xml:space="preserve">Rated </w:t>
            </w:r>
            <w:proofErr w:type="gramStart"/>
            <w:r w:rsidRPr="007B0C55">
              <w:rPr>
                <w:lang w:val="en-IN" w:eastAsia="en-IN"/>
              </w:rPr>
              <w:t>Current :</w:t>
            </w:r>
            <w:proofErr w:type="gramEnd"/>
            <w:r w:rsidRPr="007B0C55">
              <w:rPr>
                <w:lang w:val="en-IN" w:eastAsia="en-IN"/>
              </w:rPr>
              <w:t xml:space="preserve"> 100 Amper</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0B22327"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1CFB4ABD"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F6EF7A5"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F1F5D9F" w14:textId="77777777" w:rsidR="000C369C" w:rsidRPr="007B0C55" w:rsidRDefault="000C369C" w:rsidP="005E1D92">
            <w:pPr>
              <w:jc w:val="center"/>
              <w:rPr>
                <w:lang w:val="en-IN" w:eastAsia="en-IN"/>
              </w:rPr>
            </w:pPr>
            <w:r w:rsidRPr="007B0C55">
              <w:rPr>
                <w:lang w:val="en-IN" w:eastAsia="en-IN"/>
              </w:rPr>
              <w:t> </w:t>
            </w:r>
          </w:p>
        </w:tc>
      </w:tr>
      <w:tr w:rsidR="000C369C" w:rsidRPr="007B0C55" w14:paraId="19A5791A"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43D620" w14:textId="77777777" w:rsidR="000C369C" w:rsidRPr="007B0C55" w:rsidRDefault="000C369C" w:rsidP="005E1D92">
            <w:pPr>
              <w:jc w:val="center"/>
              <w:rPr>
                <w:color w:val="000000"/>
                <w:lang w:val="en-IN" w:eastAsia="en-IN"/>
              </w:rPr>
            </w:pPr>
            <w:r w:rsidRPr="007B0C55">
              <w:rPr>
                <w:color w:val="000000"/>
                <w:lang w:val="en-IN" w:eastAsia="en-IN"/>
              </w:rPr>
              <w:t>d.</w:t>
            </w:r>
          </w:p>
        </w:tc>
        <w:tc>
          <w:tcPr>
            <w:tcW w:w="6095" w:type="dxa"/>
            <w:tcBorders>
              <w:top w:val="single" w:sz="4" w:space="0" w:color="auto"/>
              <w:left w:val="nil"/>
              <w:bottom w:val="single" w:sz="4" w:space="0" w:color="auto"/>
              <w:right w:val="single" w:sz="4" w:space="0" w:color="auto"/>
            </w:tcBorders>
            <w:shd w:val="clear" w:color="000000" w:fill="FFFFFF"/>
            <w:hideMark/>
          </w:tcPr>
          <w:p w14:paraId="617A778B" w14:textId="77777777" w:rsidR="000C369C" w:rsidRPr="007B0C55" w:rsidRDefault="000C369C" w:rsidP="005E1D92">
            <w:pPr>
              <w:rPr>
                <w:lang w:val="en-IN" w:eastAsia="en-IN"/>
              </w:rPr>
            </w:pPr>
            <w:proofErr w:type="gramStart"/>
            <w:r w:rsidRPr="007B0C55">
              <w:rPr>
                <w:lang w:val="en-IN" w:eastAsia="en-IN"/>
              </w:rPr>
              <w:t>Mounting :</w:t>
            </w:r>
            <w:proofErr w:type="gramEnd"/>
            <w:r w:rsidRPr="007B0C55">
              <w:rPr>
                <w:lang w:val="en-IN" w:eastAsia="en-IN"/>
              </w:rPr>
              <w:t xml:space="preserve"> Wall Mounting</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3248FB3E"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34DB5B02"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E3F1B44"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605DABE" w14:textId="77777777" w:rsidR="000C369C" w:rsidRPr="007B0C55" w:rsidRDefault="000C369C" w:rsidP="005E1D92">
            <w:pPr>
              <w:jc w:val="center"/>
              <w:rPr>
                <w:lang w:val="en-IN" w:eastAsia="en-IN"/>
              </w:rPr>
            </w:pPr>
            <w:r w:rsidRPr="007B0C55">
              <w:rPr>
                <w:lang w:val="en-IN" w:eastAsia="en-IN"/>
              </w:rPr>
              <w:t> </w:t>
            </w:r>
          </w:p>
        </w:tc>
      </w:tr>
      <w:tr w:rsidR="000C369C" w:rsidRPr="007B0C55" w14:paraId="44F9F3B3"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239842" w14:textId="77777777" w:rsidR="000C369C" w:rsidRPr="007B0C55" w:rsidRDefault="000C369C" w:rsidP="005E1D92">
            <w:pPr>
              <w:jc w:val="center"/>
              <w:rPr>
                <w:color w:val="000000"/>
                <w:lang w:val="en-IN" w:eastAsia="en-IN"/>
              </w:rPr>
            </w:pPr>
            <w:r w:rsidRPr="007B0C55">
              <w:rPr>
                <w:color w:val="000000"/>
                <w:lang w:val="en-IN" w:eastAsia="en-IN"/>
              </w:rPr>
              <w:t>e.</w:t>
            </w:r>
          </w:p>
        </w:tc>
        <w:tc>
          <w:tcPr>
            <w:tcW w:w="6095" w:type="dxa"/>
            <w:tcBorders>
              <w:top w:val="single" w:sz="4" w:space="0" w:color="auto"/>
              <w:left w:val="nil"/>
              <w:bottom w:val="single" w:sz="4" w:space="0" w:color="auto"/>
              <w:right w:val="single" w:sz="4" w:space="0" w:color="auto"/>
            </w:tcBorders>
            <w:shd w:val="clear" w:color="000000" w:fill="FFFFFF"/>
            <w:hideMark/>
          </w:tcPr>
          <w:p w14:paraId="7C95168E" w14:textId="77777777" w:rsidR="000C369C" w:rsidRPr="007B0C55" w:rsidRDefault="000C369C" w:rsidP="005E1D92">
            <w:pPr>
              <w:rPr>
                <w:lang w:val="en-IN" w:eastAsia="en-IN"/>
              </w:rPr>
            </w:pPr>
            <w:r w:rsidRPr="007B0C55">
              <w:rPr>
                <w:lang w:val="en-IN" w:eastAsia="en-IN"/>
              </w:rPr>
              <w:t xml:space="preserve">Ingress </w:t>
            </w:r>
            <w:proofErr w:type="gramStart"/>
            <w:r w:rsidRPr="007B0C55">
              <w:rPr>
                <w:lang w:val="en-IN" w:eastAsia="en-IN"/>
              </w:rPr>
              <w:t>protection :</w:t>
            </w:r>
            <w:proofErr w:type="gramEnd"/>
            <w:r w:rsidRPr="007B0C55">
              <w:rPr>
                <w:lang w:val="en-IN" w:eastAsia="en-IN"/>
              </w:rPr>
              <w:t xml:space="preserve"> IP66</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7E8F4C14"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5A669D44"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DAC193D"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E510357" w14:textId="77777777" w:rsidR="000C369C" w:rsidRPr="007B0C55" w:rsidRDefault="000C369C" w:rsidP="005E1D92">
            <w:pPr>
              <w:jc w:val="center"/>
              <w:rPr>
                <w:lang w:val="en-IN" w:eastAsia="en-IN"/>
              </w:rPr>
            </w:pPr>
            <w:r w:rsidRPr="007B0C55">
              <w:rPr>
                <w:lang w:val="en-IN" w:eastAsia="en-IN"/>
              </w:rPr>
              <w:t> </w:t>
            </w:r>
          </w:p>
        </w:tc>
      </w:tr>
      <w:tr w:rsidR="000C369C" w:rsidRPr="007B0C55" w14:paraId="3E381BAE"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0704BA" w14:textId="77777777" w:rsidR="000C369C" w:rsidRPr="007B0C55" w:rsidRDefault="000C369C" w:rsidP="005E1D92">
            <w:pPr>
              <w:jc w:val="center"/>
              <w:rPr>
                <w:color w:val="000000"/>
                <w:lang w:val="en-IN" w:eastAsia="en-IN"/>
              </w:rPr>
            </w:pPr>
            <w:r w:rsidRPr="007B0C55">
              <w:rPr>
                <w:color w:val="000000"/>
                <w:lang w:val="en-IN" w:eastAsia="en-IN"/>
              </w:rPr>
              <w:t>f.</w:t>
            </w:r>
          </w:p>
        </w:tc>
        <w:tc>
          <w:tcPr>
            <w:tcW w:w="6095" w:type="dxa"/>
            <w:tcBorders>
              <w:top w:val="single" w:sz="4" w:space="0" w:color="auto"/>
              <w:left w:val="nil"/>
              <w:bottom w:val="single" w:sz="4" w:space="0" w:color="auto"/>
              <w:right w:val="single" w:sz="4" w:space="0" w:color="auto"/>
            </w:tcBorders>
            <w:shd w:val="clear" w:color="000000" w:fill="FFFFFF"/>
            <w:hideMark/>
          </w:tcPr>
          <w:p w14:paraId="5C4D2038" w14:textId="77777777" w:rsidR="000C369C" w:rsidRPr="007B0C55" w:rsidRDefault="000C369C" w:rsidP="005E1D92">
            <w:pPr>
              <w:rPr>
                <w:lang w:val="en-IN" w:eastAsia="en-IN"/>
              </w:rPr>
            </w:pPr>
            <w:proofErr w:type="gramStart"/>
            <w:r w:rsidRPr="007B0C55">
              <w:rPr>
                <w:lang w:val="en-IN" w:eastAsia="en-IN"/>
              </w:rPr>
              <w:t>MCB :</w:t>
            </w:r>
            <w:proofErr w:type="gramEnd"/>
            <w:r w:rsidRPr="007B0C55">
              <w:rPr>
                <w:lang w:val="en-IN" w:eastAsia="en-IN"/>
              </w:rPr>
              <w:t xml:space="preserve"> 6A</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5D9FD95"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66E1EC8E"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43D02F8"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3A78F7A" w14:textId="77777777" w:rsidR="000C369C" w:rsidRPr="007B0C55" w:rsidRDefault="000C369C" w:rsidP="005E1D92">
            <w:pPr>
              <w:jc w:val="center"/>
              <w:rPr>
                <w:lang w:val="en-IN" w:eastAsia="en-IN"/>
              </w:rPr>
            </w:pPr>
            <w:r w:rsidRPr="007B0C55">
              <w:rPr>
                <w:lang w:val="en-IN" w:eastAsia="en-IN"/>
              </w:rPr>
              <w:t> </w:t>
            </w:r>
          </w:p>
        </w:tc>
      </w:tr>
      <w:tr w:rsidR="000C369C" w:rsidRPr="007B0C55" w14:paraId="6AE55514"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8AAC52" w14:textId="77777777" w:rsidR="000C369C" w:rsidRPr="007B0C55" w:rsidRDefault="000C369C" w:rsidP="005E1D92">
            <w:pPr>
              <w:jc w:val="center"/>
              <w:rPr>
                <w:color w:val="000000"/>
                <w:lang w:val="en-IN" w:eastAsia="en-IN"/>
              </w:rPr>
            </w:pPr>
            <w:r w:rsidRPr="007B0C55">
              <w:rPr>
                <w:color w:val="000000"/>
                <w:lang w:val="en-IN" w:eastAsia="en-IN"/>
              </w:rPr>
              <w:t>g.</w:t>
            </w:r>
          </w:p>
        </w:tc>
        <w:tc>
          <w:tcPr>
            <w:tcW w:w="6095" w:type="dxa"/>
            <w:tcBorders>
              <w:top w:val="single" w:sz="4" w:space="0" w:color="auto"/>
              <w:left w:val="nil"/>
              <w:bottom w:val="single" w:sz="4" w:space="0" w:color="auto"/>
              <w:right w:val="single" w:sz="4" w:space="0" w:color="auto"/>
            </w:tcBorders>
            <w:vAlign w:val="center"/>
            <w:hideMark/>
          </w:tcPr>
          <w:p w14:paraId="28016B8E" w14:textId="77777777" w:rsidR="000C369C" w:rsidRPr="007B0C55" w:rsidRDefault="000C369C" w:rsidP="005E1D92">
            <w:pPr>
              <w:rPr>
                <w:color w:val="000000"/>
                <w:lang w:val="en-IN" w:eastAsia="en-IN"/>
              </w:rPr>
            </w:pPr>
            <w:r w:rsidRPr="007B0C55">
              <w:rPr>
                <w:color w:val="000000"/>
                <w:lang w:val="en-IN" w:eastAsia="en-IN"/>
              </w:rPr>
              <w:t xml:space="preserve">2.0/1.6mm CRCA Sheet steel enclosure duly Powder coated with RAL - 7035 Including </w:t>
            </w:r>
            <w:proofErr w:type="spellStart"/>
            <w:r w:rsidRPr="007B0C55">
              <w:rPr>
                <w:color w:val="000000"/>
                <w:lang w:val="en-IN" w:eastAsia="en-IN"/>
              </w:rPr>
              <w:t>M.</w:t>
            </w:r>
            <w:proofErr w:type="gramStart"/>
            <w:r w:rsidRPr="007B0C55">
              <w:rPr>
                <w:color w:val="000000"/>
                <w:lang w:val="en-IN" w:eastAsia="en-IN"/>
              </w:rPr>
              <w:t>S.wall</w:t>
            </w:r>
            <w:proofErr w:type="spellEnd"/>
            <w:proofErr w:type="gramEnd"/>
            <w:r w:rsidRPr="007B0C55">
              <w:rPr>
                <w:color w:val="000000"/>
                <w:lang w:val="en-IN" w:eastAsia="en-IN"/>
              </w:rPr>
              <w:t xml:space="preserve"> </w:t>
            </w:r>
            <w:proofErr w:type="spellStart"/>
            <w:proofErr w:type="gramStart"/>
            <w:r w:rsidRPr="007B0C55">
              <w:rPr>
                <w:color w:val="000000"/>
                <w:lang w:val="en-IN" w:eastAsia="en-IN"/>
              </w:rPr>
              <w:t>Maunted</w:t>
            </w:r>
            <w:proofErr w:type="spellEnd"/>
            <w:r w:rsidRPr="007B0C55">
              <w:rPr>
                <w:color w:val="000000"/>
                <w:lang w:val="en-IN" w:eastAsia="en-IN"/>
              </w:rPr>
              <w:t xml:space="preserve"> :</w:t>
            </w:r>
            <w:proofErr w:type="gramEnd"/>
            <w:r w:rsidRPr="007B0C55">
              <w:rPr>
                <w:color w:val="000000"/>
                <w:lang w:val="en-IN" w:eastAsia="en-IN"/>
              </w:rPr>
              <w:t xml:space="preserve"> TATA/SAIL</w:t>
            </w:r>
          </w:p>
        </w:tc>
        <w:tc>
          <w:tcPr>
            <w:tcW w:w="851" w:type="dxa"/>
            <w:tcBorders>
              <w:top w:val="single" w:sz="4" w:space="0" w:color="auto"/>
              <w:left w:val="nil"/>
              <w:bottom w:val="single" w:sz="4" w:space="0" w:color="auto"/>
              <w:right w:val="single" w:sz="4" w:space="0" w:color="auto"/>
            </w:tcBorders>
            <w:shd w:val="clear" w:color="000000" w:fill="FFFFFF"/>
            <w:hideMark/>
          </w:tcPr>
          <w:p w14:paraId="5987EF0A" w14:textId="77777777" w:rsidR="000C369C" w:rsidRPr="007B0C55" w:rsidRDefault="000C369C" w:rsidP="005E1D92">
            <w:pP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4EEA4546"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C7064D3"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ED8B6B0" w14:textId="77777777" w:rsidR="000C369C" w:rsidRPr="007B0C55" w:rsidRDefault="000C369C" w:rsidP="005E1D92">
            <w:pPr>
              <w:jc w:val="center"/>
              <w:rPr>
                <w:lang w:val="en-IN" w:eastAsia="en-IN"/>
              </w:rPr>
            </w:pPr>
            <w:r w:rsidRPr="007B0C55">
              <w:rPr>
                <w:lang w:val="en-IN" w:eastAsia="en-IN"/>
              </w:rPr>
              <w:t> </w:t>
            </w:r>
          </w:p>
        </w:tc>
      </w:tr>
      <w:tr w:rsidR="000C369C" w:rsidRPr="007B0C55" w14:paraId="33DC25E2"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FDC39E" w14:textId="77777777" w:rsidR="000C369C" w:rsidRPr="007B0C55" w:rsidRDefault="000C369C" w:rsidP="005E1D92">
            <w:pPr>
              <w:jc w:val="center"/>
              <w:rPr>
                <w:color w:val="000000"/>
                <w:lang w:val="en-IN" w:eastAsia="en-IN"/>
              </w:rPr>
            </w:pPr>
            <w:r w:rsidRPr="007B0C55">
              <w:rPr>
                <w:color w:val="000000"/>
                <w:lang w:val="en-IN" w:eastAsia="en-IN"/>
              </w:rPr>
              <w:lastRenderedPageBreak/>
              <w:t>h.</w:t>
            </w:r>
          </w:p>
        </w:tc>
        <w:tc>
          <w:tcPr>
            <w:tcW w:w="6095" w:type="dxa"/>
            <w:tcBorders>
              <w:top w:val="single" w:sz="4" w:space="0" w:color="auto"/>
              <w:left w:val="nil"/>
              <w:bottom w:val="single" w:sz="4" w:space="0" w:color="auto"/>
              <w:right w:val="single" w:sz="4" w:space="0" w:color="auto"/>
            </w:tcBorders>
            <w:vAlign w:val="center"/>
            <w:hideMark/>
          </w:tcPr>
          <w:p w14:paraId="74467F34" w14:textId="77777777" w:rsidR="000C369C" w:rsidRPr="007B0C55" w:rsidRDefault="000C369C" w:rsidP="005E1D92">
            <w:pPr>
              <w:rPr>
                <w:color w:val="000000"/>
                <w:lang w:val="en-IN" w:eastAsia="en-IN"/>
              </w:rPr>
            </w:pPr>
            <w:r w:rsidRPr="007B0C55">
              <w:rPr>
                <w:color w:val="000000"/>
                <w:lang w:val="en-IN" w:eastAsia="en-IN"/>
              </w:rPr>
              <w:t xml:space="preserve">Danger Warning Electrical Panel Waterproof </w:t>
            </w:r>
            <w:proofErr w:type="gramStart"/>
            <w:r w:rsidRPr="007B0C55">
              <w:rPr>
                <w:color w:val="000000"/>
                <w:lang w:val="en-IN" w:eastAsia="en-IN"/>
              </w:rPr>
              <w:t>Sticker  :</w:t>
            </w:r>
            <w:proofErr w:type="gramEnd"/>
            <w:r w:rsidRPr="007B0C55">
              <w:rPr>
                <w:color w:val="000000"/>
                <w:lang w:val="en-IN" w:eastAsia="en-IN"/>
              </w:rPr>
              <w:t xml:space="preserve"> </w:t>
            </w:r>
            <w:proofErr w:type="gramStart"/>
            <w:r w:rsidRPr="007B0C55">
              <w:rPr>
                <w:color w:val="000000"/>
                <w:lang w:val="en-IN" w:eastAsia="en-IN"/>
              </w:rPr>
              <w:t>Size :</w:t>
            </w:r>
            <w:proofErr w:type="gramEnd"/>
            <w:r w:rsidRPr="007B0C55">
              <w:rPr>
                <w:color w:val="000000"/>
                <w:lang w:val="en-IN" w:eastAsia="en-IN"/>
              </w:rPr>
              <w:t xml:space="preserve"> 150 x 100 mm, </w:t>
            </w:r>
            <w:proofErr w:type="gramStart"/>
            <w:r w:rsidRPr="007B0C55">
              <w:rPr>
                <w:color w:val="000000"/>
                <w:lang w:val="en-IN" w:eastAsia="en-IN"/>
              </w:rPr>
              <w:t>Colour :</w:t>
            </w:r>
            <w:proofErr w:type="gramEnd"/>
            <w:r w:rsidRPr="007B0C55">
              <w:rPr>
                <w:color w:val="000000"/>
                <w:lang w:val="en-IN" w:eastAsia="en-IN"/>
              </w:rPr>
              <w:t xml:space="preserve"> Red &amp; </w:t>
            </w:r>
            <w:proofErr w:type="gramStart"/>
            <w:r w:rsidRPr="007B0C55">
              <w:rPr>
                <w:color w:val="000000"/>
                <w:lang w:val="en-IN" w:eastAsia="en-IN"/>
              </w:rPr>
              <w:t>White ,</w:t>
            </w:r>
            <w:proofErr w:type="gramEnd"/>
            <w:r w:rsidRPr="007B0C55">
              <w:rPr>
                <w:color w:val="000000"/>
                <w:lang w:val="en-IN" w:eastAsia="en-IN"/>
              </w:rPr>
              <w:t xml:space="preserve"> </w:t>
            </w:r>
            <w:proofErr w:type="gramStart"/>
            <w:r w:rsidRPr="007B0C55">
              <w:rPr>
                <w:color w:val="000000"/>
                <w:lang w:val="en-IN" w:eastAsia="en-IN"/>
              </w:rPr>
              <w:t>Shape :</w:t>
            </w:r>
            <w:proofErr w:type="gramEnd"/>
            <w:r w:rsidRPr="007B0C55">
              <w:rPr>
                <w:color w:val="000000"/>
                <w:lang w:val="en-IN" w:eastAsia="en-IN"/>
              </w:rPr>
              <w:t xml:space="preserve"> Rectangle</w:t>
            </w:r>
          </w:p>
        </w:tc>
        <w:tc>
          <w:tcPr>
            <w:tcW w:w="851" w:type="dxa"/>
            <w:tcBorders>
              <w:top w:val="single" w:sz="4" w:space="0" w:color="auto"/>
              <w:left w:val="nil"/>
              <w:bottom w:val="single" w:sz="4" w:space="0" w:color="auto"/>
              <w:right w:val="single" w:sz="4" w:space="0" w:color="auto"/>
            </w:tcBorders>
            <w:shd w:val="clear" w:color="000000" w:fill="FFFFFF"/>
            <w:hideMark/>
          </w:tcPr>
          <w:p w14:paraId="4F8AE301" w14:textId="77777777" w:rsidR="000C369C" w:rsidRPr="007B0C55" w:rsidRDefault="000C369C" w:rsidP="005E1D92">
            <w:pP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1E33739C"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6E6DDC5"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1D6ADF3" w14:textId="77777777" w:rsidR="000C369C" w:rsidRPr="007B0C55" w:rsidRDefault="000C369C" w:rsidP="005E1D92">
            <w:pPr>
              <w:jc w:val="center"/>
              <w:rPr>
                <w:lang w:val="en-IN" w:eastAsia="en-IN"/>
              </w:rPr>
            </w:pPr>
            <w:r w:rsidRPr="007B0C55">
              <w:rPr>
                <w:lang w:val="en-IN" w:eastAsia="en-IN"/>
              </w:rPr>
              <w:t> </w:t>
            </w:r>
          </w:p>
        </w:tc>
      </w:tr>
      <w:tr w:rsidR="000C369C" w:rsidRPr="007B0C55" w14:paraId="3324DADF"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A62A71" w14:textId="77777777" w:rsidR="000C369C" w:rsidRPr="007B0C55" w:rsidRDefault="000C369C" w:rsidP="005E1D92">
            <w:pPr>
              <w:jc w:val="center"/>
              <w:rPr>
                <w:color w:val="000000"/>
                <w:lang w:val="en-IN" w:eastAsia="en-IN"/>
              </w:rPr>
            </w:pPr>
            <w:proofErr w:type="spellStart"/>
            <w:r w:rsidRPr="007B0C55">
              <w:rPr>
                <w:color w:val="000000"/>
                <w:lang w:val="en-IN" w:eastAsia="en-IN"/>
              </w:rPr>
              <w:t>i</w:t>
            </w:r>
            <w:proofErr w:type="spellEnd"/>
            <w:r w:rsidRPr="007B0C55">
              <w:rPr>
                <w:color w:val="000000"/>
                <w:lang w:val="en-IN" w:eastAsia="en-IN"/>
              </w:rPr>
              <w:t>.</w:t>
            </w:r>
          </w:p>
        </w:tc>
        <w:tc>
          <w:tcPr>
            <w:tcW w:w="6095" w:type="dxa"/>
            <w:tcBorders>
              <w:top w:val="single" w:sz="4" w:space="0" w:color="auto"/>
              <w:left w:val="nil"/>
              <w:bottom w:val="single" w:sz="4" w:space="0" w:color="auto"/>
              <w:right w:val="single" w:sz="4" w:space="0" w:color="auto"/>
            </w:tcBorders>
            <w:noWrap/>
            <w:vAlign w:val="center"/>
            <w:hideMark/>
          </w:tcPr>
          <w:p w14:paraId="44B6F4A3" w14:textId="77777777" w:rsidR="000C369C" w:rsidRPr="007B0C55" w:rsidRDefault="000C369C" w:rsidP="005E1D92">
            <w:pPr>
              <w:rPr>
                <w:color w:val="000000"/>
                <w:lang w:val="en-IN" w:eastAsia="en-IN"/>
              </w:rPr>
            </w:pPr>
            <w:r w:rsidRPr="007B0C55">
              <w:rPr>
                <w:color w:val="000000"/>
                <w:lang w:val="en-IN" w:eastAsia="en-IN"/>
              </w:rPr>
              <w:t xml:space="preserve">Conical - Insulators </w:t>
            </w:r>
            <w:proofErr w:type="gramStart"/>
            <w:r w:rsidRPr="007B0C55">
              <w:rPr>
                <w:color w:val="000000"/>
                <w:lang w:val="en-IN" w:eastAsia="en-IN"/>
              </w:rPr>
              <w:t>And</w:t>
            </w:r>
            <w:proofErr w:type="gramEnd"/>
            <w:r w:rsidRPr="007B0C55">
              <w:rPr>
                <w:color w:val="000000"/>
                <w:lang w:val="en-IN" w:eastAsia="en-IN"/>
              </w:rPr>
              <w:t xml:space="preserve"> Busbar </w:t>
            </w:r>
            <w:proofErr w:type="gramStart"/>
            <w:r w:rsidRPr="007B0C55">
              <w:rPr>
                <w:color w:val="000000"/>
                <w:lang w:val="en-IN" w:eastAsia="en-IN"/>
              </w:rPr>
              <w:t>Supports :</w:t>
            </w:r>
            <w:proofErr w:type="gramEnd"/>
            <w:r w:rsidRPr="007B0C55">
              <w:rPr>
                <w:color w:val="000000"/>
                <w:lang w:val="en-IN" w:eastAsia="en-IN"/>
              </w:rPr>
              <w:t xml:space="preserve"> 8mm</w:t>
            </w:r>
          </w:p>
        </w:tc>
        <w:tc>
          <w:tcPr>
            <w:tcW w:w="851" w:type="dxa"/>
            <w:tcBorders>
              <w:top w:val="single" w:sz="4" w:space="0" w:color="auto"/>
              <w:left w:val="nil"/>
              <w:bottom w:val="single" w:sz="4" w:space="0" w:color="auto"/>
              <w:right w:val="single" w:sz="4" w:space="0" w:color="auto"/>
            </w:tcBorders>
            <w:shd w:val="clear" w:color="000000" w:fill="FFFFFF"/>
            <w:noWrap/>
            <w:vAlign w:val="bottom"/>
            <w:hideMark/>
          </w:tcPr>
          <w:p w14:paraId="39D3E4E9" w14:textId="77777777" w:rsidR="000C369C" w:rsidRPr="007B0C55" w:rsidRDefault="000C369C" w:rsidP="005E1D92">
            <w:pPr>
              <w:rPr>
                <w:b/>
                <w:bCs/>
                <w:lang w:val="en-IN" w:eastAsia="en-IN"/>
              </w:rPr>
            </w:pPr>
            <w:r w:rsidRPr="007B0C55">
              <w:rPr>
                <w:b/>
                <w:bCs/>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1101945E"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14:paraId="04A585D6"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D0C123F" w14:textId="77777777" w:rsidR="000C369C" w:rsidRPr="007B0C55" w:rsidRDefault="000C369C" w:rsidP="005E1D92">
            <w:pPr>
              <w:jc w:val="center"/>
              <w:rPr>
                <w:lang w:val="en-IN" w:eastAsia="en-IN"/>
              </w:rPr>
            </w:pPr>
            <w:r w:rsidRPr="007B0C55">
              <w:rPr>
                <w:lang w:val="en-IN" w:eastAsia="en-IN"/>
              </w:rPr>
              <w:t> </w:t>
            </w:r>
          </w:p>
        </w:tc>
      </w:tr>
      <w:tr w:rsidR="000C369C" w:rsidRPr="007B0C55" w14:paraId="1BA06A5C" w14:textId="77777777" w:rsidTr="000C369C">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7ED6AA4" w14:textId="77777777" w:rsidR="000C369C" w:rsidRPr="007B0C55" w:rsidRDefault="000C369C" w:rsidP="005E1D92">
            <w:pPr>
              <w:jc w:val="center"/>
              <w:rPr>
                <w:b/>
                <w:bCs/>
                <w:color w:val="000000"/>
                <w:lang w:val="en-IN" w:eastAsia="en-IN"/>
              </w:rPr>
            </w:pPr>
            <w:r w:rsidRPr="007B0C55">
              <w:rPr>
                <w:b/>
                <w:bCs/>
                <w:color w:val="000000"/>
                <w:lang w:val="en-IN" w:eastAsia="en-IN"/>
              </w:rPr>
              <w:t>5</w:t>
            </w:r>
          </w:p>
        </w:tc>
        <w:tc>
          <w:tcPr>
            <w:tcW w:w="6095" w:type="dxa"/>
            <w:tcBorders>
              <w:top w:val="single" w:sz="4" w:space="0" w:color="auto"/>
              <w:left w:val="nil"/>
              <w:bottom w:val="single" w:sz="4" w:space="0" w:color="auto"/>
              <w:right w:val="single" w:sz="4" w:space="0" w:color="auto"/>
            </w:tcBorders>
            <w:vAlign w:val="center"/>
            <w:hideMark/>
          </w:tcPr>
          <w:p w14:paraId="5A20CFF2" w14:textId="77777777" w:rsidR="000C369C" w:rsidRPr="007B0C55" w:rsidRDefault="000C369C" w:rsidP="005E1D92">
            <w:pPr>
              <w:rPr>
                <w:b/>
                <w:bCs/>
                <w:color w:val="000000"/>
                <w:lang w:val="en-IN" w:eastAsia="en-IN"/>
              </w:rPr>
            </w:pPr>
            <w:r w:rsidRPr="007B0C55">
              <w:rPr>
                <w:b/>
                <w:bCs/>
                <w:color w:val="000000"/>
                <w:lang w:val="en-IN" w:eastAsia="en-IN"/>
              </w:rPr>
              <w:t>CABLES</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7D663DC"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14:paraId="36C1CCCF"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43DAEB87"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08A7B13" w14:textId="77777777" w:rsidR="000C369C" w:rsidRPr="007B0C55" w:rsidRDefault="000C369C" w:rsidP="005E1D92">
            <w:pPr>
              <w:jc w:val="center"/>
              <w:rPr>
                <w:lang w:val="en-IN" w:eastAsia="en-IN"/>
              </w:rPr>
            </w:pPr>
            <w:r w:rsidRPr="007B0C55">
              <w:rPr>
                <w:lang w:val="en-IN" w:eastAsia="en-IN"/>
              </w:rPr>
              <w:t> </w:t>
            </w:r>
          </w:p>
        </w:tc>
      </w:tr>
      <w:tr w:rsidR="000C369C" w:rsidRPr="007B0C55" w14:paraId="214C8227" w14:textId="77777777" w:rsidTr="000C369C">
        <w:trPr>
          <w:trHeight w:val="90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41D18D2" w14:textId="77777777" w:rsidR="000C369C" w:rsidRPr="007B0C55" w:rsidRDefault="000C369C" w:rsidP="005E1D92">
            <w:pPr>
              <w:jc w:val="center"/>
              <w:rPr>
                <w:color w:val="000000"/>
                <w:lang w:val="en-IN" w:eastAsia="en-IN"/>
              </w:rPr>
            </w:pPr>
            <w:r w:rsidRPr="007B0C55">
              <w:rPr>
                <w:color w:val="000000"/>
                <w:lang w:val="en-IN" w:eastAsia="en-IN"/>
              </w:rPr>
              <w:t>1</w:t>
            </w:r>
          </w:p>
        </w:tc>
        <w:tc>
          <w:tcPr>
            <w:tcW w:w="6095" w:type="dxa"/>
            <w:tcBorders>
              <w:top w:val="single" w:sz="4" w:space="0" w:color="auto"/>
              <w:left w:val="nil"/>
              <w:bottom w:val="single" w:sz="4" w:space="0" w:color="auto"/>
              <w:right w:val="single" w:sz="4" w:space="0" w:color="auto"/>
            </w:tcBorders>
            <w:vAlign w:val="center"/>
            <w:hideMark/>
          </w:tcPr>
          <w:p w14:paraId="1B4E227B" w14:textId="77777777" w:rsidR="000C369C" w:rsidRPr="007B0C55" w:rsidRDefault="000C369C" w:rsidP="005E1D92">
            <w:pPr>
              <w:rPr>
                <w:color w:val="000000"/>
                <w:lang w:val="en-IN" w:eastAsia="en-IN"/>
              </w:rPr>
            </w:pPr>
            <w:r w:rsidRPr="007B0C55">
              <w:rPr>
                <w:color w:val="000000"/>
                <w:lang w:val="en-IN" w:eastAsia="en-IN"/>
              </w:rPr>
              <w:t xml:space="preserve">Laying and fixing of </w:t>
            </w:r>
            <w:proofErr w:type="gramStart"/>
            <w:r w:rsidRPr="007B0C55">
              <w:rPr>
                <w:color w:val="000000"/>
                <w:lang w:val="en-IN" w:eastAsia="en-IN"/>
              </w:rPr>
              <w:t>XLPE  insulated</w:t>
            </w:r>
            <w:proofErr w:type="gramEnd"/>
            <w:r w:rsidRPr="007B0C55">
              <w:rPr>
                <w:color w:val="000000"/>
                <w:lang w:val="en-IN" w:eastAsia="en-IN"/>
              </w:rPr>
              <w:t xml:space="preserve"> </w:t>
            </w:r>
            <w:proofErr w:type="spellStart"/>
            <w:r w:rsidRPr="007B0C55">
              <w:rPr>
                <w:color w:val="000000"/>
                <w:lang w:val="en-IN" w:eastAsia="en-IN"/>
              </w:rPr>
              <w:t>Aluminum</w:t>
            </w:r>
            <w:proofErr w:type="spellEnd"/>
            <w:r w:rsidRPr="007B0C55">
              <w:rPr>
                <w:color w:val="000000"/>
                <w:lang w:val="en-IN" w:eastAsia="en-IN"/>
              </w:rPr>
              <w:t>/</w:t>
            </w:r>
            <w:proofErr w:type="spellStart"/>
            <w:r w:rsidRPr="007B0C55">
              <w:rPr>
                <w:color w:val="000000"/>
                <w:lang w:val="en-IN" w:eastAsia="en-IN"/>
              </w:rPr>
              <w:t>copeer</w:t>
            </w:r>
            <w:proofErr w:type="spellEnd"/>
            <w:r w:rsidRPr="007B0C55">
              <w:rPr>
                <w:color w:val="000000"/>
                <w:lang w:val="en-IN" w:eastAsia="en-IN"/>
              </w:rPr>
              <w:t xml:space="preserve"> Conductor </w:t>
            </w:r>
            <w:proofErr w:type="spellStart"/>
            <w:r w:rsidRPr="007B0C55">
              <w:rPr>
                <w:color w:val="000000"/>
                <w:lang w:val="en-IN" w:eastAsia="en-IN"/>
              </w:rPr>
              <w:t>Armored</w:t>
            </w:r>
            <w:proofErr w:type="spellEnd"/>
            <w:r w:rsidRPr="007B0C55">
              <w:rPr>
                <w:color w:val="000000"/>
                <w:lang w:val="en-IN" w:eastAsia="en-IN"/>
              </w:rPr>
              <w:t xml:space="preserve">/flexible Cables of 1.1 KV grade of following size on ground/ cable tray / surface mounted/pole inner/ stone wall boundary with MS </w:t>
            </w:r>
            <w:proofErr w:type="gramStart"/>
            <w:r w:rsidRPr="007B0C55">
              <w:rPr>
                <w:color w:val="000000"/>
                <w:lang w:val="en-IN" w:eastAsia="en-IN"/>
              </w:rPr>
              <w:t>saddles  along</w:t>
            </w:r>
            <w:proofErr w:type="gramEnd"/>
            <w:r w:rsidRPr="007B0C55">
              <w:rPr>
                <w:color w:val="000000"/>
                <w:lang w:val="en-IN" w:eastAsia="en-IN"/>
              </w:rPr>
              <w:t xml:space="preserve"> with misc. accessories like Cable Ties / Saddles / Cable Tags etc.</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F8D9BA2"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16984C41"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BB20824"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7EF4591" w14:textId="77777777" w:rsidR="000C369C" w:rsidRPr="007B0C55" w:rsidRDefault="000C369C" w:rsidP="005E1D92">
            <w:pPr>
              <w:jc w:val="center"/>
              <w:rPr>
                <w:lang w:val="en-IN" w:eastAsia="en-IN"/>
              </w:rPr>
            </w:pPr>
            <w:r w:rsidRPr="007B0C55">
              <w:rPr>
                <w:lang w:val="en-IN" w:eastAsia="en-IN"/>
              </w:rPr>
              <w:t> </w:t>
            </w:r>
          </w:p>
        </w:tc>
      </w:tr>
      <w:tr w:rsidR="000C369C" w:rsidRPr="007B0C55" w14:paraId="3D66A988" w14:textId="77777777" w:rsidTr="000C369C">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F29C7AC" w14:textId="77777777" w:rsidR="000C369C" w:rsidRPr="007B0C55" w:rsidRDefault="000C369C" w:rsidP="005E1D92">
            <w:pPr>
              <w:jc w:val="center"/>
              <w:rPr>
                <w:color w:val="000000"/>
                <w:lang w:val="en-IN" w:eastAsia="en-IN"/>
              </w:rPr>
            </w:pPr>
            <w:r w:rsidRPr="007B0C55">
              <w:rPr>
                <w:color w:val="000000"/>
                <w:lang w:val="en-IN" w:eastAsia="en-IN"/>
              </w:rPr>
              <w:t>a</w:t>
            </w:r>
          </w:p>
        </w:tc>
        <w:tc>
          <w:tcPr>
            <w:tcW w:w="6095" w:type="dxa"/>
            <w:tcBorders>
              <w:top w:val="single" w:sz="4" w:space="0" w:color="auto"/>
              <w:left w:val="nil"/>
              <w:bottom w:val="single" w:sz="4" w:space="0" w:color="auto"/>
              <w:right w:val="single" w:sz="4" w:space="0" w:color="auto"/>
            </w:tcBorders>
            <w:vAlign w:val="center"/>
            <w:hideMark/>
          </w:tcPr>
          <w:p w14:paraId="50DDB91F" w14:textId="77777777" w:rsidR="000C369C" w:rsidRPr="007B0C55" w:rsidRDefault="000C369C" w:rsidP="005E1D92">
            <w:pPr>
              <w:rPr>
                <w:color w:val="000000"/>
                <w:lang w:val="en-IN" w:eastAsia="en-IN"/>
              </w:rPr>
            </w:pPr>
            <w:r w:rsidRPr="007B0C55">
              <w:rPr>
                <w:color w:val="000000"/>
                <w:lang w:val="en-IN" w:eastAsia="en-IN"/>
              </w:rPr>
              <w:t xml:space="preserve">4 core x 4 </w:t>
            </w:r>
            <w:proofErr w:type="spellStart"/>
            <w:r w:rsidRPr="007B0C55">
              <w:rPr>
                <w:color w:val="000000"/>
                <w:lang w:val="en-IN" w:eastAsia="en-IN"/>
              </w:rPr>
              <w:t>Sqmm</w:t>
            </w:r>
            <w:proofErr w:type="spellEnd"/>
            <w:r w:rsidRPr="007B0C55">
              <w:rPr>
                <w:color w:val="000000"/>
                <w:lang w:val="en-IN" w:eastAsia="en-IN"/>
              </w:rPr>
              <w:t xml:space="preserve"> </w:t>
            </w:r>
            <w:proofErr w:type="spellStart"/>
            <w:r w:rsidRPr="007B0C55">
              <w:rPr>
                <w:color w:val="000000"/>
                <w:lang w:val="en-IN" w:eastAsia="en-IN"/>
              </w:rPr>
              <w:t>Armored</w:t>
            </w:r>
            <w:proofErr w:type="spellEnd"/>
            <w:r w:rsidRPr="007B0C55">
              <w:rPr>
                <w:color w:val="000000"/>
                <w:lang w:val="en-IN" w:eastAsia="en-IN"/>
              </w:rPr>
              <w:t xml:space="preserve"> Copper Cable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513B778" w14:textId="77777777" w:rsidR="000C369C" w:rsidRPr="007B0C55" w:rsidRDefault="000C369C" w:rsidP="005E1D92">
            <w:pPr>
              <w:jc w:val="center"/>
              <w:rPr>
                <w:color w:val="000000"/>
                <w:lang w:val="en-IN" w:eastAsia="en-IN"/>
              </w:rPr>
            </w:pPr>
            <w:r w:rsidRPr="007B0C55">
              <w:rPr>
                <w:color w:val="000000"/>
                <w:lang w:val="en-IN" w:eastAsia="en-IN"/>
              </w:rPr>
              <w:t>Meter</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4072754C" w14:textId="77777777" w:rsidR="000C369C" w:rsidRPr="007B0C55" w:rsidRDefault="000C369C" w:rsidP="005E1D92">
            <w:pPr>
              <w:jc w:val="center"/>
              <w:rPr>
                <w:lang w:val="en-IN" w:eastAsia="en-IN"/>
              </w:rPr>
            </w:pPr>
            <w:r w:rsidRPr="007B0C55">
              <w:rPr>
                <w:lang w:val="en-IN" w:eastAsia="en-IN"/>
              </w:rPr>
              <w:t>200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20AC45F"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21C293B" w14:textId="77777777" w:rsidR="000C369C" w:rsidRPr="007B0C55" w:rsidRDefault="000C369C" w:rsidP="005E1D92">
            <w:pPr>
              <w:jc w:val="center"/>
              <w:rPr>
                <w:lang w:val="en-IN" w:eastAsia="en-IN"/>
              </w:rPr>
            </w:pPr>
            <w:r w:rsidRPr="007B0C55">
              <w:rPr>
                <w:lang w:val="en-IN" w:eastAsia="en-IN"/>
              </w:rPr>
              <w:t> </w:t>
            </w:r>
          </w:p>
        </w:tc>
      </w:tr>
      <w:tr w:rsidR="000C369C" w:rsidRPr="007B0C55" w14:paraId="57BA3429" w14:textId="77777777" w:rsidTr="000C369C">
        <w:trPr>
          <w:trHeight w:val="765"/>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682A2F2" w14:textId="77777777" w:rsidR="000C369C" w:rsidRPr="007B0C55" w:rsidRDefault="000C369C" w:rsidP="005E1D92">
            <w:pPr>
              <w:jc w:val="center"/>
              <w:rPr>
                <w:color w:val="000000"/>
                <w:lang w:val="en-IN" w:eastAsia="en-IN"/>
              </w:rPr>
            </w:pPr>
            <w:r w:rsidRPr="007B0C55">
              <w:rPr>
                <w:color w:val="000000"/>
                <w:lang w:val="en-IN" w:eastAsia="en-IN"/>
              </w:rPr>
              <w:t>2</w:t>
            </w:r>
          </w:p>
        </w:tc>
        <w:tc>
          <w:tcPr>
            <w:tcW w:w="6095" w:type="dxa"/>
            <w:tcBorders>
              <w:top w:val="single" w:sz="4" w:space="0" w:color="auto"/>
              <w:left w:val="nil"/>
              <w:bottom w:val="single" w:sz="4" w:space="0" w:color="auto"/>
              <w:right w:val="single" w:sz="4" w:space="0" w:color="auto"/>
            </w:tcBorders>
            <w:vAlign w:val="center"/>
            <w:hideMark/>
          </w:tcPr>
          <w:p w14:paraId="7CB1DDE6" w14:textId="77777777" w:rsidR="000C369C" w:rsidRPr="007B0C55" w:rsidRDefault="000C369C" w:rsidP="005E1D92">
            <w:pPr>
              <w:rPr>
                <w:color w:val="000000"/>
                <w:lang w:val="en-IN" w:eastAsia="en-IN"/>
              </w:rPr>
            </w:pPr>
            <w:r w:rsidRPr="007B0C55">
              <w:rPr>
                <w:color w:val="000000"/>
                <w:lang w:val="en-IN" w:eastAsia="en-IN"/>
              </w:rPr>
              <w:t>Digging and back filling 450mm / 600 mm wide and 750 mm deep trench for laying cable for LT cables as required along with sand and brick lining as per IS specification.</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4E9AC567" w14:textId="77777777" w:rsidR="000C369C" w:rsidRPr="007B0C55" w:rsidRDefault="000C369C" w:rsidP="005E1D92">
            <w:pPr>
              <w:jc w:val="center"/>
              <w:rPr>
                <w:lang w:val="en-IN" w:eastAsia="en-IN"/>
              </w:rPr>
            </w:pPr>
            <w:r w:rsidRPr="007B0C55">
              <w:rPr>
                <w:lang w:val="en-IN" w:eastAsia="en-IN"/>
              </w:rPr>
              <w:t>meter</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2293DC35" w14:textId="77777777" w:rsidR="000C369C" w:rsidRPr="007B0C55" w:rsidRDefault="000C369C" w:rsidP="005E1D92">
            <w:pPr>
              <w:jc w:val="center"/>
              <w:rPr>
                <w:lang w:val="en-IN" w:eastAsia="en-IN"/>
              </w:rPr>
            </w:pPr>
            <w:r w:rsidRPr="007B0C55">
              <w:rPr>
                <w:lang w:val="en-IN" w:eastAsia="en-IN"/>
              </w:rPr>
              <w:t>200</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D73A44A"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87265D9" w14:textId="77777777" w:rsidR="000C369C" w:rsidRPr="007B0C55" w:rsidRDefault="000C369C" w:rsidP="005E1D92">
            <w:pPr>
              <w:jc w:val="center"/>
              <w:rPr>
                <w:lang w:val="en-IN" w:eastAsia="en-IN"/>
              </w:rPr>
            </w:pPr>
            <w:r w:rsidRPr="007B0C55">
              <w:rPr>
                <w:lang w:val="en-IN" w:eastAsia="en-IN"/>
              </w:rPr>
              <w:t> </w:t>
            </w:r>
          </w:p>
        </w:tc>
      </w:tr>
      <w:tr w:rsidR="000C369C" w:rsidRPr="007B0C55" w14:paraId="1A050061" w14:textId="77777777" w:rsidTr="000C369C">
        <w:trPr>
          <w:trHeight w:val="435"/>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D6FEC54" w14:textId="77777777" w:rsidR="000C369C" w:rsidRPr="007B0C55" w:rsidRDefault="000C369C" w:rsidP="005E1D92">
            <w:pPr>
              <w:jc w:val="center"/>
              <w:rPr>
                <w:color w:val="000000"/>
                <w:lang w:val="en-IN" w:eastAsia="en-IN"/>
              </w:rPr>
            </w:pPr>
            <w:r w:rsidRPr="007B0C55">
              <w:rPr>
                <w:color w:val="000000"/>
                <w:lang w:val="en-IN" w:eastAsia="en-IN"/>
              </w:rPr>
              <w:t>6</w:t>
            </w:r>
          </w:p>
        </w:tc>
        <w:tc>
          <w:tcPr>
            <w:tcW w:w="6095" w:type="dxa"/>
            <w:tcBorders>
              <w:top w:val="single" w:sz="4" w:space="0" w:color="auto"/>
              <w:left w:val="nil"/>
              <w:bottom w:val="single" w:sz="4" w:space="0" w:color="auto"/>
              <w:right w:val="single" w:sz="4" w:space="0" w:color="auto"/>
            </w:tcBorders>
            <w:vAlign w:val="center"/>
            <w:hideMark/>
          </w:tcPr>
          <w:p w14:paraId="69CA076A" w14:textId="77777777" w:rsidR="000C369C" w:rsidRPr="007B0C55" w:rsidRDefault="000C369C" w:rsidP="005E1D92">
            <w:pPr>
              <w:rPr>
                <w:color w:val="000000"/>
                <w:lang w:val="en-IN" w:eastAsia="en-IN"/>
              </w:rPr>
            </w:pPr>
            <w:r w:rsidRPr="007B0C55">
              <w:rPr>
                <w:color w:val="000000"/>
                <w:lang w:val="en-IN" w:eastAsia="en-IN"/>
              </w:rPr>
              <w:t>Pole re- installation with welding work Charges</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068B507E" w14:textId="77777777" w:rsidR="000C369C" w:rsidRPr="007B0C55" w:rsidRDefault="000C369C" w:rsidP="005E1D92">
            <w:pPr>
              <w:jc w:val="center"/>
              <w:rPr>
                <w:lang w:val="en-IN" w:eastAsia="en-IN"/>
              </w:rPr>
            </w:pPr>
            <w:r w:rsidRPr="007B0C55">
              <w:rPr>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299BA33A" w14:textId="77777777" w:rsidR="000C369C" w:rsidRPr="007B0C55" w:rsidRDefault="000C369C" w:rsidP="005E1D92">
            <w:pPr>
              <w:jc w:val="center"/>
              <w:rPr>
                <w:lang w:val="en-IN" w:eastAsia="en-IN"/>
              </w:rPr>
            </w:pPr>
            <w:r w:rsidRPr="007B0C55">
              <w:rPr>
                <w:lang w:val="en-IN" w:eastAsia="en-IN"/>
              </w:rPr>
              <w:t>35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2D1BD6A"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35C6113" w14:textId="77777777" w:rsidR="000C369C" w:rsidRPr="007B0C55" w:rsidRDefault="000C369C" w:rsidP="005E1D92">
            <w:pPr>
              <w:jc w:val="center"/>
              <w:rPr>
                <w:lang w:val="en-IN" w:eastAsia="en-IN"/>
              </w:rPr>
            </w:pPr>
            <w:r w:rsidRPr="007B0C55">
              <w:rPr>
                <w:lang w:val="en-IN" w:eastAsia="en-IN"/>
              </w:rPr>
              <w:t> </w:t>
            </w:r>
          </w:p>
        </w:tc>
      </w:tr>
      <w:tr w:rsidR="000C369C" w:rsidRPr="007B0C55" w14:paraId="66EB6EEB" w14:textId="77777777" w:rsidTr="000C369C">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CEC40FC" w14:textId="77777777" w:rsidR="000C369C" w:rsidRPr="007B0C55" w:rsidRDefault="000C369C" w:rsidP="005E1D92">
            <w:pPr>
              <w:jc w:val="center"/>
              <w:rPr>
                <w:color w:val="000000"/>
                <w:lang w:val="en-IN" w:eastAsia="en-IN"/>
              </w:rPr>
            </w:pPr>
            <w:r w:rsidRPr="007B0C55">
              <w:rPr>
                <w:color w:val="000000"/>
                <w:lang w:val="en-IN" w:eastAsia="en-IN"/>
              </w:rPr>
              <w:t>7</w:t>
            </w:r>
          </w:p>
        </w:tc>
        <w:tc>
          <w:tcPr>
            <w:tcW w:w="6095" w:type="dxa"/>
            <w:tcBorders>
              <w:top w:val="single" w:sz="4" w:space="0" w:color="auto"/>
              <w:left w:val="nil"/>
              <w:bottom w:val="single" w:sz="4" w:space="0" w:color="auto"/>
              <w:right w:val="single" w:sz="4" w:space="0" w:color="auto"/>
            </w:tcBorders>
            <w:vAlign w:val="center"/>
            <w:hideMark/>
          </w:tcPr>
          <w:p w14:paraId="1E85E2C8" w14:textId="77777777" w:rsidR="000C369C" w:rsidRPr="007B0C55" w:rsidRDefault="000C369C" w:rsidP="005E1D92">
            <w:pPr>
              <w:rPr>
                <w:color w:val="000000"/>
                <w:lang w:val="en-IN" w:eastAsia="en-IN"/>
              </w:rPr>
            </w:pPr>
            <w:r w:rsidRPr="007B0C55">
              <w:rPr>
                <w:color w:val="000000"/>
                <w:lang w:val="en-IN" w:eastAsia="en-IN"/>
              </w:rPr>
              <w:t>Pole Cutting and Dismantling charges</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159E754" w14:textId="77777777" w:rsidR="000C369C" w:rsidRPr="007B0C55" w:rsidRDefault="000C369C" w:rsidP="005E1D92">
            <w:pPr>
              <w:jc w:val="center"/>
              <w:rPr>
                <w:lang w:val="en-IN" w:eastAsia="en-IN"/>
              </w:rPr>
            </w:pPr>
            <w:r w:rsidRPr="007B0C55">
              <w:rPr>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410C3EBB" w14:textId="77777777" w:rsidR="000C369C" w:rsidRPr="007B0C55" w:rsidRDefault="000C369C" w:rsidP="005E1D92">
            <w:pPr>
              <w:jc w:val="center"/>
              <w:rPr>
                <w:lang w:val="en-IN" w:eastAsia="en-IN"/>
              </w:rPr>
            </w:pPr>
            <w:r w:rsidRPr="007B0C55">
              <w:rPr>
                <w:lang w:val="en-IN" w:eastAsia="en-IN"/>
              </w:rPr>
              <w:t>35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DCF7523"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ACD7416" w14:textId="77777777" w:rsidR="000C369C" w:rsidRPr="007B0C55" w:rsidRDefault="000C369C" w:rsidP="005E1D92">
            <w:pPr>
              <w:jc w:val="center"/>
              <w:rPr>
                <w:lang w:val="en-IN" w:eastAsia="en-IN"/>
              </w:rPr>
            </w:pPr>
            <w:r w:rsidRPr="007B0C55">
              <w:rPr>
                <w:lang w:val="en-IN" w:eastAsia="en-IN"/>
              </w:rPr>
              <w:t> </w:t>
            </w:r>
          </w:p>
        </w:tc>
      </w:tr>
      <w:tr w:rsidR="000C369C" w:rsidRPr="007B0C55" w14:paraId="154082DD" w14:textId="77777777" w:rsidTr="000C369C">
        <w:trPr>
          <w:trHeight w:val="40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10B222E" w14:textId="77777777" w:rsidR="000C369C" w:rsidRPr="007B0C55" w:rsidRDefault="000C369C" w:rsidP="005E1D92">
            <w:pPr>
              <w:jc w:val="center"/>
              <w:rPr>
                <w:color w:val="000000"/>
                <w:lang w:val="en-IN" w:eastAsia="en-IN"/>
              </w:rPr>
            </w:pPr>
            <w:r w:rsidRPr="007B0C55">
              <w:rPr>
                <w:color w:val="000000"/>
                <w:lang w:val="en-IN" w:eastAsia="en-IN"/>
              </w:rPr>
              <w:t>8</w:t>
            </w:r>
          </w:p>
        </w:tc>
        <w:tc>
          <w:tcPr>
            <w:tcW w:w="6095" w:type="dxa"/>
            <w:tcBorders>
              <w:top w:val="single" w:sz="4" w:space="0" w:color="auto"/>
              <w:left w:val="nil"/>
              <w:bottom w:val="single" w:sz="4" w:space="0" w:color="auto"/>
              <w:right w:val="single" w:sz="4" w:space="0" w:color="auto"/>
            </w:tcBorders>
            <w:vAlign w:val="center"/>
            <w:hideMark/>
          </w:tcPr>
          <w:p w14:paraId="532B45BB" w14:textId="77777777" w:rsidR="000C369C" w:rsidRPr="007B0C55" w:rsidRDefault="000C369C" w:rsidP="005E1D92">
            <w:pPr>
              <w:rPr>
                <w:color w:val="000000"/>
                <w:lang w:val="en-IN" w:eastAsia="en-IN"/>
              </w:rPr>
            </w:pPr>
            <w:r w:rsidRPr="007B0C55">
              <w:rPr>
                <w:color w:val="000000"/>
                <w:lang w:val="en-IN" w:eastAsia="en-IN"/>
              </w:rPr>
              <w:t xml:space="preserve">Hydra crane pre pole Shifting charges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3E1EFD10" w14:textId="77777777" w:rsidR="000C369C" w:rsidRPr="007B0C55" w:rsidRDefault="000C369C" w:rsidP="005E1D92">
            <w:pPr>
              <w:jc w:val="center"/>
              <w:rPr>
                <w:lang w:val="en-IN" w:eastAsia="en-IN"/>
              </w:rPr>
            </w:pPr>
            <w:r w:rsidRPr="007B0C55">
              <w:rPr>
                <w:lang w:val="en-IN" w:eastAsia="en-IN"/>
              </w:rPr>
              <w:t>Nos.</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45DF1864" w14:textId="77777777" w:rsidR="000C369C" w:rsidRPr="007B0C55" w:rsidRDefault="000C369C" w:rsidP="005E1D92">
            <w:pPr>
              <w:jc w:val="center"/>
              <w:rPr>
                <w:lang w:val="en-IN" w:eastAsia="en-IN"/>
              </w:rPr>
            </w:pPr>
            <w:r w:rsidRPr="007B0C55">
              <w:rPr>
                <w:lang w:val="en-IN" w:eastAsia="en-IN"/>
              </w:rPr>
              <w:t>35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AB79C68"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0F800B9" w14:textId="77777777" w:rsidR="000C369C" w:rsidRPr="007B0C55" w:rsidRDefault="000C369C" w:rsidP="005E1D92">
            <w:pPr>
              <w:jc w:val="center"/>
              <w:rPr>
                <w:lang w:val="en-IN" w:eastAsia="en-IN"/>
              </w:rPr>
            </w:pPr>
            <w:r w:rsidRPr="007B0C55">
              <w:rPr>
                <w:lang w:val="en-IN" w:eastAsia="en-IN"/>
              </w:rPr>
              <w:t> </w:t>
            </w:r>
          </w:p>
        </w:tc>
      </w:tr>
      <w:tr w:rsidR="000C369C" w:rsidRPr="007B0C55" w14:paraId="22630A01"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E920F7"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6095" w:type="dxa"/>
            <w:tcBorders>
              <w:top w:val="single" w:sz="4" w:space="0" w:color="auto"/>
              <w:left w:val="nil"/>
              <w:bottom w:val="single" w:sz="4" w:space="0" w:color="auto"/>
              <w:right w:val="single" w:sz="4" w:space="0" w:color="auto"/>
            </w:tcBorders>
            <w:shd w:val="clear" w:color="000000" w:fill="FFFFFF"/>
            <w:noWrap/>
            <w:hideMark/>
          </w:tcPr>
          <w:p w14:paraId="18A284EA" w14:textId="77777777" w:rsidR="000C369C" w:rsidRPr="007B0C55" w:rsidRDefault="000C369C" w:rsidP="005E1D92">
            <w:pPr>
              <w:jc w:val="right"/>
              <w:rPr>
                <w:lang w:val="en-IN" w:eastAsia="en-IN"/>
              </w:rPr>
            </w:pPr>
            <w:r w:rsidRPr="007B0C55">
              <w:rPr>
                <w:lang w:val="en-IN" w:eastAsia="en-IN"/>
              </w:rPr>
              <w:t xml:space="preserve">Total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2DD1CF0A"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650077CA"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E007352"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255030E" w14:textId="77777777" w:rsidR="000C369C" w:rsidRPr="007B0C55" w:rsidRDefault="000C369C" w:rsidP="005E1D92">
            <w:pPr>
              <w:jc w:val="center"/>
              <w:rPr>
                <w:lang w:val="en-IN" w:eastAsia="en-IN"/>
              </w:rPr>
            </w:pPr>
            <w:r w:rsidRPr="007B0C55">
              <w:rPr>
                <w:lang w:val="en-IN" w:eastAsia="en-IN"/>
              </w:rPr>
              <w:t> </w:t>
            </w:r>
          </w:p>
        </w:tc>
      </w:tr>
      <w:tr w:rsidR="000C369C" w:rsidRPr="007B0C55" w14:paraId="75FC1DF8" w14:textId="77777777" w:rsidTr="000C369C">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837AA4" w14:textId="77777777" w:rsidR="000C369C" w:rsidRPr="007B0C55" w:rsidRDefault="000C369C" w:rsidP="005E1D92">
            <w:pPr>
              <w:jc w:val="center"/>
              <w:rPr>
                <w:color w:val="000000"/>
                <w:lang w:val="en-IN" w:eastAsia="en-IN"/>
              </w:rPr>
            </w:pPr>
            <w:r w:rsidRPr="007B0C55">
              <w:rPr>
                <w:color w:val="000000"/>
                <w:lang w:val="en-IN" w:eastAsia="en-IN"/>
              </w:rPr>
              <w:t> </w:t>
            </w:r>
          </w:p>
        </w:tc>
        <w:tc>
          <w:tcPr>
            <w:tcW w:w="6095" w:type="dxa"/>
            <w:tcBorders>
              <w:top w:val="single" w:sz="4" w:space="0" w:color="auto"/>
              <w:left w:val="nil"/>
              <w:bottom w:val="single" w:sz="4" w:space="0" w:color="auto"/>
              <w:right w:val="single" w:sz="4" w:space="0" w:color="auto"/>
            </w:tcBorders>
            <w:shd w:val="clear" w:color="000000" w:fill="FFFFFF"/>
            <w:noWrap/>
            <w:hideMark/>
          </w:tcPr>
          <w:p w14:paraId="6B04BAD8" w14:textId="77777777" w:rsidR="000C369C" w:rsidRPr="007B0C55" w:rsidRDefault="000C369C" w:rsidP="005E1D92">
            <w:pPr>
              <w:jc w:val="right"/>
              <w:rPr>
                <w:lang w:val="en-IN" w:eastAsia="en-IN"/>
              </w:rPr>
            </w:pPr>
            <w:r w:rsidRPr="007B0C55">
              <w:rPr>
                <w:lang w:val="en-IN" w:eastAsia="en-IN"/>
              </w:rPr>
              <w:t>GST@18%</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2F80E56F" w14:textId="77777777" w:rsidR="000C369C" w:rsidRPr="007B0C55" w:rsidRDefault="000C369C" w:rsidP="005E1D92">
            <w:pPr>
              <w:jc w:val="center"/>
              <w:rPr>
                <w:lang w:val="en-IN" w:eastAsia="en-IN"/>
              </w:rPr>
            </w:pPr>
            <w:r w:rsidRPr="007B0C55">
              <w:rPr>
                <w:lang w:val="en-IN" w:eastAsia="en-IN"/>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7EEE9BA0" w14:textId="77777777" w:rsidR="000C369C" w:rsidRPr="007B0C55" w:rsidRDefault="000C369C" w:rsidP="005E1D92">
            <w:pPr>
              <w:jc w:val="center"/>
              <w:rPr>
                <w:lang w:val="en-IN" w:eastAsia="en-IN"/>
              </w:rPr>
            </w:pPr>
            <w:r w:rsidRPr="007B0C55">
              <w:rPr>
                <w:lang w:val="en-IN" w:eastAsia="en-IN"/>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2D55432" w14:textId="77777777" w:rsidR="000C369C" w:rsidRPr="007B0C55" w:rsidRDefault="000C369C" w:rsidP="005E1D92">
            <w:pPr>
              <w:jc w:val="center"/>
              <w:rPr>
                <w:lang w:val="en-IN" w:eastAsia="en-IN"/>
              </w:rPr>
            </w:pPr>
            <w:r w:rsidRPr="007B0C55">
              <w:rPr>
                <w:lang w:val="en-IN" w:eastAsia="en-IN"/>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D0BBA6F" w14:textId="77777777" w:rsidR="000C369C" w:rsidRPr="007B0C55" w:rsidRDefault="000C369C" w:rsidP="005E1D92">
            <w:pPr>
              <w:jc w:val="center"/>
              <w:rPr>
                <w:lang w:val="en-IN" w:eastAsia="en-IN"/>
              </w:rPr>
            </w:pPr>
            <w:r w:rsidRPr="007B0C55">
              <w:rPr>
                <w:lang w:val="en-IN" w:eastAsia="en-IN"/>
              </w:rPr>
              <w:t> </w:t>
            </w:r>
          </w:p>
        </w:tc>
      </w:tr>
      <w:tr w:rsidR="000C369C" w:rsidRPr="007B0C55" w14:paraId="3B7796D8" w14:textId="77777777" w:rsidTr="000C369C">
        <w:trPr>
          <w:trHeight w:val="42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16B7CA" w14:textId="77777777" w:rsidR="000C369C" w:rsidRPr="007B0C55" w:rsidRDefault="000C369C" w:rsidP="005E1D92">
            <w:pPr>
              <w:jc w:val="center"/>
              <w:rPr>
                <w:color w:val="000000"/>
                <w:sz w:val="32"/>
                <w:szCs w:val="32"/>
                <w:lang w:val="en-IN" w:eastAsia="en-IN"/>
              </w:rPr>
            </w:pPr>
            <w:r w:rsidRPr="007B0C55">
              <w:rPr>
                <w:color w:val="000000"/>
                <w:sz w:val="32"/>
                <w:szCs w:val="32"/>
                <w:lang w:val="en-IN" w:eastAsia="en-IN"/>
              </w:rPr>
              <w:t> </w:t>
            </w:r>
          </w:p>
        </w:tc>
        <w:tc>
          <w:tcPr>
            <w:tcW w:w="60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95B498" w14:textId="77777777" w:rsidR="000C369C" w:rsidRPr="007B0C55" w:rsidRDefault="000C369C" w:rsidP="005E1D92">
            <w:pPr>
              <w:jc w:val="right"/>
              <w:rPr>
                <w:b/>
                <w:bCs/>
                <w:color w:val="000000"/>
                <w:sz w:val="32"/>
                <w:szCs w:val="32"/>
                <w:lang w:val="en-IN" w:eastAsia="en-IN"/>
              </w:rPr>
            </w:pPr>
            <w:r w:rsidRPr="007B0C55">
              <w:rPr>
                <w:b/>
                <w:bCs/>
                <w:color w:val="000000"/>
                <w:sz w:val="32"/>
                <w:szCs w:val="32"/>
                <w:lang w:val="en-IN" w:eastAsia="en-IN"/>
              </w:rPr>
              <w:t xml:space="preserve">Grand Total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3E20DB" w14:textId="77777777" w:rsidR="000C369C" w:rsidRPr="007B0C55" w:rsidRDefault="000C369C" w:rsidP="005E1D92">
            <w:pPr>
              <w:rPr>
                <w:b/>
                <w:bCs/>
                <w:color w:val="000000"/>
                <w:sz w:val="32"/>
                <w:szCs w:val="32"/>
                <w:lang w:val="en-IN" w:eastAsia="en-IN"/>
              </w:rPr>
            </w:pPr>
            <w:r w:rsidRPr="007B0C55">
              <w:rPr>
                <w:b/>
                <w:bCs/>
                <w:color w:val="000000"/>
                <w:sz w:val="32"/>
                <w:szCs w:val="32"/>
                <w:lang w:val="en-IN" w:eastAsia="en-IN"/>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7F5225" w14:textId="77777777" w:rsidR="000C369C" w:rsidRPr="007B0C55" w:rsidRDefault="000C369C" w:rsidP="005E1D92">
            <w:pPr>
              <w:rPr>
                <w:b/>
                <w:bCs/>
                <w:color w:val="000000"/>
                <w:sz w:val="32"/>
                <w:szCs w:val="32"/>
                <w:lang w:val="en-IN" w:eastAsia="en-IN"/>
              </w:rPr>
            </w:pPr>
            <w:r w:rsidRPr="007B0C55">
              <w:rPr>
                <w:b/>
                <w:bCs/>
                <w:color w:val="000000"/>
                <w:sz w:val="32"/>
                <w:szCs w:val="32"/>
                <w:lang w:val="en-IN" w:eastAsia="en-IN"/>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7F0E17" w14:textId="77777777" w:rsidR="000C369C" w:rsidRPr="007B0C55" w:rsidRDefault="000C369C" w:rsidP="005E1D92">
            <w:pPr>
              <w:rPr>
                <w:b/>
                <w:bCs/>
                <w:color w:val="000000"/>
                <w:sz w:val="32"/>
                <w:szCs w:val="32"/>
                <w:lang w:val="en-IN" w:eastAsia="en-IN"/>
              </w:rPr>
            </w:pPr>
            <w:r w:rsidRPr="007B0C55">
              <w:rPr>
                <w:b/>
                <w:bCs/>
                <w:color w:val="000000"/>
                <w:sz w:val="32"/>
                <w:szCs w:val="32"/>
                <w:lang w:val="en-IN" w:eastAsia="en-IN"/>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4C481E" w14:textId="77777777" w:rsidR="000C369C" w:rsidRPr="007B0C55" w:rsidRDefault="000C369C" w:rsidP="005E1D92">
            <w:pPr>
              <w:jc w:val="center"/>
              <w:rPr>
                <w:b/>
                <w:bCs/>
                <w:color w:val="000000"/>
                <w:sz w:val="32"/>
                <w:szCs w:val="32"/>
                <w:lang w:val="en-IN" w:eastAsia="en-IN"/>
              </w:rPr>
            </w:pPr>
            <w:r w:rsidRPr="007B0C55">
              <w:rPr>
                <w:b/>
                <w:bCs/>
                <w:color w:val="000000"/>
                <w:sz w:val="32"/>
                <w:szCs w:val="32"/>
                <w:lang w:val="en-IN" w:eastAsia="en-IN"/>
              </w:rPr>
              <w:t> </w:t>
            </w:r>
          </w:p>
        </w:tc>
      </w:tr>
    </w:tbl>
    <w:p w14:paraId="4C599DDA" w14:textId="77777777" w:rsidR="000C369C" w:rsidRPr="007B0C55" w:rsidRDefault="000C369C" w:rsidP="00E16033">
      <w:pPr>
        <w:pStyle w:val="BodyText"/>
        <w:rPr>
          <w:rFonts w:ascii="Tahoma" w:hAnsi="Tahoma" w:cs="Tahoma"/>
          <w:b/>
          <w:sz w:val="20"/>
          <w:szCs w:val="20"/>
          <w:u w:val="single"/>
        </w:rPr>
      </w:pPr>
    </w:p>
    <w:p w14:paraId="032D2E38" w14:textId="052089F8" w:rsidR="005718A3" w:rsidRPr="007B0C55" w:rsidRDefault="00FB7873" w:rsidP="00E16033">
      <w:pPr>
        <w:pStyle w:val="BodyText"/>
        <w:rPr>
          <w:rFonts w:ascii="Tahoma" w:hAnsi="Tahoma" w:cs="Tahoma"/>
          <w:b/>
          <w:sz w:val="20"/>
          <w:szCs w:val="20"/>
          <w:u w:val="single"/>
        </w:rPr>
      </w:pPr>
      <w:r w:rsidRPr="007B0C55">
        <w:rPr>
          <w:rFonts w:ascii="Tahoma" w:hAnsi="Tahoma" w:cs="Tahoma"/>
          <w:b/>
          <w:sz w:val="20"/>
          <w:szCs w:val="20"/>
          <w:u w:val="single"/>
        </w:rPr>
        <w:t>Other T&amp;C</w:t>
      </w:r>
    </w:p>
    <w:p w14:paraId="0887910C" w14:textId="728B95AE"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Taxes</w:t>
      </w:r>
      <w:r w:rsidRPr="007B0C55">
        <w:rPr>
          <w:rFonts w:ascii="Tahoma" w:hAnsi="Tahoma" w:cs="Tahoma"/>
          <w:spacing w:val="16"/>
          <w:sz w:val="20"/>
          <w:szCs w:val="20"/>
        </w:rPr>
        <w:t xml:space="preserve"> </w:t>
      </w:r>
      <w:r w:rsidRPr="007B0C55">
        <w:rPr>
          <w:rFonts w:ascii="Tahoma" w:hAnsi="Tahoma" w:cs="Tahoma"/>
          <w:sz w:val="20"/>
          <w:szCs w:val="20"/>
        </w:rPr>
        <w:t>like</w:t>
      </w:r>
      <w:r w:rsidRPr="007B0C55">
        <w:rPr>
          <w:rFonts w:ascii="Tahoma" w:hAnsi="Tahoma" w:cs="Tahoma"/>
          <w:spacing w:val="13"/>
          <w:sz w:val="20"/>
          <w:szCs w:val="20"/>
        </w:rPr>
        <w:t xml:space="preserve"> </w:t>
      </w:r>
      <w:r w:rsidRPr="007B0C55">
        <w:rPr>
          <w:rFonts w:ascii="Tahoma" w:hAnsi="Tahoma" w:cs="Tahoma"/>
          <w:sz w:val="20"/>
          <w:szCs w:val="20"/>
        </w:rPr>
        <w:t>GST</w:t>
      </w:r>
      <w:r w:rsidRPr="007B0C55">
        <w:rPr>
          <w:rFonts w:ascii="Tahoma" w:hAnsi="Tahoma" w:cs="Tahoma"/>
          <w:spacing w:val="10"/>
          <w:sz w:val="20"/>
          <w:szCs w:val="20"/>
        </w:rPr>
        <w:t xml:space="preserve"> </w:t>
      </w:r>
      <w:r w:rsidR="00325BC8" w:rsidRPr="007B0C55">
        <w:rPr>
          <w:rFonts w:ascii="Tahoma" w:hAnsi="Tahoma" w:cs="Tahoma"/>
          <w:sz w:val="20"/>
          <w:szCs w:val="20"/>
        </w:rPr>
        <w:t>should</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clearly</w:t>
      </w:r>
      <w:r w:rsidRPr="007B0C55">
        <w:rPr>
          <w:rFonts w:ascii="Tahoma" w:hAnsi="Tahoma" w:cs="Tahoma"/>
          <w:spacing w:val="21"/>
          <w:sz w:val="20"/>
          <w:szCs w:val="20"/>
        </w:rPr>
        <w:t xml:space="preserve"> </w:t>
      </w:r>
      <w:r w:rsidRPr="007B0C55">
        <w:rPr>
          <w:rFonts w:ascii="Tahoma" w:hAnsi="Tahoma" w:cs="Tahoma"/>
          <w:sz w:val="20"/>
          <w:szCs w:val="20"/>
        </w:rPr>
        <w:t>mentioned.</w:t>
      </w:r>
      <w:r w:rsidRPr="007B0C55">
        <w:rPr>
          <w:rFonts w:ascii="Tahoma" w:hAnsi="Tahoma" w:cs="Tahoma"/>
          <w:spacing w:val="14"/>
          <w:sz w:val="20"/>
          <w:szCs w:val="20"/>
        </w:rPr>
        <w:t xml:space="preserve"> </w:t>
      </w:r>
      <w:r w:rsidRPr="007B0C55">
        <w:rPr>
          <w:rFonts w:ascii="Tahoma" w:hAnsi="Tahoma" w:cs="Tahoma"/>
          <w:sz w:val="20"/>
          <w:szCs w:val="20"/>
        </w:rPr>
        <w:t>If</w:t>
      </w:r>
      <w:r w:rsidRPr="007B0C55">
        <w:rPr>
          <w:rFonts w:ascii="Tahoma" w:hAnsi="Tahoma" w:cs="Tahoma"/>
          <w:spacing w:val="13"/>
          <w:sz w:val="20"/>
          <w:szCs w:val="20"/>
        </w:rPr>
        <w:t xml:space="preserve"> </w:t>
      </w:r>
      <w:r w:rsidRPr="007B0C55">
        <w:rPr>
          <w:rFonts w:ascii="Tahoma" w:hAnsi="Tahoma" w:cs="Tahoma"/>
          <w:sz w:val="20"/>
          <w:szCs w:val="20"/>
        </w:rPr>
        <w:t>nothing</w:t>
      </w:r>
      <w:r w:rsidRPr="007B0C55">
        <w:rPr>
          <w:rFonts w:ascii="Tahoma" w:hAnsi="Tahoma" w:cs="Tahoma"/>
          <w:spacing w:val="14"/>
          <w:sz w:val="20"/>
          <w:szCs w:val="20"/>
        </w:rPr>
        <w:t xml:space="preserve"> </w:t>
      </w:r>
      <w:r w:rsidRPr="007B0C55">
        <w:rPr>
          <w:rFonts w:ascii="Tahoma" w:hAnsi="Tahoma" w:cs="Tahoma"/>
          <w:sz w:val="20"/>
          <w:szCs w:val="20"/>
        </w:rPr>
        <w:t>is</w:t>
      </w:r>
      <w:r w:rsidRPr="007B0C55">
        <w:rPr>
          <w:rFonts w:ascii="Tahoma" w:hAnsi="Tahoma" w:cs="Tahoma"/>
          <w:spacing w:val="17"/>
          <w:sz w:val="20"/>
          <w:szCs w:val="20"/>
        </w:rPr>
        <w:t xml:space="preserve"> </w:t>
      </w:r>
      <w:r w:rsidRPr="007B0C55">
        <w:rPr>
          <w:rFonts w:ascii="Tahoma" w:hAnsi="Tahoma" w:cs="Tahoma"/>
          <w:sz w:val="20"/>
          <w:szCs w:val="20"/>
        </w:rPr>
        <w:t>mentioned,</w:t>
      </w:r>
      <w:r w:rsidRPr="007B0C55">
        <w:rPr>
          <w:rFonts w:ascii="Tahoma" w:hAnsi="Tahoma" w:cs="Tahoma"/>
          <w:spacing w:val="16"/>
          <w:sz w:val="20"/>
          <w:szCs w:val="20"/>
        </w:rPr>
        <w:t xml:space="preserve"> </w:t>
      </w:r>
      <w:r w:rsidRPr="007B0C55">
        <w:rPr>
          <w:rFonts w:ascii="Tahoma" w:hAnsi="Tahoma" w:cs="Tahoma"/>
          <w:sz w:val="20"/>
          <w:szCs w:val="20"/>
        </w:rPr>
        <w:t>these</w:t>
      </w:r>
      <w:r w:rsidRPr="007B0C55">
        <w:rPr>
          <w:rFonts w:ascii="Tahoma" w:hAnsi="Tahoma" w:cs="Tahoma"/>
          <w:spacing w:val="13"/>
          <w:sz w:val="20"/>
          <w:szCs w:val="20"/>
        </w:rPr>
        <w:t xml:space="preserve"> </w:t>
      </w:r>
      <w:r w:rsidRPr="007B0C55">
        <w:rPr>
          <w:rFonts w:ascii="Tahoma" w:hAnsi="Tahoma" w:cs="Tahoma"/>
          <w:sz w:val="20"/>
          <w:szCs w:val="20"/>
        </w:rPr>
        <w:t>charges</w:t>
      </w:r>
      <w:r w:rsidRPr="007B0C55">
        <w:rPr>
          <w:rFonts w:ascii="Tahoma" w:hAnsi="Tahoma" w:cs="Tahoma"/>
          <w:spacing w:val="13"/>
          <w:sz w:val="20"/>
          <w:szCs w:val="20"/>
        </w:rPr>
        <w:t xml:space="preserve"> </w:t>
      </w:r>
      <w:r w:rsidRPr="007B0C55">
        <w:rPr>
          <w:rFonts w:ascii="Tahoma" w:hAnsi="Tahoma" w:cs="Tahoma"/>
          <w:sz w:val="20"/>
          <w:szCs w:val="20"/>
        </w:rPr>
        <w:t>shall</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deemed</w:t>
      </w:r>
      <w:r w:rsidRPr="007B0C55">
        <w:rPr>
          <w:rFonts w:ascii="Tahoma" w:hAnsi="Tahoma" w:cs="Tahoma"/>
          <w:spacing w:val="16"/>
          <w:sz w:val="20"/>
          <w:szCs w:val="20"/>
        </w:rPr>
        <w:t xml:space="preserve"> </w:t>
      </w:r>
      <w:r w:rsidRPr="007B0C55">
        <w:rPr>
          <w:rFonts w:ascii="Tahoma" w:hAnsi="Tahoma" w:cs="Tahoma"/>
          <w:sz w:val="20"/>
          <w:szCs w:val="20"/>
        </w:rPr>
        <w:t>included.</w:t>
      </w:r>
    </w:p>
    <w:p w14:paraId="13380825" w14:textId="77777777" w:rsidR="00F84C31"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If</w:t>
      </w:r>
      <w:r w:rsidRPr="007B0C55">
        <w:rPr>
          <w:rFonts w:ascii="Tahoma" w:hAnsi="Tahoma" w:cs="Tahoma"/>
          <w:spacing w:val="18"/>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supplier</w:t>
      </w:r>
      <w:r w:rsidRPr="007B0C55">
        <w:rPr>
          <w:rFonts w:ascii="Tahoma" w:hAnsi="Tahoma" w:cs="Tahoma"/>
          <w:spacing w:val="20"/>
          <w:sz w:val="20"/>
          <w:szCs w:val="20"/>
        </w:rPr>
        <w:t xml:space="preserve"> </w:t>
      </w:r>
      <w:r w:rsidRPr="007B0C55">
        <w:rPr>
          <w:rFonts w:ascii="Tahoma" w:hAnsi="Tahoma" w:cs="Tahoma"/>
          <w:sz w:val="20"/>
          <w:szCs w:val="20"/>
        </w:rPr>
        <w:t>does</w:t>
      </w:r>
      <w:r w:rsidRPr="007B0C55">
        <w:rPr>
          <w:rFonts w:ascii="Tahoma" w:hAnsi="Tahoma" w:cs="Tahoma"/>
          <w:spacing w:val="21"/>
          <w:sz w:val="20"/>
          <w:szCs w:val="20"/>
        </w:rPr>
        <w:t xml:space="preserve"> </w:t>
      </w:r>
      <w:r w:rsidRPr="007B0C55">
        <w:rPr>
          <w:rFonts w:ascii="Tahoma" w:hAnsi="Tahoma" w:cs="Tahoma"/>
          <w:sz w:val="20"/>
          <w:szCs w:val="20"/>
        </w:rPr>
        <w:t>not</w:t>
      </w:r>
      <w:r w:rsidRPr="007B0C55">
        <w:rPr>
          <w:rFonts w:ascii="Tahoma" w:hAnsi="Tahoma" w:cs="Tahoma"/>
          <w:spacing w:val="19"/>
          <w:sz w:val="20"/>
          <w:szCs w:val="20"/>
        </w:rPr>
        <w:t xml:space="preserve"> </w:t>
      </w:r>
      <w:r w:rsidRPr="007B0C55">
        <w:rPr>
          <w:rFonts w:ascii="Tahoma" w:hAnsi="Tahoma" w:cs="Tahoma"/>
          <w:sz w:val="20"/>
          <w:szCs w:val="20"/>
        </w:rPr>
        <w:t>have</w:t>
      </w:r>
      <w:r w:rsidRPr="007B0C55">
        <w:rPr>
          <w:rFonts w:ascii="Tahoma" w:hAnsi="Tahoma" w:cs="Tahoma"/>
          <w:spacing w:val="21"/>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particular</w:t>
      </w:r>
      <w:r w:rsidRPr="007B0C55">
        <w:rPr>
          <w:rFonts w:ascii="Tahoma" w:hAnsi="Tahoma" w:cs="Tahoma"/>
          <w:spacing w:val="20"/>
          <w:sz w:val="20"/>
          <w:szCs w:val="20"/>
        </w:rPr>
        <w:t xml:space="preserve"> </w:t>
      </w:r>
      <w:r w:rsidRPr="007B0C55">
        <w:rPr>
          <w:rFonts w:ascii="Tahoma" w:hAnsi="Tahoma" w:cs="Tahoma"/>
          <w:sz w:val="20"/>
          <w:szCs w:val="20"/>
        </w:rPr>
        <w:t>item</w:t>
      </w:r>
      <w:r w:rsidRPr="007B0C55">
        <w:rPr>
          <w:rFonts w:ascii="Tahoma" w:hAnsi="Tahoma" w:cs="Tahoma"/>
          <w:spacing w:val="19"/>
          <w:sz w:val="20"/>
          <w:szCs w:val="20"/>
        </w:rPr>
        <w:t xml:space="preserve"> </w:t>
      </w:r>
      <w:r w:rsidRPr="007B0C55">
        <w:rPr>
          <w:rFonts w:ascii="Tahoma" w:hAnsi="Tahoma" w:cs="Tahoma"/>
          <w:sz w:val="20"/>
          <w:szCs w:val="20"/>
        </w:rPr>
        <w:t>offered</w:t>
      </w:r>
      <w:r w:rsidRPr="007B0C55">
        <w:rPr>
          <w:rFonts w:ascii="Tahoma" w:hAnsi="Tahoma" w:cs="Tahoma"/>
          <w:spacing w:val="23"/>
          <w:sz w:val="20"/>
          <w:szCs w:val="20"/>
        </w:rPr>
        <w:t xml:space="preserve"> </w:t>
      </w:r>
      <w:r w:rsidRPr="007B0C55">
        <w:rPr>
          <w:rFonts w:ascii="Tahoma" w:hAnsi="Tahoma" w:cs="Tahoma"/>
          <w:sz w:val="20"/>
          <w:szCs w:val="20"/>
        </w:rPr>
        <w:t>in</w:t>
      </w:r>
      <w:r w:rsidRPr="007B0C55">
        <w:rPr>
          <w:rFonts w:ascii="Tahoma" w:hAnsi="Tahoma" w:cs="Tahoma"/>
          <w:spacing w:val="19"/>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tender</w:t>
      </w:r>
      <w:r w:rsidRPr="007B0C55">
        <w:rPr>
          <w:rFonts w:ascii="Tahoma" w:hAnsi="Tahoma" w:cs="Tahoma"/>
          <w:spacing w:val="20"/>
          <w:sz w:val="20"/>
          <w:szCs w:val="20"/>
        </w:rPr>
        <w:t xml:space="preserve"> </w:t>
      </w:r>
      <w:r w:rsidRPr="007B0C55">
        <w:rPr>
          <w:rFonts w:ascii="Tahoma" w:hAnsi="Tahoma" w:cs="Tahoma"/>
          <w:sz w:val="20"/>
          <w:szCs w:val="20"/>
        </w:rPr>
        <w:t>or</w:t>
      </w:r>
      <w:r w:rsidRPr="007B0C55">
        <w:rPr>
          <w:rFonts w:ascii="Tahoma" w:hAnsi="Tahoma" w:cs="Tahoma"/>
          <w:spacing w:val="20"/>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different</w:t>
      </w:r>
      <w:r w:rsidRPr="007B0C55">
        <w:rPr>
          <w:rFonts w:ascii="Tahoma" w:hAnsi="Tahoma" w:cs="Tahoma"/>
          <w:spacing w:val="19"/>
          <w:sz w:val="20"/>
          <w:szCs w:val="20"/>
        </w:rPr>
        <w:t xml:space="preserve"> </w:t>
      </w:r>
      <w:r w:rsidRPr="007B0C55">
        <w:rPr>
          <w:rFonts w:ascii="Tahoma" w:hAnsi="Tahoma" w:cs="Tahoma"/>
          <w:sz w:val="20"/>
          <w:szCs w:val="20"/>
        </w:rPr>
        <w:t>make</w:t>
      </w:r>
      <w:r w:rsidRPr="007B0C55">
        <w:rPr>
          <w:rFonts w:ascii="Tahoma" w:hAnsi="Tahoma" w:cs="Tahoma"/>
          <w:spacing w:val="19"/>
          <w:sz w:val="20"/>
          <w:szCs w:val="20"/>
        </w:rPr>
        <w:t xml:space="preserve"> </w:t>
      </w:r>
      <w:r w:rsidRPr="007B0C55">
        <w:rPr>
          <w:rFonts w:ascii="Tahoma" w:hAnsi="Tahoma" w:cs="Tahoma"/>
          <w:sz w:val="20"/>
          <w:szCs w:val="20"/>
        </w:rPr>
        <w:t>is</w:t>
      </w:r>
      <w:r w:rsidRPr="007B0C55">
        <w:rPr>
          <w:rFonts w:ascii="Tahoma" w:hAnsi="Tahoma" w:cs="Tahoma"/>
          <w:spacing w:val="21"/>
          <w:sz w:val="20"/>
          <w:szCs w:val="20"/>
        </w:rPr>
        <w:t xml:space="preserve"> </w:t>
      </w:r>
      <w:r w:rsidRPr="007B0C55">
        <w:rPr>
          <w:rFonts w:ascii="Tahoma" w:hAnsi="Tahoma" w:cs="Tahoma"/>
          <w:sz w:val="20"/>
          <w:szCs w:val="20"/>
        </w:rPr>
        <w:t>being</w:t>
      </w:r>
      <w:r w:rsidRPr="007B0C55">
        <w:rPr>
          <w:rFonts w:ascii="Tahoma" w:hAnsi="Tahoma" w:cs="Tahoma"/>
          <w:spacing w:val="19"/>
          <w:sz w:val="20"/>
          <w:szCs w:val="20"/>
        </w:rPr>
        <w:t xml:space="preserve"> </w:t>
      </w:r>
      <w:r w:rsidRPr="007B0C55">
        <w:rPr>
          <w:rFonts w:ascii="Tahoma" w:hAnsi="Tahoma" w:cs="Tahoma"/>
          <w:sz w:val="20"/>
          <w:szCs w:val="20"/>
        </w:rPr>
        <w:t>proposed</w:t>
      </w:r>
      <w:r w:rsidRPr="007B0C55">
        <w:rPr>
          <w:rFonts w:ascii="Tahoma" w:hAnsi="Tahoma" w:cs="Tahoma"/>
          <w:spacing w:val="-43"/>
          <w:sz w:val="20"/>
          <w:szCs w:val="20"/>
        </w:rPr>
        <w:t xml:space="preserve"> </w:t>
      </w:r>
      <w:r w:rsidRPr="007B0C55">
        <w:rPr>
          <w:rFonts w:ascii="Tahoma" w:hAnsi="Tahoma" w:cs="Tahoma"/>
          <w:sz w:val="20"/>
          <w:szCs w:val="20"/>
        </w:rPr>
        <w:t>by</w:t>
      </w:r>
      <w:r w:rsidRPr="007B0C55">
        <w:rPr>
          <w:rFonts w:ascii="Tahoma" w:hAnsi="Tahoma" w:cs="Tahoma"/>
          <w:spacing w:val="6"/>
          <w:sz w:val="20"/>
          <w:szCs w:val="20"/>
        </w:rPr>
        <w:t xml:space="preserve"> </w:t>
      </w:r>
      <w:r w:rsidRPr="007B0C55">
        <w:rPr>
          <w:rFonts w:ascii="Tahoma" w:hAnsi="Tahoma" w:cs="Tahoma"/>
          <w:sz w:val="20"/>
          <w:szCs w:val="20"/>
        </w:rPr>
        <w:t>him,</w:t>
      </w:r>
      <w:r w:rsidRPr="007B0C55">
        <w:rPr>
          <w:rFonts w:ascii="Tahoma" w:hAnsi="Tahoma" w:cs="Tahoma"/>
          <w:spacing w:val="9"/>
          <w:sz w:val="20"/>
          <w:szCs w:val="20"/>
        </w:rPr>
        <w:t xml:space="preserve"> </w:t>
      </w:r>
      <w:r w:rsidRPr="007B0C55">
        <w:rPr>
          <w:rFonts w:ascii="Tahoma" w:hAnsi="Tahoma" w:cs="Tahoma"/>
          <w:sz w:val="20"/>
          <w:szCs w:val="20"/>
        </w:rPr>
        <w:t>the</w:t>
      </w:r>
      <w:r w:rsidRPr="007B0C55">
        <w:rPr>
          <w:rFonts w:ascii="Tahoma" w:hAnsi="Tahoma" w:cs="Tahoma"/>
          <w:spacing w:val="5"/>
          <w:sz w:val="20"/>
          <w:szCs w:val="20"/>
        </w:rPr>
        <w:t xml:space="preserve"> </w:t>
      </w:r>
      <w:r w:rsidRPr="007B0C55">
        <w:rPr>
          <w:rFonts w:ascii="Tahoma" w:hAnsi="Tahoma" w:cs="Tahoma"/>
          <w:sz w:val="20"/>
          <w:szCs w:val="20"/>
        </w:rPr>
        <w:t>same</w:t>
      </w:r>
      <w:r w:rsidRPr="007B0C55">
        <w:rPr>
          <w:rFonts w:ascii="Tahoma" w:hAnsi="Tahoma" w:cs="Tahoma"/>
          <w:spacing w:val="6"/>
          <w:sz w:val="20"/>
          <w:szCs w:val="20"/>
        </w:rPr>
        <w:t xml:space="preserve"> </w:t>
      </w:r>
      <w:r w:rsidRPr="007B0C55">
        <w:rPr>
          <w:rFonts w:ascii="Tahoma" w:hAnsi="Tahoma" w:cs="Tahoma"/>
          <w:sz w:val="20"/>
          <w:szCs w:val="20"/>
        </w:rPr>
        <w:t>should</w:t>
      </w:r>
      <w:r w:rsidRPr="007B0C55">
        <w:rPr>
          <w:rFonts w:ascii="Tahoma" w:hAnsi="Tahoma" w:cs="Tahoma"/>
          <w:spacing w:val="6"/>
          <w:sz w:val="20"/>
          <w:szCs w:val="20"/>
        </w:rPr>
        <w:t xml:space="preserve"> </w:t>
      </w:r>
      <w:r w:rsidRPr="007B0C55">
        <w:rPr>
          <w:rFonts w:ascii="Tahoma" w:hAnsi="Tahoma" w:cs="Tahoma"/>
          <w:sz w:val="20"/>
          <w:szCs w:val="20"/>
        </w:rPr>
        <w:t>be</w:t>
      </w:r>
      <w:r w:rsidRPr="007B0C55">
        <w:rPr>
          <w:rFonts w:ascii="Tahoma" w:hAnsi="Tahoma" w:cs="Tahoma"/>
          <w:spacing w:val="10"/>
          <w:sz w:val="20"/>
          <w:szCs w:val="20"/>
        </w:rPr>
        <w:t xml:space="preserve"> </w:t>
      </w:r>
      <w:r w:rsidRPr="007B0C55">
        <w:rPr>
          <w:rFonts w:ascii="Tahoma" w:hAnsi="Tahoma" w:cs="Tahoma"/>
          <w:sz w:val="20"/>
          <w:szCs w:val="20"/>
        </w:rPr>
        <w:t>highlighted/mentioned</w:t>
      </w:r>
      <w:r w:rsidRPr="007B0C55">
        <w:rPr>
          <w:rFonts w:ascii="Tahoma" w:hAnsi="Tahoma" w:cs="Tahoma"/>
          <w:spacing w:val="19"/>
          <w:sz w:val="20"/>
          <w:szCs w:val="20"/>
        </w:rPr>
        <w:t xml:space="preserve"> </w:t>
      </w:r>
      <w:r w:rsidRPr="007B0C55">
        <w:rPr>
          <w:rFonts w:ascii="Tahoma" w:hAnsi="Tahoma" w:cs="Tahoma"/>
          <w:sz w:val="20"/>
          <w:szCs w:val="20"/>
        </w:rPr>
        <w:t>especially</w:t>
      </w:r>
      <w:r w:rsidRPr="007B0C55">
        <w:rPr>
          <w:rFonts w:ascii="Tahoma" w:hAnsi="Tahoma" w:cs="Tahoma"/>
          <w:spacing w:val="6"/>
          <w:sz w:val="20"/>
          <w:szCs w:val="20"/>
        </w:rPr>
        <w:t xml:space="preserve"> </w:t>
      </w:r>
      <w:r w:rsidRPr="007B0C55">
        <w:rPr>
          <w:rFonts w:ascii="Tahoma" w:hAnsi="Tahoma" w:cs="Tahoma"/>
          <w:sz w:val="20"/>
          <w:szCs w:val="20"/>
        </w:rPr>
        <w:t>by</w:t>
      </w:r>
      <w:r w:rsidRPr="007B0C55">
        <w:rPr>
          <w:rFonts w:ascii="Tahoma" w:hAnsi="Tahoma" w:cs="Tahoma"/>
          <w:spacing w:val="7"/>
          <w:sz w:val="20"/>
          <w:szCs w:val="20"/>
        </w:rPr>
        <w:t xml:space="preserve"> </w:t>
      </w:r>
      <w:r w:rsidRPr="007B0C55">
        <w:rPr>
          <w:rFonts w:ascii="Tahoma" w:hAnsi="Tahoma" w:cs="Tahoma"/>
          <w:sz w:val="20"/>
          <w:szCs w:val="20"/>
        </w:rPr>
        <w:t>him.</w:t>
      </w:r>
    </w:p>
    <w:p w14:paraId="0CEE693F" w14:textId="1503CD7D"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The</w:t>
      </w:r>
      <w:r w:rsidR="00F84C31" w:rsidRPr="007B0C55">
        <w:rPr>
          <w:rFonts w:ascii="Tahoma" w:hAnsi="Tahoma" w:cs="Tahoma"/>
          <w:sz w:val="20"/>
          <w:szCs w:val="20"/>
        </w:rPr>
        <w:t xml:space="preserve"> </w:t>
      </w:r>
      <w:r w:rsidRPr="007B0C55">
        <w:rPr>
          <w:rFonts w:ascii="Tahoma" w:hAnsi="Tahoma" w:cs="Tahoma"/>
          <w:sz w:val="20"/>
          <w:szCs w:val="20"/>
        </w:rPr>
        <w:t>prices</w:t>
      </w:r>
      <w:r w:rsidR="00F84C31" w:rsidRPr="007B0C55">
        <w:rPr>
          <w:rFonts w:ascii="Tahoma" w:hAnsi="Tahoma" w:cs="Tahoma"/>
          <w:sz w:val="20"/>
          <w:szCs w:val="20"/>
        </w:rPr>
        <w:t xml:space="preserve"> </w:t>
      </w:r>
      <w:r w:rsidRPr="007B0C55">
        <w:rPr>
          <w:rFonts w:ascii="Tahoma" w:hAnsi="Tahoma" w:cs="Tahoma"/>
          <w:sz w:val="20"/>
          <w:szCs w:val="20"/>
        </w:rPr>
        <w:t>should</w:t>
      </w:r>
      <w:r w:rsidR="00325BC8" w:rsidRPr="007B0C55">
        <w:rPr>
          <w:rFonts w:ascii="Tahoma" w:hAnsi="Tahoma" w:cs="Tahoma"/>
          <w:sz w:val="20"/>
          <w:szCs w:val="20"/>
        </w:rPr>
        <w:t xml:space="preserve"> </w:t>
      </w:r>
      <w:r w:rsidR="008826FA" w:rsidRPr="007B0C55">
        <w:rPr>
          <w:rFonts w:ascii="Tahoma" w:hAnsi="Tahoma" w:cs="Tahoma"/>
          <w:sz w:val="20"/>
          <w:szCs w:val="20"/>
        </w:rPr>
        <w:t>include everything</w:t>
      </w:r>
      <w:r w:rsidR="00243B31" w:rsidRPr="007B0C55">
        <w:rPr>
          <w:rFonts w:ascii="Tahoma" w:hAnsi="Tahoma" w:cs="Tahoma"/>
          <w:sz w:val="20"/>
          <w:szCs w:val="20"/>
        </w:rPr>
        <w:t xml:space="preserve"> (packing, forwarding, transit insurance, transportation, loading /unloading, installation etc.). Loading/unloading up to 50 </w:t>
      </w:r>
      <w:proofErr w:type="spellStart"/>
      <w:r w:rsidR="00243B31" w:rsidRPr="007B0C55">
        <w:rPr>
          <w:rFonts w:ascii="Tahoma" w:hAnsi="Tahoma" w:cs="Tahoma"/>
          <w:sz w:val="20"/>
          <w:szCs w:val="20"/>
        </w:rPr>
        <w:t>mtr</w:t>
      </w:r>
      <w:proofErr w:type="spellEnd"/>
      <w:r w:rsidR="00243B31" w:rsidRPr="007B0C55">
        <w:rPr>
          <w:rFonts w:ascii="Tahoma" w:hAnsi="Tahoma" w:cs="Tahoma"/>
          <w:sz w:val="20"/>
          <w:szCs w:val="20"/>
        </w:rPr>
        <w:t>. shall be done by the supplier.</w:t>
      </w:r>
    </w:p>
    <w:p w14:paraId="31484F35" w14:textId="77777777"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Bid</w:t>
      </w:r>
      <w:r w:rsidRPr="007B0C55">
        <w:rPr>
          <w:rFonts w:ascii="Tahoma" w:hAnsi="Tahoma" w:cs="Tahoma"/>
          <w:spacing w:val="21"/>
          <w:sz w:val="20"/>
          <w:szCs w:val="20"/>
        </w:rPr>
        <w:t xml:space="preserve"> </w:t>
      </w:r>
      <w:r w:rsidRPr="007B0C55">
        <w:rPr>
          <w:rFonts w:ascii="Tahoma" w:hAnsi="Tahoma" w:cs="Tahoma"/>
          <w:sz w:val="20"/>
          <w:szCs w:val="20"/>
        </w:rPr>
        <w:t>should</w:t>
      </w:r>
      <w:r w:rsidRPr="007B0C55">
        <w:rPr>
          <w:rFonts w:ascii="Tahoma" w:hAnsi="Tahoma" w:cs="Tahoma"/>
          <w:spacing w:val="21"/>
          <w:sz w:val="20"/>
          <w:szCs w:val="20"/>
        </w:rPr>
        <w:t xml:space="preserve"> </w:t>
      </w:r>
      <w:r w:rsidRPr="007B0C55">
        <w:rPr>
          <w:rFonts w:ascii="Tahoma" w:hAnsi="Tahoma" w:cs="Tahoma"/>
          <w:sz w:val="20"/>
          <w:szCs w:val="20"/>
        </w:rPr>
        <w:t>be</w:t>
      </w:r>
      <w:r w:rsidRPr="007B0C55">
        <w:rPr>
          <w:rFonts w:ascii="Tahoma" w:hAnsi="Tahoma" w:cs="Tahoma"/>
          <w:spacing w:val="19"/>
          <w:sz w:val="20"/>
          <w:szCs w:val="20"/>
        </w:rPr>
        <w:t xml:space="preserve"> </w:t>
      </w:r>
      <w:r w:rsidRPr="007B0C55">
        <w:rPr>
          <w:rFonts w:ascii="Tahoma" w:hAnsi="Tahoma" w:cs="Tahoma"/>
          <w:sz w:val="20"/>
          <w:szCs w:val="20"/>
        </w:rPr>
        <w:t>submitted</w:t>
      </w:r>
      <w:r w:rsidRPr="007B0C55">
        <w:rPr>
          <w:rFonts w:ascii="Tahoma" w:hAnsi="Tahoma" w:cs="Tahoma"/>
          <w:spacing w:val="24"/>
          <w:sz w:val="20"/>
          <w:szCs w:val="20"/>
        </w:rPr>
        <w:t xml:space="preserve"> </w:t>
      </w:r>
      <w:r w:rsidRPr="007B0C55">
        <w:rPr>
          <w:rFonts w:ascii="Tahoma" w:hAnsi="Tahoma" w:cs="Tahoma"/>
          <w:sz w:val="20"/>
          <w:szCs w:val="20"/>
        </w:rPr>
        <w:t>for</w:t>
      </w:r>
      <w:r w:rsidRPr="007B0C55">
        <w:rPr>
          <w:rFonts w:ascii="Tahoma" w:hAnsi="Tahoma" w:cs="Tahoma"/>
          <w:spacing w:val="21"/>
          <w:sz w:val="20"/>
          <w:szCs w:val="20"/>
        </w:rPr>
        <w:t xml:space="preserve"> </w:t>
      </w:r>
      <w:r w:rsidRPr="007B0C55">
        <w:rPr>
          <w:rFonts w:ascii="Tahoma" w:hAnsi="Tahoma" w:cs="Tahoma"/>
          <w:sz w:val="20"/>
          <w:szCs w:val="20"/>
        </w:rPr>
        <w:t>F.O.R</w:t>
      </w:r>
      <w:r w:rsidRPr="007B0C55">
        <w:rPr>
          <w:rFonts w:ascii="Tahoma" w:hAnsi="Tahoma" w:cs="Tahoma"/>
          <w:spacing w:val="19"/>
          <w:sz w:val="20"/>
          <w:szCs w:val="20"/>
        </w:rPr>
        <w:t xml:space="preserve"> </w:t>
      </w:r>
      <w:r w:rsidRPr="007B0C55">
        <w:rPr>
          <w:rFonts w:ascii="Tahoma" w:hAnsi="Tahoma" w:cs="Tahoma"/>
          <w:sz w:val="20"/>
          <w:szCs w:val="20"/>
        </w:rPr>
        <w:t>delivery</w:t>
      </w:r>
      <w:r w:rsidRPr="007B0C55">
        <w:rPr>
          <w:rFonts w:ascii="Tahoma" w:hAnsi="Tahoma" w:cs="Tahoma"/>
          <w:spacing w:val="22"/>
          <w:sz w:val="20"/>
          <w:szCs w:val="20"/>
        </w:rPr>
        <w:t xml:space="preserve"> </w:t>
      </w:r>
      <w:r w:rsidRPr="007B0C55">
        <w:rPr>
          <w:rFonts w:ascii="Tahoma" w:hAnsi="Tahoma" w:cs="Tahoma"/>
          <w:sz w:val="20"/>
          <w:szCs w:val="20"/>
        </w:rPr>
        <w:t>at</w:t>
      </w:r>
      <w:r w:rsidRPr="007B0C55">
        <w:rPr>
          <w:rFonts w:ascii="Tahoma" w:hAnsi="Tahoma" w:cs="Tahoma"/>
          <w:spacing w:val="21"/>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destination</w:t>
      </w:r>
      <w:r w:rsidRPr="007B0C55">
        <w:rPr>
          <w:rFonts w:ascii="Tahoma" w:hAnsi="Tahoma" w:cs="Tahoma"/>
          <w:spacing w:val="24"/>
          <w:sz w:val="20"/>
          <w:szCs w:val="20"/>
        </w:rPr>
        <w:t xml:space="preserve"> </w:t>
      </w:r>
      <w:r w:rsidRPr="007B0C55">
        <w:rPr>
          <w:rFonts w:ascii="Tahoma" w:hAnsi="Tahoma" w:cs="Tahoma"/>
          <w:sz w:val="20"/>
          <w:szCs w:val="20"/>
        </w:rPr>
        <w:t>i.e.</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LNM</w:t>
      </w:r>
      <w:r w:rsidRPr="007B0C55">
        <w:rPr>
          <w:rFonts w:ascii="Tahoma" w:hAnsi="Tahoma" w:cs="Tahoma"/>
          <w:spacing w:val="19"/>
          <w:sz w:val="20"/>
          <w:szCs w:val="20"/>
        </w:rPr>
        <w:t xml:space="preserve"> </w:t>
      </w:r>
      <w:r w:rsidRPr="007B0C55">
        <w:rPr>
          <w:rFonts w:ascii="Tahoma" w:hAnsi="Tahoma" w:cs="Tahoma"/>
          <w:sz w:val="20"/>
          <w:szCs w:val="20"/>
        </w:rPr>
        <w:t>Institute</w:t>
      </w:r>
      <w:r w:rsidRPr="007B0C55">
        <w:rPr>
          <w:rFonts w:ascii="Tahoma" w:hAnsi="Tahoma" w:cs="Tahoma"/>
          <w:spacing w:val="22"/>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Information</w:t>
      </w:r>
      <w:r w:rsidRPr="007B0C55">
        <w:rPr>
          <w:rFonts w:ascii="Tahoma" w:hAnsi="Tahoma" w:cs="Tahoma"/>
          <w:spacing w:val="1"/>
          <w:sz w:val="20"/>
          <w:szCs w:val="20"/>
        </w:rPr>
        <w:t xml:space="preserve"> </w:t>
      </w:r>
      <w:r w:rsidRPr="007B0C55">
        <w:rPr>
          <w:rFonts w:ascii="Tahoma" w:hAnsi="Tahoma" w:cs="Tahoma"/>
          <w:sz w:val="20"/>
          <w:szCs w:val="20"/>
        </w:rPr>
        <w:t>Technology,</w:t>
      </w:r>
      <w:r w:rsidRPr="007B0C55">
        <w:rPr>
          <w:rFonts w:ascii="Tahoma" w:hAnsi="Tahoma" w:cs="Tahoma"/>
          <w:spacing w:val="9"/>
          <w:sz w:val="20"/>
          <w:szCs w:val="20"/>
        </w:rPr>
        <w:t xml:space="preserve"> </w:t>
      </w:r>
      <w:r w:rsidRPr="007B0C55">
        <w:rPr>
          <w:rFonts w:ascii="Tahoma" w:hAnsi="Tahoma" w:cs="Tahoma"/>
          <w:sz w:val="20"/>
          <w:szCs w:val="20"/>
        </w:rPr>
        <w:t>Gram</w:t>
      </w:r>
      <w:r w:rsidRPr="007B0C55">
        <w:rPr>
          <w:rFonts w:ascii="Tahoma" w:hAnsi="Tahoma" w:cs="Tahoma"/>
          <w:spacing w:val="9"/>
          <w:sz w:val="20"/>
          <w:szCs w:val="20"/>
        </w:rPr>
        <w:t xml:space="preserve"> </w:t>
      </w:r>
      <w:r w:rsidRPr="007B0C55">
        <w:rPr>
          <w:rFonts w:ascii="Tahoma" w:hAnsi="Tahoma" w:cs="Tahoma"/>
          <w:sz w:val="20"/>
          <w:szCs w:val="20"/>
        </w:rPr>
        <w:t>–</w:t>
      </w:r>
      <w:r w:rsidRPr="007B0C55">
        <w:rPr>
          <w:rFonts w:ascii="Tahoma" w:hAnsi="Tahoma" w:cs="Tahoma"/>
          <w:spacing w:val="9"/>
          <w:sz w:val="20"/>
          <w:szCs w:val="20"/>
        </w:rPr>
        <w:t xml:space="preserve"> </w:t>
      </w:r>
      <w:r w:rsidRPr="007B0C55">
        <w:rPr>
          <w:rFonts w:ascii="Tahoma" w:hAnsi="Tahoma" w:cs="Tahoma"/>
          <w:sz w:val="20"/>
          <w:szCs w:val="20"/>
        </w:rPr>
        <w:t>Rupa</w:t>
      </w:r>
      <w:r w:rsidRPr="007B0C55">
        <w:rPr>
          <w:rFonts w:ascii="Tahoma" w:hAnsi="Tahoma" w:cs="Tahoma"/>
          <w:spacing w:val="9"/>
          <w:sz w:val="20"/>
          <w:szCs w:val="20"/>
        </w:rPr>
        <w:t xml:space="preserve"> </w:t>
      </w:r>
      <w:r w:rsidRPr="007B0C55">
        <w:rPr>
          <w:rFonts w:ascii="Tahoma" w:hAnsi="Tahoma" w:cs="Tahoma"/>
          <w:sz w:val="20"/>
          <w:szCs w:val="20"/>
        </w:rPr>
        <w:t>Ki</w:t>
      </w:r>
      <w:r w:rsidRPr="007B0C55">
        <w:rPr>
          <w:rFonts w:ascii="Tahoma" w:hAnsi="Tahoma" w:cs="Tahoma"/>
          <w:spacing w:val="9"/>
          <w:sz w:val="20"/>
          <w:szCs w:val="20"/>
        </w:rPr>
        <w:t xml:space="preserve"> </w:t>
      </w:r>
      <w:r w:rsidRPr="007B0C55">
        <w:rPr>
          <w:rFonts w:ascii="Tahoma" w:hAnsi="Tahoma" w:cs="Tahoma"/>
          <w:sz w:val="20"/>
          <w:szCs w:val="20"/>
        </w:rPr>
        <w:t>Nangal,</w:t>
      </w:r>
      <w:r w:rsidRPr="007B0C55">
        <w:rPr>
          <w:rFonts w:ascii="Tahoma" w:hAnsi="Tahoma" w:cs="Tahoma"/>
          <w:spacing w:val="9"/>
          <w:sz w:val="20"/>
          <w:szCs w:val="20"/>
        </w:rPr>
        <w:t xml:space="preserve"> </w:t>
      </w:r>
      <w:r w:rsidRPr="007B0C55">
        <w:rPr>
          <w:rFonts w:ascii="Tahoma" w:hAnsi="Tahoma" w:cs="Tahoma"/>
          <w:sz w:val="20"/>
          <w:szCs w:val="20"/>
        </w:rPr>
        <w:t>Post</w:t>
      </w:r>
      <w:r w:rsidRPr="007B0C55">
        <w:rPr>
          <w:rFonts w:ascii="Tahoma" w:hAnsi="Tahoma" w:cs="Tahoma"/>
          <w:spacing w:val="13"/>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Sumel,</w:t>
      </w:r>
      <w:r w:rsidRPr="007B0C55">
        <w:rPr>
          <w:rFonts w:ascii="Tahoma" w:hAnsi="Tahoma" w:cs="Tahoma"/>
          <w:spacing w:val="9"/>
          <w:sz w:val="20"/>
          <w:szCs w:val="20"/>
        </w:rPr>
        <w:t xml:space="preserve"> </w:t>
      </w:r>
      <w:r w:rsidRPr="007B0C55">
        <w:rPr>
          <w:rFonts w:ascii="Tahoma" w:hAnsi="Tahoma" w:cs="Tahoma"/>
          <w:sz w:val="20"/>
          <w:szCs w:val="20"/>
        </w:rPr>
        <w:t>Via</w:t>
      </w:r>
      <w:r w:rsidRPr="007B0C55">
        <w:rPr>
          <w:rFonts w:ascii="Tahoma" w:hAnsi="Tahoma" w:cs="Tahoma"/>
          <w:spacing w:val="10"/>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Jamdoli,</w:t>
      </w:r>
      <w:r w:rsidRPr="007B0C55">
        <w:rPr>
          <w:rFonts w:ascii="Tahoma" w:hAnsi="Tahoma" w:cs="Tahoma"/>
          <w:spacing w:val="7"/>
          <w:sz w:val="20"/>
          <w:szCs w:val="20"/>
        </w:rPr>
        <w:t xml:space="preserve"> </w:t>
      </w:r>
      <w:r w:rsidRPr="007B0C55">
        <w:rPr>
          <w:rFonts w:ascii="Tahoma" w:hAnsi="Tahoma" w:cs="Tahoma"/>
          <w:sz w:val="20"/>
          <w:szCs w:val="20"/>
        </w:rPr>
        <w:t>Jaipur-</w:t>
      </w:r>
      <w:r w:rsidRPr="007B0C55">
        <w:rPr>
          <w:rFonts w:ascii="Tahoma" w:hAnsi="Tahoma" w:cs="Tahoma"/>
          <w:spacing w:val="6"/>
          <w:sz w:val="20"/>
          <w:szCs w:val="20"/>
        </w:rPr>
        <w:t xml:space="preserve"> </w:t>
      </w:r>
      <w:r w:rsidRPr="007B0C55">
        <w:rPr>
          <w:rFonts w:ascii="Tahoma" w:hAnsi="Tahoma" w:cs="Tahoma"/>
          <w:sz w:val="20"/>
          <w:szCs w:val="20"/>
        </w:rPr>
        <w:t>302031</w:t>
      </w:r>
    </w:p>
    <w:p w14:paraId="3E137C5F" w14:textId="78D07D3D" w:rsidR="00BB57A4" w:rsidRPr="007B0C55" w:rsidRDefault="008826FA"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b/>
          <w:sz w:val="20"/>
          <w:szCs w:val="20"/>
        </w:rPr>
        <w:t>The bid</w:t>
      </w:r>
      <w:r w:rsidRPr="007B0C55">
        <w:rPr>
          <w:rFonts w:ascii="Tahoma" w:hAnsi="Tahoma" w:cs="Tahoma"/>
          <w:b/>
          <w:spacing w:val="21"/>
          <w:sz w:val="20"/>
          <w:szCs w:val="20"/>
        </w:rPr>
        <w:t xml:space="preserve"> </w:t>
      </w:r>
      <w:r w:rsidRPr="007B0C55">
        <w:rPr>
          <w:rFonts w:ascii="Tahoma" w:hAnsi="Tahoma" w:cs="Tahoma"/>
          <w:b/>
          <w:sz w:val="20"/>
          <w:szCs w:val="20"/>
        </w:rPr>
        <w:t>should</w:t>
      </w:r>
      <w:r w:rsidRPr="007B0C55">
        <w:rPr>
          <w:rFonts w:ascii="Tahoma" w:hAnsi="Tahoma" w:cs="Tahoma"/>
          <w:b/>
          <w:spacing w:val="22"/>
          <w:sz w:val="20"/>
          <w:szCs w:val="20"/>
        </w:rPr>
        <w:t xml:space="preserve"> </w:t>
      </w:r>
      <w:r w:rsidRPr="007B0C55">
        <w:rPr>
          <w:rFonts w:ascii="Tahoma" w:hAnsi="Tahoma" w:cs="Tahoma"/>
          <w:b/>
          <w:sz w:val="20"/>
          <w:szCs w:val="20"/>
        </w:rPr>
        <w:t>be</w:t>
      </w:r>
      <w:r w:rsidRPr="007B0C55">
        <w:rPr>
          <w:rFonts w:ascii="Tahoma" w:hAnsi="Tahoma" w:cs="Tahoma"/>
          <w:b/>
          <w:spacing w:val="24"/>
          <w:sz w:val="20"/>
          <w:szCs w:val="20"/>
        </w:rPr>
        <w:t xml:space="preserve"> </w:t>
      </w:r>
      <w:r w:rsidRPr="007B0C55">
        <w:rPr>
          <w:rFonts w:ascii="Tahoma" w:hAnsi="Tahoma" w:cs="Tahoma"/>
          <w:b/>
          <w:sz w:val="20"/>
          <w:szCs w:val="20"/>
        </w:rPr>
        <w:t>valid</w:t>
      </w:r>
      <w:r w:rsidRPr="007B0C55">
        <w:rPr>
          <w:rFonts w:ascii="Tahoma" w:hAnsi="Tahoma" w:cs="Tahoma"/>
          <w:b/>
          <w:spacing w:val="22"/>
          <w:sz w:val="20"/>
          <w:szCs w:val="20"/>
        </w:rPr>
        <w:t xml:space="preserve"> </w:t>
      </w:r>
      <w:r w:rsidRPr="007B0C55">
        <w:rPr>
          <w:rFonts w:ascii="Tahoma" w:hAnsi="Tahoma" w:cs="Tahoma"/>
          <w:b/>
          <w:sz w:val="20"/>
          <w:szCs w:val="20"/>
        </w:rPr>
        <w:t>for</w:t>
      </w:r>
      <w:r w:rsidRPr="007B0C55">
        <w:rPr>
          <w:rFonts w:ascii="Tahoma" w:hAnsi="Tahoma" w:cs="Tahoma"/>
          <w:b/>
          <w:spacing w:val="24"/>
          <w:sz w:val="20"/>
          <w:szCs w:val="20"/>
        </w:rPr>
        <w:t xml:space="preserve"> </w:t>
      </w:r>
      <w:r w:rsidRPr="007B0C55">
        <w:rPr>
          <w:rFonts w:ascii="Tahoma" w:hAnsi="Tahoma" w:cs="Tahoma"/>
          <w:b/>
          <w:sz w:val="20"/>
          <w:szCs w:val="20"/>
        </w:rPr>
        <w:t>a</w:t>
      </w:r>
      <w:r w:rsidRPr="007B0C55">
        <w:rPr>
          <w:rFonts w:ascii="Tahoma" w:hAnsi="Tahoma" w:cs="Tahoma"/>
          <w:b/>
          <w:spacing w:val="21"/>
          <w:sz w:val="20"/>
          <w:szCs w:val="20"/>
        </w:rPr>
        <w:t xml:space="preserve"> </w:t>
      </w:r>
      <w:r w:rsidRPr="007B0C55">
        <w:rPr>
          <w:rFonts w:ascii="Tahoma" w:hAnsi="Tahoma" w:cs="Tahoma"/>
          <w:b/>
          <w:sz w:val="20"/>
          <w:szCs w:val="20"/>
        </w:rPr>
        <w:t>minimum</w:t>
      </w:r>
      <w:r w:rsidRPr="007B0C55">
        <w:rPr>
          <w:rFonts w:ascii="Tahoma" w:hAnsi="Tahoma" w:cs="Tahoma"/>
          <w:b/>
          <w:spacing w:val="22"/>
          <w:sz w:val="20"/>
          <w:szCs w:val="20"/>
        </w:rPr>
        <w:t xml:space="preserve"> </w:t>
      </w:r>
      <w:r w:rsidRPr="007B0C55">
        <w:rPr>
          <w:rFonts w:ascii="Tahoma" w:hAnsi="Tahoma" w:cs="Tahoma"/>
          <w:b/>
          <w:sz w:val="20"/>
          <w:szCs w:val="20"/>
        </w:rPr>
        <w:t>period</w:t>
      </w:r>
      <w:r w:rsidRPr="007B0C55">
        <w:rPr>
          <w:rFonts w:ascii="Tahoma" w:hAnsi="Tahoma" w:cs="Tahoma"/>
          <w:b/>
          <w:spacing w:val="22"/>
          <w:sz w:val="20"/>
          <w:szCs w:val="20"/>
        </w:rPr>
        <w:t xml:space="preserve"> </w:t>
      </w:r>
      <w:r w:rsidRPr="007B0C55">
        <w:rPr>
          <w:rFonts w:ascii="Tahoma" w:hAnsi="Tahoma" w:cs="Tahoma"/>
          <w:b/>
          <w:sz w:val="20"/>
          <w:szCs w:val="20"/>
        </w:rPr>
        <w:t>of</w:t>
      </w:r>
      <w:r w:rsidRPr="007B0C55">
        <w:rPr>
          <w:rFonts w:ascii="Tahoma" w:hAnsi="Tahoma" w:cs="Tahoma"/>
          <w:b/>
          <w:spacing w:val="23"/>
          <w:sz w:val="20"/>
          <w:szCs w:val="20"/>
        </w:rPr>
        <w:t xml:space="preserve"> </w:t>
      </w:r>
      <w:r w:rsidRPr="007B0C55">
        <w:rPr>
          <w:rFonts w:ascii="Tahoma" w:hAnsi="Tahoma" w:cs="Tahoma"/>
          <w:b/>
          <w:sz w:val="20"/>
          <w:szCs w:val="20"/>
        </w:rPr>
        <w:t>30</w:t>
      </w:r>
      <w:r w:rsidRPr="007B0C55">
        <w:rPr>
          <w:rFonts w:ascii="Tahoma" w:hAnsi="Tahoma" w:cs="Tahoma"/>
          <w:b/>
          <w:spacing w:val="21"/>
          <w:sz w:val="20"/>
          <w:szCs w:val="20"/>
        </w:rPr>
        <w:t xml:space="preserve"> </w:t>
      </w:r>
      <w:r w:rsidRPr="007B0C55">
        <w:rPr>
          <w:rFonts w:ascii="Tahoma" w:hAnsi="Tahoma" w:cs="Tahoma"/>
          <w:b/>
          <w:sz w:val="20"/>
          <w:szCs w:val="20"/>
        </w:rPr>
        <w:t>days.</w:t>
      </w:r>
      <w:r w:rsidRPr="007B0C55">
        <w:rPr>
          <w:rFonts w:ascii="Tahoma" w:hAnsi="Tahoma" w:cs="Tahoma"/>
          <w:b/>
          <w:spacing w:val="23"/>
          <w:sz w:val="20"/>
          <w:szCs w:val="20"/>
        </w:rPr>
        <w:t xml:space="preserve"> </w:t>
      </w:r>
      <w:r w:rsidRPr="007B0C55">
        <w:rPr>
          <w:rFonts w:ascii="Tahoma" w:hAnsi="Tahoma" w:cs="Tahoma"/>
          <w:b/>
          <w:sz w:val="20"/>
          <w:szCs w:val="20"/>
        </w:rPr>
        <w:t>The</w:t>
      </w:r>
      <w:r w:rsidRPr="007B0C55">
        <w:rPr>
          <w:rFonts w:ascii="Tahoma" w:hAnsi="Tahoma" w:cs="Tahoma"/>
          <w:b/>
          <w:spacing w:val="21"/>
          <w:sz w:val="20"/>
          <w:szCs w:val="20"/>
        </w:rPr>
        <w:t xml:space="preserve"> </w:t>
      </w:r>
      <w:r w:rsidRPr="007B0C55">
        <w:rPr>
          <w:rFonts w:ascii="Tahoma" w:hAnsi="Tahoma" w:cs="Tahoma"/>
          <w:b/>
          <w:sz w:val="20"/>
          <w:szCs w:val="20"/>
        </w:rPr>
        <w:t>Change</w:t>
      </w:r>
      <w:r w:rsidRPr="007B0C55">
        <w:rPr>
          <w:rFonts w:ascii="Tahoma" w:hAnsi="Tahoma" w:cs="Tahoma"/>
          <w:b/>
          <w:spacing w:val="24"/>
          <w:sz w:val="20"/>
          <w:szCs w:val="20"/>
        </w:rPr>
        <w:t xml:space="preserve"> </w:t>
      </w:r>
      <w:r w:rsidRPr="007B0C55">
        <w:rPr>
          <w:rFonts w:ascii="Tahoma" w:hAnsi="Tahoma" w:cs="Tahoma"/>
          <w:b/>
          <w:sz w:val="20"/>
          <w:szCs w:val="20"/>
        </w:rPr>
        <w:t>in</w:t>
      </w:r>
      <w:r w:rsidRPr="007B0C55">
        <w:rPr>
          <w:rFonts w:ascii="Tahoma" w:hAnsi="Tahoma" w:cs="Tahoma"/>
          <w:b/>
          <w:spacing w:val="22"/>
          <w:sz w:val="20"/>
          <w:szCs w:val="20"/>
        </w:rPr>
        <w:t xml:space="preserve"> </w:t>
      </w:r>
      <w:r w:rsidRPr="007B0C55">
        <w:rPr>
          <w:rFonts w:ascii="Tahoma" w:hAnsi="Tahoma" w:cs="Tahoma"/>
          <w:b/>
          <w:sz w:val="20"/>
          <w:szCs w:val="20"/>
        </w:rPr>
        <w:t>prices</w:t>
      </w:r>
      <w:r w:rsidRPr="007B0C55">
        <w:rPr>
          <w:rFonts w:ascii="Tahoma" w:hAnsi="Tahoma" w:cs="Tahoma"/>
          <w:b/>
          <w:spacing w:val="23"/>
          <w:sz w:val="20"/>
          <w:szCs w:val="20"/>
        </w:rPr>
        <w:t xml:space="preserve"> </w:t>
      </w:r>
      <w:r w:rsidRPr="007B0C55">
        <w:rPr>
          <w:rFonts w:ascii="Tahoma" w:hAnsi="Tahoma" w:cs="Tahoma"/>
          <w:b/>
          <w:sz w:val="20"/>
          <w:szCs w:val="20"/>
        </w:rPr>
        <w:t>shall</w:t>
      </w:r>
      <w:r w:rsidRPr="007B0C55">
        <w:rPr>
          <w:rFonts w:ascii="Tahoma" w:hAnsi="Tahoma" w:cs="Tahoma"/>
          <w:b/>
          <w:spacing w:val="19"/>
          <w:sz w:val="20"/>
          <w:szCs w:val="20"/>
        </w:rPr>
        <w:t xml:space="preserve"> </w:t>
      </w:r>
      <w:r w:rsidRPr="007B0C55">
        <w:rPr>
          <w:rFonts w:ascii="Tahoma" w:hAnsi="Tahoma" w:cs="Tahoma"/>
          <w:b/>
          <w:sz w:val="20"/>
          <w:szCs w:val="20"/>
        </w:rPr>
        <w:t>not</w:t>
      </w:r>
      <w:r w:rsidRPr="007B0C55">
        <w:rPr>
          <w:rFonts w:ascii="Tahoma" w:hAnsi="Tahoma" w:cs="Tahoma"/>
          <w:b/>
          <w:spacing w:val="21"/>
          <w:sz w:val="20"/>
          <w:szCs w:val="20"/>
        </w:rPr>
        <w:t xml:space="preserve"> </w:t>
      </w:r>
      <w:r w:rsidRPr="007B0C55">
        <w:rPr>
          <w:rFonts w:ascii="Tahoma" w:hAnsi="Tahoma" w:cs="Tahoma"/>
          <w:b/>
          <w:sz w:val="20"/>
          <w:szCs w:val="20"/>
        </w:rPr>
        <w:t>be</w:t>
      </w:r>
      <w:r w:rsidRPr="007B0C55">
        <w:rPr>
          <w:rFonts w:ascii="Tahoma" w:hAnsi="Tahoma" w:cs="Tahoma"/>
          <w:b/>
          <w:spacing w:val="21"/>
          <w:sz w:val="20"/>
          <w:szCs w:val="20"/>
        </w:rPr>
        <w:t xml:space="preserve"> </w:t>
      </w:r>
      <w:r w:rsidRPr="007B0C55">
        <w:rPr>
          <w:rFonts w:ascii="Tahoma" w:hAnsi="Tahoma" w:cs="Tahoma"/>
          <w:sz w:val="20"/>
          <w:szCs w:val="20"/>
        </w:rPr>
        <w:t>accepted within the validity period.</w:t>
      </w:r>
    </w:p>
    <w:p w14:paraId="1ACEC23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 LNMIIT reserves the right to reject any quotation(s) without assigning any reasons.</w:t>
      </w:r>
    </w:p>
    <w:p w14:paraId="08FE3D69"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Payment terms shall be decided mutually.</w:t>
      </w:r>
    </w:p>
    <w:p w14:paraId="1C868ECF"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There should not be any conflict of interest (Declaration to be submitted by the Vendor).</w:t>
      </w:r>
    </w:p>
    <w:p w14:paraId="71214E5F" w14:textId="1263C15D"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Bid should be on the company’s letterhead and should submit their bid in the LNMIIT format </w:t>
      </w:r>
      <w:r w:rsidR="008826FA" w:rsidRPr="007B0C55">
        <w:rPr>
          <w:rFonts w:ascii="Tahoma" w:hAnsi="Tahoma" w:cs="Tahoma"/>
          <w:sz w:val="20"/>
          <w:szCs w:val="20"/>
        </w:rPr>
        <w:t>only.</w:t>
      </w:r>
    </w:p>
    <w:p w14:paraId="25C8950A"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Item/Service not supplied by the supplier/service provider should be mentioned separately.</w:t>
      </w:r>
    </w:p>
    <w:p w14:paraId="1B0A644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Vendor should provide a photocopy of the cheque/cancelled cheque while presenting the Invoice to LNMIIT.</w:t>
      </w:r>
    </w:p>
    <w:p w14:paraId="34AC7B4C" w14:textId="77777777"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All charges applicable shall be clearly mentioned </w:t>
      </w:r>
      <w:r w:rsidR="008826FA" w:rsidRPr="007B0C55">
        <w:rPr>
          <w:rFonts w:ascii="Tahoma" w:hAnsi="Tahoma" w:cs="Tahoma"/>
          <w:sz w:val="20"/>
          <w:szCs w:val="20"/>
        </w:rPr>
        <w:t>in</w:t>
      </w:r>
      <w:r w:rsidRPr="007B0C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B0C55" w:rsidRDefault="00F84C31" w:rsidP="00E16033">
      <w:pPr>
        <w:pStyle w:val="ListParagraph"/>
        <w:tabs>
          <w:tab w:val="left" w:pos="1199"/>
        </w:tabs>
        <w:ind w:left="0" w:firstLine="0"/>
        <w:rPr>
          <w:rFonts w:ascii="Tahoma" w:hAnsi="Tahoma" w:cs="Tahoma"/>
        </w:rPr>
      </w:pPr>
    </w:p>
    <w:p w14:paraId="5C7C1438" w14:textId="77777777" w:rsidR="00F84C31" w:rsidRPr="007B0C55" w:rsidRDefault="00F84C31" w:rsidP="00E16033">
      <w:pPr>
        <w:pStyle w:val="ListParagraph"/>
        <w:tabs>
          <w:tab w:val="left" w:pos="1199"/>
        </w:tabs>
        <w:ind w:left="0" w:firstLine="0"/>
        <w:rPr>
          <w:rFonts w:ascii="Tahoma" w:hAnsi="Tahoma" w:cs="Tahoma"/>
          <w:sz w:val="20"/>
          <w:szCs w:val="20"/>
        </w:rPr>
      </w:pPr>
    </w:p>
    <w:p w14:paraId="3E8DC6F8" w14:textId="77777777" w:rsidR="00F84C31" w:rsidRPr="007B0C55"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7B0C55">
        <w:rPr>
          <w:rFonts w:ascii="Tahoma" w:hAnsi="Tahoma" w:cs="Tahoma"/>
          <w:sz w:val="20"/>
          <w:szCs w:val="20"/>
        </w:rPr>
        <w:t>Signature with seal</w:t>
      </w:r>
    </w:p>
    <w:sectPr w:rsidR="00BB57A4" w:rsidRPr="008F4155" w:rsidSect="00F638B1">
      <w:pgSz w:w="11909" w:h="16834" w:code="9"/>
      <w:pgMar w:top="156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95749"/>
    <w:rsid w:val="000C369C"/>
    <w:rsid w:val="00121119"/>
    <w:rsid w:val="001322B4"/>
    <w:rsid w:val="00150F68"/>
    <w:rsid w:val="0016160D"/>
    <w:rsid w:val="0019560D"/>
    <w:rsid w:val="0023743A"/>
    <w:rsid w:val="00243B31"/>
    <w:rsid w:val="00262E0C"/>
    <w:rsid w:val="002750A2"/>
    <w:rsid w:val="00275E5A"/>
    <w:rsid w:val="002D1C2B"/>
    <w:rsid w:val="002D7C82"/>
    <w:rsid w:val="00316F72"/>
    <w:rsid w:val="00322218"/>
    <w:rsid w:val="00325BC8"/>
    <w:rsid w:val="00332EAC"/>
    <w:rsid w:val="00472D98"/>
    <w:rsid w:val="004924FE"/>
    <w:rsid w:val="004C0B18"/>
    <w:rsid w:val="004C3070"/>
    <w:rsid w:val="005179CE"/>
    <w:rsid w:val="0053021C"/>
    <w:rsid w:val="0054636D"/>
    <w:rsid w:val="0055568C"/>
    <w:rsid w:val="00561BF9"/>
    <w:rsid w:val="00566727"/>
    <w:rsid w:val="005708C5"/>
    <w:rsid w:val="005718A3"/>
    <w:rsid w:val="00573F9F"/>
    <w:rsid w:val="00583058"/>
    <w:rsid w:val="00594F78"/>
    <w:rsid w:val="005E769A"/>
    <w:rsid w:val="00645011"/>
    <w:rsid w:val="00666914"/>
    <w:rsid w:val="00697BE9"/>
    <w:rsid w:val="006A3E60"/>
    <w:rsid w:val="006B5114"/>
    <w:rsid w:val="006C5167"/>
    <w:rsid w:val="006E7108"/>
    <w:rsid w:val="00711785"/>
    <w:rsid w:val="00725A80"/>
    <w:rsid w:val="00736763"/>
    <w:rsid w:val="007B0C55"/>
    <w:rsid w:val="007B1A6A"/>
    <w:rsid w:val="008306C6"/>
    <w:rsid w:val="008826FA"/>
    <w:rsid w:val="008F4155"/>
    <w:rsid w:val="009809E8"/>
    <w:rsid w:val="00986050"/>
    <w:rsid w:val="009C57E5"/>
    <w:rsid w:val="009D37D3"/>
    <w:rsid w:val="009F5786"/>
    <w:rsid w:val="00A76DA8"/>
    <w:rsid w:val="00AA5C7E"/>
    <w:rsid w:val="00AE7F34"/>
    <w:rsid w:val="00B36FA8"/>
    <w:rsid w:val="00BB57A4"/>
    <w:rsid w:val="00BB5AFD"/>
    <w:rsid w:val="00BE3ACF"/>
    <w:rsid w:val="00C03617"/>
    <w:rsid w:val="00C445F4"/>
    <w:rsid w:val="00CF5C47"/>
    <w:rsid w:val="00D06625"/>
    <w:rsid w:val="00D87F9F"/>
    <w:rsid w:val="00DE53AC"/>
    <w:rsid w:val="00E15BBC"/>
    <w:rsid w:val="00E16033"/>
    <w:rsid w:val="00E558B5"/>
    <w:rsid w:val="00E72997"/>
    <w:rsid w:val="00EE535F"/>
    <w:rsid w:val="00F15429"/>
    <w:rsid w:val="00F4042B"/>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1462</Words>
  <Characters>8337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2025-10-03T07:20:00Z</dcterms:created>
  <dcterms:modified xsi:type="dcterms:W3CDTF">2025-10-03T07:23:00Z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