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593F5F21" w:rsidR="004922B6" w:rsidRPr="00B73424" w:rsidRDefault="004922B6" w:rsidP="009003CF">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w:t>
      </w:r>
      <w:r w:rsidR="00E66123">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E66123">
        <w:rPr>
          <w:rFonts w:ascii="Tahoma" w:hAnsi="Tahoma" w:cs="Tahoma"/>
          <w:b/>
          <w:color w:val="4F81BD" w:themeColor="accent1"/>
          <w:sz w:val="19"/>
          <w:szCs w:val="19"/>
        </w:rPr>
        <w:t>6</w:t>
      </w:r>
      <w:r w:rsidRPr="00B73424">
        <w:rPr>
          <w:rFonts w:ascii="Tahoma" w:hAnsi="Tahoma" w:cs="Tahoma"/>
          <w:b/>
          <w:color w:val="4F81BD" w:themeColor="accent1"/>
          <w:sz w:val="19"/>
          <w:szCs w:val="19"/>
        </w:rPr>
        <w:t>/</w:t>
      </w:r>
      <w:r w:rsidR="00A81250">
        <w:rPr>
          <w:rFonts w:ascii="Tahoma" w:hAnsi="Tahoma" w:cs="Tahoma"/>
          <w:b/>
          <w:color w:val="4F81BD" w:themeColor="accent1"/>
          <w:sz w:val="19"/>
          <w:szCs w:val="19"/>
        </w:rPr>
        <w:t>Academic</w:t>
      </w:r>
      <w:r w:rsidRPr="00B73424">
        <w:rPr>
          <w:rFonts w:ascii="Tahoma" w:hAnsi="Tahoma" w:cs="Tahoma"/>
          <w:b/>
          <w:color w:val="4F81BD" w:themeColor="accent1"/>
          <w:sz w:val="19"/>
          <w:szCs w:val="19"/>
        </w:rPr>
        <w:t>/2B/LNM-</w:t>
      </w:r>
      <w:r w:rsidR="00A81250">
        <w:rPr>
          <w:rFonts w:ascii="Tahoma" w:hAnsi="Tahoma" w:cs="Tahoma"/>
          <w:b/>
          <w:color w:val="4F81BD" w:themeColor="accent1"/>
          <w:sz w:val="19"/>
          <w:szCs w:val="19"/>
        </w:rPr>
        <w:t>1076</w:t>
      </w:r>
    </w:p>
    <w:p w14:paraId="481DBA3E" w14:textId="77777777" w:rsidR="004922B6" w:rsidRPr="00EF2852" w:rsidRDefault="004922B6" w:rsidP="005E2791">
      <w:pPr>
        <w:jc w:val="right"/>
        <w:rPr>
          <w:rFonts w:ascii="Tahoma" w:hAnsi="Tahoma" w:cs="Tahoma"/>
          <w:b/>
          <w:bCs/>
          <w:color w:val="000000"/>
          <w:sz w:val="27"/>
          <w:szCs w:val="27"/>
          <w:u w:val="single"/>
        </w:rPr>
      </w:pPr>
    </w:p>
    <w:p w14:paraId="377EB623" w14:textId="77777777" w:rsidR="004922B6" w:rsidRPr="00EF2852" w:rsidRDefault="004922B6" w:rsidP="005E2791">
      <w:pPr>
        <w:jc w:val="center"/>
        <w:rPr>
          <w:rFonts w:ascii="Tahoma" w:hAnsi="Tahoma" w:cs="Tahoma"/>
          <w:sz w:val="27"/>
          <w:szCs w:val="27"/>
        </w:rPr>
      </w:pPr>
      <w:r w:rsidRPr="00EF2852">
        <w:rPr>
          <w:rFonts w:ascii="Tahoma" w:hAnsi="Tahoma" w:cs="Tahoma"/>
          <w:b/>
          <w:bCs/>
          <w:color w:val="000000"/>
          <w:sz w:val="27"/>
          <w:szCs w:val="27"/>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E182D0" w14:textId="45213815" w:rsidR="004922B6" w:rsidRPr="00EF2852" w:rsidRDefault="004922B6" w:rsidP="00EF2852">
      <w:pPr>
        <w:jc w:val="center"/>
        <w:rPr>
          <w:rFonts w:ascii="Tahoma" w:hAnsi="Tahoma" w:cs="Tahoma"/>
          <w:b/>
          <w:bCs/>
          <w:color w:val="000000"/>
          <w:sz w:val="19"/>
          <w:szCs w:val="19"/>
          <w:u w:val="single"/>
        </w:rPr>
      </w:pPr>
      <w:r w:rsidRPr="00EF2852">
        <w:rPr>
          <w:rFonts w:ascii="Tahoma" w:hAnsi="Tahoma" w:cs="Tahoma"/>
          <w:b/>
          <w:bCs/>
          <w:color w:val="000000"/>
          <w:sz w:val="19"/>
          <w:szCs w:val="19"/>
          <w:u w:val="single"/>
        </w:rPr>
        <w:t>TENDER NOTICE</w:t>
      </w:r>
    </w:p>
    <w:p w14:paraId="08641585" w14:textId="77777777" w:rsidR="004922B6" w:rsidRPr="00EF2852" w:rsidRDefault="004922B6" w:rsidP="00EF2852">
      <w:pPr>
        <w:jc w:val="both"/>
        <w:rPr>
          <w:rFonts w:ascii="Tahoma" w:hAnsi="Tahoma" w:cs="Tahoma"/>
          <w:sz w:val="19"/>
          <w:szCs w:val="19"/>
        </w:rPr>
      </w:pPr>
      <w:r w:rsidRPr="00EF2852">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4386390" w14:textId="7CC31D62" w:rsidR="009003CF" w:rsidRPr="00EF2852" w:rsidRDefault="004922B6" w:rsidP="00EF2852">
      <w:pPr>
        <w:spacing w:before="240"/>
        <w:rPr>
          <w:rFonts w:ascii="Tahoma" w:hAnsi="Tahoma" w:cs="Tahoma"/>
          <w:b/>
          <w:bCs/>
          <w:color w:val="000000" w:themeColor="text1"/>
          <w:sz w:val="19"/>
          <w:szCs w:val="19"/>
        </w:rPr>
      </w:pPr>
      <w:r w:rsidRPr="00EF2852">
        <w:rPr>
          <w:rFonts w:ascii="Tahoma" w:hAnsi="Tahoma" w:cs="Tahoma"/>
          <w:color w:val="000000"/>
          <w:sz w:val="19"/>
          <w:szCs w:val="19"/>
        </w:rPr>
        <w:t xml:space="preserve">The institute invites proposals from competent vendors </w:t>
      </w:r>
      <w:r w:rsidR="009003CF" w:rsidRPr="00EF2852">
        <w:rPr>
          <w:rFonts w:ascii="Tahoma" w:hAnsi="Tahoma" w:cs="Tahoma"/>
          <w:color w:val="000000"/>
          <w:sz w:val="19"/>
          <w:szCs w:val="19"/>
        </w:rPr>
        <w:t>for</w:t>
      </w:r>
      <w:r w:rsidR="009003CF" w:rsidRPr="00EF2852">
        <w:rPr>
          <w:rFonts w:ascii="Tahoma" w:hAnsi="Tahoma" w:cs="Tahoma"/>
          <w:b/>
          <w:bCs/>
          <w:color w:val="000000"/>
          <w:sz w:val="19"/>
          <w:szCs w:val="19"/>
        </w:rPr>
        <w:t xml:space="preserve"> </w:t>
      </w:r>
      <w:r w:rsidR="009003CF" w:rsidRPr="00EF2852">
        <w:rPr>
          <w:rFonts w:ascii="Tahoma" w:hAnsi="Tahoma" w:cs="Tahoma"/>
          <w:b/>
          <w:bCs/>
          <w:color w:val="000000" w:themeColor="text1"/>
          <w:sz w:val="19"/>
          <w:szCs w:val="19"/>
        </w:rPr>
        <w:t>“</w:t>
      </w:r>
      <w:r w:rsidR="00A81250">
        <w:rPr>
          <w:rFonts w:ascii="Tahoma" w:hAnsi="Tahoma" w:cs="Tahoma"/>
          <w:b/>
          <w:bCs/>
          <w:color w:val="000000" w:themeColor="text1"/>
          <w:sz w:val="19"/>
          <w:szCs w:val="19"/>
        </w:rPr>
        <w:t>Printing and supply of Grade Sheet</w:t>
      </w:r>
      <w:r w:rsidRPr="00EF2852">
        <w:rPr>
          <w:rFonts w:ascii="Tahoma" w:hAnsi="Tahoma" w:cs="Tahoma"/>
          <w:b/>
          <w:bCs/>
          <w:color w:val="000000"/>
          <w:sz w:val="19"/>
          <w:szCs w:val="19"/>
        </w:rPr>
        <w:t>”.</w:t>
      </w:r>
      <w:r w:rsidRPr="00EF2852">
        <w:rPr>
          <w:rFonts w:ascii="Tahoma" w:hAnsi="Tahoma" w:cs="Tahoma"/>
          <w:color w:val="000000"/>
          <w:sz w:val="19"/>
          <w:szCs w:val="19"/>
        </w:rPr>
        <w:t xml:space="preserve"> Bidders can submit their</w:t>
      </w:r>
      <w:r w:rsidR="009003CF" w:rsidRPr="00EF2852">
        <w:rPr>
          <w:rFonts w:ascii="Tahoma" w:hAnsi="Tahoma" w:cs="Tahoma"/>
          <w:color w:val="000000"/>
          <w:sz w:val="19"/>
          <w:szCs w:val="19"/>
        </w:rPr>
        <w:t xml:space="preserve"> </w:t>
      </w:r>
      <w:r w:rsidRPr="00EF2852">
        <w:rPr>
          <w:rFonts w:ascii="Tahoma" w:hAnsi="Tahoma" w:cs="Tahoma"/>
          <w:color w:val="000000"/>
          <w:sz w:val="19"/>
          <w:szCs w:val="19"/>
        </w:rPr>
        <w:t xml:space="preserve">sealed </w:t>
      </w:r>
      <w:r w:rsidR="009003CF" w:rsidRPr="00EF2852">
        <w:rPr>
          <w:rFonts w:ascii="Tahoma" w:hAnsi="Tahoma" w:cs="Tahoma"/>
          <w:color w:val="000000"/>
          <w:sz w:val="19"/>
          <w:szCs w:val="19"/>
        </w:rPr>
        <w:t>offers</w:t>
      </w:r>
      <w:r w:rsidRPr="00EF2852">
        <w:rPr>
          <w:rFonts w:ascii="Tahoma" w:hAnsi="Tahoma" w:cs="Tahoma"/>
          <w:color w:val="000000"/>
          <w:sz w:val="19"/>
          <w:szCs w:val="19"/>
        </w:rPr>
        <w:t xml:space="preserve"> at the following address by Email/Speed-Post/ Registered Post/ By-hand/courier before</w:t>
      </w:r>
      <w:r w:rsidR="009003CF" w:rsidRPr="00EF2852">
        <w:rPr>
          <w:rFonts w:ascii="Tahoma" w:hAnsi="Tahoma" w:cs="Tahoma"/>
          <w:color w:val="000000"/>
          <w:sz w:val="19"/>
          <w:szCs w:val="19"/>
        </w:rPr>
        <w:t xml:space="preserve">   </w:t>
      </w:r>
      <w:r w:rsidRPr="00EF2852">
        <w:rPr>
          <w:rFonts w:ascii="Tahoma" w:hAnsi="Tahoma" w:cs="Tahoma"/>
          <w:color w:val="000000"/>
          <w:sz w:val="19"/>
          <w:szCs w:val="19"/>
        </w:rPr>
        <w:t xml:space="preserve">05:00 PM on </w:t>
      </w:r>
      <w:proofErr w:type="gramStart"/>
      <w:r w:rsidR="00EE0CFC">
        <w:rPr>
          <w:rFonts w:ascii="Tahoma" w:hAnsi="Tahoma" w:cs="Tahoma"/>
          <w:b/>
          <w:bCs/>
          <w:color w:val="000000"/>
          <w:sz w:val="19"/>
          <w:szCs w:val="19"/>
        </w:rPr>
        <w:t>02</w:t>
      </w:r>
      <w:r w:rsidR="00EF2852" w:rsidRPr="00EF2852">
        <w:rPr>
          <w:rFonts w:ascii="Tahoma" w:hAnsi="Tahoma" w:cs="Tahoma"/>
          <w:b/>
          <w:bCs/>
          <w:color w:val="000000"/>
          <w:sz w:val="19"/>
          <w:szCs w:val="19"/>
          <w:vertAlign w:val="superscript"/>
        </w:rPr>
        <w:t>th</w:t>
      </w:r>
      <w:proofErr w:type="gramEnd"/>
      <w:r w:rsidR="00DC4D42" w:rsidRPr="00EF2852">
        <w:rPr>
          <w:rFonts w:ascii="Tahoma" w:hAnsi="Tahoma" w:cs="Tahoma"/>
          <w:b/>
          <w:bCs/>
          <w:color w:val="000000"/>
          <w:sz w:val="19"/>
          <w:szCs w:val="19"/>
        </w:rPr>
        <w:t xml:space="preserve"> </w:t>
      </w:r>
      <w:proofErr w:type="gramStart"/>
      <w:r w:rsidR="00EE0CFC">
        <w:rPr>
          <w:rFonts w:ascii="Tahoma" w:hAnsi="Tahoma" w:cs="Tahoma"/>
          <w:b/>
          <w:bCs/>
          <w:color w:val="000000"/>
          <w:sz w:val="19"/>
          <w:szCs w:val="19"/>
        </w:rPr>
        <w:t>November,</w:t>
      </w:r>
      <w:proofErr w:type="gramEnd"/>
      <w:r w:rsidR="00EE0CFC">
        <w:rPr>
          <w:rFonts w:ascii="Tahoma" w:hAnsi="Tahoma" w:cs="Tahoma"/>
          <w:b/>
          <w:bCs/>
          <w:color w:val="000000"/>
          <w:sz w:val="19"/>
          <w:szCs w:val="19"/>
        </w:rPr>
        <w:t xml:space="preserve"> </w:t>
      </w:r>
      <w:r w:rsidRPr="00EF2852">
        <w:rPr>
          <w:rFonts w:ascii="Tahoma" w:hAnsi="Tahoma" w:cs="Tahoma"/>
          <w:b/>
          <w:bCs/>
          <w:color w:val="000000"/>
          <w:sz w:val="19"/>
          <w:szCs w:val="19"/>
        </w:rPr>
        <w:t>202</w:t>
      </w:r>
      <w:r w:rsidR="00A94444" w:rsidRPr="00EF2852">
        <w:rPr>
          <w:rFonts w:ascii="Tahoma" w:hAnsi="Tahoma" w:cs="Tahoma"/>
          <w:b/>
          <w:bCs/>
          <w:color w:val="000000"/>
          <w:sz w:val="19"/>
          <w:szCs w:val="19"/>
        </w:rPr>
        <w:t>5</w:t>
      </w:r>
      <w:r w:rsidRPr="00EF2852">
        <w:rPr>
          <w:rFonts w:ascii="Tahoma" w:hAnsi="Tahoma" w:cs="Tahoma"/>
          <w:b/>
          <w:bCs/>
          <w:color w:val="000000"/>
          <w:sz w:val="19"/>
          <w:szCs w:val="19"/>
        </w:rPr>
        <w:t>.</w:t>
      </w:r>
    </w:p>
    <w:p w14:paraId="747126DD" w14:textId="4C340F36" w:rsidR="004922B6" w:rsidRPr="00EF2852" w:rsidRDefault="004922B6" w:rsidP="00EF2852">
      <w:pPr>
        <w:spacing w:before="200"/>
        <w:jc w:val="both"/>
        <w:rPr>
          <w:rFonts w:ascii="Tahoma" w:hAnsi="Tahoma" w:cs="Tahoma"/>
          <w:sz w:val="19"/>
          <w:szCs w:val="19"/>
        </w:rPr>
      </w:pPr>
      <w:r w:rsidRPr="00EF2852">
        <w:rPr>
          <w:rFonts w:ascii="Tahoma" w:hAnsi="Tahoma" w:cs="Tahoma"/>
          <w:b/>
          <w:bCs/>
          <w:color w:val="000000"/>
          <w:sz w:val="19"/>
          <w:szCs w:val="19"/>
          <w:u w:val="single"/>
        </w:rPr>
        <w:t>Filing of Tender:</w:t>
      </w:r>
    </w:p>
    <w:p w14:paraId="33ECCF45" w14:textId="77777777" w:rsidR="004922B6" w:rsidRPr="00EF2852" w:rsidRDefault="004922B6" w:rsidP="00EF2852">
      <w:pPr>
        <w:spacing w:before="200"/>
        <w:jc w:val="both"/>
        <w:rPr>
          <w:rFonts w:ascii="Tahoma" w:hAnsi="Tahoma" w:cs="Tahoma"/>
          <w:b/>
          <w:bCs/>
          <w:sz w:val="19"/>
          <w:szCs w:val="19"/>
          <w:u w:val="single"/>
        </w:rPr>
      </w:pPr>
      <w:r w:rsidRPr="00EF2852">
        <w:rPr>
          <w:rFonts w:ascii="Tahoma" w:hAnsi="Tahoma" w:cs="Tahoma"/>
          <w:b/>
          <w:bCs/>
          <w:color w:val="000000"/>
          <w:sz w:val="19"/>
          <w:szCs w:val="19"/>
          <w:u w:val="single"/>
        </w:rPr>
        <w:t>Option 1: Physical submission of offers (hard copy) in sealed envelopes.</w:t>
      </w:r>
    </w:p>
    <w:p w14:paraId="1ED85286" w14:textId="77777777" w:rsidR="004922B6" w:rsidRPr="00EF2852" w:rsidRDefault="004922B6" w:rsidP="00EF2852">
      <w:pPr>
        <w:jc w:val="both"/>
        <w:rPr>
          <w:rFonts w:ascii="Tahoma" w:hAnsi="Tahoma" w:cs="Tahoma"/>
          <w:sz w:val="19"/>
          <w:szCs w:val="19"/>
        </w:rPr>
      </w:pPr>
      <w:r w:rsidRPr="00EF2852">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EF2852" w:rsidRDefault="004922B6" w:rsidP="00EF2852">
      <w:pPr>
        <w:spacing w:before="200"/>
        <w:jc w:val="both"/>
        <w:rPr>
          <w:rFonts w:ascii="Tahoma" w:hAnsi="Tahoma" w:cs="Tahoma"/>
          <w:sz w:val="19"/>
          <w:szCs w:val="19"/>
        </w:rPr>
      </w:pPr>
      <w:r w:rsidRPr="00EF2852">
        <w:rPr>
          <w:rFonts w:ascii="Tahoma" w:hAnsi="Tahoma" w:cs="Tahoma"/>
          <w:color w:val="000000"/>
          <w:sz w:val="19"/>
          <w:szCs w:val="19"/>
        </w:rPr>
        <w:t>The tender subject and reference number must be mentioned on the envelope. </w:t>
      </w:r>
    </w:p>
    <w:p w14:paraId="71C54F65" w14:textId="77777777" w:rsidR="004922B6" w:rsidRPr="00EF2852" w:rsidRDefault="004922B6" w:rsidP="00EF2852">
      <w:pPr>
        <w:widowControl w:val="0"/>
        <w:autoSpaceDE w:val="0"/>
        <w:autoSpaceDN w:val="0"/>
        <w:rPr>
          <w:rFonts w:ascii="Tahoma" w:eastAsia="Calibri" w:hAnsi="Tahoma" w:cs="Tahoma"/>
          <w:sz w:val="19"/>
          <w:szCs w:val="19"/>
        </w:rPr>
      </w:pPr>
    </w:p>
    <w:p w14:paraId="3983C02A" w14:textId="77777777" w:rsidR="004922B6" w:rsidRPr="00EF2852" w:rsidRDefault="004922B6" w:rsidP="00EF2852">
      <w:pPr>
        <w:jc w:val="center"/>
        <w:rPr>
          <w:rFonts w:ascii="Tahoma" w:hAnsi="Tahoma" w:cs="Tahoma"/>
          <w:sz w:val="19"/>
          <w:szCs w:val="19"/>
        </w:rPr>
      </w:pPr>
      <w:r w:rsidRPr="00EF2852">
        <w:rPr>
          <w:rFonts w:ascii="Tahoma" w:hAnsi="Tahoma" w:cs="Tahoma"/>
          <w:b/>
          <w:bCs/>
          <w:color w:val="000000"/>
          <w:sz w:val="19"/>
          <w:szCs w:val="19"/>
        </w:rPr>
        <w:t>Director</w:t>
      </w:r>
    </w:p>
    <w:p w14:paraId="0E6FE972" w14:textId="77777777" w:rsidR="004922B6" w:rsidRPr="00EF2852" w:rsidRDefault="004922B6" w:rsidP="00EF2852">
      <w:pPr>
        <w:jc w:val="center"/>
        <w:rPr>
          <w:rFonts w:ascii="Tahoma" w:hAnsi="Tahoma" w:cs="Tahoma"/>
          <w:sz w:val="19"/>
          <w:szCs w:val="19"/>
        </w:rPr>
      </w:pPr>
      <w:r w:rsidRPr="00EF2852">
        <w:rPr>
          <w:rFonts w:ascii="Tahoma" w:hAnsi="Tahoma" w:cs="Tahoma"/>
          <w:b/>
          <w:bCs/>
          <w:color w:val="000000"/>
          <w:sz w:val="19"/>
          <w:szCs w:val="19"/>
        </w:rPr>
        <w:t>The LNM Institute of Information Technology,</w:t>
      </w:r>
    </w:p>
    <w:p w14:paraId="765B7A40" w14:textId="77777777" w:rsidR="004922B6" w:rsidRPr="00EF2852" w:rsidRDefault="004922B6" w:rsidP="00EF2852">
      <w:pPr>
        <w:jc w:val="center"/>
        <w:rPr>
          <w:rFonts w:ascii="Tahoma" w:hAnsi="Tahoma" w:cs="Tahoma"/>
          <w:sz w:val="19"/>
          <w:szCs w:val="19"/>
        </w:rPr>
      </w:pPr>
      <w:r w:rsidRPr="00EF2852">
        <w:rPr>
          <w:rFonts w:ascii="Tahoma" w:hAnsi="Tahoma" w:cs="Tahoma"/>
          <w:color w:val="000000"/>
          <w:sz w:val="19"/>
          <w:szCs w:val="19"/>
        </w:rPr>
        <w:t>Gram – Rupa Ki Nangal, Post – Sumel,</w:t>
      </w:r>
    </w:p>
    <w:p w14:paraId="2E6DE02A" w14:textId="77777777" w:rsidR="004922B6" w:rsidRPr="00EF2852" w:rsidRDefault="004922B6" w:rsidP="00EF2852">
      <w:pPr>
        <w:jc w:val="center"/>
        <w:rPr>
          <w:rFonts w:ascii="Tahoma" w:hAnsi="Tahoma" w:cs="Tahoma"/>
          <w:sz w:val="19"/>
          <w:szCs w:val="19"/>
        </w:rPr>
      </w:pPr>
      <w:r w:rsidRPr="00EF2852">
        <w:rPr>
          <w:rFonts w:ascii="Tahoma" w:hAnsi="Tahoma" w:cs="Tahoma"/>
          <w:color w:val="000000"/>
          <w:sz w:val="19"/>
          <w:szCs w:val="19"/>
        </w:rPr>
        <w:t>Via – Jamdoli, Jaipur- 302031</w:t>
      </w:r>
    </w:p>
    <w:p w14:paraId="76EF1261" w14:textId="77777777" w:rsidR="004922B6" w:rsidRPr="00EF2852" w:rsidRDefault="004922B6" w:rsidP="00EF2852">
      <w:pPr>
        <w:widowControl w:val="0"/>
        <w:autoSpaceDE w:val="0"/>
        <w:autoSpaceDN w:val="0"/>
        <w:rPr>
          <w:rFonts w:ascii="Tahoma" w:eastAsia="Calibri" w:hAnsi="Tahoma" w:cs="Tahoma"/>
          <w:sz w:val="19"/>
          <w:szCs w:val="19"/>
        </w:rPr>
      </w:pPr>
    </w:p>
    <w:p w14:paraId="4CA0FB9D" w14:textId="77777777" w:rsidR="004922B6" w:rsidRPr="00EF2852" w:rsidRDefault="004922B6" w:rsidP="00EF2852">
      <w:pPr>
        <w:jc w:val="both"/>
        <w:rPr>
          <w:rFonts w:ascii="Tahoma" w:hAnsi="Tahoma" w:cs="Tahoma"/>
          <w:b/>
          <w:bCs/>
          <w:sz w:val="19"/>
          <w:szCs w:val="19"/>
          <w:u w:val="single"/>
        </w:rPr>
      </w:pPr>
      <w:r w:rsidRPr="00EF2852">
        <w:rPr>
          <w:rFonts w:ascii="Tahoma" w:hAnsi="Tahoma" w:cs="Tahoma"/>
          <w:b/>
          <w:bCs/>
          <w:color w:val="000000"/>
          <w:sz w:val="19"/>
          <w:szCs w:val="19"/>
          <w:u w:val="single"/>
        </w:rPr>
        <w:t xml:space="preserve">Option 2: Password-protected online submission via </w:t>
      </w:r>
      <w:proofErr w:type="gramStart"/>
      <w:r w:rsidRPr="00EF2852">
        <w:rPr>
          <w:rFonts w:ascii="Tahoma" w:hAnsi="Tahoma" w:cs="Tahoma"/>
          <w:b/>
          <w:bCs/>
          <w:color w:val="000000"/>
          <w:sz w:val="19"/>
          <w:szCs w:val="19"/>
          <w:u w:val="single"/>
        </w:rPr>
        <w:t>Email</w:t>
      </w:r>
      <w:proofErr w:type="gramEnd"/>
      <w:r w:rsidRPr="00EF2852">
        <w:rPr>
          <w:rFonts w:ascii="Tahoma" w:hAnsi="Tahoma" w:cs="Tahoma"/>
          <w:b/>
          <w:bCs/>
          <w:color w:val="000000"/>
          <w:sz w:val="19"/>
          <w:szCs w:val="19"/>
          <w:u w:val="single"/>
        </w:rPr>
        <w:t> </w:t>
      </w:r>
    </w:p>
    <w:p w14:paraId="56E190EC" w14:textId="77777777" w:rsidR="004922B6" w:rsidRPr="00EF2852" w:rsidRDefault="004922B6" w:rsidP="00EF2852">
      <w:pPr>
        <w:jc w:val="both"/>
        <w:rPr>
          <w:rFonts w:ascii="Tahoma" w:hAnsi="Tahoma" w:cs="Tahoma"/>
          <w:sz w:val="19"/>
          <w:szCs w:val="19"/>
        </w:rPr>
      </w:pPr>
      <w:r w:rsidRPr="00EF2852">
        <w:rPr>
          <w:rFonts w:ascii="Tahoma" w:hAnsi="Tahoma" w:cs="Tahoma"/>
          <w:color w:val="000000"/>
          <w:sz w:val="19"/>
          <w:szCs w:val="19"/>
        </w:rPr>
        <w:t>Password-protected offers can be submitted by the bidders via email at the below-mentioned email IDs.</w:t>
      </w:r>
    </w:p>
    <w:p w14:paraId="2681943D" w14:textId="77777777" w:rsidR="004922B6" w:rsidRPr="00EF2852" w:rsidRDefault="004922B6" w:rsidP="00EF2852">
      <w:pPr>
        <w:widowControl w:val="0"/>
        <w:autoSpaceDE w:val="0"/>
        <w:autoSpaceDN w:val="0"/>
        <w:rPr>
          <w:rFonts w:ascii="Tahoma" w:eastAsia="Calibri" w:hAnsi="Tahoma" w:cs="Tahoma"/>
          <w:sz w:val="19"/>
          <w:szCs w:val="19"/>
        </w:rPr>
      </w:pPr>
    </w:p>
    <w:p w14:paraId="5420AE38" w14:textId="77777777" w:rsidR="004922B6" w:rsidRPr="00EF2852" w:rsidRDefault="004922B6" w:rsidP="00EF2852">
      <w:pPr>
        <w:jc w:val="both"/>
        <w:rPr>
          <w:rFonts w:ascii="Tahoma" w:hAnsi="Tahoma" w:cs="Tahoma"/>
          <w:sz w:val="19"/>
          <w:szCs w:val="19"/>
        </w:rPr>
      </w:pPr>
      <w:hyperlink r:id="rId8" w:history="1">
        <w:r w:rsidRPr="00EF2852">
          <w:rPr>
            <w:rFonts w:ascii="Tahoma" w:eastAsiaTheme="majorEastAsia" w:hAnsi="Tahoma" w:cs="Tahoma"/>
            <w:b/>
            <w:bCs/>
            <w:color w:val="0000FF"/>
            <w:sz w:val="19"/>
            <w:szCs w:val="19"/>
            <w:u w:val="single"/>
          </w:rPr>
          <w:t>tender-document@lnmiit.ac.in</w:t>
        </w:r>
      </w:hyperlink>
      <w:r w:rsidRPr="00EF2852">
        <w:rPr>
          <w:rFonts w:ascii="Tahoma" w:hAnsi="Tahoma" w:cs="Tahoma"/>
          <w:b/>
          <w:bCs/>
          <w:color w:val="0000FF"/>
          <w:sz w:val="19"/>
          <w:szCs w:val="19"/>
          <w:u w:val="single"/>
        </w:rPr>
        <w:t xml:space="preserve"> </w:t>
      </w:r>
      <w:r w:rsidRPr="00EF2852">
        <w:rPr>
          <w:rFonts w:ascii="Tahoma" w:hAnsi="Tahoma" w:cs="Tahoma"/>
          <w:b/>
          <w:bCs/>
          <w:color w:val="000000"/>
          <w:sz w:val="19"/>
          <w:szCs w:val="19"/>
        </w:rPr>
        <w:t>(password-protected document)</w:t>
      </w:r>
    </w:p>
    <w:p w14:paraId="04C86DD1" w14:textId="77777777" w:rsidR="004922B6" w:rsidRPr="00EF2852" w:rsidRDefault="004922B6" w:rsidP="00EF2852">
      <w:pPr>
        <w:jc w:val="both"/>
        <w:rPr>
          <w:rFonts w:ascii="Tahoma" w:hAnsi="Tahoma" w:cs="Tahoma"/>
          <w:sz w:val="19"/>
          <w:szCs w:val="19"/>
        </w:rPr>
      </w:pPr>
      <w:hyperlink r:id="rId9" w:history="1">
        <w:r w:rsidRPr="00EF2852">
          <w:rPr>
            <w:rFonts w:ascii="Tahoma" w:eastAsiaTheme="majorEastAsia" w:hAnsi="Tahoma" w:cs="Tahoma"/>
            <w:b/>
            <w:bCs/>
            <w:color w:val="0000FF"/>
            <w:sz w:val="19"/>
            <w:szCs w:val="19"/>
            <w:u w:val="single"/>
          </w:rPr>
          <w:t>tender-password@lnmiit.ac.in</w:t>
        </w:r>
      </w:hyperlink>
      <w:r w:rsidRPr="00EF2852">
        <w:rPr>
          <w:rFonts w:ascii="Tahoma" w:hAnsi="Tahoma" w:cs="Tahoma"/>
          <w:b/>
          <w:bCs/>
          <w:color w:val="0000FF"/>
          <w:sz w:val="19"/>
          <w:szCs w:val="19"/>
          <w:u w:val="single"/>
        </w:rPr>
        <w:t xml:space="preserve"> </w:t>
      </w:r>
      <w:r w:rsidRPr="00EF2852">
        <w:rPr>
          <w:rFonts w:ascii="Tahoma" w:hAnsi="Tahoma" w:cs="Tahoma"/>
          <w:b/>
          <w:bCs/>
          <w:color w:val="000000"/>
          <w:sz w:val="19"/>
          <w:szCs w:val="19"/>
        </w:rPr>
        <w:t>(password only)</w:t>
      </w:r>
    </w:p>
    <w:p w14:paraId="1829ABBE" w14:textId="77777777" w:rsidR="004922B6" w:rsidRPr="00EF2852" w:rsidRDefault="004922B6" w:rsidP="00EF2852">
      <w:pPr>
        <w:spacing w:before="200"/>
        <w:jc w:val="both"/>
        <w:rPr>
          <w:rFonts w:ascii="Tahoma" w:hAnsi="Tahoma" w:cs="Tahoma"/>
          <w:sz w:val="19"/>
          <w:szCs w:val="19"/>
        </w:rPr>
      </w:pPr>
      <w:r w:rsidRPr="00EF2852">
        <w:rPr>
          <w:rFonts w:ascii="Tahoma" w:hAnsi="Tahoma" w:cs="Tahoma"/>
          <w:b/>
          <w:bCs/>
          <w:color w:val="000000"/>
          <w:sz w:val="19"/>
          <w:szCs w:val="19"/>
        </w:rPr>
        <w:t>The tender subject and reference number must be mentioned in the subject line of the emails. </w:t>
      </w:r>
    </w:p>
    <w:p w14:paraId="11AE5013" w14:textId="77777777" w:rsidR="004922B6" w:rsidRPr="00EF2852" w:rsidRDefault="004922B6" w:rsidP="00EF2852">
      <w:pPr>
        <w:rPr>
          <w:rFonts w:ascii="Tahoma" w:hAnsi="Tahoma" w:cs="Tahoma"/>
          <w:b/>
          <w:bCs/>
          <w:color w:val="000000"/>
          <w:sz w:val="19"/>
          <w:szCs w:val="19"/>
        </w:rPr>
      </w:pPr>
    </w:p>
    <w:p w14:paraId="67429748" w14:textId="77777777" w:rsidR="004922B6" w:rsidRPr="00EF2852" w:rsidRDefault="004922B6" w:rsidP="00EF2852">
      <w:pPr>
        <w:rPr>
          <w:rFonts w:ascii="Tahoma" w:hAnsi="Tahoma" w:cs="Tahoma"/>
          <w:sz w:val="19"/>
          <w:szCs w:val="19"/>
        </w:rPr>
      </w:pPr>
      <w:r w:rsidRPr="00EF2852">
        <w:rPr>
          <w:rFonts w:ascii="Tahoma" w:hAnsi="Tahoma" w:cs="Tahoma"/>
          <w:b/>
          <w:bCs/>
          <w:color w:val="000000"/>
          <w:sz w:val="19"/>
          <w:szCs w:val="19"/>
        </w:rPr>
        <w:t>Bid Process:</w:t>
      </w:r>
    </w:p>
    <w:p w14:paraId="00B28FB5" w14:textId="77777777" w:rsidR="004922B6" w:rsidRPr="00EF2852" w:rsidRDefault="004922B6" w:rsidP="00EF2852">
      <w:pPr>
        <w:spacing w:after="280"/>
        <w:jc w:val="both"/>
        <w:rPr>
          <w:rFonts w:ascii="Tahoma" w:hAnsi="Tahoma" w:cs="Tahoma"/>
          <w:sz w:val="19"/>
          <w:szCs w:val="19"/>
        </w:rPr>
      </w:pPr>
      <w:r w:rsidRPr="00EF2852">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EF2852" w:rsidRDefault="004922B6" w:rsidP="00EF2852">
      <w:pPr>
        <w:jc w:val="both"/>
        <w:rPr>
          <w:rFonts w:ascii="Tahoma" w:hAnsi="Tahoma" w:cs="Tahoma"/>
          <w:sz w:val="19"/>
          <w:szCs w:val="19"/>
        </w:rPr>
      </w:pPr>
      <w:r w:rsidRPr="00EF2852">
        <w:rPr>
          <w:rFonts w:ascii="Tahoma" w:hAnsi="Tahoma" w:cs="Tahoma"/>
          <w:color w:val="000000"/>
          <w:sz w:val="19"/>
          <w:szCs w:val="19"/>
        </w:rPr>
        <w:t>Envelopes/Emails should be duly marked as follows: </w:t>
      </w:r>
    </w:p>
    <w:p w14:paraId="7453C3B4" w14:textId="3BB861B2" w:rsidR="004922B6" w:rsidRPr="00EF2852" w:rsidRDefault="004922B6" w:rsidP="00EF2852">
      <w:pPr>
        <w:widowControl w:val="0"/>
        <w:numPr>
          <w:ilvl w:val="0"/>
          <w:numId w:val="46"/>
        </w:numPr>
        <w:autoSpaceDE w:val="0"/>
        <w:autoSpaceDN w:val="0"/>
        <w:ind w:left="360"/>
        <w:jc w:val="both"/>
        <w:textAlignment w:val="baseline"/>
        <w:rPr>
          <w:rFonts w:ascii="Tahoma" w:hAnsi="Tahoma" w:cs="Tahoma"/>
          <w:b/>
          <w:sz w:val="19"/>
          <w:szCs w:val="19"/>
        </w:rPr>
      </w:pPr>
      <w:r w:rsidRPr="00EF2852">
        <w:rPr>
          <w:rFonts w:ascii="Tahoma" w:hAnsi="Tahoma" w:cs="Tahoma"/>
          <w:b/>
          <w:bCs/>
          <w:color w:val="000000"/>
          <w:sz w:val="19"/>
          <w:szCs w:val="19"/>
        </w:rPr>
        <w:t xml:space="preserve">Technical bid </w:t>
      </w:r>
      <w:r w:rsidR="00275AF0" w:rsidRPr="00EF2852">
        <w:rPr>
          <w:rFonts w:ascii="Tahoma" w:hAnsi="Tahoma" w:cs="Tahoma"/>
          <w:b/>
          <w:bCs/>
          <w:color w:val="000000"/>
          <w:sz w:val="19"/>
          <w:szCs w:val="19"/>
        </w:rPr>
        <w:t>for</w:t>
      </w:r>
      <w:r w:rsidR="00275AF0" w:rsidRPr="00EF2852">
        <w:rPr>
          <w:rFonts w:ascii="Tahoma" w:hAnsi="Tahoma" w:cs="Tahoma"/>
          <w:color w:val="000000"/>
          <w:sz w:val="19"/>
          <w:szCs w:val="19"/>
        </w:rPr>
        <w:t xml:space="preserve"> </w:t>
      </w:r>
      <w:r w:rsidR="00275AF0" w:rsidRPr="00EF2852">
        <w:rPr>
          <w:rFonts w:ascii="Tahoma" w:hAnsi="Tahoma" w:cs="Tahoma"/>
          <w:b/>
          <w:bCs/>
          <w:sz w:val="19"/>
          <w:szCs w:val="19"/>
        </w:rPr>
        <w:t>the</w:t>
      </w:r>
      <w:r w:rsidR="005E2791" w:rsidRPr="00EF2852">
        <w:rPr>
          <w:rFonts w:ascii="Tahoma" w:hAnsi="Tahoma" w:cs="Tahoma"/>
          <w:b/>
          <w:bCs/>
          <w:sz w:val="19"/>
          <w:szCs w:val="19"/>
        </w:rPr>
        <w:t xml:space="preserve"> “</w:t>
      </w:r>
      <w:r w:rsidR="00A81250">
        <w:rPr>
          <w:rFonts w:ascii="Tahoma" w:hAnsi="Tahoma" w:cs="Tahoma"/>
          <w:b/>
          <w:bCs/>
          <w:color w:val="000000" w:themeColor="text1"/>
          <w:sz w:val="19"/>
          <w:szCs w:val="19"/>
        </w:rPr>
        <w:t>Printing and supply of Grade Sheet</w:t>
      </w:r>
      <w:r w:rsidRPr="00EF2852">
        <w:rPr>
          <w:rFonts w:ascii="Tahoma" w:hAnsi="Tahoma" w:cs="Tahoma"/>
          <w:color w:val="000000"/>
          <w:sz w:val="19"/>
          <w:szCs w:val="19"/>
        </w:rPr>
        <w:t>”.</w:t>
      </w:r>
    </w:p>
    <w:p w14:paraId="4C87D743" w14:textId="38ACDE71" w:rsidR="004922B6" w:rsidRPr="00EF2852" w:rsidRDefault="004922B6" w:rsidP="00EF2852">
      <w:pPr>
        <w:widowControl w:val="0"/>
        <w:numPr>
          <w:ilvl w:val="0"/>
          <w:numId w:val="46"/>
        </w:numPr>
        <w:autoSpaceDE w:val="0"/>
        <w:autoSpaceDN w:val="0"/>
        <w:spacing w:after="280"/>
        <w:ind w:left="360"/>
        <w:jc w:val="both"/>
        <w:textAlignment w:val="baseline"/>
        <w:rPr>
          <w:rFonts w:ascii="Tahoma" w:hAnsi="Tahoma" w:cs="Tahoma"/>
          <w:b/>
          <w:sz w:val="19"/>
          <w:szCs w:val="19"/>
        </w:rPr>
      </w:pPr>
      <w:r w:rsidRPr="00EF2852">
        <w:rPr>
          <w:rFonts w:ascii="Tahoma" w:hAnsi="Tahoma" w:cs="Tahoma"/>
          <w:b/>
          <w:bCs/>
          <w:color w:val="000000"/>
          <w:sz w:val="19"/>
          <w:szCs w:val="19"/>
        </w:rPr>
        <w:t>Commercial Bid for</w:t>
      </w:r>
      <w:r w:rsidRPr="00EF2852">
        <w:rPr>
          <w:rFonts w:ascii="Tahoma" w:hAnsi="Tahoma" w:cs="Tahoma"/>
          <w:color w:val="000000"/>
          <w:sz w:val="19"/>
          <w:szCs w:val="19"/>
        </w:rPr>
        <w:t xml:space="preserve"> </w:t>
      </w:r>
      <w:r w:rsidRPr="00EF2852">
        <w:rPr>
          <w:rFonts w:ascii="Tahoma" w:hAnsi="Tahoma" w:cs="Tahoma"/>
          <w:b/>
          <w:bCs/>
          <w:color w:val="000000"/>
          <w:sz w:val="19"/>
          <w:szCs w:val="19"/>
        </w:rPr>
        <w:t>the</w:t>
      </w:r>
      <w:r w:rsidR="005E2791" w:rsidRPr="00EF2852">
        <w:rPr>
          <w:rFonts w:ascii="Tahoma" w:hAnsi="Tahoma" w:cs="Tahoma"/>
          <w:b/>
          <w:bCs/>
          <w:color w:val="000000"/>
          <w:sz w:val="19"/>
          <w:szCs w:val="19"/>
        </w:rPr>
        <w:t xml:space="preserve"> “</w:t>
      </w:r>
      <w:r w:rsidR="00A81250">
        <w:rPr>
          <w:rFonts w:ascii="Tahoma" w:hAnsi="Tahoma" w:cs="Tahoma"/>
          <w:b/>
          <w:bCs/>
          <w:color w:val="000000" w:themeColor="text1"/>
          <w:sz w:val="19"/>
          <w:szCs w:val="19"/>
        </w:rPr>
        <w:t>Printing and supply of Grade Sheet</w:t>
      </w:r>
      <w:r w:rsidRPr="00EF2852">
        <w:rPr>
          <w:rFonts w:ascii="Tahoma" w:hAnsi="Tahoma" w:cs="Tahoma"/>
          <w:color w:val="000000"/>
          <w:sz w:val="19"/>
          <w:szCs w:val="19"/>
        </w:rPr>
        <w:t xml:space="preserve">”. </w:t>
      </w:r>
    </w:p>
    <w:p w14:paraId="6029AA0B" w14:textId="13E7DC9F" w:rsidR="0090241D" w:rsidRPr="00EF2852" w:rsidRDefault="004922B6" w:rsidP="00EF2852">
      <w:pPr>
        <w:spacing w:after="280"/>
        <w:jc w:val="both"/>
        <w:rPr>
          <w:rFonts w:ascii="Tahoma" w:hAnsi="Tahoma" w:cs="Tahoma"/>
          <w:sz w:val="19"/>
          <w:szCs w:val="19"/>
        </w:rPr>
      </w:pPr>
      <w:r w:rsidRPr="00EF2852">
        <w:rPr>
          <w:rFonts w:ascii="Tahoma" w:hAnsi="Tahoma" w:cs="Tahoma"/>
          <w:color w:val="000000"/>
          <w:sz w:val="19"/>
          <w:szCs w:val="19"/>
        </w:rPr>
        <w:t>Both Envelopes/files should be enclosed/attached in a single envelope/email bearing the heading “</w:t>
      </w:r>
      <w:r w:rsidRPr="00EF2852">
        <w:rPr>
          <w:rFonts w:ascii="Tahoma" w:hAnsi="Tahoma" w:cs="Tahoma"/>
          <w:b/>
          <w:bCs/>
          <w:color w:val="000000"/>
          <w:sz w:val="19"/>
          <w:szCs w:val="19"/>
        </w:rPr>
        <w:t>Bid for</w:t>
      </w:r>
      <w:r w:rsidRPr="00EF2852">
        <w:rPr>
          <w:rFonts w:ascii="Tahoma" w:hAnsi="Tahoma" w:cs="Tahoma"/>
          <w:color w:val="000000"/>
          <w:sz w:val="19"/>
          <w:szCs w:val="19"/>
        </w:rPr>
        <w:t xml:space="preserve"> </w:t>
      </w:r>
      <w:r w:rsidRPr="00EF2852">
        <w:rPr>
          <w:rFonts w:ascii="Tahoma" w:hAnsi="Tahoma" w:cs="Tahoma"/>
          <w:b/>
          <w:bCs/>
          <w:color w:val="000000"/>
          <w:sz w:val="19"/>
          <w:szCs w:val="19"/>
        </w:rPr>
        <w:t>the</w:t>
      </w:r>
      <w:r w:rsidRPr="00EF2852">
        <w:rPr>
          <w:rFonts w:ascii="Tahoma" w:hAnsi="Tahoma" w:cs="Tahoma"/>
          <w:color w:val="000000"/>
          <w:sz w:val="19"/>
          <w:szCs w:val="19"/>
        </w:rPr>
        <w:t xml:space="preserve"> </w:t>
      </w:r>
      <w:r w:rsidR="00A81250">
        <w:rPr>
          <w:rFonts w:ascii="Tahoma" w:hAnsi="Tahoma" w:cs="Tahoma"/>
          <w:b/>
          <w:bCs/>
          <w:color w:val="000000" w:themeColor="text1"/>
          <w:sz w:val="19"/>
          <w:szCs w:val="19"/>
        </w:rPr>
        <w:t>Printing and supply of Grade Sheet”</w:t>
      </w:r>
      <w:r w:rsidR="009003CF" w:rsidRPr="00EF2852">
        <w:rPr>
          <w:rFonts w:ascii="Tahoma" w:hAnsi="Tahoma" w:cs="Tahoma"/>
          <w:b/>
          <w:sz w:val="19"/>
          <w:szCs w:val="19"/>
        </w:rPr>
        <w:t xml:space="preserve"> </w:t>
      </w:r>
      <w:r w:rsidRPr="00EF2852">
        <w:rPr>
          <w:rFonts w:ascii="Tahoma" w:hAnsi="Tahoma" w:cs="Tahoma"/>
          <w:b/>
          <w:sz w:val="19"/>
          <w:szCs w:val="19"/>
        </w:rPr>
        <w:t xml:space="preserve">(Tender </w:t>
      </w:r>
      <w:proofErr w:type="gramStart"/>
      <w:r w:rsidRPr="00EF2852">
        <w:rPr>
          <w:rFonts w:ascii="Tahoma" w:hAnsi="Tahoma" w:cs="Tahoma"/>
          <w:b/>
          <w:sz w:val="19"/>
          <w:szCs w:val="19"/>
        </w:rPr>
        <w:t>No. :</w:t>
      </w:r>
      <w:proofErr w:type="gramEnd"/>
      <w:r w:rsidRPr="00EF2852">
        <w:rPr>
          <w:rFonts w:ascii="Tahoma" w:hAnsi="Tahoma" w:cs="Tahoma"/>
          <w:b/>
          <w:sz w:val="19"/>
          <w:szCs w:val="19"/>
        </w:rPr>
        <w:t xml:space="preserve"> </w:t>
      </w:r>
      <w:r w:rsidR="00E66123">
        <w:rPr>
          <w:rFonts w:ascii="Tahoma" w:hAnsi="Tahoma" w:cs="Tahoma"/>
          <w:b/>
          <w:color w:val="4F81BD" w:themeColor="accent1"/>
          <w:sz w:val="19"/>
          <w:szCs w:val="19"/>
        </w:rPr>
        <w:t>2025-26/</w:t>
      </w:r>
      <w:r w:rsidR="00A81250">
        <w:rPr>
          <w:rFonts w:ascii="Tahoma" w:hAnsi="Tahoma" w:cs="Tahoma"/>
          <w:b/>
          <w:color w:val="4F81BD" w:themeColor="accent1"/>
          <w:sz w:val="19"/>
          <w:szCs w:val="19"/>
        </w:rPr>
        <w:t>Academic</w:t>
      </w:r>
      <w:r w:rsidR="00E66123">
        <w:rPr>
          <w:rFonts w:ascii="Tahoma" w:hAnsi="Tahoma" w:cs="Tahoma"/>
          <w:b/>
          <w:color w:val="4F81BD" w:themeColor="accent1"/>
          <w:sz w:val="19"/>
          <w:szCs w:val="19"/>
        </w:rPr>
        <w:t>/2B/LNM-</w:t>
      </w:r>
      <w:r w:rsidR="00A81250">
        <w:rPr>
          <w:rFonts w:ascii="Tahoma" w:hAnsi="Tahoma" w:cs="Tahoma"/>
          <w:b/>
          <w:color w:val="4F81BD" w:themeColor="accent1"/>
          <w:sz w:val="19"/>
          <w:szCs w:val="19"/>
        </w:rPr>
        <w:t>1076</w:t>
      </w:r>
      <w:r w:rsidRPr="00EF2852">
        <w:rPr>
          <w:rFonts w:ascii="Tahoma" w:hAnsi="Tahoma" w:cs="Tahoma"/>
          <w:b/>
          <w:color w:val="4F81BD" w:themeColor="accent1"/>
          <w:sz w:val="19"/>
          <w:szCs w:val="19"/>
        </w:rPr>
        <w:t>)</w:t>
      </w:r>
      <w:r w:rsidRPr="00EF2852">
        <w:rPr>
          <w:rFonts w:ascii="Tahoma" w:hAnsi="Tahoma" w:cs="Tahoma"/>
          <w:b/>
          <w:sz w:val="19"/>
          <w:szCs w:val="19"/>
        </w:rPr>
        <w:t>”. </w:t>
      </w:r>
    </w:p>
    <w:p w14:paraId="215A5C7D" w14:textId="256CF617" w:rsidR="004922B6" w:rsidRPr="00EF2852" w:rsidRDefault="004922B6" w:rsidP="00EF2852">
      <w:pPr>
        <w:spacing w:after="280"/>
        <w:jc w:val="both"/>
        <w:rPr>
          <w:rFonts w:ascii="Tahoma" w:hAnsi="Tahoma" w:cs="Tahoma"/>
          <w:sz w:val="19"/>
          <w:szCs w:val="19"/>
        </w:rPr>
      </w:pPr>
      <w:r w:rsidRPr="00EF2852">
        <w:rPr>
          <w:rFonts w:ascii="Tahoma" w:hAnsi="Tahoma" w:cs="Tahoma"/>
          <w:color w:val="000000"/>
          <w:sz w:val="19"/>
          <w:szCs w:val="19"/>
        </w:rPr>
        <w:t>Bids are liable to be rejected: </w:t>
      </w:r>
    </w:p>
    <w:p w14:paraId="229AF09E" w14:textId="77777777" w:rsidR="004922B6" w:rsidRPr="00EF2852" w:rsidRDefault="004922B6" w:rsidP="00EF2852">
      <w:pPr>
        <w:widowControl w:val="0"/>
        <w:numPr>
          <w:ilvl w:val="0"/>
          <w:numId w:val="47"/>
        </w:numPr>
        <w:autoSpaceDE w:val="0"/>
        <w:autoSpaceDN w:val="0"/>
        <w:ind w:left="360"/>
        <w:jc w:val="both"/>
        <w:textAlignment w:val="baseline"/>
        <w:rPr>
          <w:rFonts w:ascii="Tahoma" w:hAnsi="Tahoma" w:cs="Tahoma"/>
          <w:color w:val="000000"/>
          <w:sz w:val="19"/>
          <w:szCs w:val="19"/>
        </w:rPr>
      </w:pPr>
      <w:r w:rsidRPr="00EF2852">
        <w:rPr>
          <w:rFonts w:ascii="Tahoma" w:hAnsi="Tahoma" w:cs="Tahoma"/>
          <w:color w:val="000000"/>
          <w:sz w:val="19"/>
          <w:szCs w:val="19"/>
        </w:rPr>
        <w:t>If the above-mentioned bid submission procedure is not followed.</w:t>
      </w:r>
    </w:p>
    <w:p w14:paraId="2D0DA2A2" w14:textId="77777777" w:rsidR="004922B6" w:rsidRPr="00EF2852" w:rsidRDefault="004922B6" w:rsidP="00EF2852">
      <w:pPr>
        <w:widowControl w:val="0"/>
        <w:numPr>
          <w:ilvl w:val="0"/>
          <w:numId w:val="47"/>
        </w:numPr>
        <w:autoSpaceDE w:val="0"/>
        <w:autoSpaceDN w:val="0"/>
        <w:ind w:left="360"/>
        <w:jc w:val="both"/>
        <w:textAlignment w:val="baseline"/>
        <w:rPr>
          <w:rFonts w:ascii="Tahoma" w:hAnsi="Tahoma" w:cs="Tahoma"/>
          <w:color w:val="000000"/>
          <w:sz w:val="19"/>
          <w:szCs w:val="19"/>
        </w:rPr>
      </w:pPr>
      <w:r w:rsidRPr="00EF2852">
        <w:rPr>
          <w:rFonts w:ascii="Tahoma" w:hAnsi="Tahoma" w:cs="Tahoma"/>
          <w:color w:val="000000"/>
          <w:sz w:val="19"/>
          <w:szCs w:val="19"/>
        </w:rPr>
        <w:t>Incomplete and non-conforming bids.</w:t>
      </w:r>
    </w:p>
    <w:p w14:paraId="7F24F465" w14:textId="77777777" w:rsidR="004922B6" w:rsidRPr="00EF2852" w:rsidRDefault="004922B6" w:rsidP="00EF2852">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EF2852">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970148E" w14:textId="77777777" w:rsidR="00A81250" w:rsidRDefault="00A81250" w:rsidP="004922B6">
      <w:pPr>
        <w:widowControl w:val="0"/>
        <w:autoSpaceDE w:val="0"/>
        <w:autoSpaceDN w:val="0"/>
        <w:rPr>
          <w:rFonts w:ascii="Tahoma" w:eastAsia="Calibri" w:hAnsi="Tahoma" w:cs="Tahoma"/>
          <w:b/>
          <w:sz w:val="19"/>
          <w:szCs w:val="19"/>
          <w:u w:val="single"/>
        </w:rPr>
      </w:pPr>
    </w:p>
    <w:p w14:paraId="6F8DE5D4" w14:textId="77777777" w:rsidR="00A81250" w:rsidRDefault="00A81250" w:rsidP="004922B6">
      <w:pPr>
        <w:widowControl w:val="0"/>
        <w:autoSpaceDE w:val="0"/>
        <w:autoSpaceDN w:val="0"/>
        <w:rPr>
          <w:rFonts w:ascii="Tahoma" w:eastAsia="Calibri" w:hAnsi="Tahoma" w:cs="Tahoma"/>
          <w:b/>
          <w:sz w:val="19"/>
          <w:szCs w:val="19"/>
          <w:u w:val="single"/>
        </w:rPr>
      </w:pPr>
    </w:p>
    <w:p w14:paraId="539A8DE2" w14:textId="77777777" w:rsidR="00A81250" w:rsidRDefault="00A81250" w:rsidP="004922B6">
      <w:pPr>
        <w:widowControl w:val="0"/>
        <w:autoSpaceDE w:val="0"/>
        <w:autoSpaceDN w:val="0"/>
        <w:rPr>
          <w:rFonts w:ascii="Tahoma" w:eastAsia="Calibri" w:hAnsi="Tahoma" w:cs="Tahoma"/>
          <w:b/>
          <w:sz w:val="19"/>
          <w:szCs w:val="19"/>
          <w:u w:val="single"/>
        </w:rPr>
      </w:pPr>
    </w:p>
    <w:p w14:paraId="46E6502E" w14:textId="31B6F9D1"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5BD93E51" w14:textId="77777777" w:rsidR="00A81250" w:rsidRDefault="00A81250" w:rsidP="00B73424">
      <w:pPr>
        <w:widowControl w:val="0"/>
        <w:autoSpaceDE w:val="0"/>
        <w:autoSpaceDN w:val="0"/>
        <w:ind w:right="-90"/>
        <w:jc w:val="center"/>
        <w:outlineLvl w:val="0"/>
        <w:rPr>
          <w:rFonts w:ascii="Tahoma" w:eastAsia="Calibri" w:hAnsi="Tahoma" w:cs="Tahoma"/>
          <w:b/>
          <w:sz w:val="19"/>
          <w:szCs w:val="19"/>
          <w:u w:val="single" w:color="000000"/>
        </w:rPr>
      </w:pPr>
    </w:p>
    <w:p w14:paraId="6C6F4998" w14:textId="77777777" w:rsidR="00A81250" w:rsidRPr="00A81250" w:rsidRDefault="00B73424" w:rsidP="00B73424">
      <w:pPr>
        <w:widowControl w:val="0"/>
        <w:autoSpaceDE w:val="0"/>
        <w:autoSpaceDN w:val="0"/>
        <w:ind w:right="-90"/>
        <w:jc w:val="center"/>
        <w:outlineLvl w:val="0"/>
        <w:rPr>
          <w:rFonts w:ascii="Tahoma" w:hAnsi="Tahoma" w:cs="Tahoma"/>
          <w:b/>
          <w:sz w:val="29"/>
          <w:szCs w:val="29"/>
        </w:rPr>
      </w:pPr>
      <w:r w:rsidRPr="00A81250">
        <w:rPr>
          <w:rFonts w:ascii="Tahoma" w:eastAsia="Calibri" w:hAnsi="Tahoma" w:cs="Tahoma"/>
          <w:b/>
          <w:sz w:val="29"/>
          <w:szCs w:val="29"/>
          <w:u w:color="000000"/>
        </w:rPr>
        <w:t xml:space="preserve">Bid for </w:t>
      </w:r>
      <w:r w:rsidR="00A81250" w:rsidRPr="00A81250">
        <w:rPr>
          <w:rFonts w:ascii="Tahoma" w:hAnsi="Tahoma" w:cs="Tahoma"/>
          <w:b/>
          <w:bCs/>
          <w:color w:val="000000" w:themeColor="text1"/>
          <w:sz w:val="29"/>
          <w:szCs w:val="29"/>
        </w:rPr>
        <w:t>Printing and supply of Grade Sheet</w:t>
      </w:r>
      <w:r w:rsidR="009003CF" w:rsidRPr="00A81250">
        <w:rPr>
          <w:rFonts w:ascii="Tahoma" w:hAnsi="Tahoma" w:cs="Tahoma"/>
          <w:b/>
          <w:sz w:val="29"/>
          <w:szCs w:val="29"/>
        </w:rPr>
        <w:t xml:space="preserve"> </w:t>
      </w:r>
    </w:p>
    <w:p w14:paraId="6AAF0040" w14:textId="38388C68"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00E66123">
        <w:rPr>
          <w:rFonts w:ascii="Tahoma" w:hAnsi="Tahoma" w:cs="Tahoma"/>
          <w:b/>
          <w:color w:val="4F81BD" w:themeColor="accent1"/>
          <w:sz w:val="19"/>
          <w:szCs w:val="19"/>
        </w:rPr>
        <w:t>2025-26/</w:t>
      </w:r>
      <w:r w:rsidR="00A81250">
        <w:rPr>
          <w:rFonts w:ascii="Tahoma" w:hAnsi="Tahoma" w:cs="Tahoma"/>
          <w:b/>
          <w:color w:val="4F81BD" w:themeColor="accent1"/>
          <w:sz w:val="19"/>
          <w:szCs w:val="19"/>
        </w:rPr>
        <w:t>Academic</w:t>
      </w:r>
      <w:r w:rsidR="00E66123">
        <w:rPr>
          <w:rFonts w:ascii="Tahoma" w:hAnsi="Tahoma" w:cs="Tahoma"/>
          <w:b/>
          <w:color w:val="4F81BD" w:themeColor="accent1"/>
          <w:sz w:val="19"/>
          <w:szCs w:val="19"/>
        </w:rPr>
        <w:t>/2B/LNM-</w:t>
      </w:r>
      <w:r w:rsidR="00A81250">
        <w:rPr>
          <w:rFonts w:ascii="Tahoma" w:hAnsi="Tahoma" w:cs="Tahoma"/>
          <w:b/>
          <w:color w:val="4F81BD" w:themeColor="accent1"/>
          <w:sz w:val="19"/>
          <w:szCs w:val="19"/>
        </w:rPr>
        <w:t>1076</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13C23D65" w14:textId="77777777" w:rsidR="00A81250" w:rsidRPr="007B0C55" w:rsidRDefault="00A81250" w:rsidP="00A81250">
      <w:pPr>
        <w:jc w:val="both"/>
        <w:rPr>
          <w:rFonts w:ascii="Tahoma" w:hAnsi="Tahoma" w:cs="Tahoma"/>
          <w:sz w:val="18"/>
          <w:szCs w:val="18"/>
        </w:rPr>
      </w:pPr>
      <w:r w:rsidRPr="007B0C55">
        <w:rPr>
          <w:rFonts w:ascii="Tahoma" w:hAnsi="Tahoma" w:cs="Tahoma"/>
          <w:sz w:val="18"/>
          <w:szCs w:val="18"/>
        </w:rPr>
        <w:t>Bidder</w:t>
      </w:r>
      <w:r w:rsidRPr="007B0C55">
        <w:rPr>
          <w:rFonts w:ascii="Tahoma" w:hAnsi="Tahoma" w:cs="Tahoma"/>
          <w:spacing w:val="-1"/>
          <w:sz w:val="18"/>
          <w:szCs w:val="18"/>
        </w:rPr>
        <w:t xml:space="preserve"> </w:t>
      </w:r>
      <w:r w:rsidRPr="007B0C55">
        <w:rPr>
          <w:rFonts w:ascii="Tahoma" w:hAnsi="Tahoma" w:cs="Tahoma"/>
          <w:sz w:val="18"/>
          <w:szCs w:val="18"/>
        </w:rPr>
        <w:t>is</w:t>
      </w:r>
      <w:r w:rsidRPr="007B0C55">
        <w:rPr>
          <w:rFonts w:ascii="Tahoma" w:hAnsi="Tahoma" w:cs="Tahoma"/>
          <w:spacing w:val="-1"/>
          <w:sz w:val="18"/>
          <w:szCs w:val="18"/>
        </w:rPr>
        <w:t xml:space="preserve"> </w:t>
      </w:r>
      <w:r w:rsidRPr="007B0C55">
        <w:rPr>
          <w:rFonts w:ascii="Tahoma" w:hAnsi="Tahoma" w:cs="Tahoma"/>
          <w:sz w:val="18"/>
          <w:szCs w:val="18"/>
        </w:rPr>
        <w:t>required</w:t>
      </w:r>
      <w:r w:rsidRPr="007B0C55">
        <w:rPr>
          <w:rFonts w:ascii="Tahoma" w:hAnsi="Tahoma" w:cs="Tahoma"/>
          <w:spacing w:val="-3"/>
          <w:sz w:val="18"/>
          <w:szCs w:val="18"/>
        </w:rPr>
        <w:t xml:space="preserve"> </w:t>
      </w:r>
      <w:r w:rsidRPr="007B0C55">
        <w:rPr>
          <w:rFonts w:ascii="Tahoma" w:hAnsi="Tahoma" w:cs="Tahoma"/>
          <w:sz w:val="18"/>
          <w:szCs w:val="18"/>
        </w:rPr>
        <w:t>to</w:t>
      </w:r>
      <w:r w:rsidRPr="007B0C55">
        <w:rPr>
          <w:rFonts w:ascii="Tahoma" w:hAnsi="Tahoma" w:cs="Tahoma"/>
          <w:spacing w:val="-2"/>
          <w:sz w:val="18"/>
          <w:szCs w:val="18"/>
        </w:rPr>
        <w:t xml:space="preserve"> </w:t>
      </w:r>
      <w:r w:rsidRPr="007B0C55">
        <w:rPr>
          <w:rFonts w:ascii="Tahoma" w:hAnsi="Tahoma" w:cs="Tahoma"/>
          <w:sz w:val="18"/>
          <w:szCs w:val="18"/>
        </w:rPr>
        <w:t>furnish</w:t>
      </w:r>
      <w:r w:rsidRPr="007B0C55">
        <w:rPr>
          <w:rFonts w:ascii="Tahoma" w:hAnsi="Tahoma" w:cs="Tahoma"/>
          <w:spacing w:val="-1"/>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requisite details</w:t>
      </w:r>
      <w:r w:rsidRPr="007B0C55">
        <w:rPr>
          <w:rFonts w:ascii="Tahoma" w:hAnsi="Tahoma" w:cs="Tahoma"/>
          <w:spacing w:val="-3"/>
          <w:sz w:val="18"/>
          <w:szCs w:val="18"/>
        </w:rPr>
        <w:t xml:space="preserve"> </w:t>
      </w:r>
      <w:r w:rsidRPr="007B0C55">
        <w:rPr>
          <w:rFonts w:ascii="Tahoma" w:hAnsi="Tahoma" w:cs="Tahoma"/>
          <w:sz w:val="18"/>
          <w:szCs w:val="18"/>
        </w:rPr>
        <w:t>as</w:t>
      </w:r>
      <w:r w:rsidRPr="007B0C55">
        <w:rPr>
          <w:rFonts w:ascii="Tahoma" w:hAnsi="Tahoma" w:cs="Tahoma"/>
          <w:spacing w:val="-1"/>
          <w:sz w:val="18"/>
          <w:szCs w:val="18"/>
        </w:rPr>
        <w:t xml:space="preserve"> </w:t>
      </w:r>
      <w:r w:rsidRPr="007B0C55">
        <w:rPr>
          <w:rFonts w:ascii="Tahoma" w:hAnsi="Tahoma" w:cs="Tahoma"/>
          <w:sz w:val="18"/>
          <w:szCs w:val="18"/>
        </w:rPr>
        <w:t>per</w:t>
      </w:r>
      <w:r w:rsidRPr="007B0C55">
        <w:rPr>
          <w:rFonts w:ascii="Tahoma" w:hAnsi="Tahoma" w:cs="Tahoma"/>
          <w:spacing w:val="-4"/>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below</w:t>
      </w:r>
      <w:r w:rsidRPr="007B0C55">
        <w:rPr>
          <w:rFonts w:ascii="Tahoma" w:hAnsi="Tahoma" w:cs="Tahoma"/>
          <w:spacing w:val="-4"/>
          <w:sz w:val="18"/>
          <w:szCs w:val="18"/>
        </w:rPr>
        <w:t xml:space="preserve"> </w:t>
      </w:r>
      <w:r w:rsidRPr="007B0C55">
        <w:rPr>
          <w:rFonts w:ascii="Tahoma" w:hAnsi="Tahoma" w:cs="Tahoma"/>
          <w:sz w:val="18"/>
          <w:szCs w:val="18"/>
        </w:rPr>
        <w:t>mentioned</w:t>
      </w:r>
      <w:r w:rsidRPr="007B0C55">
        <w:rPr>
          <w:rFonts w:ascii="Tahoma" w:hAnsi="Tahoma" w:cs="Tahoma"/>
          <w:spacing w:val="-1"/>
          <w:sz w:val="18"/>
          <w:szCs w:val="18"/>
        </w:rPr>
        <w:t xml:space="preserve"> </w:t>
      </w:r>
      <w:r w:rsidRPr="007B0C55">
        <w:rPr>
          <w:rFonts w:ascii="Tahoma" w:hAnsi="Tahoma" w:cs="Tahoma"/>
          <w:sz w:val="18"/>
          <w:szCs w:val="18"/>
        </w:rPr>
        <w:t>table</w:t>
      </w:r>
      <w:r w:rsidRPr="007B0C55">
        <w:rPr>
          <w:rFonts w:ascii="Tahoma" w:hAnsi="Tahoma" w:cs="Tahoma"/>
          <w:spacing w:val="-5"/>
          <w:sz w:val="18"/>
          <w:szCs w:val="18"/>
        </w:rPr>
        <w:t xml:space="preserve"> </w:t>
      </w:r>
      <w:r w:rsidRPr="007B0C55">
        <w:rPr>
          <w:rFonts w:ascii="Tahoma" w:hAnsi="Tahoma" w:cs="Tahoma"/>
          <w:sz w:val="18"/>
          <w:szCs w:val="18"/>
        </w:rPr>
        <w:t>format</w:t>
      </w:r>
      <w:r w:rsidRPr="007B0C55">
        <w:rPr>
          <w:rFonts w:ascii="Tahoma" w:hAnsi="Tahoma" w:cs="Tahoma"/>
          <w:spacing w:val="-3"/>
          <w:sz w:val="18"/>
          <w:szCs w:val="18"/>
        </w:rPr>
        <w:t xml:space="preserve"> </w:t>
      </w:r>
      <w:r w:rsidRPr="007B0C55">
        <w:rPr>
          <w:rFonts w:ascii="Tahoma" w:hAnsi="Tahoma" w:cs="Tahoma"/>
          <w:sz w:val="18"/>
          <w:szCs w:val="18"/>
        </w:rPr>
        <w:t>and</w:t>
      </w:r>
      <w:r w:rsidRPr="007B0C55">
        <w:rPr>
          <w:rFonts w:ascii="Tahoma" w:hAnsi="Tahoma" w:cs="Tahoma"/>
          <w:spacing w:val="-1"/>
          <w:sz w:val="18"/>
          <w:szCs w:val="18"/>
        </w:rPr>
        <w:t xml:space="preserve"> </w:t>
      </w:r>
      <w:r w:rsidRPr="007B0C55">
        <w:rPr>
          <w:rFonts w:ascii="Tahoma" w:hAnsi="Tahoma" w:cs="Tahoma"/>
          <w:sz w:val="18"/>
          <w:szCs w:val="18"/>
        </w:rPr>
        <w:t>proof</w:t>
      </w:r>
      <w:r w:rsidRPr="007B0C55">
        <w:rPr>
          <w:rFonts w:ascii="Tahoma" w:hAnsi="Tahoma" w:cs="Tahoma"/>
          <w:spacing w:val="-1"/>
          <w:sz w:val="18"/>
          <w:szCs w:val="18"/>
        </w:rPr>
        <w:t xml:space="preserve"> </w:t>
      </w:r>
      <w:r w:rsidRPr="007B0C55">
        <w:rPr>
          <w:rFonts w:ascii="Tahoma" w:hAnsi="Tahoma" w:cs="Tahoma"/>
          <w:sz w:val="18"/>
          <w:szCs w:val="18"/>
        </w:rPr>
        <w:t>of such</w:t>
      </w:r>
      <w:r w:rsidRPr="007B0C55">
        <w:rPr>
          <w:rFonts w:ascii="Tahoma" w:hAnsi="Tahoma" w:cs="Tahoma"/>
          <w:spacing w:val="-3"/>
          <w:sz w:val="18"/>
          <w:szCs w:val="18"/>
        </w:rPr>
        <w:t xml:space="preserve"> </w:t>
      </w:r>
      <w:r w:rsidRPr="007B0C55">
        <w:rPr>
          <w:rFonts w:ascii="Tahoma" w:hAnsi="Tahoma" w:cs="Tahoma"/>
          <w:sz w:val="18"/>
          <w:szCs w:val="18"/>
        </w:rPr>
        <w:t>documents</w:t>
      </w:r>
      <w:r w:rsidRPr="007B0C55">
        <w:rPr>
          <w:rFonts w:ascii="Tahoma" w:hAnsi="Tahoma" w:cs="Tahoma"/>
          <w:spacing w:val="-1"/>
          <w:sz w:val="18"/>
          <w:szCs w:val="18"/>
        </w:rPr>
        <w:t xml:space="preserve"> </w:t>
      </w:r>
      <w:r w:rsidRPr="007B0C55">
        <w:rPr>
          <w:rFonts w:ascii="Tahoma" w:hAnsi="Tahoma" w:cs="Tahoma"/>
          <w:sz w:val="18"/>
          <w:szCs w:val="18"/>
        </w:rPr>
        <w:t>to</w:t>
      </w:r>
      <w:r w:rsidRPr="007B0C55">
        <w:rPr>
          <w:rFonts w:ascii="Tahoma" w:hAnsi="Tahoma" w:cs="Tahoma"/>
          <w:spacing w:val="-1"/>
          <w:sz w:val="18"/>
          <w:szCs w:val="18"/>
        </w:rPr>
        <w:t xml:space="preserve"> </w:t>
      </w:r>
      <w:r w:rsidRPr="007B0C55">
        <w:rPr>
          <w:rFonts w:ascii="Tahoma" w:hAnsi="Tahoma" w:cs="Tahoma"/>
          <w:sz w:val="18"/>
          <w:szCs w:val="18"/>
        </w:rPr>
        <w:t>be</w:t>
      </w:r>
      <w:r w:rsidRPr="007B0C55">
        <w:rPr>
          <w:rFonts w:ascii="Tahoma" w:hAnsi="Tahoma" w:cs="Tahoma"/>
          <w:spacing w:val="-1"/>
          <w:sz w:val="18"/>
          <w:szCs w:val="18"/>
        </w:rPr>
        <w:t xml:space="preserve"> </w:t>
      </w:r>
      <w:r w:rsidRPr="007B0C55">
        <w:rPr>
          <w:rFonts w:ascii="Tahoma" w:hAnsi="Tahoma" w:cs="Tahoma"/>
          <w:sz w:val="18"/>
          <w:szCs w:val="18"/>
        </w:rPr>
        <w:t>uploaded along with the bid under respective title/ headings as mentioned at column no ‘C’ accordingly.</w:t>
      </w:r>
    </w:p>
    <w:p w14:paraId="1DBA16C6" w14:textId="77777777" w:rsidR="00A81250" w:rsidRPr="007B0C55" w:rsidRDefault="00A81250" w:rsidP="00A81250">
      <w:pPr>
        <w:pStyle w:val="Heading2"/>
        <w:ind w:left="0"/>
        <w:jc w:val="both"/>
        <w:rPr>
          <w:rFonts w:ascii="Tahoma" w:hAnsi="Tahoma" w:cs="Tahoma"/>
          <w:b w:val="0"/>
          <w:bCs w:val="0"/>
          <w:sz w:val="18"/>
          <w:szCs w:val="18"/>
          <w:u w:val="single"/>
        </w:rPr>
      </w:pPr>
    </w:p>
    <w:tbl>
      <w:tblPr>
        <w:tblStyle w:val="TableGrid"/>
        <w:tblW w:w="9067" w:type="dxa"/>
        <w:tblInd w:w="-113" w:type="dxa"/>
        <w:tblLook w:val="04A0" w:firstRow="1" w:lastRow="0" w:firstColumn="1" w:lastColumn="0" w:noHBand="0" w:noVBand="1"/>
      </w:tblPr>
      <w:tblGrid>
        <w:gridCol w:w="805"/>
        <w:gridCol w:w="3529"/>
        <w:gridCol w:w="4733"/>
      </w:tblGrid>
      <w:tr w:rsidR="00A81250" w:rsidRPr="007B0C55" w14:paraId="69FF1757" w14:textId="77777777" w:rsidTr="00A81250">
        <w:tc>
          <w:tcPr>
            <w:tcW w:w="805" w:type="dxa"/>
          </w:tcPr>
          <w:p w14:paraId="07085D8F" w14:textId="21A850A9" w:rsidR="00A81250" w:rsidRPr="007B0C55" w:rsidRDefault="00A81250" w:rsidP="00A81250">
            <w:pPr>
              <w:pStyle w:val="Heading2"/>
              <w:spacing w:before="0" w:after="0"/>
              <w:ind w:left="0" w:hanging="260"/>
              <w:jc w:val="center"/>
              <w:rPr>
                <w:rFonts w:ascii="Tahoma" w:hAnsi="Tahoma" w:cs="Tahoma"/>
                <w:spacing w:val="-10"/>
                <w:sz w:val="18"/>
                <w:szCs w:val="18"/>
              </w:rPr>
            </w:pPr>
            <w:r w:rsidRPr="007B0C55">
              <w:rPr>
                <w:rFonts w:ascii="Tahoma" w:hAnsi="Tahoma" w:cs="Tahoma"/>
                <w:sz w:val="18"/>
                <w:szCs w:val="18"/>
              </w:rPr>
              <w:t xml:space="preserve">SL </w:t>
            </w:r>
            <w:r w:rsidRPr="007B0C55">
              <w:rPr>
                <w:rFonts w:ascii="Tahoma" w:hAnsi="Tahoma" w:cs="Tahoma"/>
                <w:spacing w:val="-5"/>
                <w:sz w:val="18"/>
                <w:szCs w:val="18"/>
              </w:rPr>
              <w:t>NO.</w:t>
            </w:r>
          </w:p>
        </w:tc>
        <w:tc>
          <w:tcPr>
            <w:tcW w:w="3529" w:type="dxa"/>
          </w:tcPr>
          <w:p w14:paraId="66F9F031" w14:textId="77777777" w:rsidR="00A81250" w:rsidRPr="007B0C55" w:rsidRDefault="00A81250" w:rsidP="00A81250">
            <w:pPr>
              <w:pStyle w:val="Heading2"/>
              <w:spacing w:before="0" w:after="0"/>
              <w:ind w:left="0"/>
              <w:jc w:val="center"/>
              <w:rPr>
                <w:rFonts w:ascii="Tahoma" w:hAnsi="Tahoma" w:cs="Tahoma"/>
                <w:sz w:val="18"/>
                <w:szCs w:val="18"/>
              </w:rPr>
            </w:pPr>
            <w:r w:rsidRPr="007B0C55">
              <w:rPr>
                <w:rFonts w:ascii="Tahoma" w:hAnsi="Tahoma" w:cs="Tahoma"/>
                <w:sz w:val="18"/>
                <w:szCs w:val="18"/>
              </w:rPr>
              <w:t>Title/</w:t>
            </w:r>
            <w:r w:rsidRPr="007B0C55">
              <w:rPr>
                <w:rFonts w:ascii="Tahoma" w:hAnsi="Tahoma" w:cs="Tahoma"/>
                <w:spacing w:val="-2"/>
                <w:sz w:val="18"/>
                <w:szCs w:val="18"/>
              </w:rPr>
              <w:t xml:space="preserve"> Heading</w:t>
            </w:r>
            <w:r w:rsidRPr="007B0C55">
              <w:rPr>
                <w:rFonts w:ascii="Tahoma" w:hAnsi="Tahoma" w:cs="Tahoma"/>
                <w:sz w:val="18"/>
                <w:szCs w:val="18"/>
              </w:rPr>
              <w:t xml:space="preserve"> </w:t>
            </w:r>
          </w:p>
          <w:p w14:paraId="1D807F50" w14:textId="77777777" w:rsidR="00A81250" w:rsidRPr="007B0C55" w:rsidRDefault="00A81250" w:rsidP="00A81250">
            <w:pPr>
              <w:pStyle w:val="Heading2"/>
              <w:spacing w:before="0" w:after="0"/>
              <w:ind w:left="0"/>
              <w:jc w:val="center"/>
              <w:rPr>
                <w:rFonts w:ascii="Tahoma" w:hAnsi="Tahoma" w:cs="Tahoma"/>
                <w:spacing w:val="-10"/>
                <w:sz w:val="18"/>
                <w:szCs w:val="18"/>
              </w:rPr>
            </w:pPr>
            <w:r w:rsidRPr="007B0C55">
              <w:rPr>
                <w:rFonts w:ascii="Tahoma" w:hAnsi="Tahoma" w:cs="Tahoma"/>
                <w:sz w:val="18"/>
                <w:szCs w:val="18"/>
              </w:rPr>
              <w:t>Details</w:t>
            </w:r>
            <w:r w:rsidRPr="007B0C55">
              <w:rPr>
                <w:rFonts w:ascii="Tahoma" w:hAnsi="Tahoma" w:cs="Tahoma"/>
                <w:spacing w:val="-2"/>
                <w:sz w:val="18"/>
                <w:szCs w:val="18"/>
              </w:rPr>
              <w:t xml:space="preserve"> </w:t>
            </w:r>
            <w:r w:rsidRPr="007B0C55">
              <w:rPr>
                <w:rFonts w:ascii="Tahoma" w:hAnsi="Tahoma" w:cs="Tahoma"/>
                <w:sz w:val="18"/>
                <w:szCs w:val="18"/>
              </w:rPr>
              <w:t>sought by</w:t>
            </w:r>
            <w:r w:rsidRPr="007B0C55">
              <w:rPr>
                <w:rFonts w:ascii="Tahoma" w:hAnsi="Tahoma" w:cs="Tahoma"/>
                <w:spacing w:val="-7"/>
                <w:sz w:val="18"/>
                <w:szCs w:val="18"/>
              </w:rPr>
              <w:t xml:space="preserve"> </w:t>
            </w:r>
            <w:r w:rsidRPr="007B0C55">
              <w:rPr>
                <w:rFonts w:ascii="Tahoma" w:hAnsi="Tahoma" w:cs="Tahoma"/>
                <w:spacing w:val="-4"/>
                <w:sz w:val="18"/>
                <w:szCs w:val="18"/>
              </w:rPr>
              <w:t>buyer</w:t>
            </w:r>
          </w:p>
        </w:tc>
        <w:tc>
          <w:tcPr>
            <w:tcW w:w="4733" w:type="dxa"/>
          </w:tcPr>
          <w:p w14:paraId="65A0EF09" w14:textId="77777777" w:rsidR="00A81250" w:rsidRPr="007B0C55" w:rsidRDefault="00A81250" w:rsidP="00A81250">
            <w:pPr>
              <w:pStyle w:val="Heading2"/>
              <w:spacing w:before="0" w:after="0"/>
              <w:ind w:left="0"/>
              <w:jc w:val="center"/>
              <w:rPr>
                <w:rFonts w:ascii="Tahoma" w:hAnsi="Tahoma" w:cs="Tahoma"/>
                <w:spacing w:val="-10"/>
                <w:sz w:val="18"/>
                <w:szCs w:val="18"/>
              </w:rPr>
            </w:pPr>
            <w:r w:rsidRPr="007B0C55">
              <w:rPr>
                <w:rFonts w:ascii="Tahoma" w:hAnsi="Tahoma" w:cs="Tahoma"/>
                <w:sz w:val="18"/>
                <w:szCs w:val="18"/>
              </w:rPr>
              <w:t>Details/</w:t>
            </w:r>
            <w:r w:rsidRPr="007B0C55">
              <w:rPr>
                <w:rFonts w:ascii="Tahoma" w:hAnsi="Tahoma" w:cs="Tahoma"/>
                <w:spacing w:val="-4"/>
                <w:sz w:val="18"/>
                <w:szCs w:val="18"/>
              </w:rPr>
              <w:t xml:space="preserve"> </w:t>
            </w:r>
            <w:r w:rsidRPr="007B0C55">
              <w:rPr>
                <w:rFonts w:ascii="Tahoma" w:hAnsi="Tahoma" w:cs="Tahoma"/>
                <w:sz w:val="18"/>
                <w:szCs w:val="18"/>
              </w:rPr>
              <w:t>Certificate</w:t>
            </w:r>
            <w:r w:rsidRPr="007B0C55">
              <w:rPr>
                <w:rFonts w:ascii="Tahoma" w:hAnsi="Tahoma" w:cs="Tahoma"/>
                <w:spacing w:val="-4"/>
                <w:sz w:val="18"/>
                <w:szCs w:val="18"/>
              </w:rPr>
              <w:t xml:space="preserve"> </w:t>
            </w:r>
            <w:r w:rsidRPr="007B0C55">
              <w:rPr>
                <w:rFonts w:ascii="Tahoma" w:hAnsi="Tahoma" w:cs="Tahoma"/>
                <w:spacing w:val="-5"/>
                <w:sz w:val="18"/>
                <w:szCs w:val="18"/>
              </w:rPr>
              <w:t>No. (Attached Y/N)</w:t>
            </w:r>
          </w:p>
        </w:tc>
      </w:tr>
      <w:tr w:rsidR="00A81250" w:rsidRPr="007B0C55" w14:paraId="2B01EE4C" w14:textId="77777777" w:rsidTr="00A81250">
        <w:tc>
          <w:tcPr>
            <w:tcW w:w="805" w:type="dxa"/>
          </w:tcPr>
          <w:p w14:paraId="7A2F5418" w14:textId="77777777" w:rsidR="00A81250" w:rsidRPr="007B0C55" w:rsidRDefault="00A81250" w:rsidP="00A81250">
            <w:pPr>
              <w:pStyle w:val="Heading2"/>
              <w:spacing w:before="0" w:after="0"/>
              <w:ind w:left="720"/>
              <w:jc w:val="center"/>
              <w:rPr>
                <w:rFonts w:ascii="Tahoma" w:hAnsi="Tahoma" w:cs="Tahoma"/>
                <w:spacing w:val="-10"/>
                <w:sz w:val="18"/>
                <w:szCs w:val="18"/>
              </w:rPr>
            </w:pPr>
            <w:r w:rsidRPr="007B0C55">
              <w:rPr>
                <w:rFonts w:ascii="Tahoma" w:hAnsi="Tahoma" w:cs="Tahoma"/>
                <w:spacing w:val="-10"/>
                <w:sz w:val="18"/>
                <w:szCs w:val="18"/>
              </w:rPr>
              <w:t>A</w:t>
            </w:r>
          </w:p>
        </w:tc>
        <w:tc>
          <w:tcPr>
            <w:tcW w:w="3529" w:type="dxa"/>
          </w:tcPr>
          <w:p w14:paraId="04BA27B7" w14:textId="77777777" w:rsidR="00A81250" w:rsidRPr="007B0C55" w:rsidRDefault="00A81250" w:rsidP="00A81250">
            <w:pPr>
              <w:pStyle w:val="Heading2"/>
              <w:spacing w:before="0" w:after="0"/>
              <w:ind w:left="0"/>
              <w:jc w:val="center"/>
              <w:rPr>
                <w:rFonts w:ascii="Tahoma" w:hAnsi="Tahoma" w:cs="Tahoma"/>
                <w:sz w:val="18"/>
                <w:szCs w:val="18"/>
              </w:rPr>
            </w:pPr>
            <w:r w:rsidRPr="007B0C55">
              <w:rPr>
                <w:rFonts w:ascii="Tahoma" w:hAnsi="Tahoma" w:cs="Tahoma"/>
                <w:sz w:val="18"/>
                <w:szCs w:val="18"/>
              </w:rPr>
              <w:t>B</w:t>
            </w:r>
          </w:p>
        </w:tc>
        <w:tc>
          <w:tcPr>
            <w:tcW w:w="4733" w:type="dxa"/>
          </w:tcPr>
          <w:p w14:paraId="749248DB" w14:textId="77777777" w:rsidR="00A81250" w:rsidRPr="007B0C55" w:rsidRDefault="00A81250" w:rsidP="00A81250">
            <w:pPr>
              <w:pStyle w:val="Heading2"/>
              <w:spacing w:before="0" w:after="0"/>
              <w:ind w:left="0"/>
              <w:jc w:val="center"/>
              <w:rPr>
                <w:rFonts w:ascii="Tahoma" w:hAnsi="Tahoma" w:cs="Tahoma"/>
                <w:sz w:val="18"/>
                <w:szCs w:val="18"/>
              </w:rPr>
            </w:pPr>
            <w:r w:rsidRPr="007B0C55">
              <w:rPr>
                <w:rFonts w:ascii="Tahoma" w:hAnsi="Tahoma" w:cs="Tahoma"/>
                <w:sz w:val="18"/>
                <w:szCs w:val="18"/>
              </w:rPr>
              <w:t>C</w:t>
            </w:r>
          </w:p>
        </w:tc>
      </w:tr>
      <w:tr w:rsidR="00A81250" w:rsidRPr="007B0C55" w14:paraId="7AC694D8" w14:textId="77777777" w:rsidTr="00A81250">
        <w:tc>
          <w:tcPr>
            <w:tcW w:w="805" w:type="dxa"/>
          </w:tcPr>
          <w:p w14:paraId="041FB374" w14:textId="77777777" w:rsidR="00A81250" w:rsidRPr="007B0C55" w:rsidRDefault="00A81250" w:rsidP="00A81250">
            <w:pPr>
              <w:pStyle w:val="Heading2"/>
              <w:spacing w:before="0" w:after="0"/>
              <w:ind w:left="720"/>
              <w:jc w:val="center"/>
              <w:rPr>
                <w:rFonts w:ascii="Tahoma" w:hAnsi="Tahoma" w:cs="Tahoma"/>
                <w:b w:val="0"/>
                <w:bCs w:val="0"/>
                <w:spacing w:val="-10"/>
                <w:sz w:val="18"/>
                <w:szCs w:val="18"/>
              </w:rPr>
            </w:pPr>
            <w:r w:rsidRPr="007B0C55">
              <w:rPr>
                <w:rFonts w:ascii="Tahoma" w:hAnsi="Tahoma" w:cs="Tahoma"/>
                <w:b w:val="0"/>
                <w:bCs w:val="0"/>
                <w:spacing w:val="-10"/>
                <w:sz w:val="18"/>
                <w:szCs w:val="18"/>
              </w:rPr>
              <w:t>1.</w:t>
            </w:r>
          </w:p>
        </w:tc>
        <w:tc>
          <w:tcPr>
            <w:tcW w:w="3529" w:type="dxa"/>
          </w:tcPr>
          <w:p w14:paraId="4F341473" w14:textId="77777777" w:rsidR="00A81250" w:rsidRPr="007B0C55" w:rsidRDefault="00A81250" w:rsidP="00A81250">
            <w:pPr>
              <w:pStyle w:val="Heading2"/>
              <w:spacing w:before="0" w:after="0"/>
              <w:ind w:left="0"/>
              <w:rPr>
                <w:rFonts w:ascii="Tahoma" w:hAnsi="Tahoma" w:cs="Tahoma"/>
                <w:b w:val="0"/>
                <w:bCs w:val="0"/>
                <w:sz w:val="18"/>
                <w:szCs w:val="18"/>
              </w:rPr>
            </w:pPr>
            <w:r w:rsidRPr="007B0C55">
              <w:rPr>
                <w:rFonts w:ascii="Tahoma" w:hAnsi="Tahoma" w:cs="Tahoma"/>
                <w:b w:val="0"/>
                <w:bCs w:val="0"/>
                <w:sz w:val="18"/>
                <w:szCs w:val="18"/>
              </w:rPr>
              <w:t>Bidder</w:t>
            </w:r>
            <w:r w:rsidRPr="007B0C55">
              <w:rPr>
                <w:rFonts w:ascii="Tahoma" w:hAnsi="Tahoma" w:cs="Tahoma"/>
                <w:b w:val="0"/>
                <w:bCs w:val="0"/>
                <w:spacing w:val="-4"/>
                <w:sz w:val="18"/>
                <w:szCs w:val="18"/>
              </w:rPr>
              <w:t xml:space="preserve"> </w:t>
            </w:r>
            <w:r w:rsidRPr="007B0C55">
              <w:rPr>
                <w:rFonts w:ascii="Tahoma" w:hAnsi="Tahoma" w:cs="Tahoma"/>
                <w:b w:val="0"/>
                <w:bCs w:val="0"/>
                <w:sz w:val="18"/>
                <w:szCs w:val="18"/>
              </w:rPr>
              <w:t>Firm</w:t>
            </w:r>
            <w:r w:rsidRPr="007B0C55">
              <w:rPr>
                <w:rFonts w:ascii="Tahoma" w:hAnsi="Tahoma" w:cs="Tahoma"/>
                <w:b w:val="0"/>
                <w:bCs w:val="0"/>
                <w:spacing w:val="-3"/>
                <w:sz w:val="18"/>
                <w:szCs w:val="18"/>
              </w:rPr>
              <w:t xml:space="preserve"> </w:t>
            </w:r>
            <w:r w:rsidRPr="007B0C55">
              <w:rPr>
                <w:rFonts w:ascii="Tahoma" w:hAnsi="Tahoma" w:cs="Tahoma"/>
                <w:b w:val="0"/>
                <w:bCs w:val="0"/>
                <w:sz w:val="18"/>
                <w:szCs w:val="18"/>
              </w:rPr>
              <w:t>Name</w:t>
            </w:r>
            <w:r w:rsidRPr="007B0C55">
              <w:rPr>
                <w:rFonts w:ascii="Tahoma" w:hAnsi="Tahoma" w:cs="Tahoma"/>
                <w:b w:val="0"/>
                <w:bCs w:val="0"/>
                <w:spacing w:val="-4"/>
                <w:sz w:val="18"/>
                <w:szCs w:val="18"/>
              </w:rPr>
              <w:t xml:space="preserve"> </w:t>
            </w:r>
            <w:r w:rsidRPr="007B0C55">
              <w:rPr>
                <w:rFonts w:ascii="Tahoma" w:hAnsi="Tahoma" w:cs="Tahoma"/>
                <w:b w:val="0"/>
                <w:bCs w:val="0"/>
                <w:sz w:val="18"/>
                <w:szCs w:val="18"/>
              </w:rPr>
              <w:t>&amp;</w:t>
            </w:r>
            <w:r w:rsidRPr="007B0C55">
              <w:rPr>
                <w:rFonts w:ascii="Tahoma" w:hAnsi="Tahoma" w:cs="Tahoma"/>
                <w:b w:val="0"/>
                <w:bCs w:val="0"/>
                <w:spacing w:val="-2"/>
                <w:sz w:val="18"/>
                <w:szCs w:val="18"/>
              </w:rPr>
              <w:t xml:space="preserve"> </w:t>
            </w:r>
            <w:r w:rsidRPr="007B0C55">
              <w:rPr>
                <w:rFonts w:ascii="Tahoma" w:hAnsi="Tahoma" w:cs="Tahoma"/>
                <w:b w:val="0"/>
                <w:bCs w:val="0"/>
                <w:sz w:val="18"/>
                <w:szCs w:val="18"/>
              </w:rPr>
              <w:t>Registration</w:t>
            </w:r>
            <w:r w:rsidRPr="007B0C55">
              <w:rPr>
                <w:rFonts w:ascii="Tahoma" w:hAnsi="Tahoma" w:cs="Tahoma"/>
                <w:b w:val="0"/>
                <w:bCs w:val="0"/>
                <w:spacing w:val="-3"/>
                <w:sz w:val="18"/>
                <w:szCs w:val="18"/>
              </w:rPr>
              <w:t xml:space="preserve"> </w:t>
            </w:r>
            <w:r w:rsidRPr="007B0C55">
              <w:rPr>
                <w:rFonts w:ascii="Tahoma" w:hAnsi="Tahoma" w:cs="Tahoma"/>
                <w:b w:val="0"/>
                <w:bCs w:val="0"/>
                <w:spacing w:val="-5"/>
                <w:sz w:val="18"/>
                <w:szCs w:val="18"/>
              </w:rPr>
              <w:t>No,</w:t>
            </w:r>
          </w:p>
        </w:tc>
        <w:tc>
          <w:tcPr>
            <w:tcW w:w="4733" w:type="dxa"/>
          </w:tcPr>
          <w:p w14:paraId="1C01592B" w14:textId="77777777" w:rsidR="00A81250" w:rsidRPr="007B0C55" w:rsidRDefault="00A81250" w:rsidP="00A81250">
            <w:pPr>
              <w:pStyle w:val="Heading2"/>
              <w:spacing w:before="0" w:after="0"/>
              <w:ind w:left="0"/>
              <w:jc w:val="center"/>
              <w:rPr>
                <w:rFonts w:ascii="Tahoma" w:hAnsi="Tahoma" w:cs="Tahoma"/>
                <w:b w:val="0"/>
                <w:bCs w:val="0"/>
                <w:sz w:val="18"/>
                <w:szCs w:val="18"/>
              </w:rPr>
            </w:pPr>
          </w:p>
        </w:tc>
      </w:tr>
      <w:tr w:rsidR="00A81250" w:rsidRPr="007B0C55" w14:paraId="0BB0CCBC" w14:textId="77777777" w:rsidTr="00A81250">
        <w:tc>
          <w:tcPr>
            <w:tcW w:w="805" w:type="dxa"/>
          </w:tcPr>
          <w:p w14:paraId="2F491496" w14:textId="77777777" w:rsidR="00A81250" w:rsidRPr="007B0C55" w:rsidRDefault="00A81250" w:rsidP="00A81250">
            <w:pPr>
              <w:pStyle w:val="Heading2"/>
              <w:spacing w:before="0" w:after="0"/>
              <w:ind w:left="720"/>
              <w:jc w:val="center"/>
              <w:rPr>
                <w:rFonts w:ascii="Tahoma" w:hAnsi="Tahoma" w:cs="Tahoma"/>
                <w:b w:val="0"/>
                <w:bCs w:val="0"/>
                <w:spacing w:val="-10"/>
                <w:sz w:val="18"/>
                <w:szCs w:val="18"/>
              </w:rPr>
            </w:pPr>
            <w:r w:rsidRPr="007B0C55">
              <w:rPr>
                <w:rFonts w:ascii="Tahoma" w:hAnsi="Tahoma" w:cs="Tahoma"/>
                <w:b w:val="0"/>
                <w:bCs w:val="0"/>
                <w:spacing w:val="-10"/>
                <w:sz w:val="18"/>
                <w:szCs w:val="18"/>
              </w:rPr>
              <w:t>2.</w:t>
            </w:r>
          </w:p>
        </w:tc>
        <w:tc>
          <w:tcPr>
            <w:tcW w:w="3529" w:type="dxa"/>
          </w:tcPr>
          <w:p w14:paraId="21A78A8C" w14:textId="77777777" w:rsidR="00A81250" w:rsidRPr="007B0C55" w:rsidRDefault="00A81250" w:rsidP="00A81250">
            <w:pPr>
              <w:pStyle w:val="Heading2"/>
              <w:spacing w:before="0" w:after="0"/>
              <w:ind w:left="0"/>
              <w:rPr>
                <w:rFonts w:ascii="Tahoma" w:hAnsi="Tahoma" w:cs="Tahoma"/>
                <w:b w:val="0"/>
                <w:bCs w:val="0"/>
                <w:sz w:val="18"/>
                <w:szCs w:val="18"/>
              </w:rPr>
            </w:pPr>
            <w:r w:rsidRPr="007B0C55">
              <w:rPr>
                <w:rFonts w:ascii="Tahoma" w:hAnsi="Tahoma" w:cs="Tahoma"/>
                <w:b w:val="0"/>
                <w:bCs w:val="0"/>
                <w:sz w:val="18"/>
                <w:szCs w:val="18"/>
              </w:rPr>
              <w:t>Bidder’s Company</w:t>
            </w:r>
            <w:r w:rsidRPr="007B0C55">
              <w:rPr>
                <w:rFonts w:ascii="Tahoma" w:hAnsi="Tahoma" w:cs="Tahoma"/>
                <w:b w:val="0"/>
                <w:bCs w:val="0"/>
                <w:spacing w:val="7"/>
                <w:sz w:val="18"/>
                <w:szCs w:val="18"/>
              </w:rPr>
              <w:t xml:space="preserve"> </w:t>
            </w:r>
            <w:r w:rsidRPr="007B0C55">
              <w:rPr>
                <w:rFonts w:ascii="Tahoma" w:hAnsi="Tahoma" w:cs="Tahoma"/>
                <w:b w:val="0"/>
                <w:bCs w:val="0"/>
                <w:sz w:val="18"/>
                <w:szCs w:val="18"/>
              </w:rPr>
              <w:t>profile</w:t>
            </w:r>
            <w:r w:rsidRPr="007B0C55">
              <w:rPr>
                <w:rFonts w:ascii="Tahoma" w:hAnsi="Tahoma" w:cs="Tahoma"/>
                <w:b w:val="0"/>
                <w:bCs w:val="0"/>
                <w:spacing w:val="9"/>
                <w:sz w:val="18"/>
                <w:szCs w:val="18"/>
              </w:rPr>
              <w:t xml:space="preserve"> </w:t>
            </w:r>
            <w:r w:rsidRPr="007B0C55">
              <w:rPr>
                <w:rFonts w:ascii="Tahoma" w:hAnsi="Tahoma" w:cs="Tahoma"/>
                <w:b w:val="0"/>
                <w:bCs w:val="0"/>
                <w:sz w:val="18"/>
                <w:szCs w:val="18"/>
              </w:rPr>
              <w:t>or</w:t>
            </w:r>
            <w:r w:rsidRPr="007B0C55">
              <w:rPr>
                <w:rFonts w:ascii="Tahoma" w:hAnsi="Tahoma" w:cs="Tahoma"/>
                <w:b w:val="0"/>
                <w:bCs w:val="0"/>
                <w:spacing w:val="8"/>
                <w:sz w:val="18"/>
                <w:szCs w:val="18"/>
              </w:rPr>
              <w:t xml:space="preserve"> </w:t>
            </w:r>
            <w:r w:rsidRPr="007B0C55">
              <w:rPr>
                <w:rFonts w:ascii="Tahoma" w:hAnsi="Tahoma" w:cs="Tahoma"/>
                <w:b w:val="0"/>
                <w:bCs w:val="0"/>
                <w:sz w:val="18"/>
                <w:szCs w:val="18"/>
              </w:rPr>
              <w:t>brief</w:t>
            </w:r>
            <w:r w:rsidRPr="007B0C55">
              <w:rPr>
                <w:rFonts w:ascii="Tahoma" w:hAnsi="Tahoma" w:cs="Tahoma"/>
                <w:b w:val="0"/>
                <w:bCs w:val="0"/>
                <w:spacing w:val="14"/>
                <w:sz w:val="18"/>
                <w:szCs w:val="18"/>
              </w:rPr>
              <w:t xml:space="preserve"> </w:t>
            </w:r>
            <w:r w:rsidRPr="007B0C55">
              <w:rPr>
                <w:rFonts w:ascii="Tahoma" w:hAnsi="Tahoma" w:cs="Tahoma"/>
                <w:b w:val="0"/>
                <w:bCs w:val="0"/>
                <w:sz w:val="18"/>
                <w:szCs w:val="18"/>
              </w:rPr>
              <w:t>note</w:t>
            </w:r>
          </w:p>
        </w:tc>
        <w:tc>
          <w:tcPr>
            <w:tcW w:w="4733" w:type="dxa"/>
          </w:tcPr>
          <w:p w14:paraId="337ADE59" w14:textId="77777777" w:rsidR="00A81250" w:rsidRPr="007B0C55" w:rsidRDefault="00A81250" w:rsidP="00A81250">
            <w:pPr>
              <w:pStyle w:val="Heading2"/>
              <w:spacing w:before="0" w:after="0"/>
              <w:ind w:left="0"/>
              <w:jc w:val="center"/>
              <w:rPr>
                <w:rFonts w:ascii="Tahoma" w:hAnsi="Tahoma" w:cs="Tahoma"/>
                <w:b w:val="0"/>
                <w:bCs w:val="0"/>
                <w:sz w:val="18"/>
                <w:szCs w:val="18"/>
              </w:rPr>
            </w:pPr>
          </w:p>
        </w:tc>
      </w:tr>
      <w:tr w:rsidR="00A81250" w:rsidRPr="007B0C55" w14:paraId="0A34DC48" w14:textId="77777777" w:rsidTr="00A81250">
        <w:tc>
          <w:tcPr>
            <w:tcW w:w="805" w:type="dxa"/>
          </w:tcPr>
          <w:p w14:paraId="18AAF7F4" w14:textId="77777777" w:rsidR="00A81250" w:rsidRPr="007B0C55" w:rsidRDefault="00A81250" w:rsidP="00A81250">
            <w:pPr>
              <w:pStyle w:val="Heading2"/>
              <w:spacing w:before="0" w:after="0"/>
              <w:ind w:left="720"/>
              <w:jc w:val="center"/>
              <w:rPr>
                <w:rFonts w:ascii="Tahoma" w:hAnsi="Tahoma" w:cs="Tahoma"/>
                <w:b w:val="0"/>
                <w:bCs w:val="0"/>
                <w:spacing w:val="-10"/>
                <w:sz w:val="18"/>
                <w:szCs w:val="18"/>
              </w:rPr>
            </w:pPr>
            <w:r w:rsidRPr="007B0C55">
              <w:rPr>
                <w:rFonts w:ascii="Tahoma" w:hAnsi="Tahoma" w:cs="Tahoma"/>
                <w:b w:val="0"/>
                <w:bCs w:val="0"/>
                <w:spacing w:val="-10"/>
                <w:sz w:val="18"/>
                <w:szCs w:val="18"/>
              </w:rPr>
              <w:t>3.</w:t>
            </w:r>
          </w:p>
        </w:tc>
        <w:tc>
          <w:tcPr>
            <w:tcW w:w="3529" w:type="dxa"/>
          </w:tcPr>
          <w:p w14:paraId="71F71332" w14:textId="77777777" w:rsidR="00A81250" w:rsidRPr="007B0C55" w:rsidRDefault="00A81250" w:rsidP="00A81250">
            <w:pPr>
              <w:pStyle w:val="Heading2"/>
              <w:spacing w:before="0" w:after="0"/>
              <w:ind w:left="0"/>
              <w:rPr>
                <w:rFonts w:ascii="Tahoma" w:hAnsi="Tahoma" w:cs="Tahoma"/>
                <w:b w:val="0"/>
                <w:bCs w:val="0"/>
                <w:sz w:val="18"/>
                <w:szCs w:val="18"/>
              </w:rPr>
            </w:pPr>
            <w:r w:rsidRPr="007B0C55">
              <w:rPr>
                <w:rFonts w:ascii="Tahoma" w:hAnsi="Tahoma" w:cs="Tahoma"/>
                <w:b w:val="0"/>
                <w:bCs w:val="0"/>
                <w:sz w:val="18"/>
                <w:szCs w:val="18"/>
              </w:rPr>
              <w:t>PAN</w:t>
            </w:r>
            <w:r w:rsidRPr="007B0C55">
              <w:rPr>
                <w:rFonts w:ascii="Tahoma" w:hAnsi="Tahoma" w:cs="Tahoma"/>
                <w:b w:val="0"/>
                <w:bCs w:val="0"/>
                <w:spacing w:val="-3"/>
                <w:sz w:val="18"/>
                <w:szCs w:val="18"/>
              </w:rPr>
              <w:t xml:space="preserve"> </w:t>
            </w:r>
            <w:r w:rsidRPr="007B0C55">
              <w:rPr>
                <w:rFonts w:ascii="Tahoma" w:hAnsi="Tahoma" w:cs="Tahoma"/>
                <w:b w:val="0"/>
                <w:bCs w:val="0"/>
                <w:sz w:val="18"/>
                <w:szCs w:val="18"/>
              </w:rPr>
              <w:t>Card</w:t>
            </w:r>
            <w:r w:rsidRPr="007B0C55">
              <w:rPr>
                <w:rFonts w:ascii="Tahoma" w:hAnsi="Tahoma" w:cs="Tahoma"/>
                <w:b w:val="0"/>
                <w:bCs w:val="0"/>
                <w:spacing w:val="-2"/>
                <w:sz w:val="18"/>
                <w:szCs w:val="18"/>
              </w:rPr>
              <w:t xml:space="preserve"> </w:t>
            </w:r>
            <w:proofErr w:type="gramStart"/>
            <w:r w:rsidRPr="007B0C55">
              <w:rPr>
                <w:rFonts w:ascii="Tahoma" w:hAnsi="Tahoma" w:cs="Tahoma"/>
                <w:b w:val="0"/>
                <w:bCs w:val="0"/>
                <w:spacing w:val="-4"/>
                <w:sz w:val="18"/>
                <w:szCs w:val="18"/>
              </w:rPr>
              <w:t>No,.</w:t>
            </w:r>
            <w:proofErr w:type="gramEnd"/>
          </w:p>
        </w:tc>
        <w:tc>
          <w:tcPr>
            <w:tcW w:w="4733" w:type="dxa"/>
          </w:tcPr>
          <w:p w14:paraId="2EA850EA" w14:textId="77777777" w:rsidR="00A81250" w:rsidRPr="007B0C55" w:rsidRDefault="00A81250" w:rsidP="00A81250">
            <w:pPr>
              <w:pStyle w:val="Heading2"/>
              <w:spacing w:before="0" w:after="0"/>
              <w:ind w:left="0"/>
              <w:jc w:val="center"/>
              <w:rPr>
                <w:rFonts w:ascii="Tahoma" w:hAnsi="Tahoma" w:cs="Tahoma"/>
                <w:b w:val="0"/>
                <w:bCs w:val="0"/>
                <w:sz w:val="18"/>
                <w:szCs w:val="18"/>
              </w:rPr>
            </w:pPr>
          </w:p>
        </w:tc>
      </w:tr>
      <w:tr w:rsidR="00A81250" w:rsidRPr="007B0C55" w14:paraId="55CB2A4F" w14:textId="77777777" w:rsidTr="00A81250">
        <w:tc>
          <w:tcPr>
            <w:tcW w:w="805" w:type="dxa"/>
          </w:tcPr>
          <w:p w14:paraId="28F35D45" w14:textId="77777777" w:rsidR="00A81250" w:rsidRPr="007B0C55" w:rsidRDefault="00A81250" w:rsidP="00A81250">
            <w:pPr>
              <w:pStyle w:val="Heading2"/>
              <w:spacing w:before="0" w:after="0"/>
              <w:ind w:left="720"/>
              <w:jc w:val="center"/>
              <w:rPr>
                <w:rFonts w:ascii="Tahoma" w:hAnsi="Tahoma" w:cs="Tahoma"/>
                <w:b w:val="0"/>
                <w:bCs w:val="0"/>
                <w:spacing w:val="-10"/>
                <w:sz w:val="18"/>
                <w:szCs w:val="18"/>
              </w:rPr>
            </w:pPr>
            <w:r w:rsidRPr="007B0C55">
              <w:rPr>
                <w:rFonts w:ascii="Tahoma" w:hAnsi="Tahoma" w:cs="Tahoma"/>
                <w:b w:val="0"/>
                <w:bCs w:val="0"/>
                <w:spacing w:val="-10"/>
                <w:sz w:val="18"/>
                <w:szCs w:val="18"/>
              </w:rPr>
              <w:t>4.</w:t>
            </w:r>
          </w:p>
        </w:tc>
        <w:tc>
          <w:tcPr>
            <w:tcW w:w="3529" w:type="dxa"/>
          </w:tcPr>
          <w:p w14:paraId="1B4DF2DD" w14:textId="77777777" w:rsidR="00A81250" w:rsidRPr="007B0C55" w:rsidRDefault="00A81250" w:rsidP="00A81250">
            <w:pPr>
              <w:pStyle w:val="Heading2"/>
              <w:spacing w:before="0" w:after="0"/>
              <w:ind w:left="0"/>
              <w:rPr>
                <w:rFonts w:ascii="Tahoma" w:hAnsi="Tahoma" w:cs="Tahoma"/>
                <w:b w:val="0"/>
                <w:bCs w:val="0"/>
                <w:sz w:val="18"/>
                <w:szCs w:val="18"/>
              </w:rPr>
            </w:pPr>
            <w:r w:rsidRPr="007B0C55">
              <w:rPr>
                <w:rFonts w:ascii="Tahoma" w:hAnsi="Tahoma" w:cs="Tahoma"/>
                <w:b w:val="0"/>
                <w:bCs w:val="0"/>
                <w:sz w:val="18"/>
                <w:szCs w:val="18"/>
              </w:rPr>
              <w:t>GST Number</w:t>
            </w:r>
          </w:p>
        </w:tc>
        <w:tc>
          <w:tcPr>
            <w:tcW w:w="4733" w:type="dxa"/>
          </w:tcPr>
          <w:p w14:paraId="186AD71D" w14:textId="77777777" w:rsidR="00A81250" w:rsidRPr="007B0C55" w:rsidRDefault="00A81250" w:rsidP="00A81250">
            <w:pPr>
              <w:pStyle w:val="Heading2"/>
              <w:spacing w:before="0" w:after="0"/>
              <w:ind w:left="0"/>
              <w:jc w:val="center"/>
              <w:rPr>
                <w:rFonts w:ascii="Tahoma" w:hAnsi="Tahoma" w:cs="Tahoma"/>
                <w:b w:val="0"/>
                <w:bCs w:val="0"/>
                <w:sz w:val="18"/>
                <w:szCs w:val="18"/>
              </w:rPr>
            </w:pPr>
          </w:p>
        </w:tc>
      </w:tr>
      <w:tr w:rsidR="00A81250" w:rsidRPr="007B0C55" w14:paraId="35694141" w14:textId="77777777" w:rsidTr="00A81250">
        <w:tc>
          <w:tcPr>
            <w:tcW w:w="805" w:type="dxa"/>
          </w:tcPr>
          <w:p w14:paraId="6E22EA12" w14:textId="77777777" w:rsidR="00A81250" w:rsidRPr="007B0C55" w:rsidRDefault="00A81250" w:rsidP="00A81250">
            <w:pPr>
              <w:pStyle w:val="Heading2"/>
              <w:spacing w:before="0" w:after="0"/>
              <w:ind w:left="720"/>
              <w:jc w:val="center"/>
              <w:rPr>
                <w:rFonts w:ascii="Tahoma" w:hAnsi="Tahoma" w:cs="Tahoma"/>
                <w:b w:val="0"/>
                <w:bCs w:val="0"/>
                <w:spacing w:val="-10"/>
                <w:sz w:val="18"/>
                <w:szCs w:val="18"/>
              </w:rPr>
            </w:pPr>
            <w:r w:rsidRPr="007B0C55">
              <w:rPr>
                <w:rFonts w:ascii="Tahoma" w:hAnsi="Tahoma" w:cs="Tahoma"/>
                <w:b w:val="0"/>
                <w:bCs w:val="0"/>
                <w:spacing w:val="-10"/>
                <w:sz w:val="18"/>
                <w:szCs w:val="18"/>
              </w:rPr>
              <w:t>5.</w:t>
            </w:r>
          </w:p>
        </w:tc>
        <w:tc>
          <w:tcPr>
            <w:tcW w:w="3529" w:type="dxa"/>
          </w:tcPr>
          <w:p w14:paraId="4C7A986B" w14:textId="77777777" w:rsidR="00A81250" w:rsidRPr="007B0C55" w:rsidRDefault="00A81250" w:rsidP="00A81250">
            <w:pPr>
              <w:pStyle w:val="Heading2"/>
              <w:spacing w:before="0" w:after="0"/>
              <w:ind w:left="0"/>
              <w:rPr>
                <w:rFonts w:ascii="Tahoma" w:hAnsi="Tahoma" w:cs="Tahoma"/>
                <w:b w:val="0"/>
                <w:bCs w:val="0"/>
                <w:sz w:val="18"/>
                <w:szCs w:val="18"/>
              </w:rPr>
            </w:pPr>
            <w:r w:rsidRPr="007B0C55">
              <w:rPr>
                <w:rFonts w:ascii="Tahoma" w:hAnsi="Tahoma" w:cs="Tahoma"/>
                <w:b w:val="0"/>
                <w:bCs w:val="0"/>
                <w:sz w:val="18"/>
                <w:szCs w:val="18"/>
              </w:rPr>
              <w:t>List of Directors/ Partners/Proprietor/ Members of the Bidder’s Firm</w:t>
            </w:r>
          </w:p>
        </w:tc>
        <w:tc>
          <w:tcPr>
            <w:tcW w:w="4733" w:type="dxa"/>
          </w:tcPr>
          <w:p w14:paraId="16361FA9" w14:textId="77777777" w:rsidR="00A81250" w:rsidRPr="007B0C55" w:rsidRDefault="00A81250" w:rsidP="00A81250">
            <w:pPr>
              <w:pStyle w:val="Heading2"/>
              <w:spacing w:before="0" w:after="0"/>
              <w:ind w:left="0"/>
              <w:jc w:val="center"/>
              <w:rPr>
                <w:rFonts w:ascii="Tahoma" w:hAnsi="Tahoma" w:cs="Tahoma"/>
                <w:b w:val="0"/>
                <w:bCs w:val="0"/>
                <w:sz w:val="18"/>
                <w:szCs w:val="18"/>
              </w:rPr>
            </w:pPr>
          </w:p>
        </w:tc>
      </w:tr>
      <w:tr w:rsidR="00A81250" w:rsidRPr="007B0C55" w14:paraId="31219766" w14:textId="77777777" w:rsidTr="00A81250">
        <w:tc>
          <w:tcPr>
            <w:tcW w:w="805" w:type="dxa"/>
          </w:tcPr>
          <w:p w14:paraId="21F9308F" w14:textId="77777777" w:rsidR="00A81250" w:rsidRPr="007B0C55" w:rsidRDefault="00A81250" w:rsidP="00A81250">
            <w:pPr>
              <w:pStyle w:val="Heading2"/>
              <w:spacing w:before="0" w:after="0"/>
              <w:ind w:left="720"/>
              <w:jc w:val="center"/>
              <w:rPr>
                <w:rFonts w:ascii="Tahoma" w:hAnsi="Tahoma" w:cs="Tahoma"/>
                <w:b w:val="0"/>
                <w:bCs w:val="0"/>
                <w:spacing w:val="-10"/>
                <w:sz w:val="18"/>
                <w:szCs w:val="18"/>
              </w:rPr>
            </w:pPr>
            <w:r w:rsidRPr="007B0C55">
              <w:rPr>
                <w:rFonts w:ascii="Tahoma" w:hAnsi="Tahoma" w:cs="Tahoma"/>
                <w:b w:val="0"/>
                <w:bCs w:val="0"/>
                <w:spacing w:val="-5"/>
                <w:sz w:val="18"/>
                <w:szCs w:val="18"/>
              </w:rPr>
              <w:t>6.</w:t>
            </w:r>
          </w:p>
        </w:tc>
        <w:tc>
          <w:tcPr>
            <w:tcW w:w="3529" w:type="dxa"/>
          </w:tcPr>
          <w:p w14:paraId="6FC89E89" w14:textId="77777777" w:rsidR="00A81250" w:rsidRPr="007B0C55" w:rsidRDefault="00A81250" w:rsidP="00A81250">
            <w:pPr>
              <w:pStyle w:val="Heading2"/>
              <w:spacing w:before="0" w:after="0"/>
              <w:ind w:left="0"/>
              <w:rPr>
                <w:rFonts w:ascii="Tahoma" w:hAnsi="Tahoma" w:cs="Tahoma"/>
                <w:b w:val="0"/>
                <w:bCs w:val="0"/>
                <w:sz w:val="18"/>
                <w:szCs w:val="18"/>
              </w:rPr>
            </w:pPr>
            <w:proofErr w:type="gramStart"/>
            <w:r w:rsidRPr="007B0C55">
              <w:rPr>
                <w:rFonts w:ascii="Tahoma" w:hAnsi="Tahoma" w:cs="Tahoma"/>
                <w:b w:val="0"/>
                <w:bCs w:val="0"/>
                <w:sz w:val="18"/>
                <w:szCs w:val="18"/>
              </w:rPr>
              <w:t>Detail</w:t>
            </w:r>
            <w:proofErr w:type="gramEnd"/>
            <w:r w:rsidRPr="007B0C55">
              <w:rPr>
                <w:rFonts w:ascii="Tahoma" w:hAnsi="Tahoma" w:cs="Tahoma"/>
                <w:b w:val="0"/>
                <w:bCs w:val="0"/>
                <w:sz w:val="18"/>
                <w:szCs w:val="18"/>
              </w:rPr>
              <w:t xml:space="preserve"> of other associated/sister concerns (if any) of Directors/Partners/ Proprietor/ Members</w:t>
            </w:r>
          </w:p>
        </w:tc>
        <w:tc>
          <w:tcPr>
            <w:tcW w:w="4733" w:type="dxa"/>
          </w:tcPr>
          <w:p w14:paraId="7E76DDA2" w14:textId="77777777" w:rsidR="00A81250" w:rsidRPr="007B0C55" w:rsidRDefault="00A81250" w:rsidP="00A81250">
            <w:pPr>
              <w:pStyle w:val="Heading2"/>
              <w:spacing w:before="0" w:after="0"/>
              <w:ind w:left="0"/>
              <w:jc w:val="center"/>
              <w:rPr>
                <w:rFonts w:ascii="Tahoma" w:hAnsi="Tahoma" w:cs="Tahoma"/>
                <w:b w:val="0"/>
                <w:bCs w:val="0"/>
                <w:sz w:val="18"/>
                <w:szCs w:val="18"/>
              </w:rPr>
            </w:pPr>
          </w:p>
        </w:tc>
      </w:tr>
      <w:tr w:rsidR="00A81250" w:rsidRPr="007B0C55" w14:paraId="234F4E7E" w14:textId="77777777" w:rsidTr="00A81250">
        <w:tc>
          <w:tcPr>
            <w:tcW w:w="805" w:type="dxa"/>
          </w:tcPr>
          <w:p w14:paraId="70B9EE28" w14:textId="77777777" w:rsidR="00A81250" w:rsidRPr="007B0C55" w:rsidRDefault="00A81250" w:rsidP="00A81250">
            <w:pPr>
              <w:pStyle w:val="Heading2"/>
              <w:spacing w:before="0" w:after="0"/>
              <w:ind w:left="720"/>
              <w:jc w:val="center"/>
              <w:rPr>
                <w:rFonts w:ascii="Tahoma" w:hAnsi="Tahoma" w:cs="Tahoma"/>
                <w:b w:val="0"/>
                <w:bCs w:val="0"/>
                <w:sz w:val="18"/>
                <w:szCs w:val="18"/>
              </w:rPr>
            </w:pPr>
            <w:r w:rsidRPr="007B0C55">
              <w:rPr>
                <w:rFonts w:ascii="Tahoma" w:hAnsi="Tahoma" w:cs="Tahoma"/>
                <w:b w:val="0"/>
                <w:bCs w:val="0"/>
                <w:spacing w:val="-5"/>
                <w:sz w:val="18"/>
                <w:szCs w:val="18"/>
              </w:rPr>
              <w:t>7.</w:t>
            </w:r>
          </w:p>
        </w:tc>
        <w:tc>
          <w:tcPr>
            <w:tcW w:w="3529" w:type="dxa"/>
          </w:tcPr>
          <w:p w14:paraId="27F26706" w14:textId="77777777" w:rsidR="00A81250" w:rsidRPr="007B0C55" w:rsidRDefault="00A81250" w:rsidP="00A81250">
            <w:pPr>
              <w:pStyle w:val="Heading2"/>
              <w:spacing w:before="0" w:after="0"/>
              <w:ind w:left="0"/>
              <w:jc w:val="both"/>
              <w:rPr>
                <w:rFonts w:ascii="Tahoma" w:hAnsi="Tahoma" w:cs="Tahoma"/>
                <w:b w:val="0"/>
                <w:bCs w:val="0"/>
                <w:sz w:val="18"/>
                <w:szCs w:val="18"/>
              </w:rPr>
            </w:pPr>
            <w:r w:rsidRPr="007B0C55">
              <w:rPr>
                <w:rFonts w:ascii="Tahoma" w:hAnsi="Tahoma" w:cs="Tahoma"/>
                <w:b w:val="0"/>
                <w:bCs w:val="0"/>
                <w:sz w:val="18"/>
                <w:szCs w:val="18"/>
              </w:rPr>
              <w:t>Bidder Turnover - Average annual turnover for last three years</w:t>
            </w:r>
          </w:p>
        </w:tc>
        <w:tc>
          <w:tcPr>
            <w:tcW w:w="4733" w:type="dxa"/>
          </w:tcPr>
          <w:p w14:paraId="196719A3" w14:textId="77777777" w:rsidR="00A81250" w:rsidRPr="007B0C55" w:rsidRDefault="00A81250" w:rsidP="00A81250">
            <w:pPr>
              <w:pStyle w:val="Heading2"/>
              <w:spacing w:before="0" w:after="0"/>
              <w:ind w:left="0"/>
              <w:jc w:val="center"/>
              <w:rPr>
                <w:rFonts w:ascii="Tahoma" w:hAnsi="Tahoma" w:cs="Tahoma"/>
                <w:b w:val="0"/>
                <w:bCs w:val="0"/>
                <w:sz w:val="18"/>
                <w:szCs w:val="18"/>
              </w:rPr>
            </w:pPr>
          </w:p>
        </w:tc>
      </w:tr>
      <w:tr w:rsidR="00A81250" w:rsidRPr="007B0C55" w14:paraId="0B2FD258" w14:textId="77777777" w:rsidTr="00A81250">
        <w:tc>
          <w:tcPr>
            <w:tcW w:w="805" w:type="dxa"/>
          </w:tcPr>
          <w:p w14:paraId="34830E2B" w14:textId="77777777" w:rsidR="00A81250" w:rsidRPr="007B0C55" w:rsidRDefault="00A81250" w:rsidP="00A81250">
            <w:pPr>
              <w:pStyle w:val="Heading2"/>
              <w:spacing w:before="0" w:after="0"/>
              <w:ind w:left="720"/>
              <w:jc w:val="center"/>
              <w:rPr>
                <w:rFonts w:ascii="Tahoma" w:hAnsi="Tahoma" w:cs="Tahoma"/>
                <w:b w:val="0"/>
                <w:bCs w:val="0"/>
                <w:spacing w:val="-5"/>
                <w:sz w:val="18"/>
                <w:szCs w:val="18"/>
              </w:rPr>
            </w:pPr>
            <w:r w:rsidRPr="007B0C55">
              <w:rPr>
                <w:rFonts w:ascii="Tahoma" w:hAnsi="Tahoma" w:cs="Tahoma"/>
                <w:b w:val="0"/>
                <w:bCs w:val="0"/>
                <w:spacing w:val="-5"/>
                <w:sz w:val="18"/>
                <w:szCs w:val="18"/>
              </w:rPr>
              <w:t>8.</w:t>
            </w:r>
          </w:p>
        </w:tc>
        <w:tc>
          <w:tcPr>
            <w:tcW w:w="3529" w:type="dxa"/>
          </w:tcPr>
          <w:p w14:paraId="22C34BA8" w14:textId="77777777" w:rsidR="00A81250" w:rsidRPr="007B0C55" w:rsidRDefault="00A81250" w:rsidP="00A81250">
            <w:pPr>
              <w:pStyle w:val="Heading2"/>
              <w:spacing w:before="0" w:after="0"/>
              <w:ind w:left="0"/>
              <w:jc w:val="both"/>
              <w:rPr>
                <w:rFonts w:ascii="Tahoma" w:hAnsi="Tahoma" w:cs="Tahoma"/>
                <w:b w:val="0"/>
                <w:bCs w:val="0"/>
                <w:sz w:val="18"/>
                <w:szCs w:val="18"/>
              </w:rPr>
            </w:pPr>
            <w:r w:rsidRPr="007B0C55">
              <w:rPr>
                <w:rFonts w:ascii="Tahoma" w:hAnsi="Tahoma" w:cs="Tahoma"/>
                <w:b w:val="0"/>
                <w:bCs w:val="0"/>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733" w:type="dxa"/>
          </w:tcPr>
          <w:p w14:paraId="393A432C" w14:textId="77777777" w:rsidR="00A81250" w:rsidRPr="007B0C55" w:rsidRDefault="00A81250" w:rsidP="00A81250">
            <w:pPr>
              <w:pStyle w:val="Heading2"/>
              <w:spacing w:before="0" w:after="0"/>
              <w:ind w:left="0"/>
              <w:jc w:val="center"/>
              <w:rPr>
                <w:rFonts w:ascii="Tahoma" w:hAnsi="Tahoma" w:cs="Tahoma"/>
                <w:b w:val="0"/>
                <w:bCs w:val="0"/>
                <w:sz w:val="18"/>
                <w:szCs w:val="18"/>
              </w:rPr>
            </w:pPr>
          </w:p>
        </w:tc>
      </w:tr>
      <w:tr w:rsidR="00A81250" w:rsidRPr="007B0C55" w14:paraId="11CEFFD3" w14:textId="77777777" w:rsidTr="00A81250">
        <w:tc>
          <w:tcPr>
            <w:tcW w:w="805" w:type="dxa"/>
          </w:tcPr>
          <w:p w14:paraId="44A527E6" w14:textId="77777777" w:rsidR="00A81250" w:rsidRPr="007B0C55" w:rsidRDefault="00A81250" w:rsidP="00A81250">
            <w:pPr>
              <w:pStyle w:val="Heading2"/>
              <w:spacing w:before="0" w:after="0"/>
              <w:ind w:left="720"/>
              <w:jc w:val="center"/>
              <w:rPr>
                <w:rFonts w:ascii="Tahoma" w:hAnsi="Tahoma" w:cs="Tahoma"/>
                <w:b w:val="0"/>
                <w:bCs w:val="0"/>
                <w:spacing w:val="-5"/>
                <w:sz w:val="18"/>
                <w:szCs w:val="18"/>
              </w:rPr>
            </w:pPr>
            <w:r w:rsidRPr="007B0C55">
              <w:rPr>
                <w:rFonts w:ascii="Tahoma" w:hAnsi="Tahoma" w:cs="Tahoma"/>
                <w:b w:val="0"/>
                <w:bCs w:val="0"/>
                <w:spacing w:val="-5"/>
                <w:sz w:val="18"/>
                <w:szCs w:val="18"/>
              </w:rPr>
              <w:t>9.</w:t>
            </w:r>
          </w:p>
        </w:tc>
        <w:tc>
          <w:tcPr>
            <w:tcW w:w="3529" w:type="dxa"/>
          </w:tcPr>
          <w:p w14:paraId="0EF889A9" w14:textId="77777777" w:rsidR="00A81250" w:rsidRPr="007B0C55" w:rsidRDefault="00A81250" w:rsidP="00A81250">
            <w:pPr>
              <w:pStyle w:val="Heading2"/>
              <w:spacing w:before="0" w:after="0"/>
              <w:ind w:left="0"/>
              <w:jc w:val="both"/>
              <w:rPr>
                <w:rFonts w:ascii="Tahoma" w:hAnsi="Tahoma" w:cs="Tahoma"/>
                <w:b w:val="0"/>
                <w:bCs w:val="0"/>
                <w:sz w:val="18"/>
                <w:szCs w:val="18"/>
              </w:rPr>
            </w:pPr>
            <w:r w:rsidRPr="007B0C55">
              <w:rPr>
                <w:rFonts w:ascii="Tahoma" w:hAnsi="Tahoma" w:cs="Tahoma"/>
                <w:b w:val="0"/>
                <w:bCs w:val="0"/>
                <w:sz w:val="18"/>
                <w:szCs w:val="18"/>
              </w:rPr>
              <w:t>If the bidder is authorized by the OEM/Manufacturer. Proof of the same is to be submitted with the Technical Bid</w:t>
            </w:r>
          </w:p>
        </w:tc>
        <w:tc>
          <w:tcPr>
            <w:tcW w:w="4733" w:type="dxa"/>
          </w:tcPr>
          <w:p w14:paraId="6FC5C978" w14:textId="77777777" w:rsidR="00A81250" w:rsidRPr="007B0C55" w:rsidRDefault="00A81250" w:rsidP="00A81250">
            <w:pPr>
              <w:pStyle w:val="Heading2"/>
              <w:spacing w:before="0" w:after="0"/>
              <w:ind w:left="0"/>
              <w:jc w:val="center"/>
              <w:rPr>
                <w:rFonts w:ascii="Tahoma" w:hAnsi="Tahoma" w:cs="Tahoma"/>
                <w:b w:val="0"/>
                <w:bCs w:val="0"/>
                <w:sz w:val="18"/>
                <w:szCs w:val="18"/>
              </w:rPr>
            </w:pPr>
          </w:p>
        </w:tc>
      </w:tr>
    </w:tbl>
    <w:p w14:paraId="1F992836" w14:textId="77777777" w:rsidR="00A81250" w:rsidRPr="007B0C55" w:rsidRDefault="00A81250" w:rsidP="00A81250">
      <w:pPr>
        <w:pStyle w:val="Heading2"/>
        <w:ind w:left="720"/>
        <w:jc w:val="both"/>
        <w:rPr>
          <w:rFonts w:ascii="Tahoma" w:hAnsi="Tahoma" w:cs="Tahoma"/>
          <w:sz w:val="20"/>
          <w:szCs w:val="20"/>
        </w:rPr>
      </w:pPr>
      <w:r w:rsidRPr="007B0C55">
        <w:rPr>
          <w:rFonts w:ascii="Tahoma" w:hAnsi="Tahoma" w:cs="Tahoma"/>
          <w:sz w:val="20"/>
          <w:szCs w:val="20"/>
          <w:u w:val="single"/>
        </w:rPr>
        <w:t>Scope</w:t>
      </w:r>
      <w:r w:rsidRPr="007B0C55">
        <w:rPr>
          <w:rFonts w:ascii="Tahoma" w:hAnsi="Tahoma" w:cs="Tahoma"/>
          <w:spacing w:val="-2"/>
          <w:sz w:val="20"/>
          <w:szCs w:val="20"/>
          <w:u w:val="single"/>
        </w:rPr>
        <w:t xml:space="preserve"> </w:t>
      </w:r>
      <w:r w:rsidRPr="007B0C55">
        <w:rPr>
          <w:rFonts w:ascii="Tahoma" w:hAnsi="Tahoma" w:cs="Tahoma"/>
          <w:sz w:val="20"/>
          <w:szCs w:val="20"/>
          <w:u w:val="single"/>
        </w:rPr>
        <w:t>of</w:t>
      </w:r>
      <w:r w:rsidRPr="007B0C55">
        <w:rPr>
          <w:rFonts w:ascii="Tahoma" w:hAnsi="Tahoma" w:cs="Tahoma"/>
          <w:spacing w:val="-2"/>
          <w:sz w:val="20"/>
          <w:szCs w:val="20"/>
          <w:u w:val="single"/>
        </w:rPr>
        <w:t xml:space="preserve"> </w:t>
      </w:r>
      <w:r w:rsidRPr="007B0C55">
        <w:rPr>
          <w:rFonts w:ascii="Tahoma" w:hAnsi="Tahoma" w:cs="Tahoma"/>
          <w:sz w:val="20"/>
          <w:szCs w:val="20"/>
          <w:u w:val="single"/>
        </w:rPr>
        <w:t>work</w:t>
      </w:r>
    </w:p>
    <w:p w14:paraId="51A860BB" w14:textId="2F37B248" w:rsidR="00A81250" w:rsidRPr="007B0C55" w:rsidRDefault="00A81250" w:rsidP="00A81250">
      <w:pPr>
        <w:pStyle w:val="ListParagraph"/>
        <w:widowControl w:val="0"/>
        <w:numPr>
          <w:ilvl w:val="0"/>
          <w:numId w:val="44"/>
        </w:numPr>
        <w:tabs>
          <w:tab w:val="left" w:pos="1561"/>
        </w:tabs>
        <w:autoSpaceDE w:val="0"/>
        <w:autoSpaceDN w:val="0"/>
        <w:ind w:left="360"/>
        <w:contextualSpacing w:val="0"/>
        <w:jc w:val="both"/>
        <w:rPr>
          <w:rFonts w:ascii="Tahoma" w:hAnsi="Tahoma" w:cs="Tahoma"/>
          <w:color w:val="000000" w:themeColor="text1"/>
        </w:rPr>
      </w:pPr>
      <w:r w:rsidRPr="007B0C55">
        <w:rPr>
          <w:rFonts w:ascii="Tahoma" w:hAnsi="Tahoma" w:cs="Tahoma"/>
          <w:color w:val="000000" w:themeColor="text1"/>
        </w:rPr>
        <w:t>The</w:t>
      </w:r>
      <w:r w:rsidRPr="007B0C55">
        <w:rPr>
          <w:rFonts w:ascii="Tahoma" w:hAnsi="Tahoma" w:cs="Tahoma"/>
          <w:color w:val="000000" w:themeColor="text1"/>
          <w:spacing w:val="23"/>
        </w:rPr>
        <w:t xml:space="preserve"> </w:t>
      </w:r>
      <w:r w:rsidRPr="007B0C55">
        <w:rPr>
          <w:rFonts w:ascii="Tahoma" w:hAnsi="Tahoma" w:cs="Tahoma"/>
          <w:color w:val="000000" w:themeColor="text1"/>
        </w:rPr>
        <w:t>scope</w:t>
      </w:r>
      <w:r w:rsidRPr="007B0C55">
        <w:rPr>
          <w:rFonts w:ascii="Tahoma" w:hAnsi="Tahoma" w:cs="Tahoma"/>
          <w:color w:val="000000" w:themeColor="text1"/>
          <w:spacing w:val="20"/>
        </w:rPr>
        <w:t xml:space="preserve"> </w:t>
      </w:r>
      <w:r w:rsidRPr="007B0C55">
        <w:rPr>
          <w:rFonts w:ascii="Tahoma" w:hAnsi="Tahoma" w:cs="Tahoma"/>
          <w:color w:val="000000" w:themeColor="text1"/>
        </w:rPr>
        <w:t>of</w:t>
      </w:r>
      <w:r w:rsidRPr="007B0C55">
        <w:rPr>
          <w:rFonts w:ascii="Tahoma" w:hAnsi="Tahoma" w:cs="Tahoma"/>
          <w:color w:val="000000" w:themeColor="text1"/>
          <w:spacing w:val="22"/>
        </w:rPr>
        <w:t xml:space="preserve"> </w:t>
      </w:r>
      <w:r w:rsidRPr="007B0C55">
        <w:rPr>
          <w:rFonts w:ascii="Tahoma" w:hAnsi="Tahoma" w:cs="Tahoma"/>
          <w:color w:val="000000" w:themeColor="text1"/>
        </w:rPr>
        <w:t>work</w:t>
      </w:r>
      <w:r w:rsidRPr="007B0C55">
        <w:rPr>
          <w:rFonts w:ascii="Tahoma" w:hAnsi="Tahoma" w:cs="Tahoma"/>
          <w:color w:val="000000" w:themeColor="text1"/>
          <w:spacing w:val="21"/>
        </w:rPr>
        <w:t xml:space="preserve"> </w:t>
      </w:r>
      <w:r w:rsidRPr="007B0C55">
        <w:rPr>
          <w:rFonts w:ascii="Tahoma" w:hAnsi="Tahoma" w:cs="Tahoma"/>
          <w:color w:val="000000" w:themeColor="text1"/>
        </w:rPr>
        <w:t xml:space="preserve">will cover the </w:t>
      </w:r>
      <w:r w:rsidR="00FC258B">
        <w:rPr>
          <w:rFonts w:ascii="Tahoma" w:hAnsi="Tahoma" w:cs="Tahoma"/>
          <w:color w:val="000000" w:themeColor="text1"/>
        </w:rPr>
        <w:t xml:space="preserve">printing and supply </w:t>
      </w:r>
      <w:r w:rsidRPr="007B0C55">
        <w:rPr>
          <w:rFonts w:ascii="Tahoma" w:hAnsi="Tahoma" w:cs="Tahoma"/>
          <w:color w:val="000000" w:themeColor="text1"/>
        </w:rPr>
        <w:t>of given items at LNMIIT Jaipur campus.</w:t>
      </w:r>
    </w:p>
    <w:p w14:paraId="4393B9DA" w14:textId="77777777" w:rsidR="00A81250" w:rsidRPr="007B0C55" w:rsidRDefault="00A81250" w:rsidP="00A81250">
      <w:pPr>
        <w:pStyle w:val="ListParagraph"/>
        <w:widowControl w:val="0"/>
        <w:numPr>
          <w:ilvl w:val="0"/>
          <w:numId w:val="44"/>
        </w:numPr>
        <w:tabs>
          <w:tab w:val="left" w:pos="1561"/>
        </w:tabs>
        <w:autoSpaceDE w:val="0"/>
        <w:autoSpaceDN w:val="0"/>
        <w:ind w:left="360"/>
        <w:contextualSpacing w:val="0"/>
        <w:jc w:val="both"/>
        <w:rPr>
          <w:rFonts w:ascii="Tahoma" w:hAnsi="Tahoma" w:cs="Tahoma"/>
        </w:rPr>
      </w:pPr>
      <w:r w:rsidRPr="007B0C55">
        <w:rPr>
          <w:rFonts w:ascii="Tahoma" w:hAnsi="Tahoma" w:cs="Tahoma"/>
        </w:rPr>
        <w:t>The</w:t>
      </w:r>
      <w:r w:rsidRPr="007B0C55">
        <w:rPr>
          <w:rFonts w:ascii="Tahoma" w:hAnsi="Tahoma" w:cs="Tahoma"/>
          <w:spacing w:val="23"/>
        </w:rPr>
        <w:t xml:space="preserve"> </w:t>
      </w:r>
      <w:r w:rsidRPr="007B0C55">
        <w:rPr>
          <w:rFonts w:ascii="Tahoma" w:hAnsi="Tahoma" w:cs="Tahoma"/>
        </w:rPr>
        <w:t>Vendor</w:t>
      </w:r>
      <w:r w:rsidRPr="007B0C55">
        <w:rPr>
          <w:rFonts w:ascii="Tahoma" w:hAnsi="Tahoma" w:cs="Tahoma"/>
          <w:spacing w:val="23"/>
        </w:rPr>
        <w:t xml:space="preserve"> </w:t>
      </w:r>
      <w:r w:rsidRPr="007B0C55">
        <w:rPr>
          <w:rFonts w:ascii="Tahoma" w:hAnsi="Tahoma" w:cs="Tahoma"/>
        </w:rPr>
        <w:t>is</w:t>
      </w:r>
      <w:r w:rsidRPr="007B0C55">
        <w:rPr>
          <w:rFonts w:ascii="Tahoma" w:hAnsi="Tahoma" w:cs="Tahoma"/>
          <w:spacing w:val="22"/>
        </w:rPr>
        <w:t xml:space="preserve"> </w:t>
      </w:r>
      <w:r w:rsidRPr="007B0C55">
        <w:rPr>
          <w:rFonts w:ascii="Tahoma" w:hAnsi="Tahoma" w:cs="Tahoma"/>
        </w:rPr>
        <w:t>required</w:t>
      </w:r>
      <w:r w:rsidRPr="007B0C55">
        <w:rPr>
          <w:rFonts w:ascii="Tahoma" w:hAnsi="Tahoma" w:cs="Tahoma"/>
          <w:spacing w:val="23"/>
        </w:rPr>
        <w:t xml:space="preserve"> </w:t>
      </w:r>
      <w:r w:rsidRPr="007B0C55">
        <w:rPr>
          <w:rFonts w:ascii="Tahoma" w:hAnsi="Tahoma" w:cs="Tahoma"/>
        </w:rPr>
        <w:t>to</w:t>
      </w:r>
      <w:r w:rsidRPr="007B0C55">
        <w:rPr>
          <w:rFonts w:ascii="Tahoma" w:hAnsi="Tahoma" w:cs="Tahoma"/>
          <w:spacing w:val="23"/>
        </w:rPr>
        <w:t xml:space="preserve"> </w:t>
      </w:r>
      <w:r w:rsidRPr="007B0C55">
        <w:rPr>
          <w:rFonts w:ascii="Tahoma" w:hAnsi="Tahoma" w:cs="Tahoma"/>
        </w:rPr>
        <w:t>submit</w:t>
      </w:r>
      <w:r w:rsidRPr="007B0C55">
        <w:rPr>
          <w:rFonts w:ascii="Tahoma" w:hAnsi="Tahoma" w:cs="Tahoma"/>
          <w:spacing w:val="23"/>
        </w:rPr>
        <w:t xml:space="preserve"> </w:t>
      </w:r>
      <w:r w:rsidRPr="007B0C55">
        <w:rPr>
          <w:rFonts w:ascii="Tahoma" w:hAnsi="Tahoma" w:cs="Tahoma"/>
        </w:rPr>
        <w:t>the</w:t>
      </w:r>
      <w:r w:rsidRPr="007B0C55">
        <w:rPr>
          <w:rFonts w:ascii="Tahoma" w:hAnsi="Tahoma" w:cs="Tahoma"/>
          <w:spacing w:val="23"/>
        </w:rPr>
        <w:t xml:space="preserve"> </w:t>
      </w:r>
      <w:r w:rsidRPr="007B0C55">
        <w:rPr>
          <w:rFonts w:ascii="Tahoma" w:hAnsi="Tahoma" w:cs="Tahoma"/>
        </w:rPr>
        <w:t>complete</w:t>
      </w:r>
      <w:r w:rsidRPr="007B0C55">
        <w:rPr>
          <w:rFonts w:ascii="Tahoma" w:hAnsi="Tahoma" w:cs="Tahoma"/>
          <w:spacing w:val="23"/>
        </w:rPr>
        <w:t xml:space="preserve"> </w:t>
      </w:r>
      <w:r w:rsidRPr="007B0C55">
        <w:rPr>
          <w:rFonts w:ascii="Tahoma" w:hAnsi="Tahoma" w:cs="Tahoma"/>
        </w:rPr>
        <w:t>documentation</w:t>
      </w:r>
      <w:r w:rsidRPr="007B0C55">
        <w:rPr>
          <w:rFonts w:ascii="Tahoma" w:hAnsi="Tahoma" w:cs="Tahoma"/>
          <w:spacing w:val="23"/>
        </w:rPr>
        <w:t xml:space="preserve"> </w:t>
      </w:r>
      <w:r w:rsidRPr="007B0C55">
        <w:rPr>
          <w:rFonts w:ascii="Tahoma" w:hAnsi="Tahoma" w:cs="Tahoma"/>
        </w:rPr>
        <w:t>of</w:t>
      </w:r>
      <w:r w:rsidRPr="007B0C55">
        <w:rPr>
          <w:rFonts w:ascii="Tahoma" w:hAnsi="Tahoma" w:cs="Tahoma"/>
          <w:spacing w:val="22"/>
        </w:rPr>
        <w:t xml:space="preserve"> </w:t>
      </w:r>
      <w:r w:rsidRPr="007B0C55">
        <w:rPr>
          <w:rFonts w:ascii="Tahoma" w:hAnsi="Tahoma" w:cs="Tahoma"/>
        </w:rPr>
        <w:t>the</w:t>
      </w:r>
      <w:r w:rsidRPr="007B0C55">
        <w:rPr>
          <w:rFonts w:ascii="Tahoma" w:hAnsi="Tahoma" w:cs="Tahoma"/>
          <w:spacing w:val="23"/>
        </w:rPr>
        <w:t xml:space="preserve"> </w:t>
      </w:r>
      <w:r w:rsidRPr="007B0C55">
        <w:rPr>
          <w:rFonts w:ascii="Tahoma" w:hAnsi="Tahoma" w:cs="Tahoma"/>
        </w:rPr>
        <w:t>supplied item after delivery.</w:t>
      </w:r>
    </w:p>
    <w:p w14:paraId="18E2797D" w14:textId="7FD0EEC9" w:rsidR="00E66123" w:rsidRDefault="00E66123">
      <w:pPr>
        <w:rPr>
          <w:rFonts w:ascii="Tahoma" w:hAnsi="Tahoma" w:cs="Tahoma"/>
          <w:b/>
          <w:sz w:val="19"/>
          <w:szCs w:val="19"/>
          <w:u w:val="single"/>
        </w:rPr>
      </w:pPr>
    </w:p>
    <w:p w14:paraId="48EFEC5D" w14:textId="77777777" w:rsidR="00A81250" w:rsidRDefault="00A81250">
      <w:pPr>
        <w:rPr>
          <w:rFonts w:ascii="Tahoma" w:hAnsi="Tahoma" w:cs="Tahoma"/>
          <w:b/>
          <w:sz w:val="19"/>
          <w:szCs w:val="19"/>
          <w:u w:val="single"/>
        </w:rPr>
      </w:pPr>
    </w:p>
    <w:p w14:paraId="6A7CB853" w14:textId="664183A0" w:rsidR="00A81250" w:rsidRDefault="00A81250">
      <w:pPr>
        <w:rPr>
          <w:rFonts w:ascii="Tahoma" w:hAnsi="Tahoma" w:cs="Tahoma"/>
          <w:b/>
          <w:sz w:val="19"/>
          <w:szCs w:val="19"/>
          <w:u w:val="single"/>
        </w:rPr>
      </w:pPr>
      <w:r>
        <w:rPr>
          <w:rFonts w:ascii="Tahoma" w:hAnsi="Tahoma" w:cs="Tahoma"/>
          <w:b/>
          <w:sz w:val="19"/>
          <w:szCs w:val="19"/>
          <w:u w:val="single"/>
        </w:rPr>
        <w:t>Technical specifications</w:t>
      </w:r>
    </w:p>
    <w:p w14:paraId="24A97210" w14:textId="77777777" w:rsidR="00A81250" w:rsidRDefault="00A81250">
      <w:pPr>
        <w:rPr>
          <w:rFonts w:ascii="Tahoma" w:hAnsi="Tahoma" w:cs="Tahoma"/>
          <w:b/>
          <w:sz w:val="19"/>
          <w:szCs w:val="19"/>
          <w:u w:val="single"/>
        </w:rPr>
      </w:pPr>
    </w:p>
    <w:tbl>
      <w:tblPr>
        <w:tblStyle w:val="TableGrid"/>
        <w:tblW w:w="9322" w:type="dxa"/>
        <w:tblInd w:w="-147" w:type="dxa"/>
        <w:tblLayout w:type="fixed"/>
        <w:tblLook w:val="04A0" w:firstRow="1" w:lastRow="0" w:firstColumn="1" w:lastColumn="0" w:noHBand="0" w:noVBand="1"/>
      </w:tblPr>
      <w:tblGrid>
        <w:gridCol w:w="851"/>
        <w:gridCol w:w="2977"/>
        <w:gridCol w:w="3618"/>
        <w:gridCol w:w="1001"/>
        <w:gridCol w:w="875"/>
      </w:tblGrid>
      <w:tr w:rsidR="00A81250" w:rsidRPr="005A2CE7" w14:paraId="50A2FFD8" w14:textId="77777777" w:rsidTr="00A81250">
        <w:trPr>
          <w:trHeight w:val="60"/>
        </w:trPr>
        <w:tc>
          <w:tcPr>
            <w:tcW w:w="851" w:type="dxa"/>
            <w:tcBorders>
              <w:top w:val="single" w:sz="4" w:space="0" w:color="auto"/>
              <w:left w:val="single" w:sz="4" w:space="0" w:color="auto"/>
              <w:bottom w:val="single" w:sz="4" w:space="0" w:color="auto"/>
              <w:right w:val="single" w:sz="4" w:space="0" w:color="auto"/>
            </w:tcBorders>
            <w:hideMark/>
          </w:tcPr>
          <w:p w14:paraId="4DB83CAA" w14:textId="77777777" w:rsidR="00A81250" w:rsidRPr="005A2CE7" w:rsidRDefault="00A81250" w:rsidP="005E1D92">
            <w:pPr>
              <w:jc w:val="center"/>
              <w:rPr>
                <w:rFonts w:ascii="Tahoma" w:hAnsi="Tahoma" w:cs="Tahoma"/>
                <w:b/>
                <w:sz w:val="24"/>
                <w:szCs w:val="24"/>
              </w:rPr>
            </w:pPr>
            <w:r w:rsidRPr="005A2CE7">
              <w:rPr>
                <w:rFonts w:ascii="Tahoma" w:hAnsi="Tahoma" w:cs="Tahoma"/>
                <w:b/>
                <w:sz w:val="24"/>
                <w:szCs w:val="24"/>
              </w:rPr>
              <w:t>S. No.</w:t>
            </w:r>
          </w:p>
        </w:tc>
        <w:tc>
          <w:tcPr>
            <w:tcW w:w="2977" w:type="dxa"/>
            <w:tcBorders>
              <w:top w:val="single" w:sz="4" w:space="0" w:color="auto"/>
              <w:left w:val="single" w:sz="4" w:space="0" w:color="auto"/>
              <w:bottom w:val="single" w:sz="4" w:space="0" w:color="auto"/>
              <w:right w:val="single" w:sz="4" w:space="0" w:color="auto"/>
            </w:tcBorders>
            <w:hideMark/>
          </w:tcPr>
          <w:p w14:paraId="2FFC30E8" w14:textId="77777777" w:rsidR="00A81250" w:rsidRPr="005A2CE7" w:rsidRDefault="00A81250" w:rsidP="005E1D92">
            <w:pPr>
              <w:jc w:val="center"/>
              <w:rPr>
                <w:rFonts w:ascii="Tahoma" w:hAnsi="Tahoma" w:cs="Tahoma"/>
                <w:b/>
                <w:sz w:val="24"/>
                <w:szCs w:val="24"/>
              </w:rPr>
            </w:pPr>
            <w:r w:rsidRPr="005A2CE7">
              <w:rPr>
                <w:rFonts w:ascii="Tahoma" w:hAnsi="Tahoma" w:cs="Tahoma"/>
                <w:b/>
                <w:sz w:val="24"/>
                <w:szCs w:val="24"/>
              </w:rPr>
              <w:t>Particulars</w:t>
            </w:r>
          </w:p>
        </w:tc>
        <w:tc>
          <w:tcPr>
            <w:tcW w:w="3618" w:type="dxa"/>
            <w:tcBorders>
              <w:top w:val="single" w:sz="4" w:space="0" w:color="auto"/>
              <w:left w:val="single" w:sz="4" w:space="0" w:color="auto"/>
              <w:bottom w:val="single" w:sz="4" w:space="0" w:color="auto"/>
              <w:right w:val="single" w:sz="4" w:space="0" w:color="auto"/>
            </w:tcBorders>
          </w:tcPr>
          <w:p w14:paraId="78ED0460" w14:textId="77777777" w:rsidR="00A81250" w:rsidRPr="005A2CE7" w:rsidRDefault="00A81250" w:rsidP="005E1D92">
            <w:pPr>
              <w:jc w:val="center"/>
              <w:rPr>
                <w:rFonts w:ascii="Tahoma" w:hAnsi="Tahoma" w:cs="Tahoma"/>
                <w:b/>
                <w:sz w:val="24"/>
                <w:szCs w:val="24"/>
              </w:rPr>
            </w:pPr>
            <w:r>
              <w:rPr>
                <w:rFonts w:ascii="Tahoma" w:hAnsi="Tahoma" w:cs="Tahoma"/>
                <w:b/>
                <w:sz w:val="24"/>
                <w:szCs w:val="24"/>
              </w:rPr>
              <w:t>Specifications</w:t>
            </w:r>
          </w:p>
        </w:tc>
        <w:tc>
          <w:tcPr>
            <w:tcW w:w="1001" w:type="dxa"/>
            <w:tcBorders>
              <w:top w:val="single" w:sz="4" w:space="0" w:color="auto"/>
              <w:left w:val="single" w:sz="4" w:space="0" w:color="auto"/>
              <w:bottom w:val="single" w:sz="4" w:space="0" w:color="auto"/>
              <w:right w:val="single" w:sz="4" w:space="0" w:color="auto"/>
            </w:tcBorders>
            <w:hideMark/>
          </w:tcPr>
          <w:p w14:paraId="37CDDDBF" w14:textId="77777777" w:rsidR="00A81250" w:rsidRPr="005A2CE7" w:rsidRDefault="00A81250" w:rsidP="005E1D92">
            <w:pPr>
              <w:rPr>
                <w:rFonts w:ascii="Tahoma" w:hAnsi="Tahoma" w:cs="Tahoma"/>
                <w:b/>
                <w:sz w:val="24"/>
                <w:szCs w:val="24"/>
              </w:rPr>
            </w:pPr>
            <w:r w:rsidRPr="005A2CE7">
              <w:rPr>
                <w:rFonts w:ascii="Tahoma" w:hAnsi="Tahoma" w:cs="Tahoma"/>
                <w:b/>
                <w:sz w:val="24"/>
                <w:szCs w:val="24"/>
              </w:rPr>
              <w:t>Qty.</w:t>
            </w:r>
          </w:p>
        </w:tc>
        <w:tc>
          <w:tcPr>
            <w:tcW w:w="875" w:type="dxa"/>
            <w:tcBorders>
              <w:top w:val="single" w:sz="4" w:space="0" w:color="auto"/>
              <w:left w:val="single" w:sz="4" w:space="0" w:color="auto"/>
              <w:bottom w:val="single" w:sz="4" w:space="0" w:color="auto"/>
              <w:right w:val="single" w:sz="4" w:space="0" w:color="auto"/>
            </w:tcBorders>
          </w:tcPr>
          <w:p w14:paraId="6FC0C06D" w14:textId="77777777" w:rsidR="00A81250" w:rsidRPr="005A2CE7" w:rsidRDefault="00A81250" w:rsidP="005E1D92">
            <w:pPr>
              <w:jc w:val="center"/>
              <w:rPr>
                <w:rFonts w:ascii="Tahoma" w:hAnsi="Tahoma" w:cs="Tahoma"/>
                <w:b/>
                <w:sz w:val="24"/>
                <w:szCs w:val="24"/>
              </w:rPr>
            </w:pPr>
            <w:r w:rsidRPr="005A2CE7">
              <w:rPr>
                <w:rFonts w:ascii="Tahoma" w:hAnsi="Tahoma" w:cs="Tahoma"/>
                <w:b/>
                <w:sz w:val="24"/>
                <w:szCs w:val="24"/>
              </w:rPr>
              <w:t>UOM</w:t>
            </w:r>
          </w:p>
        </w:tc>
      </w:tr>
      <w:tr w:rsidR="00A81250" w:rsidRPr="00275AF0" w14:paraId="7CB782D4" w14:textId="77777777" w:rsidTr="00A81250">
        <w:trPr>
          <w:trHeight w:val="53"/>
        </w:trPr>
        <w:tc>
          <w:tcPr>
            <w:tcW w:w="851" w:type="dxa"/>
            <w:tcBorders>
              <w:top w:val="single" w:sz="4" w:space="0" w:color="auto"/>
              <w:left w:val="single" w:sz="4" w:space="0" w:color="auto"/>
              <w:bottom w:val="single" w:sz="4" w:space="0" w:color="auto"/>
              <w:right w:val="single" w:sz="4" w:space="0" w:color="auto"/>
            </w:tcBorders>
          </w:tcPr>
          <w:p w14:paraId="183DF131" w14:textId="77777777" w:rsidR="00A81250" w:rsidRDefault="00A81250" w:rsidP="005E1D92">
            <w:pPr>
              <w:rPr>
                <w:rFonts w:ascii="Tahoma" w:hAnsi="Tahoma" w:cs="Tahoma"/>
                <w:sz w:val="24"/>
                <w:szCs w:val="24"/>
              </w:rPr>
            </w:pPr>
            <w:r>
              <w:rPr>
                <w:rFonts w:ascii="Tahoma" w:hAnsi="Tahoma" w:cs="Tahoma"/>
                <w:sz w:val="24"/>
                <w:szCs w:val="24"/>
              </w:rPr>
              <w:t>1</w:t>
            </w:r>
          </w:p>
        </w:tc>
        <w:tc>
          <w:tcPr>
            <w:tcW w:w="2977" w:type="dxa"/>
            <w:tcBorders>
              <w:top w:val="nil"/>
              <w:left w:val="nil"/>
              <w:bottom w:val="single" w:sz="4" w:space="0" w:color="auto"/>
              <w:right w:val="single" w:sz="4" w:space="0" w:color="auto"/>
            </w:tcBorders>
          </w:tcPr>
          <w:p w14:paraId="1B5A919C" w14:textId="77777777" w:rsidR="00A81250" w:rsidRPr="00866EBD" w:rsidRDefault="00A81250" w:rsidP="005E1D92">
            <w:pPr>
              <w:rPr>
                <w:rFonts w:asciiTheme="minorHAnsi" w:hAnsiTheme="minorHAnsi" w:cstheme="minorHAnsi"/>
                <w:color w:val="000000"/>
                <w:sz w:val="22"/>
                <w:szCs w:val="22"/>
              </w:rPr>
            </w:pPr>
            <w:r w:rsidRPr="00866EBD">
              <w:rPr>
                <w:rFonts w:asciiTheme="minorHAnsi" w:hAnsiTheme="minorHAnsi" w:cstheme="minorHAnsi"/>
                <w:color w:val="000000"/>
                <w:sz w:val="22"/>
                <w:szCs w:val="22"/>
              </w:rPr>
              <w:t>Grade Sheet</w:t>
            </w:r>
          </w:p>
        </w:tc>
        <w:tc>
          <w:tcPr>
            <w:tcW w:w="3618" w:type="dxa"/>
            <w:tcBorders>
              <w:top w:val="single" w:sz="4" w:space="0" w:color="auto"/>
              <w:left w:val="single" w:sz="4" w:space="0" w:color="auto"/>
              <w:bottom w:val="single" w:sz="4" w:space="0" w:color="auto"/>
              <w:right w:val="single" w:sz="4" w:space="0" w:color="auto"/>
            </w:tcBorders>
          </w:tcPr>
          <w:p w14:paraId="6EF4114F" w14:textId="12A9C7EF" w:rsidR="00A81250" w:rsidRPr="00A461F1" w:rsidRDefault="00866EBD" w:rsidP="00866EBD">
            <w:pPr>
              <w:rPr>
                <w:rFonts w:asciiTheme="minorHAnsi" w:hAnsiTheme="minorHAnsi" w:cstheme="minorHAnsi"/>
                <w:sz w:val="22"/>
                <w:szCs w:val="22"/>
              </w:rPr>
            </w:pPr>
            <w:r w:rsidRPr="00866EBD">
              <w:rPr>
                <w:rFonts w:asciiTheme="minorHAnsi" w:hAnsiTheme="minorHAnsi" w:cstheme="minorHAnsi"/>
                <w:sz w:val="22"/>
                <w:szCs w:val="22"/>
                <w:lang w:val="en-IN"/>
              </w:rPr>
              <w:t>A4 size, single-sided, multi-</w:t>
            </w:r>
            <w:proofErr w:type="spellStart"/>
            <w:r w:rsidRPr="00866EBD">
              <w:rPr>
                <w:rFonts w:asciiTheme="minorHAnsi" w:hAnsiTheme="minorHAnsi" w:cstheme="minorHAnsi"/>
                <w:sz w:val="22"/>
                <w:szCs w:val="22"/>
                <w:lang w:val="en-IN"/>
              </w:rPr>
              <w:t>color</w:t>
            </w:r>
            <w:proofErr w:type="spellEnd"/>
            <w:r w:rsidRPr="00866EBD">
              <w:rPr>
                <w:rFonts w:asciiTheme="minorHAnsi" w:hAnsiTheme="minorHAnsi" w:cstheme="minorHAnsi"/>
                <w:sz w:val="22"/>
                <w:szCs w:val="22"/>
                <w:lang w:val="en-IN"/>
              </w:rPr>
              <w:t xml:space="preserve"> printing on 120 GSM, SS Paper.</w:t>
            </w:r>
          </w:p>
        </w:tc>
        <w:tc>
          <w:tcPr>
            <w:tcW w:w="1001" w:type="dxa"/>
            <w:tcBorders>
              <w:top w:val="single" w:sz="4" w:space="0" w:color="auto"/>
              <w:left w:val="single" w:sz="4" w:space="0" w:color="auto"/>
              <w:bottom w:val="single" w:sz="4" w:space="0" w:color="auto"/>
              <w:right w:val="single" w:sz="4" w:space="0" w:color="auto"/>
            </w:tcBorders>
          </w:tcPr>
          <w:p w14:paraId="2448EAA7" w14:textId="77777777" w:rsidR="00A81250" w:rsidRPr="0090241D" w:rsidRDefault="00A81250" w:rsidP="005E1D92">
            <w:pPr>
              <w:rPr>
                <w:rFonts w:ascii="Tahoma" w:hAnsi="Tahoma" w:cs="Tahoma"/>
                <w:color w:val="000000"/>
                <w:sz w:val="22"/>
                <w:szCs w:val="22"/>
              </w:rPr>
            </w:pPr>
            <w:r>
              <w:rPr>
                <w:rFonts w:ascii="Tahoma" w:hAnsi="Tahoma" w:cs="Tahoma"/>
                <w:color w:val="000000"/>
                <w:sz w:val="22"/>
                <w:szCs w:val="22"/>
              </w:rPr>
              <w:t>8000</w:t>
            </w:r>
          </w:p>
        </w:tc>
        <w:tc>
          <w:tcPr>
            <w:tcW w:w="875" w:type="dxa"/>
            <w:tcBorders>
              <w:top w:val="single" w:sz="4" w:space="0" w:color="auto"/>
              <w:left w:val="single" w:sz="4" w:space="0" w:color="auto"/>
              <w:bottom w:val="single" w:sz="4" w:space="0" w:color="auto"/>
              <w:right w:val="single" w:sz="4" w:space="0" w:color="auto"/>
            </w:tcBorders>
          </w:tcPr>
          <w:p w14:paraId="1C5ED253" w14:textId="77777777" w:rsidR="00A81250" w:rsidRPr="00275AF0" w:rsidRDefault="00A81250" w:rsidP="005E1D92">
            <w:pPr>
              <w:rPr>
                <w:rFonts w:asciiTheme="minorHAnsi" w:hAnsiTheme="minorHAnsi" w:cstheme="minorHAnsi"/>
                <w:color w:val="000000"/>
                <w:sz w:val="22"/>
                <w:szCs w:val="22"/>
              </w:rPr>
            </w:pPr>
            <w:r>
              <w:rPr>
                <w:rFonts w:asciiTheme="minorHAnsi" w:hAnsiTheme="minorHAnsi" w:cstheme="minorHAnsi"/>
                <w:color w:val="000000"/>
                <w:sz w:val="22"/>
                <w:szCs w:val="22"/>
              </w:rPr>
              <w:t>Nos.</w:t>
            </w:r>
          </w:p>
        </w:tc>
      </w:tr>
    </w:tbl>
    <w:p w14:paraId="5A860B8E" w14:textId="77777777" w:rsidR="00866EBD" w:rsidRDefault="00866EBD">
      <w:pPr>
        <w:rPr>
          <w:rFonts w:ascii="Tahoma" w:hAnsi="Tahoma" w:cs="Tahoma"/>
          <w:b/>
          <w:sz w:val="19"/>
          <w:szCs w:val="19"/>
          <w:u w:val="single"/>
        </w:rPr>
      </w:pPr>
    </w:p>
    <w:p w14:paraId="496A1D5E" w14:textId="77777777" w:rsidR="00866EBD" w:rsidRDefault="00866EBD">
      <w:pPr>
        <w:rPr>
          <w:rFonts w:ascii="Tahoma" w:hAnsi="Tahoma" w:cs="Tahoma"/>
          <w:b/>
          <w:sz w:val="19"/>
          <w:szCs w:val="19"/>
          <w:u w:val="single"/>
        </w:rPr>
      </w:pPr>
    </w:p>
    <w:p w14:paraId="133D876E" w14:textId="77777777" w:rsidR="00866EBD" w:rsidRDefault="00866EBD">
      <w:pPr>
        <w:rPr>
          <w:rFonts w:ascii="Tahoma" w:hAnsi="Tahoma" w:cs="Tahoma"/>
          <w:b/>
          <w:sz w:val="19"/>
          <w:szCs w:val="19"/>
          <w:u w:val="single"/>
        </w:rPr>
      </w:pPr>
    </w:p>
    <w:p w14:paraId="0A0AB39B" w14:textId="77777777" w:rsidR="00866EBD" w:rsidRDefault="00866EBD">
      <w:pPr>
        <w:rPr>
          <w:rFonts w:ascii="Tahoma" w:hAnsi="Tahoma" w:cs="Tahoma"/>
          <w:b/>
          <w:sz w:val="19"/>
          <w:szCs w:val="19"/>
          <w:u w:val="single"/>
        </w:rPr>
      </w:pPr>
    </w:p>
    <w:p w14:paraId="21F9546F" w14:textId="77777777" w:rsidR="00866EBD" w:rsidRDefault="00866EBD">
      <w:pPr>
        <w:rPr>
          <w:rFonts w:ascii="Tahoma" w:hAnsi="Tahoma" w:cs="Tahoma"/>
          <w:b/>
          <w:sz w:val="19"/>
          <w:szCs w:val="19"/>
          <w:u w:val="single"/>
        </w:rPr>
      </w:pPr>
    </w:p>
    <w:p w14:paraId="3FAAABEF" w14:textId="77777777" w:rsidR="00866EBD" w:rsidRDefault="00866EBD">
      <w:pPr>
        <w:rPr>
          <w:rFonts w:ascii="Tahoma" w:hAnsi="Tahoma" w:cs="Tahoma"/>
          <w:b/>
          <w:sz w:val="19"/>
          <w:szCs w:val="19"/>
          <w:u w:val="single"/>
        </w:rPr>
      </w:pPr>
    </w:p>
    <w:p w14:paraId="442A74A4" w14:textId="77777777" w:rsidR="00866EBD" w:rsidRDefault="00866EBD">
      <w:pPr>
        <w:rPr>
          <w:rFonts w:ascii="Tahoma" w:hAnsi="Tahoma" w:cs="Tahoma"/>
          <w:b/>
          <w:sz w:val="19"/>
          <w:szCs w:val="19"/>
          <w:u w:val="single"/>
        </w:rPr>
      </w:pPr>
    </w:p>
    <w:p w14:paraId="6F3E4325" w14:textId="77777777" w:rsidR="00866EBD" w:rsidRDefault="00866EBD">
      <w:pPr>
        <w:rPr>
          <w:rFonts w:ascii="Tahoma" w:hAnsi="Tahoma" w:cs="Tahoma"/>
          <w:b/>
          <w:sz w:val="19"/>
          <w:szCs w:val="19"/>
          <w:u w:val="single"/>
        </w:rPr>
      </w:pPr>
    </w:p>
    <w:p w14:paraId="7A0C51A8" w14:textId="77777777" w:rsidR="00866EBD" w:rsidRDefault="00866EBD">
      <w:pPr>
        <w:rPr>
          <w:rFonts w:ascii="Tahoma" w:hAnsi="Tahoma" w:cs="Tahoma"/>
          <w:b/>
          <w:sz w:val="19"/>
          <w:szCs w:val="19"/>
          <w:u w:val="single"/>
        </w:rPr>
      </w:pPr>
    </w:p>
    <w:p w14:paraId="7B5775EB" w14:textId="77777777" w:rsidR="00866EBD" w:rsidRDefault="00866EBD">
      <w:pPr>
        <w:rPr>
          <w:rFonts w:ascii="Tahoma" w:hAnsi="Tahoma" w:cs="Tahoma"/>
          <w:b/>
          <w:sz w:val="19"/>
          <w:szCs w:val="19"/>
          <w:u w:val="single"/>
        </w:rPr>
      </w:pPr>
    </w:p>
    <w:p w14:paraId="591BC2DE" w14:textId="77777777" w:rsidR="00866EBD" w:rsidRDefault="00866EBD">
      <w:pPr>
        <w:rPr>
          <w:rFonts w:ascii="Tahoma" w:hAnsi="Tahoma" w:cs="Tahoma"/>
          <w:b/>
          <w:sz w:val="19"/>
          <w:szCs w:val="19"/>
          <w:u w:val="single"/>
        </w:rPr>
      </w:pPr>
    </w:p>
    <w:p w14:paraId="08CF48C3" w14:textId="77777777" w:rsidR="00866EBD" w:rsidRDefault="00866EBD">
      <w:pPr>
        <w:rPr>
          <w:rFonts w:ascii="Tahoma" w:hAnsi="Tahoma" w:cs="Tahoma"/>
          <w:b/>
          <w:sz w:val="19"/>
          <w:szCs w:val="19"/>
          <w:u w:val="single"/>
        </w:rPr>
      </w:pPr>
    </w:p>
    <w:p w14:paraId="5FEC7A72" w14:textId="77777777" w:rsidR="00866EBD" w:rsidRDefault="00866EBD">
      <w:pPr>
        <w:rPr>
          <w:rFonts w:ascii="Tahoma" w:hAnsi="Tahoma" w:cs="Tahoma"/>
          <w:b/>
          <w:sz w:val="19"/>
          <w:szCs w:val="19"/>
          <w:u w:val="single"/>
        </w:rPr>
      </w:pPr>
    </w:p>
    <w:p w14:paraId="5639293D" w14:textId="77777777" w:rsidR="00866EBD" w:rsidRDefault="00866EBD">
      <w:pPr>
        <w:rPr>
          <w:rFonts w:ascii="Tahoma" w:hAnsi="Tahoma" w:cs="Tahoma"/>
          <w:b/>
          <w:sz w:val="19"/>
          <w:szCs w:val="19"/>
          <w:u w:val="single"/>
        </w:rPr>
      </w:pPr>
    </w:p>
    <w:p w14:paraId="322F30D2" w14:textId="77777777" w:rsidR="00866EBD" w:rsidRDefault="00866EBD">
      <w:pPr>
        <w:rPr>
          <w:rFonts w:ascii="Tahoma" w:hAnsi="Tahoma" w:cs="Tahoma"/>
          <w:b/>
          <w:sz w:val="19"/>
          <w:szCs w:val="19"/>
          <w:u w:val="single"/>
        </w:rPr>
      </w:pPr>
    </w:p>
    <w:p w14:paraId="7DD0B299" w14:textId="77777777" w:rsidR="00866EBD" w:rsidRDefault="00866EBD">
      <w:pPr>
        <w:rPr>
          <w:rFonts w:ascii="Tahoma" w:hAnsi="Tahoma" w:cs="Tahoma"/>
          <w:b/>
          <w:sz w:val="19"/>
          <w:szCs w:val="19"/>
          <w:u w:val="single"/>
        </w:rPr>
      </w:pPr>
      <w:r>
        <w:rPr>
          <w:rFonts w:ascii="Tahoma" w:hAnsi="Tahoma" w:cs="Tahoma"/>
          <w:b/>
          <w:sz w:val="19"/>
          <w:szCs w:val="19"/>
          <w:u w:val="single"/>
        </w:rPr>
        <w:t>Image</w:t>
      </w:r>
    </w:p>
    <w:p w14:paraId="75A357A9" w14:textId="77777777" w:rsidR="00866EBD" w:rsidRDefault="00866EBD">
      <w:pPr>
        <w:rPr>
          <w:rFonts w:ascii="Tahoma" w:hAnsi="Tahoma" w:cs="Tahoma"/>
          <w:b/>
          <w:sz w:val="19"/>
          <w:szCs w:val="19"/>
          <w:u w:val="single"/>
        </w:rPr>
      </w:pPr>
    </w:p>
    <w:p w14:paraId="148CBC30" w14:textId="4A6090E4" w:rsidR="00866EBD" w:rsidRDefault="00866EBD">
      <w:pPr>
        <w:rPr>
          <w:rFonts w:ascii="Tahoma" w:hAnsi="Tahoma" w:cs="Tahoma"/>
          <w:b/>
          <w:sz w:val="19"/>
          <w:szCs w:val="19"/>
          <w:u w:val="single"/>
        </w:rPr>
      </w:pPr>
      <w:r>
        <w:rPr>
          <w:rFonts w:ascii="Tahoma" w:hAnsi="Tahoma" w:cs="Tahoma"/>
          <w:b/>
          <w:sz w:val="19"/>
          <w:szCs w:val="19"/>
          <w:u w:val="single"/>
        </w:rPr>
        <w:br/>
      </w:r>
      <w:r w:rsidRPr="00866EBD">
        <w:rPr>
          <w:rFonts w:ascii="Tahoma" w:hAnsi="Tahoma" w:cs="Tahoma"/>
          <w:b/>
          <w:noProof/>
          <w:sz w:val="19"/>
          <w:szCs w:val="19"/>
          <w:u w:val="single"/>
        </w:rPr>
        <w:drawing>
          <wp:inline distT="0" distB="0" distL="0" distR="0" wp14:anchorId="19F8BE2E" wp14:editId="01C1161B">
            <wp:extent cx="5768162" cy="8063346"/>
            <wp:effectExtent l="0" t="0" r="4445" b="0"/>
            <wp:docPr id="1617855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855136" name=""/>
                    <pic:cNvPicPr/>
                  </pic:nvPicPr>
                  <pic:blipFill>
                    <a:blip r:embed="rId10"/>
                    <a:stretch>
                      <a:fillRect/>
                    </a:stretch>
                  </pic:blipFill>
                  <pic:spPr>
                    <a:xfrm>
                      <a:off x="0" y="0"/>
                      <a:ext cx="5773379" cy="8070639"/>
                    </a:xfrm>
                    <a:prstGeom prst="rect">
                      <a:avLst/>
                    </a:prstGeom>
                  </pic:spPr>
                </pic:pic>
              </a:graphicData>
            </a:graphic>
          </wp:inline>
        </w:drawing>
      </w:r>
    </w:p>
    <w:p w14:paraId="3D7F1A53" w14:textId="77777777" w:rsidR="00866EBD" w:rsidRDefault="00866EBD">
      <w:pPr>
        <w:rPr>
          <w:rFonts w:ascii="Tahoma" w:hAnsi="Tahoma" w:cs="Tahoma"/>
          <w:b/>
          <w:sz w:val="19"/>
          <w:szCs w:val="19"/>
          <w:u w:val="single"/>
        </w:rPr>
      </w:pPr>
      <w:r>
        <w:rPr>
          <w:rFonts w:ascii="Tahoma" w:hAnsi="Tahoma" w:cs="Tahoma"/>
          <w:b/>
          <w:sz w:val="19"/>
          <w:szCs w:val="19"/>
          <w:u w:val="single"/>
        </w:rPr>
        <w:br w:type="page"/>
      </w:r>
    </w:p>
    <w:p w14:paraId="2E779A79" w14:textId="77777777" w:rsidR="00A81250" w:rsidRDefault="00A81250">
      <w:pPr>
        <w:rPr>
          <w:rFonts w:ascii="Tahoma" w:hAnsi="Tahoma" w:cs="Tahoma"/>
          <w:b/>
          <w:sz w:val="19"/>
          <w:szCs w:val="19"/>
          <w:u w:val="single"/>
        </w:rPr>
      </w:pPr>
    </w:p>
    <w:p w14:paraId="7C2C2EBC" w14:textId="5A309338" w:rsidR="00407480" w:rsidRPr="00F55313" w:rsidRDefault="00154F3A" w:rsidP="00E66123">
      <w:pPr>
        <w:widowControl w:val="0"/>
        <w:autoSpaceDE w:val="0"/>
        <w:autoSpaceDN w:val="0"/>
        <w:adjustRightInd w:val="0"/>
        <w:spacing w:before="29"/>
        <w:rPr>
          <w:rFonts w:ascii="Tahoma" w:hAnsi="Tahoma" w:cs="Tahoma"/>
          <w:sz w:val="19"/>
          <w:szCs w:val="19"/>
          <w:u w:val="single"/>
        </w:rPr>
      </w:pPr>
      <w:r w:rsidRPr="00B73424">
        <w:rPr>
          <w:rFonts w:ascii="Tahoma" w:hAnsi="Tahoma" w:cs="Tahoma"/>
          <w:b/>
          <w:sz w:val="19"/>
          <w:szCs w:val="19"/>
          <w:u w:val="single"/>
        </w:rPr>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w:t>
      </w:r>
      <w:r w:rsidR="004D459D">
        <w:rPr>
          <w:rFonts w:ascii="Tahoma" w:hAnsi="Tahoma" w:cs="Tahoma"/>
          <w:sz w:val="19"/>
          <w:szCs w:val="19"/>
          <w:u w:val="single"/>
        </w:rPr>
        <w:t>via</w:t>
      </w:r>
      <w:r w:rsidR="004B119B" w:rsidRPr="00B73424">
        <w:rPr>
          <w:rFonts w:ascii="Tahoma" w:hAnsi="Tahoma" w:cs="Tahoma"/>
          <w:sz w:val="19"/>
          <w:szCs w:val="19"/>
          <w:u w:val="single"/>
        </w:rPr>
        <w:t xml:space="preserve"> </w:t>
      </w:r>
      <w:proofErr w:type="gramStart"/>
      <w:r w:rsidR="004B119B" w:rsidRPr="00B73424">
        <w:rPr>
          <w:rFonts w:ascii="Tahoma" w:hAnsi="Tahoma" w:cs="Tahoma"/>
          <w:sz w:val="19"/>
          <w:szCs w:val="19"/>
          <w:u w:val="single"/>
        </w:rPr>
        <w:t>Email</w:t>
      </w:r>
      <w:proofErr w:type="gramEnd"/>
      <w:r w:rsidRPr="00B73424">
        <w:rPr>
          <w:rFonts w:ascii="Tahoma" w:hAnsi="Tahoma" w:cs="Tahoma"/>
          <w:sz w:val="19"/>
          <w:szCs w:val="19"/>
          <w:u w:val="single"/>
        </w:rPr>
        <w:t>)</w:t>
      </w:r>
    </w:p>
    <w:p w14:paraId="27A30424" w14:textId="77777777" w:rsidR="00E66123" w:rsidRDefault="00E66123" w:rsidP="00DC4D42">
      <w:pPr>
        <w:widowControl w:val="0"/>
        <w:autoSpaceDE w:val="0"/>
        <w:autoSpaceDN w:val="0"/>
        <w:ind w:right="-90"/>
        <w:jc w:val="center"/>
        <w:outlineLvl w:val="0"/>
        <w:rPr>
          <w:rFonts w:ascii="Tahoma" w:eastAsia="Calibri" w:hAnsi="Tahoma" w:cs="Tahoma"/>
          <w:b/>
          <w:sz w:val="19"/>
          <w:szCs w:val="19"/>
          <w:u w:val="single" w:color="000000"/>
        </w:rPr>
      </w:pPr>
    </w:p>
    <w:p w14:paraId="606A7E88" w14:textId="435B7BA3" w:rsidR="00F55313"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554DB76F" w14:textId="46C96F63" w:rsidR="00A81250" w:rsidRPr="00A81250" w:rsidRDefault="00A81250" w:rsidP="00A81250">
      <w:pPr>
        <w:widowControl w:val="0"/>
        <w:autoSpaceDE w:val="0"/>
        <w:autoSpaceDN w:val="0"/>
        <w:ind w:right="-90"/>
        <w:jc w:val="center"/>
        <w:outlineLvl w:val="0"/>
        <w:rPr>
          <w:rFonts w:ascii="Tahoma" w:hAnsi="Tahoma" w:cs="Tahoma"/>
          <w:b/>
          <w:sz w:val="29"/>
          <w:szCs w:val="29"/>
        </w:rPr>
      </w:pPr>
      <w:r w:rsidRPr="00A81250">
        <w:rPr>
          <w:rFonts w:ascii="Tahoma" w:eastAsia="Calibri" w:hAnsi="Tahoma" w:cs="Tahoma"/>
          <w:b/>
          <w:sz w:val="29"/>
          <w:szCs w:val="29"/>
          <w:u w:color="000000"/>
        </w:rPr>
        <w:t xml:space="preserve">Bid for </w:t>
      </w:r>
      <w:r w:rsidRPr="00A81250">
        <w:rPr>
          <w:rFonts w:ascii="Tahoma" w:hAnsi="Tahoma" w:cs="Tahoma"/>
          <w:b/>
          <w:bCs/>
          <w:color w:val="000000" w:themeColor="text1"/>
          <w:sz w:val="29"/>
          <w:szCs w:val="29"/>
        </w:rPr>
        <w:t>Printing and supply of Grade Sheet</w:t>
      </w:r>
      <w:r w:rsidRPr="00A81250">
        <w:rPr>
          <w:rFonts w:ascii="Tahoma" w:hAnsi="Tahoma" w:cs="Tahoma"/>
          <w:b/>
          <w:sz w:val="29"/>
          <w:szCs w:val="29"/>
        </w:rPr>
        <w:t xml:space="preserve"> </w:t>
      </w:r>
      <w:r w:rsidR="00866EBD">
        <w:rPr>
          <w:rFonts w:ascii="Tahoma" w:hAnsi="Tahoma" w:cs="Tahoma"/>
          <w:b/>
          <w:sz w:val="29"/>
          <w:szCs w:val="29"/>
        </w:rPr>
        <w:t>fa</w:t>
      </w:r>
    </w:p>
    <w:p w14:paraId="2182FCEF" w14:textId="77777777" w:rsidR="00A81250" w:rsidRPr="00B73424" w:rsidRDefault="00A81250" w:rsidP="00A81250">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Pr>
          <w:rFonts w:ascii="Tahoma" w:hAnsi="Tahoma" w:cs="Tahoma"/>
          <w:b/>
          <w:color w:val="4F81BD" w:themeColor="accent1"/>
          <w:sz w:val="19"/>
          <w:szCs w:val="19"/>
        </w:rPr>
        <w:t>2025-26/Academic/2B/LNM-1076</w:t>
      </w:r>
      <w:r w:rsidRPr="00B73424">
        <w:rPr>
          <w:rFonts w:ascii="Tahoma" w:hAnsi="Tahoma" w:cs="Tahoma"/>
          <w:b/>
          <w:color w:val="4F81BD" w:themeColor="accent1"/>
          <w:sz w:val="19"/>
          <w:szCs w:val="19"/>
        </w:rPr>
        <w:t>)</w:t>
      </w:r>
    </w:p>
    <w:p w14:paraId="08F21471" w14:textId="77777777" w:rsidR="00AF00F4" w:rsidRPr="005A2CE7" w:rsidRDefault="00AF00F4" w:rsidP="00AF00F4">
      <w:pPr>
        <w:rPr>
          <w:rFonts w:ascii="Tahoma" w:hAnsi="Tahoma" w:cs="Tahoma"/>
          <w:sz w:val="24"/>
          <w:szCs w:val="24"/>
        </w:rPr>
      </w:pPr>
    </w:p>
    <w:tbl>
      <w:tblPr>
        <w:tblStyle w:val="TableGrid"/>
        <w:tblW w:w="9630" w:type="dxa"/>
        <w:tblInd w:w="-455" w:type="dxa"/>
        <w:tblLayout w:type="fixed"/>
        <w:tblLook w:val="04A0" w:firstRow="1" w:lastRow="0" w:firstColumn="1" w:lastColumn="0" w:noHBand="0" w:noVBand="1"/>
      </w:tblPr>
      <w:tblGrid>
        <w:gridCol w:w="900"/>
        <w:gridCol w:w="1535"/>
        <w:gridCol w:w="3145"/>
        <w:gridCol w:w="720"/>
        <w:gridCol w:w="630"/>
        <w:gridCol w:w="1170"/>
        <w:gridCol w:w="1530"/>
      </w:tblGrid>
      <w:tr w:rsidR="00AF00F4" w:rsidRPr="005A2CE7" w14:paraId="3A826817" w14:textId="77777777" w:rsidTr="00A81250">
        <w:trPr>
          <w:trHeight w:val="60"/>
        </w:trPr>
        <w:tc>
          <w:tcPr>
            <w:tcW w:w="900" w:type="dxa"/>
            <w:tcBorders>
              <w:top w:val="single" w:sz="4" w:space="0" w:color="auto"/>
              <w:left w:val="single" w:sz="4" w:space="0" w:color="auto"/>
              <w:bottom w:val="single" w:sz="4" w:space="0" w:color="auto"/>
              <w:right w:val="single" w:sz="4" w:space="0" w:color="auto"/>
            </w:tcBorders>
            <w:hideMark/>
          </w:tcPr>
          <w:p w14:paraId="4A06D84A"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S. No.</w:t>
            </w:r>
          </w:p>
        </w:tc>
        <w:tc>
          <w:tcPr>
            <w:tcW w:w="1535" w:type="dxa"/>
            <w:tcBorders>
              <w:top w:val="single" w:sz="4" w:space="0" w:color="auto"/>
              <w:left w:val="single" w:sz="4" w:space="0" w:color="auto"/>
              <w:bottom w:val="single" w:sz="4" w:space="0" w:color="auto"/>
              <w:right w:val="single" w:sz="4" w:space="0" w:color="auto"/>
            </w:tcBorders>
            <w:hideMark/>
          </w:tcPr>
          <w:p w14:paraId="03A4734A"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Particulars</w:t>
            </w:r>
          </w:p>
        </w:tc>
        <w:tc>
          <w:tcPr>
            <w:tcW w:w="3145" w:type="dxa"/>
            <w:tcBorders>
              <w:top w:val="single" w:sz="4" w:space="0" w:color="auto"/>
              <w:left w:val="single" w:sz="4" w:space="0" w:color="auto"/>
              <w:bottom w:val="single" w:sz="4" w:space="0" w:color="auto"/>
              <w:right w:val="single" w:sz="4" w:space="0" w:color="auto"/>
            </w:tcBorders>
          </w:tcPr>
          <w:p w14:paraId="56E7A0A5" w14:textId="4D6DA3EA" w:rsidR="00AF00F4" w:rsidRPr="005A2CE7" w:rsidRDefault="00A81250" w:rsidP="00D053BF">
            <w:pPr>
              <w:jc w:val="center"/>
              <w:rPr>
                <w:rFonts w:ascii="Tahoma" w:hAnsi="Tahoma" w:cs="Tahoma"/>
                <w:b/>
                <w:sz w:val="24"/>
                <w:szCs w:val="24"/>
              </w:rPr>
            </w:pPr>
            <w:r>
              <w:rPr>
                <w:rFonts w:ascii="Tahoma" w:hAnsi="Tahoma" w:cs="Tahoma"/>
                <w:b/>
                <w:sz w:val="24"/>
                <w:szCs w:val="24"/>
              </w:rPr>
              <w:t>Specifications</w:t>
            </w:r>
          </w:p>
        </w:tc>
        <w:tc>
          <w:tcPr>
            <w:tcW w:w="720" w:type="dxa"/>
            <w:tcBorders>
              <w:top w:val="single" w:sz="4" w:space="0" w:color="auto"/>
              <w:left w:val="single" w:sz="4" w:space="0" w:color="auto"/>
              <w:bottom w:val="single" w:sz="4" w:space="0" w:color="auto"/>
              <w:right w:val="single" w:sz="4" w:space="0" w:color="auto"/>
            </w:tcBorders>
            <w:hideMark/>
          </w:tcPr>
          <w:p w14:paraId="0F0AADB7" w14:textId="77777777" w:rsidR="00AF00F4" w:rsidRPr="005A2CE7" w:rsidRDefault="00AF00F4" w:rsidP="00D053BF">
            <w:pPr>
              <w:rPr>
                <w:rFonts w:ascii="Tahoma" w:hAnsi="Tahoma" w:cs="Tahoma"/>
                <w:b/>
                <w:sz w:val="24"/>
                <w:szCs w:val="24"/>
              </w:rPr>
            </w:pPr>
            <w:r w:rsidRPr="005A2CE7">
              <w:rPr>
                <w:rFonts w:ascii="Tahoma" w:hAnsi="Tahoma" w:cs="Tahoma"/>
                <w:b/>
                <w:sz w:val="24"/>
                <w:szCs w:val="24"/>
              </w:rPr>
              <w:t>Qty.</w:t>
            </w:r>
          </w:p>
        </w:tc>
        <w:tc>
          <w:tcPr>
            <w:tcW w:w="630" w:type="dxa"/>
            <w:tcBorders>
              <w:top w:val="single" w:sz="4" w:space="0" w:color="auto"/>
              <w:left w:val="single" w:sz="4" w:space="0" w:color="auto"/>
              <w:bottom w:val="single" w:sz="4" w:space="0" w:color="auto"/>
              <w:right w:val="single" w:sz="4" w:space="0" w:color="auto"/>
            </w:tcBorders>
          </w:tcPr>
          <w:p w14:paraId="27B6FBCE"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UOM</w:t>
            </w:r>
          </w:p>
        </w:tc>
        <w:tc>
          <w:tcPr>
            <w:tcW w:w="1170" w:type="dxa"/>
            <w:tcBorders>
              <w:top w:val="single" w:sz="4" w:space="0" w:color="auto"/>
              <w:left w:val="single" w:sz="4" w:space="0" w:color="auto"/>
              <w:bottom w:val="single" w:sz="4" w:space="0" w:color="auto"/>
              <w:right w:val="single" w:sz="4" w:space="0" w:color="auto"/>
            </w:tcBorders>
            <w:hideMark/>
          </w:tcPr>
          <w:p w14:paraId="31E6DBC3"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Rate</w:t>
            </w:r>
          </w:p>
        </w:tc>
        <w:tc>
          <w:tcPr>
            <w:tcW w:w="1530" w:type="dxa"/>
            <w:tcBorders>
              <w:top w:val="single" w:sz="4" w:space="0" w:color="auto"/>
              <w:left w:val="single" w:sz="4" w:space="0" w:color="auto"/>
              <w:bottom w:val="single" w:sz="4" w:space="0" w:color="auto"/>
              <w:right w:val="single" w:sz="4" w:space="0" w:color="auto"/>
            </w:tcBorders>
            <w:hideMark/>
          </w:tcPr>
          <w:p w14:paraId="00899E16"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Amount</w:t>
            </w:r>
          </w:p>
        </w:tc>
      </w:tr>
      <w:tr w:rsidR="00866EBD" w:rsidRPr="005A2CE7" w14:paraId="6B5F9E03" w14:textId="77777777" w:rsidTr="00A81250">
        <w:trPr>
          <w:trHeight w:val="53"/>
        </w:trPr>
        <w:tc>
          <w:tcPr>
            <w:tcW w:w="900" w:type="dxa"/>
            <w:tcBorders>
              <w:top w:val="single" w:sz="4" w:space="0" w:color="auto"/>
              <w:left w:val="single" w:sz="4" w:space="0" w:color="auto"/>
              <w:bottom w:val="single" w:sz="4" w:space="0" w:color="auto"/>
              <w:right w:val="single" w:sz="4" w:space="0" w:color="auto"/>
            </w:tcBorders>
          </w:tcPr>
          <w:p w14:paraId="1447F051" w14:textId="6B52EC15" w:rsidR="00866EBD" w:rsidRDefault="00866EBD" w:rsidP="00866EBD">
            <w:pPr>
              <w:rPr>
                <w:rFonts w:ascii="Tahoma" w:hAnsi="Tahoma" w:cs="Tahoma"/>
                <w:sz w:val="24"/>
                <w:szCs w:val="24"/>
              </w:rPr>
            </w:pPr>
            <w:r>
              <w:rPr>
                <w:rFonts w:ascii="Tahoma" w:hAnsi="Tahoma" w:cs="Tahoma"/>
                <w:sz w:val="24"/>
                <w:szCs w:val="24"/>
              </w:rPr>
              <w:t>1</w:t>
            </w:r>
          </w:p>
        </w:tc>
        <w:tc>
          <w:tcPr>
            <w:tcW w:w="1535" w:type="dxa"/>
            <w:tcBorders>
              <w:top w:val="nil"/>
              <w:left w:val="nil"/>
              <w:bottom w:val="single" w:sz="4" w:space="0" w:color="auto"/>
              <w:right w:val="single" w:sz="4" w:space="0" w:color="auto"/>
            </w:tcBorders>
          </w:tcPr>
          <w:p w14:paraId="26DB078A" w14:textId="278EC6BB" w:rsidR="00866EBD" w:rsidRPr="00A461F1" w:rsidRDefault="00866EBD" w:rsidP="00866EBD">
            <w:pPr>
              <w:rPr>
                <w:rFonts w:asciiTheme="minorHAnsi" w:hAnsiTheme="minorHAnsi" w:cstheme="minorHAnsi"/>
                <w:b/>
                <w:bCs/>
                <w:color w:val="000000"/>
                <w:sz w:val="22"/>
                <w:szCs w:val="22"/>
              </w:rPr>
            </w:pPr>
            <w:r w:rsidRPr="00866EBD">
              <w:rPr>
                <w:rFonts w:asciiTheme="minorHAnsi" w:hAnsiTheme="minorHAnsi" w:cstheme="minorHAnsi"/>
                <w:color w:val="000000"/>
                <w:sz w:val="22"/>
                <w:szCs w:val="22"/>
              </w:rPr>
              <w:t>Grade Sheet</w:t>
            </w:r>
          </w:p>
        </w:tc>
        <w:tc>
          <w:tcPr>
            <w:tcW w:w="3145" w:type="dxa"/>
            <w:tcBorders>
              <w:top w:val="single" w:sz="4" w:space="0" w:color="auto"/>
              <w:left w:val="single" w:sz="4" w:space="0" w:color="auto"/>
              <w:bottom w:val="single" w:sz="4" w:space="0" w:color="auto"/>
              <w:right w:val="single" w:sz="4" w:space="0" w:color="auto"/>
            </w:tcBorders>
          </w:tcPr>
          <w:p w14:paraId="3BBD0C7E" w14:textId="2B6AABE8" w:rsidR="00866EBD" w:rsidRPr="00A461F1" w:rsidRDefault="00866EBD" w:rsidP="00866EBD">
            <w:pPr>
              <w:rPr>
                <w:rFonts w:asciiTheme="minorHAnsi" w:hAnsiTheme="minorHAnsi" w:cstheme="minorHAnsi"/>
                <w:sz w:val="22"/>
                <w:szCs w:val="22"/>
              </w:rPr>
            </w:pPr>
            <w:r w:rsidRPr="00866EBD">
              <w:rPr>
                <w:rFonts w:asciiTheme="minorHAnsi" w:hAnsiTheme="minorHAnsi" w:cstheme="minorHAnsi"/>
                <w:sz w:val="22"/>
                <w:szCs w:val="22"/>
                <w:lang w:val="en-IN"/>
              </w:rPr>
              <w:t>A4 size, single-sided, multi-</w:t>
            </w:r>
            <w:proofErr w:type="spellStart"/>
            <w:r w:rsidRPr="00866EBD">
              <w:rPr>
                <w:rFonts w:asciiTheme="minorHAnsi" w:hAnsiTheme="minorHAnsi" w:cstheme="minorHAnsi"/>
                <w:sz w:val="22"/>
                <w:szCs w:val="22"/>
                <w:lang w:val="en-IN"/>
              </w:rPr>
              <w:t>color</w:t>
            </w:r>
            <w:proofErr w:type="spellEnd"/>
            <w:r w:rsidRPr="00866EBD">
              <w:rPr>
                <w:rFonts w:asciiTheme="minorHAnsi" w:hAnsiTheme="minorHAnsi" w:cstheme="minorHAnsi"/>
                <w:sz w:val="22"/>
                <w:szCs w:val="22"/>
                <w:lang w:val="en-IN"/>
              </w:rPr>
              <w:t xml:space="preserve"> printing on 120 GSM, SS Paper.</w:t>
            </w:r>
          </w:p>
        </w:tc>
        <w:tc>
          <w:tcPr>
            <w:tcW w:w="720" w:type="dxa"/>
            <w:tcBorders>
              <w:top w:val="single" w:sz="4" w:space="0" w:color="auto"/>
              <w:left w:val="single" w:sz="4" w:space="0" w:color="auto"/>
              <w:bottom w:val="single" w:sz="4" w:space="0" w:color="auto"/>
              <w:right w:val="single" w:sz="4" w:space="0" w:color="auto"/>
            </w:tcBorders>
          </w:tcPr>
          <w:p w14:paraId="5E950750" w14:textId="770254C1" w:rsidR="00866EBD" w:rsidRPr="0090241D" w:rsidRDefault="00866EBD" w:rsidP="00866EBD">
            <w:pPr>
              <w:rPr>
                <w:rFonts w:ascii="Tahoma" w:hAnsi="Tahoma" w:cs="Tahoma"/>
                <w:color w:val="000000"/>
                <w:sz w:val="22"/>
                <w:szCs w:val="22"/>
              </w:rPr>
            </w:pPr>
            <w:r>
              <w:rPr>
                <w:rFonts w:ascii="Tahoma" w:hAnsi="Tahoma" w:cs="Tahoma"/>
                <w:color w:val="000000"/>
                <w:sz w:val="22"/>
                <w:szCs w:val="22"/>
              </w:rPr>
              <w:t>8000</w:t>
            </w:r>
          </w:p>
        </w:tc>
        <w:tc>
          <w:tcPr>
            <w:tcW w:w="630" w:type="dxa"/>
            <w:tcBorders>
              <w:top w:val="single" w:sz="4" w:space="0" w:color="auto"/>
              <w:left w:val="single" w:sz="4" w:space="0" w:color="auto"/>
              <w:bottom w:val="single" w:sz="4" w:space="0" w:color="auto"/>
              <w:right w:val="single" w:sz="4" w:space="0" w:color="auto"/>
            </w:tcBorders>
          </w:tcPr>
          <w:p w14:paraId="16467FCD" w14:textId="0314B490" w:rsidR="00866EBD" w:rsidRPr="00275AF0" w:rsidRDefault="00866EBD" w:rsidP="00866EBD">
            <w:pPr>
              <w:rPr>
                <w:rFonts w:asciiTheme="minorHAnsi" w:hAnsiTheme="minorHAnsi" w:cstheme="minorHAnsi"/>
                <w:color w:val="000000"/>
                <w:sz w:val="22"/>
                <w:szCs w:val="22"/>
              </w:rPr>
            </w:pPr>
            <w:r>
              <w:rPr>
                <w:rFonts w:asciiTheme="minorHAnsi" w:hAnsiTheme="minorHAnsi" w:cstheme="minorHAnsi"/>
                <w:color w:val="000000"/>
                <w:sz w:val="22"/>
                <w:szCs w:val="22"/>
              </w:rPr>
              <w:t>Nos.</w:t>
            </w:r>
          </w:p>
        </w:tc>
        <w:tc>
          <w:tcPr>
            <w:tcW w:w="1170" w:type="dxa"/>
            <w:tcBorders>
              <w:top w:val="single" w:sz="4" w:space="0" w:color="auto"/>
              <w:left w:val="single" w:sz="4" w:space="0" w:color="auto"/>
              <w:bottom w:val="single" w:sz="4" w:space="0" w:color="auto"/>
              <w:right w:val="single" w:sz="4" w:space="0" w:color="auto"/>
            </w:tcBorders>
            <w:vAlign w:val="bottom"/>
          </w:tcPr>
          <w:p w14:paraId="29A198FE" w14:textId="77777777" w:rsidR="00866EBD" w:rsidRPr="005A2CE7" w:rsidRDefault="00866EBD" w:rsidP="00866EBD">
            <w:pPr>
              <w:jc w:val="right"/>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vAlign w:val="bottom"/>
          </w:tcPr>
          <w:p w14:paraId="3777009F" w14:textId="77777777" w:rsidR="00866EBD" w:rsidRPr="005A2CE7" w:rsidRDefault="00866EBD" w:rsidP="00866EBD">
            <w:pPr>
              <w:jc w:val="right"/>
              <w:rPr>
                <w:rFonts w:ascii="Tahoma" w:hAnsi="Tahoma" w:cs="Tahoma"/>
                <w:color w:val="000000"/>
                <w:sz w:val="24"/>
                <w:szCs w:val="24"/>
              </w:rPr>
            </w:pPr>
          </w:p>
        </w:tc>
      </w:tr>
      <w:tr w:rsidR="00866EBD" w:rsidRPr="005A2CE7" w14:paraId="7B8FC34F" w14:textId="77777777" w:rsidTr="00EF2852">
        <w:tc>
          <w:tcPr>
            <w:tcW w:w="900" w:type="dxa"/>
            <w:tcBorders>
              <w:top w:val="single" w:sz="4" w:space="0" w:color="auto"/>
              <w:left w:val="single" w:sz="4" w:space="0" w:color="auto"/>
              <w:bottom w:val="single" w:sz="4" w:space="0" w:color="auto"/>
              <w:right w:val="single" w:sz="4" w:space="0" w:color="auto"/>
            </w:tcBorders>
          </w:tcPr>
          <w:p w14:paraId="06DF5292" w14:textId="45B0D599" w:rsidR="00866EBD" w:rsidRPr="005A2CE7" w:rsidRDefault="00866EBD" w:rsidP="00866EBD">
            <w:pPr>
              <w:rPr>
                <w:rFonts w:ascii="Tahoma" w:hAnsi="Tahoma" w:cs="Tahoma"/>
                <w:sz w:val="24"/>
                <w:szCs w:val="24"/>
              </w:rPr>
            </w:pPr>
          </w:p>
        </w:tc>
        <w:tc>
          <w:tcPr>
            <w:tcW w:w="7200" w:type="dxa"/>
            <w:gridSpan w:val="5"/>
            <w:tcBorders>
              <w:top w:val="single" w:sz="4" w:space="0" w:color="auto"/>
              <w:left w:val="single" w:sz="4" w:space="0" w:color="auto"/>
              <w:bottom w:val="single" w:sz="4" w:space="0" w:color="auto"/>
              <w:right w:val="single" w:sz="4" w:space="0" w:color="auto"/>
            </w:tcBorders>
          </w:tcPr>
          <w:p w14:paraId="406F5F57" w14:textId="6E21E743" w:rsidR="00866EBD" w:rsidRPr="005A2CE7" w:rsidRDefault="00866EBD" w:rsidP="00866EBD">
            <w:pPr>
              <w:jc w:val="right"/>
              <w:rPr>
                <w:rFonts w:ascii="Tahoma" w:hAnsi="Tahoma" w:cs="Tahoma"/>
                <w:b/>
                <w:sz w:val="24"/>
                <w:szCs w:val="24"/>
              </w:rPr>
            </w:pPr>
            <w:r>
              <w:rPr>
                <w:rFonts w:ascii="Tahoma" w:hAnsi="Tahoma" w:cs="Tahoma"/>
                <w:b/>
                <w:sz w:val="24"/>
                <w:szCs w:val="24"/>
              </w:rPr>
              <w:t>Total</w:t>
            </w:r>
          </w:p>
        </w:tc>
        <w:tc>
          <w:tcPr>
            <w:tcW w:w="1530" w:type="dxa"/>
            <w:tcBorders>
              <w:top w:val="single" w:sz="4" w:space="0" w:color="auto"/>
              <w:left w:val="single" w:sz="4" w:space="0" w:color="auto"/>
              <w:bottom w:val="single" w:sz="4" w:space="0" w:color="auto"/>
              <w:right w:val="single" w:sz="4" w:space="0" w:color="auto"/>
            </w:tcBorders>
          </w:tcPr>
          <w:p w14:paraId="0BA95E35" w14:textId="77777777" w:rsidR="00866EBD" w:rsidRPr="005A2CE7" w:rsidRDefault="00866EBD" w:rsidP="00866EBD">
            <w:pPr>
              <w:rPr>
                <w:rFonts w:ascii="Tahoma" w:hAnsi="Tahoma" w:cs="Tahoma"/>
                <w:sz w:val="24"/>
                <w:szCs w:val="24"/>
              </w:rPr>
            </w:pPr>
          </w:p>
        </w:tc>
      </w:tr>
      <w:tr w:rsidR="00866EBD" w:rsidRPr="005A2CE7" w14:paraId="56AEE3CD" w14:textId="77777777" w:rsidTr="00EF2852">
        <w:tc>
          <w:tcPr>
            <w:tcW w:w="900" w:type="dxa"/>
            <w:tcBorders>
              <w:top w:val="single" w:sz="4" w:space="0" w:color="auto"/>
              <w:left w:val="single" w:sz="4" w:space="0" w:color="auto"/>
              <w:bottom w:val="single" w:sz="4" w:space="0" w:color="auto"/>
              <w:right w:val="single" w:sz="4" w:space="0" w:color="auto"/>
            </w:tcBorders>
          </w:tcPr>
          <w:p w14:paraId="49B209C3" w14:textId="77777777" w:rsidR="00866EBD" w:rsidRPr="005A2CE7" w:rsidRDefault="00866EBD" w:rsidP="00866EBD">
            <w:pPr>
              <w:rPr>
                <w:rFonts w:ascii="Tahoma" w:hAnsi="Tahoma" w:cs="Tahoma"/>
                <w:sz w:val="24"/>
                <w:szCs w:val="24"/>
              </w:rPr>
            </w:pPr>
          </w:p>
        </w:tc>
        <w:tc>
          <w:tcPr>
            <w:tcW w:w="7200" w:type="dxa"/>
            <w:gridSpan w:val="5"/>
            <w:tcBorders>
              <w:top w:val="single" w:sz="4" w:space="0" w:color="auto"/>
              <w:left w:val="single" w:sz="4" w:space="0" w:color="auto"/>
              <w:bottom w:val="single" w:sz="4" w:space="0" w:color="auto"/>
              <w:right w:val="single" w:sz="4" w:space="0" w:color="auto"/>
            </w:tcBorders>
          </w:tcPr>
          <w:p w14:paraId="4E2D56C7" w14:textId="77777777" w:rsidR="00866EBD" w:rsidRPr="005A2CE7" w:rsidRDefault="00866EBD" w:rsidP="00866EBD">
            <w:pPr>
              <w:jc w:val="right"/>
              <w:rPr>
                <w:rFonts w:ascii="Tahoma" w:hAnsi="Tahoma" w:cs="Tahoma"/>
                <w:b/>
                <w:sz w:val="24"/>
                <w:szCs w:val="24"/>
              </w:rPr>
            </w:pPr>
            <w:r w:rsidRPr="005A2CE7">
              <w:rPr>
                <w:rFonts w:ascii="Tahoma" w:hAnsi="Tahoma" w:cs="Tahoma"/>
                <w:b/>
                <w:sz w:val="24"/>
                <w:szCs w:val="24"/>
              </w:rPr>
              <w:t>GST_______</w:t>
            </w:r>
          </w:p>
        </w:tc>
        <w:tc>
          <w:tcPr>
            <w:tcW w:w="1530" w:type="dxa"/>
            <w:tcBorders>
              <w:top w:val="single" w:sz="4" w:space="0" w:color="auto"/>
              <w:left w:val="single" w:sz="4" w:space="0" w:color="auto"/>
              <w:bottom w:val="single" w:sz="4" w:space="0" w:color="auto"/>
              <w:right w:val="single" w:sz="4" w:space="0" w:color="auto"/>
            </w:tcBorders>
          </w:tcPr>
          <w:p w14:paraId="3C67016F" w14:textId="77777777" w:rsidR="00866EBD" w:rsidRPr="005A2CE7" w:rsidRDefault="00866EBD" w:rsidP="00866EBD">
            <w:pPr>
              <w:rPr>
                <w:rFonts w:ascii="Tahoma" w:hAnsi="Tahoma" w:cs="Tahoma"/>
                <w:sz w:val="24"/>
                <w:szCs w:val="24"/>
              </w:rPr>
            </w:pPr>
          </w:p>
        </w:tc>
      </w:tr>
      <w:tr w:rsidR="00866EBD" w:rsidRPr="005A2CE7" w14:paraId="6B32C636" w14:textId="77777777" w:rsidTr="00EF2852">
        <w:tc>
          <w:tcPr>
            <w:tcW w:w="8100" w:type="dxa"/>
            <w:gridSpan w:val="6"/>
            <w:tcBorders>
              <w:top w:val="single" w:sz="4" w:space="0" w:color="auto"/>
              <w:left w:val="single" w:sz="4" w:space="0" w:color="auto"/>
              <w:bottom w:val="single" w:sz="4" w:space="0" w:color="auto"/>
              <w:right w:val="single" w:sz="4" w:space="0" w:color="auto"/>
            </w:tcBorders>
          </w:tcPr>
          <w:p w14:paraId="0E661F92" w14:textId="77777777" w:rsidR="00866EBD" w:rsidRPr="005A2CE7" w:rsidRDefault="00866EBD" w:rsidP="00866EBD">
            <w:pPr>
              <w:jc w:val="right"/>
              <w:rPr>
                <w:rFonts w:ascii="Tahoma" w:hAnsi="Tahoma" w:cs="Tahoma"/>
                <w:sz w:val="24"/>
                <w:szCs w:val="24"/>
              </w:rPr>
            </w:pPr>
            <w:r w:rsidRPr="005A2CE7">
              <w:rPr>
                <w:rFonts w:ascii="Tahoma" w:hAnsi="Tahoma" w:cs="Tahoma"/>
                <w:b/>
                <w:sz w:val="24"/>
                <w:szCs w:val="24"/>
              </w:rPr>
              <w:t>TOTAL (including taxes)</w:t>
            </w:r>
          </w:p>
        </w:tc>
        <w:tc>
          <w:tcPr>
            <w:tcW w:w="1530" w:type="dxa"/>
            <w:tcBorders>
              <w:top w:val="single" w:sz="4" w:space="0" w:color="auto"/>
              <w:left w:val="single" w:sz="4" w:space="0" w:color="auto"/>
              <w:bottom w:val="single" w:sz="4" w:space="0" w:color="auto"/>
              <w:right w:val="single" w:sz="4" w:space="0" w:color="auto"/>
            </w:tcBorders>
          </w:tcPr>
          <w:p w14:paraId="7ED5CD52" w14:textId="77777777" w:rsidR="00866EBD" w:rsidRPr="005A2CE7" w:rsidRDefault="00866EBD" w:rsidP="00866EBD">
            <w:pPr>
              <w:rPr>
                <w:rFonts w:ascii="Tahoma" w:hAnsi="Tahoma" w:cs="Tahoma"/>
                <w:sz w:val="24"/>
                <w:szCs w:val="24"/>
              </w:rPr>
            </w:pPr>
          </w:p>
        </w:tc>
      </w:tr>
    </w:tbl>
    <w:p w14:paraId="3218E5F4" w14:textId="77777777" w:rsidR="00F81E1B" w:rsidRPr="00B73424" w:rsidRDefault="00F81E1B" w:rsidP="001161E0">
      <w:pPr>
        <w:jc w:val="both"/>
        <w:rPr>
          <w:rFonts w:ascii="Tahoma" w:eastAsia="Arial" w:hAnsi="Tahoma" w:cs="Tahoma"/>
          <w:spacing w:val="3"/>
          <w:sz w:val="19"/>
          <w:szCs w:val="19"/>
        </w:rPr>
      </w:pPr>
    </w:p>
    <w:p w14:paraId="0E9E2A46" w14:textId="77777777" w:rsidR="00674AB6" w:rsidRPr="00B73424" w:rsidRDefault="00674AB6" w:rsidP="00674AB6">
      <w:pPr>
        <w:widowControl w:val="0"/>
        <w:autoSpaceDE w:val="0"/>
        <w:autoSpaceDN w:val="0"/>
        <w:spacing w:before="12"/>
        <w:rPr>
          <w:rFonts w:ascii="Tahoma" w:eastAsia="Calibri" w:hAnsi="Tahoma" w:cs="Tahoma"/>
          <w:b/>
          <w:sz w:val="19"/>
          <w:szCs w:val="19"/>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proofErr w:type="gramStart"/>
      <w:r w:rsidRPr="00B73424">
        <w:rPr>
          <w:rFonts w:ascii="Tahoma" w:eastAsia="Calibri" w:hAnsi="Tahoma" w:cs="Tahoma"/>
          <w:sz w:val="19"/>
          <w:szCs w:val="19"/>
        </w:rPr>
        <w:t>shall</w:t>
      </w:r>
      <w:proofErr w:type="gramEnd"/>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 xml:space="preserve">include everything (packing, forwarding, transit insurance, transportation, loading /unloading, installation etc.). Loading/unloading up to 50 </w:t>
      </w:r>
      <w:proofErr w:type="spellStart"/>
      <w:r w:rsidRPr="00B73424">
        <w:rPr>
          <w:rFonts w:ascii="Tahoma" w:eastAsia="Calibri" w:hAnsi="Tahoma" w:cs="Tahoma"/>
          <w:sz w:val="19"/>
          <w:szCs w:val="19"/>
        </w:rPr>
        <w:t>mtr</w:t>
      </w:r>
      <w:proofErr w:type="spellEnd"/>
      <w:r w:rsidRPr="00B73424">
        <w:rPr>
          <w:rFonts w:ascii="Tahoma" w:eastAsia="Calibri" w:hAnsi="Tahoma" w:cs="Tahoma"/>
          <w:sz w:val="19"/>
          <w:szCs w:val="19"/>
        </w:rPr>
        <w:t>.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 xml:space="preserve">All charges applicable </w:t>
      </w:r>
      <w:proofErr w:type="gramStart"/>
      <w:r w:rsidRPr="00B73424">
        <w:rPr>
          <w:rFonts w:ascii="Tahoma" w:eastAsia="Calibri" w:hAnsi="Tahoma" w:cs="Tahoma"/>
          <w:sz w:val="19"/>
          <w:szCs w:val="19"/>
        </w:rPr>
        <w:t>shall</w:t>
      </w:r>
      <w:proofErr w:type="gramEnd"/>
      <w:r w:rsidRPr="00B73424">
        <w:rPr>
          <w:rFonts w:ascii="Tahoma" w:eastAsia="Calibri" w:hAnsi="Tahoma" w:cs="Tahoma"/>
          <w:sz w:val="19"/>
          <w:szCs w:val="19"/>
        </w:rPr>
        <w:t xml:space="preserve">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 xml:space="preserve">All charges applicable </w:t>
      </w:r>
      <w:proofErr w:type="gramStart"/>
      <w:r w:rsidRPr="00B73424">
        <w:rPr>
          <w:rFonts w:ascii="Tahoma" w:eastAsia="Calibri" w:hAnsi="Tahoma" w:cs="Tahoma"/>
          <w:i/>
          <w:sz w:val="19"/>
          <w:szCs w:val="19"/>
        </w:rPr>
        <w:t>shall</w:t>
      </w:r>
      <w:proofErr w:type="gramEnd"/>
      <w:r w:rsidRPr="00B73424">
        <w:rPr>
          <w:rFonts w:ascii="Tahoma" w:eastAsia="Calibri" w:hAnsi="Tahoma" w:cs="Tahoma"/>
          <w:i/>
          <w:sz w:val="19"/>
          <w:szCs w:val="19"/>
        </w:rPr>
        <w:t xml:space="preserve">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1"/>
      <w:footerReference w:type="default" r:id="rId12"/>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3BE3D" w14:textId="77777777" w:rsidR="007B7B87" w:rsidRDefault="007B7B87" w:rsidP="00651D8A">
      <w:r>
        <w:separator/>
      </w:r>
    </w:p>
  </w:endnote>
  <w:endnote w:type="continuationSeparator" w:id="0">
    <w:p w14:paraId="41660BAD" w14:textId="77777777" w:rsidR="007B7B87" w:rsidRDefault="007B7B87"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262BE" w14:textId="77777777" w:rsidR="007B7B87" w:rsidRDefault="007B7B87" w:rsidP="00651D8A">
      <w:r>
        <w:separator/>
      </w:r>
    </w:p>
  </w:footnote>
  <w:footnote w:type="continuationSeparator" w:id="0">
    <w:p w14:paraId="71B8D871" w14:textId="77777777" w:rsidR="007B7B87" w:rsidRDefault="007B7B87"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4C05CE"/>
    <w:multiLevelType w:val="hybridMultilevel"/>
    <w:tmpl w:val="DDBCFCD0"/>
    <w:lvl w:ilvl="0" w:tplc="04090001">
      <w:start w:val="1"/>
      <w:numFmt w:val="bullet"/>
      <w:lvlText w:val=""/>
      <w:lvlJc w:val="left"/>
      <w:pPr>
        <w:ind w:left="885" w:hanging="360"/>
      </w:pPr>
      <w:rPr>
        <w:rFonts w:ascii="Symbol" w:hAnsi="Symbol"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11"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2" w15:restartNumberingAfterBreak="0">
    <w:nsid w:val="2ED31DFE"/>
    <w:multiLevelType w:val="hybridMultilevel"/>
    <w:tmpl w:val="BEDEBA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5" w15:restartNumberingAfterBreak="0">
    <w:nsid w:val="32B80C97"/>
    <w:multiLevelType w:val="hybridMultilevel"/>
    <w:tmpl w:val="46383C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59256CC"/>
    <w:multiLevelType w:val="hybridMultilevel"/>
    <w:tmpl w:val="1F461496"/>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0" w15:restartNumberingAfterBreak="0">
    <w:nsid w:val="37394A1E"/>
    <w:multiLevelType w:val="hybridMultilevel"/>
    <w:tmpl w:val="DA207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7"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75143BF"/>
    <w:multiLevelType w:val="hybridMultilevel"/>
    <w:tmpl w:val="6F58DD2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2"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497C4C7C"/>
    <w:multiLevelType w:val="hybridMultilevel"/>
    <w:tmpl w:val="D1C63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8"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45F5A25"/>
    <w:multiLevelType w:val="hybridMultilevel"/>
    <w:tmpl w:val="1960B9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3"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45"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739E545B"/>
    <w:multiLevelType w:val="hybridMultilevel"/>
    <w:tmpl w:val="C0342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9"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0"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52"/>
  </w:num>
  <w:num w:numId="2" w16cid:durableId="1577979762">
    <w:abstractNumId w:val="40"/>
  </w:num>
  <w:num w:numId="3" w16cid:durableId="1810049745">
    <w:abstractNumId w:val="35"/>
  </w:num>
  <w:num w:numId="4" w16cid:durableId="1172069228">
    <w:abstractNumId w:val="17"/>
  </w:num>
  <w:num w:numId="5" w16cid:durableId="2008706277">
    <w:abstractNumId w:val="48"/>
  </w:num>
  <w:num w:numId="6" w16cid:durableId="49153731">
    <w:abstractNumId w:val="44"/>
  </w:num>
  <w:num w:numId="7" w16cid:durableId="1194733035">
    <w:abstractNumId w:val="14"/>
  </w:num>
  <w:num w:numId="8" w16cid:durableId="503323910">
    <w:abstractNumId w:val="4"/>
  </w:num>
  <w:num w:numId="9" w16cid:durableId="639921164">
    <w:abstractNumId w:val="39"/>
  </w:num>
  <w:num w:numId="10" w16cid:durableId="1878926774">
    <w:abstractNumId w:val="29"/>
  </w:num>
  <w:num w:numId="11" w16cid:durableId="1800758565">
    <w:abstractNumId w:val="37"/>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6"/>
  </w:num>
  <w:num w:numId="14" w16cid:durableId="433942513">
    <w:abstractNumId w:val="34"/>
  </w:num>
  <w:num w:numId="15" w16cid:durableId="1526747765">
    <w:abstractNumId w:val="42"/>
  </w:num>
  <w:num w:numId="16" w16cid:durableId="2087533861">
    <w:abstractNumId w:val="36"/>
  </w:num>
  <w:num w:numId="17" w16cid:durableId="1125612955">
    <w:abstractNumId w:val="6"/>
  </w:num>
  <w:num w:numId="18" w16cid:durableId="1512181558">
    <w:abstractNumId w:val="49"/>
  </w:num>
  <w:num w:numId="19" w16cid:durableId="1576353634">
    <w:abstractNumId w:val="0"/>
  </w:num>
  <w:num w:numId="20" w16cid:durableId="164983823">
    <w:abstractNumId w:val="30"/>
  </w:num>
  <w:num w:numId="21" w16cid:durableId="583101941">
    <w:abstractNumId w:val="28"/>
  </w:num>
  <w:num w:numId="22" w16cid:durableId="1957565060">
    <w:abstractNumId w:val="45"/>
  </w:num>
  <w:num w:numId="23" w16cid:durableId="1025984497">
    <w:abstractNumId w:val="46"/>
  </w:num>
  <w:num w:numId="24" w16cid:durableId="160778415">
    <w:abstractNumId w:val="27"/>
  </w:num>
  <w:num w:numId="25" w16cid:durableId="1776361106">
    <w:abstractNumId w:val="13"/>
  </w:num>
  <w:num w:numId="26" w16cid:durableId="5186637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8"/>
  </w:num>
  <w:num w:numId="29" w16cid:durableId="1248923826">
    <w:abstractNumId w:val="9"/>
  </w:num>
  <w:num w:numId="30" w16cid:durableId="1404598403">
    <w:abstractNumId w:val="43"/>
  </w:num>
  <w:num w:numId="31" w16cid:durableId="123545403">
    <w:abstractNumId w:val="23"/>
  </w:num>
  <w:num w:numId="32" w16cid:durableId="515391837">
    <w:abstractNumId w:val="22"/>
  </w:num>
  <w:num w:numId="33" w16cid:durableId="725252367">
    <w:abstractNumId w:val="32"/>
  </w:num>
  <w:num w:numId="34" w16cid:durableId="50936756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8"/>
  </w:num>
  <w:num w:numId="36" w16cid:durableId="1274898083">
    <w:abstractNumId w:val="24"/>
  </w:num>
  <w:num w:numId="37" w16cid:durableId="1868835815">
    <w:abstractNumId w:val="50"/>
  </w:num>
  <w:num w:numId="38" w16cid:durableId="1489128167">
    <w:abstractNumId w:val="51"/>
  </w:num>
  <w:num w:numId="39" w16cid:durableId="360132429">
    <w:abstractNumId w:val="16"/>
  </w:num>
  <w:num w:numId="40" w16cid:durableId="795879073">
    <w:abstractNumId w:val="7"/>
  </w:num>
  <w:num w:numId="41" w16cid:durableId="511340799">
    <w:abstractNumId w:val="11"/>
  </w:num>
  <w:num w:numId="42" w16cid:durableId="1746757397">
    <w:abstractNumId w:val="25"/>
  </w:num>
  <w:num w:numId="43" w16cid:durableId="707879547">
    <w:abstractNumId w:val="21"/>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6"/>
  </w:num>
  <w:num w:numId="49" w16cid:durableId="498733989">
    <w:abstractNumId w:val="10"/>
  </w:num>
  <w:num w:numId="50" w16cid:durableId="1733038150">
    <w:abstractNumId w:val="33"/>
  </w:num>
  <w:num w:numId="51" w16cid:durableId="243492924">
    <w:abstractNumId w:val="47"/>
  </w:num>
  <w:num w:numId="52" w16cid:durableId="507596515">
    <w:abstractNumId w:val="20"/>
  </w:num>
  <w:num w:numId="53" w16cid:durableId="704410742">
    <w:abstractNumId w:val="12"/>
  </w:num>
  <w:num w:numId="54" w16cid:durableId="899053341">
    <w:abstractNumId w:val="15"/>
  </w:num>
  <w:num w:numId="55" w16cid:durableId="199050465">
    <w:abstractNumId w:val="41"/>
  </w:num>
  <w:num w:numId="56" w16cid:durableId="1766536941">
    <w:abstractNumId w:val="19"/>
  </w:num>
  <w:num w:numId="57" w16cid:durableId="27972800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93571"/>
    <w:rsid w:val="000A7E1D"/>
    <w:rsid w:val="000B1A39"/>
    <w:rsid w:val="000C079C"/>
    <w:rsid w:val="000C4E7E"/>
    <w:rsid w:val="000C7C68"/>
    <w:rsid w:val="000D3446"/>
    <w:rsid w:val="000E4391"/>
    <w:rsid w:val="000F051F"/>
    <w:rsid w:val="000F0D8A"/>
    <w:rsid w:val="000F48DA"/>
    <w:rsid w:val="000F4D81"/>
    <w:rsid w:val="00111797"/>
    <w:rsid w:val="001135D7"/>
    <w:rsid w:val="001161E0"/>
    <w:rsid w:val="00116541"/>
    <w:rsid w:val="0012217D"/>
    <w:rsid w:val="00135BD8"/>
    <w:rsid w:val="00136B36"/>
    <w:rsid w:val="00153460"/>
    <w:rsid w:val="00154F3A"/>
    <w:rsid w:val="00160221"/>
    <w:rsid w:val="00161C27"/>
    <w:rsid w:val="001903FD"/>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54E9"/>
    <w:rsid w:val="00275AF0"/>
    <w:rsid w:val="00282153"/>
    <w:rsid w:val="00286982"/>
    <w:rsid w:val="0029282B"/>
    <w:rsid w:val="002A7AD9"/>
    <w:rsid w:val="002B6F64"/>
    <w:rsid w:val="002C20CE"/>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459D"/>
    <w:rsid w:val="004D6F3E"/>
    <w:rsid w:val="004E291D"/>
    <w:rsid w:val="004E5B91"/>
    <w:rsid w:val="004F078E"/>
    <w:rsid w:val="004F0F1A"/>
    <w:rsid w:val="005037B6"/>
    <w:rsid w:val="005058C7"/>
    <w:rsid w:val="00513D3F"/>
    <w:rsid w:val="00517CAE"/>
    <w:rsid w:val="00523495"/>
    <w:rsid w:val="00525F9A"/>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6F37CA"/>
    <w:rsid w:val="0071036E"/>
    <w:rsid w:val="00713399"/>
    <w:rsid w:val="0071513D"/>
    <w:rsid w:val="00724744"/>
    <w:rsid w:val="00726EF8"/>
    <w:rsid w:val="00753F39"/>
    <w:rsid w:val="00761473"/>
    <w:rsid w:val="00770533"/>
    <w:rsid w:val="00773AC9"/>
    <w:rsid w:val="007806E9"/>
    <w:rsid w:val="007924A5"/>
    <w:rsid w:val="007B09C3"/>
    <w:rsid w:val="007B7B87"/>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66EBD"/>
    <w:rsid w:val="00870229"/>
    <w:rsid w:val="008806A1"/>
    <w:rsid w:val="0089049B"/>
    <w:rsid w:val="008A2469"/>
    <w:rsid w:val="008A6D49"/>
    <w:rsid w:val="008C1948"/>
    <w:rsid w:val="008D16BA"/>
    <w:rsid w:val="008E24E5"/>
    <w:rsid w:val="008E2E6F"/>
    <w:rsid w:val="008F000A"/>
    <w:rsid w:val="009003CF"/>
    <w:rsid w:val="0090241D"/>
    <w:rsid w:val="00915DE3"/>
    <w:rsid w:val="009200CB"/>
    <w:rsid w:val="0092029F"/>
    <w:rsid w:val="009326E0"/>
    <w:rsid w:val="009438C1"/>
    <w:rsid w:val="009536DE"/>
    <w:rsid w:val="00956C83"/>
    <w:rsid w:val="00970C31"/>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1F1"/>
    <w:rsid w:val="00A464E6"/>
    <w:rsid w:val="00A5666C"/>
    <w:rsid w:val="00A63E11"/>
    <w:rsid w:val="00A81250"/>
    <w:rsid w:val="00A863DC"/>
    <w:rsid w:val="00A94444"/>
    <w:rsid w:val="00A9479E"/>
    <w:rsid w:val="00A956DE"/>
    <w:rsid w:val="00AA1205"/>
    <w:rsid w:val="00AA2232"/>
    <w:rsid w:val="00AB3057"/>
    <w:rsid w:val="00AB4445"/>
    <w:rsid w:val="00AB5B4D"/>
    <w:rsid w:val="00AC0BCB"/>
    <w:rsid w:val="00AC0ED6"/>
    <w:rsid w:val="00AC10F2"/>
    <w:rsid w:val="00AD1888"/>
    <w:rsid w:val="00AE13FA"/>
    <w:rsid w:val="00AE696E"/>
    <w:rsid w:val="00AF00F4"/>
    <w:rsid w:val="00AF19E6"/>
    <w:rsid w:val="00B14CD3"/>
    <w:rsid w:val="00B22389"/>
    <w:rsid w:val="00B264A9"/>
    <w:rsid w:val="00B31392"/>
    <w:rsid w:val="00B41A6F"/>
    <w:rsid w:val="00B50796"/>
    <w:rsid w:val="00B60B7E"/>
    <w:rsid w:val="00B73424"/>
    <w:rsid w:val="00B847A9"/>
    <w:rsid w:val="00BA651D"/>
    <w:rsid w:val="00BD33B5"/>
    <w:rsid w:val="00BD6734"/>
    <w:rsid w:val="00BE556A"/>
    <w:rsid w:val="00BE6D49"/>
    <w:rsid w:val="00C033B4"/>
    <w:rsid w:val="00C04D95"/>
    <w:rsid w:val="00C13C3F"/>
    <w:rsid w:val="00C23263"/>
    <w:rsid w:val="00C24DE7"/>
    <w:rsid w:val="00C33C3C"/>
    <w:rsid w:val="00C40F6D"/>
    <w:rsid w:val="00C445F4"/>
    <w:rsid w:val="00C50654"/>
    <w:rsid w:val="00C52608"/>
    <w:rsid w:val="00C53125"/>
    <w:rsid w:val="00C62D83"/>
    <w:rsid w:val="00C667DC"/>
    <w:rsid w:val="00C7271E"/>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677F3"/>
    <w:rsid w:val="00D741AD"/>
    <w:rsid w:val="00D7517C"/>
    <w:rsid w:val="00D755D6"/>
    <w:rsid w:val="00D76586"/>
    <w:rsid w:val="00D77BCC"/>
    <w:rsid w:val="00D829F3"/>
    <w:rsid w:val="00D84481"/>
    <w:rsid w:val="00D91EDB"/>
    <w:rsid w:val="00D931EB"/>
    <w:rsid w:val="00DA40DD"/>
    <w:rsid w:val="00DB41A8"/>
    <w:rsid w:val="00DC0024"/>
    <w:rsid w:val="00DC4D42"/>
    <w:rsid w:val="00DD0DFE"/>
    <w:rsid w:val="00DE514B"/>
    <w:rsid w:val="00E0056C"/>
    <w:rsid w:val="00E14DCD"/>
    <w:rsid w:val="00E3178F"/>
    <w:rsid w:val="00E37ABB"/>
    <w:rsid w:val="00E62DEA"/>
    <w:rsid w:val="00E634D5"/>
    <w:rsid w:val="00E66123"/>
    <w:rsid w:val="00E66146"/>
    <w:rsid w:val="00E736D8"/>
    <w:rsid w:val="00E91804"/>
    <w:rsid w:val="00E93B17"/>
    <w:rsid w:val="00E9747D"/>
    <w:rsid w:val="00E97915"/>
    <w:rsid w:val="00E97C89"/>
    <w:rsid w:val="00EB0DD8"/>
    <w:rsid w:val="00EC03ED"/>
    <w:rsid w:val="00EC1B86"/>
    <w:rsid w:val="00ED0363"/>
    <w:rsid w:val="00ED25B3"/>
    <w:rsid w:val="00ED355F"/>
    <w:rsid w:val="00ED618E"/>
    <w:rsid w:val="00EE0CFC"/>
    <w:rsid w:val="00EF2852"/>
    <w:rsid w:val="00EF2D5B"/>
    <w:rsid w:val="00EF3711"/>
    <w:rsid w:val="00F0688A"/>
    <w:rsid w:val="00F17DD4"/>
    <w:rsid w:val="00F24B69"/>
    <w:rsid w:val="00F35F35"/>
    <w:rsid w:val="00F41CED"/>
    <w:rsid w:val="00F46584"/>
    <w:rsid w:val="00F5031E"/>
    <w:rsid w:val="00F54A3C"/>
    <w:rsid w:val="00F55313"/>
    <w:rsid w:val="00F61226"/>
    <w:rsid w:val="00F63B01"/>
    <w:rsid w:val="00F676E1"/>
    <w:rsid w:val="00F72C9E"/>
    <w:rsid w:val="00F7525D"/>
    <w:rsid w:val="00F81E1B"/>
    <w:rsid w:val="00F86EBB"/>
    <w:rsid w:val="00F87D1B"/>
    <w:rsid w:val="00F91AE5"/>
    <w:rsid w:val="00FA5054"/>
    <w:rsid w:val="00FC258B"/>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1"/>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ender-password@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1016</Words>
  <Characters>5796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3</cp:revision>
  <cp:lastPrinted>2024-12-20T07:51:00Z</cp:lastPrinted>
  <dcterms:created xsi:type="dcterms:W3CDTF">2025-10-16T08:23:00Z</dcterms:created>
  <dcterms:modified xsi:type="dcterms:W3CDTF">2025-10-31T05:31:00Z</dcterms:modified>
</cp:coreProperties>
</file>