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A31A6" w14:textId="43048D10" w:rsidR="00747DD3" w:rsidRPr="001E732C" w:rsidRDefault="00F84C31" w:rsidP="00747DD3">
      <w:pPr>
        <w:pStyle w:val="NormalWeb"/>
        <w:spacing w:before="0" w:beforeAutospacing="0" w:after="0" w:afterAutospacing="0"/>
        <w:jc w:val="right"/>
        <w:rPr>
          <w:rFonts w:ascii="Tahoma" w:hAnsi="Tahoma" w:cs="Tahoma"/>
          <w:b/>
          <w:color w:val="4F81BD" w:themeColor="accent1"/>
          <w:sz w:val="19"/>
          <w:szCs w:val="19"/>
        </w:rPr>
      </w:pPr>
      <w:r w:rsidRPr="00747DD3">
        <w:rPr>
          <w:rFonts w:ascii="Tahoma" w:hAnsi="Tahoma" w:cs="Tahoma"/>
          <w:b/>
          <w:bCs/>
          <w:color w:val="000000"/>
          <w:sz w:val="20"/>
          <w:szCs w:val="20"/>
          <w:u w:val="single"/>
        </w:rPr>
        <w:t xml:space="preserve">Tender </w:t>
      </w:r>
      <w:proofErr w:type="gramStart"/>
      <w:r w:rsidRPr="00747DD3">
        <w:rPr>
          <w:rFonts w:ascii="Tahoma" w:hAnsi="Tahoma" w:cs="Tahoma"/>
          <w:b/>
          <w:bCs/>
          <w:color w:val="000000"/>
          <w:sz w:val="20"/>
          <w:szCs w:val="20"/>
          <w:u w:val="single"/>
        </w:rPr>
        <w:t>No:.</w:t>
      </w:r>
      <w:proofErr w:type="gramEnd"/>
      <w:r w:rsidRPr="00747DD3">
        <w:rPr>
          <w:rFonts w:ascii="Tahoma" w:hAnsi="Tahoma" w:cs="Tahoma"/>
          <w:b/>
          <w:color w:val="4F81BD" w:themeColor="accent1"/>
          <w:sz w:val="20"/>
          <w:szCs w:val="20"/>
        </w:rPr>
        <w:t xml:space="preserve"> </w:t>
      </w:r>
      <w:r w:rsidR="00747DD3" w:rsidRPr="001E732C">
        <w:rPr>
          <w:rFonts w:ascii="Tahoma" w:hAnsi="Tahoma" w:cs="Tahoma"/>
          <w:b/>
          <w:color w:val="4F81BD" w:themeColor="accent1"/>
          <w:sz w:val="19"/>
          <w:szCs w:val="19"/>
        </w:rPr>
        <w:t>2025-26/</w:t>
      </w:r>
      <w:r w:rsidR="00747DD3">
        <w:rPr>
          <w:rFonts w:ascii="Tahoma" w:hAnsi="Tahoma" w:cs="Tahoma"/>
          <w:b/>
          <w:color w:val="4F81BD" w:themeColor="accent1"/>
          <w:sz w:val="19"/>
          <w:szCs w:val="19"/>
        </w:rPr>
        <w:t>Estate</w:t>
      </w:r>
      <w:r w:rsidR="00747DD3" w:rsidRPr="001E732C">
        <w:rPr>
          <w:rFonts w:ascii="Tahoma" w:hAnsi="Tahoma" w:cs="Tahoma"/>
          <w:b/>
          <w:color w:val="4F81BD" w:themeColor="accent1"/>
          <w:sz w:val="19"/>
          <w:szCs w:val="19"/>
        </w:rPr>
        <w:t>/</w:t>
      </w:r>
      <w:r w:rsidR="00747DD3">
        <w:rPr>
          <w:rFonts w:ascii="Tahoma" w:hAnsi="Tahoma" w:cs="Tahoma"/>
          <w:b/>
          <w:color w:val="4F81BD" w:themeColor="accent1"/>
          <w:sz w:val="19"/>
          <w:szCs w:val="19"/>
        </w:rPr>
        <w:t>2B</w:t>
      </w:r>
      <w:r w:rsidR="00747DD3" w:rsidRPr="001E732C">
        <w:rPr>
          <w:rFonts w:ascii="Tahoma" w:hAnsi="Tahoma" w:cs="Tahoma"/>
          <w:b/>
          <w:color w:val="4F81BD" w:themeColor="accent1"/>
          <w:sz w:val="19"/>
          <w:szCs w:val="19"/>
        </w:rPr>
        <w:t>/LNM-</w:t>
      </w:r>
      <w:r w:rsidR="00747DD3">
        <w:rPr>
          <w:rFonts w:ascii="Tahoma" w:hAnsi="Tahoma" w:cs="Tahoma"/>
          <w:b/>
          <w:color w:val="4F81BD" w:themeColor="accent1"/>
          <w:sz w:val="19"/>
          <w:szCs w:val="19"/>
        </w:rPr>
        <w:t>1124</w:t>
      </w:r>
    </w:p>
    <w:p w14:paraId="6F608526" w14:textId="77777777" w:rsidR="005179CE" w:rsidRPr="00747DD3" w:rsidRDefault="005179CE"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747DD3" w:rsidRDefault="00F84C31" w:rsidP="008F4155">
      <w:pPr>
        <w:pStyle w:val="NormalWeb"/>
        <w:spacing w:before="0" w:beforeAutospacing="0" w:after="0" w:afterAutospacing="0"/>
        <w:jc w:val="center"/>
        <w:rPr>
          <w:rFonts w:ascii="Tahoma" w:hAnsi="Tahoma" w:cs="Tahoma"/>
          <w:sz w:val="26"/>
          <w:szCs w:val="26"/>
        </w:rPr>
      </w:pPr>
      <w:r w:rsidRPr="00747DD3">
        <w:rPr>
          <w:rFonts w:ascii="Tahoma" w:hAnsi="Tahoma" w:cs="Tahoma"/>
          <w:b/>
          <w:bCs/>
          <w:color w:val="000000"/>
          <w:sz w:val="26"/>
          <w:szCs w:val="26"/>
          <w:u w:val="single"/>
        </w:rPr>
        <w:t>The LNM Institute of Information Technology, Jaipur</w:t>
      </w:r>
    </w:p>
    <w:p w14:paraId="3E14678F" w14:textId="77777777" w:rsidR="00F84C31" w:rsidRPr="00747DD3" w:rsidRDefault="00F84C31" w:rsidP="008F4155">
      <w:pPr>
        <w:rPr>
          <w:rFonts w:ascii="Tahoma" w:hAnsi="Tahoma" w:cs="Tahoma"/>
          <w:sz w:val="20"/>
          <w:szCs w:val="20"/>
        </w:rPr>
      </w:pPr>
    </w:p>
    <w:p w14:paraId="2FD5AEE5" w14:textId="77777777" w:rsidR="00F84C31" w:rsidRPr="00747DD3"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747DD3">
        <w:rPr>
          <w:rFonts w:ascii="Tahoma" w:hAnsi="Tahoma" w:cs="Tahoma"/>
          <w:b/>
          <w:bCs/>
          <w:color w:val="000000"/>
          <w:sz w:val="20"/>
          <w:szCs w:val="20"/>
          <w:u w:val="single"/>
        </w:rPr>
        <w:t>TENDER NOTICE</w:t>
      </w:r>
    </w:p>
    <w:p w14:paraId="44DAB502" w14:textId="77777777" w:rsidR="00095749" w:rsidRPr="00747DD3"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 xml:space="preserve">The LNM Institute of Information Technology, Jaipur is a Deemed-to-be-University, set up as a </w:t>
      </w:r>
      <w:r w:rsidR="005179CE" w:rsidRPr="00747DD3">
        <w:rPr>
          <w:rFonts w:ascii="Tahoma" w:hAnsi="Tahoma" w:cs="Tahoma"/>
          <w:color w:val="000000"/>
          <w:sz w:val="20"/>
          <w:szCs w:val="20"/>
        </w:rPr>
        <w:t>Non-Profit</w:t>
      </w:r>
      <w:r w:rsidRPr="00747DD3">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83E9711"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color w:val="000000"/>
          <w:sz w:val="20"/>
          <w:szCs w:val="20"/>
        </w:rPr>
        <w:t xml:space="preserve">The institute invites proposals from competent vendors for </w:t>
      </w:r>
      <w:bookmarkStart w:id="0" w:name="_Hlk205384113"/>
      <w:r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proofErr w:type="gramStart"/>
      <w:r w:rsidR="00A8160D" w:rsidRPr="00747DD3">
        <w:rPr>
          <w:rFonts w:ascii="Tahoma" w:hAnsi="Tahoma" w:cs="Tahoma"/>
          <w:sz w:val="20"/>
          <w:szCs w:val="20"/>
        </w:rPr>
        <w:t>) </w:t>
      </w:r>
      <w:r w:rsidR="00846EFE" w:rsidRPr="00747DD3">
        <w:rPr>
          <w:rFonts w:ascii="Tahoma" w:hAnsi="Tahoma" w:cs="Tahoma"/>
          <w:b/>
          <w:sz w:val="20"/>
          <w:szCs w:val="20"/>
        </w:rPr>
        <w:t>”</w:t>
      </w:r>
      <w:bookmarkEnd w:id="0"/>
      <w:proofErr w:type="gramEnd"/>
      <w:r w:rsidRPr="00747DD3">
        <w:rPr>
          <w:rFonts w:ascii="Tahoma" w:hAnsi="Tahoma" w:cs="Tahoma"/>
          <w:color w:val="000000"/>
          <w:sz w:val="20"/>
          <w:szCs w:val="20"/>
        </w:rPr>
        <w:t xml:space="preserve">. Bidders can submit their sealed </w:t>
      </w:r>
      <w:r w:rsidR="005179CE" w:rsidRPr="00747DD3">
        <w:rPr>
          <w:rFonts w:ascii="Tahoma" w:hAnsi="Tahoma" w:cs="Tahoma"/>
          <w:color w:val="000000"/>
          <w:sz w:val="20"/>
          <w:szCs w:val="20"/>
        </w:rPr>
        <w:t>offers</w:t>
      </w:r>
      <w:r w:rsidRPr="00747DD3">
        <w:rPr>
          <w:rFonts w:ascii="Tahoma" w:hAnsi="Tahoma" w:cs="Tahoma"/>
          <w:color w:val="000000"/>
          <w:sz w:val="20"/>
          <w:szCs w:val="20"/>
        </w:rPr>
        <w:t xml:space="preserve">/s at the following address by Email/Speed-Post/ Registered Post/ By-hand/courier before 05:00 PM on </w:t>
      </w:r>
      <w:r w:rsidR="00EE0301">
        <w:rPr>
          <w:rFonts w:ascii="Tahoma" w:hAnsi="Tahoma" w:cs="Tahoma"/>
          <w:b/>
          <w:bCs/>
          <w:color w:val="000000"/>
          <w:sz w:val="20"/>
          <w:szCs w:val="20"/>
        </w:rPr>
        <w:t>27.12.</w:t>
      </w:r>
      <w:r w:rsidR="00846EFE" w:rsidRPr="00747DD3">
        <w:rPr>
          <w:rFonts w:ascii="Tahoma" w:hAnsi="Tahoma" w:cs="Tahoma"/>
          <w:b/>
          <w:bCs/>
          <w:color w:val="000000"/>
          <w:sz w:val="20"/>
          <w:szCs w:val="20"/>
        </w:rPr>
        <w:t>2025</w:t>
      </w:r>
      <w:r w:rsidR="00095749" w:rsidRPr="00747DD3">
        <w:rPr>
          <w:rFonts w:ascii="Tahoma" w:hAnsi="Tahoma" w:cs="Tahoma"/>
          <w:b/>
          <w:bCs/>
          <w:color w:val="000000"/>
          <w:sz w:val="20"/>
          <w:szCs w:val="20"/>
        </w:rPr>
        <w:t xml:space="preserve"> (Last date of bid submission)</w:t>
      </w:r>
      <w:r w:rsidRPr="00747DD3">
        <w:rPr>
          <w:rFonts w:ascii="Tahoma" w:hAnsi="Tahoma" w:cs="Tahoma"/>
          <w:b/>
          <w:bCs/>
          <w:color w:val="000000"/>
          <w:sz w:val="20"/>
          <w:szCs w:val="20"/>
        </w:rPr>
        <w:t>.</w:t>
      </w:r>
    </w:p>
    <w:p w14:paraId="7E4ECC6C"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b/>
          <w:bCs/>
          <w:color w:val="000000"/>
          <w:sz w:val="20"/>
          <w:szCs w:val="20"/>
          <w:u w:val="single"/>
        </w:rPr>
        <w:t>Filing of Tender:</w:t>
      </w:r>
    </w:p>
    <w:p w14:paraId="30053AE1" w14:textId="77777777" w:rsidR="00F84C31" w:rsidRPr="00747DD3" w:rsidRDefault="00F84C31" w:rsidP="008F4155">
      <w:pPr>
        <w:pStyle w:val="NormalWeb"/>
        <w:spacing w:before="200" w:beforeAutospacing="0" w:after="0" w:afterAutospacing="0"/>
        <w:jc w:val="both"/>
        <w:rPr>
          <w:rFonts w:ascii="Tahoma" w:hAnsi="Tahoma" w:cs="Tahoma"/>
          <w:b/>
          <w:bCs/>
          <w:sz w:val="20"/>
          <w:szCs w:val="20"/>
          <w:u w:val="single"/>
        </w:rPr>
      </w:pPr>
      <w:r w:rsidRPr="00747DD3">
        <w:rPr>
          <w:rFonts w:ascii="Tahoma" w:hAnsi="Tahoma" w:cs="Tahoma"/>
          <w:b/>
          <w:bCs/>
          <w:color w:val="000000"/>
          <w:sz w:val="20"/>
          <w:szCs w:val="20"/>
          <w:u w:val="single"/>
        </w:rPr>
        <w:t>Option 1: Physical submission of offers (hard copy) in sealed envelopes.</w:t>
      </w:r>
    </w:p>
    <w:p w14:paraId="53B09617" w14:textId="14B6D70E"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Bids shall be addressed to the undersigned and deposited in the tender box available at the main gate</w:t>
      </w:r>
      <w:r w:rsidR="006C5167" w:rsidRPr="00747DD3">
        <w:rPr>
          <w:rFonts w:ascii="Tahoma" w:hAnsi="Tahoma" w:cs="Tahoma"/>
          <w:color w:val="000000"/>
          <w:sz w:val="20"/>
          <w:szCs w:val="20"/>
        </w:rPr>
        <w:t xml:space="preserve"> of the institute</w:t>
      </w:r>
      <w:r w:rsidRPr="00747DD3">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color w:val="000000"/>
          <w:sz w:val="20"/>
          <w:szCs w:val="20"/>
        </w:rPr>
        <w:t>The tender subject and reference number must be mentioned on the envelope. </w:t>
      </w:r>
    </w:p>
    <w:p w14:paraId="5A32CBC2" w14:textId="77777777" w:rsidR="00F84C31" w:rsidRPr="00747DD3" w:rsidRDefault="00F84C31" w:rsidP="008F4155">
      <w:pPr>
        <w:rPr>
          <w:rFonts w:ascii="Tahoma" w:hAnsi="Tahoma" w:cs="Tahoma"/>
          <w:sz w:val="20"/>
          <w:szCs w:val="20"/>
        </w:rPr>
      </w:pPr>
    </w:p>
    <w:p w14:paraId="69BFA8FE"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b/>
          <w:bCs/>
          <w:color w:val="000000"/>
          <w:sz w:val="20"/>
          <w:szCs w:val="20"/>
        </w:rPr>
        <w:t>Director</w:t>
      </w:r>
    </w:p>
    <w:p w14:paraId="78C2F81B"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b/>
          <w:bCs/>
          <w:color w:val="000000"/>
          <w:sz w:val="20"/>
          <w:szCs w:val="20"/>
        </w:rPr>
        <w:t>The LNM Institute of Information Technology,</w:t>
      </w:r>
    </w:p>
    <w:p w14:paraId="6AB509DC"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color w:val="000000"/>
          <w:sz w:val="20"/>
          <w:szCs w:val="20"/>
        </w:rPr>
        <w:t>Gram – Rupa Ki Nangal, Post – Sumel,</w:t>
      </w:r>
    </w:p>
    <w:p w14:paraId="3E48260C"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color w:val="000000"/>
          <w:sz w:val="20"/>
          <w:szCs w:val="20"/>
        </w:rPr>
        <w:t>Via – Jamdoli, Jaipur- 302031</w:t>
      </w:r>
    </w:p>
    <w:p w14:paraId="1FD5C4AD" w14:textId="77777777" w:rsidR="00F84C31" w:rsidRPr="00747DD3" w:rsidRDefault="00F84C31" w:rsidP="008F4155">
      <w:pPr>
        <w:rPr>
          <w:rFonts w:ascii="Tahoma" w:hAnsi="Tahoma" w:cs="Tahoma"/>
          <w:sz w:val="20"/>
          <w:szCs w:val="20"/>
        </w:rPr>
      </w:pPr>
    </w:p>
    <w:p w14:paraId="66E6EED9" w14:textId="1EC12CB0" w:rsidR="00F84C31" w:rsidRPr="00747DD3" w:rsidRDefault="00F84C31" w:rsidP="008F4155">
      <w:pPr>
        <w:pStyle w:val="NormalWeb"/>
        <w:spacing w:before="0" w:beforeAutospacing="0" w:after="0" w:afterAutospacing="0"/>
        <w:jc w:val="both"/>
        <w:rPr>
          <w:rFonts w:ascii="Tahoma" w:hAnsi="Tahoma" w:cs="Tahoma"/>
          <w:b/>
          <w:bCs/>
          <w:sz w:val="20"/>
          <w:szCs w:val="20"/>
          <w:u w:val="single"/>
        </w:rPr>
      </w:pPr>
      <w:r w:rsidRPr="00747DD3">
        <w:rPr>
          <w:rFonts w:ascii="Tahoma" w:hAnsi="Tahoma" w:cs="Tahoma"/>
          <w:b/>
          <w:bCs/>
          <w:color w:val="000000"/>
          <w:sz w:val="20"/>
          <w:szCs w:val="20"/>
          <w:u w:val="single"/>
        </w:rPr>
        <w:t xml:space="preserve">Option 2: Password-protected online submission via </w:t>
      </w:r>
      <w:r w:rsidR="00DA27F5" w:rsidRPr="00747DD3">
        <w:rPr>
          <w:rFonts w:ascii="Tahoma" w:hAnsi="Tahoma" w:cs="Tahoma"/>
          <w:b/>
          <w:bCs/>
          <w:color w:val="000000"/>
          <w:sz w:val="20"/>
          <w:szCs w:val="20"/>
          <w:u w:val="single"/>
        </w:rPr>
        <w:t>email</w:t>
      </w:r>
      <w:r w:rsidRPr="00747DD3">
        <w:rPr>
          <w:rFonts w:ascii="Tahoma" w:hAnsi="Tahoma" w:cs="Tahoma"/>
          <w:b/>
          <w:bCs/>
          <w:color w:val="000000"/>
          <w:sz w:val="20"/>
          <w:szCs w:val="20"/>
          <w:u w:val="single"/>
        </w:rPr>
        <w:t> </w:t>
      </w:r>
    </w:p>
    <w:p w14:paraId="4465D80B"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Password-protected offers can be submitted by the bidders via email at the below-mentioned email IDs.</w:t>
      </w:r>
    </w:p>
    <w:p w14:paraId="121DF657" w14:textId="77777777" w:rsidR="00F84C31" w:rsidRPr="00747DD3" w:rsidRDefault="00F84C31" w:rsidP="008F4155">
      <w:pPr>
        <w:rPr>
          <w:rFonts w:ascii="Tahoma" w:hAnsi="Tahoma" w:cs="Tahoma"/>
          <w:sz w:val="20"/>
          <w:szCs w:val="20"/>
        </w:rPr>
      </w:pPr>
    </w:p>
    <w:p w14:paraId="22802101" w14:textId="77777777" w:rsidR="00F84C31" w:rsidRPr="00747DD3" w:rsidRDefault="00F84C31" w:rsidP="008F4155">
      <w:pPr>
        <w:pStyle w:val="NormalWeb"/>
        <w:spacing w:before="0" w:beforeAutospacing="0" w:after="0" w:afterAutospacing="0"/>
        <w:jc w:val="both"/>
        <w:rPr>
          <w:rFonts w:ascii="Tahoma" w:hAnsi="Tahoma" w:cs="Tahoma"/>
          <w:sz w:val="20"/>
          <w:szCs w:val="20"/>
        </w:rPr>
      </w:pPr>
      <w:hyperlink r:id="rId5" w:history="1">
        <w:r w:rsidRPr="00747DD3">
          <w:rPr>
            <w:rStyle w:val="Hyperlink"/>
            <w:rFonts w:ascii="Tahoma" w:eastAsiaTheme="majorEastAsia" w:hAnsi="Tahoma" w:cs="Tahoma"/>
            <w:b/>
            <w:bCs/>
            <w:sz w:val="20"/>
            <w:szCs w:val="20"/>
          </w:rPr>
          <w:t>tender-document@lnmiit.ac.in</w:t>
        </w:r>
      </w:hyperlink>
      <w:r w:rsidRPr="00747DD3">
        <w:rPr>
          <w:rFonts w:ascii="Tahoma" w:hAnsi="Tahoma" w:cs="Tahoma"/>
          <w:b/>
          <w:bCs/>
          <w:color w:val="0000FF"/>
          <w:sz w:val="20"/>
          <w:szCs w:val="20"/>
          <w:u w:val="single"/>
        </w:rPr>
        <w:t xml:space="preserve"> </w:t>
      </w:r>
      <w:r w:rsidRPr="00747DD3">
        <w:rPr>
          <w:rFonts w:ascii="Tahoma" w:hAnsi="Tahoma" w:cs="Tahoma"/>
          <w:b/>
          <w:bCs/>
          <w:color w:val="000000"/>
          <w:sz w:val="20"/>
          <w:szCs w:val="20"/>
        </w:rPr>
        <w:t>(password-protected document)</w:t>
      </w:r>
    </w:p>
    <w:p w14:paraId="287EDC16" w14:textId="77777777" w:rsidR="00F84C31" w:rsidRPr="00747DD3" w:rsidRDefault="00F84C31" w:rsidP="008F4155">
      <w:pPr>
        <w:pStyle w:val="NormalWeb"/>
        <w:spacing w:before="0" w:beforeAutospacing="0" w:after="0" w:afterAutospacing="0"/>
        <w:jc w:val="both"/>
        <w:rPr>
          <w:rFonts w:ascii="Tahoma" w:hAnsi="Tahoma" w:cs="Tahoma"/>
          <w:sz w:val="20"/>
          <w:szCs w:val="20"/>
        </w:rPr>
      </w:pPr>
      <w:hyperlink r:id="rId6" w:history="1">
        <w:r w:rsidRPr="00747DD3">
          <w:rPr>
            <w:rStyle w:val="Hyperlink"/>
            <w:rFonts w:ascii="Tahoma" w:eastAsiaTheme="majorEastAsia" w:hAnsi="Tahoma" w:cs="Tahoma"/>
            <w:b/>
            <w:bCs/>
            <w:sz w:val="20"/>
            <w:szCs w:val="20"/>
          </w:rPr>
          <w:t>tender-password@lnmiit.ac.in</w:t>
        </w:r>
      </w:hyperlink>
      <w:r w:rsidRPr="00747DD3">
        <w:rPr>
          <w:rFonts w:ascii="Tahoma" w:hAnsi="Tahoma" w:cs="Tahoma"/>
          <w:b/>
          <w:bCs/>
          <w:color w:val="0000FF"/>
          <w:sz w:val="20"/>
          <w:szCs w:val="20"/>
          <w:u w:val="single"/>
        </w:rPr>
        <w:t xml:space="preserve"> </w:t>
      </w:r>
      <w:r w:rsidRPr="00747DD3">
        <w:rPr>
          <w:rFonts w:ascii="Tahoma" w:hAnsi="Tahoma" w:cs="Tahoma"/>
          <w:b/>
          <w:bCs/>
          <w:color w:val="000000"/>
          <w:sz w:val="20"/>
          <w:szCs w:val="20"/>
        </w:rPr>
        <w:t>(password only)</w:t>
      </w:r>
    </w:p>
    <w:p w14:paraId="25CDFEBA"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b/>
          <w:bCs/>
          <w:color w:val="000000"/>
          <w:sz w:val="20"/>
          <w:szCs w:val="20"/>
        </w:rPr>
        <w:t>The tender subject and reference number must be mentioned in the subject line of the emails. </w:t>
      </w:r>
    </w:p>
    <w:p w14:paraId="73BB10FA" w14:textId="77777777" w:rsidR="000054FC" w:rsidRPr="00747DD3"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747DD3" w:rsidRDefault="00F84C31" w:rsidP="008F4155">
      <w:pPr>
        <w:pStyle w:val="NormalWeb"/>
        <w:spacing w:before="0" w:beforeAutospacing="0" w:after="0" w:afterAutospacing="0"/>
        <w:rPr>
          <w:rFonts w:ascii="Tahoma" w:hAnsi="Tahoma" w:cs="Tahoma"/>
          <w:sz w:val="20"/>
          <w:szCs w:val="20"/>
        </w:rPr>
      </w:pPr>
      <w:r w:rsidRPr="00747DD3">
        <w:rPr>
          <w:rFonts w:ascii="Tahoma" w:hAnsi="Tahoma" w:cs="Tahoma"/>
          <w:b/>
          <w:bCs/>
          <w:color w:val="000000"/>
          <w:sz w:val="20"/>
          <w:szCs w:val="20"/>
        </w:rPr>
        <w:t>Bid Process:</w:t>
      </w:r>
    </w:p>
    <w:p w14:paraId="76AD190D" w14:textId="77777777" w:rsidR="00F84C31" w:rsidRPr="00747DD3" w:rsidRDefault="00F84C31" w:rsidP="008F4155">
      <w:pPr>
        <w:pStyle w:val="NormalWeb"/>
        <w:spacing w:before="0" w:beforeAutospacing="0" w:after="280" w:afterAutospacing="0"/>
        <w:jc w:val="both"/>
        <w:rPr>
          <w:rFonts w:ascii="Tahoma" w:hAnsi="Tahoma" w:cs="Tahoma"/>
          <w:sz w:val="20"/>
          <w:szCs w:val="20"/>
        </w:rPr>
      </w:pPr>
      <w:r w:rsidRPr="00747DD3">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Envelopes/Emails should be duly marked as follows: </w:t>
      </w:r>
    </w:p>
    <w:p w14:paraId="48243E0E" w14:textId="447DFD6B" w:rsidR="00F84C31" w:rsidRPr="00747D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747DD3">
        <w:rPr>
          <w:rFonts w:ascii="Tahoma" w:hAnsi="Tahoma" w:cs="Tahoma"/>
          <w:b/>
          <w:bCs/>
          <w:color w:val="000000"/>
          <w:sz w:val="20"/>
          <w:szCs w:val="20"/>
        </w:rPr>
        <w:t>Technical bid for</w:t>
      </w:r>
      <w:r w:rsidRPr="00747DD3">
        <w:rPr>
          <w:rFonts w:ascii="Tahoma" w:hAnsi="Tahoma" w:cs="Tahoma"/>
          <w:color w:val="000000"/>
          <w:sz w:val="20"/>
          <w:szCs w:val="20"/>
        </w:rPr>
        <w:t xml:space="preserve"> </w:t>
      </w:r>
      <w:r w:rsidRPr="00747DD3">
        <w:rPr>
          <w:rFonts w:ascii="Tahoma" w:hAnsi="Tahoma" w:cs="Tahoma"/>
          <w:b/>
          <w:bCs/>
          <w:color w:val="000000"/>
          <w:sz w:val="20"/>
          <w:szCs w:val="20"/>
        </w:rPr>
        <w:t>the</w:t>
      </w:r>
      <w:r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w:t>
      </w:r>
      <w:r w:rsidR="00A8160D" w:rsidRPr="00747DD3">
        <w:rPr>
          <w:rFonts w:ascii="Tahoma" w:hAnsi="Tahoma" w:cs="Tahoma"/>
          <w:b/>
          <w:sz w:val="20"/>
          <w:szCs w:val="20"/>
        </w:rPr>
        <w:t>”</w:t>
      </w:r>
      <w:r w:rsidR="00A8160D" w:rsidRPr="00747DD3">
        <w:rPr>
          <w:rFonts w:ascii="Tahoma" w:hAnsi="Tahoma" w:cs="Tahoma"/>
          <w:color w:val="000000"/>
          <w:sz w:val="20"/>
          <w:szCs w:val="20"/>
        </w:rPr>
        <w:t>.</w:t>
      </w:r>
    </w:p>
    <w:p w14:paraId="3023AFE2" w14:textId="306FDCDF" w:rsidR="00652271" w:rsidRPr="00747DD3" w:rsidRDefault="00F84C3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747DD3">
        <w:rPr>
          <w:rFonts w:ascii="Tahoma" w:hAnsi="Tahoma" w:cs="Tahoma"/>
          <w:b/>
          <w:bCs/>
          <w:color w:val="000000"/>
          <w:sz w:val="20"/>
          <w:szCs w:val="20"/>
        </w:rPr>
        <w:t>Commercial Bid for</w:t>
      </w:r>
      <w:r w:rsidRPr="00747DD3">
        <w:rPr>
          <w:rFonts w:ascii="Tahoma" w:hAnsi="Tahoma" w:cs="Tahoma"/>
          <w:color w:val="000000"/>
          <w:sz w:val="20"/>
          <w:szCs w:val="20"/>
        </w:rPr>
        <w:t xml:space="preserve"> </w:t>
      </w:r>
      <w:r w:rsidRPr="00747DD3">
        <w:rPr>
          <w:rFonts w:ascii="Tahoma" w:hAnsi="Tahoma" w:cs="Tahoma"/>
          <w:b/>
          <w:bCs/>
          <w:color w:val="000000"/>
          <w:sz w:val="20"/>
          <w:szCs w:val="20"/>
        </w:rPr>
        <w:t>the</w:t>
      </w:r>
      <w:r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w:t>
      </w:r>
      <w:r w:rsidR="00A8160D" w:rsidRPr="00747DD3">
        <w:rPr>
          <w:rFonts w:ascii="Tahoma" w:hAnsi="Tahoma" w:cs="Tahoma"/>
          <w:b/>
          <w:sz w:val="20"/>
          <w:szCs w:val="20"/>
        </w:rPr>
        <w:t>”</w:t>
      </w:r>
      <w:r w:rsidR="00A8160D" w:rsidRPr="00747DD3">
        <w:rPr>
          <w:rFonts w:ascii="Tahoma" w:hAnsi="Tahoma" w:cs="Tahoma"/>
          <w:color w:val="000000"/>
          <w:sz w:val="20"/>
          <w:szCs w:val="20"/>
        </w:rPr>
        <w:t>.</w:t>
      </w:r>
    </w:p>
    <w:p w14:paraId="4E3B1F7D" w14:textId="05DA056C" w:rsidR="00F84C31" w:rsidRPr="00747DD3" w:rsidRDefault="00652271" w:rsidP="0007416A">
      <w:pPr>
        <w:pStyle w:val="NormalWeb"/>
        <w:numPr>
          <w:ilvl w:val="0"/>
          <w:numId w:val="12"/>
        </w:numPr>
        <w:spacing w:before="0" w:beforeAutospacing="0" w:after="280" w:afterAutospacing="0"/>
        <w:ind w:left="360"/>
        <w:jc w:val="both"/>
        <w:textAlignment w:val="baseline"/>
        <w:rPr>
          <w:rFonts w:ascii="Tahoma" w:hAnsi="Tahoma" w:cs="Tahoma"/>
          <w:b/>
          <w:bCs/>
          <w:sz w:val="20"/>
          <w:szCs w:val="20"/>
        </w:rPr>
      </w:pPr>
      <w:r w:rsidRPr="00747DD3">
        <w:rPr>
          <w:rFonts w:ascii="Tahoma" w:hAnsi="Tahoma" w:cs="Tahoma"/>
          <w:b/>
          <w:sz w:val="20"/>
          <w:szCs w:val="20"/>
        </w:rPr>
        <w:t xml:space="preserve"> </w:t>
      </w:r>
      <w:r w:rsidR="00F84C31" w:rsidRPr="00747DD3">
        <w:rPr>
          <w:rFonts w:ascii="Tahoma" w:hAnsi="Tahoma" w:cs="Tahoma"/>
          <w:color w:val="000000"/>
          <w:sz w:val="20"/>
          <w:szCs w:val="20"/>
        </w:rPr>
        <w:t>Both Envelopes</w:t>
      </w:r>
      <w:r w:rsidR="00D06625" w:rsidRPr="00747DD3">
        <w:rPr>
          <w:rFonts w:ascii="Tahoma" w:hAnsi="Tahoma" w:cs="Tahoma"/>
          <w:color w:val="000000"/>
          <w:sz w:val="20"/>
          <w:szCs w:val="20"/>
        </w:rPr>
        <w:t>/files</w:t>
      </w:r>
      <w:r w:rsidR="00F84C31" w:rsidRPr="00747DD3">
        <w:rPr>
          <w:rFonts w:ascii="Tahoma" w:hAnsi="Tahoma" w:cs="Tahoma"/>
          <w:color w:val="000000"/>
          <w:sz w:val="20"/>
          <w:szCs w:val="20"/>
        </w:rPr>
        <w:t xml:space="preserve"> should be enclosed</w:t>
      </w:r>
      <w:r w:rsidR="00D06625" w:rsidRPr="00747DD3">
        <w:rPr>
          <w:rFonts w:ascii="Tahoma" w:hAnsi="Tahoma" w:cs="Tahoma"/>
          <w:color w:val="000000"/>
          <w:sz w:val="20"/>
          <w:szCs w:val="20"/>
        </w:rPr>
        <w:t>/attached</w:t>
      </w:r>
      <w:r w:rsidR="00F84C31" w:rsidRPr="00747DD3">
        <w:rPr>
          <w:rFonts w:ascii="Tahoma" w:hAnsi="Tahoma" w:cs="Tahoma"/>
          <w:color w:val="000000"/>
          <w:sz w:val="20"/>
          <w:szCs w:val="20"/>
        </w:rPr>
        <w:t xml:space="preserve"> in a single envelope</w:t>
      </w:r>
      <w:r w:rsidR="00D06625" w:rsidRPr="00747DD3">
        <w:rPr>
          <w:rFonts w:ascii="Tahoma" w:hAnsi="Tahoma" w:cs="Tahoma"/>
          <w:color w:val="000000"/>
          <w:sz w:val="20"/>
          <w:szCs w:val="20"/>
        </w:rPr>
        <w:t>/email</w:t>
      </w:r>
      <w:r w:rsidR="00F84C31" w:rsidRPr="00747DD3">
        <w:rPr>
          <w:rFonts w:ascii="Tahoma" w:hAnsi="Tahoma" w:cs="Tahoma"/>
          <w:color w:val="000000"/>
          <w:sz w:val="20"/>
          <w:szCs w:val="20"/>
        </w:rPr>
        <w:t xml:space="preserve"> bearing the heading “</w:t>
      </w:r>
      <w:r w:rsidR="00F84C31" w:rsidRPr="00747DD3">
        <w:rPr>
          <w:rFonts w:ascii="Tahoma" w:hAnsi="Tahoma" w:cs="Tahoma"/>
          <w:b/>
          <w:bCs/>
          <w:color w:val="000000"/>
          <w:sz w:val="20"/>
          <w:szCs w:val="20"/>
        </w:rPr>
        <w:t>Bid for</w:t>
      </w:r>
      <w:r w:rsidR="00F84C31" w:rsidRPr="00747DD3">
        <w:rPr>
          <w:rFonts w:ascii="Tahoma" w:hAnsi="Tahoma" w:cs="Tahoma"/>
          <w:color w:val="000000"/>
          <w:sz w:val="20"/>
          <w:szCs w:val="20"/>
        </w:rPr>
        <w:t xml:space="preserve"> </w:t>
      </w:r>
      <w:r w:rsidR="000054FC" w:rsidRPr="00747DD3">
        <w:rPr>
          <w:rFonts w:ascii="Tahoma" w:hAnsi="Tahoma" w:cs="Tahoma"/>
          <w:b/>
          <w:bCs/>
          <w:color w:val="000000"/>
          <w:sz w:val="20"/>
          <w:szCs w:val="20"/>
        </w:rPr>
        <w:t>the</w:t>
      </w:r>
      <w:r w:rsidR="000054FC"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proofErr w:type="gramStart"/>
      <w:r w:rsidR="00A8160D" w:rsidRPr="00747DD3">
        <w:rPr>
          <w:rFonts w:ascii="Tahoma" w:hAnsi="Tahoma" w:cs="Tahoma"/>
          <w:b/>
          <w:bCs/>
          <w:sz w:val="20"/>
          <w:szCs w:val="20"/>
        </w:rPr>
        <w:t>) ”</w:t>
      </w:r>
      <w:proofErr w:type="gramEnd"/>
      <w:r w:rsidR="00A8160D" w:rsidRPr="00747DD3">
        <w:rPr>
          <w:rFonts w:ascii="Tahoma" w:hAnsi="Tahoma" w:cs="Tahoma"/>
          <w:b/>
          <w:bCs/>
          <w:sz w:val="20"/>
          <w:szCs w:val="20"/>
        </w:rPr>
        <w:t xml:space="preserve">. </w:t>
      </w:r>
      <w:r w:rsidR="00D06625" w:rsidRPr="00747DD3">
        <w:rPr>
          <w:rFonts w:ascii="Tahoma" w:hAnsi="Tahoma" w:cs="Tahoma"/>
          <w:b/>
          <w:bCs/>
          <w:sz w:val="20"/>
          <w:szCs w:val="20"/>
        </w:rPr>
        <w:t xml:space="preserve">(Tender </w:t>
      </w:r>
      <w:r w:rsidR="00DA27F5" w:rsidRPr="00747DD3">
        <w:rPr>
          <w:rFonts w:ascii="Tahoma" w:hAnsi="Tahoma" w:cs="Tahoma"/>
          <w:b/>
          <w:bCs/>
          <w:sz w:val="20"/>
          <w:szCs w:val="20"/>
        </w:rPr>
        <w:t>No.:</w:t>
      </w:r>
      <w:r w:rsidR="00D06625" w:rsidRPr="00747DD3">
        <w:rPr>
          <w:rFonts w:ascii="Tahoma" w:hAnsi="Tahoma" w:cs="Tahoma"/>
          <w:b/>
          <w:bCs/>
          <w:sz w:val="20"/>
          <w:szCs w:val="20"/>
        </w:rPr>
        <w:t xml:space="preserve"> </w:t>
      </w:r>
      <w:r w:rsidR="00747DD3" w:rsidRPr="00747DD3">
        <w:rPr>
          <w:rFonts w:ascii="Tahoma" w:hAnsi="Tahoma" w:cs="Tahoma"/>
          <w:b/>
          <w:bCs/>
          <w:sz w:val="20"/>
          <w:szCs w:val="20"/>
        </w:rPr>
        <w:t>2025-26/Estate/2B/LNM-1124</w:t>
      </w:r>
      <w:r w:rsidR="002279D6" w:rsidRPr="00747DD3">
        <w:rPr>
          <w:rFonts w:ascii="Tahoma" w:hAnsi="Tahoma" w:cs="Tahoma"/>
          <w:b/>
          <w:bCs/>
          <w:sz w:val="20"/>
          <w:szCs w:val="20"/>
        </w:rPr>
        <w:t>)</w:t>
      </w:r>
      <w:r w:rsidR="00F84C31" w:rsidRPr="00747DD3">
        <w:rPr>
          <w:rFonts w:ascii="Tahoma" w:hAnsi="Tahoma" w:cs="Tahoma"/>
          <w:b/>
          <w:bCs/>
          <w:sz w:val="20"/>
          <w:szCs w:val="20"/>
        </w:rPr>
        <w:t>”. </w:t>
      </w:r>
    </w:p>
    <w:p w14:paraId="4D33CCEF"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Bids are liable to be rejected: </w:t>
      </w:r>
    </w:p>
    <w:p w14:paraId="5749D473" w14:textId="77777777" w:rsidR="00F84C31" w:rsidRPr="00747DD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If the above-mentioned bid submission procedure is not followed.</w:t>
      </w:r>
    </w:p>
    <w:p w14:paraId="466821A2" w14:textId="77777777" w:rsidR="00F84C31" w:rsidRPr="00747DD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Incomplete and non-conforming bids.</w:t>
      </w:r>
    </w:p>
    <w:p w14:paraId="23DF263C" w14:textId="004ACA89" w:rsidR="00316F72" w:rsidRPr="00747DD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747DD3" w:rsidRDefault="00000000" w:rsidP="008F4155">
      <w:pPr>
        <w:rPr>
          <w:rFonts w:ascii="Tahoma" w:hAnsi="Tahoma" w:cs="Tahoma"/>
          <w:i/>
          <w:sz w:val="20"/>
          <w:szCs w:val="20"/>
          <w:u w:val="single"/>
        </w:rPr>
      </w:pPr>
      <w:r w:rsidRPr="00747DD3">
        <w:rPr>
          <w:rFonts w:ascii="Tahoma" w:hAnsi="Tahoma" w:cs="Tahoma"/>
          <w:b/>
          <w:sz w:val="20"/>
          <w:szCs w:val="20"/>
          <w:u w:val="single"/>
        </w:rPr>
        <w:lastRenderedPageBreak/>
        <w:t>Technical</w:t>
      </w:r>
      <w:r w:rsidRPr="00747DD3">
        <w:rPr>
          <w:rFonts w:ascii="Tahoma" w:hAnsi="Tahoma" w:cs="Tahoma"/>
          <w:b/>
          <w:spacing w:val="-3"/>
          <w:sz w:val="20"/>
          <w:szCs w:val="20"/>
          <w:u w:val="single"/>
        </w:rPr>
        <w:t xml:space="preserve"> </w:t>
      </w:r>
      <w:r w:rsidRPr="00747DD3">
        <w:rPr>
          <w:rFonts w:ascii="Tahoma" w:hAnsi="Tahoma" w:cs="Tahoma"/>
          <w:b/>
          <w:sz w:val="20"/>
          <w:szCs w:val="20"/>
          <w:u w:val="single"/>
        </w:rPr>
        <w:t>Bid:</w:t>
      </w:r>
      <w:r w:rsidRPr="00747DD3">
        <w:rPr>
          <w:rFonts w:ascii="Tahoma" w:hAnsi="Tahoma" w:cs="Tahoma"/>
          <w:b/>
          <w:spacing w:val="-1"/>
          <w:sz w:val="20"/>
          <w:szCs w:val="20"/>
          <w:u w:val="single"/>
        </w:rPr>
        <w:t xml:space="preserve"> </w:t>
      </w:r>
      <w:r w:rsidRPr="00747DD3">
        <w:rPr>
          <w:rFonts w:ascii="Tahoma" w:hAnsi="Tahoma" w:cs="Tahoma"/>
          <w:i/>
          <w:sz w:val="20"/>
          <w:szCs w:val="20"/>
          <w:u w:val="single"/>
        </w:rPr>
        <w:t>(in</w:t>
      </w:r>
      <w:r w:rsidRPr="00747DD3">
        <w:rPr>
          <w:rFonts w:ascii="Tahoma" w:hAnsi="Tahoma" w:cs="Tahoma"/>
          <w:i/>
          <w:spacing w:val="-3"/>
          <w:sz w:val="20"/>
          <w:szCs w:val="20"/>
          <w:u w:val="single"/>
        </w:rPr>
        <w:t xml:space="preserve"> </w:t>
      </w:r>
      <w:r w:rsidRPr="00747DD3">
        <w:rPr>
          <w:rFonts w:ascii="Tahoma" w:hAnsi="Tahoma" w:cs="Tahoma"/>
          <w:i/>
          <w:sz w:val="20"/>
          <w:szCs w:val="20"/>
          <w:u w:val="single"/>
        </w:rPr>
        <w:t>a</w:t>
      </w:r>
      <w:r w:rsidRPr="00747DD3">
        <w:rPr>
          <w:rFonts w:ascii="Tahoma" w:hAnsi="Tahoma" w:cs="Tahoma"/>
          <w:i/>
          <w:spacing w:val="-4"/>
          <w:sz w:val="20"/>
          <w:szCs w:val="20"/>
          <w:u w:val="single"/>
        </w:rPr>
        <w:t xml:space="preserve"> </w:t>
      </w:r>
      <w:r w:rsidRPr="00747DD3">
        <w:rPr>
          <w:rFonts w:ascii="Tahoma" w:hAnsi="Tahoma" w:cs="Tahoma"/>
          <w:i/>
          <w:sz w:val="20"/>
          <w:szCs w:val="20"/>
          <w:u w:val="single"/>
        </w:rPr>
        <w:t>separate</w:t>
      </w:r>
      <w:r w:rsidRPr="00747DD3">
        <w:rPr>
          <w:rFonts w:ascii="Tahoma" w:hAnsi="Tahoma" w:cs="Tahoma"/>
          <w:i/>
          <w:spacing w:val="-1"/>
          <w:sz w:val="20"/>
          <w:szCs w:val="20"/>
          <w:u w:val="single"/>
        </w:rPr>
        <w:t xml:space="preserve"> </w:t>
      </w:r>
      <w:r w:rsidRPr="00747DD3">
        <w:rPr>
          <w:rFonts w:ascii="Tahoma" w:hAnsi="Tahoma" w:cs="Tahoma"/>
          <w:i/>
          <w:sz w:val="20"/>
          <w:szCs w:val="20"/>
          <w:u w:val="single"/>
        </w:rPr>
        <w:t>sealed envelope</w:t>
      </w:r>
      <w:r w:rsidR="00791F02" w:rsidRPr="00747DD3">
        <w:rPr>
          <w:rFonts w:ascii="Tahoma" w:hAnsi="Tahoma" w:cs="Tahoma"/>
          <w:i/>
          <w:sz w:val="20"/>
          <w:szCs w:val="20"/>
          <w:u w:val="single"/>
        </w:rPr>
        <w:t>/via email</w:t>
      </w:r>
      <w:r w:rsidRPr="00747DD3">
        <w:rPr>
          <w:rFonts w:ascii="Tahoma" w:hAnsi="Tahoma" w:cs="Tahoma"/>
          <w:i/>
          <w:sz w:val="20"/>
          <w:szCs w:val="20"/>
          <w:u w:val="single"/>
        </w:rPr>
        <w:t>)</w:t>
      </w:r>
    </w:p>
    <w:p w14:paraId="697AA3BC" w14:textId="77777777" w:rsidR="00791F02" w:rsidRPr="00747DD3" w:rsidRDefault="00791F02" w:rsidP="008F4155">
      <w:pPr>
        <w:rPr>
          <w:rFonts w:ascii="Tahoma" w:hAnsi="Tahoma" w:cs="Tahoma"/>
          <w:i/>
          <w:sz w:val="20"/>
          <w:szCs w:val="20"/>
          <w:u w:val="single"/>
        </w:rPr>
      </w:pPr>
    </w:p>
    <w:p w14:paraId="76980F7B" w14:textId="79F6B2A4" w:rsidR="005E4573" w:rsidRPr="00747DD3" w:rsidRDefault="00791F02" w:rsidP="00791F02">
      <w:pPr>
        <w:pStyle w:val="Heading1"/>
        <w:ind w:left="0" w:right="-90"/>
        <w:rPr>
          <w:rFonts w:ascii="Tahoma" w:hAnsi="Tahoma" w:cs="Tahoma"/>
          <w:bCs w:val="0"/>
          <w:sz w:val="20"/>
          <w:szCs w:val="20"/>
        </w:rPr>
      </w:pPr>
      <w:r w:rsidRPr="00747DD3">
        <w:rPr>
          <w:rFonts w:ascii="Tahoma" w:hAnsi="Tahoma" w:cs="Tahoma"/>
          <w:bCs w:val="0"/>
          <w:sz w:val="20"/>
          <w:szCs w:val="20"/>
        </w:rPr>
        <w:t xml:space="preserve">Bid for </w:t>
      </w:r>
      <w:r w:rsidR="00A8160D" w:rsidRPr="00747DD3">
        <w:rPr>
          <w:rFonts w:ascii="Tahoma" w:hAnsi="Tahoma" w:cs="Tahoma"/>
          <w:bCs w:val="0"/>
          <w:sz w:val="20"/>
          <w:szCs w:val="20"/>
        </w:rPr>
        <w:t>“Providing and Fixing of APP (Atactic Polypropylene Polymer)”</w:t>
      </w:r>
    </w:p>
    <w:p w14:paraId="380EBDBC" w14:textId="7550D87B" w:rsidR="00791F02" w:rsidRDefault="00791F02" w:rsidP="00791F02">
      <w:pPr>
        <w:pStyle w:val="Heading1"/>
        <w:ind w:left="0" w:right="-90"/>
        <w:rPr>
          <w:rFonts w:ascii="Tahoma" w:hAnsi="Tahoma" w:cs="Tahoma"/>
          <w:sz w:val="20"/>
          <w:szCs w:val="20"/>
        </w:rPr>
      </w:pPr>
      <w:r w:rsidRPr="00747DD3">
        <w:rPr>
          <w:rFonts w:ascii="Tahoma" w:hAnsi="Tahoma" w:cs="Tahoma"/>
          <w:sz w:val="20"/>
          <w:szCs w:val="20"/>
        </w:rPr>
        <w:t xml:space="preserve">(Tender </w:t>
      </w:r>
      <w:r w:rsidR="00DA27F5" w:rsidRPr="00747DD3">
        <w:rPr>
          <w:rFonts w:ascii="Tahoma" w:hAnsi="Tahoma" w:cs="Tahoma"/>
          <w:sz w:val="20"/>
          <w:szCs w:val="20"/>
        </w:rPr>
        <w:t>No.:</w:t>
      </w:r>
      <w:r w:rsidRPr="00747DD3">
        <w:rPr>
          <w:rFonts w:ascii="Tahoma" w:hAnsi="Tahoma" w:cs="Tahoma"/>
          <w:sz w:val="20"/>
          <w:szCs w:val="20"/>
        </w:rPr>
        <w:t xml:space="preserve"> </w:t>
      </w:r>
      <w:r w:rsidR="00747DD3" w:rsidRPr="00747DD3">
        <w:rPr>
          <w:rFonts w:ascii="Tahoma" w:hAnsi="Tahoma" w:cs="Tahoma"/>
          <w:bCs w:val="0"/>
          <w:sz w:val="20"/>
          <w:szCs w:val="20"/>
        </w:rPr>
        <w:t>2025-26/Estate/2B/LNM-1124</w:t>
      </w:r>
      <w:r w:rsidRPr="00747DD3">
        <w:rPr>
          <w:rFonts w:ascii="Tahoma" w:hAnsi="Tahoma" w:cs="Tahoma"/>
          <w:bCs w:val="0"/>
          <w:sz w:val="20"/>
          <w:szCs w:val="20"/>
        </w:rPr>
        <w:t>)</w:t>
      </w:r>
    </w:p>
    <w:p w14:paraId="6BFA1328" w14:textId="77777777" w:rsidR="00747DD3" w:rsidRPr="00747DD3" w:rsidRDefault="00747DD3" w:rsidP="00791F02">
      <w:pPr>
        <w:pStyle w:val="Heading1"/>
        <w:ind w:left="0" w:right="-90"/>
        <w:rPr>
          <w:rFonts w:ascii="Tahoma" w:hAnsi="Tahoma" w:cs="Tahoma"/>
          <w:b w:val="0"/>
          <w:sz w:val="20"/>
          <w:szCs w:val="20"/>
        </w:rPr>
      </w:pPr>
    </w:p>
    <w:p w14:paraId="431E0FF5" w14:textId="4D27BC3A" w:rsidR="00EE0301" w:rsidRPr="009E3970" w:rsidRDefault="00EE0301" w:rsidP="00EE0301">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EE0301" w:rsidRPr="009E3970" w14:paraId="25B583B2"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73570FFA" w14:textId="77777777" w:rsidR="00EE0301" w:rsidRPr="009E3970" w:rsidRDefault="00EE0301" w:rsidP="00D46EE4">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6E0CF230" w14:textId="77777777" w:rsidR="00EE0301" w:rsidRPr="009E3970" w:rsidRDefault="00EE0301" w:rsidP="00D46EE4">
            <w:pPr>
              <w:pStyle w:val="BodyText"/>
              <w:jc w:val="center"/>
              <w:rPr>
                <w:rFonts w:ascii="Tahoma" w:hAnsi="Tahoma" w:cs="Tahoma"/>
                <w:b/>
                <w:sz w:val="19"/>
                <w:szCs w:val="19"/>
              </w:rPr>
            </w:pPr>
            <w:r w:rsidRPr="009E3970">
              <w:rPr>
                <w:rFonts w:ascii="Tahoma" w:hAnsi="Tahoma" w:cs="Tahoma"/>
                <w:b/>
                <w:sz w:val="19"/>
                <w:szCs w:val="19"/>
              </w:rPr>
              <w:t>Title/ Heading</w:t>
            </w:r>
          </w:p>
          <w:p w14:paraId="01B40BC2" w14:textId="77777777" w:rsidR="00EE0301" w:rsidRPr="009E3970" w:rsidRDefault="00EE0301" w:rsidP="00D46EE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7333CFBD" w14:textId="77777777" w:rsidR="00EE0301" w:rsidRPr="009E3970" w:rsidRDefault="00EE0301" w:rsidP="00D46EE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EE0301" w:rsidRPr="009E3970" w14:paraId="0C1A9BE1"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3F89FBC9" w14:textId="77777777" w:rsidR="00EE0301" w:rsidRPr="009E3970" w:rsidRDefault="00EE0301" w:rsidP="00D46EE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2B8D29BC" w14:textId="77777777" w:rsidR="00EE0301" w:rsidRPr="009E3970" w:rsidRDefault="00EE0301" w:rsidP="00D46EE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6186D15C" w14:textId="77777777" w:rsidR="00EE0301" w:rsidRPr="009E3970" w:rsidRDefault="00EE0301" w:rsidP="00D46EE4">
            <w:pPr>
              <w:pStyle w:val="BodyText"/>
              <w:jc w:val="center"/>
              <w:rPr>
                <w:rFonts w:ascii="Tahoma" w:hAnsi="Tahoma" w:cs="Tahoma"/>
                <w:bCs/>
                <w:sz w:val="19"/>
                <w:szCs w:val="19"/>
              </w:rPr>
            </w:pPr>
            <w:r w:rsidRPr="009E3970">
              <w:rPr>
                <w:rFonts w:ascii="Tahoma" w:hAnsi="Tahoma" w:cs="Tahoma"/>
                <w:bCs/>
                <w:sz w:val="19"/>
                <w:szCs w:val="19"/>
              </w:rPr>
              <w:t>C</w:t>
            </w:r>
          </w:p>
        </w:tc>
      </w:tr>
      <w:tr w:rsidR="00EE0301" w:rsidRPr="009E3970" w14:paraId="27517098" w14:textId="77777777" w:rsidTr="00D46EE4">
        <w:tc>
          <w:tcPr>
            <w:tcW w:w="805" w:type="dxa"/>
            <w:tcBorders>
              <w:top w:val="single" w:sz="4" w:space="0" w:color="auto"/>
              <w:left w:val="single" w:sz="4" w:space="0" w:color="auto"/>
              <w:bottom w:val="single" w:sz="4" w:space="0" w:color="auto"/>
              <w:right w:val="single" w:sz="4" w:space="0" w:color="auto"/>
            </w:tcBorders>
          </w:tcPr>
          <w:p w14:paraId="73DAB7F7"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28D06589"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5DD3F456" w14:textId="77777777" w:rsidR="00EE0301" w:rsidRPr="009E3970" w:rsidRDefault="00EE0301" w:rsidP="00D46EE4">
            <w:pPr>
              <w:pStyle w:val="BodyText"/>
              <w:rPr>
                <w:rFonts w:ascii="Tahoma" w:hAnsi="Tahoma" w:cs="Tahoma"/>
                <w:bCs/>
                <w:sz w:val="19"/>
                <w:szCs w:val="19"/>
              </w:rPr>
            </w:pPr>
          </w:p>
        </w:tc>
      </w:tr>
      <w:tr w:rsidR="00EE0301" w:rsidRPr="009E3970" w14:paraId="79022939"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7A593987"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C00E6BB"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9A062FB" w14:textId="77777777" w:rsidR="00EE0301" w:rsidRPr="009E3970" w:rsidRDefault="00EE0301" w:rsidP="00D46EE4">
            <w:pPr>
              <w:pStyle w:val="BodyText"/>
              <w:rPr>
                <w:rFonts w:ascii="Tahoma" w:hAnsi="Tahoma" w:cs="Tahoma"/>
                <w:bCs/>
                <w:sz w:val="19"/>
                <w:szCs w:val="19"/>
              </w:rPr>
            </w:pPr>
          </w:p>
        </w:tc>
      </w:tr>
      <w:tr w:rsidR="00EE0301" w:rsidRPr="009E3970" w14:paraId="3ED3C4AC"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2F45B14"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5356F358"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49C25215" w14:textId="77777777" w:rsidR="00EE0301" w:rsidRPr="009E3970" w:rsidRDefault="00EE0301" w:rsidP="00D46EE4">
            <w:pPr>
              <w:pStyle w:val="BodyText"/>
              <w:rPr>
                <w:rFonts w:ascii="Tahoma" w:hAnsi="Tahoma" w:cs="Tahoma"/>
                <w:bCs/>
                <w:sz w:val="19"/>
                <w:szCs w:val="19"/>
              </w:rPr>
            </w:pPr>
          </w:p>
        </w:tc>
      </w:tr>
      <w:tr w:rsidR="00EE0301" w:rsidRPr="009E3970" w14:paraId="24153A0E"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D2CDA8A"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1CC8DB18"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089DDF7" w14:textId="77777777" w:rsidR="00EE0301" w:rsidRPr="009E3970" w:rsidRDefault="00EE0301" w:rsidP="00D46EE4">
            <w:pPr>
              <w:pStyle w:val="BodyText"/>
              <w:rPr>
                <w:rFonts w:ascii="Tahoma" w:hAnsi="Tahoma" w:cs="Tahoma"/>
                <w:bCs/>
                <w:sz w:val="19"/>
                <w:szCs w:val="19"/>
              </w:rPr>
            </w:pPr>
          </w:p>
        </w:tc>
      </w:tr>
      <w:tr w:rsidR="00EE0301" w:rsidRPr="009E3970" w14:paraId="1EB845D6"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D60DF16"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685B2B14"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C90812D" w14:textId="77777777" w:rsidR="00EE0301" w:rsidRPr="009E3970" w:rsidRDefault="00EE0301" w:rsidP="00D46EE4">
            <w:pPr>
              <w:pStyle w:val="BodyText"/>
              <w:rPr>
                <w:rFonts w:ascii="Tahoma" w:hAnsi="Tahoma" w:cs="Tahoma"/>
                <w:bCs/>
                <w:sz w:val="19"/>
                <w:szCs w:val="19"/>
              </w:rPr>
            </w:pPr>
          </w:p>
        </w:tc>
      </w:tr>
      <w:tr w:rsidR="00EE0301" w:rsidRPr="009E3970" w14:paraId="4CFE99AE"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E5BD5D8"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442794AA" w14:textId="77777777" w:rsidR="00EE0301" w:rsidRPr="009E3970" w:rsidRDefault="00EE0301" w:rsidP="00D46EE4">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3D7F0564" w14:textId="77777777" w:rsidR="00EE0301" w:rsidRPr="009E3970" w:rsidRDefault="00EE0301" w:rsidP="00D46EE4">
            <w:pPr>
              <w:pStyle w:val="BodyText"/>
              <w:rPr>
                <w:rFonts w:ascii="Tahoma" w:hAnsi="Tahoma" w:cs="Tahoma"/>
                <w:bCs/>
                <w:sz w:val="19"/>
                <w:szCs w:val="19"/>
              </w:rPr>
            </w:pPr>
          </w:p>
        </w:tc>
      </w:tr>
      <w:tr w:rsidR="00EE0301" w:rsidRPr="009E3970" w14:paraId="4B45A762"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E5A8592"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51C31851"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4488B2F1" w14:textId="77777777" w:rsidR="00EE0301" w:rsidRPr="009E3970" w:rsidRDefault="00EE0301" w:rsidP="00D46EE4">
            <w:pPr>
              <w:pStyle w:val="BodyText"/>
              <w:rPr>
                <w:rFonts w:ascii="Tahoma" w:hAnsi="Tahoma" w:cs="Tahoma"/>
                <w:bCs/>
                <w:sz w:val="19"/>
                <w:szCs w:val="19"/>
              </w:rPr>
            </w:pPr>
          </w:p>
        </w:tc>
      </w:tr>
      <w:tr w:rsidR="00EE0301" w:rsidRPr="009E3970" w14:paraId="68DF9ADB"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4A3340A7"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2B442FA5"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71E492C6" w14:textId="77777777" w:rsidR="00EE0301" w:rsidRPr="009E3970" w:rsidRDefault="00EE0301" w:rsidP="00D46EE4">
            <w:pPr>
              <w:pStyle w:val="BodyText"/>
              <w:rPr>
                <w:rFonts w:ascii="Tahoma" w:hAnsi="Tahoma" w:cs="Tahoma"/>
                <w:bCs/>
                <w:sz w:val="19"/>
                <w:szCs w:val="19"/>
              </w:rPr>
            </w:pPr>
          </w:p>
        </w:tc>
      </w:tr>
      <w:tr w:rsidR="00EE0301" w:rsidRPr="009E3970" w14:paraId="5D19C458"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544B72C"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1833F73E"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1CA0BA5A" w14:textId="77777777" w:rsidR="00EE0301" w:rsidRPr="009E3970" w:rsidRDefault="00EE0301" w:rsidP="00D46EE4">
            <w:pPr>
              <w:pStyle w:val="BodyText"/>
              <w:rPr>
                <w:rFonts w:ascii="Tahoma" w:hAnsi="Tahoma" w:cs="Tahoma"/>
                <w:bCs/>
                <w:sz w:val="19"/>
                <w:szCs w:val="19"/>
              </w:rPr>
            </w:pPr>
          </w:p>
        </w:tc>
      </w:tr>
      <w:tr w:rsidR="00EE0301" w:rsidRPr="009E3970" w14:paraId="3B33EE52" w14:textId="77777777" w:rsidTr="00D46EE4">
        <w:tc>
          <w:tcPr>
            <w:tcW w:w="805" w:type="dxa"/>
            <w:tcBorders>
              <w:top w:val="single" w:sz="4" w:space="0" w:color="auto"/>
              <w:left w:val="single" w:sz="4" w:space="0" w:color="auto"/>
              <w:bottom w:val="single" w:sz="4" w:space="0" w:color="auto"/>
              <w:right w:val="single" w:sz="4" w:space="0" w:color="auto"/>
            </w:tcBorders>
          </w:tcPr>
          <w:p w14:paraId="408E3FE8"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2C367C40"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41497C57" w14:textId="77777777" w:rsidR="00EE0301" w:rsidRPr="009E3970" w:rsidRDefault="00EE0301" w:rsidP="00D46EE4">
            <w:pPr>
              <w:pStyle w:val="BodyText"/>
              <w:rPr>
                <w:rFonts w:ascii="Tahoma" w:hAnsi="Tahoma" w:cs="Tahoma"/>
                <w:bCs/>
                <w:sz w:val="19"/>
                <w:szCs w:val="19"/>
              </w:rPr>
            </w:pPr>
          </w:p>
        </w:tc>
      </w:tr>
      <w:tr w:rsidR="00EE0301" w:rsidRPr="009E3970" w14:paraId="4EE50A3C" w14:textId="77777777" w:rsidTr="00D46EE4">
        <w:tc>
          <w:tcPr>
            <w:tcW w:w="805" w:type="dxa"/>
            <w:tcBorders>
              <w:top w:val="single" w:sz="4" w:space="0" w:color="auto"/>
              <w:left w:val="single" w:sz="4" w:space="0" w:color="auto"/>
              <w:bottom w:val="single" w:sz="4" w:space="0" w:color="auto"/>
              <w:right w:val="single" w:sz="4" w:space="0" w:color="auto"/>
            </w:tcBorders>
          </w:tcPr>
          <w:p w14:paraId="524A9C06"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3508306"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2BF45CA" w14:textId="77777777" w:rsidR="00EE0301" w:rsidRPr="009E3970" w:rsidRDefault="00EE0301" w:rsidP="00D46EE4">
            <w:pPr>
              <w:pStyle w:val="BodyText"/>
              <w:rPr>
                <w:rFonts w:ascii="Tahoma" w:hAnsi="Tahoma" w:cs="Tahoma"/>
                <w:bCs/>
                <w:sz w:val="19"/>
                <w:szCs w:val="19"/>
              </w:rPr>
            </w:pPr>
          </w:p>
        </w:tc>
      </w:tr>
      <w:tr w:rsidR="00EE0301" w:rsidRPr="009E3970" w14:paraId="1AED1428" w14:textId="77777777" w:rsidTr="00D46EE4">
        <w:tc>
          <w:tcPr>
            <w:tcW w:w="805" w:type="dxa"/>
            <w:tcBorders>
              <w:top w:val="single" w:sz="4" w:space="0" w:color="auto"/>
              <w:left w:val="single" w:sz="4" w:space="0" w:color="auto"/>
              <w:bottom w:val="single" w:sz="4" w:space="0" w:color="auto"/>
              <w:right w:val="single" w:sz="4" w:space="0" w:color="auto"/>
            </w:tcBorders>
          </w:tcPr>
          <w:p w14:paraId="43C66DF2"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2E74C810"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512BDDE9" w14:textId="77777777" w:rsidR="00EE0301" w:rsidRPr="009E3970" w:rsidRDefault="00EE0301" w:rsidP="00D46EE4">
            <w:pPr>
              <w:pStyle w:val="BodyText"/>
              <w:rPr>
                <w:rFonts w:ascii="Tahoma" w:hAnsi="Tahoma" w:cs="Tahoma"/>
                <w:bCs/>
                <w:sz w:val="19"/>
                <w:szCs w:val="19"/>
              </w:rPr>
            </w:pPr>
          </w:p>
        </w:tc>
      </w:tr>
    </w:tbl>
    <w:p w14:paraId="142AF436" w14:textId="77777777" w:rsidR="00EE0301" w:rsidRPr="009E3970" w:rsidRDefault="00EE0301" w:rsidP="00EE0301">
      <w:pPr>
        <w:pStyle w:val="BodyText"/>
        <w:rPr>
          <w:rFonts w:ascii="Tahoma" w:hAnsi="Tahoma" w:cs="Tahoma"/>
          <w:b/>
          <w:sz w:val="19"/>
          <w:szCs w:val="19"/>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Pr="009E73A0">
        <w:rPr>
          <w:rFonts w:ascii="Tahoma" w:hAnsi="Tahoma" w:cs="Tahoma"/>
          <w:b/>
          <w:bCs/>
          <w:sz w:val="20"/>
          <w:szCs w:val="20"/>
          <w:highlight w:val="yellow"/>
          <w:u w:val="single"/>
        </w:rPr>
        <w:t>(</w:t>
      </w:r>
      <w:proofErr w:type="gramEnd"/>
      <w:r w:rsidRPr="009E73A0">
        <w:rPr>
          <w:rFonts w:ascii="Tahoma" w:hAnsi="Tahoma" w:cs="Tahoma"/>
          <w:b/>
          <w:bCs/>
          <w:sz w:val="20"/>
          <w:szCs w:val="20"/>
          <w:highlight w:val="yellow"/>
          <w:u w:val="single"/>
        </w:rPr>
        <w:t>Typical)</w:t>
      </w:r>
    </w:p>
    <w:p w14:paraId="634C02A8" w14:textId="77777777" w:rsidR="00BB57A4" w:rsidRPr="00747DD3" w:rsidRDefault="00000000" w:rsidP="008F4155">
      <w:pPr>
        <w:pStyle w:val="Heading2"/>
        <w:spacing w:before="186"/>
        <w:ind w:left="0" w:right="0"/>
        <w:jc w:val="both"/>
        <w:rPr>
          <w:rFonts w:ascii="Tahoma" w:hAnsi="Tahoma" w:cs="Tahoma"/>
          <w:sz w:val="20"/>
          <w:szCs w:val="20"/>
        </w:rPr>
      </w:pPr>
      <w:r w:rsidRPr="00747DD3">
        <w:rPr>
          <w:rFonts w:ascii="Tahoma" w:hAnsi="Tahoma" w:cs="Tahoma"/>
          <w:sz w:val="20"/>
          <w:szCs w:val="20"/>
          <w:u w:val="single"/>
        </w:rPr>
        <w:t>Scope</w:t>
      </w:r>
      <w:r w:rsidRPr="00747DD3">
        <w:rPr>
          <w:rFonts w:ascii="Tahoma" w:hAnsi="Tahoma" w:cs="Tahoma"/>
          <w:spacing w:val="-2"/>
          <w:sz w:val="20"/>
          <w:szCs w:val="20"/>
          <w:u w:val="single"/>
        </w:rPr>
        <w:t xml:space="preserve"> </w:t>
      </w:r>
      <w:r w:rsidRPr="00747DD3">
        <w:rPr>
          <w:rFonts w:ascii="Tahoma" w:hAnsi="Tahoma" w:cs="Tahoma"/>
          <w:sz w:val="20"/>
          <w:szCs w:val="20"/>
          <w:u w:val="single"/>
        </w:rPr>
        <w:t>of</w:t>
      </w:r>
      <w:r w:rsidRPr="00747DD3">
        <w:rPr>
          <w:rFonts w:ascii="Tahoma" w:hAnsi="Tahoma" w:cs="Tahoma"/>
          <w:spacing w:val="-2"/>
          <w:sz w:val="20"/>
          <w:szCs w:val="20"/>
          <w:u w:val="single"/>
        </w:rPr>
        <w:t xml:space="preserve"> </w:t>
      </w:r>
      <w:r w:rsidRPr="00747DD3">
        <w:rPr>
          <w:rFonts w:ascii="Tahoma" w:hAnsi="Tahoma" w:cs="Tahoma"/>
          <w:sz w:val="20"/>
          <w:szCs w:val="20"/>
          <w:u w:val="single"/>
        </w:rPr>
        <w:t>work</w:t>
      </w:r>
    </w:p>
    <w:p w14:paraId="30D02840" w14:textId="1BC0ED7A" w:rsidR="00BB57A4" w:rsidRPr="00747DD3"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scope</w:t>
      </w:r>
      <w:r w:rsidRPr="00747DD3">
        <w:rPr>
          <w:rFonts w:ascii="Tahoma" w:hAnsi="Tahoma" w:cs="Tahoma"/>
          <w:spacing w:val="20"/>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work</w:t>
      </w:r>
      <w:r w:rsidRPr="00747DD3">
        <w:rPr>
          <w:rFonts w:ascii="Tahoma" w:hAnsi="Tahoma" w:cs="Tahoma"/>
          <w:spacing w:val="21"/>
          <w:sz w:val="20"/>
          <w:szCs w:val="20"/>
        </w:rPr>
        <w:t xml:space="preserve"> </w:t>
      </w:r>
      <w:r w:rsidRPr="00747DD3">
        <w:rPr>
          <w:rFonts w:ascii="Tahoma" w:hAnsi="Tahoma" w:cs="Tahoma"/>
          <w:sz w:val="20"/>
          <w:szCs w:val="20"/>
        </w:rPr>
        <w:t>will</w:t>
      </w:r>
      <w:r w:rsidRPr="00747DD3">
        <w:rPr>
          <w:rFonts w:ascii="Tahoma" w:hAnsi="Tahoma" w:cs="Tahoma"/>
          <w:spacing w:val="22"/>
          <w:sz w:val="20"/>
          <w:szCs w:val="20"/>
        </w:rPr>
        <w:t xml:space="preserve"> </w:t>
      </w:r>
      <w:r w:rsidRPr="00747DD3">
        <w:rPr>
          <w:rFonts w:ascii="Tahoma" w:hAnsi="Tahoma" w:cs="Tahoma"/>
          <w:sz w:val="20"/>
          <w:szCs w:val="20"/>
        </w:rPr>
        <w:t>cover</w:t>
      </w:r>
      <w:r w:rsidRPr="00747DD3">
        <w:rPr>
          <w:rFonts w:ascii="Tahoma" w:hAnsi="Tahoma" w:cs="Tahoma"/>
          <w:spacing w:val="23"/>
          <w:sz w:val="20"/>
          <w:szCs w:val="20"/>
        </w:rPr>
        <w:t xml:space="preserve"> </w:t>
      </w:r>
      <w:r w:rsidR="00D06625" w:rsidRPr="00747DD3">
        <w:rPr>
          <w:rFonts w:ascii="Tahoma" w:hAnsi="Tahoma" w:cs="Tahoma"/>
          <w:sz w:val="20"/>
          <w:szCs w:val="20"/>
        </w:rPr>
        <w:t xml:space="preserve">the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proofErr w:type="gramStart"/>
      <w:r w:rsidR="00A8160D" w:rsidRPr="00747DD3">
        <w:rPr>
          <w:rFonts w:ascii="Tahoma" w:hAnsi="Tahoma" w:cs="Tahoma"/>
          <w:sz w:val="20"/>
          <w:szCs w:val="20"/>
        </w:rPr>
        <w:t>) </w:t>
      </w:r>
      <w:r w:rsidR="00A8160D" w:rsidRPr="00747DD3">
        <w:rPr>
          <w:rFonts w:ascii="Tahoma" w:hAnsi="Tahoma" w:cs="Tahoma"/>
          <w:b/>
          <w:sz w:val="20"/>
          <w:szCs w:val="20"/>
        </w:rPr>
        <w:t>”</w:t>
      </w:r>
      <w:proofErr w:type="gramEnd"/>
      <w:r w:rsidR="00A8160D" w:rsidRPr="00747DD3">
        <w:rPr>
          <w:rFonts w:ascii="Tahoma" w:hAnsi="Tahoma" w:cs="Tahoma"/>
          <w:color w:val="000000"/>
          <w:sz w:val="20"/>
          <w:szCs w:val="20"/>
        </w:rPr>
        <w:t xml:space="preserve">. </w:t>
      </w:r>
      <w:r w:rsidR="002279D6" w:rsidRPr="00747DD3">
        <w:rPr>
          <w:rFonts w:ascii="Tahoma" w:hAnsi="Tahoma" w:cs="Tahoma"/>
          <w:sz w:val="20"/>
          <w:szCs w:val="20"/>
        </w:rPr>
        <w:t>given terms</w:t>
      </w:r>
      <w:r w:rsidR="003E561E" w:rsidRPr="00747DD3">
        <w:rPr>
          <w:rFonts w:ascii="Tahoma" w:hAnsi="Tahoma" w:cs="Tahoma"/>
          <w:sz w:val="20"/>
          <w:szCs w:val="20"/>
        </w:rPr>
        <w:t xml:space="preserve"> and conditions</w:t>
      </w:r>
      <w:r w:rsidR="003E561E" w:rsidRPr="00747DD3">
        <w:rPr>
          <w:rFonts w:ascii="Tahoma" w:hAnsi="Tahoma" w:cs="Tahoma"/>
          <w:spacing w:val="-52"/>
          <w:sz w:val="20"/>
          <w:szCs w:val="20"/>
        </w:rPr>
        <w:t xml:space="preserve">        </w:t>
      </w:r>
      <w:r w:rsidRPr="00747DD3">
        <w:rPr>
          <w:rFonts w:ascii="Tahoma" w:hAnsi="Tahoma" w:cs="Tahoma"/>
          <w:sz w:val="20"/>
          <w:szCs w:val="20"/>
        </w:rPr>
        <w:t>at</w:t>
      </w:r>
      <w:r w:rsidR="006B5114" w:rsidRPr="00747DD3">
        <w:rPr>
          <w:rFonts w:ascii="Tahoma" w:hAnsi="Tahoma" w:cs="Tahoma"/>
          <w:spacing w:val="2"/>
          <w:sz w:val="20"/>
          <w:szCs w:val="20"/>
        </w:rPr>
        <w:t xml:space="preserve"> </w:t>
      </w:r>
      <w:r w:rsidRPr="00747DD3">
        <w:rPr>
          <w:rFonts w:ascii="Tahoma" w:hAnsi="Tahoma" w:cs="Tahoma"/>
          <w:sz w:val="20"/>
          <w:szCs w:val="20"/>
        </w:rPr>
        <w:t>LNMIIT</w:t>
      </w:r>
      <w:r w:rsidRPr="00747DD3">
        <w:rPr>
          <w:rFonts w:ascii="Tahoma" w:hAnsi="Tahoma" w:cs="Tahoma"/>
          <w:spacing w:val="1"/>
          <w:sz w:val="20"/>
          <w:szCs w:val="20"/>
        </w:rPr>
        <w:t xml:space="preserve"> </w:t>
      </w:r>
      <w:r w:rsidRPr="00747DD3">
        <w:rPr>
          <w:rFonts w:ascii="Tahoma" w:hAnsi="Tahoma" w:cs="Tahoma"/>
          <w:sz w:val="20"/>
          <w:szCs w:val="20"/>
        </w:rPr>
        <w:t>Jaipur</w:t>
      </w:r>
      <w:r w:rsidRPr="00747DD3">
        <w:rPr>
          <w:rFonts w:ascii="Tahoma" w:hAnsi="Tahoma" w:cs="Tahoma"/>
          <w:spacing w:val="-2"/>
          <w:sz w:val="20"/>
          <w:szCs w:val="20"/>
        </w:rPr>
        <w:t xml:space="preserve"> </w:t>
      </w:r>
      <w:r w:rsidRPr="00747DD3">
        <w:rPr>
          <w:rFonts w:ascii="Tahoma" w:hAnsi="Tahoma" w:cs="Tahoma"/>
          <w:sz w:val="20"/>
          <w:szCs w:val="20"/>
        </w:rPr>
        <w:t>campus.</w:t>
      </w:r>
    </w:p>
    <w:p w14:paraId="25FE395E" w14:textId="4BA7AC8D" w:rsidR="00095749" w:rsidRPr="00747DD3" w:rsidRDefault="00000000" w:rsidP="00095749">
      <w:pPr>
        <w:pStyle w:val="ListParagraph"/>
        <w:numPr>
          <w:ilvl w:val="0"/>
          <w:numId w:val="10"/>
        </w:numPr>
        <w:tabs>
          <w:tab w:val="left" w:pos="1561"/>
        </w:tabs>
        <w:ind w:left="360"/>
        <w:jc w:val="both"/>
        <w:rPr>
          <w:rFonts w:ascii="Tahoma" w:hAnsi="Tahoma" w:cs="Tahoma"/>
          <w:sz w:val="20"/>
          <w:szCs w:val="20"/>
        </w:rPr>
      </w:pP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Vendor</w:t>
      </w:r>
      <w:r w:rsidRPr="00747DD3">
        <w:rPr>
          <w:rFonts w:ascii="Tahoma" w:hAnsi="Tahoma" w:cs="Tahoma"/>
          <w:spacing w:val="23"/>
          <w:sz w:val="20"/>
          <w:szCs w:val="20"/>
        </w:rPr>
        <w:t xml:space="preserve"> </w:t>
      </w:r>
      <w:r w:rsidRPr="00747DD3">
        <w:rPr>
          <w:rFonts w:ascii="Tahoma" w:hAnsi="Tahoma" w:cs="Tahoma"/>
          <w:sz w:val="20"/>
          <w:szCs w:val="20"/>
        </w:rPr>
        <w:t>is</w:t>
      </w:r>
      <w:r w:rsidRPr="00747DD3">
        <w:rPr>
          <w:rFonts w:ascii="Tahoma" w:hAnsi="Tahoma" w:cs="Tahoma"/>
          <w:spacing w:val="22"/>
          <w:sz w:val="20"/>
          <w:szCs w:val="20"/>
        </w:rPr>
        <w:t xml:space="preserve"> </w:t>
      </w:r>
      <w:r w:rsidRPr="00747DD3">
        <w:rPr>
          <w:rFonts w:ascii="Tahoma" w:hAnsi="Tahoma" w:cs="Tahoma"/>
          <w:sz w:val="20"/>
          <w:szCs w:val="20"/>
        </w:rPr>
        <w:t>required</w:t>
      </w:r>
      <w:r w:rsidRPr="00747DD3">
        <w:rPr>
          <w:rFonts w:ascii="Tahoma" w:hAnsi="Tahoma" w:cs="Tahoma"/>
          <w:spacing w:val="23"/>
          <w:sz w:val="20"/>
          <w:szCs w:val="20"/>
        </w:rPr>
        <w:t xml:space="preserve"> </w:t>
      </w:r>
      <w:r w:rsidRPr="00747DD3">
        <w:rPr>
          <w:rFonts w:ascii="Tahoma" w:hAnsi="Tahoma" w:cs="Tahoma"/>
          <w:sz w:val="20"/>
          <w:szCs w:val="20"/>
        </w:rPr>
        <w:t>to</w:t>
      </w:r>
      <w:r w:rsidRPr="00747DD3">
        <w:rPr>
          <w:rFonts w:ascii="Tahoma" w:hAnsi="Tahoma" w:cs="Tahoma"/>
          <w:spacing w:val="23"/>
          <w:sz w:val="20"/>
          <w:szCs w:val="20"/>
        </w:rPr>
        <w:t xml:space="preserve"> </w:t>
      </w:r>
      <w:r w:rsidRPr="00747DD3">
        <w:rPr>
          <w:rFonts w:ascii="Tahoma" w:hAnsi="Tahoma" w:cs="Tahoma"/>
          <w:sz w:val="20"/>
          <w:szCs w:val="20"/>
        </w:rPr>
        <w:t>submit</w:t>
      </w:r>
      <w:r w:rsidRPr="00747DD3">
        <w:rPr>
          <w:rFonts w:ascii="Tahoma" w:hAnsi="Tahoma" w:cs="Tahoma"/>
          <w:spacing w:val="23"/>
          <w:sz w:val="20"/>
          <w:szCs w:val="20"/>
        </w:rPr>
        <w:t xml:space="preserve"> </w:t>
      </w: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complete</w:t>
      </w:r>
      <w:r w:rsidRPr="00747DD3">
        <w:rPr>
          <w:rFonts w:ascii="Tahoma" w:hAnsi="Tahoma" w:cs="Tahoma"/>
          <w:spacing w:val="23"/>
          <w:sz w:val="20"/>
          <w:szCs w:val="20"/>
        </w:rPr>
        <w:t xml:space="preserve"> </w:t>
      </w:r>
      <w:r w:rsidRPr="00747DD3">
        <w:rPr>
          <w:rFonts w:ascii="Tahoma" w:hAnsi="Tahoma" w:cs="Tahoma"/>
          <w:sz w:val="20"/>
          <w:szCs w:val="20"/>
        </w:rPr>
        <w:t>documentation</w:t>
      </w:r>
      <w:r w:rsidRPr="00747DD3">
        <w:rPr>
          <w:rFonts w:ascii="Tahoma" w:hAnsi="Tahoma" w:cs="Tahoma"/>
          <w:spacing w:val="23"/>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the</w:t>
      </w:r>
      <w:r w:rsidRPr="00747DD3">
        <w:rPr>
          <w:rFonts w:ascii="Tahoma" w:hAnsi="Tahoma" w:cs="Tahoma"/>
          <w:spacing w:val="23"/>
          <w:sz w:val="20"/>
          <w:szCs w:val="20"/>
        </w:rPr>
        <w:t xml:space="preserve"> </w:t>
      </w:r>
      <w:r w:rsidR="00D06625" w:rsidRPr="00747DD3">
        <w:rPr>
          <w:rFonts w:ascii="Tahoma" w:hAnsi="Tahoma" w:cs="Tahoma"/>
          <w:sz w:val="20"/>
          <w:szCs w:val="20"/>
        </w:rPr>
        <w:t>supplied item after delivery</w:t>
      </w:r>
      <w:r w:rsidRPr="00747DD3">
        <w:rPr>
          <w:rFonts w:ascii="Tahoma" w:hAnsi="Tahoma" w:cs="Tahoma"/>
          <w:sz w:val="20"/>
          <w:szCs w:val="20"/>
        </w:rPr>
        <w:t>.</w:t>
      </w:r>
    </w:p>
    <w:p w14:paraId="4B2A6A28" w14:textId="77777777" w:rsidR="00095749" w:rsidRPr="00747DD3" w:rsidRDefault="00095749" w:rsidP="00095749">
      <w:pPr>
        <w:tabs>
          <w:tab w:val="left" w:pos="1561"/>
        </w:tabs>
        <w:jc w:val="both"/>
        <w:rPr>
          <w:rFonts w:ascii="Tahoma" w:hAnsi="Tahoma" w:cs="Tahoma"/>
          <w:sz w:val="20"/>
          <w:szCs w:val="20"/>
        </w:rPr>
      </w:pPr>
    </w:p>
    <w:p w14:paraId="4ADE0FC4" w14:textId="15B4A00E" w:rsidR="00BB57A4" w:rsidRPr="00747DD3" w:rsidRDefault="00000000" w:rsidP="005F6F15">
      <w:pPr>
        <w:rPr>
          <w:rFonts w:ascii="Tahoma" w:hAnsi="Tahoma" w:cs="Tahoma"/>
          <w:b/>
          <w:sz w:val="20"/>
          <w:szCs w:val="20"/>
        </w:rPr>
      </w:pPr>
      <w:r w:rsidRPr="00747DD3">
        <w:rPr>
          <w:rFonts w:ascii="Tahoma" w:hAnsi="Tahoma" w:cs="Tahoma"/>
          <w:b/>
          <w:sz w:val="20"/>
          <w:szCs w:val="20"/>
          <w:u w:val="single"/>
        </w:rPr>
        <w:t>Technical</w:t>
      </w:r>
      <w:r w:rsidRPr="00747DD3">
        <w:rPr>
          <w:rFonts w:ascii="Tahoma" w:hAnsi="Tahoma" w:cs="Tahoma"/>
          <w:b/>
          <w:spacing w:val="-5"/>
          <w:sz w:val="20"/>
          <w:szCs w:val="20"/>
          <w:u w:val="single"/>
        </w:rPr>
        <w:t xml:space="preserve"> </w:t>
      </w:r>
      <w:r w:rsidRPr="00747DD3">
        <w:rPr>
          <w:rFonts w:ascii="Tahoma" w:hAnsi="Tahoma" w:cs="Tahoma"/>
          <w:b/>
          <w:sz w:val="20"/>
          <w:szCs w:val="20"/>
          <w:u w:val="single"/>
        </w:rPr>
        <w:t>specification:</w:t>
      </w:r>
      <w:r w:rsidRPr="00747DD3">
        <w:rPr>
          <w:rFonts w:ascii="Tahoma" w:hAnsi="Tahoma" w:cs="Tahoma"/>
          <w:b/>
          <w:spacing w:val="-10"/>
          <w:sz w:val="20"/>
          <w:szCs w:val="20"/>
          <w:u w:val="single"/>
        </w:rPr>
        <w:t xml:space="preserve"> </w:t>
      </w:r>
    </w:p>
    <w:p w14:paraId="440FAAD8" w14:textId="50AFE0B5" w:rsidR="00BB57A4" w:rsidRPr="00747DD3" w:rsidRDefault="008826FA" w:rsidP="008F4155">
      <w:pPr>
        <w:pStyle w:val="BodyText"/>
        <w:rPr>
          <w:rFonts w:ascii="Tahoma" w:hAnsi="Tahoma" w:cs="Tahoma"/>
          <w:b/>
          <w:sz w:val="20"/>
          <w:szCs w:val="20"/>
        </w:rPr>
      </w:pPr>
      <w:r w:rsidRPr="00747DD3">
        <w:rPr>
          <w:rFonts w:ascii="Tahoma" w:hAnsi="Tahoma" w:cs="Tahoma"/>
          <w:b/>
          <w:sz w:val="20"/>
          <w:szCs w:val="20"/>
        </w:rPr>
        <w:tab/>
      </w:r>
    </w:p>
    <w:tbl>
      <w:tblPr>
        <w:tblW w:w="89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4252"/>
        <w:gridCol w:w="1985"/>
        <w:gridCol w:w="709"/>
        <w:gridCol w:w="1130"/>
      </w:tblGrid>
      <w:tr w:rsidR="008826FA" w:rsidRPr="00747DD3" w14:paraId="5CD5E089" w14:textId="77777777" w:rsidTr="00747DD3">
        <w:trPr>
          <w:trHeight w:val="64"/>
          <w:tblHeader/>
          <w:jc w:val="center"/>
        </w:trPr>
        <w:tc>
          <w:tcPr>
            <w:tcW w:w="846" w:type="dxa"/>
          </w:tcPr>
          <w:p w14:paraId="06F52244" w14:textId="4ABCFCA7" w:rsidR="008826FA" w:rsidRPr="00747DD3" w:rsidRDefault="008826FA" w:rsidP="008F4155">
            <w:pPr>
              <w:pStyle w:val="TableParagraph"/>
              <w:ind w:left="107"/>
              <w:rPr>
                <w:rFonts w:ascii="Tahoma" w:hAnsi="Tahoma" w:cs="Tahoma"/>
                <w:b/>
                <w:sz w:val="20"/>
                <w:szCs w:val="20"/>
              </w:rPr>
            </w:pPr>
            <w:r w:rsidRPr="00747DD3">
              <w:rPr>
                <w:rFonts w:ascii="Tahoma" w:hAnsi="Tahoma" w:cs="Tahoma"/>
                <w:b/>
                <w:sz w:val="20"/>
                <w:szCs w:val="20"/>
              </w:rPr>
              <w:t>Sr. No.</w:t>
            </w:r>
          </w:p>
        </w:tc>
        <w:tc>
          <w:tcPr>
            <w:tcW w:w="4252" w:type="dxa"/>
            <w:tcBorders>
              <w:right w:val="single" w:sz="4" w:space="0" w:color="auto"/>
            </w:tcBorders>
          </w:tcPr>
          <w:p w14:paraId="05302C93" w14:textId="481BFCDB" w:rsidR="008826FA" w:rsidRPr="00747DD3" w:rsidRDefault="008826FA" w:rsidP="008F4155">
            <w:pPr>
              <w:pStyle w:val="TableParagraph"/>
              <w:ind w:right="-3"/>
              <w:jc w:val="center"/>
              <w:rPr>
                <w:rFonts w:ascii="Tahoma" w:hAnsi="Tahoma" w:cs="Tahoma"/>
                <w:b/>
                <w:sz w:val="20"/>
                <w:szCs w:val="20"/>
              </w:rPr>
            </w:pPr>
            <w:r w:rsidRPr="00747DD3">
              <w:rPr>
                <w:rFonts w:ascii="Tahoma" w:hAnsi="Tahoma" w:cs="Tahoma"/>
                <w:b/>
                <w:sz w:val="20"/>
                <w:szCs w:val="20"/>
              </w:rPr>
              <w:t>Item Name</w:t>
            </w:r>
          </w:p>
        </w:tc>
        <w:tc>
          <w:tcPr>
            <w:tcW w:w="1985" w:type="dxa"/>
            <w:tcBorders>
              <w:right w:val="single" w:sz="4" w:space="0" w:color="auto"/>
            </w:tcBorders>
          </w:tcPr>
          <w:p w14:paraId="28426210" w14:textId="3A7D3C20" w:rsidR="008826FA" w:rsidRPr="00747DD3" w:rsidRDefault="008826FA" w:rsidP="008F4155">
            <w:pPr>
              <w:pStyle w:val="TableParagraph"/>
              <w:ind w:right="-3"/>
              <w:jc w:val="center"/>
              <w:rPr>
                <w:rFonts w:ascii="Tahoma" w:hAnsi="Tahoma" w:cs="Tahoma"/>
                <w:b/>
                <w:sz w:val="20"/>
                <w:szCs w:val="20"/>
              </w:rPr>
            </w:pPr>
            <w:r w:rsidRPr="00747DD3">
              <w:rPr>
                <w:rFonts w:ascii="Tahoma" w:hAnsi="Tahoma" w:cs="Tahoma"/>
                <w:b/>
                <w:sz w:val="20"/>
                <w:szCs w:val="20"/>
              </w:rPr>
              <w:t>Make</w:t>
            </w:r>
            <w:r w:rsidRPr="00747DD3">
              <w:rPr>
                <w:rFonts w:ascii="Tahoma" w:hAnsi="Tahoma" w:cs="Tahoma"/>
                <w:b/>
                <w:spacing w:val="-5"/>
                <w:sz w:val="20"/>
                <w:szCs w:val="20"/>
              </w:rPr>
              <w:t xml:space="preserve"> </w:t>
            </w:r>
            <w:r w:rsidRPr="00747DD3">
              <w:rPr>
                <w:rFonts w:ascii="Tahoma" w:hAnsi="Tahoma" w:cs="Tahoma"/>
                <w:b/>
                <w:sz w:val="20"/>
                <w:szCs w:val="20"/>
              </w:rPr>
              <w:t>&amp;</w:t>
            </w:r>
            <w:r w:rsidRPr="00747DD3">
              <w:rPr>
                <w:rFonts w:ascii="Tahoma" w:hAnsi="Tahoma" w:cs="Tahoma"/>
                <w:b/>
                <w:spacing w:val="-3"/>
                <w:sz w:val="20"/>
                <w:szCs w:val="20"/>
              </w:rPr>
              <w:t xml:space="preserve"> </w:t>
            </w:r>
            <w:r w:rsidRPr="00747DD3">
              <w:rPr>
                <w:rFonts w:ascii="Tahoma" w:hAnsi="Tahoma" w:cs="Tahoma"/>
                <w:b/>
                <w:sz w:val="20"/>
                <w:szCs w:val="20"/>
              </w:rPr>
              <w:t>Model/</w:t>
            </w:r>
            <w:r w:rsidR="005F6F15" w:rsidRPr="00747DD3">
              <w:rPr>
                <w:rFonts w:ascii="Tahoma" w:hAnsi="Tahoma" w:cs="Tahoma"/>
                <w:b/>
                <w:sz w:val="20"/>
                <w:szCs w:val="20"/>
              </w:rPr>
              <w:t xml:space="preserve"> </w:t>
            </w:r>
            <w:r w:rsidRPr="00747DD3">
              <w:rPr>
                <w:rFonts w:ascii="Tahoma" w:hAnsi="Tahoma" w:cs="Tahoma"/>
                <w:b/>
                <w:sz w:val="20"/>
                <w:szCs w:val="20"/>
              </w:rPr>
              <w:t>Specification</w:t>
            </w:r>
          </w:p>
        </w:tc>
        <w:tc>
          <w:tcPr>
            <w:tcW w:w="709" w:type="dxa"/>
            <w:tcBorders>
              <w:left w:val="single" w:sz="4" w:space="0" w:color="auto"/>
            </w:tcBorders>
          </w:tcPr>
          <w:p w14:paraId="242ABAC7" w14:textId="69BFA59D" w:rsidR="008826FA" w:rsidRPr="00747DD3" w:rsidRDefault="008826FA" w:rsidP="008F4155">
            <w:pPr>
              <w:pStyle w:val="TableParagraph"/>
              <w:ind w:left="107"/>
              <w:rPr>
                <w:rFonts w:ascii="Tahoma" w:hAnsi="Tahoma" w:cs="Tahoma"/>
                <w:b/>
                <w:sz w:val="20"/>
                <w:szCs w:val="20"/>
              </w:rPr>
            </w:pPr>
            <w:r w:rsidRPr="00747DD3">
              <w:rPr>
                <w:rFonts w:ascii="Tahoma" w:hAnsi="Tahoma" w:cs="Tahoma"/>
                <w:b/>
                <w:sz w:val="20"/>
                <w:szCs w:val="20"/>
              </w:rPr>
              <w:t>Qty.</w:t>
            </w:r>
          </w:p>
        </w:tc>
        <w:tc>
          <w:tcPr>
            <w:tcW w:w="1130" w:type="dxa"/>
          </w:tcPr>
          <w:p w14:paraId="018EC2DA" w14:textId="4A6DEDCD" w:rsidR="008826FA" w:rsidRPr="00747DD3" w:rsidRDefault="008826FA" w:rsidP="008F4155">
            <w:pPr>
              <w:pStyle w:val="TableParagraph"/>
              <w:jc w:val="center"/>
              <w:rPr>
                <w:rFonts w:ascii="Tahoma" w:hAnsi="Tahoma" w:cs="Tahoma"/>
                <w:b/>
                <w:sz w:val="20"/>
                <w:szCs w:val="20"/>
              </w:rPr>
            </w:pPr>
            <w:r w:rsidRPr="00747DD3">
              <w:rPr>
                <w:rFonts w:ascii="Tahoma" w:hAnsi="Tahoma" w:cs="Tahoma"/>
                <w:b/>
                <w:sz w:val="20"/>
                <w:szCs w:val="20"/>
              </w:rPr>
              <w:t>UOM</w:t>
            </w:r>
          </w:p>
        </w:tc>
      </w:tr>
      <w:tr w:rsidR="008826FA" w:rsidRPr="00747DD3" w14:paraId="0EDA9AAD" w14:textId="77777777" w:rsidTr="00747DD3">
        <w:trPr>
          <w:trHeight w:val="314"/>
          <w:jc w:val="center"/>
        </w:trPr>
        <w:tc>
          <w:tcPr>
            <w:tcW w:w="846" w:type="dxa"/>
          </w:tcPr>
          <w:p w14:paraId="1413E295" w14:textId="77777777" w:rsidR="008826FA" w:rsidRPr="00747DD3" w:rsidRDefault="008826FA" w:rsidP="008F4155">
            <w:pPr>
              <w:pStyle w:val="TableParagraph"/>
              <w:ind w:left="107"/>
              <w:rPr>
                <w:rFonts w:ascii="Tahoma" w:hAnsi="Tahoma" w:cs="Tahoma"/>
                <w:bCs/>
                <w:sz w:val="20"/>
                <w:szCs w:val="20"/>
              </w:rPr>
            </w:pPr>
            <w:r w:rsidRPr="00747DD3">
              <w:rPr>
                <w:rFonts w:ascii="Tahoma" w:hAnsi="Tahoma" w:cs="Tahoma"/>
                <w:bCs/>
                <w:sz w:val="20"/>
                <w:szCs w:val="20"/>
              </w:rPr>
              <w:t>1</w:t>
            </w:r>
          </w:p>
        </w:tc>
        <w:tc>
          <w:tcPr>
            <w:tcW w:w="4252" w:type="dxa"/>
            <w:tcBorders>
              <w:right w:val="single" w:sz="4" w:space="0" w:color="auto"/>
            </w:tcBorders>
          </w:tcPr>
          <w:p w14:paraId="4809D561" w14:textId="48764104" w:rsidR="002A4C2E" w:rsidRPr="00747DD3" w:rsidRDefault="00A8160D" w:rsidP="00167502">
            <w:pPr>
              <w:rPr>
                <w:rFonts w:ascii="Tahoma" w:hAnsi="Tahoma" w:cs="Tahoma"/>
                <w:sz w:val="20"/>
                <w:szCs w:val="20"/>
              </w:rPr>
            </w:pPr>
            <w:r w:rsidRPr="00747DD3">
              <w:rPr>
                <w:rFonts w:ascii="Tahoma" w:hAnsi="Tahoma" w:cs="Tahoma"/>
                <w:sz w:val="20"/>
                <w:szCs w:val="20"/>
              </w:rPr>
              <w:t xml:space="preserve"> </w:t>
            </w:r>
            <w:bookmarkStart w:id="1" w:name="_Hlk208409771"/>
            <w:r w:rsidRPr="00747DD3">
              <w:rPr>
                <w:rFonts w:ascii="Tahoma" w:hAnsi="Tahoma" w:cs="Tahoma"/>
                <w:sz w:val="20"/>
                <w:szCs w:val="20"/>
              </w:rPr>
              <w:t>Providing and Fixing of APP (Atactic Polypropylene Polymer) </w:t>
            </w:r>
            <w:bookmarkEnd w:id="1"/>
            <w:r w:rsidRPr="00747DD3">
              <w:rPr>
                <w:rFonts w:ascii="Tahoma" w:hAnsi="Tahoma" w:cs="Tahoma"/>
                <w:sz w:val="20"/>
                <w:szCs w:val="20"/>
              </w:rPr>
              <w:t>3mm </w:t>
            </w:r>
            <w:proofErr w:type="spellStart"/>
            <w:r w:rsidRPr="00747DD3">
              <w:rPr>
                <w:rFonts w:ascii="Tahoma" w:hAnsi="Tahoma" w:cs="Tahoma"/>
                <w:sz w:val="20"/>
                <w:szCs w:val="20"/>
              </w:rPr>
              <w:t>thk</w:t>
            </w:r>
            <w:proofErr w:type="spellEnd"/>
            <w:r w:rsidRPr="00747DD3">
              <w:rPr>
                <w:rFonts w:ascii="Tahoma" w:hAnsi="Tahoma" w:cs="Tahoma"/>
                <w:sz w:val="20"/>
                <w:szCs w:val="20"/>
              </w:rPr>
              <w:t xml:space="preserve"> membranes under the </w:t>
            </w:r>
            <w:proofErr w:type="spellStart"/>
            <w:r w:rsidRPr="00747DD3">
              <w:rPr>
                <w:rFonts w:ascii="Tahoma" w:hAnsi="Tahoma" w:cs="Tahoma"/>
                <w:sz w:val="20"/>
                <w:szCs w:val="20"/>
              </w:rPr>
              <w:t>Aircooling</w:t>
            </w:r>
            <w:proofErr w:type="spellEnd"/>
            <w:r w:rsidRPr="00747DD3">
              <w:rPr>
                <w:rFonts w:ascii="Tahoma" w:hAnsi="Tahoma" w:cs="Tahoma"/>
                <w:sz w:val="20"/>
                <w:szCs w:val="20"/>
              </w:rPr>
              <w:t xml:space="preserve"> Machine which installed on Roof of Hostel Building as per IS 16532:2017</w:t>
            </w:r>
          </w:p>
        </w:tc>
        <w:tc>
          <w:tcPr>
            <w:tcW w:w="1985" w:type="dxa"/>
            <w:tcBorders>
              <w:left w:val="single" w:sz="4" w:space="0" w:color="auto"/>
            </w:tcBorders>
          </w:tcPr>
          <w:p w14:paraId="53B8CA49" w14:textId="77777777" w:rsidR="00642FF7" w:rsidRPr="00747DD3" w:rsidRDefault="00691942" w:rsidP="008F4155">
            <w:pPr>
              <w:pStyle w:val="TableParagraph"/>
              <w:tabs>
                <w:tab w:val="left" w:pos="827"/>
                <w:tab w:val="left" w:pos="828"/>
              </w:tabs>
              <w:jc w:val="both"/>
              <w:rPr>
                <w:rFonts w:ascii="Tahoma" w:hAnsi="Tahoma" w:cs="Tahoma"/>
                <w:sz w:val="20"/>
                <w:szCs w:val="20"/>
              </w:rPr>
            </w:pPr>
            <w:r w:rsidRPr="00747DD3">
              <w:rPr>
                <w:rFonts w:ascii="Tahoma" w:hAnsi="Tahoma" w:cs="Tahoma"/>
                <w:sz w:val="20"/>
                <w:szCs w:val="20"/>
              </w:rPr>
              <w:t xml:space="preserve"> </w:t>
            </w:r>
            <w:r w:rsidR="00642FF7" w:rsidRPr="00747DD3">
              <w:rPr>
                <w:rFonts w:ascii="Tahoma" w:hAnsi="Tahoma" w:cs="Tahoma"/>
                <w:sz w:val="20"/>
                <w:szCs w:val="20"/>
              </w:rPr>
              <w:t xml:space="preserve"> </w:t>
            </w:r>
          </w:p>
          <w:p w14:paraId="4F89C0BC" w14:textId="2A478A10" w:rsidR="00942399" w:rsidRPr="00747DD3" w:rsidRDefault="00642FF7" w:rsidP="008F4155">
            <w:pPr>
              <w:pStyle w:val="TableParagraph"/>
              <w:tabs>
                <w:tab w:val="left" w:pos="827"/>
                <w:tab w:val="left" w:pos="828"/>
              </w:tabs>
              <w:jc w:val="both"/>
              <w:rPr>
                <w:rFonts w:ascii="Tahoma" w:hAnsi="Tahoma" w:cs="Tahoma"/>
                <w:sz w:val="20"/>
                <w:szCs w:val="20"/>
              </w:rPr>
            </w:pPr>
            <w:r w:rsidRPr="00747DD3">
              <w:rPr>
                <w:rFonts w:ascii="Tahoma" w:hAnsi="Tahoma" w:cs="Tahoma"/>
                <w:sz w:val="20"/>
                <w:szCs w:val="20"/>
              </w:rPr>
              <w:t xml:space="preserve">   </w:t>
            </w:r>
            <w:r w:rsidR="00A8160D" w:rsidRPr="00747DD3">
              <w:rPr>
                <w:rFonts w:ascii="Tahoma" w:hAnsi="Tahoma" w:cs="Tahoma"/>
                <w:sz w:val="20"/>
                <w:szCs w:val="20"/>
              </w:rPr>
              <w:t>FOSROC/TIKIDAN</w:t>
            </w:r>
          </w:p>
        </w:tc>
        <w:tc>
          <w:tcPr>
            <w:tcW w:w="709" w:type="dxa"/>
          </w:tcPr>
          <w:p w14:paraId="680FC551" w14:textId="6FF66495" w:rsidR="000330B8" w:rsidRPr="00747DD3" w:rsidRDefault="000330B8" w:rsidP="004B7467">
            <w:pPr>
              <w:pStyle w:val="TableParagraph"/>
              <w:jc w:val="center"/>
              <w:rPr>
                <w:rFonts w:ascii="Tahoma" w:hAnsi="Tahoma" w:cs="Tahoma"/>
                <w:bCs/>
                <w:sz w:val="20"/>
                <w:szCs w:val="20"/>
              </w:rPr>
            </w:pPr>
          </w:p>
          <w:p w14:paraId="3C4BC820" w14:textId="717A388B" w:rsidR="00683F5B" w:rsidRPr="00747DD3" w:rsidRDefault="00A8160D" w:rsidP="00A8160D">
            <w:pPr>
              <w:pStyle w:val="TableParagraph"/>
              <w:rPr>
                <w:rFonts w:ascii="Tahoma" w:hAnsi="Tahoma" w:cs="Tahoma"/>
                <w:bCs/>
                <w:sz w:val="20"/>
                <w:szCs w:val="20"/>
              </w:rPr>
            </w:pPr>
            <w:r w:rsidRPr="00747DD3">
              <w:rPr>
                <w:rFonts w:ascii="Tahoma" w:hAnsi="Tahoma" w:cs="Tahoma"/>
                <w:bCs/>
                <w:sz w:val="20"/>
                <w:szCs w:val="20"/>
              </w:rPr>
              <w:t xml:space="preserve"> </w:t>
            </w:r>
            <w:r w:rsidR="004B70DD" w:rsidRPr="00747DD3">
              <w:rPr>
                <w:rFonts w:ascii="Tahoma" w:hAnsi="Tahoma" w:cs="Tahoma"/>
                <w:bCs/>
                <w:sz w:val="20"/>
                <w:szCs w:val="20"/>
              </w:rPr>
              <w:t xml:space="preserve">  </w:t>
            </w:r>
            <w:r w:rsidRPr="00747DD3">
              <w:rPr>
                <w:rFonts w:ascii="Tahoma" w:hAnsi="Tahoma" w:cs="Tahoma"/>
                <w:bCs/>
                <w:sz w:val="20"/>
                <w:szCs w:val="20"/>
              </w:rPr>
              <w:t>720</w:t>
            </w:r>
          </w:p>
        </w:tc>
        <w:tc>
          <w:tcPr>
            <w:tcW w:w="1130" w:type="dxa"/>
          </w:tcPr>
          <w:p w14:paraId="330D0507" w14:textId="0FA3FBF3" w:rsidR="008826FA" w:rsidRPr="00747DD3" w:rsidRDefault="008826FA" w:rsidP="00747DD3">
            <w:pPr>
              <w:pStyle w:val="TableParagraph"/>
              <w:jc w:val="center"/>
              <w:rPr>
                <w:rFonts w:ascii="Tahoma" w:hAnsi="Tahoma" w:cs="Tahoma"/>
                <w:bCs/>
                <w:sz w:val="20"/>
                <w:szCs w:val="20"/>
              </w:rPr>
            </w:pPr>
          </w:p>
          <w:p w14:paraId="42493DF4" w14:textId="210549FC" w:rsidR="00683F5B" w:rsidRPr="00747DD3" w:rsidRDefault="00A8160D" w:rsidP="00747DD3">
            <w:pPr>
              <w:pStyle w:val="TableParagraph"/>
              <w:jc w:val="center"/>
              <w:rPr>
                <w:rFonts w:ascii="Tahoma" w:hAnsi="Tahoma" w:cs="Tahoma"/>
                <w:bCs/>
                <w:sz w:val="20"/>
                <w:szCs w:val="20"/>
              </w:rPr>
            </w:pPr>
            <w:r w:rsidRPr="00747DD3">
              <w:rPr>
                <w:rFonts w:ascii="Tahoma" w:hAnsi="Tahoma" w:cs="Tahoma"/>
                <w:bCs/>
                <w:sz w:val="20"/>
                <w:szCs w:val="20"/>
              </w:rPr>
              <w:t>Sqm</w:t>
            </w:r>
          </w:p>
        </w:tc>
      </w:tr>
    </w:tbl>
    <w:p w14:paraId="1E96B939" w14:textId="77777777" w:rsidR="00BB57A4" w:rsidRPr="00747DD3" w:rsidRDefault="00BB57A4" w:rsidP="008F4155">
      <w:pPr>
        <w:pStyle w:val="BodyText"/>
        <w:rPr>
          <w:rFonts w:ascii="Tahoma" w:hAnsi="Tahoma" w:cs="Tahoma"/>
          <w:b/>
          <w:sz w:val="20"/>
          <w:szCs w:val="20"/>
        </w:rPr>
      </w:pPr>
    </w:p>
    <w:p w14:paraId="00EDBB18" w14:textId="217CD2C2" w:rsidR="00BB57A4" w:rsidRPr="00747DD3" w:rsidRDefault="00000000" w:rsidP="008F4155">
      <w:pPr>
        <w:ind w:right="-61"/>
        <w:jc w:val="right"/>
        <w:rPr>
          <w:rFonts w:ascii="Tahoma" w:hAnsi="Tahoma" w:cs="Tahoma"/>
          <w:i/>
          <w:sz w:val="20"/>
          <w:szCs w:val="20"/>
        </w:rPr>
      </w:pPr>
      <w:r w:rsidRPr="00747DD3">
        <w:rPr>
          <w:rFonts w:ascii="Tahoma" w:hAnsi="Tahoma" w:cs="Tahoma"/>
          <w:i/>
          <w:sz w:val="20"/>
          <w:szCs w:val="20"/>
        </w:rPr>
        <w:t>Signature</w:t>
      </w:r>
      <w:r w:rsidRPr="00747DD3">
        <w:rPr>
          <w:rFonts w:ascii="Tahoma" w:hAnsi="Tahoma" w:cs="Tahoma"/>
          <w:i/>
          <w:spacing w:val="-2"/>
          <w:sz w:val="20"/>
          <w:szCs w:val="20"/>
        </w:rPr>
        <w:t xml:space="preserve"> </w:t>
      </w:r>
      <w:r w:rsidRPr="00747DD3">
        <w:rPr>
          <w:rFonts w:ascii="Tahoma" w:hAnsi="Tahoma" w:cs="Tahoma"/>
          <w:i/>
          <w:sz w:val="20"/>
          <w:szCs w:val="20"/>
        </w:rPr>
        <w:t>with</w:t>
      </w:r>
      <w:r w:rsidRPr="00747DD3">
        <w:rPr>
          <w:rFonts w:ascii="Tahoma" w:hAnsi="Tahoma" w:cs="Tahoma"/>
          <w:i/>
          <w:spacing w:val="-2"/>
          <w:sz w:val="20"/>
          <w:szCs w:val="20"/>
        </w:rPr>
        <w:t xml:space="preserve"> </w:t>
      </w:r>
      <w:r w:rsidRPr="00747DD3">
        <w:rPr>
          <w:rFonts w:ascii="Tahoma" w:hAnsi="Tahoma" w:cs="Tahoma"/>
          <w:i/>
          <w:sz w:val="20"/>
          <w:szCs w:val="20"/>
        </w:rPr>
        <w:t>seal</w:t>
      </w:r>
    </w:p>
    <w:p w14:paraId="4547DE99" w14:textId="038938E7" w:rsidR="00EE0301" w:rsidRPr="009E3970" w:rsidRDefault="00243B31" w:rsidP="00EE0301">
      <w:pPr>
        <w:pStyle w:val="ListParagraph"/>
        <w:tabs>
          <w:tab w:val="left" w:pos="1199"/>
        </w:tabs>
        <w:spacing w:line="360" w:lineRule="auto"/>
        <w:ind w:left="426"/>
        <w:jc w:val="right"/>
        <w:rPr>
          <w:rFonts w:ascii="Tahoma" w:hAnsi="Tahoma" w:cs="Tahoma"/>
          <w:b/>
          <w:bCs/>
          <w:sz w:val="21"/>
          <w:szCs w:val="21"/>
          <w:u w:val="single"/>
          <w:lang w:val="en-IN"/>
        </w:rPr>
      </w:pPr>
      <w:r w:rsidRPr="00747DD3">
        <w:rPr>
          <w:rFonts w:ascii="Tahoma" w:hAnsi="Tahoma" w:cs="Tahoma"/>
          <w:i/>
          <w:sz w:val="20"/>
          <w:szCs w:val="20"/>
        </w:rPr>
        <w:br w:type="page"/>
      </w:r>
      <w:r w:rsidR="00EE0301" w:rsidRPr="009E3970">
        <w:rPr>
          <w:rFonts w:ascii="Tahoma" w:hAnsi="Tahoma" w:cs="Tahoma"/>
          <w:b/>
          <w:bCs/>
          <w:sz w:val="21"/>
          <w:szCs w:val="21"/>
          <w:u w:val="single"/>
          <w:lang w:val="en-IN"/>
        </w:rPr>
        <w:lastRenderedPageBreak/>
        <w:t>Annexure</w:t>
      </w:r>
    </w:p>
    <w:p w14:paraId="7133791B" w14:textId="77777777" w:rsidR="00EE0301" w:rsidRPr="009E3970" w:rsidRDefault="00EE0301" w:rsidP="00EE0301">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EBA05BB" w14:textId="2D89570F" w:rsidR="00EE0301" w:rsidRPr="009E3970" w:rsidRDefault="00EE0301" w:rsidP="00EE0301">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9E3970">
        <w:rPr>
          <w:rFonts w:ascii="Tahoma" w:hAnsi="Tahoma" w:cs="Tahoma"/>
          <w:b/>
          <w:color w:val="4F81BD" w:themeColor="accent1"/>
          <w:sz w:val="19"/>
          <w:szCs w:val="19"/>
        </w:rPr>
        <w:t>2025-26/</w:t>
      </w:r>
      <w:r>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1124</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sidRPr="00747DD3">
        <w:rPr>
          <w:rFonts w:ascii="Tahoma" w:hAnsi="Tahoma" w:cs="Tahoma"/>
          <w:sz w:val="20"/>
          <w:szCs w:val="20"/>
        </w:rPr>
        <w:t>Providing and Fixing of APP (Atactic Polypropylene Polymer)</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217AB9C4" w14:textId="77777777" w:rsidR="00EE0301" w:rsidRPr="009E3970" w:rsidRDefault="00EE0301" w:rsidP="00EE0301">
      <w:pPr>
        <w:pStyle w:val="ListParagraph"/>
        <w:tabs>
          <w:tab w:val="left" w:pos="1199"/>
        </w:tabs>
        <w:spacing w:line="360" w:lineRule="auto"/>
        <w:ind w:left="426"/>
        <w:jc w:val="both"/>
        <w:rPr>
          <w:rFonts w:ascii="Tahoma" w:hAnsi="Tahoma" w:cs="Tahoma"/>
          <w:sz w:val="20"/>
          <w:szCs w:val="20"/>
          <w:lang w:val="en-IN"/>
        </w:rPr>
      </w:pPr>
    </w:p>
    <w:p w14:paraId="7C355E14" w14:textId="77777777" w:rsidR="00EE0301" w:rsidRPr="009E3970" w:rsidRDefault="00EE0301" w:rsidP="00EE0301">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26672937" w14:textId="77777777" w:rsidR="00EE0301" w:rsidRPr="009E3970" w:rsidRDefault="00EE0301" w:rsidP="00EE0301">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5EA4F7DF" w14:textId="77777777" w:rsidR="00EE0301" w:rsidRPr="009E3970" w:rsidRDefault="00EE0301" w:rsidP="00EE0301">
      <w:pPr>
        <w:pStyle w:val="ListParagraph"/>
        <w:numPr>
          <w:ilvl w:val="0"/>
          <w:numId w:val="24"/>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9C61E7E" w14:textId="77777777" w:rsidR="00EE0301" w:rsidRPr="009E3970" w:rsidRDefault="00EE0301" w:rsidP="00EE0301">
      <w:pPr>
        <w:tabs>
          <w:tab w:val="left" w:pos="1199"/>
        </w:tabs>
        <w:jc w:val="both"/>
        <w:rPr>
          <w:rFonts w:ascii="Tahoma" w:hAnsi="Tahoma" w:cs="Tahoma"/>
          <w:b/>
          <w:bCs/>
          <w:sz w:val="20"/>
          <w:szCs w:val="20"/>
          <w:lang w:val="en-IN"/>
        </w:rPr>
      </w:pPr>
    </w:p>
    <w:p w14:paraId="408CCAF9" w14:textId="77777777" w:rsidR="00EE0301" w:rsidRPr="009E3970" w:rsidRDefault="00EE0301" w:rsidP="00EE0301">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4538E64" w14:textId="77777777" w:rsidR="00EE0301" w:rsidRPr="001A470A" w:rsidRDefault="00EE0301" w:rsidP="00EE0301">
      <w:pPr>
        <w:pStyle w:val="ListParagraph"/>
        <w:numPr>
          <w:ilvl w:val="0"/>
          <w:numId w:val="24"/>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448A8DA9" w14:textId="77777777" w:rsidR="00EE0301" w:rsidRPr="001A470A" w:rsidRDefault="00EE0301" w:rsidP="00EE0301">
      <w:pPr>
        <w:pStyle w:val="ListParagraph"/>
        <w:numPr>
          <w:ilvl w:val="0"/>
          <w:numId w:val="25"/>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126965A3" w14:textId="77777777" w:rsidR="00EE0301" w:rsidRPr="001A470A" w:rsidRDefault="00EE0301" w:rsidP="00EE0301">
      <w:pPr>
        <w:pStyle w:val="ListParagraph"/>
        <w:numPr>
          <w:ilvl w:val="0"/>
          <w:numId w:val="25"/>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706CDE80" w14:textId="77777777" w:rsidR="00EE0301" w:rsidRPr="001A470A" w:rsidRDefault="00EE0301" w:rsidP="00EE0301">
      <w:pPr>
        <w:pStyle w:val="ListParagraph"/>
        <w:numPr>
          <w:ilvl w:val="0"/>
          <w:numId w:val="25"/>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1BA0CEDC" w14:textId="77777777" w:rsidR="00EE0301" w:rsidRPr="009E3970" w:rsidRDefault="00EE0301" w:rsidP="00EE0301">
      <w:pPr>
        <w:tabs>
          <w:tab w:val="left" w:pos="1199"/>
        </w:tabs>
        <w:ind w:left="66"/>
        <w:jc w:val="both"/>
        <w:rPr>
          <w:rFonts w:ascii="Tahoma" w:hAnsi="Tahoma" w:cs="Tahoma"/>
          <w:b/>
          <w:bCs/>
          <w:sz w:val="20"/>
          <w:szCs w:val="20"/>
          <w:u w:val="single"/>
          <w:lang w:val="en-IN"/>
        </w:rPr>
      </w:pPr>
    </w:p>
    <w:p w14:paraId="032C993B" w14:textId="77777777" w:rsidR="00EE0301" w:rsidRPr="009E3970" w:rsidRDefault="00EE0301" w:rsidP="00EE0301">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60FF0E99" w14:textId="77777777" w:rsidR="00EE0301" w:rsidRPr="009E3970" w:rsidRDefault="00EE0301" w:rsidP="00EE0301">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33DFFD32" w14:textId="77777777" w:rsidR="00EE0301" w:rsidRPr="009E3970" w:rsidRDefault="00EE0301" w:rsidP="00EE0301">
      <w:pPr>
        <w:tabs>
          <w:tab w:val="left" w:pos="1199"/>
        </w:tabs>
        <w:ind w:left="66"/>
        <w:jc w:val="both"/>
        <w:rPr>
          <w:rFonts w:ascii="Tahoma" w:hAnsi="Tahoma" w:cs="Tahoma"/>
          <w:b/>
          <w:bCs/>
          <w:sz w:val="20"/>
          <w:szCs w:val="20"/>
          <w:u w:val="single"/>
          <w:lang w:val="en-IN"/>
        </w:rPr>
      </w:pPr>
    </w:p>
    <w:p w14:paraId="33012A13" w14:textId="77777777" w:rsidR="00EE0301" w:rsidRPr="009E3970" w:rsidRDefault="00EE0301" w:rsidP="00EE0301">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4EB7FC9C" w14:textId="77777777" w:rsidR="00EE0301" w:rsidRPr="009E3970" w:rsidRDefault="00EE0301" w:rsidP="00EE0301">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0362C11F"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7E976A92"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11E0589B" w14:textId="77777777" w:rsidR="00EE0301" w:rsidRPr="009E3970" w:rsidRDefault="00EE0301" w:rsidP="00EE0301">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66B3E5A2"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1E7D61F4"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4B2388E9"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2D48201F"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4305180F"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3578C646"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755B4890"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49FBB40C"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58371463"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5416069C"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6C08770B"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1BCBE22D"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7B09184"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4BCB657F"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5018C62"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37735DE0"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5FE51EC8"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3DAD8A3" w14:textId="77777777" w:rsidR="00EE0301" w:rsidRPr="009E3970" w:rsidRDefault="00EE0301" w:rsidP="00EE0301">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58836F0B" w14:textId="2DB5DA54" w:rsidR="00EE0301" w:rsidRDefault="00EE0301">
      <w:pPr>
        <w:rPr>
          <w:rFonts w:ascii="Tahoma" w:hAnsi="Tahoma" w:cs="Tahoma"/>
          <w:i/>
          <w:sz w:val="20"/>
          <w:szCs w:val="20"/>
        </w:rPr>
      </w:pPr>
    </w:p>
    <w:p w14:paraId="5F21F777" w14:textId="77777777" w:rsidR="00EE0301" w:rsidRDefault="00EE0301" w:rsidP="008F4155">
      <w:pPr>
        <w:rPr>
          <w:rFonts w:ascii="Tahoma" w:hAnsi="Tahoma" w:cs="Tahoma"/>
          <w:b/>
          <w:sz w:val="20"/>
          <w:szCs w:val="20"/>
          <w:u w:val="single"/>
        </w:rPr>
      </w:pPr>
    </w:p>
    <w:p w14:paraId="1656AB1D" w14:textId="77777777" w:rsidR="00EE0301" w:rsidRDefault="00EE0301" w:rsidP="008F4155">
      <w:pPr>
        <w:rPr>
          <w:rFonts w:ascii="Tahoma" w:hAnsi="Tahoma" w:cs="Tahoma"/>
          <w:b/>
          <w:sz w:val="20"/>
          <w:szCs w:val="20"/>
          <w:u w:val="single"/>
        </w:rPr>
      </w:pPr>
    </w:p>
    <w:p w14:paraId="12B98A9E" w14:textId="77777777" w:rsidR="00EE0301" w:rsidRDefault="00EE0301" w:rsidP="008F4155">
      <w:pPr>
        <w:rPr>
          <w:rFonts w:ascii="Tahoma" w:hAnsi="Tahoma" w:cs="Tahoma"/>
          <w:b/>
          <w:sz w:val="20"/>
          <w:szCs w:val="20"/>
          <w:u w:val="single"/>
        </w:rPr>
      </w:pPr>
    </w:p>
    <w:p w14:paraId="061FCFEA" w14:textId="77777777" w:rsidR="00EE0301" w:rsidRDefault="00EE0301" w:rsidP="008F4155">
      <w:pPr>
        <w:rPr>
          <w:rFonts w:ascii="Tahoma" w:hAnsi="Tahoma" w:cs="Tahoma"/>
          <w:b/>
          <w:sz w:val="20"/>
          <w:szCs w:val="20"/>
          <w:u w:val="single"/>
        </w:rPr>
      </w:pPr>
    </w:p>
    <w:p w14:paraId="2760BA18" w14:textId="73079D05" w:rsidR="00BB57A4" w:rsidRPr="00747DD3" w:rsidRDefault="00243B31" w:rsidP="008F4155">
      <w:pPr>
        <w:rPr>
          <w:rFonts w:ascii="Tahoma" w:hAnsi="Tahoma" w:cs="Tahoma"/>
          <w:i/>
          <w:sz w:val="20"/>
          <w:szCs w:val="20"/>
          <w:u w:val="single"/>
        </w:rPr>
      </w:pPr>
      <w:r w:rsidRPr="00747DD3">
        <w:rPr>
          <w:rFonts w:ascii="Tahoma" w:hAnsi="Tahoma" w:cs="Tahoma"/>
          <w:b/>
          <w:sz w:val="20"/>
          <w:szCs w:val="20"/>
          <w:u w:val="single"/>
        </w:rPr>
        <w:t>Commercial</w:t>
      </w:r>
      <w:r w:rsidRPr="00747DD3">
        <w:rPr>
          <w:rFonts w:ascii="Tahoma" w:hAnsi="Tahoma" w:cs="Tahoma"/>
          <w:b/>
          <w:spacing w:val="-2"/>
          <w:sz w:val="20"/>
          <w:szCs w:val="20"/>
          <w:u w:val="single"/>
        </w:rPr>
        <w:t xml:space="preserve"> </w:t>
      </w:r>
      <w:r w:rsidRPr="00747DD3">
        <w:rPr>
          <w:rFonts w:ascii="Tahoma" w:hAnsi="Tahoma" w:cs="Tahoma"/>
          <w:b/>
          <w:sz w:val="20"/>
          <w:szCs w:val="20"/>
          <w:u w:val="single"/>
        </w:rPr>
        <w:t>Bid:</w:t>
      </w:r>
      <w:r w:rsidRPr="00747DD3">
        <w:rPr>
          <w:rFonts w:ascii="Tahoma" w:hAnsi="Tahoma" w:cs="Tahoma"/>
          <w:b/>
          <w:spacing w:val="-1"/>
          <w:sz w:val="20"/>
          <w:szCs w:val="20"/>
          <w:u w:val="single"/>
        </w:rPr>
        <w:t xml:space="preserve"> </w:t>
      </w:r>
      <w:r w:rsidRPr="00747DD3">
        <w:rPr>
          <w:rFonts w:ascii="Tahoma" w:hAnsi="Tahoma" w:cs="Tahoma"/>
          <w:i/>
          <w:sz w:val="20"/>
          <w:szCs w:val="20"/>
          <w:u w:val="single"/>
        </w:rPr>
        <w:t>(in</w:t>
      </w:r>
      <w:r w:rsidRPr="00747DD3">
        <w:rPr>
          <w:rFonts w:ascii="Tahoma" w:hAnsi="Tahoma" w:cs="Tahoma"/>
          <w:i/>
          <w:spacing w:val="-3"/>
          <w:sz w:val="20"/>
          <w:szCs w:val="20"/>
          <w:u w:val="single"/>
        </w:rPr>
        <w:t xml:space="preserve"> </w:t>
      </w:r>
      <w:r w:rsidRPr="00747DD3">
        <w:rPr>
          <w:rFonts w:ascii="Tahoma" w:hAnsi="Tahoma" w:cs="Tahoma"/>
          <w:i/>
          <w:sz w:val="20"/>
          <w:szCs w:val="20"/>
          <w:u w:val="single"/>
        </w:rPr>
        <w:t>separate</w:t>
      </w:r>
      <w:r w:rsidRPr="00747DD3">
        <w:rPr>
          <w:rFonts w:ascii="Tahoma" w:hAnsi="Tahoma" w:cs="Tahoma"/>
          <w:i/>
          <w:spacing w:val="-2"/>
          <w:sz w:val="20"/>
          <w:szCs w:val="20"/>
          <w:u w:val="single"/>
        </w:rPr>
        <w:t xml:space="preserve"> </w:t>
      </w:r>
      <w:r w:rsidRPr="00747DD3">
        <w:rPr>
          <w:rFonts w:ascii="Tahoma" w:hAnsi="Tahoma" w:cs="Tahoma"/>
          <w:i/>
          <w:sz w:val="20"/>
          <w:szCs w:val="20"/>
          <w:u w:val="single"/>
        </w:rPr>
        <w:t>sealed</w:t>
      </w:r>
      <w:r w:rsidRPr="00747DD3">
        <w:rPr>
          <w:rFonts w:ascii="Tahoma" w:hAnsi="Tahoma" w:cs="Tahoma"/>
          <w:i/>
          <w:spacing w:val="-1"/>
          <w:sz w:val="20"/>
          <w:szCs w:val="20"/>
          <w:u w:val="single"/>
        </w:rPr>
        <w:t xml:space="preserve"> </w:t>
      </w:r>
      <w:r w:rsidRPr="00747DD3">
        <w:rPr>
          <w:rFonts w:ascii="Tahoma" w:hAnsi="Tahoma" w:cs="Tahoma"/>
          <w:i/>
          <w:sz w:val="20"/>
          <w:szCs w:val="20"/>
          <w:u w:val="single"/>
        </w:rPr>
        <w:t>envelope</w:t>
      </w:r>
      <w:r w:rsidR="00791F02" w:rsidRPr="00747DD3">
        <w:rPr>
          <w:rFonts w:ascii="Tahoma" w:hAnsi="Tahoma" w:cs="Tahoma"/>
          <w:i/>
          <w:sz w:val="20"/>
          <w:szCs w:val="20"/>
          <w:u w:val="single"/>
        </w:rPr>
        <w:t>/password protected file via email</w:t>
      </w:r>
      <w:r w:rsidRPr="00747DD3">
        <w:rPr>
          <w:rFonts w:ascii="Tahoma" w:hAnsi="Tahoma" w:cs="Tahoma"/>
          <w:i/>
          <w:sz w:val="20"/>
          <w:szCs w:val="20"/>
          <w:u w:val="single"/>
        </w:rPr>
        <w:t>)</w:t>
      </w:r>
    </w:p>
    <w:p w14:paraId="51A260BB" w14:textId="77777777" w:rsidR="00791F02" w:rsidRPr="00747DD3" w:rsidRDefault="00791F02" w:rsidP="008F4155">
      <w:pPr>
        <w:rPr>
          <w:rFonts w:ascii="Tahoma" w:hAnsi="Tahoma" w:cs="Tahoma"/>
          <w:i/>
          <w:sz w:val="20"/>
          <w:szCs w:val="20"/>
        </w:rPr>
      </w:pPr>
    </w:p>
    <w:p w14:paraId="79CEAB01" w14:textId="08303731" w:rsidR="00D705C6" w:rsidRPr="00747DD3" w:rsidRDefault="00000000" w:rsidP="005F6F15">
      <w:pPr>
        <w:pStyle w:val="Heading1"/>
        <w:ind w:left="0" w:right="-90"/>
        <w:rPr>
          <w:rFonts w:ascii="Tahoma" w:hAnsi="Tahoma" w:cs="Tahoma"/>
          <w:sz w:val="20"/>
          <w:szCs w:val="20"/>
        </w:rPr>
      </w:pPr>
      <w:r w:rsidRPr="00747DD3">
        <w:rPr>
          <w:rFonts w:ascii="Tahoma" w:hAnsi="Tahoma" w:cs="Tahoma"/>
          <w:sz w:val="20"/>
          <w:szCs w:val="20"/>
        </w:rPr>
        <w:t>Bid for</w:t>
      </w:r>
      <w:r w:rsidR="005F6F15" w:rsidRPr="00747DD3">
        <w:rPr>
          <w:rFonts w:ascii="Tahoma" w:hAnsi="Tahoma" w:cs="Tahoma"/>
          <w:sz w:val="20"/>
          <w:szCs w:val="20"/>
        </w:rPr>
        <w:t xml:space="preserve"> </w:t>
      </w:r>
      <w:r w:rsidR="00A8160D" w:rsidRPr="00747DD3">
        <w:rPr>
          <w:rFonts w:ascii="Tahoma" w:hAnsi="Tahoma" w:cs="Tahoma"/>
          <w:sz w:val="20"/>
          <w:szCs w:val="20"/>
        </w:rPr>
        <w:t>“Providing and Fixing of APP (Atactic Polypropylene Polymer)”</w:t>
      </w:r>
    </w:p>
    <w:p w14:paraId="0A830DFA" w14:textId="11A63DD2" w:rsidR="005F6F15" w:rsidRPr="00747DD3" w:rsidRDefault="005F6F15" w:rsidP="005F6F15">
      <w:pPr>
        <w:pStyle w:val="Heading1"/>
        <w:ind w:left="0" w:right="-90"/>
        <w:rPr>
          <w:rFonts w:ascii="Tahoma" w:hAnsi="Tahoma" w:cs="Tahoma"/>
          <w:b w:val="0"/>
          <w:sz w:val="20"/>
          <w:szCs w:val="20"/>
        </w:rPr>
      </w:pPr>
      <w:r w:rsidRPr="00747DD3">
        <w:rPr>
          <w:rFonts w:ascii="Tahoma" w:hAnsi="Tahoma" w:cs="Tahoma"/>
          <w:sz w:val="20"/>
          <w:szCs w:val="20"/>
        </w:rPr>
        <w:t xml:space="preserve">(Tender </w:t>
      </w:r>
      <w:r w:rsidR="00DA27F5" w:rsidRPr="00747DD3">
        <w:rPr>
          <w:rFonts w:ascii="Tahoma" w:hAnsi="Tahoma" w:cs="Tahoma"/>
          <w:sz w:val="20"/>
          <w:szCs w:val="20"/>
        </w:rPr>
        <w:t>No.:</w:t>
      </w:r>
      <w:r w:rsidRPr="00747DD3">
        <w:rPr>
          <w:rFonts w:ascii="Tahoma" w:hAnsi="Tahoma" w:cs="Tahoma"/>
          <w:sz w:val="20"/>
          <w:szCs w:val="20"/>
        </w:rPr>
        <w:t xml:space="preserve"> </w:t>
      </w:r>
      <w:r w:rsidR="00747DD3" w:rsidRPr="00747DD3">
        <w:rPr>
          <w:rFonts w:ascii="Tahoma" w:hAnsi="Tahoma" w:cs="Tahoma"/>
          <w:bCs w:val="0"/>
          <w:sz w:val="20"/>
          <w:szCs w:val="20"/>
        </w:rPr>
        <w:t>2025-26/Estate/2B/LNM-1124</w:t>
      </w:r>
      <w:r w:rsidRPr="00747DD3">
        <w:rPr>
          <w:rFonts w:ascii="Tahoma" w:hAnsi="Tahoma" w:cs="Tahoma"/>
          <w:bCs w:val="0"/>
          <w:sz w:val="20"/>
          <w:szCs w:val="20"/>
        </w:rPr>
        <w:t>)</w:t>
      </w:r>
    </w:p>
    <w:p w14:paraId="44CAEFF3" w14:textId="77777777" w:rsidR="008F4155" w:rsidRPr="00747DD3"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747DD3" w14:paraId="1508907D" w14:textId="77777777" w:rsidTr="00231BD9">
        <w:trPr>
          <w:trHeight w:val="297"/>
          <w:jc w:val="center"/>
        </w:trPr>
        <w:tc>
          <w:tcPr>
            <w:tcW w:w="703" w:type="dxa"/>
          </w:tcPr>
          <w:p w14:paraId="03A8DA15" w14:textId="77777777" w:rsidR="00BB57A4" w:rsidRPr="00747DD3" w:rsidRDefault="00000000" w:rsidP="008F4155">
            <w:pPr>
              <w:pStyle w:val="TableParagraph"/>
              <w:spacing w:before="13"/>
              <w:ind w:left="107"/>
              <w:rPr>
                <w:rFonts w:ascii="Tahoma" w:hAnsi="Tahoma" w:cs="Tahoma"/>
                <w:b/>
                <w:sz w:val="20"/>
                <w:szCs w:val="20"/>
              </w:rPr>
            </w:pPr>
            <w:proofErr w:type="spellStart"/>
            <w:r w:rsidRPr="00747DD3">
              <w:rPr>
                <w:rFonts w:ascii="Tahoma" w:hAnsi="Tahoma" w:cs="Tahoma"/>
                <w:b/>
                <w:sz w:val="20"/>
                <w:szCs w:val="20"/>
              </w:rPr>
              <w:t>S.No</w:t>
            </w:r>
            <w:proofErr w:type="spellEnd"/>
            <w:r w:rsidRPr="00747DD3">
              <w:rPr>
                <w:rFonts w:ascii="Tahoma" w:hAnsi="Tahoma" w:cs="Tahoma"/>
                <w:b/>
                <w:sz w:val="20"/>
                <w:szCs w:val="20"/>
              </w:rPr>
              <w:t>.</w:t>
            </w:r>
          </w:p>
        </w:tc>
        <w:tc>
          <w:tcPr>
            <w:tcW w:w="3882" w:type="dxa"/>
          </w:tcPr>
          <w:p w14:paraId="7FC31837" w14:textId="77777777" w:rsidR="00BB57A4" w:rsidRPr="00747DD3" w:rsidRDefault="00000000" w:rsidP="008F4155">
            <w:pPr>
              <w:pStyle w:val="TableParagraph"/>
              <w:spacing w:before="13"/>
              <w:ind w:left="160"/>
              <w:rPr>
                <w:rFonts w:ascii="Tahoma" w:hAnsi="Tahoma" w:cs="Tahoma"/>
                <w:b/>
                <w:sz w:val="20"/>
                <w:szCs w:val="20"/>
              </w:rPr>
            </w:pPr>
            <w:r w:rsidRPr="00747DD3">
              <w:rPr>
                <w:rFonts w:ascii="Tahoma" w:hAnsi="Tahoma" w:cs="Tahoma"/>
                <w:b/>
                <w:sz w:val="20"/>
                <w:szCs w:val="20"/>
              </w:rPr>
              <w:t>Item</w:t>
            </w:r>
            <w:r w:rsidRPr="00747DD3">
              <w:rPr>
                <w:rFonts w:ascii="Tahoma" w:hAnsi="Tahoma" w:cs="Tahoma"/>
                <w:b/>
                <w:spacing w:val="-5"/>
                <w:sz w:val="20"/>
                <w:szCs w:val="20"/>
              </w:rPr>
              <w:t xml:space="preserve"> </w:t>
            </w:r>
            <w:r w:rsidRPr="00747DD3">
              <w:rPr>
                <w:rFonts w:ascii="Tahoma" w:hAnsi="Tahoma" w:cs="Tahoma"/>
                <w:b/>
                <w:sz w:val="20"/>
                <w:szCs w:val="20"/>
              </w:rPr>
              <w:t>Name/ Description</w:t>
            </w:r>
          </w:p>
        </w:tc>
        <w:tc>
          <w:tcPr>
            <w:tcW w:w="1350" w:type="dxa"/>
          </w:tcPr>
          <w:p w14:paraId="7A84E5D8" w14:textId="36C6B011" w:rsidR="00BB57A4" w:rsidRPr="00747DD3" w:rsidRDefault="00000000" w:rsidP="008F4155">
            <w:pPr>
              <w:pStyle w:val="TableParagraph"/>
              <w:spacing w:before="13"/>
              <w:jc w:val="center"/>
              <w:rPr>
                <w:rFonts w:ascii="Tahoma" w:hAnsi="Tahoma" w:cs="Tahoma"/>
                <w:b/>
                <w:sz w:val="20"/>
                <w:szCs w:val="20"/>
              </w:rPr>
            </w:pPr>
            <w:r w:rsidRPr="00747DD3">
              <w:rPr>
                <w:rFonts w:ascii="Tahoma" w:hAnsi="Tahoma" w:cs="Tahoma"/>
                <w:b/>
                <w:sz w:val="20"/>
                <w:szCs w:val="20"/>
              </w:rPr>
              <w:t>Make</w:t>
            </w:r>
            <w:r w:rsidRPr="00747DD3">
              <w:rPr>
                <w:rFonts w:ascii="Tahoma" w:hAnsi="Tahoma" w:cs="Tahoma"/>
                <w:b/>
                <w:spacing w:val="-5"/>
                <w:sz w:val="20"/>
                <w:szCs w:val="20"/>
              </w:rPr>
              <w:t xml:space="preserve"> </w:t>
            </w:r>
            <w:r w:rsidRPr="00747DD3">
              <w:rPr>
                <w:rFonts w:ascii="Tahoma" w:hAnsi="Tahoma" w:cs="Tahoma"/>
                <w:b/>
                <w:sz w:val="20"/>
                <w:szCs w:val="20"/>
              </w:rPr>
              <w:t>&amp;</w:t>
            </w:r>
            <w:r w:rsidRPr="00747DD3">
              <w:rPr>
                <w:rFonts w:ascii="Tahoma" w:hAnsi="Tahoma" w:cs="Tahoma"/>
                <w:b/>
                <w:spacing w:val="-3"/>
                <w:sz w:val="20"/>
                <w:szCs w:val="20"/>
              </w:rPr>
              <w:t xml:space="preserve"> </w:t>
            </w:r>
            <w:r w:rsidRPr="00747DD3">
              <w:rPr>
                <w:rFonts w:ascii="Tahoma" w:hAnsi="Tahoma" w:cs="Tahoma"/>
                <w:b/>
                <w:sz w:val="20"/>
                <w:szCs w:val="20"/>
              </w:rPr>
              <w:t>Model/</w:t>
            </w:r>
            <w:r w:rsidR="00231BD9" w:rsidRPr="00747DD3">
              <w:rPr>
                <w:rFonts w:ascii="Tahoma" w:hAnsi="Tahoma" w:cs="Tahoma"/>
                <w:b/>
                <w:sz w:val="20"/>
                <w:szCs w:val="20"/>
              </w:rPr>
              <w:t xml:space="preserve">   </w:t>
            </w:r>
            <w:r w:rsidRPr="00747DD3">
              <w:rPr>
                <w:rFonts w:ascii="Tahoma" w:hAnsi="Tahoma" w:cs="Tahoma"/>
                <w:b/>
                <w:sz w:val="20"/>
                <w:szCs w:val="20"/>
              </w:rPr>
              <w:t>Specification</w:t>
            </w:r>
          </w:p>
        </w:tc>
        <w:tc>
          <w:tcPr>
            <w:tcW w:w="630" w:type="dxa"/>
          </w:tcPr>
          <w:p w14:paraId="57729703" w14:textId="537EA2E2" w:rsidR="00BB57A4" w:rsidRPr="00747DD3" w:rsidRDefault="008826FA" w:rsidP="008F4155">
            <w:pPr>
              <w:pStyle w:val="TableParagraph"/>
              <w:spacing w:before="13"/>
              <w:ind w:right="10"/>
              <w:jc w:val="center"/>
              <w:rPr>
                <w:rFonts w:ascii="Tahoma" w:hAnsi="Tahoma" w:cs="Tahoma"/>
                <w:b/>
                <w:sz w:val="20"/>
                <w:szCs w:val="20"/>
              </w:rPr>
            </w:pPr>
            <w:r w:rsidRPr="00747DD3">
              <w:rPr>
                <w:rFonts w:ascii="Tahoma" w:hAnsi="Tahoma" w:cs="Tahoma"/>
                <w:b/>
                <w:sz w:val="20"/>
                <w:szCs w:val="20"/>
              </w:rPr>
              <w:t>Qty.</w:t>
            </w:r>
          </w:p>
        </w:tc>
        <w:tc>
          <w:tcPr>
            <w:tcW w:w="720" w:type="dxa"/>
          </w:tcPr>
          <w:p w14:paraId="62183E8E" w14:textId="77777777" w:rsidR="00BB57A4" w:rsidRPr="00747DD3" w:rsidRDefault="00000000" w:rsidP="008F4155">
            <w:pPr>
              <w:pStyle w:val="TableParagraph"/>
              <w:spacing w:before="13"/>
              <w:ind w:left="108"/>
              <w:rPr>
                <w:rFonts w:ascii="Tahoma" w:hAnsi="Tahoma" w:cs="Tahoma"/>
                <w:b/>
                <w:sz w:val="20"/>
                <w:szCs w:val="20"/>
              </w:rPr>
            </w:pPr>
            <w:r w:rsidRPr="00747DD3">
              <w:rPr>
                <w:rFonts w:ascii="Tahoma" w:hAnsi="Tahoma" w:cs="Tahoma"/>
                <w:b/>
                <w:sz w:val="20"/>
                <w:szCs w:val="20"/>
              </w:rPr>
              <w:t>UOM</w:t>
            </w:r>
          </w:p>
        </w:tc>
        <w:tc>
          <w:tcPr>
            <w:tcW w:w="1170" w:type="dxa"/>
          </w:tcPr>
          <w:p w14:paraId="5724C013" w14:textId="77777777" w:rsidR="00BB57A4" w:rsidRPr="00747DD3" w:rsidRDefault="00000000" w:rsidP="008F4155">
            <w:pPr>
              <w:pStyle w:val="TableParagraph"/>
              <w:spacing w:before="13"/>
              <w:ind w:left="108"/>
              <w:jc w:val="center"/>
              <w:rPr>
                <w:rFonts w:ascii="Tahoma" w:hAnsi="Tahoma" w:cs="Tahoma"/>
                <w:b/>
                <w:sz w:val="20"/>
                <w:szCs w:val="20"/>
              </w:rPr>
            </w:pPr>
            <w:r w:rsidRPr="00747DD3">
              <w:rPr>
                <w:rFonts w:ascii="Tahoma" w:hAnsi="Tahoma" w:cs="Tahoma"/>
                <w:b/>
                <w:sz w:val="20"/>
                <w:szCs w:val="20"/>
              </w:rPr>
              <w:t>Rate</w:t>
            </w:r>
          </w:p>
        </w:tc>
        <w:tc>
          <w:tcPr>
            <w:tcW w:w="1228" w:type="dxa"/>
          </w:tcPr>
          <w:p w14:paraId="37E987B9" w14:textId="77777777" w:rsidR="00BB57A4" w:rsidRPr="00747DD3" w:rsidRDefault="00000000" w:rsidP="008F4155">
            <w:pPr>
              <w:pStyle w:val="TableParagraph"/>
              <w:spacing w:before="13"/>
              <w:ind w:left="108"/>
              <w:jc w:val="center"/>
              <w:rPr>
                <w:rFonts w:ascii="Tahoma" w:hAnsi="Tahoma" w:cs="Tahoma"/>
                <w:b/>
                <w:sz w:val="20"/>
                <w:szCs w:val="20"/>
              </w:rPr>
            </w:pPr>
            <w:r w:rsidRPr="00747DD3">
              <w:rPr>
                <w:rFonts w:ascii="Tahoma" w:hAnsi="Tahoma" w:cs="Tahoma"/>
                <w:b/>
                <w:sz w:val="20"/>
                <w:szCs w:val="20"/>
              </w:rPr>
              <w:t>Amount</w:t>
            </w:r>
          </w:p>
        </w:tc>
      </w:tr>
      <w:tr w:rsidR="00322218" w:rsidRPr="00747DD3" w14:paraId="49017F06" w14:textId="77777777" w:rsidTr="00747DD3">
        <w:trPr>
          <w:trHeight w:val="242"/>
          <w:jc w:val="center"/>
        </w:trPr>
        <w:tc>
          <w:tcPr>
            <w:tcW w:w="703" w:type="dxa"/>
          </w:tcPr>
          <w:p w14:paraId="049BBB71" w14:textId="77777777" w:rsidR="00322218" w:rsidRPr="00747DD3" w:rsidRDefault="00322218" w:rsidP="00CF3E07">
            <w:pPr>
              <w:pStyle w:val="TableParagraph"/>
              <w:spacing w:before="1"/>
              <w:ind w:left="107"/>
              <w:jc w:val="center"/>
              <w:rPr>
                <w:rFonts w:ascii="Tahoma" w:hAnsi="Tahoma" w:cs="Tahoma"/>
                <w:sz w:val="20"/>
                <w:szCs w:val="20"/>
              </w:rPr>
            </w:pPr>
            <w:r w:rsidRPr="00747DD3">
              <w:rPr>
                <w:rFonts w:ascii="Tahoma" w:hAnsi="Tahoma" w:cs="Tahoma"/>
                <w:sz w:val="20"/>
                <w:szCs w:val="20"/>
              </w:rPr>
              <w:t>1.</w:t>
            </w:r>
          </w:p>
        </w:tc>
        <w:tc>
          <w:tcPr>
            <w:tcW w:w="3882" w:type="dxa"/>
          </w:tcPr>
          <w:p w14:paraId="79C0FD21" w14:textId="4BBB5348" w:rsidR="005179CE" w:rsidRPr="00747DD3" w:rsidRDefault="004B70DD" w:rsidP="00747DD3">
            <w:pPr>
              <w:ind w:left="144" w:right="190"/>
              <w:jc w:val="both"/>
              <w:rPr>
                <w:rFonts w:ascii="Tahoma" w:hAnsi="Tahoma" w:cs="Tahoma"/>
                <w:color w:val="000000"/>
                <w:sz w:val="20"/>
                <w:szCs w:val="20"/>
                <w:shd w:val="clear" w:color="auto" w:fill="FFFFFF"/>
              </w:rPr>
            </w:pPr>
            <w:r w:rsidRPr="00747DD3">
              <w:rPr>
                <w:rFonts w:ascii="Tahoma" w:hAnsi="Tahoma" w:cs="Tahoma"/>
                <w:sz w:val="20"/>
                <w:szCs w:val="20"/>
              </w:rPr>
              <w:t>Providing and Fixing of APP (Atactic Polypropylene Polymer)</w:t>
            </w:r>
            <w:r w:rsidR="00747DD3">
              <w:rPr>
                <w:rFonts w:ascii="Tahoma" w:hAnsi="Tahoma" w:cs="Tahoma"/>
                <w:sz w:val="20"/>
                <w:szCs w:val="20"/>
              </w:rPr>
              <w:t xml:space="preserve"> </w:t>
            </w:r>
            <w:r w:rsidRPr="00747DD3">
              <w:rPr>
                <w:rFonts w:ascii="Tahoma" w:hAnsi="Tahoma" w:cs="Tahoma"/>
                <w:sz w:val="20"/>
                <w:szCs w:val="20"/>
              </w:rPr>
              <w:t>3mm</w:t>
            </w:r>
            <w:r w:rsidR="00747DD3">
              <w:rPr>
                <w:rFonts w:ascii="Tahoma" w:hAnsi="Tahoma" w:cs="Tahoma"/>
                <w:sz w:val="20"/>
                <w:szCs w:val="20"/>
              </w:rPr>
              <w:t xml:space="preserve"> </w:t>
            </w:r>
            <w:proofErr w:type="spellStart"/>
            <w:r w:rsidRPr="00747DD3">
              <w:rPr>
                <w:rFonts w:ascii="Tahoma" w:hAnsi="Tahoma" w:cs="Tahoma"/>
                <w:sz w:val="20"/>
                <w:szCs w:val="20"/>
              </w:rPr>
              <w:t>thk</w:t>
            </w:r>
            <w:proofErr w:type="spellEnd"/>
            <w:r w:rsidR="00747DD3">
              <w:rPr>
                <w:rFonts w:ascii="Tahoma" w:hAnsi="Tahoma" w:cs="Tahoma"/>
                <w:sz w:val="20"/>
                <w:szCs w:val="20"/>
              </w:rPr>
              <w:t xml:space="preserve"> </w:t>
            </w:r>
            <w:r w:rsidRPr="00747DD3">
              <w:rPr>
                <w:rFonts w:ascii="Tahoma" w:hAnsi="Tahoma" w:cs="Tahoma"/>
                <w:sz w:val="20"/>
                <w:szCs w:val="20"/>
              </w:rPr>
              <w:t>membranes</w:t>
            </w:r>
            <w:r w:rsidR="00747DD3">
              <w:rPr>
                <w:rFonts w:ascii="Tahoma" w:hAnsi="Tahoma" w:cs="Tahoma"/>
                <w:sz w:val="20"/>
                <w:szCs w:val="20"/>
              </w:rPr>
              <w:t xml:space="preserve"> </w:t>
            </w:r>
            <w:r w:rsidRPr="00747DD3">
              <w:rPr>
                <w:rFonts w:ascii="Tahoma" w:hAnsi="Tahoma" w:cs="Tahoma"/>
                <w:sz w:val="20"/>
                <w:szCs w:val="20"/>
              </w:rPr>
              <w:t>under</w:t>
            </w:r>
            <w:r w:rsidR="00747DD3">
              <w:rPr>
                <w:rFonts w:ascii="Tahoma" w:hAnsi="Tahoma" w:cs="Tahoma"/>
                <w:sz w:val="20"/>
                <w:szCs w:val="20"/>
              </w:rPr>
              <w:t xml:space="preserve"> </w:t>
            </w:r>
            <w:r w:rsidRPr="00747DD3">
              <w:rPr>
                <w:rFonts w:ascii="Tahoma" w:hAnsi="Tahoma" w:cs="Tahoma"/>
                <w:sz w:val="20"/>
                <w:szCs w:val="20"/>
              </w:rPr>
              <w:t>the</w:t>
            </w:r>
            <w:r w:rsidR="00747DD3">
              <w:rPr>
                <w:rFonts w:ascii="Tahoma" w:hAnsi="Tahoma" w:cs="Tahoma"/>
                <w:sz w:val="20"/>
                <w:szCs w:val="20"/>
              </w:rPr>
              <w:t xml:space="preserve"> </w:t>
            </w:r>
            <w:proofErr w:type="spellStart"/>
            <w:r w:rsidRPr="00747DD3">
              <w:rPr>
                <w:rFonts w:ascii="Tahoma" w:hAnsi="Tahoma" w:cs="Tahoma"/>
                <w:sz w:val="20"/>
                <w:szCs w:val="20"/>
              </w:rPr>
              <w:t>Aircooling</w:t>
            </w:r>
            <w:proofErr w:type="spellEnd"/>
            <w:r w:rsidR="00747DD3">
              <w:rPr>
                <w:rFonts w:ascii="Tahoma" w:hAnsi="Tahoma" w:cs="Tahoma"/>
                <w:sz w:val="20"/>
                <w:szCs w:val="20"/>
              </w:rPr>
              <w:t xml:space="preserve"> </w:t>
            </w:r>
            <w:r w:rsidRPr="00747DD3">
              <w:rPr>
                <w:rFonts w:ascii="Tahoma" w:hAnsi="Tahoma" w:cs="Tahoma"/>
                <w:sz w:val="20"/>
                <w:szCs w:val="20"/>
              </w:rPr>
              <w:t>Machine which installed on Roof of Hostel Building as per IS 16532:2017</w:t>
            </w:r>
          </w:p>
        </w:tc>
        <w:tc>
          <w:tcPr>
            <w:tcW w:w="1350" w:type="dxa"/>
            <w:vAlign w:val="bottom"/>
          </w:tcPr>
          <w:p w14:paraId="7241C832" w14:textId="4120F885" w:rsidR="004B70DD" w:rsidRPr="00747DD3" w:rsidRDefault="004B70DD" w:rsidP="00747DD3">
            <w:pPr>
              <w:pStyle w:val="TableParagraph"/>
              <w:ind w:left="85" w:right="125"/>
              <w:jc w:val="center"/>
              <w:rPr>
                <w:rFonts w:ascii="Tahoma" w:hAnsi="Tahoma" w:cs="Tahoma"/>
                <w:sz w:val="20"/>
                <w:szCs w:val="20"/>
              </w:rPr>
            </w:pPr>
            <w:r w:rsidRPr="00747DD3">
              <w:rPr>
                <w:rFonts w:ascii="Tahoma" w:hAnsi="Tahoma" w:cs="Tahoma"/>
                <w:sz w:val="20"/>
                <w:szCs w:val="20"/>
              </w:rPr>
              <w:t>FOSROC/</w:t>
            </w:r>
            <w:r w:rsidR="00747DD3">
              <w:rPr>
                <w:rFonts w:ascii="Tahoma" w:hAnsi="Tahoma" w:cs="Tahoma"/>
                <w:sz w:val="20"/>
                <w:szCs w:val="20"/>
              </w:rPr>
              <w:t xml:space="preserve"> </w:t>
            </w:r>
            <w:r w:rsidRPr="00747DD3">
              <w:rPr>
                <w:rFonts w:ascii="Tahoma" w:hAnsi="Tahoma" w:cs="Tahoma"/>
                <w:sz w:val="20"/>
                <w:szCs w:val="20"/>
              </w:rPr>
              <w:t>TIKIDAN</w:t>
            </w:r>
          </w:p>
        </w:tc>
        <w:tc>
          <w:tcPr>
            <w:tcW w:w="630" w:type="dxa"/>
            <w:vAlign w:val="bottom"/>
          </w:tcPr>
          <w:p w14:paraId="0F2F20F0" w14:textId="77777777" w:rsidR="00683F5B" w:rsidRPr="00747DD3" w:rsidRDefault="00683F5B" w:rsidP="00747DD3">
            <w:pPr>
              <w:pStyle w:val="TableParagraph"/>
              <w:ind w:left="9"/>
              <w:jc w:val="center"/>
              <w:rPr>
                <w:rFonts w:ascii="Tahoma" w:hAnsi="Tahoma" w:cs="Tahoma"/>
                <w:sz w:val="20"/>
                <w:szCs w:val="20"/>
              </w:rPr>
            </w:pPr>
          </w:p>
          <w:p w14:paraId="49FB4116" w14:textId="77777777" w:rsidR="004B70DD" w:rsidRPr="00747DD3" w:rsidRDefault="004B70DD" w:rsidP="00747DD3">
            <w:pPr>
              <w:pStyle w:val="TableParagraph"/>
              <w:ind w:left="9"/>
              <w:jc w:val="center"/>
              <w:rPr>
                <w:rFonts w:ascii="Tahoma" w:hAnsi="Tahoma" w:cs="Tahoma"/>
                <w:sz w:val="20"/>
                <w:szCs w:val="20"/>
              </w:rPr>
            </w:pPr>
          </w:p>
          <w:p w14:paraId="78E54908" w14:textId="7C9AC965" w:rsidR="004B70DD" w:rsidRPr="00747DD3" w:rsidRDefault="004B70DD" w:rsidP="00747DD3">
            <w:pPr>
              <w:pStyle w:val="TableParagraph"/>
              <w:ind w:left="9"/>
              <w:jc w:val="center"/>
              <w:rPr>
                <w:rFonts w:ascii="Tahoma" w:hAnsi="Tahoma" w:cs="Tahoma"/>
                <w:sz w:val="20"/>
                <w:szCs w:val="20"/>
              </w:rPr>
            </w:pPr>
            <w:r w:rsidRPr="00747DD3">
              <w:rPr>
                <w:rFonts w:ascii="Tahoma" w:hAnsi="Tahoma" w:cs="Tahoma"/>
                <w:sz w:val="20"/>
                <w:szCs w:val="20"/>
              </w:rPr>
              <w:t>720</w:t>
            </w:r>
          </w:p>
        </w:tc>
        <w:tc>
          <w:tcPr>
            <w:tcW w:w="720" w:type="dxa"/>
            <w:vAlign w:val="bottom"/>
          </w:tcPr>
          <w:p w14:paraId="3E247911" w14:textId="77777777" w:rsidR="00683F5B" w:rsidRPr="00747DD3" w:rsidRDefault="00683F5B" w:rsidP="00747DD3">
            <w:pPr>
              <w:pStyle w:val="TableParagraph"/>
              <w:jc w:val="center"/>
              <w:rPr>
                <w:rFonts w:ascii="Tahoma" w:hAnsi="Tahoma" w:cs="Tahoma"/>
                <w:sz w:val="20"/>
                <w:szCs w:val="20"/>
              </w:rPr>
            </w:pPr>
          </w:p>
          <w:p w14:paraId="39F7C0A6" w14:textId="77777777" w:rsidR="004B70DD" w:rsidRPr="00747DD3" w:rsidRDefault="004B70DD" w:rsidP="00747DD3">
            <w:pPr>
              <w:pStyle w:val="TableParagraph"/>
              <w:jc w:val="center"/>
              <w:rPr>
                <w:rFonts w:ascii="Tahoma" w:hAnsi="Tahoma" w:cs="Tahoma"/>
                <w:sz w:val="20"/>
                <w:szCs w:val="20"/>
              </w:rPr>
            </w:pPr>
          </w:p>
          <w:p w14:paraId="0F2FBABC" w14:textId="55E68083" w:rsidR="004B70DD" w:rsidRPr="00747DD3" w:rsidRDefault="004B70DD" w:rsidP="00747DD3">
            <w:pPr>
              <w:pStyle w:val="TableParagraph"/>
              <w:jc w:val="center"/>
              <w:rPr>
                <w:rFonts w:ascii="Tahoma" w:hAnsi="Tahoma" w:cs="Tahoma"/>
                <w:sz w:val="20"/>
                <w:szCs w:val="20"/>
              </w:rPr>
            </w:pPr>
            <w:r w:rsidRPr="00747DD3">
              <w:rPr>
                <w:rFonts w:ascii="Tahoma" w:hAnsi="Tahoma" w:cs="Tahoma"/>
                <w:sz w:val="20"/>
                <w:szCs w:val="20"/>
              </w:rPr>
              <w:t>Sqm</w:t>
            </w:r>
          </w:p>
        </w:tc>
        <w:tc>
          <w:tcPr>
            <w:tcW w:w="1170" w:type="dxa"/>
          </w:tcPr>
          <w:p w14:paraId="351B7778" w14:textId="77777777" w:rsidR="00322218" w:rsidRPr="00747DD3" w:rsidRDefault="00322218" w:rsidP="008F4155">
            <w:pPr>
              <w:pStyle w:val="TableParagraph"/>
              <w:rPr>
                <w:rFonts w:ascii="Tahoma" w:hAnsi="Tahoma" w:cs="Tahoma"/>
                <w:sz w:val="20"/>
                <w:szCs w:val="20"/>
              </w:rPr>
            </w:pPr>
          </w:p>
        </w:tc>
        <w:tc>
          <w:tcPr>
            <w:tcW w:w="1228" w:type="dxa"/>
          </w:tcPr>
          <w:p w14:paraId="79C300C5" w14:textId="77777777" w:rsidR="00322218" w:rsidRPr="00747DD3" w:rsidRDefault="00322218" w:rsidP="008F4155">
            <w:pPr>
              <w:pStyle w:val="TableParagraph"/>
              <w:rPr>
                <w:rFonts w:ascii="Tahoma" w:hAnsi="Tahoma" w:cs="Tahoma"/>
                <w:sz w:val="20"/>
                <w:szCs w:val="20"/>
              </w:rPr>
            </w:pPr>
          </w:p>
        </w:tc>
      </w:tr>
      <w:tr w:rsidR="003E561E" w:rsidRPr="00747DD3" w14:paraId="4D81A921" w14:textId="77777777" w:rsidTr="003E561E">
        <w:trPr>
          <w:trHeight w:val="242"/>
          <w:jc w:val="center"/>
        </w:trPr>
        <w:tc>
          <w:tcPr>
            <w:tcW w:w="703" w:type="dxa"/>
          </w:tcPr>
          <w:p w14:paraId="2C998682" w14:textId="4C82D4CE" w:rsidR="003E561E" w:rsidRPr="00747DD3" w:rsidRDefault="003E561E" w:rsidP="00CF3E07">
            <w:pPr>
              <w:pStyle w:val="TableParagraph"/>
              <w:spacing w:before="1"/>
              <w:ind w:left="107"/>
              <w:jc w:val="center"/>
              <w:rPr>
                <w:rFonts w:ascii="Tahoma" w:hAnsi="Tahoma" w:cs="Tahoma"/>
                <w:sz w:val="20"/>
                <w:szCs w:val="20"/>
              </w:rPr>
            </w:pPr>
            <w:r w:rsidRPr="00747DD3">
              <w:rPr>
                <w:rFonts w:ascii="Tahoma" w:hAnsi="Tahoma" w:cs="Tahoma"/>
                <w:sz w:val="20"/>
                <w:szCs w:val="20"/>
              </w:rPr>
              <w:t>2</w:t>
            </w:r>
          </w:p>
        </w:tc>
        <w:tc>
          <w:tcPr>
            <w:tcW w:w="3882" w:type="dxa"/>
          </w:tcPr>
          <w:p w14:paraId="18C9E612" w14:textId="5330641C" w:rsidR="003E561E" w:rsidRPr="00747DD3" w:rsidRDefault="004B70DD" w:rsidP="00747DD3">
            <w:pPr>
              <w:ind w:left="141"/>
              <w:rPr>
                <w:rFonts w:ascii="Tahoma" w:hAnsi="Tahoma" w:cs="Tahoma"/>
                <w:color w:val="000000"/>
                <w:sz w:val="20"/>
                <w:szCs w:val="20"/>
                <w:shd w:val="clear" w:color="auto" w:fill="FFFFFF"/>
              </w:rPr>
            </w:pPr>
            <w:r w:rsidRPr="00747DD3">
              <w:rPr>
                <w:rFonts w:ascii="Tahoma" w:hAnsi="Tahoma" w:cs="Tahoma"/>
                <w:bCs/>
                <w:sz w:val="20"/>
                <w:szCs w:val="20"/>
              </w:rPr>
              <w:t>Transportation charges</w:t>
            </w:r>
          </w:p>
        </w:tc>
        <w:tc>
          <w:tcPr>
            <w:tcW w:w="1350" w:type="dxa"/>
          </w:tcPr>
          <w:p w14:paraId="148C06E6" w14:textId="77777777" w:rsidR="003E561E" w:rsidRPr="00747DD3" w:rsidRDefault="003E561E" w:rsidP="008F4155">
            <w:pPr>
              <w:pStyle w:val="TableParagraph"/>
              <w:jc w:val="both"/>
              <w:rPr>
                <w:rFonts w:ascii="Tahoma" w:hAnsi="Tahoma" w:cs="Tahoma"/>
                <w:sz w:val="20"/>
                <w:szCs w:val="20"/>
              </w:rPr>
            </w:pPr>
          </w:p>
        </w:tc>
        <w:tc>
          <w:tcPr>
            <w:tcW w:w="630" w:type="dxa"/>
          </w:tcPr>
          <w:p w14:paraId="5AF16E89" w14:textId="02DE73F5" w:rsidR="003E561E" w:rsidRPr="00747DD3" w:rsidRDefault="004B70DD" w:rsidP="00CF3E07">
            <w:pPr>
              <w:pStyle w:val="TableParagraph"/>
              <w:ind w:left="9"/>
              <w:jc w:val="center"/>
              <w:rPr>
                <w:rFonts w:ascii="Tahoma" w:hAnsi="Tahoma" w:cs="Tahoma"/>
                <w:sz w:val="20"/>
                <w:szCs w:val="20"/>
              </w:rPr>
            </w:pPr>
            <w:r w:rsidRPr="00747DD3">
              <w:rPr>
                <w:rFonts w:ascii="Tahoma" w:hAnsi="Tahoma" w:cs="Tahoma"/>
                <w:sz w:val="20"/>
                <w:szCs w:val="20"/>
              </w:rPr>
              <w:t>1</w:t>
            </w:r>
          </w:p>
        </w:tc>
        <w:tc>
          <w:tcPr>
            <w:tcW w:w="720" w:type="dxa"/>
          </w:tcPr>
          <w:p w14:paraId="7B2A5475" w14:textId="47F1E668" w:rsidR="003E561E" w:rsidRPr="00747DD3" w:rsidRDefault="003E561E" w:rsidP="008F4155">
            <w:pPr>
              <w:pStyle w:val="TableParagraph"/>
              <w:jc w:val="center"/>
              <w:rPr>
                <w:rFonts w:ascii="Tahoma" w:hAnsi="Tahoma" w:cs="Tahoma"/>
                <w:sz w:val="20"/>
                <w:szCs w:val="20"/>
              </w:rPr>
            </w:pPr>
            <w:r w:rsidRPr="00747DD3">
              <w:rPr>
                <w:rFonts w:ascii="Tahoma" w:hAnsi="Tahoma" w:cs="Tahoma"/>
                <w:sz w:val="20"/>
                <w:szCs w:val="20"/>
              </w:rPr>
              <w:t>Nos</w:t>
            </w:r>
          </w:p>
        </w:tc>
        <w:tc>
          <w:tcPr>
            <w:tcW w:w="1170" w:type="dxa"/>
          </w:tcPr>
          <w:p w14:paraId="21F712C7" w14:textId="77777777" w:rsidR="003E561E" w:rsidRPr="00747DD3" w:rsidRDefault="003E561E" w:rsidP="008F4155">
            <w:pPr>
              <w:pStyle w:val="TableParagraph"/>
              <w:rPr>
                <w:rFonts w:ascii="Tahoma" w:hAnsi="Tahoma" w:cs="Tahoma"/>
                <w:sz w:val="20"/>
                <w:szCs w:val="20"/>
              </w:rPr>
            </w:pPr>
          </w:p>
        </w:tc>
        <w:tc>
          <w:tcPr>
            <w:tcW w:w="1228" w:type="dxa"/>
          </w:tcPr>
          <w:p w14:paraId="1E9822F4" w14:textId="77777777" w:rsidR="003E561E" w:rsidRPr="00747DD3" w:rsidRDefault="003E561E" w:rsidP="008F4155">
            <w:pPr>
              <w:pStyle w:val="TableParagraph"/>
              <w:rPr>
                <w:rFonts w:ascii="Tahoma" w:hAnsi="Tahoma" w:cs="Tahoma"/>
                <w:sz w:val="20"/>
                <w:szCs w:val="20"/>
              </w:rPr>
            </w:pPr>
          </w:p>
        </w:tc>
      </w:tr>
      <w:tr w:rsidR="003E561E" w:rsidRPr="00747DD3" w14:paraId="36A045B1" w14:textId="77777777" w:rsidTr="00231BD9">
        <w:trPr>
          <w:trHeight w:val="70"/>
          <w:jc w:val="center"/>
        </w:trPr>
        <w:tc>
          <w:tcPr>
            <w:tcW w:w="703" w:type="dxa"/>
          </w:tcPr>
          <w:p w14:paraId="7F39716B" w14:textId="77777777" w:rsidR="003E561E" w:rsidRPr="00747DD3" w:rsidRDefault="003E561E" w:rsidP="008F4155">
            <w:pPr>
              <w:pStyle w:val="TableParagraph"/>
              <w:spacing w:before="1"/>
              <w:ind w:left="107"/>
              <w:rPr>
                <w:rFonts w:ascii="Tahoma" w:hAnsi="Tahoma" w:cs="Tahoma"/>
                <w:sz w:val="20"/>
                <w:szCs w:val="20"/>
              </w:rPr>
            </w:pPr>
          </w:p>
        </w:tc>
        <w:tc>
          <w:tcPr>
            <w:tcW w:w="3882" w:type="dxa"/>
          </w:tcPr>
          <w:p w14:paraId="59C10942" w14:textId="77777777" w:rsidR="003E561E" w:rsidRPr="00747DD3" w:rsidRDefault="003E561E" w:rsidP="008F4155">
            <w:pPr>
              <w:pStyle w:val="TableParagraph"/>
              <w:ind w:left="107"/>
              <w:rPr>
                <w:rFonts w:ascii="Tahoma" w:hAnsi="Tahoma" w:cs="Tahoma"/>
                <w:bCs/>
                <w:sz w:val="20"/>
                <w:szCs w:val="20"/>
              </w:rPr>
            </w:pPr>
          </w:p>
        </w:tc>
        <w:tc>
          <w:tcPr>
            <w:tcW w:w="1350" w:type="dxa"/>
          </w:tcPr>
          <w:p w14:paraId="5D8D1EB0" w14:textId="77777777" w:rsidR="003E561E" w:rsidRPr="00747DD3" w:rsidRDefault="003E561E" w:rsidP="008F4155">
            <w:pPr>
              <w:pStyle w:val="TableParagraph"/>
              <w:ind w:left="170" w:right="160"/>
              <w:rPr>
                <w:rFonts w:ascii="Tahoma" w:hAnsi="Tahoma" w:cs="Tahoma"/>
                <w:sz w:val="20"/>
                <w:szCs w:val="20"/>
              </w:rPr>
            </w:pPr>
          </w:p>
        </w:tc>
        <w:tc>
          <w:tcPr>
            <w:tcW w:w="630" w:type="dxa"/>
          </w:tcPr>
          <w:p w14:paraId="09DF2D7E" w14:textId="77777777" w:rsidR="003E561E" w:rsidRPr="00747DD3" w:rsidRDefault="003E561E" w:rsidP="008F4155">
            <w:pPr>
              <w:pStyle w:val="TableParagraph"/>
              <w:ind w:left="9"/>
              <w:jc w:val="center"/>
              <w:rPr>
                <w:rFonts w:ascii="Tahoma" w:hAnsi="Tahoma" w:cs="Tahoma"/>
                <w:bCs/>
                <w:sz w:val="20"/>
                <w:szCs w:val="20"/>
              </w:rPr>
            </w:pPr>
          </w:p>
        </w:tc>
        <w:tc>
          <w:tcPr>
            <w:tcW w:w="720" w:type="dxa"/>
          </w:tcPr>
          <w:p w14:paraId="51E0EF4C" w14:textId="77777777" w:rsidR="003E561E" w:rsidRPr="00747DD3" w:rsidRDefault="003E561E" w:rsidP="008F4155">
            <w:pPr>
              <w:pStyle w:val="TableParagraph"/>
              <w:jc w:val="center"/>
              <w:rPr>
                <w:rFonts w:ascii="Tahoma" w:hAnsi="Tahoma" w:cs="Tahoma"/>
                <w:sz w:val="20"/>
                <w:szCs w:val="20"/>
              </w:rPr>
            </w:pPr>
          </w:p>
        </w:tc>
        <w:tc>
          <w:tcPr>
            <w:tcW w:w="1170" w:type="dxa"/>
          </w:tcPr>
          <w:p w14:paraId="3D491D1D" w14:textId="77777777" w:rsidR="003E561E" w:rsidRPr="00747DD3" w:rsidRDefault="003E561E" w:rsidP="008F4155">
            <w:pPr>
              <w:pStyle w:val="TableParagraph"/>
              <w:rPr>
                <w:rFonts w:ascii="Tahoma" w:hAnsi="Tahoma" w:cs="Tahoma"/>
                <w:sz w:val="20"/>
                <w:szCs w:val="20"/>
              </w:rPr>
            </w:pPr>
          </w:p>
        </w:tc>
        <w:tc>
          <w:tcPr>
            <w:tcW w:w="1228" w:type="dxa"/>
          </w:tcPr>
          <w:p w14:paraId="38EEA798" w14:textId="77777777" w:rsidR="003E561E" w:rsidRPr="00747DD3" w:rsidRDefault="003E561E" w:rsidP="008F4155">
            <w:pPr>
              <w:pStyle w:val="TableParagraph"/>
              <w:rPr>
                <w:rFonts w:ascii="Tahoma" w:hAnsi="Tahoma" w:cs="Tahoma"/>
                <w:sz w:val="20"/>
                <w:szCs w:val="20"/>
              </w:rPr>
            </w:pPr>
          </w:p>
        </w:tc>
      </w:tr>
      <w:tr w:rsidR="00322218" w:rsidRPr="00747DD3" w14:paraId="49E4F71C" w14:textId="77777777" w:rsidTr="008826FA">
        <w:trPr>
          <w:trHeight w:val="268"/>
          <w:jc w:val="center"/>
        </w:trPr>
        <w:tc>
          <w:tcPr>
            <w:tcW w:w="8455" w:type="dxa"/>
            <w:gridSpan w:val="6"/>
          </w:tcPr>
          <w:p w14:paraId="40BB72BA" w14:textId="77777777" w:rsidR="00322218" w:rsidRPr="00747DD3" w:rsidRDefault="00322218" w:rsidP="008F4155">
            <w:pPr>
              <w:pStyle w:val="TableParagraph"/>
              <w:ind w:right="93"/>
              <w:jc w:val="right"/>
              <w:rPr>
                <w:rFonts w:ascii="Tahoma" w:hAnsi="Tahoma" w:cs="Tahoma"/>
                <w:sz w:val="20"/>
                <w:szCs w:val="20"/>
              </w:rPr>
            </w:pPr>
            <w:r w:rsidRPr="00747DD3">
              <w:rPr>
                <w:rFonts w:ascii="Tahoma" w:hAnsi="Tahoma" w:cs="Tahoma"/>
                <w:sz w:val="20"/>
                <w:szCs w:val="20"/>
              </w:rPr>
              <w:t>Total</w:t>
            </w:r>
          </w:p>
        </w:tc>
        <w:tc>
          <w:tcPr>
            <w:tcW w:w="1228" w:type="dxa"/>
          </w:tcPr>
          <w:p w14:paraId="722D2B59" w14:textId="77777777" w:rsidR="00322218" w:rsidRPr="00747DD3" w:rsidRDefault="00322218" w:rsidP="008F4155">
            <w:pPr>
              <w:pStyle w:val="TableParagraph"/>
              <w:rPr>
                <w:rFonts w:ascii="Tahoma" w:hAnsi="Tahoma" w:cs="Tahoma"/>
                <w:sz w:val="20"/>
                <w:szCs w:val="20"/>
              </w:rPr>
            </w:pPr>
          </w:p>
        </w:tc>
      </w:tr>
      <w:tr w:rsidR="00322218" w:rsidRPr="00747DD3" w14:paraId="38A6A3AF" w14:textId="77777777" w:rsidTr="008826FA">
        <w:trPr>
          <w:trHeight w:val="268"/>
          <w:jc w:val="center"/>
        </w:trPr>
        <w:tc>
          <w:tcPr>
            <w:tcW w:w="8455" w:type="dxa"/>
            <w:gridSpan w:val="6"/>
          </w:tcPr>
          <w:p w14:paraId="6FE8B7B9" w14:textId="456CDBA5" w:rsidR="00322218" w:rsidRPr="00747DD3" w:rsidRDefault="00322218" w:rsidP="008F4155">
            <w:pPr>
              <w:pStyle w:val="TableParagraph"/>
              <w:ind w:right="95"/>
              <w:jc w:val="right"/>
              <w:rPr>
                <w:rFonts w:ascii="Tahoma" w:hAnsi="Tahoma" w:cs="Tahoma"/>
                <w:sz w:val="20"/>
                <w:szCs w:val="20"/>
              </w:rPr>
            </w:pPr>
            <w:proofErr w:type="gramStart"/>
            <w:r w:rsidRPr="00747DD3">
              <w:rPr>
                <w:rFonts w:ascii="Tahoma" w:hAnsi="Tahoma" w:cs="Tahoma"/>
                <w:sz w:val="20"/>
                <w:szCs w:val="20"/>
              </w:rPr>
              <w:t>GST</w:t>
            </w:r>
            <w:r w:rsidR="005F6F15" w:rsidRPr="00747DD3">
              <w:rPr>
                <w:rFonts w:ascii="Tahoma" w:hAnsi="Tahoma" w:cs="Tahoma"/>
                <w:sz w:val="20"/>
                <w:szCs w:val="20"/>
              </w:rPr>
              <w:t>@_</w:t>
            </w:r>
            <w:proofErr w:type="gramEnd"/>
            <w:r w:rsidR="005F6F15" w:rsidRPr="00747DD3">
              <w:rPr>
                <w:rFonts w:ascii="Tahoma" w:hAnsi="Tahoma" w:cs="Tahoma"/>
                <w:sz w:val="20"/>
                <w:szCs w:val="20"/>
              </w:rPr>
              <w:t>____</w:t>
            </w:r>
          </w:p>
        </w:tc>
        <w:tc>
          <w:tcPr>
            <w:tcW w:w="1228" w:type="dxa"/>
          </w:tcPr>
          <w:p w14:paraId="4DDD2A25" w14:textId="77777777" w:rsidR="00322218" w:rsidRPr="00747DD3" w:rsidRDefault="00322218" w:rsidP="008F4155">
            <w:pPr>
              <w:pStyle w:val="TableParagraph"/>
              <w:rPr>
                <w:rFonts w:ascii="Tahoma" w:hAnsi="Tahoma" w:cs="Tahoma"/>
                <w:sz w:val="20"/>
                <w:szCs w:val="20"/>
              </w:rPr>
            </w:pPr>
          </w:p>
        </w:tc>
      </w:tr>
      <w:tr w:rsidR="00322218" w:rsidRPr="00747DD3" w14:paraId="4627B659" w14:textId="77777777" w:rsidTr="008826FA">
        <w:trPr>
          <w:trHeight w:val="270"/>
          <w:jc w:val="center"/>
        </w:trPr>
        <w:tc>
          <w:tcPr>
            <w:tcW w:w="8455" w:type="dxa"/>
            <w:gridSpan w:val="6"/>
          </w:tcPr>
          <w:p w14:paraId="6BE24D09" w14:textId="77777777" w:rsidR="00322218" w:rsidRPr="00747DD3" w:rsidRDefault="00322218" w:rsidP="008F4155">
            <w:pPr>
              <w:pStyle w:val="TableParagraph"/>
              <w:ind w:right="93"/>
              <w:jc w:val="right"/>
              <w:rPr>
                <w:rFonts w:ascii="Tahoma" w:hAnsi="Tahoma" w:cs="Tahoma"/>
                <w:sz w:val="20"/>
                <w:szCs w:val="20"/>
              </w:rPr>
            </w:pPr>
            <w:r w:rsidRPr="00747DD3">
              <w:rPr>
                <w:rFonts w:ascii="Tahoma" w:hAnsi="Tahoma" w:cs="Tahoma"/>
                <w:sz w:val="20"/>
                <w:szCs w:val="20"/>
              </w:rPr>
              <w:t>Total</w:t>
            </w:r>
            <w:r w:rsidRPr="00747DD3">
              <w:rPr>
                <w:rFonts w:ascii="Tahoma" w:hAnsi="Tahoma" w:cs="Tahoma"/>
                <w:spacing w:val="-3"/>
                <w:sz w:val="20"/>
                <w:szCs w:val="20"/>
              </w:rPr>
              <w:t xml:space="preserve"> </w:t>
            </w:r>
            <w:r w:rsidRPr="00747DD3">
              <w:rPr>
                <w:rFonts w:ascii="Tahoma" w:hAnsi="Tahoma" w:cs="Tahoma"/>
                <w:sz w:val="20"/>
                <w:szCs w:val="20"/>
              </w:rPr>
              <w:t>including GST</w:t>
            </w:r>
          </w:p>
        </w:tc>
        <w:tc>
          <w:tcPr>
            <w:tcW w:w="1228" w:type="dxa"/>
          </w:tcPr>
          <w:p w14:paraId="63B231A7" w14:textId="77777777" w:rsidR="00322218" w:rsidRPr="00747DD3" w:rsidRDefault="00322218" w:rsidP="008F4155">
            <w:pPr>
              <w:pStyle w:val="TableParagraph"/>
              <w:rPr>
                <w:rFonts w:ascii="Tahoma" w:hAnsi="Tahoma" w:cs="Tahoma"/>
                <w:sz w:val="20"/>
                <w:szCs w:val="20"/>
              </w:rPr>
            </w:pPr>
          </w:p>
        </w:tc>
      </w:tr>
    </w:tbl>
    <w:p w14:paraId="7C8B56A2" w14:textId="77777777" w:rsidR="00BB57A4" w:rsidRPr="00747DD3" w:rsidRDefault="00BB57A4" w:rsidP="008F4155">
      <w:pPr>
        <w:pStyle w:val="BodyText"/>
        <w:spacing w:before="12"/>
        <w:rPr>
          <w:rFonts w:ascii="Tahoma" w:hAnsi="Tahoma" w:cs="Tahoma"/>
          <w:b/>
          <w:sz w:val="20"/>
          <w:szCs w:val="20"/>
        </w:rPr>
      </w:pPr>
    </w:p>
    <w:p w14:paraId="0887910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Taxes</w:t>
      </w:r>
      <w:r w:rsidRPr="00747DD3">
        <w:rPr>
          <w:rFonts w:ascii="Tahoma" w:hAnsi="Tahoma" w:cs="Tahoma"/>
          <w:spacing w:val="16"/>
          <w:sz w:val="20"/>
          <w:szCs w:val="20"/>
        </w:rPr>
        <w:t xml:space="preserve"> </w:t>
      </w:r>
      <w:r w:rsidRPr="00747DD3">
        <w:rPr>
          <w:rFonts w:ascii="Tahoma" w:hAnsi="Tahoma" w:cs="Tahoma"/>
          <w:sz w:val="20"/>
          <w:szCs w:val="20"/>
        </w:rPr>
        <w:t>like</w:t>
      </w:r>
      <w:r w:rsidRPr="00747DD3">
        <w:rPr>
          <w:rFonts w:ascii="Tahoma" w:hAnsi="Tahoma" w:cs="Tahoma"/>
          <w:spacing w:val="13"/>
          <w:sz w:val="20"/>
          <w:szCs w:val="20"/>
        </w:rPr>
        <w:t xml:space="preserve"> </w:t>
      </w:r>
      <w:r w:rsidRPr="00747DD3">
        <w:rPr>
          <w:rFonts w:ascii="Tahoma" w:hAnsi="Tahoma" w:cs="Tahoma"/>
          <w:sz w:val="20"/>
          <w:szCs w:val="20"/>
        </w:rPr>
        <w:t>GST</w:t>
      </w:r>
      <w:r w:rsidRPr="00747DD3">
        <w:rPr>
          <w:rFonts w:ascii="Tahoma" w:hAnsi="Tahoma" w:cs="Tahoma"/>
          <w:spacing w:val="10"/>
          <w:sz w:val="20"/>
          <w:szCs w:val="20"/>
        </w:rPr>
        <w:t xml:space="preserve"> </w:t>
      </w:r>
      <w:proofErr w:type="gramStart"/>
      <w:r w:rsidRPr="00747DD3">
        <w:rPr>
          <w:rFonts w:ascii="Tahoma" w:hAnsi="Tahoma" w:cs="Tahoma"/>
          <w:sz w:val="20"/>
          <w:szCs w:val="20"/>
        </w:rPr>
        <w:t>shall</w:t>
      </w:r>
      <w:proofErr w:type="gramEnd"/>
      <w:r w:rsidRPr="00747DD3">
        <w:rPr>
          <w:rFonts w:ascii="Tahoma" w:hAnsi="Tahoma" w:cs="Tahoma"/>
          <w:spacing w:val="14"/>
          <w:sz w:val="20"/>
          <w:szCs w:val="20"/>
        </w:rPr>
        <w:t xml:space="preserve"> </w:t>
      </w:r>
      <w:r w:rsidRPr="00747DD3">
        <w:rPr>
          <w:rFonts w:ascii="Tahoma" w:hAnsi="Tahoma" w:cs="Tahoma"/>
          <w:sz w:val="20"/>
          <w:szCs w:val="20"/>
        </w:rPr>
        <w:t>be</w:t>
      </w:r>
      <w:r w:rsidRPr="00747DD3">
        <w:rPr>
          <w:rFonts w:ascii="Tahoma" w:hAnsi="Tahoma" w:cs="Tahoma"/>
          <w:spacing w:val="13"/>
          <w:sz w:val="20"/>
          <w:szCs w:val="20"/>
        </w:rPr>
        <w:t xml:space="preserve"> </w:t>
      </w:r>
      <w:r w:rsidRPr="00747DD3">
        <w:rPr>
          <w:rFonts w:ascii="Tahoma" w:hAnsi="Tahoma" w:cs="Tahoma"/>
          <w:sz w:val="20"/>
          <w:szCs w:val="20"/>
        </w:rPr>
        <w:t>clearly</w:t>
      </w:r>
      <w:r w:rsidRPr="00747DD3">
        <w:rPr>
          <w:rFonts w:ascii="Tahoma" w:hAnsi="Tahoma" w:cs="Tahoma"/>
          <w:spacing w:val="21"/>
          <w:sz w:val="20"/>
          <w:szCs w:val="20"/>
        </w:rPr>
        <w:t xml:space="preserve"> </w:t>
      </w:r>
      <w:r w:rsidRPr="00747DD3">
        <w:rPr>
          <w:rFonts w:ascii="Tahoma" w:hAnsi="Tahoma" w:cs="Tahoma"/>
          <w:sz w:val="20"/>
          <w:szCs w:val="20"/>
        </w:rPr>
        <w:t>mentioned.</w:t>
      </w:r>
      <w:r w:rsidRPr="00747DD3">
        <w:rPr>
          <w:rFonts w:ascii="Tahoma" w:hAnsi="Tahoma" w:cs="Tahoma"/>
          <w:spacing w:val="14"/>
          <w:sz w:val="20"/>
          <w:szCs w:val="20"/>
        </w:rPr>
        <w:t xml:space="preserve"> </w:t>
      </w:r>
      <w:r w:rsidRPr="00747DD3">
        <w:rPr>
          <w:rFonts w:ascii="Tahoma" w:hAnsi="Tahoma" w:cs="Tahoma"/>
          <w:sz w:val="20"/>
          <w:szCs w:val="20"/>
        </w:rPr>
        <w:t>If</w:t>
      </w:r>
      <w:r w:rsidRPr="00747DD3">
        <w:rPr>
          <w:rFonts w:ascii="Tahoma" w:hAnsi="Tahoma" w:cs="Tahoma"/>
          <w:spacing w:val="13"/>
          <w:sz w:val="20"/>
          <w:szCs w:val="20"/>
        </w:rPr>
        <w:t xml:space="preserve"> </w:t>
      </w:r>
      <w:r w:rsidRPr="00747DD3">
        <w:rPr>
          <w:rFonts w:ascii="Tahoma" w:hAnsi="Tahoma" w:cs="Tahoma"/>
          <w:sz w:val="20"/>
          <w:szCs w:val="20"/>
        </w:rPr>
        <w:t>nothing</w:t>
      </w:r>
      <w:r w:rsidRPr="00747DD3">
        <w:rPr>
          <w:rFonts w:ascii="Tahoma" w:hAnsi="Tahoma" w:cs="Tahoma"/>
          <w:spacing w:val="14"/>
          <w:sz w:val="20"/>
          <w:szCs w:val="20"/>
        </w:rPr>
        <w:t xml:space="preserve"> </w:t>
      </w:r>
      <w:r w:rsidRPr="00747DD3">
        <w:rPr>
          <w:rFonts w:ascii="Tahoma" w:hAnsi="Tahoma" w:cs="Tahoma"/>
          <w:sz w:val="20"/>
          <w:szCs w:val="20"/>
        </w:rPr>
        <w:t>is</w:t>
      </w:r>
      <w:r w:rsidRPr="00747DD3">
        <w:rPr>
          <w:rFonts w:ascii="Tahoma" w:hAnsi="Tahoma" w:cs="Tahoma"/>
          <w:spacing w:val="17"/>
          <w:sz w:val="20"/>
          <w:szCs w:val="20"/>
        </w:rPr>
        <w:t xml:space="preserve"> </w:t>
      </w:r>
      <w:r w:rsidRPr="00747DD3">
        <w:rPr>
          <w:rFonts w:ascii="Tahoma" w:hAnsi="Tahoma" w:cs="Tahoma"/>
          <w:sz w:val="20"/>
          <w:szCs w:val="20"/>
        </w:rPr>
        <w:t>mentioned,</w:t>
      </w:r>
      <w:r w:rsidRPr="00747DD3">
        <w:rPr>
          <w:rFonts w:ascii="Tahoma" w:hAnsi="Tahoma" w:cs="Tahoma"/>
          <w:spacing w:val="16"/>
          <w:sz w:val="20"/>
          <w:szCs w:val="20"/>
        </w:rPr>
        <w:t xml:space="preserve"> </w:t>
      </w:r>
      <w:r w:rsidRPr="00747DD3">
        <w:rPr>
          <w:rFonts w:ascii="Tahoma" w:hAnsi="Tahoma" w:cs="Tahoma"/>
          <w:sz w:val="20"/>
          <w:szCs w:val="20"/>
        </w:rPr>
        <w:t>these</w:t>
      </w:r>
      <w:r w:rsidRPr="00747DD3">
        <w:rPr>
          <w:rFonts w:ascii="Tahoma" w:hAnsi="Tahoma" w:cs="Tahoma"/>
          <w:spacing w:val="13"/>
          <w:sz w:val="20"/>
          <w:szCs w:val="20"/>
        </w:rPr>
        <w:t xml:space="preserve"> </w:t>
      </w:r>
      <w:r w:rsidRPr="00747DD3">
        <w:rPr>
          <w:rFonts w:ascii="Tahoma" w:hAnsi="Tahoma" w:cs="Tahoma"/>
          <w:sz w:val="20"/>
          <w:szCs w:val="20"/>
        </w:rPr>
        <w:t>charges</w:t>
      </w:r>
      <w:r w:rsidRPr="00747DD3">
        <w:rPr>
          <w:rFonts w:ascii="Tahoma" w:hAnsi="Tahoma" w:cs="Tahoma"/>
          <w:spacing w:val="13"/>
          <w:sz w:val="20"/>
          <w:szCs w:val="20"/>
        </w:rPr>
        <w:t xml:space="preserve"> </w:t>
      </w:r>
      <w:r w:rsidRPr="00747DD3">
        <w:rPr>
          <w:rFonts w:ascii="Tahoma" w:hAnsi="Tahoma" w:cs="Tahoma"/>
          <w:sz w:val="20"/>
          <w:szCs w:val="20"/>
        </w:rPr>
        <w:t>shall</w:t>
      </w:r>
      <w:r w:rsidRPr="00747DD3">
        <w:rPr>
          <w:rFonts w:ascii="Tahoma" w:hAnsi="Tahoma" w:cs="Tahoma"/>
          <w:spacing w:val="14"/>
          <w:sz w:val="20"/>
          <w:szCs w:val="20"/>
        </w:rPr>
        <w:t xml:space="preserve"> </w:t>
      </w:r>
      <w:r w:rsidRPr="00747DD3">
        <w:rPr>
          <w:rFonts w:ascii="Tahoma" w:hAnsi="Tahoma" w:cs="Tahoma"/>
          <w:sz w:val="20"/>
          <w:szCs w:val="20"/>
        </w:rPr>
        <w:t>be</w:t>
      </w:r>
      <w:r w:rsidRPr="00747DD3">
        <w:rPr>
          <w:rFonts w:ascii="Tahoma" w:hAnsi="Tahoma" w:cs="Tahoma"/>
          <w:spacing w:val="13"/>
          <w:sz w:val="20"/>
          <w:szCs w:val="20"/>
        </w:rPr>
        <w:t xml:space="preserve"> </w:t>
      </w:r>
      <w:r w:rsidRPr="00747DD3">
        <w:rPr>
          <w:rFonts w:ascii="Tahoma" w:hAnsi="Tahoma" w:cs="Tahoma"/>
          <w:sz w:val="20"/>
          <w:szCs w:val="20"/>
        </w:rPr>
        <w:t>deemed</w:t>
      </w:r>
      <w:r w:rsidRPr="00747DD3">
        <w:rPr>
          <w:rFonts w:ascii="Tahoma" w:hAnsi="Tahoma" w:cs="Tahoma"/>
          <w:spacing w:val="16"/>
          <w:sz w:val="20"/>
          <w:szCs w:val="20"/>
        </w:rPr>
        <w:t xml:space="preserve"> </w:t>
      </w:r>
      <w:r w:rsidRPr="00747DD3">
        <w:rPr>
          <w:rFonts w:ascii="Tahoma" w:hAnsi="Tahoma" w:cs="Tahoma"/>
          <w:sz w:val="20"/>
          <w:szCs w:val="20"/>
        </w:rPr>
        <w:t>included.</w:t>
      </w:r>
    </w:p>
    <w:p w14:paraId="13380825" w14:textId="77777777" w:rsidR="00F84C31" w:rsidRPr="00747DD3" w:rsidRDefault="00000000" w:rsidP="008F4155">
      <w:pPr>
        <w:pStyle w:val="ListParagraph"/>
        <w:numPr>
          <w:ilvl w:val="0"/>
          <w:numId w:val="1"/>
        </w:numPr>
        <w:tabs>
          <w:tab w:val="left" w:pos="1199"/>
        </w:tabs>
        <w:ind w:left="0"/>
        <w:jc w:val="both"/>
        <w:rPr>
          <w:rFonts w:ascii="Tahoma" w:hAnsi="Tahoma" w:cs="Tahoma"/>
          <w:sz w:val="20"/>
          <w:szCs w:val="20"/>
        </w:rPr>
      </w:pPr>
      <w:r w:rsidRPr="00747DD3">
        <w:rPr>
          <w:rFonts w:ascii="Tahoma" w:hAnsi="Tahoma" w:cs="Tahoma"/>
          <w:sz w:val="20"/>
          <w:szCs w:val="20"/>
        </w:rPr>
        <w:t>If</w:t>
      </w:r>
      <w:r w:rsidRPr="00747DD3">
        <w:rPr>
          <w:rFonts w:ascii="Tahoma" w:hAnsi="Tahoma" w:cs="Tahoma"/>
          <w:spacing w:val="18"/>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supplier</w:t>
      </w:r>
      <w:r w:rsidRPr="00747DD3">
        <w:rPr>
          <w:rFonts w:ascii="Tahoma" w:hAnsi="Tahoma" w:cs="Tahoma"/>
          <w:spacing w:val="20"/>
          <w:sz w:val="20"/>
          <w:szCs w:val="20"/>
        </w:rPr>
        <w:t xml:space="preserve"> </w:t>
      </w:r>
      <w:r w:rsidRPr="00747DD3">
        <w:rPr>
          <w:rFonts w:ascii="Tahoma" w:hAnsi="Tahoma" w:cs="Tahoma"/>
          <w:sz w:val="20"/>
          <w:szCs w:val="20"/>
        </w:rPr>
        <w:t>does</w:t>
      </w:r>
      <w:r w:rsidRPr="00747DD3">
        <w:rPr>
          <w:rFonts w:ascii="Tahoma" w:hAnsi="Tahoma" w:cs="Tahoma"/>
          <w:spacing w:val="21"/>
          <w:sz w:val="20"/>
          <w:szCs w:val="20"/>
        </w:rPr>
        <w:t xml:space="preserve"> </w:t>
      </w:r>
      <w:r w:rsidRPr="00747DD3">
        <w:rPr>
          <w:rFonts w:ascii="Tahoma" w:hAnsi="Tahoma" w:cs="Tahoma"/>
          <w:sz w:val="20"/>
          <w:szCs w:val="20"/>
        </w:rPr>
        <w:t>not</w:t>
      </w:r>
      <w:r w:rsidRPr="00747DD3">
        <w:rPr>
          <w:rFonts w:ascii="Tahoma" w:hAnsi="Tahoma" w:cs="Tahoma"/>
          <w:spacing w:val="19"/>
          <w:sz w:val="20"/>
          <w:szCs w:val="20"/>
        </w:rPr>
        <w:t xml:space="preserve"> </w:t>
      </w:r>
      <w:r w:rsidRPr="00747DD3">
        <w:rPr>
          <w:rFonts w:ascii="Tahoma" w:hAnsi="Tahoma" w:cs="Tahoma"/>
          <w:sz w:val="20"/>
          <w:szCs w:val="20"/>
        </w:rPr>
        <w:t>have</w:t>
      </w:r>
      <w:r w:rsidRPr="00747DD3">
        <w:rPr>
          <w:rFonts w:ascii="Tahoma" w:hAnsi="Tahoma" w:cs="Tahoma"/>
          <w:spacing w:val="21"/>
          <w:sz w:val="20"/>
          <w:szCs w:val="20"/>
        </w:rPr>
        <w:t xml:space="preserve"> </w:t>
      </w:r>
      <w:r w:rsidRPr="00747DD3">
        <w:rPr>
          <w:rFonts w:ascii="Tahoma" w:hAnsi="Tahoma" w:cs="Tahoma"/>
          <w:sz w:val="20"/>
          <w:szCs w:val="20"/>
        </w:rPr>
        <w:t>a</w:t>
      </w:r>
      <w:r w:rsidRPr="00747DD3">
        <w:rPr>
          <w:rFonts w:ascii="Tahoma" w:hAnsi="Tahoma" w:cs="Tahoma"/>
          <w:spacing w:val="20"/>
          <w:sz w:val="20"/>
          <w:szCs w:val="20"/>
        </w:rPr>
        <w:t xml:space="preserve"> </w:t>
      </w:r>
      <w:r w:rsidRPr="00747DD3">
        <w:rPr>
          <w:rFonts w:ascii="Tahoma" w:hAnsi="Tahoma" w:cs="Tahoma"/>
          <w:sz w:val="20"/>
          <w:szCs w:val="20"/>
        </w:rPr>
        <w:t>particular</w:t>
      </w:r>
      <w:r w:rsidRPr="00747DD3">
        <w:rPr>
          <w:rFonts w:ascii="Tahoma" w:hAnsi="Tahoma" w:cs="Tahoma"/>
          <w:spacing w:val="20"/>
          <w:sz w:val="20"/>
          <w:szCs w:val="20"/>
        </w:rPr>
        <w:t xml:space="preserve"> </w:t>
      </w:r>
      <w:r w:rsidRPr="00747DD3">
        <w:rPr>
          <w:rFonts w:ascii="Tahoma" w:hAnsi="Tahoma" w:cs="Tahoma"/>
          <w:sz w:val="20"/>
          <w:szCs w:val="20"/>
        </w:rPr>
        <w:t>item</w:t>
      </w:r>
      <w:r w:rsidRPr="00747DD3">
        <w:rPr>
          <w:rFonts w:ascii="Tahoma" w:hAnsi="Tahoma" w:cs="Tahoma"/>
          <w:spacing w:val="19"/>
          <w:sz w:val="20"/>
          <w:szCs w:val="20"/>
        </w:rPr>
        <w:t xml:space="preserve"> </w:t>
      </w:r>
      <w:r w:rsidRPr="00747DD3">
        <w:rPr>
          <w:rFonts w:ascii="Tahoma" w:hAnsi="Tahoma" w:cs="Tahoma"/>
          <w:sz w:val="20"/>
          <w:szCs w:val="20"/>
        </w:rPr>
        <w:t>offered</w:t>
      </w:r>
      <w:r w:rsidRPr="00747DD3">
        <w:rPr>
          <w:rFonts w:ascii="Tahoma" w:hAnsi="Tahoma" w:cs="Tahoma"/>
          <w:spacing w:val="23"/>
          <w:sz w:val="20"/>
          <w:szCs w:val="20"/>
        </w:rPr>
        <w:t xml:space="preserve"> </w:t>
      </w:r>
      <w:r w:rsidRPr="00747DD3">
        <w:rPr>
          <w:rFonts w:ascii="Tahoma" w:hAnsi="Tahoma" w:cs="Tahoma"/>
          <w:sz w:val="20"/>
          <w:szCs w:val="20"/>
        </w:rPr>
        <w:t>in</w:t>
      </w:r>
      <w:r w:rsidRPr="00747DD3">
        <w:rPr>
          <w:rFonts w:ascii="Tahoma" w:hAnsi="Tahoma" w:cs="Tahoma"/>
          <w:spacing w:val="19"/>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tender</w:t>
      </w:r>
      <w:r w:rsidRPr="00747DD3">
        <w:rPr>
          <w:rFonts w:ascii="Tahoma" w:hAnsi="Tahoma" w:cs="Tahoma"/>
          <w:spacing w:val="20"/>
          <w:sz w:val="20"/>
          <w:szCs w:val="20"/>
        </w:rPr>
        <w:t xml:space="preserve"> </w:t>
      </w:r>
      <w:r w:rsidRPr="00747DD3">
        <w:rPr>
          <w:rFonts w:ascii="Tahoma" w:hAnsi="Tahoma" w:cs="Tahoma"/>
          <w:sz w:val="20"/>
          <w:szCs w:val="20"/>
        </w:rPr>
        <w:t>or</w:t>
      </w:r>
      <w:r w:rsidRPr="00747DD3">
        <w:rPr>
          <w:rFonts w:ascii="Tahoma" w:hAnsi="Tahoma" w:cs="Tahoma"/>
          <w:spacing w:val="20"/>
          <w:sz w:val="20"/>
          <w:szCs w:val="20"/>
        </w:rPr>
        <w:t xml:space="preserve"> </w:t>
      </w:r>
      <w:r w:rsidRPr="00747DD3">
        <w:rPr>
          <w:rFonts w:ascii="Tahoma" w:hAnsi="Tahoma" w:cs="Tahoma"/>
          <w:sz w:val="20"/>
          <w:szCs w:val="20"/>
        </w:rPr>
        <w:t>a</w:t>
      </w:r>
      <w:r w:rsidRPr="00747DD3">
        <w:rPr>
          <w:rFonts w:ascii="Tahoma" w:hAnsi="Tahoma" w:cs="Tahoma"/>
          <w:spacing w:val="20"/>
          <w:sz w:val="20"/>
          <w:szCs w:val="20"/>
        </w:rPr>
        <w:t xml:space="preserve"> </w:t>
      </w:r>
      <w:r w:rsidRPr="00747DD3">
        <w:rPr>
          <w:rFonts w:ascii="Tahoma" w:hAnsi="Tahoma" w:cs="Tahoma"/>
          <w:sz w:val="20"/>
          <w:szCs w:val="20"/>
        </w:rPr>
        <w:t>different</w:t>
      </w:r>
      <w:r w:rsidRPr="00747DD3">
        <w:rPr>
          <w:rFonts w:ascii="Tahoma" w:hAnsi="Tahoma" w:cs="Tahoma"/>
          <w:spacing w:val="19"/>
          <w:sz w:val="20"/>
          <w:szCs w:val="20"/>
        </w:rPr>
        <w:t xml:space="preserve"> </w:t>
      </w:r>
      <w:r w:rsidRPr="00747DD3">
        <w:rPr>
          <w:rFonts w:ascii="Tahoma" w:hAnsi="Tahoma" w:cs="Tahoma"/>
          <w:sz w:val="20"/>
          <w:szCs w:val="20"/>
        </w:rPr>
        <w:t>make</w:t>
      </w:r>
      <w:r w:rsidRPr="00747DD3">
        <w:rPr>
          <w:rFonts w:ascii="Tahoma" w:hAnsi="Tahoma" w:cs="Tahoma"/>
          <w:spacing w:val="19"/>
          <w:sz w:val="20"/>
          <w:szCs w:val="20"/>
        </w:rPr>
        <w:t xml:space="preserve"> </w:t>
      </w:r>
      <w:r w:rsidRPr="00747DD3">
        <w:rPr>
          <w:rFonts w:ascii="Tahoma" w:hAnsi="Tahoma" w:cs="Tahoma"/>
          <w:sz w:val="20"/>
          <w:szCs w:val="20"/>
        </w:rPr>
        <w:t>is</w:t>
      </w:r>
      <w:r w:rsidRPr="00747DD3">
        <w:rPr>
          <w:rFonts w:ascii="Tahoma" w:hAnsi="Tahoma" w:cs="Tahoma"/>
          <w:spacing w:val="21"/>
          <w:sz w:val="20"/>
          <w:szCs w:val="20"/>
        </w:rPr>
        <w:t xml:space="preserve"> </w:t>
      </w:r>
      <w:r w:rsidRPr="00747DD3">
        <w:rPr>
          <w:rFonts w:ascii="Tahoma" w:hAnsi="Tahoma" w:cs="Tahoma"/>
          <w:sz w:val="20"/>
          <w:szCs w:val="20"/>
        </w:rPr>
        <w:t>being</w:t>
      </w:r>
      <w:r w:rsidRPr="00747DD3">
        <w:rPr>
          <w:rFonts w:ascii="Tahoma" w:hAnsi="Tahoma" w:cs="Tahoma"/>
          <w:spacing w:val="19"/>
          <w:sz w:val="20"/>
          <w:szCs w:val="20"/>
        </w:rPr>
        <w:t xml:space="preserve"> </w:t>
      </w:r>
      <w:r w:rsidRPr="00747DD3">
        <w:rPr>
          <w:rFonts w:ascii="Tahoma" w:hAnsi="Tahoma" w:cs="Tahoma"/>
          <w:sz w:val="20"/>
          <w:szCs w:val="20"/>
        </w:rPr>
        <w:t>proposed</w:t>
      </w:r>
      <w:r w:rsidRPr="00747DD3">
        <w:rPr>
          <w:rFonts w:ascii="Tahoma" w:hAnsi="Tahoma" w:cs="Tahoma"/>
          <w:spacing w:val="-43"/>
          <w:sz w:val="20"/>
          <w:szCs w:val="20"/>
        </w:rPr>
        <w:t xml:space="preserve"> </w:t>
      </w:r>
      <w:r w:rsidRPr="00747DD3">
        <w:rPr>
          <w:rFonts w:ascii="Tahoma" w:hAnsi="Tahoma" w:cs="Tahoma"/>
          <w:sz w:val="20"/>
          <w:szCs w:val="20"/>
        </w:rPr>
        <w:t>by</w:t>
      </w:r>
      <w:r w:rsidRPr="00747DD3">
        <w:rPr>
          <w:rFonts w:ascii="Tahoma" w:hAnsi="Tahoma" w:cs="Tahoma"/>
          <w:spacing w:val="6"/>
          <w:sz w:val="20"/>
          <w:szCs w:val="20"/>
        </w:rPr>
        <w:t xml:space="preserve"> </w:t>
      </w:r>
      <w:r w:rsidRPr="00747DD3">
        <w:rPr>
          <w:rFonts w:ascii="Tahoma" w:hAnsi="Tahoma" w:cs="Tahoma"/>
          <w:sz w:val="20"/>
          <w:szCs w:val="20"/>
        </w:rPr>
        <w:t>him,</w:t>
      </w:r>
      <w:r w:rsidRPr="00747DD3">
        <w:rPr>
          <w:rFonts w:ascii="Tahoma" w:hAnsi="Tahoma" w:cs="Tahoma"/>
          <w:spacing w:val="9"/>
          <w:sz w:val="20"/>
          <w:szCs w:val="20"/>
        </w:rPr>
        <w:t xml:space="preserve"> </w:t>
      </w:r>
      <w:r w:rsidRPr="00747DD3">
        <w:rPr>
          <w:rFonts w:ascii="Tahoma" w:hAnsi="Tahoma" w:cs="Tahoma"/>
          <w:sz w:val="20"/>
          <w:szCs w:val="20"/>
        </w:rPr>
        <w:t>the</w:t>
      </w:r>
      <w:r w:rsidRPr="00747DD3">
        <w:rPr>
          <w:rFonts w:ascii="Tahoma" w:hAnsi="Tahoma" w:cs="Tahoma"/>
          <w:spacing w:val="5"/>
          <w:sz w:val="20"/>
          <w:szCs w:val="20"/>
        </w:rPr>
        <w:t xml:space="preserve"> </w:t>
      </w:r>
      <w:r w:rsidRPr="00747DD3">
        <w:rPr>
          <w:rFonts w:ascii="Tahoma" w:hAnsi="Tahoma" w:cs="Tahoma"/>
          <w:sz w:val="20"/>
          <w:szCs w:val="20"/>
        </w:rPr>
        <w:t>same</w:t>
      </w:r>
      <w:r w:rsidRPr="00747DD3">
        <w:rPr>
          <w:rFonts w:ascii="Tahoma" w:hAnsi="Tahoma" w:cs="Tahoma"/>
          <w:spacing w:val="6"/>
          <w:sz w:val="20"/>
          <w:szCs w:val="20"/>
        </w:rPr>
        <w:t xml:space="preserve"> </w:t>
      </w:r>
      <w:r w:rsidRPr="00747DD3">
        <w:rPr>
          <w:rFonts w:ascii="Tahoma" w:hAnsi="Tahoma" w:cs="Tahoma"/>
          <w:sz w:val="20"/>
          <w:szCs w:val="20"/>
        </w:rPr>
        <w:t>should</w:t>
      </w:r>
      <w:r w:rsidRPr="00747DD3">
        <w:rPr>
          <w:rFonts w:ascii="Tahoma" w:hAnsi="Tahoma" w:cs="Tahoma"/>
          <w:spacing w:val="6"/>
          <w:sz w:val="20"/>
          <w:szCs w:val="20"/>
        </w:rPr>
        <w:t xml:space="preserve"> </w:t>
      </w:r>
      <w:r w:rsidRPr="00747DD3">
        <w:rPr>
          <w:rFonts w:ascii="Tahoma" w:hAnsi="Tahoma" w:cs="Tahoma"/>
          <w:sz w:val="20"/>
          <w:szCs w:val="20"/>
        </w:rPr>
        <w:t>be</w:t>
      </w:r>
      <w:r w:rsidRPr="00747DD3">
        <w:rPr>
          <w:rFonts w:ascii="Tahoma" w:hAnsi="Tahoma" w:cs="Tahoma"/>
          <w:spacing w:val="10"/>
          <w:sz w:val="20"/>
          <w:szCs w:val="20"/>
        </w:rPr>
        <w:t xml:space="preserve"> </w:t>
      </w:r>
      <w:r w:rsidRPr="00747DD3">
        <w:rPr>
          <w:rFonts w:ascii="Tahoma" w:hAnsi="Tahoma" w:cs="Tahoma"/>
          <w:sz w:val="20"/>
          <w:szCs w:val="20"/>
        </w:rPr>
        <w:t>highlighted/mentioned</w:t>
      </w:r>
      <w:r w:rsidRPr="00747DD3">
        <w:rPr>
          <w:rFonts w:ascii="Tahoma" w:hAnsi="Tahoma" w:cs="Tahoma"/>
          <w:spacing w:val="19"/>
          <w:sz w:val="20"/>
          <w:szCs w:val="20"/>
        </w:rPr>
        <w:t xml:space="preserve"> </w:t>
      </w:r>
      <w:r w:rsidRPr="00747DD3">
        <w:rPr>
          <w:rFonts w:ascii="Tahoma" w:hAnsi="Tahoma" w:cs="Tahoma"/>
          <w:sz w:val="20"/>
          <w:szCs w:val="20"/>
        </w:rPr>
        <w:t>especially</w:t>
      </w:r>
      <w:r w:rsidRPr="00747DD3">
        <w:rPr>
          <w:rFonts w:ascii="Tahoma" w:hAnsi="Tahoma" w:cs="Tahoma"/>
          <w:spacing w:val="6"/>
          <w:sz w:val="20"/>
          <w:szCs w:val="20"/>
        </w:rPr>
        <w:t xml:space="preserve"> </w:t>
      </w:r>
      <w:r w:rsidRPr="00747DD3">
        <w:rPr>
          <w:rFonts w:ascii="Tahoma" w:hAnsi="Tahoma" w:cs="Tahoma"/>
          <w:sz w:val="20"/>
          <w:szCs w:val="20"/>
        </w:rPr>
        <w:t>by</w:t>
      </w:r>
      <w:r w:rsidRPr="00747DD3">
        <w:rPr>
          <w:rFonts w:ascii="Tahoma" w:hAnsi="Tahoma" w:cs="Tahoma"/>
          <w:spacing w:val="7"/>
          <w:sz w:val="20"/>
          <w:szCs w:val="20"/>
        </w:rPr>
        <w:t xml:space="preserve"> </w:t>
      </w:r>
      <w:r w:rsidRPr="00747DD3">
        <w:rPr>
          <w:rFonts w:ascii="Tahoma" w:hAnsi="Tahoma" w:cs="Tahoma"/>
          <w:sz w:val="20"/>
          <w:szCs w:val="20"/>
        </w:rPr>
        <w:t>him.</w:t>
      </w:r>
    </w:p>
    <w:p w14:paraId="0CEE693F" w14:textId="505CE93E" w:rsidR="00BB57A4" w:rsidRPr="00747DD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47DD3">
        <w:rPr>
          <w:rFonts w:ascii="Tahoma" w:hAnsi="Tahoma" w:cs="Tahoma"/>
          <w:sz w:val="20"/>
          <w:szCs w:val="20"/>
        </w:rPr>
        <w:t>The</w:t>
      </w:r>
      <w:r w:rsidR="00F84C31" w:rsidRPr="00747DD3">
        <w:rPr>
          <w:rFonts w:ascii="Tahoma" w:hAnsi="Tahoma" w:cs="Tahoma"/>
          <w:sz w:val="20"/>
          <w:szCs w:val="20"/>
        </w:rPr>
        <w:t xml:space="preserve"> </w:t>
      </w:r>
      <w:r w:rsidRPr="00747DD3">
        <w:rPr>
          <w:rFonts w:ascii="Tahoma" w:hAnsi="Tahoma" w:cs="Tahoma"/>
          <w:sz w:val="20"/>
          <w:szCs w:val="20"/>
        </w:rPr>
        <w:t>prices</w:t>
      </w:r>
      <w:r w:rsidR="00F84C31" w:rsidRPr="00747DD3">
        <w:rPr>
          <w:rFonts w:ascii="Tahoma" w:hAnsi="Tahoma" w:cs="Tahoma"/>
          <w:sz w:val="20"/>
          <w:szCs w:val="20"/>
        </w:rPr>
        <w:t xml:space="preserve"> </w:t>
      </w:r>
      <w:r w:rsidRPr="00747DD3">
        <w:rPr>
          <w:rFonts w:ascii="Tahoma" w:hAnsi="Tahoma" w:cs="Tahoma"/>
          <w:sz w:val="20"/>
          <w:szCs w:val="20"/>
        </w:rPr>
        <w:t>should</w:t>
      </w:r>
      <w:r w:rsidR="005F6F15" w:rsidRPr="00747DD3">
        <w:rPr>
          <w:rFonts w:ascii="Tahoma" w:hAnsi="Tahoma" w:cs="Tahoma"/>
          <w:sz w:val="20"/>
          <w:szCs w:val="20"/>
        </w:rPr>
        <w:t xml:space="preserve"> </w:t>
      </w:r>
      <w:r w:rsidR="008826FA" w:rsidRPr="00747DD3">
        <w:rPr>
          <w:rFonts w:ascii="Tahoma" w:hAnsi="Tahoma" w:cs="Tahoma"/>
          <w:sz w:val="20"/>
          <w:szCs w:val="20"/>
        </w:rPr>
        <w:t>include everything</w:t>
      </w:r>
      <w:r w:rsidR="00243B31" w:rsidRPr="00747DD3">
        <w:rPr>
          <w:rFonts w:ascii="Tahoma" w:hAnsi="Tahoma" w:cs="Tahoma"/>
          <w:sz w:val="20"/>
          <w:szCs w:val="20"/>
        </w:rPr>
        <w:t xml:space="preserve"> (packing, forwarding, transit insurance, transportation, loading /unloading, installation etc.). Loading/unloading up to 50 </w:t>
      </w:r>
      <w:proofErr w:type="spellStart"/>
      <w:r w:rsidR="00243B31" w:rsidRPr="00747DD3">
        <w:rPr>
          <w:rFonts w:ascii="Tahoma" w:hAnsi="Tahoma" w:cs="Tahoma"/>
          <w:sz w:val="20"/>
          <w:szCs w:val="20"/>
        </w:rPr>
        <w:t>mtr</w:t>
      </w:r>
      <w:proofErr w:type="spellEnd"/>
      <w:r w:rsidR="00243B31" w:rsidRPr="00747DD3">
        <w:rPr>
          <w:rFonts w:ascii="Tahoma" w:hAnsi="Tahoma" w:cs="Tahoma"/>
          <w:sz w:val="20"/>
          <w:szCs w:val="20"/>
        </w:rPr>
        <w:t>. shall be done by the supplier.</w:t>
      </w:r>
    </w:p>
    <w:p w14:paraId="31484F35" w14:textId="77777777" w:rsidR="00BB57A4" w:rsidRPr="00747DD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47DD3">
        <w:rPr>
          <w:rFonts w:ascii="Tahoma" w:hAnsi="Tahoma" w:cs="Tahoma"/>
          <w:sz w:val="20"/>
          <w:szCs w:val="20"/>
        </w:rPr>
        <w:t>Bid</w:t>
      </w:r>
      <w:r w:rsidRPr="00747DD3">
        <w:rPr>
          <w:rFonts w:ascii="Tahoma" w:hAnsi="Tahoma" w:cs="Tahoma"/>
          <w:spacing w:val="21"/>
          <w:sz w:val="20"/>
          <w:szCs w:val="20"/>
        </w:rPr>
        <w:t xml:space="preserve"> </w:t>
      </w:r>
      <w:r w:rsidRPr="00747DD3">
        <w:rPr>
          <w:rFonts w:ascii="Tahoma" w:hAnsi="Tahoma" w:cs="Tahoma"/>
          <w:sz w:val="20"/>
          <w:szCs w:val="20"/>
        </w:rPr>
        <w:t>should</w:t>
      </w:r>
      <w:r w:rsidRPr="00747DD3">
        <w:rPr>
          <w:rFonts w:ascii="Tahoma" w:hAnsi="Tahoma" w:cs="Tahoma"/>
          <w:spacing w:val="21"/>
          <w:sz w:val="20"/>
          <w:szCs w:val="20"/>
        </w:rPr>
        <w:t xml:space="preserve"> </w:t>
      </w:r>
      <w:r w:rsidRPr="00747DD3">
        <w:rPr>
          <w:rFonts w:ascii="Tahoma" w:hAnsi="Tahoma" w:cs="Tahoma"/>
          <w:sz w:val="20"/>
          <w:szCs w:val="20"/>
        </w:rPr>
        <w:t>be</w:t>
      </w:r>
      <w:r w:rsidRPr="00747DD3">
        <w:rPr>
          <w:rFonts w:ascii="Tahoma" w:hAnsi="Tahoma" w:cs="Tahoma"/>
          <w:spacing w:val="19"/>
          <w:sz w:val="20"/>
          <w:szCs w:val="20"/>
        </w:rPr>
        <w:t xml:space="preserve"> </w:t>
      </w:r>
      <w:r w:rsidRPr="00747DD3">
        <w:rPr>
          <w:rFonts w:ascii="Tahoma" w:hAnsi="Tahoma" w:cs="Tahoma"/>
          <w:sz w:val="20"/>
          <w:szCs w:val="20"/>
        </w:rPr>
        <w:t>submitted</w:t>
      </w:r>
      <w:r w:rsidRPr="00747DD3">
        <w:rPr>
          <w:rFonts w:ascii="Tahoma" w:hAnsi="Tahoma" w:cs="Tahoma"/>
          <w:spacing w:val="24"/>
          <w:sz w:val="20"/>
          <w:szCs w:val="20"/>
        </w:rPr>
        <w:t xml:space="preserve"> </w:t>
      </w:r>
      <w:r w:rsidRPr="00747DD3">
        <w:rPr>
          <w:rFonts w:ascii="Tahoma" w:hAnsi="Tahoma" w:cs="Tahoma"/>
          <w:sz w:val="20"/>
          <w:szCs w:val="20"/>
        </w:rPr>
        <w:t>for</w:t>
      </w:r>
      <w:r w:rsidRPr="00747DD3">
        <w:rPr>
          <w:rFonts w:ascii="Tahoma" w:hAnsi="Tahoma" w:cs="Tahoma"/>
          <w:spacing w:val="21"/>
          <w:sz w:val="20"/>
          <w:szCs w:val="20"/>
        </w:rPr>
        <w:t xml:space="preserve"> </w:t>
      </w:r>
      <w:r w:rsidRPr="00747DD3">
        <w:rPr>
          <w:rFonts w:ascii="Tahoma" w:hAnsi="Tahoma" w:cs="Tahoma"/>
          <w:sz w:val="20"/>
          <w:szCs w:val="20"/>
        </w:rPr>
        <w:t>F.O.R</w:t>
      </w:r>
      <w:r w:rsidRPr="00747DD3">
        <w:rPr>
          <w:rFonts w:ascii="Tahoma" w:hAnsi="Tahoma" w:cs="Tahoma"/>
          <w:spacing w:val="19"/>
          <w:sz w:val="20"/>
          <w:szCs w:val="20"/>
        </w:rPr>
        <w:t xml:space="preserve"> </w:t>
      </w:r>
      <w:r w:rsidRPr="00747DD3">
        <w:rPr>
          <w:rFonts w:ascii="Tahoma" w:hAnsi="Tahoma" w:cs="Tahoma"/>
          <w:sz w:val="20"/>
          <w:szCs w:val="20"/>
        </w:rPr>
        <w:t>delivery</w:t>
      </w:r>
      <w:r w:rsidRPr="00747DD3">
        <w:rPr>
          <w:rFonts w:ascii="Tahoma" w:hAnsi="Tahoma" w:cs="Tahoma"/>
          <w:spacing w:val="22"/>
          <w:sz w:val="20"/>
          <w:szCs w:val="20"/>
        </w:rPr>
        <w:t xml:space="preserve"> </w:t>
      </w:r>
      <w:r w:rsidRPr="00747DD3">
        <w:rPr>
          <w:rFonts w:ascii="Tahoma" w:hAnsi="Tahoma" w:cs="Tahoma"/>
          <w:sz w:val="20"/>
          <w:szCs w:val="20"/>
        </w:rPr>
        <w:t>at</w:t>
      </w:r>
      <w:r w:rsidRPr="00747DD3">
        <w:rPr>
          <w:rFonts w:ascii="Tahoma" w:hAnsi="Tahoma" w:cs="Tahoma"/>
          <w:spacing w:val="21"/>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destination</w:t>
      </w:r>
      <w:r w:rsidRPr="00747DD3">
        <w:rPr>
          <w:rFonts w:ascii="Tahoma" w:hAnsi="Tahoma" w:cs="Tahoma"/>
          <w:spacing w:val="24"/>
          <w:sz w:val="20"/>
          <w:szCs w:val="20"/>
        </w:rPr>
        <w:t xml:space="preserve"> </w:t>
      </w:r>
      <w:r w:rsidRPr="00747DD3">
        <w:rPr>
          <w:rFonts w:ascii="Tahoma" w:hAnsi="Tahoma" w:cs="Tahoma"/>
          <w:sz w:val="20"/>
          <w:szCs w:val="20"/>
        </w:rPr>
        <w:t>i.e.</w:t>
      </w:r>
      <w:r w:rsidRPr="00747DD3">
        <w:rPr>
          <w:rFonts w:ascii="Tahoma" w:hAnsi="Tahoma" w:cs="Tahoma"/>
          <w:spacing w:val="23"/>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LNM</w:t>
      </w:r>
      <w:r w:rsidRPr="00747DD3">
        <w:rPr>
          <w:rFonts w:ascii="Tahoma" w:hAnsi="Tahoma" w:cs="Tahoma"/>
          <w:spacing w:val="19"/>
          <w:sz w:val="20"/>
          <w:szCs w:val="20"/>
        </w:rPr>
        <w:t xml:space="preserve"> </w:t>
      </w:r>
      <w:r w:rsidRPr="00747DD3">
        <w:rPr>
          <w:rFonts w:ascii="Tahoma" w:hAnsi="Tahoma" w:cs="Tahoma"/>
          <w:sz w:val="20"/>
          <w:szCs w:val="20"/>
        </w:rPr>
        <w:t>Institute</w:t>
      </w:r>
      <w:r w:rsidRPr="00747DD3">
        <w:rPr>
          <w:rFonts w:ascii="Tahoma" w:hAnsi="Tahoma" w:cs="Tahoma"/>
          <w:spacing w:val="22"/>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Information</w:t>
      </w:r>
      <w:r w:rsidRPr="00747DD3">
        <w:rPr>
          <w:rFonts w:ascii="Tahoma" w:hAnsi="Tahoma" w:cs="Tahoma"/>
          <w:spacing w:val="1"/>
          <w:sz w:val="20"/>
          <w:szCs w:val="20"/>
        </w:rPr>
        <w:t xml:space="preserve"> </w:t>
      </w:r>
      <w:r w:rsidRPr="00747DD3">
        <w:rPr>
          <w:rFonts w:ascii="Tahoma" w:hAnsi="Tahoma" w:cs="Tahoma"/>
          <w:sz w:val="20"/>
          <w:szCs w:val="20"/>
        </w:rPr>
        <w:t>Technology,</w:t>
      </w:r>
      <w:r w:rsidRPr="00747DD3">
        <w:rPr>
          <w:rFonts w:ascii="Tahoma" w:hAnsi="Tahoma" w:cs="Tahoma"/>
          <w:spacing w:val="9"/>
          <w:sz w:val="20"/>
          <w:szCs w:val="20"/>
        </w:rPr>
        <w:t xml:space="preserve"> </w:t>
      </w:r>
      <w:r w:rsidRPr="00747DD3">
        <w:rPr>
          <w:rFonts w:ascii="Tahoma" w:hAnsi="Tahoma" w:cs="Tahoma"/>
          <w:sz w:val="20"/>
          <w:szCs w:val="20"/>
        </w:rPr>
        <w:t>Gram</w:t>
      </w:r>
      <w:r w:rsidRPr="00747DD3">
        <w:rPr>
          <w:rFonts w:ascii="Tahoma" w:hAnsi="Tahoma" w:cs="Tahoma"/>
          <w:spacing w:val="9"/>
          <w:sz w:val="20"/>
          <w:szCs w:val="20"/>
        </w:rPr>
        <w:t xml:space="preserve"> </w:t>
      </w:r>
      <w:r w:rsidRPr="00747DD3">
        <w:rPr>
          <w:rFonts w:ascii="Tahoma" w:hAnsi="Tahoma" w:cs="Tahoma"/>
          <w:sz w:val="20"/>
          <w:szCs w:val="20"/>
        </w:rPr>
        <w:t>–</w:t>
      </w:r>
      <w:r w:rsidRPr="00747DD3">
        <w:rPr>
          <w:rFonts w:ascii="Tahoma" w:hAnsi="Tahoma" w:cs="Tahoma"/>
          <w:spacing w:val="9"/>
          <w:sz w:val="20"/>
          <w:szCs w:val="20"/>
        </w:rPr>
        <w:t xml:space="preserve"> </w:t>
      </w:r>
      <w:r w:rsidRPr="00747DD3">
        <w:rPr>
          <w:rFonts w:ascii="Tahoma" w:hAnsi="Tahoma" w:cs="Tahoma"/>
          <w:sz w:val="20"/>
          <w:szCs w:val="20"/>
        </w:rPr>
        <w:t>Rupa</w:t>
      </w:r>
      <w:r w:rsidRPr="00747DD3">
        <w:rPr>
          <w:rFonts w:ascii="Tahoma" w:hAnsi="Tahoma" w:cs="Tahoma"/>
          <w:spacing w:val="9"/>
          <w:sz w:val="20"/>
          <w:szCs w:val="20"/>
        </w:rPr>
        <w:t xml:space="preserve"> </w:t>
      </w:r>
      <w:r w:rsidRPr="00747DD3">
        <w:rPr>
          <w:rFonts w:ascii="Tahoma" w:hAnsi="Tahoma" w:cs="Tahoma"/>
          <w:sz w:val="20"/>
          <w:szCs w:val="20"/>
        </w:rPr>
        <w:t>Ki</w:t>
      </w:r>
      <w:r w:rsidRPr="00747DD3">
        <w:rPr>
          <w:rFonts w:ascii="Tahoma" w:hAnsi="Tahoma" w:cs="Tahoma"/>
          <w:spacing w:val="9"/>
          <w:sz w:val="20"/>
          <w:szCs w:val="20"/>
        </w:rPr>
        <w:t xml:space="preserve"> </w:t>
      </w:r>
      <w:r w:rsidRPr="00747DD3">
        <w:rPr>
          <w:rFonts w:ascii="Tahoma" w:hAnsi="Tahoma" w:cs="Tahoma"/>
          <w:sz w:val="20"/>
          <w:szCs w:val="20"/>
        </w:rPr>
        <w:t>Nangal,</w:t>
      </w:r>
      <w:r w:rsidRPr="00747DD3">
        <w:rPr>
          <w:rFonts w:ascii="Tahoma" w:hAnsi="Tahoma" w:cs="Tahoma"/>
          <w:spacing w:val="9"/>
          <w:sz w:val="20"/>
          <w:szCs w:val="20"/>
        </w:rPr>
        <w:t xml:space="preserve"> </w:t>
      </w:r>
      <w:r w:rsidRPr="00747DD3">
        <w:rPr>
          <w:rFonts w:ascii="Tahoma" w:hAnsi="Tahoma" w:cs="Tahoma"/>
          <w:sz w:val="20"/>
          <w:szCs w:val="20"/>
        </w:rPr>
        <w:t>Post</w:t>
      </w:r>
      <w:r w:rsidRPr="00747DD3">
        <w:rPr>
          <w:rFonts w:ascii="Tahoma" w:hAnsi="Tahoma" w:cs="Tahoma"/>
          <w:spacing w:val="13"/>
          <w:sz w:val="20"/>
          <w:szCs w:val="20"/>
        </w:rPr>
        <w:t xml:space="preserve"> </w:t>
      </w:r>
      <w:r w:rsidRPr="00747DD3">
        <w:rPr>
          <w:rFonts w:ascii="Tahoma" w:hAnsi="Tahoma" w:cs="Tahoma"/>
          <w:sz w:val="20"/>
          <w:szCs w:val="20"/>
        </w:rPr>
        <w:t>–</w:t>
      </w:r>
      <w:r w:rsidRPr="00747DD3">
        <w:rPr>
          <w:rFonts w:ascii="Tahoma" w:hAnsi="Tahoma" w:cs="Tahoma"/>
          <w:spacing w:val="6"/>
          <w:sz w:val="20"/>
          <w:szCs w:val="20"/>
        </w:rPr>
        <w:t xml:space="preserve"> </w:t>
      </w:r>
      <w:r w:rsidRPr="00747DD3">
        <w:rPr>
          <w:rFonts w:ascii="Tahoma" w:hAnsi="Tahoma" w:cs="Tahoma"/>
          <w:sz w:val="20"/>
          <w:szCs w:val="20"/>
        </w:rPr>
        <w:t>Sumel,</w:t>
      </w:r>
      <w:r w:rsidRPr="00747DD3">
        <w:rPr>
          <w:rFonts w:ascii="Tahoma" w:hAnsi="Tahoma" w:cs="Tahoma"/>
          <w:spacing w:val="9"/>
          <w:sz w:val="20"/>
          <w:szCs w:val="20"/>
        </w:rPr>
        <w:t xml:space="preserve"> </w:t>
      </w:r>
      <w:r w:rsidRPr="00747DD3">
        <w:rPr>
          <w:rFonts w:ascii="Tahoma" w:hAnsi="Tahoma" w:cs="Tahoma"/>
          <w:sz w:val="20"/>
          <w:szCs w:val="20"/>
        </w:rPr>
        <w:t>Via</w:t>
      </w:r>
      <w:r w:rsidRPr="00747DD3">
        <w:rPr>
          <w:rFonts w:ascii="Tahoma" w:hAnsi="Tahoma" w:cs="Tahoma"/>
          <w:spacing w:val="10"/>
          <w:sz w:val="20"/>
          <w:szCs w:val="20"/>
        </w:rPr>
        <w:t xml:space="preserve"> </w:t>
      </w:r>
      <w:r w:rsidRPr="00747DD3">
        <w:rPr>
          <w:rFonts w:ascii="Tahoma" w:hAnsi="Tahoma" w:cs="Tahoma"/>
          <w:sz w:val="20"/>
          <w:szCs w:val="20"/>
        </w:rPr>
        <w:t>–</w:t>
      </w:r>
      <w:r w:rsidRPr="00747DD3">
        <w:rPr>
          <w:rFonts w:ascii="Tahoma" w:hAnsi="Tahoma" w:cs="Tahoma"/>
          <w:spacing w:val="6"/>
          <w:sz w:val="20"/>
          <w:szCs w:val="20"/>
        </w:rPr>
        <w:t xml:space="preserve"> </w:t>
      </w:r>
      <w:r w:rsidRPr="00747DD3">
        <w:rPr>
          <w:rFonts w:ascii="Tahoma" w:hAnsi="Tahoma" w:cs="Tahoma"/>
          <w:sz w:val="20"/>
          <w:szCs w:val="20"/>
        </w:rPr>
        <w:t>Jamdoli,</w:t>
      </w:r>
      <w:r w:rsidRPr="00747DD3">
        <w:rPr>
          <w:rFonts w:ascii="Tahoma" w:hAnsi="Tahoma" w:cs="Tahoma"/>
          <w:spacing w:val="7"/>
          <w:sz w:val="20"/>
          <w:szCs w:val="20"/>
        </w:rPr>
        <w:t xml:space="preserve"> </w:t>
      </w:r>
      <w:r w:rsidRPr="00747DD3">
        <w:rPr>
          <w:rFonts w:ascii="Tahoma" w:hAnsi="Tahoma" w:cs="Tahoma"/>
          <w:sz w:val="20"/>
          <w:szCs w:val="20"/>
        </w:rPr>
        <w:t>Jaipur-</w:t>
      </w:r>
      <w:r w:rsidRPr="00747DD3">
        <w:rPr>
          <w:rFonts w:ascii="Tahoma" w:hAnsi="Tahoma" w:cs="Tahoma"/>
          <w:spacing w:val="6"/>
          <w:sz w:val="20"/>
          <w:szCs w:val="20"/>
        </w:rPr>
        <w:t xml:space="preserve"> </w:t>
      </w:r>
      <w:r w:rsidRPr="00747DD3">
        <w:rPr>
          <w:rFonts w:ascii="Tahoma" w:hAnsi="Tahoma" w:cs="Tahoma"/>
          <w:sz w:val="20"/>
          <w:szCs w:val="20"/>
        </w:rPr>
        <w:t>302031</w:t>
      </w:r>
    </w:p>
    <w:p w14:paraId="3E137C5F" w14:textId="78D07D3D" w:rsidR="00BB57A4" w:rsidRPr="00747DD3" w:rsidRDefault="008826FA"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b/>
          <w:sz w:val="20"/>
          <w:szCs w:val="20"/>
        </w:rPr>
        <w:t>The bid</w:t>
      </w:r>
      <w:r w:rsidRPr="00747DD3">
        <w:rPr>
          <w:rFonts w:ascii="Tahoma" w:hAnsi="Tahoma" w:cs="Tahoma"/>
          <w:b/>
          <w:spacing w:val="21"/>
          <w:sz w:val="20"/>
          <w:szCs w:val="20"/>
        </w:rPr>
        <w:t xml:space="preserve"> </w:t>
      </w:r>
      <w:r w:rsidRPr="00747DD3">
        <w:rPr>
          <w:rFonts w:ascii="Tahoma" w:hAnsi="Tahoma" w:cs="Tahoma"/>
          <w:b/>
          <w:sz w:val="20"/>
          <w:szCs w:val="20"/>
        </w:rPr>
        <w:t>should</w:t>
      </w:r>
      <w:r w:rsidRPr="00747DD3">
        <w:rPr>
          <w:rFonts w:ascii="Tahoma" w:hAnsi="Tahoma" w:cs="Tahoma"/>
          <w:b/>
          <w:spacing w:val="22"/>
          <w:sz w:val="20"/>
          <w:szCs w:val="20"/>
        </w:rPr>
        <w:t xml:space="preserve"> </w:t>
      </w:r>
      <w:r w:rsidRPr="00747DD3">
        <w:rPr>
          <w:rFonts w:ascii="Tahoma" w:hAnsi="Tahoma" w:cs="Tahoma"/>
          <w:b/>
          <w:sz w:val="20"/>
          <w:szCs w:val="20"/>
        </w:rPr>
        <w:t>be</w:t>
      </w:r>
      <w:r w:rsidRPr="00747DD3">
        <w:rPr>
          <w:rFonts w:ascii="Tahoma" w:hAnsi="Tahoma" w:cs="Tahoma"/>
          <w:b/>
          <w:spacing w:val="24"/>
          <w:sz w:val="20"/>
          <w:szCs w:val="20"/>
        </w:rPr>
        <w:t xml:space="preserve"> </w:t>
      </w:r>
      <w:r w:rsidRPr="00747DD3">
        <w:rPr>
          <w:rFonts w:ascii="Tahoma" w:hAnsi="Tahoma" w:cs="Tahoma"/>
          <w:b/>
          <w:sz w:val="20"/>
          <w:szCs w:val="20"/>
        </w:rPr>
        <w:t>valid</w:t>
      </w:r>
      <w:r w:rsidRPr="00747DD3">
        <w:rPr>
          <w:rFonts w:ascii="Tahoma" w:hAnsi="Tahoma" w:cs="Tahoma"/>
          <w:b/>
          <w:spacing w:val="22"/>
          <w:sz w:val="20"/>
          <w:szCs w:val="20"/>
        </w:rPr>
        <w:t xml:space="preserve"> </w:t>
      </w:r>
      <w:r w:rsidRPr="00747DD3">
        <w:rPr>
          <w:rFonts w:ascii="Tahoma" w:hAnsi="Tahoma" w:cs="Tahoma"/>
          <w:b/>
          <w:sz w:val="20"/>
          <w:szCs w:val="20"/>
        </w:rPr>
        <w:t>for</w:t>
      </w:r>
      <w:r w:rsidRPr="00747DD3">
        <w:rPr>
          <w:rFonts w:ascii="Tahoma" w:hAnsi="Tahoma" w:cs="Tahoma"/>
          <w:b/>
          <w:spacing w:val="24"/>
          <w:sz w:val="20"/>
          <w:szCs w:val="20"/>
        </w:rPr>
        <w:t xml:space="preserve"> </w:t>
      </w:r>
      <w:r w:rsidRPr="00747DD3">
        <w:rPr>
          <w:rFonts w:ascii="Tahoma" w:hAnsi="Tahoma" w:cs="Tahoma"/>
          <w:b/>
          <w:sz w:val="20"/>
          <w:szCs w:val="20"/>
        </w:rPr>
        <w:t>a</w:t>
      </w:r>
      <w:r w:rsidRPr="00747DD3">
        <w:rPr>
          <w:rFonts w:ascii="Tahoma" w:hAnsi="Tahoma" w:cs="Tahoma"/>
          <w:b/>
          <w:spacing w:val="21"/>
          <w:sz w:val="20"/>
          <w:szCs w:val="20"/>
        </w:rPr>
        <w:t xml:space="preserve"> </w:t>
      </w:r>
      <w:r w:rsidRPr="00747DD3">
        <w:rPr>
          <w:rFonts w:ascii="Tahoma" w:hAnsi="Tahoma" w:cs="Tahoma"/>
          <w:b/>
          <w:sz w:val="20"/>
          <w:szCs w:val="20"/>
        </w:rPr>
        <w:t>minimum</w:t>
      </w:r>
      <w:r w:rsidRPr="00747DD3">
        <w:rPr>
          <w:rFonts w:ascii="Tahoma" w:hAnsi="Tahoma" w:cs="Tahoma"/>
          <w:b/>
          <w:spacing w:val="22"/>
          <w:sz w:val="20"/>
          <w:szCs w:val="20"/>
        </w:rPr>
        <w:t xml:space="preserve"> </w:t>
      </w:r>
      <w:r w:rsidRPr="00747DD3">
        <w:rPr>
          <w:rFonts w:ascii="Tahoma" w:hAnsi="Tahoma" w:cs="Tahoma"/>
          <w:b/>
          <w:sz w:val="20"/>
          <w:szCs w:val="20"/>
        </w:rPr>
        <w:t>period</w:t>
      </w:r>
      <w:r w:rsidRPr="00747DD3">
        <w:rPr>
          <w:rFonts w:ascii="Tahoma" w:hAnsi="Tahoma" w:cs="Tahoma"/>
          <w:b/>
          <w:spacing w:val="22"/>
          <w:sz w:val="20"/>
          <w:szCs w:val="20"/>
        </w:rPr>
        <w:t xml:space="preserve"> </w:t>
      </w:r>
      <w:r w:rsidRPr="00747DD3">
        <w:rPr>
          <w:rFonts w:ascii="Tahoma" w:hAnsi="Tahoma" w:cs="Tahoma"/>
          <w:b/>
          <w:sz w:val="20"/>
          <w:szCs w:val="20"/>
        </w:rPr>
        <w:t>of</w:t>
      </w:r>
      <w:r w:rsidRPr="00747DD3">
        <w:rPr>
          <w:rFonts w:ascii="Tahoma" w:hAnsi="Tahoma" w:cs="Tahoma"/>
          <w:b/>
          <w:spacing w:val="23"/>
          <w:sz w:val="20"/>
          <w:szCs w:val="20"/>
        </w:rPr>
        <w:t xml:space="preserve"> </w:t>
      </w:r>
      <w:r w:rsidRPr="00747DD3">
        <w:rPr>
          <w:rFonts w:ascii="Tahoma" w:hAnsi="Tahoma" w:cs="Tahoma"/>
          <w:b/>
          <w:sz w:val="20"/>
          <w:szCs w:val="20"/>
        </w:rPr>
        <w:t>30</w:t>
      </w:r>
      <w:r w:rsidRPr="00747DD3">
        <w:rPr>
          <w:rFonts w:ascii="Tahoma" w:hAnsi="Tahoma" w:cs="Tahoma"/>
          <w:b/>
          <w:spacing w:val="21"/>
          <w:sz w:val="20"/>
          <w:szCs w:val="20"/>
        </w:rPr>
        <w:t xml:space="preserve"> </w:t>
      </w:r>
      <w:r w:rsidRPr="00747DD3">
        <w:rPr>
          <w:rFonts w:ascii="Tahoma" w:hAnsi="Tahoma" w:cs="Tahoma"/>
          <w:b/>
          <w:sz w:val="20"/>
          <w:szCs w:val="20"/>
        </w:rPr>
        <w:t>days.</w:t>
      </w:r>
      <w:r w:rsidRPr="00747DD3">
        <w:rPr>
          <w:rFonts w:ascii="Tahoma" w:hAnsi="Tahoma" w:cs="Tahoma"/>
          <w:b/>
          <w:spacing w:val="23"/>
          <w:sz w:val="20"/>
          <w:szCs w:val="20"/>
        </w:rPr>
        <w:t xml:space="preserve"> </w:t>
      </w:r>
      <w:r w:rsidRPr="00747DD3">
        <w:rPr>
          <w:rFonts w:ascii="Tahoma" w:hAnsi="Tahoma" w:cs="Tahoma"/>
          <w:b/>
          <w:sz w:val="20"/>
          <w:szCs w:val="20"/>
        </w:rPr>
        <w:t>The</w:t>
      </w:r>
      <w:r w:rsidRPr="00747DD3">
        <w:rPr>
          <w:rFonts w:ascii="Tahoma" w:hAnsi="Tahoma" w:cs="Tahoma"/>
          <w:b/>
          <w:spacing w:val="21"/>
          <w:sz w:val="20"/>
          <w:szCs w:val="20"/>
        </w:rPr>
        <w:t xml:space="preserve"> </w:t>
      </w:r>
      <w:r w:rsidRPr="00747DD3">
        <w:rPr>
          <w:rFonts w:ascii="Tahoma" w:hAnsi="Tahoma" w:cs="Tahoma"/>
          <w:b/>
          <w:sz w:val="20"/>
          <w:szCs w:val="20"/>
        </w:rPr>
        <w:t>Change</w:t>
      </w:r>
      <w:r w:rsidRPr="00747DD3">
        <w:rPr>
          <w:rFonts w:ascii="Tahoma" w:hAnsi="Tahoma" w:cs="Tahoma"/>
          <w:b/>
          <w:spacing w:val="24"/>
          <w:sz w:val="20"/>
          <w:szCs w:val="20"/>
        </w:rPr>
        <w:t xml:space="preserve"> </w:t>
      </w:r>
      <w:r w:rsidRPr="00747DD3">
        <w:rPr>
          <w:rFonts w:ascii="Tahoma" w:hAnsi="Tahoma" w:cs="Tahoma"/>
          <w:b/>
          <w:sz w:val="20"/>
          <w:szCs w:val="20"/>
        </w:rPr>
        <w:t>in</w:t>
      </w:r>
      <w:r w:rsidRPr="00747DD3">
        <w:rPr>
          <w:rFonts w:ascii="Tahoma" w:hAnsi="Tahoma" w:cs="Tahoma"/>
          <w:b/>
          <w:spacing w:val="22"/>
          <w:sz w:val="20"/>
          <w:szCs w:val="20"/>
        </w:rPr>
        <w:t xml:space="preserve"> </w:t>
      </w:r>
      <w:r w:rsidRPr="00747DD3">
        <w:rPr>
          <w:rFonts w:ascii="Tahoma" w:hAnsi="Tahoma" w:cs="Tahoma"/>
          <w:b/>
          <w:sz w:val="20"/>
          <w:szCs w:val="20"/>
        </w:rPr>
        <w:t>prices</w:t>
      </w:r>
      <w:r w:rsidRPr="00747DD3">
        <w:rPr>
          <w:rFonts w:ascii="Tahoma" w:hAnsi="Tahoma" w:cs="Tahoma"/>
          <w:b/>
          <w:spacing w:val="23"/>
          <w:sz w:val="20"/>
          <w:szCs w:val="20"/>
        </w:rPr>
        <w:t xml:space="preserve"> </w:t>
      </w:r>
      <w:r w:rsidRPr="00747DD3">
        <w:rPr>
          <w:rFonts w:ascii="Tahoma" w:hAnsi="Tahoma" w:cs="Tahoma"/>
          <w:b/>
          <w:sz w:val="20"/>
          <w:szCs w:val="20"/>
        </w:rPr>
        <w:t>shall</w:t>
      </w:r>
      <w:r w:rsidRPr="00747DD3">
        <w:rPr>
          <w:rFonts w:ascii="Tahoma" w:hAnsi="Tahoma" w:cs="Tahoma"/>
          <w:b/>
          <w:spacing w:val="19"/>
          <w:sz w:val="20"/>
          <w:szCs w:val="20"/>
        </w:rPr>
        <w:t xml:space="preserve"> </w:t>
      </w:r>
      <w:r w:rsidRPr="00747DD3">
        <w:rPr>
          <w:rFonts w:ascii="Tahoma" w:hAnsi="Tahoma" w:cs="Tahoma"/>
          <w:b/>
          <w:sz w:val="20"/>
          <w:szCs w:val="20"/>
        </w:rPr>
        <w:t>not</w:t>
      </w:r>
      <w:r w:rsidRPr="00747DD3">
        <w:rPr>
          <w:rFonts w:ascii="Tahoma" w:hAnsi="Tahoma" w:cs="Tahoma"/>
          <w:b/>
          <w:spacing w:val="21"/>
          <w:sz w:val="20"/>
          <w:szCs w:val="20"/>
        </w:rPr>
        <w:t xml:space="preserve"> </w:t>
      </w:r>
      <w:r w:rsidRPr="00747DD3">
        <w:rPr>
          <w:rFonts w:ascii="Tahoma" w:hAnsi="Tahoma" w:cs="Tahoma"/>
          <w:b/>
          <w:sz w:val="20"/>
          <w:szCs w:val="20"/>
        </w:rPr>
        <w:t>be</w:t>
      </w:r>
      <w:r w:rsidRPr="00747DD3">
        <w:rPr>
          <w:rFonts w:ascii="Tahoma" w:hAnsi="Tahoma" w:cs="Tahoma"/>
          <w:b/>
          <w:spacing w:val="21"/>
          <w:sz w:val="20"/>
          <w:szCs w:val="20"/>
        </w:rPr>
        <w:t xml:space="preserve"> </w:t>
      </w:r>
      <w:r w:rsidRPr="00747DD3">
        <w:rPr>
          <w:rFonts w:ascii="Tahoma" w:hAnsi="Tahoma" w:cs="Tahoma"/>
          <w:sz w:val="20"/>
          <w:szCs w:val="20"/>
        </w:rPr>
        <w:t>accepted within the validity period.</w:t>
      </w:r>
    </w:p>
    <w:p w14:paraId="1ACEC23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The LNMIIT reserves the right to reject any quotation(s) without assigning any reasons.</w:t>
      </w:r>
    </w:p>
    <w:p w14:paraId="08FE3D69"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Payment terms shall be decided mutually.</w:t>
      </w:r>
    </w:p>
    <w:p w14:paraId="1C868ECF"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There should not be any conflict of interest (Declaration to be submitted by the Vendor).</w:t>
      </w:r>
    </w:p>
    <w:p w14:paraId="71214E5F" w14:textId="1263C15D"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 xml:space="preserve">Bid should be on the company’s letterhead and should submit their bid in the LNMIIT format </w:t>
      </w:r>
      <w:r w:rsidR="008826FA" w:rsidRPr="00747DD3">
        <w:rPr>
          <w:rFonts w:ascii="Tahoma" w:hAnsi="Tahoma" w:cs="Tahoma"/>
          <w:sz w:val="20"/>
          <w:szCs w:val="20"/>
        </w:rPr>
        <w:t>only.</w:t>
      </w:r>
    </w:p>
    <w:p w14:paraId="25C8950A"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Item/Service not supplied by the supplier/service provider should be mentioned separately.</w:t>
      </w:r>
    </w:p>
    <w:p w14:paraId="1B0A644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Vendor should provide a photocopy of the cheque/cancelled cheque while presenting the Invoice to LNMIIT.</w:t>
      </w:r>
    </w:p>
    <w:p w14:paraId="34AC7B4C" w14:textId="77777777" w:rsidR="00F84C31"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 xml:space="preserve">All charges applicable </w:t>
      </w:r>
      <w:proofErr w:type="gramStart"/>
      <w:r w:rsidRPr="00747DD3">
        <w:rPr>
          <w:rFonts w:ascii="Tahoma" w:hAnsi="Tahoma" w:cs="Tahoma"/>
          <w:sz w:val="20"/>
          <w:szCs w:val="20"/>
        </w:rPr>
        <w:t>shall</w:t>
      </w:r>
      <w:proofErr w:type="gramEnd"/>
      <w:r w:rsidRPr="00747DD3">
        <w:rPr>
          <w:rFonts w:ascii="Tahoma" w:hAnsi="Tahoma" w:cs="Tahoma"/>
          <w:sz w:val="20"/>
          <w:szCs w:val="20"/>
        </w:rPr>
        <w:t xml:space="preserve"> be clearly mentioned </w:t>
      </w:r>
      <w:r w:rsidR="008826FA" w:rsidRPr="00747DD3">
        <w:rPr>
          <w:rFonts w:ascii="Tahoma" w:hAnsi="Tahoma" w:cs="Tahoma"/>
          <w:sz w:val="20"/>
          <w:szCs w:val="20"/>
        </w:rPr>
        <w:t>in</w:t>
      </w:r>
      <w:r w:rsidRPr="00747DD3">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47DD3" w:rsidRDefault="00F84C31" w:rsidP="008F4155">
      <w:pPr>
        <w:pStyle w:val="ListParagraph"/>
        <w:tabs>
          <w:tab w:val="left" w:pos="1199"/>
        </w:tabs>
        <w:ind w:left="0" w:firstLine="0"/>
        <w:rPr>
          <w:rFonts w:ascii="Tahoma" w:hAnsi="Tahoma" w:cs="Tahoma"/>
          <w:sz w:val="20"/>
          <w:szCs w:val="20"/>
        </w:rPr>
      </w:pPr>
    </w:p>
    <w:p w14:paraId="5C7C1438" w14:textId="77777777" w:rsidR="00F84C31" w:rsidRPr="00747DD3" w:rsidRDefault="00F84C31" w:rsidP="008F4155">
      <w:pPr>
        <w:pStyle w:val="ListParagraph"/>
        <w:tabs>
          <w:tab w:val="left" w:pos="1199"/>
        </w:tabs>
        <w:ind w:left="0" w:firstLine="0"/>
        <w:rPr>
          <w:rFonts w:ascii="Tahoma" w:hAnsi="Tahoma" w:cs="Tahoma"/>
          <w:sz w:val="20"/>
          <w:szCs w:val="20"/>
        </w:rPr>
      </w:pPr>
    </w:p>
    <w:p w14:paraId="3E8DC6F8" w14:textId="77777777" w:rsidR="00F84C31" w:rsidRPr="00747DD3" w:rsidRDefault="00F84C31" w:rsidP="008F4155">
      <w:pPr>
        <w:pStyle w:val="ListParagraph"/>
        <w:tabs>
          <w:tab w:val="left" w:pos="1199"/>
        </w:tabs>
        <w:ind w:left="0" w:firstLine="0"/>
        <w:rPr>
          <w:rFonts w:ascii="Tahoma" w:hAnsi="Tahoma" w:cs="Tahoma"/>
          <w:sz w:val="20"/>
          <w:szCs w:val="20"/>
        </w:rPr>
      </w:pPr>
    </w:p>
    <w:p w14:paraId="27987677" w14:textId="1F208B54" w:rsidR="00BB57A4" w:rsidRPr="00747DD3" w:rsidRDefault="00000000" w:rsidP="008F4155">
      <w:pPr>
        <w:pStyle w:val="ListParagraph"/>
        <w:tabs>
          <w:tab w:val="left" w:pos="1199"/>
        </w:tabs>
        <w:ind w:left="0" w:firstLine="0"/>
        <w:jc w:val="right"/>
        <w:rPr>
          <w:rFonts w:ascii="Tahoma" w:hAnsi="Tahoma" w:cs="Tahoma"/>
          <w:b/>
          <w:bCs/>
          <w:sz w:val="20"/>
          <w:szCs w:val="20"/>
        </w:rPr>
      </w:pPr>
      <w:r w:rsidRPr="00747DD3">
        <w:rPr>
          <w:rFonts w:ascii="Tahoma" w:hAnsi="Tahoma" w:cs="Tahoma"/>
          <w:b/>
          <w:bCs/>
          <w:sz w:val="20"/>
          <w:szCs w:val="20"/>
        </w:rPr>
        <w:t>Signature with seal</w:t>
      </w:r>
    </w:p>
    <w:sectPr w:rsidR="00BB57A4" w:rsidRPr="00747DD3"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3"/>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1"/>
  </w:num>
  <w:num w:numId="21" w16cid:durableId="1191380681">
    <w:abstractNumId w:val="1"/>
  </w:num>
  <w:num w:numId="22" w16cid:durableId="1826166727">
    <w:abstractNumId w:val="9"/>
  </w:num>
  <w:num w:numId="23" w16cid:durableId="1625306890">
    <w:abstractNumId w:val="9"/>
  </w:num>
  <w:num w:numId="24" w16cid:durableId="811949612">
    <w:abstractNumId w:val="20"/>
  </w:num>
  <w:num w:numId="25" w16cid:durableId="121944060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426CB"/>
    <w:rsid w:val="00167502"/>
    <w:rsid w:val="0017665C"/>
    <w:rsid w:val="00182666"/>
    <w:rsid w:val="0019560D"/>
    <w:rsid w:val="001A750A"/>
    <w:rsid w:val="001B293B"/>
    <w:rsid w:val="001D0C65"/>
    <w:rsid w:val="00223C97"/>
    <w:rsid w:val="002279D6"/>
    <w:rsid w:val="00231BD9"/>
    <w:rsid w:val="00243B31"/>
    <w:rsid w:val="002750A2"/>
    <w:rsid w:val="002A4C2E"/>
    <w:rsid w:val="002C7C4A"/>
    <w:rsid w:val="002E1010"/>
    <w:rsid w:val="00316F72"/>
    <w:rsid w:val="00317DCB"/>
    <w:rsid w:val="00322218"/>
    <w:rsid w:val="003E561E"/>
    <w:rsid w:val="00424827"/>
    <w:rsid w:val="00431337"/>
    <w:rsid w:val="004564B1"/>
    <w:rsid w:val="00472D98"/>
    <w:rsid w:val="00493DFC"/>
    <w:rsid w:val="004B70DD"/>
    <w:rsid w:val="004B7467"/>
    <w:rsid w:val="004C3070"/>
    <w:rsid w:val="005179CE"/>
    <w:rsid w:val="0053021C"/>
    <w:rsid w:val="00531234"/>
    <w:rsid w:val="0055568C"/>
    <w:rsid w:val="00561BF9"/>
    <w:rsid w:val="00566727"/>
    <w:rsid w:val="00583058"/>
    <w:rsid w:val="005E4573"/>
    <w:rsid w:val="005E769A"/>
    <w:rsid w:val="005F6F15"/>
    <w:rsid w:val="00642FF7"/>
    <w:rsid w:val="00652271"/>
    <w:rsid w:val="00683F5B"/>
    <w:rsid w:val="00684081"/>
    <w:rsid w:val="00691942"/>
    <w:rsid w:val="006A3E60"/>
    <w:rsid w:val="006B5114"/>
    <w:rsid w:val="006C47E9"/>
    <w:rsid w:val="006C5167"/>
    <w:rsid w:val="00747DD3"/>
    <w:rsid w:val="00753F00"/>
    <w:rsid w:val="00767A5B"/>
    <w:rsid w:val="00775ED7"/>
    <w:rsid w:val="00791F02"/>
    <w:rsid w:val="00793C0F"/>
    <w:rsid w:val="007A3BE5"/>
    <w:rsid w:val="007B1A6A"/>
    <w:rsid w:val="00846EFE"/>
    <w:rsid w:val="008826FA"/>
    <w:rsid w:val="008F4155"/>
    <w:rsid w:val="008F6988"/>
    <w:rsid w:val="00942399"/>
    <w:rsid w:val="009748ED"/>
    <w:rsid w:val="00986050"/>
    <w:rsid w:val="009C0B64"/>
    <w:rsid w:val="009C57E5"/>
    <w:rsid w:val="009C75D7"/>
    <w:rsid w:val="009D37D3"/>
    <w:rsid w:val="009F7508"/>
    <w:rsid w:val="00A76DA8"/>
    <w:rsid w:val="00A8160D"/>
    <w:rsid w:val="00AA520D"/>
    <w:rsid w:val="00AE35C1"/>
    <w:rsid w:val="00B36665"/>
    <w:rsid w:val="00BB57A4"/>
    <w:rsid w:val="00BD1739"/>
    <w:rsid w:val="00C445F4"/>
    <w:rsid w:val="00CF3E07"/>
    <w:rsid w:val="00D06625"/>
    <w:rsid w:val="00D139D8"/>
    <w:rsid w:val="00D5717D"/>
    <w:rsid w:val="00D705C6"/>
    <w:rsid w:val="00DA27F5"/>
    <w:rsid w:val="00DB2F9B"/>
    <w:rsid w:val="00DC2A2F"/>
    <w:rsid w:val="00DD6820"/>
    <w:rsid w:val="00DE13C1"/>
    <w:rsid w:val="00E15BBC"/>
    <w:rsid w:val="00E558B5"/>
    <w:rsid w:val="00E72997"/>
    <w:rsid w:val="00EE0301"/>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paragraph" w:customStyle="1" w:styleId="Default">
    <w:name w:val="Default"/>
    <w:rsid w:val="00167502"/>
    <w:pPr>
      <w:widowControl/>
      <w:adjustRightInd w:val="0"/>
    </w:pPr>
    <w:rPr>
      <w:rFonts w:ascii="Arial" w:hAnsi="Arial" w:cs="Arial"/>
      <w:color w:val="000000"/>
      <w:sz w:val="24"/>
      <w:szCs w:val="24"/>
      <w:lang w:bidi="hi-IN"/>
    </w:rPr>
  </w:style>
  <w:style w:type="table" w:styleId="TableGrid">
    <w:name w:val="Table Grid"/>
    <w:basedOn w:val="TableNormal"/>
    <w:uiPriority w:val="39"/>
    <w:rsid w:val="00EE030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43199854">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1413</Words>
  <Characters>8513</Characters>
  <Application>Microsoft Office Word</Application>
  <DocSecurity>0</DocSecurity>
  <Lines>274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2025-09-10T09:37:00Z</cp:lastPrinted>
  <dcterms:created xsi:type="dcterms:W3CDTF">2025-12-19T11:18:00Z</dcterms:created>
  <dcterms:modified xsi:type="dcterms:W3CDTF">2025-12-19T11:18:00Z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