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265009E7" w:rsidR="004922B6" w:rsidRPr="00B73424" w:rsidRDefault="004922B6" w:rsidP="005E2791">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8D023B">
        <w:rPr>
          <w:rFonts w:ascii="Tahoma" w:hAnsi="Tahoma" w:cs="Tahoma"/>
          <w:b/>
          <w:color w:val="4F81BD" w:themeColor="accent1"/>
          <w:sz w:val="19"/>
          <w:szCs w:val="19"/>
        </w:rPr>
        <w:t>1227</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84273A" w14:textId="77777777" w:rsidR="004922B6" w:rsidRPr="00B73424" w:rsidRDefault="004922B6" w:rsidP="005E2791">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0AE182D0" w14:textId="77777777" w:rsidR="004922B6" w:rsidRPr="00B73424" w:rsidRDefault="004922B6" w:rsidP="005E2791">
      <w:pPr>
        <w:jc w:val="center"/>
        <w:rPr>
          <w:rFonts w:ascii="Tahoma" w:hAnsi="Tahoma" w:cs="Tahoma"/>
          <w:b/>
          <w:bCs/>
          <w:color w:val="000000"/>
          <w:sz w:val="19"/>
          <w:szCs w:val="19"/>
          <w:u w:val="single"/>
        </w:rPr>
      </w:pPr>
    </w:p>
    <w:p w14:paraId="08641585"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7539CA92" w:rsidR="004922B6" w:rsidRPr="00B73424" w:rsidRDefault="004922B6" w:rsidP="0012217D">
      <w:pPr>
        <w:spacing w:before="200" w:beforeAutospacing="1" w:after="100" w:afterAutospacing="1"/>
        <w:jc w:val="both"/>
        <w:rPr>
          <w:rFonts w:ascii="Tahoma" w:hAnsi="Tahoma" w:cs="Tahoma"/>
          <w:sz w:val="19"/>
          <w:szCs w:val="19"/>
        </w:rPr>
      </w:pPr>
      <w:r w:rsidRPr="00B73424">
        <w:rPr>
          <w:rFonts w:ascii="Tahoma" w:hAnsi="Tahoma" w:cs="Tahoma"/>
          <w:color w:val="000000"/>
          <w:sz w:val="19"/>
          <w:szCs w:val="19"/>
        </w:rPr>
        <w:t>The institute invites proposals from competent vendors for “</w:t>
      </w:r>
      <w:r w:rsidR="007910BB" w:rsidRPr="005641DB">
        <w:t>Annual Service and Routine Maintenance Work of Feeder and Block Electrical LT Panels</w:t>
      </w:r>
      <w:r w:rsidRPr="0012217D">
        <w:rPr>
          <w:rFonts w:asciiTheme="minorHAnsi" w:hAnsiTheme="minorHAnsi" w:cstheme="minorHAnsi"/>
          <w:color w:val="000000"/>
          <w:sz w:val="19"/>
          <w:szCs w:val="19"/>
        </w:rPr>
        <w:t>”.</w:t>
      </w:r>
      <w:r w:rsidRPr="00B73424">
        <w:rPr>
          <w:rFonts w:ascii="Tahoma" w:hAnsi="Tahoma" w:cs="Tahoma"/>
          <w:color w:val="000000"/>
          <w:sz w:val="19"/>
          <w:szCs w:val="19"/>
        </w:rPr>
        <w:t xml:space="preserve"> Bidders can submit their sealed </w:t>
      </w:r>
      <w:proofErr w:type="gramStart"/>
      <w:r w:rsidRPr="00B73424">
        <w:rPr>
          <w:rFonts w:ascii="Tahoma" w:hAnsi="Tahoma" w:cs="Tahoma"/>
          <w:color w:val="000000"/>
          <w:sz w:val="19"/>
          <w:szCs w:val="19"/>
        </w:rPr>
        <w:t>offers/s</w:t>
      </w:r>
      <w:proofErr w:type="gramEnd"/>
      <w:r w:rsidRPr="00B73424">
        <w:rPr>
          <w:rFonts w:ascii="Tahoma" w:hAnsi="Tahoma" w:cs="Tahoma"/>
          <w:color w:val="000000"/>
          <w:sz w:val="19"/>
          <w:szCs w:val="19"/>
        </w:rPr>
        <w:t xml:space="preserve"> at the following address by Email/Speed-Post/ Registered Post/ By-hand/courier before 05:00 PM on </w:t>
      </w:r>
      <w:r w:rsidR="008D023B">
        <w:rPr>
          <w:rFonts w:ascii="Tahoma" w:hAnsi="Tahoma" w:cs="Tahoma"/>
          <w:b/>
          <w:bCs/>
          <w:color w:val="000000"/>
          <w:sz w:val="19"/>
          <w:szCs w:val="19"/>
        </w:rPr>
        <w:t>20.01.2026</w:t>
      </w:r>
    </w:p>
    <w:p w14:paraId="747126DD"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u w:val="single"/>
        </w:rPr>
        <w:t>Filing of Tender:</w:t>
      </w:r>
    </w:p>
    <w:p w14:paraId="33ECCF45" w14:textId="77777777" w:rsidR="004922B6" w:rsidRPr="00B73424" w:rsidRDefault="004922B6" w:rsidP="005E2791">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1ED85286"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73424" w:rsidRDefault="004922B6" w:rsidP="005E2791">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71C54F65" w14:textId="77777777" w:rsidR="004922B6" w:rsidRPr="00B73424" w:rsidRDefault="004922B6" w:rsidP="005E2791">
      <w:pPr>
        <w:widowControl w:val="0"/>
        <w:autoSpaceDE w:val="0"/>
        <w:autoSpaceDN w:val="0"/>
        <w:rPr>
          <w:rFonts w:ascii="Tahoma" w:eastAsia="Calibri" w:hAnsi="Tahoma" w:cs="Tahoma"/>
          <w:sz w:val="19"/>
          <w:szCs w:val="19"/>
        </w:rPr>
      </w:pPr>
    </w:p>
    <w:p w14:paraId="3983C02A"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Director</w:t>
      </w:r>
    </w:p>
    <w:p w14:paraId="0E6FE972"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765B7A40"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Gram – Rupa Ki Nangal, Post – Sumel,</w:t>
      </w:r>
    </w:p>
    <w:p w14:paraId="2E6DE02A"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Via – Jamdoli, Jaipur- 302031</w:t>
      </w:r>
    </w:p>
    <w:p w14:paraId="483D68EC" w14:textId="77777777" w:rsidR="004922B6" w:rsidRPr="00B73424" w:rsidRDefault="004922B6" w:rsidP="005E2791">
      <w:pPr>
        <w:jc w:val="center"/>
        <w:rPr>
          <w:rFonts w:ascii="Tahoma" w:hAnsi="Tahoma" w:cs="Tahoma"/>
          <w:color w:val="000000"/>
          <w:sz w:val="19"/>
          <w:szCs w:val="19"/>
        </w:rPr>
      </w:pPr>
      <w:r w:rsidRPr="00B73424">
        <w:rPr>
          <w:rFonts w:ascii="Tahoma" w:hAnsi="Tahoma" w:cs="Tahoma"/>
          <w:color w:val="000000"/>
          <w:sz w:val="19"/>
          <w:szCs w:val="19"/>
        </w:rPr>
        <w:t xml:space="preserve">Email: </w:t>
      </w:r>
      <w:hyperlink r:id="rId8" w:history="1">
        <w:r w:rsidRPr="00B73424">
          <w:rPr>
            <w:rFonts w:ascii="Tahoma" w:hAnsi="Tahoma" w:cs="Tahoma"/>
            <w:color w:val="000000"/>
            <w:sz w:val="19"/>
            <w:szCs w:val="19"/>
          </w:rPr>
          <w:t>directoroffice@lnmiit.ac.in</w:t>
        </w:r>
      </w:hyperlink>
    </w:p>
    <w:p w14:paraId="76EF1261" w14:textId="77777777" w:rsidR="004922B6" w:rsidRPr="00B73424" w:rsidRDefault="004922B6" w:rsidP="005E2791">
      <w:pPr>
        <w:widowControl w:val="0"/>
        <w:autoSpaceDE w:val="0"/>
        <w:autoSpaceDN w:val="0"/>
        <w:rPr>
          <w:rFonts w:ascii="Tahoma" w:eastAsia="Calibri" w:hAnsi="Tahoma" w:cs="Tahoma"/>
          <w:sz w:val="19"/>
          <w:szCs w:val="19"/>
        </w:rPr>
      </w:pPr>
    </w:p>
    <w:p w14:paraId="4CA0FB9D" w14:textId="77777777" w:rsidR="004922B6" w:rsidRPr="00B73424" w:rsidRDefault="004922B6" w:rsidP="005E2791">
      <w:pPr>
        <w:jc w:val="both"/>
        <w:rPr>
          <w:rFonts w:ascii="Tahoma" w:hAnsi="Tahoma" w:cs="Tahoma"/>
          <w:b/>
          <w:bCs/>
          <w:sz w:val="19"/>
          <w:szCs w:val="19"/>
          <w:u w:val="single"/>
        </w:rPr>
      </w:pPr>
      <w:r w:rsidRPr="00B73424">
        <w:rPr>
          <w:rFonts w:ascii="Tahoma" w:hAnsi="Tahoma" w:cs="Tahoma"/>
          <w:b/>
          <w:bCs/>
          <w:color w:val="000000"/>
          <w:sz w:val="19"/>
          <w:szCs w:val="19"/>
          <w:u w:val="single"/>
        </w:rPr>
        <w:t xml:space="preserve">Option 2: Password-protected online submission via </w:t>
      </w:r>
      <w:proofErr w:type="gramStart"/>
      <w:r w:rsidRPr="00B73424">
        <w:rPr>
          <w:rFonts w:ascii="Tahoma" w:hAnsi="Tahoma" w:cs="Tahoma"/>
          <w:b/>
          <w:bCs/>
          <w:color w:val="000000"/>
          <w:sz w:val="19"/>
          <w:szCs w:val="19"/>
          <w:u w:val="single"/>
        </w:rPr>
        <w:t>Email</w:t>
      </w:r>
      <w:proofErr w:type="gramEnd"/>
      <w:r w:rsidRPr="00B73424">
        <w:rPr>
          <w:rFonts w:ascii="Tahoma" w:hAnsi="Tahoma" w:cs="Tahoma"/>
          <w:b/>
          <w:bCs/>
          <w:color w:val="000000"/>
          <w:sz w:val="19"/>
          <w:szCs w:val="19"/>
          <w:u w:val="single"/>
        </w:rPr>
        <w:t> </w:t>
      </w:r>
    </w:p>
    <w:p w14:paraId="56E190EC"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2681943D" w14:textId="77777777" w:rsidR="004922B6" w:rsidRPr="00B73424" w:rsidRDefault="004922B6" w:rsidP="005E2791">
      <w:pPr>
        <w:widowControl w:val="0"/>
        <w:autoSpaceDE w:val="0"/>
        <w:autoSpaceDN w:val="0"/>
        <w:rPr>
          <w:rFonts w:ascii="Tahoma" w:eastAsia="Calibri" w:hAnsi="Tahoma" w:cs="Tahoma"/>
          <w:sz w:val="19"/>
          <w:szCs w:val="19"/>
        </w:rPr>
      </w:pPr>
    </w:p>
    <w:p w14:paraId="5420AE38" w14:textId="77777777" w:rsidR="004922B6" w:rsidRPr="00B73424" w:rsidRDefault="004922B6" w:rsidP="005E2791">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4C86DD1" w14:textId="77777777" w:rsidR="004922B6" w:rsidRPr="00B73424" w:rsidRDefault="004922B6" w:rsidP="005E2791">
      <w:pPr>
        <w:jc w:val="both"/>
        <w:rPr>
          <w:rFonts w:ascii="Tahoma" w:hAnsi="Tahoma" w:cs="Tahoma"/>
          <w:sz w:val="19"/>
          <w:szCs w:val="19"/>
        </w:rPr>
      </w:pPr>
      <w:hyperlink r:id="rId10"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29ABBE"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11AE5013" w14:textId="77777777" w:rsidR="004922B6" w:rsidRPr="00B73424" w:rsidRDefault="004922B6" w:rsidP="005E2791">
      <w:pPr>
        <w:rPr>
          <w:rFonts w:ascii="Tahoma" w:hAnsi="Tahoma" w:cs="Tahoma"/>
          <w:b/>
          <w:bCs/>
          <w:color w:val="000000"/>
          <w:sz w:val="19"/>
          <w:szCs w:val="19"/>
        </w:rPr>
      </w:pPr>
    </w:p>
    <w:p w14:paraId="67429748" w14:textId="77777777" w:rsidR="004922B6" w:rsidRPr="00B73424" w:rsidRDefault="004922B6" w:rsidP="005E2791">
      <w:pPr>
        <w:rPr>
          <w:rFonts w:ascii="Tahoma" w:hAnsi="Tahoma" w:cs="Tahoma"/>
          <w:sz w:val="19"/>
          <w:szCs w:val="19"/>
        </w:rPr>
      </w:pPr>
      <w:r w:rsidRPr="00B73424">
        <w:rPr>
          <w:rFonts w:ascii="Tahoma" w:hAnsi="Tahoma" w:cs="Tahoma"/>
          <w:b/>
          <w:bCs/>
          <w:color w:val="000000"/>
          <w:sz w:val="19"/>
          <w:szCs w:val="19"/>
        </w:rPr>
        <w:t>Bid Process:</w:t>
      </w:r>
    </w:p>
    <w:p w14:paraId="00B28FB5" w14:textId="77777777"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7453C3B4" w14:textId="6F1F3A22" w:rsidR="004922B6" w:rsidRPr="00B73424"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B73424">
        <w:rPr>
          <w:rFonts w:ascii="Tahoma" w:hAnsi="Tahoma" w:cs="Tahoma"/>
          <w:b/>
          <w:bCs/>
          <w:color w:val="000000"/>
          <w:sz w:val="19"/>
          <w:szCs w:val="19"/>
        </w:rPr>
        <w:t xml:space="preserve">Technical bid </w:t>
      </w:r>
      <w:r w:rsidR="00275AF0" w:rsidRPr="00B73424">
        <w:rPr>
          <w:rFonts w:ascii="Tahoma" w:hAnsi="Tahoma" w:cs="Tahoma"/>
          <w:b/>
          <w:bCs/>
          <w:color w:val="000000"/>
          <w:sz w:val="19"/>
          <w:szCs w:val="19"/>
        </w:rPr>
        <w:t>for</w:t>
      </w:r>
      <w:r w:rsidR="00275AF0" w:rsidRPr="00B73424">
        <w:rPr>
          <w:rFonts w:ascii="Tahoma" w:hAnsi="Tahoma" w:cs="Tahoma"/>
          <w:color w:val="000000"/>
          <w:sz w:val="19"/>
          <w:szCs w:val="19"/>
        </w:rPr>
        <w:t xml:space="preserve"> </w:t>
      </w:r>
      <w:r w:rsidR="00275AF0" w:rsidRPr="00B73424">
        <w:rPr>
          <w:rFonts w:ascii="Tahoma" w:hAnsi="Tahoma" w:cs="Tahoma"/>
          <w:b/>
          <w:bCs/>
          <w:sz w:val="19"/>
          <w:szCs w:val="19"/>
        </w:rPr>
        <w:t>the</w:t>
      </w:r>
      <w:r w:rsidR="005E2791" w:rsidRPr="00B73424">
        <w:rPr>
          <w:rFonts w:ascii="Tahoma" w:hAnsi="Tahoma" w:cs="Tahoma"/>
          <w:b/>
          <w:bCs/>
          <w:sz w:val="19"/>
          <w:szCs w:val="19"/>
        </w:rPr>
        <w:t xml:space="preserve"> “</w:t>
      </w:r>
      <w:r w:rsidR="007910BB" w:rsidRPr="005913BD">
        <w:rPr>
          <w:rFonts w:ascii="Tahoma" w:hAnsi="Tahoma" w:cs="Tahoma"/>
          <w:b/>
          <w:sz w:val="23"/>
          <w:szCs w:val="23"/>
        </w:rPr>
        <w:t>Annual</w:t>
      </w:r>
      <w:r w:rsidR="007910BB" w:rsidRPr="00B962C8">
        <w:rPr>
          <w:rFonts w:ascii="Tahoma" w:hAnsi="Tahoma" w:cs="Tahoma"/>
          <w:b/>
          <w:sz w:val="23"/>
          <w:szCs w:val="23"/>
        </w:rPr>
        <w:t xml:space="preserve"> Service and Routine Maintenance Work of Feeder and Block Electrical LT Panel</w:t>
      </w:r>
      <w:r w:rsidR="007910BB">
        <w:rPr>
          <w:rFonts w:ascii="Tahoma" w:hAnsi="Tahoma" w:cs="Tahoma"/>
          <w:b/>
          <w:sz w:val="23"/>
          <w:szCs w:val="23"/>
        </w:rPr>
        <w:t>s</w:t>
      </w:r>
      <w:r w:rsidRPr="00B73424">
        <w:rPr>
          <w:rFonts w:ascii="Tahoma" w:hAnsi="Tahoma" w:cs="Tahoma"/>
          <w:color w:val="000000"/>
          <w:sz w:val="19"/>
          <w:szCs w:val="19"/>
        </w:rPr>
        <w:t>”.</w:t>
      </w:r>
    </w:p>
    <w:p w14:paraId="4C87D743" w14:textId="49B66440" w:rsidR="004922B6" w:rsidRPr="00B73424"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005E2791" w:rsidRPr="00B73424">
        <w:rPr>
          <w:rFonts w:ascii="Tahoma" w:hAnsi="Tahoma" w:cs="Tahoma"/>
          <w:b/>
          <w:bCs/>
          <w:color w:val="000000"/>
          <w:sz w:val="19"/>
          <w:szCs w:val="19"/>
        </w:rPr>
        <w:t xml:space="preserve"> “</w:t>
      </w:r>
      <w:r w:rsidR="007910BB" w:rsidRPr="005913BD">
        <w:rPr>
          <w:rFonts w:ascii="Tahoma" w:hAnsi="Tahoma" w:cs="Tahoma"/>
          <w:b/>
          <w:sz w:val="23"/>
          <w:szCs w:val="23"/>
        </w:rPr>
        <w:t>Annual</w:t>
      </w:r>
      <w:r w:rsidR="007910BB" w:rsidRPr="00B962C8">
        <w:rPr>
          <w:rFonts w:ascii="Tahoma" w:hAnsi="Tahoma" w:cs="Tahoma"/>
          <w:b/>
          <w:sz w:val="23"/>
          <w:szCs w:val="23"/>
        </w:rPr>
        <w:t xml:space="preserve"> Service and Routine Maintenance Work of Feeder and Block Electrical LT Panel</w:t>
      </w:r>
      <w:r w:rsidR="007910BB">
        <w:rPr>
          <w:rFonts w:ascii="Tahoma" w:hAnsi="Tahoma" w:cs="Tahoma"/>
          <w:b/>
          <w:sz w:val="23"/>
          <w:szCs w:val="23"/>
        </w:rPr>
        <w:t>s</w:t>
      </w:r>
      <w:r w:rsidRPr="00B73424">
        <w:rPr>
          <w:rFonts w:ascii="Tahoma" w:hAnsi="Tahoma" w:cs="Tahoma"/>
          <w:color w:val="000000"/>
          <w:sz w:val="19"/>
          <w:szCs w:val="19"/>
        </w:rPr>
        <w:t xml:space="preserve">”. </w:t>
      </w:r>
    </w:p>
    <w:p w14:paraId="1259FD62" w14:textId="6ED57A92"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Both Envelopes/files should be enclosed/attached in a single envelope/email bearing the heading “</w:t>
      </w:r>
      <w:r w:rsidRPr="00B73424">
        <w:rPr>
          <w:rFonts w:ascii="Tahoma" w:hAnsi="Tahoma" w:cs="Tahoma"/>
          <w:b/>
          <w:bCs/>
          <w:color w:val="000000"/>
          <w:sz w:val="19"/>
          <w:szCs w:val="19"/>
        </w:rPr>
        <w:t>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Pr="00B73424">
        <w:rPr>
          <w:rFonts w:ascii="Tahoma" w:hAnsi="Tahoma" w:cs="Tahoma"/>
          <w:color w:val="000000"/>
          <w:sz w:val="19"/>
          <w:szCs w:val="19"/>
        </w:rPr>
        <w:t xml:space="preserve"> </w:t>
      </w:r>
      <w:r w:rsidR="005E2791" w:rsidRPr="00B73424">
        <w:rPr>
          <w:rFonts w:ascii="Tahoma" w:hAnsi="Tahoma" w:cs="Tahoma"/>
          <w:color w:val="000000"/>
          <w:sz w:val="19"/>
          <w:szCs w:val="19"/>
        </w:rPr>
        <w:t>“</w:t>
      </w:r>
      <w:r w:rsidR="007910BB" w:rsidRPr="005913BD">
        <w:rPr>
          <w:rFonts w:ascii="Tahoma" w:hAnsi="Tahoma" w:cs="Tahoma"/>
          <w:b/>
          <w:sz w:val="23"/>
          <w:szCs w:val="23"/>
        </w:rPr>
        <w:t>Annual</w:t>
      </w:r>
      <w:r w:rsidR="007910BB" w:rsidRPr="00B962C8">
        <w:rPr>
          <w:rFonts w:ascii="Tahoma" w:hAnsi="Tahoma" w:cs="Tahoma"/>
          <w:b/>
          <w:sz w:val="23"/>
          <w:szCs w:val="23"/>
        </w:rPr>
        <w:t xml:space="preserve"> Service and Routine Maintenance Work of Feeder and Block Electrical LT Panel</w:t>
      </w:r>
      <w:r w:rsidR="007910BB">
        <w:rPr>
          <w:rFonts w:ascii="Tahoma" w:hAnsi="Tahoma" w:cs="Tahoma"/>
          <w:b/>
          <w:sz w:val="23"/>
          <w:szCs w:val="23"/>
        </w:rPr>
        <w:t>s</w:t>
      </w:r>
      <w:r w:rsidR="0012217D" w:rsidRPr="00B73424">
        <w:rPr>
          <w:rFonts w:ascii="Tahoma" w:hAnsi="Tahoma" w:cs="Tahoma"/>
          <w:b/>
          <w:sz w:val="19"/>
          <w:szCs w:val="19"/>
        </w:rPr>
        <w:t xml:space="preserve"> </w:t>
      </w: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8D023B">
        <w:rPr>
          <w:rFonts w:ascii="Tahoma" w:hAnsi="Tahoma" w:cs="Tahoma"/>
          <w:b/>
          <w:color w:val="4F81BD" w:themeColor="accent1"/>
          <w:sz w:val="19"/>
          <w:szCs w:val="19"/>
        </w:rPr>
        <w:t>1227</w:t>
      </w:r>
      <w:proofErr w:type="gramStart"/>
      <w:r w:rsidRPr="00B73424">
        <w:rPr>
          <w:rFonts w:ascii="Tahoma" w:hAnsi="Tahoma" w:cs="Tahoma"/>
          <w:b/>
          <w:color w:val="4F81BD" w:themeColor="accent1"/>
          <w:sz w:val="19"/>
          <w:szCs w:val="19"/>
        </w:rPr>
        <w:t xml:space="preserve">) </w:t>
      </w:r>
      <w:r w:rsidRPr="00B73424">
        <w:rPr>
          <w:rFonts w:ascii="Tahoma" w:hAnsi="Tahoma" w:cs="Tahoma"/>
          <w:b/>
          <w:sz w:val="19"/>
          <w:szCs w:val="19"/>
        </w:rPr>
        <w:t>”</w:t>
      </w:r>
      <w:proofErr w:type="gramEnd"/>
      <w:r w:rsidRPr="00B73424">
        <w:rPr>
          <w:rFonts w:ascii="Tahoma" w:hAnsi="Tahoma" w:cs="Tahoma"/>
          <w:b/>
          <w:sz w:val="19"/>
          <w:szCs w:val="19"/>
        </w:rPr>
        <w:t>. </w:t>
      </w:r>
    </w:p>
    <w:p w14:paraId="215A5C7D"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are liable to be rejected: </w:t>
      </w:r>
    </w:p>
    <w:p w14:paraId="229AF09E"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2D0DA2A2"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7F24F465" w14:textId="77777777" w:rsidR="004922B6" w:rsidRPr="00B73424"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6AAF0040" w14:textId="6F17FBD7"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eastAsia="Calibri" w:hAnsi="Tahoma" w:cs="Tahoma"/>
          <w:b/>
          <w:sz w:val="19"/>
          <w:szCs w:val="19"/>
          <w:u w:val="single" w:color="000000"/>
        </w:rPr>
        <w:t xml:space="preserve">Bid for </w:t>
      </w:r>
      <w:r w:rsidR="007910BB" w:rsidRPr="005913BD">
        <w:rPr>
          <w:rFonts w:ascii="Tahoma" w:hAnsi="Tahoma" w:cs="Tahoma"/>
          <w:b/>
          <w:sz w:val="23"/>
          <w:szCs w:val="23"/>
        </w:rPr>
        <w:t>Annual</w:t>
      </w:r>
      <w:r w:rsidR="007910BB" w:rsidRPr="00B962C8">
        <w:rPr>
          <w:rFonts w:ascii="Tahoma" w:hAnsi="Tahoma" w:cs="Tahoma"/>
          <w:b/>
          <w:sz w:val="23"/>
          <w:szCs w:val="23"/>
        </w:rPr>
        <w:t xml:space="preserve"> Service and Routine Maintenance Work of Feeder and Block Electrical LT Panel</w:t>
      </w:r>
      <w:r w:rsidR="007910BB">
        <w:rPr>
          <w:rFonts w:ascii="Tahoma" w:hAnsi="Tahoma" w:cs="Tahoma"/>
          <w:b/>
          <w:sz w:val="23"/>
          <w:szCs w:val="23"/>
        </w:rPr>
        <w:t>s</w:t>
      </w:r>
      <w:r w:rsidR="00F55313" w:rsidRPr="00B73424">
        <w:rPr>
          <w:rFonts w:ascii="Tahoma" w:hAnsi="Tahoma" w:cs="Tahoma"/>
          <w:b/>
          <w:sz w:val="19"/>
          <w:szCs w:val="19"/>
        </w:rPr>
        <w:t xml:space="preserve"> </w:t>
      </w: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sidR="008D023B">
        <w:rPr>
          <w:rFonts w:ascii="Tahoma" w:hAnsi="Tahoma" w:cs="Tahoma"/>
          <w:b/>
          <w:color w:val="4F81BD" w:themeColor="accent1"/>
          <w:sz w:val="19"/>
          <w:szCs w:val="19"/>
        </w:rPr>
        <w:t>-1227</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41DD7C9C" w14:textId="77777777" w:rsidR="008D023B" w:rsidRPr="009E3970" w:rsidRDefault="008D023B" w:rsidP="008D023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010"/>
        <w:gridCol w:w="4252"/>
      </w:tblGrid>
      <w:tr w:rsidR="008D023B" w:rsidRPr="009E3970" w14:paraId="5F7CEA78"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17522186" w14:textId="77777777" w:rsidR="008D023B" w:rsidRPr="009E3970" w:rsidRDefault="008D023B" w:rsidP="008C4B4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44DCCCF3" w14:textId="77777777" w:rsidR="008D023B" w:rsidRPr="009E3970" w:rsidRDefault="008D023B" w:rsidP="008C4B4D">
            <w:pPr>
              <w:pStyle w:val="BodyText"/>
              <w:jc w:val="center"/>
              <w:rPr>
                <w:rFonts w:ascii="Tahoma" w:hAnsi="Tahoma" w:cs="Tahoma"/>
                <w:b/>
                <w:sz w:val="19"/>
                <w:szCs w:val="19"/>
              </w:rPr>
            </w:pPr>
            <w:r w:rsidRPr="009E3970">
              <w:rPr>
                <w:rFonts w:ascii="Tahoma" w:hAnsi="Tahoma" w:cs="Tahoma"/>
                <w:b/>
                <w:sz w:val="19"/>
                <w:szCs w:val="19"/>
              </w:rPr>
              <w:t>Title/ Heading</w:t>
            </w:r>
          </w:p>
          <w:p w14:paraId="65AF53C0" w14:textId="77777777" w:rsidR="008D023B" w:rsidRPr="009E3970" w:rsidRDefault="008D023B" w:rsidP="008C4B4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22CE5EA" w14:textId="77777777" w:rsidR="008D023B" w:rsidRPr="009E3970" w:rsidRDefault="008D023B" w:rsidP="008C4B4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8D023B" w:rsidRPr="009E3970" w14:paraId="1B41F1B1"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563BDABB" w14:textId="77777777" w:rsidR="008D023B" w:rsidRPr="009E3970" w:rsidRDefault="008D023B" w:rsidP="008C4B4D">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5143094E" w14:textId="77777777" w:rsidR="008D023B" w:rsidRPr="009E3970" w:rsidRDefault="008D023B" w:rsidP="008C4B4D">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13C8D938" w14:textId="77777777" w:rsidR="008D023B" w:rsidRPr="009E3970" w:rsidRDefault="008D023B" w:rsidP="008C4B4D">
            <w:pPr>
              <w:pStyle w:val="BodyText"/>
              <w:jc w:val="center"/>
              <w:rPr>
                <w:rFonts w:ascii="Tahoma" w:hAnsi="Tahoma" w:cs="Tahoma"/>
                <w:bCs/>
                <w:sz w:val="19"/>
                <w:szCs w:val="19"/>
              </w:rPr>
            </w:pPr>
            <w:r w:rsidRPr="009E3970">
              <w:rPr>
                <w:rFonts w:ascii="Tahoma" w:hAnsi="Tahoma" w:cs="Tahoma"/>
                <w:bCs/>
                <w:sz w:val="19"/>
                <w:szCs w:val="19"/>
              </w:rPr>
              <w:t>C</w:t>
            </w:r>
          </w:p>
        </w:tc>
      </w:tr>
      <w:tr w:rsidR="008D023B" w:rsidRPr="009E3970" w14:paraId="4985D321" w14:textId="77777777" w:rsidTr="008C4B4D">
        <w:tc>
          <w:tcPr>
            <w:tcW w:w="805" w:type="dxa"/>
            <w:tcBorders>
              <w:top w:val="single" w:sz="4" w:space="0" w:color="auto"/>
              <w:left w:val="single" w:sz="4" w:space="0" w:color="auto"/>
              <w:bottom w:val="single" w:sz="4" w:space="0" w:color="auto"/>
              <w:right w:val="single" w:sz="4" w:space="0" w:color="auto"/>
            </w:tcBorders>
          </w:tcPr>
          <w:p w14:paraId="4BE1DD8E"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32FD6AA7"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3EF148E2" w14:textId="77777777" w:rsidR="008D023B" w:rsidRPr="009E3970" w:rsidRDefault="008D023B" w:rsidP="008C4B4D">
            <w:pPr>
              <w:pStyle w:val="BodyText"/>
              <w:rPr>
                <w:rFonts w:ascii="Tahoma" w:hAnsi="Tahoma" w:cs="Tahoma"/>
                <w:bCs/>
                <w:sz w:val="19"/>
                <w:szCs w:val="19"/>
              </w:rPr>
            </w:pPr>
          </w:p>
        </w:tc>
      </w:tr>
      <w:tr w:rsidR="008D023B" w:rsidRPr="009E3970" w14:paraId="24EA3D5B"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2E016857"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70C92CC"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086850A3" w14:textId="77777777" w:rsidR="008D023B" w:rsidRPr="009E3970" w:rsidRDefault="008D023B" w:rsidP="008C4B4D">
            <w:pPr>
              <w:pStyle w:val="BodyText"/>
              <w:rPr>
                <w:rFonts w:ascii="Tahoma" w:hAnsi="Tahoma" w:cs="Tahoma"/>
                <w:bCs/>
                <w:sz w:val="19"/>
                <w:szCs w:val="19"/>
              </w:rPr>
            </w:pPr>
          </w:p>
        </w:tc>
      </w:tr>
      <w:tr w:rsidR="008D023B" w:rsidRPr="009E3970" w14:paraId="63EB738F"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4940921E"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4D325C5E"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00E6954" w14:textId="77777777" w:rsidR="008D023B" w:rsidRPr="009E3970" w:rsidRDefault="008D023B" w:rsidP="008C4B4D">
            <w:pPr>
              <w:pStyle w:val="BodyText"/>
              <w:rPr>
                <w:rFonts w:ascii="Tahoma" w:hAnsi="Tahoma" w:cs="Tahoma"/>
                <w:bCs/>
                <w:sz w:val="19"/>
                <w:szCs w:val="19"/>
              </w:rPr>
            </w:pPr>
          </w:p>
        </w:tc>
      </w:tr>
      <w:tr w:rsidR="008D023B" w:rsidRPr="009E3970" w14:paraId="30456F93"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5ABD300E"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26E973A3"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505F2EE" w14:textId="77777777" w:rsidR="008D023B" w:rsidRPr="009E3970" w:rsidRDefault="008D023B" w:rsidP="008C4B4D">
            <w:pPr>
              <w:pStyle w:val="BodyText"/>
              <w:rPr>
                <w:rFonts w:ascii="Tahoma" w:hAnsi="Tahoma" w:cs="Tahoma"/>
                <w:bCs/>
                <w:sz w:val="19"/>
                <w:szCs w:val="19"/>
              </w:rPr>
            </w:pPr>
          </w:p>
        </w:tc>
      </w:tr>
      <w:tr w:rsidR="008D023B" w:rsidRPr="009E3970" w14:paraId="11386394"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72D62F71"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1DE70879"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33CDEB3" w14:textId="77777777" w:rsidR="008D023B" w:rsidRPr="009E3970" w:rsidRDefault="008D023B" w:rsidP="008C4B4D">
            <w:pPr>
              <w:pStyle w:val="BodyText"/>
              <w:rPr>
                <w:rFonts w:ascii="Tahoma" w:hAnsi="Tahoma" w:cs="Tahoma"/>
                <w:bCs/>
                <w:sz w:val="19"/>
                <w:szCs w:val="19"/>
              </w:rPr>
            </w:pPr>
          </w:p>
        </w:tc>
      </w:tr>
      <w:tr w:rsidR="008D023B" w:rsidRPr="009E3970" w14:paraId="3982E33A"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3B50E37B"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2933C0CC" w14:textId="77777777" w:rsidR="008D023B" w:rsidRPr="009E3970" w:rsidRDefault="008D023B" w:rsidP="008C4B4D">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41782727" w14:textId="77777777" w:rsidR="008D023B" w:rsidRPr="009E3970" w:rsidRDefault="008D023B" w:rsidP="008C4B4D">
            <w:pPr>
              <w:pStyle w:val="BodyText"/>
              <w:rPr>
                <w:rFonts w:ascii="Tahoma" w:hAnsi="Tahoma" w:cs="Tahoma"/>
                <w:bCs/>
                <w:sz w:val="19"/>
                <w:szCs w:val="19"/>
              </w:rPr>
            </w:pPr>
          </w:p>
        </w:tc>
      </w:tr>
      <w:tr w:rsidR="008D023B" w:rsidRPr="009E3970" w14:paraId="327C5EF5"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6D53FCA9"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A10E25E"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04C91D79" w14:textId="77777777" w:rsidR="008D023B" w:rsidRPr="009E3970" w:rsidRDefault="008D023B" w:rsidP="008C4B4D">
            <w:pPr>
              <w:pStyle w:val="BodyText"/>
              <w:rPr>
                <w:rFonts w:ascii="Tahoma" w:hAnsi="Tahoma" w:cs="Tahoma"/>
                <w:bCs/>
                <w:sz w:val="19"/>
                <w:szCs w:val="19"/>
              </w:rPr>
            </w:pPr>
          </w:p>
        </w:tc>
      </w:tr>
      <w:tr w:rsidR="008D023B" w:rsidRPr="009E3970" w14:paraId="7DA1F3F9"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6853B917"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6EF08A42"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1CF4FD31" w14:textId="77777777" w:rsidR="008D023B" w:rsidRPr="009E3970" w:rsidRDefault="008D023B" w:rsidP="008C4B4D">
            <w:pPr>
              <w:pStyle w:val="BodyText"/>
              <w:rPr>
                <w:rFonts w:ascii="Tahoma" w:hAnsi="Tahoma" w:cs="Tahoma"/>
                <w:bCs/>
                <w:sz w:val="19"/>
                <w:szCs w:val="19"/>
              </w:rPr>
            </w:pPr>
          </w:p>
        </w:tc>
      </w:tr>
      <w:tr w:rsidR="008D023B" w:rsidRPr="009E3970" w14:paraId="713EC41D" w14:textId="77777777" w:rsidTr="008C4B4D">
        <w:tc>
          <w:tcPr>
            <w:tcW w:w="805" w:type="dxa"/>
            <w:tcBorders>
              <w:top w:val="single" w:sz="4" w:space="0" w:color="auto"/>
              <w:left w:val="single" w:sz="4" w:space="0" w:color="auto"/>
              <w:bottom w:val="single" w:sz="4" w:space="0" w:color="auto"/>
              <w:right w:val="single" w:sz="4" w:space="0" w:color="auto"/>
            </w:tcBorders>
            <w:hideMark/>
          </w:tcPr>
          <w:p w14:paraId="491999FB"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6351C34"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6E87F7EA" w14:textId="77777777" w:rsidR="008D023B" w:rsidRPr="009E3970" w:rsidRDefault="008D023B" w:rsidP="008C4B4D">
            <w:pPr>
              <w:pStyle w:val="BodyText"/>
              <w:rPr>
                <w:rFonts w:ascii="Tahoma" w:hAnsi="Tahoma" w:cs="Tahoma"/>
                <w:bCs/>
                <w:sz w:val="19"/>
                <w:szCs w:val="19"/>
              </w:rPr>
            </w:pPr>
          </w:p>
        </w:tc>
      </w:tr>
      <w:tr w:rsidR="008D023B" w:rsidRPr="009E3970" w14:paraId="303A9F07" w14:textId="77777777" w:rsidTr="008C4B4D">
        <w:tc>
          <w:tcPr>
            <w:tcW w:w="805" w:type="dxa"/>
            <w:tcBorders>
              <w:top w:val="single" w:sz="4" w:space="0" w:color="auto"/>
              <w:left w:val="single" w:sz="4" w:space="0" w:color="auto"/>
              <w:bottom w:val="single" w:sz="4" w:space="0" w:color="auto"/>
              <w:right w:val="single" w:sz="4" w:space="0" w:color="auto"/>
            </w:tcBorders>
          </w:tcPr>
          <w:p w14:paraId="0FF69356"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017EF508"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7E8ADC84" w14:textId="77777777" w:rsidR="008D023B" w:rsidRPr="009E3970" w:rsidRDefault="008D023B" w:rsidP="008C4B4D">
            <w:pPr>
              <w:pStyle w:val="BodyText"/>
              <w:rPr>
                <w:rFonts w:ascii="Tahoma" w:hAnsi="Tahoma" w:cs="Tahoma"/>
                <w:bCs/>
                <w:sz w:val="19"/>
                <w:szCs w:val="19"/>
              </w:rPr>
            </w:pPr>
          </w:p>
        </w:tc>
      </w:tr>
      <w:tr w:rsidR="008D023B" w:rsidRPr="009E3970" w14:paraId="29C4CCBA" w14:textId="77777777" w:rsidTr="008C4B4D">
        <w:tc>
          <w:tcPr>
            <w:tcW w:w="805" w:type="dxa"/>
            <w:tcBorders>
              <w:top w:val="single" w:sz="4" w:space="0" w:color="auto"/>
              <w:left w:val="single" w:sz="4" w:space="0" w:color="auto"/>
              <w:bottom w:val="single" w:sz="4" w:space="0" w:color="auto"/>
              <w:right w:val="single" w:sz="4" w:space="0" w:color="auto"/>
            </w:tcBorders>
          </w:tcPr>
          <w:p w14:paraId="53F3A449"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44F26F11"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239BC442" w14:textId="77777777" w:rsidR="008D023B" w:rsidRPr="009E3970" w:rsidRDefault="008D023B" w:rsidP="008C4B4D">
            <w:pPr>
              <w:pStyle w:val="BodyText"/>
              <w:rPr>
                <w:rFonts w:ascii="Tahoma" w:hAnsi="Tahoma" w:cs="Tahoma"/>
                <w:bCs/>
                <w:sz w:val="19"/>
                <w:szCs w:val="19"/>
              </w:rPr>
            </w:pPr>
          </w:p>
        </w:tc>
      </w:tr>
      <w:tr w:rsidR="008D023B" w:rsidRPr="009E3970" w14:paraId="610E216A" w14:textId="77777777" w:rsidTr="008C4B4D">
        <w:tc>
          <w:tcPr>
            <w:tcW w:w="805" w:type="dxa"/>
            <w:tcBorders>
              <w:top w:val="single" w:sz="4" w:space="0" w:color="auto"/>
              <w:left w:val="single" w:sz="4" w:space="0" w:color="auto"/>
              <w:bottom w:val="single" w:sz="4" w:space="0" w:color="auto"/>
              <w:right w:val="single" w:sz="4" w:space="0" w:color="auto"/>
            </w:tcBorders>
          </w:tcPr>
          <w:p w14:paraId="7DEED09C"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4DC5F718" w14:textId="77777777" w:rsidR="008D023B" w:rsidRPr="009E3970" w:rsidRDefault="008D023B" w:rsidP="008C4B4D">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3EA52877" w14:textId="77777777" w:rsidR="008D023B" w:rsidRPr="009E3970" w:rsidRDefault="008D023B" w:rsidP="008C4B4D">
            <w:pPr>
              <w:pStyle w:val="BodyText"/>
              <w:rPr>
                <w:rFonts w:ascii="Tahoma" w:hAnsi="Tahoma" w:cs="Tahoma"/>
                <w:bCs/>
                <w:sz w:val="19"/>
                <w:szCs w:val="19"/>
              </w:rPr>
            </w:pPr>
          </w:p>
        </w:tc>
      </w:tr>
    </w:tbl>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0E30B8B5" w14:textId="12DFEA97" w:rsidR="008D023B" w:rsidRDefault="004922B6" w:rsidP="008D023B">
      <w:pPr>
        <w:widowControl w:val="0"/>
        <w:tabs>
          <w:tab w:val="left" w:pos="1561"/>
        </w:tabs>
        <w:autoSpaceDE w:val="0"/>
        <w:autoSpaceDN w:val="0"/>
        <w:ind w:left="360"/>
        <w:jc w:val="both"/>
        <w:rPr>
          <w:rFonts w:ascii="Tahoma" w:eastAsia="Calibri" w:hAnsi="Tahoma" w:cs="Tahoma"/>
          <w:b/>
          <w:bCs/>
          <w:sz w:val="31"/>
          <w:szCs w:val="31"/>
          <w:u w:val="single"/>
          <w:lang w:val="en-IN"/>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23F9F516" w14:textId="43354E09" w:rsidR="005E2791" w:rsidRDefault="004922B6" w:rsidP="004922B6">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6AC31E4F" w14:textId="77777777" w:rsidR="004E4E40" w:rsidRPr="00FF13C5" w:rsidRDefault="004E4E40" w:rsidP="004E4E40">
      <w:pPr>
        <w:spacing w:before="100" w:beforeAutospacing="1" w:after="100" w:afterAutospacing="1"/>
        <w:jc w:val="both"/>
        <w:rPr>
          <w:rFonts w:asciiTheme="minorHAnsi" w:hAnsiTheme="minorHAnsi"/>
          <w:b/>
          <w:bCs/>
          <w:color w:val="000000"/>
          <w:sz w:val="28"/>
          <w:szCs w:val="24"/>
          <w:u w:val="single"/>
        </w:rPr>
      </w:pPr>
      <w:r w:rsidRPr="00FF13C5">
        <w:rPr>
          <w:rFonts w:asciiTheme="minorHAnsi" w:hAnsiTheme="minorHAnsi"/>
          <w:b/>
          <w:bCs/>
          <w:color w:val="000000"/>
          <w:sz w:val="28"/>
          <w:szCs w:val="24"/>
          <w:u w:val="single"/>
        </w:rPr>
        <w:t>Description of Work:</w:t>
      </w:r>
    </w:p>
    <w:p w14:paraId="5A6EB7A8"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Cleaning of breaker with CRC-226 </w:t>
      </w:r>
    </w:p>
    <w:p w14:paraId="648884A4"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Removal of old Grease and re-greasing the same with recommended grease </w:t>
      </w:r>
    </w:p>
    <w:p w14:paraId="645574E6"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Check condition of arcing contact and gap between fixed and moving arcing contracts shall be checked.</w:t>
      </w:r>
    </w:p>
    <w:p w14:paraId="3D7275EB"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 condition of arcing contact and gap between fixed and moving arcing contracts shall be checked. </w:t>
      </w:r>
    </w:p>
    <w:p w14:paraId="6B229475"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the reset mechanism, tripping of breaker through push button. </w:t>
      </w:r>
    </w:p>
    <w:p w14:paraId="28A62F69"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presence and proper tightening of hardware. </w:t>
      </w:r>
    </w:p>
    <w:p w14:paraId="0A759FFF"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condition and alignment of jaw contract with cradle terminals </w:t>
      </w:r>
    </w:p>
    <w:p w14:paraId="5D87ACBD"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and adjusting gap between </w:t>
      </w:r>
      <w:proofErr w:type="spellStart"/>
      <w:r w:rsidRPr="00FF13C5">
        <w:rPr>
          <w:rFonts w:asciiTheme="minorHAnsi" w:hAnsiTheme="minorHAnsi"/>
          <w:sz w:val="24"/>
          <w:szCs w:val="24"/>
        </w:rPr>
        <w:t>hylam</w:t>
      </w:r>
      <w:proofErr w:type="spellEnd"/>
      <w:r w:rsidRPr="00FF13C5">
        <w:rPr>
          <w:rFonts w:asciiTheme="minorHAnsi" w:hAnsiTheme="minorHAnsi"/>
          <w:sz w:val="24"/>
          <w:szCs w:val="24"/>
        </w:rPr>
        <w:t xml:space="preserve"> sheet and side plate. </w:t>
      </w:r>
    </w:p>
    <w:p w14:paraId="38FAA3DB"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proper closing of all poles together. </w:t>
      </w:r>
    </w:p>
    <w:p w14:paraId="026CD032"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scrapping earth alignment. </w:t>
      </w:r>
    </w:p>
    <w:p w14:paraId="237BB428"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continuity and proper changeover of aux contract block. </w:t>
      </w:r>
    </w:p>
    <w:p w14:paraId="5BBB1988"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cs="Arial"/>
          <w:sz w:val="24"/>
          <w:szCs w:val="24"/>
        </w:rPr>
        <w:t xml:space="preserve">Setting of release as per the load. </w:t>
      </w:r>
    </w:p>
    <w:p w14:paraId="33CF4D53"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Any faculty spare </w:t>
      </w:r>
      <w:proofErr w:type="gramStart"/>
      <w:r w:rsidRPr="00FF13C5">
        <w:rPr>
          <w:rFonts w:asciiTheme="minorHAnsi" w:hAnsiTheme="minorHAnsi"/>
          <w:sz w:val="24"/>
          <w:szCs w:val="24"/>
        </w:rPr>
        <w:t>replace</w:t>
      </w:r>
      <w:proofErr w:type="gramEnd"/>
      <w:r w:rsidRPr="00FF13C5">
        <w:rPr>
          <w:rFonts w:asciiTheme="minorHAnsi" w:hAnsiTheme="minorHAnsi"/>
          <w:sz w:val="24"/>
          <w:szCs w:val="24"/>
        </w:rPr>
        <w:t xml:space="preserve"> by new one, which will be charged extra.</w:t>
      </w:r>
    </w:p>
    <w:p w14:paraId="32D6379A"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Check condition of Bus bars</w:t>
      </w:r>
    </w:p>
    <w:p w14:paraId="5F1FEF9A"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Checking of ad on block NO NC Point</w:t>
      </w:r>
    </w:p>
    <w:p w14:paraId="6737CCEC" w14:textId="77777777"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Thimble Tightness</w:t>
      </w:r>
    </w:p>
    <w:p w14:paraId="62BD5BBD" w14:textId="41F48F43" w:rsidR="004E4E40" w:rsidRPr="00FF13C5" w:rsidRDefault="004E4E40" w:rsidP="004E4E40">
      <w:pPr>
        <w:numPr>
          <w:ilvl w:val="0"/>
          <w:numId w:val="35"/>
        </w:numPr>
        <w:shd w:val="clear" w:color="auto" w:fill="FFFFFF"/>
        <w:spacing w:after="120" w:line="276" w:lineRule="auto"/>
        <w:jc w:val="both"/>
        <w:rPr>
          <w:rFonts w:asciiTheme="minorHAnsi" w:hAnsiTheme="minorHAnsi"/>
          <w:sz w:val="24"/>
          <w:szCs w:val="24"/>
        </w:rPr>
      </w:pPr>
      <w:r w:rsidRPr="00FF13C5">
        <w:rPr>
          <w:rFonts w:asciiTheme="minorHAnsi" w:hAnsiTheme="minorHAnsi"/>
          <w:sz w:val="24"/>
          <w:szCs w:val="24"/>
        </w:rPr>
        <w:t xml:space="preserve">Checking MCCB, MCB or other </w:t>
      </w:r>
      <w:proofErr w:type="spellStart"/>
      <w:r w:rsidRPr="00FF13C5">
        <w:rPr>
          <w:rFonts w:asciiTheme="minorHAnsi" w:hAnsiTheme="minorHAnsi"/>
          <w:sz w:val="24"/>
          <w:szCs w:val="24"/>
        </w:rPr>
        <w:t>equipments</w:t>
      </w:r>
      <w:proofErr w:type="spellEnd"/>
      <w:r w:rsidRPr="00FF13C5">
        <w:rPr>
          <w:rFonts w:asciiTheme="minorHAnsi" w:hAnsiTheme="minorHAnsi"/>
          <w:sz w:val="24"/>
          <w:szCs w:val="24"/>
        </w:rPr>
        <w:t xml:space="preserve"> and meters</w:t>
      </w:r>
    </w:p>
    <w:p w14:paraId="157551FB" w14:textId="77777777" w:rsidR="004E4E40" w:rsidRPr="00FF13C5" w:rsidRDefault="004E4E40" w:rsidP="004E4E40">
      <w:pPr>
        <w:ind w:left="720"/>
        <w:jc w:val="both"/>
        <w:rPr>
          <w:rFonts w:asciiTheme="minorHAnsi" w:hAnsiTheme="minorHAnsi" w:cs="Arial"/>
          <w:sz w:val="24"/>
          <w:szCs w:val="24"/>
        </w:rPr>
      </w:pPr>
    </w:p>
    <w:p w14:paraId="50D6C860" w14:textId="77777777" w:rsidR="004E4E40" w:rsidRPr="00FF13C5" w:rsidRDefault="004E4E40" w:rsidP="004E4E40">
      <w:pPr>
        <w:shd w:val="clear" w:color="auto" w:fill="FFFFFF"/>
        <w:spacing w:after="200"/>
        <w:jc w:val="both"/>
        <w:rPr>
          <w:rFonts w:asciiTheme="minorHAnsi" w:hAnsiTheme="minorHAnsi" w:cs="Arial"/>
          <w:sz w:val="24"/>
          <w:szCs w:val="24"/>
        </w:rPr>
      </w:pPr>
      <w:r w:rsidRPr="00FF13C5">
        <w:rPr>
          <w:rFonts w:asciiTheme="minorHAnsi" w:hAnsiTheme="minorHAnsi"/>
          <w:b/>
          <w:bCs/>
          <w:sz w:val="24"/>
          <w:szCs w:val="24"/>
          <w:u w:val="single"/>
        </w:rPr>
        <w:t xml:space="preserve">Meter </w:t>
      </w:r>
      <w:r>
        <w:rPr>
          <w:rFonts w:asciiTheme="minorHAnsi" w:hAnsiTheme="minorHAnsi"/>
          <w:b/>
          <w:bCs/>
          <w:sz w:val="24"/>
          <w:szCs w:val="24"/>
          <w:u w:val="single"/>
        </w:rPr>
        <w:t xml:space="preserve">&amp; Panel </w:t>
      </w:r>
      <w:r w:rsidRPr="00FF13C5">
        <w:rPr>
          <w:rFonts w:asciiTheme="minorHAnsi" w:hAnsiTheme="minorHAnsi"/>
          <w:b/>
          <w:bCs/>
          <w:sz w:val="24"/>
          <w:szCs w:val="24"/>
          <w:u w:val="single"/>
        </w:rPr>
        <w:t>Control Wiring:</w:t>
      </w:r>
    </w:p>
    <w:p w14:paraId="5AD1DB92" w14:textId="77777777" w:rsidR="004E4E40" w:rsidRPr="00FF13C5" w:rsidRDefault="004E4E40" w:rsidP="00233116">
      <w:pPr>
        <w:numPr>
          <w:ilvl w:val="0"/>
          <w:numId w:val="35"/>
        </w:numPr>
        <w:shd w:val="clear" w:color="auto" w:fill="FFFFFF"/>
        <w:spacing w:after="120"/>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All Control Wiring</w:t>
      </w:r>
    </w:p>
    <w:p w14:paraId="3FE161EE" w14:textId="77777777" w:rsidR="004E4E40" w:rsidRPr="00FF13C5" w:rsidRDefault="004E4E40" w:rsidP="00233116">
      <w:pPr>
        <w:numPr>
          <w:ilvl w:val="0"/>
          <w:numId w:val="35"/>
        </w:numPr>
        <w:shd w:val="clear" w:color="auto" w:fill="FFFFFF"/>
        <w:spacing w:after="120"/>
        <w:jc w:val="both"/>
        <w:rPr>
          <w:rFonts w:asciiTheme="minorHAnsi" w:hAnsiTheme="minorHAnsi"/>
          <w:sz w:val="24"/>
          <w:szCs w:val="24"/>
        </w:rPr>
      </w:pPr>
      <w:r w:rsidRPr="00FF13C5">
        <w:rPr>
          <w:rFonts w:asciiTheme="minorHAnsi" w:hAnsiTheme="minorHAnsi"/>
          <w:sz w:val="24"/>
          <w:szCs w:val="24"/>
        </w:rPr>
        <w:t>Checking of Contactor in NO/NC Point</w:t>
      </w:r>
    </w:p>
    <w:p w14:paraId="4476C4E6" w14:textId="77777777" w:rsidR="004E4E40" w:rsidRPr="00FF13C5" w:rsidRDefault="004E4E40" w:rsidP="00233116">
      <w:pPr>
        <w:numPr>
          <w:ilvl w:val="0"/>
          <w:numId w:val="35"/>
        </w:numPr>
        <w:shd w:val="clear" w:color="auto" w:fill="FFFFFF"/>
        <w:spacing w:after="120"/>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Glass Relay in NO/NC Point</w:t>
      </w:r>
    </w:p>
    <w:p w14:paraId="1B6C7270" w14:textId="77777777" w:rsidR="004E4E40" w:rsidRPr="00FF13C5" w:rsidRDefault="004E4E40" w:rsidP="00233116">
      <w:pPr>
        <w:numPr>
          <w:ilvl w:val="0"/>
          <w:numId w:val="35"/>
        </w:numPr>
        <w:shd w:val="clear" w:color="auto" w:fill="FFFFFF"/>
        <w:spacing w:after="120"/>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MCCB, MCB or other </w:t>
      </w:r>
      <w:proofErr w:type="gramStart"/>
      <w:r w:rsidRPr="00FF13C5">
        <w:rPr>
          <w:rFonts w:asciiTheme="minorHAnsi" w:hAnsiTheme="minorHAnsi"/>
          <w:sz w:val="24"/>
          <w:szCs w:val="24"/>
        </w:rPr>
        <w:t>equipment’s</w:t>
      </w:r>
      <w:proofErr w:type="gramEnd"/>
      <w:r w:rsidRPr="00FF13C5">
        <w:rPr>
          <w:rFonts w:asciiTheme="minorHAnsi" w:hAnsiTheme="minorHAnsi"/>
          <w:sz w:val="24"/>
          <w:szCs w:val="24"/>
        </w:rPr>
        <w:t xml:space="preserve"> and meter terminals </w:t>
      </w:r>
    </w:p>
    <w:p w14:paraId="2A6F0616" w14:textId="77777777" w:rsidR="004E4E40" w:rsidRPr="00FF13C5" w:rsidRDefault="004E4E40" w:rsidP="00233116">
      <w:pPr>
        <w:numPr>
          <w:ilvl w:val="0"/>
          <w:numId w:val="35"/>
        </w:numPr>
        <w:shd w:val="clear" w:color="auto" w:fill="FFFFFF"/>
        <w:spacing w:after="120"/>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Contactor Coil Resistance</w:t>
      </w:r>
    </w:p>
    <w:p w14:paraId="004933D7" w14:textId="77777777" w:rsidR="004E4E40" w:rsidRPr="00FF13C5" w:rsidRDefault="004E4E40" w:rsidP="00233116">
      <w:pPr>
        <w:numPr>
          <w:ilvl w:val="0"/>
          <w:numId w:val="35"/>
        </w:numPr>
        <w:shd w:val="clear" w:color="auto" w:fill="FFFFFF"/>
        <w:spacing w:after="120"/>
        <w:jc w:val="both"/>
        <w:rPr>
          <w:rFonts w:asciiTheme="minorHAnsi" w:hAnsiTheme="minorHAnsi"/>
          <w:sz w:val="24"/>
          <w:szCs w:val="24"/>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auxiliary Contact</w:t>
      </w:r>
    </w:p>
    <w:p w14:paraId="13567B47" w14:textId="77777777" w:rsidR="004E4E40" w:rsidRPr="00FF13C5" w:rsidRDefault="004E4E40" w:rsidP="00233116">
      <w:pPr>
        <w:numPr>
          <w:ilvl w:val="0"/>
          <w:numId w:val="35"/>
        </w:numPr>
        <w:shd w:val="clear" w:color="auto" w:fill="FFFFFF"/>
        <w:spacing w:after="120"/>
        <w:jc w:val="both"/>
        <w:rPr>
          <w:rFonts w:asciiTheme="minorHAnsi" w:hAnsiTheme="minorHAnsi"/>
          <w:sz w:val="24"/>
          <w:szCs w:val="24"/>
        </w:rPr>
      </w:pPr>
      <w:r w:rsidRPr="00FF13C5">
        <w:rPr>
          <w:rFonts w:asciiTheme="minorHAnsi" w:hAnsiTheme="minorHAnsi"/>
          <w:sz w:val="24"/>
          <w:szCs w:val="24"/>
        </w:rPr>
        <w:t>Checking of indicator of Panel</w:t>
      </w:r>
    </w:p>
    <w:p w14:paraId="77C400CC" w14:textId="77777777" w:rsidR="004E4E40" w:rsidRPr="00FF13C5" w:rsidRDefault="004E4E40" w:rsidP="00233116">
      <w:pPr>
        <w:numPr>
          <w:ilvl w:val="0"/>
          <w:numId w:val="35"/>
        </w:numPr>
        <w:shd w:val="clear" w:color="auto" w:fill="FFFFFF"/>
        <w:spacing w:before="100" w:beforeAutospacing="1" w:after="120"/>
        <w:jc w:val="both"/>
        <w:rPr>
          <w:rFonts w:asciiTheme="minorHAnsi" w:hAnsiTheme="minorHAnsi"/>
          <w:sz w:val="24"/>
          <w:szCs w:val="24"/>
        </w:rPr>
      </w:pPr>
      <w:r w:rsidRPr="00FF13C5">
        <w:rPr>
          <w:rFonts w:asciiTheme="minorHAnsi" w:hAnsiTheme="minorHAnsi"/>
          <w:sz w:val="24"/>
          <w:szCs w:val="24"/>
        </w:rPr>
        <w:t>Checking selectors switch in NO/NC Point</w:t>
      </w:r>
    </w:p>
    <w:p w14:paraId="355F8E8C" w14:textId="77777777" w:rsidR="004E4E40" w:rsidRPr="00D73DC0" w:rsidRDefault="004E4E40" w:rsidP="004E4E40">
      <w:pPr>
        <w:numPr>
          <w:ilvl w:val="0"/>
          <w:numId w:val="35"/>
        </w:numPr>
        <w:shd w:val="clear" w:color="auto" w:fill="FFFFFF"/>
        <w:spacing w:before="100" w:beforeAutospacing="1" w:after="120" w:line="276" w:lineRule="auto"/>
        <w:jc w:val="both"/>
        <w:rPr>
          <w:b/>
          <w:bCs/>
          <w:sz w:val="27"/>
          <w:szCs w:val="27"/>
        </w:rPr>
      </w:pPr>
      <w:proofErr w:type="gramStart"/>
      <w:r w:rsidRPr="00FF13C5">
        <w:rPr>
          <w:rFonts w:asciiTheme="minorHAnsi" w:hAnsiTheme="minorHAnsi"/>
          <w:sz w:val="24"/>
          <w:szCs w:val="24"/>
        </w:rPr>
        <w:t>Checking of</w:t>
      </w:r>
      <w:proofErr w:type="gramEnd"/>
      <w:r w:rsidRPr="00FF13C5">
        <w:rPr>
          <w:rFonts w:asciiTheme="minorHAnsi" w:hAnsiTheme="minorHAnsi"/>
          <w:sz w:val="24"/>
          <w:szCs w:val="24"/>
        </w:rPr>
        <w:t xml:space="preserve"> TNC Switch in</w:t>
      </w:r>
      <w:r w:rsidRPr="00FF13C5">
        <w:rPr>
          <w:rFonts w:asciiTheme="minorHAnsi" w:hAnsiTheme="minorHAnsi" w:cs="Arial"/>
          <w:sz w:val="24"/>
          <w:szCs w:val="24"/>
        </w:rPr>
        <w:t xml:space="preserve"> NO/NC Point</w:t>
      </w:r>
    </w:p>
    <w:tbl>
      <w:tblPr>
        <w:tblW w:w="9090" w:type="dxa"/>
        <w:tblLook w:val="04A0" w:firstRow="1" w:lastRow="0" w:firstColumn="1" w:lastColumn="0" w:noHBand="0" w:noVBand="1"/>
      </w:tblPr>
      <w:tblGrid>
        <w:gridCol w:w="960"/>
        <w:gridCol w:w="5880"/>
        <w:gridCol w:w="2250"/>
      </w:tblGrid>
      <w:tr w:rsidR="00D73DC0" w:rsidRPr="00D73DC0" w14:paraId="307E38FB" w14:textId="77777777" w:rsidTr="00D73DC0">
        <w:trPr>
          <w:trHeight w:val="300"/>
        </w:trPr>
        <w:tc>
          <w:tcPr>
            <w:tcW w:w="960" w:type="dxa"/>
            <w:tcBorders>
              <w:top w:val="nil"/>
              <w:left w:val="nil"/>
              <w:bottom w:val="nil"/>
              <w:right w:val="nil"/>
            </w:tcBorders>
            <w:noWrap/>
            <w:vAlign w:val="bottom"/>
            <w:hideMark/>
          </w:tcPr>
          <w:p w14:paraId="6671FC6F" w14:textId="77777777" w:rsidR="00D73DC0" w:rsidRPr="00D73DC0" w:rsidRDefault="00D73DC0" w:rsidP="00D73DC0">
            <w:pPr>
              <w:rPr>
                <w:sz w:val="24"/>
                <w:szCs w:val="24"/>
              </w:rPr>
            </w:pPr>
            <w:bookmarkStart w:id="0" w:name="RANGE!A16:C51"/>
            <w:bookmarkEnd w:id="0"/>
          </w:p>
        </w:tc>
        <w:tc>
          <w:tcPr>
            <w:tcW w:w="5880" w:type="dxa"/>
            <w:tcBorders>
              <w:top w:val="nil"/>
              <w:left w:val="nil"/>
              <w:bottom w:val="nil"/>
              <w:right w:val="nil"/>
            </w:tcBorders>
            <w:noWrap/>
            <w:vAlign w:val="bottom"/>
            <w:hideMark/>
          </w:tcPr>
          <w:p w14:paraId="3DEE125B" w14:textId="77777777" w:rsidR="00D73DC0" w:rsidRPr="00D73DC0" w:rsidRDefault="00D73DC0" w:rsidP="00D73DC0">
            <w:pPr>
              <w:jc w:val="center"/>
              <w:rPr>
                <w:rFonts w:ascii="Calibri" w:hAnsi="Calibri" w:cs="Calibri"/>
                <w:b/>
                <w:bCs/>
                <w:color w:val="000000"/>
                <w:sz w:val="22"/>
                <w:szCs w:val="22"/>
              </w:rPr>
            </w:pPr>
            <w:r w:rsidRPr="00D73DC0">
              <w:rPr>
                <w:rFonts w:ascii="Calibri" w:hAnsi="Calibri" w:cs="Calibri"/>
                <w:b/>
                <w:bCs/>
                <w:color w:val="000000"/>
                <w:sz w:val="22"/>
                <w:szCs w:val="22"/>
              </w:rPr>
              <w:t xml:space="preserve">List of Feeder &amp; Block Panels </w:t>
            </w:r>
          </w:p>
        </w:tc>
        <w:tc>
          <w:tcPr>
            <w:tcW w:w="2250" w:type="dxa"/>
            <w:tcBorders>
              <w:top w:val="nil"/>
              <w:left w:val="nil"/>
              <w:bottom w:val="nil"/>
              <w:right w:val="nil"/>
            </w:tcBorders>
            <w:noWrap/>
            <w:vAlign w:val="bottom"/>
            <w:hideMark/>
          </w:tcPr>
          <w:p w14:paraId="7142F357" w14:textId="77777777" w:rsidR="00D73DC0" w:rsidRPr="00D73DC0" w:rsidRDefault="00D73DC0" w:rsidP="00D73DC0">
            <w:pPr>
              <w:jc w:val="center"/>
              <w:rPr>
                <w:rFonts w:ascii="Calibri" w:hAnsi="Calibri" w:cs="Calibri"/>
                <w:b/>
                <w:bCs/>
                <w:color w:val="000000"/>
                <w:sz w:val="22"/>
                <w:szCs w:val="22"/>
              </w:rPr>
            </w:pPr>
          </w:p>
        </w:tc>
      </w:tr>
      <w:tr w:rsidR="00D73DC0" w:rsidRPr="00D73DC0" w14:paraId="3AD8598F" w14:textId="77777777" w:rsidTr="00D73DC0">
        <w:trPr>
          <w:trHeight w:val="3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755CD012" w14:textId="77777777" w:rsidR="00D73DC0" w:rsidRPr="00D73DC0" w:rsidRDefault="00D73DC0" w:rsidP="00D73DC0">
            <w:pPr>
              <w:jc w:val="center"/>
              <w:rPr>
                <w:rFonts w:ascii="Calibri" w:hAnsi="Calibri" w:cs="Calibri"/>
                <w:b/>
                <w:bCs/>
                <w:color w:val="000000"/>
                <w:sz w:val="22"/>
                <w:szCs w:val="22"/>
              </w:rPr>
            </w:pPr>
            <w:proofErr w:type="spellStart"/>
            <w:r w:rsidRPr="00D73DC0">
              <w:rPr>
                <w:rFonts w:ascii="Calibri" w:hAnsi="Calibri" w:cs="Calibri"/>
                <w:b/>
                <w:bCs/>
                <w:color w:val="000000"/>
                <w:sz w:val="22"/>
                <w:szCs w:val="22"/>
              </w:rPr>
              <w:t>S.No</w:t>
            </w:r>
            <w:proofErr w:type="spellEnd"/>
            <w:r w:rsidRPr="00D73DC0">
              <w:rPr>
                <w:rFonts w:ascii="Calibri" w:hAnsi="Calibri" w:cs="Calibri"/>
                <w:b/>
                <w:bCs/>
                <w:color w:val="000000"/>
                <w:sz w:val="22"/>
                <w:szCs w:val="22"/>
              </w:rPr>
              <w:t>.</w:t>
            </w:r>
          </w:p>
        </w:tc>
        <w:tc>
          <w:tcPr>
            <w:tcW w:w="5880" w:type="dxa"/>
            <w:tcBorders>
              <w:top w:val="single" w:sz="4" w:space="0" w:color="auto"/>
              <w:left w:val="nil"/>
              <w:bottom w:val="single" w:sz="4" w:space="0" w:color="auto"/>
              <w:right w:val="single" w:sz="4" w:space="0" w:color="auto"/>
            </w:tcBorders>
            <w:noWrap/>
            <w:vAlign w:val="bottom"/>
            <w:hideMark/>
          </w:tcPr>
          <w:p w14:paraId="04A7290B" w14:textId="77777777" w:rsidR="00D73DC0" w:rsidRPr="00D73DC0" w:rsidRDefault="00D73DC0" w:rsidP="00D73DC0">
            <w:pPr>
              <w:jc w:val="center"/>
              <w:rPr>
                <w:rFonts w:ascii="Calibri" w:hAnsi="Calibri" w:cs="Calibri"/>
                <w:b/>
                <w:bCs/>
                <w:color w:val="000000"/>
                <w:sz w:val="22"/>
                <w:szCs w:val="22"/>
              </w:rPr>
            </w:pPr>
            <w:r w:rsidRPr="00D73DC0">
              <w:rPr>
                <w:rFonts w:ascii="Calibri" w:hAnsi="Calibri" w:cs="Calibri"/>
                <w:b/>
                <w:bCs/>
                <w:color w:val="000000"/>
                <w:sz w:val="22"/>
                <w:szCs w:val="22"/>
              </w:rPr>
              <w:t xml:space="preserve">Locations </w:t>
            </w:r>
          </w:p>
        </w:tc>
        <w:tc>
          <w:tcPr>
            <w:tcW w:w="2250" w:type="dxa"/>
            <w:tcBorders>
              <w:top w:val="single" w:sz="4" w:space="0" w:color="auto"/>
              <w:left w:val="nil"/>
              <w:bottom w:val="single" w:sz="4" w:space="0" w:color="auto"/>
              <w:right w:val="single" w:sz="4" w:space="0" w:color="auto"/>
            </w:tcBorders>
            <w:noWrap/>
            <w:vAlign w:val="bottom"/>
            <w:hideMark/>
          </w:tcPr>
          <w:p w14:paraId="1BDE510E" w14:textId="77777777" w:rsidR="00D73DC0" w:rsidRPr="00D73DC0" w:rsidRDefault="00D73DC0" w:rsidP="00D73DC0">
            <w:pPr>
              <w:jc w:val="center"/>
              <w:rPr>
                <w:rFonts w:ascii="Calibri" w:hAnsi="Calibri" w:cs="Calibri"/>
                <w:b/>
                <w:bCs/>
                <w:color w:val="000000"/>
                <w:sz w:val="22"/>
                <w:szCs w:val="22"/>
              </w:rPr>
            </w:pPr>
            <w:r w:rsidRPr="00D73DC0">
              <w:rPr>
                <w:rFonts w:ascii="Calibri" w:hAnsi="Calibri" w:cs="Calibri"/>
                <w:b/>
                <w:bCs/>
                <w:color w:val="000000"/>
                <w:sz w:val="22"/>
                <w:szCs w:val="22"/>
              </w:rPr>
              <w:t>Qty.</w:t>
            </w:r>
          </w:p>
        </w:tc>
      </w:tr>
      <w:tr w:rsidR="00D73DC0" w:rsidRPr="00D73DC0" w14:paraId="324B77D3"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18F083C4"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c>
          <w:tcPr>
            <w:tcW w:w="5880" w:type="dxa"/>
            <w:tcBorders>
              <w:top w:val="nil"/>
              <w:left w:val="nil"/>
              <w:bottom w:val="single" w:sz="4" w:space="0" w:color="auto"/>
              <w:right w:val="single" w:sz="4" w:space="0" w:color="auto"/>
            </w:tcBorders>
            <w:noWrap/>
            <w:vAlign w:val="center"/>
            <w:hideMark/>
          </w:tcPr>
          <w:p w14:paraId="5DFBAE3F" w14:textId="60FF2527" w:rsidR="00D73DC0" w:rsidRPr="00D73DC0" w:rsidRDefault="00D73DC0" w:rsidP="00D73DC0">
            <w:pPr>
              <w:rPr>
                <w:rFonts w:ascii="Calibri" w:hAnsi="Calibri" w:cs="Calibri"/>
                <w:b/>
                <w:bCs/>
                <w:color w:val="000000"/>
                <w:sz w:val="22"/>
                <w:szCs w:val="22"/>
              </w:rPr>
            </w:pPr>
            <w:r w:rsidRPr="00D73DC0">
              <w:rPr>
                <w:rFonts w:ascii="Calibri" w:hAnsi="Calibri" w:cs="Calibri"/>
                <w:b/>
                <w:bCs/>
                <w:color w:val="000000"/>
                <w:sz w:val="22"/>
                <w:szCs w:val="22"/>
              </w:rPr>
              <w:t>Academic Penal 1061 L &amp; P</w:t>
            </w:r>
          </w:p>
        </w:tc>
        <w:tc>
          <w:tcPr>
            <w:tcW w:w="2250" w:type="dxa"/>
            <w:tcBorders>
              <w:top w:val="nil"/>
              <w:left w:val="nil"/>
              <w:bottom w:val="single" w:sz="4" w:space="0" w:color="auto"/>
              <w:right w:val="single" w:sz="4" w:space="0" w:color="auto"/>
            </w:tcBorders>
            <w:noWrap/>
            <w:vAlign w:val="bottom"/>
            <w:hideMark/>
          </w:tcPr>
          <w:p w14:paraId="1B58A1FF"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69BC3A8"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1440985F"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w:t>
            </w:r>
          </w:p>
        </w:tc>
        <w:tc>
          <w:tcPr>
            <w:tcW w:w="5880" w:type="dxa"/>
            <w:tcBorders>
              <w:top w:val="nil"/>
              <w:left w:val="nil"/>
              <w:bottom w:val="single" w:sz="4" w:space="0" w:color="auto"/>
              <w:right w:val="single" w:sz="4" w:space="0" w:color="auto"/>
            </w:tcBorders>
            <w:noWrap/>
            <w:vAlign w:val="center"/>
            <w:hideMark/>
          </w:tcPr>
          <w:p w14:paraId="0D222944"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 Input Panel UPS Room -1067</w:t>
            </w:r>
          </w:p>
        </w:tc>
        <w:tc>
          <w:tcPr>
            <w:tcW w:w="2250" w:type="dxa"/>
            <w:tcBorders>
              <w:top w:val="nil"/>
              <w:left w:val="nil"/>
              <w:bottom w:val="single" w:sz="4" w:space="0" w:color="auto"/>
              <w:right w:val="single" w:sz="4" w:space="0" w:color="auto"/>
            </w:tcBorders>
            <w:noWrap/>
            <w:vAlign w:val="bottom"/>
            <w:hideMark/>
          </w:tcPr>
          <w:p w14:paraId="7295C46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38574CE0"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50ADFF23"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3</w:t>
            </w:r>
          </w:p>
        </w:tc>
        <w:tc>
          <w:tcPr>
            <w:tcW w:w="5880" w:type="dxa"/>
            <w:tcBorders>
              <w:top w:val="nil"/>
              <w:left w:val="nil"/>
              <w:bottom w:val="single" w:sz="4" w:space="0" w:color="auto"/>
              <w:right w:val="single" w:sz="4" w:space="0" w:color="auto"/>
            </w:tcBorders>
            <w:noWrap/>
            <w:vAlign w:val="center"/>
            <w:hideMark/>
          </w:tcPr>
          <w:p w14:paraId="3E21CC57" w14:textId="79D9FF96"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Outgoing Panel UPS Room -1068</w:t>
            </w:r>
          </w:p>
        </w:tc>
        <w:tc>
          <w:tcPr>
            <w:tcW w:w="2250" w:type="dxa"/>
            <w:tcBorders>
              <w:top w:val="nil"/>
              <w:left w:val="nil"/>
              <w:bottom w:val="single" w:sz="4" w:space="0" w:color="auto"/>
              <w:right w:val="single" w:sz="4" w:space="0" w:color="auto"/>
            </w:tcBorders>
            <w:noWrap/>
            <w:vAlign w:val="bottom"/>
            <w:hideMark/>
          </w:tcPr>
          <w:p w14:paraId="31A8EB4A"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06FDBB5"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082D02CC"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4</w:t>
            </w:r>
          </w:p>
        </w:tc>
        <w:tc>
          <w:tcPr>
            <w:tcW w:w="5880" w:type="dxa"/>
            <w:tcBorders>
              <w:top w:val="nil"/>
              <w:left w:val="nil"/>
              <w:bottom w:val="single" w:sz="4" w:space="0" w:color="auto"/>
              <w:right w:val="single" w:sz="4" w:space="0" w:color="auto"/>
            </w:tcBorders>
            <w:noWrap/>
            <w:vAlign w:val="center"/>
            <w:hideMark/>
          </w:tcPr>
          <w:p w14:paraId="41D10248" w14:textId="1A78FD11"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Academic Penal 2061</w:t>
            </w:r>
          </w:p>
        </w:tc>
        <w:tc>
          <w:tcPr>
            <w:tcW w:w="2250" w:type="dxa"/>
            <w:tcBorders>
              <w:top w:val="nil"/>
              <w:left w:val="nil"/>
              <w:bottom w:val="single" w:sz="4" w:space="0" w:color="auto"/>
              <w:right w:val="single" w:sz="4" w:space="0" w:color="auto"/>
            </w:tcBorders>
            <w:noWrap/>
            <w:vAlign w:val="bottom"/>
            <w:hideMark/>
          </w:tcPr>
          <w:p w14:paraId="0A516A83"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08BEE375"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0E4CB0D5"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5</w:t>
            </w:r>
          </w:p>
        </w:tc>
        <w:tc>
          <w:tcPr>
            <w:tcW w:w="5880" w:type="dxa"/>
            <w:tcBorders>
              <w:top w:val="nil"/>
              <w:left w:val="nil"/>
              <w:bottom w:val="single" w:sz="4" w:space="0" w:color="auto"/>
              <w:right w:val="single" w:sz="4" w:space="0" w:color="auto"/>
            </w:tcBorders>
            <w:noWrap/>
            <w:vAlign w:val="center"/>
            <w:hideMark/>
          </w:tcPr>
          <w:p w14:paraId="2F289B72" w14:textId="58D7F6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Academic Penal Roof AC </w:t>
            </w:r>
          </w:p>
        </w:tc>
        <w:tc>
          <w:tcPr>
            <w:tcW w:w="2250" w:type="dxa"/>
            <w:tcBorders>
              <w:top w:val="nil"/>
              <w:left w:val="nil"/>
              <w:bottom w:val="single" w:sz="4" w:space="0" w:color="auto"/>
              <w:right w:val="single" w:sz="4" w:space="0" w:color="auto"/>
            </w:tcBorders>
            <w:noWrap/>
            <w:vAlign w:val="bottom"/>
            <w:hideMark/>
          </w:tcPr>
          <w:p w14:paraId="43E0238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3C400595"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1E28BFF2"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6</w:t>
            </w:r>
          </w:p>
        </w:tc>
        <w:tc>
          <w:tcPr>
            <w:tcW w:w="5880" w:type="dxa"/>
            <w:tcBorders>
              <w:top w:val="nil"/>
              <w:left w:val="nil"/>
              <w:bottom w:val="single" w:sz="4" w:space="0" w:color="auto"/>
              <w:right w:val="single" w:sz="4" w:space="0" w:color="auto"/>
            </w:tcBorders>
            <w:noWrap/>
            <w:vAlign w:val="center"/>
            <w:hideMark/>
          </w:tcPr>
          <w:p w14:paraId="1C58627C"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Library L &amp; P Panel</w:t>
            </w:r>
          </w:p>
        </w:tc>
        <w:tc>
          <w:tcPr>
            <w:tcW w:w="2250" w:type="dxa"/>
            <w:tcBorders>
              <w:top w:val="nil"/>
              <w:left w:val="nil"/>
              <w:bottom w:val="single" w:sz="4" w:space="0" w:color="auto"/>
              <w:right w:val="single" w:sz="4" w:space="0" w:color="auto"/>
            </w:tcBorders>
            <w:noWrap/>
            <w:vAlign w:val="bottom"/>
            <w:hideMark/>
          </w:tcPr>
          <w:p w14:paraId="05C6F209"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4C9D0CA3"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7F22F573"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7</w:t>
            </w:r>
          </w:p>
        </w:tc>
        <w:tc>
          <w:tcPr>
            <w:tcW w:w="5880" w:type="dxa"/>
            <w:tcBorders>
              <w:top w:val="nil"/>
              <w:left w:val="nil"/>
              <w:bottom w:val="single" w:sz="4" w:space="0" w:color="auto"/>
              <w:right w:val="single" w:sz="4" w:space="0" w:color="auto"/>
            </w:tcBorders>
            <w:noWrap/>
            <w:vAlign w:val="center"/>
            <w:hideMark/>
          </w:tcPr>
          <w:p w14:paraId="7B2F3230" w14:textId="495AEAAD"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Library HVAC Panel</w:t>
            </w:r>
          </w:p>
        </w:tc>
        <w:tc>
          <w:tcPr>
            <w:tcW w:w="2250" w:type="dxa"/>
            <w:tcBorders>
              <w:top w:val="nil"/>
              <w:left w:val="nil"/>
              <w:bottom w:val="single" w:sz="4" w:space="0" w:color="auto"/>
              <w:right w:val="single" w:sz="4" w:space="0" w:color="auto"/>
            </w:tcBorders>
            <w:noWrap/>
            <w:vAlign w:val="bottom"/>
            <w:hideMark/>
          </w:tcPr>
          <w:p w14:paraId="5CA54D8D"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5ABDF0CA"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3FFAB11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8</w:t>
            </w:r>
          </w:p>
        </w:tc>
        <w:tc>
          <w:tcPr>
            <w:tcW w:w="5880" w:type="dxa"/>
            <w:tcBorders>
              <w:top w:val="nil"/>
              <w:left w:val="nil"/>
              <w:bottom w:val="single" w:sz="4" w:space="0" w:color="auto"/>
              <w:right w:val="single" w:sz="4" w:space="0" w:color="auto"/>
            </w:tcBorders>
            <w:noWrap/>
            <w:vAlign w:val="center"/>
            <w:hideMark/>
          </w:tcPr>
          <w:p w14:paraId="0F67A994"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UPS Room Lecture Hall </w:t>
            </w:r>
          </w:p>
        </w:tc>
        <w:tc>
          <w:tcPr>
            <w:tcW w:w="2250" w:type="dxa"/>
            <w:tcBorders>
              <w:top w:val="nil"/>
              <w:left w:val="nil"/>
              <w:bottom w:val="single" w:sz="4" w:space="0" w:color="auto"/>
              <w:right w:val="single" w:sz="4" w:space="0" w:color="auto"/>
            </w:tcBorders>
            <w:noWrap/>
            <w:vAlign w:val="bottom"/>
            <w:hideMark/>
          </w:tcPr>
          <w:p w14:paraId="16E1426C"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0B44302E"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43CB612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9</w:t>
            </w:r>
          </w:p>
        </w:tc>
        <w:tc>
          <w:tcPr>
            <w:tcW w:w="5880" w:type="dxa"/>
            <w:tcBorders>
              <w:top w:val="nil"/>
              <w:left w:val="nil"/>
              <w:bottom w:val="single" w:sz="4" w:space="0" w:color="auto"/>
              <w:right w:val="single" w:sz="4" w:space="0" w:color="auto"/>
            </w:tcBorders>
            <w:noWrap/>
            <w:vAlign w:val="center"/>
            <w:hideMark/>
          </w:tcPr>
          <w:p w14:paraId="6C5A1078"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 Lecture Hall L &amp; P </w:t>
            </w:r>
          </w:p>
        </w:tc>
        <w:tc>
          <w:tcPr>
            <w:tcW w:w="2250" w:type="dxa"/>
            <w:tcBorders>
              <w:top w:val="nil"/>
              <w:left w:val="nil"/>
              <w:bottom w:val="single" w:sz="4" w:space="0" w:color="auto"/>
              <w:right w:val="single" w:sz="4" w:space="0" w:color="auto"/>
            </w:tcBorders>
            <w:noWrap/>
            <w:vAlign w:val="bottom"/>
            <w:hideMark/>
          </w:tcPr>
          <w:p w14:paraId="5636B17F"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832B4B3"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51F8FC6C"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10</w:t>
            </w:r>
          </w:p>
        </w:tc>
        <w:tc>
          <w:tcPr>
            <w:tcW w:w="5880" w:type="dxa"/>
            <w:tcBorders>
              <w:top w:val="nil"/>
              <w:left w:val="nil"/>
              <w:bottom w:val="single" w:sz="4" w:space="0" w:color="auto"/>
              <w:right w:val="single" w:sz="4" w:space="0" w:color="auto"/>
            </w:tcBorders>
            <w:noWrap/>
            <w:vAlign w:val="center"/>
            <w:hideMark/>
          </w:tcPr>
          <w:p w14:paraId="57F89F6A"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 Lecture </w:t>
            </w:r>
            <w:proofErr w:type="gramStart"/>
            <w:r w:rsidRPr="00D73DC0">
              <w:rPr>
                <w:rFonts w:ascii="Calibri" w:hAnsi="Calibri" w:cs="Calibri"/>
                <w:color w:val="000000"/>
                <w:sz w:val="22"/>
                <w:szCs w:val="22"/>
              </w:rPr>
              <w:t>Hall  AC</w:t>
            </w:r>
            <w:proofErr w:type="gramEnd"/>
          </w:p>
        </w:tc>
        <w:tc>
          <w:tcPr>
            <w:tcW w:w="2250" w:type="dxa"/>
            <w:tcBorders>
              <w:top w:val="nil"/>
              <w:left w:val="nil"/>
              <w:bottom w:val="single" w:sz="4" w:space="0" w:color="auto"/>
              <w:right w:val="single" w:sz="4" w:space="0" w:color="auto"/>
            </w:tcBorders>
            <w:noWrap/>
            <w:vAlign w:val="bottom"/>
            <w:hideMark/>
          </w:tcPr>
          <w:p w14:paraId="780879B9"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1DDA56A9"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4C4B3907"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11</w:t>
            </w:r>
          </w:p>
        </w:tc>
        <w:tc>
          <w:tcPr>
            <w:tcW w:w="5880" w:type="dxa"/>
            <w:tcBorders>
              <w:top w:val="nil"/>
              <w:left w:val="nil"/>
              <w:bottom w:val="single" w:sz="4" w:space="0" w:color="auto"/>
              <w:right w:val="single" w:sz="4" w:space="0" w:color="auto"/>
            </w:tcBorders>
            <w:noWrap/>
            <w:vAlign w:val="center"/>
            <w:hideMark/>
          </w:tcPr>
          <w:p w14:paraId="7CD7A113"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New Faulty Office Block </w:t>
            </w:r>
          </w:p>
        </w:tc>
        <w:tc>
          <w:tcPr>
            <w:tcW w:w="2250" w:type="dxa"/>
            <w:tcBorders>
              <w:top w:val="nil"/>
              <w:left w:val="nil"/>
              <w:bottom w:val="single" w:sz="4" w:space="0" w:color="auto"/>
              <w:right w:val="single" w:sz="4" w:space="0" w:color="auto"/>
            </w:tcBorders>
            <w:noWrap/>
            <w:vAlign w:val="bottom"/>
            <w:hideMark/>
          </w:tcPr>
          <w:p w14:paraId="774B467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7C1DF91"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5C3B63BD"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12</w:t>
            </w:r>
          </w:p>
        </w:tc>
        <w:tc>
          <w:tcPr>
            <w:tcW w:w="5880" w:type="dxa"/>
            <w:tcBorders>
              <w:top w:val="nil"/>
              <w:left w:val="nil"/>
              <w:bottom w:val="single" w:sz="4" w:space="0" w:color="auto"/>
              <w:right w:val="single" w:sz="4" w:space="0" w:color="auto"/>
            </w:tcBorders>
            <w:noWrap/>
            <w:vAlign w:val="center"/>
            <w:hideMark/>
          </w:tcPr>
          <w:p w14:paraId="6D6E3B66"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MME - </w:t>
            </w:r>
            <w:proofErr w:type="gramStart"/>
            <w:r w:rsidRPr="00D73DC0">
              <w:rPr>
                <w:rFonts w:ascii="Calibri" w:hAnsi="Calibri" w:cs="Calibri"/>
                <w:color w:val="000000"/>
                <w:sz w:val="22"/>
                <w:szCs w:val="22"/>
              </w:rPr>
              <w:t>Block  L</w:t>
            </w:r>
            <w:proofErr w:type="gramEnd"/>
            <w:r w:rsidRPr="00D73DC0">
              <w:rPr>
                <w:rFonts w:ascii="Calibri" w:hAnsi="Calibri" w:cs="Calibri"/>
                <w:color w:val="000000"/>
                <w:sz w:val="22"/>
                <w:szCs w:val="22"/>
              </w:rPr>
              <w:t>&amp;P</w:t>
            </w:r>
          </w:p>
        </w:tc>
        <w:tc>
          <w:tcPr>
            <w:tcW w:w="2250" w:type="dxa"/>
            <w:tcBorders>
              <w:top w:val="nil"/>
              <w:left w:val="nil"/>
              <w:bottom w:val="single" w:sz="4" w:space="0" w:color="auto"/>
              <w:right w:val="single" w:sz="4" w:space="0" w:color="auto"/>
            </w:tcBorders>
            <w:noWrap/>
            <w:vAlign w:val="bottom"/>
            <w:hideMark/>
          </w:tcPr>
          <w:p w14:paraId="38E9ADEB"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2F68C863"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63AABDA7"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13</w:t>
            </w:r>
          </w:p>
        </w:tc>
        <w:tc>
          <w:tcPr>
            <w:tcW w:w="5880" w:type="dxa"/>
            <w:tcBorders>
              <w:top w:val="nil"/>
              <w:left w:val="nil"/>
              <w:bottom w:val="single" w:sz="4" w:space="0" w:color="auto"/>
              <w:right w:val="single" w:sz="4" w:space="0" w:color="auto"/>
            </w:tcBorders>
            <w:noWrap/>
            <w:vAlign w:val="center"/>
            <w:hideMark/>
          </w:tcPr>
          <w:p w14:paraId="283A92CD"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MME - </w:t>
            </w:r>
            <w:proofErr w:type="gramStart"/>
            <w:r w:rsidRPr="00D73DC0">
              <w:rPr>
                <w:rFonts w:ascii="Calibri" w:hAnsi="Calibri" w:cs="Calibri"/>
                <w:color w:val="000000"/>
                <w:sz w:val="22"/>
                <w:szCs w:val="22"/>
              </w:rPr>
              <w:t>Block  HVAC</w:t>
            </w:r>
            <w:proofErr w:type="gramEnd"/>
          </w:p>
        </w:tc>
        <w:tc>
          <w:tcPr>
            <w:tcW w:w="2250" w:type="dxa"/>
            <w:tcBorders>
              <w:top w:val="nil"/>
              <w:left w:val="nil"/>
              <w:bottom w:val="single" w:sz="4" w:space="0" w:color="auto"/>
              <w:right w:val="single" w:sz="4" w:space="0" w:color="auto"/>
            </w:tcBorders>
            <w:noWrap/>
            <w:vAlign w:val="bottom"/>
            <w:hideMark/>
          </w:tcPr>
          <w:p w14:paraId="6A1E81DC"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4FDB2918"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61DC5448"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14</w:t>
            </w:r>
          </w:p>
        </w:tc>
        <w:tc>
          <w:tcPr>
            <w:tcW w:w="5880" w:type="dxa"/>
            <w:tcBorders>
              <w:top w:val="nil"/>
              <w:left w:val="nil"/>
              <w:bottom w:val="single" w:sz="4" w:space="0" w:color="auto"/>
              <w:right w:val="single" w:sz="4" w:space="0" w:color="auto"/>
            </w:tcBorders>
            <w:noWrap/>
            <w:vAlign w:val="center"/>
            <w:hideMark/>
          </w:tcPr>
          <w:p w14:paraId="5C9A3196"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MME - Workshop HVAC</w:t>
            </w:r>
          </w:p>
        </w:tc>
        <w:tc>
          <w:tcPr>
            <w:tcW w:w="2250" w:type="dxa"/>
            <w:tcBorders>
              <w:top w:val="nil"/>
              <w:left w:val="nil"/>
              <w:bottom w:val="single" w:sz="4" w:space="0" w:color="auto"/>
              <w:right w:val="single" w:sz="4" w:space="0" w:color="auto"/>
            </w:tcBorders>
            <w:noWrap/>
            <w:vAlign w:val="bottom"/>
            <w:hideMark/>
          </w:tcPr>
          <w:p w14:paraId="226D22C2"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D3B3411"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25C45589"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15</w:t>
            </w:r>
          </w:p>
        </w:tc>
        <w:tc>
          <w:tcPr>
            <w:tcW w:w="5880" w:type="dxa"/>
            <w:tcBorders>
              <w:top w:val="nil"/>
              <w:left w:val="nil"/>
              <w:bottom w:val="single" w:sz="4" w:space="0" w:color="auto"/>
              <w:right w:val="single" w:sz="4" w:space="0" w:color="auto"/>
            </w:tcBorders>
            <w:noWrap/>
            <w:vAlign w:val="center"/>
            <w:hideMark/>
          </w:tcPr>
          <w:p w14:paraId="78123E1C"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MME - Workshop L&amp;P</w:t>
            </w:r>
          </w:p>
        </w:tc>
        <w:tc>
          <w:tcPr>
            <w:tcW w:w="2250" w:type="dxa"/>
            <w:tcBorders>
              <w:top w:val="nil"/>
              <w:left w:val="nil"/>
              <w:bottom w:val="single" w:sz="4" w:space="0" w:color="auto"/>
              <w:right w:val="single" w:sz="4" w:space="0" w:color="auto"/>
            </w:tcBorders>
            <w:noWrap/>
            <w:vAlign w:val="bottom"/>
            <w:hideMark/>
          </w:tcPr>
          <w:p w14:paraId="6EE5B41A"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4CBDA90B"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63495C4C"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16</w:t>
            </w:r>
          </w:p>
        </w:tc>
        <w:tc>
          <w:tcPr>
            <w:tcW w:w="5880" w:type="dxa"/>
            <w:tcBorders>
              <w:top w:val="nil"/>
              <w:left w:val="nil"/>
              <w:bottom w:val="single" w:sz="4" w:space="0" w:color="auto"/>
              <w:right w:val="single" w:sz="4" w:space="0" w:color="auto"/>
            </w:tcBorders>
            <w:noWrap/>
            <w:vAlign w:val="center"/>
            <w:hideMark/>
          </w:tcPr>
          <w:p w14:paraId="1066ADA6"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Mess - A and B HVAC</w:t>
            </w:r>
          </w:p>
        </w:tc>
        <w:tc>
          <w:tcPr>
            <w:tcW w:w="2250" w:type="dxa"/>
            <w:tcBorders>
              <w:top w:val="nil"/>
              <w:left w:val="nil"/>
              <w:bottom w:val="single" w:sz="4" w:space="0" w:color="auto"/>
              <w:right w:val="single" w:sz="4" w:space="0" w:color="auto"/>
            </w:tcBorders>
            <w:noWrap/>
            <w:vAlign w:val="bottom"/>
            <w:hideMark/>
          </w:tcPr>
          <w:p w14:paraId="4E206B35"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48D00D46"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230AEE34"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17</w:t>
            </w:r>
          </w:p>
        </w:tc>
        <w:tc>
          <w:tcPr>
            <w:tcW w:w="5880" w:type="dxa"/>
            <w:tcBorders>
              <w:top w:val="nil"/>
              <w:left w:val="nil"/>
              <w:bottom w:val="single" w:sz="4" w:space="0" w:color="auto"/>
              <w:right w:val="single" w:sz="4" w:space="0" w:color="auto"/>
            </w:tcBorders>
            <w:noWrap/>
            <w:vAlign w:val="center"/>
            <w:hideMark/>
          </w:tcPr>
          <w:p w14:paraId="7561073F"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Mess - A and </w:t>
            </w:r>
            <w:proofErr w:type="gramStart"/>
            <w:r w:rsidRPr="00D73DC0">
              <w:rPr>
                <w:rFonts w:ascii="Calibri" w:hAnsi="Calibri" w:cs="Calibri"/>
                <w:color w:val="000000"/>
                <w:sz w:val="22"/>
                <w:szCs w:val="22"/>
              </w:rPr>
              <w:t>B  L</w:t>
            </w:r>
            <w:proofErr w:type="gramEnd"/>
            <w:r w:rsidRPr="00D73DC0">
              <w:rPr>
                <w:rFonts w:ascii="Calibri" w:hAnsi="Calibri" w:cs="Calibri"/>
                <w:color w:val="000000"/>
                <w:sz w:val="22"/>
                <w:szCs w:val="22"/>
              </w:rPr>
              <w:t>&amp; P</w:t>
            </w:r>
          </w:p>
        </w:tc>
        <w:tc>
          <w:tcPr>
            <w:tcW w:w="2250" w:type="dxa"/>
            <w:tcBorders>
              <w:top w:val="nil"/>
              <w:left w:val="nil"/>
              <w:bottom w:val="single" w:sz="4" w:space="0" w:color="auto"/>
              <w:right w:val="single" w:sz="4" w:space="0" w:color="auto"/>
            </w:tcBorders>
            <w:noWrap/>
            <w:vAlign w:val="bottom"/>
            <w:hideMark/>
          </w:tcPr>
          <w:p w14:paraId="265FEB3B"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7B5EFAF4"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709A2446"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18</w:t>
            </w:r>
          </w:p>
        </w:tc>
        <w:tc>
          <w:tcPr>
            <w:tcW w:w="5880" w:type="dxa"/>
            <w:tcBorders>
              <w:top w:val="nil"/>
              <w:left w:val="nil"/>
              <w:bottom w:val="single" w:sz="4" w:space="0" w:color="auto"/>
              <w:right w:val="single" w:sz="4" w:space="0" w:color="auto"/>
            </w:tcBorders>
            <w:noWrap/>
            <w:vAlign w:val="center"/>
            <w:hideMark/>
          </w:tcPr>
          <w:p w14:paraId="646E7635"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Boy Hostel - I</w:t>
            </w:r>
          </w:p>
        </w:tc>
        <w:tc>
          <w:tcPr>
            <w:tcW w:w="2250" w:type="dxa"/>
            <w:tcBorders>
              <w:top w:val="nil"/>
              <w:left w:val="nil"/>
              <w:bottom w:val="single" w:sz="4" w:space="0" w:color="auto"/>
              <w:right w:val="single" w:sz="4" w:space="0" w:color="auto"/>
            </w:tcBorders>
            <w:noWrap/>
            <w:vAlign w:val="bottom"/>
            <w:hideMark/>
          </w:tcPr>
          <w:p w14:paraId="7CB9B4EE"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8</w:t>
            </w:r>
          </w:p>
        </w:tc>
      </w:tr>
      <w:tr w:rsidR="00D73DC0" w:rsidRPr="00D73DC0" w14:paraId="511ED555"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05CE6372"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19</w:t>
            </w:r>
          </w:p>
        </w:tc>
        <w:tc>
          <w:tcPr>
            <w:tcW w:w="5880" w:type="dxa"/>
            <w:tcBorders>
              <w:top w:val="nil"/>
              <w:left w:val="nil"/>
              <w:bottom w:val="single" w:sz="4" w:space="0" w:color="auto"/>
              <w:right w:val="single" w:sz="4" w:space="0" w:color="auto"/>
            </w:tcBorders>
            <w:noWrap/>
            <w:vAlign w:val="center"/>
            <w:hideMark/>
          </w:tcPr>
          <w:p w14:paraId="59C9C92E"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Boy Hostel - 2</w:t>
            </w:r>
          </w:p>
        </w:tc>
        <w:tc>
          <w:tcPr>
            <w:tcW w:w="2250" w:type="dxa"/>
            <w:tcBorders>
              <w:top w:val="nil"/>
              <w:left w:val="nil"/>
              <w:bottom w:val="single" w:sz="4" w:space="0" w:color="auto"/>
              <w:right w:val="single" w:sz="4" w:space="0" w:color="auto"/>
            </w:tcBorders>
            <w:noWrap/>
            <w:vAlign w:val="bottom"/>
            <w:hideMark/>
          </w:tcPr>
          <w:p w14:paraId="2D37CF77"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6</w:t>
            </w:r>
          </w:p>
        </w:tc>
      </w:tr>
      <w:tr w:rsidR="00D73DC0" w:rsidRPr="00D73DC0" w14:paraId="5BF118AA"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26EAF433"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20</w:t>
            </w:r>
          </w:p>
        </w:tc>
        <w:tc>
          <w:tcPr>
            <w:tcW w:w="5880" w:type="dxa"/>
            <w:tcBorders>
              <w:top w:val="nil"/>
              <w:left w:val="nil"/>
              <w:bottom w:val="single" w:sz="4" w:space="0" w:color="auto"/>
              <w:right w:val="single" w:sz="4" w:space="0" w:color="auto"/>
            </w:tcBorders>
            <w:noWrap/>
            <w:vAlign w:val="center"/>
            <w:hideMark/>
          </w:tcPr>
          <w:p w14:paraId="1EA70599"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Boy Hostel - 3</w:t>
            </w:r>
          </w:p>
        </w:tc>
        <w:tc>
          <w:tcPr>
            <w:tcW w:w="2250" w:type="dxa"/>
            <w:tcBorders>
              <w:top w:val="nil"/>
              <w:left w:val="nil"/>
              <w:bottom w:val="single" w:sz="4" w:space="0" w:color="auto"/>
              <w:right w:val="single" w:sz="4" w:space="0" w:color="auto"/>
            </w:tcBorders>
            <w:noWrap/>
            <w:vAlign w:val="bottom"/>
            <w:hideMark/>
          </w:tcPr>
          <w:p w14:paraId="088E737C"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8</w:t>
            </w:r>
          </w:p>
        </w:tc>
      </w:tr>
      <w:tr w:rsidR="00D73DC0" w:rsidRPr="00D73DC0" w14:paraId="19C7881E"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4B4C0993"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21</w:t>
            </w:r>
          </w:p>
        </w:tc>
        <w:tc>
          <w:tcPr>
            <w:tcW w:w="5880" w:type="dxa"/>
            <w:tcBorders>
              <w:top w:val="nil"/>
              <w:left w:val="nil"/>
              <w:bottom w:val="single" w:sz="4" w:space="0" w:color="auto"/>
              <w:right w:val="single" w:sz="4" w:space="0" w:color="auto"/>
            </w:tcBorders>
            <w:noWrap/>
            <w:vAlign w:val="center"/>
            <w:hideMark/>
          </w:tcPr>
          <w:p w14:paraId="3F1821BF"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Boy Hostel - 4</w:t>
            </w:r>
          </w:p>
        </w:tc>
        <w:tc>
          <w:tcPr>
            <w:tcW w:w="2250" w:type="dxa"/>
            <w:tcBorders>
              <w:top w:val="nil"/>
              <w:left w:val="nil"/>
              <w:bottom w:val="single" w:sz="4" w:space="0" w:color="auto"/>
              <w:right w:val="single" w:sz="4" w:space="0" w:color="auto"/>
            </w:tcBorders>
            <w:noWrap/>
            <w:vAlign w:val="bottom"/>
            <w:hideMark/>
          </w:tcPr>
          <w:p w14:paraId="1BD371F5"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13</w:t>
            </w:r>
          </w:p>
        </w:tc>
      </w:tr>
      <w:tr w:rsidR="00D73DC0" w:rsidRPr="00D73DC0" w14:paraId="619A1B08"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16BD9EA6"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21</w:t>
            </w:r>
          </w:p>
        </w:tc>
        <w:tc>
          <w:tcPr>
            <w:tcW w:w="5880" w:type="dxa"/>
            <w:tcBorders>
              <w:top w:val="nil"/>
              <w:left w:val="nil"/>
              <w:bottom w:val="single" w:sz="4" w:space="0" w:color="auto"/>
              <w:right w:val="single" w:sz="4" w:space="0" w:color="auto"/>
            </w:tcBorders>
            <w:noWrap/>
            <w:vAlign w:val="center"/>
            <w:hideMark/>
          </w:tcPr>
          <w:p w14:paraId="037BFF2E"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Girl Hostel - A/B/C</w:t>
            </w:r>
          </w:p>
        </w:tc>
        <w:tc>
          <w:tcPr>
            <w:tcW w:w="2250" w:type="dxa"/>
            <w:tcBorders>
              <w:top w:val="nil"/>
              <w:left w:val="nil"/>
              <w:bottom w:val="single" w:sz="4" w:space="0" w:color="auto"/>
              <w:right w:val="single" w:sz="4" w:space="0" w:color="auto"/>
            </w:tcBorders>
            <w:noWrap/>
            <w:vAlign w:val="bottom"/>
            <w:hideMark/>
          </w:tcPr>
          <w:p w14:paraId="46F93604"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3</w:t>
            </w:r>
          </w:p>
        </w:tc>
      </w:tr>
      <w:tr w:rsidR="00D73DC0" w:rsidRPr="00D73DC0" w14:paraId="00A1D7C6"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700BEB1A"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22</w:t>
            </w:r>
          </w:p>
        </w:tc>
        <w:tc>
          <w:tcPr>
            <w:tcW w:w="5880" w:type="dxa"/>
            <w:tcBorders>
              <w:top w:val="nil"/>
              <w:left w:val="nil"/>
              <w:bottom w:val="single" w:sz="4" w:space="0" w:color="auto"/>
              <w:right w:val="single" w:sz="4" w:space="0" w:color="auto"/>
            </w:tcBorders>
            <w:noWrap/>
            <w:vAlign w:val="center"/>
            <w:hideMark/>
          </w:tcPr>
          <w:p w14:paraId="1447458D"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Director House</w:t>
            </w:r>
          </w:p>
        </w:tc>
        <w:tc>
          <w:tcPr>
            <w:tcW w:w="2250" w:type="dxa"/>
            <w:tcBorders>
              <w:top w:val="nil"/>
              <w:left w:val="nil"/>
              <w:bottom w:val="single" w:sz="4" w:space="0" w:color="auto"/>
              <w:right w:val="single" w:sz="4" w:space="0" w:color="auto"/>
            </w:tcBorders>
            <w:noWrap/>
            <w:vAlign w:val="bottom"/>
            <w:hideMark/>
          </w:tcPr>
          <w:p w14:paraId="0D43E48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0FE4AD6F"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5BDF6F2A"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23</w:t>
            </w:r>
          </w:p>
        </w:tc>
        <w:tc>
          <w:tcPr>
            <w:tcW w:w="5880" w:type="dxa"/>
            <w:tcBorders>
              <w:top w:val="nil"/>
              <w:left w:val="nil"/>
              <w:bottom w:val="single" w:sz="4" w:space="0" w:color="auto"/>
              <w:right w:val="single" w:sz="4" w:space="0" w:color="auto"/>
            </w:tcBorders>
            <w:noWrap/>
            <w:vAlign w:val="center"/>
            <w:hideMark/>
          </w:tcPr>
          <w:p w14:paraId="25B88CDB" w14:textId="77777777" w:rsidR="00D73DC0" w:rsidRPr="00D73DC0" w:rsidRDefault="00D73DC0" w:rsidP="00D73DC0">
            <w:pPr>
              <w:rPr>
                <w:rFonts w:ascii="Calibri" w:hAnsi="Calibri" w:cs="Calibri"/>
                <w:color w:val="000000"/>
                <w:sz w:val="22"/>
                <w:szCs w:val="22"/>
              </w:rPr>
            </w:pPr>
            <w:proofErr w:type="spellStart"/>
            <w:r w:rsidRPr="00D73DC0">
              <w:rPr>
                <w:rFonts w:ascii="Calibri" w:hAnsi="Calibri" w:cs="Calibri"/>
                <w:color w:val="000000"/>
                <w:sz w:val="22"/>
                <w:szCs w:val="22"/>
              </w:rPr>
              <w:t>Ghuset</w:t>
            </w:r>
            <w:proofErr w:type="spellEnd"/>
            <w:r w:rsidRPr="00D73DC0">
              <w:rPr>
                <w:rFonts w:ascii="Calibri" w:hAnsi="Calibri" w:cs="Calibri"/>
                <w:color w:val="000000"/>
                <w:sz w:val="22"/>
                <w:szCs w:val="22"/>
              </w:rPr>
              <w:t xml:space="preserve"> House</w:t>
            </w:r>
          </w:p>
        </w:tc>
        <w:tc>
          <w:tcPr>
            <w:tcW w:w="2250" w:type="dxa"/>
            <w:tcBorders>
              <w:top w:val="nil"/>
              <w:left w:val="nil"/>
              <w:bottom w:val="single" w:sz="4" w:space="0" w:color="auto"/>
              <w:right w:val="single" w:sz="4" w:space="0" w:color="auto"/>
            </w:tcBorders>
            <w:noWrap/>
            <w:vAlign w:val="bottom"/>
            <w:hideMark/>
          </w:tcPr>
          <w:p w14:paraId="34007065"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7FF9FA27"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52DE2D86"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24</w:t>
            </w:r>
          </w:p>
        </w:tc>
        <w:tc>
          <w:tcPr>
            <w:tcW w:w="5880" w:type="dxa"/>
            <w:tcBorders>
              <w:top w:val="nil"/>
              <w:left w:val="nil"/>
              <w:bottom w:val="single" w:sz="4" w:space="0" w:color="auto"/>
              <w:right w:val="single" w:sz="4" w:space="0" w:color="auto"/>
            </w:tcBorders>
            <w:noWrap/>
            <w:vAlign w:val="center"/>
            <w:hideMark/>
          </w:tcPr>
          <w:p w14:paraId="30856258"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B/C/D - Type Quarter</w:t>
            </w:r>
          </w:p>
        </w:tc>
        <w:tc>
          <w:tcPr>
            <w:tcW w:w="2250" w:type="dxa"/>
            <w:tcBorders>
              <w:top w:val="nil"/>
              <w:left w:val="nil"/>
              <w:bottom w:val="single" w:sz="4" w:space="0" w:color="auto"/>
              <w:right w:val="single" w:sz="4" w:space="0" w:color="auto"/>
            </w:tcBorders>
            <w:noWrap/>
            <w:vAlign w:val="bottom"/>
            <w:hideMark/>
          </w:tcPr>
          <w:p w14:paraId="081A9CB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6</w:t>
            </w:r>
          </w:p>
        </w:tc>
      </w:tr>
      <w:tr w:rsidR="00D73DC0" w:rsidRPr="00D73DC0" w14:paraId="529D9F4F"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33FEB1CA"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25</w:t>
            </w:r>
          </w:p>
        </w:tc>
        <w:tc>
          <w:tcPr>
            <w:tcW w:w="5880" w:type="dxa"/>
            <w:tcBorders>
              <w:top w:val="nil"/>
              <w:left w:val="nil"/>
              <w:bottom w:val="single" w:sz="4" w:space="0" w:color="auto"/>
              <w:right w:val="single" w:sz="4" w:space="0" w:color="auto"/>
            </w:tcBorders>
            <w:noWrap/>
            <w:vAlign w:val="center"/>
            <w:hideMark/>
          </w:tcPr>
          <w:p w14:paraId="4CF76388" w14:textId="09F25504"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Studio Apartment / E &amp; F Type Quarter</w:t>
            </w:r>
          </w:p>
        </w:tc>
        <w:tc>
          <w:tcPr>
            <w:tcW w:w="2250" w:type="dxa"/>
            <w:tcBorders>
              <w:top w:val="nil"/>
              <w:left w:val="nil"/>
              <w:bottom w:val="single" w:sz="4" w:space="0" w:color="auto"/>
              <w:right w:val="single" w:sz="4" w:space="0" w:color="auto"/>
            </w:tcBorders>
            <w:noWrap/>
            <w:vAlign w:val="bottom"/>
            <w:hideMark/>
          </w:tcPr>
          <w:p w14:paraId="49B2276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1820D80C"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03F58932"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26</w:t>
            </w:r>
          </w:p>
        </w:tc>
        <w:tc>
          <w:tcPr>
            <w:tcW w:w="5880" w:type="dxa"/>
            <w:tcBorders>
              <w:top w:val="nil"/>
              <w:left w:val="nil"/>
              <w:bottom w:val="single" w:sz="4" w:space="0" w:color="auto"/>
              <w:right w:val="single" w:sz="4" w:space="0" w:color="auto"/>
            </w:tcBorders>
            <w:noWrap/>
            <w:vAlign w:val="center"/>
            <w:hideMark/>
          </w:tcPr>
          <w:p w14:paraId="7D9D016D"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STP </w:t>
            </w:r>
          </w:p>
        </w:tc>
        <w:tc>
          <w:tcPr>
            <w:tcW w:w="2250" w:type="dxa"/>
            <w:tcBorders>
              <w:top w:val="nil"/>
              <w:left w:val="nil"/>
              <w:bottom w:val="single" w:sz="4" w:space="0" w:color="auto"/>
              <w:right w:val="single" w:sz="4" w:space="0" w:color="auto"/>
            </w:tcBorders>
            <w:noWrap/>
            <w:vAlign w:val="bottom"/>
            <w:hideMark/>
          </w:tcPr>
          <w:p w14:paraId="0B4CB0A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w:t>
            </w:r>
          </w:p>
        </w:tc>
      </w:tr>
      <w:tr w:rsidR="00D73DC0" w:rsidRPr="00D73DC0" w14:paraId="14AE233E"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3F0D09BE"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27</w:t>
            </w:r>
          </w:p>
        </w:tc>
        <w:tc>
          <w:tcPr>
            <w:tcW w:w="5880" w:type="dxa"/>
            <w:tcBorders>
              <w:top w:val="nil"/>
              <w:left w:val="nil"/>
              <w:bottom w:val="single" w:sz="4" w:space="0" w:color="auto"/>
              <w:right w:val="single" w:sz="4" w:space="0" w:color="auto"/>
            </w:tcBorders>
            <w:noWrap/>
            <w:vAlign w:val="center"/>
            <w:hideMark/>
          </w:tcPr>
          <w:p w14:paraId="723B9F81"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SPORTS </w:t>
            </w:r>
          </w:p>
        </w:tc>
        <w:tc>
          <w:tcPr>
            <w:tcW w:w="2250" w:type="dxa"/>
            <w:tcBorders>
              <w:top w:val="nil"/>
              <w:left w:val="nil"/>
              <w:bottom w:val="single" w:sz="4" w:space="0" w:color="auto"/>
              <w:right w:val="single" w:sz="4" w:space="0" w:color="auto"/>
            </w:tcBorders>
            <w:noWrap/>
            <w:vAlign w:val="bottom"/>
            <w:hideMark/>
          </w:tcPr>
          <w:p w14:paraId="7462FDC3"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4E700C87"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778ACFAC"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28</w:t>
            </w:r>
          </w:p>
        </w:tc>
        <w:tc>
          <w:tcPr>
            <w:tcW w:w="5880" w:type="dxa"/>
            <w:tcBorders>
              <w:top w:val="nil"/>
              <w:left w:val="nil"/>
              <w:bottom w:val="single" w:sz="4" w:space="0" w:color="auto"/>
              <w:right w:val="single" w:sz="4" w:space="0" w:color="auto"/>
            </w:tcBorders>
            <w:noWrap/>
            <w:vAlign w:val="center"/>
            <w:hideMark/>
          </w:tcPr>
          <w:p w14:paraId="234DE4A2"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WTP </w:t>
            </w:r>
          </w:p>
        </w:tc>
        <w:tc>
          <w:tcPr>
            <w:tcW w:w="2250" w:type="dxa"/>
            <w:tcBorders>
              <w:top w:val="nil"/>
              <w:left w:val="nil"/>
              <w:bottom w:val="single" w:sz="4" w:space="0" w:color="auto"/>
              <w:right w:val="single" w:sz="4" w:space="0" w:color="auto"/>
            </w:tcBorders>
            <w:noWrap/>
            <w:vAlign w:val="bottom"/>
            <w:hideMark/>
          </w:tcPr>
          <w:p w14:paraId="7E48EB19"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w:t>
            </w:r>
          </w:p>
        </w:tc>
      </w:tr>
      <w:tr w:rsidR="00D73DC0" w:rsidRPr="00D73DC0" w14:paraId="6F5DA53F"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3B9D66FE"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29</w:t>
            </w:r>
          </w:p>
        </w:tc>
        <w:tc>
          <w:tcPr>
            <w:tcW w:w="5880" w:type="dxa"/>
            <w:tcBorders>
              <w:top w:val="nil"/>
              <w:left w:val="nil"/>
              <w:bottom w:val="single" w:sz="4" w:space="0" w:color="auto"/>
              <w:right w:val="single" w:sz="4" w:space="0" w:color="auto"/>
            </w:tcBorders>
            <w:noWrap/>
            <w:vAlign w:val="center"/>
            <w:hideMark/>
          </w:tcPr>
          <w:p w14:paraId="2084F0D9"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Food Court </w:t>
            </w:r>
          </w:p>
        </w:tc>
        <w:tc>
          <w:tcPr>
            <w:tcW w:w="2250" w:type="dxa"/>
            <w:tcBorders>
              <w:top w:val="nil"/>
              <w:left w:val="nil"/>
              <w:bottom w:val="single" w:sz="4" w:space="0" w:color="auto"/>
              <w:right w:val="single" w:sz="4" w:space="0" w:color="auto"/>
            </w:tcBorders>
            <w:noWrap/>
            <w:vAlign w:val="bottom"/>
            <w:hideMark/>
          </w:tcPr>
          <w:p w14:paraId="27186EC1"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4</w:t>
            </w:r>
          </w:p>
        </w:tc>
      </w:tr>
      <w:tr w:rsidR="00D73DC0" w:rsidRPr="00D73DC0" w14:paraId="30E44DEF"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7699587F"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30</w:t>
            </w:r>
          </w:p>
        </w:tc>
        <w:tc>
          <w:tcPr>
            <w:tcW w:w="5880" w:type="dxa"/>
            <w:tcBorders>
              <w:top w:val="nil"/>
              <w:left w:val="nil"/>
              <w:bottom w:val="single" w:sz="4" w:space="0" w:color="auto"/>
              <w:right w:val="single" w:sz="4" w:space="0" w:color="auto"/>
            </w:tcBorders>
            <w:noWrap/>
            <w:vAlign w:val="center"/>
            <w:hideMark/>
          </w:tcPr>
          <w:p w14:paraId="73E4EEA7"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Second Gate </w:t>
            </w:r>
          </w:p>
        </w:tc>
        <w:tc>
          <w:tcPr>
            <w:tcW w:w="2250" w:type="dxa"/>
            <w:tcBorders>
              <w:top w:val="nil"/>
              <w:left w:val="nil"/>
              <w:bottom w:val="single" w:sz="4" w:space="0" w:color="auto"/>
              <w:right w:val="single" w:sz="4" w:space="0" w:color="auto"/>
            </w:tcBorders>
            <w:noWrap/>
            <w:vAlign w:val="bottom"/>
            <w:hideMark/>
          </w:tcPr>
          <w:p w14:paraId="30A479E0"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3</w:t>
            </w:r>
          </w:p>
        </w:tc>
      </w:tr>
      <w:tr w:rsidR="00D73DC0" w:rsidRPr="00D73DC0" w14:paraId="668FB690"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418E8F35"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31</w:t>
            </w:r>
          </w:p>
        </w:tc>
        <w:tc>
          <w:tcPr>
            <w:tcW w:w="5880" w:type="dxa"/>
            <w:tcBorders>
              <w:top w:val="nil"/>
              <w:left w:val="nil"/>
              <w:bottom w:val="single" w:sz="4" w:space="0" w:color="auto"/>
              <w:right w:val="single" w:sz="4" w:space="0" w:color="auto"/>
            </w:tcBorders>
            <w:noWrap/>
            <w:vAlign w:val="center"/>
            <w:hideMark/>
          </w:tcPr>
          <w:p w14:paraId="1518C5BD"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 xml:space="preserve"> Central Plaza</w:t>
            </w:r>
          </w:p>
        </w:tc>
        <w:tc>
          <w:tcPr>
            <w:tcW w:w="2250" w:type="dxa"/>
            <w:tcBorders>
              <w:top w:val="nil"/>
              <w:left w:val="nil"/>
              <w:bottom w:val="single" w:sz="4" w:space="0" w:color="auto"/>
              <w:right w:val="single" w:sz="4" w:space="0" w:color="auto"/>
            </w:tcBorders>
            <w:noWrap/>
            <w:vAlign w:val="bottom"/>
            <w:hideMark/>
          </w:tcPr>
          <w:p w14:paraId="7266A332"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3</w:t>
            </w:r>
          </w:p>
        </w:tc>
      </w:tr>
      <w:tr w:rsidR="00D73DC0" w:rsidRPr="00D73DC0" w14:paraId="45B9F88C" w14:textId="77777777" w:rsidTr="00D73DC0">
        <w:trPr>
          <w:trHeight w:val="300"/>
        </w:trPr>
        <w:tc>
          <w:tcPr>
            <w:tcW w:w="960" w:type="dxa"/>
            <w:tcBorders>
              <w:top w:val="nil"/>
              <w:left w:val="single" w:sz="4" w:space="0" w:color="auto"/>
              <w:bottom w:val="single" w:sz="4" w:space="0" w:color="auto"/>
              <w:right w:val="single" w:sz="4" w:space="0" w:color="auto"/>
            </w:tcBorders>
            <w:noWrap/>
            <w:vAlign w:val="bottom"/>
            <w:hideMark/>
          </w:tcPr>
          <w:p w14:paraId="325BA6D4"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32</w:t>
            </w:r>
          </w:p>
        </w:tc>
        <w:tc>
          <w:tcPr>
            <w:tcW w:w="5880" w:type="dxa"/>
            <w:tcBorders>
              <w:top w:val="nil"/>
              <w:left w:val="nil"/>
              <w:bottom w:val="single" w:sz="4" w:space="0" w:color="auto"/>
              <w:right w:val="single" w:sz="4" w:space="0" w:color="auto"/>
            </w:tcBorders>
            <w:noWrap/>
            <w:vAlign w:val="bottom"/>
            <w:hideMark/>
          </w:tcPr>
          <w:p w14:paraId="011BD7CE" w14:textId="77777777" w:rsidR="00D73DC0" w:rsidRPr="00D73DC0" w:rsidRDefault="00D73DC0" w:rsidP="00D73DC0">
            <w:pPr>
              <w:rPr>
                <w:rFonts w:ascii="Calibri" w:hAnsi="Calibri" w:cs="Calibri"/>
                <w:color w:val="000000"/>
                <w:sz w:val="22"/>
                <w:szCs w:val="22"/>
              </w:rPr>
            </w:pPr>
            <w:r w:rsidRPr="00D73DC0">
              <w:rPr>
                <w:rFonts w:ascii="Calibri" w:hAnsi="Calibri" w:cs="Calibri"/>
                <w:color w:val="000000"/>
                <w:sz w:val="22"/>
                <w:szCs w:val="22"/>
              </w:rPr>
              <w:t>All Street Light panel</w:t>
            </w:r>
          </w:p>
        </w:tc>
        <w:tc>
          <w:tcPr>
            <w:tcW w:w="2250" w:type="dxa"/>
            <w:tcBorders>
              <w:top w:val="nil"/>
              <w:left w:val="nil"/>
              <w:bottom w:val="single" w:sz="4" w:space="0" w:color="auto"/>
              <w:right w:val="single" w:sz="4" w:space="0" w:color="auto"/>
            </w:tcBorders>
            <w:noWrap/>
            <w:vAlign w:val="bottom"/>
            <w:hideMark/>
          </w:tcPr>
          <w:p w14:paraId="2432A393" w14:textId="77777777" w:rsidR="00D73DC0" w:rsidRPr="00D73DC0" w:rsidRDefault="00D73DC0" w:rsidP="00D73DC0">
            <w:pPr>
              <w:jc w:val="center"/>
              <w:rPr>
                <w:rFonts w:ascii="Calibri" w:hAnsi="Calibri" w:cs="Calibri"/>
                <w:color w:val="000000"/>
                <w:sz w:val="22"/>
                <w:szCs w:val="22"/>
              </w:rPr>
            </w:pPr>
            <w:r w:rsidRPr="00D73DC0">
              <w:rPr>
                <w:rFonts w:ascii="Calibri" w:hAnsi="Calibri" w:cs="Calibri"/>
                <w:color w:val="000000"/>
                <w:sz w:val="22"/>
                <w:szCs w:val="22"/>
              </w:rPr>
              <w:t>12</w:t>
            </w:r>
          </w:p>
        </w:tc>
      </w:tr>
      <w:tr w:rsidR="00D73DC0" w:rsidRPr="00D73DC0" w14:paraId="61647A4C" w14:textId="77777777" w:rsidTr="00D73DC0">
        <w:trPr>
          <w:trHeight w:val="300"/>
        </w:trPr>
        <w:tc>
          <w:tcPr>
            <w:tcW w:w="960" w:type="dxa"/>
            <w:tcBorders>
              <w:top w:val="nil"/>
              <w:left w:val="nil"/>
              <w:bottom w:val="nil"/>
              <w:right w:val="nil"/>
            </w:tcBorders>
            <w:noWrap/>
            <w:vAlign w:val="bottom"/>
            <w:hideMark/>
          </w:tcPr>
          <w:p w14:paraId="0A80F668" w14:textId="77777777" w:rsidR="00D73DC0" w:rsidRPr="00D73DC0" w:rsidRDefault="00D73DC0" w:rsidP="00D73DC0">
            <w:pPr>
              <w:jc w:val="center"/>
              <w:rPr>
                <w:rFonts w:ascii="Calibri" w:hAnsi="Calibri" w:cs="Calibri"/>
                <w:color w:val="000000"/>
                <w:sz w:val="22"/>
                <w:szCs w:val="22"/>
              </w:rPr>
            </w:pPr>
          </w:p>
        </w:tc>
        <w:tc>
          <w:tcPr>
            <w:tcW w:w="5880" w:type="dxa"/>
            <w:tcBorders>
              <w:top w:val="nil"/>
              <w:left w:val="nil"/>
              <w:bottom w:val="nil"/>
              <w:right w:val="nil"/>
            </w:tcBorders>
            <w:noWrap/>
            <w:vAlign w:val="bottom"/>
            <w:hideMark/>
          </w:tcPr>
          <w:p w14:paraId="10799FFE" w14:textId="77777777" w:rsidR="00D73DC0" w:rsidRPr="00D73DC0" w:rsidRDefault="00D73DC0" w:rsidP="00D73DC0">
            <w:pPr>
              <w:jc w:val="right"/>
              <w:rPr>
                <w:rFonts w:ascii="Calibri" w:hAnsi="Calibri" w:cs="Calibri"/>
                <w:b/>
                <w:bCs/>
                <w:color w:val="000000"/>
                <w:sz w:val="22"/>
                <w:szCs w:val="22"/>
              </w:rPr>
            </w:pPr>
            <w:r w:rsidRPr="00D73DC0">
              <w:rPr>
                <w:rFonts w:ascii="Calibri" w:hAnsi="Calibri" w:cs="Calibri"/>
                <w:b/>
                <w:bCs/>
                <w:color w:val="000000"/>
                <w:sz w:val="22"/>
                <w:szCs w:val="22"/>
              </w:rPr>
              <w:t>Total</w:t>
            </w:r>
          </w:p>
        </w:tc>
        <w:tc>
          <w:tcPr>
            <w:tcW w:w="2250" w:type="dxa"/>
            <w:tcBorders>
              <w:top w:val="nil"/>
              <w:left w:val="nil"/>
              <w:bottom w:val="nil"/>
              <w:right w:val="nil"/>
            </w:tcBorders>
            <w:noWrap/>
            <w:vAlign w:val="bottom"/>
            <w:hideMark/>
          </w:tcPr>
          <w:p w14:paraId="24FB8D32" w14:textId="77777777" w:rsidR="00D73DC0" w:rsidRPr="00D73DC0" w:rsidRDefault="00D73DC0" w:rsidP="00D73DC0">
            <w:pPr>
              <w:jc w:val="center"/>
              <w:rPr>
                <w:rFonts w:ascii="Calibri" w:hAnsi="Calibri" w:cs="Calibri"/>
                <w:b/>
                <w:bCs/>
                <w:color w:val="000000"/>
                <w:sz w:val="22"/>
                <w:szCs w:val="22"/>
              </w:rPr>
            </w:pPr>
            <w:r w:rsidRPr="00D73DC0">
              <w:rPr>
                <w:rFonts w:ascii="Calibri" w:hAnsi="Calibri" w:cs="Calibri"/>
                <w:b/>
                <w:bCs/>
                <w:color w:val="000000"/>
                <w:sz w:val="22"/>
                <w:szCs w:val="22"/>
              </w:rPr>
              <w:t>94</w:t>
            </w:r>
          </w:p>
        </w:tc>
      </w:tr>
    </w:tbl>
    <w:p w14:paraId="5935C465" w14:textId="77777777" w:rsidR="0012217D" w:rsidRPr="00EF1428" w:rsidRDefault="0012217D" w:rsidP="004922B6">
      <w:pPr>
        <w:widowControl w:val="0"/>
        <w:autoSpaceDE w:val="0"/>
        <w:autoSpaceDN w:val="0"/>
        <w:jc w:val="both"/>
        <w:rPr>
          <w:rFonts w:ascii="Tahoma" w:eastAsia="Calibri" w:hAnsi="Tahoma" w:cs="Tahoma"/>
          <w:iCs/>
          <w:sz w:val="19"/>
          <w:szCs w:val="19"/>
        </w:rPr>
      </w:pPr>
    </w:p>
    <w:p w14:paraId="6ED2D040" w14:textId="6858CF5C" w:rsidR="00407480" w:rsidRDefault="00407480" w:rsidP="00DC4D42">
      <w:pPr>
        <w:widowControl w:val="0"/>
        <w:autoSpaceDE w:val="0"/>
        <w:autoSpaceDN w:val="0"/>
        <w:adjustRightInd w:val="0"/>
        <w:rPr>
          <w:rFonts w:asciiTheme="minorHAnsi" w:hAnsiTheme="minorHAnsi" w:cstheme="minorHAnsi"/>
          <w:sz w:val="22"/>
          <w:szCs w:val="22"/>
        </w:rPr>
      </w:pPr>
    </w:p>
    <w:p w14:paraId="33551972" w14:textId="77777777" w:rsidR="00EF1428" w:rsidRDefault="00EF1428" w:rsidP="00DC4D42">
      <w:pPr>
        <w:widowControl w:val="0"/>
        <w:autoSpaceDE w:val="0"/>
        <w:autoSpaceDN w:val="0"/>
        <w:adjustRightInd w:val="0"/>
        <w:rPr>
          <w:rFonts w:asciiTheme="minorHAnsi" w:hAnsiTheme="minorHAnsi" w:cstheme="minorHAnsi"/>
          <w:sz w:val="22"/>
          <w:szCs w:val="22"/>
        </w:rPr>
      </w:pPr>
    </w:p>
    <w:p w14:paraId="2C96BBBB" w14:textId="77777777" w:rsidR="00EF1428" w:rsidRDefault="00EF1428" w:rsidP="00DC4D42">
      <w:pPr>
        <w:widowControl w:val="0"/>
        <w:autoSpaceDE w:val="0"/>
        <w:autoSpaceDN w:val="0"/>
        <w:adjustRightInd w:val="0"/>
        <w:rPr>
          <w:rFonts w:asciiTheme="minorHAnsi" w:hAnsiTheme="minorHAnsi" w:cstheme="minorHAnsi"/>
          <w:sz w:val="22"/>
          <w:szCs w:val="22"/>
        </w:rPr>
      </w:pPr>
    </w:p>
    <w:p w14:paraId="5571E28C" w14:textId="77777777" w:rsidR="00EF1428" w:rsidRDefault="00EF1428" w:rsidP="00DC4D42">
      <w:pPr>
        <w:widowControl w:val="0"/>
        <w:autoSpaceDE w:val="0"/>
        <w:autoSpaceDN w:val="0"/>
        <w:adjustRightInd w:val="0"/>
        <w:rPr>
          <w:rFonts w:asciiTheme="minorHAnsi" w:hAnsiTheme="minorHAnsi" w:cstheme="minorHAnsi"/>
          <w:sz w:val="22"/>
          <w:szCs w:val="22"/>
        </w:rPr>
      </w:pPr>
    </w:p>
    <w:p w14:paraId="44143BDD" w14:textId="77777777" w:rsidR="00EF1428" w:rsidRDefault="00EF1428" w:rsidP="00DC4D42">
      <w:pPr>
        <w:widowControl w:val="0"/>
        <w:autoSpaceDE w:val="0"/>
        <w:autoSpaceDN w:val="0"/>
        <w:adjustRightInd w:val="0"/>
        <w:rPr>
          <w:rFonts w:asciiTheme="minorHAnsi" w:hAnsiTheme="minorHAnsi" w:cstheme="minorHAnsi"/>
          <w:sz w:val="22"/>
          <w:szCs w:val="22"/>
        </w:rPr>
      </w:pPr>
    </w:p>
    <w:p w14:paraId="35C3EB46" w14:textId="77777777" w:rsidR="00EF1428" w:rsidRDefault="00EF1428" w:rsidP="00DC4D42">
      <w:pPr>
        <w:widowControl w:val="0"/>
        <w:autoSpaceDE w:val="0"/>
        <w:autoSpaceDN w:val="0"/>
        <w:adjustRightInd w:val="0"/>
        <w:rPr>
          <w:rFonts w:asciiTheme="minorHAnsi" w:hAnsiTheme="minorHAnsi" w:cstheme="minorHAnsi"/>
          <w:sz w:val="22"/>
          <w:szCs w:val="22"/>
        </w:rPr>
      </w:pPr>
    </w:p>
    <w:p w14:paraId="4CA276A5" w14:textId="77777777" w:rsidR="00233116" w:rsidRDefault="00233116" w:rsidP="00DC4D42">
      <w:pPr>
        <w:widowControl w:val="0"/>
        <w:autoSpaceDE w:val="0"/>
        <w:autoSpaceDN w:val="0"/>
        <w:adjustRightInd w:val="0"/>
        <w:rPr>
          <w:rFonts w:asciiTheme="minorHAnsi" w:hAnsiTheme="minorHAnsi" w:cstheme="minorHAnsi"/>
          <w:sz w:val="22"/>
          <w:szCs w:val="22"/>
        </w:rPr>
      </w:pPr>
    </w:p>
    <w:p w14:paraId="35AB50A9" w14:textId="77777777" w:rsidR="00233116" w:rsidRDefault="00233116" w:rsidP="00DC4D42">
      <w:pPr>
        <w:widowControl w:val="0"/>
        <w:autoSpaceDE w:val="0"/>
        <w:autoSpaceDN w:val="0"/>
        <w:adjustRightInd w:val="0"/>
        <w:rPr>
          <w:rFonts w:asciiTheme="minorHAnsi" w:hAnsiTheme="minorHAnsi" w:cstheme="minorHAnsi"/>
          <w:sz w:val="22"/>
          <w:szCs w:val="22"/>
        </w:rPr>
      </w:pPr>
    </w:p>
    <w:p w14:paraId="6F736122" w14:textId="77777777" w:rsidR="00233116" w:rsidRDefault="00233116" w:rsidP="00DC4D42">
      <w:pPr>
        <w:widowControl w:val="0"/>
        <w:autoSpaceDE w:val="0"/>
        <w:autoSpaceDN w:val="0"/>
        <w:adjustRightInd w:val="0"/>
        <w:rPr>
          <w:rFonts w:asciiTheme="minorHAnsi" w:hAnsiTheme="minorHAnsi" w:cstheme="minorHAnsi"/>
          <w:sz w:val="22"/>
          <w:szCs w:val="22"/>
        </w:rPr>
      </w:pPr>
    </w:p>
    <w:p w14:paraId="4A9BEAC8" w14:textId="77777777" w:rsidR="00EF1428" w:rsidRPr="0012217D" w:rsidRDefault="00EF1428" w:rsidP="00DC4D42">
      <w:pPr>
        <w:widowControl w:val="0"/>
        <w:autoSpaceDE w:val="0"/>
        <w:autoSpaceDN w:val="0"/>
        <w:adjustRightInd w:val="0"/>
        <w:rPr>
          <w:rFonts w:asciiTheme="minorHAnsi" w:hAnsiTheme="minorHAnsi" w:cstheme="minorHAnsi"/>
          <w:sz w:val="22"/>
          <w:szCs w:val="22"/>
        </w:rPr>
      </w:pPr>
    </w:p>
    <w:tbl>
      <w:tblPr>
        <w:tblW w:w="9715" w:type="dxa"/>
        <w:tblLook w:val="04A0" w:firstRow="1" w:lastRow="0" w:firstColumn="1" w:lastColumn="0" w:noHBand="0" w:noVBand="1"/>
      </w:tblPr>
      <w:tblGrid>
        <w:gridCol w:w="703"/>
        <w:gridCol w:w="5682"/>
        <w:gridCol w:w="1631"/>
        <w:gridCol w:w="619"/>
        <w:gridCol w:w="1080"/>
      </w:tblGrid>
      <w:tr w:rsidR="007910BB" w:rsidRPr="006A75EF" w14:paraId="1F817446" w14:textId="77777777" w:rsidTr="004E4E40">
        <w:trPr>
          <w:trHeight w:val="296"/>
        </w:trPr>
        <w:tc>
          <w:tcPr>
            <w:tcW w:w="703" w:type="dxa"/>
            <w:tcBorders>
              <w:top w:val="single" w:sz="4" w:space="0" w:color="auto"/>
              <w:left w:val="single" w:sz="4" w:space="0" w:color="auto"/>
              <w:bottom w:val="single" w:sz="4" w:space="0" w:color="auto"/>
              <w:right w:val="single" w:sz="4" w:space="0" w:color="auto"/>
            </w:tcBorders>
            <w:noWrap/>
            <w:vAlign w:val="bottom"/>
            <w:hideMark/>
          </w:tcPr>
          <w:p w14:paraId="06A31B97" w14:textId="77777777" w:rsidR="007910BB" w:rsidRPr="006A75EF" w:rsidRDefault="007910BB" w:rsidP="00D25B69">
            <w:pPr>
              <w:jc w:val="center"/>
              <w:rPr>
                <w:rFonts w:ascii="Calibri" w:hAnsi="Calibri" w:cs="Calibri"/>
                <w:b/>
                <w:bCs/>
                <w:color w:val="000000"/>
                <w:sz w:val="22"/>
                <w:szCs w:val="22"/>
              </w:rPr>
            </w:pPr>
            <w:proofErr w:type="spellStart"/>
            <w:r w:rsidRPr="006A75EF">
              <w:rPr>
                <w:rFonts w:ascii="Calibri" w:hAnsi="Calibri" w:cs="Calibri"/>
                <w:b/>
                <w:bCs/>
                <w:color w:val="000000"/>
                <w:sz w:val="22"/>
                <w:szCs w:val="22"/>
              </w:rPr>
              <w:lastRenderedPageBreak/>
              <w:t>S.No</w:t>
            </w:r>
            <w:proofErr w:type="spellEnd"/>
            <w:r w:rsidRPr="006A75EF">
              <w:rPr>
                <w:rFonts w:ascii="Calibri" w:hAnsi="Calibri" w:cs="Calibri"/>
                <w:b/>
                <w:bCs/>
                <w:color w:val="000000"/>
                <w:sz w:val="22"/>
                <w:szCs w:val="22"/>
              </w:rPr>
              <w:t>.</w:t>
            </w:r>
          </w:p>
        </w:tc>
        <w:tc>
          <w:tcPr>
            <w:tcW w:w="5682" w:type="dxa"/>
            <w:tcBorders>
              <w:top w:val="single" w:sz="4" w:space="0" w:color="auto"/>
              <w:left w:val="nil"/>
              <w:bottom w:val="single" w:sz="4" w:space="0" w:color="auto"/>
              <w:right w:val="single" w:sz="4" w:space="0" w:color="auto"/>
            </w:tcBorders>
            <w:noWrap/>
            <w:vAlign w:val="bottom"/>
            <w:hideMark/>
          </w:tcPr>
          <w:p w14:paraId="3A663218" w14:textId="77777777" w:rsidR="007910BB" w:rsidRPr="006A75EF" w:rsidRDefault="007910BB" w:rsidP="00D25B69">
            <w:pPr>
              <w:jc w:val="center"/>
              <w:rPr>
                <w:rFonts w:ascii="Calibri" w:hAnsi="Calibri" w:cs="Calibri"/>
                <w:b/>
                <w:bCs/>
                <w:color w:val="000000"/>
                <w:sz w:val="22"/>
                <w:szCs w:val="22"/>
              </w:rPr>
            </w:pPr>
            <w:r w:rsidRPr="006A75EF">
              <w:rPr>
                <w:rFonts w:ascii="Calibri" w:hAnsi="Calibri" w:cs="Calibri"/>
                <w:b/>
                <w:bCs/>
                <w:color w:val="000000"/>
                <w:sz w:val="22"/>
                <w:szCs w:val="22"/>
              </w:rPr>
              <w:t>Description</w:t>
            </w:r>
          </w:p>
        </w:tc>
        <w:tc>
          <w:tcPr>
            <w:tcW w:w="1631" w:type="dxa"/>
            <w:tcBorders>
              <w:top w:val="single" w:sz="4" w:space="0" w:color="auto"/>
              <w:left w:val="nil"/>
              <w:bottom w:val="single" w:sz="4" w:space="0" w:color="auto"/>
              <w:right w:val="single" w:sz="4" w:space="0" w:color="auto"/>
            </w:tcBorders>
            <w:noWrap/>
            <w:vAlign w:val="bottom"/>
            <w:hideMark/>
          </w:tcPr>
          <w:p w14:paraId="7D9C8C12" w14:textId="77777777" w:rsidR="007910BB" w:rsidRPr="006A75EF" w:rsidRDefault="007910BB" w:rsidP="00D25B69">
            <w:pPr>
              <w:jc w:val="center"/>
              <w:rPr>
                <w:rFonts w:ascii="Calibri" w:hAnsi="Calibri" w:cs="Calibri"/>
                <w:b/>
                <w:bCs/>
                <w:color w:val="000000"/>
                <w:sz w:val="22"/>
                <w:szCs w:val="22"/>
              </w:rPr>
            </w:pPr>
            <w:r w:rsidRPr="006A75EF">
              <w:rPr>
                <w:rFonts w:ascii="Calibri" w:hAnsi="Calibri" w:cs="Calibri"/>
                <w:b/>
                <w:bCs/>
                <w:color w:val="000000"/>
                <w:sz w:val="22"/>
                <w:szCs w:val="22"/>
              </w:rPr>
              <w:t>Make</w:t>
            </w:r>
          </w:p>
        </w:tc>
        <w:tc>
          <w:tcPr>
            <w:tcW w:w="619" w:type="dxa"/>
            <w:tcBorders>
              <w:top w:val="single" w:sz="4" w:space="0" w:color="auto"/>
              <w:left w:val="nil"/>
              <w:bottom w:val="single" w:sz="4" w:space="0" w:color="auto"/>
              <w:right w:val="single" w:sz="4" w:space="0" w:color="auto"/>
            </w:tcBorders>
            <w:noWrap/>
            <w:vAlign w:val="bottom"/>
            <w:hideMark/>
          </w:tcPr>
          <w:p w14:paraId="79B68812" w14:textId="77777777" w:rsidR="007910BB" w:rsidRPr="006A75EF" w:rsidRDefault="007910BB" w:rsidP="00D25B69">
            <w:pPr>
              <w:jc w:val="center"/>
              <w:rPr>
                <w:rFonts w:ascii="Calibri" w:hAnsi="Calibri" w:cs="Calibri"/>
                <w:b/>
                <w:bCs/>
                <w:color w:val="000000"/>
                <w:sz w:val="22"/>
                <w:szCs w:val="22"/>
              </w:rPr>
            </w:pPr>
            <w:r w:rsidRPr="006A75EF">
              <w:rPr>
                <w:rFonts w:ascii="Calibri" w:hAnsi="Calibri" w:cs="Calibri"/>
                <w:b/>
                <w:bCs/>
                <w:color w:val="000000"/>
                <w:sz w:val="22"/>
                <w:szCs w:val="22"/>
              </w:rPr>
              <w:t>Qty.</w:t>
            </w:r>
          </w:p>
        </w:tc>
        <w:tc>
          <w:tcPr>
            <w:tcW w:w="1080" w:type="dxa"/>
            <w:tcBorders>
              <w:top w:val="single" w:sz="4" w:space="0" w:color="auto"/>
              <w:left w:val="nil"/>
              <w:bottom w:val="single" w:sz="4" w:space="0" w:color="auto"/>
              <w:right w:val="single" w:sz="4" w:space="0" w:color="auto"/>
            </w:tcBorders>
          </w:tcPr>
          <w:p w14:paraId="6A8F0C5A" w14:textId="77777777" w:rsidR="007910BB" w:rsidRPr="006A75EF" w:rsidRDefault="007910BB" w:rsidP="00D25B69">
            <w:pPr>
              <w:jc w:val="center"/>
              <w:rPr>
                <w:rFonts w:ascii="Calibri" w:hAnsi="Calibri" w:cs="Calibri"/>
                <w:b/>
                <w:bCs/>
                <w:color w:val="000000"/>
                <w:sz w:val="22"/>
                <w:szCs w:val="22"/>
              </w:rPr>
            </w:pPr>
            <w:r>
              <w:rPr>
                <w:rFonts w:ascii="Calibri" w:hAnsi="Calibri" w:cs="Calibri"/>
                <w:b/>
                <w:bCs/>
                <w:color w:val="000000"/>
                <w:sz w:val="22"/>
                <w:szCs w:val="22"/>
              </w:rPr>
              <w:t>UOM</w:t>
            </w:r>
          </w:p>
        </w:tc>
      </w:tr>
      <w:tr w:rsidR="007910BB" w:rsidRPr="006A75EF" w14:paraId="609C46E7" w14:textId="77777777" w:rsidTr="004E4E40">
        <w:trPr>
          <w:trHeight w:val="350"/>
        </w:trPr>
        <w:tc>
          <w:tcPr>
            <w:tcW w:w="703" w:type="dxa"/>
            <w:tcBorders>
              <w:top w:val="nil"/>
              <w:left w:val="single" w:sz="4" w:space="0" w:color="auto"/>
              <w:bottom w:val="single" w:sz="4" w:space="0" w:color="auto"/>
              <w:right w:val="single" w:sz="4" w:space="0" w:color="auto"/>
            </w:tcBorders>
            <w:noWrap/>
            <w:vAlign w:val="center"/>
            <w:hideMark/>
          </w:tcPr>
          <w:p w14:paraId="44565F2C"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1</w:t>
            </w:r>
          </w:p>
        </w:tc>
        <w:tc>
          <w:tcPr>
            <w:tcW w:w="5682" w:type="dxa"/>
            <w:tcBorders>
              <w:top w:val="nil"/>
              <w:left w:val="nil"/>
              <w:bottom w:val="single" w:sz="4" w:space="0" w:color="auto"/>
              <w:right w:val="single" w:sz="4" w:space="0" w:color="auto"/>
            </w:tcBorders>
            <w:noWrap/>
            <w:vAlign w:val="bottom"/>
            <w:hideMark/>
          </w:tcPr>
          <w:p w14:paraId="408DE83C" w14:textId="77777777" w:rsidR="007910BB" w:rsidRPr="006A75EF" w:rsidRDefault="007910BB" w:rsidP="00D25B69">
            <w:pPr>
              <w:rPr>
                <w:rFonts w:ascii="Calibri" w:hAnsi="Calibri" w:cs="Calibri"/>
                <w:color w:val="000000"/>
                <w:sz w:val="22"/>
                <w:szCs w:val="22"/>
              </w:rPr>
            </w:pPr>
            <w:r>
              <w:rPr>
                <w:rFonts w:ascii="Calibri" w:hAnsi="Calibri" w:cs="Calibri"/>
                <w:color w:val="000000"/>
                <w:sz w:val="22"/>
                <w:szCs w:val="22"/>
              </w:rPr>
              <w:t>Mete</w:t>
            </w:r>
            <w:r w:rsidRPr="006A75EF">
              <w:rPr>
                <w:rFonts w:ascii="Calibri" w:hAnsi="Calibri" w:cs="Calibri"/>
                <w:color w:val="000000"/>
                <w:sz w:val="22"/>
                <w:szCs w:val="22"/>
              </w:rPr>
              <w:t xml:space="preserve">r </w:t>
            </w:r>
            <w:proofErr w:type="gramStart"/>
            <w:r w:rsidRPr="006A75EF">
              <w:rPr>
                <w:rFonts w:ascii="Calibri" w:hAnsi="Calibri" w:cs="Calibri"/>
                <w:color w:val="000000"/>
                <w:sz w:val="22"/>
                <w:szCs w:val="22"/>
              </w:rPr>
              <w:t>A,V</w:t>
            </w:r>
            <w:proofErr w:type="gramEnd"/>
            <w:r w:rsidRPr="006A75EF">
              <w:rPr>
                <w:rFonts w:ascii="Calibri" w:hAnsi="Calibri" w:cs="Calibri"/>
                <w:color w:val="000000"/>
                <w:sz w:val="22"/>
                <w:szCs w:val="22"/>
              </w:rPr>
              <w:t>, F</w:t>
            </w:r>
            <w:r>
              <w:rPr>
                <w:rFonts w:ascii="Calibri" w:hAnsi="Calibri" w:cs="Calibri"/>
                <w:color w:val="000000"/>
                <w:sz w:val="22"/>
                <w:szCs w:val="22"/>
              </w:rPr>
              <w:t xml:space="preserve">, </w:t>
            </w:r>
            <w:proofErr w:type="gramStart"/>
            <w:r>
              <w:rPr>
                <w:rFonts w:ascii="Calibri" w:hAnsi="Calibri" w:cs="Calibri"/>
                <w:color w:val="000000"/>
                <w:sz w:val="22"/>
                <w:szCs w:val="22"/>
              </w:rPr>
              <w:t xml:space="preserve">KWH </w:t>
            </w:r>
            <w:r w:rsidRPr="006A75EF">
              <w:rPr>
                <w:rFonts w:ascii="Calibri" w:hAnsi="Calibri" w:cs="Calibri"/>
                <w:color w:val="000000"/>
                <w:sz w:val="22"/>
                <w:szCs w:val="22"/>
              </w:rPr>
              <w:t xml:space="preserve"> With</w:t>
            </w:r>
            <w:proofErr w:type="gramEnd"/>
            <w:r w:rsidRPr="006A75EF">
              <w:rPr>
                <w:rFonts w:ascii="Calibri" w:hAnsi="Calibri" w:cs="Calibri"/>
                <w:color w:val="000000"/>
                <w:sz w:val="22"/>
                <w:szCs w:val="22"/>
              </w:rPr>
              <w:t xml:space="preserve"> Builtin Selector Switch</w:t>
            </w:r>
          </w:p>
        </w:tc>
        <w:tc>
          <w:tcPr>
            <w:tcW w:w="1631" w:type="dxa"/>
            <w:tcBorders>
              <w:top w:val="nil"/>
              <w:left w:val="nil"/>
              <w:bottom w:val="single" w:sz="4" w:space="0" w:color="auto"/>
              <w:right w:val="single" w:sz="4" w:space="0" w:color="auto"/>
            </w:tcBorders>
            <w:noWrap/>
            <w:vAlign w:val="bottom"/>
            <w:hideMark/>
          </w:tcPr>
          <w:p w14:paraId="1F132A0E" w14:textId="77777777" w:rsidR="007910BB" w:rsidRPr="006A75EF" w:rsidRDefault="007910BB" w:rsidP="00D25B69">
            <w:pPr>
              <w:rPr>
                <w:rFonts w:ascii="Calibri" w:hAnsi="Calibri" w:cs="Calibri"/>
                <w:color w:val="000000"/>
                <w:sz w:val="22"/>
                <w:szCs w:val="22"/>
              </w:rPr>
            </w:pPr>
            <w:r>
              <w:rPr>
                <w:rFonts w:ascii="Calibri" w:hAnsi="Calibri" w:cs="Calibri"/>
                <w:color w:val="000000"/>
                <w:sz w:val="22"/>
                <w:szCs w:val="22"/>
              </w:rPr>
              <w:t xml:space="preserve">     </w:t>
            </w:r>
            <w:r w:rsidRPr="006A75EF">
              <w:rPr>
                <w:rFonts w:ascii="Calibri" w:hAnsi="Calibri" w:cs="Calibri"/>
                <w:color w:val="000000"/>
                <w:sz w:val="22"/>
                <w:szCs w:val="22"/>
              </w:rPr>
              <w:t xml:space="preserve"> Schneider</w:t>
            </w:r>
          </w:p>
        </w:tc>
        <w:tc>
          <w:tcPr>
            <w:tcW w:w="619" w:type="dxa"/>
            <w:tcBorders>
              <w:top w:val="nil"/>
              <w:left w:val="nil"/>
              <w:bottom w:val="single" w:sz="4" w:space="0" w:color="auto"/>
              <w:right w:val="single" w:sz="4" w:space="0" w:color="auto"/>
            </w:tcBorders>
            <w:noWrap/>
            <w:vAlign w:val="center"/>
          </w:tcPr>
          <w:p w14:paraId="3D410FE9" w14:textId="25CB390A" w:rsidR="007910BB" w:rsidRPr="006A75EF" w:rsidRDefault="007910BB" w:rsidP="00D25B69">
            <w:pPr>
              <w:jc w:val="center"/>
              <w:rPr>
                <w:rFonts w:ascii="Calibri" w:hAnsi="Calibri" w:cs="Calibri"/>
                <w:color w:val="000000"/>
                <w:sz w:val="22"/>
                <w:szCs w:val="22"/>
              </w:rPr>
            </w:pPr>
            <w:r>
              <w:rPr>
                <w:rFonts w:ascii="Calibri" w:hAnsi="Calibri" w:cs="Calibri"/>
                <w:color w:val="000000"/>
                <w:sz w:val="22"/>
                <w:szCs w:val="22"/>
              </w:rPr>
              <w:t>2</w:t>
            </w:r>
          </w:p>
        </w:tc>
        <w:tc>
          <w:tcPr>
            <w:tcW w:w="1080" w:type="dxa"/>
            <w:tcBorders>
              <w:top w:val="nil"/>
              <w:left w:val="nil"/>
              <w:bottom w:val="single" w:sz="4" w:space="0" w:color="auto"/>
              <w:right w:val="single" w:sz="4" w:space="0" w:color="auto"/>
            </w:tcBorders>
            <w:vAlign w:val="center"/>
          </w:tcPr>
          <w:p w14:paraId="040C39A9"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8787136"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6658E4A2"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2</w:t>
            </w:r>
          </w:p>
        </w:tc>
        <w:tc>
          <w:tcPr>
            <w:tcW w:w="5682" w:type="dxa"/>
            <w:tcBorders>
              <w:top w:val="nil"/>
              <w:left w:val="nil"/>
              <w:bottom w:val="single" w:sz="4" w:space="0" w:color="auto"/>
              <w:right w:val="single" w:sz="4" w:space="0" w:color="auto"/>
            </w:tcBorders>
            <w:noWrap/>
            <w:vAlign w:val="bottom"/>
            <w:hideMark/>
          </w:tcPr>
          <w:p w14:paraId="7B47F716"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 Indicating Lights </w:t>
            </w:r>
            <w:proofErr w:type="gramStart"/>
            <w:r w:rsidRPr="006A75EF">
              <w:rPr>
                <w:rFonts w:ascii="Calibri" w:hAnsi="Calibri" w:cs="Calibri"/>
                <w:color w:val="000000"/>
                <w:sz w:val="22"/>
                <w:szCs w:val="22"/>
              </w:rPr>
              <w:t>( Red</w:t>
            </w:r>
            <w:proofErr w:type="gramEnd"/>
            <w:r w:rsidRPr="006A75EF">
              <w:rPr>
                <w:rFonts w:ascii="Calibri" w:hAnsi="Calibri" w:cs="Calibri"/>
                <w:color w:val="000000"/>
                <w:sz w:val="22"/>
                <w:szCs w:val="22"/>
              </w:rPr>
              <w:t>- 1 - Yellow -1)</w:t>
            </w:r>
          </w:p>
        </w:tc>
        <w:tc>
          <w:tcPr>
            <w:tcW w:w="1631" w:type="dxa"/>
            <w:tcBorders>
              <w:top w:val="nil"/>
              <w:left w:val="nil"/>
              <w:bottom w:val="single" w:sz="4" w:space="0" w:color="auto"/>
              <w:right w:val="single" w:sz="4" w:space="0" w:color="auto"/>
            </w:tcBorders>
            <w:noWrap/>
            <w:vAlign w:val="bottom"/>
            <w:hideMark/>
          </w:tcPr>
          <w:p w14:paraId="12DEF7D6"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619" w:type="dxa"/>
            <w:tcBorders>
              <w:top w:val="nil"/>
              <w:left w:val="nil"/>
              <w:bottom w:val="single" w:sz="4" w:space="0" w:color="auto"/>
              <w:right w:val="single" w:sz="4" w:space="0" w:color="auto"/>
            </w:tcBorders>
            <w:noWrap/>
            <w:vAlign w:val="center"/>
          </w:tcPr>
          <w:p w14:paraId="0ED69580" w14:textId="18CF96A4"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460</w:t>
            </w:r>
          </w:p>
        </w:tc>
        <w:tc>
          <w:tcPr>
            <w:tcW w:w="1080" w:type="dxa"/>
            <w:tcBorders>
              <w:top w:val="nil"/>
              <w:left w:val="nil"/>
              <w:bottom w:val="single" w:sz="4" w:space="0" w:color="auto"/>
              <w:right w:val="single" w:sz="4" w:space="0" w:color="auto"/>
            </w:tcBorders>
            <w:vAlign w:val="center"/>
          </w:tcPr>
          <w:p w14:paraId="59321149"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70E19B14"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4F9C0247"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3</w:t>
            </w:r>
          </w:p>
        </w:tc>
        <w:tc>
          <w:tcPr>
            <w:tcW w:w="5682" w:type="dxa"/>
            <w:tcBorders>
              <w:top w:val="nil"/>
              <w:left w:val="nil"/>
              <w:bottom w:val="single" w:sz="4" w:space="0" w:color="auto"/>
              <w:right w:val="single" w:sz="4" w:space="0" w:color="auto"/>
            </w:tcBorders>
            <w:noWrap/>
            <w:vAlign w:val="bottom"/>
            <w:hideMark/>
          </w:tcPr>
          <w:p w14:paraId="2F103995"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 Indicating Lights </w:t>
            </w:r>
            <w:proofErr w:type="gramStart"/>
            <w:r w:rsidRPr="006A75EF">
              <w:rPr>
                <w:rFonts w:ascii="Calibri" w:hAnsi="Calibri" w:cs="Calibri"/>
                <w:color w:val="000000"/>
                <w:sz w:val="22"/>
                <w:szCs w:val="22"/>
              </w:rPr>
              <w:t>( Blue</w:t>
            </w:r>
            <w:proofErr w:type="gramEnd"/>
            <w:r w:rsidRPr="006A75EF">
              <w:rPr>
                <w:rFonts w:ascii="Calibri" w:hAnsi="Calibri" w:cs="Calibri"/>
                <w:color w:val="000000"/>
                <w:sz w:val="22"/>
                <w:szCs w:val="22"/>
              </w:rPr>
              <w:t xml:space="preserve"> - 1)</w:t>
            </w:r>
          </w:p>
        </w:tc>
        <w:tc>
          <w:tcPr>
            <w:tcW w:w="1631" w:type="dxa"/>
            <w:tcBorders>
              <w:top w:val="nil"/>
              <w:left w:val="nil"/>
              <w:bottom w:val="single" w:sz="4" w:space="0" w:color="auto"/>
              <w:right w:val="single" w:sz="4" w:space="0" w:color="auto"/>
            </w:tcBorders>
            <w:noWrap/>
            <w:vAlign w:val="bottom"/>
            <w:hideMark/>
          </w:tcPr>
          <w:p w14:paraId="1C7DD02A"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619" w:type="dxa"/>
            <w:tcBorders>
              <w:top w:val="nil"/>
              <w:left w:val="nil"/>
              <w:bottom w:val="single" w:sz="4" w:space="0" w:color="auto"/>
              <w:right w:val="single" w:sz="4" w:space="0" w:color="auto"/>
            </w:tcBorders>
            <w:noWrap/>
            <w:vAlign w:val="center"/>
          </w:tcPr>
          <w:p w14:paraId="21A7963B" w14:textId="408E75E9"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320</w:t>
            </w:r>
          </w:p>
        </w:tc>
        <w:tc>
          <w:tcPr>
            <w:tcW w:w="1080" w:type="dxa"/>
            <w:tcBorders>
              <w:top w:val="nil"/>
              <w:left w:val="nil"/>
              <w:bottom w:val="single" w:sz="4" w:space="0" w:color="auto"/>
              <w:right w:val="single" w:sz="4" w:space="0" w:color="auto"/>
            </w:tcBorders>
            <w:vAlign w:val="center"/>
          </w:tcPr>
          <w:p w14:paraId="353B070A"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EA62767"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1A074BB3"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4</w:t>
            </w:r>
          </w:p>
        </w:tc>
        <w:tc>
          <w:tcPr>
            <w:tcW w:w="5682" w:type="dxa"/>
            <w:tcBorders>
              <w:top w:val="nil"/>
              <w:left w:val="nil"/>
              <w:bottom w:val="single" w:sz="4" w:space="0" w:color="auto"/>
              <w:right w:val="single" w:sz="4" w:space="0" w:color="auto"/>
            </w:tcBorders>
            <w:noWrap/>
            <w:vAlign w:val="bottom"/>
            <w:hideMark/>
          </w:tcPr>
          <w:p w14:paraId="24EFC834"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C. T. </w:t>
            </w:r>
            <w:proofErr w:type="gramStart"/>
            <w:r w:rsidRPr="006A75EF">
              <w:rPr>
                <w:rFonts w:ascii="Calibri" w:hAnsi="Calibri" w:cs="Calibri"/>
                <w:color w:val="000000"/>
                <w:sz w:val="22"/>
                <w:szCs w:val="22"/>
              </w:rPr>
              <w:t>125,250,/</w:t>
            </w:r>
            <w:proofErr w:type="gramEnd"/>
            <w:r w:rsidRPr="006A75EF">
              <w:rPr>
                <w:rFonts w:ascii="Calibri" w:hAnsi="Calibri" w:cs="Calibri"/>
                <w:color w:val="000000"/>
                <w:sz w:val="22"/>
                <w:szCs w:val="22"/>
              </w:rPr>
              <w:t xml:space="preserve">5A   CL 1.0 15VA </w:t>
            </w:r>
          </w:p>
        </w:tc>
        <w:tc>
          <w:tcPr>
            <w:tcW w:w="1631" w:type="dxa"/>
            <w:tcBorders>
              <w:top w:val="nil"/>
              <w:left w:val="nil"/>
              <w:bottom w:val="single" w:sz="4" w:space="0" w:color="auto"/>
              <w:right w:val="single" w:sz="4" w:space="0" w:color="auto"/>
            </w:tcBorders>
            <w:noWrap/>
            <w:vAlign w:val="bottom"/>
            <w:hideMark/>
          </w:tcPr>
          <w:p w14:paraId="1DE032E2"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Alfa/Matrix/ese</w:t>
            </w:r>
          </w:p>
        </w:tc>
        <w:tc>
          <w:tcPr>
            <w:tcW w:w="619" w:type="dxa"/>
            <w:tcBorders>
              <w:top w:val="nil"/>
              <w:left w:val="nil"/>
              <w:bottom w:val="single" w:sz="4" w:space="0" w:color="auto"/>
              <w:right w:val="single" w:sz="4" w:space="0" w:color="auto"/>
            </w:tcBorders>
            <w:noWrap/>
            <w:vAlign w:val="center"/>
          </w:tcPr>
          <w:p w14:paraId="3D0CC039" w14:textId="344E3347" w:rsidR="007910BB" w:rsidRPr="006A75EF" w:rsidRDefault="007910BB" w:rsidP="00D25B69">
            <w:pPr>
              <w:jc w:val="center"/>
              <w:rPr>
                <w:rFonts w:ascii="Calibri" w:hAnsi="Calibri" w:cs="Calibri"/>
                <w:color w:val="000000"/>
                <w:sz w:val="22"/>
                <w:szCs w:val="22"/>
              </w:rPr>
            </w:pPr>
            <w:r>
              <w:rPr>
                <w:rFonts w:ascii="Calibri" w:hAnsi="Calibri" w:cs="Calibri"/>
                <w:color w:val="000000"/>
                <w:sz w:val="22"/>
                <w:szCs w:val="22"/>
              </w:rPr>
              <w:t>2</w:t>
            </w:r>
          </w:p>
        </w:tc>
        <w:tc>
          <w:tcPr>
            <w:tcW w:w="1080" w:type="dxa"/>
            <w:tcBorders>
              <w:top w:val="nil"/>
              <w:left w:val="nil"/>
              <w:bottom w:val="single" w:sz="4" w:space="0" w:color="auto"/>
              <w:right w:val="single" w:sz="4" w:space="0" w:color="auto"/>
            </w:tcBorders>
            <w:vAlign w:val="center"/>
          </w:tcPr>
          <w:p w14:paraId="2D37266C"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742840B7"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57428138"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5</w:t>
            </w:r>
          </w:p>
        </w:tc>
        <w:tc>
          <w:tcPr>
            <w:tcW w:w="5682" w:type="dxa"/>
            <w:tcBorders>
              <w:top w:val="nil"/>
              <w:left w:val="nil"/>
              <w:bottom w:val="single" w:sz="4" w:space="0" w:color="auto"/>
              <w:right w:val="single" w:sz="4" w:space="0" w:color="auto"/>
            </w:tcBorders>
            <w:noWrap/>
            <w:vAlign w:val="bottom"/>
            <w:hideMark/>
          </w:tcPr>
          <w:p w14:paraId="2D642347"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C. T.,400/5A   CL 1.0 15VA </w:t>
            </w:r>
          </w:p>
        </w:tc>
        <w:tc>
          <w:tcPr>
            <w:tcW w:w="1631" w:type="dxa"/>
            <w:tcBorders>
              <w:top w:val="nil"/>
              <w:left w:val="nil"/>
              <w:bottom w:val="single" w:sz="4" w:space="0" w:color="auto"/>
              <w:right w:val="single" w:sz="4" w:space="0" w:color="auto"/>
            </w:tcBorders>
            <w:noWrap/>
            <w:vAlign w:val="bottom"/>
            <w:hideMark/>
          </w:tcPr>
          <w:p w14:paraId="75AA1DC7"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Alfa/Matrix/ese</w:t>
            </w:r>
          </w:p>
        </w:tc>
        <w:tc>
          <w:tcPr>
            <w:tcW w:w="619" w:type="dxa"/>
            <w:tcBorders>
              <w:top w:val="nil"/>
              <w:left w:val="nil"/>
              <w:bottom w:val="single" w:sz="4" w:space="0" w:color="auto"/>
              <w:right w:val="single" w:sz="4" w:space="0" w:color="auto"/>
            </w:tcBorders>
            <w:noWrap/>
            <w:vAlign w:val="center"/>
          </w:tcPr>
          <w:p w14:paraId="1A4543F8" w14:textId="3711F725" w:rsidR="007910BB" w:rsidRPr="006A75EF" w:rsidRDefault="007910BB" w:rsidP="00D25B69">
            <w:pPr>
              <w:jc w:val="center"/>
              <w:rPr>
                <w:rFonts w:ascii="Calibri" w:hAnsi="Calibri" w:cs="Calibri"/>
                <w:color w:val="000000"/>
                <w:sz w:val="22"/>
                <w:szCs w:val="22"/>
              </w:rPr>
            </w:pPr>
            <w:r>
              <w:rPr>
                <w:rFonts w:ascii="Calibri" w:hAnsi="Calibri" w:cs="Calibri"/>
                <w:color w:val="000000"/>
                <w:sz w:val="22"/>
                <w:szCs w:val="22"/>
              </w:rPr>
              <w:t>2</w:t>
            </w:r>
          </w:p>
        </w:tc>
        <w:tc>
          <w:tcPr>
            <w:tcW w:w="1080" w:type="dxa"/>
            <w:tcBorders>
              <w:top w:val="nil"/>
              <w:left w:val="nil"/>
              <w:bottom w:val="single" w:sz="4" w:space="0" w:color="auto"/>
              <w:right w:val="single" w:sz="4" w:space="0" w:color="auto"/>
            </w:tcBorders>
            <w:vAlign w:val="center"/>
          </w:tcPr>
          <w:p w14:paraId="6E4D517D"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1516E63F" w14:textId="77777777" w:rsidTr="004E4E40">
        <w:trPr>
          <w:trHeight w:val="197"/>
        </w:trPr>
        <w:tc>
          <w:tcPr>
            <w:tcW w:w="703" w:type="dxa"/>
            <w:tcBorders>
              <w:top w:val="nil"/>
              <w:left w:val="single" w:sz="4" w:space="0" w:color="auto"/>
              <w:bottom w:val="single" w:sz="4" w:space="0" w:color="auto"/>
              <w:right w:val="single" w:sz="4" w:space="0" w:color="auto"/>
            </w:tcBorders>
            <w:noWrap/>
            <w:vAlign w:val="center"/>
            <w:hideMark/>
          </w:tcPr>
          <w:p w14:paraId="4747B453"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6</w:t>
            </w:r>
          </w:p>
        </w:tc>
        <w:tc>
          <w:tcPr>
            <w:tcW w:w="5682" w:type="dxa"/>
            <w:tcBorders>
              <w:top w:val="nil"/>
              <w:left w:val="nil"/>
              <w:bottom w:val="nil"/>
              <w:right w:val="single" w:sz="4" w:space="0" w:color="auto"/>
            </w:tcBorders>
            <w:noWrap/>
            <w:vAlign w:val="bottom"/>
            <w:hideMark/>
          </w:tcPr>
          <w:p w14:paraId="24DDBA22"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N Co lock with road</w:t>
            </w:r>
          </w:p>
        </w:tc>
        <w:tc>
          <w:tcPr>
            <w:tcW w:w="1631" w:type="dxa"/>
            <w:tcBorders>
              <w:top w:val="nil"/>
              <w:left w:val="nil"/>
              <w:bottom w:val="single" w:sz="4" w:space="0" w:color="auto"/>
              <w:right w:val="single" w:sz="4" w:space="0" w:color="auto"/>
            </w:tcBorders>
            <w:noWrap/>
            <w:vAlign w:val="bottom"/>
            <w:hideMark/>
          </w:tcPr>
          <w:p w14:paraId="693A65FE"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/NCO</w:t>
            </w:r>
          </w:p>
        </w:tc>
        <w:tc>
          <w:tcPr>
            <w:tcW w:w="619" w:type="dxa"/>
            <w:tcBorders>
              <w:top w:val="nil"/>
              <w:left w:val="nil"/>
              <w:bottom w:val="single" w:sz="4" w:space="0" w:color="auto"/>
              <w:right w:val="single" w:sz="4" w:space="0" w:color="auto"/>
            </w:tcBorders>
            <w:noWrap/>
            <w:vAlign w:val="center"/>
          </w:tcPr>
          <w:p w14:paraId="0067B198" w14:textId="474323CD" w:rsidR="007910BB" w:rsidRPr="006A75EF" w:rsidRDefault="007910BB" w:rsidP="00D25B69">
            <w:pPr>
              <w:jc w:val="center"/>
              <w:rPr>
                <w:rFonts w:ascii="Calibri" w:hAnsi="Calibri" w:cs="Calibri"/>
                <w:color w:val="000000"/>
                <w:sz w:val="22"/>
                <w:szCs w:val="22"/>
              </w:rPr>
            </w:pPr>
            <w:r>
              <w:rPr>
                <w:rFonts w:ascii="Calibri" w:hAnsi="Calibri" w:cs="Calibri"/>
                <w:color w:val="000000"/>
                <w:sz w:val="22"/>
                <w:szCs w:val="22"/>
              </w:rPr>
              <w:t xml:space="preserve"> 2</w:t>
            </w:r>
          </w:p>
        </w:tc>
        <w:tc>
          <w:tcPr>
            <w:tcW w:w="1080" w:type="dxa"/>
            <w:tcBorders>
              <w:top w:val="nil"/>
              <w:left w:val="nil"/>
              <w:bottom w:val="single" w:sz="4" w:space="0" w:color="auto"/>
              <w:right w:val="single" w:sz="4" w:space="0" w:color="auto"/>
            </w:tcBorders>
            <w:vAlign w:val="center"/>
          </w:tcPr>
          <w:p w14:paraId="2514D269"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27809E01"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2A8BADCB"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7</w:t>
            </w:r>
          </w:p>
        </w:tc>
        <w:tc>
          <w:tcPr>
            <w:tcW w:w="5682" w:type="dxa"/>
            <w:tcBorders>
              <w:top w:val="single" w:sz="4" w:space="0" w:color="auto"/>
              <w:left w:val="nil"/>
              <w:bottom w:val="single" w:sz="4" w:space="0" w:color="auto"/>
              <w:right w:val="single" w:sz="4" w:space="0" w:color="auto"/>
            </w:tcBorders>
            <w:noWrap/>
            <w:vAlign w:val="bottom"/>
            <w:hideMark/>
          </w:tcPr>
          <w:p w14:paraId="4B971358"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Panel Lock</w:t>
            </w:r>
          </w:p>
        </w:tc>
        <w:tc>
          <w:tcPr>
            <w:tcW w:w="1631" w:type="dxa"/>
            <w:tcBorders>
              <w:top w:val="nil"/>
              <w:left w:val="nil"/>
              <w:bottom w:val="single" w:sz="4" w:space="0" w:color="auto"/>
              <w:right w:val="single" w:sz="4" w:space="0" w:color="auto"/>
            </w:tcBorders>
            <w:noWrap/>
            <w:vAlign w:val="bottom"/>
            <w:hideMark/>
          </w:tcPr>
          <w:p w14:paraId="7DCE058F"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619" w:type="dxa"/>
            <w:tcBorders>
              <w:top w:val="nil"/>
              <w:left w:val="nil"/>
              <w:bottom w:val="single" w:sz="4" w:space="0" w:color="auto"/>
              <w:right w:val="single" w:sz="4" w:space="0" w:color="auto"/>
            </w:tcBorders>
            <w:noWrap/>
            <w:vAlign w:val="center"/>
          </w:tcPr>
          <w:p w14:paraId="63B8430C" w14:textId="69D2F69C" w:rsidR="007910BB" w:rsidRPr="006A75EF" w:rsidRDefault="00EF1428" w:rsidP="00EF1428">
            <w:pPr>
              <w:rPr>
                <w:rFonts w:ascii="Calibri" w:hAnsi="Calibri" w:cs="Calibri"/>
                <w:color w:val="000000"/>
                <w:sz w:val="22"/>
                <w:szCs w:val="22"/>
              </w:rPr>
            </w:pPr>
            <w:r>
              <w:rPr>
                <w:rFonts w:ascii="Calibri" w:hAnsi="Calibri" w:cs="Calibri"/>
                <w:color w:val="000000"/>
                <w:sz w:val="22"/>
                <w:szCs w:val="22"/>
              </w:rPr>
              <w:t>350</w:t>
            </w:r>
          </w:p>
        </w:tc>
        <w:tc>
          <w:tcPr>
            <w:tcW w:w="1080" w:type="dxa"/>
            <w:tcBorders>
              <w:top w:val="nil"/>
              <w:left w:val="nil"/>
              <w:bottom w:val="single" w:sz="4" w:space="0" w:color="auto"/>
              <w:right w:val="single" w:sz="4" w:space="0" w:color="auto"/>
            </w:tcBorders>
            <w:vAlign w:val="center"/>
          </w:tcPr>
          <w:p w14:paraId="2EF10631"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1E4258CC"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0C3A5E7D"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7</w:t>
            </w:r>
          </w:p>
        </w:tc>
        <w:tc>
          <w:tcPr>
            <w:tcW w:w="5682" w:type="dxa"/>
            <w:tcBorders>
              <w:top w:val="nil"/>
              <w:left w:val="nil"/>
              <w:bottom w:val="single" w:sz="4" w:space="0" w:color="auto"/>
              <w:right w:val="single" w:sz="4" w:space="0" w:color="auto"/>
            </w:tcBorders>
            <w:noWrap/>
            <w:vAlign w:val="bottom"/>
            <w:hideMark/>
          </w:tcPr>
          <w:p w14:paraId="364797E2"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Electrical Feeder Panel Spray Paint </w:t>
            </w:r>
            <w:proofErr w:type="gramStart"/>
            <w:r w:rsidRPr="006A75EF">
              <w:rPr>
                <w:rFonts w:ascii="Calibri" w:hAnsi="Calibri" w:cs="Calibri"/>
                <w:color w:val="000000"/>
                <w:sz w:val="22"/>
                <w:szCs w:val="22"/>
              </w:rPr>
              <w:t>With</w:t>
            </w:r>
            <w:proofErr w:type="gramEnd"/>
            <w:r w:rsidRPr="006A75EF">
              <w:rPr>
                <w:rFonts w:ascii="Calibri" w:hAnsi="Calibri" w:cs="Calibri"/>
                <w:color w:val="000000"/>
                <w:sz w:val="22"/>
                <w:szCs w:val="22"/>
              </w:rPr>
              <w:t xml:space="preserve"> Labour charge (237 Sq Ft)</w:t>
            </w:r>
          </w:p>
        </w:tc>
        <w:tc>
          <w:tcPr>
            <w:tcW w:w="1631" w:type="dxa"/>
            <w:tcBorders>
              <w:top w:val="nil"/>
              <w:left w:val="nil"/>
              <w:bottom w:val="single" w:sz="4" w:space="0" w:color="auto"/>
              <w:right w:val="single" w:sz="4" w:space="0" w:color="auto"/>
            </w:tcBorders>
            <w:noWrap/>
            <w:vAlign w:val="bottom"/>
            <w:hideMark/>
          </w:tcPr>
          <w:p w14:paraId="739A94F6"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0C5195BC" w14:textId="2A9E0F07" w:rsidR="007910BB" w:rsidRPr="006A75EF" w:rsidRDefault="00EF1428" w:rsidP="00EF1428">
            <w:pPr>
              <w:rPr>
                <w:rFonts w:ascii="Calibri" w:hAnsi="Calibri" w:cs="Calibri"/>
                <w:color w:val="000000"/>
                <w:sz w:val="22"/>
                <w:szCs w:val="22"/>
              </w:rPr>
            </w:pPr>
            <w:r>
              <w:rPr>
                <w:rFonts w:ascii="Calibri" w:hAnsi="Calibri" w:cs="Calibri"/>
                <w:color w:val="000000"/>
                <w:sz w:val="22"/>
                <w:szCs w:val="22"/>
              </w:rPr>
              <w:t>32</w:t>
            </w:r>
          </w:p>
        </w:tc>
        <w:tc>
          <w:tcPr>
            <w:tcW w:w="1080" w:type="dxa"/>
            <w:tcBorders>
              <w:top w:val="nil"/>
              <w:left w:val="nil"/>
              <w:bottom w:val="single" w:sz="4" w:space="0" w:color="auto"/>
              <w:right w:val="single" w:sz="4" w:space="0" w:color="auto"/>
            </w:tcBorders>
            <w:vAlign w:val="center"/>
          </w:tcPr>
          <w:p w14:paraId="30EA0438"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6CCB5E8F" w14:textId="77777777" w:rsidTr="004E4E40">
        <w:trPr>
          <w:trHeight w:val="668"/>
        </w:trPr>
        <w:tc>
          <w:tcPr>
            <w:tcW w:w="703" w:type="dxa"/>
            <w:tcBorders>
              <w:top w:val="nil"/>
              <w:left w:val="single" w:sz="4" w:space="0" w:color="auto"/>
              <w:bottom w:val="single" w:sz="4" w:space="0" w:color="auto"/>
              <w:right w:val="single" w:sz="4" w:space="0" w:color="auto"/>
            </w:tcBorders>
            <w:noWrap/>
            <w:vAlign w:val="center"/>
            <w:hideMark/>
          </w:tcPr>
          <w:p w14:paraId="72554D51"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8</w:t>
            </w:r>
          </w:p>
        </w:tc>
        <w:tc>
          <w:tcPr>
            <w:tcW w:w="5682" w:type="dxa"/>
            <w:tcBorders>
              <w:top w:val="nil"/>
              <w:left w:val="nil"/>
              <w:bottom w:val="single" w:sz="4" w:space="0" w:color="auto"/>
              <w:right w:val="single" w:sz="4" w:space="0" w:color="auto"/>
            </w:tcBorders>
            <w:vAlign w:val="center"/>
            <w:hideMark/>
          </w:tcPr>
          <w:p w14:paraId="4D841A01" w14:textId="5D0531B6"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Danger Warning Electrical Panel Waterproof Sticker </w:t>
            </w:r>
            <w:r w:rsidR="004E4E40" w:rsidRPr="006A75EF">
              <w:rPr>
                <w:rFonts w:ascii="Calibri" w:hAnsi="Calibri" w:cs="Calibri"/>
                <w:color w:val="000000"/>
                <w:sz w:val="22"/>
                <w:szCs w:val="22"/>
              </w:rPr>
              <w:t>(</w:t>
            </w:r>
            <w:proofErr w:type="gramStart"/>
            <w:r w:rsidR="004E4E40" w:rsidRPr="006A75EF">
              <w:rPr>
                <w:rFonts w:ascii="Calibri" w:hAnsi="Calibri" w:cs="Calibri"/>
                <w:color w:val="000000"/>
                <w:sz w:val="22"/>
                <w:szCs w:val="22"/>
              </w:rPr>
              <w:t>Size</w:t>
            </w:r>
            <w:r w:rsidRPr="006A75EF">
              <w:rPr>
                <w:rFonts w:ascii="Calibri" w:hAnsi="Calibri" w:cs="Calibri"/>
                <w:color w:val="000000"/>
                <w:sz w:val="22"/>
                <w:szCs w:val="22"/>
              </w:rPr>
              <w:t xml:space="preserve"> :</w:t>
            </w:r>
            <w:proofErr w:type="gramEnd"/>
            <w:r w:rsidRPr="006A75EF">
              <w:rPr>
                <w:rFonts w:ascii="Calibri" w:hAnsi="Calibri" w:cs="Calibri"/>
                <w:color w:val="000000"/>
                <w:sz w:val="22"/>
                <w:szCs w:val="22"/>
              </w:rPr>
              <w:t xml:space="preserve"> 250 x 125 mm, </w:t>
            </w:r>
            <w:proofErr w:type="gramStart"/>
            <w:r w:rsidRPr="006A75EF">
              <w:rPr>
                <w:rFonts w:ascii="Calibri" w:hAnsi="Calibri" w:cs="Calibri"/>
                <w:color w:val="000000"/>
                <w:sz w:val="22"/>
                <w:szCs w:val="22"/>
              </w:rPr>
              <w:t>Colour :</w:t>
            </w:r>
            <w:proofErr w:type="gramEnd"/>
            <w:r w:rsidRPr="006A75EF">
              <w:rPr>
                <w:rFonts w:ascii="Calibri" w:hAnsi="Calibri" w:cs="Calibri"/>
                <w:color w:val="000000"/>
                <w:sz w:val="22"/>
                <w:szCs w:val="22"/>
              </w:rPr>
              <w:t xml:space="preserve"> Red &amp; </w:t>
            </w:r>
            <w:proofErr w:type="gramStart"/>
            <w:r w:rsidRPr="006A75EF">
              <w:rPr>
                <w:rFonts w:ascii="Calibri" w:hAnsi="Calibri" w:cs="Calibri"/>
                <w:color w:val="000000"/>
                <w:sz w:val="22"/>
                <w:szCs w:val="22"/>
              </w:rPr>
              <w:t>White ,</w:t>
            </w:r>
            <w:proofErr w:type="gramEnd"/>
            <w:r w:rsidRPr="006A75EF">
              <w:rPr>
                <w:rFonts w:ascii="Calibri" w:hAnsi="Calibri" w:cs="Calibri"/>
                <w:color w:val="000000"/>
                <w:sz w:val="22"/>
                <w:szCs w:val="22"/>
              </w:rPr>
              <w:t xml:space="preserve"> </w:t>
            </w:r>
            <w:proofErr w:type="gramStart"/>
            <w:r w:rsidRPr="006A75EF">
              <w:rPr>
                <w:rFonts w:ascii="Calibri" w:hAnsi="Calibri" w:cs="Calibri"/>
                <w:color w:val="000000"/>
                <w:sz w:val="22"/>
                <w:szCs w:val="22"/>
              </w:rPr>
              <w:t>Shape :</w:t>
            </w:r>
            <w:proofErr w:type="gramEnd"/>
            <w:r w:rsidRPr="006A75EF">
              <w:rPr>
                <w:rFonts w:ascii="Calibri" w:hAnsi="Calibri" w:cs="Calibri"/>
                <w:color w:val="000000"/>
                <w:sz w:val="22"/>
                <w:szCs w:val="22"/>
              </w:rPr>
              <w:t xml:space="preserve"> Rectangle)</w:t>
            </w:r>
          </w:p>
        </w:tc>
        <w:tc>
          <w:tcPr>
            <w:tcW w:w="1631" w:type="dxa"/>
            <w:tcBorders>
              <w:top w:val="nil"/>
              <w:left w:val="nil"/>
              <w:bottom w:val="single" w:sz="4" w:space="0" w:color="auto"/>
              <w:right w:val="single" w:sz="4" w:space="0" w:color="auto"/>
            </w:tcBorders>
            <w:noWrap/>
            <w:vAlign w:val="bottom"/>
            <w:hideMark/>
          </w:tcPr>
          <w:p w14:paraId="5FE682AF"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29306A1D" w14:textId="35438C17"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94</w:t>
            </w:r>
          </w:p>
        </w:tc>
        <w:tc>
          <w:tcPr>
            <w:tcW w:w="1080" w:type="dxa"/>
            <w:tcBorders>
              <w:top w:val="nil"/>
              <w:left w:val="nil"/>
              <w:bottom w:val="single" w:sz="4" w:space="0" w:color="auto"/>
              <w:right w:val="single" w:sz="4" w:space="0" w:color="auto"/>
            </w:tcBorders>
            <w:vAlign w:val="center"/>
          </w:tcPr>
          <w:p w14:paraId="41639BA6"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356DEABD" w14:textId="77777777" w:rsidTr="004E4E40">
        <w:trPr>
          <w:trHeight w:val="593"/>
        </w:trPr>
        <w:tc>
          <w:tcPr>
            <w:tcW w:w="703" w:type="dxa"/>
            <w:tcBorders>
              <w:top w:val="nil"/>
              <w:left w:val="single" w:sz="4" w:space="0" w:color="auto"/>
              <w:bottom w:val="single" w:sz="4" w:space="0" w:color="auto"/>
              <w:right w:val="single" w:sz="4" w:space="0" w:color="auto"/>
            </w:tcBorders>
            <w:noWrap/>
            <w:vAlign w:val="center"/>
            <w:hideMark/>
          </w:tcPr>
          <w:p w14:paraId="067AE457" w14:textId="2D5078EA" w:rsidR="007910BB" w:rsidRPr="006A75EF" w:rsidRDefault="005641DB" w:rsidP="00D25B69">
            <w:pPr>
              <w:jc w:val="center"/>
              <w:rPr>
                <w:rFonts w:ascii="Calibri" w:hAnsi="Calibri" w:cs="Calibri"/>
                <w:color w:val="000000"/>
                <w:sz w:val="22"/>
                <w:szCs w:val="22"/>
              </w:rPr>
            </w:pPr>
            <w:r>
              <w:rPr>
                <w:rFonts w:ascii="Calibri" w:hAnsi="Calibri" w:cs="Calibri"/>
                <w:color w:val="000000"/>
                <w:sz w:val="22"/>
                <w:szCs w:val="22"/>
              </w:rPr>
              <w:t>9</w:t>
            </w:r>
          </w:p>
        </w:tc>
        <w:tc>
          <w:tcPr>
            <w:tcW w:w="5682" w:type="dxa"/>
            <w:tcBorders>
              <w:top w:val="nil"/>
              <w:left w:val="nil"/>
              <w:bottom w:val="single" w:sz="4" w:space="0" w:color="auto"/>
              <w:right w:val="single" w:sz="4" w:space="0" w:color="auto"/>
            </w:tcBorders>
            <w:vAlign w:val="bottom"/>
            <w:hideMark/>
          </w:tcPr>
          <w:p w14:paraId="3396852B"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Cable connector /Terminal </w:t>
            </w:r>
            <w:proofErr w:type="gramStart"/>
            <w:r w:rsidRPr="006A75EF">
              <w:rPr>
                <w:rFonts w:ascii="Calibri" w:hAnsi="Calibri" w:cs="Calibri"/>
                <w:color w:val="000000"/>
                <w:sz w:val="22"/>
                <w:szCs w:val="22"/>
              </w:rPr>
              <w:t>Block  (</w:t>
            </w:r>
            <w:proofErr w:type="gramEnd"/>
            <w:r w:rsidRPr="006A75EF">
              <w:rPr>
                <w:rFonts w:ascii="Calibri" w:hAnsi="Calibri" w:cs="Calibri"/>
                <w:color w:val="000000"/>
                <w:sz w:val="22"/>
                <w:szCs w:val="22"/>
              </w:rPr>
              <w:t xml:space="preserve"> Cable &amp; wire </w:t>
            </w:r>
            <w:proofErr w:type="gramStart"/>
            <w:r w:rsidRPr="006A75EF">
              <w:rPr>
                <w:rFonts w:ascii="Calibri" w:hAnsi="Calibri" w:cs="Calibri"/>
                <w:color w:val="000000"/>
                <w:sz w:val="22"/>
                <w:szCs w:val="22"/>
              </w:rPr>
              <w:t>Size :</w:t>
            </w:r>
            <w:proofErr w:type="gramEnd"/>
            <w:r w:rsidRPr="006A75EF">
              <w:rPr>
                <w:rFonts w:ascii="Calibri" w:hAnsi="Calibri" w:cs="Calibri"/>
                <w:color w:val="000000"/>
                <w:sz w:val="22"/>
                <w:szCs w:val="22"/>
              </w:rPr>
              <w:t xml:space="preserve"> 2.5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to 16 </w:t>
            </w:r>
            <w:proofErr w:type="spellStart"/>
            <w:proofErr w:type="gram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w:t>
            </w:r>
            <w:proofErr w:type="gramEnd"/>
          </w:p>
        </w:tc>
        <w:tc>
          <w:tcPr>
            <w:tcW w:w="1631" w:type="dxa"/>
            <w:tcBorders>
              <w:top w:val="nil"/>
              <w:left w:val="nil"/>
              <w:bottom w:val="single" w:sz="4" w:space="0" w:color="auto"/>
              <w:right w:val="single" w:sz="4" w:space="0" w:color="auto"/>
            </w:tcBorders>
            <w:noWrap/>
            <w:vAlign w:val="bottom"/>
            <w:hideMark/>
          </w:tcPr>
          <w:p w14:paraId="307F98DD"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2A1832C0" w14:textId="4C431B9E"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40</w:t>
            </w:r>
          </w:p>
        </w:tc>
        <w:tc>
          <w:tcPr>
            <w:tcW w:w="1080" w:type="dxa"/>
            <w:tcBorders>
              <w:top w:val="nil"/>
              <w:left w:val="nil"/>
              <w:bottom w:val="single" w:sz="4" w:space="0" w:color="auto"/>
              <w:right w:val="single" w:sz="4" w:space="0" w:color="auto"/>
            </w:tcBorders>
            <w:vAlign w:val="center"/>
          </w:tcPr>
          <w:p w14:paraId="7D5FA8C4"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6150614" w14:textId="77777777" w:rsidTr="004E4E40">
        <w:trPr>
          <w:trHeight w:val="1484"/>
        </w:trPr>
        <w:tc>
          <w:tcPr>
            <w:tcW w:w="703" w:type="dxa"/>
            <w:tcBorders>
              <w:top w:val="nil"/>
              <w:left w:val="single" w:sz="4" w:space="0" w:color="auto"/>
              <w:bottom w:val="single" w:sz="4" w:space="0" w:color="auto"/>
              <w:right w:val="single" w:sz="4" w:space="0" w:color="auto"/>
            </w:tcBorders>
            <w:noWrap/>
            <w:vAlign w:val="center"/>
            <w:hideMark/>
          </w:tcPr>
          <w:p w14:paraId="54D3285B" w14:textId="1DA74A0A"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1</w:t>
            </w:r>
            <w:r w:rsidR="005641DB">
              <w:rPr>
                <w:rFonts w:ascii="Calibri" w:hAnsi="Calibri" w:cs="Calibri"/>
                <w:color w:val="000000"/>
                <w:sz w:val="22"/>
                <w:szCs w:val="22"/>
              </w:rPr>
              <w:t>0</w:t>
            </w:r>
          </w:p>
        </w:tc>
        <w:tc>
          <w:tcPr>
            <w:tcW w:w="7313" w:type="dxa"/>
            <w:gridSpan w:val="2"/>
            <w:tcBorders>
              <w:top w:val="single" w:sz="4" w:space="0" w:color="auto"/>
              <w:left w:val="nil"/>
              <w:bottom w:val="single" w:sz="4" w:space="0" w:color="auto"/>
              <w:right w:val="single" w:sz="4" w:space="0" w:color="000000"/>
            </w:tcBorders>
            <w:vAlign w:val="center"/>
            <w:hideMark/>
          </w:tcPr>
          <w:p w14:paraId="43C000C7"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Burn and defective cable re-termination of XLPE cable including the cost of crimping heavy duty aluminum lugs double compression chrome plated brass glands insulated tape and all requite material for completion of termination complete as required.</w:t>
            </w:r>
          </w:p>
        </w:tc>
        <w:tc>
          <w:tcPr>
            <w:tcW w:w="619" w:type="dxa"/>
            <w:tcBorders>
              <w:top w:val="nil"/>
              <w:left w:val="nil"/>
              <w:bottom w:val="single" w:sz="4" w:space="0" w:color="auto"/>
              <w:right w:val="single" w:sz="4" w:space="0" w:color="auto"/>
            </w:tcBorders>
            <w:noWrap/>
            <w:vAlign w:val="center"/>
          </w:tcPr>
          <w:p w14:paraId="37EAA457" w14:textId="77777777" w:rsidR="007910BB" w:rsidRPr="006A75EF" w:rsidRDefault="007910BB" w:rsidP="00D25B69">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tcPr>
          <w:p w14:paraId="3FAF7379" w14:textId="77777777" w:rsidR="007910BB" w:rsidRPr="006A75EF" w:rsidRDefault="007910BB" w:rsidP="00D25B69">
            <w:pPr>
              <w:jc w:val="center"/>
              <w:rPr>
                <w:rFonts w:ascii="Calibri" w:hAnsi="Calibri" w:cs="Calibri"/>
                <w:color w:val="000000"/>
                <w:sz w:val="22"/>
                <w:szCs w:val="22"/>
              </w:rPr>
            </w:pPr>
          </w:p>
        </w:tc>
      </w:tr>
      <w:tr w:rsidR="007910BB" w:rsidRPr="006A75EF" w14:paraId="01A25704"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2F971A36"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a.</w:t>
            </w:r>
          </w:p>
        </w:tc>
        <w:tc>
          <w:tcPr>
            <w:tcW w:w="5682" w:type="dxa"/>
            <w:tcBorders>
              <w:top w:val="nil"/>
              <w:left w:val="nil"/>
              <w:bottom w:val="single" w:sz="4" w:space="0" w:color="auto"/>
              <w:right w:val="single" w:sz="4" w:space="0" w:color="auto"/>
            </w:tcBorders>
            <w:vAlign w:val="bottom"/>
            <w:hideMark/>
          </w:tcPr>
          <w:p w14:paraId="52D56780"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4 core x 10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noWrap/>
            <w:vAlign w:val="bottom"/>
            <w:hideMark/>
          </w:tcPr>
          <w:p w14:paraId="5FF08A31"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29F25AD6" w14:textId="24E768D3"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8</w:t>
            </w:r>
          </w:p>
        </w:tc>
        <w:tc>
          <w:tcPr>
            <w:tcW w:w="1080" w:type="dxa"/>
            <w:tcBorders>
              <w:top w:val="nil"/>
              <w:left w:val="nil"/>
              <w:bottom w:val="single" w:sz="4" w:space="0" w:color="auto"/>
              <w:right w:val="single" w:sz="4" w:space="0" w:color="auto"/>
            </w:tcBorders>
            <w:vAlign w:val="center"/>
          </w:tcPr>
          <w:p w14:paraId="51937FD5"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3C67D1FC"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4BF0EADA"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b.</w:t>
            </w:r>
          </w:p>
        </w:tc>
        <w:tc>
          <w:tcPr>
            <w:tcW w:w="5682" w:type="dxa"/>
            <w:tcBorders>
              <w:top w:val="nil"/>
              <w:left w:val="nil"/>
              <w:bottom w:val="single" w:sz="4" w:space="0" w:color="auto"/>
              <w:right w:val="single" w:sz="4" w:space="0" w:color="auto"/>
            </w:tcBorders>
            <w:vAlign w:val="bottom"/>
            <w:hideMark/>
          </w:tcPr>
          <w:p w14:paraId="746E8216"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4 core x 16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noWrap/>
            <w:vAlign w:val="bottom"/>
            <w:hideMark/>
          </w:tcPr>
          <w:p w14:paraId="4E8189F1"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5A95B771" w14:textId="7906A7B1"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1</w:t>
            </w:r>
          </w:p>
        </w:tc>
        <w:tc>
          <w:tcPr>
            <w:tcW w:w="1080" w:type="dxa"/>
            <w:tcBorders>
              <w:top w:val="nil"/>
              <w:left w:val="nil"/>
              <w:bottom w:val="single" w:sz="4" w:space="0" w:color="auto"/>
              <w:right w:val="single" w:sz="4" w:space="0" w:color="auto"/>
            </w:tcBorders>
            <w:vAlign w:val="center"/>
          </w:tcPr>
          <w:p w14:paraId="3CAB6289"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6D76EB38"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75EF8DC1"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c.</w:t>
            </w:r>
          </w:p>
        </w:tc>
        <w:tc>
          <w:tcPr>
            <w:tcW w:w="5682" w:type="dxa"/>
            <w:tcBorders>
              <w:top w:val="nil"/>
              <w:left w:val="nil"/>
              <w:bottom w:val="single" w:sz="4" w:space="0" w:color="auto"/>
              <w:right w:val="single" w:sz="4" w:space="0" w:color="auto"/>
            </w:tcBorders>
            <w:vAlign w:val="bottom"/>
            <w:hideMark/>
          </w:tcPr>
          <w:p w14:paraId="021E23D2"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3.5 core x 25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noWrap/>
            <w:vAlign w:val="bottom"/>
            <w:hideMark/>
          </w:tcPr>
          <w:p w14:paraId="5950E8C2"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0FFE4089" w14:textId="5B5D5C38"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1</w:t>
            </w:r>
          </w:p>
        </w:tc>
        <w:tc>
          <w:tcPr>
            <w:tcW w:w="1080" w:type="dxa"/>
            <w:tcBorders>
              <w:top w:val="nil"/>
              <w:left w:val="nil"/>
              <w:bottom w:val="single" w:sz="4" w:space="0" w:color="auto"/>
              <w:right w:val="single" w:sz="4" w:space="0" w:color="auto"/>
            </w:tcBorders>
            <w:vAlign w:val="center"/>
          </w:tcPr>
          <w:p w14:paraId="27FE7B06"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0CE3BBF4"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062AC008"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d.</w:t>
            </w:r>
          </w:p>
        </w:tc>
        <w:tc>
          <w:tcPr>
            <w:tcW w:w="5682" w:type="dxa"/>
            <w:tcBorders>
              <w:top w:val="nil"/>
              <w:left w:val="nil"/>
              <w:bottom w:val="single" w:sz="4" w:space="0" w:color="auto"/>
              <w:right w:val="single" w:sz="4" w:space="0" w:color="auto"/>
            </w:tcBorders>
            <w:vAlign w:val="bottom"/>
            <w:hideMark/>
          </w:tcPr>
          <w:p w14:paraId="3115A0B0"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3.5 core x 35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noWrap/>
            <w:vAlign w:val="bottom"/>
            <w:hideMark/>
          </w:tcPr>
          <w:p w14:paraId="25C2591B"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2BE11A21" w14:textId="65A60557"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1</w:t>
            </w:r>
          </w:p>
        </w:tc>
        <w:tc>
          <w:tcPr>
            <w:tcW w:w="1080" w:type="dxa"/>
            <w:tcBorders>
              <w:top w:val="nil"/>
              <w:left w:val="nil"/>
              <w:bottom w:val="single" w:sz="4" w:space="0" w:color="auto"/>
              <w:right w:val="single" w:sz="4" w:space="0" w:color="auto"/>
            </w:tcBorders>
            <w:vAlign w:val="center"/>
          </w:tcPr>
          <w:p w14:paraId="75B43C1A"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609CFD3E"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17AE252F"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e.</w:t>
            </w:r>
          </w:p>
        </w:tc>
        <w:tc>
          <w:tcPr>
            <w:tcW w:w="5682" w:type="dxa"/>
            <w:tcBorders>
              <w:top w:val="nil"/>
              <w:left w:val="nil"/>
              <w:bottom w:val="single" w:sz="4" w:space="0" w:color="auto"/>
              <w:right w:val="single" w:sz="4" w:space="0" w:color="auto"/>
            </w:tcBorders>
            <w:vAlign w:val="bottom"/>
            <w:hideMark/>
          </w:tcPr>
          <w:p w14:paraId="0ED52FA1"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3.5 core x 50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noWrap/>
            <w:vAlign w:val="bottom"/>
            <w:hideMark/>
          </w:tcPr>
          <w:p w14:paraId="2390E5C4"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08CB657A" w14:textId="69F14C2D"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1</w:t>
            </w:r>
          </w:p>
        </w:tc>
        <w:tc>
          <w:tcPr>
            <w:tcW w:w="1080" w:type="dxa"/>
            <w:tcBorders>
              <w:top w:val="nil"/>
              <w:left w:val="nil"/>
              <w:bottom w:val="single" w:sz="4" w:space="0" w:color="auto"/>
              <w:right w:val="single" w:sz="4" w:space="0" w:color="auto"/>
            </w:tcBorders>
            <w:vAlign w:val="center"/>
          </w:tcPr>
          <w:p w14:paraId="7E00A18E"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4A50539C" w14:textId="77777777" w:rsidTr="004E4E40">
        <w:trPr>
          <w:trHeight w:val="296"/>
        </w:trPr>
        <w:tc>
          <w:tcPr>
            <w:tcW w:w="703" w:type="dxa"/>
            <w:tcBorders>
              <w:top w:val="nil"/>
              <w:left w:val="single" w:sz="4" w:space="0" w:color="auto"/>
              <w:bottom w:val="single" w:sz="4" w:space="0" w:color="auto"/>
              <w:right w:val="single" w:sz="4" w:space="0" w:color="auto"/>
            </w:tcBorders>
            <w:noWrap/>
            <w:vAlign w:val="center"/>
            <w:hideMark/>
          </w:tcPr>
          <w:p w14:paraId="01AC23C5"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f.</w:t>
            </w:r>
          </w:p>
        </w:tc>
        <w:tc>
          <w:tcPr>
            <w:tcW w:w="5682" w:type="dxa"/>
            <w:tcBorders>
              <w:top w:val="nil"/>
              <w:left w:val="nil"/>
              <w:bottom w:val="single" w:sz="4" w:space="0" w:color="auto"/>
              <w:right w:val="single" w:sz="4" w:space="0" w:color="auto"/>
            </w:tcBorders>
            <w:vAlign w:val="bottom"/>
            <w:hideMark/>
          </w:tcPr>
          <w:p w14:paraId="43E4F3CA" w14:textId="77777777"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3.5 core x 70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1631" w:type="dxa"/>
            <w:tcBorders>
              <w:top w:val="nil"/>
              <w:left w:val="nil"/>
              <w:bottom w:val="single" w:sz="4" w:space="0" w:color="auto"/>
              <w:right w:val="single" w:sz="4" w:space="0" w:color="auto"/>
            </w:tcBorders>
            <w:noWrap/>
            <w:vAlign w:val="bottom"/>
            <w:hideMark/>
          </w:tcPr>
          <w:p w14:paraId="41696134"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02C2EA0D" w14:textId="6321B249"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1</w:t>
            </w:r>
          </w:p>
        </w:tc>
        <w:tc>
          <w:tcPr>
            <w:tcW w:w="1080" w:type="dxa"/>
            <w:tcBorders>
              <w:top w:val="nil"/>
              <w:left w:val="nil"/>
              <w:bottom w:val="single" w:sz="4" w:space="0" w:color="auto"/>
              <w:right w:val="single" w:sz="4" w:space="0" w:color="auto"/>
            </w:tcBorders>
            <w:vAlign w:val="center"/>
          </w:tcPr>
          <w:p w14:paraId="0A99A641"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68A9D0CB" w14:textId="77777777" w:rsidTr="004E4E40">
        <w:trPr>
          <w:trHeight w:val="1187"/>
        </w:trPr>
        <w:tc>
          <w:tcPr>
            <w:tcW w:w="703" w:type="dxa"/>
            <w:tcBorders>
              <w:top w:val="nil"/>
              <w:left w:val="single" w:sz="4" w:space="0" w:color="auto"/>
              <w:bottom w:val="single" w:sz="4" w:space="0" w:color="auto"/>
              <w:right w:val="single" w:sz="4" w:space="0" w:color="auto"/>
            </w:tcBorders>
            <w:noWrap/>
            <w:vAlign w:val="center"/>
            <w:hideMark/>
          </w:tcPr>
          <w:p w14:paraId="777FDD09" w14:textId="4E57B159" w:rsidR="007910BB" w:rsidRPr="006A75EF" w:rsidRDefault="00EF1428" w:rsidP="00D25B69">
            <w:pPr>
              <w:jc w:val="center"/>
              <w:rPr>
                <w:rFonts w:ascii="Calibri" w:hAnsi="Calibri" w:cs="Calibri"/>
                <w:color w:val="000000"/>
                <w:sz w:val="22"/>
                <w:szCs w:val="22"/>
              </w:rPr>
            </w:pPr>
            <w:r>
              <w:rPr>
                <w:rFonts w:ascii="Calibri" w:hAnsi="Calibri" w:cs="Calibri"/>
                <w:color w:val="000000"/>
                <w:sz w:val="22"/>
                <w:szCs w:val="22"/>
              </w:rPr>
              <w:t>1</w:t>
            </w:r>
            <w:r w:rsidR="005641DB">
              <w:rPr>
                <w:rFonts w:ascii="Calibri" w:hAnsi="Calibri" w:cs="Calibri"/>
                <w:color w:val="000000"/>
                <w:sz w:val="22"/>
                <w:szCs w:val="22"/>
              </w:rPr>
              <w:t>1</w:t>
            </w:r>
          </w:p>
        </w:tc>
        <w:tc>
          <w:tcPr>
            <w:tcW w:w="5682" w:type="dxa"/>
            <w:tcBorders>
              <w:top w:val="nil"/>
              <w:left w:val="nil"/>
              <w:bottom w:val="single" w:sz="4" w:space="0" w:color="auto"/>
              <w:right w:val="single" w:sz="4" w:space="0" w:color="auto"/>
            </w:tcBorders>
            <w:vAlign w:val="center"/>
            <w:hideMark/>
          </w:tcPr>
          <w:p w14:paraId="7F4FA29E" w14:textId="1CA010CE" w:rsidR="007910BB" w:rsidRPr="006A75EF" w:rsidRDefault="007910BB" w:rsidP="00D25B69">
            <w:pPr>
              <w:rPr>
                <w:rFonts w:ascii="Calibri" w:hAnsi="Calibri" w:cs="Calibri"/>
                <w:color w:val="000000"/>
                <w:sz w:val="22"/>
                <w:szCs w:val="22"/>
              </w:rPr>
            </w:pPr>
            <w:r w:rsidRPr="006A75EF">
              <w:rPr>
                <w:rFonts w:ascii="Calibri" w:hAnsi="Calibri" w:cs="Calibri"/>
                <w:color w:val="000000"/>
                <w:sz w:val="22"/>
                <w:szCs w:val="22"/>
              </w:rPr>
              <w:t xml:space="preserve">Panel Service &amp; Cleaning Charges (Ampere &amp; </w:t>
            </w:r>
            <w:proofErr w:type="gramStart"/>
            <w:r w:rsidRPr="006A75EF">
              <w:rPr>
                <w:rFonts w:ascii="Calibri" w:hAnsi="Calibri" w:cs="Calibri"/>
                <w:color w:val="000000"/>
                <w:sz w:val="22"/>
                <w:szCs w:val="22"/>
              </w:rPr>
              <w:t>Volt meter</w:t>
            </w:r>
            <w:proofErr w:type="gramEnd"/>
            <w:r w:rsidRPr="006A75EF">
              <w:rPr>
                <w:rFonts w:ascii="Calibri" w:hAnsi="Calibri" w:cs="Calibri"/>
                <w:color w:val="000000"/>
                <w:sz w:val="22"/>
                <w:szCs w:val="22"/>
              </w:rPr>
              <w:t xml:space="preserve"> calibration and defective meter replaced, cable connection </w:t>
            </w:r>
            <w:proofErr w:type="spellStart"/>
            <w:r w:rsidRPr="006A75EF">
              <w:rPr>
                <w:rFonts w:ascii="Calibri" w:hAnsi="Calibri" w:cs="Calibri"/>
                <w:color w:val="000000"/>
                <w:sz w:val="22"/>
                <w:szCs w:val="22"/>
              </w:rPr>
              <w:t>tiyting</w:t>
            </w:r>
            <w:proofErr w:type="spellEnd"/>
            <w:r w:rsidRPr="006A75EF">
              <w:rPr>
                <w:rFonts w:ascii="Calibri" w:hAnsi="Calibri" w:cs="Calibri"/>
                <w:color w:val="000000"/>
                <w:sz w:val="22"/>
                <w:szCs w:val="22"/>
              </w:rPr>
              <w:t>, Door repairing work, Phase indicating LED defective lights replaced, defective cable connector replaced and repair.</w:t>
            </w:r>
            <w:r w:rsidR="00EF1428" w:rsidRPr="006A75EF">
              <w:rPr>
                <w:rFonts w:ascii="ArialMT" w:hAnsi="ArialMT" w:cs="Calibri"/>
                <w:color w:val="000000"/>
                <w:sz w:val="22"/>
                <w:szCs w:val="22"/>
              </w:rPr>
              <w:t xml:space="preserve"> </w:t>
            </w:r>
            <w:proofErr w:type="spellStart"/>
            <w:proofErr w:type="gramStart"/>
            <w:r w:rsidR="00EF1428" w:rsidRPr="006A75EF">
              <w:rPr>
                <w:rFonts w:ascii="ArialMT" w:hAnsi="ArialMT" w:cs="Calibri"/>
                <w:color w:val="000000"/>
                <w:sz w:val="22"/>
                <w:szCs w:val="22"/>
              </w:rPr>
              <w:t>Missll</w:t>
            </w:r>
            <w:proofErr w:type="spellEnd"/>
            <w:r w:rsidR="00EF1428" w:rsidRPr="006A75EF">
              <w:rPr>
                <w:rFonts w:ascii="ArialMT" w:hAnsi="ArialMT" w:cs="Calibri"/>
                <w:color w:val="000000"/>
                <w:sz w:val="22"/>
                <w:szCs w:val="22"/>
              </w:rPr>
              <w:t>.(</w:t>
            </w:r>
            <w:proofErr w:type="gramEnd"/>
            <w:r w:rsidR="00EF1428" w:rsidRPr="006A75EF">
              <w:rPr>
                <w:rFonts w:ascii="ArialMT" w:hAnsi="ArialMT" w:cs="Calibri"/>
                <w:color w:val="000000"/>
                <w:sz w:val="22"/>
                <w:szCs w:val="22"/>
              </w:rPr>
              <w:t xml:space="preserve"> Insulators, Acrylic </w:t>
            </w:r>
            <w:proofErr w:type="gramStart"/>
            <w:r w:rsidR="00EF1428" w:rsidRPr="006A75EF">
              <w:rPr>
                <w:rFonts w:ascii="ArialMT" w:hAnsi="ArialMT" w:cs="Calibri"/>
                <w:color w:val="000000"/>
                <w:sz w:val="22"/>
                <w:szCs w:val="22"/>
              </w:rPr>
              <w:t>Sheet ,Backlight</w:t>
            </w:r>
            <w:proofErr w:type="gramEnd"/>
            <w:r w:rsidR="00EF1428" w:rsidRPr="006A75EF">
              <w:rPr>
                <w:rFonts w:ascii="ArialMT" w:hAnsi="ArialMT" w:cs="Calibri"/>
                <w:color w:val="000000"/>
                <w:sz w:val="22"/>
                <w:szCs w:val="22"/>
              </w:rPr>
              <w:t xml:space="preserve"> Sheet, Hardware, Wire, Lugs, </w:t>
            </w:r>
            <w:proofErr w:type="spellStart"/>
            <w:r w:rsidR="00EF1428" w:rsidRPr="006A75EF">
              <w:rPr>
                <w:rFonts w:ascii="ArialMT" w:hAnsi="ArialMT" w:cs="Calibri"/>
                <w:color w:val="000000"/>
                <w:sz w:val="22"/>
                <w:szCs w:val="22"/>
              </w:rPr>
              <w:t>Pvc</w:t>
            </w:r>
            <w:proofErr w:type="spellEnd"/>
            <w:r w:rsidR="00EF1428" w:rsidRPr="006A75EF">
              <w:rPr>
                <w:rFonts w:ascii="ArialMT" w:hAnsi="ArialMT" w:cs="Calibri"/>
                <w:color w:val="000000"/>
                <w:sz w:val="22"/>
                <w:szCs w:val="22"/>
              </w:rPr>
              <w:t xml:space="preserve"> </w:t>
            </w:r>
            <w:proofErr w:type="gramStart"/>
            <w:r w:rsidR="00EF1428" w:rsidRPr="006A75EF">
              <w:rPr>
                <w:rFonts w:ascii="ArialMT" w:hAnsi="ArialMT" w:cs="Calibri"/>
                <w:color w:val="000000"/>
                <w:sz w:val="22"/>
                <w:szCs w:val="22"/>
              </w:rPr>
              <w:t>Channel ,</w:t>
            </w:r>
            <w:proofErr w:type="gramEnd"/>
            <w:r w:rsidR="00EF1428" w:rsidRPr="006A75EF">
              <w:rPr>
                <w:rFonts w:ascii="ArialMT" w:hAnsi="ArialMT" w:cs="Calibri"/>
                <w:color w:val="000000"/>
                <w:sz w:val="22"/>
                <w:szCs w:val="22"/>
              </w:rPr>
              <w:t xml:space="preserve"> </w:t>
            </w:r>
            <w:proofErr w:type="spellStart"/>
            <w:r w:rsidR="00EF1428" w:rsidRPr="006A75EF">
              <w:rPr>
                <w:rFonts w:ascii="ArialMT" w:hAnsi="ArialMT" w:cs="Calibri"/>
                <w:color w:val="000000"/>
                <w:sz w:val="22"/>
                <w:szCs w:val="22"/>
              </w:rPr>
              <w:t>Mcb</w:t>
            </w:r>
            <w:proofErr w:type="spellEnd"/>
            <w:r w:rsidR="00EF1428" w:rsidRPr="006A75EF">
              <w:rPr>
                <w:rFonts w:ascii="ArialMT" w:hAnsi="ArialMT" w:cs="Calibri"/>
                <w:color w:val="000000"/>
                <w:sz w:val="22"/>
                <w:szCs w:val="22"/>
              </w:rPr>
              <w:t xml:space="preserve"> Chanel, Lock, </w:t>
            </w:r>
            <w:proofErr w:type="gramStart"/>
            <w:r w:rsidR="00EF1428" w:rsidRPr="006A75EF">
              <w:rPr>
                <w:rFonts w:ascii="ArialMT" w:hAnsi="ArialMT" w:cs="Calibri"/>
                <w:color w:val="000000"/>
                <w:sz w:val="22"/>
                <w:szCs w:val="22"/>
              </w:rPr>
              <w:t>Hing ,</w:t>
            </w:r>
            <w:proofErr w:type="gramEnd"/>
            <w:r w:rsidR="00EF1428" w:rsidRPr="006A75EF">
              <w:rPr>
                <w:rFonts w:ascii="ArialMT" w:hAnsi="ArialMT" w:cs="Calibri"/>
                <w:color w:val="000000"/>
                <w:sz w:val="22"/>
                <w:szCs w:val="22"/>
              </w:rPr>
              <w:t xml:space="preserve"> </w:t>
            </w:r>
            <w:proofErr w:type="gramStart"/>
            <w:r w:rsidR="00EF1428" w:rsidRPr="006A75EF">
              <w:rPr>
                <w:rFonts w:ascii="ArialMT" w:hAnsi="ArialMT" w:cs="Calibri"/>
                <w:color w:val="000000"/>
                <w:sz w:val="22"/>
                <w:szCs w:val="22"/>
              </w:rPr>
              <w:t>Bidding ,</w:t>
            </w:r>
            <w:proofErr w:type="gramEnd"/>
            <w:r w:rsidR="00EF1428" w:rsidRPr="006A75EF">
              <w:rPr>
                <w:rFonts w:ascii="ArialMT" w:hAnsi="ArialMT" w:cs="Calibri"/>
                <w:color w:val="000000"/>
                <w:sz w:val="22"/>
                <w:szCs w:val="22"/>
              </w:rPr>
              <w:t xml:space="preserve"> </w:t>
            </w:r>
            <w:proofErr w:type="spellStart"/>
            <w:proofErr w:type="gramStart"/>
            <w:r w:rsidR="00EF1428" w:rsidRPr="006A75EF">
              <w:rPr>
                <w:rFonts w:ascii="ArialMT" w:hAnsi="ArialMT" w:cs="Calibri"/>
                <w:color w:val="000000"/>
                <w:sz w:val="22"/>
                <w:szCs w:val="22"/>
              </w:rPr>
              <w:t>Connectors,Netural</w:t>
            </w:r>
            <w:proofErr w:type="spellEnd"/>
            <w:proofErr w:type="gramEnd"/>
            <w:r w:rsidR="00EF1428" w:rsidRPr="006A75EF">
              <w:rPr>
                <w:rFonts w:ascii="ArialMT" w:hAnsi="ArialMT" w:cs="Calibri"/>
                <w:color w:val="000000"/>
                <w:sz w:val="22"/>
                <w:szCs w:val="22"/>
              </w:rPr>
              <w:t xml:space="preserve"> </w:t>
            </w:r>
            <w:proofErr w:type="gramStart"/>
            <w:r w:rsidR="00EF1428" w:rsidRPr="006A75EF">
              <w:rPr>
                <w:rFonts w:ascii="ArialMT" w:hAnsi="ArialMT" w:cs="Calibri"/>
                <w:color w:val="000000"/>
                <w:sz w:val="22"/>
                <w:szCs w:val="22"/>
              </w:rPr>
              <w:t>Links ,</w:t>
            </w:r>
            <w:proofErr w:type="gramEnd"/>
            <w:r w:rsidR="00EF1428" w:rsidRPr="006A75EF">
              <w:rPr>
                <w:rFonts w:ascii="ArialMT" w:hAnsi="ArialMT" w:cs="Calibri"/>
                <w:color w:val="000000"/>
                <w:sz w:val="22"/>
                <w:szCs w:val="22"/>
              </w:rPr>
              <w:t xml:space="preserve"> </w:t>
            </w:r>
            <w:proofErr w:type="spellStart"/>
            <w:proofErr w:type="gramStart"/>
            <w:r w:rsidR="00EF1428" w:rsidRPr="006A75EF">
              <w:rPr>
                <w:rFonts w:ascii="ArialMT" w:hAnsi="ArialMT" w:cs="Calibri"/>
                <w:color w:val="000000"/>
                <w:sz w:val="22"/>
                <w:szCs w:val="22"/>
              </w:rPr>
              <w:t>Sprial</w:t>
            </w:r>
            <w:proofErr w:type="spellEnd"/>
            <w:r w:rsidR="00EF1428" w:rsidRPr="006A75EF">
              <w:rPr>
                <w:rFonts w:ascii="ArialMT" w:hAnsi="ArialMT" w:cs="Calibri"/>
                <w:color w:val="000000"/>
                <w:sz w:val="22"/>
                <w:szCs w:val="22"/>
              </w:rPr>
              <w:t xml:space="preserve"> ,</w:t>
            </w:r>
            <w:proofErr w:type="gramEnd"/>
            <w:r w:rsidR="00EF1428" w:rsidRPr="006A75EF">
              <w:rPr>
                <w:rFonts w:ascii="ArialMT" w:hAnsi="ArialMT" w:cs="Calibri"/>
                <w:color w:val="000000"/>
                <w:sz w:val="22"/>
                <w:szCs w:val="22"/>
              </w:rPr>
              <w:t xml:space="preserve"> Saddle &amp; Packing </w:t>
            </w:r>
            <w:proofErr w:type="gramStart"/>
            <w:r w:rsidR="00EF1428" w:rsidRPr="006A75EF">
              <w:rPr>
                <w:rFonts w:ascii="ArialMT" w:hAnsi="ArialMT" w:cs="Calibri"/>
                <w:color w:val="000000"/>
                <w:sz w:val="22"/>
                <w:szCs w:val="22"/>
              </w:rPr>
              <w:t>Material )</w:t>
            </w:r>
            <w:proofErr w:type="gramEnd"/>
          </w:p>
        </w:tc>
        <w:tc>
          <w:tcPr>
            <w:tcW w:w="1631" w:type="dxa"/>
            <w:tcBorders>
              <w:top w:val="nil"/>
              <w:left w:val="nil"/>
              <w:bottom w:val="single" w:sz="4" w:space="0" w:color="auto"/>
              <w:right w:val="single" w:sz="4" w:space="0" w:color="auto"/>
            </w:tcBorders>
            <w:noWrap/>
            <w:vAlign w:val="bottom"/>
            <w:hideMark/>
          </w:tcPr>
          <w:p w14:paraId="2D1E8D72"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 </w:t>
            </w:r>
          </w:p>
        </w:tc>
        <w:tc>
          <w:tcPr>
            <w:tcW w:w="619" w:type="dxa"/>
            <w:tcBorders>
              <w:top w:val="nil"/>
              <w:left w:val="nil"/>
              <w:bottom w:val="single" w:sz="4" w:space="0" w:color="auto"/>
              <w:right w:val="single" w:sz="4" w:space="0" w:color="auto"/>
            </w:tcBorders>
            <w:noWrap/>
            <w:vAlign w:val="center"/>
          </w:tcPr>
          <w:p w14:paraId="0825269C" w14:textId="77777777" w:rsidR="007910BB" w:rsidRPr="006A75EF" w:rsidRDefault="007910BB" w:rsidP="00D25B69">
            <w:pPr>
              <w:jc w:val="center"/>
              <w:rPr>
                <w:rFonts w:ascii="Calibri" w:hAnsi="Calibri" w:cs="Calibri"/>
                <w:color w:val="000000"/>
                <w:sz w:val="22"/>
                <w:szCs w:val="22"/>
              </w:rPr>
            </w:pPr>
            <w:r>
              <w:rPr>
                <w:rFonts w:ascii="Calibri" w:hAnsi="Calibri" w:cs="Calibri"/>
                <w:color w:val="000000"/>
                <w:sz w:val="22"/>
                <w:szCs w:val="22"/>
              </w:rPr>
              <w:t>94</w:t>
            </w:r>
          </w:p>
        </w:tc>
        <w:tc>
          <w:tcPr>
            <w:tcW w:w="1080" w:type="dxa"/>
            <w:tcBorders>
              <w:top w:val="nil"/>
              <w:left w:val="nil"/>
              <w:bottom w:val="single" w:sz="4" w:space="0" w:color="auto"/>
              <w:right w:val="single" w:sz="4" w:space="0" w:color="auto"/>
            </w:tcBorders>
            <w:vAlign w:val="center"/>
          </w:tcPr>
          <w:p w14:paraId="1446DA22" w14:textId="77777777" w:rsidR="007910BB" w:rsidRPr="006A75EF" w:rsidRDefault="007910BB" w:rsidP="00D25B69">
            <w:pPr>
              <w:jc w:val="center"/>
              <w:rPr>
                <w:rFonts w:ascii="Calibri" w:hAnsi="Calibri" w:cs="Calibri"/>
                <w:color w:val="000000"/>
                <w:sz w:val="22"/>
                <w:szCs w:val="22"/>
              </w:rPr>
            </w:pPr>
            <w:r w:rsidRPr="006A75EF">
              <w:rPr>
                <w:rFonts w:ascii="Calibri" w:hAnsi="Calibri" w:cs="Calibri"/>
                <w:color w:val="000000"/>
                <w:sz w:val="22"/>
                <w:szCs w:val="22"/>
              </w:rPr>
              <w:t>Nos.</w:t>
            </w:r>
          </w:p>
        </w:tc>
      </w:tr>
      <w:tr w:rsidR="007910BB" w:rsidRPr="006A75EF" w14:paraId="2A39453F" w14:textId="77777777" w:rsidTr="004E4E40">
        <w:trPr>
          <w:trHeight w:val="79"/>
        </w:trPr>
        <w:tc>
          <w:tcPr>
            <w:tcW w:w="703" w:type="dxa"/>
            <w:tcBorders>
              <w:top w:val="nil"/>
              <w:left w:val="single" w:sz="4" w:space="0" w:color="auto"/>
              <w:bottom w:val="nil"/>
              <w:right w:val="single" w:sz="4" w:space="0" w:color="auto"/>
            </w:tcBorders>
            <w:noWrap/>
            <w:vAlign w:val="center"/>
          </w:tcPr>
          <w:p w14:paraId="38F1AAD9" w14:textId="77777777" w:rsidR="007910BB" w:rsidRPr="006A75EF" w:rsidRDefault="007910BB" w:rsidP="00D25B69">
            <w:pPr>
              <w:rPr>
                <w:rFonts w:ascii="Calibri" w:hAnsi="Calibri" w:cs="Calibri"/>
                <w:color w:val="000000"/>
                <w:sz w:val="22"/>
                <w:szCs w:val="22"/>
              </w:rPr>
            </w:pPr>
          </w:p>
        </w:tc>
        <w:tc>
          <w:tcPr>
            <w:tcW w:w="5682" w:type="dxa"/>
            <w:tcBorders>
              <w:top w:val="nil"/>
              <w:left w:val="nil"/>
              <w:bottom w:val="nil"/>
              <w:right w:val="single" w:sz="4" w:space="0" w:color="auto"/>
            </w:tcBorders>
          </w:tcPr>
          <w:p w14:paraId="2A342698" w14:textId="77777777" w:rsidR="007910BB" w:rsidRPr="006A75EF" w:rsidRDefault="007910BB" w:rsidP="00D25B69">
            <w:pPr>
              <w:rPr>
                <w:rFonts w:ascii="ArialMT" w:hAnsi="ArialMT" w:cs="Calibri"/>
                <w:color w:val="000000"/>
                <w:sz w:val="22"/>
                <w:szCs w:val="22"/>
              </w:rPr>
            </w:pPr>
          </w:p>
        </w:tc>
        <w:tc>
          <w:tcPr>
            <w:tcW w:w="1631" w:type="dxa"/>
            <w:tcBorders>
              <w:top w:val="nil"/>
              <w:left w:val="nil"/>
              <w:bottom w:val="nil"/>
              <w:right w:val="single" w:sz="4" w:space="0" w:color="auto"/>
            </w:tcBorders>
            <w:noWrap/>
            <w:vAlign w:val="bottom"/>
          </w:tcPr>
          <w:p w14:paraId="2DB94DF1" w14:textId="77777777" w:rsidR="007910BB" w:rsidRPr="006A75EF" w:rsidRDefault="007910BB" w:rsidP="00D25B69">
            <w:pPr>
              <w:jc w:val="center"/>
              <w:rPr>
                <w:rFonts w:ascii="Calibri" w:hAnsi="Calibri" w:cs="Calibri"/>
                <w:color w:val="000000"/>
                <w:sz w:val="22"/>
                <w:szCs w:val="22"/>
              </w:rPr>
            </w:pPr>
          </w:p>
        </w:tc>
        <w:tc>
          <w:tcPr>
            <w:tcW w:w="619" w:type="dxa"/>
            <w:tcBorders>
              <w:top w:val="nil"/>
              <w:left w:val="nil"/>
              <w:bottom w:val="nil"/>
              <w:right w:val="single" w:sz="4" w:space="0" w:color="auto"/>
            </w:tcBorders>
            <w:noWrap/>
            <w:vAlign w:val="center"/>
          </w:tcPr>
          <w:p w14:paraId="38EFDD49" w14:textId="77777777" w:rsidR="007910BB" w:rsidRPr="006A75EF" w:rsidRDefault="007910BB" w:rsidP="00D25B69">
            <w:pPr>
              <w:jc w:val="center"/>
              <w:rPr>
                <w:rFonts w:ascii="Calibri" w:hAnsi="Calibri" w:cs="Calibri"/>
                <w:color w:val="000000"/>
                <w:sz w:val="22"/>
                <w:szCs w:val="22"/>
              </w:rPr>
            </w:pPr>
          </w:p>
        </w:tc>
        <w:tc>
          <w:tcPr>
            <w:tcW w:w="1080" w:type="dxa"/>
            <w:tcBorders>
              <w:top w:val="nil"/>
              <w:left w:val="nil"/>
              <w:bottom w:val="nil"/>
              <w:right w:val="single" w:sz="4" w:space="0" w:color="auto"/>
            </w:tcBorders>
            <w:vAlign w:val="center"/>
          </w:tcPr>
          <w:p w14:paraId="6508FEFA" w14:textId="77777777" w:rsidR="007910BB" w:rsidRPr="006A75EF" w:rsidRDefault="007910BB" w:rsidP="00D25B69">
            <w:pPr>
              <w:jc w:val="center"/>
              <w:rPr>
                <w:rFonts w:ascii="Calibri" w:hAnsi="Calibri" w:cs="Calibri"/>
                <w:color w:val="000000"/>
                <w:sz w:val="22"/>
                <w:szCs w:val="22"/>
              </w:rPr>
            </w:pPr>
          </w:p>
        </w:tc>
      </w:tr>
      <w:tr w:rsidR="007910BB" w:rsidRPr="006A75EF" w14:paraId="2E0F84B6" w14:textId="77777777" w:rsidTr="004E4E40">
        <w:trPr>
          <w:trHeight w:val="80"/>
        </w:trPr>
        <w:tc>
          <w:tcPr>
            <w:tcW w:w="703" w:type="dxa"/>
            <w:tcBorders>
              <w:top w:val="nil"/>
              <w:left w:val="single" w:sz="4" w:space="0" w:color="auto"/>
              <w:bottom w:val="nil"/>
              <w:right w:val="single" w:sz="4" w:space="0" w:color="auto"/>
            </w:tcBorders>
            <w:noWrap/>
            <w:vAlign w:val="center"/>
          </w:tcPr>
          <w:p w14:paraId="0BA25E19" w14:textId="77777777" w:rsidR="007910BB" w:rsidRPr="006A75EF" w:rsidRDefault="007910BB" w:rsidP="00D25B69">
            <w:pPr>
              <w:rPr>
                <w:rFonts w:ascii="Calibri" w:hAnsi="Calibri" w:cs="Calibri"/>
                <w:color w:val="000000"/>
                <w:sz w:val="22"/>
                <w:szCs w:val="22"/>
              </w:rPr>
            </w:pPr>
          </w:p>
        </w:tc>
        <w:tc>
          <w:tcPr>
            <w:tcW w:w="5682" w:type="dxa"/>
            <w:tcBorders>
              <w:top w:val="nil"/>
              <w:left w:val="nil"/>
              <w:bottom w:val="nil"/>
              <w:right w:val="single" w:sz="4" w:space="0" w:color="auto"/>
            </w:tcBorders>
          </w:tcPr>
          <w:p w14:paraId="6F008DEA" w14:textId="77777777" w:rsidR="007910BB" w:rsidRPr="006A75EF" w:rsidRDefault="007910BB" w:rsidP="00D25B69">
            <w:pPr>
              <w:rPr>
                <w:rFonts w:ascii="ArialMT" w:hAnsi="ArialMT" w:cs="Calibri"/>
                <w:color w:val="000000"/>
                <w:sz w:val="22"/>
                <w:szCs w:val="22"/>
              </w:rPr>
            </w:pPr>
          </w:p>
        </w:tc>
        <w:tc>
          <w:tcPr>
            <w:tcW w:w="1631" w:type="dxa"/>
            <w:tcBorders>
              <w:top w:val="nil"/>
              <w:left w:val="nil"/>
              <w:bottom w:val="nil"/>
              <w:right w:val="single" w:sz="4" w:space="0" w:color="auto"/>
            </w:tcBorders>
            <w:noWrap/>
            <w:vAlign w:val="bottom"/>
          </w:tcPr>
          <w:p w14:paraId="035149FD" w14:textId="77777777" w:rsidR="007910BB" w:rsidRPr="006A75EF" w:rsidRDefault="007910BB" w:rsidP="00D25B69">
            <w:pPr>
              <w:jc w:val="center"/>
              <w:rPr>
                <w:rFonts w:ascii="Calibri" w:hAnsi="Calibri" w:cs="Calibri"/>
                <w:color w:val="000000"/>
                <w:sz w:val="22"/>
                <w:szCs w:val="22"/>
              </w:rPr>
            </w:pPr>
          </w:p>
        </w:tc>
        <w:tc>
          <w:tcPr>
            <w:tcW w:w="619" w:type="dxa"/>
            <w:tcBorders>
              <w:top w:val="nil"/>
              <w:left w:val="nil"/>
              <w:bottom w:val="nil"/>
              <w:right w:val="single" w:sz="4" w:space="0" w:color="auto"/>
            </w:tcBorders>
            <w:noWrap/>
            <w:vAlign w:val="center"/>
          </w:tcPr>
          <w:p w14:paraId="60902BAD" w14:textId="77777777" w:rsidR="007910BB" w:rsidRPr="006A75EF" w:rsidRDefault="007910BB" w:rsidP="00D25B69">
            <w:pPr>
              <w:jc w:val="center"/>
              <w:rPr>
                <w:rFonts w:ascii="Calibri" w:hAnsi="Calibri" w:cs="Calibri"/>
                <w:color w:val="000000"/>
                <w:sz w:val="22"/>
                <w:szCs w:val="22"/>
              </w:rPr>
            </w:pPr>
          </w:p>
        </w:tc>
        <w:tc>
          <w:tcPr>
            <w:tcW w:w="1080" w:type="dxa"/>
            <w:tcBorders>
              <w:top w:val="nil"/>
              <w:left w:val="nil"/>
              <w:bottom w:val="nil"/>
              <w:right w:val="single" w:sz="4" w:space="0" w:color="auto"/>
            </w:tcBorders>
            <w:vAlign w:val="center"/>
          </w:tcPr>
          <w:p w14:paraId="15E8719B" w14:textId="77777777" w:rsidR="007910BB" w:rsidRPr="006A75EF" w:rsidRDefault="007910BB" w:rsidP="00D25B69">
            <w:pPr>
              <w:jc w:val="center"/>
              <w:rPr>
                <w:rFonts w:ascii="Calibri" w:hAnsi="Calibri" w:cs="Calibri"/>
                <w:color w:val="000000"/>
                <w:sz w:val="22"/>
                <w:szCs w:val="22"/>
              </w:rPr>
            </w:pPr>
          </w:p>
        </w:tc>
      </w:tr>
      <w:tr w:rsidR="007910BB" w:rsidRPr="006A75EF" w14:paraId="7DF2EDF6" w14:textId="77777777" w:rsidTr="004E4E40">
        <w:trPr>
          <w:trHeight w:val="80"/>
        </w:trPr>
        <w:tc>
          <w:tcPr>
            <w:tcW w:w="703" w:type="dxa"/>
            <w:tcBorders>
              <w:top w:val="nil"/>
              <w:left w:val="single" w:sz="4" w:space="0" w:color="auto"/>
              <w:bottom w:val="nil"/>
              <w:right w:val="single" w:sz="4" w:space="0" w:color="auto"/>
            </w:tcBorders>
            <w:noWrap/>
            <w:vAlign w:val="center"/>
          </w:tcPr>
          <w:p w14:paraId="24631575" w14:textId="77777777" w:rsidR="007910BB" w:rsidRPr="006A75EF" w:rsidRDefault="007910BB" w:rsidP="00D25B69">
            <w:pPr>
              <w:rPr>
                <w:rFonts w:ascii="Calibri" w:hAnsi="Calibri" w:cs="Calibri"/>
                <w:color w:val="000000"/>
                <w:sz w:val="22"/>
                <w:szCs w:val="22"/>
              </w:rPr>
            </w:pPr>
          </w:p>
        </w:tc>
        <w:tc>
          <w:tcPr>
            <w:tcW w:w="5682" w:type="dxa"/>
            <w:tcBorders>
              <w:top w:val="nil"/>
              <w:left w:val="nil"/>
              <w:bottom w:val="nil"/>
              <w:right w:val="single" w:sz="4" w:space="0" w:color="auto"/>
            </w:tcBorders>
          </w:tcPr>
          <w:p w14:paraId="083AED18" w14:textId="77777777" w:rsidR="007910BB" w:rsidRPr="006A75EF" w:rsidRDefault="007910BB" w:rsidP="00D25B69">
            <w:pPr>
              <w:rPr>
                <w:rFonts w:ascii="ArialMT" w:hAnsi="ArialMT" w:cs="Calibri"/>
                <w:color w:val="000000"/>
                <w:sz w:val="22"/>
                <w:szCs w:val="22"/>
              </w:rPr>
            </w:pPr>
          </w:p>
        </w:tc>
        <w:tc>
          <w:tcPr>
            <w:tcW w:w="1631" w:type="dxa"/>
            <w:tcBorders>
              <w:top w:val="nil"/>
              <w:left w:val="nil"/>
              <w:bottom w:val="nil"/>
              <w:right w:val="single" w:sz="4" w:space="0" w:color="auto"/>
            </w:tcBorders>
            <w:noWrap/>
            <w:vAlign w:val="bottom"/>
          </w:tcPr>
          <w:p w14:paraId="57A65F0D" w14:textId="77777777" w:rsidR="007910BB" w:rsidRPr="006A75EF" w:rsidRDefault="007910BB" w:rsidP="00D25B69">
            <w:pPr>
              <w:jc w:val="center"/>
              <w:rPr>
                <w:rFonts w:ascii="Calibri" w:hAnsi="Calibri" w:cs="Calibri"/>
                <w:color w:val="000000"/>
                <w:sz w:val="22"/>
                <w:szCs w:val="22"/>
              </w:rPr>
            </w:pPr>
          </w:p>
        </w:tc>
        <w:tc>
          <w:tcPr>
            <w:tcW w:w="619" w:type="dxa"/>
            <w:tcBorders>
              <w:top w:val="nil"/>
              <w:left w:val="nil"/>
              <w:bottom w:val="nil"/>
              <w:right w:val="single" w:sz="4" w:space="0" w:color="auto"/>
            </w:tcBorders>
            <w:noWrap/>
            <w:vAlign w:val="center"/>
          </w:tcPr>
          <w:p w14:paraId="24994B71" w14:textId="77777777" w:rsidR="007910BB" w:rsidRPr="006A75EF" w:rsidRDefault="007910BB" w:rsidP="00D25B69">
            <w:pPr>
              <w:rPr>
                <w:rFonts w:ascii="Calibri" w:hAnsi="Calibri" w:cs="Calibri"/>
                <w:color w:val="000000"/>
                <w:sz w:val="22"/>
                <w:szCs w:val="22"/>
              </w:rPr>
            </w:pPr>
          </w:p>
        </w:tc>
        <w:tc>
          <w:tcPr>
            <w:tcW w:w="1080" w:type="dxa"/>
            <w:tcBorders>
              <w:top w:val="nil"/>
              <w:left w:val="nil"/>
              <w:bottom w:val="nil"/>
              <w:right w:val="single" w:sz="4" w:space="0" w:color="auto"/>
            </w:tcBorders>
            <w:vAlign w:val="center"/>
          </w:tcPr>
          <w:p w14:paraId="27F00019" w14:textId="77777777" w:rsidR="007910BB" w:rsidRPr="006A75EF" w:rsidRDefault="007910BB" w:rsidP="00D25B69">
            <w:pPr>
              <w:jc w:val="center"/>
              <w:rPr>
                <w:rFonts w:ascii="Calibri" w:hAnsi="Calibri" w:cs="Calibri"/>
                <w:color w:val="000000"/>
                <w:sz w:val="22"/>
                <w:szCs w:val="22"/>
              </w:rPr>
            </w:pPr>
          </w:p>
        </w:tc>
      </w:tr>
      <w:tr w:rsidR="007910BB" w:rsidRPr="006A75EF" w14:paraId="79E7549B" w14:textId="77777777" w:rsidTr="004E4E40">
        <w:trPr>
          <w:trHeight w:val="80"/>
        </w:trPr>
        <w:tc>
          <w:tcPr>
            <w:tcW w:w="703" w:type="dxa"/>
            <w:tcBorders>
              <w:top w:val="nil"/>
              <w:left w:val="single" w:sz="4" w:space="0" w:color="auto"/>
              <w:bottom w:val="single" w:sz="4" w:space="0" w:color="auto"/>
              <w:right w:val="single" w:sz="4" w:space="0" w:color="auto"/>
            </w:tcBorders>
            <w:noWrap/>
            <w:vAlign w:val="center"/>
          </w:tcPr>
          <w:p w14:paraId="6B9FFD76" w14:textId="77777777" w:rsidR="007910BB" w:rsidRPr="006A75EF" w:rsidRDefault="007910BB" w:rsidP="00D25B69">
            <w:pPr>
              <w:rPr>
                <w:rFonts w:ascii="Calibri" w:hAnsi="Calibri" w:cs="Calibri"/>
                <w:color w:val="000000"/>
                <w:sz w:val="22"/>
                <w:szCs w:val="22"/>
              </w:rPr>
            </w:pPr>
          </w:p>
        </w:tc>
        <w:tc>
          <w:tcPr>
            <w:tcW w:w="5682" w:type="dxa"/>
            <w:tcBorders>
              <w:top w:val="nil"/>
              <w:left w:val="nil"/>
              <w:bottom w:val="single" w:sz="4" w:space="0" w:color="auto"/>
              <w:right w:val="single" w:sz="4" w:space="0" w:color="auto"/>
            </w:tcBorders>
          </w:tcPr>
          <w:p w14:paraId="73CB84E3" w14:textId="77777777" w:rsidR="007910BB" w:rsidRPr="006A75EF" w:rsidRDefault="007910BB" w:rsidP="00D25B69">
            <w:pPr>
              <w:rPr>
                <w:rFonts w:ascii="ArialMT" w:hAnsi="ArialMT" w:cs="Calibri"/>
                <w:color w:val="000000"/>
                <w:sz w:val="22"/>
                <w:szCs w:val="22"/>
              </w:rPr>
            </w:pPr>
          </w:p>
        </w:tc>
        <w:tc>
          <w:tcPr>
            <w:tcW w:w="1631" w:type="dxa"/>
            <w:tcBorders>
              <w:top w:val="nil"/>
              <w:left w:val="nil"/>
              <w:bottom w:val="single" w:sz="4" w:space="0" w:color="auto"/>
              <w:right w:val="single" w:sz="4" w:space="0" w:color="auto"/>
            </w:tcBorders>
            <w:noWrap/>
            <w:vAlign w:val="bottom"/>
          </w:tcPr>
          <w:p w14:paraId="61B5DD64" w14:textId="77777777" w:rsidR="007910BB" w:rsidRPr="006A75EF" w:rsidRDefault="007910BB" w:rsidP="00D25B69">
            <w:pPr>
              <w:jc w:val="center"/>
              <w:rPr>
                <w:rFonts w:ascii="Calibri" w:hAnsi="Calibri" w:cs="Calibri"/>
                <w:color w:val="000000"/>
                <w:sz w:val="22"/>
                <w:szCs w:val="22"/>
              </w:rPr>
            </w:pPr>
          </w:p>
        </w:tc>
        <w:tc>
          <w:tcPr>
            <w:tcW w:w="619" w:type="dxa"/>
            <w:tcBorders>
              <w:top w:val="nil"/>
              <w:left w:val="nil"/>
              <w:bottom w:val="single" w:sz="4" w:space="0" w:color="auto"/>
              <w:right w:val="single" w:sz="4" w:space="0" w:color="auto"/>
            </w:tcBorders>
            <w:noWrap/>
            <w:vAlign w:val="center"/>
          </w:tcPr>
          <w:p w14:paraId="18FB38F2" w14:textId="77777777" w:rsidR="007910BB" w:rsidRPr="006A75EF" w:rsidRDefault="007910BB" w:rsidP="00D25B69">
            <w:pPr>
              <w:jc w:val="center"/>
              <w:rPr>
                <w:rFonts w:ascii="Calibri" w:hAnsi="Calibri" w:cs="Calibri"/>
                <w:color w:val="000000"/>
                <w:sz w:val="22"/>
                <w:szCs w:val="22"/>
              </w:rPr>
            </w:pPr>
          </w:p>
        </w:tc>
        <w:tc>
          <w:tcPr>
            <w:tcW w:w="1080" w:type="dxa"/>
            <w:tcBorders>
              <w:top w:val="nil"/>
              <w:left w:val="nil"/>
              <w:bottom w:val="single" w:sz="4" w:space="0" w:color="auto"/>
              <w:right w:val="single" w:sz="4" w:space="0" w:color="auto"/>
            </w:tcBorders>
            <w:vAlign w:val="center"/>
          </w:tcPr>
          <w:p w14:paraId="78C459CD" w14:textId="77777777" w:rsidR="007910BB" w:rsidRPr="006A75EF" w:rsidRDefault="007910BB" w:rsidP="00D25B69">
            <w:pPr>
              <w:jc w:val="center"/>
              <w:rPr>
                <w:rFonts w:ascii="Calibri" w:hAnsi="Calibri" w:cs="Calibri"/>
                <w:color w:val="000000"/>
                <w:sz w:val="22"/>
                <w:szCs w:val="22"/>
              </w:rPr>
            </w:pPr>
          </w:p>
        </w:tc>
      </w:tr>
    </w:tbl>
    <w:p w14:paraId="31D7F08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19BF230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0525768C" w14:textId="77777777" w:rsidR="004E4E40" w:rsidRPr="004E4E40" w:rsidRDefault="004E4E40" w:rsidP="004E4E40">
      <w:pPr>
        <w:rPr>
          <w:rFonts w:ascii="Tahoma" w:hAnsi="Tahoma" w:cs="Tahoma"/>
          <w:b/>
          <w:sz w:val="19"/>
          <w:szCs w:val="19"/>
          <w:u w:val="single"/>
        </w:rPr>
      </w:pPr>
      <w:r w:rsidRPr="004E4E40">
        <w:rPr>
          <w:rFonts w:ascii="Tahoma" w:hAnsi="Tahoma" w:cs="Tahoma"/>
          <w:b/>
          <w:sz w:val="19"/>
          <w:szCs w:val="19"/>
          <w:u w:val="single"/>
        </w:rPr>
        <w:t xml:space="preserve">Pre-bid site visit is mandatory before quoting the rate in the tender to clear up any confusion regarding project details, scope of work, and solicitation of documents. </w:t>
      </w:r>
    </w:p>
    <w:p w14:paraId="537045BA" w14:textId="77777777" w:rsidR="00233116" w:rsidRDefault="00233116">
      <w:pPr>
        <w:rPr>
          <w:rFonts w:ascii="Tahoma" w:eastAsia="Calibri" w:hAnsi="Tahoma" w:cs="Tahoma"/>
          <w:b/>
          <w:bCs/>
          <w:sz w:val="31"/>
          <w:szCs w:val="31"/>
          <w:u w:val="single"/>
          <w:lang w:val="en-IN"/>
        </w:rPr>
      </w:pPr>
      <w:r>
        <w:rPr>
          <w:rFonts w:ascii="Tahoma" w:eastAsia="Calibri" w:hAnsi="Tahoma" w:cs="Tahoma"/>
          <w:b/>
          <w:bCs/>
          <w:sz w:val="31"/>
          <w:szCs w:val="31"/>
          <w:u w:val="single"/>
          <w:lang w:val="en-IN"/>
        </w:rPr>
        <w:br w:type="page"/>
      </w:r>
    </w:p>
    <w:p w14:paraId="2E78D2B4" w14:textId="3DAA9058" w:rsidR="00233116" w:rsidRPr="007D39FA" w:rsidRDefault="00233116" w:rsidP="00233116">
      <w:pPr>
        <w:widowControl w:val="0"/>
        <w:tabs>
          <w:tab w:val="left" w:pos="1199"/>
          <w:tab w:val="left" w:pos="1365"/>
          <w:tab w:val="center" w:pos="4546"/>
        </w:tabs>
        <w:autoSpaceDE w:val="0"/>
        <w:autoSpaceDN w:val="0"/>
        <w:spacing w:line="360" w:lineRule="auto"/>
        <w:ind w:left="426" w:hanging="360"/>
        <w:jc w:val="center"/>
        <w:rPr>
          <w:rFonts w:ascii="Tahoma" w:eastAsia="Calibri" w:hAnsi="Tahoma" w:cs="Tahoma"/>
          <w:b/>
          <w:bCs/>
          <w:sz w:val="31"/>
          <w:szCs w:val="31"/>
          <w:u w:val="single"/>
          <w:lang w:val="en-IN"/>
        </w:rPr>
      </w:pPr>
      <w:r w:rsidRPr="007D39FA">
        <w:rPr>
          <w:rFonts w:ascii="Tahoma" w:eastAsia="Calibri" w:hAnsi="Tahoma" w:cs="Tahoma"/>
          <w:b/>
          <w:bCs/>
          <w:sz w:val="31"/>
          <w:szCs w:val="31"/>
          <w:u w:val="single"/>
          <w:lang w:val="en-IN"/>
        </w:rPr>
        <w:lastRenderedPageBreak/>
        <w:t>To Whomsoever It May Concern</w:t>
      </w:r>
    </w:p>
    <w:p w14:paraId="6C380699" w14:textId="77777777" w:rsidR="00233116" w:rsidRPr="007D39FA" w:rsidRDefault="00233116" w:rsidP="00233116">
      <w:pPr>
        <w:widowControl w:val="0"/>
        <w:tabs>
          <w:tab w:val="left" w:pos="1199"/>
        </w:tabs>
        <w:autoSpaceDE w:val="0"/>
        <w:autoSpaceDN w:val="0"/>
        <w:ind w:left="66"/>
        <w:jc w:val="both"/>
        <w:rPr>
          <w:rFonts w:ascii="Tahoma" w:eastAsia="Calibri" w:hAnsi="Tahoma" w:cs="Tahoma"/>
          <w:lang w:val="en-IN"/>
        </w:rPr>
      </w:pPr>
      <w:r w:rsidRPr="007D39FA">
        <w:rPr>
          <w:rFonts w:ascii="Tahoma" w:eastAsia="Calibri" w:hAnsi="Tahoma" w:cs="Tahoma"/>
          <w:lang w:val="en-IN"/>
        </w:rPr>
        <w:t xml:space="preserve">This is to confirm that we, the undersigned, intend to participate in </w:t>
      </w:r>
      <w:r w:rsidRPr="007D39FA">
        <w:rPr>
          <w:rFonts w:ascii="Tahoma" w:eastAsia="Calibri" w:hAnsi="Tahoma" w:cs="Tahoma"/>
          <w:b/>
          <w:bCs/>
          <w:lang w:val="en-IN"/>
        </w:rPr>
        <w:t xml:space="preserve">Tender </w:t>
      </w:r>
      <w:proofErr w:type="gramStart"/>
      <w:r w:rsidRPr="007D39FA">
        <w:rPr>
          <w:rFonts w:ascii="Tahoma" w:eastAsia="Calibri" w:hAnsi="Tahoma" w:cs="Tahoma"/>
          <w:b/>
          <w:bCs/>
          <w:lang w:val="en-IN"/>
        </w:rPr>
        <w:t>No. :</w:t>
      </w:r>
      <w:proofErr w:type="gramEnd"/>
      <w:r w:rsidRPr="007D39FA">
        <w:rPr>
          <w:rFonts w:ascii="Tahoma" w:eastAsia="Calibri" w:hAnsi="Tahoma" w:cs="Tahoma"/>
          <w:b/>
          <w:bCs/>
          <w:lang w:val="en-IN"/>
        </w:rPr>
        <w:t xml:space="preserve"> 2025-26/</w:t>
      </w:r>
      <w:r>
        <w:rPr>
          <w:rFonts w:ascii="Tahoma" w:eastAsia="Calibri" w:hAnsi="Tahoma" w:cs="Tahoma"/>
          <w:b/>
          <w:bCs/>
          <w:lang w:val="en-IN"/>
        </w:rPr>
        <w:t>Estate</w:t>
      </w:r>
      <w:r w:rsidRPr="007D39FA">
        <w:rPr>
          <w:rFonts w:ascii="Tahoma" w:eastAsia="Calibri" w:hAnsi="Tahoma" w:cs="Tahoma"/>
          <w:b/>
          <w:bCs/>
          <w:lang w:val="en-IN"/>
        </w:rPr>
        <w:t>/2B/LNM-</w:t>
      </w:r>
      <w:r>
        <w:rPr>
          <w:rFonts w:ascii="Tahoma" w:eastAsia="Calibri" w:hAnsi="Tahoma" w:cs="Tahoma"/>
          <w:b/>
          <w:bCs/>
          <w:lang w:val="en-IN"/>
        </w:rPr>
        <w:t>1227</w:t>
      </w:r>
      <w:r w:rsidRPr="007D39FA">
        <w:rPr>
          <w:rFonts w:ascii="Tahoma" w:eastAsia="Calibri" w:hAnsi="Tahoma" w:cs="Tahoma"/>
          <w:lang w:val="en-IN"/>
        </w:rPr>
        <w:t xml:space="preserve"> for the tender/work titled: “</w:t>
      </w:r>
      <w:r w:rsidRPr="005913BD">
        <w:rPr>
          <w:rFonts w:ascii="Tahoma" w:hAnsi="Tahoma" w:cs="Tahoma"/>
          <w:b/>
          <w:sz w:val="23"/>
          <w:szCs w:val="23"/>
        </w:rPr>
        <w:t>Annual</w:t>
      </w:r>
      <w:r w:rsidRPr="00B962C8">
        <w:rPr>
          <w:rFonts w:ascii="Tahoma" w:hAnsi="Tahoma" w:cs="Tahoma"/>
          <w:b/>
          <w:sz w:val="23"/>
          <w:szCs w:val="23"/>
        </w:rPr>
        <w:t xml:space="preserve"> Service and Routine Maintenance Work of Feeder and Block Electrical LT Panel</w:t>
      </w:r>
      <w:r>
        <w:rPr>
          <w:rFonts w:ascii="Tahoma" w:hAnsi="Tahoma" w:cs="Tahoma"/>
          <w:b/>
          <w:sz w:val="23"/>
          <w:szCs w:val="23"/>
        </w:rPr>
        <w:t>s</w:t>
      </w:r>
      <w:r w:rsidRPr="007D39FA">
        <w:rPr>
          <w:rFonts w:ascii="Tahoma" w:eastAsia="Calibri" w:hAnsi="Tahoma" w:cs="Tahoma"/>
          <w:lang w:val="en-IN"/>
        </w:rPr>
        <w:t>”</w:t>
      </w:r>
    </w:p>
    <w:p w14:paraId="3C62192A" w14:textId="77777777" w:rsidR="00233116" w:rsidRPr="007D39FA" w:rsidRDefault="00233116" w:rsidP="00233116">
      <w:pPr>
        <w:widowControl w:val="0"/>
        <w:tabs>
          <w:tab w:val="left" w:pos="1199"/>
        </w:tabs>
        <w:autoSpaceDE w:val="0"/>
        <w:autoSpaceDN w:val="0"/>
        <w:spacing w:line="360" w:lineRule="auto"/>
        <w:ind w:left="426" w:hanging="360"/>
        <w:jc w:val="both"/>
        <w:rPr>
          <w:rFonts w:ascii="Tahoma" w:eastAsia="Calibri" w:hAnsi="Tahoma" w:cs="Tahoma"/>
          <w:lang w:val="en-IN"/>
        </w:rPr>
      </w:pPr>
    </w:p>
    <w:p w14:paraId="1A6C2438" w14:textId="77777777" w:rsidR="00233116" w:rsidRPr="007D39FA" w:rsidRDefault="00233116" w:rsidP="00233116">
      <w:pPr>
        <w:widowControl w:val="0"/>
        <w:tabs>
          <w:tab w:val="left" w:pos="1199"/>
        </w:tabs>
        <w:autoSpaceDE w:val="0"/>
        <w:autoSpaceDN w:val="0"/>
        <w:spacing w:line="360" w:lineRule="auto"/>
        <w:ind w:left="426" w:hanging="360"/>
        <w:jc w:val="both"/>
        <w:rPr>
          <w:rFonts w:ascii="Tahoma" w:eastAsia="Calibri" w:hAnsi="Tahoma" w:cs="Tahoma"/>
          <w:b/>
          <w:bCs/>
          <w:u w:val="single"/>
          <w:lang w:val="en-IN"/>
        </w:rPr>
      </w:pPr>
      <w:r w:rsidRPr="007D39FA">
        <w:rPr>
          <w:rFonts w:ascii="Tahoma" w:eastAsia="Calibri" w:hAnsi="Tahoma" w:cs="Tahoma"/>
          <w:lang w:val="en-IN"/>
        </w:rPr>
        <w:t>We hereby certify the following:</w:t>
      </w:r>
    </w:p>
    <w:p w14:paraId="41B64884" w14:textId="77777777" w:rsidR="00233116" w:rsidRPr="007D39FA" w:rsidRDefault="00233116" w:rsidP="00233116">
      <w:pPr>
        <w:widowControl w:val="0"/>
        <w:tabs>
          <w:tab w:val="left" w:pos="1199"/>
        </w:tabs>
        <w:autoSpaceDE w:val="0"/>
        <w:autoSpaceDN w:val="0"/>
        <w:jc w:val="both"/>
        <w:rPr>
          <w:rFonts w:ascii="Tahoma" w:eastAsia="Calibri" w:hAnsi="Tahoma" w:cs="Tahoma"/>
          <w:b/>
          <w:bCs/>
          <w:u w:val="single"/>
          <w:lang w:val="en-IN"/>
        </w:rPr>
      </w:pPr>
      <w:r w:rsidRPr="007D39FA">
        <w:rPr>
          <w:rFonts w:ascii="Tahoma" w:eastAsia="Calibri" w:hAnsi="Tahoma" w:cs="Tahoma"/>
          <w:b/>
          <w:bCs/>
          <w:u w:val="single"/>
          <w:lang w:val="en-IN"/>
        </w:rPr>
        <w:t>No Conflict of Interest:</w:t>
      </w:r>
    </w:p>
    <w:p w14:paraId="0908D76F" w14:textId="77777777" w:rsidR="00233116" w:rsidRPr="007D39FA" w:rsidRDefault="00233116" w:rsidP="00233116">
      <w:pPr>
        <w:widowControl w:val="0"/>
        <w:numPr>
          <w:ilvl w:val="0"/>
          <w:numId w:val="49"/>
        </w:numPr>
        <w:tabs>
          <w:tab w:val="left" w:pos="1199"/>
        </w:tabs>
        <w:autoSpaceDE w:val="0"/>
        <w:autoSpaceDN w:val="0"/>
        <w:ind w:left="426"/>
        <w:jc w:val="both"/>
        <w:rPr>
          <w:rFonts w:ascii="Tahoma" w:eastAsia="Calibri" w:hAnsi="Tahoma" w:cs="Tahoma"/>
          <w:lang w:val="en-IN"/>
        </w:rPr>
      </w:pPr>
      <w:r w:rsidRPr="007D39FA">
        <w:rPr>
          <w:rFonts w:ascii="Tahoma" w:eastAsia="Calibri" w:hAnsi="Tahoma" w:cs="Tahoma"/>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333D6AE2" w14:textId="77777777" w:rsidR="00233116" w:rsidRPr="007D39FA" w:rsidRDefault="00233116" w:rsidP="00233116">
      <w:pPr>
        <w:widowControl w:val="0"/>
        <w:tabs>
          <w:tab w:val="left" w:pos="1199"/>
        </w:tabs>
        <w:autoSpaceDE w:val="0"/>
        <w:autoSpaceDN w:val="0"/>
        <w:jc w:val="both"/>
        <w:rPr>
          <w:rFonts w:ascii="Tahoma" w:eastAsia="Calibri" w:hAnsi="Tahoma" w:cs="Tahoma"/>
          <w:b/>
          <w:bCs/>
          <w:lang w:val="en-IN"/>
        </w:rPr>
      </w:pPr>
    </w:p>
    <w:p w14:paraId="563A245C" w14:textId="77777777" w:rsidR="00233116" w:rsidRPr="007D39FA" w:rsidRDefault="00233116" w:rsidP="00233116">
      <w:pPr>
        <w:widowControl w:val="0"/>
        <w:tabs>
          <w:tab w:val="left" w:pos="1199"/>
        </w:tabs>
        <w:autoSpaceDE w:val="0"/>
        <w:autoSpaceDN w:val="0"/>
        <w:jc w:val="both"/>
        <w:rPr>
          <w:rFonts w:ascii="Tahoma" w:eastAsia="Calibri" w:hAnsi="Tahoma" w:cs="Tahoma"/>
          <w:b/>
          <w:bCs/>
          <w:lang w:val="en-IN"/>
        </w:rPr>
      </w:pPr>
      <w:r w:rsidRPr="007D39FA">
        <w:rPr>
          <w:rFonts w:ascii="Tahoma" w:eastAsia="Calibri" w:hAnsi="Tahoma" w:cs="Tahoma"/>
          <w:b/>
          <w:bCs/>
          <w:u w:val="single"/>
          <w:lang w:val="en-IN"/>
        </w:rPr>
        <w:t>Undertaking on Blacklisting &amp; Litigation (Self-Certificate)</w:t>
      </w:r>
      <w:r w:rsidRPr="007D39FA">
        <w:rPr>
          <w:rFonts w:ascii="Tahoma" w:eastAsia="Calibri" w:hAnsi="Tahoma" w:cs="Tahoma"/>
          <w:b/>
          <w:bCs/>
          <w:lang w:val="en-IN"/>
        </w:rPr>
        <w:t>:</w:t>
      </w:r>
    </w:p>
    <w:p w14:paraId="0F91C979" w14:textId="77777777" w:rsidR="00233116" w:rsidRPr="007D39FA" w:rsidRDefault="00233116" w:rsidP="00233116">
      <w:pPr>
        <w:widowControl w:val="0"/>
        <w:numPr>
          <w:ilvl w:val="0"/>
          <w:numId w:val="49"/>
        </w:numPr>
        <w:tabs>
          <w:tab w:val="left" w:pos="1199"/>
        </w:tabs>
        <w:autoSpaceDE w:val="0"/>
        <w:autoSpaceDN w:val="0"/>
        <w:ind w:left="360"/>
        <w:jc w:val="both"/>
        <w:rPr>
          <w:rFonts w:ascii="Tahoma" w:eastAsia="Calibri" w:hAnsi="Tahoma" w:cs="Tahoma"/>
          <w:lang w:val="en-IN"/>
        </w:rPr>
      </w:pPr>
      <w:r w:rsidRPr="007D39FA">
        <w:rPr>
          <w:rFonts w:ascii="Tahoma" w:eastAsia="Calibri" w:hAnsi="Tahoma" w:cs="Tahoma"/>
          <w:lang w:val="en-IN"/>
        </w:rPr>
        <w:t>We hereby undertake that:</w:t>
      </w:r>
    </w:p>
    <w:p w14:paraId="66EAD795" w14:textId="77777777" w:rsidR="00233116" w:rsidRPr="007D39FA" w:rsidRDefault="00233116" w:rsidP="00233116">
      <w:pPr>
        <w:widowControl w:val="0"/>
        <w:numPr>
          <w:ilvl w:val="0"/>
          <w:numId w:val="50"/>
        </w:numPr>
        <w:tabs>
          <w:tab w:val="left" w:pos="1199"/>
        </w:tabs>
        <w:autoSpaceDE w:val="0"/>
        <w:autoSpaceDN w:val="0"/>
        <w:jc w:val="both"/>
        <w:rPr>
          <w:rFonts w:ascii="Tahoma" w:eastAsia="Calibri" w:hAnsi="Tahoma" w:cs="Tahoma"/>
          <w:lang w:val="en-IN"/>
        </w:rPr>
      </w:pPr>
      <w:r w:rsidRPr="007D39FA">
        <w:rPr>
          <w:rFonts w:ascii="Tahoma" w:eastAsia="Calibri" w:hAnsi="Tahoma" w:cs="Tahoma"/>
          <w:lang w:val="en-IN"/>
        </w:rPr>
        <w:t xml:space="preserve">Our agency/firm has </w:t>
      </w:r>
      <w:r w:rsidRPr="007D39FA">
        <w:rPr>
          <w:rFonts w:ascii="Tahoma" w:eastAsia="Calibri" w:hAnsi="Tahoma" w:cs="Tahoma"/>
          <w:b/>
          <w:bCs/>
          <w:lang w:val="en-IN"/>
        </w:rPr>
        <w:t>never been blacklisted</w:t>
      </w:r>
      <w:r w:rsidRPr="007D39FA">
        <w:rPr>
          <w:rFonts w:ascii="Tahoma" w:eastAsia="Calibri" w:hAnsi="Tahoma" w:cs="Tahoma"/>
          <w:lang w:val="en-IN"/>
        </w:rPr>
        <w:t xml:space="preserve"> or debarred by any Central Government, State Government, Union Territory administration, or any other Institution/Organization.</w:t>
      </w:r>
    </w:p>
    <w:p w14:paraId="5A5D6AE9" w14:textId="77777777" w:rsidR="00233116" w:rsidRPr="007D39FA" w:rsidRDefault="00233116" w:rsidP="00233116">
      <w:pPr>
        <w:widowControl w:val="0"/>
        <w:numPr>
          <w:ilvl w:val="0"/>
          <w:numId w:val="50"/>
        </w:numPr>
        <w:tabs>
          <w:tab w:val="left" w:pos="1199"/>
        </w:tabs>
        <w:autoSpaceDE w:val="0"/>
        <w:autoSpaceDN w:val="0"/>
        <w:jc w:val="both"/>
        <w:rPr>
          <w:rFonts w:ascii="Tahoma" w:eastAsia="Calibri" w:hAnsi="Tahoma" w:cs="Tahoma"/>
          <w:lang w:val="en-IN"/>
        </w:rPr>
      </w:pPr>
      <w:r w:rsidRPr="007D39FA">
        <w:rPr>
          <w:rFonts w:ascii="Tahoma" w:eastAsia="Calibri" w:hAnsi="Tahoma" w:cs="Tahoma"/>
          <w:lang w:val="en-IN"/>
        </w:rPr>
        <w:t xml:space="preserve">There is </w:t>
      </w:r>
      <w:r w:rsidRPr="007D39FA">
        <w:rPr>
          <w:rFonts w:ascii="Tahoma" w:eastAsia="Calibri" w:hAnsi="Tahoma" w:cs="Tahoma"/>
          <w:b/>
          <w:bCs/>
          <w:lang w:val="en-IN"/>
        </w:rPr>
        <w:t>no ongoing or past litigation</w:t>
      </w:r>
      <w:r w:rsidRPr="007D39FA">
        <w:rPr>
          <w:rFonts w:ascii="Tahoma" w:eastAsia="Calibri" w:hAnsi="Tahoma" w:cs="Tahoma"/>
          <w:lang w:val="en-IN"/>
        </w:rPr>
        <w:t xml:space="preserve"> against our agency/firm with any Central Government, State Government, Union Territory administration, or any other Institution/Organization on account of any </w:t>
      </w:r>
      <w:r w:rsidRPr="007D39FA">
        <w:rPr>
          <w:rFonts w:ascii="Tahoma" w:eastAsia="Calibri" w:hAnsi="Tahoma" w:cs="Tahoma"/>
          <w:b/>
          <w:bCs/>
          <w:lang w:val="en-IN"/>
        </w:rPr>
        <w:t>services/supplies</w:t>
      </w:r>
      <w:r w:rsidRPr="007D39FA">
        <w:rPr>
          <w:rFonts w:ascii="Tahoma" w:eastAsia="Calibri" w:hAnsi="Tahoma" w:cs="Tahoma"/>
          <w:lang w:val="en-IN"/>
        </w:rPr>
        <w:t>.</w:t>
      </w:r>
    </w:p>
    <w:p w14:paraId="4CDB492E" w14:textId="77777777" w:rsidR="00233116" w:rsidRPr="007D39FA" w:rsidRDefault="00233116" w:rsidP="00233116">
      <w:pPr>
        <w:widowControl w:val="0"/>
        <w:numPr>
          <w:ilvl w:val="0"/>
          <w:numId w:val="50"/>
        </w:numPr>
        <w:tabs>
          <w:tab w:val="left" w:pos="1199"/>
        </w:tabs>
        <w:autoSpaceDE w:val="0"/>
        <w:autoSpaceDN w:val="0"/>
        <w:jc w:val="both"/>
        <w:rPr>
          <w:rFonts w:ascii="Tahoma" w:eastAsia="Calibri" w:hAnsi="Tahoma" w:cs="Tahoma"/>
          <w:lang w:val="en-IN"/>
        </w:rPr>
      </w:pPr>
      <w:r w:rsidRPr="007D39FA">
        <w:rPr>
          <w:rFonts w:ascii="Tahoma" w:eastAsia="Calibri" w:hAnsi="Tahoma" w:cs="Tahoma"/>
          <w:lang w:val="en-IN"/>
        </w:rPr>
        <w:t>If at any stage the above declaration is found to be false, the Institute shall have the right to take any action as deemed appropriate, including rejection of our bid.</w:t>
      </w:r>
    </w:p>
    <w:p w14:paraId="13935011" w14:textId="77777777" w:rsidR="00233116" w:rsidRPr="007D39FA" w:rsidRDefault="00233116" w:rsidP="00233116">
      <w:pPr>
        <w:widowControl w:val="0"/>
        <w:tabs>
          <w:tab w:val="left" w:pos="1199"/>
        </w:tabs>
        <w:autoSpaceDE w:val="0"/>
        <w:autoSpaceDN w:val="0"/>
        <w:ind w:left="66"/>
        <w:jc w:val="both"/>
        <w:rPr>
          <w:rFonts w:ascii="Tahoma" w:eastAsia="Calibri" w:hAnsi="Tahoma" w:cs="Tahoma"/>
          <w:b/>
          <w:bCs/>
          <w:u w:val="single"/>
          <w:lang w:val="en-IN"/>
        </w:rPr>
      </w:pPr>
    </w:p>
    <w:p w14:paraId="1573544D" w14:textId="77777777" w:rsidR="00233116" w:rsidRPr="007D39FA" w:rsidRDefault="00233116" w:rsidP="00233116">
      <w:pPr>
        <w:widowControl w:val="0"/>
        <w:tabs>
          <w:tab w:val="left" w:pos="1199"/>
        </w:tabs>
        <w:autoSpaceDE w:val="0"/>
        <w:autoSpaceDN w:val="0"/>
        <w:ind w:left="66"/>
        <w:jc w:val="both"/>
        <w:rPr>
          <w:rFonts w:ascii="Tahoma" w:eastAsia="Calibri" w:hAnsi="Tahoma" w:cs="Tahoma"/>
          <w:b/>
          <w:bCs/>
          <w:u w:val="single"/>
          <w:lang w:val="en-IN"/>
        </w:rPr>
      </w:pPr>
      <w:r w:rsidRPr="007D39FA">
        <w:rPr>
          <w:rFonts w:ascii="Tahoma" w:eastAsia="Calibri" w:hAnsi="Tahoma" w:cs="Tahoma"/>
          <w:b/>
          <w:bCs/>
          <w:u w:val="single"/>
          <w:lang w:val="en-IN"/>
        </w:rPr>
        <w:t>Site Visit /Understanding:</w:t>
      </w:r>
    </w:p>
    <w:p w14:paraId="0475C353" w14:textId="77777777" w:rsidR="00233116" w:rsidRPr="007D39FA" w:rsidRDefault="00233116" w:rsidP="00233116">
      <w:pPr>
        <w:widowControl w:val="0"/>
        <w:numPr>
          <w:ilvl w:val="0"/>
          <w:numId w:val="49"/>
        </w:numPr>
        <w:tabs>
          <w:tab w:val="num" w:pos="426"/>
          <w:tab w:val="left" w:pos="1199"/>
        </w:tabs>
        <w:autoSpaceDE w:val="0"/>
        <w:autoSpaceDN w:val="0"/>
        <w:ind w:left="426"/>
        <w:jc w:val="both"/>
        <w:rPr>
          <w:rFonts w:ascii="Tahoma" w:eastAsia="Calibri" w:hAnsi="Tahoma" w:cs="Tahoma"/>
          <w:lang w:val="en-IN"/>
        </w:rPr>
      </w:pPr>
      <w:r w:rsidRPr="007D39FA">
        <w:rPr>
          <w:rFonts w:ascii="Tahoma" w:eastAsia="Calibri" w:hAnsi="Tahoma" w:cs="Tahoma"/>
          <w:lang w:val="en-IN"/>
        </w:rPr>
        <w:t>We confirm that we have visited the site/clearly understood the requirements and expectations of the college authorities.</w:t>
      </w:r>
    </w:p>
    <w:p w14:paraId="34D30738" w14:textId="77777777" w:rsidR="00233116" w:rsidRPr="007D39FA" w:rsidRDefault="00233116" w:rsidP="00233116">
      <w:pPr>
        <w:widowControl w:val="0"/>
        <w:tabs>
          <w:tab w:val="left" w:pos="1199"/>
        </w:tabs>
        <w:autoSpaceDE w:val="0"/>
        <w:autoSpaceDN w:val="0"/>
        <w:ind w:left="66"/>
        <w:jc w:val="both"/>
        <w:rPr>
          <w:rFonts w:ascii="Tahoma" w:eastAsia="Calibri" w:hAnsi="Tahoma" w:cs="Tahoma"/>
          <w:b/>
          <w:bCs/>
          <w:u w:val="single"/>
          <w:lang w:val="en-IN"/>
        </w:rPr>
      </w:pPr>
    </w:p>
    <w:p w14:paraId="1EC8AE70" w14:textId="77777777" w:rsidR="00233116" w:rsidRPr="007D39FA" w:rsidRDefault="00233116" w:rsidP="00233116">
      <w:pPr>
        <w:widowControl w:val="0"/>
        <w:tabs>
          <w:tab w:val="left" w:pos="1199"/>
        </w:tabs>
        <w:autoSpaceDE w:val="0"/>
        <w:autoSpaceDN w:val="0"/>
        <w:ind w:left="66"/>
        <w:jc w:val="both"/>
        <w:rPr>
          <w:rFonts w:ascii="Tahoma" w:eastAsia="Calibri" w:hAnsi="Tahoma" w:cs="Tahoma"/>
          <w:b/>
          <w:bCs/>
          <w:u w:val="single"/>
          <w:lang w:val="en-IN"/>
        </w:rPr>
      </w:pPr>
      <w:r w:rsidRPr="007D39FA">
        <w:rPr>
          <w:rFonts w:ascii="Tahoma" w:eastAsia="Calibri" w:hAnsi="Tahoma" w:cs="Tahoma"/>
          <w:b/>
          <w:bCs/>
          <w:u w:val="single"/>
          <w:lang w:val="en-IN"/>
        </w:rPr>
        <w:t>Scope of Work:</w:t>
      </w:r>
    </w:p>
    <w:p w14:paraId="13D8AFEB" w14:textId="77777777" w:rsidR="00233116" w:rsidRPr="007D39FA" w:rsidRDefault="00233116" w:rsidP="00233116">
      <w:pPr>
        <w:widowControl w:val="0"/>
        <w:numPr>
          <w:ilvl w:val="0"/>
          <w:numId w:val="49"/>
        </w:numPr>
        <w:tabs>
          <w:tab w:val="num" w:pos="426"/>
          <w:tab w:val="left" w:pos="1199"/>
        </w:tabs>
        <w:autoSpaceDE w:val="0"/>
        <w:autoSpaceDN w:val="0"/>
        <w:ind w:left="426"/>
        <w:jc w:val="both"/>
        <w:rPr>
          <w:rFonts w:ascii="Tahoma" w:eastAsia="Calibri" w:hAnsi="Tahoma" w:cs="Tahoma"/>
          <w:lang w:val="en-IN"/>
        </w:rPr>
      </w:pPr>
      <w:r w:rsidRPr="007D39FA">
        <w:rPr>
          <w:rFonts w:ascii="Tahoma" w:eastAsia="Calibri" w:hAnsi="Tahoma" w:cs="Tahoma"/>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7D39FA">
        <w:rPr>
          <w:rFonts w:ascii="Calibri" w:eastAsia="Calibri" w:hAnsi="Calibri" w:cs="Calibri"/>
          <w:sz w:val="22"/>
          <w:szCs w:val="22"/>
        </w:rPr>
        <w:t xml:space="preserve"> </w:t>
      </w:r>
      <w:r w:rsidRPr="007D39FA">
        <w:rPr>
          <w:rFonts w:ascii="Tahoma" w:eastAsia="Calibri" w:hAnsi="Tahoma" w:cs="Tahoma"/>
        </w:rPr>
        <w:t>However, if any additional item is required during execution, the same shall be provided by us as per the requirement.</w:t>
      </w:r>
    </w:p>
    <w:p w14:paraId="7AE18ACE"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39970922"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72462069"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b/>
          <w:bCs/>
          <w:u w:val="single"/>
          <w:lang w:val="en-IN"/>
        </w:rPr>
      </w:pPr>
      <w:r w:rsidRPr="007D39FA">
        <w:rPr>
          <w:rFonts w:ascii="Tahoma" w:eastAsia="Calibri" w:hAnsi="Tahoma" w:cs="Tahoma"/>
          <w:b/>
          <w:bCs/>
          <w:u w:val="single"/>
          <w:lang w:val="en-IN"/>
        </w:rPr>
        <w:t>Bidder Details</w:t>
      </w:r>
    </w:p>
    <w:p w14:paraId="07564BCB"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14A650BD"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r w:rsidRPr="007D39FA">
        <w:rPr>
          <w:rFonts w:ascii="Tahoma" w:eastAsia="Calibri" w:hAnsi="Tahoma" w:cs="Tahoma"/>
          <w:lang w:val="en-IN"/>
        </w:rPr>
        <w:t>Name of Bidder: ______________________________________</w:t>
      </w:r>
    </w:p>
    <w:p w14:paraId="4B7419A8"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4009284F"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r w:rsidRPr="007D39FA">
        <w:rPr>
          <w:rFonts w:ascii="Tahoma" w:eastAsia="Calibri" w:hAnsi="Tahoma" w:cs="Tahoma"/>
          <w:lang w:val="en-IN"/>
        </w:rPr>
        <w:t>Address: _____________________________________________</w:t>
      </w:r>
    </w:p>
    <w:p w14:paraId="3A5C3637"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7E98BBCF"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r w:rsidRPr="007D39FA">
        <w:rPr>
          <w:rFonts w:ascii="Tahoma" w:eastAsia="Calibri" w:hAnsi="Tahoma" w:cs="Tahoma"/>
          <w:lang w:val="en-IN"/>
        </w:rPr>
        <w:t>Contact Person: _______________________________________</w:t>
      </w:r>
    </w:p>
    <w:p w14:paraId="446A009D"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31A67029"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r w:rsidRPr="007D39FA">
        <w:rPr>
          <w:rFonts w:ascii="Tahoma" w:eastAsia="Calibri" w:hAnsi="Tahoma" w:cs="Tahoma"/>
          <w:lang w:val="en-IN"/>
        </w:rPr>
        <w:t>Mobile No.: ___________________________________________</w:t>
      </w:r>
    </w:p>
    <w:p w14:paraId="5929A8AA"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2E385E72"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r w:rsidRPr="007D39FA">
        <w:rPr>
          <w:rFonts w:ascii="Tahoma" w:eastAsia="Calibri" w:hAnsi="Tahoma" w:cs="Tahoma"/>
          <w:lang w:val="en-IN"/>
        </w:rPr>
        <w:t>Email ID: _____________________________________________</w:t>
      </w:r>
    </w:p>
    <w:p w14:paraId="438C0957"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6E4F24D8"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r w:rsidRPr="007D39FA">
        <w:rPr>
          <w:rFonts w:ascii="Tahoma" w:eastAsia="Calibri" w:hAnsi="Tahoma" w:cs="Tahoma"/>
          <w:lang w:val="en-IN"/>
        </w:rPr>
        <w:t>Authorized Signatory: __________________________________</w:t>
      </w:r>
    </w:p>
    <w:p w14:paraId="6D45754B"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1CB19DC8"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r w:rsidRPr="007D39FA">
        <w:rPr>
          <w:rFonts w:ascii="Tahoma" w:eastAsia="Calibri" w:hAnsi="Tahoma" w:cs="Tahoma"/>
          <w:lang w:val="en-IN"/>
        </w:rPr>
        <w:t>Signature &amp; Stamp: ____________________________________</w:t>
      </w:r>
    </w:p>
    <w:p w14:paraId="64FECBE9"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1DE183B6"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p>
    <w:p w14:paraId="6F869D54"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lang w:val="en-IN"/>
        </w:rPr>
      </w:pPr>
      <w:r w:rsidRPr="007D39FA">
        <w:rPr>
          <w:rFonts w:ascii="Tahoma" w:eastAsia="Calibri" w:hAnsi="Tahoma" w:cs="Tahoma"/>
          <w:lang w:val="en-IN"/>
        </w:rPr>
        <w:t>Date: _________________</w:t>
      </w:r>
    </w:p>
    <w:p w14:paraId="1A4E92E8" w14:textId="77777777" w:rsidR="00233116" w:rsidRPr="007D39FA" w:rsidRDefault="00233116" w:rsidP="00233116">
      <w:pPr>
        <w:widowControl w:val="0"/>
        <w:tabs>
          <w:tab w:val="left" w:pos="1199"/>
        </w:tabs>
        <w:autoSpaceDE w:val="0"/>
        <w:autoSpaceDN w:val="0"/>
        <w:ind w:left="426" w:hanging="360"/>
        <w:jc w:val="both"/>
        <w:rPr>
          <w:rFonts w:ascii="Tahoma" w:eastAsia="Calibri" w:hAnsi="Tahoma" w:cs="Tahoma"/>
          <w:b/>
          <w:bCs/>
          <w:lang w:val="en-IN"/>
        </w:rPr>
      </w:pPr>
      <w:r w:rsidRPr="007D39FA">
        <w:rPr>
          <w:rFonts w:ascii="Tahoma" w:eastAsia="Calibri" w:hAnsi="Tahoma" w:cs="Tahoma"/>
          <w:lang w:val="en-IN"/>
        </w:rPr>
        <w:t>Place: ________________</w:t>
      </w:r>
    </w:p>
    <w:p w14:paraId="53669DA1" w14:textId="77777777" w:rsidR="00233116" w:rsidRPr="007D39FA" w:rsidRDefault="00233116" w:rsidP="00233116">
      <w:pPr>
        <w:widowControl w:val="0"/>
        <w:autoSpaceDE w:val="0"/>
        <w:autoSpaceDN w:val="0"/>
        <w:rPr>
          <w:rFonts w:ascii="Tahoma" w:eastAsia="Calibri" w:hAnsi="Tahoma" w:cs="Tahoma"/>
          <w:b/>
          <w:u w:val="single"/>
        </w:rPr>
      </w:pPr>
    </w:p>
    <w:p w14:paraId="7C2C2EBC" w14:textId="327D72CF" w:rsidR="00407480" w:rsidRPr="007910BB" w:rsidRDefault="00B73424" w:rsidP="007910BB">
      <w:pPr>
        <w:rPr>
          <w:rFonts w:ascii="Tahoma" w:hAnsi="Tahoma" w:cs="Tahoma"/>
          <w:b/>
          <w:sz w:val="19"/>
          <w:szCs w:val="19"/>
          <w:u w:val="single"/>
        </w:rPr>
      </w:pPr>
      <w:r>
        <w:rPr>
          <w:rFonts w:ascii="Tahoma" w:hAnsi="Tahoma" w:cs="Tahoma"/>
          <w:b/>
          <w:sz w:val="19"/>
          <w:szCs w:val="19"/>
          <w:u w:val="single"/>
        </w:rPr>
        <w:br w:type="page"/>
      </w:r>
      <w:r w:rsidR="00154F3A" w:rsidRPr="00B73424">
        <w:rPr>
          <w:rFonts w:ascii="Tahoma" w:hAnsi="Tahoma" w:cs="Tahoma"/>
          <w:b/>
          <w:sz w:val="19"/>
          <w:szCs w:val="19"/>
          <w:u w:val="single"/>
        </w:rPr>
        <w:lastRenderedPageBreak/>
        <w:t xml:space="preserve">Commercial Bid: </w:t>
      </w:r>
      <w:r w:rsidR="00154F3A"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proofErr w:type="gramEnd"/>
      <w:r w:rsidR="00154F3A" w:rsidRPr="00B73424">
        <w:rPr>
          <w:rFonts w:ascii="Tahoma" w:hAnsi="Tahoma" w:cs="Tahoma"/>
          <w:sz w:val="19"/>
          <w:szCs w:val="19"/>
          <w:u w:val="single"/>
        </w:rPr>
        <w:t>)</w:t>
      </w:r>
    </w:p>
    <w:p w14:paraId="55E7DACF" w14:textId="77777777" w:rsidR="007910BB" w:rsidRPr="00F55313" w:rsidRDefault="007910BB" w:rsidP="00F55313">
      <w:pPr>
        <w:widowControl w:val="0"/>
        <w:autoSpaceDE w:val="0"/>
        <w:autoSpaceDN w:val="0"/>
        <w:adjustRightInd w:val="0"/>
        <w:spacing w:before="29"/>
        <w:jc w:val="center"/>
        <w:rPr>
          <w:rFonts w:ascii="Tahoma" w:hAnsi="Tahoma" w:cs="Tahoma"/>
          <w:sz w:val="19"/>
          <w:szCs w:val="19"/>
          <w:u w:val="single"/>
        </w:rPr>
      </w:pPr>
    </w:p>
    <w:p w14:paraId="606A7E88" w14:textId="77777777"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03E23C69" w14:textId="069406AD" w:rsidR="00093571" w:rsidRDefault="007910BB" w:rsidP="00DC4D42">
      <w:pPr>
        <w:widowControl w:val="0"/>
        <w:autoSpaceDE w:val="0"/>
        <w:autoSpaceDN w:val="0"/>
        <w:ind w:right="-90"/>
        <w:jc w:val="center"/>
        <w:outlineLvl w:val="0"/>
        <w:rPr>
          <w:rFonts w:ascii="Tahoma" w:hAnsi="Tahoma" w:cs="Tahoma"/>
          <w:b/>
          <w:color w:val="4F81BD" w:themeColor="accent1"/>
          <w:sz w:val="19"/>
          <w:szCs w:val="19"/>
        </w:rPr>
      </w:pPr>
      <w:r w:rsidRPr="005913BD">
        <w:rPr>
          <w:rFonts w:ascii="Tahoma" w:hAnsi="Tahoma" w:cs="Tahoma"/>
          <w:b/>
          <w:sz w:val="23"/>
          <w:szCs w:val="23"/>
        </w:rPr>
        <w:t>Annual</w:t>
      </w:r>
      <w:r w:rsidRPr="00B962C8">
        <w:rPr>
          <w:rFonts w:ascii="Tahoma" w:hAnsi="Tahoma" w:cs="Tahoma"/>
          <w:b/>
          <w:sz w:val="23"/>
          <w:szCs w:val="23"/>
        </w:rPr>
        <w:t xml:space="preserve"> Service and Routine Maintenance Work of Feeder and Block Electrical LT Panel</w:t>
      </w:r>
      <w:r>
        <w:rPr>
          <w:rFonts w:ascii="Tahoma" w:hAnsi="Tahoma" w:cs="Tahoma"/>
          <w:b/>
          <w:sz w:val="23"/>
          <w:szCs w:val="23"/>
        </w:rPr>
        <w:t>s</w:t>
      </w:r>
      <w:r w:rsidRPr="00B73424">
        <w:rPr>
          <w:rFonts w:ascii="Tahoma" w:hAnsi="Tahoma" w:cs="Tahoma"/>
          <w:b/>
          <w:sz w:val="19"/>
          <w:szCs w:val="19"/>
        </w:rPr>
        <w:t xml:space="preserve"> </w:t>
      </w:r>
      <w:r w:rsidR="00F5031E" w:rsidRPr="00B73424">
        <w:rPr>
          <w:rFonts w:ascii="Tahoma" w:hAnsi="Tahoma" w:cs="Tahoma"/>
          <w:b/>
          <w:sz w:val="19"/>
          <w:szCs w:val="19"/>
        </w:rPr>
        <w:t xml:space="preserve">(Tender </w:t>
      </w:r>
      <w:proofErr w:type="gramStart"/>
      <w:r w:rsidR="00F5031E" w:rsidRPr="00B73424">
        <w:rPr>
          <w:rFonts w:ascii="Tahoma" w:hAnsi="Tahoma" w:cs="Tahoma"/>
          <w:b/>
          <w:sz w:val="19"/>
          <w:szCs w:val="19"/>
        </w:rPr>
        <w:t>No. :</w:t>
      </w:r>
      <w:proofErr w:type="gramEnd"/>
      <w:r w:rsidR="00F5031E" w:rsidRPr="00B73424">
        <w:rPr>
          <w:rFonts w:ascii="Tahoma" w:hAnsi="Tahoma" w:cs="Tahoma"/>
          <w:b/>
          <w:sz w:val="19"/>
          <w:szCs w:val="19"/>
        </w:rPr>
        <w:t xml:space="preserve"> </w:t>
      </w:r>
      <w:r w:rsidR="00F5031E" w:rsidRPr="00B73424">
        <w:rPr>
          <w:rFonts w:ascii="Tahoma" w:hAnsi="Tahoma" w:cs="Tahoma"/>
          <w:b/>
          <w:color w:val="4F81BD" w:themeColor="accent1"/>
          <w:sz w:val="19"/>
          <w:szCs w:val="19"/>
        </w:rPr>
        <w:t>2024-25/Estate/2B/LNM-</w:t>
      </w:r>
      <w:r w:rsidR="008D023B">
        <w:rPr>
          <w:rFonts w:ascii="Tahoma" w:hAnsi="Tahoma" w:cs="Tahoma"/>
          <w:b/>
          <w:color w:val="4F81BD" w:themeColor="accent1"/>
          <w:sz w:val="19"/>
          <w:szCs w:val="19"/>
        </w:rPr>
        <w:t>1227</w:t>
      </w:r>
      <w:r w:rsidR="00F5031E" w:rsidRPr="00B73424">
        <w:rPr>
          <w:rFonts w:ascii="Tahoma" w:hAnsi="Tahoma" w:cs="Tahoma"/>
          <w:b/>
          <w:color w:val="4F81BD" w:themeColor="accent1"/>
          <w:sz w:val="19"/>
          <w:szCs w:val="19"/>
        </w:rPr>
        <w:t>)</w:t>
      </w:r>
    </w:p>
    <w:p w14:paraId="1FF9A8ED" w14:textId="77777777" w:rsidR="007910BB" w:rsidRDefault="007910BB" w:rsidP="00DC4D42">
      <w:pPr>
        <w:widowControl w:val="0"/>
        <w:autoSpaceDE w:val="0"/>
        <w:autoSpaceDN w:val="0"/>
        <w:ind w:right="-90"/>
        <w:jc w:val="center"/>
        <w:outlineLvl w:val="0"/>
        <w:rPr>
          <w:rFonts w:ascii="Tahoma" w:hAnsi="Tahoma" w:cs="Tahoma"/>
          <w:b/>
          <w:color w:val="4F81BD" w:themeColor="accent1"/>
          <w:sz w:val="19"/>
          <w:szCs w:val="19"/>
        </w:rPr>
      </w:pPr>
    </w:p>
    <w:p w14:paraId="5C4BF4F2" w14:textId="3C013B1A" w:rsidR="007910BB" w:rsidRDefault="007910BB" w:rsidP="007910BB">
      <w:pPr>
        <w:jc w:val="center"/>
        <w:rPr>
          <w:rFonts w:ascii="Tahoma" w:hAnsi="Tahoma" w:cs="Tahoma"/>
          <w:b/>
          <w:sz w:val="24"/>
          <w:szCs w:val="24"/>
          <w:u w:val="single"/>
        </w:rPr>
      </w:pPr>
      <w:r>
        <w:rPr>
          <w:rFonts w:ascii="Tahoma" w:hAnsi="Tahoma" w:cs="Tahoma"/>
          <w:b/>
          <w:sz w:val="24"/>
          <w:szCs w:val="24"/>
          <w:u w:val="single"/>
        </w:rPr>
        <w:t>Bid for</w:t>
      </w:r>
      <w:r w:rsidRPr="00D42A49">
        <w:rPr>
          <w:rFonts w:ascii="Tahoma" w:hAnsi="Tahoma" w:cs="Tahoma"/>
          <w:b/>
          <w:sz w:val="23"/>
          <w:szCs w:val="23"/>
        </w:rPr>
        <w:t xml:space="preserve"> </w:t>
      </w:r>
      <w:r w:rsidRPr="00D42A49">
        <w:rPr>
          <w:rFonts w:ascii="Tahoma" w:hAnsi="Tahoma" w:cs="Tahoma"/>
          <w:b/>
          <w:sz w:val="24"/>
          <w:szCs w:val="24"/>
          <w:u w:val="single"/>
        </w:rPr>
        <w:t>Annual Service and Routine Maintenance Work of Feeder and Block Electrical LT Panel</w:t>
      </w:r>
      <w:r>
        <w:rPr>
          <w:rFonts w:ascii="Tahoma" w:hAnsi="Tahoma" w:cs="Tahoma"/>
          <w:b/>
          <w:sz w:val="24"/>
          <w:szCs w:val="24"/>
          <w:u w:val="single"/>
        </w:rPr>
        <w:t xml:space="preserve"> </w:t>
      </w:r>
    </w:p>
    <w:tbl>
      <w:tblPr>
        <w:tblW w:w="10120" w:type="dxa"/>
        <w:tblLook w:val="04A0" w:firstRow="1" w:lastRow="0" w:firstColumn="1" w:lastColumn="0" w:noHBand="0" w:noVBand="1"/>
      </w:tblPr>
      <w:tblGrid>
        <w:gridCol w:w="703"/>
        <w:gridCol w:w="4512"/>
        <w:gridCol w:w="2010"/>
        <w:gridCol w:w="607"/>
        <w:gridCol w:w="701"/>
        <w:gridCol w:w="625"/>
        <w:gridCol w:w="11"/>
        <w:gridCol w:w="959"/>
      </w:tblGrid>
      <w:tr w:rsidR="007910BB" w:rsidRPr="006A75EF" w14:paraId="7214A485" w14:textId="77777777" w:rsidTr="00EF1428">
        <w:trPr>
          <w:trHeight w:val="296"/>
        </w:trPr>
        <w:tc>
          <w:tcPr>
            <w:tcW w:w="703" w:type="dxa"/>
            <w:tcBorders>
              <w:top w:val="single" w:sz="4" w:space="0" w:color="auto"/>
              <w:left w:val="single" w:sz="4" w:space="0" w:color="auto"/>
              <w:bottom w:val="single" w:sz="4" w:space="0" w:color="auto"/>
              <w:right w:val="single" w:sz="4" w:space="0" w:color="auto"/>
            </w:tcBorders>
            <w:noWrap/>
            <w:vAlign w:val="bottom"/>
            <w:hideMark/>
          </w:tcPr>
          <w:p w14:paraId="6900CD5D" w14:textId="77777777" w:rsidR="007910BB" w:rsidRPr="006A75EF" w:rsidRDefault="007910BB" w:rsidP="000A0ABD">
            <w:pPr>
              <w:jc w:val="center"/>
              <w:rPr>
                <w:rFonts w:ascii="Calibri" w:hAnsi="Calibri" w:cs="Calibri"/>
                <w:b/>
                <w:bCs/>
                <w:color w:val="000000"/>
                <w:sz w:val="22"/>
                <w:szCs w:val="22"/>
              </w:rPr>
            </w:pPr>
            <w:bookmarkStart w:id="1" w:name="_Hlk186454371"/>
            <w:proofErr w:type="spellStart"/>
            <w:r w:rsidRPr="006A75EF">
              <w:rPr>
                <w:rFonts w:ascii="Calibri" w:hAnsi="Calibri" w:cs="Calibri"/>
                <w:b/>
                <w:bCs/>
                <w:color w:val="000000"/>
                <w:sz w:val="22"/>
                <w:szCs w:val="22"/>
              </w:rPr>
              <w:t>S.No</w:t>
            </w:r>
            <w:proofErr w:type="spellEnd"/>
            <w:r w:rsidRPr="006A75EF">
              <w:rPr>
                <w:rFonts w:ascii="Calibri" w:hAnsi="Calibri" w:cs="Calibri"/>
                <w:b/>
                <w:bCs/>
                <w:color w:val="000000"/>
                <w:sz w:val="22"/>
                <w:szCs w:val="22"/>
              </w:rPr>
              <w:t>.</w:t>
            </w:r>
          </w:p>
        </w:tc>
        <w:tc>
          <w:tcPr>
            <w:tcW w:w="4512" w:type="dxa"/>
            <w:tcBorders>
              <w:top w:val="single" w:sz="4" w:space="0" w:color="auto"/>
              <w:left w:val="nil"/>
              <w:bottom w:val="single" w:sz="4" w:space="0" w:color="auto"/>
              <w:right w:val="single" w:sz="4" w:space="0" w:color="auto"/>
            </w:tcBorders>
            <w:noWrap/>
            <w:vAlign w:val="bottom"/>
            <w:hideMark/>
          </w:tcPr>
          <w:p w14:paraId="5ED366BD" w14:textId="77777777" w:rsidR="007910BB" w:rsidRPr="006A75EF" w:rsidRDefault="007910BB" w:rsidP="000A0ABD">
            <w:pPr>
              <w:jc w:val="center"/>
              <w:rPr>
                <w:rFonts w:ascii="Calibri" w:hAnsi="Calibri" w:cs="Calibri"/>
                <w:b/>
                <w:bCs/>
                <w:color w:val="000000"/>
                <w:sz w:val="22"/>
                <w:szCs w:val="22"/>
              </w:rPr>
            </w:pPr>
            <w:r w:rsidRPr="006A75EF">
              <w:rPr>
                <w:rFonts w:ascii="Calibri" w:hAnsi="Calibri" w:cs="Calibri"/>
                <w:b/>
                <w:bCs/>
                <w:color w:val="000000"/>
                <w:sz w:val="22"/>
                <w:szCs w:val="22"/>
              </w:rPr>
              <w:t>Description</w:t>
            </w:r>
          </w:p>
        </w:tc>
        <w:tc>
          <w:tcPr>
            <w:tcW w:w="2010" w:type="dxa"/>
            <w:tcBorders>
              <w:top w:val="single" w:sz="4" w:space="0" w:color="auto"/>
              <w:left w:val="nil"/>
              <w:bottom w:val="single" w:sz="4" w:space="0" w:color="auto"/>
              <w:right w:val="single" w:sz="4" w:space="0" w:color="auto"/>
            </w:tcBorders>
            <w:noWrap/>
            <w:vAlign w:val="bottom"/>
            <w:hideMark/>
          </w:tcPr>
          <w:p w14:paraId="6F194776" w14:textId="77777777" w:rsidR="007910BB" w:rsidRPr="006A75EF" w:rsidRDefault="007910BB" w:rsidP="000A0ABD">
            <w:pPr>
              <w:jc w:val="center"/>
              <w:rPr>
                <w:rFonts w:ascii="Calibri" w:hAnsi="Calibri" w:cs="Calibri"/>
                <w:b/>
                <w:bCs/>
                <w:color w:val="000000"/>
                <w:sz w:val="22"/>
                <w:szCs w:val="22"/>
              </w:rPr>
            </w:pPr>
            <w:r w:rsidRPr="006A75EF">
              <w:rPr>
                <w:rFonts w:ascii="Calibri" w:hAnsi="Calibri" w:cs="Calibri"/>
                <w:b/>
                <w:bCs/>
                <w:color w:val="000000"/>
                <w:sz w:val="22"/>
                <w:szCs w:val="22"/>
              </w:rPr>
              <w:t>Make</w:t>
            </w:r>
          </w:p>
        </w:tc>
        <w:tc>
          <w:tcPr>
            <w:tcW w:w="599" w:type="dxa"/>
            <w:tcBorders>
              <w:top w:val="single" w:sz="4" w:space="0" w:color="auto"/>
              <w:left w:val="nil"/>
              <w:bottom w:val="single" w:sz="4" w:space="0" w:color="auto"/>
              <w:right w:val="single" w:sz="4" w:space="0" w:color="auto"/>
            </w:tcBorders>
            <w:noWrap/>
            <w:vAlign w:val="bottom"/>
            <w:hideMark/>
          </w:tcPr>
          <w:p w14:paraId="37D75BCD" w14:textId="77777777" w:rsidR="007910BB" w:rsidRPr="006A75EF" w:rsidRDefault="007910BB" w:rsidP="000A0ABD">
            <w:pPr>
              <w:jc w:val="center"/>
              <w:rPr>
                <w:rFonts w:ascii="Calibri" w:hAnsi="Calibri" w:cs="Calibri"/>
                <w:b/>
                <w:bCs/>
                <w:color w:val="000000"/>
                <w:sz w:val="22"/>
                <w:szCs w:val="22"/>
              </w:rPr>
            </w:pPr>
            <w:r w:rsidRPr="006A75EF">
              <w:rPr>
                <w:rFonts w:ascii="Calibri" w:hAnsi="Calibri" w:cs="Calibri"/>
                <w:b/>
                <w:bCs/>
                <w:color w:val="000000"/>
                <w:sz w:val="22"/>
                <w:szCs w:val="22"/>
              </w:rPr>
              <w:t>Qty.</w:t>
            </w:r>
          </w:p>
        </w:tc>
        <w:tc>
          <w:tcPr>
            <w:tcW w:w="701" w:type="dxa"/>
            <w:tcBorders>
              <w:top w:val="single" w:sz="4" w:space="0" w:color="auto"/>
              <w:left w:val="nil"/>
              <w:bottom w:val="single" w:sz="4" w:space="0" w:color="auto"/>
              <w:right w:val="single" w:sz="4" w:space="0" w:color="auto"/>
            </w:tcBorders>
          </w:tcPr>
          <w:p w14:paraId="5BE98A88" w14:textId="77777777" w:rsidR="007910BB" w:rsidRPr="006A75EF" w:rsidRDefault="007910BB" w:rsidP="000A0ABD">
            <w:pPr>
              <w:jc w:val="center"/>
              <w:rPr>
                <w:rFonts w:ascii="Calibri" w:hAnsi="Calibri" w:cs="Calibri"/>
                <w:b/>
                <w:bCs/>
                <w:color w:val="000000"/>
                <w:sz w:val="22"/>
                <w:szCs w:val="22"/>
              </w:rPr>
            </w:pPr>
            <w:r>
              <w:rPr>
                <w:rFonts w:ascii="Calibri" w:hAnsi="Calibri" w:cs="Calibri"/>
                <w:b/>
                <w:bCs/>
                <w:color w:val="000000"/>
                <w:sz w:val="22"/>
                <w:szCs w:val="22"/>
              </w:rPr>
              <w:t>UOM</w:t>
            </w:r>
          </w:p>
        </w:tc>
        <w:tc>
          <w:tcPr>
            <w:tcW w:w="636" w:type="dxa"/>
            <w:gridSpan w:val="2"/>
            <w:tcBorders>
              <w:top w:val="single" w:sz="4" w:space="0" w:color="auto"/>
              <w:left w:val="nil"/>
              <w:bottom w:val="single" w:sz="4" w:space="0" w:color="auto"/>
              <w:right w:val="single" w:sz="4" w:space="0" w:color="auto"/>
            </w:tcBorders>
          </w:tcPr>
          <w:p w14:paraId="2974730D" w14:textId="77777777" w:rsidR="007910BB" w:rsidRPr="006A75EF" w:rsidRDefault="007910BB" w:rsidP="000A0ABD">
            <w:pPr>
              <w:jc w:val="center"/>
              <w:rPr>
                <w:rFonts w:ascii="Calibri" w:hAnsi="Calibri" w:cs="Calibri"/>
                <w:b/>
                <w:bCs/>
                <w:color w:val="000000"/>
                <w:sz w:val="22"/>
                <w:szCs w:val="22"/>
              </w:rPr>
            </w:pPr>
            <w:r>
              <w:rPr>
                <w:rFonts w:ascii="Calibri" w:hAnsi="Calibri" w:cs="Calibri"/>
                <w:b/>
                <w:bCs/>
                <w:color w:val="000000"/>
                <w:sz w:val="22"/>
                <w:szCs w:val="22"/>
              </w:rPr>
              <w:t xml:space="preserve">Rate </w:t>
            </w:r>
          </w:p>
        </w:tc>
        <w:tc>
          <w:tcPr>
            <w:tcW w:w="959" w:type="dxa"/>
            <w:tcBorders>
              <w:top w:val="single" w:sz="4" w:space="0" w:color="auto"/>
              <w:left w:val="nil"/>
              <w:bottom w:val="single" w:sz="4" w:space="0" w:color="auto"/>
              <w:right w:val="single" w:sz="4" w:space="0" w:color="auto"/>
            </w:tcBorders>
          </w:tcPr>
          <w:p w14:paraId="736E85EC" w14:textId="77777777" w:rsidR="007910BB" w:rsidRDefault="007910BB" w:rsidP="000A0ABD">
            <w:pPr>
              <w:jc w:val="center"/>
              <w:rPr>
                <w:rFonts w:ascii="Calibri" w:hAnsi="Calibri" w:cs="Calibri"/>
                <w:b/>
                <w:bCs/>
                <w:color w:val="000000"/>
                <w:sz w:val="22"/>
                <w:szCs w:val="22"/>
              </w:rPr>
            </w:pPr>
            <w:r>
              <w:rPr>
                <w:rFonts w:ascii="Calibri" w:hAnsi="Calibri" w:cs="Calibri"/>
                <w:b/>
                <w:bCs/>
                <w:color w:val="000000"/>
                <w:sz w:val="22"/>
                <w:szCs w:val="22"/>
              </w:rPr>
              <w:t>Amount</w:t>
            </w:r>
          </w:p>
        </w:tc>
      </w:tr>
      <w:tr w:rsidR="007910BB" w:rsidRPr="006A75EF" w14:paraId="373F71F1" w14:textId="77777777" w:rsidTr="00EF1428">
        <w:trPr>
          <w:trHeight w:val="350"/>
        </w:trPr>
        <w:tc>
          <w:tcPr>
            <w:tcW w:w="703" w:type="dxa"/>
            <w:tcBorders>
              <w:top w:val="nil"/>
              <w:left w:val="single" w:sz="4" w:space="0" w:color="auto"/>
              <w:bottom w:val="single" w:sz="4" w:space="0" w:color="auto"/>
              <w:right w:val="single" w:sz="4" w:space="0" w:color="auto"/>
            </w:tcBorders>
            <w:noWrap/>
            <w:vAlign w:val="center"/>
            <w:hideMark/>
          </w:tcPr>
          <w:p w14:paraId="1CF870D7"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1</w:t>
            </w:r>
          </w:p>
        </w:tc>
        <w:tc>
          <w:tcPr>
            <w:tcW w:w="4512" w:type="dxa"/>
            <w:tcBorders>
              <w:top w:val="nil"/>
              <w:left w:val="nil"/>
              <w:bottom w:val="single" w:sz="4" w:space="0" w:color="auto"/>
              <w:right w:val="single" w:sz="4" w:space="0" w:color="auto"/>
            </w:tcBorders>
            <w:noWrap/>
            <w:vAlign w:val="bottom"/>
            <w:hideMark/>
          </w:tcPr>
          <w:p w14:paraId="020D9897" w14:textId="3FFB7917" w:rsidR="007910BB" w:rsidRPr="006A75EF" w:rsidRDefault="007910BB" w:rsidP="000A0ABD">
            <w:pPr>
              <w:rPr>
                <w:rFonts w:ascii="Calibri" w:hAnsi="Calibri" w:cs="Calibri"/>
                <w:color w:val="000000"/>
                <w:sz w:val="22"/>
                <w:szCs w:val="22"/>
              </w:rPr>
            </w:pPr>
            <w:r>
              <w:rPr>
                <w:rFonts w:ascii="Calibri" w:hAnsi="Calibri" w:cs="Calibri"/>
                <w:color w:val="000000"/>
                <w:sz w:val="22"/>
                <w:szCs w:val="22"/>
              </w:rPr>
              <w:t>Mete</w:t>
            </w:r>
            <w:r w:rsidRPr="006A75EF">
              <w:rPr>
                <w:rFonts w:ascii="Calibri" w:hAnsi="Calibri" w:cs="Calibri"/>
                <w:color w:val="000000"/>
                <w:sz w:val="22"/>
                <w:szCs w:val="22"/>
              </w:rPr>
              <w:t xml:space="preserve">r </w:t>
            </w:r>
            <w:proofErr w:type="gramStart"/>
            <w:r w:rsidRPr="006A75EF">
              <w:rPr>
                <w:rFonts w:ascii="Calibri" w:hAnsi="Calibri" w:cs="Calibri"/>
                <w:color w:val="000000"/>
                <w:sz w:val="22"/>
                <w:szCs w:val="22"/>
              </w:rPr>
              <w:t>A,V</w:t>
            </w:r>
            <w:proofErr w:type="gramEnd"/>
            <w:r w:rsidRPr="006A75EF">
              <w:rPr>
                <w:rFonts w:ascii="Calibri" w:hAnsi="Calibri" w:cs="Calibri"/>
                <w:color w:val="000000"/>
                <w:sz w:val="22"/>
                <w:szCs w:val="22"/>
              </w:rPr>
              <w:t>, F</w:t>
            </w:r>
            <w:r>
              <w:rPr>
                <w:rFonts w:ascii="Calibri" w:hAnsi="Calibri" w:cs="Calibri"/>
                <w:color w:val="000000"/>
                <w:sz w:val="22"/>
                <w:szCs w:val="22"/>
              </w:rPr>
              <w:t xml:space="preserve">, </w:t>
            </w:r>
            <w:proofErr w:type="gramStart"/>
            <w:r>
              <w:rPr>
                <w:rFonts w:ascii="Calibri" w:hAnsi="Calibri" w:cs="Calibri"/>
                <w:color w:val="000000"/>
                <w:sz w:val="22"/>
                <w:szCs w:val="22"/>
              </w:rPr>
              <w:t xml:space="preserve">KWH </w:t>
            </w:r>
            <w:r w:rsidRPr="006A75EF">
              <w:rPr>
                <w:rFonts w:ascii="Calibri" w:hAnsi="Calibri" w:cs="Calibri"/>
                <w:color w:val="000000"/>
                <w:sz w:val="22"/>
                <w:szCs w:val="22"/>
              </w:rPr>
              <w:t xml:space="preserve"> With</w:t>
            </w:r>
            <w:proofErr w:type="gramEnd"/>
            <w:r w:rsidRPr="006A75EF">
              <w:rPr>
                <w:rFonts w:ascii="Calibri" w:hAnsi="Calibri" w:cs="Calibri"/>
                <w:color w:val="000000"/>
                <w:sz w:val="22"/>
                <w:szCs w:val="22"/>
              </w:rPr>
              <w:t xml:space="preserve"> </w:t>
            </w:r>
            <w:proofErr w:type="spellStart"/>
            <w:r w:rsidRPr="006A75EF">
              <w:rPr>
                <w:rFonts w:ascii="Calibri" w:hAnsi="Calibri" w:cs="Calibri"/>
                <w:color w:val="000000"/>
                <w:sz w:val="22"/>
                <w:szCs w:val="22"/>
              </w:rPr>
              <w:t>Builtin</w:t>
            </w:r>
            <w:proofErr w:type="spellEnd"/>
            <w:r w:rsidRPr="006A75EF">
              <w:rPr>
                <w:rFonts w:ascii="Calibri" w:hAnsi="Calibri" w:cs="Calibri"/>
                <w:color w:val="000000"/>
                <w:sz w:val="22"/>
                <w:szCs w:val="22"/>
              </w:rPr>
              <w:t xml:space="preserve"> Selector Switch</w:t>
            </w:r>
          </w:p>
        </w:tc>
        <w:tc>
          <w:tcPr>
            <w:tcW w:w="2010" w:type="dxa"/>
            <w:tcBorders>
              <w:top w:val="nil"/>
              <w:left w:val="nil"/>
              <w:bottom w:val="single" w:sz="4" w:space="0" w:color="auto"/>
              <w:right w:val="single" w:sz="4" w:space="0" w:color="auto"/>
            </w:tcBorders>
            <w:noWrap/>
            <w:vAlign w:val="bottom"/>
            <w:hideMark/>
          </w:tcPr>
          <w:p w14:paraId="5EA379F9" w14:textId="3EF4D0BA" w:rsidR="007910BB" w:rsidRPr="006A75EF" w:rsidRDefault="007910BB" w:rsidP="000A0ABD">
            <w:pPr>
              <w:rPr>
                <w:rFonts w:ascii="Calibri" w:hAnsi="Calibri" w:cs="Calibri"/>
                <w:color w:val="000000"/>
                <w:sz w:val="22"/>
                <w:szCs w:val="22"/>
              </w:rPr>
            </w:pPr>
            <w:r>
              <w:rPr>
                <w:rFonts w:ascii="Calibri" w:hAnsi="Calibri" w:cs="Calibri"/>
                <w:color w:val="000000"/>
                <w:sz w:val="22"/>
                <w:szCs w:val="22"/>
              </w:rPr>
              <w:t xml:space="preserve">     </w:t>
            </w:r>
            <w:r w:rsidRPr="006A75EF">
              <w:rPr>
                <w:rFonts w:ascii="Calibri" w:hAnsi="Calibri" w:cs="Calibri"/>
                <w:color w:val="000000"/>
                <w:sz w:val="22"/>
                <w:szCs w:val="22"/>
              </w:rPr>
              <w:t xml:space="preserve"> Schneider</w:t>
            </w:r>
          </w:p>
        </w:tc>
        <w:tc>
          <w:tcPr>
            <w:tcW w:w="599" w:type="dxa"/>
            <w:tcBorders>
              <w:top w:val="nil"/>
              <w:left w:val="nil"/>
              <w:bottom w:val="single" w:sz="4" w:space="0" w:color="auto"/>
              <w:right w:val="single" w:sz="4" w:space="0" w:color="auto"/>
            </w:tcBorders>
            <w:noWrap/>
            <w:vAlign w:val="center"/>
          </w:tcPr>
          <w:p w14:paraId="408B2A3D" w14:textId="5A8AD6D1" w:rsidR="007910BB" w:rsidRPr="006A75EF" w:rsidRDefault="007910BB" w:rsidP="000A0ABD">
            <w:pPr>
              <w:jc w:val="center"/>
              <w:rPr>
                <w:rFonts w:ascii="Calibri" w:hAnsi="Calibri" w:cs="Calibri"/>
                <w:color w:val="000000"/>
                <w:sz w:val="22"/>
                <w:szCs w:val="22"/>
              </w:rPr>
            </w:pPr>
            <w:r>
              <w:rPr>
                <w:rFonts w:ascii="Calibri" w:hAnsi="Calibri" w:cs="Calibri"/>
                <w:color w:val="000000"/>
                <w:sz w:val="22"/>
                <w:szCs w:val="22"/>
              </w:rPr>
              <w:t>2</w:t>
            </w:r>
          </w:p>
        </w:tc>
        <w:tc>
          <w:tcPr>
            <w:tcW w:w="701" w:type="dxa"/>
            <w:tcBorders>
              <w:top w:val="nil"/>
              <w:left w:val="nil"/>
              <w:bottom w:val="single" w:sz="4" w:space="0" w:color="auto"/>
              <w:right w:val="single" w:sz="4" w:space="0" w:color="auto"/>
            </w:tcBorders>
            <w:vAlign w:val="center"/>
          </w:tcPr>
          <w:p w14:paraId="35E03C67"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767A17E0"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44F2F21F" w14:textId="77777777" w:rsidR="007910BB" w:rsidRPr="006A75EF" w:rsidRDefault="007910BB" w:rsidP="000A0ABD">
            <w:pPr>
              <w:jc w:val="center"/>
              <w:rPr>
                <w:rFonts w:ascii="Calibri" w:hAnsi="Calibri" w:cs="Calibri"/>
                <w:color w:val="000000"/>
                <w:sz w:val="22"/>
                <w:szCs w:val="22"/>
              </w:rPr>
            </w:pPr>
          </w:p>
        </w:tc>
      </w:tr>
      <w:tr w:rsidR="007910BB" w:rsidRPr="006A75EF" w14:paraId="187899CB"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18030CDC"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2</w:t>
            </w:r>
          </w:p>
        </w:tc>
        <w:tc>
          <w:tcPr>
            <w:tcW w:w="4512" w:type="dxa"/>
            <w:tcBorders>
              <w:top w:val="nil"/>
              <w:left w:val="nil"/>
              <w:bottom w:val="single" w:sz="4" w:space="0" w:color="auto"/>
              <w:right w:val="single" w:sz="4" w:space="0" w:color="auto"/>
            </w:tcBorders>
            <w:noWrap/>
            <w:vAlign w:val="bottom"/>
            <w:hideMark/>
          </w:tcPr>
          <w:p w14:paraId="48111363"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 Indicating Lights </w:t>
            </w:r>
            <w:proofErr w:type="gramStart"/>
            <w:r w:rsidRPr="006A75EF">
              <w:rPr>
                <w:rFonts w:ascii="Calibri" w:hAnsi="Calibri" w:cs="Calibri"/>
                <w:color w:val="000000"/>
                <w:sz w:val="22"/>
                <w:szCs w:val="22"/>
              </w:rPr>
              <w:t>( Red</w:t>
            </w:r>
            <w:proofErr w:type="gramEnd"/>
            <w:r w:rsidRPr="006A75EF">
              <w:rPr>
                <w:rFonts w:ascii="Calibri" w:hAnsi="Calibri" w:cs="Calibri"/>
                <w:color w:val="000000"/>
                <w:sz w:val="22"/>
                <w:szCs w:val="22"/>
              </w:rPr>
              <w:t>- 1 - Yellow -1)</w:t>
            </w:r>
          </w:p>
        </w:tc>
        <w:tc>
          <w:tcPr>
            <w:tcW w:w="2010" w:type="dxa"/>
            <w:tcBorders>
              <w:top w:val="nil"/>
              <w:left w:val="nil"/>
              <w:bottom w:val="single" w:sz="4" w:space="0" w:color="auto"/>
              <w:right w:val="single" w:sz="4" w:space="0" w:color="auto"/>
            </w:tcBorders>
            <w:noWrap/>
            <w:vAlign w:val="bottom"/>
            <w:hideMark/>
          </w:tcPr>
          <w:p w14:paraId="52219109"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599" w:type="dxa"/>
            <w:tcBorders>
              <w:top w:val="nil"/>
              <w:left w:val="nil"/>
              <w:bottom w:val="single" w:sz="4" w:space="0" w:color="auto"/>
              <w:right w:val="single" w:sz="4" w:space="0" w:color="auto"/>
            </w:tcBorders>
            <w:noWrap/>
            <w:vAlign w:val="center"/>
          </w:tcPr>
          <w:p w14:paraId="6CC5D877" w14:textId="51873D83"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460</w:t>
            </w:r>
          </w:p>
        </w:tc>
        <w:tc>
          <w:tcPr>
            <w:tcW w:w="701" w:type="dxa"/>
            <w:tcBorders>
              <w:top w:val="nil"/>
              <w:left w:val="nil"/>
              <w:bottom w:val="single" w:sz="4" w:space="0" w:color="auto"/>
              <w:right w:val="single" w:sz="4" w:space="0" w:color="auto"/>
            </w:tcBorders>
            <w:vAlign w:val="center"/>
          </w:tcPr>
          <w:p w14:paraId="7D0E3108"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247BFE03"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43CC878A" w14:textId="77777777" w:rsidR="007910BB" w:rsidRPr="006A75EF" w:rsidRDefault="007910BB" w:rsidP="000A0ABD">
            <w:pPr>
              <w:jc w:val="center"/>
              <w:rPr>
                <w:rFonts w:ascii="Calibri" w:hAnsi="Calibri" w:cs="Calibri"/>
                <w:color w:val="000000"/>
                <w:sz w:val="22"/>
                <w:szCs w:val="22"/>
              </w:rPr>
            </w:pPr>
          </w:p>
        </w:tc>
      </w:tr>
      <w:tr w:rsidR="007910BB" w:rsidRPr="006A75EF" w14:paraId="7D165AC5"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65B0C05C"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3</w:t>
            </w:r>
          </w:p>
        </w:tc>
        <w:tc>
          <w:tcPr>
            <w:tcW w:w="4512" w:type="dxa"/>
            <w:tcBorders>
              <w:top w:val="nil"/>
              <w:left w:val="nil"/>
              <w:bottom w:val="single" w:sz="4" w:space="0" w:color="auto"/>
              <w:right w:val="single" w:sz="4" w:space="0" w:color="auto"/>
            </w:tcBorders>
            <w:noWrap/>
            <w:vAlign w:val="bottom"/>
            <w:hideMark/>
          </w:tcPr>
          <w:p w14:paraId="48D06B6E"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 Indicating Lights </w:t>
            </w:r>
            <w:proofErr w:type="gramStart"/>
            <w:r w:rsidRPr="006A75EF">
              <w:rPr>
                <w:rFonts w:ascii="Calibri" w:hAnsi="Calibri" w:cs="Calibri"/>
                <w:color w:val="000000"/>
                <w:sz w:val="22"/>
                <w:szCs w:val="22"/>
              </w:rPr>
              <w:t>( Blue</w:t>
            </w:r>
            <w:proofErr w:type="gramEnd"/>
            <w:r w:rsidRPr="006A75EF">
              <w:rPr>
                <w:rFonts w:ascii="Calibri" w:hAnsi="Calibri" w:cs="Calibri"/>
                <w:color w:val="000000"/>
                <w:sz w:val="22"/>
                <w:szCs w:val="22"/>
              </w:rPr>
              <w:t xml:space="preserve"> - 1)</w:t>
            </w:r>
          </w:p>
        </w:tc>
        <w:tc>
          <w:tcPr>
            <w:tcW w:w="2010" w:type="dxa"/>
            <w:tcBorders>
              <w:top w:val="nil"/>
              <w:left w:val="nil"/>
              <w:bottom w:val="single" w:sz="4" w:space="0" w:color="auto"/>
              <w:right w:val="single" w:sz="4" w:space="0" w:color="auto"/>
            </w:tcBorders>
            <w:noWrap/>
            <w:vAlign w:val="bottom"/>
            <w:hideMark/>
          </w:tcPr>
          <w:p w14:paraId="7EB624E9"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599" w:type="dxa"/>
            <w:tcBorders>
              <w:top w:val="nil"/>
              <w:left w:val="nil"/>
              <w:bottom w:val="single" w:sz="4" w:space="0" w:color="auto"/>
              <w:right w:val="single" w:sz="4" w:space="0" w:color="auto"/>
            </w:tcBorders>
            <w:noWrap/>
            <w:vAlign w:val="center"/>
          </w:tcPr>
          <w:p w14:paraId="2CB30990" w14:textId="52AC029A"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230</w:t>
            </w:r>
          </w:p>
        </w:tc>
        <w:tc>
          <w:tcPr>
            <w:tcW w:w="701" w:type="dxa"/>
            <w:tcBorders>
              <w:top w:val="nil"/>
              <w:left w:val="nil"/>
              <w:bottom w:val="single" w:sz="4" w:space="0" w:color="auto"/>
              <w:right w:val="single" w:sz="4" w:space="0" w:color="auto"/>
            </w:tcBorders>
            <w:vAlign w:val="center"/>
          </w:tcPr>
          <w:p w14:paraId="6B82AA28"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0EC6C05D"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79CE5EC3" w14:textId="77777777" w:rsidR="007910BB" w:rsidRPr="006A75EF" w:rsidRDefault="007910BB" w:rsidP="000A0ABD">
            <w:pPr>
              <w:jc w:val="center"/>
              <w:rPr>
                <w:rFonts w:ascii="Calibri" w:hAnsi="Calibri" w:cs="Calibri"/>
                <w:color w:val="000000"/>
                <w:sz w:val="22"/>
                <w:szCs w:val="22"/>
              </w:rPr>
            </w:pPr>
          </w:p>
        </w:tc>
      </w:tr>
      <w:tr w:rsidR="007910BB" w:rsidRPr="006A75EF" w14:paraId="7DA8A1BC"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5DA52230"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4</w:t>
            </w:r>
          </w:p>
        </w:tc>
        <w:tc>
          <w:tcPr>
            <w:tcW w:w="4512" w:type="dxa"/>
            <w:tcBorders>
              <w:top w:val="nil"/>
              <w:left w:val="nil"/>
              <w:bottom w:val="single" w:sz="4" w:space="0" w:color="auto"/>
              <w:right w:val="single" w:sz="4" w:space="0" w:color="auto"/>
            </w:tcBorders>
            <w:noWrap/>
            <w:vAlign w:val="bottom"/>
            <w:hideMark/>
          </w:tcPr>
          <w:p w14:paraId="231D7790"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C. T. </w:t>
            </w:r>
            <w:proofErr w:type="gramStart"/>
            <w:r w:rsidRPr="006A75EF">
              <w:rPr>
                <w:rFonts w:ascii="Calibri" w:hAnsi="Calibri" w:cs="Calibri"/>
                <w:color w:val="000000"/>
                <w:sz w:val="22"/>
                <w:szCs w:val="22"/>
              </w:rPr>
              <w:t>125,250,/</w:t>
            </w:r>
            <w:proofErr w:type="gramEnd"/>
            <w:r w:rsidRPr="006A75EF">
              <w:rPr>
                <w:rFonts w:ascii="Calibri" w:hAnsi="Calibri" w:cs="Calibri"/>
                <w:color w:val="000000"/>
                <w:sz w:val="22"/>
                <w:szCs w:val="22"/>
              </w:rPr>
              <w:t xml:space="preserve">5A   CL 1.0 15VA </w:t>
            </w:r>
          </w:p>
        </w:tc>
        <w:tc>
          <w:tcPr>
            <w:tcW w:w="2010" w:type="dxa"/>
            <w:tcBorders>
              <w:top w:val="nil"/>
              <w:left w:val="nil"/>
              <w:bottom w:val="single" w:sz="4" w:space="0" w:color="auto"/>
              <w:right w:val="single" w:sz="4" w:space="0" w:color="auto"/>
            </w:tcBorders>
            <w:noWrap/>
            <w:vAlign w:val="bottom"/>
            <w:hideMark/>
          </w:tcPr>
          <w:p w14:paraId="3C8086E9"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Alfa/Matrix/ese</w:t>
            </w:r>
          </w:p>
        </w:tc>
        <w:tc>
          <w:tcPr>
            <w:tcW w:w="599" w:type="dxa"/>
            <w:tcBorders>
              <w:top w:val="nil"/>
              <w:left w:val="nil"/>
              <w:bottom w:val="single" w:sz="4" w:space="0" w:color="auto"/>
              <w:right w:val="single" w:sz="4" w:space="0" w:color="auto"/>
            </w:tcBorders>
            <w:noWrap/>
            <w:vAlign w:val="center"/>
          </w:tcPr>
          <w:p w14:paraId="29C469F2" w14:textId="367D7C55"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2</w:t>
            </w:r>
          </w:p>
        </w:tc>
        <w:tc>
          <w:tcPr>
            <w:tcW w:w="701" w:type="dxa"/>
            <w:tcBorders>
              <w:top w:val="nil"/>
              <w:left w:val="nil"/>
              <w:bottom w:val="single" w:sz="4" w:space="0" w:color="auto"/>
              <w:right w:val="single" w:sz="4" w:space="0" w:color="auto"/>
            </w:tcBorders>
            <w:vAlign w:val="center"/>
          </w:tcPr>
          <w:p w14:paraId="6F211F76"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64C0D4B2"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54ACA0FB" w14:textId="77777777" w:rsidR="007910BB" w:rsidRPr="006A75EF" w:rsidRDefault="007910BB" w:rsidP="000A0ABD">
            <w:pPr>
              <w:jc w:val="center"/>
              <w:rPr>
                <w:rFonts w:ascii="Calibri" w:hAnsi="Calibri" w:cs="Calibri"/>
                <w:color w:val="000000"/>
                <w:sz w:val="22"/>
                <w:szCs w:val="22"/>
              </w:rPr>
            </w:pPr>
          </w:p>
        </w:tc>
      </w:tr>
      <w:tr w:rsidR="007910BB" w:rsidRPr="006A75EF" w14:paraId="068DEC72"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4951A05C"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5</w:t>
            </w:r>
          </w:p>
        </w:tc>
        <w:tc>
          <w:tcPr>
            <w:tcW w:w="4512" w:type="dxa"/>
            <w:tcBorders>
              <w:top w:val="nil"/>
              <w:left w:val="nil"/>
              <w:bottom w:val="single" w:sz="4" w:space="0" w:color="auto"/>
              <w:right w:val="single" w:sz="4" w:space="0" w:color="auto"/>
            </w:tcBorders>
            <w:noWrap/>
            <w:vAlign w:val="bottom"/>
            <w:hideMark/>
          </w:tcPr>
          <w:p w14:paraId="5B81B506"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C. T.,400/5A   CL 1.0 15VA </w:t>
            </w:r>
          </w:p>
        </w:tc>
        <w:tc>
          <w:tcPr>
            <w:tcW w:w="2010" w:type="dxa"/>
            <w:tcBorders>
              <w:top w:val="nil"/>
              <w:left w:val="nil"/>
              <w:bottom w:val="single" w:sz="4" w:space="0" w:color="auto"/>
              <w:right w:val="single" w:sz="4" w:space="0" w:color="auto"/>
            </w:tcBorders>
            <w:noWrap/>
            <w:vAlign w:val="bottom"/>
            <w:hideMark/>
          </w:tcPr>
          <w:p w14:paraId="1A0A8B96"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Alfa/Matrix/ese</w:t>
            </w:r>
          </w:p>
        </w:tc>
        <w:tc>
          <w:tcPr>
            <w:tcW w:w="599" w:type="dxa"/>
            <w:tcBorders>
              <w:top w:val="nil"/>
              <w:left w:val="nil"/>
              <w:bottom w:val="single" w:sz="4" w:space="0" w:color="auto"/>
              <w:right w:val="single" w:sz="4" w:space="0" w:color="auto"/>
            </w:tcBorders>
            <w:noWrap/>
            <w:vAlign w:val="center"/>
          </w:tcPr>
          <w:p w14:paraId="2199BC41" w14:textId="07179C34" w:rsidR="007910BB" w:rsidRPr="006A75EF" w:rsidRDefault="007910BB" w:rsidP="000A0ABD">
            <w:pPr>
              <w:jc w:val="center"/>
              <w:rPr>
                <w:rFonts w:ascii="Calibri" w:hAnsi="Calibri" w:cs="Calibri"/>
                <w:color w:val="000000"/>
                <w:sz w:val="22"/>
                <w:szCs w:val="22"/>
              </w:rPr>
            </w:pPr>
            <w:r>
              <w:rPr>
                <w:rFonts w:ascii="Calibri" w:hAnsi="Calibri" w:cs="Calibri"/>
                <w:color w:val="000000"/>
                <w:sz w:val="22"/>
                <w:szCs w:val="22"/>
              </w:rPr>
              <w:t>2</w:t>
            </w:r>
          </w:p>
        </w:tc>
        <w:tc>
          <w:tcPr>
            <w:tcW w:w="701" w:type="dxa"/>
            <w:tcBorders>
              <w:top w:val="nil"/>
              <w:left w:val="nil"/>
              <w:bottom w:val="single" w:sz="4" w:space="0" w:color="auto"/>
              <w:right w:val="single" w:sz="4" w:space="0" w:color="auto"/>
            </w:tcBorders>
            <w:vAlign w:val="center"/>
          </w:tcPr>
          <w:p w14:paraId="21D7DD63"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7154D549"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5E8745CF" w14:textId="77777777" w:rsidR="007910BB" w:rsidRPr="006A75EF" w:rsidRDefault="007910BB" w:rsidP="000A0ABD">
            <w:pPr>
              <w:jc w:val="center"/>
              <w:rPr>
                <w:rFonts w:ascii="Calibri" w:hAnsi="Calibri" w:cs="Calibri"/>
                <w:color w:val="000000"/>
                <w:sz w:val="22"/>
                <w:szCs w:val="22"/>
              </w:rPr>
            </w:pPr>
          </w:p>
        </w:tc>
      </w:tr>
      <w:tr w:rsidR="007910BB" w:rsidRPr="006A75EF" w14:paraId="67E6146A" w14:textId="77777777" w:rsidTr="00EF1428">
        <w:trPr>
          <w:trHeight w:val="419"/>
        </w:trPr>
        <w:tc>
          <w:tcPr>
            <w:tcW w:w="703" w:type="dxa"/>
            <w:tcBorders>
              <w:top w:val="nil"/>
              <w:left w:val="single" w:sz="4" w:space="0" w:color="auto"/>
              <w:bottom w:val="single" w:sz="4" w:space="0" w:color="auto"/>
              <w:right w:val="single" w:sz="4" w:space="0" w:color="auto"/>
            </w:tcBorders>
            <w:noWrap/>
            <w:vAlign w:val="center"/>
            <w:hideMark/>
          </w:tcPr>
          <w:p w14:paraId="0DB48784"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6</w:t>
            </w:r>
          </w:p>
        </w:tc>
        <w:tc>
          <w:tcPr>
            <w:tcW w:w="4512" w:type="dxa"/>
            <w:tcBorders>
              <w:top w:val="nil"/>
              <w:left w:val="nil"/>
              <w:bottom w:val="nil"/>
              <w:right w:val="single" w:sz="4" w:space="0" w:color="auto"/>
            </w:tcBorders>
            <w:noWrap/>
            <w:vAlign w:val="bottom"/>
            <w:hideMark/>
          </w:tcPr>
          <w:p w14:paraId="61BF8BF9"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N Co lock with road</w:t>
            </w:r>
          </w:p>
        </w:tc>
        <w:tc>
          <w:tcPr>
            <w:tcW w:w="2010" w:type="dxa"/>
            <w:tcBorders>
              <w:top w:val="nil"/>
              <w:left w:val="nil"/>
              <w:bottom w:val="single" w:sz="4" w:space="0" w:color="auto"/>
              <w:right w:val="single" w:sz="4" w:space="0" w:color="auto"/>
            </w:tcBorders>
            <w:noWrap/>
            <w:vAlign w:val="bottom"/>
            <w:hideMark/>
          </w:tcPr>
          <w:p w14:paraId="0C69B211"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/NCO</w:t>
            </w:r>
          </w:p>
        </w:tc>
        <w:tc>
          <w:tcPr>
            <w:tcW w:w="599" w:type="dxa"/>
            <w:tcBorders>
              <w:top w:val="nil"/>
              <w:left w:val="nil"/>
              <w:bottom w:val="single" w:sz="4" w:space="0" w:color="auto"/>
              <w:right w:val="single" w:sz="4" w:space="0" w:color="auto"/>
            </w:tcBorders>
            <w:noWrap/>
            <w:vAlign w:val="center"/>
          </w:tcPr>
          <w:p w14:paraId="4DE0EB26" w14:textId="2FD029C5" w:rsidR="007910BB" w:rsidRPr="006A75EF" w:rsidRDefault="007910BB" w:rsidP="000A0ABD">
            <w:pPr>
              <w:jc w:val="center"/>
              <w:rPr>
                <w:rFonts w:ascii="Calibri" w:hAnsi="Calibri" w:cs="Calibri"/>
                <w:color w:val="000000"/>
                <w:sz w:val="22"/>
                <w:szCs w:val="22"/>
              </w:rPr>
            </w:pPr>
            <w:r>
              <w:rPr>
                <w:rFonts w:ascii="Calibri" w:hAnsi="Calibri" w:cs="Calibri"/>
                <w:color w:val="000000"/>
                <w:sz w:val="22"/>
                <w:szCs w:val="22"/>
              </w:rPr>
              <w:t xml:space="preserve"> 2</w:t>
            </w:r>
          </w:p>
        </w:tc>
        <w:tc>
          <w:tcPr>
            <w:tcW w:w="701" w:type="dxa"/>
            <w:tcBorders>
              <w:top w:val="nil"/>
              <w:left w:val="nil"/>
              <w:bottom w:val="single" w:sz="4" w:space="0" w:color="auto"/>
              <w:right w:val="single" w:sz="4" w:space="0" w:color="auto"/>
            </w:tcBorders>
            <w:vAlign w:val="center"/>
          </w:tcPr>
          <w:p w14:paraId="48A9FAC1"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3C0591CF"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3CB787EB" w14:textId="77777777" w:rsidR="007910BB" w:rsidRPr="006A75EF" w:rsidRDefault="007910BB" w:rsidP="000A0ABD">
            <w:pPr>
              <w:jc w:val="center"/>
              <w:rPr>
                <w:rFonts w:ascii="Calibri" w:hAnsi="Calibri" w:cs="Calibri"/>
                <w:color w:val="000000"/>
                <w:sz w:val="22"/>
                <w:szCs w:val="22"/>
              </w:rPr>
            </w:pPr>
          </w:p>
        </w:tc>
      </w:tr>
      <w:tr w:rsidR="007910BB" w:rsidRPr="006A75EF" w14:paraId="5A09DA8D"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00AA22BE"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7</w:t>
            </w:r>
          </w:p>
        </w:tc>
        <w:tc>
          <w:tcPr>
            <w:tcW w:w="4512" w:type="dxa"/>
            <w:tcBorders>
              <w:top w:val="single" w:sz="4" w:space="0" w:color="auto"/>
              <w:left w:val="nil"/>
              <w:bottom w:val="single" w:sz="4" w:space="0" w:color="auto"/>
              <w:right w:val="single" w:sz="4" w:space="0" w:color="auto"/>
            </w:tcBorders>
            <w:noWrap/>
            <w:vAlign w:val="bottom"/>
            <w:hideMark/>
          </w:tcPr>
          <w:p w14:paraId="1A038CA5"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Panel Lock</w:t>
            </w:r>
          </w:p>
        </w:tc>
        <w:tc>
          <w:tcPr>
            <w:tcW w:w="2010" w:type="dxa"/>
            <w:tcBorders>
              <w:top w:val="nil"/>
              <w:left w:val="nil"/>
              <w:bottom w:val="single" w:sz="4" w:space="0" w:color="auto"/>
              <w:right w:val="single" w:sz="4" w:space="0" w:color="auto"/>
            </w:tcBorders>
            <w:noWrap/>
            <w:vAlign w:val="bottom"/>
            <w:hideMark/>
          </w:tcPr>
          <w:p w14:paraId="15376392"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Schneider/</w:t>
            </w:r>
            <w:proofErr w:type="spellStart"/>
            <w:r w:rsidRPr="006A75EF">
              <w:rPr>
                <w:rFonts w:ascii="Calibri" w:hAnsi="Calibri" w:cs="Calibri"/>
                <w:color w:val="000000"/>
                <w:sz w:val="22"/>
                <w:szCs w:val="22"/>
              </w:rPr>
              <w:t>L&amp;t</w:t>
            </w:r>
            <w:proofErr w:type="spellEnd"/>
            <w:r w:rsidRPr="006A75EF">
              <w:rPr>
                <w:rFonts w:ascii="Calibri" w:hAnsi="Calibri" w:cs="Calibri"/>
                <w:color w:val="000000"/>
                <w:sz w:val="22"/>
                <w:szCs w:val="22"/>
              </w:rPr>
              <w:t xml:space="preserve"> </w:t>
            </w:r>
          </w:p>
        </w:tc>
        <w:tc>
          <w:tcPr>
            <w:tcW w:w="599" w:type="dxa"/>
            <w:tcBorders>
              <w:top w:val="nil"/>
              <w:left w:val="nil"/>
              <w:bottom w:val="single" w:sz="4" w:space="0" w:color="auto"/>
              <w:right w:val="single" w:sz="4" w:space="0" w:color="auto"/>
            </w:tcBorders>
            <w:noWrap/>
            <w:vAlign w:val="center"/>
          </w:tcPr>
          <w:p w14:paraId="08F39DEA" w14:textId="0BC38A32"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350</w:t>
            </w:r>
          </w:p>
        </w:tc>
        <w:tc>
          <w:tcPr>
            <w:tcW w:w="701" w:type="dxa"/>
            <w:tcBorders>
              <w:top w:val="nil"/>
              <w:left w:val="nil"/>
              <w:bottom w:val="single" w:sz="4" w:space="0" w:color="auto"/>
              <w:right w:val="single" w:sz="4" w:space="0" w:color="auto"/>
            </w:tcBorders>
            <w:vAlign w:val="center"/>
          </w:tcPr>
          <w:p w14:paraId="04FDC8E1"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171017AD"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5F68FEF5" w14:textId="77777777" w:rsidR="007910BB" w:rsidRPr="006A75EF" w:rsidRDefault="007910BB" w:rsidP="000A0ABD">
            <w:pPr>
              <w:jc w:val="center"/>
              <w:rPr>
                <w:rFonts w:ascii="Calibri" w:hAnsi="Calibri" w:cs="Calibri"/>
                <w:color w:val="000000"/>
                <w:sz w:val="22"/>
                <w:szCs w:val="22"/>
              </w:rPr>
            </w:pPr>
          </w:p>
        </w:tc>
      </w:tr>
      <w:tr w:rsidR="007910BB" w:rsidRPr="006A75EF" w14:paraId="501767B9"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471237C7"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7</w:t>
            </w:r>
          </w:p>
        </w:tc>
        <w:tc>
          <w:tcPr>
            <w:tcW w:w="4512" w:type="dxa"/>
            <w:tcBorders>
              <w:top w:val="nil"/>
              <w:left w:val="nil"/>
              <w:bottom w:val="single" w:sz="4" w:space="0" w:color="auto"/>
              <w:right w:val="single" w:sz="4" w:space="0" w:color="auto"/>
            </w:tcBorders>
            <w:noWrap/>
            <w:vAlign w:val="bottom"/>
            <w:hideMark/>
          </w:tcPr>
          <w:p w14:paraId="20F29DFE"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Electrical Feeder Panel Spray Paint </w:t>
            </w:r>
            <w:proofErr w:type="gramStart"/>
            <w:r w:rsidRPr="006A75EF">
              <w:rPr>
                <w:rFonts w:ascii="Calibri" w:hAnsi="Calibri" w:cs="Calibri"/>
                <w:color w:val="000000"/>
                <w:sz w:val="22"/>
                <w:szCs w:val="22"/>
              </w:rPr>
              <w:t>With</w:t>
            </w:r>
            <w:proofErr w:type="gramEnd"/>
            <w:r w:rsidRPr="006A75EF">
              <w:rPr>
                <w:rFonts w:ascii="Calibri" w:hAnsi="Calibri" w:cs="Calibri"/>
                <w:color w:val="000000"/>
                <w:sz w:val="22"/>
                <w:szCs w:val="22"/>
              </w:rPr>
              <w:t xml:space="preserve"> Labour charge (237 Sq Ft)</w:t>
            </w:r>
          </w:p>
        </w:tc>
        <w:tc>
          <w:tcPr>
            <w:tcW w:w="2010" w:type="dxa"/>
            <w:tcBorders>
              <w:top w:val="nil"/>
              <w:left w:val="nil"/>
              <w:bottom w:val="single" w:sz="4" w:space="0" w:color="auto"/>
              <w:right w:val="single" w:sz="4" w:space="0" w:color="auto"/>
            </w:tcBorders>
            <w:noWrap/>
            <w:vAlign w:val="bottom"/>
            <w:hideMark/>
          </w:tcPr>
          <w:p w14:paraId="16A3E4CE"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288D69E9" w14:textId="09B22240"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40</w:t>
            </w:r>
          </w:p>
        </w:tc>
        <w:tc>
          <w:tcPr>
            <w:tcW w:w="701" w:type="dxa"/>
            <w:tcBorders>
              <w:top w:val="nil"/>
              <w:left w:val="nil"/>
              <w:bottom w:val="single" w:sz="4" w:space="0" w:color="auto"/>
              <w:right w:val="single" w:sz="4" w:space="0" w:color="auto"/>
            </w:tcBorders>
            <w:vAlign w:val="center"/>
          </w:tcPr>
          <w:p w14:paraId="5424D687"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2446CC71"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4B1DC4E5" w14:textId="77777777" w:rsidR="007910BB" w:rsidRPr="006A75EF" w:rsidRDefault="007910BB" w:rsidP="000A0ABD">
            <w:pPr>
              <w:jc w:val="center"/>
              <w:rPr>
                <w:rFonts w:ascii="Calibri" w:hAnsi="Calibri" w:cs="Calibri"/>
                <w:color w:val="000000"/>
                <w:sz w:val="22"/>
                <w:szCs w:val="22"/>
              </w:rPr>
            </w:pPr>
          </w:p>
        </w:tc>
      </w:tr>
      <w:tr w:rsidR="007910BB" w:rsidRPr="006A75EF" w14:paraId="0A088FF1" w14:textId="77777777" w:rsidTr="00EF1428">
        <w:trPr>
          <w:trHeight w:val="668"/>
        </w:trPr>
        <w:tc>
          <w:tcPr>
            <w:tcW w:w="703" w:type="dxa"/>
            <w:tcBorders>
              <w:top w:val="nil"/>
              <w:left w:val="single" w:sz="4" w:space="0" w:color="auto"/>
              <w:bottom w:val="single" w:sz="4" w:space="0" w:color="auto"/>
              <w:right w:val="single" w:sz="4" w:space="0" w:color="auto"/>
            </w:tcBorders>
            <w:noWrap/>
            <w:vAlign w:val="center"/>
            <w:hideMark/>
          </w:tcPr>
          <w:p w14:paraId="2CF2F894"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8</w:t>
            </w:r>
          </w:p>
        </w:tc>
        <w:tc>
          <w:tcPr>
            <w:tcW w:w="4512" w:type="dxa"/>
            <w:tcBorders>
              <w:top w:val="nil"/>
              <w:left w:val="nil"/>
              <w:bottom w:val="single" w:sz="4" w:space="0" w:color="auto"/>
              <w:right w:val="single" w:sz="4" w:space="0" w:color="auto"/>
            </w:tcBorders>
            <w:vAlign w:val="center"/>
            <w:hideMark/>
          </w:tcPr>
          <w:p w14:paraId="00370D7A"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Danger Warning Electrical Panel Waterproof Sticker </w:t>
            </w:r>
            <w:proofErr w:type="gramStart"/>
            <w:r w:rsidRPr="006A75EF">
              <w:rPr>
                <w:rFonts w:ascii="Calibri" w:hAnsi="Calibri" w:cs="Calibri"/>
                <w:color w:val="000000"/>
                <w:sz w:val="22"/>
                <w:szCs w:val="22"/>
              </w:rPr>
              <w:t>( Size</w:t>
            </w:r>
            <w:proofErr w:type="gramEnd"/>
            <w:r w:rsidRPr="006A75EF">
              <w:rPr>
                <w:rFonts w:ascii="Calibri" w:hAnsi="Calibri" w:cs="Calibri"/>
                <w:color w:val="000000"/>
                <w:sz w:val="22"/>
                <w:szCs w:val="22"/>
              </w:rPr>
              <w:t xml:space="preserve"> : 250 x 125 mm, </w:t>
            </w:r>
            <w:proofErr w:type="gramStart"/>
            <w:r w:rsidRPr="006A75EF">
              <w:rPr>
                <w:rFonts w:ascii="Calibri" w:hAnsi="Calibri" w:cs="Calibri"/>
                <w:color w:val="000000"/>
                <w:sz w:val="22"/>
                <w:szCs w:val="22"/>
              </w:rPr>
              <w:t>Colour :</w:t>
            </w:r>
            <w:proofErr w:type="gramEnd"/>
            <w:r w:rsidRPr="006A75EF">
              <w:rPr>
                <w:rFonts w:ascii="Calibri" w:hAnsi="Calibri" w:cs="Calibri"/>
                <w:color w:val="000000"/>
                <w:sz w:val="22"/>
                <w:szCs w:val="22"/>
              </w:rPr>
              <w:t xml:space="preserve"> Red &amp; </w:t>
            </w:r>
            <w:proofErr w:type="gramStart"/>
            <w:r w:rsidRPr="006A75EF">
              <w:rPr>
                <w:rFonts w:ascii="Calibri" w:hAnsi="Calibri" w:cs="Calibri"/>
                <w:color w:val="000000"/>
                <w:sz w:val="22"/>
                <w:szCs w:val="22"/>
              </w:rPr>
              <w:t>White ,</w:t>
            </w:r>
            <w:proofErr w:type="gramEnd"/>
            <w:r w:rsidRPr="006A75EF">
              <w:rPr>
                <w:rFonts w:ascii="Calibri" w:hAnsi="Calibri" w:cs="Calibri"/>
                <w:color w:val="000000"/>
                <w:sz w:val="22"/>
                <w:szCs w:val="22"/>
              </w:rPr>
              <w:t xml:space="preserve"> </w:t>
            </w:r>
            <w:proofErr w:type="gramStart"/>
            <w:r w:rsidRPr="006A75EF">
              <w:rPr>
                <w:rFonts w:ascii="Calibri" w:hAnsi="Calibri" w:cs="Calibri"/>
                <w:color w:val="000000"/>
                <w:sz w:val="22"/>
                <w:szCs w:val="22"/>
              </w:rPr>
              <w:t>Shape :</w:t>
            </w:r>
            <w:proofErr w:type="gramEnd"/>
            <w:r w:rsidRPr="006A75EF">
              <w:rPr>
                <w:rFonts w:ascii="Calibri" w:hAnsi="Calibri" w:cs="Calibri"/>
                <w:color w:val="000000"/>
                <w:sz w:val="22"/>
                <w:szCs w:val="22"/>
              </w:rPr>
              <w:t xml:space="preserve"> Rectangle)</w:t>
            </w:r>
          </w:p>
        </w:tc>
        <w:tc>
          <w:tcPr>
            <w:tcW w:w="2010" w:type="dxa"/>
            <w:tcBorders>
              <w:top w:val="nil"/>
              <w:left w:val="nil"/>
              <w:bottom w:val="single" w:sz="4" w:space="0" w:color="auto"/>
              <w:right w:val="single" w:sz="4" w:space="0" w:color="auto"/>
            </w:tcBorders>
            <w:noWrap/>
            <w:vAlign w:val="bottom"/>
            <w:hideMark/>
          </w:tcPr>
          <w:p w14:paraId="5B0CAE47"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1086B30A" w14:textId="7E006B74"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94</w:t>
            </w:r>
          </w:p>
        </w:tc>
        <w:tc>
          <w:tcPr>
            <w:tcW w:w="701" w:type="dxa"/>
            <w:tcBorders>
              <w:top w:val="nil"/>
              <w:left w:val="nil"/>
              <w:bottom w:val="single" w:sz="4" w:space="0" w:color="auto"/>
              <w:right w:val="single" w:sz="4" w:space="0" w:color="auto"/>
            </w:tcBorders>
            <w:vAlign w:val="center"/>
          </w:tcPr>
          <w:p w14:paraId="1A8F2EF2"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0208C91E"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26183727" w14:textId="77777777" w:rsidR="007910BB" w:rsidRPr="006A75EF" w:rsidRDefault="007910BB" w:rsidP="000A0ABD">
            <w:pPr>
              <w:jc w:val="center"/>
              <w:rPr>
                <w:rFonts w:ascii="Calibri" w:hAnsi="Calibri" w:cs="Calibri"/>
                <w:color w:val="000000"/>
                <w:sz w:val="22"/>
                <w:szCs w:val="22"/>
              </w:rPr>
            </w:pPr>
          </w:p>
        </w:tc>
      </w:tr>
      <w:tr w:rsidR="007910BB" w:rsidRPr="006A75EF" w14:paraId="39BE7A14" w14:textId="77777777" w:rsidTr="00EF1428">
        <w:trPr>
          <w:trHeight w:val="593"/>
        </w:trPr>
        <w:tc>
          <w:tcPr>
            <w:tcW w:w="703" w:type="dxa"/>
            <w:tcBorders>
              <w:top w:val="nil"/>
              <w:left w:val="single" w:sz="4" w:space="0" w:color="auto"/>
              <w:bottom w:val="single" w:sz="4" w:space="0" w:color="auto"/>
              <w:right w:val="single" w:sz="4" w:space="0" w:color="auto"/>
            </w:tcBorders>
            <w:noWrap/>
            <w:vAlign w:val="center"/>
            <w:hideMark/>
          </w:tcPr>
          <w:p w14:paraId="51F62DF6" w14:textId="2F9F93D8"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9</w:t>
            </w:r>
          </w:p>
        </w:tc>
        <w:tc>
          <w:tcPr>
            <w:tcW w:w="4512" w:type="dxa"/>
            <w:tcBorders>
              <w:top w:val="nil"/>
              <w:left w:val="nil"/>
              <w:bottom w:val="single" w:sz="4" w:space="0" w:color="auto"/>
              <w:right w:val="single" w:sz="4" w:space="0" w:color="auto"/>
            </w:tcBorders>
            <w:vAlign w:val="bottom"/>
            <w:hideMark/>
          </w:tcPr>
          <w:p w14:paraId="6C4E2A0E" w14:textId="5F790CCE"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Cable connector /Terminal </w:t>
            </w:r>
            <w:r w:rsidR="004E4E40" w:rsidRPr="006A75EF">
              <w:rPr>
                <w:rFonts w:ascii="Calibri" w:hAnsi="Calibri" w:cs="Calibri"/>
                <w:color w:val="000000"/>
                <w:sz w:val="22"/>
                <w:szCs w:val="22"/>
              </w:rPr>
              <w:t xml:space="preserve">Block </w:t>
            </w:r>
            <w:proofErr w:type="gramStart"/>
            <w:r w:rsidR="004E4E40" w:rsidRPr="006A75EF">
              <w:rPr>
                <w:rFonts w:ascii="Calibri" w:hAnsi="Calibri" w:cs="Calibri"/>
                <w:color w:val="000000"/>
                <w:sz w:val="22"/>
                <w:szCs w:val="22"/>
              </w:rPr>
              <w:t>(</w:t>
            </w:r>
            <w:r w:rsidRPr="006A75EF">
              <w:rPr>
                <w:rFonts w:ascii="Calibri" w:hAnsi="Calibri" w:cs="Calibri"/>
                <w:color w:val="000000"/>
                <w:sz w:val="22"/>
                <w:szCs w:val="22"/>
              </w:rPr>
              <w:t xml:space="preserve"> Cable</w:t>
            </w:r>
            <w:proofErr w:type="gramEnd"/>
            <w:r w:rsidRPr="006A75EF">
              <w:rPr>
                <w:rFonts w:ascii="Calibri" w:hAnsi="Calibri" w:cs="Calibri"/>
                <w:color w:val="000000"/>
                <w:sz w:val="22"/>
                <w:szCs w:val="22"/>
              </w:rPr>
              <w:t xml:space="preserve"> &amp; wire </w:t>
            </w:r>
            <w:proofErr w:type="gramStart"/>
            <w:r w:rsidRPr="006A75EF">
              <w:rPr>
                <w:rFonts w:ascii="Calibri" w:hAnsi="Calibri" w:cs="Calibri"/>
                <w:color w:val="000000"/>
                <w:sz w:val="22"/>
                <w:szCs w:val="22"/>
              </w:rPr>
              <w:t>Size :</w:t>
            </w:r>
            <w:proofErr w:type="gramEnd"/>
            <w:r w:rsidRPr="006A75EF">
              <w:rPr>
                <w:rFonts w:ascii="Calibri" w:hAnsi="Calibri" w:cs="Calibri"/>
                <w:color w:val="000000"/>
                <w:sz w:val="22"/>
                <w:szCs w:val="22"/>
              </w:rPr>
              <w:t xml:space="preserve"> 2.5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to 16 </w:t>
            </w:r>
            <w:proofErr w:type="spellStart"/>
            <w:proofErr w:type="gram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w:t>
            </w:r>
            <w:proofErr w:type="gramEnd"/>
          </w:p>
        </w:tc>
        <w:tc>
          <w:tcPr>
            <w:tcW w:w="2010" w:type="dxa"/>
            <w:tcBorders>
              <w:top w:val="nil"/>
              <w:left w:val="nil"/>
              <w:bottom w:val="single" w:sz="4" w:space="0" w:color="auto"/>
              <w:right w:val="single" w:sz="4" w:space="0" w:color="auto"/>
            </w:tcBorders>
            <w:noWrap/>
            <w:vAlign w:val="bottom"/>
            <w:hideMark/>
          </w:tcPr>
          <w:p w14:paraId="0DB04650"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3E861BD7" w14:textId="20D3F6CD"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40</w:t>
            </w:r>
          </w:p>
        </w:tc>
        <w:tc>
          <w:tcPr>
            <w:tcW w:w="701" w:type="dxa"/>
            <w:tcBorders>
              <w:top w:val="nil"/>
              <w:left w:val="nil"/>
              <w:bottom w:val="single" w:sz="4" w:space="0" w:color="auto"/>
              <w:right w:val="single" w:sz="4" w:space="0" w:color="auto"/>
            </w:tcBorders>
            <w:vAlign w:val="center"/>
          </w:tcPr>
          <w:p w14:paraId="39E6EA76"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6ABD8529"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03AA5D00" w14:textId="77777777" w:rsidR="007910BB" w:rsidRPr="006A75EF" w:rsidRDefault="007910BB" w:rsidP="000A0ABD">
            <w:pPr>
              <w:jc w:val="center"/>
              <w:rPr>
                <w:rFonts w:ascii="Calibri" w:hAnsi="Calibri" w:cs="Calibri"/>
                <w:color w:val="000000"/>
                <w:sz w:val="22"/>
                <w:szCs w:val="22"/>
              </w:rPr>
            </w:pPr>
          </w:p>
        </w:tc>
      </w:tr>
      <w:tr w:rsidR="007910BB" w:rsidRPr="006A75EF" w14:paraId="44046BE0" w14:textId="77777777" w:rsidTr="00EF1428">
        <w:trPr>
          <w:trHeight w:val="1140"/>
        </w:trPr>
        <w:tc>
          <w:tcPr>
            <w:tcW w:w="703" w:type="dxa"/>
            <w:tcBorders>
              <w:top w:val="nil"/>
              <w:left w:val="single" w:sz="4" w:space="0" w:color="auto"/>
              <w:bottom w:val="single" w:sz="4" w:space="0" w:color="auto"/>
              <w:right w:val="single" w:sz="4" w:space="0" w:color="auto"/>
            </w:tcBorders>
            <w:noWrap/>
            <w:vAlign w:val="center"/>
            <w:hideMark/>
          </w:tcPr>
          <w:p w14:paraId="5B5E2A21" w14:textId="52BDFA30"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10</w:t>
            </w:r>
          </w:p>
        </w:tc>
        <w:tc>
          <w:tcPr>
            <w:tcW w:w="6522" w:type="dxa"/>
            <w:gridSpan w:val="2"/>
            <w:tcBorders>
              <w:top w:val="single" w:sz="4" w:space="0" w:color="auto"/>
              <w:left w:val="nil"/>
              <w:bottom w:val="single" w:sz="4" w:space="0" w:color="auto"/>
              <w:right w:val="single" w:sz="4" w:space="0" w:color="000000"/>
            </w:tcBorders>
            <w:vAlign w:val="center"/>
            <w:hideMark/>
          </w:tcPr>
          <w:p w14:paraId="46831E29"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Burn and defective cable re-termination of XLPE cable including the cost of crimping heavy duty aluminum lugs double compression chrome plated brass glands insulated tape and all requite material for completion of termination complete as required.</w:t>
            </w:r>
          </w:p>
        </w:tc>
        <w:tc>
          <w:tcPr>
            <w:tcW w:w="599" w:type="dxa"/>
            <w:tcBorders>
              <w:top w:val="nil"/>
              <w:left w:val="nil"/>
              <w:bottom w:val="single" w:sz="4" w:space="0" w:color="auto"/>
              <w:right w:val="single" w:sz="4" w:space="0" w:color="auto"/>
            </w:tcBorders>
            <w:noWrap/>
            <w:vAlign w:val="center"/>
          </w:tcPr>
          <w:p w14:paraId="2F28F37F" w14:textId="77777777" w:rsidR="007910BB" w:rsidRPr="006A75EF" w:rsidRDefault="007910BB" w:rsidP="000A0ABD">
            <w:pPr>
              <w:jc w:val="center"/>
              <w:rPr>
                <w:rFonts w:ascii="Calibri" w:hAnsi="Calibri" w:cs="Calibri"/>
                <w:color w:val="000000"/>
                <w:sz w:val="22"/>
                <w:szCs w:val="22"/>
              </w:rPr>
            </w:pPr>
          </w:p>
        </w:tc>
        <w:tc>
          <w:tcPr>
            <w:tcW w:w="701" w:type="dxa"/>
            <w:tcBorders>
              <w:top w:val="nil"/>
              <w:left w:val="nil"/>
              <w:bottom w:val="single" w:sz="4" w:space="0" w:color="auto"/>
              <w:right w:val="single" w:sz="4" w:space="0" w:color="auto"/>
            </w:tcBorders>
          </w:tcPr>
          <w:p w14:paraId="5112187E" w14:textId="77777777" w:rsidR="007910BB" w:rsidRPr="006A75EF" w:rsidRDefault="007910BB" w:rsidP="000A0ABD">
            <w:pPr>
              <w:jc w:val="center"/>
              <w:rPr>
                <w:rFonts w:ascii="Calibri" w:hAnsi="Calibri" w:cs="Calibri"/>
                <w:color w:val="000000"/>
                <w:sz w:val="22"/>
                <w:szCs w:val="22"/>
              </w:rPr>
            </w:pPr>
          </w:p>
        </w:tc>
        <w:tc>
          <w:tcPr>
            <w:tcW w:w="636" w:type="dxa"/>
            <w:gridSpan w:val="2"/>
            <w:tcBorders>
              <w:top w:val="nil"/>
              <w:left w:val="nil"/>
              <w:bottom w:val="single" w:sz="4" w:space="0" w:color="auto"/>
              <w:right w:val="single" w:sz="4" w:space="0" w:color="auto"/>
            </w:tcBorders>
            <w:vAlign w:val="center"/>
          </w:tcPr>
          <w:p w14:paraId="3E426CF2"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959" w:type="dxa"/>
            <w:tcBorders>
              <w:top w:val="nil"/>
              <w:left w:val="nil"/>
              <w:bottom w:val="single" w:sz="4" w:space="0" w:color="auto"/>
              <w:right w:val="single" w:sz="4" w:space="0" w:color="auto"/>
            </w:tcBorders>
          </w:tcPr>
          <w:p w14:paraId="155A4B38" w14:textId="77777777" w:rsidR="007910BB" w:rsidRPr="006A75EF" w:rsidRDefault="007910BB" w:rsidP="000A0ABD">
            <w:pPr>
              <w:jc w:val="center"/>
              <w:rPr>
                <w:rFonts w:ascii="Calibri" w:hAnsi="Calibri" w:cs="Calibri"/>
                <w:color w:val="000000"/>
                <w:sz w:val="22"/>
                <w:szCs w:val="22"/>
              </w:rPr>
            </w:pPr>
          </w:p>
        </w:tc>
      </w:tr>
      <w:tr w:rsidR="007910BB" w:rsidRPr="006A75EF" w14:paraId="49CD517F"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78AB439E"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a.</w:t>
            </w:r>
          </w:p>
        </w:tc>
        <w:tc>
          <w:tcPr>
            <w:tcW w:w="4512" w:type="dxa"/>
            <w:tcBorders>
              <w:top w:val="nil"/>
              <w:left w:val="nil"/>
              <w:bottom w:val="single" w:sz="4" w:space="0" w:color="auto"/>
              <w:right w:val="single" w:sz="4" w:space="0" w:color="auto"/>
            </w:tcBorders>
            <w:vAlign w:val="bottom"/>
            <w:hideMark/>
          </w:tcPr>
          <w:p w14:paraId="5D4DFD08"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4 core x 10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2010" w:type="dxa"/>
            <w:tcBorders>
              <w:top w:val="nil"/>
              <w:left w:val="nil"/>
              <w:bottom w:val="single" w:sz="4" w:space="0" w:color="auto"/>
              <w:right w:val="single" w:sz="4" w:space="0" w:color="auto"/>
            </w:tcBorders>
            <w:noWrap/>
            <w:vAlign w:val="bottom"/>
            <w:hideMark/>
          </w:tcPr>
          <w:p w14:paraId="13F106D5"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209FD493" w14:textId="0D85D1AD"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8</w:t>
            </w:r>
          </w:p>
        </w:tc>
        <w:tc>
          <w:tcPr>
            <w:tcW w:w="701" w:type="dxa"/>
            <w:tcBorders>
              <w:top w:val="nil"/>
              <w:left w:val="nil"/>
              <w:bottom w:val="single" w:sz="4" w:space="0" w:color="auto"/>
              <w:right w:val="single" w:sz="4" w:space="0" w:color="auto"/>
            </w:tcBorders>
            <w:vAlign w:val="center"/>
          </w:tcPr>
          <w:p w14:paraId="2EAAD1E9"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6A43AE8F"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418C98C3" w14:textId="77777777" w:rsidR="007910BB" w:rsidRPr="006A75EF" w:rsidRDefault="007910BB" w:rsidP="000A0ABD">
            <w:pPr>
              <w:jc w:val="center"/>
              <w:rPr>
                <w:rFonts w:ascii="Calibri" w:hAnsi="Calibri" w:cs="Calibri"/>
                <w:color w:val="000000"/>
                <w:sz w:val="22"/>
                <w:szCs w:val="22"/>
              </w:rPr>
            </w:pPr>
          </w:p>
        </w:tc>
      </w:tr>
      <w:tr w:rsidR="007910BB" w:rsidRPr="006A75EF" w14:paraId="40AD3B75"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64BC5B1D"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b.</w:t>
            </w:r>
          </w:p>
        </w:tc>
        <w:tc>
          <w:tcPr>
            <w:tcW w:w="4512" w:type="dxa"/>
            <w:tcBorders>
              <w:top w:val="nil"/>
              <w:left w:val="nil"/>
              <w:bottom w:val="single" w:sz="4" w:space="0" w:color="auto"/>
              <w:right w:val="single" w:sz="4" w:space="0" w:color="auto"/>
            </w:tcBorders>
            <w:vAlign w:val="bottom"/>
            <w:hideMark/>
          </w:tcPr>
          <w:p w14:paraId="2900498B"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4 core x 16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2010" w:type="dxa"/>
            <w:tcBorders>
              <w:top w:val="nil"/>
              <w:left w:val="nil"/>
              <w:bottom w:val="single" w:sz="4" w:space="0" w:color="auto"/>
              <w:right w:val="single" w:sz="4" w:space="0" w:color="auto"/>
            </w:tcBorders>
            <w:noWrap/>
            <w:vAlign w:val="bottom"/>
            <w:hideMark/>
          </w:tcPr>
          <w:p w14:paraId="0B122374"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51E6D755" w14:textId="0D75ECDC"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1</w:t>
            </w:r>
          </w:p>
        </w:tc>
        <w:tc>
          <w:tcPr>
            <w:tcW w:w="701" w:type="dxa"/>
            <w:tcBorders>
              <w:top w:val="nil"/>
              <w:left w:val="nil"/>
              <w:bottom w:val="single" w:sz="4" w:space="0" w:color="auto"/>
              <w:right w:val="single" w:sz="4" w:space="0" w:color="auto"/>
            </w:tcBorders>
            <w:vAlign w:val="center"/>
          </w:tcPr>
          <w:p w14:paraId="1FDFA894"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6253014B"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256577AF" w14:textId="77777777" w:rsidR="007910BB" w:rsidRPr="006A75EF" w:rsidRDefault="007910BB" w:rsidP="000A0ABD">
            <w:pPr>
              <w:jc w:val="center"/>
              <w:rPr>
                <w:rFonts w:ascii="Calibri" w:hAnsi="Calibri" w:cs="Calibri"/>
                <w:color w:val="000000"/>
                <w:sz w:val="22"/>
                <w:szCs w:val="22"/>
              </w:rPr>
            </w:pPr>
          </w:p>
        </w:tc>
      </w:tr>
      <w:tr w:rsidR="007910BB" w:rsidRPr="006A75EF" w14:paraId="5A3D6A3D"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50CECAE6"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c.</w:t>
            </w:r>
          </w:p>
        </w:tc>
        <w:tc>
          <w:tcPr>
            <w:tcW w:w="4512" w:type="dxa"/>
            <w:tcBorders>
              <w:top w:val="nil"/>
              <w:left w:val="nil"/>
              <w:bottom w:val="single" w:sz="4" w:space="0" w:color="auto"/>
              <w:right w:val="single" w:sz="4" w:space="0" w:color="auto"/>
            </w:tcBorders>
            <w:vAlign w:val="bottom"/>
            <w:hideMark/>
          </w:tcPr>
          <w:p w14:paraId="284AB9C4"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3.5 core x 25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2010" w:type="dxa"/>
            <w:tcBorders>
              <w:top w:val="nil"/>
              <w:left w:val="nil"/>
              <w:bottom w:val="single" w:sz="4" w:space="0" w:color="auto"/>
              <w:right w:val="single" w:sz="4" w:space="0" w:color="auto"/>
            </w:tcBorders>
            <w:noWrap/>
            <w:vAlign w:val="bottom"/>
            <w:hideMark/>
          </w:tcPr>
          <w:p w14:paraId="55C5505F"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0DA920E2" w14:textId="7920AC1E"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1</w:t>
            </w:r>
          </w:p>
        </w:tc>
        <w:tc>
          <w:tcPr>
            <w:tcW w:w="701" w:type="dxa"/>
            <w:tcBorders>
              <w:top w:val="nil"/>
              <w:left w:val="nil"/>
              <w:bottom w:val="single" w:sz="4" w:space="0" w:color="auto"/>
              <w:right w:val="single" w:sz="4" w:space="0" w:color="auto"/>
            </w:tcBorders>
            <w:vAlign w:val="center"/>
          </w:tcPr>
          <w:p w14:paraId="2C5F45CF"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5E05E985"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23DC6C8F" w14:textId="77777777" w:rsidR="007910BB" w:rsidRPr="006A75EF" w:rsidRDefault="007910BB" w:rsidP="000A0ABD">
            <w:pPr>
              <w:jc w:val="center"/>
              <w:rPr>
                <w:rFonts w:ascii="Calibri" w:hAnsi="Calibri" w:cs="Calibri"/>
                <w:color w:val="000000"/>
                <w:sz w:val="22"/>
                <w:szCs w:val="22"/>
              </w:rPr>
            </w:pPr>
          </w:p>
        </w:tc>
      </w:tr>
      <w:tr w:rsidR="007910BB" w:rsidRPr="006A75EF" w14:paraId="6CCB6398"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01217A29"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d.</w:t>
            </w:r>
          </w:p>
        </w:tc>
        <w:tc>
          <w:tcPr>
            <w:tcW w:w="4512" w:type="dxa"/>
            <w:tcBorders>
              <w:top w:val="nil"/>
              <w:left w:val="nil"/>
              <w:bottom w:val="single" w:sz="4" w:space="0" w:color="auto"/>
              <w:right w:val="single" w:sz="4" w:space="0" w:color="auto"/>
            </w:tcBorders>
            <w:vAlign w:val="bottom"/>
            <w:hideMark/>
          </w:tcPr>
          <w:p w14:paraId="7C581BC2"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3.5 core x 35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2010" w:type="dxa"/>
            <w:tcBorders>
              <w:top w:val="nil"/>
              <w:left w:val="nil"/>
              <w:bottom w:val="single" w:sz="4" w:space="0" w:color="auto"/>
              <w:right w:val="single" w:sz="4" w:space="0" w:color="auto"/>
            </w:tcBorders>
            <w:noWrap/>
            <w:vAlign w:val="bottom"/>
            <w:hideMark/>
          </w:tcPr>
          <w:p w14:paraId="5B2DC967"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06945767" w14:textId="3CEA5EC9"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1</w:t>
            </w:r>
          </w:p>
        </w:tc>
        <w:tc>
          <w:tcPr>
            <w:tcW w:w="701" w:type="dxa"/>
            <w:tcBorders>
              <w:top w:val="nil"/>
              <w:left w:val="nil"/>
              <w:bottom w:val="single" w:sz="4" w:space="0" w:color="auto"/>
              <w:right w:val="single" w:sz="4" w:space="0" w:color="auto"/>
            </w:tcBorders>
            <w:vAlign w:val="center"/>
          </w:tcPr>
          <w:p w14:paraId="03E9BBE0"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38D92F5B"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7EFA8BA0" w14:textId="77777777" w:rsidR="007910BB" w:rsidRPr="006A75EF" w:rsidRDefault="007910BB" w:rsidP="000A0ABD">
            <w:pPr>
              <w:jc w:val="center"/>
              <w:rPr>
                <w:rFonts w:ascii="Calibri" w:hAnsi="Calibri" w:cs="Calibri"/>
                <w:color w:val="000000"/>
                <w:sz w:val="22"/>
                <w:szCs w:val="22"/>
              </w:rPr>
            </w:pPr>
          </w:p>
        </w:tc>
      </w:tr>
      <w:tr w:rsidR="007910BB" w:rsidRPr="006A75EF" w14:paraId="6C09E1E3"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51B8C2C4"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e.</w:t>
            </w:r>
          </w:p>
        </w:tc>
        <w:tc>
          <w:tcPr>
            <w:tcW w:w="4512" w:type="dxa"/>
            <w:tcBorders>
              <w:top w:val="nil"/>
              <w:left w:val="nil"/>
              <w:bottom w:val="single" w:sz="4" w:space="0" w:color="auto"/>
              <w:right w:val="single" w:sz="4" w:space="0" w:color="auto"/>
            </w:tcBorders>
            <w:vAlign w:val="bottom"/>
            <w:hideMark/>
          </w:tcPr>
          <w:p w14:paraId="3814BF7B"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3.5 core x 50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2010" w:type="dxa"/>
            <w:tcBorders>
              <w:top w:val="nil"/>
              <w:left w:val="nil"/>
              <w:bottom w:val="single" w:sz="4" w:space="0" w:color="auto"/>
              <w:right w:val="single" w:sz="4" w:space="0" w:color="auto"/>
            </w:tcBorders>
            <w:noWrap/>
            <w:vAlign w:val="bottom"/>
            <w:hideMark/>
          </w:tcPr>
          <w:p w14:paraId="0F02A934"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7421E95C" w14:textId="06432648"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1</w:t>
            </w:r>
          </w:p>
        </w:tc>
        <w:tc>
          <w:tcPr>
            <w:tcW w:w="701" w:type="dxa"/>
            <w:tcBorders>
              <w:top w:val="nil"/>
              <w:left w:val="nil"/>
              <w:bottom w:val="single" w:sz="4" w:space="0" w:color="auto"/>
              <w:right w:val="single" w:sz="4" w:space="0" w:color="auto"/>
            </w:tcBorders>
            <w:vAlign w:val="center"/>
          </w:tcPr>
          <w:p w14:paraId="54025479"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786F8F14"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6AD0EC65" w14:textId="77777777" w:rsidR="007910BB" w:rsidRPr="006A75EF" w:rsidRDefault="007910BB" w:rsidP="000A0ABD">
            <w:pPr>
              <w:jc w:val="center"/>
              <w:rPr>
                <w:rFonts w:ascii="Calibri" w:hAnsi="Calibri" w:cs="Calibri"/>
                <w:color w:val="000000"/>
                <w:sz w:val="22"/>
                <w:szCs w:val="22"/>
              </w:rPr>
            </w:pPr>
          </w:p>
        </w:tc>
      </w:tr>
      <w:tr w:rsidR="007910BB" w:rsidRPr="006A75EF" w14:paraId="0ED82E2D" w14:textId="77777777" w:rsidTr="00EF1428">
        <w:trPr>
          <w:trHeight w:val="296"/>
        </w:trPr>
        <w:tc>
          <w:tcPr>
            <w:tcW w:w="703" w:type="dxa"/>
            <w:tcBorders>
              <w:top w:val="nil"/>
              <w:left w:val="single" w:sz="4" w:space="0" w:color="auto"/>
              <w:bottom w:val="single" w:sz="4" w:space="0" w:color="auto"/>
              <w:right w:val="single" w:sz="4" w:space="0" w:color="auto"/>
            </w:tcBorders>
            <w:noWrap/>
            <w:vAlign w:val="center"/>
            <w:hideMark/>
          </w:tcPr>
          <w:p w14:paraId="522BC3C4"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f.</w:t>
            </w:r>
          </w:p>
        </w:tc>
        <w:tc>
          <w:tcPr>
            <w:tcW w:w="4512" w:type="dxa"/>
            <w:tcBorders>
              <w:top w:val="nil"/>
              <w:left w:val="nil"/>
              <w:bottom w:val="single" w:sz="4" w:space="0" w:color="auto"/>
              <w:right w:val="single" w:sz="4" w:space="0" w:color="auto"/>
            </w:tcBorders>
            <w:vAlign w:val="bottom"/>
            <w:hideMark/>
          </w:tcPr>
          <w:p w14:paraId="74020B3E" w14:textId="77777777"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3.5 core x 70 </w:t>
            </w:r>
            <w:proofErr w:type="spellStart"/>
            <w:r w:rsidRPr="006A75EF">
              <w:rPr>
                <w:rFonts w:ascii="Calibri" w:hAnsi="Calibri" w:cs="Calibri"/>
                <w:color w:val="000000"/>
                <w:sz w:val="22"/>
                <w:szCs w:val="22"/>
              </w:rPr>
              <w:t>Sqmm</w:t>
            </w:r>
            <w:proofErr w:type="spellEnd"/>
            <w:r w:rsidRPr="006A75EF">
              <w:rPr>
                <w:rFonts w:ascii="Calibri" w:hAnsi="Calibri" w:cs="Calibri"/>
                <w:color w:val="000000"/>
                <w:sz w:val="22"/>
                <w:szCs w:val="22"/>
              </w:rPr>
              <w:t xml:space="preserve"> cable </w:t>
            </w:r>
          </w:p>
        </w:tc>
        <w:tc>
          <w:tcPr>
            <w:tcW w:w="2010" w:type="dxa"/>
            <w:tcBorders>
              <w:top w:val="nil"/>
              <w:left w:val="nil"/>
              <w:bottom w:val="single" w:sz="4" w:space="0" w:color="auto"/>
              <w:right w:val="single" w:sz="4" w:space="0" w:color="auto"/>
            </w:tcBorders>
            <w:noWrap/>
            <w:vAlign w:val="bottom"/>
            <w:hideMark/>
          </w:tcPr>
          <w:p w14:paraId="0D764FF3"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0EE5CBA9" w14:textId="45AF26C9" w:rsidR="007910BB" w:rsidRPr="006A75EF" w:rsidRDefault="00EF1428" w:rsidP="000A0ABD">
            <w:pPr>
              <w:jc w:val="center"/>
              <w:rPr>
                <w:rFonts w:ascii="Calibri" w:hAnsi="Calibri" w:cs="Calibri"/>
                <w:color w:val="000000"/>
                <w:sz w:val="22"/>
                <w:szCs w:val="22"/>
              </w:rPr>
            </w:pPr>
            <w:r>
              <w:rPr>
                <w:rFonts w:ascii="Calibri" w:hAnsi="Calibri" w:cs="Calibri"/>
                <w:color w:val="000000"/>
                <w:sz w:val="22"/>
                <w:szCs w:val="22"/>
              </w:rPr>
              <w:t>1</w:t>
            </w:r>
          </w:p>
        </w:tc>
        <w:tc>
          <w:tcPr>
            <w:tcW w:w="701" w:type="dxa"/>
            <w:tcBorders>
              <w:top w:val="nil"/>
              <w:left w:val="nil"/>
              <w:bottom w:val="single" w:sz="4" w:space="0" w:color="auto"/>
              <w:right w:val="single" w:sz="4" w:space="0" w:color="auto"/>
            </w:tcBorders>
            <w:vAlign w:val="center"/>
          </w:tcPr>
          <w:p w14:paraId="20C2D695"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6DAED0D7"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668EC994" w14:textId="77777777" w:rsidR="007910BB" w:rsidRPr="006A75EF" w:rsidRDefault="007910BB" w:rsidP="000A0ABD">
            <w:pPr>
              <w:jc w:val="center"/>
              <w:rPr>
                <w:rFonts w:ascii="Calibri" w:hAnsi="Calibri" w:cs="Calibri"/>
                <w:color w:val="000000"/>
                <w:sz w:val="22"/>
                <w:szCs w:val="22"/>
              </w:rPr>
            </w:pPr>
          </w:p>
        </w:tc>
      </w:tr>
      <w:tr w:rsidR="007910BB" w:rsidRPr="006A75EF" w14:paraId="62B89DAE" w14:textId="77777777" w:rsidTr="00EF1428">
        <w:trPr>
          <w:trHeight w:val="1187"/>
        </w:trPr>
        <w:tc>
          <w:tcPr>
            <w:tcW w:w="703" w:type="dxa"/>
            <w:tcBorders>
              <w:top w:val="nil"/>
              <w:left w:val="single" w:sz="4" w:space="0" w:color="auto"/>
              <w:bottom w:val="single" w:sz="4" w:space="0" w:color="auto"/>
              <w:right w:val="single" w:sz="4" w:space="0" w:color="auto"/>
            </w:tcBorders>
            <w:noWrap/>
            <w:vAlign w:val="center"/>
            <w:hideMark/>
          </w:tcPr>
          <w:p w14:paraId="77A75957" w14:textId="514C4B2C"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1</w:t>
            </w:r>
            <w:r w:rsidR="00EF1428">
              <w:rPr>
                <w:rFonts w:ascii="Calibri" w:hAnsi="Calibri" w:cs="Calibri"/>
                <w:color w:val="000000"/>
                <w:sz w:val="22"/>
                <w:szCs w:val="22"/>
              </w:rPr>
              <w:t>1</w:t>
            </w:r>
          </w:p>
        </w:tc>
        <w:tc>
          <w:tcPr>
            <w:tcW w:w="4512" w:type="dxa"/>
            <w:tcBorders>
              <w:top w:val="nil"/>
              <w:left w:val="nil"/>
              <w:bottom w:val="single" w:sz="4" w:space="0" w:color="auto"/>
              <w:right w:val="single" w:sz="4" w:space="0" w:color="auto"/>
            </w:tcBorders>
            <w:vAlign w:val="center"/>
            <w:hideMark/>
          </w:tcPr>
          <w:p w14:paraId="6A1B5A29" w14:textId="42CBDAC3" w:rsidR="007910BB" w:rsidRPr="006A75EF" w:rsidRDefault="007910BB" w:rsidP="000A0ABD">
            <w:pPr>
              <w:rPr>
                <w:rFonts w:ascii="Calibri" w:hAnsi="Calibri" w:cs="Calibri"/>
                <w:color w:val="000000"/>
                <w:sz w:val="22"/>
                <w:szCs w:val="22"/>
              </w:rPr>
            </w:pPr>
            <w:r w:rsidRPr="006A75EF">
              <w:rPr>
                <w:rFonts w:ascii="Calibri" w:hAnsi="Calibri" w:cs="Calibri"/>
                <w:color w:val="000000"/>
                <w:sz w:val="22"/>
                <w:szCs w:val="22"/>
              </w:rPr>
              <w:t xml:space="preserve">Panel Service &amp; Cleaning Charges (Ampere &amp; </w:t>
            </w:r>
            <w:proofErr w:type="gramStart"/>
            <w:r w:rsidRPr="006A75EF">
              <w:rPr>
                <w:rFonts w:ascii="Calibri" w:hAnsi="Calibri" w:cs="Calibri"/>
                <w:color w:val="000000"/>
                <w:sz w:val="22"/>
                <w:szCs w:val="22"/>
              </w:rPr>
              <w:t>Volt meter</w:t>
            </w:r>
            <w:proofErr w:type="gramEnd"/>
            <w:r w:rsidRPr="006A75EF">
              <w:rPr>
                <w:rFonts w:ascii="Calibri" w:hAnsi="Calibri" w:cs="Calibri"/>
                <w:color w:val="000000"/>
                <w:sz w:val="22"/>
                <w:szCs w:val="22"/>
              </w:rPr>
              <w:t xml:space="preserve"> calibration and defective meter replaced, cable connection </w:t>
            </w:r>
            <w:proofErr w:type="spellStart"/>
            <w:r w:rsidRPr="006A75EF">
              <w:rPr>
                <w:rFonts w:ascii="Calibri" w:hAnsi="Calibri" w:cs="Calibri"/>
                <w:color w:val="000000"/>
                <w:sz w:val="22"/>
                <w:szCs w:val="22"/>
              </w:rPr>
              <w:t>tiyting</w:t>
            </w:r>
            <w:proofErr w:type="spellEnd"/>
            <w:r w:rsidRPr="006A75EF">
              <w:rPr>
                <w:rFonts w:ascii="Calibri" w:hAnsi="Calibri" w:cs="Calibri"/>
                <w:color w:val="000000"/>
                <w:sz w:val="22"/>
                <w:szCs w:val="22"/>
              </w:rPr>
              <w:t>, Door repairing work, Phase indicating LED defective lights replaced, defective cable connector replaced and repair.</w:t>
            </w:r>
            <w:r w:rsidR="00EF1428" w:rsidRPr="006A75EF">
              <w:rPr>
                <w:rFonts w:ascii="ArialMT" w:hAnsi="ArialMT" w:cs="Calibri"/>
                <w:color w:val="000000"/>
                <w:sz w:val="22"/>
                <w:szCs w:val="22"/>
              </w:rPr>
              <w:t xml:space="preserve"> </w:t>
            </w:r>
            <w:proofErr w:type="spellStart"/>
            <w:proofErr w:type="gramStart"/>
            <w:r w:rsidR="00EF1428" w:rsidRPr="006A75EF">
              <w:rPr>
                <w:rFonts w:ascii="ArialMT" w:hAnsi="ArialMT" w:cs="Calibri"/>
                <w:color w:val="000000"/>
                <w:sz w:val="22"/>
                <w:szCs w:val="22"/>
              </w:rPr>
              <w:t>Missll</w:t>
            </w:r>
            <w:proofErr w:type="spellEnd"/>
            <w:r w:rsidR="00EF1428" w:rsidRPr="006A75EF">
              <w:rPr>
                <w:rFonts w:ascii="ArialMT" w:hAnsi="ArialMT" w:cs="Calibri"/>
                <w:color w:val="000000"/>
                <w:sz w:val="22"/>
                <w:szCs w:val="22"/>
              </w:rPr>
              <w:t>.(</w:t>
            </w:r>
            <w:proofErr w:type="gramEnd"/>
            <w:r w:rsidR="00EF1428" w:rsidRPr="006A75EF">
              <w:rPr>
                <w:rFonts w:ascii="ArialMT" w:hAnsi="ArialMT" w:cs="Calibri"/>
                <w:color w:val="000000"/>
                <w:sz w:val="22"/>
                <w:szCs w:val="22"/>
              </w:rPr>
              <w:t xml:space="preserve"> Insulators, Acrylic </w:t>
            </w:r>
            <w:proofErr w:type="gramStart"/>
            <w:r w:rsidR="00EF1428" w:rsidRPr="006A75EF">
              <w:rPr>
                <w:rFonts w:ascii="ArialMT" w:hAnsi="ArialMT" w:cs="Calibri"/>
                <w:color w:val="000000"/>
                <w:sz w:val="22"/>
                <w:szCs w:val="22"/>
              </w:rPr>
              <w:t>Sheet ,Backlight</w:t>
            </w:r>
            <w:proofErr w:type="gramEnd"/>
            <w:r w:rsidR="00EF1428" w:rsidRPr="006A75EF">
              <w:rPr>
                <w:rFonts w:ascii="ArialMT" w:hAnsi="ArialMT" w:cs="Calibri"/>
                <w:color w:val="000000"/>
                <w:sz w:val="22"/>
                <w:szCs w:val="22"/>
              </w:rPr>
              <w:t xml:space="preserve"> Sheet, Hardware, Wire, Lugs, </w:t>
            </w:r>
            <w:proofErr w:type="spellStart"/>
            <w:r w:rsidR="00EF1428" w:rsidRPr="006A75EF">
              <w:rPr>
                <w:rFonts w:ascii="ArialMT" w:hAnsi="ArialMT" w:cs="Calibri"/>
                <w:color w:val="000000"/>
                <w:sz w:val="22"/>
                <w:szCs w:val="22"/>
              </w:rPr>
              <w:t>Pvc</w:t>
            </w:r>
            <w:proofErr w:type="spellEnd"/>
            <w:r w:rsidR="00EF1428" w:rsidRPr="006A75EF">
              <w:rPr>
                <w:rFonts w:ascii="ArialMT" w:hAnsi="ArialMT" w:cs="Calibri"/>
                <w:color w:val="000000"/>
                <w:sz w:val="22"/>
                <w:szCs w:val="22"/>
              </w:rPr>
              <w:t xml:space="preserve"> </w:t>
            </w:r>
            <w:proofErr w:type="gramStart"/>
            <w:r w:rsidR="00EF1428" w:rsidRPr="006A75EF">
              <w:rPr>
                <w:rFonts w:ascii="ArialMT" w:hAnsi="ArialMT" w:cs="Calibri"/>
                <w:color w:val="000000"/>
                <w:sz w:val="22"/>
                <w:szCs w:val="22"/>
              </w:rPr>
              <w:t>Channel ,</w:t>
            </w:r>
            <w:proofErr w:type="gramEnd"/>
            <w:r w:rsidR="00EF1428" w:rsidRPr="006A75EF">
              <w:rPr>
                <w:rFonts w:ascii="ArialMT" w:hAnsi="ArialMT" w:cs="Calibri"/>
                <w:color w:val="000000"/>
                <w:sz w:val="22"/>
                <w:szCs w:val="22"/>
              </w:rPr>
              <w:t xml:space="preserve"> </w:t>
            </w:r>
            <w:proofErr w:type="spellStart"/>
            <w:r w:rsidR="00EF1428" w:rsidRPr="006A75EF">
              <w:rPr>
                <w:rFonts w:ascii="ArialMT" w:hAnsi="ArialMT" w:cs="Calibri"/>
                <w:color w:val="000000"/>
                <w:sz w:val="22"/>
                <w:szCs w:val="22"/>
              </w:rPr>
              <w:t>Mcb</w:t>
            </w:r>
            <w:proofErr w:type="spellEnd"/>
            <w:r w:rsidR="00EF1428" w:rsidRPr="006A75EF">
              <w:rPr>
                <w:rFonts w:ascii="ArialMT" w:hAnsi="ArialMT" w:cs="Calibri"/>
                <w:color w:val="000000"/>
                <w:sz w:val="22"/>
                <w:szCs w:val="22"/>
              </w:rPr>
              <w:t xml:space="preserve"> Chanel, Lock, </w:t>
            </w:r>
            <w:proofErr w:type="gramStart"/>
            <w:r w:rsidR="00EF1428" w:rsidRPr="006A75EF">
              <w:rPr>
                <w:rFonts w:ascii="ArialMT" w:hAnsi="ArialMT" w:cs="Calibri"/>
                <w:color w:val="000000"/>
                <w:sz w:val="22"/>
                <w:szCs w:val="22"/>
              </w:rPr>
              <w:t>Hing ,</w:t>
            </w:r>
            <w:proofErr w:type="gramEnd"/>
            <w:r w:rsidR="00EF1428" w:rsidRPr="006A75EF">
              <w:rPr>
                <w:rFonts w:ascii="ArialMT" w:hAnsi="ArialMT" w:cs="Calibri"/>
                <w:color w:val="000000"/>
                <w:sz w:val="22"/>
                <w:szCs w:val="22"/>
              </w:rPr>
              <w:t xml:space="preserve"> </w:t>
            </w:r>
            <w:proofErr w:type="gramStart"/>
            <w:r w:rsidR="00EF1428" w:rsidRPr="006A75EF">
              <w:rPr>
                <w:rFonts w:ascii="ArialMT" w:hAnsi="ArialMT" w:cs="Calibri"/>
                <w:color w:val="000000"/>
                <w:sz w:val="22"/>
                <w:szCs w:val="22"/>
              </w:rPr>
              <w:t>Bidding ,</w:t>
            </w:r>
            <w:proofErr w:type="gramEnd"/>
            <w:r w:rsidR="00EF1428" w:rsidRPr="006A75EF">
              <w:rPr>
                <w:rFonts w:ascii="ArialMT" w:hAnsi="ArialMT" w:cs="Calibri"/>
                <w:color w:val="000000"/>
                <w:sz w:val="22"/>
                <w:szCs w:val="22"/>
              </w:rPr>
              <w:t xml:space="preserve"> </w:t>
            </w:r>
            <w:proofErr w:type="spellStart"/>
            <w:proofErr w:type="gramStart"/>
            <w:r w:rsidR="00EF1428" w:rsidRPr="006A75EF">
              <w:rPr>
                <w:rFonts w:ascii="ArialMT" w:hAnsi="ArialMT" w:cs="Calibri"/>
                <w:color w:val="000000"/>
                <w:sz w:val="22"/>
                <w:szCs w:val="22"/>
              </w:rPr>
              <w:t>Connectors,Netural</w:t>
            </w:r>
            <w:proofErr w:type="spellEnd"/>
            <w:proofErr w:type="gramEnd"/>
            <w:r w:rsidR="00EF1428" w:rsidRPr="006A75EF">
              <w:rPr>
                <w:rFonts w:ascii="ArialMT" w:hAnsi="ArialMT" w:cs="Calibri"/>
                <w:color w:val="000000"/>
                <w:sz w:val="22"/>
                <w:szCs w:val="22"/>
              </w:rPr>
              <w:t xml:space="preserve"> </w:t>
            </w:r>
            <w:proofErr w:type="gramStart"/>
            <w:r w:rsidR="00EF1428" w:rsidRPr="006A75EF">
              <w:rPr>
                <w:rFonts w:ascii="ArialMT" w:hAnsi="ArialMT" w:cs="Calibri"/>
                <w:color w:val="000000"/>
                <w:sz w:val="22"/>
                <w:szCs w:val="22"/>
              </w:rPr>
              <w:t>Links ,</w:t>
            </w:r>
            <w:proofErr w:type="gramEnd"/>
            <w:r w:rsidR="00EF1428" w:rsidRPr="006A75EF">
              <w:rPr>
                <w:rFonts w:ascii="ArialMT" w:hAnsi="ArialMT" w:cs="Calibri"/>
                <w:color w:val="000000"/>
                <w:sz w:val="22"/>
                <w:szCs w:val="22"/>
              </w:rPr>
              <w:t xml:space="preserve"> </w:t>
            </w:r>
            <w:proofErr w:type="spellStart"/>
            <w:proofErr w:type="gramStart"/>
            <w:r w:rsidR="00EF1428" w:rsidRPr="006A75EF">
              <w:rPr>
                <w:rFonts w:ascii="ArialMT" w:hAnsi="ArialMT" w:cs="Calibri"/>
                <w:color w:val="000000"/>
                <w:sz w:val="22"/>
                <w:szCs w:val="22"/>
              </w:rPr>
              <w:t>Sprial</w:t>
            </w:r>
            <w:proofErr w:type="spellEnd"/>
            <w:r w:rsidR="00EF1428" w:rsidRPr="006A75EF">
              <w:rPr>
                <w:rFonts w:ascii="ArialMT" w:hAnsi="ArialMT" w:cs="Calibri"/>
                <w:color w:val="000000"/>
                <w:sz w:val="22"/>
                <w:szCs w:val="22"/>
              </w:rPr>
              <w:t xml:space="preserve"> ,</w:t>
            </w:r>
            <w:proofErr w:type="gramEnd"/>
            <w:r w:rsidR="00EF1428" w:rsidRPr="006A75EF">
              <w:rPr>
                <w:rFonts w:ascii="ArialMT" w:hAnsi="ArialMT" w:cs="Calibri"/>
                <w:color w:val="000000"/>
                <w:sz w:val="22"/>
                <w:szCs w:val="22"/>
              </w:rPr>
              <w:t xml:space="preserve"> Saddle &amp; Packing </w:t>
            </w:r>
            <w:proofErr w:type="gramStart"/>
            <w:r w:rsidR="00EF1428" w:rsidRPr="006A75EF">
              <w:rPr>
                <w:rFonts w:ascii="ArialMT" w:hAnsi="ArialMT" w:cs="Calibri"/>
                <w:color w:val="000000"/>
                <w:sz w:val="22"/>
                <w:szCs w:val="22"/>
              </w:rPr>
              <w:t>Material )</w:t>
            </w:r>
            <w:proofErr w:type="gramEnd"/>
          </w:p>
        </w:tc>
        <w:tc>
          <w:tcPr>
            <w:tcW w:w="2010" w:type="dxa"/>
            <w:tcBorders>
              <w:top w:val="nil"/>
              <w:left w:val="nil"/>
              <w:bottom w:val="single" w:sz="4" w:space="0" w:color="auto"/>
              <w:right w:val="single" w:sz="4" w:space="0" w:color="auto"/>
            </w:tcBorders>
            <w:noWrap/>
            <w:vAlign w:val="bottom"/>
            <w:hideMark/>
          </w:tcPr>
          <w:p w14:paraId="365EC4F7"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 </w:t>
            </w:r>
          </w:p>
        </w:tc>
        <w:tc>
          <w:tcPr>
            <w:tcW w:w="599" w:type="dxa"/>
            <w:tcBorders>
              <w:top w:val="nil"/>
              <w:left w:val="nil"/>
              <w:bottom w:val="single" w:sz="4" w:space="0" w:color="auto"/>
              <w:right w:val="single" w:sz="4" w:space="0" w:color="auto"/>
            </w:tcBorders>
            <w:noWrap/>
            <w:vAlign w:val="center"/>
          </w:tcPr>
          <w:p w14:paraId="6CB70B0C" w14:textId="26EA3018" w:rsidR="007910BB" w:rsidRPr="006A75EF" w:rsidRDefault="007910BB" w:rsidP="000A0ABD">
            <w:pPr>
              <w:jc w:val="center"/>
              <w:rPr>
                <w:rFonts w:ascii="Calibri" w:hAnsi="Calibri" w:cs="Calibri"/>
                <w:color w:val="000000"/>
                <w:sz w:val="22"/>
                <w:szCs w:val="22"/>
              </w:rPr>
            </w:pPr>
            <w:r>
              <w:rPr>
                <w:rFonts w:ascii="Calibri" w:hAnsi="Calibri" w:cs="Calibri"/>
                <w:color w:val="000000"/>
                <w:sz w:val="22"/>
                <w:szCs w:val="22"/>
              </w:rPr>
              <w:t>94</w:t>
            </w:r>
          </w:p>
        </w:tc>
        <w:tc>
          <w:tcPr>
            <w:tcW w:w="701" w:type="dxa"/>
            <w:tcBorders>
              <w:top w:val="nil"/>
              <w:left w:val="nil"/>
              <w:bottom w:val="single" w:sz="4" w:space="0" w:color="auto"/>
              <w:right w:val="single" w:sz="4" w:space="0" w:color="auto"/>
            </w:tcBorders>
            <w:vAlign w:val="center"/>
          </w:tcPr>
          <w:p w14:paraId="452FCAF6" w14:textId="77777777" w:rsidR="007910BB" w:rsidRPr="006A75EF" w:rsidRDefault="007910BB" w:rsidP="000A0ABD">
            <w:pPr>
              <w:jc w:val="center"/>
              <w:rPr>
                <w:rFonts w:ascii="Calibri" w:hAnsi="Calibri" w:cs="Calibri"/>
                <w:color w:val="000000"/>
                <w:sz w:val="22"/>
                <w:szCs w:val="22"/>
              </w:rPr>
            </w:pPr>
            <w:r w:rsidRPr="006A75EF">
              <w:rPr>
                <w:rFonts w:ascii="Calibri" w:hAnsi="Calibri" w:cs="Calibri"/>
                <w:color w:val="000000"/>
                <w:sz w:val="22"/>
                <w:szCs w:val="22"/>
              </w:rPr>
              <w:t>Nos.</w:t>
            </w:r>
          </w:p>
        </w:tc>
        <w:tc>
          <w:tcPr>
            <w:tcW w:w="636" w:type="dxa"/>
            <w:gridSpan w:val="2"/>
            <w:tcBorders>
              <w:top w:val="nil"/>
              <w:left w:val="nil"/>
              <w:bottom w:val="single" w:sz="4" w:space="0" w:color="auto"/>
              <w:right w:val="single" w:sz="4" w:space="0" w:color="auto"/>
            </w:tcBorders>
          </w:tcPr>
          <w:p w14:paraId="558A2618" w14:textId="77777777" w:rsidR="007910BB" w:rsidRPr="006A75EF" w:rsidRDefault="007910BB" w:rsidP="000A0ABD">
            <w:pPr>
              <w:jc w:val="center"/>
              <w:rPr>
                <w:rFonts w:ascii="Calibri" w:hAnsi="Calibri" w:cs="Calibri"/>
                <w:color w:val="000000"/>
                <w:sz w:val="22"/>
                <w:szCs w:val="22"/>
              </w:rPr>
            </w:pPr>
          </w:p>
        </w:tc>
        <w:tc>
          <w:tcPr>
            <w:tcW w:w="959" w:type="dxa"/>
            <w:tcBorders>
              <w:top w:val="nil"/>
              <w:left w:val="nil"/>
              <w:bottom w:val="single" w:sz="4" w:space="0" w:color="auto"/>
              <w:right w:val="single" w:sz="4" w:space="0" w:color="auto"/>
            </w:tcBorders>
          </w:tcPr>
          <w:p w14:paraId="2FE441AF" w14:textId="77777777" w:rsidR="007910BB" w:rsidRPr="006A75EF" w:rsidRDefault="007910BB" w:rsidP="000A0ABD">
            <w:pPr>
              <w:jc w:val="center"/>
              <w:rPr>
                <w:rFonts w:ascii="Calibri" w:hAnsi="Calibri" w:cs="Calibri"/>
                <w:color w:val="000000"/>
                <w:sz w:val="22"/>
                <w:szCs w:val="22"/>
              </w:rPr>
            </w:pPr>
          </w:p>
        </w:tc>
      </w:tr>
      <w:bookmarkEnd w:id="1"/>
      <w:tr w:rsidR="000A0ABD" w14:paraId="78759C54" w14:textId="72A0C81C" w:rsidTr="00564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2"/>
        </w:trPr>
        <w:tc>
          <w:tcPr>
            <w:tcW w:w="9150" w:type="dxa"/>
            <w:gridSpan w:val="6"/>
          </w:tcPr>
          <w:p w14:paraId="108925A3" w14:textId="7E8AF8F2" w:rsidR="000A0ABD" w:rsidRPr="000A0ABD" w:rsidRDefault="000A0ABD" w:rsidP="000A0ABD">
            <w:pPr>
              <w:ind w:left="-5"/>
              <w:jc w:val="right"/>
              <w:rPr>
                <w:rFonts w:ascii="Tahoma" w:hAnsi="Tahoma" w:cs="Tahoma"/>
                <w:bCs/>
                <w:sz w:val="24"/>
                <w:szCs w:val="24"/>
              </w:rPr>
            </w:pPr>
            <w:r w:rsidRPr="000A0ABD">
              <w:rPr>
                <w:rFonts w:ascii="Tahoma" w:hAnsi="Tahoma" w:cs="Tahoma"/>
                <w:bCs/>
                <w:sz w:val="24"/>
                <w:szCs w:val="24"/>
              </w:rPr>
              <w:t xml:space="preserve">Amount </w:t>
            </w:r>
          </w:p>
        </w:tc>
        <w:tc>
          <w:tcPr>
            <w:tcW w:w="970" w:type="dxa"/>
            <w:gridSpan w:val="2"/>
          </w:tcPr>
          <w:p w14:paraId="6A521F1E" w14:textId="77777777" w:rsidR="000A0ABD" w:rsidRDefault="000A0ABD">
            <w:pPr>
              <w:rPr>
                <w:rFonts w:ascii="Tahoma" w:hAnsi="Tahoma" w:cs="Tahoma"/>
                <w:b/>
                <w:sz w:val="24"/>
                <w:szCs w:val="24"/>
                <w:u w:val="single"/>
              </w:rPr>
            </w:pPr>
          </w:p>
          <w:p w14:paraId="1D29DEB9" w14:textId="77777777" w:rsidR="000A0ABD" w:rsidRDefault="000A0ABD" w:rsidP="000A0ABD">
            <w:pPr>
              <w:ind w:left="-5"/>
              <w:rPr>
                <w:rFonts w:ascii="Tahoma" w:hAnsi="Tahoma" w:cs="Tahoma"/>
                <w:b/>
                <w:sz w:val="24"/>
                <w:szCs w:val="24"/>
                <w:u w:val="single"/>
              </w:rPr>
            </w:pPr>
          </w:p>
        </w:tc>
      </w:tr>
      <w:tr w:rsidR="000A0ABD" w14:paraId="25C4F022" w14:textId="38B0F52E" w:rsidTr="00564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22"/>
        </w:trPr>
        <w:tc>
          <w:tcPr>
            <w:tcW w:w="9150" w:type="dxa"/>
            <w:gridSpan w:val="6"/>
          </w:tcPr>
          <w:p w14:paraId="0147423E" w14:textId="3ACC61B3" w:rsidR="000A0ABD" w:rsidRPr="000A0ABD" w:rsidRDefault="000A0ABD" w:rsidP="000A0ABD">
            <w:pPr>
              <w:ind w:left="-5"/>
              <w:jc w:val="right"/>
              <w:rPr>
                <w:rFonts w:ascii="Tahoma" w:hAnsi="Tahoma" w:cs="Tahoma"/>
                <w:bCs/>
                <w:sz w:val="24"/>
                <w:szCs w:val="24"/>
              </w:rPr>
            </w:pPr>
            <w:r w:rsidRPr="000A0ABD">
              <w:rPr>
                <w:rFonts w:ascii="Tahoma" w:hAnsi="Tahoma" w:cs="Tahoma"/>
                <w:bCs/>
                <w:sz w:val="24"/>
                <w:szCs w:val="24"/>
              </w:rPr>
              <w:t>GST</w:t>
            </w:r>
          </w:p>
        </w:tc>
        <w:tc>
          <w:tcPr>
            <w:tcW w:w="970" w:type="dxa"/>
            <w:gridSpan w:val="2"/>
          </w:tcPr>
          <w:p w14:paraId="77BAAF5D" w14:textId="77777777" w:rsidR="000A0ABD" w:rsidRPr="0026093A" w:rsidRDefault="000A0ABD" w:rsidP="000A0ABD">
            <w:pPr>
              <w:ind w:left="-5"/>
              <w:rPr>
                <w:rFonts w:ascii="Tahoma" w:hAnsi="Tahoma" w:cs="Tahoma"/>
                <w:b/>
                <w:sz w:val="24"/>
                <w:szCs w:val="24"/>
                <w:u w:val="single"/>
              </w:rPr>
            </w:pPr>
          </w:p>
        </w:tc>
      </w:tr>
      <w:tr w:rsidR="000A0ABD" w14:paraId="7BF9342E" w14:textId="2CB2DA64" w:rsidTr="00564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12"/>
        </w:trPr>
        <w:tc>
          <w:tcPr>
            <w:tcW w:w="9150" w:type="dxa"/>
            <w:gridSpan w:val="6"/>
          </w:tcPr>
          <w:p w14:paraId="57BCAB01" w14:textId="4C70977B" w:rsidR="000A0ABD" w:rsidRPr="000A0ABD" w:rsidRDefault="000A0ABD" w:rsidP="000A0ABD">
            <w:pPr>
              <w:ind w:left="-5"/>
              <w:jc w:val="right"/>
              <w:rPr>
                <w:rFonts w:ascii="Tahoma" w:hAnsi="Tahoma" w:cs="Tahoma"/>
                <w:bCs/>
                <w:sz w:val="24"/>
                <w:szCs w:val="24"/>
              </w:rPr>
            </w:pPr>
            <w:r w:rsidRPr="000A0ABD">
              <w:rPr>
                <w:rFonts w:ascii="Tahoma" w:hAnsi="Tahoma" w:cs="Tahoma"/>
                <w:bCs/>
                <w:sz w:val="24"/>
                <w:szCs w:val="24"/>
              </w:rPr>
              <w:t xml:space="preserve">Total </w:t>
            </w:r>
          </w:p>
        </w:tc>
        <w:tc>
          <w:tcPr>
            <w:tcW w:w="970" w:type="dxa"/>
            <w:gridSpan w:val="2"/>
          </w:tcPr>
          <w:p w14:paraId="64710565" w14:textId="77777777" w:rsidR="000A0ABD" w:rsidRPr="0026093A" w:rsidRDefault="000A0ABD" w:rsidP="000A0ABD">
            <w:pPr>
              <w:ind w:left="-5"/>
              <w:rPr>
                <w:rFonts w:ascii="Tahoma" w:hAnsi="Tahoma" w:cs="Tahoma"/>
                <w:b/>
                <w:sz w:val="24"/>
                <w:szCs w:val="24"/>
                <w:u w:val="single"/>
              </w:rPr>
            </w:pPr>
          </w:p>
        </w:tc>
      </w:tr>
    </w:tbl>
    <w:p w14:paraId="3218E5F4" w14:textId="77777777" w:rsidR="00F81E1B" w:rsidRPr="000A0ABD" w:rsidRDefault="00F81E1B" w:rsidP="000A0ABD">
      <w:pPr>
        <w:rPr>
          <w:rFonts w:eastAsia="Arial"/>
        </w:rPr>
      </w:pPr>
    </w:p>
    <w:p w14:paraId="2C519F88" w14:textId="77777777" w:rsidR="007910BB" w:rsidRPr="00B73424" w:rsidRDefault="007910BB" w:rsidP="001161E0">
      <w:pPr>
        <w:jc w:val="both"/>
        <w:rPr>
          <w:rFonts w:ascii="Tahoma" w:eastAsia="Arial" w:hAnsi="Tahoma" w:cs="Tahoma"/>
          <w:spacing w:val="3"/>
          <w:sz w:val="19"/>
          <w:szCs w:val="19"/>
        </w:rPr>
      </w:pPr>
    </w:p>
    <w:p w14:paraId="4C92A020" w14:textId="77777777" w:rsidR="005641DB" w:rsidRDefault="005641DB" w:rsidP="005641DB">
      <w:pPr>
        <w:rPr>
          <w:rFonts w:ascii="Tahoma" w:hAnsi="Tahoma" w:cs="Tahoma"/>
          <w:b/>
          <w:sz w:val="21"/>
          <w:szCs w:val="21"/>
          <w:u w:val="single"/>
        </w:rPr>
      </w:pPr>
    </w:p>
    <w:p w14:paraId="3015CA8F" w14:textId="77777777" w:rsidR="005641DB" w:rsidRPr="009E3970" w:rsidRDefault="005641DB" w:rsidP="005641DB">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4F08AF1C"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1B3292E0"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7E395CB6"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79A69AF0"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0792EDE4"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2ABCEB51"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2C9C51B4"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03F7209D"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3AAADFAE"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4853FC57"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59045F2F"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17C47627"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66F5751B"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19A7CD3"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4EB399B2"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5B1C22FF"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proofErr w:type="gramEnd"/>
      <w:r w:rsidRPr="00290070">
        <w:rPr>
          <w:rFonts w:ascii="Tahoma" w:eastAsia="Arial" w:hAnsi="Tahoma" w:cs="Tahoma"/>
          <w:spacing w:val="3"/>
          <w:sz w:val="19"/>
          <w:szCs w:val="19"/>
          <w:lang w:val="en-IN"/>
        </w:rPr>
        <w:t>PCC).</w:t>
      </w:r>
    </w:p>
    <w:p w14:paraId="6177689A"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CF4BF3A" w14:textId="77777777" w:rsidR="005641DB" w:rsidRPr="00290070" w:rsidRDefault="005641DB" w:rsidP="005641DB">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1458E166" w14:textId="77777777" w:rsidR="005641DB" w:rsidRPr="009E3970" w:rsidRDefault="005641DB" w:rsidP="005641DB">
      <w:pPr>
        <w:pStyle w:val="ListParagraph"/>
        <w:tabs>
          <w:tab w:val="left" w:pos="1199"/>
        </w:tabs>
        <w:ind w:left="0"/>
        <w:rPr>
          <w:rFonts w:ascii="Tahoma" w:hAnsi="Tahoma" w:cs="Tahoma"/>
          <w:sz w:val="19"/>
          <w:szCs w:val="19"/>
        </w:rPr>
      </w:pPr>
    </w:p>
    <w:p w14:paraId="30CBCAEA" w14:textId="77777777" w:rsidR="005641DB" w:rsidRDefault="005641DB" w:rsidP="005641DB">
      <w:pPr>
        <w:pStyle w:val="ListParagraph"/>
        <w:tabs>
          <w:tab w:val="left" w:pos="1199"/>
        </w:tabs>
        <w:ind w:left="0"/>
        <w:rPr>
          <w:rFonts w:ascii="Tahoma" w:hAnsi="Tahoma" w:cs="Tahoma"/>
          <w:sz w:val="19"/>
          <w:szCs w:val="19"/>
        </w:rPr>
      </w:pPr>
    </w:p>
    <w:p w14:paraId="15344A14" w14:textId="77777777" w:rsidR="005641DB" w:rsidRPr="009E3970" w:rsidRDefault="005641DB" w:rsidP="005641DB">
      <w:pPr>
        <w:pStyle w:val="ListParagraph"/>
        <w:tabs>
          <w:tab w:val="left" w:pos="1199"/>
        </w:tabs>
        <w:ind w:left="0"/>
        <w:rPr>
          <w:rFonts w:ascii="Tahoma" w:hAnsi="Tahoma" w:cs="Tahoma"/>
          <w:sz w:val="19"/>
          <w:szCs w:val="19"/>
        </w:rPr>
      </w:pPr>
    </w:p>
    <w:p w14:paraId="120A974B" w14:textId="77777777" w:rsidR="005641DB" w:rsidRPr="009E3970" w:rsidRDefault="005641DB" w:rsidP="005641DB">
      <w:pPr>
        <w:pStyle w:val="ListParagraph"/>
        <w:tabs>
          <w:tab w:val="left" w:pos="1199"/>
        </w:tabs>
        <w:ind w:left="0"/>
        <w:rPr>
          <w:rFonts w:ascii="Tahoma" w:hAnsi="Tahoma" w:cs="Tahoma"/>
          <w:sz w:val="19"/>
          <w:szCs w:val="19"/>
        </w:rPr>
      </w:pPr>
    </w:p>
    <w:p w14:paraId="3B5ACA4C" w14:textId="77777777" w:rsidR="005641DB" w:rsidRPr="00866367" w:rsidRDefault="005641DB" w:rsidP="005641DB">
      <w:pPr>
        <w:pStyle w:val="ListParagraph"/>
        <w:tabs>
          <w:tab w:val="left" w:pos="1199"/>
        </w:tabs>
        <w:ind w:left="0"/>
        <w:jc w:val="right"/>
        <w:rPr>
          <w:rFonts w:ascii="Tahoma" w:hAnsi="Tahoma" w:cs="Tahoma"/>
          <w:b/>
          <w:bCs/>
          <w:sz w:val="19"/>
          <w:szCs w:val="19"/>
        </w:rPr>
      </w:pPr>
      <w:r w:rsidRPr="009E3970">
        <w:rPr>
          <w:rFonts w:ascii="Tahoma" w:hAnsi="Tahoma" w:cs="Tahoma"/>
          <w:b/>
          <w:bCs/>
          <w:sz w:val="19"/>
          <w:szCs w:val="19"/>
        </w:rPr>
        <w:t>Signature with seal</w:t>
      </w:r>
    </w:p>
    <w:p w14:paraId="5F34B5BF" w14:textId="769A1AA5"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seal</w:t>
      </w:r>
    </w:p>
    <w:sectPr w:rsidR="001C276D" w:rsidRPr="00B73424" w:rsidSect="00B73424">
      <w:headerReference w:type="default" r:id="rId11"/>
      <w:footerReference w:type="default" r:id="rId12"/>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A7EFA" w14:textId="77777777" w:rsidR="004B1AB6" w:rsidRDefault="004B1AB6" w:rsidP="00651D8A">
      <w:r>
        <w:separator/>
      </w:r>
    </w:p>
  </w:endnote>
  <w:endnote w:type="continuationSeparator" w:id="0">
    <w:p w14:paraId="422E1085" w14:textId="77777777" w:rsidR="004B1AB6" w:rsidRDefault="004B1AB6"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052F1" w14:textId="77777777" w:rsidR="004B1AB6" w:rsidRDefault="004B1AB6" w:rsidP="00651D8A">
      <w:r>
        <w:separator/>
      </w:r>
    </w:p>
  </w:footnote>
  <w:footnote w:type="continuationSeparator" w:id="0">
    <w:p w14:paraId="59D28476" w14:textId="77777777" w:rsidR="004B1AB6" w:rsidRDefault="004B1AB6"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2"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4"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8"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CC7794"/>
    <w:multiLevelType w:val="multilevel"/>
    <w:tmpl w:val="7F9051D0"/>
    <w:lvl w:ilvl="0">
      <w:start w:val="1"/>
      <w:numFmt w:val="bullet"/>
      <w:lvlText w:val=""/>
      <w:lvlJc w:val="left"/>
      <w:pPr>
        <w:tabs>
          <w:tab w:val="num" w:pos="720"/>
        </w:tabs>
        <w:ind w:left="720" w:hanging="360"/>
      </w:pPr>
      <w:rPr>
        <w:rFonts w:ascii="Symbol" w:hAnsi="Symbol" w:hint="default"/>
      </w:r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6"/>
  </w:num>
  <w:num w:numId="2" w16cid:durableId="1577979762">
    <w:abstractNumId w:val="34"/>
  </w:num>
  <w:num w:numId="3" w16cid:durableId="1810049745">
    <w:abstractNumId w:val="29"/>
  </w:num>
  <w:num w:numId="4" w16cid:durableId="1172069228">
    <w:abstractNumId w:val="15"/>
  </w:num>
  <w:num w:numId="5" w16cid:durableId="2008706277">
    <w:abstractNumId w:val="41"/>
  </w:num>
  <w:num w:numId="6" w16cid:durableId="49153731">
    <w:abstractNumId w:val="37"/>
  </w:num>
  <w:num w:numId="7" w16cid:durableId="1194733035">
    <w:abstractNumId w:val="13"/>
  </w:num>
  <w:num w:numId="8" w16cid:durableId="503323910">
    <w:abstractNumId w:val="5"/>
  </w:num>
  <w:num w:numId="9" w16cid:durableId="639921164">
    <w:abstractNumId w:val="33"/>
  </w:num>
  <w:num w:numId="10" w16cid:durableId="1878926774">
    <w:abstractNumId w:val="25"/>
  </w:num>
  <w:num w:numId="11" w16cid:durableId="1800758565">
    <w:abstractNumId w:val="31"/>
  </w:num>
  <w:num w:numId="12" w16cid:durableId="177297364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0"/>
  </w:num>
  <w:num w:numId="14" w16cid:durableId="433942513">
    <w:abstractNumId w:val="28"/>
  </w:num>
  <w:num w:numId="15" w16cid:durableId="1526747765">
    <w:abstractNumId w:val="35"/>
  </w:num>
  <w:num w:numId="16" w16cid:durableId="2087533861">
    <w:abstractNumId w:val="30"/>
  </w:num>
  <w:num w:numId="17" w16cid:durableId="1125612955">
    <w:abstractNumId w:val="7"/>
  </w:num>
  <w:num w:numId="18" w16cid:durableId="1512181558">
    <w:abstractNumId w:val="42"/>
  </w:num>
  <w:num w:numId="19" w16cid:durableId="1576353634">
    <w:abstractNumId w:val="0"/>
  </w:num>
  <w:num w:numId="20" w16cid:durableId="164983823">
    <w:abstractNumId w:val="26"/>
  </w:num>
  <w:num w:numId="21" w16cid:durableId="583101941">
    <w:abstractNumId w:val="24"/>
  </w:num>
  <w:num w:numId="22" w16cid:durableId="1957565060">
    <w:abstractNumId w:val="38"/>
  </w:num>
  <w:num w:numId="23" w16cid:durableId="1025984497">
    <w:abstractNumId w:val="40"/>
  </w:num>
  <w:num w:numId="24" w16cid:durableId="160778415">
    <w:abstractNumId w:val="23"/>
  </w:num>
  <w:num w:numId="25" w16cid:durableId="1776361106">
    <w:abstractNumId w:val="12"/>
  </w:num>
  <w:num w:numId="26" w16cid:durableId="5186637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2"/>
  </w:num>
  <w:num w:numId="28" w16cid:durableId="895894714">
    <w:abstractNumId w:val="32"/>
  </w:num>
  <w:num w:numId="29" w16cid:durableId="1248923826">
    <w:abstractNumId w:val="10"/>
  </w:num>
  <w:num w:numId="30" w16cid:durableId="1404598403">
    <w:abstractNumId w:val="36"/>
  </w:num>
  <w:num w:numId="31" w16cid:durableId="123545403">
    <w:abstractNumId w:val="19"/>
  </w:num>
  <w:num w:numId="32" w16cid:durableId="515391837">
    <w:abstractNumId w:val="18"/>
  </w:num>
  <w:num w:numId="33" w16cid:durableId="725252367">
    <w:abstractNumId w:val="27"/>
  </w:num>
  <w:num w:numId="34" w16cid:durableId="5093675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6"/>
  </w:num>
  <w:num w:numId="36" w16cid:durableId="1274898083">
    <w:abstractNumId w:val="20"/>
  </w:num>
  <w:num w:numId="37" w16cid:durableId="1868835815">
    <w:abstractNumId w:val="43"/>
  </w:num>
  <w:num w:numId="38" w16cid:durableId="1489128167">
    <w:abstractNumId w:val="44"/>
  </w:num>
  <w:num w:numId="39" w16cid:durableId="360132429">
    <w:abstractNumId w:val="14"/>
  </w:num>
  <w:num w:numId="40" w16cid:durableId="795879073">
    <w:abstractNumId w:val="8"/>
  </w:num>
  <w:num w:numId="41" w16cid:durableId="511340799">
    <w:abstractNumId w:val="11"/>
  </w:num>
  <w:num w:numId="42" w16cid:durableId="1746757397">
    <w:abstractNumId w:val="21"/>
  </w:num>
  <w:num w:numId="43" w16cid:durableId="707879547">
    <w:abstractNumId w:val="17"/>
  </w:num>
  <w:num w:numId="44" w16cid:durableId="352075186">
    <w:abstractNumId w:val="3"/>
  </w:num>
  <w:num w:numId="45" w16cid:durableId="105732268">
    <w:abstractNumId w:val="4"/>
  </w:num>
  <w:num w:numId="46" w16cid:durableId="1403256975">
    <w:abstractNumId w:val="9"/>
  </w:num>
  <w:num w:numId="47" w16cid:durableId="8794279">
    <w:abstractNumId w:val="6"/>
  </w:num>
  <w:num w:numId="48" w16cid:durableId="850753151">
    <w:abstractNumId w:val="22"/>
  </w:num>
  <w:num w:numId="49" w16cid:durableId="811949612">
    <w:abstractNumId w:val="39"/>
  </w:num>
  <w:num w:numId="50" w16cid:durableId="1219440602">
    <w:abstractNumId w:val="45"/>
  </w:num>
  <w:num w:numId="51" w16cid:durableId="12026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A0ABD"/>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3460"/>
    <w:rsid w:val="00154F3A"/>
    <w:rsid w:val="00160221"/>
    <w:rsid w:val="001903FD"/>
    <w:rsid w:val="001A3D07"/>
    <w:rsid w:val="001B2775"/>
    <w:rsid w:val="001C276D"/>
    <w:rsid w:val="001D2477"/>
    <w:rsid w:val="001F189A"/>
    <w:rsid w:val="001F6B9B"/>
    <w:rsid w:val="001F7A01"/>
    <w:rsid w:val="0020307A"/>
    <w:rsid w:val="002163D2"/>
    <w:rsid w:val="00216C63"/>
    <w:rsid w:val="00232872"/>
    <w:rsid w:val="00233116"/>
    <w:rsid w:val="00243492"/>
    <w:rsid w:val="0025664B"/>
    <w:rsid w:val="00260A99"/>
    <w:rsid w:val="00270B4D"/>
    <w:rsid w:val="002754E9"/>
    <w:rsid w:val="00275AF0"/>
    <w:rsid w:val="00282153"/>
    <w:rsid w:val="0029282B"/>
    <w:rsid w:val="002A7AD9"/>
    <w:rsid w:val="002B2544"/>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1AB6"/>
    <w:rsid w:val="004B70F6"/>
    <w:rsid w:val="004C29A4"/>
    <w:rsid w:val="004D0498"/>
    <w:rsid w:val="004D6F3E"/>
    <w:rsid w:val="004E291D"/>
    <w:rsid w:val="004E4E40"/>
    <w:rsid w:val="004E5B91"/>
    <w:rsid w:val="004F078E"/>
    <w:rsid w:val="004F0F1A"/>
    <w:rsid w:val="005037B6"/>
    <w:rsid w:val="005058C7"/>
    <w:rsid w:val="00513D3F"/>
    <w:rsid w:val="00517CAE"/>
    <w:rsid w:val="00525F9A"/>
    <w:rsid w:val="005641DB"/>
    <w:rsid w:val="00566B06"/>
    <w:rsid w:val="00570C42"/>
    <w:rsid w:val="005810CA"/>
    <w:rsid w:val="00582C3F"/>
    <w:rsid w:val="00590944"/>
    <w:rsid w:val="005A6FBF"/>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53F39"/>
    <w:rsid w:val="00761473"/>
    <w:rsid w:val="00770533"/>
    <w:rsid w:val="00773AC9"/>
    <w:rsid w:val="007806E9"/>
    <w:rsid w:val="007910BB"/>
    <w:rsid w:val="007924A5"/>
    <w:rsid w:val="007B09C3"/>
    <w:rsid w:val="007E1FF1"/>
    <w:rsid w:val="007E6C39"/>
    <w:rsid w:val="008048D1"/>
    <w:rsid w:val="00807A30"/>
    <w:rsid w:val="00811F6E"/>
    <w:rsid w:val="00812A53"/>
    <w:rsid w:val="00820A45"/>
    <w:rsid w:val="00834ED1"/>
    <w:rsid w:val="00836DCB"/>
    <w:rsid w:val="00837881"/>
    <w:rsid w:val="008428B6"/>
    <w:rsid w:val="0084596F"/>
    <w:rsid w:val="008555A8"/>
    <w:rsid w:val="0086173D"/>
    <w:rsid w:val="008644D9"/>
    <w:rsid w:val="00870229"/>
    <w:rsid w:val="008806A1"/>
    <w:rsid w:val="0089049B"/>
    <w:rsid w:val="008A2469"/>
    <w:rsid w:val="008A6D49"/>
    <w:rsid w:val="008C1948"/>
    <w:rsid w:val="008D023B"/>
    <w:rsid w:val="008D16BA"/>
    <w:rsid w:val="008E24E5"/>
    <w:rsid w:val="008E2E6F"/>
    <w:rsid w:val="008F000A"/>
    <w:rsid w:val="00915DE3"/>
    <w:rsid w:val="009200CB"/>
    <w:rsid w:val="0092029F"/>
    <w:rsid w:val="009326E0"/>
    <w:rsid w:val="009438C1"/>
    <w:rsid w:val="009536DE"/>
    <w:rsid w:val="00956C83"/>
    <w:rsid w:val="00984A02"/>
    <w:rsid w:val="00985703"/>
    <w:rsid w:val="009A12B8"/>
    <w:rsid w:val="009A6BF0"/>
    <w:rsid w:val="009B0DAC"/>
    <w:rsid w:val="009B1E0E"/>
    <w:rsid w:val="009C425B"/>
    <w:rsid w:val="009E166C"/>
    <w:rsid w:val="00A050E8"/>
    <w:rsid w:val="00A05D53"/>
    <w:rsid w:val="00A063F0"/>
    <w:rsid w:val="00A14ACE"/>
    <w:rsid w:val="00A15056"/>
    <w:rsid w:val="00A20D65"/>
    <w:rsid w:val="00A35D02"/>
    <w:rsid w:val="00A4256A"/>
    <w:rsid w:val="00A42B7C"/>
    <w:rsid w:val="00A42FF1"/>
    <w:rsid w:val="00A45F3A"/>
    <w:rsid w:val="00A464E6"/>
    <w:rsid w:val="00A5666C"/>
    <w:rsid w:val="00A63E11"/>
    <w:rsid w:val="00A863DC"/>
    <w:rsid w:val="00A94444"/>
    <w:rsid w:val="00A9479E"/>
    <w:rsid w:val="00A956DE"/>
    <w:rsid w:val="00AA2232"/>
    <w:rsid w:val="00AA47C6"/>
    <w:rsid w:val="00AB3057"/>
    <w:rsid w:val="00AB4445"/>
    <w:rsid w:val="00AB5B4D"/>
    <w:rsid w:val="00AC0BCB"/>
    <w:rsid w:val="00AC0ED6"/>
    <w:rsid w:val="00AC10F2"/>
    <w:rsid w:val="00AD1888"/>
    <w:rsid w:val="00AF00F4"/>
    <w:rsid w:val="00AF19E6"/>
    <w:rsid w:val="00B14CD3"/>
    <w:rsid w:val="00B22389"/>
    <w:rsid w:val="00B264A9"/>
    <w:rsid w:val="00B31392"/>
    <w:rsid w:val="00B41A6F"/>
    <w:rsid w:val="00B50796"/>
    <w:rsid w:val="00B73424"/>
    <w:rsid w:val="00B847A9"/>
    <w:rsid w:val="00BA651D"/>
    <w:rsid w:val="00BD33B5"/>
    <w:rsid w:val="00BD490D"/>
    <w:rsid w:val="00BD6734"/>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3DC0"/>
    <w:rsid w:val="00D7517C"/>
    <w:rsid w:val="00D755D6"/>
    <w:rsid w:val="00D76586"/>
    <w:rsid w:val="00D77BCC"/>
    <w:rsid w:val="00D829F3"/>
    <w:rsid w:val="00D84481"/>
    <w:rsid w:val="00D91EDB"/>
    <w:rsid w:val="00D931EB"/>
    <w:rsid w:val="00DA40DD"/>
    <w:rsid w:val="00DB41A8"/>
    <w:rsid w:val="00DC0024"/>
    <w:rsid w:val="00DC4D42"/>
    <w:rsid w:val="00DD0DFE"/>
    <w:rsid w:val="00DE514B"/>
    <w:rsid w:val="00E0056C"/>
    <w:rsid w:val="00E3178F"/>
    <w:rsid w:val="00E37ABB"/>
    <w:rsid w:val="00E62DEA"/>
    <w:rsid w:val="00E634D5"/>
    <w:rsid w:val="00E736D8"/>
    <w:rsid w:val="00E91804"/>
    <w:rsid w:val="00E93B17"/>
    <w:rsid w:val="00E9747D"/>
    <w:rsid w:val="00E97915"/>
    <w:rsid w:val="00EB0DD8"/>
    <w:rsid w:val="00EC03ED"/>
    <w:rsid w:val="00EC1B86"/>
    <w:rsid w:val="00ED0363"/>
    <w:rsid w:val="00ED25B3"/>
    <w:rsid w:val="00ED355F"/>
    <w:rsid w:val="00ED618E"/>
    <w:rsid w:val="00EF1428"/>
    <w:rsid w:val="00EF2D5B"/>
    <w:rsid w:val="00EF3711"/>
    <w:rsid w:val="00F0688A"/>
    <w:rsid w:val="00F17DD4"/>
    <w:rsid w:val="00F24B69"/>
    <w:rsid w:val="00F35F35"/>
    <w:rsid w:val="00F41CED"/>
    <w:rsid w:val="00F5031E"/>
    <w:rsid w:val="00F54A3C"/>
    <w:rsid w:val="00F55313"/>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1"/>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46789413">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2384</Words>
  <Characters>14353</Characters>
  <Application>Microsoft Office Word</Application>
  <DocSecurity>0</DocSecurity>
  <Lines>463</Lines>
  <Paragraphs>253</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2</cp:revision>
  <cp:lastPrinted>2024-12-20T07:51:00Z</cp:lastPrinted>
  <dcterms:created xsi:type="dcterms:W3CDTF">2025-12-24T13:47:00Z</dcterms:created>
  <dcterms:modified xsi:type="dcterms:W3CDTF">2025-12-24T13:47:00Z</dcterms:modified>
</cp:coreProperties>
</file>