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CFDFA" w14:textId="1CFC1DF6" w:rsidR="00806F37" w:rsidRPr="00362DAD" w:rsidRDefault="00806F37" w:rsidP="00806F37">
      <w:pPr>
        <w:jc w:val="right"/>
        <w:rPr>
          <w:rFonts w:ascii="Tahoma" w:eastAsia="Tahoma" w:hAnsi="Tahoma" w:cs="Tahoma"/>
          <w:b/>
          <w:sz w:val="20"/>
          <w:szCs w:val="20"/>
        </w:rPr>
      </w:pPr>
      <w:r w:rsidRPr="00362DAD">
        <w:rPr>
          <w:rFonts w:ascii="Tahoma" w:eastAsia="Tahoma" w:hAnsi="Tahoma" w:cs="Tahoma"/>
          <w:b/>
          <w:sz w:val="20"/>
          <w:szCs w:val="20"/>
          <w:u w:val="single"/>
        </w:rPr>
        <w:t>Tender No:.</w:t>
      </w:r>
      <w:r w:rsidRPr="00362DAD">
        <w:rPr>
          <w:rFonts w:ascii="Tahoma" w:eastAsia="Tahoma" w:hAnsi="Tahoma" w:cs="Tahoma"/>
          <w:b/>
          <w:sz w:val="20"/>
          <w:szCs w:val="20"/>
        </w:rPr>
        <w:t xml:space="preserve"> 2025-26/</w:t>
      </w:r>
      <w:r w:rsidR="00460CA3">
        <w:rPr>
          <w:rFonts w:ascii="Tahoma" w:eastAsia="Tahoma" w:hAnsi="Tahoma" w:cs="Tahoma"/>
          <w:b/>
          <w:sz w:val="20"/>
          <w:szCs w:val="20"/>
        </w:rPr>
        <w:t>Admin</w:t>
      </w:r>
      <w:r w:rsidRPr="00362DAD">
        <w:rPr>
          <w:rFonts w:ascii="Tahoma" w:eastAsia="Tahoma" w:hAnsi="Tahoma" w:cs="Tahoma"/>
          <w:b/>
          <w:sz w:val="20"/>
          <w:szCs w:val="20"/>
        </w:rPr>
        <w:t>/2B/LNM-</w:t>
      </w:r>
      <w:r w:rsidR="00C73EB6">
        <w:rPr>
          <w:rFonts w:ascii="Tahoma" w:eastAsia="Tahoma" w:hAnsi="Tahoma" w:cs="Tahoma"/>
          <w:b/>
          <w:sz w:val="20"/>
          <w:szCs w:val="20"/>
        </w:rPr>
        <w:t>1074</w:t>
      </w:r>
    </w:p>
    <w:p w14:paraId="77385036" w14:textId="77777777" w:rsidR="00806F37" w:rsidRPr="00362DAD" w:rsidRDefault="00806F37" w:rsidP="00806F37">
      <w:pPr>
        <w:pBdr>
          <w:top w:val="nil"/>
          <w:left w:val="nil"/>
          <w:bottom w:val="nil"/>
          <w:right w:val="nil"/>
          <w:between w:val="nil"/>
        </w:pBdr>
        <w:rPr>
          <w:rFonts w:ascii="Tahoma" w:eastAsia="Tahoma" w:hAnsi="Tahoma" w:cs="Tahoma"/>
          <w:b/>
          <w:sz w:val="20"/>
          <w:szCs w:val="20"/>
          <w:u w:val="single"/>
        </w:rPr>
      </w:pPr>
    </w:p>
    <w:p w14:paraId="466A1324" w14:textId="77777777" w:rsidR="00806F37" w:rsidRPr="00362DAD" w:rsidRDefault="00806F37" w:rsidP="00806F37">
      <w:pPr>
        <w:pBdr>
          <w:top w:val="nil"/>
          <w:left w:val="nil"/>
          <w:bottom w:val="nil"/>
          <w:right w:val="nil"/>
          <w:between w:val="nil"/>
        </w:pBdr>
        <w:jc w:val="center"/>
        <w:rPr>
          <w:rFonts w:ascii="Tahoma" w:eastAsia="Tahoma" w:hAnsi="Tahoma" w:cs="Tahoma"/>
          <w:sz w:val="28"/>
          <w:szCs w:val="28"/>
        </w:rPr>
      </w:pPr>
      <w:r w:rsidRPr="00362DAD">
        <w:rPr>
          <w:rFonts w:ascii="Tahoma" w:eastAsia="Tahoma" w:hAnsi="Tahoma" w:cs="Tahoma"/>
          <w:b/>
          <w:sz w:val="28"/>
          <w:szCs w:val="28"/>
          <w:u w:val="single"/>
        </w:rPr>
        <w:t>The LNM Institute of Information Technology, Jaipur</w:t>
      </w:r>
    </w:p>
    <w:p w14:paraId="6A5A90CD" w14:textId="77777777" w:rsidR="00806F37" w:rsidRPr="00362DAD" w:rsidRDefault="00806F37" w:rsidP="00806F37">
      <w:pPr>
        <w:pBdr>
          <w:top w:val="nil"/>
          <w:left w:val="nil"/>
          <w:bottom w:val="nil"/>
          <w:right w:val="nil"/>
          <w:between w:val="nil"/>
        </w:pBdr>
        <w:jc w:val="center"/>
        <w:rPr>
          <w:rFonts w:ascii="Tahoma" w:eastAsia="Tahoma" w:hAnsi="Tahoma" w:cs="Tahoma"/>
          <w:b/>
          <w:sz w:val="20"/>
          <w:szCs w:val="20"/>
          <w:u w:val="single"/>
        </w:rPr>
      </w:pPr>
    </w:p>
    <w:p w14:paraId="2F7204C8" w14:textId="77777777" w:rsidR="00806F37" w:rsidRPr="00362DAD" w:rsidRDefault="00806F37" w:rsidP="00806F37">
      <w:pPr>
        <w:pBdr>
          <w:top w:val="nil"/>
          <w:left w:val="nil"/>
          <w:bottom w:val="nil"/>
          <w:right w:val="nil"/>
          <w:between w:val="nil"/>
        </w:pBdr>
        <w:jc w:val="center"/>
        <w:rPr>
          <w:rFonts w:ascii="Tahoma" w:eastAsia="Tahoma" w:hAnsi="Tahoma" w:cs="Tahoma"/>
          <w:b/>
          <w:sz w:val="20"/>
          <w:szCs w:val="20"/>
          <w:u w:val="single"/>
        </w:rPr>
      </w:pPr>
      <w:r w:rsidRPr="00362DAD">
        <w:rPr>
          <w:rFonts w:ascii="Tahoma" w:eastAsia="Tahoma" w:hAnsi="Tahoma" w:cs="Tahoma"/>
          <w:b/>
          <w:sz w:val="20"/>
          <w:szCs w:val="20"/>
          <w:u w:val="single"/>
        </w:rPr>
        <w:t>TENDER NOTICE</w:t>
      </w:r>
    </w:p>
    <w:p w14:paraId="442E2D3F" w14:textId="77777777" w:rsidR="00806F37" w:rsidRPr="00362DAD" w:rsidRDefault="00806F37" w:rsidP="00806F37">
      <w:pPr>
        <w:pBdr>
          <w:top w:val="nil"/>
          <w:left w:val="nil"/>
          <w:bottom w:val="nil"/>
          <w:right w:val="nil"/>
          <w:between w:val="nil"/>
        </w:pBdr>
        <w:jc w:val="center"/>
        <w:rPr>
          <w:rFonts w:ascii="Tahoma" w:eastAsia="Tahoma" w:hAnsi="Tahoma" w:cs="Tahoma"/>
          <w:b/>
          <w:sz w:val="20"/>
          <w:szCs w:val="20"/>
          <w:u w:val="single"/>
        </w:rPr>
      </w:pPr>
    </w:p>
    <w:p w14:paraId="3A8A9364"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145446F" w14:textId="49DB9CB2" w:rsidR="00806F37" w:rsidRPr="00362DAD" w:rsidRDefault="00806F37" w:rsidP="00806F37">
      <w:pPr>
        <w:pBdr>
          <w:top w:val="nil"/>
          <w:left w:val="nil"/>
          <w:bottom w:val="nil"/>
          <w:right w:val="nil"/>
          <w:between w:val="nil"/>
        </w:pBdr>
        <w:spacing w:before="200"/>
        <w:jc w:val="both"/>
        <w:rPr>
          <w:rFonts w:ascii="Tahoma" w:eastAsia="Tahoma" w:hAnsi="Tahoma" w:cs="Tahoma"/>
          <w:sz w:val="20"/>
          <w:szCs w:val="20"/>
        </w:rPr>
      </w:pPr>
      <w:r w:rsidRPr="00362DAD">
        <w:rPr>
          <w:rFonts w:ascii="Tahoma" w:eastAsia="Tahoma" w:hAnsi="Tahoma" w:cs="Tahoma"/>
          <w:sz w:val="20"/>
          <w:szCs w:val="20"/>
        </w:rPr>
        <w:t>The institute invites proposals from competent vendors for “</w:t>
      </w:r>
      <w:r w:rsidR="00460CA3" w:rsidRPr="00460CA3">
        <w:rPr>
          <w:rFonts w:ascii="Tahoma" w:hAnsi="Tahoma" w:cs="Tahoma"/>
          <w:b/>
          <w:bCs/>
          <w:sz w:val="20"/>
          <w:szCs w:val="20"/>
        </w:rPr>
        <w:t>Weeding Out of Examination Answer Sheets</w:t>
      </w:r>
      <w:r w:rsidRPr="00362DAD">
        <w:rPr>
          <w:rFonts w:ascii="Tahoma" w:eastAsia="Tahoma" w:hAnsi="Tahoma" w:cs="Tahoma"/>
          <w:b/>
          <w:sz w:val="20"/>
          <w:szCs w:val="20"/>
        </w:rPr>
        <w:t xml:space="preserve">”. </w:t>
      </w:r>
      <w:r w:rsidRPr="00362DAD">
        <w:rPr>
          <w:rFonts w:ascii="Tahoma" w:eastAsia="Tahoma" w:hAnsi="Tahoma" w:cs="Tahoma"/>
          <w:sz w:val="20"/>
          <w:szCs w:val="20"/>
        </w:rPr>
        <w:t xml:space="preserve">Bidders can submit their sealed offers at the following address by Email/Speed-Post/ Registered Post/ By-hand/courier before 05:00 PM on </w:t>
      </w:r>
      <w:r w:rsidR="00623A42">
        <w:rPr>
          <w:rFonts w:ascii="Tahoma" w:eastAsia="Tahoma" w:hAnsi="Tahoma" w:cs="Tahoma"/>
          <w:b/>
          <w:sz w:val="20"/>
          <w:szCs w:val="20"/>
        </w:rPr>
        <w:t>1</w:t>
      </w:r>
      <w:r w:rsidR="00953C85">
        <w:rPr>
          <w:rFonts w:ascii="Tahoma" w:eastAsia="Tahoma" w:hAnsi="Tahoma" w:cs="Tahoma"/>
          <w:b/>
          <w:sz w:val="20"/>
          <w:szCs w:val="20"/>
        </w:rPr>
        <w:t>7</w:t>
      </w:r>
      <w:r w:rsidR="00C73EB6">
        <w:rPr>
          <w:rFonts w:ascii="Tahoma" w:eastAsia="Tahoma" w:hAnsi="Tahoma" w:cs="Tahoma"/>
          <w:b/>
          <w:sz w:val="20"/>
          <w:szCs w:val="20"/>
        </w:rPr>
        <w:t>.</w:t>
      </w:r>
      <w:r w:rsidR="00623A42">
        <w:rPr>
          <w:rFonts w:ascii="Tahoma" w:eastAsia="Tahoma" w:hAnsi="Tahoma" w:cs="Tahoma"/>
          <w:b/>
          <w:sz w:val="20"/>
          <w:szCs w:val="20"/>
        </w:rPr>
        <w:t>01</w:t>
      </w:r>
      <w:r w:rsidRPr="00362DAD">
        <w:rPr>
          <w:rFonts w:ascii="Tahoma" w:eastAsia="Tahoma" w:hAnsi="Tahoma" w:cs="Tahoma"/>
          <w:b/>
          <w:sz w:val="20"/>
          <w:szCs w:val="20"/>
        </w:rPr>
        <w:t>.202</w:t>
      </w:r>
      <w:r w:rsidR="00623A42">
        <w:rPr>
          <w:rFonts w:ascii="Tahoma" w:eastAsia="Tahoma" w:hAnsi="Tahoma" w:cs="Tahoma"/>
          <w:b/>
          <w:sz w:val="20"/>
          <w:szCs w:val="20"/>
        </w:rPr>
        <w:t>6</w:t>
      </w:r>
      <w:r w:rsidRPr="00362DAD">
        <w:rPr>
          <w:rFonts w:ascii="Tahoma" w:eastAsia="Tahoma" w:hAnsi="Tahoma" w:cs="Tahoma"/>
          <w:b/>
          <w:sz w:val="20"/>
          <w:szCs w:val="20"/>
        </w:rPr>
        <w:t xml:space="preserve"> (Last date of bid submission).</w:t>
      </w:r>
    </w:p>
    <w:p w14:paraId="095F3FC1" w14:textId="77777777" w:rsidR="00806F37" w:rsidRPr="00362DAD" w:rsidRDefault="00806F37" w:rsidP="00806F37">
      <w:pPr>
        <w:pBdr>
          <w:top w:val="nil"/>
          <w:left w:val="nil"/>
          <w:bottom w:val="nil"/>
          <w:right w:val="nil"/>
          <w:between w:val="nil"/>
        </w:pBdr>
        <w:spacing w:before="200"/>
        <w:jc w:val="both"/>
        <w:rPr>
          <w:rFonts w:ascii="Tahoma" w:eastAsia="Tahoma" w:hAnsi="Tahoma" w:cs="Tahoma"/>
          <w:sz w:val="20"/>
          <w:szCs w:val="20"/>
        </w:rPr>
      </w:pPr>
      <w:r w:rsidRPr="00362DAD">
        <w:rPr>
          <w:rFonts w:ascii="Tahoma" w:eastAsia="Tahoma" w:hAnsi="Tahoma" w:cs="Tahoma"/>
          <w:b/>
          <w:sz w:val="20"/>
          <w:szCs w:val="20"/>
          <w:u w:val="single"/>
        </w:rPr>
        <w:t>Filing of Tender:</w:t>
      </w:r>
    </w:p>
    <w:p w14:paraId="261D721B" w14:textId="77777777" w:rsidR="00806F37" w:rsidRPr="00362DAD" w:rsidRDefault="00806F37" w:rsidP="00806F37">
      <w:pPr>
        <w:pBdr>
          <w:top w:val="nil"/>
          <w:left w:val="nil"/>
          <w:bottom w:val="nil"/>
          <w:right w:val="nil"/>
          <w:between w:val="nil"/>
        </w:pBdr>
        <w:spacing w:before="200"/>
        <w:jc w:val="both"/>
        <w:rPr>
          <w:rFonts w:ascii="Tahoma" w:eastAsia="Tahoma" w:hAnsi="Tahoma" w:cs="Tahoma"/>
          <w:b/>
          <w:sz w:val="20"/>
          <w:szCs w:val="20"/>
          <w:u w:val="single"/>
        </w:rPr>
      </w:pPr>
      <w:r w:rsidRPr="00362DAD">
        <w:rPr>
          <w:rFonts w:ascii="Tahoma" w:eastAsia="Tahoma" w:hAnsi="Tahoma" w:cs="Tahoma"/>
          <w:b/>
          <w:sz w:val="20"/>
          <w:szCs w:val="20"/>
          <w:u w:val="single"/>
        </w:rPr>
        <w:t>Option 1: Physical submission of offers (hard copy) in sealed envelopes.</w:t>
      </w:r>
    </w:p>
    <w:p w14:paraId="52AF48FA"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98F907D" w14:textId="77777777" w:rsidR="00806F37" w:rsidRPr="00362DAD" w:rsidRDefault="00806F37" w:rsidP="00806F37">
      <w:pPr>
        <w:pBdr>
          <w:top w:val="nil"/>
          <w:left w:val="nil"/>
          <w:bottom w:val="nil"/>
          <w:right w:val="nil"/>
          <w:between w:val="nil"/>
        </w:pBdr>
        <w:spacing w:before="200"/>
        <w:jc w:val="both"/>
        <w:rPr>
          <w:rFonts w:ascii="Tahoma" w:eastAsia="Tahoma" w:hAnsi="Tahoma" w:cs="Tahoma"/>
          <w:sz w:val="20"/>
          <w:szCs w:val="20"/>
        </w:rPr>
      </w:pPr>
      <w:r w:rsidRPr="00362DAD">
        <w:rPr>
          <w:rFonts w:ascii="Tahoma" w:eastAsia="Tahoma" w:hAnsi="Tahoma" w:cs="Tahoma"/>
          <w:sz w:val="20"/>
          <w:szCs w:val="20"/>
        </w:rPr>
        <w:t>The tender subject and reference number must be mentioned on the envelope. </w:t>
      </w:r>
    </w:p>
    <w:p w14:paraId="03A6D3F2" w14:textId="77777777" w:rsidR="00806F37" w:rsidRPr="00362DAD" w:rsidRDefault="00806F37" w:rsidP="00806F37">
      <w:pPr>
        <w:rPr>
          <w:rFonts w:ascii="Tahoma" w:eastAsia="Tahoma" w:hAnsi="Tahoma" w:cs="Tahoma"/>
          <w:sz w:val="20"/>
          <w:szCs w:val="20"/>
        </w:rPr>
      </w:pPr>
    </w:p>
    <w:p w14:paraId="321D97CC" w14:textId="77777777" w:rsidR="00806F37" w:rsidRPr="00362DAD" w:rsidRDefault="00806F37" w:rsidP="00806F37">
      <w:pPr>
        <w:pBdr>
          <w:top w:val="nil"/>
          <w:left w:val="nil"/>
          <w:bottom w:val="nil"/>
          <w:right w:val="nil"/>
          <w:between w:val="nil"/>
        </w:pBdr>
        <w:jc w:val="center"/>
        <w:rPr>
          <w:rFonts w:ascii="Tahoma" w:eastAsia="Tahoma" w:hAnsi="Tahoma" w:cs="Tahoma"/>
          <w:sz w:val="20"/>
          <w:szCs w:val="20"/>
        </w:rPr>
      </w:pPr>
      <w:r w:rsidRPr="00362DAD">
        <w:rPr>
          <w:rFonts w:ascii="Tahoma" w:eastAsia="Tahoma" w:hAnsi="Tahoma" w:cs="Tahoma"/>
          <w:b/>
          <w:sz w:val="20"/>
          <w:szCs w:val="20"/>
        </w:rPr>
        <w:t>Director</w:t>
      </w:r>
    </w:p>
    <w:p w14:paraId="34553F62" w14:textId="77777777" w:rsidR="00806F37" w:rsidRPr="00362DAD" w:rsidRDefault="00806F37" w:rsidP="00806F37">
      <w:pPr>
        <w:pBdr>
          <w:top w:val="nil"/>
          <w:left w:val="nil"/>
          <w:bottom w:val="nil"/>
          <w:right w:val="nil"/>
          <w:between w:val="nil"/>
        </w:pBdr>
        <w:jc w:val="center"/>
        <w:rPr>
          <w:rFonts w:ascii="Tahoma" w:eastAsia="Tahoma" w:hAnsi="Tahoma" w:cs="Tahoma"/>
          <w:sz w:val="20"/>
          <w:szCs w:val="20"/>
        </w:rPr>
      </w:pPr>
      <w:r w:rsidRPr="00362DAD">
        <w:rPr>
          <w:rFonts w:ascii="Tahoma" w:eastAsia="Tahoma" w:hAnsi="Tahoma" w:cs="Tahoma"/>
          <w:b/>
          <w:sz w:val="20"/>
          <w:szCs w:val="20"/>
        </w:rPr>
        <w:t>The LNM Institute of Information Technology,</w:t>
      </w:r>
    </w:p>
    <w:p w14:paraId="456D5703" w14:textId="77777777" w:rsidR="00806F37" w:rsidRPr="00362DAD" w:rsidRDefault="00806F37" w:rsidP="00806F37">
      <w:pPr>
        <w:pBdr>
          <w:top w:val="nil"/>
          <w:left w:val="nil"/>
          <w:bottom w:val="nil"/>
          <w:right w:val="nil"/>
          <w:between w:val="nil"/>
        </w:pBdr>
        <w:jc w:val="center"/>
        <w:rPr>
          <w:rFonts w:ascii="Tahoma" w:eastAsia="Tahoma" w:hAnsi="Tahoma" w:cs="Tahoma"/>
          <w:sz w:val="20"/>
          <w:szCs w:val="20"/>
        </w:rPr>
      </w:pPr>
      <w:r w:rsidRPr="00362DAD">
        <w:rPr>
          <w:rFonts w:ascii="Tahoma" w:eastAsia="Tahoma" w:hAnsi="Tahoma" w:cs="Tahoma"/>
          <w:sz w:val="20"/>
          <w:szCs w:val="20"/>
        </w:rPr>
        <w:t>Gram – Rupa Ki Nangal, Post – Sumel,</w:t>
      </w:r>
    </w:p>
    <w:p w14:paraId="0EAFE1B7" w14:textId="77777777" w:rsidR="00806F37" w:rsidRPr="00362DAD" w:rsidRDefault="00806F37" w:rsidP="00806F37">
      <w:pPr>
        <w:pBdr>
          <w:top w:val="nil"/>
          <w:left w:val="nil"/>
          <w:bottom w:val="nil"/>
          <w:right w:val="nil"/>
          <w:between w:val="nil"/>
        </w:pBdr>
        <w:jc w:val="center"/>
        <w:rPr>
          <w:rFonts w:ascii="Tahoma" w:eastAsia="Tahoma" w:hAnsi="Tahoma" w:cs="Tahoma"/>
          <w:sz w:val="20"/>
          <w:szCs w:val="20"/>
        </w:rPr>
      </w:pPr>
      <w:r w:rsidRPr="00362DAD">
        <w:rPr>
          <w:rFonts w:ascii="Tahoma" w:eastAsia="Tahoma" w:hAnsi="Tahoma" w:cs="Tahoma"/>
          <w:sz w:val="20"/>
          <w:szCs w:val="20"/>
        </w:rPr>
        <w:t>Via – Jamdoli, Jaipur- 302031</w:t>
      </w:r>
    </w:p>
    <w:p w14:paraId="2BEA07D1" w14:textId="77777777" w:rsidR="00806F37" w:rsidRPr="00362DAD" w:rsidRDefault="00806F37" w:rsidP="00806F37">
      <w:pPr>
        <w:rPr>
          <w:rFonts w:ascii="Tahoma" w:eastAsia="Tahoma" w:hAnsi="Tahoma" w:cs="Tahoma"/>
          <w:sz w:val="20"/>
          <w:szCs w:val="20"/>
        </w:rPr>
      </w:pPr>
    </w:p>
    <w:p w14:paraId="4C3AB26B" w14:textId="77777777" w:rsidR="00806F37" w:rsidRPr="00362DAD" w:rsidRDefault="00806F37" w:rsidP="00806F37">
      <w:pPr>
        <w:pBdr>
          <w:top w:val="nil"/>
          <w:left w:val="nil"/>
          <w:bottom w:val="nil"/>
          <w:right w:val="nil"/>
          <w:between w:val="nil"/>
        </w:pBdr>
        <w:jc w:val="both"/>
        <w:rPr>
          <w:rFonts w:ascii="Tahoma" w:eastAsia="Tahoma" w:hAnsi="Tahoma" w:cs="Tahoma"/>
          <w:b/>
          <w:sz w:val="20"/>
          <w:szCs w:val="20"/>
          <w:u w:val="single"/>
        </w:rPr>
      </w:pPr>
      <w:r w:rsidRPr="00362DAD">
        <w:rPr>
          <w:rFonts w:ascii="Tahoma" w:eastAsia="Tahoma" w:hAnsi="Tahoma" w:cs="Tahoma"/>
          <w:b/>
          <w:sz w:val="20"/>
          <w:szCs w:val="20"/>
          <w:u w:val="single"/>
        </w:rPr>
        <w:t>Option 2: Password-protected online submission via email </w:t>
      </w:r>
    </w:p>
    <w:p w14:paraId="02DB9661"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Password-protected offers can be submitted by the bidders via email at the below-mentioned email IDs.</w:t>
      </w:r>
    </w:p>
    <w:p w14:paraId="3D24C31B"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hyperlink r:id="rId7">
        <w:r w:rsidRPr="00362DAD">
          <w:rPr>
            <w:rFonts w:ascii="Tahoma" w:eastAsia="Tahoma" w:hAnsi="Tahoma" w:cs="Tahoma"/>
            <w:b/>
            <w:sz w:val="20"/>
            <w:szCs w:val="20"/>
            <w:u w:val="single"/>
          </w:rPr>
          <w:t>tender-document@lnmiit.ac.in</w:t>
        </w:r>
      </w:hyperlink>
      <w:r w:rsidRPr="00362DAD">
        <w:rPr>
          <w:rFonts w:ascii="Tahoma" w:eastAsia="Tahoma" w:hAnsi="Tahoma" w:cs="Tahoma"/>
          <w:b/>
          <w:sz w:val="20"/>
          <w:szCs w:val="20"/>
          <w:u w:val="single"/>
        </w:rPr>
        <w:t xml:space="preserve"> </w:t>
      </w:r>
      <w:r w:rsidRPr="00362DAD">
        <w:rPr>
          <w:rFonts w:ascii="Tahoma" w:eastAsia="Tahoma" w:hAnsi="Tahoma" w:cs="Tahoma"/>
          <w:b/>
          <w:sz w:val="20"/>
          <w:szCs w:val="20"/>
        </w:rPr>
        <w:t>(password-protected document)</w:t>
      </w:r>
    </w:p>
    <w:p w14:paraId="465DC1AC"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hyperlink r:id="rId8">
        <w:r w:rsidRPr="00362DAD">
          <w:rPr>
            <w:rFonts w:ascii="Tahoma" w:eastAsia="Tahoma" w:hAnsi="Tahoma" w:cs="Tahoma"/>
            <w:b/>
            <w:sz w:val="20"/>
            <w:szCs w:val="20"/>
            <w:u w:val="single"/>
          </w:rPr>
          <w:t>tender-password@lnmiit.ac.in</w:t>
        </w:r>
      </w:hyperlink>
      <w:r w:rsidRPr="00362DAD">
        <w:rPr>
          <w:rFonts w:ascii="Tahoma" w:eastAsia="Tahoma" w:hAnsi="Tahoma" w:cs="Tahoma"/>
          <w:b/>
          <w:sz w:val="20"/>
          <w:szCs w:val="20"/>
          <w:u w:val="single"/>
        </w:rPr>
        <w:t xml:space="preserve"> </w:t>
      </w:r>
      <w:r w:rsidRPr="00362DAD">
        <w:rPr>
          <w:rFonts w:ascii="Tahoma" w:eastAsia="Tahoma" w:hAnsi="Tahoma" w:cs="Tahoma"/>
          <w:b/>
          <w:sz w:val="20"/>
          <w:szCs w:val="20"/>
        </w:rPr>
        <w:t>(password only)</w:t>
      </w:r>
    </w:p>
    <w:p w14:paraId="15DBAC51" w14:textId="77777777" w:rsidR="00806F37" w:rsidRPr="00362DAD" w:rsidRDefault="00806F37" w:rsidP="00806F37">
      <w:pPr>
        <w:pBdr>
          <w:top w:val="nil"/>
          <w:left w:val="nil"/>
          <w:bottom w:val="nil"/>
          <w:right w:val="nil"/>
          <w:between w:val="nil"/>
        </w:pBdr>
        <w:spacing w:before="200"/>
        <w:jc w:val="both"/>
        <w:rPr>
          <w:rFonts w:ascii="Tahoma" w:eastAsia="Tahoma" w:hAnsi="Tahoma" w:cs="Tahoma"/>
          <w:sz w:val="20"/>
          <w:szCs w:val="20"/>
        </w:rPr>
      </w:pPr>
      <w:r w:rsidRPr="00362DAD">
        <w:rPr>
          <w:rFonts w:ascii="Tahoma" w:eastAsia="Tahoma" w:hAnsi="Tahoma" w:cs="Tahoma"/>
          <w:b/>
          <w:sz w:val="20"/>
          <w:szCs w:val="20"/>
        </w:rPr>
        <w:t>The tender subject and reference number must be mentioned in the subject line of the emails. </w:t>
      </w:r>
    </w:p>
    <w:p w14:paraId="276E682F" w14:textId="77777777" w:rsidR="00806F37" w:rsidRPr="00362DAD" w:rsidRDefault="00806F37" w:rsidP="00806F37">
      <w:pPr>
        <w:pBdr>
          <w:top w:val="nil"/>
          <w:left w:val="nil"/>
          <w:bottom w:val="nil"/>
          <w:right w:val="nil"/>
          <w:between w:val="nil"/>
        </w:pBdr>
        <w:rPr>
          <w:rFonts w:ascii="Tahoma" w:eastAsia="Tahoma" w:hAnsi="Tahoma" w:cs="Tahoma"/>
          <w:b/>
          <w:sz w:val="20"/>
          <w:szCs w:val="20"/>
        </w:rPr>
      </w:pPr>
    </w:p>
    <w:p w14:paraId="519F94DC" w14:textId="77777777" w:rsidR="00806F37" w:rsidRPr="00362DAD" w:rsidRDefault="00806F37" w:rsidP="00806F37">
      <w:pPr>
        <w:pBdr>
          <w:top w:val="nil"/>
          <w:left w:val="nil"/>
          <w:bottom w:val="nil"/>
          <w:right w:val="nil"/>
          <w:between w:val="nil"/>
        </w:pBdr>
        <w:rPr>
          <w:rFonts w:ascii="Tahoma" w:eastAsia="Tahoma" w:hAnsi="Tahoma" w:cs="Tahoma"/>
          <w:sz w:val="20"/>
          <w:szCs w:val="20"/>
        </w:rPr>
      </w:pPr>
      <w:r w:rsidRPr="00362DAD">
        <w:rPr>
          <w:rFonts w:ascii="Tahoma" w:eastAsia="Tahoma" w:hAnsi="Tahoma" w:cs="Tahoma"/>
          <w:b/>
          <w:sz w:val="20"/>
          <w:szCs w:val="20"/>
        </w:rPr>
        <w:t>Bid Process:</w:t>
      </w:r>
    </w:p>
    <w:p w14:paraId="721EA831" w14:textId="77777777" w:rsidR="00806F37" w:rsidRPr="00362DAD" w:rsidRDefault="00806F37" w:rsidP="00806F37">
      <w:pPr>
        <w:pBdr>
          <w:top w:val="nil"/>
          <w:left w:val="nil"/>
          <w:bottom w:val="nil"/>
          <w:right w:val="nil"/>
          <w:between w:val="nil"/>
        </w:pBdr>
        <w:spacing w:after="280"/>
        <w:jc w:val="both"/>
        <w:rPr>
          <w:rFonts w:ascii="Tahoma" w:eastAsia="Tahoma" w:hAnsi="Tahoma" w:cs="Tahoma"/>
          <w:sz w:val="20"/>
          <w:szCs w:val="20"/>
        </w:rPr>
      </w:pPr>
      <w:r w:rsidRPr="00362DAD">
        <w:rPr>
          <w:rFonts w:ascii="Tahoma" w:eastAsia="Tahoma" w:hAnsi="Tahoma" w:cs="Tahoma"/>
          <w:sz w:val="20"/>
          <w:szCs w:val="20"/>
        </w:rPr>
        <w:t>Technical &amp; Commercial details on the company’s letterhead, duly signed and sealed by the authorized signatory, are required to be submitted in two separate envelopes/emails. </w:t>
      </w:r>
    </w:p>
    <w:p w14:paraId="1D274BB3"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Envelopes/Emails should be duly marked as follows: </w:t>
      </w:r>
    </w:p>
    <w:p w14:paraId="078FDB16" w14:textId="482EDF41" w:rsidR="00806F37" w:rsidRPr="00362DAD" w:rsidRDefault="00806F37" w:rsidP="00806F37">
      <w:pPr>
        <w:numPr>
          <w:ilvl w:val="0"/>
          <w:numId w:val="9"/>
        </w:numPr>
        <w:pBdr>
          <w:top w:val="nil"/>
          <w:left w:val="nil"/>
          <w:bottom w:val="nil"/>
          <w:right w:val="nil"/>
          <w:between w:val="nil"/>
        </w:pBdr>
        <w:ind w:left="360"/>
        <w:jc w:val="both"/>
        <w:rPr>
          <w:rFonts w:ascii="Tahoma" w:eastAsia="Tahoma" w:hAnsi="Tahoma" w:cs="Tahoma"/>
          <w:b/>
          <w:sz w:val="20"/>
          <w:szCs w:val="20"/>
        </w:rPr>
      </w:pPr>
      <w:r w:rsidRPr="00362DAD">
        <w:rPr>
          <w:rFonts w:ascii="Tahoma" w:eastAsia="Tahoma" w:hAnsi="Tahoma" w:cs="Tahoma"/>
          <w:b/>
          <w:sz w:val="20"/>
          <w:szCs w:val="20"/>
        </w:rPr>
        <w:t xml:space="preserve">Technical bid for the </w:t>
      </w:r>
      <w:r w:rsidRPr="00362DAD">
        <w:rPr>
          <w:rFonts w:ascii="Tahoma" w:eastAsia="Tahoma" w:hAnsi="Tahoma" w:cs="Tahoma"/>
          <w:sz w:val="20"/>
          <w:szCs w:val="20"/>
        </w:rPr>
        <w:t>for “</w:t>
      </w:r>
      <w:r w:rsidR="00460CA3" w:rsidRPr="00460CA3">
        <w:rPr>
          <w:rFonts w:ascii="Tahoma" w:hAnsi="Tahoma" w:cs="Tahoma"/>
          <w:b/>
          <w:bCs/>
          <w:sz w:val="20"/>
          <w:szCs w:val="20"/>
        </w:rPr>
        <w:t>Weeding Out of Examination Answer Sheets</w:t>
      </w:r>
      <w:r w:rsidRPr="00362DAD">
        <w:rPr>
          <w:rFonts w:ascii="Tahoma" w:eastAsia="Tahoma" w:hAnsi="Tahoma" w:cs="Tahoma"/>
          <w:b/>
          <w:sz w:val="20"/>
          <w:szCs w:val="20"/>
        </w:rPr>
        <w:t>”.</w:t>
      </w:r>
    </w:p>
    <w:p w14:paraId="34D4924A" w14:textId="2D3CF23D" w:rsidR="00806F37" w:rsidRPr="00362DAD" w:rsidRDefault="00806F37" w:rsidP="00806F37">
      <w:pPr>
        <w:numPr>
          <w:ilvl w:val="0"/>
          <w:numId w:val="9"/>
        </w:numPr>
        <w:pBdr>
          <w:top w:val="nil"/>
          <w:left w:val="nil"/>
          <w:bottom w:val="nil"/>
          <w:right w:val="nil"/>
          <w:between w:val="nil"/>
        </w:pBdr>
        <w:ind w:left="360"/>
        <w:jc w:val="both"/>
        <w:rPr>
          <w:rFonts w:ascii="Tahoma" w:eastAsia="Tahoma" w:hAnsi="Tahoma" w:cs="Tahoma"/>
          <w:sz w:val="20"/>
          <w:szCs w:val="20"/>
        </w:rPr>
      </w:pPr>
      <w:r w:rsidRPr="00362DAD">
        <w:rPr>
          <w:rFonts w:ascii="Tahoma" w:eastAsia="Tahoma" w:hAnsi="Tahoma" w:cs="Tahoma"/>
          <w:b/>
          <w:sz w:val="20"/>
          <w:szCs w:val="20"/>
        </w:rPr>
        <w:t xml:space="preserve">Commercial Bid for the </w:t>
      </w:r>
      <w:r w:rsidRPr="00362DAD">
        <w:rPr>
          <w:rFonts w:ascii="Tahoma" w:eastAsia="Tahoma" w:hAnsi="Tahoma" w:cs="Tahoma"/>
          <w:sz w:val="20"/>
          <w:szCs w:val="20"/>
        </w:rPr>
        <w:t>for “</w:t>
      </w:r>
      <w:r w:rsidR="00460CA3" w:rsidRPr="00460CA3">
        <w:rPr>
          <w:rFonts w:ascii="Tahoma" w:hAnsi="Tahoma" w:cs="Tahoma"/>
          <w:b/>
          <w:bCs/>
          <w:sz w:val="20"/>
          <w:szCs w:val="20"/>
        </w:rPr>
        <w:t>Weeding Out of Examination Answer Sheets</w:t>
      </w:r>
      <w:r w:rsidRPr="00362DAD">
        <w:rPr>
          <w:rFonts w:ascii="Tahoma" w:eastAsia="Tahoma" w:hAnsi="Tahoma" w:cs="Tahoma"/>
          <w:b/>
          <w:sz w:val="20"/>
          <w:szCs w:val="20"/>
        </w:rPr>
        <w:t>”.</w:t>
      </w:r>
    </w:p>
    <w:p w14:paraId="59FCFCAB"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p>
    <w:p w14:paraId="59761984" w14:textId="0EF42CE2" w:rsidR="00806F37" w:rsidRPr="00362DAD" w:rsidRDefault="00806F37" w:rsidP="007A7E76">
      <w:pPr>
        <w:jc w:val="both"/>
        <w:rPr>
          <w:rFonts w:ascii="Tahoma" w:eastAsia="Tahoma" w:hAnsi="Tahoma" w:cs="Tahoma"/>
          <w:b/>
          <w:sz w:val="20"/>
          <w:szCs w:val="20"/>
        </w:rPr>
      </w:pPr>
      <w:r w:rsidRPr="00362DAD">
        <w:rPr>
          <w:rFonts w:ascii="Tahoma" w:eastAsia="Tahoma" w:hAnsi="Tahoma" w:cs="Tahoma"/>
          <w:sz w:val="20"/>
          <w:szCs w:val="20"/>
        </w:rPr>
        <w:t>Both Envelopes/files should be enclosed/attached in a single envelope/email bearing the heading</w:t>
      </w:r>
      <w:r w:rsidR="007A7E76">
        <w:rPr>
          <w:rFonts w:ascii="Tahoma" w:eastAsia="Tahoma" w:hAnsi="Tahoma" w:cs="Tahoma"/>
          <w:sz w:val="20"/>
          <w:szCs w:val="20"/>
        </w:rPr>
        <w:t xml:space="preserve"> </w:t>
      </w:r>
      <w:r w:rsidR="00460CA3">
        <w:rPr>
          <w:rFonts w:ascii="Tahoma" w:eastAsia="Tahoma" w:hAnsi="Tahoma" w:cs="Tahoma"/>
          <w:sz w:val="20"/>
          <w:szCs w:val="20"/>
        </w:rPr>
        <w:t>“</w:t>
      </w:r>
      <w:r w:rsidR="00460CA3" w:rsidRPr="00460CA3">
        <w:rPr>
          <w:rFonts w:ascii="Tahoma" w:eastAsia="Tahoma" w:hAnsi="Tahoma" w:cs="Tahoma"/>
          <w:b/>
          <w:bCs/>
          <w:sz w:val="20"/>
          <w:szCs w:val="20"/>
        </w:rPr>
        <w:t xml:space="preserve">Tender </w:t>
      </w:r>
      <w:r w:rsidRPr="00460CA3">
        <w:rPr>
          <w:rFonts w:ascii="Tahoma" w:eastAsia="Tahoma" w:hAnsi="Tahoma" w:cs="Tahoma"/>
          <w:b/>
          <w:bCs/>
          <w:sz w:val="20"/>
          <w:szCs w:val="20"/>
        </w:rPr>
        <w:t>for</w:t>
      </w:r>
      <w:r w:rsidRPr="00362DAD">
        <w:rPr>
          <w:rFonts w:ascii="Tahoma" w:eastAsia="Tahoma" w:hAnsi="Tahoma" w:cs="Tahoma"/>
          <w:sz w:val="20"/>
          <w:szCs w:val="20"/>
        </w:rPr>
        <w:t xml:space="preserve"> </w:t>
      </w:r>
      <w:r w:rsidR="00460CA3" w:rsidRPr="00460CA3">
        <w:rPr>
          <w:rFonts w:ascii="Tahoma" w:hAnsi="Tahoma" w:cs="Tahoma"/>
          <w:b/>
          <w:bCs/>
          <w:sz w:val="20"/>
          <w:szCs w:val="20"/>
        </w:rPr>
        <w:t>Weeding Out of Examination Answer Sheets</w:t>
      </w:r>
      <w:r w:rsidR="00460CA3">
        <w:rPr>
          <w:rFonts w:ascii="Tahoma" w:hAnsi="Tahoma" w:cs="Tahoma"/>
          <w:b/>
          <w:bCs/>
          <w:sz w:val="20"/>
          <w:szCs w:val="20"/>
        </w:rPr>
        <w:t>,</w:t>
      </w:r>
      <w:r w:rsidRPr="00362DAD">
        <w:rPr>
          <w:rFonts w:ascii="Tahoma" w:eastAsia="Tahoma" w:hAnsi="Tahoma" w:cs="Tahoma"/>
          <w:b/>
          <w:sz w:val="20"/>
          <w:szCs w:val="20"/>
        </w:rPr>
        <w:t xml:space="preserve"> </w:t>
      </w:r>
      <w:r w:rsidR="00460CA3">
        <w:rPr>
          <w:rFonts w:ascii="Tahoma" w:eastAsia="Tahoma" w:hAnsi="Tahoma" w:cs="Tahoma"/>
          <w:b/>
          <w:sz w:val="20"/>
          <w:szCs w:val="20"/>
        </w:rPr>
        <w:t xml:space="preserve">Tender No.: </w:t>
      </w:r>
      <w:r w:rsidRPr="00362DAD">
        <w:rPr>
          <w:rFonts w:ascii="Tahoma" w:eastAsia="Tahoma" w:hAnsi="Tahoma" w:cs="Tahoma"/>
          <w:b/>
          <w:sz w:val="20"/>
          <w:szCs w:val="20"/>
        </w:rPr>
        <w:t>2025-26/</w:t>
      </w:r>
      <w:r w:rsidR="00460CA3">
        <w:rPr>
          <w:rFonts w:ascii="Tahoma" w:eastAsia="Tahoma" w:hAnsi="Tahoma" w:cs="Tahoma"/>
          <w:b/>
          <w:sz w:val="20"/>
          <w:szCs w:val="20"/>
        </w:rPr>
        <w:t>Admin</w:t>
      </w:r>
      <w:r w:rsidRPr="00362DAD">
        <w:rPr>
          <w:rFonts w:ascii="Tahoma" w:eastAsia="Tahoma" w:hAnsi="Tahoma" w:cs="Tahoma"/>
          <w:b/>
          <w:sz w:val="20"/>
          <w:szCs w:val="20"/>
        </w:rPr>
        <w:t>/2B/LNM-</w:t>
      </w:r>
      <w:r w:rsidR="00C73EB6">
        <w:rPr>
          <w:rFonts w:ascii="Tahoma" w:eastAsia="Tahoma" w:hAnsi="Tahoma" w:cs="Tahoma"/>
          <w:b/>
          <w:sz w:val="20"/>
          <w:szCs w:val="20"/>
        </w:rPr>
        <w:t>1074</w:t>
      </w:r>
      <w:r w:rsidRPr="00362DAD">
        <w:rPr>
          <w:rFonts w:ascii="Tahoma" w:eastAsia="Tahoma" w:hAnsi="Tahoma" w:cs="Tahoma"/>
          <w:b/>
          <w:sz w:val="20"/>
          <w:szCs w:val="20"/>
        </w:rPr>
        <w:t>”. </w:t>
      </w:r>
    </w:p>
    <w:p w14:paraId="490ACA48" w14:textId="77777777" w:rsidR="00362DAD" w:rsidRDefault="00362DAD" w:rsidP="00806F37">
      <w:pPr>
        <w:pBdr>
          <w:top w:val="nil"/>
          <w:left w:val="nil"/>
          <w:bottom w:val="nil"/>
          <w:right w:val="nil"/>
          <w:between w:val="nil"/>
        </w:pBdr>
        <w:jc w:val="both"/>
        <w:rPr>
          <w:rFonts w:ascii="Tahoma" w:eastAsia="Tahoma" w:hAnsi="Tahoma" w:cs="Tahoma"/>
          <w:sz w:val="20"/>
          <w:szCs w:val="20"/>
        </w:rPr>
      </w:pPr>
    </w:p>
    <w:p w14:paraId="22BDBE49" w14:textId="7BAD7913"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Bids are liable to be rejected: </w:t>
      </w:r>
    </w:p>
    <w:p w14:paraId="6439CE7C" w14:textId="77777777" w:rsidR="00806F37" w:rsidRPr="00362DAD" w:rsidRDefault="00806F37" w:rsidP="00806F37">
      <w:pPr>
        <w:numPr>
          <w:ilvl w:val="0"/>
          <w:numId w:val="10"/>
        </w:numPr>
        <w:pBdr>
          <w:top w:val="nil"/>
          <w:left w:val="nil"/>
          <w:bottom w:val="nil"/>
          <w:right w:val="nil"/>
          <w:between w:val="nil"/>
        </w:pBdr>
        <w:ind w:left="360"/>
        <w:jc w:val="both"/>
        <w:rPr>
          <w:rFonts w:ascii="Tahoma" w:eastAsia="Tahoma" w:hAnsi="Tahoma" w:cs="Tahoma"/>
          <w:sz w:val="20"/>
          <w:szCs w:val="20"/>
        </w:rPr>
      </w:pPr>
      <w:r w:rsidRPr="00362DAD">
        <w:rPr>
          <w:rFonts w:ascii="Tahoma" w:eastAsia="Tahoma" w:hAnsi="Tahoma" w:cs="Tahoma"/>
          <w:sz w:val="20"/>
          <w:szCs w:val="20"/>
        </w:rPr>
        <w:t>If the above-mentioned bid submission procedure is not followed.</w:t>
      </w:r>
    </w:p>
    <w:p w14:paraId="18B34E54" w14:textId="77777777" w:rsidR="00806F37" w:rsidRPr="00362DAD" w:rsidRDefault="00806F37" w:rsidP="00806F37">
      <w:pPr>
        <w:numPr>
          <w:ilvl w:val="0"/>
          <w:numId w:val="10"/>
        </w:numPr>
        <w:pBdr>
          <w:top w:val="nil"/>
          <w:left w:val="nil"/>
          <w:bottom w:val="nil"/>
          <w:right w:val="nil"/>
          <w:between w:val="nil"/>
        </w:pBdr>
        <w:ind w:left="360"/>
        <w:jc w:val="both"/>
        <w:rPr>
          <w:rFonts w:ascii="Tahoma" w:eastAsia="Tahoma" w:hAnsi="Tahoma" w:cs="Tahoma"/>
          <w:sz w:val="20"/>
          <w:szCs w:val="20"/>
        </w:rPr>
      </w:pPr>
      <w:r w:rsidRPr="00362DAD">
        <w:rPr>
          <w:rFonts w:ascii="Tahoma" w:eastAsia="Tahoma" w:hAnsi="Tahoma" w:cs="Tahoma"/>
          <w:sz w:val="20"/>
          <w:szCs w:val="20"/>
        </w:rPr>
        <w:t>Incomplete and non-conforming bids.</w:t>
      </w:r>
    </w:p>
    <w:p w14:paraId="0470E185" w14:textId="2D51A82F" w:rsidR="00806F37" w:rsidRPr="00362DAD" w:rsidRDefault="00806F37" w:rsidP="00806F37">
      <w:pPr>
        <w:numPr>
          <w:ilvl w:val="0"/>
          <w:numId w:val="10"/>
        </w:numPr>
        <w:pBdr>
          <w:top w:val="nil"/>
          <w:left w:val="nil"/>
          <w:bottom w:val="nil"/>
          <w:right w:val="nil"/>
          <w:between w:val="nil"/>
        </w:pBdr>
        <w:spacing w:after="280"/>
        <w:ind w:left="360"/>
        <w:jc w:val="both"/>
        <w:rPr>
          <w:rFonts w:ascii="Tahoma" w:eastAsia="Tahoma" w:hAnsi="Tahoma" w:cs="Tahoma"/>
          <w:sz w:val="20"/>
          <w:szCs w:val="20"/>
        </w:rPr>
      </w:pPr>
      <w:r w:rsidRPr="00362DAD">
        <w:rPr>
          <w:rFonts w:ascii="Tahoma" w:eastAsia="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9885D5E" w14:textId="5CA023CB" w:rsidR="00806F37" w:rsidRDefault="00806F37" w:rsidP="00806F37">
      <w:pPr>
        <w:rPr>
          <w:rFonts w:ascii="Tahoma" w:eastAsia="Tahoma" w:hAnsi="Tahoma" w:cs="Tahoma"/>
          <w:i/>
          <w:sz w:val="20"/>
          <w:szCs w:val="20"/>
          <w:u w:val="single"/>
        </w:rPr>
      </w:pPr>
      <w:r w:rsidRPr="00362DAD">
        <w:rPr>
          <w:rFonts w:ascii="Tahoma" w:eastAsia="Tahoma" w:hAnsi="Tahoma" w:cs="Tahoma"/>
          <w:b/>
          <w:sz w:val="20"/>
          <w:szCs w:val="20"/>
          <w:u w:val="single"/>
        </w:rPr>
        <w:lastRenderedPageBreak/>
        <w:t xml:space="preserve">Technical Bid: </w:t>
      </w:r>
      <w:r w:rsidRPr="00362DAD">
        <w:rPr>
          <w:rFonts w:ascii="Tahoma" w:eastAsia="Tahoma" w:hAnsi="Tahoma" w:cs="Tahoma"/>
          <w:i/>
          <w:sz w:val="20"/>
          <w:szCs w:val="20"/>
          <w:u w:val="single"/>
        </w:rPr>
        <w:t>(in a separate sealed envelope/via email)</w:t>
      </w:r>
    </w:p>
    <w:p w14:paraId="5A4BE98F" w14:textId="77777777" w:rsidR="007A7E76" w:rsidRPr="00362DAD" w:rsidRDefault="007A7E76" w:rsidP="00806F37">
      <w:pPr>
        <w:rPr>
          <w:rFonts w:ascii="Tahoma" w:eastAsia="Tahoma" w:hAnsi="Tahoma" w:cs="Tahoma"/>
          <w:i/>
          <w:sz w:val="20"/>
          <w:szCs w:val="20"/>
          <w:u w:val="single"/>
        </w:rPr>
      </w:pPr>
    </w:p>
    <w:p w14:paraId="1EAAB611" w14:textId="77777777" w:rsidR="007A7E76" w:rsidRPr="004A769A" w:rsidRDefault="007A7E76" w:rsidP="007A7E76">
      <w:pPr>
        <w:ind w:left="1440" w:hanging="1440"/>
        <w:jc w:val="center"/>
        <w:rPr>
          <w:rFonts w:ascii="Tahoma" w:eastAsia="Tahoma" w:hAnsi="Tahoma" w:cs="Tahoma"/>
          <w:b/>
        </w:rPr>
      </w:pPr>
      <w:r w:rsidRPr="004A769A">
        <w:rPr>
          <w:rFonts w:ascii="Tahoma" w:eastAsia="Tahoma" w:hAnsi="Tahoma" w:cs="Tahoma"/>
          <w:b/>
        </w:rPr>
        <w:t xml:space="preserve">Bid for “Weeding Out of Examination Answer Sheets” </w:t>
      </w:r>
    </w:p>
    <w:p w14:paraId="3394BB2B" w14:textId="354195AA" w:rsidR="007A7E76" w:rsidRPr="004A769A" w:rsidRDefault="007A7E76" w:rsidP="007A7E76">
      <w:pPr>
        <w:ind w:left="1440" w:hanging="1440"/>
        <w:jc w:val="center"/>
        <w:rPr>
          <w:rFonts w:ascii="Tahoma" w:eastAsia="Tahoma" w:hAnsi="Tahoma" w:cs="Tahoma"/>
          <w:b/>
        </w:rPr>
      </w:pPr>
      <w:r w:rsidRPr="004A769A">
        <w:rPr>
          <w:rFonts w:ascii="Tahoma" w:eastAsia="Tahoma" w:hAnsi="Tahoma" w:cs="Tahoma"/>
          <w:b/>
        </w:rPr>
        <w:t>Tender No.: 2025-26/Admin/2B/LNM-</w:t>
      </w:r>
      <w:r w:rsidR="00C73EB6">
        <w:rPr>
          <w:rFonts w:ascii="Tahoma" w:eastAsia="Tahoma" w:hAnsi="Tahoma" w:cs="Tahoma"/>
          <w:b/>
        </w:rPr>
        <w:t>1074</w:t>
      </w:r>
    </w:p>
    <w:p w14:paraId="7F72C5DF" w14:textId="77777777" w:rsidR="00806F37" w:rsidRDefault="00806F37" w:rsidP="00806F37">
      <w:pPr>
        <w:rPr>
          <w:rFonts w:ascii="Tahoma" w:eastAsia="Tahoma" w:hAnsi="Tahoma" w:cs="Tahoma"/>
          <w:i/>
          <w:sz w:val="20"/>
          <w:szCs w:val="20"/>
        </w:rPr>
      </w:pPr>
    </w:p>
    <w:p w14:paraId="6BE3D68C" w14:textId="77777777" w:rsidR="007A7E76" w:rsidRPr="00362DAD" w:rsidRDefault="007A7E76" w:rsidP="00806F37">
      <w:pPr>
        <w:rPr>
          <w:rFonts w:ascii="Tahoma" w:eastAsia="Tahoma" w:hAnsi="Tahoma" w:cs="Tahoma"/>
          <w:i/>
          <w:sz w:val="20"/>
          <w:szCs w:val="20"/>
        </w:rPr>
      </w:pPr>
    </w:p>
    <w:p w14:paraId="711DFD69" w14:textId="77777777" w:rsidR="00806F37" w:rsidRDefault="00806F37" w:rsidP="0049731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While submitting quotations, the following procedure/ formalities and conditions may kindly be adhered.</w:t>
      </w:r>
    </w:p>
    <w:p w14:paraId="47718B0B" w14:textId="77777777" w:rsidR="00460CA3" w:rsidRDefault="00460CA3" w:rsidP="00497317">
      <w:pPr>
        <w:pBdr>
          <w:top w:val="nil"/>
          <w:left w:val="nil"/>
          <w:bottom w:val="nil"/>
          <w:right w:val="nil"/>
          <w:between w:val="nil"/>
        </w:pBdr>
        <w:jc w:val="both"/>
        <w:rPr>
          <w:rFonts w:ascii="Tahoma" w:eastAsia="Tahoma" w:hAnsi="Tahoma" w:cs="Tahoma"/>
          <w:sz w:val="20"/>
          <w:szCs w:val="20"/>
        </w:rPr>
      </w:pPr>
    </w:p>
    <w:p w14:paraId="4E53FC45" w14:textId="77777777" w:rsidR="00C73EB6" w:rsidRPr="00134E7A" w:rsidRDefault="00C73EB6" w:rsidP="00C73EB6">
      <w:pPr>
        <w:pStyle w:val="BodyText"/>
        <w:rPr>
          <w:rFonts w:ascii="Tahoma" w:hAnsi="Tahoma" w:cs="Tahoma"/>
          <w:bCs/>
          <w:sz w:val="19"/>
          <w:szCs w:val="19"/>
          <w:u w:val="single"/>
        </w:rPr>
      </w:pPr>
      <w:r w:rsidRPr="00134E7A">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010"/>
        <w:gridCol w:w="4252"/>
      </w:tblGrid>
      <w:tr w:rsidR="00C73EB6" w:rsidRPr="00134E7A" w14:paraId="10E60441"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0701B4D1" w14:textId="77777777" w:rsidR="00C73EB6" w:rsidRPr="00134E7A" w:rsidRDefault="00C73EB6" w:rsidP="00A96981">
            <w:pPr>
              <w:pStyle w:val="BodyText"/>
              <w:jc w:val="center"/>
              <w:rPr>
                <w:rFonts w:ascii="Tahoma" w:hAnsi="Tahoma" w:cs="Tahoma"/>
                <w:b/>
                <w:sz w:val="19"/>
                <w:szCs w:val="19"/>
              </w:rPr>
            </w:pPr>
            <w:r w:rsidRPr="00134E7A">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67826FEB" w14:textId="77777777" w:rsidR="00C73EB6" w:rsidRPr="00134E7A" w:rsidRDefault="00C73EB6" w:rsidP="00A96981">
            <w:pPr>
              <w:pStyle w:val="BodyText"/>
              <w:jc w:val="center"/>
              <w:rPr>
                <w:rFonts w:ascii="Tahoma" w:hAnsi="Tahoma" w:cs="Tahoma"/>
                <w:b/>
                <w:sz w:val="19"/>
                <w:szCs w:val="19"/>
              </w:rPr>
            </w:pPr>
            <w:r w:rsidRPr="00134E7A">
              <w:rPr>
                <w:rFonts w:ascii="Tahoma" w:hAnsi="Tahoma" w:cs="Tahoma"/>
                <w:b/>
                <w:sz w:val="19"/>
                <w:szCs w:val="19"/>
              </w:rPr>
              <w:t>Title/ Heading</w:t>
            </w:r>
          </w:p>
          <w:p w14:paraId="120C7AD7" w14:textId="77777777" w:rsidR="00C73EB6" w:rsidRPr="00134E7A" w:rsidRDefault="00C73EB6" w:rsidP="00A96981">
            <w:pPr>
              <w:pStyle w:val="BodyText"/>
              <w:jc w:val="center"/>
              <w:rPr>
                <w:rFonts w:ascii="Tahoma" w:hAnsi="Tahoma" w:cs="Tahoma"/>
                <w:b/>
                <w:sz w:val="19"/>
                <w:szCs w:val="19"/>
              </w:rPr>
            </w:pPr>
            <w:r w:rsidRPr="00134E7A">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03D1563D" w14:textId="77777777" w:rsidR="00C73EB6" w:rsidRPr="00134E7A" w:rsidRDefault="00C73EB6" w:rsidP="00A96981">
            <w:pPr>
              <w:pStyle w:val="BodyText"/>
              <w:jc w:val="center"/>
              <w:rPr>
                <w:rFonts w:ascii="Tahoma" w:hAnsi="Tahoma" w:cs="Tahoma"/>
                <w:b/>
                <w:sz w:val="19"/>
                <w:szCs w:val="19"/>
              </w:rPr>
            </w:pPr>
            <w:r w:rsidRPr="00134E7A">
              <w:rPr>
                <w:rFonts w:ascii="Tahoma" w:hAnsi="Tahoma" w:cs="Tahoma"/>
                <w:b/>
                <w:sz w:val="19"/>
                <w:szCs w:val="19"/>
              </w:rPr>
              <w:t>Details/ Certificate No. (Attached Y/N)</w:t>
            </w:r>
          </w:p>
        </w:tc>
      </w:tr>
      <w:tr w:rsidR="00C73EB6" w:rsidRPr="00134E7A" w14:paraId="4AFD602A"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633DFDE3" w14:textId="77777777" w:rsidR="00C73EB6" w:rsidRPr="00134E7A" w:rsidRDefault="00C73EB6" w:rsidP="00A96981">
            <w:pPr>
              <w:pStyle w:val="BodyText"/>
              <w:jc w:val="center"/>
              <w:rPr>
                <w:rFonts w:ascii="Tahoma" w:hAnsi="Tahoma" w:cs="Tahoma"/>
                <w:bCs/>
                <w:sz w:val="19"/>
                <w:szCs w:val="19"/>
              </w:rPr>
            </w:pPr>
            <w:r w:rsidRPr="00134E7A">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5C41EA38" w14:textId="77777777" w:rsidR="00C73EB6" w:rsidRPr="00134E7A" w:rsidRDefault="00C73EB6" w:rsidP="00A96981">
            <w:pPr>
              <w:pStyle w:val="BodyText"/>
              <w:jc w:val="center"/>
              <w:rPr>
                <w:rFonts w:ascii="Tahoma" w:hAnsi="Tahoma" w:cs="Tahoma"/>
                <w:bCs/>
                <w:sz w:val="19"/>
                <w:szCs w:val="19"/>
              </w:rPr>
            </w:pPr>
            <w:r w:rsidRPr="00134E7A">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67C350BD" w14:textId="77777777" w:rsidR="00C73EB6" w:rsidRPr="00134E7A" w:rsidRDefault="00C73EB6" w:rsidP="00A96981">
            <w:pPr>
              <w:pStyle w:val="BodyText"/>
              <w:jc w:val="center"/>
              <w:rPr>
                <w:rFonts w:ascii="Tahoma" w:hAnsi="Tahoma" w:cs="Tahoma"/>
                <w:bCs/>
                <w:sz w:val="19"/>
                <w:szCs w:val="19"/>
              </w:rPr>
            </w:pPr>
            <w:r w:rsidRPr="00134E7A">
              <w:rPr>
                <w:rFonts w:ascii="Tahoma" w:hAnsi="Tahoma" w:cs="Tahoma"/>
                <w:bCs/>
                <w:sz w:val="19"/>
                <w:szCs w:val="19"/>
              </w:rPr>
              <w:t>C</w:t>
            </w:r>
          </w:p>
        </w:tc>
      </w:tr>
      <w:tr w:rsidR="00C73EB6" w:rsidRPr="00134E7A" w14:paraId="5F7D86B5" w14:textId="77777777" w:rsidTr="00A96981">
        <w:tc>
          <w:tcPr>
            <w:tcW w:w="805" w:type="dxa"/>
            <w:tcBorders>
              <w:top w:val="single" w:sz="4" w:space="0" w:color="auto"/>
              <w:left w:val="single" w:sz="4" w:space="0" w:color="auto"/>
              <w:bottom w:val="single" w:sz="4" w:space="0" w:color="auto"/>
              <w:right w:val="single" w:sz="4" w:space="0" w:color="auto"/>
            </w:tcBorders>
          </w:tcPr>
          <w:p w14:paraId="755F0E9C"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5AC07154"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3C88AB2" w14:textId="77777777" w:rsidR="00C73EB6" w:rsidRPr="00134E7A" w:rsidRDefault="00C73EB6" w:rsidP="00A96981">
            <w:pPr>
              <w:pStyle w:val="BodyText"/>
              <w:rPr>
                <w:rFonts w:ascii="Tahoma" w:hAnsi="Tahoma" w:cs="Tahoma"/>
                <w:bCs/>
                <w:sz w:val="19"/>
                <w:szCs w:val="19"/>
              </w:rPr>
            </w:pPr>
          </w:p>
        </w:tc>
      </w:tr>
      <w:tr w:rsidR="00C73EB6" w:rsidRPr="00134E7A" w14:paraId="60011B56"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6DA5C8DC"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C178A79"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7E2802D2" w14:textId="77777777" w:rsidR="00C73EB6" w:rsidRPr="00134E7A" w:rsidRDefault="00C73EB6" w:rsidP="00A96981">
            <w:pPr>
              <w:pStyle w:val="BodyText"/>
              <w:rPr>
                <w:rFonts w:ascii="Tahoma" w:hAnsi="Tahoma" w:cs="Tahoma"/>
                <w:bCs/>
                <w:sz w:val="19"/>
                <w:szCs w:val="19"/>
              </w:rPr>
            </w:pPr>
          </w:p>
        </w:tc>
      </w:tr>
      <w:tr w:rsidR="00C73EB6" w:rsidRPr="00134E7A" w14:paraId="61D3E4F3"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2582A58F"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20162755"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0CEFAD31" w14:textId="77777777" w:rsidR="00C73EB6" w:rsidRPr="00134E7A" w:rsidRDefault="00C73EB6" w:rsidP="00A96981">
            <w:pPr>
              <w:pStyle w:val="BodyText"/>
              <w:rPr>
                <w:rFonts w:ascii="Tahoma" w:hAnsi="Tahoma" w:cs="Tahoma"/>
                <w:bCs/>
                <w:sz w:val="19"/>
                <w:szCs w:val="19"/>
              </w:rPr>
            </w:pPr>
          </w:p>
        </w:tc>
      </w:tr>
      <w:tr w:rsidR="00C73EB6" w:rsidRPr="00134E7A" w14:paraId="4F31CFFC"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1903284E"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292DECA3"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61DBFACF" w14:textId="77777777" w:rsidR="00C73EB6" w:rsidRPr="00134E7A" w:rsidRDefault="00C73EB6" w:rsidP="00A96981">
            <w:pPr>
              <w:pStyle w:val="BodyText"/>
              <w:rPr>
                <w:rFonts w:ascii="Tahoma" w:hAnsi="Tahoma" w:cs="Tahoma"/>
                <w:bCs/>
                <w:sz w:val="19"/>
                <w:szCs w:val="19"/>
              </w:rPr>
            </w:pPr>
          </w:p>
        </w:tc>
      </w:tr>
      <w:tr w:rsidR="00C73EB6" w:rsidRPr="00134E7A" w14:paraId="0DDC5143"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504C8E5"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639BC491"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69D0E489" w14:textId="77777777" w:rsidR="00C73EB6" w:rsidRPr="00134E7A" w:rsidRDefault="00C73EB6" w:rsidP="00A96981">
            <w:pPr>
              <w:pStyle w:val="BodyText"/>
              <w:rPr>
                <w:rFonts w:ascii="Tahoma" w:hAnsi="Tahoma" w:cs="Tahoma"/>
                <w:bCs/>
                <w:sz w:val="19"/>
                <w:szCs w:val="19"/>
              </w:rPr>
            </w:pPr>
          </w:p>
        </w:tc>
      </w:tr>
      <w:tr w:rsidR="00C73EB6" w:rsidRPr="00134E7A" w14:paraId="3A044638"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826239F"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4A317203"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5EFC277" w14:textId="77777777" w:rsidR="00C73EB6" w:rsidRPr="00134E7A" w:rsidRDefault="00C73EB6" w:rsidP="00A96981">
            <w:pPr>
              <w:pStyle w:val="BodyText"/>
              <w:rPr>
                <w:rFonts w:ascii="Tahoma" w:hAnsi="Tahoma" w:cs="Tahoma"/>
                <w:bCs/>
                <w:sz w:val="19"/>
                <w:szCs w:val="19"/>
              </w:rPr>
            </w:pPr>
          </w:p>
        </w:tc>
      </w:tr>
      <w:tr w:rsidR="00C73EB6" w:rsidRPr="00134E7A" w14:paraId="17E756EF"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10696E7"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04D7FD7B"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D23F7D3" w14:textId="77777777" w:rsidR="00C73EB6" w:rsidRPr="00134E7A" w:rsidRDefault="00C73EB6" w:rsidP="00A96981">
            <w:pPr>
              <w:pStyle w:val="BodyText"/>
              <w:rPr>
                <w:rFonts w:ascii="Tahoma" w:hAnsi="Tahoma" w:cs="Tahoma"/>
                <w:bCs/>
                <w:sz w:val="19"/>
                <w:szCs w:val="19"/>
              </w:rPr>
            </w:pPr>
          </w:p>
        </w:tc>
      </w:tr>
      <w:tr w:rsidR="00C73EB6" w:rsidRPr="00134E7A" w14:paraId="67BAF82C"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20FEDD47"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6C7BA716"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5EC5DCF8" w14:textId="77777777" w:rsidR="00C73EB6" w:rsidRPr="00134E7A" w:rsidRDefault="00C73EB6" w:rsidP="00A96981">
            <w:pPr>
              <w:pStyle w:val="BodyText"/>
              <w:rPr>
                <w:rFonts w:ascii="Tahoma" w:hAnsi="Tahoma" w:cs="Tahoma"/>
                <w:bCs/>
                <w:sz w:val="19"/>
                <w:szCs w:val="19"/>
              </w:rPr>
            </w:pPr>
          </w:p>
        </w:tc>
      </w:tr>
      <w:tr w:rsidR="00C73EB6" w:rsidRPr="00134E7A" w14:paraId="3CF7E469"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0ACFA746"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5B50E27F"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90E1992" w14:textId="77777777" w:rsidR="00C73EB6" w:rsidRPr="00134E7A" w:rsidRDefault="00C73EB6" w:rsidP="00A96981">
            <w:pPr>
              <w:pStyle w:val="BodyText"/>
              <w:rPr>
                <w:rFonts w:ascii="Tahoma" w:hAnsi="Tahoma" w:cs="Tahoma"/>
                <w:bCs/>
                <w:sz w:val="19"/>
                <w:szCs w:val="19"/>
              </w:rPr>
            </w:pPr>
          </w:p>
        </w:tc>
      </w:tr>
      <w:tr w:rsidR="00C73EB6" w:rsidRPr="00134E7A" w14:paraId="380F0F7F" w14:textId="77777777" w:rsidTr="00A96981">
        <w:tc>
          <w:tcPr>
            <w:tcW w:w="805" w:type="dxa"/>
            <w:tcBorders>
              <w:top w:val="single" w:sz="4" w:space="0" w:color="auto"/>
              <w:left w:val="single" w:sz="4" w:space="0" w:color="auto"/>
              <w:bottom w:val="single" w:sz="4" w:space="0" w:color="auto"/>
              <w:right w:val="single" w:sz="4" w:space="0" w:color="auto"/>
            </w:tcBorders>
          </w:tcPr>
          <w:p w14:paraId="0D0258FA"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2E1C3794"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0B8CEA8E" w14:textId="77777777" w:rsidR="00C73EB6" w:rsidRPr="00134E7A" w:rsidRDefault="00C73EB6" w:rsidP="00A96981">
            <w:pPr>
              <w:pStyle w:val="BodyText"/>
              <w:rPr>
                <w:rFonts w:ascii="Tahoma" w:hAnsi="Tahoma" w:cs="Tahoma"/>
                <w:bCs/>
                <w:sz w:val="19"/>
                <w:szCs w:val="19"/>
              </w:rPr>
            </w:pPr>
          </w:p>
        </w:tc>
      </w:tr>
    </w:tbl>
    <w:p w14:paraId="314E6E02" w14:textId="5DC71000" w:rsidR="00806F37" w:rsidRPr="00362DAD" w:rsidRDefault="00806F37" w:rsidP="00806F37">
      <w:pPr>
        <w:spacing w:before="240"/>
        <w:rPr>
          <w:rFonts w:ascii="Tahoma" w:eastAsia="Tahoma" w:hAnsi="Tahoma" w:cs="Tahoma"/>
          <w:b/>
          <w:sz w:val="20"/>
          <w:szCs w:val="20"/>
          <w:u w:val="single"/>
        </w:rPr>
      </w:pPr>
      <w:r w:rsidRPr="00362DAD">
        <w:rPr>
          <w:rFonts w:ascii="Tahoma" w:eastAsia="Tahoma" w:hAnsi="Tahoma" w:cs="Tahoma"/>
          <w:b/>
          <w:sz w:val="20"/>
          <w:szCs w:val="20"/>
          <w:u w:val="single"/>
        </w:rPr>
        <w:t xml:space="preserve">Scope of work, </w:t>
      </w:r>
      <w:r w:rsidR="00AB5498">
        <w:rPr>
          <w:rFonts w:ascii="Tahoma" w:eastAsia="Tahoma" w:hAnsi="Tahoma" w:cs="Tahoma"/>
          <w:b/>
          <w:sz w:val="20"/>
          <w:szCs w:val="20"/>
          <w:u w:val="single"/>
        </w:rPr>
        <w:t>Key T&amp;C of the tender</w:t>
      </w:r>
      <w:r w:rsidRPr="00362DAD">
        <w:rPr>
          <w:rFonts w:ascii="Tahoma" w:eastAsia="Tahoma" w:hAnsi="Tahoma" w:cs="Tahoma"/>
          <w:b/>
          <w:sz w:val="20"/>
          <w:szCs w:val="20"/>
          <w:u w:val="single"/>
        </w:rPr>
        <w:t>:</w:t>
      </w:r>
    </w:p>
    <w:p w14:paraId="28DF15F9" w14:textId="77777777" w:rsidR="00806F37" w:rsidRDefault="00806F37" w:rsidP="00806F37">
      <w:pPr>
        <w:jc w:val="both"/>
        <w:rPr>
          <w:rFonts w:ascii="Tahoma" w:eastAsia="Tahoma" w:hAnsi="Tahoma" w:cs="Tahoma"/>
          <w:b/>
          <w:sz w:val="20"/>
          <w:szCs w:val="20"/>
          <w:u w:val="single"/>
        </w:rPr>
      </w:pPr>
    </w:p>
    <w:p w14:paraId="57D38F0A" w14:textId="2E3F7FCA" w:rsidR="007A7E76" w:rsidRPr="007A7E76" w:rsidRDefault="007A7E76" w:rsidP="007A7E76">
      <w:pPr>
        <w:widowControl w:val="0"/>
        <w:pBdr>
          <w:top w:val="nil"/>
          <w:left w:val="nil"/>
          <w:bottom w:val="nil"/>
          <w:right w:val="nil"/>
          <w:between w:val="nil"/>
        </w:pBdr>
        <w:jc w:val="both"/>
        <w:rPr>
          <w:rFonts w:ascii="Tahoma" w:eastAsia="Tahoma" w:hAnsi="Tahoma" w:cs="Tahoma"/>
          <w:b/>
          <w:bCs/>
          <w:sz w:val="20"/>
          <w:szCs w:val="20"/>
          <w:u w:val="single"/>
        </w:rPr>
      </w:pPr>
      <w:r>
        <w:rPr>
          <w:rFonts w:ascii="Tahoma" w:eastAsia="Tahoma" w:hAnsi="Tahoma" w:cs="Tahoma"/>
          <w:b/>
          <w:bCs/>
          <w:sz w:val="20"/>
          <w:szCs w:val="20"/>
          <w:u w:val="single"/>
        </w:rPr>
        <w:t>Scope of work</w:t>
      </w:r>
      <w:r w:rsidRPr="007A7E76">
        <w:rPr>
          <w:rFonts w:ascii="Tahoma" w:eastAsia="Tahoma" w:hAnsi="Tahoma" w:cs="Tahoma"/>
          <w:b/>
          <w:bCs/>
          <w:sz w:val="20"/>
          <w:szCs w:val="20"/>
          <w:u w:val="single"/>
        </w:rPr>
        <w:t>:</w:t>
      </w:r>
    </w:p>
    <w:p w14:paraId="0A436DAF" w14:textId="77777777" w:rsidR="007A7E76" w:rsidRDefault="007A7E76" w:rsidP="00806F37">
      <w:pPr>
        <w:jc w:val="both"/>
        <w:rPr>
          <w:rFonts w:ascii="Tahoma" w:eastAsia="Tahoma" w:hAnsi="Tahoma" w:cs="Tahoma"/>
          <w:bCs/>
          <w:sz w:val="20"/>
          <w:szCs w:val="20"/>
        </w:rPr>
      </w:pPr>
    </w:p>
    <w:p w14:paraId="04E5AF54" w14:textId="26579D8A" w:rsidR="007A7E76" w:rsidRDefault="007A7E76" w:rsidP="00806F37">
      <w:pPr>
        <w:jc w:val="both"/>
        <w:rPr>
          <w:rFonts w:ascii="Tahoma" w:eastAsia="Tahoma" w:hAnsi="Tahoma" w:cs="Tahoma"/>
          <w:bCs/>
          <w:sz w:val="20"/>
          <w:szCs w:val="20"/>
        </w:rPr>
      </w:pPr>
      <w:r w:rsidRPr="007A7E76">
        <w:rPr>
          <w:rFonts w:ascii="Tahoma" w:eastAsia="Tahoma" w:hAnsi="Tahoma" w:cs="Tahoma"/>
          <w:bCs/>
          <w:sz w:val="20"/>
          <w:szCs w:val="20"/>
        </w:rPr>
        <w:t>The LNM Institute of Information Technology (LNMIIT), Jaipur invites sealed quotations from eligible vendors for the weeding out (disposal) of used Examination Answer Sheets. The selected vendor shall perform on-site shredding of all answer sheets using a shredder machine, before removal from the campus.</w:t>
      </w:r>
    </w:p>
    <w:p w14:paraId="52141516" w14:textId="77777777" w:rsidR="007A7E76" w:rsidRDefault="007A7E76" w:rsidP="00806F37">
      <w:pPr>
        <w:jc w:val="both"/>
        <w:rPr>
          <w:rFonts w:ascii="Tahoma" w:eastAsia="Tahoma" w:hAnsi="Tahoma" w:cs="Tahoma"/>
          <w:bCs/>
          <w:sz w:val="20"/>
          <w:szCs w:val="20"/>
        </w:rPr>
      </w:pPr>
    </w:p>
    <w:p w14:paraId="3101B86D" w14:textId="77777777" w:rsidR="007A7E76" w:rsidRPr="007A7E76" w:rsidRDefault="007A7E76" w:rsidP="007A7E76">
      <w:pPr>
        <w:jc w:val="both"/>
        <w:rPr>
          <w:rFonts w:ascii="Tahoma" w:eastAsia="Tahoma" w:hAnsi="Tahoma" w:cs="Tahoma"/>
          <w:b/>
          <w:bCs/>
          <w:sz w:val="20"/>
          <w:szCs w:val="20"/>
          <w:u w:val="single"/>
          <w:lang w:val="en-IN"/>
        </w:rPr>
      </w:pPr>
      <w:r w:rsidRPr="007A7E76">
        <w:rPr>
          <w:rFonts w:ascii="Tahoma" w:eastAsia="Tahoma" w:hAnsi="Tahoma" w:cs="Tahoma"/>
          <w:b/>
          <w:bCs/>
          <w:sz w:val="20"/>
          <w:szCs w:val="20"/>
          <w:u w:val="single"/>
          <w:lang w:val="en-IN"/>
        </w:rPr>
        <w:t>Key Terms and Conditions:</w:t>
      </w:r>
    </w:p>
    <w:p w14:paraId="2A0CF588"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t xml:space="preserve">The entire activity shall be conducted </w:t>
      </w:r>
      <w:r w:rsidRPr="007A7E76">
        <w:rPr>
          <w:rFonts w:ascii="Tahoma" w:eastAsia="Tahoma" w:hAnsi="Tahoma" w:cs="Tahoma"/>
          <w:b/>
          <w:bCs/>
          <w:sz w:val="20"/>
          <w:szCs w:val="20"/>
          <w:lang w:val="en-IN"/>
        </w:rPr>
        <w:t>within the LNMIIT campus</w:t>
      </w:r>
      <w:r w:rsidRPr="007A7E76">
        <w:rPr>
          <w:rFonts w:ascii="Tahoma" w:eastAsia="Tahoma" w:hAnsi="Tahoma" w:cs="Tahoma"/>
          <w:bCs/>
          <w:sz w:val="20"/>
          <w:szCs w:val="20"/>
          <w:lang w:val="en-IN"/>
        </w:rPr>
        <w:t>.</w:t>
      </w:r>
    </w:p>
    <w:p w14:paraId="4E342445"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t xml:space="preserve">The vendor must bring and operate their </w:t>
      </w:r>
      <w:r w:rsidRPr="007A7E76">
        <w:rPr>
          <w:rFonts w:ascii="Tahoma" w:eastAsia="Tahoma" w:hAnsi="Tahoma" w:cs="Tahoma"/>
          <w:b/>
          <w:bCs/>
          <w:sz w:val="20"/>
          <w:szCs w:val="20"/>
          <w:lang w:val="en-IN"/>
        </w:rPr>
        <w:t>own shredding machine</w:t>
      </w:r>
      <w:r w:rsidRPr="007A7E76">
        <w:rPr>
          <w:rFonts w:ascii="Tahoma" w:eastAsia="Tahoma" w:hAnsi="Tahoma" w:cs="Tahoma"/>
          <w:bCs/>
          <w:sz w:val="20"/>
          <w:szCs w:val="20"/>
          <w:lang w:val="en-IN"/>
        </w:rPr>
        <w:t xml:space="preserve"> for </w:t>
      </w:r>
      <w:r w:rsidRPr="007A7E76">
        <w:rPr>
          <w:rFonts w:ascii="Tahoma" w:eastAsia="Tahoma" w:hAnsi="Tahoma" w:cs="Tahoma"/>
          <w:b/>
          <w:bCs/>
          <w:sz w:val="20"/>
          <w:szCs w:val="20"/>
          <w:lang w:val="en-IN"/>
        </w:rPr>
        <w:t>on-site shredding</w:t>
      </w:r>
      <w:r w:rsidRPr="007A7E76">
        <w:rPr>
          <w:rFonts w:ascii="Tahoma" w:eastAsia="Tahoma" w:hAnsi="Tahoma" w:cs="Tahoma"/>
          <w:bCs/>
          <w:sz w:val="20"/>
          <w:szCs w:val="20"/>
          <w:lang w:val="en-IN"/>
        </w:rPr>
        <w:t xml:space="preserve"> of answer sheets.</w:t>
      </w:r>
    </w:p>
    <w:p w14:paraId="416037F1"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
          <w:bCs/>
          <w:sz w:val="20"/>
          <w:szCs w:val="20"/>
          <w:lang w:val="en-IN"/>
        </w:rPr>
        <w:t>No material shall be allowed to leave the campus in unshredded form</w:t>
      </w:r>
      <w:r w:rsidRPr="007A7E76">
        <w:rPr>
          <w:rFonts w:ascii="Tahoma" w:eastAsia="Tahoma" w:hAnsi="Tahoma" w:cs="Tahoma"/>
          <w:bCs/>
          <w:sz w:val="20"/>
          <w:szCs w:val="20"/>
          <w:lang w:val="en-IN"/>
        </w:rPr>
        <w:t xml:space="preserve"> under any circumstances.</w:t>
      </w:r>
    </w:p>
    <w:p w14:paraId="234F0054"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t xml:space="preserve">The vendor shall ensure </w:t>
      </w:r>
      <w:r w:rsidRPr="007A7E76">
        <w:rPr>
          <w:rFonts w:ascii="Tahoma" w:eastAsia="Tahoma" w:hAnsi="Tahoma" w:cs="Tahoma"/>
          <w:b/>
          <w:bCs/>
          <w:sz w:val="20"/>
          <w:szCs w:val="20"/>
          <w:lang w:val="en-IN"/>
        </w:rPr>
        <w:t>complete destruction</w:t>
      </w:r>
      <w:r w:rsidRPr="007A7E76">
        <w:rPr>
          <w:rFonts w:ascii="Tahoma" w:eastAsia="Tahoma" w:hAnsi="Tahoma" w:cs="Tahoma"/>
          <w:bCs/>
          <w:sz w:val="20"/>
          <w:szCs w:val="20"/>
          <w:lang w:val="en-IN"/>
        </w:rPr>
        <w:t xml:space="preserve"> of the documents so that no part of any answer sheet remains legible.</w:t>
      </w:r>
    </w:p>
    <w:p w14:paraId="28CC5FF2"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lastRenderedPageBreak/>
        <w:t xml:space="preserve">The vendor will be responsible for the </w:t>
      </w:r>
      <w:r w:rsidRPr="007A7E76">
        <w:rPr>
          <w:rFonts w:ascii="Tahoma" w:eastAsia="Tahoma" w:hAnsi="Tahoma" w:cs="Tahoma"/>
          <w:b/>
          <w:bCs/>
          <w:sz w:val="20"/>
          <w:szCs w:val="20"/>
          <w:lang w:val="en-IN"/>
        </w:rPr>
        <w:t>final disposal</w:t>
      </w:r>
      <w:r w:rsidRPr="007A7E76">
        <w:rPr>
          <w:rFonts w:ascii="Tahoma" w:eastAsia="Tahoma" w:hAnsi="Tahoma" w:cs="Tahoma"/>
          <w:bCs/>
          <w:sz w:val="20"/>
          <w:szCs w:val="20"/>
          <w:lang w:val="en-IN"/>
        </w:rPr>
        <w:t xml:space="preserve"> of shredded material, following applicable environmental and data protection regulations.</w:t>
      </w:r>
    </w:p>
    <w:p w14:paraId="4389A10E" w14:textId="7545C069"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t xml:space="preserve">The </w:t>
      </w:r>
      <w:r w:rsidRPr="007A7E76">
        <w:rPr>
          <w:rFonts w:ascii="Tahoma" w:eastAsia="Tahoma" w:hAnsi="Tahoma" w:cs="Tahoma"/>
          <w:b/>
          <w:bCs/>
          <w:sz w:val="20"/>
          <w:szCs w:val="20"/>
          <w:lang w:val="en-IN"/>
        </w:rPr>
        <w:t xml:space="preserve">duration of the work shall be a maximum of </w:t>
      </w:r>
      <w:r w:rsidR="00F22BCB">
        <w:rPr>
          <w:rFonts w:ascii="Tahoma" w:eastAsia="Tahoma" w:hAnsi="Tahoma" w:cs="Tahoma"/>
          <w:b/>
          <w:bCs/>
          <w:sz w:val="20"/>
          <w:szCs w:val="20"/>
          <w:lang w:val="en-IN"/>
        </w:rPr>
        <w:t>30</w:t>
      </w:r>
      <w:r w:rsidRPr="007A7E76">
        <w:rPr>
          <w:rFonts w:ascii="Tahoma" w:eastAsia="Tahoma" w:hAnsi="Tahoma" w:cs="Tahoma"/>
          <w:b/>
          <w:bCs/>
          <w:sz w:val="20"/>
          <w:szCs w:val="20"/>
          <w:lang w:val="en-IN"/>
        </w:rPr>
        <w:t xml:space="preserve"> (</w:t>
      </w:r>
      <w:r w:rsidR="00F22BCB">
        <w:rPr>
          <w:rFonts w:ascii="Tahoma" w:eastAsia="Tahoma" w:hAnsi="Tahoma" w:cs="Tahoma"/>
          <w:b/>
          <w:bCs/>
          <w:sz w:val="20"/>
          <w:szCs w:val="20"/>
          <w:lang w:val="en-IN"/>
        </w:rPr>
        <w:t>Thirty</w:t>
      </w:r>
      <w:r w:rsidRPr="007A7E76">
        <w:rPr>
          <w:rFonts w:ascii="Tahoma" w:eastAsia="Tahoma" w:hAnsi="Tahoma" w:cs="Tahoma"/>
          <w:b/>
          <w:bCs/>
          <w:sz w:val="20"/>
          <w:szCs w:val="20"/>
          <w:lang w:val="en-IN"/>
        </w:rPr>
        <w:t>) days</w:t>
      </w:r>
      <w:r w:rsidRPr="007A7E76">
        <w:rPr>
          <w:rFonts w:ascii="Tahoma" w:eastAsia="Tahoma" w:hAnsi="Tahoma" w:cs="Tahoma"/>
          <w:bCs/>
          <w:sz w:val="20"/>
          <w:szCs w:val="20"/>
          <w:lang w:val="en-IN"/>
        </w:rPr>
        <w:t xml:space="preserve"> from the date of commencement.</w:t>
      </w:r>
    </w:p>
    <w:p w14:paraId="11F45D45"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t xml:space="preserve">The vendor must maintain </w:t>
      </w:r>
      <w:r w:rsidRPr="007A7E76">
        <w:rPr>
          <w:rFonts w:ascii="Tahoma" w:eastAsia="Tahoma" w:hAnsi="Tahoma" w:cs="Tahoma"/>
          <w:b/>
          <w:bCs/>
          <w:sz w:val="20"/>
          <w:szCs w:val="20"/>
          <w:lang w:val="en-IN"/>
        </w:rPr>
        <w:t>strict confidentiality</w:t>
      </w:r>
      <w:r w:rsidRPr="007A7E76">
        <w:rPr>
          <w:rFonts w:ascii="Tahoma" w:eastAsia="Tahoma" w:hAnsi="Tahoma" w:cs="Tahoma"/>
          <w:bCs/>
          <w:sz w:val="20"/>
          <w:szCs w:val="20"/>
          <w:lang w:val="en-IN"/>
        </w:rPr>
        <w:t xml:space="preserve"> and sign a </w:t>
      </w:r>
      <w:r w:rsidRPr="007A7E76">
        <w:rPr>
          <w:rFonts w:ascii="Tahoma" w:eastAsia="Tahoma" w:hAnsi="Tahoma" w:cs="Tahoma"/>
          <w:b/>
          <w:bCs/>
          <w:sz w:val="20"/>
          <w:szCs w:val="20"/>
          <w:lang w:val="en-IN"/>
        </w:rPr>
        <w:t>Confidentiality &amp; Non-Disclosure Undertaking</w:t>
      </w:r>
      <w:r w:rsidRPr="007A7E76">
        <w:rPr>
          <w:rFonts w:ascii="Tahoma" w:eastAsia="Tahoma" w:hAnsi="Tahoma" w:cs="Tahoma"/>
          <w:bCs/>
          <w:sz w:val="20"/>
          <w:szCs w:val="20"/>
          <w:lang w:val="en-IN"/>
        </w:rPr>
        <w:t>.</w:t>
      </w:r>
    </w:p>
    <w:p w14:paraId="3EFE57AB" w14:textId="77777777" w:rsidR="00192166" w:rsidRPr="00192166" w:rsidRDefault="007A7E76" w:rsidP="00D101A1">
      <w:pPr>
        <w:numPr>
          <w:ilvl w:val="0"/>
          <w:numId w:val="16"/>
        </w:numPr>
        <w:tabs>
          <w:tab w:val="clear" w:pos="720"/>
          <w:tab w:val="num" w:pos="360"/>
        </w:tabs>
        <w:ind w:left="360"/>
        <w:jc w:val="both"/>
        <w:rPr>
          <w:rFonts w:ascii="Tahoma" w:eastAsia="Tahoma" w:hAnsi="Tahoma" w:cs="Tahoma"/>
          <w:bCs/>
          <w:sz w:val="20"/>
          <w:szCs w:val="20"/>
          <w:lang w:val="en-IN"/>
        </w:rPr>
      </w:pPr>
      <w:r w:rsidRPr="00192166">
        <w:rPr>
          <w:rFonts w:ascii="Tahoma" w:eastAsia="Tahoma" w:hAnsi="Tahoma" w:cs="Tahoma"/>
          <w:bCs/>
          <w:sz w:val="20"/>
          <w:szCs w:val="20"/>
          <w:lang w:val="en-IN"/>
        </w:rPr>
        <w:t>LNMIIT officials will supervise the shredding and disposal process.</w:t>
      </w:r>
      <w:r w:rsidR="00192166" w:rsidRPr="00192166">
        <w:rPr>
          <w:rFonts w:ascii="Tahoma" w:eastAsia="Tahoma" w:hAnsi="Tahoma" w:cs="Tahoma"/>
          <w:bCs/>
          <w:sz w:val="20"/>
          <w:szCs w:val="20"/>
          <w:lang w:val="en-IN"/>
        </w:rPr>
        <w:t xml:space="preserve"> </w:t>
      </w:r>
      <w:r w:rsidR="00192166" w:rsidRPr="00A03C0E">
        <w:rPr>
          <w:rFonts w:ascii="Tahoma" w:eastAsia="Tahoma" w:hAnsi="Tahoma" w:cs="Tahoma"/>
          <w:b/>
          <w:sz w:val="20"/>
          <w:szCs w:val="20"/>
        </w:rPr>
        <w:t>The shredding process will be carried out under CCTV surveillance.</w:t>
      </w:r>
    </w:p>
    <w:p w14:paraId="45B8682E" w14:textId="40E57D22" w:rsidR="007A7E76" w:rsidRPr="00192166" w:rsidRDefault="007A7E76" w:rsidP="00D101A1">
      <w:pPr>
        <w:numPr>
          <w:ilvl w:val="0"/>
          <w:numId w:val="16"/>
        </w:numPr>
        <w:tabs>
          <w:tab w:val="clear" w:pos="720"/>
          <w:tab w:val="num" w:pos="360"/>
        </w:tabs>
        <w:ind w:left="360"/>
        <w:jc w:val="both"/>
        <w:rPr>
          <w:rFonts w:ascii="Tahoma" w:eastAsia="Tahoma" w:hAnsi="Tahoma" w:cs="Tahoma"/>
          <w:bCs/>
          <w:sz w:val="20"/>
          <w:szCs w:val="20"/>
          <w:lang w:val="en-IN"/>
        </w:rPr>
      </w:pPr>
      <w:r w:rsidRPr="00192166">
        <w:rPr>
          <w:rFonts w:ascii="Tahoma" w:eastAsia="Tahoma" w:hAnsi="Tahoma" w:cs="Tahoma"/>
          <w:bCs/>
          <w:sz w:val="20"/>
          <w:szCs w:val="20"/>
          <w:lang w:val="en-IN"/>
        </w:rPr>
        <w:t>The vendor shall deploy adequate manpower and machinery to complete the job within the specified duration.</w:t>
      </w:r>
    </w:p>
    <w:p w14:paraId="4B55BCD7" w14:textId="77777777" w:rsidR="007A7E76" w:rsidRDefault="007A7E76" w:rsidP="00806F37">
      <w:pPr>
        <w:jc w:val="both"/>
        <w:rPr>
          <w:rFonts w:ascii="Tahoma" w:eastAsia="Tahoma" w:hAnsi="Tahoma" w:cs="Tahoma"/>
          <w:bCs/>
          <w:sz w:val="20"/>
          <w:szCs w:val="20"/>
        </w:rPr>
      </w:pPr>
    </w:p>
    <w:p w14:paraId="7EB986CB" w14:textId="2C558C0F" w:rsidR="00806F37" w:rsidRPr="00362DAD" w:rsidRDefault="00806F37" w:rsidP="00362DAD">
      <w:pPr>
        <w:rPr>
          <w:rFonts w:ascii="Tahoma" w:eastAsia="Tahoma" w:hAnsi="Tahoma" w:cs="Tahoma"/>
          <w:b/>
          <w:sz w:val="20"/>
          <w:szCs w:val="20"/>
          <w:u w:val="single"/>
        </w:rPr>
      </w:pPr>
    </w:p>
    <w:p w14:paraId="40618243" w14:textId="77777777" w:rsidR="00497317" w:rsidRPr="00362DAD" w:rsidRDefault="00497317" w:rsidP="00806F37">
      <w:pPr>
        <w:rPr>
          <w:rFonts w:ascii="Tahoma" w:eastAsia="Tahoma" w:hAnsi="Tahoma" w:cs="Tahoma"/>
          <w:i/>
          <w:sz w:val="20"/>
          <w:szCs w:val="20"/>
        </w:rPr>
      </w:pPr>
    </w:p>
    <w:p w14:paraId="1DE6599E" w14:textId="77777777" w:rsidR="00806F37" w:rsidRPr="00362DAD" w:rsidRDefault="00806F37" w:rsidP="00806F37">
      <w:pPr>
        <w:rPr>
          <w:rFonts w:ascii="Tahoma" w:eastAsia="Tahoma" w:hAnsi="Tahoma" w:cs="Tahoma"/>
          <w:b/>
          <w:sz w:val="20"/>
          <w:szCs w:val="20"/>
          <w:u w:val="single"/>
        </w:rPr>
      </w:pPr>
    </w:p>
    <w:p w14:paraId="3D00F443" w14:textId="2ECA9809" w:rsidR="004A769A" w:rsidRDefault="007A7E76">
      <w:pPr>
        <w:spacing w:after="160" w:line="278" w:lineRule="auto"/>
        <w:rPr>
          <w:rFonts w:ascii="Tahoma" w:eastAsia="Tahoma" w:hAnsi="Tahoma" w:cs="Tahoma"/>
          <w:b/>
          <w:sz w:val="20"/>
          <w:szCs w:val="20"/>
          <w:u w:val="single"/>
        </w:rPr>
      </w:pPr>
      <w:r>
        <w:rPr>
          <w:rFonts w:ascii="Tahoma" w:eastAsia="Tahoma" w:hAnsi="Tahoma" w:cs="Tahoma"/>
          <w:b/>
          <w:sz w:val="20"/>
          <w:szCs w:val="20"/>
          <w:u w:val="single"/>
        </w:rPr>
        <w:br w:type="page"/>
      </w:r>
    </w:p>
    <w:p w14:paraId="6BAC77CD" w14:textId="77777777" w:rsidR="004A769A" w:rsidRDefault="004A769A" w:rsidP="004A769A">
      <w:pPr>
        <w:pBdr>
          <w:top w:val="nil"/>
          <w:left w:val="nil"/>
          <w:bottom w:val="nil"/>
          <w:right w:val="nil"/>
          <w:between w:val="nil"/>
        </w:pBdr>
        <w:tabs>
          <w:tab w:val="left" w:pos="1199"/>
        </w:tabs>
        <w:jc w:val="center"/>
        <w:rPr>
          <w:rFonts w:ascii="Tahoma" w:hAnsi="Tahoma" w:cs="Tahoma"/>
          <w:sz w:val="20"/>
          <w:szCs w:val="20"/>
          <w:lang w:val="en-IN"/>
        </w:rPr>
      </w:pPr>
      <w:r w:rsidRPr="00460CA3">
        <w:rPr>
          <w:rFonts w:ascii="Tahoma" w:hAnsi="Tahoma" w:cs="Tahoma"/>
          <w:b/>
          <w:bCs/>
          <w:sz w:val="20"/>
          <w:szCs w:val="20"/>
          <w:lang w:val="en-IN"/>
        </w:rPr>
        <w:lastRenderedPageBreak/>
        <w:t>DECLARATION REGARDING CONFIDENTIALITY AND NON-DISCLOSURE</w:t>
      </w:r>
    </w:p>
    <w:p w14:paraId="527CD1F5" w14:textId="77777777" w:rsidR="004A769A" w:rsidRDefault="004A769A" w:rsidP="004A769A">
      <w:pPr>
        <w:pBdr>
          <w:top w:val="nil"/>
          <w:left w:val="nil"/>
          <w:bottom w:val="nil"/>
          <w:right w:val="nil"/>
          <w:between w:val="nil"/>
        </w:pBdr>
        <w:tabs>
          <w:tab w:val="left" w:pos="1199"/>
        </w:tabs>
        <w:jc w:val="center"/>
        <w:rPr>
          <w:rFonts w:ascii="Tahoma" w:hAnsi="Tahoma" w:cs="Tahoma"/>
          <w:sz w:val="20"/>
          <w:szCs w:val="20"/>
          <w:lang w:val="en-IN"/>
        </w:rPr>
      </w:pPr>
      <w:bookmarkStart w:id="0" w:name="_Hlk214967665"/>
      <w:r w:rsidRPr="00460CA3">
        <w:rPr>
          <w:rFonts w:ascii="Tahoma" w:hAnsi="Tahoma" w:cs="Tahoma"/>
          <w:sz w:val="20"/>
          <w:szCs w:val="20"/>
          <w:lang w:val="en-IN"/>
        </w:rPr>
        <w:t>(To be submitted on Vendor’s Letterhead, duly signed and stamped)</w:t>
      </w:r>
    </w:p>
    <w:bookmarkEnd w:id="0"/>
    <w:p w14:paraId="198F7FCB"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312655C8"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26B594A0" w14:textId="77777777" w:rsidR="004A769A" w:rsidRDefault="004A769A" w:rsidP="004A769A">
      <w:pPr>
        <w:pBdr>
          <w:top w:val="nil"/>
          <w:left w:val="nil"/>
          <w:bottom w:val="nil"/>
          <w:right w:val="nil"/>
          <w:between w:val="nil"/>
        </w:pBdr>
        <w:tabs>
          <w:tab w:val="left" w:pos="1199"/>
        </w:tabs>
        <w:jc w:val="right"/>
        <w:rPr>
          <w:rFonts w:ascii="Tahoma" w:hAnsi="Tahoma" w:cs="Tahoma"/>
          <w:sz w:val="20"/>
          <w:szCs w:val="20"/>
          <w:lang w:val="en-IN"/>
        </w:rPr>
      </w:pPr>
      <w:r w:rsidRPr="00460CA3">
        <w:rPr>
          <w:rFonts w:ascii="Tahoma" w:hAnsi="Tahoma" w:cs="Tahoma"/>
          <w:sz w:val="20"/>
          <w:szCs w:val="20"/>
          <w:lang w:val="en-IN"/>
        </w:rPr>
        <w:t>Date: _______________</w:t>
      </w:r>
    </w:p>
    <w:p w14:paraId="1F139618"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4D71D3A3"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To</w:t>
      </w:r>
    </w:p>
    <w:p w14:paraId="22D0E18B" w14:textId="77777777" w:rsidR="004A769A" w:rsidRDefault="004A769A" w:rsidP="004A769A">
      <w:pPr>
        <w:pBdr>
          <w:top w:val="nil"/>
          <w:left w:val="nil"/>
          <w:bottom w:val="nil"/>
          <w:right w:val="nil"/>
          <w:between w:val="nil"/>
        </w:pBdr>
        <w:tabs>
          <w:tab w:val="left" w:pos="1199"/>
        </w:tabs>
        <w:jc w:val="both"/>
        <w:rPr>
          <w:rFonts w:ascii="Tahoma" w:hAnsi="Tahoma" w:cs="Tahoma"/>
          <w:b/>
          <w:bCs/>
          <w:sz w:val="20"/>
          <w:szCs w:val="20"/>
          <w:lang w:val="en-IN"/>
        </w:rPr>
      </w:pPr>
    </w:p>
    <w:p w14:paraId="4269565B" w14:textId="42301BB5" w:rsidR="004A769A" w:rsidRDefault="00AB5498" w:rsidP="004A769A">
      <w:pPr>
        <w:pBdr>
          <w:top w:val="nil"/>
          <w:left w:val="nil"/>
          <w:bottom w:val="nil"/>
          <w:right w:val="nil"/>
          <w:between w:val="nil"/>
        </w:pBdr>
        <w:tabs>
          <w:tab w:val="left" w:pos="1199"/>
        </w:tabs>
        <w:jc w:val="both"/>
        <w:rPr>
          <w:rFonts w:ascii="Tahoma" w:hAnsi="Tahoma" w:cs="Tahoma"/>
          <w:sz w:val="20"/>
          <w:szCs w:val="20"/>
          <w:lang w:val="en-IN"/>
        </w:rPr>
      </w:pPr>
      <w:r>
        <w:rPr>
          <w:rFonts w:ascii="Tahoma" w:hAnsi="Tahoma" w:cs="Tahoma"/>
          <w:b/>
          <w:bCs/>
          <w:sz w:val="20"/>
          <w:szCs w:val="20"/>
          <w:lang w:val="en-IN"/>
        </w:rPr>
        <w:t>The Director</w:t>
      </w:r>
    </w:p>
    <w:p w14:paraId="5E22B820"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The LNM Institute of Information Technology</w:t>
      </w:r>
    </w:p>
    <w:p w14:paraId="74FE8002"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Rupa ki Nangal, Post-Sumel, Via-Jamdoli</w:t>
      </w:r>
    </w:p>
    <w:p w14:paraId="6281CB81"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Jaipur – 302031</w:t>
      </w:r>
    </w:p>
    <w:p w14:paraId="2868FA97"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5E624DD1" w14:textId="77777777" w:rsidR="004A769A" w:rsidRDefault="004A769A" w:rsidP="004A769A">
      <w:pPr>
        <w:pBdr>
          <w:top w:val="nil"/>
          <w:left w:val="nil"/>
          <w:bottom w:val="nil"/>
          <w:right w:val="nil"/>
          <w:between w:val="nil"/>
        </w:pBdr>
        <w:tabs>
          <w:tab w:val="left" w:pos="1199"/>
        </w:tabs>
        <w:ind w:left="1199" w:hanging="1199"/>
        <w:jc w:val="both"/>
        <w:rPr>
          <w:rFonts w:ascii="Tahoma" w:hAnsi="Tahoma" w:cs="Tahoma"/>
          <w:sz w:val="20"/>
          <w:szCs w:val="20"/>
          <w:lang w:val="en-IN"/>
        </w:rPr>
      </w:pPr>
      <w:r w:rsidRPr="00460CA3">
        <w:rPr>
          <w:rFonts w:ascii="Tahoma" w:hAnsi="Tahoma" w:cs="Tahoma"/>
          <w:sz w:val="20"/>
          <w:szCs w:val="20"/>
          <w:lang w:val="en-IN"/>
        </w:rPr>
        <w:t xml:space="preserve">Subject: </w:t>
      </w:r>
      <w:r>
        <w:rPr>
          <w:rFonts w:ascii="Tahoma" w:hAnsi="Tahoma" w:cs="Tahoma"/>
          <w:sz w:val="20"/>
          <w:szCs w:val="20"/>
          <w:lang w:val="en-IN"/>
        </w:rPr>
        <w:tab/>
      </w:r>
      <w:r w:rsidRPr="00460CA3">
        <w:rPr>
          <w:rFonts w:ascii="Tahoma" w:hAnsi="Tahoma" w:cs="Tahoma"/>
          <w:b/>
          <w:bCs/>
          <w:sz w:val="20"/>
          <w:szCs w:val="20"/>
          <w:lang w:val="en-IN"/>
        </w:rPr>
        <w:t>Confidentiality and Non-Disclosure Declaration for Weeding Out of Examination Answer Sheets</w:t>
      </w:r>
    </w:p>
    <w:p w14:paraId="7C503865"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2C9062FE"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Dear Sir/Madam,</w:t>
      </w:r>
    </w:p>
    <w:p w14:paraId="3A327E1E"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3E1D288E"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 xml:space="preserve">With reference to the tender for </w:t>
      </w:r>
      <w:r w:rsidRPr="00460CA3">
        <w:rPr>
          <w:rFonts w:ascii="Tahoma" w:hAnsi="Tahoma" w:cs="Tahoma"/>
          <w:b/>
          <w:bCs/>
          <w:sz w:val="20"/>
          <w:szCs w:val="20"/>
          <w:lang w:val="en-IN"/>
        </w:rPr>
        <w:t>“Weeding Out of Examination Answer Sheets through On-Site Shredding”</w:t>
      </w:r>
      <w:r w:rsidRPr="00460CA3">
        <w:rPr>
          <w:rFonts w:ascii="Tahoma" w:hAnsi="Tahoma" w:cs="Tahoma"/>
          <w:sz w:val="20"/>
          <w:szCs w:val="20"/>
          <w:lang w:val="en-IN"/>
        </w:rPr>
        <w:t>, we hereby declare that:</w:t>
      </w:r>
    </w:p>
    <w:p w14:paraId="7FA99963" w14:textId="77777777" w:rsidR="004A769A" w:rsidRPr="00460CA3"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286E67F2"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We understand and acknowledge the sensitive and confidential nature of the examination answer sheets provided by LNMIIT, Jaipur for shredding and disposal.</w:t>
      </w:r>
    </w:p>
    <w:p w14:paraId="2E9687DB"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We assure that no examination material, content, data, or document will be copied, retained, scanned, photographed, or otherwise reproduced in any form.</w:t>
      </w:r>
    </w:p>
    <w:p w14:paraId="5FE6A756"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 xml:space="preserve">We undertake that the entire shredding process will be carried out </w:t>
      </w:r>
      <w:r w:rsidRPr="00460CA3">
        <w:rPr>
          <w:rFonts w:ascii="Tahoma" w:hAnsi="Tahoma" w:cs="Tahoma"/>
          <w:b/>
          <w:bCs/>
          <w:sz w:val="20"/>
          <w:szCs w:val="20"/>
          <w:lang w:val="en-IN"/>
        </w:rPr>
        <w:t>on-site at LNMIIT premises</w:t>
      </w:r>
      <w:r w:rsidRPr="00460CA3">
        <w:rPr>
          <w:rFonts w:ascii="Tahoma" w:hAnsi="Tahoma" w:cs="Tahoma"/>
          <w:sz w:val="20"/>
          <w:szCs w:val="20"/>
          <w:lang w:val="en-IN"/>
        </w:rPr>
        <w:t xml:space="preserve">, and </w:t>
      </w:r>
      <w:r w:rsidRPr="00460CA3">
        <w:rPr>
          <w:rFonts w:ascii="Tahoma" w:hAnsi="Tahoma" w:cs="Tahoma"/>
          <w:b/>
          <w:bCs/>
          <w:sz w:val="20"/>
          <w:szCs w:val="20"/>
          <w:lang w:val="en-IN"/>
        </w:rPr>
        <w:t>no unshredded material will be removed</w:t>
      </w:r>
      <w:r w:rsidRPr="00460CA3">
        <w:rPr>
          <w:rFonts w:ascii="Tahoma" w:hAnsi="Tahoma" w:cs="Tahoma"/>
          <w:sz w:val="20"/>
          <w:szCs w:val="20"/>
          <w:lang w:val="en-IN"/>
        </w:rPr>
        <w:t xml:space="preserve"> from the campus.</w:t>
      </w:r>
    </w:p>
    <w:p w14:paraId="2EAE72B9"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All our personnel deployed for the activity will maintain strict confidentiality and shall be adequately instructed to follow proper discipline and discretion.</w:t>
      </w:r>
    </w:p>
    <w:p w14:paraId="7573ECEF"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We further confirm that the shredded material will be disposed of responsibly and in accordance with applicable rules and environmental norms.</w:t>
      </w:r>
    </w:p>
    <w:p w14:paraId="7B5582D5"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We accept that any breach of confidentiality on our part may result in legal action and blacklisting from future tenders/contracts with LNMIIT.</w:t>
      </w:r>
    </w:p>
    <w:p w14:paraId="1A8928E1"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1AF21130" w14:textId="77777777" w:rsidR="004A769A" w:rsidRPr="00460CA3"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This declaration is made in good faith and is binding on us and our personnel involved in this work.</w:t>
      </w:r>
    </w:p>
    <w:p w14:paraId="538A22EC"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Sincerely,</w:t>
      </w:r>
      <w:r w:rsidRPr="00460CA3">
        <w:rPr>
          <w:rFonts w:ascii="Tahoma" w:hAnsi="Tahoma" w:cs="Tahoma"/>
          <w:sz w:val="20"/>
          <w:szCs w:val="20"/>
          <w:lang w:val="en-IN"/>
        </w:rPr>
        <w:br/>
      </w:r>
    </w:p>
    <w:p w14:paraId="756A9252"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147C44C9"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7E678332"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(Authorized Signatory)</w:t>
      </w:r>
    </w:p>
    <w:p w14:paraId="64210D7F"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630FB68C"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6CDB0AE6"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2A3E04EE"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b/>
          <w:bCs/>
          <w:sz w:val="20"/>
          <w:szCs w:val="20"/>
          <w:lang w:val="en-IN"/>
        </w:rPr>
        <w:t>Name:</w:t>
      </w:r>
      <w:r w:rsidRPr="00460CA3">
        <w:rPr>
          <w:rFonts w:ascii="Tahoma" w:hAnsi="Tahoma" w:cs="Tahoma"/>
          <w:sz w:val="20"/>
          <w:szCs w:val="20"/>
          <w:lang w:val="en-IN"/>
        </w:rPr>
        <w:t xml:space="preserve"> ___________________________</w:t>
      </w:r>
    </w:p>
    <w:p w14:paraId="284FDD2D" w14:textId="77777777" w:rsidR="004A769A" w:rsidRDefault="004A769A" w:rsidP="004A769A">
      <w:pPr>
        <w:pBdr>
          <w:top w:val="nil"/>
          <w:left w:val="nil"/>
          <w:bottom w:val="nil"/>
          <w:right w:val="nil"/>
          <w:between w:val="nil"/>
        </w:pBdr>
        <w:tabs>
          <w:tab w:val="left" w:pos="1199"/>
        </w:tabs>
        <w:jc w:val="both"/>
        <w:rPr>
          <w:rFonts w:ascii="Tahoma" w:hAnsi="Tahoma" w:cs="Tahoma"/>
          <w:b/>
          <w:bCs/>
          <w:sz w:val="20"/>
          <w:szCs w:val="20"/>
          <w:lang w:val="en-IN"/>
        </w:rPr>
      </w:pPr>
    </w:p>
    <w:p w14:paraId="1AE4E277"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b/>
          <w:bCs/>
          <w:sz w:val="20"/>
          <w:szCs w:val="20"/>
          <w:lang w:val="en-IN"/>
        </w:rPr>
        <w:t>Designation:</w:t>
      </w:r>
      <w:r w:rsidRPr="00460CA3">
        <w:rPr>
          <w:rFonts w:ascii="Tahoma" w:hAnsi="Tahoma" w:cs="Tahoma"/>
          <w:sz w:val="20"/>
          <w:szCs w:val="20"/>
          <w:lang w:val="en-IN"/>
        </w:rPr>
        <w:t xml:space="preserve"> ______________________</w:t>
      </w:r>
    </w:p>
    <w:p w14:paraId="59D09DE9" w14:textId="77777777" w:rsidR="004A769A" w:rsidRDefault="004A769A" w:rsidP="004A769A">
      <w:pPr>
        <w:pBdr>
          <w:top w:val="nil"/>
          <w:left w:val="nil"/>
          <w:bottom w:val="nil"/>
          <w:right w:val="nil"/>
          <w:between w:val="nil"/>
        </w:pBdr>
        <w:tabs>
          <w:tab w:val="left" w:pos="1199"/>
        </w:tabs>
        <w:jc w:val="both"/>
        <w:rPr>
          <w:rFonts w:ascii="Tahoma" w:hAnsi="Tahoma" w:cs="Tahoma"/>
          <w:b/>
          <w:bCs/>
          <w:sz w:val="20"/>
          <w:szCs w:val="20"/>
          <w:lang w:val="en-IN"/>
        </w:rPr>
      </w:pPr>
    </w:p>
    <w:p w14:paraId="3346D3B4"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b/>
          <w:bCs/>
          <w:sz w:val="20"/>
          <w:szCs w:val="20"/>
          <w:lang w:val="en-IN"/>
        </w:rPr>
        <w:t>Firm Name:</w:t>
      </w:r>
      <w:r w:rsidRPr="00460CA3">
        <w:rPr>
          <w:rFonts w:ascii="Tahoma" w:hAnsi="Tahoma" w:cs="Tahoma"/>
          <w:sz w:val="20"/>
          <w:szCs w:val="20"/>
          <w:lang w:val="en-IN"/>
        </w:rPr>
        <w:t xml:space="preserve"> _______________________</w:t>
      </w:r>
    </w:p>
    <w:p w14:paraId="3F3474FC" w14:textId="77777777" w:rsidR="004A769A" w:rsidRDefault="004A769A" w:rsidP="004A769A">
      <w:pPr>
        <w:pBdr>
          <w:top w:val="nil"/>
          <w:left w:val="nil"/>
          <w:bottom w:val="nil"/>
          <w:right w:val="nil"/>
          <w:between w:val="nil"/>
        </w:pBdr>
        <w:tabs>
          <w:tab w:val="left" w:pos="1199"/>
        </w:tabs>
        <w:jc w:val="both"/>
        <w:rPr>
          <w:rFonts w:ascii="Tahoma" w:hAnsi="Tahoma" w:cs="Tahoma"/>
          <w:b/>
          <w:bCs/>
          <w:sz w:val="20"/>
          <w:szCs w:val="20"/>
          <w:lang w:val="en-IN"/>
        </w:rPr>
      </w:pPr>
    </w:p>
    <w:p w14:paraId="5A78C428"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b/>
          <w:bCs/>
          <w:sz w:val="20"/>
          <w:szCs w:val="20"/>
          <w:lang w:val="en-IN"/>
        </w:rPr>
        <w:t>Contact Details:</w:t>
      </w:r>
      <w:r w:rsidRPr="00460CA3">
        <w:rPr>
          <w:rFonts w:ascii="Tahoma" w:hAnsi="Tahoma" w:cs="Tahoma"/>
          <w:sz w:val="20"/>
          <w:szCs w:val="20"/>
          <w:lang w:val="en-IN"/>
        </w:rPr>
        <w:t xml:space="preserve"> ____________________</w:t>
      </w:r>
    </w:p>
    <w:p w14:paraId="660A1FDA"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2D74C88F" w14:textId="77777777" w:rsidR="004A769A" w:rsidRPr="00460CA3" w:rsidRDefault="004A769A" w:rsidP="004A769A">
      <w:pPr>
        <w:pBdr>
          <w:top w:val="nil"/>
          <w:left w:val="nil"/>
          <w:bottom w:val="nil"/>
          <w:right w:val="nil"/>
          <w:between w:val="nil"/>
        </w:pBdr>
        <w:tabs>
          <w:tab w:val="left" w:pos="1199"/>
        </w:tabs>
        <w:jc w:val="right"/>
        <w:rPr>
          <w:rFonts w:ascii="Tahoma" w:hAnsi="Tahoma" w:cs="Tahoma"/>
          <w:sz w:val="20"/>
          <w:szCs w:val="20"/>
          <w:lang w:val="en-IN"/>
        </w:rPr>
      </w:pPr>
      <w:r w:rsidRPr="00460CA3">
        <w:rPr>
          <w:rFonts w:ascii="Tahoma" w:hAnsi="Tahoma" w:cs="Tahoma"/>
          <w:sz w:val="20"/>
          <w:szCs w:val="20"/>
          <w:lang w:val="en-IN"/>
        </w:rPr>
        <w:t>(Seal of the Firm)</w:t>
      </w:r>
    </w:p>
    <w:p w14:paraId="08597A10" w14:textId="77777777" w:rsidR="007A7E76" w:rsidRDefault="007A7E76">
      <w:pPr>
        <w:spacing w:after="160" w:line="278" w:lineRule="auto"/>
        <w:rPr>
          <w:rFonts w:ascii="Tahoma" w:eastAsia="Tahoma" w:hAnsi="Tahoma" w:cs="Tahoma"/>
          <w:b/>
          <w:sz w:val="20"/>
          <w:szCs w:val="20"/>
          <w:u w:val="single"/>
        </w:rPr>
      </w:pPr>
    </w:p>
    <w:p w14:paraId="415FCAFE" w14:textId="77777777" w:rsidR="004A769A" w:rsidRDefault="004A769A">
      <w:pPr>
        <w:spacing w:after="160" w:line="278" w:lineRule="auto"/>
        <w:rPr>
          <w:rFonts w:ascii="Tahoma" w:eastAsia="Tahoma" w:hAnsi="Tahoma" w:cs="Tahoma"/>
          <w:b/>
          <w:sz w:val="20"/>
          <w:szCs w:val="20"/>
          <w:u w:val="single"/>
        </w:rPr>
      </w:pPr>
      <w:r>
        <w:rPr>
          <w:rFonts w:ascii="Tahoma" w:eastAsia="Tahoma" w:hAnsi="Tahoma" w:cs="Tahoma"/>
          <w:b/>
          <w:sz w:val="20"/>
          <w:szCs w:val="20"/>
          <w:u w:val="single"/>
        </w:rPr>
        <w:br w:type="page"/>
      </w:r>
    </w:p>
    <w:p w14:paraId="7B914EB2" w14:textId="77777777" w:rsidR="00AB5498" w:rsidRPr="00AB5498" w:rsidRDefault="00AB5498" w:rsidP="00AB5498">
      <w:pPr>
        <w:spacing w:line="278" w:lineRule="auto"/>
        <w:jc w:val="center"/>
        <w:rPr>
          <w:rFonts w:ascii="Tahoma" w:eastAsia="Tahoma" w:hAnsi="Tahoma" w:cs="Tahoma"/>
          <w:b/>
          <w:bCs/>
          <w:sz w:val="20"/>
          <w:szCs w:val="20"/>
          <w:lang w:val="en-IN"/>
        </w:rPr>
      </w:pPr>
      <w:r w:rsidRPr="00AB5498">
        <w:rPr>
          <w:rFonts w:ascii="Tahoma" w:eastAsia="Tahoma" w:hAnsi="Tahoma" w:cs="Tahoma"/>
          <w:b/>
          <w:bCs/>
          <w:sz w:val="20"/>
          <w:szCs w:val="20"/>
          <w:lang w:val="en-IN"/>
        </w:rPr>
        <w:lastRenderedPageBreak/>
        <w:t>CONFLICT OF INTEREST CERTIFICATE</w:t>
      </w:r>
    </w:p>
    <w:p w14:paraId="10850EEF" w14:textId="77777777" w:rsidR="00AB5498" w:rsidRPr="00AB5498" w:rsidRDefault="00AB5498" w:rsidP="00AB5498">
      <w:pPr>
        <w:spacing w:line="278" w:lineRule="auto"/>
        <w:jc w:val="center"/>
        <w:rPr>
          <w:rFonts w:ascii="Tahoma" w:eastAsia="Tahoma" w:hAnsi="Tahoma" w:cs="Tahoma"/>
          <w:b/>
          <w:bCs/>
          <w:sz w:val="16"/>
          <w:szCs w:val="16"/>
          <w:lang w:val="en-IN"/>
        </w:rPr>
      </w:pPr>
      <w:r w:rsidRPr="00AB5498">
        <w:rPr>
          <w:rFonts w:ascii="Tahoma" w:eastAsia="Tahoma" w:hAnsi="Tahoma" w:cs="Tahoma"/>
          <w:b/>
          <w:bCs/>
          <w:i/>
          <w:iCs/>
          <w:sz w:val="16"/>
          <w:szCs w:val="16"/>
          <w:lang w:val="en-IN"/>
        </w:rPr>
        <w:t>(To be submitted on Vendor’s Letterhead, duly signed and sealed)</w:t>
      </w:r>
    </w:p>
    <w:p w14:paraId="7CCE74A2" w14:textId="77777777" w:rsidR="00AB5498" w:rsidRDefault="00AB5498" w:rsidP="00AB5498">
      <w:pPr>
        <w:spacing w:after="160" w:line="278" w:lineRule="auto"/>
        <w:jc w:val="right"/>
        <w:rPr>
          <w:rFonts w:ascii="Tahoma" w:eastAsia="Tahoma" w:hAnsi="Tahoma" w:cs="Tahoma"/>
          <w:b/>
          <w:bCs/>
          <w:sz w:val="20"/>
          <w:szCs w:val="20"/>
          <w:lang w:val="en-IN"/>
        </w:rPr>
      </w:pPr>
    </w:p>
    <w:p w14:paraId="6A7B2043" w14:textId="241CB813" w:rsidR="00AB5498" w:rsidRPr="00AB5498" w:rsidRDefault="00AB5498" w:rsidP="00AB5498">
      <w:pPr>
        <w:spacing w:after="160" w:line="278" w:lineRule="auto"/>
        <w:jc w:val="right"/>
        <w:rPr>
          <w:rFonts w:ascii="Tahoma" w:eastAsia="Tahoma" w:hAnsi="Tahoma" w:cs="Tahoma"/>
          <w:sz w:val="20"/>
          <w:szCs w:val="20"/>
          <w:lang w:val="en-IN"/>
        </w:rPr>
      </w:pPr>
      <w:r w:rsidRPr="00AB5498">
        <w:rPr>
          <w:rFonts w:ascii="Tahoma" w:eastAsia="Tahoma" w:hAnsi="Tahoma" w:cs="Tahoma"/>
          <w:sz w:val="20"/>
          <w:szCs w:val="20"/>
          <w:lang w:val="en-IN"/>
        </w:rPr>
        <w:t>Date: ___________</w:t>
      </w:r>
    </w:p>
    <w:p w14:paraId="10918E13" w14:textId="1AD468D3" w:rsidR="00AB5498" w:rsidRP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To</w:t>
      </w:r>
      <w:r w:rsidRPr="00AB5498">
        <w:rPr>
          <w:rFonts w:ascii="Tahoma" w:eastAsia="Tahoma" w:hAnsi="Tahoma" w:cs="Tahoma"/>
          <w:sz w:val="20"/>
          <w:szCs w:val="20"/>
          <w:lang w:val="en-IN"/>
        </w:rPr>
        <w:br/>
        <w:t>The Director</w:t>
      </w:r>
      <w:r w:rsidRPr="00AB5498">
        <w:rPr>
          <w:rFonts w:ascii="Tahoma" w:eastAsia="Tahoma" w:hAnsi="Tahoma" w:cs="Tahoma"/>
          <w:sz w:val="20"/>
          <w:szCs w:val="20"/>
          <w:lang w:val="en-IN"/>
        </w:rPr>
        <w:br/>
        <w:t>The LNM Institute of Information Technology (LNMIIT)</w:t>
      </w:r>
      <w:r w:rsidRPr="00AB5498">
        <w:rPr>
          <w:rFonts w:ascii="Tahoma" w:eastAsia="Tahoma" w:hAnsi="Tahoma" w:cs="Tahoma"/>
          <w:sz w:val="20"/>
          <w:szCs w:val="20"/>
          <w:lang w:val="en-IN"/>
        </w:rPr>
        <w:br/>
        <w:t>Rupa ki Nangal, Post-Sumel, Via-Jamdoli</w:t>
      </w:r>
      <w:r w:rsidRPr="00AB5498">
        <w:rPr>
          <w:rFonts w:ascii="Tahoma" w:eastAsia="Tahoma" w:hAnsi="Tahoma" w:cs="Tahoma"/>
          <w:sz w:val="20"/>
          <w:szCs w:val="20"/>
          <w:lang w:val="en-IN"/>
        </w:rPr>
        <w:br/>
        <w:t>Jaipur – 302031</w:t>
      </w:r>
    </w:p>
    <w:p w14:paraId="274BE48F" w14:textId="15D9C283" w:rsidR="00AB5498" w:rsidRPr="00AB5498" w:rsidRDefault="00AB5498" w:rsidP="00AB5498">
      <w:pPr>
        <w:spacing w:before="160" w:line="278" w:lineRule="auto"/>
        <w:rPr>
          <w:rFonts w:ascii="Tahoma" w:eastAsia="Tahoma" w:hAnsi="Tahoma" w:cs="Tahoma"/>
          <w:sz w:val="20"/>
          <w:szCs w:val="20"/>
          <w:lang w:val="en-IN"/>
        </w:rPr>
      </w:pPr>
      <w:r w:rsidRPr="00AB5498">
        <w:rPr>
          <w:rFonts w:ascii="Tahoma" w:eastAsia="Tahoma" w:hAnsi="Tahoma" w:cs="Tahoma"/>
          <w:sz w:val="20"/>
          <w:szCs w:val="20"/>
          <w:lang w:val="en-IN"/>
        </w:rPr>
        <w:t xml:space="preserve">Subject: Conflict of Interest Declaration for Tender – </w:t>
      </w:r>
      <w:r w:rsidRPr="00AB5498">
        <w:rPr>
          <w:rFonts w:ascii="Tahoma" w:eastAsia="Tahoma" w:hAnsi="Tahoma" w:cs="Tahoma"/>
          <w:i/>
          <w:iCs/>
          <w:sz w:val="20"/>
          <w:szCs w:val="20"/>
          <w:lang w:val="en-IN"/>
        </w:rPr>
        <w:t>Weeding Out of Examination Answer Sheets</w:t>
      </w:r>
    </w:p>
    <w:p w14:paraId="0AFEC6F7" w14:textId="4FDA2B81" w:rsidR="00AB5498" w:rsidRPr="00AB5498" w:rsidRDefault="00AB5498" w:rsidP="00AB5498">
      <w:pPr>
        <w:spacing w:before="160" w:line="278" w:lineRule="auto"/>
        <w:rPr>
          <w:rFonts w:ascii="Tahoma" w:eastAsia="Tahoma" w:hAnsi="Tahoma" w:cs="Tahoma"/>
          <w:sz w:val="20"/>
          <w:szCs w:val="20"/>
          <w:lang w:val="en-IN"/>
        </w:rPr>
      </w:pPr>
      <w:r w:rsidRPr="00AB5498">
        <w:rPr>
          <w:rFonts w:ascii="Tahoma" w:eastAsia="Tahoma" w:hAnsi="Tahoma" w:cs="Tahoma"/>
          <w:sz w:val="20"/>
          <w:szCs w:val="20"/>
          <w:lang w:val="en-IN"/>
        </w:rPr>
        <w:t>Dear Sir/Madam,</w:t>
      </w:r>
    </w:p>
    <w:p w14:paraId="6B239B3D" w14:textId="77777777" w:rsidR="00AB5498" w:rsidRP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In response to the above-mentioned tender, we hereby certify that:</w:t>
      </w:r>
    </w:p>
    <w:p w14:paraId="50076520" w14:textId="77777777" w:rsidR="00AB5498" w:rsidRPr="00AB5498" w:rsidRDefault="00AB5498" w:rsidP="00C73EB6">
      <w:pPr>
        <w:numPr>
          <w:ilvl w:val="0"/>
          <w:numId w:val="17"/>
        </w:numPr>
        <w:spacing w:line="278" w:lineRule="auto"/>
        <w:ind w:left="714" w:hanging="357"/>
        <w:rPr>
          <w:rFonts w:ascii="Tahoma" w:eastAsia="Tahoma" w:hAnsi="Tahoma" w:cs="Tahoma"/>
          <w:sz w:val="20"/>
          <w:szCs w:val="20"/>
          <w:lang w:val="en-IN"/>
        </w:rPr>
      </w:pPr>
      <w:r w:rsidRPr="00AB5498">
        <w:rPr>
          <w:rFonts w:ascii="Tahoma" w:eastAsia="Tahoma" w:hAnsi="Tahoma" w:cs="Tahoma"/>
          <w:sz w:val="20"/>
          <w:szCs w:val="20"/>
          <w:lang w:val="en-IN"/>
        </w:rPr>
        <w:t>We have no conflict of interest with respect to the procurement process or the execution of the contract as defined in the tender document.</w:t>
      </w:r>
    </w:p>
    <w:p w14:paraId="46BF611B" w14:textId="77777777" w:rsidR="00AB5498" w:rsidRPr="00AB5498" w:rsidRDefault="00AB5498" w:rsidP="00C73EB6">
      <w:pPr>
        <w:numPr>
          <w:ilvl w:val="0"/>
          <w:numId w:val="17"/>
        </w:numPr>
        <w:spacing w:line="278" w:lineRule="auto"/>
        <w:ind w:left="714" w:hanging="357"/>
        <w:rPr>
          <w:rFonts w:ascii="Tahoma" w:eastAsia="Tahoma" w:hAnsi="Tahoma" w:cs="Tahoma"/>
          <w:sz w:val="20"/>
          <w:szCs w:val="20"/>
          <w:lang w:val="en-IN"/>
        </w:rPr>
      </w:pPr>
      <w:r w:rsidRPr="00AB5498">
        <w:rPr>
          <w:rFonts w:ascii="Tahoma" w:eastAsia="Tahoma" w:hAnsi="Tahoma" w:cs="Tahoma"/>
          <w:sz w:val="20"/>
          <w:szCs w:val="20"/>
          <w:lang w:val="en-IN"/>
        </w:rPr>
        <w:t>Neither our firm nor any of its directors/partners/employees has any direct or indirect association or relationship (financial, personal, or otherwise) with any official or employee of LNMIIT, Jaipur who is involved in the procurement process or decision-making related to this tender.</w:t>
      </w:r>
    </w:p>
    <w:p w14:paraId="36FD128A" w14:textId="77777777" w:rsidR="00AB5498" w:rsidRPr="00AB5498" w:rsidRDefault="00AB5498" w:rsidP="00C73EB6">
      <w:pPr>
        <w:numPr>
          <w:ilvl w:val="0"/>
          <w:numId w:val="17"/>
        </w:numPr>
        <w:spacing w:line="278" w:lineRule="auto"/>
        <w:ind w:left="714" w:hanging="357"/>
        <w:rPr>
          <w:rFonts w:ascii="Tahoma" w:eastAsia="Tahoma" w:hAnsi="Tahoma" w:cs="Tahoma"/>
          <w:sz w:val="20"/>
          <w:szCs w:val="20"/>
          <w:lang w:val="en-IN"/>
        </w:rPr>
      </w:pPr>
      <w:r w:rsidRPr="00AB5498">
        <w:rPr>
          <w:rFonts w:ascii="Tahoma" w:eastAsia="Tahoma" w:hAnsi="Tahoma" w:cs="Tahoma"/>
          <w:sz w:val="20"/>
          <w:szCs w:val="20"/>
          <w:lang w:val="en-IN"/>
        </w:rPr>
        <w:t>We further declare that our firm has not been involved in the preparation of any part of the tender specifications, nor have we provided any consultancy or other services for the said project prior to this tender.</w:t>
      </w:r>
    </w:p>
    <w:p w14:paraId="25BD07C9" w14:textId="77777777" w:rsidR="00AB5498" w:rsidRDefault="00AB5498" w:rsidP="00C73EB6">
      <w:pPr>
        <w:numPr>
          <w:ilvl w:val="0"/>
          <w:numId w:val="17"/>
        </w:numPr>
        <w:spacing w:line="278" w:lineRule="auto"/>
        <w:ind w:left="714" w:hanging="357"/>
        <w:rPr>
          <w:rFonts w:ascii="Tahoma" w:eastAsia="Tahoma" w:hAnsi="Tahoma" w:cs="Tahoma"/>
          <w:sz w:val="20"/>
          <w:szCs w:val="20"/>
          <w:lang w:val="en-IN"/>
        </w:rPr>
      </w:pPr>
      <w:r w:rsidRPr="00AB5498">
        <w:rPr>
          <w:rFonts w:ascii="Tahoma" w:eastAsia="Tahoma" w:hAnsi="Tahoma" w:cs="Tahoma"/>
          <w:sz w:val="20"/>
          <w:szCs w:val="20"/>
          <w:lang w:val="en-IN"/>
        </w:rPr>
        <w:t>In case such a conflict of interest is discovered at any stage, we understand that LNMIIT reserves the right to disqualify our firm and take appropriate action as deemed necessary.</w:t>
      </w:r>
    </w:p>
    <w:p w14:paraId="157D4E91" w14:textId="77777777" w:rsidR="00C73EB6" w:rsidRPr="00134E7A" w:rsidRDefault="00C73EB6" w:rsidP="00C73EB6">
      <w:pPr>
        <w:tabs>
          <w:tab w:val="left" w:pos="1199"/>
        </w:tabs>
        <w:jc w:val="both"/>
        <w:rPr>
          <w:rFonts w:ascii="Tahoma" w:hAnsi="Tahoma" w:cs="Tahoma"/>
          <w:b/>
          <w:bCs/>
          <w:sz w:val="20"/>
          <w:szCs w:val="20"/>
          <w:lang w:val="en-IN"/>
        </w:rPr>
      </w:pPr>
      <w:r w:rsidRPr="00134E7A">
        <w:rPr>
          <w:rFonts w:ascii="Tahoma" w:hAnsi="Tahoma" w:cs="Tahoma"/>
          <w:b/>
          <w:bCs/>
          <w:sz w:val="20"/>
          <w:szCs w:val="20"/>
          <w:u w:val="single"/>
          <w:lang w:val="en-IN"/>
        </w:rPr>
        <w:t>Undertaking on Blacklisting &amp; Litigation (Self-Certificate)</w:t>
      </w:r>
      <w:r w:rsidRPr="00134E7A">
        <w:rPr>
          <w:rFonts w:ascii="Tahoma" w:hAnsi="Tahoma" w:cs="Tahoma"/>
          <w:b/>
          <w:bCs/>
          <w:sz w:val="20"/>
          <w:szCs w:val="20"/>
          <w:lang w:val="en-IN"/>
        </w:rPr>
        <w:t>:</w:t>
      </w:r>
    </w:p>
    <w:p w14:paraId="033BC4AE" w14:textId="77777777" w:rsidR="00C73EB6" w:rsidRPr="00134E7A" w:rsidRDefault="00C73EB6" w:rsidP="00C73EB6">
      <w:pPr>
        <w:pStyle w:val="ListParagraph"/>
        <w:widowControl w:val="0"/>
        <w:tabs>
          <w:tab w:val="left" w:pos="1199"/>
        </w:tabs>
        <w:autoSpaceDE w:val="0"/>
        <w:autoSpaceDN w:val="0"/>
        <w:ind w:left="360"/>
        <w:contextualSpacing w:val="0"/>
        <w:jc w:val="both"/>
        <w:rPr>
          <w:rFonts w:ascii="Tahoma" w:hAnsi="Tahoma" w:cs="Tahoma"/>
          <w:sz w:val="20"/>
          <w:szCs w:val="20"/>
          <w:lang w:val="en-IN"/>
        </w:rPr>
      </w:pPr>
      <w:r w:rsidRPr="00134E7A">
        <w:rPr>
          <w:rFonts w:ascii="Tahoma" w:hAnsi="Tahoma" w:cs="Tahoma"/>
          <w:sz w:val="20"/>
          <w:szCs w:val="20"/>
          <w:lang w:val="en-IN"/>
        </w:rPr>
        <w:t>We hereby undertake that:</w:t>
      </w:r>
    </w:p>
    <w:p w14:paraId="26F4FCF0" w14:textId="77777777" w:rsidR="00C73EB6" w:rsidRPr="00134E7A" w:rsidRDefault="00C73EB6" w:rsidP="00C73EB6">
      <w:pPr>
        <w:pStyle w:val="ListParagraph"/>
        <w:widowControl w:val="0"/>
        <w:numPr>
          <w:ilvl w:val="0"/>
          <w:numId w:val="19"/>
        </w:numPr>
        <w:tabs>
          <w:tab w:val="left" w:pos="1199"/>
        </w:tabs>
        <w:autoSpaceDE w:val="0"/>
        <w:autoSpaceDN w:val="0"/>
        <w:contextualSpacing w:val="0"/>
        <w:jc w:val="both"/>
        <w:rPr>
          <w:rFonts w:ascii="Tahoma" w:hAnsi="Tahoma" w:cs="Tahoma"/>
          <w:sz w:val="20"/>
          <w:szCs w:val="20"/>
          <w:lang w:val="en-IN"/>
        </w:rPr>
      </w:pPr>
      <w:r w:rsidRPr="00134E7A">
        <w:rPr>
          <w:rFonts w:ascii="Tahoma" w:hAnsi="Tahoma" w:cs="Tahoma"/>
          <w:sz w:val="20"/>
          <w:szCs w:val="20"/>
          <w:lang w:val="en-IN"/>
        </w:rPr>
        <w:t xml:space="preserve">Our agency/firm has </w:t>
      </w:r>
      <w:r w:rsidRPr="00134E7A">
        <w:rPr>
          <w:rFonts w:ascii="Tahoma" w:hAnsi="Tahoma" w:cs="Tahoma"/>
          <w:b/>
          <w:bCs/>
          <w:sz w:val="20"/>
          <w:szCs w:val="20"/>
          <w:lang w:val="en-IN"/>
        </w:rPr>
        <w:t>never been blacklisted</w:t>
      </w:r>
      <w:r w:rsidRPr="00134E7A">
        <w:rPr>
          <w:rFonts w:ascii="Tahoma" w:hAnsi="Tahoma" w:cs="Tahoma"/>
          <w:sz w:val="20"/>
          <w:szCs w:val="20"/>
          <w:lang w:val="en-IN"/>
        </w:rPr>
        <w:t xml:space="preserve"> or debarred by any Central Government, State Government, Union Territory administration, or any other Institution/Organization.</w:t>
      </w:r>
    </w:p>
    <w:p w14:paraId="1F983FBC" w14:textId="77777777" w:rsidR="00C73EB6" w:rsidRPr="00134E7A" w:rsidRDefault="00C73EB6" w:rsidP="00C73EB6">
      <w:pPr>
        <w:pStyle w:val="ListParagraph"/>
        <w:widowControl w:val="0"/>
        <w:numPr>
          <w:ilvl w:val="0"/>
          <w:numId w:val="19"/>
        </w:numPr>
        <w:tabs>
          <w:tab w:val="left" w:pos="1199"/>
        </w:tabs>
        <w:autoSpaceDE w:val="0"/>
        <w:autoSpaceDN w:val="0"/>
        <w:contextualSpacing w:val="0"/>
        <w:jc w:val="both"/>
        <w:rPr>
          <w:rFonts w:ascii="Tahoma" w:hAnsi="Tahoma" w:cs="Tahoma"/>
          <w:sz w:val="20"/>
          <w:szCs w:val="20"/>
          <w:lang w:val="en-IN"/>
        </w:rPr>
      </w:pPr>
      <w:r w:rsidRPr="00134E7A">
        <w:rPr>
          <w:rFonts w:ascii="Tahoma" w:hAnsi="Tahoma" w:cs="Tahoma"/>
          <w:sz w:val="20"/>
          <w:szCs w:val="20"/>
          <w:lang w:val="en-IN"/>
        </w:rPr>
        <w:t xml:space="preserve">There is </w:t>
      </w:r>
      <w:r w:rsidRPr="00134E7A">
        <w:rPr>
          <w:rFonts w:ascii="Tahoma" w:hAnsi="Tahoma" w:cs="Tahoma"/>
          <w:b/>
          <w:bCs/>
          <w:sz w:val="20"/>
          <w:szCs w:val="20"/>
          <w:lang w:val="en-IN"/>
        </w:rPr>
        <w:t>no ongoing or past litigation</w:t>
      </w:r>
      <w:r w:rsidRPr="00134E7A">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134E7A">
        <w:rPr>
          <w:rFonts w:ascii="Tahoma" w:hAnsi="Tahoma" w:cs="Tahoma"/>
          <w:b/>
          <w:bCs/>
          <w:sz w:val="20"/>
          <w:szCs w:val="20"/>
          <w:lang w:val="en-IN"/>
        </w:rPr>
        <w:t>services/supplies</w:t>
      </w:r>
      <w:r w:rsidRPr="00134E7A">
        <w:rPr>
          <w:rFonts w:ascii="Tahoma" w:hAnsi="Tahoma" w:cs="Tahoma"/>
          <w:sz w:val="20"/>
          <w:szCs w:val="20"/>
          <w:lang w:val="en-IN"/>
        </w:rPr>
        <w:t>.</w:t>
      </w:r>
    </w:p>
    <w:p w14:paraId="42FD9657" w14:textId="3D6D3CD3" w:rsidR="00C73EB6" w:rsidRPr="00C73EB6" w:rsidRDefault="00C73EB6" w:rsidP="009C2D36">
      <w:pPr>
        <w:pStyle w:val="ListParagraph"/>
        <w:widowControl w:val="0"/>
        <w:numPr>
          <w:ilvl w:val="0"/>
          <w:numId w:val="17"/>
        </w:numPr>
        <w:tabs>
          <w:tab w:val="left" w:pos="1199"/>
        </w:tabs>
        <w:autoSpaceDE w:val="0"/>
        <w:autoSpaceDN w:val="0"/>
        <w:spacing w:after="160" w:line="278" w:lineRule="auto"/>
        <w:contextualSpacing w:val="0"/>
        <w:jc w:val="both"/>
        <w:rPr>
          <w:rFonts w:ascii="Tahoma" w:eastAsia="Tahoma" w:hAnsi="Tahoma" w:cs="Tahoma"/>
          <w:sz w:val="20"/>
          <w:szCs w:val="20"/>
          <w:lang w:val="en-IN"/>
        </w:rPr>
      </w:pPr>
      <w:r w:rsidRPr="00C73EB6">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5FE060B7" w14:textId="77777777" w:rsidR="00AB5498" w:rsidRP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This declaration is submitted in good faith and is true to the best of our knowledge and belief.</w:t>
      </w:r>
    </w:p>
    <w:p w14:paraId="6CE60B76" w14:textId="77777777"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Sincerely,</w:t>
      </w:r>
      <w:r w:rsidRPr="00AB5498">
        <w:rPr>
          <w:rFonts w:ascii="Tahoma" w:eastAsia="Tahoma" w:hAnsi="Tahoma" w:cs="Tahoma"/>
          <w:sz w:val="20"/>
          <w:szCs w:val="20"/>
          <w:lang w:val="en-IN"/>
        </w:rPr>
        <w:br/>
      </w:r>
    </w:p>
    <w:p w14:paraId="0E0F6452" w14:textId="77777777" w:rsidR="00AB5498" w:rsidRDefault="00AB5498" w:rsidP="00AB5498">
      <w:pPr>
        <w:spacing w:after="160" w:line="278" w:lineRule="auto"/>
        <w:rPr>
          <w:rFonts w:ascii="Tahoma" w:eastAsia="Tahoma" w:hAnsi="Tahoma" w:cs="Tahoma"/>
          <w:sz w:val="20"/>
          <w:szCs w:val="20"/>
          <w:lang w:val="en-IN"/>
        </w:rPr>
      </w:pPr>
    </w:p>
    <w:p w14:paraId="1A7AC27C" w14:textId="7BCEC35B"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(Authorized Signatory)</w:t>
      </w:r>
      <w:r w:rsidRPr="00AB5498">
        <w:rPr>
          <w:rFonts w:ascii="Tahoma" w:eastAsia="Tahoma" w:hAnsi="Tahoma" w:cs="Tahoma"/>
          <w:sz w:val="20"/>
          <w:szCs w:val="20"/>
          <w:lang w:val="en-IN"/>
        </w:rPr>
        <w:br/>
      </w:r>
    </w:p>
    <w:p w14:paraId="0604A8DC" w14:textId="77777777"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Name: _______________________</w:t>
      </w:r>
    </w:p>
    <w:p w14:paraId="00177B3C" w14:textId="57B997E2"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Designation: __________________</w:t>
      </w:r>
    </w:p>
    <w:p w14:paraId="09899F15" w14:textId="00B02210"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Firm Name: ____________________</w:t>
      </w:r>
    </w:p>
    <w:p w14:paraId="703378F8" w14:textId="0BCE6F1F"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Contact No.: ___________________</w:t>
      </w:r>
    </w:p>
    <w:p w14:paraId="4D158EAA" w14:textId="09F0A696"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Email: _________________________</w:t>
      </w:r>
    </w:p>
    <w:p w14:paraId="18B46D89" w14:textId="7FEEC939" w:rsidR="00AB5498" w:rsidRDefault="00AB5498" w:rsidP="00C73EB6">
      <w:pPr>
        <w:spacing w:after="160" w:line="278" w:lineRule="auto"/>
        <w:jc w:val="right"/>
        <w:rPr>
          <w:rFonts w:ascii="Tahoma" w:eastAsia="Tahoma" w:hAnsi="Tahoma" w:cs="Tahoma"/>
          <w:b/>
          <w:sz w:val="20"/>
          <w:szCs w:val="20"/>
          <w:u w:val="single"/>
        </w:rPr>
      </w:pPr>
      <w:r w:rsidRPr="00AB5498">
        <w:rPr>
          <w:rFonts w:ascii="Tahoma" w:eastAsia="Tahoma" w:hAnsi="Tahoma" w:cs="Tahoma"/>
          <w:sz w:val="20"/>
          <w:szCs w:val="20"/>
          <w:lang w:val="en-IN"/>
        </w:rPr>
        <w:t>(Seal &amp; Signature)</w:t>
      </w:r>
      <w:r>
        <w:rPr>
          <w:rFonts w:ascii="Tahoma" w:eastAsia="Tahoma" w:hAnsi="Tahoma" w:cs="Tahoma"/>
          <w:b/>
          <w:sz w:val="20"/>
          <w:szCs w:val="20"/>
          <w:u w:val="single"/>
        </w:rPr>
        <w:br w:type="page"/>
      </w:r>
    </w:p>
    <w:p w14:paraId="318D1DA6" w14:textId="60E051F1" w:rsidR="00806F37" w:rsidRDefault="00806F37" w:rsidP="00806F37">
      <w:pPr>
        <w:rPr>
          <w:rFonts w:ascii="Tahoma" w:eastAsia="Tahoma" w:hAnsi="Tahoma" w:cs="Tahoma"/>
          <w:i/>
          <w:sz w:val="20"/>
          <w:szCs w:val="20"/>
          <w:u w:val="single"/>
        </w:rPr>
      </w:pPr>
      <w:r w:rsidRPr="00362DAD">
        <w:rPr>
          <w:rFonts w:ascii="Tahoma" w:eastAsia="Tahoma" w:hAnsi="Tahoma" w:cs="Tahoma"/>
          <w:b/>
          <w:sz w:val="20"/>
          <w:szCs w:val="20"/>
          <w:u w:val="single"/>
        </w:rPr>
        <w:lastRenderedPageBreak/>
        <w:t xml:space="preserve">Commercial Bid: </w:t>
      </w:r>
      <w:r w:rsidRPr="00362DAD">
        <w:rPr>
          <w:rFonts w:ascii="Tahoma" w:eastAsia="Tahoma" w:hAnsi="Tahoma" w:cs="Tahoma"/>
          <w:i/>
          <w:sz w:val="20"/>
          <w:szCs w:val="20"/>
          <w:u w:val="single"/>
        </w:rPr>
        <w:t>(in a separate sealed envelope/via email)</w:t>
      </w:r>
    </w:p>
    <w:p w14:paraId="5DD5EF49" w14:textId="77777777" w:rsidR="00AB5498" w:rsidRPr="00AB5498" w:rsidRDefault="00AB5498" w:rsidP="00AB5498">
      <w:pPr>
        <w:spacing w:line="278" w:lineRule="auto"/>
        <w:rPr>
          <w:rFonts w:ascii="Tahoma" w:eastAsia="Tahoma" w:hAnsi="Tahoma" w:cs="Tahoma"/>
          <w:b/>
          <w:bCs/>
          <w:sz w:val="16"/>
          <w:szCs w:val="16"/>
          <w:lang w:val="en-IN"/>
        </w:rPr>
      </w:pPr>
      <w:r w:rsidRPr="00AB5498">
        <w:rPr>
          <w:rFonts w:ascii="Tahoma" w:eastAsia="Tahoma" w:hAnsi="Tahoma" w:cs="Tahoma"/>
          <w:b/>
          <w:bCs/>
          <w:i/>
          <w:iCs/>
          <w:sz w:val="16"/>
          <w:szCs w:val="16"/>
          <w:lang w:val="en-IN"/>
        </w:rPr>
        <w:t>(To be submitted on Vendor’s Letterhead, duly signed and sealed)</w:t>
      </w:r>
    </w:p>
    <w:p w14:paraId="606D5800" w14:textId="77777777" w:rsidR="00AB5498" w:rsidRPr="00362DAD" w:rsidRDefault="00AB5498" w:rsidP="00806F37">
      <w:pPr>
        <w:rPr>
          <w:rFonts w:ascii="Tahoma" w:eastAsia="Tahoma" w:hAnsi="Tahoma" w:cs="Tahoma"/>
          <w:i/>
          <w:sz w:val="20"/>
          <w:szCs w:val="20"/>
          <w:u w:val="single"/>
        </w:rPr>
      </w:pPr>
    </w:p>
    <w:p w14:paraId="0DB7494B" w14:textId="77777777" w:rsidR="00806F37" w:rsidRPr="00362DAD" w:rsidRDefault="00806F37" w:rsidP="00806F37">
      <w:pPr>
        <w:rPr>
          <w:rFonts w:ascii="Tahoma" w:eastAsia="Tahoma" w:hAnsi="Tahoma" w:cs="Tahoma"/>
          <w:b/>
          <w:sz w:val="20"/>
          <w:szCs w:val="20"/>
        </w:rPr>
      </w:pPr>
    </w:p>
    <w:p w14:paraId="32AEE54D" w14:textId="311D4DCB" w:rsidR="007A7E76" w:rsidRDefault="00362DAD" w:rsidP="007A7E76">
      <w:pPr>
        <w:ind w:left="1440" w:hanging="1440"/>
        <w:jc w:val="center"/>
        <w:rPr>
          <w:rFonts w:ascii="Tahoma" w:eastAsia="Tahoma" w:hAnsi="Tahoma" w:cs="Tahoma"/>
          <w:b/>
          <w:sz w:val="26"/>
          <w:szCs w:val="26"/>
        </w:rPr>
      </w:pPr>
      <w:r w:rsidRPr="00C67EB3">
        <w:rPr>
          <w:rFonts w:ascii="Tahoma" w:eastAsia="Tahoma" w:hAnsi="Tahoma" w:cs="Tahoma"/>
          <w:b/>
          <w:sz w:val="26"/>
          <w:szCs w:val="26"/>
        </w:rPr>
        <w:t xml:space="preserve">Bid for </w:t>
      </w:r>
      <w:r w:rsidRPr="007A7E76">
        <w:rPr>
          <w:rFonts w:ascii="Tahoma" w:eastAsia="Tahoma" w:hAnsi="Tahoma" w:cs="Tahoma"/>
          <w:b/>
          <w:sz w:val="26"/>
          <w:szCs w:val="26"/>
        </w:rPr>
        <w:t>“</w:t>
      </w:r>
      <w:r w:rsidR="007A7E76" w:rsidRPr="007A7E76">
        <w:rPr>
          <w:rFonts w:ascii="Tahoma" w:eastAsia="Tahoma" w:hAnsi="Tahoma" w:cs="Tahoma"/>
          <w:b/>
          <w:sz w:val="26"/>
          <w:szCs w:val="26"/>
        </w:rPr>
        <w:t>Weeding Out of Examination Answer Sheets</w:t>
      </w:r>
      <w:r w:rsidR="00C67EB3" w:rsidRPr="007A7E76">
        <w:rPr>
          <w:rFonts w:ascii="Tahoma" w:eastAsia="Tahoma" w:hAnsi="Tahoma" w:cs="Tahoma"/>
          <w:b/>
          <w:sz w:val="26"/>
          <w:szCs w:val="26"/>
        </w:rPr>
        <w:t>”</w:t>
      </w:r>
      <w:r w:rsidRPr="00C67EB3">
        <w:rPr>
          <w:rFonts w:ascii="Tahoma" w:eastAsia="Tahoma" w:hAnsi="Tahoma" w:cs="Tahoma"/>
          <w:b/>
          <w:sz w:val="26"/>
          <w:szCs w:val="26"/>
        </w:rPr>
        <w:t xml:space="preserve"> </w:t>
      </w:r>
    </w:p>
    <w:p w14:paraId="432999C6" w14:textId="267815F3" w:rsidR="004A769A" w:rsidRPr="007A7E76" w:rsidRDefault="004A769A" w:rsidP="004A769A">
      <w:pPr>
        <w:ind w:left="1440" w:hanging="1440"/>
        <w:jc w:val="center"/>
        <w:rPr>
          <w:rFonts w:ascii="Tahoma" w:eastAsia="Tahoma" w:hAnsi="Tahoma" w:cs="Tahoma"/>
          <w:b/>
          <w:sz w:val="26"/>
          <w:szCs w:val="26"/>
        </w:rPr>
      </w:pPr>
      <w:r>
        <w:rPr>
          <w:rFonts w:ascii="Tahoma" w:eastAsia="Tahoma" w:hAnsi="Tahoma" w:cs="Tahoma"/>
          <w:b/>
          <w:sz w:val="26"/>
          <w:szCs w:val="26"/>
        </w:rPr>
        <w:t>Tender No.:</w:t>
      </w:r>
      <w:r w:rsidRPr="007A7E76">
        <w:rPr>
          <w:rFonts w:ascii="Tahoma" w:eastAsia="Tahoma" w:hAnsi="Tahoma" w:cs="Tahoma"/>
          <w:b/>
          <w:sz w:val="26"/>
          <w:szCs w:val="26"/>
        </w:rPr>
        <w:t xml:space="preserve"> 2025-26/Admin/2B/LNM-</w:t>
      </w:r>
      <w:r w:rsidR="00C73EB6">
        <w:rPr>
          <w:rFonts w:ascii="Tahoma" w:eastAsia="Tahoma" w:hAnsi="Tahoma" w:cs="Tahoma"/>
          <w:b/>
          <w:sz w:val="26"/>
          <w:szCs w:val="26"/>
        </w:rPr>
        <w:t>1074</w:t>
      </w:r>
    </w:p>
    <w:p w14:paraId="473E7C0B" w14:textId="77777777" w:rsidR="004A769A" w:rsidRPr="007A7E76" w:rsidRDefault="004A769A" w:rsidP="007A7E76">
      <w:pPr>
        <w:ind w:left="1440" w:hanging="1440"/>
        <w:jc w:val="center"/>
        <w:rPr>
          <w:rFonts w:ascii="Tahoma" w:eastAsia="Tahoma" w:hAnsi="Tahoma" w:cs="Tahoma"/>
          <w:b/>
          <w:sz w:val="26"/>
          <w:szCs w:val="26"/>
        </w:rPr>
      </w:pPr>
    </w:p>
    <w:p w14:paraId="1698EE67" w14:textId="77777777" w:rsidR="007A7E76" w:rsidRDefault="007A7E76" w:rsidP="00806F37">
      <w:pPr>
        <w:pBdr>
          <w:top w:val="nil"/>
          <w:left w:val="nil"/>
          <w:bottom w:val="nil"/>
          <w:right w:val="nil"/>
          <w:between w:val="nil"/>
        </w:pBdr>
        <w:spacing w:before="12"/>
        <w:rPr>
          <w:rFonts w:ascii="Tahoma" w:eastAsia="Tahoma" w:hAnsi="Tahoma" w:cs="Tahoma"/>
          <w:b/>
          <w:sz w:val="22"/>
          <w:szCs w:val="22"/>
        </w:rPr>
      </w:pPr>
    </w:p>
    <w:tbl>
      <w:tblPr>
        <w:tblStyle w:val="TableGrid"/>
        <w:tblW w:w="0" w:type="auto"/>
        <w:tblLook w:val="04A0" w:firstRow="1" w:lastRow="0" w:firstColumn="1" w:lastColumn="0" w:noHBand="0" w:noVBand="1"/>
      </w:tblPr>
      <w:tblGrid>
        <w:gridCol w:w="846"/>
        <w:gridCol w:w="3685"/>
        <w:gridCol w:w="991"/>
        <w:gridCol w:w="1741"/>
        <w:gridCol w:w="1756"/>
      </w:tblGrid>
      <w:tr w:rsidR="007A7E76" w14:paraId="5EF58DEB" w14:textId="77777777" w:rsidTr="007A7E76">
        <w:tc>
          <w:tcPr>
            <w:tcW w:w="846" w:type="dxa"/>
          </w:tcPr>
          <w:p w14:paraId="32E98BCB" w14:textId="4341FCC7" w:rsidR="007A7E76" w:rsidRDefault="007A7E76" w:rsidP="00806F37">
            <w:pPr>
              <w:spacing w:before="12"/>
              <w:rPr>
                <w:rFonts w:ascii="Tahoma" w:eastAsia="Tahoma" w:hAnsi="Tahoma" w:cs="Tahoma"/>
                <w:b/>
                <w:sz w:val="22"/>
                <w:szCs w:val="22"/>
              </w:rPr>
            </w:pPr>
            <w:r>
              <w:rPr>
                <w:rFonts w:ascii="Tahoma" w:eastAsia="Tahoma" w:hAnsi="Tahoma" w:cs="Tahoma"/>
                <w:b/>
                <w:sz w:val="22"/>
                <w:szCs w:val="22"/>
              </w:rPr>
              <w:t>S.No.</w:t>
            </w:r>
          </w:p>
        </w:tc>
        <w:tc>
          <w:tcPr>
            <w:tcW w:w="3685" w:type="dxa"/>
          </w:tcPr>
          <w:p w14:paraId="44A4CB52" w14:textId="16A3646E" w:rsidR="007A7E76" w:rsidRDefault="007A7E76" w:rsidP="00806F37">
            <w:pPr>
              <w:spacing w:before="12"/>
              <w:rPr>
                <w:rFonts w:ascii="Tahoma" w:eastAsia="Tahoma" w:hAnsi="Tahoma" w:cs="Tahoma"/>
                <w:b/>
                <w:sz w:val="22"/>
                <w:szCs w:val="22"/>
              </w:rPr>
            </w:pPr>
            <w:r w:rsidRPr="007A7E76">
              <w:rPr>
                <w:rFonts w:ascii="Tahoma" w:eastAsia="Tahoma" w:hAnsi="Tahoma" w:cs="Tahoma"/>
                <w:b/>
                <w:sz w:val="22"/>
                <w:szCs w:val="22"/>
              </w:rPr>
              <w:t>Description</w:t>
            </w:r>
          </w:p>
        </w:tc>
        <w:tc>
          <w:tcPr>
            <w:tcW w:w="991" w:type="dxa"/>
          </w:tcPr>
          <w:p w14:paraId="0118D88E" w14:textId="48646396" w:rsidR="007A7E76" w:rsidRDefault="007A7E76" w:rsidP="00806F37">
            <w:pPr>
              <w:spacing w:before="12"/>
              <w:rPr>
                <w:rFonts w:ascii="Tahoma" w:eastAsia="Tahoma" w:hAnsi="Tahoma" w:cs="Tahoma"/>
                <w:b/>
                <w:sz w:val="22"/>
                <w:szCs w:val="22"/>
              </w:rPr>
            </w:pPr>
            <w:r w:rsidRPr="007A7E76">
              <w:rPr>
                <w:rFonts w:ascii="Tahoma" w:eastAsia="Tahoma" w:hAnsi="Tahoma" w:cs="Tahoma"/>
                <w:b/>
                <w:sz w:val="22"/>
                <w:szCs w:val="22"/>
              </w:rPr>
              <w:t>Unit</w:t>
            </w:r>
          </w:p>
        </w:tc>
        <w:tc>
          <w:tcPr>
            <w:tcW w:w="1741" w:type="dxa"/>
          </w:tcPr>
          <w:p w14:paraId="31386D98" w14:textId="4C9A5E57" w:rsidR="007A7E76" w:rsidRDefault="007A7E76" w:rsidP="00806F37">
            <w:pPr>
              <w:spacing w:before="12"/>
              <w:rPr>
                <w:rFonts w:ascii="Tahoma" w:eastAsia="Tahoma" w:hAnsi="Tahoma" w:cs="Tahoma"/>
                <w:b/>
                <w:sz w:val="22"/>
                <w:szCs w:val="22"/>
              </w:rPr>
            </w:pPr>
            <w:r>
              <w:rPr>
                <w:rFonts w:ascii="Tahoma" w:eastAsia="Tahoma" w:hAnsi="Tahoma" w:cs="Tahoma"/>
                <w:b/>
                <w:sz w:val="22"/>
                <w:szCs w:val="22"/>
              </w:rPr>
              <w:t>Rate (INR)</w:t>
            </w:r>
          </w:p>
        </w:tc>
        <w:tc>
          <w:tcPr>
            <w:tcW w:w="1756" w:type="dxa"/>
          </w:tcPr>
          <w:p w14:paraId="5CD127ED" w14:textId="2FFBB12A" w:rsidR="007A7E76" w:rsidRDefault="007A7E76" w:rsidP="00806F37">
            <w:pPr>
              <w:spacing w:before="12"/>
              <w:rPr>
                <w:rFonts w:ascii="Tahoma" w:eastAsia="Tahoma" w:hAnsi="Tahoma" w:cs="Tahoma"/>
                <w:b/>
                <w:sz w:val="22"/>
                <w:szCs w:val="22"/>
              </w:rPr>
            </w:pPr>
            <w:r>
              <w:rPr>
                <w:rFonts w:ascii="Tahoma" w:eastAsia="Tahoma" w:hAnsi="Tahoma" w:cs="Tahoma"/>
                <w:b/>
                <w:sz w:val="22"/>
                <w:szCs w:val="22"/>
              </w:rPr>
              <w:t>Total Amount</w:t>
            </w:r>
          </w:p>
        </w:tc>
      </w:tr>
      <w:tr w:rsidR="007A7E76" w14:paraId="25B1C011" w14:textId="77777777" w:rsidTr="007A7E76">
        <w:tc>
          <w:tcPr>
            <w:tcW w:w="846" w:type="dxa"/>
          </w:tcPr>
          <w:p w14:paraId="2D14AA4F" w14:textId="4D4D65A4" w:rsidR="007A7E76" w:rsidRPr="007A7E76" w:rsidRDefault="007A7E76" w:rsidP="00806F37">
            <w:pPr>
              <w:spacing w:before="12"/>
              <w:rPr>
                <w:rFonts w:ascii="Tahoma" w:eastAsia="Tahoma" w:hAnsi="Tahoma" w:cs="Tahoma"/>
                <w:bCs/>
                <w:sz w:val="22"/>
                <w:szCs w:val="22"/>
              </w:rPr>
            </w:pPr>
            <w:r w:rsidRPr="007A7E76">
              <w:rPr>
                <w:rFonts w:ascii="Tahoma" w:eastAsia="Tahoma" w:hAnsi="Tahoma" w:cs="Tahoma"/>
                <w:bCs/>
                <w:sz w:val="22"/>
                <w:szCs w:val="22"/>
              </w:rPr>
              <w:t>1</w:t>
            </w:r>
          </w:p>
        </w:tc>
        <w:tc>
          <w:tcPr>
            <w:tcW w:w="3685" w:type="dxa"/>
          </w:tcPr>
          <w:p w14:paraId="0CD66069" w14:textId="1ABB40E1" w:rsidR="007A7E76" w:rsidRPr="007A7E76" w:rsidRDefault="007A7E76" w:rsidP="00806F37">
            <w:pPr>
              <w:spacing w:before="12"/>
              <w:rPr>
                <w:rFonts w:ascii="Tahoma" w:eastAsia="Tahoma" w:hAnsi="Tahoma" w:cs="Tahoma"/>
                <w:bCs/>
                <w:sz w:val="22"/>
                <w:szCs w:val="22"/>
              </w:rPr>
            </w:pPr>
            <w:r w:rsidRPr="007A7E76">
              <w:rPr>
                <w:rFonts w:ascii="Tahoma" w:eastAsia="Tahoma" w:hAnsi="Tahoma" w:cs="Tahoma"/>
                <w:bCs/>
                <w:sz w:val="22"/>
                <w:szCs w:val="22"/>
              </w:rPr>
              <w:t>Shredding and disposal of used examination answer sheets (Approx. Qty:</w:t>
            </w:r>
            <w:r w:rsidR="00AB5498">
              <w:rPr>
                <w:rFonts w:ascii="Tahoma" w:eastAsia="Tahoma" w:hAnsi="Tahoma" w:cs="Tahoma"/>
                <w:bCs/>
                <w:sz w:val="22"/>
                <w:szCs w:val="22"/>
              </w:rPr>
              <w:t xml:space="preserve"> </w:t>
            </w:r>
            <w:r w:rsidRPr="007A7E76">
              <w:rPr>
                <w:rFonts w:ascii="Tahoma" w:eastAsia="Tahoma" w:hAnsi="Tahoma" w:cs="Tahoma"/>
                <w:bCs/>
                <w:sz w:val="22"/>
                <w:szCs w:val="22"/>
              </w:rPr>
              <w:t xml:space="preserve">(Approx. </w:t>
            </w:r>
            <w:r w:rsidR="00192166">
              <w:rPr>
                <w:rFonts w:ascii="Tahoma" w:eastAsia="Tahoma" w:hAnsi="Tahoma" w:cs="Tahoma"/>
                <w:bCs/>
                <w:sz w:val="22"/>
                <w:szCs w:val="22"/>
              </w:rPr>
              <w:t>2000</w:t>
            </w:r>
            <w:r w:rsidR="00F22BCB">
              <w:rPr>
                <w:rFonts w:ascii="Tahoma" w:eastAsia="Tahoma" w:hAnsi="Tahoma" w:cs="Tahoma"/>
                <w:bCs/>
                <w:sz w:val="22"/>
                <w:szCs w:val="22"/>
              </w:rPr>
              <w:t>-</w:t>
            </w:r>
            <w:r w:rsidR="00192166">
              <w:rPr>
                <w:rFonts w:ascii="Tahoma" w:eastAsia="Tahoma" w:hAnsi="Tahoma" w:cs="Tahoma"/>
                <w:bCs/>
                <w:sz w:val="22"/>
                <w:szCs w:val="22"/>
              </w:rPr>
              <w:t>3</w:t>
            </w:r>
            <w:r w:rsidR="00F22BCB">
              <w:rPr>
                <w:rFonts w:ascii="Tahoma" w:eastAsia="Tahoma" w:hAnsi="Tahoma" w:cs="Tahoma"/>
                <w:bCs/>
                <w:sz w:val="22"/>
                <w:szCs w:val="22"/>
              </w:rPr>
              <w:t xml:space="preserve">000 </w:t>
            </w:r>
            <w:r w:rsidRPr="007A7E76">
              <w:rPr>
                <w:rFonts w:ascii="Tahoma" w:eastAsia="Tahoma" w:hAnsi="Tahoma" w:cs="Tahoma"/>
                <w:bCs/>
                <w:sz w:val="22"/>
                <w:szCs w:val="22"/>
              </w:rPr>
              <w:t>kg)</w:t>
            </w:r>
          </w:p>
        </w:tc>
        <w:tc>
          <w:tcPr>
            <w:tcW w:w="991" w:type="dxa"/>
          </w:tcPr>
          <w:p w14:paraId="173D491B" w14:textId="5CED8E10" w:rsidR="007A7E76" w:rsidRPr="007A7E76" w:rsidRDefault="00192166" w:rsidP="00806F37">
            <w:pPr>
              <w:spacing w:before="12"/>
              <w:rPr>
                <w:rFonts w:ascii="Tahoma" w:eastAsia="Tahoma" w:hAnsi="Tahoma" w:cs="Tahoma"/>
                <w:bCs/>
                <w:sz w:val="22"/>
                <w:szCs w:val="22"/>
              </w:rPr>
            </w:pPr>
            <w:r>
              <w:rPr>
                <w:rFonts w:ascii="Tahoma" w:eastAsia="Tahoma" w:hAnsi="Tahoma" w:cs="Tahoma"/>
                <w:bCs/>
                <w:sz w:val="22"/>
                <w:szCs w:val="22"/>
              </w:rPr>
              <w:t>3</w:t>
            </w:r>
            <w:r w:rsidR="00F22BCB">
              <w:rPr>
                <w:rFonts w:ascii="Tahoma" w:eastAsia="Tahoma" w:hAnsi="Tahoma" w:cs="Tahoma"/>
                <w:bCs/>
                <w:sz w:val="22"/>
                <w:szCs w:val="22"/>
              </w:rPr>
              <w:t>000 Kg.</w:t>
            </w:r>
          </w:p>
        </w:tc>
        <w:tc>
          <w:tcPr>
            <w:tcW w:w="1741" w:type="dxa"/>
          </w:tcPr>
          <w:p w14:paraId="252A43B0" w14:textId="77777777" w:rsidR="007A7E76" w:rsidRPr="007A7E76" w:rsidRDefault="007A7E76" w:rsidP="00806F37">
            <w:pPr>
              <w:spacing w:before="12"/>
              <w:rPr>
                <w:rFonts w:ascii="Tahoma" w:eastAsia="Tahoma" w:hAnsi="Tahoma" w:cs="Tahoma"/>
                <w:bCs/>
                <w:sz w:val="22"/>
                <w:szCs w:val="22"/>
              </w:rPr>
            </w:pPr>
          </w:p>
        </w:tc>
        <w:tc>
          <w:tcPr>
            <w:tcW w:w="1756" w:type="dxa"/>
          </w:tcPr>
          <w:p w14:paraId="61737739" w14:textId="77777777" w:rsidR="007A7E76" w:rsidRPr="007A7E76" w:rsidRDefault="007A7E76" w:rsidP="00806F37">
            <w:pPr>
              <w:spacing w:before="12"/>
              <w:rPr>
                <w:rFonts w:ascii="Tahoma" w:eastAsia="Tahoma" w:hAnsi="Tahoma" w:cs="Tahoma"/>
                <w:bCs/>
                <w:sz w:val="22"/>
                <w:szCs w:val="22"/>
              </w:rPr>
            </w:pPr>
          </w:p>
        </w:tc>
      </w:tr>
      <w:tr w:rsidR="007A7E76" w14:paraId="22A045A7" w14:textId="77777777" w:rsidTr="007A7E76">
        <w:tc>
          <w:tcPr>
            <w:tcW w:w="846" w:type="dxa"/>
          </w:tcPr>
          <w:p w14:paraId="6F317DC5" w14:textId="77777777" w:rsidR="007A7E76" w:rsidRPr="007A7E76" w:rsidRDefault="007A7E76" w:rsidP="00806F37">
            <w:pPr>
              <w:spacing w:before="12"/>
              <w:rPr>
                <w:rFonts w:ascii="Tahoma" w:eastAsia="Tahoma" w:hAnsi="Tahoma" w:cs="Tahoma"/>
                <w:bCs/>
                <w:sz w:val="22"/>
                <w:szCs w:val="22"/>
              </w:rPr>
            </w:pPr>
          </w:p>
        </w:tc>
        <w:tc>
          <w:tcPr>
            <w:tcW w:w="3685" w:type="dxa"/>
          </w:tcPr>
          <w:p w14:paraId="58B2DD16" w14:textId="77777777" w:rsidR="007A7E76" w:rsidRPr="007A7E76" w:rsidRDefault="007A7E76" w:rsidP="00806F37">
            <w:pPr>
              <w:spacing w:before="12"/>
              <w:rPr>
                <w:rFonts w:ascii="Tahoma" w:eastAsia="Tahoma" w:hAnsi="Tahoma" w:cs="Tahoma"/>
                <w:bCs/>
                <w:sz w:val="22"/>
                <w:szCs w:val="22"/>
              </w:rPr>
            </w:pPr>
          </w:p>
        </w:tc>
        <w:tc>
          <w:tcPr>
            <w:tcW w:w="991" w:type="dxa"/>
          </w:tcPr>
          <w:p w14:paraId="60D86BD5" w14:textId="77777777" w:rsidR="007A7E76" w:rsidRPr="007A7E76" w:rsidRDefault="007A7E76" w:rsidP="00806F37">
            <w:pPr>
              <w:spacing w:before="12"/>
              <w:rPr>
                <w:rFonts w:ascii="Tahoma" w:eastAsia="Tahoma" w:hAnsi="Tahoma" w:cs="Tahoma"/>
                <w:bCs/>
                <w:sz w:val="22"/>
                <w:szCs w:val="22"/>
              </w:rPr>
            </w:pPr>
          </w:p>
        </w:tc>
        <w:tc>
          <w:tcPr>
            <w:tcW w:w="1741" w:type="dxa"/>
          </w:tcPr>
          <w:p w14:paraId="69ADB839" w14:textId="65F03D53" w:rsidR="007A7E76" w:rsidRPr="007A7E76" w:rsidRDefault="007A7E76" w:rsidP="00806F37">
            <w:pPr>
              <w:spacing w:before="12"/>
              <w:rPr>
                <w:rFonts w:ascii="Tahoma" w:eastAsia="Tahoma" w:hAnsi="Tahoma" w:cs="Tahoma"/>
                <w:bCs/>
                <w:sz w:val="22"/>
                <w:szCs w:val="22"/>
              </w:rPr>
            </w:pPr>
            <w:r>
              <w:rPr>
                <w:rFonts w:ascii="Tahoma" w:eastAsia="Tahoma" w:hAnsi="Tahoma" w:cs="Tahoma"/>
                <w:bCs/>
                <w:sz w:val="22"/>
                <w:szCs w:val="22"/>
              </w:rPr>
              <w:t>GST</w:t>
            </w:r>
          </w:p>
        </w:tc>
        <w:tc>
          <w:tcPr>
            <w:tcW w:w="1756" w:type="dxa"/>
          </w:tcPr>
          <w:p w14:paraId="4881477C" w14:textId="77777777" w:rsidR="007A7E76" w:rsidRPr="007A7E76" w:rsidRDefault="007A7E76" w:rsidP="00806F37">
            <w:pPr>
              <w:spacing w:before="12"/>
              <w:rPr>
                <w:rFonts w:ascii="Tahoma" w:eastAsia="Tahoma" w:hAnsi="Tahoma" w:cs="Tahoma"/>
                <w:bCs/>
                <w:sz w:val="22"/>
                <w:szCs w:val="22"/>
              </w:rPr>
            </w:pPr>
          </w:p>
        </w:tc>
      </w:tr>
      <w:tr w:rsidR="007A7E76" w14:paraId="37C2C491" w14:textId="77777777" w:rsidTr="007A7E76">
        <w:tc>
          <w:tcPr>
            <w:tcW w:w="846" w:type="dxa"/>
          </w:tcPr>
          <w:p w14:paraId="35C29812" w14:textId="77777777" w:rsidR="007A7E76" w:rsidRPr="007A7E76" w:rsidRDefault="007A7E76" w:rsidP="00806F37">
            <w:pPr>
              <w:spacing w:before="12"/>
              <w:rPr>
                <w:rFonts w:ascii="Tahoma" w:eastAsia="Tahoma" w:hAnsi="Tahoma" w:cs="Tahoma"/>
                <w:bCs/>
                <w:sz w:val="22"/>
                <w:szCs w:val="22"/>
              </w:rPr>
            </w:pPr>
          </w:p>
        </w:tc>
        <w:tc>
          <w:tcPr>
            <w:tcW w:w="3685" w:type="dxa"/>
          </w:tcPr>
          <w:p w14:paraId="0550B5B2" w14:textId="77777777" w:rsidR="007A7E76" w:rsidRPr="007A7E76" w:rsidRDefault="007A7E76" w:rsidP="00806F37">
            <w:pPr>
              <w:spacing w:before="12"/>
              <w:rPr>
                <w:rFonts w:ascii="Tahoma" w:eastAsia="Tahoma" w:hAnsi="Tahoma" w:cs="Tahoma"/>
                <w:bCs/>
                <w:sz w:val="22"/>
                <w:szCs w:val="22"/>
              </w:rPr>
            </w:pPr>
          </w:p>
        </w:tc>
        <w:tc>
          <w:tcPr>
            <w:tcW w:w="991" w:type="dxa"/>
          </w:tcPr>
          <w:p w14:paraId="04572843" w14:textId="77777777" w:rsidR="007A7E76" w:rsidRPr="007A7E76" w:rsidRDefault="007A7E76" w:rsidP="00806F37">
            <w:pPr>
              <w:spacing w:before="12"/>
              <w:rPr>
                <w:rFonts w:ascii="Tahoma" w:eastAsia="Tahoma" w:hAnsi="Tahoma" w:cs="Tahoma"/>
                <w:bCs/>
                <w:sz w:val="22"/>
                <w:szCs w:val="22"/>
              </w:rPr>
            </w:pPr>
          </w:p>
        </w:tc>
        <w:tc>
          <w:tcPr>
            <w:tcW w:w="1741" w:type="dxa"/>
          </w:tcPr>
          <w:p w14:paraId="1EB04777" w14:textId="3854D9E3" w:rsidR="007A7E76" w:rsidRPr="007A7E76" w:rsidRDefault="007A7E76" w:rsidP="00806F37">
            <w:pPr>
              <w:spacing w:before="12"/>
              <w:rPr>
                <w:rFonts w:ascii="Tahoma" w:eastAsia="Tahoma" w:hAnsi="Tahoma" w:cs="Tahoma"/>
                <w:bCs/>
                <w:sz w:val="22"/>
                <w:szCs w:val="22"/>
              </w:rPr>
            </w:pPr>
            <w:r>
              <w:rPr>
                <w:rFonts w:ascii="Tahoma" w:eastAsia="Tahoma" w:hAnsi="Tahoma" w:cs="Tahoma"/>
                <w:bCs/>
                <w:sz w:val="22"/>
                <w:szCs w:val="22"/>
              </w:rPr>
              <w:t>Total Amount</w:t>
            </w:r>
          </w:p>
        </w:tc>
        <w:tc>
          <w:tcPr>
            <w:tcW w:w="1756" w:type="dxa"/>
          </w:tcPr>
          <w:p w14:paraId="6BB271C0" w14:textId="77777777" w:rsidR="007A7E76" w:rsidRPr="007A7E76" w:rsidRDefault="007A7E76" w:rsidP="00806F37">
            <w:pPr>
              <w:spacing w:before="12"/>
              <w:rPr>
                <w:rFonts w:ascii="Tahoma" w:eastAsia="Tahoma" w:hAnsi="Tahoma" w:cs="Tahoma"/>
                <w:bCs/>
                <w:sz w:val="22"/>
                <w:szCs w:val="22"/>
              </w:rPr>
            </w:pPr>
          </w:p>
        </w:tc>
      </w:tr>
    </w:tbl>
    <w:p w14:paraId="3DFA1782" w14:textId="77777777" w:rsidR="007A7E76" w:rsidRDefault="007A7E76" w:rsidP="00806F37">
      <w:pPr>
        <w:pBdr>
          <w:top w:val="nil"/>
          <w:left w:val="nil"/>
          <w:bottom w:val="nil"/>
          <w:right w:val="nil"/>
          <w:between w:val="nil"/>
        </w:pBdr>
        <w:spacing w:before="12"/>
        <w:rPr>
          <w:rFonts w:ascii="Tahoma" w:eastAsia="Tahoma" w:hAnsi="Tahoma" w:cs="Tahoma"/>
          <w:b/>
          <w:sz w:val="22"/>
          <w:szCs w:val="22"/>
        </w:rPr>
      </w:pPr>
    </w:p>
    <w:p w14:paraId="24015DB5" w14:textId="77777777" w:rsidR="00C73EB6" w:rsidRPr="00134E7A" w:rsidRDefault="00C73EB6" w:rsidP="00C73EB6">
      <w:pPr>
        <w:rPr>
          <w:rFonts w:ascii="Tahoma" w:hAnsi="Tahoma" w:cs="Tahoma"/>
          <w:b/>
          <w:sz w:val="19"/>
          <w:szCs w:val="19"/>
        </w:rPr>
      </w:pPr>
      <w:r w:rsidRPr="00134E7A">
        <w:rPr>
          <w:rFonts w:ascii="Tahoma" w:hAnsi="Tahoma" w:cs="Tahoma"/>
          <w:b/>
          <w:sz w:val="19"/>
          <w:szCs w:val="19"/>
          <w:u w:val="single"/>
        </w:rPr>
        <w:t>GENERAL</w:t>
      </w:r>
      <w:r w:rsidRPr="00134E7A">
        <w:rPr>
          <w:rFonts w:ascii="Tahoma" w:hAnsi="Tahoma" w:cs="Tahoma"/>
          <w:b/>
          <w:spacing w:val="-9"/>
          <w:sz w:val="19"/>
          <w:szCs w:val="19"/>
          <w:u w:val="single"/>
        </w:rPr>
        <w:t xml:space="preserve"> </w:t>
      </w:r>
      <w:r w:rsidRPr="00134E7A">
        <w:rPr>
          <w:rFonts w:ascii="Tahoma" w:hAnsi="Tahoma" w:cs="Tahoma"/>
          <w:b/>
          <w:sz w:val="19"/>
          <w:szCs w:val="19"/>
          <w:u w:val="single"/>
        </w:rPr>
        <w:t>TERMS</w:t>
      </w:r>
      <w:r w:rsidRPr="00134E7A">
        <w:rPr>
          <w:rFonts w:ascii="Tahoma" w:hAnsi="Tahoma" w:cs="Tahoma"/>
          <w:b/>
          <w:spacing w:val="-2"/>
          <w:sz w:val="19"/>
          <w:szCs w:val="19"/>
          <w:u w:val="single"/>
        </w:rPr>
        <w:t xml:space="preserve"> </w:t>
      </w:r>
      <w:r w:rsidRPr="00134E7A">
        <w:rPr>
          <w:rFonts w:ascii="Tahoma" w:hAnsi="Tahoma" w:cs="Tahoma"/>
          <w:b/>
          <w:sz w:val="19"/>
          <w:szCs w:val="19"/>
          <w:u w:val="single"/>
        </w:rPr>
        <w:t>AND</w:t>
      </w:r>
      <w:r w:rsidRPr="00134E7A">
        <w:rPr>
          <w:rFonts w:ascii="Tahoma" w:hAnsi="Tahoma" w:cs="Tahoma"/>
          <w:b/>
          <w:spacing w:val="-4"/>
          <w:sz w:val="19"/>
          <w:szCs w:val="19"/>
          <w:u w:val="single"/>
        </w:rPr>
        <w:t xml:space="preserve"> </w:t>
      </w:r>
      <w:r w:rsidRPr="00134E7A">
        <w:rPr>
          <w:rFonts w:ascii="Tahoma" w:hAnsi="Tahoma" w:cs="Tahoma"/>
          <w:b/>
          <w:spacing w:val="-2"/>
          <w:sz w:val="19"/>
          <w:szCs w:val="19"/>
          <w:u w:val="single"/>
        </w:rPr>
        <w:t>CONDITIONS</w:t>
      </w:r>
      <w:r w:rsidRPr="00134E7A">
        <w:rPr>
          <w:rFonts w:ascii="Tahoma" w:hAnsi="Tahoma" w:cs="Tahoma"/>
          <w:b/>
          <w:spacing w:val="-2"/>
          <w:sz w:val="19"/>
          <w:szCs w:val="19"/>
        </w:rPr>
        <w:t>:</w:t>
      </w:r>
    </w:p>
    <w:p w14:paraId="6374A9CA"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0DA29DB3"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3288A469"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3F181574"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19FBDDA8"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Bid shall remain valid for a minimum period of 30 days. No change in prices will be accepted during the validity period.</w:t>
      </w:r>
    </w:p>
    <w:p w14:paraId="6E7339B0"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The LNMIIT reserves the right to reject any quotation without assigning any reason.</w:t>
      </w:r>
    </w:p>
    <w:p w14:paraId="557915F7"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Payment terms shall be mutually decided and agreed upon between the Institute and the vendor.</w:t>
      </w:r>
    </w:p>
    <w:p w14:paraId="214C767B"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The bidder must submit a No Conflict of Interest Declaration along with the bid.</w:t>
      </w:r>
    </w:p>
    <w:p w14:paraId="0D6A06AE"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The bid must be submitted on the company’s letterhead and in the LNMIIT-prescribed format only.</w:t>
      </w:r>
    </w:p>
    <w:p w14:paraId="378F0B51"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Any item or service not being supplied by the bidder must be clearly mentioned separately in the bid.</w:t>
      </w:r>
    </w:p>
    <w:p w14:paraId="05B1EE8F"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Vendors must provide a photocopy of their cheque/cancelled cheque along with the invoice for payment processing.</w:t>
      </w:r>
    </w:p>
    <w:p w14:paraId="1619860B"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Prices shall be quoted in Indian Rupees (INR) only.</w:t>
      </w:r>
    </w:p>
    <w:p w14:paraId="6C382045"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403AF3D3"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30A8A9C3"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51857BF3"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In case two or more bidders quote the same rates, the final selection shall be made through a draw of lots conducted by a committee comprising LNMIIT administrative members(PCC).</w:t>
      </w:r>
    </w:p>
    <w:p w14:paraId="08F0F884"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1F7A8E43"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3BB05D8F" w14:textId="77777777" w:rsidR="00C73EB6" w:rsidRPr="00134E7A" w:rsidRDefault="00C73EB6" w:rsidP="00C73EB6">
      <w:pPr>
        <w:pStyle w:val="ListParagraph"/>
        <w:tabs>
          <w:tab w:val="left" w:pos="1199"/>
        </w:tabs>
        <w:ind w:left="0"/>
        <w:rPr>
          <w:rFonts w:ascii="Tahoma" w:hAnsi="Tahoma" w:cs="Tahoma"/>
          <w:sz w:val="17"/>
          <w:szCs w:val="17"/>
        </w:rPr>
      </w:pPr>
    </w:p>
    <w:p w14:paraId="7801F9C8" w14:textId="77777777" w:rsidR="00C73EB6" w:rsidRPr="00134E7A" w:rsidRDefault="00C73EB6" w:rsidP="00C73EB6">
      <w:pPr>
        <w:pStyle w:val="ListParagraph"/>
        <w:tabs>
          <w:tab w:val="left" w:pos="1199"/>
        </w:tabs>
        <w:ind w:left="0"/>
        <w:rPr>
          <w:rFonts w:ascii="Tahoma" w:hAnsi="Tahoma" w:cs="Tahoma"/>
          <w:sz w:val="19"/>
          <w:szCs w:val="19"/>
        </w:rPr>
      </w:pPr>
    </w:p>
    <w:p w14:paraId="6767A417" w14:textId="77777777" w:rsidR="00C73EB6" w:rsidRDefault="00C73EB6" w:rsidP="00C73EB6">
      <w:pPr>
        <w:pStyle w:val="ListParagraph"/>
        <w:tabs>
          <w:tab w:val="left" w:pos="1199"/>
        </w:tabs>
        <w:ind w:left="0"/>
        <w:jc w:val="right"/>
        <w:rPr>
          <w:rFonts w:ascii="Tahoma" w:hAnsi="Tahoma" w:cs="Tahoma"/>
          <w:b/>
          <w:bCs/>
          <w:sz w:val="19"/>
          <w:szCs w:val="19"/>
        </w:rPr>
      </w:pPr>
    </w:p>
    <w:p w14:paraId="7ED86EC1" w14:textId="73BE5249" w:rsidR="00C73EB6" w:rsidRPr="00866367" w:rsidRDefault="00C73EB6" w:rsidP="00C73EB6">
      <w:pPr>
        <w:pStyle w:val="ListParagraph"/>
        <w:tabs>
          <w:tab w:val="left" w:pos="1199"/>
        </w:tabs>
        <w:ind w:left="0"/>
        <w:jc w:val="right"/>
        <w:rPr>
          <w:rFonts w:ascii="Tahoma" w:hAnsi="Tahoma" w:cs="Tahoma"/>
          <w:b/>
          <w:bCs/>
          <w:sz w:val="19"/>
          <w:szCs w:val="19"/>
        </w:rPr>
      </w:pPr>
      <w:r w:rsidRPr="00134E7A">
        <w:rPr>
          <w:rFonts w:ascii="Tahoma" w:hAnsi="Tahoma" w:cs="Tahoma"/>
          <w:b/>
          <w:bCs/>
          <w:sz w:val="19"/>
          <w:szCs w:val="19"/>
        </w:rPr>
        <w:t>Signature with seal</w:t>
      </w:r>
    </w:p>
    <w:p w14:paraId="149D3974" w14:textId="77777777" w:rsidR="00806F37" w:rsidRDefault="00806F37" w:rsidP="00806F37">
      <w:pPr>
        <w:pBdr>
          <w:top w:val="nil"/>
          <w:left w:val="nil"/>
          <w:bottom w:val="nil"/>
          <w:right w:val="nil"/>
          <w:between w:val="nil"/>
        </w:pBdr>
        <w:tabs>
          <w:tab w:val="left" w:pos="1199"/>
        </w:tabs>
        <w:jc w:val="right"/>
        <w:rPr>
          <w:rFonts w:ascii="Tahoma" w:eastAsia="Tahoma" w:hAnsi="Tahoma" w:cs="Tahoma"/>
          <w:sz w:val="22"/>
          <w:szCs w:val="22"/>
        </w:rPr>
      </w:pPr>
    </w:p>
    <w:p w14:paraId="4806C5E4" w14:textId="77777777" w:rsidR="00B922E6" w:rsidRPr="00C67EB3" w:rsidRDefault="00B922E6" w:rsidP="00806F37">
      <w:pPr>
        <w:pBdr>
          <w:top w:val="nil"/>
          <w:left w:val="nil"/>
          <w:bottom w:val="nil"/>
          <w:right w:val="nil"/>
          <w:between w:val="nil"/>
        </w:pBdr>
        <w:tabs>
          <w:tab w:val="left" w:pos="1199"/>
        </w:tabs>
        <w:jc w:val="right"/>
        <w:rPr>
          <w:rFonts w:ascii="Tahoma" w:eastAsia="Tahoma" w:hAnsi="Tahoma" w:cs="Tahoma"/>
          <w:sz w:val="22"/>
          <w:szCs w:val="22"/>
        </w:rPr>
      </w:pPr>
    </w:p>
    <w:p w14:paraId="6EB1C25F" w14:textId="77777777" w:rsidR="00806F37" w:rsidRPr="00C67EB3" w:rsidRDefault="00806F37" w:rsidP="00806F37">
      <w:pPr>
        <w:pBdr>
          <w:top w:val="nil"/>
          <w:left w:val="nil"/>
          <w:bottom w:val="nil"/>
          <w:right w:val="nil"/>
          <w:between w:val="nil"/>
        </w:pBdr>
        <w:tabs>
          <w:tab w:val="left" w:pos="1199"/>
        </w:tabs>
        <w:jc w:val="right"/>
        <w:rPr>
          <w:rFonts w:ascii="Tahoma" w:eastAsia="Tahoma" w:hAnsi="Tahoma" w:cs="Tahoma"/>
          <w:sz w:val="22"/>
          <w:szCs w:val="22"/>
        </w:rPr>
      </w:pPr>
    </w:p>
    <w:sectPr w:rsidR="00806F37" w:rsidRPr="00C67EB3" w:rsidSect="00806F37">
      <w:footerReference w:type="default" r:id="rId9"/>
      <w:pgSz w:w="11909" w:h="16834"/>
      <w:pgMar w:top="1152" w:right="1440" w:bottom="1008"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00F3A" w14:textId="77777777" w:rsidR="004423BB" w:rsidRDefault="004423BB" w:rsidP="00806F37">
      <w:r>
        <w:separator/>
      </w:r>
    </w:p>
  </w:endnote>
  <w:endnote w:type="continuationSeparator" w:id="0">
    <w:p w14:paraId="770DCC92" w14:textId="77777777" w:rsidR="004423BB" w:rsidRDefault="004423BB" w:rsidP="00806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294700"/>
      <w:docPartObj>
        <w:docPartGallery w:val="Page Numbers (Bottom of Page)"/>
        <w:docPartUnique/>
      </w:docPartObj>
    </w:sdtPr>
    <w:sdtEndPr>
      <w:rPr>
        <w:color w:val="7F7F7F" w:themeColor="background1" w:themeShade="7F"/>
        <w:spacing w:val="60"/>
      </w:rPr>
    </w:sdtEndPr>
    <w:sdtContent>
      <w:p w14:paraId="61A3C8F4" w14:textId="77777777" w:rsidR="00C81D52" w:rsidRDefault="00623A4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3612A61" w14:textId="77777777" w:rsidR="00C81D52" w:rsidRDefault="00C81D52">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631CC" w14:textId="77777777" w:rsidR="004423BB" w:rsidRDefault="004423BB" w:rsidP="00806F37">
      <w:r>
        <w:separator/>
      </w:r>
    </w:p>
  </w:footnote>
  <w:footnote w:type="continuationSeparator" w:id="0">
    <w:p w14:paraId="1E80C1A5" w14:textId="77777777" w:rsidR="004423BB" w:rsidRDefault="004423BB" w:rsidP="00806F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4253"/>
    <w:multiLevelType w:val="multilevel"/>
    <w:tmpl w:val="3DBA7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D2980"/>
    <w:multiLevelType w:val="multilevel"/>
    <w:tmpl w:val="831090D6"/>
    <w:lvl w:ilvl="0">
      <w:start w:val="1"/>
      <w:numFmt w:val="decimal"/>
      <w:lvlText w:val="%1."/>
      <w:lvlJc w:val="left"/>
      <w:pPr>
        <w:ind w:left="2204"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2"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3"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4" w15:restartNumberingAfterBreak="0">
    <w:nsid w:val="0B1B4453"/>
    <w:multiLevelType w:val="hybridMultilevel"/>
    <w:tmpl w:val="CCDA5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DD3A94"/>
    <w:multiLevelType w:val="multilevel"/>
    <w:tmpl w:val="0B1CA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EB40AA"/>
    <w:multiLevelType w:val="hybridMultilevel"/>
    <w:tmpl w:val="E6B8AE74"/>
    <w:lvl w:ilvl="0" w:tplc="B3C2BC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563598"/>
    <w:multiLevelType w:val="hybridMultilevel"/>
    <w:tmpl w:val="5DA625EA"/>
    <w:lvl w:ilvl="0" w:tplc="28C0C086">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EAF44B5"/>
    <w:multiLevelType w:val="multilevel"/>
    <w:tmpl w:val="33DE1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12A4269"/>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3AF0FFE"/>
    <w:multiLevelType w:val="multilevel"/>
    <w:tmpl w:val="62F6F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4D2C563A"/>
    <w:multiLevelType w:val="hybridMultilevel"/>
    <w:tmpl w:val="2126386A"/>
    <w:lvl w:ilvl="0" w:tplc="B3C2BC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27489B"/>
    <w:multiLevelType w:val="hybridMultilevel"/>
    <w:tmpl w:val="104CA92A"/>
    <w:lvl w:ilvl="0" w:tplc="7F4A98B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38456D"/>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abstractNum w:abstractNumId="17" w15:restartNumberingAfterBreak="0">
    <w:nsid w:val="6F5617EE"/>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8272073">
    <w:abstractNumId w:val="6"/>
  </w:num>
  <w:num w:numId="2" w16cid:durableId="1579443736">
    <w:abstractNumId w:val="14"/>
  </w:num>
  <w:num w:numId="3" w16cid:durableId="2061056427">
    <w:abstractNumId w:val="7"/>
  </w:num>
  <w:num w:numId="4" w16cid:durableId="226497269">
    <w:abstractNumId w:val="17"/>
  </w:num>
  <w:num w:numId="5" w16cid:durableId="1770814498">
    <w:abstractNumId w:val="13"/>
  </w:num>
  <w:num w:numId="6" w16cid:durableId="626929723">
    <w:abstractNumId w:val="16"/>
  </w:num>
  <w:num w:numId="7" w16cid:durableId="773598853">
    <w:abstractNumId w:val="3"/>
  </w:num>
  <w:num w:numId="8" w16cid:durableId="1469740050">
    <w:abstractNumId w:val="1"/>
  </w:num>
  <w:num w:numId="9" w16cid:durableId="1826043127">
    <w:abstractNumId w:val="9"/>
  </w:num>
  <w:num w:numId="10" w16cid:durableId="2055813988">
    <w:abstractNumId w:val="12"/>
  </w:num>
  <w:num w:numId="11" w16cid:durableId="1889536086">
    <w:abstractNumId w:val="10"/>
  </w:num>
  <w:num w:numId="12" w16cid:durableId="1148790672">
    <w:abstractNumId w:val="4"/>
  </w:num>
  <w:num w:numId="13" w16cid:durableId="887913716">
    <w:abstractNumId w:val="15"/>
  </w:num>
  <w:num w:numId="14" w16cid:durableId="979113110">
    <w:abstractNumId w:val="5"/>
  </w:num>
  <w:num w:numId="15" w16cid:durableId="1056079816">
    <w:abstractNumId w:val="8"/>
  </w:num>
  <w:num w:numId="16" w16cid:durableId="431390272">
    <w:abstractNumId w:val="0"/>
  </w:num>
  <w:num w:numId="17" w16cid:durableId="432700922">
    <w:abstractNumId w:val="11"/>
  </w:num>
  <w:num w:numId="18" w16cid:durableId="811949612">
    <w:abstractNumId w:val="18"/>
  </w:num>
  <w:num w:numId="19" w16cid:durableId="1219440602">
    <w:abstractNumId w:val="19"/>
  </w:num>
  <w:num w:numId="20" w16cid:durableId="1202666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F37"/>
    <w:rsid w:val="00096404"/>
    <w:rsid w:val="00113052"/>
    <w:rsid w:val="00192166"/>
    <w:rsid w:val="001D38C6"/>
    <w:rsid w:val="002572C8"/>
    <w:rsid w:val="0027315A"/>
    <w:rsid w:val="002B4B96"/>
    <w:rsid w:val="003301EA"/>
    <w:rsid w:val="00342812"/>
    <w:rsid w:val="003579E2"/>
    <w:rsid w:val="00362DAD"/>
    <w:rsid w:val="004166FD"/>
    <w:rsid w:val="004423BB"/>
    <w:rsid w:val="00460CA3"/>
    <w:rsid w:val="00491114"/>
    <w:rsid w:val="00494813"/>
    <w:rsid w:val="00497317"/>
    <w:rsid w:val="004A769A"/>
    <w:rsid w:val="005B1354"/>
    <w:rsid w:val="00623A42"/>
    <w:rsid w:val="006C3720"/>
    <w:rsid w:val="00751ABA"/>
    <w:rsid w:val="00765EA6"/>
    <w:rsid w:val="007709FC"/>
    <w:rsid w:val="007A7E76"/>
    <w:rsid w:val="00806F37"/>
    <w:rsid w:val="008A7343"/>
    <w:rsid w:val="008D73AF"/>
    <w:rsid w:val="008D7AA2"/>
    <w:rsid w:val="00953C85"/>
    <w:rsid w:val="0095663C"/>
    <w:rsid w:val="00A03C0E"/>
    <w:rsid w:val="00A44BD7"/>
    <w:rsid w:val="00AB5498"/>
    <w:rsid w:val="00B2224B"/>
    <w:rsid w:val="00B46308"/>
    <w:rsid w:val="00B922E6"/>
    <w:rsid w:val="00C06D13"/>
    <w:rsid w:val="00C3494E"/>
    <w:rsid w:val="00C67EB3"/>
    <w:rsid w:val="00C73EB6"/>
    <w:rsid w:val="00C81D52"/>
    <w:rsid w:val="00CF7C2C"/>
    <w:rsid w:val="00D14F72"/>
    <w:rsid w:val="00D47E91"/>
    <w:rsid w:val="00DC2CD1"/>
    <w:rsid w:val="00DE13C1"/>
    <w:rsid w:val="00E205EE"/>
    <w:rsid w:val="00E53A81"/>
    <w:rsid w:val="00F2160B"/>
    <w:rsid w:val="00F22BCB"/>
    <w:rsid w:val="00F42B39"/>
    <w:rsid w:val="00F87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DE13"/>
  <w15:chartTrackingRefBased/>
  <w15:docId w15:val="{4BA70DD9-1E98-4B03-8F14-FEC079E2D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498"/>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06F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6F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6F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6F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6F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6F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6F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6F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6F3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F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6F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6F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6F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6F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6F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6F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6F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6F37"/>
    <w:rPr>
      <w:rFonts w:eastAsiaTheme="majorEastAsia" w:cstheme="majorBidi"/>
      <w:color w:val="272727" w:themeColor="text1" w:themeTint="D8"/>
    </w:rPr>
  </w:style>
  <w:style w:type="paragraph" w:styleId="Title">
    <w:name w:val="Title"/>
    <w:basedOn w:val="Normal"/>
    <w:next w:val="Normal"/>
    <w:link w:val="TitleChar"/>
    <w:uiPriority w:val="10"/>
    <w:qFormat/>
    <w:rsid w:val="00806F3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6F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6F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6F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F37"/>
    <w:pPr>
      <w:spacing w:before="160"/>
      <w:jc w:val="center"/>
    </w:pPr>
    <w:rPr>
      <w:i/>
      <w:iCs/>
      <w:color w:val="404040" w:themeColor="text1" w:themeTint="BF"/>
    </w:rPr>
  </w:style>
  <w:style w:type="character" w:customStyle="1" w:styleId="QuoteChar">
    <w:name w:val="Quote Char"/>
    <w:basedOn w:val="DefaultParagraphFont"/>
    <w:link w:val="Quote"/>
    <w:uiPriority w:val="29"/>
    <w:rsid w:val="00806F37"/>
    <w:rPr>
      <w:i/>
      <w:iCs/>
      <w:color w:val="404040" w:themeColor="text1" w:themeTint="BF"/>
    </w:rPr>
  </w:style>
  <w:style w:type="paragraph" w:styleId="ListParagraph">
    <w:name w:val="List Paragraph"/>
    <w:basedOn w:val="Normal"/>
    <w:uiPriority w:val="1"/>
    <w:qFormat/>
    <w:rsid w:val="00806F37"/>
    <w:pPr>
      <w:ind w:left="720"/>
      <w:contextualSpacing/>
    </w:pPr>
  </w:style>
  <w:style w:type="character" w:styleId="IntenseEmphasis">
    <w:name w:val="Intense Emphasis"/>
    <w:basedOn w:val="DefaultParagraphFont"/>
    <w:uiPriority w:val="21"/>
    <w:qFormat/>
    <w:rsid w:val="00806F37"/>
    <w:rPr>
      <w:i/>
      <w:iCs/>
      <w:color w:val="0F4761" w:themeColor="accent1" w:themeShade="BF"/>
    </w:rPr>
  </w:style>
  <w:style w:type="paragraph" w:styleId="IntenseQuote">
    <w:name w:val="Intense Quote"/>
    <w:basedOn w:val="Normal"/>
    <w:next w:val="Normal"/>
    <w:link w:val="IntenseQuoteChar"/>
    <w:uiPriority w:val="30"/>
    <w:qFormat/>
    <w:rsid w:val="00806F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6F37"/>
    <w:rPr>
      <w:i/>
      <w:iCs/>
      <w:color w:val="0F4761" w:themeColor="accent1" w:themeShade="BF"/>
    </w:rPr>
  </w:style>
  <w:style w:type="character" w:styleId="IntenseReference">
    <w:name w:val="Intense Reference"/>
    <w:basedOn w:val="DefaultParagraphFont"/>
    <w:uiPriority w:val="32"/>
    <w:qFormat/>
    <w:rsid w:val="00806F37"/>
    <w:rPr>
      <w:b/>
      <w:bCs/>
      <w:smallCaps/>
      <w:color w:val="0F4761" w:themeColor="accent1" w:themeShade="BF"/>
      <w:spacing w:val="5"/>
    </w:rPr>
  </w:style>
  <w:style w:type="paragraph" w:styleId="BodyText">
    <w:name w:val="Body Text"/>
    <w:basedOn w:val="Normal"/>
    <w:link w:val="BodyTextChar"/>
    <w:uiPriority w:val="1"/>
    <w:qFormat/>
    <w:rsid w:val="00806F37"/>
    <w:pPr>
      <w:widowControl w:val="0"/>
    </w:pPr>
  </w:style>
  <w:style w:type="character" w:customStyle="1" w:styleId="BodyTextChar">
    <w:name w:val="Body Text Char"/>
    <w:basedOn w:val="DefaultParagraphFont"/>
    <w:link w:val="BodyText"/>
    <w:uiPriority w:val="1"/>
    <w:rsid w:val="00806F37"/>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806F37"/>
    <w:pPr>
      <w:tabs>
        <w:tab w:val="center" w:pos="4680"/>
        <w:tab w:val="right" w:pos="9360"/>
      </w:tabs>
    </w:pPr>
  </w:style>
  <w:style w:type="character" w:customStyle="1" w:styleId="HeaderChar">
    <w:name w:val="Header Char"/>
    <w:basedOn w:val="DefaultParagraphFont"/>
    <w:link w:val="Header"/>
    <w:uiPriority w:val="99"/>
    <w:rsid w:val="00806F37"/>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806F37"/>
    <w:pPr>
      <w:tabs>
        <w:tab w:val="center" w:pos="4680"/>
        <w:tab w:val="right" w:pos="9360"/>
      </w:tabs>
    </w:pPr>
  </w:style>
  <w:style w:type="character" w:customStyle="1" w:styleId="FooterChar">
    <w:name w:val="Footer Char"/>
    <w:basedOn w:val="DefaultParagraphFont"/>
    <w:link w:val="Footer"/>
    <w:uiPriority w:val="99"/>
    <w:rsid w:val="00806F37"/>
    <w:rPr>
      <w:rFonts w:ascii="Times New Roman" w:eastAsia="Times New Roman" w:hAnsi="Times New Roman" w:cs="Times New Roman"/>
      <w:kern w:val="0"/>
      <w14:ligatures w14:val="none"/>
    </w:rPr>
  </w:style>
  <w:style w:type="paragraph" w:customStyle="1" w:styleId="TableParagraph">
    <w:name w:val="Table Paragraph"/>
    <w:basedOn w:val="Normal"/>
    <w:uiPriority w:val="1"/>
    <w:qFormat/>
    <w:rsid w:val="00806F37"/>
    <w:pPr>
      <w:widowControl w:val="0"/>
    </w:pPr>
    <w:rPr>
      <w:rFonts w:ascii="Calibri" w:eastAsia="Calibri" w:hAnsi="Calibri" w:cs="Calibri"/>
      <w:sz w:val="22"/>
      <w:szCs w:val="22"/>
    </w:rPr>
  </w:style>
  <w:style w:type="character" w:styleId="Strong">
    <w:name w:val="Strong"/>
    <w:basedOn w:val="DefaultParagraphFont"/>
    <w:uiPriority w:val="22"/>
    <w:qFormat/>
    <w:rsid w:val="00460CA3"/>
    <w:rPr>
      <w:b/>
      <w:bCs/>
    </w:rPr>
  </w:style>
  <w:style w:type="paragraph" w:styleId="NormalWeb">
    <w:name w:val="Normal (Web)"/>
    <w:basedOn w:val="Normal"/>
    <w:uiPriority w:val="99"/>
    <w:semiHidden/>
    <w:unhideWhenUsed/>
    <w:rsid w:val="00460CA3"/>
    <w:pPr>
      <w:spacing w:before="100" w:beforeAutospacing="1" w:after="100" w:afterAutospacing="1"/>
    </w:pPr>
    <w:rPr>
      <w:lang w:val="en-IN" w:eastAsia="en-IN"/>
    </w:rPr>
  </w:style>
  <w:style w:type="table" w:styleId="TableGrid">
    <w:name w:val="Table Grid"/>
    <w:basedOn w:val="TableNormal"/>
    <w:uiPriority w:val="39"/>
    <w:rsid w:val="007A7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571829">
      <w:bodyDiv w:val="1"/>
      <w:marLeft w:val="0"/>
      <w:marRight w:val="0"/>
      <w:marTop w:val="0"/>
      <w:marBottom w:val="0"/>
      <w:divBdr>
        <w:top w:val="none" w:sz="0" w:space="0" w:color="auto"/>
        <w:left w:val="none" w:sz="0" w:space="0" w:color="auto"/>
        <w:bottom w:val="none" w:sz="0" w:space="0" w:color="auto"/>
        <w:right w:val="none" w:sz="0" w:space="0" w:color="auto"/>
      </w:divBdr>
    </w:div>
    <w:div w:id="602224388">
      <w:bodyDiv w:val="1"/>
      <w:marLeft w:val="0"/>
      <w:marRight w:val="0"/>
      <w:marTop w:val="0"/>
      <w:marBottom w:val="0"/>
      <w:divBdr>
        <w:top w:val="none" w:sz="0" w:space="0" w:color="auto"/>
        <w:left w:val="none" w:sz="0" w:space="0" w:color="auto"/>
        <w:bottom w:val="none" w:sz="0" w:space="0" w:color="auto"/>
        <w:right w:val="none" w:sz="0" w:space="0" w:color="auto"/>
      </w:divBdr>
    </w:div>
    <w:div w:id="711268523">
      <w:bodyDiv w:val="1"/>
      <w:marLeft w:val="0"/>
      <w:marRight w:val="0"/>
      <w:marTop w:val="0"/>
      <w:marBottom w:val="0"/>
      <w:divBdr>
        <w:top w:val="none" w:sz="0" w:space="0" w:color="auto"/>
        <w:left w:val="none" w:sz="0" w:space="0" w:color="auto"/>
        <w:bottom w:val="none" w:sz="0" w:space="0" w:color="auto"/>
        <w:right w:val="none" w:sz="0" w:space="0" w:color="auto"/>
      </w:divBdr>
    </w:div>
    <w:div w:id="924071859">
      <w:bodyDiv w:val="1"/>
      <w:marLeft w:val="0"/>
      <w:marRight w:val="0"/>
      <w:marTop w:val="0"/>
      <w:marBottom w:val="0"/>
      <w:divBdr>
        <w:top w:val="none" w:sz="0" w:space="0" w:color="auto"/>
        <w:left w:val="none" w:sz="0" w:space="0" w:color="auto"/>
        <w:bottom w:val="none" w:sz="0" w:space="0" w:color="auto"/>
        <w:right w:val="none" w:sz="0" w:space="0" w:color="auto"/>
      </w:divBdr>
    </w:div>
    <w:div w:id="1368489370">
      <w:bodyDiv w:val="1"/>
      <w:marLeft w:val="0"/>
      <w:marRight w:val="0"/>
      <w:marTop w:val="0"/>
      <w:marBottom w:val="0"/>
      <w:divBdr>
        <w:top w:val="none" w:sz="0" w:space="0" w:color="auto"/>
        <w:left w:val="none" w:sz="0" w:space="0" w:color="auto"/>
        <w:bottom w:val="none" w:sz="0" w:space="0" w:color="auto"/>
        <w:right w:val="none" w:sz="0" w:space="0" w:color="auto"/>
      </w:divBdr>
    </w:div>
    <w:div w:id="1538271695">
      <w:bodyDiv w:val="1"/>
      <w:marLeft w:val="0"/>
      <w:marRight w:val="0"/>
      <w:marTop w:val="0"/>
      <w:marBottom w:val="0"/>
      <w:divBdr>
        <w:top w:val="none" w:sz="0" w:space="0" w:color="auto"/>
        <w:left w:val="none" w:sz="0" w:space="0" w:color="auto"/>
        <w:bottom w:val="none" w:sz="0" w:space="0" w:color="auto"/>
        <w:right w:val="none" w:sz="0" w:space="0" w:color="auto"/>
      </w:divBdr>
    </w:div>
    <w:div w:id="1767576255">
      <w:bodyDiv w:val="1"/>
      <w:marLeft w:val="0"/>
      <w:marRight w:val="0"/>
      <w:marTop w:val="0"/>
      <w:marBottom w:val="0"/>
      <w:divBdr>
        <w:top w:val="none" w:sz="0" w:space="0" w:color="auto"/>
        <w:left w:val="none" w:sz="0" w:space="0" w:color="auto"/>
        <w:bottom w:val="none" w:sz="0" w:space="0" w:color="auto"/>
        <w:right w:val="none" w:sz="0" w:space="0" w:color="auto"/>
      </w:divBdr>
    </w:div>
    <w:div w:id="1923248303">
      <w:bodyDiv w:val="1"/>
      <w:marLeft w:val="0"/>
      <w:marRight w:val="0"/>
      <w:marTop w:val="0"/>
      <w:marBottom w:val="0"/>
      <w:divBdr>
        <w:top w:val="none" w:sz="0" w:space="0" w:color="auto"/>
        <w:left w:val="none" w:sz="0" w:space="0" w:color="auto"/>
        <w:bottom w:val="none" w:sz="0" w:space="0" w:color="auto"/>
        <w:right w:val="none" w:sz="0" w:space="0" w:color="auto"/>
      </w:divBdr>
    </w:div>
    <w:div w:id="1970819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2087</Words>
  <Characters>10937</Characters>
  <Application>Microsoft Office Word</Application>
  <DocSecurity>0</DocSecurity>
  <Lines>546</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Manoj Singh</dc:creator>
  <cp:keywords/>
  <dc:description/>
  <cp:lastModifiedBy>Mr. Govind Chandwani</cp:lastModifiedBy>
  <cp:revision>3</cp:revision>
  <dcterms:created xsi:type="dcterms:W3CDTF">2025-12-19T10:24:00Z</dcterms:created>
  <dcterms:modified xsi:type="dcterms:W3CDTF">2026-01-11T09:54:00Z</dcterms:modified>
</cp:coreProperties>
</file>