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2D31933B"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1F486D" w:rsidRPr="009E3970">
        <w:rPr>
          <w:rFonts w:ascii="Tahoma" w:hAnsi="Tahoma" w:cs="Tahoma"/>
          <w:b/>
          <w:color w:val="4F81BD" w:themeColor="accent1"/>
          <w:sz w:val="19"/>
          <w:szCs w:val="19"/>
        </w:rPr>
        <w:t>5</w:t>
      </w:r>
      <w:r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Pr="009E3970">
        <w:rPr>
          <w:rFonts w:ascii="Tahoma" w:hAnsi="Tahoma" w:cs="Tahoma"/>
          <w:b/>
          <w:color w:val="4F81BD" w:themeColor="accent1"/>
          <w:sz w:val="19"/>
          <w:szCs w:val="19"/>
        </w:rPr>
        <w:t>/</w:t>
      </w:r>
      <w:r w:rsidR="000162C3">
        <w:rPr>
          <w:rFonts w:ascii="Tahoma" w:hAnsi="Tahoma" w:cs="Tahoma"/>
          <w:b/>
          <w:color w:val="4F81BD" w:themeColor="accent1"/>
          <w:sz w:val="19"/>
          <w:szCs w:val="19"/>
        </w:rPr>
        <w:t>MME</w:t>
      </w:r>
      <w:r w:rsidRPr="009E3970">
        <w:rPr>
          <w:rFonts w:ascii="Tahoma" w:hAnsi="Tahoma" w:cs="Tahoma"/>
          <w:b/>
          <w:color w:val="4F81BD" w:themeColor="accent1"/>
          <w:sz w:val="19"/>
          <w:szCs w:val="19"/>
        </w:rPr>
        <w:t>/2B/LNM-</w:t>
      </w:r>
      <w:r w:rsidR="000162C3">
        <w:rPr>
          <w:rFonts w:ascii="Tahoma" w:hAnsi="Tahoma" w:cs="Tahoma"/>
          <w:b/>
          <w:color w:val="4F81BD" w:themeColor="accent1"/>
          <w:sz w:val="19"/>
          <w:szCs w:val="19"/>
        </w:rPr>
        <w:t>12</w:t>
      </w:r>
      <w:r w:rsidR="002E1174">
        <w:rPr>
          <w:rFonts w:ascii="Tahoma" w:hAnsi="Tahoma" w:cs="Tahoma"/>
          <w:b/>
          <w:color w:val="4F81BD" w:themeColor="accent1"/>
          <w:sz w:val="19"/>
          <w:szCs w:val="19"/>
        </w:rPr>
        <w:t>74</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5D81B518" w:rsidR="00F84C31" w:rsidRPr="000162C3"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2E1174" w:rsidRPr="000E1B7F">
        <w:rPr>
          <w:rFonts w:ascii="Tahoma" w:hAnsi="Tahoma" w:cs="Tahoma"/>
          <w:b/>
          <w:sz w:val="18"/>
          <w:szCs w:val="18"/>
        </w:rPr>
        <w:t xml:space="preserve">Supply of NVIDIA Jetson Nano </w:t>
      </w:r>
      <w:r w:rsidR="002E1174">
        <w:rPr>
          <w:rFonts w:ascii="Tahoma" w:hAnsi="Tahoma" w:cs="Tahoma"/>
          <w:b/>
          <w:sz w:val="18"/>
          <w:szCs w:val="18"/>
        </w:rPr>
        <w:t>boards</w:t>
      </w:r>
      <w:r w:rsidR="002E1174" w:rsidRPr="000E1B7F">
        <w:rPr>
          <w:rFonts w:ascii="Tahoma" w:hAnsi="Tahoma" w:cs="Tahoma"/>
          <w:b/>
          <w:sz w:val="18"/>
          <w:szCs w:val="18"/>
        </w:rPr>
        <w:t xml:space="preserve"> along with accessories for the Robotics Lab</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0162C3">
        <w:rPr>
          <w:rFonts w:ascii="Tahoma" w:hAnsi="Tahoma" w:cs="Tahoma"/>
          <w:b/>
          <w:bCs/>
          <w:color w:val="000000"/>
          <w:sz w:val="19"/>
          <w:szCs w:val="19"/>
          <w:highlight w:val="yellow"/>
        </w:rPr>
        <w:t>17</w:t>
      </w:r>
      <w:r w:rsidR="006575AA">
        <w:rPr>
          <w:rFonts w:ascii="Tahoma" w:hAnsi="Tahoma" w:cs="Tahoma"/>
          <w:b/>
          <w:bCs/>
          <w:color w:val="000000"/>
          <w:sz w:val="19"/>
          <w:szCs w:val="19"/>
          <w:highlight w:val="yellow"/>
        </w:rPr>
        <w:t>.01.2026</w:t>
      </w:r>
      <w:r w:rsidR="00714BD3" w:rsidRPr="00714BD3">
        <w:rPr>
          <w:rFonts w:ascii="Tahoma" w:hAnsi="Tahoma" w:cs="Tahoma"/>
          <w:b/>
          <w:bCs/>
          <w:color w:val="000000"/>
          <w:sz w:val="19"/>
          <w:szCs w:val="19"/>
          <w:highlight w:val="yellow"/>
        </w:rPr>
        <w:t xml:space="preserve"> </w:t>
      </w:r>
      <w:r w:rsidR="00714BD3" w:rsidRPr="000162C3">
        <w:rPr>
          <w:rFonts w:ascii="Tahoma" w:hAnsi="Tahoma" w:cs="Tahoma"/>
          <w:b/>
          <w:bCs/>
          <w:color w:val="000000"/>
          <w:sz w:val="19"/>
          <w:szCs w:val="19"/>
        </w:rPr>
        <w:t>(Last date of bid receiving)</w:t>
      </w:r>
      <w:r w:rsidRPr="000162C3">
        <w:rPr>
          <w:rFonts w:ascii="Tahoma" w:hAnsi="Tahoma" w:cs="Tahoma"/>
          <w:b/>
          <w:bCs/>
          <w:color w:val="000000"/>
          <w:sz w:val="19"/>
          <w:szCs w:val="19"/>
        </w:rPr>
        <w:t>.</w:t>
      </w:r>
    </w:p>
    <w:p w14:paraId="7E4ECC6C" w14:textId="77777777" w:rsidR="00F84C31" w:rsidRPr="000162C3" w:rsidRDefault="00F84C31" w:rsidP="008F4155">
      <w:pPr>
        <w:pStyle w:val="NormalWeb"/>
        <w:spacing w:before="200" w:beforeAutospacing="0" w:after="0" w:afterAutospacing="0"/>
        <w:jc w:val="both"/>
        <w:rPr>
          <w:rFonts w:ascii="Tahoma" w:hAnsi="Tahoma" w:cs="Tahoma"/>
          <w:sz w:val="19"/>
          <w:szCs w:val="19"/>
        </w:rPr>
      </w:pPr>
      <w:r w:rsidRPr="000162C3">
        <w:rPr>
          <w:rFonts w:ascii="Tahoma" w:hAnsi="Tahoma" w:cs="Tahoma"/>
          <w:b/>
          <w:bCs/>
          <w:color w:val="000000"/>
          <w:sz w:val="19"/>
          <w:szCs w:val="19"/>
          <w:u w:val="single"/>
        </w:rPr>
        <w:t>Filing of Tender:</w:t>
      </w:r>
    </w:p>
    <w:p w14:paraId="30053AE1" w14:textId="77777777" w:rsidR="00F84C31" w:rsidRPr="000162C3" w:rsidRDefault="00F84C31" w:rsidP="008F4155">
      <w:pPr>
        <w:pStyle w:val="NormalWeb"/>
        <w:spacing w:before="200" w:beforeAutospacing="0" w:after="0" w:afterAutospacing="0"/>
        <w:jc w:val="both"/>
        <w:rPr>
          <w:rFonts w:ascii="Tahoma" w:hAnsi="Tahoma" w:cs="Tahoma"/>
          <w:b/>
          <w:bCs/>
          <w:sz w:val="19"/>
          <w:szCs w:val="19"/>
          <w:u w:val="single"/>
        </w:rPr>
      </w:pPr>
      <w:r w:rsidRPr="000162C3">
        <w:rPr>
          <w:rFonts w:ascii="Tahoma" w:hAnsi="Tahoma" w:cs="Tahoma"/>
          <w:b/>
          <w:bCs/>
          <w:color w:val="000000"/>
          <w:sz w:val="19"/>
          <w:szCs w:val="19"/>
          <w:u w:val="single"/>
        </w:rPr>
        <w:t>Option 1: Physical submission of offers (hard copy) in sealed envelopes.</w:t>
      </w:r>
    </w:p>
    <w:p w14:paraId="53B09617" w14:textId="14B6D70E" w:rsidR="00F84C31" w:rsidRPr="000162C3" w:rsidRDefault="00F84C31" w:rsidP="008F4155">
      <w:pPr>
        <w:pStyle w:val="NormalWeb"/>
        <w:spacing w:before="0" w:beforeAutospacing="0" w:after="0" w:afterAutospacing="0"/>
        <w:jc w:val="both"/>
        <w:rPr>
          <w:rFonts w:ascii="Tahoma" w:hAnsi="Tahoma" w:cs="Tahoma"/>
          <w:sz w:val="19"/>
          <w:szCs w:val="19"/>
        </w:rPr>
      </w:pPr>
      <w:r w:rsidRPr="000162C3">
        <w:rPr>
          <w:rFonts w:ascii="Tahoma" w:hAnsi="Tahoma" w:cs="Tahoma"/>
          <w:color w:val="000000"/>
          <w:sz w:val="19"/>
          <w:szCs w:val="19"/>
        </w:rPr>
        <w:t>Bids shall be addressed to the undersigned and deposited in the tender box available at the main gate</w:t>
      </w:r>
      <w:r w:rsidR="006C5167" w:rsidRPr="000162C3">
        <w:rPr>
          <w:rFonts w:ascii="Tahoma" w:hAnsi="Tahoma" w:cs="Tahoma"/>
          <w:color w:val="000000"/>
          <w:sz w:val="19"/>
          <w:szCs w:val="19"/>
        </w:rPr>
        <w:t xml:space="preserve"> of the institute</w:t>
      </w:r>
      <w:r w:rsidRPr="000162C3">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0162C3" w:rsidRDefault="00F84C31" w:rsidP="008F4155">
      <w:pPr>
        <w:pStyle w:val="NormalWeb"/>
        <w:spacing w:before="200" w:beforeAutospacing="0" w:after="0" w:afterAutospacing="0"/>
        <w:jc w:val="both"/>
        <w:rPr>
          <w:rFonts w:ascii="Tahoma" w:hAnsi="Tahoma" w:cs="Tahoma"/>
          <w:sz w:val="19"/>
          <w:szCs w:val="19"/>
        </w:rPr>
      </w:pPr>
      <w:r w:rsidRPr="000162C3">
        <w:rPr>
          <w:rFonts w:ascii="Tahoma" w:hAnsi="Tahoma" w:cs="Tahoma"/>
          <w:color w:val="000000"/>
          <w:sz w:val="19"/>
          <w:szCs w:val="19"/>
        </w:rPr>
        <w:t>The tender subject and reference number must be mentioned on the envelope. </w:t>
      </w:r>
    </w:p>
    <w:p w14:paraId="5A32CBC2" w14:textId="77777777" w:rsidR="00F84C31" w:rsidRPr="000162C3" w:rsidRDefault="00F84C31" w:rsidP="008F4155">
      <w:pPr>
        <w:rPr>
          <w:rFonts w:ascii="Tahoma" w:hAnsi="Tahoma" w:cs="Tahoma"/>
          <w:sz w:val="19"/>
          <w:szCs w:val="19"/>
        </w:rPr>
      </w:pPr>
    </w:p>
    <w:p w14:paraId="69BFA8FE" w14:textId="77777777" w:rsidR="00F84C31" w:rsidRPr="000162C3" w:rsidRDefault="00F84C31" w:rsidP="008F4155">
      <w:pPr>
        <w:pStyle w:val="NormalWeb"/>
        <w:spacing w:before="0" w:beforeAutospacing="0" w:after="0" w:afterAutospacing="0"/>
        <w:jc w:val="center"/>
        <w:rPr>
          <w:rFonts w:ascii="Tahoma" w:hAnsi="Tahoma" w:cs="Tahoma"/>
          <w:sz w:val="19"/>
          <w:szCs w:val="19"/>
        </w:rPr>
      </w:pPr>
      <w:r w:rsidRPr="000162C3">
        <w:rPr>
          <w:rFonts w:ascii="Tahoma" w:hAnsi="Tahoma" w:cs="Tahoma"/>
          <w:b/>
          <w:bCs/>
          <w:color w:val="000000"/>
          <w:sz w:val="19"/>
          <w:szCs w:val="19"/>
        </w:rPr>
        <w:t>Director</w:t>
      </w:r>
    </w:p>
    <w:p w14:paraId="78C2F81B" w14:textId="77777777" w:rsidR="00F84C31" w:rsidRPr="000162C3" w:rsidRDefault="00F84C31" w:rsidP="008F4155">
      <w:pPr>
        <w:pStyle w:val="NormalWeb"/>
        <w:spacing w:before="0" w:beforeAutospacing="0" w:after="0" w:afterAutospacing="0"/>
        <w:jc w:val="center"/>
        <w:rPr>
          <w:rFonts w:ascii="Tahoma" w:hAnsi="Tahoma" w:cs="Tahoma"/>
          <w:sz w:val="19"/>
          <w:szCs w:val="19"/>
        </w:rPr>
      </w:pPr>
      <w:r w:rsidRPr="000162C3">
        <w:rPr>
          <w:rFonts w:ascii="Tahoma" w:hAnsi="Tahoma" w:cs="Tahoma"/>
          <w:b/>
          <w:bCs/>
          <w:color w:val="000000"/>
          <w:sz w:val="19"/>
          <w:szCs w:val="19"/>
        </w:rPr>
        <w:t>The LNM Institute of Information Technology,</w:t>
      </w:r>
    </w:p>
    <w:p w14:paraId="6AB509DC" w14:textId="77777777" w:rsidR="00F84C31" w:rsidRPr="000162C3" w:rsidRDefault="00F84C31" w:rsidP="008F4155">
      <w:pPr>
        <w:pStyle w:val="NormalWeb"/>
        <w:spacing w:before="0" w:beforeAutospacing="0" w:after="0" w:afterAutospacing="0"/>
        <w:jc w:val="center"/>
        <w:rPr>
          <w:rFonts w:ascii="Tahoma" w:hAnsi="Tahoma" w:cs="Tahoma"/>
          <w:sz w:val="19"/>
          <w:szCs w:val="19"/>
        </w:rPr>
      </w:pPr>
      <w:r w:rsidRPr="000162C3">
        <w:rPr>
          <w:rFonts w:ascii="Tahoma" w:hAnsi="Tahoma" w:cs="Tahoma"/>
          <w:color w:val="000000"/>
          <w:sz w:val="19"/>
          <w:szCs w:val="19"/>
        </w:rPr>
        <w:t>Gram – Rupa Ki Nangal, Post – Sumel,</w:t>
      </w:r>
    </w:p>
    <w:p w14:paraId="3E48260C" w14:textId="77777777" w:rsidR="00F84C31" w:rsidRPr="000162C3" w:rsidRDefault="00F84C31" w:rsidP="008F4155">
      <w:pPr>
        <w:pStyle w:val="NormalWeb"/>
        <w:spacing w:before="0" w:beforeAutospacing="0" w:after="0" w:afterAutospacing="0"/>
        <w:jc w:val="center"/>
        <w:rPr>
          <w:rFonts w:ascii="Tahoma" w:hAnsi="Tahoma" w:cs="Tahoma"/>
          <w:sz w:val="19"/>
          <w:szCs w:val="19"/>
        </w:rPr>
      </w:pPr>
      <w:r w:rsidRPr="000162C3">
        <w:rPr>
          <w:rFonts w:ascii="Tahoma" w:hAnsi="Tahoma" w:cs="Tahoma"/>
          <w:color w:val="000000"/>
          <w:sz w:val="19"/>
          <w:szCs w:val="19"/>
        </w:rPr>
        <w:t>Via – Jamdoli, Jaipur- 302031</w:t>
      </w:r>
    </w:p>
    <w:p w14:paraId="1FD5C4AD" w14:textId="77777777" w:rsidR="00F84C31" w:rsidRPr="000162C3" w:rsidRDefault="00F84C31" w:rsidP="008F4155">
      <w:pPr>
        <w:rPr>
          <w:rFonts w:ascii="Tahoma" w:hAnsi="Tahoma" w:cs="Tahoma"/>
          <w:sz w:val="19"/>
          <w:szCs w:val="19"/>
        </w:rPr>
      </w:pPr>
    </w:p>
    <w:p w14:paraId="66E6EED9" w14:textId="77777777" w:rsidR="00F84C31" w:rsidRPr="000162C3" w:rsidRDefault="00F84C31" w:rsidP="008F4155">
      <w:pPr>
        <w:pStyle w:val="NormalWeb"/>
        <w:spacing w:before="0" w:beforeAutospacing="0" w:after="0" w:afterAutospacing="0"/>
        <w:jc w:val="both"/>
        <w:rPr>
          <w:rFonts w:ascii="Tahoma" w:hAnsi="Tahoma" w:cs="Tahoma"/>
          <w:b/>
          <w:bCs/>
          <w:sz w:val="19"/>
          <w:szCs w:val="19"/>
          <w:u w:val="single"/>
        </w:rPr>
      </w:pPr>
      <w:r w:rsidRPr="000162C3">
        <w:rPr>
          <w:rFonts w:ascii="Tahoma" w:hAnsi="Tahoma" w:cs="Tahoma"/>
          <w:b/>
          <w:bCs/>
          <w:color w:val="000000"/>
          <w:sz w:val="19"/>
          <w:szCs w:val="19"/>
          <w:u w:val="single"/>
        </w:rPr>
        <w:t xml:space="preserve">Option 2: Password-protected online submission via </w:t>
      </w:r>
      <w:proofErr w:type="gramStart"/>
      <w:r w:rsidRPr="000162C3">
        <w:rPr>
          <w:rFonts w:ascii="Tahoma" w:hAnsi="Tahoma" w:cs="Tahoma"/>
          <w:b/>
          <w:bCs/>
          <w:color w:val="000000"/>
          <w:sz w:val="19"/>
          <w:szCs w:val="19"/>
          <w:u w:val="single"/>
        </w:rPr>
        <w:t>Email</w:t>
      </w:r>
      <w:proofErr w:type="gramEnd"/>
      <w:r w:rsidRPr="000162C3">
        <w:rPr>
          <w:rFonts w:ascii="Tahoma" w:hAnsi="Tahoma" w:cs="Tahoma"/>
          <w:b/>
          <w:bCs/>
          <w:color w:val="000000"/>
          <w:sz w:val="19"/>
          <w:szCs w:val="19"/>
          <w:u w:val="single"/>
        </w:rPr>
        <w:t> </w:t>
      </w:r>
    </w:p>
    <w:p w14:paraId="4465D80B" w14:textId="77777777" w:rsidR="00F84C31" w:rsidRPr="000162C3" w:rsidRDefault="00F84C31" w:rsidP="008F4155">
      <w:pPr>
        <w:pStyle w:val="NormalWeb"/>
        <w:spacing w:before="0" w:beforeAutospacing="0" w:after="0" w:afterAutospacing="0"/>
        <w:jc w:val="both"/>
        <w:rPr>
          <w:rFonts w:ascii="Tahoma" w:hAnsi="Tahoma" w:cs="Tahoma"/>
          <w:sz w:val="19"/>
          <w:szCs w:val="19"/>
        </w:rPr>
      </w:pPr>
      <w:r w:rsidRPr="000162C3">
        <w:rPr>
          <w:rFonts w:ascii="Tahoma" w:hAnsi="Tahoma" w:cs="Tahoma"/>
          <w:color w:val="000000"/>
          <w:sz w:val="19"/>
          <w:szCs w:val="19"/>
        </w:rPr>
        <w:t>Password-protected offers can be submitted by the bidders via email at the below-mentioned email IDs.</w:t>
      </w:r>
    </w:p>
    <w:p w14:paraId="121DF657" w14:textId="77777777" w:rsidR="00F84C31" w:rsidRPr="000162C3" w:rsidRDefault="00F84C31" w:rsidP="008F4155">
      <w:pPr>
        <w:rPr>
          <w:rFonts w:ascii="Tahoma" w:hAnsi="Tahoma" w:cs="Tahoma"/>
          <w:sz w:val="19"/>
          <w:szCs w:val="19"/>
        </w:rPr>
      </w:pPr>
    </w:p>
    <w:p w14:paraId="22802101" w14:textId="77777777" w:rsidR="00F84C31" w:rsidRPr="000162C3" w:rsidRDefault="00F84C31" w:rsidP="008F4155">
      <w:pPr>
        <w:pStyle w:val="NormalWeb"/>
        <w:spacing w:before="0" w:beforeAutospacing="0" w:after="0" w:afterAutospacing="0"/>
        <w:jc w:val="both"/>
        <w:rPr>
          <w:rFonts w:ascii="Tahoma" w:hAnsi="Tahoma" w:cs="Tahoma"/>
          <w:sz w:val="19"/>
          <w:szCs w:val="19"/>
        </w:rPr>
      </w:pPr>
      <w:hyperlink r:id="rId7" w:history="1">
        <w:r w:rsidRPr="000162C3">
          <w:rPr>
            <w:rStyle w:val="Hyperlink"/>
            <w:rFonts w:ascii="Tahoma" w:eastAsiaTheme="majorEastAsia" w:hAnsi="Tahoma" w:cs="Tahoma"/>
            <w:b/>
            <w:bCs/>
            <w:sz w:val="19"/>
            <w:szCs w:val="19"/>
          </w:rPr>
          <w:t>tender-document@lnmiit.ac.in</w:t>
        </w:r>
      </w:hyperlink>
      <w:r w:rsidRPr="000162C3">
        <w:rPr>
          <w:rFonts w:ascii="Tahoma" w:hAnsi="Tahoma" w:cs="Tahoma"/>
          <w:b/>
          <w:bCs/>
          <w:color w:val="0000FF"/>
          <w:sz w:val="19"/>
          <w:szCs w:val="19"/>
          <w:u w:val="single"/>
        </w:rPr>
        <w:t xml:space="preserve"> </w:t>
      </w:r>
      <w:r w:rsidRPr="000162C3">
        <w:rPr>
          <w:rFonts w:ascii="Tahoma" w:hAnsi="Tahoma" w:cs="Tahoma"/>
          <w:b/>
          <w:bCs/>
          <w:color w:val="000000"/>
          <w:sz w:val="19"/>
          <w:szCs w:val="19"/>
        </w:rPr>
        <w:t>(password-protected document)</w:t>
      </w:r>
    </w:p>
    <w:p w14:paraId="287EDC16" w14:textId="77777777" w:rsidR="00F84C31" w:rsidRPr="000162C3" w:rsidRDefault="00F84C31" w:rsidP="008F4155">
      <w:pPr>
        <w:pStyle w:val="NormalWeb"/>
        <w:spacing w:before="0" w:beforeAutospacing="0" w:after="0" w:afterAutospacing="0"/>
        <w:jc w:val="both"/>
        <w:rPr>
          <w:rFonts w:ascii="Tahoma" w:hAnsi="Tahoma" w:cs="Tahoma"/>
          <w:sz w:val="19"/>
          <w:szCs w:val="19"/>
        </w:rPr>
      </w:pPr>
      <w:hyperlink r:id="rId8" w:history="1">
        <w:r w:rsidRPr="000162C3">
          <w:rPr>
            <w:rStyle w:val="Hyperlink"/>
            <w:rFonts w:ascii="Tahoma" w:eastAsiaTheme="majorEastAsia" w:hAnsi="Tahoma" w:cs="Tahoma"/>
            <w:b/>
            <w:bCs/>
            <w:sz w:val="19"/>
            <w:szCs w:val="19"/>
          </w:rPr>
          <w:t>tender-password@lnmiit.ac.in</w:t>
        </w:r>
      </w:hyperlink>
      <w:r w:rsidRPr="000162C3">
        <w:rPr>
          <w:rFonts w:ascii="Tahoma" w:hAnsi="Tahoma" w:cs="Tahoma"/>
          <w:b/>
          <w:bCs/>
          <w:color w:val="0000FF"/>
          <w:sz w:val="19"/>
          <w:szCs w:val="19"/>
          <w:u w:val="single"/>
        </w:rPr>
        <w:t xml:space="preserve"> </w:t>
      </w:r>
      <w:r w:rsidRPr="000162C3">
        <w:rPr>
          <w:rFonts w:ascii="Tahoma" w:hAnsi="Tahoma" w:cs="Tahoma"/>
          <w:b/>
          <w:bCs/>
          <w:color w:val="000000"/>
          <w:sz w:val="19"/>
          <w:szCs w:val="19"/>
        </w:rPr>
        <w:t>(password only)</w:t>
      </w:r>
    </w:p>
    <w:p w14:paraId="25CDFEBA" w14:textId="77777777" w:rsidR="00F84C31" w:rsidRPr="000162C3" w:rsidRDefault="00F84C31" w:rsidP="008F4155">
      <w:pPr>
        <w:pStyle w:val="NormalWeb"/>
        <w:spacing w:before="200" w:beforeAutospacing="0" w:after="0" w:afterAutospacing="0"/>
        <w:jc w:val="both"/>
        <w:rPr>
          <w:rFonts w:ascii="Tahoma" w:hAnsi="Tahoma" w:cs="Tahoma"/>
          <w:sz w:val="19"/>
          <w:szCs w:val="19"/>
        </w:rPr>
      </w:pPr>
      <w:r w:rsidRPr="000162C3">
        <w:rPr>
          <w:rFonts w:ascii="Tahoma" w:hAnsi="Tahoma" w:cs="Tahoma"/>
          <w:b/>
          <w:bCs/>
          <w:color w:val="000000"/>
          <w:sz w:val="19"/>
          <w:szCs w:val="19"/>
        </w:rPr>
        <w:t>The tender subject and reference number must be mentioned in the subject line of the emails. </w:t>
      </w:r>
    </w:p>
    <w:p w14:paraId="73BB10FA" w14:textId="77777777" w:rsidR="000054FC" w:rsidRPr="000162C3"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0162C3" w:rsidRDefault="00F84C31" w:rsidP="008F4155">
      <w:pPr>
        <w:pStyle w:val="NormalWeb"/>
        <w:spacing w:before="0" w:beforeAutospacing="0" w:after="0" w:afterAutospacing="0"/>
        <w:rPr>
          <w:rFonts w:ascii="Tahoma" w:hAnsi="Tahoma" w:cs="Tahoma"/>
          <w:sz w:val="19"/>
          <w:szCs w:val="19"/>
        </w:rPr>
      </w:pPr>
      <w:r w:rsidRPr="000162C3">
        <w:rPr>
          <w:rFonts w:ascii="Tahoma" w:hAnsi="Tahoma" w:cs="Tahoma"/>
          <w:b/>
          <w:bCs/>
          <w:color w:val="000000"/>
          <w:sz w:val="19"/>
          <w:szCs w:val="19"/>
        </w:rPr>
        <w:t>Bid Process:</w:t>
      </w:r>
    </w:p>
    <w:p w14:paraId="76AD190D" w14:textId="77777777" w:rsidR="00F84C31" w:rsidRPr="000162C3" w:rsidRDefault="00F84C31" w:rsidP="008F4155">
      <w:pPr>
        <w:pStyle w:val="NormalWeb"/>
        <w:spacing w:before="0" w:beforeAutospacing="0" w:after="280" w:afterAutospacing="0"/>
        <w:jc w:val="both"/>
        <w:rPr>
          <w:rFonts w:ascii="Tahoma" w:hAnsi="Tahoma" w:cs="Tahoma"/>
          <w:sz w:val="19"/>
          <w:szCs w:val="19"/>
        </w:rPr>
      </w:pPr>
      <w:r w:rsidRPr="000162C3">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0162C3" w:rsidRDefault="00F84C31" w:rsidP="008F4155">
      <w:pPr>
        <w:pStyle w:val="NormalWeb"/>
        <w:spacing w:before="0" w:beforeAutospacing="0" w:after="0" w:afterAutospacing="0"/>
        <w:jc w:val="both"/>
        <w:rPr>
          <w:rFonts w:ascii="Tahoma" w:hAnsi="Tahoma" w:cs="Tahoma"/>
          <w:sz w:val="19"/>
          <w:szCs w:val="19"/>
        </w:rPr>
      </w:pPr>
      <w:r w:rsidRPr="000162C3">
        <w:rPr>
          <w:rFonts w:ascii="Tahoma" w:hAnsi="Tahoma" w:cs="Tahoma"/>
          <w:color w:val="000000"/>
          <w:sz w:val="19"/>
          <w:szCs w:val="19"/>
        </w:rPr>
        <w:t>Envelopes/Emails should be duly marked as follows: </w:t>
      </w:r>
    </w:p>
    <w:p w14:paraId="48243E0E" w14:textId="229A5316" w:rsidR="00F84C31" w:rsidRPr="000162C3"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0162C3">
        <w:rPr>
          <w:rFonts w:ascii="Tahoma" w:hAnsi="Tahoma" w:cs="Tahoma"/>
          <w:b/>
          <w:bCs/>
          <w:color w:val="000000"/>
          <w:sz w:val="19"/>
          <w:szCs w:val="19"/>
        </w:rPr>
        <w:t>Technical bid for</w:t>
      </w:r>
      <w:r w:rsidRPr="000162C3">
        <w:rPr>
          <w:rFonts w:ascii="Tahoma" w:hAnsi="Tahoma" w:cs="Tahoma"/>
          <w:color w:val="000000"/>
          <w:sz w:val="19"/>
          <w:szCs w:val="19"/>
        </w:rPr>
        <w:t xml:space="preserve"> </w:t>
      </w:r>
      <w:r w:rsidRPr="000162C3">
        <w:rPr>
          <w:rFonts w:ascii="Tahoma" w:hAnsi="Tahoma" w:cs="Tahoma"/>
          <w:b/>
          <w:bCs/>
          <w:color w:val="000000"/>
          <w:sz w:val="19"/>
          <w:szCs w:val="19"/>
        </w:rPr>
        <w:t>the</w:t>
      </w:r>
      <w:r w:rsidRPr="000162C3">
        <w:rPr>
          <w:rFonts w:ascii="Tahoma" w:hAnsi="Tahoma" w:cs="Tahoma"/>
          <w:color w:val="000000"/>
          <w:sz w:val="19"/>
          <w:szCs w:val="19"/>
        </w:rPr>
        <w:t xml:space="preserve"> </w:t>
      </w:r>
      <w:r w:rsidR="00976514" w:rsidRPr="000162C3">
        <w:rPr>
          <w:rFonts w:ascii="Tahoma" w:hAnsi="Tahoma" w:cs="Tahoma"/>
          <w:b/>
          <w:bCs/>
          <w:color w:val="000000"/>
          <w:sz w:val="19"/>
          <w:szCs w:val="19"/>
        </w:rPr>
        <w:t>“</w:t>
      </w:r>
      <w:r w:rsidR="002E1174" w:rsidRPr="000E1B7F">
        <w:rPr>
          <w:rFonts w:ascii="Tahoma" w:hAnsi="Tahoma" w:cs="Tahoma"/>
          <w:b/>
          <w:sz w:val="18"/>
          <w:szCs w:val="18"/>
        </w:rPr>
        <w:t xml:space="preserve">Supply of NVIDIA Jetson Nano </w:t>
      </w:r>
      <w:r w:rsidR="002E1174">
        <w:rPr>
          <w:rFonts w:ascii="Tahoma" w:hAnsi="Tahoma" w:cs="Tahoma"/>
          <w:b/>
          <w:sz w:val="18"/>
          <w:szCs w:val="18"/>
        </w:rPr>
        <w:t>boards</w:t>
      </w:r>
      <w:r w:rsidR="002E1174" w:rsidRPr="000E1B7F">
        <w:rPr>
          <w:rFonts w:ascii="Tahoma" w:hAnsi="Tahoma" w:cs="Tahoma"/>
          <w:b/>
          <w:sz w:val="18"/>
          <w:szCs w:val="18"/>
        </w:rPr>
        <w:t xml:space="preserve"> along with accessories for the Robotics Lab</w:t>
      </w:r>
      <w:r w:rsidR="00362EBE" w:rsidRPr="000162C3">
        <w:rPr>
          <w:rFonts w:ascii="Tahoma" w:hAnsi="Tahoma" w:cs="Tahoma"/>
          <w:b/>
          <w:bCs/>
          <w:color w:val="000000"/>
          <w:sz w:val="19"/>
          <w:szCs w:val="19"/>
        </w:rPr>
        <w:t>”</w:t>
      </w:r>
      <w:r w:rsidR="00976514" w:rsidRPr="000162C3">
        <w:rPr>
          <w:rFonts w:ascii="Tahoma" w:hAnsi="Tahoma" w:cs="Tahoma"/>
          <w:b/>
          <w:bCs/>
          <w:color w:val="000000"/>
          <w:sz w:val="19"/>
          <w:szCs w:val="19"/>
        </w:rPr>
        <w:t>.</w:t>
      </w:r>
      <w:r w:rsidR="00761FC9" w:rsidRPr="000162C3">
        <w:rPr>
          <w:rFonts w:ascii="Tahoma" w:hAnsi="Tahoma" w:cs="Tahoma"/>
          <w:b/>
          <w:sz w:val="19"/>
          <w:szCs w:val="19"/>
        </w:rPr>
        <w:t xml:space="preserve"> </w:t>
      </w:r>
      <w:r w:rsidR="00BD75E1" w:rsidRPr="000162C3">
        <w:rPr>
          <w:rFonts w:ascii="Tahoma" w:hAnsi="Tahoma" w:cs="Tahoma"/>
          <w:b/>
          <w:sz w:val="19"/>
          <w:szCs w:val="19"/>
        </w:rPr>
        <w:t xml:space="preserve">(Technical bid </w:t>
      </w:r>
      <w:r w:rsidR="00F42489" w:rsidRPr="000162C3">
        <w:rPr>
          <w:rFonts w:ascii="Tahoma" w:hAnsi="Tahoma" w:cs="Tahoma"/>
          <w:b/>
          <w:sz w:val="19"/>
          <w:szCs w:val="19"/>
        </w:rPr>
        <w:t xml:space="preserve">must </w:t>
      </w:r>
      <w:r w:rsidR="00BD75E1" w:rsidRPr="000162C3">
        <w:rPr>
          <w:rFonts w:ascii="Tahoma" w:hAnsi="Tahoma" w:cs="Tahoma"/>
          <w:b/>
          <w:sz w:val="19"/>
          <w:szCs w:val="19"/>
        </w:rPr>
        <w:t xml:space="preserve">be </w:t>
      </w:r>
      <w:r w:rsidR="00F42489" w:rsidRPr="000162C3">
        <w:rPr>
          <w:rFonts w:ascii="Tahoma" w:hAnsi="Tahoma" w:cs="Tahoma"/>
          <w:b/>
          <w:sz w:val="19"/>
          <w:szCs w:val="19"/>
        </w:rPr>
        <w:t xml:space="preserve">submitted </w:t>
      </w:r>
      <w:r w:rsidR="00BD75E1" w:rsidRPr="000162C3">
        <w:rPr>
          <w:rFonts w:ascii="Tahoma" w:hAnsi="Tahoma" w:cs="Tahoma"/>
          <w:b/>
          <w:sz w:val="19"/>
          <w:szCs w:val="19"/>
        </w:rPr>
        <w:t xml:space="preserve">without password </w:t>
      </w:r>
      <w:r w:rsidR="00F42489" w:rsidRPr="000162C3">
        <w:rPr>
          <w:rFonts w:ascii="Tahoma" w:hAnsi="Tahoma" w:cs="Tahoma"/>
          <w:b/>
          <w:sz w:val="19"/>
          <w:szCs w:val="19"/>
        </w:rPr>
        <w:t>protection</w:t>
      </w:r>
      <w:r w:rsidR="00BD75E1" w:rsidRPr="000162C3">
        <w:rPr>
          <w:rFonts w:ascii="Tahoma" w:hAnsi="Tahoma" w:cs="Tahoma"/>
          <w:b/>
          <w:sz w:val="19"/>
          <w:szCs w:val="19"/>
        </w:rPr>
        <w:t>)</w:t>
      </w:r>
    </w:p>
    <w:p w14:paraId="316D6EA9" w14:textId="6CC99067" w:rsidR="00F84C31" w:rsidRPr="002E1174"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highlight w:val="yellow"/>
        </w:rPr>
      </w:pPr>
      <w:r w:rsidRPr="000162C3">
        <w:rPr>
          <w:rFonts w:ascii="Tahoma" w:hAnsi="Tahoma" w:cs="Tahoma"/>
          <w:b/>
          <w:bCs/>
          <w:color w:val="000000"/>
          <w:sz w:val="19"/>
          <w:szCs w:val="19"/>
        </w:rPr>
        <w:t>Commercial Bid for</w:t>
      </w:r>
      <w:r w:rsidRPr="000162C3">
        <w:rPr>
          <w:rFonts w:ascii="Tahoma" w:hAnsi="Tahoma" w:cs="Tahoma"/>
          <w:color w:val="000000"/>
          <w:sz w:val="19"/>
          <w:szCs w:val="19"/>
        </w:rPr>
        <w:t xml:space="preserve"> </w:t>
      </w:r>
      <w:r w:rsidRPr="000162C3">
        <w:rPr>
          <w:rFonts w:ascii="Tahoma" w:hAnsi="Tahoma" w:cs="Tahoma"/>
          <w:b/>
          <w:bCs/>
          <w:color w:val="000000"/>
          <w:sz w:val="19"/>
          <w:szCs w:val="19"/>
        </w:rPr>
        <w:t>the</w:t>
      </w:r>
      <w:r w:rsidRPr="000162C3">
        <w:rPr>
          <w:rFonts w:ascii="Tahoma" w:hAnsi="Tahoma" w:cs="Tahoma"/>
          <w:color w:val="000000"/>
          <w:sz w:val="19"/>
          <w:szCs w:val="19"/>
        </w:rPr>
        <w:t xml:space="preserve"> </w:t>
      </w:r>
      <w:r w:rsidR="00362EBE" w:rsidRPr="000162C3">
        <w:rPr>
          <w:rFonts w:ascii="Tahoma" w:hAnsi="Tahoma" w:cs="Tahoma"/>
          <w:color w:val="000000"/>
          <w:sz w:val="19"/>
          <w:szCs w:val="19"/>
        </w:rPr>
        <w:t>“</w:t>
      </w:r>
      <w:r w:rsidR="002E1174" w:rsidRPr="000E1B7F">
        <w:rPr>
          <w:rFonts w:ascii="Tahoma" w:hAnsi="Tahoma" w:cs="Tahoma"/>
          <w:b/>
          <w:sz w:val="18"/>
          <w:szCs w:val="18"/>
        </w:rPr>
        <w:t xml:space="preserve">Supply of NVIDIA Jetson Nano </w:t>
      </w:r>
      <w:r w:rsidR="002E1174">
        <w:rPr>
          <w:rFonts w:ascii="Tahoma" w:hAnsi="Tahoma" w:cs="Tahoma"/>
          <w:b/>
          <w:sz w:val="18"/>
          <w:szCs w:val="18"/>
        </w:rPr>
        <w:t>boards</w:t>
      </w:r>
      <w:r w:rsidR="002E1174" w:rsidRPr="000E1B7F">
        <w:rPr>
          <w:rFonts w:ascii="Tahoma" w:hAnsi="Tahoma" w:cs="Tahoma"/>
          <w:b/>
          <w:sz w:val="18"/>
          <w:szCs w:val="18"/>
        </w:rPr>
        <w:t xml:space="preserve"> along with accessories for the Robotics Lab</w:t>
      </w:r>
      <w:r w:rsidR="00362EBE" w:rsidRPr="000162C3">
        <w:rPr>
          <w:rFonts w:ascii="Tahoma" w:hAnsi="Tahoma" w:cs="Tahoma"/>
          <w:b/>
          <w:sz w:val="19"/>
          <w:szCs w:val="19"/>
        </w:rPr>
        <w:t>”.</w:t>
      </w:r>
      <w:r w:rsidR="00714BD3" w:rsidRPr="000162C3">
        <w:rPr>
          <w:rFonts w:ascii="Tahoma" w:hAnsi="Tahoma" w:cs="Tahoma"/>
          <w:b/>
          <w:sz w:val="19"/>
          <w:szCs w:val="19"/>
        </w:rPr>
        <w:t xml:space="preserve"> </w:t>
      </w:r>
      <w:r w:rsidR="00BD75E1" w:rsidRPr="002E1174">
        <w:rPr>
          <w:rFonts w:ascii="Tahoma" w:hAnsi="Tahoma" w:cs="Tahoma"/>
          <w:b/>
          <w:sz w:val="19"/>
          <w:szCs w:val="19"/>
          <w:highlight w:val="yellow"/>
        </w:rPr>
        <w:t>(</w:t>
      </w:r>
      <w:r w:rsidR="00F42489" w:rsidRPr="002E1174">
        <w:rPr>
          <w:rFonts w:ascii="Tahoma" w:hAnsi="Tahoma" w:cs="Tahoma"/>
          <w:b/>
          <w:sz w:val="19"/>
          <w:szCs w:val="19"/>
          <w:highlight w:val="yellow"/>
        </w:rPr>
        <w:t>The Commercial bid must be submitted with password protection.)</w:t>
      </w:r>
    </w:p>
    <w:p w14:paraId="1397D404" w14:textId="77777777" w:rsidR="00BD75E1" w:rsidRPr="000162C3" w:rsidRDefault="00BD75E1" w:rsidP="006C3534">
      <w:pPr>
        <w:pStyle w:val="NormalWeb"/>
        <w:spacing w:before="0" w:beforeAutospacing="0" w:after="280" w:afterAutospacing="0"/>
        <w:jc w:val="both"/>
        <w:rPr>
          <w:rFonts w:ascii="Tahoma" w:hAnsi="Tahoma" w:cs="Tahoma"/>
          <w:color w:val="000000"/>
          <w:sz w:val="19"/>
          <w:szCs w:val="19"/>
        </w:rPr>
      </w:pPr>
    </w:p>
    <w:p w14:paraId="4E3B1F7D" w14:textId="37857357" w:rsidR="00F84C31" w:rsidRPr="000162C3" w:rsidRDefault="00F84C31" w:rsidP="006C3534">
      <w:pPr>
        <w:pStyle w:val="NormalWeb"/>
        <w:spacing w:before="0" w:beforeAutospacing="0" w:after="280" w:afterAutospacing="0"/>
        <w:jc w:val="both"/>
        <w:rPr>
          <w:rFonts w:ascii="Tahoma" w:hAnsi="Tahoma" w:cs="Tahoma"/>
          <w:b/>
          <w:sz w:val="19"/>
          <w:szCs w:val="19"/>
        </w:rPr>
      </w:pPr>
      <w:r w:rsidRPr="000162C3">
        <w:rPr>
          <w:rFonts w:ascii="Tahoma" w:hAnsi="Tahoma" w:cs="Tahoma"/>
          <w:color w:val="000000"/>
          <w:sz w:val="19"/>
          <w:szCs w:val="19"/>
        </w:rPr>
        <w:t>Both Envelopes</w:t>
      </w:r>
      <w:r w:rsidR="00D06625" w:rsidRPr="000162C3">
        <w:rPr>
          <w:rFonts w:ascii="Tahoma" w:hAnsi="Tahoma" w:cs="Tahoma"/>
          <w:color w:val="000000"/>
          <w:sz w:val="19"/>
          <w:szCs w:val="19"/>
        </w:rPr>
        <w:t>/files</w:t>
      </w:r>
      <w:r w:rsidRPr="000162C3">
        <w:rPr>
          <w:rFonts w:ascii="Tahoma" w:hAnsi="Tahoma" w:cs="Tahoma"/>
          <w:color w:val="000000"/>
          <w:sz w:val="19"/>
          <w:szCs w:val="19"/>
        </w:rPr>
        <w:t xml:space="preserve"> should be enclosed</w:t>
      </w:r>
      <w:r w:rsidR="00D06625" w:rsidRPr="000162C3">
        <w:rPr>
          <w:rFonts w:ascii="Tahoma" w:hAnsi="Tahoma" w:cs="Tahoma"/>
          <w:color w:val="000000"/>
          <w:sz w:val="19"/>
          <w:szCs w:val="19"/>
        </w:rPr>
        <w:t>/attached</w:t>
      </w:r>
      <w:r w:rsidRPr="000162C3">
        <w:rPr>
          <w:rFonts w:ascii="Tahoma" w:hAnsi="Tahoma" w:cs="Tahoma"/>
          <w:color w:val="000000"/>
          <w:sz w:val="19"/>
          <w:szCs w:val="19"/>
        </w:rPr>
        <w:t xml:space="preserve"> in a single envelope</w:t>
      </w:r>
      <w:r w:rsidR="00D06625" w:rsidRPr="000162C3">
        <w:rPr>
          <w:rFonts w:ascii="Tahoma" w:hAnsi="Tahoma" w:cs="Tahoma"/>
          <w:color w:val="000000"/>
          <w:sz w:val="19"/>
          <w:szCs w:val="19"/>
        </w:rPr>
        <w:t>/email</w:t>
      </w:r>
      <w:r w:rsidRPr="000162C3">
        <w:rPr>
          <w:rFonts w:ascii="Tahoma" w:hAnsi="Tahoma" w:cs="Tahoma"/>
          <w:color w:val="000000"/>
          <w:sz w:val="19"/>
          <w:szCs w:val="19"/>
        </w:rPr>
        <w:t xml:space="preserve"> bearing the heading “</w:t>
      </w:r>
      <w:r w:rsidRPr="000162C3">
        <w:rPr>
          <w:rFonts w:ascii="Tahoma" w:hAnsi="Tahoma" w:cs="Tahoma"/>
          <w:b/>
          <w:bCs/>
          <w:color w:val="000000"/>
          <w:sz w:val="19"/>
          <w:szCs w:val="19"/>
        </w:rPr>
        <w:t>Bid for</w:t>
      </w:r>
      <w:r w:rsidRPr="000162C3">
        <w:rPr>
          <w:rFonts w:ascii="Tahoma" w:hAnsi="Tahoma" w:cs="Tahoma"/>
          <w:color w:val="000000"/>
          <w:sz w:val="19"/>
          <w:szCs w:val="19"/>
        </w:rPr>
        <w:t xml:space="preserve"> </w:t>
      </w:r>
      <w:r w:rsidR="000054FC" w:rsidRPr="000162C3">
        <w:rPr>
          <w:rFonts w:ascii="Tahoma" w:hAnsi="Tahoma" w:cs="Tahoma"/>
          <w:b/>
          <w:bCs/>
          <w:color w:val="000000"/>
          <w:sz w:val="19"/>
          <w:szCs w:val="19"/>
        </w:rPr>
        <w:t>the</w:t>
      </w:r>
      <w:r w:rsidR="000054FC" w:rsidRPr="000162C3">
        <w:rPr>
          <w:rFonts w:ascii="Tahoma" w:hAnsi="Tahoma" w:cs="Tahoma"/>
          <w:color w:val="000000"/>
          <w:sz w:val="19"/>
          <w:szCs w:val="19"/>
        </w:rPr>
        <w:t xml:space="preserve"> </w:t>
      </w:r>
      <w:r w:rsidR="002E1174" w:rsidRPr="000E1B7F">
        <w:rPr>
          <w:rFonts w:ascii="Tahoma" w:hAnsi="Tahoma" w:cs="Tahoma"/>
          <w:b/>
          <w:sz w:val="18"/>
          <w:szCs w:val="18"/>
        </w:rPr>
        <w:t xml:space="preserve">Supply of NVIDIA Jetson Nano </w:t>
      </w:r>
      <w:r w:rsidR="002E1174">
        <w:rPr>
          <w:rFonts w:ascii="Tahoma" w:hAnsi="Tahoma" w:cs="Tahoma"/>
          <w:b/>
          <w:sz w:val="18"/>
          <w:szCs w:val="18"/>
        </w:rPr>
        <w:t>boards</w:t>
      </w:r>
      <w:r w:rsidR="002E1174" w:rsidRPr="000E1B7F">
        <w:rPr>
          <w:rFonts w:ascii="Tahoma" w:hAnsi="Tahoma" w:cs="Tahoma"/>
          <w:b/>
          <w:sz w:val="18"/>
          <w:szCs w:val="18"/>
        </w:rPr>
        <w:t xml:space="preserve"> along with accessories for the Robotics Lab</w:t>
      </w:r>
      <w:r w:rsidR="00714BD3" w:rsidRPr="000162C3">
        <w:rPr>
          <w:rFonts w:ascii="Tahoma" w:hAnsi="Tahoma" w:cs="Tahoma"/>
          <w:b/>
          <w:bCs/>
          <w:color w:val="000000"/>
          <w:sz w:val="19"/>
          <w:szCs w:val="19"/>
        </w:rPr>
        <w:t xml:space="preserve">” </w:t>
      </w:r>
      <w:r w:rsidR="00D06625" w:rsidRPr="000162C3">
        <w:rPr>
          <w:rFonts w:ascii="Tahoma" w:hAnsi="Tahoma" w:cs="Tahoma"/>
          <w:b/>
          <w:sz w:val="19"/>
          <w:szCs w:val="19"/>
        </w:rPr>
        <w:t xml:space="preserve">(Tender No. : </w:t>
      </w:r>
      <w:r w:rsidR="00D06625" w:rsidRPr="000162C3">
        <w:rPr>
          <w:rFonts w:ascii="Tahoma" w:hAnsi="Tahoma" w:cs="Tahoma"/>
          <w:b/>
          <w:color w:val="4F81BD" w:themeColor="accent1"/>
          <w:sz w:val="19"/>
          <w:szCs w:val="19"/>
        </w:rPr>
        <w:t>202</w:t>
      </w:r>
      <w:r w:rsidR="001F486D" w:rsidRPr="000162C3">
        <w:rPr>
          <w:rFonts w:ascii="Tahoma" w:hAnsi="Tahoma" w:cs="Tahoma"/>
          <w:b/>
          <w:color w:val="4F81BD" w:themeColor="accent1"/>
          <w:sz w:val="19"/>
          <w:szCs w:val="19"/>
        </w:rPr>
        <w:t>5</w:t>
      </w:r>
      <w:r w:rsidR="00D06625" w:rsidRPr="000162C3">
        <w:rPr>
          <w:rFonts w:ascii="Tahoma" w:hAnsi="Tahoma" w:cs="Tahoma"/>
          <w:b/>
          <w:color w:val="4F81BD" w:themeColor="accent1"/>
          <w:sz w:val="19"/>
          <w:szCs w:val="19"/>
        </w:rPr>
        <w:t>-2</w:t>
      </w:r>
      <w:r w:rsidR="001F486D" w:rsidRPr="000162C3">
        <w:rPr>
          <w:rFonts w:ascii="Tahoma" w:hAnsi="Tahoma" w:cs="Tahoma"/>
          <w:b/>
          <w:color w:val="4F81BD" w:themeColor="accent1"/>
          <w:sz w:val="19"/>
          <w:szCs w:val="19"/>
        </w:rPr>
        <w:t>6</w:t>
      </w:r>
      <w:r w:rsidR="00D06625" w:rsidRPr="000162C3">
        <w:rPr>
          <w:rFonts w:ascii="Tahoma" w:hAnsi="Tahoma" w:cs="Tahoma"/>
          <w:b/>
          <w:color w:val="4F81BD" w:themeColor="accent1"/>
          <w:sz w:val="19"/>
          <w:szCs w:val="19"/>
        </w:rPr>
        <w:t>/</w:t>
      </w:r>
      <w:r w:rsidR="000162C3" w:rsidRPr="000162C3">
        <w:rPr>
          <w:rFonts w:ascii="Tahoma" w:hAnsi="Tahoma" w:cs="Tahoma"/>
          <w:b/>
          <w:color w:val="4F81BD" w:themeColor="accent1"/>
          <w:sz w:val="19"/>
          <w:szCs w:val="19"/>
        </w:rPr>
        <w:t>MME</w:t>
      </w:r>
      <w:r w:rsidR="00D06625" w:rsidRPr="000162C3">
        <w:rPr>
          <w:rFonts w:ascii="Tahoma" w:hAnsi="Tahoma" w:cs="Tahoma"/>
          <w:b/>
          <w:color w:val="4F81BD" w:themeColor="accent1"/>
          <w:sz w:val="19"/>
          <w:szCs w:val="19"/>
        </w:rPr>
        <w:t>/2B/</w:t>
      </w:r>
      <w:r w:rsidR="00236A4B" w:rsidRPr="000162C3">
        <w:rPr>
          <w:rFonts w:ascii="Tahoma" w:hAnsi="Tahoma" w:cs="Tahoma"/>
          <w:b/>
          <w:color w:val="4F81BD" w:themeColor="accent1"/>
          <w:sz w:val="19"/>
          <w:szCs w:val="19"/>
        </w:rPr>
        <w:t>LNM-</w:t>
      </w:r>
      <w:r w:rsidR="000162C3" w:rsidRPr="000162C3">
        <w:rPr>
          <w:rFonts w:ascii="Tahoma" w:hAnsi="Tahoma" w:cs="Tahoma"/>
          <w:b/>
          <w:color w:val="4F81BD" w:themeColor="accent1"/>
          <w:sz w:val="19"/>
          <w:szCs w:val="19"/>
        </w:rPr>
        <w:t>12</w:t>
      </w:r>
      <w:r w:rsidR="002E1174">
        <w:rPr>
          <w:rFonts w:ascii="Tahoma" w:hAnsi="Tahoma" w:cs="Tahoma"/>
          <w:b/>
          <w:color w:val="4F81BD" w:themeColor="accent1"/>
          <w:sz w:val="19"/>
          <w:szCs w:val="19"/>
        </w:rPr>
        <w:t>74</w:t>
      </w:r>
      <w:proofErr w:type="gramStart"/>
      <w:r w:rsidR="00D06625" w:rsidRPr="000162C3">
        <w:rPr>
          <w:rFonts w:ascii="Tahoma" w:hAnsi="Tahoma" w:cs="Tahoma"/>
          <w:b/>
          <w:color w:val="4F81BD" w:themeColor="accent1"/>
          <w:sz w:val="19"/>
          <w:szCs w:val="19"/>
        </w:rPr>
        <w:t xml:space="preserve">) </w:t>
      </w:r>
      <w:r w:rsidRPr="000162C3">
        <w:rPr>
          <w:rFonts w:ascii="Tahoma" w:hAnsi="Tahoma" w:cs="Tahoma"/>
          <w:b/>
          <w:sz w:val="19"/>
          <w:szCs w:val="19"/>
        </w:rPr>
        <w:t>”</w:t>
      </w:r>
      <w:proofErr w:type="gramEnd"/>
      <w:r w:rsidRPr="000162C3">
        <w:rPr>
          <w:rFonts w:ascii="Tahoma" w:hAnsi="Tahoma" w:cs="Tahoma"/>
          <w:b/>
          <w:sz w:val="19"/>
          <w:szCs w:val="19"/>
        </w:rPr>
        <w:t>. </w:t>
      </w:r>
    </w:p>
    <w:p w14:paraId="1865A646" w14:textId="0EA886A0" w:rsidR="00976514" w:rsidRPr="000162C3" w:rsidRDefault="00976514" w:rsidP="008F4155">
      <w:pPr>
        <w:pStyle w:val="NormalWeb"/>
        <w:spacing w:before="0" w:beforeAutospacing="0" w:after="280" w:afterAutospacing="0"/>
        <w:jc w:val="both"/>
        <w:rPr>
          <w:rFonts w:ascii="Tahoma" w:hAnsi="Tahoma" w:cs="Tahoma"/>
          <w:sz w:val="19"/>
          <w:szCs w:val="19"/>
        </w:rPr>
      </w:pPr>
      <w:r w:rsidRPr="000162C3">
        <w:rPr>
          <w:rFonts w:ascii="Tahoma" w:hAnsi="Tahoma" w:cs="Tahoma"/>
          <w:sz w:val="19"/>
          <w:szCs w:val="19"/>
        </w:rPr>
        <w:t>Note:</w:t>
      </w:r>
      <w:r w:rsidRPr="000162C3">
        <w:rPr>
          <w:rFonts w:ascii="Tahoma" w:hAnsi="Tahoma" w:cs="Tahoma"/>
          <w:spacing w:val="-5"/>
          <w:sz w:val="19"/>
          <w:szCs w:val="19"/>
        </w:rPr>
        <w:t xml:space="preserve"> </w:t>
      </w:r>
      <w:r w:rsidRPr="000162C3">
        <w:rPr>
          <w:rFonts w:ascii="Tahoma" w:hAnsi="Tahoma" w:cs="Tahoma"/>
          <w:sz w:val="19"/>
          <w:szCs w:val="19"/>
        </w:rPr>
        <w:t>The</w:t>
      </w:r>
      <w:r w:rsidRPr="000162C3">
        <w:rPr>
          <w:rFonts w:ascii="Tahoma" w:hAnsi="Tahoma" w:cs="Tahoma"/>
          <w:spacing w:val="-7"/>
          <w:sz w:val="19"/>
          <w:szCs w:val="19"/>
        </w:rPr>
        <w:t xml:space="preserve"> </w:t>
      </w:r>
      <w:r w:rsidRPr="000162C3">
        <w:rPr>
          <w:rFonts w:ascii="Tahoma" w:hAnsi="Tahoma" w:cs="Tahoma"/>
          <w:sz w:val="19"/>
          <w:szCs w:val="19"/>
        </w:rPr>
        <w:t>bidders/vendors</w:t>
      </w:r>
      <w:r w:rsidRPr="000162C3">
        <w:rPr>
          <w:rFonts w:ascii="Tahoma" w:hAnsi="Tahoma" w:cs="Tahoma"/>
          <w:spacing w:val="-8"/>
          <w:sz w:val="19"/>
          <w:szCs w:val="19"/>
        </w:rPr>
        <w:t xml:space="preserve"> </w:t>
      </w:r>
      <w:r w:rsidRPr="000162C3">
        <w:rPr>
          <w:rFonts w:ascii="Tahoma" w:hAnsi="Tahoma" w:cs="Tahoma"/>
          <w:sz w:val="19"/>
          <w:szCs w:val="19"/>
        </w:rPr>
        <w:t>are</w:t>
      </w:r>
      <w:r w:rsidRPr="000162C3">
        <w:rPr>
          <w:rFonts w:ascii="Tahoma" w:hAnsi="Tahoma" w:cs="Tahoma"/>
          <w:spacing w:val="-7"/>
          <w:sz w:val="19"/>
          <w:szCs w:val="19"/>
        </w:rPr>
        <w:t xml:space="preserve"> </w:t>
      </w:r>
      <w:r w:rsidRPr="000162C3">
        <w:rPr>
          <w:rFonts w:ascii="Tahoma" w:hAnsi="Tahoma" w:cs="Tahoma"/>
          <w:sz w:val="19"/>
          <w:szCs w:val="19"/>
        </w:rPr>
        <w:t>requested</w:t>
      </w:r>
      <w:r w:rsidRPr="000162C3">
        <w:rPr>
          <w:rFonts w:ascii="Tahoma" w:hAnsi="Tahoma" w:cs="Tahoma"/>
          <w:spacing w:val="-6"/>
          <w:sz w:val="19"/>
          <w:szCs w:val="19"/>
        </w:rPr>
        <w:t xml:space="preserve"> </w:t>
      </w:r>
      <w:r w:rsidRPr="000162C3">
        <w:rPr>
          <w:rFonts w:ascii="Tahoma" w:hAnsi="Tahoma" w:cs="Tahoma"/>
          <w:sz w:val="19"/>
          <w:szCs w:val="19"/>
        </w:rPr>
        <w:t>to</w:t>
      </w:r>
      <w:r w:rsidRPr="000162C3">
        <w:rPr>
          <w:rFonts w:ascii="Tahoma" w:hAnsi="Tahoma" w:cs="Tahoma"/>
          <w:spacing w:val="-5"/>
          <w:sz w:val="19"/>
          <w:szCs w:val="19"/>
        </w:rPr>
        <w:t xml:space="preserve"> </w:t>
      </w:r>
      <w:r w:rsidRPr="000162C3">
        <w:rPr>
          <w:rFonts w:ascii="Tahoma" w:hAnsi="Tahoma" w:cs="Tahoma"/>
          <w:sz w:val="19"/>
          <w:szCs w:val="19"/>
        </w:rPr>
        <w:t>go</w:t>
      </w:r>
      <w:r w:rsidRPr="000162C3">
        <w:rPr>
          <w:rFonts w:ascii="Tahoma" w:hAnsi="Tahoma" w:cs="Tahoma"/>
          <w:spacing w:val="-6"/>
          <w:sz w:val="19"/>
          <w:szCs w:val="19"/>
        </w:rPr>
        <w:t xml:space="preserve"> </w:t>
      </w:r>
      <w:r w:rsidRPr="000162C3">
        <w:rPr>
          <w:rFonts w:ascii="Tahoma" w:hAnsi="Tahoma" w:cs="Tahoma"/>
          <w:sz w:val="19"/>
          <w:szCs w:val="19"/>
        </w:rPr>
        <w:t>through</w:t>
      </w:r>
      <w:r w:rsidRPr="000162C3">
        <w:rPr>
          <w:rFonts w:ascii="Tahoma" w:hAnsi="Tahoma" w:cs="Tahoma"/>
          <w:spacing w:val="-6"/>
          <w:sz w:val="19"/>
          <w:szCs w:val="19"/>
        </w:rPr>
        <w:t xml:space="preserve"> </w:t>
      </w:r>
      <w:r w:rsidRPr="000162C3">
        <w:rPr>
          <w:rFonts w:ascii="Tahoma" w:hAnsi="Tahoma" w:cs="Tahoma"/>
          <w:sz w:val="19"/>
          <w:szCs w:val="19"/>
        </w:rPr>
        <w:t>the</w:t>
      </w:r>
      <w:r w:rsidRPr="000162C3">
        <w:rPr>
          <w:rFonts w:ascii="Tahoma" w:hAnsi="Tahoma" w:cs="Tahoma"/>
          <w:spacing w:val="-6"/>
          <w:sz w:val="19"/>
          <w:szCs w:val="19"/>
        </w:rPr>
        <w:t xml:space="preserve"> </w:t>
      </w:r>
      <w:r w:rsidRPr="000162C3">
        <w:rPr>
          <w:rFonts w:ascii="Tahoma" w:hAnsi="Tahoma" w:cs="Tahoma"/>
          <w:sz w:val="19"/>
          <w:szCs w:val="19"/>
        </w:rPr>
        <w:t>tender</w:t>
      </w:r>
      <w:r w:rsidRPr="000162C3">
        <w:rPr>
          <w:rFonts w:ascii="Tahoma" w:hAnsi="Tahoma" w:cs="Tahoma"/>
          <w:spacing w:val="-4"/>
          <w:sz w:val="19"/>
          <w:szCs w:val="19"/>
        </w:rPr>
        <w:t xml:space="preserve"> </w:t>
      </w:r>
      <w:r w:rsidRPr="000162C3">
        <w:rPr>
          <w:rFonts w:ascii="Tahoma" w:hAnsi="Tahoma" w:cs="Tahoma"/>
          <w:sz w:val="19"/>
          <w:szCs w:val="19"/>
        </w:rPr>
        <w:t>document</w:t>
      </w:r>
      <w:r w:rsidRPr="000162C3">
        <w:rPr>
          <w:rFonts w:ascii="Tahoma" w:hAnsi="Tahoma" w:cs="Tahoma"/>
          <w:spacing w:val="-6"/>
          <w:sz w:val="19"/>
          <w:szCs w:val="19"/>
        </w:rPr>
        <w:t xml:space="preserve"> </w:t>
      </w:r>
      <w:r w:rsidRPr="000162C3">
        <w:rPr>
          <w:rFonts w:ascii="Tahoma" w:hAnsi="Tahoma" w:cs="Tahoma"/>
          <w:sz w:val="19"/>
          <w:szCs w:val="19"/>
        </w:rPr>
        <w:t>carefully</w:t>
      </w:r>
      <w:r w:rsidRPr="000162C3">
        <w:rPr>
          <w:rFonts w:ascii="Tahoma" w:hAnsi="Tahoma" w:cs="Tahoma"/>
          <w:spacing w:val="-6"/>
          <w:sz w:val="19"/>
          <w:szCs w:val="19"/>
        </w:rPr>
        <w:t xml:space="preserve"> </w:t>
      </w:r>
      <w:r w:rsidRPr="000162C3">
        <w:rPr>
          <w:rFonts w:ascii="Tahoma" w:hAnsi="Tahoma" w:cs="Tahoma"/>
          <w:sz w:val="19"/>
          <w:szCs w:val="19"/>
        </w:rPr>
        <w:t>and</w:t>
      </w:r>
      <w:r w:rsidRPr="000162C3">
        <w:rPr>
          <w:rFonts w:ascii="Tahoma" w:hAnsi="Tahoma" w:cs="Tahoma"/>
          <w:spacing w:val="-6"/>
          <w:sz w:val="19"/>
          <w:szCs w:val="19"/>
        </w:rPr>
        <w:t xml:space="preserve"> </w:t>
      </w:r>
      <w:r w:rsidRPr="000162C3">
        <w:rPr>
          <w:rFonts w:ascii="Tahoma" w:hAnsi="Tahoma" w:cs="Tahoma"/>
          <w:sz w:val="19"/>
          <w:szCs w:val="19"/>
        </w:rPr>
        <w:t>ensure compliance</w:t>
      </w:r>
      <w:r w:rsidRPr="000162C3">
        <w:rPr>
          <w:rFonts w:ascii="Tahoma" w:hAnsi="Tahoma" w:cs="Tahoma"/>
          <w:spacing w:val="-5"/>
          <w:sz w:val="19"/>
          <w:szCs w:val="19"/>
        </w:rPr>
        <w:t xml:space="preserve"> </w:t>
      </w:r>
      <w:r w:rsidRPr="000162C3">
        <w:rPr>
          <w:rFonts w:ascii="Tahoma" w:hAnsi="Tahoma" w:cs="Tahoma"/>
          <w:sz w:val="19"/>
          <w:szCs w:val="19"/>
        </w:rPr>
        <w:t>with</w:t>
      </w:r>
      <w:r w:rsidRPr="000162C3">
        <w:rPr>
          <w:rFonts w:ascii="Tahoma" w:hAnsi="Tahoma" w:cs="Tahoma"/>
          <w:spacing w:val="-5"/>
          <w:sz w:val="19"/>
          <w:szCs w:val="19"/>
        </w:rPr>
        <w:t xml:space="preserve"> </w:t>
      </w:r>
      <w:r w:rsidRPr="000162C3">
        <w:rPr>
          <w:rFonts w:ascii="Tahoma" w:hAnsi="Tahoma" w:cs="Tahoma"/>
          <w:sz w:val="19"/>
          <w:szCs w:val="19"/>
        </w:rPr>
        <w:t>all</w:t>
      </w:r>
      <w:r w:rsidRPr="000162C3">
        <w:rPr>
          <w:rFonts w:ascii="Tahoma" w:hAnsi="Tahoma" w:cs="Tahoma"/>
          <w:spacing w:val="-3"/>
          <w:sz w:val="19"/>
          <w:szCs w:val="19"/>
        </w:rPr>
        <w:t xml:space="preserve"> </w:t>
      </w:r>
      <w:r w:rsidRPr="000162C3">
        <w:rPr>
          <w:rFonts w:ascii="Tahoma" w:hAnsi="Tahoma" w:cs="Tahoma"/>
          <w:sz w:val="19"/>
          <w:szCs w:val="19"/>
        </w:rPr>
        <w:t>specifications/instructions</w:t>
      </w:r>
      <w:r w:rsidRPr="000162C3">
        <w:rPr>
          <w:rFonts w:ascii="Tahoma" w:hAnsi="Tahoma" w:cs="Tahoma"/>
          <w:spacing w:val="-6"/>
          <w:sz w:val="19"/>
          <w:szCs w:val="19"/>
        </w:rPr>
        <w:t xml:space="preserve"> </w:t>
      </w:r>
      <w:r w:rsidRPr="000162C3">
        <w:rPr>
          <w:rFonts w:ascii="Tahoma" w:hAnsi="Tahoma" w:cs="Tahoma"/>
          <w:sz w:val="19"/>
          <w:szCs w:val="19"/>
        </w:rPr>
        <w:t>in</w:t>
      </w:r>
      <w:r w:rsidRPr="000162C3">
        <w:rPr>
          <w:rFonts w:ascii="Tahoma" w:hAnsi="Tahoma" w:cs="Tahoma"/>
          <w:spacing w:val="-9"/>
          <w:sz w:val="19"/>
          <w:szCs w:val="19"/>
        </w:rPr>
        <w:t xml:space="preserve"> </w:t>
      </w:r>
      <w:r w:rsidRPr="000162C3">
        <w:rPr>
          <w:rFonts w:ascii="Tahoma" w:hAnsi="Tahoma" w:cs="Tahoma"/>
          <w:sz w:val="19"/>
          <w:szCs w:val="19"/>
        </w:rPr>
        <w:t>this</w:t>
      </w:r>
      <w:r w:rsidRPr="000162C3">
        <w:rPr>
          <w:rFonts w:ascii="Tahoma" w:hAnsi="Tahoma" w:cs="Tahoma"/>
          <w:spacing w:val="-6"/>
          <w:sz w:val="19"/>
          <w:szCs w:val="19"/>
        </w:rPr>
        <w:t xml:space="preserve"> </w:t>
      </w:r>
      <w:r w:rsidRPr="000162C3">
        <w:rPr>
          <w:rFonts w:ascii="Tahoma" w:hAnsi="Tahoma" w:cs="Tahoma"/>
          <w:sz w:val="19"/>
          <w:szCs w:val="19"/>
        </w:rPr>
        <w:t>tender</w:t>
      </w:r>
    </w:p>
    <w:p w14:paraId="4D33CCEF" w14:textId="77777777" w:rsidR="00F84C31" w:rsidRPr="000162C3" w:rsidRDefault="00F84C31" w:rsidP="008F4155">
      <w:pPr>
        <w:pStyle w:val="NormalWeb"/>
        <w:spacing w:before="0" w:beforeAutospacing="0" w:after="0" w:afterAutospacing="0"/>
        <w:jc w:val="both"/>
        <w:rPr>
          <w:rFonts w:ascii="Tahoma" w:hAnsi="Tahoma" w:cs="Tahoma"/>
          <w:sz w:val="19"/>
          <w:szCs w:val="19"/>
        </w:rPr>
      </w:pPr>
      <w:r w:rsidRPr="000162C3">
        <w:rPr>
          <w:rFonts w:ascii="Tahoma" w:hAnsi="Tahoma" w:cs="Tahoma"/>
          <w:color w:val="000000"/>
          <w:sz w:val="19"/>
          <w:szCs w:val="19"/>
        </w:rPr>
        <w:t>Bids are liable to be rejected: </w:t>
      </w:r>
    </w:p>
    <w:p w14:paraId="5749D473" w14:textId="77777777" w:rsidR="00F84C31" w:rsidRPr="000162C3"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0162C3">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F6A0C0C" w:rsidR="00BB57A4" w:rsidRPr="009E3970" w:rsidRDefault="00FC1353"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2D80E1EB" w:rsidR="000E6BE8" w:rsidRPr="000162C3" w:rsidRDefault="000E6BE8" w:rsidP="006575AA">
      <w:pPr>
        <w:pStyle w:val="Heading1"/>
        <w:ind w:left="0" w:right="-90"/>
        <w:rPr>
          <w:rFonts w:ascii="Tahoma" w:hAnsi="Tahoma" w:cs="Tahoma"/>
          <w:bCs w:val="0"/>
          <w:sz w:val="25"/>
          <w:szCs w:val="25"/>
        </w:rPr>
      </w:pPr>
      <w:r w:rsidRPr="000162C3">
        <w:rPr>
          <w:rFonts w:ascii="Tahoma" w:hAnsi="Tahoma" w:cs="Tahoma"/>
          <w:bCs w:val="0"/>
          <w:sz w:val="25"/>
          <w:szCs w:val="25"/>
        </w:rPr>
        <w:t xml:space="preserve">Bid for the </w:t>
      </w:r>
      <w:r w:rsidR="002E1174" w:rsidRPr="002E1174">
        <w:rPr>
          <w:rFonts w:ascii="Tahoma" w:hAnsi="Tahoma" w:cs="Tahoma"/>
          <w:bCs w:val="0"/>
          <w:sz w:val="25"/>
          <w:szCs w:val="25"/>
        </w:rPr>
        <w:t>Supply of NVIDIA Jetson Nano boards along with accessories for the Robotics Lab</w:t>
      </w:r>
      <w:r w:rsidRPr="000162C3">
        <w:rPr>
          <w:rFonts w:ascii="Tahoma" w:hAnsi="Tahoma" w:cs="Tahoma"/>
          <w:bCs w:val="0"/>
          <w:sz w:val="25"/>
          <w:szCs w:val="25"/>
        </w:rPr>
        <w:t xml:space="preserve">  </w:t>
      </w:r>
    </w:p>
    <w:p w14:paraId="380EBDBC" w14:textId="5C63129D" w:rsidR="00791F02" w:rsidRPr="009E3970" w:rsidRDefault="00791F02" w:rsidP="006575AA">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w:t>
      </w:r>
      <w:r w:rsidR="001F486D" w:rsidRPr="009E3970">
        <w:rPr>
          <w:rFonts w:ascii="Tahoma" w:hAnsi="Tahoma" w:cs="Tahoma"/>
          <w:sz w:val="19"/>
          <w:szCs w:val="19"/>
        </w:rPr>
        <w:t>5</w:t>
      </w:r>
      <w:r w:rsidRPr="009E3970">
        <w:rPr>
          <w:rFonts w:ascii="Tahoma" w:hAnsi="Tahoma" w:cs="Tahoma"/>
          <w:sz w:val="19"/>
          <w:szCs w:val="19"/>
        </w:rPr>
        <w:t>-2</w:t>
      </w:r>
      <w:r w:rsidR="001F486D" w:rsidRPr="009E3970">
        <w:rPr>
          <w:rFonts w:ascii="Tahoma" w:hAnsi="Tahoma" w:cs="Tahoma"/>
          <w:sz w:val="19"/>
          <w:szCs w:val="19"/>
        </w:rPr>
        <w:t>6</w:t>
      </w:r>
      <w:r w:rsidRPr="009E3970">
        <w:rPr>
          <w:rFonts w:ascii="Tahoma" w:hAnsi="Tahoma" w:cs="Tahoma"/>
          <w:sz w:val="19"/>
          <w:szCs w:val="19"/>
        </w:rPr>
        <w:t>/</w:t>
      </w:r>
      <w:r w:rsidR="000162C3">
        <w:rPr>
          <w:rFonts w:ascii="Tahoma" w:hAnsi="Tahoma" w:cs="Tahoma"/>
          <w:sz w:val="19"/>
          <w:szCs w:val="19"/>
        </w:rPr>
        <w:t>MME</w:t>
      </w:r>
      <w:r w:rsidRPr="009E3970">
        <w:rPr>
          <w:rFonts w:ascii="Tahoma" w:hAnsi="Tahoma" w:cs="Tahoma"/>
          <w:sz w:val="19"/>
          <w:szCs w:val="19"/>
        </w:rPr>
        <w:t>/2B/</w:t>
      </w:r>
      <w:r w:rsidR="00236A4B">
        <w:rPr>
          <w:rFonts w:ascii="Tahoma" w:hAnsi="Tahoma" w:cs="Tahoma"/>
          <w:sz w:val="19"/>
          <w:szCs w:val="19"/>
        </w:rPr>
        <w:t>LNM-</w:t>
      </w:r>
      <w:r w:rsidR="000162C3">
        <w:rPr>
          <w:rFonts w:ascii="Tahoma" w:hAnsi="Tahoma" w:cs="Tahoma"/>
          <w:sz w:val="19"/>
          <w:szCs w:val="19"/>
        </w:rPr>
        <w:t>12</w:t>
      </w:r>
      <w:r w:rsidR="002E1174">
        <w:rPr>
          <w:rFonts w:ascii="Tahoma" w:hAnsi="Tahoma" w:cs="Tahoma"/>
          <w:sz w:val="19"/>
          <w:szCs w:val="19"/>
        </w:rPr>
        <w:t>74</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22607E38"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503097C9"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08C0882D"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4D2C0B11"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3BFA8D0D"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1B4DE004"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3F762859"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24A8A0FA" w:rsidR="00976514" w:rsidRPr="009E3970" w:rsidRDefault="00976514" w:rsidP="00A92363">
            <w:pPr>
              <w:pStyle w:val="BodyText"/>
              <w:rPr>
                <w:rFonts w:ascii="Tahoma" w:hAnsi="Tahoma" w:cs="Tahoma"/>
                <w:bCs/>
                <w:sz w:val="19"/>
                <w:szCs w:val="19"/>
              </w:rPr>
            </w:pPr>
          </w:p>
        </w:tc>
      </w:tr>
    </w:tbl>
    <w:p w14:paraId="147BE53C" w14:textId="77777777" w:rsidR="006575AA" w:rsidRDefault="006575AA" w:rsidP="006B340B">
      <w:pPr>
        <w:pStyle w:val="BodyText"/>
        <w:rPr>
          <w:rFonts w:ascii="Tahoma" w:hAnsi="Tahoma" w:cs="Tahoma"/>
          <w:b/>
          <w:sz w:val="19"/>
          <w:szCs w:val="19"/>
          <w:u w:val="single"/>
        </w:rPr>
      </w:pPr>
    </w:p>
    <w:p w14:paraId="1131194B" w14:textId="530BD282"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337113E" w14:textId="77777777" w:rsidR="003C1B08" w:rsidRDefault="003C1B08"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3F4FC6A0" w14:textId="77777777" w:rsidR="000162C3" w:rsidRDefault="000162C3" w:rsidP="003C1B08">
      <w:pPr>
        <w:jc w:val="both"/>
        <w:rPr>
          <w:rFonts w:ascii="Tahoma" w:hAnsi="Tahoma" w:cs="Tahoma"/>
          <w:b/>
          <w:sz w:val="18"/>
          <w:szCs w:val="18"/>
          <w:u w:val="single"/>
        </w:rPr>
      </w:pPr>
    </w:p>
    <w:p w14:paraId="4519625E" w14:textId="77777777" w:rsidR="000162C3" w:rsidRDefault="000162C3" w:rsidP="003C1B08">
      <w:pPr>
        <w:jc w:val="both"/>
        <w:rPr>
          <w:rFonts w:ascii="Tahoma" w:hAnsi="Tahoma" w:cs="Tahoma"/>
          <w:b/>
          <w:sz w:val="18"/>
          <w:szCs w:val="18"/>
          <w:u w:val="single"/>
        </w:rPr>
      </w:pPr>
    </w:p>
    <w:p w14:paraId="0DDA9650" w14:textId="77777777" w:rsidR="000162C3" w:rsidRDefault="000162C3" w:rsidP="003C1B08">
      <w:pPr>
        <w:jc w:val="both"/>
        <w:rPr>
          <w:rFonts w:ascii="Tahoma" w:hAnsi="Tahoma" w:cs="Tahoma"/>
          <w:b/>
          <w:sz w:val="18"/>
          <w:szCs w:val="18"/>
          <w:u w:val="single"/>
        </w:rPr>
      </w:pPr>
    </w:p>
    <w:p w14:paraId="48D0B338" w14:textId="77777777" w:rsidR="000162C3" w:rsidRDefault="000162C3" w:rsidP="003C1B08">
      <w:pPr>
        <w:jc w:val="both"/>
        <w:rPr>
          <w:rFonts w:ascii="Tahoma" w:hAnsi="Tahoma" w:cs="Tahoma"/>
          <w:b/>
          <w:sz w:val="18"/>
          <w:szCs w:val="18"/>
          <w:u w:val="single"/>
        </w:rPr>
      </w:pPr>
    </w:p>
    <w:p w14:paraId="65173859" w14:textId="77777777" w:rsidR="000162C3" w:rsidRDefault="000162C3" w:rsidP="003C1B08">
      <w:pPr>
        <w:jc w:val="both"/>
        <w:rPr>
          <w:rFonts w:ascii="Tahoma" w:hAnsi="Tahoma" w:cs="Tahoma"/>
          <w:b/>
          <w:sz w:val="18"/>
          <w:szCs w:val="18"/>
          <w:u w:val="single"/>
        </w:rPr>
      </w:pPr>
    </w:p>
    <w:p w14:paraId="26DE9CE5" w14:textId="77777777" w:rsidR="000162C3" w:rsidRDefault="000162C3" w:rsidP="003C1B08">
      <w:pPr>
        <w:jc w:val="both"/>
        <w:rPr>
          <w:rFonts w:ascii="Tahoma" w:hAnsi="Tahoma" w:cs="Tahoma"/>
          <w:b/>
          <w:sz w:val="18"/>
          <w:szCs w:val="18"/>
          <w:u w:val="single"/>
        </w:rPr>
      </w:pPr>
    </w:p>
    <w:p w14:paraId="38B31730" w14:textId="77777777" w:rsidR="000162C3" w:rsidRDefault="000162C3" w:rsidP="003C1B08">
      <w:pPr>
        <w:jc w:val="both"/>
        <w:rPr>
          <w:rFonts w:ascii="Tahoma" w:hAnsi="Tahoma" w:cs="Tahoma"/>
          <w:b/>
          <w:sz w:val="18"/>
          <w:szCs w:val="18"/>
          <w:u w:val="single"/>
        </w:rPr>
      </w:pPr>
    </w:p>
    <w:p w14:paraId="51A1F791" w14:textId="77777777" w:rsidR="000162C3" w:rsidRDefault="000162C3" w:rsidP="003C1B08">
      <w:pPr>
        <w:jc w:val="both"/>
        <w:rPr>
          <w:rFonts w:ascii="Tahoma" w:hAnsi="Tahoma" w:cs="Tahoma"/>
          <w:b/>
          <w:sz w:val="18"/>
          <w:szCs w:val="18"/>
          <w:u w:val="single"/>
        </w:rPr>
      </w:pPr>
    </w:p>
    <w:p w14:paraId="0DC985A5" w14:textId="77777777" w:rsidR="000162C3" w:rsidRDefault="000162C3" w:rsidP="003C1B08">
      <w:pPr>
        <w:jc w:val="both"/>
        <w:rPr>
          <w:rFonts w:ascii="Tahoma" w:hAnsi="Tahoma" w:cs="Tahoma"/>
          <w:b/>
          <w:sz w:val="18"/>
          <w:szCs w:val="18"/>
          <w:u w:val="single"/>
        </w:rPr>
      </w:pPr>
    </w:p>
    <w:p w14:paraId="5C61D420" w14:textId="77777777" w:rsidR="000162C3" w:rsidRDefault="000162C3" w:rsidP="003C1B08">
      <w:pPr>
        <w:jc w:val="both"/>
        <w:rPr>
          <w:rFonts w:ascii="Tahoma" w:hAnsi="Tahoma" w:cs="Tahoma"/>
          <w:b/>
          <w:sz w:val="18"/>
          <w:szCs w:val="18"/>
          <w:u w:val="single"/>
        </w:rPr>
      </w:pPr>
    </w:p>
    <w:p w14:paraId="013B9F29" w14:textId="77777777" w:rsidR="000162C3" w:rsidRDefault="000162C3" w:rsidP="003C1B08">
      <w:pPr>
        <w:jc w:val="both"/>
        <w:rPr>
          <w:rFonts w:ascii="Tahoma" w:hAnsi="Tahoma" w:cs="Tahoma"/>
          <w:b/>
          <w:sz w:val="18"/>
          <w:szCs w:val="18"/>
          <w:u w:val="single"/>
        </w:rPr>
      </w:pPr>
    </w:p>
    <w:p w14:paraId="592DE915" w14:textId="77777777" w:rsidR="000162C3" w:rsidRDefault="000162C3" w:rsidP="003C1B08">
      <w:pPr>
        <w:jc w:val="both"/>
        <w:rPr>
          <w:rFonts w:ascii="Tahoma" w:hAnsi="Tahoma" w:cs="Tahoma"/>
          <w:b/>
          <w:sz w:val="18"/>
          <w:szCs w:val="18"/>
          <w:u w:val="single"/>
        </w:rPr>
      </w:pPr>
    </w:p>
    <w:p w14:paraId="529D5914" w14:textId="6755947A"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BA6F2DB" w14:textId="77777777" w:rsidR="000162C3" w:rsidRDefault="000162C3" w:rsidP="003C1B08">
      <w:pPr>
        <w:pStyle w:val="BodyText"/>
        <w:rPr>
          <w:rFonts w:ascii="Tahoma" w:hAnsi="Tahoma" w:cs="Tahoma"/>
          <w:b/>
          <w:sz w:val="18"/>
          <w:szCs w:val="18"/>
        </w:rPr>
      </w:pPr>
    </w:p>
    <w:p w14:paraId="6E0C47EC" w14:textId="5FCE089E" w:rsidR="000162C3" w:rsidRDefault="002E1174" w:rsidP="000162C3">
      <w:pPr>
        <w:pStyle w:val="BodyText"/>
        <w:rPr>
          <w:rFonts w:ascii="Tahoma" w:hAnsi="Tahoma" w:cs="Tahoma"/>
          <w:b/>
          <w:sz w:val="18"/>
          <w:szCs w:val="18"/>
        </w:rPr>
      </w:pPr>
      <w:r w:rsidRPr="000E1B7F">
        <w:rPr>
          <w:rFonts w:ascii="Tahoma" w:hAnsi="Tahoma" w:cs="Tahoma"/>
          <w:b/>
          <w:sz w:val="18"/>
          <w:szCs w:val="18"/>
        </w:rPr>
        <w:t xml:space="preserve">Supply of NVIDIA Jetson Nano </w:t>
      </w:r>
      <w:r>
        <w:rPr>
          <w:rFonts w:ascii="Tahoma" w:hAnsi="Tahoma" w:cs="Tahoma"/>
          <w:b/>
          <w:sz w:val="18"/>
          <w:szCs w:val="18"/>
        </w:rPr>
        <w:t>boards</w:t>
      </w:r>
      <w:r w:rsidRPr="000E1B7F">
        <w:rPr>
          <w:rFonts w:ascii="Tahoma" w:hAnsi="Tahoma" w:cs="Tahoma"/>
          <w:b/>
          <w:sz w:val="18"/>
          <w:szCs w:val="18"/>
        </w:rPr>
        <w:t xml:space="preserve"> along with accessories for the Robotics Lab</w:t>
      </w:r>
    </w:p>
    <w:p w14:paraId="5F72FE79" w14:textId="77777777" w:rsidR="002E1174" w:rsidRDefault="002E1174" w:rsidP="000162C3">
      <w:pPr>
        <w:pStyle w:val="BodyText"/>
        <w:rPr>
          <w:rFonts w:ascii="Tahoma" w:hAnsi="Tahoma" w:cs="Tahoma"/>
          <w:b/>
          <w:sz w:val="18"/>
          <w:szCs w:val="18"/>
        </w:rPr>
      </w:pPr>
    </w:p>
    <w:p w14:paraId="28EADB61" w14:textId="77777777" w:rsidR="002E1174" w:rsidRPr="001D455E" w:rsidRDefault="002E1174" w:rsidP="002E1174">
      <w:pPr>
        <w:pStyle w:val="BodyText"/>
        <w:jc w:val="center"/>
        <w:rPr>
          <w:rFonts w:ascii="Tahoma" w:hAnsi="Tahoma" w:cs="Tahoma"/>
          <w:b/>
          <w:sz w:val="18"/>
          <w:szCs w:val="18"/>
        </w:rPr>
      </w:pPr>
    </w:p>
    <w:tbl>
      <w:tblPr>
        <w:tblW w:w="90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95"/>
        <w:gridCol w:w="1652"/>
        <w:gridCol w:w="5245"/>
        <w:gridCol w:w="619"/>
        <w:gridCol w:w="674"/>
      </w:tblGrid>
      <w:tr w:rsidR="002E1174" w:rsidRPr="001D455E" w14:paraId="776ECE67" w14:textId="77777777" w:rsidTr="009A355E">
        <w:trPr>
          <w:trHeight w:val="64"/>
          <w:jc w:val="center"/>
        </w:trPr>
        <w:tc>
          <w:tcPr>
            <w:tcW w:w="895" w:type="dxa"/>
          </w:tcPr>
          <w:p w14:paraId="54EEEFAE" w14:textId="77777777" w:rsidR="002E1174" w:rsidRPr="001D455E" w:rsidRDefault="002E1174" w:rsidP="009A355E">
            <w:pPr>
              <w:pStyle w:val="TableParagraph"/>
              <w:ind w:left="107"/>
              <w:rPr>
                <w:rFonts w:ascii="Tahoma" w:hAnsi="Tahoma" w:cs="Tahoma"/>
                <w:b/>
                <w:sz w:val="18"/>
                <w:szCs w:val="18"/>
              </w:rPr>
            </w:pPr>
            <w:r w:rsidRPr="001D455E">
              <w:rPr>
                <w:rFonts w:ascii="Tahoma" w:hAnsi="Tahoma" w:cs="Tahoma"/>
                <w:b/>
                <w:sz w:val="18"/>
                <w:szCs w:val="18"/>
              </w:rPr>
              <w:t>Sr. No.</w:t>
            </w:r>
          </w:p>
        </w:tc>
        <w:tc>
          <w:tcPr>
            <w:tcW w:w="1652" w:type="dxa"/>
            <w:tcBorders>
              <w:right w:val="single" w:sz="4" w:space="0" w:color="auto"/>
            </w:tcBorders>
          </w:tcPr>
          <w:p w14:paraId="6D6DBF13" w14:textId="77777777" w:rsidR="002E1174" w:rsidRPr="001D455E" w:rsidRDefault="002E1174" w:rsidP="009A355E">
            <w:pPr>
              <w:pStyle w:val="TableParagraph"/>
              <w:ind w:right="-3"/>
              <w:jc w:val="center"/>
              <w:rPr>
                <w:rFonts w:ascii="Tahoma" w:hAnsi="Tahoma" w:cs="Tahoma"/>
                <w:b/>
                <w:sz w:val="18"/>
                <w:szCs w:val="18"/>
              </w:rPr>
            </w:pPr>
            <w:r w:rsidRPr="001D455E">
              <w:rPr>
                <w:rFonts w:ascii="Tahoma" w:hAnsi="Tahoma" w:cs="Tahoma"/>
                <w:b/>
                <w:sz w:val="18"/>
                <w:szCs w:val="18"/>
              </w:rPr>
              <w:t>Item Name</w:t>
            </w:r>
          </w:p>
        </w:tc>
        <w:tc>
          <w:tcPr>
            <w:tcW w:w="5245" w:type="dxa"/>
            <w:tcBorders>
              <w:right w:val="single" w:sz="4" w:space="0" w:color="auto"/>
            </w:tcBorders>
          </w:tcPr>
          <w:p w14:paraId="26482614" w14:textId="77777777" w:rsidR="002E1174" w:rsidRPr="001D455E" w:rsidRDefault="002E1174" w:rsidP="009A355E">
            <w:pPr>
              <w:pStyle w:val="TableParagraph"/>
              <w:ind w:right="-3"/>
              <w:jc w:val="center"/>
              <w:rPr>
                <w:rFonts w:ascii="Tahoma" w:hAnsi="Tahoma" w:cs="Tahoma"/>
                <w:b/>
                <w:sz w:val="18"/>
                <w:szCs w:val="18"/>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Model/Specification</w:t>
            </w:r>
          </w:p>
        </w:tc>
        <w:tc>
          <w:tcPr>
            <w:tcW w:w="619" w:type="dxa"/>
            <w:tcBorders>
              <w:left w:val="single" w:sz="4" w:space="0" w:color="auto"/>
            </w:tcBorders>
          </w:tcPr>
          <w:p w14:paraId="38E98F94" w14:textId="77777777" w:rsidR="002E1174" w:rsidRPr="001D455E" w:rsidRDefault="002E1174" w:rsidP="009A355E">
            <w:pPr>
              <w:pStyle w:val="TableParagraph"/>
              <w:ind w:left="107"/>
              <w:rPr>
                <w:rFonts w:ascii="Tahoma" w:hAnsi="Tahoma" w:cs="Tahoma"/>
                <w:b/>
                <w:sz w:val="18"/>
                <w:szCs w:val="18"/>
              </w:rPr>
            </w:pPr>
            <w:r w:rsidRPr="001D455E">
              <w:rPr>
                <w:rFonts w:ascii="Tahoma" w:hAnsi="Tahoma" w:cs="Tahoma"/>
                <w:b/>
                <w:sz w:val="18"/>
                <w:szCs w:val="18"/>
              </w:rPr>
              <w:t>Qty.</w:t>
            </w:r>
          </w:p>
        </w:tc>
        <w:tc>
          <w:tcPr>
            <w:tcW w:w="674" w:type="dxa"/>
          </w:tcPr>
          <w:p w14:paraId="7335F116" w14:textId="77777777" w:rsidR="002E1174" w:rsidRPr="001D455E" w:rsidRDefault="002E1174" w:rsidP="009A355E">
            <w:pPr>
              <w:pStyle w:val="TableParagraph"/>
              <w:jc w:val="center"/>
              <w:rPr>
                <w:rFonts w:ascii="Tahoma" w:hAnsi="Tahoma" w:cs="Tahoma"/>
                <w:b/>
                <w:sz w:val="18"/>
                <w:szCs w:val="18"/>
              </w:rPr>
            </w:pPr>
            <w:r w:rsidRPr="001D455E">
              <w:rPr>
                <w:rFonts w:ascii="Tahoma" w:hAnsi="Tahoma" w:cs="Tahoma"/>
                <w:b/>
                <w:sz w:val="18"/>
                <w:szCs w:val="18"/>
              </w:rPr>
              <w:t>UOM</w:t>
            </w:r>
          </w:p>
        </w:tc>
      </w:tr>
      <w:tr w:rsidR="002E1174" w:rsidRPr="001D455E" w14:paraId="1F2400C4" w14:textId="77777777" w:rsidTr="009A355E">
        <w:trPr>
          <w:trHeight w:val="209"/>
          <w:jc w:val="center"/>
        </w:trPr>
        <w:tc>
          <w:tcPr>
            <w:tcW w:w="895" w:type="dxa"/>
          </w:tcPr>
          <w:p w14:paraId="70F13788" w14:textId="77777777" w:rsidR="002E1174" w:rsidRPr="001D455E" w:rsidRDefault="002E1174" w:rsidP="009A355E">
            <w:pPr>
              <w:pStyle w:val="TableParagraph"/>
              <w:jc w:val="center"/>
              <w:rPr>
                <w:rFonts w:ascii="Tahoma" w:hAnsi="Tahoma" w:cs="Tahoma"/>
                <w:b/>
                <w:sz w:val="18"/>
                <w:szCs w:val="18"/>
              </w:rPr>
            </w:pPr>
            <w:r w:rsidRPr="001D455E">
              <w:rPr>
                <w:rFonts w:ascii="Tahoma" w:hAnsi="Tahoma" w:cs="Tahoma"/>
                <w:b/>
                <w:sz w:val="18"/>
                <w:szCs w:val="18"/>
              </w:rPr>
              <w:t>1.</w:t>
            </w:r>
          </w:p>
        </w:tc>
        <w:tc>
          <w:tcPr>
            <w:tcW w:w="1652" w:type="dxa"/>
            <w:tcBorders>
              <w:right w:val="single" w:sz="4" w:space="0" w:color="auto"/>
            </w:tcBorders>
          </w:tcPr>
          <w:p w14:paraId="70EC4ED2" w14:textId="77777777" w:rsidR="002E1174" w:rsidRPr="0048270C" w:rsidRDefault="002E1174" w:rsidP="009A355E">
            <w:pPr>
              <w:pStyle w:val="TableParagraph"/>
              <w:tabs>
                <w:tab w:val="left" w:pos="827"/>
                <w:tab w:val="left" w:pos="828"/>
              </w:tabs>
              <w:rPr>
                <w:rFonts w:ascii="Tahoma" w:hAnsi="Tahoma" w:cs="Tahoma"/>
                <w:b/>
                <w:bCs/>
                <w:sz w:val="18"/>
                <w:szCs w:val="18"/>
              </w:rPr>
            </w:pPr>
            <w:r>
              <w:rPr>
                <w:rFonts w:ascii="Tahoma" w:hAnsi="Tahoma" w:cs="Tahoma"/>
                <w:b/>
                <w:sz w:val="18"/>
                <w:szCs w:val="18"/>
              </w:rPr>
              <w:t>NVIDIA Jetson Orin Nano Super Developer Kit</w:t>
            </w:r>
            <w:r w:rsidRPr="001D455E">
              <w:rPr>
                <w:rFonts w:ascii="Tahoma" w:hAnsi="Tahoma" w:cs="Tahoma"/>
                <w:b/>
                <w:sz w:val="18"/>
                <w:szCs w:val="18"/>
              </w:rPr>
              <w:t xml:space="preserve"> </w:t>
            </w:r>
          </w:p>
        </w:tc>
        <w:tc>
          <w:tcPr>
            <w:tcW w:w="5245" w:type="dxa"/>
            <w:tcBorders>
              <w:left w:val="single" w:sz="4" w:space="0" w:color="auto"/>
            </w:tcBorders>
          </w:tcPr>
          <w:p w14:paraId="3498B637" w14:textId="77777777" w:rsidR="002E1174" w:rsidRPr="00D71769" w:rsidRDefault="002E1174" w:rsidP="009A355E">
            <w:pPr>
              <w:pStyle w:val="TableParagraph"/>
              <w:tabs>
                <w:tab w:val="left" w:pos="827"/>
                <w:tab w:val="left" w:pos="828"/>
              </w:tabs>
              <w:rPr>
                <w:rFonts w:ascii="Tahoma" w:hAnsi="Tahoma" w:cs="Tahoma"/>
                <w:b/>
                <w:sz w:val="18"/>
                <w:szCs w:val="18"/>
              </w:rPr>
            </w:pPr>
            <w:r w:rsidRPr="00D71769">
              <w:rPr>
                <w:rFonts w:ascii="Tahoma" w:hAnsi="Tahoma" w:cs="Tahoma"/>
                <w:b/>
                <w:sz w:val="18"/>
                <w:szCs w:val="18"/>
              </w:rPr>
              <w:t>Specification:</w:t>
            </w:r>
          </w:p>
          <w:p w14:paraId="6193336C" w14:textId="77777777" w:rsidR="002E1174" w:rsidRPr="000E1B7F" w:rsidRDefault="002E1174" w:rsidP="009A355E">
            <w:pPr>
              <w:pStyle w:val="TableParagraph"/>
              <w:numPr>
                <w:ilvl w:val="0"/>
                <w:numId w:val="13"/>
              </w:numPr>
              <w:tabs>
                <w:tab w:val="left" w:pos="827"/>
                <w:tab w:val="left" w:pos="828"/>
              </w:tabs>
              <w:rPr>
                <w:rFonts w:ascii="Tahoma" w:hAnsi="Tahoma" w:cs="Tahoma"/>
                <w:bCs/>
                <w:sz w:val="18"/>
                <w:szCs w:val="18"/>
                <w:lang w:val="en-IN"/>
              </w:rPr>
            </w:pPr>
            <w:r w:rsidRPr="000E1B7F">
              <w:rPr>
                <w:rFonts w:ascii="Tahoma" w:hAnsi="Tahoma" w:cs="Tahoma"/>
                <w:b/>
                <w:bCs/>
                <w:sz w:val="18"/>
                <w:szCs w:val="18"/>
                <w:lang w:val="en-IN"/>
              </w:rPr>
              <w:t>AI Performance:</w:t>
            </w:r>
            <w:r w:rsidRPr="000E1B7F">
              <w:rPr>
                <w:rFonts w:ascii="Tahoma" w:hAnsi="Tahoma" w:cs="Tahoma"/>
                <w:bCs/>
                <w:sz w:val="18"/>
                <w:szCs w:val="18"/>
                <w:lang w:val="en-IN"/>
              </w:rPr>
              <w:t xml:space="preserve"> 67 TOPS</w:t>
            </w:r>
          </w:p>
          <w:p w14:paraId="67288F19" w14:textId="77777777" w:rsidR="002E1174" w:rsidRPr="000E1B7F" w:rsidRDefault="002E1174" w:rsidP="009A355E">
            <w:pPr>
              <w:pStyle w:val="TableParagraph"/>
              <w:numPr>
                <w:ilvl w:val="0"/>
                <w:numId w:val="13"/>
              </w:numPr>
              <w:tabs>
                <w:tab w:val="left" w:pos="827"/>
                <w:tab w:val="left" w:pos="828"/>
              </w:tabs>
              <w:rPr>
                <w:rFonts w:ascii="Tahoma" w:hAnsi="Tahoma" w:cs="Tahoma"/>
                <w:bCs/>
                <w:sz w:val="18"/>
                <w:szCs w:val="18"/>
                <w:lang w:val="en-IN"/>
              </w:rPr>
            </w:pPr>
            <w:r w:rsidRPr="000E1B7F">
              <w:rPr>
                <w:rFonts w:ascii="Tahoma" w:hAnsi="Tahoma" w:cs="Tahoma"/>
                <w:b/>
                <w:bCs/>
                <w:sz w:val="18"/>
                <w:szCs w:val="18"/>
                <w:lang w:val="en-IN"/>
              </w:rPr>
              <w:t>Memory Bandwidth:</w:t>
            </w:r>
            <w:r w:rsidRPr="000E1B7F">
              <w:rPr>
                <w:rFonts w:ascii="Tahoma" w:hAnsi="Tahoma" w:cs="Tahoma"/>
                <w:bCs/>
                <w:sz w:val="18"/>
                <w:szCs w:val="18"/>
                <w:lang w:val="en-IN"/>
              </w:rPr>
              <w:t xml:space="preserve"> 102 GB/s</w:t>
            </w:r>
          </w:p>
          <w:p w14:paraId="1A069C42" w14:textId="77777777" w:rsidR="002E1174" w:rsidRPr="000E1B7F" w:rsidRDefault="002E1174" w:rsidP="009A355E">
            <w:pPr>
              <w:pStyle w:val="TableParagraph"/>
              <w:numPr>
                <w:ilvl w:val="0"/>
                <w:numId w:val="13"/>
              </w:numPr>
              <w:tabs>
                <w:tab w:val="left" w:pos="827"/>
                <w:tab w:val="left" w:pos="828"/>
              </w:tabs>
              <w:rPr>
                <w:rFonts w:ascii="Tahoma" w:hAnsi="Tahoma" w:cs="Tahoma"/>
                <w:bCs/>
                <w:sz w:val="18"/>
                <w:szCs w:val="18"/>
                <w:lang w:val="en-IN"/>
              </w:rPr>
            </w:pPr>
            <w:r w:rsidRPr="000E1B7F">
              <w:rPr>
                <w:rFonts w:ascii="Tahoma" w:hAnsi="Tahoma" w:cs="Tahoma"/>
                <w:b/>
                <w:bCs/>
                <w:sz w:val="18"/>
                <w:szCs w:val="18"/>
                <w:lang w:val="en-IN"/>
              </w:rPr>
              <w:t>CPU Frequency:</w:t>
            </w:r>
            <w:r w:rsidRPr="000E1B7F">
              <w:rPr>
                <w:rFonts w:ascii="Tahoma" w:hAnsi="Tahoma" w:cs="Tahoma"/>
                <w:bCs/>
                <w:sz w:val="18"/>
                <w:szCs w:val="18"/>
                <w:lang w:val="en-IN"/>
              </w:rPr>
              <w:t xml:space="preserve"> 1.7 GHz</w:t>
            </w:r>
          </w:p>
          <w:p w14:paraId="0AA55237" w14:textId="77777777" w:rsidR="002E1174" w:rsidRPr="000E1B7F" w:rsidRDefault="002E1174" w:rsidP="009A355E">
            <w:pPr>
              <w:pStyle w:val="TableParagraph"/>
              <w:numPr>
                <w:ilvl w:val="0"/>
                <w:numId w:val="13"/>
              </w:numPr>
              <w:tabs>
                <w:tab w:val="left" w:pos="827"/>
                <w:tab w:val="left" w:pos="828"/>
              </w:tabs>
              <w:rPr>
                <w:rFonts w:ascii="Tahoma" w:hAnsi="Tahoma" w:cs="Tahoma"/>
                <w:bCs/>
                <w:sz w:val="18"/>
                <w:szCs w:val="18"/>
                <w:lang w:val="en-IN"/>
              </w:rPr>
            </w:pPr>
            <w:r w:rsidRPr="000E1B7F">
              <w:rPr>
                <w:rFonts w:ascii="Tahoma" w:hAnsi="Tahoma" w:cs="Tahoma"/>
                <w:b/>
                <w:bCs/>
                <w:sz w:val="18"/>
                <w:szCs w:val="18"/>
                <w:lang w:val="en-IN"/>
              </w:rPr>
              <w:t>GPU:</w:t>
            </w:r>
            <w:r w:rsidRPr="000E1B7F">
              <w:rPr>
                <w:rFonts w:ascii="Tahoma" w:hAnsi="Tahoma" w:cs="Tahoma"/>
                <w:bCs/>
                <w:sz w:val="18"/>
                <w:szCs w:val="18"/>
                <w:lang w:val="en-IN"/>
              </w:rPr>
              <w:t xml:space="preserve"> 1024-core NVIDIA Ampere architecture GPU with 32 Tensor Cores</w:t>
            </w:r>
          </w:p>
          <w:p w14:paraId="034FD157" w14:textId="77777777" w:rsidR="002E1174" w:rsidRPr="000E1B7F" w:rsidRDefault="002E1174" w:rsidP="009A355E">
            <w:pPr>
              <w:pStyle w:val="TableParagraph"/>
              <w:numPr>
                <w:ilvl w:val="0"/>
                <w:numId w:val="13"/>
              </w:numPr>
              <w:tabs>
                <w:tab w:val="left" w:pos="827"/>
                <w:tab w:val="left" w:pos="828"/>
              </w:tabs>
              <w:rPr>
                <w:rFonts w:ascii="Tahoma" w:hAnsi="Tahoma" w:cs="Tahoma"/>
                <w:bCs/>
                <w:sz w:val="18"/>
                <w:szCs w:val="18"/>
                <w:lang w:val="en-IN"/>
              </w:rPr>
            </w:pPr>
            <w:r w:rsidRPr="000E1B7F">
              <w:rPr>
                <w:rFonts w:ascii="Tahoma" w:hAnsi="Tahoma" w:cs="Tahoma"/>
                <w:b/>
                <w:bCs/>
                <w:sz w:val="18"/>
                <w:szCs w:val="18"/>
                <w:lang w:val="en-IN"/>
              </w:rPr>
              <w:t>CPU:</w:t>
            </w:r>
            <w:r w:rsidRPr="000E1B7F">
              <w:rPr>
                <w:rFonts w:ascii="Tahoma" w:hAnsi="Tahoma" w:cs="Tahoma"/>
                <w:bCs/>
                <w:sz w:val="18"/>
                <w:szCs w:val="18"/>
                <w:lang w:val="en-IN"/>
              </w:rPr>
              <w:t xml:space="preserve"> 6-core Arm® Cortex®-A78AE v8.2 64-bit processor (1.5 MB L2 + 4 MB L3 cache)</w:t>
            </w:r>
          </w:p>
          <w:p w14:paraId="281EA36A" w14:textId="77777777" w:rsidR="002E1174" w:rsidRPr="000E1B7F" w:rsidRDefault="002E1174" w:rsidP="009A355E">
            <w:pPr>
              <w:pStyle w:val="TableParagraph"/>
              <w:numPr>
                <w:ilvl w:val="0"/>
                <w:numId w:val="13"/>
              </w:numPr>
              <w:tabs>
                <w:tab w:val="left" w:pos="827"/>
                <w:tab w:val="left" w:pos="828"/>
              </w:tabs>
              <w:rPr>
                <w:rFonts w:ascii="Tahoma" w:hAnsi="Tahoma" w:cs="Tahoma"/>
                <w:bCs/>
                <w:sz w:val="18"/>
                <w:szCs w:val="18"/>
                <w:lang w:val="en-IN"/>
              </w:rPr>
            </w:pPr>
            <w:r w:rsidRPr="000E1B7F">
              <w:rPr>
                <w:rFonts w:ascii="Tahoma" w:hAnsi="Tahoma" w:cs="Tahoma"/>
                <w:b/>
                <w:bCs/>
                <w:sz w:val="18"/>
                <w:szCs w:val="18"/>
                <w:lang w:val="en-IN"/>
              </w:rPr>
              <w:t>Memory:</w:t>
            </w:r>
            <w:r w:rsidRPr="000E1B7F">
              <w:rPr>
                <w:rFonts w:ascii="Tahoma" w:hAnsi="Tahoma" w:cs="Tahoma"/>
                <w:bCs/>
                <w:sz w:val="18"/>
                <w:szCs w:val="18"/>
                <w:lang w:val="en-IN"/>
              </w:rPr>
              <w:t xml:space="preserve"> 8 GB 128-bit LPDDR5 @ 68 GB/s</w:t>
            </w:r>
          </w:p>
          <w:p w14:paraId="3A6FE4D0" w14:textId="77777777" w:rsidR="002E1174" w:rsidRPr="000E1B7F" w:rsidRDefault="002E1174" w:rsidP="009A355E">
            <w:pPr>
              <w:pStyle w:val="TableParagraph"/>
              <w:numPr>
                <w:ilvl w:val="0"/>
                <w:numId w:val="13"/>
              </w:numPr>
              <w:tabs>
                <w:tab w:val="left" w:pos="827"/>
                <w:tab w:val="left" w:pos="828"/>
              </w:tabs>
              <w:rPr>
                <w:rFonts w:ascii="Tahoma" w:hAnsi="Tahoma" w:cs="Tahoma"/>
                <w:bCs/>
                <w:sz w:val="18"/>
                <w:szCs w:val="18"/>
                <w:lang w:val="en-IN"/>
              </w:rPr>
            </w:pPr>
            <w:r w:rsidRPr="000E1B7F">
              <w:rPr>
                <w:rFonts w:ascii="Tahoma" w:hAnsi="Tahoma" w:cs="Tahoma"/>
                <w:b/>
                <w:bCs/>
                <w:sz w:val="18"/>
                <w:szCs w:val="18"/>
                <w:lang w:val="en-IN"/>
              </w:rPr>
              <w:t>Storage Options:</w:t>
            </w:r>
            <w:r w:rsidRPr="000E1B7F">
              <w:rPr>
                <w:rFonts w:ascii="Tahoma" w:hAnsi="Tahoma" w:cs="Tahoma"/>
                <w:bCs/>
                <w:sz w:val="18"/>
                <w:szCs w:val="18"/>
                <w:lang w:val="en-IN"/>
              </w:rPr>
              <w:t xml:space="preserve"> SD card slot and external </w:t>
            </w:r>
            <w:proofErr w:type="spellStart"/>
            <w:r w:rsidRPr="000E1B7F">
              <w:rPr>
                <w:rFonts w:ascii="Tahoma" w:hAnsi="Tahoma" w:cs="Tahoma"/>
                <w:bCs/>
                <w:sz w:val="18"/>
                <w:szCs w:val="18"/>
                <w:lang w:val="en-IN"/>
              </w:rPr>
              <w:t>NVMe</w:t>
            </w:r>
            <w:proofErr w:type="spellEnd"/>
            <w:r w:rsidRPr="000E1B7F">
              <w:rPr>
                <w:rFonts w:ascii="Tahoma" w:hAnsi="Tahoma" w:cs="Tahoma"/>
                <w:bCs/>
                <w:sz w:val="18"/>
                <w:szCs w:val="18"/>
                <w:lang w:val="en-IN"/>
              </w:rPr>
              <w:t xml:space="preserve"> support via M.2 Key-M</w:t>
            </w:r>
          </w:p>
          <w:p w14:paraId="71A9DF18" w14:textId="77777777" w:rsidR="002E1174" w:rsidRPr="000E1B7F" w:rsidRDefault="002E1174" w:rsidP="009A355E">
            <w:pPr>
              <w:pStyle w:val="TableParagraph"/>
              <w:numPr>
                <w:ilvl w:val="0"/>
                <w:numId w:val="13"/>
              </w:numPr>
              <w:tabs>
                <w:tab w:val="left" w:pos="827"/>
                <w:tab w:val="left" w:pos="828"/>
              </w:tabs>
              <w:rPr>
                <w:rFonts w:ascii="Tahoma" w:hAnsi="Tahoma" w:cs="Tahoma"/>
                <w:bCs/>
                <w:sz w:val="18"/>
                <w:szCs w:val="18"/>
                <w:lang w:val="en-IN"/>
              </w:rPr>
            </w:pPr>
            <w:r w:rsidRPr="000E1B7F">
              <w:rPr>
                <w:rFonts w:ascii="Tahoma" w:hAnsi="Tahoma" w:cs="Tahoma"/>
                <w:b/>
                <w:bCs/>
                <w:sz w:val="18"/>
                <w:szCs w:val="18"/>
                <w:lang w:val="en-IN"/>
              </w:rPr>
              <w:t>Power Consumption:</w:t>
            </w:r>
            <w:r w:rsidRPr="000E1B7F">
              <w:rPr>
                <w:rFonts w:ascii="Tahoma" w:hAnsi="Tahoma" w:cs="Tahoma"/>
                <w:bCs/>
                <w:sz w:val="18"/>
                <w:szCs w:val="18"/>
                <w:lang w:val="en-IN"/>
              </w:rPr>
              <w:t xml:space="preserve"> 7 W – 25 W</w:t>
            </w:r>
          </w:p>
          <w:p w14:paraId="1CE08C43" w14:textId="77777777" w:rsidR="002E1174" w:rsidRPr="00D71769" w:rsidRDefault="002E1174" w:rsidP="009A355E">
            <w:pPr>
              <w:pStyle w:val="TableParagraph"/>
              <w:tabs>
                <w:tab w:val="left" w:pos="827"/>
                <w:tab w:val="left" w:pos="828"/>
              </w:tabs>
              <w:rPr>
                <w:rFonts w:ascii="Tahoma" w:hAnsi="Tahoma" w:cs="Tahoma"/>
                <w:bCs/>
                <w:sz w:val="18"/>
                <w:szCs w:val="18"/>
              </w:rPr>
            </w:pPr>
          </w:p>
        </w:tc>
        <w:tc>
          <w:tcPr>
            <w:tcW w:w="619" w:type="dxa"/>
            <w:vAlign w:val="bottom"/>
          </w:tcPr>
          <w:p w14:paraId="6D71B995" w14:textId="77777777" w:rsidR="002E1174" w:rsidRPr="00263708" w:rsidRDefault="002E1174" w:rsidP="009A355E">
            <w:pPr>
              <w:pStyle w:val="TableParagraph"/>
              <w:ind w:left="107"/>
              <w:jc w:val="center"/>
              <w:rPr>
                <w:rFonts w:ascii="Tahoma" w:hAnsi="Tahoma" w:cs="Tahoma"/>
                <w:bCs/>
                <w:sz w:val="18"/>
                <w:szCs w:val="18"/>
              </w:rPr>
            </w:pPr>
            <w:r>
              <w:rPr>
                <w:rFonts w:ascii="Tahoma" w:hAnsi="Tahoma" w:cs="Tahoma"/>
                <w:bCs/>
                <w:sz w:val="18"/>
                <w:szCs w:val="18"/>
              </w:rPr>
              <w:t>2</w:t>
            </w:r>
          </w:p>
        </w:tc>
        <w:tc>
          <w:tcPr>
            <w:tcW w:w="674" w:type="dxa"/>
            <w:vAlign w:val="bottom"/>
          </w:tcPr>
          <w:p w14:paraId="3EE981C4" w14:textId="77777777" w:rsidR="002E1174" w:rsidRPr="00263708" w:rsidRDefault="002E1174" w:rsidP="009A355E">
            <w:pPr>
              <w:pStyle w:val="TableParagraph"/>
              <w:jc w:val="center"/>
              <w:rPr>
                <w:rFonts w:ascii="Tahoma" w:hAnsi="Tahoma" w:cs="Tahoma"/>
                <w:sz w:val="18"/>
                <w:szCs w:val="18"/>
              </w:rPr>
            </w:pPr>
            <w:r w:rsidRPr="00263708">
              <w:rPr>
                <w:rFonts w:ascii="Tahoma" w:hAnsi="Tahoma" w:cs="Tahoma"/>
                <w:color w:val="000000"/>
              </w:rPr>
              <w:t>Nos</w:t>
            </w:r>
          </w:p>
        </w:tc>
      </w:tr>
      <w:tr w:rsidR="002E1174" w:rsidRPr="001D455E" w14:paraId="0DCF8B26" w14:textId="77777777" w:rsidTr="009A355E">
        <w:trPr>
          <w:trHeight w:val="209"/>
          <w:jc w:val="center"/>
        </w:trPr>
        <w:tc>
          <w:tcPr>
            <w:tcW w:w="895" w:type="dxa"/>
          </w:tcPr>
          <w:p w14:paraId="433E1A66" w14:textId="77777777" w:rsidR="002E1174" w:rsidRPr="001D455E" w:rsidRDefault="002E1174" w:rsidP="009A355E">
            <w:pPr>
              <w:pStyle w:val="TableParagraph"/>
              <w:jc w:val="center"/>
              <w:rPr>
                <w:rFonts w:ascii="Tahoma" w:hAnsi="Tahoma" w:cs="Tahoma"/>
                <w:b/>
                <w:sz w:val="18"/>
                <w:szCs w:val="18"/>
              </w:rPr>
            </w:pPr>
            <w:r>
              <w:rPr>
                <w:rFonts w:ascii="Tahoma" w:hAnsi="Tahoma" w:cs="Tahoma"/>
                <w:b/>
                <w:sz w:val="18"/>
                <w:szCs w:val="18"/>
              </w:rPr>
              <w:t>2</w:t>
            </w:r>
          </w:p>
        </w:tc>
        <w:tc>
          <w:tcPr>
            <w:tcW w:w="1652" w:type="dxa"/>
            <w:tcBorders>
              <w:right w:val="single" w:sz="4" w:space="0" w:color="auto"/>
            </w:tcBorders>
          </w:tcPr>
          <w:p w14:paraId="40878190" w14:textId="77777777" w:rsidR="002E1174" w:rsidRDefault="002E1174" w:rsidP="009A355E">
            <w:pPr>
              <w:pStyle w:val="TableParagraph"/>
              <w:tabs>
                <w:tab w:val="left" w:pos="827"/>
                <w:tab w:val="left" w:pos="828"/>
              </w:tabs>
              <w:rPr>
                <w:rFonts w:ascii="Tahoma" w:hAnsi="Tahoma" w:cs="Tahoma"/>
                <w:b/>
                <w:sz w:val="18"/>
                <w:szCs w:val="18"/>
              </w:rPr>
            </w:pPr>
            <w:r>
              <w:rPr>
                <w:rFonts w:ascii="Tahoma" w:hAnsi="Tahoma" w:cs="Tahoma"/>
                <w:b/>
                <w:sz w:val="18"/>
                <w:szCs w:val="18"/>
              </w:rPr>
              <w:t>Aluminium Alloy Case for Jetson Nano</w:t>
            </w:r>
          </w:p>
        </w:tc>
        <w:tc>
          <w:tcPr>
            <w:tcW w:w="5245" w:type="dxa"/>
            <w:tcBorders>
              <w:left w:val="single" w:sz="4" w:space="0" w:color="auto"/>
            </w:tcBorders>
          </w:tcPr>
          <w:p w14:paraId="2982483B" w14:textId="77777777" w:rsidR="002E1174" w:rsidRPr="00D71769" w:rsidRDefault="002E1174" w:rsidP="009A355E">
            <w:pPr>
              <w:pStyle w:val="TableParagraph"/>
              <w:tabs>
                <w:tab w:val="left" w:pos="827"/>
                <w:tab w:val="left" w:pos="828"/>
              </w:tabs>
              <w:rPr>
                <w:rFonts w:ascii="Tahoma" w:hAnsi="Tahoma" w:cs="Tahoma"/>
                <w:b/>
                <w:sz w:val="18"/>
                <w:szCs w:val="18"/>
              </w:rPr>
            </w:pPr>
            <w:r w:rsidRPr="00D71769">
              <w:rPr>
                <w:rFonts w:ascii="Tahoma" w:hAnsi="Tahoma" w:cs="Tahoma"/>
                <w:b/>
                <w:sz w:val="18"/>
                <w:szCs w:val="18"/>
              </w:rPr>
              <w:t>Specification:</w:t>
            </w:r>
          </w:p>
          <w:p w14:paraId="0619CDE3" w14:textId="77777777" w:rsidR="002E1174" w:rsidRPr="00D71769" w:rsidRDefault="002E1174" w:rsidP="002E1174">
            <w:pPr>
              <w:pStyle w:val="TableParagraph"/>
              <w:numPr>
                <w:ilvl w:val="0"/>
                <w:numId w:val="33"/>
              </w:numPr>
              <w:tabs>
                <w:tab w:val="left" w:pos="827"/>
                <w:tab w:val="left" w:pos="828"/>
              </w:tabs>
              <w:rPr>
                <w:rFonts w:ascii="Tahoma" w:hAnsi="Tahoma" w:cs="Tahoma"/>
                <w:bCs/>
                <w:sz w:val="18"/>
                <w:szCs w:val="18"/>
              </w:rPr>
            </w:pPr>
            <w:r w:rsidRPr="00717DD7">
              <w:rPr>
                <w:rFonts w:ascii="Tahoma" w:hAnsi="Tahoma" w:cs="Tahoma"/>
                <w:b/>
                <w:bCs/>
                <w:sz w:val="18"/>
                <w:szCs w:val="18"/>
              </w:rPr>
              <w:t>Aluminum alloy protective case</w:t>
            </w:r>
            <w:r w:rsidRPr="00717DD7">
              <w:rPr>
                <w:rFonts w:ascii="Tahoma" w:hAnsi="Tahoma" w:cs="Tahoma"/>
                <w:bCs/>
                <w:sz w:val="18"/>
                <w:szCs w:val="18"/>
              </w:rPr>
              <w:t xml:space="preserve"> suitable for Jetson Orin Nano / NX, with built-in </w:t>
            </w:r>
            <w:r w:rsidRPr="00717DD7">
              <w:rPr>
                <w:rFonts w:ascii="Tahoma" w:hAnsi="Tahoma" w:cs="Tahoma"/>
                <w:b/>
                <w:bCs/>
                <w:sz w:val="18"/>
                <w:szCs w:val="18"/>
              </w:rPr>
              <w:t>camera holder mount</w:t>
            </w:r>
            <w:r w:rsidRPr="00717DD7">
              <w:rPr>
                <w:rFonts w:ascii="Tahoma" w:hAnsi="Tahoma" w:cs="Tahoma"/>
                <w:bCs/>
                <w:sz w:val="18"/>
                <w:szCs w:val="18"/>
              </w:rPr>
              <w:t>.</w:t>
            </w:r>
          </w:p>
        </w:tc>
        <w:tc>
          <w:tcPr>
            <w:tcW w:w="619" w:type="dxa"/>
            <w:vAlign w:val="bottom"/>
          </w:tcPr>
          <w:p w14:paraId="26FC37C3" w14:textId="77777777" w:rsidR="002E1174" w:rsidRDefault="002E1174" w:rsidP="009A355E">
            <w:pPr>
              <w:pStyle w:val="TableParagraph"/>
              <w:ind w:left="107"/>
              <w:jc w:val="center"/>
              <w:rPr>
                <w:rFonts w:ascii="Tahoma" w:hAnsi="Tahoma" w:cs="Tahoma"/>
                <w:bCs/>
                <w:sz w:val="18"/>
                <w:szCs w:val="18"/>
              </w:rPr>
            </w:pPr>
            <w:r>
              <w:rPr>
                <w:rFonts w:ascii="Tahoma" w:hAnsi="Tahoma" w:cs="Tahoma"/>
                <w:bCs/>
                <w:sz w:val="18"/>
                <w:szCs w:val="18"/>
              </w:rPr>
              <w:t>2</w:t>
            </w:r>
          </w:p>
        </w:tc>
        <w:tc>
          <w:tcPr>
            <w:tcW w:w="674" w:type="dxa"/>
            <w:vAlign w:val="bottom"/>
          </w:tcPr>
          <w:p w14:paraId="34F3F374" w14:textId="77777777" w:rsidR="002E1174" w:rsidRPr="00263708" w:rsidRDefault="002E1174" w:rsidP="009A355E">
            <w:pPr>
              <w:pStyle w:val="TableParagraph"/>
              <w:jc w:val="center"/>
              <w:rPr>
                <w:rFonts w:ascii="Tahoma" w:hAnsi="Tahoma" w:cs="Tahoma"/>
                <w:color w:val="000000"/>
              </w:rPr>
            </w:pPr>
            <w:r>
              <w:rPr>
                <w:rFonts w:ascii="Tahoma" w:hAnsi="Tahoma" w:cs="Tahoma"/>
                <w:color w:val="000000"/>
              </w:rPr>
              <w:t>Nos.</w:t>
            </w:r>
          </w:p>
        </w:tc>
      </w:tr>
      <w:tr w:rsidR="002E1174" w:rsidRPr="001D455E" w14:paraId="1293F2B5" w14:textId="77777777" w:rsidTr="009A355E">
        <w:trPr>
          <w:trHeight w:val="209"/>
          <w:jc w:val="center"/>
        </w:trPr>
        <w:tc>
          <w:tcPr>
            <w:tcW w:w="895" w:type="dxa"/>
          </w:tcPr>
          <w:p w14:paraId="6E19FAC2" w14:textId="77777777" w:rsidR="002E1174" w:rsidRDefault="002E1174" w:rsidP="009A355E">
            <w:pPr>
              <w:pStyle w:val="TableParagraph"/>
              <w:jc w:val="center"/>
              <w:rPr>
                <w:rFonts w:ascii="Tahoma" w:hAnsi="Tahoma" w:cs="Tahoma"/>
                <w:b/>
                <w:sz w:val="18"/>
                <w:szCs w:val="18"/>
              </w:rPr>
            </w:pPr>
            <w:r>
              <w:rPr>
                <w:rFonts w:ascii="Tahoma" w:hAnsi="Tahoma" w:cs="Tahoma"/>
                <w:b/>
                <w:sz w:val="18"/>
                <w:szCs w:val="18"/>
              </w:rPr>
              <w:t>3</w:t>
            </w:r>
          </w:p>
        </w:tc>
        <w:tc>
          <w:tcPr>
            <w:tcW w:w="1652" w:type="dxa"/>
            <w:tcBorders>
              <w:right w:val="single" w:sz="4" w:space="0" w:color="auto"/>
            </w:tcBorders>
          </w:tcPr>
          <w:p w14:paraId="75B5C907" w14:textId="77777777" w:rsidR="002E1174" w:rsidRDefault="002E1174" w:rsidP="009A355E">
            <w:pPr>
              <w:pStyle w:val="TableParagraph"/>
              <w:tabs>
                <w:tab w:val="left" w:pos="827"/>
                <w:tab w:val="left" w:pos="828"/>
              </w:tabs>
              <w:rPr>
                <w:rFonts w:ascii="Tahoma" w:hAnsi="Tahoma" w:cs="Tahoma"/>
                <w:b/>
                <w:sz w:val="18"/>
                <w:szCs w:val="18"/>
              </w:rPr>
            </w:pPr>
            <w:r>
              <w:rPr>
                <w:rFonts w:ascii="Tahoma" w:hAnsi="Tahoma" w:cs="Tahoma"/>
                <w:b/>
                <w:sz w:val="18"/>
                <w:szCs w:val="18"/>
              </w:rPr>
              <w:t xml:space="preserve">WD Green SN350 </w:t>
            </w:r>
            <w:proofErr w:type="spellStart"/>
            <w:r>
              <w:rPr>
                <w:rFonts w:ascii="Tahoma" w:hAnsi="Tahoma" w:cs="Tahoma"/>
                <w:b/>
                <w:sz w:val="18"/>
                <w:szCs w:val="18"/>
              </w:rPr>
              <w:t>NVMe</w:t>
            </w:r>
            <w:proofErr w:type="spellEnd"/>
            <w:r>
              <w:rPr>
                <w:rFonts w:ascii="Tahoma" w:hAnsi="Tahoma" w:cs="Tahoma"/>
                <w:b/>
                <w:sz w:val="18"/>
                <w:szCs w:val="18"/>
              </w:rPr>
              <w:t xml:space="preserve"> SSD for Nano</w:t>
            </w:r>
          </w:p>
        </w:tc>
        <w:tc>
          <w:tcPr>
            <w:tcW w:w="5245" w:type="dxa"/>
            <w:tcBorders>
              <w:left w:val="single" w:sz="4" w:space="0" w:color="auto"/>
            </w:tcBorders>
          </w:tcPr>
          <w:p w14:paraId="59EE08C1" w14:textId="77777777" w:rsidR="002E1174" w:rsidRPr="00D71769" w:rsidRDefault="002E1174" w:rsidP="009A355E">
            <w:pPr>
              <w:pStyle w:val="TableParagraph"/>
              <w:tabs>
                <w:tab w:val="left" w:pos="827"/>
                <w:tab w:val="left" w:pos="828"/>
              </w:tabs>
              <w:rPr>
                <w:rFonts w:ascii="Tahoma" w:hAnsi="Tahoma" w:cs="Tahoma"/>
                <w:b/>
                <w:sz w:val="18"/>
                <w:szCs w:val="18"/>
              </w:rPr>
            </w:pPr>
            <w:r w:rsidRPr="00D71769">
              <w:rPr>
                <w:rFonts w:ascii="Tahoma" w:hAnsi="Tahoma" w:cs="Tahoma"/>
                <w:b/>
                <w:sz w:val="18"/>
                <w:szCs w:val="18"/>
              </w:rPr>
              <w:t>Specification:</w:t>
            </w:r>
          </w:p>
          <w:p w14:paraId="1BD2ADA8" w14:textId="77777777" w:rsidR="002E1174" w:rsidRPr="00717DD7" w:rsidRDefault="002E1174" w:rsidP="002E1174">
            <w:pPr>
              <w:pStyle w:val="TableParagraph"/>
              <w:numPr>
                <w:ilvl w:val="0"/>
                <w:numId w:val="34"/>
              </w:numPr>
              <w:tabs>
                <w:tab w:val="left" w:pos="827"/>
                <w:tab w:val="left" w:pos="828"/>
              </w:tabs>
              <w:rPr>
                <w:rFonts w:ascii="Tahoma" w:hAnsi="Tahoma" w:cs="Tahoma"/>
                <w:sz w:val="18"/>
                <w:szCs w:val="18"/>
                <w:lang w:val="en-IN"/>
              </w:rPr>
            </w:pPr>
            <w:r w:rsidRPr="00717DD7">
              <w:rPr>
                <w:rFonts w:ascii="Tahoma" w:hAnsi="Tahoma" w:cs="Tahoma"/>
                <w:sz w:val="18"/>
                <w:szCs w:val="18"/>
                <w:lang w:val="en-IN"/>
              </w:rPr>
              <w:t>Capacity: 256 GB</w:t>
            </w:r>
          </w:p>
          <w:p w14:paraId="7C5CBBD4" w14:textId="77777777" w:rsidR="002E1174" w:rsidRPr="00717DD7" w:rsidRDefault="002E1174" w:rsidP="002E1174">
            <w:pPr>
              <w:pStyle w:val="TableParagraph"/>
              <w:numPr>
                <w:ilvl w:val="0"/>
                <w:numId w:val="34"/>
              </w:numPr>
              <w:tabs>
                <w:tab w:val="left" w:pos="827"/>
                <w:tab w:val="left" w:pos="828"/>
              </w:tabs>
              <w:rPr>
                <w:rFonts w:ascii="Tahoma" w:hAnsi="Tahoma" w:cs="Tahoma"/>
                <w:sz w:val="18"/>
                <w:szCs w:val="18"/>
                <w:lang w:val="en-IN"/>
              </w:rPr>
            </w:pPr>
            <w:r w:rsidRPr="00717DD7">
              <w:rPr>
                <w:rFonts w:ascii="Tahoma" w:hAnsi="Tahoma" w:cs="Tahoma"/>
                <w:sz w:val="18"/>
                <w:szCs w:val="18"/>
                <w:lang w:val="en-IN"/>
              </w:rPr>
              <w:t>Flash Type: TLC</w:t>
            </w:r>
          </w:p>
          <w:p w14:paraId="0C9E9DE5" w14:textId="77777777" w:rsidR="002E1174" w:rsidRPr="00717DD7" w:rsidRDefault="002E1174" w:rsidP="002E1174">
            <w:pPr>
              <w:pStyle w:val="TableParagraph"/>
              <w:numPr>
                <w:ilvl w:val="0"/>
                <w:numId w:val="34"/>
              </w:numPr>
              <w:tabs>
                <w:tab w:val="left" w:pos="827"/>
                <w:tab w:val="left" w:pos="828"/>
              </w:tabs>
              <w:rPr>
                <w:rFonts w:ascii="Tahoma" w:hAnsi="Tahoma" w:cs="Tahoma"/>
                <w:sz w:val="18"/>
                <w:szCs w:val="18"/>
                <w:lang w:val="en-IN"/>
              </w:rPr>
            </w:pPr>
            <w:r w:rsidRPr="00717DD7">
              <w:rPr>
                <w:rFonts w:ascii="Tahoma" w:hAnsi="Tahoma" w:cs="Tahoma"/>
                <w:sz w:val="18"/>
                <w:szCs w:val="18"/>
                <w:lang w:val="en-IN"/>
              </w:rPr>
              <w:t>Sequential Read Speed: 1900 MB/s</w:t>
            </w:r>
          </w:p>
          <w:p w14:paraId="3C1C00A1" w14:textId="77777777" w:rsidR="002E1174" w:rsidRPr="00717DD7" w:rsidRDefault="002E1174" w:rsidP="002E1174">
            <w:pPr>
              <w:pStyle w:val="TableParagraph"/>
              <w:numPr>
                <w:ilvl w:val="0"/>
                <w:numId w:val="34"/>
              </w:numPr>
              <w:tabs>
                <w:tab w:val="left" w:pos="827"/>
                <w:tab w:val="left" w:pos="828"/>
              </w:tabs>
              <w:rPr>
                <w:rFonts w:ascii="Tahoma" w:hAnsi="Tahoma" w:cs="Tahoma"/>
                <w:sz w:val="18"/>
                <w:szCs w:val="18"/>
                <w:lang w:val="en-IN"/>
              </w:rPr>
            </w:pPr>
            <w:r w:rsidRPr="00717DD7">
              <w:rPr>
                <w:rFonts w:ascii="Tahoma" w:hAnsi="Tahoma" w:cs="Tahoma"/>
                <w:sz w:val="18"/>
                <w:szCs w:val="18"/>
                <w:lang w:val="en-IN"/>
              </w:rPr>
              <w:t>Sequential Write Speed: 1000 MB/s</w:t>
            </w:r>
          </w:p>
          <w:p w14:paraId="1951014C" w14:textId="77777777" w:rsidR="002E1174" w:rsidRPr="00717DD7" w:rsidRDefault="002E1174" w:rsidP="002E1174">
            <w:pPr>
              <w:pStyle w:val="TableParagraph"/>
              <w:numPr>
                <w:ilvl w:val="0"/>
                <w:numId w:val="34"/>
              </w:numPr>
              <w:tabs>
                <w:tab w:val="left" w:pos="827"/>
                <w:tab w:val="left" w:pos="828"/>
              </w:tabs>
              <w:rPr>
                <w:rFonts w:ascii="Tahoma" w:hAnsi="Tahoma" w:cs="Tahoma"/>
                <w:sz w:val="18"/>
                <w:szCs w:val="18"/>
                <w:lang w:val="en-IN"/>
              </w:rPr>
            </w:pPr>
            <w:r w:rsidRPr="00717DD7">
              <w:rPr>
                <w:rFonts w:ascii="Tahoma" w:hAnsi="Tahoma" w:cs="Tahoma"/>
                <w:sz w:val="18"/>
                <w:szCs w:val="18"/>
                <w:lang w:val="en-IN"/>
              </w:rPr>
              <w:t>MTBF: 2 million hours</w:t>
            </w:r>
          </w:p>
          <w:p w14:paraId="53AB8E29" w14:textId="77777777" w:rsidR="002E1174" w:rsidRPr="00717DD7" w:rsidRDefault="002E1174" w:rsidP="002E1174">
            <w:pPr>
              <w:pStyle w:val="TableParagraph"/>
              <w:numPr>
                <w:ilvl w:val="0"/>
                <w:numId w:val="34"/>
              </w:numPr>
              <w:tabs>
                <w:tab w:val="left" w:pos="827"/>
                <w:tab w:val="left" w:pos="828"/>
              </w:tabs>
              <w:rPr>
                <w:rFonts w:ascii="Tahoma" w:hAnsi="Tahoma" w:cs="Tahoma"/>
                <w:sz w:val="18"/>
                <w:szCs w:val="18"/>
                <w:lang w:val="en-IN"/>
              </w:rPr>
            </w:pPr>
            <w:r w:rsidRPr="00717DD7">
              <w:rPr>
                <w:rFonts w:ascii="Tahoma" w:hAnsi="Tahoma" w:cs="Tahoma"/>
                <w:sz w:val="18"/>
                <w:szCs w:val="18"/>
                <w:lang w:val="en-IN"/>
              </w:rPr>
              <w:t>Operating Temperature: 30 – 40 °C</w:t>
            </w:r>
          </w:p>
          <w:p w14:paraId="777994A8" w14:textId="77777777" w:rsidR="002E1174" w:rsidRPr="00717DD7" w:rsidRDefault="002E1174" w:rsidP="002E1174">
            <w:pPr>
              <w:pStyle w:val="TableParagraph"/>
              <w:numPr>
                <w:ilvl w:val="0"/>
                <w:numId w:val="34"/>
              </w:numPr>
              <w:tabs>
                <w:tab w:val="left" w:pos="827"/>
                <w:tab w:val="left" w:pos="828"/>
              </w:tabs>
              <w:rPr>
                <w:rFonts w:ascii="Tahoma" w:hAnsi="Tahoma" w:cs="Tahoma"/>
                <w:sz w:val="18"/>
                <w:szCs w:val="18"/>
                <w:lang w:val="en-IN"/>
              </w:rPr>
            </w:pPr>
            <w:r w:rsidRPr="00717DD7">
              <w:rPr>
                <w:rFonts w:ascii="Tahoma" w:hAnsi="Tahoma" w:cs="Tahoma"/>
                <w:sz w:val="18"/>
                <w:szCs w:val="18"/>
                <w:lang w:val="en-IN"/>
              </w:rPr>
              <w:t>Dimensions: 12.2 × 1.2 × 7.2 cm</w:t>
            </w:r>
          </w:p>
          <w:p w14:paraId="0E48E21A" w14:textId="77777777" w:rsidR="002E1174" w:rsidRPr="00717DD7" w:rsidRDefault="002E1174" w:rsidP="002E1174">
            <w:pPr>
              <w:pStyle w:val="TableParagraph"/>
              <w:numPr>
                <w:ilvl w:val="0"/>
                <w:numId w:val="34"/>
              </w:numPr>
              <w:tabs>
                <w:tab w:val="left" w:pos="827"/>
                <w:tab w:val="left" w:pos="828"/>
              </w:tabs>
              <w:rPr>
                <w:rFonts w:ascii="Tahoma" w:hAnsi="Tahoma" w:cs="Tahoma"/>
                <w:b/>
                <w:sz w:val="18"/>
                <w:szCs w:val="18"/>
                <w:lang w:val="en-IN"/>
              </w:rPr>
            </w:pPr>
            <w:r w:rsidRPr="00717DD7">
              <w:rPr>
                <w:rFonts w:ascii="Tahoma" w:hAnsi="Tahoma" w:cs="Tahoma"/>
                <w:sz w:val="18"/>
                <w:szCs w:val="18"/>
                <w:lang w:val="en-IN"/>
              </w:rPr>
              <w:t>Weight: 5 g</w:t>
            </w:r>
          </w:p>
        </w:tc>
        <w:tc>
          <w:tcPr>
            <w:tcW w:w="619" w:type="dxa"/>
            <w:vAlign w:val="bottom"/>
          </w:tcPr>
          <w:p w14:paraId="1D16B6AC" w14:textId="77777777" w:rsidR="002E1174" w:rsidRDefault="002E1174" w:rsidP="009A355E">
            <w:pPr>
              <w:pStyle w:val="TableParagraph"/>
              <w:ind w:left="107"/>
              <w:jc w:val="center"/>
              <w:rPr>
                <w:rFonts w:ascii="Tahoma" w:hAnsi="Tahoma" w:cs="Tahoma"/>
                <w:bCs/>
                <w:sz w:val="18"/>
                <w:szCs w:val="18"/>
              </w:rPr>
            </w:pPr>
            <w:r>
              <w:rPr>
                <w:rFonts w:ascii="Tahoma" w:hAnsi="Tahoma" w:cs="Tahoma"/>
                <w:bCs/>
                <w:sz w:val="18"/>
                <w:szCs w:val="18"/>
              </w:rPr>
              <w:t>2</w:t>
            </w:r>
          </w:p>
        </w:tc>
        <w:tc>
          <w:tcPr>
            <w:tcW w:w="674" w:type="dxa"/>
            <w:vAlign w:val="bottom"/>
          </w:tcPr>
          <w:p w14:paraId="0B6A92F2" w14:textId="77777777" w:rsidR="002E1174" w:rsidRDefault="002E1174" w:rsidP="009A355E">
            <w:pPr>
              <w:pStyle w:val="TableParagraph"/>
              <w:jc w:val="center"/>
              <w:rPr>
                <w:rFonts w:ascii="Tahoma" w:hAnsi="Tahoma" w:cs="Tahoma"/>
                <w:color w:val="000000"/>
              </w:rPr>
            </w:pPr>
            <w:r>
              <w:rPr>
                <w:rFonts w:ascii="Tahoma" w:hAnsi="Tahoma" w:cs="Tahoma"/>
                <w:color w:val="000000"/>
              </w:rPr>
              <w:t>Nos.</w:t>
            </w:r>
          </w:p>
        </w:tc>
      </w:tr>
      <w:tr w:rsidR="002E1174" w:rsidRPr="001D455E" w14:paraId="6CB60E4F" w14:textId="77777777" w:rsidTr="009A355E">
        <w:trPr>
          <w:trHeight w:val="209"/>
          <w:jc w:val="center"/>
        </w:trPr>
        <w:tc>
          <w:tcPr>
            <w:tcW w:w="895" w:type="dxa"/>
          </w:tcPr>
          <w:p w14:paraId="50D2C459" w14:textId="77777777" w:rsidR="002E1174" w:rsidRDefault="002E1174" w:rsidP="009A355E">
            <w:pPr>
              <w:pStyle w:val="TableParagraph"/>
              <w:jc w:val="center"/>
              <w:rPr>
                <w:rFonts w:ascii="Tahoma" w:hAnsi="Tahoma" w:cs="Tahoma"/>
                <w:b/>
                <w:sz w:val="18"/>
                <w:szCs w:val="18"/>
              </w:rPr>
            </w:pPr>
            <w:r>
              <w:rPr>
                <w:rFonts w:ascii="Tahoma" w:hAnsi="Tahoma" w:cs="Tahoma"/>
                <w:b/>
                <w:sz w:val="18"/>
                <w:szCs w:val="18"/>
              </w:rPr>
              <w:t>4</w:t>
            </w:r>
          </w:p>
        </w:tc>
        <w:tc>
          <w:tcPr>
            <w:tcW w:w="1652" w:type="dxa"/>
            <w:tcBorders>
              <w:right w:val="single" w:sz="4" w:space="0" w:color="auto"/>
            </w:tcBorders>
          </w:tcPr>
          <w:p w14:paraId="40C365D2" w14:textId="77777777" w:rsidR="002E1174" w:rsidRDefault="002E1174" w:rsidP="009A355E">
            <w:pPr>
              <w:pStyle w:val="TableParagraph"/>
              <w:tabs>
                <w:tab w:val="left" w:pos="827"/>
                <w:tab w:val="left" w:pos="828"/>
              </w:tabs>
              <w:rPr>
                <w:rFonts w:ascii="Tahoma" w:hAnsi="Tahoma" w:cs="Tahoma"/>
                <w:b/>
                <w:sz w:val="18"/>
                <w:szCs w:val="18"/>
              </w:rPr>
            </w:pPr>
            <w:r>
              <w:rPr>
                <w:rFonts w:ascii="Tahoma" w:hAnsi="Tahoma" w:cs="Tahoma"/>
                <w:b/>
                <w:sz w:val="18"/>
                <w:szCs w:val="18"/>
              </w:rPr>
              <w:t>Official Cooling Fan for Jetson Orin Nano</w:t>
            </w:r>
          </w:p>
        </w:tc>
        <w:tc>
          <w:tcPr>
            <w:tcW w:w="5245" w:type="dxa"/>
            <w:tcBorders>
              <w:left w:val="single" w:sz="4" w:space="0" w:color="auto"/>
            </w:tcBorders>
          </w:tcPr>
          <w:p w14:paraId="2325FAD0" w14:textId="77777777" w:rsidR="002E1174" w:rsidRPr="00D71769" w:rsidRDefault="002E1174" w:rsidP="009A355E">
            <w:pPr>
              <w:pStyle w:val="TableParagraph"/>
              <w:tabs>
                <w:tab w:val="left" w:pos="827"/>
                <w:tab w:val="left" w:pos="828"/>
              </w:tabs>
              <w:rPr>
                <w:rFonts w:ascii="Tahoma" w:hAnsi="Tahoma" w:cs="Tahoma"/>
                <w:b/>
                <w:sz w:val="18"/>
                <w:szCs w:val="18"/>
              </w:rPr>
            </w:pPr>
            <w:r w:rsidRPr="00D71769">
              <w:rPr>
                <w:rFonts w:ascii="Tahoma" w:hAnsi="Tahoma" w:cs="Tahoma"/>
                <w:b/>
                <w:sz w:val="18"/>
                <w:szCs w:val="18"/>
              </w:rPr>
              <w:t>Specification:</w:t>
            </w:r>
          </w:p>
          <w:p w14:paraId="0313C905" w14:textId="77777777" w:rsidR="002E1174" w:rsidRPr="00717DD7" w:rsidRDefault="002E1174" w:rsidP="002E1174">
            <w:pPr>
              <w:pStyle w:val="TableParagraph"/>
              <w:numPr>
                <w:ilvl w:val="0"/>
                <w:numId w:val="35"/>
              </w:numPr>
              <w:tabs>
                <w:tab w:val="left" w:pos="827"/>
                <w:tab w:val="left" w:pos="828"/>
              </w:tabs>
              <w:rPr>
                <w:rFonts w:ascii="Tahoma" w:hAnsi="Tahoma" w:cs="Tahoma"/>
                <w:sz w:val="18"/>
                <w:szCs w:val="18"/>
                <w:lang w:val="en-IN"/>
              </w:rPr>
            </w:pPr>
            <w:r w:rsidRPr="00717DD7">
              <w:rPr>
                <w:rFonts w:ascii="Tahoma" w:hAnsi="Tahoma" w:cs="Tahoma"/>
                <w:sz w:val="18"/>
                <w:szCs w:val="18"/>
                <w:lang w:val="en-IN"/>
              </w:rPr>
              <w:t>Module Support: NVIDIA Jetson Orin NX module and Jetson Orin Nano module</w:t>
            </w:r>
          </w:p>
          <w:p w14:paraId="291374EC" w14:textId="77777777" w:rsidR="002E1174" w:rsidRPr="00717DD7" w:rsidRDefault="002E1174" w:rsidP="002E1174">
            <w:pPr>
              <w:pStyle w:val="TableParagraph"/>
              <w:numPr>
                <w:ilvl w:val="0"/>
                <w:numId w:val="35"/>
              </w:numPr>
              <w:tabs>
                <w:tab w:val="left" w:pos="827"/>
                <w:tab w:val="left" w:pos="828"/>
              </w:tabs>
              <w:rPr>
                <w:rFonts w:ascii="Tahoma" w:hAnsi="Tahoma" w:cs="Tahoma"/>
                <w:sz w:val="18"/>
                <w:szCs w:val="18"/>
                <w:lang w:val="en-IN"/>
              </w:rPr>
            </w:pPr>
            <w:r w:rsidRPr="00717DD7">
              <w:rPr>
                <w:rFonts w:ascii="Tahoma" w:hAnsi="Tahoma" w:cs="Tahoma"/>
                <w:sz w:val="18"/>
                <w:szCs w:val="18"/>
                <w:lang w:val="en-IN"/>
              </w:rPr>
              <w:t>Power Supply: DC 5V input</w:t>
            </w:r>
          </w:p>
          <w:p w14:paraId="6A794CBD" w14:textId="77777777" w:rsidR="002E1174" w:rsidRPr="00717DD7" w:rsidRDefault="002E1174" w:rsidP="002E1174">
            <w:pPr>
              <w:pStyle w:val="TableParagraph"/>
              <w:numPr>
                <w:ilvl w:val="0"/>
                <w:numId w:val="35"/>
              </w:numPr>
              <w:tabs>
                <w:tab w:val="left" w:pos="827"/>
                <w:tab w:val="left" w:pos="828"/>
              </w:tabs>
              <w:rPr>
                <w:rFonts w:ascii="Tahoma" w:hAnsi="Tahoma" w:cs="Tahoma"/>
                <w:sz w:val="18"/>
                <w:szCs w:val="18"/>
                <w:lang w:val="en-IN"/>
              </w:rPr>
            </w:pPr>
            <w:r w:rsidRPr="00717DD7">
              <w:rPr>
                <w:rFonts w:ascii="Tahoma" w:hAnsi="Tahoma" w:cs="Tahoma"/>
                <w:sz w:val="18"/>
                <w:szCs w:val="18"/>
                <w:lang w:val="en-IN"/>
              </w:rPr>
              <w:t xml:space="preserve">Structure: Embedded fan with </w:t>
            </w:r>
            <w:proofErr w:type="spellStart"/>
            <w:r w:rsidRPr="00717DD7">
              <w:rPr>
                <w:rFonts w:ascii="Tahoma" w:hAnsi="Tahoma" w:cs="Tahoma"/>
                <w:sz w:val="18"/>
                <w:szCs w:val="18"/>
                <w:lang w:val="en-IN"/>
              </w:rPr>
              <w:t>aluminum</w:t>
            </w:r>
            <w:proofErr w:type="spellEnd"/>
            <w:r w:rsidRPr="00717DD7">
              <w:rPr>
                <w:rFonts w:ascii="Tahoma" w:hAnsi="Tahoma" w:cs="Tahoma"/>
                <w:sz w:val="18"/>
                <w:szCs w:val="18"/>
                <w:lang w:val="en-IN"/>
              </w:rPr>
              <w:t xml:space="preserve"> alloy enclosure</w:t>
            </w:r>
          </w:p>
          <w:p w14:paraId="4A81D8AF" w14:textId="77777777" w:rsidR="002E1174" w:rsidRPr="00717DD7" w:rsidRDefault="002E1174" w:rsidP="002E1174">
            <w:pPr>
              <w:pStyle w:val="TableParagraph"/>
              <w:numPr>
                <w:ilvl w:val="0"/>
                <w:numId w:val="35"/>
              </w:numPr>
              <w:tabs>
                <w:tab w:val="left" w:pos="827"/>
                <w:tab w:val="left" w:pos="828"/>
              </w:tabs>
              <w:rPr>
                <w:rFonts w:ascii="Tahoma" w:hAnsi="Tahoma" w:cs="Tahoma"/>
                <w:sz w:val="18"/>
                <w:szCs w:val="18"/>
                <w:lang w:val="en-IN"/>
              </w:rPr>
            </w:pPr>
            <w:r w:rsidRPr="00717DD7">
              <w:rPr>
                <w:rFonts w:ascii="Tahoma" w:hAnsi="Tahoma" w:cs="Tahoma"/>
                <w:sz w:val="18"/>
                <w:szCs w:val="18"/>
                <w:lang w:val="en-IN"/>
              </w:rPr>
              <w:t>Electrical Parameter: 0.65 W (5V / 0.13 A)</w:t>
            </w:r>
          </w:p>
          <w:p w14:paraId="72628C3C" w14:textId="77777777" w:rsidR="002E1174" w:rsidRPr="00717DD7" w:rsidRDefault="002E1174" w:rsidP="002E1174">
            <w:pPr>
              <w:pStyle w:val="TableParagraph"/>
              <w:numPr>
                <w:ilvl w:val="0"/>
                <w:numId w:val="35"/>
              </w:numPr>
              <w:tabs>
                <w:tab w:val="left" w:pos="827"/>
                <w:tab w:val="left" w:pos="828"/>
              </w:tabs>
              <w:rPr>
                <w:rFonts w:ascii="Tahoma" w:hAnsi="Tahoma" w:cs="Tahoma"/>
                <w:sz w:val="18"/>
                <w:szCs w:val="18"/>
                <w:lang w:val="en-IN"/>
              </w:rPr>
            </w:pPr>
            <w:r w:rsidRPr="00717DD7">
              <w:rPr>
                <w:rFonts w:ascii="Tahoma" w:hAnsi="Tahoma" w:cs="Tahoma"/>
                <w:sz w:val="18"/>
                <w:szCs w:val="18"/>
                <w:lang w:val="en-IN"/>
              </w:rPr>
              <w:t>Cable Length: 37 ± 3 mm</w:t>
            </w:r>
          </w:p>
          <w:p w14:paraId="49AAD1C2" w14:textId="77777777" w:rsidR="002E1174" w:rsidRPr="00717DD7" w:rsidRDefault="002E1174" w:rsidP="002E1174">
            <w:pPr>
              <w:pStyle w:val="TableParagraph"/>
              <w:numPr>
                <w:ilvl w:val="0"/>
                <w:numId w:val="35"/>
              </w:numPr>
              <w:tabs>
                <w:tab w:val="left" w:pos="827"/>
                <w:tab w:val="left" w:pos="828"/>
              </w:tabs>
              <w:rPr>
                <w:rFonts w:ascii="Tahoma" w:hAnsi="Tahoma" w:cs="Tahoma"/>
                <w:sz w:val="18"/>
                <w:szCs w:val="18"/>
                <w:lang w:val="en-IN"/>
              </w:rPr>
            </w:pPr>
            <w:r w:rsidRPr="00717DD7">
              <w:rPr>
                <w:rFonts w:ascii="Tahoma" w:hAnsi="Tahoma" w:cs="Tahoma"/>
                <w:sz w:val="18"/>
                <w:szCs w:val="18"/>
                <w:lang w:val="en-IN"/>
              </w:rPr>
              <w:t>Fan: PWM speed-adjustable, 5500 ± 10% RPM</w:t>
            </w:r>
          </w:p>
          <w:p w14:paraId="393DD1F9" w14:textId="77777777" w:rsidR="002E1174" w:rsidRPr="00D71769" w:rsidRDefault="002E1174" w:rsidP="009A355E">
            <w:pPr>
              <w:pStyle w:val="TableParagraph"/>
              <w:tabs>
                <w:tab w:val="left" w:pos="827"/>
                <w:tab w:val="left" w:pos="828"/>
              </w:tabs>
              <w:rPr>
                <w:rFonts w:ascii="Tahoma" w:hAnsi="Tahoma" w:cs="Tahoma"/>
                <w:b/>
                <w:sz w:val="18"/>
                <w:szCs w:val="18"/>
              </w:rPr>
            </w:pPr>
          </w:p>
        </w:tc>
        <w:tc>
          <w:tcPr>
            <w:tcW w:w="619" w:type="dxa"/>
            <w:vAlign w:val="bottom"/>
          </w:tcPr>
          <w:p w14:paraId="13AD16C6" w14:textId="77777777" w:rsidR="002E1174" w:rsidRDefault="002E1174" w:rsidP="009A355E">
            <w:pPr>
              <w:pStyle w:val="TableParagraph"/>
              <w:ind w:left="107"/>
              <w:jc w:val="center"/>
              <w:rPr>
                <w:rFonts w:ascii="Tahoma" w:hAnsi="Tahoma" w:cs="Tahoma"/>
                <w:bCs/>
                <w:sz w:val="18"/>
                <w:szCs w:val="18"/>
              </w:rPr>
            </w:pPr>
            <w:r>
              <w:rPr>
                <w:rFonts w:ascii="Tahoma" w:hAnsi="Tahoma" w:cs="Tahoma"/>
                <w:bCs/>
                <w:sz w:val="18"/>
                <w:szCs w:val="18"/>
              </w:rPr>
              <w:t>2</w:t>
            </w:r>
          </w:p>
        </w:tc>
        <w:tc>
          <w:tcPr>
            <w:tcW w:w="674" w:type="dxa"/>
            <w:vAlign w:val="bottom"/>
          </w:tcPr>
          <w:p w14:paraId="724F712F" w14:textId="77777777" w:rsidR="002E1174" w:rsidRDefault="002E1174" w:rsidP="009A355E">
            <w:pPr>
              <w:pStyle w:val="TableParagraph"/>
              <w:jc w:val="center"/>
              <w:rPr>
                <w:rFonts w:ascii="Tahoma" w:hAnsi="Tahoma" w:cs="Tahoma"/>
                <w:color w:val="000000"/>
              </w:rPr>
            </w:pPr>
            <w:r>
              <w:rPr>
                <w:rFonts w:ascii="Tahoma" w:hAnsi="Tahoma" w:cs="Tahoma"/>
                <w:color w:val="000000"/>
              </w:rPr>
              <w:t>Nos.</w:t>
            </w:r>
          </w:p>
        </w:tc>
      </w:tr>
      <w:tr w:rsidR="002E1174" w:rsidRPr="001D455E" w14:paraId="63ABA7F7" w14:textId="77777777" w:rsidTr="009A355E">
        <w:trPr>
          <w:trHeight w:val="209"/>
          <w:jc w:val="center"/>
        </w:trPr>
        <w:tc>
          <w:tcPr>
            <w:tcW w:w="895" w:type="dxa"/>
          </w:tcPr>
          <w:p w14:paraId="1F4FDED1" w14:textId="77777777" w:rsidR="002E1174" w:rsidRDefault="002E1174" w:rsidP="009A355E">
            <w:pPr>
              <w:pStyle w:val="TableParagraph"/>
              <w:jc w:val="center"/>
              <w:rPr>
                <w:rFonts w:ascii="Tahoma" w:hAnsi="Tahoma" w:cs="Tahoma"/>
                <w:b/>
                <w:sz w:val="18"/>
                <w:szCs w:val="18"/>
              </w:rPr>
            </w:pPr>
            <w:r>
              <w:rPr>
                <w:rFonts w:ascii="Tahoma" w:hAnsi="Tahoma" w:cs="Tahoma"/>
                <w:b/>
                <w:sz w:val="18"/>
                <w:szCs w:val="18"/>
              </w:rPr>
              <w:t>5</w:t>
            </w:r>
          </w:p>
        </w:tc>
        <w:tc>
          <w:tcPr>
            <w:tcW w:w="1652" w:type="dxa"/>
            <w:tcBorders>
              <w:right w:val="single" w:sz="4" w:space="0" w:color="auto"/>
            </w:tcBorders>
          </w:tcPr>
          <w:p w14:paraId="5623C3FA" w14:textId="77777777" w:rsidR="002E1174" w:rsidRDefault="002E1174" w:rsidP="009A355E">
            <w:pPr>
              <w:pStyle w:val="TableParagraph"/>
              <w:tabs>
                <w:tab w:val="left" w:pos="827"/>
                <w:tab w:val="left" w:pos="828"/>
              </w:tabs>
              <w:rPr>
                <w:rFonts w:ascii="Tahoma" w:hAnsi="Tahoma" w:cs="Tahoma"/>
                <w:b/>
                <w:sz w:val="18"/>
                <w:szCs w:val="18"/>
              </w:rPr>
            </w:pPr>
            <w:r>
              <w:rPr>
                <w:rFonts w:ascii="Tahoma" w:hAnsi="Tahoma" w:cs="Tahoma"/>
                <w:b/>
                <w:sz w:val="18"/>
                <w:szCs w:val="18"/>
              </w:rPr>
              <w:t xml:space="preserve">20000 </w:t>
            </w:r>
            <w:proofErr w:type="spellStart"/>
            <w:r>
              <w:rPr>
                <w:rFonts w:ascii="Tahoma" w:hAnsi="Tahoma" w:cs="Tahoma"/>
                <w:b/>
                <w:sz w:val="18"/>
                <w:szCs w:val="18"/>
              </w:rPr>
              <w:t>mAh</w:t>
            </w:r>
            <w:proofErr w:type="spellEnd"/>
            <w:r>
              <w:rPr>
                <w:rFonts w:ascii="Tahoma" w:hAnsi="Tahoma" w:cs="Tahoma"/>
                <w:b/>
                <w:sz w:val="18"/>
                <w:szCs w:val="18"/>
              </w:rPr>
              <w:t xml:space="preserve"> Power Bank</w:t>
            </w:r>
          </w:p>
        </w:tc>
        <w:tc>
          <w:tcPr>
            <w:tcW w:w="5245" w:type="dxa"/>
            <w:tcBorders>
              <w:left w:val="single" w:sz="4" w:space="0" w:color="auto"/>
            </w:tcBorders>
          </w:tcPr>
          <w:p w14:paraId="352235AC" w14:textId="77777777" w:rsidR="002E1174" w:rsidRPr="00D71769" w:rsidRDefault="002E1174" w:rsidP="009A355E">
            <w:pPr>
              <w:pStyle w:val="TableParagraph"/>
              <w:tabs>
                <w:tab w:val="left" w:pos="827"/>
                <w:tab w:val="left" w:pos="828"/>
              </w:tabs>
              <w:rPr>
                <w:rFonts w:ascii="Tahoma" w:hAnsi="Tahoma" w:cs="Tahoma"/>
                <w:b/>
                <w:sz w:val="18"/>
                <w:szCs w:val="18"/>
              </w:rPr>
            </w:pPr>
            <w:r w:rsidRPr="00D71769">
              <w:rPr>
                <w:rFonts w:ascii="Tahoma" w:hAnsi="Tahoma" w:cs="Tahoma"/>
                <w:b/>
                <w:sz w:val="18"/>
                <w:szCs w:val="18"/>
              </w:rPr>
              <w:t>Specification:</w:t>
            </w:r>
          </w:p>
          <w:p w14:paraId="7C71D7E1" w14:textId="77777777" w:rsidR="002E1174" w:rsidRPr="00717DD7" w:rsidRDefault="002E1174" w:rsidP="009A355E">
            <w:pPr>
              <w:pStyle w:val="TableParagraph"/>
              <w:tabs>
                <w:tab w:val="left" w:pos="827"/>
                <w:tab w:val="left" w:pos="828"/>
              </w:tabs>
              <w:rPr>
                <w:rFonts w:ascii="Tahoma" w:hAnsi="Tahoma" w:cs="Tahoma"/>
                <w:sz w:val="18"/>
                <w:szCs w:val="18"/>
                <w:lang w:val="en-IN"/>
              </w:rPr>
            </w:pPr>
            <w:r w:rsidRPr="00717DD7">
              <w:rPr>
                <w:rFonts w:ascii="Tahoma" w:hAnsi="Tahoma" w:cs="Tahoma"/>
                <w:sz w:val="18"/>
                <w:szCs w:val="18"/>
                <w:lang w:val="en-IN"/>
              </w:rPr>
              <w:t>Connector Type: USB Type-C</w:t>
            </w:r>
          </w:p>
          <w:p w14:paraId="3673CF1F" w14:textId="77777777" w:rsidR="002E1174" w:rsidRPr="00717DD7" w:rsidRDefault="002E1174" w:rsidP="009A355E">
            <w:pPr>
              <w:pStyle w:val="TableParagraph"/>
              <w:tabs>
                <w:tab w:val="left" w:pos="827"/>
                <w:tab w:val="left" w:pos="828"/>
              </w:tabs>
              <w:rPr>
                <w:rFonts w:ascii="Tahoma" w:hAnsi="Tahoma" w:cs="Tahoma"/>
                <w:sz w:val="18"/>
                <w:szCs w:val="18"/>
                <w:lang w:val="en-IN"/>
              </w:rPr>
            </w:pPr>
            <w:r w:rsidRPr="00717DD7">
              <w:rPr>
                <w:rFonts w:ascii="Tahoma" w:hAnsi="Tahoma" w:cs="Tahoma"/>
                <w:sz w:val="18"/>
                <w:szCs w:val="18"/>
                <w:lang w:val="en-IN"/>
              </w:rPr>
              <w:t xml:space="preserve">Battery Capacity: 20,000 </w:t>
            </w:r>
            <w:proofErr w:type="spellStart"/>
            <w:r w:rsidRPr="00717DD7">
              <w:rPr>
                <w:rFonts w:ascii="Tahoma" w:hAnsi="Tahoma" w:cs="Tahoma"/>
                <w:sz w:val="18"/>
                <w:szCs w:val="18"/>
                <w:lang w:val="en-IN"/>
              </w:rPr>
              <w:t>mAh</w:t>
            </w:r>
            <w:proofErr w:type="spellEnd"/>
          </w:p>
        </w:tc>
        <w:tc>
          <w:tcPr>
            <w:tcW w:w="619" w:type="dxa"/>
            <w:vAlign w:val="bottom"/>
          </w:tcPr>
          <w:p w14:paraId="13DD9FD2" w14:textId="77777777" w:rsidR="002E1174" w:rsidRDefault="002E1174" w:rsidP="009A355E">
            <w:pPr>
              <w:pStyle w:val="TableParagraph"/>
              <w:ind w:left="107"/>
              <w:jc w:val="center"/>
              <w:rPr>
                <w:rFonts w:ascii="Tahoma" w:hAnsi="Tahoma" w:cs="Tahoma"/>
                <w:bCs/>
                <w:sz w:val="18"/>
                <w:szCs w:val="18"/>
              </w:rPr>
            </w:pPr>
            <w:r>
              <w:rPr>
                <w:rFonts w:ascii="Tahoma" w:hAnsi="Tahoma" w:cs="Tahoma"/>
                <w:bCs/>
                <w:sz w:val="18"/>
                <w:szCs w:val="18"/>
              </w:rPr>
              <w:t>2</w:t>
            </w:r>
          </w:p>
        </w:tc>
        <w:tc>
          <w:tcPr>
            <w:tcW w:w="674" w:type="dxa"/>
            <w:vAlign w:val="bottom"/>
          </w:tcPr>
          <w:p w14:paraId="384900AC" w14:textId="77777777" w:rsidR="002E1174" w:rsidRDefault="002E1174" w:rsidP="009A355E">
            <w:pPr>
              <w:pStyle w:val="TableParagraph"/>
              <w:jc w:val="center"/>
              <w:rPr>
                <w:rFonts w:ascii="Tahoma" w:hAnsi="Tahoma" w:cs="Tahoma"/>
                <w:color w:val="000000"/>
              </w:rPr>
            </w:pPr>
            <w:r>
              <w:rPr>
                <w:rFonts w:ascii="Tahoma" w:hAnsi="Tahoma" w:cs="Tahoma"/>
                <w:color w:val="000000"/>
              </w:rPr>
              <w:t>Nos.</w:t>
            </w:r>
          </w:p>
        </w:tc>
      </w:tr>
    </w:tbl>
    <w:p w14:paraId="4B5794A2" w14:textId="77777777" w:rsidR="002E1174" w:rsidRPr="001D455E" w:rsidRDefault="002E1174" w:rsidP="002E1174">
      <w:pPr>
        <w:pStyle w:val="BodyText"/>
        <w:rPr>
          <w:rFonts w:ascii="Tahoma" w:hAnsi="Tahoma" w:cs="Tahoma"/>
          <w:b/>
          <w:sz w:val="18"/>
          <w:szCs w:val="18"/>
        </w:rPr>
      </w:pPr>
    </w:p>
    <w:p w14:paraId="79EDE5E3" w14:textId="77777777" w:rsidR="002E1174" w:rsidRPr="001D455E" w:rsidRDefault="002E1174" w:rsidP="002E1174">
      <w:pPr>
        <w:pStyle w:val="BodyText"/>
        <w:rPr>
          <w:rFonts w:ascii="Tahoma" w:hAnsi="Tahoma" w:cs="Tahoma"/>
          <w:b/>
          <w:sz w:val="18"/>
          <w:szCs w:val="18"/>
        </w:rPr>
      </w:pPr>
    </w:p>
    <w:p w14:paraId="369929E8" w14:textId="77777777" w:rsidR="002E1174" w:rsidRDefault="002E1174" w:rsidP="002E1174">
      <w:pPr>
        <w:ind w:right="1117"/>
        <w:rPr>
          <w:rFonts w:ascii="Tahoma" w:hAnsi="Tahoma" w:cs="Tahoma"/>
          <w:i/>
          <w:sz w:val="18"/>
          <w:szCs w:val="18"/>
        </w:rPr>
      </w:pPr>
    </w:p>
    <w:p w14:paraId="2CE96740" w14:textId="77777777" w:rsidR="002E1174" w:rsidRDefault="002E1174" w:rsidP="002E1174">
      <w:pPr>
        <w:ind w:right="1117"/>
        <w:rPr>
          <w:rFonts w:ascii="Tahoma" w:hAnsi="Tahoma" w:cs="Tahoma"/>
          <w:i/>
          <w:sz w:val="18"/>
          <w:szCs w:val="18"/>
        </w:rPr>
      </w:pPr>
    </w:p>
    <w:p w14:paraId="112ABE0C" w14:textId="77777777" w:rsidR="002E1174" w:rsidRPr="001D455E" w:rsidRDefault="002E1174" w:rsidP="002E1174">
      <w:pPr>
        <w:ind w:right="288"/>
        <w:jc w:val="right"/>
        <w:rPr>
          <w:rFonts w:ascii="Tahoma" w:hAnsi="Tahoma" w:cs="Tahoma"/>
          <w:i/>
          <w:sz w:val="18"/>
          <w:szCs w:val="18"/>
        </w:rPr>
      </w:pPr>
      <w:r w:rsidRPr="001D455E">
        <w:rPr>
          <w:rFonts w:ascii="Tahoma" w:hAnsi="Tahoma" w:cs="Tahoma"/>
          <w:i/>
          <w:sz w:val="18"/>
          <w:szCs w:val="18"/>
        </w:rPr>
        <w:t>Signature</w:t>
      </w:r>
      <w:r w:rsidRPr="001D455E">
        <w:rPr>
          <w:rFonts w:ascii="Tahoma" w:hAnsi="Tahoma" w:cs="Tahoma"/>
          <w:i/>
          <w:spacing w:val="-2"/>
          <w:sz w:val="18"/>
          <w:szCs w:val="18"/>
        </w:rPr>
        <w:t xml:space="preserve"> </w:t>
      </w:r>
      <w:r w:rsidRPr="001D455E">
        <w:rPr>
          <w:rFonts w:ascii="Tahoma" w:hAnsi="Tahoma" w:cs="Tahoma"/>
          <w:i/>
          <w:sz w:val="18"/>
          <w:szCs w:val="18"/>
        </w:rPr>
        <w:t>with</w:t>
      </w:r>
      <w:r w:rsidRPr="001D455E">
        <w:rPr>
          <w:rFonts w:ascii="Tahoma" w:hAnsi="Tahoma" w:cs="Tahoma"/>
          <w:i/>
          <w:spacing w:val="-2"/>
          <w:sz w:val="18"/>
          <w:szCs w:val="18"/>
        </w:rPr>
        <w:t xml:space="preserve"> </w:t>
      </w:r>
      <w:r w:rsidRPr="001D455E">
        <w:rPr>
          <w:rFonts w:ascii="Tahoma" w:hAnsi="Tahoma" w:cs="Tahoma"/>
          <w:i/>
          <w:sz w:val="18"/>
          <w:szCs w:val="18"/>
        </w:rPr>
        <w:t>seal</w:t>
      </w:r>
    </w:p>
    <w:p w14:paraId="11C71DDF" w14:textId="75892204" w:rsidR="003C1B08" w:rsidRPr="009E3970" w:rsidRDefault="003C1B08" w:rsidP="003C1B08">
      <w:pPr>
        <w:ind w:left="720" w:right="98" w:hanging="720"/>
        <w:jc w:val="right"/>
        <w:rPr>
          <w:rFonts w:ascii="Tahoma" w:hAnsi="Tahoma" w:cs="Tahoma"/>
          <w:i/>
          <w:sz w:val="20"/>
          <w:szCs w:val="20"/>
        </w:rPr>
      </w:pP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61833177" w14:textId="77777777" w:rsidR="00714BD3" w:rsidRPr="00714BD3" w:rsidRDefault="00714BD3">
      <w:pPr>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bookmarkStart w:id="0" w:name="_Hlk217053259"/>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1060F8B0" w:rsidR="00E45340" w:rsidRPr="009E3970" w:rsidRDefault="00E45340" w:rsidP="00F5227D">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This is to confirm that we</w:t>
      </w:r>
      <w:r w:rsidRPr="000162C3">
        <w:rPr>
          <w:rFonts w:ascii="Tahoma" w:hAnsi="Tahoma" w:cs="Tahoma"/>
          <w:sz w:val="20"/>
          <w:szCs w:val="20"/>
          <w:lang w:val="en-IN"/>
        </w:rPr>
        <w:t xml:space="preserve">, the undersigned, intend to participate in </w:t>
      </w:r>
      <w:r w:rsidR="00F5227D" w:rsidRPr="000162C3">
        <w:rPr>
          <w:rFonts w:ascii="Tahoma" w:hAnsi="Tahoma" w:cs="Tahoma"/>
          <w:b/>
          <w:bCs/>
          <w:sz w:val="20"/>
          <w:szCs w:val="20"/>
          <w:lang w:val="en-IN"/>
        </w:rPr>
        <w:t xml:space="preserve">Tender </w:t>
      </w:r>
      <w:proofErr w:type="gramStart"/>
      <w:r w:rsidR="00F5227D" w:rsidRPr="000162C3">
        <w:rPr>
          <w:rFonts w:ascii="Tahoma" w:hAnsi="Tahoma" w:cs="Tahoma"/>
          <w:b/>
          <w:bCs/>
          <w:sz w:val="20"/>
          <w:szCs w:val="20"/>
          <w:lang w:val="en-IN"/>
        </w:rPr>
        <w:t>No. :</w:t>
      </w:r>
      <w:proofErr w:type="gramEnd"/>
      <w:r w:rsidR="00F5227D" w:rsidRPr="000162C3">
        <w:rPr>
          <w:rFonts w:ascii="Tahoma" w:hAnsi="Tahoma" w:cs="Tahoma"/>
          <w:b/>
          <w:bCs/>
          <w:sz w:val="20"/>
          <w:szCs w:val="20"/>
          <w:lang w:val="en-IN"/>
        </w:rPr>
        <w:t xml:space="preserve"> </w:t>
      </w:r>
      <w:r w:rsidR="00BD75E1" w:rsidRPr="000162C3">
        <w:rPr>
          <w:rFonts w:ascii="Tahoma" w:hAnsi="Tahoma" w:cs="Tahoma"/>
          <w:b/>
          <w:color w:val="4F81BD" w:themeColor="accent1"/>
          <w:sz w:val="19"/>
          <w:szCs w:val="19"/>
        </w:rPr>
        <w:t>2025-26/</w:t>
      </w:r>
      <w:r w:rsidR="000162C3" w:rsidRPr="000162C3">
        <w:rPr>
          <w:rFonts w:ascii="Tahoma" w:hAnsi="Tahoma" w:cs="Tahoma"/>
          <w:b/>
          <w:color w:val="4F81BD" w:themeColor="accent1"/>
          <w:sz w:val="19"/>
          <w:szCs w:val="19"/>
        </w:rPr>
        <w:t>MME</w:t>
      </w:r>
      <w:r w:rsidR="00BD75E1" w:rsidRPr="000162C3">
        <w:rPr>
          <w:rFonts w:ascii="Tahoma" w:hAnsi="Tahoma" w:cs="Tahoma"/>
          <w:b/>
          <w:color w:val="4F81BD" w:themeColor="accent1"/>
          <w:sz w:val="19"/>
          <w:szCs w:val="19"/>
        </w:rPr>
        <w:t>/2B/</w:t>
      </w:r>
      <w:r w:rsidR="00236A4B" w:rsidRPr="000162C3">
        <w:rPr>
          <w:rFonts w:ascii="Tahoma" w:hAnsi="Tahoma" w:cs="Tahoma"/>
          <w:b/>
          <w:color w:val="4F81BD" w:themeColor="accent1"/>
          <w:sz w:val="19"/>
          <w:szCs w:val="19"/>
        </w:rPr>
        <w:t>LNM-</w:t>
      </w:r>
      <w:r w:rsidR="000162C3" w:rsidRPr="000162C3">
        <w:rPr>
          <w:rFonts w:ascii="Tahoma" w:hAnsi="Tahoma" w:cs="Tahoma"/>
          <w:b/>
          <w:color w:val="4F81BD" w:themeColor="accent1"/>
          <w:sz w:val="19"/>
          <w:szCs w:val="19"/>
        </w:rPr>
        <w:t>12</w:t>
      </w:r>
      <w:r w:rsidR="002E1174">
        <w:rPr>
          <w:rFonts w:ascii="Tahoma" w:hAnsi="Tahoma" w:cs="Tahoma"/>
          <w:b/>
          <w:color w:val="4F81BD" w:themeColor="accent1"/>
          <w:sz w:val="19"/>
          <w:szCs w:val="19"/>
        </w:rPr>
        <w:t>74</w:t>
      </w:r>
      <w:r w:rsidR="000162C3" w:rsidRPr="000162C3">
        <w:rPr>
          <w:rFonts w:ascii="Tahoma" w:hAnsi="Tahoma" w:cs="Tahoma"/>
          <w:b/>
          <w:color w:val="4F81BD" w:themeColor="accent1"/>
          <w:sz w:val="19"/>
          <w:szCs w:val="19"/>
        </w:rPr>
        <w:t xml:space="preserve"> </w:t>
      </w:r>
      <w:r w:rsidRPr="000162C3">
        <w:rPr>
          <w:rFonts w:ascii="Tahoma" w:hAnsi="Tahoma" w:cs="Tahoma"/>
          <w:sz w:val="20"/>
          <w:szCs w:val="20"/>
          <w:lang w:val="en-IN"/>
        </w:rPr>
        <w:t xml:space="preserve">for the </w:t>
      </w:r>
      <w:r w:rsidR="00CA25AD" w:rsidRPr="000162C3">
        <w:rPr>
          <w:rFonts w:ascii="Tahoma" w:hAnsi="Tahoma" w:cs="Tahoma"/>
          <w:sz w:val="20"/>
          <w:szCs w:val="20"/>
          <w:lang w:val="en-IN"/>
        </w:rPr>
        <w:t>tender</w:t>
      </w:r>
      <w:r w:rsidR="003E1CFA" w:rsidRPr="000162C3">
        <w:rPr>
          <w:rFonts w:ascii="Tahoma" w:hAnsi="Tahoma" w:cs="Tahoma"/>
          <w:sz w:val="20"/>
          <w:szCs w:val="20"/>
          <w:lang w:val="en-IN"/>
        </w:rPr>
        <w:t>/work</w:t>
      </w:r>
      <w:r w:rsidRPr="000162C3">
        <w:rPr>
          <w:rFonts w:ascii="Tahoma" w:hAnsi="Tahoma" w:cs="Tahoma"/>
          <w:sz w:val="20"/>
          <w:szCs w:val="20"/>
          <w:lang w:val="en-IN"/>
        </w:rPr>
        <w:t xml:space="preserve"> titled: “</w:t>
      </w:r>
      <w:r w:rsidR="002E1174" w:rsidRPr="000E1B7F">
        <w:rPr>
          <w:rFonts w:ascii="Tahoma" w:hAnsi="Tahoma" w:cs="Tahoma"/>
          <w:b/>
          <w:sz w:val="18"/>
          <w:szCs w:val="18"/>
        </w:rPr>
        <w:t xml:space="preserve">Supply of NVIDIA Jetson Nano </w:t>
      </w:r>
      <w:r w:rsidR="002E1174">
        <w:rPr>
          <w:rFonts w:ascii="Tahoma" w:hAnsi="Tahoma" w:cs="Tahoma"/>
          <w:b/>
          <w:sz w:val="18"/>
          <w:szCs w:val="18"/>
        </w:rPr>
        <w:t>boards</w:t>
      </w:r>
      <w:r w:rsidR="002E1174" w:rsidRPr="000E1B7F">
        <w:rPr>
          <w:rFonts w:ascii="Tahoma" w:hAnsi="Tahoma" w:cs="Tahoma"/>
          <w:b/>
          <w:sz w:val="18"/>
          <w:szCs w:val="18"/>
        </w:rPr>
        <w:t xml:space="preserve"> along with accessories for the Robotics Lab</w:t>
      </w:r>
      <w:r w:rsidRPr="000162C3">
        <w:rPr>
          <w:rFonts w:ascii="Tahoma" w:hAnsi="Tahoma" w:cs="Tahoma"/>
          <w:sz w:val="20"/>
          <w:szCs w:val="20"/>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bookmarkEnd w:id="0"/>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7855F5AF" w14:textId="77777777" w:rsidR="002E1174" w:rsidRPr="000162C3" w:rsidRDefault="002E1174" w:rsidP="002E1174">
      <w:pPr>
        <w:pStyle w:val="Heading1"/>
        <w:ind w:left="0" w:right="-90"/>
        <w:rPr>
          <w:rFonts w:ascii="Tahoma" w:hAnsi="Tahoma" w:cs="Tahoma"/>
          <w:bCs w:val="0"/>
          <w:sz w:val="25"/>
          <w:szCs w:val="25"/>
        </w:rPr>
      </w:pPr>
      <w:r w:rsidRPr="000162C3">
        <w:rPr>
          <w:rFonts w:ascii="Tahoma" w:hAnsi="Tahoma" w:cs="Tahoma"/>
          <w:bCs w:val="0"/>
          <w:sz w:val="25"/>
          <w:szCs w:val="25"/>
        </w:rPr>
        <w:t xml:space="preserve">Bid for the </w:t>
      </w:r>
      <w:r w:rsidRPr="002E1174">
        <w:rPr>
          <w:rFonts w:ascii="Tahoma" w:hAnsi="Tahoma" w:cs="Tahoma"/>
          <w:bCs w:val="0"/>
          <w:sz w:val="25"/>
          <w:szCs w:val="25"/>
        </w:rPr>
        <w:t>Supply of NVIDIA Jetson Nano boards along with accessories for the Robotics Lab</w:t>
      </w:r>
      <w:r w:rsidRPr="000162C3">
        <w:rPr>
          <w:rFonts w:ascii="Tahoma" w:hAnsi="Tahoma" w:cs="Tahoma"/>
          <w:bCs w:val="0"/>
          <w:sz w:val="25"/>
          <w:szCs w:val="25"/>
        </w:rPr>
        <w:t xml:space="preserve">  </w:t>
      </w:r>
    </w:p>
    <w:p w14:paraId="44898587" w14:textId="14BF317D" w:rsidR="000162C3" w:rsidRDefault="002E1174" w:rsidP="002E1174">
      <w:pPr>
        <w:pStyle w:val="Heading1"/>
        <w:ind w:left="0" w:right="-90"/>
        <w:rPr>
          <w:rFonts w:ascii="Tahoma" w:hAnsi="Tahoma" w:cs="Tahoma"/>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2025-26/</w:t>
      </w:r>
      <w:r>
        <w:rPr>
          <w:rFonts w:ascii="Tahoma" w:hAnsi="Tahoma" w:cs="Tahoma"/>
          <w:sz w:val="19"/>
          <w:szCs w:val="19"/>
        </w:rPr>
        <w:t>MME</w:t>
      </w:r>
      <w:r w:rsidRPr="009E3970">
        <w:rPr>
          <w:rFonts w:ascii="Tahoma" w:hAnsi="Tahoma" w:cs="Tahoma"/>
          <w:sz w:val="19"/>
          <w:szCs w:val="19"/>
        </w:rPr>
        <w:t>/2B/</w:t>
      </w:r>
      <w:r>
        <w:rPr>
          <w:rFonts w:ascii="Tahoma" w:hAnsi="Tahoma" w:cs="Tahoma"/>
          <w:sz w:val="19"/>
          <w:szCs w:val="19"/>
        </w:rPr>
        <w:t>LNM-1274</w:t>
      </w:r>
      <w:r w:rsidRPr="009E3970">
        <w:rPr>
          <w:rFonts w:ascii="Tahoma" w:hAnsi="Tahoma" w:cs="Tahoma"/>
          <w:sz w:val="19"/>
          <w:szCs w:val="19"/>
        </w:rPr>
        <w:t>)</w:t>
      </w:r>
    </w:p>
    <w:p w14:paraId="51CF0E77" w14:textId="77777777" w:rsidR="002E1174" w:rsidRDefault="002E1174" w:rsidP="002E1174">
      <w:pPr>
        <w:pStyle w:val="Heading1"/>
        <w:ind w:left="0" w:right="-90"/>
        <w:rPr>
          <w:rFonts w:ascii="Tahoma" w:hAnsi="Tahoma" w:cs="Tahoma"/>
          <w:sz w:val="19"/>
          <w:szCs w:val="19"/>
        </w:rPr>
      </w:pPr>
    </w:p>
    <w:p w14:paraId="05EC6EEF" w14:textId="77777777" w:rsidR="002E1174" w:rsidRPr="001D455E" w:rsidRDefault="002E1174" w:rsidP="002E1174">
      <w:pPr>
        <w:pStyle w:val="BodyText"/>
        <w:jc w:val="center"/>
        <w:rPr>
          <w:rFonts w:ascii="Tahoma" w:hAnsi="Tahoma" w:cs="Tahoma"/>
          <w:b/>
          <w:sz w:val="18"/>
          <w:szCs w:val="18"/>
        </w:rPr>
      </w:pPr>
    </w:p>
    <w:tbl>
      <w:tblPr>
        <w:tblW w:w="94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1276"/>
        <w:gridCol w:w="3973"/>
        <w:gridCol w:w="603"/>
        <w:gridCol w:w="720"/>
        <w:gridCol w:w="900"/>
        <w:gridCol w:w="1228"/>
      </w:tblGrid>
      <w:tr w:rsidR="002E1174" w:rsidRPr="001D455E" w14:paraId="5406FE76" w14:textId="77777777" w:rsidTr="009A355E">
        <w:trPr>
          <w:trHeight w:val="297"/>
          <w:tblHeader/>
          <w:jc w:val="center"/>
        </w:trPr>
        <w:tc>
          <w:tcPr>
            <w:tcW w:w="704" w:type="dxa"/>
          </w:tcPr>
          <w:p w14:paraId="5A6877D3" w14:textId="77777777" w:rsidR="002E1174" w:rsidRPr="001D455E" w:rsidRDefault="002E1174" w:rsidP="009A355E">
            <w:pPr>
              <w:pStyle w:val="TableParagraph"/>
              <w:spacing w:before="13"/>
              <w:ind w:left="107"/>
              <w:rPr>
                <w:rFonts w:ascii="Tahoma" w:hAnsi="Tahoma" w:cs="Tahoma"/>
                <w:b/>
                <w:sz w:val="18"/>
                <w:szCs w:val="18"/>
              </w:rPr>
            </w:pPr>
            <w:proofErr w:type="spellStart"/>
            <w:r w:rsidRPr="001D455E">
              <w:rPr>
                <w:rFonts w:ascii="Tahoma" w:hAnsi="Tahoma" w:cs="Tahoma"/>
                <w:b/>
                <w:sz w:val="18"/>
                <w:szCs w:val="18"/>
              </w:rPr>
              <w:t>S.No</w:t>
            </w:r>
            <w:proofErr w:type="spellEnd"/>
            <w:r w:rsidRPr="001D455E">
              <w:rPr>
                <w:rFonts w:ascii="Tahoma" w:hAnsi="Tahoma" w:cs="Tahoma"/>
                <w:b/>
                <w:sz w:val="18"/>
                <w:szCs w:val="18"/>
              </w:rPr>
              <w:t>.</w:t>
            </w:r>
          </w:p>
        </w:tc>
        <w:tc>
          <w:tcPr>
            <w:tcW w:w="1276" w:type="dxa"/>
          </w:tcPr>
          <w:p w14:paraId="74C9D1E9" w14:textId="77777777" w:rsidR="002E1174" w:rsidRPr="001D455E" w:rsidRDefault="002E1174" w:rsidP="009A355E">
            <w:pPr>
              <w:pStyle w:val="TableParagraph"/>
              <w:spacing w:before="13"/>
              <w:ind w:left="160"/>
              <w:rPr>
                <w:rFonts w:ascii="Tahoma" w:hAnsi="Tahoma" w:cs="Tahoma"/>
                <w:b/>
                <w:sz w:val="18"/>
                <w:szCs w:val="18"/>
              </w:rPr>
            </w:pPr>
            <w:r w:rsidRPr="001D455E">
              <w:rPr>
                <w:rFonts w:ascii="Tahoma" w:hAnsi="Tahoma" w:cs="Tahoma"/>
                <w:b/>
                <w:sz w:val="18"/>
                <w:szCs w:val="18"/>
              </w:rPr>
              <w:t>Item</w:t>
            </w:r>
            <w:r w:rsidRPr="001D455E">
              <w:rPr>
                <w:rFonts w:ascii="Tahoma" w:hAnsi="Tahoma" w:cs="Tahoma"/>
                <w:b/>
                <w:spacing w:val="-5"/>
                <w:sz w:val="18"/>
                <w:szCs w:val="18"/>
              </w:rPr>
              <w:t xml:space="preserve"> </w:t>
            </w:r>
            <w:r w:rsidRPr="001D455E">
              <w:rPr>
                <w:rFonts w:ascii="Tahoma" w:hAnsi="Tahoma" w:cs="Tahoma"/>
                <w:b/>
                <w:sz w:val="18"/>
                <w:szCs w:val="18"/>
              </w:rPr>
              <w:t>Name/ Description</w:t>
            </w:r>
          </w:p>
        </w:tc>
        <w:tc>
          <w:tcPr>
            <w:tcW w:w="3973" w:type="dxa"/>
          </w:tcPr>
          <w:p w14:paraId="7D86C5EF" w14:textId="77777777" w:rsidR="002E1174" w:rsidRPr="001D455E" w:rsidRDefault="002E1174" w:rsidP="009A355E">
            <w:pPr>
              <w:pStyle w:val="TableParagraph"/>
              <w:spacing w:before="13"/>
              <w:jc w:val="center"/>
              <w:rPr>
                <w:rFonts w:ascii="Tahoma" w:hAnsi="Tahoma" w:cs="Tahoma"/>
                <w:b/>
                <w:sz w:val="18"/>
                <w:szCs w:val="18"/>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Model/Specification</w:t>
            </w:r>
          </w:p>
        </w:tc>
        <w:tc>
          <w:tcPr>
            <w:tcW w:w="603" w:type="dxa"/>
          </w:tcPr>
          <w:p w14:paraId="3664706A" w14:textId="77777777" w:rsidR="002E1174" w:rsidRPr="001D455E" w:rsidRDefault="002E1174" w:rsidP="009A355E">
            <w:pPr>
              <w:pStyle w:val="TableParagraph"/>
              <w:spacing w:before="13"/>
              <w:ind w:right="10"/>
              <w:jc w:val="center"/>
              <w:rPr>
                <w:rFonts w:ascii="Tahoma" w:hAnsi="Tahoma" w:cs="Tahoma"/>
                <w:b/>
                <w:sz w:val="18"/>
                <w:szCs w:val="18"/>
              </w:rPr>
            </w:pPr>
            <w:r w:rsidRPr="001D455E">
              <w:rPr>
                <w:rFonts w:ascii="Tahoma" w:hAnsi="Tahoma" w:cs="Tahoma"/>
                <w:b/>
                <w:sz w:val="18"/>
                <w:szCs w:val="18"/>
              </w:rPr>
              <w:t>Qty.</w:t>
            </w:r>
          </w:p>
        </w:tc>
        <w:tc>
          <w:tcPr>
            <w:tcW w:w="720" w:type="dxa"/>
          </w:tcPr>
          <w:p w14:paraId="46395F76" w14:textId="77777777" w:rsidR="002E1174" w:rsidRPr="001D455E" w:rsidRDefault="002E1174" w:rsidP="009A355E">
            <w:pPr>
              <w:pStyle w:val="TableParagraph"/>
              <w:spacing w:before="13"/>
              <w:ind w:left="108"/>
              <w:rPr>
                <w:rFonts w:ascii="Tahoma" w:hAnsi="Tahoma" w:cs="Tahoma"/>
                <w:b/>
                <w:sz w:val="18"/>
                <w:szCs w:val="18"/>
              </w:rPr>
            </w:pPr>
            <w:r w:rsidRPr="001D455E">
              <w:rPr>
                <w:rFonts w:ascii="Tahoma" w:hAnsi="Tahoma" w:cs="Tahoma"/>
                <w:b/>
                <w:sz w:val="18"/>
                <w:szCs w:val="18"/>
              </w:rPr>
              <w:t>UOM</w:t>
            </w:r>
          </w:p>
        </w:tc>
        <w:tc>
          <w:tcPr>
            <w:tcW w:w="900" w:type="dxa"/>
          </w:tcPr>
          <w:p w14:paraId="220FFA40" w14:textId="77777777" w:rsidR="002E1174" w:rsidRPr="001D455E" w:rsidRDefault="002E1174" w:rsidP="009A355E">
            <w:pPr>
              <w:pStyle w:val="TableParagraph"/>
              <w:spacing w:before="13"/>
              <w:ind w:left="108"/>
              <w:jc w:val="center"/>
              <w:rPr>
                <w:rFonts w:ascii="Tahoma" w:hAnsi="Tahoma" w:cs="Tahoma"/>
                <w:b/>
                <w:sz w:val="18"/>
                <w:szCs w:val="18"/>
              </w:rPr>
            </w:pPr>
            <w:r w:rsidRPr="001D455E">
              <w:rPr>
                <w:rFonts w:ascii="Tahoma" w:hAnsi="Tahoma" w:cs="Tahoma"/>
                <w:b/>
                <w:sz w:val="18"/>
                <w:szCs w:val="18"/>
              </w:rPr>
              <w:t>Rate</w:t>
            </w:r>
          </w:p>
        </w:tc>
        <w:tc>
          <w:tcPr>
            <w:tcW w:w="1228" w:type="dxa"/>
          </w:tcPr>
          <w:p w14:paraId="5A002E8F" w14:textId="77777777" w:rsidR="002E1174" w:rsidRPr="001D455E" w:rsidRDefault="002E1174" w:rsidP="009A355E">
            <w:pPr>
              <w:pStyle w:val="TableParagraph"/>
              <w:spacing w:before="13"/>
              <w:ind w:left="108"/>
              <w:jc w:val="center"/>
              <w:rPr>
                <w:rFonts w:ascii="Tahoma" w:hAnsi="Tahoma" w:cs="Tahoma"/>
                <w:b/>
                <w:sz w:val="18"/>
                <w:szCs w:val="18"/>
              </w:rPr>
            </w:pPr>
            <w:r w:rsidRPr="001D455E">
              <w:rPr>
                <w:rFonts w:ascii="Tahoma" w:hAnsi="Tahoma" w:cs="Tahoma"/>
                <w:b/>
                <w:sz w:val="18"/>
                <w:szCs w:val="18"/>
              </w:rPr>
              <w:t>Amount</w:t>
            </w:r>
          </w:p>
        </w:tc>
      </w:tr>
      <w:tr w:rsidR="002E1174" w:rsidRPr="001D455E" w14:paraId="2AB5B6E4" w14:textId="77777777" w:rsidTr="009A355E">
        <w:trPr>
          <w:trHeight w:val="433"/>
          <w:jc w:val="center"/>
        </w:trPr>
        <w:tc>
          <w:tcPr>
            <w:tcW w:w="704" w:type="dxa"/>
          </w:tcPr>
          <w:p w14:paraId="2B5CDEE4" w14:textId="77777777" w:rsidR="002E1174" w:rsidRPr="001D455E" w:rsidRDefault="002E1174" w:rsidP="009A355E">
            <w:pPr>
              <w:pStyle w:val="TableParagraph"/>
              <w:spacing w:before="1"/>
              <w:ind w:left="107"/>
              <w:rPr>
                <w:rFonts w:ascii="Tahoma" w:hAnsi="Tahoma" w:cs="Tahoma"/>
                <w:sz w:val="18"/>
                <w:szCs w:val="18"/>
              </w:rPr>
            </w:pPr>
            <w:r w:rsidRPr="001D455E">
              <w:rPr>
                <w:rFonts w:ascii="Tahoma" w:hAnsi="Tahoma" w:cs="Tahoma"/>
                <w:b/>
                <w:sz w:val="18"/>
                <w:szCs w:val="18"/>
              </w:rPr>
              <w:t>1.</w:t>
            </w:r>
          </w:p>
        </w:tc>
        <w:tc>
          <w:tcPr>
            <w:tcW w:w="1276" w:type="dxa"/>
          </w:tcPr>
          <w:p w14:paraId="24DFAB7E" w14:textId="77777777" w:rsidR="002E1174" w:rsidRPr="003D1997" w:rsidRDefault="002E1174" w:rsidP="009A355E">
            <w:pPr>
              <w:rPr>
                <w:rFonts w:ascii="Tahoma" w:hAnsi="Tahoma" w:cs="Tahoma"/>
                <w:color w:val="000000"/>
                <w:sz w:val="20"/>
                <w:szCs w:val="20"/>
              </w:rPr>
            </w:pPr>
            <w:r>
              <w:rPr>
                <w:rFonts w:ascii="Tahoma" w:hAnsi="Tahoma" w:cs="Tahoma"/>
                <w:b/>
                <w:sz w:val="18"/>
                <w:szCs w:val="18"/>
              </w:rPr>
              <w:t>NVIDIA Jetson Orin Nano Super Developer Kit</w:t>
            </w:r>
            <w:r w:rsidRPr="001D455E">
              <w:rPr>
                <w:rFonts w:ascii="Tahoma" w:hAnsi="Tahoma" w:cs="Tahoma"/>
                <w:b/>
                <w:sz w:val="18"/>
                <w:szCs w:val="18"/>
              </w:rPr>
              <w:t xml:space="preserve"> </w:t>
            </w:r>
          </w:p>
        </w:tc>
        <w:tc>
          <w:tcPr>
            <w:tcW w:w="3973" w:type="dxa"/>
          </w:tcPr>
          <w:p w14:paraId="33C2D25F" w14:textId="77777777" w:rsidR="002E1174" w:rsidRPr="00D71769" w:rsidRDefault="002E1174" w:rsidP="009A355E">
            <w:pPr>
              <w:pStyle w:val="TableParagraph"/>
              <w:tabs>
                <w:tab w:val="left" w:pos="827"/>
                <w:tab w:val="left" w:pos="828"/>
              </w:tabs>
              <w:rPr>
                <w:rFonts w:ascii="Tahoma" w:hAnsi="Tahoma" w:cs="Tahoma"/>
                <w:b/>
                <w:sz w:val="18"/>
                <w:szCs w:val="18"/>
              </w:rPr>
            </w:pPr>
            <w:r w:rsidRPr="00D71769">
              <w:rPr>
                <w:rFonts w:ascii="Tahoma" w:hAnsi="Tahoma" w:cs="Tahoma"/>
                <w:b/>
                <w:sz w:val="18"/>
                <w:szCs w:val="18"/>
              </w:rPr>
              <w:t>Specification:</w:t>
            </w:r>
          </w:p>
          <w:p w14:paraId="540D58EF" w14:textId="77777777" w:rsidR="002E1174" w:rsidRPr="000E1B7F" w:rsidRDefault="002E1174" w:rsidP="009A355E">
            <w:pPr>
              <w:pStyle w:val="TableParagraph"/>
              <w:numPr>
                <w:ilvl w:val="0"/>
                <w:numId w:val="13"/>
              </w:numPr>
              <w:tabs>
                <w:tab w:val="left" w:pos="827"/>
                <w:tab w:val="left" w:pos="828"/>
              </w:tabs>
              <w:rPr>
                <w:rFonts w:ascii="Tahoma" w:hAnsi="Tahoma" w:cs="Tahoma"/>
                <w:bCs/>
                <w:sz w:val="18"/>
                <w:szCs w:val="18"/>
                <w:lang w:val="en-IN"/>
              </w:rPr>
            </w:pPr>
            <w:r w:rsidRPr="000E1B7F">
              <w:rPr>
                <w:rFonts w:ascii="Tahoma" w:hAnsi="Tahoma" w:cs="Tahoma"/>
                <w:b/>
                <w:bCs/>
                <w:sz w:val="18"/>
                <w:szCs w:val="18"/>
                <w:lang w:val="en-IN"/>
              </w:rPr>
              <w:t>AI Performance:</w:t>
            </w:r>
            <w:r w:rsidRPr="000E1B7F">
              <w:rPr>
                <w:rFonts w:ascii="Tahoma" w:hAnsi="Tahoma" w:cs="Tahoma"/>
                <w:bCs/>
                <w:sz w:val="18"/>
                <w:szCs w:val="18"/>
                <w:lang w:val="en-IN"/>
              </w:rPr>
              <w:t xml:space="preserve"> 67 TOPS</w:t>
            </w:r>
          </w:p>
          <w:p w14:paraId="1F199B2C" w14:textId="77777777" w:rsidR="002E1174" w:rsidRPr="000E1B7F" w:rsidRDefault="002E1174" w:rsidP="009A355E">
            <w:pPr>
              <w:pStyle w:val="TableParagraph"/>
              <w:numPr>
                <w:ilvl w:val="0"/>
                <w:numId w:val="13"/>
              </w:numPr>
              <w:tabs>
                <w:tab w:val="left" w:pos="827"/>
                <w:tab w:val="left" w:pos="828"/>
              </w:tabs>
              <w:rPr>
                <w:rFonts w:ascii="Tahoma" w:hAnsi="Tahoma" w:cs="Tahoma"/>
                <w:bCs/>
                <w:sz w:val="18"/>
                <w:szCs w:val="18"/>
                <w:lang w:val="en-IN"/>
              </w:rPr>
            </w:pPr>
            <w:r w:rsidRPr="000E1B7F">
              <w:rPr>
                <w:rFonts w:ascii="Tahoma" w:hAnsi="Tahoma" w:cs="Tahoma"/>
                <w:b/>
                <w:bCs/>
                <w:sz w:val="18"/>
                <w:szCs w:val="18"/>
                <w:lang w:val="en-IN"/>
              </w:rPr>
              <w:t>Memory Bandwidth:</w:t>
            </w:r>
            <w:r w:rsidRPr="000E1B7F">
              <w:rPr>
                <w:rFonts w:ascii="Tahoma" w:hAnsi="Tahoma" w:cs="Tahoma"/>
                <w:bCs/>
                <w:sz w:val="18"/>
                <w:szCs w:val="18"/>
                <w:lang w:val="en-IN"/>
              </w:rPr>
              <w:t xml:space="preserve"> 102 GB/s</w:t>
            </w:r>
          </w:p>
          <w:p w14:paraId="3462B25D" w14:textId="77777777" w:rsidR="002E1174" w:rsidRPr="000E1B7F" w:rsidRDefault="002E1174" w:rsidP="009A355E">
            <w:pPr>
              <w:pStyle w:val="TableParagraph"/>
              <w:numPr>
                <w:ilvl w:val="0"/>
                <w:numId w:val="13"/>
              </w:numPr>
              <w:tabs>
                <w:tab w:val="left" w:pos="827"/>
                <w:tab w:val="left" w:pos="828"/>
              </w:tabs>
              <w:rPr>
                <w:rFonts w:ascii="Tahoma" w:hAnsi="Tahoma" w:cs="Tahoma"/>
                <w:bCs/>
                <w:sz w:val="18"/>
                <w:szCs w:val="18"/>
                <w:lang w:val="en-IN"/>
              </w:rPr>
            </w:pPr>
            <w:r w:rsidRPr="000E1B7F">
              <w:rPr>
                <w:rFonts w:ascii="Tahoma" w:hAnsi="Tahoma" w:cs="Tahoma"/>
                <w:b/>
                <w:bCs/>
                <w:sz w:val="18"/>
                <w:szCs w:val="18"/>
                <w:lang w:val="en-IN"/>
              </w:rPr>
              <w:t>CPU Frequency:</w:t>
            </w:r>
            <w:r w:rsidRPr="000E1B7F">
              <w:rPr>
                <w:rFonts w:ascii="Tahoma" w:hAnsi="Tahoma" w:cs="Tahoma"/>
                <w:bCs/>
                <w:sz w:val="18"/>
                <w:szCs w:val="18"/>
                <w:lang w:val="en-IN"/>
              </w:rPr>
              <w:t xml:space="preserve"> 1.7 GHz</w:t>
            </w:r>
          </w:p>
          <w:p w14:paraId="49616949" w14:textId="77777777" w:rsidR="002E1174" w:rsidRPr="000E1B7F" w:rsidRDefault="002E1174" w:rsidP="009A355E">
            <w:pPr>
              <w:pStyle w:val="TableParagraph"/>
              <w:numPr>
                <w:ilvl w:val="0"/>
                <w:numId w:val="13"/>
              </w:numPr>
              <w:tabs>
                <w:tab w:val="left" w:pos="827"/>
                <w:tab w:val="left" w:pos="828"/>
              </w:tabs>
              <w:rPr>
                <w:rFonts w:ascii="Tahoma" w:hAnsi="Tahoma" w:cs="Tahoma"/>
                <w:bCs/>
                <w:sz w:val="18"/>
                <w:szCs w:val="18"/>
                <w:lang w:val="en-IN"/>
              </w:rPr>
            </w:pPr>
            <w:r w:rsidRPr="000E1B7F">
              <w:rPr>
                <w:rFonts w:ascii="Tahoma" w:hAnsi="Tahoma" w:cs="Tahoma"/>
                <w:b/>
                <w:bCs/>
                <w:sz w:val="18"/>
                <w:szCs w:val="18"/>
                <w:lang w:val="en-IN"/>
              </w:rPr>
              <w:t>GPU:</w:t>
            </w:r>
            <w:r w:rsidRPr="000E1B7F">
              <w:rPr>
                <w:rFonts w:ascii="Tahoma" w:hAnsi="Tahoma" w:cs="Tahoma"/>
                <w:bCs/>
                <w:sz w:val="18"/>
                <w:szCs w:val="18"/>
                <w:lang w:val="en-IN"/>
              </w:rPr>
              <w:t xml:space="preserve"> 1024-core NVIDIA Ampere architecture GPU with 32 Tensor Cores</w:t>
            </w:r>
          </w:p>
          <w:p w14:paraId="3910E4A5" w14:textId="77777777" w:rsidR="002E1174" w:rsidRPr="000E1B7F" w:rsidRDefault="002E1174" w:rsidP="009A355E">
            <w:pPr>
              <w:pStyle w:val="TableParagraph"/>
              <w:numPr>
                <w:ilvl w:val="0"/>
                <w:numId w:val="13"/>
              </w:numPr>
              <w:tabs>
                <w:tab w:val="left" w:pos="827"/>
                <w:tab w:val="left" w:pos="828"/>
              </w:tabs>
              <w:rPr>
                <w:rFonts w:ascii="Tahoma" w:hAnsi="Tahoma" w:cs="Tahoma"/>
                <w:bCs/>
                <w:sz w:val="18"/>
                <w:szCs w:val="18"/>
                <w:lang w:val="en-IN"/>
              </w:rPr>
            </w:pPr>
            <w:r w:rsidRPr="000E1B7F">
              <w:rPr>
                <w:rFonts w:ascii="Tahoma" w:hAnsi="Tahoma" w:cs="Tahoma"/>
                <w:b/>
                <w:bCs/>
                <w:sz w:val="18"/>
                <w:szCs w:val="18"/>
                <w:lang w:val="en-IN"/>
              </w:rPr>
              <w:t>CPU:</w:t>
            </w:r>
            <w:r w:rsidRPr="000E1B7F">
              <w:rPr>
                <w:rFonts w:ascii="Tahoma" w:hAnsi="Tahoma" w:cs="Tahoma"/>
                <w:bCs/>
                <w:sz w:val="18"/>
                <w:szCs w:val="18"/>
                <w:lang w:val="en-IN"/>
              </w:rPr>
              <w:t xml:space="preserve"> 6-core Arm® Cortex®-A78AE v8.2 64-bit processor (1.5 MB L2 + 4 MB L3 cache)</w:t>
            </w:r>
          </w:p>
          <w:p w14:paraId="58206096" w14:textId="77777777" w:rsidR="002E1174" w:rsidRPr="000E1B7F" w:rsidRDefault="002E1174" w:rsidP="009A355E">
            <w:pPr>
              <w:pStyle w:val="TableParagraph"/>
              <w:numPr>
                <w:ilvl w:val="0"/>
                <w:numId w:val="13"/>
              </w:numPr>
              <w:tabs>
                <w:tab w:val="left" w:pos="827"/>
                <w:tab w:val="left" w:pos="828"/>
              </w:tabs>
              <w:rPr>
                <w:rFonts w:ascii="Tahoma" w:hAnsi="Tahoma" w:cs="Tahoma"/>
                <w:bCs/>
                <w:sz w:val="18"/>
                <w:szCs w:val="18"/>
                <w:lang w:val="en-IN"/>
              </w:rPr>
            </w:pPr>
            <w:r w:rsidRPr="000E1B7F">
              <w:rPr>
                <w:rFonts w:ascii="Tahoma" w:hAnsi="Tahoma" w:cs="Tahoma"/>
                <w:b/>
                <w:bCs/>
                <w:sz w:val="18"/>
                <w:szCs w:val="18"/>
                <w:lang w:val="en-IN"/>
              </w:rPr>
              <w:t>Memory:</w:t>
            </w:r>
            <w:r w:rsidRPr="000E1B7F">
              <w:rPr>
                <w:rFonts w:ascii="Tahoma" w:hAnsi="Tahoma" w:cs="Tahoma"/>
                <w:bCs/>
                <w:sz w:val="18"/>
                <w:szCs w:val="18"/>
                <w:lang w:val="en-IN"/>
              </w:rPr>
              <w:t xml:space="preserve"> 8 GB 128-bit LPDDR5 @ 68 GB/s</w:t>
            </w:r>
          </w:p>
          <w:p w14:paraId="6D2641BE" w14:textId="77777777" w:rsidR="002E1174" w:rsidRPr="000E1B7F" w:rsidRDefault="002E1174" w:rsidP="009A355E">
            <w:pPr>
              <w:pStyle w:val="TableParagraph"/>
              <w:numPr>
                <w:ilvl w:val="0"/>
                <w:numId w:val="13"/>
              </w:numPr>
              <w:tabs>
                <w:tab w:val="left" w:pos="827"/>
                <w:tab w:val="left" w:pos="828"/>
              </w:tabs>
              <w:rPr>
                <w:rFonts w:ascii="Tahoma" w:hAnsi="Tahoma" w:cs="Tahoma"/>
                <w:bCs/>
                <w:sz w:val="18"/>
                <w:szCs w:val="18"/>
                <w:lang w:val="en-IN"/>
              </w:rPr>
            </w:pPr>
            <w:r w:rsidRPr="000E1B7F">
              <w:rPr>
                <w:rFonts w:ascii="Tahoma" w:hAnsi="Tahoma" w:cs="Tahoma"/>
                <w:b/>
                <w:bCs/>
                <w:sz w:val="18"/>
                <w:szCs w:val="18"/>
                <w:lang w:val="en-IN"/>
              </w:rPr>
              <w:t>Storage Options:</w:t>
            </w:r>
            <w:r w:rsidRPr="000E1B7F">
              <w:rPr>
                <w:rFonts w:ascii="Tahoma" w:hAnsi="Tahoma" w:cs="Tahoma"/>
                <w:bCs/>
                <w:sz w:val="18"/>
                <w:szCs w:val="18"/>
                <w:lang w:val="en-IN"/>
              </w:rPr>
              <w:t xml:space="preserve"> SD card slot and external </w:t>
            </w:r>
            <w:proofErr w:type="spellStart"/>
            <w:r w:rsidRPr="000E1B7F">
              <w:rPr>
                <w:rFonts w:ascii="Tahoma" w:hAnsi="Tahoma" w:cs="Tahoma"/>
                <w:bCs/>
                <w:sz w:val="18"/>
                <w:szCs w:val="18"/>
                <w:lang w:val="en-IN"/>
              </w:rPr>
              <w:t>NVMe</w:t>
            </w:r>
            <w:proofErr w:type="spellEnd"/>
            <w:r w:rsidRPr="000E1B7F">
              <w:rPr>
                <w:rFonts w:ascii="Tahoma" w:hAnsi="Tahoma" w:cs="Tahoma"/>
                <w:bCs/>
                <w:sz w:val="18"/>
                <w:szCs w:val="18"/>
                <w:lang w:val="en-IN"/>
              </w:rPr>
              <w:t xml:space="preserve"> support via M.2 Key-M</w:t>
            </w:r>
          </w:p>
          <w:p w14:paraId="6FB4FB66" w14:textId="77777777" w:rsidR="002E1174" w:rsidRPr="000E1B7F" w:rsidRDefault="002E1174" w:rsidP="009A355E">
            <w:pPr>
              <w:pStyle w:val="TableParagraph"/>
              <w:numPr>
                <w:ilvl w:val="0"/>
                <w:numId w:val="13"/>
              </w:numPr>
              <w:tabs>
                <w:tab w:val="left" w:pos="827"/>
                <w:tab w:val="left" w:pos="828"/>
              </w:tabs>
              <w:rPr>
                <w:rFonts w:ascii="Tahoma" w:hAnsi="Tahoma" w:cs="Tahoma"/>
                <w:bCs/>
                <w:sz w:val="18"/>
                <w:szCs w:val="18"/>
                <w:lang w:val="en-IN"/>
              </w:rPr>
            </w:pPr>
            <w:r w:rsidRPr="000E1B7F">
              <w:rPr>
                <w:rFonts w:ascii="Tahoma" w:hAnsi="Tahoma" w:cs="Tahoma"/>
                <w:b/>
                <w:bCs/>
                <w:sz w:val="18"/>
                <w:szCs w:val="18"/>
                <w:lang w:val="en-IN"/>
              </w:rPr>
              <w:t>Power Consumption:</w:t>
            </w:r>
            <w:r w:rsidRPr="000E1B7F">
              <w:rPr>
                <w:rFonts w:ascii="Tahoma" w:hAnsi="Tahoma" w:cs="Tahoma"/>
                <w:bCs/>
                <w:sz w:val="18"/>
                <w:szCs w:val="18"/>
                <w:lang w:val="en-IN"/>
              </w:rPr>
              <w:t xml:space="preserve"> 7 W – 25 W</w:t>
            </w:r>
          </w:p>
          <w:p w14:paraId="0D1D6F1F" w14:textId="77777777" w:rsidR="002E1174" w:rsidRPr="00330C3E" w:rsidRDefault="002E1174" w:rsidP="009A355E">
            <w:pPr>
              <w:pStyle w:val="TableParagraph"/>
              <w:tabs>
                <w:tab w:val="left" w:pos="827"/>
                <w:tab w:val="left" w:pos="828"/>
              </w:tabs>
              <w:rPr>
                <w:rFonts w:ascii="Tahoma" w:hAnsi="Tahoma" w:cs="Tahoma"/>
                <w:bCs/>
                <w:sz w:val="16"/>
                <w:szCs w:val="16"/>
              </w:rPr>
            </w:pPr>
          </w:p>
        </w:tc>
        <w:tc>
          <w:tcPr>
            <w:tcW w:w="603" w:type="dxa"/>
          </w:tcPr>
          <w:p w14:paraId="3D3C9D80" w14:textId="77777777" w:rsidR="002E1174" w:rsidRDefault="002E1174" w:rsidP="009A355E">
            <w:pPr>
              <w:pStyle w:val="TableParagraph"/>
              <w:ind w:left="9"/>
              <w:jc w:val="center"/>
              <w:rPr>
                <w:rFonts w:ascii="Tahoma" w:hAnsi="Tahoma" w:cs="Tahoma"/>
                <w:color w:val="000000"/>
              </w:rPr>
            </w:pPr>
            <w:r>
              <w:rPr>
                <w:rFonts w:ascii="Tahoma" w:hAnsi="Tahoma" w:cs="Tahoma"/>
                <w:bCs/>
                <w:sz w:val="18"/>
                <w:szCs w:val="18"/>
              </w:rPr>
              <w:t>2</w:t>
            </w:r>
          </w:p>
        </w:tc>
        <w:tc>
          <w:tcPr>
            <w:tcW w:w="720" w:type="dxa"/>
          </w:tcPr>
          <w:p w14:paraId="59731BE7" w14:textId="77777777" w:rsidR="002E1174" w:rsidRPr="00263708" w:rsidRDefault="002E1174" w:rsidP="009A355E">
            <w:pPr>
              <w:pStyle w:val="TableParagraph"/>
              <w:jc w:val="center"/>
              <w:rPr>
                <w:rFonts w:ascii="Tahoma" w:hAnsi="Tahoma" w:cs="Tahoma"/>
                <w:color w:val="000000"/>
              </w:rPr>
            </w:pPr>
            <w:r w:rsidRPr="00263708">
              <w:rPr>
                <w:rFonts w:ascii="Tahoma" w:hAnsi="Tahoma" w:cs="Tahoma"/>
                <w:color w:val="000000"/>
              </w:rPr>
              <w:t>Nos</w:t>
            </w:r>
          </w:p>
        </w:tc>
        <w:tc>
          <w:tcPr>
            <w:tcW w:w="900" w:type="dxa"/>
          </w:tcPr>
          <w:p w14:paraId="3002560B" w14:textId="77777777" w:rsidR="002E1174" w:rsidRPr="001D455E" w:rsidRDefault="002E1174" w:rsidP="009A355E">
            <w:pPr>
              <w:pStyle w:val="TableParagraph"/>
              <w:rPr>
                <w:rFonts w:ascii="Tahoma" w:hAnsi="Tahoma" w:cs="Tahoma"/>
                <w:sz w:val="18"/>
                <w:szCs w:val="18"/>
              </w:rPr>
            </w:pPr>
          </w:p>
        </w:tc>
        <w:tc>
          <w:tcPr>
            <w:tcW w:w="1228" w:type="dxa"/>
          </w:tcPr>
          <w:p w14:paraId="64ABB7C4" w14:textId="77777777" w:rsidR="002E1174" w:rsidRPr="001D455E" w:rsidRDefault="002E1174" w:rsidP="009A355E">
            <w:pPr>
              <w:pStyle w:val="TableParagraph"/>
              <w:rPr>
                <w:rFonts w:ascii="Tahoma" w:hAnsi="Tahoma" w:cs="Tahoma"/>
                <w:sz w:val="18"/>
                <w:szCs w:val="18"/>
              </w:rPr>
            </w:pPr>
          </w:p>
        </w:tc>
      </w:tr>
      <w:tr w:rsidR="002E1174" w:rsidRPr="001D455E" w14:paraId="06E3A5EE" w14:textId="77777777" w:rsidTr="009A355E">
        <w:trPr>
          <w:trHeight w:val="433"/>
          <w:jc w:val="center"/>
        </w:trPr>
        <w:tc>
          <w:tcPr>
            <w:tcW w:w="704" w:type="dxa"/>
          </w:tcPr>
          <w:p w14:paraId="183616C2" w14:textId="77777777" w:rsidR="002E1174" w:rsidRPr="001D455E" w:rsidRDefault="002E1174" w:rsidP="009A355E">
            <w:pPr>
              <w:pStyle w:val="TableParagraph"/>
              <w:spacing w:before="1"/>
              <w:ind w:left="107"/>
              <w:rPr>
                <w:rFonts w:ascii="Tahoma" w:hAnsi="Tahoma" w:cs="Tahoma"/>
                <w:b/>
                <w:sz w:val="18"/>
                <w:szCs w:val="18"/>
              </w:rPr>
            </w:pPr>
            <w:r>
              <w:rPr>
                <w:rFonts w:ascii="Tahoma" w:hAnsi="Tahoma" w:cs="Tahoma"/>
                <w:b/>
                <w:sz w:val="18"/>
                <w:szCs w:val="18"/>
              </w:rPr>
              <w:t>2</w:t>
            </w:r>
          </w:p>
        </w:tc>
        <w:tc>
          <w:tcPr>
            <w:tcW w:w="1276" w:type="dxa"/>
          </w:tcPr>
          <w:p w14:paraId="6E13C05A" w14:textId="77777777" w:rsidR="002E1174" w:rsidRDefault="002E1174" w:rsidP="009A355E">
            <w:pPr>
              <w:rPr>
                <w:rFonts w:ascii="Tahoma" w:hAnsi="Tahoma" w:cs="Tahoma"/>
                <w:b/>
                <w:sz w:val="18"/>
                <w:szCs w:val="18"/>
              </w:rPr>
            </w:pPr>
            <w:r>
              <w:rPr>
                <w:rFonts w:ascii="Tahoma" w:hAnsi="Tahoma" w:cs="Tahoma"/>
                <w:b/>
                <w:sz w:val="18"/>
                <w:szCs w:val="18"/>
              </w:rPr>
              <w:t>Aluminium Alloy Case for Jetson Nano</w:t>
            </w:r>
          </w:p>
        </w:tc>
        <w:tc>
          <w:tcPr>
            <w:tcW w:w="3973" w:type="dxa"/>
          </w:tcPr>
          <w:p w14:paraId="06C73F86" w14:textId="77777777" w:rsidR="002E1174" w:rsidRPr="00D71769" w:rsidRDefault="002E1174" w:rsidP="009A355E">
            <w:pPr>
              <w:pStyle w:val="TableParagraph"/>
              <w:tabs>
                <w:tab w:val="left" w:pos="827"/>
                <w:tab w:val="left" w:pos="828"/>
              </w:tabs>
              <w:rPr>
                <w:rFonts w:ascii="Tahoma" w:hAnsi="Tahoma" w:cs="Tahoma"/>
                <w:b/>
                <w:sz w:val="18"/>
                <w:szCs w:val="18"/>
              </w:rPr>
            </w:pPr>
            <w:r w:rsidRPr="00D71769">
              <w:rPr>
                <w:rFonts w:ascii="Tahoma" w:hAnsi="Tahoma" w:cs="Tahoma"/>
                <w:b/>
                <w:sz w:val="18"/>
                <w:szCs w:val="18"/>
              </w:rPr>
              <w:t>Specification:</w:t>
            </w:r>
          </w:p>
          <w:p w14:paraId="24DCB0DA" w14:textId="77777777" w:rsidR="002E1174" w:rsidRDefault="002E1174" w:rsidP="002E1174">
            <w:pPr>
              <w:pStyle w:val="TableParagraph"/>
              <w:numPr>
                <w:ilvl w:val="0"/>
                <w:numId w:val="36"/>
              </w:numPr>
              <w:tabs>
                <w:tab w:val="left" w:pos="827"/>
                <w:tab w:val="left" w:pos="828"/>
              </w:tabs>
              <w:rPr>
                <w:rFonts w:ascii="Tahoma" w:hAnsi="Tahoma" w:cs="Tahoma"/>
                <w:b/>
                <w:sz w:val="16"/>
                <w:szCs w:val="16"/>
              </w:rPr>
            </w:pPr>
            <w:r w:rsidRPr="00717DD7">
              <w:rPr>
                <w:rFonts w:ascii="Tahoma" w:hAnsi="Tahoma" w:cs="Tahoma"/>
                <w:b/>
                <w:bCs/>
                <w:sz w:val="18"/>
                <w:szCs w:val="18"/>
              </w:rPr>
              <w:t>Aluminum alloy protective case</w:t>
            </w:r>
            <w:r w:rsidRPr="00717DD7">
              <w:rPr>
                <w:rFonts w:ascii="Tahoma" w:hAnsi="Tahoma" w:cs="Tahoma"/>
                <w:bCs/>
                <w:sz w:val="18"/>
                <w:szCs w:val="18"/>
              </w:rPr>
              <w:t xml:space="preserve"> suitable for Jetson Orin Nano / NX, with built-in </w:t>
            </w:r>
            <w:r w:rsidRPr="00717DD7">
              <w:rPr>
                <w:rFonts w:ascii="Tahoma" w:hAnsi="Tahoma" w:cs="Tahoma"/>
                <w:b/>
                <w:bCs/>
                <w:sz w:val="18"/>
                <w:szCs w:val="18"/>
              </w:rPr>
              <w:t>camera holder mount</w:t>
            </w:r>
            <w:r w:rsidRPr="00717DD7">
              <w:rPr>
                <w:rFonts w:ascii="Tahoma" w:hAnsi="Tahoma" w:cs="Tahoma"/>
                <w:bCs/>
                <w:sz w:val="18"/>
                <w:szCs w:val="18"/>
              </w:rPr>
              <w:t>.</w:t>
            </w:r>
          </w:p>
        </w:tc>
        <w:tc>
          <w:tcPr>
            <w:tcW w:w="603" w:type="dxa"/>
          </w:tcPr>
          <w:p w14:paraId="41796560" w14:textId="77777777" w:rsidR="002E1174" w:rsidRDefault="002E1174" w:rsidP="009A355E">
            <w:pPr>
              <w:pStyle w:val="TableParagraph"/>
              <w:ind w:left="9"/>
              <w:jc w:val="center"/>
              <w:rPr>
                <w:rFonts w:ascii="Tahoma" w:hAnsi="Tahoma" w:cs="Tahoma"/>
                <w:color w:val="000000"/>
              </w:rPr>
            </w:pPr>
            <w:r>
              <w:rPr>
                <w:rFonts w:ascii="Tahoma" w:hAnsi="Tahoma" w:cs="Tahoma"/>
                <w:bCs/>
                <w:sz w:val="18"/>
                <w:szCs w:val="18"/>
              </w:rPr>
              <w:t>2</w:t>
            </w:r>
          </w:p>
        </w:tc>
        <w:tc>
          <w:tcPr>
            <w:tcW w:w="720" w:type="dxa"/>
          </w:tcPr>
          <w:p w14:paraId="6932E6F8" w14:textId="77777777" w:rsidR="002E1174" w:rsidRPr="00263708" w:rsidRDefault="002E1174" w:rsidP="009A355E">
            <w:pPr>
              <w:pStyle w:val="TableParagraph"/>
              <w:jc w:val="center"/>
              <w:rPr>
                <w:rFonts w:ascii="Tahoma" w:hAnsi="Tahoma" w:cs="Tahoma"/>
                <w:color w:val="000000"/>
              </w:rPr>
            </w:pPr>
            <w:r>
              <w:rPr>
                <w:rFonts w:ascii="Tahoma" w:hAnsi="Tahoma" w:cs="Tahoma"/>
                <w:color w:val="000000"/>
              </w:rPr>
              <w:t>Nos.</w:t>
            </w:r>
          </w:p>
        </w:tc>
        <w:tc>
          <w:tcPr>
            <w:tcW w:w="900" w:type="dxa"/>
          </w:tcPr>
          <w:p w14:paraId="60D3A2CA" w14:textId="77777777" w:rsidR="002E1174" w:rsidRPr="001D455E" w:rsidRDefault="002E1174" w:rsidP="009A355E">
            <w:pPr>
              <w:pStyle w:val="TableParagraph"/>
              <w:rPr>
                <w:rFonts w:ascii="Tahoma" w:hAnsi="Tahoma" w:cs="Tahoma"/>
                <w:sz w:val="18"/>
                <w:szCs w:val="18"/>
              </w:rPr>
            </w:pPr>
          </w:p>
        </w:tc>
        <w:tc>
          <w:tcPr>
            <w:tcW w:w="1228" w:type="dxa"/>
          </w:tcPr>
          <w:p w14:paraId="32191266" w14:textId="77777777" w:rsidR="002E1174" w:rsidRPr="001D455E" w:rsidRDefault="002E1174" w:rsidP="009A355E">
            <w:pPr>
              <w:pStyle w:val="TableParagraph"/>
              <w:rPr>
                <w:rFonts w:ascii="Tahoma" w:hAnsi="Tahoma" w:cs="Tahoma"/>
                <w:sz w:val="18"/>
                <w:szCs w:val="18"/>
              </w:rPr>
            </w:pPr>
          </w:p>
        </w:tc>
      </w:tr>
      <w:tr w:rsidR="002E1174" w:rsidRPr="001D455E" w14:paraId="5B6D5835" w14:textId="77777777" w:rsidTr="009A355E">
        <w:trPr>
          <w:trHeight w:val="433"/>
          <w:jc w:val="center"/>
        </w:trPr>
        <w:tc>
          <w:tcPr>
            <w:tcW w:w="704" w:type="dxa"/>
          </w:tcPr>
          <w:p w14:paraId="66614AE3" w14:textId="77777777" w:rsidR="002E1174" w:rsidRDefault="002E1174" w:rsidP="009A355E">
            <w:pPr>
              <w:pStyle w:val="TableParagraph"/>
              <w:spacing w:before="1"/>
              <w:ind w:left="107"/>
              <w:rPr>
                <w:rFonts w:ascii="Tahoma" w:hAnsi="Tahoma" w:cs="Tahoma"/>
                <w:b/>
                <w:sz w:val="18"/>
                <w:szCs w:val="18"/>
              </w:rPr>
            </w:pPr>
            <w:r>
              <w:rPr>
                <w:rFonts w:ascii="Tahoma" w:hAnsi="Tahoma" w:cs="Tahoma"/>
                <w:b/>
                <w:sz w:val="18"/>
                <w:szCs w:val="18"/>
              </w:rPr>
              <w:t>3</w:t>
            </w:r>
          </w:p>
        </w:tc>
        <w:tc>
          <w:tcPr>
            <w:tcW w:w="1276" w:type="dxa"/>
          </w:tcPr>
          <w:p w14:paraId="3D82E5D8" w14:textId="77777777" w:rsidR="002E1174" w:rsidRDefault="002E1174" w:rsidP="009A355E">
            <w:pPr>
              <w:rPr>
                <w:rFonts w:ascii="Tahoma" w:hAnsi="Tahoma" w:cs="Tahoma"/>
                <w:b/>
                <w:sz w:val="18"/>
                <w:szCs w:val="18"/>
              </w:rPr>
            </w:pPr>
            <w:r>
              <w:rPr>
                <w:rFonts w:ascii="Tahoma" w:hAnsi="Tahoma" w:cs="Tahoma"/>
                <w:b/>
                <w:sz w:val="18"/>
                <w:szCs w:val="18"/>
              </w:rPr>
              <w:t xml:space="preserve">WD Green SN350 </w:t>
            </w:r>
            <w:proofErr w:type="spellStart"/>
            <w:r>
              <w:rPr>
                <w:rFonts w:ascii="Tahoma" w:hAnsi="Tahoma" w:cs="Tahoma"/>
                <w:b/>
                <w:sz w:val="18"/>
                <w:szCs w:val="18"/>
              </w:rPr>
              <w:t>NVMe</w:t>
            </w:r>
            <w:proofErr w:type="spellEnd"/>
            <w:r>
              <w:rPr>
                <w:rFonts w:ascii="Tahoma" w:hAnsi="Tahoma" w:cs="Tahoma"/>
                <w:b/>
                <w:sz w:val="18"/>
                <w:szCs w:val="18"/>
              </w:rPr>
              <w:t xml:space="preserve"> SSD for Nano</w:t>
            </w:r>
          </w:p>
        </w:tc>
        <w:tc>
          <w:tcPr>
            <w:tcW w:w="3973" w:type="dxa"/>
          </w:tcPr>
          <w:p w14:paraId="61B86137" w14:textId="77777777" w:rsidR="002E1174" w:rsidRPr="00D71769" w:rsidRDefault="002E1174" w:rsidP="009A355E">
            <w:pPr>
              <w:pStyle w:val="TableParagraph"/>
              <w:tabs>
                <w:tab w:val="left" w:pos="827"/>
                <w:tab w:val="left" w:pos="828"/>
              </w:tabs>
              <w:rPr>
                <w:rFonts w:ascii="Tahoma" w:hAnsi="Tahoma" w:cs="Tahoma"/>
                <w:b/>
                <w:sz w:val="18"/>
                <w:szCs w:val="18"/>
              </w:rPr>
            </w:pPr>
            <w:r w:rsidRPr="00D71769">
              <w:rPr>
                <w:rFonts w:ascii="Tahoma" w:hAnsi="Tahoma" w:cs="Tahoma"/>
                <w:b/>
                <w:sz w:val="18"/>
                <w:szCs w:val="18"/>
              </w:rPr>
              <w:t>Specification:</w:t>
            </w:r>
          </w:p>
          <w:p w14:paraId="79765B56" w14:textId="77777777" w:rsidR="002E1174" w:rsidRPr="00717DD7" w:rsidRDefault="002E1174" w:rsidP="002E1174">
            <w:pPr>
              <w:pStyle w:val="TableParagraph"/>
              <w:numPr>
                <w:ilvl w:val="0"/>
                <w:numId w:val="34"/>
              </w:numPr>
              <w:tabs>
                <w:tab w:val="left" w:pos="827"/>
                <w:tab w:val="left" w:pos="828"/>
              </w:tabs>
              <w:rPr>
                <w:rFonts w:ascii="Tahoma" w:hAnsi="Tahoma" w:cs="Tahoma"/>
                <w:sz w:val="18"/>
                <w:szCs w:val="18"/>
                <w:lang w:val="en-IN"/>
              </w:rPr>
            </w:pPr>
            <w:r w:rsidRPr="00717DD7">
              <w:rPr>
                <w:rFonts w:ascii="Tahoma" w:hAnsi="Tahoma" w:cs="Tahoma"/>
                <w:sz w:val="18"/>
                <w:szCs w:val="18"/>
                <w:lang w:val="en-IN"/>
              </w:rPr>
              <w:t>Capacity: 256 GB</w:t>
            </w:r>
          </w:p>
          <w:p w14:paraId="4C9AE2B6" w14:textId="77777777" w:rsidR="002E1174" w:rsidRPr="00717DD7" w:rsidRDefault="002E1174" w:rsidP="002E1174">
            <w:pPr>
              <w:pStyle w:val="TableParagraph"/>
              <w:numPr>
                <w:ilvl w:val="0"/>
                <w:numId w:val="34"/>
              </w:numPr>
              <w:tabs>
                <w:tab w:val="left" w:pos="827"/>
                <w:tab w:val="left" w:pos="828"/>
              </w:tabs>
              <w:rPr>
                <w:rFonts w:ascii="Tahoma" w:hAnsi="Tahoma" w:cs="Tahoma"/>
                <w:sz w:val="18"/>
                <w:szCs w:val="18"/>
                <w:lang w:val="en-IN"/>
              </w:rPr>
            </w:pPr>
            <w:r w:rsidRPr="00717DD7">
              <w:rPr>
                <w:rFonts w:ascii="Tahoma" w:hAnsi="Tahoma" w:cs="Tahoma"/>
                <w:sz w:val="18"/>
                <w:szCs w:val="18"/>
                <w:lang w:val="en-IN"/>
              </w:rPr>
              <w:t>Flash Type: TLC</w:t>
            </w:r>
          </w:p>
          <w:p w14:paraId="6CF82C51" w14:textId="77777777" w:rsidR="002E1174" w:rsidRPr="00717DD7" w:rsidRDefault="002E1174" w:rsidP="002E1174">
            <w:pPr>
              <w:pStyle w:val="TableParagraph"/>
              <w:numPr>
                <w:ilvl w:val="0"/>
                <w:numId w:val="34"/>
              </w:numPr>
              <w:tabs>
                <w:tab w:val="left" w:pos="827"/>
                <w:tab w:val="left" w:pos="828"/>
              </w:tabs>
              <w:rPr>
                <w:rFonts w:ascii="Tahoma" w:hAnsi="Tahoma" w:cs="Tahoma"/>
                <w:sz w:val="18"/>
                <w:szCs w:val="18"/>
                <w:lang w:val="en-IN"/>
              </w:rPr>
            </w:pPr>
            <w:r w:rsidRPr="00717DD7">
              <w:rPr>
                <w:rFonts w:ascii="Tahoma" w:hAnsi="Tahoma" w:cs="Tahoma"/>
                <w:sz w:val="18"/>
                <w:szCs w:val="18"/>
                <w:lang w:val="en-IN"/>
              </w:rPr>
              <w:t>Sequential Read Speed: 1900 MB/s</w:t>
            </w:r>
          </w:p>
          <w:p w14:paraId="07C91538" w14:textId="77777777" w:rsidR="002E1174" w:rsidRPr="00717DD7" w:rsidRDefault="002E1174" w:rsidP="002E1174">
            <w:pPr>
              <w:pStyle w:val="TableParagraph"/>
              <w:numPr>
                <w:ilvl w:val="0"/>
                <w:numId w:val="34"/>
              </w:numPr>
              <w:tabs>
                <w:tab w:val="left" w:pos="827"/>
                <w:tab w:val="left" w:pos="828"/>
              </w:tabs>
              <w:rPr>
                <w:rFonts w:ascii="Tahoma" w:hAnsi="Tahoma" w:cs="Tahoma"/>
                <w:sz w:val="18"/>
                <w:szCs w:val="18"/>
                <w:lang w:val="en-IN"/>
              </w:rPr>
            </w:pPr>
            <w:r w:rsidRPr="00717DD7">
              <w:rPr>
                <w:rFonts w:ascii="Tahoma" w:hAnsi="Tahoma" w:cs="Tahoma"/>
                <w:sz w:val="18"/>
                <w:szCs w:val="18"/>
                <w:lang w:val="en-IN"/>
              </w:rPr>
              <w:t>Sequential Write Speed: 1000 MB/s</w:t>
            </w:r>
          </w:p>
          <w:p w14:paraId="483FA723" w14:textId="77777777" w:rsidR="002E1174" w:rsidRPr="00717DD7" w:rsidRDefault="002E1174" w:rsidP="002E1174">
            <w:pPr>
              <w:pStyle w:val="TableParagraph"/>
              <w:numPr>
                <w:ilvl w:val="0"/>
                <w:numId w:val="34"/>
              </w:numPr>
              <w:tabs>
                <w:tab w:val="left" w:pos="827"/>
                <w:tab w:val="left" w:pos="828"/>
              </w:tabs>
              <w:rPr>
                <w:rFonts w:ascii="Tahoma" w:hAnsi="Tahoma" w:cs="Tahoma"/>
                <w:sz w:val="18"/>
                <w:szCs w:val="18"/>
                <w:lang w:val="en-IN"/>
              </w:rPr>
            </w:pPr>
            <w:r w:rsidRPr="00717DD7">
              <w:rPr>
                <w:rFonts w:ascii="Tahoma" w:hAnsi="Tahoma" w:cs="Tahoma"/>
                <w:sz w:val="18"/>
                <w:szCs w:val="18"/>
                <w:lang w:val="en-IN"/>
              </w:rPr>
              <w:t>MTBF: 2 million hours</w:t>
            </w:r>
          </w:p>
          <w:p w14:paraId="4CFBC07B" w14:textId="77777777" w:rsidR="002E1174" w:rsidRPr="00717DD7" w:rsidRDefault="002E1174" w:rsidP="002E1174">
            <w:pPr>
              <w:pStyle w:val="TableParagraph"/>
              <w:numPr>
                <w:ilvl w:val="0"/>
                <w:numId w:val="34"/>
              </w:numPr>
              <w:tabs>
                <w:tab w:val="left" w:pos="827"/>
                <w:tab w:val="left" w:pos="828"/>
              </w:tabs>
              <w:rPr>
                <w:rFonts w:ascii="Tahoma" w:hAnsi="Tahoma" w:cs="Tahoma"/>
                <w:sz w:val="18"/>
                <w:szCs w:val="18"/>
                <w:lang w:val="en-IN"/>
              </w:rPr>
            </w:pPr>
            <w:r w:rsidRPr="00717DD7">
              <w:rPr>
                <w:rFonts w:ascii="Tahoma" w:hAnsi="Tahoma" w:cs="Tahoma"/>
                <w:sz w:val="18"/>
                <w:szCs w:val="18"/>
                <w:lang w:val="en-IN"/>
              </w:rPr>
              <w:t>Operating Temperature: 30 – 40 °C</w:t>
            </w:r>
          </w:p>
          <w:p w14:paraId="7114158F" w14:textId="77777777" w:rsidR="002E1174" w:rsidRPr="00717DD7" w:rsidRDefault="002E1174" w:rsidP="002E1174">
            <w:pPr>
              <w:pStyle w:val="TableParagraph"/>
              <w:numPr>
                <w:ilvl w:val="0"/>
                <w:numId w:val="34"/>
              </w:numPr>
              <w:tabs>
                <w:tab w:val="left" w:pos="827"/>
                <w:tab w:val="left" w:pos="828"/>
              </w:tabs>
              <w:rPr>
                <w:rFonts w:ascii="Tahoma" w:hAnsi="Tahoma" w:cs="Tahoma"/>
                <w:sz w:val="18"/>
                <w:szCs w:val="18"/>
                <w:lang w:val="en-IN"/>
              </w:rPr>
            </w:pPr>
            <w:r w:rsidRPr="00717DD7">
              <w:rPr>
                <w:rFonts w:ascii="Tahoma" w:hAnsi="Tahoma" w:cs="Tahoma"/>
                <w:sz w:val="18"/>
                <w:szCs w:val="18"/>
                <w:lang w:val="en-IN"/>
              </w:rPr>
              <w:t>Dimensions: 12.2 × 1.2 × 7.2 cm</w:t>
            </w:r>
          </w:p>
          <w:p w14:paraId="2A8BF7DA" w14:textId="77777777" w:rsidR="002E1174" w:rsidRDefault="002E1174" w:rsidP="009A355E">
            <w:pPr>
              <w:pStyle w:val="TableParagraph"/>
              <w:tabs>
                <w:tab w:val="left" w:pos="827"/>
                <w:tab w:val="left" w:pos="828"/>
              </w:tabs>
              <w:rPr>
                <w:rFonts w:ascii="Tahoma" w:hAnsi="Tahoma" w:cs="Tahoma"/>
                <w:b/>
                <w:sz w:val="16"/>
                <w:szCs w:val="16"/>
              </w:rPr>
            </w:pPr>
            <w:r w:rsidRPr="00717DD7">
              <w:rPr>
                <w:rFonts w:ascii="Tahoma" w:hAnsi="Tahoma" w:cs="Tahoma"/>
                <w:sz w:val="18"/>
                <w:szCs w:val="18"/>
                <w:lang w:val="en-IN"/>
              </w:rPr>
              <w:t>Weight: 5 g</w:t>
            </w:r>
          </w:p>
        </w:tc>
        <w:tc>
          <w:tcPr>
            <w:tcW w:w="603" w:type="dxa"/>
          </w:tcPr>
          <w:p w14:paraId="56B0250F" w14:textId="77777777" w:rsidR="002E1174" w:rsidRDefault="002E1174" w:rsidP="009A355E">
            <w:pPr>
              <w:pStyle w:val="TableParagraph"/>
              <w:ind w:left="9"/>
              <w:jc w:val="center"/>
              <w:rPr>
                <w:rFonts w:ascii="Tahoma" w:hAnsi="Tahoma" w:cs="Tahoma"/>
                <w:b/>
                <w:sz w:val="18"/>
                <w:szCs w:val="18"/>
              </w:rPr>
            </w:pPr>
            <w:r>
              <w:rPr>
                <w:rFonts w:ascii="Tahoma" w:hAnsi="Tahoma" w:cs="Tahoma"/>
                <w:bCs/>
                <w:sz w:val="18"/>
                <w:szCs w:val="18"/>
              </w:rPr>
              <w:t>2</w:t>
            </w:r>
          </w:p>
        </w:tc>
        <w:tc>
          <w:tcPr>
            <w:tcW w:w="720" w:type="dxa"/>
          </w:tcPr>
          <w:p w14:paraId="3E8A9980" w14:textId="77777777" w:rsidR="002E1174" w:rsidRPr="00263708" w:rsidRDefault="002E1174" w:rsidP="009A355E">
            <w:pPr>
              <w:pStyle w:val="TableParagraph"/>
              <w:jc w:val="center"/>
              <w:rPr>
                <w:rFonts w:ascii="Tahoma" w:hAnsi="Tahoma" w:cs="Tahoma"/>
                <w:color w:val="000000"/>
              </w:rPr>
            </w:pPr>
            <w:r>
              <w:rPr>
                <w:rFonts w:ascii="Tahoma" w:hAnsi="Tahoma" w:cs="Tahoma"/>
                <w:color w:val="000000"/>
              </w:rPr>
              <w:t>Nos.</w:t>
            </w:r>
          </w:p>
        </w:tc>
        <w:tc>
          <w:tcPr>
            <w:tcW w:w="900" w:type="dxa"/>
          </w:tcPr>
          <w:p w14:paraId="662F904D" w14:textId="77777777" w:rsidR="002E1174" w:rsidRPr="001D455E" w:rsidRDefault="002E1174" w:rsidP="009A355E">
            <w:pPr>
              <w:pStyle w:val="TableParagraph"/>
              <w:rPr>
                <w:rFonts w:ascii="Tahoma" w:hAnsi="Tahoma" w:cs="Tahoma"/>
                <w:sz w:val="18"/>
                <w:szCs w:val="18"/>
              </w:rPr>
            </w:pPr>
          </w:p>
        </w:tc>
        <w:tc>
          <w:tcPr>
            <w:tcW w:w="1228" w:type="dxa"/>
          </w:tcPr>
          <w:p w14:paraId="49BFBAC8" w14:textId="77777777" w:rsidR="002E1174" w:rsidRPr="001D455E" w:rsidRDefault="002E1174" w:rsidP="009A355E">
            <w:pPr>
              <w:pStyle w:val="TableParagraph"/>
              <w:rPr>
                <w:rFonts w:ascii="Tahoma" w:hAnsi="Tahoma" w:cs="Tahoma"/>
                <w:sz w:val="18"/>
                <w:szCs w:val="18"/>
              </w:rPr>
            </w:pPr>
          </w:p>
        </w:tc>
      </w:tr>
      <w:tr w:rsidR="002E1174" w:rsidRPr="001D455E" w14:paraId="01F6327E" w14:textId="77777777" w:rsidTr="009A355E">
        <w:trPr>
          <w:trHeight w:val="433"/>
          <w:jc w:val="center"/>
        </w:trPr>
        <w:tc>
          <w:tcPr>
            <w:tcW w:w="704" w:type="dxa"/>
          </w:tcPr>
          <w:p w14:paraId="0CDDC305" w14:textId="77777777" w:rsidR="002E1174" w:rsidRDefault="002E1174" w:rsidP="009A355E">
            <w:pPr>
              <w:pStyle w:val="TableParagraph"/>
              <w:spacing w:before="1"/>
              <w:ind w:left="107"/>
              <w:rPr>
                <w:rFonts w:ascii="Tahoma" w:hAnsi="Tahoma" w:cs="Tahoma"/>
                <w:b/>
                <w:sz w:val="18"/>
                <w:szCs w:val="18"/>
              </w:rPr>
            </w:pPr>
            <w:r>
              <w:rPr>
                <w:rFonts w:ascii="Tahoma" w:hAnsi="Tahoma" w:cs="Tahoma"/>
                <w:b/>
                <w:sz w:val="18"/>
                <w:szCs w:val="18"/>
              </w:rPr>
              <w:t>4</w:t>
            </w:r>
          </w:p>
        </w:tc>
        <w:tc>
          <w:tcPr>
            <w:tcW w:w="1276" w:type="dxa"/>
          </w:tcPr>
          <w:p w14:paraId="328F6185" w14:textId="77777777" w:rsidR="002E1174" w:rsidRDefault="002E1174" w:rsidP="009A355E">
            <w:pPr>
              <w:rPr>
                <w:rFonts w:ascii="Tahoma" w:hAnsi="Tahoma" w:cs="Tahoma"/>
                <w:b/>
                <w:sz w:val="18"/>
                <w:szCs w:val="18"/>
              </w:rPr>
            </w:pPr>
            <w:r>
              <w:rPr>
                <w:rFonts w:ascii="Tahoma" w:hAnsi="Tahoma" w:cs="Tahoma"/>
                <w:b/>
                <w:sz w:val="18"/>
                <w:szCs w:val="18"/>
              </w:rPr>
              <w:t>Official Cooling Fan for Jetson Orin Nano</w:t>
            </w:r>
          </w:p>
        </w:tc>
        <w:tc>
          <w:tcPr>
            <w:tcW w:w="3973" w:type="dxa"/>
          </w:tcPr>
          <w:p w14:paraId="419D08D4" w14:textId="77777777" w:rsidR="002E1174" w:rsidRPr="00D71769" w:rsidRDefault="002E1174" w:rsidP="009A355E">
            <w:pPr>
              <w:pStyle w:val="TableParagraph"/>
              <w:tabs>
                <w:tab w:val="left" w:pos="827"/>
                <w:tab w:val="left" w:pos="828"/>
              </w:tabs>
              <w:rPr>
                <w:rFonts w:ascii="Tahoma" w:hAnsi="Tahoma" w:cs="Tahoma"/>
                <w:b/>
                <w:sz w:val="18"/>
                <w:szCs w:val="18"/>
              </w:rPr>
            </w:pPr>
            <w:r w:rsidRPr="00D71769">
              <w:rPr>
                <w:rFonts w:ascii="Tahoma" w:hAnsi="Tahoma" w:cs="Tahoma"/>
                <w:b/>
                <w:sz w:val="18"/>
                <w:szCs w:val="18"/>
              </w:rPr>
              <w:t>Specification:</w:t>
            </w:r>
          </w:p>
          <w:p w14:paraId="40687ADE" w14:textId="77777777" w:rsidR="002E1174" w:rsidRPr="00717DD7" w:rsidRDefault="002E1174" w:rsidP="002E1174">
            <w:pPr>
              <w:pStyle w:val="TableParagraph"/>
              <w:numPr>
                <w:ilvl w:val="0"/>
                <w:numId w:val="35"/>
              </w:numPr>
              <w:tabs>
                <w:tab w:val="left" w:pos="827"/>
                <w:tab w:val="left" w:pos="828"/>
              </w:tabs>
              <w:rPr>
                <w:rFonts w:ascii="Tahoma" w:hAnsi="Tahoma" w:cs="Tahoma"/>
                <w:sz w:val="18"/>
                <w:szCs w:val="18"/>
                <w:lang w:val="en-IN"/>
              </w:rPr>
            </w:pPr>
            <w:r w:rsidRPr="00717DD7">
              <w:rPr>
                <w:rFonts w:ascii="Tahoma" w:hAnsi="Tahoma" w:cs="Tahoma"/>
                <w:sz w:val="18"/>
                <w:szCs w:val="18"/>
                <w:lang w:val="en-IN"/>
              </w:rPr>
              <w:t>Module Support: NVIDIA Jetson Orin NX module and Jetson Orin Nano module</w:t>
            </w:r>
          </w:p>
          <w:p w14:paraId="033E65ED" w14:textId="77777777" w:rsidR="002E1174" w:rsidRPr="00717DD7" w:rsidRDefault="002E1174" w:rsidP="002E1174">
            <w:pPr>
              <w:pStyle w:val="TableParagraph"/>
              <w:numPr>
                <w:ilvl w:val="0"/>
                <w:numId w:val="35"/>
              </w:numPr>
              <w:tabs>
                <w:tab w:val="left" w:pos="827"/>
                <w:tab w:val="left" w:pos="828"/>
              </w:tabs>
              <w:rPr>
                <w:rFonts w:ascii="Tahoma" w:hAnsi="Tahoma" w:cs="Tahoma"/>
                <w:sz w:val="18"/>
                <w:szCs w:val="18"/>
                <w:lang w:val="en-IN"/>
              </w:rPr>
            </w:pPr>
            <w:r w:rsidRPr="00717DD7">
              <w:rPr>
                <w:rFonts w:ascii="Tahoma" w:hAnsi="Tahoma" w:cs="Tahoma"/>
                <w:sz w:val="18"/>
                <w:szCs w:val="18"/>
                <w:lang w:val="en-IN"/>
              </w:rPr>
              <w:t>Power Supply: DC 5V input</w:t>
            </w:r>
          </w:p>
          <w:p w14:paraId="0BD8EF52" w14:textId="77777777" w:rsidR="002E1174" w:rsidRPr="00717DD7" w:rsidRDefault="002E1174" w:rsidP="002E1174">
            <w:pPr>
              <w:pStyle w:val="TableParagraph"/>
              <w:numPr>
                <w:ilvl w:val="0"/>
                <w:numId w:val="35"/>
              </w:numPr>
              <w:tabs>
                <w:tab w:val="left" w:pos="827"/>
                <w:tab w:val="left" w:pos="828"/>
              </w:tabs>
              <w:rPr>
                <w:rFonts w:ascii="Tahoma" w:hAnsi="Tahoma" w:cs="Tahoma"/>
                <w:sz w:val="18"/>
                <w:szCs w:val="18"/>
                <w:lang w:val="en-IN"/>
              </w:rPr>
            </w:pPr>
            <w:r w:rsidRPr="00717DD7">
              <w:rPr>
                <w:rFonts w:ascii="Tahoma" w:hAnsi="Tahoma" w:cs="Tahoma"/>
                <w:sz w:val="18"/>
                <w:szCs w:val="18"/>
                <w:lang w:val="en-IN"/>
              </w:rPr>
              <w:t xml:space="preserve">Structure: Embedded fan with </w:t>
            </w:r>
            <w:proofErr w:type="spellStart"/>
            <w:r w:rsidRPr="00717DD7">
              <w:rPr>
                <w:rFonts w:ascii="Tahoma" w:hAnsi="Tahoma" w:cs="Tahoma"/>
                <w:sz w:val="18"/>
                <w:szCs w:val="18"/>
                <w:lang w:val="en-IN"/>
              </w:rPr>
              <w:t>aluminum</w:t>
            </w:r>
            <w:proofErr w:type="spellEnd"/>
            <w:r w:rsidRPr="00717DD7">
              <w:rPr>
                <w:rFonts w:ascii="Tahoma" w:hAnsi="Tahoma" w:cs="Tahoma"/>
                <w:sz w:val="18"/>
                <w:szCs w:val="18"/>
                <w:lang w:val="en-IN"/>
              </w:rPr>
              <w:t xml:space="preserve"> alloy enclosure</w:t>
            </w:r>
          </w:p>
          <w:p w14:paraId="1C61D571" w14:textId="77777777" w:rsidR="002E1174" w:rsidRPr="00717DD7" w:rsidRDefault="002E1174" w:rsidP="002E1174">
            <w:pPr>
              <w:pStyle w:val="TableParagraph"/>
              <w:numPr>
                <w:ilvl w:val="0"/>
                <w:numId w:val="35"/>
              </w:numPr>
              <w:tabs>
                <w:tab w:val="left" w:pos="827"/>
                <w:tab w:val="left" w:pos="828"/>
              </w:tabs>
              <w:rPr>
                <w:rFonts w:ascii="Tahoma" w:hAnsi="Tahoma" w:cs="Tahoma"/>
                <w:sz w:val="18"/>
                <w:szCs w:val="18"/>
                <w:lang w:val="en-IN"/>
              </w:rPr>
            </w:pPr>
            <w:r w:rsidRPr="00717DD7">
              <w:rPr>
                <w:rFonts w:ascii="Tahoma" w:hAnsi="Tahoma" w:cs="Tahoma"/>
                <w:sz w:val="18"/>
                <w:szCs w:val="18"/>
                <w:lang w:val="en-IN"/>
              </w:rPr>
              <w:t>Electrical Parameter: 0.65 W (5V / 0.13 A)</w:t>
            </w:r>
          </w:p>
          <w:p w14:paraId="70460071" w14:textId="77777777" w:rsidR="002E1174" w:rsidRPr="00717DD7" w:rsidRDefault="002E1174" w:rsidP="002E1174">
            <w:pPr>
              <w:pStyle w:val="TableParagraph"/>
              <w:numPr>
                <w:ilvl w:val="0"/>
                <w:numId w:val="35"/>
              </w:numPr>
              <w:tabs>
                <w:tab w:val="left" w:pos="827"/>
                <w:tab w:val="left" w:pos="828"/>
              </w:tabs>
              <w:rPr>
                <w:rFonts w:ascii="Tahoma" w:hAnsi="Tahoma" w:cs="Tahoma"/>
                <w:sz w:val="18"/>
                <w:szCs w:val="18"/>
                <w:lang w:val="en-IN"/>
              </w:rPr>
            </w:pPr>
            <w:r w:rsidRPr="00717DD7">
              <w:rPr>
                <w:rFonts w:ascii="Tahoma" w:hAnsi="Tahoma" w:cs="Tahoma"/>
                <w:sz w:val="18"/>
                <w:szCs w:val="18"/>
                <w:lang w:val="en-IN"/>
              </w:rPr>
              <w:t>Cable Length: 37 ± 3 mm</w:t>
            </w:r>
          </w:p>
          <w:p w14:paraId="488BED0B" w14:textId="77777777" w:rsidR="002E1174" w:rsidRPr="00717DD7" w:rsidRDefault="002E1174" w:rsidP="002E1174">
            <w:pPr>
              <w:pStyle w:val="TableParagraph"/>
              <w:numPr>
                <w:ilvl w:val="0"/>
                <w:numId w:val="35"/>
              </w:numPr>
              <w:tabs>
                <w:tab w:val="left" w:pos="827"/>
                <w:tab w:val="left" w:pos="828"/>
              </w:tabs>
              <w:rPr>
                <w:rFonts w:ascii="Tahoma" w:hAnsi="Tahoma" w:cs="Tahoma"/>
                <w:sz w:val="18"/>
                <w:szCs w:val="18"/>
                <w:lang w:val="en-IN"/>
              </w:rPr>
            </w:pPr>
            <w:r w:rsidRPr="00717DD7">
              <w:rPr>
                <w:rFonts w:ascii="Tahoma" w:hAnsi="Tahoma" w:cs="Tahoma"/>
                <w:sz w:val="18"/>
                <w:szCs w:val="18"/>
                <w:lang w:val="en-IN"/>
              </w:rPr>
              <w:t>Fan: PWM speed-adjustable, 5500 ± 10% RPM</w:t>
            </w:r>
          </w:p>
          <w:p w14:paraId="3B119623" w14:textId="77777777" w:rsidR="002E1174" w:rsidRDefault="002E1174" w:rsidP="009A355E">
            <w:pPr>
              <w:pStyle w:val="TableParagraph"/>
              <w:tabs>
                <w:tab w:val="left" w:pos="827"/>
                <w:tab w:val="left" w:pos="828"/>
              </w:tabs>
              <w:rPr>
                <w:rFonts w:ascii="Tahoma" w:hAnsi="Tahoma" w:cs="Tahoma"/>
                <w:b/>
                <w:sz w:val="16"/>
                <w:szCs w:val="16"/>
              </w:rPr>
            </w:pPr>
          </w:p>
        </w:tc>
        <w:tc>
          <w:tcPr>
            <w:tcW w:w="603" w:type="dxa"/>
          </w:tcPr>
          <w:p w14:paraId="2CB9A012" w14:textId="77777777" w:rsidR="002E1174" w:rsidRDefault="002E1174" w:rsidP="009A355E">
            <w:pPr>
              <w:pStyle w:val="TableParagraph"/>
              <w:ind w:left="9"/>
              <w:jc w:val="center"/>
              <w:rPr>
                <w:rFonts w:ascii="Tahoma" w:hAnsi="Tahoma" w:cs="Tahoma"/>
                <w:b/>
                <w:sz w:val="18"/>
                <w:szCs w:val="18"/>
              </w:rPr>
            </w:pPr>
            <w:r>
              <w:rPr>
                <w:rFonts w:ascii="Tahoma" w:hAnsi="Tahoma" w:cs="Tahoma"/>
                <w:bCs/>
                <w:sz w:val="18"/>
                <w:szCs w:val="18"/>
              </w:rPr>
              <w:t>2</w:t>
            </w:r>
          </w:p>
        </w:tc>
        <w:tc>
          <w:tcPr>
            <w:tcW w:w="720" w:type="dxa"/>
          </w:tcPr>
          <w:p w14:paraId="683EA6D5" w14:textId="77777777" w:rsidR="002E1174" w:rsidRPr="00263708" w:rsidRDefault="002E1174" w:rsidP="009A355E">
            <w:pPr>
              <w:pStyle w:val="TableParagraph"/>
              <w:jc w:val="center"/>
              <w:rPr>
                <w:rFonts w:ascii="Tahoma" w:hAnsi="Tahoma" w:cs="Tahoma"/>
                <w:color w:val="000000"/>
              </w:rPr>
            </w:pPr>
            <w:r>
              <w:rPr>
                <w:rFonts w:ascii="Tahoma" w:hAnsi="Tahoma" w:cs="Tahoma"/>
                <w:color w:val="000000"/>
              </w:rPr>
              <w:t>Nos.</w:t>
            </w:r>
          </w:p>
        </w:tc>
        <w:tc>
          <w:tcPr>
            <w:tcW w:w="900" w:type="dxa"/>
          </w:tcPr>
          <w:p w14:paraId="4693207B" w14:textId="77777777" w:rsidR="002E1174" w:rsidRPr="001D455E" w:rsidRDefault="002E1174" w:rsidP="009A355E">
            <w:pPr>
              <w:pStyle w:val="TableParagraph"/>
              <w:rPr>
                <w:rFonts w:ascii="Tahoma" w:hAnsi="Tahoma" w:cs="Tahoma"/>
                <w:sz w:val="18"/>
                <w:szCs w:val="18"/>
              </w:rPr>
            </w:pPr>
          </w:p>
        </w:tc>
        <w:tc>
          <w:tcPr>
            <w:tcW w:w="1228" w:type="dxa"/>
          </w:tcPr>
          <w:p w14:paraId="1551E621" w14:textId="77777777" w:rsidR="002E1174" w:rsidRPr="001D455E" w:rsidRDefault="002E1174" w:rsidP="009A355E">
            <w:pPr>
              <w:pStyle w:val="TableParagraph"/>
              <w:rPr>
                <w:rFonts w:ascii="Tahoma" w:hAnsi="Tahoma" w:cs="Tahoma"/>
                <w:sz w:val="18"/>
                <w:szCs w:val="18"/>
              </w:rPr>
            </w:pPr>
          </w:p>
        </w:tc>
      </w:tr>
      <w:tr w:rsidR="002E1174" w:rsidRPr="001D455E" w14:paraId="5D8FDB5B" w14:textId="77777777" w:rsidTr="009A355E">
        <w:trPr>
          <w:trHeight w:val="433"/>
          <w:jc w:val="center"/>
        </w:trPr>
        <w:tc>
          <w:tcPr>
            <w:tcW w:w="704" w:type="dxa"/>
          </w:tcPr>
          <w:p w14:paraId="5CFBCF95" w14:textId="77777777" w:rsidR="002E1174" w:rsidRDefault="002E1174" w:rsidP="009A355E">
            <w:pPr>
              <w:pStyle w:val="TableParagraph"/>
              <w:spacing w:before="1"/>
              <w:ind w:left="107"/>
              <w:rPr>
                <w:rFonts w:ascii="Tahoma" w:hAnsi="Tahoma" w:cs="Tahoma"/>
                <w:b/>
                <w:sz w:val="18"/>
                <w:szCs w:val="18"/>
              </w:rPr>
            </w:pPr>
            <w:r>
              <w:rPr>
                <w:rFonts w:ascii="Tahoma" w:hAnsi="Tahoma" w:cs="Tahoma"/>
                <w:b/>
                <w:sz w:val="18"/>
                <w:szCs w:val="18"/>
              </w:rPr>
              <w:t>5</w:t>
            </w:r>
          </w:p>
        </w:tc>
        <w:tc>
          <w:tcPr>
            <w:tcW w:w="1276" w:type="dxa"/>
          </w:tcPr>
          <w:p w14:paraId="43576FBB" w14:textId="77777777" w:rsidR="002E1174" w:rsidRDefault="002E1174" w:rsidP="009A355E">
            <w:pPr>
              <w:rPr>
                <w:rFonts w:ascii="Tahoma" w:hAnsi="Tahoma" w:cs="Tahoma"/>
                <w:b/>
                <w:sz w:val="18"/>
                <w:szCs w:val="18"/>
              </w:rPr>
            </w:pPr>
            <w:r>
              <w:rPr>
                <w:rFonts w:ascii="Tahoma" w:hAnsi="Tahoma" w:cs="Tahoma"/>
                <w:b/>
                <w:sz w:val="18"/>
                <w:szCs w:val="18"/>
              </w:rPr>
              <w:t xml:space="preserve">20000 </w:t>
            </w:r>
            <w:proofErr w:type="spellStart"/>
            <w:r>
              <w:rPr>
                <w:rFonts w:ascii="Tahoma" w:hAnsi="Tahoma" w:cs="Tahoma"/>
                <w:b/>
                <w:sz w:val="18"/>
                <w:szCs w:val="18"/>
              </w:rPr>
              <w:t>mAh</w:t>
            </w:r>
            <w:proofErr w:type="spellEnd"/>
            <w:r>
              <w:rPr>
                <w:rFonts w:ascii="Tahoma" w:hAnsi="Tahoma" w:cs="Tahoma"/>
                <w:b/>
                <w:sz w:val="18"/>
                <w:szCs w:val="18"/>
              </w:rPr>
              <w:t xml:space="preserve"> Power Bank</w:t>
            </w:r>
          </w:p>
        </w:tc>
        <w:tc>
          <w:tcPr>
            <w:tcW w:w="3973" w:type="dxa"/>
          </w:tcPr>
          <w:p w14:paraId="0C66394B" w14:textId="77777777" w:rsidR="002E1174" w:rsidRPr="00D71769" w:rsidRDefault="002E1174" w:rsidP="009A355E">
            <w:pPr>
              <w:pStyle w:val="TableParagraph"/>
              <w:tabs>
                <w:tab w:val="left" w:pos="827"/>
                <w:tab w:val="left" w:pos="828"/>
              </w:tabs>
              <w:rPr>
                <w:rFonts w:ascii="Tahoma" w:hAnsi="Tahoma" w:cs="Tahoma"/>
                <w:b/>
                <w:sz w:val="18"/>
                <w:szCs w:val="18"/>
              </w:rPr>
            </w:pPr>
            <w:r w:rsidRPr="00D71769">
              <w:rPr>
                <w:rFonts w:ascii="Tahoma" w:hAnsi="Tahoma" w:cs="Tahoma"/>
                <w:b/>
                <w:sz w:val="18"/>
                <w:szCs w:val="18"/>
              </w:rPr>
              <w:t>Specification:</w:t>
            </w:r>
          </w:p>
          <w:p w14:paraId="48B0BC5A" w14:textId="77777777" w:rsidR="002E1174" w:rsidRPr="00717DD7" w:rsidRDefault="002E1174" w:rsidP="009A355E">
            <w:pPr>
              <w:pStyle w:val="TableParagraph"/>
              <w:tabs>
                <w:tab w:val="left" w:pos="827"/>
                <w:tab w:val="left" w:pos="828"/>
              </w:tabs>
              <w:rPr>
                <w:rFonts w:ascii="Tahoma" w:hAnsi="Tahoma" w:cs="Tahoma"/>
                <w:sz w:val="18"/>
                <w:szCs w:val="18"/>
                <w:lang w:val="en-IN"/>
              </w:rPr>
            </w:pPr>
            <w:r w:rsidRPr="00717DD7">
              <w:rPr>
                <w:rFonts w:ascii="Tahoma" w:hAnsi="Tahoma" w:cs="Tahoma"/>
                <w:sz w:val="18"/>
                <w:szCs w:val="18"/>
                <w:lang w:val="en-IN"/>
              </w:rPr>
              <w:t>Connector Type: USB Type-C</w:t>
            </w:r>
          </w:p>
          <w:p w14:paraId="3F3694D3" w14:textId="77777777" w:rsidR="002E1174" w:rsidRPr="00717DD7" w:rsidRDefault="002E1174" w:rsidP="009A355E">
            <w:pPr>
              <w:pStyle w:val="TableParagraph"/>
              <w:tabs>
                <w:tab w:val="left" w:pos="827"/>
                <w:tab w:val="left" w:pos="828"/>
              </w:tabs>
              <w:rPr>
                <w:rFonts w:ascii="Tahoma" w:hAnsi="Tahoma" w:cs="Tahoma"/>
                <w:sz w:val="18"/>
                <w:szCs w:val="18"/>
                <w:lang w:val="en-IN"/>
              </w:rPr>
            </w:pPr>
            <w:r w:rsidRPr="00717DD7">
              <w:rPr>
                <w:rFonts w:ascii="Tahoma" w:hAnsi="Tahoma" w:cs="Tahoma"/>
                <w:sz w:val="18"/>
                <w:szCs w:val="18"/>
                <w:lang w:val="en-IN"/>
              </w:rPr>
              <w:t xml:space="preserve">Battery Capacity: 20,000 </w:t>
            </w:r>
            <w:proofErr w:type="spellStart"/>
            <w:r w:rsidRPr="00717DD7">
              <w:rPr>
                <w:rFonts w:ascii="Tahoma" w:hAnsi="Tahoma" w:cs="Tahoma"/>
                <w:sz w:val="18"/>
                <w:szCs w:val="18"/>
                <w:lang w:val="en-IN"/>
              </w:rPr>
              <w:t>mAh</w:t>
            </w:r>
            <w:proofErr w:type="spellEnd"/>
          </w:p>
          <w:p w14:paraId="2BF82B1C" w14:textId="77777777" w:rsidR="002E1174" w:rsidRDefault="002E1174" w:rsidP="009A355E">
            <w:pPr>
              <w:pStyle w:val="TableParagraph"/>
              <w:tabs>
                <w:tab w:val="left" w:pos="827"/>
                <w:tab w:val="left" w:pos="828"/>
              </w:tabs>
              <w:rPr>
                <w:rFonts w:ascii="Tahoma" w:hAnsi="Tahoma" w:cs="Tahoma"/>
                <w:b/>
                <w:sz w:val="16"/>
                <w:szCs w:val="16"/>
              </w:rPr>
            </w:pPr>
          </w:p>
        </w:tc>
        <w:tc>
          <w:tcPr>
            <w:tcW w:w="603" w:type="dxa"/>
          </w:tcPr>
          <w:p w14:paraId="6A9A9D72" w14:textId="77777777" w:rsidR="002E1174" w:rsidRDefault="002E1174" w:rsidP="009A355E">
            <w:pPr>
              <w:pStyle w:val="TableParagraph"/>
              <w:ind w:left="9"/>
              <w:jc w:val="center"/>
              <w:rPr>
                <w:rFonts w:ascii="Tahoma" w:hAnsi="Tahoma" w:cs="Tahoma"/>
                <w:b/>
                <w:sz w:val="18"/>
                <w:szCs w:val="18"/>
              </w:rPr>
            </w:pPr>
            <w:r>
              <w:rPr>
                <w:rFonts w:ascii="Tahoma" w:hAnsi="Tahoma" w:cs="Tahoma"/>
                <w:bCs/>
                <w:sz w:val="18"/>
                <w:szCs w:val="18"/>
              </w:rPr>
              <w:t>2</w:t>
            </w:r>
          </w:p>
        </w:tc>
        <w:tc>
          <w:tcPr>
            <w:tcW w:w="720" w:type="dxa"/>
          </w:tcPr>
          <w:p w14:paraId="48971B2B" w14:textId="77777777" w:rsidR="002E1174" w:rsidRPr="00263708" w:rsidRDefault="002E1174" w:rsidP="009A355E">
            <w:pPr>
              <w:pStyle w:val="TableParagraph"/>
              <w:jc w:val="center"/>
              <w:rPr>
                <w:rFonts w:ascii="Tahoma" w:hAnsi="Tahoma" w:cs="Tahoma"/>
                <w:color w:val="000000"/>
              </w:rPr>
            </w:pPr>
            <w:r>
              <w:rPr>
                <w:rFonts w:ascii="Tahoma" w:hAnsi="Tahoma" w:cs="Tahoma"/>
                <w:color w:val="000000"/>
              </w:rPr>
              <w:t>Nos.</w:t>
            </w:r>
          </w:p>
        </w:tc>
        <w:tc>
          <w:tcPr>
            <w:tcW w:w="900" w:type="dxa"/>
          </w:tcPr>
          <w:p w14:paraId="67FA2B04" w14:textId="77777777" w:rsidR="002E1174" w:rsidRPr="001D455E" w:rsidRDefault="002E1174" w:rsidP="009A355E">
            <w:pPr>
              <w:pStyle w:val="TableParagraph"/>
              <w:rPr>
                <w:rFonts w:ascii="Tahoma" w:hAnsi="Tahoma" w:cs="Tahoma"/>
                <w:sz w:val="18"/>
                <w:szCs w:val="18"/>
              </w:rPr>
            </w:pPr>
          </w:p>
        </w:tc>
        <w:tc>
          <w:tcPr>
            <w:tcW w:w="1228" w:type="dxa"/>
          </w:tcPr>
          <w:p w14:paraId="035135F6" w14:textId="77777777" w:rsidR="002E1174" w:rsidRPr="001D455E" w:rsidRDefault="002E1174" w:rsidP="009A355E">
            <w:pPr>
              <w:pStyle w:val="TableParagraph"/>
              <w:rPr>
                <w:rFonts w:ascii="Tahoma" w:hAnsi="Tahoma" w:cs="Tahoma"/>
                <w:sz w:val="18"/>
                <w:szCs w:val="18"/>
              </w:rPr>
            </w:pPr>
          </w:p>
        </w:tc>
      </w:tr>
      <w:tr w:rsidR="002E1174" w:rsidRPr="001D455E" w14:paraId="39A38749" w14:textId="77777777" w:rsidTr="009A355E">
        <w:trPr>
          <w:trHeight w:val="60"/>
          <w:jc w:val="center"/>
        </w:trPr>
        <w:tc>
          <w:tcPr>
            <w:tcW w:w="704" w:type="dxa"/>
          </w:tcPr>
          <w:p w14:paraId="72DF2CB7" w14:textId="77777777" w:rsidR="002E1174" w:rsidRPr="001D455E" w:rsidRDefault="002E1174" w:rsidP="009A355E">
            <w:pPr>
              <w:pStyle w:val="TableParagraph"/>
              <w:ind w:left="107"/>
              <w:rPr>
                <w:rFonts w:ascii="Tahoma" w:hAnsi="Tahoma" w:cs="Tahoma"/>
                <w:sz w:val="18"/>
                <w:szCs w:val="18"/>
              </w:rPr>
            </w:pPr>
            <w:r>
              <w:rPr>
                <w:rFonts w:ascii="Tahoma" w:hAnsi="Tahoma" w:cs="Tahoma"/>
                <w:sz w:val="18"/>
                <w:szCs w:val="18"/>
              </w:rPr>
              <w:t>4.</w:t>
            </w:r>
          </w:p>
        </w:tc>
        <w:tc>
          <w:tcPr>
            <w:tcW w:w="1276" w:type="dxa"/>
          </w:tcPr>
          <w:p w14:paraId="76C36695" w14:textId="77777777" w:rsidR="002E1174" w:rsidRPr="003D1997" w:rsidRDefault="002E1174" w:rsidP="009A355E">
            <w:pPr>
              <w:pStyle w:val="TableParagraph"/>
              <w:rPr>
                <w:rFonts w:ascii="Tahoma" w:hAnsi="Tahoma" w:cs="Tahoma"/>
                <w:bCs/>
                <w:sz w:val="18"/>
                <w:szCs w:val="18"/>
              </w:rPr>
            </w:pPr>
            <w:r w:rsidRPr="003D1997">
              <w:rPr>
                <w:rFonts w:ascii="Tahoma" w:hAnsi="Tahoma" w:cs="Tahoma"/>
                <w:bCs/>
                <w:sz w:val="18"/>
                <w:szCs w:val="18"/>
              </w:rPr>
              <w:t>Transportation charges</w:t>
            </w:r>
          </w:p>
        </w:tc>
        <w:tc>
          <w:tcPr>
            <w:tcW w:w="3973" w:type="dxa"/>
          </w:tcPr>
          <w:p w14:paraId="414356F1" w14:textId="77777777" w:rsidR="002E1174" w:rsidRPr="001D455E" w:rsidRDefault="002E1174" w:rsidP="009A355E">
            <w:pPr>
              <w:pStyle w:val="TableParagraph"/>
              <w:ind w:left="170" w:right="156"/>
              <w:rPr>
                <w:rFonts w:ascii="Tahoma" w:hAnsi="Tahoma" w:cs="Tahoma"/>
                <w:sz w:val="18"/>
                <w:szCs w:val="18"/>
              </w:rPr>
            </w:pPr>
          </w:p>
        </w:tc>
        <w:tc>
          <w:tcPr>
            <w:tcW w:w="603" w:type="dxa"/>
            <w:vAlign w:val="bottom"/>
          </w:tcPr>
          <w:p w14:paraId="4F6B3C48" w14:textId="77777777" w:rsidR="002E1174" w:rsidRPr="001D455E" w:rsidRDefault="002E1174" w:rsidP="009A355E">
            <w:pPr>
              <w:pStyle w:val="TableParagraph"/>
              <w:ind w:left="9"/>
              <w:jc w:val="center"/>
              <w:rPr>
                <w:rFonts w:ascii="Tahoma" w:hAnsi="Tahoma" w:cs="Tahoma"/>
                <w:bCs/>
                <w:sz w:val="18"/>
                <w:szCs w:val="18"/>
              </w:rPr>
            </w:pPr>
            <w:r w:rsidRPr="001D455E">
              <w:rPr>
                <w:rFonts w:ascii="Tahoma" w:hAnsi="Tahoma" w:cs="Tahoma"/>
                <w:bCs/>
                <w:sz w:val="18"/>
                <w:szCs w:val="18"/>
              </w:rPr>
              <w:t>01</w:t>
            </w:r>
          </w:p>
        </w:tc>
        <w:tc>
          <w:tcPr>
            <w:tcW w:w="720" w:type="dxa"/>
            <w:vAlign w:val="bottom"/>
          </w:tcPr>
          <w:p w14:paraId="5FF4831A" w14:textId="77777777" w:rsidR="002E1174" w:rsidRPr="001D455E" w:rsidRDefault="002E1174" w:rsidP="009A355E">
            <w:pPr>
              <w:pStyle w:val="TableParagraph"/>
              <w:jc w:val="center"/>
              <w:rPr>
                <w:rFonts w:ascii="Tahoma" w:hAnsi="Tahoma" w:cs="Tahoma"/>
                <w:bCs/>
                <w:sz w:val="18"/>
                <w:szCs w:val="18"/>
              </w:rPr>
            </w:pPr>
            <w:r w:rsidRPr="001D455E">
              <w:rPr>
                <w:rFonts w:ascii="Tahoma" w:hAnsi="Tahoma" w:cs="Tahoma"/>
                <w:bCs/>
                <w:sz w:val="18"/>
                <w:szCs w:val="18"/>
              </w:rPr>
              <w:t>Nos.</w:t>
            </w:r>
          </w:p>
        </w:tc>
        <w:tc>
          <w:tcPr>
            <w:tcW w:w="900" w:type="dxa"/>
          </w:tcPr>
          <w:p w14:paraId="42565A55" w14:textId="77777777" w:rsidR="002E1174" w:rsidRPr="001D455E" w:rsidRDefault="002E1174" w:rsidP="009A355E">
            <w:pPr>
              <w:pStyle w:val="TableParagraph"/>
              <w:rPr>
                <w:rFonts w:ascii="Tahoma" w:hAnsi="Tahoma" w:cs="Tahoma"/>
                <w:sz w:val="18"/>
                <w:szCs w:val="18"/>
              </w:rPr>
            </w:pPr>
          </w:p>
        </w:tc>
        <w:tc>
          <w:tcPr>
            <w:tcW w:w="1228" w:type="dxa"/>
          </w:tcPr>
          <w:p w14:paraId="05D43936" w14:textId="77777777" w:rsidR="002E1174" w:rsidRPr="001D455E" w:rsidRDefault="002E1174" w:rsidP="009A355E">
            <w:pPr>
              <w:pStyle w:val="TableParagraph"/>
              <w:rPr>
                <w:rFonts w:ascii="Tahoma" w:hAnsi="Tahoma" w:cs="Tahoma"/>
                <w:sz w:val="18"/>
                <w:szCs w:val="18"/>
              </w:rPr>
            </w:pPr>
          </w:p>
        </w:tc>
      </w:tr>
      <w:tr w:rsidR="002E1174" w:rsidRPr="001D455E" w14:paraId="22D78F89" w14:textId="77777777" w:rsidTr="009A355E">
        <w:trPr>
          <w:trHeight w:val="268"/>
          <w:jc w:val="center"/>
        </w:trPr>
        <w:tc>
          <w:tcPr>
            <w:tcW w:w="8176" w:type="dxa"/>
            <w:gridSpan w:val="6"/>
          </w:tcPr>
          <w:p w14:paraId="5189DDF9" w14:textId="77777777" w:rsidR="002E1174" w:rsidRPr="001D455E" w:rsidRDefault="002E1174" w:rsidP="009A355E">
            <w:pPr>
              <w:pStyle w:val="TableParagraph"/>
              <w:ind w:right="93"/>
              <w:jc w:val="right"/>
              <w:rPr>
                <w:rFonts w:ascii="Tahoma" w:hAnsi="Tahoma" w:cs="Tahoma"/>
                <w:sz w:val="18"/>
                <w:szCs w:val="18"/>
              </w:rPr>
            </w:pPr>
            <w:r w:rsidRPr="001D455E">
              <w:rPr>
                <w:rFonts w:ascii="Tahoma" w:hAnsi="Tahoma" w:cs="Tahoma"/>
                <w:sz w:val="18"/>
                <w:szCs w:val="18"/>
              </w:rPr>
              <w:t>Total</w:t>
            </w:r>
          </w:p>
        </w:tc>
        <w:tc>
          <w:tcPr>
            <w:tcW w:w="1228" w:type="dxa"/>
          </w:tcPr>
          <w:p w14:paraId="31158D39" w14:textId="77777777" w:rsidR="002E1174" w:rsidRPr="001D455E" w:rsidRDefault="002E1174" w:rsidP="009A355E">
            <w:pPr>
              <w:pStyle w:val="TableParagraph"/>
              <w:rPr>
                <w:rFonts w:ascii="Tahoma" w:hAnsi="Tahoma" w:cs="Tahoma"/>
                <w:sz w:val="18"/>
                <w:szCs w:val="18"/>
              </w:rPr>
            </w:pPr>
          </w:p>
        </w:tc>
      </w:tr>
      <w:tr w:rsidR="002E1174" w:rsidRPr="001D455E" w14:paraId="791E196A" w14:textId="77777777" w:rsidTr="009A355E">
        <w:trPr>
          <w:trHeight w:val="268"/>
          <w:jc w:val="center"/>
        </w:trPr>
        <w:tc>
          <w:tcPr>
            <w:tcW w:w="8176" w:type="dxa"/>
            <w:gridSpan w:val="6"/>
          </w:tcPr>
          <w:p w14:paraId="42AA4DB7" w14:textId="77777777" w:rsidR="002E1174" w:rsidRPr="001D455E" w:rsidRDefault="002E1174" w:rsidP="009A355E">
            <w:pPr>
              <w:pStyle w:val="TableParagraph"/>
              <w:ind w:right="95"/>
              <w:jc w:val="right"/>
              <w:rPr>
                <w:rFonts w:ascii="Tahoma" w:hAnsi="Tahoma" w:cs="Tahoma"/>
                <w:sz w:val="18"/>
                <w:szCs w:val="18"/>
              </w:rPr>
            </w:pPr>
            <w:r w:rsidRPr="001D455E">
              <w:rPr>
                <w:rFonts w:ascii="Tahoma" w:hAnsi="Tahoma" w:cs="Tahoma"/>
                <w:sz w:val="18"/>
                <w:szCs w:val="18"/>
              </w:rPr>
              <w:t>GST</w:t>
            </w:r>
          </w:p>
        </w:tc>
        <w:tc>
          <w:tcPr>
            <w:tcW w:w="1228" w:type="dxa"/>
          </w:tcPr>
          <w:p w14:paraId="1A74423F" w14:textId="77777777" w:rsidR="002E1174" w:rsidRPr="001D455E" w:rsidRDefault="002E1174" w:rsidP="009A355E">
            <w:pPr>
              <w:pStyle w:val="TableParagraph"/>
              <w:rPr>
                <w:rFonts w:ascii="Tahoma" w:hAnsi="Tahoma" w:cs="Tahoma"/>
                <w:sz w:val="18"/>
                <w:szCs w:val="18"/>
              </w:rPr>
            </w:pPr>
          </w:p>
        </w:tc>
      </w:tr>
      <w:tr w:rsidR="002E1174" w:rsidRPr="001D455E" w14:paraId="4476CE09" w14:textId="77777777" w:rsidTr="009A355E">
        <w:trPr>
          <w:trHeight w:val="270"/>
          <w:jc w:val="center"/>
        </w:trPr>
        <w:tc>
          <w:tcPr>
            <w:tcW w:w="8176" w:type="dxa"/>
            <w:gridSpan w:val="6"/>
          </w:tcPr>
          <w:p w14:paraId="12C1EFFF" w14:textId="77777777" w:rsidR="002E1174" w:rsidRPr="001D455E" w:rsidRDefault="002E1174" w:rsidP="009A355E">
            <w:pPr>
              <w:pStyle w:val="TableParagraph"/>
              <w:ind w:right="93"/>
              <w:jc w:val="right"/>
              <w:rPr>
                <w:rFonts w:ascii="Tahoma" w:hAnsi="Tahoma" w:cs="Tahoma"/>
                <w:sz w:val="18"/>
                <w:szCs w:val="18"/>
              </w:rPr>
            </w:pPr>
            <w:r w:rsidRPr="001D455E">
              <w:rPr>
                <w:rFonts w:ascii="Tahoma" w:hAnsi="Tahoma" w:cs="Tahoma"/>
                <w:sz w:val="18"/>
                <w:szCs w:val="18"/>
              </w:rPr>
              <w:t>Total</w:t>
            </w:r>
            <w:r w:rsidRPr="001D455E">
              <w:rPr>
                <w:rFonts w:ascii="Tahoma" w:hAnsi="Tahoma" w:cs="Tahoma"/>
                <w:spacing w:val="-3"/>
                <w:sz w:val="18"/>
                <w:szCs w:val="18"/>
              </w:rPr>
              <w:t xml:space="preserve"> </w:t>
            </w:r>
            <w:r w:rsidRPr="001D455E">
              <w:rPr>
                <w:rFonts w:ascii="Tahoma" w:hAnsi="Tahoma" w:cs="Tahoma"/>
                <w:sz w:val="18"/>
                <w:szCs w:val="18"/>
              </w:rPr>
              <w:t>including GST</w:t>
            </w:r>
          </w:p>
        </w:tc>
        <w:tc>
          <w:tcPr>
            <w:tcW w:w="1228" w:type="dxa"/>
          </w:tcPr>
          <w:p w14:paraId="3520C01C" w14:textId="77777777" w:rsidR="002E1174" w:rsidRPr="001D455E" w:rsidRDefault="002E1174" w:rsidP="009A355E">
            <w:pPr>
              <w:pStyle w:val="TableParagraph"/>
              <w:rPr>
                <w:rFonts w:ascii="Tahoma" w:hAnsi="Tahoma" w:cs="Tahoma"/>
                <w:sz w:val="18"/>
                <w:szCs w:val="18"/>
              </w:rPr>
            </w:pPr>
          </w:p>
        </w:tc>
      </w:tr>
    </w:tbl>
    <w:p w14:paraId="591E3FB3" w14:textId="77777777" w:rsidR="001A470A" w:rsidRDefault="001A470A" w:rsidP="001A470A">
      <w:pPr>
        <w:tabs>
          <w:tab w:val="left" w:pos="1199"/>
        </w:tabs>
        <w:rPr>
          <w:rFonts w:ascii="Tahoma" w:eastAsia="Arial" w:hAnsi="Tahoma" w:cs="Tahoma"/>
          <w:spacing w:val="3"/>
          <w:sz w:val="19"/>
          <w:szCs w:val="19"/>
          <w:lang w:val="en-IN"/>
        </w:rPr>
      </w:pPr>
    </w:p>
    <w:p w14:paraId="3FB20F44" w14:textId="77777777" w:rsidR="002E1174" w:rsidRDefault="002E1174" w:rsidP="001A470A">
      <w:pPr>
        <w:tabs>
          <w:tab w:val="left" w:pos="1199"/>
        </w:tabs>
        <w:rPr>
          <w:rFonts w:ascii="Tahoma" w:eastAsia="Arial" w:hAnsi="Tahoma" w:cs="Tahoma"/>
          <w:spacing w:val="3"/>
          <w:sz w:val="19"/>
          <w:szCs w:val="19"/>
          <w:lang w:val="en-IN"/>
        </w:rPr>
      </w:pPr>
    </w:p>
    <w:p w14:paraId="055BE080" w14:textId="77777777" w:rsidR="002E1174" w:rsidRDefault="002E1174" w:rsidP="001A470A">
      <w:pPr>
        <w:tabs>
          <w:tab w:val="left" w:pos="1199"/>
        </w:tabs>
        <w:rPr>
          <w:rFonts w:ascii="Tahoma" w:eastAsia="Arial" w:hAnsi="Tahoma" w:cs="Tahoma"/>
          <w:spacing w:val="3"/>
          <w:sz w:val="19"/>
          <w:szCs w:val="19"/>
          <w:lang w:val="en-IN"/>
        </w:rPr>
      </w:pPr>
    </w:p>
    <w:p w14:paraId="2D1221EB" w14:textId="7ACCF178" w:rsidR="002E1174" w:rsidRDefault="002E1174" w:rsidP="001A470A">
      <w:pPr>
        <w:tabs>
          <w:tab w:val="left" w:pos="1199"/>
        </w:tabs>
        <w:rPr>
          <w:rFonts w:ascii="Tahoma" w:eastAsia="Arial" w:hAnsi="Tahoma" w:cs="Tahoma"/>
          <w:spacing w:val="3"/>
          <w:sz w:val="19"/>
          <w:szCs w:val="19"/>
          <w:lang w:val="en-IN"/>
        </w:rPr>
      </w:pPr>
    </w:p>
    <w:p w14:paraId="12E175C3" w14:textId="77777777" w:rsidR="002E1174" w:rsidRDefault="002E1174" w:rsidP="001A470A">
      <w:pPr>
        <w:tabs>
          <w:tab w:val="left" w:pos="1199"/>
        </w:tabs>
        <w:rPr>
          <w:rFonts w:ascii="Tahoma" w:eastAsia="Arial" w:hAnsi="Tahoma" w:cs="Tahoma"/>
          <w:spacing w:val="3"/>
          <w:sz w:val="19"/>
          <w:szCs w:val="19"/>
          <w:lang w:val="en-IN"/>
        </w:rPr>
      </w:pPr>
    </w:p>
    <w:p w14:paraId="439C2FC7" w14:textId="77777777" w:rsidR="002E1174" w:rsidRPr="009E3970" w:rsidRDefault="002E1174"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bookmarkStart w:id="1" w:name="_Hlk217644650"/>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41584A5" w14:textId="77777777" w:rsidR="000162C3" w:rsidRDefault="000162C3" w:rsidP="007C473D">
      <w:pPr>
        <w:pStyle w:val="ListParagraph"/>
        <w:tabs>
          <w:tab w:val="left" w:pos="1199"/>
        </w:tabs>
        <w:ind w:left="0" w:firstLine="0"/>
        <w:jc w:val="right"/>
        <w:rPr>
          <w:rFonts w:ascii="Tahoma" w:hAnsi="Tahoma" w:cs="Tahoma"/>
          <w:b/>
          <w:bCs/>
          <w:sz w:val="19"/>
          <w:szCs w:val="19"/>
        </w:rPr>
      </w:pPr>
    </w:p>
    <w:p w14:paraId="752CA1A8" w14:textId="21A939A7" w:rsidR="00BB57A4" w:rsidRPr="00866367" w:rsidRDefault="00FC1353"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bookmarkEnd w:id="1"/>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2D0376" w14:textId="77777777" w:rsidR="005B42E4" w:rsidRDefault="005B42E4" w:rsidP="00290070">
      <w:r>
        <w:separator/>
      </w:r>
    </w:p>
  </w:endnote>
  <w:endnote w:type="continuationSeparator" w:id="0">
    <w:p w14:paraId="324053FB" w14:textId="77777777" w:rsidR="005B42E4" w:rsidRDefault="005B42E4"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D6E8CF" w14:textId="77777777" w:rsidR="005B42E4" w:rsidRDefault="005B42E4" w:rsidP="00290070">
      <w:r>
        <w:separator/>
      </w:r>
    </w:p>
  </w:footnote>
  <w:footnote w:type="continuationSeparator" w:id="0">
    <w:p w14:paraId="7F5E9954" w14:textId="77777777" w:rsidR="005B42E4" w:rsidRDefault="005B42E4"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18A403D"/>
    <w:multiLevelType w:val="multilevel"/>
    <w:tmpl w:val="6898F18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911F00"/>
    <w:multiLevelType w:val="hybridMultilevel"/>
    <w:tmpl w:val="DA74321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37700F08"/>
    <w:multiLevelType w:val="multilevel"/>
    <w:tmpl w:val="6898F18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6"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7"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23D7C8E"/>
    <w:multiLevelType w:val="hybridMultilevel"/>
    <w:tmpl w:val="593E36E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8"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31"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2"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4"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5"/>
  </w:num>
  <w:num w:numId="2" w16cid:durableId="1786734672">
    <w:abstractNumId w:val="1"/>
  </w:num>
  <w:num w:numId="3" w16cid:durableId="170686533">
    <w:abstractNumId w:val="9"/>
  </w:num>
  <w:num w:numId="4" w16cid:durableId="606887730">
    <w:abstractNumId w:val="22"/>
  </w:num>
  <w:num w:numId="5" w16cid:durableId="946304729">
    <w:abstractNumId w:val="27"/>
  </w:num>
  <w:num w:numId="6" w16cid:durableId="804008517">
    <w:abstractNumId w:val="23"/>
  </w:num>
  <w:num w:numId="7" w16cid:durableId="230240977">
    <w:abstractNumId w:val="6"/>
  </w:num>
  <w:num w:numId="8" w16cid:durableId="397898122">
    <w:abstractNumId w:val="4"/>
  </w:num>
  <w:num w:numId="9" w16cid:durableId="1850870385">
    <w:abstractNumId w:val="33"/>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4"/>
  </w:num>
  <w:num w:numId="15" w16cid:durableId="606236350">
    <w:abstractNumId w:val="17"/>
  </w:num>
  <w:num w:numId="16" w16cid:durableId="24018447">
    <w:abstractNumId w:val="26"/>
  </w:num>
  <w:num w:numId="17" w16cid:durableId="1661621506">
    <w:abstractNumId w:val="28"/>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8"/>
  </w:num>
  <w:num w:numId="20" w16cid:durableId="1614088959">
    <w:abstractNumId w:val="8"/>
  </w:num>
  <w:num w:numId="21" w16cid:durableId="811949612">
    <w:abstractNumId w:val="29"/>
  </w:num>
  <w:num w:numId="22" w16cid:durableId="735324410">
    <w:abstractNumId w:val="16"/>
  </w:num>
  <w:num w:numId="23" w16cid:durableId="1022779379">
    <w:abstractNumId w:val="30"/>
  </w:num>
  <w:num w:numId="24" w16cid:durableId="835462285">
    <w:abstractNumId w:val="7"/>
  </w:num>
  <w:num w:numId="25" w16cid:durableId="1242642964">
    <w:abstractNumId w:val="21"/>
  </w:num>
  <w:num w:numId="26" w16cid:durableId="120266653">
    <w:abstractNumId w:val="0"/>
  </w:num>
  <w:num w:numId="27" w16cid:durableId="436950498">
    <w:abstractNumId w:val="14"/>
  </w:num>
  <w:num w:numId="28" w16cid:durableId="1391802089">
    <w:abstractNumId w:val="20"/>
  </w:num>
  <w:num w:numId="29" w16cid:durableId="1143933674">
    <w:abstractNumId w:val="34"/>
  </w:num>
  <w:num w:numId="30" w16cid:durableId="1568153367">
    <w:abstractNumId w:val="19"/>
  </w:num>
  <w:num w:numId="31" w16cid:durableId="1219440602">
    <w:abstractNumId w:val="32"/>
  </w:num>
  <w:num w:numId="32" w16cid:durableId="1999111110">
    <w:abstractNumId w:val="31"/>
  </w:num>
  <w:num w:numId="33" w16cid:durableId="255721512">
    <w:abstractNumId w:val="13"/>
  </w:num>
  <w:num w:numId="34" w16cid:durableId="1158765729">
    <w:abstractNumId w:val="25"/>
  </w:num>
  <w:num w:numId="35" w16cid:durableId="1532571041">
    <w:abstractNumId w:val="12"/>
  </w:num>
  <w:num w:numId="36" w16cid:durableId="69469969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162C3"/>
    <w:rsid w:val="0003474F"/>
    <w:rsid w:val="00040BF6"/>
    <w:rsid w:val="00083FC5"/>
    <w:rsid w:val="00095749"/>
    <w:rsid w:val="000C0798"/>
    <w:rsid w:val="000E6BE8"/>
    <w:rsid w:val="001051FE"/>
    <w:rsid w:val="001822E7"/>
    <w:rsid w:val="00182666"/>
    <w:rsid w:val="0019560D"/>
    <w:rsid w:val="001A470A"/>
    <w:rsid w:val="001E6CB2"/>
    <w:rsid w:val="001F486D"/>
    <w:rsid w:val="00236A4B"/>
    <w:rsid w:val="002420DF"/>
    <w:rsid w:val="00243B31"/>
    <w:rsid w:val="002750A2"/>
    <w:rsid w:val="00290070"/>
    <w:rsid w:val="002C361C"/>
    <w:rsid w:val="002E1174"/>
    <w:rsid w:val="002E764F"/>
    <w:rsid w:val="00316F72"/>
    <w:rsid w:val="00322218"/>
    <w:rsid w:val="00337C63"/>
    <w:rsid w:val="00362EBE"/>
    <w:rsid w:val="003A318F"/>
    <w:rsid w:val="003C16A7"/>
    <w:rsid w:val="003C1B08"/>
    <w:rsid w:val="003C77A7"/>
    <w:rsid w:val="003E1CFA"/>
    <w:rsid w:val="00426BE4"/>
    <w:rsid w:val="00450A1F"/>
    <w:rsid w:val="00461914"/>
    <w:rsid w:val="00472D98"/>
    <w:rsid w:val="00494813"/>
    <w:rsid w:val="004B0E8B"/>
    <w:rsid w:val="004C3070"/>
    <w:rsid w:val="004D6A2B"/>
    <w:rsid w:val="00503C12"/>
    <w:rsid w:val="005179CE"/>
    <w:rsid w:val="0053021C"/>
    <w:rsid w:val="005323E4"/>
    <w:rsid w:val="0055568C"/>
    <w:rsid w:val="00561BF9"/>
    <w:rsid w:val="00566727"/>
    <w:rsid w:val="00583058"/>
    <w:rsid w:val="005B42E4"/>
    <w:rsid w:val="005E769A"/>
    <w:rsid w:val="00635415"/>
    <w:rsid w:val="006575AA"/>
    <w:rsid w:val="006A3E60"/>
    <w:rsid w:val="006B340B"/>
    <w:rsid w:val="006B5114"/>
    <w:rsid w:val="006B7017"/>
    <w:rsid w:val="006C3534"/>
    <w:rsid w:val="006C5167"/>
    <w:rsid w:val="00713E16"/>
    <w:rsid w:val="00714BD3"/>
    <w:rsid w:val="0072714E"/>
    <w:rsid w:val="00761FC9"/>
    <w:rsid w:val="00782AA2"/>
    <w:rsid w:val="00791F02"/>
    <w:rsid w:val="007B1A6A"/>
    <w:rsid w:val="007B28DD"/>
    <w:rsid w:val="007C473D"/>
    <w:rsid w:val="008465FE"/>
    <w:rsid w:val="00866367"/>
    <w:rsid w:val="008826FA"/>
    <w:rsid w:val="00884A26"/>
    <w:rsid w:val="00885A81"/>
    <w:rsid w:val="008F4155"/>
    <w:rsid w:val="008F45E5"/>
    <w:rsid w:val="00920157"/>
    <w:rsid w:val="009749CE"/>
    <w:rsid w:val="00976514"/>
    <w:rsid w:val="00977A4C"/>
    <w:rsid w:val="00986050"/>
    <w:rsid w:val="00986AE3"/>
    <w:rsid w:val="00997F5F"/>
    <w:rsid w:val="009C33AB"/>
    <w:rsid w:val="009C57E5"/>
    <w:rsid w:val="009D1452"/>
    <w:rsid w:val="009D37D3"/>
    <w:rsid w:val="009E3970"/>
    <w:rsid w:val="00A03494"/>
    <w:rsid w:val="00A063F0"/>
    <w:rsid w:val="00A14111"/>
    <w:rsid w:val="00A36531"/>
    <w:rsid w:val="00A76DA8"/>
    <w:rsid w:val="00A92363"/>
    <w:rsid w:val="00AF5D88"/>
    <w:rsid w:val="00B549C0"/>
    <w:rsid w:val="00B56509"/>
    <w:rsid w:val="00B71CAE"/>
    <w:rsid w:val="00B949FE"/>
    <w:rsid w:val="00BB57A4"/>
    <w:rsid w:val="00BD75E1"/>
    <w:rsid w:val="00C16D2C"/>
    <w:rsid w:val="00C915C6"/>
    <w:rsid w:val="00CA258C"/>
    <w:rsid w:val="00CA25AD"/>
    <w:rsid w:val="00D06625"/>
    <w:rsid w:val="00D14F72"/>
    <w:rsid w:val="00DB6D4B"/>
    <w:rsid w:val="00DE13C1"/>
    <w:rsid w:val="00E15BBC"/>
    <w:rsid w:val="00E26E0A"/>
    <w:rsid w:val="00E40D98"/>
    <w:rsid w:val="00E45340"/>
    <w:rsid w:val="00E558B5"/>
    <w:rsid w:val="00E72997"/>
    <w:rsid w:val="00EF4511"/>
    <w:rsid w:val="00EF5C1B"/>
    <w:rsid w:val="00F037DE"/>
    <w:rsid w:val="00F03EDE"/>
    <w:rsid w:val="00F42489"/>
    <w:rsid w:val="00F51031"/>
    <w:rsid w:val="00F5227D"/>
    <w:rsid w:val="00F61F8F"/>
    <w:rsid w:val="00F71115"/>
    <w:rsid w:val="00F84C31"/>
    <w:rsid w:val="00F94421"/>
    <w:rsid w:val="00FC135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6</Pages>
  <Words>2136</Words>
  <Characters>11431</Characters>
  <Application>Microsoft Office Word</Application>
  <DocSecurity>0</DocSecurity>
  <Lines>439</Lines>
  <Paragraphs>323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4</cp:revision>
  <cp:lastPrinted>2025-11-17T07:16:00Z</cp:lastPrinted>
  <dcterms:created xsi:type="dcterms:W3CDTF">2026-01-13T09:03:00Z</dcterms:created>
  <dcterms:modified xsi:type="dcterms:W3CDTF">2026-01-13T09:36:00Z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