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1369A393" w:rsidR="003D1997" w:rsidRPr="00E52145" w:rsidRDefault="008432C4" w:rsidP="00842473">
      <w:pPr>
        <w:jc w:val="right"/>
        <w:rPr>
          <w:rFonts w:ascii="Tahoma" w:hAnsi="Tahoma" w:cs="Tahoma"/>
          <w:b/>
          <w:bCs/>
          <w:color w:val="000000"/>
          <w:sz w:val="18"/>
          <w:szCs w:val="18"/>
          <w:u w:val="single"/>
        </w:rPr>
      </w:pPr>
      <w:r w:rsidRPr="00A83CA5">
        <w:rPr>
          <w:rFonts w:ascii="Tahoma" w:hAnsi="Tahoma" w:cs="Tahoma"/>
          <w:b/>
          <w:bCs/>
          <w:color w:val="000000"/>
          <w:sz w:val="18"/>
          <w:szCs w:val="18"/>
        </w:rPr>
        <w:t>Tender No: 202</w:t>
      </w:r>
      <w:r w:rsidR="00577B2A" w:rsidRPr="00A83CA5">
        <w:rPr>
          <w:rFonts w:ascii="Tahoma" w:hAnsi="Tahoma" w:cs="Tahoma"/>
          <w:b/>
          <w:bCs/>
          <w:color w:val="000000"/>
          <w:sz w:val="18"/>
          <w:szCs w:val="18"/>
        </w:rPr>
        <w:t>5</w:t>
      </w:r>
      <w:r w:rsidRPr="00A83CA5">
        <w:rPr>
          <w:rFonts w:ascii="Tahoma" w:hAnsi="Tahoma" w:cs="Tahoma"/>
          <w:b/>
          <w:bCs/>
          <w:color w:val="000000"/>
          <w:sz w:val="18"/>
          <w:szCs w:val="18"/>
        </w:rPr>
        <w:t>-2</w:t>
      </w:r>
      <w:r w:rsidR="00577B2A" w:rsidRPr="00A83CA5">
        <w:rPr>
          <w:rFonts w:ascii="Tahoma" w:hAnsi="Tahoma" w:cs="Tahoma"/>
          <w:b/>
          <w:bCs/>
          <w:color w:val="000000"/>
          <w:sz w:val="18"/>
          <w:szCs w:val="18"/>
        </w:rPr>
        <w:t>6</w:t>
      </w:r>
      <w:r w:rsidRPr="00A83CA5">
        <w:rPr>
          <w:rFonts w:ascii="Tahoma" w:hAnsi="Tahoma" w:cs="Tahoma"/>
          <w:b/>
          <w:bCs/>
          <w:color w:val="000000"/>
          <w:sz w:val="18"/>
          <w:szCs w:val="18"/>
        </w:rPr>
        <w:t>/</w:t>
      </w:r>
      <w:r w:rsidR="00A83CA5" w:rsidRPr="00A83CA5">
        <w:rPr>
          <w:rFonts w:ascii="Tahoma" w:hAnsi="Tahoma" w:cs="Tahoma"/>
          <w:b/>
          <w:bCs/>
          <w:color w:val="000000"/>
          <w:sz w:val="18"/>
          <w:szCs w:val="18"/>
        </w:rPr>
        <w:t>ECE-Desktop/2B/LNM-1170A</w:t>
      </w:r>
    </w:p>
    <w:p w14:paraId="73772D5E" w14:textId="2EC56514" w:rsidR="00F84C31" w:rsidRPr="00E52145" w:rsidRDefault="00F84C31" w:rsidP="00842473">
      <w:pPr>
        <w:pStyle w:val="NormalWeb"/>
        <w:spacing w:before="0" w:beforeAutospacing="0" w:after="0" w:afterAutospacing="0"/>
        <w:jc w:val="center"/>
        <w:rPr>
          <w:rFonts w:ascii="Tahoma" w:hAnsi="Tahoma" w:cs="Tahoma"/>
          <w:b/>
          <w:bCs/>
          <w:color w:val="000000"/>
          <w:sz w:val="28"/>
          <w:szCs w:val="28"/>
          <w:u w:val="single"/>
        </w:rPr>
      </w:pPr>
      <w:r w:rsidRPr="00E52145">
        <w:rPr>
          <w:rFonts w:ascii="Tahoma" w:hAnsi="Tahoma" w:cs="Tahoma"/>
          <w:b/>
          <w:bCs/>
          <w:color w:val="000000"/>
          <w:sz w:val="28"/>
          <w:szCs w:val="28"/>
          <w:u w:val="single"/>
        </w:rPr>
        <w:t>The LNM Institute of Information Technology, Jaipur</w:t>
      </w:r>
    </w:p>
    <w:p w14:paraId="0847D618" w14:textId="77777777" w:rsidR="00E52145" w:rsidRPr="00E52145" w:rsidRDefault="00E52145" w:rsidP="00842473">
      <w:pPr>
        <w:pStyle w:val="NormalWeb"/>
        <w:spacing w:before="0" w:beforeAutospacing="0" w:after="0" w:afterAutospacing="0"/>
        <w:jc w:val="center"/>
        <w:rPr>
          <w:rFonts w:ascii="Tahoma" w:hAnsi="Tahoma" w:cs="Tahoma"/>
          <w:sz w:val="28"/>
          <w:szCs w:val="28"/>
        </w:rPr>
      </w:pPr>
    </w:p>
    <w:p w14:paraId="0FA426B8" w14:textId="539326B1" w:rsidR="00E52145"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E52145">
        <w:rPr>
          <w:rFonts w:ascii="Tahoma" w:hAnsi="Tahoma" w:cs="Tahoma"/>
          <w:b/>
          <w:bCs/>
          <w:color w:val="000000"/>
          <w:sz w:val="18"/>
          <w:szCs w:val="18"/>
          <w:u w:val="single"/>
        </w:rPr>
        <w:t>TENDER NOTICE</w:t>
      </w:r>
    </w:p>
    <w:p w14:paraId="6A6F30D3" w14:textId="77777777" w:rsidR="008C49A7" w:rsidRPr="00E52145" w:rsidRDefault="008C49A7" w:rsidP="00842473">
      <w:pPr>
        <w:pStyle w:val="NormalWeb"/>
        <w:spacing w:before="0" w:beforeAutospacing="0" w:after="0" w:afterAutospacing="0"/>
        <w:jc w:val="center"/>
        <w:rPr>
          <w:rFonts w:ascii="Tahoma" w:hAnsi="Tahoma" w:cs="Tahoma"/>
          <w:sz w:val="18"/>
          <w:szCs w:val="18"/>
        </w:rPr>
      </w:pPr>
    </w:p>
    <w:p w14:paraId="6CA28FB3" w14:textId="77777777" w:rsidR="00D256E1" w:rsidRPr="008C49A7" w:rsidRDefault="00D256E1" w:rsidP="00D256E1">
      <w:pPr>
        <w:pStyle w:val="NormalWeb"/>
        <w:spacing w:before="0" w:beforeAutospacing="0" w:after="0" w:afterAutospacing="0"/>
        <w:jc w:val="both"/>
        <w:rPr>
          <w:rFonts w:ascii="Tahoma" w:hAnsi="Tahoma" w:cs="Tahoma"/>
          <w:sz w:val="18"/>
          <w:szCs w:val="18"/>
        </w:rPr>
      </w:pPr>
      <w:r w:rsidRPr="008C49A7">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405B929" w:rsidR="00F84C31" w:rsidRPr="008C49A7" w:rsidRDefault="00D256E1" w:rsidP="00842473">
      <w:pPr>
        <w:pStyle w:val="NormalWeb"/>
        <w:spacing w:before="200" w:beforeAutospacing="0" w:after="0" w:afterAutospacing="0"/>
        <w:jc w:val="both"/>
        <w:rPr>
          <w:rFonts w:ascii="Tahoma" w:hAnsi="Tahoma" w:cs="Tahoma"/>
          <w:sz w:val="18"/>
          <w:szCs w:val="18"/>
        </w:rPr>
      </w:pPr>
      <w:r w:rsidRPr="008C49A7">
        <w:rPr>
          <w:rFonts w:ascii="Tahoma" w:hAnsi="Tahoma" w:cs="Tahoma"/>
          <w:color w:val="000000"/>
          <w:sz w:val="18"/>
          <w:szCs w:val="18"/>
        </w:rPr>
        <w:t>The institute invites proposals from competent vendors for</w:t>
      </w:r>
      <w:r w:rsidR="00F84C31" w:rsidRPr="008C49A7">
        <w:rPr>
          <w:rFonts w:ascii="Tahoma" w:hAnsi="Tahoma" w:cs="Tahoma"/>
          <w:color w:val="000000"/>
          <w:sz w:val="18"/>
          <w:szCs w:val="18"/>
        </w:rPr>
        <w:t xml:space="preserve"> </w:t>
      </w:r>
      <w:r w:rsidR="005E63EF" w:rsidRPr="008C49A7">
        <w:rPr>
          <w:rFonts w:ascii="Tahoma" w:hAnsi="Tahoma" w:cs="Tahoma"/>
          <w:b/>
          <w:bCs/>
          <w:sz w:val="18"/>
          <w:szCs w:val="18"/>
        </w:rPr>
        <w:t>“Supply Installation, Testing and Commissioning of Desktop, Printer, LFD and Smartboard of Computer Laboratory</w:t>
      </w:r>
      <w:r w:rsidR="005E63EF" w:rsidRPr="008C49A7">
        <w:rPr>
          <w:rFonts w:ascii="Tahoma" w:hAnsi="Tahoma" w:cs="Tahoma"/>
          <w:sz w:val="18"/>
          <w:szCs w:val="18"/>
        </w:rPr>
        <w:t xml:space="preserve">”. </w:t>
      </w:r>
      <w:r w:rsidR="005E63EF" w:rsidRPr="008C49A7">
        <w:rPr>
          <w:rFonts w:ascii="Tahoma" w:hAnsi="Tahoma" w:cs="Tahoma"/>
          <w:color w:val="000000"/>
          <w:sz w:val="18"/>
          <w:szCs w:val="18"/>
        </w:rPr>
        <w:t xml:space="preserve"> </w:t>
      </w:r>
      <w:r w:rsidRPr="008C49A7">
        <w:rPr>
          <w:rFonts w:ascii="Tahoma" w:hAnsi="Tahoma" w:cs="Tahoma"/>
          <w:color w:val="000000"/>
          <w:sz w:val="18"/>
          <w:szCs w:val="18"/>
        </w:rPr>
        <w:t>Bidders can submit their sealed offer/s at the following address by Email/Speed-Post/ Registered Post/ By-hand/courier</w:t>
      </w:r>
      <w:r w:rsidR="00F84C31" w:rsidRPr="008C49A7">
        <w:rPr>
          <w:rFonts w:ascii="Tahoma" w:hAnsi="Tahoma" w:cs="Tahoma"/>
          <w:color w:val="000000"/>
          <w:sz w:val="18"/>
          <w:szCs w:val="18"/>
        </w:rPr>
        <w:t xml:space="preserve"> </w:t>
      </w:r>
      <w:r w:rsidR="00F84C31" w:rsidRPr="008C49A7">
        <w:rPr>
          <w:rFonts w:ascii="Tahoma" w:hAnsi="Tahoma" w:cs="Tahoma"/>
          <w:color w:val="000000"/>
          <w:sz w:val="18"/>
          <w:szCs w:val="18"/>
          <w:highlight w:val="yellow"/>
        </w:rPr>
        <w:t xml:space="preserve">before 05:00 PM </w:t>
      </w:r>
      <w:proofErr w:type="gramStart"/>
      <w:r w:rsidR="00F84C31" w:rsidRPr="008C49A7">
        <w:rPr>
          <w:rFonts w:ascii="Tahoma" w:hAnsi="Tahoma" w:cs="Tahoma"/>
          <w:color w:val="000000"/>
          <w:sz w:val="18"/>
          <w:szCs w:val="18"/>
          <w:highlight w:val="yellow"/>
        </w:rPr>
        <w:t xml:space="preserve">on </w:t>
      </w:r>
      <w:r w:rsidR="00CA2FF5" w:rsidRPr="008C49A7">
        <w:rPr>
          <w:rFonts w:ascii="Tahoma" w:hAnsi="Tahoma" w:cs="Tahoma"/>
          <w:color w:val="000000"/>
          <w:sz w:val="18"/>
          <w:szCs w:val="18"/>
          <w:shd w:val="clear" w:color="auto" w:fill="FFFF00"/>
        </w:rPr>
        <w:t xml:space="preserve"> </w:t>
      </w:r>
      <w:r w:rsidR="00A50EDD">
        <w:rPr>
          <w:rFonts w:ascii="Tahoma" w:hAnsi="Tahoma" w:cs="Tahoma"/>
          <w:color w:val="000000"/>
          <w:sz w:val="18"/>
          <w:szCs w:val="18"/>
          <w:shd w:val="clear" w:color="auto" w:fill="FFFF00"/>
        </w:rPr>
        <w:t>21</w:t>
      </w:r>
      <w:r w:rsidR="00A83CA5" w:rsidRPr="008C49A7">
        <w:rPr>
          <w:rFonts w:ascii="Tahoma" w:hAnsi="Tahoma" w:cs="Tahoma"/>
          <w:color w:val="000000"/>
          <w:sz w:val="18"/>
          <w:szCs w:val="18"/>
          <w:shd w:val="clear" w:color="auto" w:fill="FFFF00"/>
        </w:rPr>
        <w:t>.02.2026.</w:t>
      </w:r>
      <w:proofErr w:type="gramEnd"/>
    </w:p>
    <w:p w14:paraId="7E4ECC6C" w14:textId="77777777" w:rsidR="00F84C31" w:rsidRPr="008C49A7" w:rsidRDefault="00F84C31" w:rsidP="00842473">
      <w:pPr>
        <w:pStyle w:val="NormalWeb"/>
        <w:spacing w:before="200" w:beforeAutospacing="0" w:after="0" w:afterAutospacing="0"/>
        <w:jc w:val="both"/>
        <w:rPr>
          <w:rFonts w:ascii="Tahoma" w:hAnsi="Tahoma" w:cs="Tahoma"/>
          <w:sz w:val="18"/>
          <w:szCs w:val="18"/>
        </w:rPr>
      </w:pPr>
      <w:r w:rsidRPr="008C49A7">
        <w:rPr>
          <w:rFonts w:ascii="Tahoma" w:hAnsi="Tahoma" w:cs="Tahoma"/>
          <w:b/>
          <w:bCs/>
          <w:color w:val="000000"/>
          <w:sz w:val="18"/>
          <w:szCs w:val="18"/>
          <w:u w:val="single"/>
        </w:rPr>
        <w:t>Filing of Tender:</w:t>
      </w:r>
    </w:p>
    <w:p w14:paraId="4505459F" w14:textId="77777777" w:rsidR="00D256E1" w:rsidRPr="008C49A7" w:rsidRDefault="00D256E1" w:rsidP="00D256E1">
      <w:pPr>
        <w:pStyle w:val="NormalWeb"/>
        <w:spacing w:before="200" w:beforeAutospacing="0" w:after="0" w:afterAutospacing="0"/>
        <w:jc w:val="both"/>
        <w:rPr>
          <w:rFonts w:ascii="Tahoma" w:hAnsi="Tahoma" w:cs="Tahoma"/>
          <w:sz w:val="18"/>
          <w:szCs w:val="18"/>
        </w:rPr>
      </w:pPr>
      <w:r w:rsidRPr="008C49A7">
        <w:rPr>
          <w:rFonts w:ascii="Tahoma" w:hAnsi="Tahoma" w:cs="Tahoma"/>
          <w:b/>
          <w:bCs/>
          <w:color w:val="000000"/>
          <w:sz w:val="18"/>
          <w:szCs w:val="18"/>
        </w:rPr>
        <w:t>Option 1: Physical submission of offers (hard copy) in sealed envelopes.</w:t>
      </w:r>
    </w:p>
    <w:p w14:paraId="764CB468" w14:textId="77777777" w:rsidR="00D256E1" w:rsidRPr="008C49A7" w:rsidRDefault="00D256E1" w:rsidP="00D256E1">
      <w:pPr>
        <w:pStyle w:val="NormalWeb"/>
        <w:spacing w:before="0" w:beforeAutospacing="0" w:after="0" w:afterAutospacing="0"/>
        <w:jc w:val="both"/>
        <w:rPr>
          <w:rFonts w:ascii="Tahoma" w:hAnsi="Tahoma" w:cs="Tahoma"/>
          <w:sz w:val="18"/>
          <w:szCs w:val="18"/>
        </w:rPr>
      </w:pPr>
      <w:r w:rsidRPr="008C49A7">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77B1FD34" w14:textId="77777777" w:rsidR="00D256E1" w:rsidRPr="008C49A7" w:rsidRDefault="00D256E1" w:rsidP="00D256E1">
      <w:pPr>
        <w:pStyle w:val="NormalWeb"/>
        <w:spacing w:before="200" w:beforeAutospacing="0" w:after="0" w:afterAutospacing="0"/>
        <w:jc w:val="both"/>
        <w:rPr>
          <w:rFonts w:ascii="Tahoma" w:hAnsi="Tahoma" w:cs="Tahoma"/>
          <w:sz w:val="18"/>
          <w:szCs w:val="18"/>
        </w:rPr>
      </w:pPr>
      <w:r w:rsidRPr="008C49A7">
        <w:rPr>
          <w:rFonts w:ascii="Tahoma" w:hAnsi="Tahoma" w:cs="Tahoma"/>
          <w:b/>
          <w:bCs/>
          <w:color w:val="000000"/>
          <w:sz w:val="18"/>
          <w:szCs w:val="18"/>
        </w:rPr>
        <w:t>The tender subject and reference number must be mentioned on the envelope. </w:t>
      </w:r>
    </w:p>
    <w:p w14:paraId="024BA4D0" w14:textId="77777777" w:rsidR="00D256E1" w:rsidRPr="008C49A7" w:rsidRDefault="00D256E1" w:rsidP="00D256E1">
      <w:pPr>
        <w:rPr>
          <w:rFonts w:ascii="Tahoma" w:hAnsi="Tahoma" w:cs="Tahoma"/>
          <w:sz w:val="18"/>
          <w:szCs w:val="18"/>
        </w:rPr>
      </w:pPr>
    </w:p>
    <w:p w14:paraId="2AFE68D9" w14:textId="77777777" w:rsidR="00D256E1" w:rsidRPr="008C49A7" w:rsidRDefault="00D256E1" w:rsidP="00D256E1">
      <w:pPr>
        <w:pStyle w:val="NormalWeb"/>
        <w:spacing w:before="0" w:beforeAutospacing="0" w:after="0" w:afterAutospacing="0"/>
        <w:jc w:val="center"/>
        <w:rPr>
          <w:rFonts w:ascii="Tahoma" w:hAnsi="Tahoma" w:cs="Tahoma"/>
          <w:sz w:val="18"/>
          <w:szCs w:val="18"/>
        </w:rPr>
      </w:pPr>
      <w:r w:rsidRPr="008C49A7">
        <w:rPr>
          <w:rFonts w:ascii="Tahoma" w:hAnsi="Tahoma" w:cs="Tahoma"/>
          <w:b/>
          <w:bCs/>
          <w:color w:val="000000"/>
          <w:sz w:val="18"/>
          <w:szCs w:val="18"/>
        </w:rPr>
        <w:t>Director</w:t>
      </w:r>
    </w:p>
    <w:p w14:paraId="7D0929E4" w14:textId="77777777" w:rsidR="00D256E1" w:rsidRPr="008C49A7" w:rsidRDefault="00D256E1" w:rsidP="00D256E1">
      <w:pPr>
        <w:pStyle w:val="NormalWeb"/>
        <w:spacing w:before="0" w:beforeAutospacing="0" w:after="0" w:afterAutospacing="0"/>
        <w:jc w:val="center"/>
        <w:rPr>
          <w:rFonts w:ascii="Tahoma" w:hAnsi="Tahoma" w:cs="Tahoma"/>
          <w:sz w:val="18"/>
          <w:szCs w:val="18"/>
        </w:rPr>
      </w:pPr>
      <w:r w:rsidRPr="008C49A7">
        <w:rPr>
          <w:rFonts w:ascii="Tahoma" w:hAnsi="Tahoma" w:cs="Tahoma"/>
          <w:b/>
          <w:bCs/>
          <w:color w:val="000000"/>
          <w:sz w:val="18"/>
          <w:szCs w:val="18"/>
        </w:rPr>
        <w:t>The LNM Institute of Information Technology,</w:t>
      </w:r>
    </w:p>
    <w:p w14:paraId="63991799" w14:textId="77777777" w:rsidR="00D256E1" w:rsidRPr="008C49A7" w:rsidRDefault="00D256E1" w:rsidP="00D256E1">
      <w:pPr>
        <w:pStyle w:val="NormalWeb"/>
        <w:spacing w:before="0" w:beforeAutospacing="0" w:after="0" w:afterAutospacing="0"/>
        <w:jc w:val="center"/>
        <w:rPr>
          <w:rFonts w:ascii="Tahoma" w:hAnsi="Tahoma" w:cs="Tahoma"/>
          <w:sz w:val="18"/>
          <w:szCs w:val="18"/>
        </w:rPr>
      </w:pPr>
      <w:r w:rsidRPr="008C49A7">
        <w:rPr>
          <w:rFonts w:ascii="Tahoma" w:hAnsi="Tahoma" w:cs="Tahoma"/>
          <w:color w:val="000000"/>
          <w:sz w:val="18"/>
          <w:szCs w:val="18"/>
        </w:rPr>
        <w:t>Gram – Rupa Ki Nangal, Post – Sumel,</w:t>
      </w:r>
    </w:p>
    <w:p w14:paraId="032B2785" w14:textId="77777777" w:rsidR="00D256E1" w:rsidRPr="008C49A7" w:rsidRDefault="00D256E1" w:rsidP="00D256E1">
      <w:pPr>
        <w:pStyle w:val="NormalWeb"/>
        <w:spacing w:before="0" w:beforeAutospacing="0" w:after="0" w:afterAutospacing="0"/>
        <w:jc w:val="center"/>
        <w:rPr>
          <w:rFonts w:ascii="Tahoma" w:hAnsi="Tahoma" w:cs="Tahoma"/>
          <w:sz w:val="18"/>
          <w:szCs w:val="18"/>
        </w:rPr>
      </w:pPr>
      <w:r w:rsidRPr="008C49A7">
        <w:rPr>
          <w:rFonts w:ascii="Tahoma" w:hAnsi="Tahoma" w:cs="Tahoma"/>
          <w:color w:val="000000"/>
          <w:sz w:val="18"/>
          <w:szCs w:val="18"/>
        </w:rPr>
        <w:t>Via – Jamdoli, Jaipur- 302031</w:t>
      </w:r>
    </w:p>
    <w:p w14:paraId="2997D21D" w14:textId="77777777" w:rsidR="00D256E1" w:rsidRPr="008C49A7" w:rsidRDefault="00D256E1" w:rsidP="00D256E1">
      <w:pPr>
        <w:rPr>
          <w:rFonts w:ascii="Tahoma" w:hAnsi="Tahoma" w:cs="Tahoma"/>
          <w:sz w:val="18"/>
          <w:szCs w:val="18"/>
        </w:rPr>
      </w:pPr>
    </w:p>
    <w:p w14:paraId="6832AC80" w14:textId="77777777" w:rsidR="00D256E1" w:rsidRPr="008C49A7" w:rsidRDefault="00D256E1" w:rsidP="00D256E1">
      <w:pPr>
        <w:pStyle w:val="NormalWeb"/>
        <w:spacing w:before="0" w:beforeAutospacing="0" w:after="0" w:afterAutospacing="0"/>
        <w:jc w:val="both"/>
        <w:rPr>
          <w:rFonts w:ascii="Tahoma" w:hAnsi="Tahoma" w:cs="Tahoma"/>
          <w:sz w:val="18"/>
          <w:szCs w:val="18"/>
        </w:rPr>
      </w:pPr>
      <w:r w:rsidRPr="008C49A7">
        <w:rPr>
          <w:rFonts w:ascii="Tahoma" w:hAnsi="Tahoma" w:cs="Tahoma"/>
          <w:b/>
          <w:bCs/>
          <w:color w:val="000000"/>
          <w:sz w:val="18"/>
          <w:szCs w:val="18"/>
        </w:rPr>
        <w:t>Option 2: Password-protected online submission via email </w:t>
      </w:r>
    </w:p>
    <w:p w14:paraId="7B108A41" w14:textId="77777777" w:rsidR="00D256E1" w:rsidRPr="008C49A7" w:rsidRDefault="00D256E1" w:rsidP="00D256E1">
      <w:pPr>
        <w:pStyle w:val="NormalWeb"/>
        <w:spacing w:before="0" w:beforeAutospacing="0" w:after="0" w:afterAutospacing="0"/>
        <w:jc w:val="both"/>
        <w:rPr>
          <w:rFonts w:ascii="Tahoma" w:hAnsi="Tahoma" w:cs="Tahoma"/>
          <w:sz w:val="18"/>
          <w:szCs w:val="18"/>
        </w:rPr>
      </w:pPr>
      <w:r w:rsidRPr="008C49A7">
        <w:rPr>
          <w:rFonts w:ascii="Tahoma" w:hAnsi="Tahoma" w:cs="Tahoma"/>
          <w:color w:val="000000"/>
          <w:sz w:val="18"/>
          <w:szCs w:val="18"/>
        </w:rPr>
        <w:t>Password-protected offers can be submitted by the bidders via email at the below-mentioned email IDs.</w:t>
      </w:r>
    </w:p>
    <w:p w14:paraId="4494E510" w14:textId="77777777" w:rsidR="00D256E1" w:rsidRPr="008C49A7" w:rsidRDefault="00D256E1" w:rsidP="00D256E1">
      <w:pPr>
        <w:rPr>
          <w:rFonts w:ascii="Tahoma" w:hAnsi="Tahoma" w:cs="Tahoma"/>
          <w:sz w:val="18"/>
          <w:szCs w:val="18"/>
        </w:rPr>
      </w:pPr>
    </w:p>
    <w:p w14:paraId="1F245D9F" w14:textId="77777777" w:rsidR="00D256E1" w:rsidRPr="008C49A7" w:rsidRDefault="00D256E1" w:rsidP="00D256E1">
      <w:pPr>
        <w:pStyle w:val="NormalWeb"/>
        <w:spacing w:before="0" w:beforeAutospacing="0" w:after="0" w:afterAutospacing="0"/>
        <w:jc w:val="both"/>
        <w:rPr>
          <w:rFonts w:ascii="Tahoma" w:hAnsi="Tahoma" w:cs="Tahoma"/>
          <w:sz w:val="18"/>
          <w:szCs w:val="18"/>
        </w:rPr>
      </w:pPr>
      <w:hyperlink r:id="rId6" w:history="1">
        <w:r w:rsidRPr="008C49A7">
          <w:rPr>
            <w:rStyle w:val="Hyperlink"/>
            <w:rFonts w:ascii="Tahoma" w:eastAsiaTheme="majorEastAsia" w:hAnsi="Tahoma" w:cs="Tahoma"/>
            <w:b/>
            <w:bCs/>
            <w:sz w:val="18"/>
            <w:szCs w:val="18"/>
          </w:rPr>
          <w:t>tender-document@lnmiit.ac.in</w:t>
        </w:r>
      </w:hyperlink>
      <w:r w:rsidRPr="008C49A7">
        <w:rPr>
          <w:rFonts w:ascii="Tahoma" w:hAnsi="Tahoma" w:cs="Tahoma"/>
          <w:b/>
          <w:bCs/>
          <w:color w:val="0000FF"/>
          <w:sz w:val="18"/>
          <w:szCs w:val="18"/>
          <w:u w:val="single"/>
        </w:rPr>
        <w:t xml:space="preserve"> </w:t>
      </w:r>
      <w:r w:rsidRPr="008C49A7">
        <w:rPr>
          <w:rFonts w:ascii="Tahoma" w:hAnsi="Tahoma" w:cs="Tahoma"/>
          <w:b/>
          <w:bCs/>
          <w:color w:val="000000"/>
          <w:sz w:val="18"/>
          <w:szCs w:val="18"/>
        </w:rPr>
        <w:t>(password-protected document)</w:t>
      </w:r>
    </w:p>
    <w:p w14:paraId="51286930" w14:textId="77777777" w:rsidR="00D256E1" w:rsidRPr="008C49A7" w:rsidRDefault="00D256E1" w:rsidP="00D256E1">
      <w:pPr>
        <w:pStyle w:val="NormalWeb"/>
        <w:spacing w:before="0" w:beforeAutospacing="0" w:after="0" w:afterAutospacing="0"/>
        <w:jc w:val="both"/>
        <w:rPr>
          <w:rFonts w:ascii="Tahoma" w:hAnsi="Tahoma" w:cs="Tahoma"/>
          <w:sz w:val="18"/>
          <w:szCs w:val="18"/>
        </w:rPr>
      </w:pPr>
      <w:hyperlink r:id="rId7" w:history="1">
        <w:r w:rsidRPr="008C49A7">
          <w:rPr>
            <w:rStyle w:val="Hyperlink"/>
            <w:rFonts w:ascii="Tahoma" w:eastAsiaTheme="majorEastAsia" w:hAnsi="Tahoma" w:cs="Tahoma"/>
            <w:b/>
            <w:bCs/>
            <w:sz w:val="18"/>
            <w:szCs w:val="18"/>
          </w:rPr>
          <w:t>tender-password@lnmiit.ac.in</w:t>
        </w:r>
      </w:hyperlink>
      <w:r w:rsidRPr="008C49A7">
        <w:rPr>
          <w:rFonts w:ascii="Tahoma" w:hAnsi="Tahoma" w:cs="Tahoma"/>
          <w:b/>
          <w:bCs/>
          <w:color w:val="0000FF"/>
          <w:sz w:val="18"/>
          <w:szCs w:val="18"/>
          <w:u w:val="single"/>
        </w:rPr>
        <w:t xml:space="preserve"> </w:t>
      </w:r>
      <w:r w:rsidRPr="008C49A7">
        <w:rPr>
          <w:rFonts w:ascii="Tahoma" w:hAnsi="Tahoma" w:cs="Tahoma"/>
          <w:b/>
          <w:bCs/>
          <w:color w:val="000000"/>
          <w:sz w:val="18"/>
          <w:szCs w:val="18"/>
        </w:rPr>
        <w:t>(password only)</w:t>
      </w:r>
    </w:p>
    <w:p w14:paraId="16583AC5" w14:textId="77777777" w:rsidR="00D256E1" w:rsidRPr="008C49A7" w:rsidRDefault="00D256E1" w:rsidP="00D256E1">
      <w:pPr>
        <w:pStyle w:val="NormalWeb"/>
        <w:spacing w:before="200" w:beforeAutospacing="0" w:after="0" w:afterAutospacing="0"/>
        <w:jc w:val="both"/>
        <w:rPr>
          <w:rFonts w:ascii="Tahoma" w:hAnsi="Tahoma" w:cs="Tahoma"/>
          <w:sz w:val="18"/>
          <w:szCs w:val="18"/>
        </w:rPr>
      </w:pPr>
      <w:r w:rsidRPr="008C49A7">
        <w:rPr>
          <w:rFonts w:ascii="Tahoma" w:hAnsi="Tahoma" w:cs="Tahoma"/>
          <w:b/>
          <w:bCs/>
          <w:color w:val="000000"/>
          <w:sz w:val="18"/>
          <w:szCs w:val="18"/>
        </w:rPr>
        <w:t>The tender subject and reference number must be mentioned in the subject line of the emails. </w:t>
      </w:r>
    </w:p>
    <w:p w14:paraId="51D3535C" w14:textId="77777777" w:rsidR="00D256E1" w:rsidRPr="008C49A7" w:rsidRDefault="00D256E1" w:rsidP="00D256E1">
      <w:pPr>
        <w:rPr>
          <w:rFonts w:ascii="Tahoma" w:hAnsi="Tahoma" w:cs="Tahoma"/>
          <w:sz w:val="18"/>
          <w:szCs w:val="18"/>
        </w:rPr>
      </w:pPr>
    </w:p>
    <w:p w14:paraId="3331C850" w14:textId="77777777" w:rsidR="00D256E1" w:rsidRPr="008C49A7" w:rsidRDefault="00D256E1" w:rsidP="00D256E1">
      <w:pPr>
        <w:pStyle w:val="NormalWeb"/>
        <w:spacing w:before="0" w:beforeAutospacing="0" w:after="0" w:afterAutospacing="0"/>
        <w:rPr>
          <w:rFonts w:ascii="Tahoma" w:hAnsi="Tahoma" w:cs="Tahoma"/>
          <w:b/>
          <w:bCs/>
          <w:color w:val="000000"/>
          <w:sz w:val="18"/>
          <w:szCs w:val="18"/>
        </w:rPr>
      </w:pPr>
    </w:p>
    <w:p w14:paraId="17DE8160" w14:textId="77777777" w:rsidR="00D256E1" w:rsidRPr="008C49A7" w:rsidRDefault="00D256E1" w:rsidP="00D256E1">
      <w:pPr>
        <w:pStyle w:val="NormalWeb"/>
        <w:spacing w:before="0" w:beforeAutospacing="0" w:after="0" w:afterAutospacing="0"/>
        <w:rPr>
          <w:rFonts w:ascii="Tahoma" w:hAnsi="Tahoma" w:cs="Tahoma"/>
          <w:sz w:val="18"/>
          <w:szCs w:val="18"/>
        </w:rPr>
      </w:pPr>
      <w:r w:rsidRPr="008C49A7">
        <w:rPr>
          <w:rFonts w:ascii="Tahoma" w:hAnsi="Tahoma" w:cs="Tahoma"/>
          <w:b/>
          <w:bCs/>
          <w:color w:val="000000"/>
          <w:sz w:val="18"/>
          <w:szCs w:val="18"/>
        </w:rPr>
        <w:t>Bid Process:</w:t>
      </w:r>
    </w:p>
    <w:p w14:paraId="4E161152" w14:textId="77777777" w:rsidR="00D256E1" w:rsidRPr="008C49A7" w:rsidRDefault="00D256E1" w:rsidP="00D256E1">
      <w:pPr>
        <w:pStyle w:val="NormalWeb"/>
        <w:spacing w:before="0" w:beforeAutospacing="0" w:after="280" w:afterAutospacing="0"/>
        <w:jc w:val="both"/>
        <w:rPr>
          <w:rFonts w:ascii="Tahoma" w:hAnsi="Tahoma" w:cs="Tahoma"/>
          <w:sz w:val="18"/>
          <w:szCs w:val="18"/>
        </w:rPr>
      </w:pPr>
      <w:r w:rsidRPr="008C49A7">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254EB09" w14:textId="207FC8CD" w:rsidR="005E63EF" w:rsidRPr="008C49A7" w:rsidRDefault="00D256E1" w:rsidP="00842473">
      <w:pPr>
        <w:pStyle w:val="NormalWeb"/>
        <w:spacing w:before="0" w:beforeAutospacing="0" w:after="0" w:afterAutospacing="0"/>
        <w:jc w:val="both"/>
        <w:rPr>
          <w:rFonts w:ascii="Tahoma" w:hAnsi="Tahoma" w:cs="Tahoma"/>
          <w:sz w:val="18"/>
          <w:szCs w:val="18"/>
        </w:rPr>
      </w:pPr>
      <w:r w:rsidRPr="008C49A7">
        <w:rPr>
          <w:rFonts w:ascii="Tahoma" w:hAnsi="Tahoma" w:cs="Tahoma"/>
          <w:color w:val="000000"/>
          <w:sz w:val="18"/>
          <w:szCs w:val="18"/>
        </w:rPr>
        <w:t>Envelopes/Emails should be duly marked as follows: </w:t>
      </w:r>
    </w:p>
    <w:p w14:paraId="389808F5" w14:textId="193D119B" w:rsidR="00AB376C" w:rsidRPr="008C49A7" w:rsidRDefault="00F84C31" w:rsidP="00A83CA5">
      <w:pPr>
        <w:pStyle w:val="ListParagraph"/>
        <w:numPr>
          <w:ilvl w:val="0"/>
          <w:numId w:val="31"/>
        </w:numPr>
        <w:ind w:left="360"/>
        <w:jc w:val="both"/>
        <w:rPr>
          <w:rFonts w:ascii="Tahoma" w:hAnsi="Tahoma" w:cs="Tahoma"/>
          <w:color w:val="000000"/>
          <w:sz w:val="18"/>
          <w:szCs w:val="18"/>
        </w:rPr>
      </w:pPr>
      <w:r w:rsidRPr="008C49A7">
        <w:rPr>
          <w:rFonts w:ascii="Tahoma" w:hAnsi="Tahoma" w:cs="Tahoma"/>
          <w:color w:val="000000"/>
          <w:sz w:val="18"/>
          <w:szCs w:val="18"/>
        </w:rPr>
        <w:t xml:space="preserve">Technical bid for the </w:t>
      </w:r>
      <w:r w:rsidR="005E63EF" w:rsidRPr="008C49A7">
        <w:rPr>
          <w:rFonts w:ascii="Tahoma" w:hAnsi="Tahoma" w:cs="Tahoma"/>
          <w:b/>
          <w:bCs/>
          <w:sz w:val="18"/>
          <w:szCs w:val="18"/>
        </w:rPr>
        <w:t>“Supply Installation, Testing and Commissioning of Desktop, Printer, LFD and Smartboard of Computer Laboratory</w:t>
      </w:r>
      <w:r w:rsidR="005E63EF" w:rsidRPr="008C49A7">
        <w:rPr>
          <w:rFonts w:ascii="Tahoma" w:hAnsi="Tahoma" w:cs="Tahoma"/>
          <w:sz w:val="18"/>
          <w:szCs w:val="18"/>
        </w:rPr>
        <w:t>”.</w:t>
      </w:r>
      <w:r w:rsidR="005E63EF" w:rsidRPr="008C49A7">
        <w:rPr>
          <w:rFonts w:ascii="Tahoma" w:hAnsi="Tahoma" w:cs="Tahoma"/>
          <w:color w:val="000000"/>
          <w:sz w:val="18"/>
          <w:szCs w:val="18"/>
        </w:rPr>
        <w:t xml:space="preserve"> </w:t>
      </w:r>
      <w:bookmarkStart w:id="0" w:name="_Hlk219040947"/>
      <w:r w:rsidR="008C49A7" w:rsidRPr="008C49A7">
        <w:rPr>
          <w:rFonts w:ascii="Tahoma" w:hAnsi="Tahoma" w:cs="Tahoma"/>
          <w:b/>
          <w:sz w:val="18"/>
          <w:szCs w:val="18"/>
          <w:highlight w:val="yellow"/>
        </w:rPr>
        <w:t>(Technical bid must be submitted without password protection</w:t>
      </w:r>
      <w:r w:rsidR="008C49A7" w:rsidRPr="008C49A7">
        <w:rPr>
          <w:rFonts w:ascii="Tahoma" w:hAnsi="Tahoma" w:cs="Tahoma"/>
          <w:b/>
          <w:sz w:val="18"/>
          <w:szCs w:val="18"/>
        </w:rPr>
        <w:t>)</w:t>
      </w:r>
      <w:bookmarkEnd w:id="0"/>
    </w:p>
    <w:p w14:paraId="0923838C" w14:textId="31D6D912" w:rsidR="00C70CC7" w:rsidRPr="008C49A7" w:rsidRDefault="00F84C31" w:rsidP="00A83CA5">
      <w:pPr>
        <w:pStyle w:val="ListParagraph"/>
        <w:numPr>
          <w:ilvl w:val="0"/>
          <w:numId w:val="31"/>
        </w:numPr>
        <w:ind w:left="360"/>
        <w:jc w:val="both"/>
        <w:rPr>
          <w:rFonts w:ascii="Tahoma" w:hAnsi="Tahoma" w:cs="Tahoma"/>
          <w:color w:val="000000"/>
          <w:sz w:val="18"/>
          <w:szCs w:val="18"/>
        </w:rPr>
      </w:pPr>
      <w:r w:rsidRPr="008C49A7">
        <w:rPr>
          <w:rFonts w:ascii="Tahoma" w:hAnsi="Tahoma" w:cs="Tahoma"/>
          <w:color w:val="000000"/>
          <w:sz w:val="18"/>
          <w:szCs w:val="18"/>
        </w:rPr>
        <w:t xml:space="preserve">Commercial Bid for the </w:t>
      </w:r>
      <w:r w:rsidR="005E63EF" w:rsidRPr="008C49A7">
        <w:rPr>
          <w:rFonts w:ascii="Tahoma" w:hAnsi="Tahoma" w:cs="Tahoma"/>
          <w:b/>
          <w:bCs/>
          <w:sz w:val="18"/>
          <w:szCs w:val="18"/>
        </w:rPr>
        <w:t>“Supply Installation, Testing and Commissioning of Desktop, Printer, LFD and Smartboard of Computer Laboratory</w:t>
      </w:r>
      <w:r w:rsidR="005E63EF" w:rsidRPr="008C49A7">
        <w:rPr>
          <w:rFonts w:ascii="Tahoma" w:hAnsi="Tahoma" w:cs="Tahoma"/>
          <w:sz w:val="18"/>
          <w:szCs w:val="18"/>
        </w:rPr>
        <w:t xml:space="preserve">”. </w:t>
      </w:r>
      <w:r w:rsidR="005E63EF" w:rsidRPr="008C49A7">
        <w:rPr>
          <w:rFonts w:ascii="Tahoma" w:hAnsi="Tahoma" w:cs="Tahoma"/>
          <w:color w:val="000000"/>
          <w:sz w:val="18"/>
          <w:szCs w:val="18"/>
        </w:rPr>
        <w:t xml:space="preserve"> </w:t>
      </w:r>
      <w:bookmarkStart w:id="1" w:name="_Hlk219038875"/>
      <w:r w:rsidR="008C49A7" w:rsidRPr="008C49A7">
        <w:rPr>
          <w:rFonts w:ascii="Tahoma" w:hAnsi="Tahoma" w:cs="Tahoma"/>
          <w:b/>
          <w:sz w:val="18"/>
          <w:szCs w:val="18"/>
          <w:highlight w:val="yellow"/>
        </w:rPr>
        <w:t>(The Commercial bid must be submitted with password protection.)</w:t>
      </w:r>
      <w:bookmarkEnd w:id="1"/>
    </w:p>
    <w:p w14:paraId="70D93401" w14:textId="77777777" w:rsidR="005E63EF" w:rsidRPr="008C49A7" w:rsidRDefault="005E63EF" w:rsidP="005E63EF">
      <w:pPr>
        <w:pStyle w:val="ListParagraph"/>
        <w:ind w:left="720" w:firstLine="0"/>
        <w:rPr>
          <w:rFonts w:ascii="Tahoma" w:hAnsi="Tahoma" w:cs="Tahoma"/>
          <w:color w:val="000000"/>
          <w:sz w:val="18"/>
          <w:szCs w:val="18"/>
        </w:rPr>
      </w:pPr>
    </w:p>
    <w:p w14:paraId="4E3B1F7D" w14:textId="79D5D334" w:rsidR="00F84C31" w:rsidRPr="008C49A7" w:rsidRDefault="00D256E1" w:rsidP="00A83CA5">
      <w:pPr>
        <w:jc w:val="both"/>
        <w:rPr>
          <w:rFonts w:ascii="Tahoma" w:hAnsi="Tahoma" w:cs="Tahoma"/>
          <w:b/>
          <w:sz w:val="18"/>
          <w:szCs w:val="18"/>
        </w:rPr>
      </w:pPr>
      <w:r w:rsidRPr="008C49A7">
        <w:rPr>
          <w:rFonts w:ascii="Tahoma" w:hAnsi="Tahoma" w:cs="Tahoma"/>
          <w:color w:val="000000"/>
          <w:sz w:val="18"/>
          <w:szCs w:val="18"/>
        </w:rPr>
        <w:t>Both Envelopes/files should be enclosed/attached in a single envelope/email bearing the heading</w:t>
      </w:r>
      <w:r w:rsidR="00F84C31" w:rsidRPr="008C49A7">
        <w:rPr>
          <w:rFonts w:ascii="Tahoma" w:hAnsi="Tahoma" w:cs="Tahoma"/>
          <w:color w:val="000000"/>
          <w:sz w:val="18"/>
          <w:szCs w:val="18"/>
        </w:rPr>
        <w:t xml:space="preserve"> </w:t>
      </w:r>
      <w:r w:rsidR="005E63EF" w:rsidRPr="008C49A7">
        <w:rPr>
          <w:rFonts w:ascii="Tahoma" w:hAnsi="Tahoma" w:cs="Tahoma"/>
          <w:b/>
          <w:bCs/>
          <w:sz w:val="18"/>
          <w:szCs w:val="18"/>
        </w:rPr>
        <w:t>“Supply Installation, Testing and Commissioning of Desktop, Printer, LFD and Smartboard of Computer Laboratory</w:t>
      </w:r>
      <w:r w:rsidR="005E63EF" w:rsidRPr="008C49A7">
        <w:rPr>
          <w:rFonts w:ascii="Tahoma" w:hAnsi="Tahoma" w:cs="Tahoma"/>
          <w:sz w:val="18"/>
          <w:szCs w:val="18"/>
        </w:rPr>
        <w:t xml:space="preserve">”. </w:t>
      </w:r>
      <w:r w:rsidR="003276BE" w:rsidRPr="008C49A7">
        <w:rPr>
          <w:rFonts w:ascii="Tahoma" w:hAnsi="Tahoma" w:cs="Tahoma"/>
          <w:sz w:val="18"/>
          <w:szCs w:val="18"/>
        </w:rPr>
        <w:t xml:space="preserve"> </w:t>
      </w:r>
      <w:r w:rsidR="00D06625" w:rsidRPr="008C49A7">
        <w:rPr>
          <w:rFonts w:ascii="Tahoma" w:hAnsi="Tahoma" w:cs="Tahoma"/>
          <w:b/>
          <w:sz w:val="18"/>
          <w:szCs w:val="18"/>
          <w:highlight w:val="yellow"/>
        </w:rPr>
        <w:t xml:space="preserve">(Tender </w:t>
      </w:r>
      <w:r w:rsidR="0000617F" w:rsidRPr="008C49A7">
        <w:rPr>
          <w:rFonts w:ascii="Tahoma" w:hAnsi="Tahoma" w:cs="Tahoma"/>
          <w:b/>
          <w:sz w:val="18"/>
          <w:szCs w:val="18"/>
          <w:highlight w:val="yellow"/>
        </w:rPr>
        <w:t>No.:</w:t>
      </w:r>
      <w:r w:rsidR="008432C4" w:rsidRPr="008C49A7">
        <w:rPr>
          <w:rFonts w:ascii="Tahoma" w:hAnsi="Tahoma" w:cs="Tahoma"/>
          <w:b/>
          <w:bCs/>
          <w:color w:val="000000"/>
          <w:sz w:val="18"/>
          <w:szCs w:val="18"/>
          <w:highlight w:val="yellow"/>
        </w:rPr>
        <w:t xml:space="preserve"> </w:t>
      </w:r>
      <w:r w:rsidR="00A83CA5" w:rsidRPr="008C49A7">
        <w:rPr>
          <w:rFonts w:ascii="Tahoma" w:hAnsi="Tahoma" w:cs="Tahoma"/>
          <w:b/>
          <w:bCs/>
          <w:color w:val="000000"/>
          <w:sz w:val="18"/>
          <w:szCs w:val="18"/>
        </w:rPr>
        <w:t>2025-26/ECE-Desktop/2B/LNM-1170A</w:t>
      </w:r>
      <w:r w:rsidR="008432C4" w:rsidRPr="008C49A7">
        <w:rPr>
          <w:rFonts w:ascii="Tahoma" w:hAnsi="Tahoma" w:cs="Tahoma"/>
          <w:b/>
          <w:bCs/>
          <w:color w:val="000000"/>
          <w:sz w:val="18"/>
          <w:szCs w:val="18"/>
          <w:highlight w:val="yellow"/>
        </w:rPr>
        <w:t>)</w:t>
      </w:r>
      <w:r w:rsidR="003D1997" w:rsidRPr="008C49A7">
        <w:rPr>
          <w:rFonts w:ascii="Tahoma" w:hAnsi="Tahoma" w:cs="Tahoma"/>
          <w:b/>
          <w:sz w:val="18"/>
          <w:szCs w:val="18"/>
          <w:highlight w:val="yellow"/>
        </w:rPr>
        <w:t>.</w:t>
      </w:r>
      <w:r w:rsidR="00CF40CB" w:rsidRPr="008C49A7">
        <w:rPr>
          <w:rFonts w:ascii="Tahoma" w:hAnsi="Tahoma" w:cs="Tahoma"/>
          <w:b/>
          <w:sz w:val="18"/>
          <w:szCs w:val="18"/>
        </w:rPr>
        <w:t xml:space="preserve"> </w:t>
      </w:r>
    </w:p>
    <w:p w14:paraId="047C8D4C" w14:textId="77777777" w:rsidR="00D256E1" w:rsidRPr="008C49A7" w:rsidRDefault="00D256E1" w:rsidP="00D256E1">
      <w:pPr>
        <w:jc w:val="center"/>
        <w:rPr>
          <w:rFonts w:ascii="Tahoma" w:hAnsi="Tahoma" w:cs="Tahoma"/>
          <w:color w:val="000000"/>
          <w:sz w:val="18"/>
          <w:szCs w:val="18"/>
        </w:rPr>
      </w:pPr>
    </w:p>
    <w:p w14:paraId="079FD1D5" w14:textId="77777777" w:rsidR="00D256E1" w:rsidRPr="008C49A7" w:rsidRDefault="00D256E1" w:rsidP="00D256E1">
      <w:pPr>
        <w:pStyle w:val="NormalWeb"/>
        <w:spacing w:before="0" w:beforeAutospacing="0" w:after="0" w:afterAutospacing="0"/>
        <w:jc w:val="both"/>
        <w:textAlignment w:val="baseline"/>
        <w:rPr>
          <w:rFonts w:ascii="Tahoma" w:hAnsi="Tahoma" w:cs="Tahoma"/>
          <w:sz w:val="18"/>
          <w:szCs w:val="18"/>
        </w:rPr>
      </w:pPr>
      <w:r w:rsidRPr="008C49A7">
        <w:rPr>
          <w:rFonts w:ascii="Tahoma" w:hAnsi="Tahoma" w:cs="Tahoma"/>
          <w:color w:val="000000"/>
          <w:sz w:val="18"/>
          <w:szCs w:val="18"/>
        </w:rPr>
        <w:t>Bids are liable to be rejected: </w:t>
      </w:r>
    </w:p>
    <w:p w14:paraId="1941881C" w14:textId="77777777" w:rsidR="00D256E1" w:rsidRPr="008C49A7" w:rsidRDefault="00D256E1" w:rsidP="00D256E1">
      <w:pPr>
        <w:pStyle w:val="NormalWeb"/>
        <w:spacing w:before="0" w:beforeAutospacing="0" w:after="0" w:afterAutospacing="0"/>
        <w:ind w:left="357"/>
        <w:jc w:val="both"/>
        <w:textAlignment w:val="baseline"/>
        <w:rPr>
          <w:rFonts w:ascii="Tahoma" w:hAnsi="Tahoma" w:cs="Tahoma"/>
          <w:sz w:val="18"/>
          <w:szCs w:val="18"/>
        </w:rPr>
      </w:pPr>
    </w:p>
    <w:p w14:paraId="020F68B3" w14:textId="77777777" w:rsidR="00D256E1" w:rsidRPr="008C49A7" w:rsidRDefault="00D256E1" w:rsidP="00D256E1">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8C49A7">
        <w:rPr>
          <w:rFonts w:ascii="Tahoma" w:hAnsi="Tahoma" w:cs="Tahoma"/>
          <w:color w:val="000000"/>
          <w:sz w:val="18"/>
          <w:szCs w:val="18"/>
        </w:rPr>
        <w:t>If the above-mentioned bid submission procedure is not followed.</w:t>
      </w:r>
    </w:p>
    <w:p w14:paraId="24305C4B" w14:textId="77777777" w:rsidR="00D256E1" w:rsidRPr="008C49A7" w:rsidRDefault="00D256E1" w:rsidP="00D256E1">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8C49A7">
        <w:rPr>
          <w:rFonts w:ascii="Tahoma" w:hAnsi="Tahoma" w:cs="Tahoma"/>
          <w:color w:val="000000"/>
          <w:sz w:val="18"/>
          <w:szCs w:val="18"/>
        </w:rPr>
        <w:t>Incomplete and non-conforming bids.</w:t>
      </w:r>
    </w:p>
    <w:p w14:paraId="6E5164BD" w14:textId="77777777" w:rsidR="00D256E1" w:rsidRPr="008C49A7" w:rsidRDefault="00D256E1" w:rsidP="00D256E1">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8C49A7">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4CCA083" w14:textId="77777777" w:rsidR="00FB5F34" w:rsidRPr="00E52145" w:rsidRDefault="00FB5F34" w:rsidP="00842473">
      <w:pPr>
        <w:rPr>
          <w:rFonts w:ascii="Tahoma" w:hAnsi="Tahoma" w:cs="Tahoma"/>
          <w:b/>
          <w:sz w:val="18"/>
          <w:szCs w:val="18"/>
          <w:u w:val="single"/>
        </w:rPr>
      </w:pPr>
    </w:p>
    <w:p w14:paraId="464A7B4E" w14:textId="77777777" w:rsidR="00E52145" w:rsidRPr="00E52145" w:rsidRDefault="00E52145" w:rsidP="00842473">
      <w:pPr>
        <w:rPr>
          <w:rFonts w:ascii="Tahoma" w:hAnsi="Tahoma" w:cs="Tahoma"/>
          <w:b/>
          <w:sz w:val="18"/>
          <w:szCs w:val="18"/>
          <w:u w:val="single"/>
        </w:rPr>
      </w:pPr>
    </w:p>
    <w:p w14:paraId="2C666CED" w14:textId="45DBAE48" w:rsidR="00BB57A4" w:rsidRPr="00E52145" w:rsidRDefault="005E2D77" w:rsidP="00842473">
      <w:pPr>
        <w:rPr>
          <w:rFonts w:ascii="Tahoma" w:hAnsi="Tahoma" w:cs="Tahoma"/>
          <w:i/>
          <w:sz w:val="18"/>
          <w:szCs w:val="18"/>
          <w:u w:val="single"/>
        </w:rPr>
      </w:pPr>
      <w:r w:rsidRPr="00E52145">
        <w:rPr>
          <w:rFonts w:ascii="Tahoma" w:hAnsi="Tahoma" w:cs="Tahoma"/>
          <w:b/>
          <w:sz w:val="18"/>
          <w:szCs w:val="18"/>
          <w:u w:val="single"/>
        </w:rPr>
        <w:t>Technical</w:t>
      </w:r>
      <w:r w:rsidRPr="00E52145">
        <w:rPr>
          <w:rFonts w:ascii="Tahoma" w:hAnsi="Tahoma" w:cs="Tahoma"/>
          <w:b/>
          <w:spacing w:val="-3"/>
          <w:sz w:val="18"/>
          <w:szCs w:val="18"/>
          <w:u w:val="single"/>
        </w:rPr>
        <w:t xml:space="preserve"> </w:t>
      </w:r>
      <w:r w:rsidRPr="00E52145">
        <w:rPr>
          <w:rFonts w:ascii="Tahoma" w:hAnsi="Tahoma" w:cs="Tahoma"/>
          <w:b/>
          <w:sz w:val="18"/>
          <w:szCs w:val="18"/>
          <w:u w:val="single"/>
        </w:rPr>
        <w:t>Bid:</w:t>
      </w:r>
      <w:r w:rsidRPr="00E52145">
        <w:rPr>
          <w:rFonts w:ascii="Tahoma" w:hAnsi="Tahoma" w:cs="Tahoma"/>
          <w:b/>
          <w:spacing w:val="-1"/>
          <w:sz w:val="18"/>
          <w:szCs w:val="18"/>
          <w:u w:val="single"/>
        </w:rPr>
        <w:t xml:space="preserve"> </w:t>
      </w:r>
      <w:r w:rsidRPr="00E52145">
        <w:rPr>
          <w:rFonts w:ascii="Tahoma" w:hAnsi="Tahoma" w:cs="Tahoma"/>
          <w:i/>
          <w:sz w:val="18"/>
          <w:szCs w:val="18"/>
          <w:u w:val="single"/>
        </w:rPr>
        <w:t>(in</w:t>
      </w:r>
      <w:r w:rsidRPr="00E52145">
        <w:rPr>
          <w:rFonts w:ascii="Tahoma" w:hAnsi="Tahoma" w:cs="Tahoma"/>
          <w:i/>
          <w:spacing w:val="-3"/>
          <w:sz w:val="18"/>
          <w:szCs w:val="18"/>
          <w:u w:val="single"/>
        </w:rPr>
        <w:t xml:space="preserve"> </w:t>
      </w:r>
      <w:r w:rsidRPr="00E52145">
        <w:rPr>
          <w:rFonts w:ascii="Tahoma" w:hAnsi="Tahoma" w:cs="Tahoma"/>
          <w:i/>
          <w:sz w:val="18"/>
          <w:szCs w:val="18"/>
          <w:u w:val="single"/>
        </w:rPr>
        <w:t>a</w:t>
      </w:r>
      <w:r w:rsidRPr="00E52145">
        <w:rPr>
          <w:rFonts w:ascii="Tahoma" w:hAnsi="Tahoma" w:cs="Tahoma"/>
          <w:i/>
          <w:spacing w:val="-4"/>
          <w:sz w:val="18"/>
          <w:szCs w:val="18"/>
          <w:u w:val="single"/>
        </w:rPr>
        <w:t xml:space="preserve"> </w:t>
      </w:r>
      <w:r w:rsidRPr="00E52145">
        <w:rPr>
          <w:rFonts w:ascii="Tahoma" w:hAnsi="Tahoma" w:cs="Tahoma"/>
          <w:i/>
          <w:sz w:val="18"/>
          <w:szCs w:val="18"/>
          <w:u w:val="single"/>
        </w:rPr>
        <w:t>separate</w:t>
      </w:r>
      <w:r w:rsidRPr="00E52145">
        <w:rPr>
          <w:rFonts w:ascii="Tahoma" w:hAnsi="Tahoma" w:cs="Tahoma"/>
          <w:i/>
          <w:spacing w:val="-1"/>
          <w:sz w:val="18"/>
          <w:szCs w:val="18"/>
          <w:u w:val="single"/>
        </w:rPr>
        <w:t xml:space="preserve"> </w:t>
      </w:r>
      <w:r w:rsidRPr="00E52145">
        <w:rPr>
          <w:rFonts w:ascii="Tahoma" w:hAnsi="Tahoma" w:cs="Tahoma"/>
          <w:i/>
          <w:sz w:val="18"/>
          <w:szCs w:val="18"/>
          <w:u w:val="single"/>
        </w:rPr>
        <w:t>sealed envelope</w:t>
      </w:r>
      <w:r w:rsidR="00FB5F34" w:rsidRPr="00E52145">
        <w:rPr>
          <w:rFonts w:ascii="Tahoma" w:hAnsi="Tahoma" w:cs="Tahoma"/>
          <w:i/>
          <w:sz w:val="18"/>
          <w:szCs w:val="18"/>
          <w:u w:val="single"/>
        </w:rPr>
        <w:t>/via email</w:t>
      </w:r>
      <w:r w:rsidRPr="00E52145">
        <w:rPr>
          <w:rFonts w:ascii="Tahoma" w:hAnsi="Tahoma" w:cs="Tahoma"/>
          <w:i/>
          <w:sz w:val="18"/>
          <w:szCs w:val="18"/>
          <w:u w:val="single"/>
        </w:rPr>
        <w:t>)</w:t>
      </w:r>
      <w:r w:rsidR="00FB5F34" w:rsidRPr="00E52145">
        <w:rPr>
          <w:rFonts w:ascii="Tahoma" w:hAnsi="Tahoma" w:cs="Tahoma"/>
          <w:i/>
          <w:sz w:val="18"/>
          <w:szCs w:val="18"/>
          <w:u w:val="single"/>
        </w:rPr>
        <w:br/>
      </w:r>
    </w:p>
    <w:p w14:paraId="421F7430" w14:textId="17861A44" w:rsidR="00D868B6" w:rsidRPr="009E3970" w:rsidRDefault="00D868B6" w:rsidP="00D868B6">
      <w:pPr>
        <w:pStyle w:val="Heading1"/>
        <w:ind w:left="0" w:right="-90"/>
        <w:rPr>
          <w:rFonts w:ascii="Tahoma" w:hAnsi="Tahoma" w:cs="Tahoma"/>
          <w:bCs w:val="0"/>
          <w:sz w:val="19"/>
          <w:szCs w:val="19"/>
        </w:rPr>
      </w:pPr>
      <w:bookmarkStart w:id="2" w:name="_Hlk175235365"/>
      <w:r w:rsidRPr="009E3970">
        <w:rPr>
          <w:rFonts w:ascii="Tahoma" w:hAnsi="Tahoma" w:cs="Tahoma"/>
          <w:bCs w:val="0"/>
          <w:sz w:val="19"/>
          <w:szCs w:val="19"/>
        </w:rPr>
        <w:t xml:space="preserve">Bid for the </w:t>
      </w:r>
      <w:r>
        <w:rPr>
          <w:rFonts w:asciiTheme="minorHAnsi" w:hAnsiTheme="minorHAnsi" w:cs="Tahoma"/>
        </w:rPr>
        <w:t xml:space="preserve">Supply </w:t>
      </w:r>
      <w:r w:rsidRPr="005E3FBC">
        <w:rPr>
          <w:rFonts w:asciiTheme="minorHAnsi" w:hAnsiTheme="minorHAnsi" w:cs="Tahoma"/>
        </w:rPr>
        <w:t>Installatio</w:t>
      </w:r>
      <w:r>
        <w:rPr>
          <w:rFonts w:asciiTheme="minorHAnsi" w:hAnsiTheme="minorHAnsi" w:cs="Tahoma"/>
        </w:rPr>
        <w:t xml:space="preserve">n, Testing and Commissioning of Desktop, Printer, LFD and Smartboard of </w:t>
      </w:r>
      <w:r w:rsidRPr="0000617F">
        <w:rPr>
          <w:rFonts w:asciiTheme="minorHAnsi" w:hAnsiTheme="minorHAnsi" w:cs="Tahoma"/>
        </w:rPr>
        <w:t>Computer Laboratory</w:t>
      </w:r>
      <w:r w:rsidRPr="00714BD3">
        <w:rPr>
          <w:rFonts w:ascii="Tahoma" w:hAnsi="Tahoma" w:cs="Tahoma"/>
          <w:bCs w:val="0"/>
          <w:sz w:val="19"/>
          <w:szCs w:val="19"/>
          <w:highlight w:val="yellow"/>
        </w:rPr>
        <w:t xml:space="preserve"> (Item Name)</w:t>
      </w:r>
      <w:r w:rsidRPr="009E3970">
        <w:rPr>
          <w:rFonts w:ascii="Tahoma" w:hAnsi="Tahoma" w:cs="Tahoma"/>
          <w:bCs w:val="0"/>
          <w:sz w:val="19"/>
          <w:szCs w:val="19"/>
        </w:rPr>
        <w:t xml:space="preserve">  </w:t>
      </w:r>
    </w:p>
    <w:p w14:paraId="4BB93CFD" w14:textId="1BADCDCE" w:rsidR="00D868B6" w:rsidRPr="009E3970" w:rsidRDefault="00D868B6" w:rsidP="00D868B6">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2025-26/</w:t>
      </w:r>
      <w:r>
        <w:rPr>
          <w:rFonts w:ascii="Tahoma" w:hAnsi="Tahoma" w:cs="Tahoma"/>
          <w:sz w:val="19"/>
          <w:szCs w:val="19"/>
        </w:rPr>
        <w:t>ECE-Desktop</w:t>
      </w:r>
      <w:r w:rsidRPr="009E3970">
        <w:rPr>
          <w:rFonts w:ascii="Tahoma" w:hAnsi="Tahoma" w:cs="Tahoma"/>
          <w:sz w:val="19"/>
          <w:szCs w:val="19"/>
        </w:rPr>
        <w:t>/2B/LNM-</w:t>
      </w:r>
      <w:r>
        <w:rPr>
          <w:rFonts w:ascii="Tahoma" w:hAnsi="Tahoma" w:cs="Tahoma"/>
          <w:sz w:val="19"/>
          <w:szCs w:val="19"/>
        </w:rPr>
        <w:t>1170A</w:t>
      </w:r>
      <w:r w:rsidRPr="009E3970">
        <w:rPr>
          <w:rFonts w:ascii="Tahoma" w:hAnsi="Tahoma" w:cs="Tahoma"/>
          <w:sz w:val="19"/>
          <w:szCs w:val="19"/>
        </w:rPr>
        <w:t>)</w:t>
      </w:r>
    </w:p>
    <w:p w14:paraId="1C6590CD" w14:textId="77777777" w:rsidR="00D868B6" w:rsidRPr="009E3970" w:rsidRDefault="00D868B6" w:rsidP="00D868B6">
      <w:pPr>
        <w:pStyle w:val="BodyText"/>
        <w:rPr>
          <w:rFonts w:ascii="Tahoma" w:hAnsi="Tahoma" w:cs="Tahoma"/>
          <w:bCs/>
          <w:sz w:val="19"/>
          <w:szCs w:val="19"/>
        </w:rPr>
      </w:pPr>
    </w:p>
    <w:p w14:paraId="7F70C89C" w14:textId="77777777" w:rsidR="00D868B6" w:rsidRPr="009E3970" w:rsidRDefault="00D868B6" w:rsidP="00D868B6">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24CCF518" w14:textId="77777777" w:rsidR="00D868B6" w:rsidRPr="009E3970" w:rsidRDefault="00D868B6" w:rsidP="00D868B6">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D868B6" w:rsidRPr="009E3970" w14:paraId="471D8473"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65E36D43" w14:textId="77777777" w:rsidR="00D868B6" w:rsidRPr="009E3970" w:rsidRDefault="00D868B6" w:rsidP="004975F6">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60E3917C" w14:textId="77777777" w:rsidR="00D868B6" w:rsidRPr="009E3970" w:rsidRDefault="00D868B6" w:rsidP="004975F6">
            <w:pPr>
              <w:pStyle w:val="BodyText"/>
              <w:jc w:val="center"/>
              <w:rPr>
                <w:rFonts w:ascii="Tahoma" w:hAnsi="Tahoma" w:cs="Tahoma"/>
                <w:b/>
                <w:sz w:val="19"/>
                <w:szCs w:val="19"/>
              </w:rPr>
            </w:pPr>
            <w:r w:rsidRPr="009E3970">
              <w:rPr>
                <w:rFonts w:ascii="Tahoma" w:hAnsi="Tahoma" w:cs="Tahoma"/>
                <w:b/>
                <w:sz w:val="19"/>
                <w:szCs w:val="19"/>
              </w:rPr>
              <w:t>Title/ Heading</w:t>
            </w:r>
          </w:p>
          <w:p w14:paraId="15511C57" w14:textId="77777777" w:rsidR="00D868B6" w:rsidRPr="009E3970" w:rsidRDefault="00D868B6" w:rsidP="004975F6">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63B8E45C" w14:textId="77777777" w:rsidR="00D868B6" w:rsidRPr="009E3970" w:rsidRDefault="00D868B6" w:rsidP="004975F6">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D868B6" w:rsidRPr="009E3970" w14:paraId="6AD2B257"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526F0040" w14:textId="77777777" w:rsidR="00D868B6" w:rsidRPr="009E3970" w:rsidRDefault="00D868B6" w:rsidP="004975F6">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0769743D" w14:textId="77777777" w:rsidR="00D868B6" w:rsidRPr="009E3970" w:rsidRDefault="00D868B6" w:rsidP="004975F6">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739D0B98" w14:textId="77777777" w:rsidR="00D868B6" w:rsidRPr="009E3970" w:rsidRDefault="00D868B6" w:rsidP="004975F6">
            <w:pPr>
              <w:pStyle w:val="BodyText"/>
              <w:jc w:val="center"/>
              <w:rPr>
                <w:rFonts w:ascii="Tahoma" w:hAnsi="Tahoma" w:cs="Tahoma"/>
                <w:bCs/>
                <w:sz w:val="19"/>
                <w:szCs w:val="19"/>
              </w:rPr>
            </w:pPr>
            <w:r w:rsidRPr="009E3970">
              <w:rPr>
                <w:rFonts w:ascii="Tahoma" w:hAnsi="Tahoma" w:cs="Tahoma"/>
                <w:bCs/>
                <w:sz w:val="19"/>
                <w:szCs w:val="19"/>
              </w:rPr>
              <w:t>C</w:t>
            </w:r>
          </w:p>
        </w:tc>
      </w:tr>
      <w:tr w:rsidR="00D868B6" w:rsidRPr="009E3970" w14:paraId="48EF0412" w14:textId="77777777" w:rsidTr="004975F6">
        <w:tc>
          <w:tcPr>
            <w:tcW w:w="805" w:type="dxa"/>
            <w:tcBorders>
              <w:top w:val="single" w:sz="4" w:space="0" w:color="auto"/>
              <w:left w:val="single" w:sz="4" w:space="0" w:color="auto"/>
              <w:bottom w:val="single" w:sz="4" w:space="0" w:color="auto"/>
              <w:right w:val="single" w:sz="4" w:space="0" w:color="auto"/>
            </w:tcBorders>
          </w:tcPr>
          <w:p w14:paraId="301091A4"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6B018EC"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CB8CF22" w14:textId="77777777" w:rsidR="00D868B6" w:rsidRPr="009E3970" w:rsidRDefault="00D868B6" w:rsidP="004975F6">
            <w:pPr>
              <w:pStyle w:val="BodyText"/>
              <w:rPr>
                <w:rFonts w:ascii="Tahoma" w:hAnsi="Tahoma" w:cs="Tahoma"/>
                <w:bCs/>
                <w:sz w:val="19"/>
                <w:szCs w:val="19"/>
              </w:rPr>
            </w:pPr>
          </w:p>
        </w:tc>
      </w:tr>
      <w:tr w:rsidR="00D868B6" w:rsidRPr="009E3970" w14:paraId="487489C1"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147C13A3"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770A19AC"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987C3EF" w14:textId="77777777" w:rsidR="00D868B6" w:rsidRPr="009E3970" w:rsidRDefault="00D868B6" w:rsidP="004975F6">
            <w:pPr>
              <w:pStyle w:val="BodyText"/>
              <w:rPr>
                <w:rFonts w:ascii="Tahoma" w:hAnsi="Tahoma" w:cs="Tahoma"/>
                <w:bCs/>
                <w:sz w:val="19"/>
                <w:szCs w:val="19"/>
              </w:rPr>
            </w:pPr>
          </w:p>
        </w:tc>
      </w:tr>
      <w:tr w:rsidR="00D868B6" w:rsidRPr="009E3970" w14:paraId="6DB86C56"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39D59A77"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5293898B"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011069D3" w14:textId="77777777" w:rsidR="00D868B6" w:rsidRPr="009E3970" w:rsidRDefault="00D868B6" w:rsidP="004975F6">
            <w:pPr>
              <w:pStyle w:val="BodyText"/>
              <w:rPr>
                <w:rFonts w:ascii="Tahoma" w:hAnsi="Tahoma" w:cs="Tahoma"/>
                <w:bCs/>
                <w:sz w:val="19"/>
                <w:szCs w:val="19"/>
              </w:rPr>
            </w:pPr>
          </w:p>
        </w:tc>
      </w:tr>
      <w:tr w:rsidR="00D868B6" w:rsidRPr="009E3970" w14:paraId="145E65AB"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57211148"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2AA0EE12"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7AD9E620" w14:textId="77777777" w:rsidR="00D868B6" w:rsidRPr="009E3970" w:rsidRDefault="00D868B6" w:rsidP="004975F6">
            <w:pPr>
              <w:pStyle w:val="BodyText"/>
              <w:rPr>
                <w:rFonts w:ascii="Tahoma" w:hAnsi="Tahoma" w:cs="Tahoma"/>
                <w:bCs/>
                <w:sz w:val="19"/>
                <w:szCs w:val="19"/>
              </w:rPr>
            </w:pPr>
          </w:p>
        </w:tc>
      </w:tr>
      <w:tr w:rsidR="00D868B6" w:rsidRPr="009E3970" w14:paraId="56912D47"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046F1755"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4DED2EC"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634E86AB" w14:textId="77777777" w:rsidR="00D868B6" w:rsidRPr="009E3970" w:rsidRDefault="00D868B6" w:rsidP="004975F6">
            <w:pPr>
              <w:pStyle w:val="BodyText"/>
              <w:rPr>
                <w:rFonts w:ascii="Tahoma" w:hAnsi="Tahoma" w:cs="Tahoma"/>
                <w:bCs/>
                <w:sz w:val="19"/>
                <w:szCs w:val="19"/>
              </w:rPr>
            </w:pPr>
          </w:p>
        </w:tc>
      </w:tr>
      <w:tr w:rsidR="00D868B6" w:rsidRPr="009E3970" w14:paraId="1445A3BC"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1A82F0DC"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2C5EE943" w14:textId="77777777" w:rsidR="00D868B6" w:rsidRPr="009E3970" w:rsidRDefault="00D868B6" w:rsidP="004975F6">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502771CD" w14:textId="77777777" w:rsidR="00D868B6" w:rsidRPr="009E3970" w:rsidRDefault="00D868B6" w:rsidP="004975F6">
            <w:pPr>
              <w:pStyle w:val="BodyText"/>
              <w:rPr>
                <w:rFonts w:ascii="Tahoma" w:hAnsi="Tahoma" w:cs="Tahoma"/>
                <w:bCs/>
                <w:sz w:val="19"/>
                <w:szCs w:val="19"/>
              </w:rPr>
            </w:pPr>
          </w:p>
        </w:tc>
      </w:tr>
      <w:tr w:rsidR="00D868B6" w:rsidRPr="009E3970" w14:paraId="495631DB"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4EA72A1B"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7E071A3B"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71865420" w14:textId="77777777" w:rsidR="00D868B6" w:rsidRPr="009E3970" w:rsidRDefault="00D868B6" w:rsidP="004975F6">
            <w:pPr>
              <w:pStyle w:val="BodyText"/>
              <w:rPr>
                <w:rFonts w:ascii="Tahoma" w:hAnsi="Tahoma" w:cs="Tahoma"/>
                <w:bCs/>
                <w:sz w:val="19"/>
                <w:szCs w:val="19"/>
              </w:rPr>
            </w:pPr>
          </w:p>
        </w:tc>
      </w:tr>
      <w:tr w:rsidR="00D868B6" w:rsidRPr="009E3970" w14:paraId="26659362"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0AC37D7F"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08B229F0"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35FF8387" w14:textId="77777777" w:rsidR="00D868B6" w:rsidRPr="009E3970" w:rsidRDefault="00D868B6" w:rsidP="004975F6">
            <w:pPr>
              <w:pStyle w:val="BodyText"/>
              <w:rPr>
                <w:rFonts w:ascii="Tahoma" w:hAnsi="Tahoma" w:cs="Tahoma"/>
                <w:bCs/>
                <w:sz w:val="19"/>
                <w:szCs w:val="19"/>
              </w:rPr>
            </w:pPr>
          </w:p>
        </w:tc>
      </w:tr>
      <w:tr w:rsidR="00D868B6" w:rsidRPr="009E3970" w14:paraId="074A768C"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21D3D911"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573B1912"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113DB4B6" w14:textId="77777777" w:rsidR="00D868B6" w:rsidRPr="009E3970" w:rsidRDefault="00D868B6" w:rsidP="004975F6">
            <w:pPr>
              <w:pStyle w:val="BodyText"/>
              <w:rPr>
                <w:rFonts w:ascii="Tahoma" w:hAnsi="Tahoma" w:cs="Tahoma"/>
                <w:bCs/>
                <w:sz w:val="19"/>
                <w:szCs w:val="19"/>
              </w:rPr>
            </w:pPr>
          </w:p>
        </w:tc>
      </w:tr>
      <w:tr w:rsidR="00D868B6" w:rsidRPr="009E3970" w14:paraId="5DEB05AA" w14:textId="77777777" w:rsidTr="004975F6">
        <w:tc>
          <w:tcPr>
            <w:tcW w:w="805" w:type="dxa"/>
            <w:tcBorders>
              <w:top w:val="single" w:sz="4" w:space="0" w:color="auto"/>
              <w:left w:val="single" w:sz="4" w:space="0" w:color="auto"/>
              <w:bottom w:val="single" w:sz="4" w:space="0" w:color="auto"/>
              <w:right w:val="single" w:sz="4" w:space="0" w:color="auto"/>
            </w:tcBorders>
          </w:tcPr>
          <w:p w14:paraId="4EB296D3"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3450FECF"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224C2318" w14:textId="77777777" w:rsidR="00D868B6" w:rsidRPr="009E3970" w:rsidRDefault="00D868B6" w:rsidP="004975F6">
            <w:pPr>
              <w:pStyle w:val="BodyText"/>
              <w:rPr>
                <w:rFonts w:ascii="Tahoma" w:hAnsi="Tahoma" w:cs="Tahoma"/>
                <w:bCs/>
                <w:sz w:val="19"/>
                <w:szCs w:val="19"/>
              </w:rPr>
            </w:pPr>
          </w:p>
        </w:tc>
      </w:tr>
      <w:tr w:rsidR="00D868B6" w:rsidRPr="009E3970" w14:paraId="6576CBB1" w14:textId="77777777" w:rsidTr="004975F6">
        <w:tc>
          <w:tcPr>
            <w:tcW w:w="805" w:type="dxa"/>
            <w:tcBorders>
              <w:top w:val="single" w:sz="4" w:space="0" w:color="auto"/>
              <w:left w:val="single" w:sz="4" w:space="0" w:color="auto"/>
              <w:bottom w:val="single" w:sz="4" w:space="0" w:color="auto"/>
              <w:right w:val="single" w:sz="4" w:space="0" w:color="auto"/>
            </w:tcBorders>
          </w:tcPr>
          <w:p w14:paraId="1C454292"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28179F86"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2D4FB245" w14:textId="77777777" w:rsidR="00D868B6" w:rsidRPr="009E3970" w:rsidRDefault="00D868B6" w:rsidP="004975F6">
            <w:pPr>
              <w:pStyle w:val="BodyText"/>
              <w:rPr>
                <w:rFonts w:ascii="Tahoma" w:hAnsi="Tahoma" w:cs="Tahoma"/>
                <w:bCs/>
                <w:sz w:val="19"/>
                <w:szCs w:val="19"/>
              </w:rPr>
            </w:pPr>
          </w:p>
        </w:tc>
      </w:tr>
      <w:tr w:rsidR="00D868B6" w:rsidRPr="009E3970" w14:paraId="17E59633" w14:textId="77777777" w:rsidTr="004975F6">
        <w:tc>
          <w:tcPr>
            <w:tcW w:w="805" w:type="dxa"/>
            <w:tcBorders>
              <w:top w:val="single" w:sz="4" w:space="0" w:color="auto"/>
              <w:left w:val="single" w:sz="4" w:space="0" w:color="auto"/>
              <w:bottom w:val="single" w:sz="4" w:space="0" w:color="auto"/>
              <w:right w:val="single" w:sz="4" w:space="0" w:color="auto"/>
            </w:tcBorders>
          </w:tcPr>
          <w:p w14:paraId="19714235"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2905BD3A" w14:textId="77777777" w:rsidR="00D868B6" w:rsidRPr="009E3970" w:rsidRDefault="00D868B6" w:rsidP="004975F6">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5C3928F8" w14:textId="77777777" w:rsidR="00D868B6" w:rsidRPr="009E3970" w:rsidRDefault="00D868B6" w:rsidP="004975F6">
            <w:pPr>
              <w:pStyle w:val="BodyText"/>
              <w:rPr>
                <w:rFonts w:ascii="Tahoma" w:hAnsi="Tahoma" w:cs="Tahoma"/>
                <w:bCs/>
                <w:sz w:val="19"/>
                <w:szCs w:val="19"/>
              </w:rPr>
            </w:pPr>
          </w:p>
        </w:tc>
      </w:tr>
    </w:tbl>
    <w:p w14:paraId="65AA3477" w14:textId="77777777" w:rsidR="00D256E1" w:rsidRDefault="00D256E1" w:rsidP="00D256E1">
      <w:pPr>
        <w:pStyle w:val="BodyText"/>
        <w:rPr>
          <w:rFonts w:ascii="Tahoma" w:hAnsi="Tahoma" w:cs="Tahoma"/>
          <w:sz w:val="18"/>
          <w:szCs w:val="18"/>
        </w:rPr>
      </w:pPr>
    </w:p>
    <w:p w14:paraId="410F0F79" w14:textId="77777777" w:rsidR="00D868B6" w:rsidRDefault="00D868B6" w:rsidP="00D256E1">
      <w:pPr>
        <w:pStyle w:val="BodyText"/>
        <w:rPr>
          <w:rFonts w:ascii="Tahoma" w:hAnsi="Tahoma" w:cs="Tahoma"/>
          <w:sz w:val="18"/>
          <w:szCs w:val="18"/>
        </w:rPr>
      </w:pPr>
    </w:p>
    <w:p w14:paraId="0BDEED4E" w14:textId="77777777" w:rsidR="00D868B6" w:rsidRPr="00F74F55" w:rsidRDefault="00D868B6" w:rsidP="00D868B6">
      <w:pPr>
        <w:pStyle w:val="Heading2"/>
        <w:spacing w:before="186"/>
        <w:ind w:left="0" w:right="0"/>
        <w:rPr>
          <w:rFonts w:ascii="Tahoma" w:hAnsi="Tahoma" w:cs="Tahoma"/>
          <w:sz w:val="16"/>
          <w:szCs w:val="16"/>
        </w:rPr>
      </w:pPr>
      <w:r w:rsidRPr="00E60B7F">
        <w:rPr>
          <w:rFonts w:ascii="Tahoma" w:hAnsi="Tahoma" w:cs="Tahoma"/>
          <w:sz w:val="18"/>
          <w:szCs w:val="18"/>
          <w:u w:val="single"/>
        </w:rPr>
        <w:t>Scope</w:t>
      </w:r>
      <w:r w:rsidRPr="00E60B7F">
        <w:rPr>
          <w:rFonts w:ascii="Tahoma" w:hAnsi="Tahoma" w:cs="Tahoma"/>
          <w:spacing w:val="-2"/>
          <w:sz w:val="18"/>
          <w:szCs w:val="18"/>
          <w:u w:val="single"/>
        </w:rPr>
        <w:t xml:space="preserve"> </w:t>
      </w:r>
      <w:r w:rsidRPr="00E60B7F">
        <w:rPr>
          <w:rFonts w:ascii="Tahoma" w:hAnsi="Tahoma" w:cs="Tahoma"/>
          <w:sz w:val="18"/>
          <w:szCs w:val="18"/>
          <w:u w:val="single"/>
        </w:rPr>
        <w:t>of</w:t>
      </w:r>
      <w:r w:rsidRPr="00E60B7F">
        <w:rPr>
          <w:rFonts w:ascii="Tahoma" w:hAnsi="Tahoma" w:cs="Tahoma"/>
          <w:spacing w:val="-2"/>
          <w:sz w:val="18"/>
          <w:szCs w:val="18"/>
          <w:u w:val="single"/>
        </w:rPr>
        <w:t xml:space="preserve"> </w:t>
      </w:r>
      <w:r w:rsidRPr="00E60B7F">
        <w:rPr>
          <w:rFonts w:ascii="Tahoma" w:hAnsi="Tahoma" w:cs="Tahoma"/>
          <w:sz w:val="18"/>
          <w:szCs w:val="18"/>
          <w:u w:val="single"/>
        </w:rPr>
        <w:t>work</w:t>
      </w:r>
    </w:p>
    <w:p w14:paraId="02427BC4" w14:textId="77777777" w:rsidR="00D868B6" w:rsidRPr="00F74F55" w:rsidRDefault="00D868B6" w:rsidP="00D868B6">
      <w:pPr>
        <w:pStyle w:val="ListParagraph"/>
        <w:numPr>
          <w:ilvl w:val="0"/>
          <w:numId w:val="10"/>
        </w:numPr>
        <w:tabs>
          <w:tab w:val="left" w:pos="1561"/>
        </w:tabs>
        <w:ind w:left="360"/>
        <w:jc w:val="both"/>
        <w:rPr>
          <w:rFonts w:ascii="Tahoma" w:hAnsi="Tahoma" w:cs="Tahoma"/>
          <w:sz w:val="16"/>
          <w:szCs w:val="16"/>
        </w:rPr>
      </w:pPr>
      <w:r w:rsidRPr="00F74F55">
        <w:rPr>
          <w:rFonts w:ascii="Tahoma" w:hAnsi="Tahoma" w:cs="Tahoma"/>
          <w:sz w:val="16"/>
          <w:szCs w:val="16"/>
        </w:rPr>
        <w:t xml:space="preserve">The vendor should offer </w:t>
      </w:r>
      <w:r w:rsidRPr="00F74F55">
        <w:rPr>
          <w:rFonts w:ascii="Tahoma" w:hAnsi="Tahoma" w:cs="Tahoma"/>
          <w:color w:val="000000"/>
          <w:sz w:val="16"/>
          <w:szCs w:val="16"/>
        </w:rPr>
        <w:t>Supply and installation</w:t>
      </w:r>
      <w:r w:rsidRPr="00F74F55">
        <w:rPr>
          <w:rFonts w:ascii="Tahoma" w:hAnsi="Tahoma" w:cs="Tahoma"/>
          <w:sz w:val="16"/>
          <w:szCs w:val="16"/>
        </w:rPr>
        <w:t xml:space="preserve"> equipment with all associated components that may be necessary</w:t>
      </w:r>
      <w:r w:rsidRPr="00F74F55">
        <w:rPr>
          <w:rFonts w:ascii="Tahoma" w:hAnsi="Tahoma" w:cs="Tahoma"/>
          <w:spacing w:val="-52"/>
          <w:sz w:val="16"/>
          <w:szCs w:val="16"/>
        </w:rPr>
        <w:t xml:space="preserve">    </w:t>
      </w:r>
      <w:r w:rsidRPr="00F74F55">
        <w:rPr>
          <w:rFonts w:ascii="Tahoma" w:hAnsi="Tahoma" w:cs="Tahoma"/>
          <w:sz w:val="16"/>
          <w:szCs w:val="16"/>
        </w:rPr>
        <w:t>to carry</w:t>
      </w:r>
      <w:r w:rsidRPr="00F74F55">
        <w:rPr>
          <w:rFonts w:ascii="Tahoma" w:hAnsi="Tahoma" w:cs="Tahoma"/>
          <w:spacing w:val="-2"/>
          <w:sz w:val="16"/>
          <w:szCs w:val="16"/>
        </w:rPr>
        <w:t xml:space="preserve"> </w:t>
      </w:r>
      <w:r w:rsidRPr="00F74F55">
        <w:rPr>
          <w:rFonts w:ascii="Tahoma" w:hAnsi="Tahoma" w:cs="Tahoma"/>
          <w:sz w:val="16"/>
          <w:szCs w:val="16"/>
        </w:rPr>
        <w:t>out</w:t>
      </w:r>
      <w:r w:rsidRPr="00F74F55">
        <w:rPr>
          <w:rFonts w:ascii="Tahoma" w:hAnsi="Tahoma" w:cs="Tahoma"/>
          <w:spacing w:val="1"/>
          <w:sz w:val="16"/>
          <w:szCs w:val="16"/>
        </w:rPr>
        <w:t xml:space="preserve"> </w:t>
      </w:r>
      <w:r w:rsidRPr="00F74F55">
        <w:rPr>
          <w:rFonts w:ascii="Tahoma" w:hAnsi="Tahoma" w:cs="Tahoma"/>
          <w:sz w:val="16"/>
          <w:szCs w:val="16"/>
        </w:rPr>
        <w:t>the</w:t>
      </w:r>
      <w:r w:rsidRPr="00F74F55">
        <w:rPr>
          <w:rFonts w:ascii="Tahoma" w:hAnsi="Tahoma" w:cs="Tahoma"/>
          <w:spacing w:val="-2"/>
          <w:sz w:val="16"/>
          <w:szCs w:val="16"/>
        </w:rPr>
        <w:t xml:space="preserve"> </w:t>
      </w:r>
      <w:r w:rsidRPr="00F74F55">
        <w:rPr>
          <w:rFonts w:ascii="Tahoma" w:hAnsi="Tahoma" w:cs="Tahoma"/>
          <w:sz w:val="16"/>
          <w:szCs w:val="16"/>
        </w:rPr>
        <w:t>complete</w:t>
      </w:r>
      <w:r w:rsidRPr="00F74F55">
        <w:rPr>
          <w:rFonts w:ascii="Tahoma" w:hAnsi="Tahoma" w:cs="Tahoma"/>
          <w:spacing w:val="1"/>
          <w:sz w:val="16"/>
          <w:szCs w:val="16"/>
        </w:rPr>
        <w:t xml:space="preserve"> </w:t>
      </w:r>
      <w:r w:rsidRPr="00F74F55">
        <w:rPr>
          <w:rFonts w:ascii="Tahoma" w:hAnsi="Tahoma" w:cs="Tahoma"/>
          <w:sz w:val="16"/>
          <w:szCs w:val="16"/>
        </w:rPr>
        <w:t>job.</w:t>
      </w:r>
    </w:p>
    <w:p w14:paraId="4B92CB0B" w14:textId="77777777" w:rsidR="00D868B6" w:rsidRPr="00F74F55" w:rsidRDefault="00D868B6" w:rsidP="00D868B6">
      <w:pPr>
        <w:pStyle w:val="ListParagraph"/>
        <w:widowControl/>
        <w:numPr>
          <w:ilvl w:val="0"/>
          <w:numId w:val="10"/>
        </w:numPr>
        <w:tabs>
          <w:tab w:val="left" w:pos="1561"/>
        </w:tabs>
        <w:autoSpaceDE/>
        <w:autoSpaceDN/>
        <w:ind w:left="360"/>
        <w:jc w:val="both"/>
        <w:rPr>
          <w:rFonts w:ascii="Tahoma" w:hAnsi="Tahoma" w:cs="Tahoma"/>
          <w:sz w:val="16"/>
          <w:szCs w:val="16"/>
        </w:rPr>
      </w:pP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Vendor</w:t>
      </w:r>
      <w:r w:rsidRPr="00F74F55">
        <w:rPr>
          <w:rFonts w:ascii="Tahoma" w:hAnsi="Tahoma" w:cs="Tahoma"/>
          <w:spacing w:val="23"/>
          <w:sz w:val="16"/>
          <w:szCs w:val="16"/>
        </w:rPr>
        <w:t xml:space="preserve"> </w:t>
      </w:r>
      <w:r w:rsidRPr="00F74F55">
        <w:rPr>
          <w:rFonts w:ascii="Tahoma" w:hAnsi="Tahoma" w:cs="Tahoma"/>
          <w:sz w:val="16"/>
          <w:szCs w:val="16"/>
        </w:rPr>
        <w:t>is</w:t>
      </w:r>
      <w:r w:rsidRPr="00F74F55">
        <w:rPr>
          <w:rFonts w:ascii="Tahoma" w:hAnsi="Tahoma" w:cs="Tahoma"/>
          <w:spacing w:val="22"/>
          <w:sz w:val="16"/>
          <w:szCs w:val="16"/>
        </w:rPr>
        <w:t xml:space="preserve"> </w:t>
      </w:r>
      <w:r w:rsidRPr="00F74F55">
        <w:rPr>
          <w:rFonts w:ascii="Tahoma" w:hAnsi="Tahoma" w:cs="Tahoma"/>
          <w:sz w:val="16"/>
          <w:szCs w:val="16"/>
        </w:rPr>
        <w:t>required</w:t>
      </w:r>
      <w:r w:rsidRPr="00F74F55">
        <w:rPr>
          <w:rFonts w:ascii="Tahoma" w:hAnsi="Tahoma" w:cs="Tahoma"/>
          <w:spacing w:val="23"/>
          <w:sz w:val="16"/>
          <w:szCs w:val="16"/>
        </w:rPr>
        <w:t xml:space="preserve"> </w:t>
      </w:r>
      <w:r w:rsidRPr="00F74F55">
        <w:rPr>
          <w:rFonts w:ascii="Tahoma" w:hAnsi="Tahoma" w:cs="Tahoma"/>
          <w:sz w:val="16"/>
          <w:szCs w:val="16"/>
        </w:rPr>
        <w:t>to</w:t>
      </w:r>
      <w:r w:rsidRPr="00F74F55">
        <w:rPr>
          <w:rFonts w:ascii="Tahoma" w:hAnsi="Tahoma" w:cs="Tahoma"/>
          <w:spacing w:val="23"/>
          <w:sz w:val="16"/>
          <w:szCs w:val="16"/>
        </w:rPr>
        <w:t xml:space="preserve"> </w:t>
      </w:r>
      <w:r w:rsidRPr="00F74F55">
        <w:rPr>
          <w:rFonts w:ascii="Tahoma" w:hAnsi="Tahoma" w:cs="Tahoma"/>
          <w:sz w:val="16"/>
          <w:szCs w:val="16"/>
        </w:rPr>
        <w:t>submit</w:t>
      </w:r>
      <w:r w:rsidRPr="00F74F55">
        <w:rPr>
          <w:rFonts w:ascii="Tahoma" w:hAnsi="Tahoma" w:cs="Tahoma"/>
          <w:spacing w:val="23"/>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complete</w:t>
      </w:r>
      <w:r w:rsidRPr="00F74F55">
        <w:rPr>
          <w:rFonts w:ascii="Tahoma" w:hAnsi="Tahoma" w:cs="Tahoma"/>
          <w:spacing w:val="23"/>
          <w:sz w:val="16"/>
          <w:szCs w:val="16"/>
        </w:rPr>
        <w:t xml:space="preserve"> </w:t>
      </w:r>
      <w:r w:rsidRPr="00F74F55">
        <w:rPr>
          <w:rFonts w:ascii="Tahoma" w:hAnsi="Tahoma" w:cs="Tahoma"/>
          <w:sz w:val="16"/>
          <w:szCs w:val="16"/>
        </w:rPr>
        <w:t>documentation</w:t>
      </w:r>
      <w:r w:rsidRPr="00F74F55">
        <w:rPr>
          <w:rFonts w:ascii="Tahoma" w:hAnsi="Tahoma" w:cs="Tahoma"/>
          <w:spacing w:val="23"/>
          <w:sz w:val="16"/>
          <w:szCs w:val="16"/>
        </w:rPr>
        <w:t xml:space="preserve"> </w:t>
      </w:r>
      <w:r w:rsidRPr="00F74F55">
        <w:rPr>
          <w:rFonts w:ascii="Tahoma" w:hAnsi="Tahoma" w:cs="Tahoma"/>
          <w:sz w:val="16"/>
          <w:szCs w:val="16"/>
        </w:rPr>
        <w:t>of</w:t>
      </w:r>
      <w:r w:rsidRPr="00F74F55">
        <w:rPr>
          <w:rFonts w:ascii="Tahoma" w:hAnsi="Tahoma" w:cs="Tahoma"/>
          <w:spacing w:val="22"/>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supplied item/services after completion of delivery/work.</w:t>
      </w:r>
    </w:p>
    <w:p w14:paraId="598451B8" w14:textId="77777777" w:rsidR="00D868B6" w:rsidRDefault="00D868B6" w:rsidP="00D868B6">
      <w:pPr>
        <w:ind w:right="1117"/>
        <w:rPr>
          <w:rFonts w:ascii="Tahoma" w:hAnsi="Tahoma" w:cs="Tahoma"/>
          <w:i/>
          <w:sz w:val="18"/>
          <w:szCs w:val="18"/>
        </w:rPr>
      </w:pPr>
    </w:p>
    <w:p w14:paraId="468268D1" w14:textId="77777777" w:rsidR="00D868B6" w:rsidRDefault="00D868B6" w:rsidP="00D256E1">
      <w:pPr>
        <w:pStyle w:val="BodyText"/>
        <w:rPr>
          <w:rFonts w:ascii="Tahoma" w:hAnsi="Tahoma" w:cs="Tahoma"/>
          <w:sz w:val="18"/>
          <w:szCs w:val="18"/>
        </w:rPr>
      </w:pPr>
    </w:p>
    <w:p w14:paraId="1DB1A69D" w14:textId="77777777" w:rsidR="00D868B6" w:rsidRPr="009E3970" w:rsidRDefault="00D868B6" w:rsidP="00D868B6">
      <w:pPr>
        <w:pStyle w:val="ListParagraph"/>
        <w:tabs>
          <w:tab w:val="left" w:pos="1199"/>
        </w:tabs>
        <w:spacing w:line="360" w:lineRule="auto"/>
        <w:ind w:left="426"/>
        <w:jc w:val="right"/>
        <w:rPr>
          <w:rFonts w:ascii="Tahoma" w:hAnsi="Tahoma" w:cs="Tahoma"/>
          <w:b/>
          <w:bCs/>
          <w:sz w:val="21"/>
          <w:szCs w:val="21"/>
          <w:u w:val="single"/>
          <w:lang w:val="en-IN"/>
        </w:rPr>
      </w:pPr>
      <w:bookmarkStart w:id="3" w:name="_Hlk217053259"/>
      <w:r w:rsidRPr="009E3970">
        <w:rPr>
          <w:rFonts w:ascii="Tahoma" w:hAnsi="Tahoma" w:cs="Tahoma"/>
          <w:b/>
          <w:bCs/>
          <w:sz w:val="21"/>
          <w:szCs w:val="21"/>
          <w:u w:val="single"/>
          <w:lang w:val="en-IN"/>
        </w:rPr>
        <w:t>Annexure</w:t>
      </w:r>
    </w:p>
    <w:p w14:paraId="6F8ABBE0" w14:textId="77777777" w:rsidR="00D868B6" w:rsidRDefault="00D868B6" w:rsidP="00D868B6">
      <w:pPr>
        <w:pStyle w:val="ListParagraph"/>
        <w:tabs>
          <w:tab w:val="left" w:pos="1199"/>
        </w:tabs>
        <w:spacing w:line="360" w:lineRule="auto"/>
        <w:ind w:left="426"/>
        <w:jc w:val="center"/>
        <w:rPr>
          <w:rFonts w:ascii="Tahoma" w:hAnsi="Tahoma" w:cs="Tahoma"/>
          <w:b/>
          <w:bCs/>
          <w:sz w:val="31"/>
          <w:szCs w:val="31"/>
          <w:u w:val="single"/>
          <w:lang w:val="en-IN"/>
        </w:rPr>
      </w:pPr>
    </w:p>
    <w:p w14:paraId="5985AFF9" w14:textId="77777777" w:rsidR="00D868B6" w:rsidRPr="00D868B6" w:rsidRDefault="00D868B6" w:rsidP="00D868B6">
      <w:pPr>
        <w:pStyle w:val="BodyText"/>
        <w:rPr>
          <w:rFonts w:ascii="Tahoma" w:hAnsi="Tahoma" w:cs="Tahoma"/>
          <w:b/>
          <w:bCs/>
          <w:sz w:val="18"/>
          <w:szCs w:val="18"/>
          <w:u w:val="single"/>
        </w:rPr>
      </w:pPr>
      <w:r w:rsidRPr="00D868B6">
        <w:rPr>
          <w:rFonts w:ascii="Tahoma" w:hAnsi="Tahoma" w:cs="Tahoma"/>
          <w:b/>
          <w:bCs/>
          <w:sz w:val="18"/>
          <w:szCs w:val="18"/>
          <w:u w:val="single"/>
        </w:rPr>
        <w:t>Technical specifications:</w:t>
      </w:r>
    </w:p>
    <w:p w14:paraId="78BCCE87" w14:textId="77777777" w:rsidR="00D868B6" w:rsidRDefault="00D868B6" w:rsidP="00D868B6">
      <w:pPr>
        <w:pStyle w:val="BodyText"/>
        <w:rPr>
          <w:rFonts w:ascii="Tahoma" w:hAnsi="Tahoma" w:cs="Tahoma"/>
          <w:sz w:val="18"/>
          <w:szCs w:val="18"/>
        </w:rPr>
      </w:pP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702"/>
        <w:gridCol w:w="4253"/>
        <w:gridCol w:w="992"/>
        <w:gridCol w:w="850"/>
        <w:gridCol w:w="1276"/>
      </w:tblGrid>
      <w:tr w:rsidR="00D868B6" w:rsidRPr="00BF6C57" w14:paraId="4BBEA9A1" w14:textId="77777777" w:rsidTr="004975F6">
        <w:trPr>
          <w:trHeight w:val="297"/>
          <w:jc w:val="center"/>
        </w:trPr>
        <w:tc>
          <w:tcPr>
            <w:tcW w:w="703" w:type="dxa"/>
          </w:tcPr>
          <w:p w14:paraId="7E4C0088" w14:textId="77777777" w:rsidR="00D868B6" w:rsidRDefault="00D868B6" w:rsidP="004975F6">
            <w:pPr>
              <w:pStyle w:val="TableParagraph"/>
              <w:spacing w:before="13"/>
              <w:ind w:left="107"/>
              <w:rPr>
                <w:rFonts w:ascii="Tahoma" w:hAnsi="Tahoma" w:cs="Tahoma"/>
                <w:b/>
                <w:sz w:val="20"/>
                <w:szCs w:val="20"/>
              </w:rPr>
            </w:pPr>
          </w:p>
          <w:p w14:paraId="44BD6C66" w14:textId="77777777" w:rsidR="00D868B6" w:rsidRPr="00BF6C57" w:rsidRDefault="00D868B6" w:rsidP="004975F6">
            <w:pPr>
              <w:pStyle w:val="TableParagraph"/>
              <w:spacing w:before="13"/>
              <w:ind w:left="107"/>
              <w:rPr>
                <w:rFonts w:ascii="Tahoma" w:hAnsi="Tahoma" w:cs="Tahoma"/>
                <w:b/>
                <w:sz w:val="20"/>
                <w:szCs w:val="20"/>
              </w:rPr>
            </w:pPr>
            <w:r w:rsidRPr="00BF6C57">
              <w:rPr>
                <w:rFonts w:ascii="Tahoma" w:hAnsi="Tahoma" w:cs="Tahoma"/>
                <w:b/>
                <w:sz w:val="20"/>
                <w:szCs w:val="20"/>
              </w:rPr>
              <w:t>S.No.</w:t>
            </w:r>
          </w:p>
        </w:tc>
        <w:tc>
          <w:tcPr>
            <w:tcW w:w="1702" w:type="dxa"/>
          </w:tcPr>
          <w:p w14:paraId="31F45CCC" w14:textId="77777777" w:rsidR="00D868B6" w:rsidRPr="00BF6C57" w:rsidRDefault="00D868B6" w:rsidP="004975F6">
            <w:pPr>
              <w:pStyle w:val="TableParagraph"/>
              <w:spacing w:before="13"/>
              <w:ind w:left="160"/>
              <w:rPr>
                <w:rFonts w:ascii="Tahoma" w:hAnsi="Tahoma" w:cs="Tahoma"/>
                <w:b/>
                <w:sz w:val="20"/>
                <w:szCs w:val="20"/>
              </w:rPr>
            </w:pPr>
            <w:r w:rsidRPr="00BF6C57">
              <w:rPr>
                <w:rFonts w:ascii="Tahoma" w:hAnsi="Tahoma" w:cs="Tahoma"/>
                <w:b/>
                <w:sz w:val="20"/>
                <w:szCs w:val="20"/>
              </w:rPr>
              <w:t>Item</w:t>
            </w:r>
            <w:r w:rsidRPr="00BF6C57">
              <w:rPr>
                <w:rFonts w:ascii="Tahoma" w:hAnsi="Tahoma" w:cs="Tahoma"/>
                <w:b/>
                <w:spacing w:val="-5"/>
                <w:sz w:val="20"/>
                <w:szCs w:val="20"/>
              </w:rPr>
              <w:t xml:space="preserve"> </w:t>
            </w:r>
            <w:r w:rsidRPr="00BF6C57">
              <w:rPr>
                <w:rFonts w:ascii="Tahoma" w:hAnsi="Tahoma" w:cs="Tahoma"/>
                <w:b/>
                <w:sz w:val="20"/>
                <w:szCs w:val="20"/>
              </w:rPr>
              <w:t>Name/ Description</w:t>
            </w:r>
          </w:p>
        </w:tc>
        <w:tc>
          <w:tcPr>
            <w:tcW w:w="4253" w:type="dxa"/>
          </w:tcPr>
          <w:p w14:paraId="0698CC7D" w14:textId="77777777" w:rsidR="00D868B6" w:rsidRPr="00BF6C57" w:rsidRDefault="00D868B6" w:rsidP="004975F6">
            <w:pPr>
              <w:pStyle w:val="TableParagraph"/>
              <w:spacing w:before="13"/>
              <w:ind w:right="10"/>
              <w:jc w:val="center"/>
              <w:rPr>
                <w:rFonts w:ascii="Tahoma" w:hAnsi="Tahoma" w:cs="Tahoma"/>
                <w:b/>
                <w:sz w:val="20"/>
                <w:szCs w:val="20"/>
              </w:rPr>
            </w:pPr>
            <w:r w:rsidRPr="00BF6C57">
              <w:rPr>
                <w:rFonts w:ascii="Tahoma" w:hAnsi="Tahoma" w:cs="Tahoma"/>
                <w:b/>
                <w:sz w:val="20"/>
                <w:szCs w:val="20"/>
              </w:rPr>
              <w:t>Make</w:t>
            </w:r>
            <w:r w:rsidRPr="00BF6C57">
              <w:rPr>
                <w:rFonts w:ascii="Tahoma" w:hAnsi="Tahoma" w:cs="Tahoma"/>
                <w:b/>
                <w:spacing w:val="-5"/>
                <w:sz w:val="20"/>
                <w:szCs w:val="20"/>
              </w:rPr>
              <w:t xml:space="preserve"> </w:t>
            </w:r>
            <w:r w:rsidRPr="00BF6C57">
              <w:rPr>
                <w:rFonts w:ascii="Tahoma" w:hAnsi="Tahoma" w:cs="Tahoma"/>
                <w:b/>
                <w:sz w:val="20"/>
                <w:szCs w:val="20"/>
              </w:rPr>
              <w:t>&amp;</w:t>
            </w:r>
            <w:r w:rsidRPr="00BF6C57">
              <w:rPr>
                <w:rFonts w:ascii="Tahoma" w:hAnsi="Tahoma" w:cs="Tahoma"/>
                <w:b/>
                <w:spacing w:val="-3"/>
                <w:sz w:val="20"/>
                <w:szCs w:val="20"/>
              </w:rPr>
              <w:t xml:space="preserve"> </w:t>
            </w:r>
            <w:r w:rsidRPr="00BF6C57">
              <w:rPr>
                <w:rFonts w:ascii="Tahoma" w:hAnsi="Tahoma" w:cs="Tahoma"/>
                <w:b/>
                <w:sz w:val="20"/>
                <w:szCs w:val="20"/>
              </w:rPr>
              <w:t>Model/Specification</w:t>
            </w:r>
          </w:p>
        </w:tc>
        <w:tc>
          <w:tcPr>
            <w:tcW w:w="992" w:type="dxa"/>
          </w:tcPr>
          <w:p w14:paraId="2EE98ABD" w14:textId="77777777" w:rsidR="00D868B6" w:rsidRPr="00BF6C57" w:rsidRDefault="00D868B6" w:rsidP="004975F6">
            <w:pPr>
              <w:pStyle w:val="TableParagraph"/>
              <w:spacing w:before="13"/>
              <w:ind w:right="10"/>
              <w:jc w:val="center"/>
              <w:rPr>
                <w:rFonts w:ascii="Tahoma" w:hAnsi="Tahoma" w:cs="Tahoma"/>
                <w:b/>
                <w:sz w:val="20"/>
                <w:szCs w:val="20"/>
              </w:rPr>
            </w:pPr>
            <w:r w:rsidRPr="00BF6C57">
              <w:rPr>
                <w:rFonts w:ascii="Tahoma" w:hAnsi="Tahoma" w:cs="Tahoma"/>
                <w:b/>
                <w:sz w:val="20"/>
                <w:szCs w:val="20"/>
              </w:rPr>
              <w:t>Qty.</w:t>
            </w:r>
          </w:p>
        </w:tc>
        <w:tc>
          <w:tcPr>
            <w:tcW w:w="850" w:type="dxa"/>
          </w:tcPr>
          <w:p w14:paraId="507C3865" w14:textId="77777777" w:rsidR="00D868B6" w:rsidRPr="00BF6C57" w:rsidRDefault="00D868B6" w:rsidP="004975F6">
            <w:pPr>
              <w:pStyle w:val="TableParagraph"/>
              <w:spacing w:before="13"/>
              <w:ind w:left="108"/>
              <w:rPr>
                <w:rFonts w:ascii="Tahoma" w:hAnsi="Tahoma" w:cs="Tahoma"/>
                <w:b/>
                <w:sz w:val="20"/>
                <w:szCs w:val="20"/>
              </w:rPr>
            </w:pPr>
            <w:r w:rsidRPr="00BF6C57">
              <w:rPr>
                <w:rFonts w:ascii="Tahoma" w:hAnsi="Tahoma" w:cs="Tahoma"/>
                <w:b/>
                <w:sz w:val="20"/>
                <w:szCs w:val="20"/>
              </w:rPr>
              <w:t>UOM</w:t>
            </w:r>
          </w:p>
        </w:tc>
        <w:tc>
          <w:tcPr>
            <w:tcW w:w="1276" w:type="dxa"/>
          </w:tcPr>
          <w:p w14:paraId="488C5C53" w14:textId="77777777" w:rsidR="00D868B6" w:rsidRPr="00BF6C57" w:rsidRDefault="00D868B6" w:rsidP="004975F6">
            <w:pPr>
              <w:pStyle w:val="TableParagraph"/>
              <w:spacing w:before="13"/>
              <w:ind w:left="108"/>
              <w:jc w:val="center"/>
              <w:rPr>
                <w:rFonts w:ascii="Tahoma" w:hAnsi="Tahoma" w:cs="Tahoma"/>
                <w:b/>
                <w:sz w:val="20"/>
                <w:szCs w:val="20"/>
              </w:rPr>
            </w:pPr>
            <w:r w:rsidRPr="00BF6C57">
              <w:rPr>
                <w:rFonts w:ascii="Tahoma" w:hAnsi="Tahoma" w:cs="Tahoma"/>
                <w:b/>
                <w:sz w:val="20"/>
                <w:szCs w:val="20"/>
              </w:rPr>
              <w:t>For Vender</w:t>
            </w:r>
          </w:p>
        </w:tc>
      </w:tr>
      <w:tr w:rsidR="00D868B6" w:rsidRPr="00BF6C57" w14:paraId="36A6E8CD" w14:textId="77777777" w:rsidTr="004975F6">
        <w:trPr>
          <w:trHeight w:val="255"/>
          <w:jc w:val="center"/>
        </w:trPr>
        <w:tc>
          <w:tcPr>
            <w:tcW w:w="703" w:type="dxa"/>
          </w:tcPr>
          <w:p w14:paraId="6C7E5848" w14:textId="77777777" w:rsidR="00D868B6" w:rsidRPr="00BF6C57" w:rsidRDefault="00D868B6" w:rsidP="004975F6">
            <w:pPr>
              <w:pStyle w:val="TableParagraph"/>
              <w:spacing w:before="1"/>
              <w:ind w:left="107"/>
              <w:rPr>
                <w:rFonts w:ascii="Tahoma" w:hAnsi="Tahoma" w:cs="Tahoma"/>
                <w:sz w:val="20"/>
                <w:szCs w:val="20"/>
              </w:rPr>
            </w:pPr>
            <w:r w:rsidRPr="00BF6C57">
              <w:rPr>
                <w:rFonts w:ascii="Tahoma" w:hAnsi="Tahoma" w:cs="Tahoma"/>
                <w:sz w:val="20"/>
                <w:szCs w:val="20"/>
              </w:rPr>
              <w:t>1.</w:t>
            </w:r>
          </w:p>
        </w:tc>
        <w:tc>
          <w:tcPr>
            <w:tcW w:w="1702" w:type="dxa"/>
          </w:tcPr>
          <w:p w14:paraId="460DB758" w14:textId="77777777" w:rsidR="00D868B6" w:rsidRPr="00BF6C57" w:rsidRDefault="00D868B6" w:rsidP="004975F6">
            <w:pPr>
              <w:rPr>
                <w:color w:val="000000"/>
              </w:rPr>
            </w:pPr>
            <w:r w:rsidRPr="00BF6C57">
              <w:rPr>
                <w:color w:val="000000"/>
              </w:rPr>
              <w:t>Desktop (For Staff)</w:t>
            </w:r>
          </w:p>
        </w:tc>
        <w:tc>
          <w:tcPr>
            <w:tcW w:w="4253" w:type="dxa"/>
          </w:tcPr>
          <w:p w14:paraId="173F881C" w14:textId="77777777" w:rsidR="00D868B6" w:rsidRPr="00BF6C57" w:rsidRDefault="00D868B6" w:rsidP="004975F6">
            <w:pPr>
              <w:pStyle w:val="TableParagraph"/>
              <w:ind w:left="9"/>
              <w:rPr>
                <w:rFonts w:ascii="Tahoma" w:hAnsi="Tahoma" w:cs="Tahoma"/>
                <w:sz w:val="20"/>
                <w:szCs w:val="20"/>
              </w:rPr>
            </w:pPr>
            <w:r w:rsidRPr="00BF6C57">
              <w:rPr>
                <w:rFonts w:ascii="Tahoma" w:hAnsi="Tahoma" w:cs="Tahoma"/>
                <w:sz w:val="20"/>
                <w:szCs w:val="20"/>
              </w:rPr>
              <w:t>Dell /HP Desktop / Intel core-i7 14Gen / 16 GB RAM / 256 GB SSD / 2 TB HDD / 22” Monitor with 5 Year Warranty</w:t>
            </w:r>
          </w:p>
        </w:tc>
        <w:tc>
          <w:tcPr>
            <w:tcW w:w="992" w:type="dxa"/>
          </w:tcPr>
          <w:p w14:paraId="7B55452D" w14:textId="77777777" w:rsidR="00D868B6" w:rsidRPr="00BF6C57" w:rsidRDefault="00D868B6" w:rsidP="004975F6">
            <w:pPr>
              <w:pStyle w:val="TableParagraph"/>
              <w:ind w:left="9"/>
              <w:jc w:val="center"/>
              <w:rPr>
                <w:rFonts w:ascii="Tahoma" w:hAnsi="Tahoma" w:cs="Tahoma"/>
                <w:sz w:val="20"/>
                <w:szCs w:val="20"/>
              </w:rPr>
            </w:pPr>
            <w:r w:rsidRPr="00BF6C57">
              <w:rPr>
                <w:rFonts w:ascii="Tahoma" w:hAnsi="Tahoma" w:cs="Tahoma"/>
                <w:sz w:val="20"/>
                <w:szCs w:val="20"/>
              </w:rPr>
              <w:t xml:space="preserve">1 </w:t>
            </w:r>
          </w:p>
        </w:tc>
        <w:tc>
          <w:tcPr>
            <w:tcW w:w="850" w:type="dxa"/>
          </w:tcPr>
          <w:p w14:paraId="114BD998" w14:textId="77777777" w:rsidR="00D868B6" w:rsidRPr="00BF6C57" w:rsidRDefault="00D868B6" w:rsidP="004975F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25E754A4" w14:textId="77777777" w:rsidR="00D868B6" w:rsidRPr="00BF6C57" w:rsidRDefault="00D868B6" w:rsidP="004975F6">
            <w:pPr>
              <w:pStyle w:val="TableParagraph"/>
              <w:rPr>
                <w:rFonts w:ascii="Tahoma" w:hAnsi="Tahoma" w:cs="Tahoma"/>
                <w:sz w:val="20"/>
                <w:szCs w:val="20"/>
              </w:rPr>
            </w:pPr>
          </w:p>
        </w:tc>
      </w:tr>
      <w:tr w:rsidR="00D868B6" w:rsidRPr="00BF6C57" w14:paraId="7A975206" w14:textId="77777777" w:rsidTr="004975F6">
        <w:trPr>
          <w:trHeight w:val="70"/>
          <w:jc w:val="center"/>
        </w:trPr>
        <w:tc>
          <w:tcPr>
            <w:tcW w:w="703" w:type="dxa"/>
          </w:tcPr>
          <w:p w14:paraId="3C3DD66A" w14:textId="77777777" w:rsidR="00D868B6" w:rsidRPr="00BF6C57" w:rsidRDefault="00D868B6" w:rsidP="004975F6">
            <w:pPr>
              <w:pStyle w:val="TableParagraph"/>
              <w:spacing w:before="1"/>
              <w:ind w:left="107"/>
              <w:rPr>
                <w:rFonts w:ascii="Tahoma" w:hAnsi="Tahoma" w:cs="Tahoma"/>
                <w:sz w:val="20"/>
                <w:szCs w:val="20"/>
              </w:rPr>
            </w:pPr>
            <w:r w:rsidRPr="00BF6C57">
              <w:rPr>
                <w:rFonts w:ascii="Tahoma" w:hAnsi="Tahoma" w:cs="Tahoma"/>
                <w:sz w:val="20"/>
                <w:szCs w:val="20"/>
              </w:rPr>
              <w:t>2.</w:t>
            </w:r>
          </w:p>
        </w:tc>
        <w:tc>
          <w:tcPr>
            <w:tcW w:w="1702" w:type="dxa"/>
          </w:tcPr>
          <w:p w14:paraId="2B578776" w14:textId="77777777" w:rsidR="00D868B6" w:rsidRPr="00BF6C57" w:rsidRDefault="00D868B6" w:rsidP="004975F6">
            <w:pPr>
              <w:rPr>
                <w:color w:val="000000"/>
              </w:rPr>
            </w:pPr>
            <w:r w:rsidRPr="00BF6C57">
              <w:rPr>
                <w:color w:val="000000"/>
              </w:rPr>
              <w:t>Printer</w:t>
            </w:r>
          </w:p>
        </w:tc>
        <w:tc>
          <w:tcPr>
            <w:tcW w:w="4253" w:type="dxa"/>
          </w:tcPr>
          <w:p w14:paraId="57F4835F" w14:textId="77777777" w:rsidR="00D868B6" w:rsidRPr="00BF6C57" w:rsidRDefault="00D868B6" w:rsidP="004975F6">
            <w:pPr>
              <w:pStyle w:val="TableParagraph"/>
              <w:ind w:left="9"/>
              <w:rPr>
                <w:rFonts w:ascii="Tahoma" w:hAnsi="Tahoma" w:cs="Tahoma"/>
                <w:sz w:val="20"/>
                <w:szCs w:val="20"/>
              </w:rPr>
            </w:pPr>
            <w:r w:rsidRPr="00BF6C57">
              <w:rPr>
                <w:color w:val="000000"/>
              </w:rPr>
              <w:t xml:space="preserve">HP LaserJet M208dw </w:t>
            </w:r>
            <w:r w:rsidRPr="00BF6C57">
              <w:rPr>
                <w:rFonts w:ascii="Tahoma" w:hAnsi="Tahoma" w:cs="Tahoma"/>
                <w:sz w:val="20"/>
                <w:szCs w:val="20"/>
              </w:rPr>
              <w:t>with 3 Year Warranty</w:t>
            </w:r>
          </w:p>
        </w:tc>
        <w:tc>
          <w:tcPr>
            <w:tcW w:w="992" w:type="dxa"/>
          </w:tcPr>
          <w:p w14:paraId="5A60B49E" w14:textId="77777777" w:rsidR="00D868B6" w:rsidRPr="00BF6C57" w:rsidRDefault="00D868B6" w:rsidP="004975F6">
            <w:pPr>
              <w:pStyle w:val="TableParagraph"/>
              <w:ind w:left="9"/>
              <w:jc w:val="center"/>
              <w:rPr>
                <w:rFonts w:ascii="Tahoma" w:hAnsi="Tahoma" w:cs="Tahoma"/>
                <w:sz w:val="20"/>
                <w:szCs w:val="20"/>
              </w:rPr>
            </w:pPr>
            <w:r w:rsidRPr="00BF6C57">
              <w:rPr>
                <w:rFonts w:ascii="Tahoma" w:hAnsi="Tahoma" w:cs="Tahoma"/>
                <w:sz w:val="20"/>
                <w:szCs w:val="20"/>
              </w:rPr>
              <w:t>1</w:t>
            </w:r>
          </w:p>
        </w:tc>
        <w:tc>
          <w:tcPr>
            <w:tcW w:w="850" w:type="dxa"/>
          </w:tcPr>
          <w:p w14:paraId="4AFDFAD2" w14:textId="77777777" w:rsidR="00D868B6" w:rsidRPr="00BF6C57" w:rsidRDefault="00D868B6" w:rsidP="004975F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0C8C39F0" w14:textId="77777777" w:rsidR="00D868B6" w:rsidRPr="00BF6C57" w:rsidRDefault="00D868B6" w:rsidP="004975F6">
            <w:pPr>
              <w:pStyle w:val="TableParagraph"/>
              <w:rPr>
                <w:rFonts w:ascii="Tahoma" w:hAnsi="Tahoma" w:cs="Tahoma"/>
                <w:sz w:val="20"/>
                <w:szCs w:val="20"/>
              </w:rPr>
            </w:pPr>
          </w:p>
        </w:tc>
      </w:tr>
      <w:tr w:rsidR="00D868B6" w:rsidRPr="00BF6C57" w14:paraId="3F01F63D" w14:textId="77777777" w:rsidTr="004975F6">
        <w:trPr>
          <w:trHeight w:val="70"/>
          <w:jc w:val="center"/>
        </w:trPr>
        <w:tc>
          <w:tcPr>
            <w:tcW w:w="703" w:type="dxa"/>
          </w:tcPr>
          <w:p w14:paraId="1A32A5F8" w14:textId="77777777" w:rsidR="00D868B6" w:rsidRPr="00BF6C57" w:rsidRDefault="00D868B6" w:rsidP="004975F6">
            <w:pPr>
              <w:pStyle w:val="TableParagraph"/>
              <w:spacing w:before="1"/>
              <w:ind w:left="107"/>
              <w:rPr>
                <w:rFonts w:ascii="Tahoma" w:hAnsi="Tahoma" w:cs="Tahoma"/>
                <w:sz w:val="20"/>
                <w:szCs w:val="20"/>
              </w:rPr>
            </w:pPr>
            <w:r w:rsidRPr="00BF6C57">
              <w:rPr>
                <w:rFonts w:ascii="Tahoma" w:hAnsi="Tahoma" w:cs="Tahoma"/>
                <w:sz w:val="20"/>
                <w:szCs w:val="20"/>
              </w:rPr>
              <w:t>3.</w:t>
            </w:r>
          </w:p>
        </w:tc>
        <w:tc>
          <w:tcPr>
            <w:tcW w:w="1702" w:type="dxa"/>
          </w:tcPr>
          <w:p w14:paraId="2415E340" w14:textId="77777777" w:rsidR="00D868B6" w:rsidRPr="00BF6C57" w:rsidRDefault="00D868B6" w:rsidP="004975F6">
            <w:pPr>
              <w:rPr>
                <w:rFonts w:eastAsia="Times New Roman"/>
                <w:color w:val="000000"/>
              </w:rPr>
            </w:pPr>
            <w:r w:rsidRPr="00BF6C57">
              <w:rPr>
                <w:color w:val="000000"/>
              </w:rPr>
              <w:t>LFD with Installation</w:t>
            </w:r>
          </w:p>
        </w:tc>
        <w:tc>
          <w:tcPr>
            <w:tcW w:w="4253" w:type="dxa"/>
          </w:tcPr>
          <w:p w14:paraId="76BBE504" w14:textId="77777777" w:rsidR="00D868B6" w:rsidRPr="00BF6C57" w:rsidRDefault="00D868B6" w:rsidP="004975F6">
            <w:pPr>
              <w:pStyle w:val="TableParagraph"/>
              <w:ind w:left="9"/>
              <w:rPr>
                <w:rFonts w:ascii="Tahoma" w:hAnsi="Tahoma" w:cs="Tahoma"/>
                <w:sz w:val="20"/>
                <w:szCs w:val="20"/>
              </w:rPr>
            </w:pPr>
            <w:r w:rsidRPr="00BF6C57">
              <w:rPr>
                <w:color w:val="000000"/>
              </w:rPr>
              <w:t xml:space="preserve">Samsung BQ65B / Equivalent </w:t>
            </w:r>
            <w:r w:rsidRPr="00BF6C57">
              <w:rPr>
                <w:rFonts w:ascii="Tahoma" w:hAnsi="Tahoma" w:cs="Tahoma"/>
                <w:sz w:val="20"/>
                <w:szCs w:val="20"/>
              </w:rPr>
              <w:t>with 3 Year Warranty</w:t>
            </w:r>
          </w:p>
        </w:tc>
        <w:tc>
          <w:tcPr>
            <w:tcW w:w="992" w:type="dxa"/>
          </w:tcPr>
          <w:p w14:paraId="214DB155" w14:textId="77777777" w:rsidR="00D868B6" w:rsidRPr="00BF6C57" w:rsidRDefault="00D868B6" w:rsidP="004975F6">
            <w:pPr>
              <w:pStyle w:val="TableParagraph"/>
              <w:ind w:left="9"/>
              <w:jc w:val="center"/>
              <w:rPr>
                <w:rFonts w:ascii="Tahoma" w:hAnsi="Tahoma" w:cs="Tahoma"/>
                <w:sz w:val="20"/>
                <w:szCs w:val="20"/>
              </w:rPr>
            </w:pPr>
            <w:r w:rsidRPr="00BF6C57">
              <w:rPr>
                <w:rFonts w:ascii="Tahoma" w:hAnsi="Tahoma" w:cs="Tahoma"/>
                <w:sz w:val="20"/>
                <w:szCs w:val="20"/>
              </w:rPr>
              <w:t>1</w:t>
            </w:r>
          </w:p>
        </w:tc>
        <w:tc>
          <w:tcPr>
            <w:tcW w:w="850" w:type="dxa"/>
          </w:tcPr>
          <w:p w14:paraId="3C98CC7E" w14:textId="77777777" w:rsidR="00D868B6" w:rsidRPr="00BF6C57" w:rsidRDefault="00D868B6" w:rsidP="004975F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4CE9C39B" w14:textId="77777777" w:rsidR="00D868B6" w:rsidRPr="00BF6C57" w:rsidRDefault="00D868B6" w:rsidP="004975F6">
            <w:pPr>
              <w:pStyle w:val="TableParagraph"/>
              <w:rPr>
                <w:rFonts w:ascii="Tahoma" w:hAnsi="Tahoma" w:cs="Tahoma"/>
                <w:sz w:val="20"/>
                <w:szCs w:val="20"/>
              </w:rPr>
            </w:pPr>
          </w:p>
        </w:tc>
      </w:tr>
      <w:tr w:rsidR="00D868B6" w:rsidRPr="00BF6C57" w14:paraId="6A73FE6C" w14:textId="77777777" w:rsidTr="004975F6">
        <w:trPr>
          <w:trHeight w:val="70"/>
          <w:jc w:val="center"/>
        </w:trPr>
        <w:tc>
          <w:tcPr>
            <w:tcW w:w="703" w:type="dxa"/>
          </w:tcPr>
          <w:p w14:paraId="49504F56" w14:textId="77777777" w:rsidR="00D868B6" w:rsidRPr="00BF6C57" w:rsidRDefault="00D868B6" w:rsidP="004975F6">
            <w:pPr>
              <w:pStyle w:val="TableParagraph"/>
              <w:spacing w:before="1"/>
              <w:ind w:left="107"/>
              <w:rPr>
                <w:rFonts w:ascii="Tahoma" w:hAnsi="Tahoma" w:cs="Tahoma"/>
                <w:sz w:val="20"/>
                <w:szCs w:val="20"/>
              </w:rPr>
            </w:pPr>
            <w:r w:rsidRPr="00BF6C57">
              <w:rPr>
                <w:rFonts w:ascii="Tahoma" w:hAnsi="Tahoma" w:cs="Tahoma"/>
                <w:sz w:val="20"/>
                <w:szCs w:val="20"/>
              </w:rPr>
              <w:t>4.</w:t>
            </w:r>
          </w:p>
        </w:tc>
        <w:tc>
          <w:tcPr>
            <w:tcW w:w="1702" w:type="dxa"/>
          </w:tcPr>
          <w:p w14:paraId="29007388" w14:textId="77777777" w:rsidR="00D868B6" w:rsidRPr="00BF6C57" w:rsidRDefault="00D868B6" w:rsidP="004975F6">
            <w:pPr>
              <w:rPr>
                <w:rFonts w:eastAsia="Times New Roman"/>
                <w:color w:val="000000"/>
              </w:rPr>
            </w:pPr>
            <w:r w:rsidRPr="00BF6C57">
              <w:rPr>
                <w:color w:val="000000"/>
              </w:rPr>
              <w:t>Teachmint X 1 Pro Digital Interactive Smart board 75 inch with Installations</w:t>
            </w:r>
          </w:p>
        </w:tc>
        <w:tc>
          <w:tcPr>
            <w:tcW w:w="4253" w:type="dxa"/>
          </w:tcPr>
          <w:p w14:paraId="115CE15B" w14:textId="77777777" w:rsidR="00D868B6" w:rsidRPr="00BF6C57" w:rsidRDefault="00D868B6" w:rsidP="004975F6">
            <w:pPr>
              <w:pStyle w:val="TableParagraph"/>
              <w:numPr>
                <w:ilvl w:val="0"/>
                <w:numId w:val="30"/>
              </w:numPr>
              <w:tabs>
                <w:tab w:val="left" w:pos="360"/>
              </w:tabs>
              <w:rPr>
                <w:rFonts w:ascii="Tahoma" w:hAnsi="Tahoma" w:cs="Tahoma"/>
                <w:sz w:val="20"/>
                <w:szCs w:val="20"/>
              </w:rPr>
            </w:pPr>
            <w:r w:rsidRPr="00BF6C57">
              <w:rPr>
                <w:rFonts w:ascii="Tahoma" w:hAnsi="Tahoma" w:cs="Tahoma"/>
                <w:sz w:val="20"/>
                <w:szCs w:val="20"/>
              </w:rPr>
              <w:t>Android 13 True 4k UHD 3840X2160@60Hz, Octa Core A311D2 (4* ARM Cortex – A73 @ 2.212 Ghz + 4* ARM Cortex – A53@ 23.02 Ghz), Single Core: 352 Multi Core: 1324 GPU: 1919, Mali G52MP2 GPU, 8 GB Ram, 128Gb Rom, 4K (48MP) Inbuild Camera, 8 Array Omni Directional Inbuilt Mic, Inbuilt Speakers (32 Watt, 16 W X 3, 8), Dual Band (2.4GHz &amp; 5GHz), Wi-Fi, 3.2mm Toughend Gless MoHs Level 7 Hardness, 400 nits Brightness, 10Bit / 1.07 Billion Display Colours, with 3 Year Warranty</w:t>
            </w:r>
          </w:p>
          <w:p w14:paraId="333E1555" w14:textId="77777777" w:rsidR="00D868B6" w:rsidRPr="00BF6C57" w:rsidRDefault="00D868B6" w:rsidP="004975F6">
            <w:pPr>
              <w:pStyle w:val="TableParagraph"/>
              <w:numPr>
                <w:ilvl w:val="0"/>
                <w:numId w:val="30"/>
              </w:numPr>
              <w:tabs>
                <w:tab w:val="left" w:pos="360"/>
              </w:tabs>
              <w:rPr>
                <w:rFonts w:ascii="Tahoma" w:hAnsi="Tahoma" w:cs="Tahoma"/>
                <w:sz w:val="20"/>
                <w:szCs w:val="20"/>
              </w:rPr>
            </w:pPr>
            <w:r w:rsidRPr="00BF6C57">
              <w:rPr>
                <w:rFonts w:ascii="Tahoma" w:hAnsi="Tahoma" w:cs="Tahoma"/>
                <w:sz w:val="20"/>
                <w:szCs w:val="20"/>
              </w:rPr>
              <w:t>OPS: - Intel CoreTMi5 / 10</w:t>
            </w:r>
            <w:r w:rsidRPr="00BF6C57">
              <w:rPr>
                <w:rFonts w:ascii="Tahoma" w:hAnsi="Tahoma" w:cs="Tahoma"/>
                <w:sz w:val="20"/>
                <w:szCs w:val="20"/>
                <w:vertAlign w:val="superscript"/>
              </w:rPr>
              <w:t>th</w:t>
            </w:r>
            <w:r w:rsidRPr="00BF6C57">
              <w:rPr>
                <w:rFonts w:ascii="Tahoma" w:hAnsi="Tahoma" w:cs="Tahoma"/>
                <w:sz w:val="20"/>
                <w:szCs w:val="20"/>
              </w:rPr>
              <w:t xml:space="preserve"> Gen / 8 Gb Ram / 256 GB SSD</w:t>
            </w:r>
          </w:p>
          <w:p w14:paraId="6FC53D56" w14:textId="77777777" w:rsidR="00D868B6" w:rsidRPr="00BF6C57" w:rsidRDefault="00D868B6" w:rsidP="004975F6">
            <w:pPr>
              <w:pStyle w:val="TableParagraph"/>
              <w:numPr>
                <w:ilvl w:val="0"/>
                <w:numId w:val="30"/>
              </w:numPr>
              <w:tabs>
                <w:tab w:val="left" w:pos="360"/>
              </w:tabs>
              <w:rPr>
                <w:rFonts w:ascii="Tahoma" w:hAnsi="Tahoma" w:cs="Tahoma"/>
                <w:sz w:val="20"/>
                <w:szCs w:val="20"/>
              </w:rPr>
            </w:pPr>
            <w:r w:rsidRPr="00BF6C57">
              <w:rPr>
                <w:rFonts w:ascii="Tahoma" w:hAnsi="Tahoma" w:cs="Tahoma"/>
                <w:sz w:val="20"/>
                <w:szCs w:val="20"/>
              </w:rPr>
              <w:t>Dell Premier Multi-Device Wireless keyboard Mouse</w:t>
            </w:r>
          </w:p>
          <w:p w14:paraId="7CCEF5D0" w14:textId="77777777" w:rsidR="00D868B6" w:rsidRPr="00BF6C57" w:rsidRDefault="00D868B6" w:rsidP="004975F6">
            <w:pPr>
              <w:pStyle w:val="TableParagraph"/>
              <w:ind w:left="9"/>
              <w:rPr>
                <w:rFonts w:ascii="Tahoma" w:hAnsi="Tahoma" w:cs="Tahoma"/>
                <w:sz w:val="20"/>
                <w:szCs w:val="20"/>
              </w:rPr>
            </w:pPr>
            <w:r w:rsidRPr="00BF6C57">
              <w:rPr>
                <w:rFonts w:ascii="Tahoma" w:hAnsi="Tahoma" w:cs="Tahoma"/>
                <w:sz w:val="20"/>
                <w:szCs w:val="20"/>
              </w:rPr>
              <w:t>Movable Stand: - Screen Trolly</w:t>
            </w:r>
          </w:p>
        </w:tc>
        <w:tc>
          <w:tcPr>
            <w:tcW w:w="992" w:type="dxa"/>
          </w:tcPr>
          <w:p w14:paraId="2AB92A38" w14:textId="77777777" w:rsidR="00D868B6" w:rsidRPr="00BF6C57" w:rsidRDefault="00D868B6" w:rsidP="004975F6">
            <w:pPr>
              <w:pStyle w:val="TableParagraph"/>
              <w:ind w:left="9"/>
              <w:jc w:val="center"/>
              <w:rPr>
                <w:rFonts w:ascii="Tahoma" w:hAnsi="Tahoma" w:cs="Tahoma"/>
                <w:sz w:val="20"/>
                <w:szCs w:val="20"/>
              </w:rPr>
            </w:pPr>
            <w:r w:rsidRPr="00BF6C57">
              <w:rPr>
                <w:rFonts w:ascii="Tahoma" w:hAnsi="Tahoma" w:cs="Tahoma"/>
                <w:sz w:val="20"/>
                <w:szCs w:val="20"/>
              </w:rPr>
              <w:t>1</w:t>
            </w:r>
          </w:p>
        </w:tc>
        <w:tc>
          <w:tcPr>
            <w:tcW w:w="850" w:type="dxa"/>
          </w:tcPr>
          <w:p w14:paraId="1C957159" w14:textId="77777777" w:rsidR="00D868B6" w:rsidRPr="00BF6C57" w:rsidRDefault="00D868B6" w:rsidP="004975F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2C2A365B" w14:textId="77777777" w:rsidR="00D868B6" w:rsidRPr="00BF6C57" w:rsidRDefault="00D868B6" w:rsidP="004975F6">
            <w:pPr>
              <w:pStyle w:val="TableParagraph"/>
              <w:rPr>
                <w:rFonts w:ascii="Tahoma" w:hAnsi="Tahoma" w:cs="Tahoma"/>
                <w:sz w:val="20"/>
                <w:szCs w:val="20"/>
              </w:rPr>
            </w:pPr>
          </w:p>
        </w:tc>
      </w:tr>
      <w:tr w:rsidR="00D868B6" w:rsidRPr="00BF6C57" w14:paraId="0C90814D" w14:textId="77777777" w:rsidTr="004975F6">
        <w:trPr>
          <w:trHeight w:val="70"/>
          <w:jc w:val="center"/>
        </w:trPr>
        <w:tc>
          <w:tcPr>
            <w:tcW w:w="703" w:type="dxa"/>
          </w:tcPr>
          <w:p w14:paraId="7EF46C5E" w14:textId="77777777" w:rsidR="00D868B6" w:rsidRPr="00BF6C57" w:rsidRDefault="00D868B6" w:rsidP="004975F6">
            <w:pPr>
              <w:pStyle w:val="TableParagraph"/>
              <w:spacing w:before="1"/>
              <w:ind w:left="107"/>
              <w:rPr>
                <w:rFonts w:ascii="Tahoma" w:hAnsi="Tahoma" w:cs="Tahoma"/>
                <w:sz w:val="20"/>
                <w:szCs w:val="20"/>
              </w:rPr>
            </w:pPr>
            <w:r w:rsidRPr="00BF6C57">
              <w:rPr>
                <w:rFonts w:ascii="Tahoma" w:hAnsi="Tahoma" w:cs="Tahoma"/>
                <w:sz w:val="20"/>
                <w:szCs w:val="20"/>
              </w:rPr>
              <w:t>5.</w:t>
            </w:r>
          </w:p>
        </w:tc>
        <w:tc>
          <w:tcPr>
            <w:tcW w:w="1702" w:type="dxa"/>
          </w:tcPr>
          <w:p w14:paraId="01EE4B03" w14:textId="77777777" w:rsidR="00D868B6" w:rsidRPr="00BF6C57" w:rsidRDefault="00D868B6" w:rsidP="004975F6">
            <w:pPr>
              <w:rPr>
                <w:rFonts w:eastAsia="Times New Roman"/>
                <w:color w:val="000000"/>
              </w:rPr>
            </w:pPr>
            <w:r w:rsidRPr="00BF6C57">
              <w:rPr>
                <w:color w:val="000000"/>
              </w:rPr>
              <w:t>HDMI Repeater</w:t>
            </w:r>
          </w:p>
        </w:tc>
        <w:tc>
          <w:tcPr>
            <w:tcW w:w="4253" w:type="dxa"/>
          </w:tcPr>
          <w:p w14:paraId="2DC0651E" w14:textId="77777777" w:rsidR="00D868B6" w:rsidRPr="00BF6C57" w:rsidRDefault="00D868B6" w:rsidP="004975F6">
            <w:pPr>
              <w:pStyle w:val="TableParagraph"/>
              <w:ind w:left="9"/>
              <w:rPr>
                <w:rFonts w:ascii="Tahoma" w:hAnsi="Tahoma" w:cs="Tahoma"/>
                <w:sz w:val="20"/>
                <w:szCs w:val="20"/>
              </w:rPr>
            </w:pPr>
            <w:r w:rsidRPr="00BF6C57">
              <w:rPr>
                <w:rFonts w:ascii="Tahoma" w:hAnsi="Tahoma" w:cs="Tahoma"/>
                <w:sz w:val="20"/>
                <w:szCs w:val="20"/>
              </w:rPr>
              <w:t>HDMI Splitter 1 in 2 out 4k with 1 Year Warranty</w:t>
            </w:r>
          </w:p>
        </w:tc>
        <w:tc>
          <w:tcPr>
            <w:tcW w:w="992" w:type="dxa"/>
          </w:tcPr>
          <w:p w14:paraId="48F3FE20" w14:textId="77777777" w:rsidR="00D868B6" w:rsidRPr="00BF6C57" w:rsidRDefault="00D868B6" w:rsidP="004975F6">
            <w:pPr>
              <w:pStyle w:val="TableParagraph"/>
              <w:ind w:left="9"/>
              <w:jc w:val="center"/>
              <w:rPr>
                <w:rFonts w:ascii="Tahoma" w:hAnsi="Tahoma" w:cs="Tahoma"/>
                <w:sz w:val="20"/>
                <w:szCs w:val="20"/>
              </w:rPr>
            </w:pPr>
            <w:r w:rsidRPr="00BF6C57">
              <w:rPr>
                <w:rFonts w:ascii="Tahoma" w:hAnsi="Tahoma" w:cs="Tahoma"/>
                <w:sz w:val="20"/>
                <w:szCs w:val="20"/>
              </w:rPr>
              <w:t>1</w:t>
            </w:r>
          </w:p>
        </w:tc>
        <w:tc>
          <w:tcPr>
            <w:tcW w:w="850" w:type="dxa"/>
          </w:tcPr>
          <w:p w14:paraId="5368F461" w14:textId="77777777" w:rsidR="00D868B6" w:rsidRPr="00BF6C57" w:rsidRDefault="00D868B6" w:rsidP="004975F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7C741682" w14:textId="77777777" w:rsidR="00D868B6" w:rsidRPr="00BF6C57" w:rsidRDefault="00D868B6" w:rsidP="004975F6">
            <w:pPr>
              <w:pStyle w:val="TableParagraph"/>
              <w:rPr>
                <w:rFonts w:ascii="Tahoma" w:hAnsi="Tahoma" w:cs="Tahoma"/>
                <w:sz w:val="20"/>
                <w:szCs w:val="20"/>
              </w:rPr>
            </w:pPr>
          </w:p>
        </w:tc>
      </w:tr>
      <w:tr w:rsidR="00D868B6" w:rsidRPr="00BF6C57" w14:paraId="15B3E23B" w14:textId="77777777" w:rsidTr="004975F6">
        <w:trPr>
          <w:trHeight w:val="70"/>
          <w:jc w:val="center"/>
        </w:trPr>
        <w:tc>
          <w:tcPr>
            <w:tcW w:w="703" w:type="dxa"/>
          </w:tcPr>
          <w:p w14:paraId="1EBD150E" w14:textId="77777777" w:rsidR="00D868B6" w:rsidRPr="00BF6C57" w:rsidRDefault="00D868B6" w:rsidP="004975F6">
            <w:pPr>
              <w:pStyle w:val="TableParagraph"/>
              <w:spacing w:before="1"/>
              <w:ind w:left="107"/>
              <w:rPr>
                <w:rFonts w:ascii="Tahoma" w:hAnsi="Tahoma" w:cs="Tahoma"/>
                <w:sz w:val="20"/>
                <w:szCs w:val="20"/>
              </w:rPr>
            </w:pPr>
            <w:r w:rsidRPr="00BF6C57">
              <w:rPr>
                <w:rFonts w:ascii="Tahoma" w:hAnsi="Tahoma" w:cs="Tahoma"/>
                <w:sz w:val="20"/>
                <w:szCs w:val="20"/>
              </w:rPr>
              <w:t>6.</w:t>
            </w:r>
          </w:p>
        </w:tc>
        <w:tc>
          <w:tcPr>
            <w:tcW w:w="1702" w:type="dxa"/>
          </w:tcPr>
          <w:p w14:paraId="56DD88C2" w14:textId="77777777" w:rsidR="00D868B6" w:rsidRPr="00BF6C57" w:rsidRDefault="00D868B6" w:rsidP="004975F6">
            <w:pPr>
              <w:rPr>
                <w:rFonts w:eastAsia="Times New Roman"/>
                <w:color w:val="000000"/>
              </w:rPr>
            </w:pPr>
            <w:r w:rsidRPr="00BF6C57">
              <w:rPr>
                <w:color w:val="000000"/>
              </w:rPr>
              <w:t>HDMI Cable</w:t>
            </w:r>
          </w:p>
        </w:tc>
        <w:tc>
          <w:tcPr>
            <w:tcW w:w="4253" w:type="dxa"/>
          </w:tcPr>
          <w:p w14:paraId="0BD4700B" w14:textId="77777777" w:rsidR="00D868B6" w:rsidRPr="00BF6C57" w:rsidRDefault="00D868B6" w:rsidP="004975F6">
            <w:pPr>
              <w:pStyle w:val="TableParagraph"/>
              <w:ind w:left="9"/>
              <w:rPr>
                <w:rFonts w:ascii="Tahoma" w:hAnsi="Tahoma" w:cs="Tahoma"/>
                <w:sz w:val="20"/>
                <w:szCs w:val="20"/>
              </w:rPr>
            </w:pPr>
            <w:r w:rsidRPr="00BF6C57">
              <w:rPr>
                <w:rFonts w:ascii="Tahoma" w:hAnsi="Tahoma" w:cs="Tahoma"/>
                <w:sz w:val="20"/>
                <w:szCs w:val="20"/>
              </w:rPr>
              <w:t>15 Mtr. 4K</w:t>
            </w:r>
          </w:p>
        </w:tc>
        <w:tc>
          <w:tcPr>
            <w:tcW w:w="992" w:type="dxa"/>
          </w:tcPr>
          <w:p w14:paraId="6FDB093F" w14:textId="77777777" w:rsidR="00D868B6" w:rsidRPr="00BF6C57" w:rsidRDefault="00D868B6" w:rsidP="004975F6">
            <w:pPr>
              <w:pStyle w:val="TableParagraph"/>
              <w:ind w:left="9"/>
              <w:jc w:val="center"/>
              <w:rPr>
                <w:rFonts w:ascii="Tahoma" w:hAnsi="Tahoma" w:cs="Tahoma"/>
                <w:sz w:val="20"/>
                <w:szCs w:val="20"/>
              </w:rPr>
            </w:pPr>
            <w:r w:rsidRPr="00BF6C57">
              <w:rPr>
                <w:rFonts w:ascii="Tahoma" w:hAnsi="Tahoma" w:cs="Tahoma"/>
                <w:sz w:val="20"/>
                <w:szCs w:val="20"/>
              </w:rPr>
              <w:t>1</w:t>
            </w:r>
          </w:p>
        </w:tc>
        <w:tc>
          <w:tcPr>
            <w:tcW w:w="850" w:type="dxa"/>
          </w:tcPr>
          <w:p w14:paraId="40FE9904" w14:textId="77777777" w:rsidR="00D868B6" w:rsidRPr="00BF6C57" w:rsidRDefault="00D868B6" w:rsidP="004975F6">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02411449" w14:textId="77777777" w:rsidR="00D868B6" w:rsidRPr="00BF6C57" w:rsidRDefault="00D868B6" w:rsidP="004975F6">
            <w:pPr>
              <w:pStyle w:val="TableParagraph"/>
              <w:rPr>
                <w:rFonts w:ascii="Tahoma" w:hAnsi="Tahoma" w:cs="Tahoma"/>
                <w:sz w:val="20"/>
                <w:szCs w:val="20"/>
              </w:rPr>
            </w:pPr>
          </w:p>
        </w:tc>
      </w:tr>
    </w:tbl>
    <w:p w14:paraId="30FA9D45" w14:textId="77777777" w:rsidR="00D868B6" w:rsidRDefault="00D868B6" w:rsidP="00D868B6">
      <w:pPr>
        <w:rPr>
          <w:rFonts w:ascii="Tahoma" w:hAnsi="Tahoma" w:cs="Tahoma"/>
          <w:i/>
          <w:sz w:val="20"/>
          <w:szCs w:val="20"/>
        </w:rPr>
      </w:pPr>
    </w:p>
    <w:p w14:paraId="19703483" w14:textId="77777777" w:rsidR="00D868B6" w:rsidRPr="00E52145" w:rsidRDefault="00D868B6" w:rsidP="00D868B6">
      <w:pPr>
        <w:pStyle w:val="BodyText"/>
        <w:jc w:val="center"/>
        <w:rPr>
          <w:rFonts w:ascii="Tahoma" w:hAnsi="Tahoma" w:cs="Tahoma"/>
          <w:b/>
          <w:bCs/>
          <w:color w:val="000000"/>
          <w:sz w:val="18"/>
          <w:szCs w:val="18"/>
        </w:rPr>
      </w:pPr>
    </w:p>
    <w:p w14:paraId="009B5445" w14:textId="77777777" w:rsidR="00D868B6" w:rsidRDefault="00D868B6" w:rsidP="00D868B6">
      <w:pPr>
        <w:ind w:right="1117"/>
        <w:rPr>
          <w:rFonts w:ascii="Tahoma" w:hAnsi="Tahoma" w:cs="Tahoma"/>
          <w:i/>
          <w:sz w:val="18"/>
          <w:szCs w:val="18"/>
        </w:rPr>
      </w:pPr>
    </w:p>
    <w:p w14:paraId="61FC83E7" w14:textId="77777777" w:rsidR="00D868B6" w:rsidRDefault="00D868B6" w:rsidP="00D868B6">
      <w:pPr>
        <w:ind w:right="1117"/>
        <w:rPr>
          <w:rFonts w:ascii="Tahoma" w:hAnsi="Tahoma" w:cs="Tahoma"/>
          <w:i/>
          <w:sz w:val="18"/>
          <w:szCs w:val="18"/>
        </w:rPr>
      </w:pPr>
    </w:p>
    <w:p w14:paraId="2F5D0E89" w14:textId="77777777" w:rsidR="00D868B6" w:rsidRDefault="00D868B6" w:rsidP="00D868B6">
      <w:pPr>
        <w:ind w:right="1117"/>
        <w:rPr>
          <w:rFonts w:ascii="Tahoma" w:hAnsi="Tahoma" w:cs="Tahoma"/>
          <w:i/>
          <w:sz w:val="18"/>
          <w:szCs w:val="18"/>
        </w:rPr>
      </w:pPr>
    </w:p>
    <w:p w14:paraId="20036601" w14:textId="77777777" w:rsidR="00D868B6" w:rsidRPr="00E52145" w:rsidRDefault="00D868B6" w:rsidP="00D868B6">
      <w:pPr>
        <w:ind w:right="1117"/>
        <w:rPr>
          <w:rFonts w:ascii="Tahoma" w:hAnsi="Tahoma" w:cs="Tahoma"/>
          <w:i/>
          <w:sz w:val="18"/>
          <w:szCs w:val="18"/>
        </w:rPr>
      </w:pPr>
    </w:p>
    <w:p w14:paraId="3D6CEBBC" w14:textId="77777777" w:rsidR="00D868B6" w:rsidRPr="00E52145" w:rsidRDefault="00D868B6" w:rsidP="00D868B6">
      <w:pPr>
        <w:ind w:right="288"/>
        <w:jc w:val="right"/>
        <w:rPr>
          <w:rFonts w:ascii="Tahoma" w:hAnsi="Tahoma" w:cs="Tahoma"/>
          <w:i/>
          <w:sz w:val="18"/>
          <w:szCs w:val="18"/>
        </w:rPr>
      </w:pPr>
      <w:r w:rsidRPr="00E52145">
        <w:rPr>
          <w:rFonts w:ascii="Tahoma" w:hAnsi="Tahoma" w:cs="Tahoma"/>
          <w:i/>
          <w:sz w:val="18"/>
          <w:szCs w:val="18"/>
        </w:rPr>
        <w:t>Signature</w:t>
      </w:r>
      <w:r w:rsidRPr="00E52145">
        <w:rPr>
          <w:rFonts w:ascii="Tahoma" w:hAnsi="Tahoma" w:cs="Tahoma"/>
          <w:i/>
          <w:spacing w:val="-2"/>
          <w:sz w:val="18"/>
          <w:szCs w:val="18"/>
        </w:rPr>
        <w:t xml:space="preserve"> </w:t>
      </w:r>
      <w:r w:rsidRPr="00E52145">
        <w:rPr>
          <w:rFonts w:ascii="Tahoma" w:hAnsi="Tahoma" w:cs="Tahoma"/>
          <w:i/>
          <w:sz w:val="18"/>
          <w:szCs w:val="18"/>
        </w:rPr>
        <w:t>with</w:t>
      </w:r>
      <w:r w:rsidRPr="00E52145">
        <w:rPr>
          <w:rFonts w:ascii="Tahoma" w:hAnsi="Tahoma" w:cs="Tahoma"/>
          <w:i/>
          <w:spacing w:val="-2"/>
          <w:sz w:val="18"/>
          <w:szCs w:val="18"/>
        </w:rPr>
        <w:t xml:space="preserve"> </w:t>
      </w:r>
      <w:r w:rsidRPr="00E52145">
        <w:rPr>
          <w:rFonts w:ascii="Tahoma" w:hAnsi="Tahoma" w:cs="Tahoma"/>
          <w:i/>
          <w:sz w:val="18"/>
          <w:szCs w:val="18"/>
        </w:rPr>
        <w:t>seal</w:t>
      </w:r>
    </w:p>
    <w:p w14:paraId="64EC54FF" w14:textId="77777777" w:rsidR="00D868B6" w:rsidRDefault="00D868B6" w:rsidP="00D868B6">
      <w:pPr>
        <w:pStyle w:val="ListParagraph"/>
        <w:tabs>
          <w:tab w:val="left" w:pos="1199"/>
        </w:tabs>
        <w:spacing w:line="360" w:lineRule="auto"/>
        <w:ind w:left="426"/>
        <w:jc w:val="center"/>
        <w:rPr>
          <w:rFonts w:ascii="Tahoma" w:hAnsi="Tahoma" w:cs="Tahoma"/>
          <w:b/>
          <w:bCs/>
          <w:sz w:val="31"/>
          <w:szCs w:val="31"/>
          <w:u w:val="single"/>
          <w:lang w:val="en-IN"/>
        </w:rPr>
      </w:pPr>
    </w:p>
    <w:p w14:paraId="6909798B" w14:textId="77777777" w:rsidR="00D868B6" w:rsidRDefault="00D868B6" w:rsidP="00D868B6">
      <w:pPr>
        <w:pStyle w:val="ListParagraph"/>
        <w:tabs>
          <w:tab w:val="left" w:pos="1199"/>
        </w:tabs>
        <w:spacing w:line="360" w:lineRule="auto"/>
        <w:ind w:left="426"/>
        <w:jc w:val="center"/>
        <w:rPr>
          <w:rFonts w:ascii="Tahoma" w:hAnsi="Tahoma" w:cs="Tahoma"/>
          <w:b/>
          <w:bCs/>
          <w:sz w:val="31"/>
          <w:szCs w:val="31"/>
          <w:u w:val="single"/>
          <w:lang w:val="en-IN"/>
        </w:rPr>
      </w:pPr>
    </w:p>
    <w:p w14:paraId="388C56C3" w14:textId="77777777" w:rsidR="00D868B6" w:rsidRDefault="00D868B6" w:rsidP="00D868B6">
      <w:pPr>
        <w:pStyle w:val="ListParagraph"/>
        <w:tabs>
          <w:tab w:val="left" w:pos="1199"/>
        </w:tabs>
        <w:spacing w:line="360" w:lineRule="auto"/>
        <w:ind w:left="426"/>
        <w:jc w:val="center"/>
        <w:rPr>
          <w:rFonts w:ascii="Tahoma" w:hAnsi="Tahoma" w:cs="Tahoma"/>
          <w:b/>
          <w:bCs/>
          <w:sz w:val="31"/>
          <w:szCs w:val="31"/>
          <w:u w:val="single"/>
          <w:lang w:val="en-IN"/>
        </w:rPr>
      </w:pPr>
    </w:p>
    <w:p w14:paraId="62DA5F9D" w14:textId="77777777" w:rsidR="00D868B6" w:rsidRDefault="00D868B6" w:rsidP="00D868B6">
      <w:pPr>
        <w:pStyle w:val="ListParagraph"/>
        <w:tabs>
          <w:tab w:val="left" w:pos="1199"/>
        </w:tabs>
        <w:spacing w:line="360" w:lineRule="auto"/>
        <w:ind w:left="426"/>
        <w:jc w:val="center"/>
        <w:rPr>
          <w:rFonts w:ascii="Tahoma" w:hAnsi="Tahoma" w:cs="Tahoma"/>
          <w:b/>
          <w:bCs/>
          <w:sz w:val="31"/>
          <w:szCs w:val="31"/>
          <w:u w:val="single"/>
          <w:lang w:val="en-IN"/>
        </w:rPr>
      </w:pPr>
    </w:p>
    <w:p w14:paraId="19729E0B" w14:textId="77777777" w:rsidR="00D868B6" w:rsidRDefault="00D868B6" w:rsidP="00D868B6">
      <w:pPr>
        <w:pStyle w:val="ListParagraph"/>
        <w:tabs>
          <w:tab w:val="left" w:pos="1199"/>
        </w:tabs>
        <w:spacing w:line="360" w:lineRule="auto"/>
        <w:ind w:left="426"/>
        <w:jc w:val="center"/>
        <w:rPr>
          <w:rFonts w:ascii="Tahoma" w:hAnsi="Tahoma" w:cs="Tahoma"/>
          <w:b/>
          <w:bCs/>
          <w:sz w:val="31"/>
          <w:szCs w:val="31"/>
          <w:u w:val="single"/>
          <w:lang w:val="en-IN"/>
        </w:rPr>
      </w:pPr>
    </w:p>
    <w:p w14:paraId="0D09CCCE" w14:textId="77777777" w:rsidR="00D868B6" w:rsidRDefault="00D868B6" w:rsidP="00D868B6">
      <w:pPr>
        <w:pStyle w:val="ListParagraph"/>
        <w:tabs>
          <w:tab w:val="left" w:pos="1199"/>
        </w:tabs>
        <w:spacing w:line="360" w:lineRule="auto"/>
        <w:ind w:left="426"/>
        <w:jc w:val="center"/>
        <w:rPr>
          <w:rFonts w:ascii="Tahoma" w:hAnsi="Tahoma" w:cs="Tahoma"/>
          <w:b/>
          <w:bCs/>
          <w:sz w:val="31"/>
          <w:szCs w:val="31"/>
          <w:u w:val="single"/>
          <w:lang w:val="en-IN"/>
        </w:rPr>
      </w:pPr>
    </w:p>
    <w:p w14:paraId="1CE35060" w14:textId="77777777" w:rsidR="00D868B6" w:rsidRDefault="00D868B6" w:rsidP="00D868B6">
      <w:pPr>
        <w:pStyle w:val="ListParagraph"/>
        <w:tabs>
          <w:tab w:val="left" w:pos="1199"/>
        </w:tabs>
        <w:spacing w:line="360" w:lineRule="auto"/>
        <w:ind w:left="426"/>
        <w:jc w:val="center"/>
        <w:rPr>
          <w:rFonts w:ascii="Tahoma" w:hAnsi="Tahoma" w:cs="Tahoma"/>
          <w:b/>
          <w:bCs/>
          <w:sz w:val="31"/>
          <w:szCs w:val="31"/>
          <w:u w:val="single"/>
          <w:lang w:val="en-IN"/>
        </w:rPr>
      </w:pPr>
    </w:p>
    <w:p w14:paraId="2D84F0EA" w14:textId="77777777" w:rsidR="00D868B6" w:rsidRDefault="00D868B6" w:rsidP="00D868B6">
      <w:pPr>
        <w:pStyle w:val="ListParagraph"/>
        <w:tabs>
          <w:tab w:val="left" w:pos="1199"/>
        </w:tabs>
        <w:spacing w:line="360" w:lineRule="auto"/>
        <w:ind w:left="426"/>
        <w:jc w:val="center"/>
        <w:rPr>
          <w:rFonts w:ascii="Tahoma" w:hAnsi="Tahoma" w:cs="Tahoma"/>
          <w:b/>
          <w:bCs/>
          <w:sz w:val="31"/>
          <w:szCs w:val="31"/>
          <w:u w:val="single"/>
          <w:lang w:val="en-IN"/>
        </w:rPr>
      </w:pPr>
    </w:p>
    <w:p w14:paraId="43518B95" w14:textId="601B16CD" w:rsidR="00D868B6" w:rsidRPr="009E3970" w:rsidRDefault="00D868B6" w:rsidP="00D868B6">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2A64B5F6" w14:textId="28815978" w:rsidR="00D868B6" w:rsidRPr="009E3970" w:rsidRDefault="00D868B6" w:rsidP="00D868B6">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Pr="00FC1353">
        <w:rPr>
          <w:rFonts w:ascii="Tahoma" w:hAnsi="Tahoma" w:cs="Tahoma"/>
          <w:b/>
          <w:bCs/>
          <w:sz w:val="20"/>
          <w:szCs w:val="20"/>
          <w:highlight w:val="yellow"/>
          <w:lang w:val="en-IN"/>
        </w:rPr>
        <w:t xml:space="preserve">Tender </w:t>
      </w:r>
      <w:proofErr w:type="gramStart"/>
      <w:r w:rsidRPr="00FC1353">
        <w:rPr>
          <w:rFonts w:ascii="Tahoma" w:hAnsi="Tahoma" w:cs="Tahoma"/>
          <w:b/>
          <w:bCs/>
          <w:sz w:val="20"/>
          <w:szCs w:val="20"/>
          <w:highlight w:val="yellow"/>
          <w:lang w:val="en-IN"/>
        </w:rPr>
        <w:t>No. :</w:t>
      </w:r>
      <w:proofErr w:type="gramEnd"/>
      <w:r w:rsidRPr="00FC1353">
        <w:rPr>
          <w:rFonts w:ascii="Tahoma" w:hAnsi="Tahoma" w:cs="Tahoma"/>
          <w:b/>
          <w:bCs/>
          <w:sz w:val="20"/>
          <w:szCs w:val="20"/>
          <w:highlight w:val="yellow"/>
          <w:lang w:val="en-IN"/>
        </w:rPr>
        <w:t xml:space="preserve"> </w:t>
      </w:r>
      <w:r w:rsidRPr="009E3970">
        <w:rPr>
          <w:rFonts w:ascii="Tahoma" w:hAnsi="Tahoma" w:cs="Tahoma"/>
          <w:b/>
          <w:color w:val="4F81BD" w:themeColor="accent1"/>
          <w:sz w:val="19"/>
          <w:szCs w:val="19"/>
        </w:rPr>
        <w:t>2025-26/</w:t>
      </w:r>
      <w:r>
        <w:rPr>
          <w:rFonts w:ascii="Tahoma" w:hAnsi="Tahoma" w:cs="Tahoma"/>
          <w:b/>
          <w:color w:val="4F81BD" w:themeColor="accent1"/>
          <w:sz w:val="19"/>
          <w:szCs w:val="19"/>
        </w:rPr>
        <w:t>ECE-Desktop</w:t>
      </w:r>
      <w:r w:rsidRPr="009E3970">
        <w:rPr>
          <w:rFonts w:ascii="Tahoma" w:hAnsi="Tahoma" w:cs="Tahoma"/>
          <w:b/>
          <w:color w:val="4F81BD" w:themeColor="accent1"/>
          <w:sz w:val="19"/>
          <w:szCs w:val="19"/>
        </w:rPr>
        <w:t>/2B/LNM-</w:t>
      </w:r>
      <w:r>
        <w:rPr>
          <w:rFonts w:ascii="Tahoma" w:hAnsi="Tahoma" w:cs="Tahoma"/>
          <w:b/>
          <w:color w:val="4F81BD" w:themeColor="accent1"/>
          <w:sz w:val="19"/>
          <w:szCs w:val="19"/>
        </w:rPr>
        <w:t>1170</w:t>
      </w:r>
      <w:proofErr w:type="gramStart"/>
      <w:r>
        <w:rPr>
          <w:rFonts w:ascii="Tahoma" w:hAnsi="Tahoma" w:cs="Tahoma"/>
          <w:b/>
          <w:color w:val="4F81BD" w:themeColor="accent1"/>
          <w:sz w:val="19"/>
          <w:szCs w:val="19"/>
        </w:rPr>
        <w:t>A(</w:t>
      </w:r>
      <w:proofErr w:type="gramEnd"/>
      <w:r>
        <w:rPr>
          <w:rFonts w:ascii="Tahoma" w:hAnsi="Tahoma" w:cs="Tahoma"/>
          <w:b/>
          <w:color w:val="4F81BD" w:themeColor="accent1"/>
          <w:sz w:val="19"/>
          <w:szCs w:val="19"/>
        </w:rPr>
        <w:t>Tender Number</w:t>
      </w:r>
      <w:r w:rsidRPr="00D868B6">
        <w:rPr>
          <w:rFonts w:ascii="Tahoma" w:hAnsi="Tahoma" w:cs="Tahoma"/>
          <w:b/>
          <w:color w:val="4F81BD" w:themeColor="accent1"/>
          <w:sz w:val="19"/>
          <w:szCs w:val="19"/>
        </w:rPr>
        <w:t>)</w:t>
      </w:r>
      <w:r w:rsidRPr="00D868B6">
        <w:rPr>
          <w:rFonts w:ascii="Tahoma" w:hAnsi="Tahoma" w:cs="Tahoma"/>
          <w:sz w:val="20"/>
          <w:szCs w:val="20"/>
          <w:lang w:val="en-IN"/>
        </w:rPr>
        <w:t xml:space="preserve"> for the tender/work titled: </w:t>
      </w:r>
      <w:r w:rsidRPr="00FC1353">
        <w:rPr>
          <w:rFonts w:ascii="Tahoma" w:hAnsi="Tahoma" w:cs="Tahoma"/>
          <w:sz w:val="20"/>
          <w:szCs w:val="20"/>
          <w:highlight w:val="yellow"/>
          <w:lang w:val="en-IN"/>
        </w:rPr>
        <w:t>“</w:t>
      </w:r>
      <w:r>
        <w:rPr>
          <w:rFonts w:asciiTheme="minorHAnsi" w:hAnsiTheme="minorHAnsi" w:cs="Tahoma"/>
          <w:b/>
          <w:bCs/>
        </w:rPr>
        <w:t xml:space="preserve">Supply </w:t>
      </w:r>
      <w:r w:rsidRPr="005E3FBC">
        <w:rPr>
          <w:rFonts w:asciiTheme="minorHAnsi" w:hAnsiTheme="minorHAnsi" w:cs="Tahoma"/>
          <w:b/>
          <w:bCs/>
        </w:rPr>
        <w:t>Installatio</w:t>
      </w:r>
      <w:r>
        <w:rPr>
          <w:rFonts w:asciiTheme="minorHAnsi" w:hAnsiTheme="minorHAnsi" w:cs="Tahoma"/>
          <w:b/>
          <w:bCs/>
        </w:rPr>
        <w:t xml:space="preserve">n, Testing and Commissioning of Desktop, Printer, LFD and Smartboard of </w:t>
      </w:r>
      <w:r w:rsidRPr="0000617F">
        <w:rPr>
          <w:rFonts w:asciiTheme="minorHAnsi" w:hAnsiTheme="minorHAnsi" w:cs="Tahoma"/>
          <w:b/>
          <w:bCs/>
        </w:rPr>
        <w:t>Computer Laboratory</w:t>
      </w:r>
      <w:r>
        <w:rPr>
          <w:rFonts w:ascii="Tahoma" w:hAnsi="Tahoma" w:cs="Tahoma"/>
          <w:b/>
          <w:bCs/>
          <w:sz w:val="20"/>
          <w:szCs w:val="20"/>
          <w:highlight w:val="yellow"/>
          <w:lang w:val="en-IN"/>
        </w:rPr>
        <w:t xml:space="preserve"> (Item Name)</w:t>
      </w:r>
      <w:r w:rsidRPr="00FC1353">
        <w:rPr>
          <w:rFonts w:ascii="Tahoma" w:hAnsi="Tahoma" w:cs="Tahoma"/>
          <w:sz w:val="20"/>
          <w:szCs w:val="20"/>
          <w:highlight w:val="yellow"/>
          <w:lang w:val="en-IN"/>
        </w:rPr>
        <w:t>”</w:t>
      </w:r>
    </w:p>
    <w:p w14:paraId="74A5683E" w14:textId="77777777" w:rsidR="00D868B6" w:rsidRPr="009E3970" w:rsidRDefault="00D868B6" w:rsidP="00D868B6">
      <w:pPr>
        <w:pStyle w:val="ListParagraph"/>
        <w:tabs>
          <w:tab w:val="left" w:pos="1199"/>
        </w:tabs>
        <w:spacing w:line="360" w:lineRule="auto"/>
        <w:ind w:left="426"/>
        <w:jc w:val="both"/>
        <w:rPr>
          <w:rFonts w:ascii="Tahoma" w:hAnsi="Tahoma" w:cs="Tahoma"/>
          <w:sz w:val="20"/>
          <w:szCs w:val="20"/>
          <w:lang w:val="en-IN"/>
        </w:rPr>
      </w:pPr>
    </w:p>
    <w:p w14:paraId="089D167A" w14:textId="77777777" w:rsidR="00D868B6" w:rsidRPr="009E3970" w:rsidRDefault="00D868B6" w:rsidP="00D868B6">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0D73F4DB" w14:textId="77777777" w:rsidR="00D868B6" w:rsidRPr="009E3970" w:rsidRDefault="00D868B6" w:rsidP="00D868B6">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34852151" w14:textId="77777777" w:rsidR="00D868B6" w:rsidRPr="009E3970" w:rsidRDefault="00D868B6" w:rsidP="00D868B6">
      <w:pPr>
        <w:pStyle w:val="ListParagraph"/>
        <w:numPr>
          <w:ilvl w:val="0"/>
          <w:numId w:val="33"/>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725BFD42" w14:textId="77777777" w:rsidR="00D868B6" w:rsidRPr="009E3970" w:rsidRDefault="00D868B6" w:rsidP="00D868B6">
      <w:pPr>
        <w:tabs>
          <w:tab w:val="left" w:pos="1199"/>
        </w:tabs>
        <w:jc w:val="both"/>
        <w:rPr>
          <w:rFonts w:ascii="Tahoma" w:hAnsi="Tahoma" w:cs="Tahoma"/>
          <w:b/>
          <w:bCs/>
          <w:sz w:val="20"/>
          <w:szCs w:val="20"/>
          <w:lang w:val="en-IN"/>
        </w:rPr>
      </w:pPr>
    </w:p>
    <w:p w14:paraId="4E0FCF34" w14:textId="77777777" w:rsidR="00D868B6" w:rsidRPr="009E3970" w:rsidRDefault="00D868B6" w:rsidP="00D868B6">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4F8CCC0A" w14:textId="77777777" w:rsidR="00D868B6" w:rsidRPr="001A470A" w:rsidRDefault="00D868B6" w:rsidP="00D868B6">
      <w:pPr>
        <w:pStyle w:val="ListParagraph"/>
        <w:numPr>
          <w:ilvl w:val="0"/>
          <w:numId w:val="33"/>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677C86C7" w14:textId="77777777" w:rsidR="00D868B6" w:rsidRPr="001A470A" w:rsidRDefault="00D868B6" w:rsidP="00D868B6">
      <w:pPr>
        <w:pStyle w:val="ListParagraph"/>
        <w:numPr>
          <w:ilvl w:val="0"/>
          <w:numId w:val="34"/>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2F4B76C2" w14:textId="77777777" w:rsidR="00D868B6" w:rsidRPr="001A470A" w:rsidRDefault="00D868B6" w:rsidP="00D868B6">
      <w:pPr>
        <w:pStyle w:val="ListParagraph"/>
        <w:numPr>
          <w:ilvl w:val="0"/>
          <w:numId w:val="34"/>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7D17AA9E" w14:textId="77777777" w:rsidR="00D868B6" w:rsidRPr="001A470A" w:rsidRDefault="00D868B6" w:rsidP="00D868B6">
      <w:pPr>
        <w:pStyle w:val="ListParagraph"/>
        <w:numPr>
          <w:ilvl w:val="0"/>
          <w:numId w:val="34"/>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FF96DCE" w14:textId="77777777" w:rsidR="00D868B6" w:rsidRPr="009E3970" w:rsidRDefault="00D868B6" w:rsidP="00D868B6">
      <w:pPr>
        <w:tabs>
          <w:tab w:val="left" w:pos="1199"/>
        </w:tabs>
        <w:ind w:left="66"/>
        <w:jc w:val="both"/>
        <w:rPr>
          <w:rFonts w:ascii="Tahoma" w:hAnsi="Tahoma" w:cs="Tahoma"/>
          <w:b/>
          <w:bCs/>
          <w:sz w:val="20"/>
          <w:szCs w:val="20"/>
          <w:u w:val="single"/>
          <w:lang w:val="en-IN"/>
        </w:rPr>
      </w:pPr>
    </w:p>
    <w:p w14:paraId="6EF63BCB" w14:textId="77777777" w:rsidR="00D868B6" w:rsidRPr="009E3970" w:rsidRDefault="00D868B6" w:rsidP="00D868B6">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7760D148" w14:textId="77777777" w:rsidR="00D868B6" w:rsidRPr="009E3970" w:rsidRDefault="00D868B6" w:rsidP="00D868B6">
      <w:pPr>
        <w:pStyle w:val="ListParagraph"/>
        <w:numPr>
          <w:ilvl w:val="0"/>
          <w:numId w:val="33"/>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58499EC8" w14:textId="77777777" w:rsidR="00D868B6" w:rsidRPr="009E3970" w:rsidRDefault="00D868B6" w:rsidP="00D868B6">
      <w:pPr>
        <w:tabs>
          <w:tab w:val="left" w:pos="1199"/>
        </w:tabs>
        <w:ind w:left="66"/>
        <w:jc w:val="both"/>
        <w:rPr>
          <w:rFonts w:ascii="Tahoma" w:hAnsi="Tahoma" w:cs="Tahoma"/>
          <w:b/>
          <w:bCs/>
          <w:sz w:val="20"/>
          <w:szCs w:val="20"/>
          <w:u w:val="single"/>
          <w:lang w:val="en-IN"/>
        </w:rPr>
      </w:pPr>
    </w:p>
    <w:p w14:paraId="1B5D4097" w14:textId="77777777" w:rsidR="00D868B6" w:rsidRPr="009E3970" w:rsidRDefault="00D868B6" w:rsidP="00D868B6">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6383A3D7" w14:textId="77777777" w:rsidR="00D868B6" w:rsidRPr="009E3970" w:rsidRDefault="00D868B6" w:rsidP="00D868B6">
      <w:pPr>
        <w:pStyle w:val="ListParagraph"/>
        <w:numPr>
          <w:ilvl w:val="0"/>
          <w:numId w:val="33"/>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4C3157C8"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p>
    <w:p w14:paraId="1C0163FB"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p>
    <w:p w14:paraId="7C65633B" w14:textId="77777777" w:rsidR="00D868B6" w:rsidRPr="009E3970" w:rsidRDefault="00D868B6" w:rsidP="00D868B6">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589CC079"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p>
    <w:p w14:paraId="1090CD7B"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1E27B443"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p>
    <w:p w14:paraId="743B3A3D"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F363671"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p>
    <w:p w14:paraId="7DD33F53"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2C314EC9"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p>
    <w:p w14:paraId="7AA843C4"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243CB2BC"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p>
    <w:p w14:paraId="47A1ABF1"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04E07A2"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p>
    <w:p w14:paraId="6C87857A"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261878EE"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p>
    <w:p w14:paraId="13E4139C"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2FD116A6"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p>
    <w:p w14:paraId="035EA305"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p>
    <w:p w14:paraId="60A09995" w14:textId="77777777" w:rsidR="00D868B6" w:rsidRPr="009E3970" w:rsidRDefault="00D868B6" w:rsidP="00D868B6">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0C30CDC3" w14:textId="77777777" w:rsidR="00D868B6" w:rsidRPr="009E3970" w:rsidRDefault="00D868B6" w:rsidP="00D868B6">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2"/>
    <w:bookmarkEnd w:id="3"/>
    <w:p w14:paraId="2760BA18" w14:textId="26266261" w:rsidR="00BB57A4" w:rsidRPr="00E52145" w:rsidRDefault="00243B31" w:rsidP="00842473">
      <w:pPr>
        <w:rPr>
          <w:rFonts w:ascii="Tahoma" w:hAnsi="Tahoma" w:cs="Tahoma"/>
          <w:i/>
          <w:sz w:val="18"/>
          <w:szCs w:val="18"/>
          <w:u w:val="single"/>
        </w:rPr>
      </w:pPr>
      <w:r w:rsidRPr="00E52145">
        <w:rPr>
          <w:rFonts w:ascii="Tahoma" w:hAnsi="Tahoma" w:cs="Tahoma"/>
          <w:i/>
          <w:sz w:val="18"/>
          <w:szCs w:val="18"/>
        </w:rPr>
        <w:br w:type="page"/>
      </w:r>
      <w:r w:rsidR="005E2D77" w:rsidRPr="00E52145">
        <w:rPr>
          <w:rFonts w:ascii="Tahoma" w:hAnsi="Tahoma" w:cs="Tahoma"/>
          <w:b/>
          <w:sz w:val="18"/>
          <w:szCs w:val="18"/>
          <w:u w:val="single"/>
        </w:rPr>
        <w:lastRenderedPageBreak/>
        <w:t>Commercial</w:t>
      </w:r>
      <w:r w:rsidR="005E2D77" w:rsidRPr="00E52145">
        <w:rPr>
          <w:rFonts w:ascii="Tahoma" w:hAnsi="Tahoma" w:cs="Tahoma"/>
          <w:b/>
          <w:spacing w:val="-2"/>
          <w:sz w:val="18"/>
          <w:szCs w:val="18"/>
          <w:u w:val="single"/>
        </w:rPr>
        <w:t xml:space="preserve"> </w:t>
      </w:r>
      <w:r w:rsidR="005E2D77" w:rsidRPr="00E52145">
        <w:rPr>
          <w:rFonts w:ascii="Tahoma" w:hAnsi="Tahoma" w:cs="Tahoma"/>
          <w:b/>
          <w:sz w:val="18"/>
          <w:szCs w:val="18"/>
          <w:u w:val="single"/>
        </w:rPr>
        <w:t>Bid:</w:t>
      </w:r>
      <w:r w:rsidR="005E2D77" w:rsidRPr="00E52145">
        <w:rPr>
          <w:rFonts w:ascii="Tahoma" w:hAnsi="Tahoma" w:cs="Tahoma"/>
          <w:b/>
          <w:spacing w:val="-1"/>
          <w:sz w:val="18"/>
          <w:szCs w:val="18"/>
          <w:u w:val="single"/>
        </w:rPr>
        <w:t xml:space="preserve"> </w:t>
      </w:r>
      <w:r w:rsidR="005E2D77" w:rsidRPr="00E52145">
        <w:rPr>
          <w:rFonts w:ascii="Tahoma" w:hAnsi="Tahoma" w:cs="Tahoma"/>
          <w:i/>
          <w:sz w:val="18"/>
          <w:szCs w:val="18"/>
          <w:u w:val="single"/>
        </w:rPr>
        <w:t>(in</w:t>
      </w:r>
      <w:r w:rsidR="005E2D77" w:rsidRPr="00E52145">
        <w:rPr>
          <w:rFonts w:ascii="Tahoma" w:hAnsi="Tahoma" w:cs="Tahoma"/>
          <w:i/>
          <w:spacing w:val="-3"/>
          <w:sz w:val="18"/>
          <w:szCs w:val="18"/>
          <w:u w:val="single"/>
        </w:rPr>
        <w:t xml:space="preserve"> </w:t>
      </w:r>
      <w:r w:rsidR="005E2D77" w:rsidRPr="00E52145">
        <w:rPr>
          <w:rFonts w:ascii="Tahoma" w:hAnsi="Tahoma" w:cs="Tahoma"/>
          <w:i/>
          <w:sz w:val="18"/>
          <w:szCs w:val="18"/>
          <w:u w:val="single"/>
        </w:rPr>
        <w:t>separate</w:t>
      </w:r>
      <w:r w:rsidR="005E2D77" w:rsidRPr="00E52145">
        <w:rPr>
          <w:rFonts w:ascii="Tahoma" w:hAnsi="Tahoma" w:cs="Tahoma"/>
          <w:i/>
          <w:spacing w:val="-2"/>
          <w:sz w:val="18"/>
          <w:szCs w:val="18"/>
          <w:u w:val="single"/>
        </w:rPr>
        <w:t xml:space="preserve"> </w:t>
      </w:r>
      <w:r w:rsidR="005E2D77" w:rsidRPr="00E52145">
        <w:rPr>
          <w:rFonts w:ascii="Tahoma" w:hAnsi="Tahoma" w:cs="Tahoma"/>
          <w:i/>
          <w:sz w:val="18"/>
          <w:szCs w:val="18"/>
          <w:u w:val="single"/>
        </w:rPr>
        <w:t>sealed</w:t>
      </w:r>
      <w:r w:rsidR="005E2D77" w:rsidRPr="00E52145">
        <w:rPr>
          <w:rFonts w:ascii="Tahoma" w:hAnsi="Tahoma" w:cs="Tahoma"/>
          <w:i/>
          <w:spacing w:val="-1"/>
          <w:sz w:val="18"/>
          <w:szCs w:val="18"/>
          <w:u w:val="single"/>
        </w:rPr>
        <w:t xml:space="preserve"> </w:t>
      </w:r>
      <w:r w:rsidR="005E2D77" w:rsidRPr="00E52145">
        <w:rPr>
          <w:rFonts w:ascii="Tahoma" w:hAnsi="Tahoma" w:cs="Tahoma"/>
          <w:i/>
          <w:sz w:val="18"/>
          <w:szCs w:val="18"/>
          <w:u w:val="single"/>
        </w:rPr>
        <w:t>envelope</w:t>
      </w:r>
      <w:r w:rsidR="00FB5F34" w:rsidRPr="00E52145">
        <w:rPr>
          <w:rFonts w:ascii="Tahoma" w:hAnsi="Tahoma" w:cs="Tahoma"/>
          <w:i/>
          <w:sz w:val="18"/>
          <w:szCs w:val="18"/>
          <w:u w:val="single"/>
        </w:rPr>
        <w:t>/password protected bid via email</w:t>
      </w:r>
      <w:r w:rsidR="005E2D77" w:rsidRPr="00E52145">
        <w:rPr>
          <w:rFonts w:ascii="Tahoma" w:hAnsi="Tahoma" w:cs="Tahoma"/>
          <w:i/>
          <w:sz w:val="18"/>
          <w:szCs w:val="18"/>
          <w:u w:val="single"/>
        </w:rPr>
        <w:t>)</w:t>
      </w:r>
    </w:p>
    <w:p w14:paraId="212D5953" w14:textId="77777777" w:rsidR="00263708" w:rsidRPr="00E52145" w:rsidRDefault="00263708" w:rsidP="00842473">
      <w:pPr>
        <w:rPr>
          <w:rFonts w:ascii="Tahoma" w:hAnsi="Tahoma" w:cs="Tahoma"/>
          <w:i/>
          <w:sz w:val="18"/>
          <w:szCs w:val="18"/>
        </w:rPr>
      </w:pPr>
    </w:p>
    <w:p w14:paraId="1B9C59D2" w14:textId="22831501" w:rsidR="00577B2A" w:rsidRDefault="00577B2A" w:rsidP="00A730B8">
      <w:pPr>
        <w:jc w:val="center"/>
        <w:rPr>
          <w:rFonts w:ascii="Tahoma" w:hAnsi="Tahoma" w:cs="Tahoma"/>
          <w:color w:val="000000"/>
          <w:sz w:val="18"/>
          <w:szCs w:val="18"/>
        </w:rPr>
      </w:pPr>
      <w:bookmarkStart w:id="4" w:name="_Hlk175235461"/>
      <w:r>
        <w:rPr>
          <w:rFonts w:asciiTheme="minorHAnsi" w:hAnsiTheme="minorHAnsi" w:cs="Tahoma"/>
          <w:b/>
          <w:bCs/>
        </w:rPr>
        <w:t xml:space="preserve">“Supply </w:t>
      </w:r>
      <w:r w:rsidRPr="005E3FBC">
        <w:rPr>
          <w:rFonts w:asciiTheme="minorHAnsi" w:hAnsiTheme="minorHAnsi" w:cs="Tahoma"/>
          <w:b/>
          <w:bCs/>
        </w:rPr>
        <w:t>Installatio</w:t>
      </w:r>
      <w:r>
        <w:rPr>
          <w:rFonts w:asciiTheme="minorHAnsi" w:hAnsiTheme="minorHAnsi" w:cs="Tahoma"/>
          <w:b/>
          <w:bCs/>
        </w:rPr>
        <w:t xml:space="preserve">n, Testing and Commissioning of </w:t>
      </w:r>
      <w:r w:rsidR="005E63EF">
        <w:rPr>
          <w:rFonts w:asciiTheme="minorHAnsi" w:hAnsiTheme="minorHAnsi" w:cs="Tahoma"/>
          <w:b/>
          <w:bCs/>
        </w:rPr>
        <w:t>Desktop, Printer, LFD and Smartboard of</w:t>
      </w:r>
      <w:r>
        <w:rPr>
          <w:rFonts w:asciiTheme="minorHAnsi" w:hAnsiTheme="minorHAnsi" w:cs="Tahoma"/>
          <w:b/>
          <w:bCs/>
        </w:rPr>
        <w:t xml:space="preserve"> </w:t>
      </w:r>
      <w:r w:rsidRPr="0000617F">
        <w:rPr>
          <w:rFonts w:asciiTheme="minorHAnsi" w:hAnsiTheme="minorHAnsi" w:cs="Tahoma"/>
          <w:b/>
          <w:bCs/>
        </w:rPr>
        <w:t>Computer Laboratory</w:t>
      </w:r>
      <w:r w:rsidRPr="00E125DB">
        <w:rPr>
          <w:rFonts w:asciiTheme="minorHAnsi" w:hAnsiTheme="minorHAnsi" w:cs="Tahoma"/>
        </w:rPr>
        <w:t xml:space="preserve">”. </w:t>
      </w:r>
      <w:r w:rsidRPr="00E52145">
        <w:rPr>
          <w:rFonts w:ascii="Tahoma" w:hAnsi="Tahoma" w:cs="Tahoma"/>
          <w:color w:val="000000"/>
          <w:sz w:val="18"/>
          <w:szCs w:val="18"/>
        </w:rPr>
        <w:t xml:space="preserve"> </w:t>
      </w:r>
    </w:p>
    <w:p w14:paraId="5F246CB3" w14:textId="02BE24B7" w:rsidR="00A730B8" w:rsidRDefault="00A730B8" w:rsidP="00A730B8">
      <w:pPr>
        <w:jc w:val="center"/>
        <w:rPr>
          <w:rFonts w:ascii="Tahoma" w:hAnsi="Tahoma" w:cs="Tahoma"/>
          <w:b/>
          <w:bCs/>
          <w:color w:val="000000"/>
          <w:sz w:val="18"/>
          <w:szCs w:val="18"/>
        </w:rPr>
      </w:pPr>
      <w:r w:rsidRPr="003276BE">
        <w:rPr>
          <w:rFonts w:ascii="Tahoma" w:hAnsi="Tahoma" w:cs="Tahoma"/>
          <w:b/>
          <w:sz w:val="18"/>
          <w:szCs w:val="18"/>
          <w:highlight w:val="yellow"/>
        </w:rPr>
        <w:t xml:space="preserve">(Tender </w:t>
      </w:r>
      <w:r w:rsidR="00D16A7E" w:rsidRPr="003276BE">
        <w:rPr>
          <w:rFonts w:ascii="Tahoma" w:hAnsi="Tahoma" w:cs="Tahoma"/>
          <w:b/>
          <w:sz w:val="18"/>
          <w:szCs w:val="18"/>
          <w:highlight w:val="yellow"/>
        </w:rPr>
        <w:t>No.:</w:t>
      </w:r>
      <w:r w:rsidRPr="003276BE">
        <w:rPr>
          <w:rFonts w:ascii="Tahoma" w:hAnsi="Tahoma" w:cs="Tahoma"/>
          <w:b/>
          <w:bCs/>
          <w:color w:val="000000"/>
          <w:sz w:val="18"/>
          <w:szCs w:val="18"/>
          <w:highlight w:val="yellow"/>
        </w:rPr>
        <w:t xml:space="preserve"> </w:t>
      </w:r>
      <w:r w:rsidR="00A83CA5" w:rsidRPr="00A83CA5">
        <w:rPr>
          <w:rFonts w:ascii="Tahoma" w:hAnsi="Tahoma" w:cs="Tahoma"/>
          <w:b/>
          <w:bCs/>
          <w:color w:val="000000"/>
          <w:sz w:val="18"/>
          <w:szCs w:val="18"/>
        </w:rPr>
        <w:t>2025-26/ECE-Desktop/2B/LNM-1170A</w:t>
      </w:r>
      <w:r w:rsidRPr="003276BE">
        <w:rPr>
          <w:rFonts w:ascii="Tahoma" w:hAnsi="Tahoma" w:cs="Tahoma"/>
          <w:b/>
          <w:bCs/>
          <w:color w:val="000000"/>
          <w:sz w:val="18"/>
          <w:szCs w:val="18"/>
          <w:highlight w:val="yellow"/>
        </w:rPr>
        <w:t>)</w:t>
      </w:r>
    </w:p>
    <w:p w14:paraId="764F9C0B" w14:textId="77777777" w:rsidR="003276BE" w:rsidRPr="00050A9E" w:rsidRDefault="003276BE" w:rsidP="003276BE">
      <w:pPr>
        <w:jc w:val="center"/>
        <w:rPr>
          <w:rFonts w:asciiTheme="minorHAnsi" w:hAnsiTheme="minorHAnsi" w:cs="Tahoma"/>
          <w:b/>
          <w:sz w:val="24"/>
          <w:szCs w:val="24"/>
        </w:rPr>
      </w:pPr>
    </w:p>
    <w:tbl>
      <w:tblPr>
        <w:tblW w:w="10300" w:type="dxa"/>
        <w:jc w:val="center"/>
        <w:tblLook w:val="04A0" w:firstRow="1" w:lastRow="0" w:firstColumn="1" w:lastColumn="0" w:noHBand="0" w:noVBand="1"/>
      </w:tblPr>
      <w:tblGrid>
        <w:gridCol w:w="857"/>
        <w:gridCol w:w="1973"/>
        <w:gridCol w:w="3802"/>
        <w:gridCol w:w="1107"/>
        <w:gridCol w:w="745"/>
        <w:gridCol w:w="730"/>
        <w:gridCol w:w="1086"/>
      </w:tblGrid>
      <w:tr w:rsidR="003276BE" w:rsidRPr="00B4468F" w14:paraId="0418F012"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hideMark/>
          </w:tcPr>
          <w:p w14:paraId="67223B6B"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S</w:t>
            </w:r>
            <w:r>
              <w:rPr>
                <w:rFonts w:ascii="Tahoma" w:hAnsi="Tahoma" w:cs="Tahoma"/>
                <w:b/>
                <w:bCs/>
                <w:color w:val="000000"/>
              </w:rPr>
              <w:t>/</w:t>
            </w:r>
            <w:r w:rsidRPr="00B4468F">
              <w:rPr>
                <w:rFonts w:ascii="Tahoma" w:hAnsi="Tahoma" w:cs="Tahoma"/>
                <w:b/>
                <w:bCs/>
                <w:color w:val="000000"/>
              </w:rPr>
              <w:t>No.</w:t>
            </w:r>
          </w:p>
        </w:tc>
        <w:tc>
          <w:tcPr>
            <w:tcW w:w="1973" w:type="dxa"/>
            <w:tcBorders>
              <w:top w:val="single" w:sz="4" w:space="0" w:color="auto"/>
              <w:left w:val="nil"/>
              <w:bottom w:val="single" w:sz="4" w:space="0" w:color="auto"/>
              <w:right w:val="single" w:sz="4" w:space="0" w:color="auto"/>
            </w:tcBorders>
            <w:noWrap/>
            <w:vAlign w:val="center"/>
            <w:hideMark/>
          </w:tcPr>
          <w:p w14:paraId="274E6797" w14:textId="77777777" w:rsidR="003276BE" w:rsidRPr="00B4468F" w:rsidRDefault="003276BE" w:rsidP="00AA787D">
            <w:pPr>
              <w:jc w:val="center"/>
              <w:rPr>
                <w:rFonts w:ascii="Tahoma" w:hAnsi="Tahoma" w:cs="Tahoma"/>
                <w:b/>
                <w:bCs/>
                <w:color w:val="000000"/>
              </w:rPr>
            </w:pPr>
            <w:r w:rsidRPr="00B4468F">
              <w:rPr>
                <w:rFonts w:ascii="Tahoma" w:hAnsi="Tahoma" w:cs="Tahoma"/>
                <w:b/>
              </w:rPr>
              <w:t>Item</w:t>
            </w:r>
            <w:r w:rsidRPr="00B4468F">
              <w:rPr>
                <w:rFonts w:ascii="Tahoma" w:hAnsi="Tahoma" w:cs="Tahoma"/>
                <w:b/>
                <w:spacing w:val="-5"/>
              </w:rPr>
              <w:t xml:space="preserve"> </w:t>
            </w:r>
            <w:r w:rsidRPr="00B4468F">
              <w:rPr>
                <w:rFonts w:ascii="Tahoma" w:hAnsi="Tahoma" w:cs="Tahoma"/>
                <w:b/>
              </w:rPr>
              <w:t>Name/ Description</w:t>
            </w:r>
          </w:p>
        </w:tc>
        <w:tc>
          <w:tcPr>
            <w:tcW w:w="3802" w:type="dxa"/>
            <w:tcBorders>
              <w:top w:val="single" w:sz="4" w:space="0" w:color="auto"/>
              <w:left w:val="nil"/>
              <w:bottom w:val="single" w:sz="4" w:space="0" w:color="auto"/>
              <w:right w:val="single" w:sz="4" w:space="0" w:color="auto"/>
            </w:tcBorders>
          </w:tcPr>
          <w:p w14:paraId="05E8DF08" w14:textId="77777777" w:rsidR="003276BE" w:rsidRPr="00B4468F" w:rsidRDefault="003276BE" w:rsidP="00AA787D">
            <w:pPr>
              <w:jc w:val="center"/>
              <w:rPr>
                <w:rFonts w:ascii="Tahoma" w:hAnsi="Tahoma" w:cs="Tahoma"/>
                <w:b/>
                <w:bCs/>
                <w:color w:val="000000"/>
              </w:rPr>
            </w:pPr>
            <w:r w:rsidRPr="00B4468F">
              <w:rPr>
                <w:rFonts w:ascii="Tahoma" w:hAnsi="Tahoma" w:cs="Tahoma"/>
                <w:b/>
              </w:rPr>
              <w:t>Make</w:t>
            </w:r>
            <w:r w:rsidRPr="00B4468F">
              <w:rPr>
                <w:rFonts w:ascii="Tahoma" w:hAnsi="Tahoma" w:cs="Tahoma"/>
                <w:b/>
                <w:spacing w:val="-5"/>
              </w:rPr>
              <w:t xml:space="preserve"> </w:t>
            </w:r>
            <w:r w:rsidRPr="00B4468F">
              <w:rPr>
                <w:rFonts w:ascii="Tahoma" w:hAnsi="Tahoma" w:cs="Tahoma"/>
                <w:b/>
              </w:rPr>
              <w:t>&amp;</w:t>
            </w:r>
            <w:r w:rsidRPr="00B4468F">
              <w:rPr>
                <w:rFonts w:ascii="Tahoma" w:hAnsi="Tahoma" w:cs="Tahoma"/>
                <w:b/>
                <w:spacing w:val="-3"/>
              </w:rPr>
              <w:t xml:space="preserve"> </w:t>
            </w:r>
            <w:proofErr w:type="gramStart"/>
            <w:r w:rsidRPr="00B4468F">
              <w:rPr>
                <w:rFonts w:ascii="Tahoma" w:hAnsi="Tahoma" w:cs="Tahoma"/>
                <w:b/>
              </w:rPr>
              <w:t>Mode</w:t>
            </w:r>
            <w:r>
              <w:rPr>
                <w:rFonts w:ascii="Tahoma" w:hAnsi="Tahoma" w:cs="Tahoma"/>
                <w:b/>
              </w:rPr>
              <w:t>l</w:t>
            </w:r>
            <w:proofErr w:type="gramEnd"/>
          </w:p>
        </w:tc>
        <w:tc>
          <w:tcPr>
            <w:tcW w:w="1107" w:type="dxa"/>
            <w:tcBorders>
              <w:top w:val="single" w:sz="4" w:space="0" w:color="auto"/>
              <w:left w:val="single" w:sz="4" w:space="0" w:color="auto"/>
              <w:bottom w:val="single" w:sz="4" w:space="0" w:color="auto"/>
              <w:right w:val="single" w:sz="4" w:space="0" w:color="auto"/>
            </w:tcBorders>
            <w:noWrap/>
            <w:vAlign w:val="center"/>
            <w:hideMark/>
          </w:tcPr>
          <w:p w14:paraId="51C0DAD8"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Qty.</w:t>
            </w:r>
          </w:p>
        </w:tc>
        <w:tc>
          <w:tcPr>
            <w:tcW w:w="745" w:type="dxa"/>
            <w:tcBorders>
              <w:top w:val="single" w:sz="4" w:space="0" w:color="auto"/>
              <w:left w:val="nil"/>
              <w:bottom w:val="single" w:sz="4" w:space="0" w:color="auto"/>
              <w:right w:val="single" w:sz="4" w:space="0" w:color="auto"/>
            </w:tcBorders>
            <w:vAlign w:val="center"/>
          </w:tcPr>
          <w:p w14:paraId="6E987F5C"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UOM</w:t>
            </w:r>
          </w:p>
        </w:tc>
        <w:tc>
          <w:tcPr>
            <w:tcW w:w="730" w:type="dxa"/>
            <w:tcBorders>
              <w:top w:val="single" w:sz="4" w:space="0" w:color="auto"/>
              <w:left w:val="nil"/>
              <w:bottom w:val="single" w:sz="4" w:space="0" w:color="auto"/>
              <w:right w:val="single" w:sz="4" w:space="0" w:color="auto"/>
            </w:tcBorders>
            <w:vAlign w:val="center"/>
          </w:tcPr>
          <w:p w14:paraId="6B5AE607"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Rate</w:t>
            </w:r>
          </w:p>
        </w:tc>
        <w:tc>
          <w:tcPr>
            <w:tcW w:w="1086" w:type="dxa"/>
            <w:tcBorders>
              <w:top w:val="single" w:sz="4" w:space="0" w:color="auto"/>
              <w:left w:val="nil"/>
              <w:bottom w:val="single" w:sz="4" w:space="0" w:color="auto"/>
              <w:right w:val="single" w:sz="4" w:space="0" w:color="auto"/>
            </w:tcBorders>
            <w:vAlign w:val="center"/>
          </w:tcPr>
          <w:p w14:paraId="19379341"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Amount</w:t>
            </w:r>
          </w:p>
        </w:tc>
      </w:tr>
      <w:tr w:rsidR="005E63EF" w:rsidRPr="00B4468F" w14:paraId="37C7831D"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4BBE92A5" w14:textId="04BC1365" w:rsidR="005E63EF" w:rsidRPr="00B4468F" w:rsidRDefault="005E63EF" w:rsidP="005E63EF">
            <w:pPr>
              <w:jc w:val="center"/>
              <w:rPr>
                <w:rFonts w:ascii="Tahoma" w:hAnsi="Tahoma" w:cs="Tahoma"/>
                <w:b/>
                <w:bCs/>
                <w:color w:val="000000"/>
              </w:rPr>
            </w:pPr>
            <w:r w:rsidRPr="00BF6C57">
              <w:rPr>
                <w:rFonts w:ascii="Tahoma" w:hAnsi="Tahoma" w:cs="Tahoma"/>
                <w:sz w:val="20"/>
                <w:szCs w:val="20"/>
              </w:rPr>
              <w:t>1.</w:t>
            </w:r>
          </w:p>
        </w:tc>
        <w:tc>
          <w:tcPr>
            <w:tcW w:w="1973" w:type="dxa"/>
            <w:tcBorders>
              <w:top w:val="single" w:sz="4" w:space="0" w:color="auto"/>
              <w:left w:val="nil"/>
              <w:bottom w:val="single" w:sz="4" w:space="0" w:color="auto"/>
              <w:right w:val="single" w:sz="4" w:space="0" w:color="auto"/>
            </w:tcBorders>
            <w:noWrap/>
          </w:tcPr>
          <w:p w14:paraId="76FB308D" w14:textId="57634CBC" w:rsidR="005E63EF" w:rsidRPr="00B4468F" w:rsidRDefault="005E63EF" w:rsidP="005E63EF">
            <w:pPr>
              <w:rPr>
                <w:rFonts w:ascii="Tahoma" w:hAnsi="Tahoma" w:cs="Tahoma"/>
                <w:b/>
              </w:rPr>
            </w:pPr>
            <w:r w:rsidRPr="00BF6C57">
              <w:rPr>
                <w:color w:val="000000"/>
              </w:rPr>
              <w:t>Desktop (For Staff)</w:t>
            </w:r>
          </w:p>
        </w:tc>
        <w:tc>
          <w:tcPr>
            <w:tcW w:w="3802" w:type="dxa"/>
            <w:tcBorders>
              <w:top w:val="single" w:sz="4" w:space="0" w:color="auto"/>
              <w:left w:val="nil"/>
              <w:bottom w:val="single" w:sz="4" w:space="0" w:color="auto"/>
              <w:right w:val="single" w:sz="4" w:space="0" w:color="auto"/>
            </w:tcBorders>
          </w:tcPr>
          <w:p w14:paraId="68C6E76D" w14:textId="3467F6EB" w:rsidR="005E63EF" w:rsidRPr="00B4468F" w:rsidRDefault="005E63EF" w:rsidP="005E63EF">
            <w:pPr>
              <w:rPr>
                <w:rFonts w:ascii="Tahoma" w:hAnsi="Tahoma" w:cs="Tahoma"/>
                <w:b/>
              </w:rPr>
            </w:pPr>
            <w:r w:rsidRPr="00BF6C57">
              <w:rPr>
                <w:rFonts w:ascii="Tahoma" w:hAnsi="Tahoma" w:cs="Tahoma"/>
                <w:sz w:val="20"/>
                <w:szCs w:val="20"/>
              </w:rPr>
              <w:t>Dell /HP Desktop / Intel core-i7 14Gen / 16 GB RAM / 256 GB SSD / 2 TB HDD / 22” Monitor with 5 Year Warranty</w:t>
            </w:r>
          </w:p>
        </w:tc>
        <w:tc>
          <w:tcPr>
            <w:tcW w:w="1107" w:type="dxa"/>
            <w:tcBorders>
              <w:top w:val="single" w:sz="4" w:space="0" w:color="auto"/>
              <w:left w:val="single" w:sz="4" w:space="0" w:color="auto"/>
              <w:bottom w:val="single" w:sz="4" w:space="0" w:color="auto"/>
              <w:right w:val="single" w:sz="4" w:space="0" w:color="auto"/>
            </w:tcBorders>
            <w:noWrap/>
          </w:tcPr>
          <w:p w14:paraId="31A925FA" w14:textId="09E86EFD" w:rsidR="005E63EF" w:rsidRPr="00B4468F" w:rsidRDefault="005E63EF" w:rsidP="005E63EF">
            <w:pPr>
              <w:jc w:val="center"/>
              <w:rPr>
                <w:rFonts w:ascii="Tahoma" w:hAnsi="Tahoma" w:cs="Tahoma"/>
                <w:b/>
                <w:bCs/>
                <w:color w:val="000000"/>
              </w:rPr>
            </w:pPr>
            <w:r w:rsidRPr="00BF6C57">
              <w:rPr>
                <w:rFonts w:ascii="Tahoma" w:hAnsi="Tahoma" w:cs="Tahoma"/>
                <w:sz w:val="20"/>
                <w:szCs w:val="20"/>
              </w:rPr>
              <w:t xml:space="preserve">1 </w:t>
            </w:r>
          </w:p>
        </w:tc>
        <w:tc>
          <w:tcPr>
            <w:tcW w:w="745" w:type="dxa"/>
            <w:tcBorders>
              <w:top w:val="single" w:sz="4" w:space="0" w:color="auto"/>
              <w:left w:val="nil"/>
              <w:bottom w:val="single" w:sz="4" w:space="0" w:color="auto"/>
              <w:right w:val="single" w:sz="4" w:space="0" w:color="auto"/>
            </w:tcBorders>
          </w:tcPr>
          <w:p w14:paraId="4122B872" w14:textId="7310C82B" w:rsidR="005E63EF" w:rsidRPr="00B4468F" w:rsidRDefault="005E63EF" w:rsidP="005E63EF">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6C0AB1F9" w14:textId="77777777" w:rsidR="005E63EF" w:rsidRPr="00B4468F" w:rsidRDefault="005E63EF" w:rsidP="005E63EF">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715A7F03" w14:textId="77777777" w:rsidR="005E63EF" w:rsidRPr="00B4468F" w:rsidRDefault="005E63EF" w:rsidP="005E63EF">
            <w:pPr>
              <w:jc w:val="center"/>
              <w:rPr>
                <w:rFonts w:ascii="Tahoma" w:hAnsi="Tahoma" w:cs="Tahoma"/>
                <w:b/>
                <w:bCs/>
                <w:color w:val="000000"/>
              </w:rPr>
            </w:pPr>
          </w:p>
        </w:tc>
      </w:tr>
      <w:tr w:rsidR="005E63EF" w:rsidRPr="00B4468F" w14:paraId="42984092"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7BFDAE19" w14:textId="45A41EBF" w:rsidR="005E63EF" w:rsidRPr="00B4468F" w:rsidRDefault="005E63EF" w:rsidP="005E63EF">
            <w:pPr>
              <w:jc w:val="center"/>
              <w:rPr>
                <w:rFonts w:ascii="Tahoma" w:hAnsi="Tahoma" w:cs="Tahoma"/>
                <w:b/>
                <w:bCs/>
                <w:color w:val="000000"/>
              </w:rPr>
            </w:pPr>
            <w:r w:rsidRPr="00BF6C57">
              <w:rPr>
                <w:rFonts w:ascii="Tahoma" w:hAnsi="Tahoma" w:cs="Tahoma"/>
                <w:sz w:val="20"/>
                <w:szCs w:val="20"/>
              </w:rPr>
              <w:t>2.</w:t>
            </w:r>
          </w:p>
        </w:tc>
        <w:tc>
          <w:tcPr>
            <w:tcW w:w="1973" w:type="dxa"/>
            <w:tcBorders>
              <w:top w:val="single" w:sz="4" w:space="0" w:color="auto"/>
              <w:left w:val="nil"/>
              <w:bottom w:val="single" w:sz="4" w:space="0" w:color="auto"/>
              <w:right w:val="single" w:sz="4" w:space="0" w:color="auto"/>
            </w:tcBorders>
            <w:noWrap/>
          </w:tcPr>
          <w:p w14:paraId="6044F932" w14:textId="5C6896DE" w:rsidR="005E63EF" w:rsidRPr="00B4468F" w:rsidRDefault="005E63EF" w:rsidP="005E63EF">
            <w:pPr>
              <w:rPr>
                <w:rFonts w:ascii="Tahoma" w:hAnsi="Tahoma" w:cs="Tahoma"/>
                <w:b/>
              </w:rPr>
            </w:pPr>
            <w:r w:rsidRPr="00BF6C57">
              <w:rPr>
                <w:color w:val="000000"/>
              </w:rPr>
              <w:t>Printer</w:t>
            </w:r>
          </w:p>
        </w:tc>
        <w:tc>
          <w:tcPr>
            <w:tcW w:w="3802" w:type="dxa"/>
            <w:tcBorders>
              <w:top w:val="single" w:sz="4" w:space="0" w:color="auto"/>
              <w:left w:val="nil"/>
              <w:bottom w:val="single" w:sz="4" w:space="0" w:color="auto"/>
              <w:right w:val="single" w:sz="4" w:space="0" w:color="auto"/>
            </w:tcBorders>
          </w:tcPr>
          <w:p w14:paraId="5BA36157" w14:textId="05D66F0E" w:rsidR="005E63EF" w:rsidRPr="00B4468F" w:rsidRDefault="005E63EF" w:rsidP="005E63EF">
            <w:pPr>
              <w:rPr>
                <w:rFonts w:ascii="Tahoma" w:hAnsi="Tahoma" w:cs="Tahoma"/>
                <w:b/>
              </w:rPr>
            </w:pPr>
            <w:r w:rsidRPr="00BF6C57">
              <w:rPr>
                <w:color w:val="000000"/>
              </w:rPr>
              <w:t xml:space="preserve">HP LaserJet M208dw </w:t>
            </w:r>
            <w:r w:rsidRPr="00BF6C57">
              <w:rPr>
                <w:rFonts w:ascii="Tahoma" w:hAnsi="Tahoma" w:cs="Tahoma"/>
                <w:sz w:val="20"/>
                <w:szCs w:val="20"/>
              </w:rPr>
              <w:t>with 3 Year Warranty</w:t>
            </w:r>
          </w:p>
        </w:tc>
        <w:tc>
          <w:tcPr>
            <w:tcW w:w="1107" w:type="dxa"/>
            <w:tcBorders>
              <w:top w:val="single" w:sz="4" w:space="0" w:color="auto"/>
              <w:left w:val="single" w:sz="4" w:space="0" w:color="auto"/>
              <w:bottom w:val="single" w:sz="4" w:space="0" w:color="auto"/>
              <w:right w:val="single" w:sz="4" w:space="0" w:color="auto"/>
            </w:tcBorders>
            <w:noWrap/>
          </w:tcPr>
          <w:p w14:paraId="25DA2923" w14:textId="588AC3F1" w:rsidR="005E63EF" w:rsidRPr="00B4468F" w:rsidRDefault="005E63EF" w:rsidP="005E63EF">
            <w:pPr>
              <w:jc w:val="center"/>
              <w:rPr>
                <w:rFonts w:ascii="Tahoma" w:hAnsi="Tahoma" w:cs="Tahoma"/>
                <w:b/>
                <w:bCs/>
                <w:color w:val="000000"/>
              </w:rPr>
            </w:pPr>
            <w:r w:rsidRPr="00BF6C57">
              <w:rPr>
                <w:rFonts w:ascii="Tahoma" w:hAnsi="Tahoma" w:cs="Tahoma"/>
                <w:sz w:val="20"/>
                <w:szCs w:val="20"/>
              </w:rPr>
              <w:t>1</w:t>
            </w:r>
          </w:p>
        </w:tc>
        <w:tc>
          <w:tcPr>
            <w:tcW w:w="745" w:type="dxa"/>
            <w:tcBorders>
              <w:top w:val="single" w:sz="4" w:space="0" w:color="auto"/>
              <w:left w:val="nil"/>
              <w:bottom w:val="single" w:sz="4" w:space="0" w:color="auto"/>
              <w:right w:val="single" w:sz="4" w:space="0" w:color="auto"/>
            </w:tcBorders>
          </w:tcPr>
          <w:p w14:paraId="3D68F816" w14:textId="33519152" w:rsidR="005E63EF" w:rsidRPr="00B4468F" w:rsidRDefault="005E63EF" w:rsidP="005E63EF">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7F022BB2" w14:textId="77777777" w:rsidR="005E63EF" w:rsidRPr="00B4468F" w:rsidRDefault="005E63EF" w:rsidP="005E63EF">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1153455A" w14:textId="77777777" w:rsidR="005E63EF" w:rsidRPr="00B4468F" w:rsidRDefault="005E63EF" w:rsidP="005E63EF">
            <w:pPr>
              <w:jc w:val="center"/>
              <w:rPr>
                <w:rFonts w:ascii="Tahoma" w:hAnsi="Tahoma" w:cs="Tahoma"/>
                <w:b/>
                <w:bCs/>
                <w:color w:val="000000"/>
              </w:rPr>
            </w:pPr>
          </w:p>
        </w:tc>
      </w:tr>
      <w:tr w:rsidR="005E63EF" w:rsidRPr="00B4468F" w14:paraId="1F7801D7"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65F207B0" w14:textId="60DE1EAB" w:rsidR="005E63EF" w:rsidRPr="00B4468F" w:rsidRDefault="005E63EF" w:rsidP="005E63EF">
            <w:pPr>
              <w:jc w:val="center"/>
              <w:rPr>
                <w:rFonts w:ascii="Tahoma" w:hAnsi="Tahoma" w:cs="Tahoma"/>
                <w:b/>
                <w:bCs/>
                <w:color w:val="000000"/>
              </w:rPr>
            </w:pPr>
            <w:r w:rsidRPr="00BF6C57">
              <w:rPr>
                <w:rFonts w:ascii="Tahoma" w:hAnsi="Tahoma" w:cs="Tahoma"/>
                <w:sz w:val="20"/>
                <w:szCs w:val="20"/>
              </w:rPr>
              <w:t>3.</w:t>
            </w:r>
          </w:p>
        </w:tc>
        <w:tc>
          <w:tcPr>
            <w:tcW w:w="1973" w:type="dxa"/>
            <w:tcBorders>
              <w:top w:val="single" w:sz="4" w:space="0" w:color="auto"/>
              <w:left w:val="nil"/>
              <w:bottom w:val="single" w:sz="4" w:space="0" w:color="auto"/>
              <w:right w:val="single" w:sz="4" w:space="0" w:color="auto"/>
            </w:tcBorders>
            <w:noWrap/>
          </w:tcPr>
          <w:p w14:paraId="111DE54C" w14:textId="1B2E8C39" w:rsidR="005E63EF" w:rsidRPr="00B4468F" w:rsidRDefault="005E63EF" w:rsidP="005E63EF">
            <w:pPr>
              <w:rPr>
                <w:rFonts w:ascii="Tahoma" w:hAnsi="Tahoma" w:cs="Tahoma"/>
                <w:b/>
              </w:rPr>
            </w:pPr>
            <w:r w:rsidRPr="00BF6C57">
              <w:rPr>
                <w:color w:val="000000"/>
              </w:rPr>
              <w:t>LFD with Installation</w:t>
            </w:r>
          </w:p>
        </w:tc>
        <w:tc>
          <w:tcPr>
            <w:tcW w:w="3802" w:type="dxa"/>
            <w:tcBorders>
              <w:top w:val="single" w:sz="4" w:space="0" w:color="auto"/>
              <w:left w:val="nil"/>
              <w:bottom w:val="single" w:sz="4" w:space="0" w:color="auto"/>
              <w:right w:val="single" w:sz="4" w:space="0" w:color="auto"/>
            </w:tcBorders>
          </w:tcPr>
          <w:p w14:paraId="08E2837E" w14:textId="42CA6488" w:rsidR="005E63EF" w:rsidRPr="00B4468F" w:rsidRDefault="005E63EF" w:rsidP="005E63EF">
            <w:pPr>
              <w:rPr>
                <w:rFonts w:ascii="Tahoma" w:hAnsi="Tahoma" w:cs="Tahoma"/>
                <w:bCs/>
              </w:rPr>
            </w:pPr>
            <w:r w:rsidRPr="00BF6C57">
              <w:rPr>
                <w:color w:val="000000"/>
              </w:rPr>
              <w:t xml:space="preserve">Samsung BQ65B / Equivalent </w:t>
            </w:r>
            <w:r w:rsidRPr="00BF6C57">
              <w:rPr>
                <w:rFonts w:ascii="Tahoma" w:hAnsi="Tahoma" w:cs="Tahoma"/>
                <w:sz w:val="20"/>
                <w:szCs w:val="20"/>
              </w:rPr>
              <w:t>with 3 Year Warranty</w:t>
            </w:r>
          </w:p>
        </w:tc>
        <w:tc>
          <w:tcPr>
            <w:tcW w:w="1107" w:type="dxa"/>
            <w:tcBorders>
              <w:top w:val="single" w:sz="4" w:space="0" w:color="auto"/>
              <w:left w:val="single" w:sz="4" w:space="0" w:color="auto"/>
              <w:bottom w:val="single" w:sz="4" w:space="0" w:color="auto"/>
              <w:right w:val="single" w:sz="4" w:space="0" w:color="auto"/>
            </w:tcBorders>
            <w:noWrap/>
          </w:tcPr>
          <w:p w14:paraId="74DB244E" w14:textId="5ACA3689" w:rsidR="005E63EF" w:rsidRPr="00B4468F" w:rsidRDefault="005E63EF" w:rsidP="005E63EF">
            <w:pPr>
              <w:jc w:val="center"/>
              <w:rPr>
                <w:rFonts w:ascii="Tahoma" w:hAnsi="Tahoma" w:cs="Tahoma"/>
                <w:b/>
                <w:bCs/>
                <w:color w:val="000000"/>
              </w:rPr>
            </w:pPr>
            <w:r w:rsidRPr="00BF6C57">
              <w:rPr>
                <w:rFonts w:ascii="Tahoma" w:hAnsi="Tahoma" w:cs="Tahoma"/>
                <w:sz w:val="20"/>
                <w:szCs w:val="20"/>
              </w:rPr>
              <w:t>1</w:t>
            </w:r>
          </w:p>
        </w:tc>
        <w:tc>
          <w:tcPr>
            <w:tcW w:w="745" w:type="dxa"/>
            <w:tcBorders>
              <w:top w:val="single" w:sz="4" w:space="0" w:color="auto"/>
              <w:left w:val="nil"/>
              <w:bottom w:val="single" w:sz="4" w:space="0" w:color="auto"/>
              <w:right w:val="single" w:sz="4" w:space="0" w:color="auto"/>
            </w:tcBorders>
          </w:tcPr>
          <w:p w14:paraId="160CB2A2" w14:textId="497D5C20" w:rsidR="005E63EF" w:rsidRPr="00B4468F" w:rsidRDefault="005E63EF" w:rsidP="005E63EF">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002DB2B8" w14:textId="77777777" w:rsidR="005E63EF" w:rsidRPr="00B4468F" w:rsidRDefault="005E63EF" w:rsidP="005E63EF">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742DE35B" w14:textId="77777777" w:rsidR="005E63EF" w:rsidRPr="00B4468F" w:rsidRDefault="005E63EF" w:rsidP="005E63EF">
            <w:pPr>
              <w:jc w:val="center"/>
              <w:rPr>
                <w:rFonts w:ascii="Tahoma" w:hAnsi="Tahoma" w:cs="Tahoma"/>
                <w:b/>
                <w:bCs/>
                <w:color w:val="000000"/>
              </w:rPr>
            </w:pPr>
          </w:p>
        </w:tc>
      </w:tr>
      <w:tr w:rsidR="005E63EF" w:rsidRPr="00B4468F" w14:paraId="3C13DDCE"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4991C575" w14:textId="739B312F" w:rsidR="005E63EF" w:rsidRPr="00B4468F" w:rsidRDefault="005E63EF" w:rsidP="005E63EF">
            <w:pPr>
              <w:jc w:val="center"/>
              <w:rPr>
                <w:rFonts w:ascii="Tahoma" w:hAnsi="Tahoma" w:cs="Tahoma"/>
                <w:b/>
                <w:bCs/>
                <w:color w:val="000000"/>
              </w:rPr>
            </w:pPr>
            <w:r w:rsidRPr="00BF6C57">
              <w:rPr>
                <w:rFonts w:ascii="Tahoma" w:hAnsi="Tahoma" w:cs="Tahoma"/>
                <w:sz w:val="20"/>
                <w:szCs w:val="20"/>
              </w:rPr>
              <w:t>4.</w:t>
            </w:r>
          </w:p>
        </w:tc>
        <w:tc>
          <w:tcPr>
            <w:tcW w:w="1973" w:type="dxa"/>
            <w:tcBorders>
              <w:top w:val="single" w:sz="4" w:space="0" w:color="auto"/>
              <w:left w:val="nil"/>
              <w:bottom w:val="single" w:sz="4" w:space="0" w:color="auto"/>
              <w:right w:val="single" w:sz="4" w:space="0" w:color="auto"/>
            </w:tcBorders>
            <w:noWrap/>
          </w:tcPr>
          <w:p w14:paraId="7850FAD5" w14:textId="297C8D4F" w:rsidR="005E63EF" w:rsidRDefault="005E63EF" w:rsidP="005E63EF">
            <w:pPr>
              <w:rPr>
                <w:b/>
              </w:rPr>
            </w:pPr>
            <w:r w:rsidRPr="00BF6C57">
              <w:rPr>
                <w:color w:val="000000"/>
              </w:rPr>
              <w:t>Teachmint X 1 Pro Digital Interactive Smart board 75 inch with Installation</w:t>
            </w:r>
          </w:p>
        </w:tc>
        <w:tc>
          <w:tcPr>
            <w:tcW w:w="3802" w:type="dxa"/>
            <w:tcBorders>
              <w:top w:val="single" w:sz="4" w:space="0" w:color="auto"/>
              <w:left w:val="nil"/>
              <w:bottom w:val="single" w:sz="4" w:space="0" w:color="auto"/>
              <w:right w:val="single" w:sz="4" w:space="0" w:color="auto"/>
            </w:tcBorders>
          </w:tcPr>
          <w:p w14:paraId="3105D4FE" w14:textId="77777777" w:rsidR="005E63EF" w:rsidRPr="00BF6C57" w:rsidRDefault="005E63EF" w:rsidP="005E63EF">
            <w:pPr>
              <w:pStyle w:val="TableParagraph"/>
              <w:numPr>
                <w:ilvl w:val="0"/>
                <w:numId w:val="30"/>
              </w:numPr>
              <w:tabs>
                <w:tab w:val="left" w:pos="360"/>
              </w:tabs>
              <w:rPr>
                <w:rFonts w:ascii="Tahoma" w:hAnsi="Tahoma" w:cs="Tahoma"/>
                <w:sz w:val="20"/>
                <w:szCs w:val="20"/>
              </w:rPr>
            </w:pPr>
            <w:r w:rsidRPr="00BF6C57">
              <w:rPr>
                <w:rFonts w:ascii="Tahoma" w:hAnsi="Tahoma" w:cs="Tahoma"/>
                <w:sz w:val="20"/>
                <w:szCs w:val="20"/>
              </w:rPr>
              <w:t>Android 13 True 4k UHD 3840X2160@60Hz, Octa Core A311D2 (4* ARM Cortex – A73 @ 2.212 Ghz + 4* ARM Cortex – A53@ 23.02 Ghz), Single Core: 352 Multi Core: 1324 GPU: 1919, Mali G52MP2 GPU, 8 GB Ram, 128Gb Rom, 4K (48MP) Inbuild Camera, 8 Array Omni Directional Inbuilt Mic, Inbuilt Speakers (32 Watt, 16 W X 3, 8), Dual Band (2.4GHz &amp; 5GHz), Wi-Fi, 3.2mm Toughend Gless MoHs Level 7 Hardness, 400 nits Brightness, 10Bit / 1.07 Billion Display Colours, with 3 Year Warranty</w:t>
            </w:r>
          </w:p>
          <w:p w14:paraId="47C8D084" w14:textId="77777777" w:rsidR="005E63EF" w:rsidRPr="00BF6C57" w:rsidRDefault="005E63EF" w:rsidP="005E63EF">
            <w:pPr>
              <w:pStyle w:val="TableParagraph"/>
              <w:numPr>
                <w:ilvl w:val="0"/>
                <w:numId w:val="30"/>
              </w:numPr>
              <w:tabs>
                <w:tab w:val="left" w:pos="360"/>
              </w:tabs>
              <w:rPr>
                <w:rFonts w:ascii="Tahoma" w:hAnsi="Tahoma" w:cs="Tahoma"/>
                <w:sz w:val="20"/>
                <w:szCs w:val="20"/>
              </w:rPr>
            </w:pPr>
            <w:r w:rsidRPr="00BF6C57">
              <w:rPr>
                <w:rFonts w:ascii="Tahoma" w:hAnsi="Tahoma" w:cs="Tahoma"/>
                <w:sz w:val="20"/>
                <w:szCs w:val="20"/>
              </w:rPr>
              <w:t>OPS: - Intel CoreTMi5 / 10</w:t>
            </w:r>
            <w:r w:rsidRPr="00BF6C57">
              <w:rPr>
                <w:rFonts w:ascii="Tahoma" w:hAnsi="Tahoma" w:cs="Tahoma"/>
                <w:sz w:val="20"/>
                <w:szCs w:val="20"/>
                <w:vertAlign w:val="superscript"/>
              </w:rPr>
              <w:t>th</w:t>
            </w:r>
            <w:r w:rsidRPr="00BF6C57">
              <w:rPr>
                <w:rFonts w:ascii="Tahoma" w:hAnsi="Tahoma" w:cs="Tahoma"/>
                <w:sz w:val="20"/>
                <w:szCs w:val="20"/>
              </w:rPr>
              <w:t xml:space="preserve"> Gen / 8 Gb Ram / 256 GB SSD</w:t>
            </w:r>
          </w:p>
          <w:p w14:paraId="36F7987C" w14:textId="77777777" w:rsidR="00D868B6" w:rsidRDefault="005E63EF" w:rsidP="005E63EF">
            <w:pPr>
              <w:pStyle w:val="TableParagraph"/>
              <w:numPr>
                <w:ilvl w:val="0"/>
                <w:numId w:val="30"/>
              </w:numPr>
              <w:tabs>
                <w:tab w:val="left" w:pos="360"/>
              </w:tabs>
              <w:rPr>
                <w:rFonts w:ascii="Tahoma" w:hAnsi="Tahoma" w:cs="Tahoma"/>
                <w:sz w:val="20"/>
                <w:szCs w:val="20"/>
              </w:rPr>
            </w:pPr>
            <w:r w:rsidRPr="00BF6C57">
              <w:rPr>
                <w:rFonts w:ascii="Tahoma" w:hAnsi="Tahoma" w:cs="Tahoma"/>
                <w:sz w:val="20"/>
                <w:szCs w:val="20"/>
              </w:rPr>
              <w:t>Dell Premier Multi-Device Wireless keyboard Mouse</w:t>
            </w:r>
          </w:p>
          <w:p w14:paraId="55B3BBB5" w14:textId="59B95B7C" w:rsidR="005E63EF" w:rsidRPr="00D868B6" w:rsidRDefault="005E63EF" w:rsidP="005E63EF">
            <w:pPr>
              <w:pStyle w:val="TableParagraph"/>
              <w:numPr>
                <w:ilvl w:val="0"/>
                <w:numId w:val="30"/>
              </w:numPr>
              <w:tabs>
                <w:tab w:val="left" w:pos="360"/>
              </w:tabs>
              <w:rPr>
                <w:rFonts w:ascii="Tahoma" w:hAnsi="Tahoma" w:cs="Tahoma"/>
                <w:sz w:val="20"/>
                <w:szCs w:val="20"/>
              </w:rPr>
            </w:pPr>
            <w:r w:rsidRPr="00D868B6">
              <w:rPr>
                <w:rFonts w:ascii="Tahoma" w:hAnsi="Tahoma" w:cs="Tahoma"/>
                <w:sz w:val="20"/>
                <w:szCs w:val="20"/>
              </w:rPr>
              <w:t>Movable Stand: - Screen Trolly</w:t>
            </w:r>
          </w:p>
        </w:tc>
        <w:tc>
          <w:tcPr>
            <w:tcW w:w="1107" w:type="dxa"/>
            <w:tcBorders>
              <w:top w:val="single" w:sz="4" w:space="0" w:color="auto"/>
              <w:left w:val="single" w:sz="4" w:space="0" w:color="auto"/>
              <w:bottom w:val="single" w:sz="4" w:space="0" w:color="auto"/>
              <w:right w:val="single" w:sz="4" w:space="0" w:color="auto"/>
            </w:tcBorders>
            <w:noWrap/>
          </w:tcPr>
          <w:p w14:paraId="6B34F22E" w14:textId="6325D05C" w:rsidR="005E63EF" w:rsidRDefault="005E63EF" w:rsidP="005E63EF">
            <w:pPr>
              <w:jc w:val="center"/>
              <w:rPr>
                <w:rFonts w:ascii="Tahoma" w:hAnsi="Tahoma" w:cs="Tahoma"/>
                <w:b/>
                <w:bCs/>
                <w:color w:val="000000"/>
              </w:rPr>
            </w:pPr>
            <w:r w:rsidRPr="00BF6C57">
              <w:rPr>
                <w:rFonts w:ascii="Tahoma" w:hAnsi="Tahoma" w:cs="Tahoma"/>
                <w:sz w:val="20"/>
                <w:szCs w:val="20"/>
              </w:rPr>
              <w:t>1</w:t>
            </w:r>
          </w:p>
        </w:tc>
        <w:tc>
          <w:tcPr>
            <w:tcW w:w="745" w:type="dxa"/>
            <w:tcBorders>
              <w:top w:val="single" w:sz="4" w:space="0" w:color="auto"/>
              <w:left w:val="nil"/>
              <w:bottom w:val="single" w:sz="4" w:space="0" w:color="auto"/>
              <w:right w:val="single" w:sz="4" w:space="0" w:color="auto"/>
            </w:tcBorders>
          </w:tcPr>
          <w:p w14:paraId="693BD056" w14:textId="5E8EFC79" w:rsidR="005E63EF" w:rsidRPr="00B4468F" w:rsidRDefault="005E63EF" w:rsidP="005E63EF">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36B45660" w14:textId="77777777" w:rsidR="005E63EF" w:rsidRPr="00B4468F" w:rsidRDefault="005E63EF" w:rsidP="005E63EF">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3F626044" w14:textId="77777777" w:rsidR="005E63EF" w:rsidRPr="00B4468F" w:rsidRDefault="005E63EF" w:rsidP="005E63EF">
            <w:pPr>
              <w:jc w:val="center"/>
              <w:rPr>
                <w:rFonts w:ascii="Tahoma" w:hAnsi="Tahoma" w:cs="Tahoma"/>
                <w:b/>
                <w:bCs/>
                <w:color w:val="000000"/>
              </w:rPr>
            </w:pPr>
          </w:p>
        </w:tc>
      </w:tr>
      <w:tr w:rsidR="005E63EF" w:rsidRPr="00B4468F" w14:paraId="6D9A42F4"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64547BDF" w14:textId="60DBF055" w:rsidR="005E63EF" w:rsidRPr="00B4468F" w:rsidRDefault="005E63EF" w:rsidP="005E63EF">
            <w:pPr>
              <w:jc w:val="center"/>
              <w:rPr>
                <w:rFonts w:ascii="Tahoma" w:hAnsi="Tahoma" w:cs="Tahoma"/>
                <w:b/>
                <w:bCs/>
                <w:color w:val="000000"/>
              </w:rPr>
            </w:pPr>
            <w:r w:rsidRPr="00BF6C57">
              <w:rPr>
                <w:rFonts w:ascii="Tahoma" w:hAnsi="Tahoma" w:cs="Tahoma"/>
                <w:sz w:val="20"/>
                <w:szCs w:val="20"/>
              </w:rPr>
              <w:t>5.</w:t>
            </w:r>
          </w:p>
        </w:tc>
        <w:tc>
          <w:tcPr>
            <w:tcW w:w="1973" w:type="dxa"/>
            <w:tcBorders>
              <w:top w:val="single" w:sz="4" w:space="0" w:color="auto"/>
              <w:left w:val="nil"/>
              <w:bottom w:val="single" w:sz="4" w:space="0" w:color="auto"/>
              <w:right w:val="single" w:sz="4" w:space="0" w:color="auto"/>
            </w:tcBorders>
            <w:noWrap/>
          </w:tcPr>
          <w:p w14:paraId="1821180B" w14:textId="709FD15B" w:rsidR="005E63EF" w:rsidRDefault="005E63EF" w:rsidP="005E63EF">
            <w:pPr>
              <w:rPr>
                <w:b/>
              </w:rPr>
            </w:pPr>
            <w:r w:rsidRPr="00BF6C57">
              <w:rPr>
                <w:color w:val="000000"/>
              </w:rPr>
              <w:t>HDMI Repeater</w:t>
            </w:r>
          </w:p>
        </w:tc>
        <w:tc>
          <w:tcPr>
            <w:tcW w:w="3802" w:type="dxa"/>
            <w:tcBorders>
              <w:top w:val="single" w:sz="4" w:space="0" w:color="auto"/>
              <w:left w:val="nil"/>
              <w:bottom w:val="single" w:sz="4" w:space="0" w:color="auto"/>
              <w:right w:val="single" w:sz="4" w:space="0" w:color="auto"/>
            </w:tcBorders>
          </w:tcPr>
          <w:p w14:paraId="48A42567" w14:textId="3F5427D1" w:rsidR="005E63EF" w:rsidRDefault="005E63EF" w:rsidP="005E63EF">
            <w:pPr>
              <w:rPr>
                <w:b/>
              </w:rPr>
            </w:pPr>
            <w:r w:rsidRPr="00BF6C57">
              <w:rPr>
                <w:rFonts w:ascii="Tahoma" w:hAnsi="Tahoma" w:cs="Tahoma"/>
                <w:sz w:val="20"/>
                <w:szCs w:val="20"/>
              </w:rPr>
              <w:t>HDMI Splitter 1 in 2 out 4k with 1 Year Warranty</w:t>
            </w:r>
          </w:p>
        </w:tc>
        <w:tc>
          <w:tcPr>
            <w:tcW w:w="1107" w:type="dxa"/>
            <w:tcBorders>
              <w:top w:val="single" w:sz="4" w:space="0" w:color="auto"/>
              <w:left w:val="single" w:sz="4" w:space="0" w:color="auto"/>
              <w:bottom w:val="single" w:sz="4" w:space="0" w:color="auto"/>
              <w:right w:val="single" w:sz="4" w:space="0" w:color="auto"/>
            </w:tcBorders>
            <w:noWrap/>
          </w:tcPr>
          <w:p w14:paraId="5C3BBE3A" w14:textId="7BF10950" w:rsidR="005E63EF" w:rsidRDefault="005E63EF" w:rsidP="005E63EF">
            <w:pPr>
              <w:jc w:val="center"/>
              <w:rPr>
                <w:b/>
                <w:szCs w:val="24"/>
              </w:rPr>
            </w:pPr>
            <w:r w:rsidRPr="00BF6C57">
              <w:rPr>
                <w:rFonts w:ascii="Tahoma" w:hAnsi="Tahoma" w:cs="Tahoma"/>
                <w:sz w:val="20"/>
                <w:szCs w:val="20"/>
              </w:rPr>
              <w:t>1</w:t>
            </w:r>
          </w:p>
        </w:tc>
        <w:tc>
          <w:tcPr>
            <w:tcW w:w="745" w:type="dxa"/>
            <w:tcBorders>
              <w:top w:val="single" w:sz="4" w:space="0" w:color="auto"/>
              <w:left w:val="nil"/>
              <w:bottom w:val="single" w:sz="4" w:space="0" w:color="auto"/>
              <w:right w:val="single" w:sz="4" w:space="0" w:color="auto"/>
            </w:tcBorders>
          </w:tcPr>
          <w:p w14:paraId="7AFDA0CA" w14:textId="1FFD8626" w:rsidR="005E63EF" w:rsidRPr="00B4468F" w:rsidRDefault="005E63EF" w:rsidP="005E63EF">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6F0E70E6" w14:textId="77777777" w:rsidR="005E63EF" w:rsidRPr="00B4468F" w:rsidRDefault="005E63EF" w:rsidP="005E63EF">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180E09CA" w14:textId="77777777" w:rsidR="005E63EF" w:rsidRPr="00B4468F" w:rsidRDefault="005E63EF" w:rsidP="005E63EF">
            <w:pPr>
              <w:jc w:val="center"/>
              <w:rPr>
                <w:rFonts w:ascii="Tahoma" w:hAnsi="Tahoma" w:cs="Tahoma"/>
                <w:b/>
                <w:bCs/>
                <w:color w:val="000000"/>
              </w:rPr>
            </w:pPr>
          </w:p>
        </w:tc>
      </w:tr>
      <w:tr w:rsidR="005E63EF" w:rsidRPr="00B4468F" w14:paraId="3766A719" w14:textId="77777777" w:rsidTr="00E2526C">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7E0102F1" w14:textId="5C102D94" w:rsidR="005E63EF" w:rsidRDefault="005E63EF" w:rsidP="005E63EF">
            <w:pPr>
              <w:jc w:val="center"/>
              <w:rPr>
                <w:rFonts w:ascii="Tahoma" w:hAnsi="Tahoma" w:cs="Tahoma"/>
                <w:b/>
                <w:bCs/>
                <w:color w:val="000000"/>
              </w:rPr>
            </w:pPr>
            <w:r w:rsidRPr="00BF6C57">
              <w:rPr>
                <w:rFonts w:ascii="Tahoma" w:hAnsi="Tahoma" w:cs="Tahoma"/>
                <w:sz w:val="20"/>
                <w:szCs w:val="20"/>
              </w:rPr>
              <w:t>6.</w:t>
            </w:r>
          </w:p>
        </w:tc>
        <w:tc>
          <w:tcPr>
            <w:tcW w:w="1973" w:type="dxa"/>
            <w:tcBorders>
              <w:top w:val="single" w:sz="4" w:space="0" w:color="auto"/>
              <w:left w:val="nil"/>
              <w:bottom w:val="single" w:sz="4" w:space="0" w:color="auto"/>
              <w:right w:val="single" w:sz="4" w:space="0" w:color="auto"/>
            </w:tcBorders>
            <w:noWrap/>
          </w:tcPr>
          <w:p w14:paraId="07DAE458" w14:textId="73B1756F" w:rsidR="005E63EF" w:rsidRPr="00BF6C57" w:rsidRDefault="005E63EF" w:rsidP="005E63EF">
            <w:pPr>
              <w:rPr>
                <w:color w:val="000000"/>
              </w:rPr>
            </w:pPr>
            <w:r w:rsidRPr="00BF6C57">
              <w:rPr>
                <w:color w:val="000000"/>
              </w:rPr>
              <w:t>HDMI Cable</w:t>
            </w:r>
          </w:p>
        </w:tc>
        <w:tc>
          <w:tcPr>
            <w:tcW w:w="3802" w:type="dxa"/>
            <w:tcBorders>
              <w:top w:val="single" w:sz="4" w:space="0" w:color="auto"/>
              <w:left w:val="nil"/>
              <w:bottom w:val="single" w:sz="4" w:space="0" w:color="auto"/>
              <w:right w:val="single" w:sz="4" w:space="0" w:color="auto"/>
            </w:tcBorders>
          </w:tcPr>
          <w:p w14:paraId="7376C321" w14:textId="79F30806" w:rsidR="005E63EF" w:rsidRPr="00BF6C57" w:rsidRDefault="005E63EF" w:rsidP="005E63EF">
            <w:pPr>
              <w:pStyle w:val="TableParagraph"/>
              <w:tabs>
                <w:tab w:val="left" w:pos="360"/>
              </w:tabs>
              <w:rPr>
                <w:rFonts w:ascii="Tahoma" w:hAnsi="Tahoma" w:cs="Tahoma"/>
                <w:b/>
                <w:bCs/>
                <w:sz w:val="20"/>
                <w:szCs w:val="20"/>
              </w:rPr>
            </w:pPr>
            <w:r w:rsidRPr="00BF6C57">
              <w:rPr>
                <w:rFonts w:ascii="Tahoma" w:hAnsi="Tahoma" w:cs="Tahoma"/>
                <w:sz w:val="20"/>
                <w:szCs w:val="20"/>
              </w:rPr>
              <w:t>15 Mtr. 4K</w:t>
            </w:r>
          </w:p>
        </w:tc>
        <w:tc>
          <w:tcPr>
            <w:tcW w:w="1107" w:type="dxa"/>
            <w:tcBorders>
              <w:top w:val="single" w:sz="4" w:space="0" w:color="auto"/>
              <w:left w:val="single" w:sz="4" w:space="0" w:color="auto"/>
              <w:bottom w:val="single" w:sz="4" w:space="0" w:color="auto"/>
              <w:right w:val="single" w:sz="4" w:space="0" w:color="auto"/>
            </w:tcBorders>
            <w:noWrap/>
          </w:tcPr>
          <w:p w14:paraId="2E28CDEA" w14:textId="7B87D32D" w:rsidR="005E63EF" w:rsidRPr="00BF6C57" w:rsidRDefault="005E63EF" w:rsidP="005E63EF">
            <w:pPr>
              <w:jc w:val="center"/>
              <w:rPr>
                <w:rFonts w:ascii="Tahoma" w:hAnsi="Tahoma" w:cs="Tahoma"/>
                <w:sz w:val="20"/>
                <w:szCs w:val="20"/>
              </w:rPr>
            </w:pPr>
            <w:r w:rsidRPr="00BF6C57">
              <w:rPr>
                <w:rFonts w:ascii="Tahoma" w:hAnsi="Tahoma" w:cs="Tahoma"/>
                <w:sz w:val="20"/>
                <w:szCs w:val="20"/>
              </w:rPr>
              <w:t>1</w:t>
            </w:r>
          </w:p>
        </w:tc>
        <w:tc>
          <w:tcPr>
            <w:tcW w:w="745" w:type="dxa"/>
            <w:tcBorders>
              <w:top w:val="single" w:sz="4" w:space="0" w:color="auto"/>
              <w:left w:val="nil"/>
              <w:bottom w:val="single" w:sz="4" w:space="0" w:color="auto"/>
              <w:right w:val="single" w:sz="4" w:space="0" w:color="auto"/>
            </w:tcBorders>
          </w:tcPr>
          <w:p w14:paraId="6E704679" w14:textId="24BD4F13" w:rsidR="005E63EF" w:rsidRPr="00BF6C57" w:rsidRDefault="005E63EF" w:rsidP="005E63EF">
            <w:pPr>
              <w:jc w:val="center"/>
              <w:rPr>
                <w:rFonts w:ascii="Tahoma" w:hAnsi="Tahoma" w:cs="Tahoma"/>
                <w:sz w:val="20"/>
                <w:szCs w:val="2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644C8033" w14:textId="77777777" w:rsidR="005E63EF" w:rsidRPr="00B4468F" w:rsidRDefault="005E63EF" w:rsidP="005E63EF">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65DF0243" w14:textId="77777777" w:rsidR="005E63EF" w:rsidRPr="00B4468F" w:rsidRDefault="005E63EF" w:rsidP="005E63EF">
            <w:pPr>
              <w:jc w:val="center"/>
              <w:rPr>
                <w:rFonts w:ascii="Tahoma" w:hAnsi="Tahoma" w:cs="Tahoma"/>
                <w:b/>
                <w:bCs/>
                <w:color w:val="000000"/>
              </w:rPr>
            </w:pPr>
          </w:p>
        </w:tc>
      </w:tr>
      <w:tr w:rsidR="000A26B2" w:rsidRPr="00B4468F" w14:paraId="28399EB6" w14:textId="77777777" w:rsidTr="009D4D90">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150C11AF" w14:textId="77777777" w:rsidR="000A26B2" w:rsidRPr="00B4468F" w:rsidRDefault="000A26B2" w:rsidP="000A26B2">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0B0F21D9" w14:textId="77777777" w:rsidR="000A26B2" w:rsidRPr="00B4468F" w:rsidRDefault="000A26B2" w:rsidP="000A26B2">
            <w:pPr>
              <w:jc w:val="right"/>
              <w:rPr>
                <w:rFonts w:ascii="Tahoma" w:hAnsi="Tahoma" w:cs="Tahoma"/>
                <w:color w:val="000000"/>
              </w:rPr>
            </w:pPr>
            <w:r w:rsidRPr="00B4468F">
              <w:rPr>
                <w:rFonts w:ascii="Tahoma" w:hAnsi="Tahoma" w:cs="Tahoma"/>
                <w:color w:val="000000"/>
              </w:rPr>
              <w:t>Total</w:t>
            </w:r>
          </w:p>
        </w:tc>
        <w:tc>
          <w:tcPr>
            <w:tcW w:w="1086" w:type="dxa"/>
            <w:tcBorders>
              <w:top w:val="single" w:sz="4" w:space="0" w:color="auto"/>
              <w:left w:val="nil"/>
              <w:bottom w:val="single" w:sz="4" w:space="0" w:color="auto"/>
              <w:right w:val="single" w:sz="4" w:space="0" w:color="auto"/>
            </w:tcBorders>
          </w:tcPr>
          <w:p w14:paraId="5E9228F1" w14:textId="77777777" w:rsidR="000A26B2" w:rsidRPr="00B4468F" w:rsidRDefault="000A26B2" w:rsidP="000A26B2">
            <w:pPr>
              <w:jc w:val="center"/>
              <w:rPr>
                <w:rFonts w:ascii="Tahoma" w:hAnsi="Tahoma" w:cs="Tahoma"/>
                <w:color w:val="000000"/>
              </w:rPr>
            </w:pPr>
          </w:p>
        </w:tc>
      </w:tr>
      <w:tr w:rsidR="000A26B2" w:rsidRPr="00B4468F" w14:paraId="6AA633BA" w14:textId="77777777" w:rsidTr="009D4D90">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458A7AF1" w14:textId="77777777" w:rsidR="000A26B2" w:rsidRPr="00B4468F" w:rsidRDefault="000A26B2" w:rsidP="000A26B2">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6C9B4CAF" w14:textId="77777777" w:rsidR="000A26B2" w:rsidRPr="00B4468F" w:rsidRDefault="000A26B2" w:rsidP="000A26B2">
            <w:pPr>
              <w:jc w:val="right"/>
              <w:rPr>
                <w:rFonts w:ascii="Tahoma" w:hAnsi="Tahoma" w:cs="Tahoma"/>
                <w:color w:val="000000"/>
              </w:rPr>
            </w:pPr>
            <w:r w:rsidRPr="00B4468F">
              <w:rPr>
                <w:rFonts w:ascii="Tahoma" w:hAnsi="Tahoma" w:cs="Tahoma"/>
                <w:color w:val="000000"/>
              </w:rPr>
              <w:t>GST</w:t>
            </w:r>
          </w:p>
        </w:tc>
        <w:tc>
          <w:tcPr>
            <w:tcW w:w="1086" w:type="dxa"/>
            <w:tcBorders>
              <w:top w:val="single" w:sz="4" w:space="0" w:color="auto"/>
              <w:left w:val="nil"/>
              <w:bottom w:val="single" w:sz="4" w:space="0" w:color="auto"/>
              <w:right w:val="single" w:sz="4" w:space="0" w:color="auto"/>
            </w:tcBorders>
          </w:tcPr>
          <w:p w14:paraId="1CD9CD50" w14:textId="77777777" w:rsidR="000A26B2" w:rsidRPr="00B4468F" w:rsidRDefault="000A26B2" w:rsidP="000A26B2">
            <w:pPr>
              <w:jc w:val="center"/>
              <w:rPr>
                <w:rFonts w:ascii="Tahoma" w:hAnsi="Tahoma" w:cs="Tahoma"/>
                <w:color w:val="000000"/>
              </w:rPr>
            </w:pPr>
          </w:p>
        </w:tc>
      </w:tr>
      <w:tr w:rsidR="000A26B2" w:rsidRPr="00B4468F" w14:paraId="7865288B" w14:textId="77777777" w:rsidTr="009D4D90">
        <w:trPr>
          <w:trHeight w:val="80"/>
          <w:jc w:val="center"/>
        </w:trPr>
        <w:tc>
          <w:tcPr>
            <w:tcW w:w="857" w:type="dxa"/>
            <w:tcBorders>
              <w:top w:val="single" w:sz="4" w:space="0" w:color="auto"/>
              <w:left w:val="single" w:sz="4" w:space="0" w:color="auto"/>
              <w:bottom w:val="single" w:sz="4" w:space="0" w:color="auto"/>
              <w:right w:val="single" w:sz="4" w:space="0" w:color="auto"/>
            </w:tcBorders>
          </w:tcPr>
          <w:p w14:paraId="051B5338" w14:textId="77777777" w:rsidR="000A26B2" w:rsidRPr="00B4468F" w:rsidRDefault="000A26B2" w:rsidP="000A26B2">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04544D5C" w14:textId="77777777" w:rsidR="000A26B2" w:rsidRPr="00B4468F" w:rsidRDefault="000A26B2" w:rsidP="000A26B2">
            <w:pPr>
              <w:jc w:val="right"/>
              <w:rPr>
                <w:rFonts w:ascii="Tahoma" w:hAnsi="Tahoma" w:cs="Tahoma"/>
                <w:color w:val="000000"/>
              </w:rPr>
            </w:pPr>
            <w:r w:rsidRPr="00B4468F">
              <w:rPr>
                <w:rFonts w:ascii="Tahoma" w:hAnsi="Tahoma" w:cs="Tahoma"/>
                <w:color w:val="000000"/>
              </w:rPr>
              <w:t>Total including GST</w:t>
            </w:r>
          </w:p>
        </w:tc>
        <w:tc>
          <w:tcPr>
            <w:tcW w:w="1086" w:type="dxa"/>
            <w:tcBorders>
              <w:top w:val="single" w:sz="4" w:space="0" w:color="auto"/>
              <w:left w:val="nil"/>
              <w:bottom w:val="single" w:sz="4" w:space="0" w:color="auto"/>
              <w:right w:val="single" w:sz="4" w:space="0" w:color="auto"/>
            </w:tcBorders>
          </w:tcPr>
          <w:p w14:paraId="312876DF" w14:textId="77777777" w:rsidR="000A26B2" w:rsidRPr="00B4468F" w:rsidRDefault="000A26B2" w:rsidP="000A26B2">
            <w:pPr>
              <w:jc w:val="center"/>
              <w:rPr>
                <w:rFonts w:ascii="Tahoma" w:hAnsi="Tahoma" w:cs="Tahoma"/>
                <w:color w:val="000000"/>
              </w:rPr>
            </w:pPr>
          </w:p>
        </w:tc>
      </w:tr>
    </w:tbl>
    <w:p w14:paraId="182AA0C5" w14:textId="77777777" w:rsidR="00D868B6" w:rsidRDefault="00D868B6" w:rsidP="00D868B6">
      <w:pPr>
        <w:rPr>
          <w:rFonts w:ascii="Tahoma" w:hAnsi="Tahoma" w:cs="Tahoma"/>
          <w:b/>
          <w:sz w:val="19"/>
          <w:szCs w:val="19"/>
          <w:u w:val="single"/>
        </w:rPr>
      </w:pPr>
      <w:bookmarkStart w:id="5" w:name="_Hlk217644650"/>
      <w:bookmarkEnd w:id="4"/>
    </w:p>
    <w:p w14:paraId="0F3F0F00" w14:textId="77777777" w:rsidR="00D868B6" w:rsidRDefault="00D868B6" w:rsidP="00D868B6">
      <w:pPr>
        <w:rPr>
          <w:rFonts w:ascii="Tahoma" w:hAnsi="Tahoma" w:cs="Tahoma"/>
          <w:b/>
          <w:sz w:val="19"/>
          <w:szCs w:val="19"/>
          <w:u w:val="single"/>
        </w:rPr>
      </w:pPr>
    </w:p>
    <w:p w14:paraId="0870ED2B" w14:textId="77777777" w:rsidR="00D868B6" w:rsidRDefault="00D868B6" w:rsidP="00D868B6">
      <w:pPr>
        <w:rPr>
          <w:rFonts w:ascii="Tahoma" w:hAnsi="Tahoma" w:cs="Tahoma"/>
          <w:b/>
          <w:sz w:val="19"/>
          <w:szCs w:val="19"/>
          <w:u w:val="single"/>
        </w:rPr>
      </w:pPr>
    </w:p>
    <w:p w14:paraId="704471D9" w14:textId="012F237C" w:rsidR="00D868B6" w:rsidRPr="009E3970" w:rsidRDefault="00D868B6" w:rsidP="00D868B6">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0CD08A65"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375A0235"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131389F7"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FA092FB"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7E33A79B"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1EB1F267"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The LNMIIT reserves the right to reject any quotation without assigning any reason.</w:t>
      </w:r>
    </w:p>
    <w:p w14:paraId="2BAD0E18"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29027CCC"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5F7A5BEC"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56750"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59F96E8F"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51133F96"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6A7B3CF3"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14DE1FDB"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2878C56A"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C3A3778"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proofErr w:type="gramEnd"/>
      <w:r w:rsidRPr="00290070">
        <w:rPr>
          <w:rFonts w:ascii="Tahoma" w:eastAsia="Arial" w:hAnsi="Tahoma" w:cs="Tahoma"/>
          <w:spacing w:val="3"/>
          <w:sz w:val="19"/>
          <w:szCs w:val="19"/>
          <w:lang w:val="en-IN"/>
        </w:rPr>
        <w:t>PCC).</w:t>
      </w:r>
    </w:p>
    <w:p w14:paraId="206EC6C5"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54CC34AE" w14:textId="77777777" w:rsidR="00D868B6" w:rsidRPr="00290070" w:rsidRDefault="00D868B6" w:rsidP="00D868B6">
      <w:pPr>
        <w:pStyle w:val="ListParagraph"/>
        <w:numPr>
          <w:ilvl w:val="0"/>
          <w:numId w:val="32"/>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390DCB22" w14:textId="77777777" w:rsidR="00D868B6" w:rsidRPr="009E3970" w:rsidRDefault="00D868B6" w:rsidP="00D868B6">
      <w:pPr>
        <w:pStyle w:val="ListParagraph"/>
        <w:tabs>
          <w:tab w:val="left" w:pos="1199"/>
        </w:tabs>
        <w:ind w:left="0" w:firstLine="0"/>
        <w:rPr>
          <w:rFonts w:ascii="Tahoma" w:hAnsi="Tahoma" w:cs="Tahoma"/>
          <w:sz w:val="19"/>
          <w:szCs w:val="19"/>
        </w:rPr>
      </w:pPr>
    </w:p>
    <w:p w14:paraId="61369B9C" w14:textId="77777777" w:rsidR="00D868B6" w:rsidRPr="009E3970" w:rsidRDefault="00D868B6" w:rsidP="00D868B6">
      <w:pPr>
        <w:pStyle w:val="ListParagraph"/>
        <w:tabs>
          <w:tab w:val="left" w:pos="1199"/>
        </w:tabs>
        <w:ind w:left="0" w:firstLine="0"/>
        <w:rPr>
          <w:rFonts w:ascii="Tahoma" w:hAnsi="Tahoma" w:cs="Tahoma"/>
          <w:sz w:val="19"/>
          <w:szCs w:val="19"/>
        </w:rPr>
      </w:pPr>
    </w:p>
    <w:p w14:paraId="06FC9BB9" w14:textId="77777777" w:rsidR="00D868B6" w:rsidRPr="009E3970" w:rsidRDefault="00D868B6" w:rsidP="00D868B6">
      <w:pPr>
        <w:pStyle w:val="ListParagraph"/>
        <w:tabs>
          <w:tab w:val="left" w:pos="1199"/>
        </w:tabs>
        <w:ind w:left="0" w:firstLine="0"/>
        <w:rPr>
          <w:rFonts w:ascii="Tahoma" w:hAnsi="Tahoma" w:cs="Tahoma"/>
          <w:sz w:val="19"/>
          <w:szCs w:val="19"/>
        </w:rPr>
      </w:pPr>
    </w:p>
    <w:p w14:paraId="23EEB8D6" w14:textId="77777777" w:rsidR="00D868B6" w:rsidRPr="00866367" w:rsidRDefault="00D868B6" w:rsidP="00D868B6">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5"/>
    </w:p>
    <w:p w14:paraId="27987677" w14:textId="1637A869" w:rsidR="00BB57A4" w:rsidRPr="00842473" w:rsidRDefault="00BB57A4" w:rsidP="00D868B6">
      <w:pPr>
        <w:jc w:val="center"/>
        <w:rPr>
          <w:rFonts w:ascii="Tahoma" w:hAnsi="Tahoma" w:cs="Tahoma"/>
          <w:sz w:val="18"/>
          <w:szCs w:val="18"/>
        </w:rPr>
      </w:pPr>
    </w:p>
    <w:sectPr w:rsidR="00BB57A4" w:rsidRPr="00842473" w:rsidSect="00A83CA5">
      <w:pgSz w:w="12240" w:h="15840"/>
      <w:pgMar w:top="851"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A92A2D"/>
    <w:multiLevelType w:val="hybridMultilevel"/>
    <w:tmpl w:val="3F2CD022"/>
    <w:lvl w:ilvl="0" w:tplc="3286A242">
      <w:start w:val="1"/>
      <w:numFmt w:val="decimal"/>
      <w:lvlText w:val="%1-"/>
      <w:lvlJc w:val="left"/>
      <w:pPr>
        <w:ind w:left="360" w:hanging="360"/>
      </w:pPr>
      <w:rPr>
        <w:rFonts w:hint="default"/>
      </w:rPr>
    </w:lvl>
    <w:lvl w:ilvl="1" w:tplc="40090019" w:tentative="1">
      <w:start w:val="1"/>
      <w:numFmt w:val="lowerLetter"/>
      <w:lvlText w:val="%2."/>
      <w:lvlJc w:val="left"/>
      <w:pPr>
        <w:ind w:left="1089" w:hanging="360"/>
      </w:pPr>
    </w:lvl>
    <w:lvl w:ilvl="2" w:tplc="4009001B" w:tentative="1">
      <w:start w:val="1"/>
      <w:numFmt w:val="lowerRoman"/>
      <w:lvlText w:val="%3."/>
      <w:lvlJc w:val="right"/>
      <w:pPr>
        <w:ind w:left="1809" w:hanging="180"/>
      </w:pPr>
    </w:lvl>
    <w:lvl w:ilvl="3" w:tplc="4009000F" w:tentative="1">
      <w:start w:val="1"/>
      <w:numFmt w:val="decimal"/>
      <w:lvlText w:val="%4."/>
      <w:lvlJc w:val="left"/>
      <w:pPr>
        <w:ind w:left="2529" w:hanging="360"/>
      </w:pPr>
    </w:lvl>
    <w:lvl w:ilvl="4" w:tplc="40090019" w:tentative="1">
      <w:start w:val="1"/>
      <w:numFmt w:val="lowerLetter"/>
      <w:lvlText w:val="%5."/>
      <w:lvlJc w:val="left"/>
      <w:pPr>
        <w:ind w:left="3249" w:hanging="360"/>
      </w:pPr>
    </w:lvl>
    <w:lvl w:ilvl="5" w:tplc="4009001B" w:tentative="1">
      <w:start w:val="1"/>
      <w:numFmt w:val="lowerRoman"/>
      <w:lvlText w:val="%6."/>
      <w:lvlJc w:val="right"/>
      <w:pPr>
        <w:ind w:left="3969" w:hanging="180"/>
      </w:pPr>
    </w:lvl>
    <w:lvl w:ilvl="6" w:tplc="4009000F" w:tentative="1">
      <w:start w:val="1"/>
      <w:numFmt w:val="decimal"/>
      <w:lvlText w:val="%7."/>
      <w:lvlJc w:val="left"/>
      <w:pPr>
        <w:ind w:left="4689" w:hanging="360"/>
      </w:pPr>
    </w:lvl>
    <w:lvl w:ilvl="7" w:tplc="40090019" w:tentative="1">
      <w:start w:val="1"/>
      <w:numFmt w:val="lowerLetter"/>
      <w:lvlText w:val="%8."/>
      <w:lvlJc w:val="left"/>
      <w:pPr>
        <w:ind w:left="5409" w:hanging="360"/>
      </w:pPr>
    </w:lvl>
    <w:lvl w:ilvl="8" w:tplc="4009001B" w:tentative="1">
      <w:start w:val="1"/>
      <w:numFmt w:val="lowerRoman"/>
      <w:lvlText w:val="%9."/>
      <w:lvlJc w:val="right"/>
      <w:pPr>
        <w:ind w:left="6129" w:hanging="180"/>
      </w:p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6C6301"/>
    <w:multiLevelType w:val="hybridMultilevel"/>
    <w:tmpl w:val="DB4EF8D0"/>
    <w:lvl w:ilvl="0" w:tplc="57D87628">
      <w:numFmt w:val="bullet"/>
      <w:lvlText w:val="•"/>
      <w:lvlJc w:val="left"/>
      <w:pPr>
        <w:ind w:left="360" w:hanging="360"/>
      </w:pPr>
      <w:rPr>
        <w:rFonts w:hint="default"/>
        <w:lang w:val="en-US" w:eastAsia="en-US" w:bidi="ar-SA"/>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6" w15:restartNumberingAfterBreak="0">
    <w:nsid w:val="3B9E628E"/>
    <w:multiLevelType w:val="hybridMultilevel"/>
    <w:tmpl w:val="99E0AFF8"/>
    <w:lvl w:ilvl="0" w:tplc="C600AAFA">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36829CEE">
      <w:start w:val="100"/>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D1452E"/>
    <w:multiLevelType w:val="hybridMultilevel"/>
    <w:tmpl w:val="5AC0E562"/>
    <w:lvl w:ilvl="0" w:tplc="04090003">
      <w:start w:val="1"/>
      <w:numFmt w:val="bullet"/>
      <w:lvlText w:val="o"/>
      <w:lvlJc w:val="left"/>
      <w:pPr>
        <w:ind w:left="1485" w:hanging="360"/>
      </w:pPr>
      <w:rPr>
        <w:rFonts w:ascii="Courier New" w:hAnsi="Courier New" w:cs="Courier New"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676B58"/>
    <w:multiLevelType w:val="hybridMultilevel"/>
    <w:tmpl w:val="B906BA1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3"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8"/>
  </w:num>
  <w:num w:numId="2" w16cid:durableId="1237666039">
    <w:abstractNumId w:val="2"/>
  </w:num>
  <w:num w:numId="3" w16cid:durableId="1524510332">
    <w:abstractNumId w:val="9"/>
  </w:num>
  <w:num w:numId="4" w16cid:durableId="1173568338">
    <w:abstractNumId w:val="22"/>
  </w:num>
  <w:num w:numId="5" w16cid:durableId="1760709732">
    <w:abstractNumId w:val="28"/>
  </w:num>
  <w:num w:numId="6" w16cid:durableId="1036542685">
    <w:abstractNumId w:val="23"/>
  </w:num>
  <w:num w:numId="7" w16cid:durableId="1476986643">
    <w:abstractNumId w:val="8"/>
  </w:num>
  <w:num w:numId="8" w16cid:durableId="706566060">
    <w:abstractNumId w:val="5"/>
  </w:num>
  <w:num w:numId="9" w16cid:durableId="113403577">
    <w:abstractNumId w:val="32"/>
  </w:num>
  <w:num w:numId="10" w16cid:durableId="483394661">
    <w:abstractNumId w:val="3"/>
  </w:num>
  <w:num w:numId="11" w16cid:durableId="532117100">
    <w:abstractNumId w:val="4"/>
  </w:num>
  <w:num w:numId="12" w16cid:durableId="987511145">
    <w:abstractNumId w:val="14"/>
  </w:num>
  <w:num w:numId="13" w16cid:durableId="1944075331">
    <w:abstractNumId w:val="6"/>
  </w:num>
  <w:num w:numId="14" w16cid:durableId="690033034">
    <w:abstractNumId w:val="24"/>
  </w:num>
  <w:num w:numId="15" w16cid:durableId="86654045">
    <w:abstractNumId w:val="19"/>
  </w:num>
  <w:num w:numId="16" w16cid:durableId="1997146235">
    <w:abstractNumId w:val="27"/>
  </w:num>
  <w:num w:numId="17" w16cid:durableId="1974019405">
    <w:abstractNumId w:val="29"/>
  </w:num>
  <w:num w:numId="18" w16cid:durableId="1030648176">
    <w:abstractNumId w:val="11"/>
  </w:num>
  <w:num w:numId="19" w16cid:durableId="2085446699">
    <w:abstractNumId w:val="12"/>
  </w:num>
  <w:num w:numId="20" w16cid:durableId="1943492014">
    <w:abstractNumId w:val="17"/>
  </w:num>
  <w:num w:numId="21" w16cid:durableId="307512865">
    <w:abstractNumId w:val="25"/>
  </w:num>
  <w:num w:numId="22" w16cid:durableId="416951302">
    <w:abstractNumId w:val="20"/>
  </w:num>
  <w:num w:numId="23" w16cid:durableId="328599426">
    <w:abstractNumId w:val="33"/>
  </w:num>
  <w:num w:numId="24" w16cid:durableId="1633825989">
    <w:abstractNumId w:val="13"/>
  </w:num>
  <w:num w:numId="25" w16cid:durableId="2094082847">
    <w:abstractNumId w:val="1"/>
  </w:num>
  <w:num w:numId="26" w16cid:durableId="718670376">
    <w:abstractNumId w:val="10"/>
  </w:num>
  <w:num w:numId="27" w16cid:durableId="399407789">
    <w:abstractNumId w:val="16"/>
  </w:num>
  <w:num w:numId="28" w16cid:durableId="131560107">
    <w:abstractNumId w:val="21"/>
  </w:num>
  <w:num w:numId="29" w16cid:durableId="2065182180">
    <w:abstractNumId w:val="15"/>
  </w:num>
  <w:num w:numId="30" w16cid:durableId="1549300387">
    <w:abstractNumId w:val="7"/>
  </w:num>
  <w:num w:numId="31" w16cid:durableId="589583134">
    <w:abstractNumId w:val="26"/>
  </w:num>
  <w:num w:numId="32" w16cid:durableId="120266653">
    <w:abstractNumId w:val="0"/>
  </w:num>
  <w:num w:numId="33" w16cid:durableId="811949612">
    <w:abstractNumId w:val="30"/>
  </w:num>
  <w:num w:numId="34" w16cid:durableId="121944060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617F"/>
    <w:rsid w:val="00034460"/>
    <w:rsid w:val="000372BD"/>
    <w:rsid w:val="00040BF6"/>
    <w:rsid w:val="00050280"/>
    <w:rsid w:val="00061681"/>
    <w:rsid w:val="00095F17"/>
    <w:rsid w:val="000A26B2"/>
    <w:rsid w:val="000B5C4A"/>
    <w:rsid w:val="000D3837"/>
    <w:rsid w:val="001600FD"/>
    <w:rsid w:val="00160A9C"/>
    <w:rsid w:val="0018699B"/>
    <w:rsid w:val="0019560D"/>
    <w:rsid w:val="001C6025"/>
    <w:rsid w:val="001D455E"/>
    <w:rsid w:val="001F6F17"/>
    <w:rsid w:val="00217353"/>
    <w:rsid w:val="00233918"/>
    <w:rsid w:val="00243B31"/>
    <w:rsid w:val="00263708"/>
    <w:rsid w:val="00316F72"/>
    <w:rsid w:val="003276BE"/>
    <w:rsid w:val="00330C3E"/>
    <w:rsid w:val="00383BA6"/>
    <w:rsid w:val="00386B48"/>
    <w:rsid w:val="003D1997"/>
    <w:rsid w:val="003D2496"/>
    <w:rsid w:val="003D390D"/>
    <w:rsid w:val="004432C5"/>
    <w:rsid w:val="00445370"/>
    <w:rsid w:val="00472D98"/>
    <w:rsid w:val="0048270C"/>
    <w:rsid w:val="00490F22"/>
    <w:rsid w:val="004B33EE"/>
    <w:rsid w:val="004C5C1B"/>
    <w:rsid w:val="0053021C"/>
    <w:rsid w:val="0054740B"/>
    <w:rsid w:val="0055568C"/>
    <w:rsid w:val="00577943"/>
    <w:rsid w:val="00577B2A"/>
    <w:rsid w:val="00583058"/>
    <w:rsid w:val="005B00D2"/>
    <w:rsid w:val="005D2C0E"/>
    <w:rsid w:val="005E2D77"/>
    <w:rsid w:val="005E63EF"/>
    <w:rsid w:val="005E769A"/>
    <w:rsid w:val="005E7C3E"/>
    <w:rsid w:val="00621C55"/>
    <w:rsid w:val="006301AF"/>
    <w:rsid w:val="00632DBC"/>
    <w:rsid w:val="00641B8E"/>
    <w:rsid w:val="00645011"/>
    <w:rsid w:val="00664EE4"/>
    <w:rsid w:val="00666132"/>
    <w:rsid w:val="0067351A"/>
    <w:rsid w:val="006A32D4"/>
    <w:rsid w:val="006A3E60"/>
    <w:rsid w:val="006B5114"/>
    <w:rsid w:val="00775C83"/>
    <w:rsid w:val="00797A0D"/>
    <w:rsid w:val="007B1A6A"/>
    <w:rsid w:val="007C791F"/>
    <w:rsid w:val="007F7EB8"/>
    <w:rsid w:val="0080336B"/>
    <w:rsid w:val="00825719"/>
    <w:rsid w:val="00826043"/>
    <w:rsid w:val="00842473"/>
    <w:rsid w:val="008432C4"/>
    <w:rsid w:val="00847AB7"/>
    <w:rsid w:val="008826FA"/>
    <w:rsid w:val="008A5B8D"/>
    <w:rsid w:val="008B6E3C"/>
    <w:rsid w:val="008C49A7"/>
    <w:rsid w:val="00913355"/>
    <w:rsid w:val="009171F5"/>
    <w:rsid w:val="0096720D"/>
    <w:rsid w:val="00986050"/>
    <w:rsid w:val="00990EDD"/>
    <w:rsid w:val="009C57E5"/>
    <w:rsid w:val="009D4D90"/>
    <w:rsid w:val="009E2EC3"/>
    <w:rsid w:val="009F620A"/>
    <w:rsid w:val="00A10BA4"/>
    <w:rsid w:val="00A50EDD"/>
    <w:rsid w:val="00A730B8"/>
    <w:rsid w:val="00A83CA5"/>
    <w:rsid w:val="00AA474C"/>
    <w:rsid w:val="00AB376C"/>
    <w:rsid w:val="00B03DD4"/>
    <w:rsid w:val="00B55434"/>
    <w:rsid w:val="00B837EA"/>
    <w:rsid w:val="00BB57A4"/>
    <w:rsid w:val="00BC0DFC"/>
    <w:rsid w:val="00BC175F"/>
    <w:rsid w:val="00BD0229"/>
    <w:rsid w:val="00BD2179"/>
    <w:rsid w:val="00BE7FF0"/>
    <w:rsid w:val="00C2266F"/>
    <w:rsid w:val="00C64E48"/>
    <w:rsid w:val="00C659BB"/>
    <w:rsid w:val="00C70CC7"/>
    <w:rsid w:val="00C756B6"/>
    <w:rsid w:val="00C82537"/>
    <w:rsid w:val="00CA2FF5"/>
    <w:rsid w:val="00CD5497"/>
    <w:rsid w:val="00CE2369"/>
    <w:rsid w:val="00CF40CB"/>
    <w:rsid w:val="00D01B22"/>
    <w:rsid w:val="00D06625"/>
    <w:rsid w:val="00D16A7E"/>
    <w:rsid w:val="00D256E1"/>
    <w:rsid w:val="00D30E23"/>
    <w:rsid w:val="00D43415"/>
    <w:rsid w:val="00D868B6"/>
    <w:rsid w:val="00DA50B2"/>
    <w:rsid w:val="00DB1873"/>
    <w:rsid w:val="00E03BF9"/>
    <w:rsid w:val="00E15BBC"/>
    <w:rsid w:val="00E52145"/>
    <w:rsid w:val="00E72997"/>
    <w:rsid w:val="00EA4205"/>
    <w:rsid w:val="00EB0396"/>
    <w:rsid w:val="00EB05FD"/>
    <w:rsid w:val="00ED3F72"/>
    <w:rsid w:val="00EE0C9C"/>
    <w:rsid w:val="00F0206A"/>
    <w:rsid w:val="00F55070"/>
    <w:rsid w:val="00F55192"/>
    <w:rsid w:val="00F70D22"/>
    <w:rsid w:val="00F84C31"/>
    <w:rsid w:val="00FA504C"/>
    <w:rsid w:val="00FB3657"/>
    <w:rsid w:val="00FB5F3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D868B6"/>
    <w:rPr>
      <w:rFonts w:ascii="Calibri" w:eastAsia="Calibri" w:hAnsi="Calibri" w:cs="Calibri"/>
      <w:sz w:val="24"/>
      <w:szCs w:val="24"/>
    </w:rPr>
  </w:style>
  <w:style w:type="table" w:styleId="TableGrid">
    <w:name w:val="Table Grid"/>
    <w:basedOn w:val="TableNormal"/>
    <w:uiPriority w:val="39"/>
    <w:rsid w:val="00D868B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1879</Words>
  <Characters>11315</Characters>
  <Application>Microsoft Office Word</Application>
  <DocSecurity>0</DocSecurity>
  <Lines>353</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8</cp:revision>
  <cp:lastPrinted>2025-10-14T06:13:00Z</cp:lastPrinted>
  <dcterms:created xsi:type="dcterms:W3CDTF">2025-12-26T10:10:00Z</dcterms:created>
  <dcterms:modified xsi:type="dcterms:W3CDTF">2026-02-17T06:04:00Z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