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8EC1" w14:textId="47C14B3B" w:rsidR="001B32AE" w:rsidRPr="00B4783D" w:rsidRDefault="00B4783D" w:rsidP="00B4783D">
      <w:pPr>
        <w:pStyle w:val="NoSpacing"/>
        <w:jc w:val="center"/>
        <w:rPr>
          <w:b/>
          <w:bCs/>
          <w:sz w:val="24"/>
          <w:szCs w:val="24"/>
        </w:rPr>
      </w:pPr>
      <w:r w:rsidRPr="00B4783D">
        <w:rPr>
          <w:rFonts w:cstheme="minorHAnsi"/>
          <w:b/>
          <w:sz w:val="24"/>
          <w:szCs w:val="24"/>
        </w:rPr>
        <w:t>Supply, Installation, Testing and Commissioning of Upgradation Work from 11 kV to 33 kV for External Electrical HT Panels, Cabling and Transformer Work for JVVNL DS – HT Metering &amp; Indoor Distribution 33 kV System at LNMIIT Substation</w:t>
      </w:r>
    </w:p>
    <w:p w14:paraId="041E7D2B" w14:textId="7B3F3F77" w:rsidR="004B558D" w:rsidRDefault="00B4783D" w:rsidP="00B4783D">
      <w:pPr>
        <w:pStyle w:val="NoSpacing"/>
        <w:tabs>
          <w:tab w:val="left" w:pos="8625"/>
        </w:tabs>
        <w:rPr>
          <w:b/>
          <w:bCs/>
          <w:sz w:val="32"/>
          <w:szCs w:val="32"/>
        </w:rPr>
      </w:pPr>
      <w:r>
        <w:rPr>
          <w:b/>
          <w:bCs/>
          <w:sz w:val="32"/>
          <w:szCs w:val="32"/>
        </w:rPr>
        <w:tab/>
      </w:r>
    </w:p>
    <w:p w14:paraId="6BFD27EB" w14:textId="5DF76B5A" w:rsidR="00CD47BB" w:rsidRDefault="00CD47BB" w:rsidP="00CD47BB">
      <w:pPr>
        <w:pStyle w:val="NoSpacing"/>
        <w:jc w:val="center"/>
        <w:rPr>
          <w:b/>
          <w:bCs/>
          <w:sz w:val="32"/>
          <w:szCs w:val="32"/>
        </w:rPr>
      </w:pPr>
      <w:r>
        <w:rPr>
          <w:b/>
          <w:bCs/>
          <w:sz w:val="32"/>
          <w:szCs w:val="32"/>
        </w:rPr>
        <w:t xml:space="preserve">Tender No. </w:t>
      </w:r>
      <w:r w:rsidRPr="00CD47BB">
        <w:rPr>
          <w:b/>
          <w:bCs/>
          <w:sz w:val="32"/>
          <w:szCs w:val="32"/>
        </w:rPr>
        <w:t>2025-26/Estate/2B/LNM-</w:t>
      </w:r>
      <w:r w:rsidR="003040BB">
        <w:rPr>
          <w:b/>
          <w:bCs/>
          <w:sz w:val="32"/>
          <w:szCs w:val="32"/>
        </w:rPr>
        <w:t>1339</w:t>
      </w:r>
    </w:p>
    <w:p w14:paraId="4B61B21A" w14:textId="52F246C1" w:rsidR="001B32AE" w:rsidRPr="00505F79" w:rsidRDefault="001B32AE" w:rsidP="001B32AE">
      <w:pPr>
        <w:pStyle w:val="Header"/>
        <w:jc w:val="center"/>
      </w:pPr>
      <w:r w:rsidRPr="00505F79">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505F79" w:rsidRDefault="001B32AE"/>
    <w:p w14:paraId="5075C1BD" w14:textId="77777777" w:rsidR="001B32AE" w:rsidRPr="00D6393F" w:rsidRDefault="001B32AE"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TENDER DOCUMENT</w:t>
      </w:r>
    </w:p>
    <w:p w14:paraId="1F4338B8" w14:textId="6289A527" w:rsidR="00C82D23" w:rsidRPr="00D6393F" w:rsidRDefault="00C82D23"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 xml:space="preserve">FOR </w:t>
      </w:r>
    </w:p>
    <w:p w14:paraId="540C9D03" w14:textId="43D67342" w:rsidR="00C82D23" w:rsidRPr="00D6393F" w:rsidRDefault="00B4783D" w:rsidP="00B4783D">
      <w:pPr>
        <w:ind w:firstLine="720"/>
        <w:jc w:val="center"/>
        <w:rPr>
          <w:rFonts w:ascii="Times New Roman" w:hAnsi="Times New Roman" w:cs="Times New Roman"/>
          <w:b/>
          <w:bCs/>
          <w:sz w:val="36"/>
          <w:szCs w:val="36"/>
          <w:u w:val="single"/>
        </w:rPr>
      </w:pPr>
      <w:r w:rsidRPr="00B4783D">
        <w:rPr>
          <w:rFonts w:ascii="Times New Roman" w:hAnsi="Times New Roman" w:cs="Times New Roman"/>
          <w:b/>
          <w:bCs/>
          <w:sz w:val="36"/>
          <w:szCs w:val="36"/>
          <w:u w:val="single"/>
          <w:lang w:val="en-US"/>
        </w:rPr>
        <w:t xml:space="preserve">Upgradation Work 11 kV to 33 kV </w:t>
      </w:r>
      <w:r>
        <w:rPr>
          <w:rFonts w:ascii="Times New Roman" w:hAnsi="Times New Roman" w:cs="Times New Roman"/>
          <w:b/>
          <w:bCs/>
          <w:sz w:val="36"/>
          <w:szCs w:val="36"/>
          <w:u w:val="single"/>
          <w:lang w:val="en-US"/>
        </w:rPr>
        <w:t xml:space="preserve">Electrical Power Supply </w:t>
      </w:r>
      <w:r w:rsidRPr="00B4783D">
        <w:rPr>
          <w:rFonts w:ascii="Times New Roman" w:hAnsi="Times New Roman" w:cs="Times New Roman"/>
          <w:b/>
          <w:bCs/>
          <w:sz w:val="36"/>
          <w:szCs w:val="36"/>
          <w:u w:val="single"/>
          <w:lang w:val="en-US"/>
        </w:rPr>
        <w:t>AT</w:t>
      </w:r>
      <w:r>
        <w:rPr>
          <w:rFonts w:ascii="Times New Roman" w:hAnsi="Times New Roman" w:cs="Times New Roman"/>
          <w:b/>
          <w:bCs/>
          <w:sz w:val="36"/>
          <w:szCs w:val="36"/>
          <w:u w:val="single"/>
          <w:lang w:val="en-US"/>
        </w:rPr>
        <w:t xml:space="preserve"> </w:t>
      </w:r>
      <w:r w:rsidRPr="00B4783D">
        <w:rPr>
          <w:rFonts w:ascii="Times New Roman" w:hAnsi="Times New Roman" w:cs="Times New Roman"/>
          <w:b/>
          <w:bCs/>
          <w:sz w:val="36"/>
          <w:szCs w:val="36"/>
          <w:u w:val="single"/>
          <w:lang w:val="en-US"/>
        </w:rPr>
        <w:t>LNMIIT Substation</w:t>
      </w:r>
    </w:p>
    <w:p w14:paraId="1C9D148D" w14:textId="77777777" w:rsidR="00F07A49" w:rsidRPr="00505F79" w:rsidRDefault="00F07A49" w:rsidP="00D6393F">
      <w:pPr>
        <w:rPr>
          <w:rFonts w:ascii="Times New Roman" w:hAnsi="Times New Roman" w:cs="Times New Roman"/>
          <w:b/>
          <w:bCs/>
          <w:sz w:val="52"/>
          <w:szCs w:val="52"/>
          <w:u w:val="single"/>
        </w:rPr>
      </w:pPr>
    </w:p>
    <w:p w14:paraId="78711C17" w14:textId="77777777" w:rsidR="008F3944" w:rsidRPr="00505F79" w:rsidRDefault="008F3944"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021514DF" w14:textId="77777777" w:rsidR="00D6393F" w:rsidRDefault="001B32AE" w:rsidP="00D6393F">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4E3401CB" w14:textId="77777777" w:rsidR="009C3C52" w:rsidRDefault="009C3C52" w:rsidP="00D6393F">
      <w:pPr>
        <w:spacing w:after="0"/>
        <w:ind w:hanging="426"/>
        <w:jc w:val="center"/>
        <w:rPr>
          <w:rFonts w:ascii="Times New Roman" w:hAnsi="Times New Roman"/>
          <w:b/>
          <w:sz w:val="44"/>
          <w:szCs w:val="44"/>
        </w:rPr>
      </w:pPr>
    </w:p>
    <w:p w14:paraId="3ABD502C" w14:textId="15FE0C8C" w:rsidR="001F4311" w:rsidRPr="00D6393F" w:rsidRDefault="001F4311" w:rsidP="00D6393F">
      <w:pPr>
        <w:spacing w:after="0"/>
        <w:ind w:hanging="426"/>
        <w:jc w:val="center"/>
        <w:rPr>
          <w:rFonts w:ascii="Times New Roman" w:hAnsi="Times New Roman" w:cs="Times New Roman"/>
          <w:b/>
          <w:bCs/>
          <w:sz w:val="32"/>
          <w:szCs w:val="32"/>
        </w:rPr>
      </w:pPr>
      <w:r w:rsidRPr="00FB5BE6">
        <w:rPr>
          <w:rFonts w:ascii="Times New Roman" w:hAnsi="Times New Roman"/>
          <w:b/>
          <w:sz w:val="44"/>
          <w:szCs w:val="44"/>
        </w:rPr>
        <w:lastRenderedPageBreak/>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6F800EBA" w:rsidR="001F4311" w:rsidRPr="00FB5BE6" w:rsidRDefault="00F16991" w:rsidP="001F4311">
            <w:pPr>
              <w:jc w:val="center"/>
              <w:rPr>
                <w:rFonts w:ascii="Times New Roman" w:hAnsi="Times New Roman"/>
                <w:b/>
                <w:sz w:val="24"/>
                <w:szCs w:val="24"/>
              </w:rPr>
            </w:pPr>
            <w:r>
              <w:rPr>
                <w:rFonts w:ascii="Times New Roman" w:hAnsi="Times New Roman"/>
                <w:b/>
                <w:sz w:val="24"/>
                <w:szCs w:val="24"/>
              </w:rPr>
              <w:t>7</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2A3EE3F0" w:rsidR="001F4311" w:rsidRPr="00FB5BE6" w:rsidRDefault="00F16991" w:rsidP="001F4311">
            <w:pPr>
              <w:jc w:val="center"/>
              <w:rPr>
                <w:rFonts w:ascii="Times New Roman" w:hAnsi="Times New Roman"/>
                <w:b/>
                <w:sz w:val="24"/>
                <w:szCs w:val="24"/>
              </w:rPr>
            </w:pPr>
            <w:r>
              <w:rPr>
                <w:rFonts w:ascii="Times New Roman" w:hAnsi="Times New Roman"/>
                <w:b/>
                <w:sz w:val="24"/>
                <w:szCs w:val="24"/>
              </w:rPr>
              <w:t>9</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3AE9FD37"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w:t>
            </w:r>
          </w:p>
        </w:tc>
        <w:tc>
          <w:tcPr>
            <w:tcW w:w="2296" w:type="dxa"/>
          </w:tcPr>
          <w:p w14:paraId="175DA295" w14:textId="244D7AD9" w:rsidR="001F4311" w:rsidRPr="00FB5BE6" w:rsidRDefault="005D555E" w:rsidP="001F4311">
            <w:pPr>
              <w:jc w:val="center"/>
              <w:rPr>
                <w:rFonts w:ascii="Times New Roman" w:hAnsi="Times New Roman"/>
                <w:b/>
                <w:sz w:val="24"/>
                <w:szCs w:val="24"/>
              </w:rPr>
            </w:pPr>
            <w:r>
              <w:rPr>
                <w:rFonts w:ascii="Times New Roman" w:hAnsi="Times New Roman"/>
                <w:b/>
                <w:sz w:val="24"/>
                <w:szCs w:val="24"/>
              </w:rPr>
              <w:t>1</w:t>
            </w:r>
            <w:r w:rsidR="000C3AB7">
              <w:rPr>
                <w:rFonts w:ascii="Times New Roman" w:hAnsi="Times New Roman"/>
                <w:b/>
                <w:sz w:val="24"/>
                <w:szCs w:val="24"/>
              </w:rPr>
              <w:t>1</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54707DDF" w:rsidR="001F4311" w:rsidRPr="00FB5BE6" w:rsidRDefault="00F16991" w:rsidP="00F16991">
            <w:pPr>
              <w:rPr>
                <w:rFonts w:ascii="Times New Roman" w:hAnsi="Times New Roman"/>
                <w:b/>
                <w:sz w:val="24"/>
                <w:szCs w:val="24"/>
              </w:rPr>
            </w:pPr>
            <w:r>
              <w:rPr>
                <w:rFonts w:ascii="Times New Roman" w:hAnsi="Times New Roman"/>
                <w:b/>
                <w:sz w:val="24"/>
                <w:szCs w:val="24"/>
              </w:rPr>
              <w:t xml:space="preserve">                2</w:t>
            </w:r>
            <w:r w:rsidR="000C3AB7">
              <w:rPr>
                <w:rFonts w:ascii="Times New Roman" w:hAnsi="Times New Roman"/>
                <w:b/>
                <w:sz w:val="24"/>
                <w:szCs w:val="24"/>
              </w:rPr>
              <w:t>5</w:t>
            </w:r>
          </w:p>
        </w:tc>
      </w:tr>
      <w:tr w:rsidR="001F1B08" w:rsidRPr="00FB5BE6" w14:paraId="68A04F6B" w14:textId="77777777" w:rsidTr="001F4311">
        <w:trPr>
          <w:trHeight w:val="442"/>
        </w:trPr>
        <w:tc>
          <w:tcPr>
            <w:tcW w:w="1000" w:type="dxa"/>
          </w:tcPr>
          <w:p w14:paraId="26477326" w14:textId="2EA31D8B" w:rsidR="001F1B08" w:rsidRPr="00FB5BE6" w:rsidRDefault="00F16991" w:rsidP="001F4311">
            <w:pPr>
              <w:jc w:val="center"/>
              <w:rPr>
                <w:rFonts w:ascii="Times New Roman" w:hAnsi="Times New Roman"/>
                <w:b/>
                <w:sz w:val="24"/>
                <w:szCs w:val="24"/>
              </w:rPr>
            </w:pPr>
            <w:r>
              <w:rPr>
                <w:rFonts w:ascii="Times New Roman" w:hAnsi="Times New Roman"/>
                <w:b/>
                <w:sz w:val="24"/>
                <w:szCs w:val="24"/>
              </w:rPr>
              <w:t>9</w:t>
            </w:r>
            <w:r w:rsidR="001F1B08">
              <w:rPr>
                <w:rFonts w:ascii="Times New Roman" w:hAnsi="Times New Roman"/>
                <w:b/>
                <w:sz w:val="24"/>
                <w:szCs w:val="24"/>
              </w:rPr>
              <w:t>.</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7541EF45" w:rsidR="001F1B08" w:rsidRPr="00FB5BE6" w:rsidRDefault="0010286B" w:rsidP="001F4311">
            <w:pPr>
              <w:jc w:val="center"/>
              <w:rPr>
                <w:rFonts w:ascii="Times New Roman" w:hAnsi="Times New Roman"/>
                <w:b/>
                <w:sz w:val="24"/>
                <w:szCs w:val="24"/>
              </w:rPr>
            </w:pPr>
            <w:r>
              <w:rPr>
                <w:rFonts w:ascii="Times New Roman" w:hAnsi="Times New Roman"/>
                <w:b/>
                <w:sz w:val="24"/>
                <w:szCs w:val="24"/>
              </w:rPr>
              <w:t>2</w:t>
            </w:r>
            <w:r w:rsidR="000C3AB7">
              <w:rPr>
                <w:rFonts w:ascii="Times New Roman" w:hAnsi="Times New Roman"/>
                <w:b/>
                <w:sz w:val="24"/>
                <w:szCs w:val="24"/>
              </w:rPr>
              <w:t>7</w:t>
            </w:r>
          </w:p>
        </w:tc>
      </w:tr>
      <w:tr w:rsidR="00FB5BE6" w:rsidRPr="00FB5BE6" w14:paraId="4B503DAE" w14:textId="77777777" w:rsidTr="001F4311">
        <w:trPr>
          <w:trHeight w:val="442"/>
        </w:trPr>
        <w:tc>
          <w:tcPr>
            <w:tcW w:w="1000" w:type="dxa"/>
          </w:tcPr>
          <w:p w14:paraId="465E82EE" w14:textId="22DE58D7" w:rsidR="001F4311" w:rsidRPr="00FB5BE6" w:rsidRDefault="001F1B08" w:rsidP="001F4311">
            <w:pPr>
              <w:jc w:val="center"/>
              <w:rPr>
                <w:rFonts w:ascii="Times New Roman" w:hAnsi="Times New Roman"/>
                <w:b/>
                <w:sz w:val="24"/>
                <w:szCs w:val="24"/>
              </w:rPr>
            </w:pPr>
            <w:r>
              <w:rPr>
                <w:rFonts w:ascii="Times New Roman" w:hAnsi="Times New Roman"/>
                <w:b/>
                <w:sz w:val="24"/>
                <w:szCs w:val="24"/>
              </w:rPr>
              <w:t>1</w:t>
            </w:r>
            <w:r w:rsidR="00F16991">
              <w:rPr>
                <w:rFonts w:ascii="Times New Roman" w:hAnsi="Times New Roman"/>
                <w:b/>
                <w:sz w:val="24"/>
                <w:szCs w:val="24"/>
              </w:rPr>
              <w:t>0</w:t>
            </w:r>
            <w:r>
              <w:rPr>
                <w:rFonts w:ascii="Times New Roman" w:hAnsi="Times New Roman"/>
                <w:b/>
                <w:sz w:val="24"/>
                <w:szCs w:val="24"/>
              </w:rPr>
              <w:t>.</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5C4B9813" w:rsidR="001F4311" w:rsidRPr="00FB5BE6" w:rsidRDefault="00F16991" w:rsidP="001F4311">
            <w:pPr>
              <w:jc w:val="center"/>
              <w:rPr>
                <w:rFonts w:ascii="Times New Roman" w:hAnsi="Times New Roman"/>
                <w:b/>
                <w:sz w:val="24"/>
                <w:szCs w:val="24"/>
              </w:rPr>
            </w:pPr>
            <w:r>
              <w:rPr>
                <w:rFonts w:ascii="Times New Roman" w:hAnsi="Times New Roman"/>
                <w:b/>
                <w:sz w:val="24"/>
                <w:szCs w:val="24"/>
              </w:rPr>
              <w:t>3</w:t>
            </w:r>
            <w:r w:rsidR="004210B6">
              <w:rPr>
                <w:rFonts w:ascii="Times New Roman" w:hAnsi="Times New Roman"/>
                <w:b/>
                <w:sz w:val="24"/>
                <w:szCs w:val="24"/>
              </w:rPr>
              <w:t>5</w:t>
            </w:r>
          </w:p>
        </w:tc>
      </w:tr>
      <w:tr w:rsidR="00FB5BE6" w:rsidRPr="00FB5BE6" w14:paraId="58A1FFFA" w14:textId="77777777" w:rsidTr="001F4311">
        <w:trPr>
          <w:trHeight w:val="442"/>
        </w:trPr>
        <w:tc>
          <w:tcPr>
            <w:tcW w:w="1000" w:type="dxa"/>
          </w:tcPr>
          <w:p w14:paraId="33CAC277" w14:textId="572EE24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F16991">
              <w:rPr>
                <w:rFonts w:ascii="Times New Roman" w:hAnsi="Times New Roman"/>
                <w:b/>
                <w:sz w:val="24"/>
                <w:szCs w:val="24"/>
              </w:rPr>
              <w:t>1</w:t>
            </w:r>
            <w:r w:rsidR="001F1B08">
              <w:rPr>
                <w:rFonts w:ascii="Times New Roman" w:hAnsi="Times New Roman"/>
                <w:b/>
                <w:sz w:val="24"/>
                <w:szCs w:val="24"/>
              </w:rPr>
              <w:t>.</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4007F80" w:rsidR="001F4311" w:rsidRPr="00FB5BE6" w:rsidRDefault="00F16991" w:rsidP="001F4311">
            <w:pPr>
              <w:jc w:val="center"/>
              <w:rPr>
                <w:rFonts w:ascii="Times New Roman" w:hAnsi="Times New Roman"/>
                <w:b/>
                <w:sz w:val="24"/>
                <w:szCs w:val="24"/>
              </w:rPr>
            </w:pPr>
            <w:r>
              <w:rPr>
                <w:rFonts w:ascii="Times New Roman" w:hAnsi="Times New Roman"/>
                <w:b/>
                <w:sz w:val="24"/>
                <w:szCs w:val="24"/>
              </w:rPr>
              <w:t>3</w:t>
            </w:r>
            <w:r w:rsidR="004210B6">
              <w:rPr>
                <w:rFonts w:ascii="Times New Roman" w:hAnsi="Times New Roman"/>
                <w:b/>
                <w:sz w:val="24"/>
                <w:szCs w:val="24"/>
              </w:rPr>
              <w:t>6</w:t>
            </w:r>
          </w:p>
        </w:tc>
      </w:tr>
      <w:tr w:rsidR="00505F79" w:rsidRPr="00505F79" w14:paraId="142C3F5E" w14:textId="77777777" w:rsidTr="001F4311">
        <w:trPr>
          <w:trHeight w:val="442"/>
        </w:trPr>
        <w:tc>
          <w:tcPr>
            <w:tcW w:w="1000" w:type="dxa"/>
          </w:tcPr>
          <w:p w14:paraId="79CD2451" w14:textId="2EF34F14"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F16991">
              <w:rPr>
                <w:rFonts w:ascii="Times New Roman" w:hAnsi="Times New Roman"/>
                <w:b/>
                <w:sz w:val="24"/>
                <w:szCs w:val="24"/>
              </w:rPr>
              <w:t>2</w:t>
            </w:r>
            <w:r w:rsidR="001F1B08">
              <w:rPr>
                <w:rFonts w:ascii="Times New Roman" w:hAnsi="Times New Roman"/>
                <w:b/>
                <w:sz w:val="24"/>
                <w:szCs w:val="24"/>
              </w:rPr>
              <w:t>.</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5B32E166" w:rsidR="00F259E7" w:rsidRPr="004F6848" w:rsidRDefault="004210B6" w:rsidP="001F4311">
            <w:pPr>
              <w:jc w:val="center"/>
              <w:rPr>
                <w:rFonts w:ascii="Times New Roman" w:hAnsi="Times New Roman"/>
                <w:b/>
                <w:sz w:val="24"/>
                <w:szCs w:val="24"/>
              </w:rPr>
            </w:pPr>
            <w:r>
              <w:rPr>
                <w:rFonts w:ascii="Times New Roman" w:hAnsi="Times New Roman"/>
                <w:b/>
                <w:sz w:val="24"/>
                <w:szCs w:val="24"/>
              </w:rPr>
              <w:t>39</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6BCFEAA7" w14:textId="7C0DC1B9" w:rsidR="000F1F1B" w:rsidRPr="009B2D3D" w:rsidRDefault="000F1F1B" w:rsidP="00F07A49">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21855CD6" w14:textId="5E84BE59" w:rsidR="00AF4BA7" w:rsidRDefault="000F1F1B" w:rsidP="00AF4BA7">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 xml:space="preserve">Rupa ki Nangal, Via Jamdoli, Jaipur </w:t>
      </w:r>
      <w:r w:rsidR="00AF4BA7" w:rsidRPr="00AF4BA7">
        <w:rPr>
          <w:rFonts w:asciiTheme="majorBidi" w:hAnsiTheme="majorBidi" w:cstheme="majorBidi"/>
          <w:sz w:val="32"/>
          <w:szCs w:val="32"/>
        </w:rPr>
        <w:t xml:space="preserve"> </w:t>
      </w:r>
      <w:r w:rsidR="00AF4BA7">
        <w:rPr>
          <w:rFonts w:asciiTheme="majorBidi" w:hAnsiTheme="majorBidi" w:cstheme="majorBidi"/>
          <w:sz w:val="24"/>
          <w:szCs w:val="24"/>
        </w:rPr>
        <w:t>i</w:t>
      </w:r>
      <w:r w:rsidR="00AF4BA7" w:rsidRPr="0098100E">
        <w:rPr>
          <w:rFonts w:asciiTheme="majorBidi" w:hAnsiTheme="majorBidi" w:cstheme="majorBidi"/>
          <w:sz w:val="24"/>
          <w:szCs w:val="24"/>
        </w:rPr>
        <w:t>nvites item-rate tenders from eligible firms/agencies for the following works through hard-copy submission under a two-bid system: the Technical Bid</w:t>
      </w:r>
      <w:r w:rsidR="00A124E3">
        <w:rPr>
          <w:rFonts w:asciiTheme="majorBidi" w:hAnsiTheme="majorBidi" w:cstheme="majorBidi"/>
          <w:sz w:val="24"/>
          <w:szCs w:val="24"/>
        </w:rPr>
        <w:t xml:space="preserve"> </w:t>
      </w:r>
      <w:r w:rsidR="00AF4BA7" w:rsidRPr="0098100E">
        <w:rPr>
          <w:rFonts w:asciiTheme="majorBidi" w:hAnsiTheme="majorBidi" w:cstheme="majorBidi"/>
          <w:sz w:val="24"/>
          <w:szCs w:val="24"/>
        </w:rPr>
        <w:t xml:space="preserve">and the Financial Bid </w:t>
      </w:r>
      <w:r w:rsidR="00A124E3">
        <w:rPr>
          <w:rFonts w:asciiTheme="majorBidi" w:hAnsiTheme="majorBidi" w:cstheme="majorBidi"/>
          <w:sz w:val="24"/>
          <w:szCs w:val="24"/>
        </w:rPr>
        <w:t xml:space="preserve">both has </w:t>
      </w:r>
      <w:r w:rsidR="00AF4BA7" w:rsidRPr="0098100E">
        <w:rPr>
          <w:rFonts w:asciiTheme="majorBidi" w:hAnsiTheme="majorBidi" w:cstheme="majorBidi"/>
          <w:sz w:val="24"/>
          <w:szCs w:val="24"/>
        </w:rPr>
        <w:t>to be submitted in hard copy only.</w:t>
      </w:r>
    </w:p>
    <w:p w14:paraId="528F60B9" w14:textId="464B04CF" w:rsidR="00F3524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bookmarkStart w:id="0" w:name="_Hlk167982557"/>
      <w:r w:rsidR="00F07A49" w:rsidRPr="00F07A49">
        <w:rPr>
          <w:rFonts w:ascii="Tahoma" w:eastAsia="Calibri" w:hAnsi="Tahoma" w:cs="Tahoma"/>
          <w:b/>
          <w:bCs/>
          <w:color w:val="000000"/>
          <w:kern w:val="0"/>
          <w:sz w:val="20"/>
          <w:szCs w:val="20"/>
          <w:lang w:val="en-US"/>
          <w14:ligatures w14:val="none"/>
        </w:rPr>
        <w:t xml:space="preserve"> </w:t>
      </w:r>
      <w:r w:rsidR="00B4783D" w:rsidRPr="002D2530">
        <w:rPr>
          <w:rFonts w:cstheme="minorHAnsi"/>
          <w:b/>
          <w:sz w:val="24"/>
          <w:szCs w:val="24"/>
        </w:rPr>
        <w:t>Supply, Installation, Testing and Commissioning of Upgradation Work from 11 kV to 33 kV for External Electrical HT Panels, Cabling and Transformer Work for JVVNL DS – HT Metering &amp; Indoor Distribution 33 kV System”</w:t>
      </w:r>
      <w:r w:rsidR="00F07A49" w:rsidRPr="00F07A49">
        <w:rPr>
          <w:rFonts w:ascii="Times New Roman" w:hAnsi="Times New Roman" w:cs="Times New Roman"/>
          <w:b/>
          <w:bCs/>
          <w:sz w:val="32"/>
          <w:szCs w:val="32"/>
          <w:lang w:val="en-US"/>
        </w:rPr>
        <w:t>.</w:t>
      </w:r>
      <w:r w:rsidR="00F07A49" w:rsidRPr="00F07A49">
        <w:rPr>
          <w:rFonts w:ascii="Times New Roman" w:hAnsi="Times New Roman" w:cs="Times New Roman"/>
          <w:sz w:val="32"/>
          <w:szCs w:val="32"/>
          <w:lang w:val="en-US"/>
        </w:rPr>
        <w:t xml:space="preserve"> </w:t>
      </w:r>
      <w:r w:rsidRPr="009B2D3D">
        <w:rPr>
          <w:rFonts w:ascii="Times New Roman" w:hAnsi="Times New Roman" w:cs="Times New Roman"/>
          <w:sz w:val="32"/>
          <w:szCs w:val="32"/>
        </w:rPr>
        <w:t xml:space="preserve"> </w:t>
      </w:r>
      <w:r w:rsidR="002029A2">
        <w:rPr>
          <w:rFonts w:ascii="Times New Roman" w:hAnsi="Times New Roman" w:cs="Times New Roman"/>
          <w:sz w:val="32"/>
          <w:szCs w:val="32"/>
        </w:rPr>
        <w:t xml:space="preserve">at </w:t>
      </w:r>
      <w:r w:rsidR="003C1AA0" w:rsidRPr="009B2D3D">
        <w:rPr>
          <w:rFonts w:ascii="Times New Roman" w:hAnsi="Times New Roman" w:cs="Times New Roman"/>
          <w:b/>
          <w:bCs/>
          <w:sz w:val="32"/>
          <w:szCs w:val="32"/>
          <w:u w:val="single"/>
        </w:rPr>
        <w:t xml:space="preserve">LNMIIT </w:t>
      </w:r>
      <w:r w:rsidR="003C1AA0" w:rsidRPr="009B2D3D">
        <w:rPr>
          <w:rFonts w:ascii="Times New Roman" w:hAnsi="Times New Roman" w:cs="Times New Roman"/>
          <w:sz w:val="32"/>
          <w:szCs w:val="32"/>
        </w:rPr>
        <w:t>Jaipur</w:t>
      </w:r>
      <w:r w:rsidR="00F3524B" w:rsidRPr="009B2D3D">
        <w:rPr>
          <w:rFonts w:ascii="Times New Roman" w:hAnsi="Times New Roman" w:cs="Times New Roman"/>
          <w:sz w:val="32"/>
          <w:szCs w:val="32"/>
        </w:rPr>
        <w:t>.</w:t>
      </w:r>
    </w:p>
    <w:p w14:paraId="55B2C97C" w14:textId="640C67E2" w:rsidR="000F1F1B" w:rsidRPr="009B2D3D" w:rsidRDefault="00F3524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B4783D" w:rsidRPr="00B4783D">
        <w:rPr>
          <w:rFonts w:ascii="Times New Roman" w:hAnsi="Times New Roman" w:cs="Times New Roman"/>
          <w:b/>
          <w:bCs/>
          <w:sz w:val="32"/>
          <w:szCs w:val="32"/>
        </w:rPr>
        <w:t>Upgradation Work 11 kV to 33 kV</w:t>
      </w:r>
      <w:r w:rsidR="00B4783D">
        <w:rPr>
          <w:rFonts w:ascii="Times New Roman" w:hAnsi="Times New Roman" w:cs="Times New Roman"/>
          <w:b/>
          <w:bCs/>
          <w:sz w:val="32"/>
          <w:szCs w:val="32"/>
        </w:rPr>
        <w:t xml:space="preserve"> </w:t>
      </w:r>
      <w:r w:rsidR="002E5FEF" w:rsidRPr="009B2D3D">
        <w:rPr>
          <w:rFonts w:ascii="Times New Roman" w:hAnsi="Times New Roman" w:cs="Times New Roman"/>
          <w:b/>
          <w:bCs/>
          <w:sz w:val="32"/>
          <w:szCs w:val="32"/>
        </w:rPr>
        <w:t>works</w:t>
      </w:r>
      <w:r w:rsidRPr="009B2D3D">
        <w:rPr>
          <w:rFonts w:ascii="Times New Roman" w:hAnsi="Times New Roman" w:cs="Times New Roman"/>
          <w:sz w:val="32"/>
          <w:szCs w:val="32"/>
        </w:rPr>
        <w:t>.</w:t>
      </w:r>
      <w:r w:rsidR="000F1F1B" w:rsidRPr="009B2D3D">
        <w:rPr>
          <w:rFonts w:ascii="Times New Roman" w:hAnsi="Times New Roman" w:cs="Times New Roman"/>
          <w:sz w:val="32"/>
          <w:szCs w:val="32"/>
        </w:rPr>
        <w:t xml:space="preserve"> </w:t>
      </w:r>
    </w:p>
    <w:bookmarkEnd w:id="0"/>
    <w:p w14:paraId="46E88DE3" w14:textId="77777777" w:rsidR="000F1F1B" w:rsidRPr="009B2D3D" w:rsidRDefault="000F1F1B" w:rsidP="000F1F1B">
      <w:pPr>
        <w:jc w:val="both"/>
        <w:rPr>
          <w:rFonts w:ascii="Times New Roman" w:hAnsi="Times New Roman" w:cs="Times New Roman"/>
          <w:sz w:val="4"/>
          <w:szCs w:val="4"/>
        </w:rPr>
      </w:pPr>
    </w:p>
    <w:p w14:paraId="62981042" w14:textId="77777777" w:rsidR="000F1F1B" w:rsidRPr="00A124E3" w:rsidRDefault="000F1F1B" w:rsidP="000F1F1B">
      <w:pPr>
        <w:spacing w:after="0" w:line="276" w:lineRule="auto"/>
        <w:jc w:val="both"/>
        <w:rPr>
          <w:rFonts w:ascii="Times New Roman" w:hAnsi="Times New Roman" w:cs="Times New Roman"/>
          <w:sz w:val="30"/>
          <w:szCs w:val="30"/>
        </w:rPr>
      </w:pPr>
      <w:r w:rsidRPr="00A124E3">
        <w:rPr>
          <w:rFonts w:ascii="Times New Roman" w:hAnsi="Times New Roman" w:cs="Times New Roman"/>
          <w:b/>
          <w:bCs/>
          <w:sz w:val="30"/>
          <w:szCs w:val="30"/>
        </w:rPr>
        <w:t>Detail of the Tender bid</w:t>
      </w:r>
      <w:r w:rsidRPr="00A124E3">
        <w:rPr>
          <w:rFonts w:ascii="Times New Roman" w:hAnsi="Times New Roman" w:cs="Times New Roman"/>
          <w:sz w:val="30"/>
          <w:szCs w:val="30"/>
        </w:rPr>
        <w:t>:</w:t>
      </w:r>
    </w:p>
    <w:p w14:paraId="7EB4A929" w14:textId="3853A5C4" w:rsidR="000F1F1B" w:rsidRPr="00A124E3" w:rsidRDefault="000F1F1B"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 xml:space="preserve">Earnest Money: </w:t>
      </w:r>
      <w:r w:rsidR="00B01AFD" w:rsidRPr="00A124E3">
        <w:rPr>
          <w:rFonts w:ascii="Times New Roman" w:hAnsi="Times New Roman" w:cs="Times New Roman"/>
          <w:b/>
          <w:bCs/>
          <w:sz w:val="30"/>
          <w:szCs w:val="30"/>
        </w:rPr>
        <w:t>Rs.</w:t>
      </w:r>
      <w:r w:rsidR="00F16991" w:rsidRPr="00A124E3">
        <w:rPr>
          <w:rFonts w:ascii="Times New Roman" w:hAnsi="Times New Roman" w:cs="Times New Roman"/>
          <w:b/>
          <w:bCs/>
          <w:sz w:val="30"/>
          <w:szCs w:val="30"/>
        </w:rPr>
        <w:t>9</w:t>
      </w:r>
      <w:r w:rsidR="00AB3D82" w:rsidRPr="00A124E3">
        <w:rPr>
          <w:rFonts w:ascii="Times New Roman" w:hAnsi="Times New Roman" w:cs="Times New Roman"/>
          <w:b/>
          <w:bCs/>
          <w:sz w:val="30"/>
          <w:szCs w:val="30"/>
        </w:rPr>
        <w:t>,00</w:t>
      </w:r>
      <w:r w:rsidR="009C3C52" w:rsidRPr="00A124E3">
        <w:rPr>
          <w:rFonts w:ascii="Times New Roman" w:hAnsi="Times New Roman" w:cs="Times New Roman"/>
          <w:b/>
          <w:bCs/>
          <w:sz w:val="30"/>
          <w:szCs w:val="30"/>
        </w:rPr>
        <w:t>0</w:t>
      </w:r>
      <w:r w:rsidR="00B01AFD" w:rsidRPr="00A124E3">
        <w:rPr>
          <w:rFonts w:ascii="Times New Roman" w:hAnsi="Times New Roman" w:cs="Times New Roman"/>
          <w:b/>
          <w:bCs/>
          <w:sz w:val="30"/>
          <w:szCs w:val="30"/>
        </w:rPr>
        <w:t>0</w:t>
      </w:r>
      <w:r w:rsidR="002029A2" w:rsidRPr="00A124E3">
        <w:rPr>
          <w:rFonts w:ascii="Times New Roman" w:hAnsi="Times New Roman" w:cs="Times New Roman"/>
          <w:b/>
          <w:bCs/>
          <w:sz w:val="30"/>
          <w:szCs w:val="30"/>
        </w:rPr>
        <w:t>0</w:t>
      </w:r>
      <w:r w:rsidR="00B01AFD" w:rsidRPr="00A124E3">
        <w:rPr>
          <w:rFonts w:ascii="Times New Roman" w:hAnsi="Times New Roman" w:cs="Times New Roman"/>
          <w:b/>
          <w:bCs/>
          <w:sz w:val="30"/>
          <w:szCs w:val="30"/>
        </w:rPr>
        <w:t>.00</w:t>
      </w:r>
    </w:p>
    <w:p w14:paraId="73CA8D64" w14:textId="72A317AD" w:rsidR="000F1F1B" w:rsidRPr="00A124E3" w:rsidRDefault="000F1F1B"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 xml:space="preserve">Period of Completion: </w:t>
      </w:r>
      <w:r w:rsidR="00215035" w:rsidRPr="00A124E3">
        <w:rPr>
          <w:rFonts w:ascii="Times New Roman" w:hAnsi="Times New Roman" w:cs="Times New Roman"/>
          <w:b/>
          <w:bCs/>
          <w:sz w:val="30"/>
          <w:szCs w:val="30"/>
        </w:rPr>
        <w:t xml:space="preserve">BY </w:t>
      </w:r>
      <w:r w:rsidR="00B4783D" w:rsidRPr="00A124E3">
        <w:rPr>
          <w:rFonts w:ascii="Times New Roman" w:hAnsi="Times New Roman" w:cs="Times New Roman"/>
          <w:b/>
          <w:bCs/>
          <w:sz w:val="30"/>
          <w:szCs w:val="30"/>
        </w:rPr>
        <w:t>3</w:t>
      </w:r>
      <w:r w:rsidR="00A14306" w:rsidRPr="00A124E3">
        <w:rPr>
          <w:rFonts w:ascii="Times New Roman" w:hAnsi="Times New Roman" w:cs="Times New Roman"/>
          <w:b/>
          <w:bCs/>
          <w:sz w:val="30"/>
          <w:szCs w:val="30"/>
        </w:rPr>
        <w:t>0 June 20</w:t>
      </w:r>
      <w:r w:rsidR="00215035" w:rsidRPr="00A124E3">
        <w:rPr>
          <w:rFonts w:ascii="Times New Roman" w:hAnsi="Times New Roman" w:cs="Times New Roman"/>
          <w:b/>
          <w:bCs/>
          <w:sz w:val="30"/>
          <w:szCs w:val="30"/>
        </w:rPr>
        <w:t>26</w:t>
      </w:r>
      <w:r w:rsidRPr="00A124E3">
        <w:rPr>
          <w:rFonts w:ascii="Times New Roman" w:hAnsi="Times New Roman" w:cs="Times New Roman"/>
          <w:b/>
          <w:bCs/>
          <w:sz w:val="30"/>
          <w:szCs w:val="30"/>
        </w:rPr>
        <w:t>.</w:t>
      </w:r>
    </w:p>
    <w:p w14:paraId="3C9F2D24" w14:textId="3CBA6333" w:rsidR="000F1F1B" w:rsidRPr="00A124E3" w:rsidRDefault="00B01AFD"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Mobilization</w:t>
      </w:r>
      <w:r w:rsidR="000F1F1B" w:rsidRPr="00A124E3">
        <w:rPr>
          <w:rFonts w:ascii="Times New Roman" w:hAnsi="Times New Roman" w:cs="Times New Roman"/>
          <w:sz w:val="30"/>
          <w:szCs w:val="30"/>
        </w:rPr>
        <w:t xml:space="preserve"> time -</w:t>
      </w:r>
      <w:r w:rsidR="000F1F1B" w:rsidRPr="00A124E3">
        <w:rPr>
          <w:rFonts w:ascii="Times New Roman" w:hAnsi="Times New Roman" w:cs="Times New Roman"/>
          <w:b/>
          <w:bCs/>
          <w:sz w:val="30"/>
          <w:szCs w:val="30"/>
        </w:rPr>
        <w:t xml:space="preserve"> </w:t>
      </w:r>
      <w:r w:rsidRPr="00A124E3">
        <w:rPr>
          <w:rFonts w:ascii="Times New Roman" w:hAnsi="Times New Roman" w:cs="Times New Roman"/>
          <w:b/>
          <w:bCs/>
          <w:sz w:val="30"/>
          <w:szCs w:val="30"/>
        </w:rPr>
        <w:t>Nil</w:t>
      </w:r>
    </w:p>
    <w:p w14:paraId="419382A3" w14:textId="4EF6D5F7" w:rsidR="000F1F1B" w:rsidRPr="00A124E3" w:rsidRDefault="000F1F1B" w:rsidP="000F1F1B">
      <w:pPr>
        <w:spacing w:after="0" w:line="276" w:lineRule="auto"/>
        <w:rPr>
          <w:rFonts w:ascii="Times New Roman" w:hAnsi="Times New Roman" w:cs="Times New Roman"/>
          <w:sz w:val="30"/>
          <w:szCs w:val="30"/>
        </w:rPr>
      </w:pPr>
      <w:r w:rsidRPr="00A124E3">
        <w:rPr>
          <w:rFonts w:ascii="Times New Roman" w:hAnsi="Times New Roman" w:cs="Times New Roman"/>
          <w:sz w:val="30"/>
          <w:szCs w:val="30"/>
        </w:rPr>
        <w:t>Date of Issue of Bid</w:t>
      </w:r>
      <w:r w:rsidRPr="00A124E3">
        <w:rPr>
          <w:rFonts w:ascii="Times New Roman" w:hAnsi="Times New Roman" w:cs="Times New Roman"/>
          <w:b/>
          <w:bCs/>
          <w:sz w:val="30"/>
          <w:szCs w:val="30"/>
        </w:rPr>
        <w:t xml:space="preserve">: </w:t>
      </w:r>
      <w:r w:rsidR="00A14306" w:rsidRPr="00A124E3">
        <w:rPr>
          <w:rFonts w:ascii="Times New Roman" w:hAnsi="Times New Roman" w:cs="Times New Roman"/>
          <w:b/>
          <w:bCs/>
          <w:sz w:val="30"/>
          <w:szCs w:val="30"/>
        </w:rPr>
        <w:t>2</w:t>
      </w:r>
      <w:r w:rsidR="00A124E3" w:rsidRPr="00A124E3">
        <w:rPr>
          <w:rFonts w:ascii="Times New Roman" w:hAnsi="Times New Roman" w:cs="Times New Roman"/>
          <w:b/>
          <w:bCs/>
          <w:sz w:val="30"/>
          <w:szCs w:val="30"/>
        </w:rPr>
        <w:t>8</w:t>
      </w:r>
      <w:r w:rsidRPr="00A124E3">
        <w:rPr>
          <w:rFonts w:ascii="Times New Roman" w:hAnsi="Times New Roman" w:cs="Times New Roman"/>
          <w:b/>
          <w:bCs/>
          <w:sz w:val="30"/>
          <w:szCs w:val="30"/>
        </w:rPr>
        <w:t>.</w:t>
      </w:r>
      <w:r w:rsidR="00B4783D" w:rsidRPr="00A124E3">
        <w:rPr>
          <w:rFonts w:ascii="Times New Roman" w:hAnsi="Times New Roman" w:cs="Times New Roman"/>
          <w:b/>
          <w:bCs/>
          <w:sz w:val="30"/>
          <w:szCs w:val="30"/>
        </w:rPr>
        <w:t>03</w:t>
      </w:r>
      <w:r w:rsidRPr="00A124E3">
        <w:rPr>
          <w:rFonts w:ascii="Times New Roman" w:hAnsi="Times New Roman" w:cs="Times New Roman"/>
          <w:b/>
          <w:bCs/>
          <w:sz w:val="30"/>
          <w:szCs w:val="30"/>
        </w:rPr>
        <w:t>.202</w:t>
      </w:r>
      <w:r w:rsidR="00B4783D" w:rsidRPr="00A124E3">
        <w:rPr>
          <w:rFonts w:ascii="Times New Roman" w:hAnsi="Times New Roman" w:cs="Times New Roman"/>
          <w:b/>
          <w:bCs/>
          <w:sz w:val="30"/>
          <w:szCs w:val="30"/>
        </w:rPr>
        <w:t>6</w:t>
      </w:r>
    </w:p>
    <w:p w14:paraId="530788C5" w14:textId="22A5D97E" w:rsidR="000F1F1B" w:rsidRPr="00A124E3" w:rsidRDefault="000F1F1B"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Date &amp; Time of Pre-</w:t>
      </w:r>
      <w:r w:rsidRPr="00A124E3">
        <w:rPr>
          <w:rFonts w:ascii="Times New Roman" w:hAnsi="Times New Roman" w:cs="Times New Roman"/>
          <w:b/>
          <w:bCs/>
          <w:sz w:val="30"/>
          <w:szCs w:val="30"/>
        </w:rPr>
        <w:t xml:space="preserve">Bid Meeting: </w:t>
      </w:r>
      <w:r w:rsidR="00215035" w:rsidRPr="00A124E3">
        <w:rPr>
          <w:rFonts w:ascii="Times New Roman" w:hAnsi="Times New Roman" w:cs="Times New Roman"/>
          <w:b/>
          <w:bCs/>
          <w:sz w:val="30"/>
          <w:szCs w:val="30"/>
        </w:rPr>
        <w:t>1100</w:t>
      </w:r>
      <w:r w:rsidR="00802CC8" w:rsidRPr="00A124E3">
        <w:rPr>
          <w:rFonts w:ascii="Times New Roman" w:hAnsi="Times New Roman" w:cs="Times New Roman"/>
          <w:b/>
          <w:bCs/>
          <w:sz w:val="30"/>
          <w:szCs w:val="30"/>
        </w:rPr>
        <w:t xml:space="preserve">hrs </w:t>
      </w:r>
      <w:r w:rsidR="00A14306" w:rsidRPr="00A124E3">
        <w:rPr>
          <w:rFonts w:ascii="Times New Roman" w:hAnsi="Times New Roman" w:cs="Times New Roman"/>
          <w:b/>
          <w:bCs/>
          <w:sz w:val="30"/>
          <w:szCs w:val="30"/>
        </w:rPr>
        <w:t>01</w:t>
      </w:r>
      <w:r w:rsidR="00802CC8" w:rsidRPr="00A124E3">
        <w:rPr>
          <w:rFonts w:ascii="Times New Roman" w:hAnsi="Times New Roman" w:cs="Times New Roman"/>
          <w:b/>
          <w:bCs/>
          <w:sz w:val="30"/>
          <w:szCs w:val="30"/>
        </w:rPr>
        <w:t>.</w:t>
      </w:r>
      <w:r w:rsidR="00A92E96" w:rsidRPr="00A124E3">
        <w:rPr>
          <w:rFonts w:ascii="Times New Roman" w:hAnsi="Times New Roman" w:cs="Times New Roman"/>
          <w:b/>
          <w:bCs/>
          <w:sz w:val="30"/>
          <w:szCs w:val="30"/>
        </w:rPr>
        <w:t>0</w:t>
      </w:r>
      <w:r w:rsidR="00A14306" w:rsidRPr="00A124E3">
        <w:rPr>
          <w:rFonts w:ascii="Times New Roman" w:hAnsi="Times New Roman" w:cs="Times New Roman"/>
          <w:b/>
          <w:bCs/>
          <w:sz w:val="30"/>
          <w:szCs w:val="30"/>
        </w:rPr>
        <w:t>4</w:t>
      </w:r>
      <w:r w:rsidR="00802CC8" w:rsidRPr="00A124E3">
        <w:rPr>
          <w:rFonts w:ascii="Times New Roman" w:hAnsi="Times New Roman" w:cs="Times New Roman"/>
          <w:b/>
          <w:bCs/>
          <w:sz w:val="30"/>
          <w:szCs w:val="30"/>
        </w:rPr>
        <w:t>.202</w:t>
      </w:r>
      <w:r w:rsidR="00AF4BA7" w:rsidRPr="00A124E3">
        <w:rPr>
          <w:rFonts w:ascii="Times New Roman" w:hAnsi="Times New Roman" w:cs="Times New Roman"/>
          <w:b/>
          <w:bCs/>
          <w:sz w:val="30"/>
          <w:szCs w:val="30"/>
        </w:rPr>
        <w:t>6</w:t>
      </w:r>
    </w:p>
    <w:p w14:paraId="6316DA6F" w14:textId="2EBABB4D" w:rsidR="000F1F1B" w:rsidRPr="00A124E3" w:rsidRDefault="000F1F1B" w:rsidP="000F1F1B">
      <w:pPr>
        <w:spacing w:after="0" w:line="276" w:lineRule="auto"/>
        <w:rPr>
          <w:rFonts w:ascii="Times New Roman" w:hAnsi="Times New Roman" w:cs="Times New Roman"/>
          <w:b/>
          <w:bCs/>
          <w:sz w:val="28"/>
          <w:szCs w:val="28"/>
        </w:rPr>
      </w:pPr>
      <w:r w:rsidRPr="00A124E3">
        <w:rPr>
          <w:rFonts w:ascii="Times New Roman" w:hAnsi="Times New Roman" w:cs="Times New Roman"/>
          <w:sz w:val="28"/>
          <w:szCs w:val="28"/>
        </w:rPr>
        <w:t xml:space="preserve">Last date &amp; time of submission of bid document: </w:t>
      </w:r>
      <w:r w:rsidR="00A14306" w:rsidRPr="00A124E3">
        <w:rPr>
          <w:rFonts w:ascii="Times New Roman" w:hAnsi="Times New Roman" w:cs="Times New Roman"/>
          <w:b/>
          <w:bCs/>
          <w:sz w:val="28"/>
          <w:szCs w:val="28"/>
        </w:rPr>
        <w:t>0</w:t>
      </w:r>
      <w:r w:rsidR="00287EC2" w:rsidRPr="00A124E3">
        <w:rPr>
          <w:rFonts w:ascii="Times New Roman" w:hAnsi="Times New Roman" w:cs="Times New Roman"/>
          <w:b/>
          <w:bCs/>
          <w:sz w:val="28"/>
          <w:szCs w:val="28"/>
        </w:rPr>
        <w:t>8</w:t>
      </w:r>
      <w:r w:rsidR="00B4783D" w:rsidRPr="00A124E3">
        <w:rPr>
          <w:rFonts w:ascii="Times New Roman" w:hAnsi="Times New Roman" w:cs="Times New Roman"/>
          <w:b/>
          <w:bCs/>
          <w:sz w:val="28"/>
          <w:szCs w:val="28"/>
        </w:rPr>
        <w:t>.0</w:t>
      </w:r>
      <w:r w:rsidR="00A14306" w:rsidRPr="00A124E3">
        <w:rPr>
          <w:rFonts w:ascii="Times New Roman" w:hAnsi="Times New Roman" w:cs="Times New Roman"/>
          <w:b/>
          <w:bCs/>
          <w:sz w:val="28"/>
          <w:szCs w:val="28"/>
        </w:rPr>
        <w:t>4</w:t>
      </w:r>
      <w:r w:rsidR="00B4783D" w:rsidRPr="00A124E3">
        <w:rPr>
          <w:rFonts w:ascii="Times New Roman" w:hAnsi="Times New Roman" w:cs="Times New Roman"/>
          <w:b/>
          <w:bCs/>
          <w:sz w:val="28"/>
          <w:szCs w:val="28"/>
        </w:rPr>
        <w:t>.2026</w:t>
      </w:r>
      <w:r w:rsidR="00A124E3" w:rsidRPr="00A124E3">
        <w:rPr>
          <w:rFonts w:ascii="Times New Roman" w:hAnsi="Times New Roman" w:cs="Times New Roman"/>
          <w:b/>
          <w:bCs/>
          <w:sz w:val="28"/>
          <w:szCs w:val="28"/>
        </w:rPr>
        <w:t xml:space="preserve"> by </w:t>
      </w:r>
      <w:r w:rsidR="00A124E3" w:rsidRPr="00A124E3">
        <w:rPr>
          <w:rFonts w:ascii="Times New Roman" w:hAnsi="Times New Roman" w:cs="Times New Roman"/>
          <w:sz w:val="28"/>
          <w:szCs w:val="28"/>
        </w:rPr>
        <w:t>0</w:t>
      </w:r>
      <w:r w:rsidR="00A124E3" w:rsidRPr="00A124E3">
        <w:rPr>
          <w:rFonts w:ascii="Times New Roman" w:hAnsi="Times New Roman" w:cs="Times New Roman"/>
          <w:b/>
          <w:bCs/>
          <w:sz w:val="28"/>
          <w:szCs w:val="28"/>
        </w:rPr>
        <w:t>5.00 PM</w:t>
      </w:r>
      <w:r w:rsidR="00EE1B31">
        <w:rPr>
          <w:rFonts w:ascii="Times New Roman" w:hAnsi="Times New Roman" w:cs="Times New Roman"/>
          <w:b/>
          <w:bCs/>
          <w:sz w:val="28"/>
          <w:szCs w:val="28"/>
        </w:rPr>
        <w:t>.</w:t>
      </w:r>
    </w:p>
    <w:p w14:paraId="7EC6D19A" w14:textId="4CA8551C" w:rsidR="000F1F1B" w:rsidRPr="009B2D3D" w:rsidRDefault="000F1F1B" w:rsidP="000F1F1B">
      <w:pPr>
        <w:spacing w:after="0" w:line="276" w:lineRule="auto"/>
        <w:rPr>
          <w:rFonts w:ascii="Times New Roman" w:hAnsi="Times New Roman" w:cs="Times New Roman"/>
          <w:sz w:val="32"/>
          <w:szCs w:val="32"/>
        </w:rPr>
      </w:pPr>
    </w:p>
    <w:p w14:paraId="11D7F436" w14:textId="368A8FA8" w:rsidR="000F1F1B" w:rsidRPr="009B2D3D" w:rsidRDefault="000F1F1B" w:rsidP="00287EC2">
      <w:pPr>
        <w:spacing w:after="0" w:line="276" w:lineRule="auto"/>
        <w:jc w:val="right"/>
        <w:rPr>
          <w:rFonts w:ascii="Times New Roman" w:hAnsi="Times New Roman" w:cs="Times New Roman"/>
          <w:sz w:val="32"/>
          <w:szCs w:val="32"/>
        </w:rPr>
      </w:pPr>
    </w:p>
    <w:p w14:paraId="24C08234" w14:textId="77777777" w:rsidR="000F1F1B" w:rsidRPr="009B2D3D" w:rsidRDefault="000F1F1B" w:rsidP="000F1F1B">
      <w:pPr>
        <w:spacing w:after="0"/>
        <w:rPr>
          <w:rFonts w:ascii="Times New Roman" w:hAnsi="Times New Roman" w:cs="Times New Roman"/>
          <w:sz w:val="32"/>
          <w:szCs w:val="32"/>
        </w:rPr>
      </w:pPr>
    </w:p>
    <w:p w14:paraId="4FA78288" w14:textId="7777777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16EB74C3" w14:textId="77777777" w:rsidR="00F43657" w:rsidRPr="009B2D3D" w:rsidRDefault="00F43657" w:rsidP="000F1F1B">
      <w:pPr>
        <w:spacing w:after="0"/>
        <w:rPr>
          <w:rFonts w:ascii="Times New Roman" w:hAnsi="Times New Roman" w:cs="Times New Roman"/>
          <w:b/>
          <w:bCs/>
          <w:sz w:val="32"/>
          <w:szCs w:val="32"/>
        </w:rPr>
      </w:pPr>
    </w:p>
    <w:p w14:paraId="084FBC6B" w14:textId="68476B47" w:rsidR="000F1F1B" w:rsidRDefault="000F1F1B" w:rsidP="00FB671C">
      <w:pPr>
        <w:spacing w:after="0"/>
        <w:ind w:left="720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4D614F55" w14:textId="68417CFB" w:rsidR="00FB671C" w:rsidRPr="009B2D3D" w:rsidRDefault="00FB671C" w:rsidP="00FB671C">
      <w:pPr>
        <w:spacing w:after="0"/>
        <w:ind w:left="7200"/>
        <w:rPr>
          <w:rFonts w:ascii="Times New Roman" w:hAnsi="Times New Roman" w:cs="Times New Roman"/>
          <w:b/>
          <w:bCs/>
          <w:sz w:val="32"/>
          <w:szCs w:val="32"/>
        </w:rPr>
      </w:pPr>
      <w:r>
        <w:rPr>
          <w:rFonts w:ascii="Times New Roman" w:hAnsi="Times New Roman" w:cs="Times New Roman"/>
          <w:b/>
          <w:bCs/>
          <w:sz w:val="32"/>
          <w:szCs w:val="32"/>
        </w:rPr>
        <w:t>LNMIIT</w:t>
      </w:r>
    </w:p>
    <w:p w14:paraId="6EF0BF2F" w14:textId="471A88D1" w:rsidR="00F43657" w:rsidRDefault="000F1F1B" w:rsidP="00E41193">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2DF79BAC" w14:textId="77777777" w:rsidR="004D14B7" w:rsidRPr="009B2D3D" w:rsidRDefault="004D14B7" w:rsidP="00E41193">
      <w:pPr>
        <w:spacing w:after="0"/>
        <w:rPr>
          <w:rFonts w:ascii="Times New Roman" w:hAnsi="Times New Roman" w:cs="Times New Roman"/>
          <w:b/>
          <w:bCs/>
          <w:sz w:val="32"/>
          <w:szCs w:val="32"/>
        </w:rPr>
      </w:pPr>
    </w:p>
    <w:p w14:paraId="0F303201" w14:textId="77777777" w:rsidR="00A124E3" w:rsidRDefault="00A124E3">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43A12EC6" w14:textId="6338A574" w:rsidR="00C41097" w:rsidRPr="00930938" w:rsidRDefault="00C41097" w:rsidP="00C41097">
      <w:pPr>
        <w:jc w:val="center"/>
        <w:rPr>
          <w:rFonts w:ascii="Times New Roman" w:eastAsia="Times New Roman" w:hAnsi="Times New Roman" w:cs="Times New Roman"/>
          <w:b/>
          <w:snapToGrid w:val="0"/>
          <w:kern w:val="0"/>
          <w:sz w:val="28"/>
          <w:szCs w:val="28"/>
          <w:u w:val="single"/>
          <w:lang w:val="en-US"/>
          <w14:ligatures w14:val="none"/>
        </w:rPr>
      </w:pPr>
      <w:r w:rsidRPr="00930938">
        <w:rPr>
          <w:rFonts w:ascii="Times New Roman" w:eastAsia="Times New Roman" w:hAnsi="Times New Roman" w:cs="Times New Roman"/>
          <w:b/>
          <w:snapToGrid w:val="0"/>
          <w:kern w:val="0"/>
          <w:sz w:val="28"/>
          <w:szCs w:val="28"/>
          <w:u w:val="single"/>
          <w:lang w:val="en-US"/>
          <w14:ligatures w14:val="none"/>
        </w:rPr>
        <w:lastRenderedPageBreak/>
        <w:t>Instructions for the Bidder</w:t>
      </w:r>
    </w:p>
    <w:p w14:paraId="1C9E1337" w14:textId="4AFC2F03" w:rsidR="00C64D1B" w:rsidRDefault="00C41097">
      <w:pPr>
        <w:pStyle w:val="BodyTextIndent3"/>
        <w:numPr>
          <w:ilvl w:val="0"/>
          <w:numId w:val="5"/>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w:t>
      </w:r>
      <w:r w:rsidR="002029A2">
        <w:rPr>
          <w:rFonts w:ascii="Times New Roman" w:hAnsi="Times New Roman" w:cs="Times New Roman"/>
          <w:sz w:val="24"/>
          <w:szCs w:val="24"/>
        </w:rPr>
        <w:t xml:space="preserve"> </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3AC36718" w14:textId="77777777" w:rsidR="00386BD3" w:rsidRPr="00386BD3" w:rsidRDefault="00386BD3" w:rsidP="00386BD3">
      <w:pPr>
        <w:pStyle w:val="NormalWeb"/>
        <w:numPr>
          <w:ilvl w:val="0"/>
          <w:numId w:val="5"/>
        </w:numPr>
        <w:spacing w:before="0" w:beforeAutospacing="0" w:after="0" w:afterAutospacing="0"/>
        <w:jc w:val="both"/>
        <w:rPr>
          <w:rFonts w:eastAsiaTheme="minorHAnsi"/>
          <w:kern w:val="2"/>
          <w:lang w:eastAsia="en-US"/>
          <w14:ligatures w14:val="standardContextual"/>
        </w:rPr>
      </w:pPr>
      <w:r w:rsidRPr="00386BD3">
        <w:rPr>
          <w:rFonts w:eastAsiaTheme="minorHAnsi"/>
          <w:kern w:val="2"/>
          <w:lang w:eastAsia="en-US"/>
          <w14:ligatures w14:val="standardContextual"/>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556E4E6" w14:textId="77777777" w:rsidR="00386BD3" w:rsidRPr="00386BD3" w:rsidRDefault="00386BD3" w:rsidP="00386BD3">
      <w:pPr>
        <w:pStyle w:val="NormalWeb"/>
        <w:spacing w:before="200" w:beforeAutospacing="0" w:after="0" w:afterAutospacing="0"/>
        <w:ind w:left="644"/>
        <w:jc w:val="both"/>
        <w:rPr>
          <w:rFonts w:eastAsiaTheme="minorHAnsi"/>
          <w:kern w:val="2"/>
          <w:lang w:eastAsia="en-US"/>
          <w14:ligatures w14:val="standardContextual"/>
        </w:rPr>
      </w:pPr>
      <w:r w:rsidRPr="00386BD3">
        <w:rPr>
          <w:rFonts w:eastAsiaTheme="minorHAnsi"/>
          <w:kern w:val="2"/>
          <w:lang w:eastAsia="en-US"/>
          <w14:ligatures w14:val="standardContextual"/>
        </w:rPr>
        <w:t>The tender subject and reference number must be mentioned on the envelope. </w:t>
      </w:r>
    </w:p>
    <w:p w14:paraId="21983BF3" w14:textId="77777777" w:rsidR="00386BD3" w:rsidRPr="00386BD3" w:rsidRDefault="00386BD3" w:rsidP="00386BD3">
      <w:pPr>
        <w:pStyle w:val="ListParagraph"/>
        <w:ind w:left="644"/>
        <w:rPr>
          <w:rFonts w:ascii="Tahoma" w:hAnsi="Tahoma" w:cs="Tahoma"/>
          <w:sz w:val="19"/>
          <w:szCs w:val="19"/>
        </w:rPr>
      </w:pPr>
    </w:p>
    <w:p w14:paraId="68409E6F" w14:textId="77777777" w:rsidR="00386BD3" w:rsidRPr="009E3970" w:rsidRDefault="00386BD3" w:rsidP="00386BD3">
      <w:pPr>
        <w:pStyle w:val="NormalWeb"/>
        <w:spacing w:before="0" w:beforeAutospacing="0" w:after="0" w:afterAutospacing="0"/>
        <w:ind w:left="644"/>
        <w:jc w:val="center"/>
        <w:rPr>
          <w:rFonts w:ascii="Tahoma" w:hAnsi="Tahoma" w:cs="Tahoma"/>
          <w:sz w:val="19"/>
          <w:szCs w:val="19"/>
        </w:rPr>
      </w:pPr>
      <w:r w:rsidRPr="009E3970">
        <w:rPr>
          <w:rFonts w:ascii="Tahoma" w:hAnsi="Tahoma" w:cs="Tahoma"/>
          <w:b/>
          <w:bCs/>
          <w:color w:val="000000"/>
          <w:sz w:val="19"/>
          <w:szCs w:val="19"/>
        </w:rPr>
        <w:t>Director</w:t>
      </w:r>
    </w:p>
    <w:p w14:paraId="120AFB44" w14:textId="77777777" w:rsidR="00386BD3" w:rsidRPr="009E3970" w:rsidRDefault="00386BD3" w:rsidP="00386BD3">
      <w:pPr>
        <w:pStyle w:val="NormalWeb"/>
        <w:spacing w:before="0" w:beforeAutospacing="0" w:after="0" w:afterAutospacing="0"/>
        <w:ind w:left="644"/>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4A562B9B" w14:textId="77777777" w:rsidR="00386BD3" w:rsidRPr="009E3970" w:rsidRDefault="00386BD3" w:rsidP="00386BD3">
      <w:pPr>
        <w:pStyle w:val="NormalWeb"/>
        <w:spacing w:before="0" w:beforeAutospacing="0" w:after="0" w:afterAutospacing="0"/>
        <w:ind w:left="644"/>
        <w:jc w:val="center"/>
        <w:rPr>
          <w:rFonts w:ascii="Tahoma" w:hAnsi="Tahoma" w:cs="Tahoma"/>
          <w:sz w:val="19"/>
          <w:szCs w:val="19"/>
        </w:rPr>
      </w:pPr>
      <w:r w:rsidRPr="009E3970">
        <w:rPr>
          <w:rFonts w:ascii="Tahoma" w:hAnsi="Tahoma" w:cs="Tahoma"/>
          <w:color w:val="000000"/>
          <w:sz w:val="19"/>
          <w:szCs w:val="19"/>
        </w:rPr>
        <w:t>Gram – Rupa Ki Nangal, Post – Sumel,</w:t>
      </w:r>
    </w:p>
    <w:p w14:paraId="66D3B338" w14:textId="77777777" w:rsidR="00386BD3" w:rsidRDefault="00386BD3" w:rsidP="00386BD3">
      <w:pPr>
        <w:pStyle w:val="BodyTextIndent3"/>
        <w:ind w:left="644"/>
        <w:jc w:val="center"/>
        <w:rPr>
          <w:rFonts w:ascii="Times New Roman" w:hAnsi="Times New Roman" w:cs="Times New Roman"/>
          <w:sz w:val="24"/>
          <w:szCs w:val="24"/>
        </w:rPr>
      </w:pPr>
      <w:r w:rsidRPr="009E3970">
        <w:rPr>
          <w:rFonts w:ascii="Tahoma" w:hAnsi="Tahoma" w:cs="Tahoma"/>
          <w:color w:val="000000"/>
          <w:sz w:val="19"/>
          <w:szCs w:val="19"/>
        </w:rPr>
        <w:t>Via – Jamdoli, Jaipur- 302031</w:t>
      </w:r>
    </w:p>
    <w:p w14:paraId="2560D332" w14:textId="32239252" w:rsidR="00C64D1B" w:rsidRPr="00B271D0" w:rsidRDefault="00C64D1B" w:rsidP="00386BD3">
      <w:pPr>
        <w:pStyle w:val="BodyTextIndent3"/>
        <w:ind w:left="644"/>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33C9A725" w14:textId="77777777" w:rsidR="00C41097" w:rsidRDefault="00C41097">
      <w:pPr>
        <w:pStyle w:val="ListParagraph"/>
        <w:numPr>
          <w:ilvl w:val="0"/>
          <w:numId w:val="5"/>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268FE3A0" w:rsidR="00C41097" w:rsidRDefault="00C41097">
      <w:pPr>
        <w:pStyle w:val="ListParagraph"/>
        <w:numPr>
          <w:ilvl w:val="0"/>
          <w:numId w:val="5"/>
        </w:numPr>
        <w:spacing w:line="276" w:lineRule="auto"/>
        <w:jc w:val="both"/>
        <w:rPr>
          <w:rFonts w:ascii="Times New Roman" w:hAnsi="Times New Roman"/>
          <w:sz w:val="24"/>
          <w:szCs w:val="24"/>
        </w:rPr>
      </w:pPr>
      <w:r w:rsidRPr="00982369">
        <w:rPr>
          <w:rFonts w:ascii="Times New Roman" w:hAnsi="Times New Roman"/>
          <w:sz w:val="24"/>
          <w:szCs w:val="24"/>
        </w:rPr>
        <w:t xml:space="preserve">The Contractor should certify that he has studied the </w:t>
      </w:r>
      <w:r w:rsidR="00A124E3">
        <w:rPr>
          <w:rFonts w:ascii="Times New Roman" w:hAnsi="Times New Roman"/>
          <w:sz w:val="24"/>
          <w:szCs w:val="24"/>
        </w:rPr>
        <w:t>w</w:t>
      </w:r>
      <w:r w:rsidRPr="00982369">
        <w:rPr>
          <w:rFonts w:ascii="Times New Roman" w:hAnsi="Times New Roman"/>
          <w:sz w:val="24"/>
          <w:szCs w:val="24"/>
        </w:rPr>
        <w:t>ork at site and acquainted himself with the position regarding, materials &amp; labour required for the work.</w:t>
      </w:r>
    </w:p>
    <w:p w14:paraId="0C9779F3" w14:textId="301FA975" w:rsidR="00C41097" w:rsidRDefault="00C41097">
      <w:pPr>
        <w:pStyle w:val="BodyText2"/>
        <w:numPr>
          <w:ilvl w:val="0"/>
          <w:numId w:val="5"/>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2E5FEF">
        <w:rPr>
          <w:rFonts w:ascii="Times New Roman" w:hAnsi="Times New Roman"/>
          <w:b/>
          <w:bCs/>
          <w:sz w:val="24"/>
          <w:szCs w:val="24"/>
        </w:rPr>
        <w:t xml:space="preserve">Electrical </w:t>
      </w:r>
      <w:r w:rsidR="008B01A5">
        <w:rPr>
          <w:rFonts w:ascii="Times New Roman" w:hAnsi="Times New Roman"/>
          <w:b/>
          <w:bCs/>
          <w:sz w:val="24"/>
          <w:szCs w:val="24"/>
        </w:rPr>
        <w:t xml:space="preserve">Engineer </w:t>
      </w:r>
      <w:r w:rsidR="008B01A5" w:rsidRPr="002D7334">
        <w:rPr>
          <w:rFonts w:ascii="Times New Roman" w:hAnsi="Times New Roman"/>
          <w:b/>
          <w:bCs/>
          <w:sz w:val="24"/>
          <w:szCs w:val="24"/>
        </w:rPr>
        <w:t>of</w:t>
      </w:r>
      <w:r w:rsidRPr="002D7334">
        <w:rPr>
          <w:rFonts w:ascii="Times New Roman" w:hAnsi="Times New Roman"/>
          <w:b/>
          <w:bCs/>
          <w:sz w:val="24"/>
          <w:szCs w:val="24"/>
        </w:rPr>
        <w:t xml:space="preserve"> LNMIIT, Jaipur (</w:t>
      </w:r>
      <w:r w:rsidR="002E5FEF" w:rsidRPr="002E5FEF">
        <w:rPr>
          <w:rFonts w:ascii="Times New Roman" w:hAnsi="Times New Roman"/>
          <w:b/>
          <w:bCs/>
          <w:sz w:val="24"/>
          <w:szCs w:val="24"/>
        </w:rPr>
        <w:t>jrengineer.electrica</w:t>
      </w:r>
      <w:r w:rsidR="00492AB7">
        <w:rPr>
          <w:rFonts w:ascii="Times New Roman" w:hAnsi="Times New Roman"/>
          <w:b/>
          <w:bCs/>
          <w:sz w:val="24"/>
          <w:szCs w:val="24"/>
        </w:rPr>
        <w:t>l1</w:t>
      </w:r>
      <w:r w:rsidR="002E5FEF" w:rsidRPr="002E5FEF">
        <w:rPr>
          <w:rFonts w:ascii="Times New Roman" w:hAnsi="Times New Roman"/>
          <w:b/>
          <w:bCs/>
          <w:sz w:val="24"/>
          <w:szCs w:val="24"/>
        </w:rPr>
        <w:t>@lnmiit.ac.in</w:t>
      </w:r>
      <w:r w:rsidRPr="002D7334">
        <w:rPr>
          <w:rFonts w:ascii="Times New Roman" w:hAnsi="Times New Roman"/>
          <w:b/>
          <w:bCs/>
          <w:sz w:val="24"/>
          <w:szCs w:val="24"/>
        </w:rPr>
        <w:t>)</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5"/>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5"/>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10769B25" w:rsidR="00C41097" w:rsidRDefault="00C41097" w:rsidP="00386BD3">
      <w:pPr>
        <w:pStyle w:val="ListParagraph"/>
        <w:numPr>
          <w:ilvl w:val="0"/>
          <w:numId w:val="5"/>
        </w:numPr>
        <w:spacing w:before="60"/>
        <w:jc w:val="both"/>
        <w:rPr>
          <w:rFonts w:ascii="Times New Roman" w:hAnsi="Times New Roman" w:cs="Times New Roman"/>
          <w:sz w:val="24"/>
          <w:szCs w:val="24"/>
        </w:rPr>
      </w:pPr>
      <w:r w:rsidRPr="00F37BDC">
        <w:rPr>
          <w:rFonts w:ascii="Times New Roman" w:hAnsi="Times New Roman" w:cs="Times New Roman"/>
          <w:sz w:val="24"/>
          <w:szCs w:val="24"/>
        </w:rPr>
        <w:lastRenderedPageBreak/>
        <w:t xml:space="preserve">The successful TENDERER shall be intimated about the Award of </w:t>
      </w:r>
      <w:r w:rsidR="00A124E3">
        <w:rPr>
          <w:rFonts w:ascii="Times New Roman" w:hAnsi="Times New Roman" w:cs="Times New Roman"/>
          <w:sz w:val="24"/>
          <w:szCs w:val="24"/>
        </w:rPr>
        <w:t>w</w:t>
      </w:r>
      <w:r w:rsidR="00A124E3" w:rsidRPr="00F37BDC">
        <w:rPr>
          <w:rFonts w:ascii="Times New Roman" w:hAnsi="Times New Roman" w:cs="Times New Roman"/>
          <w:sz w:val="24"/>
          <w:szCs w:val="24"/>
        </w:rPr>
        <w:t>ork,</w:t>
      </w:r>
      <w:r w:rsidRPr="00F37BDC">
        <w:rPr>
          <w:rFonts w:ascii="Times New Roman" w:hAnsi="Times New Roman" w:cs="Times New Roman"/>
          <w:sz w:val="24"/>
          <w:szCs w:val="24"/>
        </w:rPr>
        <w:t xml:space="preserve"> and the Earnest Money Deposits of other TENDERERS shall be returned without any interest on the amount deposited.</w:t>
      </w:r>
    </w:p>
    <w:p w14:paraId="585DCC9A" w14:textId="77777777" w:rsidR="00C41097" w:rsidRDefault="00C41097" w:rsidP="00386BD3">
      <w:pPr>
        <w:pStyle w:val="ListParagraph"/>
        <w:numPr>
          <w:ilvl w:val="0"/>
          <w:numId w:val="5"/>
        </w:numPr>
        <w:spacing w:before="60"/>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2F78690" w14:textId="77777777" w:rsidR="00C41097" w:rsidRDefault="00C41097" w:rsidP="00386BD3">
      <w:pPr>
        <w:pStyle w:val="ListParagraph"/>
        <w:numPr>
          <w:ilvl w:val="0"/>
          <w:numId w:val="5"/>
        </w:numPr>
        <w:spacing w:before="60"/>
        <w:jc w:val="both"/>
        <w:rPr>
          <w:rFonts w:ascii="Times New Roman" w:hAnsi="Times New Roman" w:cs="Times New Roman"/>
          <w:sz w:val="24"/>
          <w:szCs w:val="24"/>
        </w:rPr>
      </w:pPr>
      <w:r w:rsidRPr="00F37BDC">
        <w:rPr>
          <w:rFonts w:ascii="Times New Roman" w:hAnsi="Times New Roman" w:cs="Times New Roman"/>
          <w:sz w:val="24"/>
          <w:szCs w:val="24"/>
        </w:rPr>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386BD3">
      <w:pPr>
        <w:pStyle w:val="ListParagraph"/>
        <w:spacing w:before="60"/>
        <w:rPr>
          <w:rFonts w:ascii="Times New Roman" w:hAnsi="Times New Roman" w:cs="Times New Roman"/>
          <w:sz w:val="12"/>
          <w:szCs w:val="12"/>
        </w:rPr>
      </w:pPr>
    </w:p>
    <w:p w14:paraId="3BD91C40" w14:textId="77777777" w:rsidR="00C41097" w:rsidRPr="00AC429E" w:rsidRDefault="00C41097" w:rsidP="00386BD3">
      <w:pPr>
        <w:pStyle w:val="ListParagraph"/>
        <w:numPr>
          <w:ilvl w:val="0"/>
          <w:numId w:val="5"/>
        </w:numPr>
        <w:spacing w:before="60"/>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71823423" w14:textId="4F9A7FA7" w:rsidR="00C41097" w:rsidRDefault="00C41097" w:rsidP="00386BD3">
      <w:pPr>
        <w:pStyle w:val="ListParagraph"/>
        <w:numPr>
          <w:ilvl w:val="0"/>
          <w:numId w:val="5"/>
        </w:numPr>
        <w:spacing w:before="60"/>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r w:rsidR="00A74BCE">
        <w:rPr>
          <w:rFonts w:ascii="Times New Roman" w:hAnsi="Times New Roman" w:cs="Times New Roman"/>
          <w:sz w:val="24"/>
          <w:szCs w:val="24"/>
        </w:rPr>
        <w:t>draft or</w:t>
      </w:r>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310B0A0C" w14:textId="46862A56"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Account Name   </w:t>
      </w:r>
      <w:r w:rsidR="00A124E3">
        <w:rPr>
          <w:rFonts w:ascii="Times New Roman" w:hAnsi="Times New Roman" w:cs="Times New Roman"/>
          <w:sz w:val="24"/>
          <w:szCs w:val="24"/>
        </w:rPr>
        <w:tab/>
      </w:r>
      <w:r w:rsidRPr="0019567A">
        <w:rPr>
          <w:rFonts w:ascii="Times New Roman" w:hAnsi="Times New Roman" w:cs="Times New Roman"/>
          <w:sz w:val="24"/>
          <w:szCs w:val="24"/>
        </w:rPr>
        <w:t>:</w:t>
      </w:r>
      <w:r w:rsidR="00A124E3">
        <w:rPr>
          <w:rFonts w:ascii="Times New Roman" w:hAnsi="Times New Roman" w:cs="Times New Roman"/>
          <w:sz w:val="24"/>
          <w:szCs w:val="24"/>
        </w:rPr>
        <w:tab/>
      </w:r>
      <w:r w:rsidRPr="0019567A">
        <w:rPr>
          <w:rFonts w:ascii="Times New Roman" w:hAnsi="Times New Roman" w:cs="Times New Roman"/>
          <w:sz w:val="24"/>
          <w:szCs w:val="24"/>
        </w:rPr>
        <w:t>“The LNM Institute of Information Technology”</w:t>
      </w:r>
    </w:p>
    <w:p w14:paraId="0F8D49ED" w14:textId="1E5585B0"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Account No.    </w:t>
      </w:r>
      <w:r w:rsidR="00A124E3">
        <w:rPr>
          <w:rFonts w:ascii="Times New Roman" w:hAnsi="Times New Roman" w:cs="Times New Roman"/>
          <w:sz w:val="24"/>
          <w:szCs w:val="24"/>
        </w:rPr>
        <w:tab/>
      </w:r>
      <w:r w:rsidRPr="0019567A">
        <w:rPr>
          <w:rFonts w:ascii="Times New Roman" w:hAnsi="Times New Roman" w:cs="Times New Roman"/>
          <w:sz w:val="24"/>
          <w:szCs w:val="24"/>
        </w:rPr>
        <w:t>:       001201038168</w:t>
      </w:r>
    </w:p>
    <w:p w14:paraId="3A59BB3A" w14:textId="2412FD36"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Bank                    </w:t>
      </w:r>
      <w:r w:rsidR="00A124E3">
        <w:rPr>
          <w:rFonts w:ascii="Times New Roman" w:hAnsi="Times New Roman" w:cs="Times New Roman"/>
          <w:sz w:val="24"/>
          <w:szCs w:val="24"/>
        </w:rPr>
        <w:tab/>
      </w:r>
      <w:r w:rsidRPr="0019567A">
        <w:rPr>
          <w:rFonts w:ascii="Times New Roman" w:hAnsi="Times New Roman" w:cs="Times New Roman"/>
          <w:sz w:val="24"/>
          <w:szCs w:val="24"/>
        </w:rPr>
        <w:t>:       ICICI Bank Ltd.</w:t>
      </w:r>
    </w:p>
    <w:p w14:paraId="1F706768" w14:textId="77E2F99D"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Branch         </w:t>
      </w:r>
      <w:r w:rsidR="00A124E3">
        <w:rPr>
          <w:rFonts w:ascii="Times New Roman" w:hAnsi="Times New Roman" w:cs="Times New Roman"/>
          <w:sz w:val="24"/>
          <w:szCs w:val="24"/>
        </w:rPr>
        <w:tab/>
      </w:r>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23DBFE19"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IFSC Code     </w:t>
      </w:r>
      <w:r w:rsidR="00A124E3">
        <w:rPr>
          <w:rFonts w:ascii="Times New Roman" w:hAnsi="Times New Roman" w:cs="Times New Roman"/>
          <w:sz w:val="24"/>
          <w:szCs w:val="24"/>
        </w:rPr>
        <w:tab/>
      </w:r>
      <w:r w:rsidRPr="0019567A">
        <w:rPr>
          <w:rFonts w:ascii="Times New Roman" w:hAnsi="Times New Roman" w:cs="Times New Roman"/>
          <w:sz w:val="24"/>
          <w:szCs w:val="24"/>
        </w:rPr>
        <w:t>:       ICIC0000012</w:t>
      </w:r>
    </w:p>
    <w:p w14:paraId="2B0C1ED3" w14:textId="49AFC9F1" w:rsidR="00C41097"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Account type    </w:t>
      </w:r>
      <w:r w:rsidR="00A124E3">
        <w:rPr>
          <w:rFonts w:ascii="Times New Roman" w:hAnsi="Times New Roman" w:cs="Times New Roman"/>
          <w:sz w:val="24"/>
          <w:szCs w:val="24"/>
        </w:rPr>
        <w:tab/>
      </w:r>
      <w:r w:rsidRPr="0019567A">
        <w:rPr>
          <w:rFonts w:ascii="Times New Roman" w:hAnsi="Times New Roman" w:cs="Times New Roman"/>
          <w:sz w:val="24"/>
          <w:szCs w:val="24"/>
        </w:rPr>
        <w:t>: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110F9315"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hyperlink r:id="rId8" w:history="1">
        <w:r w:rsidR="00A124E3" w:rsidRPr="00593B02">
          <w:rPr>
            <w:rStyle w:val="Hyperlink"/>
            <w:rFonts w:ascii="Times New Roman" w:hAnsi="Times New Roman" w:cs="Times New Roman"/>
            <w:b/>
            <w:bCs/>
            <w:i/>
            <w:iCs/>
            <w:sz w:val="24"/>
            <w:szCs w:val="24"/>
          </w:rPr>
          <w:t>cfo@lnmiit.ac.in</w:t>
        </w:r>
      </w:hyperlink>
      <w:r w:rsidR="00A124E3">
        <w:rPr>
          <w:rFonts w:ascii="Times New Roman" w:hAnsi="Times New Roman" w:cs="Times New Roman"/>
          <w:b/>
          <w:bCs/>
          <w:i/>
          <w:iCs/>
          <w:sz w:val="24"/>
          <w:szCs w:val="24"/>
          <w:u w:val="single"/>
        </w:rPr>
        <w:t xml:space="preserve"> </w:t>
      </w:r>
      <w:r w:rsidR="00A124E3" w:rsidRPr="00A124E3">
        <w:rPr>
          <w:rFonts w:ascii="Times New Roman" w:hAnsi="Times New Roman" w:cs="Times New Roman"/>
          <w:b/>
          <w:bCs/>
          <w:iCs/>
          <w:sz w:val="24"/>
          <w:szCs w:val="24"/>
          <w:u w:val="single"/>
        </w:rPr>
        <w:t>and purchase officer on the email</w:t>
      </w:r>
      <w:r w:rsidR="00A124E3">
        <w:rPr>
          <w:rFonts w:ascii="Times New Roman" w:hAnsi="Times New Roman" w:cs="Times New Roman"/>
          <w:b/>
          <w:bCs/>
          <w:i/>
          <w:iCs/>
          <w:sz w:val="24"/>
          <w:szCs w:val="24"/>
          <w:u w:val="single"/>
        </w:rPr>
        <w:t>: purchase.officer@lnmiit.ac.in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rsidP="00386BD3">
      <w:pPr>
        <w:pStyle w:val="ListParagraph"/>
        <w:numPr>
          <w:ilvl w:val="0"/>
          <w:numId w:val="5"/>
        </w:numPr>
        <w:tabs>
          <w:tab w:val="left" w:pos="720"/>
        </w:tabs>
        <w:spacing w:line="240"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386BD3">
      <w:pPr>
        <w:pStyle w:val="BodyTextIndent3"/>
        <w:spacing w:after="0" w:line="240"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386BD3">
      <w:pPr>
        <w:pStyle w:val="ListParagraph"/>
        <w:spacing w:line="240"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386BD3">
      <w:pPr>
        <w:pStyle w:val="ListParagraph"/>
        <w:spacing w:line="240" w:lineRule="auto"/>
        <w:jc w:val="both"/>
        <w:rPr>
          <w:rFonts w:ascii="Times New Roman" w:hAnsi="Times New Roman" w:cs="Times New Roman"/>
          <w:sz w:val="24"/>
          <w:szCs w:val="24"/>
        </w:rPr>
      </w:pPr>
    </w:p>
    <w:p w14:paraId="244A95E3" w14:textId="77777777" w:rsidR="00C41097" w:rsidRPr="00802D7B" w:rsidRDefault="00C41097" w:rsidP="00386BD3">
      <w:pPr>
        <w:pStyle w:val="ListParagraph"/>
        <w:numPr>
          <w:ilvl w:val="0"/>
          <w:numId w:val="5"/>
        </w:numPr>
        <w:tabs>
          <w:tab w:val="left" w:pos="720"/>
        </w:tabs>
        <w:spacing w:line="240"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386BD3">
      <w:pPr>
        <w:pStyle w:val="ListParagraph"/>
        <w:spacing w:line="240"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4D5E1093"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2CAEC52C"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47CF06CB"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6C448378"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75AAD841" w14:textId="51501CF9" w:rsidR="004D55A4" w:rsidRDefault="00C41097" w:rsidP="00386BD3">
      <w:pPr>
        <w:pStyle w:val="ListParagraph"/>
        <w:spacing w:line="276" w:lineRule="auto"/>
        <w:jc w:val="both"/>
        <w:rPr>
          <w:rFonts w:ascii="Times New Roman" w:eastAsia="Times New Roman" w:hAnsi="Times New Roman" w:cs="Times New Roman"/>
          <w:b/>
          <w:snapToGrid w:val="0"/>
          <w:kern w:val="0"/>
          <w:sz w:val="28"/>
          <w:szCs w:val="28"/>
          <w:lang w:val="en-US"/>
          <w14:ligatures w14:val="none"/>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r w:rsidR="004D55A4">
        <w:rPr>
          <w:rFonts w:ascii="Times New Roman" w:eastAsia="Times New Roman" w:hAnsi="Times New Roman" w:cs="Times New Roman"/>
          <w:b/>
          <w:snapToGrid w:val="0"/>
          <w:kern w:val="0"/>
          <w:sz w:val="28"/>
          <w:szCs w:val="28"/>
          <w:lang w:val="en-US"/>
          <w14:ligatures w14:val="none"/>
        </w:rPr>
        <w:br w:type="page"/>
      </w:r>
    </w:p>
    <w:p w14:paraId="121055B0" w14:textId="5E22BC9E" w:rsidR="00A92E96" w:rsidRDefault="00641FCF" w:rsidP="004D55A4">
      <w:pPr>
        <w:jc w:val="right"/>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r w:rsidR="00A92E96" w:rsidRPr="00A92E96">
        <w:rPr>
          <w:rFonts w:ascii="Times New Roman" w:eastAsia="Times New Roman" w:hAnsi="Times New Roman" w:cs="Times New Roman"/>
          <w:b/>
          <w:snapToGrid w:val="0"/>
          <w:kern w:val="0"/>
          <w:sz w:val="28"/>
          <w:szCs w:val="28"/>
          <w:lang w:val="en-US"/>
          <w14:ligatures w14:val="none"/>
        </w:rPr>
        <w:t xml:space="preserve"> </w:t>
      </w:r>
    </w:p>
    <w:p w14:paraId="798D5D99" w14:textId="28316B4E" w:rsidR="00A92E96" w:rsidRDefault="00A92E96" w:rsidP="00A92E96">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 xml:space="preserve">                      </w:t>
      </w:r>
      <w:r w:rsidRPr="003F5B3A">
        <w:rPr>
          <w:rFonts w:ascii="Times New Roman" w:eastAsia="Times New Roman" w:hAnsi="Times New Roman" w:cs="Times New Roman"/>
          <w:b/>
          <w:snapToGrid w:val="0"/>
          <w:kern w:val="0"/>
          <w:sz w:val="28"/>
          <w:szCs w:val="28"/>
          <w:lang w:val="en-US"/>
          <w14:ligatures w14:val="none"/>
        </w:rPr>
        <w:t xml:space="preserve">Eligibility Criteria for </w:t>
      </w:r>
      <w:r>
        <w:rPr>
          <w:rFonts w:ascii="Times New Roman" w:eastAsia="Times New Roman" w:hAnsi="Times New Roman" w:cs="Times New Roman"/>
          <w:b/>
          <w:snapToGrid w:val="0"/>
          <w:kern w:val="0"/>
          <w:sz w:val="28"/>
          <w:szCs w:val="28"/>
          <w:lang w:val="en-US"/>
          <w14:ligatures w14:val="none"/>
        </w:rPr>
        <w:t xml:space="preserve">11 </w:t>
      </w:r>
      <w:proofErr w:type="spellStart"/>
      <w:r>
        <w:rPr>
          <w:rFonts w:ascii="Times New Roman" w:eastAsia="Times New Roman" w:hAnsi="Times New Roman" w:cs="Times New Roman"/>
          <w:b/>
          <w:snapToGrid w:val="0"/>
          <w:kern w:val="0"/>
          <w:sz w:val="28"/>
          <w:szCs w:val="28"/>
          <w:lang w:val="en-US"/>
          <w14:ligatures w14:val="none"/>
        </w:rPr>
        <w:t>Kv</w:t>
      </w:r>
      <w:proofErr w:type="spellEnd"/>
      <w:r>
        <w:rPr>
          <w:rFonts w:ascii="Times New Roman" w:eastAsia="Times New Roman" w:hAnsi="Times New Roman" w:cs="Times New Roman"/>
          <w:b/>
          <w:snapToGrid w:val="0"/>
          <w:kern w:val="0"/>
          <w:sz w:val="28"/>
          <w:szCs w:val="28"/>
          <w:lang w:val="en-US"/>
          <w14:ligatures w14:val="none"/>
        </w:rPr>
        <w:t xml:space="preserve"> to 33 KV Upgradation Work</w:t>
      </w:r>
    </w:p>
    <w:tbl>
      <w:tblPr>
        <w:tblStyle w:val="TableGrid"/>
        <w:tblW w:w="0" w:type="auto"/>
        <w:tblLook w:val="04A0" w:firstRow="1" w:lastRow="0" w:firstColumn="1" w:lastColumn="0" w:noHBand="0" w:noVBand="1"/>
      </w:tblPr>
      <w:tblGrid>
        <w:gridCol w:w="959"/>
        <w:gridCol w:w="3022"/>
        <w:gridCol w:w="5035"/>
      </w:tblGrid>
      <w:tr w:rsidR="00A92E96" w14:paraId="4AB5497E" w14:textId="77777777" w:rsidTr="00114325">
        <w:tc>
          <w:tcPr>
            <w:tcW w:w="988" w:type="dxa"/>
          </w:tcPr>
          <w:p w14:paraId="3F4CAC5F"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no.</w:t>
            </w:r>
          </w:p>
        </w:tc>
        <w:tc>
          <w:tcPr>
            <w:tcW w:w="3118" w:type="dxa"/>
          </w:tcPr>
          <w:p w14:paraId="7B7D80AA"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Parameter</w:t>
            </w:r>
          </w:p>
        </w:tc>
        <w:tc>
          <w:tcPr>
            <w:tcW w:w="5244" w:type="dxa"/>
          </w:tcPr>
          <w:p w14:paraId="18BDF6E4"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Documents to be submitted by Bidder</w:t>
            </w:r>
          </w:p>
        </w:tc>
      </w:tr>
      <w:tr w:rsidR="00A92E96" w14:paraId="28311446" w14:textId="77777777" w:rsidTr="00114325">
        <w:tc>
          <w:tcPr>
            <w:tcW w:w="988" w:type="dxa"/>
          </w:tcPr>
          <w:p w14:paraId="27D13740"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p>
        </w:tc>
        <w:tc>
          <w:tcPr>
            <w:tcW w:w="3118" w:type="dxa"/>
          </w:tcPr>
          <w:p w14:paraId="204148E0" w14:textId="77777777" w:rsidR="00A92E96" w:rsidRPr="004D55A4" w:rsidRDefault="00A92E96" w:rsidP="004D55A4">
            <w:pPr>
              <w:rPr>
                <w:rFonts w:ascii="Times New Roman" w:eastAsia="Times New Roman" w:hAnsi="Times New Roman" w:cs="Times New Roman"/>
                <w:bCs/>
                <w:snapToGrid w:val="0"/>
                <w:kern w:val="0"/>
                <w:sz w:val="28"/>
                <w:szCs w:val="28"/>
                <w:lang w:val="en-US"/>
                <w14:ligatures w14:val="none"/>
              </w:rPr>
            </w:pPr>
            <w:r w:rsidRPr="004D55A4">
              <w:rPr>
                <w:rFonts w:ascii="Times New Roman" w:eastAsia="Times New Roman" w:hAnsi="Times New Roman" w:cs="Times New Roman"/>
                <w:bCs/>
                <w:snapToGrid w:val="0"/>
                <w:kern w:val="0"/>
                <w:sz w:val="28"/>
                <w:szCs w:val="28"/>
                <w:lang w:val="en-US"/>
                <w14:ligatures w14:val="none"/>
              </w:rPr>
              <w:t>Earnest Money Deposit:</w:t>
            </w:r>
          </w:p>
          <w:p w14:paraId="03957CD1" w14:textId="77777777" w:rsidR="00A92E96" w:rsidRPr="004D55A4" w:rsidRDefault="00A92E96" w:rsidP="00114325">
            <w:pPr>
              <w:rPr>
                <w:rFonts w:ascii="Times New Roman" w:eastAsia="Times New Roman" w:hAnsi="Times New Roman" w:cs="Times New Roman"/>
                <w:bCs/>
                <w:snapToGrid w:val="0"/>
                <w:kern w:val="0"/>
                <w:sz w:val="24"/>
                <w:szCs w:val="24"/>
                <w:lang w:val="en-US"/>
                <w14:ligatures w14:val="none"/>
              </w:rPr>
            </w:pPr>
          </w:p>
          <w:p w14:paraId="18E1FD53" w14:textId="77777777" w:rsidR="00A92E96" w:rsidRPr="004D55A4" w:rsidRDefault="00A92E96" w:rsidP="00114325">
            <w:pPr>
              <w:jc w:val="center"/>
              <w:rPr>
                <w:rFonts w:ascii="Times New Roman" w:eastAsia="Times New Roman" w:hAnsi="Times New Roman" w:cs="Times New Roman"/>
                <w:bCs/>
                <w:snapToGrid w:val="0"/>
                <w:kern w:val="0"/>
                <w:sz w:val="28"/>
                <w:szCs w:val="28"/>
                <w:lang w:val="en-US"/>
                <w14:ligatures w14:val="none"/>
              </w:rPr>
            </w:pPr>
          </w:p>
        </w:tc>
        <w:tc>
          <w:tcPr>
            <w:tcW w:w="5244" w:type="dxa"/>
          </w:tcPr>
          <w:p w14:paraId="30C010C0" w14:textId="03C555E8" w:rsidR="00A92E96" w:rsidRPr="003F5B3A" w:rsidRDefault="00A92E96" w:rsidP="00114325">
            <w:pPr>
              <w:jc w:val="both"/>
              <w:rPr>
                <w:rFonts w:ascii="Times New Roman" w:eastAsia="Times New Roman" w:hAnsi="Times New Roman" w:cs="Times New Roman"/>
                <w:bCs/>
                <w:snapToGrid w:val="0"/>
                <w:kern w:val="0"/>
                <w:sz w:val="24"/>
                <w:szCs w:val="24"/>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bidder should submit </w:t>
            </w:r>
            <w:proofErr w:type="gramStart"/>
            <w:r w:rsidRPr="003F5B3A">
              <w:rPr>
                <w:rFonts w:ascii="Times New Roman" w:eastAsia="Times New Roman" w:hAnsi="Times New Roman" w:cs="Times New Roman"/>
                <w:bCs/>
                <w:snapToGrid w:val="0"/>
                <w:kern w:val="0"/>
                <w:sz w:val="24"/>
                <w:szCs w:val="24"/>
                <w:lang w:val="en-US"/>
                <w14:ligatures w14:val="none"/>
              </w:rPr>
              <w:t>an</w:t>
            </w:r>
            <w:r>
              <w:rPr>
                <w:rFonts w:ascii="Times New Roman" w:eastAsia="Times New Roman" w:hAnsi="Times New Roman" w:cs="Times New Roman"/>
                <w:bCs/>
                <w:snapToGrid w:val="0"/>
                <w:kern w:val="0"/>
                <w:sz w:val="24"/>
                <w:szCs w:val="24"/>
                <w:lang w:val="en-US"/>
                <w14:ligatures w14:val="none"/>
              </w:rPr>
              <w:t>d</w:t>
            </w:r>
            <w:proofErr w:type="gramEnd"/>
            <w:r>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 xml:space="preserve">EMD of </w:t>
            </w:r>
            <w:r w:rsidRPr="00AF438C">
              <w:rPr>
                <w:rFonts w:ascii="Times New Roman" w:eastAsia="Times New Roman" w:hAnsi="Times New Roman" w:cs="Times New Roman"/>
                <w:b/>
                <w:snapToGrid w:val="0"/>
                <w:kern w:val="0"/>
                <w:sz w:val="24"/>
                <w:szCs w:val="24"/>
                <w:lang w:val="en-US"/>
                <w14:ligatures w14:val="none"/>
              </w:rPr>
              <w:t xml:space="preserve">Rs. </w:t>
            </w:r>
            <w:r w:rsidR="00F16991">
              <w:rPr>
                <w:rFonts w:ascii="Times New Roman" w:eastAsia="Times New Roman" w:hAnsi="Times New Roman" w:cs="Times New Roman"/>
                <w:b/>
                <w:snapToGrid w:val="0"/>
                <w:kern w:val="0"/>
                <w:sz w:val="24"/>
                <w:szCs w:val="24"/>
                <w:lang w:val="en-US"/>
                <w14:ligatures w14:val="none"/>
              </w:rPr>
              <w:t>9</w:t>
            </w:r>
            <w:r w:rsidRPr="00AF438C">
              <w:rPr>
                <w:rFonts w:ascii="Times New Roman" w:eastAsia="Times New Roman" w:hAnsi="Times New Roman" w:cs="Times New Roman"/>
                <w:b/>
                <w:snapToGrid w:val="0"/>
                <w:kern w:val="0"/>
                <w:sz w:val="24"/>
                <w:szCs w:val="24"/>
                <w:lang w:val="en-US"/>
                <w14:ligatures w14:val="none"/>
              </w:rPr>
              <w:t>,</w:t>
            </w:r>
            <w:r>
              <w:rPr>
                <w:rFonts w:ascii="Times New Roman" w:eastAsia="Times New Roman" w:hAnsi="Times New Roman" w:cs="Times New Roman"/>
                <w:b/>
                <w:snapToGrid w:val="0"/>
                <w:kern w:val="0"/>
                <w:sz w:val="24"/>
                <w:szCs w:val="24"/>
                <w:lang w:val="en-US"/>
                <w14:ligatures w14:val="none"/>
              </w:rPr>
              <w:t>0</w:t>
            </w:r>
            <w:r w:rsidRPr="00AF438C">
              <w:rPr>
                <w:rFonts w:ascii="Times New Roman" w:eastAsia="Times New Roman" w:hAnsi="Times New Roman" w:cs="Times New Roman"/>
                <w:b/>
                <w:snapToGrid w:val="0"/>
                <w:kern w:val="0"/>
                <w:sz w:val="24"/>
                <w:szCs w:val="24"/>
                <w:lang w:val="en-US"/>
                <w14:ligatures w14:val="none"/>
              </w:rPr>
              <w:t>0,000/-</w:t>
            </w:r>
            <w:r>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w:t>
            </w:r>
            <w:proofErr w:type="gramStart"/>
            <w:r w:rsidR="00F16991" w:rsidRPr="00F16991">
              <w:rPr>
                <w:rFonts w:ascii="Times New Roman" w:eastAsia="Times New Roman" w:hAnsi="Times New Roman" w:cs="Times New Roman"/>
                <w:bCs/>
                <w:snapToGrid w:val="0"/>
                <w:kern w:val="0"/>
                <w:sz w:val="24"/>
                <w:szCs w:val="24"/>
                <w:lang w:val="en-US"/>
                <w14:ligatures w14:val="none"/>
              </w:rPr>
              <w:t xml:space="preserve">Nine </w:t>
            </w:r>
            <w:r>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lacs</w:t>
            </w:r>
            <w:proofErr w:type="gramEnd"/>
            <w:r w:rsidRPr="003F5B3A">
              <w:rPr>
                <w:rFonts w:ascii="Times New Roman" w:eastAsia="Times New Roman" w:hAnsi="Times New Roman" w:cs="Times New Roman"/>
                <w:bCs/>
                <w:snapToGrid w:val="0"/>
                <w:kern w:val="0"/>
                <w:sz w:val="24"/>
                <w:szCs w:val="24"/>
                <w:lang w:val="en-US"/>
                <w14:ligatures w14:val="none"/>
              </w:rPr>
              <w:t xml:space="preserve"> only</w:t>
            </w:r>
            <w:r>
              <w:rPr>
                <w:rFonts w:ascii="Times New Roman" w:eastAsia="Times New Roman" w:hAnsi="Times New Roman" w:cs="Times New Roman"/>
                <w:bCs/>
                <w:snapToGrid w:val="0"/>
                <w:kern w:val="0"/>
                <w:sz w:val="24"/>
                <w:szCs w:val="24"/>
                <w:lang w:val="en-US"/>
                <w14:ligatures w14:val="none"/>
              </w:rPr>
              <w:t>)</w:t>
            </w:r>
          </w:p>
          <w:p w14:paraId="534F670C" w14:textId="77777777" w:rsidR="00A92E96" w:rsidRPr="003F5B3A" w:rsidRDefault="00A92E96" w:rsidP="00114325">
            <w:pPr>
              <w:jc w:val="both"/>
              <w:rPr>
                <w:rFonts w:ascii="Times New Roman" w:eastAsia="Times New Roman" w:hAnsi="Times New Roman" w:cs="Times New Roman"/>
                <w:b/>
                <w:snapToGrid w:val="0"/>
                <w:kern w:val="0"/>
                <w:sz w:val="24"/>
                <w:szCs w:val="24"/>
                <w:lang w:val="en-US"/>
                <w14:ligatures w14:val="none"/>
              </w:rPr>
            </w:pPr>
          </w:p>
        </w:tc>
      </w:tr>
      <w:tr w:rsidR="00A92E96" w14:paraId="47018CF7" w14:textId="77777777" w:rsidTr="00114325">
        <w:tc>
          <w:tcPr>
            <w:tcW w:w="988" w:type="dxa"/>
          </w:tcPr>
          <w:p w14:paraId="7DE37DE5"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p>
        </w:tc>
        <w:tc>
          <w:tcPr>
            <w:tcW w:w="3118" w:type="dxa"/>
          </w:tcPr>
          <w:p w14:paraId="1B61AA70" w14:textId="70FF3F1D" w:rsidR="00A92E96" w:rsidRPr="004D55A4" w:rsidRDefault="00A92E96" w:rsidP="00114325">
            <w:pPr>
              <w:jc w:val="both"/>
              <w:rPr>
                <w:rFonts w:ascii="Times New Roman" w:eastAsia="Times New Roman" w:hAnsi="Times New Roman" w:cs="Times New Roman"/>
                <w:bCs/>
                <w:snapToGrid w:val="0"/>
                <w:kern w:val="0"/>
                <w:sz w:val="28"/>
                <w:szCs w:val="28"/>
                <w:lang w:val="en-US"/>
                <w14:ligatures w14:val="none"/>
              </w:rPr>
            </w:pPr>
            <w:r w:rsidRPr="004D55A4">
              <w:rPr>
                <w:rFonts w:ascii="Times New Roman" w:eastAsia="Times New Roman" w:hAnsi="Times New Roman" w:cs="Times New Roman"/>
                <w:bCs/>
                <w:snapToGrid w:val="0"/>
                <w:kern w:val="0"/>
                <w:sz w:val="28"/>
                <w:szCs w:val="28"/>
                <w:lang w:val="en-US"/>
                <w14:ligatures w14:val="none"/>
              </w:rPr>
              <w:t>Bidder Turnover</w:t>
            </w:r>
          </w:p>
          <w:p w14:paraId="0CD44210" w14:textId="77777777" w:rsidR="00A92E96" w:rsidRPr="004D55A4" w:rsidRDefault="00A92E96" w:rsidP="00114325">
            <w:pPr>
              <w:jc w:val="both"/>
              <w:rPr>
                <w:rFonts w:ascii="Times New Roman" w:eastAsia="Times New Roman" w:hAnsi="Times New Roman" w:cs="Times New Roman"/>
                <w:bCs/>
                <w:snapToGrid w:val="0"/>
                <w:kern w:val="0"/>
                <w:sz w:val="24"/>
                <w:szCs w:val="24"/>
                <w:lang w:val="en-US"/>
                <w14:ligatures w14:val="none"/>
              </w:rPr>
            </w:pPr>
          </w:p>
          <w:p w14:paraId="45F71C34" w14:textId="77777777" w:rsidR="00A92E96" w:rsidRPr="004D55A4" w:rsidRDefault="00A92E96" w:rsidP="00114325">
            <w:pPr>
              <w:jc w:val="both"/>
              <w:rPr>
                <w:rFonts w:ascii="Times New Roman" w:eastAsia="Times New Roman" w:hAnsi="Times New Roman" w:cs="Times New Roman"/>
                <w:bCs/>
                <w:snapToGrid w:val="0"/>
                <w:kern w:val="0"/>
                <w:sz w:val="28"/>
                <w:szCs w:val="28"/>
                <w:lang w:val="en-US"/>
                <w14:ligatures w14:val="none"/>
              </w:rPr>
            </w:pPr>
          </w:p>
        </w:tc>
        <w:tc>
          <w:tcPr>
            <w:tcW w:w="5244" w:type="dxa"/>
          </w:tcPr>
          <w:p w14:paraId="3401E02A" w14:textId="77777777" w:rsidR="00A92E96" w:rsidRDefault="00A92E96" w:rsidP="00114325">
            <w:pPr>
              <w:rPr>
                <w:rFonts w:ascii="Times New Roman" w:eastAsia="Times New Roman" w:hAnsi="Times New Roman" w:cs="Times New Roman"/>
                <w:b/>
                <w:snapToGrid w:val="0"/>
                <w:kern w:val="0"/>
                <w:sz w:val="28"/>
                <w:szCs w:val="28"/>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w:t>
            </w:r>
            <w:r>
              <w:rPr>
                <w:rFonts w:ascii="Times New Roman" w:eastAsia="Times New Roman" w:hAnsi="Times New Roman" w:cs="Times New Roman"/>
                <w:bCs/>
                <w:snapToGrid w:val="0"/>
                <w:kern w:val="0"/>
                <w:sz w:val="24"/>
                <w:szCs w:val="24"/>
                <w:lang w:val="en-US"/>
                <w14:ligatures w14:val="none"/>
              </w:rPr>
              <w:t>OEM</w:t>
            </w:r>
            <w:r w:rsidRPr="003F5B3A">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i.e. FY 202</w:t>
            </w:r>
            <w:r>
              <w:rPr>
                <w:rFonts w:ascii="Times New Roman" w:eastAsia="Times New Roman" w:hAnsi="Times New Roman" w:cs="Times New Roman"/>
                <w:bCs/>
                <w:snapToGrid w:val="0"/>
                <w:kern w:val="0"/>
                <w:sz w:val="24"/>
                <w:szCs w:val="24"/>
                <w:lang w:val="en-US"/>
                <w14:ligatures w14:val="none"/>
              </w:rPr>
              <w:t>2</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 202</w:t>
            </w:r>
            <w:r>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 xml:space="preserve">and </w:t>
            </w:r>
            <w:r w:rsidRPr="003F5B3A">
              <w:rPr>
                <w:rFonts w:ascii="Times New Roman" w:eastAsia="Times New Roman" w:hAnsi="Times New Roman" w:cs="Times New Roman"/>
                <w:bCs/>
                <w:snapToGrid w:val="0"/>
                <w:kern w:val="0"/>
                <w:sz w:val="24"/>
                <w:szCs w:val="24"/>
                <w:lang w:val="en-US"/>
                <w14:ligatures w14:val="none"/>
              </w:rPr>
              <w:t>202</w:t>
            </w:r>
            <w:r>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w:t>
            </w:r>
            <w:proofErr w:type="gramStart"/>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5</w:t>
            </w:r>
            <w:r w:rsidRPr="003F5B3A">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w:t>
            </w:r>
            <w:proofErr w:type="gramEnd"/>
          </w:p>
        </w:tc>
      </w:tr>
      <w:tr w:rsidR="00A92E96" w14:paraId="6E24D5F9" w14:textId="77777777" w:rsidTr="00114325">
        <w:tc>
          <w:tcPr>
            <w:tcW w:w="988" w:type="dxa"/>
          </w:tcPr>
          <w:p w14:paraId="2189B42D"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p>
        </w:tc>
        <w:tc>
          <w:tcPr>
            <w:tcW w:w="3118" w:type="dxa"/>
          </w:tcPr>
          <w:p w14:paraId="3AD1F106" w14:textId="77777777" w:rsidR="00A92E96" w:rsidRDefault="00A92E96" w:rsidP="00114325">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8"/>
                <w:szCs w:val="28"/>
                <w:lang w:val="en-US"/>
                <w14:ligatures w14:val="none"/>
              </w:rPr>
              <w:t xml:space="preserve">Bidder </w:t>
            </w:r>
            <w:r w:rsidRPr="00053E9A">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23184262" w14:textId="77777777" w:rsidR="00A92E96" w:rsidRPr="001C551E" w:rsidRDefault="00A92E96" w:rsidP="00114325">
            <w:r w:rsidRPr="001C551E">
              <w:t>The bidder must fulfil the following:</w:t>
            </w:r>
          </w:p>
          <w:p w14:paraId="74B75CDA" w14:textId="77777777" w:rsidR="00A92E96" w:rsidRPr="001C551E" w:rsidRDefault="00A92E96">
            <w:pPr>
              <w:numPr>
                <w:ilvl w:val="0"/>
                <w:numId w:val="13"/>
              </w:numPr>
              <w:spacing w:line="278" w:lineRule="auto"/>
              <w:ind w:left="360"/>
            </w:pPr>
            <w:r w:rsidRPr="001C551E">
              <w:t xml:space="preserve">Must have executed at least </w:t>
            </w:r>
            <w:r w:rsidRPr="001C551E">
              <w:rPr>
                <w:b/>
                <w:bCs/>
              </w:rPr>
              <w:t>two (2) similar 33 kV or above level EPC projects</w:t>
            </w:r>
            <w:r w:rsidRPr="001C551E">
              <w:t xml:space="preserve"> in the last 5 years.</w:t>
            </w:r>
          </w:p>
          <w:p w14:paraId="3971FA54" w14:textId="77777777" w:rsidR="00A92E96" w:rsidRPr="001C551E" w:rsidRDefault="00A92E96">
            <w:pPr>
              <w:numPr>
                <w:ilvl w:val="0"/>
                <w:numId w:val="13"/>
              </w:numPr>
              <w:spacing w:line="278" w:lineRule="auto"/>
              <w:ind w:left="360"/>
            </w:pPr>
            <w:r w:rsidRPr="001C551E">
              <w:t xml:space="preserve">Must have valid </w:t>
            </w:r>
            <w:r w:rsidRPr="001C551E">
              <w:rPr>
                <w:b/>
                <w:bCs/>
              </w:rPr>
              <w:t>A-Class Electrical Contractor License</w:t>
            </w:r>
            <w:r w:rsidRPr="001C551E">
              <w:t>.</w:t>
            </w:r>
          </w:p>
          <w:p w14:paraId="649D27FA" w14:textId="77777777" w:rsidR="00A92E96" w:rsidRPr="001C551E" w:rsidRDefault="00A92E96">
            <w:pPr>
              <w:numPr>
                <w:ilvl w:val="0"/>
                <w:numId w:val="13"/>
              </w:numPr>
              <w:spacing w:line="278" w:lineRule="auto"/>
              <w:ind w:left="360"/>
            </w:pPr>
            <w:r w:rsidRPr="001C551E">
              <w:t xml:space="preserve">Must be registered vendor/contractor in </w:t>
            </w:r>
            <w:r w:rsidRPr="001C551E">
              <w:rPr>
                <w:b/>
                <w:bCs/>
              </w:rPr>
              <w:t>JVVNL / RVPN / State DISCOM</w:t>
            </w:r>
            <w:r w:rsidRPr="001C551E">
              <w:t xml:space="preserve"> (preferred).</w:t>
            </w:r>
          </w:p>
          <w:p w14:paraId="7C139C40" w14:textId="77777777" w:rsidR="00A92E96" w:rsidRPr="001C551E" w:rsidRDefault="00A92E96">
            <w:pPr>
              <w:numPr>
                <w:ilvl w:val="0"/>
                <w:numId w:val="13"/>
              </w:numPr>
              <w:spacing w:line="278" w:lineRule="auto"/>
              <w:ind w:left="360"/>
            </w:pPr>
            <w:r w:rsidRPr="001C551E">
              <w:t xml:space="preserve">Average annual turnover of </w:t>
            </w:r>
            <w:r w:rsidRPr="001C551E">
              <w:rPr>
                <w:b/>
                <w:bCs/>
              </w:rPr>
              <w:t xml:space="preserve">Rs. </w:t>
            </w:r>
            <w:r>
              <w:rPr>
                <w:b/>
                <w:bCs/>
              </w:rPr>
              <w:t>5</w:t>
            </w:r>
            <w:r w:rsidRPr="001C551E">
              <w:rPr>
                <w:b/>
                <w:bCs/>
              </w:rPr>
              <w:t xml:space="preserve"> </w:t>
            </w:r>
            <w:proofErr w:type="gramStart"/>
            <w:r w:rsidRPr="001C551E">
              <w:rPr>
                <w:b/>
                <w:bCs/>
              </w:rPr>
              <w:t>crore</w:t>
            </w:r>
            <w:proofErr w:type="gramEnd"/>
            <w:r w:rsidRPr="001C551E">
              <w:t xml:space="preserve"> in last 3 years.</w:t>
            </w:r>
          </w:p>
          <w:p w14:paraId="175E3BD0" w14:textId="77777777" w:rsidR="00A92E96" w:rsidRPr="001C551E" w:rsidRDefault="00A92E96">
            <w:pPr>
              <w:numPr>
                <w:ilvl w:val="0"/>
                <w:numId w:val="13"/>
              </w:numPr>
              <w:spacing w:line="278" w:lineRule="auto"/>
              <w:ind w:left="360"/>
            </w:pPr>
            <w:r w:rsidRPr="001C551E">
              <w:t>Must submit GST, PAN, PF/ESI registration.</w:t>
            </w:r>
          </w:p>
          <w:p w14:paraId="15295815" w14:textId="77777777" w:rsidR="00A92E96" w:rsidRPr="008C32A8" w:rsidRDefault="00000000" w:rsidP="00114325">
            <w:pPr>
              <w:jc w:val="both"/>
              <w:rPr>
                <w:rFonts w:ascii="Times New Roman" w:eastAsia="Times New Roman" w:hAnsi="Times New Roman" w:cs="Times New Roman"/>
                <w:bCs/>
                <w:snapToGrid w:val="0"/>
                <w:kern w:val="0"/>
                <w:sz w:val="24"/>
                <w:szCs w:val="24"/>
                <w:lang w:val="en-US"/>
                <w14:ligatures w14:val="none"/>
              </w:rPr>
            </w:pPr>
            <w:r>
              <w:pict w14:anchorId="2A978556">
                <v:rect id="_x0000_i1025" style="width:0;height:1.5pt" o:hralign="center" o:hrstd="t" o:hr="t" fillcolor="#a0a0a0" stroked="f"/>
              </w:pict>
            </w:r>
          </w:p>
        </w:tc>
      </w:tr>
      <w:tr w:rsidR="00A92E96" w14:paraId="453E054A" w14:textId="77777777" w:rsidTr="00114325">
        <w:tc>
          <w:tcPr>
            <w:tcW w:w="988" w:type="dxa"/>
          </w:tcPr>
          <w:p w14:paraId="1631A214"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p>
        </w:tc>
        <w:tc>
          <w:tcPr>
            <w:tcW w:w="3118" w:type="dxa"/>
          </w:tcPr>
          <w:p w14:paraId="09238D0B" w14:textId="77777777" w:rsidR="00A92E96" w:rsidRDefault="00A92E96" w:rsidP="00114325">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Experience criteria &amp; Past performance for the OEM</w:t>
            </w:r>
          </w:p>
        </w:tc>
        <w:tc>
          <w:tcPr>
            <w:tcW w:w="5244" w:type="dxa"/>
          </w:tcPr>
          <w:p w14:paraId="33E6A62E" w14:textId="5B91CAFC" w:rsidR="00A92E96" w:rsidRDefault="00A92E96" w:rsidP="00114325">
            <w:pPr>
              <w:rPr>
                <w:rFonts w:ascii="Times New Roman" w:eastAsia="Times New Roman" w:hAnsi="Times New Roman" w:cs="Times New Roman"/>
                <w:bCs/>
                <w:snapToGrid w:val="0"/>
                <w:kern w:val="0"/>
                <w:sz w:val="24"/>
                <w:szCs w:val="24"/>
                <w:lang w:val="en-US"/>
                <w14:ligatures w14:val="none"/>
              </w:rPr>
            </w:pPr>
            <w:r w:rsidRPr="004365C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w:t>
            </w:r>
            <w:proofErr w:type="spellStart"/>
            <w:r w:rsidRPr="004365C4">
              <w:rPr>
                <w:rFonts w:ascii="Times New Roman" w:eastAsia="Times New Roman" w:hAnsi="Times New Roman" w:cs="Times New Roman"/>
                <w:bCs/>
                <w:snapToGrid w:val="0"/>
                <w:kern w:val="0"/>
                <w:sz w:val="24"/>
                <w:szCs w:val="24"/>
                <w:lang w:val="en-US"/>
                <w14:ligatures w14:val="none"/>
              </w:rPr>
              <w:t>i.e</w:t>
            </w:r>
            <w:proofErr w:type="spellEnd"/>
            <w:r w:rsidRPr="004365C4">
              <w:rPr>
                <w:rFonts w:ascii="Times New Roman" w:eastAsia="Times New Roman" w:hAnsi="Times New Roman" w:cs="Times New Roman"/>
                <w:bCs/>
                <w:snapToGrid w:val="0"/>
                <w:kern w:val="0"/>
                <w:sz w:val="24"/>
                <w:szCs w:val="24"/>
                <w:lang w:val="en-US"/>
                <w14:ligatures w14:val="none"/>
              </w:rPr>
              <w:t xml:space="preserve"> SITC of any Govt. Department/PSU/ Public Listed Company in last five years with:</w:t>
            </w:r>
          </w:p>
          <w:p w14:paraId="3281FB9E" w14:textId="77777777" w:rsidR="00A92E96" w:rsidRPr="001C551E" w:rsidRDefault="00A92E96">
            <w:pPr>
              <w:numPr>
                <w:ilvl w:val="0"/>
                <w:numId w:val="14"/>
              </w:numPr>
              <w:spacing w:line="278" w:lineRule="auto"/>
              <w:ind w:left="360"/>
            </w:pPr>
            <w:r w:rsidRPr="001C551E">
              <w:t xml:space="preserve">Average annual turnover of </w:t>
            </w:r>
            <w:r w:rsidRPr="001C551E">
              <w:rPr>
                <w:b/>
                <w:bCs/>
              </w:rPr>
              <w:t xml:space="preserve">Rs. </w:t>
            </w:r>
            <w:r>
              <w:rPr>
                <w:b/>
                <w:bCs/>
              </w:rPr>
              <w:t>5</w:t>
            </w:r>
            <w:r w:rsidRPr="001C551E">
              <w:rPr>
                <w:b/>
                <w:bCs/>
              </w:rPr>
              <w:t xml:space="preserve"> </w:t>
            </w:r>
            <w:proofErr w:type="gramStart"/>
            <w:r w:rsidRPr="001C551E">
              <w:rPr>
                <w:b/>
                <w:bCs/>
              </w:rPr>
              <w:t>crore</w:t>
            </w:r>
            <w:proofErr w:type="gramEnd"/>
            <w:r w:rsidRPr="001C551E">
              <w:t xml:space="preserve"> in last 3 years.</w:t>
            </w:r>
          </w:p>
          <w:p w14:paraId="3F9EAC1F" w14:textId="77777777" w:rsidR="00A92E96" w:rsidRPr="004365C4" w:rsidRDefault="00A92E96" w:rsidP="00114325">
            <w:pPr>
              <w:rPr>
                <w:rFonts w:ascii="Times New Roman" w:eastAsia="Times New Roman" w:hAnsi="Times New Roman" w:cs="Times New Roman"/>
                <w:bCs/>
                <w:snapToGrid w:val="0"/>
                <w:kern w:val="0"/>
                <w:sz w:val="28"/>
                <w:szCs w:val="28"/>
                <w:lang w:val="en-US"/>
                <w14:ligatures w14:val="none"/>
              </w:rPr>
            </w:pPr>
            <w:r w:rsidRPr="00A337E7">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tc>
      </w:tr>
      <w:tr w:rsidR="00A92E96" w14:paraId="7DAB0EFA" w14:textId="77777777" w:rsidTr="00114325">
        <w:tc>
          <w:tcPr>
            <w:tcW w:w="988" w:type="dxa"/>
          </w:tcPr>
          <w:p w14:paraId="775DD487"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p>
        </w:tc>
        <w:tc>
          <w:tcPr>
            <w:tcW w:w="3118" w:type="dxa"/>
          </w:tcPr>
          <w:p w14:paraId="65AF276B" w14:textId="77777777" w:rsidR="00A92E96" w:rsidRPr="00B14974"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GST number</w:t>
            </w:r>
          </w:p>
        </w:tc>
        <w:tc>
          <w:tcPr>
            <w:tcW w:w="5244" w:type="dxa"/>
          </w:tcPr>
          <w:p w14:paraId="0B880EC3" w14:textId="77777777" w:rsidR="00A92E96" w:rsidRPr="00B14974" w:rsidRDefault="00A92E96" w:rsidP="00114325">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A92E96" w14:paraId="5FF46113" w14:textId="77777777" w:rsidTr="00114325">
        <w:tc>
          <w:tcPr>
            <w:tcW w:w="988" w:type="dxa"/>
          </w:tcPr>
          <w:p w14:paraId="266A793E"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9.</w:t>
            </w:r>
          </w:p>
        </w:tc>
        <w:tc>
          <w:tcPr>
            <w:tcW w:w="3118" w:type="dxa"/>
          </w:tcPr>
          <w:p w14:paraId="5DBA1311" w14:textId="77777777" w:rsidR="00A92E96"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PAN Card</w:t>
            </w:r>
          </w:p>
        </w:tc>
        <w:tc>
          <w:tcPr>
            <w:tcW w:w="5244" w:type="dxa"/>
          </w:tcPr>
          <w:p w14:paraId="467A6152" w14:textId="77777777" w:rsidR="00A92E96" w:rsidRPr="00B14974" w:rsidRDefault="00A92E96" w:rsidP="00114325">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A92E96" w14:paraId="6E1D0580" w14:textId="77777777" w:rsidTr="00114325">
        <w:trPr>
          <w:trHeight w:val="1278"/>
        </w:trPr>
        <w:tc>
          <w:tcPr>
            <w:tcW w:w="988" w:type="dxa"/>
          </w:tcPr>
          <w:p w14:paraId="3D3D1162"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10.</w:t>
            </w:r>
          </w:p>
        </w:tc>
        <w:tc>
          <w:tcPr>
            <w:tcW w:w="3118" w:type="dxa"/>
          </w:tcPr>
          <w:p w14:paraId="6AD0C3A0" w14:textId="77777777" w:rsidR="00A92E96"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5EDC7F6" w14:textId="77777777" w:rsidR="00A92E96" w:rsidRPr="00291F31" w:rsidRDefault="00A92E96" w:rsidP="00114325">
            <w:pPr>
              <w:jc w:val="both"/>
              <w:rPr>
                <w:rFonts w:ascii="Times New Roman" w:eastAsia="Times New Roman" w:hAnsi="Times New Roman" w:cs="Times New Roman"/>
                <w:bCs/>
                <w:snapToGrid w:val="0"/>
                <w:kern w:val="0"/>
                <w:sz w:val="24"/>
                <w:szCs w:val="24"/>
                <w:lang w:val="en-US"/>
                <w14:ligatures w14:val="none"/>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A92E96" w14:paraId="0B3846FD" w14:textId="77777777" w:rsidTr="00114325">
        <w:trPr>
          <w:trHeight w:val="884"/>
        </w:trPr>
        <w:tc>
          <w:tcPr>
            <w:tcW w:w="988" w:type="dxa"/>
          </w:tcPr>
          <w:p w14:paraId="6A68F73C"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11.</w:t>
            </w:r>
          </w:p>
        </w:tc>
        <w:tc>
          <w:tcPr>
            <w:tcW w:w="3118" w:type="dxa"/>
          </w:tcPr>
          <w:p w14:paraId="57E19CD3" w14:textId="77777777" w:rsidR="00A92E96" w:rsidRPr="00641FCF"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054A374D" w14:textId="77777777" w:rsidR="00A92E96" w:rsidRPr="00641FCF" w:rsidRDefault="00A92E96" w:rsidP="00114325">
            <w:pPr>
              <w:jc w:val="both"/>
              <w:rPr>
                <w:rFonts w:ascii="Times New Roman" w:eastAsia="Times New Roman" w:hAnsi="Times New Roman" w:cs="Times New Roman"/>
                <w:bCs/>
                <w:snapToGrid w:val="0"/>
                <w:kern w:val="0"/>
                <w:sz w:val="24"/>
                <w:szCs w:val="24"/>
                <w:lang w:val="en-US"/>
                <w14:ligatures w14:val="none"/>
              </w:rPr>
            </w:pPr>
            <w:r w:rsidRPr="00A2184E">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09080C5D" w14:textId="77777777" w:rsidR="00A92E96" w:rsidRDefault="00A92E96" w:rsidP="00A92E96">
      <w:pPr>
        <w:rPr>
          <w:rFonts w:ascii="Times New Roman" w:eastAsia="Times New Roman" w:hAnsi="Times New Roman" w:cs="Times New Roman"/>
          <w:b/>
          <w:snapToGrid w:val="0"/>
          <w:kern w:val="0"/>
          <w:sz w:val="28"/>
          <w:szCs w:val="28"/>
          <w:lang w:val="en-US"/>
          <w14:ligatures w14:val="none"/>
        </w:rPr>
      </w:pPr>
    </w:p>
    <w:p w14:paraId="7ED92784" w14:textId="77777777" w:rsidR="004D55A4" w:rsidRDefault="004D55A4" w:rsidP="00A92E96">
      <w:pPr>
        <w:rPr>
          <w:rFonts w:ascii="Times New Roman" w:eastAsia="Times New Roman" w:hAnsi="Times New Roman" w:cs="Times New Roman"/>
          <w:b/>
          <w:snapToGrid w:val="0"/>
          <w:kern w:val="0"/>
          <w:sz w:val="28"/>
          <w:szCs w:val="28"/>
          <w:lang w:val="en-US"/>
          <w14:ligatures w14:val="none"/>
        </w:rPr>
      </w:pPr>
    </w:p>
    <w:p w14:paraId="14CF04F5" w14:textId="3637342B" w:rsidR="00A92E96" w:rsidRDefault="00A92E96" w:rsidP="00A92E96">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Part-2</w:t>
      </w:r>
    </w:p>
    <w:p w14:paraId="64FDF52E" w14:textId="77777777" w:rsidR="00A92E96" w:rsidRDefault="00A92E96" w:rsidP="00A92E96">
      <w:pPr>
        <w:jc w:val="center"/>
        <w:rPr>
          <w:rFonts w:ascii="Times New Roman" w:eastAsia="Times New Roman" w:hAnsi="Times New Roman" w:cs="Times New Roman"/>
          <w:b/>
          <w:snapToGrid w:val="0"/>
          <w:kern w:val="0"/>
          <w:sz w:val="32"/>
          <w:szCs w:val="32"/>
          <w:lang w:val="en-US"/>
          <w14:ligatures w14:val="none"/>
        </w:rPr>
      </w:pPr>
      <w:r w:rsidRPr="00D2403A">
        <w:rPr>
          <w:rFonts w:ascii="Times New Roman" w:eastAsia="Times New Roman" w:hAnsi="Times New Roman" w:cs="Times New Roman"/>
          <w:b/>
          <w:snapToGrid w:val="0"/>
          <w:kern w:val="0"/>
          <w:sz w:val="32"/>
          <w:szCs w:val="32"/>
          <w:lang w:val="en-US"/>
          <w14:ligatures w14:val="none"/>
        </w:rPr>
        <w:t>Scope of Work:</w:t>
      </w:r>
    </w:p>
    <w:p w14:paraId="7DB3DF2B" w14:textId="4745CA51" w:rsidR="00A92E96" w:rsidRPr="001C551E" w:rsidRDefault="00A92E96" w:rsidP="00A92E96">
      <w:r w:rsidRPr="001C551E">
        <w:t xml:space="preserve">The contractor shall execute the work on </w:t>
      </w:r>
      <w:r w:rsidR="00492AB7" w:rsidRPr="001C551E">
        <w:t>an</w:t>
      </w:r>
      <w:r w:rsidRPr="001C551E">
        <w:t xml:space="preserve"> </w:t>
      </w:r>
      <w:r>
        <w:t xml:space="preserve">Item rate </w:t>
      </w:r>
      <w:r w:rsidRPr="001C551E">
        <w:t>basis including:</w:t>
      </w:r>
    </w:p>
    <w:p w14:paraId="78855F51" w14:textId="77777777" w:rsidR="00A92E96" w:rsidRPr="001C551E" w:rsidRDefault="00A92E96" w:rsidP="00A92E96">
      <w:pPr>
        <w:spacing w:after="0" w:line="240" w:lineRule="auto"/>
        <w:rPr>
          <w:b/>
          <w:bCs/>
        </w:rPr>
      </w:pPr>
      <w:r w:rsidRPr="001C551E">
        <w:rPr>
          <w:b/>
          <w:bCs/>
        </w:rPr>
        <w:t>2.1 Design &amp; Engineering</w:t>
      </w:r>
    </w:p>
    <w:p w14:paraId="2FA69971" w14:textId="2A103E07" w:rsidR="00A92E96" w:rsidRPr="001C551E" w:rsidRDefault="00A92E96">
      <w:pPr>
        <w:numPr>
          <w:ilvl w:val="0"/>
          <w:numId w:val="15"/>
        </w:numPr>
        <w:spacing w:after="0" w:line="240" w:lineRule="auto"/>
      </w:pPr>
      <w:r w:rsidRPr="001C551E">
        <w:t xml:space="preserve">Detailed survey from LNMIIT Campus Gate No. </w:t>
      </w:r>
      <w:r w:rsidR="0011492A">
        <w:t xml:space="preserve">3 </w:t>
      </w:r>
      <w:r w:rsidR="0011492A" w:rsidRPr="001C551E">
        <w:t>to</w:t>
      </w:r>
      <w:r w:rsidRPr="001C551E">
        <w:t xml:space="preserve"> </w:t>
      </w:r>
      <w:r>
        <w:t xml:space="preserve">11 KV Substation </w:t>
      </w:r>
      <w:r w:rsidRPr="001C551E">
        <w:t>point.</w:t>
      </w:r>
    </w:p>
    <w:p w14:paraId="25595700" w14:textId="6436F953" w:rsidR="00A92E96" w:rsidRPr="005E2999" w:rsidRDefault="00A92E96">
      <w:pPr>
        <w:numPr>
          <w:ilvl w:val="0"/>
          <w:numId w:val="15"/>
        </w:numPr>
        <w:spacing w:after="0" w:line="240" w:lineRule="auto"/>
      </w:pPr>
      <w:r w:rsidRPr="005E2999">
        <w:t xml:space="preserve">Survey, approval of </w:t>
      </w:r>
      <w:r w:rsidR="0011492A" w:rsidRPr="005E2999">
        <w:t>SLD, Preparation</w:t>
      </w:r>
      <w:r w:rsidRPr="005E2999">
        <w:t xml:space="preserve"> of route plan for</w:t>
      </w:r>
      <w:r w:rsidR="0011492A">
        <w:t xml:space="preserve"> 11KV and </w:t>
      </w:r>
      <w:r w:rsidR="0011492A" w:rsidRPr="005E2999">
        <w:t>33</w:t>
      </w:r>
      <w:r w:rsidRPr="005E2999">
        <w:t xml:space="preserve"> kV </w:t>
      </w:r>
      <w:r w:rsidR="0011492A" w:rsidRPr="005E2999">
        <w:t>line, including</w:t>
      </w:r>
      <w:r w:rsidRPr="005E2999">
        <w:t xml:space="preserve"> Under Ground cable </w:t>
      </w:r>
    </w:p>
    <w:p w14:paraId="6F6B5165" w14:textId="109DD917" w:rsidR="00A92E96" w:rsidRPr="001C551E" w:rsidRDefault="00A92E96">
      <w:pPr>
        <w:numPr>
          <w:ilvl w:val="0"/>
          <w:numId w:val="15"/>
        </w:numPr>
        <w:spacing w:after="0" w:line="240" w:lineRule="auto"/>
      </w:pPr>
      <w:r w:rsidRPr="001C551E">
        <w:t>Load calculation and preparation of single-line diagram (SLD</w:t>
      </w:r>
      <w:r w:rsidR="0011492A" w:rsidRPr="001C551E">
        <w:t>).</w:t>
      </w:r>
      <w:r w:rsidR="0011492A">
        <w:t xml:space="preserve"> Basic</w:t>
      </w:r>
      <w:r>
        <w:t xml:space="preserve"> SLD will be provided by LNMIIT.</w:t>
      </w:r>
    </w:p>
    <w:p w14:paraId="031E8AF4" w14:textId="42AC6BA0" w:rsidR="00A92E96" w:rsidRDefault="00A92E96">
      <w:pPr>
        <w:numPr>
          <w:ilvl w:val="0"/>
          <w:numId w:val="15"/>
        </w:numPr>
        <w:spacing w:line="278" w:lineRule="auto"/>
      </w:pPr>
      <w:r w:rsidRPr="001C551E">
        <w:t>Obtaining all necessary approvals from JVVNL and Electrical Inspectorate</w:t>
      </w:r>
      <w:r>
        <w:t xml:space="preserve"> or any other statutory authorities </w:t>
      </w:r>
      <w:r w:rsidR="0011492A">
        <w:t>required.</w:t>
      </w:r>
    </w:p>
    <w:p w14:paraId="45C55E79" w14:textId="77777777" w:rsidR="00A92E96" w:rsidRPr="001C551E" w:rsidRDefault="00A92E96" w:rsidP="00A92E96">
      <w:pPr>
        <w:spacing w:after="0" w:line="240" w:lineRule="auto"/>
        <w:rPr>
          <w:b/>
          <w:bCs/>
        </w:rPr>
      </w:pPr>
      <w:r w:rsidRPr="001C551E">
        <w:rPr>
          <w:b/>
          <w:bCs/>
        </w:rPr>
        <w:t>2.2 Procurement &amp; Supply</w:t>
      </w:r>
    </w:p>
    <w:p w14:paraId="3FC62BC4" w14:textId="77777777" w:rsidR="00A92E96" w:rsidRPr="001C551E" w:rsidRDefault="00A92E96">
      <w:pPr>
        <w:numPr>
          <w:ilvl w:val="0"/>
          <w:numId w:val="16"/>
        </w:numPr>
        <w:spacing w:line="278" w:lineRule="auto"/>
      </w:pPr>
      <w:r>
        <w:t>As per BOQ</w:t>
      </w:r>
    </w:p>
    <w:p w14:paraId="3089C696" w14:textId="77777777" w:rsidR="00A92E96" w:rsidRPr="001C551E" w:rsidRDefault="00A92E96" w:rsidP="00A92E96">
      <w:pPr>
        <w:spacing w:after="0" w:line="240" w:lineRule="auto"/>
        <w:rPr>
          <w:b/>
          <w:bCs/>
        </w:rPr>
      </w:pPr>
      <w:r w:rsidRPr="001C551E">
        <w:rPr>
          <w:b/>
          <w:bCs/>
        </w:rPr>
        <w:t>2.3 Execution / Construction</w:t>
      </w:r>
    </w:p>
    <w:p w14:paraId="30942DCD" w14:textId="77777777" w:rsidR="00A92E96" w:rsidRPr="001C551E" w:rsidRDefault="00A92E96">
      <w:pPr>
        <w:numPr>
          <w:ilvl w:val="0"/>
          <w:numId w:val="17"/>
        </w:numPr>
        <w:spacing w:line="278" w:lineRule="auto"/>
      </w:pPr>
      <w:r>
        <w:t>As per BOQ</w:t>
      </w:r>
    </w:p>
    <w:p w14:paraId="3FADEBFD" w14:textId="77777777" w:rsidR="00A92E96" w:rsidRPr="001C551E" w:rsidRDefault="00A92E96" w:rsidP="00A92E96">
      <w:pPr>
        <w:spacing w:after="0" w:line="240" w:lineRule="auto"/>
        <w:rPr>
          <w:b/>
          <w:bCs/>
        </w:rPr>
      </w:pPr>
      <w:r w:rsidRPr="001C551E">
        <w:rPr>
          <w:b/>
          <w:bCs/>
        </w:rPr>
        <w:t>2.4 Approvals / Coordination</w:t>
      </w:r>
    </w:p>
    <w:p w14:paraId="0E430C93" w14:textId="77777777" w:rsidR="00A92E96" w:rsidRPr="001C551E" w:rsidRDefault="00A92E96">
      <w:pPr>
        <w:numPr>
          <w:ilvl w:val="0"/>
          <w:numId w:val="18"/>
        </w:numPr>
        <w:tabs>
          <w:tab w:val="clear" w:pos="720"/>
        </w:tabs>
        <w:spacing w:after="0" w:line="240" w:lineRule="auto"/>
        <w:ind w:left="360" w:firstLine="0"/>
      </w:pPr>
      <w:r w:rsidRPr="001C551E">
        <w:t>submission of drawings to JVVNL.</w:t>
      </w:r>
    </w:p>
    <w:p w14:paraId="3D4617B4" w14:textId="77777777" w:rsidR="00A92E96" w:rsidRPr="001C551E" w:rsidRDefault="00A92E96">
      <w:pPr>
        <w:numPr>
          <w:ilvl w:val="0"/>
          <w:numId w:val="18"/>
        </w:numPr>
        <w:spacing w:after="0" w:line="278" w:lineRule="auto"/>
      </w:pPr>
      <w:r w:rsidRPr="001C551E">
        <w:t>Getting line shutdowns.</w:t>
      </w:r>
    </w:p>
    <w:p w14:paraId="450825FD" w14:textId="77777777" w:rsidR="00A92E96" w:rsidRPr="001C551E" w:rsidRDefault="00A92E96">
      <w:pPr>
        <w:numPr>
          <w:ilvl w:val="0"/>
          <w:numId w:val="18"/>
        </w:numPr>
        <w:spacing w:after="0" w:line="278" w:lineRule="auto"/>
      </w:pPr>
      <w:r w:rsidRPr="001C551E">
        <w:t>Testing and commissioning.</w:t>
      </w:r>
    </w:p>
    <w:p w14:paraId="64A62D54" w14:textId="652D02F7" w:rsidR="00A92E96" w:rsidRPr="001C551E" w:rsidRDefault="00A92E96">
      <w:pPr>
        <w:numPr>
          <w:ilvl w:val="0"/>
          <w:numId w:val="18"/>
        </w:numPr>
        <w:spacing w:line="278" w:lineRule="auto"/>
      </w:pPr>
      <w:r w:rsidRPr="001C551E">
        <w:t>Final charging approval from JVVNL &amp; Electrical Inspector</w:t>
      </w:r>
      <w:r>
        <w:t xml:space="preserve"> and any other </w:t>
      </w:r>
      <w:r w:rsidR="0011492A">
        <w:t>authorities.</w:t>
      </w:r>
    </w:p>
    <w:p w14:paraId="5625E839" w14:textId="77777777" w:rsidR="00A92E96" w:rsidRPr="001C551E" w:rsidRDefault="00A92E96" w:rsidP="00A92E96">
      <w:pPr>
        <w:spacing w:after="0"/>
        <w:rPr>
          <w:b/>
          <w:bCs/>
        </w:rPr>
      </w:pPr>
      <w:r w:rsidRPr="001C551E">
        <w:rPr>
          <w:b/>
          <w:bCs/>
        </w:rPr>
        <w:t>2.5 Handover</w:t>
      </w:r>
    </w:p>
    <w:p w14:paraId="074AC474" w14:textId="77777777" w:rsidR="00A92E96" w:rsidRPr="001C551E" w:rsidRDefault="00A92E96">
      <w:pPr>
        <w:numPr>
          <w:ilvl w:val="0"/>
          <w:numId w:val="19"/>
        </w:numPr>
        <w:spacing w:after="0" w:line="278" w:lineRule="auto"/>
      </w:pPr>
      <w:r w:rsidRPr="001C551E">
        <w:t>As-built drawings</w:t>
      </w:r>
    </w:p>
    <w:p w14:paraId="5A5F3F46" w14:textId="77777777" w:rsidR="00A92E96" w:rsidRPr="001C551E" w:rsidRDefault="00A92E96">
      <w:pPr>
        <w:numPr>
          <w:ilvl w:val="0"/>
          <w:numId w:val="19"/>
        </w:numPr>
        <w:spacing w:after="0" w:line="278" w:lineRule="auto"/>
      </w:pPr>
      <w:r w:rsidRPr="001C551E">
        <w:t>Test reports</w:t>
      </w:r>
    </w:p>
    <w:p w14:paraId="130B55EC" w14:textId="77777777" w:rsidR="00A92E96" w:rsidRPr="001C551E" w:rsidRDefault="00A92E96">
      <w:pPr>
        <w:numPr>
          <w:ilvl w:val="0"/>
          <w:numId w:val="19"/>
        </w:numPr>
        <w:spacing w:after="0" w:line="278" w:lineRule="auto"/>
      </w:pPr>
      <w:r w:rsidRPr="001C551E">
        <w:t>Warranty certificates</w:t>
      </w:r>
    </w:p>
    <w:p w14:paraId="59A3DFB4" w14:textId="4EA5D8F3" w:rsidR="00A92E96" w:rsidRDefault="00A92E96" w:rsidP="00492AB7">
      <w:pPr>
        <w:numPr>
          <w:ilvl w:val="0"/>
          <w:numId w:val="19"/>
        </w:numPr>
        <w:spacing w:line="278" w:lineRule="auto"/>
      </w:pPr>
      <w:r w:rsidRPr="001C551E">
        <w:t>Training to LNMIIT technical team</w:t>
      </w:r>
    </w:p>
    <w:p w14:paraId="7EC9E1C4" w14:textId="4A07C22E" w:rsidR="00A92E96" w:rsidRPr="00784176" w:rsidRDefault="004D55A4" w:rsidP="004D55A4">
      <w:pPr>
        <w:pStyle w:val="ListParagraph"/>
        <w:ind w:left="426" w:hanging="426"/>
        <w:rPr>
          <w:rFonts w:ascii="Times New Roman" w:eastAsia="Times New Roman" w:hAnsi="Times New Roman" w:cs="Times New Roman"/>
          <w:b/>
          <w:snapToGrid w:val="0"/>
          <w:kern w:val="0"/>
          <w:sz w:val="24"/>
          <w:szCs w:val="24"/>
          <w:lang w:val="en-US"/>
          <w14:ligatures w14:val="none"/>
        </w:rPr>
      </w:pPr>
      <w:r>
        <w:rPr>
          <w:b/>
          <w:bCs/>
        </w:rPr>
        <w:t>2.6</w:t>
      </w:r>
      <w:r w:rsidR="00A92E96" w:rsidRPr="004D55A4">
        <w:rPr>
          <w:b/>
          <w:bCs/>
        </w:rPr>
        <w:t xml:space="preserve"> COMPLIANCE WITH REGULATIONS AND INDIAN STANDARDS: All works shall be</w:t>
      </w:r>
      <w:r w:rsidR="00A92E96" w:rsidRPr="00784176">
        <w:rPr>
          <w:rFonts w:ascii="Times New Roman" w:eastAsia="Times New Roman" w:hAnsi="Times New Roman" w:cs="Times New Roman"/>
          <w:bCs/>
          <w:snapToGrid w:val="0"/>
          <w:kern w:val="0"/>
          <w:sz w:val="24"/>
          <w:szCs w:val="24"/>
          <w:lang w:val="en-US"/>
          <w14:ligatures w14:val="none"/>
        </w:rPr>
        <w:t xml:space="preserve"> carried out in accordance with relevant regulation both statutory and those specified by the Indian Standards related to the works covered by this specification. In particular, the equipment and installation will comply with the following</w:t>
      </w:r>
      <w:r w:rsidR="00A92E96" w:rsidRPr="00784176">
        <w:rPr>
          <w:rFonts w:ascii="Times New Roman" w:eastAsia="Times New Roman" w:hAnsi="Times New Roman" w:cs="Times New Roman"/>
          <w:b/>
          <w:snapToGrid w:val="0"/>
          <w:kern w:val="0"/>
          <w:sz w:val="24"/>
          <w:szCs w:val="24"/>
          <w:lang w:val="en-US"/>
          <w14:ligatures w14:val="none"/>
        </w:rPr>
        <w:t xml:space="preserve">: </w:t>
      </w:r>
    </w:p>
    <w:p w14:paraId="21E71331"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w:t>
      </w:r>
      <w:proofErr w:type="spellStart"/>
      <w:r w:rsidRPr="00784176">
        <w:rPr>
          <w:rFonts w:ascii="Times New Roman" w:eastAsia="Times New Roman" w:hAnsi="Times New Roman" w:cs="Times New Roman"/>
          <w:b/>
          <w:snapToGrid w:val="0"/>
          <w:kern w:val="0"/>
          <w:sz w:val="24"/>
          <w:szCs w:val="24"/>
          <w:lang w:val="en-US"/>
          <w14:ligatures w14:val="none"/>
        </w:rPr>
        <w:t>i</w:t>
      </w:r>
      <w:proofErr w:type="spellEnd"/>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Factories Act. </w:t>
      </w:r>
    </w:p>
    <w:p w14:paraId="38D8035C"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 Indian Electricity Rules. </w:t>
      </w:r>
    </w:p>
    <w:p w14:paraId="5205C1FA"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41EF80B1"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(iv) Workmen’s compensation Act. </w:t>
      </w:r>
    </w:p>
    <w:p w14:paraId="1C28DD38" w14:textId="151B484A" w:rsidR="00A92E9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(v) Statutory norms prescribed by local bodies like CEA, Power Supply Co.</w:t>
      </w:r>
      <w:r w:rsidR="00591642">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inspectorate, etc.</w:t>
      </w:r>
    </w:p>
    <w:p w14:paraId="22D67B2B" w14:textId="6CEEFB52" w:rsidR="00FB671C" w:rsidRDefault="00FB671C" w:rsidP="00591642">
      <w:pPr>
        <w:jc w:val="both"/>
        <w:rPr>
          <w:rFonts w:ascii="Times New Roman" w:eastAsia="Times New Roman" w:hAnsi="Times New Roman" w:cs="Times New Roman"/>
          <w:bCs/>
          <w:snapToGrid w:val="0"/>
          <w:kern w:val="0"/>
          <w:sz w:val="24"/>
          <w:szCs w:val="24"/>
          <w:lang w:val="en-US"/>
          <w14:ligatures w14:val="none"/>
        </w:rPr>
      </w:pPr>
    </w:p>
    <w:p w14:paraId="6C1708E3" w14:textId="77777777" w:rsidR="00591642" w:rsidRPr="00591642" w:rsidRDefault="00591642" w:rsidP="00591642">
      <w:pPr>
        <w:jc w:val="both"/>
        <w:rPr>
          <w:rFonts w:ascii="Times New Roman" w:eastAsia="Times New Roman" w:hAnsi="Times New Roman" w:cs="Times New Roman"/>
          <w:bCs/>
          <w:snapToGrid w:val="0"/>
          <w:kern w:val="0"/>
          <w:sz w:val="24"/>
          <w:szCs w:val="24"/>
          <w:lang w:val="en-US"/>
          <w14:ligatures w14:val="none"/>
        </w:rPr>
      </w:pPr>
    </w:p>
    <w:p w14:paraId="16E9C736" w14:textId="77777777" w:rsidR="004D55A4" w:rsidRDefault="004D55A4">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4188FB67" w14:textId="24777C56" w:rsidR="00A92E96" w:rsidRPr="00D2403A" w:rsidRDefault="00A92E96" w:rsidP="00A92E96">
      <w:pPr>
        <w:ind w:firstLine="284"/>
        <w:jc w:val="both"/>
        <w:rPr>
          <w:rFonts w:ascii="Times New Roman" w:eastAsia="Times New Roman" w:hAnsi="Times New Roman" w:cs="Times New Roman"/>
          <w:b/>
          <w:snapToGrid w:val="0"/>
          <w:kern w:val="0"/>
          <w:sz w:val="28"/>
          <w:szCs w:val="28"/>
          <w:lang w:val="en-US"/>
          <w14:ligatures w14:val="none"/>
        </w:rPr>
      </w:pPr>
      <w:r w:rsidRPr="00D2403A">
        <w:rPr>
          <w:rFonts w:ascii="Times New Roman" w:eastAsia="Times New Roman" w:hAnsi="Times New Roman" w:cs="Times New Roman"/>
          <w:b/>
          <w:snapToGrid w:val="0"/>
          <w:kern w:val="0"/>
          <w:sz w:val="28"/>
          <w:szCs w:val="28"/>
          <w:lang w:val="en-US"/>
          <w14:ligatures w14:val="none"/>
        </w:rPr>
        <w:lastRenderedPageBreak/>
        <w:t>Part-3</w:t>
      </w:r>
    </w:p>
    <w:p w14:paraId="3F218465" w14:textId="55BC5CEE" w:rsidR="00A92E96" w:rsidRDefault="00A92E96" w:rsidP="00A92E96">
      <w:pPr>
        <w:ind w:left="284"/>
        <w:jc w:val="center"/>
        <w:rPr>
          <w:rFonts w:ascii="Times New Roman" w:eastAsia="Times New Roman" w:hAnsi="Times New Roman" w:cs="Times New Roman"/>
          <w:b/>
          <w:snapToGrid w:val="0"/>
          <w:kern w:val="0"/>
          <w:sz w:val="28"/>
          <w:szCs w:val="28"/>
          <w:lang w:val="en-US"/>
          <w14:ligatures w14:val="none"/>
        </w:rPr>
      </w:pPr>
      <w:r w:rsidRPr="009C5485">
        <w:rPr>
          <w:rFonts w:ascii="Times New Roman" w:eastAsia="Times New Roman" w:hAnsi="Times New Roman" w:cs="Times New Roman"/>
          <w:b/>
          <w:snapToGrid w:val="0"/>
          <w:kern w:val="0"/>
          <w:sz w:val="28"/>
          <w:szCs w:val="28"/>
          <w:lang w:val="en-US"/>
          <w14:ligatures w14:val="none"/>
        </w:rPr>
        <w:t xml:space="preserve">Terms &amp; Conditions </w:t>
      </w:r>
      <w:r w:rsidR="0011492A" w:rsidRPr="009C5485">
        <w:rPr>
          <w:rFonts w:ascii="Times New Roman" w:eastAsia="Times New Roman" w:hAnsi="Times New Roman" w:cs="Times New Roman"/>
          <w:b/>
          <w:snapToGrid w:val="0"/>
          <w:kern w:val="0"/>
          <w:sz w:val="28"/>
          <w:szCs w:val="28"/>
          <w:lang w:val="en-US"/>
          <w14:ligatures w14:val="none"/>
        </w:rPr>
        <w:t xml:space="preserve">for </w:t>
      </w:r>
      <w:r w:rsidR="0011492A">
        <w:rPr>
          <w:rFonts w:ascii="Times New Roman" w:eastAsia="Times New Roman" w:hAnsi="Times New Roman" w:cs="Times New Roman"/>
          <w:b/>
          <w:snapToGrid w:val="0"/>
          <w:kern w:val="0"/>
          <w:sz w:val="28"/>
          <w:szCs w:val="28"/>
          <w:lang w:val="en-US"/>
          <w14:ligatures w14:val="none"/>
        </w:rPr>
        <w:t>warranty</w:t>
      </w:r>
      <w:r w:rsidRPr="009C5485">
        <w:rPr>
          <w:rFonts w:ascii="Times New Roman" w:eastAsia="Times New Roman" w:hAnsi="Times New Roman" w:cs="Times New Roman"/>
          <w:b/>
          <w:snapToGrid w:val="0"/>
          <w:kern w:val="0"/>
          <w:sz w:val="28"/>
          <w:szCs w:val="28"/>
          <w:lang w:val="en-US"/>
          <w14:ligatures w14:val="none"/>
        </w:rPr>
        <w:t>/</w:t>
      </w:r>
      <w:r>
        <w:rPr>
          <w:rFonts w:ascii="Times New Roman" w:eastAsia="Times New Roman" w:hAnsi="Times New Roman" w:cs="Times New Roman"/>
          <w:b/>
          <w:snapToGrid w:val="0"/>
          <w:kern w:val="0"/>
          <w:sz w:val="28"/>
          <w:szCs w:val="28"/>
          <w:lang w:val="en-US"/>
          <w14:ligatures w14:val="none"/>
        </w:rPr>
        <w:t>d</w:t>
      </w:r>
      <w:r w:rsidRPr="009C5485">
        <w:rPr>
          <w:rFonts w:ascii="Times New Roman" w:eastAsia="Times New Roman" w:hAnsi="Times New Roman" w:cs="Times New Roman"/>
          <w:b/>
          <w:snapToGrid w:val="0"/>
          <w:kern w:val="0"/>
          <w:sz w:val="28"/>
          <w:szCs w:val="28"/>
          <w:lang w:val="en-US"/>
          <w14:ligatures w14:val="none"/>
        </w:rPr>
        <w:t xml:space="preserve">efects </w:t>
      </w:r>
      <w:r>
        <w:rPr>
          <w:rFonts w:ascii="Times New Roman" w:eastAsia="Times New Roman" w:hAnsi="Times New Roman" w:cs="Times New Roman"/>
          <w:b/>
          <w:snapToGrid w:val="0"/>
          <w:kern w:val="0"/>
          <w:sz w:val="28"/>
          <w:szCs w:val="28"/>
          <w:lang w:val="en-US"/>
          <w14:ligatures w14:val="none"/>
        </w:rPr>
        <w:t>l</w:t>
      </w:r>
      <w:r w:rsidRPr="009C5485">
        <w:rPr>
          <w:rFonts w:ascii="Times New Roman" w:eastAsia="Times New Roman" w:hAnsi="Times New Roman" w:cs="Times New Roman"/>
          <w:b/>
          <w:snapToGrid w:val="0"/>
          <w:kern w:val="0"/>
          <w:sz w:val="28"/>
          <w:szCs w:val="28"/>
          <w:lang w:val="en-US"/>
          <w14:ligatures w14:val="none"/>
        </w:rPr>
        <w:t xml:space="preserve">iability </w:t>
      </w:r>
      <w:r>
        <w:rPr>
          <w:rFonts w:ascii="Times New Roman" w:eastAsia="Times New Roman" w:hAnsi="Times New Roman" w:cs="Times New Roman"/>
          <w:b/>
          <w:snapToGrid w:val="0"/>
          <w:kern w:val="0"/>
          <w:sz w:val="28"/>
          <w:szCs w:val="28"/>
          <w:lang w:val="en-US"/>
          <w14:ligatures w14:val="none"/>
        </w:rPr>
        <w:t>p</w:t>
      </w:r>
      <w:r w:rsidRPr="009C5485">
        <w:rPr>
          <w:rFonts w:ascii="Times New Roman" w:eastAsia="Times New Roman" w:hAnsi="Times New Roman" w:cs="Times New Roman"/>
          <w:b/>
          <w:snapToGrid w:val="0"/>
          <w:kern w:val="0"/>
          <w:sz w:val="28"/>
          <w:szCs w:val="28"/>
          <w:lang w:val="en-US"/>
          <w14:ligatures w14:val="none"/>
        </w:rPr>
        <w:t xml:space="preserve">eriod of </w:t>
      </w:r>
      <w:r w:rsidR="0011492A">
        <w:rPr>
          <w:rFonts w:ascii="Times New Roman" w:eastAsia="Times New Roman" w:hAnsi="Times New Roman" w:cs="Times New Roman"/>
          <w:b/>
          <w:snapToGrid w:val="0"/>
          <w:kern w:val="0"/>
          <w:sz w:val="28"/>
          <w:szCs w:val="28"/>
          <w:lang w:val="en-US"/>
          <w14:ligatures w14:val="none"/>
        </w:rPr>
        <w:t xml:space="preserve">Five </w:t>
      </w:r>
      <w:r w:rsidRPr="009C5485">
        <w:rPr>
          <w:rFonts w:ascii="Times New Roman" w:eastAsia="Times New Roman" w:hAnsi="Times New Roman" w:cs="Times New Roman"/>
          <w:b/>
          <w:snapToGrid w:val="0"/>
          <w:kern w:val="0"/>
          <w:sz w:val="28"/>
          <w:szCs w:val="28"/>
          <w:lang w:val="en-US"/>
          <w14:ligatures w14:val="none"/>
        </w:rPr>
        <w:t xml:space="preserve">year </w:t>
      </w:r>
    </w:p>
    <w:p w14:paraId="68B1B4FB" w14:textId="77777777" w:rsidR="00A92E96" w:rsidRPr="00784176" w:rsidRDefault="00A92E96" w:rsidP="00A92E9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 </w:t>
      </w:r>
      <w:r w:rsidRPr="00784176">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0478E5BE" w14:textId="643E9D1E" w:rsidR="00A92E96" w:rsidRPr="00784176" w:rsidRDefault="00A92E96" w:rsidP="00A92E96">
      <w:pPr>
        <w:ind w:left="284"/>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The equipment covered in the contract for maintenance </w:t>
      </w:r>
      <w:r w:rsidR="0011492A" w:rsidRPr="00784176">
        <w:rPr>
          <w:rFonts w:ascii="Times New Roman" w:eastAsia="Times New Roman" w:hAnsi="Times New Roman" w:cs="Times New Roman"/>
          <w:bCs/>
          <w:snapToGrid w:val="0"/>
          <w:kern w:val="0"/>
          <w:sz w:val="24"/>
          <w:szCs w:val="24"/>
          <w:lang w:val="en-US"/>
          <w14:ligatures w14:val="none"/>
        </w:rPr>
        <w:t>includes</w:t>
      </w:r>
      <w:r w:rsidRPr="00784176">
        <w:rPr>
          <w:rFonts w:ascii="Times New Roman" w:eastAsia="Times New Roman" w:hAnsi="Times New Roman" w:cs="Times New Roman"/>
          <w:bCs/>
          <w:snapToGrid w:val="0"/>
          <w:kern w:val="0"/>
          <w:sz w:val="24"/>
          <w:szCs w:val="24"/>
          <w:lang w:val="en-US"/>
          <w14:ligatures w14:val="none"/>
        </w:rPr>
        <w:t xml:space="preserve">: - </w:t>
      </w:r>
    </w:p>
    <w:p w14:paraId="2D12545C" w14:textId="2CAF6297" w:rsidR="00A92E96" w:rsidRPr="00784176" w:rsidRDefault="00A92E96" w:rsidP="004D55A4">
      <w:pPr>
        <w:ind w:left="1003"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a</w:t>
      </w:r>
      <w:r w:rsidR="0011492A" w:rsidRPr="00784176">
        <w:rPr>
          <w:rFonts w:ascii="Times New Roman" w:eastAsia="Times New Roman" w:hAnsi="Times New Roman" w:cs="Times New Roman"/>
          <w:b/>
          <w:snapToGrid w:val="0"/>
          <w:kern w:val="0"/>
          <w:sz w:val="24"/>
          <w:szCs w:val="24"/>
          <w:lang w:val="en-US"/>
          <w14:ligatures w14:val="none"/>
        </w:rPr>
        <w:t xml:space="preserve">) </w:t>
      </w:r>
      <w:r w:rsidR="0011492A" w:rsidRPr="004D55A4">
        <w:rPr>
          <w:rFonts w:ascii="Times New Roman" w:eastAsia="Times New Roman" w:hAnsi="Times New Roman" w:cs="Times New Roman"/>
          <w:bCs/>
          <w:snapToGrid w:val="0"/>
          <w:kern w:val="0"/>
          <w:sz w:val="24"/>
          <w:szCs w:val="24"/>
          <w:lang w:val="en-US"/>
          <w14:ligatures w14:val="none"/>
        </w:rPr>
        <w:t>Examine</w:t>
      </w:r>
      <w:r w:rsidRPr="00784176">
        <w:rPr>
          <w:rFonts w:ascii="Times New Roman" w:eastAsia="Times New Roman" w:hAnsi="Times New Roman" w:cs="Times New Roman"/>
          <w:bCs/>
          <w:snapToGrid w:val="0"/>
          <w:kern w:val="0"/>
          <w:sz w:val="24"/>
          <w:szCs w:val="24"/>
          <w:lang w:val="en-US"/>
          <w14:ligatures w14:val="none"/>
        </w:rPr>
        <w:t xml:space="preserve"> periodically all safety devices and governors and make all customary safety tests. </w:t>
      </w:r>
    </w:p>
    <w:p w14:paraId="333B18F3" w14:textId="17A29819" w:rsidR="00A92E96" w:rsidRPr="004D55A4" w:rsidRDefault="004D55A4" w:rsidP="004D55A4">
      <w:pPr>
        <w:ind w:left="720"/>
        <w:jc w:val="both"/>
        <w:rPr>
          <w:rFonts w:ascii="Times New Roman" w:eastAsia="Times New Roman" w:hAnsi="Times New Roman" w:cs="Times New Roman"/>
          <w:b/>
          <w:snapToGrid w:val="0"/>
          <w:color w:val="EE000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w:t>
      </w:r>
      <w:r w:rsidR="00A92E96" w:rsidRPr="00784176">
        <w:rPr>
          <w:rFonts w:ascii="Times New Roman" w:eastAsia="Times New Roman" w:hAnsi="Times New Roman" w:cs="Times New Roman"/>
          <w:b/>
          <w:snapToGrid w:val="0"/>
          <w:kern w:val="0"/>
          <w:sz w:val="24"/>
          <w:szCs w:val="24"/>
          <w:lang w:val="en-US"/>
          <w14:ligatures w14:val="none"/>
        </w:rPr>
        <w:t xml:space="preserve">) </w:t>
      </w:r>
      <w:r w:rsidR="00A92E96" w:rsidRPr="004D55A4">
        <w:rPr>
          <w:rFonts w:ascii="Times New Roman" w:eastAsia="Times New Roman" w:hAnsi="Times New Roman" w:cs="Times New Roman"/>
          <w:bCs/>
          <w:snapToGrid w:val="0"/>
          <w:color w:val="EE0000"/>
          <w:kern w:val="0"/>
          <w:sz w:val="24"/>
          <w:szCs w:val="24"/>
          <w:highlight w:val="yellow"/>
          <w:lang w:val="en-US"/>
          <w14:ligatures w14:val="none"/>
        </w:rPr>
        <w:t>Systematically examine and adjust the following components: -</w:t>
      </w:r>
      <w:r w:rsidR="00A92E96" w:rsidRPr="004D55A4">
        <w:rPr>
          <w:rFonts w:ascii="Times New Roman" w:eastAsia="Times New Roman" w:hAnsi="Times New Roman" w:cs="Times New Roman"/>
          <w:b/>
          <w:snapToGrid w:val="0"/>
          <w:color w:val="EE0000"/>
          <w:kern w:val="0"/>
          <w:sz w:val="24"/>
          <w:szCs w:val="24"/>
          <w:lang w:val="en-US"/>
          <w14:ligatures w14:val="none"/>
        </w:rPr>
        <w:t xml:space="preserve"> </w:t>
      </w:r>
    </w:p>
    <w:p w14:paraId="2AB4F729" w14:textId="15E699CB" w:rsidR="0011492A" w:rsidRDefault="00A92E96" w:rsidP="0011492A">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r w:rsidR="0011492A" w:rsidRPr="00784176">
        <w:rPr>
          <w:rFonts w:ascii="Times New Roman" w:eastAsia="Times New Roman" w:hAnsi="Times New Roman" w:cs="Times New Roman"/>
          <w:b/>
          <w:snapToGrid w:val="0"/>
          <w:kern w:val="0"/>
          <w:sz w:val="24"/>
          <w:szCs w:val="24"/>
          <w:lang w:val="en-US"/>
          <w14:ligatures w14:val="none"/>
        </w:rPr>
        <w:t>)</w:t>
      </w:r>
      <w:r w:rsidR="0011492A" w:rsidRPr="00784176">
        <w:rPr>
          <w:rFonts w:ascii="Times New Roman" w:eastAsia="Times New Roman" w:hAnsi="Times New Roman" w:cs="Times New Roman"/>
          <w:bCs/>
          <w:snapToGrid w:val="0"/>
          <w:kern w:val="0"/>
          <w:sz w:val="24"/>
          <w:szCs w:val="24"/>
          <w:lang w:val="en-US"/>
          <w14:ligatures w14:val="none"/>
        </w:rPr>
        <w:t xml:space="preserve"> Any</w:t>
      </w:r>
      <w:r w:rsidRPr="00784176">
        <w:rPr>
          <w:rFonts w:ascii="Times New Roman" w:eastAsia="Times New Roman" w:hAnsi="Times New Roman" w:cs="Times New Roman"/>
          <w:bCs/>
          <w:snapToGrid w:val="0"/>
          <w:kern w:val="0"/>
          <w:sz w:val="24"/>
          <w:szCs w:val="24"/>
          <w:lang w:val="en-US"/>
          <w14:ligatures w14:val="none"/>
        </w:rPr>
        <w:t xml:space="preserve"> accident that occurred due to negligence will be the entire responsibility of the contractor. </w:t>
      </w:r>
    </w:p>
    <w:p w14:paraId="7D344566" w14:textId="0159CF65" w:rsidR="0011492A" w:rsidRPr="0011492A" w:rsidRDefault="0011492A" w:rsidP="00A3178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4) </w:t>
      </w:r>
      <w:r w:rsidRPr="0011492A">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6DF7DD1A" w14:textId="66846D16" w:rsidR="00C834EF" w:rsidRPr="005178C0" w:rsidRDefault="00A3178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78592F">
        <w:rPr>
          <w:rFonts w:ascii="Times New Roman" w:eastAsia="Times New Roman" w:hAnsi="Times New Roman" w:cs="Times New Roman"/>
          <w:bCs/>
          <w:snapToGrid w:val="0"/>
          <w:kern w:val="0"/>
          <w:sz w:val="24"/>
          <w:szCs w:val="24"/>
          <w:lang w:val="en-US"/>
          <w14:ligatures w14:val="none"/>
        </w:rPr>
        <w:t>Electrical Engineer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63E30CF3" w:rsidR="00C834EF" w:rsidRPr="005178C0" w:rsidRDefault="00A3178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7DFF020"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w:t>
      </w:r>
      <w:r w:rsidR="002029A2">
        <w:rPr>
          <w:rFonts w:ascii="Times New Roman" w:eastAsia="Times New Roman" w:hAnsi="Times New Roman" w:cs="Times New Roman"/>
          <w:bCs/>
          <w:snapToGrid w:val="0"/>
          <w:kern w:val="0"/>
          <w:sz w:val="24"/>
          <w:szCs w:val="24"/>
          <w:lang w:val="en-US"/>
          <w14:ligatures w14:val="none"/>
        </w:rPr>
        <w:t>preventive</w:t>
      </w:r>
      <w:r w:rsidRPr="004D0A52">
        <w:rPr>
          <w:rFonts w:ascii="Times New Roman" w:eastAsia="Times New Roman" w:hAnsi="Times New Roman" w:cs="Times New Roman"/>
          <w:bCs/>
          <w:snapToGrid w:val="0"/>
          <w:kern w:val="0"/>
          <w:sz w:val="24"/>
          <w:szCs w:val="24"/>
          <w:lang w:val="en-US"/>
          <w14:ligatures w14:val="none"/>
        </w:rPr>
        <w:t xml:space="preserve"> maintenance for </w:t>
      </w:r>
      <w:r w:rsidRPr="00C5673A">
        <w:rPr>
          <w:rFonts w:ascii="Times New Roman" w:eastAsia="Times New Roman" w:hAnsi="Times New Roman" w:cs="Times New Roman"/>
          <w:b/>
          <w:snapToGrid w:val="0"/>
          <w:kern w:val="0"/>
          <w:sz w:val="24"/>
          <w:szCs w:val="24"/>
          <w:lang w:val="en-US"/>
          <w14:ligatures w14:val="none"/>
        </w:rPr>
        <w:t xml:space="preserve">05 </w:t>
      </w:r>
      <w:r w:rsidR="00320F8F" w:rsidRPr="00C5673A">
        <w:rPr>
          <w:rFonts w:ascii="Times New Roman" w:eastAsia="Times New Roman" w:hAnsi="Times New Roman" w:cs="Times New Roman"/>
          <w:b/>
          <w:snapToGrid w:val="0"/>
          <w:kern w:val="0"/>
          <w:sz w:val="24"/>
          <w:szCs w:val="24"/>
          <w:lang w:val="en-US"/>
          <w14:ligatures w14:val="none"/>
        </w:rPr>
        <w:t>years</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OEM/Authorized service provider.</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w:t>
      </w:r>
      <w:r w:rsidRPr="004D55A4">
        <w:rPr>
          <w:rFonts w:ascii="Times New Roman" w:eastAsia="Times New Roman" w:hAnsi="Times New Roman" w:cs="Times New Roman"/>
          <w:bCs/>
          <w:snapToGrid w:val="0"/>
          <w:kern w:val="0"/>
          <w:sz w:val="24"/>
          <w:szCs w:val="24"/>
          <w:highlight w:val="yellow"/>
          <w:lang w:val="en-US"/>
          <w14:ligatures w14:val="none"/>
        </w:rPr>
        <w:t xml:space="preserve">The </w:t>
      </w:r>
      <w:r w:rsidRPr="004D55A4">
        <w:rPr>
          <w:rFonts w:ascii="Times New Roman" w:eastAsia="Times New Roman" w:hAnsi="Times New Roman" w:cs="Times New Roman"/>
          <w:b/>
          <w:snapToGrid w:val="0"/>
          <w:kern w:val="0"/>
          <w:sz w:val="24"/>
          <w:szCs w:val="24"/>
          <w:highlight w:val="yellow"/>
          <w:lang w:val="en-US"/>
          <w14:ligatures w14:val="none"/>
        </w:rPr>
        <w:t>following activities</w:t>
      </w:r>
      <w:r w:rsidRPr="004D55A4">
        <w:rPr>
          <w:rFonts w:ascii="Times New Roman" w:eastAsia="Times New Roman" w:hAnsi="Times New Roman" w:cs="Times New Roman"/>
          <w:bCs/>
          <w:snapToGrid w:val="0"/>
          <w:kern w:val="0"/>
          <w:sz w:val="24"/>
          <w:szCs w:val="24"/>
          <w:highlight w:val="yellow"/>
          <w:lang w:val="en-US"/>
          <w14:ligatures w14:val="none"/>
        </w:rPr>
        <w:t xml:space="preserve"> are covered under the scope of work, including cost of spares, provision of repair component and replacement of items as required.</w:t>
      </w:r>
    </w:p>
    <w:p w14:paraId="6E0E30FD" w14:textId="2F532199" w:rsidR="00F8209D" w:rsidRPr="004D0A52"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p>
    <w:p w14:paraId="505AB96F" w14:textId="3A206723" w:rsidR="00D7574F" w:rsidRDefault="00D7574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782C0508"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1</w:t>
      </w:r>
      <w:r w:rsidR="00841F60" w:rsidRPr="007B0831">
        <w:rPr>
          <w:rFonts w:ascii="Times New Roman" w:eastAsia="Times New Roman" w:hAnsi="Times New Roman" w:cs="Times New Roman"/>
          <w:b/>
          <w:snapToGrid w:val="0"/>
          <w:kern w:val="0"/>
          <w:sz w:val="24"/>
          <w:szCs w:val="24"/>
          <w:lang w:val="en-US"/>
          <w14:ligatures w14:val="none"/>
        </w:rPr>
        <w:t>) The</w:t>
      </w:r>
      <w:r w:rsidRPr="007B0831">
        <w:rPr>
          <w:rFonts w:ascii="Times New Roman" w:eastAsia="Times New Roman" w:hAnsi="Times New Roman" w:cs="Times New Roman"/>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6B3554A1" w14:textId="77777777" w:rsidR="00325090" w:rsidRDefault="00784176"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A26A44" w:rsidRPr="007B0831">
        <w:rPr>
          <w:rFonts w:ascii="Times New Roman" w:eastAsia="Times New Roman" w:hAnsi="Times New Roman" w:cs="Times New Roman"/>
          <w:bCs/>
          <w:snapToGrid w:val="0"/>
          <w:kern w:val="0"/>
          <w:sz w:val="24"/>
          <w:szCs w:val="24"/>
          <w:lang w:val="en-US"/>
          <w14:ligatures w14:val="none"/>
        </w:rPr>
        <w:t>acquaint</w:t>
      </w:r>
      <w:r w:rsidRPr="007B0831">
        <w:rPr>
          <w:rFonts w:ascii="Times New Roman" w:eastAsia="Times New Roman" w:hAnsi="Times New Roman" w:cs="Times New Roman"/>
          <w:bCs/>
          <w:snapToGrid w:val="0"/>
          <w:kern w:val="0"/>
          <w:sz w:val="24"/>
          <w:szCs w:val="24"/>
          <w:lang w:val="en-US"/>
          <w14:ligatures w14:val="none"/>
        </w:rPr>
        <w:t xml:space="preserve"> himself regarding site details etc. prior to quoting the tender. </w:t>
      </w:r>
    </w:p>
    <w:p w14:paraId="4F7FED9C" w14:textId="6727A5E0" w:rsidR="00325090" w:rsidRPr="00832E7F" w:rsidRDefault="00A14306" w:rsidP="00325090">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00325090" w:rsidRPr="00832E7F">
        <w:rPr>
          <w:rFonts w:ascii="Times New Roman" w:eastAsia="Times New Roman" w:hAnsi="Times New Roman" w:cs="Times New Roman"/>
          <w:bCs/>
          <w:snapToGrid w:val="0"/>
          <w:kern w:val="0"/>
          <w:sz w:val="24"/>
          <w:szCs w:val="24"/>
          <w:lang w:val="en-US"/>
          <w14:ligatures w14:val="none"/>
        </w:rPr>
        <w:t xml:space="preserve">) </w:t>
      </w:r>
      <w:r w:rsidR="00325090" w:rsidRPr="00832E7F">
        <w:rPr>
          <w:rFonts w:ascii="Times New Roman" w:eastAsia="Times New Roman" w:hAnsi="Times New Roman" w:cs="Times New Roman"/>
          <w:b/>
          <w:snapToGrid w:val="0"/>
          <w:kern w:val="0"/>
          <w:sz w:val="24"/>
          <w:szCs w:val="24"/>
          <w:lang w:val="en-US"/>
          <w14:ligatures w14:val="none"/>
        </w:rPr>
        <w:t>Payment Terms</w:t>
      </w:r>
      <w:r w:rsidR="00325090" w:rsidRPr="00832E7F">
        <w:rPr>
          <w:rFonts w:ascii="Times New Roman" w:eastAsia="Times New Roman" w:hAnsi="Times New Roman" w:cs="Times New Roman"/>
          <w:bCs/>
          <w:snapToGrid w:val="0"/>
          <w:kern w:val="0"/>
          <w:sz w:val="24"/>
          <w:szCs w:val="24"/>
          <w:lang w:val="en-US"/>
          <w14:ligatures w14:val="none"/>
        </w:rPr>
        <w:t>:</w:t>
      </w:r>
    </w:p>
    <w:p w14:paraId="79CB5562" w14:textId="77777777" w:rsidR="00325090" w:rsidRDefault="00325090" w:rsidP="00325090">
      <w:pPr>
        <w:pStyle w:val="NormalWeb"/>
      </w:pPr>
      <w:r>
        <w:rPr>
          <w:bCs/>
          <w:snapToGrid w:val="0"/>
        </w:rPr>
        <w:t xml:space="preserve">         </w:t>
      </w:r>
      <w:r>
        <w:t>Payment to the bidder shall be released as follows:</w:t>
      </w:r>
    </w:p>
    <w:p w14:paraId="08977708" w14:textId="77777777" w:rsidR="00325090" w:rsidRDefault="00325090">
      <w:pPr>
        <w:pStyle w:val="NormalWeb"/>
        <w:numPr>
          <w:ilvl w:val="0"/>
          <w:numId w:val="8"/>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35BE2D12" w14:textId="0DFB9F7F" w:rsidR="00325090" w:rsidRDefault="00325090">
      <w:pPr>
        <w:pStyle w:val="NormalWeb"/>
        <w:numPr>
          <w:ilvl w:val="0"/>
          <w:numId w:val="8"/>
        </w:numPr>
      </w:pPr>
      <w:r>
        <w:rPr>
          <w:rStyle w:val="Strong"/>
          <w:rFonts w:eastAsiaTheme="majorEastAsia"/>
        </w:rPr>
        <w:t>Delivery Stage:</w:t>
      </w:r>
      <w:r>
        <w:br/>
      </w:r>
      <w:r w:rsidR="00557246">
        <w:rPr>
          <w:rStyle w:val="Strong"/>
          <w:rFonts w:eastAsiaTheme="majorEastAsia"/>
        </w:rPr>
        <w:t>5</w:t>
      </w:r>
      <w:r w:rsidR="00320F8F">
        <w:rPr>
          <w:rStyle w:val="Strong"/>
          <w:rFonts w:eastAsiaTheme="majorEastAsia"/>
        </w:rPr>
        <w:t>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5BD3EA19" w14:textId="3D3D4534" w:rsidR="00325090" w:rsidRDefault="00325090">
      <w:pPr>
        <w:pStyle w:val="NormalWeb"/>
        <w:numPr>
          <w:ilvl w:val="0"/>
          <w:numId w:val="8"/>
        </w:numPr>
      </w:pPr>
      <w:r>
        <w:rPr>
          <w:rStyle w:val="Strong"/>
          <w:rFonts w:eastAsiaTheme="majorEastAsia"/>
        </w:rPr>
        <w:t>Installation, Testing &amp; Commissioning Stage:</w:t>
      </w:r>
      <w:r>
        <w:br/>
      </w:r>
      <w:r w:rsidR="00320F8F">
        <w:rPr>
          <w:rStyle w:val="Strong"/>
          <w:rFonts w:eastAsiaTheme="majorEastAsia"/>
        </w:rPr>
        <w:t>35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 items covered under Serial No. 1 to 3.</w:t>
      </w:r>
    </w:p>
    <w:p w14:paraId="5E425CA3" w14:textId="69852F44" w:rsidR="00E57A27" w:rsidRPr="00754CA5" w:rsidRDefault="00325090">
      <w:pPr>
        <w:pStyle w:val="NormalWeb"/>
        <w:numPr>
          <w:ilvl w:val="0"/>
          <w:numId w:val="8"/>
        </w:numPr>
      </w:pPr>
      <w:r>
        <w:rPr>
          <w:rStyle w:val="Strong"/>
          <w:rFonts w:eastAsiaTheme="majorEastAsia"/>
        </w:rPr>
        <w:t>DLP Completion Stage:</w:t>
      </w:r>
      <w:r>
        <w:br/>
        <w:t xml:space="preserve">The remaining </w:t>
      </w:r>
      <w:r>
        <w:rPr>
          <w:rStyle w:val="Strong"/>
          <w:rFonts w:eastAsiaTheme="majorEastAsia"/>
        </w:rPr>
        <w:t>5%</w:t>
      </w:r>
      <w:r>
        <w:t xml:space="preserve"> of the quoted cost for Serial No. 1 to 3 shall be released after </w:t>
      </w:r>
      <w:r>
        <w:rPr>
          <w:rStyle w:val="Strong"/>
          <w:rFonts w:eastAsiaTheme="majorEastAsia"/>
        </w:rPr>
        <w:t>successful completion of the Defect Liability Period (DLP).</w:t>
      </w:r>
    </w:p>
    <w:p w14:paraId="7A2E44FA" w14:textId="4F354C0D"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9A0C6C">
        <w:rPr>
          <w:rFonts w:ascii="Times New Roman" w:eastAsia="Times New Roman" w:hAnsi="Times New Roman" w:cs="Times New Roman"/>
          <w:bCs/>
          <w:snapToGrid w:val="0"/>
          <w:kern w:val="0"/>
          <w:sz w:val="24"/>
          <w:szCs w:val="24"/>
          <w:lang w:val="en-US"/>
          <w14:ligatures w14:val="none"/>
        </w:rPr>
        <w:t>on</w:t>
      </w:r>
      <w:proofErr w:type="gramEnd"/>
      <w:r w:rsidRPr="009A0C6C">
        <w:rPr>
          <w:rFonts w:ascii="Times New Roman" w:eastAsia="Times New Roman" w:hAnsi="Times New Roman" w:cs="Times New Roman"/>
          <w:bCs/>
          <w:snapToGrid w:val="0"/>
          <w:kern w:val="0"/>
          <w:sz w:val="24"/>
          <w:szCs w:val="24"/>
          <w:lang w:val="en-US"/>
          <w14:ligatures w14:val="none"/>
        </w:rPr>
        <w:t xml:space="preserve"> any misunderstanding or otherwise shall be allowed. The bidders shall be responsible for arranging and maintaining at his own cost all. </w:t>
      </w:r>
    </w:p>
    <w:p w14:paraId="3651B1AC" w14:textId="77777777" w:rsidR="00A31786" w:rsidRDefault="00784176" w:rsidP="00A3178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77CC4DB1" w14:textId="11D8E57A" w:rsidR="00B22047" w:rsidRPr="00485A99" w:rsidRDefault="00A31786" w:rsidP="00A3178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9) </w:t>
      </w:r>
      <w:r w:rsidR="00B22047"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w:t>
      </w:r>
      <w:r w:rsidR="00B22047" w:rsidRPr="00485A99">
        <w:rPr>
          <w:rFonts w:ascii="Times New Roman" w:eastAsia="Times New Roman" w:hAnsi="Times New Roman" w:cs="Times New Roman"/>
          <w:bCs/>
          <w:snapToGrid w:val="0"/>
          <w:kern w:val="0"/>
          <w:sz w:val="24"/>
          <w:szCs w:val="24"/>
          <w:lang w:val="en-US"/>
          <w14:ligatures w14:val="none"/>
        </w:rPr>
        <w:lastRenderedPageBreak/>
        <w:t xml:space="preserve">accordance with the prescribed form as provided in the bid. In </w:t>
      </w:r>
      <w:proofErr w:type="gramStart"/>
      <w:r w:rsidR="00B22047" w:rsidRPr="00485A99">
        <w:rPr>
          <w:rFonts w:ascii="Times New Roman" w:eastAsia="Times New Roman" w:hAnsi="Times New Roman" w:cs="Times New Roman"/>
          <w:bCs/>
          <w:snapToGrid w:val="0"/>
          <w:kern w:val="0"/>
          <w:sz w:val="24"/>
          <w:szCs w:val="24"/>
          <w:lang w:val="en-US"/>
          <w14:ligatures w14:val="none"/>
        </w:rPr>
        <w:t>case,</w:t>
      </w:r>
      <w:proofErr w:type="gramEnd"/>
      <w:r w:rsidR="00B22047" w:rsidRPr="00485A99">
        <w:rPr>
          <w:rFonts w:ascii="Times New Roman" w:eastAsia="Times New Roman" w:hAnsi="Times New Roman" w:cs="Times New Roman"/>
          <w:bCs/>
          <w:snapToGrid w:val="0"/>
          <w:kern w:val="0"/>
          <w:sz w:val="24"/>
          <w:szCs w:val="24"/>
          <w:lang w:val="en-US"/>
          <w14:ligatures w14:val="none"/>
        </w:rPr>
        <w:t xml:space="preserv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00B22047"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14F01BD"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w:t>
      </w:r>
      <w:r w:rsidRPr="004D55A4">
        <w:rPr>
          <w:rFonts w:ascii="Times New Roman" w:eastAsia="Times New Roman" w:hAnsi="Times New Roman" w:cs="Times New Roman"/>
          <w:bCs/>
          <w:snapToGrid w:val="0"/>
          <w:kern w:val="0"/>
          <w:sz w:val="24"/>
          <w:szCs w:val="24"/>
          <w:lang w:val="en-US"/>
          <w14:ligatures w14:val="none"/>
        </w:rPr>
        <w:t xml:space="preserve">Rates: The rates quoted by the </w:t>
      </w:r>
      <w:r w:rsidR="0056101B" w:rsidRPr="004D55A4">
        <w:rPr>
          <w:rFonts w:ascii="Times New Roman" w:eastAsia="Times New Roman" w:hAnsi="Times New Roman" w:cs="Times New Roman"/>
          <w:bCs/>
          <w:snapToGrid w:val="0"/>
          <w:kern w:val="0"/>
          <w:sz w:val="24"/>
          <w:szCs w:val="24"/>
          <w:lang w:val="en-US"/>
          <w14:ligatures w14:val="none"/>
        </w:rPr>
        <w:t>tenderer</w:t>
      </w:r>
      <w:r w:rsidRPr="004D55A4">
        <w:rPr>
          <w:rFonts w:ascii="Times New Roman" w:eastAsia="Times New Roman" w:hAnsi="Times New Roman" w:cs="Times New Roman"/>
          <w:bCs/>
          <w:snapToGrid w:val="0"/>
          <w:kern w:val="0"/>
          <w:sz w:val="24"/>
          <w:szCs w:val="24"/>
          <w:lang w:val="en-US"/>
          <w14:ligatures w14:val="none"/>
        </w:rPr>
        <w:t xml:space="preserve"> shall be firm and inclusive of all taxes (including works GST, labour </w:t>
      </w:r>
      <w:proofErr w:type="spellStart"/>
      <w:r w:rsidRPr="004D55A4">
        <w:rPr>
          <w:rFonts w:ascii="Times New Roman" w:eastAsia="Times New Roman" w:hAnsi="Times New Roman" w:cs="Times New Roman"/>
          <w:bCs/>
          <w:snapToGrid w:val="0"/>
          <w:kern w:val="0"/>
          <w:sz w:val="24"/>
          <w:szCs w:val="24"/>
          <w:lang w:val="en-US"/>
          <w14:ligatures w14:val="none"/>
        </w:rPr>
        <w:t>cess</w:t>
      </w:r>
      <w:proofErr w:type="spellEnd"/>
      <w:r w:rsidRPr="004D55A4">
        <w:rPr>
          <w:rFonts w:ascii="Times New Roman" w:eastAsia="Times New Roman" w:hAnsi="Times New Roman" w:cs="Times New Roman"/>
          <w:bCs/>
          <w:snapToGrid w:val="0"/>
          <w:kern w:val="0"/>
          <w:sz w:val="24"/>
          <w:szCs w:val="24"/>
          <w:lang w:val="en-US"/>
          <w14:ligatures w14:val="none"/>
        </w:rPr>
        <w:t xml:space="preserve">), duties, levies, </w:t>
      </w:r>
      <w:r w:rsidR="0056101B" w:rsidRPr="004D55A4">
        <w:rPr>
          <w:rFonts w:ascii="Times New Roman" w:eastAsia="Times New Roman" w:hAnsi="Times New Roman" w:cs="Times New Roman"/>
          <w:bCs/>
          <w:snapToGrid w:val="0"/>
          <w:kern w:val="0"/>
          <w:sz w:val="24"/>
          <w:szCs w:val="24"/>
          <w:lang w:val="en-US"/>
          <w14:ligatures w14:val="none"/>
        </w:rPr>
        <w:t>octroi</w:t>
      </w:r>
      <w:r w:rsidRPr="004D55A4">
        <w:rPr>
          <w:rFonts w:ascii="Times New Roman" w:eastAsia="Times New Roman" w:hAnsi="Times New Roman" w:cs="Times New Roman"/>
          <w:bCs/>
          <w:snapToGrid w:val="0"/>
          <w:kern w:val="0"/>
          <w:sz w:val="24"/>
          <w:szCs w:val="24"/>
          <w:lang w:val="en-US"/>
          <w14:ligatures w14:val="none"/>
        </w:rPr>
        <w:t xml:space="preserve"> etc. and all charges for packing forwarding, insurance, freight and delivery, installation, testing, commissioning etc. </w:t>
      </w:r>
      <w:r w:rsidR="0035197A" w:rsidRPr="004D55A4">
        <w:rPr>
          <w:rFonts w:ascii="Times New Roman" w:eastAsia="Times New Roman" w:hAnsi="Times New Roman" w:cs="Times New Roman"/>
          <w:bCs/>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091F1447"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w:t>
      </w:r>
      <w:proofErr w:type="gramStart"/>
      <w:r w:rsidRPr="005460A8">
        <w:rPr>
          <w:rFonts w:ascii="Times New Roman" w:eastAsia="Times New Roman" w:hAnsi="Times New Roman" w:cs="Times New Roman"/>
          <w:bCs/>
          <w:snapToGrid w:val="0"/>
          <w:kern w:val="0"/>
          <w:sz w:val="24"/>
          <w:szCs w:val="24"/>
          <w:lang w:val="en-US"/>
          <w14:ligatures w14:val="none"/>
        </w:rPr>
        <w:t>be forthwith</w:t>
      </w:r>
      <w:proofErr w:type="gramEnd"/>
      <w:r w:rsidRPr="005460A8">
        <w:rPr>
          <w:rFonts w:ascii="Times New Roman" w:eastAsia="Times New Roman" w:hAnsi="Times New Roman" w:cs="Times New Roman"/>
          <w:bCs/>
          <w:snapToGrid w:val="0"/>
          <w:kern w:val="0"/>
          <w:sz w:val="24"/>
          <w:szCs w:val="24"/>
          <w:lang w:val="en-US"/>
          <w14:ligatures w14:val="none"/>
        </w:rPr>
        <w:t xml:space="preserve"> repaired or replaced free of cost, to the satisfaction of the </w:t>
      </w:r>
      <w:r w:rsidR="00841F60">
        <w:rPr>
          <w:rFonts w:ascii="Times New Roman" w:eastAsia="Times New Roman" w:hAnsi="Times New Roman" w:cs="Times New Roman"/>
          <w:bCs/>
          <w:snapToGrid w:val="0"/>
          <w:kern w:val="0"/>
          <w:sz w:val="24"/>
          <w:szCs w:val="24"/>
          <w:lang w:val="en-US"/>
          <w14:ligatures w14:val="none"/>
        </w:rPr>
        <w:t>Electrical Engineer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w:t>
      </w:r>
      <w:r w:rsidR="009707BF" w:rsidRPr="005460A8">
        <w:rPr>
          <w:rFonts w:ascii="Times New Roman" w:eastAsia="Times New Roman" w:hAnsi="Times New Roman" w:cs="Times New Roman"/>
          <w:bCs/>
          <w:snapToGrid w:val="0"/>
          <w:kern w:val="0"/>
          <w:sz w:val="24"/>
          <w:szCs w:val="24"/>
          <w:lang w:val="en-US"/>
          <w14:ligatures w14:val="none"/>
        </w:rPr>
        <w:t>delays are</w:t>
      </w:r>
      <w:r w:rsidRPr="005460A8">
        <w:rPr>
          <w:rFonts w:ascii="Times New Roman" w:eastAsia="Times New Roman" w:hAnsi="Times New Roman" w:cs="Times New Roman"/>
          <w:bCs/>
          <w:snapToGrid w:val="0"/>
          <w:kern w:val="0"/>
          <w:sz w:val="24"/>
          <w:szCs w:val="24"/>
          <w:lang w:val="en-US"/>
          <w14:ligatures w14:val="none"/>
        </w:rPr>
        <w:t xml:space="preserve"> being caused by the contractor in doing this, the same will </w:t>
      </w:r>
      <w:proofErr w:type="gramStart"/>
      <w:r w:rsidRPr="005460A8">
        <w:rPr>
          <w:rFonts w:ascii="Times New Roman" w:eastAsia="Times New Roman" w:hAnsi="Times New Roman" w:cs="Times New Roman"/>
          <w:bCs/>
          <w:snapToGrid w:val="0"/>
          <w:kern w:val="0"/>
          <w:sz w:val="24"/>
          <w:szCs w:val="24"/>
          <w:lang w:val="en-US"/>
          <w14:ligatures w14:val="none"/>
        </w:rPr>
        <w:t>be got</w:t>
      </w:r>
      <w:proofErr w:type="gramEnd"/>
      <w:r w:rsidRPr="005460A8">
        <w:rPr>
          <w:rFonts w:ascii="Times New Roman" w:eastAsia="Times New Roman" w:hAnsi="Times New Roman" w:cs="Times New Roman"/>
          <w:bCs/>
          <w:snapToGrid w:val="0"/>
          <w:kern w:val="0"/>
          <w:sz w:val="24"/>
          <w:szCs w:val="24"/>
          <w:lang w:val="en-US"/>
          <w14:ligatures w14:val="none"/>
        </w:rPr>
        <w:t xml:space="preserve"> done by the department at the risk and cost of the contractor. The decision of the </w:t>
      </w:r>
      <w:r w:rsidR="00141947">
        <w:rPr>
          <w:rFonts w:ascii="Times New Roman" w:eastAsia="Times New Roman" w:hAnsi="Times New Roman" w:cs="Times New Roman"/>
          <w:bCs/>
          <w:snapToGrid w:val="0"/>
          <w:kern w:val="0"/>
          <w:sz w:val="24"/>
          <w:szCs w:val="24"/>
          <w:lang w:val="en-US"/>
          <w14:ligatures w14:val="none"/>
        </w:rPr>
        <w:t xml:space="preserve">Electrical Engineer </w:t>
      </w:r>
      <w:r w:rsidR="00141947" w:rsidRPr="005460A8">
        <w:rPr>
          <w:rFonts w:ascii="Times New Roman" w:eastAsia="Times New Roman" w:hAnsi="Times New Roman" w:cs="Times New Roman"/>
          <w:bCs/>
          <w:snapToGrid w:val="0"/>
          <w:kern w:val="0"/>
          <w:sz w:val="24"/>
          <w:szCs w:val="24"/>
          <w:lang w:val="en-US"/>
          <w14:ligatures w14:val="none"/>
        </w:rPr>
        <w:t>in</w:t>
      </w:r>
      <w:r w:rsidRPr="005460A8">
        <w:rPr>
          <w:rFonts w:ascii="Times New Roman" w:eastAsia="Times New Roman" w:hAnsi="Times New Roman" w:cs="Times New Roman"/>
          <w:bCs/>
          <w:snapToGrid w:val="0"/>
          <w:kern w:val="0"/>
          <w:sz w:val="24"/>
          <w:szCs w:val="24"/>
          <w:lang w:val="en-US"/>
          <w14:ligatures w14:val="none"/>
        </w:rPr>
        <w:t xml:space="preserve">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79C7EA9"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proofErr w:type="gramStart"/>
      <w:r w:rsidRPr="00601C02">
        <w:rPr>
          <w:rFonts w:ascii="Times New Roman" w:eastAsia="Times New Roman" w:hAnsi="Times New Roman" w:cs="Times New Roman"/>
          <w:bCs/>
          <w:snapToGrid w:val="0"/>
          <w:kern w:val="0"/>
          <w:sz w:val="24"/>
          <w:szCs w:val="24"/>
          <w:lang w:val="en-US"/>
          <w14:ligatures w14:val="none"/>
        </w:rPr>
        <w:t>below;</w:t>
      </w:r>
      <w:proofErr w:type="gramEnd"/>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55C2D51"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42C1CC46"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216C0AE2" w14:textId="148E2472" w:rsidR="00784176" w:rsidRPr="00601C02" w:rsidRDefault="00784176" w:rsidP="00C778EB">
      <w:pPr>
        <w:spacing w:after="0"/>
        <w:ind w:left="720" w:hanging="11"/>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4CB64F1B"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lastRenderedPageBreak/>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w:t>
      </w:r>
      <w:r w:rsidR="00591642">
        <w:rPr>
          <w:rFonts w:ascii="Times New Roman" w:eastAsia="Times New Roman" w:hAnsi="Times New Roman" w:cs="Times New Roman"/>
          <w:bCs/>
          <w:snapToGrid w:val="0"/>
          <w:kern w:val="0"/>
          <w:sz w:val="24"/>
          <w:szCs w:val="24"/>
          <w:lang w:val="en-US"/>
          <w14:ligatures w14:val="none"/>
        </w:rPr>
        <w:t>2</w:t>
      </w:r>
      <w:r w:rsidRPr="00601C02">
        <w:rPr>
          <w:rFonts w:ascii="Times New Roman" w:eastAsia="Times New Roman" w:hAnsi="Times New Roman" w:cs="Times New Roman"/>
          <w:bCs/>
          <w:snapToGrid w:val="0"/>
          <w:kern w:val="0"/>
          <w:sz w:val="24"/>
          <w:szCs w:val="24"/>
          <w:lang w:val="en-US"/>
          <w14:ligatures w14:val="none"/>
        </w:rPr>
        <w:t xml:space="preserve"> months, through mutual conciliation/ negotiations. The sole arbitrator shall not be an employee of any of the </w:t>
      </w:r>
      <w:proofErr w:type="gramStart"/>
      <w:r w:rsidRPr="00601C02">
        <w:rPr>
          <w:rFonts w:ascii="Times New Roman" w:eastAsia="Times New Roman" w:hAnsi="Times New Roman" w:cs="Times New Roman"/>
          <w:bCs/>
          <w:snapToGrid w:val="0"/>
          <w:kern w:val="0"/>
          <w:sz w:val="24"/>
          <w:szCs w:val="24"/>
          <w:lang w:val="en-US"/>
          <w14:ligatures w14:val="none"/>
        </w:rPr>
        <w:t>party</w:t>
      </w:r>
      <w:proofErr w:type="gramEnd"/>
      <w:r w:rsidRPr="00601C02">
        <w:rPr>
          <w:rFonts w:ascii="Times New Roman" w:eastAsia="Times New Roman" w:hAnsi="Times New Roman" w:cs="Times New Roman"/>
          <w:bCs/>
          <w:snapToGrid w:val="0"/>
          <w:kern w:val="0"/>
          <w:sz w:val="24"/>
          <w:szCs w:val="24"/>
          <w:lang w:val="en-US"/>
          <w14:ligatures w14:val="none"/>
        </w:rPr>
        <w:t xml:space="preserve">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40EB9D65" w14:textId="193FE1A9" w:rsidR="00A14306" w:rsidRDefault="00784176" w:rsidP="00FB671C">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4A7FE125" w14:textId="77777777" w:rsidR="004D14B7" w:rsidRPr="00485A99" w:rsidRDefault="004D14B7" w:rsidP="004D14B7">
      <w:pPr>
        <w:spacing w:line="240" w:lineRule="auto"/>
        <w:ind w:left="284"/>
        <w:jc w:val="both"/>
        <w:rPr>
          <w:rFonts w:ascii="Times New Roman" w:eastAsia="Times New Roman" w:hAnsi="Times New Roman" w:cs="Times New Roman"/>
          <w:bCs/>
          <w:snapToGrid w:val="0"/>
          <w:kern w:val="0"/>
          <w:sz w:val="24"/>
          <w:szCs w:val="24"/>
          <w:lang w:val="en-US"/>
          <w14:ligatures w14:val="none"/>
        </w:rPr>
      </w:pPr>
    </w:p>
    <w:p w14:paraId="5293D4D7" w14:textId="77777777" w:rsidR="00C778EB" w:rsidRDefault="00C778EB">
      <w:pPr>
        <w:rPr>
          <w:b/>
          <w:bCs/>
          <w:color w:val="000006"/>
          <w:sz w:val="32"/>
          <w:szCs w:val="32"/>
          <w:u w:val="single"/>
          <w:shd w:val="clear" w:color="auto" w:fill="FFFEFF"/>
        </w:rPr>
      </w:pPr>
      <w:r>
        <w:rPr>
          <w:b/>
          <w:bCs/>
          <w:color w:val="000006"/>
          <w:sz w:val="32"/>
          <w:szCs w:val="32"/>
          <w:u w:val="single"/>
          <w:shd w:val="clear" w:color="auto" w:fill="FFFEFF"/>
        </w:rPr>
        <w:br w:type="page"/>
      </w:r>
    </w:p>
    <w:p w14:paraId="3674AF6A" w14:textId="2C18E848" w:rsidR="002041A4" w:rsidRPr="00A10F69" w:rsidRDefault="00947C36" w:rsidP="00A10F69">
      <w:pPr>
        <w:spacing w:line="276" w:lineRule="auto"/>
        <w:jc w:val="center"/>
        <w:rPr>
          <w:b/>
          <w:bCs/>
          <w:sz w:val="32"/>
          <w:szCs w:val="32"/>
          <w:u w:val="single"/>
        </w:rPr>
      </w:pPr>
      <w:r w:rsidRPr="005E69CB">
        <w:rPr>
          <w:b/>
          <w:bCs/>
          <w:color w:val="000006"/>
          <w:sz w:val="32"/>
          <w:szCs w:val="32"/>
          <w:u w:val="single"/>
          <w:shd w:val="clear" w:color="auto" w:fill="FFFEFF"/>
        </w:rPr>
        <w:lastRenderedPageBreak/>
        <w:t>TECHNIC</w:t>
      </w:r>
      <w:r w:rsidRPr="005E69CB">
        <w:rPr>
          <w:b/>
          <w:bCs/>
          <w:color w:val="201F25"/>
          <w:sz w:val="32"/>
          <w:szCs w:val="32"/>
          <w:u w:val="single"/>
          <w:shd w:val="clear" w:color="auto" w:fill="FFFEFF"/>
        </w:rPr>
        <w:t>A</w:t>
      </w:r>
      <w:r w:rsidRPr="005E69CB">
        <w:rPr>
          <w:b/>
          <w:bCs/>
          <w:color w:val="000006"/>
          <w:sz w:val="32"/>
          <w:szCs w:val="32"/>
          <w:u w:val="single"/>
          <w:shd w:val="clear" w:color="auto" w:fill="FFFEFF"/>
        </w:rPr>
        <w:t xml:space="preserve">L </w:t>
      </w:r>
      <w:r w:rsidR="005E69CB" w:rsidRPr="005E69CB">
        <w:rPr>
          <w:b/>
          <w:bCs/>
          <w:color w:val="000006"/>
          <w:sz w:val="32"/>
          <w:szCs w:val="32"/>
          <w:u w:val="single"/>
          <w:shd w:val="clear" w:color="auto" w:fill="FFFEFF"/>
        </w:rPr>
        <w:t>SPECIFICATIONS</w:t>
      </w:r>
      <w:r w:rsidR="005E69CB" w:rsidRPr="005E69CB">
        <w:rPr>
          <w:b/>
          <w:bCs/>
          <w:sz w:val="32"/>
          <w:szCs w:val="32"/>
          <w:u w:val="single"/>
        </w:rPr>
        <w:t xml:space="preserve"> FOR</w:t>
      </w:r>
      <w:r w:rsidR="005E69CB" w:rsidRPr="005E69CB">
        <w:rPr>
          <w:b/>
          <w:bCs/>
          <w:color w:val="000006"/>
          <w:sz w:val="32"/>
          <w:szCs w:val="32"/>
          <w:u w:val="single"/>
          <w:shd w:val="clear" w:color="auto" w:fill="FFFEFF"/>
        </w:rPr>
        <w:t xml:space="preserve"> ELECTRICAL</w:t>
      </w:r>
      <w:r w:rsidRPr="005E69CB">
        <w:rPr>
          <w:b/>
          <w:bCs/>
          <w:color w:val="000006"/>
          <w:sz w:val="32"/>
          <w:szCs w:val="32"/>
          <w:u w:val="single"/>
          <w:shd w:val="clear" w:color="auto" w:fill="FFFEFF"/>
        </w:rPr>
        <w:t xml:space="preserve"> WORKS</w:t>
      </w:r>
    </w:p>
    <w:p w14:paraId="2D970EC8" w14:textId="041AACCE" w:rsidR="002041A4" w:rsidRPr="002041A4" w:rsidRDefault="00287EC2" w:rsidP="002041A4">
      <w:pPr>
        <w:pStyle w:val="Style"/>
        <w:shd w:val="clear" w:color="auto" w:fill="FFFEFF"/>
        <w:spacing w:before="300"/>
        <w:ind w:left="90" w:right="4"/>
        <w:jc w:val="center"/>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00006"/>
          <w:u w:val="single"/>
          <w:shd w:val="clear" w:color="auto" w:fill="FFFEFF"/>
        </w:rPr>
        <w:t>FOR</w:t>
      </w:r>
      <w:r>
        <w:rPr>
          <w:rFonts w:ascii="Times New Roman" w:hAnsi="Times New Roman" w:cs="Times New Roman"/>
          <w:b/>
          <w:bCs/>
          <w:color w:val="000006"/>
          <w:u w:val="single"/>
          <w:shd w:val="clear" w:color="auto" w:fill="FFFEFF"/>
        </w:rPr>
        <w:t xml:space="preserve"> HT</w:t>
      </w:r>
      <w:r w:rsidR="002041A4">
        <w:rPr>
          <w:rFonts w:ascii="Times New Roman" w:hAnsi="Times New Roman" w:cs="Times New Roman"/>
          <w:b/>
          <w:bCs/>
          <w:color w:val="000006"/>
          <w:u w:val="single"/>
          <w:shd w:val="clear" w:color="auto" w:fill="FFFEFF"/>
        </w:rPr>
        <w:t xml:space="preserve">/LT SUB-STATION WORKS </w:t>
      </w:r>
      <w:r w:rsidR="002041A4" w:rsidRPr="005360DD">
        <w:rPr>
          <w:rFonts w:ascii="Times New Roman" w:eastAsia="MS Mincho" w:hAnsi="Times New Roman" w:cs="Times New Roman"/>
          <w:b/>
          <w:u w:val="single"/>
        </w:rPr>
        <w:t>OIL TYPE TRANSFORMERS</w:t>
      </w:r>
    </w:p>
    <w:p w14:paraId="171EDA09"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Scope</w:t>
      </w:r>
    </w:p>
    <w:p w14:paraId="159F5AC5"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specification covers the design, manufacture testing and inspection before dispatch and delivery at site. </w:t>
      </w:r>
    </w:p>
    <w:p w14:paraId="1D6A06B1" w14:textId="17F05C38"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specification covers oil immersed, naturally air </w:t>
      </w:r>
      <w:r w:rsidR="00287EC2" w:rsidRPr="005360DD">
        <w:rPr>
          <w:rFonts w:ascii="Times New Roman" w:eastAsia="MS Mincho" w:hAnsi="Times New Roman" w:cs="Times New Roman"/>
          <w:sz w:val="24"/>
          <w:szCs w:val="24"/>
        </w:rPr>
        <w:t>cooled, outdoor type, three</w:t>
      </w:r>
      <w:r w:rsidRPr="005360DD">
        <w:rPr>
          <w:rFonts w:ascii="Times New Roman" w:eastAsia="MS Mincho" w:hAnsi="Times New Roman" w:cs="Times New Roman"/>
          <w:sz w:val="24"/>
          <w:szCs w:val="24"/>
        </w:rPr>
        <w:t xml:space="preserve">    </w:t>
      </w:r>
      <w:r w:rsidR="00287EC2" w:rsidRPr="005360DD">
        <w:rPr>
          <w:rFonts w:ascii="Times New Roman" w:eastAsia="MS Mincho" w:hAnsi="Times New Roman" w:cs="Times New Roman"/>
          <w:sz w:val="24"/>
          <w:szCs w:val="24"/>
        </w:rPr>
        <w:t xml:space="preserve">phase, 50 </w:t>
      </w:r>
      <w:proofErr w:type="gramStart"/>
      <w:r w:rsidR="00287EC2" w:rsidRPr="005360DD">
        <w:rPr>
          <w:rFonts w:ascii="Times New Roman" w:eastAsia="MS Mincho" w:hAnsi="Times New Roman" w:cs="Times New Roman"/>
          <w:sz w:val="24"/>
          <w:szCs w:val="24"/>
        </w:rPr>
        <w:t>Hz</w:t>
      </w:r>
      <w:r w:rsidRPr="005360DD">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33000</w:t>
      </w:r>
      <w:proofErr w:type="gramEnd"/>
      <w:r>
        <w:rPr>
          <w:rFonts w:ascii="Times New Roman" w:eastAsia="MS Mincho" w:hAnsi="Times New Roman" w:cs="Times New Roman"/>
          <w:sz w:val="24"/>
          <w:szCs w:val="24"/>
        </w:rPr>
        <w:t>V</w:t>
      </w:r>
      <w:r w:rsidRPr="005360DD">
        <w:rPr>
          <w:rFonts w:ascii="Times New Roman" w:eastAsia="MS Mincho" w:hAnsi="Times New Roman" w:cs="Times New Roman"/>
          <w:sz w:val="24"/>
          <w:szCs w:val="24"/>
        </w:rPr>
        <w:t>/0.433</w:t>
      </w:r>
      <w:r>
        <w:rPr>
          <w:rFonts w:ascii="Times New Roman" w:eastAsia="MS Mincho" w:hAnsi="Times New Roman" w:cs="Times New Roman"/>
          <w:sz w:val="24"/>
          <w:szCs w:val="24"/>
        </w:rPr>
        <w:t>V and 33000V/11000</w:t>
      </w:r>
      <w:r w:rsidR="00287EC2">
        <w:rPr>
          <w:rFonts w:ascii="Times New Roman" w:eastAsia="MS Mincho" w:hAnsi="Times New Roman" w:cs="Times New Roman"/>
          <w:sz w:val="24"/>
          <w:szCs w:val="24"/>
        </w:rPr>
        <w:t>V</w:t>
      </w:r>
      <w:r w:rsidR="00287EC2" w:rsidRPr="005360DD">
        <w:rPr>
          <w:rFonts w:ascii="Times New Roman" w:eastAsia="MS Mincho" w:hAnsi="Times New Roman" w:cs="Times New Roman"/>
          <w:sz w:val="24"/>
          <w:szCs w:val="24"/>
        </w:rPr>
        <w:t xml:space="preserve"> step down</w:t>
      </w:r>
      <w:r w:rsidRPr="005360DD">
        <w:rPr>
          <w:rFonts w:ascii="Times New Roman" w:eastAsia="MS Mincho" w:hAnsi="Times New Roman" w:cs="Times New Roman"/>
          <w:sz w:val="24"/>
          <w:szCs w:val="24"/>
        </w:rPr>
        <w:t xml:space="preserve"> Power </w:t>
      </w:r>
      <w:r w:rsidR="00287EC2" w:rsidRPr="005360DD">
        <w:rPr>
          <w:rFonts w:ascii="Times New Roman" w:eastAsia="MS Mincho" w:hAnsi="Times New Roman" w:cs="Times New Roman"/>
          <w:sz w:val="24"/>
          <w:szCs w:val="24"/>
        </w:rPr>
        <w:t>transformers.</w:t>
      </w:r>
    </w:p>
    <w:p w14:paraId="078F86F3"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Applicable Standards</w:t>
      </w:r>
    </w:p>
    <w:p w14:paraId="2838D92B" w14:textId="659B6163" w:rsidR="002041A4" w:rsidRDefault="002041A4">
      <w:pPr>
        <w:pStyle w:val="ListParagraph"/>
        <w:numPr>
          <w:ilvl w:val="0"/>
          <w:numId w:val="23"/>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Unless   </w:t>
      </w:r>
      <w:r w:rsidR="00287EC2" w:rsidRPr="005360DD">
        <w:rPr>
          <w:rFonts w:ascii="Times New Roman" w:eastAsia="MS Mincho" w:hAnsi="Times New Roman" w:cs="Times New Roman"/>
          <w:sz w:val="24"/>
          <w:szCs w:val="24"/>
        </w:rPr>
        <w:t>otherwise modified in the</w:t>
      </w:r>
      <w:r w:rsidRPr="005360DD">
        <w:rPr>
          <w:rFonts w:ascii="Times New Roman" w:eastAsia="MS Mincho" w:hAnsi="Times New Roman" w:cs="Times New Roman"/>
          <w:sz w:val="24"/>
          <w:szCs w:val="24"/>
        </w:rPr>
        <w:t xml:space="preserve">   </w:t>
      </w:r>
      <w:r w:rsidR="00591642" w:rsidRPr="005360DD">
        <w:rPr>
          <w:rFonts w:ascii="Times New Roman" w:eastAsia="MS Mincho" w:hAnsi="Times New Roman" w:cs="Times New Roman"/>
          <w:sz w:val="24"/>
          <w:szCs w:val="24"/>
        </w:rPr>
        <w:t>specification, the</w:t>
      </w:r>
      <w:r w:rsidRPr="005360DD">
        <w:rPr>
          <w:rFonts w:ascii="Times New Roman" w:eastAsia="MS Mincho" w:hAnsi="Times New Roman" w:cs="Times New Roman"/>
          <w:sz w:val="24"/>
          <w:szCs w:val="24"/>
        </w:rPr>
        <w:t xml:space="preserve"> </w:t>
      </w:r>
      <w:r w:rsidR="00287EC2" w:rsidRPr="005360DD">
        <w:rPr>
          <w:rFonts w:ascii="Times New Roman" w:eastAsia="MS Mincho" w:hAnsi="Times New Roman" w:cs="Times New Roman"/>
          <w:sz w:val="24"/>
          <w:szCs w:val="24"/>
        </w:rPr>
        <w:t>transformers shall comply</w:t>
      </w:r>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with  the</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requirement  of</w:t>
      </w:r>
      <w:proofErr w:type="gramEnd"/>
      <w:r w:rsidRPr="005360DD">
        <w:rPr>
          <w:rFonts w:ascii="Times New Roman" w:eastAsia="MS Mincho" w:hAnsi="Times New Roman" w:cs="Times New Roman"/>
          <w:sz w:val="24"/>
          <w:szCs w:val="24"/>
        </w:rPr>
        <w:t xml:space="preserve">  ISS:</w:t>
      </w:r>
      <w:proofErr w:type="gramStart"/>
      <w:r w:rsidRPr="005360DD">
        <w:rPr>
          <w:rFonts w:ascii="Times New Roman" w:eastAsia="MS Mincho" w:hAnsi="Times New Roman" w:cs="Times New Roman"/>
          <w:sz w:val="24"/>
          <w:szCs w:val="24"/>
        </w:rPr>
        <w:t>2026  (</w:t>
      </w:r>
      <w:proofErr w:type="gramEnd"/>
      <w:r w:rsidRPr="005360DD">
        <w:rPr>
          <w:rFonts w:ascii="Times New Roman" w:eastAsia="MS Mincho" w:hAnsi="Times New Roman" w:cs="Times New Roman"/>
          <w:sz w:val="24"/>
          <w:szCs w:val="24"/>
        </w:rPr>
        <w:t>latest issue) and REC specification 2/1973 and ISS:2099 (</w:t>
      </w:r>
      <w:proofErr w:type="gramStart"/>
      <w:r w:rsidRPr="005360DD">
        <w:rPr>
          <w:rFonts w:ascii="Times New Roman" w:eastAsia="MS Mincho" w:hAnsi="Times New Roman" w:cs="Times New Roman"/>
          <w:sz w:val="24"/>
          <w:szCs w:val="24"/>
        </w:rPr>
        <w:t>latest  issue</w:t>
      </w:r>
      <w:proofErr w:type="gramEnd"/>
      <w:r w:rsidRPr="005360DD">
        <w:rPr>
          <w:rFonts w:ascii="Times New Roman" w:eastAsia="MS Mincho" w:hAnsi="Times New Roman" w:cs="Times New Roman"/>
          <w:sz w:val="24"/>
          <w:szCs w:val="24"/>
        </w:rPr>
        <w:t>).  The bushings used shall conform to ISS: 2099 (latest issue) except as modified herein.</w:t>
      </w:r>
    </w:p>
    <w:p w14:paraId="057EE75D" w14:textId="77777777" w:rsidR="00591642" w:rsidRDefault="002041A4">
      <w:pPr>
        <w:pStyle w:val="ListParagraph"/>
        <w:numPr>
          <w:ilvl w:val="0"/>
          <w:numId w:val="23"/>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Type:  The transformers shall be double wound, three phase oil immersed, oil natural cooled (type 'ON', core type suitable for </w:t>
      </w:r>
      <w:r w:rsidR="00287EC2" w:rsidRPr="005360DD">
        <w:rPr>
          <w:rFonts w:ascii="Times New Roman" w:eastAsia="MS Mincho" w:hAnsi="Times New Roman" w:cs="Times New Roman"/>
          <w:sz w:val="24"/>
          <w:szCs w:val="24"/>
        </w:rPr>
        <w:t xml:space="preserve">outdoor </w:t>
      </w:r>
      <w:r w:rsidR="00591642" w:rsidRPr="005360DD">
        <w:rPr>
          <w:rFonts w:ascii="Times New Roman" w:eastAsia="MS Mincho" w:hAnsi="Times New Roman" w:cs="Times New Roman"/>
          <w:sz w:val="24"/>
          <w:szCs w:val="24"/>
        </w:rPr>
        <w:t xml:space="preserve">installation </w:t>
      </w:r>
      <w:proofErr w:type="gramStart"/>
      <w:r w:rsidR="00591642" w:rsidRPr="005360DD">
        <w:rPr>
          <w:rFonts w:ascii="Times New Roman" w:eastAsia="MS Mincho" w:hAnsi="Times New Roman" w:cs="Times New Roman"/>
          <w:sz w:val="24"/>
          <w:szCs w:val="24"/>
        </w:rPr>
        <w:t>in</w:t>
      </w:r>
      <w:r w:rsidRPr="005360DD">
        <w:rPr>
          <w:rFonts w:ascii="Times New Roman" w:eastAsia="MS Mincho" w:hAnsi="Times New Roman" w:cs="Times New Roman"/>
          <w:sz w:val="24"/>
          <w:szCs w:val="24"/>
        </w:rPr>
        <w:t xml:space="preserve">  </w:t>
      </w:r>
      <w:r w:rsidR="00287EC2" w:rsidRPr="005360DD">
        <w:rPr>
          <w:rFonts w:ascii="Times New Roman" w:eastAsia="MS Mincho" w:hAnsi="Times New Roman" w:cs="Times New Roman"/>
          <w:sz w:val="24"/>
          <w:szCs w:val="24"/>
        </w:rPr>
        <w:t>tropical</w:t>
      </w:r>
      <w:proofErr w:type="gramEnd"/>
      <w:r w:rsidR="00287EC2" w:rsidRPr="005360DD">
        <w:rPr>
          <w:rFonts w:ascii="Times New Roman" w:eastAsia="MS Mincho" w:hAnsi="Times New Roman" w:cs="Times New Roman"/>
          <w:sz w:val="24"/>
          <w:szCs w:val="24"/>
        </w:rPr>
        <w:t xml:space="preserve"> climate</w:t>
      </w:r>
      <w:r w:rsidRPr="005360DD">
        <w:rPr>
          <w:rFonts w:ascii="Times New Roman" w:eastAsia="MS Mincho" w:hAnsi="Times New Roman" w:cs="Times New Roman"/>
          <w:sz w:val="24"/>
          <w:szCs w:val="24"/>
        </w:rPr>
        <w:t xml:space="preserve"> and </w:t>
      </w:r>
      <w:proofErr w:type="gramStart"/>
      <w:r w:rsidRPr="005360DD">
        <w:rPr>
          <w:rFonts w:ascii="Times New Roman" w:eastAsia="MS Mincho" w:hAnsi="Times New Roman" w:cs="Times New Roman"/>
          <w:sz w:val="24"/>
          <w:szCs w:val="24"/>
        </w:rPr>
        <w:t>shall  be</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insulated  with</w:t>
      </w:r>
      <w:proofErr w:type="gramEnd"/>
      <w:r w:rsidRPr="005360DD">
        <w:rPr>
          <w:rFonts w:ascii="Times New Roman" w:eastAsia="MS Mincho" w:hAnsi="Times New Roman" w:cs="Times New Roman"/>
          <w:sz w:val="24"/>
          <w:szCs w:val="24"/>
        </w:rPr>
        <w:t xml:space="preserve">  DPC </w:t>
      </w:r>
      <w:proofErr w:type="gramStart"/>
      <w:r w:rsidRPr="005360DD">
        <w:rPr>
          <w:rFonts w:ascii="Times New Roman" w:eastAsia="MS Mincho" w:hAnsi="Times New Roman" w:cs="Times New Roman"/>
          <w:sz w:val="24"/>
          <w:szCs w:val="24"/>
        </w:rPr>
        <w:t>insulation  on</w:t>
      </w:r>
      <w:proofErr w:type="gramEnd"/>
      <w:r w:rsidRPr="005360DD">
        <w:rPr>
          <w:rFonts w:ascii="Times New Roman" w:eastAsia="MS Mincho" w:hAnsi="Times New Roman" w:cs="Times New Roman"/>
          <w:sz w:val="24"/>
          <w:szCs w:val="24"/>
        </w:rPr>
        <w:t xml:space="preserve"> HV and LV windings.     </w:t>
      </w:r>
    </w:p>
    <w:p w14:paraId="0B33E848" w14:textId="0DDA29B6" w:rsidR="002041A4" w:rsidRPr="00591642" w:rsidRDefault="002041A4" w:rsidP="00591642">
      <w:pPr>
        <w:spacing w:after="200" w:line="240" w:lineRule="auto"/>
        <w:jc w:val="both"/>
        <w:rPr>
          <w:rFonts w:ascii="Times New Roman" w:eastAsia="MS Mincho" w:hAnsi="Times New Roman" w:cs="Times New Roman"/>
          <w:sz w:val="24"/>
          <w:szCs w:val="24"/>
        </w:rPr>
      </w:pPr>
      <w:r w:rsidRPr="00591642">
        <w:rPr>
          <w:rFonts w:ascii="Times New Roman" w:eastAsia="MS Mincho" w:hAnsi="Times New Roman" w:cs="Times New Roman"/>
          <w:sz w:val="24"/>
          <w:szCs w:val="24"/>
        </w:rPr>
        <w:t xml:space="preserve">                                     </w:t>
      </w:r>
    </w:p>
    <w:p w14:paraId="6162C40F" w14:textId="77777777" w:rsidR="002041A4" w:rsidRPr="005360DD" w:rsidRDefault="002041A4">
      <w:pPr>
        <w:pStyle w:val="ListParagraph"/>
        <w:numPr>
          <w:ilvl w:val="0"/>
          <w:numId w:val="23"/>
        </w:numPr>
        <w:spacing w:after="200" w:line="240" w:lineRule="auto"/>
        <w:jc w:val="both"/>
        <w:rPr>
          <w:rFonts w:ascii="Times New Roman" w:eastAsia="MS Mincho" w:hAnsi="Times New Roman" w:cs="Times New Roman"/>
          <w:b/>
          <w:sz w:val="24"/>
          <w:szCs w:val="24"/>
        </w:rPr>
      </w:pPr>
      <w:r w:rsidRPr="005360DD">
        <w:rPr>
          <w:rFonts w:ascii="Times New Roman" w:eastAsia="MS Mincho" w:hAnsi="Times New Roman" w:cs="Times New Roman"/>
          <w:b/>
          <w:sz w:val="24"/>
          <w:szCs w:val="24"/>
        </w:rPr>
        <w:t xml:space="preserve">Design and Standardization    </w:t>
      </w:r>
    </w:p>
    <w:p w14:paraId="25084C3E" w14:textId="4B58E7F8"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transformers and accessories shall be designed to facilitate operation, inspection, maintenance and repairs. All apparatus shall also be </w:t>
      </w:r>
      <w:r w:rsidR="00287EC2" w:rsidRPr="005360DD">
        <w:rPr>
          <w:rFonts w:ascii="Times New Roman" w:eastAsia="MS Mincho" w:hAnsi="Times New Roman" w:cs="Times New Roman"/>
          <w:sz w:val="24"/>
          <w:szCs w:val="24"/>
        </w:rPr>
        <w:t xml:space="preserve">designed </w:t>
      </w:r>
      <w:proofErr w:type="gramStart"/>
      <w:r w:rsidR="00287EC2" w:rsidRPr="005360DD">
        <w:rPr>
          <w:rFonts w:ascii="Times New Roman" w:eastAsia="MS Mincho" w:hAnsi="Times New Roman" w:cs="Times New Roman"/>
          <w:sz w:val="24"/>
          <w:szCs w:val="24"/>
        </w:rPr>
        <w:t>to</w:t>
      </w:r>
      <w:r w:rsidRPr="005360DD">
        <w:rPr>
          <w:rFonts w:ascii="Times New Roman" w:eastAsia="MS Mincho" w:hAnsi="Times New Roman" w:cs="Times New Roman"/>
          <w:sz w:val="24"/>
          <w:szCs w:val="24"/>
        </w:rPr>
        <w:t xml:space="preserve">  ensure</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satisfactory  operation</w:t>
      </w:r>
      <w:proofErr w:type="gramEnd"/>
      <w:r w:rsidRPr="005360DD">
        <w:rPr>
          <w:rFonts w:ascii="Times New Roman" w:eastAsia="MS Mincho" w:hAnsi="Times New Roman" w:cs="Times New Roman"/>
          <w:sz w:val="24"/>
          <w:szCs w:val="24"/>
        </w:rPr>
        <w:t xml:space="preserve"> under such sudden </w:t>
      </w:r>
      <w:r w:rsidR="00287EC2" w:rsidRPr="005360DD">
        <w:rPr>
          <w:rFonts w:ascii="Times New Roman" w:eastAsia="MS Mincho" w:hAnsi="Times New Roman" w:cs="Times New Roman"/>
          <w:sz w:val="24"/>
          <w:szCs w:val="24"/>
        </w:rPr>
        <w:t>variations of</w:t>
      </w:r>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load  and</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voltage  as</w:t>
      </w:r>
      <w:proofErr w:type="gramEnd"/>
      <w:r w:rsidRPr="005360DD">
        <w:rPr>
          <w:rFonts w:ascii="Times New Roman" w:eastAsia="MS Mincho" w:hAnsi="Times New Roman" w:cs="Times New Roman"/>
          <w:sz w:val="24"/>
          <w:szCs w:val="24"/>
        </w:rPr>
        <w:t xml:space="preserve"> may </w:t>
      </w:r>
      <w:proofErr w:type="gramStart"/>
      <w:r w:rsidRPr="005360DD">
        <w:rPr>
          <w:rFonts w:ascii="Times New Roman" w:eastAsia="MS Mincho" w:hAnsi="Times New Roman" w:cs="Times New Roman"/>
          <w:sz w:val="24"/>
          <w:szCs w:val="24"/>
        </w:rPr>
        <w:t>be  met</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with  under</w:t>
      </w:r>
      <w:proofErr w:type="gramEnd"/>
      <w:r w:rsidRPr="005360DD">
        <w:rPr>
          <w:rFonts w:ascii="Times New Roman" w:eastAsia="MS Mincho" w:hAnsi="Times New Roman" w:cs="Times New Roman"/>
          <w:sz w:val="24"/>
          <w:szCs w:val="24"/>
        </w:rPr>
        <w:t xml:space="preserve">  working    </w:t>
      </w:r>
      <w:proofErr w:type="gramStart"/>
      <w:r w:rsidRPr="005360DD">
        <w:rPr>
          <w:rFonts w:ascii="Times New Roman" w:eastAsia="MS Mincho" w:hAnsi="Times New Roman" w:cs="Times New Roman"/>
          <w:sz w:val="24"/>
          <w:szCs w:val="24"/>
        </w:rPr>
        <w:t>conditions  on</w:t>
      </w:r>
      <w:proofErr w:type="gramEnd"/>
      <w:r w:rsidRPr="005360DD">
        <w:rPr>
          <w:rFonts w:ascii="Times New Roman" w:eastAsia="MS Mincho" w:hAnsi="Times New Roman" w:cs="Times New Roman"/>
          <w:sz w:val="24"/>
          <w:szCs w:val="24"/>
        </w:rPr>
        <w:t xml:space="preserve"> the system, including those due </w:t>
      </w:r>
      <w:proofErr w:type="gramStart"/>
      <w:r w:rsidRPr="005360DD">
        <w:rPr>
          <w:rFonts w:ascii="Times New Roman" w:eastAsia="MS Mincho" w:hAnsi="Times New Roman" w:cs="Times New Roman"/>
          <w:sz w:val="24"/>
          <w:szCs w:val="24"/>
        </w:rPr>
        <w:t>to  short</w:t>
      </w:r>
      <w:proofErr w:type="gramEnd"/>
      <w:r w:rsidRPr="005360DD">
        <w:rPr>
          <w:rFonts w:ascii="Times New Roman" w:eastAsia="MS Mincho" w:hAnsi="Times New Roman" w:cs="Times New Roman"/>
          <w:sz w:val="24"/>
          <w:szCs w:val="24"/>
        </w:rPr>
        <w:t xml:space="preserve"> circuits.</w:t>
      </w:r>
    </w:p>
    <w:p w14:paraId="4A61A35D"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design shall incorporate every reasonable precaution and provision for the safety of all    those concerned in the operation and maintenance of the equipment keeping in view the requirement of Indian Electricity Rules.</w:t>
      </w:r>
    </w:p>
    <w:p w14:paraId="1EC51382"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material including brought out items like  bushings, oil  radiator, conductor and insulating  materials  used shall  be  of  the best  quality and of  the  class  most suitable for working under the conditions specified  and  shall  withstand  the  variation  of  temperature   and   atmospheric conditions arising under working  conditions without undue distortion or deterioration  or setting up of undue stresses in any part and also without affecting the  strength and suitability of the various  parts  for  the work which they have to perform</w:t>
      </w:r>
      <w:r>
        <w:rPr>
          <w:rFonts w:ascii="Times New Roman" w:eastAsia="MS Mincho" w:hAnsi="Times New Roman" w:cs="Times New Roman"/>
          <w:sz w:val="24"/>
          <w:szCs w:val="24"/>
        </w:rPr>
        <w:t>.</w:t>
      </w:r>
    </w:p>
    <w:p w14:paraId="098A2B36"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Corresponding parts liable to replacement shall be interchangeable.</w:t>
      </w:r>
    </w:p>
    <w:p w14:paraId="14A866F3" w14:textId="17A61D72" w:rsidR="002041A4"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Cast iron shall not be used for chambers of oil filled apparatus or for any part of the </w:t>
      </w:r>
      <w:proofErr w:type="gramStart"/>
      <w:r w:rsidRPr="005360DD">
        <w:rPr>
          <w:rFonts w:ascii="Times New Roman" w:eastAsia="MS Mincho" w:hAnsi="Times New Roman" w:cs="Times New Roman"/>
          <w:sz w:val="24"/>
          <w:szCs w:val="24"/>
        </w:rPr>
        <w:t>equipment</w:t>
      </w:r>
      <w:proofErr w:type="gramEnd"/>
      <w:r w:rsidRPr="005360DD">
        <w:rPr>
          <w:rFonts w:ascii="Times New Roman" w:eastAsia="MS Mincho" w:hAnsi="Times New Roman" w:cs="Times New Roman"/>
          <w:sz w:val="24"/>
          <w:szCs w:val="24"/>
        </w:rPr>
        <w:t xml:space="preserve"> which is in tension   or subject to impact, stresses or   where corrosion due to acidity on sludging is likely to occur.  This </w:t>
      </w:r>
      <w:proofErr w:type="gramStart"/>
      <w:r w:rsidRPr="005360DD">
        <w:rPr>
          <w:rFonts w:ascii="Times New Roman" w:eastAsia="MS Mincho" w:hAnsi="Times New Roman" w:cs="Times New Roman"/>
          <w:sz w:val="24"/>
          <w:szCs w:val="24"/>
        </w:rPr>
        <w:t>clause  is</w:t>
      </w:r>
      <w:proofErr w:type="gramEnd"/>
      <w:r w:rsidRPr="005360DD">
        <w:rPr>
          <w:rFonts w:ascii="Times New Roman" w:eastAsia="MS Mincho" w:hAnsi="Times New Roman" w:cs="Times New Roman"/>
          <w:sz w:val="24"/>
          <w:szCs w:val="24"/>
        </w:rPr>
        <w:t xml:space="preserve">  not intended to </w:t>
      </w:r>
      <w:r w:rsidR="00F16991" w:rsidRPr="005360DD">
        <w:rPr>
          <w:rFonts w:ascii="Times New Roman" w:eastAsia="MS Mincho" w:hAnsi="Times New Roman" w:cs="Times New Roman"/>
          <w:sz w:val="24"/>
          <w:szCs w:val="24"/>
        </w:rPr>
        <w:t xml:space="preserve">prohibit </w:t>
      </w:r>
      <w:proofErr w:type="gramStart"/>
      <w:r w:rsidR="00F16991" w:rsidRPr="005360DD">
        <w:rPr>
          <w:rFonts w:ascii="Times New Roman" w:eastAsia="MS Mincho" w:hAnsi="Times New Roman" w:cs="Times New Roman"/>
          <w:sz w:val="24"/>
          <w:szCs w:val="24"/>
        </w:rPr>
        <w:t>the</w:t>
      </w:r>
      <w:r w:rsidRPr="005360DD">
        <w:rPr>
          <w:rFonts w:ascii="Times New Roman" w:eastAsia="MS Mincho" w:hAnsi="Times New Roman" w:cs="Times New Roman"/>
          <w:sz w:val="24"/>
          <w:szCs w:val="24"/>
        </w:rPr>
        <w:t xml:space="preserve">  use</w:t>
      </w:r>
      <w:proofErr w:type="gramEnd"/>
      <w:r w:rsidRPr="005360DD">
        <w:rPr>
          <w:rFonts w:ascii="Times New Roman" w:eastAsia="MS Mincho" w:hAnsi="Times New Roman" w:cs="Times New Roman"/>
          <w:sz w:val="24"/>
          <w:szCs w:val="24"/>
        </w:rPr>
        <w:t xml:space="preserve">  of </w:t>
      </w:r>
      <w:proofErr w:type="gramStart"/>
      <w:r w:rsidRPr="005360DD">
        <w:rPr>
          <w:rFonts w:ascii="Times New Roman" w:eastAsia="MS Mincho" w:hAnsi="Times New Roman" w:cs="Times New Roman"/>
          <w:sz w:val="24"/>
          <w:szCs w:val="24"/>
        </w:rPr>
        <w:t>suitable  grades</w:t>
      </w:r>
      <w:proofErr w:type="gramEnd"/>
      <w:r w:rsidRPr="005360DD">
        <w:rPr>
          <w:rFonts w:ascii="Times New Roman" w:eastAsia="MS Mincho" w:hAnsi="Times New Roman" w:cs="Times New Roman"/>
          <w:sz w:val="24"/>
          <w:szCs w:val="24"/>
        </w:rPr>
        <w:t xml:space="preserve">  of cast iron for </w:t>
      </w:r>
      <w:proofErr w:type="gramStart"/>
      <w:r w:rsidRPr="005360DD">
        <w:rPr>
          <w:rFonts w:ascii="Times New Roman" w:eastAsia="MS Mincho" w:hAnsi="Times New Roman" w:cs="Times New Roman"/>
          <w:sz w:val="24"/>
          <w:szCs w:val="24"/>
        </w:rPr>
        <w:t>parts  where</w:t>
      </w:r>
      <w:proofErr w:type="gramEnd"/>
      <w:r w:rsidRPr="005360DD">
        <w:rPr>
          <w:rFonts w:ascii="Times New Roman" w:eastAsia="MS Mincho" w:hAnsi="Times New Roman" w:cs="Times New Roman"/>
          <w:sz w:val="24"/>
          <w:szCs w:val="24"/>
        </w:rPr>
        <w:t xml:space="preserve">  service </w:t>
      </w:r>
      <w:proofErr w:type="gramStart"/>
      <w:r w:rsidRPr="005360DD">
        <w:rPr>
          <w:rFonts w:ascii="Times New Roman" w:eastAsia="MS Mincho" w:hAnsi="Times New Roman" w:cs="Times New Roman"/>
          <w:sz w:val="24"/>
          <w:szCs w:val="24"/>
        </w:rPr>
        <w:t>experience  has</w:t>
      </w:r>
      <w:proofErr w:type="gramEnd"/>
      <w:r w:rsidRPr="005360DD">
        <w:rPr>
          <w:rFonts w:ascii="Times New Roman" w:eastAsia="MS Mincho" w:hAnsi="Times New Roman" w:cs="Times New Roman"/>
          <w:sz w:val="24"/>
          <w:szCs w:val="24"/>
        </w:rPr>
        <w:t xml:space="preserve"> shown it to be    </w:t>
      </w:r>
      <w:proofErr w:type="gramStart"/>
      <w:r w:rsidRPr="005360DD">
        <w:rPr>
          <w:rFonts w:ascii="Times New Roman" w:eastAsia="MS Mincho" w:hAnsi="Times New Roman" w:cs="Times New Roman"/>
          <w:sz w:val="24"/>
          <w:szCs w:val="24"/>
        </w:rPr>
        <w:t>satisfactory  e.g.</w:t>
      </w:r>
      <w:r>
        <w:rPr>
          <w:rFonts w:ascii="Times New Roman" w:eastAsia="MS Mincho" w:hAnsi="Times New Roman" w:cs="Times New Roman"/>
          <w:sz w:val="24"/>
          <w:szCs w:val="24"/>
        </w:rPr>
        <w:t>,</w:t>
      </w:r>
      <w:r w:rsidRPr="005360DD">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l</w:t>
      </w:r>
      <w:r w:rsidRPr="005360DD">
        <w:rPr>
          <w:rFonts w:ascii="Times New Roman" w:eastAsia="MS Mincho" w:hAnsi="Times New Roman" w:cs="Times New Roman"/>
          <w:sz w:val="24"/>
          <w:szCs w:val="24"/>
        </w:rPr>
        <w:t>arge</w:t>
      </w:r>
      <w:proofErr w:type="gramEnd"/>
      <w:r w:rsidRPr="005360DD">
        <w:rPr>
          <w:rFonts w:ascii="Times New Roman" w:eastAsia="MS Mincho" w:hAnsi="Times New Roman" w:cs="Times New Roman"/>
          <w:sz w:val="24"/>
          <w:szCs w:val="24"/>
        </w:rPr>
        <w:t xml:space="preserve"> valve bodies.</w:t>
      </w:r>
    </w:p>
    <w:p w14:paraId="1B8231D3"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All outdoor apparatus, including bushing insulators with their mounting shall be designed </w:t>
      </w:r>
      <w:proofErr w:type="gramStart"/>
      <w:r w:rsidRPr="005360DD">
        <w:rPr>
          <w:rFonts w:ascii="Times New Roman" w:eastAsia="MS Mincho" w:hAnsi="Times New Roman" w:cs="Times New Roman"/>
          <w:sz w:val="24"/>
          <w:szCs w:val="24"/>
        </w:rPr>
        <w:t>so as to</w:t>
      </w:r>
      <w:proofErr w:type="gramEnd"/>
      <w:r w:rsidRPr="005360DD">
        <w:rPr>
          <w:rFonts w:ascii="Times New Roman" w:eastAsia="MS Mincho" w:hAnsi="Times New Roman" w:cs="Times New Roman"/>
          <w:sz w:val="24"/>
          <w:szCs w:val="24"/>
        </w:rPr>
        <w:t xml:space="preserve"> avoid external pocket in which water can collect and internally air could trap.</w:t>
      </w:r>
    </w:p>
    <w:p w14:paraId="6CBE324F"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lastRenderedPageBreak/>
        <w:t>All taper pins used in any mechanism shall be of the split type complying with IS: 2593 for these items.</w:t>
      </w:r>
    </w:p>
    <w:p w14:paraId="579CE58D"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All connections and contacts shall be of </w:t>
      </w:r>
      <w:proofErr w:type="gramStart"/>
      <w:r w:rsidRPr="005360DD">
        <w:rPr>
          <w:rFonts w:ascii="Times New Roman" w:eastAsia="MS Mincho" w:hAnsi="Times New Roman" w:cs="Times New Roman"/>
          <w:sz w:val="24"/>
          <w:szCs w:val="24"/>
        </w:rPr>
        <w:t>ample  section</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and  surface</w:t>
      </w:r>
      <w:proofErr w:type="gramEnd"/>
      <w:r w:rsidRPr="005360DD">
        <w:rPr>
          <w:rFonts w:ascii="Times New Roman" w:eastAsia="MS Mincho" w:hAnsi="Times New Roman" w:cs="Times New Roman"/>
          <w:sz w:val="24"/>
          <w:szCs w:val="24"/>
        </w:rPr>
        <w:t xml:space="preserve">  for </w:t>
      </w:r>
      <w:proofErr w:type="gramStart"/>
      <w:r w:rsidRPr="005360DD">
        <w:rPr>
          <w:rFonts w:ascii="Times New Roman" w:eastAsia="MS Mincho" w:hAnsi="Times New Roman" w:cs="Times New Roman"/>
          <w:sz w:val="24"/>
          <w:szCs w:val="24"/>
        </w:rPr>
        <w:t>carrying  continuously</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the  specified</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currents  without</w:t>
      </w:r>
      <w:proofErr w:type="gramEnd"/>
      <w:r w:rsidRPr="005360DD">
        <w:rPr>
          <w:rFonts w:ascii="Times New Roman" w:eastAsia="MS Mincho" w:hAnsi="Times New Roman" w:cs="Times New Roman"/>
          <w:sz w:val="24"/>
          <w:szCs w:val="24"/>
        </w:rPr>
        <w:t xml:space="preserve"> heating and fixed connection </w:t>
      </w:r>
      <w:proofErr w:type="gramStart"/>
      <w:r w:rsidRPr="005360DD">
        <w:rPr>
          <w:rFonts w:ascii="Times New Roman" w:eastAsia="MS Mincho" w:hAnsi="Times New Roman" w:cs="Times New Roman"/>
          <w:sz w:val="24"/>
          <w:szCs w:val="24"/>
        </w:rPr>
        <w:t>shall  be</w:t>
      </w:r>
      <w:proofErr w:type="gramEnd"/>
      <w:r w:rsidRPr="005360DD">
        <w:rPr>
          <w:rFonts w:ascii="Times New Roman" w:eastAsia="MS Mincho" w:hAnsi="Times New Roman" w:cs="Times New Roman"/>
          <w:sz w:val="24"/>
          <w:szCs w:val="24"/>
        </w:rPr>
        <w:t xml:space="preserve">  secured by bolts or set screw of common </w:t>
      </w:r>
      <w:proofErr w:type="gramStart"/>
      <w:r w:rsidRPr="005360DD">
        <w:rPr>
          <w:rFonts w:ascii="Times New Roman" w:eastAsia="MS Mincho" w:hAnsi="Times New Roman" w:cs="Times New Roman"/>
          <w:sz w:val="24"/>
          <w:szCs w:val="24"/>
        </w:rPr>
        <w:t>size  adequately</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locked  against</w:t>
      </w:r>
      <w:proofErr w:type="gramEnd"/>
      <w:r w:rsidRPr="005360DD">
        <w:rPr>
          <w:rFonts w:ascii="Times New Roman" w:eastAsia="MS Mincho" w:hAnsi="Times New Roman" w:cs="Times New Roman"/>
          <w:sz w:val="24"/>
          <w:szCs w:val="24"/>
        </w:rPr>
        <w:t xml:space="preserve">  vibration. Lock nuts shall be used on stud connections carrying current.</w:t>
      </w:r>
    </w:p>
    <w:p w14:paraId="391F3EF2"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apparatus shall be designed to minimize the risk of accidental short circuit caused by animals, birds or vermin.</w:t>
      </w:r>
    </w:p>
    <w:p w14:paraId="3DE67980" w14:textId="6AE5A46D" w:rsidR="002041A4" w:rsidRPr="005360DD" w:rsidRDefault="002041A4" w:rsidP="00FB3ADC">
      <w:pPr>
        <w:pStyle w:val="ListParagraph"/>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All transformers shall be capable of operation continuously in accordance with IS loading guide at their continuous maximum rating and at any ratio without exceeding, temperature rise. </w:t>
      </w:r>
    </w:p>
    <w:p w14:paraId="7814258E" w14:textId="1F874CA1"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Oil</w:t>
      </w:r>
    </w:p>
    <w:p w14:paraId="37F19E31" w14:textId="2D76887F" w:rsidR="002041A4" w:rsidRPr="005360DD" w:rsidRDefault="002041A4" w:rsidP="00C778EB">
      <w:pPr>
        <w:spacing w:line="240" w:lineRule="auto"/>
        <w:ind w:left="36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Transformer oil to be used for first filling shall comply with the specification indicated hereunder, generally as per IS: 335 of 1983 (Third revision) and REC specification No.39/1985 except in so far as values indicated separately as per Board's specification for EHV Grade Oil.</w:t>
      </w:r>
    </w:p>
    <w:p w14:paraId="5B0CCBBB" w14:textId="77777777" w:rsidR="002041A4" w:rsidRDefault="002041A4">
      <w:pPr>
        <w:pStyle w:val="ListParagraph"/>
        <w:numPr>
          <w:ilvl w:val="0"/>
          <w:numId w:val="24"/>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tenders must clearly specify whether the losses quoted are FIRM or subject to IS tolerance. In case of any ambiguity, loading as per IS tolerance shall be considered for price comparison purpose.</w:t>
      </w:r>
    </w:p>
    <w:p w14:paraId="14F0B52E" w14:textId="77777777" w:rsidR="002041A4" w:rsidRPr="00256149" w:rsidRDefault="002041A4">
      <w:pPr>
        <w:pStyle w:val="ListParagraph"/>
        <w:numPr>
          <w:ilvl w:val="0"/>
          <w:numId w:val="24"/>
        </w:numPr>
        <w:spacing w:after="200" w:line="240" w:lineRule="auto"/>
        <w:jc w:val="both"/>
        <w:rPr>
          <w:rFonts w:ascii="Times New Roman" w:eastAsia="MS Mincho" w:hAnsi="Times New Roman" w:cs="Times New Roman"/>
          <w:sz w:val="24"/>
          <w:szCs w:val="24"/>
        </w:rPr>
      </w:pPr>
      <w:r w:rsidRPr="00256149">
        <w:rPr>
          <w:rFonts w:ascii="Times New Roman" w:eastAsia="MS Mincho" w:hAnsi="Times New Roman" w:cs="Times New Roman"/>
          <w:sz w:val="24"/>
          <w:szCs w:val="24"/>
        </w:rPr>
        <w:t>The purchaser reserves the right to reject any transformer, if during tests at supplier's works, the tested no load losses and total   losses, exceed the corresponding maximum guaranteed losses by more than the following values:</w:t>
      </w:r>
    </w:p>
    <w:p w14:paraId="16FB45A9" w14:textId="77777777" w:rsidR="002041A4" w:rsidRPr="00256149" w:rsidRDefault="002041A4">
      <w:pPr>
        <w:pStyle w:val="ListParagraph"/>
        <w:numPr>
          <w:ilvl w:val="0"/>
          <w:numId w:val="24"/>
        </w:numPr>
        <w:spacing w:after="200" w:line="240" w:lineRule="auto"/>
        <w:jc w:val="both"/>
        <w:rPr>
          <w:rFonts w:ascii="Times New Roman" w:eastAsia="MS Mincho" w:hAnsi="Times New Roman" w:cs="Times New Roman"/>
          <w:sz w:val="24"/>
          <w:szCs w:val="24"/>
        </w:rPr>
      </w:pPr>
      <w:r w:rsidRPr="00256149">
        <w:rPr>
          <w:rFonts w:ascii="Times New Roman" w:eastAsia="MS Mincho" w:hAnsi="Times New Roman" w:cs="Times New Roman"/>
          <w:sz w:val="24"/>
          <w:szCs w:val="24"/>
        </w:rPr>
        <w:t xml:space="preserve">Owner reserves the right to test any one transformer, selected at random out of the transformers offered </w:t>
      </w:r>
      <w:proofErr w:type="gramStart"/>
      <w:r w:rsidRPr="00256149">
        <w:rPr>
          <w:rFonts w:ascii="Times New Roman" w:eastAsia="MS Mincho" w:hAnsi="Times New Roman" w:cs="Times New Roman"/>
          <w:sz w:val="24"/>
          <w:szCs w:val="24"/>
        </w:rPr>
        <w:t>for  inspection</w:t>
      </w:r>
      <w:proofErr w:type="gramEnd"/>
      <w:r w:rsidRPr="00256149">
        <w:rPr>
          <w:rFonts w:ascii="Times New Roman" w:eastAsia="MS Mincho" w:hAnsi="Times New Roman" w:cs="Times New Roman"/>
          <w:sz w:val="24"/>
          <w:szCs w:val="24"/>
        </w:rPr>
        <w:t xml:space="preserve">/supplied, </w:t>
      </w:r>
      <w:proofErr w:type="gramStart"/>
      <w:r w:rsidRPr="00256149">
        <w:rPr>
          <w:rFonts w:ascii="Times New Roman" w:eastAsia="MS Mincho" w:hAnsi="Times New Roman" w:cs="Times New Roman"/>
          <w:sz w:val="24"/>
          <w:szCs w:val="24"/>
        </w:rPr>
        <w:t>in  any</w:t>
      </w:r>
      <w:proofErr w:type="gramEnd"/>
      <w:r w:rsidRPr="00256149">
        <w:rPr>
          <w:rFonts w:ascii="Times New Roman" w:eastAsia="MS Mincho" w:hAnsi="Times New Roman" w:cs="Times New Roman"/>
          <w:sz w:val="24"/>
          <w:szCs w:val="24"/>
        </w:rPr>
        <w:t xml:space="preserve">  </w:t>
      </w:r>
      <w:proofErr w:type="gramStart"/>
      <w:r w:rsidRPr="00256149">
        <w:rPr>
          <w:rFonts w:ascii="Times New Roman" w:eastAsia="MS Mincho" w:hAnsi="Times New Roman" w:cs="Times New Roman"/>
          <w:sz w:val="24"/>
          <w:szCs w:val="24"/>
        </w:rPr>
        <w:t>independent  laboratory</w:t>
      </w:r>
      <w:proofErr w:type="gramEnd"/>
      <w:r w:rsidRPr="00256149">
        <w:rPr>
          <w:rFonts w:ascii="Times New Roman" w:eastAsia="MS Mincho" w:hAnsi="Times New Roman" w:cs="Times New Roman"/>
          <w:sz w:val="24"/>
          <w:szCs w:val="24"/>
        </w:rPr>
        <w:t xml:space="preserve">  of national repute, preferably CPRI, for the purpose of routine tests as per IS 2026. The entire expenses for the same shall be borne by the contractor.</w:t>
      </w:r>
    </w:p>
    <w:p w14:paraId="40AC1480"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 xml:space="preserve">Terminal Arrangement       </w:t>
      </w:r>
    </w:p>
    <w:p w14:paraId="249B3D81" w14:textId="77777777" w:rsidR="002041A4"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transformers shall be fitted with HT cable connectors on HV side and bus-bar connections on LV side.</w:t>
      </w:r>
    </w:p>
    <w:p w14:paraId="330D8B2D" w14:textId="77714B57" w:rsidR="00C60006" w:rsidRDefault="00287EC2"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w:t>
      </w:r>
      <w:proofErr w:type="gramStart"/>
      <w:r w:rsidRPr="005360DD">
        <w:rPr>
          <w:rFonts w:ascii="Times New Roman" w:eastAsia="MS Mincho" w:hAnsi="Times New Roman" w:cs="Times New Roman"/>
          <w:sz w:val="24"/>
          <w:szCs w:val="24"/>
        </w:rPr>
        <w:t>bushings</w:t>
      </w:r>
      <w:r w:rsidR="002041A4" w:rsidRPr="005360DD">
        <w:rPr>
          <w:rFonts w:ascii="Times New Roman" w:eastAsia="MS Mincho" w:hAnsi="Times New Roman" w:cs="Times New Roman"/>
          <w:sz w:val="24"/>
          <w:szCs w:val="24"/>
        </w:rPr>
        <w:t xml:space="preserve">  shall</w:t>
      </w:r>
      <w:proofErr w:type="gramEnd"/>
      <w:r w:rsidR="002041A4" w:rsidRPr="005360DD">
        <w:rPr>
          <w:rFonts w:ascii="Times New Roman" w:eastAsia="MS Mincho" w:hAnsi="Times New Roman" w:cs="Times New Roman"/>
          <w:sz w:val="24"/>
          <w:szCs w:val="24"/>
        </w:rPr>
        <w:t xml:space="preserve"> be filled </w:t>
      </w:r>
      <w:r w:rsidR="00C60006" w:rsidRPr="005360DD">
        <w:rPr>
          <w:rFonts w:ascii="Times New Roman" w:eastAsia="MS Mincho" w:hAnsi="Times New Roman" w:cs="Times New Roman"/>
          <w:sz w:val="24"/>
          <w:szCs w:val="24"/>
        </w:rPr>
        <w:t>with transformer oil, EHV</w:t>
      </w:r>
      <w:r w:rsidR="002041A4" w:rsidRPr="005360DD">
        <w:rPr>
          <w:rFonts w:ascii="Times New Roman" w:eastAsia="MS Mincho" w:hAnsi="Times New Roman" w:cs="Times New Roman"/>
          <w:sz w:val="24"/>
          <w:szCs w:val="24"/>
        </w:rPr>
        <w:t xml:space="preserve"> </w:t>
      </w:r>
      <w:r w:rsidR="00C60006" w:rsidRPr="005360DD">
        <w:rPr>
          <w:rFonts w:ascii="Times New Roman" w:eastAsia="MS Mincho" w:hAnsi="Times New Roman" w:cs="Times New Roman"/>
          <w:sz w:val="24"/>
          <w:szCs w:val="24"/>
        </w:rPr>
        <w:t>grade, which</w:t>
      </w:r>
      <w:r w:rsidR="002041A4" w:rsidRPr="005360DD">
        <w:rPr>
          <w:rFonts w:ascii="Times New Roman" w:eastAsia="MS Mincho" w:hAnsi="Times New Roman" w:cs="Times New Roman"/>
          <w:sz w:val="24"/>
          <w:szCs w:val="24"/>
        </w:rPr>
        <w:t xml:space="preserve"> shall be of </w:t>
      </w:r>
      <w:r w:rsidRPr="005360DD">
        <w:rPr>
          <w:rFonts w:ascii="Times New Roman" w:eastAsia="MS Mincho" w:hAnsi="Times New Roman" w:cs="Times New Roman"/>
          <w:sz w:val="24"/>
          <w:szCs w:val="24"/>
        </w:rPr>
        <w:t>non-oil</w:t>
      </w:r>
      <w:r w:rsidR="002041A4" w:rsidRPr="005360DD">
        <w:rPr>
          <w:rFonts w:ascii="Times New Roman" w:eastAsia="MS Mincho" w:hAnsi="Times New Roman" w:cs="Times New Roman"/>
          <w:sz w:val="24"/>
          <w:szCs w:val="24"/>
        </w:rPr>
        <w:t xml:space="preserve"> </w:t>
      </w:r>
    </w:p>
    <w:p w14:paraId="729350E2" w14:textId="4C871F33" w:rsidR="002041A4" w:rsidRPr="005360DD" w:rsidRDefault="00C60006"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communicating type with</w:t>
      </w:r>
      <w:r w:rsidR="002041A4" w:rsidRPr="005360DD">
        <w:rPr>
          <w:rFonts w:ascii="Times New Roman" w:eastAsia="MS Mincho" w:hAnsi="Times New Roman" w:cs="Times New Roman"/>
          <w:sz w:val="24"/>
          <w:szCs w:val="24"/>
        </w:rPr>
        <w:t xml:space="preserve"> small aperture   </w:t>
      </w:r>
      <w:r w:rsidRPr="005360DD">
        <w:rPr>
          <w:rFonts w:ascii="Times New Roman" w:eastAsia="MS Mincho" w:hAnsi="Times New Roman" w:cs="Times New Roman"/>
          <w:sz w:val="24"/>
          <w:szCs w:val="24"/>
        </w:rPr>
        <w:t>of 2</w:t>
      </w:r>
      <w:r w:rsidR="002041A4" w:rsidRPr="005360DD">
        <w:rPr>
          <w:rFonts w:ascii="Times New Roman" w:eastAsia="MS Mincho" w:hAnsi="Times New Roman" w:cs="Times New Roman"/>
          <w:sz w:val="24"/>
          <w:szCs w:val="24"/>
        </w:rPr>
        <w:t>mm diameter.</w:t>
      </w:r>
    </w:p>
    <w:p w14:paraId="1892D1D5" w14:textId="77777777" w:rsidR="002041A4"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HV/LV bushings shall have the characteristics as per IS: 2099 (latest issue).</w:t>
      </w:r>
    </w:p>
    <w:p w14:paraId="5388A93A" w14:textId="77777777" w:rsidR="002041A4"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electrical characteristics of bushing insulators shall be in accordance with IS: 2099 as amended from time to time.  All type and routing tests shall be carried out in accordance with IS: 2099-1973. The test voltages for various tests as stipulated in IS: 2099-1973 are below:      </w:t>
      </w:r>
    </w:p>
    <w:p w14:paraId="415BE2DF" w14:textId="7BF867B6" w:rsidR="00FB3ADC"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Dimensions of the LV 12 bushings including neutral (LV side) shall conform to IS: 3347 (Part-III) and those of the 36 KV bushing (33 KV side) shall conform to IS: 3347 (Part-V).</w:t>
      </w:r>
    </w:p>
    <w:p w14:paraId="59953C4F" w14:textId="77777777" w:rsidR="00C778EB" w:rsidRDefault="00C778EB" w:rsidP="002041A4">
      <w:pPr>
        <w:spacing w:line="240" w:lineRule="auto"/>
        <w:jc w:val="both"/>
        <w:rPr>
          <w:rFonts w:ascii="Times New Roman" w:eastAsia="MS Mincho" w:hAnsi="Times New Roman" w:cs="Times New Roman"/>
          <w:b/>
          <w:sz w:val="24"/>
          <w:szCs w:val="24"/>
          <w:u w:val="single"/>
        </w:rPr>
      </w:pPr>
    </w:p>
    <w:p w14:paraId="43DF6860" w14:textId="375F2EDA"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Vibration and noise</w:t>
      </w:r>
    </w:p>
    <w:p w14:paraId="6CB40024" w14:textId="77777777" w:rsidR="002041A4" w:rsidRDefault="002041A4">
      <w:pPr>
        <w:pStyle w:val="ListParagraph"/>
        <w:numPr>
          <w:ilvl w:val="0"/>
          <w:numId w:val="25"/>
        </w:numPr>
        <w:spacing w:after="200" w:line="240" w:lineRule="auto"/>
        <w:jc w:val="both"/>
        <w:rPr>
          <w:rFonts w:ascii="Times New Roman" w:eastAsia="MS Mincho" w:hAnsi="Times New Roman" w:cs="Times New Roman"/>
          <w:sz w:val="24"/>
          <w:szCs w:val="24"/>
        </w:rPr>
      </w:pPr>
      <w:proofErr w:type="gramStart"/>
      <w:r w:rsidRPr="00021F85">
        <w:rPr>
          <w:rFonts w:ascii="Times New Roman" w:eastAsia="MS Mincho" w:hAnsi="Times New Roman" w:cs="Times New Roman"/>
          <w:sz w:val="24"/>
          <w:szCs w:val="24"/>
        </w:rPr>
        <w:lastRenderedPageBreak/>
        <w:t>Every  care</w:t>
      </w:r>
      <w:proofErr w:type="gramEnd"/>
      <w:r w:rsidRPr="00021F85">
        <w:rPr>
          <w:rFonts w:ascii="Times New Roman" w:eastAsia="MS Mincho" w:hAnsi="Times New Roman" w:cs="Times New Roman"/>
          <w:sz w:val="24"/>
          <w:szCs w:val="24"/>
        </w:rPr>
        <w:t xml:space="preserve">  </w:t>
      </w:r>
      <w:proofErr w:type="gramStart"/>
      <w:r w:rsidRPr="00021F85">
        <w:rPr>
          <w:rFonts w:ascii="Times New Roman" w:eastAsia="MS Mincho" w:hAnsi="Times New Roman" w:cs="Times New Roman"/>
          <w:sz w:val="24"/>
          <w:szCs w:val="24"/>
        </w:rPr>
        <w:t>shall  be</w:t>
      </w:r>
      <w:proofErr w:type="gramEnd"/>
      <w:r w:rsidRPr="00021F85">
        <w:rPr>
          <w:rFonts w:ascii="Times New Roman" w:eastAsia="MS Mincho" w:hAnsi="Times New Roman" w:cs="Times New Roman"/>
          <w:sz w:val="24"/>
          <w:szCs w:val="24"/>
        </w:rPr>
        <w:t xml:space="preserve">  </w:t>
      </w:r>
      <w:proofErr w:type="gramStart"/>
      <w:r w:rsidRPr="00021F85">
        <w:rPr>
          <w:rFonts w:ascii="Times New Roman" w:eastAsia="MS Mincho" w:hAnsi="Times New Roman" w:cs="Times New Roman"/>
          <w:sz w:val="24"/>
          <w:szCs w:val="24"/>
        </w:rPr>
        <w:t>taken  to</w:t>
      </w:r>
      <w:proofErr w:type="gramEnd"/>
      <w:r w:rsidRPr="00021F85">
        <w:rPr>
          <w:rFonts w:ascii="Times New Roman" w:eastAsia="MS Mincho" w:hAnsi="Times New Roman" w:cs="Times New Roman"/>
          <w:sz w:val="24"/>
          <w:szCs w:val="24"/>
        </w:rPr>
        <w:t xml:space="preserve">  </w:t>
      </w:r>
      <w:proofErr w:type="gramStart"/>
      <w:r w:rsidRPr="00021F85">
        <w:rPr>
          <w:rFonts w:ascii="Times New Roman" w:eastAsia="MS Mincho" w:hAnsi="Times New Roman" w:cs="Times New Roman"/>
          <w:sz w:val="24"/>
          <w:szCs w:val="24"/>
        </w:rPr>
        <w:t>ensure  that</w:t>
      </w:r>
      <w:proofErr w:type="gramEnd"/>
      <w:r w:rsidRPr="00021F85">
        <w:rPr>
          <w:rFonts w:ascii="Times New Roman" w:eastAsia="MS Mincho" w:hAnsi="Times New Roman" w:cs="Times New Roman"/>
          <w:sz w:val="24"/>
          <w:szCs w:val="24"/>
        </w:rPr>
        <w:t xml:space="preserve">  </w:t>
      </w:r>
      <w:proofErr w:type="gramStart"/>
      <w:r w:rsidRPr="00021F85">
        <w:rPr>
          <w:rFonts w:ascii="Times New Roman" w:eastAsia="MS Mincho" w:hAnsi="Times New Roman" w:cs="Times New Roman"/>
          <w:sz w:val="24"/>
          <w:szCs w:val="24"/>
        </w:rPr>
        <w:t>the  design</w:t>
      </w:r>
      <w:proofErr w:type="gramEnd"/>
      <w:r w:rsidRPr="00021F85">
        <w:rPr>
          <w:rFonts w:ascii="Times New Roman" w:eastAsia="MS Mincho" w:hAnsi="Times New Roman" w:cs="Times New Roman"/>
          <w:sz w:val="24"/>
          <w:szCs w:val="24"/>
        </w:rPr>
        <w:t xml:space="preserve">   and manufacture </w:t>
      </w:r>
      <w:proofErr w:type="gramStart"/>
      <w:r w:rsidRPr="00021F85">
        <w:rPr>
          <w:rFonts w:ascii="Times New Roman" w:eastAsia="MS Mincho" w:hAnsi="Times New Roman" w:cs="Times New Roman"/>
          <w:sz w:val="24"/>
          <w:szCs w:val="24"/>
        </w:rPr>
        <w:t>all  transformers</w:t>
      </w:r>
      <w:proofErr w:type="gramEnd"/>
      <w:r w:rsidRPr="00021F85">
        <w:rPr>
          <w:rFonts w:ascii="Times New Roman" w:eastAsia="MS Mincho" w:hAnsi="Times New Roman" w:cs="Times New Roman"/>
          <w:sz w:val="24"/>
          <w:szCs w:val="24"/>
        </w:rPr>
        <w:t xml:space="preserve"> and accessories shall be </w:t>
      </w:r>
      <w:proofErr w:type="gramStart"/>
      <w:r w:rsidRPr="00021F85">
        <w:rPr>
          <w:rFonts w:ascii="Times New Roman" w:eastAsia="MS Mincho" w:hAnsi="Times New Roman" w:cs="Times New Roman"/>
          <w:sz w:val="24"/>
          <w:szCs w:val="24"/>
        </w:rPr>
        <w:t>such  as</w:t>
      </w:r>
      <w:proofErr w:type="gramEnd"/>
      <w:r w:rsidRPr="00021F85">
        <w:rPr>
          <w:rFonts w:ascii="Times New Roman" w:eastAsia="MS Mincho" w:hAnsi="Times New Roman" w:cs="Times New Roman"/>
          <w:sz w:val="24"/>
          <w:szCs w:val="24"/>
        </w:rPr>
        <w:t xml:space="preserve">  to </w:t>
      </w:r>
      <w:proofErr w:type="gramStart"/>
      <w:r w:rsidRPr="00021F85">
        <w:rPr>
          <w:rFonts w:ascii="Times New Roman" w:eastAsia="MS Mincho" w:hAnsi="Times New Roman" w:cs="Times New Roman"/>
          <w:sz w:val="24"/>
          <w:szCs w:val="24"/>
        </w:rPr>
        <w:t>reduce  noise</w:t>
      </w:r>
      <w:proofErr w:type="gramEnd"/>
      <w:r w:rsidRPr="00021F85">
        <w:rPr>
          <w:rFonts w:ascii="Times New Roman" w:eastAsia="MS Mincho" w:hAnsi="Times New Roman" w:cs="Times New Roman"/>
          <w:sz w:val="24"/>
          <w:szCs w:val="24"/>
        </w:rPr>
        <w:t xml:space="preserve">  </w:t>
      </w:r>
      <w:proofErr w:type="gramStart"/>
      <w:r w:rsidRPr="00021F85">
        <w:rPr>
          <w:rFonts w:ascii="Times New Roman" w:eastAsia="MS Mincho" w:hAnsi="Times New Roman" w:cs="Times New Roman"/>
          <w:sz w:val="24"/>
          <w:szCs w:val="24"/>
        </w:rPr>
        <w:t>and  vibration</w:t>
      </w:r>
      <w:proofErr w:type="gramEnd"/>
      <w:r w:rsidRPr="00021F85">
        <w:rPr>
          <w:rFonts w:ascii="Times New Roman" w:eastAsia="MS Mincho" w:hAnsi="Times New Roman" w:cs="Times New Roman"/>
          <w:sz w:val="24"/>
          <w:szCs w:val="24"/>
        </w:rPr>
        <w:t xml:space="preserve">  to the </w:t>
      </w:r>
      <w:proofErr w:type="gramStart"/>
      <w:r w:rsidRPr="00021F85">
        <w:rPr>
          <w:rFonts w:ascii="Times New Roman" w:eastAsia="MS Mincho" w:hAnsi="Times New Roman" w:cs="Times New Roman"/>
          <w:sz w:val="24"/>
          <w:szCs w:val="24"/>
        </w:rPr>
        <w:t>level  obtained</w:t>
      </w:r>
      <w:proofErr w:type="gramEnd"/>
      <w:r w:rsidRPr="00021F85">
        <w:rPr>
          <w:rFonts w:ascii="Times New Roman" w:eastAsia="MS Mincho" w:hAnsi="Times New Roman" w:cs="Times New Roman"/>
          <w:sz w:val="24"/>
          <w:szCs w:val="24"/>
        </w:rPr>
        <w:t xml:space="preserve">  </w:t>
      </w:r>
      <w:proofErr w:type="gramStart"/>
      <w:r w:rsidRPr="00021F85">
        <w:rPr>
          <w:rFonts w:ascii="Times New Roman" w:eastAsia="MS Mincho" w:hAnsi="Times New Roman" w:cs="Times New Roman"/>
          <w:sz w:val="24"/>
          <w:szCs w:val="24"/>
        </w:rPr>
        <w:t>in  good</w:t>
      </w:r>
      <w:proofErr w:type="gramEnd"/>
      <w:r w:rsidRPr="00021F85">
        <w:rPr>
          <w:rFonts w:ascii="Times New Roman" w:eastAsia="MS Mincho" w:hAnsi="Times New Roman" w:cs="Times New Roman"/>
          <w:sz w:val="24"/>
          <w:szCs w:val="24"/>
        </w:rPr>
        <w:t xml:space="preserve">  modern practice.</w:t>
      </w:r>
    </w:p>
    <w:p w14:paraId="50765A0A" w14:textId="77777777" w:rsidR="002041A4" w:rsidRPr="00021F85" w:rsidRDefault="002041A4">
      <w:pPr>
        <w:pStyle w:val="ListParagraph"/>
        <w:numPr>
          <w:ilvl w:val="0"/>
          <w:numId w:val="25"/>
        </w:numPr>
        <w:spacing w:after="200" w:line="240" w:lineRule="auto"/>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t>The manufacturers will ensure that the noise level shall not be more than 5 Db above the NEMA standard publication TR-1.</w:t>
      </w:r>
    </w:p>
    <w:p w14:paraId="47090EAD" w14:textId="1CFEE216" w:rsidR="002041A4" w:rsidRPr="00FB3ADC" w:rsidRDefault="002041A4" w:rsidP="00FB3ADC">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Flux density: Over fluxing</w:t>
      </w:r>
    </w:p>
    <w:p w14:paraId="4184E17B" w14:textId="77777777" w:rsidR="002041A4" w:rsidRPr="005360DD" w:rsidRDefault="002041A4">
      <w:pPr>
        <w:pStyle w:val="ListParagraph"/>
        <w:numPr>
          <w:ilvl w:val="0"/>
          <w:numId w:val="26"/>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However, in case of transformers with variable flux, the voltage variation which would affect flux density at every tap shall be kept in view while designing the transformers.</w:t>
      </w:r>
    </w:p>
    <w:p w14:paraId="21CB1556"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Internal earthing arrangement</w:t>
      </w:r>
    </w:p>
    <w:p w14:paraId="06FE3C11" w14:textId="54774ADF"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w:t>
      </w:r>
      <w:r w:rsidRPr="005360DD">
        <w:rPr>
          <w:rFonts w:ascii="Times New Roman" w:eastAsia="MS Mincho" w:hAnsi="Times New Roman" w:cs="Times New Roman"/>
          <w:b/>
          <w:sz w:val="24"/>
          <w:szCs w:val="24"/>
        </w:rPr>
        <w:t xml:space="preserve">(I) </w:t>
      </w:r>
      <w:r w:rsidR="00C778EB">
        <w:rPr>
          <w:rFonts w:ascii="Times New Roman" w:eastAsia="MS Mincho" w:hAnsi="Times New Roman" w:cs="Times New Roman"/>
          <w:b/>
          <w:sz w:val="24"/>
          <w:szCs w:val="24"/>
        </w:rPr>
        <w:tab/>
      </w:r>
      <w:r w:rsidRPr="005360DD">
        <w:rPr>
          <w:rFonts w:ascii="Times New Roman" w:eastAsia="MS Mincho" w:hAnsi="Times New Roman" w:cs="Times New Roman"/>
          <w:b/>
          <w:sz w:val="24"/>
          <w:szCs w:val="24"/>
        </w:rPr>
        <w:t>General:</w:t>
      </w:r>
    </w:p>
    <w:p w14:paraId="62531803" w14:textId="77777777" w:rsidR="002041A4" w:rsidRPr="005360DD" w:rsidRDefault="002041A4" w:rsidP="00C778EB">
      <w:pPr>
        <w:spacing w:line="240" w:lineRule="auto"/>
        <w:ind w:left="144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w:t>
      </w:r>
      <w:r w:rsidRPr="005360DD">
        <w:rPr>
          <w:rFonts w:ascii="Times New Roman" w:eastAsia="MS Mincho" w:hAnsi="Times New Roman" w:cs="Times New Roman"/>
          <w:sz w:val="24"/>
          <w:szCs w:val="24"/>
        </w:rPr>
        <w:tab/>
        <w:t xml:space="preserve">All metal parts of the transformer </w:t>
      </w:r>
      <w:proofErr w:type="gramStart"/>
      <w:r w:rsidRPr="005360DD">
        <w:rPr>
          <w:rFonts w:ascii="Times New Roman" w:eastAsia="MS Mincho" w:hAnsi="Times New Roman" w:cs="Times New Roman"/>
          <w:sz w:val="24"/>
          <w:szCs w:val="24"/>
        </w:rPr>
        <w:t>with the exception of</w:t>
      </w:r>
      <w:proofErr w:type="gramEnd"/>
      <w:r w:rsidRPr="005360DD">
        <w:rPr>
          <w:rFonts w:ascii="Times New Roman" w:eastAsia="MS Mincho" w:hAnsi="Times New Roman" w:cs="Times New Roman"/>
          <w:sz w:val="24"/>
          <w:szCs w:val="24"/>
        </w:rPr>
        <w:t xml:space="preserve"> the individual clamping plates shall be maintained at some fixed potential.</w:t>
      </w:r>
    </w:p>
    <w:p w14:paraId="28CD2201" w14:textId="7865DCA7" w:rsidR="002041A4" w:rsidRPr="005360DD" w:rsidRDefault="002041A4" w:rsidP="00C778EB">
      <w:pPr>
        <w:spacing w:line="240" w:lineRule="auto"/>
        <w:ind w:left="1440" w:hanging="144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w:t>
      </w:r>
      <w:r w:rsidRPr="005360DD">
        <w:rPr>
          <w:rFonts w:ascii="Times New Roman" w:eastAsia="MS Mincho" w:hAnsi="Times New Roman" w:cs="Times New Roman"/>
          <w:b/>
          <w:sz w:val="24"/>
          <w:szCs w:val="24"/>
        </w:rPr>
        <w:t>(II)</w:t>
      </w:r>
      <w:r w:rsidRPr="005360DD">
        <w:rPr>
          <w:rFonts w:ascii="Times New Roman" w:eastAsia="MS Mincho" w:hAnsi="Times New Roman" w:cs="Times New Roman"/>
          <w:sz w:val="24"/>
          <w:szCs w:val="24"/>
        </w:rPr>
        <w:t xml:space="preserve"> </w:t>
      </w:r>
      <w:r w:rsidR="00C778EB">
        <w:rPr>
          <w:rFonts w:ascii="Times New Roman" w:eastAsia="MS Mincho" w:hAnsi="Times New Roman" w:cs="Times New Roman"/>
          <w:sz w:val="24"/>
          <w:szCs w:val="24"/>
        </w:rPr>
        <w:tab/>
      </w:r>
      <w:r w:rsidRPr="005360DD">
        <w:rPr>
          <w:rFonts w:ascii="Times New Roman" w:eastAsia="MS Mincho" w:hAnsi="Times New Roman" w:cs="Times New Roman"/>
          <w:sz w:val="24"/>
          <w:szCs w:val="24"/>
        </w:rPr>
        <w:t>The</w:t>
      </w:r>
      <w:r>
        <w:rPr>
          <w:rFonts w:ascii="Times New Roman" w:eastAsia="MS Mincho" w:hAnsi="Times New Roman" w:cs="Times New Roman"/>
          <w:sz w:val="24"/>
          <w:szCs w:val="24"/>
        </w:rPr>
        <w:t xml:space="preserve"> </w:t>
      </w:r>
      <w:r w:rsidRPr="005360DD">
        <w:rPr>
          <w:rFonts w:ascii="Times New Roman" w:eastAsia="MS Mincho" w:hAnsi="Times New Roman" w:cs="Times New Roman"/>
          <w:sz w:val="24"/>
          <w:szCs w:val="24"/>
        </w:rPr>
        <w:t xml:space="preserve">top main core clamping structure shall be connected to </w:t>
      </w:r>
      <w:r>
        <w:rPr>
          <w:rFonts w:ascii="Times New Roman" w:eastAsia="MS Mincho" w:hAnsi="Times New Roman" w:cs="Times New Roman"/>
          <w:sz w:val="24"/>
          <w:szCs w:val="24"/>
        </w:rPr>
        <w:t>t</w:t>
      </w:r>
      <w:r w:rsidRPr="005360DD">
        <w:rPr>
          <w:rFonts w:ascii="Times New Roman" w:eastAsia="MS Mincho" w:hAnsi="Times New Roman" w:cs="Times New Roman"/>
          <w:sz w:val="24"/>
          <w:szCs w:val="24"/>
        </w:rPr>
        <w:t>he tank body by a copper strip. The bottom clamping structure shall be earthed by one or more of</w:t>
      </w:r>
      <w:r w:rsidR="00C778EB">
        <w:rPr>
          <w:rFonts w:ascii="Times New Roman" w:eastAsia="MS Mincho" w:hAnsi="Times New Roman" w:cs="Times New Roman"/>
          <w:sz w:val="24"/>
          <w:szCs w:val="24"/>
        </w:rPr>
        <w:t xml:space="preserve"> </w:t>
      </w:r>
      <w:r w:rsidRPr="005360DD">
        <w:rPr>
          <w:rFonts w:ascii="Times New Roman" w:eastAsia="MS Mincho" w:hAnsi="Times New Roman" w:cs="Times New Roman"/>
          <w:sz w:val="24"/>
          <w:szCs w:val="24"/>
        </w:rPr>
        <w:t>the following methods.</w:t>
      </w:r>
    </w:p>
    <w:p w14:paraId="609E3DF4" w14:textId="76CEEAB3" w:rsidR="002041A4" w:rsidRDefault="00C778EB" w:rsidP="00C778EB">
      <w:pPr>
        <w:pStyle w:val="ListParagraph"/>
        <w:numPr>
          <w:ilvl w:val="0"/>
          <w:numId w:val="27"/>
        </w:numPr>
        <w:spacing w:after="200" w:line="240" w:lineRule="auto"/>
        <w:ind w:left="1800"/>
        <w:jc w:val="both"/>
        <w:rPr>
          <w:rFonts w:ascii="Times New Roman" w:eastAsia="MS Mincho" w:hAnsi="Times New Roman" w:cs="Times New Roman"/>
          <w:sz w:val="24"/>
          <w:szCs w:val="24"/>
        </w:rPr>
      </w:pPr>
      <w:r>
        <w:rPr>
          <w:rFonts w:ascii="Times New Roman" w:eastAsia="MS Mincho" w:hAnsi="Times New Roman" w:cs="Times New Roman"/>
          <w:sz w:val="24"/>
          <w:szCs w:val="24"/>
        </w:rPr>
        <w:tab/>
      </w:r>
      <w:r w:rsidR="002041A4" w:rsidRPr="00021F85">
        <w:rPr>
          <w:rFonts w:ascii="Times New Roman" w:eastAsia="MS Mincho" w:hAnsi="Times New Roman" w:cs="Times New Roman"/>
          <w:sz w:val="24"/>
          <w:szCs w:val="24"/>
        </w:rPr>
        <w:t>By connection through vertical tie rods to the top structures.</w:t>
      </w:r>
    </w:p>
    <w:p w14:paraId="31BB9F52" w14:textId="7822044D" w:rsidR="002041A4" w:rsidRDefault="002041A4" w:rsidP="00C778EB">
      <w:pPr>
        <w:pStyle w:val="ListParagraph"/>
        <w:numPr>
          <w:ilvl w:val="0"/>
          <w:numId w:val="27"/>
        </w:numPr>
        <w:spacing w:after="200" w:line="240" w:lineRule="auto"/>
        <w:ind w:left="2160" w:hanging="720"/>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t>By direct metal to metal contact with the tank base maintained by the weight of the core   and the windings.</w:t>
      </w:r>
    </w:p>
    <w:p w14:paraId="05DBD2ED" w14:textId="77777777" w:rsidR="002041A4" w:rsidRPr="00021F85" w:rsidRDefault="002041A4" w:rsidP="00C778EB">
      <w:pPr>
        <w:pStyle w:val="ListParagraph"/>
        <w:numPr>
          <w:ilvl w:val="0"/>
          <w:numId w:val="27"/>
        </w:numPr>
        <w:spacing w:after="200" w:line="240" w:lineRule="auto"/>
        <w:ind w:left="2160" w:hanging="720"/>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t>By a connection to the top structures on the same side of the core as the main earth connection to the tank.</w:t>
      </w:r>
    </w:p>
    <w:p w14:paraId="5D37822C" w14:textId="2AD5C708" w:rsidR="002041A4" w:rsidRPr="005360DD" w:rsidRDefault="002041A4" w:rsidP="002041A4">
      <w:pPr>
        <w:spacing w:line="240" w:lineRule="auto"/>
        <w:ind w:left="360"/>
        <w:jc w:val="both"/>
        <w:rPr>
          <w:rFonts w:ascii="Times New Roman" w:eastAsia="MS Mincho" w:hAnsi="Times New Roman" w:cs="Times New Roman"/>
          <w:b/>
          <w:sz w:val="24"/>
          <w:szCs w:val="24"/>
        </w:rPr>
      </w:pPr>
      <w:r w:rsidRPr="005360DD">
        <w:rPr>
          <w:rFonts w:ascii="Times New Roman" w:eastAsia="MS Mincho" w:hAnsi="Times New Roman" w:cs="Times New Roman"/>
          <w:b/>
          <w:sz w:val="24"/>
          <w:szCs w:val="24"/>
        </w:rPr>
        <w:t xml:space="preserve">(III) </w:t>
      </w:r>
      <w:r w:rsidR="00C778EB">
        <w:rPr>
          <w:rFonts w:ascii="Times New Roman" w:eastAsia="MS Mincho" w:hAnsi="Times New Roman" w:cs="Times New Roman"/>
          <w:b/>
          <w:sz w:val="24"/>
          <w:szCs w:val="24"/>
        </w:rPr>
        <w:tab/>
      </w:r>
      <w:r w:rsidRPr="005360DD">
        <w:rPr>
          <w:rFonts w:ascii="Times New Roman" w:eastAsia="MS Mincho" w:hAnsi="Times New Roman" w:cs="Times New Roman"/>
          <w:b/>
          <w:sz w:val="24"/>
          <w:szCs w:val="24"/>
        </w:rPr>
        <w:t>Size of Earthing Connections</w:t>
      </w:r>
    </w:p>
    <w:p w14:paraId="3589B50A" w14:textId="77777777" w:rsidR="002041A4" w:rsidRPr="005360DD" w:rsidRDefault="002041A4" w:rsidP="00C778EB">
      <w:pPr>
        <w:spacing w:line="240" w:lineRule="auto"/>
        <w:ind w:left="144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All earthing connections with the exception </w:t>
      </w:r>
      <w:proofErr w:type="gramStart"/>
      <w:r w:rsidRPr="005360DD">
        <w:rPr>
          <w:rFonts w:ascii="Times New Roman" w:eastAsia="MS Mincho" w:hAnsi="Times New Roman" w:cs="Times New Roman"/>
          <w:sz w:val="24"/>
          <w:szCs w:val="24"/>
        </w:rPr>
        <w:t>of  these</w:t>
      </w:r>
      <w:proofErr w:type="gramEnd"/>
      <w:r w:rsidRPr="005360DD">
        <w:rPr>
          <w:rFonts w:ascii="Times New Roman" w:eastAsia="MS Mincho" w:hAnsi="Times New Roman" w:cs="Times New Roman"/>
          <w:sz w:val="24"/>
          <w:szCs w:val="24"/>
        </w:rPr>
        <w:t xml:space="preserve">  from </w:t>
      </w:r>
      <w:proofErr w:type="gramStart"/>
      <w:r w:rsidRPr="005360DD">
        <w:rPr>
          <w:rFonts w:ascii="Times New Roman" w:eastAsia="MS Mincho" w:hAnsi="Times New Roman" w:cs="Times New Roman"/>
          <w:sz w:val="24"/>
          <w:szCs w:val="24"/>
        </w:rPr>
        <w:t>the  individual</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cell  clamping</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rings  shall</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have  a</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cross  sectional</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area  of</w:t>
      </w:r>
      <w:proofErr w:type="gramEnd"/>
      <w:r w:rsidRPr="005360DD">
        <w:rPr>
          <w:rFonts w:ascii="Times New Roman" w:eastAsia="MS Mincho" w:hAnsi="Times New Roman" w:cs="Times New Roman"/>
          <w:sz w:val="24"/>
          <w:szCs w:val="24"/>
        </w:rPr>
        <w:t xml:space="preserve"> not </w:t>
      </w:r>
      <w:proofErr w:type="gramStart"/>
      <w:r w:rsidRPr="005360DD">
        <w:rPr>
          <w:rFonts w:ascii="Times New Roman" w:eastAsia="MS Mincho" w:hAnsi="Times New Roman" w:cs="Times New Roman"/>
          <w:sz w:val="24"/>
          <w:szCs w:val="24"/>
        </w:rPr>
        <w:t>less  than</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 xml:space="preserve">0.8  </w:t>
      </w:r>
      <w:proofErr w:type="spellStart"/>
      <w:r w:rsidRPr="005360DD">
        <w:rPr>
          <w:rFonts w:ascii="Times New Roman" w:eastAsia="MS Mincho" w:hAnsi="Times New Roman" w:cs="Times New Roman"/>
          <w:sz w:val="24"/>
          <w:szCs w:val="24"/>
        </w:rPr>
        <w:t>sq</w:t>
      </w:r>
      <w:proofErr w:type="spellEnd"/>
      <w:proofErr w:type="gramEnd"/>
      <w:r w:rsidRPr="005360DD">
        <w:rPr>
          <w:rFonts w:ascii="Times New Roman" w:eastAsia="MS Mincho" w:hAnsi="Times New Roman" w:cs="Times New Roman"/>
          <w:sz w:val="24"/>
          <w:szCs w:val="24"/>
        </w:rPr>
        <w:t xml:space="preserve"> mm. Connections inserted between laminations of different section of core as per lause-17 III (B) shall have a </w:t>
      </w:r>
      <w:proofErr w:type="gramStart"/>
      <w:r w:rsidRPr="005360DD">
        <w:rPr>
          <w:rFonts w:ascii="Times New Roman" w:eastAsia="MS Mincho" w:hAnsi="Times New Roman" w:cs="Times New Roman"/>
          <w:sz w:val="24"/>
          <w:szCs w:val="24"/>
        </w:rPr>
        <w:t>cross sectional</w:t>
      </w:r>
      <w:proofErr w:type="gramEnd"/>
      <w:r w:rsidRPr="005360DD">
        <w:rPr>
          <w:rFonts w:ascii="Times New Roman" w:eastAsia="MS Mincho" w:hAnsi="Times New Roman" w:cs="Times New Roman"/>
          <w:sz w:val="24"/>
          <w:szCs w:val="24"/>
        </w:rPr>
        <w:t xml:space="preserve"> area of not less than 0.2 </w:t>
      </w:r>
      <w:proofErr w:type="spellStart"/>
      <w:r w:rsidRPr="005360DD">
        <w:rPr>
          <w:rFonts w:ascii="Times New Roman" w:eastAsia="MS Mincho" w:hAnsi="Times New Roman" w:cs="Times New Roman"/>
          <w:sz w:val="24"/>
          <w:szCs w:val="24"/>
        </w:rPr>
        <w:t>sq</w:t>
      </w:r>
      <w:proofErr w:type="spellEnd"/>
      <w:r w:rsidRPr="005360DD">
        <w:rPr>
          <w:rFonts w:ascii="Times New Roman" w:eastAsia="MS Mincho" w:hAnsi="Times New Roman" w:cs="Times New Roman"/>
          <w:sz w:val="24"/>
          <w:szCs w:val="24"/>
        </w:rPr>
        <w:t xml:space="preserve"> mm.</w:t>
      </w:r>
    </w:p>
    <w:p w14:paraId="7EF31F6A" w14:textId="66415918" w:rsidR="002041A4" w:rsidRPr="005360DD" w:rsidRDefault="002041A4" w:rsidP="00C778EB">
      <w:pPr>
        <w:spacing w:line="240" w:lineRule="auto"/>
        <w:ind w:left="360"/>
        <w:jc w:val="both"/>
        <w:rPr>
          <w:rFonts w:ascii="Times New Roman" w:eastAsia="MS Mincho" w:hAnsi="Times New Roman" w:cs="Times New Roman"/>
          <w:b/>
          <w:sz w:val="24"/>
          <w:szCs w:val="24"/>
        </w:rPr>
      </w:pPr>
      <w:r w:rsidRPr="005360DD">
        <w:rPr>
          <w:rFonts w:ascii="Times New Roman" w:eastAsia="MS Mincho" w:hAnsi="Times New Roman" w:cs="Times New Roman"/>
          <w:b/>
          <w:sz w:val="24"/>
          <w:szCs w:val="24"/>
        </w:rPr>
        <w:t xml:space="preserve">(IV) </w:t>
      </w:r>
      <w:r w:rsidR="00C778EB">
        <w:rPr>
          <w:rFonts w:ascii="Times New Roman" w:eastAsia="MS Mincho" w:hAnsi="Times New Roman" w:cs="Times New Roman"/>
          <w:b/>
          <w:sz w:val="24"/>
          <w:szCs w:val="24"/>
        </w:rPr>
        <w:tab/>
      </w:r>
      <w:r w:rsidRPr="005360DD">
        <w:rPr>
          <w:rFonts w:ascii="Times New Roman" w:eastAsia="MS Mincho" w:hAnsi="Times New Roman" w:cs="Times New Roman"/>
          <w:b/>
          <w:sz w:val="24"/>
          <w:szCs w:val="24"/>
        </w:rPr>
        <w:t>Leads from winding to bushing and internal connection</w:t>
      </w:r>
    </w:p>
    <w:p w14:paraId="5E7445C2" w14:textId="2DA4F91F" w:rsidR="00FB3ADC" w:rsidRPr="005360DD" w:rsidRDefault="002041A4" w:rsidP="00C778EB">
      <w:pPr>
        <w:spacing w:line="240" w:lineRule="auto"/>
        <w:ind w:left="144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b/>
      </w:r>
      <w:proofErr w:type="gramStart"/>
      <w:r w:rsidRPr="005360DD">
        <w:rPr>
          <w:rFonts w:ascii="Times New Roman" w:eastAsia="MS Mincho" w:hAnsi="Times New Roman" w:cs="Times New Roman"/>
          <w:sz w:val="24"/>
          <w:szCs w:val="24"/>
        </w:rPr>
        <w:t>The  leads</w:t>
      </w:r>
      <w:proofErr w:type="gramEnd"/>
      <w:r w:rsidRPr="005360DD">
        <w:rPr>
          <w:rFonts w:ascii="Times New Roman" w:eastAsia="MS Mincho" w:hAnsi="Times New Roman" w:cs="Times New Roman"/>
          <w:sz w:val="24"/>
          <w:szCs w:val="24"/>
        </w:rPr>
        <w:t xml:space="preserve"> from winding to bushing and internal connection </w:t>
      </w:r>
      <w:proofErr w:type="gramStart"/>
      <w:r w:rsidRPr="005360DD">
        <w:rPr>
          <w:rFonts w:ascii="Times New Roman" w:eastAsia="MS Mincho" w:hAnsi="Times New Roman" w:cs="Times New Roman"/>
          <w:sz w:val="24"/>
          <w:szCs w:val="24"/>
        </w:rPr>
        <w:t>should  be</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rigid  enough</w:t>
      </w:r>
      <w:proofErr w:type="gramEnd"/>
      <w:r w:rsidRPr="005360DD">
        <w:rPr>
          <w:rFonts w:ascii="Times New Roman" w:eastAsia="MS Mincho" w:hAnsi="Times New Roman" w:cs="Times New Roman"/>
          <w:sz w:val="24"/>
          <w:szCs w:val="24"/>
        </w:rPr>
        <w:t xml:space="preserve"> to </w:t>
      </w:r>
      <w:proofErr w:type="gramStart"/>
      <w:r w:rsidRPr="005360DD">
        <w:rPr>
          <w:rFonts w:ascii="Times New Roman" w:eastAsia="MS Mincho" w:hAnsi="Times New Roman" w:cs="Times New Roman"/>
          <w:sz w:val="24"/>
          <w:szCs w:val="24"/>
        </w:rPr>
        <w:t>winding  normal</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vibration  and</w:t>
      </w:r>
      <w:proofErr w:type="gramEnd"/>
      <w:r w:rsidRPr="005360DD">
        <w:rPr>
          <w:rFonts w:ascii="Times New Roman" w:eastAsia="MS Mincho" w:hAnsi="Times New Roman" w:cs="Times New Roman"/>
          <w:sz w:val="24"/>
          <w:szCs w:val="24"/>
        </w:rPr>
        <w:t xml:space="preserve"> transportation   </w:t>
      </w:r>
      <w:proofErr w:type="gramStart"/>
      <w:r w:rsidRPr="005360DD">
        <w:rPr>
          <w:rFonts w:ascii="Times New Roman" w:eastAsia="MS Mincho" w:hAnsi="Times New Roman" w:cs="Times New Roman"/>
          <w:sz w:val="24"/>
          <w:szCs w:val="24"/>
        </w:rPr>
        <w:t>shocks  and</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short  circuit</w:t>
      </w:r>
      <w:proofErr w:type="gramEnd"/>
      <w:r w:rsidRPr="005360DD">
        <w:rPr>
          <w:rFonts w:ascii="Times New Roman" w:eastAsia="MS Mincho" w:hAnsi="Times New Roman" w:cs="Times New Roman"/>
          <w:sz w:val="24"/>
          <w:szCs w:val="24"/>
        </w:rPr>
        <w:t xml:space="preserve">  stresses.  They should be spaced in such a way that necessary clearances are maintained not only in air but with oil medium at the lowest electrical strength as per relevant ISS over the period of normal service.</w:t>
      </w:r>
    </w:p>
    <w:p w14:paraId="08ADF7AA" w14:textId="1B4BC55A"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Guarantee:</w:t>
      </w:r>
    </w:p>
    <w:p w14:paraId="1502F559" w14:textId="4799ECE3"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w:t>
      </w:r>
      <w:proofErr w:type="gramStart"/>
      <w:r w:rsidRPr="005360DD">
        <w:rPr>
          <w:rFonts w:ascii="Times New Roman" w:eastAsia="MS Mincho" w:hAnsi="Times New Roman" w:cs="Times New Roman"/>
          <w:sz w:val="24"/>
          <w:szCs w:val="24"/>
        </w:rPr>
        <w:t>manufacturer  shall</w:t>
      </w:r>
      <w:proofErr w:type="gramEnd"/>
      <w:r w:rsidRPr="005360DD">
        <w:rPr>
          <w:rFonts w:ascii="Times New Roman" w:eastAsia="MS Mincho" w:hAnsi="Times New Roman" w:cs="Times New Roman"/>
          <w:sz w:val="24"/>
          <w:szCs w:val="24"/>
        </w:rPr>
        <w:t xml:space="preserve"> among other things   guarantee   the following:</w:t>
      </w:r>
    </w:p>
    <w:p w14:paraId="2D8B20D7"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(I)  </w:t>
      </w:r>
      <w:r w:rsidRPr="005360DD">
        <w:rPr>
          <w:rFonts w:ascii="Times New Roman" w:eastAsia="MS Mincho" w:hAnsi="Times New Roman" w:cs="Times New Roman"/>
          <w:sz w:val="24"/>
          <w:szCs w:val="24"/>
        </w:rPr>
        <w:tab/>
        <w:t>Quality and strength of material used, both electrical and mechanical.</w:t>
      </w:r>
    </w:p>
    <w:p w14:paraId="4D7792D9" w14:textId="3E03F4F9" w:rsidR="002041A4" w:rsidRPr="005360DD" w:rsidRDefault="002041A4" w:rsidP="002041A4">
      <w:pPr>
        <w:spacing w:line="240" w:lineRule="auto"/>
        <w:ind w:left="72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(II)  </w:t>
      </w:r>
      <w:r w:rsidRPr="005360DD">
        <w:rPr>
          <w:rFonts w:ascii="Times New Roman" w:eastAsia="MS Mincho" w:hAnsi="Times New Roman" w:cs="Times New Roman"/>
          <w:sz w:val="24"/>
          <w:szCs w:val="24"/>
        </w:rPr>
        <w:tab/>
        <w:t xml:space="preserve">Satisfactory operation during the guarantee period of </w:t>
      </w:r>
      <w:r w:rsidR="00FB3ADC">
        <w:rPr>
          <w:rFonts w:ascii="Times New Roman" w:eastAsia="MS Mincho" w:hAnsi="Times New Roman" w:cs="Times New Roman"/>
          <w:sz w:val="24"/>
          <w:szCs w:val="24"/>
        </w:rPr>
        <w:t>60</w:t>
      </w:r>
      <w:r w:rsidRPr="005360DD">
        <w:rPr>
          <w:rFonts w:ascii="Times New Roman" w:eastAsia="MS Mincho" w:hAnsi="Times New Roman" w:cs="Times New Roman"/>
          <w:sz w:val="24"/>
          <w:szCs w:val="24"/>
        </w:rPr>
        <w:t xml:space="preserve"> months from the date of receipt of Stores. This </w:t>
      </w:r>
      <w:proofErr w:type="gramStart"/>
      <w:r w:rsidRPr="005360DD">
        <w:rPr>
          <w:rFonts w:ascii="Times New Roman" w:eastAsia="MS Mincho" w:hAnsi="Times New Roman" w:cs="Times New Roman"/>
          <w:sz w:val="24"/>
          <w:szCs w:val="24"/>
        </w:rPr>
        <w:t>period  will</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be  reckoned</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from  the</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day  all</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accessories  are</w:t>
      </w:r>
      <w:proofErr w:type="gramEnd"/>
      <w:r w:rsidRPr="005360DD">
        <w:rPr>
          <w:rFonts w:ascii="Times New Roman" w:eastAsia="MS Mincho" w:hAnsi="Times New Roman" w:cs="Times New Roman"/>
          <w:sz w:val="24"/>
          <w:szCs w:val="24"/>
        </w:rPr>
        <w:t xml:space="preserve">  received </w:t>
      </w:r>
      <w:proofErr w:type="gramStart"/>
      <w:r w:rsidRPr="005360DD">
        <w:rPr>
          <w:rFonts w:ascii="Times New Roman" w:eastAsia="MS Mincho" w:hAnsi="Times New Roman" w:cs="Times New Roman"/>
          <w:sz w:val="24"/>
          <w:szCs w:val="24"/>
        </w:rPr>
        <w:t>enabling  assembly</w:t>
      </w:r>
      <w:proofErr w:type="gramEnd"/>
      <w:r w:rsidRPr="005360DD">
        <w:rPr>
          <w:rFonts w:ascii="Times New Roman" w:eastAsia="MS Mincho" w:hAnsi="Times New Roman" w:cs="Times New Roman"/>
          <w:sz w:val="24"/>
          <w:szCs w:val="24"/>
        </w:rPr>
        <w:t xml:space="preserve">  </w:t>
      </w:r>
      <w:r w:rsidR="009602EA" w:rsidRPr="005360DD">
        <w:rPr>
          <w:rFonts w:ascii="Times New Roman" w:eastAsia="MS Mincho" w:hAnsi="Times New Roman" w:cs="Times New Roman"/>
          <w:sz w:val="24"/>
          <w:szCs w:val="24"/>
        </w:rPr>
        <w:t xml:space="preserve">testing, </w:t>
      </w:r>
      <w:proofErr w:type="gramStart"/>
      <w:r w:rsidR="009602EA" w:rsidRPr="005360DD">
        <w:rPr>
          <w:rFonts w:ascii="Times New Roman" w:eastAsia="MS Mincho" w:hAnsi="Times New Roman" w:cs="Times New Roman"/>
          <w:sz w:val="24"/>
          <w:szCs w:val="24"/>
        </w:rPr>
        <w:t>commissioning</w:t>
      </w:r>
      <w:r w:rsidRPr="005360DD">
        <w:rPr>
          <w:rFonts w:ascii="Times New Roman" w:eastAsia="MS Mincho" w:hAnsi="Times New Roman" w:cs="Times New Roman"/>
          <w:sz w:val="24"/>
          <w:szCs w:val="24"/>
        </w:rPr>
        <w:t xml:space="preserve">  and</w:t>
      </w:r>
      <w:proofErr w:type="gramEnd"/>
      <w:r w:rsidRPr="005360DD">
        <w:rPr>
          <w:rFonts w:ascii="Times New Roman" w:eastAsia="MS Mincho" w:hAnsi="Times New Roman" w:cs="Times New Roman"/>
          <w:sz w:val="24"/>
          <w:szCs w:val="24"/>
        </w:rPr>
        <w:t xml:space="preserve">  commercial operation of transformers.</w:t>
      </w:r>
    </w:p>
    <w:p w14:paraId="7F497841" w14:textId="77777777" w:rsidR="002041A4" w:rsidRPr="005360DD" w:rsidRDefault="002041A4" w:rsidP="002041A4">
      <w:pPr>
        <w:spacing w:line="240" w:lineRule="auto"/>
        <w:ind w:left="72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(III) </w:t>
      </w:r>
      <w:r w:rsidRPr="005360DD">
        <w:rPr>
          <w:rFonts w:ascii="Times New Roman" w:eastAsia="MS Mincho" w:hAnsi="Times New Roman" w:cs="Times New Roman"/>
          <w:sz w:val="24"/>
          <w:szCs w:val="24"/>
        </w:rPr>
        <w:tab/>
        <w:t>Performance figures are to be supplied by tender in the schedule   of   guaranteed particulars.  In   schedule   of 'GUARANTEED TECHNICAL PARTICULARS', all details as required in IS: 2026 shall be given.</w:t>
      </w:r>
    </w:p>
    <w:p w14:paraId="40974542" w14:textId="34D2D68C"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lastRenderedPageBreak/>
        <w:t>Wheels and Axles</w:t>
      </w:r>
    </w:p>
    <w:p w14:paraId="0648C155"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transformers shall be provided with bi-directional flat roller.</w:t>
      </w:r>
    </w:p>
    <w:p w14:paraId="302D90E1" w14:textId="77777777" w:rsidR="002041A4" w:rsidRPr="005360DD" w:rsidRDefault="002041A4" w:rsidP="002041A4">
      <w:pPr>
        <w:spacing w:line="240" w:lineRule="auto"/>
        <w:jc w:val="both"/>
        <w:rPr>
          <w:rFonts w:ascii="Times New Roman" w:eastAsia="MS Mincho" w:hAnsi="Times New Roman" w:cs="Times New Roman"/>
          <w:sz w:val="24"/>
          <w:szCs w:val="24"/>
          <w:u w:val="single"/>
        </w:rPr>
      </w:pPr>
      <w:r w:rsidRPr="005360DD">
        <w:rPr>
          <w:rFonts w:ascii="Times New Roman" w:eastAsia="MS Mincho" w:hAnsi="Times New Roman" w:cs="Times New Roman"/>
          <w:b/>
          <w:sz w:val="24"/>
          <w:szCs w:val="24"/>
          <w:u w:val="single"/>
        </w:rPr>
        <w:t>Fittings &amp; Accessories</w:t>
      </w:r>
      <w:r w:rsidRPr="005360DD">
        <w:rPr>
          <w:rFonts w:ascii="Times New Roman" w:eastAsia="MS Mincho" w:hAnsi="Times New Roman" w:cs="Times New Roman"/>
          <w:sz w:val="24"/>
          <w:szCs w:val="24"/>
          <w:u w:val="single"/>
        </w:rPr>
        <w:t>:</w:t>
      </w:r>
    </w:p>
    <w:p w14:paraId="5F1BC7A7"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following standard fittings as given below:</w:t>
      </w:r>
    </w:p>
    <w:p w14:paraId="47C7292F" w14:textId="13DAED2B" w:rsidR="002041A4" w:rsidRPr="005360DD" w:rsidRDefault="009602EA"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w:t>
      </w:r>
      <w:proofErr w:type="gramStart"/>
      <w:r w:rsidRPr="005360DD">
        <w:rPr>
          <w:rFonts w:ascii="Times New Roman" w:eastAsia="MS Mincho" w:hAnsi="Times New Roman" w:cs="Times New Roman"/>
          <w:sz w:val="24"/>
          <w:szCs w:val="24"/>
        </w:rPr>
        <w:t>fittings</w:t>
      </w:r>
      <w:r w:rsidR="002041A4" w:rsidRPr="005360DD">
        <w:rPr>
          <w:rFonts w:ascii="Times New Roman" w:eastAsia="MS Mincho" w:hAnsi="Times New Roman" w:cs="Times New Roman"/>
          <w:sz w:val="24"/>
          <w:szCs w:val="24"/>
        </w:rPr>
        <w:t xml:space="preserve">  shall</w:t>
      </w:r>
      <w:proofErr w:type="gramEnd"/>
      <w:r w:rsidR="002041A4" w:rsidRPr="005360DD">
        <w:rPr>
          <w:rFonts w:ascii="Times New Roman" w:eastAsia="MS Mincho" w:hAnsi="Times New Roman" w:cs="Times New Roman"/>
          <w:sz w:val="24"/>
          <w:szCs w:val="24"/>
        </w:rPr>
        <w:t xml:space="preserve">  </w:t>
      </w:r>
      <w:proofErr w:type="gramStart"/>
      <w:r w:rsidR="002041A4" w:rsidRPr="005360DD">
        <w:rPr>
          <w:rFonts w:ascii="Times New Roman" w:eastAsia="MS Mincho" w:hAnsi="Times New Roman" w:cs="Times New Roman"/>
          <w:sz w:val="24"/>
          <w:szCs w:val="24"/>
        </w:rPr>
        <w:t>be  in</w:t>
      </w:r>
      <w:proofErr w:type="gramEnd"/>
      <w:r w:rsidR="002041A4" w:rsidRPr="005360DD">
        <w:rPr>
          <w:rFonts w:ascii="Times New Roman" w:eastAsia="MS Mincho" w:hAnsi="Times New Roman" w:cs="Times New Roman"/>
          <w:sz w:val="24"/>
          <w:szCs w:val="24"/>
        </w:rPr>
        <w:t xml:space="preserve"> </w:t>
      </w:r>
      <w:proofErr w:type="gramStart"/>
      <w:r w:rsidR="002041A4" w:rsidRPr="005360DD">
        <w:rPr>
          <w:rFonts w:ascii="Times New Roman" w:eastAsia="MS Mincho" w:hAnsi="Times New Roman" w:cs="Times New Roman"/>
          <w:sz w:val="24"/>
          <w:szCs w:val="24"/>
        </w:rPr>
        <w:t>accordance  with</w:t>
      </w:r>
      <w:proofErr w:type="gramEnd"/>
      <w:r w:rsidR="002041A4" w:rsidRPr="005360DD">
        <w:rPr>
          <w:rFonts w:ascii="Times New Roman" w:eastAsia="MS Mincho" w:hAnsi="Times New Roman" w:cs="Times New Roman"/>
          <w:sz w:val="24"/>
          <w:szCs w:val="24"/>
        </w:rPr>
        <w:t xml:space="preserve">  </w:t>
      </w:r>
      <w:proofErr w:type="gramStart"/>
      <w:r w:rsidR="002041A4" w:rsidRPr="005360DD">
        <w:rPr>
          <w:rFonts w:ascii="Times New Roman" w:eastAsia="MS Mincho" w:hAnsi="Times New Roman" w:cs="Times New Roman"/>
          <w:sz w:val="24"/>
          <w:szCs w:val="24"/>
        </w:rPr>
        <w:t>the  details</w:t>
      </w:r>
      <w:proofErr w:type="gramEnd"/>
      <w:r w:rsidR="002041A4" w:rsidRPr="005360DD">
        <w:rPr>
          <w:rFonts w:ascii="Times New Roman" w:eastAsia="MS Mincho" w:hAnsi="Times New Roman" w:cs="Times New Roman"/>
          <w:sz w:val="24"/>
          <w:szCs w:val="24"/>
        </w:rPr>
        <w:t xml:space="preserve"> to the extent </w:t>
      </w:r>
      <w:proofErr w:type="gramStart"/>
      <w:r w:rsidR="002041A4" w:rsidRPr="005360DD">
        <w:rPr>
          <w:rFonts w:ascii="Times New Roman" w:eastAsia="MS Mincho" w:hAnsi="Times New Roman" w:cs="Times New Roman"/>
          <w:sz w:val="24"/>
          <w:szCs w:val="24"/>
        </w:rPr>
        <w:t>these  area</w:t>
      </w:r>
      <w:proofErr w:type="gramEnd"/>
      <w:r w:rsidR="002041A4" w:rsidRPr="005360DD">
        <w:rPr>
          <w:rFonts w:ascii="Times New Roman" w:eastAsia="MS Mincho" w:hAnsi="Times New Roman" w:cs="Times New Roman"/>
          <w:sz w:val="24"/>
          <w:szCs w:val="24"/>
        </w:rPr>
        <w:t xml:space="preserve">  </w:t>
      </w:r>
      <w:proofErr w:type="gramStart"/>
      <w:r w:rsidR="002041A4" w:rsidRPr="005360DD">
        <w:rPr>
          <w:rFonts w:ascii="Times New Roman" w:eastAsia="MS Mincho" w:hAnsi="Times New Roman" w:cs="Times New Roman"/>
          <w:sz w:val="24"/>
          <w:szCs w:val="24"/>
        </w:rPr>
        <w:t>specified  in</w:t>
      </w:r>
      <w:proofErr w:type="gramEnd"/>
      <w:r w:rsidR="002041A4" w:rsidRPr="005360DD">
        <w:rPr>
          <w:rFonts w:ascii="Times New Roman" w:eastAsia="MS Mincho" w:hAnsi="Times New Roman" w:cs="Times New Roman"/>
          <w:sz w:val="24"/>
          <w:szCs w:val="24"/>
        </w:rPr>
        <w:t xml:space="preserve"> IS:2026.</w:t>
      </w:r>
    </w:p>
    <w:p w14:paraId="3E83CFE8" w14:textId="7721ACE2"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Inspection cove</w:t>
      </w:r>
      <w:r w:rsidR="00C778EB">
        <w:rPr>
          <w:rFonts w:ascii="Times New Roman" w:eastAsia="MS Mincho" w:hAnsi="Times New Roman" w:cs="Times New Roman"/>
          <w:sz w:val="24"/>
          <w:szCs w:val="24"/>
        </w:rPr>
        <w:t>r</w:t>
      </w:r>
    </w:p>
    <w:p w14:paraId="61CBDD5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Rating plate</w:t>
      </w:r>
    </w:p>
    <w:p w14:paraId="64F6EED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Diagram plate with tap position and relative   HV/LV voltage.</w:t>
      </w:r>
    </w:p>
    <w:p w14:paraId="70360D64"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Two earthing terminals.</w:t>
      </w:r>
    </w:p>
    <w:p w14:paraId="64AC9A41"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Lifting lugs.</w:t>
      </w:r>
    </w:p>
    <w:p w14:paraId="4CA6A33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4 jacking pads.</w:t>
      </w:r>
    </w:p>
    <w:p w14:paraId="2FD0CC53"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Conservator with top fill up cap and bottom drain valve.</w:t>
      </w:r>
    </w:p>
    <w:p w14:paraId="783B6756"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Dehydrating breather of required sizes.</w:t>
      </w:r>
    </w:p>
    <w:p w14:paraId="19F8509F"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Connecting pipe with valve and Buchholz relay.</w:t>
      </w:r>
    </w:p>
    <w:p w14:paraId="6639995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Radiator with top air release plugs and connected valves top and bottom for connection to main tank.</w:t>
      </w:r>
    </w:p>
    <w:p w14:paraId="4ABC4D36"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HV - 3 bushings</w:t>
      </w:r>
    </w:p>
    <w:p w14:paraId="34EAE9B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LV - 4 bushings</w:t>
      </w:r>
    </w:p>
    <w:p w14:paraId="33149D78"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On load circuit tap switch with lock and 2 keys</w:t>
      </w:r>
    </w:p>
    <w:p w14:paraId="38E9E0D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Mercury Thermometer</w:t>
      </w:r>
    </w:p>
    <w:p w14:paraId="7F6315DB"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Thermometer (dial type) with one contact for alarm</w:t>
      </w:r>
    </w:p>
    <w:p w14:paraId="174A6188"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Thermometer pocket</w:t>
      </w:r>
    </w:p>
    <w:p w14:paraId="67417871" w14:textId="74D9651A" w:rsidR="002041A4" w:rsidRPr="009602EA" w:rsidRDefault="002041A4" w:rsidP="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Magnetic oil level gauge indicating three </w:t>
      </w:r>
      <w:proofErr w:type="gramStart"/>
      <w:r w:rsidRPr="005360DD">
        <w:rPr>
          <w:rFonts w:ascii="Times New Roman" w:eastAsia="MS Mincho" w:hAnsi="Times New Roman" w:cs="Times New Roman"/>
          <w:sz w:val="24"/>
          <w:szCs w:val="24"/>
        </w:rPr>
        <w:t>position</w:t>
      </w:r>
      <w:proofErr w:type="gramEnd"/>
      <w:r w:rsidRPr="005360DD">
        <w:rPr>
          <w:rFonts w:ascii="Times New Roman" w:eastAsia="MS Mincho" w:hAnsi="Times New Roman" w:cs="Times New Roman"/>
          <w:sz w:val="24"/>
          <w:szCs w:val="24"/>
        </w:rPr>
        <w:t xml:space="preserve"> </w:t>
      </w:r>
      <w:proofErr w:type="gramStart"/>
      <w:r w:rsidRPr="005360DD">
        <w:rPr>
          <w:rFonts w:ascii="Times New Roman" w:eastAsia="MS Mincho" w:hAnsi="Times New Roman" w:cs="Times New Roman"/>
          <w:sz w:val="24"/>
          <w:szCs w:val="24"/>
        </w:rPr>
        <w:t>of  oil</w:t>
      </w:r>
      <w:proofErr w:type="gramEnd"/>
      <w:r w:rsidRPr="005360DD">
        <w:rPr>
          <w:rFonts w:ascii="Times New Roman" w:eastAsia="MS Mincho" w:hAnsi="Times New Roman" w:cs="Times New Roman"/>
          <w:sz w:val="24"/>
          <w:szCs w:val="24"/>
        </w:rPr>
        <w:t xml:space="preserve"> marked</w:t>
      </w:r>
      <w:r w:rsidR="00FB3ADC">
        <w:rPr>
          <w:rFonts w:ascii="Times New Roman" w:eastAsia="MS Mincho" w:hAnsi="Times New Roman" w:cs="Times New Roman"/>
          <w:sz w:val="24"/>
          <w:szCs w:val="24"/>
        </w:rPr>
        <w:t>.</w:t>
      </w:r>
      <w:r w:rsidRPr="009602EA">
        <w:rPr>
          <w:rFonts w:ascii="Times New Roman" w:eastAsia="MS Mincho" w:hAnsi="Times New Roman" w:cs="Times New Roman"/>
          <w:sz w:val="24"/>
          <w:szCs w:val="24"/>
        </w:rPr>
        <w:t xml:space="preserve">      </w:t>
      </w:r>
    </w:p>
    <w:p w14:paraId="55B687D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Oil filling hole and cap</w:t>
      </w:r>
    </w:p>
    <w:p w14:paraId="56869940"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Air release device on tank top</w:t>
      </w:r>
    </w:p>
    <w:p w14:paraId="04B20B0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Pressure relief device through explosion vent diaphragm with fresh equalizer pipe air release plug.</w:t>
      </w:r>
    </w:p>
    <w:p w14:paraId="3D5E297E"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Gas and oil actuated relay.</w:t>
      </w:r>
    </w:p>
    <w:p w14:paraId="606A9CB7"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2 filter valves (top valve, lower valve to be used also as drain valve).</w:t>
      </w:r>
    </w:p>
    <w:p w14:paraId="6082141B" w14:textId="53D199AB" w:rsidR="00FB3ADC" w:rsidRPr="00FB671C"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First filling of oil.</w:t>
      </w:r>
    </w:p>
    <w:p w14:paraId="288ADF27" w14:textId="77777777" w:rsidR="00C778EB" w:rsidRDefault="00C778EB" w:rsidP="002041A4">
      <w:pPr>
        <w:spacing w:line="240" w:lineRule="auto"/>
        <w:jc w:val="center"/>
        <w:rPr>
          <w:rFonts w:ascii="Times New Roman" w:eastAsia="MS Mincho" w:hAnsi="Times New Roman" w:cs="Times New Roman"/>
          <w:b/>
          <w:sz w:val="24"/>
          <w:szCs w:val="24"/>
          <w:u w:val="single"/>
        </w:rPr>
      </w:pPr>
    </w:p>
    <w:p w14:paraId="70F621AB" w14:textId="77777777" w:rsidR="00C778EB" w:rsidRDefault="00C778EB">
      <w:pPr>
        <w:rPr>
          <w:rFonts w:ascii="Times New Roman" w:eastAsia="MS Mincho" w:hAnsi="Times New Roman" w:cs="Times New Roman"/>
          <w:b/>
          <w:sz w:val="24"/>
          <w:szCs w:val="24"/>
          <w:u w:val="single"/>
        </w:rPr>
      </w:pPr>
      <w:r>
        <w:rPr>
          <w:rFonts w:ascii="Times New Roman" w:eastAsia="MS Mincho" w:hAnsi="Times New Roman" w:cs="Times New Roman"/>
          <w:b/>
          <w:sz w:val="24"/>
          <w:szCs w:val="24"/>
          <w:u w:val="single"/>
        </w:rPr>
        <w:br w:type="page"/>
      </w:r>
    </w:p>
    <w:p w14:paraId="17A3BC33" w14:textId="729FA126" w:rsidR="002041A4" w:rsidRPr="005360DD" w:rsidRDefault="002041A4" w:rsidP="002041A4">
      <w:pPr>
        <w:spacing w:line="240" w:lineRule="auto"/>
        <w:jc w:val="center"/>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lastRenderedPageBreak/>
        <w:t>S C H E D U L E - I</w:t>
      </w:r>
    </w:p>
    <w:tbl>
      <w:tblPr>
        <w:tblW w:w="8575"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449"/>
        <w:gridCol w:w="4710"/>
      </w:tblGrid>
      <w:tr w:rsidR="002041A4" w:rsidRPr="005360DD" w14:paraId="18C680F9" w14:textId="77777777" w:rsidTr="00FB3ADC">
        <w:trPr>
          <w:trHeight w:val="46"/>
        </w:trPr>
        <w:tc>
          <w:tcPr>
            <w:tcW w:w="416" w:type="dxa"/>
          </w:tcPr>
          <w:p w14:paraId="2F3CC51C" w14:textId="4D41C966" w:rsidR="002041A4" w:rsidRPr="00C81789" w:rsidRDefault="002041A4" w:rsidP="00E46671">
            <w:pPr>
              <w:spacing w:line="240" w:lineRule="auto"/>
              <w:jc w:val="both"/>
              <w:rPr>
                <w:rFonts w:ascii="Times New Roman" w:eastAsia="MS Mincho" w:hAnsi="Times New Roman" w:cs="Times New Roman"/>
                <w:sz w:val="20"/>
                <w:szCs w:val="20"/>
              </w:rPr>
            </w:pPr>
            <w:r w:rsidRPr="005360DD">
              <w:rPr>
                <w:rFonts w:ascii="Times New Roman" w:eastAsia="MS Mincho" w:hAnsi="Times New Roman" w:cs="Times New Roman"/>
                <w:sz w:val="24"/>
                <w:szCs w:val="24"/>
              </w:rPr>
              <w:t xml:space="preserve">                                          </w:t>
            </w:r>
            <w:r w:rsidRPr="00C81789">
              <w:rPr>
                <w:rFonts w:ascii="Times New Roman" w:eastAsia="MS Mincho" w:hAnsi="Times New Roman" w:cs="Times New Roman"/>
                <w:sz w:val="20"/>
                <w:szCs w:val="20"/>
              </w:rPr>
              <w:t>1.</w:t>
            </w:r>
          </w:p>
        </w:tc>
        <w:tc>
          <w:tcPr>
            <w:tcW w:w="3449" w:type="dxa"/>
          </w:tcPr>
          <w:p w14:paraId="49628FD3" w14:textId="77777777" w:rsidR="002041A4" w:rsidRPr="00B023C0" w:rsidRDefault="002041A4" w:rsidP="00C778EB">
            <w:pPr>
              <w:spacing w:after="0" w:line="240" w:lineRule="auto"/>
              <w:jc w:val="both"/>
              <w:rPr>
                <w:rFonts w:ascii="Times New Roman" w:eastAsia="MS Mincho" w:hAnsi="Times New Roman" w:cs="Times New Roman"/>
                <w:b/>
                <w:sz w:val="20"/>
                <w:szCs w:val="20"/>
              </w:rPr>
            </w:pPr>
            <w:r w:rsidRPr="00C81789">
              <w:rPr>
                <w:rFonts w:ascii="Times New Roman" w:eastAsia="MS Mincho" w:hAnsi="Times New Roman" w:cs="Times New Roman"/>
                <w:sz w:val="20"/>
                <w:szCs w:val="20"/>
              </w:rPr>
              <w:t xml:space="preserve">  </w:t>
            </w:r>
            <w:r w:rsidRPr="00B023C0">
              <w:rPr>
                <w:rFonts w:ascii="Times New Roman" w:eastAsia="MS Mincho" w:hAnsi="Times New Roman" w:cs="Times New Roman"/>
                <w:b/>
                <w:sz w:val="20"/>
                <w:szCs w:val="20"/>
              </w:rPr>
              <w:t xml:space="preserve">Rating and terminal marking plate: </w:t>
            </w:r>
          </w:p>
          <w:p w14:paraId="65346485" w14:textId="77777777" w:rsidR="002041A4" w:rsidRPr="00B023C0" w:rsidRDefault="002041A4" w:rsidP="00C778EB">
            <w:pPr>
              <w:spacing w:after="0" w:line="240" w:lineRule="auto"/>
              <w:jc w:val="both"/>
              <w:rPr>
                <w:rFonts w:ascii="Times New Roman" w:eastAsia="MS Mincho" w:hAnsi="Times New Roman" w:cs="Times New Roman"/>
                <w:b/>
                <w:sz w:val="20"/>
                <w:szCs w:val="20"/>
              </w:rPr>
            </w:pPr>
            <w:r w:rsidRPr="00B023C0">
              <w:rPr>
                <w:rFonts w:ascii="Times New Roman" w:eastAsia="MS Mincho" w:hAnsi="Times New Roman" w:cs="Times New Roman"/>
                <w:b/>
                <w:sz w:val="20"/>
                <w:szCs w:val="20"/>
              </w:rPr>
              <w:t>Following details are to be given on the name plate:</w:t>
            </w:r>
          </w:p>
        </w:tc>
        <w:tc>
          <w:tcPr>
            <w:tcW w:w="4710" w:type="dxa"/>
          </w:tcPr>
          <w:p w14:paraId="26013E79"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F341943" w14:textId="77777777" w:rsidTr="00FB3ADC">
        <w:trPr>
          <w:trHeight w:val="46"/>
        </w:trPr>
        <w:tc>
          <w:tcPr>
            <w:tcW w:w="416" w:type="dxa"/>
          </w:tcPr>
          <w:p w14:paraId="124EA235"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6DB1853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w:t>
            </w:r>
            <w:proofErr w:type="spellStart"/>
            <w:r w:rsidRPr="00C81789">
              <w:rPr>
                <w:rFonts w:ascii="Times New Roman" w:eastAsia="MS Mincho" w:hAnsi="Times New Roman" w:cs="Times New Roman"/>
                <w:sz w:val="20"/>
                <w:szCs w:val="20"/>
              </w:rPr>
              <w:t>i</w:t>
            </w:r>
            <w:proofErr w:type="spellEnd"/>
            <w:r w:rsidRPr="00C81789">
              <w:rPr>
                <w:rFonts w:ascii="Times New Roman" w:eastAsia="MS Mincho" w:hAnsi="Times New Roman" w:cs="Times New Roman"/>
                <w:sz w:val="20"/>
                <w:szCs w:val="20"/>
              </w:rPr>
              <w:t xml:space="preserve">)   Name of the manufacturer                                                    </w:t>
            </w:r>
          </w:p>
        </w:tc>
        <w:tc>
          <w:tcPr>
            <w:tcW w:w="4710" w:type="dxa"/>
          </w:tcPr>
          <w:p w14:paraId="4E51B25B"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4EF85D2F" w14:textId="77777777" w:rsidTr="00FB3ADC">
        <w:trPr>
          <w:trHeight w:val="46"/>
        </w:trPr>
        <w:tc>
          <w:tcPr>
            <w:tcW w:w="416" w:type="dxa"/>
          </w:tcPr>
          <w:p w14:paraId="7CB9EEC3"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04099D5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ii)   Order No. and date                                                                </w:t>
            </w:r>
          </w:p>
        </w:tc>
        <w:tc>
          <w:tcPr>
            <w:tcW w:w="4710" w:type="dxa"/>
          </w:tcPr>
          <w:p w14:paraId="7FE6A943"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7B92CF2D" w14:textId="77777777" w:rsidTr="00FB3ADC">
        <w:trPr>
          <w:trHeight w:val="46"/>
        </w:trPr>
        <w:tc>
          <w:tcPr>
            <w:tcW w:w="416" w:type="dxa"/>
          </w:tcPr>
          <w:p w14:paraId="291BB901"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2795288B"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iii)   Rating of transformer and voltage ratio</w:t>
            </w:r>
          </w:p>
        </w:tc>
        <w:tc>
          <w:tcPr>
            <w:tcW w:w="4710" w:type="dxa"/>
          </w:tcPr>
          <w:p w14:paraId="2041136C"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06370A1D" w14:textId="77777777" w:rsidTr="00FB3ADC">
        <w:trPr>
          <w:trHeight w:val="46"/>
        </w:trPr>
        <w:tc>
          <w:tcPr>
            <w:tcW w:w="416" w:type="dxa"/>
          </w:tcPr>
          <w:p w14:paraId="4A22F359"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39DE7CDE"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iv)  Year of manufacturer                                                              </w:t>
            </w:r>
          </w:p>
        </w:tc>
        <w:tc>
          <w:tcPr>
            <w:tcW w:w="4710" w:type="dxa"/>
          </w:tcPr>
          <w:p w14:paraId="27691AD4"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1765776F" w14:textId="77777777" w:rsidTr="00FB3ADC">
        <w:trPr>
          <w:trHeight w:val="46"/>
        </w:trPr>
        <w:tc>
          <w:tcPr>
            <w:tcW w:w="416" w:type="dxa"/>
          </w:tcPr>
          <w:p w14:paraId="088BBEE0"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74263DA9"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 xml:space="preserve"> v)   S. n</w:t>
            </w:r>
            <w:r w:rsidRPr="00C81789">
              <w:rPr>
                <w:rFonts w:ascii="Times New Roman" w:eastAsia="MS Mincho" w:hAnsi="Times New Roman" w:cs="Times New Roman"/>
                <w:sz w:val="20"/>
                <w:szCs w:val="20"/>
              </w:rPr>
              <w:t xml:space="preserve">o. of transformer                                                                </w:t>
            </w:r>
          </w:p>
        </w:tc>
        <w:tc>
          <w:tcPr>
            <w:tcW w:w="4710" w:type="dxa"/>
          </w:tcPr>
          <w:p w14:paraId="7A1875A0"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3C38E53" w14:textId="77777777" w:rsidTr="00FB3ADC">
        <w:trPr>
          <w:trHeight w:val="46"/>
        </w:trPr>
        <w:tc>
          <w:tcPr>
            <w:tcW w:w="416" w:type="dxa"/>
          </w:tcPr>
          <w:p w14:paraId="2AA39DFD"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61F0C362"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vi)  Max. guaranteed losses</w:t>
            </w:r>
          </w:p>
          <w:p w14:paraId="6C846396"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(a) No load losses                                                                  </w:t>
            </w:r>
          </w:p>
          <w:p w14:paraId="2DED5B4B"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(b) Load Losses</w:t>
            </w:r>
          </w:p>
        </w:tc>
        <w:tc>
          <w:tcPr>
            <w:tcW w:w="4710" w:type="dxa"/>
          </w:tcPr>
          <w:p w14:paraId="05D41202"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CA15472" w14:textId="77777777" w:rsidTr="00FB3ADC">
        <w:trPr>
          <w:trHeight w:val="46"/>
        </w:trPr>
        <w:tc>
          <w:tcPr>
            <w:tcW w:w="416" w:type="dxa"/>
          </w:tcPr>
          <w:p w14:paraId="7037D772"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295133B1"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viii)  Type of coating                                                                      </w:t>
            </w:r>
          </w:p>
        </w:tc>
        <w:tc>
          <w:tcPr>
            <w:tcW w:w="4710" w:type="dxa"/>
          </w:tcPr>
          <w:p w14:paraId="2B38C9C5"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0CA9EE03" w14:textId="77777777" w:rsidTr="00FB3ADC">
        <w:trPr>
          <w:trHeight w:val="46"/>
        </w:trPr>
        <w:tc>
          <w:tcPr>
            <w:tcW w:w="416" w:type="dxa"/>
          </w:tcPr>
          <w:p w14:paraId="14317701"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48AF0FD2"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ix)  HV/LV Amps                                                                          </w:t>
            </w:r>
          </w:p>
        </w:tc>
        <w:tc>
          <w:tcPr>
            <w:tcW w:w="4710" w:type="dxa"/>
          </w:tcPr>
          <w:p w14:paraId="7EFEB670"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7DBDD709" w14:textId="77777777" w:rsidTr="00FB3ADC">
        <w:trPr>
          <w:trHeight w:val="46"/>
        </w:trPr>
        <w:tc>
          <w:tcPr>
            <w:tcW w:w="416" w:type="dxa"/>
          </w:tcPr>
          <w:p w14:paraId="6E1C9E5D"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5AF4353E"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x)  Percentage impedance                                                           </w:t>
            </w:r>
          </w:p>
        </w:tc>
        <w:tc>
          <w:tcPr>
            <w:tcW w:w="4710" w:type="dxa"/>
          </w:tcPr>
          <w:p w14:paraId="65AB753F"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5BAF8C4E" w14:textId="77777777" w:rsidTr="00FB3ADC">
        <w:trPr>
          <w:trHeight w:val="46"/>
        </w:trPr>
        <w:tc>
          <w:tcPr>
            <w:tcW w:w="416" w:type="dxa"/>
          </w:tcPr>
          <w:p w14:paraId="76EF7CB6"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5C90497A"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xi)  Maximum temperature rise                                                      </w:t>
            </w:r>
          </w:p>
          <w:p w14:paraId="265FB4C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Maximum winding temperature</w:t>
            </w:r>
          </w:p>
        </w:tc>
        <w:tc>
          <w:tcPr>
            <w:tcW w:w="4710" w:type="dxa"/>
          </w:tcPr>
          <w:p w14:paraId="40A7CA08"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w:t>
            </w:r>
          </w:p>
          <w:p w14:paraId="7FFE592A" w14:textId="6092B16D"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6736A6C0" w14:textId="77777777" w:rsidTr="00FB3ADC">
        <w:trPr>
          <w:trHeight w:val="46"/>
        </w:trPr>
        <w:tc>
          <w:tcPr>
            <w:tcW w:w="416" w:type="dxa"/>
          </w:tcPr>
          <w:p w14:paraId="78A66379"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224322A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xii)  Weight of transformer</w:t>
            </w:r>
          </w:p>
          <w:p w14:paraId="04961B4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(a) Core and winding - Kg.                                                       </w:t>
            </w:r>
          </w:p>
          <w:p w14:paraId="0DA1DAE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(b) Weight of oil    - Kg.                                                          </w:t>
            </w:r>
          </w:p>
          <w:p w14:paraId="15585EF0"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(c) Total weight     - Kg.                                                           </w:t>
            </w:r>
          </w:p>
          <w:p w14:paraId="7A3ED06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(d) Oil (</w:t>
            </w:r>
            <w:proofErr w:type="gramStart"/>
            <w:r w:rsidRPr="00C81789">
              <w:rPr>
                <w:rFonts w:ascii="Times New Roman" w:eastAsia="MS Mincho" w:hAnsi="Times New Roman" w:cs="Times New Roman"/>
                <w:sz w:val="20"/>
                <w:szCs w:val="20"/>
              </w:rPr>
              <w:t xml:space="preserve">Total)   </w:t>
            </w:r>
            <w:proofErr w:type="gramEnd"/>
            <w:r w:rsidRPr="00C81789">
              <w:rPr>
                <w:rFonts w:ascii="Times New Roman" w:eastAsia="MS Mincho" w:hAnsi="Times New Roman" w:cs="Times New Roman"/>
                <w:sz w:val="20"/>
                <w:szCs w:val="20"/>
              </w:rPr>
              <w:t xml:space="preserve">   - Liter                                                            </w:t>
            </w:r>
          </w:p>
        </w:tc>
        <w:tc>
          <w:tcPr>
            <w:tcW w:w="4710" w:type="dxa"/>
          </w:tcPr>
          <w:p w14:paraId="56CF3BD1"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1B341FC1" w14:textId="77777777" w:rsidTr="00FB3ADC">
        <w:trPr>
          <w:trHeight w:val="46"/>
        </w:trPr>
        <w:tc>
          <w:tcPr>
            <w:tcW w:w="416" w:type="dxa"/>
          </w:tcPr>
          <w:p w14:paraId="36A80E2F"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6834F345"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xiii)  Tap positions and corresponding voltage on HV and LV side                                               </w:t>
            </w:r>
          </w:p>
        </w:tc>
        <w:tc>
          <w:tcPr>
            <w:tcW w:w="4710" w:type="dxa"/>
          </w:tcPr>
          <w:p w14:paraId="526581DF"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48F60CBA" w14:textId="77777777" w:rsidTr="00FB3ADC">
        <w:trPr>
          <w:trHeight w:val="46"/>
        </w:trPr>
        <w:tc>
          <w:tcPr>
            <w:tcW w:w="416" w:type="dxa"/>
          </w:tcPr>
          <w:p w14:paraId="60B22113" w14:textId="4EF91EB9"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2</w:t>
            </w:r>
          </w:p>
        </w:tc>
        <w:tc>
          <w:tcPr>
            <w:tcW w:w="3449" w:type="dxa"/>
          </w:tcPr>
          <w:p w14:paraId="2CABAFF8"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Earthing terminals - 2 Nos.                                                      </w:t>
            </w:r>
          </w:p>
        </w:tc>
        <w:tc>
          <w:tcPr>
            <w:tcW w:w="4710" w:type="dxa"/>
          </w:tcPr>
          <w:p w14:paraId="518A7D4E"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E55D244" w14:textId="77777777" w:rsidTr="00FB3ADC">
        <w:trPr>
          <w:trHeight w:val="46"/>
        </w:trPr>
        <w:tc>
          <w:tcPr>
            <w:tcW w:w="416" w:type="dxa"/>
          </w:tcPr>
          <w:p w14:paraId="22530AEC" w14:textId="4F173F1D"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3</w:t>
            </w:r>
          </w:p>
        </w:tc>
        <w:tc>
          <w:tcPr>
            <w:tcW w:w="3449" w:type="dxa"/>
          </w:tcPr>
          <w:p w14:paraId="66D6C0E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Tank lifting lugs - 2 Nos.                                                        </w:t>
            </w:r>
          </w:p>
        </w:tc>
        <w:tc>
          <w:tcPr>
            <w:tcW w:w="4710" w:type="dxa"/>
          </w:tcPr>
          <w:p w14:paraId="57B3F89F"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4749C4C9" w14:textId="77777777" w:rsidTr="00FB3ADC">
        <w:trPr>
          <w:trHeight w:val="46"/>
        </w:trPr>
        <w:tc>
          <w:tcPr>
            <w:tcW w:w="416" w:type="dxa"/>
          </w:tcPr>
          <w:p w14:paraId="2D7040C3" w14:textId="44193810"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4</w:t>
            </w:r>
          </w:p>
        </w:tc>
        <w:tc>
          <w:tcPr>
            <w:tcW w:w="3449" w:type="dxa"/>
          </w:tcPr>
          <w:p w14:paraId="46714C4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Packing pads       - 4 Nos.                                                       </w:t>
            </w:r>
          </w:p>
        </w:tc>
        <w:tc>
          <w:tcPr>
            <w:tcW w:w="4710" w:type="dxa"/>
          </w:tcPr>
          <w:p w14:paraId="038959E1"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5E996DD9" w14:textId="77777777" w:rsidTr="00FB3ADC">
        <w:trPr>
          <w:trHeight w:val="46"/>
        </w:trPr>
        <w:tc>
          <w:tcPr>
            <w:tcW w:w="416" w:type="dxa"/>
          </w:tcPr>
          <w:p w14:paraId="740F27C3" w14:textId="7D0ED58B"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5</w:t>
            </w:r>
          </w:p>
        </w:tc>
        <w:tc>
          <w:tcPr>
            <w:tcW w:w="3449" w:type="dxa"/>
          </w:tcPr>
          <w:p w14:paraId="04754E64" w14:textId="314D0A54"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Silica gel Dehydrating Breather (with one kg. minimum </w:t>
            </w:r>
            <w:r w:rsidR="00C60006" w:rsidRPr="00C81789">
              <w:rPr>
                <w:rFonts w:ascii="Times New Roman" w:eastAsia="MS Mincho" w:hAnsi="Times New Roman" w:cs="Times New Roman"/>
                <w:sz w:val="20"/>
                <w:szCs w:val="20"/>
              </w:rPr>
              <w:t xml:space="preserve">gel </w:t>
            </w:r>
            <w:proofErr w:type="gramStart"/>
            <w:r w:rsidR="00C60006" w:rsidRPr="00C81789">
              <w:rPr>
                <w:rFonts w:ascii="Times New Roman" w:eastAsia="MS Mincho" w:hAnsi="Times New Roman" w:cs="Times New Roman"/>
                <w:sz w:val="20"/>
                <w:szCs w:val="20"/>
              </w:rPr>
              <w:t>content</w:t>
            </w:r>
            <w:r w:rsidRPr="00C81789">
              <w:rPr>
                <w:rFonts w:ascii="Times New Roman" w:eastAsia="MS Mincho" w:hAnsi="Times New Roman" w:cs="Times New Roman"/>
                <w:sz w:val="20"/>
                <w:szCs w:val="20"/>
              </w:rPr>
              <w:t xml:space="preserve">)   </w:t>
            </w:r>
            <w:proofErr w:type="gramEnd"/>
            <w:r w:rsidRPr="00C81789">
              <w:rPr>
                <w:rFonts w:ascii="Times New Roman" w:eastAsia="MS Mincho" w:hAnsi="Times New Roman" w:cs="Times New Roman"/>
                <w:sz w:val="20"/>
                <w:szCs w:val="20"/>
              </w:rPr>
              <w:t xml:space="preserve">                                         </w:t>
            </w:r>
          </w:p>
        </w:tc>
        <w:tc>
          <w:tcPr>
            <w:tcW w:w="4710" w:type="dxa"/>
          </w:tcPr>
          <w:p w14:paraId="234D1132"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6E8CEF21" w14:textId="77777777" w:rsidTr="00FB3ADC">
        <w:trPr>
          <w:trHeight w:val="591"/>
        </w:trPr>
        <w:tc>
          <w:tcPr>
            <w:tcW w:w="416" w:type="dxa"/>
          </w:tcPr>
          <w:p w14:paraId="3F1810FF" w14:textId="0CA190D4"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6</w:t>
            </w:r>
          </w:p>
        </w:tc>
        <w:tc>
          <w:tcPr>
            <w:tcW w:w="3449" w:type="dxa"/>
          </w:tcPr>
          <w:p w14:paraId="1950E772"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Conservator with oil filling cap, drain valve with plug and magnetic oil level gauge with alarm contacts.                                        </w:t>
            </w:r>
          </w:p>
          <w:p w14:paraId="58A9567E" w14:textId="5B355F4C"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The oil level gauge shall have three positions of oil.     </w:t>
            </w:r>
          </w:p>
          <w:p w14:paraId="0C27AC41" w14:textId="35A5A2F8"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w:t>
            </w:r>
          </w:p>
        </w:tc>
        <w:tc>
          <w:tcPr>
            <w:tcW w:w="4710" w:type="dxa"/>
          </w:tcPr>
          <w:p w14:paraId="6907E299"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ECB2A49" w14:textId="77777777" w:rsidTr="00FB3ADC">
        <w:trPr>
          <w:trHeight w:val="144"/>
        </w:trPr>
        <w:tc>
          <w:tcPr>
            <w:tcW w:w="416" w:type="dxa"/>
          </w:tcPr>
          <w:p w14:paraId="2FBEC63E" w14:textId="34EB4AD6"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7</w:t>
            </w:r>
          </w:p>
        </w:tc>
        <w:tc>
          <w:tcPr>
            <w:tcW w:w="3449" w:type="dxa"/>
          </w:tcPr>
          <w:p w14:paraId="44C7F8B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Pressure relief device through explosion vent diaphragm.</w:t>
            </w:r>
          </w:p>
        </w:tc>
        <w:tc>
          <w:tcPr>
            <w:tcW w:w="4710" w:type="dxa"/>
          </w:tcPr>
          <w:p w14:paraId="469E37B0"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AE0AE81" w14:textId="77777777" w:rsidTr="00FB3ADC">
        <w:trPr>
          <w:trHeight w:val="72"/>
        </w:trPr>
        <w:tc>
          <w:tcPr>
            <w:tcW w:w="416" w:type="dxa"/>
          </w:tcPr>
          <w:p w14:paraId="13221A13" w14:textId="756B92A7"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8</w:t>
            </w:r>
          </w:p>
        </w:tc>
        <w:tc>
          <w:tcPr>
            <w:tcW w:w="3449" w:type="dxa"/>
          </w:tcPr>
          <w:p w14:paraId="1E4EFF6E"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Gas and oil actuated relay with 2   contacts.                               </w:t>
            </w:r>
          </w:p>
        </w:tc>
        <w:tc>
          <w:tcPr>
            <w:tcW w:w="4710" w:type="dxa"/>
          </w:tcPr>
          <w:p w14:paraId="57A9DF19"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7FC031E1" w14:textId="77777777" w:rsidTr="00FB3ADC">
        <w:trPr>
          <w:trHeight w:val="72"/>
        </w:trPr>
        <w:tc>
          <w:tcPr>
            <w:tcW w:w="416" w:type="dxa"/>
          </w:tcPr>
          <w:p w14:paraId="08935E56" w14:textId="2999FFC4"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9</w:t>
            </w:r>
          </w:p>
        </w:tc>
        <w:tc>
          <w:tcPr>
            <w:tcW w:w="3449" w:type="dxa"/>
          </w:tcPr>
          <w:p w14:paraId="1896CA0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Thermometer (dial type) with one   contact for Alarm.                                                                     </w:t>
            </w:r>
          </w:p>
        </w:tc>
        <w:tc>
          <w:tcPr>
            <w:tcW w:w="4710" w:type="dxa"/>
          </w:tcPr>
          <w:p w14:paraId="6BD2597E"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D794BCD" w14:textId="77777777" w:rsidTr="00FB3ADC">
        <w:trPr>
          <w:trHeight w:val="144"/>
        </w:trPr>
        <w:tc>
          <w:tcPr>
            <w:tcW w:w="416" w:type="dxa"/>
          </w:tcPr>
          <w:p w14:paraId="0B466F5D" w14:textId="7BC5FDB6"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10</w:t>
            </w:r>
          </w:p>
        </w:tc>
        <w:tc>
          <w:tcPr>
            <w:tcW w:w="3449" w:type="dxa"/>
          </w:tcPr>
          <w:p w14:paraId="282B088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Filter valves top and bottom (lower valve to be used as drain valve which should be able to drain oil completely).                            </w:t>
            </w:r>
          </w:p>
        </w:tc>
        <w:tc>
          <w:tcPr>
            <w:tcW w:w="4710" w:type="dxa"/>
          </w:tcPr>
          <w:p w14:paraId="15F39A76"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4B48A59" w14:textId="77777777" w:rsidTr="00FB3ADC">
        <w:trPr>
          <w:trHeight w:val="72"/>
        </w:trPr>
        <w:tc>
          <w:tcPr>
            <w:tcW w:w="416" w:type="dxa"/>
          </w:tcPr>
          <w:p w14:paraId="715DD462" w14:textId="036E548C"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11</w:t>
            </w:r>
          </w:p>
        </w:tc>
        <w:tc>
          <w:tcPr>
            <w:tcW w:w="3449" w:type="dxa"/>
          </w:tcPr>
          <w:p w14:paraId="37A9966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Air release device</w:t>
            </w:r>
          </w:p>
        </w:tc>
        <w:tc>
          <w:tcPr>
            <w:tcW w:w="4710" w:type="dxa"/>
          </w:tcPr>
          <w:p w14:paraId="7FFCEA46"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bl>
    <w:p w14:paraId="7D120EEC" w14:textId="77777777" w:rsidR="002041A4" w:rsidRDefault="002041A4" w:rsidP="002041A4">
      <w:pPr>
        <w:spacing w:line="240" w:lineRule="auto"/>
        <w:jc w:val="both"/>
        <w:rPr>
          <w:rFonts w:ascii="Times New Roman" w:hAnsi="Times New Roman" w:cs="Times New Roman"/>
          <w:sz w:val="24"/>
          <w:szCs w:val="24"/>
        </w:rPr>
      </w:pPr>
    </w:p>
    <w:p w14:paraId="2721CEAC" w14:textId="77777777" w:rsidR="00C778EB" w:rsidRDefault="00C778EB" w:rsidP="002041A4">
      <w:pPr>
        <w:spacing w:line="240" w:lineRule="auto"/>
        <w:jc w:val="both"/>
        <w:rPr>
          <w:rFonts w:ascii="Times New Roman" w:hAnsi="Times New Roman" w:cs="Times New Roman"/>
          <w:sz w:val="24"/>
          <w:szCs w:val="24"/>
        </w:rPr>
      </w:pPr>
    </w:p>
    <w:p w14:paraId="102C91BF" w14:textId="77777777" w:rsidR="00C778EB" w:rsidRDefault="00C778EB" w:rsidP="002041A4">
      <w:pPr>
        <w:spacing w:line="240" w:lineRule="auto"/>
        <w:jc w:val="both"/>
        <w:rPr>
          <w:rFonts w:ascii="Times New Roman" w:hAnsi="Times New Roman" w:cs="Times New Roman"/>
          <w:sz w:val="24"/>
          <w:szCs w:val="24"/>
        </w:rPr>
      </w:pPr>
    </w:p>
    <w:p w14:paraId="38D37DD4" w14:textId="77777777" w:rsidR="002041A4" w:rsidRPr="005360DD" w:rsidRDefault="002041A4" w:rsidP="002041A4">
      <w:pPr>
        <w:spacing w:line="240" w:lineRule="auto"/>
        <w:jc w:val="both"/>
        <w:rPr>
          <w:rFonts w:ascii="Times New Roman" w:hAnsi="Times New Roman" w:cs="Times New Roman"/>
          <w:sz w:val="24"/>
          <w:szCs w:val="24"/>
        </w:rPr>
      </w:pPr>
      <w:r w:rsidRPr="005360DD">
        <w:rPr>
          <w:rFonts w:ascii="Times New Roman" w:hAnsi="Times New Roman" w:cs="Times New Roman"/>
          <w:sz w:val="24"/>
          <w:szCs w:val="24"/>
        </w:rPr>
        <w:lastRenderedPageBreak/>
        <w:t>Before installing, the accuracy of the temperature indicators shall be checked by hot oil or water bath. The switches shall be adjusted   to make contacts at the desired temperatures depending upon the site conditions i.e. ambient temperature loading conditions etc. The    capillary tube shall be protected adequately to withstand all normal handling. It should not however be bent sharply or repeatedly and should be supported by clips to prevent sagging. On no account it shall be cut. The thermometer pocket shall be filled with sufficient      transformer oil to ensure good thermal contact between the pocket walls and the thermometer bulb.</w:t>
      </w:r>
    </w:p>
    <w:p w14:paraId="248EFEDE" w14:textId="77777777" w:rsidR="002041A4" w:rsidRPr="005360DD" w:rsidRDefault="002041A4" w:rsidP="002041A4">
      <w:pPr>
        <w:spacing w:line="240" w:lineRule="auto"/>
        <w:jc w:val="both"/>
        <w:rPr>
          <w:rFonts w:ascii="Times New Roman" w:hAnsi="Times New Roman" w:cs="Times New Roman"/>
          <w:sz w:val="24"/>
          <w:szCs w:val="24"/>
        </w:rPr>
      </w:pPr>
      <w:proofErr w:type="gramStart"/>
      <w:r w:rsidRPr="005360DD">
        <w:rPr>
          <w:rFonts w:ascii="Times New Roman" w:hAnsi="Times New Roman" w:cs="Times New Roman"/>
          <w:sz w:val="24"/>
          <w:szCs w:val="24"/>
        </w:rPr>
        <w:t>Bare  conductors</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of  copper</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 xml:space="preserve">or  </w:t>
      </w:r>
      <w:proofErr w:type="spellStart"/>
      <w:r w:rsidRPr="005360DD">
        <w:rPr>
          <w:rFonts w:ascii="Times New Roman" w:hAnsi="Times New Roman" w:cs="Times New Roman"/>
          <w:sz w:val="24"/>
          <w:szCs w:val="24"/>
        </w:rPr>
        <w:t>aluminum</w:t>
      </w:r>
      <w:proofErr w:type="spellEnd"/>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as  directed</w:t>
      </w:r>
      <w:proofErr w:type="gramEnd"/>
      <w:r w:rsidRPr="005360DD">
        <w:rPr>
          <w:rFonts w:ascii="Times New Roman" w:hAnsi="Times New Roman" w:cs="Times New Roman"/>
          <w:sz w:val="24"/>
          <w:szCs w:val="24"/>
        </w:rPr>
        <w:t xml:space="preserve">  by Engineer-in-</w:t>
      </w:r>
      <w:proofErr w:type="gramStart"/>
      <w:r w:rsidRPr="005360DD">
        <w:rPr>
          <w:rFonts w:ascii="Times New Roman" w:hAnsi="Times New Roman" w:cs="Times New Roman"/>
          <w:sz w:val="24"/>
          <w:szCs w:val="24"/>
        </w:rPr>
        <w:t>Charge  shall</w:t>
      </w:r>
      <w:proofErr w:type="gramEnd"/>
      <w:r w:rsidRPr="005360DD">
        <w:rPr>
          <w:rFonts w:ascii="Times New Roman" w:hAnsi="Times New Roman" w:cs="Times New Roman"/>
          <w:sz w:val="24"/>
          <w:szCs w:val="24"/>
        </w:rPr>
        <w:t xml:space="preserve">  be used for connections </w:t>
      </w:r>
      <w:proofErr w:type="gramStart"/>
      <w:r w:rsidRPr="005360DD">
        <w:rPr>
          <w:rFonts w:ascii="Times New Roman" w:hAnsi="Times New Roman" w:cs="Times New Roman"/>
          <w:sz w:val="24"/>
          <w:szCs w:val="24"/>
        </w:rPr>
        <w:t>to  the</w:t>
      </w:r>
      <w:proofErr w:type="gramEnd"/>
      <w:r w:rsidRPr="005360DD">
        <w:rPr>
          <w:rFonts w:ascii="Times New Roman" w:hAnsi="Times New Roman" w:cs="Times New Roman"/>
          <w:sz w:val="24"/>
          <w:szCs w:val="24"/>
        </w:rPr>
        <w:t xml:space="preserve">  transformer terminals.  These may be of flexible type or the rigid type having rectangular or hollow circular cross-section. </w:t>
      </w:r>
      <w:proofErr w:type="gramStart"/>
      <w:r w:rsidRPr="005360DD">
        <w:rPr>
          <w:rFonts w:ascii="Times New Roman" w:hAnsi="Times New Roman" w:cs="Times New Roman"/>
          <w:sz w:val="24"/>
          <w:szCs w:val="24"/>
        </w:rPr>
        <w:t>Where  connections</w:t>
      </w:r>
      <w:proofErr w:type="gramEnd"/>
      <w:r w:rsidRPr="005360DD">
        <w:rPr>
          <w:rFonts w:ascii="Times New Roman" w:hAnsi="Times New Roman" w:cs="Times New Roman"/>
          <w:sz w:val="24"/>
          <w:szCs w:val="24"/>
        </w:rPr>
        <w:t xml:space="preserve">  are </w:t>
      </w:r>
      <w:proofErr w:type="gramStart"/>
      <w:r w:rsidRPr="005360DD">
        <w:rPr>
          <w:rFonts w:ascii="Times New Roman" w:hAnsi="Times New Roman" w:cs="Times New Roman"/>
          <w:sz w:val="24"/>
          <w:szCs w:val="24"/>
        </w:rPr>
        <w:t>rigid  and</w:t>
      </w:r>
      <w:proofErr w:type="gramEnd"/>
      <w:r w:rsidRPr="005360DD">
        <w:rPr>
          <w:rFonts w:ascii="Times New Roman" w:hAnsi="Times New Roman" w:cs="Times New Roman"/>
          <w:sz w:val="24"/>
          <w:szCs w:val="24"/>
        </w:rPr>
        <w:t xml:space="preserve">  more than 3 to 4.5 meters long </w:t>
      </w:r>
      <w:proofErr w:type="gramStart"/>
      <w:r w:rsidRPr="005360DD">
        <w:rPr>
          <w:rFonts w:ascii="Times New Roman" w:hAnsi="Times New Roman" w:cs="Times New Roman"/>
          <w:sz w:val="24"/>
          <w:szCs w:val="24"/>
        </w:rPr>
        <w:t>special  expansion</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type  of</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connectors  are</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recommended  to</w:t>
      </w:r>
      <w:proofErr w:type="gramEnd"/>
      <w:r w:rsidRPr="005360DD">
        <w:rPr>
          <w:rFonts w:ascii="Times New Roman" w:hAnsi="Times New Roman" w:cs="Times New Roman"/>
          <w:sz w:val="24"/>
          <w:szCs w:val="24"/>
        </w:rPr>
        <w:t xml:space="preserve"> prevent </w:t>
      </w:r>
      <w:proofErr w:type="gramStart"/>
      <w:r w:rsidRPr="005360DD">
        <w:rPr>
          <w:rFonts w:ascii="Times New Roman" w:hAnsi="Times New Roman" w:cs="Times New Roman"/>
          <w:sz w:val="24"/>
          <w:szCs w:val="24"/>
        </w:rPr>
        <w:t>the  terminal</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bushings  being</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unduly  stressed</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due  to</w:t>
      </w:r>
      <w:proofErr w:type="gramEnd"/>
      <w:r w:rsidRPr="005360DD">
        <w:rPr>
          <w:rFonts w:ascii="Times New Roman" w:hAnsi="Times New Roman" w:cs="Times New Roman"/>
          <w:sz w:val="24"/>
          <w:szCs w:val="24"/>
        </w:rPr>
        <w:t xml:space="preserve"> thermal expansion. For </w:t>
      </w:r>
      <w:proofErr w:type="spellStart"/>
      <w:r w:rsidRPr="005360DD">
        <w:rPr>
          <w:rFonts w:ascii="Times New Roman" w:hAnsi="Times New Roman" w:cs="Times New Roman"/>
          <w:sz w:val="24"/>
          <w:szCs w:val="24"/>
        </w:rPr>
        <w:t>aluminum</w:t>
      </w:r>
      <w:proofErr w:type="spellEnd"/>
      <w:r w:rsidRPr="005360DD">
        <w:rPr>
          <w:rFonts w:ascii="Times New Roman" w:hAnsi="Times New Roman" w:cs="Times New Roman"/>
          <w:sz w:val="24"/>
          <w:szCs w:val="24"/>
        </w:rPr>
        <w:t xml:space="preserve"> or </w:t>
      </w:r>
      <w:proofErr w:type="gramStart"/>
      <w:r w:rsidRPr="005360DD">
        <w:rPr>
          <w:rFonts w:ascii="Times New Roman" w:hAnsi="Times New Roman" w:cs="Times New Roman"/>
          <w:sz w:val="24"/>
          <w:szCs w:val="24"/>
        </w:rPr>
        <w:t>ACSR  conductors</w:t>
      </w:r>
      <w:proofErr w:type="gramEnd"/>
      <w:r w:rsidRPr="005360DD">
        <w:rPr>
          <w:rFonts w:ascii="Times New Roman" w:hAnsi="Times New Roman" w:cs="Times New Roman"/>
          <w:sz w:val="24"/>
          <w:szCs w:val="24"/>
        </w:rPr>
        <w:t xml:space="preserve">  used for connections to the </w:t>
      </w:r>
      <w:proofErr w:type="gramStart"/>
      <w:r w:rsidRPr="005360DD">
        <w:rPr>
          <w:rFonts w:ascii="Times New Roman" w:hAnsi="Times New Roman" w:cs="Times New Roman"/>
          <w:sz w:val="24"/>
          <w:szCs w:val="24"/>
        </w:rPr>
        <w:t>transformer  terminals</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made  of</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copper,  suitable</w:t>
      </w:r>
      <w:proofErr w:type="gramEnd"/>
      <w:r w:rsidRPr="005360DD">
        <w:rPr>
          <w:rFonts w:ascii="Times New Roman" w:hAnsi="Times New Roman" w:cs="Times New Roman"/>
          <w:sz w:val="24"/>
          <w:szCs w:val="24"/>
        </w:rPr>
        <w:t xml:space="preserve">  </w:t>
      </w:r>
      <w:proofErr w:type="gramStart"/>
      <w:r w:rsidRPr="005360DD">
        <w:rPr>
          <w:rFonts w:ascii="Times New Roman" w:hAnsi="Times New Roman" w:cs="Times New Roman"/>
          <w:sz w:val="24"/>
          <w:szCs w:val="24"/>
        </w:rPr>
        <w:t>bimetallic  type</w:t>
      </w:r>
      <w:proofErr w:type="gramEnd"/>
      <w:r w:rsidRPr="005360DD">
        <w:rPr>
          <w:rFonts w:ascii="Times New Roman" w:hAnsi="Times New Roman" w:cs="Times New Roman"/>
          <w:sz w:val="24"/>
          <w:szCs w:val="24"/>
        </w:rPr>
        <w:t xml:space="preserve"> of </w:t>
      </w:r>
      <w:proofErr w:type="gramStart"/>
      <w:r w:rsidRPr="005360DD">
        <w:rPr>
          <w:rFonts w:ascii="Times New Roman" w:hAnsi="Times New Roman" w:cs="Times New Roman"/>
          <w:sz w:val="24"/>
          <w:szCs w:val="24"/>
        </w:rPr>
        <w:t>connectors  should</w:t>
      </w:r>
      <w:proofErr w:type="gramEnd"/>
      <w:r w:rsidRPr="005360DD">
        <w:rPr>
          <w:rFonts w:ascii="Times New Roman" w:hAnsi="Times New Roman" w:cs="Times New Roman"/>
          <w:sz w:val="24"/>
          <w:szCs w:val="24"/>
        </w:rPr>
        <w:t xml:space="preserve">  be used to prevent electrolytic corrosion at the contact surfaces of dissimilar metals and necessary precautions taken in making these joints.</w:t>
      </w:r>
    </w:p>
    <w:p w14:paraId="1CD43DC1" w14:textId="77777777" w:rsidR="002041A4" w:rsidRDefault="002041A4" w:rsidP="002041A4">
      <w:pPr>
        <w:pStyle w:val="Style"/>
        <w:shd w:val="clear" w:color="auto" w:fill="FFFEFF"/>
        <w:spacing w:before="300"/>
        <w:ind w:left="14" w:right="5"/>
        <w:jc w:val="both"/>
        <w:rPr>
          <w:rFonts w:ascii="Times New Roman" w:hAnsi="Times New Roman" w:cs="Times New Roman"/>
        </w:rPr>
      </w:pPr>
      <w:r w:rsidRPr="005360DD">
        <w:rPr>
          <w:rFonts w:ascii="Times New Roman" w:hAnsi="Times New Roman" w:cs="Times New Roman"/>
        </w:rPr>
        <w:t xml:space="preserve">The transformer should be </w:t>
      </w:r>
      <w:proofErr w:type="gramStart"/>
      <w:r w:rsidRPr="005360DD">
        <w:rPr>
          <w:rFonts w:ascii="Times New Roman" w:hAnsi="Times New Roman" w:cs="Times New Roman"/>
        </w:rPr>
        <w:t>so installed</w:t>
      </w:r>
      <w:proofErr w:type="gramEnd"/>
      <w:r w:rsidRPr="005360DD">
        <w:rPr>
          <w:rFonts w:ascii="Times New Roman" w:hAnsi="Times New Roman" w:cs="Times New Roman"/>
        </w:rPr>
        <w:t xml:space="preserve"> that there is no risk of anyone receiving an electric shock. Although, with all </w:t>
      </w:r>
      <w:proofErr w:type="gramStart"/>
      <w:r w:rsidRPr="005360DD">
        <w:rPr>
          <w:rFonts w:ascii="Times New Roman" w:hAnsi="Times New Roman" w:cs="Times New Roman"/>
        </w:rPr>
        <w:t>metal  parts</w:t>
      </w:r>
      <w:proofErr w:type="gramEnd"/>
      <w:r w:rsidRPr="005360DD">
        <w:rPr>
          <w:rFonts w:ascii="Times New Roman" w:hAnsi="Times New Roman" w:cs="Times New Roman"/>
        </w:rPr>
        <w:t xml:space="preserve">  of the metal tank bonded together and properly earthed the tank </w:t>
      </w:r>
      <w:proofErr w:type="gramStart"/>
      <w:r w:rsidRPr="005360DD">
        <w:rPr>
          <w:rFonts w:ascii="Times New Roman" w:hAnsi="Times New Roman" w:cs="Times New Roman"/>
        </w:rPr>
        <w:t>may  be</w:t>
      </w:r>
      <w:proofErr w:type="gramEnd"/>
      <w:r w:rsidRPr="005360DD">
        <w:rPr>
          <w:rFonts w:ascii="Times New Roman" w:hAnsi="Times New Roman" w:cs="Times New Roman"/>
        </w:rPr>
        <w:t xml:space="preserve">  </w:t>
      </w:r>
      <w:proofErr w:type="gramStart"/>
      <w:r w:rsidRPr="005360DD">
        <w:rPr>
          <w:rFonts w:ascii="Times New Roman" w:hAnsi="Times New Roman" w:cs="Times New Roman"/>
        </w:rPr>
        <w:t>considered  quite</w:t>
      </w:r>
      <w:proofErr w:type="gramEnd"/>
      <w:r w:rsidRPr="005360DD">
        <w:rPr>
          <w:rFonts w:ascii="Times New Roman" w:hAnsi="Times New Roman" w:cs="Times New Roman"/>
        </w:rPr>
        <w:t xml:space="preserve">  </w:t>
      </w:r>
      <w:proofErr w:type="gramStart"/>
      <w:r w:rsidRPr="005360DD">
        <w:rPr>
          <w:rFonts w:ascii="Times New Roman" w:hAnsi="Times New Roman" w:cs="Times New Roman"/>
        </w:rPr>
        <w:t>safe,  yet</w:t>
      </w:r>
      <w:proofErr w:type="gramEnd"/>
      <w:r w:rsidRPr="005360DD">
        <w:rPr>
          <w:rFonts w:ascii="Times New Roman" w:hAnsi="Times New Roman" w:cs="Times New Roman"/>
        </w:rPr>
        <w:t xml:space="preserve">  consideration </w:t>
      </w:r>
      <w:proofErr w:type="gramStart"/>
      <w:r w:rsidRPr="005360DD">
        <w:rPr>
          <w:rFonts w:ascii="Times New Roman" w:hAnsi="Times New Roman" w:cs="Times New Roman"/>
        </w:rPr>
        <w:t>should  be</w:t>
      </w:r>
      <w:proofErr w:type="gramEnd"/>
      <w:r w:rsidRPr="005360DD">
        <w:rPr>
          <w:rFonts w:ascii="Times New Roman" w:hAnsi="Times New Roman" w:cs="Times New Roman"/>
        </w:rPr>
        <w:t xml:space="preserve">  </w:t>
      </w:r>
      <w:proofErr w:type="gramStart"/>
      <w:r w:rsidRPr="005360DD">
        <w:rPr>
          <w:rFonts w:ascii="Times New Roman" w:hAnsi="Times New Roman" w:cs="Times New Roman"/>
        </w:rPr>
        <w:t>given  to</w:t>
      </w:r>
      <w:proofErr w:type="gramEnd"/>
      <w:r w:rsidRPr="005360DD">
        <w:rPr>
          <w:rFonts w:ascii="Times New Roman" w:hAnsi="Times New Roman" w:cs="Times New Roman"/>
        </w:rPr>
        <w:t xml:space="preserve">  the arrangements of the connections.</w:t>
      </w:r>
    </w:p>
    <w:p w14:paraId="1551C3F2" w14:textId="77777777" w:rsidR="002041A4" w:rsidRDefault="002041A4" w:rsidP="002041A4">
      <w:pPr>
        <w:rPr>
          <w:rFonts w:ascii="Times New Roman" w:eastAsia="Times New Roman" w:hAnsi="Times New Roman" w:cs="Times New Roman"/>
          <w:sz w:val="24"/>
          <w:szCs w:val="24"/>
        </w:rPr>
      </w:pPr>
      <w:r>
        <w:rPr>
          <w:rFonts w:ascii="Times New Roman" w:hAnsi="Times New Roman" w:cs="Times New Roman"/>
        </w:rPr>
        <w:br w:type="page"/>
      </w:r>
    </w:p>
    <w:p w14:paraId="7CD6E28B" w14:textId="77777777" w:rsidR="002041A4" w:rsidRPr="00FC7948" w:rsidRDefault="002041A4" w:rsidP="002041A4">
      <w:pPr>
        <w:pStyle w:val="Style"/>
        <w:shd w:val="clear" w:color="auto" w:fill="FFFEFF"/>
        <w:spacing w:before="300"/>
        <w:ind w:left="14" w:right="5"/>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00006"/>
          <w:u w:val="single"/>
          <w:shd w:val="clear" w:color="auto" w:fill="FFFEFF"/>
        </w:rPr>
        <w:lastRenderedPageBreak/>
        <w:t>SWITCH BOARDS (CUBICAL TYPE)</w:t>
      </w:r>
    </w:p>
    <w:p w14:paraId="5ABDE136"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 xml:space="preserve">The </w:t>
      </w:r>
      <w:proofErr w:type="gramStart"/>
      <w:r w:rsidRPr="00FC7948">
        <w:rPr>
          <w:rFonts w:ascii="Times New Roman" w:hAnsi="Times New Roman" w:cs="Times New Roman"/>
          <w:color w:val="000006"/>
          <w:shd w:val="clear" w:color="auto" w:fill="FFFEFF"/>
        </w:rPr>
        <w:t>switch board</w:t>
      </w:r>
      <w:proofErr w:type="gramEnd"/>
      <w:r w:rsidRPr="00FC7948">
        <w:rPr>
          <w:rFonts w:ascii="Times New Roman" w:hAnsi="Times New Roman" w:cs="Times New Roman"/>
          <w:color w:val="000006"/>
          <w:shd w:val="clear" w:color="auto" w:fill="FFFEFF"/>
        </w:rPr>
        <w:t xml:space="preserve"> shall be metal clad, totally enclosed, single front, floor mounted, cubical type for use on 415 volts 3 phase, 50 cycles system with a fault level withstand of 50 K A RHS symmetrical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 xml:space="preserve">The </w:t>
      </w:r>
      <w:proofErr w:type="gramStart"/>
      <w:r w:rsidRPr="00FC7948">
        <w:rPr>
          <w:rFonts w:ascii="Times New Roman" w:hAnsi="Times New Roman" w:cs="Times New Roman"/>
          <w:color w:val="000006"/>
          <w:shd w:val="clear" w:color="auto" w:fill="FFFEFF"/>
        </w:rPr>
        <w:t>switch board</w:t>
      </w:r>
      <w:proofErr w:type="gramEnd"/>
      <w:r w:rsidRPr="00FC7948">
        <w:rPr>
          <w:rFonts w:ascii="Times New Roman" w:hAnsi="Times New Roman" w:cs="Times New Roman"/>
          <w:color w:val="000006"/>
          <w:shd w:val="clear" w:color="auto" w:fill="FFFEFF"/>
        </w:rPr>
        <w:t xml:space="preserve"> shall be made up of the requisite vertical sections. Which when coupled together shall form continuous dead front switch boar</w:t>
      </w:r>
      <w:r w:rsidRPr="00FC7948">
        <w:rPr>
          <w:rFonts w:ascii="Times New Roman" w:hAnsi="Times New Roman" w:cs="Times New Roman"/>
          <w:color w:val="1A191F"/>
          <w:shd w:val="clear" w:color="auto" w:fill="FFFEFF"/>
        </w:rPr>
        <w:t>d</w:t>
      </w:r>
      <w:r w:rsidRPr="00FC7948">
        <w:rPr>
          <w:rFonts w:ascii="Times New Roman" w:hAnsi="Times New Roman" w:cs="Times New Roman"/>
          <w:color w:val="000006"/>
          <w:shd w:val="clear" w:color="auto" w:fill="FFFEFF"/>
        </w:rPr>
        <w:t>s of dust and vermin proof construction</w:t>
      </w:r>
      <w:r w:rsidRPr="00FC7948">
        <w:rPr>
          <w:rFonts w:ascii="Times New Roman" w:hAnsi="Times New Roman" w:cs="Times New Roman"/>
          <w:color w:val="1A191F"/>
          <w:shd w:val="clear" w:color="auto" w:fill="FFFEFF"/>
        </w:rPr>
        <w:t>.</w:t>
      </w:r>
    </w:p>
    <w:p w14:paraId="4175B20E"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 xml:space="preserve">All panels and </w:t>
      </w:r>
      <w:proofErr w:type="gramStart"/>
      <w:r w:rsidRPr="00FC7948">
        <w:rPr>
          <w:rFonts w:ascii="Times New Roman" w:hAnsi="Times New Roman" w:cs="Times New Roman"/>
          <w:color w:val="000006"/>
          <w:shd w:val="clear" w:color="auto" w:fill="FFFEFF"/>
        </w:rPr>
        <w:t>cover</w:t>
      </w:r>
      <w:proofErr w:type="gramEnd"/>
      <w:r w:rsidRPr="00FC7948">
        <w:rPr>
          <w:rFonts w:ascii="Times New Roman" w:hAnsi="Times New Roman" w:cs="Times New Roman"/>
          <w:color w:val="000006"/>
          <w:shd w:val="clear" w:color="auto" w:fill="FFFEFF"/>
        </w:rPr>
        <w:t xml:space="preserve"> shall be properly fitted and square with the frame. Holes in the panel shall be correctly provided and tapped into on adequate thickness of metal or provided with nuts, for convenient fixing of screws. </w:t>
      </w:r>
      <w:proofErr w:type="spellStart"/>
      <w:r w:rsidRPr="00FC7948">
        <w:rPr>
          <w:rFonts w:ascii="Times New Roman" w:hAnsi="Times New Roman" w:cs="Times New Roman"/>
          <w:color w:val="000006"/>
          <w:shd w:val="clear" w:color="auto" w:fill="FFFEFF"/>
        </w:rPr>
        <w:t>Self threading</w:t>
      </w:r>
      <w:proofErr w:type="spellEnd"/>
      <w:r w:rsidRPr="00FC7948">
        <w:rPr>
          <w:rFonts w:ascii="Times New Roman" w:hAnsi="Times New Roman" w:cs="Times New Roman"/>
          <w:color w:val="000006"/>
          <w:shd w:val="clear" w:color="auto" w:fill="FFFEFF"/>
        </w:rPr>
        <w:t xml:space="preserve"> of screw shall not be used in the fabrication of the panels. All doors shall be provided with neoprene gaskets</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Each vertical panel structure shall contain a cable way alloy of adequate width with provision for suitable cable supports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The cable compartmen</w:t>
      </w:r>
      <w:r w:rsidRPr="00FC7948">
        <w:rPr>
          <w:rFonts w:ascii="Times New Roman" w:hAnsi="Times New Roman" w:cs="Times New Roman"/>
          <w:color w:val="1A191F"/>
          <w:shd w:val="clear" w:color="auto" w:fill="FFFEFF"/>
        </w:rPr>
        <w:t xml:space="preserve">t </w:t>
      </w:r>
      <w:r w:rsidRPr="00FC7948">
        <w:rPr>
          <w:rFonts w:ascii="Times New Roman" w:hAnsi="Times New Roman" w:cs="Times New Roman"/>
          <w:color w:val="000006"/>
          <w:shd w:val="clear" w:color="auto" w:fill="FFFEFF"/>
        </w:rPr>
        <w:t>shall have hinged door</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 xml:space="preserve">There shall be a separate gland plate for each cable entry so that there will not be dislocation for already wired circuits when new feeders are added. The entire </w:t>
      </w:r>
      <w:proofErr w:type="gramStart"/>
      <w:r w:rsidRPr="00FC7948">
        <w:rPr>
          <w:rFonts w:ascii="Times New Roman" w:hAnsi="Times New Roman" w:cs="Times New Roman"/>
          <w:color w:val="000006"/>
          <w:shd w:val="clear" w:color="auto" w:fill="FFFEFF"/>
        </w:rPr>
        <w:t>switch board</w:t>
      </w:r>
      <w:proofErr w:type="gramEnd"/>
      <w:r w:rsidRPr="00FC7948">
        <w:rPr>
          <w:rFonts w:ascii="Times New Roman" w:hAnsi="Times New Roman" w:cs="Times New Roman"/>
          <w:color w:val="000006"/>
          <w:shd w:val="clear" w:color="auto" w:fill="FFFEFF"/>
        </w:rPr>
        <w:t xml:space="preserve"> shall be factory assembled</w:t>
      </w:r>
      <w:r w:rsidRPr="00FC7948">
        <w:rPr>
          <w:rFonts w:ascii="Times New Roman" w:hAnsi="Times New Roman" w:cs="Times New Roman"/>
          <w:color w:val="1A191F"/>
          <w:shd w:val="clear" w:color="auto" w:fill="FFFEFF"/>
        </w:rPr>
        <w:t xml:space="preserve">. </w:t>
      </w:r>
    </w:p>
    <w:p w14:paraId="5B3C89F7" w14:textId="77777777" w:rsidR="002041A4" w:rsidRPr="00FC7948" w:rsidRDefault="002041A4" w:rsidP="002041A4">
      <w:pPr>
        <w:pStyle w:val="Style"/>
        <w:shd w:val="clear" w:color="auto" w:fill="FFFEFF"/>
        <w:spacing w:before="30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The panel shall include the required number of MCB / FSU and breakers as per item, copper bus bars as per requirement and item of work with separate neutral bar &amp; earth bars of coppers. </w:t>
      </w:r>
    </w:p>
    <w:p w14:paraId="3C85C27D"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3B3A3E"/>
          <w:shd w:val="clear" w:color="auto" w:fill="FFFEFF"/>
        </w:rPr>
      </w:pPr>
      <w:r w:rsidRPr="00FC7948">
        <w:rPr>
          <w:rFonts w:ascii="Times New Roman" w:hAnsi="Times New Roman" w:cs="Times New Roman"/>
          <w:color w:val="000006"/>
          <w:shd w:val="clear" w:color="auto" w:fill="FFFEFF"/>
        </w:rPr>
        <w:t>The units should be arranged in their fo</w:t>
      </w:r>
      <w:r w:rsidRPr="00FC7948">
        <w:rPr>
          <w:rFonts w:ascii="Times New Roman" w:hAnsi="Times New Roman" w:cs="Times New Roman"/>
          <w:color w:val="1A191F"/>
          <w:shd w:val="clear" w:color="auto" w:fill="FFFEFF"/>
        </w:rPr>
        <w:t>r</w:t>
      </w:r>
      <w:r w:rsidRPr="00FC7948">
        <w:rPr>
          <w:rFonts w:ascii="Times New Roman" w:hAnsi="Times New Roman" w:cs="Times New Roman"/>
          <w:color w:val="000006"/>
          <w:shd w:val="clear" w:color="auto" w:fill="FFFEFF"/>
        </w:rPr>
        <w:t xml:space="preserve">mation to provide a compact </w:t>
      </w:r>
      <w:proofErr w:type="gramStart"/>
      <w:r w:rsidRPr="00FC7948">
        <w:rPr>
          <w:rFonts w:ascii="Times New Roman" w:hAnsi="Times New Roman" w:cs="Times New Roman"/>
          <w:color w:val="000006"/>
          <w:shd w:val="clear" w:color="auto" w:fill="FFFEFF"/>
        </w:rPr>
        <w:t>switch board</w:t>
      </w:r>
      <w:proofErr w:type="gramEnd"/>
      <w:r w:rsidRPr="00FC7948">
        <w:rPr>
          <w:rFonts w:ascii="Times New Roman" w:hAnsi="Times New Roman" w:cs="Times New Roman"/>
          <w:color w:val="000006"/>
          <w:shd w:val="clear" w:color="auto" w:fill="FFFEFF"/>
        </w:rPr>
        <w:t xml:space="preserve"> having a pleasing appearance</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The minimum depth of switch board shall be 300mm</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 xml:space="preserve">Steel sheet hinged lockable doors shall be duly interlocked with fuses witch unit to prevent opening of the panel when the switch is in 'ON' position. Safety interlocks </w:t>
      </w:r>
      <w:proofErr w:type="gramStart"/>
      <w:r w:rsidRPr="00FC7948">
        <w:rPr>
          <w:rFonts w:ascii="Times New Roman" w:hAnsi="Times New Roman" w:cs="Times New Roman"/>
          <w:color w:val="000006"/>
          <w:shd w:val="clear" w:color="auto" w:fill="FFFEFF"/>
        </w:rPr>
        <w:t>shall</w:t>
      </w:r>
      <w:proofErr w:type="gramEnd"/>
      <w:r w:rsidRPr="00FC7948">
        <w:rPr>
          <w:rFonts w:ascii="Times New Roman" w:hAnsi="Times New Roman" w:cs="Times New Roman"/>
          <w:color w:val="000006"/>
          <w:shd w:val="clear" w:color="auto" w:fill="FFFEFF"/>
        </w:rPr>
        <w:t xml:space="preserve"> be provided also. All the MCCB</w:t>
      </w:r>
      <w:r w:rsidRPr="00FC7948">
        <w:rPr>
          <w:rFonts w:ascii="Times New Roman" w:hAnsi="Times New Roman" w:cs="Times New Roman"/>
          <w:color w:val="1A191F"/>
          <w:shd w:val="clear" w:color="auto" w:fill="FFFEFF"/>
        </w:rPr>
        <w:t>'</w:t>
      </w:r>
      <w:r w:rsidRPr="00FC7948">
        <w:rPr>
          <w:rFonts w:ascii="Times New Roman" w:hAnsi="Times New Roman" w:cs="Times New Roman"/>
          <w:color w:val="000006"/>
          <w:shd w:val="clear" w:color="auto" w:fill="FFFEFF"/>
        </w:rPr>
        <w:t xml:space="preserve">s shall be </w:t>
      </w:r>
      <w:proofErr w:type="gramStart"/>
      <w:r w:rsidRPr="00FC7948">
        <w:rPr>
          <w:rFonts w:ascii="Times New Roman" w:hAnsi="Times New Roman" w:cs="Times New Roman"/>
          <w:color w:val="000006"/>
          <w:shd w:val="clear" w:color="auto" w:fill="FFFEFF"/>
        </w:rPr>
        <w:t>provide</w:t>
      </w:r>
      <w:proofErr w:type="gramEnd"/>
      <w:r w:rsidRPr="00FC7948">
        <w:rPr>
          <w:rFonts w:ascii="Times New Roman" w:hAnsi="Times New Roman" w:cs="Times New Roman"/>
          <w:color w:val="000006"/>
          <w:shd w:val="clear" w:color="auto" w:fill="FFFEFF"/>
        </w:rPr>
        <w:t xml:space="preserve"> with vertical operation</w:t>
      </w:r>
      <w:r w:rsidRPr="00FC7948">
        <w:rPr>
          <w:rFonts w:ascii="Times New Roman" w:hAnsi="Times New Roman" w:cs="Times New Roman"/>
          <w:color w:val="3B3A3E"/>
          <w:shd w:val="clear" w:color="auto" w:fill="FFFEFF"/>
        </w:rPr>
        <w:t>.</w:t>
      </w:r>
    </w:p>
    <w:p w14:paraId="7283159E"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3B3A3E"/>
          <w:shd w:val="clear" w:color="auto" w:fill="FFFEFF"/>
        </w:rPr>
      </w:pPr>
      <w:r w:rsidRPr="00FC7948">
        <w:rPr>
          <w:rFonts w:ascii="Times New Roman" w:hAnsi="Times New Roman" w:cs="Times New Roman"/>
          <w:color w:val="000006"/>
          <w:shd w:val="clear" w:color="auto" w:fill="FFFEFF"/>
        </w:rPr>
        <w:t xml:space="preserve">All indicating instruments shall be of the flush mounting industrial pattern conforming to the requirement of IS: 1248, indicating lamps shall be of the neon type. Separate </w:t>
      </w:r>
      <w:proofErr w:type="gramStart"/>
      <w:r w:rsidRPr="00FC7948">
        <w:rPr>
          <w:rFonts w:ascii="Times New Roman" w:hAnsi="Times New Roman" w:cs="Times New Roman"/>
          <w:color w:val="000006"/>
          <w:shd w:val="clear" w:color="auto" w:fill="FFFEFF"/>
        </w:rPr>
        <w:t>compartment</w:t>
      </w:r>
      <w:proofErr w:type="gramEnd"/>
      <w:r w:rsidRPr="00FC7948">
        <w:rPr>
          <w:rFonts w:ascii="Times New Roman" w:hAnsi="Times New Roman" w:cs="Times New Roman"/>
          <w:color w:val="000006"/>
          <w:shd w:val="clear" w:color="auto" w:fill="FFFEFF"/>
        </w:rPr>
        <w:t xml:space="preserve"> shall be provided for accommodating instruments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 xml:space="preserve">indicating lamps, control contractors and fuses etc. </w:t>
      </w:r>
      <w:proofErr w:type="gramStart"/>
      <w:r w:rsidRPr="00FC7948">
        <w:rPr>
          <w:rFonts w:ascii="Times New Roman" w:hAnsi="Times New Roman" w:cs="Times New Roman"/>
          <w:color w:val="000006"/>
          <w:shd w:val="clear" w:color="auto" w:fill="FFFEFF"/>
        </w:rPr>
        <w:t>these</w:t>
      </w:r>
      <w:proofErr w:type="gramEnd"/>
      <w:r w:rsidRPr="00FC7948">
        <w:rPr>
          <w:rFonts w:ascii="Times New Roman" w:hAnsi="Times New Roman" w:cs="Times New Roman"/>
          <w:color w:val="000006"/>
          <w:shd w:val="clear" w:color="auto" w:fill="FFFEFF"/>
        </w:rPr>
        <w:t xml:space="preserve"> shall be accessible for testing and maintenance without any danger of accidental contact with line parts of the circuit breakers, unit’s bus bar and connections</w:t>
      </w:r>
      <w:r w:rsidRPr="00FC7948">
        <w:rPr>
          <w:rFonts w:ascii="Times New Roman" w:hAnsi="Times New Roman" w:cs="Times New Roman"/>
          <w:color w:val="3B3A3E"/>
          <w:shd w:val="clear" w:color="auto" w:fill="FFFEFF"/>
        </w:rPr>
        <w:t>.</w:t>
      </w:r>
    </w:p>
    <w:p w14:paraId="29E130EE"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000001"/>
          <w:shd w:val="clear" w:color="auto" w:fill="FFFEFF"/>
        </w:rPr>
      </w:pPr>
      <w:r w:rsidRPr="00FC7948">
        <w:rPr>
          <w:rFonts w:ascii="Times New Roman" w:hAnsi="Times New Roman" w:cs="Times New Roman"/>
          <w:color w:val="000006"/>
          <w:shd w:val="clear" w:color="auto" w:fill="FFFEFF"/>
        </w:rPr>
        <w:t>Horizontal wire way with screwed cover shall be provided at the top to take interconnecting control wiring between different vertical sections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Control wiring shall be of copper conductor and shall be color coded for easy identif</w:t>
      </w:r>
      <w:r w:rsidRPr="00FC7948">
        <w:rPr>
          <w:rFonts w:ascii="Times New Roman" w:hAnsi="Times New Roman" w:cs="Times New Roman"/>
          <w:color w:val="3B3A3E"/>
          <w:shd w:val="clear" w:color="auto" w:fill="FFFEFF"/>
        </w:rPr>
        <w:t>i</w:t>
      </w:r>
      <w:r w:rsidRPr="00FC7948">
        <w:rPr>
          <w:rFonts w:ascii="Times New Roman" w:hAnsi="Times New Roman" w:cs="Times New Roman"/>
          <w:color w:val="000006"/>
          <w:shd w:val="clear" w:color="auto" w:fill="FFFEFF"/>
        </w:rPr>
        <w:t>cation of circuits</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This should be of not less section than 2</w:t>
      </w:r>
      <w:r w:rsidRPr="00FC7948">
        <w:rPr>
          <w:rFonts w:ascii="Times New Roman" w:hAnsi="Times New Roman" w:cs="Times New Roman"/>
          <w:color w:val="1A191F"/>
          <w:shd w:val="clear" w:color="auto" w:fill="FFFEFF"/>
        </w:rPr>
        <w:t>.</w:t>
      </w:r>
      <w:r w:rsidRPr="00FC7948">
        <w:rPr>
          <w:rFonts w:ascii="Times New Roman" w:hAnsi="Times New Roman" w:cs="Times New Roman"/>
          <w:color w:val="000006"/>
          <w:shd w:val="clear" w:color="auto" w:fill="FFFEFF"/>
        </w:rPr>
        <w:t>5 sq mm not more than two connections shall be made off anyone terminal</w:t>
      </w:r>
      <w:r w:rsidRPr="00FC7948">
        <w:rPr>
          <w:rFonts w:ascii="Times New Roman" w:hAnsi="Times New Roman" w:cs="Times New Roman"/>
          <w:color w:val="000001"/>
          <w:shd w:val="clear" w:color="auto" w:fill="FFFEFF"/>
        </w:rPr>
        <w:t>.</w:t>
      </w:r>
    </w:p>
    <w:p w14:paraId="3F1EEEE8"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 xml:space="preserve">All </w:t>
      </w:r>
      <w:proofErr w:type="gramStart"/>
      <w:r w:rsidRPr="00FC7948">
        <w:rPr>
          <w:rFonts w:ascii="Times New Roman" w:hAnsi="Times New Roman" w:cs="Times New Roman"/>
          <w:color w:val="000006"/>
          <w:shd w:val="clear" w:color="auto" w:fill="FFFEFF"/>
        </w:rPr>
        <w:t>cable</w:t>
      </w:r>
      <w:proofErr w:type="gramEnd"/>
      <w:r w:rsidRPr="00FC7948">
        <w:rPr>
          <w:rFonts w:ascii="Times New Roman" w:hAnsi="Times New Roman" w:cs="Times New Roman"/>
          <w:color w:val="000006"/>
          <w:shd w:val="clear" w:color="auto" w:fill="FFFEFF"/>
        </w:rPr>
        <w:t xml:space="preserv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Knockout holes of appropriate size and number shall be provided with panel in conformity with the location of incoming and outgoing cables/conduits</w:t>
      </w:r>
      <w:r w:rsidRPr="00FC7948">
        <w:rPr>
          <w:rFonts w:ascii="Times New Roman" w:hAnsi="Times New Roman" w:cs="Times New Roman"/>
          <w:color w:val="3B3A3E"/>
          <w:shd w:val="clear" w:color="auto" w:fill="FFFEFF"/>
        </w:rPr>
        <w:t>. F</w:t>
      </w:r>
      <w:r w:rsidRPr="00FC7948">
        <w:rPr>
          <w:rFonts w:ascii="Times New Roman" w:hAnsi="Times New Roman" w:cs="Times New Roman"/>
          <w:color w:val="000006"/>
          <w:shd w:val="clear" w:color="auto" w:fill="FFFEFF"/>
        </w:rPr>
        <w:t>acility shal</w:t>
      </w:r>
      <w:r w:rsidRPr="00FC7948">
        <w:rPr>
          <w:rFonts w:ascii="Times New Roman" w:hAnsi="Times New Roman" w:cs="Times New Roman"/>
          <w:color w:val="1A191F"/>
          <w:shd w:val="clear" w:color="auto" w:fill="FFFEFF"/>
        </w:rPr>
        <w:t xml:space="preserve">l </w:t>
      </w:r>
      <w:r w:rsidRPr="00FC7948">
        <w:rPr>
          <w:rFonts w:ascii="Times New Roman" w:hAnsi="Times New Roman" w:cs="Times New Roman"/>
          <w:color w:val="000006"/>
          <w:shd w:val="clear" w:color="auto" w:fill="FFFEFF"/>
        </w:rPr>
        <w:t>be provided for termination of ca</w:t>
      </w:r>
      <w:r w:rsidRPr="00FC7948">
        <w:rPr>
          <w:rFonts w:ascii="Times New Roman" w:hAnsi="Times New Roman" w:cs="Times New Roman"/>
          <w:color w:val="1A191F"/>
          <w:shd w:val="clear" w:color="auto" w:fill="FFFEFF"/>
        </w:rPr>
        <w:t>b</w:t>
      </w:r>
      <w:r w:rsidRPr="00FC7948">
        <w:rPr>
          <w:rFonts w:ascii="Times New Roman" w:hAnsi="Times New Roman" w:cs="Times New Roman"/>
          <w:color w:val="000006"/>
          <w:shd w:val="clear" w:color="auto" w:fill="FFFEFF"/>
        </w:rPr>
        <w:t>les from both above and below the panel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Where cables enter f</w:t>
      </w:r>
      <w:r w:rsidRPr="00FC7948">
        <w:rPr>
          <w:rFonts w:ascii="Times New Roman" w:hAnsi="Times New Roman" w:cs="Times New Roman"/>
          <w:color w:val="1A191F"/>
          <w:shd w:val="clear" w:color="auto" w:fill="FFFEFF"/>
        </w:rPr>
        <w:t>r</w:t>
      </w:r>
      <w:r w:rsidRPr="00FC7948">
        <w:rPr>
          <w:rFonts w:ascii="Times New Roman" w:hAnsi="Times New Roman" w:cs="Times New Roman"/>
          <w:color w:val="000006"/>
          <w:shd w:val="clear" w:color="auto" w:fill="FFFEFF"/>
        </w:rPr>
        <w:t>om below</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cable eyes shall be provided for connections to main earth</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The earth bar shall run within the base frame</w:t>
      </w:r>
      <w:r w:rsidRPr="00FC7948">
        <w:rPr>
          <w:rFonts w:ascii="Times New Roman" w:hAnsi="Times New Roman" w:cs="Times New Roman"/>
          <w:color w:val="1A191F"/>
          <w:shd w:val="clear" w:color="auto" w:fill="FFFEFF"/>
        </w:rPr>
        <w:t xml:space="preserve">. </w:t>
      </w:r>
    </w:p>
    <w:p w14:paraId="20C008F5" w14:textId="77777777" w:rsidR="002041A4" w:rsidRPr="00FC7948" w:rsidRDefault="002041A4" w:rsidP="002041A4">
      <w:pPr>
        <w:pStyle w:val="Style"/>
        <w:shd w:val="clear" w:color="auto" w:fill="FFFEFF"/>
        <w:spacing w:before="300"/>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All steel material used in the construct</w:t>
      </w:r>
      <w:r w:rsidRPr="00FC7948">
        <w:rPr>
          <w:rFonts w:ascii="Times New Roman" w:hAnsi="Times New Roman" w:cs="Times New Roman"/>
          <w:color w:val="1A191F"/>
          <w:shd w:val="clear" w:color="auto" w:fill="FFFEFF"/>
        </w:rPr>
        <w:t>i</w:t>
      </w:r>
      <w:r w:rsidRPr="00FC7948">
        <w:rPr>
          <w:rFonts w:ascii="Times New Roman" w:hAnsi="Times New Roman" w:cs="Times New Roman"/>
          <w:color w:val="000006"/>
          <w:shd w:val="clear" w:color="auto" w:fill="FFFEFF"/>
        </w:rPr>
        <w:t xml:space="preserve">on of the </w:t>
      </w:r>
      <w:proofErr w:type="gramStart"/>
      <w:r w:rsidRPr="00FC7948">
        <w:rPr>
          <w:rFonts w:ascii="Times New Roman" w:hAnsi="Times New Roman" w:cs="Times New Roman"/>
          <w:color w:val="000006"/>
          <w:shd w:val="clear" w:color="auto" w:fill="FFFEFF"/>
        </w:rPr>
        <w:t>swi</w:t>
      </w:r>
      <w:r w:rsidRPr="00FC7948">
        <w:rPr>
          <w:rFonts w:ascii="Times New Roman" w:hAnsi="Times New Roman" w:cs="Times New Roman"/>
          <w:color w:val="1A191F"/>
          <w:shd w:val="clear" w:color="auto" w:fill="FFFEFF"/>
        </w:rPr>
        <w:t>t</w:t>
      </w:r>
      <w:r w:rsidRPr="00FC7948">
        <w:rPr>
          <w:rFonts w:ascii="Times New Roman" w:hAnsi="Times New Roman" w:cs="Times New Roman"/>
          <w:color w:val="000006"/>
          <w:shd w:val="clear" w:color="auto" w:fill="FFFEFF"/>
        </w:rPr>
        <w:t>ch board</w:t>
      </w:r>
      <w:proofErr w:type="gramEnd"/>
      <w:r w:rsidRPr="00FC7948">
        <w:rPr>
          <w:rFonts w:ascii="Times New Roman" w:hAnsi="Times New Roman" w:cs="Times New Roman"/>
          <w:color w:val="000006"/>
          <w:shd w:val="clear" w:color="auto" w:fill="FFFEFF"/>
        </w:rPr>
        <w:t xml:space="preserve"> should have undergone a rigorous rust proofing process comprising alkaline degreas</w:t>
      </w:r>
      <w:r w:rsidRPr="00FC7948">
        <w:rPr>
          <w:rFonts w:ascii="Times New Roman" w:hAnsi="Times New Roman" w:cs="Times New Roman"/>
          <w:color w:val="1A191F"/>
          <w:shd w:val="clear" w:color="auto" w:fill="FFFEFF"/>
        </w:rPr>
        <w:t>i</w:t>
      </w:r>
      <w:r w:rsidRPr="00FC7948">
        <w:rPr>
          <w:rFonts w:ascii="Times New Roman" w:hAnsi="Times New Roman" w:cs="Times New Roman"/>
          <w:color w:val="000006"/>
          <w:shd w:val="clear" w:color="auto" w:fill="FFFEFF"/>
        </w:rPr>
        <w:t xml:space="preserve">ng, desiccating in </w:t>
      </w:r>
      <w:proofErr w:type="gramStart"/>
      <w:r w:rsidRPr="00FC7948">
        <w:rPr>
          <w:rFonts w:ascii="Times New Roman" w:hAnsi="Times New Roman" w:cs="Times New Roman"/>
          <w:color w:val="000006"/>
          <w:shd w:val="clear" w:color="auto" w:fill="FFFEFF"/>
        </w:rPr>
        <w:t>dilute</w:t>
      </w:r>
      <w:proofErr w:type="gramEnd"/>
      <w:r w:rsidRPr="00FC7948">
        <w:rPr>
          <w:rFonts w:ascii="Times New Roman" w:hAnsi="Times New Roman" w:cs="Times New Roman"/>
          <w:color w:val="000006"/>
          <w:shd w:val="clear" w:color="auto" w:fill="FFFEFF"/>
        </w:rPr>
        <w:t xml:space="preserve"> sulfuric acid and recognized Phosphating proce</w:t>
      </w:r>
      <w:r w:rsidRPr="00FC7948">
        <w:rPr>
          <w:rFonts w:ascii="Times New Roman" w:hAnsi="Times New Roman" w:cs="Times New Roman"/>
          <w:color w:val="1A191F"/>
          <w:shd w:val="clear" w:color="auto" w:fill="FFFEFF"/>
        </w:rPr>
        <w:t>s</w:t>
      </w:r>
      <w:r w:rsidRPr="00FC7948">
        <w:rPr>
          <w:rFonts w:ascii="Times New Roman" w:hAnsi="Times New Roman" w:cs="Times New Roman"/>
          <w:color w:val="000006"/>
          <w:shd w:val="clear" w:color="auto" w:fill="FFFEFF"/>
        </w:rPr>
        <w:t>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 xml:space="preserve">The steel work should then receive the coats of oxide </w:t>
      </w:r>
      <w:proofErr w:type="gramStart"/>
      <w:r w:rsidRPr="00FC7948">
        <w:rPr>
          <w:rFonts w:ascii="Times New Roman" w:hAnsi="Times New Roman" w:cs="Times New Roman"/>
          <w:color w:val="000006"/>
          <w:shd w:val="clear" w:color="auto" w:fill="FFFEFF"/>
        </w:rPr>
        <w:t>premier</w:t>
      </w:r>
      <w:proofErr w:type="gramEnd"/>
      <w:r w:rsidRPr="00FC7948">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lastRenderedPageBreak/>
        <w:t>before final coat of staying synthetic enamel paint of approved shade</w:t>
      </w:r>
      <w:r w:rsidRPr="00FC7948">
        <w:rPr>
          <w:rFonts w:ascii="Times New Roman" w:hAnsi="Times New Roman" w:cs="Times New Roman"/>
          <w:color w:val="1A191F"/>
          <w:shd w:val="clear" w:color="auto" w:fill="FFFEFF"/>
        </w:rPr>
        <w:t>.</w:t>
      </w:r>
    </w:p>
    <w:p w14:paraId="4AA49A81" w14:textId="2B011EB2" w:rsidR="002041A4" w:rsidRPr="00FC7948" w:rsidRDefault="002041A4" w:rsidP="002041A4">
      <w:pPr>
        <w:pStyle w:val="Style"/>
        <w:shd w:val="clear" w:color="auto" w:fill="FFFEFF"/>
        <w:spacing w:before="300"/>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Engraved plastic labels shall be provided indicating the feeder details</w:t>
      </w:r>
      <w:r w:rsidRPr="00FC7948">
        <w:rPr>
          <w:rFonts w:ascii="Times New Roman" w:hAnsi="Times New Roman" w:cs="Times New Roman"/>
          <w:color w:val="464449"/>
          <w:shd w:val="clear" w:color="auto" w:fill="FFFEFF"/>
        </w:rPr>
        <w:t xml:space="preserve">. </w:t>
      </w:r>
      <w:r w:rsidRPr="00FC7948">
        <w:rPr>
          <w:rFonts w:ascii="Times New Roman" w:hAnsi="Times New Roman" w:cs="Times New Roman"/>
          <w:color w:val="000006"/>
          <w:shd w:val="clear" w:color="auto" w:fill="FFFEFF"/>
        </w:rPr>
        <w:t xml:space="preserve">Danger notice </w:t>
      </w:r>
      <w:proofErr w:type="gramStart"/>
      <w:r w:rsidRPr="00FC7948">
        <w:rPr>
          <w:rFonts w:ascii="Times New Roman" w:hAnsi="Times New Roman" w:cs="Times New Roman"/>
          <w:color w:val="000006"/>
          <w:shd w:val="clear" w:color="auto" w:fill="FFFEFF"/>
        </w:rPr>
        <w:t>plate</w:t>
      </w:r>
      <w:proofErr w:type="gramEnd"/>
      <w:r w:rsidRPr="00FC7948">
        <w:rPr>
          <w:rFonts w:ascii="Times New Roman" w:hAnsi="Times New Roman" w:cs="Times New Roman"/>
          <w:color w:val="000006"/>
          <w:shd w:val="clear" w:color="auto" w:fill="FFFEFF"/>
        </w:rPr>
        <w:t xml:space="preserve"> shall also be provided as per I</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E</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Rules. Adequate provision shall be made for escape of hot gases by providing louvers. The louv</w:t>
      </w:r>
      <w:r w:rsidRPr="00FC7948">
        <w:rPr>
          <w:rFonts w:ascii="Times New Roman" w:hAnsi="Times New Roman" w:cs="Times New Roman"/>
          <w:color w:val="1A1920"/>
          <w:shd w:val="clear" w:color="auto" w:fill="FFFEFF"/>
        </w:rPr>
        <w:t>e</w:t>
      </w:r>
      <w:r w:rsidRPr="00FC7948">
        <w:rPr>
          <w:rFonts w:ascii="Times New Roman" w:hAnsi="Times New Roman" w:cs="Times New Roman"/>
          <w:color w:val="000006"/>
          <w:shd w:val="clear" w:color="auto" w:fill="FFFEFF"/>
        </w:rPr>
        <w:t xml:space="preserve">rs shall be </w:t>
      </w:r>
      <w:proofErr w:type="gramStart"/>
      <w:r w:rsidRPr="00FC7948">
        <w:rPr>
          <w:rFonts w:ascii="Times New Roman" w:hAnsi="Times New Roman" w:cs="Times New Roman"/>
          <w:color w:val="000006"/>
          <w:shd w:val="clear" w:color="auto" w:fill="FFFEFF"/>
        </w:rPr>
        <w:t>locat</w:t>
      </w:r>
      <w:r w:rsidRPr="00FC7948">
        <w:rPr>
          <w:rFonts w:ascii="Times New Roman" w:hAnsi="Times New Roman" w:cs="Times New Roman"/>
          <w:color w:val="1A1920"/>
          <w:shd w:val="clear" w:color="auto" w:fill="FFFEFF"/>
        </w:rPr>
        <w:t>e</w:t>
      </w:r>
      <w:r w:rsidRPr="00FC7948">
        <w:rPr>
          <w:rFonts w:ascii="Times New Roman" w:hAnsi="Times New Roman" w:cs="Times New Roman"/>
          <w:color w:val="000006"/>
          <w:shd w:val="clear" w:color="auto" w:fill="FFFEFF"/>
        </w:rPr>
        <w:t>d as</w:t>
      </w:r>
      <w:proofErr w:type="gramEnd"/>
      <w:r w:rsidRPr="00FC7948">
        <w:rPr>
          <w:rFonts w:ascii="Times New Roman" w:hAnsi="Times New Roman" w:cs="Times New Roman"/>
          <w:color w:val="000006"/>
          <w:shd w:val="clear" w:color="auto" w:fill="FFFEFF"/>
        </w:rPr>
        <w:t xml:space="preserve"> to direct the hot gases away from the operating personnel and shall be covered with a pe</w:t>
      </w:r>
      <w:r w:rsidRPr="00FC7948">
        <w:rPr>
          <w:rFonts w:ascii="Times New Roman" w:hAnsi="Times New Roman" w:cs="Times New Roman"/>
          <w:color w:val="1A1920"/>
          <w:shd w:val="clear" w:color="auto" w:fill="FFFEFF"/>
        </w:rPr>
        <w:t>rf</w:t>
      </w:r>
      <w:r w:rsidRPr="00FC7948">
        <w:rPr>
          <w:rFonts w:ascii="Times New Roman" w:hAnsi="Times New Roman" w:cs="Times New Roman"/>
          <w:color w:val="000006"/>
          <w:shd w:val="clear" w:color="auto" w:fill="FFFEFF"/>
        </w:rPr>
        <w:t>ora</w:t>
      </w:r>
      <w:r w:rsidRPr="00FC7948">
        <w:rPr>
          <w:rFonts w:ascii="Times New Roman" w:hAnsi="Times New Roman" w:cs="Times New Roman"/>
          <w:color w:val="1A1920"/>
          <w:shd w:val="clear" w:color="auto" w:fill="FFFEFF"/>
        </w:rPr>
        <w:t>t</w:t>
      </w:r>
      <w:r w:rsidRPr="00FC7948">
        <w:rPr>
          <w:rFonts w:ascii="Times New Roman" w:hAnsi="Times New Roman" w:cs="Times New Roman"/>
          <w:color w:val="000006"/>
          <w:shd w:val="clear" w:color="auto" w:fill="FFFEFF"/>
        </w:rPr>
        <w:t xml:space="preserve">ed sheet having less than 1 mm diameter perforations to prevent </w:t>
      </w:r>
      <w:r w:rsidRPr="00FC7948">
        <w:rPr>
          <w:rFonts w:ascii="Times New Roman" w:hAnsi="Times New Roman" w:cs="Times New Roman"/>
          <w:color w:val="1A1920"/>
          <w:shd w:val="clear" w:color="auto" w:fill="FFFEFF"/>
        </w:rPr>
        <w:t>e</w:t>
      </w:r>
      <w:r w:rsidRPr="00FC7948">
        <w:rPr>
          <w:rFonts w:ascii="Times New Roman" w:hAnsi="Times New Roman" w:cs="Times New Roman"/>
          <w:color w:val="000006"/>
          <w:shd w:val="clear" w:color="auto" w:fill="FFFEFF"/>
        </w:rPr>
        <w:t>ntry of vermin. All nuts, bolts and washers shall be cadmium plated</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 xml:space="preserve">Each panel incomes </w:t>
      </w:r>
      <w:r w:rsidRPr="00FC7948">
        <w:rPr>
          <w:rFonts w:ascii="Times New Roman" w:hAnsi="Times New Roman" w:cs="Times New Roman"/>
          <w:color w:val="1A1920"/>
          <w:shd w:val="clear" w:color="auto" w:fill="FFFEFF"/>
        </w:rPr>
        <w:t>s</w:t>
      </w:r>
      <w:r w:rsidRPr="00FC7948">
        <w:rPr>
          <w:rFonts w:ascii="Times New Roman" w:hAnsi="Times New Roman" w:cs="Times New Roman"/>
          <w:color w:val="000006"/>
          <w:shd w:val="clear" w:color="auto" w:fill="FFFEFF"/>
        </w:rPr>
        <w:t>ection shall be provided with voltmeter 0-500 volts with 3-way on and off selector, switch</w:t>
      </w:r>
      <w:proofErr w:type="gramStart"/>
      <w:r w:rsidRPr="00FC7948">
        <w:rPr>
          <w:rFonts w:ascii="Times New Roman" w:hAnsi="Times New Roman" w:cs="Times New Roman"/>
          <w:color w:val="000006"/>
          <w:shd w:val="clear" w:color="auto" w:fill="FFFEFF"/>
        </w:rPr>
        <w:t>, ammeter</w:t>
      </w:r>
      <w:proofErr w:type="gramEnd"/>
      <w:r w:rsidRPr="00FC7948">
        <w:rPr>
          <w:rFonts w:ascii="Times New Roman" w:hAnsi="Times New Roman" w:cs="Times New Roman"/>
          <w:color w:val="000006"/>
          <w:shd w:val="clear" w:color="auto" w:fill="FFFEFF"/>
        </w:rPr>
        <w:t xml:space="preserve"> of appropriate range with selector </w:t>
      </w:r>
      <w:proofErr w:type="gramStart"/>
      <w:r w:rsidRPr="00FC7948">
        <w:rPr>
          <w:rFonts w:ascii="Times New Roman" w:hAnsi="Times New Roman" w:cs="Times New Roman"/>
          <w:color w:val="000006"/>
          <w:shd w:val="clear" w:color="auto" w:fill="FFFEFF"/>
        </w:rPr>
        <w:t>switch</w:t>
      </w:r>
      <w:proofErr w:type="gramEnd"/>
      <w:r w:rsidRPr="00FC7948">
        <w:rPr>
          <w:rFonts w:ascii="Times New Roman" w:hAnsi="Times New Roman" w:cs="Times New Roman"/>
          <w:color w:val="000006"/>
          <w:shd w:val="clear" w:color="auto" w:fill="FFFEFF"/>
        </w:rPr>
        <w:t xml:space="preserve"> as per the bill of material in the tender</w:t>
      </w:r>
      <w:r>
        <w:rPr>
          <w:rFonts w:ascii="Times New Roman" w:hAnsi="Times New Roman" w:cs="Times New Roman"/>
          <w:color w:val="000002"/>
          <w:shd w:val="clear" w:color="auto" w:fill="FFFEFF"/>
        </w:rPr>
        <w:t>.</w:t>
      </w:r>
    </w:p>
    <w:p w14:paraId="27C829FF" w14:textId="77777777" w:rsidR="002041A4" w:rsidRPr="00FC7948" w:rsidRDefault="002041A4" w:rsidP="002041A4">
      <w:pPr>
        <w:pStyle w:val="Style"/>
        <w:shd w:val="clear" w:color="auto" w:fill="FFFEFF"/>
        <w:spacing w:before="300"/>
        <w:ind w:lef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212028"/>
          <w:u w:val="single"/>
          <w:shd w:val="clear" w:color="auto" w:fill="FFFEFF"/>
        </w:rPr>
        <w:t>L</w:t>
      </w:r>
      <w:r w:rsidRPr="00FC7948">
        <w:rPr>
          <w:rFonts w:ascii="Times New Roman" w:hAnsi="Times New Roman" w:cs="Times New Roman"/>
          <w:b/>
          <w:bCs/>
          <w:color w:val="000000"/>
          <w:u w:val="single"/>
          <w:shd w:val="clear" w:color="auto" w:fill="FFFEFF"/>
        </w:rPr>
        <w:t>.</w:t>
      </w:r>
      <w:r w:rsidRPr="00FC7948">
        <w:rPr>
          <w:rFonts w:ascii="Times New Roman" w:hAnsi="Times New Roman" w:cs="Times New Roman"/>
          <w:b/>
          <w:bCs/>
          <w:color w:val="000006"/>
          <w:u w:val="single"/>
          <w:shd w:val="clear" w:color="auto" w:fill="FFFEFF"/>
        </w:rPr>
        <w:t xml:space="preserve">T. CABLE </w:t>
      </w:r>
    </w:p>
    <w:p w14:paraId="44FFF207"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L.T. cable shall be of aluminum/copper conductor as instructed by project engineer / Project-in-charge, FRLS type PVC insulated, PVC sheathed steel tape armored construction conforming to IS- </w:t>
      </w:r>
      <w:r w:rsidRPr="00FC7948">
        <w:rPr>
          <w:rFonts w:ascii="Times New Roman" w:hAnsi="Times New Roman" w:cs="Times New Roman"/>
          <w:color w:val="000006"/>
          <w:w w:val="90"/>
          <w:shd w:val="clear" w:color="auto" w:fill="FFFEFF"/>
        </w:rPr>
        <w:t xml:space="preserve">1554 </w:t>
      </w:r>
      <w:r w:rsidRPr="00FC7948">
        <w:rPr>
          <w:rFonts w:ascii="Times New Roman" w:hAnsi="Times New Roman" w:cs="Times New Roman"/>
          <w:color w:val="000006"/>
          <w:shd w:val="clear" w:color="auto" w:fill="FFFEFF"/>
        </w:rPr>
        <w:t xml:space="preserve">of </w:t>
      </w:r>
      <w:r w:rsidRPr="00FC7948">
        <w:rPr>
          <w:rFonts w:ascii="Times New Roman" w:hAnsi="Times New Roman" w:cs="Times New Roman"/>
          <w:color w:val="000006"/>
          <w:w w:val="90"/>
          <w:shd w:val="clear" w:color="auto" w:fill="FFFEFF"/>
        </w:rPr>
        <w:t xml:space="preserve">1100 </w:t>
      </w:r>
      <w:r w:rsidRPr="00FC7948">
        <w:rPr>
          <w:rFonts w:ascii="Times New Roman" w:hAnsi="Times New Roman" w:cs="Times New Roman"/>
          <w:color w:val="000006"/>
          <w:shd w:val="clear" w:color="auto" w:fill="FFFEFF"/>
        </w:rPr>
        <w:t>volts grade. The aluminum conductors shall be stranded for sizes above 16sq mm and sector shaped standard conductors shall be used for heavy sizes. As far as possible</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cables shall be supplied in drums. Cables supplied shall bear manufacturer</w:t>
      </w:r>
      <w:r w:rsidRPr="00FC7948">
        <w:rPr>
          <w:rFonts w:ascii="Times New Roman" w:hAnsi="Times New Roman" w:cs="Times New Roman"/>
          <w:color w:val="212028"/>
          <w:shd w:val="clear" w:color="auto" w:fill="FFFEFF"/>
        </w:rPr>
        <w:t>'</w:t>
      </w:r>
      <w:r w:rsidRPr="00FC7948">
        <w:rPr>
          <w:rFonts w:ascii="Times New Roman" w:hAnsi="Times New Roman" w:cs="Times New Roman"/>
          <w:color w:val="000006"/>
          <w:shd w:val="clear" w:color="auto" w:fill="FFFEFF"/>
        </w:rPr>
        <w:t>s identification marks at regular intervals.</w:t>
      </w:r>
    </w:p>
    <w:p w14:paraId="29F4E0F1" w14:textId="77777777" w:rsidR="002041A4" w:rsidRPr="00FC7948" w:rsidRDefault="002041A4" w:rsidP="002041A4">
      <w:pPr>
        <w:pStyle w:val="Style"/>
        <w:shd w:val="clear" w:color="auto" w:fill="FFFEFF"/>
        <w:spacing w:before="300"/>
        <w:ind w:lef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00006"/>
          <w:u w:val="single"/>
          <w:shd w:val="clear" w:color="auto" w:fill="FFFEFF"/>
        </w:rPr>
        <w:t>CA</w:t>
      </w:r>
      <w:r w:rsidRPr="00FC7948">
        <w:rPr>
          <w:rFonts w:ascii="Times New Roman" w:hAnsi="Times New Roman" w:cs="Times New Roman"/>
          <w:b/>
          <w:bCs/>
          <w:color w:val="212028"/>
          <w:u w:val="single"/>
          <w:shd w:val="clear" w:color="auto" w:fill="FFFEFF"/>
        </w:rPr>
        <w:t>B</w:t>
      </w:r>
      <w:r w:rsidRPr="00FC7948">
        <w:rPr>
          <w:rFonts w:ascii="Times New Roman" w:hAnsi="Times New Roman" w:cs="Times New Roman"/>
          <w:b/>
          <w:bCs/>
          <w:color w:val="000006"/>
          <w:u w:val="single"/>
          <w:shd w:val="clear" w:color="auto" w:fill="FFFEFF"/>
        </w:rPr>
        <w:t>LE TERMINATIONS</w:t>
      </w:r>
    </w:p>
    <w:p w14:paraId="326654B2"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Cable leads shall be terminated at the equipment terminals by means of crimp type soldieries connectors as manufacture </w:t>
      </w:r>
      <w:r w:rsidRPr="00D066F9">
        <w:rPr>
          <w:rFonts w:ascii="Times New Roman" w:hAnsi="Times New Roman" w:cs="Times New Roman"/>
          <w:color w:val="000006"/>
          <w:shd w:val="clear" w:color="auto" w:fill="FFFEFF"/>
        </w:rPr>
        <w:t xml:space="preserve">by </w:t>
      </w:r>
      <w:r w:rsidRPr="00D066F9">
        <w:rPr>
          <w:rFonts w:ascii="Times New Roman" w:hAnsi="Times New Roman" w:cs="Times New Roman"/>
          <w:iCs/>
          <w:color w:val="000006"/>
          <w:w w:val="91"/>
          <w:shd w:val="clear" w:color="auto" w:fill="FFFEFF"/>
        </w:rPr>
        <w:t>MIS</w:t>
      </w:r>
      <w:r w:rsidRPr="00FC7948">
        <w:rPr>
          <w:rFonts w:ascii="Times New Roman" w:hAnsi="Times New Roman" w:cs="Times New Roman"/>
          <w:i/>
          <w:iCs/>
          <w:color w:val="000006"/>
          <w:w w:val="91"/>
          <w:shd w:val="clear" w:color="auto" w:fill="FFFEFF"/>
        </w:rPr>
        <w:t xml:space="preserve">. </w:t>
      </w:r>
      <w:r w:rsidRPr="00FC7948">
        <w:rPr>
          <w:rFonts w:ascii="Times New Roman" w:hAnsi="Times New Roman" w:cs="Times New Roman"/>
          <w:color w:val="000006"/>
          <w:shd w:val="clear" w:color="auto" w:fill="FFFEFF"/>
        </w:rPr>
        <w:t>Dowel Electro works. Crimping shall be done by hydraulically operated tools and conduction jelly shall be applied. On the conductor Insulation of the leads should be removed immediately before the crimping</w:t>
      </w:r>
      <w:r w:rsidRPr="00FC7948">
        <w:rPr>
          <w:rFonts w:ascii="Times New Roman" w:hAnsi="Times New Roman" w:cs="Times New Roman"/>
          <w:color w:val="212028"/>
          <w:shd w:val="clear" w:color="auto" w:fill="FFFEFF"/>
        </w:rPr>
        <w:t xml:space="preserve">. </w:t>
      </w:r>
      <w:r w:rsidRPr="00FC7948">
        <w:rPr>
          <w:rFonts w:ascii="Times New Roman" w:hAnsi="Times New Roman" w:cs="Times New Roman"/>
          <w:color w:val="000006"/>
          <w:shd w:val="clear" w:color="auto" w:fill="FFFEFF"/>
        </w:rPr>
        <w:t>Conductor surface shall be cleaned and shall not be left open for long</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prior to crimping to prevent oxidation</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Control cables of single strand cables may be directly terminated on to the terminals. Straight through joint if required shall be made by rising epoxy resin cold setting compound type Tripoli of M seal brand</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Compression brass cable gland wherever used shall be of current size for cable and terminations</w:t>
      </w:r>
      <w:r w:rsidRPr="00FC7948">
        <w:rPr>
          <w:rFonts w:ascii="Times New Roman" w:hAnsi="Times New Roman" w:cs="Times New Roman"/>
          <w:color w:val="38363B"/>
          <w:shd w:val="clear" w:color="auto" w:fill="FFFEFF"/>
        </w:rPr>
        <w:t>. N</w:t>
      </w:r>
      <w:r w:rsidRPr="00FC7948">
        <w:rPr>
          <w:rFonts w:ascii="Times New Roman" w:hAnsi="Times New Roman" w:cs="Times New Roman"/>
          <w:color w:val="000006"/>
          <w:shd w:val="clear" w:color="auto" w:fill="FFFEFF"/>
        </w:rPr>
        <w:t xml:space="preserve">o oversize cable glands shall be used. The gland must </w:t>
      </w:r>
      <w:proofErr w:type="gramStart"/>
      <w:r w:rsidRPr="00FC7948">
        <w:rPr>
          <w:rFonts w:ascii="Times New Roman" w:hAnsi="Times New Roman" w:cs="Times New Roman"/>
          <w:color w:val="000006"/>
          <w:shd w:val="clear" w:color="auto" w:fill="FFFEFF"/>
        </w:rPr>
        <w:t>grips</w:t>
      </w:r>
      <w:proofErr w:type="gramEnd"/>
      <w:r w:rsidRPr="00FC7948">
        <w:rPr>
          <w:rFonts w:ascii="Times New Roman" w:hAnsi="Times New Roman" w:cs="Times New Roman"/>
          <w:color w:val="000006"/>
          <w:shd w:val="clear" w:color="auto" w:fill="FFFEFF"/>
        </w:rPr>
        <w:t xml:space="preserve"> the armor of the cable firmly, so that in the event of ground movement no undue stress is transferred to the cable conductors</w:t>
      </w:r>
      <w:r w:rsidRPr="00FC7948">
        <w:rPr>
          <w:rFonts w:ascii="Times New Roman" w:hAnsi="Times New Roman" w:cs="Times New Roman"/>
          <w:color w:val="212028"/>
          <w:shd w:val="clear" w:color="auto" w:fill="FFFEFF"/>
        </w:rPr>
        <w:t xml:space="preserve">. </w:t>
      </w:r>
      <w:r w:rsidRPr="00FC7948">
        <w:rPr>
          <w:rFonts w:ascii="Times New Roman" w:hAnsi="Times New Roman" w:cs="Times New Roman"/>
          <w:color w:val="000006"/>
          <w:shd w:val="clear" w:color="auto" w:fill="FFFEFF"/>
        </w:rPr>
        <w:t>The gland must establish good electrical contact between cable armor</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lead sheath and body of switcher</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Identification ferrules indication the circuit shall be used for incoming and outgoing cables.</w:t>
      </w:r>
    </w:p>
    <w:p w14:paraId="1ACBEDA9" w14:textId="77777777" w:rsidR="002041A4" w:rsidRPr="00FC7948" w:rsidRDefault="002041A4" w:rsidP="002041A4">
      <w:pPr>
        <w:pStyle w:val="Style"/>
        <w:shd w:val="clear" w:color="auto" w:fill="FFFEFF"/>
        <w:spacing w:before="300"/>
        <w:ind w:lef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212028"/>
          <w:u w:val="single"/>
          <w:shd w:val="clear" w:color="auto" w:fill="FFFEFF"/>
        </w:rPr>
        <w:t>C</w:t>
      </w:r>
      <w:r w:rsidRPr="00FC7948">
        <w:rPr>
          <w:rFonts w:ascii="Times New Roman" w:hAnsi="Times New Roman" w:cs="Times New Roman"/>
          <w:b/>
          <w:bCs/>
          <w:color w:val="000006"/>
          <w:u w:val="single"/>
          <w:shd w:val="clear" w:color="auto" w:fill="FFFEFF"/>
        </w:rPr>
        <w:t>A</w:t>
      </w:r>
      <w:r w:rsidRPr="00FC7948">
        <w:rPr>
          <w:rFonts w:ascii="Times New Roman" w:hAnsi="Times New Roman" w:cs="Times New Roman"/>
          <w:b/>
          <w:bCs/>
          <w:color w:val="212028"/>
          <w:u w:val="single"/>
          <w:shd w:val="clear" w:color="auto" w:fill="FFFEFF"/>
        </w:rPr>
        <w:t>BL</w:t>
      </w:r>
      <w:r w:rsidRPr="00FC7948">
        <w:rPr>
          <w:rFonts w:ascii="Times New Roman" w:hAnsi="Times New Roman" w:cs="Times New Roman"/>
          <w:b/>
          <w:bCs/>
          <w:color w:val="000006"/>
          <w:u w:val="single"/>
          <w:shd w:val="clear" w:color="auto" w:fill="FFFEFF"/>
        </w:rPr>
        <w:t>E WORK IN UNDE</w:t>
      </w:r>
      <w:r w:rsidRPr="00FC7948">
        <w:rPr>
          <w:rFonts w:ascii="Times New Roman" w:hAnsi="Times New Roman" w:cs="Times New Roman"/>
          <w:b/>
          <w:bCs/>
          <w:color w:val="212028"/>
          <w:u w:val="single"/>
          <w:shd w:val="clear" w:color="auto" w:fill="FFFEFF"/>
        </w:rPr>
        <w:t xml:space="preserve">R </w:t>
      </w:r>
      <w:r w:rsidRPr="00FC7948">
        <w:rPr>
          <w:rFonts w:ascii="Times New Roman" w:hAnsi="Times New Roman" w:cs="Times New Roman"/>
          <w:b/>
          <w:bCs/>
          <w:color w:val="000006"/>
          <w:u w:val="single"/>
          <w:shd w:val="clear" w:color="auto" w:fill="FFFEFF"/>
        </w:rPr>
        <w:t>GROU</w:t>
      </w:r>
      <w:r w:rsidRPr="00FC7948">
        <w:rPr>
          <w:rFonts w:ascii="Times New Roman" w:hAnsi="Times New Roman" w:cs="Times New Roman"/>
          <w:b/>
          <w:bCs/>
          <w:color w:val="212028"/>
          <w:u w:val="single"/>
          <w:shd w:val="clear" w:color="auto" w:fill="FFFEFF"/>
        </w:rPr>
        <w:t>N</w:t>
      </w:r>
      <w:r w:rsidRPr="00FC7948">
        <w:rPr>
          <w:rFonts w:ascii="Times New Roman" w:hAnsi="Times New Roman" w:cs="Times New Roman"/>
          <w:b/>
          <w:bCs/>
          <w:color w:val="000006"/>
          <w:u w:val="single"/>
          <w:shd w:val="clear" w:color="auto" w:fill="FFFEFF"/>
        </w:rPr>
        <w:t xml:space="preserve">D </w:t>
      </w:r>
    </w:p>
    <w:p w14:paraId="1C691A54" w14:textId="5683FD4B" w:rsidR="002041A4" w:rsidRPr="00FC7948" w:rsidRDefault="002041A4" w:rsidP="002041A4">
      <w:pPr>
        <w:pStyle w:val="Style"/>
        <w:shd w:val="clear" w:color="auto" w:fill="FFFEFF"/>
        <w:ind w:right="14"/>
        <w:jc w:val="both"/>
        <w:rPr>
          <w:rFonts w:ascii="Times New Roman" w:hAnsi="Times New Roman" w:cs="Times New Roman"/>
          <w:color w:val="000000"/>
          <w:shd w:val="clear" w:color="auto" w:fill="FFFEFF"/>
        </w:rPr>
      </w:pPr>
      <w:r w:rsidRPr="00FC7948">
        <w:rPr>
          <w:rFonts w:ascii="Times New Roman" w:hAnsi="Times New Roman" w:cs="Times New Roman"/>
          <w:color w:val="000006"/>
          <w:shd w:val="clear" w:color="auto" w:fill="FFFEFF"/>
        </w:rPr>
        <w:t>While laying underground cables care should be taken so that any underground structure such as water pipes, sewerage lines</w:t>
      </w:r>
      <w:r w:rsidRPr="00FC7948">
        <w:rPr>
          <w:rFonts w:ascii="Times New Roman" w:hAnsi="Times New Roman" w:cs="Times New Roman"/>
          <w:color w:val="212028"/>
          <w:shd w:val="clear" w:color="auto" w:fill="FFFEFF"/>
        </w:rPr>
        <w:t xml:space="preserve">, </w:t>
      </w:r>
      <w:r w:rsidRPr="00FC7948">
        <w:rPr>
          <w:rFonts w:ascii="Times New Roman" w:hAnsi="Times New Roman" w:cs="Times New Roman"/>
          <w:color w:val="000006"/>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w:t>
      </w:r>
      <w:r w:rsidR="00CF286B" w:rsidRPr="00FC7948">
        <w:rPr>
          <w:rFonts w:ascii="Times New Roman" w:hAnsi="Times New Roman" w:cs="Times New Roman"/>
          <w:color w:val="000006"/>
          <w:shd w:val="clear" w:color="auto" w:fill="FFFEFF"/>
        </w:rPr>
        <w:t>-station</w:t>
      </w:r>
      <w:r w:rsidRPr="00FC7948">
        <w:rPr>
          <w:rFonts w:ascii="Times New Roman" w:hAnsi="Times New Roman" w:cs="Times New Roman"/>
          <w:color w:val="000006"/>
          <w:shd w:val="clear" w:color="auto" w:fill="FFFEFF"/>
        </w:rPr>
        <w:t xml:space="preserve"> plants etc. shall be effectively sealed after installation of cables to avoid entry of water</w:t>
      </w:r>
      <w:r w:rsidRPr="00FC7948">
        <w:rPr>
          <w:rFonts w:ascii="Times New Roman" w:hAnsi="Times New Roman" w:cs="Times New Roman"/>
          <w:color w:val="000000"/>
          <w:shd w:val="clear" w:color="auto" w:fill="FFFEFF"/>
        </w:rPr>
        <w:t xml:space="preserve">. </w:t>
      </w:r>
    </w:p>
    <w:p w14:paraId="0723C942"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The L</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6"/>
          <w:shd w:val="clear" w:color="auto" w:fill="FFFEFF"/>
        </w:rPr>
        <w:t>T</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6"/>
          <w:shd w:val="clear" w:color="auto" w:fill="FFFEFF"/>
        </w:rPr>
        <w:t xml:space="preserve">cables shall be laid not less than 75 cm below ground level in a trench 35cm wide </w:t>
      </w:r>
      <w:proofErr w:type="gramStart"/>
      <w:r w:rsidRPr="00FC7948">
        <w:rPr>
          <w:rFonts w:ascii="Times New Roman" w:hAnsi="Times New Roman" w:cs="Times New Roman"/>
          <w:color w:val="000006"/>
          <w:shd w:val="clear" w:color="auto" w:fill="FFFEFF"/>
        </w:rPr>
        <w:t>minimum .The</w:t>
      </w:r>
      <w:proofErr w:type="gramEnd"/>
      <w:r w:rsidRPr="00FC7948">
        <w:rPr>
          <w:rFonts w:ascii="Times New Roman" w:hAnsi="Times New Roman" w:cs="Times New Roman"/>
          <w:color w:val="000006"/>
          <w:shd w:val="clear" w:color="auto" w:fill="FFFEFF"/>
        </w:rPr>
        <w:t xml:space="preserve"> depth of the trenches shall be uniform throughout</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6"/>
          <w:shd w:val="clear" w:color="auto" w:fill="FFFEFF"/>
        </w:rPr>
        <w:t xml:space="preserve">A bed of 17 cm dry sand shall be </w:t>
      </w:r>
      <w:proofErr w:type="gramStart"/>
      <w:r w:rsidRPr="00FC7948">
        <w:rPr>
          <w:rFonts w:ascii="Times New Roman" w:hAnsi="Times New Roman" w:cs="Times New Roman"/>
          <w:color w:val="000006"/>
          <w:shd w:val="clear" w:color="auto" w:fill="FFFEFF"/>
        </w:rPr>
        <w:t>load</w:t>
      </w:r>
      <w:proofErr w:type="gramEnd"/>
      <w:r w:rsidRPr="00FC7948">
        <w:rPr>
          <w:rFonts w:ascii="Times New Roman" w:hAnsi="Times New Roman" w:cs="Times New Roman"/>
          <w:color w:val="000006"/>
          <w:shd w:val="clear" w:color="auto" w:fill="FFFEFF"/>
        </w:rPr>
        <w:t xml:space="preserve"> before </w:t>
      </w:r>
      <w:proofErr w:type="gramStart"/>
      <w:r w:rsidRPr="00FC7948">
        <w:rPr>
          <w:rFonts w:ascii="Times New Roman" w:hAnsi="Times New Roman" w:cs="Times New Roman"/>
          <w:color w:val="000006"/>
          <w:shd w:val="clear" w:color="auto" w:fill="FFFEFF"/>
        </w:rPr>
        <w:t>he</w:t>
      </w:r>
      <w:proofErr w:type="gramEnd"/>
      <w:r w:rsidRPr="00FC7948">
        <w:rPr>
          <w:rFonts w:ascii="Times New Roman" w:hAnsi="Times New Roman" w:cs="Times New Roman"/>
          <w:color w:val="000006"/>
          <w:shd w:val="clear" w:color="auto" w:fill="FFFEFF"/>
        </w:rPr>
        <w:t xml:space="preserve"> cable is laid. </w:t>
      </w:r>
    </w:p>
    <w:p w14:paraId="02EC9A0F"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38363B"/>
          <w:shd w:val="clear" w:color="auto" w:fill="FFFEFF"/>
        </w:rPr>
      </w:pPr>
      <w:r w:rsidRPr="00FC7948">
        <w:rPr>
          <w:rFonts w:ascii="Times New Roman" w:hAnsi="Times New Roman" w:cs="Times New Roman"/>
          <w:color w:val="000006"/>
          <w:shd w:val="clear" w:color="auto" w:fill="FFFEFF"/>
        </w:rPr>
        <w:t>When the cable is properly straightened and laid in the trench</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 xml:space="preserve">it should be covered all around </w:t>
      </w:r>
      <w:r w:rsidRPr="00FC7948">
        <w:rPr>
          <w:rFonts w:ascii="Times New Roman" w:hAnsi="Times New Roman" w:cs="Times New Roman"/>
          <w:color w:val="000006"/>
          <w:shd w:val="clear" w:color="auto" w:fill="FFFEFF"/>
        </w:rPr>
        <w:lastRenderedPageBreak/>
        <w:t>8</w:t>
      </w:r>
      <w:r w:rsidRPr="00FC7948">
        <w:rPr>
          <w:rFonts w:ascii="Times New Roman" w:hAnsi="Times New Roman" w:cs="Times New Roman"/>
          <w:i/>
          <w:iCs/>
          <w:color w:val="000006"/>
          <w:w w:val="87"/>
          <w:shd w:val="clear" w:color="auto" w:fill="FFFEFF"/>
        </w:rPr>
        <w:t xml:space="preserve">mm </w:t>
      </w:r>
      <w:r w:rsidRPr="00FC7948">
        <w:rPr>
          <w:rFonts w:ascii="Times New Roman" w:hAnsi="Times New Roman" w:cs="Times New Roman"/>
          <w:color w:val="000006"/>
          <w:shd w:val="clear" w:color="auto" w:fill="FFFEFF"/>
        </w:rPr>
        <w:t>thick layer of sand. Approved cable indicators shall be fixed at suitable distances along the route of the cable</w:t>
      </w:r>
      <w:r w:rsidRPr="00FC7948">
        <w:rPr>
          <w:rFonts w:ascii="Times New Roman" w:hAnsi="Times New Roman" w:cs="Times New Roman"/>
          <w:color w:val="38363B"/>
          <w:shd w:val="clear" w:color="auto" w:fill="FFFEFF"/>
        </w:rPr>
        <w:t>.</w:t>
      </w:r>
    </w:p>
    <w:p w14:paraId="49DEE3F3"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212028"/>
          <w:shd w:val="clear" w:color="auto" w:fill="FFFEFF"/>
        </w:rPr>
      </w:pPr>
      <w:r w:rsidRPr="00FC7948">
        <w:rPr>
          <w:rFonts w:ascii="Times New Roman" w:hAnsi="Times New Roman" w:cs="Times New Roman"/>
          <w:color w:val="000006"/>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FC7948">
        <w:rPr>
          <w:rFonts w:ascii="Times New Roman" w:hAnsi="Times New Roman" w:cs="Times New Roman"/>
          <w:color w:val="212028"/>
          <w:shd w:val="clear" w:color="auto" w:fill="FFFEFF"/>
        </w:rPr>
        <w:t xml:space="preserve">. </w:t>
      </w:r>
    </w:p>
    <w:p w14:paraId="06DBCB75" w14:textId="77777777" w:rsidR="002041A4" w:rsidRPr="00FC7948" w:rsidRDefault="002041A4" w:rsidP="002041A4">
      <w:pPr>
        <w:pStyle w:val="Style"/>
        <w:shd w:val="clear" w:color="auto" w:fill="FFFEFF"/>
        <w:spacing w:before="300"/>
        <w:ind w:left="4" w:right="24"/>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w:t>
      </w:r>
      <w:proofErr w:type="gramStart"/>
      <w:r w:rsidRPr="00FC7948">
        <w:rPr>
          <w:rFonts w:ascii="Times New Roman" w:hAnsi="Times New Roman" w:cs="Times New Roman"/>
          <w:color w:val="000007"/>
          <w:shd w:val="clear" w:color="auto" w:fill="FFFEFF"/>
        </w:rPr>
        <w:t>in</w:t>
      </w:r>
      <w:proofErr w:type="gramEnd"/>
      <w:r w:rsidRPr="00FC7948">
        <w:rPr>
          <w:rFonts w:ascii="Times New Roman" w:hAnsi="Times New Roman" w:cs="Times New Roman"/>
          <w:color w:val="000007"/>
          <w:shd w:val="clear" w:color="auto" w:fill="FFFEFF"/>
        </w:rPr>
        <w:t xml:space="preserve"> the ground with 10cm </w:t>
      </w:r>
      <w:r w:rsidRPr="00FC7948">
        <w:rPr>
          <w:rFonts w:ascii="Times New Roman" w:hAnsi="Times New Roman" w:cs="Times New Roman"/>
          <w:color w:val="2D2A31"/>
          <w:shd w:val="clear" w:color="auto" w:fill="FFFEFF"/>
        </w:rPr>
        <w:t>t</w:t>
      </w:r>
      <w:r w:rsidRPr="00FC7948">
        <w:rPr>
          <w:rFonts w:ascii="Times New Roman" w:hAnsi="Times New Roman" w:cs="Times New Roman"/>
          <w:color w:val="000007"/>
          <w:shd w:val="clear" w:color="auto" w:fill="FFFEFF"/>
        </w:rPr>
        <w:t>hick bed of cement concrete 1</w:t>
      </w:r>
      <w:r w:rsidRPr="00FC7948">
        <w:rPr>
          <w:rFonts w:ascii="Times New Roman" w:hAnsi="Times New Roman" w:cs="Times New Roman"/>
          <w:color w:val="2D2A31"/>
          <w:shd w:val="clear" w:color="auto" w:fill="FFFEFF"/>
        </w:rPr>
        <w:t>:</w:t>
      </w:r>
      <w:r w:rsidRPr="00FC7948">
        <w:rPr>
          <w:rFonts w:ascii="Times New Roman" w:hAnsi="Times New Roman" w:cs="Times New Roman"/>
          <w:color w:val="000007"/>
          <w:shd w:val="clear" w:color="auto" w:fill="FFFEFF"/>
        </w:rPr>
        <w:t xml:space="preserve">5: 1 0 and may be loose jointed. The top surface of pipe shall be at minimum depth of 90cm from the ground level when laid under the roads/ pavements. </w:t>
      </w:r>
    </w:p>
    <w:p w14:paraId="3918FA62" w14:textId="77777777" w:rsidR="002041A4" w:rsidRPr="00FC7948" w:rsidRDefault="002041A4" w:rsidP="002041A4">
      <w:pPr>
        <w:pStyle w:val="Style"/>
        <w:shd w:val="clear" w:color="auto" w:fill="FFFEFF"/>
        <w:spacing w:before="300"/>
        <w:ind w:left="4" w:right="29"/>
        <w:jc w:val="both"/>
        <w:rPr>
          <w:rFonts w:ascii="Times New Roman" w:hAnsi="Times New Roman" w:cs="Times New Roman"/>
          <w:color w:val="000000"/>
          <w:shd w:val="clear" w:color="auto" w:fill="FFFEFF"/>
        </w:rPr>
      </w:pPr>
      <w:r w:rsidRPr="00FC7948">
        <w:rPr>
          <w:rFonts w:ascii="Times New Roman" w:hAnsi="Times New Roman" w:cs="Times New Roman"/>
          <w:color w:val="000007"/>
          <w:shd w:val="clear" w:color="auto" w:fill="FFFEFF"/>
        </w:rPr>
        <w:t xml:space="preserve">Filling of trenches shall be done after the sand cushioning and laying of tiles are carried out to the satisfaction of </w:t>
      </w:r>
      <w:proofErr w:type="gramStart"/>
      <w:r w:rsidRPr="00FC7948">
        <w:rPr>
          <w:rFonts w:ascii="Times New Roman" w:hAnsi="Times New Roman" w:cs="Times New Roman"/>
          <w:color w:val="000007"/>
          <w:shd w:val="clear" w:color="auto" w:fill="FFFEFF"/>
        </w:rPr>
        <w:t>a</w:t>
      </w:r>
      <w:proofErr w:type="gramEnd"/>
      <w:r w:rsidRPr="00FC7948">
        <w:rPr>
          <w:rFonts w:ascii="Times New Roman" w:hAnsi="Times New Roman" w:cs="Times New Roman"/>
          <w:color w:val="000007"/>
          <w:shd w:val="clear" w:color="auto" w:fill="FFFEFF"/>
        </w:rPr>
        <w:t xml:space="preserve"> architect, where road bergs or lawns have been cut of Keri stones displaced the same shall be repaired to the satisfaction without any extra cost</w:t>
      </w:r>
      <w:r w:rsidRPr="00FC7948">
        <w:rPr>
          <w:rFonts w:ascii="Times New Roman" w:hAnsi="Times New Roman" w:cs="Times New Roman"/>
          <w:color w:val="000000"/>
          <w:shd w:val="clear" w:color="auto" w:fill="FFFEFF"/>
        </w:rPr>
        <w:t xml:space="preserve">. </w:t>
      </w:r>
    </w:p>
    <w:p w14:paraId="0E4A41E5" w14:textId="77777777" w:rsidR="002041A4" w:rsidRPr="00FC7948" w:rsidRDefault="002041A4" w:rsidP="002041A4">
      <w:pPr>
        <w:pStyle w:val="Style"/>
        <w:shd w:val="clear" w:color="auto" w:fill="FFFEFF"/>
        <w:spacing w:before="300"/>
        <w:ind w:left="4" w:right="29"/>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 xml:space="preserve">CABLE WORK </w:t>
      </w:r>
    </w:p>
    <w:p w14:paraId="51CE9BD2" w14:textId="77777777" w:rsidR="002041A4" w:rsidRPr="00FC7948" w:rsidRDefault="002041A4" w:rsidP="002041A4">
      <w:pPr>
        <w:pStyle w:val="Style"/>
        <w:shd w:val="clear" w:color="auto" w:fill="FFFEFF"/>
        <w:spacing w:before="300"/>
        <w:ind w:left="9" w:right="34"/>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LAYING OF CABLES OVER DUCTS/ WALL/</w:t>
      </w:r>
      <w:proofErr w:type="gramStart"/>
      <w:r w:rsidRPr="00FC7948">
        <w:rPr>
          <w:rFonts w:ascii="Times New Roman" w:hAnsi="Times New Roman" w:cs="Times New Roman"/>
          <w:b/>
          <w:bCs/>
          <w:color w:val="000007"/>
          <w:u w:val="single"/>
          <w:shd w:val="clear" w:color="auto" w:fill="FFFEFF"/>
        </w:rPr>
        <w:t>TRAYS:-</w:t>
      </w:r>
      <w:proofErr w:type="gramEnd"/>
      <w:r w:rsidRPr="00FC7948">
        <w:rPr>
          <w:rFonts w:ascii="Times New Roman" w:hAnsi="Times New Roman" w:cs="Times New Roman"/>
          <w:b/>
          <w:bCs/>
          <w:color w:val="000007"/>
          <w:u w:val="single"/>
          <w:shd w:val="clear" w:color="auto" w:fill="FFFEFF"/>
        </w:rPr>
        <w:t xml:space="preserve"> </w:t>
      </w:r>
    </w:p>
    <w:p w14:paraId="7E3CB8E0" w14:textId="77777777" w:rsidR="002041A4" w:rsidRPr="00FC7948" w:rsidRDefault="002041A4" w:rsidP="002041A4">
      <w:pPr>
        <w:pStyle w:val="Style"/>
        <w:shd w:val="clear" w:color="auto" w:fill="FFFEFF"/>
        <w:ind w:right="29"/>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Cable ducts should be of such dimension that the cables laid in </w:t>
      </w:r>
      <w:proofErr w:type="gramStart"/>
      <w:r w:rsidRPr="00FC7948">
        <w:rPr>
          <w:rFonts w:ascii="Times New Roman" w:hAnsi="Times New Roman" w:cs="Times New Roman"/>
          <w:color w:val="000007"/>
          <w:shd w:val="clear" w:color="auto" w:fill="FFFEFF"/>
        </w:rPr>
        <w:t>it</w:t>
      </w:r>
      <w:proofErr w:type="gramEnd"/>
      <w:r w:rsidRPr="00FC7948">
        <w:rPr>
          <w:rFonts w:ascii="Times New Roman" w:hAnsi="Times New Roman" w:cs="Times New Roman"/>
          <w:color w:val="000007"/>
          <w:shd w:val="clear" w:color="auto" w:fill="FFFEFF"/>
        </w:rPr>
        <w:t xml:space="preserve"> do not touch one </w:t>
      </w:r>
      <w:proofErr w:type="gramStart"/>
      <w:r w:rsidRPr="00FC7948">
        <w:rPr>
          <w:rFonts w:ascii="Times New Roman" w:hAnsi="Times New Roman" w:cs="Times New Roman"/>
          <w:color w:val="000007"/>
          <w:shd w:val="clear" w:color="auto" w:fill="FFFEFF"/>
        </w:rPr>
        <w:t>another .If</w:t>
      </w:r>
      <w:proofErr w:type="gramEnd"/>
      <w:r w:rsidRPr="00FC7948">
        <w:rPr>
          <w:rFonts w:ascii="Times New Roman" w:hAnsi="Times New Roman" w:cs="Times New Roman"/>
          <w:color w:val="000007"/>
          <w:shd w:val="clear" w:color="auto" w:fill="FFFEFF"/>
        </w:rPr>
        <w:t xml:space="preserve"> found </w:t>
      </w:r>
      <w:proofErr w:type="gramStart"/>
      <w:r w:rsidRPr="00FC7948">
        <w:rPr>
          <w:rFonts w:ascii="Times New Roman" w:hAnsi="Times New Roman" w:cs="Times New Roman"/>
          <w:color w:val="000007"/>
          <w:shd w:val="clear" w:color="auto" w:fill="FFFEFF"/>
        </w:rPr>
        <w:t>necessary</w:t>
      </w:r>
      <w:proofErr w:type="gramEnd"/>
      <w:r w:rsidRPr="00FC7948">
        <w:rPr>
          <w:rFonts w:ascii="Times New Roman" w:hAnsi="Times New Roman" w:cs="Times New Roman"/>
          <w:color w:val="000007"/>
          <w:shd w:val="clear" w:color="auto" w:fill="FFFEFF"/>
        </w:rPr>
        <w:t xml:space="preserve"> the cable shall be fixed with clamps on the walls of the </w:t>
      </w:r>
      <w:proofErr w:type="gramStart"/>
      <w:r w:rsidRPr="00FC7948">
        <w:rPr>
          <w:rFonts w:ascii="Times New Roman" w:hAnsi="Times New Roman" w:cs="Times New Roman"/>
          <w:color w:val="000007"/>
          <w:shd w:val="clear" w:color="auto" w:fill="FFFEFF"/>
        </w:rPr>
        <w:t>duct .Cables</w:t>
      </w:r>
      <w:proofErr w:type="gramEnd"/>
      <w:r w:rsidRPr="00FC7948">
        <w:rPr>
          <w:rFonts w:ascii="Times New Roman" w:hAnsi="Times New Roman" w:cs="Times New Roman"/>
          <w:color w:val="000007"/>
          <w:shd w:val="clear" w:color="auto" w:fill="FFFEFF"/>
        </w:rPr>
        <w:t xml:space="preserve"> shall be laid on the walls/on the trays as required using suitable clamping/ fixing arrangement as required. Cables </w:t>
      </w:r>
      <w:proofErr w:type="gramStart"/>
      <w:r w:rsidRPr="00FC7948">
        <w:rPr>
          <w:rFonts w:ascii="Times New Roman" w:hAnsi="Times New Roman" w:cs="Times New Roman"/>
          <w:color w:val="000007"/>
          <w:shd w:val="clear" w:color="auto" w:fill="FFFEFF"/>
        </w:rPr>
        <w:t>shall</w:t>
      </w:r>
      <w:proofErr w:type="gramEnd"/>
      <w:r w:rsidRPr="00FC7948">
        <w:rPr>
          <w:rFonts w:ascii="Times New Roman" w:hAnsi="Times New Roman" w:cs="Times New Roman"/>
          <w:color w:val="000007"/>
          <w:shd w:val="clear" w:color="auto" w:fill="FFFEFF"/>
        </w:rPr>
        <w:t xml:space="preserve"> be neatly arranged on the trays in such manner that cross-crossing is avoided and final </w:t>
      </w:r>
      <w:r w:rsidRPr="00FC7948">
        <w:rPr>
          <w:rFonts w:ascii="Times New Roman" w:hAnsi="Times New Roman" w:cs="Times New Roman"/>
          <w:color w:val="2D2A31"/>
          <w:shd w:val="clear" w:color="auto" w:fill="FFFEFF"/>
        </w:rPr>
        <w:t>t</w:t>
      </w:r>
      <w:r w:rsidRPr="00FC7948">
        <w:rPr>
          <w:rFonts w:ascii="Times New Roman" w:hAnsi="Times New Roman" w:cs="Times New Roman"/>
          <w:color w:val="000007"/>
          <w:shd w:val="clear" w:color="auto" w:fill="FFFEFF"/>
        </w:rPr>
        <w:t xml:space="preserve">ake off to switch gear is easily facilitated. </w:t>
      </w:r>
    </w:p>
    <w:p w14:paraId="7A8D77A9" w14:textId="77777777" w:rsidR="002041A4" w:rsidRPr="00FC7948" w:rsidRDefault="002041A4" w:rsidP="002041A4">
      <w:pPr>
        <w:pStyle w:val="Style"/>
        <w:shd w:val="clear" w:color="auto" w:fill="FFFEFF"/>
        <w:spacing w:before="300"/>
        <w:ind w:left="4" w:right="34"/>
        <w:jc w:val="both"/>
        <w:rPr>
          <w:rFonts w:ascii="Times New Roman" w:hAnsi="Times New Roman" w:cs="Times New Roman"/>
          <w:color w:val="2D2A31"/>
          <w:shd w:val="clear" w:color="auto" w:fill="FFFEFF"/>
        </w:rPr>
      </w:pPr>
      <w:r w:rsidRPr="00FC7948">
        <w:rPr>
          <w:rFonts w:ascii="Times New Roman" w:hAnsi="Times New Roman" w:cs="Times New Roman"/>
          <w:color w:val="000007"/>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FC7948">
        <w:rPr>
          <w:rFonts w:ascii="Times New Roman" w:hAnsi="Times New Roman" w:cs="Times New Roman"/>
          <w:color w:val="000007"/>
          <w:w w:val="83"/>
          <w:shd w:val="clear" w:color="auto" w:fill="FFFEFF"/>
        </w:rPr>
        <w:t xml:space="preserve">PVC </w:t>
      </w:r>
      <w:r w:rsidRPr="00FC7948">
        <w:rPr>
          <w:rFonts w:ascii="Times New Roman" w:hAnsi="Times New Roman" w:cs="Times New Roman"/>
          <w:color w:val="000007"/>
          <w:shd w:val="clear" w:color="auto" w:fill="FFFEFF"/>
        </w:rPr>
        <w:t>ferrules. For trip circuit identification additional red ferrules are to be used only in the switch gear/ control panels</w:t>
      </w:r>
      <w:r w:rsidRPr="00FC7948">
        <w:rPr>
          <w:rFonts w:ascii="Times New Roman" w:hAnsi="Times New Roman" w:cs="Times New Roman"/>
          <w:color w:val="2D2A31"/>
          <w:shd w:val="clear" w:color="auto" w:fill="FFFEFF"/>
        </w:rPr>
        <w:t xml:space="preserve">, </w:t>
      </w:r>
      <w:r w:rsidRPr="00FC7948">
        <w:rPr>
          <w:rFonts w:ascii="Times New Roman" w:hAnsi="Times New Roman" w:cs="Times New Roman"/>
          <w:color w:val="000007"/>
          <w:shd w:val="clear" w:color="auto" w:fill="FFFEFF"/>
        </w:rPr>
        <w:t xml:space="preserve">cables shall be supported </w:t>
      </w:r>
      <w:proofErr w:type="gramStart"/>
      <w:r w:rsidRPr="00FC7948">
        <w:rPr>
          <w:rFonts w:ascii="Times New Roman" w:hAnsi="Times New Roman" w:cs="Times New Roman"/>
          <w:color w:val="000007"/>
          <w:shd w:val="clear" w:color="auto" w:fill="FFFEFF"/>
        </w:rPr>
        <w:t>so as to</w:t>
      </w:r>
      <w:proofErr w:type="gramEnd"/>
      <w:r w:rsidRPr="00FC7948">
        <w:rPr>
          <w:rFonts w:ascii="Times New Roman" w:hAnsi="Times New Roman" w:cs="Times New Roman"/>
          <w:color w:val="000007"/>
          <w:shd w:val="clear" w:color="auto" w:fill="FFFEFF"/>
        </w:rPr>
        <w:t xml:space="preserve"> prevent appreciable sagging. In general distance between supports shall not be greater than 600mm for horizontal run and 750mm for vertical run</w:t>
      </w:r>
      <w:r w:rsidRPr="00FC7948">
        <w:rPr>
          <w:rFonts w:ascii="Times New Roman" w:hAnsi="Times New Roman" w:cs="Times New Roman"/>
          <w:color w:val="2D2A31"/>
          <w:shd w:val="clear" w:color="auto" w:fill="FFFEFF"/>
        </w:rPr>
        <w:t xml:space="preserve">. </w:t>
      </w:r>
    </w:p>
    <w:p w14:paraId="20348C34" w14:textId="77777777" w:rsidR="002041A4" w:rsidRPr="00FC7948" w:rsidRDefault="002041A4" w:rsidP="002041A4">
      <w:pPr>
        <w:pStyle w:val="Style"/>
        <w:shd w:val="clear" w:color="auto" w:fill="FFFEFF"/>
        <w:spacing w:before="300"/>
        <w:ind w:left="9" w:right="34"/>
        <w:jc w:val="both"/>
        <w:rPr>
          <w:rFonts w:ascii="Times New Roman" w:hAnsi="Times New Roman" w:cs="Times New Roman"/>
          <w:b/>
          <w:bCs/>
          <w:color w:val="000007"/>
          <w:u w:val="single"/>
          <w:shd w:val="clear" w:color="auto" w:fill="FFFEFF"/>
        </w:rPr>
      </w:pPr>
      <w:proofErr w:type="gramStart"/>
      <w:r w:rsidRPr="00FC7948">
        <w:rPr>
          <w:rFonts w:ascii="Times New Roman" w:hAnsi="Times New Roman" w:cs="Times New Roman"/>
          <w:b/>
          <w:bCs/>
          <w:color w:val="000007"/>
          <w:u w:val="single"/>
          <w:shd w:val="clear" w:color="auto" w:fill="FFFEFF"/>
        </w:rPr>
        <w:t>T</w:t>
      </w:r>
      <w:r w:rsidRPr="00FC7948">
        <w:rPr>
          <w:rFonts w:ascii="Times New Roman" w:hAnsi="Times New Roman" w:cs="Times New Roman"/>
          <w:b/>
          <w:bCs/>
          <w:color w:val="2D2A31"/>
          <w:u w:val="single"/>
          <w:shd w:val="clear" w:color="auto" w:fill="FFFEFF"/>
        </w:rPr>
        <w:t>EST</w:t>
      </w:r>
      <w:r w:rsidRPr="00FC7948">
        <w:rPr>
          <w:rFonts w:ascii="Times New Roman" w:hAnsi="Times New Roman" w:cs="Times New Roman"/>
          <w:b/>
          <w:bCs/>
          <w:color w:val="000007"/>
          <w:u w:val="single"/>
          <w:shd w:val="clear" w:color="auto" w:fill="FFFEFF"/>
        </w:rPr>
        <w:t>I</w:t>
      </w:r>
      <w:r w:rsidRPr="00FC7948">
        <w:rPr>
          <w:rFonts w:ascii="Times New Roman" w:hAnsi="Times New Roman" w:cs="Times New Roman"/>
          <w:b/>
          <w:bCs/>
          <w:color w:val="2D2A31"/>
          <w:u w:val="single"/>
          <w:shd w:val="clear" w:color="auto" w:fill="FFFEFF"/>
        </w:rPr>
        <w:t>N</w:t>
      </w:r>
      <w:r w:rsidRPr="00FC7948">
        <w:rPr>
          <w:rFonts w:ascii="Times New Roman" w:hAnsi="Times New Roman" w:cs="Times New Roman"/>
          <w:b/>
          <w:bCs/>
          <w:color w:val="000007"/>
          <w:u w:val="single"/>
          <w:shd w:val="clear" w:color="auto" w:fill="FFFEFF"/>
        </w:rPr>
        <w:t>G OF</w:t>
      </w:r>
      <w:proofErr w:type="gramEnd"/>
      <w:r w:rsidRPr="00FC7948">
        <w:rPr>
          <w:rFonts w:ascii="Times New Roman" w:hAnsi="Times New Roman" w:cs="Times New Roman"/>
          <w:b/>
          <w:bCs/>
          <w:color w:val="000007"/>
          <w:u w:val="single"/>
          <w:shd w:val="clear" w:color="auto" w:fill="FFFEFF"/>
        </w:rPr>
        <w:t xml:space="preserve"> </w:t>
      </w:r>
      <w:proofErr w:type="gramStart"/>
      <w:r w:rsidRPr="00FC7948">
        <w:rPr>
          <w:rFonts w:ascii="Times New Roman" w:hAnsi="Times New Roman" w:cs="Times New Roman"/>
          <w:b/>
          <w:bCs/>
          <w:color w:val="000007"/>
          <w:u w:val="single"/>
          <w:shd w:val="clear" w:color="auto" w:fill="FFFEFF"/>
        </w:rPr>
        <w:t>CABLES:-</w:t>
      </w:r>
      <w:proofErr w:type="gramEnd"/>
      <w:r w:rsidRPr="00FC7948">
        <w:rPr>
          <w:rFonts w:ascii="Times New Roman" w:hAnsi="Times New Roman" w:cs="Times New Roman"/>
          <w:b/>
          <w:bCs/>
          <w:color w:val="000007"/>
          <w:u w:val="single"/>
          <w:shd w:val="clear" w:color="auto" w:fill="FFFEFF"/>
        </w:rPr>
        <w:t xml:space="preserve"> </w:t>
      </w:r>
    </w:p>
    <w:p w14:paraId="1AF35978" w14:textId="77777777" w:rsidR="002041A4" w:rsidRDefault="002041A4" w:rsidP="002041A4">
      <w:pPr>
        <w:pStyle w:val="Style"/>
        <w:shd w:val="clear" w:color="auto" w:fill="FFFEFF"/>
        <w:spacing w:before="300"/>
        <w:ind w:left="4"/>
        <w:jc w:val="both"/>
        <w:rPr>
          <w:rFonts w:ascii="Times New Roman" w:hAnsi="Times New Roman" w:cs="Times New Roman"/>
          <w:color w:val="000000"/>
          <w:shd w:val="clear" w:color="auto" w:fill="FFFEFF"/>
        </w:rPr>
      </w:pPr>
      <w:r w:rsidRPr="00FC7948">
        <w:rPr>
          <w:rFonts w:ascii="Times New Roman" w:hAnsi="Times New Roman" w:cs="Times New Roman"/>
          <w:color w:val="000007"/>
          <w:shd w:val="clear" w:color="auto" w:fill="FFFEFF"/>
        </w:rPr>
        <w:t>After laying and jointing work is comp</w:t>
      </w:r>
      <w:r w:rsidRPr="00FC7948">
        <w:rPr>
          <w:rFonts w:ascii="Times New Roman" w:hAnsi="Times New Roman" w:cs="Times New Roman"/>
          <w:color w:val="454449"/>
          <w:shd w:val="clear" w:color="auto" w:fill="FFFEFF"/>
        </w:rPr>
        <w:t>l</w:t>
      </w:r>
      <w:r w:rsidRPr="00FC7948">
        <w:rPr>
          <w:rFonts w:ascii="Times New Roman" w:hAnsi="Times New Roman" w:cs="Times New Roman"/>
          <w:color w:val="000007"/>
          <w:shd w:val="clear" w:color="auto" w:fill="FFFEFF"/>
        </w:rPr>
        <w:t>eted, a high voltage test should be applied to all cables to ensure that they have not been damaged during or after the laying operation and that there is no fault in the jointing</w:t>
      </w:r>
      <w:r w:rsidRPr="00FC7948">
        <w:rPr>
          <w:rFonts w:ascii="Times New Roman" w:hAnsi="Times New Roman" w:cs="Times New Roman"/>
          <w:color w:val="2D2A31"/>
          <w:shd w:val="clear" w:color="auto" w:fill="FFFEFF"/>
        </w:rPr>
        <w:t xml:space="preserve">. </w:t>
      </w:r>
      <w:r w:rsidRPr="00FC7948">
        <w:rPr>
          <w:rFonts w:ascii="Times New Roman" w:hAnsi="Times New Roman" w:cs="Times New Roman"/>
          <w:color w:val="000007"/>
          <w:shd w:val="clear" w:color="auto" w:fill="FFFEFF"/>
        </w:rPr>
        <w:t xml:space="preserve">For 33KV XLPE cable high pot </w:t>
      </w:r>
      <w:proofErr w:type="gramStart"/>
      <w:r w:rsidRPr="00FC7948">
        <w:rPr>
          <w:rFonts w:ascii="Times New Roman" w:hAnsi="Times New Roman" w:cs="Times New Roman"/>
          <w:color w:val="000007"/>
          <w:shd w:val="clear" w:color="auto" w:fill="FFFEFF"/>
        </w:rPr>
        <w:t>test</w:t>
      </w:r>
      <w:proofErr w:type="gramEnd"/>
      <w:r w:rsidRPr="00FC7948">
        <w:rPr>
          <w:rFonts w:ascii="Times New Roman" w:hAnsi="Times New Roman" w:cs="Times New Roman"/>
          <w:color w:val="000007"/>
          <w:shd w:val="clear" w:color="auto" w:fill="FFFEFF"/>
        </w:rPr>
        <w:t xml:space="preserve"> shall be done at site by 50KV system and nothing extra shall be payable</w:t>
      </w:r>
      <w:r w:rsidRPr="00FC7948">
        <w:rPr>
          <w:rFonts w:ascii="Times New Roman" w:hAnsi="Times New Roman" w:cs="Times New Roman"/>
          <w:color w:val="2D2A31"/>
          <w:shd w:val="clear" w:color="auto" w:fill="FFFEFF"/>
        </w:rPr>
        <w:t xml:space="preserve">. </w:t>
      </w:r>
      <w:r w:rsidRPr="00FC7948">
        <w:rPr>
          <w:rFonts w:ascii="Times New Roman" w:hAnsi="Times New Roman" w:cs="Times New Roman"/>
          <w:color w:val="000007"/>
          <w:shd w:val="clear" w:color="auto" w:fill="FFFEFF"/>
        </w:rPr>
        <w:t>Cable for use on low and medium voltage system (1</w:t>
      </w:r>
      <w:r w:rsidRPr="00FC7948">
        <w:rPr>
          <w:rFonts w:ascii="Times New Roman" w:hAnsi="Times New Roman" w:cs="Times New Roman"/>
          <w:color w:val="2D2A31"/>
          <w:shd w:val="clear" w:color="auto" w:fill="FFFEFF"/>
        </w:rPr>
        <w:t>.</w:t>
      </w:r>
      <w:r w:rsidRPr="00FC7948">
        <w:rPr>
          <w:rFonts w:ascii="Times New Roman" w:hAnsi="Times New Roman" w:cs="Times New Roman"/>
          <w:color w:val="000007"/>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FC7948">
        <w:rPr>
          <w:rFonts w:ascii="Times New Roman" w:hAnsi="Times New Roman" w:cs="Times New Roman"/>
          <w:color w:val="000000"/>
          <w:shd w:val="clear" w:color="auto" w:fill="FFFEFF"/>
        </w:rPr>
        <w:t xml:space="preserve">. </w:t>
      </w:r>
    </w:p>
    <w:p w14:paraId="4F01C710" w14:textId="77777777" w:rsidR="00FB671C" w:rsidRPr="00FC7948" w:rsidRDefault="00FB671C" w:rsidP="002041A4">
      <w:pPr>
        <w:pStyle w:val="Style"/>
        <w:shd w:val="clear" w:color="auto" w:fill="FFFEFF"/>
        <w:spacing w:before="300"/>
        <w:ind w:left="4"/>
        <w:jc w:val="both"/>
        <w:rPr>
          <w:rFonts w:ascii="Times New Roman" w:hAnsi="Times New Roman" w:cs="Times New Roman"/>
          <w:color w:val="000000"/>
          <w:shd w:val="clear" w:color="auto" w:fill="FFFEFF"/>
        </w:rPr>
      </w:pPr>
    </w:p>
    <w:p w14:paraId="04BC1B60" w14:textId="77777777" w:rsidR="002041A4" w:rsidRPr="00FC7948" w:rsidRDefault="002041A4" w:rsidP="002041A4">
      <w:pPr>
        <w:pStyle w:val="Style"/>
        <w:shd w:val="clear" w:color="auto" w:fill="FFFEFF"/>
        <w:spacing w:before="300"/>
        <w:ind w:left="9" w:right="34"/>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lastRenderedPageBreak/>
        <w:t xml:space="preserve">CABLE TRAYS: </w:t>
      </w:r>
    </w:p>
    <w:p w14:paraId="3F72EFFE" w14:textId="77777777" w:rsidR="002041A4" w:rsidRPr="00FC7948" w:rsidRDefault="002041A4" w:rsidP="002041A4">
      <w:pPr>
        <w:pStyle w:val="Style"/>
        <w:shd w:val="clear" w:color="auto" w:fill="FFFEFF"/>
        <w:spacing w:before="300"/>
        <w:ind w:left="4" w:right="34"/>
        <w:jc w:val="both"/>
        <w:rPr>
          <w:rFonts w:ascii="Times New Roman" w:hAnsi="Times New Roman" w:cs="Times New Roman"/>
          <w:color w:val="18171F"/>
          <w:shd w:val="clear" w:color="auto" w:fill="FFFEFF"/>
        </w:rPr>
      </w:pPr>
      <w:r w:rsidRPr="00FC7948">
        <w:rPr>
          <w:rFonts w:ascii="Times New Roman" w:hAnsi="Times New Roman" w:cs="Times New Roman"/>
          <w:color w:val="000007"/>
          <w:shd w:val="clear" w:color="auto" w:fill="FFFEFF"/>
        </w:rPr>
        <w:t xml:space="preserve">Cable trays shall be </w:t>
      </w:r>
      <w:proofErr w:type="gramStart"/>
      <w:r w:rsidRPr="00FC7948">
        <w:rPr>
          <w:rFonts w:ascii="Times New Roman" w:hAnsi="Times New Roman" w:cs="Times New Roman"/>
          <w:color w:val="000007"/>
          <w:shd w:val="clear" w:color="auto" w:fill="FFFEFF"/>
        </w:rPr>
        <w:t>ladder</w:t>
      </w:r>
      <w:proofErr w:type="gramEnd"/>
      <w:r w:rsidRPr="00FC7948">
        <w:rPr>
          <w:rFonts w:ascii="Times New Roman" w:hAnsi="Times New Roman" w:cs="Times New Roman"/>
          <w:color w:val="000007"/>
          <w:shd w:val="clear" w:color="auto" w:fill="FFFEFF"/>
        </w:rPr>
        <w:t xml:space="preserve"> type fabricated out of mild steel/ slotted angles and flats of required width as per design. Bends shall be prefabricated the cable tray shall be primed </w:t>
      </w:r>
      <w:r w:rsidRPr="00FC7948">
        <w:rPr>
          <w:rFonts w:ascii="Times New Roman" w:hAnsi="Times New Roman" w:cs="Times New Roman"/>
          <w:color w:val="000007"/>
          <w:w w:val="112"/>
          <w:shd w:val="clear" w:color="auto" w:fill="FFFEFF"/>
        </w:rPr>
        <w:t xml:space="preserve">and painted with two coats as approved by Engineer - In - Charge. Suitable </w:t>
      </w:r>
      <w:proofErr w:type="gramStart"/>
      <w:r w:rsidRPr="00FC7948">
        <w:rPr>
          <w:rFonts w:ascii="Times New Roman" w:hAnsi="Times New Roman" w:cs="Times New Roman"/>
          <w:color w:val="000007"/>
          <w:w w:val="112"/>
          <w:shd w:val="clear" w:color="auto" w:fill="FFFEFF"/>
        </w:rPr>
        <w:t>provision</w:t>
      </w:r>
      <w:proofErr w:type="gramEnd"/>
      <w:r w:rsidRPr="00FC7948">
        <w:rPr>
          <w:rFonts w:ascii="Times New Roman" w:hAnsi="Times New Roman" w:cs="Times New Roman"/>
          <w:color w:val="000007"/>
          <w:w w:val="112"/>
          <w:shd w:val="clear" w:color="auto" w:fill="FFFEFF"/>
        </w:rPr>
        <w:t xml:space="preserve"> </w:t>
      </w:r>
      <w:r w:rsidRPr="00FC7948">
        <w:rPr>
          <w:rFonts w:ascii="Times New Roman" w:hAnsi="Times New Roman" w:cs="Times New Roman"/>
          <w:color w:val="000006"/>
          <w:shd w:val="clear" w:color="auto" w:fill="FFFEFF"/>
        </w:rPr>
        <w:t xml:space="preserve">shall be made where a tray crosses expansion joints. The width of the tray shall allow for a suitable separation between </w:t>
      </w:r>
      <w:proofErr w:type="gramStart"/>
      <w:r w:rsidRPr="00FC7948">
        <w:rPr>
          <w:rFonts w:ascii="Times New Roman" w:hAnsi="Times New Roman" w:cs="Times New Roman"/>
          <w:color w:val="000006"/>
          <w:shd w:val="clear" w:color="auto" w:fill="FFFEFF"/>
        </w:rPr>
        <w:t>cables the</w:t>
      </w:r>
      <w:proofErr w:type="gramEnd"/>
      <w:r w:rsidRPr="00FC7948">
        <w:rPr>
          <w:rFonts w:ascii="Times New Roman" w:hAnsi="Times New Roman" w:cs="Times New Roman"/>
          <w:color w:val="000006"/>
          <w:shd w:val="clear" w:color="auto" w:fill="FFFEFF"/>
        </w:rPr>
        <w:t xml:space="preserve"> design shall allow for adequate bending reduces for the sizes of cables</w:t>
      </w:r>
      <w:r w:rsidRPr="00FC7948">
        <w:rPr>
          <w:rFonts w:ascii="Times New Roman" w:hAnsi="Times New Roman" w:cs="Times New Roman"/>
          <w:color w:val="18171F"/>
          <w:shd w:val="clear" w:color="auto" w:fill="FFFEFF"/>
        </w:rPr>
        <w:t xml:space="preserve">. </w:t>
      </w:r>
    </w:p>
    <w:p w14:paraId="376DAD01" w14:textId="77777777" w:rsidR="002041A4" w:rsidRPr="00FC7948" w:rsidRDefault="002041A4" w:rsidP="002041A4">
      <w:pPr>
        <w:pStyle w:val="Style"/>
        <w:shd w:val="clear" w:color="auto" w:fill="FFFEFF"/>
        <w:spacing w:before="300"/>
        <w:ind w:left="9"/>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 xml:space="preserve">The tray shall be suspended from the sophist of the concrete slab by means of approved steel hangers spaced at </w:t>
      </w:r>
      <w:proofErr w:type="gramStart"/>
      <w:r w:rsidRPr="00FC7948">
        <w:rPr>
          <w:rFonts w:ascii="Times New Roman" w:hAnsi="Times New Roman" w:cs="Times New Roman"/>
          <w:color w:val="000006"/>
          <w:shd w:val="clear" w:color="auto" w:fill="FFFEFF"/>
        </w:rPr>
        <w:t>a distance of not</w:t>
      </w:r>
      <w:proofErr w:type="gramEnd"/>
      <w:r w:rsidRPr="00FC7948">
        <w:rPr>
          <w:rFonts w:ascii="Times New Roman" w:hAnsi="Times New Roman" w:cs="Times New Roman"/>
          <w:color w:val="000006"/>
          <w:shd w:val="clear" w:color="auto" w:fill="FFFEFF"/>
        </w:rPr>
        <w:t xml:space="preserve"> more than 100cms</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000006"/>
          <w:shd w:val="clear" w:color="auto" w:fill="FFFEFF"/>
        </w:rPr>
        <w:t>Suitable bushes shall be provided where cables pass through apertures in the tray</w:t>
      </w:r>
      <w:r w:rsidRPr="00FC7948">
        <w:rPr>
          <w:rFonts w:ascii="Times New Roman" w:hAnsi="Times New Roman" w:cs="Times New Roman"/>
          <w:color w:val="18171F"/>
          <w:shd w:val="clear" w:color="auto" w:fill="FFFEFF"/>
        </w:rPr>
        <w:t xml:space="preserve">. </w:t>
      </w:r>
      <w:proofErr w:type="gramStart"/>
      <w:r w:rsidRPr="00FC7948">
        <w:rPr>
          <w:rFonts w:ascii="Times New Roman" w:hAnsi="Times New Roman" w:cs="Times New Roman"/>
          <w:color w:val="000006"/>
          <w:shd w:val="clear" w:color="auto" w:fill="FFFEFF"/>
        </w:rPr>
        <w:t>Cable</w:t>
      </w:r>
      <w:proofErr w:type="gramEnd"/>
      <w:r w:rsidRPr="00FC7948">
        <w:rPr>
          <w:rFonts w:ascii="Times New Roman" w:hAnsi="Times New Roman" w:cs="Times New Roman"/>
          <w:color w:val="000006"/>
          <w:shd w:val="clear" w:color="auto" w:fill="FFFEFF"/>
        </w:rPr>
        <w:t xml:space="preserve"> must securely </w:t>
      </w:r>
      <w:proofErr w:type="gramStart"/>
      <w:r w:rsidRPr="00FC7948">
        <w:rPr>
          <w:rFonts w:ascii="Times New Roman" w:hAnsi="Times New Roman" w:cs="Times New Roman"/>
          <w:color w:val="000006"/>
          <w:shd w:val="clear" w:color="auto" w:fill="FFFEFF"/>
        </w:rPr>
        <w:t>fixed</w:t>
      </w:r>
      <w:proofErr w:type="gramEnd"/>
      <w:r w:rsidRPr="00FC7948">
        <w:rPr>
          <w:rFonts w:ascii="Times New Roman" w:hAnsi="Times New Roman" w:cs="Times New Roman"/>
          <w:color w:val="000006"/>
          <w:shd w:val="clear" w:color="auto" w:fill="FFFEFF"/>
        </w:rPr>
        <w:t xml:space="preserve"> to the tray with </w:t>
      </w:r>
      <w:proofErr w:type="spellStart"/>
      <w:proofErr w:type="gramStart"/>
      <w:r w:rsidRPr="00FC7948">
        <w:rPr>
          <w:rFonts w:ascii="Times New Roman" w:hAnsi="Times New Roman" w:cs="Times New Roman"/>
          <w:color w:val="000006"/>
          <w:shd w:val="clear" w:color="auto" w:fill="FFFEFF"/>
        </w:rPr>
        <w:t>fasteners.In</w:t>
      </w:r>
      <w:proofErr w:type="spellEnd"/>
      <w:proofErr w:type="gramEnd"/>
      <w:r w:rsidRPr="00FC7948">
        <w:rPr>
          <w:rFonts w:ascii="Times New Roman" w:hAnsi="Times New Roman" w:cs="Times New Roman"/>
          <w:color w:val="000006"/>
          <w:shd w:val="clear" w:color="auto" w:fill="FFFEFF"/>
        </w:rPr>
        <w:t xml:space="preserve"> routing, necessary barriers and spacing shall be maintained for cables of different voltages in case they lie side by side. Telephone cables shall cross the power cables only at about r</w:t>
      </w:r>
      <w:r w:rsidRPr="00FC7948">
        <w:rPr>
          <w:rFonts w:ascii="Times New Roman" w:hAnsi="Times New Roman" w:cs="Times New Roman"/>
          <w:color w:val="18171F"/>
          <w:shd w:val="clear" w:color="auto" w:fill="FFFEFF"/>
        </w:rPr>
        <w:t>i</w:t>
      </w:r>
      <w:r w:rsidRPr="00FC7948">
        <w:rPr>
          <w:rFonts w:ascii="Times New Roman" w:hAnsi="Times New Roman" w:cs="Times New Roman"/>
          <w:color w:val="000006"/>
          <w:shd w:val="clear" w:color="auto" w:fill="FFFEFF"/>
        </w:rPr>
        <w:t xml:space="preserve">ght angle </w:t>
      </w:r>
      <w:r w:rsidRPr="00FC7948">
        <w:rPr>
          <w:rFonts w:ascii="Times New Roman" w:hAnsi="Times New Roman" w:cs="Times New Roman"/>
          <w:color w:val="18171F"/>
          <w:shd w:val="clear" w:color="auto" w:fill="FFFEFF"/>
        </w:rPr>
        <w:t>a</w:t>
      </w:r>
      <w:r w:rsidRPr="00FC7948">
        <w:rPr>
          <w:rFonts w:ascii="Times New Roman" w:hAnsi="Times New Roman" w:cs="Times New Roman"/>
          <w:color w:val="000006"/>
          <w:shd w:val="clear" w:color="auto" w:fill="FFFEFF"/>
        </w:rPr>
        <w:t xml:space="preserve">nd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 xml:space="preserve">hese two shall not run in </w:t>
      </w:r>
      <w:proofErr w:type="gramStart"/>
      <w:r w:rsidRPr="00FC7948">
        <w:rPr>
          <w:rFonts w:ascii="Times New Roman" w:hAnsi="Times New Roman" w:cs="Times New Roman"/>
          <w:color w:val="000006"/>
          <w:shd w:val="clear" w:color="auto" w:fill="FFFEFF"/>
        </w:rPr>
        <w:t>close proximity</w:t>
      </w:r>
      <w:proofErr w:type="gramEnd"/>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000006"/>
          <w:shd w:val="clear" w:color="auto" w:fill="FFFEFF"/>
        </w:rPr>
        <w:t>Full details of the tray shall be approve</w:t>
      </w:r>
      <w:r w:rsidRPr="00FC7948">
        <w:rPr>
          <w:rFonts w:ascii="Times New Roman" w:hAnsi="Times New Roman" w:cs="Times New Roman"/>
          <w:color w:val="18171F"/>
          <w:shd w:val="clear" w:color="auto" w:fill="FFFEFF"/>
        </w:rPr>
        <w:t xml:space="preserve">d </w:t>
      </w:r>
      <w:r w:rsidRPr="00FC7948">
        <w:rPr>
          <w:rFonts w:ascii="Times New Roman" w:hAnsi="Times New Roman" w:cs="Times New Roman"/>
          <w:color w:val="000006"/>
          <w:shd w:val="clear" w:color="auto" w:fill="FFFEFF"/>
        </w:rPr>
        <w:t>by the site enginee</w:t>
      </w:r>
      <w:r w:rsidRPr="00FC7948">
        <w:rPr>
          <w:rFonts w:ascii="Times New Roman" w:hAnsi="Times New Roman" w:cs="Times New Roman"/>
          <w:color w:val="18171F"/>
          <w:shd w:val="clear" w:color="auto" w:fill="FFFEFF"/>
        </w:rPr>
        <w:t xml:space="preserve">r </w:t>
      </w:r>
      <w:r w:rsidRPr="00FC7948">
        <w:rPr>
          <w:rFonts w:ascii="Times New Roman" w:hAnsi="Times New Roman" w:cs="Times New Roman"/>
          <w:color w:val="000006"/>
          <w:shd w:val="clear" w:color="auto" w:fill="FFFEFF"/>
        </w:rPr>
        <w:t xml:space="preserve">before fabrication. Earth continuity shall be maintained between each section of cable </w:t>
      </w:r>
      <w:proofErr w:type="gramStart"/>
      <w:r w:rsidRPr="00FC7948">
        <w:rPr>
          <w:rFonts w:ascii="Times New Roman" w:hAnsi="Times New Roman" w:cs="Times New Roman"/>
          <w:color w:val="000006"/>
          <w:shd w:val="clear" w:color="auto" w:fill="FFFEFF"/>
        </w:rPr>
        <w:t>tray</w:t>
      </w:r>
      <w:proofErr w:type="gramEnd"/>
      <w:r w:rsidRPr="00FC7948">
        <w:rPr>
          <w:rFonts w:ascii="Times New Roman" w:hAnsi="Times New Roman" w:cs="Times New Roman"/>
          <w:color w:val="000006"/>
          <w:shd w:val="clear" w:color="auto" w:fill="FFFEFF"/>
        </w:rPr>
        <w:t xml:space="preserve"> and each to</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al run of tray shall be effectively bonded to the nearest earth continuity conductor</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AII nuts and bolts used shall be of galvanize</w:t>
      </w:r>
      <w:r w:rsidRPr="00FC7948">
        <w:rPr>
          <w:rFonts w:ascii="Times New Roman" w:hAnsi="Times New Roman" w:cs="Times New Roman"/>
          <w:color w:val="18171F"/>
          <w:shd w:val="clear" w:color="auto" w:fill="FFFEFF"/>
        </w:rPr>
        <w:t xml:space="preserve">d </w:t>
      </w:r>
      <w:r w:rsidRPr="00FC7948">
        <w:rPr>
          <w:rFonts w:ascii="Times New Roman" w:hAnsi="Times New Roman" w:cs="Times New Roman"/>
          <w:color w:val="000006"/>
          <w:shd w:val="clear" w:color="auto" w:fill="FFFEFF"/>
        </w:rPr>
        <w:t>steel</w:t>
      </w:r>
      <w:r w:rsidRPr="00FC7948">
        <w:rPr>
          <w:rFonts w:ascii="Times New Roman" w:hAnsi="Times New Roman" w:cs="Times New Roman"/>
          <w:color w:val="000002"/>
          <w:shd w:val="clear" w:color="auto" w:fill="FFFEFF"/>
        </w:rPr>
        <w:t xml:space="preserve">. </w:t>
      </w:r>
    </w:p>
    <w:p w14:paraId="0592CF04" w14:textId="77777777" w:rsidR="002041A4" w:rsidRPr="00FC7948" w:rsidRDefault="002041A4" w:rsidP="002041A4">
      <w:pPr>
        <w:pStyle w:val="Style"/>
        <w:shd w:val="clear" w:color="auto" w:fill="FFFEFF"/>
        <w:spacing w:before="300"/>
        <w:ind w:left="24" w:right="5"/>
        <w:jc w:val="both"/>
        <w:rPr>
          <w:rFonts w:ascii="Times New Roman" w:hAnsi="Times New Roman" w:cs="Times New Roman"/>
          <w:b/>
          <w:color w:val="18171F"/>
          <w:u w:val="single"/>
          <w:shd w:val="clear" w:color="auto" w:fill="FFFEFF"/>
        </w:rPr>
      </w:pPr>
      <w:r w:rsidRPr="00FC7948">
        <w:rPr>
          <w:rFonts w:ascii="Times New Roman" w:hAnsi="Times New Roman" w:cs="Times New Roman"/>
          <w:b/>
          <w:bCs/>
          <w:color w:val="18171F"/>
          <w:u w:val="single"/>
          <w:shd w:val="clear" w:color="auto" w:fill="FFFEFF"/>
        </w:rPr>
        <w:t>EAR</w:t>
      </w:r>
      <w:r w:rsidRPr="00FC7948">
        <w:rPr>
          <w:rFonts w:ascii="Times New Roman" w:hAnsi="Times New Roman" w:cs="Times New Roman"/>
          <w:b/>
          <w:bCs/>
          <w:color w:val="000006"/>
          <w:u w:val="single"/>
          <w:shd w:val="clear" w:color="auto" w:fill="FFFEFF"/>
        </w:rPr>
        <w:t>T</w:t>
      </w:r>
      <w:r w:rsidRPr="00FC7948">
        <w:rPr>
          <w:rFonts w:ascii="Times New Roman" w:hAnsi="Times New Roman" w:cs="Times New Roman"/>
          <w:b/>
          <w:bCs/>
          <w:color w:val="18171F"/>
          <w:u w:val="single"/>
          <w:shd w:val="clear" w:color="auto" w:fill="FFFEFF"/>
        </w:rPr>
        <w:t xml:space="preserve">HING </w:t>
      </w:r>
    </w:p>
    <w:p w14:paraId="6C1C8326" w14:textId="77777777" w:rsidR="002041A4" w:rsidRPr="00FC7948" w:rsidRDefault="002041A4" w:rsidP="002041A4">
      <w:pPr>
        <w:pStyle w:val="Style"/>
        <w:shd w:val="clear" w:color="auto" w:fill="FFFEFF"/>
        <w:spacing w:before="300"/>
        <w:ind w:left="9" w:right="5"/>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All non-current carry</w:t>
      </w:r>
      <w:r w:rsidRPr="00FC7948">
        <w:rPr>
          <w:rFonts w:ascii="Times New Roman" w:hAnsi="Times New Roman" w:cs="Times New Roman"/>
          <w:color w:val="18171F"/>
          <w:shd w:val="clear" w:color="auto" w:fill="FFFEFF"/>
        </w:rPr>
        <w:t>i</w:t>
      </w:r>
      <w:r w:rsidRPr="00FC7948">
        <w:rPr>
          <w:rFonts w:ascii="Times New Roman" w:hAnsi="Times New Roman" w:cs="Times New Roman"/>
          <w:color w:val="000006"/>
          <w:shd w:val="clear" w:color="auto" w:fill="FFFEFF"/>
        </w:rPr>
        <w:t>ng metal parts of electrical installation shall be earthed as per IS:3043-1986 with latest amendments</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18171F"/>
          <w:shd w:val="clear" w:color="auto" w:fill="FFFEFF"/>
        </w:rPr>
        <w:t>A</w:t>
      </w:r>
      <w:r w:rsidRPr="00FC7948">
        <w:rPr>
          <w:rFonts w:ascii="Times New Roman" w:hAnsi="Times New Roman" w:cs="Times New Roman"/>
          <w:color w:val="000006"/>
          <w:shd w:val="clear" w:color="auto" w:fill="FFFEFF"/>
        </w:rPr>
        <w:t xml:space="preserve">ll metal conduits, cable </w:t>
      </w:r>
      <w:proofErr w:type="gramStart"/>
      <w:r w:rsidRPr="00FC7948">
        <w:rPr>
          <w:rFonts w:ascii="Times New Roman" w:hAnsi="Times New Roman" w:cs="Times New Roman"/>
          <w:color w:val="000006"/>
          <w:shd w:val="clear" w:color="auto" w:fill="FFFEFF"/>
        </w:rPr>
        <w:t>sheathes</w:t>
      </w:r>
      <w:proofErr w:type="gramEnd"/>
      <w:r w:rsidRPr="00FC7948">
        <w:rPr>
          <w:rFonts w:ascii="Times New Roman" w:hAnsi="Times New Roman" w:cs="Times New Roman"/>
          <w:color w:val="000006"/>
          <w:shd w:val="clear" w:color="auto" w:fill="FFFEFF"/>
        </w:rPr>
        <w:t xml:space="preserve">, switch gear, DB's, </w:t>
      </w:r>
      <w:r w:rsidRPr="00FC7948">
        <w:rPr>
          <w:rFonts w:ascii="Times New Roman" w:hAnsi="Times New Roman" w:cs="Times New Roman"/>
          <w:color w:val="18171F"/>
          <w:shd w:val="clear" w:color="auto" w:fill="FFFEFF"/>
        </w:rPr>
        <w:t>l</w:t>
      </w:r>
      <w:r w:rsidRPr="00FC7948">
        <w:rPr>
          <w:rFonts w:ascii="Times New Roman" w:hAnsi="Times New Roman" w:cs="Times New Roman"/>
          <w:color w:val="000006"/>
          <w:shd w:val="clear" w:color="auto" w:fill="FFFEFF"/>
        </w:rPr>
        <w:t xml:space="preserve">ight fixtures, </w:t>
      </w:r>
      <w:proofErr w:type="spellStart"/>
      <w:r w:rsidRPr="00FC7948">
        <w:rPr>
          <w:rFonts w:ascii="Times New Roman" w:hAnsi="Times New Roman" w:cs="Times New Roman"/>
          <w:color w:val="000006"/>
          <w:shd w:val="clear" w:color="auto" w:fill="FFFEFF"/>
        </w:rPr>
        <w:t>equipments</w:t>
      </w:r>
      <w:proofErr w:type="spellEnd"/>
      <w:r w:rsidRPr="00FC7948">
        <w:rPr>
          <w:rFonts w:ascii="Times New Roman" w:hAnsi="Times New Roman" w:cs="Times New Roman"/>
          <w:color w:val="000006"/>
          <w:shd w:val="clear" w:color="auto" w:fill="FFFEFF"/>
        </w:rPr>
        <w:t xml:space="preserve"> and all other parts made of metal shall be bonded together and connected to earth electrodes. Earthling shall be in conformity with provision of rules 32, 61, 62, 67&amp; 68 of Indian electricity rules </w:t>
      </w:r>
      <w:r w:rsidRPr="00FC7948">
        <w:rPr>
          <w:rFonts w:ascii="Times New Roman" w:hAnsi="Times New Roman" w:cs="Times New Roman"/>
          <w:color w:val="18171F"/>
          <w:shd w:val="clear" w:color="auto" w:fill="FFFEFF"/>
        </w:rPr>
        <w:t>(</w:t>
      </w:r>
      <w:r w:rsidRPr="00FC7948">
        <w:rPr>
          <w:rFonts w:ascii="Times New Roman" w:hAnsi="Times New Roman" w:cs="Times New Roman"/>
          <w:color w:val="000006"/>
          <w:shd w:val="clear" w:color="auto" w:fill="FFFEFF"/>
        </w:rPr>
        <w:t>1956)</w:t>
      </w:r>
      <w:r w:rsidRPr="00FC7948">
        <w:rPr>
          <w:rFonts w:ascii="Times New Roman" w:hAnsi="Times New Roman" w:cs="Times New Roman"/>
          <w:color w:val="000002"/>
          <w:shd w:val="clear" w:color="auto" w:fill="FFFEFF"/>
        </w:rPr>
        <w:t xml:space="preserve">. </w:t>
      </w:r>
    </w:p>
    <w:p w14:paraId="1CE03993" w14:textId="77777777" w:rsidR="002041A4" w:rsidRPr="00FC7948" w:rsidRDefault="002041A4" w:rsidP="002041A4">
      <w:pPr>
        <w:pStyle w:val="Style"/>
        <w:shd w:val="clear" w:color="auto" w:fill="FFFEFF"/>
        <w:spacing w:before="300"/>
        <w:ind w:left="4" w:right="5"/>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Al</w:t>
      </w:r>
      <w:r w:rsidRPr="00FC7948">
        <w:rPr>
          <w:rFonts w:ascii="Times New Roman" w:hAnsi="Times New Roman" w:cs="Times New Roman"/>
          <w:color w:val="18171F"/>
          <w:shd w:val="clear" w:color="auto" w:fill="FFFEFF"/>
        </w:rPr>
        <w:t xml:space="preserve">l </w:t>
      </w:r>
      <w:r w:rsidRPr="00FC7948">
        <w:rPr>
          <w:rFonts w:ascii="Times New Roman" w:hAnsi="Times New Roman" w:cs="Times New Roman"/>
          <w:color w:val="000006"/>
          <w:shd w:val="clear" w:color="auto" w:fill="FFFEFF"/>
        </w:rPr>
        <w:t>earthing conductors shall be of high conductivity copper, G</w:t>
      </w:r>
      <w:r w:rsidRPr="00FC7948">
        <w:rPr>
          <w:rFonts w:ascii="Times New Roman" w:hAnsi="Times New Roman" w:cs="Times New Roman"/>
          <w:color w:val="18171F"/>
          <w:shd w:val="clear" w:color="auto" w:fill="FFFEFF"/>
        </w:rPr>
        <w:t xml:space="preserve">I </w:t>
      </w:r>
      <w:r w:rsidRPr="00FC7948">
        <w:rPr>
          <w:rFonts w:ascii="Times New Roman" w:hAnsi="Times New Roman" w:cs="Times New Roman"/>
          <w:color w:val="000006"/>
          <w:shd w:val="clear" w:color="auto" w:fill="FFFEFF"/>
        </w:rPr>
        <w:t>and shall be protected against mechanical damage</w:t>
      </w:r>
      <w:r w:rsidRPr="00FC7948">
        <w:rPr>
          <w:rFonts w:ascii="Times New Roman" w:hAnsi="Times New Roman" w:cs="Times New Roman"/>
          <w:color w:val="18171F"/>
          <w:shd w:val="clear" w:color="auto" w:fill="FFFEFF"/>
        </w:rPr>
        <w:t xml:space="preserve">. </w:t>
      </w:r>
      <w:r w:rsidRPr="00FC7948">
        <w:rPr>
          <w:rFonts w:ascii="Times New Roman" w:hAnsi="Times New Roman" w:cs="Times New Roman"/>
          <w:color w:val="000006"/>
          <w:shd w:val="clear" w:color="auto" w:fill="FFFEFF"/>
        </w:rPr>
        <w:t xml:space="preserve">The </w:t>
      </w:r>
      <w:proofErr w:type="gramStart"/>
      <w:r w:rsidRPr="00FC7948">
        <w:rPr>
          <w:rFonts w:ascii="Times New Roman" w:hAnsi="Times New Roman" w:cs="Times New Roman"/>
          <w:color w:val="000006"/>
          <w:shd w:val="clear" w:color="auto" w:fill="FFFEFF"/>
        </w:rPr>
        <w:t>cros</w:t>
      </w:r>
      <w:r w:rsidRPr="00FC7948">
        <w:rPr>
          <w:rFonts w:ascii="Times New Roman" w:hAnsi="Times New Roman" w:cs="Times New Roman"/>
          <w:color w:val="18171F"/>
          <w:shd w:val="clear" w:color="auto" w:fill="FFFEFF"/>
        </w:rPr>
        <w:t xml:space="preserve">s </w:t>
      </w:r>
      <w:r w:rsidRPr="00FC7948">
        <w:rPr>
          <w:rFonts w:ascii="Times New Roman" w:hAnsi="Times New Roman" w:cs="Times New Roman"/>
          <w:color w:val="000006"/>
          <w:shd w:val="clear" w:color="auto" w:fill="FFFEFF"/>
        </w:rPr>
        <w:t>sectional</w:t>
      </w:r>
      <w:proofErr w:type="gramEnd"/>
      <w:r w:rsidRPr="00FC7948">
        <w:rPr>
          <w:rFonts w:ascii="Times New Roman" w:hAnsi="Times New Roman" w:cs="Times New Roman"/>
          <w:color w:val="000006"/>
          <w:shd w:val="clear" w:color="auto" w:fill="FFFEFF"/>
        </w:rPr>
        <w:t xml:space="preserve"> area of earth conductors shall not be sma</w:t>
      </w:r>
      <w:r w:rsidRPr="00FC7948">
        <w:rPr>
          <w:rFonts w:ascii="Times New Roman" w:hAnsi="Times New Roman" w:cs="Times New Roman"/>
          <w:color w:val="18171F"/>
          <w:shd w:val="clear" w:color="auto" w:fill="FFFEFF"/>
        </w:rPr>
        <w:t>l</w:t>
      </w:r>
      <w:r w:rsidRPr="00FC7948">
        <w:rPr>
          <w:rFonts w:ascii="Times New Roman" w:hAnsi="Times New Roman" w:cs="Times New Roman"/>
          <w:color w:val="000006"/>
          <w:shd w:val="clear" w:color="auto" w:fill="FFFEFF"/>
        </w:rPr>
        <w:t>ler than half that of the largest current carrying conductor</w:t>
      </w:r>
      <w:r w:rsidRPr="00FC7948">
        <w:rPr>
          <w:rFonts w:ascii="Times New Roman" w:hAnsi="Times New Roman" w:cs="Times New Roman"/>
          <w:color w:val="000002"/>
          <w:shd w:val="clear" w:color="auto" w:fill="FFFEFF"/>
        </w:rPr>
        <w:t xml:space="preserve">. </w:t>
      </w:r>
      <w:proofErr w:type="gramStart"/>
      <w:r w:rsidRPr="00FC7948">
        <w:rPr>
          <w:rFonts w:ascii="Times New Roman" w:hAnsi="Times New Roman" w:cs="Times New Roman"/>
          <w:color w:val="000006"/>
          <w:shd w:val="clear" w:color="auto" w:fill="FFFEFF"/>
        </w:rPr>
        <w:t>However</w:t>
      </w:r>
      <w:proofErr w:type="gramEnd"/>
      <w:r w:rsidRPr="00FC7948">
        <w:rPr>
          <w:rFonts w:ascii="Times New Roman" w:hAnsi="Times New Roman" w:cs="Times New Roman"/>
          <w:color w:val="000006"/>
          <w:shd w:val="clear" w:color="auto" w:fill="FFFEFF"/>
        </w:rPr>
        <w:t xml:space="preserve"> the contractor </w:t>
      </w:r>
      <w:proofErr w:type="gramStart"/>
      <w:r w:rsidRPr="00FC7948">
        <w:rPr>
          <w:rFonts w:ascii="Times New Roman" w:hAnsi="Times New Roman" w:cs="Times New Roman"/>
          <w:color w:val="000006"/>
          <w:shd w:val="clear" w:color="auto" w:fill="FFFEFF"/>
        </w:rPr>
        <w:t>shall</w:t>
      </w:r>
      <w:proofErr w:type="gramEnd"/>
      <w:r w:rsidRPr="00FC7948">
        <w:rPr>
          <w:rFonts w:ascii="Times New Roman" w:hAnsi="Times New Roman" w:cs="Times New Roman"/>
          <w:color w:val="000006"/>
          <w:shd w:val="clear" w:color="auto" w:fill="FFFEFF"/>
        </w:rPr>
        <w:t xml:space="preserve"> use the sizes specified in the bill o</w:t>
      </w:r>
      <w:r w:rsidRPr="00FC7948">
        <w:rPr>
          <w:rFonts w:ascii="Times New Roman" w:hAnsi="Times New Roman" w:cs="Times New Roman"/>
          <w:color w:val="18171F"/>
          <w:shd w:val="clear" w:color="auto" w:fill="FFFEFF"/>
        </w:rPr>
        <w:t xml:space="preserve">f </w:t>
      </w:r>
      <w:r w:rsidRPr="00FC7948">
        <w:rPr>
          <w:rFonts w:ascii="Times New Roman" w:hAnsi="Times New Roman" w:cs="Times New Roman"/>
          <w:color w:val="000006"/>
          <w:shd w:val="clear" w:color="auto" w:fill="FFFEFF"/>
        </w:rPr>
        <w:t xml:space="preserve">quantities. </w:t>
      </w:r>
    </w:p>
    <w:p w14:paraId="610D7E1D" w14:textId="77777777" w:rsidR="002041A4" w:rsidRPr="00FC7948" w:rsidRDefault="002041A4">
      <w:pPr>
        <w:pStyle w:val="Style"/>
        <w:numPr>
          <w:ilvl w:val="0"/>
          <w:numId w:val="9"/>
        </w:numPr>
        <w:shd w:val="clear" w:color="auto" w:fill="FFFEFF"/>
        <w:spacing w:before="300"/>
        <w:ind w:left="360" w:right="14" w:hanging="345"/>
        <w:jc w:val="both"/>
        <w:rPr>
          <w:rFonts w:ascii="Times New Roman" w:hAnsi="Times New Roman" w:cs="Times New Roman"/>
          <w:color w:val="18171F"/>
          <w:shd w:val="clear" w:color="auto" w:fill="FFFEFF"/>
        </w:rPr>
      </w:pPr>
      <w:r w:rsidRPr="00FC7948">
        <w:rPr>
          <w:rFonts w:ascii="Times New Roman" w:hAnsi="Times New Roman" w:cs="Times New Roman"/>
          <w:color w:val="000006"/>
          <w:shd w:val="clear" w:color="auto" w:fill="FFFEFF"/>
        </w:rPr>
        <w:t>All fixtures and socket outlets, fans, switch boxes and junction boxes, etc</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000006"/>
          <w:shd w:val="clear" w:color="auto" w:fill="FFFEFF"/>
        </w:rPr>
        <w:t xml:space="preserve">shall be earthen with bars copper wire as specified </w:t>
      </w:r>
      <w:r w:rsidRPr="00FC7948">
        <w:rPr>
          <w:rFonts w:ascii="Times New Roman" w:hAnsi="Times New Roman" w:cs="Times New Roman"/>
          <w:color w:val="18171F"/>
          <w:shd w:val="clear" w:color="auto" w:fill="FFFEFF"/>
        </w:rPr>
        <w:t>i</w:t>
      </w:r>
      <w:r w:rsidRPr="00FC7948">
        <w:rPr>
          <w:rFonts w:ascii="Times New Roman" w:hAnsi="Times New Roman" w:cs="Times New Roman"/>
          <w:color w:val="000006"/>
          <w:shd w:val="clear" w:color="auto" w:fill="FFFEFF"/>
        </w:rPr>
        <w:t xml:space="preserve">n the item of work.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 xml:space="preserve">he earth wire ends shall </w:t>
      </w:r>
      <w:proofErr w:type="gramStart"/>
      <w:r w:rsidRPr="00FC7948">
        <w:rPr>
          <w:rFonts w:ascii="Times New Roman" w:hAnsi="Times New Roman" w:cs="Times New Roman"/>
          <w:color w:val="000006"/>
          <w:shd w:val="clear" w:color="auto" w:fill="FFFEFF"/>
        </w:rPr>
        <w:t>be connected with</w:t>
      </w:r>
      <w:proofErr w:type="gramEnd"/>
      <w:r w:rsidRPr="00FC7948">
        <w:rPr>
          <w:rFonts w:ascii="Times New Roman" w:hAnsi="Times New Roman" w:cs="Times New Roman"/>
          <w:color w:val="000006"/>
          <w:shd w:val="clear" w:color="auto" w:fill="FFFEFF"/>
        </w:rPr>
        <w:t xml:space="preserve"> solder-less </w:t>
      </w:r>
      <w:proofErr w:type="gramStart"/>
      <w:r w:rsidRPr="00FC7948">
        <w:rPr>
          <w:rFonts w:ascii="Times New Roman" w:hAnsi="Times New Roman" w:cs="Times New Roman"/>
          <w:color w:val="000006"/>
          <w:shd w:val="clear" w:color="auto" w:fill="FFFEFF"/>
        </w:rPr>
        <w:t>bottle type</w:t>
      </w:r>
      <w:proofErr w:type="gramEnd"/>
      <w:r w:rsidRPr="00FC7948">
        <w:rPr>
          <w:rFonts w:ascii="Times New Roman" w:hAnsi="Times New Roman" w:cs="Times New Roman"/>
          <w:color w:val="000006"/>
          <w:shd w:val="clear" w:color="auto" w:fill="FFFEFF"/>
        </w:rPr>
        <w:t xml:space="preserve"> copper lugs</w:t>
      </w:r>
      <w:r w:rsidRPr="00FC7948">
        <w:rPr>
          <w:rFonts w:ascii="Times New Roman" w:hAnsi="Times New Roman" w:cs="Times New Roman"/>
          <w:color w:val="18171F"/>
          <w:shd w:val="clear" w:color="auto" w:fill="FFFEFF"/>
        </w:rPr>
        <w:t xml:space="preserve">. </w:t>
      </w:r>
    </w:p>
    <w:p w14:paraId="5DAC03D6"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All single phase </w:t>
      </w:r>
      <w:r w:rsidRPr="00FC7948">
        <w:rPr>
          <w:rFonts w:ascii="Times New Roman" w:hAnsi="Times New Roman" w:cs="Times New Roman"/>
          <w:color w:val="000006"/>
          <w:w w:val="130"/>
          <w:shd w:val="clear" w:color="auto" w:fill="FFFEFF"/>
        </w:rPr>
        <w:t>D</w:t>
      </w:r>
      <w:r w:rsidRPr="00FC7948">
        <w:rPr>
          <w:rFonts w:ascii="Times New Roman" w:hAnsi="Times New Roman" w:cs="Times New Roman"/>
          <w:color w:val="000006"/>
          <w:shd w:val="clear" w:color="auto" w:fill="FFFEFF"/>
        </w:rPr>
        <w:t>B's up to 60Amp</w:t>
      </w:r>
      <w:r w:rsidRPr="00FC7948">
        <w:rPr>
          <w:rFonts w:ascii="Times New Roman" w:hAnsi="Times New Roman" w:cs="Times New Roman"/>
          <w:color w:val="18171F"/>
          <w:shd w:val="clear" w:color="auto" w:fill="FFFEFF"/>
        </w:rPr>
        <w:t xml:space="preserve">s </w:t>
      </w:r>
      <w:r w:rsidRPr="00FC7948">
        <w:rPr>
          <w:rFonts w:ascii="Times New Roman" w:hAnsi="Times New Roman" w:cs="Times New Roman"/>
          <w:color w:val="000006"/>
          <w:shd w:val="clear" w:color="auto" w:fill="FFFEFF"/>
        </w:rPr>
        <w:t>shall be earthen with 8 SWG G</w:t>
      </w:r>
      <w:r w:rsidRPr="00FC7948">
        <w:rPr>
          <w:rFonts w:ascii="Times New Roman" w:hAnsi="Times New Roman" w:cs="Times New Roman"/>
          <w:color w:val="18171F"/>
          <w:shd w:val="clear" w:color="auto" w:fill="FFFEFF"/>
        </w:rPr>
        <w:t xml:space="preserve">I </w:t>
      </w:r>
      <w:r w:rsidRPr="00FC7948">
        <w:rPr>
          <w:rFonts w:ascii="Times New Roman" w:hAnsi="Times New Roman" w:cs="Times New Roman"/>
          <w:color w:val="000006"/>
          <w:shd w:val="clear" w:color="auto" w:fill="FFFEFF"/>
        </w:rPr>
        <w:t xml:space="preserve">wire as per item of work. </w:t>
      </w:r>
    </w:p>
    <w:p w14:paraId="2B1C18C3"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18171F"/>
          <w:shd w:val="clear" w:color="auto" w:fill="FFFEFF"/>
        </w:rPr>
      </w:pPr>
      <w:r w:rsidRPr="00FC7948">
        <w:rPr>
          <w:rFonts w:ascii="Times New Roman" w:hAnsi="Times New Roman" w:cs="Times New Roman"/>
          <w:color w:val="000006"/>
          <w:shd w:val="clear" w:color="auto" w:fill="FFFEFF"/>
        </w:rPr>
        <w:t>All 3 phase switch boards up to 100Amps rating shall be earthen with 2Nos</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Separate and 25 x 3mm GI strip as per item o</w:t>
      </w:r>
      <w:r w:rsidRPr="00FC7948">
        <w:rPr>
          <w:rFonts w:ascii="Times New Roman" w:hAnsi="Times New Roman" w:cs="Times New Roman"/>
          <w:color w:val="18171F"/>
          <w:shd w:val="clear" w:color="auto" w:fill="FFFEFF"/>
        </w:rPr>
        <w:t xml:space="preserve">f </w:t>
      </w:r>
      <w:r w:rsidRPr="00FC7948">
        <w:rPr>
          <w:rFonts w:ascii="Times New Roman" w:hAnsi="Times New Roman" w:cs="Times New Roman"/>
          <w:color w:val="000006"/>
          <w:shd w:val="clear" w:color="auto" w:fill="FFFEFF"/>
        </w:rPr>
        <w:t>work</w:t>
      </w:r>
      <w:r w:rsidRPr="00FC7948">
        <w:rPr>
          <w:rFonts w:ascii="Times New Roman" w:hAnsi="Times New Roman" w:cs="Times New Roman"/>
          <w:color w:val="18171F"/>
          <w:shd w:val="clear" w:color="auto" w:fill="FFFEFF"/>
        </w:rPr>
        <w:t xml:space="preserve">. </w:t>
      </w:r>
    </w:p>
    <w:p w14:paraId="6FEEB985"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All </w:t>
      </w:r>
      <w:proofErr w:type="gramStart"/>
      <w:r w:rsidRPr="00FC7948">
        <w:rPr>
          <w:rFonts w:ascii="Times New Roman" w:hAnsi="Times New Roman" w:cs="Times New Roman"/>
          <w:color w:val="000006"/>
          <w:shd w:val="clear" w:color="auto" w:fill="FFFEFF"/>
        </w:rPr>
        <w:t>switch boards</w:t>
      </w:r>
      <w:proofErr w:type="gramEnd"/>
      <w:r w:rsidRPr="00FC7948">
        <w:rPr>
          <w:rFonts w:ascii="Times New Roman" w:hAnsi="Times New Roman" w:cs="Times New Roman"/>
          <w:color w:val="000006"/>
          <w:shd w:val="clear" w:color="auto" w:fill="FFFEFF"/>
        </w:rPr>
        <w:t xml:space="preserve"> of ratings more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han 100Amps and above shall be earthen with 2Nos. Distinctive separate 25 x 6mm GI strips as per item of work.</w:t>
      </w:r>
    </w:p>
    <w:p w14:paraId="34500480"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 xml:space="preserve">All the earth wires in switch boxes, DB's and light fixtures/fans shall be provided with green color </w:t>
      </w:r>
      <w:proofErr w:type="gramStart"/>
      <w:r w:rsidRPr="00FC7948">
        <w:rPr>
          <w:rFonts w:ascii="Times New Roman" w:hAnsi="Times New Roman" w:cs="Times New Roman"/>
          <w:color w:val="000006"/>
          <w:shd w:val="clear" w:color="auto" w:fill="FFFEFF"/>
        </w:rPr>
        <w:t>sleeving</w:t>
      </w:r>
      <w:proofErr w:type="gramEnd"/>
      <w:r w:rsidRPr="00FC7948">
        <w:rPr>
          <w:rFonts w:ascii="Times New Roman" w:hAnsi="Times New Roman" w:cs="Times New Roman"/>
          <w:color w:val="000002"/>
          <w:shd w:val="clear" w:color="auto" w:fill="FFFEFF"/>
        </w:rPr>
        <w:t xml:space="preserve">. </w:t>
      </w:r>
    </w:p>
    <w:p w14:paraId="7CC96C9A" w14:textId="77777777" w:rsidR="002041A4" w:rsidRPr="00FC7948" w:rsidRDefault="002041A4" w:rsidP="002041A4">
      <w:pPr>
        <w:pStyle w:val="Style"/>
        <w:shd w:val="clear" w:color="auto" w:fill="FFFEFF"/>
        <w:spacing w:before="300"/>
        <w:ind w:left="9" w:right="5"/>
        <w:jc w:val="both"/>
        <w:rPr>
          <w:rFonts w:ascii="Times New Roman" w:hAnsi="Times New Roman" w:cs="Times New Roman"/>
          <w:color w:val="18171F"/>
          <w:shd w:val="clear" w:color="auto" w:fill="FFFEFF"/>
        </w:rPr>
      </w:pPr>
      <w:r w:rsidRPr="00FC7948">
        <w:rPr>
          <w:rFonts w:ascii="Times New Roman" w:hAnsi="Times New Roman" w:cs="Times New Roman"/>
          <w:color w:val="000006"/>
          <w:shd w:val="clear" w:color="auto" w:fill="FFFEFF"/>
        </w:rPr>
        <w:t xml:space="preserve">Main earth bus shall be taken from the </w:t>
      </w:r>
      <w:proofErr w:type="spellStart"/>
      <w:r w:rsidRPr="00FC7948">
        <w:rPr>
          <w:rFonts w:ascii="Times New Roman" w:hAnsi="Times New Roman" w:cs="Times New Roman"/>
          <w:color w:val="000006"/>
          <w:shd w:val="clear" w:color="auto" w:fill="FFFEFF"/>
        </w:rPr>
        <w:t>LTSwitch</w:t>
      </w:r>
      <w:proofErr w:type="spellEnd"/>
      <w:r w:rsidRPr="00FC7948">
        <w:rPr>
          <w:rFonts w:ascii="Times New Roman" w:hAnsi="Times New Roman" w:cs="Times New Roman"/>
          <w:color w:val="000006"/>
          <w:shd w:val="clear" w:color="auto" w:fill="FFFEFF"/>
        </w:rPr>
        <w:t xml:space="preserve"> board to earth electrodes. The electrical resistance of earthing conductors shall be low enough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o permit passage of fault current necessary to operate fuse or circuit breaker and shall not exceed 2 ohms</w:t>
      </w:r>
      <w:r w:rsidRPr="00FC7948">
        <w:rPr>
          <w:rFonts w:ascii="Times New Roman" w:hAnsi="Times New Roman" w:cs="Times New Roman"/>
          <w:color w:val="18171F"/>
          <w:shd w:val="clear" w:color="auto" w:fill="FFFEFF"/>
        </w:rPr>
        <w:t xml:space="preserve">. </w:t>
      </w:r>
    </w:p>
    <w:p w14:paraId="02E72B07" w14:textId="77777777" w:rsidR="00FB671C" w:rsidRDefault="00FB671C" w:rsidP="002041A4">
      <w:pPr>
        <w:pStyle w:val="Style"/>
        <w:shd w:val="clear" w:color="auto" w:fill="FFFEFF"/>
        <w:spacing w:before="300"/>
        <w:ind w:left="4" w:right="9"/>
        <w:jc w:val="both"/>
        <w:rPr>
          <w:rFonts w:ascii="Times New Roman" w:hAnsi="Times New Roman" w:cs="Times New Roman"/>
          <w:b/>
          <w:bCs/>
          <w:color w:val="0E0D15"/>
          <w:u w:val="single"/>
          <w:shd w:val="clear" w:color="auto" w:fill="FFFEFF"/>
        </w:rPr>
      </w:pPr>
    </w:p>
    <w:p w14:paraId="5658426F" w14:textId="123E80FD" w:rsidR="002041A4" w:rsidRPr="00FC7948" w:rsidRDefault="002041A4" w:rsidP="002041A4">
      <w:pPr>
        <w:pStyle w:val="Style"/>
        <w:shd w:val="clear" w:color="auto" w:fill="FFFEFF"/>
        <w:spacing w:before="300"/>
        <w:ind w:left="4" w:righ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E0D15"/>
          <w:u w:val="single"/>
          <w:shd w:val="clear" w:color="auto" w:fill="FFFEFF"/>
        </w:rPr>
        <w:lastRenderedPageBreak/>
        <w:t>P</w:t>
      </w:r>
      <w:r w:rsidRPr="00FC7948">
        <w:rPr>
          <w:rFonts w:ascii="Times New Roman" w:hAnsi="Times New Roman" w:cs="Times New Roman"/>
          <w:b/>
          <w:bCs/>
          <w:color w:val="000006"/>
          <w:u w:val="single"/>
          <w:shd w:val="clear" w:color="auto" w:fill="FFFEFF"/>
        </w:rPr>
        <w:t>LA</w:t>
      </w:r>
      <w:r w:rsidRPr="00FC7948">
        <w:rPr>
          <w:rFonts w:ascii="Times New Roman" w:hAnsi="Times New Roman" w:cs="Times New Roman"/>
          <w:b/>
          <w:bCs/>
          <w:color w:val="0E0D15"/>
          <w:u w:val="single"/>
          <w:shd w:val="clear" w:color="auto" w:fill="FFFEFF"/>
        </w:rPr>
        <w:t>T</w:t>
      </w:r>
      <w:r w:rsidRPr="00FC7948">
        <w:rPr>
          <w:rFonts w:ascii="Times New Roman" w:hAnsi="Times New Roman" w:cs="Times New Roman"/>
          <w:b/>
          <w:bCs/>
          <w:color w:val="000006"/>
          <w:u w:val="single"/>
          <w:shd w:val="clear" w:color="auto" w:fill="FFFEFF"/>
        </w:rPr>
        <w:t xml:space="preserve">E EARTHING </w:t>
      </w:r>
    </w:p>
    <w:p w14:paraId="12F98B25" w14:textId="77777777" w:rsidR="002041A4" w:rsidRPr="00FC7948" w:rsidRDefault="002041A4" w:rsidP="002041A4">
      <w:pPr>
        <w:pStyle w:val="Style"/>
        <w:shd w:val="clear" w:color="auto" w:fill="FFFEFF"/>
        <w:spacing w:before="300"/>
        <w:ind w:left="4" w:right="5"/>
        <w:jc w:val="both"/>
        <w:rPr>
          <w:rFonts w:ascii="Times New Roman" w:hAnsi="Times New Roman" w:cs="Times New Roman"/>
          <w:color w:val="0E0D15"/>
          <w:shd w:val="clear" w:color="auto" w:fill="FFFEFF"/>
        </w:rPr>
      </w:pPr>
      <w:r w:rsidRPr="00FC7948">
        <w:rPr>
          <w:rFonts w:ascii="Times New Roman" w:hAnsi="Times New Roman" w:cs="Times New Roman"/>
          <w:color w:val="000006"/>
          <w:shd w:val="clear" w:color="auto" w:fill="FFFEFF"/>
        </w:rPr>
        <w:t>The earthing electrode shall consist of GI plate (60cm x 60c</w:t>
      </w:r>
      <w:r w:rsidRPr="006B4144">
        <w:rPr>
          <w:rFonts w:ascii="Times New Roman" w:hAnsi="Times New Roman" w:cs="Times New Roman"/>
          <w:color w:val="000006"/>
          <w:shd w:val="clear" w:color="auto" w:fill="FFFEFF"/>
        </w:rPr>
        <w:t xml:space="preserve">m x </w:t>
      </w:r>
      <w:r w:rsidRPr="006B4144">
        <w:rPr>
          <w:rFonts w:ascii="Times New Roman" w:hAnsi="Times New Roman" w:cs="Times New Roman"/>
          <w:iCs/>
          <w:color w:val="000006"/>
          <w:shd w:val="clear" w:color="auto" w:fill="FFFEFF"/>
        </w:rPr>
        <w:t xml:space="preserve">6mm) </w:t>
      </w:r>
      <w:r w:rsidRPr="006B4144">
        <w:rPr>
          <w:rFonts w:ascii="Times New Roman" w:hAnsi="Times New Roman" w:cs="Times New Roman"/>
          <w:iCs/>
          <w:color w:val="0E0D15"/>
          <w:shd w:val="clear" w:color="auto" w:fill="FFFEFF"/>
        </w:rPr>
        <w:t>t</w:t>
      </w:r>
      <w:r w:rsidRPr="006B4144">
        <w:rPr>
          <w:rFonts w:ascii="Times New Roman" w:hAnsi="Times New Roman" w:cs="Times New Roman"/>
          <w:iCs/>
          <w:color w:val="000006"/>
          <w:shd w:val="clear" w:color="auto" w:fill="FFFEFF"/>
        </w:rPr>
        <w:t xml:space="preserve">inned </w:t>
      </w:r>
      <w:r w:rsidRPr="006B4144">
        <w:rPr>
          <w:rFonts w:ascii="Times New Roman" w:hAnsi="Times New Roman" w:cs="Times New Roman"/>
          <w:color w:val="000006"/>
          <w:shd w:val="clear" w:color="auto" w:fill="FFFEFF"/>
        </w:rPr>
        <w:t>copper</w:t>
      </w:r>
      <w:r w:rsidRPr="00FC7948">
        <w:rPr>
          <w:rFonts w:ascii="Times New Roman" w:hAnsi="Times New Roman" w:cs="Times New Roman"/>
          <w:color w:val="000006"/>
          <w:shd w:val="clear" w:color="auto" w:fill="FFFEFF"/>
        </w:rPr>
        <w:t xml:space="preserve"> plate 60</w:t>
      </w:r>
      <w:r w:rsidRPr="00FC7948">
        <w:rPr>
          <w:rFonts w:ascii="Times New Roman" w:hAnsi="Times New Roman" w:cs="Times New Roman"/>
          <w:color w:val="0E0D15"/>
          <w:shd w:val="clear" w:color="auto" w:fill="FFFEFF"/>
        </w:rPr>
        <w:t>c</w:t>
      </w:r>
      <w:r w:rsidRPr="00FC7948">
        <w:rPr>
          <w:rFonts w:ascii="Times New Roman" w:hAnsi="Times New Roman" w:cs="Times New Roman"/>
          <w:color w:val="000006"/>
          <w:shd w:val="clear" w:color="auto" w:fill="FFFEFF"/>
        </w:rPr>
        <w:t xml:space="preserve">m x 60cm x 3mm) </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s specified in item of wo</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k. Galvaniz</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 xml:space="preserve">ng of the plate </w:t>
      </w:r>
      <w:r w:rsidRPr="00FC7948">
        <w:rPr>
          <w:rFonts w:ascii="Times New Roman" w:hAnsi="Times New Roman" w:cs="Times New Roman"/>
          <w:color w:val="0E0D15"/>
          <w:shd w:val="clear" w:color="auto" w:fill="FFFEFF"/>
        </w:rPr>
        <w:t>s</w:t>
      </w:r>
      <w:r w:rsidRPr="00FC7948">
        <w:rPr>
          <w:rFonts w:ascii="Times New Roman" w:hAnsi="Times New Roman" w:cs="Times New Roman"/>
          <w:color w:val="000006"/>
          <w:shd w:val="clear" w:color="auto" w:fill="FFFEFF"/>
        </w:rPr>
        <w:t>hall conform to relevant Indian Standard. The plate e</w:t>
      </w:r>
      <w:r w:rsidRPr="00FC7948">
        <w:rPr>
          <w:rFonts w:ascii="Times New Roman" w:hAnsi="Times New Roman" w:cs="Times New Roman"/>
          <w:color w:val="48474C"/>
          <w:shd w:val="clear" w:color="auto" w:fill="FFFEFF"/>
        </w:rPr>
        <w:t>l</w:t>
      </w:r>
      <w:r w:rsidRPr="00FC7948">
        <w:rPr>
          <w:rFonts w:ascii="Times New Roman" w:hAnsi="Times New Roman" w:cs="Times New Roman"/>
          <w:color w:val="000006"/>
          <w:shd w:val="clear" w:color="auto" w:fill="FFFEFF"/>
        </w:rPr>
        <w:t xml:space="preserve">ectrode shall be buried in the ground with its faces </w:t>
      </w:r>
      <w:proofErr w:type="gramStart"/>
      <w:r w:rsidRPr="00FC7948">
        <w:rPr>
          <w:rFonts w:ascii="Times New Roman" w:hAnsi="Times New Roman" w:cs="Times New Roman"/>
          <w:color w:val="000006"/>
          <w:shd w:val="clear" w:color="auto" w:fill="FFFEFF"/>
        </w:rPr>
        <w:t>ver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ical</w:t>
      </w:r>
      <w:proofErr w:type="gramEnd"/>
      <w:r w:rsidRPr="00FC7948">
        <w:rPr>
          <w:rFonts w:ascii="Times New Roman" w:hAnsi="Times New Roman" w:cs="Times New Roman"/>
          <w:color w:val="000006"/>
          <w:shd w:val="clear" w:color="auto" w:fill="FFFEFF"/>
        </w:rPr>
        <w:t xml:space="preserve"> and top not less than </w:t>
      </w:r>
      <w:r w:rsidRPr="00FC7948">
        <w:rPr>
          <w:rFonts w:ascii="Times New Roman" w:hAnsi="Times New Roman" w:cs="Times New Roman"/>
          <w:i/>
          <w:iCs/>
          <w:color w:val="000006"/>
          <w:shd w:val="clear" w:color="auto" w:fill="FFFEFF"/>
        </w:rPr>
        <w:t>4</w:t>
      </w:r>
      <w:r w:rsidRPr="00FC7948">
        <w:rPr>
          <w:rFonts w:ascii="Times New Roman" w:hAnsi="Times New Roman" w:cs="Times New Roman"/>
          <w:i/>
          <w:iCs/>
          <w:color w:val="0E0D15"/>
          <w:shd w:val="clear" w:color="auto" w:fill="FFFEFF"/>
        </w:rPr>
        <w:t>.</w:t>
      </w:r>
      <w:r w:rsidRPr="00FC7948">
        <w:rPr>
          <w:rFonts w:ascii="Times New Roman" w:hAnsi="Times New Roman" w:cs="Times New Roman"/>
          <w:i/>
          <w:iCs/>
          <w:color w:val="000006"/>
          <w:shd w:val="clear" w:color="auto" w:fill="FFFEFF"/>
        </w:rPr>
        <w:t xml:space="preserve">5m </w:t>
      </w:r>
      <w:r w:rsidRPr="00FC7948">
        <w:rPr>
          <w:rFonts w:ascii="Times New Roman" w:hAnsi="Times New Roman" w:cs="Times New Roman"/>
          <w:color w:val="000006"/>
          <w:shd w:val="clear" w:color="auto" w:fill="FFFEFF"/>
        </w:rPr>
        <w:t>below GL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 xml:space="preserve">The earth plate pipe shall be buried in the ground below the permanent moisture level but not less than </w:t>
      </w:r>
      <w:r w:rsidRPr="00FC7948">
        <w:rPr>
          <w:rFonts w:ascii="Times New Roman" w:hAnsi="Times New Roman" w:cs="Times New Roman"/>
          <w:i/>
          <w:iCs/>
          <w:color w:val="000006"/>
          <w:shd w:val="clear" w:color="auto" w:fill="FFFEFF"/>
        </w:rPr>
        <w:t>4</w:t>
      </w:r>
      <w:r w:rsidRPr="00FC7948">
        <w:rPr>
          <w:rFonts w:ascii="Times New Roman" w:hAnsi="Times New Roman" w:cs="Times New Roman"/>
          <w:i/>
          <w:iCs/>
          <w:color w:val="2C2A31"/>
          <w:shd w:val="clear" w:color="auto" w:fill="FFFEFF"/>
        </w:rPr>
        <w:t>.</w:t>
      </w:r>
      <w:r w:rsidRPr="00FC7948">
        <w:rPr>
          <w:rFonts w:ascii="Times New Roman" w:hAnsi="Times New Roman" w:cs="Times New Roman"/>
          <w:i/>
          <w:iCs/>
          <w:color w:val="000006"/>
          <w:shd w:val="clear" w:color="auto" w:fill="FFFEFF"/>
        </w:rPr>
        <w:t xml:space="preserve">5m </w:t>
      </w:r>
      <w:r w:rsidRPr="00FC7948">
        <w:rPr>
          <w:rFonts w:ascii="Times New Roman" w:hAnsi="Times New Roman" w:cs="Times New Roman"/>
          <w:color w:val="000006"/>
          <w:shd w:val="clear" w:color="auto" w:fill="FFFEFF"/>
        </w:rPr>
        <w:t>below ground level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The plate shall be filled with charcoal dust and common salt filling extending up to 15cm around it on all sides. There shall be a 20 mm dia</w:t>
      </w:r>
      <w:r w:rsidRPr="00FC7948">
        <w:rPr>
          <w:rFonts w:ascii="Times New Roman" w:hAnsi="Times New Roman" w:cs="Times New Roman"/>
          <w:color w:val="000001"/>
          <w:shd w:val="clear" w:color="auto" w:fill="FFFEFF"/>
        </w:rPr>
        <w:t>.</w:t>
      </w:r>
      <w:r w:rsidRPr="00FC7948">
        <w:rPr>
          <w:rFonts w:ascii="Times New Roman" w:hAnsi="Times New Roman" w:cs="Times New Roman"/>
          <w:color w:val="000006"/>
          <w:shd w:val="clear" w:color="auto" w:fill="FFFEFF"/>
        </w:rPr>
        <w:t>, medium class GI pipe running from top plinth plate up to the ground level for watering pipe</w:t>
      </w:r>
      <w:r w:rsidRPr="00FC7948">
        <w:rPr>
          <w:rFonts w:ascii="Times New Roman" w:hAnsi="Times New Roman" w:cs="Times New Roman"/>
          <w:color w:val="0E0D15"/>
          <w:shd w:val="clear" w:color="auto" w:fill="FFFEFF"/>
        </w:rPr>
        <w:t>. T</w:t>
      </w:r>
      <w:r w:rsidRPr="00FC7948">
        <w:rPr>
          <w:rFonts w:ascii="Times New Roman" w:hAnsi="Times New Roman" w:cs="Times New Roman"/>
          <w:color w:val="000006"/>
          <w:shd w:val="clear" w:color="auto" w:fill="FFFEFF"/>
        </w:rPr>
        <w:t>he top of the pipe shall be provided with a funnel and a GI mesh screen for washing the earth</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This wil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be housed in a masonry sump with cement plastering not less than 30cm deep</w:t>
      </w:r>
      <w:r w:rsidRPr="00FC7948">
        <w:rPr>
          <w:rFonts w:ascii="Times New Roman" w:hAnsi="Times New Roman" w:cs="Times New Roman"/>
          <w:color w:val="2C2A31"/>
          <w:shd w:val="clear" w:color="auto" w:fill="FFFEFF"/>
        </w:rPr>
        <w:t xml:space="preserve">. </w:t>
      </w:r>
      <w:r w:rsidRPr="00FC7948">
        <w:rPr>
          <w:rFonts w:ascii="Times New Roman" w:hAnsi="Times New Roman" w:cs="Times New Roman"/>
          <w:color w:val="000006"/>
          <w:shd w:val="clear" w:color="auto" w:fill="FFFEFF"/>
        </w:rPr>
        <w:t>M</w:t>
      </w:r>
      <w:r w:rsidRPr="00FC7948">
        <w:rPr>
          <w:rFonts w:ascii="Times New Roman" w:hAnsi="Times New Roman" w:cs="Times New Roman"/>
          <w:color w:val="2C2A31"/>
          <w:shd w:val="clear" w:color="auto" w:fill="FFFEFF"/>
        </w:rPr>
        <w:t>.</w:t>
      </w:r>
      <w:r w:rsidRPr="00FC7948">
        <w:rPr>
          <w:rFonts w:ascii="Times New Roman" w:hAnsi="Times New Roman" w:cs="Times New Roman"/>
          <w:color w:val="000006"/>
          <w:shd w:val="clear" w:color="auto" w:fill="FFFEFF"/>
        </w:rPr>
        <w:t>S. Frame heavy duty with hinged cover and locking arrangement shall be suitably provided over the sump. The earthing link from e</w:t>
      </w:r>
      <w:r w:rsidRPr="00FC7948">
        <w:rPr>
          <w:rFonts w:ascii="Times New Roman" w:hAnsi="Times New Roman" w:cs="Times New Roman"/>
          <w:color w:val="0E0D15"/>
          <w:shd w:val="clear" w:color="auto" w:fill="FFFEFF"/>
        </w:rPr>
        <w:t>l</w:t>
      </w:r>
      <w:r w:rsidRPr="00FC7948">
        <w:rPr>
          <w:rFonts w:ascii="Times New Roman" w:hAnsi="Times New Roman" w:cs="Times New Roman"/>
          <w:color w:val="000006"/>
          <w:shd w:val="clear" w:color="auto" w:fill="FFFEFF"/>
        </w:rPr>
        <w:t>ectrode onwards shall be suitably protected from mechanical inju</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y by GI pipe. The portion of this protec</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 xml:space="preserve">ion pipe within the ground shall be buried at </w:t>
      </w:r>
      <w:proofErr w:type="gramStart"/>
      <w:r w:rsidRPr="00FC7948">
        <w:rPr>
          <w:rFonts w:ascii="Times New Roman" w:hAnsi="Times New Roman" w:cs="Times New Roman"/>
          <w:color w:val="000006"/>
          <w:shd w:val="clear" w:color="auto" w:fill="FFFEFF"/>
        </w:rPr>
        <w:t>the least</w:t>
      </w:r>
      <w:proofErr w:type="gramEnd"/>
      <w:r w:rsidRPr="00FC7948">
        <w:rPr>
          <w:rFonts w:ascii="Times New Roman" w:hAnsi="Times New Roman" w:cs="Times New Roman"/>
          <w:color w:val="000006"/>
          <w:shd w:val="clear" w:color="auto" w:fill="FFFEFF"/>
        </w:rPr>
        <w:t xml:space="preserve"> 30cm deep (to be increased to 60cm in case of </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oad crossing and pavemen</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s). The portion within the building shal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 xml:space="preserve">be </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ecessed in walls and floo</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s to adequate dep</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 xml:space="preserve">In the case of plate earth electrode, the earthing load shall be securely bolted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o the plate with two bolts, nuts check nuts and washers</w:t>
      </w:r>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color w:val="000006"/>
          <w:shd w:val="clear" w:color="auto" w:fill="FFFEFF"/>
        </w:rPr>
        <w:t>In case of p</w:t>
      </w:r>
      <w:r w:rsidRPr="00FC7948">
        <w:rPr>
          <w:rFonts w:ascii="Times New Roman" w:hAnsi="Times New Roman" w:cs="Times New Roman"/>
          <w:color w:val="0E0D15"/>
          <w:shd w:val="clear" w:color="auto" w:fill="FFFEFF"/>
        </w:rPr>
        <w:t>i</w:t>
      </w:r>
      <w:r>
        <w:rPr>
          <w:rFonts w:ascii="Times New Roman" w:hAnsi="Times New Roman" w:cs="Times New Roman"/>
          <w:color w:val="000006"/>
          <w:shd w:val="clear" w:color="auto" w:fill="FFFEFF"/>
        </w:rPr>
        <w:t>pe earth electrode,</w:t>
      </w:r>
      <w:r w:rsidRPr="00FC7948">
        <w:rPr>
          <w:rFonts w:ascii="Times New Roman" w:hAnsi="Times New Roman" w:cs="Times New Roman"/>
          <w:color w:val="000006"/>
          <w:shd w:val="clear" w:color="auto" w:fill="FFFEFF"/>
        </w:rPr>
        <w:t xml:space="preserve"> </w:t>
      </w:r>
      <w:r>
        <w:rPr>
          <w:rFonts w:ascii="Times New Roman" w:hAnsi="Times New Roman" w:cs="Times New Roman"/>
          <w:color w:val="000006"/>
          <w:shd w:val="clear" w:color="auto" w:fill="FFFEFF"/>
        </w:rPr>
        <w:t>i</w:t>
      </w:r>
      <w:r w:rsidRPr="00FC7948">
        <w:rPr>
          <w:rFonts w:ascii="Times New Roman" w:hAnsi="Times New Roman" w:cs="Times New Roman"/>
          <w:color w:val="000006"/>
          <w:shd w:val="clear" w:color="auto" w:fill="FFFEFF"/>
        </w:rPr>
        <w:t>t should be coun</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ed by means of a 'through' conne</w:t>
      </w:r>
      <w:r w:rsidRPr="00FC7948">
        <w:rPr>
          <w:rFonts w:ascii="Times New Roman" w:hAnsi="Times New Roman" w:cs="Times New Roman"/>
          <w:color w:val="0E0D15"/>
          <w:shd w:val="clear" w:color="auto" w:fill="FFFEFF"/>
        </w:rPr>
        <w:t>c</w:t>
      </w:r>
      <w:r w:rsidRPr="00FC7948">
        <w:rPr>
          <w:rFonts w:ascii="Times New Roman" w:hAnsi="Times New Roman" w:cs="Times New Roman"/>
          <w:color w:val="000006"/>
          <w:shd w:val="clear" w:color="auto" w:fill="FFFEFF"/>
        </w:rPr>
        <w:t>tion with the earth lead with electrode shall be GI br</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ss in case of copper plate electrode</w:t>
      </w:r>
      <w:r w:rsidRPr="00FC7948">
        <w:rPr>
          <w:rFonts w:ascii="Times New Roman" w:hAnsi="Times New Roman" w:cs="Times New Roman"/>
          <w:color w:val="0E0D15"/>
          <w:shd w:val="clear" w:color="auto" w:fill="FFFEFF"/>
        </w:rPr>
        <w:t xml:space="preserve">. </w:t>
      </w:r>
    </w:p>
    <w:p w14:paraId="0A5BD6B9" w14:textId="77777777" w:rsidR="002041A4" w:rsidRPr="00FC7948" w:rsidRDefault="002041A4" w:rsidP="002041A4">
      <w:pPr>
        <w:pStyle w:val="Style"/>
        <w:shd w:val="clear" w:color="auto" w:fill="FFFEFF"/>
        <w:spacing w:before="300"/>
        <w:ind w:left="4" w:right="5"/>
        <w:jc w:val="both"/>
        <w:rPr>
          <w:rFonts w:ascii="Times New Roman" w:hAnsi="Times New Roman" w:cs="Times New Roman"/>
          <w:color w:val="0E0D15"/>
          <w:shd w:val="clear" w:color="auto" w:fill="FFFEFF"/>
        </w:rPr>
      </w:pPr>
      <w:r w:rsidRPr="00FC7948">
        <w:rPr>
          <w:rFonts w:ascii="Times New Roman" w:hAnsi="Times New Roman" w:cs="Times New Roman"/>
          <w:color w:val="000006"/>
          <w:shd w:val="clear" w:color="auto" w:fill="FFFEFF"/>
        </w:rPr>
        <w:t>The electrical resistanc</w:t>
      </w:r>
      <w:r w:rsidRPr="00FC7948">
        <w:rPr>
          <w:rFonts w:ascii="Times New Roman" w:hAnsi="Times New Roman" w:cs="Times New Roman"/>
          <w:color w:val="0E0D15"/>
          <w:shd w:val="clear" w:color="auto" w:fill="FFFEFF"/>
        </w:rPr>
        <w:t xml:space="preserve">e </w:t>
      </w:r>
      <w:r w:rsidRPr="00FC7948">
        <w:rPr>
          <w:rFonts w:ascii="Times New Roman" w:hAnsi="Times New Roman" w:cs="Times New Roman"/>
          <w:color w:val="000006"/>
          <w:shd w:val="clear" w:color="auto" w:fill="FFFEFF"/>
        </w:rPr>
        <w:t>of ear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hing conductors shall be low enough to permit passage of fault current necessary to ope</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 xml:space="preserve">ate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fu</w:t>
      </w:r>
      <w:r w:rsidRPr="00FC7948">
        <w:rPr>
          <w:rFonts w:ascii="Times New Roman" w:hAnsi="Times New Roman" w:cs="Times New Roman"/>
          <w:color w:val="0E0D15"/>
          <w:shd w:val="clear" w:color="auto" w:fill="FFFEFF"/>
        </w:rPr>
        <w:t>s</w:t>
      </w:r>
      <w:r w:rsidRPr="00FC7948">
        <w:rPr>
          <w:rFonts w:ascii="Times New Roman" w:hAnsi="Times New Roman" w:cs="Times New Roman"/>
          <w:color w:val="000006"/>
          <w:shd w:val="clear" w:color="auto" w:fill="FFFEFF"/>
        </w:rPr>
        <w:t>e or circui</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breake</w:t>
      </w:r>
      <w:r w:rsidRPr="00FC7948">
        <w:rPr>
          <w:rFonts w:ascii="Times New Roman" w:hAnsi="Times New Roman" w:cs="Times New Roman"/>
          <w:color w:val="0E0D15"/>
          <w:shd w:val="clear" w:color="auto" w:fill="FFFEFF"/>
        </w:rPr>
        <w:t xml:space="preserve">r </w:t>
      </w:r>
      <w:r w:rsidRPr="00FC7948">
        <w:rPr>
          <w:rFonts w:ascii="Times New Roman" w:hAnsi="Times New Roman" w:cs="Times New Roman"/>
          <w:color w:val="000006"/>
          <w:shd w:val="clear" w:color="auto" w:fill="FFFEFF"/>
        </w:rPr>
        <w:t>and shall no</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exceed 2 ohms</w:t>
      </w:r>
      <w:r w:rsidRPr="00FC7948">
        <w:rPr>
          <w:rFonts w:ascii="Times New Roman" w:hAnsi="Times New Roman" w:cs="Times New Roman"/>
          <w:color w:val="0E0D15"/>
          <w:shd w:val="clear" w:color="auto" w:fill="FFFEFF"/>
        </w:rPr>
        <w:t xml:space="preserve">. </w:t>
      </w:r>
    </w:p>
    <w:p w14:paraId="0049273E" w14:textId="77777777" w:rsidR="002041A4" w:rsidRPr="00FC7948" w:rsidRDefault="002041A4" w:rsidP="002041A4">
      <w:pPr>
        <w:pStyle w:val="Style"/>
        <w:shd w:val="clear" w:color="auto" w:fill="FFFEFF"/>
        <w:spacing w:before="300"/>
        <w:ind w:left="14" w:right="9"/>
        <w:jc w:val="both"/>
        <w:rPr>
          <w:rFonts w:ascii="Times New Roman" w:hAnsi="Times New Roman" w:cs="Times New Roman"/>
          <w:b/>
          <w:bCs/>
          <w:color w:val="0E0D15"/>
          <w:u w:val="single"/>
          <w:shd w:val="clear" w:color="auto" w:fill="FFFEFF"/>
        </w:rPr>
      </w:pPr>
      <w:r w:rsidRPr="00FC7948">
        <w:rPr>
          <w:rFonts w:ascii="Times New Roman" w:hAnsi="Times New Roman" w:cs="Times New Roman"/>
          <w:b/>
          <w:bCs/>
          <w:color w:val="0E0D15"/>
          <w:u w:val="single"/>
          <w:shd w:val="clear" w:color="auto" w:fill="FFFEFF"/>
        </w:rPr>
        <w:t xml:space="preserve">PIPE EARTHING </w:t>
      </w:r>
    </w:p>
    <w:p w14:paraId="11731333" w14:textId="77777777" w:rsidR="002041A4" w:rsidRPr="00FC7948" w:rsidRDefault="002041A4" w:rsidP="002041A4">
      <w:pPr>
        <w:pStyle w:val="Style"/>
        <w:shd w:val="clear" w:color="auto" w:fill="FFFEFF"/>
        <w:spacing w:before="200"/>
        <w:ind w:right="14"/>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The earthing electrode shall consist of GI pipe of 40</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mm</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di</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 xml:space="preserve">. </w:t>
      </w:r>
      <w:r>
        <w:rPr>
          <w:rFonts w:ascii="Times New Roman" w:hAnsi="Times New Roman" w:cs="Times New Roman"/>
          <w:color w:val="000006"/>
          <w:shd w:val="clear" w:color="auto" w:fill="FFFEFF"/>
        </w:rPr>
        <w:t>a</w:t>
      </w:r>
      <w:r w:rsidRPr="006B4144">
        <w:rPr>
          <w:rFonts w:ascii="Times New Roman" w:hAnsi="Times New Roman" w:cs="Times New Roman"/>
          <w:color w:val="000006"/>
          <w:shd w:val="clear" w:color="auto" w:fill="FFFEFF"/>
        </w:rPr>
        <w:t>nd</w:t>
      </w:r>
      <w:r>
        <w:rPr>
          <w:rFonts w:ascii="Times New Roman" w:hAnsi="Times New Roman" w:cs="Times New Roman"/>
          <w:color w:val="000006"/>
          <w:shd w:val="clear" w:color="auto" w:fill="FFFEFF"/>
        </w:rPr>
        <w:t xml:space="preserve"> </w:t>
      </w:r>
      <w:r w:rsidRPr="006B4144">
        <w:rPr>
          <w:rFonts w:ascii="Times New Roman" w:hAnsi="Times New Roman" w:cs="Times New Roman"/>
          <w:iCs/>
          <w:color w:val="000006"/>
          <w:shd w:val="clear" w:color="auto" w:fill="FFFEFF"/>
        </w:rPr>
        <w:t>4</w:t>
      </w:r>
      <w:r w:rsidRPr="006B4144">
        <w:rPr>
          <w:rFonts w:ascii="Times New Roman" w:hAnsi="Times New Roman" w:cs="Times New Roman"/>
          <w:iCs/>
          <w:color w:val="0E0D15"/>
          <w:shd w:val="clear" w:color="auto" w:fill="FFFEFF"/>
        </w:rPr>
        <w:t>.</w:t>
      </w:r>
      <w:r w:rsidRPr="006B4144">
        <w:rPr>
          <w:rFonts w:ascii="Times New Roman" w:hAnsi="Times New Roman" w:cs="Times New Roman"/>
          <w:iCs/>
          <w:color w:val="000006"/>
          <w:shd w:val="clear" w:color="auto" w:fill="FFFEFF"/>
        </w:rPr>
        <w:t>5m</w:t>
      </w:r>
      <w:r>
        <w:rPr>
          <w:rFonts w:ascii="Times New Roman" w:hAnsi="Times New Roman" w:cs="Times New Roman"/>
          <w:iCs/>
          <w:color w:val="000006"/>
          <w:shd w:val="clear" w:color="auto" w:fill="FFFEFF"/>
        </w:rPr>
        <w:t xml:space="preserve"> </w:t>
      </w:r>
      <w:r w:rsidRPr="006B4144">
        <w:rPr>
          <w:rFonts w:ascii="Times New Roman" w:hAnsi="Times New Roman" w:cs="Times New Roman"/>
          <w:color w:val="000006"/>
          <w:shd w:val="clear" w:color="auto" w:fill="FFFEFF"/>
        </w:rPr>
        <w:t>length B</w:t>
      </w:r>
      <w:r w:rsidRPr="00FC7948">
        <w:rPr>
          <w:rFonts w:ascii="Times New Roman" w:hAnsi="Times New Roman" w:cs="Times New Roman"/>
          <w:color w:val="000006"/>
          <w:shd w:val="clear" w:color="auto" w:fill="FFFEFF"/>
        </w:rPr>
        <w:t>-class or as described unde</w:t>
      </w:r>
      <w:r w:rsidRPr="00FC7948">
        <w:rPr>
          <w:rFonts w:ascii="Times New Roman" w:hAnsi="Times New Roman" w:cs="Times New Roman"/>
          <w:color w:val="0E0D15"/>
          <w:shd w:val="clear" w:color="auto" w:fill="FFFEFF"/>
        </w:rPr>
        <w:t xml:space="preserve">r </w:t>
      </w:r>
      <w:r w:rsidRPr="00FC7948">
        <w:rPr>
          <w:rFonts w:ascii="Times New Roman" w:hAnsi="Times New Roman" w:cs="Times New Roman"/>
          <w:color w:val="000006"/>
          <w:shd w:val="clear" w:color="auto" w:fill="FFFEFF"/>
        </w:rPr>
        <w:t>schedule of quantities</w:t>
      </w:r>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color w:val="000006"/>
          <w:shd w:val="clear" w:color="auto" w:fill="FFFEFF"/>
        </w:rPr>
        <w:t xml:space="preserve">Galvanizing of the pipe shall conform to relevant </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ndian Standards</w:t>
      </w:r>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color w:val="000006"/>
          <w:shd w:val="clear" w:color="auto" w:fill="FFFEFF"/>
        </w:rPr>
        <w:t xml:space="preserve">The top of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pipe s</w:t>
      </w:r>
      <w:r w:rsidRPr="00FC7948">
        <w:rPr>
          <w:rFonts w:ascii="Times New Roman" w:hAnsi="Times New Roman" w:cs="Times New Roman"/>
          <w:color w:val="0E0D15"/>
          <w:shd w:val="clear" w:color="auto" w:fill="FFFEFF"/>
        </w:rPr>
        <w:t>h</w:t>
      </w:r>
      <w:r w:rsidRPr="00FC7948">
        <w:rPr>
          <w:rFonts w:ascii="Times New Roman" w:hAnsi="Times New Roman" w:cs="Times New Roman"/>
          <w:color w:val="000006"/>
          <w:shd w:val="clear" w:color="auto" w:fill="FFFEFF"/>
        </w:rPr>
        <w:t>all be p</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ovided wi</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 a funnel and a G</w:t>
      </w:r>
      <w:r w:rsidRPr="00FC7948">
        <w:rPr>
          <w:rFonts w:ascii="Times New Roman" w:hAnsi="Times New Roman" w:cs="Times New Roman"/>
          <w:color w:val="0E0D15"/>
          <w:shd w:val="clear" w:color="auto" w:fill="FFFEFF"/>
        </w:rPr>
        <w:t xml:space="preserve">I </w:t>
      </w:r>
      <w:r w:rsidRPr="00FC7948">
        <w:rPr>
          <w:rFonts w:ascii="Times New Roman" w:hAnsi="Times New Roman" w:cs="Times New Roman"/>
          <w:color w:val="000006"/>
          <w:shd w:val="clear" w:color="auto" w:fill="FFFEFF"/>
        </w:rPr>
        <w:t>screen for wa</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ering the earth. This will be housed in a masonry sump not less than 30</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cm square and 30</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 xml:space="preserve">cm deep. A </w:t>
      </w:r>
      <w:proofErr w:type="gramStart"/>
      <w:r w:rsidRPr="00FC7948">
        <w:rPr>
          <w:rFonts w:ascii="Times New Roman" w:hAnsi="Times New Roman" w:cs="Times New Roman"/>
          <w:color w:val="000006"/>
          <w:shd w:val="clear" w:color="auto" w:fill="FFFEFF"/>
        </w:rPr>
        <w:t>heavy duty</w:t>
      </w:r>
      <w:proofErr w:type="gramEnd"/>
      <w:r w:rsidRPr="00FC7948">
        <w:rPr>
          <w:rFonts w:ascii="Times New Roman" w:hAnsi="Times New Roman" w:cs="Times New Roman"/>
          <w:color w:val="000006"/>
          <w:shd w:val="clear" w:color="auto" w:fill="FFFEFF"/>
        </w:rPr>
        <w:t xml:space="preserve"> MS frame w</w:t>
      </w:r>
      <w:r w:rsidRPr="00FC7948">
        <w:rPr>
          <w:rFonts w:ascii="Times New Roman" w:hAnsi="Times New Roman" w:cs="Times New Roman"/>
          <w:color w:val="0E0D15"/>
          <w:shd w:val="clear" w:color="auto" w:fill="FFFEFF"/>
        </w:rPr>
        <w:t>i</w:t>
      </w:r>
      <w:r w:rsidRPr="00FC7948">
        <w:rPr>
          <w:rFonts w:ascii="Times New Roman" w:hAnsi="Times New Roman" w:cs="Times New Roman"/>
          <w:color w:val="2C2A31"/>
          <w:shd w:val="clear" w:color="auto" w:fill="FFFEFF"/>
        </w:rPr>
        <w:t>t</w:t>
      </w:r>
      <w:r w:rsidRPr="00FC7948">
        <w:rPr>
          <w:rFonts w:ascii="Times New Roman" w:hAnsi="Times New Roman" w:cs="Times New Roman"/>
          <w:color w:val="000006"/>
          <w:shd w:val="clear" w:color="auto" w:fill="FFFEFF"/>
        </w:rPr>
        <w:t>h hinged cover and locking ar</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 xml:space="preserve">angement shall be suitably provided over the sump as approved by the Engineer </w:t>
      </w:r>
      <w:r>
        <w:rPr>
          <w:rFonts w:ascii="Times New Roman" w:hAnsi="Times New Roman" w:cs="Times New Roman"/>
          <w:color w:val="000006"/>
          <w:shd w:val="clear" w:color="auto" w:fill="FFFEFF"/>
        </w:rPr>
        <w:t>i</w:t>
      </w:r>
      <w:r w:rsidRPr="00FC7948">
        <w:rPr>
          <w:rFonts w:ascii="Times New Roman" w:hAnsi="Times New Roman" w:cs="Times New Roman"/>
          <w:color w:val="000006"/>
          <w:shd w:val="clear" w:color="auto" w:fill="FFFEFF"/>
        </w:rPr>
        <w:t>n</w:t>
      </w:r>
      <w:r>
        <w:rPr>
          <w:rFonts w:ascii="Times New Roman" w:hAnsi="Times New Roman" w:cs="Times New Roman"/>
          <w:color w:val="000006"/>
          <w:shd w:val="clear" w:color="auto" w:fill="FFFEFF"/>
        </w:rPr>
        <w:t>-c</w:t>
      </w:r>
      <w:r w:rsidRPr="00FC7948">
        <w:rPr>
          <w:rFonts w:ascii="Times New Roman" w:hAnsi="Times New Roman" w:cs="Times New Roman"/>
          <w:color w:val="000006"/>
          <w:shd w:val="clear" w:color="auto" w:fill="FFFEFF"/>
        </w:rPr>
        <w:t xml:space="preserve">harge. </w:t>
      </w:r>
    </w:p>
    <w:p w14:paraId="1730606B" w14:textId="77777777" w:rsidR="00FB3ADC" w:rsidRDefault="002041A4" w:rsidP="00FB3ADC">
      <w:pPr>
        <w:pStyle w:val="Style"/>
        <w:shd w:val="clear" w:color="auto" w:fill="FFFEFF"/>
        <w:spacing w:before="300"/>
        <w:ind w:left="4"/>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GI pipe e</w:t>
      </w:r>
      <w:r w:rsidRPr="00FC7948">
        <w:rPr>
          <w:rFonts w:ascii="Times New Roman" w:hAnsi="Times New Roman" w:cs="Times New Roman"/>
          <w:color w:val="0E0D15"/>
          <w:shd w:val="clear" w:color="auto" w:fill="FFFEFF"/>
        </w:rPr>
        <w:t>l</w:t>
      </w:r>
      <w:r w:rsidRPr="00FC7948">
        <w:rPr>
          <w:rFonts w:ascii="Times New Roman" w:hAnsi="Times New Roman" w:cs="Times New Roman"/>
          <w:color w:val="000006"/>
          <w:shd w:val="clear" w:color="auto" w:fill="FFFEFF"/>
        </w:rPr>
        <w:t>ectrode shall be cut tapered a</w:t>
      </w:r>
      <w:r w:rsidRPr="00FC7948">
        <w:rPr>
          <w:rFonts w:ascii="Times New Roman" w:hAnsi="Times New Roman" w:cs="Times New Roman"/>
          <w:color w:val="2C2A31"/>
          <w:shd w:val="clear" w:color="auto" w:fill="FFFEFF"/>
        </w:rPr>
        <w:t xml:space="preserve">t </w:t>
      </w:r>
      <w:r w:rsidRPr="00FC7948">
        <w:rPr>
          <w:rFonts w:ascii="Times New Roman" w:hAnsi="Times New Roman" w:cs="Times New Roman"/>
          <w:color w:val="000006"/>
          <w:shd w:val="clear" w:color="auto" w:fill="FFFEFF"/>
        </w:rPr>
        <w:t>the bot</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om and prov</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ded with holes of 10 mm dia., drilled not less than 7.5cm from each other</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The p</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pe shall be b</w:t>
      </w:r>
      <w:r w:rsidRPr="00FC7948">
        <w:rPr>
          <w:rFonts w:ascii="Times New Roman" w:hAnsi="Times New Roman" w:cs="Times New Roman"/>
          <w:color w:val="0E0D15"/>
          <w:shd w:val="clear" w:color="auto" w:fill="FFFEFF"/>
        </w:rPr>
        <w:t>u</w:t>
      </w:r>
      <w:r w:rsidRPr="00FC7948">
        <w:rPr>
          <w:rFonts w:ascii="Times New Roman" w:hAnsi="Times New Roman" w:cs="Times New Roman"/>
          <w:color w:val="000006"/>
          <w:shd w:val="clear" w:color="auto" w:fill="FFFEFF"/>
        </w:rPr>
        <w:t xml:space="preserve">ried </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n the group vert</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 xml:space="preserve">cally with its top not less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han 20cm below ground level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earthing lead from elec</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rode onwards shall be su</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tably protec</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ed f</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om mechanica</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inju</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y by GI pipe within ground and the por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ion within the bu</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lding shall be r</w:t>
      </w:r>
      <w:r w:rsidRPr="00FC7948">
        <w:rPr>
          <w:rFonts w:ascii="Times New Roman" w:hAnsi="Times New Roman" w:cs="Times New Roman"/>
          <w:color w:val="0E0D15"/>
          <w:shd w:val="clear" w:color="auto" w:fill="FFFEFF"/>
        </w:rPr>
        <w:t>e</w:t>
      </w:r>
      <w:r w:rsidRPr="00FC7948">
        <w:rPr>
          <w:rFonts w:ascii="Times New Roman" w:hAnsi="Times New Roman" w:cs="Times New Roman"/>
          <w:color w:val="000006"/>
          <w:shd w:val="clear" w:color="auto" w:fill="FFFEFF"/>
        </w:rPr>
        <w:t>cessed in walls a</w:t>
      </w:r>
      <w:r w:rsidRPr="00FC7948">
        <w:rPr>
          <w:rFonts w:ascii="Times New Roman" w:hAnsi="Times New Roman" w:cs="Times New Roman"/>
          <w:color w:val="0E0D15"/>
          <w:shd w:val="clear" w:color="auto" w:fill="FFFEFF"/>
        </w:rPr>
        <w:t>n</w:t>
      </w:r>
      <w:r w:rsidRPr="00FC7948">
        <w:rPr>
          <w:rFonts w:ascii="Times New Roman" w:hAnsi="Times New Roman" w:cs="Times New Roman"/>
          <w:color w:val="000006"/>
          <w:shd w:val="clear" w:color="auto" w:fill="FFFEFF"/>
        </w:rPr>
        <w:t xml:space="preserve">d floors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o adequate depth. The ea</w:t>
      </w:r>
      <w:r w:rsidRPr="00FC7948">
        <w:rPr>
          <w:rFonts w:ascii="Times New Roman" w:hAnsi="Times New Roman" w:cs="Times New Roman"/>
          <w:color w:val="0E0D15"/>
          <w:shd w:val="clear" w:color="auto" w:fill="FFFEFF"/>
        </w:rPr>
        <w:t>rt</w:t>
      </w:r>
      <w:r w:rsidRPr="00FC7948">
        <w:rPr>
          <w:rFonts w:ascii="Times New Roman" w:hAnsi="Times New Roman" w:cs="Times New Roman"/>
          <w:color w:val="000006"/>
          <w:shd w:val="clear" w:color="auto" w:fill="FFFEFF"/>
        </w:rPr>
        <w:t>hing lead shal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be connecte</w:t>
      </w:r>
      <w:r w:rsidRPr="00FC7948">
        <w:rPr>
          <w:rFonts w:ascii="Times New Roman" w:hAnsi="Times New Roman" w:cs="Times New Roman"/>
          <w:color w:val="0E0D15"/>
          <w:shd w:val="clear" w:color="auto" w:fill="FFFEFF"/>
        </w:rPr>
        <w:t xml:space="preserve">d </w:t>
      </w:r>
      <w:r w:rsidRPr="00FC7948">
        <w:rPr>
          <w:rFonts w:ascii="Times New Roman" w:hAnsi="Times New Roman" w:cs="Times New Roman"/>
          <w:color w:val="000006"/>
          <w:shd w:val="clear" w:color="auto" w:fill="FFFEFF"/>
        </w:rPr>
        <w:t>by me</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ns of a through bol</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nuts and washers and cable socke</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All materials used for connectin</w:t>
      </w:r>
      <w:r w:rsidRPr="00FC7948">
        <w:rPr>
          <w:rFonts w:ascii="Times New Roman" w:hAnsi="Times New Roman" w:cs="Times New Roman"/>
          <w:color w:val="0E0D15"/>
          <w:shd w:val="clear" w:color="auto" w:fill="FFFEFF"/>
        </w:rPr>
        <w:t xml:space="preserve">g </w:t>
      </w:r>
      <w:r w:rsidRPr="00FC7948">
        <w:rPr>
          <w:rFonts w:ascii="Times New Roman" w:hAnsi="Times New Roman" w:cs="Times New Roman"/>
          <w:color w:val="000006"/>
          <w:shd w:val="clear" w:color="auto" w:fill="FFFEFF"/>
        </w:rPr>
        <w:t>the earth lead with the electrode sh</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 xml:space="preserve">ll be </w:t>
      </w:r>
      <w:r w:rsidRPr="00FC7948">
        <w:rPr>
          <w:rFonts w:ascii="Times New Roman" w:hAnsi="Times New Roman" w:cs="Times New Roman"/>
          <w:color w:val="0E0D15"/>
          <w:shd w:val="clear" w:color="auto" w:fill="FFFEFF"/>
        </w:rPr>
        <w:t>G</w:t>
      </w:r>
      <w:r w:rsidRPr="00FC7948">
        <w:rPr>
          <w:rFonts w:ascii="Times New Roman" w:hAnsi="Times New Roman" w:cs="Times New Roman"/>
          <w:color w:val="000006"/>
          <w:shd w:val="clear" w:color="auto" w:fill="FFFEFF"/>
        </w:rPr>
        <w:t>I The earth pit depth sha</w:t>
      </w:r>
      <w:r w:rsidRPr="00FC7948">
        <w:rPr>
          <w:rFonts w:ascii="Times New Roman" w:hAnsi="Times New Roman" w:cs="Times New Roman"/>
          <w:color w:val="0E0D15"/>
          <w:shd w:val="clear" w:color="auto" w:fill="FFFEFF"/>
        </w:rPr>
        <w:t>l</w:t>
      </w:r>
      <w:r w:rsidRPr="00FC7948">
        <w:rPr>
          <w:rFonts w:ascii="Times New Roman" w:hAnsi="Times New Roman" w:cs="Times New Roman"/>
          <w:color w:val="000006"/>
          <w:shd w:val="clear" w:color="auto" w:fill="FFFEFF"/>
        </w:rPr>
        <w:t>l no</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 xml:space="preserve">be less than </w:t>
      </w:r>
      <w:r w:rsidRPr="00FC7948">
        <w:rPr>
          <w:rFonts w:ascii="Times New Roman" w:hAnsi="Times New Roman" w:cs="Times New Roman"/>
          <w:color w:val="0E0D15"/>
          <w:shd w:val="clear" w:color="auto" w:fill="FFFEFF"/>
        </w:rPr>
        <w:t>4.</w:t>
      </w:r>
      <w:r w:rsidRPr="00FC7948">
        <w:rPr>
          <w:rFonts w:ascii="Times New Roman" w:hAnsi="Times New Roman" w:cs="Times New Roman"/>
          <w:color w:val="000006"/>
          <w:shd w:val="clear" w:color="auto" w:fill="FFFEFF"/>
        </w:rPr>
        <w:t>8</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E0D15"/>
          <w:shd w:val="clear" w:color="auto" w:fill="FFFEFF"/>
        </w:rPr>
        <w:t>m</w:t>
      </w:r>
      <w:r w:rsidRPr="00FC7948">
        <w:rPr>
          <w:rFonts w:ascii="Times New Roman" w:hAnsi="Times New Roman" w:cs="Times New Roman"/>
          <w:color w:val="000006"/>
          <w:shd w:val="clear" w:color="auto" w:fill="FFFEFF"/>
        </w:rPr>
        <w:t xml:space="preserve">. </w:t>
      </w:r>
      <w:r w:rsidRPr="00FC7948">
        <w:rPr>
          <w:rFonts w:ascii="Times New Roman" w:hAnsi="Times New Roman" w:cs="Times New Roman"/>
          <w:color w:val="0E0D15"/>
          <w:shd w:val="clear" w:color="auto" w:fill="FFFEFF"/>
        </w:rPr>
        <w:t>N</w:t>
      </w:r>
      <w:r w:rsidRPr="00FC7948">
        <w:rPr>
          <w:rFonts w:ascii="Times New Roman" w:hAnsi="Times New Roman" w:cs="Times New Roman"/>
          <w:color w:val="000006"/>
          <w:shd w:val="clear" w:color="auto" w:fill="FFFEFF"/>
        </w:rPr>
        <w:t>o earth pit shall be fixed within 2m o</w:t>
      </w:r>
      <w:r w:rsidRPr="00FC7948">
        <w:rPr>
          <w:rFonts w:ascii="Times New Roman" w:hAnsi="Times New Roman" w:cs="Times New Roman"/>
          <w:color w:val="0E0D15"/>
          <w:shd w:val="clear" w:color="auto" w:fill="FFFEFF"/>
        </w:rPr>
        <w:t xml:space="preserve">f </w:t>
      </w:r>
      <w:r w:rsidRPr="00FC7948">
        <w:rPr>
          <w:rFonts w:ascii="Times New Roman" w:hAnsi="Times New Roman" w:cs="Times New Roman"/>
          <w:color w:val="000006"/>
          <w:shd w:val="clear" w:color="auto" w:fill="FFFEFF"/>
        </w:rPr>
        <w:t>a wal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or founda</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ion. E</w:t>
      </w:r>
      <w:r w:rsidRPr="00FC7948">
        <w:rPr>
          <w:rFonts w:ascii="Times New Roman" w:hAnsi="Times New Roman" w:cs="Times New Roman"/>
          <w:color w:val="0E0D15"/>
          <w:shd w:val="clear" w:color="auto" w:fill="FFFEFF"/>
        </w:rPr>
        <w:t>f</w:t>
      </w:r>
      <w:r w:rsidRPr="00FC7948">
        <w:rPr>
          <w:rFonts w:ascii="Times New Roman" w:hAnsi="Times New Roman" w:cs="Times New Roman"/>
          <w:color w:val="000006"/>
          <w:shd w:val="clear" w:color="auto" w:fill="FFFEFF"/>
        </w:rPr>
        <w:t>for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 xml:space="preserve">s shall </w:t>
      </w:r>
      <w:proofErr w:type="gramStart"/>
      <w:r w:rsidRPr="00FC7948">
        <w:rPr>
          <w:rFonts w:ascii="Times New Roman" w:hAnsi="Times New Roman" w:cs="Times New Roman"/>
          <w:color w:val="000006"/>
          <w:shd w:val="clear" w:color="auto" w:fill="FFFEFF"/>
        </w:rPr>
        <w:t xml:space="preserve">be </w:t>
      </w:r>
      <w:proofErr w:type="spellStart"/>
      <w:r w:rsidRPr="00FC7948">
        <w:rPr>
          <w:rFonts w:ascii="Times New Roman" w:hAnsi="Times New Roman" w:cs="Times New Roman"/>
          <w:color w:val="000006"/>
          <w:shd w:val="clear" w:color="auto" w:fill="FFFEFF"/>
        </w:rPr>
        <w:t>madetolocate</w:t>
      </w:r>
      <w:proofErr w:type="spellEnd"/>
      <w:proofErr w:type="gramEnd"/>
      <w:r w:rsidRPr="00FC7948">
        <w:rPr>
          <w:rFonts w:ascii="Times New Roman" w:hAnsi="Times New Roman" w:cs="Times New Roman"/>
          <w:color w:val="000006"/>
          <w:shd w:val="clear" w:color="auto" w:fill="FFFEFF"/>
        </w:rPr>
        <w:t xml:space="preserve"> them in grass lawns or near </w:t>
      </w:r>
      <w:r w:rsidRPr="00FC7948">
        <w:rPr>
          <w:rFonts w:ascii="Times New Roman" w:hAnsi="Times New Roman" w:cs="Times New Roman"/>
          <w:color w:val="0E0D15"/>
          <w:shd w:val="clear" w:color="auto" w:fill="FFFEFF"/>
        </w:rPr>
        <w:t>f</w:t>
      </w:r>
      <w:r w:rsidRPr="00FC7948">
        <w:rPr>
          <w:rFonts w:ascii="Times New Roman" w:hAnsi="Times New Roman" w:cs="Times New Roman"/>
          <w:color w:val="000006"/>
          <w:shd w:val="clear" w:color="auto" w:fill="FFFEFF"/>
        </w:rPr>
        <w:t>lo</w:t>
      </w:r>
      <w:r w:rsidRPr="00FC7948">
        <w:rPr>
          <w:rFonts w:ascii="Times New Roman" w:hAnsi="Times New Roman" w:cs="Times New Roman"/>
          <w:color w:val="0E0D15"/>
          <w:shd w:val="clear" w:color="auto" w:fill="FFFEFF"/>
        </w:rPr>
        <w:t>w</w:t>
      </w:r>
      <w:r w:rsidRPr="00FC7948">
        <w:rPr>
          <w:rFonts w:ascii="Times New Roman" w:hAnsi="Times New Roman" w:cs="Times New Roman"/>
          <w:color w:val="000006"/>
          <w:shd w:val="clear" w:color="auto" w:fill="FFFEFF"/>
        </w:rPr>
        <w:t>er beds or wate</w:t>
      </w:r>
      <w:r w:rsidRPr="00FC7948">
        <w:rPr>
          <w:rFonts w:ascii="Times New Roman" w:hAnsi="Times New Roman" w:cs="Times New Roman"/>
          <w:color w:val="0E0D15"/>
          <w:shd w:val="clear" w:color="auto" w:fill="FFFEFF"/>
        </w:rPr>
        <w:t>r t</w:t>
      </w:r>
      <w:r w:rsidRPr="00FC7948">
        <w:rPr>
          <w:rFonts w:ascii="Times New Roman" w:hAnsi="Times New Roman" w:cs="Times New Roman"/>
          <w:color w:val="000006"/>
          <w:shd w:val="clear" w:color="auto" w:fill="FFFEFF"/>
        </w:rPr>
        <w:t xml:space="preserve">aps.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distance be</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 xml:space="preserve">ween two earthing stations shall be at </w:t>
      </w:r>
      <w:proofErr w:type="gramStart"/>
      <w:r w:rsidRPr="00FC7948">
        <w:rPr>
          <w:rFonts w:ascii="Times New Roman" w:hAnsi="Times New Roman" w:cs="Times New Roman"/>
          <w:color w:val="000006"/>
          <w:shd w:val="clear" w:color="auto" w:fill="FFFEFF"/>
        </w:rPr>
        <w:t>the leas</w:t>
      </w:r>
      <w:r w:rsidRPr="00FC7948">
        <w:rPr>
          <w:rFonts w:ascii="Times New Roman" w:hAnsi="Times New Roman" w:cs="Times New Roman"/>
          <w:color w:val="0E0D15"/>
          <w:shd w:val="clear" w:color="auto" w:fill="FFFEFF"/>
        </w:rPr>
        <w:t>t</w:t>
      </w:r>
      <w:proofErr w:type="gramEnd"/>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i/>
          <w:iCs/>
          <w:color w:val="000006"/>
          <w:shd w:val="clear" w:color="auto" w:fill="FFFEFF"/>
        </w:rPr>
        <w:t>2</w:t>
      </w:r>
      <w:r w:rsidRPr="006B4144">
        <w:rPr>
          <w:rFonts w:ascii="Times New Roman" w:hAnsi="Times New Roman" w:cs="Times New Roman"/>
          <w:iCs/>
          <w:color w:val="0E0D15"/>
          <w:shd w:val="clear" w:color="auto" w:fill="FFFEFF"/>
        </w:rPr>
        <w:t>m</w:t>
      </w:r>
      <w:r w:rsidRPr="00FC7948">
        <w:rPr>
          <w:rFonts w:ascii="Times New Roman" w:hAnsi="Times New Roman" w:cs="Times New Roman"/>
          <w:i/>
          <w:iCs/>
          <w:color w:val="000006"/>
          <w:shd w:val="clear" w:color="auto" w:fill="FFFEFF"/>
        </w:rPr>
        <w:t>.</w:t>
      </w:r>
    </w:p>
    <w:p w14:paraId="670274F4" w14:textId="77777777" w:rsidR="00C778EB" w:rsidRDefault="00C778EB">
      <w:pPr>
        <w:rPr>
          <w:rFonts w:ascii="Times New Roman" w:eastAsia="Times New Roman" w:hAnsi="Times New Roman" w:cs="Times New Roman"/>
          <w:b/>
          <w:bCs/>
          <w:color w:val="1B1921"/>
          <w:kern w:val="0"/>
          <w:sz w:val="24"/>
          <w:szCs w:val="24"/>
          <w:u w:val="single"/>
          <w:shd w:val="clear" w:color="auto" w:fill="FFFEFF"/>
          <w:lang w:val="en-US"/>
          <w14:ligatures w14:val="none"/>
        </w:rPr>
      </w:pPr>
      <w:r>
        <w:rPr>
          <w:rFonts w:ascii="Times New Roman" w:hAnsi="Times New Roman" w:cs="Times New Roman"/>
          <w:b/>
          <w:bCs/>
          <w:color w:val="1B1921"/>
          <w:u w:val="single"/>
          <w:shd w:val="clear" w:color="auto" w:fill="FFFEFF"/>
        </w:rPr>
        <w:br w:type="page"/>
      </w:r>
    </w:p>
    <w:p w14:paraId="5D9D2456" w14:textId="18E01140" w:rsidR="002041A4" w:rsidRPr="00FB3ADC" w:rsidRDefault="002041A4" w:rsidP="00FB3ADC">
      <w:pPr>
        <w:pStyle w:val="Style"/>
        <w:shd w:val="clear" w:color="auto" w:fill="FFFEFF"/>
        <w:spacing w:before="300"/>
        <w:ind w:left="4"/>
        <w:jc w:val="center"/>
        <w:rPr>
          <w:rFonts w:ascii="Times New Roman" w:hAnsi="Times New Roman" w:cs="Times New Roman"/>
          <w:color w:val="000006"/>
          <w:shd w:val="clear" w:color="auto" w:fill="FFFEFF"/>
        </w:rPr>
      </w:pPr>
      <w:r w:rsidRPr="00FC7948">
        <w:rPr>
          <w:rFonts w:ascii="Times New Roman" w:hAnsi="Times New Roman" w:cs="Times New Roman"/>
          <w:b/>
          <w:bCs/>
          <w:color w:val="1B1921"/>
          <w:u w:val="single"/>
          <w:shd w:val="clear" w:color="auto" w:fill="FFFEFF"/>
        </w:rPr>
        <w:lastRenderedPageBreak/>
        <w:t>S</w:t>
      </w:r>
      <w:r w:rsidRPr="00FC7948">
        <w:rPr>
          <w:rFonts w:ascii="Times New Roman" w:hAnsi="Times New Roman" w:cs="Times New Roman"/>
          <w:b/>
          <w:bCs/>
          <w:color w:val="000006"/>
          <w:u w:val="single"/>
          <w:shd w:val="clear" w:color="auto" w:fill="FFFEFF"/>
        </w:rPr>
        <w:t>PECIAL C</w:t>
      </w:r>
      <w:r w:rsidRPr="00FC7948">
        <w:rPr>
          <w:rFonts w:ascii="Times New Roman" w:hAnsi="Times New Roman" w:cs="Times New Roman"/>
          <w:b/>
          <w:bCs/>
          <w:color w:val="1B1921"/>
          <w:u w:val="single"/>
          <w:shd w:val="clear" w:color="auto" w:fill="FFFEFF"/>
        </w:rPr>
        <w:t>ONDIT</w:t>
      </w:r>
      <w:r w:rsidRPr="00FC7948">
        <w:rPr>
          <w:rFonts w:ascii="Times New Roman" w:hAnsi="Times New Roman" w:cs="Times New Roman"/>
          <w:b/>
          <w:bCs/>
          <w:color w:val="000006"/>
          <w:u w:val="single"/>
          <w:shd w:val="clear" w:color="auto" w:fill="FFFEFF"/>
        </w:rPr>
        <w:t>I</w:t>
      </w:r>
      <w:r w:rsidRPr="00FC7948">
        <w:rPr>
          <w:rFonts w:ascii="Times New Roman" w:hAnsi="Times New Roman" w:cs="Times New Roman"/>
          <w:b/>
          <w:bCs/>
          <w:color w:val="1B1921"/>
          <w:u w:val="single"/>
          <w:shd w:val="clear" w:color="auto" w:fill="FFFEFF"/>
        </w:rPr>
        <w:t>ONS</w:t>
      </w:r>
    </w:p>
    <w:p w14:paraId="7087D6A0" w14:textId="77777777" w:rsidR="002041A4" w:rsidRPr="00FC7948" w:rsidRDefault="002041A4">
      <w:pPr>
        <w:pStyle w:val="Style"/>
        <w:numPr>
          <w:ilvl w:val="0"/>
          <w:numId w:val="11"/>
        </w:numPr>
        <w:shd w:val="clear" w:color="auto" w:fill="FFFEFF"/>
        <w:spacing w:before="300"/>
        <w:ind w:left="720"/>
        <w:jc w:val="both"/>
        <w:rPr>
          <w:rFonts w:ascii="Times New Roman" w:hAnsi="Times New Roman" w:cs="Times New Roman"/>
          <w:b/>
          <w:bCs/>
          <w:color w:val="2B2933"/>
          <w:shd w:val="clear" w:color="auto" w:fill="FFFEFF"/>
        </w:rPr>
      </w:pPr>
      <w:r w:rsidRPr="00FC7948">
        <w:rPr>
          <w:rFonts w:ascii="Times New Roman" w:hAnsi="Times New Roman" w:cs="Times New Roman"/>
          <w:color w:val="000006"/>
          <w:shd w:val="clear" w:color="auto" w:fill="FFFEFF"/>
        </w:rPr>
        <w:t>All electrical work shall be ca</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 xml:space="preserve">ried out in compliance with specifications given hereunder in this section and in compliance with Indian Standard specifications and Indian Electricity Act and Rules in force. </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 xml:space="preserve">he </w:t>
      </w:r>
      <w:proofErr w:type="gramStart"/>
      <w:r w:rsidRPr="00FC7948">
        <w:rPr>
          <w:rFonts w:ascii="Times New Roman" w:hAnsi="Times New Roman" w:cs="Times New Roman"/>
          <w:color w:val="000006"/>
          <w:shd w:val="clear" w:color="auto" w:fill="FFFEFF"/>
        </w:rPr>
        <w:t>works</w:t>
      </w:r>
      <w:proofErr w:type="gramEnd"/>
      <w:r w:rsidRPr="00FC7948">
        <w:rPr>
          <w:rFonts w:ascii="Times New Roman" w:hAnsi="Times New Roman" w:cs="Times New Roman"/>
          <w:color w:val="000006"/>
          <w:shd w:val="clear" w:color="auto" w:fill="FFFEFF"/>
        </w:rPr>
        <w:t xml:space="preserve"> shall also conform to any special requirement of Local State Elect</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icity Board. If any case, the above-mentioned rules, regulations etc. are not in accord</w:t>
      </w:r>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 xml:space="preserve">the division of the consultant Engineer-in-charge regarding rules to be followed or manner of execution of work shall be final and binding. </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 xml:space="preserve">he work shall be executed under the direct supervision of person holding a certificate of competency issued by the State Government (Chief Electrical Inspector) for the type of </w:t>
      </w:r>
      <w:proofErr w:type="gramStart"/>
      <w:r w:rsidRPr="00FC7948">
        <w:rPr>
          <w:rFonts w:ascii="Times New Roman" w:hAnsi="Times New Roman" w:cs="Times New Roman"/>
          <w:color w:val="000006"/>
          <w:shd w:val="clear" w:color="auto" w:fill="FFFEFF"/>
        </w:rPr>
        <w:t>work</w:t>
      </w:r>
      <w:r w:rsidRPr="00FC7948">
        <w:rPr>
          <w:rFonts w:ascii="Times New Roman" w:hAnsi="Times New Roman" w:cs="Times New Roman"/>
          <w:color w:val="1B1921"/>
          <w:shd w:val="clear" w:color="auto" w:fill="FFFEFF"/>
        </w:rPr>
        <w:t>s</w:t>
      </w:r>
      <w:proofErr w:type="gramEnd"/>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involved in conformity with the best methods of modern engineering practice and to the entire satisfaction of the Consultant / Engineer</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 xml:space="preserve">in-Charge. The contractor </w:t>
      </w:r>
      <w:proofErr w:type="gramStart"/>
      <w:r w:rsidRPr="00FC7948">
        <w:rPr>
          <w:rFonts w:ascii="Times New Roman" w:hAnsi="Times New Roman" w:cs="Times New Roman"/>
          <w:color w:val="000006"/>
          <w:shd w:val="clear" w:color="auto" w:fill="FFFEFF"/>
        </w:rPr>
        <w:t>has to</w:t>
      </w:r>
      <w:proofErr w:type="gramEnd"/>
      <w:r w:rsidRPr="00FC7948">
        <w:rPr>
          <w:rFonts w:ascii="Times New Roman" w:hAnsi="Times New Roman" w:cs="Times New Roman"/>
          <w:color w:val="000006"/>
          <w:shd w:val="clear" w:color="auto" w:fill="FFFEFF"/>
        </w:rPr>
        <w:t xml:space="preserve"> submit the test report at various stages of completion as per requirement of the client.</w:t>
      </w:r>
    </w:p>
    <w:p w14:paraId="26419ABC" w14:textId="77777777" w:rsidR="002041A4" w:rsidRPr="00FC7948" w:rsidRDefault="002041A4" w:rsidP="00C778EB">
      <w:pPr>
        <w:pStyle w:val="Style"/>
        <w:shd w:val="clear" w:color="auto" w:fill="FFFEFF"/>
        <w:spacing w:before="140"/>
        <w:jc w:val="both"/>
        <w:rPr>
          <w:rFonts w:ascii="Times New Roman" w:hAnsi="Times New Roman" w:cs="Times New Roman"/>
          <w:color w:val="000006"/>
          <w:shd w:val="clear" w:color="auto" w:fill="FFFEFF"/>
        </w:rPr>
      </w:pPr>
      <w:r w:rsidRPr="00FC7948">
        <w:rPr>
          <w:rFonts w:ascii="Times New Roman" w:hAnsi="Times New Roman" w:cs="Times New Roman"/>
          <w:color w:val="1B1921"/>
          <w:shd w:val="clear" w:color="auto" w:fill="FFFEFF"/>
        </w:rPr>
        <w:t>1.</w:t>
      </w: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6"/>
          <w:shd w:val="clear" w:color="auto" w:fill="FFFEFF"/>
        </w:rPr>
        <w:tab/>
        <w:t>Wo</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 xml:space="preserve">k shall be executed through licensed electrical contractor approved </w:t>
      </w:r>
      <w:r w:rsidRPr="00FC7948">
        <w:rPr>
          <w:rFonts w:ascii="Times New Roman" w:hAnsi="Times New Roman" w:cs="Times New Roman"/>
          <w:color w:val="000006"/>
          <w:shd w:val="clear" w:color="auto" w:fill="FFFEFF"/>
        </w:rPr>
        <w:tab/>
      </w:r>
      <w:proofErr w:type="spellStart"/>
      <w:r w:rsidRPr="00FC7948">
        <w:rPr>
          <w:rFonts w:ascii="Times New Roman" w:hAnsi="Times New Roman" w:cs="Times New Roman"/>
          <w:color w:val="000006"/>
          <w:shd w:val="clear" w:color="auto" w:fill="FFFEFF"/>
        </w:rPr>
        <w:t>bytheOwner</w:t>
      </w:r>
      <w:proofErr w:type="spellEnd"/>
      <w:r w:rsidRPr="00FC7948">
        <w:rPr>
          <w:rFonts w:ascii="Times New Roman" w:hAnsi="Times New Roman" w:cs="Times New Roman"/>
          <w:color w:val="000006"/>
          <w:shd w:val="clear" w:color="auto" w:fill="FFFEFF"/>
        </w:rPr>
        <w:t xml:space="preserve"> /Architect /Electrical Inspect (Directorate of safety, Govt</w:t>
      </w:r>
      <w:r w:rsidRPr="00FC7948">
        <w:rPr>
          <w:rFonts w:ascii="Times New Roman" w:hAnsi="Times New Roman" w:cs="Times New Roman"/>
          <w:color w:val="000002"/>
          <w:shd w:val="clear" w:color="auto" w:fill="FFFEFF"/>
        </w:rPr>
        <w:t>. of India</w:t>
      </w:r>
      <w:r w:rsidRPr="00FC7948">
        <w:rPr>
          <w:rFonts w:ascii="Times New Roman" w:hAnsi="Times New Roman" w:cs="Times New Roman"/>
          <w:color w:val="000006"/>
          <w:shd w:val="clear" w:color="auto" w:fill="FFFEFF"/>
        </w:rPr>
        <w:t>)</w:t>
      </w:r>
    </w:p>
    <w:p w14:paraId="3DD9D346" w14:textId="77777777" w:rsidR="002041A4" w:rsidRPr="00FC7948" w:rsidRDefault="002041A4" w:rsidP="00C778EB">
      <w:pPr>
        <w:pStyle w:val="Style"/>
        <w:shd w:val="clear" w:color="auto" w:fill="FFFEFF"/>
        <w:tabs>
          <w:tab w:val="left" w:pos="677"/>
        </w:tabs>
        <w:spacing w:before="140"/>
        <w:ind w:left="720" w:right="14" w:hanging="72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1.2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 xml:space="preserve">These special conditions of contract shall be read in conjunction with </w:t>
      </w:r>
      <w:proofErr w:type="spellStart"/>
      <w:r w:rsidRPr="00FC7948">
        <w:rPr>
          <w:rFonts w:ascii="Times New Roman" w:hAnsi="Times New Roman" w:cs="Times New Roman"/>
          <w:color w:val="000006"/>
          <w:shd w:val="clear" w:color="auto" w:fill="FFFEFF"/>
        </w:rPr>
        <w:t>theGeneralConditions</w:t>
      </w:r>
      <w:proofErr w:type="spellEnd"/>
      <w:r w:rsidRPr="00FC7948">
        <w:rPr>
          <w:rFonts w:ascii="Times New Roman" w:hAnsi="Times New Roman" w:cs="Times New Roman"/>
          <w:color w:val="000006"/>
          <w:shd w:val="clear" w:color="auto" w:fill="FFFEFF"/>
        </w:rPr>
        <w:t xml:space="preserve"> of Contract</w:t>
      </w:r>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Schedule of Quantities, Technical Spec</w:t>
      </w:r>
      <w:r w:rsidRPr="00FC7948">
        <w:rPr>
          <w:rFonts w:ascii="Times New Roman" w:hAnsi="Times New Roman" w:cs="Times New Roman"/>
          <w:color w:val="1B1921"/>
          <w:shd w:val="clear" w:color="auto" w:fill="FFFEFF"/>
        </w:rPr>
        <w:t>i</w:t>
      </w:r>
      <w:r w:rsidRPr="00FC7948">
        <w:rPr>
          <w:rFonts w:ascii="Times New Roman" w:hAnsi="Times New Roman" w:cs="Times New Roman"/>
          <w:color w:val="000006"/>
          <w:shd w:val="clear" w:color="auto" w:fill="FFFEFF"/>
        </w:rPr>
        <w:t>fications</w:t>
      </w:r>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 xml:space="preserve">Drawings and other documents relating </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 xml:space="preserve">o the work and shall have preference </w:t>
      </w:r>
      <w:proofErr w:type="gramStart"/>
      <w:r w:rsidRPr="00FC7948">
        <w:rPr>
          <w:rFonts w:ascii="Times New Roman" w:hAnsi="Times New Roman" w:cs="Times New Roman"/>
          <w:color w:val="000006"/>
          <w:shd w:val="clear" w:color="auto" w:fill="FFFEFF"/>
        </w:rPr>
        <w:t>over laid</w:t>
      </w:r>
      <w:proofErr w:type="gramEnd"/>
      <w:r w:rsidRPr="00FC7948">
        <w:rPr>
          <w:rFonts w:ascii="Times New Roman" w:hAnsi="Times New Roman" w:cs="Times New Roman"/>
          <w:color w:val="000006"/>
          <w:shd w:val="clear" w:color="auto" w:fill="FFFEFF"/>
        </w:rPr>
        <w:t xml:space="preserve"> down general conditions and specificat</w:t>
      </w:r>
      <w:r w:rsidRPr="00FC7948">
        <w:rPr>
          <w:rFonts w:ascii="Times New Roman" w:hAnsi="Times New Roman" w:cs="Times New Roman"/>
          <w:color w:val="1B1921"/>
          <w:shd w:val="clear" w:color="auto" w:fill="FFFEFF"/>
        </w:rPr>
        <w:t>i</w:t>
      </w:r>
      <w:r w:rsidRPr="00FC7948">
        <w:rPr>
          <w:rFonts w:ascii="Times New Roman" w:hAnsi="Times New Roman" w:cs="Times New Roman"/>
          <w:color w:val="000006"/>
          <w:shd w:val="clear" w:color="auto" w:fill="FFFEFF"/>
        </w:rPr>
        <w:t xml:space="preserve">ons. </w:t>
      </w:r>
    </w:p>
    <w:p w14:paraId="688AE803" w14:textId="77777777" w:rsidR="002041A4" w:rsidRPr="00FC7948" w:rsidRDefault="002041A4" w:rsidP="00C778EB">
      <w:pPr>
        <w:pStyle w:val="Style"/>
        <w:shd w:val="clear" w:color="auto" w:fill="FFFEFF"/>
        <w:tabs>
          <w:tab w:val="left" w:pos="686"/>
        </w:tabs>
        <w:spacing w:before="140"/>
        <w:ind w:left="715" w:right="19" w:hanging="715"/>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 xml:space="preserve">3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 xml:space="preserve">Notwithstanding the sub-division of the documents </w:t>
      </w:r>
      <w:r w:rsidRPr="00FC7948">
        <w:rPr>
          <w:rFonts w:ascii="Times New Roman" w:hAnsi="Times New Roman" w:cs="Times New Roman"/>
          <w:color w:val="1B1921"/>
          <w:shd w:val="clear" w:color="auto" w:fill="FFFEFF"/>
        </w:rPr>
        <w:t>i</w:t>
      </w:r>
      <w:r w:rsidRPr="00FC7948">
        <w:rPr>
          <w:rFonts w:ascii="Times New Roman" w:hAnsi="Times New Roman" w:cs="Times New Roman"/>
          <w:color w:val="000006"/>
          <w:shd w:val="clear" w:color="auto" w:fill="FFFEFF"/>
        </w:rPr>
        <w:t xml:space="preserve">nto these separate sections and volumes, every part of each </w:t>
      </w:r>
      <w:proofErr w:type="gramStart"/>
      <w:r w:rsidRPr="00FC7948">
        <w:rPr>
          <w:rFonts w:ascii="Times New Roman" w:hAnsi="Times New Roman" w:cs="Times New Roman"/>
          <w:color w:val="000006"/>
          <w:shd w:val="clear" w:color="auto" w:fill="FFFEFF"/>
        </w:rPr>
        <w:t>shall</w:t>
      </w:r>
      <w:proofErr w:type="gramEnd"/>
      <w:r w:rsidRPr="00FC7948">
        <w:rPr>
          <w:rFonts w:ascii="Times New Roman" w:hAnsi="Times New Roman" w:cs="Times New Roman"/>
          <w:color w:val="000006"/>
          <w:shd w:val="clear" w:color="auto" w:fill="FFFEFF"/>
        </w:rPr>
        <w:t xml:space="preserve"> be deemed to be supplementary and complementary to every other part and </w:t>
      </w:r>
      <w:proofErr w:type="gramStart"/>
      <w:r w:rsidRPr="00FC7948">
        <w:rPr>
          <w:rFonts w:ascii="Times New Roman" w:hAnsi="Times New Roman" w:cs="Times New Roman"/>
          <w:color w:val="000006"/>
          <w:shd w:val="clear" w:color="auto" w:fill="FFFEFF"/>
        </w:rPr>
        <w:t>shall</w:t>
      </w:r>
      <w:proofErr w:type="gramEnd"/>
      <w:r w:rsidRPr="00FC7948">
        <w:rPr>
          <w:rFonts w:ascii="Times New Roman" w:hAnsi="Times New Roman" w:cs="Times New Roman"/>
          <w:color w:val="000006"/>
          <w:shd w:val="clear" w:color="auto" w:fill="FFFEFF"/>
        </w:rPr>
        <w:t xml:space="preserve"> be read with and into the contract, so far as it may be practicable to do so.</w:t>
      </w:r>
    </w:p>
    <w:p w14:paraId="33F3B526" w14:textId="77777777" w:rsidR="002041A4" w:rsidRPr="00FC7948" w:rsidRDefault="002041A4" w:rsidP="00C778EB">
      <w:pPr>
        <w:pStyle w:val="Style"/>
        <w:shd w:val="clear" w:color="auto" w:fill="FFFEFF"/>
        <w:tabs>
          <w:tab w:val="left" w:pos="682"/>
        </w:tabs>
        <w:spacing w:before="140"/>
        <w:ind w:left="720" w:right="14" w:hanging="72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2"/>
          <w:shd w:val="clear" w:color="auto" w:fill="FFFEFF"/>
        </w:rPr>
        <w:t>.</w:t>
      </w:r>
      <w:r w:rsidRPr="00FC7948">
        <w:rPr>
          <w:rFonts w:ascii="Times New Roman" w:hAnsi="Times New Roman" w:cs="Times New Roman"/>
          <w:color w:val="1B1921"/>
          <w:shd w:val="clear" w:color="auto" w:fill="FFFEFF"/>
        </w:rPr>
        <w:t xml:space="preserve">4 </w:t>
      </w:r>
      <w:r w:rsidRPr="00FC7948">
        <w:rPr>
          <w:rFonts w:ascii="Times New Roman" w:hAnsi="Times New Roman" w:cs="Times New Roman"/>
          <w:color w:val="1B1921"/>
          <w:shd w:val="clear" w:color="auto" w:fill="FFFEFF"/>
        </w:rPr>
        <w:tab/>
      </w:r>
      <w:r w:rsidRPr="00FC7948">
        <w:rPr>
          <w:rFonts w:ascii="Times New Roman" w:hAnsi="Times New Roman" w:cs="Times New Roman"/>
          <w:color w:val="1B1921"/>
          <w:shd w:val="clear" w:color="auto" w:fill="FFFEFF"/>
        </w:rPr>
        <w:tab/>
      </w:r>
      <w:r w:rsidRPr="00FC7948">
        <w:rPr>
          <w:rFonts w:ascii="Times New Roman" w:hAnsi="Times New Roman" w:cs="Times New Roman"/>
          <w:color w:val="000006"/>
          <w:shd w:val="clear" w:color="auto" w:fill="FFFEFF"/>
        </w:rPr>
        <w:t>The contractors shall mobiles and employ sufficient resou</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 xml:space="preserve">ces to </w:t>
      </w:r>
      <w:proofErr w:type="spellStart"/>
      <w:r w:rsidRPr="00FC7948">
        <w:rPr>
          <w:rFonts w:ascii="Times New Roman" w:hAnsi="Times New Roman" w:cs="Times New Roman"/>
          <w:color w:val="000006"/>
          <w:shd w:val="clear" w:color="auto" w:fill="FFFEFF"/>
        </w:rPr>
        <w:t>achievethedetailed</w:t>
      </w:r>
      <w:proofErr w:type="spellEnd"/>
      <w:r w:rsidRPr="00FC7948">
        <w:rPr>
          <w:rFonts w:ascii="Times New Roman" w:hAnsi="Times New Roman" w:cs="Times New Roman"/>
          <w:color w:val="000006"/>
          <w:shd w:val="clear" w:color="auto" w:fill="FFFEFF"/>
        </w:rPr>
        <w:t xml:space="preserve"> schedule with in the broad </w:t>
      </w:r>
      <w:proofErr w:type="gramStart"/>
      <w:r w:rsidRPr="00FC7948">
        <w:rPr>
          <w:rFonts w:ascii="Times New Roman" w:hAnsi="Times New Roman" w:cs="Times New Roman"/>
          <w:color w:val="000006"/>
          <w:shd w:val="clear" w:color="auto" w:fill="FFFEFF"/>
        </w:rPr>
        <w:t>frame work</w:t>
      </w:r>
      <w:proofErr w:type="gramEnd"/>
      <w:r w:rsidRPr="00FC7948">
        <w:rPr>
          <w:rFonts w:ascii="Times New Roman" w:hAnsi="Times New Roman" w:cs="Times New Roman"/>
          <w:color w:val="000006"/>
          <w:shd w:val="clear" w:color="auto" w:fill="FFFEFF"/>
        </w:rPr>
        <w:t xml:space="preserve"> of the accepted methods of working and safety. The contractor shall provide everything necessary for the proper carrying out of the work, including tools, p</w:t>
      </w:r>
      <w:r w:rsidRPr="00FC7948">
        <w:rPr>
          <w:rFonts w:ascii="Times New Roman" w:hAnsi="Times New Roman" w:cs="Times New Roman"/>
          <w:color w:val="1B1921"/>
          <w:shd w:val="clear" w:color="auto" w:fill="FFFEFF"/>
        </w:rPr>
        <w:t>l</w:t>
      </w:r>
      <w:r w:rsidRPr="00FC7948">
        <w:rPr>
          <w:rFonts w:ascii="Times New Roman" w:hAnsi="Times New Roman" w:cs="Times New Roman"/>
          <w:color w:val="000006"/>
          <w:shd w:val="clear" w:color="auto" w:fill="FFFEFF"/>
        </w:rPr>
        <w:t>ants and other ma</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erials.</w:t>
      </w:r>
    </w:p>
    <w:p w14:paraId="27794886" w14:textId="77777777" w:rsidR="002041A4" w:rsidRPr="00FC7948" w:rsidRDefault="002041A4" w:rsidP="00C778EB">
      <w:pPr>
        <w:pStyle w:val="Style"/>
        <w:shd w:val="clear" w:color="auto" w:fill="FFFEFF"/>
        <w:tabs>
          <w:tab w:val="left" w:pos="691"/>
        </w:tabs>
        <w:spacing w:before="140"/>
        <w:ind w:left="720" w:right="4" w:hanging="720"/>
        <w:jc w:val="both"/>
        <w:rPr>
          <w:rFonts w:ascii="Times New Roman" w:hAnsi="Times New Roman" w:cs="Times New Roman"/>
          <w:color w:val="333237"/>
          <w:shd w:val="clear" w:color="auto" w:fill="FFFEFF"/>
        </w:rPr>
      </w:pPr>
      <w:r w:rsidRPr="00FC7948">
        <w:rPr>
          <w:rFonts w:ascii="Times New Roman" w:hAnsi="Times New Roman" w:cs="Times New Roman"/>
          <w:color w:val="000006"/>
          <w:shd w:val="clear" w:color="auto" w:fill="FFFEFF"/>
        </w:rPr>
        <w:t xml:space="preserve">1.5 </w:t>
      </w:r>
      <w:r w:rsidRPr="00FC7948">
        <w:rPr>
          <w:rFonts w:ascii="Times New Roman" w:hAnsi="Times New Roman" w:cs="Times New Roman"/>
          <w:color w:val="000006"/>
          <w:shd w:val="clear" w:color="auto" w:fill="FFFEFF"/>
        </w:rPr>
        <w:tab/>
        <w:t xml:space="preserve">No additional payment will be made to the contractor for any multiple </w:t>
      </w:r>
      <w:proofErr w:type="spellStart"/>
      <w:r w:rsidRPr="00FC7948">
        <w:rPr>
          <w:rFonts w:ascii="Times New Roman" w:hAnsi="Times New Roman" w:cs="Times New Roman"/>
          <w:color w:val="000006"/>
          <w:shd w:val="clear" w:color="auto" w:fill="FFFEFF"/>
        </w:rPr>
        <w:t>shiftworkorother</w:t>
      </w:r>
      <w:proofErr w:type="spellEnd"/>
      <w:r w:rsidRPr="00FC7948">
        <w:rPr>
          <w:rFonts w:ascii="Times New Roman" w:hAnsi="Times New Roman" w:cs="Times New Roman"/>
          <w:color w:val="000006"/>
          <w:shd w:val="clear" w:color="auto" w:fill="FFFEFF"/>
        </w:rPr>
        <w:t xml:space="preserve"> incentive methods contemplated by him in his work schedules even though the time schedule is approved by the consultan</w:t>
      </w:r>
      <w:r w:rsidRPr="00FC7948">
        <w:rPr>
          <w:rFonts w:ascii="Times New Roman" w:hAnsi="Times New Roman" w:cs="Times New Roman"/>
          <w:color w:val="1B1921"/>
          <w:shd w:val="clear" w:color="auto" w:fill="FFFEFF"/>
        </w:rPr>
        <w:t>t /</w:t>
      </w:r>
      <w:r w:rsidRPr="00FC7948">
        <w:rPr>
          <w:rFonts w:ascii="Times New Roman" w:hAnsi="Times New Roman" w:cs="Times New Roman"/>
          <w:color w:val="000006"/>
          <w:shd w:val="clear" w:color="auto" w:fill="FFFEFF"/>
        </w:rPr>
        <w:t>Engineer-in-Charge</w:t>
      </w:r>
      <w:r w:rsidRPr="00FC7948">
        <w:rPr>
          <w:rFonts w:ascii="Times New Roman" w:hAnsi="Times New Roman" w:cs="Times New Roman"/>
          <w:color w:val="333237"/>
          <w:shd w:val="clear" w:color="auto" w:fill="FFFEFF"/>
        </w:rPr>
        <w:t>.</w:t>
      </w:r>
    </w:p>
    <w:p w14:paraId="72E00EB9" w14:textId="77777777" w:rsidR="002041A4" w:rsidRPr="00FC7948" w:rsidRDefault="002041A4" w:rsidP="00C778EB">
      <w:pPr>
        <w:pStyle w:val="Style"/>
        <w:shd w:val="clear" w:color="auto" w:fill="FFFEFF"/>
        <w:tabs>
          <w:tab w:val="left" w:pos="677"/>
        </w:tabs>
        <w:spacing w:before="140"/>
        <w:ind w:left="720" w:right="14" w:hanging="720"/>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 xml:space="preserve">6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The work shall be executed a</w:t>
      </w:r>
      <w:r w:rsidRPr="00FC7948">
        <w:rPr>
          <w:rFonts w:ascii="Times New Roman" w:hAnsi="Times New Roman" w:cs="Times New Roman"/>
          <w:color w:val="1B1921"/>
          <w:shd w:val="clear" w:color="auto" w:fill="FFFEFF"/>
        </w:rPr>
        <w:t xml:space="preserve">s </w:t>
      </w:r>
      <w:r w:rsidRPr="00FC7948">
        <w:rPr>
          <w:rFonts w:ascii="Times New Roman" w:hAnsi="Times New Roman" w:cs="Times New Roman"/>
          <w:color w:val="000006"/>
          <w:shd w:val="clear" w:color="auto" w:fill="FFFEFF"/>
        </w:rPr>
        <w:t xml:space="preserve">per the programmer drawn or </w:t>
      </w:r>
      <w:proofErr w:type="gramStart"/>
      <w:r w:rsidRPr="00FC7948">
        <w:rPr>
          <w:rFonts w:ascii="Times New Roman" w:hAnsi="Times New Roman" w:cs="Times New Roman"/>
          <w:color w:val="000006"/>
          <w:shd w:val="clear" w:color="auto" w:fill="FFFEFF"/>
        </w:rPr>
        <w:t xml:space="preserve">approved </w:t>
      </w:r>
      <w:proofErr w:type="spellStart"/>
      <w:r w:rsidRPr="00FC7948">
        <w:rPr>
          <w:rFonts w:ascii="Times New Roman" w:hAnsi="Times New Roman" w:cs="Times New Roman"/>
          <w:color w:val="000006"/>
          <w:shd w:val="clear" w:color="auto" w:fill="FFFEFF"/>
        </w:rPr>
        <w:t>bytheConsultant</w:t>
      </w:r>
      <w:proofErr w:type="spellEnd"/>
      <w:proofErr w:type="gramEnd"/>
      <w:r w:rsidRPr="00FC7948">
        <w:rPr>
          <w:rFonts w:ascii="Times New Roman" w:hAnsi="Times New Roman" w:cs="Times New Roman"/>
          <w:color w:val="000006"/>
          <w:shd w:val="clear" w:color="auto" w:fill="FFFEFF"/>
        </w:rPr>
        <w:t xml:space="preserve"> and it shall be so ar</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 xml:space="preserve">anged as </w:t>
      </w:r>
      <w:proofErr w:type="gramStart"/>
      <w:r w:rsidRPr="00FC7948">
        <w:rPr>
          <w:rFonts w:ascii="Times New Roman" w:hAnsi="Times New Roman" w:cs="Times New Roman"/>
          <w:color w:val="000006"/>
          <w:shd w:val="clear" w:color="auto" w:fill="FFFEFF"/>
        </w:rPr>
        <w:t>at</w:t>
      </w:r>
      <w:proofErr w:type="gramEnd"/>
      <w:r w:rsidRPr="00FC7948">
        <w:rPr>
          <w:rFonts w:ascii="Times New Roman" w:hAnsi="Times New Roman" w:cs="Times New Roman"/>
          <w:color w:val="000006"/>
          <w:shd w:val="clear" w:color="auto" w:fill="FFFEFF"/>
        </w:rPr>
        <w:t xml:space="preserve"> site</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No claim for idle</w:t>
      </w:r>
      <w:r>
        <w:rPr>
          <w:rFonts w:ascii="Times New Roman" w:hAnsi="Times New Roman" w:cs="Times New Roman"/>
          <w:color w:val="000006"/>
          <w:shd w:val="clear" w:color="auto" w:fill="FFFEFF"/>
        </w:rPr>
        <w:t xml:space="preserve"> labo</w:t>
      </w:r>
      <w:r w:rsidRPr="00FC7948">
        <w:rPr>
          <w:rFonts w:ascii="Times New Roman" w:hAnsi="Times New Roman" w:cs="Times New Roman"/>
          <w:color w:val="000006"/>
          <w:shd w:val="clear" w:color="auto" w:fill="FFFEFF"/>
        </w:rPr>
        <w:t>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shall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entertained nor shall any claim on account of the delay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completion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building work to be tenable except extension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time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secured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contractor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stated elsewhere</w:t>
      </w:r>
      <w:r w:rsidRPr="00FC7948">
        <w:rPr>
          <w:rFonts w:ascii="Times New Roman" w:hAnsi="Times New Roman" w:cs="Times New Roman"/>
          <w:color w:val="000002"/>
          <w:shd w:val="clear" w:color="auto" w:fill="FFFEFF"/>
        </w:rPr>
        <w:t>.</w:t>
      </w:r>
    </w:p>
    <w:p w14:paraId="120667D3" w14:textId="796A5919" w:rsidR="002041A4" w:rsidRPr="00FB671C" w:rsidRDefault="002041A4" w:rsidP="00C778EB">
      <w:pPr>
        <w:pStyle w:val="Style"/>
        <w:shd w:val="clear" w:color="auto" w:fill="FFFEFF"/>
        <w:tabs>
          <w:tab w:val="left" w:pos="19"/>
          <w:tab w:val="left" w:pos="691"/>
        </w:tabs>
        <w:spacing w:before="140"/>
        <w:ind w:left="734" w:hanging="734"/>
        <w:jc w:val="both"/>
        <w:rPr>
          <w:rFonts w:ascii="Times New Roman" w:hAnsi="Times New Roman" w:cs="Times New Roman"/>
          <w:color w:val="000002"/>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1.7 </w:t>
      </w:r>
      <w:r w:rsidRPr="00FC7948">
        <w:rPr>
          <w:rFonts w:ascii="Times New Roman" w:hAnsi="Times New Roman" w:cs="Times New Roman"/>
          <w:color w:val="000006"/>
          <w:shd w:val="clear" w:color="auto" w:fill="FFFEFF"/>
        </w:rPr>
        <w:tab/>
        <w:t>The contractor shall permit free access and af</w:t>
      </w:r>
      <w:r w:rsidRPr="00FC7948">
        <w:rPr>
          <w:rFonts w:ascii="Times New Roman" w:hAnsi="Times New Roman" w:cs="Times New Roman"/>
          <w:color w:val="14141B"/>
          <w:shd w:val="clear" w:color="auto" w:fill="FFFEFF"/>
        </w:rPr>
        <w:t>f</w:t>
      </w:r>
      <w:r w:rsidRPr="00FC7948">
        <w:rPr>
          <w:rFonts w:ascii="Times New Roman" w:hAnsi="Times New Roman" w:cs="Times New Roman"/>
          <w:color w:val="000006"/>
          <w:shd w:val="clear" w:color="auto" w:fill="FFFEFF"/>
        </w:rPr>
        <w:t>ord normal facilities and usual conveniences to other agencies or de</w:t>
      </w:r>
      <w:r w:rsidRPr="00FC7948">
        <w:rPr>
          <w:rFonts w:ascii="Times New Roman" w:hAnsi="Times New Roman" w:cs="Times New Roman"/>
          <w:color w:val="14141B"/>
          <w:shd w:val="clear" w:color="auto" w:fill="FFFEFF"/>
        </w:rPr>
        <w:t>p</w:t>
      </w:r>
      <w:r w:rsidRPr="00FC7948">
        <w:rPr>
          <w:rFonts w:ascii="Times New Roman" w:hAnsi="Times New Roman" w:cs="Times New Roman"/>
          <w:color w:val="000006"/>
          <w:shd w:val="clear" w:color="auto" w:fill="FFFEFF"/>
        </w:rPr>
        <w:t>artmental workman to carry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out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connected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other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services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und</w:t>
      </w:r>
      <w:r w:rsidRPr="00FC7948">
        <w:rPr>
          <w:rFonts w:ascii="Times New Roman" w:hAnsi="Times New Roman" w:cs="Times New Roman"/>
          <w:color w:val="14141B"/>
          <w:shd w:val="clear" w:color="auto" w:fill="FFFEFF"/>
        </w:rPr>
        <w:t>e</w:t>
      </w:r>
      <w:r w:rsidRPr="00FC7948">
        <w:rPr>
          <w:rFonts w:ascii="Times New Roman" w:hAnsi="Times New Roman" w:cs="Times New Roman"/>
          <w:color w:val="000006"/>
          <w:shd w:val="clear" w:color="auto" w:fill="FFFEFF"/>
        </w:rPr>
        <w:t>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separate arrangements. The contractor will not be allowed any extra payment on th</w:t>
      </w:r>
      <w:r w:rsidRPr="00FC7948">
        <w:rPr>
          <w:rFonts w:ascii="Times New Roman" w:hAnsi="Times New Roman" w:cs="Times New Roman"/>
          <w:color w:val="2F2F34"/>
          <w:shd w:val="clear" w:color="auto" w:fill="FFFEFF"/>
        </w:rPr>
        <w:t>i</w:t>
      </w:r>
      <w:r w:rsidRPr="00FC7948">
        <w:rPr>
          <w:rFonts w:ascii="Times New Roman" w:hAnsi="Times New Roman" w:cs="Times New Roman"/>
          <w:color w:val="000006"/>
          <w:shd w:val="clear" w:color="auto" w:fill="FFFEFF"/>
        </w:rPr>
        <w:t>s account</w:t>
      </w:r>
      <w:r w:rsidRPr="00FC7948">
        <w:rPr>
          <w:rFonts w:ascii="Times New Roman" w:hAnsi="Times New Roman" w:cs="Times New Roman"/>
          <w:color w:val="000002"/>
          <w:shd w:val="clear" w:color="auto" w:fill="FFFEFF"/>
        </w:rPr>
        <w:t>.</w:t>
      </w:r>
    </w:p>
    <w:p w14:paraId="1AC9BEDB" w14:textId="77777777" w:rsidR="002041A4" w:rsidRPr="00FC7948" w:rsidRDefault="002041A4" w:rsidP="00C778EB">
      <w:pPr>
        <w:pStyle w:val="Style"/>
        <w:shd w:val="clear" w:color="auto" w:fill="FFFEFF"/>
        <w:tabs>
          <w:tab w:val="left" w:pos="19"/>
          <w:tab w:val="left" w:pos="691"/>
        </w:tabs>
        <w:spacing w:before="140"/>
        <w:ind w:left="724" w:right="9" w:hanging="724"/>
        <w:jc w:val="both"/>
        <w:rPr>
          <w:rFonts w:ascii="Times New Roman" w:hAnsi="Times New Roman" w:cs="Times New Roman"/>
          <w:color w:val="000002"/>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1.8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All soi</w:t>
      </w:r>
      <w:r w:rsidRPr="00FC7948">
        <w:rPr>
          <w:rFonts w:ascii="Times New Roman" w:hAnsi="Times New Roman" w:cs="Times New Roman"/>
          <w:color w:val="14141B"/>
          <w:shd w:val="clear" w:color="auto" w:fill="FFFEFF"/>
        </w:rPr>
        <w:t xml:space="preserve">l, </w:t>
      </w:r>
      <w:r w:rsidRPr="00FC7948">
        <w:rPr>
          <w:rFonts w:ascii="Times New Roman" w:hAnsi="Times New Roman" w:cs="Times New Roman"/>
          <w:color w:val="000006"/>
          <w:shd w:val="clear" w:color="auto" w:fill="FFFEFF"/>
        </w:rPr>
        <w:t>filth or other matter of any of</w:t>
      </w:r>
      <w:r w:rsidRPr="00FC7948">
        <w:rPr>
          <w:rFonts w:ascii="Times New Roman" w:hAnsi="Times New Roman" w:cs="Times New Roman"/>
          <w:color w:val="14141B"/>
          <w:shd w:val="clear" w:color="auto" w:fill="FFFEFF"/>
        </w:rPr>
        <w:t>f</w:t>
      </w:r>
      <w:r w:rsidRPr="00FC7948">
        <w:rPr>
          <w:rFonts w:ascii="Times New Roman" w:hAnsi="Times New Roman" w:cs="Times New Roman"/>
          <w:color w:val="000006"/>
          <w:shd w:val="clear" w:color="auto" w:fill="FFFEFF"/>
        </w:rPr>
        <w:t>ensive nature taken out of any trench,</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sewer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drain, cesspool or other place shall not be deposited on the surface, nut sha</w:t>
      </w:r>
      <w:r w:rsidRPr="00FC7948">
        <w:rPr>
          <w:rFonts w:ascii="Times New Roman" w:hAnsi="Times New Roman" w:cs="Times New Roman"/>
          <w:color w:val="14141B"/>
          <w:shd w:val="clear" w:color="auto" w:fill="FFFEFF"/>
        </w:rPr>
        <w:t>l</w:t>
      </w:r>
      <w:r w:rsidRPr="00FC7948">
        <w:rPr>
          <w:rFonts w:ascii="Times New Roman" w:hAnsi="Times New Roman" w:cs="Times New Roman"/>
          <w:color w:val="000006"/>
          <w:shd w:val="clear" w:color="auto" w:fill="FFFEFF"/>
        </w:rPr>
        <w:t>l at once at carted away by the contractor free of charge to a suitable pit or place to be provided to him</w:t>
      </w:r>
      <w:r w:rsidRPr="00FC7948">
        <w:rPr>
          <w:rFonts w:ascii="Times New Roman" w:hAnsi="Times New Roman" w:cs="Times New Roman"/>
          <w:color w:val="000002"/>
          <w:shd w:val="clear" w:color="auto" w:fill="FFFEFF"/>
        </w:rPr>
        <w:t>.</w:t>
      </w:r>
    </w:p>
    <w:p w14:paraId="48AB89AF" w14:textId="77777777" w:rsidR="002041A4" w:rsidRPr="00FC7948" w:rsidRDefault="002041A4" w:rsidP="002041A4">
      <w:pPr>
        <w:pStyle w:val="Style"/>
        <w:shd w:val="clear" w:color="auto" w:fill="FFFEFF"/>
        <w:tabs>
          <w:tab w:val="left" w:pos="14"/>
          <w:tab w:val="left" w:pos="696"/>
        </w:tabs>
        <w:spacing w:before="300"/>
        <w:ind w:left="724" w:right="10" w:hanging="724"/>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1.9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The contractor shal</w:t>
      </w:r>
      <w:r w:rsidRPr="00FC7948">
        <w:rPr>
          <w:rFonts w:ascii="Times New Roman" w:hAnsi="Times New Roman" w:cs="Times New Roman"/>
          <w:color w:val="14141B"/>
          <w:shd w:val="clear" w:color="auto" w:fill="FFFEFF"/>
        </w:rPr>
        <w:t xml:space="preserve">l </w:t>
      </w:r>
      <w:r w:rsidRPr="00FC7948">
        <w:rPr>
          <w:rFonts w:ascii="Times New Roman" w:hAnsi="Times New Roman" w:cs="Times New Roman"/>
          <w:color w:val="000006"/>
          <w:shd w:val="clear" w:color="auto" w:fill="FFFEFF"/>
        </w:rPr>
        <w:t>provide a</w:t>
      </w:r>
      <w:r w:rsidRPr="00FC7948">
        <w:rPr>
          <w:rFonts w:ascii="Times New Roman" w:hAnsi="Times New Roman" w:cs="Times New Roman"/>
          <w:color w:val="000002"/>
          <w:shd w:val="clear" w:color="auto" w:fill="FFFEFF"/>
        </w:rPr>
        <w:t>l</w:t>
      </w:r>
      <w:r w:rsidRPr="00FC7948">
        <w:rPr>
          <w:rFonts w:ascii="Times New Roman" w:hAnsi="Times New Roman" w:cs="Times New Roman"/>
          <w:color w:val="000006"/>
          <w:shd w:val="clear" w:color="auto" w:fill="FFFEFF"/>
        </w:rPr>
        <w:t xml:space="preserve">l </w:t>
      </w:r>
      <w:proofErr w:type="spellStart"/>
      <w:r w:rsidRPr="00FC7948">
        <w:rPr>
          <w:rFonts w:ascii="Times New Roman" w:hAnsi="Times New Roman" w:cs="Times New Roman"/>
          <w:color w:val="000006"/>
          <w:shd w:val="clear" w:color="auto" w:fill="FFFEFF"/>
        </w:rPr>
        <w:t>equipments</w:t>
      </w:r>
      <w:proofErr w:type="spellEnd"/>
      <w:r w:rsidRPr="00FC7948">
        <w:rPr>
          <w:rFonts w:ascii="Times New Roman" w:hAnsi="Times New Roman" w:cs="Times New Roman"/>
          <w:color w:val="000006"/>
          <w:shd w:val="clear" w:color="auto" w:fill="FFFEFF"/>
        </w:rPr>
        <w:t xml:space="preserve"> / instrument labor and such other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assistance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required,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Engineer-in-Charge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measurement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w:t>
      </w:r>
      <w:r w:rsidRPr="00FC7948">
        <w:rPr>
          <w:rFonts w:ascii="Times New Roman" w:hAnsi="Times New Roman" w:cs="Times New Roman"/>
          <w:color w:val="14141B"/>
          <w:shd w:val="clear" w:color="auto" w:fill="FFFEFF"/>
        </w:rPr>
        <w:t>,</w:t>
      </w:r>
      <w:r>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materials etc.</w:t>
      </w:r>
    </w:p>
    <w:p w14:paraId="77CDEC44" w14:textId="7FE8FEB4" w:rsidR="002041A4" w:rsidRPr="00FC7948" w:rsidRDefault="002041A4" w:rsidP="002041A4">
      <w:pPr>
        <w:pStyle w:val="Style"/>
        <w:shd w:val="clear" w:color="auto" w:fill="FFFEFF"/>
        <w:spacing w:before="300"/>
        <w:ind w:left="715" w:right="9"/>
        <w:jc w:val="both"/>
        <w:rPr>
          <w:rFonts w:ascii="Times New Roman" w:hAnsi="Times New Roman" w:cs="Times New Roman"/>
          <w:b/>
          <w:bCs/>
          <w:color w:val="14141B"/>
          <w:u w:val="single"/>
          <w:shd w:val="clear" w:color="auto" w:fill="FFFEFF"/>
        </w:rPr>
      </w:pPr>
      <w:r w:rsidRPr="00FC7948">
        <w:rPr>
          <w:rFonts w:ascii="Times New Roman" w:hAnsi="Times New Roman" w:cs="Times New Roman"/>
          <w:b/>
          <w:bCs/>
          <w:color w:val="000006"/>
          <w:u w:val="single"/>
          <w:shd w:val="clear" w:color="auto" w:fill="FFFEFF"/>
        </w:rPr>
        <w:lastRenderedPageBreak/>
        <w:t>M</w:t>
      </w:r>
      <w:r w:rsidRPr="00FC7948">
        <w:rPr>
          <w:rFonts w:ascii="Times New Roman" w:hAnsi="Times New Roman" w:cs="Times New Roman"/>
          <w:b/>
          <w:bCs/>
          <w:color w:val="14141B"/>
          <w:u w:val="single"/>
          <w:shd w:val="clear" w:color="auto" w:fill="FFFEFF"/>
        </w:rPr>
        <w:t>ATE</w:t>
      </w:r>
      <w:r w:rsidRPr="00FC7948">
        <w:rPr>
          <w:rFonts w:ascii="Times New Roman" w:hAnsi="Times New Roman" w:cs="Times New Roman"/>
          <w:b/>
          <w:bCs/>
          <w:color w:val="000006"/>
          <w:u w:val="single"/>
          <w:shd w:val="clear" w:color="auto" w:fill="FFFEFF"/>
        </w:rPr>
        <w:t>RI</w:t>
      </w:r>
      <w:r w:rsidRPr="00FC7948">
        <w:rPr>
          <w:rFonts w:ascii="Times New Roman" w:hAnsi="Times New Roman" w:cs="Times New Roman"/>
          <w:b/>
          <w:bCs/>
          <w:color w:val="14141B"/>
          <w:u w:val="single"/>
          <w:shd w:val="clear" w:color="auto" w:fill="FFFEFF"/>
        </w:rPr>
        <w:t>ALS</w:t>
      </w:r>
    </w:p>
    <w:p w14:paraId="31EDE9E9" w14:textId="77777777" w:rsidR="002041A4" w:rsidRPr="00FC7948" w:rsidRDefault="002041A4" w:rsidP="002041A4">
      <w:pPr>
        <w:pStyle w:val="Style"/>
        <w:shd w:val="clear" w:color="auto" w:fill="FFFEFF"/>
        <w:spacing w:before="300"/>
        <w:ind w:left="700" w:right="28"/>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materials</w:t>
      </w:r>
      <w:r w:rsidRPr="00FC7948">
        <w:rPr>
          <w:rFonts w:ascii="Times New Roman" w:hAnsi="Times New Roman" w:cs="Times New Roman"/>
          <w:color w:val="14141B"/>
          <w:shd w:val="clear" w:color="auto" w:fill="FFFEFF"/>
        </w:rPr>
        <w:t>,</w:t>
      </w:r>
      <w:r>
        <w:rPr>
          <w:rFonts w:ascii="Times New Roman" w:hAnsi="Times New Roman" w:cs="Times New Roman"/>
          <w:color w:val="14141B"/>
          <w:shd w:val="clear" w:color="auto" w:fill="FFFEFF"/>
        </w:rPr>
        <w:t xml:space="preserve"> </w:t>
      </w:r>
      <w:proofErr w:type="gramStart"/>
      <w:r w:rsidRPr="00FC7948">
        <w:rPr>
          <w:rFonts w:ascii="Times New Roman" w:hAnsi="Times New Roman" w:cs="Times New Roman"/>
          <w:color w:val="000006"/>
          <w:shd w:val="clear" w:color="auto" w:fill="FFFEFF"/>
        </w:rPr>
        <w:t>equipment's</w:t>
      </w:r>
      <w:proofErr w:type="gramEnd"/>
      <w:r w:rsidRPr="00FC7948">
        <w:rPr>
          <w:rFonts w:ascii="Times New Roman" w:hAnsi="Times New Roman" w:cs="Times New Roman"/>
          <w:color w:val="000006"/>
          <w:shd w:val="clear" w:color="auto" w:fill="FFFEFF"/>
        </w:rPr>
        <w: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fittings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and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fixtures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used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electrical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shall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conform</w:t>
      </w:r>
      <w:r>
        <w:rPr>
          <w:rFonts w:ascii="Times New Roman" w:hAnsi="Times New Roman" w:cs="Times New Roman"/>
          <w:color w:val="000006"/>
          <w:shd w:val="clear" w:color="auto" w:fill="FFFEFF"/>
        </w:rPr>
        <w:t xml:space="preserve"> </w:t>
      </w:r>
      <w:r w:rsidRPr="00FC7948">
        <w:rPr>
          <w:rFonts w:ascii="Times New Roman" w:hAnsi="Times New Roman" w:cs="Times New Roman"/>
          <w:color w:val="14141B"/>
          <w:shd w:val="clear" w:color="auto" w:fill="FFFEFF"/>
        </w:rPr>
        <w:t>t</w:t>
      </w:r>
      <w:r w:rsidRPr="00FC7948">
        <w:rPr>
          <w:rFonts w:ascii="Times New Roman" w:hAnsi="Times New Roman" w:cs="Times New Roman"/>
          <w:color w:val="000006"/>
          <w:shd w:val="clear" w:color="auto" w:fill="FFFEFF"/>
        </w:rPr>
        <w:t>o</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attached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list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approved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make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materials.</w:t>
      </w:r>
    </w:p>
    <w:p w14:paraId="0F335734"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All material shall be new, soundly and robust in construction and well finished</w:t>
      </w:r>
      <w:r w:rsidRPr="00FC7948">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Surplus material after completion of work shall be taken back by the contractor and the cost shall be recovered if the advance payment has been made ea</w:t>
      </w:r>
      <w:r w:rsidRPr="00FC7948">
        <w:rPr>
          <w:rFonts w:ascii="Times New Roman" w:hAnsi="Times New Roman" w:cs="Times New Roman"/>
          <w:color w:val="14141B"/>
          <w:shd w:val="clear" w:color="auto" w:fill="FFFEFF"/>
        </w:rPr>
        <w:t>r</w:t>
      </w:r>
      <w:r w:rsidRPr="00FC7948">
        <w:rPr>
          <w:rFonts w:ascii="Times New Roman" w:hAnsi="Times New Roman" w:cs="Times New Roman"/>
          <w:color w:val="000006"/>
          <w:shd w:val="clear" w:color="auto" w:fill="FFFEFF"/>
        </w:rPr>
        <w:t>lier by the client</w:t>
      </w:r>
      <w:r w:rsidRPr="00FC7948">
        <w:rPr>
          <w:rFonts w:ascii="Times New Roman" w:hAnsi="Times New Roman" w:cs="Times New Roman"/>
          <w:color w:val="000002"/>
          <w:shd w:val="clear" w:color="auto" w:fill="FFFEFF"/>
        </w:rPr>
        <w:t>.</w:t>
      </w:r>
    </w:p>
    <w:p w14:paraId="3FA52B46"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Unless otherwise stated in the conditions of contract</w:t>
      </w:r>
      <w:r w:rsidRPr="00FC7948">
        <w:rPr>
          <w:rFonts w:ascii="Times New Roman" w:hAnsi="Times New Roman" w:cs="Times New Roman"/>
          <w:color w:val="2F2F34"/>
          <w:shd w:val="clear" w:color="auto" w:fill="FFFEFF"/>
        </w:rPr>
        <w:t xml:space="preserve">, </w:t>
      </w:r>
      <w:r w:rsidRPr="00FC7948">
        <w:rPr>
          <w:rFonts w:ascii="Times New Roman" w:hAnsi="Times New Roman" w:cs="Times New Roman"/>
          <w:color w:val="000006"/>
          <w:shd w:val="clear" w:color="auto" w:fill="FFFEFF"/>
        </w:rPr>
        <w:t xml:space="preserve">of contract, </w:t>
      </w:r>
      <w:proofErr w:type="spellStart"/>
      <w:r w:rsidRPr="00FC7948">
        <w:rPr>
          <w:rFonts w:ascii="Times New Roman" w:hAnsi="Times New Roman" w:cs="Times New Roman"/>
          <w:color w:val="000006"/>
          <w:shd w:val="clear" w:color="auto" w:fill="FFFEFF"/>
        </w:rPr>
        <w:t>samplesofallmateria</w:t>
      </w:r>
      <w:r w:rsidRPr="00FC7948">
        <w:rPr>
          <w:rFonts w:ascii="Times New Roman" w:hAnsi="Times New Roman" w:cs="Times New Roman"/>
          <w:color w:val="000002"/>
          <w:shd w:val="clear" w:color="auto" w:fill="FFFEFF"/>
        </w:rPr>
        <w:t>l</w:t>
      </w:r>
      <w:r w:rsidRPr="00FC7948">
        <w:rPr>
          <w:rFonts w:ascii="Times New Roman" w:hAnsi="Times New Roman" w:cs="Times New Roman"/>
          <w:color w:val="000006"/>
          <w:shd w:val="clear" w:color="auto" w:fill="FFFEFF"/>
        </w:rPr>
        <w:t>s</w:t>
      </w:r>
      <w:proofErr w:type="spellEnd"/>
      <w:r w:rsidRPr="00FC7948">
        <w:rPr>
          <w:rFonts w:ascii="Times New Roman" w:hAnsi="Times New Roman" w:cs="Times New Roman"/>
          <w:color w:val="000006"/>
          <w:shd w:val="clear" w:color="auto" w:fill="FFFEFF"/>
        </w:rPr>
        <w:t>, fittings and fixtures to be supplies by the contractor shall be submitted to the consultant for his approval</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14141B"/>
          <w:shd w:val="clear" w:color="auto" w:fill="FFFEFF"/>
        </w:rPr>
        <w:t>T</w:t>
      </w:r>
      <w:r w:rsidRPr="00FC7948">
        <w:rPr>
          <w:rFonts w:ascii="Times New Roman" w:hAnsi="Times New Roman" w:cs="Times New Roman"/>
          <w:color w:val="000006"/>
          <w:shd w:val="clear" w:color="auto" w:fill="FFFEFF"/>
        </w:rPr>
        <w:t>he contractor shall not commence the work until the samples are approved</w:t>
      </w:r>
      <w:r w:rsidRPr="00FC7948">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in writing from the consultant</w:t>
      </w:r>
      <w:r w:rsidRPr="00FC7948">
        <w:rPr>
          <w:rFonts w:ascii="Times New Roman" w:hAnsi="Times New Roman" w:cs="Times New Roman"/>
          <w:color w:val="000002"/>
          <w:shd w:val="clear" w:color="auto" w:fill="FFFEFF"/>
        </w:rPr>
        <w:t>.</w:t>
      </w:r>
    </w:p>
    <w:p w14:paraId="3E79FDE9"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color w:val="000006"/>
          <w:shd w:val="clear" w:color="auto" w:fill="FFFEFF"/>
        </w:rPr>
      </w:pPr>
      <w:r w:rsidRPr="00FC7948">
        <w:rPr>
          <w:rFonts w:ascii="Times New Roman" w:hAnsi="Times New Roman" w:cs="Times New Roman"/>
          <w:color w:val="14141B"/>
          <w:shd w:val="clear" w:color="auto" w:fill="FFFEFF"/>
        </w:rPr>
        <w:t>T</w:t>
      </w:r>
      <w:r w:rsidRPr="00FC7948">
        <w:rPr>
          <w:rFonts w:ascii="Times New Roman" w:hAnsi="Times New Roman" w:cs="Times New Roman"/>
          <w:color w:val="000006"/>
          <w:shd w:val="clear" w:color="auto" w:fill="FFFEFF"/>
        </w:rPr>
        <w:t xml:space="preserve">he contractor shall ensure that all the materials </w:t>
      </w:r>
      <w:proofErr w:type="gramStart"/>
      <w:r w:rsidRPr="00FC7948">
        <w:rPr>
          <w:rFonts w:ascii="Times New Roman" w:hAnsi="Times New Roman" w:cs="Times New Roman"/>
          <w:color w:val="000006"/>
          <w:shd w:val="clear" w:color="auto" w:fill="FFFEFF"/>
        </w:rPr>
        <w:t>incorporated</w:t>
      </w:r>
      <w:proofErr w:type="gramEnd"/>
      <w:r w:rsidRPr="00FC7948">
        <w:rPr>
          <w:rFonts w:ascii="Times New Roman" w:hAnsi="Times New Roman" w:cs="Times New Roman"/>
          <w:color w:val="000006"/>
          <w:shd w:val="clear" w:color="auto" w:fill="FFFEFF"/>
        </w:rPr>
        <w:t xml:space="preserve"> in the </w:t>
      </w:r>
      <w:proofErr w:type="spellStart"/>
      <w:proofErr w:type="gramStart"/>
      <w:r w:rsidRPr="00FC7948">
        <w:rPr>
          <w:rFonts w:ascii="Times New Roman" w:hAnsi="Times New Roman" w:cs="Times New Roman"/>
          <w:color w:val="000006"/>
          <w:shd w:val="clear" w:color="auto" w:fill="FFFEFF"/>
        </w:rPr>
        <w:t>workareidentical</w:t>
      </w:r>
      <w:proofErr w:type="spellEnd"/>
      <w:proofErr w:type="gramEnd"/>
      <w:r w:rsidRPr="00FC7948">
        <w:rPr>
          <w:rFonts w:ascii="Times New Roman" w:hAnsi="Times New Roman" w:cs="Times New Roman"/>
          <w:color w:val="000006"/>
          <w:shd w:val="clear" w:color="auto" w:fill="FFFEFF"/>
        </w:rPr>
        <w:t xml:space="preserve"> in all respects with the approved sample</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 xml:space="preserve">All samples </w:t>
      </w:r>
      <w:proofErr w:type="spellStart"/>
      <w:r w:rsidRPr="00FC7948">
        <w:rPr>
          <w:rFonts w:ascii="Times New Roman" w:hAnsi="Times New Roman" w:cs="Times New Roman"/>
          <w:color w:val="000006"/>
          <w:shd w:val="clear" w:color="auto" w:fill="FFFEFF"/>
        </w:rPr>
        <w:t>notdestroyedintesting</w:t>
      </w:r>
      <w:proofErr w:type="spellEnd"/>
      <w:r w:rsidRPr="00FC7948">
        <w:rPr>
          <w:rFonts w:ascii="Times New Roman" w:hAnsi="Times New Roman" w:cs="Times New Roman"/>
          <w:color w:val="000006"/>
          <w:shd w:val="clear" w:color="auto" w:fill="FFFEFF"/>
        </w:rPr>
        <w:t xml:space="preserve"> shall be returned to the </w:t>
      </w:r>
      <w:r w:rsidRPr="00FC7948">
        <w:rPr>
          <w:rFonts w:ascii="Times New Roman" w:hAnsi="Times New Roman" w:cs="Times New Roman"/>
          <w:color w:val="14141B"/>
          <w:shd w:val="clear" w:color="auto" w:fill="FFFEFF"/>
        </w:rPr>
        <w:t>c</w:t>
      </w:r>
      <w:r w:rsidRPr="00FC7948">
        <w:rPr>
          <w:rFonts w:ascii="Times New Roman" w:hAnsi="Times New Roman" w:cs="Times New Roman"/>
          <w:color w:val="000006"/>
          <w:shd w:val="clear" w:color="auto" w:fill="FFFEFF"/>
        </w:rPr>
        <w:t>ontractor after completion of contract. No payment shall be made for samples destroyed in testing.</w:t>
      </w:r>
    </w:p>
    <w:p w14:paraId="690EB98B"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 xml:space="preserve">CLARIFICATIONS OF DISCREPANCIES </w:t>
      </w:r>
    </w:p>
    <w:p w14:paraId="74F10AE5" w14:textId="77777777" w:rsidR="002041A4" w:rsidRPr="00FC7948" w:rsidRDefault="002041A4" w:rsidP="002041A4">
      <w:pPr>
        <w:pStyle w:val="Style"/>
        <w:shd w:val="clear" w:color="auto" w:fill="FFFEFF"/>
        <w:tabs>
          <w:tab w:val="left" w:pos="14"/>
          <w:tab w:val="left" w:pos="715"/>
        </w:tabs>
        <w:spacing w:before="300"/>
        <w:ind w:left="715" w:hanging="715"/>
        <w:jc w:val="both"/>
        <w:rPr>
          <w:rFonts w:ascii="Times New Roman" w:hAnsi="Times New Roman" w:cs="Times New Roman"/>
          <w:color w:val="000007"/>
          <w:shd w:val="clear" w:color="auto" w:fill="FFFEFF"/>
        </w:rPr>
      </w:pPr>
      <w:r w:rsidRPr="00FC7948">
        <w:rPr>
          <w:rFonts w:ascii="Times New Roman" w:hAnsi="Times New Roman" w:cs="Times New Roman"/>
        </w:rPr>
        <w:tab/>
      </w:r>
      <w:r w:rsidRPr="00FC7948">
        <w:rPr>
          <w:rFonts w:ascii="Times New Roman" w:hAnsi="Times New Roman" w:cs="Times New Roman"/>
          <w:color w:val="000007"/>
          <w:shd w:val="clear" w:color="auto" w:fill="FFFEFF"/>
        </w:rPr>
        <w:t xml:space="preserve">4.1 </w:t>
      </w:r>
      <w:r w:rsidRPr="00FC7948">
        <w:rPr>
          <w:rFonts w:ascii="Times New Roman" w:hAnsi="Times New Roman" w:cs="Times New Roman"/>
          <w:color w:val="000007"/>
          <w:shd w:val="clear" w:color="auto" w:fill="FFFEFF"/>
        </w:rPr>
        <w:tab/>
      </w:r>
      <w:r w:rsidRPr="00FC7948">
        <w:rPr>
          <w:rFonts w:ascii="Times New Roman" w:hAnsi="Times New Roman" w:cs="Times New Roman"/>
          <w:bCs/>
          <w:color w:val="000007"/>
          <w:w w:val="88"/>
          <w:shd w:val="clear" w:color="auto" w:fill="FFFEFF"/>
        </w:rPr>
        <w:t xml:space="preserve">In </w:t>
      </w:r>
      <w:r w:rsidRPr="00FC7948">
        <w:rPr>
          <w:rFonts w:ascii="Times New Roman" w:hAnsi="Times New Roman" w:cs="Times New Roman"/>
          <w:color w:val="000007"/>
          <w:shd w:val="clear" w:color="auto" w:fill="FFFEFF"/>
        </w:rPr>
        <w:t xml:space="preserve">case of any discrepancy between specifications and drawings etc. or disputes in respect, the interpretation and decision of the Engineer/ project-in-Charge shall be final and binding. </w:t>
      </w:r>
    </w:p>
    <w:p w14:paraId="5E3BE7A1" w14:textId="77777777" w:rsidR="002041A4" w:rsidRPr="00FC7948" w:rsidRDefault="002041A4" w:rsidP="002041A4">
      <w:pPr>
        <w:pStyle w:val="Style"/>
        <w:shd w:val="clear" w:color="auto" w:fill="FFFEFF"/>
        <w:spacing w:before="300"/>
        <w:ind w:left="719" w:right="9"/>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MISCELLANEOUS</w:t>
      </w:r>
    </w:p>
    <w:p w14:paraId="3B31EFD1" w14:textId="77777777" w:rsidR="002041A4" w:rsidRPr="00FC7948" w:rsidRDefault="002041A4" w:rsidP="002041A4">
      <w:pPr>
        <w:pStyle w:val="Style"/>
        <w:shd w:val="clear" w:color="auto" w:fill="FFFEFF"/>
        <w:tabs>
          <w:tab w:val="left" w:pos="14"/>
          <w:tab w:val="left" w:pos="686"/>
        </w:tabs>
        <w:spacing w:before="300"/>
        <w:ind w:left="710" w:hanging="710"/>
        <w:jc w:val="both"/>
        <w:rPr>
          <w:rFonts w:ascii="Times New Roman" w:hAnsi="Times New Roman" w:cs="Times New Roman"/>
          <w:color w:val="15151B"/>
          <w:shd w:val="clear" w:color="auto" w:fill="FFFEFF"/>
        </w:rPr>
      </w:pPr>
      <w:r w:rsidRPr="00FC7948">
        <w:rPr>
          <w:rFonts w:ascii="Times New Roman" w:hAnsi="Times New Roman" w:cs="Times New Roman"/>
          <w:color w:val="000007"/>
          <w:shd w:val="clear" w:color="auto" w:fill="FFFEFF"/>
        </w:rPr>
        <w:t>5.1</w:t>
      </w:r>
      <w:r w:rsidRPr="00FC7948">
        <w:rPr>
          <w:rFonts w:ascii="Times New Roman" w:hAnsi="Times New Roman" w:cs="Times New Roman"/>
          <w:color w:val="15151B"/>
          <w:shd w:val="clear" w:color="auto" w:fill="FFFEFF"/>
        </w:rPr>
        <w:tab/>
      </w:r>
      <w:r w:rsidRPr="00FC7948">
        <w:rPr>
          <w:rFonts w:ascii="Times New Roman" w:hAnsi="Times New Roman" w:cs="Times New Roman"/>
          <w:color w:val="000007"/>
          <w:shd w:val="clear" w:color="auto" w:fill="FFFEFF"/>
        </w:rPr>
        <w:t>After completion of the work the whole installation shall be tested by the contractor in the presence of the Engineer/ Project-i</w:t>
      </w:r>
      <w:r w:rsidRPr="00FC7948">
        <w:rPr>
          <w:rFonts w:ascii="Times New Roman" w:hAnsi="Times New Roman" w:cs="Times New Roman"/>
          <w:bCs/>
          <w:color w:val="000007"/>
          <w:w w:val="88"/>
          <w:shd w:val="clear" w:color="auto" w:fill="FFFEFF"/>
        </w:rPr>
        <w:t>n-c</w:t>
      </w:r>
      <w:r w:rsidRPr="00FC7948">
        <w:rPr>
          <w:rFonts w:ascii="Times New Roman" w:hAnsi="Times New Roman" w:cs="Times New Roman"/>
          <w:color w:val="000007"/>
          <w:shd w:val="clear" w:color="auto" w:fill="FFFEFF"/>
        </w:rPr>
        <w:t>harge</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7"/>
          <w:shd w:val="clear" w:color="auto" w:fill="FFFEFF"/>
        </w:rPr>
        <w:t>The tests shall comply the following 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7"/>
          <w:shd w:val="clear" w:color="auto" w:fill="FFFEFF"/>
        </w:rPr>
        <w:t>Regulations and shall be submitted along with the fina</w:t>
      </w:r>
      <w:r w:rsidRPr="00FC7948">
        <w:rPr>
          <w:rFonts w:ascii="Times New Roman" w:hAnsi="Times New Roman" w:cs="Times New Roman"/>
          <w:color w:val="15151B"/>
          <w:shd w:val="clear" w:color="auto" w:fill="FFFEFF"/>
        </w:rPr>
        <w:t xml:space="preserve">l </w:t>
      </w:r>
      <w:r w:rsidRPr="00FC7948">
        <w:rPr>
          <w:rFonts w:ascii="Times New Roman" w:hAnsi="Times New Roman" w:cs="Times New Roman"/>
          <w:color w:val="000007"/>
          <w:shd w:val="clear" w:color="auto" w:fill="FFFEFF"/>
        </w:rPr>
        <w:t>bill</w:t>
      </w:r>
      <w:r w:rsidRPr="00FC7948">
        <w:rPr>
          <w:rFonts w:ascii="Times New Roman" w:hAnsi="Times New Roman" w:cs="Times New Roman"/>
          <w:color w:val="15151B"/>
          <w:shd w:val="clear" w:color="auto" w:fill="FFFEFF"/>
        </w:rPr>
        <w:t xml:space="preserve">. </w:t>
      </w:r>
    </w:p>
    <w:p w14:paraId="05CA0716" w14:textId="77777777" w:rsidR="002041A4" w:rsidRPr="00FC7948" w:rsidRDefault="002041A4">
      <w:pPr>
        <w:pStyle w:val="Style"/>
        <w:numPr>
          <w:ilvl w:val="0"/>
          <w:numId w:val="10"/>
        </w:numPr>
        <w:shd w:val="clear" w:color="auto" w:fill="FFFEFF"/>
        <w:spacing w:before="300"/>
        <w:ind w:right="13"/>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The result of the insulation test shall comply with the </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323137"/>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4C4B4F"/>
          <w:shd w:val="clear" w:color="auto" w:fill="FFFEFF"/>
        </w:rPr>
        <w:t xml:space="preserve">. </w:t>
      </w:r>
      <w:r w:rsidRPr="00FC7948">
        <w:rPr>
          <w:rFonts w:ascii="Times New Roman" w:hAnsi="Times New Roman" w:cs="Times New Roman"/>
          <w:color w:val="000007"/>
          <w:shd w:val="clear" w:color="auto" w:fill="FFFEFF"/>
        </w:rPr>
        <w:t>Regulations1101to11 08A and 1008 b, as may be applicable.</w:t>
      </w:r>
    </w:p>
    <w:p w14:paraId="327E8885" w14:textId="77777777" w:rsidR="002041A4" w:rsidRPr="00FC7948" w:rsidRDefault="002041A4">
      <w:pPr>
        <w:pStyle w:val="Style"/>
        <w:numPr>
          <w:ilvl w:val="0"/>
          <w:numId w:val="10"/>
        </w:numPr>
        <w:shd w:val="clear" w:color="auto" w:fill="FFFEFF"/>
        <w:spacing w:before="300"/>
        <w:ind w:right="13"/>
        <w:jc w:val="both"/>
        <w:rPr>
          <w:rFonts w:ascii="Times New Roman" w:hAnsi="Times New Roman" w:cs="Times New Roman"/>
          <w:color w:val="000007"/>
          <w:shd w:val="clear" w:color="auto" w:fill="FFFEFF"/>
        </w:rPr>
      </w:pPr>
      <w:proofErr w:type="gramStart"/>
      <w:r w:rsidRPr="00FC7948">
        <w:rPr>
          <w:rFonts w:ascii="Times New Roman" w:hAnsi="Times New Roman" w:cs="Times New Roman"/>
          <w:color w:val="000007"/>
          <w:shd w:val="clear" w:color="auto" w:fill="FFFEFF"/>
        </w:rPr>
        <w:t>Test</w:t>
      </w:r>
      <w:proofErr w:type="gramEnd"/>
      <w:r w:rsidRPr="00FC7948">
        <w:rPr>
          <w:rFonts w:ascii="Times New Roman" w:hAnsi="Times New Roman" w:cs="Times New Roman"/>
          <w:color w:val="000007"/>
          <w:shd w:val="clear" w:color="auto" w:fill="FFFEFF"/>
        </w:rPr>
        <w:t xml:space="preserve"> shall be carried out to ascertain that all the non-linked SP switches have been connected to the phase conductor.</w:t>
      </w:r>
    </w:p>
    <w:p w14:paraId="3B4832A1" w14:textId="77777777" w:rsidR="002041A4" w:rsidRPr="00FC7948" w:rsidRDefault="002041A4">
      <w:pPr>
        <w:pStyle w:val="Style"/>
        <w:numPr>
          <w:ilvl w:val="0"/>
          <w:numId w:val="10"/>
        </w:numPr>
        <w:shd w:val="clear" w:color="auto" w:fill="FFFEFF"/>
        <w:spacing w:before="300"/>
        <w:ind w:right="13"/>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The continuity test of the earthling system shall comply with 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E. Regulations 1108 to 11109 to the latest addition</w:t>
      </w:r>
      <w:r w:rsidRPr="00FC7948">
        <w:rPr>
          <w:rFonts w:ascii="Times New Roman" w:hAnsi="Times New Roman" w:cs="Times New Roman"/>
          <w:color w:val="323137"/>
          <w:shd w:val="clear" w:color="auto" w:fill="FFFEFF"/>
        </w:rPr>
        <w:t xml:space="preserve">. </w:t>
      </w:r>
    </w:p>
    <w:p w14:paraId="5BCB1BEF" w14:textId="77777777" w:rsidR="002041A4" w:rsidRDefault="002041A4" w:rsidP="002041A4">
      <w:pPr>
        <w:pStyle w:val="Style"/>
        <w:shd w:val="clear" w:color="auto" w:fill="FFFEFF"/>
        <w:spacing w:before="300"/>
        <w:ind w:left="705" w:right="9"/>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If the results of the above test</w:t>
      </w:r>
      <w:r w:rsidRPr="00FC7948">
        <w:rPr>
          <w:rFonts w:ascii="Times New Roman" w:hAnsi="Times New Roman" w:cs="Times New Roman"/>
          <w:color w:val="15151B"/>
          <w:shd w:val="clear" w:color="auto" w:fill="FFFEFF"/>
        </w:rPr>
        <w:t xml:space="preserve">s </w:t>
      </w:r>
      <w:proofErr w:type="gramStart"/>
      <w:r w:rsidRPr="00FC7948">
        <w:rPr>
          <w:rFonts w:ascii="Times New Roman" w:hAnsi="Times New Roman" w:cs="Times New Roman"/>
          <w:color w:val="000007"/>
          <w:shd w:val="clear" w:color="auto" w:fill="FFFEFF"/>
        </w:rPr>
        <w:t>does</w:t>
      </w:r>
      <w:proofErr w:type="gramEnd"/>
      <w:r w:rsidRPr="00FC7948">
        <w:rPr>
          <w:rFonts w:ascii="Times New Roman" w:hAnsi="Times New Roman" w:cs="Times New Roman"/>
          <w:color w:val="000007"/>
          <w:shd w:val="clear" w:color="auto" w:fill="FFFEFF"/>
        </w:rPr>
        <w:t xml:space="preserve"> not comply with the 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4C4B4F"/>
          <w:shd w:val="clear" w:color="auto" w:fill="FFFEFF"/>
        </w:rPr>
        <w:t xml:space="preserve">. </w:t>
      </w:r>
      <w:proofErr w:type="spellStart"/>
      <w:proofErr w:type="gramStart"/>
      <w:r w:rsidRPr="00FC7948">
        <w:rPr>
          <w:rFonts w:ascii="Times New Roman" w:hAnsi="Times New Roman" w:cs="Times New Roman"/>
          <w:color w:val="000007"/>
          <w:shd w:val="clear" w:color="auto" w:fill="FFFEFF"/>
        </w:rPr>
        <w:t>Regulations</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thecontractor</w:t>
      </w:r>
      <w:proofErr w:type="spellEnd"/>
      <w:proofErr w:type="gramEnd"/>
      <w:r w:rsidRPr="00FC7948">
        <w:rPr>
          <w:rFonts w:ascii="Times New Roman" w:hAnsi="Times New Roman" w:cs="Times New Roman"/>
          <w:color w:val="000007"/>
          <w:shd w:val="clear" w:color="auto" w:fill="FFFEFF"/>
        </w:rPr>
        <w:t xml:space="preserve"> shall be bound to rectify the faults so that the required results are obtained</w:t>
      </w:r>
      <w:r w:rsidRPr="00FC7948">
        <w:rPr>
          <w:rFonts w:ascii="Times New Roman" w:hAnsi="Times New Roman" w:cs="Times New Roman"/>
          <w:color w:val="15151B"/>
          <w:shd w:val="clear" w:color="auto" w:fill="FFFEFF"/>
        </w:rPr>
        <w:t xml:space="preserve">. </w:t>
      </w:r>
      <w:r w:rsidRPr="00FC7948">
        <w:rPr>
          <w:rFonts w:ascii="Times New Roman" w:hAnsi="Times New Roman" w:cs="Times New Roman"/>
          <w:color w:val="000007"/>
          <w:shd w:val="clear" w:color="auto" w:fill="FFFEFF"/>
        </w:rPr>
        <w:t xml:space="preserve">The contractor shall be responsible </w:t>
      </w:r>
      <w:proofErr w:type="gramStart"/>
      <w:r w:rsidRPr="00FC7948">
        <w:rPr>
          <w:rFonts w:ascii="Times New Roman" w:hAnsi="Times New Roman" w:cs="Times New Roman"/>
          <w:color w:val="000007"/>
          <w:shd w:val="clear" w:color="auto" w:fill="FFFEFF"/>
        </w:rPr>
        <w:t>to provide</w:t>
      </w:r>
      <w:proofErr w:type="gramEnd"/>
      <w:r w:rsidRPr="00FC7948">
        <w:rPr>
          <w:rFonts w:ascii="Times New Roman" w:hAnsi="Times New Roman" w:cs="Times New Roman"/>
          <w:color w:val="000007"/>
          <w:shd w:val="clear" w:color="auto" w:fill="FFFEFF"/>
        </w:rPr>
        <w:t xml:space="preserve"> all the necessary testing instruments</w:t>
      </w:r>
      <w:r w:rsidRPr="00FC7948">
        <w:rPr>
          <w:rFonts w:ascii="Times New Roman" w:hAnsi="Times New Roman" w:cs="Times New Roman"/>
          <w:color w:val="15151B"/>
          <w:shd w:val="clear" w:color="auto" w:fill="FFFEFF"/>
        </w:rPr>
        <w:t xml:space="preserve">, </w:t>
      </w:r>
      <w:r w:rsidRPr="00FC7948">
        <w:rPr>
          <w:rFonts w:ascii="Times New Roman" w:hAnsi="Times New Roman" w:cs="Times New Roman"/>
          <w:color w:val="000007"/>
          <w:shd w:val="clear" w:color="auto" w:fill="FFFEFF"/>
        </w:rPr>
        <w:t>such as megger, insulation tes</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7"/>
          <w:shd w:val="clear" w:color="auto" w:fill="FFFEFF"/>
        </w:rPr>
        <w:t>er, earth tester, multi meter, AVO meter etc. for carrying out the above tests. 10% of the installa</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7"/>
          <w:shd w:val="clear" w:color="auto" w:fill="FFFEFF"/>
        </w:rPr>
        <w:t>ion cos</w:t>
      </w:r>
      <w:r w:rsidRPr="00FC7948">
        <w:rPr>
          <w:rFonts w:ascii="Times New Roman" w:hAnsi="Times New Roman" w:cs="Times New Roman"/>
          <w:color w:val="15151B"/>
          <w:shd w:val="clear" w:color="auto" w:fill="FFFEFF"/>
        </w:rPr>
        <w:t xml:space="preserve">t </w:t>
      </w:r>
      <w:r w:rsidRPr="00FC7948">
        <w:rPr>
          <w:rFonts w:ascii="Times New Roman" w:hAnsi="Times New Roman" w:cs="Times New Roman"/>
          <w:color w:val="000007"/>
          <w:shd w:val="clear" w:color="auto" w:fill="FFFEFF"/>
        </w:rPr>
        <w:t xml:space="preserve">will be deducted from the bill if </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7"/>
          <w:shd w:val="clear" w:color="auto" w:fill="FFFEFF"/>
        </w:rPr>
        <w:t xml:space="preserve">he IR and earth resistance tests </w:t>
      </w:r>
      <w:proofErr w:type="gramStart"/>
      <w:r w:rsidRPr="00FC7948">
        <w:rPr>
          <w:rFonts w:ascii="Times New Roman" w:hAnsi="Times New Roman" w:cs="Times New Roman"/>
          <w:color w:val="000007"/>
          <w:shd w:val="clear" w:color="auto" w:fill="FFFEFF"/>
        </w:rPr>
        <w:t>not</w:t>
      </w:r>
      <w:proofErr w:type="gramEnd"/>
      <w:r w:rsidRPr="00FC7948">
        <w:rPr>
          <w:rFonts w:ascii="Times New Roman" w:hAnsi="Times New Roman" w:cs="Times New Roman"/>
          <w:color w:val="000007"/>
          <w:shd w:val="clear" w:color="auto" w:fill="FFFEFF"/>
        </w:rPr>
        <w:t xml:space="preserve"> ca</w:t>
      </w:r>
      <w:r w:rsidRPr="00FC7948">
        <w:rPr>
          <w:rFonts w:ascii="Times New Roman" w:hAnsi="Times New Roman" w:cs="Times New Roman"/>
          <w:color w:val="15151B"/>
          <w:shd w:val="clear" w:color="auto" w:fill="FFFEFF"/>
        </w:rPr>
        <w:t>r</w:t>
      </w:r>
      <w:r w:rsidRPr="00FC7948">
        <w:rPr>
          <w:rFonts w:ascii="Times New Roman" w:hAnsi="Times New Roman" w:cs="Times New Roman"/>
          <w:color w:val="000007"/>
          <w:shd w:val="clear" w:color="auto" w:fill="FFFEFF"/>
        </w:rPr>
        <w:t>ri</w:t>
      </w:r>
      <w:r w:rsidRPr="00FC7948">
        <w:rPr>
          <w:rFonts w:ascii="Times New Roman" w:hAnsi="Times New Roman" w:cs="Times New Roman"/>
          <w:color w:val="15151B"/>
          <w:shd w:val="clear" w:color="auto" w:fill="FFFEFF"/>
        </w:rPr>
        <w:t>e</w:t>
      </w:r>
      <w:r w:rsidRPr="00FC7948">
        <w:rPr>
          <w:rFonts w:ascii="Times New Roman" w:hAnsi="Times New Roman" w:cs="Times New Roman"/>
          <w:color w:val="000007"/>
          <w:shd w:val="clear" w:color="auto" w:fill="FFFEFF"/>
        </w:rPr>
        <w:t>d out in presence of Engineer-</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7"/>
          <w:shd w:val="clear" w:color="auto" w:fill="FFFEFF"/>
        </w:rPr>
        <w:t xml:space="preserve">n- Charge. </w:t>
      </w:r>
    </w:p>
    <w:p w14:paraId="2480D5C6" w14:textId="77777777" w:rsidR="00C778EB" w:rsidRPr="00FC7948" w:rsidRDefault="00C778EB" w:rsidP="002041A4">
      <w:pPr>
        <w:pStyle w:val="Style"/>
        <w:shd w:val="clear" w:color="auto" w:fill="FFFEFF"/>
        <w:spacing w:before="300"/>
        <w:ind w:left="705" w:right="9"/>
        <w:jc w:val="both"/>
        <w:rPr>
          <w:rFonts w:ascii="Times New Roman" w:hAnsi="Times New Roman" w:cs="Times New Roman"/>
          <w:color w:val="000007"/>
          <w:shd w:val="clear" w:color="auto" w:fill="FFFEFF"/>
        </w:rPr>
      </w:pPr>
    </w:p>
    <w:p w14:paraId="19FB8AAD" w14:textId="77777777" w:rsidR="002041A4" w:rsidRPr="00FC7948" w:rsidRDefault="002041A4" w:rsidP="00C778EB">
      <w:pPr>
        <w:pStyle w:val="Style"/>
        <w:shd w:val="clear" w:color="auto" w:fill="FFFEFF"/>
        <w:spacing w:before="180"/>
        <w:ind w:left="624" w:right="13" w:hanging="624"/>
        <w:jc w:val="both"/>
        <w:rPr>
          <w:rFonts w:ascii="Times New Roman" w:hAnsi="Times New Roman" w:cs="Times New Roman"/>
          <w:color w:val="000000"/>
          <w:shd w:val="clear" w:color="auto" w:fill="FFFEFF"/>
        </w:rPr>
      </w:pPr>
      <w:r w:rsidRPr="00FC7948">
        <w:rPr>
          <w:rFonts w:ascii="Times New Roman" w:hAnsi="Times New Roman" w:cs="Times New Roman"/>
          <w:color w:val="000007"/>
          <w:shd w:val="clear" w:color="auto" w:fill="FFFEFF"/>
        </w:rPr>
        <w:lastRenderedPageBreak/>
        <w:t xml:space="preserve">5.3 </w:t>
      </w:r>
      <w:r w:rsidRPr="00FC7948">
        <w:rPr>
          <w:rFonts w:ascii="Times New Roman" w:hAnsi="Times New Roman" w:cs="Times New Roman"/>
          <w:color w:val="000007"/>
          <w:shd w:val="clear" w:color="auto" w:fill="FFFEFF"/>
        </w:rPr>
        <w:tab/>
        <w:t>The work will not be considered as complete and taken over by the Employer till all the components of the work after being completed at site in all respects have been inspected / tested by the Engineer-in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 to his entire satisfaction and a completion cert</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7"/>
          <w:shd w:val="clear" w:color="auto" w:fill="FFFEFF"/>
        </w:rPr>
        <w:t>ficate issued by the 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 to this effec</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0"/>
          <w:shd w:val="clear" w:color="auto" w:fill="FFFEFF"/>
        </w:rPr>
        <w:t xml:space="preserve">. </w:t>
      </w:r>
    </w:p>
    <w:p w14:paraId="6203C312" w14:textId="77777777" w:rsidR="002041A4" w:rsidRPr="00FC7948" w:rsidRDefault="002041A4" w:rsidP="00C778EB">
      <w:pPr>
        <w:pStyle w:val="Style"/>
        <w:shd w:val="clear" w:color="auto" w:fill="FFFEFF"/>
        <w:tabs>
          <w:tab w:val="left" w:pos="5"/>
          <w:tab w:val="left" w:pos="590"/>
        </w:tabs>
        <w:spacing w:before="180"/>
        <w:ind w:left="619" w:right="18" w:hanging="619"/>
        <w:jc w:val="both"/>
        <w:rPr>
          <w:rFonts w:ascii="Times New Roman" w:hAnsi="Times New Roman" w:cs="Times New Roman"/>
          <w:color w:val="15151B"/>
          <w:shd w:val="clear" w:color="auto" w:fill="FFFEFF"/>
        </w:rPr>
      </w:pPr>
      <w:r w:rsidRPr="00FC7948">
        <w:rPr>
          <w:rFonts w:ascii="Times New Roman" w:hAnsi="Times New Roman" w:cs="Times New Roman"/>
        </w:rPr>
        <w:tab/>
      </w:r>
      <w:r w:rsidRPr="00FC7948">
        <w:rPr>
          <w:rFonts w:ascii="Times New Roman" w:hAnsi="Times New Roman" w:cs="Times New Roman"/>
          <w:color w:val="000007"/>
          <w:shd w:val="clear" w:color="auto" w:fill="FFFEFF"/>
        </w:rPr>
        <w:t>5</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 xml:space="preserve">4 </w:t>
      </w:r>
      <w:r w:rsidRPr="00FC7948">
        <w:rPr>
          <w:rFonts w:ascii="Times New Roman" w:hAnsi="Times New Roman" w:cs="Times New Roman"/>
          <w:color w:val="000007"/>
          <w:shd w:val="clear" w:color="auto" w:fill="FFFEFF"/>
        </w:rPr>
        <w:tab/>
        <w:t>At the completion of the work and before insurance of certificate of virtual completion</w:t>
      </w:r>
      <w:r w:rsidRPr="00FC7948">
        <w:rPr>
          <w:rFonts w:ascii="Times New Roman" w:hAnsi="Times New Roman" w:cs="Times New Roman"/>
          <w:color w:val="15151B"/>
          <w:shd w:val="clear" w:color="auto" w:fill="FFFEFF"/>
        </w:rPr>
        <w:t xml:space="preserve">, </w:t>
      </w:r>
      <w:r w:rsidRPr="00FC7948">
        <w:rPr>
          <w:rFonts w:ascii="Times New Roman" w:hAnsi="Times New Roman" w:cs="Times New Roman"/>
          <w:color w:val="000007"/>
          <w:shd w:val="clear" w:color="auto" w:fill="FFFEFF"/>
        </w:rPr>
        <w:t>the contractor sha</w:t>
      </w:r>
      <w:r w:rsidRPr="00FC7948">
        <w:rPr>
          <w:rFonts w:ascii="Times New Roman" w:hAnsi="Times New Roman" w:cs="Times New Roman"/>
          <w:color w:val="15151B"/>
          <w:shd w:val="clear" w:color="auto" w:fill="FFFEFF"/>
        </w:rPr>
        <w:t>l</w:t>
      </w:r>
      <w:r w:rsidRPr="00FC7948">
        <w:rPr>
          <w:rFonts w:ascii="Times New Roman" w:hAnsi="Times New Roman" w:cs="Times New Roman"/>
          <w:color w:val="000007"/>
          <w:shd w:val="clear" w:color="auto" w:fill="FFFEFF"/>
        </w:rPr>
        <w:t xml:space="preserve">l submit 3 set of </w:t>
      </w:r>
      <w:proofErr w:type="gramStart"/>
      <w:r w:rsidRPr="00FC7948">
        <w:rPr>
          <w:rFonts w:ascii="Times New Roman" w:hAnsi="Times New Roman" w:cs="Times New Roman"/>
          <w:color w:val="000007"/>
          <w:shd w:val="clear" w:color="auto" w:fill="FFFEFF"/>
        </w:rPr>
        <w:t>as bu</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7"/>
          <w:shd w:val="clear" w:color="auto" w:fill="FFFEFF"/>
        </w:rPr>
        <w:t>lt</w:t>
      </w:r>
      <w:proofErr w:type="gramEnd"/>
      <w:r w:rsidRPr="00FC7948">
        <w:rPr>
          <w:rFonts w:ascii="Times New Roman" w:hAnsi="Times New Roman" w:cs="Times New Roman"/>
          <w:color w:val="000007"/>
          <w:shd w:val="clear" w:color="auto" w:fill="FFFEFF"/>
        </w:rPr>
        <w:t xml:space="preserve"> drawings with one </w:t>
      </w:r>
      <w:r w:rsidRPr="00FC7948">
        <w:rPr>
          <w:rFonts w:ascii="Times New Roman" w:hAnsi="Times New Roman" w:cs="Times New Roman"/>
          <w:color w:val="15151B"/>
          <w:shd w:val="clear" w:color="auto" w:fill="FFFEFF"/>
        </w:rPr>
        <w:t>r</w:t>
      </w:r>
      <w:r w:rsidRPr="00FC7948">
        <w:rPr>
          <w:rFonts w:ascii="Times New Roman" w:hAnsi="Times New Roman" w:cs="Times New Roman"/>
          <w:color w:val="000007"/>
          <w:shd w:val="clear" w:color="auto" w:fill="FFFEFF"/>
        </w:rPr>
        <w:t xml:space="preserve">eproducible of each drawing to </w:t>
      </w:r>
      <w:proofErr w:type="gramStart"/>
      <w:r w:rsidRPr="00FC7948">
        <w:rPr>
          <w:rFonts w:ascii="Times New Roman" w:hAnsi="Times New Roman" w:cs="Times New Roman"/>
          <w:color w:val="000007"/>
          <w:shd w:val="clear" w:color="auto" w:fill="FFFEFF"/>
        </w:rPr>
        <w:t>Consultant</w:t>
      </w:r>
      <w:proofErr w:type="gramEnd"/>
      <w:r w:rsidRPr="00FC7948">
        <w:rPr>
          <w:rFonts w:ascii="Times New Roman" w:hAnsi="Times New Roman" w:cs="Times New Roman"/>
          <w:color w:val="000007"/>
          <w:shd w:val="clear" w:color="auto" w:fill="FFFEFF"/>
        </w:rPr>
        <w:t xml:space="preserve"> layout </w:t>
      </w:r>
      <w:proofErr w:type="spellStart"/>
      <w:r w:rsidRPr="00FC7948">
        <w:rPr>
          <w:rFonts w:ascii="Times New Roman" w:hAnsi="Times New Roman" w:cs="Times New Roman"/>
          <w:color w:val="000007"/>
          <w:shd w:val="clear" w:color="auto" w:fill="FFFEFF"/>
        </w:rPr>
        <w:t>drawingsd</w:t>
      </w:r>
      <w:r w:rsidRPr="00FC7948">
        <w:rPr>
          <w:rFonts w:ascii="Times New Roman" w:hAnsi="Times New Roman" w:cs="Times New Roman"/>
          <w:color w:val="15151B"/>
          <w:shd w:val="clear" w:color="auto" w:fill="FFFEFF"/>
        </w:rPr>
        <w:t>r</w:t>
      </w:r>
      <w:r w:rsidRPr="00FC7948">
        <w:rPr>
          <w:rFonts w:ascii="Times New Roman" w:hAnsi="Times New Roman" w:cs="Times New Roman"/>
          <w:color w:val="000007"/>
          <w:shd w:val="clear" w:color="auto" w:fill="FFFEFF"/>
        </w:rPr>
        <w:t>awnatapprovedscale</w:t>
      </w:r>
      <w:proofErr w:type="spellEnd"/>
      <w:r w:rsidRPr="00FC7948">
        <w:rPr>
          <w:rFonts w:ascii="Times New Roman" w:hAnsi="Times New Roman" w:cs="Times New Roman"/>
          <w:color w:val="000007"/>
          <w:shd w:val="clear" w:color="auto" w:fill="FFFEFF"/>
        </w:rPr>
        <w:t xml:space="preserve"> indicating the complete wiring / cabling / earthling system as installed</w:t>
      </w:r>
      <w:r w:rsidRPr="00FC7948">
        <w:rPr>
          <w:rFonts w:ascii="Times New Roman" w:hAnsi="Times New Roman" w:cs="Times New Roman"/>
          <w:color w:val="15151B"/>
          <w:shd w:val="clear" w:color="auto" w:fill="FFFEFF"/>
        </w:rPr>
        <w:t xml:space="preserve">. </w:t>
      </w:r>
    </w:p>
    <w:p w14:paraId="455F7A88" w14:textId="77777777" w:rsidR="002041A4" w:rsidRPr="00FC7948" w:rsidRDefault="002041A4" w:rsidP="00C778EB">
      <w:pPr>
        <w:pStyle w:val="Style"/>
        <w:shd w:val="clear" w:color="auto" w:fill="FFFEFF"/>
        <w:tabs>
          <w:tab w:val="left" w:pos="14"/>
          <w:tab w:val="left" w:pos="614"/>
        </w:tabs>
        <w:spacing w:before="180"/>
        <w:ind w:left="657" w:hanging="657"/>
        <w:jc w:val="both"/>
        <w:rPr>
          <w:rFonts w:ascii="Times New Roman" w:hAnsi="Times New Roman" w:cs="Times New Roman"/>
          <w:color w:val="1A1921"/>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5.5 </w:t>
      </w:r>
      <w:r w:rsidRPr="00FC7948">
        <w:rPr>
          <w:rFonts w:ascii="Times New Roman" w:hAnsi="Times New Roman" w:cs="Times New Roman"/>
          <w:color w:val="000006"/>
          <w:shd w:val="clear" w:color="auto" w:fill="FFFEFF"/>
        </w:rPr>
        <w:tab/>
        <w:t xml:space="preserve">The contractor will submit a detailed schedule of program of work, on demand of </w:t>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1A1921"/>
          <w:shd w:val="clear" w:color="auto" w:fill="FFFEFF"/>
        </w:rPr>
        <w:t xml:space="preserve">. </w:t>
      </w:r>
    </w:p>
    <w:p w14:paraId="7AEC89F2" w14:textId="77777777" w:rsidR="002041A4" w:rsidRPr="00FC7948" w:rsidRDefault="002041A4" w:rsidP="00C778EB">
      <w:pPr>
        <w:pStyle w:val="Style"/>
        <w:shd w:val="clear" w:color="auto" w:fill="FFFEFF"/>
        <w:spacing w:before="180"/>
        <w:ind w:left="710" w:right="19"/>
        <w:jc w:val="both"/>
        <w:rPr>
          <w:rFonts w:ascii="Times New Roman" w:hAnsi="Times New Roman" w:cs="Times New Roman"/>
          <w:b/>
          <w:bCs/>
          <w:color w:val="1A1921"/>
          <w:u w:val="single"/>
          <w:shd w:val="clear" w:color="auto" w:fill="FFFEFF"/>
        </w:rPr>
      </w:pPr>
      <w:r w:rsidRPr="00FC7948">
        <w:rPr>
          <w:rFonts w:ascii="Times New Roman" w:hAnsi="Times New Roman" w:cs="Times New Roman"/>
          <w:b/>
          <w:bCs/>
          <w:color w:val="1A1921"/>
          <w:u w:val="single"/>
          <w:shd w:val="clear" w:color="auto" w:fill="FFFEFF"/>
        </w:rPr>
        <w:t xml:space="preserve">WORK AND WORKMANSHIP </w:t>
      </w:r>
    </w:p>
    <w:p w14:paraId="5F75013F" w14:textId="77777777" w:rsidR="002041A4" w:rsidRPr="00FC7948" w:rsidRDefault="002041A4" w:rsidP="00C778EB">
      <w:pPr>
        <w:pStyle w:val="Style"/>
        <w:shd w:val="clear" w:color="auto" w:fill="FFFEFF"/>
        <w:tabs>
          <w:tab w:val="left" w:pos="14"/>
          <w:tab w:val="left" w:pos="696"/>
        </w:tabs>
        <w:spacing w:before="180"/>
        <w:ind w:left="720" w:right="9" w:hanging="720"/>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6</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1 </w:t>
      </w:r>
      <w:r w:rsidRPr="00FC7948">
        <w:rPr>
          <w:rFonts w:ascii="Times New Roman" w:hAnsi="Times New Roman" w:cs="Times New Roman"/>
          <w:color w:val="000006"/>
          <w:shd w:val="clear" w:color="auto" w:fill="FFFEFF"/>
        </w:rPr>
        <w:tab/>
        <w:t>The work shall be of the highest standard</w:t>
      </w:r>
      <w:r w:rsidRPr="00FC7948">
        <w:rPr>
          <w:rFonts w:ascii="Times New Roman" w:hAnsi="Times New Roman" w:cs="Times New Roman"/>
          <w:color w:val="46444A"/>
          <w:shd w:val="clear" w:color="auto" w:fill="FFFEFF"/>
        </w:rPr>
        <w:t xml:space="preserve">, </w:t>
      </w:r>
      <w:r w:rsidRPr="00FC7948">
        <w:rPr>
          <w:rFonts w:ascii="Times New Roman" w:hAnsi="Times New Roman" w:cs="Times New Roman"/>
          <w:color w:val="000006"/>
          <w:shd w:val="clear" w:color="auto" w:fill="FFFEFF"/>
        </w:rPr>
        <w:t xml:space="preserve">both as </w:t>
      </w:r>
      <w:proofErr w:type="gramStart"/>
      <w:r w:rsidRPr="00FC7948">
        <w:rPr>
          <w:rFonts w:ascii="Times New Roman" w:hAnsi="Times New Roman" w:cs="Times New Roman"/>
          <w:color w:val="000006"/>
          <w:shd w:val="clear" w:color="auto" w:fill="FFFEFF"/>
        </w:rPr>
        <w:t>regard</w:t>
      </w:r>
      <w:proofErr w:type="gramEnd"/>
      <w:r w:rsidRPr="00FC7948">
        <w:rPr>
          <w:rFonts w:ascii="Times New Roman" w:hAnsi="Times New Roman" w:cs="Times New Roman"/>
          <w:color w:val="000006"/>
          <w:shd w:val="clear" w:color="auto" w:fill="FFFEFF"/>
        </w:rPr>
        <w:t xml:space="preserve"> its design and workmanship</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Modern tools and first class</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 xml:space="preserve">latest techniques shall be employed for its execution. </w:t>
      </w:r>
    </w:p>
    <w:p w14:paraId="26BDC34D" w14:textId="77777777" w:rsidR="002041A4" w:rsidRPr="00FC7948" w:rsidRDefault="002041A4" w:rsidP="00C778EB">
      <w:pPr>
        <w:pStyle w:val="Style"/>
        <w:shd w:val="clear" w:color="auto" w:fill="FFFEFF"/>
        <w:tabs>
          <w:tab w:val="left" w:pos="14"/>
          <w:tab w:val="left" w:pos="686"/>
        </w:tabs>
        <w:spacing w:before="180"/>
        <w:ind w:left="724" w:right="19" w:hanging="724"/>
        <w:jc w:val="both"/>
        <w:rPr>
          <w:rFonts w:ascii="Times New Roman" w:hAnsi="Times New Roman" w:cs="Times New Roman"/>
          <w:color w:val="000000"/>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6.2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Any damage done to the building during the execu</w:t>
      </w:r>
      <w:r w:rsidRPr="00FC7948">
        <w:rPr>
          <w:rFonts w:ascii="Times New Roman" w:hAnsi="Times New Roman" w:cs="Times New Roman"/>
          <w:color w:val="1A1921"/>
          <w:shd w:val="clear" w:color="auto" w:fill="FFFEFF"/>
        </w:rPr>
        <w:t>ti</w:t>
      </w:r>
      <w:r w:rsidRPr="00FC7948">
        <w:rPr>
          <w:rFonts w:ascii="Times New Roman" w:hAnsi="Times New Roman" w:cs="Times New Roman"/>
          <w:color w:val="000006"/>
          <w:shd w:val="clear" w:color="auto" w:fill="FFFEFF"/>
        </w:rPr>
        <w:t>on of work shall be responsibility of the contractor and it shall be made good by him</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at his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cost</w:t>
      </w:r>
      <w:r w:rsidRPr="00FC7948">
        <w:rPr>
          <w:rFonts w:ascii="Times New Roman" w:hAnsi="Times New Roman" w:cs="Times New Roman"/>
          <w:color w:val="302F35"/>
          <w:shd w:val="clear" w:color="auto" w:fill="FFFEFF"/>
        </w:rPr>
        <w:t>,</w:t>
      </w:r>
      <w:r>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to</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entire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satisfaction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000000"/>
          <w:shd w:val="clear" w:color="auto" w:fill="FFFEFF"/>
        </w:rPr>
        <w:t xml:space="preserve">. </w:t>
      </w:r>
    </w:p>
    <w:p w14:paraId="58FA2CA6" w14:textId="77777777" w:rsidR="002041A4" w:rsidRPr="00FC7948" w:rsidRDefault="002041A4" w:rsidP="00C778EB">
      <w:pPr>
        <w:pStyle w:val="Style"/>
        <w:shd w:val="clear" w:color="auto" w:fill="FFFEFF"/>
        <w:tabs>
          <w:tab w:val="left" w:pos="14"/>
          <w:tab w:val="left" w:pos="686"/>
        </w:tabs>
        <w:spacing w:before="180"/>
        <w:ind w:left="715" w:right="14" w:hanging="715"/>
        <w:jc w:val="both"/>
        <w:rPr>
          <w:rFonts w:ascii="Times New Roman" w:hAnsi="Times New Roman" w:cs="Times New Roman"/>
          <w:color w:val="302F35"/>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6.3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All electr</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cal work shall be exec</w:t>
      </w:r>
      <w:r w:rsidRPr="00FC7948">
        <w:rPr>
          <w:rFonts w:ascii="Times New Roman" w:hAnsi="Times New Roman" w:cs="Times New Roman"/>
          <w:color w:val="1A1921"/>
          <w:shd w:val="clear" w:color="auto" w:fill="FFFEFF"/>
        </w:rPr>
        <w:t>u</w:t>
      </w:r>
      <w:r w:rsidRPr="00FC7948">
        <w:rPr>
          <w:rFonts w:ascii="Times New Roman" w:hAnsi="Times New Roman" w:cs="Times New Roman"/>
          <w:color w:val="000006"/>
          <w:shd w:val="clear" w:color="auto" w:fill="FFFEFF"/>
        </w:rPr>
        <w:t>ted by skilled electricians under the direct supervision of whole t</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me</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fully qualified licensed electrical engineers and supervisors</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 xml:space="preserve">The contractor </w:t>
      </w:r>
      <w:r w:rsidRPr="00FC7948">
        <w:rPr>
          <w:rFonts w:ascii="Times New Roman" w:hAnsi="Times New Roman" w:cs="Times New Roman"/>
          <w:color w:val="1A1921"/>
          <w:shd w:val="clear" w:color="auto" w:fill="FFFEFF"/>
        </w:rPr>
        <w:t>s</w:t>
      </w:r>
      <w:r w:rsidRPr="00FC7948">
        <w:rPr>
          <w:rFonts w:ascii="Times New Roman" w:hAnsi="Times New Roman" w:cs="Times New Roman"/>
          <w:color w:val="000006"/>
          <w:shd w:val="clear" w:color="auto" w:fill="FFFEFF"/>
        </w:rPr>
        <w:t xml:space="preserve">hall produce requisite evidence regarding the </w:t>
      </w:r>
      <w:proofErr w:type="gramStart"/>
      <w:r w:rsidRPr="00FC7948">
        <w:rPr>
          <w:rFonts w:ascii="Times New Roman" w:hAnsi="Times New Roman" w:cs="Times New Roman"/>
          <w:color w:val="000006"/>
          <w:shd w:val="clear" w:color="auto" w:fill="FFFEFF"/>
        </w:rPr>
        <w:t>qualification</w:t>
      </w:r>
      <w:proofErr w:type="gramEnd"/>
      <w:r w:rsidRPr="00FC7948">
        <w:rPr>
          <w:rFonts w:ascii="Times New Roman" w:hAnsi="Times New Roman" w:cs="Times New Roman"/>
          <w:color w:val="000006"/>
          <w:shd w:val="clear" w:color="auto" w:fill="FFFEFF"/>
        </w:rPr>
        <w:t xml:space="preserve"> of the engineer</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supervisors and other workers</w:t>
      </w:r>
      <w:r w:rsidRPr="00FC7948">
        <w:rPr>
          <w:rFonts w:ascii="Times New Roman" w:hAnsi="Times New Roman" w:cs="Times New Roman"/>
          <w:color w:val="302F35"/>
          <w:shd w:val="clear" w:color="auto" w:fill="FFFEFF"/>
        </w:rPr>
        <w:t>.</w:t>
      </w:r>
    </w:p>
    <w:p w14:paraId="108FC7AE" w14:textId="77777777" w:rsidR="002041A4" w:rsidRPr="00FC7948" w:rsidRDefault="002041A4" w:rsidP="00C778EB">
      <w:pPr>
        <w:pStyle w:val="Style"/>
        <w:shd w:val="clear" w:color="auto" w:fill="FFFEFF"/>
        <w:tabs>
          <w:tab w:val="left" w:pos="14"/>
          <w:tab w:val="left" w:pos="691"/>
        </w:tabs>
        <w:spacing w:before="180"/>
        <w:ind w:left="724" w:right="23" w:hanging="724"/>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6</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6"/>
          <w:shd w:val="clear" w:color="auto" w:fill="FFFEFF"/>
        </w:rPr>
        <w:t xml:space="preserve">4 </w:t>
      </w:r>
      <w:r w:rsidRPr="00FC7948">
        <w:rPr>
          <w:rFonts w:ascii="Times New Roman" w:hAnsi="Times New Roman" w:cs="Times New Roman"/>
          <w:color w:val="000006"/>
          <w:shd w:val="clear" w:color="auto" w:fill="FFFEFF"/>
        </w:rPr>
        <w:tab/>
        <w:t>The contractor shall possess all the relevant and valid licensed as per the regulations of the Indian Elec</w:t>
      </w:r>
      <w:r w:rsidRPr="00FC7948">
        <w:rPr>
          <w:rFonts w:ascii="Times New Roman" w:hAnsi="Times New Roman" w:cs="Times New Roman"/>
          <w:color w:val="1A1921"/>
          <w:shd w:val="clear" w:color="auto" w:fill="FFFEFF"/>
        </w:rPr>
        <w:t>t</w:t>
      </w:r>
      <w:r w:rsidRPr="00FC7948">
        <w:rPr>
          <w:rFonts w:ascii="Times New Roman" w:hAnsi="Times New Roman" w:cs="Times New Roman"/>
          <w:color w:val="000006"/>
          <w:shd w:val="clear" w:color="auto" w:fill="FFFEFF"/>
        </w:rPr>
        <w:t xml:space="preserve">ricity Rules and the Local Electrical </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nspector</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s requirements. </w:t>
      </w:r>
    </w:p>
    <w:p w14:paraId="485D9873" w14:textId="5B81B70D" w:rsidR="00A10F69" w:rsidRPr="00FC7948" w:rsidRDefault="002041A4" w:rsidP="00C778EB">
      <w:pPr>
        <w:pStyle w:val="Style"/>
        <w:shd w:val="clear" w:color="auto" w:fill="FFFEFF"/>
        <w:tabs>
          <w:tab w:val="left" w:pos="10"/>
          <w:tab w:val="left" w:pos="686"/>
        </w:tabs>
        <w:spacing w:before="180"/>
        <w:ind w:left="700" w:right="33" w:hanging="700"/>
        <w:jc w:val="both"/>
        <w:rPr>
          <w:rFonts w:ascii="Times New Roman" w:hAnsi="Times New Roman" w:cs="Times New Roman"/>
          <w:color w:val="000000"/>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6.5 </w:t>
      </w:r>
      <w:r w:rsidRPr="00FC7948">
        <w:rPr>
          <w:rFonts w:ascii="Times New Roman" w:hAnsi="Times New Roman" w:cs="Times New Roman"/>
          <w:color w:val="000006"/>
          <w:shd w:val="clear" w:color="auto" w:fill="FFFEFF"/>
        </w:rPr>
        <w:tab/>
        <w:t>The work shall have to be coordinated with the building work and other allied jobs/trades to the entire satisfact</w:t>
      </w:r>
      <w:r w:rsidRPr="00FC7948">
        <w:rPr>
          <w:rFonts w:ascii="Times New Roman" w:hAnsi="Times New Roman" w:cs="Times New Roman"/>
          <w:color w:val="46444A"/>
          <w:shd w:val="clear" w:color="auto" w:fill="FFFEFF"/>
        </w:rPr>
        <w:t>i</w:t>
      </w:r>
      <w:r w:rsidRPr="00FC7948">
        <w:rPr>
          <w:rFonts w:ascii="Times New Roman" w:hAnsi="Times New Roman" w:cs="Times New Roman"/>
          <w:color w:val="000006"/>
          <w:shd w:val="clear" w:color="auto" w:fill="FFFEFF"/>
        </w:rPr>
        <w:t>on of Engineer</w:t>
      </w:r>
      <w:r w:rsidRPr="00FC7948">
        <w:rPr>
          <w:rFonts w:ascii="Times New Roman" w:hAnsi="Times New Roman" w:cs="Times New Roman"/>
          <w:color w:val="302F35"/>
          <w:shd w:val="clear" w:color="auto" w:fill="FFFEFF"/>
        </w:rPr>
        <w:t>-</w:t>
      </w:r>
      <w:r w:rsidRPr="00FC7948">
        <w:rPr>
          <w:rFonts w:ascii="Times New Roman" w:hAnsi="Times New Roman" w:cs="Times New Roman"/>
          <w:color w:val="000006"/>
          <w:shd w:val="clear" w:color="auto" w:fill="FFFEFF"/>
        </w:rPr>
        <w:t>in</w:t>
      </w:r>
      <w:r w:rsidRPr="00FC7948">
        <w:rPr>
          <w:rFonts w:ascii="Times New Roman" w:hAnsi="Times New Roman" w:cs="Times New Roman"/>
          <w:color w:val="1A1921"/>
          <w:shd w:val="clear" w:color="auto" w:fill="FFFEFF"/>
        </w:rPr>
        <w:t>-C</w:t>
      </w:r>
      <w:r w:rsidRPr="00FC7948">
        <w:rPr>
          <w:rFonts w:ascii="Times New Roman" w:hAnsi="Times New Roman" w:cs="Times New Roman"/>
          <w:color w:val="000006"/>
          <w:shd w:val="clear" w:color="auto" w:fill="FFFEFF"/>
        </w:rPr>
        <w:t>harge/Consultant</w:t>
      </w:r>
      <w:r w:rsidRPr="00FC7948">
        <w:rPr>
          <w:rFonts w:ascii="Times New Roman" w:hAnsi="Times New Roman" w:cs="Times New Roman"/>
          <w:color w:val="000000"/>
          <w:shd w:val="clear" w:color="auto" w:fill="FFFEFF"/>
        </w:rPr>
        <w:t xml:space="preserve">. </w:t>
      </w:r>
    </w:p>
    <w:p w14:paraId="5B1BAB57" w14:textId="77777777" w:rsidR="002041A4" w:rsidRPr="00FC7948" w:rsidRDefault="002041A4" w:rsidP="00C778EB">
      <w:pPr>
        <w:pStyle w:val="Style"/>
        <w:shd w:val="clear" w:color="auto" w:fill="FFFEFF"/>
        <w:spacing w:before="180"/>
        <w:ind w:left="710" w:right="19"/>
        <w:jc w:val="both"/>
        <w:rPr>
          <w:rFonts w:ascii="Times New Roman" w:hAnsi="Times New Roman" w:cs="Times New Roman"/>
          <w:b/>
          <w:bCs/>
          <w:color w:val="302F35"/>
          <w:u w:val="single"/>
          <w:shd w:val="clear" w:color="auto" w:fill="FFFEFF"/>
        </w:rPr>
      </w:pPr>
      <w:r w:rsidRPr="00FC7948">
        <w:rPr>
          <w:rFonts w:ascii="Times New Roman" w:hAnsi="Times New Roman" w:cs="Times New Roman"/>
          <w:b/>
          <w:bCs/>
          <w:color w:val="1A1921"/>
          <w:u w:val="single"/>
          <w:shd w:val="clear" w:color="auto" w:fill="FFFEFF"/>
        </w:rPr>
        <w:t>CERTIFICATE OF INSPECTIO</w:t>
      </w:r>
      <w:r w:rsidRPr="00FC7948">
        <w:rPr>
          <w:rFonts w:ascii="Times New Roman" w:hAnsi="Times New Roman" w:cs="Times New Roman"/>
          <w:b/>
          <w:bCs/>
          <w:color w:val="302F35"/>
          <w:u w:val="single"/>
          <w:shd w:val="clear" w:color="auto" w:fill="FFFEFF"/>
        </w:rPr>
        <w:t xml:space="preserve">N </w:t>
      </w:r>
    </w:p>
    <w:p w14:paraId="4F8901D8" w14:textId="77777777" w:rsidR="002041A4" w:rsidRDefault="002041A4" w:rsidP="00C778EB">
      <w:pPr>
        <w:pStyle w:val="Style"/>
        <w:shd w:val="clear" w:color="auto" w:fill="FFFEFF"/>
        <w:tabs>
          <w:tab w:val="left" w:pos="5"/>
          <w:tab w:val="left" w:pos="720"/>
        </w:tabs>
        <w:spacing w:before="180"/>
        <w:ind w:left="720" w:right="23" w:hanging="720"/>
        <w:jc w:val="both"/>
        <w:rPr>
          <w:rFonts w:ascii="Times New Roman" w:hAnsi="Times New Roman" w:cs="Times New Roman"/>
          <w:color w:val="000000"/>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7</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1 </w:t>
      </w:r>
      <w:r w:rsidRPr="00FC7948">
        <w:rPr>
          <w:rFonts w:ascii="Times New Roman" w:hAnsi="Times New Roman" w:cs="Times New Roman"/>
          <w:color w:val="000006"/>
          <w:shd w:val="clear" w:color="auto" w:fill="FFFEFF"/>
        </w:rPr>
        <w:tab/>
        <w:t>Complete scheme drawing for equipment</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s/earthling/cable layout/schematic drawing and other details as per requirements shal</w:t>
      </w:r>
      <w:r w:rsidRPr="00FC7948">
        <w:rPr>
          <w:rFonts w:ascii="Times New Roman" w:hAnsi="Times New Roman" w:cs="Times New Roman"/>
          <w:color w:val="1A1921"/>
          <w:shd w:val="clear" w:color="auto" w:fill="FFFEFF"/>
        </w:rPr>
        <w:t xml:space="preserve">l </w:t>
      </w:r>
      <w:r w:rsidRPr="00FC7948">
        <w:rPr>
          <w:rFonts w:ascii="Times New Roman" w:hAnsi="Times New Roman" w:cs="Times New Roman"/>
          <w:color w:val="000006"/>
          <w:shd w:val="clear" w:color="auto" w:fill="FFFEFF"/>
        </w:rPr>
        <w:t xml:space="preserve">be prepared by the contractor and got approved by </w:t>
      </w:r>
      <w:r w:rsidRPr="00FC7948">
        <w:rPr>
          <w:rFonts w:ascii="Times New Roman" w:hAnsi="Times New Roman" w:cs="Times New Roman"/>
          <w:color w:val="000007"/>
          <w:shd w:val="clear" w:color="auto" w:fill="FFFEFF"/>
        </w:rPr>
        <w:t>Owner’s Representative/Project</w:t>
      </w:r>
      <w:r>
        <w:rPr>
          <w:rFonts w:ascii="Times New Roman" w:hAnsi="Times New Roman" w:cs="Times New Roman"/>
          <w:color w:val="000007"/>
          <w:shd w:val="clear" w:color="auto" w:fill="FFFEFF"/>
        </w:rPr>
        <w:t xml:space="preserve"> </w:t>
      </w:r>
      <w:r w:rsidRPr="00FC7948">
        <w:rPr>
          <w:rFonts w:ascii="Times New Roman" w:hAnsi="Times New Roman" w:cs="Times New Roman"/>
          <w:color w:val="000007"/>
          <w:shd w:val="clear" w:color="auto" w:fill="FFFEFF"/>
        </w:rPr>
        <w:t>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Pr>
          <w:rFonts w:ascii="Times New Roman" w:hAnsi="Times New Roman" w:cs="Times New Roman"/>
          <w:color w:val="000007"/>
          <w:shd w:val="clear" w:color="auto" w:fill="FFFEFF"/>
        </w:rPr>
        <w:t xml:space="preserve"> </w:t>
      </w:r>
      <w:r w:rsidRPr="00FC7948">
        <w:rPr>
          <w:rFonts w:ascii="Times New Roman" w:hAnsi="Times New Roman" w:cs="Times New Roman"/>
          <w:color w:val="000006"/>
          <w:shd w:val="clear" w:color="auto" w:fill="FFFEFF"/>
        </w:rPr>
        <w:t>before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commencement of work</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Nothing shall be payable to contractor on th</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s account</w:t>
      </w:r>
      <w:r w:rsidRPr="00FC7948">
        <w:rPr>
          <w:rFonts w:ascii="Times New Roman" w:hAnsi="Times New Roman" w:cs="Times New Roman"/>
          <w:color w:val="000000"/>
          <w:shd w:val="clear" w:color="auto" w:fill="FFFEFF"/>
        </w:rPr>
        <w:t>.</w:t>
      </w:r>
    </w:p>
    <w:p w14:paraId="5618A21F" w14:textId="77777777" w:rsidR="002041A4" w:rsidRPr="00763B25" w:rsidRDefault="002041A4" w:rsidP="00C778EB">
      <w:pPr>
        <w:pStyle w:val="Style"/>
        <w:shd w:val="clear" w:color="auto" w:fill="FFFEFF"/>
        <w:tabs>
          <w:tab w:val="left" w:pos="5"/>
          <w:tab w:val="left" w:pos="720"/>
        </w:tabs>
        <w:spacing w:before="180" w:after="240"/>
        <w:ind w:left="720" w:right="23" w:hanging="720"/>
        <w:jc w:val="both"/>
        <w:rPr>
          <w:rFonts w:ascii="Times New Roman" w:hAnsi="Times New Roman" w:cs="Times New Roman"/>
          <w:color w:val="000000"/>
          <w:shd w:val="clear" w:color="auto" w:fill="FFFEFF"/>
        </w:rPr>
      </w:pPr>
      <w:r>
        <w:rPr>
          <w:rFonts w:ascii="Times New Roman" w:hAnsi="Times New Roman" w:cs="Times New Roman"/>
          <w:color w:val="000000"/>
          <w:shd w:val="clear" w:color="auto" w:fill="FFFEFF"/>
        </w:rPr>
        <w:t>7.2</w:t>
      </w:r>
      <w:r>
        <w:rPr>
          <w:rFonts w:ascii="Times New Roman" w:hAnsi="Times New Roman" w:cs="Times New Roman"/>
          <w:color w:val="000000"/>
          <w:shd w:val="clear" w:color="auto" w:fill="FFFEFF"/>
        </w:rPr>
        <w:tab/>
      </w:r>
      <w:r>
        <w:rPr>
          <w:rFonts w:ascii="Times New Roman" w:hAnsi="Times New Roman" w:cs="Times New Roman"/>
          <w:color w:val="000006"/>
          <w:shd w:val="clear" w:color="auto" w:fill="FFFEFF"/>
        </w:rPr>
        <w:t>T</w:t>
      </w:r>
      <w:r w:rsidRPr="00FC7948">
        <w:rPr>
          <w:rFonts w:ascii="Times New Roman" w:hAnsi="Times New Roman" w:cs="Times New Roman"/>
          <w:color w:val="000006"/>
          <w:shd w:val="clear" w:color="auto" w:fill="FFFEFF"/>
        </w:rPr>
        <w: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contractor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shall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responsib</w:t>
      </w:r>
      <w:r w:rsidRPr="00FC7948">
        <w:rPr>
          <w:rFonts w:ascii="Times New Roman" w:hAnsi="Times New Roman" w:cs="Times New Roman"/>
          <w:color w:val="302F35"/>
          <w:shd w:val="clear" w:color="auto" w:fill="FFFEFF"/>
        </w:rPr>
        <w:t>l</w:t>
      </w:r>
      <w:r w:rsidRPr="00FC7948">
        <w:rPr>
          <w:rFonts w:ascii="Times New Roman" w:hAnsi="Times New Roman" w:cs="Times New Roman"/>
          <w:color w:val="000006"/>
          <w:shd w:val="clear" w:color="auto" w:fill="FFFEFF"/>
        </w:rPr>
        <w:t>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getting</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installation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nspected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and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approved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Electrical </w:t>
      </w:r>
      <w:r w:rsidRPr="00FC7948">
        <w:rPr>
          <w:rFonts w:ascii="Times New Roman" w:hAnsi="Times New Roman" w:cs="Times New Roman"/>
          <w:color w:val="000006"/>
          <w:shd w:val="clear" w:color="auto" w:fill="FFFEFF"/>
        </w:rPr>
        <w:t>Inspector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and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other</w:t>
      </w:r>
      <w:r w:rsidRPr="00FC7948">
        <w:rPr>
          <w:rFonts w:ascii="Times New Roman" w:hAnsi="Times New Roman" w:cs="Times New Roman"/>
          <w:color w:val="302F35"/>
          <w:shd w:val="clear" w:color="auto" w:fill="FFFEFF"/>
        </w:rPr>
        <w:t>,</w:t>
      </w:r>
      <w:r>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local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electric</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supply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company,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required</w:t>
      </w:r>
      <w:r w:rsidRPr="00FC7948">
        <w:rPr>
          <w:rFonts w:ascii="Times New Roman" w:hAnsi="Times New Roman" w:cs="Times New Roman"/>
          <w:color w:val="1A1921"/>
          <w:shd w:val="clear" w:color="auto" w:fill="FFFEFF"/>
        </w:rPr>
        <w:t xml:space="preserve">. </w:t>
      </w:r>
    </w:p>
    <w:p w14:paraId="0A105343" w14:textId="77777777" w:rsidR="002041A4" w:rsidRPr="00FC7948" w:rsidRDefault="002041A4" w:rsidP="00C778EB">
      <w:pPr>
        <w:pStyle w:val="Style"/>
        <w:shd w:val="clear" w:color="auto" w:fill="FFFEFF"/>
        <w:tabs>
          <w:tab w:val="left" w:pos="720"/>
        </w:tabs>
        <w:spacing w:before="180"/>
        <w:ind w:left="720" w:right="38" w:hanging="72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7</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3 </w:t>
      </w:r>
      <w:r w:rsidRPr="00FC7948">
        <w:rPr>
          <w:rFonts w:ascii="Times New Roman" w:hAnsi="Times New Roman" w:cs="Times New Roman"/>
          <w:color w:val="000006"/>
          <w:shd w:val="clear" w:color="auto" w:fill="FFFEFF"/>
        </w:rPr>
        <w:tab/>
        <w:t>The contractor shall obtain and delive</w:t>
      </w:r>
      <w:r w:rsidRPr="00FC7948">
        <w:rPr>
          <w:rFonts w:ascii="Times New Roman" w:hAnsi="Times New Roman" w:cs="Times New Roman"/>
          <w:color w:val="1A1921"/>
          <w:shd w:val="clear" w:color="auto" w:fill="FFFEFF"/>
        </w:rPr>
        <w:t xml:space="preserve">r </w:t>
      </w:r>
      <w:r w:rsidRPr="00FC7948">
        <w:rPr>
          <w:rFonts w:ascii="Times New Roman" w:hAnsi="Times New Roman" w:cs="Times New Roman"/>
          <w:color w:val="000006"/>
          <w:shd w:val="clear" w:color="auto" w:fill="FFFEFF"/>
        </w:rPr>
        <w:t xml:space="preserve">to </w:t>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000006"/>
          <w:shd w:val="clear" w:color="auto" w:fill="FFFEFF"/>
        </w:rPr>
        <w:t xml:space="preserve"> the certifica</w:t>
      </w:r>
      <w:r w:rsidRPr="00FC7948">
        <w:rPr>
          <w:rFonts w:ascii="Times New Roman" w:hAnsi="Times New Roman" w:cs="Times New Roman"/>
          <w:color w:val="1A1921"/>
          <w:shd w:val="clear" w:color="auto" w:fill="FFFEFF"/>
        </w:rPr>
        <w:t>t</w:t>
      </w:r>
      <w:r w:rsidRPr="00FC7948">
        <w:rPr>
          <w:rFonts w:ascii="Times New Roman" w:hAnsi="Times New Roman" w:cs="Times New Roman"/>
          <w:color w:val="000006"/>
          <w:shd w:val="clear" w:color="auto" w:fill="FFFEFF"/>
        </w:rPr>
        <w:t>e of final inspection and approval of the local electrical authorities concerned</w:t>
      </w:r>
      <w:r w:rsidRPr="00FC7948">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The inspection fees etc</w:t>
      </w:r>
      <w:r w:rsidRPr="00FC7948">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 xml:space="preserve">shall be borne by the contractor. </w:t>
      </w:r>
    </w:p>
    <w:p w14:paraId="75004794" w14:textId="77777777" w:rsidR="00C778EB" w:rsidRDefault="00C778EB" w:rsidP="00C778EB">
      <w:pPr>
        <w:pStyle w:val="Style"/>
        <w:shd w:val="clear" w:color="auto" w:fill="FFFEFF"/>
        <w:tabs>
          <w:tab w:val="left" w:pos="720"/>
        </w:tabs>
        <w:spacing w:before="180"/>
        <w:ind w:left="715" w:right="33" w:hanging="715"/>
        <w:jc w:val="both"/>
        <w:rPr>
          <w:rFonts w:ascii="Times New Roman" w:hAnsi="Times New Roman" w:cs="Times New Roman"/>
          <w:color w:val="000006"/>
          <w:shd w:val="clear" w:color="auto" w:fill="FFFEFF"/>
        </w:rPr>
      </w:pPr>
    </w:p>
    <w:p w14:paraId="2F56D635" w14:textId="7D95C054" w:rsidR="002041A4" w:rsidRPr="00FC7948" w:rsidRDefault="002041A4" w:rsidP="00C778EB">
      <w:pPr>
        <w:pStyle w:val="Style"/>
        <w:shd w:val="clear" w:color="auto" w:fill="FFFEFF"/>
        <w:tabs>
          <w:tab w:val="left" w:pos="720"/>
        </w:tabs>
        <w:spacing w:before="180"/>
        <w:ind w:left="715" w:right="33" w:hanging="715"/>
        <w:jc w:val="both"/>
        <w:rPr>
          <w:rFonts w:ascii="Times New Roman" w:hAnsi="Times New Roman" w:cs="Times New Roman"/>
          <w:color w:val="000000"/>
          <w:shd w:val="clear" w:color="auto" w:fill="FFFEFF"/>
        </w:rPr>
      </w:pPr>
      <w:r w:rsidRPr="00FC7948">
        <w:rPr>
          <w:rFonts w:ascii="Times New Roman" w:hAnsi="Times New Roman" w:cs="Times New Roman"/>
          <w:color w:val="000006"/>
          <w:shd w:val="clear" w:color="auto" w:fill="FFFEFF"/>
        </w:rPr>
        <w:t>7</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6"/>
          <w:shd w:val="clear" w:color="auto" w:fill="FFFEFF"/>
        </w:rPr>
        <w:t xml:space="preserve">4 </w:t>
      </w:r>
      <w:r w:rsidRPr="00FC7948">
        <w:rPr>
          <w:rFonts w:ascii="Times New Roman" w:hAnsi="Times New Roman" w:cs="Times New Roman"/>
          <w:color w:val="000006"/>
          <w:shd w:val="clear" w:color="auto" w:fill="FFFEFF"/>
        </w:rPr>
        <w:tab/>
        <w:t>In case of any defects are pointed out by the CE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Elect</w:t>
      </w:r>
      <w:r w:rsidRPr="00FC7948">
        <w:rPr>
          <w:rFonts w:ascii="Times New Roman" w:hAnsi="Times New Roman" w:cs="Times New Roman"/>
          <w:color w:val="1A1921"/>
          <w:shd w:val="clear" w:color="auto" w:fill="FFFEFF"/>
        </w:rPr>
        <w:t>r</w:t>
      </w:r>
      <w:r w:rsidRPr="00FC7948">
        <w:rPr>
          <w:rFonts w:ascii="Times New Roman" w:hAnsi="Times New Roman" w:cs="Times New Roman"/>
          <w:color w:val="000006"/>
          <w:shd w:val="clear" w:color="auto" w:fill="FFFEFF"/>
        </w:rPr>
        <w:t>icity Authority Inspector, the contractor shall remove these defects at his own cost and arrange for re-inspection or inspection by the electrical inspector</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 xml:space="preserve">till such </w:t>
      </w:r>
      <w:r w:rsidRPr="00FC7948">
        <w:rPr>
          <w:rFonts w:ascii="Times New Roman" w:hAnsi="Times New Roman" w:cs="Times New Roman"/>
          <w:color w:val="1A1921"/>
          <w:shd w:val="clear" w:color="auto" w:fill="FFFEFF"/>
        </w:rPr>
        <w:t>t</w:t>
      </w:r>
      <w:r w:rsidRPr="00FC7948">
        <w:rPr>
          <w:rFonts w:ascii="Times New Roman" w:hAnsi="Times New Roman" w:cs="Times New Roman"/>
          <w:color w:val="000006"/>
          <w:shd w:val="clear" w:color="auto" w:fill="FFFEFF"/>
        </w:rPr>
        <w:t xml:space="preserve">ime the installation is finally </w:t>
      </w:r>
      <w:proofErr w:type="gramStart"/>
      <w:r w:rsidRPr="00FC7948">
        <w:rPr>
          <w:rFonts w:ascii="Times New Roman" w:hAnsi="Times New Roman" w:cs="Times New Roman"/>
          <w:color w:val="000006"/>
          <w:shd w:val="clear" w:color="auto" w:fill="FFFEFF"/>
        </w:rPr>
        <w:t>approved</w:t>
      </w:r>
      <w:proofErr w:type="gramEnd"/>
      <w:r w:rsidRPr="00FC7948">
        <w:rPr>
          <w:rFonts w:ascii="Times New Roman" w:hAnsi="Times New Roman" w:cs="Times New Roman"/>
          <w:color w:val="000006"/>
          <w:shd w:val="clear" w:color="auto" w:fill="FFFEFF"/>
        </w:rPr>
        <w:t xml:space="preserve"> and the required certificate is issued</w:t>
      </w:r>
      <w:r w:rsidRPr="00FC7948">
        <w:rPr>
          <w:rFonts w:ascii="Times New Roman" w:hAnsi="Times New Roman" w:cs="Times New Roman"/>
          <w:color w:val="46444A"/>
          <w:shd w:val="clear" w:color="auto" w:fill="FFFEFF"/>
        </w:rPr>
        <w:t xml:space="preserve">. </w:t>
      </w:r>
      <w:r w:rsidRPr="00FC7948">
        <w:rPr>
          <w:rFonts w:ascii="Times New Roman" w:hAnsi="Times New Roman" w:cs="Times New Roman"/>
          <w:color w:val="000006"/>
          <w:shd w:val="clear" w:color="auto" w:fill="FFFEFF"/>
        </w:rPr>
        <w:t>The contracto</w:t>
      </w:r>
      <w:r w:rsidRPr="00FC7948">
        <w:rPr>
          <w:rFonts w:ascii="Times New Roman" w:hAnsi="Times New Roman" w:cs="Times New Roman"/>
          <w:color w:val="1A1921"/>
          <w:shd w:val="clear" w:color="auto" w:fill="FFFEFF"/>
        </w:rPr>
        <w:t xml:space="preserve">r </w:t>
      </w:r>
      <w:r w:rsidRPr="00FC7948">
        <w:rPr>
          <w:rFonts w:ascii="Times New Roman" w:hAnsi="Times New Roman" w:cs="Times New Roman"/>
          <w:color w:val="000006"/>
          <w:shd w:val="clear" w:color="auto" w:fill="FFFEFF"/>
        </w:rPr>
        <w:t>shall bear all expenses and deposit the necessary fees for subsequent inspections by the CEA</w:t>
      </w:r>
      <w:r w:rsidRPr="00FC7948">
        <w:rPr>
          <w:rFonts w:ascii="Times New Roman" w:hAnsi="Times New Roman" w:cs="Times New Roman"/>
          <w:color w:val="000000"/>
          <w:shd w:val="clear" w:color="auto" w:fill="FFFEFF"/>
        </w:rPr>
        <w:t xml:space="preserve">. </w:t>
      </w:r>
    </w:p>
    <w:p w14:paraId="316470D1" w14:textId="77777777" w:rsidR="002041A4" w:rsidRPr="00FC7948" w:rsidRDefault="002041A4" w:rsidP="002041A4">
      <w:pPr>
        <w:pStyle w:val="Style"/>
        <w:shd w:val="clear" w:color="auto" w:fill="FFFEFF"/>
        <w:tabs>
          <w:tab w:val="left" w:pos="14"/>
          <w:tab w:val="left" w:pos="720"/>
        </w:tabs>
        <w:spacing w:before="300"/>
        <w:ind w:left="720" w:right="14" w:hanging="720"/>
        <w:jc w:val="both"/>
        <w:rPr>
          <w:rFonts w:ascii="Times New Roman" w:hAnsi="Times New Roman" w:cs="Times New Roman"/>
          <w:color w:val="000006"/>
          <w:shd w:val="clear" w:color="auto" w:fill="FFFEFF"/>
        </w:rPr>
      </w:pPr>
      <w:r w:rsidRPr="00FC7948">
        <w:rPr>
          <w:rFonts w:ascii="Times New Roman" w:hAnsi="Times New Roman" w:cs="Times New Roman"/>
        </w:rPr>
        <w:lastRenderedPageBreak/>
        <w:tab/>
      </w:r>
      <w:r w:rsidRPr="00FC7948">
        <w:rPr>
          <w:rFonts w:ascii="Times New Roman" w:hAnsi="Times New Roman" w:cs="Times New Roman"/>
          <w:color w:val="000006"/>
          <w:shd w:val="clear" w:color="auto" w:fill="FFFEFF"/>
        </w:rPr>
        <w:t xml:space="preserve">7.5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000006"/>
          <w:shd w:val="clear" w:color="auto" w:fill="FFFEFF"/>
        </w:rPr>
        <w:t xml:space="preserve"> shall have full powers to get the material or workmanship </w:t>
      </w:r>
      <w:proofErr w:type="spellStart"/>
      <w:r w:rsidRPr="00FC7948">
        <w:rPr>
          <w:rFonts w:ascii="Times New Roman" w:hAnsi="Times New Roman" w:cs="Times New Roman"/>
          <w:i/>
          <w:iCs/>
          <w:color w:val="000006"/>
          <w:shd w:val="clear" w:color="auto" w:fill="FFFEFF"/>
        </w:rPr>
        <w:t>etc</w:t>
      </w:r>
      <w:proofErr w:type="spellEnd"/>
      <w:r w:rsidRPr="00FC7948">
        <w:rPr>
          <w:rFonts w:ascii="Times New Roman" w:hAnsi="Times New Roman" w:cs="Times New Roman"/>
          <w:i/>
          <w:iCs/>
          <w:color w:val="000006"/>
          <w:shd w:val="clear" w:color="auto" w:fill="FFFEFF"/>
        </w:rPr>
        <w:t xml:space="preserve"> </w:t>
      </w:r>
      <w:r w:rsidRPr="00FC7948">
        <w:rPr>
          <w:rFonts w:ascii="Times New Roman" w:hAnsi="Times New Roman" w:cs="Times New Roman"/>
          <w:color w:val="000006"/>
          <w:shd w:val="clear" w:color="auto" w:fill="FFFEFF"/>
        </w:rPr>
        <w:t>inspected and tested by an in</w:t>
      </w:r>
      <w:r w:rsidRPr="00FC7948">
        <w:rPr>
          <w:rFonts w:ascii="Times New Roman" w:hAnsi="Times New Roman" w:cs="Times New Roman"/>
          <w:color w:val="1A1920"/>
          <w:shd w:val="clear" w:color="auto" w:fill="FFFEFF"/>
        </w:rPr>
        <w:t>d</w:t>
      </w:r>
      <w:r w:rsidRPr="00FC7948">
        <w:rPr>
          <w:rFonts w:ascii="Times New Roman" w:hAnsi="Times New Roman" w:cs="Times New Roman"/>
          <w:color w:val="000006"/>
          <w:shd w:val="clear" w:color="auto" w:fill="FFFEFF"/>
        </w:rPr>
        <w:t>ependent agency</w:t>
      </w:r>
      <w:r w:rsidRPr="00FC7948">
        <w:rPr>
          <w:rFonts w:ascii="Times New Roman" w:hAnsi="Times New Roman" w:cs="Times New Roman"/>
          <w:color w:val="1A1920"/>
          <w:shd w:val="clear" w:color="auto" w:fill="FFFEFF"/>
        </w:rPr>
        <w:t xml:space="preserve">, </w:t>
      </w:r>
      <w:r w:rsidRPr="00FC7948">
        <w:rPr>
          <w:rFonts w:ascii="Times New Roman" w:hAnsi="Times New Roman" w:cs="Times New Roman"/>
          <w:color w:val="000006"/>
          <w:shd w:val="clear" w:color="auto" w:fill="FFFEFF"/>
        </w:rPr>
        <w:t xml:space="preserve">at the contractor's expenses </w:t>
      </w:r>
      <w:proofErr w:type="gramStart"/>
      <w:r w:rsidRPr="00FC7948">
        <w:rPr>
          <w:rFonts w:ascii="Times New Roman" w:hAnsi="Times New Roman" w:cs="Times New Roman"/>
          <w:color w:val="000006"/>
          <w:shd w:val="clear" w:color="auto" w:fill="FFFEFF"/>
        </w:rPr>
        <w:t>in order to</w:t>
      </w:r>
      <w:proofErr w:type="gramEnd"/>
      <w:r w:rsidRPr="00FC7948">
        <w:rPr>
          <w:rFonts w:ascii="Times New Roman" w:hAnsi="Times New Roman" w:cs="Times New Roman"/>
          <w:color w:val="000006"/>
          <w:shd w:val="clear" w:color="auto" w:fill="FFFEFF"/>
        </w:rPr>
        <w:t xml:space="preserve"> ascertain their soundness and adequacy. </w:t>
      </w:r>
    </w:p>
    <w:p w14:paraId="7548D94A" w14:textId="77777777" w:rsidR="002041A4" w:rsidRPr="00FC7948" w:rsidRDefault="002041A4" w:rsidP="002041A4">
      <w:pPr>
        <w:pStyle w:val="Style"/>
        <w:shd w:val="clear" w:color="auto" w:fill="FFFEFF"/>
        <w:tabs>
          <w:tab w:val="left" w:pos="696"/>
        </w:tabs>
        <w:spacing w:before="300"/>
        <w:ind w:left="720" w:right="5" w:hanging="720"/>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 xml:space="preserve">7.6 </w:t>
      </w:r>
      <w:r w:rsidRPr="00FC7948">
        <w:rPr>
          <w:rFonts w:ascii="Times New Roman" w:hAnsi="Times New Roman" w:cs="Times New Roman"/>
          <w:color w:val="000006"/>
          <w:shd w:val="clear" w:color="auto" w:fill="FFFEFF"/>
        </w:rPr>
        <w:tab/>
        <w:t>The contractor shall be respon</w:t>
      </w:r>
      <w:r w:rsidRPr="00FC7948">
        <w:rPr>
          <w:rFonts w:ascii="Times New Roman" w:hAnsi="Times New Roman" w:cs="Times New Roman"/>
          <w:color w:val="1A1920"/>
          <w:shd w:val="clear" w:color="auto" w:fill="FFFEFF"/>
        </w:rPr>
        <w:t>s</w:t>
      </w:r>
      <w:r w:rsidRPr="00FC7948">
        <w:rPr>
          <w:rFonts w:ascii="Times New Roman" w:hAnsi="Times New Roman" w:cs="Times New Roman"/>
          <w:color w:val="000006"/>
          <w:shd w:val="clear" w:color="auto" w:fill="FFFEFF"/>
        </w:rPr>
        <w:t>ible for obtaining all necessary approvals for entire scheme from State Electrical Board before commencement of the work. All coordination with SEB shall be responsibil</w:t>
      </w:r>
      <w:r w:rsidRPr="00FC7948">
        <w:rPr>
          <w:rFonts w:ascii="Times New Roman" w:hAnsi="Times New Roman" w:cs="Times New Roman"/>
          <w:color w:val="1A1920"/>
          <w:shd w:val="clear" w:color="auto" w:fill="FFFEFF"/>
        </w:rPr>
        <w:t>i</w:t>
      </w:r>
      <w:r w:rsidRPr="00FC7948">
        <w:rPr>
          <w:rFonts w:ascii="Times New Roman" w:hAnsi="Times New Roman" w:cs="Times New Roman"/>
          <w:color w:val="000006"/>
          <w:shd w:val="clear" w:color="auto" w:fill="FFFEFF"/>
        </w:rPr>
        <w:t>ty of contrac</w:t>
      </w:r>
      <w:r w:rsidRPr="00FC7948">
        <w:rPr>
          <w:rFonts w:ascii="Times New Roman" w:hAnsi="Times New Roman" w:cs="Times New Roman"/>
          <w:color w:val="1A1920"/>
          <w:shd w:val="clear" w:color="auto" w:fill="FFFEFF"/>
        </w:rPr>
        <w:t>t</w:t>
      </w:r>
      <w:r w:rsidRPr="00FC7948">
        <w:rPr>
          <w:rFonts w:ascii="Times New Roman" w:hAnsi="Times New Roman" w:cs="Times New Roman"/>
          <w:color w:val="000006"/>
          <w:shd w:val="clear" w:color="auto" w:fill="FFFEFF"/>
        </w:rPr>
        <w:t>or till commissioning and gett</w:t>
      </w:r>
      <w:r w:rsidRPr="00FC7948">
        <w:rPr>
          <w:rFonts w:ascii="Times New Roman" w:hAnsi="Times New Roman" w:cs="Times New Roman"/>
          <w:color w:val="000002"/>
          <w:shd w:val="clear" w:color="auto" w:fill="FFFEFF"/>
        </w:rPr>
        <w:t>i</w:t>
      </w:r>
      <w:r w:rsidRPr="00FC7948">
        <w:rPr>
          <w:rFonts w:ascii="Times New Roman" w:hAnsi="Times New Roman" w:cs="Times New Roman"/>
          <w:color w:val="000006"/>
          <w:shd w:val="clear" w:color="auto" w:fill="FFFEFF"/>
        </w:rPr>
        <w:t>ng electricity in the complex and finally handing over the installation</w:t>
      </w:r>
      <w:r w:rsidRPr="00FC7948">
        <w:rPr>
          <w:rFonts w:ascii="Times New Roman" w:hAnsi="Times New Roman" w:cs="Times New Roman"/>
          <w:color w:val="000002"/>
          <w:shd w:val="clear" w:color="auto" w:fill="FFFEFF"/>
        </w:rPr>
        <w:t xml:space="preserve">. </w:t>
      </w:r>
    </w:p>
    <w:p w14:paraId="06C4E426" w14:textId="090CCC43" w:rsidR="002041A4" w:rsidRPr="00FC7948" w:rsidRDefault="002041A4" w:rsidP="002041A4">
      <w:pPr>
        <w:pStyle w:val="Style"/>
        <w:shd w:val="clear" w:color="auto" w:fill="FFFEFF"/>
        <w:tabs>
          <w:tab w:val="left" w:pos="9"/>
          <w:tab w:val="left" w:pos="720"/>
        </w:tabs>
        <w:spacing w:before="300"/>
        <w:ind w:left="720" w:right="5" w:hanging="720"/>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7.7 </w:t>
      </w:r>
      <w:r w:rsidRPr="00FC7948">
        <w:rPr>
          <w:rFonts w:ascii="Times New Roman" w:hAnsi="Times New Roman" w:cs="Times New Roman"/>
          <w:color w:val="000006"/>
          <w:shd w:val="clear" w:color="auto" w:fill="FFFEFF"/>
        </w:rPr>
        <w:tab/>
        <w:t>The contractor shall possess Sta</w:t>
      </w:r>
      <w:r w:rsidRPr="00FC7948">
        <w:rPr>
          <w:rFonts w:ascii="Times New Roman" w:hAnsi="Times New Roman" w:cs="Times New Roman"/>
          <w:color w:val="1A1920"/>
          <w:shd w:val="clear" w:color="auto" w:fill="FFFEFF"/>
        </w:rPr>
        <w:t>t</w:t>
      </w:r>
      <w:r w:rsidRPr="00FC7948">
        <w:rPr>
          <w:rFonts w:ascii="Times New Roman" w:hAnsi="Times New Roman" w:cs="Times New Roman"/>
          <w:color w:val="000006"/>
          <w:shd w:val="clear" w:color="auto" w:fill="FFFEFF"/>
        </w:rPr>
        <w:t xml:space="preserve">e Electrical Contractor's license and all the relevant and valid other licenses as per the regulations of the Indian Electrical </w:t>
      </w:r>
      <w:r w:rsidRPr="00FC7948">
        <w:rPr>
          <w:rFonts w:ascii="Times New Roman" w:hAnsi="Times New Roman" w:cs="Times New Roman"/>
          <w:color w:val="1A1920"/>
          <w:shd w:val="clear" w:color="auto" w:fill="FFFEFF"/>
        </w:rPr>
        <w:t>I</w:t>
      </w:r>
      <w:r w:rsidRPr="00FC7948">
        <w:rPr>
          <w:rFonts w:ascii="Times New Roman" w:hAnsi="Times New Roman" w:cs="Times New Roman"/>
          <w:color w:val="000006"/>
          <w:shd w:val="clear" w:color="auto" w:fill="FFFEFF"/>
        </w:rPr>
        <w:t xml:space="preserve">nspector's requirements. </w:t>
      </w:r>
    </w:p>
    <w:p w14:paraId="4A712772" w14:textId="77777777" w:rsidR="002041A4" w:rsidRPr="00FC7948" w:rsidRDefault="002041A4" w:rsidP="002041A4">
      <w:pPr>
        <w:pStyle w:val="Style"/>
        <w:shd w:val="clear" w:color="auto" w:fill="FFFEFF"/>
        <w:tabs>
          <w:tab w:val="left" w:pos="9"/>
          <w:tab w:val="left" w:pos="720"/>
        </w:tabs>
        <w:spacing w:before="300"/>
        <w:ind w:left="720" w:right="5" w:hanging="720"/>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7.8 </w:t>
      </w:r>
      <w:r w:rsidRPr="00FC7948">
        <w:rPr>
          <w:rFonts w:ascii="Times New Roman" w:hAnsi="Times New Roman" w:cs="Times New Roman"/>
          <w:color w:val="000006"/>
          <w:shd w:val="clear" w:color="auto" w:fill="FFFEFF"/>
        </w:rPr>
        <w:tab/>
        <w:t>Any amount to be deposited with the State Electrical Board shall be deposited by the contractor after observing neces</w:t>
      </w:r>
      <w:r w:rsidRPr="00FC7948">
        <w:rPr>
          <w:rFonts w:ascii="Times New Roman" w:hAnsi="Times New Roman" w:cs="Times New Roman"/>
          <w:color w:val="1A1920"/>
          <w:shd w:val="clear" w:color="auto" w:fill="FFFEFF"/>
        </w:rPr>
        <w:t>s</w:t>
      </w:r>
      <w:r w:rsidRPr="00FC7948">
        <w:rPr>
          <w:rFonts w:ascii="Times New Roman" w:hAnsi="Times New Roman" w:cs="Times New Roman"/>
          <w:color w:val="000006"/>
          <w:shd w:val="clear" w:color="auto" w:fill="FFFEFF"/>
        </w:rPr>
        <w:t xml:space="preserve">ary formalities required and </w:t>
      </w:r>
      <w:proofErr w:type="gramStart"/>
      <w:r w:rsidRPr="00FC7948">
        <w:rPr>
          <w:rFonts w:ascii="Times New Roman" w:hAnsi="Times New Roman" w:cs="Times New Roman"/>
          <w:color w:val="000006"/>
          <w:shd w:val="clear" w:color="auto" w:fill="FFFEFF"/>
        </w:rPr>
        <w:t>take</w:t>
      </w:r>
      <w:proofErr w:type="gramEnd"/>
      <w:r w:rsidRPr="00FC7948">
        <w:rPr>
          <w:rFonts w:ascii="Times New Roman" w:hAnsi="Times New Roman" w:cs="Times New Roman"/>
          <w:color w:val="000006"/>
          <w:shd w:val="clear" w:color="auto" w:fill="FFFEFF"/>
        </w:rPr>
        <w:t xml:space="preserve"> all </w:t>
      </w:r>
      <w:proofErr w:type="gramStart"/>
      <w:r w:rsidRPr="00FC7948">
        <w:rPr>
          <w:rFonts w:ascii="Times New Roman" w:hAnsi="Times New Roman" w:cs="Times New Roman"/>
          <w:color w:val="000006"/>
          <w:shd w:val="clear" w:color="auto" w:fill="FFFEFF"/>
        </w:rPr>
        <w:t>follow up</w:t>
      </w:r>
      <w:proofErr w:type="gramEnd"/>
      <w:r w:rsidRPr="00FC7948">
        <w:rPr>
          <w:rFonts w:ascii="Times New Roman" w:hAnsi="Times New Roman" w:cs="Times New Roman"/>
          <w:color w:val="000006"/>
          <w:shd w:val="clear" w:color="auto" w:fill="FFFEFF"/>
        </w:rPr>
        <w:t xml:space="preserve"> action for the same. However, the </w:t>
      </w:r>
      <w:proofErr w:type="gramStart"/>
      <w:r w:rsidRPr="00FC7948">
        <w:rPr>
          <w:rFonts w:ascii="Times New Roman" w:hAnsi="Times New Roman" w:cs="Times New Roman"/>
          <w:color w:val="000006"/>
          <w:shd w:val="clear" w:color="auto" w:fill="FFFEFF"/>
        </w:rPr>
        <w:t>amount so</w:t>
      </w:r>
      <w:proofErr w:type="gramEnd"/>
      <w:r w:rsidRPr="00FC7948">
        <w:rPr>
          <w:rFonts w:ascii="Times New Roman" w:hAnsi="Times New Roman" w:cs="Times New Roman"/>
          <w:color w:val="000006"/>
          <w:shd w:val="clear" w:color="auto" w:fill="FFFEFF"/>
        </w:rPr>
        <w:t xml:space="preserve"> deposited by the contractor will be reimbursed to the contractor on </w:t>
      </w:r>
      <w:r w:rsidRPr="00FC7948">
        <w:rPr>
          <w:rFonts w:ascii="Times New Roman" w:hAnsi="Times New Roman" w:cs="Times New Roman"/>
          <w:color w:val="1A1920"/>
          <w:shd w:val="clear" w:color="auto" w:fill="FFFEFF"/>
        </w:rPr>
        <w:t>p</w:t>
      </w:r>
      <w:r w:rsidRPr="00FC7948">
        <w:rPr>
          <w:rFonts w:ascii="Times New Roman" w:hAnsi="Times New Roman" w:cs="Times New Roman"/>
          <w:color w:val="000006"/>
          <w:shd w:val="clear" w:color="auto" w:fill="FFFEFF"/>
        </w:rPr>
        <w:t>roduction of necessary and adequate documentary proof/records.</w:t>
      </w:r>
    </w:p>
    <w:p w14:paraId="72032F9B" w14:textId="77777777" w:rsidR="002041A4" w:rsidRPr="00FC7948" w:rsidRDefault="002041A4" w:rsidP="002041A4">
      <w:pPr>
        <w:pStyle w:val="Style"/>
        <w:shd w:val="clear" w:color="auto" w:fill="FFFEFF"/>
        <w:tabs>
          <w:tab w:val="left" w:pos="9"/>
          <w:tab w:val="left" w:pos="677"/>
        </w:tabs>
        <w:spacing w:before="300"/>
        <w:ind w:left="724" w:hanging="724"/>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7.9 </w:t>
      </w:r>
      <w:r w:rsidRPr="00FC7948">
        <w:rPr>
          <w:rFonts w:ascii="Times New Roman" w:hAnsi="Times New Roman" w:cs="Times New Roman"/>
          <w:color w:val="000006"/>
          <w:shd w:val="clear" w:color="auto" w:fill="FFFEFF"/>
        </w:rPr>
        <w:tab/>
        <w:t xml:space="preserve">Working drawing for all </w:t>
      </w:r>
      <w:proofErr w:type="gramStart"/>
      <w:r w:rsidRPr="00FC7948">
        <w:rPr>
          <w:rFonts w:ascii="Times New Roman" w:hAnsi="Times New Roman" w:cs="Times New Roman"/>
          <w:color w:val="000006"/>
          <w:shd w:val="clear" w:color="auto" w:fill="FFFEFF"/>
        </w:rPr>
        <w:t>system</w:t>
      </w:r>
      <w:proofErr w:type="gramEnd"/>
      <w:r w:rsidRPr="00FC7948">
        <w:rPr>
          <w:rFonts w:ascii="Times New Roman" w:hAnsi="Times New Roman" w:cs="Times New Roman"/>
          <w:color w:val="000006"/>
          <w:shd w:val="clear" w:color="auto" w:fill="FFFEFF"/>
        </w:rPr>
        <w:t xml:space="preserve"> shall be prepared by the contractor &amp; </w:t>
      </w:r>
      <w:proofErr w:type="spellStart"/>
      <w:proofErr w:type="gramStart"/>
      <w:r w:rsidRPr="00FC7948">
        <w:rPr>
          <w:rFonts w:ascii="Times New Roman" w:hAnsi="Times New Roman" w:cs="Times New Roman"/>
          <w:color w:val="000006"/>
          <w:shd w:val="clear" w:color="auto" w:fill="FFFEFF"/>
        </w:rPr>
        <w:t>gotapprovedbefore</w:t>
      </w:r>
      <w:proofErr w:type="spellEnd"/>
      <w:r w:rsidRPr="00FC7948">
        <w:rPr>
          <w:rFonts w:ascii="Times New Roman" w:hAnsi="Times New Roman" w:cs="Times New Roman"/>
          <w:color w:val="000006"/>
          <w:shd w:val="clear" w:color="auto" w:fill="FFFEFF"/>
        </w:rPr>
        <w:t xml:space="preserve"> starting</w:t>
      </w:r>
      <w:proofErr w:type="gramEnd"/>
      <w:r w:rsidRPr="00FC7948">
        <w:rPr>
          <w:rFonts w:ascii="Times New Roman" w:hAnsi="Times New Roman" w:cs="Times New Roman"/>
          <w:color w:val="000006"/>
          <w:shd w:val="clear" w:color="auto" w:fill="FFFEFF"/>
        </w:rPr>
        <w:t xml:space="preserve"> of the work. (H</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T</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 xml:space="preserve">Panel </w:t>
      </w:r>
      <w:r>
        <w:rPr>
          <w:rFonts w:ascii="Times New Roman" w:hAnsi="Times New Roman" w:cs="Times New Roman"/>
          <w:i/>
          <w:iCs/>
          <w:color w:val="000006"/>
          <w:w w:val="109"/>
          <w:shd w:val="clear" w:color="auto" w:fill="FFFEFF"/>
        </w:rPr>
        <w:t>/</w:t>
      </w:r>
      <w:r w:rsidRPr="00FC7948">
        <w:rPr>
          <w:rFonts w:ascii="Times New Roman" w:hAnsi="Times New Roman" w:cs="Times New Roman"/>
          <w:i/>
          <w:iCs/>
          <w:color w:val="000006"/>
          <w:w w:val="109"/>
          <w:shd w:val="clear" w:color="auto" w:fill="FFFEFF"/>
        </w:rPr>
        <w:t xml:space="preserve"> </w:t>
      </w:r>
      <w:r w:rsidRPr="00FC7948">
        <w:rPr>
          <w:rFonts w:ascii="Times New Roman" w:hAnsi="Times New Roman" w:cs="Times New Roman"/>
          <w:color w:val="000006"/>
          <w:shd w:val="clear" w:color="auto" w:fill="FFFEFF"/>
        </w:rPr>
        <w:t xml:space="preserve">transformer </w:t>
      </w:r>
      <w:r>
        <w:rPr>
          <w:rFonts w:ascii="Times New Roman" w:hAnsi="Times New Roman" w:cs="Times New Roman"/>
          <w:i/>
          <w:iCs/>
          <w:color w:val="000006"/>
          <w:w w:val="109"/>
          <w:shd w:val="clear" w:color="auto" w:fill="FFFEFF"/>
        </w:rPr>
        <w:t xml:space="preserve">/ </w:t>
      </w:r>
      <w:r w:rsidRPr="00763B25">
        <w:rPr>
          <w:rFonts w:ascii="Times New Roman" w:hAnsi="Times New Roman" w:cs="Times New Roman"/>
          <w:iCs/>
          <w:color w:val="000006"/>
          <w:w w:val="109"/>
          <w:shd w:val="clear" w:color="auto" w:fill="FFFEFF"/>
        </w:rPr>
        <w:t>LT</w:t>
      </w:r>
      <w:r w:rsidRPr="00763B25">
        <w:rPr>
          <w:rFonts w:ascii="Times New Roman" w:hAnsi="Times New Roman" w:cs="Times New Roman"/>
          <w:color w:val="000006"/>
          <w:shd w:val="clear" w:color="auto" w:fill="FFFEFF"/>
        </w:rPr>
        <w:t xml:space="preserve"> Panel</w:t>
      </w:r>
      <w:r w:rsidRPr="00FC7948">
        <w:rPr>
          <w:rFonts w:ascii="Times New Roman" w:hAnsi="Times New Roman" w:cs="Times New Roman"/>
          <w:color w:val="000006"/>
          <w:shd w:val="clear" w:color="auto" w:fill="FFFEFF"/>
        </w:rPr>
        <w:t xml:space="preserve"> &amp; Sub Panel / Bus duct and </w:t>
      </w:r>
      <w:proofErr w:type="gramStart"/>
      <w:r w:rsidRPr="00FC7948">
        <w:rPr>
          <w:rFonts w:ascii="Times New Roman" w:hAnsi="Times New Roman" w:cs="Times New Roman"/>
          <w:color w:val="000006"/>
          <w:shd w:val="clear" w:color="auto" w:fill="FFFEFF"/>
        </w:rPr>
        <w:t>Rising</w:t>
      </w:r>
      <w:proofErr w:type="gramEnd"/>
      <w:r w:rsidRPr="00FC7948">
        <w:rPr>
          <w:rFonts w:ascii="Times New Roman" w:hAnsi="Times New Roman" w:cs="Times New Roman"/>
          <w:color w:val="000006"/>
          <w:shd w:val="clear" w:color="auto" w:fill="FFFEFF"/>
        </w:rPr>
        <w:t xml:space="preserve"> main) </w:t>
      </w:r>
    </w:p>
    <w:p w14:paraId="425F63DA" w14:textId="4B04E1C2" w:rsidR="00FC0D1D" w:rsidRPr="00FB671C" w:rsidRDefault="00FC0D1D" w:rsidP="00FB671C">
      <w:pPr>
        <w:pStyle w:val="Style"/>
        <w:shd w:val="clear" w:color="auto" w:fill="FFFEFF"/>
        <w:tabs>
          <w:tab w:val="left" w:pos="14"/>
          <w:tab w:val="left" w:pos="691"/>
        </w:tabs>
        <w:spacing w:before="300"/>
        <w:ind w:left="720" w:right="4" w:hanging="720"/>
        <w:jc w:val="center"/>
        <w:rPr>
          <w:rFonts w:ascii="Times New Roman" w:hAnsi="Times New Roman" w:cs="Times New Roman"/>
          <w:color w:val="000006"/>
          <w:shd w:val="clear" w:color="auto" w:fill="FFFEFF"/>
        </w:rPr>
      </w:pPr>
      <w:r w:rsidRPr="00FC7948">
        <w:rPr>
          <w:rFonts w:ascii="Times New Roman" w:hAnsi="Times New Roman" w:cs="Times New Roman"/>
          <w:b/>
          <w:bCs/>
          <w:color w:val="0E0E16"/>
          <w:u w:val="single"/>
          <w:shd w:val="clear" w:color="auto" w:fill="FFFEFF"/>
        </w:rPr>
        <w:t>LIST OF APPROVED MAKES O</w:t>
      </w:r>
      <w:r w:rsidRPr="00FC7948">
        <w:rPr>
          <w:rFonts w:ascii="Times New Roman" w:hAnsi="Times New Roman" w:cs="Times New Roman"/>
          <w:b/>
          <w:bCs/>
          <w:color w:val="2D2C32"/>
          <w:u w:val="single"/>
          <w:shd w:val="clear" w:color="auto" w:fill="FFFEFF"/>
        </w:rPr>
        <w:t xml:space="preserve">F </w:t>
      </w:r>
      <w:r w:rsidRPr="00FC7948">
        <w:rPr>
          <w:rFonts w:ascii="Times New Roman" w:hAnsi="Times New Roman" w:cs="Times New Roman"/>
          <w:b/>
          <w:bCs/>
          <w:color w:val="0E0E16"/>
          <w:u w:val="single"/>
          <w:shd w:val="clear" w:color="auto" w:fill="FFFEFF"/>
        </w:rPr>
        <w:t>MATERIALS</w:t>
      </w:r>
    </w:p>
    <w:tbl>
      <w:tblPr>
        <w:tblStyle w:val="TableGrid"/>
        <w:tblW w:w="9776" w:type="dxa"/>
        <w:jc w:val="center"/>
        <w:tblLook w:val="04A0" w:firstRow="1" w:lastRow="0" w:firstColumn="1" w:lastColumn="0" w:noHBand="0" w:noVBand="1"/>
      </w:tblPr>
      <w:tblGrid>
        <w:gridCol w:w="738"/>
        <w:gridCol w:w="3960"/>
        <w:gridCol w:w="5078"/>
      </w:tblGrid>
      <w:tr w:rsidR="00FC0D1D" w:rsidRPr="00FC7948" w14:paraId="4D787574" w14:textId="77777777" w:rsidTr="00FC0D1D">
        <w:trPr>
          <w:jc w:val="center"/>
        </w:trPr>
        <w:tc>
          <w:tcPr>
            <w:tcW w:w="738" w:type="dxa"/>
            <w:vAlign w:val="center"/>
          </w:tcPr>
          <w:p w14:paraId="60867E21" w14:textId="77777777" w:rsidR="00FC0D1D" w:rsidRPr="00FC7948" w:rsidRDefault="00FC0D1D">
            <w:pPr>
              <w:pStyle w:val="Style"/>
              <w:numPr>
                <w:ilvl w:val="0"/>
                <w:numId w:val="12"/>
              </w:numPr>
              <w:ind w:hanging="720"/>
              <w:jc w:val="both"/>
              <w:rPr>
                <w:rFonts w:ascii="Times New Roman" w:hAnsi="Times New Roman" w:cs="Times New Roman"/>
                <w:color w:val="0E0E16"/>
                <w:w w:val="105"/>
                <w:shd w:val="clear" w:color="auto" w:fill="FFFEFF"/>
              </w:rPr>
            </w:pPr>
          </w:p>
        </w:tc>
        <w:tc>
          <w:tcPr>
            <w:tcW w:w="3960" w:type="dxa"/>
            <w:vAlign w:val="center"/>
          </w:tcPr>
          <w:p w14:paraId="22A1B353"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TRANSFORMER</w:t>
            </w:r>
          </w:p>
        </w:tc>
        <w:tc>
          <w:tcPr>
            <w:tcW w:w="5078" w:type="dxa"/>
            <w:vAlign w:val="center"/>
          </w:tcPr>
          <w:p w14:paraId="306929E1" w14:textId="05AE343A"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CROMPTON GREAVES/ABB/</w:t>
            </w:r>
            <w:proofErr w:type="spellStart"/>
            <w:r>
              <w:rPr>
                <w:rFonts w:ascii="Times New Roman" w:hAnsi="Times New Roman" w:cs="Times New Roman"/>
                <w:color w:val="000007"/>
                <w:shd w:val="clear" w:color="auto" w:fill="FFFEFF"/>
              </w:rPr>
              <w:t>Voltamp</w:t>
            </w:r>
            <w:proofErr w:type="spellEnd"/>
          </w:p>
        </w:tc>
      </w:tr>
      <w:tr w:rsidR="00FC0D1D" w:rsidRPr="00FC7948" w14:paraId="70760B10" w14:textId="77777777" w:rsidTr="00FC0D1D">
        <w:trPr>
          <w:jc w:val="center"/>
        </w:trPr>
        <w:tc>
          <w:tcPr>
            <w:tcW w:w="738" w:type="dxa"/>
            <w:vAlign w:val="center"/>
          </w:tcPr>
          <w:p w14:paraId="213EBF61" w14:textId="77777777" w:rsidR="00FC0D1D" w:rsidRPr="00FC7948" w:rsidRDefault="00FC0D1D">
            <w:pPr>
              <w:pStyle w:val="Style"/>
              <w:numPr>
                <w:ilvl w:val="0"/>
                <w:numId w:val="12"/>
              </w:numPr>
              <w:ind w:hanging="720"/>
              <w:jc w:val="both"/>
              <w:rPr>
                <w:rFonts w:ascii="Times New Roman" w:hAnsi="Times New Roman" w:cs="Times New Roman"/>
                <w:color w:val="000000"/>
                <w:w w:val="105"/>
                <w:shd w:val="clear" w:color="auto" w:fill="FFFEFF"/>
              </w:rPr>
            </w:pPr>
          </w:p>
        </w:tc>
        <w:tc>
          <w:tcPr>
            <w:tcW w:w="3960" w:type="dxa"/>
            <w:vAlign w:val="center"/>
          </w:tcPr>
          <w:p w14:paraId="7F40B6B7" w14:textId="64E5EAC5"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VCB HT PANEL</w:t>
            </w:r>
          </w:p>
        </w:tc>
        <w:tc>
          <w:tcPr>
            <w:tcW w:w="5078" w:type="dxa"/>
            <w:vAlign w:val="center"/>
          </w:tcPr>
          <w:p w14:paraId="70AE7972" w14:textId="3CAA9AE5"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CROMPTON GREAVES/SEIMENS/ABB/</w:t>
            </w:r>
            <w:r w:rsidRPr="00FC0D1D">
              <w:rPr>
                <w:rFonts w:ascii="Times New Roman" w:eastAsiaTheme="minorHAnsi" w:hAnsi="Times New Roman" w:cs="Times New Roman"/>
                <w:color w:val="0E0E16"/>
                <w:kern w:val="2"/>
                <w:sz w:val="22"/>
                <w:szCs w:val="22"/>
                <w:shd w:val="clear" w:color="auto" w:fill="FFFEFF"/>
                <w:lang w:val="en-IN"/>
                <w14:ligatures w14:val="standardContextual"/>
              </w:rPr>
              <w:t xml:space="preserve"> </w:t>
            </w:r>
            <w:r w:rsidRPr="00FC0D1D">
              <w:rPr>
                <w:rFonts w:ascii="Times New Roman" w:hAnsi="Times New Roman" w:cs="Times New Roman"/>
                <w:color w:val="000007"/>
                <w:shd w:val="clear" w:color="auto" w:fill="FFFEFF"/>
                <w:lang w:val="en-IN"/>
              </w:rPr>
              <w:t>SCHNEIDER</w:t>
            </w:r>
          </w:p>
        </w:tc>
      </w:tr>
      <w:tr w:rsidR="00FC0D1D" w:rsidRPr="00FC7948" w14:paraId="7B1331DD" w14:textId="77777777" w:rsidTr="00FC0D1D">
        <w:trPr>
          <w:jc w:val="center"/>
        </w:trPr>
        <w:tc>
          <w:tcPr>
            <w:tcW w:w="738" w:type="dxa"/>
            <w:vAlign w:val="center"/>
          </w:tcPr>
          <w:p w14:paraId="7B93605E" w14:textId="77777777" w:rsidR="00FC0D1D" w:rsidRPr="00FC7948" w:rsidRDefault="00FC0D1D">
            <w:pPr>
              <w:pStyle w:val="Style"/>
              <w:numPr>
                <w:ilvl w:val="0"/>
                <w:numId w:val="12"/>
              </w:numPr>
              <w:ind w:hanging="720"/>
              <w:jc w:val="both"/>
              <w:rPr>
                <w:rFonts w:ascii="Times New Roman" w:hAnsi="Times New Roman" w:cs="Times New Roman"/>
                <w:color w:val="0E0E16"/>
                <w:w w:val="105"/>
                <w:shd w:val="clear" w:color="auto" w:fill="FFFEFF"/>
              </w:rPr>
            </w:pPr>
          </w:p>
        </w:tc>
        <w:tc>
          <w:tcPr>
            <w:tcW w:w="3960" w:type="dxa"/>
            <w:vAlign w:val="center"/>
          </w:tcPr>
          <w:p w14:paraId="5FE4E437"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HT CABLE</w:t>
            </w:r>
          </w:p>
        </w:tc>
        <w:tc>
          <w:tcPr>
            <w:tcW w:w="5078" w:type="dxa"/>
            <w:vAlign w:val="center"/>
          </w:tcPr>
          <w:p w14:paraId="6B140BBD" w14:textId="77777777"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POLYCAB/ HAVELLS</w:t>
            </w:r>
          </w:p>
        </w:tc>
      </w:tr>
      <w:tr w:rsidR="00FC0D1D" w:rsidRPr="00FC7948" w14:paraId="23293E75" w14:textId="77777777" w:rsidTr="00FC0D1D">
        <w:trPr>
          <w:jc w:val="center"/>
        </w:trPr>
        <w:tc>
          <w:tcPr>
            <w:tcW w:w="738" w:type="dxa"/>
            <w:vAlign w:val="center"/>
          </w:tcPr>
          <w:p w14:paraId="2A6CF42E" w14:textId="77777777" w:rsidR="00FC0D1D" w:rsidRPr="00FC7948" w:rsidRDefault="00FC0D1D">
            <w:pPr>
              <w:pStyle w:val="Style"/>
              <w:numPr>
                <w:ilvl w:val="0"/>
                <w:numId w:val="12"/>
              </w:numPr>
              <w:ind w:hanging="720"/>
              <w:jc w:val="both"/>
              <w:rPr>
                <w:rFonts w:ascii="Times New Roman" w:hAnsi="Times New Roman" w:cs="Times New Roman"/>
                <w:color w:val="2D2C32"/>
                <w:w w:val="91"/>
                <w:shd w:val="clear" w:color="auto" w:fill="FFFEFF"/>
              </w:rPr>
            </w:pPr>
          </w:p>
        </w:tc>
        <w:tc>
          <w:tcPr>
            <w:tcW w:w="3960" w:type="dxa"/>
            <w:vAlign w:val="center"/>
          </w:tcPr>
          <w:p w14:paraId="30E05D28"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CONTROL CABLE</w:t>
            </w:r>
          </w:p>
        </w:tc>
        <w:tc>
          <w:tcPr>
            <w:tcW w:w="5078" w:type="dxa"/>
            <w:vAlign w:val="center"/>
          </w:tcPr>
          <w:p w14:paraId="2A629635" w14:textId="77777777"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POLYCAB/ HAVELLS</w:t>
            </w:r>
          </w:p>
        </w:tc>
      </w:tr>
      <w:tr w:rsidR="00FC0D1D" w:rsidRPr="00FC7948" w14:paraId="333A3B48" w14:textId="77777777" w:rsidTr="00FC0D1D">
        <w:trPr>
          <w:jc w:val="center"/>
        </w:trPr>
        <w:tc>
          <w:tcPr>
            <w:tcW w:w="738" w:type="dxa"/>
            <w:vAlign w:val="center"/>
          </w:tcPr>
          <w:p w14:paraId="004DC1C2" w14:textId="77777777" w:rsidR="00FC0D1D" w:rsidRPr="00FC7948" w:rsidRDefault="00FC0D1D">
            <w:pPr>
              <w:pStyle w:val="Style"/>
              <w:numPr>
                <w:ilvl w:val="0"/>
                <w:numId w:val="12"/>
              </w:numPr>
              <w:ind w:hanging="720"/>
              <w:jc w:val="both"/>
              <w:rPr>
                <w:rFonts w:ascii="Times New Roman" w:hAnsi="Times New Roman" w:cs="Times New Roman"/>
                <w:color w:val="0E0E16"/>
                <w:shd w:val="clear" w:color="auto" w:fill="FFFEFF"/>
              </w:rPr>
            </w:pPr>
          </w:p>
        </w:tc>
        <w:tc>
          <w:tcPr>
            <w:tcW w:w="3960" w:type="dxa"/>
            <w:vAlign w:val="center"/>
          </w:tcPr>
          <w:p w14:paraId="420EEC3E"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SOLDE</w:t>
            </w:r>
            <w:r w:rsidRPr="00FC7948">
              <w:rPr>
                <w:rFonts w:ascii="Times New Roman" w:hAnsi="Times New Roman" w:cs="Times New Roman"/>
                <w:color w:val="0E0E16"/>
                <w:shd w:val="clear" w:color="auto" w:fill="FFFEFF"/>
              </w:rPr>
              <w:t>R</w:t>
            </w:r>
            <w:r w:rsidRPr="00FC7948">
              <w:rPr>
                <w:rFonts w:ascii="Times New Roman" w:hAnsi="Times New Roman" w:cs="Times New Roman"/>
                <w:color w:val="000007"/>
                <w:shd w:val="clear" w:color="auto" w:fill="FFFEFF"/>
              </w:rPr>
              <w:t>LESS LUGS / FERRU</w:t>
            </w:r>
            <w:r w:rsidRPr="00FC7948">
              <w:rPr>
                <w:rFonts w:ascii="Times New Roman" w:hAnsi="Times New Roman" w:cs="Times New Roman"/>
                <w:color w:val="0E0E16"/>
                <w:shd w:val="clear" w:color="auto" w:fill="FFFEFF"/>
              </w:rPr>
              <w:t>L</w:t>
            </w:r>
            <w:r w:rsidRPr="00FC7948">
              <w:rPr>
                <w:rFonts w:ascii="Times New Roman" w:hAnsi="Times New Roman" w:cs="Times New Roman"/>
                <w:color w:val="000007"/>
                <w:shd w:val="clear" w:color="auto" w:fill="FFFEFF"/>
              </w:rPr>
              <w:t xml:space="preserve">ES </w:t>
            </w:r>
          </w:p>
        </w:tc>
        <w:tc>
          <w:tcPr>
            <w:tcW w:w="5078" w:type="dxa"/>
            <w:vAlign w:val="center"/>
          </w:tcPr>
          <w:p w14:paraId="5189EC47"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E0E16"/>
                <w:shd w:val="clear" w:color="auto" w:fill="FFFEFF"/>
              </w:rPr>
              <w:t>L</w:t>
            </w:r>
            <w:r w:rsidRPr="00FC7948">
              <w:rPr>
                <w:rFonts w:ascii="Times New Roman" w:hAnsi="Times New Roman" w:cs="Times New Roman"/>
                <w:color w:val="000007"/>
                <w:shd w:val="clear" w:color="auto" w:fill="FFFEFF"/>
              </w:rPr>
              <w:t>A</w:t>
            </w:r>
            <w:r w:rsidRPr="00FC7948">
              <w:rPr>
                <w:rFonts w:ascii="Times New Roman" w:hAnsi="Times New Roman" w:cs="Times New Roman"/>
                <w:color w:val="0E0E16"/>
                <w:shd w:val="clear" w:color="auto" w:fill="FFFEFF"/>
              </w:rPr>
              <w:t>P</w:t>
            </w:r>
            <w:r w:rsidRPr="00FC7948">
              <w:rPr>
                <w:rFonts w:ascii="Times New Roman" w:hAnsi="Times New Roman" w:cs="Times New Roman"/>
                <w:color w:val="000007"/>
                <w:shd w:val="clear" w:color="auto" w:fill="FFFEFF"/>
              </w:rPr>
              <w:t>P /DOWELL</w:t>
            </w:r>
          </w:p>
        </w:tc>
      </w:tr>
      <w:tr w:rsidR="00FC0D1D" w:rsidRPr="00FC7948" w14:paraId="27200C13" w14:textId="77777777" w:rsidTr="00FC0D1D">
        <w:trPr>
          <w:jc w:val="center"/>
        </w:trPr>
        <w:tc>
          <w:tcPr>
            <w:tcW w:w="738" w:type="dxa"/>
            <w:vAlign w:val="center"/>
          </w:tcPr>
          <w:p w14:paraId="5C010AAD" w14:textId="77777777" w:rsidR="00FC0D1D" w:rsidRPr="00FC7948" w:rsidRDefault="00FC0D1D">
            <w:pPr>
              <w:pStyle w:val="Style"/>
              <w:numPr>
                <w:ilvl w:val="0"/>
                <w:numId w:val="12"/>
              </w:numPr>
              <w:ind w:hanging="720"/>
              <w:jc w:val="both"/>
              <w:rPr>
                <w:rFonts w:ascii="Times New Roman" w:hAnsi="Times New Roman" w:cs="Times New Roman"/>
                <w:color w:val="0E0E16"/>
                <w:shd w:val="clear" w:color="auto" w:fill="FFFEFF"/>
              </w:rPr>
            </w:pPr>
          </w:p>
        </w:tc>
        <w:tc>
          <w:tcPr>
            <w:tcW w:w="3960" w:type="dxa"/>
            <w:vAlign w:val="center"/>
          </w:tcPr>
          <w:p w14:paraId="2F0380AA"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CABLE GLANDS </w:t>
            </w:r>
          </w:p>
        </w:tc>
        <w:tc>
          <w:tcPr>
            <w:tcW w:w="5078" w:type="dxa"/>
            <w:vAlign w:val="center"/>
          </w:tcPr>
          <w:p w14:paraId="346BD03A"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E0E16"/>
                <w:shd w:val="clear" w:color="auto" w:fill="FFFEFF"/>
              </w:rPr>
              <w:t>L</w:t>
            </w:r>
            <w:r w:rsidRPr="00FC7948">
              <w:rPr>
                <w:rFonts w:ascii="Times New Roman" w:hAnsi="Times New Roman" w:cs="Times New Roman"/>
                <w:color w:val="000007"/>
                <w:shd w:val="clear" w:color="auto" w:fill="FFFEFF"/>
              </w:rPr>
              <w:t xml:space="preserve">APP </w:t>
            </w:r>
            <w:r w:rsidRPr="00FC7948">
              <w:rPr>
                <w:rFonts w:ascii="Times New Roman" w:hAnsi="Times New Roman" w:cs="Times New Roman"/>
                <w:i/>
                <w:iCs/>
                <w:color w:val="000007"/>
                <w:w w:val="114"/>
                <w:shd w:val="clear" w:color="auto" w:fill="FFFEFF"/>
              </w:rPr>
              <w:t>/</w:t>
            </w:r>
            <w:r w:rsidRPr="00FC7948">
              <w:rPr>
                <w:rFonts w:ascii="Times New Roman" w:hAnsi="Times New Roman" w:cs="Times New Roman"/>
                <w:color w:val="000007"/>
                <w:shd w:val="clear" w:color="auto" w:fill="FFFEFF"/>
              </w:rPr>
              <w:t xml:space="preserve">COMET </w:t>
            </w:r>
          </w:p>
        </w:tc>
      </w:tr>
      <w:tr w:rsidR="00FC0D1D" w:rsidRPr="00FC7948" w14:paraId="059772DD" w14:textId="77777777" w:rsidTr="00FC0D1D">
        <w:trPr>
          <w:jc w:val="center"/>
        </w:trPr>
        <w:tc>
          <w:tcPr>
            <w:tcW w:w="738" w:type="dxa"/>
            <w:vAlign w:val="center"/>
          </w:tcPr>
          <w:p w14:paraId="137C07ED"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1848CC77"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L</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T. SW</w:t>
            </w:r>
            <w:r w:rsidRPr="00FC7948">
              <w:rPr>
                <w:rFonts w:ascii="Times New Roman" w:hAnsi="Times New Roman" w:cs="Times New Roman"/>
                <w:color w:val="0E0E16"/>
                <w:shd w:val="clear" w:color="auto" w:fill="FFFEFF"/>
              </w:rPr>
              <w:t>I</w:t>
            </w:r>
            <w:r w:rsidRPr="00FC7948">
              <w:rPr>
                <w:rFonts w:ascii="Times New Roman" w:hAnsi="Times New Roman" w:cs="Times New Roman"/>
                <w:color w:val="000007"/>
                <w:shd w:val="clear" w:color="auto" w:fill="FFFEFF"/>
              </w:rPr>
              <w:t xml:space="preserve">TCH BOARD </w:t>
            </w:r>
          </w:p>
        </w:tc>
        <w:tc>
          <w:tcPr>
            <w:tcW w:w="5078" w:type="dxa"/>
            <w:vAlign w:val="center"/>
          </w:tcPr>
          <w:p w14:paraId="3BD8C201"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2D2C32"/>
                <w:shd w:val="clear" w:color="auto" w:fill="FFFEFF"/>
              </w:rPr>
              <w:t>L&amp;T/SCHNEIDER</w:t>
            </w:r>
          </w:p>
        </w:tc>
      </w:tr>
      <w:tr w:rsidR="00FC0D1D" w:rsidRPr="00FC7948" w14:paraId="5A178CFD" w14:textId="77777777" w:rsidTr="00FC0D1D">
        <w:trPr>
          <w:jc w:val="center"/>
        </w:trPr>
        <w:tc>
          <w:tcPr>
            <w:tcW w:w="738" w:type="dxa"/>
            <w:vAlign w:val="center"/>
          </w:tcPr>
          <w:p w14:paraId="1E1E3B3D" w14:textId="77777777" w:rsidR="00FC0D1D" w:rsidRPr="00FC7948" w:rsidRDefault="00FC0D1D">
            <w:pPr>
              <w:pStyle w:val="Style"/>
              <w:numPr>
                <w:ilvl w:val="0"/>
                <w:numId w:val="12"/>
              </w:numPr>
              <w:ind w:right="206" w:hanging="720"/>
              <w:jc w:val="both"/>
              <w:rPr>
                <w:rFonts w:ascii="Times New Roman" w:hAnsi="Times New Roman" w:cs="Times New Roman"/>
                <w:color w:val="0E0E15"/>
                <w:shd w:val="clear" w:color="auto" w:fill="FFFEFF"/>
              </w:rPr>
            </w:pPr>
          </w:p>
        </w:tc>
        <w:tc>
          <w:tcPr>
            <w:tcW w:w="3960" w:type="dxa"/>
            <w:vAlign w:val="center"/>
          </w:tcPr>
          <w:p w14:paraId="08D35A6C"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L T</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7"/>
                <w:shd w:val="clear" w:color="auto" w:fill="FFFEFF"/>
              </w:rPr>
              <w:t xml:space="preserve">CABLE </w:t>
            </w:r>
          </w:p>
        </w:tc>
        <w:tc>
          <w:tcPr>
            <w:tcW w:w="5078" w:type="dxa"/>
            <w:vAlign w:val="center"/>
          </w:tcPr>
          <w:p w14:paraId="2F408ABF"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2D2C32"/>
                <w:shd w:val="clear" w:color="auto" w:fill="FFFEFF"/>
              </w:rPr>
              <w:t>POLYCAB/HAVELLS</w:t>
            </w:r>
          </w:p>
        </w:tc>
      </w:tr>
      <w:tr w:rsidR="00FC0D1D" w:rsidRPr="00FC7948" w14:paraId="35EE86F1" w14:textId="77777777" w:rsidTr="00FC0D1D">
        <w:trPr>
          <w:jc w:val="center"/>
        </w:trPr>
        <w:tc>
          <w:tcPr>
            <w:tcW w:w="738" w:type="dxa"/>
            <w:vAlign w:val="center"/>
          </w:tcPr>
          <w:p w14:paraId="5488AA50"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19FAA831" w14:textId="77777777" w:rsidR="00FC0D1D" w:rsidRPr="00FC7948" w:rsidRDefault="00FC0D1D" w:rsidP="00E46671">
            <w:pPr>
              <w:pStyle w:val="Style"/>
              <w:ind w:left="-18"/>
              <w:jc w:val="both"/>
              <w:rPr>
                <w:rFonts w:ascii="Times New Roman" w:hAnsi="Times New Roman" w:cs="Times New Roman"/>
                <w:color w:val="0E0E16"/>
                <w:shd w:val="clear" w:color="auto" w:fill="FFFEFF"/>
              </w:rPr>
            </w:pPr>
            <w:r>
              <w:rPr>
                <w:rFonts w:ascii="Times New Roman" w:hAnsi="Times New Roman" w:cs="Times New Roman"/>
                <w:color w:val="0E0E16"/>
                <w:shd w:val="clear" w:color="auto" w:fill="FFFEFF"/>
              </w:rPr>
              <w:t xml:space="preserve">ACB / </w:t>
            </w:r>
            <w:r w:rsidRPr="00FC7948">
              <w:rPr>
                <w:rFonts w:ascii="Times New Roman" w:hAnsi="Times New Roman" w:cs="Times New Roman"/>
                <w:color w:val="0E0E16"/>
                <w:shd w:val="clear" w:color="auto" w:fill="FFFEFF"/>
              </w:rPr>
              <w:t xml:space="preserve">MCCB </w:t>
            </w:r>
          </w:p>
        </w:tc>
        <w:tc>
          <w:tcPr>
            <w:tcW w:w="5078" w:type="dxa"/>
            <w:vAlign w:val="center"/>
          </w:tcPr>
          <w:p w14:paraId="40130D35" w14:textId="77777777" w:rsidR="00FC0D1D" w:rsidRPr="00FC7948" w:rsidRDefault="00FC0D1D" w:rsidP="00E46671">
            <w:pPr>
              <w:pStyle w:val="Style"/>
              <w:jc w:val="both"/>
              <w:rPr>
                <w:rFonts w:ascii="Times New Roman" w:hAnsi="Times New Roman" w:cs="Times New Roman"/>
                <w:color w:val="0E0E16"/>
                <w:shd w:val="clear" w:color="auto" w:fill="FFFEFF"/>
              </w:rPr>
            </w:pPr>
            <w:r w:rsidRPr="00FC7948">
              <w:rPr>
                <w:rFonts w:ascii="Times New Roman" w:hAnsi="Times New Roman" w:cs="Times New Roman"/>
                <w:color w:val="0E0E16"/>
                <w:shd w:val="clear" w:color="auto" w:fill="FFFEFF"/>
              </w:rPr>
              <w:t xml:space="preserve">L&amp;T / SCHNEIDER </w:t>
            </w:r>
          </w:p>
        </w:tc>
      </w:tr>
      <w:tr w:rsidR="00FC0D1D" w:rsidRPr="00FC7948" w14:paraId="6A13C650" w14:textId="77777777" w:rsidTr="00FC0D1D">
        <w:trPr>
          <w:jc w:val="center"/>
        </w:trPr>
        <w:tc>
          <w:tcPr>
            <w:tcW w:w="738" w:type="dxa"/>
            <w:vAlign w:val="center"/>
          </w:tcPr>
          <w:p w14:paraId="1ABB997B"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29FBB390" w14:textId="77777777" w:rsidR="00FC0D1D" w:rsidRPr="00FC7948" w:rsidRDefault="00FC0D1D" w:rsidP="00E46671">
            <w:pPr>
              <w:pStyle w:val="Style"/>
              <w:ind w:left="-18"/>
              <w:jc w:val="both"/>
              <w:rPr>
                <w:rFonts w:ascii="Times New Roman" w:hAnsi="Times New Roman" w:cs="Times New Roman"/>
                <w:color w:val="0E0E16"/>
                <w:shd w:val="clear" w:color="auto" w:fill="FFFEFF"/>
              </w:rPr>
            </w:pPr>
            <w:r w:rsidRPr="00FC7948">
              <w:rPr>
                <w:rFonts w:ascii="Times New Roman" w:hAnsi="Times New Roman" w:cs="Times New Roman"/>
                <w:color w:val="0E0E16"/>
                <w:shd w:val="clear" w:color="auto" w:fill="FFFEFF"/>
              </w:rPr>
              <w:t xml:space="preserve">11000 VOLTS CABLE LOINTS </w:t>
            </w:r>
          </w:p>
        </w:tc>
        <w:tc>
          <w:tcPr>
            <w:tcW w:w="5078" w:type="dxa"/>
            <w:vAlign w:val="center"/>
          </w:tcPr>
          <w:p w14:paraId="382477C6" w14:textId="77777777" w:rsidR="00FC0D1D" w:rsidRPr="00FC7948" w:rsidRDefault="00FC0D1D" w:rsidP="00E46671">
            <w:pPr>
              <w:pStyle w:val="Style"/>
              <w:jc w:val="both"/>
              <w:rPr>
                <w:rFonts w:ascii="Times New Roman" w:hAnsi="Times New Roman" w:cs="Times New Roman"/>
                <w:color w:val="0E0E16"/>
                <w:shd w:val="clear" w:color="auto" w:fill="FFFEFF"/>
              </w:rPr>
            </w:pPr>
            <w:r w:rsidRPr="00FC7948">
              <w:rPr>
                <w:rFonts w:ascii="Times New Roman" w:hAnsi="Times New Roman" w:cs="Times New Roman"/>
                <w:color w:val="0E0E16"/>
                <w:shd w:val="clear" w:color="auto" w:fill="FFFEFF"/>
              </w:rPr>
              <w:t>RAYCHEM / ANY EQUIVALENT / CABLE GLANDS / CABLE LUGS / DOWELLS</w:t>
            </w:r>
          </w:p>
        </w:tc>
      </w:tr>
      <w:tr w:rsidR="00FC0D1D" w:rsidRPr="00FC7948" w14:paraId="0AA233D7" w14:textId="77777777" w:rsidTr="00FC0D1D">
        <w:trPr>
          <w:jc w:val="center"/>
        </w:trPr>
        <w:tc>
          <w:tcPr>
            <w:tcW w:w="738" w:type="dxa"/>
            <w:vAlign w:val="center"/>
          </w:tcPr>
          <w:p w14:paraId="13ABCDAC"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40FDF475"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METERING AR</w:t>
            </w:r>
            <w:r w:rsidRPr="00FC7948">
              <w:rPr>
                <w:rFonts w:ascii="Times New Roman" w:hAnsi="Times New Roman" w:cs="Times New Roman"/>
                <w:color w:val="0E0E15"/>
                <w:shd w:val="clear" w:color="auto" w:fill="FFFEFF"/>
              </w:rPr>
              <w:t>R</w:t>
            </w:r>
            <w:r w:rsidRPr="00FC7948">
              <w:rPr>
                <w:rFonts w:ascii="Times New Roman" w:hAnsi="Times New Roman" w:cs="Times New Roman"/>
                <w:color w:val="000007"/>
                <w:shd w:val="clear" w:color="auto" w:fill="FFFEFF"/>
              </w:rPr>
              <w:t xml:space="preserve">ANGEMENT </w:t>
            </w:r>
          </w:p>
        </w:tc>
        <w:tc>
          <w:tcPr>
            <w:tcW w:w="5078" w:type="dxa"/>
            <w:vAlign w:val="center"/>
          </w:tcPr>
          <w:p w14:paraId="69981673"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L &amp; T </w:t>
            </w:r>
            <w:r w:rsidRPr="00FC7948">
              <w:rPr>
                <w:rFonts w:ascii="Times New Roman" w:hAnsi="Times New Roman" w:cs="Times New Roman"/>
                <w:i/>
                <w:iCs/>
                <w:color w:val="000007"/>
                <w:w w:val="112"/>
                <w:shd w:val="clear" w:color="auto" w:fill="FFFEFF"/>
              </w:rPr>
              <w:t>/</w:t>
            </w:r>
            <w:r w:rsidRPr="00FC7948">
              <w:rPr>
                <w:rFonts w:ascii="Times New Roman" w:hAnsi="Times New Roman" w:cs="Times New Roman"/>
                <w:color w:val="000007"/>
                <w:shd w:val="clear" w:color="auto" w:fill="FFFEFF"/>
              </w:rPr>
              <w:t xml:space="preserve">CONZERV / SECURE </w:t>
            </w:r>
          </w:p>
        </w:tc>
      </w:tr>
      <w:tr w:rsidR="00FC0D1D" w:rsidRPr="00FC7948" w14:paraId="3974A55C" w14:textId="77777777" w:rsidTr="00FC0D1D">
        <w:trPr>
          <w:jc w:val="center"/>
        </w:trPr>
        <w:tc>
          <w:tcPr>
            <w:tcW w:w="738" w:type="dxa"/>
            <w:vAlign w:val="center"/>
          </w:tcPr>
          <w:p w14:paraId="0BAB6E77"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4AB976EA"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INDICAT</w:t>
            </w:r>
            <w:r w:rsidRPr="00FC7948">
              <w:rPr>
                <w:rFonts w:ascii="Times New Roman" w:hAnsi="Times New Roman" w:cs="Times New Roman"/>
                <w:color w:val="0E0E15"/>
                <w:shd w:val="clear" w:color="auto" w:fill="FFFEFF"/>
              </w:rPr>
              <w:t>I</w:t>
            </w:r>
            <w:r w:rsidRPr="00FC7948">
              <w:rPr>
                <w:rFonts w:ascii="Times New Roman" w:hAnsi="Times New Roman" w:cs="Times New Roman"/>
                <w:color w:val="000007"/>
                <w:shd w:val="clear" w:color="auto" w:fill="FFFEFF"/>
              </w:rPr>
              <w:t>NGLIGHTS, SE</w:t>
            </w:r>
            <w:r w:rsidRPr="00FC7948">
              <w:rPr>
                <w:rFonts w:ascii="Times New Roman" w:hAnsi="Times New Roman" w:cs="Times New Roman"/>
                <w:color w:val="0E0E15"/>
                <w:shd w:val="clear" w:color="auto" w:fill="FFFEFF"/>
              </w:rPr>
              <w:t>L</w:t>
            </w:r>
            <w:r w:rsidRPr="00FC7948">
              <w:rPr>
                <w:rFonts w:ascii="Times New Roman" w:hAnsi="Times New Roman" w:cs="Times New Roman"/>
                <w:color w:val="000007"/>
                <w:shd w:val="clear" w:color="auto" w:fill="FFFEFF"/>
              </w:rPr>
              <w:t>ECTOR SWI</w:t>
            </w:r>
            <w:r w:rsidRPr="00FC7948">
              <w:rPr>
                <w:rFonts w:ascii="Times New Roman" w:hAnsi="Times New Roman" w:cs="Times New Roman"/>
                <w:color w:val="0E0E15"/>
                <w:shd w:val="clear" w:color="auto" w:fill="FFFEFF"/>
              </w:rPr>
              <w:t>T</w:t>
            </w:r>
            <w:r w:rsidRPr="00FC7948">
              <w:rPr>
                <w:rFonts w:ascii="Times New Roman" w:hAnsi="Times New Roman" w:cs="Times New Roman"/>
                <w:color w:val="000007"/>
                <w:shd w:val="clear" w:color="auto" w:fill="FFFEFF"/>
              </w:rPr>
              <w:t>CHES PUSH BU</w:t>
            </w:r>
            <w:r w:rsidRPr="00FC7948">
              <w:rPr>
                <w:rFonts w:ascii="Times New Roman" w:hAnsi="Times New Roman" w:cs="Times New Roman"/>
                <w:color w:val="0E0E15"/>
                <w:shd w:val="clear" w:color="auto" w:fill="FFFEFF"/>
              </w:rPr>
              <w:t>T</w:t>
            </w:r>
            <w:r w:rsidRPr="00FC7948">
              <w:rPr>
                <w:rFonts w:ascii="Times New Roman" w:hAnsi="Times New Roman" w:cs="Times New Roman"/>
                <w:color w:val="000007"/>
                <w:shd w:val="clear" w:color="auto" w:fill="FFFEFF"/>
              </w:rPr>
              <w:t>TONS, E</w:t>
            </w:r>
            <w:r w:rsidRPr="00FC7948">
              <w:rPr>
                <w:rFonts w:ascii="Times New Roman" w:hAnsi="Times New Roman" w:cs="Times New Roman"/>
                <w:color w:val="0E0E15"/>
                <w:shd w:val="clear" w:color="auto" w:fill="FFFEFF"/>
              </w:rPr>
              <w:t>T</w:t>
            </w:r>
            <w:r w:rsidRPr="00FC7948">
              <w:rPr>
                <w:rFonts w:ascii="Times New Roman" w:hAnsi="Times New Roman" w:cs="Times New Roman"/>
                <w:color w:val="000007"/>
                <w:shd w:val="clear" w:color="auto" w:fill="FFFEFF"/>
              </w:rPr>
              <w:t>C</w:t>
            </w:r>
          </w:p>
        </w:tc>
        <w:tc>
          <w:tcPr>
            <w:tcW w:w="5078" w:type="dxa"/>
            <w:vAlign w:val="center"/>
          </w:tcPr>
          <w:p w14:paraId="4813C4E0"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E0E15"/>
                <w:shd w:val="clear" w:color="auto" w:fill="FFFEFF"/>
              </w:rPr>
              <w:t>L &amp;</w:t>
            </w:r>
            <w:r w:rsidRPr="00FC7948">
              <w:rPr>
                <w:rFonts w:ascii="Times New Roman" w:hAnsi="Times New Roman" w:cs="Times New Roman"/>
                <w:iCs/>
                <w:color w:val="0E0E15"/>
                <w:w w:val="112"/>
                <w:shd w:val="clear" w:color="auto" w:fill="FFFEFF"/>
              </w:rPr>
              <w:t>T /</w:t>
            </w:r>
            <w:r w:rsidRPr="00FC7948">
              <w:rPr>
                <w:rFonts w:ascii="Times New Roman" w:hAnsi="Times New Roman" w:cs="Times New Roman"/>
                <w:iCs/>
                <w:color w:val="000007"/>
                <w:w w:val="112"/>
                <w:shd w:val="clear" w:color="auto" w:fill="FFFEFF"/>
              </w:rPr>
              <w:t xml:space="preserve"> CONZERV</w:t>
            </w:r>
          </w:p>
        </w:tc>
      </w:tr>
      <w:tr w:rsidR="00FC0D1D" w:rsidRPr="00FC7948" w14:paraId="3E7E67DC" w14:textId="77777777" w:rsidTr="00FC0D1D">
        <w:trPr>
          <w:jc w:val="center"/>
        </w:trPr>
        <w:tc>
          <w:tcPr>
            <w:tcW w:w="738" w:type="dxa"/>
            <w:vAlign w:val="center"/>
          </w:tcPr>
          <w:p w14:paraId="4AF8880C"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3B881518"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PROTECT</w:t>
            </w:r>
            <w:r w:rsidRPr="00FC7948">
              <w:rPr>
                <w:rFonts w:ascii="Times New Roman" w:hAnsi="Times New Roman" w:cs="Times New Roman"/>
                <w:color w:val="0E0E15"/>
                <w:shd w:val="clear" w:color="auto" w:fill="FFFEFF"/>
              </w:rPr>
              <w:t>I</w:t>
            </w:r>
            <w:r w:rsidRPr="00FC7948">
              <w:rPr>
                <w:rFonts w:ascii="Times New Roman" w:hAnsi="Times New Roman" w:cs="Times New Roman"/>
                <w:color w:val="000007"/>
                <w:shd w:val="clear" w:color="auto" w:fill="FFFEFF"/>
              </w:rPr>
              <w:t>ON RE</w:t>
            </w:r>
            <w:r w:rsidRPr="00FC7948">
              <w:rPr>
                <w:rFonts w:ascii="Times New Roman" w:hAnsi="Times New Roman" w:cs="Times New Roman"/>
                <w:color w:val="0E0E15"/>
                <w:shd w:val="clear" w:color="auto" w:fill="FFFEFF"/>
              </w:rPr>
              <w:t>L</w:t>
            </w:r>
            <w:r w:rsidRPr="00FC7948">
              <w:rPr>
                <w:rFonts w:ascii="Times New Roman" w:hAnsi="Times New Roman" w:cs="Times New Roman"/>
                <w:color w:val="000007"/>
                <w:shd w:val="clear" w:color="auto" w:fill="FFFEFF"/>
              </w:rPr>
              <w:t xml:space="preserve">AYS </w:t>
            </w:r>
          </w:p>
        </w:tc>
        <w:tc>
          <w:tcPr>
            <w:tcW w:w="5078" w:type="dxa"/>
            <w:vAlign w:val="center"/>
          </w:tcPr>
          <w:p w14:paraId="6E9E004C" w14:textId="77777777" w:rsidR="00FC0D1D" w:rsidRPr="00FC7948" w:rsidRDefault="00FC0D1D" w:rsidP="00E46671">
            <w:pPr>
              <w:pStyle w:val="Style"/>
              <w:jc w:val="both"/>
              <w:rPr>
                <w:rFonts w:ascii="Times New Roman" w:hAnsi="Times New Roman" w:cs="Times New Roman"/>
                <w:i/>
                <w:iCs/>
                <w:color w:val="000007"/>
                <w:w w:val="112"/>
                <w:shd w:val="clear" w:color="auto" w:fill="FFFEFF"/>
              </w:rPr>
            </w:pPr>
            <w:r w:rsidRPr="00FC7948">
              <w:rPr>
                <w:rFonts w:ascii="Times New Roman" w:hAnsi="Times New Roman" w:cs="Times New Roman"/>
                <w:color w:val="000007"/>
                <w:shd w:val="clear" w:color="auto" w:fill="FFFEFF"/>
              </w:rPr>
              <w:t xml:space="preserve">GE POWER CONTROLS </w:t>
            </w:r>
            <w:r w:rsidRPr="00FC7948">
              <w:rPr>
                <w:rFonts w:ascii="Times New Roman" w:hAnsi="Times New Roman" w:cs="Times New Roman"/>
                <w:i/>
                <w:iCs/>
                <w:color w:val="000007"/>
                <w:w w:val="112"/>
                <w:shd w:val="clear" w:color="auto" w:fill="FFFEFF"/>
              </w:rPr>
              <w:t>/</w:t>
            </w:r>
            <w:r w:rsidRPr="00FC7948">
              <w:rPr>
                <w:rFonts w:ascii="Times New Roman" w:hAnsi="Times New Roman" w:cs="Times New Roman"/>
                <w:color w:val="000007"/>
                <w:shd w:val="clear" w:color="auto" w:fill="FFFEFF"/>
              </w:rPr>
              <w:t>AVKSEG</w:t>
            </w:r>
            <w:r w:rsidRPr="00FC7948">
              <w:rPr>
                <w:rFonts w:ascii="Times New Roman" w:hAnsi="Times New Roman" w:cs="Times New Roman"/>
                <w:color w:val="0E0E15"/>
                <w:shd w:val="clear" w:color="auto" w:fill="FFFEFF"/>
              </w:rPr>
              <w:t xml:space="preserve">C </w:t>
            </w:r>
            <w:r w:rsidRPr="00FC7948">
              <w:rPr>
                <w:rFonts w:ascii="Times New Roman" w:hAnsi="Times New Roman" w:cs="Times New Roman"/>
                <w:color w:val="000007"/>
                <w:shd w:val="clear" w:color="auto" w:fill="FFFEFF"/>
              </w:rPr>
              <w:t>/ CSPC</w:t>
            </w:r>
          </w:p>
        </w:tc>
      </w:tr>
      <w:tr w:rsidR="00FC0D1D" w:rsidRPr="00FC7948" w14:paraId="4AE639A4" w14:textId="77777777" w:rsidTr="00FC0D1D">
        <w:trPr>
          <w:jc w:val="center"/>
        </w:trPr>
        <w:tc>
          <w:tcPr>
            <w:tcW w:w="738" w:type="dxa"/>
            <w:vAlign w:val="center"/>
          </w:tcPr>
          <w:p w14:paraId="12632D54"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01CEB128"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MCB</w:t>
            </w:r>
          </w:p>
        </w:tc>
        <w:tc>
          <w:tcPr>
            <w:tcW w:w="5078" w:type="dxa"/>
            <w:vAlign w:val="center"/>
          </w:tcPr>
          <w:p w14:paraId="716F0380" w14:textId="77777777"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LEGRAND</w:t>
            </w:r>
          </w:p>
        </w:tc>
      </w:tr>
    </w:tbl>
    <w:p w14:paraId="333BF4CF" w14:textId="77777777" w:rsidR="00947C36" w:rsidRPr="003F4B32" w:rsidRDefault="00947C36" w:rsidP="00947C36">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4389564E" w14:textId="1555AAE4" w:rsidR="00A10F69" w:rsidRPr="00FB671C" w:rsidRDefault="00947C36" w:rsidP="00FB671C">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2E02AA0E" w14:textId="77777777" w:rsidR="00A10F69" w:rsidRDefault="00A10F69" w:rsidP="00B97629">
      <w:pPr>
        <w:jc w:val="center"/>
        <w:rPr>
          <w:rFonts w:ascii="Times New Roman" w:hAnsi="Times New Roman" w:cs="Times New Roman"/>
          <w:b/>
          <w:bCs/>
          <w:sz w:val="32"/>
          <w:szCs w:val="32"/>
          <w:lang w:val="en-US"/>
        </w:rPr>
      </w:pPr>
    </w:p>
    <w:p w14:paraId="3DB8541A" w14:textId="06C0D045" w:rsidR="00B97629" w:rsidRDefault="00B97629" w:rsidP="00B97629">
      <w:pPr>
        <w:jc w:val="center"/>
        <w:rPr>
          <w:rFonts w:ascii="Times New Roman" w:hAnsi="Times New Roman" w:cs="Times New Roman"/>
          <w:b/>
          <w:bCs/>
          <w:sz w:val="32"/>
          <w:szCs w:val="32"/>
          <w:lang w:val="en-US"/>
        </w:rPr>
      </w:pPr>
      <w:r w:rsidRPr="00D2403A">
        <w:rPr>
          <w:rFonts w:ascii="Times New Roman" w:hAnsi="Times New Roman" w:cs="Times New Roman"/>
          <w:b/>
          <w:bCs/>
          <w:sz w:val="32"/>
          <w:szCs w:val="32"/>
          <w:lang w:val="en-US"/>
        </w:rPr>
        <w:lastRenderedPageBreak/>
        <w:t xml:space="preserve">TECHNICAL SPECIFICATIONS </w:t>
      </w:r>
      <w:r>
        <w:rPr>
          <w:rFonts w:ascii="Times New Roman" w:hAnsi="Times New Roman" w:cs="Times New Roman"/>
          <w:b/>
          <w:bCs/>
          <w:sz w:val="32"/>
          <w:szCs w:val="32"/>
          <w:lang w:val="en-US"/>
        </w:rPr>
        <w:t>–</w:t>
      </w:r>
      <w:r w:rsidRPr="00D2403A">
        <w:rPr>
          <w:rFonts w:ascii="Times New Roman" w:hAnsi="Times New Roman" w:cs="Times New Roman"/>
          <w:b/>
          <w:bCs/>
          <w:sz w:val="32"/>
          <w:szCs w:val="32"/>
          <w:lang w:val="en-US"/>
        </w:rPr>
        <w:t xml:space="preserve"> </w:t>
      </w:r>
      <w:r>
        <w:rPr>
          <w:rFonts w:ascii="Times New Roman" w:hAnsi="Times New Roman" w:cs="Times New Roman"/>
          <w:b/>
          <w:bCs/>
          <w:sz w:val="32"/>
          <w:szCs w:val="32"/>
          <w:lang w:val="en-US"/>
        </w:rPr>
        <w:t xml:space="preserve"> </w:t>
      </w:r>
    </w:p>
    <w:p w14:paraId="06167E11" w14:textId="4C266671" w:rsidR="00B97629" w:rsidRDefault="00B97629" w:rsidP="00FB671C">
      <w:pPr>
        <w:tabs>
          <w:tab w:val="left" w:pos="740"/>
        </w:tabs>
        <w:ind w:left="40"/>
        <w:jc w:val="center"/>
        <w:rPr>
          <w:rFonts w:ascii="Arial" w:eastAsia="Arial" w:hAnsi="Arial"/>
          <w:b/>
        </w:rPr>
      </w:pPr>
      <w:r>
        <w:rPr>
          <w:rFonts w:ascii="Arial" w:eastAsia="Arial" w:hAnsi="Arial" w:cs="Arial"/>
          <w:b/>
        </w:rPr>
        <w:t>HT CABLES</w:t>
      </w:r>
      <w:r w:rsidR="00FB671C">
        <w:rPr>
          <w:rFonts w:ascii="Arial" w:eastAsia="Arial" w:hAnsi="Arial"/>
          <w:b/>
        </w:rPr>
        <w:t xml:space="preserve"> </w:t>
      </w:r>
      <w:r>
        <w:rPr>
          <w:rFonts w:ascii="Arial" w:eastAsia="Arial" w:hAnsi="Arial" w:cs="Arial"/>
          <w:b/>
        </w:rPr>
        <w:t xml:space="preserve">33 kV and 11 KV GRADE XLPE </w:t>
      </w:r>
      <w:proofErr w:type="gramStart"/>
      <w:r>
        <w:rPr>
          <w:rFonts w:ascii="Arial" w:eastAsia="Arial" w:hAnsi="Arial" w:cs="Arial"/>
          <w:b/>
        </w:rPr>
        <w:t>INSULATED  MULTICORE</w:t>
      </w:r>
      <w:proofErr w:type="gramEnd"/>
      <w:r>
        <w:rPr>
          <w:rFonts w:ascii="Arial" w:eastAsia="Arial" w:hAnsi="Arial" w:cs="Arial"/>
          <w:b/>
        </w:rPr>
        <w:t xml:space="preserve"> CABLES - EARTHED</w:t>
      </w:r>
    </w:p>
    <w:p w14:paraId="27EF056E" w14:textId="77777777" w:rsidR="00B97629" w:rsidRDefault="00B97629" w:rsidP="00B97629">
      <w:pPr>
        <w:ind w:left="720"/>
        <w:jc w:val="both"/>
        <w:rPr>
          <w:rFonts w:ascii="Arial" w:eastAsia="Arial" w:hAnsi="Arial"/>
          <w:b/>
        </w:rPr>
      </w:pPr>
    </w:p>
    <w:p w14:paraId="17B009BB" w14:textId="77777777" w:rsidR="00B97629" w:rsidRDefault="00B97629" w:rsidP="00B97629">
      <w:pPr>
        <w:jc w:val="both"/>
        <w:rPr>
          <w:rFonts w:ascii="Arial" w:eastAsia="Arial" w:hAnsi="Arial"/>
          <w:b/>
        </w:rPr>
      </w:pPr>
      <w:r>
        <w:rPr>
          <w:rFonts w:ascii="Arial" w:eastAsia="Arial" w:hAnsi="Arial" w:cs="Arial"/>
          <w:b/>
        </w:rPr>
        <w:t>1.</w:t>
      </w:r>
      <w:r>
        <w:rPr>
          <w:rFonts w:ascii="Arial" w:eastAsia="Arial" w:hAnsi="Arial" w:cs="Arial"/>
          <w:b/>
        </w:rPr>
        <w:tab/>
        <w:t>GENERAL</w:t>
      </w:r>
    </w:p>
    <w:p w14:paraId="57720A52" w14:textId="77777777" w:rsidR="00B97629" w:rsidRDefault="00B97629" w:rsidP="00B97629">
      <w:pPr>
        <w:ind w:left="720"/>
        <w:jc w:val="both"/>
        <w:rPr>
          <w:rFonts w:ascii="Arial" w:eastAsia="Arial" w:hAnsi="Arial"/>
        </w:rPr>
      </w:pPr>
      <w:r>
        <w:rPr>
          <w:rFonts w:ascii="Arial" w:eastAsia="Arial" w:hAnsi="Arial" w:cs="Arial"/>
        </w:rPr>
        <w:t xml:space="preserve">Cables shall be </w:t>
      </w:r>
      <w:proofErr w:type="spellStart"/>
      <w:r>
        <w:rPr>
          <w:rFonts w:ascii="Arial" w:eastAsia="Arial" w:hAnsi="Arial" w:cs="Arial"/>
        </w:rPr>
        <w:t>aluminum</w:t>
      </w:r>
      <w:proofErr w:type="spellEnd"/>
      <w:r>
        <w:rPr>
          <w:rFonts w:ascii="Arial" w:eastAsia="Arial" w:hAnsi="Arial" w:cs="Arial"/>
        </w:rPr>
        <w:t xml:space="preserve"> conductor, XLPE insulated, PVC sheathed, Armoured/ and shall be supplied, inspected, laid, tested and commissioned in accordance with drawings, specifications, relevant Indian Standard Specifications and cable manufacturer’s instructions.</w:t>
      </w:r>
    </w:p>
    <w:p w14:paraId="4D02DF41" w14:textId="77777777" w:rsidR="00B97629" w:rsidRDefault="00B97629" w:rsidP="00B97629">
      <w:pPr>
        <w:ind w:left="720" w:hanging="720"/>
        <w:jc w:val="both"/>
        <w:rPr>
          <w:rFonts w:ascii="Arial" w:eastAsia="Arial" w:hAnsi="Arial"/>
          <w:b/>
        </w:rPr>
      </w:pPr>
      <w:r>
        <w:rPr>
          <w:rFonts w:ascii="Arial" w:eastAsia="Arial" w:hAnsi="Arial"/>
          <w:b/>
        </w:rPr>
        <w:t>2)</w:t>
      </w:r>
    </w:p>
    <w:p w14:paraId="023B96EF" w14:textId="77777777" w:rsidR="00B97629" w:rsidRDefault="00B97629">
      <w:pPr>
        <w:numPr>
          <w:ilvl w:val="0"/>
          <w:numId w:val="20"/>
        </w:numPr>
        <w:spacing w:after="0" w:line="240" w:lineRule="auto"/>
        <w:ind w:left="720" w:hanging="720"/>
        <w:jc w:val="both"/>
        <w:rPr>
          <w:rFonts w:ascii="Arial" w:eastAsia="Arial" w:hAnsi="Arial"/>
          <w:b/>
        </w:rPr>
      </w:pPr>
      <w:r>
        <w:rPr>
          <w:rFonts w:ascii="Arial" w:eastAsia="Arial" w:hAnsi="Arial" w:cs="Arial"/>
          <w:b/>
        </w:rPr>
        <w:t>Conductor:</w:t>
      </w:r>
    </w:p>
    <w:p w14:paraId="431A0BE4" w14:textId="77777777" w:rsidR="00B97629" w:rsidRDefault="00B97629">
      <w:pPr>
        <w:numPr>
          <w:ilvl w:val="0"/>
          <w:numId w:val="21"/>
        </w:numPr>
        <w:spacing w:after="0" w:line="240" w:lineRule="auto"/>
        <w:jc w:val="both"/>
        <w:rPr>
          <w:rFonts w:ascii="Arial" w:eastAsia="Arial" w:hAnsi="Arial"/>
        </w:rPr>
      </w:pPr>
      <w:r>
        <w:rPr>
          <w:rFonts w:ascii="Arial" w:eastAsia="Arial" w:hAnsi="Arial" w:cs="Arial"/>
        </w:rPr>
        <w:t xml:space="preserve">Material: Aluminium </w:t>
      </w:r>
    </w:p>
    <w:p w14:paraId="59470518" w14:textId="77777777" w:rsidR="00B97629" w:rsidRDefault="00B97629">
      <w:pPr>
        <w:numPr>
          <w:ilvl w:val="0"/>
          <w:numId w:val="21"/>
        </w:numPr>
        <w:spacing w:after="0" w:line="240" w:lineRule="auto"/>
        <w:jc w:val="both"/>
        <w:rPr>
          <w:rFonts w:ascii="Arial" w:eastAsia="Arial" w:hAnsi="Arial"/>
        </w:rPr>
      </w:pPr>
      <w:r>
        <w:rPr>
          <w:rFonts w:ascii="Arial" w:eastAsia="Arial" w:hAnsi="Arial" w:cs="Arial"/>
        </w:rPr>
        <w:t>Shape: Stranded compacted circular aluminium/ copper as per Class-2 of IS: 8130.</w:t>
      </w:r>
    </w:p>
    <w:p w14:paraId="149B3D57" w14:textId="77777777" w:rsidR="00B97629" w:rsidRDefault="00B97629">
      <w:pPr>
        <w:numPr>
          <w:ilvl w:val="0"/>
          <w:numId w:val="21"/>
        </w:numPr>
        <w:spacing w:after="0" w:line="240" w:lineRule="auto"/>
        <w:jc w:val="both"/>
        <w:rPr>
          <w:rFonts w:ascii="Arial" w:eastAsia="Arial" w:hAnsi="Arial"/>
        </w:rPr>
      </w:pPr>
      <w:r>
        <w:rPr>
          <w:rFonts w:ascii="Arial" w:eastAsia="Arial" w:hAnsi="Arial" w:cs="Arial"/>
        </w:rPr>
        <w:t>Conductor Screening: Extruded semi conducting compound.</w:t>
      </w:r>
    </w:p>
    <w:p w14:paraId="228D015B" w14:textId="77777777" w:rsidR="00B97629" w:rsidRDefault="00B97629" w:rsidP="00B97629">
      <w:pPr>
        <w:ind w:left="1440"/>
        <w:jc w:val="both"/>
        <w:rPr>
          <w:rFonts w:ascii="Arial" w:eastAsia="Arial" w:hAnsi="Arial"/>
        </w:rPr>
      </w:pPr>
    </w:p>
    <w:p w14:paraId="1679D63B"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Insulation material: Cross linked polyethylene (XLPE) (Red, Yellow, Blue)</w:t>
      </w:r>
    </w:p>
    <w:p w14:paraId="5B1C4490"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Insulation screening: Extruded semi conducting compound followed by helically wrapped 0.050mm thick copper tape.</w:t>
      </w:r>
    </w:p>
    <w:p w14:paraId="667F2BD1"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 xml:space="preserve">PVC Fillers </w:t>
      </w:r>
    </w:p>
    <w:p w14:paraId="37C0D328"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Inner Sheath: Extruded PVC</w:t>
      </w:r>
    </w:p>
    <w:p w14:paraId="7B718463"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Armouring: Single layer of galvanized steel round wires/ flat strips</w:t>
      </w:r>
    </w:p>
    <w:p w14:paraId="4CF0C885"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Outer sheath: HR PVC type ST-2 of IS: 5831</w:t>
      </w:r>
    </w:p>
    <w:p w14:paraId="4C496836"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Colour of sheath: Black</w:t>
      </w:r>
    </w:p>
    <w:p w14:paraId="372FCDEA" w14:textId="77777777" w:rsidR="00B97629" w:rsidRDefault="00B97629" w:rsidP="00B97629">
      <w:pPr>
        <w:ind w:left="720"/>
        <w:jc w:val="both"/>
        <w:rPr>
          <w:rFonts w:ascii="Arial" w:eastAsia="Arial" w:hAnsi="Arial"/>
        </w:rPr>
      </w:pPr>
      <w:r>
        <w:rPr>
          <w:rFonts w:ascii="Arial" w:eastAsia="Arial" w:hAnsi="Arial" w:cs="Arial"/>
        </w:rPr>
        <w:t xml:space="preserve"> </w:t>
      </w:r>
    </w:p>
    <w:p w14:paraId="3FFB4BDF" w14:textId="77777777" w:rsidR="00B97629" w:rsidRDefault="00B97629" w:rsidP="00B97629">
      <w:pPr>
        <w:jc w:val="both"/>
        <w:rPr>
          <w:rFonts w:ascii="Arial" w:eastAsia="Arial" w:hAnsi="Arial"/>
          <w:b/>
        </w:rPr>
      </w:pPr>
      <w:r>
        <w:rPr>
          <w:rFonts w:ascii="Arial" w:eastAsia="Arial" w:hAnsi="Arial" w:cs="Arial"/>
          <w:b/>
        </w:rPr>
        <w:t>3.</w:t>
      </w:r>
      <w:r>
        <w:rPr>
          <w:rFonts w:ascii="Arial" w:eastAsia="Arial" w:hAnsi="Arial" w:cs="Arial"/>
          <w:b/>
        </w:rPr>
        <w:tab/>
        <w:t>TESTS</w:t>
      </w:r>
    </w:p>
    <w:p w14:paraId="269A76E4" w14:textId="77777777" w:rsidR="00B97629" w:rsidRDefault="00B97629" w:rsidP="00B97629">
      <w:pPr>
        <w:spacing w:after="0"/>
        <w:ind w:firstLine="720"/>
        <w:jc w:val="both"/>
        <w:rPr>
          <w:rFonts w:ascii="Arial" w:eastAsia="Arial" w:hAnsi="Arial"/>
        </w:rPr>
      </w:pPr>
      <w:r>
        <w:rPr>
          <w:rFonts w:ascii="Arial" w:eastAsia="Arial" w:hAnsi="Arial" w:cs="Arial"/>
        </w:rPr>
        <w:t>Cables shall be type tested and routine tested in accordance with IS: 7098 (Part II):</w:t>
      </w:r>
    </w:p>
    <w:p w14:paraId="0ECFCA3E"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a. </w:t>
      </w:r>
      <w:r>
        <w:rPr>
          <w:rFonts w:ascii="Arial" w:eastAsia="Arial" w:hAnsi="Arial" w:cs="Arial"/>
        </w:rPr>
        <w:tab/>
        <w:t>Conductor resistance test.</w:t>
      </w:r>
    </w:p>
    <w:p w14:paraId="548E75F4"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b. </w:t>
      </w:r>
      <w:r>
        <w:rPr>
          <w:rFonts w:ascii="Arial" w:eastAsia="Arial" w:hAnsi="Arial" w:cs="Arial"/>
        </w:rPr>
        <w:tab/>
        <w:t>Partial discharge test.</w:t>
      </w:r>
    </w:p>
    <w:p w14:paraId="784FEBC7" w14:textId="77777777" w:rsidR="00B97629" w:rsidRDefault="00B97629" w:rsidP="00B97629">
      <w:pPr>
        <w:spacing w:line="240" w:lineRule="auto"/>
        <w:ind w:firstLine="720"/>
        <w:jc w:val="both"/>
        <w:rPr>
          <w:rFonts w:ascii="Arial" w:eastAsia="Arial" w:hAnsi="Arial"/>
        </w:rPr>
      </w:pPr>
      <w:r>
        <w:rPr>
          <w:rFonts w:ascii="Arial" w:eastAsia="Arial" w:hAnsi="Arial" w:cs="Arial"/>
        </w:rPr>
        <w:t xml:space="preserve">c. </w:t>
      </w:r>
      <w:r>
        <w:rPr>
          <w:rFonts w:ascii="Arial" w:eastAsia="Arial" w:hAnsi="Arial" w:cs="Arial"/>
        </w:rPr>
        <w:tab/>
        <w:t>High Voltage test.</w:t>
      </w:r>
    </w:p>
    <w:p w14:paraId="2D151ED7" w14:textId="77777777" w:rsidR="00B97629" w:rsidRDefault="00B97629" w:rsidP="00B97629">
      <w:pPr>
        <w:ind w:left="720"/>
        <w:jc w:val="both"/>
        <w:rPr>
          <w:rFonts w:ascii="Arial" w:eastAsia="Arial" w:hAnsi="Arial"/>
        </w:rPr>
      </w:pPr>
    </w:p>
    <w:p w14:paraId="1E4CE72A" w14:textId="77777777" w:rsidR="00B97629" w:rsidRDefault="00B97629" w:rsidP="00B97629">
      <w:pPr>
        <w:ind w:left="720"/>
        <w:jc w:val="both"/>
        <w:rPr>
          <w:rFonts w:ascii="Arial" w:eastAsia="Arial" w:hAnsi="Arial"/>
        </w:rPr>
      </w:pPr>
      <w:r>
        <w:rPr>
          <w:rFonts w:ascii="Arial" w:eastAsia="Arial" w:hAnsi="Arial" w:cs="Arial"/>
        </w:rPr>
        <w:t>The following tests shall be carried out at site for insulation between phases and between phase and earth before and after cable laying:</w:t>
      </w:r>
    </w:p>
    <w:p w14:paraId="074CED8F"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a. </w:t>
      </w:r>
      <w:r>
        <w:rPr>
          <w:rFonts w:ascii="Arial" w:eastAsia="Arial" w:hAnsi="Arial" w:cs="Arial"/>
        </w:rPr>
        <w:tab/>
        <w:t>Insulation Resistance Test.</w:t>
      </w:r>
    </w:p>
    <w:p w14:paraId="2D423C60"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b. </w:t>
      </w:r>
      <w:r>
        <w:rPr>
          <w:rFonts w:ascii="Arial" w:eastAsia="Arial" w:hAnsi="Arial" w:cs="Arial"/>
        </w:rPr>
        <w:tab/>
        <w:t>Continuity resistance test.</w:t>
      </w:r>
    </w:p>
    <w:p w14:paraId="6112F5E8"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c. </w:t>
      </w:r>
      <w:r>
        <w:rPr>
          <w:rFonts w:ascii="Arial" w:eastAsia="Arial" w:hAnsi="Arial" w:cs="Arial"/>
        </w:rPr>
        <w:tab/>
        <w:t>Sheathing continuity test.</w:t>
      </w:r>
    </w:p>
    <w:p w14:paraId="2F70A69D"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d. </w:t>
      </w:r>
      <w:r>
        <w:rPr>
          <w:rFonts w:ascii="Arial" w:eastAsia="Arial" w:hAnsi="Arial" w:cs="Arial"/>
        </w:rPr>
        <w:tab/>
        <w:t>Earth test.</w:t>
      </w:r>
    </w:p>
    <w:p w14:paraId="15BFA58F" w14:textId="77777777" w:rsidR="00A10F69" w:rsidRDefault="00B97629" w:rsidP="00A10F69">
      <w:pPr>
        <w:spacing w:line="240" w:lineRule="auto"/>
        <w:ind w:firstLine="720"/>
        <w:jc w:val="both"/>
        <w:rPr>
          <w:rFonts w:ascii="Arial" w:eastAsia="Arial" w:hAnsi="Arial" w:cs="Arial"/>
        </w:rPr>
      </w:pPr>
      <w:r>
        <w:rPr>
          <w:rFonts w:ascii="Arial" w:eastAsia="Arial" w:hAnsi="Arial" w:cs="Arial"/>
        </w:rPr>
        <w:t xml:space="preserve">e. </w:t>
      </w:r>
      <w:r>
        <w:rPr>
          <w:rFonts w:ascii="Arial" w:eastAsia="Arial" w:hAnsi="Arial" w:cs="Arial"/>
        </w:rPr>
        <w:tab/>
        <w:t>High Voltage test.</w:t>
      </w:r>
    </w:p>
    <w:p w14:paraId="361EB5C0" w14:textId="77777777" w:rsidR="00C778EB" w:rsidRDefault="00C778EB">
      <w:pPr>
        <w:rPr>
          <w:rFonts w:ascii="Times New Roman" w:eastAsia="Times New Roman" w:hAnsi="Times New Roman" w:cs="Times New Roman"/>
          <w:b/>
          <w:bCs/>
          <w:color w:val="000000"/>
          <w:kern w:val="0"/>
          <w:sz w:val="28"/>
          <w:szCs w:val="28"/>
          <w:lang w:eastAsia="en-IN"/>
          <w14:ligatures w14:val="none"/>
        </w:rPr>
      </w:pPr>
      <w:r>
        <w:rPr>
          <w:rFonts w:ascii="Times New Roman" w:eastAsia="Times New Roman" w:hAnsi="Times New Roman" w:cs="Times New Roman"/>
          <w:b/>
          <w:bCs/>
          <w:color w:val="000000"/>
          <w:kern w:val="0"/>
          <w:sz w:val="28"/>
          <w:szCs w:val="28"/>
          <w:lang w:eastAsia="en-IN"/>
          <w14:ligatures w14:val="none"/>
        </w:rPr>
        <w:br w:type="page"/>
      </w:r>
    </w:p>
    <w:p w14:paraId="615AB66C" w14:textId="29F84FEB" w:rsidR="00DC0FE1" w:rsidRDefault="003538DA" w:rsidP="00FB671C">
      <w:pPr>
        <w:spacing w:line="240" w:lineRule="auto"/>
        <w:ind w:firstLine="720"/>
        <w:jc w:val="center"/>
        <w:rPr>
          <w:rFonts w:ascii="Times New Roman" w:hAnsi="Times New Roman" w:cs="Times New Roman"/>
          <w:b/>
          <w:sz w:val="28"/>
          <w:szCs w:val="28"/>
        </w:rPr>
      </w:pPr>
      <w:r w:rsidRPr="003538DA">
        <w:rPr>
          <w:rFonts w:ascii="Times New Roman" w:eastAsia="Times New Roman" w:hAnsi="Times New Roman" w:cs="Times New Roman"/>
          <w:b/>
          <w:bCs/>
          <w:color w:val="000000"/>
          <w:kern w:val="0"/>
          <w:sz w:val="28"/>
          <w:szCs w:val="28"/>
          <w:lang w:eastAsia="en-IN"/>
          <w14:ligatures w14:val="none"/>
        </w:rPr>
        <w:lastRenderedPageBreak/>
        <w:t>Schedule of Quantities for</w:t>
      </w:r>
      <w:r w:rsidR="00DC0FE1" w:rsidRPr="003538DA">
        <w:rPr>
          <w:rFonts w:ascii="Times New Roman" w:eastAsia="Times New Roman" w:hAnsi="Times New Roman" w:cs="Times New Roman"/>
          <w:b/>
          <w:bCs/>
          <w:color w:val="000000"/>
          <w:kern w:val="0"/>
          <w:sz w:val="28"/>
          <w:szCs w:val="28"/>
          <w:lang w:eastAsia="en-IN"/>
          <w14:ligatures w14:val="none"/>
        </w:rPr>
        <w:t xml:space="preserve"> </w:t>
      </w:r>
      <w:r w:rsidRPr="003538DA">
        <w:rPr>
          <w:rFonts w:ascii="Times New Roman" w:hAnsi="Times New Roman" w:cs="Times New Roman"/>
          <w:b/>
          <w:sz w:val="28"/>
          <w:szCs w:val="28"/>
        </w:rPr>
        <w:t>Supply, Installation, Testing and Commissioning of Upgradation Work from 11 kV to 33 kV for External Electrical HT Panels, Cabling and Transformer Work for JVVNL DS – HT Metering &amp; Indoor Distribution 33 kV System</w:t>
      </w:r>
    </w:p>
    <w:p w14:paraId="5A0CA45F" w14:textId="320AC986" w:rsidR="00C778EB" w:rsidRPr="00A10F69" w:rsidRDefault="00C778EB" w:rsidP="00FB671C">
      <w:pPr>
        <w:spacing w:line="240" w:lineRule="auto"/>
        <w:ind w:firstLine="720"/>
        <w:jc w:val="center"/>
        <w:rPr>
          <w:rFonts w:ascii="Arial" w:eastAsia="Arial" w:hAnsi="Arial" w:cs="Arial"/>
        </w:rPr>
      </w:pPr>
      <w:r w:rsidRPr="00145E58">
        <w:rPr>
          <w:rFonts w:ascii="Calibri" w:eastAsia="Times New Roman" w:hAnsi="Calibri" w:cs="Calibri"/>
          <w:b/>
          <w:bCs/>
          <w:color w:val="000000"/>
          <w:kern w:val="0"/>
          <w:sz w:val="32"/>
          <w:szCs w:val="32"/>
          <w:u w:val="single"/>
          <w:lang w:eastAsia="en-IN"/>
          <w14:ligatures w14:val="none"/>
        </w:rPr>
        <w:t>UPGRADATION WORK: 11 kV → 33 kV SUBSTATION _ External Electrical Works HT Panel, Cable and Transformer</w:t>
      </w:r>
    </w:p>
    <w:tbl>
      <w:tblPr>
        <w:tblW w:w="11366" w:type="dxa"/>
        <w:jc w:val="center"/>
        <w:tblLook w:val="04A0" w:firstRow="1" w:lastRow="0" w:firstColumn="1" w:lastColumn="0" w:noHBand="0" w:noVBand="1"/>
      </w:tblPr>
      <w:tblGrid>
        <w:gridCol w:w="701"/>
        <w:gridCol w:w="9182"/>
        <w:gridCol w:w="663"/>
        <w:gridCol w:w="820"/>
      </w:tblGrid>
      <w:tr w:rsidR="00DA200B" w:rsidRPr="00145E58" w14:paraId="4C4C8BCD" w14:textId="77777777" w:rsidTr="00C778EB">
        <w:trPr>
          <w:trHeight w:val="300"/>
          <w:tblHeader/>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3F5FA5BD"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proofErr w:type="spellStart"/>
            <w:r w:rsidRPr="00145E58">
              <w:rPr>
                <w:rFonts w:ascii="Calibri" w:eastAsia="Times New Roman" w:hAnsi="Calibri" w:cs="Calibri"/>
                <w:b/>
                <w:bCs/>
                <w:color w:val="000000"/>
                <w:kern w:val="0"/>
                <w:lang w:eastAsia="en-IN"/>
                <w14:ligatures w14:val="none"/>
              </w:rPr>
              <w:t>S.No</w:t>
            </w:r>
            <w:proofErr w:type="spellEnd"/>
            <w:r w:rsidRPr="00145E58">
              <w:rPr>
                <w:rFonts w:ascii="Calibri" w:eastAsia="Times New Roman" w:hAnsi="Calibri" w:cs="Calibri"/>
                <w:b/>
                <w:bCs/>
                <w:color w:val="000000"/>
                <w:kern w:val="0"/>
                <w:lang w:eastAsia="en-IN"/>
                <w14:ligatures w14:val="none"/>
              </w:rPr>
              <w:t>.</w:t>
            </w:r>
          </w:p>
        </w:tc>
        <w:tc>
          <w:tcPr>
            <w:tcW w:w="9182" w:type="dxa"/>
            <w:tcBorders>
              <w:top w:val="single" w:sz="4" w:space="0" w:color="auto"/>
              <w:left w:val="nil"/>
              <w:bottom w:val="single" w:sz="4" w:space="0" w:color="auto"/>
              <w:right w:val="single" w:sz="4" w:space="0" w:color="auto"/>
            </w:tcBorders>
            <w:noWrap/>
            <w:vAlign w:val="bottom"/>
            <w:hideMark/>
          </w:tcPr>
          <w:p w14:paraId="53660A8B"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Item Description</w:t>
            </w:r>
          </w:p>
        </w:tc>
        <w:tc>
          <w:tcPr>
            <w:tcW w:w="663" w:type="dxa"/>
            <w:tcBorders>
              <w:top w:val="single" w:sz="4" w:space="0" w:color="auto"/>
              <w:left w:val="nil"/>
              <w:bottom w:val="single" w:sz="4" w:space="0" w:color="auto"/>
              <w:right w:val="single" w:sz="4" w:space="0" w:color="auto"/>
            </w:tcBorders>
            <w:noWrap/>
            <w:vAlign w:val="bottom"/>
            <w:hideMark/>
          </w:tcPr>
          <w:p w14:paraId="0CAF49E5"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Qty</w:t>
            </w:r>
          </w:p>
        </w:tc>
        <w:tc>
          <w:tcPr>
            <w:tcW w:w="820" w:type="dxa"/>
            <w:tcBorders>
              <w:top w:val="single" w:sz="4" w:space="0" w:color="auto"/>
              <w:left w:val="nil"/>
              <w:bottom w:val="single" w:sz="4" w:space="0" w:color="auto"/>
              <w:right w:val="single" w:sz="4" w:space="0" w:color="auto"/>
            </w:tcBorders>
            <w:noWrap/>
            <w:vAlign w:val="bottom"/>
            <w:hideMark/>
          </w:tcPr>
          <w:p w14:paraId="3BB29009"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Unit</w:t>
            </w:r>
          </w:p>
        </w:tc>
      </w:tr>
      <w:tr w:rsidR="00DA200B" w:rsidRPr="00145E58" w14:paraId="37D83726" w14:textId="77777777" w:rsidTr="00C778EB">
        <w:trPr>
          <w:trHeight w:val="699"/>
          <w:jc w:val="center"/>
        </w:trPr>
        <w:tc>
          <w:tcPr>
            <w:tcW w:w="701" w:type="dxa"/>
            <w:tcBorders>
              <w:top w:val="nil"/>
              <w:left w:val="single" w:sz="4" w:space="0" w:color="auto"/>
              <w:bottom w:val="single" w:sz="4" w:space="0" w:color="auto"/>
              <w:right w:val="single" w:sz="4" w:space="0" w:color="auto"/>
            </w:tcBorders>
            <w:vAlign w:val="center"/>
            <w:hideMark/>
          </w:tcPr>
          <w:p w14:paraId="2F9C0BD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9182" w:type="dxa"/>
            <w:tcBorders>
              <w:top w:val="nil"/>
              <w:left w:val="nil"/>
              <w:bottom w:val="single" w:sz="4" w:space="0" w:color="auto"/>
              <w:right w:val="single" w:sz="4" w:space="0" w:color="auto"/>
            </w:tcBorders>
            <w:vAlign w:val="bottom"/>
            <w:hideMark/>
          </w:tcPr>
          <w:p w14:paraId="26FA79A4" w14:textId="0E6C67B7" w:rsid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SITC of Indoor Type Floor mounted metal clad 33 KV,1250 Amps 3 phase, 50 </w:t>
            </w:r>
            <w:r w:rsidR="001D02BA" w:rsidRPr="00145E58">
              <w:rPr>
                <w:rFonts w:ascii="Calibri" w:eastAsia="Times New Roman" w:hAnsi="Calibri" w:cs="Calibri"/>
                <w:color w:val="000000"/>
                <w:kern w:val="0"/>
                <w:lang w:eastAsia="en-IN"/>
                <w14:ligatures w14:val="none"/>
              </w:rPr>
              <w:t>Hz Vacuum</w:t>
            </w:r>
            <w:r w:rsidRPr="00145E58">
              <w:rPr>
                <w:rFonts w:ascii="Calibri" w:eastAsia="Times New Roman" w:hAnsi="Calibri" w:cs="Calibri"/>
                <w:color w:val="000000"/>
                <w:kern w:val="0"/>
                <w:lang w:eastAsia="en-IN"/>
                <w14:ligatures w14:val="none"/>
              </w:rPr>
              <w:t xml:space="preserve"> Circuit Breaker (VCB) as per IEC 62271-1,100,200, IS- 13118 Standard made from Powder painted </w:t>
            </w:r>
            <w:proofErr w:type="gramStart"/>
            <w:r w:rsidRPr="00145E58">
              <w:rPr>
                <w:rFonts w:ascii="Calibri" w:eastAsia="Times New Roman" w:hAnsi="Calibri" w:cs="Calibri"/>
                <w:color w:val="000000"/>
                <w:kern w:val="0"/>
                <w:lang w:eastAsia="en-IN"/>
                <w14:ligatures w14:val="none"/>
              </w:rPr>
              <w:t>pre-fabricated</w:t>
            </w:r>
            <w:proofErr w:type="gramEnd"/>
            <w:r w:rsidRPr="00145E58">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r w:rsidR="001D02BA" w:rsidRPr="00145E58">
              <w:rPr>
                <w:rFonts w:ascii="Calibri" w:eastAsia="Times New Roman" w:hAnsi="Calibri" w:cs="Calibri"/>
                <w:color w:val="000000"/>
                <w:kern w:val="0"/>
                <w:lang w:eastAsia="en-IN"/>
                <w14:ligatures w14:val="none"/>
              </w:rPr>
              <w:t>classification</w:t>
            </w:r>
            <w:r w:rsidRPr="00145E58">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r w:rsidR="001D02BA" w:rsidRPr="00145E58">
              <w:rPr>
                <w:rFonts w:ascii="Calibri" w:eastAsia="Times New Roman" w:hAnsi="Calibri" w:cs="Calibri"/>
                <w:color w:val="000000"/>
                <w:kern w:val="0"/>
                <w:lang w:eastAsia="en-IN"/>
                <w14:ligatures w14:val="none"/>
              </w:rPr>
              <w:t>draw out</w:t>
            </w:r>
            <w:r w:rsidRPr="00145E58">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r w:rsidR="001D02BA" w:rsidRPr="00145E58">
              <w:rPr>
                <w:rFonts w:ascii="Calibri" w:eastAsia="Times New Roman" w:hAnsi="Calibri" w:cs="Calibri"/>
                <w:color w:val="000000"/>
                <w:kern w:val="0"/>
                <w:lang w:eastAsia="en-IN"/>
                <w14:ligatures w14:val="none"/>
              </w:rPr>
              <w:t>assembly</w:t>
            </w:r>
            <w:r w:rsidRPr="00145E58">
              <w:rPr>
                <w:rFonts w:ascii="Calibri" w:eastAsia="Times New Roman" w:hAnsi="Calibri" w:cs="Calibri"/>
                <w:color w:val="000000"/>
                <w:kern w:val="0"/>
                <w:lang w:eastAsia="en-IN"/>
                <w14:ligatures w14:val="none"/>
              </w:rPr>
              <w:t xml:space="preserve"> of 4 </w:t>
            </w:r>
            <w:proofErr w:type="spellStart"/>
            <w:r w:rsidRPr="00145E58">
              <w:rPr>
                <w:rFonts w:ascii="Calibri" w:eastAsia="Times New Roman" w:hAnsi="Calibri" w:cs="Calibri"/>
                <w:color w:val="000000"/>
                <w:kern w:val="0"/>
                <w:lang w:eastAsia="en-IN"/>
                <w14:ligatures w14:val="none"/>
              </w:rPr>
              <w:t>vaccum</w:t>
            </w:r>
            <w:proofErr w:type="spellEnd"/>
            <w:r w:rsidRPr="00145E58">
              <w:rPr>
                <w:rFonts w:ascii="Calibri" w:eastAsia="Times New Roman" w:hAnsi="Calibri" w:cs="Calibri"/>
                <w:color w:val="000000"/>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r w:rsidR="001D02BA" w:rsidRPr="00145E58">
              <w:rPr>
                <w:rFonts w:ascii="Calibri" w:eastAsia="Times New Roman" w:hAnsi="Calibri" w:cs="Calibri"/>
                <w:color w:val="000000"/>
                <w:kern w:val="0"/>
                <w:lang w:eastAsia="en-IN"/>
                <w14:ligatures w14:val="none"/>
              </w:rPr>
              <w:t>breaker. Interconnected</w:t>
            </w:r>
            <w:r w:rsidRPr="00145E58">
              <w:rPr>
                <w:rFonts w:ascii="Calibri" w:eastAsia="Times New Roman" w:hAnsi="Calibri" w:cs="Calibri"/>
                <w:color w:val="000000"/>
                <w:kern w:val="0"/>
                <w:lang w:eastAsia="en-IN"/>
                <w14:ligatures w14:val="none"/>
              </w:rPr>
              <w:t xml:space="preserve"> with HT sleeve bus bar of 1250 </w:t>
            </w:r>
            <w:proofErr w:type="gramStart"/>
            <w:r w:rsidRPr="00145E58">
              <w:rPr>
                <w:rFonts w:ascii="Calibri" w:eastAsia="Times New Roman" w:hAnsi="Calibri" w:cs="Calibri"/>
                <w:color w:val="000000"/>
                <w:kern w:val="0"/>
                <w:lang w:eastAsia="en-IN"/>
                <w14:ligatures w14:val="none"/>
              </w:rPr>
              <w:t>Amps ,</w:t>
            </w:r>
            <w:proofErr w:type="gramEnd"/>
            <w:r w:rsidRPr="00145E58">
              <w:rPr>
                <w:rFonts w:ascii="Calibri" w:eastAsia="Times New Roman" w:hAnsi="Calibri" w:cs="Calibri"/>
                <w:color w:val="000000"/>
                <w:kern w:val="0"/>
                <w:lang w:eastAsia="en-IN"/>
                <w14:ligatures w14:val="none"/>
              </w:rPr>
              <w:t xml:space="preserve"> Basic Insulation level (BIL</w:t>
            </w:r>
            <w:proofErr w:type="gramStart"/>
            <w:r w:rsidRPr="00145E58">
              <w:rPr>
                <w:rFonts w:ascii="Calibri" w:eastAsia="Times New Roman" w:hAnsi="Calibri" w:cs="Calibri"/>
                <w:color w:val="000000"/>
                <w:kern w:val="0"/>
                <w:lang w:eastAsia="en-IN"/>
                <w14:ligatures w14:val="none"/>
              </w:rPr>
              <w:t>) :</w:t>
            </w:r>
            <w:proofErr w:type="gramEnd"/>
            <w:r w:rsidRPr="00145E58">
              <w:rPr>
                <w:rFonts w:ascii="Calibri" w:eastAsia="Times New Roman" w:hAnsi="Calibri" w:cs="Calibri"/>
                <w:color w:val="000000"/>
                <w:kern w:val="0"/>
                <w:lang w:eastAsia="en-IN"/>
                <w14:ligatures w14:val="none"/>
              </w:rPr>
              <w:t xml:space="preserve"> 36KV (RMS) / 170KV (Peak) and </w:t>
            </w:r>
            <w:proofErr w:type="spellStart"/>
            <w:r w:rsidRPr="00145E58">
              <w:rPr>
                <w:rFonts w:ascii="Calibri" w:eastAsia="Times New Roman" w:hAnsi="Calibri" w:cs="Calibri"/>
                <w:color w:val="000000"/>
                <w:kern w:val="0"/>
                <w:lang w:eastAsia="en-IN"/>
                <w14:ligatures w14:val="none"/>
              </w:rPr>
              <w:t>Altiude</w:t>
            </w:r>
            <w:proofErr w:type="spellEnd"/>
            <w:r w:rsidRPr="00145E58">
              <w:rPr>
                <w:rFonts w:ascii="Calibri" w:eastAsia="Times New Roman" w:hAnsi="Calibri" w:cs="Calibri"/>
                <w:color w:val="000000"/>
                <w:kern w:val="0"/>
                <w:lang w:eastAsia="en-IN"/>
                <w14:ligatures w14:val="none"/>
              </w:rPr>
              <w:t xml:space="preserve"> less than 1000 </w:t>
            </w:r>
            <w:r w:rsidR="00DA200B" w:rsidRPr="00145E58">
              <w:rPr>
                <w:rFonts w:ascii="Calibri" w:eastAsia="Times New Roman" w:hAnsi="Calibri" w:cs="Calibri"/>
                <w:color w:val="000000"/>
                <w:kern w:val="0"/>
                <w:lang w:eastAsia="en-IN"/>
                <w14:ligatures w14:val="none"/>
              </w:rPr>
              <w:t xml:space="preserve">meters, </w:t>
            </w:r>
            <w:proofErr w:type="gramStart"/>
            <w:r w:rsidR="00DA200B" w:rsidRPr="00145E58">
              <w:rPr>
                <w:rFonts w:ascii="Calibri" w:eastAsia="Times New Roman" w:hAnsi="Calibri" w:cs="Calibri"/>
                <w:color w:val="000000"/>
                <w:kern w:val="0"/>
                <w:lang w:eastAsia="en-IN"/>
                <w14:ligatures w14:val="none"/>
              </w:rPr>
              <w:t>including</w:t>
            </w:r>
            <w:r w:rsidRPr="00145E58">
              <w:rPr>
                <w:rFonts w:ascii="Calibri" w:eastAsia="Times New Roman" w:hAnsi="Calibri" w:cs="Calibri"/>
                <w:color w:val="000000"/>
                <w:kern w:val="0"/>
                <w:lang w:eastAsia="en-IN"/>
                <w14:ligatures w14:val="none"/>
              </w:rPr>
              <w:t xml:space="preserve">  all</w:t>
            </w:r>
            <w:proofErr w:type="gramEnd"/>
            <w:r w:rsidRPr="00145E58">
              <w:rPr>
                <w:rFonts w:ascii="Calibri" w:eastAsia="Times New Roman" w:hAnsi="Calibri" w:cs="Calibri"/>
                <w:color w:val="000000"/>
                <w:kern w:val="0"/>
                <w:lang w:eastAsia="en-IN"/>
                <w14:ligatures w14:val="none"/>
              </w:rPr>
              <w:t xml:space="preserve"> protection, indication, Operation, monitoring and control and accessories etc. as required. </w:t>
            </w:r>
            <w:proofErr w:type="gramStart"/>
            <w:r w:rsidRPr="00145E58">
              <w:rPr>
                <w:rFonts w:ascii="Calibri" w:eastAsia="Times New Roman" w:hAnsi="Calibri" w:cs="Calibri"/>
                <w:color w:val="000000"/>
                <w:kern w:val="0"/>
                <w:lang w:eastAsia="en-IN"/>
                <w14:ligatures w14:val="none"/>
              </w:rPr>
              <w:t>.Factory</w:t>
            </w:r>
            <w:proofErr w:type="gramEnd"/>
            <w:r w:rsidRPr="00145E58">
              <w:rPr>
                <w:rFonts w:ascii="Calibri" w:eastAsia="Times New Roman" w:hAnsi="Calibri" w:cs="Calibri"/>
                <w:color w:val="000000"/>
                <w:kern w:val="0"/>
                <w:lang w:eastAsia="en-IN"/>
                <w14:ligatures w14:val="none"/>
              </w:rPr>
              <w:t xml:space="preserve"> Tests of VCB panel as per OEM's QAP in </w:t>
            </w:r>
            <w:proofErr w:type="spellStart"/>
            <w:proofErr w:type="gramStart"/>
            <w:r w:rsidRPr="00145E58">
              <w:rPr>
                <w:rFonts w:ascii="Calibri" w:eastAsia="Times New Roman" w:hAnsi="Calibri" w:cs="Calibri"/>
                <w:color w:val="000000"/>
                <w:kern w:val="0"/>
                <w:lang w:eastAsia="en-IN"/>
                <w14:ligatures w14:val="none"/>
              </w:rPr>
              <w:t>it's</w:t>
            </w:r>
            <w:proofErr w:type="spellEnd"/>
            <w:proofErr w:type="gramEnd"/>
            <w:r w:rsidRPr="00145E58">
              <w:rPr>
                <w:rFonts w:ascii="Calibri" w:eastAsia="Times New Roman" w:hAnsi="Calibri" w:cs="Calibri"/>
                <w:color w:val="000000"/>
                <w:kern w:val="0"/>
                <w:lang w:eastAsia="en-IN"/>
                <w14:ligatures w14:val="none"/>
              </w:rPr>
              <w:t xml:space="preserve"> own Manufacturing facility shall be witnessed by department Engineer virtually / Physically. All as per </w:t>
            </w:r>
            <w:r w:rsidR="001D02BA" w:rsidRPr="00145E58">
              <w:rPr>
                <w:rFonts w:ascii="Calibri" w:eastAsia="Times New Roman" w:hAnsi="Calibri" w:cs="Calibri"/>
                <w:color w:val="000000"/>
                <w:kern w:val="0"/>
                <w:lang w:eastAsia="en-IN"/>
                <w14:ligatures w14:val="none"/>
              </w:rPr>
              <w:t>pre-approved</w:t>
            </w:r>
            <w:r w:rsidRPr="00145E58">
              <w:rPr>
                <w:rFonts w:ascii="Calibri" w:eastAsia="Times New Roman" w:hAnsi="Calibri" w:cs="Calibri"/>
                <w:color w:val="000000"/>
                <w:kern w:val="0"/>
                <w:lang w:eastAsia="en-IN"/>
                <w14:ligatures w14:val="none"/>
              </w:rPr>
              <w:t xml:space="preserve"> by Engineer in charge.</w:t>
            </w:r>
            <w:r w:rsidRPr="00145E58">
              <w:rPr>
                <w:rFonts w:ascii="Calibri" w:eastAsia="Times New Roman" w:hAnsi="Calibri" w:cs="Calibri"/>
                <w:b/>
                <w:bCs/>
                <w:color w:val="000000"/>
                <w:kern w:val="0"/>
                <w:lang w:eastAsia="en-IN"/>
                <w14:ligatures w14:val="none"/>
              </w:rPr>
              <w:t xml:space="preserve">"2 Incoming </w:t>
            </w:r>
            <w:r w:rsidR="001D02BA" w:rsidRPr="00145E58">
              <w:rPr>
                <w:rFonts w:ascii="Calibri" w:eastAsia="Times New Roman" w:hAnsi="Calibri" w:cs="Calibri"/>
                <w:b/>
                <w:bCs/>
                <w:color w:val="000000"/>
                <w:kern w:val="0"/>
                <w:lang w:eastAsia="en-IN"/>
                <w14:ligatures w14:val="none"/>
              </w:rPr>
              <w:t>2 Outgoing</w:t>
            </w:r>
            <w:r w:rsidRPr="00145E58">
              <w:rPr>
                <w:rFonts w:ascii="Calibri" w:eastAsia="Times New Roman" w:hAnsi="Calibri" w:cs="Calibri"/>
                <w:b/>
                <w:bCs/>
                <w:color w:val="000000"/>
                <w:kern w:val="0"/>
                <w:lang w:eastAsia="en-IN"/>
                <w14:ligatures w14:val="none"/>
              </w:rPr>
              <w:t xml:space="preserve"> </w:t>
            </w:r>
            <w:r w:rsidR="00DA200B" w:rsidRPr="00145E58">
              <w:rPr>
                <w:rFonts w:ascii="Calibri" w:eastAsia="Times New Roman" w:hAnsi="Calibri" w:cs="Calibri"/>
                <w:b/>
                <w:bCs/>
                <w:color w:val="000000"/>
                <w:kern w:val="0"/>
                <w:lang w:eastAsia="en-IN"/>
                <w14:ligatures w14:val="none"/>
              </w:rPr>
              <w:t>One Bus</w:t>
            </w:r>
            <w:r w:rsidRPr="00145E58">
              <w:rPr>
                <w:rFonts w:ascii="Calibri" w:eastAsia="Times New Roman" w:hAnsi="Calibri" w:cs="Calibri"/>
                <w:b/>
                <w:bCs/>
                <w:color w:val="000000"/>
                <w:kern w:val="0"/>
                <w:lang w:eastAsia="en-IN"/>
                <w14:ligatures w14:val="none"/>
              </w:rPr>
              <w:t xml:space="preserve"> Coupler Panel</w:t>
            </w:r>
            <w:r w:rsidRPr="00145E58">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145E58">
              <w:rPr>
                <w:rFonts w:ascii="Calibri" w:eastAsia="Times New Roman" w:hAnsi="Calibri" w:cs="Calibri"/>
                <w:b/>
                <w:bCs/>
                <w:color w:val="FF0000"/>
                <w:kern w:val="0"/>
                <w:lang w:eastAsia="en-IN"/>
                <w14:ligatures w14:val="none"/>
              </w:rPr>
              <w:t xml:space="preserve">MAKE: SEIMENS/ABB/SCHNEIDER </w:t>
            </w:r>
            <w:r w:rsidRPr="00145E58">
              <w:rPr>
                <w:rFonts w:ascii="Calibri" w:eastAsia="Times New Roman" w:hAnsi="Calibri" w:cs="Calibri"/>
                <w:color w:val="000000"/>
                <w:kern w:val="0"/>
                <w:lang w:eastAsia="en-IN"/>
                <w14:ligatures w14:val="none"/>
              </w:rPr>
              <w:t xml:space="preserve">                                                                        </w:t>
            </w:r>
            <w:r w:rsidRPr="00145E58">
              <w:rPr>
                <w:rFonts w:ascii="Calibri" w:eastAsia="Times New Roman" w:hAnsi="Calibri" w:cs="Calibri"/>
                <w:color w:val="000000"/>
                <w:kern w:val="0"/>
                <w:lang w:eastAsia="en-IN"/>
                <w14:ligatures w14:val="none"/>
              </w:rPr>
              <w:br/>
              <w:t xml:space="preserve">- VCB 1250 </w:t>
            </w:r>
            <w:proofErr w:type="gramStart"/>
            <w:r w:rsidRPr="00145E58">
              <w:rPr>
                <w:rFonts w:ascii="Calibri" w:eastAsia="Times New Roman" w:hAnsi="Calibri" w:cs="Calibri"/>
                <w:color w:val="000000"/>
                <w:kern w:val="0"/>
                <w:lang w:eastAsia="en-IN"/>
                <w14:ligatures w14:val="none"/>
              </w:rPr>
              <w:t>Amps .</w:t>
            </w:r>
            <w:proofErr w:type="gramEnd"/>
            <w:r w:rsidRPr="00145E58">
              <w:rPr>
                <w:rFonts w:ascii="Calibri" w:eastAsia="Times New Roman" w:hAnsi="Calibri" w:cs="Calibri"/>
                <w:color w:val="000000"/>
                <w:kern w:val="0"/>
                <w:lang w:eastAsia="en-IN"/>
                <w14:ligatures w14:val="none"/>
              </w:rPr>
              <w:t xml:space="preserve"> VI of VCB should be sealed for 30000 </w:t>
            </w:r>
            <w:r w:rsidR="00431352" w:rsidRPr="00145E58">
              <w:rPr>
                <w:rFonts w:ascii="Calibri" w:eastAsia="Times New Roman" w:hAnsi="Calibri" w:cs="Calibri"/>
                <w:color w:val="000000"/>
                <w:kern w:val="0"/>
                <w:lang w:eastAsia="en-IN"/>
                <w14:ligatures w14:val="none"/>
              </w:rPr>
              <w:t>operations</w:t>
            </w:r>
            <w:r w:rsidRPr="00145E58">
              <w:rPr>
                <w:rFonts w:ascii="Calibri" w:eastAsia="Times New Roman" w:hAnsi="Calibri" w:cs="Calibri"/>
                <w:color w:val="000000"/>
                <w:kern w:val="0"/>
                <w:lang w:eastAsia="en-IN"/>
                <w14:ligatures w14:val="none"/>
              </w:rPr>
              <w:t xml:space="preserve">. VCB </w:t>
            </w:r>
            <w:r w:rsidR="00431352" w:rsidRPr="00145E58">
              <w:rPr>
                <w:rFonts w:ascii="Calibri" w:eastAsia="Times New Roman" w:hAnsi="Calibri" w:cs="Calibri"/>
                <w:color w:val="000000"/>
                <w:kern w:val="0"/>
                <w:lang w:eastAsia="en-IN"/>
                <w14:ligatures w14:val="none"/>
              </w:rPr>
              <w:t>operating</w:t>
            </w:r>
            <w:r w:rsidRPr="00145E58">
              <w:rPr>
                <w:rFonts w:ascii="Calibri" w:eastAsia="Times New Roman" w:hAnsi="Calibri" w:cs="Calibri"/>
                <w:color w:val="000000"/>
                <w:kern w:val="0"/>
                <w:lang w:eastAsia="en-IN"/>
                <w14:ligatures w14:val="none"/>
              </w:rPr>
              <w:t xml:space="preserve"> mechanism should be of M2 duty for minimum 10000 mechanical operation. </w:t>
            </w:r>
            <w:r w:rsidRPr="00145E58">
              <w:rPr>
                <w:rFonts w:ascii="Calibri" w:eastAsia="Times New Roman" w:hAnsi="Calibri" w:cs="Calibri"/>
                <w:color w:val="000000"/>
                <w:kern w:val="0"/>
                <w:lang w:eastAsia="en-IN"/>
                <w14:ligatures w14:val="none"/>
              </w:rPr>
              <w:br/>
              <w:t xml:space="preserve">- Closing &amp; tripping coil of VCB should be of </w:t>
            </w:r>
            <w:r w:rsidR="00431352" w:rsidRPr="00145E58">
              <w:rPr>
                <w:rFonts w:ascii="Calibri" w:eastAsia="Times New Roman" w:hAnsi="Calibri" w:cs="Calibri"/>
                <w:color w:val="000000"/>
                <w:kern w:val="0"/>
                <w:lang w:eastAsia="en-IN"/>
                <w14:ligatures w14:val="none"/>
              </w:rPr>
              <w:t>continuous</w:t>
            </w:r>
            <w:r w:rsidRPr="00145E58">
              <w:rPr>
                <w:rFonts w:ascii="Calibri" w:eastAsia="Times New Roman" w:hAnsi="Calibri" w:cs="Calibri"/>
                <w:color w:val="000000"/>
                <w:kern w:val="0"/>
                <w:lang w:eastAsia="en-IN"/>
                <w14:ligatures w14:val="none"/>
              </w:rPr>
              <w:t xml:space="preserve"> rating to </w:t>
            </w:r>
            <w:proofErr w:type="spellStart"/>
            <w:r w:rsidRPr="00145E58">
              <w:rPr>
                <w:rFonts w:ascii="Calibri" w:eastAsia="Times New Roman" w:hAnsi="Calibri" w:cs="Calibri"/>
                <w:color w:val="000000"/>
                <w:kern w:val="0"/>
                <w:lang w:eastAsia="en-IN"/>
                <w14:ligatures w14:val="none"/>
              </w:rPr>
              <w:t>achive</w:t>
            </w:r>
            <w:proofErr w:type="spellEnd"/>
            <w:r w:rsidRPr="00145E58">
              <w:rPr>
                <w:rFonts w:ascii="Calibri" w:eastAsia="Times New Roman" w:hAnsi="Calibri" w:cs="Calibri"/>
                <w:color w:val="000000"/>
                <w:kern w:val="0"/>
                <w:lang w:eastAsia="en-IN"/>
                <w14:ligatures w14:val="none"/>
              </w:rPr>
              <w:t xml:space="preserve"> minimal failure. </w:t>
            </w:r>
            <w:r w:rsidRPr="00145E58">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145E58">
              <w:rPr>
                <w:rFonts w:ascii="Calibri" w:eastAsia="Times New Roman" w:hAnsi="Calibri" w:cs="Calibri"/>
                <w:color w:val="000000"/>
                <w:kern w:val="0"/>
                <w:lang w:eastAsia="en-IN"/>
                <w14:ligatures w14:val="none"/>
              </w:rPr>
              <w:br/>
              <w:t xml:space="preserve">- Ammeter with </w:t>
            </w:r>
            <w:r w:rsidR="00431352" w:rsidRPr="00145E58">
              <w:rPr>
                <w:rFonts w:ascii="Calibri" w:eastAsia="Times New Roman" w:hAnsi="Calibri" w:cs="Calibri"/>
                <w:color w:val="000000"/>
                <w:kern w:val="0"/>
                <w:lang w:eastAsia="en-IN"/>
                <w14:ligatures w14:val="none"/>
              </w:rPr>
              <w:t>Selector switch</w:t>
            </w:r>
            <w:r w:rsidRPr="00145E58">
              <w:rPr>
                <w:rFonts w:ascii="Calibri" w:eastAsia="Times New Roman" w:hAnsi="Calibri" w:cs="Calibri"/>
                <w:color w:val="000000"/>
                <w:kern w:val="0"/>
                <w:lang w:eastAsia="en-IN"/>
                <w14:ligatures w14:val="none"/>
              </w:rPr>
              <w:t xml:space="preserve"> and Volt meter with Selector switch</w:t>
            </w:r>
            <w:r w:rsidRPr="00145E58">
              <w:rPr>
                <w:rFonts w:ascii="Calibri" w:eastAsia="Times New Roman" w:hAnsi="Calibri" w:cs="Calibri"/>
                <w:color w:val="000000"/>
                <w:kern w:val="0"/>
                <w:lang w:eastAsia="en-IN"/>
                <w14:ligatures w14:val="none"/>
              </w:rPr>
              <w:br/>
              <w:t xml:space="preserve">-  Multifunction Meter of </w:t>
            </w:r>
            <w:proofErr w:type="spellStart"/>
            <w:r w:rsidRPr="00145E58">
              <w:rPr>
                <w:rFonts w:ascii="Calibri" w:eastAsia="Times New Roman" w:hAnsi="Calibri" w:cs="Calibri"/>
                <w:color w:val="000000"/>
                <w:kern w:val="0"/>
                <w:lang w:eastAsia="en-IN"/>
                <w14:ligatures w14:val="none"/>
              </w:rPr>
              <w:t>Acc</w:t>
            </w:r>
            <w:proofErr w:type="spellEnd"/>
            <w:r w:rsidRPr="00145E58">
              <w:rPr>
                <w:rFonts w:ascii="Calibri" w:eastAsia="Times New Roman" w:hAnsi="Calibri" w:cs="Calibri"/>
                <w:color w:val="000000"/>
                <w:kern w:val="0"/>
                <w:lang w:eastAsia="en-IN"/>
                <w14:ligatures w14:val="none"/>
              </w:rPr>
              <w:t xml:space="preserve"> Class 0.5, having facility to monitor KW, KVA, KVAR, PF, KWH, KVARH, KVAH, A,V etc.</w:t>
            </w:r>
            <w:r w:rsidRPr="00145E58">
              <w:rPr>
                <w:rFonts w:ascii="Calibri" w:eastAsia="Times New Roman" w:hAnsi="Calibri" w:cs="Calibri"/>
                <w:color w:val="000000"/>
                <w:kern w:val="0"/>
                <w:lang w:eastAsia="en-IN"/>
                <w14:ligatures w14:val="none"/>
              </w:rPr>
              <w:br/>
              <w:t>- Trip circuit supervision relay (feature of numerical relay)</w:t>
            </w:r>
            <w:r w:rsidRPr="00145E58">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color w:val="000000"/>
                <w:kern w:val="0"/>
                <w:lang w:eastAsia="en-IN"/>
                <w14:ligatures w14:val="none"/>
              </w:rPr>
              <w:br/>
              <w:t>- Power Pack (230V AC- 110V DC) and 8/12 window Annunciator.  "</w:t>
            </w:r>
          </w:p>
          <w:p w14:paraId="4C88FB31" w14:textId="77777777" w:rsidR="00DA200B" w:rsidRDefault="00DA200B" w:rsidP="00DA200B">
            <w:pPr>
              <w:rPr>
                <w:rFonts w:ascii="Calibri" w:eastAsia="Times New Roman" w:hAnsi="Calibri" w:cs="Calibri"/>
                <w:color w:val="000000"/>
                <w:kern w:val="0"/>
                <w:lang w:eastAsia="en-IN"/>
                <w14:ligatures w14:val="none"/>
              </w:rPr>
            </w:pPr>
          </w:p>
          <w:p w14:paraId="107F252E" w14:textId="4B503A28" w:rsidR="00DA200B" w:rsidRPr="00145E58" w:rsidRDefault="00DA200B" w:rsidP="00DA200B">
            <w:pPr>
              <w:rPr>
                <w:rFonts w:ascii="Calibri" w:eastAsia="Times New Roman" w:hAnsi="Calibri" w:cs="Calibri"/>
                <w:lang w:eastAsia="en-IN"/>
              </w:rPr>
            </w:pPr>
          </w:p>
        </w:tc>
        <w:tc>
          <w:tcPr>
            <w:tcW w:w="663" w:type="dxa"/>
            <w:vMerge w:val="restart"/>
            <w:tcBorders>
              <w:top w:val="nil"/>
              <w:left w:val="single" w:sz="4" w:space="0" w:color="auto"/>
              <w:bottom w:val="single" w:sz="4" w:space="0" w:color="000000"/>
              <w:right w:val="single" w:sz="4" w:space="0" w:color="auto"/>
            </w:tcBorders>
            <w:noWrap/>
            <w:vAlign w:val="center"/>
            <w:hideMark/>
          </w:tcPr>
          <w:p w14:paraId="78C202A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45ED335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1F09A6D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CC887C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340D57AD"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ELECTRICAL INTERLOCKING</w:t>
            </w:r>
          </w:p>
        </w:tc>
        <w:tc>
          <w:tcPr>
            <w:tcW w:w="663" w:type="dxa"/>
            <w:vMerge/>
            <w:tcBorders>
              <w:top w:val="nil"/>
              <w:left w:val="single" w:sz="4" w:space="0" w:color="auto"/>
              <w:bottom w:val="single" w:sz="4" w:space="0" w:color="000000"/>
              <w:right w:val="single" w:sz="4" w:space="0" w:color="auto"/>
            </w:tcBorders>
            <w:vAlign w:val="center"/>
            <w:hideMark/>
          </w:tcPr>
          <w:p w14:paraId="7EE949D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56C357B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2C1B34D"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5052038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755F580B"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nil"/>
              <w:left w:val="single" w:sz="4" w:space="0" w:color="auto"/>
              <w:bottom w:val="single" w:sz="4" w:space="0" w:color="000000"/>
              <w:right w:val="single" w:sz="4" w:space="0" w:color="auto"/>
            </w:tcBorders>
            <w:vAlign w:val="center"/>
            <w:hideMark/>
          </w:tcPr>
          <w:p w14:paraId="65C188B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CA5E15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09107A9"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C08406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 </w:t>
            </w:r>
          </w:p>
        </w:tc>
        <w:tc>
          <w:tcPr>
            <w:tcW w:w="9182" w:type="dxa"/>
            <w:tcBorders>
              <w:top w:val="nil"/>
              <w:left w:val="nil"/>
              <w:bottom w:val="single" w:sz="4" w:space="0" w:color="auto"/>
              <w:right w:val="single" w:sz="4" w:space="0" w:color="auto"/>
            </w:tcBorders>
            <w:vAlign w:val="bottom"/>
            <w:hideMark/>
          </w:tcPr>
          <w:p w14:paraId="539B886F" w14:textId="210B4BE3"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w:t>
            </w:r>
            <w:r w:rsidR="00DA200B" w:rsidRPr="00145E58">
              <w:rPr>
                <w:rFonts w:ascii="Calibri" w:eastAsia="Times New Roman" w:hAnsi="Calibri" w:cs="Calibri"/>
                <w:b/>
                <w:bCs/>
                <w:color w:val="000000"/>
                <w:kern w:val="0"/>
                <w:lang w:eastAsia="en-IN"/>
                <w14:ligatures w14:val="none"/>
              </w:rPr>
              <w:t>HT PANELS</w:t>
            </w:r>
            <w:r w:rsidRPr="00145E58">
              <w:rPr>
                <w:rFonts w:ascii="Calibri" w:eastAsia="Times New Roman" w:hAnsi="Calibri" w:cs="Calibri"/>
                <w:b/>
                <w:bCs/>
                <w:color w:val="000000"/>
                <w:kern w:val="0"/>
                <w:lang w:eastAsia="en-IN"/>
                <w14:ligatures w14:val="none"/>
              </w:rPr>
              <w:t xml:space="preserve"> </w:t>
            </w:r>
            <w:r w:rsidR="00DA200B" w:rsidRPr="00145E58">
              <w:rPr>
                <w:rFonts w:ascii="Calibri" w:eastAsia="Times New Roman" w:hAnsi="Calibri" w:cs="Calibri"/>
                <w:b/>
                <w:bCs/>
                <w:color w:val="000000"/>
                <w:kern w:val="0"/>
                <w:lang w:eastAsia="en-IN"/>
                <w14:ligatures w14:val="none"/>
              </w:rPr>
              <w:t>(</w:t>
            </w:r>
            <w:r w:rsidR="00F07575" w:rsidRPr="00F07575">
              <w:rPr>
                <w:rFonts w:ascii="Calibri" w:eastAsia="Times New Roman" w:hAnsi="Calibri" w:cs="Calibri"/>
                <w:b/>
                <w:bCs/>
                <w:color w:val="000000"/>
                <w:kern w:val="0"/>
                <w:lang w:eastAsia="en-IN"/>
                <w14:ligatures w14:val="none"/>
              </w:rPr>
              <w:t>Utility Block</w:t>
            </w:r>
            <w:r w:rsidR="00F07575">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10CDDC1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4807EE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68A5A6E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6DFAA8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6D9D9F22"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52EECDFE"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2E615FD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65D3F48"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3600947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4F4C0A3F" w14:textId="0AFA9C02"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  JVVNL 33KV Power Supply </w:t>
            </w:r>
            <w:proofErr w:type="gramStart"/>
            <w:r w:rsidRPr="00145E58">
              <w:rPr>
                <w:rFonts w:ascii="Calibri" w:eastAsia="Times New Roman" w:hAnsi="Calibri" w:cs="Calibri"/>
                <w:color w:val="000000"/>
                <w:kern w:val="0"/>
                <w:lang w:eastAsia="en-IN"/>
                <w14:ligatures w14:val="none"/>
              </w:rPr>
              <w:t>For</w:t>
            </w:r>
            <w:proofErr w:type="gramEnd"/>
            <w:r w:rsidRPr="00145E58">
              <w:rPr>
                <w:rFonts w:ascii="Calibri" w:eastAsia="Times New Roman" w:hAnsi="Calibri" w:cs="Calibri"/>
                <w:color w:val="000000"/>
                <w:kern w:val="0"/>
                <w:lang w:eastAsia="en-IN"/>
                <w14:ligatures w14:val="none"/>
              </w:rPr>
              <w:t xml:space="preserve"> Connecting 3C x 300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w:t>
            </w:r>
            <w:r w:rsidR="00431352" w:rsidRPr="00145E58">
              <w:rPr>
                <w:rFonts w:ascii="Calibri" w:eastAsia="Times New Roman" w:hAnsi="Calibri" w:cs="Calibri"/>
                <w:color w:val="000000"/>
                <w:kern w:val="0"/>
                <w:lang w:eastAsia="en-IN"/>
                <w14:ligatures w14:val="none"/>
              </w:rPr>
              <w:t>Cable VCB</w:t>
            </w:r>
            <w:r w:rsidRPr="00145E58">
              <w:rPr>
                <w:rFonts w:ascii="Calibri" w:eastAsia="Times New Roman" w:hAnsi="Calibri" w:cs="Calibri"/>
                <w:color w:val="000000"/>
                <w:kern w:val="0"/>
                <w:lang w:eastAsia="en-IN"/>
                <w14:ligatures w14:val="none"/>
              </w:rPr>
              <w:t xml:space="preserve"> HT </w:t>
            </w:r>
            <w:proofErr w:type="gramStart"/>
            <w:r w:rsidRPr="00145E58">
              <w:rPr>
                <w:rFonts w:ascii="Calibri" w:eastAsia="Times New Roman" w:hAnsi="Calibri" w:cs="Calibri"/>
                <w:color w:val="000000"/>
                <w:kern w:val="0"/>
                <w:lang w:eastAsia="en-IN"/>
                <w14:ligatures w14:val="none"/>
              </w:rPr>
              <w:t xml:space="preserve">Panel  </w:t>
            </w:r>
            <w:r w:rsidRPr="00145E58">
              <w:rPr>
                <w:rFonts w:ascii="Calibri" w:eastAsia="Times New Roman" w:hAnsi="Calibri" w:cs="Calibri"/>
                <w:b/>
                <w:bCs/>
                <w:color w:val="000000"/>
                <w:kern w:val="0"/>
                <w:lang w:eastAsia="en-IN"/>
                <w14:ligatures w14:val="none"/>
              </w:rPr>
              <w:t>_</w:t>
            </w:r>
            <w:proofErr w:type="gramEnd"/>
            <w:r w:rsidRPr="00145E58">
              <w:rPr>
                <w:rFonts w:ascii="Calibri" w:eastAsia="Times New Roman" w:hAnsi="Calibri" w:cs="Calibri"/>
                <w:b/>
                <w:bCs/>
                <w:color w:val="000000"/>
                <w:kern w:val="0"/>
                <w:lang w:eastAsia="en-IN"/>
                <w14:ligatures w14:val="none"/>
              </w:rPr>
              <w:t xml:space="preserve">  2 Incoming </w:t>
            </w:r>
          </w:p>
        </w:tc>
        <w:tc>
          <w:tcPr>
            <w:tcW w:w="663" w:type="dxa"/>
            <w:vMerge/>
            <w:tcBorders>
              <w:top w:val="nil"/>
              <w:left w:val="single" w:sz="4" w:space="0" w:color="auto"/>
              <w:bottom w:val="single" w:sz="4" w:space="0" w:color="000000"/>
              <w:right w:val="single" w:sz="4" w:space="0" w:color="auto"/>
            </w:tcBorders>
            <w:vAlign w:val="center"/>
            <w:hideMark/>
          </w:tcPr>
          <w:p w14:paraId="3331E02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B7082F9"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5D3E9FE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251892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0D081290"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09BCCCE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2B0E4375"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683C34B"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4688F692"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0F682BD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TP VCB _ NDS-HT Supply </w:t>
            </w:r>
          </w:p>
        </w:tc>
        <w:tc>
          <w:tcPr>
            <w:tcW w:w="663" w:type="dxa"/>
            <w:vMerge/>
            <w:tcBorders>
              <w:top w:val="nil"/>
              <w:left w:val="single" w:sz="4" w:space="0" w:color="auto"/>
              <w:bottom w:val="single" w:sz="4" w:space="0" w:color="000000"/>
              <w:right w:val="single" w:sz="4" w:space="0" w:color="auto"/>
            </w:tcBorders>
            <w:vAlign w:val="center"/>
            <w:hideMark/>
          </w:tcPr>
          <w:p w14:paraId="2A6680B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3963D8D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6C885CC7"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47E7FDB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29FE58A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TO VCB Bus Coupler </w:t>
            </w:r>
            <w:proofErr w:type="gramStart"/>
            <w:r w:rsidRPr="00145E58">
              <w:rPr>
                <w:rFonts w:ascii="Calibri" w:eastAsia="Times New Roman" w:hAnsi="Calibri" w:cs="Calibri"/>
                <w:color w:val="000000"/>
                <w:kern w:val="0"/>
                <w:lang w:eastAsia="en-IN"/>
                <w14:ligatures w14:val="none"/>
              </w:rPr>
              <w:t>For</w:t>
            </w:r>
            <w:proofErr w:type="gramEnd"/>
            <w:r w:rsidRPr="00145E58">
              <w:rPr>
                <w:rFonts w:ascii="Calibri" w:eastAsia="Times New Roman" w:hAnsi="Calibri" w:cs="Calibri"/>
                <w:color w:val="000000"/>
                <w:kern w:val="0"/>
                <w:lang w:eastAsia="en-IN"/>
                <w14:ligatures w14:val="none"/>
              </w:rPr>
              <w:t xml:space="preserve"> Changeover</w:t>
            </w:r>
          </w:p>
        </w:tc>
        <w:tc>
          <w:tcPr>
            <w:tcW w:w="663" w:type="dxa"/>
            <w:vMerge/>
            <w:tcBorders>
              <w:top w:val="nil"/>
              <w:left w:val="single" w:sz="4" w:space="0" w:color="auto"/>
              <w:bottom w:val="single" w:sz="4" w:space="0" w:color="000000"/>
              <w:right w:val="single" w:sz="4" w:space="0" w:color="auto"/>
            </w:tcBorders>
            <w:vAlign w:val="center"/>
            <w:hideMark/>
          </w:tcPr>
          <w:p w14:paraId="1D9B2D4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65258C68"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AEAE4FA" w14:textId="77777777" w:rsidTr="00C778EB">
        <w:trPr>
          <w:trHeight w:val="300"/>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465C26D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single" w:sz="4" w:space="0" w:color="auto"/>
              <w:left w:val="nil"/>
              <w:bottom w:val="single" w:sz="4" w:space="0" w:color="auto"/>
              <w:right w:val="single" w:sz="4" w:space="0" w:color="auto"/>
            </w:tcBorders>
            <w:vAlign w:val="bottom"/>
            <w:hideMark/>
          </w:tcPr>
          <w:p w14:paraId="584A08C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TP VCB _ DS-HT Supply </w:t>
            </w:r>
          </w:p>
        </w:tc>
        <w:tc>
          <w:tcPr>
            <w:tcW w:w="663" w:type="dxa"/>
            <w:vMerge/>
            <w:tcBorders>
              <w:top w:val="nil"/>
              <w:left w:val="single" w:sz="4" w:space="0" w:color="auto"/>
              <w:bottom w:val="single" w:sz="4" w:space="0" w:color="000000"/>
              <w:right w:val="single" w:sz="4" w:space="0" w:color="auto"/>
            </w:tcBorders>
            <w:vAlign w:val="center"/>
            <w:hideMark/>
          </w:tcPr>
          <w:p w14:paraId="2B3E8C0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98E15E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C52107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05F558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046064D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Suitable space for cable gland for 4 nos. X 3 C x 300 sq. mm. at O/G </w:t>
            </w:r>
          </w:p>
        </w:tc>
        <w:tc>
          <w:tcPr>
            <w:tcW w:w="663" w:type="dxa"/>
            <w:vMerge/>
            <w:tcBorders>
              <w:top w:val="nil"/>
              <w:left w:val="single" w:sz="4" w:space="0" w:color="auto"/>
              <w:bottom w:val="single" w:sz="4" w:space="0" w:color="000000"/>
              <w:right w:val="single" w:sz="4" w:space="0" w:color="auto"/>
            </w:tcBorders>
            <w:vAlign w:val="center"/>
            <w:hideMark/>
          </w:tcPr>
          <w:p w14:paraId="0108AB2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49AA8F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5CF1D0E1" w14:textId="77777777" w:rsidTr="00C778EB">
        <w:trPr>
          <w:trHeight w:val="3300"/>
          <w:jc w:val="center"/>
        </w:trPr>
        <w:tc>
          <w:tcPr>
            <w:tcW w:w="701" w:type="dxa"/>
            <w:vMerge w:val="restart"/>
            <w:tcBorders>
              <w:top w:val="nil"/>
              <w:left w:val="single" w:sz="4" w:space="0" w:color="auto"/>
              <w:bottom w:val="single" w:sz="4" w:space="0" w:color="000000"/>
              <w:right w:val="single" w:sz="4" w:space="0" w:color="auto"/>
            </w:tcBorders>
            <w:noWrap/>
            <w:vAlign w:val="center"/>
            <w:hideMark/>
          </w:tcPr>
          <w:p w14:paraId="49DA888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2</w:t>
            </w:r>
          </w:p>
        </w:tc>
        <w:tc>
          <w:tcPr>
            <w:tcW w:w="9182" w:type="dxa"/>
            <w:tcBorders>
              <w:top w:val="nil"/>
              <w:left w:val="nil"/>
              <w:bottom w:val="single" w:sz="4" w:space="0" w:color="auto"/>
              <w:right w:val="single" w:sz="4" w:space="0" w:color="auto"/>
            </w:tcBorders>
            <w:vAlign w:val="bottom"/>
            <w:hideMark/>
          </w:tcPr>
          <w:p w14:paraId="754AC3D5" w14:textId="7C9BF676" w:rsid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and commissioning of 33 KV 4 pole structure </w:t>
            </w:r>
            <w:proofErr w:type="gramStart"/>
            <w:r w:rsidRPr="00145E58">
              <w:rPr>
                <w:rFonts w:ascii="Calibri" w:eastAsia="Times New Roman" w:hAnsi="Calibri" w:cs="Calibri"/>
                <w:color w:val="000000"/>
                <w:kern w:val="0"/>
                <w:lang w:eastAsia="en-IN"/>
                <w14:ligatures w14:val="none"/>
              </w:rPr>
              <w:t>( For</w:t>
            </w:r>
            <w:proofErr w:type="gramEnd"/>
            <w:r w:rsidRPr="00145E58">
              <w:rPr>
                <w:rFonts w:ascii="Calibri" w:eastAsia="Times New Roman" w:hAnsi="Calibri" w:cs="Calibri"/>
                <w:color w:val="000000"/>
                <w:kern w:val="0"/>
                <w:lang w:eastAsia="en-IN"/>
                <w14:ligatures w14:val="none"/>
              </w:rPr>
              <w:t xml:space="preserve"> Double Break Horizontal 33 KV Isolator with MS Lattice tower including necessary channel support, angle frame, hardware </w:t>
            </w:r>
            <w:proofErr w:type="gramStart"/>
            <w:r w:rsidRPr="00145E58">
              <w:rPr>
                <w:rFonts w:ascii="Calibri" w:eastAsia="Times New Roman" w:hAnsi="Calibri" w:cs="Calibri"/>
                <w:color w:val="000000"/>
                <w:kern w:val="0"/>
                <w:lang w:eastAsia="en-IN"/>
                <w14:ligatures w14:val="none"/>
              </w:rPr>
              <w:t>( nuts</w:t>
            </w:r>
            <w:proofErr w:type="gramEnd"/>
            <w:r w:rsidRPr="00145E58">
              <w:rPr>
                <w:rFonts w:ascii="Calibri" w:eastAsia="Times New Roman" w:hAnsi="Calibri" w:cs="Calibri"/>
                <w:color w:val="000000"/>
                <w:kern w:val="0"/>
                <w:lang w:eastAsia="en-IN"/>
                <w14:ligatures w14:val="none"/>
              </w:rPr>
              <w:t xml:space="preserve">, bolts </w:t>
            </w:r>
            <w:proofErr w:type="gramStart"/>
            <w:r w:rsidRPr="00145E58">
              <w:rPr>
                <w:rFonts w:ascii="Calibri" w:eastAsia="Times New Roman" w:hAnsi="Calibri" w:cs="Calibri"/>
                <w:color w:val="000000"/>
                <w:kern w:val="0"/>
                <w:lang w:eastAsia="en-IN"/>
                <w14:ligatures w14:val="none"/>
              </w:rPr>
              <w:t>etc )</w:t>
            </w:r>
            <w:proofErr w:type="gramEnd"/>
            <w:r w:rsidRPr="00145E58">
              <w:rPr>
                <w:rFonts w:ascii="Calibri" w:eastAsia="Times New Roman" w:hAnsi="Calibri" w:cs="Calibri"/>
                <w:color w:val="000000"/>
                <w:kern w:val="0"/>
                <w:lang w:eastAsia="en-IN"/>
                <w14:ligatures w14:val="none"/>
              </w:rPr>
              <w:t xml:space="preserve">. The work should be complete in all respect including digging of pit for pole structure, concrete filling etc. </w:t>
            </w:r>
            <w:proofErr w:type="gramStart"/>
            <w:r w:rsidRPr="00145E58">
              <w:rPr>
                <w:rFonts w:ascii="Calibri" w:eastAsia="Times New Roman" w:hAnsi="Calibri" w:cs="Calibri"/>
                <w:color w:val="000000"/>
                <w:kern w:val="0"/>
                <w:lang w:eastAsia="en-IN"/>
                <w14:ligatures w14:val="none"/>
              </w:rPr>
              <w:t>( Supply</w:t>
            </w:r>
            <w:proofErr w:type="gramEnd"/>
            <w:r w:rsidRPr="00145E58">
              <w:rPr>
                <w:rFonts w:ascii="Calibri" w:eastAsia="Times New Roman" w:hAnsi="Calibri" w:cs="Calibri"/>
                <w:color w:val="000000"/>
                <w:kern w:val="0"/>
                <w:lang w:eastAsia="en-IN"/>
                <w14:ligatures w14:val="none"/>
              </w:rPr>
              <w:t xml:space="preserve">, Installation, testing and commissioning of 33 KV 4 pole structure </w:t>
            </w:r>
            <w:proofErr w:type="gramStart"/>
            <w:r w:rsidRPr="00145E58">
              <w:rPr>
                <w:rFonts w:ascii="Calibri" w:eastAsia="Times New Roman" w:hAnsi="Calibri" w:cs="Calibri"/>
                <w:color w:val="000000"/>
                <w:kern w:val="0"/>
                <w:lang w:eastAsia="en-IN"/>
                <w14:ligatures w14:val="none"/>
              </w:rPr>
              <w:t>( For</w:t>
            </w:r>
            <w:proofErr w:type="gramEnd"/>
            <w:r w:rsidRPr="00145E58">
              <w:rPr>
                <w:rFonts w:ascii="Calibri" w:eastAsia="Times New Roman" w:hAnsi="Calibri" w:cs="Calibri"/>
                <w:color w:val="000000"/>
                <w:kern w:val="0"/>
                <w:lang w:eastAsia="en-IN"/>
                <w14:ligatures w14:val="none"/>
              </w:rPr>
              <w:t xml:space="preserve"> Double Break Horizontal 33 KV Isolator with MS Lattice tower including necessary channel support, angle frame, hardware </w:t>
            </w:r>
            <w:proofErr w:type="gramStart"/>
            <w:r w:rsidRPr="00145E58">
              <w:rPr>
                <w:rFonts w:ascii="Calibri" w:eastAsia="Times New Roman" w:hAnsi="Calibri" w:cs="Calibri"/>
                <w:color w:val="000000"/>
                <w:kern w:val="0"/>
                <w:lang w:eastAsia="en-IN"/>
                <w14:ligatures w14:val="none"/>
              </w:rPr>
              <w:t>( nuts</w:t>
            </w:r>
            <w:proofErr w:type="gramEnd"/>
            <w:r w:rsidRPr="00145E58">
              <w:rPr>
                <w:rFonts w:ascii="Calibri" w:eastAsia="Times New Roman" w:hAnsi="Calibri" w:cs="Calibri"/>
                <w:color w:val="000000"/>
                <w:kern w:val="0"/>
                <w:lang w:eastAsia="en-IN"/>
                <w14:ligatures w14:val="none"/>
              </w:rPr>
              <w:t xml:space="preserve">, bolts </w:t>
            </w:r>
            <w:proofErr w:type="gramStart"/>
            <w:r w:rsidRPr="00145E58">
              <w:rPr>
                <w:rFonts w:ascii="Calibri" w:eastAsia="Times New Roman" w:hAnsi="Calibri" w:cs="Calibri"/>
                <w:color w:val="000000"/>
                <w:kern w:val="0"/>
                <w:lang w:eastAsia="en-IN"/>
                <w14:ligatures w14:val="none"/>
              </w:rPr>
              <w:t>etc )</w:t>
            </w:r>
            <w:proofErr w:type="gramEnd"/>
            <w:r w:rsidRPr="00145E58">
              <w:rPr>
                <w:rFonts w:ascii="Calibri" w:eastAsia="Times New Roman" w:hAnsi="Calibri" w:cs="Calibri"/>
                <w:color w:val="000000"/>
                <w:kern w:val="0"/>
                <w:lang w:eastAsia="en-IN"/>
                <w14:ligatures w14:val="none"/>
              </w:rPr>
              <w:t xml:space="preserve">. The work should be complete in all respect including digging of pit for pole structure, concrete filling etc. </w:t>
            </w:r>
            <w:proofErr w:type="gramStart"/>
            <w:r w:rsidRPr="00145E58">
              <w:rPr>
                <w:rFonts w:ascii="Calibri" w:eastAsia="Times New Roman" w:hAnsi="Calibri" w:cs="Calibri"/>
                <w:color w:val="000000"/>
                <w:kern w:val="0"/>
                <w:lang w:eastAsia="en-IN"/>
                <w14:ligatures w14:val="none"/>
              </w:rPr>
              <w:t>( Isolator</w:t>
            </w:r>
            <w:proofErr w:type="gramEnd"/>
            <w:r w:rsidRPr="00145E58">
              <w:rPr>
                <w:rFonts w:ascii="Calibri" w:eastAsia="Times New Roman" w:hAnsi="Calibri" w:cs="Calibri"/>
                <w:color w:val="000000"/>
                <w:kern w:val="0"/>
                <w:lang w:eastAsia="en-IN"/>
                <w14:ligatures w14:val="none"/>
              </w:rPr>
              <w:t xml:space="preserve"> and insulator </w:t>
            </w:r>
            <w:proofErr w:type="gramStart"/>
            <w:r w:rsidRPr="00145E58">
              <w:rPr>
                <w:rFonts w:ascii="Calibri" w:eastAsia="Times New Roman" w:hAnsi="Calibri" w:cs="Calibri"/>
                <w:color w:val="000000"/>
                <w:kern w:val="0"/>
                <w:lang w:eastAsia="en-IN"/>
                <w14:ligatures w14:val="none"/>
              </w:rPr>
              <w:t>is</w:t>
            </w:r>
            <w:proofErr w:type="gramEnd"/>
            <w:r w:rsidRPr="00145E58">
              <w:rPr>
                <w:rFonts w:ascii="Calibri" w:eastAsia="Times New Roman" w:hAnsi="Calibri" w:cs="Calibri"/>
                <w:color w:val="000000"/>
                <w:kern w:val="0"/>
                <w:lang w:eastAsia="en-IN"/>
                <w14:ligatures w14:val="none"/>
              </w:rPr>
              <w:t xml:space="preserve"> not the part of this </w:t>
            </w:r>
            <w:proofErr w:type="gramStart"/>
            <w:r w:rsidRPr="00145E58">
              <w:rPr>
                <w:rFonts w:ascii="Calibri" w:eastAsia="Times New Roman" w:hAnsi="Calibri" w:cs="Calibri"/>
                <w:color w:val="000000"/>
                <w:kern w:val="0"/>
                <w:lang w:eastAsia="en-IN"/>
                <w14:ligatures w14:val="none"/>
              </w:rPr>
              <w:t>items )</w:t>
            </w:r>
            <w:proofErr w:type="gramEnd"/>
            <w:r w:rsidRPr="00145E58">
              <w:rPr>
                <w:rFonts w:ascii="Calibri" w:eastAsia="Times New Roman" w:hAnsi="Calibri" w:cs="Calibri"/>
                <w:color w:val="000000"/>
                <w:kern w:val="0"/>
                <w:lang w:eastAsia="en-IN"/>
                <w14:ligatures w14:val="none"/>
              </w:rPr>
              <w:t xml:space="preserve">. The MS structure shall have two </w:t>
            </w:r>
            <w:proofErr w:type="gramStart"/>
            <w:r w:rsidRPr="00145E58">
              <w:rPr>
                <w:rFonts w:ascii="Calibri" w:eastAsia="Times New Roman" w:hAnsi="Calibri" w:cs="Calibri"/>
                <w:color w:val="000000"/>
                <w:kern w:val="0"/>
                <w:lang w:eastAsia="en-IN"/>
                <w14:ligatures w14:val="none"/>
              </w:rPr>
              <w:t>coat</w:t>
            </w:r>
            <w:proofErr w:type="gramEnd"/>
            <w:r w:rsidRPr="00145E58">
              <w:rPr>
                <w:rFonts w:ascii="Calibri" w:eastAsia="Times New Roman" w:hAnsi="Calibri" w:cs="Calibri"/>
                <w:color w:val="000000"/>
                <w:kern w:val="0"/>
                <w:lang w:eastAsia="en-IN"/>
                <w14:ligatures w14:val="none"/>
              </w:rPr>
              <w:t xml:space="preserve"> of red oxide, one coat of sliver paint for protecting from </w:t>
            </w:r>
            <w:proofErr w:type="spellStart"/>
            <w:proofErr w:type="gramStart"/>
            <w:r w:rsidRPr="00145E58">
              <w:rPr>
                <w:rFonts w:ascii="Calibri" w:eastAsia="Times New Roman" w:hAnsi="Calibri" w:cs="Calibri"/>
                <w:color w:val="000000"/>
                <w:kern w:val="0"/>
                <w:lang w:eastAsia="en-IN"/>
                <w14:ligatures w14:val="none"/>
              </w:rPr>
              <w:t>rust.Supply</w:t>
            </w:r>
            <w:proofErr w:type="spellEnd"/>
            <w:proofErr w:type="gramEnd"/>
            <w:r w:rsidRPr="00145E58">
              <w:rPr>
                <w:rFonts w:ascii="Calibri" w:eastAsia="Times New Roman" w:hAnsi="Calibri" w:cs="Calibri"/>
                <w:color w:val="000000"/>
                <w:kern w:val="0"/>
                <w:lang w:eastAsia="en-IN"/>
                <w14:ligatures w14:val="none"/>
              </w:rPr>
              <w:t xml:space="preserve">, Installation, testing and commissioning of 33 KV, 1250 </w:t>
            </w:r>
            <w:proofErr w:type="gramStart"/>
            <w:r w:rsidRPr="00145E58">
              <w:rPr>
                <w:rFonts w:ascii="Calibri" w:eastAsia="Times New Roman" w:hAnsi="Calibri" w:cs="Calibri"/>
                <w:color w:val="000000"/>
                <w:kern w:val="0"/>
                <w:lang w:eastAsia="en-IN"/>
                <w14:ligatures w14:val="none"/>
              </w:rPr>
              <w:t>AMP,  Double</w:t>
            </w:r>
            <w:proofErr w:type="gramEnd"/>
            <w:r w:rsidRPr="00145E58">
              <w:rPr>
                <w:rFonts w:ascii="Calibri" w:eastAsia="Times New Roman" w:hAnsi="Calibri" w:cs="Calibri"/>
                <w:color w:val="000000"/>
                <w:kern w:val="0"/>
                <w:lang w:eastAsia="en-IN"/>
                <w14:ligatures w14:val="none"/>
              </w:rPr>
              <w:t xml:space="preserve"> break horizontal isolator having connecting pipes, clamps support, GO switch, dropout fuse, DO arrangement having insulators, operating pipe rod for GO switch. necessary jumper wire </w:t>
            </w:r>
            <w:r w:rsidR="00DA200B" w:rsidRPr="00145E58">
              <w:rPr>
                <w:rFonts w:ascii="Calibri" w:eastAsia="Times New Roman" w:hAnsi="Calibri" w:cs="Calibri"/>
                <w:color w:val="000000"/>
                <w:kern w:val="0"/>
                <w:lang w:eastAsia="en-IN"/>
                <w14:ligatures w14:val="none"/>
              </w:rPr>
              <w:t>connection. Supply</w:t>
            </w:r>
            <w:r w:rsidRPr="00145E58">
              <w:rPr>
                <w:rFonts w:ascii="Calibri" w:eastAsia="Times New Roman" w:hAnsi="Calibri" w:cs="Calibri"/>
                <w:color w:val="000000"/>
                <w:kern w:val="0"/>
                <w:lang w:eastAsia="en-IN"/>
                <w14:ligatures w14:val="none"/>
              </w:rPr>
              <w:t xml:space="preserve">, Installation, testing and commissioning of 33 KV, 1250 AMP, Lighting arrester </w:t>
            </w:r>
            <w:r w:rsidR="00431352" w:rsidRPr="00145E58">
              <w:rPr>
                <w:rFonts w:ascii="Calibri" w:eastAsia="Times New Roman" w:hAnsi="Calibri" w:cs="Calibri"/>
                <w:color w:val="000000"/>
                <w:kern w:val="0"/>
                <w:lang w:eastAsia="en-IN"/>
                <w14:ligatures w14:val="none"/>
              </w:rPr>
              <w:t>substation</w:t>
            </w:r>
            <w:r w:rsidRPr="00145E58">
              <w:rPr>
                <w:rFonts w:ascii="Calibri" w:eastAsia="Times New Roman" w:hAnsi="Calibri" w:cs="Calibri"/>
                <w:color w:val="000000"/>
                <w:kern w:val="0"/>
                <w:lang w:eastAsia="en-IN"/>
                <w14:ligatures w14:val="none"/>
              </w:rPr>
              <w:t xml:space="preserve"> type, 30 KV, 10KA with surge counter. Supply, Installation, testing and commissioning of 33 KV HT meter cubical panel with proper cable gland opening from side or bottom entry, provision of TTB and HT meter fixing </w:t>
            </w:r>
            <w:r w:rsidR="00DA200B" w:rsidRPr="00145E58">
              <w:rPr>
                <w:rFonts w:ascii="Calibri" w:eastAsia="Times New Roman" w:hAnsi="Calibri" w:cs="Calibri"/>
                <w:color w:val="000000"/>
                <w:kern w:val="0"/>
                <w:lang w:eastAsia="en-IN"/>
                <w14:ligatures w14:val="none"/>
              </w:rPr>
              <w:t>arrangement</w:t>
            </w:r>
            <w:r w:rsidRPr="00145E58">
              <w:rPr>
                <w:rFonts w:ascii="Calibri" w:eastAsia="Times New Roman" w:hAnsi="Calibri" w:cs="Calibri"/>
                <w:color w:val="000000"/>
                <w:kern w:val="0"/>
                <w:lang w:eastAsia="en-IN"/>
                <w14:ligatures w14:val="none"/>
              </w:rPr>
              <w:t xml:space="preserve">, front opening door, The meter panel shall be made of recommended gauge , colour, powder coated With 33 KV Metering TTB  ( As per JVVNL norms) </w:t>
            </w:r>
            <w:r w:rsidRPr="00145E58">
              <w:rPr>
                <w:rFonts w:ascii="Calibri" w:eastAsia="Times New Roman" w:hAnsi="Calibri" w:cs="Calibri"/>
                <w:color w:val="000000"/>
                <w:kern w:val="0"/>
                <w:lang w:eastAsia="en-IN"/>
                <w14:ligatures w14:val="none"/>
              </w:rPr>
              <w:br/>
              <w:t>"</w:t>
            </w:r>
            <w:r w:rsidRPr="00145E58">
              <w:rPr>
                <w:rFonts w:ascii="Calibri" w:eastAsia="Times New Roman" w:hAnsi="Calibri" w:cs="Calibri"/>
                <w:color w:val="000000"/>
                <w:kern w:val="0"/>
                <w:lang w:eastAsia="en-IN"/>
                <w14:ligatures w14:val="none"/>
              </w:rPr>
              <w:br/>
              <w:t xml:space="preserve">Isolator and insulator is not the part of this items ). The MS structure shall have two </w:t>
            </w:r>
            <w:proofErr w:type="gramStart"/>
            <w:r w:rsidRPr="00145E58">
              <w:rPr>
                <w:rFonts w:ascii="Calibri" w:eastAsia="Times New Roman" w:hAnsi="Calibri" w:cs="Calibri"/>
                <w:color w:val="000000"/>
                <w:kern w:val="0"/>
                <w:lang w:eastAsia="en-IN"/>
                <w14:ligatures w14:val="none"/>
              </w:rPr>
              <w:t>coat</w:t>
            </w:r>
            <w:proofErr w:type="gramEnd"/>
            <w:r w:rsidRPr="00145E58">
              <w:rPr>
                <w:rFonts w:ascii="Calibri" w:eastAsia="Times New Roman" w:hAnsi="Calibri" w:cs="Calibri"/>
                <w:color w:val="000000"/>
                <w:kern w:val="0"/>
                <w:lang w:eastAsia="en-IN"/>
                <w14:ligatures w14:val="none"/>
              </w:rPr>
              <w:t xml:space="preserve"> of red oxide, one coat of sliver paint for protecting from rust. (As per JVVNL norms)</w:t>
            </w:r>
          </w:p>
          <w:p w14:paraId="5FB43DA4" w14:textId="77777777" w:rsidR="00DA200B" w:rsidRPr="00145E58" w:rsidRDefault="00DA200B" w:rsidP="00145E58">
            <w:pPr>
              <w:spacing w:after="0" w:line="240" w:lineRule="auto"/>
              <w:rPr>
                <w:rFonts w:ascii="Calibri" w:eastAsia="Times New Roman" w:hAnsi="Calibri" w:cs="Calibri"/>
                <w:color w:val="000000"/>
                <w:kern w:val="0"/>
                <w:lang w:eastAsia="en-IN"/>
                <w14:ligatures w14:val="none"/>
              </w:rPr>
            </w:pPr>
          </w:p>
        </w:tc>
        <w:tc>
          <w:tcPr>
            <w:tcW w:w="663" w:type="dxa"/>
            <w:vMerge w:val="restart"/>
            <w:tcBorders>
              <w:top w:val="nil"/>
              <w:left w:val="single" w:sz="4" w:space="0" w:color="auto"/>
              <w:bottom w:val="single" w:sz="4" w:space="0" w:color="000000"/>
              <w:right w:val="single" w:sz="4" w:space="0" w:color="auto"/>
            </w:tcBorders>
            <w:noWrap/>
            <w:vAlign w:val="center"/>
            <w:hideMark/>
          </w:tcPr>
          <w:p w14:paraId="20ADA8E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4136589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Set</w:t>
            </w:r>
          </w:p>
        </w:tc>
      </w:tr>
      <w:tr w:rsidR="00DA200B" w:rsidRPr="00145E58" w14:paraId="5E386130"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3E725C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15A0F533" w14:textId="3DF845D9"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Metering (As Per JVVNL </w:t>
            </w:r>
            <w:r w:rsidR="00431352" w:rsidRPr="00145E58">
              <w:rPr>
                <w:rFonts w:ascii="Calibri" w:eastAsia="Times New Roman" w:hAnsi="Calibri" w:cs="Calibri"/>
                <w:b/>
                <w:bCs/>
                <w:color w:val="000000"/>
                <w:kern w:val="0"/>
                <w:lang w:eastAsia="en-IN"/>
                <w14:ligatures w14:val="none"/>
              </w:rPr>
              <w:t>Normas) _</w:t>
            </w:r>
            <w:r w:rsidRPr="00145E58">
              <w:rPr>
                <w:rFonts w:ascii="Calibri" w:eastAsia="Times New Roman" w:hAnsi="Calibri" w:cs="Calibri"/>
                <w:b/>
                <w:bCs/>
                <w:color w:val="000000"/>
                <w:kern w:val="0"/>
                <w:lang w:eastAsia="en-IN"/>
                <w14:ligatures w14:val="none"/>
              </w:rPr>
              <w:t xml:space="preserve"> 33KV DS- HT Meter_ 1 Nos.</w:t>
            </w:r>
            <w:r w:rsidR="00DA09C6">
              <w:rPr>
                <w:rFonts w:ascii="Calibri" w:eastAsia="Times New Roman" w:hAnsi="Calibri" w:cs="Calibri"/>
                <w:b/>
                <w:bCs/>
                <w:color w:val="000000"/>
                <w:kern w:val="0"/>
                <w:lang w:eastAsia="en-IN"/>
                <w14:ligatures w14:val="none"/>
              </w:rPr>
              <w:t xml:space="preserve"> </w:t>
            </w:r>
            <w:r w:rsidR="00DA09C6" w:rsidRPr="00145E58">
              <w:rPr>
                <w:rFonts w:ascii="Calibri" w:eastAsia="Times New Roman" w:hAnsi="Calibri" w:cs="Calibri"/>
                <w:b/>
                <w:bCs/>
                <w:color w:val="000000"/>
                <w:kern w:val="0"/>
                <w:lang w:eastAsia="en-IN"/>
                <w14:ligatures w14:val="none"/>
              </w:rPr>
              <w:t>(</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5AEB57F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19A0ED9"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E5A5490" w14:textId="77777777" w:rsidTr="00C778EB">
        <w:trPr>
          <w:trHeight w:val="1266"/>
          <w:jc w:val="center"/>
        </w:trPr>
        <w:tc>
          <w:tcPr>
            <w:tcW w:w="701" w:type="dxa"/>
            <w:vMerge w:val="restart"/>
            <w:tcBorders>
              <w:top w:val="single" w:sz="4" w:space="0" w:color="auto"/>
              <w:left w:val="single" w:sz="4" w:space="0" w:color="auto"/>
              <w:bottom w:val="single" w:sz="4" w:space="0" w:color="000000"/>
              <w:right w:val="single" w:sz="4" w:space="0" w:color="auto"/>
            </w:tcBorders>
            <w:vAlign w:val="center"/>
            <w:hideMark/>
          </w:tcPr>
          <w:p w14:paraId="33F55DC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3</w:t>
            </w:r>
          </w:p>
        </w:tc>
        <w:tc>
          <w:tcPr>
            <w:tcW w:w="9182" w:type="dxa"/>
            <w:tcBorders>
              <w:top w:val="single" w:sz="4" w:space="0" w:color="auto"/>
              <w:left w:val="nil"/>
              <w:bottom w:val="single" w:sz="4" w:space="0" w:color="auto"/>
              <w:right w:val="single" w:sz="4" w:space="0" w:color="auto"/>
            </w:tcBorders>
            <w:vAlign w:val="bottom"/>
            <w:hideMark/>
          </w:tcPr>
          <w:p w14:paraId="671B9859" w14:textId="2CF0ED10"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SITC of Indoor Type Floor mounted metal clad 33 KV,1250 Amps 3 phase, 50 </w:t>
            </w:r>
            <w:proofErr w:type="gramStart"/>
            <w:r w:rsidRPr="00145E58">
              <w:rPr>
                <w:rFonts w:ascii="Calibri" w:eastAsia="Times New Roman" w:hAnsi="Calibri" w:cs="Calibri"/>
                <w:color w:val="000000"/>
                <w:kern w:val="0"/>
                <w:lang w:eastAsia="en-IN"/>
                <w14:ligatures w14:val="none"/>
              </w:rPr>
              <w:t>Hz  Vacuum</w:t>
            </w:r>
            <w:proofErr w:type="gramEnd"/>
            <w:r w:rsidRPr="00145E58">
              <w:rPr>
                <w:rFonts w:ascii="Calibri" w:eastAsia="Times New Roman" w:hAnsi="Calibri" w:cs="Calibri"/>
                <w:color w:val="000000"/>
                <w:kern w:val="0"/>
                <w:lang w:eastAsia="en-IN"/>
                <w14:ligatures w14:val="none"/>
              </w:rPr>
              <w:t xml:space="preserve"> Circuit Breaker (VCB) as per IEC 62271-1,100,200, IS- 13118 Standard made from Powder painted </w:t>
            </w:r>
            <w:proofErr w:type="gramStart"/>
            <w:r w:rsidRPr="00145E58">
              <w:rPr>
                <w:rFonts w:ascii="Calibri" w:eastAsia="Times New Roman" w:hAnsi="Calibri" w:cs="Calibri"/>
                <w:color w:val="000000"/>
                <w:kern w:val="0"/>
                <w:lang w:eastAsia="en-IN"/>
                <w14:ligatures w14:val="none"/>
              </w:rPr>
              <w:t>pre-fabricated</w:t>
            </w:r>
            <w:proofErr w:type="gramEnd"/>
            <w:r w:rsidRPr="00145E58">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proofErr w:type="spellStart"/>
            <w:r w:rsidRPr="00145E58">
              <w:rPr>
                <w:rFonts w:ascii="Calibri" w:eastAsia="Times New Roman" w:hAnsi="Calibri" w:cs="Calibri"/>
                <w:color w:val="000000"/>
                <w:kern w:val="0"/>
                <w:lang w:eastAsia="en-IN"/>
                <w14:ligatures w14:val="none"/>
              </w:rPr>
              <w:t>clasification</w:t>
            </w:r>
            <w:proofErr w:type="spellEnd"/>
            <w:r w:rsidRPr="00145E58">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proofErr w:type="spellStart"/>
            <w:r w:rsidRPr="00145E58">
              <w:rPr>
                <w:rFonts w:ascii="Calibri" w:eastAsia="Times New Roman" w:hAnsi="Calibri" w:cs="Calibri"/>
                <w:color w:val="000000"/>
                <w:kern w:val="0"/>
                <w:lang w:eastAsia="en-IN"/>
                <w14:ligatures w14:val="none"/>
              </w:rPr>
              <w:t>drawout</w:t>
            </w:r>
            <w:proofErr w:type="spellEnd"/>
            <w:r w:rsidRPr="00145E58">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proofErr w:type="spellStart"/>
            <w:r w:rsidRPr="00145E58">
              <w:rPr>
                <w:rFonts w:ascii="Calibri" w:eastAsia="Times New Roman" w:hAnsi="Calibri" w:cs="Calibri"/>
                <w:color w:val="000000"/>
                <w:kern w:val="0"/>
                <w:lang w:eastAsia="en-IN"/>
                <w14:ligatures w14:val="none"/>
              </w:rPr>
              <w:t>assambly</w:t>
            </w:r>
            <w:proofErr w:type="spellEnd"/>
            <w:r w:rsidRPr="00145E58">
              <w:rPr>
                <w:rFonts w:ascii="Calibri" w:eastAsia="Times New Roman" w:hAnsi="Calibri" w:cs="Calibri"/>
                <w:color w:val="000000"/>
                <w:kern w:val="0"/>
                <w:lang w:eastAsia="en-IN"/>
                <w14:ligatures w14:val="none"/>
              </w:rPr>
              <w:t xml:space="preserve"> of 4 </w:t>
            </w:r>
            <w:proofErr w:type="spellStart"/>
            <w:r w:rsidRPr="00145E58">
              <w:rPr>
                <w:rFonts w:ascii="Calibri" w:eastAsia="Times New Roman" w:hAnsi="Calibri" w:cs="Calibri"/>
                <w:color w:val="000000"/>
                <w:kern w:val="0"/>
                <w:lang w:eastAsia="en-IN"/>
                <w14:ligatures w14:val="none"/>
              </w:rPr>
              <w:t>vaccum</w:t>
            </w:r>
            <w:proofErr w:type="spellEnd"/>
            <w:r w:rsidRPr="00145E58">
              <w:rPr>
                <w:rFonts w:ascii="Calibri" w:eastAsia="Times New Roman" w:hAnsi="Calibri" w:cs="Calibri"/>
                <w:color w:val="000000"/>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proofErr w:type="spellStart"/>
            <w:r w:rsidRPr="00145E58">
              <w:rPr>
                <w:rFonts w:ascii="Calibri" w:eastAsia="Times New Roman" w:hAnsi="Calibri" w:cs="Calibri"/>
                <w:color w:val="000000"/>
                <w:kern w:val="0"/>
                <w:lang w:eastAsia="en-IN"/>
                <w14:ligatures w14:val="none"/>
              </w:rPr>
              <w:t>breaker.Interconnected</w:t>
            </w:r>
            <w:proofErr w:type="spellEnd"/>
            <w:r w:rsidRPr="00145E58">
              <w:rPr>
                <w:rFonts w:ascii="Calibri" w:eastAsia="Times New Roman" w:hAnsi="Calibri" w:cs="Calibri"/>
                <w:color w:val="000000"/>
                <w:kern w:val="0"/>
                <w:lang w:eastAsia="en-IN"/>
                <w14:ligatures w14:val="none"/>
              </w:rPr>
              <w:t xml:space="preserve"> with HT sleeve bus bar of 1250 Amps , Basic Insulation level (BIL) : 36KV (RMS) / 170KV (Peak) and </w:t>
            </w:r>
            <w:proofErr w:type="spellStart"/>
            <w:r w:rsidRPr="00145E58">
              <w:rPr>
                <w:rFonts w:ascii="Calibri" w:eastAsia="Times New Roman" w:hAnsi="Calibri" w:cs="Calibri"/>
                <w:color w:val="000000"/>
                <w:kern w:val="0"/>
                <w:lang w:eastAsia="en-IN"/>
                <w14:ligatures w14:val="none"/>
              </w:rPr>
              <w:t>Altiude</w:t>
            </w:r>
            <w:proofErr w:type="spellEnd"/>
            <w:r w:rsidRPr="00145E58">
              <w:rPr>
                <w:rFonts w:ascii="Calibri" w:eastAsia="Times New Roman" w:hAnsi="Calibri" w:cs="Calibri"/>
                <w:color w:val="000000"/>
                <w:kern w:val="0"/>
                <w:lang w:eastAsia="en-IN"/>
                <w14:ligatures w14:val="none"/>
              </w:rPr>
              <w:t xml:space="preserve"> less than 1000 meters,  including  all protection, indication, Operation, monitoring and control and accessories etc. as required. </w:t>
            </w:r>
            <w:proofErr w:type="gramStart"/>
            <w:r w:rsidRPr="00145E58">
              <w:rPr>
                <w:rFonts w:ascii="Calibri" w:eastAsia="Times New Roman" w:hAnsi="Calibri" w:cs="Calibri"/>
                <w:color w:val="000000"/>
                <w:kern w:val="0"/>
                <w:lang w:eastAsia="en-IN"/>
                <w14:ligatures w14:val="none"/>
              </w:rPr>
              <w:t>.Factory</w:t>
            </w:r>
            <w:proofErr w:type="gramEnd"/>
            <w:r w:rsidRPr="00145E58">
              <w:rPr>
                <w:rFonts w:ascii="Calibri" w:eastAsia="Times New Roman" w:hAnsi="Calibri" w:cs="Calibri"/>
                <w:color w:val="000000"/>
                <w:kern w:val="0"/>
                <w:lang w:eastAsia="en-IN"/>
                <w14:ligatures w14:val="none"/>
              </w:rPr>
              <w:t xml:space="preserve"> Tests of VCB panel as per OEM's QAP in </w:t>
            </w:r>
            <w:proofErr w:type="spellStart"/>
            <w:proofErr w:type="gramStart"/>
            <w:r w:rsidRPr="00145E58">
              <w:rPr>
                <w:rFonts w:ascii="Calibri" w:eastAsia="Times New Roman" w:hAnsi="Calibri" w:cs="Calibri"/>
                <w:color w:val="000000"/>
                <w:kern w:val="0"/>
                <w:lang w:eastAsia="en-IN"/>
                <w14:ligatures w14:val="none"/>
              </w:rPr>
              <w:t>it's</w:t>
            </w:r>
            <w:proofErr w:type="spellEnd"/>
            <w:proofErr w:type="gramEnd"/>
            <w:r w:rsidRPr="00145E58">
              <w:rPr>
                <w:rFonts w:ascii="Calibri" w:eastAsia="Times New Roman" w:hAnsi="Calibri" w:cs="Calibri"/>
                <w:color w:val="000000"/>
                <w:kern w:val="0"/>
                <w:lang w:eastAsia="en-IN"/>
                <w14:ligatures w14:val="none"/>
              </w:rPr>
              <w:t xml:space="preserve"> own Manufacturing facility shall be witnessed by department Engineer virtually / Physically. All as per </w:t>
            </w:r>
            <w:proofErr w:type="spellStart"/>
            <w:proofErr w:type="gramStart"/>
            <w:r w:rsidRPr="00145E58">
              <w:rPr>
                <w:rFonts w:ascii="Calibri" w:eastAsia="Times New Roman" w:hAnsi="Calibri" w:cs="Calibri"/>
                <w:color w:val="000000"/>
                <w:kern w:val="0"/>
                <w:lang w:eastAsia="en-IN"/>
                <w14:ligatures w14:val="none"/>
              </w:rPr>
              <w:t>pre approved</w:t>
            </w:r>
            <w:proofErr w:type="spellEnd"/>
            <w:proofErr w:type="gramEnd"/>
            <w:r w:rsidRPr="00145E58">
              <w:rPr>
                <w:rFonts w:ascii="Calibri" w:eastAsia="Times New Roman" w:hAnsi="Calibri" w:cs="Calibri"/>
                <w:color w:val="000000"/>
                <w:kern w:val="0"/>
                <w:lang w:eastAsia="en-IN"/>
                <w14:ligatures w14:val="none"/>
              </w:rPr>
              <w:t xml:space="preserve"> by Engineer in charge.</w:t>
            </w:r>
            <w:r w:rsidRPr="00145E58">
              <w:rPr>
                <w:rFonts w:ascii="Calibri" w:eastAsia="Times New Roman" w:hAnsi="Calibri" w:cs="Calibri"/>
                <w:b/>
                <w:bCs/>
                <w:color w:val="000000"/>
                <w:kern w:val="0"/>
                <w:lang w:eastAsia="en-IN"/>
                <w14:ligatures w14:val="none"/>
              </w:rPr>
              <w:t>"1 Incoming 1 Outgoing Panel</w:t>
            </w:r>
            <w:r w:rsidRPr="00145E58">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145E58">
              <w:rPr>
                <w:rFonts w:ascii="Calibri" w:eastAsia="Times New Roman" w:hAnsi="Calibri" w:cs="Calibri"/>
                <w:b/>
                <w:bCs/>
                <w:color w:val="FF0000"/>
                <w:kern w:val="0"/>
                <w:lang w:eastAsia="en-IN"/>
                <w14:ligatures w14:val="none"/>
              </w:rPr>
              <w:t>MAKE: SEIMENS/ABB/SCHNEIDER</w:t>
            </w:r>
            <w:r w:rsidRPr="00145E58">
              <w:rPr>
                <w:rFonts w:ascii="Calibri" w:eastAsia="Times New Roman" w:hAnsi="Calibri" w:cs="Calibri"/>
                <w:color w:val="FF0000"/>
                <w:kern w:val="0"/>
                <w:lang w:eastAsia="en-IN"/>
                <w14:ligatures w14:val="none"/>
              </w:rPr>
              <w:t xml:space="preserve"> </w:t>
            </w:r>
            <w:r w:rsidRPr="00145E58">
              <w:rPr>
                <w:rFonts w:ascii="Calibri" w:eastAsia="Times New Roman" w:hAnsi="Calibri" w:cs="Calibri"/>
                <w:b/>
                <w:bCs/>
                <w:color w:val="FF0000"/>
                <w:kern w:val="0"/>
                <w:lang w:eastAsia="en-IN"/>
                <w14:ligatures w14:val="none"/>
              </w:rPr>
              <w:t xml:space="preserve"> </w:t>
            </w:r>
            <w:r w:rsidRPr="00145E58">
              <w:rPr>
                <w:rFonts w:ascii="Calibri" w:eastAsia="Times New Roman" w:hAnsi="Calibri" w:cs="Calibri"/>
                <w:color w:val="000000"/>
                <w:kern w:val="0"/>
                <w:lang w:eastAsia="en-IN"/>
                <w14:ligatures w14:val="none"/>
              </w:rPr>
              <w:br/>
              <w:t xml:space="preserve">                                                                             </w:t>
            </w:r>
            <w:r w:rsidRPr="00145E58">
              <w:rPr>
                <w:rFonts w:ascii="Calibri" w:eastAsia="Times New Roman" w:hAnsi="Calibri" w:cs="Calibri"/>
                <w:color w:val="000000"/>
                <w:kern w:val="0"/>
                <w:lang w:eastAsia="en-IN"/>
                <w14:ligatures w14:val="none"/>
              </w:rPr>
              <w:br/>
              <w:t xml:space="preserve">- VCB 1250 </w:t>
            </w:r>
            <w:proofErr w:type="gramStart"/>
            <w:r w:rsidRPr="00145E58">
              <w:rPr>
                <w:rFonts w:ascii="Calibri" w:eastAsia="Times New Roman" w:hAnsi="Calibri" w:cs="Calibri"/>
                <w:color w:val="000000"/>
                <w:kern w:val="0"/>
                <w:lang w:eastAsia="en-IN"/>
                <w14:ligatures w14:val="none"/>
              </w:rPr>
              <w:t>Amps .</w:t>
            </w:r>
            <w:proofErr w:type="gramEnd"/>
            <w:r w:rsidRPr="00145E58">
              <w:rPr>
                <w:rFonts w:ascii="Calibri" w:eastAsia="Times New Roman" w:hAnsi="Calibri" w:cs="Calibri"/>
                <w:color w:val="000000"/>
                <w:kern w:val="0"/>
                <w:lang w:eastAsia="en-IN"/>
                <w14:ligatures w14:val="none"/>
              </w:rPr>
              <w:t xml:space="preserve"> VI of VCB should be sealed for 30000 </w:t>
            </w:r>
            <w:proofErr w:type="gramStart"/>
            <w:r w:rsidRPr="00145E58">
              <w:rPr>
                <w:rFonts w:ascii="Calibri" w:eastAsia="Times New Roman" w:hAnsi="Calibri" w:cs="Calibri"/>
                <w:color w:val="000000"/>
                <w:kern w:val="0"/>
                <w:lang w:eastAsia="en-IN"/>
                <w14:ligatures w14:val="none"/>
              </w:rPr>
              <w:t>operation</w:t>
            </w:r>
            <w:proofErr w:type="gramEnd"/>
            <w:r w:rsidRPr="00145E58">
              <w:rPr>
                <w:rFonts w:ascii="Calibri" w:eastAsia="Times New Roman" w:hAnsi="Calibri" w:cs="Calibri"/>
                <w:color w:val="000000"/>
                <w:kern w:val="0"/>
                <w:lang w:eastAsia="en-IN"/>
                <w14:ligatures w14:val="none"/>
              </w:rPr>
              <w:t xml:space="preserve">. VCB </w:t>
            </w:r>
            <w:proofErr w:type="spellStart"/>
            <w:r w:rsidRPr="00145E58">
              <w:rPr>
                <w:rFonts w:ascii="Calibri" w:eastAsia="Times New Roman" w:hAnsi="Calibri" w:cs="Calibri"/>
                <w:color w:val="000000"/>
                <w:kern w:val="0"/>
                <w:lang w:eastAsia="en-IN"/>
                <w14:ligatures w14:val="none"/>
              </w:rPr>
              <w:t>operationg</w:t>
            </w:r>
            <w:proofErr w:type="spellEnd"/>
            <w:r w:rsidRPr="00145E58">
              <w:rPr>
                <w:rFonts w:ascii="Calibri" w:eastAsia="Times New Roman" w:hAnsi="Calibri" w:cs="Calibri"/>
                <w:color w:val="000000"/>
                <w:kern w:val="0"/>
                <w:lang w:eastAsia="en-IN"/>
                <w14:ligatures w14:val="none"/>
              </w:rPr>
              <w:t xml:space="preserve"> mechanism </w:t>
            </w:r>
            <w:r w:rsidRPr="00145E58">
              <w:rPr>
                <w:rFonts w:ascii="Calibri" w:eastAsia="Times New Roman" w:hAnsi="Calibri" w:cs="Calibri"/>
                <w:color w:val="000000"/>
                <w:kern w:val="0"/>
                <w:lang w:eastAsia="en-IN"/>
                <w14:ligatures w14:val="none"/>
              </w:rPr>
              <w:lastRenderedPageBreak/>
              <w:t xml:space="preserve">should be of M2 duty for minimum 10000 mechanical operation. </w:t>
            </w:r>
            <w:r w:rsidRPr="00145E58">
              <w:rPr>
                <w:rFonts w:ascii="Calibri" w:eastAsia="Times New Roman" w:hAnsi="Calibri" w:cs="Calibri"/>
                <w:color w:val="000000"/>
                <w:kern w:val="0"/>
                <w:lang w:eastAsia="en-IN"/>
                <w14:ligatures w14:val="none"/>
              </w:rPr>
              <w:br/>
              <w:t xml:space="preserve">- Closing &amp; tripping coil of VCB should be of </w:t>
            </w:r>
            <w:proofErr w:type="spellStart"/>
            <w:r w:rsidRPr="00145E58">
              <w:rPr>
                <w:rFonts w:ascii="Calibri" w:eastAsia="Times New Roman" w:hAnsi="Calibri" w:cs="Calibri"/>
                <w:color w:val="000000"/>
                <w:kern w:val="0"/>
                <w:lang w:eastAsia="en-IN"/>
                <w14:ligatures w14:val="none"/>
              </w:rPr>
              <w:t>continious</w:t>
            </w:r>
            <w:proofErr w:type="spellEnd"/>
            <w:r w:rsidRPr="00145E58">
              <w:rPr>
                <w:rFonts w:ascii="Calibri" w:eastAsia="Times New Roman" w:hAnsi="Calibri" w:cs="Calibri"/>
                <w:color w:val="000000"/>
                <w:kern w:val="0"/>
                <w:lang w:eastAsia="en-IN"/>
                <w14:ligatures w14:val="none"/>
              </w:rPr>
              <w:t xml:space="preserve"> rating to </w:t>
            </w:r>
            <w:proofErr w:type="spellStart"/>
            <w:r w:rsidRPr="00145E58">
              <w:rPr>
                <w:rFonts w:ascii="Calibri" w:eastAsia="Times New Roman" w:hAnsi="Calibri" w:cs="Calibri"/>
                <w:color w:val="000000"/>
                <w:kern w:val="0"/>
                <w:lang w:eastAsia="en-IN"/>
                <w14:ligatures w14:val="none"/>
              </w:rPr>
              <w:t>achive</w:t>
            </w:r>
            <w:proofErr w:type="spellEnd"/>
            <w:r w:rsidRPr="00145E58">
              <w:rPr>
                <w:rFonts w:ascii="Calibri" w:eastAsia="Times New Roman" w:hAnsi="Calibri" w:cs="Calibri"/>
                <w:color w:val="000000"/>
                <w:kern w:val="0"/>
                <w:lang w:eastAsia="en-IN"/>
                <w14:ligatures w14:val="none"/>
              </w:rPr>
              <w:t xml:space="preserve"> minimal failure. </w:t>
            </w:r>
            <w:r w:rsidRPr="00145E58">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145E58">
              <w:rPr>
                <w:rFonts w:ascii="Calibri" w:eastAsia="Times New Roman" w:hAnsi="Calibri" w:cs="Calibri"/>
                <w:color w:val="000000"/>
                <w:kern w:val="0"/>
                <w:lang w:eastAsia="en-IN"/>
                <w14:ligatures w14:val="none"/>
              </w:rPr>
              <w:br/>
              <w:t xml:space="preserve">- Ammeter with </w:t>
            </w:r>
            <w:proofErr w:type="spellStart"/>
            <w:r w:rsidRPr="00145E58">
              <w:rPr>
                <w:rFonts w:ascii="Calibri" w:eastAsia="Times New Roman" w:hAnsi="Calibri" w:cs="Calibri"/>
                <w:color w:val="000000"/>
                <w:kern w:val="0"/>
                <w:lang w:eastAsia="en-IN"/>
                <w14:ligatures w14:val="none"/>
              </w:rPr>
              <w:t>Selectorswitch</w:t>
            </w:r>
            <w:proofErr w:type="spellEnd"/>
            <w:r w:rsidRPr="00145E58">
              <w:rPr>
                <w:rFonts w:ascii="Calibri" w:eastAsia="Times New Roman" w:hAnsi="Calibri" w:cs="Calibri"/>
                <w:color w:val="000000"/>
                <w:kern w:val="0"/>
                <w:lang w:eastAsia="en-IN"/>
                <w14:ligatures w14:val="none"/>
              </w:rPr>
              <w:t xml:space="preserve"> and Volt meter with Selector switch</w:t>
            </w:r>
            <w:r w:rsidRPr="00145E58">
              <w:rPr>
                <w:rFonts w:ascii="Calibri" w:eastAsia="Times New Roman" w:hAnsi="Calibri" w:cs="Calibri"/>
                <w:color w:val="000000"/>
                <w:kern w:val="0"/>
                <w:lang w:eastAsia="en-IN"/>
                <w14:ligatures w14:val="none"/>
              </w:rPr>
              <w:br/>
              <w:t xml:space="preserve">-  Multifunction Meter of </w:t>
            </w:r>
            <w:proofErr w:type="spellStart"/>
            <w:r w:rsidRPr="00145E58">
              <w:rPr>
                <w:rFonts w:ascii="Calibri" w:eastAsia="Times New Roman" w:hAnsi="Calibri" w:cs="Calibri"/>
                <w:color w:val="000000"/>
                <w:kern w:val="0"/>
                <w:lang w:eastAsia="en-IN"/>
                <w14:ligatures w14:val="none"/>
              </w:rPr>
              <w:t>Acc</w:t>
            </w:r>
            <w:proofErr w:type="spellEnd"/>
            <w:r w:rsidRPr="00145E58">
              <w:rPr>
                <w:rFonts w:ascii="Calibri" w:eastAsia="Times New Roman" w:hAnsi="Calibri" w:cs="Calibri"/>
                <w:color w:val="000000"/>
                <w:kern w:val="0"/>
                <w:lang w:eastAsia="en-IN"/>
                <w14:ligatures w14:val="none"/>
              </w:rPr>
              <w:t xml:space="preserve"> Class 0.5, having facility to monitor KW, KVA, KVAR, PF, KWH, KVARH, KVAH, A,V etc.</w:t>
            </w:r>
            <w:r w:rsidRPr="00145E58">
              <w:rPr>
                <w:rFonts w:ascii="Calibri" w:eastAsia="Times New Roman" w:hAnsi="Calibri" w:cs="Calibri"/>
                <w:color w:val="000000"/>
                <w:kern w:val="0"/>
                <w:lang w:eastAsia="en-IN"/>
                <w14:ligatures w14:val="none"/>
              </w:rPr>
              <w:br/>
              <w:t>- Trip circuit supervision relay (feature of numerical relay)</w:t>
            </w:r>
            <w:r w:rsidRPr="00145E58">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color w:val="000000"/>
                <w:kern w:val="0"/>
                <w:lang w:eastAsia="en-IN"/>
                <w14:ligatures w14:val="none"/>
              </w:rPr>
              <w:br/>
              <w:t>- Power Pack (230V AC- 110V DC) and 8/12 window Annunciator.  "</w:t>
            </w: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28B06E3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1</w:t>
            </w:r>
          </w:p>
        </w:tc>
        <w:tc>
          <w:tcPr>
            <w:tcW w:w="820" w:type="dxa"/>
            <w:vMerge w:val="restart"/>
            <w:tcBorders>
              <w:top w:val="single" w:sz="4" w:space="0" w:color="auto"/>
              <w:left w:val="single" w:sz="4" w:space="0" w:color="auto"/>
              <w:bottom w:val="single" w:sz="4" w:space="0" w:color="000000"/>
              <w:right w:val="single" w:sz="4" w:space="0" w:color="auto"/>
            </w:tcBorders>
            <w:noWrap/>
            <w:vAlign w:val="center"/>
            <w:hideMark/>
          </w:tcPr>
          <w:p w14:paraId="1382072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05D05411"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6A6B04E2"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26A73396" w14:textId="3E50EABB"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w:t>
            </w:r>
            <w:proofErr w:type="gramStart"/>
            <w:r w:rsidRPr="00145E58">
              <w:rPr>
                <w:rFonts w:ascii="Calibri" w:eastAsia="Times New Roman" w:hAnsi="Calibri" w:cs="Calibri"/>
                <w:b/>
                <w:bCs/>
                <w:color w:val="000000"/>
                <w:kern w:val="0"/>
                <w:lang w:eastAsia="en-IN"/>
                <w14:ligatures w14:val="none"/>
              </w:rPr>
              <w:t>HT  PANELS</w:t>
            </w:r>
            <w:proofErr w:type="gramEnd"/>
            <w:r w:rsidRPr="00145E58">
              <w:rPr>
                <w:rFonts w:ascii="Calibri" w:eastAsia="Times New Roman" w:hAnsi="Calibri" w:cs="Calibri"/>
                <w:b/>
                <w:bCs/>
                <w:color w:val="000000"/>
                <w:kern w:val="0"/>
                <w:lang w:eastAsia="en-IN"/>
                <w14:ligatures w14:val="none"/>
              </w:rPr>
              <w:t xml:space="preserve"> </w:t>
            </w:r>
            <w:r w:rsidR="00DA09C6" w:rsidRPr="00145E58">
              <w:rPr>
                <w:rFonts w:ascii="Calibri" w:eastAsia="Times New Roman" w:hAnsi="Calibri" w:cs="Calibri"/>
                <w:b/>
                <w:bCs/>
                <w:color w:val="000000"/>
                <w:kern w:val="0"/>
                <w:lang w:eastAsia="en-IN"/>
                <w14:ligatures w14:val="none"/>
              </w:rPr>
              <w:t xml:space="preserve"> (</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7772C10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08642AF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3D739147"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435D4F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4037B177"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33A002B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C95E4B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84C8709"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15991A0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2D87373C" w14:textId="04E0044B"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DS - HT Meter Outgoing </w:t>
            </w:r>
            <w:r w:rsidR="00431352" w:rsidRPr="00145E58">
              <w:rPr>
                <w:rFonts w:ascii="Calibri" w:eastAsia="Times New Roman" w:hAnsi="Calibri" w:cs="Calibri"/>
                <w:color w:val="000000"/>
                <w:kern w:val="0"/>
                <w:lang w:eastAsia="en-IN"/>
                <w14:ligatures w14:val="none"/>
              </w:rPr>
              <w:t>_ VCB</w:t>
            </w:r>
            <w:r w:rsidRPr="00145E58">
              <w:rPr>
                <w:rFonts w:ascii="Calibri" w:eastAsia="Times New Roman" w:hAnsi="Calibri" w:cs="Calibri"/>
                <w:color w:val="000000"/>
                <w:kern w:val="0"/>
                <w:lang w:eastAsia="en-IN"/>
                <w14:ligatures w14:val="none"/>
              </w:rPr>
              <w:t xml:space="preserve"> HT </w:t>
            </w:r>
            <w:proofErr w:type="gramStart"/>
            <w:r w:rsidRPr="00145E58">
              <w:rPr>
                <w:rFonts w:ascii="Calibri" w:eastAsia="Times New Roman" w:hAnsi="Calibri" w:cs="Calibri"/>
                <w:color w:val="000000"/>
                <w:kern w:val="0"/>
                <w:lang w:eastAsia="en-IN"/>
                <w14:ligatures w14:val="none"/>
              </w:rPr>
              <w:t xml:space="preserve">Panel  </w:t>
            </w:r>
            <w:r w:rsidRPr="00145E58">
              <w:rPr>
                <w:rFonts w:ascii="Calibri" w:eastAsia="Times New Roman" w:hAnsi="Calibri" w:cs="Calibri"/>
                <w:b/>
                <w:bCs/>
                <w:color w:val="000000"/>
                <w:kern w:val="0"/>
                <w:lang w:eastAsia="en-IN"/>
                <w14:ligatures w14:val="none"/>
              </w:rPr>
              <w:t>_</w:t>
            </w:r>
            <w:proofErr w:type="gramEnd"/>
            <w:r w:rsidRPr="00145E58">
              <w:rPr>
                <w:rFonts w:ascii="Calibri" w:eastAsia="Times New Roman" w:hAnsi="Calibri" w:cs="Calibri"/>
                <w:b/>
                <w:bCs/>
                <w:color w:val="000000"/>
                <w:kern w:val="0"/>
                <w:lang w:eastAsia="en-IN"/>
                <w14:ligatures w14:val="none"/>
              </w:rPr>
              <w:t xml:space="preserve">  1 Incoming </w:t>
            </w:r>
          </w:p>
        </w:tc>
        <w:tc>
          <w:tcPr>
            <w:tcW w:w="663" w:type="dxa"/>
            <w:vMerge/>
            <w:tcBorders>
              <w:top w:val="nil"/>
              <w:left w:val="single" w:sz="4" w:space="0" w:color="auto"/>
              <w:bottom w:val="single" w:sz="4" w:space="0" w:color="000000"/>
              <w:right w:val="single" w:sz="4" w:space="0" w:color="auto"/>
            </w:tcBorders>
            <w:vAlign w:val="center"/>
            <w:hideMark/>
          </w:tcPr>
          <w:p w14:paraId="375ECC58"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AD213C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313043C"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AE55FC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3C972FC7"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0F10B5C5"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0F19FD3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20F03A03"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B965DE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129DDE69" w14:textId="0C979EBC"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TP VCB _DS-HT Supply Feed to 33 </w:t>
            </w:r>
            <w:proofErr w:type="spellStart"/>
            <w:r w:rsidRPr="00145E58">
              <w:rPr>
                <w:rFonts w:ascii="Calibri" w:eastAsia="Times New Roman" w:hAnsi="Calibri" w:cs="Calibri"/>
                <w:color w:val="000000"/>
                <w:kern w:val="0"/>
                <w:lang w:eastAsia="en-IN"/>
                <w14:ligatures w14:val="none"/>
              </w:rPr>
              <w:t>Kv</w:t>
            </w:r>
            <w:proofErr w:type="spellEnd"/>
            <w:r w:rsidRPr="00145E58">
              <w:rPr>
                <w:rFonts w:ascii="Calibri" w:eastAsia="Times New Roman" w:hAnsi="Calibri" w:cs="Calibri"/>
                <w:color w:val="000000"/>
                <w:kern w:val="0"/>
                <w:lang w:eastAsia="en-IN"/>
                <w14:ligatures w14:val="none"/>
              </w:rPr>
              <w:t xml:space="preserve">/11KV </w:t>
            </w:r>
            <w:r w:rsidR="00431352" w:rsidRPr="00145E58">
              <w:rPr>
                <w:rFonts w:ascii="Calibri" w:eastAsia="Times New Roman" w:hAnsi="Calibri" w:cs="Calibri"/>
                <w:color w:val="000000"/>
                <w:kern w:val="0"/>
                <w:lang w:eastAsia="en-IN"/>
                <w14:ligatures w14:val="none"/>
              </w:rPr>
              <w:t>Transformer</w:t>
            </w:r>
            <w:r w:rsidR="00431352" w:rsidRPr="00145E58">
              <w:rPr>
                <w:rFonts w:ascii="Calibri" w:eastAsia="Times New Roman" w:hAnsi="Calibri" w:cs="Calibri"/>
                <w:b/>
                <w:bCs/>
                <w:color w:val="000000"/>
                <w:kern w:val="0"/>
                <w:lang w:eastAsia="en-IN"/>
                <w14:ligatures w14:val="none"/>
              </w:rPr>
              <w:t xml:space="preserve"> </w:t>
            </w:r>
            <w:proofErr w:type="gramStart"/>
            <w:r w:rsidR="00431352" w:rsidRPr="00145E58">
              <w:rPr>
                <w:rFonts w:ascii="Calibri" w:eastAsia="Times New Roman" w:hAnsi="Calibri" w:cs="Calibri"/>
                <w:b/>
                <w:bCs/>
                <w:color w:val="000000"/>
                <w:kern w:val="0"/>
                <w:lang w:eastAsia="en-IN"/>
                <w14:ligatures w14:val="none"/>
              </w:rPr>
              <w:t>_</w:t>
            </w:r>
            <w:r w:rsidRPr="00145E58">
              <w:rPr>
                <w:rFonts w:ascii="Calibri" w:eastAsia="Times New Roman" w:hAnsi="Calibri" w:cs="Calibri"/>
                <w:b/>
                <w:bCs/>
                <w:color w:val="000000"/>
                <w:kern w:val="0"/>
                <w:lang w:eastAsia="en-IN"/>
                <w14:ligatures w14:val="none"/>
              </w:rPr>
              <w:t xml:space="preserve">  1</w:t>
            </w:r>
            <w:proofErr w:type="gramEnd"/>
            <w:r w:rsidRPr="00145E58">
              <w:rPr>
                <w:rFonts w:ascii="Calibri" w:eastAsia="Times New Roman" w:hAnsi="Calibri" w:cs="Calibri"/>
                <w:b/>
                <w:bCs/>
                <w:color w:val="000000"/>
                <w:kern w:val="0"/>
                <w:lang w:eastAsia="en-IN"/>
                <w14:ligatures w14:val="none"/>
              </w:rPr>
              <w:t xml:space="preserve"> Outgoing </w:t>
            </w:r>
            <w:proofErr w:type="gramStart"/>
            <w:r w:rsidRPr="00145E58">
              <w:rPr>
                <w:rFonts w:ascii="Calibri" w:eastAsia="Times New Roman" w:hAnsi="Calibri" w:cs="Calibri"/>
                <w:b/>
                <w:bCs/>
                <w:color w:val="000000"/>
                <w:kern w:val="0"/>
                <w:lang w:eastAsia="en-IN"/>
                <w14:ligatures w14:val="none"/>
              </w:rPr>
              <w:t>( EXTENSIBLE</w:t>
            </w:r>
            <w:proofErr w:type="gramEnd"/>
            <w:r w:rsidRPr="00145E58">
              <w:rPr>
                <w:rFonts w:ascii="Calibri" w:eastAsia="Times New Roman" w:hAnsi="Calibri" w:cs="Calibri"/>
                <w:b/>
                <w:bCs/>
                <w:color w:val="000000"/>
                <w:kern w:val="0"/>
                <w:lang w:eastAsia="en-IN"/>
                <w14:ligatures w14:val="none"/>
              </w:rPr>
              <w:t xml:space="preserve"> )  </w:t>
            </w:r>
          </w:p>
        </w:tc>
        <w:tc>
          <w:tcPr>
            <w:tcW w:w="663" w:type="dxa"/>
            <w:vMerge/>
            <w:tcBorders>
              <w:top w:val="nil"/>
              <w:left w:val="single" w:sz="4" w:space="0" w:color="auto"/>
              <w:bottom w:val="single" w:sz="4" w:space="0" w:color="000000"/>
              <w:right w:val="single" w:sz="4" w:space="0" w:color="auto"/>
            </w:tcBorders>
            <w:vAlign w:val="center"/>
            <w:hideMark/>
          </w:tcPr>
          <w:p w14:paraId="4D6A140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798FE925"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0E86D511" w14:textId="77777777" w:rsidTr="00C778EB">
        <w:trPr>
          <w:trHeight w:val="1810"/>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3AEE4B73"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4</w:t>
            </w:r>
          </w:p>
        </w:tc>
        <w:tc>
          <w:tcPr>
            <w:tcW w:w="9182" w:type="dxa"/>
            <w:tcBorders>
              <w:top w:val="single" w:sz="4" w:space="0" w:color="auto"/>
              <w:left w:val="nil"/>
              <w:bottom w:val="single" w:sz="4" w:space="0" w:color="auto"/>
              <w:right w:val="single" w:sz="4" w:space="0" w:color="auto"/>
            </w:tcBorders>
            <w:vAlign w:val="bottom"/>
            <w:hideMark/>
          </w:tcPr>
          <w:p w14:paraId="79533094" w14:textId="77777777" w:rsidR="00145E58" w:rsidRDefault="00145E58" w:rsidP="00145E58">
            <w:pPr>
              <w:spacing w:after="0" w:line="240" w:lineRule="auto"/>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SITC of Indoor Type Floor mounted metal clad 33 KV,</w:t>
            </w:r>
            <w:r w:rsidR="00DA09C6">
              <w:rPr>
                <w:rFonts w:ascii="Calibri" w:eastAsia="Times New Roman" w:hAnsi="Calibri" w:cs="Calibri"/>
                <w:kern w:val="0"/>
                <w:lang w:eastAsia="en-IN"/>
                <w14:ligatures w14:val="none"/>
              </w:rPr>
              <w:t>125</w:t>
            </w:r>
            <w:r w:rsidRPr="00145E58">
              <w:rPr>
                <w:rFonts w:ascii="Calibri" w:eastAsia="Times New Roman" w:hAnsi="Calibri" w:cs="Calibri"/>
                <w:kern w:val="0"/>
                <w:lang w:eastAsia="en-IN"/>
                <w14:ligatures w14:val="none"/>
              </w:rPr>
              <w:t xml:space="preserve">0 Amps 3 phase, 50 </w:t>
            </w:r>
            <w:proofErr w:type="gramStart"/>
            <w:r w:rsidRPr="00145E58">
              <w:rPr>
                <w:rFonts w:ascii="Calibri" w:eastAsia="Times New Roman" w:hAnsi="Calibri" w:cs="Calibri"/>
                <w:kern w:val="0"/>
                <w:lang w:eastAsia="en-IN"/>
                <w14:ligatures w14:val="none"/>
              </w:rPr>
              <w:t>Hz  Vacuum</w:t>
            </w:r>
            <w:proofErr w:type="gramEnd"/>
            <w:r w:rsidRPr="00145E58">
              <w:rPr>
                <w:rFonts w:ascii="Calibri" w:eastAsia="Times New Roman" w:hAnsi="Calibri" w:cs="Calibri"/>
                <w:kern w:val="0"/>
                <w:lang w:eastAsia="en-IN"/>
                <w14:ligatures w14:val="none"/>
              </w:rPr>
              <w:t xml:space="preserve"> Circuit Breaker (VCB) as per IEC 62271-1,100,200, IS- 13118 Standard made from Powder painted </w:t>
            </w:r>
            <w:proofErr w:type="gramStart"/>
            <w:r w:rsidRPr="00145E58">
              <w:rPr>
                <w:rFonts w:ascii="Calibri" w:eastAsia="Times New Roman" w:hAnsi="Calibri" w:cs="Calibri"/>
                <w:kern w:val="0"/>
                <w:lang w:eastAsia="en-IN"/>
                <w14:ligatures w14:val="none"/>
              </w:rPr>
              <w:t>pre-fabricated</w:t>
            </w:r>
            <w:proofErr w:type="gramEnd"/>
            <w:r w:rsidRPr="00145E58">
              <w:rPr>
                <w:rFonts w:ascii="Calibri" w:eastAsia="Times New Roman" w:hAnsi="Calibri" w:cs="Calibri"/>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proofErr w:type="spellStart"/>
            <w:r w:rsidRPr="00145E58">
              <w:rPr>
                <w:rFonts w:ascii="Calibri" w:eastAsia="Times New Roman" w:hAnsi="Calibri" w:cs="Calibri"/>
                <w:kern w:val="0"/>
                <w:lang w:eastAsia="en-IN"/>
                <w14:ligatures w14:val="none"/>
              </w:rPr>
              <w:t>clasification</w:t>
            </w:r>
            <w:proofErr w:type="spellEnd"/>
            <w:r w:rsidRPr="00145E58">
              <w:rPr>
                <w:rFonts w:ascii="Calibri" w:eastAsia="Times New Roman" w:hAnsi="Calibri" w:cs="Calibri"/>
                <w:kern w:val="0"/>
                <w:lang w:eastAsia="en-IN"/>
                <w14:ligatures w14:val="none"/>
              </w:rPr>
              <w:t xml:space="preserve">  totally enclosed with Copper bus bar of </w:t>
            </w:r>
            <w:r w:rsidR="00DA09C6">
              <w:rPr>
                <w:rFonts w:ascii="Calibri" w:eastAsia="Times New Roman" w:hAnsi="Calibri" w:cs="Calibri"/>
                <w:kern w:val="0"/>
                <w:lang w:eastAsia="en-IN"/>
                <w14:ligatures w14:val="none"/>
              </w:rPr>
              <w:t>1250</w:t>
            </w:r>
            <w:r w:rsidRPr="00145E58">
              <w:rPr>
                <w:rFonts w:ascii="Calibri" w:eastAsia="Times New Roman" w:hAnsi="Calibri" w:cs="Calibri"/>
                <w:kern w:val="0"/>
                <w:lang w:eastAsia="en-IN"/>
                <w14:ligatures w14:val="none"/>
              </w:rPr>
              <w:t xml:space="preserve"> Amps for each phase, flush front,  Horizontal isolation, Horizontal </w:t>
            </w:r>
            <w:proofErr w:type="spellStart"/>
            <w:r w:rsidRPr="00145E58">
              <w:rPr>
                <w:rFonts w:ascii="Calibri" w:eastAsia="Times New Roman" w:hAnsi="Calibri" w:cs="Calibri"/>
                <w:kern w:val="0"/>
                <w:lang w:eastAsia="en-IN"/>
                <w14:ligatures w14:val="none"/>
              </w:rPr>
              <w:t>drawout</w:t>
            </w:r>
            <w:proofErr w:type="spellEnd"/>
            <w:r w:rsidRPr="00145E58">
              <w:rPr>
                <w:rFonts w:ascii="Calibri" w:eastAsia="Times New Roman" w:hAnsi="Calibri" w:cs="Calibri"/>
                <w:kern w:val="0"/>
                <w:lang w:eastAsia="en-IN"/>
                <w14:ligatures w14:val="none"/>
              </w:rPr>
              <w:t xml:space="preserve">  type  with Electrical and Mechanical interlock and automatic safety shutter gear including padlocking arrangement, isolation plugs, </w:t>
            </w:r>
            <w:proofErr w:type="spellStart"/>
            <w:r w:rsidRPr="00145E58">
              <w:rPr>
                <w:rFonts w:ascii="Calibri" w:eastAsia="Times New Roman" w:hAnsi="Calibri" w:cs="Calibri"/>
                <w:kern w:val="0"/>
                <w:lang w:eastAsia="en-IN"/>
                <w14:ligatures w14:val="none"/>
              </w:rPr>
              <w:t>assambly</w:t>
            </w:r>
            <w:proofErr w:type="spellEnd"/>
            <w:r w:rsidRPr="00145E58">
              <w:rPr>
                <w:rFonts w:ascii="Calibri" w:eastAsia="Times New Roman" w:hAnsi="Calibri" w:cs="Calibri"/>
                <w:kern w:val="0"/>
                <w:lang w:eastAsia="en-IN"/>
                <w14:ligatures w14:val="none"/>
              </w:rPr>
              <w:t xml:space="preserve"> of 4 </w:t>
            </w:r>
            <w:proofErr w:type="spellStart"/>
            <w:r w:rsidRPr="00145E58">
              <w:rPr>
                <w:rFonts w:ascii="Calibri" w:eastAsia="Times New Roman" w:hAnsi="Calibri" w:cs="Calibri"/>
                <w:kern w:val="0"/>
                <w:lang w:eastAsia="en-IN"/>
                <w14:ligatures w14:val="none"/>
              </w:rPr>
              <w:t>vaccum</w:t>
            </w:r>
            <w:proofErr w:type="spellEnd"/>
            <w:r w:rsidRPr="00145E58">
              <w:rPr>
                <w:rFonts w:ascii="Calibri" w:eastAsia="Times New Roman" w:hAnsi="Calibri" w:cs="Calibri"/>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proofErr w:type="spellStart"/>
            <w:r w:rsidRPr="00145E58">
              <w:rPr>
                <w:rFonts w:ascii="Calibri" w:eastAsia="Times New Roman" w:hAnsi="Calibri" w:cs="Calibri"/>
                <w:kern w:val="0"/>
                <w:lang w:eastAsia="en-IN"/>
                <w14:ligatures w14:val="none"/>
              </w:rPr>
              <w:t>breaker.Interconnected</w:t>
            </w:r>
            <w:proofErr w:type="spellEnd"/>
            <w:r w:rsidRPr="00145E58">
              <w:rPr>
                <w:rFonts w:ascii="Calibri" w:eastAsia="Times New Roman" w:hAnsi="Calibri" w:cs="Calibri"/>
                <w:kern w:val="0"/>
                <w:lang w:eastAsia="en-IN"/>
                <w14:ligatures w14:val="none"/>
              </w:rPr>
              <w:t xml:space="preserve"> with HT sleeve bus bar of </w:t>
            </w:r>
            <w:r w:rsidR="00DA09C6">
              <w:rPr>
                <w:rFonts w:ascii="Calibri" w:eastAsia="Times New Roman" w:hAnsi="Calibri" w:cs="Calibri"/>
                <w:kern w:val="0"/>
                <w:lang w:eastAsia="en-IN"/>
                <w14:ligatures w14:val="none"/>
              </w:rPr>
              <w:t>1250</w:t>
            </w:r>
            <w:r w:rsidRPr="00145E58">
              <w:rPr>
                <w:rFonts w:ascii="Calibri" w:eastAsia="Times New Roman" w:hAnsi="Calibri" w:cs="Calibri"/>
                <w:kern w:val="0"/>
                <w:lang w:eastAsia="en-IN"/>
                <w14:ligatures w14:val="none"/>
              </w:rPr>
              <w:t xml:space="preserve"> Amps , Basic Insulation level (BIL) : 36KV (RMS) / 170KV (Peak) and </w:t>
            </w:r>
            <w:proofErr w:type="spellStart"/>
            <w:r w:rsidRPr="00145E58">
              <w:rPr>
                <w:rFonts w:ascii="Calibri" w:eastAsia="Times New Roman" w:hAnsi="Calibri" w:cs="Calibri"/>
                <w:kern w:val="0"/>
                <w:lang w:eastAsia="en-IN"/>
                <w14:ligatures w14:val="none"/>
              </w:rPr>
              <w:t>Altiude</w:t>
            </w:r>
            <w:proofErr w:type="spellEnd"/>
            <w:r w:rsidRPr="00145E58">
              <w:rPr>
                <w:rFonts w:ascii="Calibri" w:eastAsia="Times New Roman" w:hAnsi="Calibri" w:cs="Calibri"/>
                <w:kern w:val="0"/>
                <w:lang w:eastAsia="en-IN"/>
                <w14:ligatures w14:val="none"/>
              </w:rPr>
              <w:t xml:space="preserve"> less than 1000 meters,  including  all protection, indication, Operation, monitoring and control and accessories etc. as required. </w:t>
            </w:r>
            <w:proofErr w:type="gramStart"/>
            <w:r w:rsidRPr="00145E58">
              <w:rPr>
                <w:rFonts w:ascii="Calibri" w:eastAsia="Times New Roman" w:hAnsi="Calibri" w:cs="Calibri"/>
                <w:kern w:val="0"/>
                <w:lang w:eastAsia="en-IN"/>
                <w14:ligatures w14:val="none"/>
              </w:rPr>
              <w:t>.Factory</w:t>
            </w:r>
            <w:proofErr w:type="gramEnd"/>
            <w:r w:rsidRPr="00145E58">
              <w:rPr>
                <w:rFonts w:ascii="Calibri" w:eastAsia="Times New Roman" w:hAnsi="Calibri" w:cs="Calibri"/>
                <w:kern w:val="0"/>
                <w:lang w:eastAsia="en-IN"/>
                <w14:ligatures w14:val="none"/>
              </w:rPr>
              <w:t xml:space="preserve"> Tests of VCB panel as per OEM's QAP in </w:t>
            </w:r>
            <w:proofErr w:type="spellStart"/>
            <w:proofErr w:type="gramStart"/>
            <w:r w:rsidRPr="00145E58">
              <w:rPr>
                <w:rFonts w:ascii="Calibri" w:eastAsia="Times New Roman" w:hAnsi="Calibri" w:cs="Calibri"/>
                <w:kern w:val="0"/>
                <w:lang w:eastAsia="en-IN"/>
                <w14:ligatures w14:val="none"/>
              </w:rPr>
              <w:t>it's</w:t>
            </w:r>
            <w:proofErr w:type="spellEnd"/>
            <w:proofErr w:type="gramEnd"/>
            <w:r w:rsidRPr="00145E58">
              <w:rPr>
                <w:rFonts w:ascii="Calibri" w:eastAsia="Times New Roman" w:hAnsi="Calibri" w:cs="Calibri"/>
                <w:kern w:val="0"/>
                <w:lang w:eastAsia="en-IN"/>
                <w14:ligatures w14:val="none"/>
              </w:rPr>
              <w:t xml:space="preserve"> own Manufacturing facility shall be witnessed by department Engineer virtually / Physically. All as per </w:t>
            </w:r>
            <w:proofErr w:type="spellStart"/>
            <w:proofErr w:type="gramStart"/>
            <w:r w:rsidRPr="00145E58">
              <w:rPr>
                <w:rFonts w:ascii="Calibri" w:eastAsia="Times New Roman" w:hAnsi="Calibri" w:cs="Calibri"/>
                <w:kern w:val="0"/>
                <w:lang w:eastAsia="en-IN"/>
                <w14:ligatures w14:val="none"/>
              </w:rPr>
              <w:t>pre approved</w:t>
            </w:r>
            <w:proofErr w:type="spellEnd"/>
            <w:proofErr w:type="gramEnd"/>
            <w:r w:rsidRPr="00145E58">
              <w:rPr>
                <w:rFonts w:ascii="Calibri" w:eastAsia="Times New Roman" w:hAnsi="Calibri" w:cs="Calibri"/>
                <w:kern w:val="0"/>
                <w:lang w:eastAsia="en-IN"/>
                <w14:ligatures w14:val="none"/>
              </w:rPr>
              <w:t xml:space="preserve"> by Engineer in charge.</w:t>
            </w:r>
            <w:r w:rsidRPr="00145E58">
              <w:rPr>
                <w:rFonts w:ascii="Calibri" w:eastAsia="Times New Roman" w:hAnsi="Calibri" w:cs="Calibri"/>
                <w:b/>
                <w:bCs/>
                <w:kern w:val="0"/>
                <w:lang w:eastAsia="en-IN"/>
                <w14:ligatures w14:val="none"/>
              </w:rPr>
              <w:t xml:space="preserve">"1 Incoming &amp; 1 Outgoing Panel comprising of Side cable box &amp; Transformer Auxiliary protection and comprising of following. MAKE: SEIMENS/ABB/SCHNEIDER  </w:t>
            </w:r>
            <w:r w:rsidRPr="00145E58">
              <w:rPr>
                <w:rFonts w:ascii="Calibri" w:eastAsia="Times New Roman" w:hAnsi="Calibri" w:cs="Calibri"/>
                <w:kern w:val="0"/>
                <w:lang w:eastAsia="en-IN"/>
                <w14:ligatures w14:val="none"/>
              </w:rPr>
              <w:t xml:space="preserve">                                                                             </w:t>
            </w:r>
            <w:r w:rsidRPr="00145E58">
              <w:rPr>
                <w:rFonts w:ascii="Calibri" w:eastAsia="Times New Roman" w:hAnsi="Calibri" w:cs="Calibri"/>
                <w:kern w:val="0"/>
                <w:lang w:eastAsia="en-IN"/>
                <w14:ligatures w14:val="none"/>
              </w:rPr>
              <w:br/>
              <w:t xml:space="preserve">- VCB 1250 </w:t>
            </w:r>
            <w:proofErr w:type="gramStart"/>
            <w:r w:rsidRPr="00145E58">
              <w:rPr>
                <w:rFonts w:ascii="Calibri" w:eastAsia="Times New Roman" w:hAnsi="Calibri" w:cs="Calibri"/>
                <w:kern w:val="0"/>
                <w:lang w:eastAsia="en-IN"/>
                <w14:ligatures w14:val="none"/>
              </w:rPr>
              <w:t>Amps .</w:t>
            </w:r>
            <w:proofErr w:type="gramEnd"/>
            <w:r w:rsidRPr="00145E58">
              <w:rPr>
                <w:rFonts w:ascii="Calibri" w:eastAsia="Times New Roman" w:hAnsi="Calibri" w:cs="Calibri"/>
                <w:kern w:val="0"/>
                <w:lang w:eastAsia="en-IN"/>
                <w14:ligatures w14:val="none"/>
              </w:rPr>
              <w:t xml:space="preserve"> VI of VCB should be sealed for 30000 </w:t>
            </w:r>
            <w:proofErr w:type="gramStart"/>
            <w:r w:rsidRPr="00145E58">
              <w:rPr>
                <w:rFonts w:ascii="Calibri" w:eastAsia="Times New Roman" w:hAnsi="Calibri" w:cs="Calibri"/>
                <w:kern w:val="0"/>
                <w:lang w:eastAsia="en-IN"/>
                <w14:ligatures w14:val="none"/>
              </w:rPr>
              <w:t>operation</w:t>
            </w:r>
            <w:proofErr w:type="gramEnd"/>
            <w:r w:rsidRPr="00145E58">
              <w:rPr>
                <w:rFonts w:ascii="Calibri" w:eastAsia="Times New Roman" w:hAnsi="Calibri" w:cs="Calibri"/>
                <w:kern w:val="0"/>
                <w:lang w:eastAsia="en-IN"/>
                <w14:ligatures w14:val="none"/>
              </w:rPr>
              <w:t xml:space="preserve">. VCB </w:t>
            </w:r>
            <w:proofErr w:type="spellStart"/>
            <w:r w:rsidRPr="00145E58">
              <w:rPr>
                <w:rFonts w:ascii="Calibri" w:eastAsia="Times New Roman" w:hAnsi="Calibri" w:cs="Calibri"/>
                <w:kern w:val="0"/>
                <w:lang w:eastAsia="en-IN"/>
                <w14:ligatures w14:val="none"/>
              </w:rPr>
              <w:t>operationg</w:t>
            </w:r>
            <w:proofErr w:type="spellEnd"/>
            <w:r w:rsidRPr="00145E58">
              <w:rPr>
                <w:rFonts w:ascii="Calibri" w:eastAsia="Times New Roman" w:hAnsi="Calibri" w:cs="Calibri"/>
                <w:kern w:val="0"/>
                <w:lang w:eastAsia="en-IN"/>
                <w14:ligatures w14:val="none"/>
              </w:rPr>
              <w:t xml:space="preserve"> mechanism should be of M2 duty for minimum 10000 mechanical operation. </w:t>
            </w:r>
            <w:r w:rsidRPr="00145E58">
              <w:rPr>
                <w:rFonts w:ascii="Calibri" w:eastAsia="Times New Roman" w:hAnsi="Calibri" w:cs="Calibri"/>
                <w:kern w:val="0"/>
                <w:lang w:eastAsia="en-IN"/>
                <w14:ligatures w14:val="none"/>
              </w:rPr>
              <w:br/>
              <w:t xml:space="preserve">- Closing &amp; tripping coil of VCB should be of </w:t>
            </w:r>
            <w:proofErr w:type="spellStart"/>
            <w:r w:rsidRPr="00145E58">
              <w:rPr>
                <w:rFonts w:ascii="Calibri" w:eastAsia="Times New Roman" w:hAnsi="Calibri" w:cs="Calibri"/>
                <w:kern w:val="0"/>
                <w:lang w:eastAsia="en-IN"/>
                <w14:ligatures w14:val="none"/>
              </w:rPr>
              <w:t>continious</w:t>
            </w:r>
            <w:proofErr w:type="spellEnd"/>
            <w:r w:rsidRPr="00145E58">
              <w:rPr>
                <w:rFonts w:ascii="Calibri" w:eastAsia="Times New Roman" w:hAnsi="Calibri" w:cs="Calibri"/>
                <w:kern w:val="0"/>
                <w:lang w:eastAsia="en-IN"/>
                <w14:ligatures w14:val="none"/>
              </w:rPr>
              <w:t xml:space="preserve"> rating to </w:t>
            </w:r>
            <w:proofErr w:type="spellStart"/>
            <w:r w:rsidRPr="00145E58">
              <w:rPr>
                <w:rFonts w:ascii="Calibri" w:eastAsia="Times New Roman" w:hAnsi="Calibri" w:cs="Calibri"/>
                <w:kern w:val="0"/>
                <w:lang w:eastAsia="en-IN"/>
                <w14:ligatures w14:val="none"/>
              </w:rPr>
              <w:t>achive</w:t>
            </w:r>
            <w:proofErr w:type="spellEnd"/>
            <w:r w:rsidRPr="00145E58">
              <w:rPr>
                <w:rFonts w:ascii="Calibri" w:eastAsia="Times New Roman" w:hAnsi="Calibri" w:cs="Calibri"/>
                <w:kern w:val="0"/>
                <w:lang w:eastAsia="en-IN"/>
                <w14:ligatures w14:val="none"/>
              </w:rPr>
              <w:t xml:space="preserve"> minimal failure. </w:t>
            </w:r>
            <w:r w:rsidRPr="00145E58">
              <w:rPr>
                <w:rFonts w:ascii="Calibri" w:eastAsia="Times New Roman" w:hAnsi="Calibri" w:cs="Calibri"/>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kern w:val="0"/>
                <w:lang w:eastAsia="en-IN"/>
                <w14:ligatures w14:val="none"/>
              </w:rPr>
              <w:br/>
              <w:t xml:space="preserve">- Numerical relay (should be VCB manufacturer's own make) having protections of 50,51, 50N,51N,TCS. The relay shall have programable 4 digital Input , programable 6 Digital Output and </w:t>
            </w:r>
            <w:r w:rsidRPr="00145E58">
              <w:rPr>
                <w:rFonts w:ascii="Calibri" w:eastAsia="Times New Roman" w:hAnsi="Calibri" w:cs="Calibri"/>
                <w:kern w:val="0"/>
                <w:lang w:eastAsia="en-IN"/>
                <w14:ligatures w14:val="none"/>
              </w:rPr>
              <w:lastRenderedPageBreak/>
              <w:t>programable 4 nos. LED at HMI.</w:t>
            </w:r>
            <w:r w:rsidRPr="00145E58">
              <w:rPr>
                <w:rFonts w:ascii="Calibri" w:eastAsia="Times New Roman" w:hAnsi="Calibri" w:cs="Calibri"/>
                <w:kern w:val="0"/>
                <w:lang w:eastAsia="en-IN"/>
                <w14:ligatures w14:val="none"/>
              </w:rPr>
              <w:br/>
              <w:t xml:space="preserve">- Ammeter with </w:t>
            </w:r>
            <w:proofErr w:type="spellStart"/>
            <w:r w:rsidRPr="00145E58">
              <w:rPr>
                <w:rFonts w:ascii="Calibri" w:eastAsia="Times New Roman" w:hAnsi="Calibri" w:cs="Calibri"/>
                <w:kern w:val="0"/>
                <w:lang w:eastAsia="en-IN"/>
                <w14:ligatures w14:val="none"/>
              </w:rPr>
              <w:t>Selectorswitch</w:t>
            </w:r>
            <w:proofErr w:type="spellEnd"/>
            <w:r w:rsidRPr="00145E58">
              <w:rPr>
                <w:rFonts w:ascii="Calibri" w:eastAsia="Times New Roman" w:hAnsi="Calibri" w:cs="Calibri"/>
                <w:kern w:val="0"/>
                <w:lang w:eastAsia="en-IN"/>
                <w14:ligatures w14:val="none"/>
              </w:rPr>
              <w:t xml:space="preserve"> and Volt meter with Selector switch</w:t>
            </w:r>
            <w:r w:rsidRPr="00145E58">
              <w:rPr>
                <w:rFonts w:ascii="Calibri" w:eastAsia="Times New Roman" w:hAnsi="Calibri" w:cs="Calibri"/>
                <w:kern w:val="0"/>
                <w:lang w:eastAsia="en-IN"/>
                <w14:ligatures w14:val="none"/>
              </w:rPr>
              <w:br/>
              <w:t xml:space="preserve">-  Multifunction Meter of </w:t>
            </w:r>
            <w:proofErr w:type="spellStart"/>
            <w:r w:rsidRPr="00145E58">
              <w:rPr>
                <w:rFonts w:ascii="Calibri" w:eastAsia="Times New Roman" w:hAnsi="Calibri" w:cs="Calibri"/>
                <w:kern w:val="0"/>
                <w:lang w:eastAsia="en-IN"/>
                <w14:ligatures w14:val="none"/>
              </w:rPr>
              <w:t>Acc</w:t>
            </w:r>
            <w:proofErr w:type="spellEnd"/>
            <w:r w:rsidRPr="00145E58">
              <w:rPr>
                <w:rFonts w:ascii="Calibri" w:eastAsia="Times New Roman" w:hAnsi="Calibri" w:cs="Calibri"/>
                <w:kern w:val="0"/>
                <w:lang w:eastAsia="en-IN"/>
                <w14:ligatures w14:val="none"/>
              </w:rPr>
              <w:t xml:space="preserve"> Class 0.5, having facility to monitor KW, KVA, KVAR, PF, KWH, KVARH, KVAH, A,V etc.</w:t>
            </w:r>
            <w:r w:rsidRPr="00145E58">
              <w:rPr>
                <w:rFonts w:ascii="Calibri" w:eastAsia="Times New Roman" w:hAnsi="Calibri" w:cs="Calibri"/>
                <w:kern w:val="0"/>
                <w:lang w:eastAsia="en-IN"/>
                <w14:ligatures w14:val="none"/>
              </w:rPr>
              <w:br/>
              <w:t>- Trip circuit supervision relay (feature of numerical relay)</w:t>
            </w:r>
            <w:r w:rsidRPr="00145E58">
              <w:rPr>
                <w:rFonts w:ascii="Calibri" w:eastAsia="Times New Roman" w:hAnsi="Calibri" w:cs="Calibri"/>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kern w:val="0"/>
                <w:lang w:eastAsia="en-IN"/>
                <w14:ligatures w14:val="none"/>
              </w:rPr>
              <w:br/>
              <w:t>- Power Pack (230V AC- 110V DC) and 8/12 window Annunciator.  "</w:t>
            </w:r>
          </w:p>
          <w:p w14:paraId="62D143C1" w14:textId="1DEEB33D" w:rsidR="00C778EB" w:rsidRPr="00145E58" w:rsidRDefault="00C778EB" w:rsidP="00145E58">
            <w:pPr>
              <w:spacing w:after="0" w:line="240" w:lineRule="auto"/>
              <w:rPr>
                <w:rFonts w:ascii="Calibri" w:eastAsia="Times New Roman" w:hAnsi="Calibri" w:cs="Calibri"/>
                <w:kern w:val="0"/>
                <w:lang w:eastAsia="en-IN"/>
                <w14:ligatures w14:val="none"/>
              </w:rPr>
            </w:pP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1121402C"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lastRenderedPageBreak/>
              <w:t>1</w:t>
            </w:r>
          </w:p>
        </w:tc>
        <w:tc>
          <w:tcPr>
            <w:tcW w:w="820" w:type="dxa"/>
            <w:vMerge w:val="restart"/>
            <w:tcBorders>
              <w:top w:val="single" w:sz="4" w:space="0" w:color="auto"/>
              <w:left w:val="single" w:sz="4" w:space="0" w:color="auto"/>
              <w:bottom w:val="single" w:sz="4" w:space="0" w:color="000000"/>
              <w:right w:val="single" w:sz="4" w:space="0" w:color="auto"/>
            </w:tcBorders>
            <w:noWrap/>
            <w:vAlign w:val="center"/>
            <w:hideMark/>
          </w:tcPr>
          <w:p w14:paraId="43A79188"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Nos</w:t>
            </w:r>
          </w:p>
        </w:tc>
      </w:tr>
      <w:tr w:rsidR="00DA200B" w:rsidRPr="00145E58" w14:paraId="565E5347"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5A8ABAA"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12CE8555" w14:textId="77777777" w:rsidR="00145E58" w:rsidRPr="00145E58" w:rsidRDefault="00145E58" w:rsidP="00145E58">
            <w:pPr>
              <w:spacing w:after="0" w:line="240" w:lineRule="auto"/>
              <w:rPr>
                <w:rFonts w:ascii="Calibri" w:eastAsia="Times New Roman" w:hAnsi="Calibri" w:cs="Calibri"/>
                <w:b/>
                <w:bCs/>
                <w:kern w:val="0"/>
                <w:lang w:eastAsia="en-IN"/>
                <w14:ligatures w14:val="none"/>
              </w:rPr>
            </w:pPr>
            <w:r w:rsidRPr="00145E58">
              <w:rPr>
                <w:rFonts w:ascii="Calibri" w:eastAsia="Times New Roman" w:hAnsi="Calibri" w:cs="Calibri"/>
                <w:b/>
                <w:bCs/>
                <w:kern w:val="0"/>
                <w:lang w:eastAsia="en-IN"/>
                <w14:ligatures w14:val="none"/>
              </w:rPr>
              <w:t xml:space="preserve">33 KV NDS _ </w:t>
            </w:r>
            <w:proofErr w:type="gramStart"/>
            <w:r w:rsidRPr="00145E58">
              <w:rPr>
                <w:rFonts w:ascii="Calibri" w:eastAsia="Times New Roman" w:hAnsi="Calibri" w:cs="Calibri"/>
                <w:b/>
                <w:bCs/>
                <w:kern w:val="0"/>
                <w:lang w:eastAsia="en-IN"/>
                <w14:ligatures w14:val="none"/>
              </w:rPr>
              <w:t>HT  PANELS</w:t>
            </w:r>
            <w:proofErr w:type="gramEnd"/>
            <w:r w:rsidRPr="00145E58">
              <w:rPr>
                <w:rFonts w:ascii="Calibri" w:eastAsia="Times New Roman" w:hAnsi="Calibri" w:cs="Calibri"/>
                <w:b/>
                <w:bCs/>
                <w:kern w:val="0"/>
                <w:lang w:eastAsia="en-IN"/>
                <w14:ligatures w14:val="none"/>
              </w:rPr>
              <w:t xml:space="preserve"> </w:t>
            </w:r>
            <w:proofErr w:type="gramStart"/>
            <w:r w:rsidRPr="00145E58">
              <w:rPr>
                <w:rFonts w:ascii="Calibri" w:eastAsia="Times New Roman" w:hAnsi="Calibri" w:cs="Calibri"/>
                <w:b/>
                <w:bCs/>
                <w:kern w:val="0"/>
                <w:lang w:eastAsia="en-IN"/>
                <w14:ligatures w14:val="none"/>
              </w:rPr>
              <w:t>( At</w:t>
            </w:r>
            <w:proofErr w:type="gramEnd"/>
            <w:r w:rsidRPr="00145E58">
              <w:rPr>
                <w:rFonts w:ascii="Calibri" w:eastAsia="Times New Roman" w:hAnsi="Calibri" w:cs="Calibri"/>
                <w:b/>
                <w:bCs/>
                <w:kern w:val="0"/>
                <w:lang w:eastAsia="en-IN"/>
                <w14:ligatures w14:val="none"/>
              </w:rPr>
              <w:t xml:space="preserve"> 11 KV Substation </w:t>
            </w:r>
            <w:proofErr w:type="spellStart"/>
            <w:proofErr w:type="gramStart"/>
            <w:r w:rsidRPr="00145E58">
              <w:rPr>
                <w:rFonts w:ascii="Calibri" w:eastAsia="Times New Roman" w:hAnsi="Calibri" w:cs="Calibri"/>
                <w:b/>
                <w:bCs/>
                <w:kern w:val="0"/>
                <w:lang w:eastAsia="en-IN"/>
                <w14:ligatures w14:val="none"/>
              </w:rPr>
              <w:t>Exting</w:t>
            </w:r>
            <w:proofErr w:type="spellEnd"/>
            <w:r w:rsidRPr="00145E58">
              <w:rPr>
                <w:rFonts w:ascii="Calibri" w:eastAsia="Times New Roman" w:hAnsi="Calibri" w:cs="Calibri"/>
                <w:b/>
                <w:bCs/>
                <w:kern w:val="0"/>
                <w:lang w:eastAsia="en-IN"/>
                <w14:ligatures w14:val="none"/>
              </w:rPr>
              <w:t xml:space="preserve">  )</w:t>
            </w:r>
            <w:proofErr w:type="gramEnd"/>
          </w:p>
        </w:tc>
        <w:tc>
          <w:tcPr>
            <w:tcW w:w="663" w:type="dxa"/>
            <w:vMerge/>
            <w:tcBorders>
              <w:top w:val="nil"/>
              <w:left w:val="single" w:sz="4" w:space="0" w:color="auto"/>
              <w:bottom w:val="single" w:sz="4" w:space="0" w:color="000000"/>
              <w:right w:val="single" w:sz="4" w:space="0" w:color="auto"/>
            </w:tcBorders>
            <w:vAlign w:val="center"/>
            <w:hideMark/>
          </w:tcPr>
          <w:p w14:paraId="17DDC8ED"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3271E4AB"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1B7B581B"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BADBEDB"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537FBF42" w14:textId="77777777" w:rsidR="00145E58" w:rsidRPr="00145E58" w:rsidRDefault="00145E58" w:rsidP="00145E58">
            <w:pPr>
              <w:spacing w:after="0" w:line="240" w:lineRule="auto"/>
              <w:rPr>
                <w:rFonts w:ascii="Calibri" w:eastAsia="Times New Roman" w:hAnsi="Calibri" w:cs="Calibri"/>
                <w:b/>
                <w:bCs/>
                <w:kern w:val="0"/>
                <w:lang w:eastAsia="en-IN"/>
                <w14:ligatures w14:val="none"/>
              </w:rPr>
            </w:pPr>
            <w:r w:rsidRPr="00145E58">
              <w:rPr>
                <w:rFonts w:ascii="Calibri" w:eastAsia="Times New Roman" w:hAnsi="Calibri" w:cs="Calibri"/>
                <w:b/>
                <w:bCs/>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66D92FCD"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350BA9BC"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509F763F"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5EFD03C"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3C14722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NDS - HT Meter Outgoing </w:t>
            </w:r>
            <w:proofErr w:type="gramStart"/>
            <w:r w:rsidRPr="00145E58">
              <w:rPr>
                <w:rFonts w:ascii="Calibri" w:eastAsia="Times New Roman" w:hAnsi="Calibri" w:cs="Calibri"/>
                <w:color w:val="000000"/>
                <w:kern w:val="0"/>
                <w:lang w:eastAsia="en-IN"/>
                <w14:ligatures w14:val="none"/>
              </w:rPr>
              <w:t>_  VCB</w:t>
            </w:r>
            <w:proofErr w:type="gramEnd"/>
            <w:r w:rsidRPr="00145E58">
              <w:rPr>
                <w:rFonts w:ascii="Calibri" w:eastAsia="Times New Roman" w:hAnsi="Calibri" w:cs="Calibri"/>
                <w:color w:val="000000"/>
                <w:kern w:val="0"/>
                <w:lang w:eastAsia="en-IN"/>
                <w14:ligatures w14:val="none"/>
              </w:rPr>
              <w:t xml:space="preserve"> HT </w:t>
            </w:r>
            <w:proofErr w:type="gramStart"/>
            <w:r w:rsidRPr="00145E58">
              <w:rPr>
                <w:rFonts w:ascii="Calibri" w:eastAsia="Times New Roman" w:hAnsi="Calibri" w:cs="Calibri"/>
                <w:color w:val="000000"/>
                <w:kern w:val="0"/>
                <w:lang w:eastAsia="en-IN"/>
                <w14:ligatures w14:val="none"/>
              </w:rPr>
              <w:t xml:space="preserve">Panel  </w:t>
            </w:r>
            <w:r w:rsidRPr="00145E58">
              <w:rPr>
                <w:rFonts w:ascii="Calibri" w:eastAsia="Times New Roman" w:hAnsi="Calibri" w:cs="Calibri"/>
                <w:b/>
                <w:bCs/>
                <w:color w:val="000000"/>
                <w:kern w:val="0"/>
                <w:lang w:eastAsia="en-IN"/>
                <w14:ligatures w14:val="none"/>
              </w:rPr>
              <w:t>_</w:t>
            </w:r>
            <w:proofErr w:type="gramEnd"/>
            <w:r w:rsidRPr="00145E58">
              <w:rPr>
                <w:rFonts w:ascii="Calibri" w:eastAsia="Times New Roman" w:hAnsi="Calibri" w:cs="Calibri"/>
                <w:b/>
                <w:bCs/>
                <w:color w:val="000000"/>
                <w:kern w:val="0"/>
                <w:lang w:eastAsia="en-IN"/>
                <w14:ligatures w14:val="none"/>
              </w:rPr>
              <w:t xml:space="preserve">  1 Incoming </w:t>
            </w:r>
          </w:p>
        </w:tc>
        <w:tc>
          <w:tcPr>
            <w:tcW w:w="663" w:type="dxa"/>
            <w:vMerge/>
            <w:tcBorders>
              <w:top w:val="nil"/>
              <w:left w:val="single" w:sz="4" w:space="0" w:color="auto"/>
              <w:bottom w:val="single" w:sz="4" w:space="0" w:color="000000"/>
              <w:right w:val="single" w:sz="4" w:space="0" w:color="auto"/>
            </w:tcBorders>
            <w:vAlign w:val="center"/>
            <w:hideMark/>
          </w:tcPr>
          <w:p w14:paraId="776B17C7"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627C2B8C"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4E30688A"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1088274E"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52589BB3" w14:textId="77777777" w:rsidR="00145E58" w:rsidRPr="00145E58" w:rsidRDefault="00145E58" w:rsidP="00145E58">
            <w:pPr>
              <w:spacing w:after="0" w:line="240" w:lineRule="auto"/>
              <w:rPr>
                <w:rFonts w:ascii="Calibri" w:eastAsia="Times New Roman" w:hAnsi="Calibri" w:cs="Calibri"/>
                <w:b/>
                <w:bCs/>
                <w:kern w:val="0"/>
                <w:lang w:eastAsia="en-IN"/>
                <w14:ligatures w14:val="none"/>
              </w:rPr>
            </w:pPr>
            <w:r w:rsidRPr="00145E58">
              <w:rPr>
                <w:rFonts w:ascii="Calibri" w:eastAsia="Times New Roman" w:hAnsi="Calibri" w:cs="Calibri"/>
                <w:b/>
                <w:bCs/>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2C59FCFE"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34B6362"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24F67A77"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322749FB"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284DDF7A" w14:textId="5FF3A5D4" w:rsidR="00145E58" w:rsidRPr="00145E58" w:rsidRDefault="00DA09C6" w:rsidP="00145E58">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1250</w:t>
            </w:r>
            <w:r w:rsidR="00145E58" w:rsidRPr="00145E58">
              <w:rPr>
                <w:rFonts w:ascii="Calibri" w:eastAsia="Times New Roman" w:hAnsi="Calibri" w:cs="Calibri"/>
                <w:kern w:val="0"/>
                <w:lang w:eastAsia="en-IN"/>
                <w14:ligatures w14:val="none"/>
              </w:rPr>
              <w:t xml:space="preserve">A, 33Kv TP VCB _NDS-HT Supply Feed to 33 </w:t>
            </w:r>
            <w:proofErr w:type="spellStart"/>
            <w:r w:rsidR="00145E58" w:rsidRPr="00145E58">
              <w:rPr>
                <w:rFonts w:ascii="Calibri" w:eastAsia="Times New Roman" w:hAnsi="Calibri" w:cs="Calibri"/>
                <w:kern w:val="0"/>
                <w:lang w:eastAsia="en-IN"/>
                <w14:ligatures w14:val="none"/>
              </w:rPr>
              <w:t>Kv</w:t>
            </w:r>
            <w:proofErr w:type="spellEnd"/>
            <w:r w:rsidR="00145E58" w:rsidRPr="00145E58">
              <w:rPr>
                <w:rFonts w:ascii="Calibri" w:eastAsia="Times New Roman" w:hAnsi="Calibri" w:cs="Calibri"/>
                <w:kern w:val="0"/>
                <w:lang w:eastAsia="en-IN"/>
                <w14:ligatures w14:val="none"/>
              </w:rPr>
              <w:t xml:space="preserve">/0.433 KV Transformer   </w:t>
            </w:r>
            <w:r w:rsidR="00145E58" w:rsidRPr="00145E58">
              <w:rPr>
                <w:rFonts w:ascii="Calibri" w:eastAsia="Times New Roman" w:hAnsi="Calibri" w:cs="Calibri"/>
                <w:b/>
                <w:bCs/>
                <w:kern w:val="0"/>
                <w:lang w:eastAsia="en-IN"/>
                <w14:ligatures w14:val="none"/>
              </w:rPr>
              <w:t xml:space="preserve">1 Outgoing </w:t>
            </w:r>
            <w:r w:rsidR="00431352" w:rsidRPr="00145E58">
              <w:rPr>
                <w:rFonts w:ascii="Calibri" w:eastAsia="Times New Roman" w:hAnsi="Calibri" w:cs="Calibri"/>
                <w:b/>
                <w:bCs/>
                <w:kern w:val="0"/>
                <w:lang w:eastAsia="en-IN"/>
                <w14:ligatures w14:val="none"/>
              </w:rPr>
              <w:t>(</w:t>
            </w:r>
            <w:proofErr w:type="gramStart"/>
            <w:r w:rsidR="00431352" w:rsidRPr="00145E58">
              <w:rPr>
                <w:rFonts w:ascii="Calibri" w:eastAsia="Times New Roman" w:hAnsi="Calibri" w:cs="Calibri"/>
                <w:b/>
                <w:bCs/>
                <w:kern w:val="0"/>
                <w:lang w:eastAsia="en-IN"/>
                <w14:ligatures w14:val="none"/>
              </w:rPr>
              <w:t>EXTENSIBLE</w:t>
            </w:r>
            <w:r w:rsidR="00145E58" w:rsidRPr="00145E58">
              <w:rPr>
                <w:rFonts w:ascii="Calibri" w:eastAsia="Times New Roman" w:hAnsi="Calibri" w:cs="Calibri"/>
                <w:b/>
                <w:bCs/>
                <w:kern w:val="0"/>
                <w:lang w:eastAsia="en-IN"/>
                <w14:ligatures w14:val="none"/>
              </w:rPr>
              <w:t xml:space="preserve"> )</w:t>
            </w:r>
            <w:proofErr w:type="gramEnd"/>
            <w:r w:rsidR="00145E58" w:rsidRPr="00145E58">
              <w:rPr>
                <w:rFonts w:ascii="Calibri" w:eastAsia="Times New Roman" w:hAnsi="Calibri" w:cs="Calibri"/>
                <w:b/>
                <w:bCs/>
                <w:kern w:val="0"/>
                <w:lang w:eastAsia="en-IN"/>
                <w14:ligatures w14:val="none"/>
              </w:rPr>
              <w:t xml:space="preserve">  </w:t>
            </w:r>
          </w:p>
        </w:tc>
        <w:tc>
          <w:tcPr>
            <w:tcW w:w="663" w:type="dxa"/>
            <w:vMerge/>
            <w:tcBorders>
              <w:top w:val="nil"/>
              <w:left w:val="single" w:sz="4" w:space="0" w:color="auto"/>
              <w:bottom w:val="single" w:sz="4" w:space="0" w:color="000000"/>
              <w:right w:val="single" w:sz="4" w:space="0" w:color="auto"/>
            </w:tcBorders>
            <w:vAlign w:val="center"/>
            <w:hideMark/>
          </w:tcPr>
          <w:p w14:paraId="4E831520"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5CE433F"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298F533A" w14:textId="77777777" w:rsidTr="00C778EB">
        <w:trPr>
          <w:trHeight w:val="6600"/>
          <w:jc w:val="center"/>
        </w:trPr>
        <w:tc>
          <w:tcPr>
            <w:tcW w:w="701" w:type="dxa"/>
            <w:vMerge w:val="restart"/>
            <w:tcBorders>
              <w:top w:val="single" w:sz="4" w:space="0" w:color="auto"/>
              <w:left w:val="single" w:sz="4" w:space="0" w:color="auto"/>
              <w:bottom w:val="single" w:sz="4" w:space="0" w:color="000000"/>
              <w:right w:val="single" w:sz="4" w:space="0" w:color="auto"/>
            </w:tcBorders>
            <w:vAlign w:val="center"/>
            <w:hideMark/>
          </w:tcPr>
          <w:p w14:paraId="1EC4F203" w14:textId="16AD59E8"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5</w:t>
            </w:r>
          </w:p>
        </w:tc>
        <w:tc>
          <w:tcPr>
            <w:tcW w:w="9182" w:type="dxa"/>
            <w:tcBorders>
              <w:top w:val="single" w:sz="4" w:space="0" w:color="auto"/>
              <w:left w:val="nil"/>
              <w:bottom w:val="single" w:sz="4" w:space="0" w:color="auto"/>
              <w:right w:val="single" w:sz="4" w:space="0" w:color="auto"/>
            </w:tcBorders>
            <w:vAlign w:val="bottom"/>
            <w:hideMark/>
          </w:tcPr>
          <w:p w14:paraId="04851B36" w14:textId="179A0DD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SITC of Indoor Type Floor mounted metal clad 33 KV,1250 Amps 3 phase, 50 </w:t>
            </w:r>
            <w:proofErr w:type="gramStart"/>
            <w:r w:rsidRPr="00145E58">
              <w:rPr>
                <w:rFonts w:ascii="Calibri" w:eastAsia="Times New Roman" w:hAnsi="Calibri" w:cs="Calibri"/>
                <w:color w:val="000000"/>
                <w:kern w:val="0"/>
                <w:lang w:eastAsia="en-IN"/>
                <w14:ligatures w14:val="none"/>
              </w:rPr>
              <w:t>Hz  Vacuum</w:t>
            </w:r>
            <w:proofErr w:type="gramEnd"/>
            <w:r w:rsidRPr="00145E58">
              <w:rPr>
                <w:rFonts w:ascii="Calibri" w:eastAsia="Times New Roman" w:hAnsi="Calibri" w:cs="Calibri"/>
                <w:color w:val="000000"/>
                <w:kern w:val="0"/>
                <w:lang w:eastAsia="en-IN"/>
                <w14:ligatures w14:val="none"/>
              </w:rPr>
              <w:t xml:space="preserve"> Circuit Breaker (VCB) as per IEC 62271-1,100,200, IS- 13118 Standard made from Powder painted </w:t>
            </w:r>
            <w:proofErr w:type="gramStart"/>
            <w:r w:rsidRPr="00145E58">
              <w:rPr>
                <w:rFonts w:ascii="Calibri" w:eastAsia="Times New Roman" w:hAnsi="Calibri" w:cs="Calibri"/>
                <w:color w:val="000000"/>
                <w:kern w:val="0"/>
                <w:lang w:eastAsia="en-IN"/>
                <w14:ligatures w14:val="none"/>
              </w:rPr>
              <w:t>pre-fabricated</w:t>
            </w:r>
            <w:proofErr w:type="gramEnd"/>
            <w:r w:rsidRPr="00145E58">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proofErr w:type="spellStart"/>
            <w:r w:rsidRPr="00145E58">
              <w:rPr>
                <w:rFonts w:ascii="Calibri" w:eastAsia="Times New Roman" w:hAnsi="Calibri" w:cs="Calibri"/>
                <w:color w:val="000000"/>
                <w:kern w:val="0"/>
                <w:lang w:eastAsia="en-IN"/>
                <w14:ligatures w14:val="none"/>
              </w:rPr>
              <w:t>clasification</w:t>
            </w:r>
            <w:proofErr w:type="spellEnd"/>
            <w:r w:rsidRPr="00145E58">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proofErr w:type="spellStart"/>
            <w:r w:rsidRPr="00145E58">
              <w:rPr>
                <w:rFonts w:ascii="Calibri" w:eastAsia="Times New Roman" w:hAnsi="Calibri" w:cs="Calibri"/>
                <w:color w:val="000000"/>
                <w:kern w:val="0"/>
                <w:lang w:eastAsia="en-IN"/>
                <w14:ligatures w14:val="none"/>
              </w:rPr>
              <w:t>drawout</w:t>
            </w:r>
            <w:proofErr w:type="spellEnd"/>
            <w:r w:rsidRPr="00145E58">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proofErr w:type="spellStart"/>
            <w:r w:rsidRPr="00145E58">
              <w:rPr>
                <w:rFonts w:ascii="Calibri" w:eastAsia="Times New Roman" w:hAnsi="Calibri" w:cs="Calibri"/>
                <w:color w:val="000000"/>
                <w:kern w:val="0"/>
                <w:lang w:eastAsia="en-IN"/>
                <w14:ligatures w14:val="none"/>
              </w:rPr>
              <w:t>assambly</w:t>
            </w:r>
            <w:proofErr w:type="spellEnd"/>
            <w:r w:rsidRPr="00145E58">
              <w:rPr>
                <w:rFonts w:ascii="Calibri" w:eastAsia="Times New Roman" w:hAnsi="Calibri" w:cs="Calibri"/>
                <w:color w:val="000000"/>
                <w:kern w:val="0"/>
                <w:lang w:eastAsia="en-IN"/>
                <w14:ligatures w14:val="none"/>
              </w:rPr>
              <w:t xml:space="preserve"> of 4 </w:t>
            </w:r>
            <w:proofErr w:type="spellStart"/>
            <w:r w:rsidRPr="00145E58">
              <w:rPr>
                <w:rFonts w:ascii="Calibri" w:eastAsia="Times New Roman" w:hAnsi="Calibri" w:cs="Calibri"/>
                <w:color w:val="000000"/>
                <w:kern w:val="0"/>
                <w:lang w:eastAsia="en-IN"/>
                <w14:ligatures w14:val="none"/>
              </w:rPr>
              <w:t>vaccum</w:t>
            </w:r>
            <w:proofErr w:type="spellEnd"/>
            <w:r w:rsidRPr="00145E58">
              <w:rPr>
                <w:rFonts w:ascii="Calibri" w:eastAsia="Times New Roman" w:hAnsi="Calibri" w:cs="Calibri"/>
                <w:color w:val="000000"/>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proofErr w:type="spellStart"/>
            <w:r w:rsidRPr="00145E58">
              <w:rPr>
                <w:rFonts w:ascii="Calibri" w:eastAsia="Times New Roman" w:hAnsi="Calibri" w:cs="Calibri"/>
                <w:color w:val="000000"/>
                <w:kern w:val="0"/>
                <w:lang w:eastAsia="en-IN"/>
                <w14:ligatures w14:val="none"/>
              </w:rPr>
              <w:t>breaker.Interconnected</w:t>
            </w:r>
            <w:proofErr w:type="spellEnd"/>
            <w:r w:rsidRPr="00145E58">
              <w:rPr>
                <w:rFonts w:ascii="Calibri" w:eastAsia="Times New Roman" w:hAnsi="Calibri" w:cs="Calibri"/>
                <w:color w:val="000000"/>
                <w:kern w:val="0"/>
                <w:lang w:eastAsia="en-IN"/>
                <w14:ligatures w14:val="none"/>
              </w:rPr>
              <w:t xml:space="preserve"> with HT sleeve bus bar of 1250 Amps , Basic Insulation level (BIL) : 36KV (RMS) / 170KV (Peak) and </w:t>
            </w:r>
            <w:proofErr w:type="spellStart"/>
            <w:r w:rsidRPr="00145E58">
              <w:rPr>
                <w:rFonts w:ascii="Calibri" w:eastAsia="Times New Roman" w:hAnsi="Calibri" w:cs="Calibri"/>
                <w:color w:val="000000"/>
                <w:kern w:val="0"/>
                <w:lang w:eastAsia="en-IN"/>
                <w14:ligatures w14:val="none"/>
              </w:rPr>
              <w:t>Altiude</w:t>
            </w:r>
            <w:proofErr w:type="spellEnd"/>
            <w:r w:rsidRPr="00145E58">
              <w:rPr>
                <w:rFonts w:ascii="Calibri" w:eastAsia="Times New Roman" w:hAnsi="Calibri" w:cs="Calibri"/>
                <w:color w:val="000000"/>
                <w:kern w:val="0"/>
                <w:lang w:eastAsia="en-IN"/>
                <w14:ligatures w14:val="none"/>
              </w:rPr>
              <w:t xml:space="preserve"> less than 1000 meters,  including  all protection, indication, Operation, monitoring and control and accessories etc. as required. </w:t>
            </w:r>
            <w:proofErr w:type="gramStart"/>
            <w:r w:rsidRPr="00145E58">
              <w:rPr>
                <w:rFonts w:ascii="Calibri" w:eastAsia="Times New Roman" w:hAnsi="Calibri" w:cs="Calibri"/>
                <w:color w:val="000000"/>
                <w:kern w:val="0"/>
                <w:lang w:eastAsia="en-IN"/>
                <w14:ligatures w14:val="none"/>
              </w:rPr>
              <w:t>.Factory</w:t>
            </w:r>
            <w:proofErr w:type="gramEnd"/>
            <w:r w:rsidRPr="00145E58">
              <w:rPr>
                <w:rFonts w:ascii="Calibri" w:eastAsia="Times New Roman" w:hAnsi="Calibri" w:cs="Calibri"/>
                <w:color w:val="000000"/>
                <w:kern w:val="0"/>
                <w:lang w:eastAsia="en-IN"/>
                <w14:ligatures w14:val="none"/>
              </w:rPr>
              <w:t xml:space="preserve"> Tests of VCB panel as per OEM's QAP in </w:t>
            </w:r>
            <w:proofErr w:type="spellStart"/>
            <w:proofErr w:type="gramStart"/>
            <w:r w:rsidRPr="00145E58">
              <w:rPr>
                <w:rFonts w:ascii="Calibri" w:eastAsia="Times New Roman" w:hAnsi="Calibri" w:cs="Calibri"/>
                <w:color w:val="000000"/>
                <w:kern w:val="0"/>
                <w:lang w:eastAsia="en-IN"/>
                <w14:ligatures w14:val="none"/>
              </w:rPr>
              <w:t>it's</w:t>
            </w:r>
            <w:proofErr w:type="spellEnd"/>
            <w:proofErr w:type="gramEnd"/>
            <w:r w:rsidRPr="00145E58">
              <w:rPr>
                <w:rFonts w:ascii="Calibri" w:eastAsia="Times New Roman" w:hAnsi="Calibri" w:cs="Calibri"/>
                <w:color w:val="000000"/>
                <w:kern w:val="0"/>
                <w:lang w:eastAsia="en-IN"/>
                <w14:ligatures w14:val="none"/>
              </w:rPr>
              <w:t xml:space="preserve"> own Manufacturing facility shall be witnessed by department Engineer virtually / Physically. All as per </w:t>
            </w:r>
            <w:proofErr w:type="spellStart"/>
            <w:proofErr w:type="gramStart"/>
            <w:r w:rsidRPr="00145E58">
              <w:rPr>
                <w:rFonts w:ascii="Calibri" w:eastAsia="Times New Roman" w:hAnsi="Calibri" w:cs="Calibri"/>
                <w:color w:val="000000"/>
                <w:kern w:val="0"/>
                <w:lang w:eastAsia="en-IN"/>
                <w14:ligatures w14:val="none"/>
              </w:rPr>
              <w:t>pre approved</w:t>
            </w:r>
            <w:proofErr w:type="spellEnd"/>
            <w:proofErr w:type="gramEnd"/>
            <w:r w:rsidRPr="00145E58">
              <w:rPr>
                <w:rFonts w:ascii="Calibri" w:eastAsia="Times New Roman" w:hAnsi="Calibri" w:cs="Calibri"/>
                <w:color w:val="000000"/>
                <w:kern w:val="0"/>
                <w:lang w:eastAsia="en-IN"/>
                <w14:ligatures w14:val="none"/>
              </w:rPr>
              <w:t xml:space="preserve"> by Engineer in charge.</w:t>
            </w:r>
            <w:r w:rsidRPr="00145E58">
              <w:rPr>
                <w:rFonts w:ascii="Calibri" w:eastAsia="Times New Roman" w:hAnsi="Calibri" w:cs="Calibri"/>
                <w:b/>
                <w:bCs/>
                <w:color w:val="000000"/>
                <w:kern w:val="0"/>
                <w:lang w:eastAsia="en-IN"/>
                <w14:ligatures w14:val="none"/>
              </w:rPr>
              <w:t>"1 Incoming 2 Outgoing Panel</w:t>
            </w:r>
            <w:r w:rsidRPr="00145E58">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145E58">
              <w:rPr>
                <w:rFonts w:ascii="Calibri" w:eastAsia="Times New Roman" w:hAnsi="Calibri" w:cs="Calibri"/>
                <w:b/>
                <w:bCs/>
                <w:color w:val="FF0000"/>
                <w:kern w:val="0"/>
                <w:lang w:eastAsia="en-IN"/>
                <w14:ligatures w14:val="none"/>
              </w:rPr>
              <w:t>MAKE: SEIMENS/ABB/SCHNEIDER</w:t>
            </w:r>
            <w:r w:rsidRPr="00145E58">
              <w:rPr>
                <w:rFonts w:ascii="Calibri" w:eastAsia="Times New Roman" w:hAnsi="Calibri" w:cs="Calibri"/>
                <w:color w:val="FF0000"/>
                <w:kern w:val="0"/>
                <w:lang w:eastAsia="en-IN"/>
                <w14:ligatures w14:val="none"/>
              </w:rPr>
              <w:t xml:space="preserve">  </w:t>
            </w:r>
            <w:r w:rsidRPr="00145E58">
              <w:rPr>
                <w:rFonts w:ascii="Calibri" w:eastAsia="Times New Roman" w:hAnsi="Calibri" w:cs="Calibri"/>
                <w:color w:val="000000"/>
                <w:kern w:val="0"/>
                <w:lang w:eastAsia="en-IN"/>
                <w14:ligatures w14:val="none"/>
              </w:rPr>
              <w:t xml:space="preserve">                                                                             </w:t>
            </w:r>
            <w:r w:rsidRPr="00145E58">
              <w:rPr>
                <w:rFonts w:ascii="Calibri" w:eastAsia="Times New Roman" w:hAnsi="Calibri" w:cs="Calibri"/>
                <w:color w:val="000000"/>
                <w:kern w:val="0"/>
                <w:lang w:eastAsia="en-IN"/>
                <w14:ligatures w14:val="none"/>
              </w:rPr>
              <w:br/>
              <w:t xml:space="preserve">- VCB 1250 </w:t>
            </w:r>
            <w:proofErr w:type="gramStart"/>
            <w:r w:rsidRPr="00145E58">
              <w:rPr>
                <w:rFonts w:ascii="Calibri" w:eastAsia="Times New Roman" w:hAnsi="Calibri" w:cs="Calibri"/>
                <w:color w:val="000000"/>
                <w:kern w:val="0"/>
                <w:lang w:eastAsia="en-IN"/>
                <w14:ligatures w14:val="none"/>
              </w:rPr>
              <w:t>Amps .</w:t>
            </w:r>
            <w:proofErr w:type="gramEnd"/>
            <w:r w:rsidRPr="00145E58">
              <w:rPr>
                <w:rFonts w:ascii="Calibri" w:eastAsia="Times New Roman" w:hAnsi="Calibri" w:cs="Calibri"/>
                <w:color w:val="000000"/>
                <w:kern w:val="0"/>
                <w:lang w:eastAsia="en-IN"/>
                <w14:ligatures w14:val="none"/>
              </w:rPr>
              <w:t xml:space="preserve"> VI of VCB should be sealed for 30000 </w:t>
            </w:r>
            <w:proofErr w:type="gramStart"/>
            <w:r w:rsidRPr="00145E58">
              <w:rPr>
                <w:rFonts w:ascii="Calibri" w:eastAsia="Times New Roman" w:hAnsi="Calibri" w:cs="Calibri"/>
                <w:color w:val="000000"/>
                <w:kern w:val="0"/>
                <w:lang w:eastAsia="en-IN"/>
                <w14:ligatures w14:val="none"/>
              </w:rPr>
              <w:t>operation</w:t>
            </w:r>
            <w:proofErr w:type="gramEnd"/>
            <w:r w:rsidRPr="00145E58">
              <w:rPr>
                <w:rFonts w:ascii="Calibri" w:eastAsia="Times New Roman" w:hAnsi="Calibri" w:cs="Calibri"/>
                <w:color w:val="000000"/>
                <w:kern w:val="0"/>
                <w:lang w:eastAsia="en-IN"/>
                <w14:ligatures w14:val="none"/>
              </w:rPr>
              <w:t xml:space="preserve">. VCB </w:t>
            </w:r>
            <w:proofErr w:type="spellStart"/>
            <w:r w:rsidRPr="00145E58">
              <w:rPr>
                <w:rFonts w:ascii="Calibri" w:eastAsia="Times New Roman" w:hAnsi="Calibri" w:cs="Calibri"/>
                <w:color w:val="000000"/>
                <w:kern w:val="0"/>
                <w:lang w:eastAsia="en-IN"/>
                <w14:ligatures w14:val="none"/>
              </w:rPr>
              <w:t>operationg</w:t>
            </w:r>
            <w:proofErr w:type="spellEnd"/>
            <w:r w:rsidRPr="00145E58">
              <w:rPr>
                <w:rFonts w:ascii="Calibri" w:eastAsia="Times New Roman" w:hAnsi="Calibri" w:cs="Calibri"/>
                <w:color w:val="000000"/>
                <w:kern w:val="0"/>
                <w:lang w:eastAsia="en-IN"/>
                <w14:ligatures w14:val="none"/>
              </w:rPr>
              <w:t xml:space="preserve"> mechanism should be of M2 duty for minimum 10000 mechanical operation. </w:t>
            </w:r>
            <w:r w:rsidRPr="00145E58">
              <w:rPr>
                <w:rFonts w:ascii="Calibri" w:eastAsia="Times New Roman" w:hAnsi="Calibri" w:cs="Calibri"/>
                <w:color w:val="000000"/>
                <w:kern w:val="0"/>
                <w:lang w:eastAsia="en-IN"/>
                <w14:ligatures w14:val="none"/>
              </w:rPr>
              <w:br/>
              <w:t xml:space="preserve">- Closing &amp; tripping coil of VCB should be of </w:t>
            </w:r>
            <w:proofErr w:type="spellStart"/>
            <w:r w:rsidRPr="00145E58">
              <w:rPr>
                <w:rFonts w:ascii="Calibri" w:eastAsia="Times New Roman" w:hAnsi="Calibri" w:cs="Calibri"/>
                <w:color w:val="000000"/>
                <w:kern w:val="0"/>
                <w:lang w:eastAsia="en-IN"/>
                <w14:ligatures w14:val="none"/>
              </w:rPr>
              <w:t>continious</w:t>
            </w:r>
            <w:proofErr w:type="spellEnd"/>
            <w:r w:rsidRPr="00145E58">
              <w:rPr>
                <w:rFonts w:ascii="Calibri" w:eastAsia="Times New Roman" w:hAnsi="Calibri" w:cs="Calibri"/>
                <w:color w:val="000000"/>
                <w:kern w:val="0"/>
                <w:lang w:eastAsia="en-IN"/>
                <w14:ligatures w14:val="none"/>
              </w:rPr>
              <w:t xml:space="preserve"> rating to </w:t>
            </w:r>
            <w:proofErr w:type="spellStart"/>
            <w:r w:rsidRPr="00145E58">
              <w:rPr>
                <w:rFonts w:ascii="Calibri" w:eastAsia="Times New Roman" w:hAnsi="Calibri" w:cs="Calibri"/>
                <w:color w:val="000000"/>
                <w:kern w:val="0"/>
                <w:lang w:eastAsia="en-IN"/>
                <w14:ligatures w14:val="none"/>
              </w:rPr>
              <w:t>achive</w:t>
            </w:r>
            <w:proofErr w:type="spellEnd"/>
            <w:r w:rsidRPr="00145E58">
              <w:rPr>
                <w:rFonts w:ascii="Calibri" w:eastAsia="Times New Roman" w:hAnsi="Calibri" w:cs="Calibri"/>
                <w:color w:val="000000"/>
                <w:kern w:val="0"/>
                <w:lang w:eastAsia="en-IN"/>
                <w14:ligatures w14:val="none"/>
              </w:rPr>
              <w:t xml:space="preserve"> minimal failure. </w:t>
            </w:r>
            <w:r w:rsidRPr="00145E58">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145E58">
              <w:rPr>
                <w:rFonts w:ascii="Calibri" w:eastAsia="Times New Roman" w:hAnsi="Calibri" w:cs="Calibri"/>
                <w:color w:val="000000"/>
                <w:kern w:val="0"/>
                <w:lang w:eastAsia="en-IN"/>
                <w14:ligatures w14:val="none"/>
              </w:rPr>
              <w:br/>
              <w:t xml:space="preserve">- Ammeter with </w:t>
            </w:r>
            <w:proofErr w:type="spellStart"/>
            <w:r w:rsidRPr="00145E58">
              <w:rPr>
                <w:rFonts w:ascii="Calibri" w:eastAsia="Times New Roman" w:hAnsi="Calibri" w:cs="Calibri"/>
                <w:color w:val="000000"/>
                <w:kern w:val="0"/>
                <w:lang w:eastAsia="en-IN"/>
                <w14:ligatures w14:val="none"/>
              </w:rPr>
              <w:t>Selectorswitch</w:t>
            </w:r>
            <w:proofErr w:type="spellEnd"/>
            <w:r w:rsidRPr="00145E58">
              <w:rPr>
                <w:rFonts w:ascii="Calibri" w:eastAsia="Times New Roman" w:hAnsi="Calibri" w:cs="Calibri"/>
                <w:color w:val="000000"/>
                <w:kern w:val="0"/>
                <w:lang w:eastAsia="en-IN"/>
                <w14:ligatures w14:val="none"/>
              </w:rPr>
              <w:t xml:space="preserve"> and Volt meter with Selector switch</w:t>
            </w:r>
            <w:r w:rsidRPr="00145E58">
              <w:rPr>
                <w:rFonts w:ascii="Calibri" w:eastAsia="Times New Roman" w:hAnsi="Calibri" w:cs="Calibri"/>
                <w:color w:val="000000"/>
                <w:kern w:val="0"/>
                <w:lang w:eastAsia="en-IN"/>
                <w14:ligatures w14:val="none"/>
              </w:rPr>
              <w:br/>
              <w:t xml:space="preserve">-  Multifunction Meter of </w:t>
            </w:r>
            <w:proofErr w:type="spellStart"/>
            <w:r w:rsidRPr="00145E58">
              <w:rPr>
                <w:rFonts w:ascii="Calibri" w:eastAsia="Times New Roman" w:hAnsi="Calibri" w:cs="Calibri"/>
                <w:color w:val="000000"/>
                <w:kern w:val="0"/>
                <w:lang w:eastAsia="en-IN"/>
                <w14:ligatures w14:val="none"/>
              </w:rPr>
              <w:t>Acc</w:t>
            </w:r>
            <w:proofErr w:type="spellEnd"/>
            <w:r w:rsidRPr="00145E58">
              <w:rPr>
                <w:rFonts w:ascii="Calibri" w:eastAsia="Times New Roman" w:hAnsi="Calibri" w:cs="Calibri"/>
                <w:color w:val="000000"/>
                <w:kern w:val="0"/>
                <w:lang w:eastAsia="en-IN"/>
                <w14:ligatures w14:val="none"/>
              </w:rPr>
              <w:t xml:space="preserve"> Class 0.5, having facility to monitor KW, KVA, KVAR, PF, KWH, KVARH, KVAH, A,V etc.</w:t>
            </w:r>
            <w:r w:rsidRPr="00145E58">
              <w:rPr>
                <w:rFonts w:ascii="Calibri" w:eastAsia="Times New Roman" w:hAnsi="Calibri" w:cs="Calibri"/>
                <w:color w:val="000000"/>
                <w:kern w:val="0"/>
                <w:lang w:eastAsia="en-IN"/>
                <w14:ligatures w14:val="none"/>
              </w:rPr>
              <w:br/>
              <w:t>- Trip circuit supervision relay (feature of numerical relay)</w:t>
            </w:r>
            <w:r w:rsidRPr="00145E58">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color w:val="000000"/>
                <w:kern w:val="0"/>
                <w:lang w:eastAsia="en-IN"/>
                <w14:ligatures w14:val="none"/>
              </w:rPr>
              <w:br/>
              <w:t>- Power Pack (230V AC- 110V DC) and 8/12 window Annunciator.  "</w:t>
            </w:r>
          </w:p>
        </w:tc>
        <w:tc>
          <w:tcPr>
            <w:tcW w:w="663" w:type="dxa"/>
            <w:tcBorders>
              <w:top w:val="single" w:sz="4" w:space="0" w:color="auto"/>
              <w:left w:val="nil"/>
              <w:bottom w:val="single" w:sz="4" w:space="0" w:color="auto"/>
              <w:right w:val="single" w:sz="4" w:space="0" w:color="auto"/>
            </w:tcBorders>
            <w:noWrap/>
            <w:vAlign w:val="center"/>
            <w:hideMark/>
          </w:tcPr>
          <w:p w14:paraId="017189F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tcBorders>
              <w:top w:val="single" w:sz="4" w:space="0" w:color="auto"/>
              <w:left w:val="nil"/>
              <w:bottom w:val="single" w:sz="4" w:space="0" w:color="auto"/>
              <w:right w:val="single" w:sz="4" w:space="0" w:color="auto"/>
            </w:tcBorders>
            <w:noWrap/>
            <w:vAlign w:val="center"/>
            <w:hideMark/>
          </w:tcPr>
          <w:p w14:paraId="7BC7583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39F37898"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A78AE0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02B8900C"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w:t>
            </w:r>
            <w:proofErr w:type="gramStart"/>
            <w:r w:rsidRPr="00145E58">
              <w:rPr>
                <w:rFonts w:ascii="Calibri" w:eastAsia="Times New Roman" w:hAnsi="Calibri" w:cs="Calibri"/>
                <w:b/>
                <w:bCs/>
                <w:color w:val="000000"/>
                <w:kern w:val="0"/>
                <w:lang w:eastAsia="en-IN"/>
                <w14:ligatures w14:val="none"/>
              </w:rPr>
              <w:t>HT  PANELS</w:t>
            </w:r>
            <w:proofErr w:type="gramEnd"/>
          </w:p>
        </w:tc>
        <w:tc>
          <w:tcPr>
            <w:tcW w:w="663" w:type="dxa"/>
            <w:tcBorders>
              <w:top w:val="nil"/>
              <w:left w:val="nil"/>
              <w:bottom w:val="nil"/>
              <w:right w:val="single" w:sz="4" w:space="0" w:color="auto"/>
            </w:tcBorders>
            <w:noWrap/>
            <w:vAlign w:val="center"/>
            <w:hideMark/>
          </w:tcPr>
          <w:p w14:paraId="7D7ABFA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nil"/>
              <w:right w:val="single" w:sz="4" w:space="0" w:color="auto"/>
            </w:tcBorders>
            <w:noWrap/>
            <w:vAlign w:val="center"/>
            <w:hideMark/>
          </w:tcPr>
          <w:p w14:paraId="6917325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1F4DBC2"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C66272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05F8C509" w14:textId="20E83175"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proofErr w:type="gramStart"/>
            <w:r w:rsidRPr="00145E58">
              <w:rPr>
                <w:rFonts w:ascii="Calibri" w:eastAsia="Times New Roman" w:hAnsi="Calibri" w:cs="Calibri"/>
                <w:b/>
                <w:bCs/>
                <w:color w:val="000000"/>
                <w:kern w:val="0"/>
                <w:lang w:eastAsia="en-IN"/>
                <w14:ligatures w14:val="none"/>
              </w:rPr>
              <w:t xml:space="preserve">INCOMER </w:t>
            </w:r>
            <w:r w:rsidR="00DA09C6" w:rsidRPr="00145E58">
              <w:rPr>
                <w:rFonts w:ascii="Calibri" w:eastAsia="Times New Roman" w:hAnsi="Calibri" w:cs="Calibri"/>
                <w:b/>
                <w:bCs/>
                <w:color w:val="000000"/>
                <w:kern w:val="0"/>
                <w:lang w:eastAsia="en-IN"/>
                <w14:ligatures w14:val="none"/>
              </w:rPr>
              <w:t xml:space="preserve"> (</w:t>
            </w:r>
            <w:proofErr w:type="gramEnd"/>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tcBorders>
              <w:top w:val="single" w:sz="4" w:space="0" w:color="auto"/>
              <w:left w:val="nil"/>
              <w:bottom w:val="nil"/>
              <w:right w:val="single" w:sz="4" w:space="0" w:color="auto"/>
            </w:tcBorders>
            <w:noWrap/>
            <w:vAlign w:val="center"/>
            <w:hideMark/>
          </w:tcPr>
          <w:p w14:paraId="33AB90C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57DE306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80B2FD0"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99F554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609665CC" w14:textId="1D9C66A5"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1250</w:t>
            </w:r>
            <w:proofErr w:type="gramStart"/>
            <w:r w:rsidRPr="00145E58">
              <w:rPr>
                <w:rFonts w:ascii="Calibri" w:eastAsia="Times New Roman" w:hAnsi="Calibri" w:cs="Calibri"/>
                <w:color w:val="000000"/>
                <w:kern w:val="0"/>
                <w:lang w:eastAsia="en-IN"/>
                <w14:ligatures w14:val="none"/>
              </w:rPr>
              <w:t>A,VCB</w:t>
            </w:r>
            <w:proofErr w:type="gramEnd"/>
            <w:r w:rsidRPr="00145E58">
              <w:rPr>
                <w:rFonts w:ascii="Calibri" w:eastAsia="Times New Roman" w:hAnsi="Calibri" w:cs="Calibri"/>
                <w:color w:val="000000"/>
                <w:kern w:val="0"/>
                <w:lang w:eastAsia="en-IN"/>
                <w14:ligatures w14:val="none"/>
              </w:rPr>
              <w:t xml:space="preserve"> TP   33KV Power Supply </w:t>
            </w:r>
            <w:proofErr w:type="gramStart"/>
            <w:r w:rsidRPr="00145E58">
              <w:rPr>
                <w:rFonts w:ascii="Calibri" w:eastAsia="Times New Roman" w:hAnsi="Calibri" w:cs="Calibri"/>
                <w:color w:val="000000"/>
                <w:kern w:val="0"/>
                <w:lang w:eastAsia="en-IN"/>
                <w14:ligatures w14:val="none"/>
              </w:rPr>
              <w:t>For</w:t>
            </w:r>
            <w:proofErr w:type="gramEnd"/>
            <w:r w:rsidRPr="00145E58">
              <w:rPr>
                <w:rFonts w:ascii="Calibri" w:eastAsia="Times New Roman" w:hAnsi="Calibri" w:cs="Calibri"/>
                <w:color w:val="000000"/>
                <w:kern w:val="0"/>
                <w:lang w:eastAsia="en-IN"/>
                <w14:ligatures w14:val="none"/>
              </w:rPr>
              <w:t xml:space="preserve"> NDS - HT Connection _ 3x 300Sqmm 33KV </w:t>
            </w:r>
            <w:r w:rsidR="00431352" w:rsidRPr="00145E58">
              <w:rPr>
                <w:rFonts w:ascii="Calibri" w:eastAsia="Times New Roman" w:hAnsi="Calibri" w:cs="Calibri"/>
                <w:color w:val="000000"/>
                <w:kern w:val="0"/>
                <w:lang w:eastAsia="en-IN"/>
                <w14:ligatures w14:val="none"/>
              </w:rPr>
              <w:t>Cable (Meter</w:t>
            </w:r>
            <w:r w:rsidRPr="00145E58">
              <w:rPr>
                <w:rFonts w:ascii="Calibri" w:eastAsia="Times New Roman" w:hAnsi="Calibri" w:cs="Calibri"/>
                <w:color w:val="000000"/>
                <w:kern w:val="0"/>
                <w:lang w:eastAsia="en-IN"/>
                <w14:ligatures w14:val="none"/>
              </w:rPr>
              <w:t xml:space="preserve"> Outgoing </w:t>
            </w:r>
            <w:r w:rsidR="00431352"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w:t>
            </w:r>
            <w:proofErr w:type="gramStart"/>
            <w:r w:rsidRPr="00145E58">
              <w:rPr>
                <w:rFonts w:ascii="Calibri" w:eastAsia="Times New Roman" w:hAnsi="Calibri" w:cs="Calibri"/>
                <w:color w:val="000000"/>
                <w:kern w:val="0"/>
                <w:lang w:eastAsia="en-IN"/>
                <w14:ligatures w14:val="none"/>
              </w:rPr>
              <w:t>In</w:t>
            </w:r>
            <w:proofErr w:type="gramEnd"/>
            <w:r w:rsidRPr="00145E58">
              <w:rPr>
                <w:rFonts w:ascii="Calibri" w:eastAsia="Times New Roman" w:hAnsi="Calibri" w:cs="Calibri"/>
                <w:color w:val="000000"/>
                <w:kern w:val="0"/>
                <w:lang w:eastAsia="en-IN"/>
                <w14:ligatures w14:val="none"/>
              </w:rPr>
              <w:t xml:space="preserve"> </w:t>
            </w:r>
            <w:proofErr w:type="gramStart"/>
            <w:r w:rsidRPr="00145E58">
              <w:rPr>
                <w:rFonts w:ascii="Calibri" w:eastAsia="Times New Roman" w:hAnsi="Calibri" w:cs="Calibri"/>
                <w:color w:val="000000"/>
                <w:kern w:val="0"/>
                <w:lang w:eastAsia="en-IN"/>
                <w14:ligatures w14:val="none"/>
              </w:rPr>
              <w:t>Panel )</w:t>
            </w:r>
            <w:proofErr w:type="gramEnd"/>
          </w:p>
        </w:tc>
        <w:tc>
          <w:tcPr>
            <w:tcW w:w="663" w:type="dxa"/>
            <w:tcBorders>
              <w:top w:val="single" w:sz="4" w:space="0" w:color="auto"/>
              <w:left w:val="nil"/>
              <w:bottom w:val="nil"/>
              <w:right w:val="single" w:sz="4" w:space="0" w:color="auto"/>
            </w:tcBorders>
            <w:noWrap/>
            <w:vAlign w:val="center"/>
            <w:hideMark/>
          </w:tcPr>
          <w:p w14:paraId="04CC230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26683D7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60134142"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03604C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vAlign w:val="center"/>
            <w:hideMark/>
          </w:tcPr>
          <w:p w14:paraId="2361DAFA"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tcBorders>
              <w:top w:val="single" w:sz="4" w:space="0" w:color="auto"/>
              <w:left w:val="nil"/>
              <w:bottom w:val="nil"/>
              <w:right w:val="single" w:sz="4" w:space="0" w:color="auto"/>
            </w:tcBorders>
            <w:noWrap/>
            <w:vAlign w:val="center"/>
            <w:hideMark/>
          </w:tcPr>
          <w:p w14:paraId="7C1A6163"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1B17187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7D8BA838"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5DBB769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vAlign w:val="center"/>
            <w:hideMark/>
          </w:tcPr>
          <w:p w14:paraId="7BC2459D"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1250 A, 33Kv TP VCB _ NDS-HT Supply _</w:t>
            </w:r>
            <w:r w:rsidRPr="00145E58">
              <w:rPr>
                <w:rFonts w:ascii="Calibri" w:eastAsia="Times New Roman" w:hAnsi="Calibri" w:cs="Calibri"/>
                <w:b/>
                <w:bCs/>
                <w:color w:val="000000"/>
                <w:kern w:val="0"/>
                <w:lang w:eastAsia="en-IN"/>
                <w14:ligatures w14:val="none"/>
              </w:rPr>
              <w:t xml:space="preserve"> For LICAI</w:t>
            </w:r>
          </w:p>
        </w:tc>
        <w:tc>
          <w:tcPr>
            <w:tcW w:w="663" w:type="dxa"/>
            <w:tcBorders>
              <w:top w:val="single" w:sz="4" w:space="0" w:color="auto"/>
              <w:left w:val="nil"/>
              <w:bottom w:val="nil"/>
              <w:right w:val="single" w:sz="4" w:space="0" w:color="auto"/>
            </w:tcBorders>
            <w:noWrap/>
            <w:vAlign w:val="center"/>
            <w:hideMark/>
          </w:tcPr>
          <w:p w14:paraId="66F59D6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77A484E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339E81F0"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1C17AEE"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vAlign w:val="center"/>
            <w:hideMark/>
          </w:tcPr>
          <w:p w14:paraId="2695EFC7" w14:textId="7FDBAF51"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33Kv TP VCB _ NDS-HT Supply _ </w:t>
            </w:r>
            <w:r w:rsidRPr="00145E58">
              <w:rPr>
                <w:rFonts w:ascii="Calibri" w:eastAsia="Times New Roman" w:hAnsi="Calibri" w:cs="Calibri"/>
                <w:b/>
                <w:bCs/>
                <w:color w:val="000000"/>
                <w:kern w:val="0"/>
                <w:lang w:eastAsia="en-IN"/>
                <w14:ligatures w14:val="none"/>
              </w:rPr>
              <w:t xml:space="preserve">For </w:t>
            </w:r>
            <w:r w:rsidR="00431352" w:rsidRPr="00145E58">
              <w:rPr>
                <w:rFonts w:ascii="Calibri" w:eastAsia="Times New Roman" w:hAnsi="Calibri" w:cs="Calibri"/>
                <w:b/>
                <w:bCs/>
                <w:color w:val="000000"/>
                <w:kern w:val="0"/>
                <w:lang w:eastAsia="en-IN"/>
                <w14:ligatures w14:val="none"/>
              </w:rPr>
              <w:t>Existing 11</w:t>
            </w:r>
            <w:r w:rsidRPr="00145E58">
              <w:rPr>
                <w:rFonts w:ascii="Calibri" w:eastAsia="Times New Roman" w:hAnsi="Calibri" w:cs="Calibri"/>
                <w:b/>
                <w:bCs/>
                <w:color w:val="000000"/>
                <w:kern w:val="0"/>
                <w:lang w:eastAsia="en-IN"/>
                <w14:ligatures w14:val="none"/>
              </w:rPr>
              <w:t xml:space="preserve"> </w:t>
            </w:r>
            <w:proofErr w:type="spellStart"/>
            <w:r w:rsidRPr="00145E58">
              <w:rPr>
                <w:rFonts w:ascii="Calibri" w:eastAsia="Times New Roman" w:hAnsi="Calibri" w:cs="Calibri"/>
                <w:b/>
                <w:bCs/>
                <w:color w:val="000000"/>
                <w:kern w:val="0"/>
                <w:lang w:eastAsia="en-IN"/>
                <w14:ligatures w14:val="none"/>
              </w:rPr>
              <w:t>Kv</w:t>
            </w:r>
            <w:proofErr w:type="spellEnd"/>
            <w:r w:rsidRPr="00145E58">
              <w:rPr>
                <w:rFonts w:ascii="Calibri" w:eastAsia="Times New Roman" w:hAnsi="Calibri" w:cs="Calibri"/>
                <w:b/>
                <w:bCs/>
                <w:color w:val="000000"/>
                <w:kern w:val="0"/>
                <w:lang w:eastAsia="en-IN"/>
                <w14:ligatures w14:val="none"/>
              </w:rPr>
              <w:t xml:space="preserve"> Power Supply Feed </w:t>
            </w:r>
          </w:p>
        </w:tc>
        <w:tc>
          <w:tcPr>
            <w:tcW w:w="663" w:type="dxa"/>
            <w:tcBorders>
              <w:top w:val="single" w:sz="4" w:space="0" w:color="auto"/>
              <w:left w:val="nil"/>
              <w:bottom w:val="nil"/>
              <w:right w:val="single" w:sz="4" w:space="0" w:color="auto"/>
            </w:tcBorders>
            <w:noWrap/>
            <w:vAlign w:val="center"/>
            <w:hideMark/>
          </w:tcPr>
          <w:p w14:paraId="611C6DB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1AAB2B0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194D7A0A"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62EB9838"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033B99DA"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Suitable space for cable gland for 4 nos. X 3 C x 300/185 sq. mm. at O/G </w:t>
            </w:r>
          </w:p>
        </w:tc>
        <w:tc>
          <w:tcPr>
            <w:tcW w:w="663" w:type="dxa"/>
            <w:tcBorders>
              <w:top w:val="single" w:sz="4" w:space="0" w:color="auto"/>
              <w:left w:val="nil"/>
              <w:bottom w:val="nil"/>
              <w:right w:val="single" w:sz="4" w:space="0" w:color="auto"/>
            </w:tcBorders>
            <w:noWrap/>
            <w:vAlign w:val="center"/>
            <w:hideMark/>
          </w:tcPr>
          <w:p w14:paraId="2089FD30"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68C2EEBB"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8DC441B"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4C4FA002"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25BA466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663" w:type="dxa"/>
            <w:tcBorders>
              <w:top w:val="single" w:sz="4" w:space="0" w:color="auto"/>
              <w:left w:val="nil"/>
              <w:bottom w:val="nil"/>
              <w:right w:val="single" w:sz="4" w:space="0" w:color="auto"/>
            </w:tcBorders>
            <w:noWrap/>
            <w:vAlign w:val="center"/>
            <w:hideMark/>
          </w:tcPr>
          <w:p w14:paraId="762C3A9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19D12DF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2D0F501" w14:textId="77777777" w:rsidTr="00C778EB">
        <w:trPr>
          <w:trHeight w:val="1500"/>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052D7337" w14:textId="55CCE62D"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6</w:t>
            </w:r>
          </w:p>
        </w:tc>
        <w:tc>
          <w:tcPr>
            <w:tcW w:w="9182" w:type="dxa"/>
            <w:tcBorders>
              <w:top w:val="single" w:sz="4" w:space="0" w:color="auto"/>
              <w:left w:val="nil"/>
              <w:bottom w:val="single" w:sz="4" w:space="0" w:color="auto"/>
              <w:right w:val="single" w:sz="4" w:space="0" w:color="auto"/>
            </w:tcBorders>
            <w:vAlign w:val="bottom"/>
            <w:hideMark/>
          </w:tcPr>
          <w:p w14:paraId="3BA9A952" w14:textId="0E004C80"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&amp; Commissioning of </w:t>
            </w:r>
            <w:r w:rsidRPr="00145E58">
              <w:rPr>
                <w:rFonts w:ascii="Calibri" w:eastAsia="Times New Roman" w:hAnsi="Calibri" w:cs="Calibri"/>
                <w:b/>
                <w:bCs/>
                <w:color w:val="000000"/>
                <w:kern w:val="0"/>
                <w:lang w:eastAsia="en-IN"/>
                <w14:ligatures w14:val="none"/>
              </w:rPr>
              <w:t>11 KV Indoor, 1no. Incomer , 3 no. outgoing Vacuum Circuit Breaker Panel</w:t>
            </w:r>
            <w:r w:rsidRPr="00145E58">
              <w:rPr>
                <w:rFonts w:ascii="Calibri" w:eastAsia="Times New Roman" w:hAnsi="Calibri" w:cs="Calibri"/>
                <w:color w:val="000000"/>
                <w:kern w:val="0"/>
                <w:lang w:eastAsia="en-IN"/>
                <w14:ligatures w14:val="none"/>
              </w:rPr>
              <w:t xml:space="preserve"> Comprising of 11kV, 26.3kA/1-sec, Draw-Out type HT Vacuum Circuit breaker panel confirming to IEC 62271-200, IAC AFLR – 26.3kA for 1sec, LSC2B-PM Class, comprising of 800Amp, continuous rated Alum busbars and droppers with Standard Specs With SCADA System with Metering Instruments: Multifunction Meter with RS485 port for MODBUS communication (Acc.Cl.0.5), Digital Ammeter (Acc.Cl.0.5), Digital Voltmeter (Acc.Cl.0.5) with PT </w:t>
            </w:r>
            <w:proofErr w:type="spellStart"/>
            <w:r w:rsidRPr="00145E58">
              <w:rPr>
                <w:rFonts w:ascii="Calibri" w:eastAsia="Times New Roman" w:hAnsi="Calibri" w:cs="Calibri"/>
                <w:color w:val="000000"/>
                <w:kern w:val="0"/>
                <w:lang w:eastAsia="en-IN"/>
                <w14:ligatures w14:val="none"/>
              </w:rPr>
              <w:t>Drawout</w:t>
            </w:r>
            <w:proofErr w:type="spellEnd"/>
            <w:r w:rsidRPr="00145E58">
              <w:rPr>
                <w:rFonts w:ascii="Calibri" w:eastAsia="Times New Roman" w:hAnsi="Calibri" w:cs="Calibri"/>
                <w:color w:val="000000"/>
                <w:kern w:val="0"/>
                <w:lang w:eastAsia="en-IN"/>
                <w14:ligatures w14:val="none"/>
              </w:rPr>
              <w:t xml:space="preserve"> type and as per Standards .</w:t>
            </w:r>
            <w:r w:rsidRPr="00145E58">
              <w:rPr>
                <w:rFonts w:ascii="Calibri" w:eastAsia="Times New Roman" w:hAnsi="Calibri" w:cs="Calibri"/>
                <w:b/>
                <w:bCs/>
                <w:color w:val="000000"/>
                <w:kern w:val="0"/>
                <w:lang w:eastAsia="en-IN"/>
                <w14:ligatures w14:val="none"/>
              </w:rPr>
              <w:t xml:space="preserve"> </w:t>
            </w:r>
            <w:r w:rsidRPr="00145E58">
              <w:rPr>
                <w:rFonts w:ascii="Calibri" w:eastAsia="Times New Roman" w:hAnsi="Calibri" w:cs="Calibri"/>
                <w:b/>
                <w:bCs/>
                <w:color w:val="FF0000"/>
                <w:kern w:val="0"/>
                <w:lang w:eastAsia="en-IN"/>
                <w14:ligatures w14:val="none"/>
              </w:rPr>
              <w:t xml:space="preserve">MAKE: SEIMENS/ABB/SCHNEIDER  </w:t>
            </w: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76D18C4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vMerge w:val="restart"/>
            <w:tcBorders>
              <w:top w:val="single" w:sz="4" w:space="0" w:color="auto"/>
              <w:left w:val="single" w:sz="4" w:space="0" w:color="auto"/>
              <w:bottom w:val="single" w:sz="4" w:space="0" w:color="000000"/>
              <w:right w:val="single" w:sz="4" w:space="0" w:color="auto"/>
            </w:tcBorders>
            <w:noWrap/>
            <w:vAlign w:val="center"/>
            <w:hideMark/>
          </w:tcPr>
          <w:p w14:paraId="600033D2"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40A16A2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553E88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1F0D441E" w14:textId="497A3471"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11 KV DS - </w:t>
            </w:r>
            <w:r w:rsidR="007D5637" w:rsidRPr="00145E58">
              <w:rPr>
                <w:rFonts w:ascii="Calibri" w:eastAsia="Times New Roman" w:hAnsi="Calibri" w:cs="Calibri"/>
                <w:b/>
                <w:bCs/>
                <w:color w:val="000000"/>
                <w:kern w:val="0"/>
                <w:lang w:eastAsia="en-IN"/>
                <w14:ligatures w14:val="none"/>
              </w:rPr>
              <w:t>HT PANELS</w:t>
            </w:r>
            <w:r w:rsidRPr="00145E58">
              <w:rPr>
                <w:rFonts w:ascii="Calibri" w:eastAsia="Times New Roman" w:hAnsi="Calibri" w:cs="Calibri"/>
                <w:b/>
                <w:bCs/>
                <w:color w:val="000000"/>
                <w:kern w:val="0"/>
                <w:lang w:eastAsia="en-IN"/>
                <w14:ligatures w14:val="none"/>
              </w:rPr>
              <w:t xml:space="preserve"> _ </w:t>
            </w:r>
            <w:r w:rsidR="00DA09C6" w:rsidRPr="00145E58">
              <w:rPr>
                <w:rFonts w:ascii="Calibri" w:eastAsia="Times New Roman" w:hAnsi="Calibri" w:cs="Calibri"/>
                <w:b/>
                <w:bCs/>
                <w:color w:val="000000"/>
                <w:kern w:val="0"/>
                <w:lang w:eastAsia="en-IN"/>
                <w14:ligatures w14:val="none"/>
              </w:rPr>
              <w:t>(</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5AFAE3A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65FD473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3F68620D"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B73742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673CB9C9"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INCOMER</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1FB0534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4A76820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B18E51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286561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16A11070" w14:textId="46CF6520"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1250A,11KV Power Supply </w:t>
            </w:r>
            <w:proofErr w:type="gramStart"/>
            <w:r w:rsidRPr="00145E58">
              <w:rPr>
                <w:rFonts w:ascii="Calibri" w:eastAsia="Times New Roman" w:hAnsi="Calibri" w:cs="Calibri"/>
                <w:color w:val="000000"/>
                <w:kern w:val="0"/>
                <w:lang w:eastAsia="en-IN"/>
                <w14:ligatures w14:val="none"/>
              </w:rPr>
              <w:t>For</w:t>
            </w:r>
            <w:proofErr w:type="gramEnd"/>
            <w:r w:rsidRPr="00145E58">
              <w:rPr>
                <w:rFonts w:ascii="Calibri" w:eastAsia="Times New Roman" w:hAnsi="Calibri" w:cs="Calibri"/>
                <w:color w:val="000000"/>
                <w:kern w:val="0"/>
                <w:lang w:eastAsia="en-IN"/>
                <w14:ligatures w14:val="none"/>
              </w:rPr>
              <w:t xml:space="preserve"> DS - HT Connection _ 3x 300Sqmm 11KV Cable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5MVA 33KV/11 KV Transformer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3C0063FE"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7608CFC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091134E"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51928F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0145CA34"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D6AD60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36A199A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23029F66"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89E7D8B"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4342E7AE" w14:textId="00338D34"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11Kv TP VCB _ DS-HT Supply _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_ </w:t>
            </w:r>
            <w:r w:rsidR="007D5637" w:rsidRPr="00145E58">
              <w:rPr>
                <w:rFonts w:ascii="Calibri" w:eastAsia="Times New Roman" w:hAnsi="Calibri" w:cs="Calibri"/>
                <w:color w:val="000000"/>
                <w:kern w:val="0"/>
                <w:lang w:eastAsia="en-IN"/>
                <w14:ligatures w14:val="none"/>
              </w:rPr>
              <w:t>Existing 11</w:t>
            </w:r>
            <w:r w:rsidRPr="00145E58">
              <w:rPr>
                <w:rFonts w:ascii="Calibri" w:eastAsia="Times New Roman" w:hAnsi="Calibri" w:cs="Calibri"/>
                <w:color w:val="000000"/>
                <w:kern w:val="0"/>
                <w:lang w:eastAsia="en-IN"/>
                <w14:ligatures w14:val="none"/>
              </w:rPr>
              <w:t>KV ,3C x 185sqmm cable _ 11 KV Substation Existing feed Power Supply _1</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78BEE22A"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4DF74AE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F6E5D00"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6A9C71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2A47E905" w14:textId="66360904"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11Kv TP VCB _ DS-HT Supply _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_ </w:t>
            </w:r>
            <w:r w:rsidR="007D5637" w:rsidRPr="00145E58">
              <w:rPr>
                <w:rFonts w:ascii="Calibri" w:eastAsia="Times New Roman" w:hAnsi="Calibri" w:cs="Calibri"/>
                <w:color w:val="000000"/>
                <w:kern w:val="0"/>
                <w:lang w:eastAsia="en-IN"/>
                <w14:ligatures w14:val="none"/>
              </w:rPr>
              <w:t>Existing 11</w:t>
            </w:r>
            <w:r w:rsidRPr="00145E58">
              <w:rPr>
                <w:rFonts w:ascii="Calibri" w:eastAsia="Times New Roman" w:hAnsi="Calibri" w:cs="Calibri"/>
                <w:color w:val="000000"/>
                <w:kern w:val="0"/>
                <w:lang w:eastAsia="en-IN"/>
                <w14:ligatures w14:val="none"/>
              </w:rPr>
              <w:t xml:space="preserve">KV ,3C x 185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cable _ 11 KV Substation Existing feed Power Supply _2</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3C31D9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0F53DDB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7494618"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7F28B7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5EDD0C20" w14:textId="3A8941CE"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11Kv TP VCB _ DS-HT Supply _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_ </w:t>
            </w:r>
            <w:r w:rsidR="007D5637" w:rsidRPr="00145E58">
              <w:rPr>
                <w:rFonts w:ascii="Calibri" w:eastAsia="Times New Roman" w:hAnsi="Calibri" w:cs="Calibri"/>
                <w:color w:val="000000"/>
                <w:kern w:val="0"/>
                <w:lang w:eastAsia="en-IN"/>
                <w14:ligatures w14:val="none"/>
              </w:rPr>
              <w:t>Existing 11</w:t>
            </w:r>
            <w:r w:rsidRPr="00145E58">
              <w:rPr>
                <w:rFonts w:ascii="Calibri" w:eastAsia="Times New Roman" w:hAnsi="Calibri" w:cs="Calibri"/>
                <w:color w:val="000000"/>
                <w:kern w:val="0"/>
                <w:lang w:eastAsia="en-IN"/>
                <w14:ligatures w14:val="none"/>
              </w:rPr>
              <w:t xml:space="preserve">KV ,3C x 185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cable _ 11 KV Substation Existing feed Power Supply _3 (</w:t>
            </w:r>
            <w:r w:rsidR="007D5637" w:rsidRPr="00145E58">
              <w:rPr>
                <w:rFonts w:ascii="Calibri" w:eastAsia="Times New Roman" w:hAnsi="Calibri" w:cs="Calibri"/>
                <w:color w:val="000000"/>
                <w:kern w:val="0"/>
                <w:lang w:eastAsia="en-IN"/>
                <w14:ligatures w14:val="none"/>
              </w:rPr>
              <w:t>Future</w:t>
            </w:r>
            <w:r w:rsidRPr="00145E58">
              <w:rPr>
                <w:rFonts w:ascii="Calibri" w:eastAsia="Times New Roman" w:hAnsi="Calibri" w:cs="Calibri"/>
                <w:color w:val="000000"/>
                <w:kern w:val="0"/>
                <w:lang w:eastAsia="en-IN"/>
                <w14:ligatures w14:val="none"/>
              </w:rPr>
              <w:t xml:space="preserve"> Provision VRV AC In </w:t>
            </w:r>
            <w:r w:rsidR="007D5637" w:rsidRPr="00145E58">
              <w:rPr>
                <w:rFonts w:ascii="Calibri" w:eastAsia="Times New Roman" w:hAnsi="Calibri" w:cs="Calibri"/>
                <w:color w:val="000000"/>
                <w:kern w:val="0"/>
                <w:lang w:eastAsia="en-IN"/>
                <w14:ligatures w14:val="none"/>
              </w:rPr>
              <w:t>Hostels)</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12714C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3355A28A"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527BEBBC"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130F3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633C6F33"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Suitable space for cable gland for 4 nos. X 3 C x 185 sq. mm. at O/G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082E1C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581C587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333D1E0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70F5ED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23B64C41"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ELECTRICAL INTERLOCKING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3980DB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1B51FBF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470C0C1"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4AB6F6A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6821FA6D"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7A910E8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29E800B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5DE2B83" w14:textId="77777777" w:rsidTr="00C778EB">
        <w:trPr>
          <w:trHeight w:val="251"/>
          <w:jc w:val="center"/>
        </w:trPr>
        <w:tc>
          <w:tcPr>
            <w:tcW w:w="701" w:type="dxa"/>
            <w:tcBorders>
              <w:top w:val="nil"/>
              <w:left w:val="single" w:sz="4" w:space="0" w:color="auto"/>
              <w:bottom w:val="single" w:sz="4" w:space="0" w:color="auto"/>
              <w:right w:val="single" w:sz="4" w:space="0" w:color="auto"/>
            </w:tcBorders>
            <w:noWrap/>
            <w:vAlign w:val="center"/>
            <w:hideMark/>
          </w:tcPr>
          <w:p w14:paraId="0EF902A4" w14:textId="255C4494"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7</w:t>
            </w:r>
          </w:p>
        </w:tc>
        <w:tc>
          <w:tcPr>
            <w:tcW w:w="9182" w:type="dxa"/>
            <w:tcBorders>
              <w:top w:val="nil"/>
              <w:left w:val="nil"/>
              <w:bottom w:val="single" w:sz="4" w:space="0" w:color="auto"/>
              <w:right w:val="single" w:sz="4" w:space="0" w:color="auto"/>
            </w:tcBorders>
            <w:vAlign w:val="bottom"/>
            <w:hideMark/>
          </w:tcPr>
          <w:p w14:paraId="01E6FC7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33 / 11KV 5 MVA Power ONAN Cooled  losses as per IS 1180 part I 2014 (Fourth Revision) Level-II, with boltless core design  including standard  accessories like conservator with prismatic  oil  level  gauge , silica gel breather,  Bucholz relay,  pressed steel radiator fins, Radiator Valve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The Transformer shall be subjected to routine factory tests (as per IS:2026 and IS:1180) including Temperature rise test in  OEM's own   lab shall be witnessed by Engineer Physically. Transformer shall be tested from CTL  of discom  before charging of transformer &amp; complete </w:t>
            </w:r>
            <w:proofErr w:type="spellStart"/>
            <w:r w:rsidRPr="00145E58">
              <w:rPr>
                <w:rFonts w:ascii="Calibri" w:eastAsia="Times New Roman" w:hAnsi="Calibri" w:cs="Calibri"/>
                <w:color w:val="000000"/>
                <w:kern w:val="0"/>
                <w:lang w:eastAsia="en-IN"/>
                <w14:ligatures w14:val="none"/>
              </w:rPr>
              <w:t>installaion</w:t>
            </w:r>
            <w:proofErr w:type="spellEnd"/>
            <w:r w:rsidRPr="00145E58">
              <w:rPr>
                <w:rFonts w:ascii="Calibri" w:eastAsia="Times New Roman" w:hAnsi="Calibri" w:cs="Calibri"/>
                <w:color w:val="000000"/>
                <w:kern w:val="0"/>
                <w:lang w:eastAsia="en-IN"/>
                <w14:ligatures w14:val="none"/>
              </w:rPr>
              <w:t xml:space="preserve"> must be certified from Electrical Inspectorate office as per Indian Electricity rule, (CTL testing charges and Electrical Inspection charges shall be reimbursed by the department to the contractor)Following tests shall be carried out on each transformer at site by OEM </w:t>
            </w:r>
            <w:proofErr w:type="spellStart"/>
            <w:r w:rsidRPr="00145E58">
              <w:rPr>
                <w:rFonts w:ascii="Calibri" w:eastAsia="Times New Roman" w:hAnsi="Calibri" w:cs="Calibri"/>
                <w:color w:val="000000"/>
                <w:kern w:val="0"/>
                <w:lang w:eastAsia="en-IN"/>
                <w14:ligatures w14:val="none"/>
              </w:rPr>
              <w:t>enginer</w:t>
            </w:r>
            <w:proofErr w:type="spellEnd"/>
            <w:r w:rsidRPr="00145E58">
              <w:rPr>
                <w:rFonts w:ascii="Calibri" w:eastAsia="Times New Roman" w:hAnsi="Calibri" w:cs="Calibri"/>
                <w:color w:val="000000"/>
                <w:kern w:val="0"/>
                <w:lang w:eastAsia="en-IN"/>
                <w14:ligatures w14:val="none"/>
              </w:rPr>
              <w:t xml:space="preserve"> in presence of department authorised representative:- a) Ratio test on each </w:t>
            </w:r>
            <w:proofErr w:type="spellStart"/>
            <w:r w:rsidRPr="00145E58">
              <w:rPr>
                <w:rFonts w:ascii="Calibri" w:eastAsia="Times New Roman" w:hAnsi="Calibri" w:cs="Calibri"/>
                <w:color w:val="000000"/>
                <w:kern w:val="0"/>
                <w:lang w:eastAsia="en-IN"/>
                <w14:ligatures w14:val="none"/>
              </w:rPr>
              <w:t>tapping.b</w:t>
            </w:r>
            <w:proofErr w:type="spellEnd"/>
            <w:r w:rsidRPr="00145E58">
              <w:rPr>
                <w:rFonts w:ascii="Calibri" w:eastAsia="Times New Roman" w:hAnsi="Calibri" w:cs="Calibri"/>
                <w:color w:val="000000"/>
                <w:kern w:val="0"/>
                <w:lang w:eastAsia="en-IN"/>
                <w14:ligatures w14:val="none"/>
              </w:rPr>
              <w:t xml:space="preserve">) Resistance of windings at principal and all </w:t>
            </w:r>
            <w:proofErr w:type="spellStart"/>
            <w:r w:rsidRPr="00145E58">
              <w:rPr>
                <w:rFonts w:ascii="Calibri" w:eastAsia="Times New Roman" w:hAnsi="Calibri" w:cs="Calibri"/>
                <w:color w:val="000000"/>
                <w:kern w:val="0"/>
                <w:lang w:eastAsia="en-IN"/>
                <w14:ligatures w14:val="none"/>
              </w:rPr>
              <w:t>tapings.c</w:t>
            </w:r>
            <w:proofErr w:type="spellEnd"/>
            <w:r w:rsidRPr="00145E58">
              <w:rPr>
                <w:rFonts w:ascii="Calibri" w:eastAsia="Times New Roman" w:hAnsi="Calibri" w:cs="Calibri"/>
                <w:color w:val="000000"/>
                <w:kern w:val="0"/>
                <w:lang w:eastAsia="en-IN"/>
                <w14:ligatures w14:val="none"/>
              </w:rPr>
              <w:t xml:space="preserve">) Insulation resistance of the winding between HV to earth / </w:t>
            </w:r>
            <w:r w:rsidRPr="00145E58">
              <w:rPr>
                <w:rFonts w:ascii="Calibri" w:eastAsia="Times New Roman" w:hAnsi="Calibri" w:cs="Calibri"/>
                <w:color w:val="000000"/>
                <w:kern w:val="0"/>
                <w:lang w:eastAsia="en-IN"/>
                <w14:ligatures w14:val="none"/>
              </w:rPr>
              <w:lastRenderedPageBreak/>
              <w:t xml:space="preserve">HV to LV / LV to </w:t>
            </w:r>
            <w:proofErr w:type="spellStart"/>
            <w:r w:rsidRPr="00145E58">
              <w:rPr>
                <w:rFonts w:ascii="Calibri" w:eastAsia="Times New Roman" w:hAnsi="Calibri" w:cs="Calibri"/>
                <w:color w:val="000000"/>
                <w:kern w:val="0"/>
                <w:lang w:eastAsia="en-IN"/>
                <w14:ligatures w14:val="none"/>
              </w:rPr>
              <w:t>earth.d</w:t>
            </w:r>
            <w:proofErr w:type="spellEnd"/>
            <w:r w:rsidRPr="00145E58">
              <w:rPr>
                <w:rFonts w:ascii="Calibri" w:eastAsia="Times New Roman" w:hAnsi="Calibri" w:cs="Calibri"/>
                <w:color w:val="000000"/>
                <w:kern w:val="0"/>
                <w:lang w:eastAsia="en-IN"/>
                <w14:ligatures w14:val="none"/>
              </w:rPr>
              <w:t xml:space="preserve">) Vector group </w:t>
            </w:r>
            <w:proofErr w:type="spellStart"/>
            <w:r w:rsidRPr="00145E58">
              <w:rPr>
                <w:rFonts w:ascii="Calibri" w:eastAsia="Times New Roman" w:hAnsi="Calibri" w:cs="Calibri"/>
                <w:color w:val="000000"/>
                <w:kern w:val="0"/>
                <w:lang w:eastAsia="en-IN"/>
                <w14:ligatures w14:val="none"/>
              </w:rPr>
              <w:t>test.e</w:t>
            </w:r>
            <w:proofErr w:type="spellEnd"/>
            <w:r w:rsidRPr="00145E58">
              <w:rPr>
                <w:rFonts w:ascii="Calibri" w:eastAsia="Times New Roman" w:hAnsi="Calibri" w:cs="Calibri"/>
                <w:color w:val="000000"/>
                <w:kern w:val="0"/>
                <w:lang w:eastAsia="en-IN"/>
                <w14:ligatures w14:val="none"/>
              </w:rPr>
              <w:t xml:space="preserve">) Magnetic Balance test. All as per </w:t>
            </w:r>
            <w:proofErr w:type="spellStart"/>
            <w:proofErr w:type="gramStart"/>
            <w:r w:rsidRPr="00145E58">
              <w:rPr>
                <w:rFonts w:ascii="Calibri" w:eastAsia="Times New Roman" w:hAnsi="Calibri" w:cs="Calibri"/>
                <w:color w:val="000000"/>
                <w:kern w:val="0"/>
                <w:lang w:eastAsia="en-IN"/>
                <w14:ligatures w14:val="none"/>
              </w:rPr>
              <w:t>pre approved</w:t>
            </w:r>
            <w:proofErr w:type="spellEnd"/>
            <w:proofErr w:type="gramEnd"/>
            <w:r w:rsidRPr="00145E58">
              <w:rPr>
                <w:rFonts w:ascii="Calibri" w:eastAsia="Times New Roman" w:hAnsi="Calibri" w:cs="Calibri"/>
                <w:color w:val="000000"/>
                <w:kern w:val="0"/>
                <w:lang w:eastAsia="en-IN"/>
                <w14:ligatures w14:val="none"/>
              </w:rPr>
              <w:t xml:space="preserve"> by Engineer in charge. 5000 KVA with % Impedance </w:t>
            </w:r>
            <w:proofErr w:type="gramStart"/>
            <w:r w:rsidRPr="00145E58">
              <w:rPr>
                <w:rFonts w:ascii="Calibri" w:eastAsia="Times New Roman" w:hAnsi="Calibri" w:cs="Calibri"/>
                <w:color w:val="000000"/>
                <w:kern w:val="0"/>
                <w:lang w:eastAsia="en-IN"/>
                <w14:ligatures w14:val="none"/>
              </w:rPr>
              <w:t>6.25 .</w:t>
            </w:r>
            <w:proofErr w:type="gramEnd"/>
            <w:r w:rsidRPr="00145E58">
              <w:rPr>
                <w:rFonts w:ascii="Calibri" w:eastAsia="Times New Roman" w:hAnsi="Calibri" w:cs="Calibri"/>
                <w:color w:val="000000"/>
                <w:kern w:val="0"/>
                <w:lang w:eastAsia="en-IN"/>
                <w14:ligatures w14:val="none"/>
              </w:rPr>
              <w:t xml:space="preserve"> </w:t>
            </w:r>
            <w:r w:rsidRPr="00145E58">
              <w:rPr>
                <w:rFonts w:ascii="Calibri" w:eastAsia="Times New Roman" w:hAnsi="Calibri" w:cs="Calibri"/>
                <w:b/>
                <w:bCs/>
                <w:color w:val="000000"/>
                <w:kern w:val="0"/>
                <w:lang w:eastAsia="en-IN"/>
                <w14:ligatures w14:val="none"/>
              </w:rPr>
              <w:t>MAKE: CROMTPON GREVES/ABB/VOLTAMP</w:t>
            </w:r>
          </w:p>
        </w:tc>
        <w:tc>
          <w:tcPr>
            <w:tcW w:w="663" w:type="dxa"/>
            <w:tcBorders>
              <w:top w:val="nil"/>
              <w:left w:val="nil"/>
              <w:bottom w:val="single" w:sz="4" w:space="0" w:color="auto"/>
              <w:right w:val="single" w:sz="4" w:space="0" w:color="auto"/>
            </w:tcBorders>
            <w:noWrap/>
            <w:vAlign w:val="center"/>
            <w:hideMark/>
          </w:tcPr>
          <w:p w14:paraId="1570EFA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1</w:t>
            </w:r>
          </w:p>
        </w:tc>
        <w:tc>
          <w:tcPr>
            <w:tcW w:w="820" w:type="dxa"/>
            <w:tcBorders>
              <w:top w:val="nil"/>
              <w:left w:val="nil"/>
              <w:bottom w:val="single" w:sz="4" w:space="0" w:color="auto"/>
              <w:right w:val="single" w:sz="4" w:space="0" w:color="auto"/>
            </w:tcBorders>
            <w:noWrap/>
            <w:vAlign w:val="center"/>
            <w:hideMark/>
          </w:tcPr>
          <w:p w14:paraId="28A67B8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781E0006" w14:textId="77777777" w:rsidTr="00C778EB">
        <w:trPr>
          <w:trHeight w:val="885"/>
          <w:jc w:val="center"/>
        </w:trPr>
        <w:tc>
          <w:tcPr>
            <w:tcW w:w="701" w:type="dxa"/>
            <w:tcBorders>
              <w:top w:val="nil"/>
              <w:left w:val="single" w:sz="4" w:space="0" w:color="auto"/>
              <w:bottom w:val="single" w:sz="4" w:space="0" w:color="auto"/>
              <w:right w:val="single" w:sz="4" w:space="0" w:color="auto"/>
            </w:tcBorders>
            <w:noWrap/>
            <w:vAlign w:val="center"/>
            <w:hideMark/>
          </w:tcPr>
          <w:p w14:paraId="4726DEEE" w14:textId="3B2BDA68"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9182" w:type="dxa"/>
            <w:tcBorders>
              <w:top w:val="nil"/>
              <w:left w:val="nil"/>
              <w:bottom w:val="single" w:sz="4" w:space="0" w:color="auto"/>
              <w:right w:val="single" w:sz="4" w:space="0" w:color="auto"/>
            </w:tcBorders>
            <w:vAlign w:val="center"/>
            <w:hideMark/>
          </w:tcPr>
          <w:p w14:paraId="39432D99" w14:textId="26CD7AF9"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Laying, termination, testing and commissioning of 33 KV  grade Dry cure, 3C  x 185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33kv  HT XLPE cable with the help of  Vernier Machine (Trench Less Machine) as per </w:t>
            </w:r>
            <w:proofErr w:type="spellStart"/>
            <w:r w:rsidRPr="00145E58">
              <w:rPr>
                <w:rFonts w:ascii="Calibri" w:eastAsia="Times New Roman" w:hAnsi="Calibri" w:cs="Calibri"/>
                <w:color w:val="000000"/>
                <w:kern w:val="0"/>
                <w:lang w:eastAsia="en-IN"/>
                <w14:ligatures w14:val="none"/>
              </w:rPr>
              <w:t>relevent</w:t>
            </w:r>
            <w:proofErr w:type="spellEnd"/>
            <w:r w:rsidRPr="00145E58">
              <w:rPr>
                <w:rFonts w:ascii="Calibri" w:eastAsia="Times New Roman" w:hAnsi="Calibri" w:cs="Calibri"/>
                <w:color w:val="000000"/>
                <w:kern w:val="0"/>
                <w:lang w:eastAsia="en-IN"/>
                <w14:ligatures w14:val="none"/>
              </w:rPr>
              <w:t xml:space="preserve"> IS Standard Practice of same  The Cable shall be approved by JVVNL &amp; Passed by CTL</w:t>
            </w:r>
            <w:r w:rsidRPr="00145E58">
              <w:rPr>
                <w:rFonts w:ascii="Calibri" w:eastAsia="Times New Roman" w:hAnsi="Calibri" w:cs="Calibri"/>
                <w:b/>
                <w:bCs/>
                <w:color w:val="000000"/>
                <w:kern w:val="0"/>
                <w:lang w:eastAsia="en-IN"/>
                <w14:ligatures w14:val="none"/>
              </w:rPr>
              <w:t xml:space="preserve"> </w:t>
            </w:r>
            <w:r w:rsidR="008349D2" w:rsidRPr="008349D2">
              <w:rPr>
                <w:rFonts w:ascii="Calibri" w:eastAsia="Times New Roman" w:hAnsi="Calibri" w:cs="Calibri"/>
                <w:b/>
                <w:bCs/>
                <w:color w:val="000000"/>
                <w:kern w:val="0"/>
                <w:lang w:eastAsia="en-IN"/>
                <w14:ligatures w14:val="none"/>
              </w:rPr>
              <w:t xml:space="preserve">( 11 </w:t>
            </w:r>
            <w:proofErr w:type="spellStart"/>
            <w:r w:rsidR="008349D2" w:rsidRPr="008349D2">
              <w:rPr>
                <w:rFonts w:ascii="Calibri" w:eastAsia="Times New Roman" w:hAnsi="Calibri" w:cs="Calibri"/>
                <w:b/>
                <w:bCs/>
                <w:color w:val="000000"/>
                <w:kern w:val="0"/>
                <w:lang w:eastAsia="en-IN"/>
                <w14:ligatures w14:val="none"/>
              </w:rPr>
              <w:t>Kv</w:t>
            </w:r>
            <w:proofErr w:type="spellEnd"/>
            <w:r w:rsidR="008349D2" w:rsidRPr="008349D2">
              <w:rPr>
                <w:rFonts w:ascii="Calibri" w:eastAsia="Times New Roman" w:hAnsi="Calibri" w:cs="Calibri"/>
                <w:b/>
                <w:bCs/>
                <w:color w:val="000000"/>
                <w:kern w:val="0"/>
                <w:lang w:eastAsia="en-IN"/>
                <w14:ligatures w14:val="none"/>
              </w:rPr>
              <w:t xml:space="preserve"> Substation to Gate No. 2 to Gate No. 3 to Utility Block_ 700+320+150 = 1170 meter  )</w:t>
            </w:r>
          </w:p>
        </w:tc>
        <w:tc>
          <w:tcPr>
            <w:tcW w:w="663" w:type="dxa"/>
            <w:tcBorders>
              <w:top w:val="nil"/>
              <w:left w:val="nil"/>
              <w:bottom w:val="single" w:sz="4" w:space="0" w:color="auto"/>
              <w:right w:val="single" w:sz="4" w:space="0" w:color="auto"/>
            </w:tcBorders>
            <w:noWrap/>
            <w:vAlign w:val="center"/>
            <w:hideMark/>
          </w:tcPr>
          <w:p w14:paraId="613917F4" w14:textId="5D91CA4E" w:rsidR="00145E58" w:rsidRPr="00145E58" w:rsidRDefault="008349D2"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1170</w:t>
            </w:r>
          </w:p>
        </w:tc>
        <w:tc>
          <w:tcPr>
            <w:tcW w:w="820" w:type="dxa"/>
            <w:tcBorders>
              <w:top w:val="nil"/>
              <w:left w:val="nil"/>
              <w:bottom w:val="single" w:sz="4" w:space="0" w:color="auto"/>
              <w:right w:val="single" w:sz="4" w:space="0" w:color="auto"/>
            </w:tcBorders>
            <w:noWrap/>
            <w:vAlign w:val="center"/>
            <w:hideMark/>
          </w:tcPr>
          <w:p w14:paraId="6658CF8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proofErr w:type="spellStart"/>
            <w:proofErr w:type="gramStart"/>
            <w:r w:rsidRPr="00145E58">
              <w:rPr>
                <w:rFonts w:ascii="Calibri" w:eastAsia="Times New Roman" w:hAnsi="Calibri" w:cs="Calibri"/>
                <w:color w:val="000000"/>
                <w:kern w:val="0"/>
                <w:lang w:eastAsia="en-IN"/>
                <w14:ligatures w14:val="none"/>
              </w:rPr>
              <w:t>R.Mtrs</w:t>
            </w:r>
            <w:proofErr w:type="spellEnd"/>
            <w:proofErr w:type="gramEnd"/>
          </w:p>
        </w:tc>
      </w:tr>
      <w:tr w:rsidR="00DA200B" w:rsidRPr="00145E58" w14:paraId="5807E5E6" w14:textId="77777777" w:rsidTr="00C778EB">
        <w:trPr>
          <w:trHeight w:val="885"/>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31F3D6CC" w14:textId="6662AF03" w:rsidR="00145E58" w:rsidRPr="00145E58" w:rsidRDefault="003D7755" w:rsidP="00145E58">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9</w:t>
            </w:r>
          </w:p>
        </w:tc>
        <w:tc>
          <w:tcPr>
            <w:tcW w:w="9182" w:type="dxa"/>
            <w:tcBorders>
              <w:top w:val="single" w:sz="4" w:space="0" w:color="auto"/>
              <w:left w:val="nil"/>
              <w:bottom w:val="single" w:sz="4" w:space="0" w:color="auto"/>
              <w:right w:val="single" w:sz="4" w:space="0" w:color="auto"/>
            </w:tcBorders>
            <w:vAlign w:val="center"/>
            <w:hideMark/>
          </w:tcPr>
          <w:p w14:paraId="72842A3F" w14:textId="77777777" w:rsidR="00145E58" w:rsidRPr="00145E58" w:rsidRDefault="00145E58" w:rsidP="00145E58">
            <w:pPr>
              <w:spacing w:after="0" w:line="240" w:lineRule="auto"/>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 xml:space="preserve">Supply, Laying, termination, testing and commissioning of 33 </w:t>
            </w:r>
            <w:proofErr w:type="gramStart"/>
            <w:r w:rsidRPr="00145E58">
              <w:rPr>
                <w:rFonts w:ascii="Calibri" w:eastAsia="Times New Roman" w:hAnsi="Calibri" w:cs="Calibri"/>
                <w:kern w:val="0"/>
                <w:lang w:eastAsia="en-IN"/>
                <w14:ligatures w14:val="none"/>
              </w:rPr>
              <w:t>KV  grade</w:t>
            </w:r>
            <w:proofErr w:type="gramEnd"/>
            <w:r w:rsidRPr="00145E58">
              <w:rPr>
                <w:rFonts w:ascii="Calibri" w:eastAsia="Times New Roman" w:hAnsi="Calibri" w:cs="Calibri"/>
                <w:kern w:val="0"/>
                <w:lang w:eastAsia="en-IN"/>
                <w14:ligatures w14:val="none"/>
              </w:rPr>
              <w:t xml:space="preserve"> Dry cure, 3</w:t>
            </w:r>
            <w:proofErr w:type="gramStart"/>
            <w:r w:rsidRPr="00145E58">
              <w:rPr>
                <w:rFonts w:ascii="Calibri" w:eastAsia="Times New Roman" w:hAnsi="Calibri" w:cs="Calibri"/>
                <w:kern w:val="0"/>
                <w:lang w:eastAsia="en-IN"/>
                <w14:ligatures w14:val="none"/>
              </w:rPr>
              <w:t>C  x</w:t>
            </w:r>
            <w:proofErr w:type="gramEnd"/>
            <w:r w:rsidRPr="00145E58">
              <w:rPr>
                <w:rFonts w:ascii="Calibri" w:eastAsia="Times New Roman" w:hAnsi="Calibri" w:cs="Calibri"/>
                <w:kern w:val="0"/>
                <w:lang w:eastAsia="en-IN"/>
                <w14:ligatures w14:val="none"/>
              </w:rPr>
              <w:t xml:space="preserve"> 300 </w:t>
            </w:r>
            <w:proofErr w:type="spellStart"/>
            <w:proofErr w:type="gramStart"/>
            <w:r w:rsidRPr="00145E58">
              <w:rPr>
                <w:rFonts w:ascii="Calibri" w:eastAsia="Times New Roman" w:hAnsi="Calibri" w:cs="Calibri"/>
                <w:kern w:val="0"/>
                <w:lang w:eastAsia="en-IN"/>
                <w14:ligatures w14:val="none"/>
              </w:rPr>
              <w:t>sqmm</w:t>
            </w:r>
            <w:proofErr w:type="spellEnd"/>
            <w:r w:rsidRPr="00145E58">
              <w:rPr>
                <w:rFonts w:ascii="Calibri" w:eastAsia="Times New Roman" w:hAnsi="Calibri" w:cs="Calibri"/>
                <w:kern w:val="0"/>
                <w:lang w:eastAsia="en-IN"/>
                <w14:ligatures w14:val="none"/>
              </w:rPr>
              <w:t xml:space="preserve">  33kv  HT</w:t>
            </w:r>
            <w:proofErr w:type="gramEnd"/>
            <w:r w:rsidRPr="00145E58">
              <w:rPr>
                <w:rFonts w:ascii="Calibri" w:eastAsia="Times New Roman" w:hAnsi="Calibri" w:cs="Calibri"/>
                <w:kern w:val="0"/>
                <w:lang w:eastAsia="en-IN"/>
                <w14:ligatures w14:val="none"/>
              </w:rPr>
              <w:t xml:space="preserve"> XLPE cable with as per </w:t>
            </w:r>
            <w:proofErr w:type="spellStart"/>
            <w:r w:rsidRPr="00145E58">
              <w:rPr>
                <w:rFonts w:ascii="Calibri" w:eastAsia="Times New Roman" w:hAnsi="Calibri" w:cs="Calibri"/>
                <w:kern w:val="0"/>
                <w:lang w:eastAsia="en-IN"/>
                <w14:ligatures w14:val="none"/>
              </w:rPr>
              <w:t>relevent</w:t>
            </w:r>
            <w:proofErr w:type="spellEnd"/>
            <w:r w:rsidRPr="00145E58">
              <w:rPr>
                <w:rFonts w:ascii="Calibri" w:eastAsia="Times New Roman" w:hAnsi="Calibri" w:cs="Calibri"/>
                <w:kern w:val="0"/>
                <w:lang w:eastAsia="en-IN"/>
                <w14:ligatures w14:val="none"/>
              </w:rPr>
              <w:t xml:space="preserve"> IS Standard Practice of </w:t>
            </w:r>
            <w:proofErr w:type="gramStart"/>
            <w:r w:rsidRPr="00145E58">
              <w:rPr>
                <w:rFonts w:ascii="Calibri" w:eastAsia="Times New Roman" w:hAnsi="Calibri" w:cs="Calibri"/>
                <w:kern w:val="0"/>
                <w:lang w:eastAsia="en-IN"/>
                <w14:ligatures w14:val="none"/>
              </w:rPr>
              <w:t>same  The</w:t>
            </w:r>
            <w:proofErr w:type="gramEnd"/>
            <w:r w:rsidRPr="00145E58">
              <w:rPr>
                <w:rFonts w:ascii="Calibri" w:eastAsia="Times New Roman" w:hAnsi="Calibri" w:cs="Calibri"/>
                <w:kern w:val="0"/>
                <w:lang w:eastAsia="en-IN"/>
                <w14:ligatures w14:val="none"/>
              </w:rPr>
              <w:t xml:space="preserve"> Cable shall be approved by JVVNL &amp; Passed by CTL</w:t>
            </w:r>
            <w:r w:rsidRPr="00145E58">
              <w:rPr>
                <w:rFonts w:ascii="Calibri" w:eastAsia="Times New Roman" w:hAnsi="Calibri" w:cs="Calibri"/>
                <w:b/>
                <w:bCs/>
                <w:kern w:val="0"/>
                <w:lang w:eastAsia="en-IN"/>
                <w14:ligatures w14:val="none"/>
              </w:rPr>
              <w:t xml:space="preserve"> </w:t>
            </w:r>
          </w:p>
        </w:tc>
        <w:tc>
          <w:tcPr>
            <w:tcW w:w="663" w:type="dxa"/>
            <w:tcBorders>
              <w:top w:val="single" w:sz="4" w:space="0" w:color="auto"/>
              <w:left w:val="nil"/>
              <w:bottom w:val="single" w:sz="4" w:space="0" w:color="auto"/>
              <w:right w:val="single" w:sz="4" w:space="0" w:color="auto"/>
            </w:tcBorders>
            <w:noWrap/>
            <w:vAlign w:val="center"/>
            <w:hideMark/>
          </w:tcPr>
          <w:p w14:paraId="5355A06E"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100</w:t>
            </w:r>
          </w:p>
        </w:tc>
        <w:tc>
          <w:tcPr>
            <w:tcW w:w="820" w:type="dxa"/>
            <w:tcBorders>
              <w:top w:val="single" w:sz="4" w:space="0" w:color="auto"/>
              <w:left w:val="nil"/>
              <w:bottom w:val="single" w:sz="4" w:space="0" w:color="auto"/>
              <w:right w:val="single" w:sz="4" w:space="0" w:color="auto"/>
            </w:tcBorders>
            <w:noWrap/>
            <w:vAlign w:val="center"/>
            <w:hideMark/>
          </w:tcPr>
          <w:p w14:paraId="16F88B62"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proofErr w:type="spellStart"/>
            <w:proofErr w:type="gramStart"/>
            <w:r w:rsidRPr="00145E58">
              <w:rPr>
                <w:rFonts w:ascii="Calibri" w:eastAsia="Times New Roman" w:hAnsi="Calibri" w:cs="Calibri"/>
                <w:kern w:val="0"/>
                <w:lang w:eastAsia="en-IN"/>
                <w14:ligatures w14:val="none"/>
              </w:rPr>
              <w:t>R.Mtrs</w:t>
            </w:r>
            <w:proofErr w:type="spellEnd"/>
            <w:proofErr w:type="gramEnd"/>
          </w:p>
        </w:tc>
      </w:tr>
      <w:tr w:rsidR="00DA200B" w:rsidRPr="00145E58" w14:paraId="50A645BF" w14:textId="77777777" w:rsidTr="00C778EB">
        <w:trPr>
          <w:trHeight w:val="855"/>
          <w:jc w:val="center"/>
        </w:trPr>
        <w:tc>
          <w:tcPr>
            <w:tcW w:w="701" w:type="dxa"/>
            <w:tcBorders>
              <w:top w:val="nil"/>
              <w:left w:val="single" w:sz="4" w:space="0" w:color="auto"/>
              <w:bottom w:val="single" w:sz="4" w:space="0" w:color="auto"/>
              <w:right w:val="single" w:sz="4" w:space="0" w:color="auto"/>
            </w:tcBorders>
            <w:noWrap/>
            <w:vAlign w:val="center"/>
            <w:hideMark/>
          </w:tcPr>
          <w:p w14:paraId="420B8458" w14:textId="59EBFC4C"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10</w:t>
            </w:r>
          </w:p>
        </w:tc>
        <w:tc>
          <w:tcPr>
            <w:tcW w:w="9182" w:type="dxa"/>
            <w:tcBorders>
              <w:top w:val="nil"/>
              <w:left w:val="nil"/>
              <w:bottom w:val="single" w:sz="4" w:space="0" w:color="auto"/>
              <w:right w:val="single" w:sz="4" w:space="0" w:color="auto"/>
            </w:tcBorders>
            <w:vAlign w:val="center"/>
            <w:hideMark/>
          </w:tcPr>
          <w:p w14:paraId="4EE0EB00" w14:textId="20A7901F"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Laying, termination, testing and commissioning of 11 KV  grade Dry cure, 3C  x 185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11kv  HT XLPE cable with the help of  Vernier Machine (Trench Less Machine) as per </w:t>
            </w:r>
            <w:proofErr w:type="spellStart"/>
            <w:r w:rsidRPr="00145E58">
              <w:rPr>
                <w:rFonts w:ascii="Calibri" w:eastAsia="Times New Roman" w:hAnsi="Calibri" w:cs="Calibri"/>
                <w:color w:val="000000"/>
                <w:kern w:val="0"/>
                <w:lang w:eastAsia="en-IN"/>
                <w14:ligatures w14:val="none"/>
              </w:rPr>
              <w:t>relevent</w:t>
            </w:r>
            <w:proofErr w:type="spellEnd"/>
            <w:r w:rsidRPr="00145E58">
              <w:rPr>
                <w:rFonts w:ascii="Calibri" w:eastAsia="Times New Roman" w:hAnsi="Calibri" w:cs="Calibri"/>
                <w:color w:val="000000"/>
                <w:kern w:val="0"/>
                <w:lang w:eastAsia="en-IN"/>
                <w14:ligatures w14:val="none"/>
              </w:rPr>
              <w:t xml:space="preserve"> IS Standard Practice of same  The Cable shall be approved by JVVNL &amp; Passed by CTL </w:t>
            </w:r>
            <w:r w:rsidR="000D1AA9" w:rsidRPr="000D1AA9">
              <w:rPr>
                <w:rFonts w:ascii="Calibri" w:eastAsia="Times New Roman" w:hAnsi="Calibri" w:cs="Calibri"/>
                <w:b/>
                <w:bCs/>
                <w:color w:val="000000"/>
                <w:kern w:val="0"/>
                <w:lang w:eastAsia="en-IN"/>
                <w14:ligatures w14:val="none"/>
              </w:rPr>
              <w:t xml:space="preserve"> ( Gate No. 2 to Gate No. 3 to Utility Block  _ 3 nos. x  620 (300+320=620) = 1860+50=1910 meter  )</w:t>
            </w:r>
          </w:p>
        </w:tc>
        <w:tc>
          <w:tcPr>
            <w:tcW w:w="663" w:type="dxa"/>
            <w:tcBorders>
              <w:top w:val="nil"/>
              <w:left w:val="nil"/>
              <w:bottom w:val="single" w:sz="4" w:space="0" w:color="auto"/>
              <w:right w:val="single" w:sz="4" w:space="0" w:color="auto"/>
            </w:tcBorders>
            <w:noWrap/>
            <w:vAlign w:val="center"/>
            <w:hideMark/>
          </w:tcPr>
          <w:p w14:paraId="25A44055" w14:textId="2E95DD5D"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1910</w:t>
            </w:r>
          </w:p>
        </w:tc>
        <w:tc>
          <w:tcPr>
            <w:tcW w:w="820" w:type="dxa"/>
            <w:tcBorders>
              <w:top w:val="nil"/>
              <w:left w:val="nil"/>
              <w:bottom w:val="single" w:sz="4" w:space="0" w:color="auto"/>
              <w:right w:val="single" w:sz="4" w:space="0" w:color="auto"/>
            </w:tcBorders>
            <w:noWrap/>
            <w:vAlign w:val="center"/>
            <w:hideMark/>
          </w:tcPr>
          <w:p w14:paraId="2944D4D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proofErr w:type="spellStart"/>
            <w:proofErr w:type="gramStart"/>
            <w:r w:rsidRPr="00145E58">
              <w:rPr>
                <w:rFonts w:ascii="Calibri" w:eastAsia="Times New Roman" w:hAnsi="Calibri" w:cs="Calibri"/>
                <w:color w:val="000000"/>
                <w:kern w:val="0"/>
                <w:lang w:eastAsia="en-IN"/>
                <w14:ligatures w14:val="none"/>
              </w:rPr>
              <w:t>R.Mtrs</w:t>
            </w:r>
            <w:proofErr w:type="spellEnd"/>
            <w:proofErr w:type="gramEnd"/>
          </w:p>
        </w:tc>
      </w:tr>
      <w:tr w:rsidR="00DA200B" w:rsidRPr="00145E58" w14:paraId="4A92BC5A" w14:textId="77777777" w:rsidTr="00C778EB">
        <w:trPr>
          <w:trHeight w:val="855"/>
          <w:jc w:val="center"/>
        </w:trPr>
        <w:tc>
          <w:tcPr>
            <w:tcW w:w="701" w:type="dxa"/>
            <w:tcBorders>
              <w:top w:val="nil"/>
              <w:left w:val="single" w:sz="4" w:space="0" w:color="auto"/>
              <w:bottom w:val="single" w:sz="4" w:space="0" w:color="auto"/>
              <w:right w:val="single" w:sz="4" w:space="0" w:color="auto"/>
            </w:tcBorders>
            <w:noWrap/>
            <w:vAlign w:val="center"/>
            <w:hideMark/>
          </w:tcPr>
          <w:p w14:paraId="15CEA414" w14:textId="1DE840C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1</w:t>
            </w:r>
          </w:p>
        </w:tc>
        <w:tc>
          <w:tcPr>
            <w:tcW w:w="9182" w:type="dxa"/>
            <w:tcBorders>
              <w:top w:val="nil"/>
              <w:left w:val="nil"/>
              <w:bottom w:val="single" w:sz="4" w:space="0" w:color="auto"/>
              <w:right w:val="single" w:sz="4" w:space="0" w:color="auto"/>
            </w:tcBorders>
            <w:vAlign w:val="center"/>
            <w:hideMark/>
          </w:tcPr>
          <w:p w14:paraId="33795820" w14:textId="6A93C00E"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Laying, termination, testing and commissioning of 11 </w:t>
            </w:r>
            <w:proofErr w:type="gramStart"/>
            <w:r w:rsidRPr="00145E58">
              <w:rPr>
                <w:rFonts w:ascii="Calibri" w:eastAsia="Times New Roman" w:hAnsi="Calibri" w:cs="Calibri"/>
                <w:color w:val="000000"/>
                <w:kern w:val="0"/>
                <w:lang w:eastAsia="en-IN"/>
                <w14:ligatures w14:val="none"/>
              </w:rPr>
              <w:t>KV  grade</w:t>
            </w:r>
            <w:proofErr w:type="gramEnd"/>
            <w:r w:rsidRPr="00145E58">
              <w:rPr>
                <w:rFonts w:ascii="Calibri" w:eastAsia="Times New Roman" w:hAnsi="Calibri" w:cs="Calibri"/>
                <w:color w:val="000000"/>
                <w:kern w:val="0"/>
                <w:lang w:eastAsia="en-IN"/>
                <w14:ligatures w14:val="none"/>
              </w:rPr>
              <w:t xml:space="preserve"> Dry cure, </w:t>
            </w:r>
            <w:proofErr w:type="gramStart"/>
            <w:r w:rsidRPr="00145E58">
              <w:rPr>
                <w:rFonts w:ascii="Calibri" w:eastAsia="Times New Roman" w:hAnsi="Calibri" w:cs="Calibri"/>
                <w:color w:val="000000"/>
                <w:kern w:val="0"/>
                <w:lang w:eastAsia="en-IN"/>
                <w14:ligatures w14:val="none"/>
              </w:rPr>
              <w:t>3.5C  x</w:t>
            </w:r>
            <w:proofErr w:type="gramEnd"/>
            <w:r w:rsidRPr="00145E58">
              <w:rPr>
                <w:rFonts w:ascii="Calibri" w:eastAsia="Times New Roman" w:hAnsi="Calibri" w:cs="Calibri"/>
                <w:color w:val="000000"/>
                <w:kern w:val="0"/>
                <w:lang w:eastAsia="en-IN"/>
                <w14:ligatures w14:val="none"/>
              </w:rPr>
              <w:t xml:space="preserve"> 300 </w:t>
            </w:r>
            <w:proofErr w:type="spellStart"/>
            <w:proofErr w:type="gram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LT</w:t>
            </w:r>
            <w:proofErr w:type="gramEnd"/>
            <w:r w:rsidRPr="00145E58">
              <w:rPr>
                <w:rFonts w:ascii="Calibri" w:eastAsia="Times New Roman" w:hAnsi="Calibri" w:cs="Calibri"/>
                <w:color w:val="000000"/>
                <w:kern w:val="0"/>
                <w:lang w:eastAsia="en-IN"/>
                <w14:ligatures w14:val="none"/>
              </w:rPr>
              <w:t xml:space="preserve">  XLPE </w:t>
            </w:r>
            <w:proofErr w:type="gramStart"/>
            <w:r w:rsidRPr="00145E58">
              <w:rPr>
                <w:rFonts w:ascii="Calibri" w:eastAsia="Times New Roman" w:hAnsi="Calibri" w:cs="Calibri"/>
                <w:color w:val="000000"/>
                <w:kern w:val="0"/>
                <w:lang w:eastAsia="en-IN"/>
                <w14:ligatures w14:val="none"/>
              </w:rPr>
              <w:t>cable ,as</w:t>
            </w:r>
            <w:proofErr w:type="gramEnd"/>
            <w:r w:rsidRPr="00145E58">
              <w:rPr>
                <w:rFonts w:ascii="Calibri" w:eastAsia="Times New Roman" w:hAnsi="Calibri" w:cs="Calibri"/>
                <w:color w:val="000000"/>
                <w:kern w:val="0"/>
                <w:lang w:eastAsia="en-IN"/>
                <w14:ligatures w14:val="none"/>
              </w:rPr>
              <w:t xml:space="preserve"> per </w:t>
            </w:r>
            <w:proofErr w:type="spellStart"/>
            <w:r w:rsidRPr="00145E58">
              <w:rPr>
                <w:rFonts w:ascii="Calibri" w:eastAsia="Times New Roman" w:hAnsi="Calibri" w:cs="Calibri"/>
                <w:color w:val="000000"/>
                <w:kern w:val="0"/>
                <w:lang w:eastAsia="en-IN"/>
                <w14:ligatures w14:val="none"/>
              </w:rPr>
              <w:t>relevent</w:t>
            </w:r>
            <w:proofErr w:type="spellEnd"/>
            <w:r w:rsidRPr="00145E58">
              <w:rPr>
                <w:rFonts w:ascii="Calibri" w:eastAsia="Times New Roman" w:hAnsi="Calibri" w:cs="Calibri"/>
                <w:color w:val="000000"/>
                <w:kern w:val="0"/>
                <w:lang w:eastAsia="en-IN"/>
                <w14:ligatures w14:val="none"/>
              </w:rPr>
              <w:t xml:space="preserve"> IS Standard Practice of </w:t>
            </w:r>
            <w:proofErr w:type="gramStart"/>
            <w:r w:rsidRPr="00145E58">
              <w:rPr>
                <w:rFonts w:ascii="Calibri" w:eastAsia="Times New Roman" w:hAnsi="Calibri" w:cs="Calibri"/>
                <w:color w:val="000000"/>
                <w:kern w:val="0"/>
                <w:lang w:eastAsia="en-IN"/>
                <w14:ligatures w14:val="none"/>
              </w:rPr>
              <w:t>same  The</w:t>
            </w:r>
            <w:proofErr w:type="gramEnd"/>
            <w:r w:rsidRPr="00145E58">
              <w:rPr>
                <w:rFonts w:ascii="Calibri" w:eastAsia="Times New Roman" w:hAnsi="Calibri" w:cs="Calibri"/>
                <w:color w:val="000000"/>
                <w:kern w:val="0"/>
                <w:lang w:eastAsia="en-IN"/>
                <w14:ligatures w14:val="none"/>
              </w:rPr>
              <w:t xml:space="preserve"> Cable shall be approved by JVVNL &amp; Passed by CTL </w:t>
            </w:r>
            <w:r w:rsidRPr="000D1AA9">
              <w:rPr>
                <w:rFonts w:ascii="Calibri" w:eastAsia="Times New Roman" w:hAnsi="Calibri" w:cs="Calibri"/>
                <w:b/>
                <w:bCs/>
                <w:color w:val="000000"/>
                <w:kern w:val="0"/>
                <w:lang w:eastAsia="en-IN"/>
                <w14:ligatures w14:val="none"/>
              </w:rPr>
              <w:t xml:space="preserve">(1600KVA Transformer to LT VCB Panel </w:t>
            </w:r>
            <w:r w:rsidR="000D1AA9" w:rsidRPr="000D1AA9">
              <w:rPr>
                <w:rFonts w:ascii="Calibri" w:eastAsia="Times New Roman" w:hAnsi="Calibri" w:cs="Calibri"/>
                <w:b/>
                <w:bCs/>
                <w:color w:val="000000"/>
                <w:kern w:val="0"/>
                <w:lang w:eastAsia="en-IN"/>
                <w14:ligatures w14:val="none"/>
              </w:rPr>
              <w:t>_ 100</w:t>
            </w:r>
            <w:r w:rsidRPr="000D1AA9">
              <w:rPr>
                <w:rFonts w:ascii="Calibri" w:eastAsia="Times New Roman" w:hAnsi="Calibri" w:cs="Calibri"/>
                <w:b/>
                <w:bCs/>
                <w:color w:val="000000"/>
                <w:kern w:val="0"/>
                <w:lang w:eastAsia="en-IN"/>
                <w14:ligatures w14:val="none"/>
              </w:rPr>
              <w:t xml:space="preserve"> 100 </w:t>
            </w:r>
            <w:r w:rsidR="000D1AA9" w:rsidRPr="000D1AA9">
              <w:rPr>
                <w:rFonts w:ascii="Calibri" w:eastAsia="Times New Roman" w:hAnsi="Calibri" w:cs="Calibri"/>
                <w:b/>
                <w:bCs/>
                <w:color w:val="000000"/>
                <w:kern w:val="0"/>
                <w:lang w:eastAsia="en-IN"/>
                <w14:ligatures w14:val="none"/>
              </w:rPr>
              <w:t>meter</w:t>
            </w:r>
            <w:r w:rsidRPr="000D1AA9">
              <w:rPr>
                <w:rFonts w:ascii="Calibri" w:eastAsia="Times New Roman" w:hAnsi="Calibri" w:cs="Calibri"/>
                <w:b/>
                <w:bCs/>
                <w:color w:val="000000"/>
                <w:kern w:val="0"/>
                <w:lang w:eastAsia="en-IN"/>
                <w14:ligatures w14:val="none"/>
              </w:rPr>
              <w:t xml:space="preserve"> </w:t>
            </w:r>
            <w:proofErr w:type="gramStart"/>
            <w:r w:rsidR="000D1AA9" w:rsidRPr="000D1AA9">
              <w:rPr>
                <w:rFonts w:ascii="Calibri" w:eastAsia="Times New Roman" w:hAnsi="Calibri" w:cs="Calibri"/>
                <w:b/>
                <w:bCs/>
                <w:color w:val="000000"/>
                <w:kern w:val="0"/>
                <w:lang w:eastAsia="en-IN"/>
                <w14:ligatures w14:val="none"/>
              </w:rPr>
              <w:t>For</w:t>
            </w:r>
            <w:proofErr w:type="gramEnd"/>
            <w:r w:rsidRPr="000D1AA9">
              <w:rPr>
                <w:rFonts w:ascii="Calibri" w:eastAsia="Times New Roman" w:hAnsi="Calibri" w:cs="Calibri"/>
                <w:b/>
                <w:bCs/>
                <w:color w:val="000000"/>
                <w:kern w:val="0"/>
                <w:lang w:eastAsia="en-IN"/>
                <w14:ligatures w14:val="none"/>
              </w:rPr>
              <w:t xml:space="preserve"> 11 KV Substation NDS - HT</w:t>
            </w:r>
            <w:r w:rsidRPr="00145E58">
              <w:rPr>
                <w:rFonts w:ascii="Calibri" w:eastAsia="Times New Roman" w:hAnsi="Calibri" w:cs="Calibri"/>
                <w:color w:val="000000"/>
                <w:kern w:val="0"/>
                <w:lang w:eastAsia="en-IN"/>
                <w14:ligatures w14:val="none"/>
              </w:rPr>
              <w:t xml:space="preserve"> </w:t>
            </w:r>
          </w:p>
        </w:tc>
        <w:tc>
          <w:tcPr>
            <w:tcW w:w="663" w:type="dxa"/>
            <w:tcBorders>
              <w:top w:val="nil"/>
              <w:left w:val="nil"/>
              <w:bottom w:val="single" w:sz="4" w:space="0" w:color="auto"/>
              <w:right w:val="single" w:sz="4" w:space="0" w:color="auto"/>
            </w:tcBorders>
            <w:noWrap/>
            <w:vAlign w:val="center"/>
            <w:hideMark/>
          </w:tcPr>
          <w:p w14:paraId="51369AB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100</w:t>
            </w:r>
          </w:p>
        </w:tc>
        <w:tc>
          <w:tcPr>
            <w:tcW w:w="820" w:type="dxa"/>
            <w:tcBorders>
              <w:top w:val="nil"/>
              <w:left w:val="nil"/>
              <w:bottom w:val="single" w:sz="4" w:space="0" w:color="auto"/>
              <w:right w:val="single" w:sz="4" w:space="0" w:color="auto"/>
            </w:tcBorders>
            <w:noWrap/>
            <w:vAlign w:val="center"/>
            <w:hideMark/>
          </w:tcPr>
          <w:p w14:paraId="36D954B0"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proofErr w:type="spellStart"/>
            <w:proofErr w:type="gramStart"/>
            <w:r w:rsidRPr="00145E58">
              <w:rPr>
                <w:rFonts w:ascii="Calibri" w:eastAsia="Times New Roman" w:hAnsi="Calibri" w:cs="Calibri"/>
                <w:color w:val="000000"/>
                <w:kern w:val="0"/>
                <w:lang w:eastAsia="en-IN"/>
                <w14:ligatures w14:val="none"/>
              </w:rPr>
              <w:t>R.Mtrs</w:t>
            </w:r>
            <w:proofErr w:type="spellEnd"/>
            <w:proofErr w:type="gramEnd"/>
          </w:p>
        </w:tc>
      </w:tr>
      <w:tr w:rsidR="00DA200B" w:rsidRPr="00145E58" w14:paraId="2BCBA6F2" w14:textId="77777777" w:rsidTr="00C778EB">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7A50AF6B" w14:textId="70D8BC3E"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2</w:t>
            </w:r>
          </w:p>
        </w:tc>
        <w:tc>
          <w:tcPr>
            <w:tcW w:w="9182" w:type="dxa"/>
            <w:tcBorders>
              <w:top w:val="nil"/>
              <w:left w:val="nil"/>
              <w:bottom w:val="single" w:sz="4" w:space="0" w:color="auto"/>
              <w:right w:val="single" w:sz="4" w:space="0" w:color="auto"/>
            </w:tcBorders>
            <w:vAlign w:val="bottom"/>
            <w:hideMark/>
          </w:tcPr>
          <w:p w14:paraId="04669D34" w14:textId="76BB628C"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erection, testing and commissioning of earthing with Cu plate earthing 600mm x 600mm x 3</w:t>
            </w:r>
            <w:proofErr w:type="gramStart"/>
            <w:r w:rsidRPr="00145E58">
              <w:rPr>
                <w:rFonts w:ascii="Calibri" w:eastAsia="Times New Roman" w:hAnsi="Calibri" w:cs="Calibri"/>
                <w:color w:val="000000"/>
                <w:kern w:val="0"/>
                <w:lang w:eastAsia="en-IN"/>
                <w14:ligatures w14:val="none"/>
              </w:rPr>
              <w:t>mm  including</w:t>
            </w:r>
            <w:proofErr w:type="gramEnd"/>
            <w:r w:rsidRPr="00145E58">
              <w:rPr>
                <w:rFonts w:ascii="Calibri" w:eastAsia="Times New Roman" w:hAnsi="Calibri" w:cs="Calibri"/>
                <w:color w:val="000000"/>
                <w:kern w:val="0"/>
                <w:lang w:eastAsia="en-IN"/>
                <w14:ligatures w14:val="none"/>
              </w:rPr>
              <w:t xml:space="preserve"> </w:t>
            </w:r>
            <w:r w:rsidR="00431352" w:rsidRPr="00145E58">
              <w:rPr>
                <w:rFonts w:ascii="Calibri" w:eastAsia="Times New Roman" w:hAnsi="Calibri" w:cs="Calibri"/>
                <w:color w:val="000000"/>
                <w:kern w:val="0"/>
                <w:lang w:eastAsia="en-IN"/>
                <w14:ligatures w14:val="none"/>
              </w:rPr>
              <w:t>accessories</w:t>
            </w:r>
            <w:r w:rsidRPr="00145E58">
              <w:rPr>
                <w:rFonts w:ascii="Calibri" w:eastAsia="Times New Roman" w:hAnsi="Calibri" w:cs="Calibri"/>
                <w:color w:val="000000"/>
                <w:kern w:val="0"/>
                <w:lang w:eastAsia="en-IN"/>
                <w14:ligatures w14:val="none"/>
              </w:rPr>
              <w:t xml:space="preserve"> and </w:t>
            </w:r>
            <w:proofErr w:type="gramStart"/>
            <w:r w:rsidRPr="00145E58">
              <w:rPr>
                <w:rFonts w:ascii="Calibri" w:eastAsia="Times New Roman" w:hAnsi="Calibri" w:cs="Calibri"/>
                <w:color w:val="000000"/>
                <w:kern w:val="0"/>
                <w:lang w:eastAsia="en-IN"/>
                <w14:ligatures w14:val="none"/>
              </w:rPr>
              <w:t>providing  brick</w:t>
            </w:r>
            <w:proofErr w:type="gramEnd"/>
            <w:r w:rsidRPr="00145E58">
              <w:rPr>
                <w:rFonts w:ascii="Calibri" w:eastAsia="Times New Roman" w:hAnsi="Calibri" w:cs="Calibri"/>
                <w:color w:val="000000"/>
                <w:kern w:val="0"/>
                <w:lang w:eastAsia="en-IN"/>
                <w14:ligatures w14:val="none"/>
              </w:rPr>
              <w:t xml:space="preserve"> </w:t>
            </w:r>
            <w:proofErr w:type="spellStart"/>
            <w:r w:rsidRPr="00145E58">
              <w:rPr>
                <w:rFonts w:ascii="Calibri" w:eastAsia="Times New Roman" w:hAnsi="Calibri" w:cs="Calibri"/>
                <w:color w:val="000000"/>
                <w:kern w:val="0"/>
                <w:lang w:eastAsia="en-IN"/>
                <w14:ligatures w14:val="none"/>
              </w:rPr>
              <w:t>masonary</w:t>
            </w:r>
            <w:proofErr w:type="spellEnd"/>
            <w:r w:rsidRPr="00145E58">
              <w:rPr>
                <w:rFonts w:ascii="Calibri" w:eastAsia="Times New Roman" w:hAnsi="Calibri" w:cs="Calibri"/>
                <w:color w:val="000000"/>
                <w:kern w:val="0"/>
                <w:lang w:eastAsia="en-IN"/>
                <w14:ligatures w14:val="none"/>
              </w:rPr>
              <w:t xml:space="preserve">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w:t>
            </w:r>
            <w:proofErr w:type="spellStart"/>
            <w:r w:rsidRPr="00145E58">
              <w:rPr>
                <w:rFonts w:ascii="Calibri" w:eastAsia="Times New Roman" w:hAnsi="Calibri" w:cs="Calibri"/>
                <w:color w:val="000000"/>
                <w:kern w:val="0"/>
                <w:lang w:eastAsia="en-IN"/>
                <w14:ligatures w14:val="none"/>
              </w:rPr>
              <w:t>then</w:t>
            </w:r>
            <w:proofErr w:type="spellEnd"/>
            <w:r w:rsidRPr="00145E58">
              <w:rPr>
                <w:rFonts w:ascii="Calibri" w:eastAsia="Times New Roman" w:hAnsi="Calibri" w:cs="Calibri"/>
                <w:color w:val="000000"/>
                <w:kern w:val="0"/>
                <w:lang w:eastAsia="en-IN"/>
                <w14:ligatures w14:val="none"/>
              </w:rPr>
              <w:t xml:space="preserve"> 1 ohm.</w:t>
            </w:r>
          </w:p>
        </w:tc>
        <w:tc>
          <w:tcPr>
            <w:tcW w:w="663" w:type="dxa"/>
            <w:tcBorders>
              <w:top w:val="nil"/>
              <w:left w:val="nil"/>
              <w:bottom w:val="single" w:sz="4" w:space="0" w:color="auto"/>
              <w:right w:val="single" w:sz="4" w:space="0" w:color="auto"/>
            </w:tcBorders>
            <w:noWrap/>
            <w:vAlign w:val="center"/>
            <w:hideMark/>
          </w:tcPr>
          <w:p w14:paraId="6FA974C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6</w:t>
            </w:r>
          </w:p>
        </w:tc>
        <w:tc>
          <w:tcPr>
            <w:tcW w:w="820" w:type="dxa"/>
            <w:tcBorders>
              <w:top w:val="nil"/>
              <w:left w:val="nil"/>
              <w:bottom w:val="single" w:sz="4" w:space="0" w:color="auto"/>
              <w:right w:val="single" w:sz="4" w:space="0" w:color="auto"/>
            </w:tcBorders>
            <w:noWrap/>
            <w:vAlign w:val="center"/>
            <w:hideMark/>
          </w:tcPr>
          <w:p w14:paraId="52F212E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6A3B4B00" w14:textId="77777777" w:rsidTr="00C778EB">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3ED05DE4" w14:textId="6D7809A9"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3</w:t>
            </w:r>
          </w:p>
        </w:tc>
        <w:tc>
          <w:tcPr>
            <w:tcW w:w="9182" w:type="dxa"/>
            <w:tcBorders>
              <w:top w:val="nil"/>
              <w:left w:val="nil"/>
              <w:bottom w:val="single" w:sz="4" w:space="0" w:color="auto"/>
              <w:right w:val="single" w:sz="4" w:space="0" w:color="auto"/>
            </w:tcBorders>
            <w:vAlign w:val="bottom"/>
            <w:hideMark/>
          </w:tcPr>
          <w:p w14:paraId="5AAED4B6" w14:textId="148F2768"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erection, testing and commissioning of earthing with GI plate earthing 600mm x 600mm x 6</w:t>
            </w:r>
            <w:proofErr w:type="gramStart"/>
            <w:r w:rsidRPr="00145E58">
              <w:rPr>
                <w:rFonts w:ascii="Calibri" w:eastAsia="Times New Roman" w:hAnsi="Calibri" w:cs="Calibri"/>
                <w:color w:val="000000"/>
                <w:kern w:val="0"/>
                <w:lang w:eastAsia="en-IN"/>
                <w14:ligatures w14:val="none"/>
              </w:rPr>
              <w:t>mm  including</w:t>
            </w:r>
            <w:proofErr w:type="gramEnd"/>
            <w:r w:rsidRPr="00145E58">
              <w:rPr>
                <w:rFonts w:ascii="Calibri" w:eastAsia="Times New Roman" w:hAnsi="Calibri" w:cs="Calibri"/>
                <w:color w:val="000000"/>
                <w:kern w:val="0"/>
                <w:lang w:eastAsia="en-IN"/>
                <w14:ligatures w14:val="none"/>
              </w:rPr>
              <w:t xml:space="preserve"> </w:t>
            </w:r>
            <w:r w:rsidR="00431352" w:rsidRPr="00145E58">
              <w:rPr>
                <w:rFonts w:ascii="Calibri" w:eastAsia="Times New Roman" w:hAnsi="Calibri" w:cs="Calibri"/>
                <w:color w:val="000000"/>
                <w:kern w:val="0"/>
                <w:lang w:eastAsia="en-IN"/>
                <w14:ligatures w14:val="none"/>
              </w:rPr>
              <w:t>accessories</w:t>
            </w:r>
            <w:r w:rsidRPr="00145E58">
              <w:rPr>
                <w:rFonts w:ascii="Calibri" w:eastAsia="Times New Roman" w:hAnsi="Calibri" w:cs="Calibri"/>
                <w:color w:val="000000"/>
                <w:kern w:val="0"/>
                <w:lang w:eastAsia="en-IN"/>
                <w14:ligatures w14:val="none"/>
              </w:rPr>
              <w:t xml:space="preserve"> and </w:t>
            </w:r>
            <w:proofErr w:type="gramStart"/>
            <w:r w:rsidRPr="00145E58">
              <w:rPr>
                <w:rFonts w:ascii="Calibri" w:eastAsia="Times New Roman" w:hAnsi="Calibri" w:cs="Calibri"/>
                <w:color w:val="000000"/>
                <w:kern w:val="0"/>
                <w:lang w:eastAsia="en-IN"/>
                <w14:ligatures w14:val="none"/>
              </w:rPr>
              <w:t>providing  brick</w:t>
            </w:r>
            <w:proofErr w:type="gramEnd"/>
            <w:r w:rsidRPr="00145E58">
              <w:rPr>
                <w:rFonts w:ascii="Calibri" w:eastAsia="Times New Roman" w:hAnsi="Calibri" w:cs="Calibri"/>
                <w:color w:val="000000"/>
                <w:kern w:val="0"/>
                <w:lang w:eastAsia="en-IN"/>
                <w14:ligatures w14:val="none"/>
              </w:rPr>
              <w:t xml:space="preserve"> </w:t>
            </w:r>
            <w:proofErr w:type="spellStart"/>
            <w:r w:rsidRPr="00145E58">
              <w:rPr>
                <w:rFonts w:ascii="Calibri" w:eastAsia="Times New Roman" w:hAnsi="Calibri" w:cs="Calibri"/>
                <w:color w:val="000000"/>
                <w:kern w:val="0"/>
                <w:lang w:eastAsia="en-IN"/>
                <w14:ligatures w14:val="none"/>
              </w:rPr>
              <w:t>masonary</w:t>
            </w:r>
            <w:proofErr w:type="spellEnd"/>
            <w:r w:rsidRPr="00145E58">
              <w:rPr>
                <w:rFonts w:ascii="Calibri" w:eastAsia="Times New Roman" w:hAnsi="Calibri" w:cs="Calibri"/>
                <w:color w:val="000000"/>
                <w:kern w:val="0"/>
                <w:lang w:eastAsia="en-IN"/>
                <w14:ligatures w14:val="none"/>
              </w:rPr>
              <w:t xml:space="preserve">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w:t>
            </w:r>
            <w:proofErr w:type="spellStart"/>
            <w:r w:rsidRPr="00145E58">
              <w:rPr>
                <w:rFonts w:ascii="Calibri" w:eastAsia="Times New Roman" w:hAnsi="Calibri" w:cs="Calibri"/>
                <w:color w:val="000000"/>
                <w:kern w:val="0"/>
                <w:lang w:eastAsia="en-IN"/>
                <w14:ligatures w14:val="none"/>
              </w:rPr>
              <w:t>then</w:t>
            </w:r>
            <w:proofErr w:type="spellEnd"/>
            <w:r w:rsidRPr="00145E58">
              <w:rPr>
                <w:rFonts w:ascii="Calibri" w:eastAsia="Times New Roman" w:hAnsi="Calibri" w:cs="Calibri"/>
                <w:color w:val="000000"/>
                <w:kern w:val="0"/>
                <w:lang w:eastAsia="en-IN"/>
                <w14:ligatures w14:val="none"/>
              </w:rPr>
              <w:t xml:space="preserve"> 1 ohm.</w:t>
            </w:r>
          </w:p>
        </w:tc>
        <w:tc>
          <w:tcPr>
            <w:tcW w:w="663" w:type="dxa"/>
            <w:tcBorders>
              <w:top w:val="nil"/>
              <w:left w:val="nil"/>
              <w:bottom w:val="single" w:sz="4" w:space="0" w:color="auto"/>
              <w:right w:val="single" w:sz="4" w:space="0" w:color="auto"/>
            </w:tcBorders>
            <w:noWrap/>
            <w:vAlign w:val="center"/>
            <w:hideMark/>
          </w:tcPr>
          <w:p w14:paraId="00231EA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16</w:t>
            </w:r>
          </w:p>
        </w:tc>
        <w:tc>
          <w:tcPr>
            <w:tcW w:w="820" w:type="dxa"/>
            <w:tcBorders>
              <w:top w:val="nil"/>
              <w:left w:val="nil"/>
              <w:bottom w:val="single" w:sz="4" w:space="0" w:color="auto"/>
              <w:right w:val="single" w:sz="4" w:space="0" w:color="auto"/>
            </w:tcBorders>
            <w:noWrap/>
            <w:vAlign w:val="center"/>
            <w:hideMark/>
          </w:tcPr>
          <w:p w14:paraId="5E5B28DB"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13B62CA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FB9275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7D2868A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1245077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7D3C773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38A380C7"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4EDCF5F0" w14:textId="22F04D0E"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4</w:t>
            </w:r>
          </w:p>
        </w:tc>
        <w:tc>
          <w:tcPr>
            <w:tcW w:w="9182" w:type="dxa"/>
            <w:tcBorders>
              <w:top w:val="nil"/>
              <w:left w:val="nil"/>
              <w:bottom w:val="single" w:sz="4" w:space="0" w:color="auto"/>
              <w:right w:val="single" w:sz="4" w:space="0" w:color="auto"/>
            </w:tcBorders>
            <w:vAlign w:val="bottom"/>
            <w:hideMark/>
          </w:tcPr>
          <w:p w14:paraId="0DD3D32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Providing and fixing of 50x6mm G.I.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1258464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100</w:t>
            </w:r>
          </w:p>
        </w:tc>
        <w:tc>
          <w:tcPr>
            <w:tcW w:w="820" w:type="dxa"/>
            <w:tcBorders>
              <w:top w:val="nil"/>
              <w:left w:val="nil"/>
              <w:bottom w:val="single" w:sz="4" w:space="0" w:color="auto"/>
              <w:right w:val="single" w:sz="4" w:space="0" w:color="auto"/>
            </w:tcBorders>
            <w:noWrap/>
            <w:vAlign w:val="center"/>
            <w:hideMark/>
          </w:tcPr>
          <w:p w14:paraId="5F8CD3B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proofErr w:type="spellStart"/>
            <w:proofErr w:type="gramStart"/>
            <w:r w:rsidRPr="00145E58">
              <w:rPr>
                <w:rFonts w:ascii="Calibri" w:eastAsia="Times New Roman" w:hAnsi="Calibri" w:cs="Calibri"/>
                <w:color w:val="000000"/>
                <w:kern w:val="0"/>
                <w:lang w:eastAsia="en-IN"/>
                <w14:ligatures w14:val="none"/>
              </w:rPr>
              <w:t>R.Mtrs</w:t>
            </w:r>
            <w:proofErr w:type="spellEnd"/>
            <w:proofErr w:type="gramEnd"/>
          </w:p>
        </w:tc>
      </w:tr>
      <w:tr w:rsidR="00DA200B" w:rsidRPr="00145E58" w14:paraId="12A1838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39035F2" w14:textId="7803F17E"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5</w:t>
            </w:r>
          </w:p>
        </w:tc>
        <w:tc>
          <w:tcPr>
            <w:tcW w:w="9182" w:type="dxa"/>
            <w:tcBorders>
              <w:top w:val="nil"/>
              <w:left w:val="nil"/>
              <w:bottom w:val="single" w:sz="4" w:space="0" w:color="auto"/>
              <w:right w:val="single" w:sz="4" w:space="0" w:color="auto"/>
            </w:tcBorders>
            <w:vAlign w:val="bottom"/>
            <w:hideMark/>
          </w:tcPr>
          <w:p w14:paraId="7E72751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Providing and fixing of 50x6mm Copper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08027D53"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100</w:t>
            </w:r>
          </w:p>
        </w:tc>
        <w:tc>
          <w:tcPr>
            <w:tcW w:w="820" w:type="dxa"/>
            <w:tcBorders>
              <w:top w:val="nil"/>
              <w:left w:val="nil"/>
              <w:bottom w:val="single" w:sz="4" w:space="0" w:color="auto"/>
              <w:right w:val="single" w:sz="4" w:space="0" w:color="auto"/>
            </w:tcBorders>
            <w:noWrap/>
            <w:vAlign w:val="center"/>
            <w:hideMark/>
          </w:tcPr>
          <w:p w14:paraId="628E92C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proofErr w:type="spellStart"/>
            <w:proofErr w:type="gramStart"/>
            <w:r w:rsidRPr="00145E58">
              <w:rPr>
                <w:rFonts w:ascii="Calibri" w:eastAsia="Times New Roman" w:hAnsi="Calibri" w:cs="Calibri"/>
                <w:color w:val="000000"/>
                <w:kern w:val="0"/>
                <w:lang w:eastAsia="en-IN"/>
                <w14:ligatures w14:val="none"/>
              </w:rPr>
              <w:t>R.Mtrs</w:t>
            </w:r>
            <w:proofErr w:type="spellEnd"/>
            <w:proofErr w:type="gramEnd"/>
          </w:p>
        </w:tc>
      </w:tr>
      <w:tr w:rsidR="004A4998" w:rsidRPr="00145E58" w14:paraId="17FBAADC"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C613E72" w14:textId="627EB839" w:rsidR="004A4998" w:rsidRPr="00145E5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9182" w:type="dxa"/>
            <w:tcBorders>
              <w:top w:val="nil"/>
              <w:left w:val="nil"/>
              <w:bottom w:val="single" w:sz="4" w:space="0" w:color="auto"/>
              <w:right w:val="single" w:sz="4" w:space="0" w:color="auto"/>
            </w:tcBorders>
            <w:vAlign w:val="bottom"/>
          </w:tcPr>
          <w:p w14:paraId="39A58823" w14:textId="120A8E1D" w:rsidR="004A4998" w:rsidRPr="00145E58" w:rsidRDefault="004A4998" w:rsidP="004A4998">
            <w:pPr>
              <w:spacing w:after="0" w:line="240" w:lineRule="auto"/>
              <w:jc w:val="both"/>
              <w:rPr>
                <w:rFonts w:ascii="Calibri" w:eastAsia="Times New Roman" w:hAnsi="Calibri" w:cs="Calibri"/>
                <w:color w:val="000000"/>
                <w:kern w:val="0"/>
                <w:lang w:eastAsia="en-IN"/>
                <w14:ligatures w14:val="none"/>
              </w:rPr>
            </w:pPr>
            <w:r w:rsidRPr="004A4998">
              <w:rPr>
                <w:rFonts w:ascii="Calibri" w:eastAsia="Times New Roman" w:hAnsi="Calibri" w:cs="Calibri"/>
                <w:color w:val="000000"/>
                <w:kern w:val="0"/>
                <w:lang w:eastAsia="en-IN"/>
                <w14:ligatures w14:val="none"/>
              </w:rPr>
              <w:t xml:space="preserve">Supply &amp; fixing of End cable jointing termination Kit suitable for 3.5Cx300sqmm, LT XLPE (E) grade armoured cable (Raychem, 3M, Seal) (3.5c x300Sqmm LT Cable Termination Removing _ 18 </w:t>
            </w:r>
            <w:proofErr w:type="gramStart"/>
            <w:r w:rsidRPr="004A4998">
              <w:rPr>
                <w:rFonts w:ascii="Calibri" w:eastAsia="Times New Roman" w:hAnsi="Calibri" w:cs="Calibri"/>
                <w:color w:val="000000"/>
                <w:kern w:val="0"/>
                <w:lang w:eastAsia="en-IN"/>
                <w14:ligatures w14:val="none"/>
              </w:rPr>
              <w:t>Nos. )</w:t>
            </w:r>
            <w:proofErr w:type="gramEnd"/>
            <w:r w:rsidRPr="004A4998">
              <w:rPr>
                <w:rFonts w:ascii="Calibri" w:eastAsia="Times New Roman" w:hAnsi="Calibri" w:cs="Calibri"/>
                <w:color w:val="000000"/>
                <w:kern w:val="0"/>
                <w:lang w:eastAsia="en-IN"/>
                <w14:ligatures w14:val="none"/>
              </w:rPr>
              <w:tab/>
              <w:t>18</w:t>
            </w:r>
            <w:r w:rsidRPr="004A4998">
              <w:rPr>
                <w:rFonts w:ascii="Calibri" w:eastAsia="Times New Roman" w:hAnsi="Calibri" w:cs="Calibri"/>
                <w:color w:val="000000"/>
                <w:kern w:val="0"/>
                <w:lang w:eastAsia="en-IN"/>
                <w14:ligatures w14:val="none"/>
              </w:rPr>
              <w:tab/>
              <w:t>Nos.</w:t>
            </w:r>
          </w:p>
        </w:tc>
        <w:tc>
          <w:tcPr>
            <w:tcW w:w="663" w:type="dxa"/>
            <w:tcBorders>
              <w:top w:val="nil"/>
              <w:left w:val="nil"/>
              <w:bottom w:val="single" w:sz="4" w:space="0" w:color="auto"/>
              <w:right w:val="single" w:sz="4" w:space="0" w:color="auto"/>
            </w:tcBorders>
            <w:noWrap/>
            <w:vAlign w:val="center"/>
          </w:tcPr>
          <w:p w14:paraId="1E646FC6" w14:textId="49F31A15" w:rsidR="004A499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18</w:t>
            </w:r>
          </w:p>
        </w:tc>
        <w:tc>
          <w:tcPr>
            <w:tcW w:w="820" w:type="dxa"/>
            <w:tcBorders>
              <w:top w:val="nil"/>
              <w:left w:val="nil"/>
              <w:bottom w:val="single" w:sz="4" w:space="0" w:color="auto"/>
              <w:right w:val="single" w:sz="4" w:space="0" w:color="auto"/>
            </w:tcBorders>
            <w:noWrap/>
            <w:vAlign w:val="center"/>
          </w:tcPr>
          <w:p w14:paraId="0E20B63B" w14:textId="503DAFBC" w:rsidR="004A4998" w:rsidRPr="00145E5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Nos.</w:t>
            </w:r>
          </w:p>
        </w:tc>
      </w:tr>
      <w:tr w:rsidR="00DA200B" w:rsidRPr="00145E58" w14:paraId="664C20A2"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940BF51" w14:textId="2EEE3DD0"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4A4998">
              <w:rPr>
                <w:rFonts w:ascii="Calibri" w:eastAsia="Times New Roman" w:hAnsi="Calibri" w:cs="Calibri"/>
                <w:color w:val="000000"/>
                <w:kern w:val="0"/>
                <w:lang w:eastAsia="en-IN"/>
                <w14:ligatures w14:val="none"/>
              </w:rPr>
              <w:t>7</w:t>
            </w:r>
          </w:p>
        </w:tc>
        <w:tc>
          <w:tcPr>
            <w:tcW w:w="9182" w:type="dxa"/>
            <w:tcBorders>
              <w:top w:val="nil"/>
              <w:left w:val="nil"/>
              <w:bottom w:val="single" w:sz="4" w:space="0" w:color="auto"/>
              <w:right w:val="single" w:sz="4" w:space="0" w:color="auto"/>
            </w:tcBorders>
            <w:vAlign w:val="bottom"/>
            <w:hideMark/>
          </w:tcPr>
          <w:p w14:paraId="23F87360" w14:textId="6A3048D3"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indoor cable jointing termination Kit suitable for 3Cx</w:t>
            </w:r>
            <w:r w:rsidR="000D1AA9">
              <w:rPr>
                <w:rFonts w:ascii="Calibri" w:eastAsia="Times New Roman" w:hAnsi="Calibri" w:cs="Calibri"/>
                <w:color w:val="000000"/>
                <w:kern w:val="0"/>
                <w:lang w:eastAsia="en-IN"/>
                <w14:ligatures w14:val="none"/>
              </w:rPr>
              <w:t>185</w:t>
            </w:r>
            <w:r w:rsidRPr="00145E58">
              <w:rPr>
                <w:rFonts w:ascii="Calibri" w:eastAsia="Times New Roman" w:hAnsi="Calibri" w:cs="Calibri"/>
                <w:color w:val="000000"/>
                <w:kern w:val="0"/>
                <w:lang w:eastAsia="en-IN"/>
                <w14:ligatures w14:val="none"/>
              </w:rPr>
              <w:t>sqmm, 33kv</w:t>
            </w:r>
            <w:r w:rsidR="00E00EB2">
              <w:rPr>
                <w:rFonts w:ascii="Calibri" w:eastAsia="Times New Roman" w:hAnsi="Calibri" w:cs="Calibri"/>
                <w:color w:val="000000"/>
                <w:kern w:val="0"/>
                <w:lang w:eastAsia="en-IN"/>
                <w14:ligatures w14:val="none"/>
              </w:rPr>
              <w:t xml:space="preserve">/11KV </w:t>
            </w:r>
            <w:r w:rsidRPr="00145E58">
              <w:rPr>
                <w:rFonts w:ascii="Calibri" w:eastAsia="Times New Roman" w:hAnsi="Calibri" w:cs="Calibri"/>
                <w:color w:val="000000"/>
                <w:kern w:val="0"/>
                <w:lang w:eastAsia="en-IN"/>
                <w14:ligatures w14:val="none"/>
              </w:rPr>
              <w:t>HT XLPE (E) grade armoured cable (Raychem, 3M, Seal)</w:t>
            </w:r>
          </w:p>
        </w:tc>
        <w:tc>
          <w:tcPr>
            <w:tcW w:w="663" w:type="dxa"/>
            <w:tcBorders>
              <w:top w:val="nil"/>
              <w:left w:val="nil"/>
              <w:bottom w:val="single" w:sz="4" w:space="0" w:color="auto"/>
              <w:right w:val="single" w:sz="4" w:space="0" w:color="auto"/>
            </w:tcBorders>
            <w:noWrap/>
            <w:vAlign w:val="center"/>
            <w:hideMark/>
          </w:tcPr>
          <w:p w14:paraId="0D6EE166" w14:textId="0EADF769"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r w:rsidR="00E00EB2">
              <w:rPr>
                <w:rFonts w:ascii="Calibri" w:eastAsia="Times New Roman" w:hAnsi="Calibri" w:cs="Calibri"/>
                <w:color w:val="000000"/>
                <w:kern w:val="0"/>
                <w:lang w:eastAsia="en-IN"/>
                <w14:ligatures w14:val="none"/>
              </w:rPr>
              <w:t>6</w:t>
            </w:r>
          </w:p>
        </w:tc>
        <w:tc>
          <w:tcPr>
            <w:tcW w:w="820" w:type="dxa"/>
            <w:tcBorders>
              <w:top w:val="nil"/>
              <w:left w:val="nil"/>
              <w:bottom w:val="single" w:sz="4" w:space="0" w:color="auto"/>
              <w:right w:val="single" w:sz="4" w:space="0" w:color="auto"/>
            </w:tcBorders>
            <w:noWrap/>
            <w:vAlign w:val="center"/>
            <w:hideMark/>
          </w:tcPr>
          <w:p w14:paraId="71C9D06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1D466D02"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18CC963" w14:textId="429B6F55"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4A4998">
              <w:rPr>
                <w:rFonts w:ascii="Calibri" w:eastAsia="Times New Roman" w:hAnsi="Calibri" w:cs="Calibri"/>
                <w:color w:val="000000"/>
                <w:kern w:val="0"/>
                <w:lang w:eastAsia="en-IN"/>
                <w14:ligatures w14:val="none"/>
              </w:rPr>
              <w:t>8</w:t>
            </w:r>
          </w:p>
        </w:tc>
        <w:tc>
          <w:tcPr>
            <w:tcW w:w="9182" w:type="dxa"/>
            <w:tcBorders>
              <w:top w:val="nil"/>
              <w:left w:val="nil"/>
              <w:bottom w:val="single" w:sz="4" w:space="0" w:color="auto"/>
              <w:right w:val="single" w:sz="4" w:space="0" w:color="auto"/>
            </w:tcBorders>
            <w:vAlign w:val="bottom"/>
            <w:hideMark/>
          </w:tcPr>
          <w:p w14:paraId="611688F8" w14:textId="754F2D8E"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outdoor cable jointing termination Kit suitable for 3Cx</w:t>
            </w:r>
            <w:r w:rsidR="000D1AA9">
              <w:rPr>
                <w:rFonts w:ascii="Calibri" w:eastAsia="Times New Roman" w:hAnsi="Calibri" w:cs="Calibri"/>
                <w:color w:val="000000"/>
                <w:kern w:val="0"/>
                <w:lang w:eastAsia="en-IN"/>
                <w14:ligatures w14:val="none"/>
              </w:rPr>
              <w:t>185</w:t>
            </w:r>
            <w:r w:rsidRPr="00145E58">
              <w:rPr>
                <w:rFonts w:ascii="Calibri" w:eastAsia="Times New Roman" w:hAnsi="Calibri" w:cs="Calibri"/>
                <w:color w:val="000000"/>
                <w:kern w:val="0"/>
                <w:lang w:eastAsia="en-IN"/>
                <w14:ligatures w14:val="none"/>
              </w:rPr>
              <w:t>sqmm, 33kv</w:t>
            </w:r>
            <w:r w:rsidR="00E00EB2">
              <w:rPr>
                <w:rFonts w:ascii="Calibri" w:eastAsia="Times New Roman" w:hAnsi="Calibri" w:cs="Calibri"/>
                <w:color w:val="000000"/>
                <w:kern w:val="0"/>
                <w:lang w:eastAsia="en-IN"/>
                <w14:ligatures w14:val="none"/>
              </w:rPr>
              <w:t>/11</w:t>
            </w:r>
            <w:proofErr w:type="gramStart"/>
            <w:r w:rsidR="00E00EB2">
              <w:rPr>
                <w:rFonts w:ascii="Calibri" w:eastAsia="Times New Roman" w:hAnsi="Calibri" w:cs="Calibri"/>
                <w:color w:val="000000"/>
                <w:kern w:val="0"/>
                <w:lang w:eastAsia="en-IN"/>
                <w14:ligatures w14:val="none"/>
              </w:rPr>
              <w:t xml:space="preserve">KV </w:t>
            </w:r>
            <w:r w:rsidRPr="00145E58">
              <w:rPr>
                <w:rFonts w:ascii="Calibri" w:eastAsia="Times New Roman" w:hAnsi="Calibri" w:cs="Calibri"/>
                <w:color w:val="000000"/>
                <w:kern w:val="0"/>
                <w:lang w:eastAsia="en-IN"/>
                <w14:ligatures w14:val="none"/>
              </w:rPr>
              <w:t xml:space="preserve"> HT</w:t>
            </w:r>
            <w:proofErr w:type="gramEnd"/>
            <w:r w:rsidRPr="00145E58">
              <w:rPr>
                <w:rFonts w:ascii="Calibri" w:eastAsia="Times New Roman" w:hAnsi="Calibri" w:cs="Calibri"/>
                <w:color w:val="000000"/>
                <w:kern w:val="0"/>
                <w:lang w:eastAsia="en-IN"/>
                <w14:ligatures w14:val="none"/>
              </w:rPr>
              <w:t xml:space="preserve"> XLPE (E) grade armoured cable (Raychem, 3M, Seal)</w:t>
            </w:r>
          </w:p>
        </w:tc>
        <w:tc>
          <w:tcPr>
            <w:tcW w:w="663" w:type="dxa"/>
            <w:tcBorders>
              <w:top w:val="nil"/>
              <w:left w:val="nil"/>
              <w:bottom w:val="single" w:sz="4" w:space="0" w:color="auto"/>
              <w:right w:val="single" w:sz="4" w:space="0" w:color="auto"/>
            </w:tcBorders>
            <w:noWrap/>
            <w:vAlign w:val="center"/>
            <w:hideMark/>
          </w:tcPr>
          <w:p w14:paraId="3891802A" w14:textId="3EB22185" w:rsidR="00145E58" w:rsidRPr="00145E58" w:rsidRDefault="00E00EB2"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820" w:type="dxa"/>
            <w:tcBorders>
              <w:top w:val="nil"/>
              <w:left w:val="nil"/>
              <w:bottom w:val="single" w:sz="4" w:space="0" w:color="auto"/>
              <w:right w:val="single" w:sz="4" w:space="0" w:color="auto"/>
            </w:tcBorders>
            <w:noWrap/>
            <w:vAlign w:val="center"/>
            <w:hideMark/>
          </w:tcPr>
          <w:p w14:paraId="40EE9E9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47352A53"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1D0A604" w14:textId="1B1467C8"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4A4998">
              <w:rPr>
                <w:rFonts w:ascii="Calibri" w:eastAsia="Times New Roman" w:hAnsi="Calibri" w:cs="Calibri"/>
                <w:color w:val="000000"/>
                <w:kern w:val="0"/>
                <w:lang w:eastAsia="en-IN"/>
                <w14:ligatures w14:val="none"/>
              </w:rPr>
              <w:t>9</w:t>
            </w:r>
          </w:p>
        </w:tc>
        <w:tc>
          <w:tcPr>
            <w:tcW w:w="9182" w:type="dxa"/>
            <w:tcBorders>
              <w:top w:val="nil"/>
              <w:left w:val="nil"/>
              <w:bottom w:val="single" w:sz="4" w:space="0" w:color="auto"/>
              <w:right w:val="single" w:sz="4" w:space="0" w:color="auto"/>
            </w:tcBorders>
            <w:vAlign w:val="bottom"/>
            <w:hideMark/>
          </w:tcPr>
          <w:p w14:paraId="2C7DBB7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&amp; fixing of Heat shrink Straight through joint cable termination Kit suitable for 3Cx300sqmm 33 </w:t>
            </w:r>
            <w:proofErr w:type="spellStart"/>
            <w:r w:rsidRPr="00145E58">
              <w:rPr>
                <w:rFonts w:ascii="Calibri" w:eastAsia="Times New Roman" w:hAnsi="Calibri" w:cs="Calibri"/>
                <w:color w:val="000000"/>
                <w:kern w:val="0"/>
                <w:lang w:eastAsia="en-IN"/>
                <w14:ligatures w14:val="none"/>
              </w:rPr>
              <w:t>Kv</w:t>
            </w:r>
            <w:proofErr w:type="spellEnd"/>
            <w:r w:rsidRPr="00145E58">
              <w:rPr>
                <w:rFonts w:ascii="Calibri" w:eastAsia="Times New Roman" w:hAnsi="Calibri" w:cs="Calibri"/>
                <w:color w:val="000000"/>
                <w:kern w:val="0"/>
                <w:lang w:eastAsia="en-IN"/>
                <w14:ligatures w14:val="none"/>
              </w:rPr>
              <w:t xml:space="preserve"> XLPE (E) grade armoured cable (Raychem, </w:t>
            </w:r>
            <w:proofErr w:type="spellStart"/>
            <w:r w:rsidRPr="00145E58">
              <w:rPr>
                <w:rFonts w:ascii="Calibri" w:eastAsia="Times New Roman" w:hAnsi="Calibri" w:cs="Calibri"/>
                <w:color w:val="000000"/>
                <w:kern w:val="0"/>
                <w:lang w:eastAsia="en-IN"/>
                <w14:ligatures w14:val="none"/>
              </w:rPr>
              <w:t>Cabseal</w:t>
            </w:r>
            <w:proofErr w:type="spellEnd"/>
            <w:r w:rsidRPr="00145E58">
              <w:rPr>
                <w:rFonts w:ascii="Calibri" w:eastAsia="Times New Roman" w:hAnsi="Calibri" w:cs="Calibri"/>
                <w:color w:val="000000"/>
                <w:kern w:val="0"/>
                <w:lang w:eastAsia="en-IN"/>
                <w14:ligatures w14:val="none"/>
              </w:rPr>
              <w:t>, 3M, Seal)</w:t>
            </w:r>
          </w:p>
        </w:tc>
        <w:tc>
          <w:tcPr>
            <w:tcW w:w="663" w:type="dxa"/>
            <w:tcBorders>
              <w:top w:val="nil"/>
              <w:left w:val="nil"/>
              <w:bottom w:val="single" w:sz="4" w:space="0" w:color="auto"/>
              <w:right w:val="single" w:sz="4" w:space="0" w:color="auto"/>
            </w:tcBorders>
            <w:noWrap/>
            <w:vAlign w:val="center"/>
            <w:hideMark/>
          </w:tcPr>
          <w:p w14:paraId="6E8CF601" w14:textId="2BECCD05"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820" w:type="dxa"/>
            <w:tcBorders>
              <w:top w:val="nil"/>
              <w:left w:val="nil"/>
              <w:bottom w:val="single" w:sz="4" w:space="0" w:color="auto"/>
              <w:right w:val="single" w:sz="4" w:space="0" w:color="auto"/>
            </w:tcBorders>
            <w:noWrap/>
            <w:vAlign w:val="center"/>
            <w:hideMark/>
          </w:tcPr>
          <w:p w14:paraId="30C66C4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2863DB4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DA58B04" w14:textId="30B60C0F" w:rsidR="00145E58" w:rsidRPr="00145E5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20</w:t>
            </w:r>
          </w:p>
        </w:tc>
        <w:tc>
          <w:tcPr>
            <w:tcW w:w="9182" w:type="dxa"/>
            <w:tcBorders>
              <w:top w:val="nil"/>
              <w:left w:val="nil"/>
              <w:bottom w:val="single" w:sz="4" w:space="0" w:color="auto"/>
              <w:right w:val="single" w:sz="4" w:space="0" w:color="auto"/>
            </w:tcBorders>
            <w:vAlign w:val="bottom"/>
            <w:hideMark/>
          </w:tcPr>
          <w:p w14:paraId="32D302A1" w14:textId="55B6C9EA"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&amp; fixing of Heat shrink Straight through joint cable termination Kit suitable for 3Cx 185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33</w:t>
            </w:r>
            <w:r w:rsidR="00D55204" w:rsidRPr="00145E58">
              <w:rPr>
                <w:rFonts w:ascii="Calibri" w:eastAsia="Times New Roman" w:hAnsi="Calibri" w:cs="Calibri"/>
                <w:color w:val="000000"/>
                <w:kern w:val="0"/>
                <w:lang w:eastAsia="en-IN"/>
                <w14:ligatures w14:val="none"/>
              </w:rPr>
              <w:t>Kv XLPE</w:t>
            </w:r>
            <w:r w:rsidRPr="00145E58">
              <w:rPr>
                <w:rFonts w:ascii="Calibri" w:eastAsia="Times New Roman" w:hAnsi="Calibri" w:cs="Calibri"/>
                <w:color w:val="000000"/>
                <w:kern w:val="0"/>
                <w:lang w:eastAsia="en-IN"/>
                <w14:ligatures w14:val="none"/>
              </w:rPr>
              <w:t xml:space="preserve"> (E) grade armoured cable (Raychem, </w:t>
            </w:r>
            <w:proofErr w:type="spellStart"/>
            <w:r w:rsidRPr="00145E58">
              <w:rPr>
                <w:rFonts w:ascii="Calibri" w:eastAsia="Times New Roman" w:hAnsi="Calibri" w:cs="Calibri"/>
                <w:color w:val="000000"/>
                <w:kern w:val="0"/>
                <w:lang w:eastAsia="en-IN"/>
                <w14:ligatures w14:val="none"/>
              </w:rPr>
              <w:t>Cabseal</w:t>
            </w:r>
            <w:proofErr w:type="spellEnd"/>
            <w:r w:rsidRPr="00145E58">
              <w:rPr>
                <w:rFonts w:ascii="Calibri" w:eastAsia="Times New Roman" w:hAnsi="Calibri" w:cs="Calibri"/>
                <w:color w:val="000000"/>
                <w:kern w:val="0"/>
                <w:lang w:eastAsia="en-IN"/>
                <w14:ligatures w14:val="none"/>
              </w:rPr>
              <w:t>, 3M, Seal)</w:t>
            </w:r>
          </w:p>
        </w:tc>
        <w:tc>
          <w:tcPr>
            <w:tcW w:w="663" w:type="dxa"/>
            <w:tcBorders>
              <w:top w:val="nil"/>
              <w:left w:val="nil"/>
              <w:bottom w:val="single" w:sz="4" w:space="0" w:color="auto"/>
              <w:right w:val="single" w:sz="4" w:space="0" w:color="auto"/>
            </w:tcBorders>
            <w:noWrap/>
            <w:vAlign w:val="center"/>
            <w:hideMark/>
          </w:tcPr>
          <w:p w14:paraId="64189CB9" w14:textId="33B14FA2"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820" w:type="dxa"/>
            <w:tcBorders>
              <w:top w:val="nil"/>
              <w:left w:val="nil"/>
              <w:bottom w:val="single" w:sz="4" w:space="0" w:color="auto"/>
              <w:right w:val="single" w:sz="4" w:space="0" w:color="auto"/>
            </w:tcBorders>
            <w:noWrap/>
            <w:vAlign w:val="center"/>
            <w:hideMark/>
          </w:tcPr>
          <w:p w14:paraId="1F4154E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71531DAB"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9DFB15F" w14:textId="45801BCA"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1</w:t>
            </w:r>
          </w:p>
        </w:tc>
        <w:tc>
          <w:tcPr>
            <w:tcW w:w="9182" w:type="dxa"/>
            <w:tcBorders>
              <w:top w:val="nil"/>
              <w:left w:val="nil"/>
              <w:bottom w:val="single" w:sz="4" w:space="0" w:color="auto"/>
              <w:right w:val="single" w:sz="4" w:space="0" w:color="auto"/>
            </w:tcBorders>
            <w:vAlign w:val="bottom"/>
            <w:hideMark/>
          </w:tcPr>
          <w:p w14:paraId="35A4520B" w14:textId="0953CB80"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&amp; fixing of Heat shrink Straight through joint cable termination Kit suitable for 3Cx 185 </w:t>
            </w:r>
            <w:proofErr w:type="spellStart"/>
            <w:r w:rsidRPr="00145E58">
              <w:rPr>
                <w:rFonts w:ascii="Calibri" w:eastAsia="Times New Roman" w:hAnsi="Calibri" w:cs="Calibri"/>
                <w:color w:val="000000"/>
                <w:kern w:val="0"/>
                <w:lang w:eastAsia="en-IN"/>
                <w14:ligatures w14:val="none"/>
              </w:rPr>
              <w:t>sqmm</w:t>
            </w:r>
            <w:proofErr w:type="spellEnd"/>
            <w:r w:rsidRPr="00145E58">
              <w:rPr>
                <w:rFonts w:ascii="Calibri" w:eastAsia="Times New Roman" w:hAnsi="Calibri" w:cs="Calibri"/>
                <w:color w:val="000000"/>
                <w:kern w:val="0"/>
                <w:lang w:eastAsia="en-IN"/>
                <w14:ligatures w14:val="none"/>
              </w:rPr>
              <w:t xml:space="preserve"> 11</w:t>
            </w:r>
            <w:r w:rsidR="00D55204" w:rsidRPr="00145E58">
              <w:rPr>
                <w:rFonts w:ascii="Calibri" w:eastAsia="Times New Roman" w:hAnsi="Calibri" w:cs="Calibri"/>
                <w:color w:val="000000"/>
                <w:kern w:val="0"/>
                <w:lang w:eastAsia="en-IN"/>
                <w14:ligatures w14:val="none"/>
              </w:rPr>
              <w:t>Kv XLPE</w:t>
            </w:r>
            <w:r w:rsidRPr="00145E58">
              <w:rPr>
                <w:rFonts w:ascii="Calibri" w:eastAsia="Times New Roman" w:hAnsi="Calibri" w:cs="Calibri"/>
                <w:color w:val="000000"/>
                <w:kern w:val="0"/>
                <w:lang w:eastAsia="en-IN"/>
                <w14:ligatures w14:val="none"/>
              </w:rPr>
              <w:t xml:space="preserve"> (E) grade armoured cable (Raychem, </w:t>
            </w:r>
            <w:proofErr w:type="spellStart"/>
            <w:r w:rsidRPr="00145E58">
              <w:rPr>
                <w:rFonts w:ascii="Calibri" w:eastAsia="Times New Roman" w:hAnsi="Calibri" w:cs="Calibri"/>
                <w:color w:val="000000"/>
                <w:kern w:val="0"/>
                <w:lang w:eastAsia="en-IN"/>
                <w14:ligatures w14:val="none"/>
              </w:rPr>
              <w:t>Cabseal</w:t>
            </w:r>
            <w:proofErr w:type="spellEnd"/>
            <w:r w:rsidRPr="00145E58">
              <w:rPr>
                <w:rFonts w:ascii="Calibri" w:eastAsia="Times New Roman" w:hAnsi="Calibri" w:cs="Calibri"/>
                <w:color w:val="000000"/>
                <w:kern w:val="0"/>
                <w:lang w:eastAsia="en-IN"/>
                <w14:ligatures w14:val="none"/>
              </w:rPr>
              <w:t>, 3M, Seal)</w:t>
            </w:r>
          </w:p>
        </w:tc>
        <w:tc>
          <w:tcPr>
            <w:tcW w:w="663" w:type="dxa"/>
            <w:tcBorders>
              <w:top w:val="nil"/>
              <w:left w:val="nil"/>
              <w:bottom w:val="single" w:sz="4" w:space="0" w:color="auto"/>
              <w:right w:val="single" w:sz="4" w:space="0" w:color="auto"/>
            </w:tcBorders>
            <w:noWrap/>
            <w:vAlign w:val="center"/>
            <w:hideMark/>
          </w:tcPr>
          <w:p w14:paraId="7BEC433D" w14:textId="65088BD9"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820" w:type="dxa"/>
            <w:tcBorders>
              <w:top w:val="nil"/>
              <w:left w:val="nil"/>
              <w:bottom w:val="single" w:sz="4" w:space="0" w:color="auto"/>
              <w:right w:val="single" w:sz="4" w:space="0" w:color="auto"/>
            </w:tcBorders>
            <w:noWrap/>
            <w:vAlign w:val="center"/>
            <w:hideMark/>
          </w:tcPr>
          <w:p w14:paraId="31DC73C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55204" w:rsidRPr="00145E58" w14:paraId="6A1CFAF2" w14:textId="77777777" w:rsidTr="00C778EB">
        <w:trPr>
          <w:trHeight w:val="5498"/>
          <w:jc w:val="center"/>
        </w:trPr>
        <w:tc>
          <w:tcPr>
            <w:tcW w:w="701" w:type="dxa"/>
            <w:tcBorders>
              <w:top w:val="single" w:sz="4" w:space="0" w:color="auto"/>
              <w:left w:val="single" w:sz="4" w:space="0" w:color="auto"/>
              <w:right w:val="single" w:sz="4" w:space="0" w:color="auto"/>
            </w:tcBorders>
            <w:noWrap/>
            <w:vAlign w:val="center"/>
            <w:hideMark/>
          </w:tcPr>
          <w:p w14:paraId="1CA60AAE" w14:textId="2BA42975" w:rsidR="00D55204" w:rsidRPr="00145E58" w:rsidRDefault="00D55204"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2</w:t>
            </w:r>
            <w:r w:rsidR="004A4998">
              <w:rPr>
                <w:rFonts w:ascii="Calibri" w:eastAsia="Times New Roman" w:hAnsi="Calibri" w:cs="Calibri"/>
                <w:color w:val="000000"/>
                <w:kern w:val="0"/>
                <w:lang w:eastAsia="en-IN"/>
                <w14:ligatures w14:val="none"/>
              </w:rPr>
              <w:t>2</w:t>
            </w:r>
          </w:p>
        </w:tc>
        <w:tc>
          <w:tcPr>
            <w:tcW w:w="9182" w:type="dxa"/>
            <w:tcBorders>
              <w:top w:val="single" w:sz="4" w:space="0" w:color="auto"/>
              <w:left w:val="nil"/>
              <w:right w:val="single" w:sz="4" w:space="0" w:color="auto"/>
            </w:tcBorders>
            <w:vAlign w:val="center"/>
            <w:hideMark/>
          </w:tcPr>
          <w:p w14:paraId="270F4F2A" w14:textId="11447345" w:rsidR="00D55204" w:rsidRPr="00145E58" w:rsidRDefault="00D55204"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11 / 0.433KV 1600 KVA Delta-Star Connected, Vector Group Dyn 11, ONAN Cooled  losses as per IS 1180 part I 2014 (Fourth Revision) Level-II, with boltless core design  including standard  accessories like conservator with prismatic  oil  level  gauge , silica gel breather,  Bucholz relay,  pressed steel radiator fins, Radiator Valve(above 1600 </w:t>
            </w:r>
            <w:proofErr w:type="spellStart"/>
            <w:r w:rsidRPr="00145E58">
              <w:rPr>
                <w:rFonts w:ascii="Calibri" w:eastAsia="Times New Roman" w:hAnsi="Calibri" w:cs="Calibri"/>
                <w:color w:val="000000"/>
                <w:kern w:val="0"/>
                <w:lang w:eastAsia="en-IN"/>
                <w14:ligatures w14:val="none"/>
              </w:rPr>
              <w:t>Kva</w:t>
            </w:r>
            <w:proofErr w:type="spellEnd"/>
            <w:r w:rsidRPr="00145E58">
              <w:rPr>
                <w:rFonts w:ascii="Calibri" w:eastAsia="Times New Roman" w:hAnsi="Calibri" w:cs="Calibri"/>
                <w:color w:val="000000"/>
                <w:kern w:val="0"/>
                <w:lang w:eastAsia="en-IN"/>
                <w14:ligatures w14:val="none"/>
              </w:rPr>
              <w:t xml:space="preserve">)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Unidirectional rollers for rating </w:t>
            </w:r>
            <w:proofErr w:type="spellStart"/>
            <w:r w:rsidRPr="00145E58">
              <w:rPr>
                <w:rFonts w:ascii="Calibri" w:eastAsia="Times New Roman" w:hAnsi="Calibri" w:cs="Calibri"/>
                <w:color w:val="000000"/>
                <w:kern w:val="0"/>
                <w:lang w:eastAsia="en-IN"/>
                <w14:ligatures w14:val="none"/>
              </w:rPr>
              <w:t>upto</w:t>
            </w:r>
            <w:proofErr w:type="spellEnd"/>
            <w:r w:rsidRPr="00145E58">
              <w:rPr>
                <w:rFonts w:ascii="Calibri" w:eastAsia="Times New Roman" w:hAnsi="Calibri" w:cs="Calibri"/>
                <w:color w:val="000000"/>
                <w:kern w:val="0"/>
                <w:lang w:eastAsia="en-IN"/>
                <w14:ligatures w14:val="none"/>
              </w:rPr>
              <w:t xml:space="preserve"> 800 </w:t>
            </w:r>
            <w:proofErr w:type="spellStart"/>
            <w:r w:rsidRPr="00145E58">
              <w:rPr>
                <w:rFonts w:ascii="Calibri" w:eastAsia="Times New Roman" w:hAnsi="Calibri" w:cs="Calibri"/>
                <w:color w:val="000000"/>
                <w:kern w:val="0"/>
                <w:lang w:eastAsia="en-IN"/>
                <w14:ligatures w14:val="none"/>
              </w:rPr>
              <w:t>kva</w:t>
            </w:r>
            <w:proofErr w:type="spellEnd"/>
            <w:r w:rsidRPr="00145E58">
              <w:rPr>
                <w:rFonts w:ascii="Calibri" w:eastAsia="Times New Roman" w:hAnsi="Calibri" w:cs="Calibri"/>
                <w:color w:val="000000"/>
                <w:kern w:val="0"/>
                <w:lang w:eastAsia="en-IN"/>
                <w14:ligatures w14:val="none"/>
              </w:rPr>
              <w:t xml:space="preserve"> &amp; bi- </w:t>
            </w:r>
            <w:proofErr w:type="spellStart"/>
            <w:r w:rsidRPr="00145E58">
              <w:rPr>
                <w:rFonts w:ascii="Calibri" w:eastAsia="Times New Roman" w:hAnsi="Calibri" w:cs="Calibri"/>
                <w:color w:val="000000"/>
                <w:kern w:val="0"/>
                <w:lang w:eastAsia="en-IN"/>
                <w14:ligatures w14:val="none"/>
              </w:rPr>
              <w:t>directionalabove</w:t>
            </w:r>
            <w:proofErr w:type="spellEnd"/>
            <w:r w:rsidRPr="00145E58">
              <w:rPr>
                <w:rFonts w:ascii="Calibri" w:eastAsia="Times New Roman" w:hAnsi="Calibri" w:cs="Calibri"/>
                <w:color w:val="000000"/>
                <w:kern w:val="0"/>
                <w:lang w:eastAsia="en-IN"/>
                <w14:ligatures w14:val="none"/>
              </w:rPr>
              <w:t xml:space="preserve"> 800 </w:t>
            </w:r>
            <w:proofErr w:type="spellStart"/>
            <w:r w:rsidRPr="00145E58">
              <w:rPr>
                <w:rFonts w:ascii="Calibri" w:eastAsia="Times New Roman" w:hAnsi="Calibri" w:cs="Calibri"/>
                <w:color w:val="000000"/>
                <w:kern w:val="0"/>
                <w:lang w:eastAsia="en-IN"/>
                <w14:ligatures w14:val="none"/>
              </w:rPr>
              <w:t>Kva</w:t>
            </w:r>
            <w:proofErr w:type="spellEnd"/>
            <w:r w:rsidRPr="00145E58">
              <w:rPr>
                <w:rFonts w:ascii="Calibri" w:eastAsia="Times New Roman" w:hAnsi="Calibri" w:cs="Calibri"/>
                <w:color w:val="000000"/>
                <w:kern w:val="0"/>
                <w:lang w:eastAsia="en-IN"/>
                <w14:ligatures w14:val="none"/>
              </w:rPr>
              <w:t xml:space="preserve"> rollers with locking arrangement etc. as required. The Transformer shall be subjected to routine factory tests (as per IS:2026 and IS:1180) including Temperature rise test </w:t>
            </w:r>
            <w:r w:rsidR="007D5637" w:rsidRPr="00145E58">
              <w:rPr>
                <w:rFonts w:ascii="Calibri" w:eastAsia="Times New Roman" w:hAnsi="Calibri" w:cs="Calibri"/>
                <w:color w:val="000000"/>
                <w:kern w:val="0"/>
                <w:lang w:eastAsia="en-IN"/>
                <w14:ligatures w14:val="none"/>
              </w:rPr>
              <w:t>in OEM’s</w:t>
            </w:r>
            <w:r w:rsidRPr="00145E58">
              <w:rPr>
                <w:rFonts w:ascii="Calibri" w:eastAsia="Times New Roman" w:hAnsi="Calibri" w:cs="Calibri"/>
                <w:color w:val="000000"/>
                <w:kern w:val="0"/>
                <w:lang w:eastAsia="en-IN"/>
                <w14:ligatures w14:val="none"/>
              </w:rPr>
              <w:t xml:space="preserve"> own   lab shall be witnessed by Engineer Physically. Transformer shall be tested from </w:t>
            </w:r>
            <w:proofErr w:type="gramStart"/>
            <w:r w:rsidRPr="00145E58">
              <w:rPr>
                <w:rFonts w:ascii="Calibri" w:eastAsia="Times New Roman" w:hAnsi="Calibri" w:cs="Calibri"/>
                <w:color w:val="000000"/>
                <w:kern w:val="0"/>
                <w:lang w:eastAsia="en-IN"/>
                <w14:ligatures w14:val="none"/>
              </w:rPr>
              <w:t>CTL  of</w:t>
            </w:r>
            <w:proofErr w:type="gramEnd"/>
            <w:r w:rsidRPr="00145E58">
              <w:rPr>
                <w:rFonts w:ascii="Calibri" w:eastAsia="Times New Roman" w:hAnsi="Calibri" w:cs="Calibri"/>
                <w:color w:val="000000"/>
                <w:kern w:val="0"/>
                <w:lang w:eastAsia="en-IN"/>
                <w14:ligatures w14:val="none"/>
              </w:rPr>
              <w:t xml:space="preserve"> </w:t>
            </w:r>
            <w:r w:rsidR="007D5637" w:rsidRPr="00145E58">
              <w:rPr>
                <w:rFonts w:ascii="Calibri" w:eastAsia="Times New Roman" w:hAnsi="Calibri" w:cs="Calibri"/>
                <w:color w:val="000000"/>
                <w:kern w:val="0"/>
                <w:lang w:eastAsia="en-IN"/>
                <w14:ligatures w14:val="none"/>
              </w:rPr>
              <w:t>discom before</w:t>
            </w:r>
            <w:r w:rsidRPr="00145E58">
              <w:rPr>
                <w:rFonts w:ascii="Calibri" w:eastAsia="Times New Roman" w:hAnsi="Calibri" w:cs="Calibri"/>
                <w:color w:val="000000"/>
                <w:kern w:val="0"/>
                <w:lang w:eastAsia="en-IN"/>
                <w14:ligatures w14:val="none"/>
              </w:rPr>
              <w:t xml:space="preserve"> charging of transformer &amp; complete </w:t>
            </w:r>
            <w:r w:rsidR="007D5637" w:rsidRPr="00145E58">
              <w:rPr>
                <w:rFonts w:ascii="Calibri" w:eastAsia="Times New Roman" w:hAnsi="Calibri" w:cs="Calibri"/>
                <w:color w:val="000000"/>
                <w:kern w:val="0"/>
                <w:lang w:eastAsia="en-IN"/>
                <w14:ligatures w14:val="none"/>
              </w:rPr>
              <w:t>installation</w:t>
            </w:r>
            <w:r w:rsidRPr="00145E58">
              <w:rPr>
                <w:rFonts w:ascii="Calibri" w:eastAsia="Times New Roman" w:hAnsi="Calibri" w:cs="Calibri"/>
                <w:color w:val="000000"/>
                <w:kern w:val="0"/>
                <w:lang w:eastAsia="en-IN"/>
                <w14:ligatures w14:val="none"/>
              </w:rPr>
              <w:t xml:space="preserve"> must be </w:t>
            </w:r>
          </w:p>
          <w:p w14:paraId="28F47BDF" w14:textId="14AE964A" w:rsidR="00D55204" w:rsidRPr="00145E58" w:rsidRDefault="00D55204"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certified from Electrical Inspectorate office as per Indian Electricity rule, (CTL testing charges and Electrical Inspection charges shall be reimbursed by the department to the contractor)Following tests shall be carried out on each transformer at site by OEM </w:t>
            </w:r>
            <w:r w:rsidR="007D5637" w:rsidRPr="00145E58">
              <w:rPr>
                <w:rFonts w:ascii="Calibri" w:eastAsia="Times New Roman" w:hAnsi="Calibri" w:cs="Calibri"/>
                <w:color w:val="000000"/>
                <w:kern w:val="0"/>
                <w:lang w:eastAsia="en-IN"/>
                <w14:ligatures w14:val="none"/>
              </w:rPr>
              <w:t>engineer</w:t>
            </w:r>
            <w:r w:rsidRPr="00145E58">
              <w:rPr>
                <w:rFonts w:ascii="Calibri" w:eastAsia="Times New Roman" w:hAnsi="Calibri" w:cs="Calibri"/>
                <w:color w:val="000000"/>
                <w:kern w:val="0"/>
                <w:lang w:eastAsia="en-IN"/>
                <w14:ligatures w14:val="none"/>
              </w:rPr>
              <w:t xml:space="preserve"> in presence of department authorised representative:- a) Ratio test on each </w:t>
            </w:r>
            <w:proofErr w:type="spellStart"/>
            <w:r w:rsidRPr="00145E58">
              <w:rPr>
                <w:rFonts w:ascii="Calibri" w:eastAsia="Times New Roman" w:hAnsi="Calibri" w:cs="Calibri"/>
                <w:color w:val="000000"/>
                <w:kern w:val="0"/>
                <w:lang w:eastAsia="en-IN"/>
                <w14:ligatures w14:val="none"/>
              </w:rPr>
              <w:t>tapping.b</w:t>
            </w:r>
            <w:proofErr w:type="spellEnd"/>
            <w:r w:rsidRPr="00145E58">
              <w:rPr>
                <w:rFonts w:ascii="Calibri" w:eastAsia="Times New Roman" w:hAnsi="Calibri" w:cs="Calibri"/>
                <w:color w:val="000000"/>
                <w:kern w:val="0"/>
                <w:lang w:eastAsia="en-IN"/>
                <w14:ligatures w14:val="none"/>
              </w:rPr>
              <w:t xml:space="preserve">) Resistance of windings at principal and all </w:t>
            </w:r>
            <w:proofErr w:type="spellStart"/>
            <w:r w:rsidRPr="00145E58">
              <w:rPr>
                <w:rFonts w:ascii="Calibri" w:eastAsia="Times New Roman" w:hAnsi="Calibri" w:cs="Calibri"/>
                <w:color w:val="000000"/>
                <w:kern w:val="0"/>
                <w:lang w:eastAsia="en-IN"/>
                <w14:ligatures w14:val="none"/>
              </w:rPr>
              <w:t>tapings.c</w:t>
            </w:r>
            <w:proofErr w:type="spellEnd"/>
            <w:r w:rsidRPr="00145E58">
              <w:rPr>
                <w:rFonts w:ascii="Calibri" w:eastAsia="Times New Roman" w:hAnsi="Calibri" w:cs="Calibri"/>
                <w:color w:val="000000"/>
                <w:kern w:val="0"/>
                <w:lang w:eastAsia="en-IN"/>
                <w14:ligatures w14:val="none"/>
              </w:rPr>
              <w:t xml:space="preserve">) Insulation resistance of the winding between HV to earth / HV to LV / LV to </w:t>
            </w:r>
            <w:proofErr w:type="spellStart"/>
            <w:r w:rsidRPr="00145E58">
              <w:rPr>
                <w:rFonts w:ascii="Calibri" w:eastAsia="Times New Roman" w:hAnsi="Calibri" w:cs="Calibri"/>
                <w:color w:val="000000"/>
                <w:kern w:val="0"/>
                <w:lang w:eastAsia="en-IN"/>
                <w14:ligatures w14:val="none"/>
              </w:rPr>
              <w:t>earth.d</w:t>
            </w:r>
            <w:proofErr w:type="spellEnd"/>
            <w:r w:rsidRPr="00145E58">
              <w:rPr>
                <w:rFonts w:ascii="Calibri" w:eastAsia="Times New Roman" w:hAnsi="Calibri" w:cs="Calibri"/>
                <w:color w:val="000000"/>
                <w:kern w:val="0"/>
                <w:lang w:eastAsia="en-IN"/>
                <w14:ligatures w14:val="none"/>
              </w:rPr>
              <w:t xml:space="preserve">) Vector group </w:t>
            </w:r>
            <w:proofErr w:type="spellStart"/>
            <w:r w:rsidRPr="00145E58">
              <w:rPr>
                <w:rFonts w:ascii="Calibri" w:eastAsia="Times New Roman" w:hAnsi="Calibri" w:cs="Calibri"/>
                <w:color w:val="000000"/>
                <w:kern w:val="0"/>
                <w:lang w:eastAsia="en-IN"/>
                <w14:ligatures w14:val="none"/>
              </w:rPr>
              <w:t>test.e</w:t>
            </w:r>
            <w:proofErr w:type="spellEnd"/>
            <w:r w:rsidRPr="00145E58">
              <w:rPr>
                <w:rFonts w:ascii="Calibri" w:eastAsia="Times New Roman" w:hAnsi="Calibri" w:cs="Calibri"/>
                <w:color w:val="000000"/>
                <w:kern w:val="0"/>
                <w:lang w:eastAsia="en-IN"/>
                <w14:ligatures w14:val="none"/>
              </w:rPr>
              <w:t xml:space="preserve">) Magnetic Balance test. All as per </w:t>
            </w:r>
            <w:r w:rsidR="00431352" w:rsidRPr="00145E58">
              <w:rPr>
                <w:rFonts w:ascii="Calibri" w:eastAsia="Times New Roman" w:hAnsi="Calibri" w:cs="Calibri"/>
                <w:color w:val="000000"/>
                <w:kern w:val="0"/>
                <w:lang w:eastAsia="en-IN"/>
                <w14:ligatures w14:val="none"/>
              </w:rPr>
              <w:t>pre-approved</w:t>
            </w:r>
            <w:r w:rsidRPr="00145E58">
              <w:rPr>
                <w:rFonts w:ascii="Calibri" w:eastAsia="Times New Roman" w:hAnsi="Calibri" w:cs="Calibri"/>
                <w:color w:val="000000"/>
                <w:kern w:val="0"/>
                <w:lang w:eastAsia="en-IN"/>
                <w14:ligatures w14:val="none"/>
              </w:rPr>
              <w:t xml:space="preserve"> by Engineer in charge.  </w:t>
            </w:r>
            <w:r w:rsidRPr="00145E58">
              <w:rPr>
                <w:rFonts w:ascii="Calibri" w:eastAsia="Times New Roman" w:hAnsi="Calibri" w:cs="Calibri"/>
                <w:b/>
                <w:bCs/>
                <w:color w:val="000000"/>
                <w:kern w:val="0"/>
                <w:lang w:eastAsia="en-IN"/>
                <w14:ligatures w14:val="none"/>
              </w:rPr>
              <w:t>MAKE: CROMTPON GREVES/ABB/VOLTAMP</w:t>
            </w:r>
          </w:p>
        </w:tc>
        <w:tc>
          <w:tcPr>
            <w:tcW w:w="663" w:type="dxa"/>
            <w:tcBorders>
              <w:top w:val="nil"/>
              <w:left w:val="nil"/>
              <w:right w:val="single" w:sz="4" w:space="0" w:color="auto"/>
            </w:tcBorders>
            <w:noWrap/>
            <w:vAlign w:val="center"/>
            <w:hideMark/>
          </w:tcPr>
          <w:p w14:paraId="4640D880" w14:textId="77777777" w:rsidR="00D55204" w:rsidRPr="00145E58" w:rsidRDefault="00D55204"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tcBorders>
              <w:top w:val="nil"/>
              <w:left w:val="nil"/>
              <w:right w:val="single" w:sz="4" w:space="0" w:color="auto"/>
            </w:tcBorders>
            <w:noWrap/>
            <w:vAlign w:val="center"/>
            <w:hideMark/>
          </w:tcPr>
          <w:p w14:paraId="40BE9312" w14:textId="77777777" w:rsidR="00D55204" w:rsidRPr="00145E58" w:rsidRDefault="00D55204"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56B7D237" w14:textId="77777777" w:rsidTr="00F33137">
        <w:trPr>
          <w:trHeight w:val="60"/>
          <w:jc w:val="center"/>
        </w:trPr>
        <w:tc>
          <w:tcPr>
            <w:tcW w:w="701" w:type="dxa"/>
            <w:tcBorders>
              <w:top w:val="nil"/>
              <w:left w:val="single" w:sz="4" w:space="0" w:color="auto"/>
              <w:bottom w:val="single" w:sz="4" w:space="0" w:color="auto"/>
              <w:right w:val="single" w:sz="4" w:space="0" w:color="auto"/>
            </w:tcBorders>
            <w:noWrap/>
            <w:vAlign w:val="center"/>
            <w:hideMark/>
          </w:tcPr>
          <w:p w14:paraId="74D3F4D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026507F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78F0691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39FDBFE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5E8A274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50864E4" w14:textId="026908B5"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3</w:t>
            </w:r>
          </w:p>
        </w:tc>
        <w:tc>
          <w:tcPr>
            <w:tcW w:w="9182" w:type="dxa"/>
            <w:tcBorders>
              <w:top w:val="nil"/>
              <w:left w:val="nil"/>
              <w:bottom w:val="single" w:sz="4" w:space="0" w:color="auto"/>
              <w:right w:val="single" w:sz="4" w:space="0" w:color="auto"/>
            </w:tcBorders>
            <w:vAlign w:val="center"/>
            <w:hideMark/>
          </w:tcPr>
          <w:p w14:paraId="0E1361A9"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and laying of 32 mm insulated rubber mat inside the HT meter cubical room. The size of rubber mat shall be 2mtrs x 1mtrs. Vendor shall share sample with Client prior placing the order.</w:t>
            </w:r>
          </w:p>
        </w:tc>
        <w:tc>
          <w:tcPr>
            <w:tcW w:w="663" w:type="dxa"/>
            <w:tcBorders>
              <w:top w:val="nil"/>
              <w:left w:val="nil"/>
              <w:bottom w:val="single" w:sz="4" w:space="0" w:color="auto"/>
              <w:right w:val="single" w:sz="4" w:space="0" w:color="auto"/>
            </w:tcBorders>
            <w:noWrap/>
            <w:vAlign w:val="center"/>
            <w:hideMark/>
          </w:tcPr>
          <w:p w14:paraId="18965A4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w:t>
            </w:r>
          </w:p>
        </w:tc>
        <w:tc>
          <w:tcPr>
            <w:tcW w:w="820" w:type="dxa"/>
            <w:tcBorders>
              <w:top w:val="nil"/>
              <w:left w:val="nil"/>
              <w:bottom w:val="single" w:sz="4" w:space="0" w:color="auto"/>
              <w:right w:val="single" w:sz="4" w:space="0" w:color="auto"/>
            </w:tcBorders>
            <w:noWrap/>
            <w:vAlign w:val="center"/>
            <w:hideMark/>
          </w:tcPr>
          <w:p w14:paraId="5B120D0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proofErr w:type="spellStart"/>
            <w:proofErr w:type="gramStart"/>
            <w:r w:rsidRPr="00145E58">
              <w:rPr>
                <w:rFonts w:ascii="Calibri" w:eastAsia="Times New Roman" w:hAnsi="Calibri" w:cs="Calibri"/>
                <w:color w:val="000000"/>
                <w:kern w:val="0"/>
                <w:lang w:eastAsia="en-IN"/>
                <w14:ligatures w14:val="none"/>
              </w:rPr>
              <w:t>R.Mtrs</w:t>
            </w:r>
            <w:proofErr w:type="spellEnd"/>
            <w:proofErr w:type="gramEnd"/>
          </w:p>
        </w:tc>
      </w:tr>
      <w:tr w:rsidR="00FC0D1D" w:rsidRPr="00145E58" w14:paraId="7FDA9348"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8DADE87" w14:textId="4AF66452" w:rsidR="00FC0D1D" w:rsidRPr="00145E58" w:rsidRDefault="002041A4" w:rsidP="00FC0D1D">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4</w:t>
            </w:r>
          </w:p>
        </w:tc>
        <w:tc>
          <w:tcPr>
            <w:tcW w:w="9182" w:type="dxa"/>
            <w:tcBorders>
              <w:top w:val="nil"/>
              <w:left w:val="nil"/>
              <w:bottom w:val="single" w:sz="4" w:space="0" w:color="auto"/>
              <w:right w:val="single" w:sz="4" w:space="0" w:color="auto"/>
            </w:tcBorders>
            <w:noWrap/>
            <w:vAlign w:val="center"/>
            <w:hideMark/>
          </w:tcPr>
          <w:p w14:paraId="5F97CD17" w14:textId="77618316" w:rsidR="00FC0D1D" w:rsidRPr="00145E58" w:rsidRDefault="00FC0D1D" w:rsidP="00FC0D1D">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kern w:val="0"/>
                <w:lang w:eastAsia="en-IN"/>
                <w14:ligatures w14:val="none"/>
              </w:rPr>
              <w:t xml:space="preserve">Civil work Civil work (Labour + Material) </w:t>
            </w:r>
            <w:r w:rsidR="0036102A">
              <w:rPr>
                <w:rFonts w:ascii="Calibri" w:eastAsia="Times New Roman" w:hAnsi="Calibri" w:cs="Calibri"/>
                <w:kern w:val="0"/>
                <w:lang w:eastAsia="en-IN"/>
                <w14:ligatures w14:val="none"/>
              </w:rPr>
              <w:t xml:space="preserve">Foundation of Transformer, MS </w:t>
            </w:r>
            <w:r w:rsidR="00B17FC8">
              <w:rPr>
                <w:rFonts w:ascii="Calibri" w:eastAsia="Times New Roman" w:hAnsi="Calibri" w:cs="Calibri"/>
                <w:kern w:val="0"/>
                <w:lang w:eastAsia="en-IN"/>
                <w14:ligatures w14:val="none"/>
              </w:rPr>
              <w:t>angle as</w:t>
            </w:r>
            <w:r w:rsidR="0036102A">
              <w:rPr>
                <w:rFonts w:ascii="Calibri" w:eastAsia="Times New Roman" w:hAnsi="Calibri" w:cs="Calibri"/>
                <w:kern w:val="0"/>
                <w:lang w:eastAsia="en-IN"/>
                <w14:ligatures w14:val="none"/>
              </w:rPr>
              <w:t xml:space="preserve"> per Required &amp; </w:t>
            </w:r>
            <w:r w:rsidRPr="008101B8">
              <w:rPr>
                <w:rFonts w:ascii="Helvetica" w:hAnsi="Helvetica" w:cs="Times New Roman"/>
                <w:kern w:val="0"/>
                <w:sz w:val="18"/>
                <w:szCs w:val="18"/>
                <w14:ligatures w14:val="none"/>
              </w:rPr>
              <w:t>AND OTHER MISCELLANEOUS CHARGES</w:t>
            </w:r>
          </w:p>
        </w:tc>
        <w:tc>
          <w:tcPr>
            <w:tcW w:w="663" w:type="dxa"/>
            <w:tcBorders>
              <w:top w:val="nil"/>
              <w:left w:val="nil"/>
              <w:bottom w:val="single" w:sz="4" w:space="0" w:color="auto"/>
              <w:right w:val="single" w:sz="4" w:space="0" w:color="auto"/>
            </w:tcBorders>
            <w:noWrap/>
            <w:vAlign w:val="center"/>
            <w:hideMark/>
          </w:tcPr>
          <w:p w14:paraId="5DA3C259" w14:textId="15C489A4" w:rsidR="00FC0D1D" w:rsidRPr="00145E58" w:rsidRDefault="00047E72" w:rsidP="00FC0D1D">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r w:rsidR="00FC0D1D"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6E63A5BF" w14:textId="20CBB37A" w:rsidR="00FC0D1D" w:rsidRPr="00145E58" w:rsidRDefault="00FC0D1D" w:rsidP="00FC0D1D">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r w:rsidR="00047E72">
              <w:rPr>
                <w:rFonts w:ascii="Calibri" w:eastAsia="Times New Roman" w:hAnsi="Calibri" w:cs="Calibri"/>
                <w:color w:val="000000"/>
                <w:kern w:val="0"/>
                <w:lang w:eastAsia="en-IN"/>
                <w14:ligatures w14:val="none"/>
              </w:rPr>
              <w:t>Job</w:t>
            </w:r>
          </w:p>
        </w:tc>
      </w:tr>
      <w:tr w:rsidR="006F5AA1" w:rsidRPr="00145E58" w14:paraId="01C61A77"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574708" w14:textId="0EA16313"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5</w:t>
            </w:r>
          </w:p>
        </w:tc>
        <w:tc>
          <w:tcPr>
            <w:tcW w:w="9182" w:type="dxa"/>
            <w:tcBorders>
              <w:top w:val="nil"/>
              <w:left w:val="nil"/>
              <w:bottom w:val="single" w:sz="4" w:space="0" w:color="auto"/>
              <w:right w:val="single" w:sz="4" w:space="0" w:color="auto"/>
            </w:tcBorders>
            <w:noWrap/>
            <w:hideMark/>
          </w:tcPr>
          <w:p w14:paraId="1C4CCE75" w14:textId="341F9E97" w:rsidR="006F5AA1" w:rsidRPr="00145E58" w:rsidRDefault="006F5AA1" w:rsidP="006F5AA1">
            <w:pPr>
              <w:spacing w:after="0" w:line="240" w:lineRule="auto"/>
              <w:rPr>
                <w:rFonts w:ascii="Calibri" w:eastAsia="Times New Roman" w:hAnsi="Calibri" w:cs="Calibri"/>
                <w:color w:val="000000"/>
                <w:kern w:val="0"/>
                <w:lang w:eastAsia="en-IN"/>
                <w14:ligatures w14:val="none"/>
              </w:rPr>
            </w:pPr>
            <w:r w:rsidRPr="002E64AE">
              <w:rPr>
                <w:rFonts w:ascii="Arial" w:eastAsia="Times New Roman" w:hAnsi="Arial" w:cs="Arial"/>
                <w:b/>
                <w:bCs/>
                <w:sz w:val="20"/>
                <w:szCs w:val="20"/>
              </w:rPr>
              <w:t>Approval for Electrical Inspector</w:t>
            </w:r>
            <w:r>
              <w:rPr>
                <w:rFonts w:ascii="Arial" w:eastAsia="Times New Roman" w:hAnsi="Arial" w:cs="Arial"/>
                <w:b/>
                <w:bCs/>
                <w:sz w:val="20"/>
                <w:szCs w:val="20"/>
              </w:rPr>
              <w:t xml:space="preserve"> &amp; JVVNL </w:t>
            </w:r>
          </w:p>
        </w:tc>
        <w:tc>
          <w:tcPr>
            <w:tcW w:w="663" w:type="dxa"/>
            <w:tcBorders>
              <w:top w:val="nil"/>
              <w:left w:val="nil"/>
              <w:bottom w:val="single" w:sz="4" w:space="0" w:color="auto"/>
              <w:right w:val="single" w:sz="4" w:space="0" w:color="auto"/>
            </w:tcBorders>
            <w:noWrap/>
            <w:vAlign w:val="center"/>
            <w:hideMark/>
          </w:tcPr>
          <w:p w14:paraId="4999278F"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138F769D"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6F5AA1" w:rsidRPr="00145E58" w14:paraId="5085ABBC"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151521D" w14:textId="1EB69FB0"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a.</w:t>
            </w:r>
          </w:p>
        </w:tc>
        <w:tc>
          <w:tcPr>
            <w:tcW w:w="9182" w:type="dxa"/>
            <w:tcBorders>
              <w:top w:val="nil"/>
              <w:left w:val="nil"/>
              <w:bottom w:val="single" w:sz="4" w:space="0" w:color="auto"/>
              <w:right w:val="single" w:sz="4" w:space="0" w:color="auto"/>
            </w:tcBorders>
            <w:noWrap/>
          </w:tcPr>
          <w:p w14:paraId="57C81134" w14:textId="21FC7A16" w:rsidR="006F5AA1" w:rsidRPr="002E64AE" w:rsidRDefault="006F5AA1" w:rsidP="006F5AA1">
            <w:pPr>
              <w:spacing w:after="0" w:line="240" w:lineRule="auto"/>
              <w:rPr>
                <w:rFonts w:ascii="Arial" w:eastAsia="Times New Roman" w:hAnsi="Arial" w:cs="Arial"/>
                <w:b/>
                <w:bCs/>
                <w:sz w:val="20"/>
                <w:szCs w:val="20"/>
              </w:rPr>
            </w:pPr>
            <w:r>
              <w:rPr>
                <w:rFonts w:ascii="Calibri" w:eastAsia="Times New Roman" w:hAnsi="Calibri" w:cs="Calibri"/>
                <w:kern w:val="0"/>
                <w:lang w:eastAsia="en-IN"/>
                <w14:ligatures w14:val="none"/>
              </w:rPr>
              <w:t>Electrical Inspector fee consultancy and other charges</w:t>
            </w:r>
          </w:p>
        </w:tc>
        <w:tc>
          <w:tcPr>
            <w:tcW w:w="663" w:type="dxa"/>
            <w:tcBorders>
              <w:top w:val="nil"/>
              <w:left w:val="nil"/>
              <w:bottom w:val="single" w:sz="4" w:space="0" w:color="auto"/>
              <w:right w:val="single" w:sz="4" w:space="0" w:color="auto"/>
            </w:tcBorders>
            <w:noWrap/>
            <w:vAlign w:val="center"/>
          </w:tcPr>
          <w:p w14:paraId="3148DCAC" w14:textId="5A887389"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820" w:type="dxa"/>
            <w:tcBorders>
              <w:top w:val="nil"/>
              <w:left w:val="nil"/>
              <w:bottom w:val="single" w:sz="4" w:space="0" w:color="auto"/>
              <w:right w:val="single" w:sz="4" w:space="0" w:color="auto"/>
            </w:tcBorders>
            <w:noWrap/>
            <w:vAlign w:val="center"/>
          </w:tcPr>
          <w:p w14:paraId="534671B9" w14:textId="06335EDC"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r>
      <w:tr w:rsidR="006F5AA1" w:rsidRPr="00145E58" w14:paraId="74ECE56E"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45136262" w14:textId="5D388534"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b.</w:t>
            </w:r>
          </w:p>
        </w:tc>
        <w:tc>
          <w:tcPr>
            <w:tcW w:w="9182" w:type="dxa"/>
            <w:tcBorders>
              <w:top w:val="nil"/>
              <w:left w:val="nil"/>
              <w:bottom w:val="single" w:sz="4" w:space="0" w:color="auto"/>
              <w:right w:val="single" w:sz="4" w:space="0" w:color="auto"/>
            </w:tcBorders>
            <w:noWrap/>
          </w:tcPr>
          <w:p w14:paraId="13B22996" w14:textId="729A2067" w:rsidR="006F5AA1" w:rsidRPr="002E64AE" w:rsidRDefault="002041A4" w:rsidP="006F5AA1">
            <w:pPr>
              <w:spacing w:after="0" w:line="240" w:lineRule="auto"/>
              <w:rPr>
                <w:rFonts w:ascii="Arial" w:eastAsia="Times New Roman" w:hAnsi="Arial" w:cs="Arial"/>
                <w:b/>
                <w:bCs/>
                <w:sz w:val="20"/>
                <w:szCs w:val="20"/>
              </w:rPr>
            </w:pPr>
            <w:r w:rsidRPr="002E64AE">
              <w:rPr>
                <w:rFonts w:ascii="Arial" w:eastAsia="Times New Roman" w:hAnsi="Arial" w:cs="Arial"/>
                <w:sz w:val="20"/>
                <w:szCs w:val="20"/>
              </w:rPr>
              <w:t>Charges for obtaining approval/NOC from the office of Electrical Inspector, Jaipur, (other than the fee levied by the Electrical Inspector's Office) for the HT electrical installations. Fees levied by the Office of Electrical Inspector will be reimbursed by the Institute on presentation of actual receipts / paid by the institute on receiving demand notice from the office.</w:t>
            </w:r>
          </w:p>
        </w:tc>
        <w:tc>
          <w:tcPr>
            <w:tcW w:w="663" w:type="dxa"/>
            <w:tcBorders>
              <w:top w:val="nil"/>
              <w:left w:val="nil"/>
              <w:bottom w:val="single" w:sz="4" w:space="0" w:color="auto"/>
              <w:right w:val="single" w:sz="4" w:space="0" w:color="auto"/>
            </w:tcBorders>
            <w:noWrap/>
            <w:vAlign w:val="center"/>
          </w:tcPr>
          <w:p w14:paraId="34F22D1E" w14:textId="7BCAE028"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820" w:type="dxa"/>
            <w:tcBorders>
              <w:top w:val="nil"/>
              <w:left w:val="nil"/>
              <w:bottom w:val="single" w:sz="4" w:space="0" w:color="auto"/>
              <w:right w:val="single" w:sz="4" w:space="0" w:color="auto"/>
            </w:tcBorders>
            <w:noWrap/>
            <w:vAlign w:val="center"/>
          </w:tcPr>
          <w:p w14:paraId="49B9B8A1" w14:textId="1D899A69"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r>
      <w:tr w:rsidR="006F5AA1" w:rsidRPr="00145E58" w14:paraId="05CFD9C0"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762DD17"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tcPr>
          <w:p w14:paraId="26C8A11C" w14:textId="77777777" w:rsidR="006F5AA1" w:rsidRPr="002E64AE" w:rsidRDefault="006F5AA1" w:rsidP="006F5AA1">
            <w:pPr>
              <w:spacing w:after="0" w:line="240" w:lineRule="auto"/>
              <w:rPr>
                <w:rFonts w:ascii="Arial" w:eastAsia="Times New Roman" w:hAnsi="Arial" w:cs="Arial"/>
                <w:b/>
                <w:bCs/>
                <w:sz w:val="20"/>
                <w:szCs w:val="20"/>
              </w:rPr>
            </w:pPr>
          </w:p>
        </w:tc>
        <w:tc>
          <w:tcPr>
            <w:tcW w:w="663" w:type="dxa"/>
            <w:tcBorders>
              <w:top w:val="nil"/>
              <w:left w:val="nil"/>
              <w:bottom w:val="single" w:sz="4" w:space="0" w:color="auto"/>
              <w:right w:val="single" w:sz="4" w:space="0" w:color="auto"/>
            </w:tcBorders>
            <w:noWrap/>
            <w:vAlign w:val="center"/>
          </w:tcPr>
          <w:p w14:paraId="79D97C6B"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820" w:type="dxa"/>
            <w:tcBorders>
              <w:top w:val="nil"/>
              <w:left w:val="nil"/>
              <w:bottom w:val="single" w:sz="4" w:space="0" w:color="auto"/>
              <w:right w:val="single" w:sz="4" w:space="0" w:color="auto"/>
            </w:tcBorders>
            <w:noWrap/>
            <w:vAlign w:val="center"/>
          </w:tcPr>
          <w:p w14:paraId="27871F7E"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r>
      <w:tr w:rsidR="006F5AA1" w:rsidRPr="00145E58" w14:paraId="322CD8D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4A89253D"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tcPr>
          <w:p w14:paraId="0A666FD4" w14:textId="77777777" w:rsidR="006F5AA1" w:rsidRPr="002E64AE" w:rsidRDefault="006F5AA1" w:rsidP="006F5AA1">
            <w:pPr>
              <w:spacing w:after="0" w:line="240" w:lineRule="auto"/>
              <w:rPr>
                <w:rFonts w:ascii="Arial" w:eastAsia="Times New Roman" w:hAnsi="Arial" w:cs="Arial"/>
                <w:b/>
                <w:bCs/>
                <w:sz w:val="20"/>
                <w:szCs w:val="20"/>
              </w:rPr>
            </w:pPr>
          </w:p>
        </w:tc>
        <w:tc>
          <w:tcPr>
            <w:tcW w:w="663" w:type="dxa"/>
            <w:tcBorders>
              <w:top w:val="nil"/>
              <w:left w:val="nil"/>
              <w:bottom w:val="single" w:sz="4" w:space="0" w:color="auto"/>
              <w:right w:val="single" w:sz="4" w:space="0" w:color="auto"/>
            </w:tcBorders>
            <w:noWrap/>
            <w:vAlign w:val="center"/>
          </w:tcPr>
          <w:p w14:paraId="16DCC341"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820" w:type="dxa"/>
            <w:tcBorders>
              <w:top w:val="nil"/>
              <w:left w:val="nil"/>
              <w:bottom w:val="single" w:sz="4" w:space="0" w:color="auto"/>
              <w:right w:val="single" w:sz="4" w:space="0" w:color="auto"/>
            </w:tcBorders>
            <w:noWrap/>
            <w:vAlign w:val="center"/>
          </w:tcPr>
          <w:p w14:paraId="2E3B40AC"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r>
      <w:tr w:rsidR="006F5AA1" w:rsidRPr="00145E58" w14:paraId="009EA24A"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7F1E7E7"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hideMark/>
          </w:tcPr>
          <w:p w14:paraId="065A43E5" w14:textId="3D97CB8F" w:rsidR="006F5AA1" w:rsidRPr="00145E58" w:rsidRDefault="006F5AA1" w:rsidP="006F5AA1">
            <w:pPr>
              <w:spacing w:after="0" w:line="240" w:lineRule="auto"/>
              <w:rPr>
                <w:rFonts w:ascii="Calibri" w:eastAsia="Times New Roman" w:hAnsi="Calibri" w:cs="Calibri"/>
                <w:color w:val="000000"/>
                <w:kern w:val="0"/>
                <w:lang w:eastAsia="en-IN"/>
                <w14:ligatures w14:val="none"/>
              </w:rPr>
            </w:pPr>
          </w:p>
        </w:tc>
        <w:tc>
          <w:tcPr>
            <w:tcW w:w="663" w:type="dxa"/>
            <w:tcBorders>
              <w:top w:val="nil"/>
              <w:left w:val="nil"/>
              <w:bottom w:val="single" w:sz="4" w:space="0" w:color="auto"/>
              <w:right w:val="single" w:sz="4" w:space="0" w:color="auto"/>
            </w:tcBorders>
            <w:noWrap/>
            <w:vAlign w:val="center"/>
            <w:hideMark/>
          </w:tcPr>
          <w:p w14:paraId="4FEB4A6F"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10935E8B"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bl>
    <w:p w14:paraId="0FB18FFF" w14:textId="77777777" w:rsidR="00145E58" w:rsidRPr="003538DA" w:rsidRDefault="00145E58" w:rsidP="003538DA">
      <w:pPr>
        <w:jc w:val="center"/>
        <w:rPr>
          <w:rFonts w:ascii="Times New Roman" w:hAnsi="Times New Roman" w:cs="Times New Roman"/>
          <w:sz w:val="28"/>
          <w:szCs w:val="28"/>
        </w:rPr>
      </w:pPr>
    </w:p>
    <w:p w14:paraId="454124E0" w14:textId="280AF841" w:rsidR="00B60EA8" w:rsidRDefault="00B60EA8" w:rsidP="006C6110">
      <w:pPr>
        <w:rPr>
          <w:rFonts w:ascii="Times New Roman" w:eastAsia="Times New Roman" w:hAnsi="Times New Roman" w:cs="Times New Roman"/>
          <w:b/>
          <w:snapToGrid w:val="0"/>
          <w:kern w:val="0"/>
          <w:sz w:val="32"/>
          <w:szCs w:val="32"/>
          <w:lang w:val="en-US"/>
          <w14:ligatures w14:val="none"/>
        </w:rPr>
      </w:pPr>
    </w:p>
    <w:p w14:paraId="6D2D8224" w14:textId="77777777" w:rsidR="007D5637" w:rsidRDefault="007D5637" w:rsidP="00593D50">
      <w:pPr>
        <w:jc w:val="right"/>
        <w:rPr>
          <w:rFonts w:ascii="Times New Roman" w:eastAsia="Times New Roman" w:hAnsi="Times New Roman" w:cs="Times New Roman"/>
          <w:b/>
          <w:snapToGrid w:val="0"/>
          <w:kern w:val="0"/>
          <w:sz w:val="32"/>
          <w:szCs w:val="32"/>
          <w:lang w:val="en-US"/>
          <w14:ligatures w14:val="none"/>
        </w:rPr>
      </w:pPr>
    </w:p>
    <w:p w14:paraId="7A068FA8"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7B8F01C7"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2A0D1667"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3A145610"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76C7CC25" w14:textId="77777777" w:rsidR="007D5637" w:rsidRPr="00691445" w:rsidRDefault="007D5637" w:rsidP="006C6110">
      <w:pPr>
        <w:rPr>
          <w:rFonts w:ascii="Times New Roman" w:eastAsia="Times New Roman" w:hAnsi="Times New Roman" w:cs="Times New Roman"/>
          <w:b/>
          <w:snapToGrid w:val="0"/>
          <w:kern w:val="0"/>
          <w:sz w:val="32"/>
          <w:szCs w:val="32"/>
          <w:lang w:val="en-US"/>
          <w14:ligatures w14:val="none"/>
        </w:rPr>
      </w:pPr>
    </w:p>
    <w:p w14:paraId="1123809D" w14:textId="4A2E3D52"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1"/>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1"/>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B5F1D01" w:rsidR="00B60EA8" w:rsidRPr="00691445" w:rsidRDefault="00B60EA8">
      <w:pPr>
        <w:pStyle w:val="ListParagraph"/>
        <w:numPr>
          <w:ilvl w:val="0"/>
          <w:numId w:val="1"/>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w:t>
      </w:r>
      <w:proofErr w:type="gramStart"/>
      <w:r w:rsidRPr="00691445">
        <w:rPr>
          <w:rFonts w:ascii="Times New Roman" w:eastAsia="Times New Roman" w:hAnsi="Times New Roman" w:cs="Times New Roman"/>
          <w:bCs/>
          <w:snapToGrid w:val="0"/>
          <w:kern w:val="0"/>
          <w:sz w:val="24"/>
          <w:szCs w:val="24"/>
          <w:lang w:val="en-US"/>
          <w14:ligatures w14:val="none"/>
        </w:rPr>
        <w:t>agrees</w:t>
      </w:r>
      <w:proofErr w:type="gramEnd"/>
      <w:r w:rsidRPr="00691445">
        <w:rPr>
          <w:rFonts w:ascii="Times New Roman" w:eastAsia="Times New Roman" w:hAnsi="Times New Roman" w:cs="Times New Roman"/>
          <w:bCs/>
          <w:snapToGrid w:val="0"/>
          <w:kern w:val="0"/>
          <w:sz w:val="24"/>
          <w:szCs w:val="24"/>
          <w:lang w:val="en-US"/>
          <w14:ligatures w14:val="none"/>
        </w:rPr>
        <w:t xml:space="preserve">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 xml:space="preserve">Laxmi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6FB4FB79" w14:textId="77777777" w:rsidR="00F33137" w:rsidRDefault="00F33137"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07116877" w14:textId="33A8D9B6" w:rsidR="00C834EF" w:rsidRPr="00691445" w:rsidRDefault="00197088" w:rsidP="00F33137">
      <w:pPr>
        <w:spacing w:after="0" w:line="240" w:lineRule="auto"/>
        <w:ind w:left="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lastRenderedPageBreak/>
        <w:t>On non-judicial stamp paper of minimum Rs. 100/-)</w:t>
      </w:r>
    </w:p>
    <w:p w14:paraId="508585E6" w14:textId="77777777" w:rsidR="00197088" w:rsidRPr="00691445" w:rsidRDefault="00197088" w:rsidP="00F33137">
      <w:pPr>
        <w:spacing w:after="0" w:line="240" w:lineRule="auto"/>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F33137">
      <w:pPr>
        <w:spacing w:after="0" w:line="240" w:lineRule="auto"/>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F33137">
      <w:pPr>
        <w:spacing w:line="240" w:lineRule="auto"/>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F33137">
      <w:pPr>
        <w:spacing w:after="0" w:line="240" w:lineRule="auto"/>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616AE9F8" w14:textId="0D20416E" w:rsidR="00197088" w:rsidRPr="00691445" w:rsidRDefault="00197088" w:rsidP="00F33137">
      <w:pPr>
        <w:spacing w:after="0" w:line="240" w:lineRule="auto"/>
        <w:jc w:val="both"/>
        <w:rPr>
          <w:rFonts w:ascii="Times New Roman" w:hAnsi="Times New Roman" w:cs="Times New Roman"/>
          <w:sz w:val="24"/>
          <w:szCs w:val="24"/>
        </w:rPr>
      </w:pPr>
      <w:r w:rsidRPr="00691445">
        <w:rPr>
          <w:rFonts w:ascii="Times New Roman" w:hAnsi="Times New Roman" w:cs="Times New Roman"/>
          <w:sz w:val="24"/>
          <w:szCs w:val="24"/>
        </w:rPr>
        <w:t xml:space="preserve">Gram: Rupa ki </w:t>
      </w:r>
      <w:proofErr w:type="spellStart"/>
      <w:proofErr w:type="gramStart"/>
      <w:r w:rsidRPr="00691445">
        <w:rPr>
          <w:rFonts w:ascii="Times New Roman" w:hAnsi="Times New Roman" w:cs="Times New Roman"/>
          <w:sz w:val="24"/>
          <w:szCs w:val="24"/>
        </w:rPr>
        <w:t>Nangal,Post</w:t>
      </w:r>
      <w:proofErr w:type="spellEnd"/>
      <w:proofErr w:type="gramEnd"/>
      <w:r w:rsidRPr="00691445">
        <w:rPr>
          <w:rFonts w:ascii="Times New Roman" w:hAnsi="Times New Roman" w:cs="Times New Roman"/>
          <w:sz w:val="24"/>
          <w:szCs w:val="24"/>
        </w:rPr>
        <w:t>: Sumel</w:t>
      </w:r>
    </w:p>
    <w:p w14:paraId="2A988C70" w14:textId="61AE78B5" w:rsidR="00197088" w:rsidRPr="00691445" w:rsidRDefault="00197088" w:rsidP="00F33137">
      <w:pPr>
        <w:spacing w:after="0" w:line="240" w:lineRule="auto"/>
        <w:jc w:val="both"/>
        <w:rPr>
          <w:rFonts w:ascii="Times New Roman" w:hAnsi="Times New Roman" w:cs="Times New Roman"/>
          <w:sz w:val="24"/>
          <w:szCs w:val="24"/>
        </w:rPr>
      </w:pPr>
      <w:r w:rsidRPr="00691445">
        <w:rPr>
          <w:rFonts w:ascii="Times New Roman" w:hAnsi="Times New Roman" w:cs="Times New Roman"/>
          <w:sz w:val="24"/>
          <w:szCs w:val="24"/>
        </w:rPr>
        <w:t>Jaipur-302031</w:t>
      </w:r>
      <w:r w:rsidR="00F33137">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F33137">
      <w:pPr>
        <w:spacing w:line="240" w:lineRule="auto"/>
        <w:jc w:val="both"/>
        <w:rPr>
          <w:rFonts w:ascii="Times New Roman" w:hAnsi="Times New Roman" w:cs="Times New Roman"/>
          <w:sz w:val="24"/>
          <w:szCs w:val="24"/>
        </w:rPr>
      </w:pPr>
    </w:p>
    <w:p w14:paraId="1DFEAE42" w14:textId="343232E8" w:rsidR="00201A63" w:rsidRPr="00691445" w:rsidRDefault="00197088"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D92CCA">
        <w:rPr>
          <w:rFonts w:ascii="Times New Roman" w:hAnsi="Times New Roman" w:cs="Times New Roman"/>
          <w:sz w:val="24"/>
          <w:szCs w:val="24"/>
        </w:rPr>
        <w:t xml:space="preserve"> LNM </w:t>
      </w:r>
      <w:r w:rsidR="001221D4" w:rsidRPr="0028217F">
        <w:rPr>
          <w:rFonts w:ascii="Times New Roman" w:hAnsi="Times New Roman" w:cs="Times New Roman"/>
          <w:sz w:val="24"/>
          <w:szCs w:val="24"/>
        </w:rPr>
        <w:t>Institute of Information Technology</w:t>
      </w:r>
      <w:r w:rsidR="00D92CCA">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9E1EFB">
      <w:pPr>
        <w:spacing w:line="240" w:lineRule="auto"/>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DC78F16" w:rsidR="00201A63" w:rsidRPr="00691445" w:rsidRDefault="00201A63" w:rsidP="009E1EFB">
      <w:pPr>
        <w:spacing w:line="240" w:lineRule="auto"/>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w:t>
      </w:r>
      <w:r w:rsidR="00D92CCA">
        <w:rPr>
          <w:rFonts w:ascii="Times New Roman" w:hAnsi="Times New Roman" w:cs="Times New Roman"/>
          <w:sz w:val="24"/>
          <w:szCs w:val="24"/>
        </w:rPr>
        <w:t xml:space="preserve">NM </w:t>
      </w:r>
      <w:r w:rsidR="001221D4" w:rsidRPr="0028217F">
        <w:rPr>
          <w:rFonts w:ascii="Times New Roman" w:hAnsi="Times New Roman" w:cs="Times New Roman"/>
          <w:sz w:val="24"/>
          <w:szCs w:val="24"/>
        </w:rPr>
        <w:t xml:space="preserve">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9E1EFB">
      <w:pPr>
        <w:pStyle w:val="ListParagraph"/>
        <w:spacing w:line="240" w:lineRule="auto"/>
        <w:ind w:left="0"/>
        <w:jc w:val="both"/>
        <w:rPr>
          <w:rFonts w:ascii="Times New Roman" w:hAnsi="Times New Roman" w:cs="Times New Roman"/>
          <w:sz w:val="24"/>
          <w:szCs w:val="24"/>
        </w:rPr>
      </w:pPr>
    </w:p>
    <w:p w14:paraId="3D21B6A0" w14:textId="4667B028"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9E1EFB">
      <w:pPr>
        <w:pStyle w:val="ListParagraph"/>
        <w:spacing w:line="240" w:lineRule="auto"/>
        <w:rPr>
          <w:rFonts w:ascii="Times New Roman" w:hAnsi="Times New Roman" w:cs="Times New Roman"/>
          <w:sz w:val="24"/>
          <w:szCs w:val="24"/>
        </w:rPr>
      </w:pPr>
    </w:p>
    <w:p w14:paraId="4A1F3697" w14:textId="0D45FE24"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3445C64A" w14:textId="5E2D087B"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lastRenderedPageBreak/>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9E1EFB">
      <w:pPr>
        <w:pStyle w:val="ListParagraph"/>
        <w:spacing w:line="240" w:lineRule="auto"/>
        <w:rPr>
          <w:rFonts w:ascii="Times New Roman" w:hAnsi="Times New Roman" w:cs="Times New Roman"/>
          <w:sz w:val="24"/>
          <w:szCs w:val="24"/>
        </w:rPr>
      </w:pPr>
    </w:p>
    <w:p w14:paraId="2F4F963F" w14:textId="77777777"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9E1EFB">
      <w:pPr>
        <w:pStyle w:val="ListParagraph"/>
        <w:spacing w:line="240" w:lineRule="auto"/>
        <w:rPr>
          <w:rFonts w:ascii="Times New Roman" w:hAnsi="Times New Roman" w:cs="Times New Roman"/>
          <w:sz w:val="24"/>
          <w:szCs w:val="24"/>
        </w:rPr>
      </w:pPr>
    </w:p>
    <w:p w14:paraId="42EFD0A9" w14:textId="3D52CE54"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9E1EFB">
      <w:pPr>
        <w:pStyle w:val="ListParagraph"/>
        <w:spacing w:line="240" w:lineRule="auto"/>
        <w:rPr>
          <w:rFonts w:ascii="Times New Roman" w:hAnsi="Times New Roman" w:cs="Times New Roman"/>
          <w:sz w:val="24"/>
          <w:szCs w:val="24"/>
        </w:rPr>
      </w:pPr>
    </w:p>
    <w:p w14:paraId="726371FC" w14:textId="30164517"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9E1EFB">
      <w:pPr>
        <w:pStyle w:val="ListParagraph"/>
        <w:spacing w:line="240" w:lineRule="auto"/>
        <w:rPr>
          <w:rFonts w:ascii="Times New Roman" w:hAnsi="Times New Roman" w:cs="Times New Roman"/>
          <w:sz w:val="24"/>
          <w:szCs w:val="24"/>
        </w:rPr>
      </w:pPr>
    </w:p>
    <w:p w14:paraId="04038EE6" w14:textId="15085BB5"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F33137">
      <w:pPr>
        <w:pStyle w:val="ListParagraph"/>
        <w:spacing w:line="240" w:lineRule="auto"/>
        <w:rPr>
          <w:rFonts w:ascii="Times New Roman" w:hAnsi="Times New Roman" w:cs="Times New Roman"/>
          <w:sz w:val="24"/>
          <w:szCs w:val="24"/>
        </w:rPr>
      </w:pPr>
    </w:p>
    <w:p w14:paraId="2A9A8A41" w14:textId="01F2DDF7" w:rsidR="00AA31DD" w:rsidRPr="00691445" w:rsidRDefault="00AA31DD" w:rsidP="009E1EFB">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t>Witnesses:</w:t>
      </w:r>
    </w:p>
    <w:p w14:paraId="356F97A3" w14:textId="10BDBB16" w:rsidR="00AA31DD" w:rsidRPr="00691445" w:rsidRDefault="00AA31DD">
      <w:pPr>
        <w:pStyle w:val="ListParagraph"/>
        <w:numPr>
          <w:ilvl w:val="0"/>
          <w:numId w:val="3"/>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5D3A0D1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Authorised 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7152CB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5469914E" w14:textId="226013B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06088C1A" w14:textId="5ADFFFC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1E33CC79" w14:textId="5E657CDE"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446FF8F6" w14:textId="44D900B1" w:rsidR="00AA31DD" w:rsidRPr="00691445" w:rsidRDefault="00AA31DD">
      <w:pPr>
        <w:pStyle w:val="ListParagraph"/>
        <w:numPr>
          <w:ilvl w:val="0"/>
          <w:numId w:val="3"/>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9754F50" w14:textId="091F442A" w:rsidR="00406CA0" w:rsidRPr="00FB5BE6" w:rsidRDefault="00406CA0">
      <w:pPr>
        <w:pStyle w:val="ListParagraph"/>
        <w:numPr>
          <w:ilvl w:val="0"/>
          <w:numId w:val="4"/>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4D8700E5" w14:textId="68BBE713" w:rsidR="00556E30" w:rsidRDefault="00556E30" w:rsidP="00946461">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1" w:name="_Hlk190792788"/>
      <w:r w:rsidRPr="00556E30">
        <w:rPr>
          <w:rFonts w:ascii="Times New Roman" w:eastAsia="Times New Roman" w:hAnsi="Times New Roman" w:cs="Times New Roman"/>
          <w:b/>
          <w:snapToGrid w:val="0"/>
          <w:kern w:val="0"/>
          <w:sz w:val="44"/>
          <w:szCs w:val="44"/>
          <w:lang w:val="en-US"/>
          <w14:ligatures w14:val="none"/>
        </w:rPr>
        <w:lastRenderedPageBreak/>
        <w:t>Price Bid</w:t>
      </w:r>
    </w:p>
    <w:p w14:paraId="494BC9C1" w14:textId="0E776957" w:rsidR="00BF07C3" w:rsidRPr="0056687C" w:rsidRDefault="00BF07C3" w:rsidP="00946461">
      <w:pPr>
        <w:spacing w:after="0"/>
        <w:ind w:firstLine="284"/>
        <w:jc w:val="center"/>
        <w:rPr>
          <w:rFonts w:ascii="Times New Roman" w:eastAsia="Times New Roman" w:hAnsi="Times New Roman" w:cs="Times New Roman"/>
          <w:b/>
          <w:snapToGrid w:val="0"/>
          <w:kern w:val="0"/>
          <w:sz w:val="24"/>
          <w:szCs w:val="24"/>
          <w:lang w:val="en-US"/>
          <w14:ligatures w14:val="none"/>
        </w:rPr>
      </w:pPr>
      <w:r w:rsidRPr="0056687C">
        <w:rPr>
          <w:rFonts w:ascii="Times New Roman" w:eastAsia="Times New Roman" w:hAnsi="Times New Roman" w:cs="Times New Roman"/>
          <w:b/>
          <w:snapToGrid w:val="0"/>
          <w:kern w:val="0"/>
          <w:sz w:val="24"/>
          <w:szCs w:val="24"/>
          <w:lang w:val="en-US"/>
          <w14:ligatures w14:val="none"/>
        </w:rPr>
        <w:t>(To be submitted separately</w:t>
      </w:r>
      <w:r w:rsidR="00A5639A" w:rsidRPr="0056687C">
        <w:rPr>
          <w:rFonts w:ascii="Times New Roman" w:eastAsia="Times New Roman" w:hAnsi="Times New Roman" w:cs="Times New Roman"/>
          <w:b/>
          <w:snapToGrid w:val="0"/>
          <w:kern w:val="0"/>
          <w:sz w:val="24"/>
          <w:szCs w:val="24"/>
          <w:lang w:val="en-US"/>
          <w14:ligatures w14:val="none"/>
        </w:rPr>
        <w:t xml:space="preserve"> in a sealed Envelope</w:t>
      </w:r>
      <w:r w:rsidR="00F60867" w:rsidRPr="0056687C">
        <w:rPr>
          <w:rFonts w:ascii="Times New Roman" w:eastAsia="Times New Roman" w:hAnsi="Times New Roman" w:cs="Times New Roman"/>
          <w:b/>
          <w:snapToGrid w:val="0"/>
          <w:kern w:val="0"/>
          <w:sz w:val="24"/>
          <w:szCs w:val="24"/>
          <w:lang w:val="en-US"/>
          <w14:ligatures w14:val="none"/>
        </w:rPr>
        <w:t xml:space="preserve"> on company’s letter </w:t>
      </w:r>
      <w:r w:rsidR="00995456" w:rsidRPr="0056687C">
        <w:rPr>
          <w:rFonts w:ascii="Times New Roman" w:eastAsia="Times New Roman" w:hAnsi="Times New Roman" w:cs="Times New Roman"/>
          <w:b/>
          <w:snapToGrid w:val="0"/>
          <w:kern w:val="0"/>
          <w:sz w:val="24"/>
          <w:szCs w:val="24"/>
          <w:lang w:val="en-US"/>
          <w14:ligatures w14:val="none"/>
        </w:rPr>
        <w:t>head)</w:t>
      </w:r>
    </w:p>
    <w:p w14:paraId="6E6AC61D" w14:textId="60BBABA7" w:rsidR="00995456" w:rsidRDefault="00BF07C3" w:rsidP="00946461">
      <w:pPr>
        <w:jc w:val="center"/>
        <w:rPr>
          <w:rFonts w:ascii="Times New Roman" w:hAnsi="Times New Roman" w:cs="Times New Roman"/>
          <w:b/>
          <w:sz w:val="28"/>
          <w:szCs w:val="28"/>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r w:rsidR="0056687C">
        <w:rPr>
          <w:rFonts w:ascii="Times New Roman" w:hAnsi="Times New Roman" w:cs="Times New Roman"/>
          <w:sz w:val="32"/>
          <w:szCs w:val="32"/>
        </w:rPr>
        <w:t xml:space="preserve"> </w:t>
      </w:r>
      <w:r w:rsidR="0056687C" w:rsidRPr="003538DA">
        <w:rPr>
          <w:rFonts w:ascii="Times New Roman" w:hAnsi="Times New Roman" w:cs="Times New Roman"/>
          <w:b/>
          <w:sz w:val="28"/>
          <w:szCs w:val="28"/>
        </w:rPr>
        <w:t>Supply, Installation, Testing and Commissioning of External Electrical HT Panels, Cabling and Transformer Work for JVVNL DS – HT Metering &amp; Indoor Distribution 33 kV System</w:t>
      </w:r>
    </w:p>
    <w:p w14:paraId="6DEC2371" w14:textId="1718A1AF" w:rsidR="0081496F" w:rsidRPr="0056687C" w:rsidRDefault="0081496F" w:rsidP="00946461">
      <w:pPr>
        <w:jc w:val="center"/>
        <w:rPr>
          <w:rFonts w:ascii="Times New Roman" w:hAnsi="Times New Roman" w:cs="Times New Roman"/>
          <w:b/>
          <w:sz w:val="28"/>
          <w:szCs w:val="28"/>
        </w:rPr>
      </w:pPr>
      <w:r w:rsidRPr="0056687C">
        <w:rPr>
          <w:rFonts w:ascii="Calibri" w:eastAsia="Times New Roman" w:hAnsi="Calibri" w:cs="Calibri"/>
          <w:b/>
          <w:bCs/>
          <w:color w:val="000000"/>
          <w:kern w:val="0"/>
          <w:sz w:val="32"/>
          <w:szCs w:val="32"/>
          <w:u w:val="single"/>
          <w:lang w:eastAsia="en-IN"/>
          <w14:ligatures w14:val="none"/>
        </w:rPr>
        <w:t>UPGRADATION WORK: 11 kV → 33 kV SUBSTATION _ External Electrical Works HT Panel, Cable and Transformer</w:t>
      </w:r>
    </w:p>
    <w:tbl>
      <w:tblPr>
        <w:tblW w:w="10805" w:type="dxa"/>
        <w:jc w:val="center"/>
        <w:tblLook w:val="04A0" w:firstRow="1" w:lastRow="0" w:firstColumn="1" w:lastColumn="0" w:noHBand="0" w:noVBand="1"/>
      </w:tblPr>
      <w:tblGrid>
        <w:gridCol w:w="701"/>
        <w:gridCol w:w="5962"/>
        <w:gridCol w:w="663"/>
        <w:gridCol w:w="1379"/>
        <w:gridCol w:w="1141"/>
        <w:gridCol w:w="959"/>
      </w:tblGrid>
      <w:tr w:rsidR="0056687C" w:rsidRPr="0056687C" w14:paraId="15FF6A2A" w14:textId="77777777" w:rsidTr="0081496F">
        <w:trPr>
          <w:trHeight w:val="300"/>
          <w:tblHeader/>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3830EBE3"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proofErr w:type="spellStart"/>
            <w:r w:rsidRPr="0056687C">
              <w:rPr>
                <w:rFonts w:ascii="Calibri" w:eastAsia="Times New Roman" w:hAnsi="Calibri" w:cs="Calibri"/>
                <w:b/>
                <w:bCs/>
                <w:color w:val="000000"/>
                <w:kern w:val="0"/>
                <w:lang w:eastAsia="en-IN"/>
                <w14:ligatures w14:val="none"/>
              </w:rPr>
              <w:t>S.No</w:t>
            </w:r>
            <w:proofErr w:type="spellEnd"/>
            <w:r w:rsidRPr="0056687C">
              <w:rPr>
                <w:rFonts w:ascii="Calibri" w:eastAsia="Times New Roman" w:hAnsi="Calibri" w:cs="Calibri"/>
                <w:b/>
                <w:bCs/>
                <w:color w:val="000000"/>
                <w:kern w:val="0"/>
                <w:lang w:eastAsia="en-IN"/>
                <w14:ligatures w14:val="none"/>
              </w:rPr>
              <w:t>.</w:t>
            </w:r>
          </w:p>
        </w:tc>
        <w:tc>
          <w:tcPr>
            <w:tcW w:w="5962" w:type="dxa"/>
            <w:tcBorders>
              <w:top w:val="single" w:sz="4" w:space="0" w:color="auto"/>
              <w:left w:val="nil"/>
              <w:bottom w:val="single" w:sz="4" w:space="0" w:color="auto"/>
              <w:right w:val="single" w:sz="4" w:space="0" w:color="auto"/>
            </w:tcBorders>
            <w:noWrap/>
            <w:vAlign w:val="bottom"/>
            <w:hideMark/>
          </w:tcPr>
          <w:p w14:paraId="47D63489"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Item Description</w:t>
            </w:r>
          </w:p>
        </w:tc>
        <w:tc>
          <w:tcPr>
            <w:tcW w:w="663" w:type="dxa"/>
            <w:tcBorders>
              <w:top w:val="single" w:sz="4" w:space="0" w:color="auto"/>
              <w:left w:val="nil"/>
              <w:bottom w:val="single" w:sz="4" w:space="0" w:color="auto"/>
              <w:right w:val="single" w:sz="4" w:space="0" w:color="auto"/>
            </w:tcBorders>
            <w:noWrap/>
            <w:vAlign w:val="bottom"/>
            <w:hideMark/>
          </w:tcPr>
          <w:p w14:paraId="7FAA5A23"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Qty</w:t>
            </w:r>
          </w:p>
        </w:tc>
        <w:tc>
          <w:tcPr>
            <w:tcW w:w="1379" w:type="dxa"/>
            <w:tcBorders>
              <w:top w:val="single" w:sz="4" w:space="0" w:color="auto"/>
              <w:left w:val="nil"/>
              <w:bottom w:val="single" w:sz="4" w:space="0" w:color="auto"/>
              <w:right w:val="single" w:sz="4" w:space="0" w:color="auto"/>
            </w:tcBorders>
            <w:noWrap/>
            <w:vAlign w:val="bottom"/>
            <w:hideMark/>
          </w:tcPr>
          <w:p w14:paraId="4550DFE9"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Unit</w:t>
            </w:r>
          </w:p>
        </w:tc>
        <w:tc>
          <w:tcPr>
            <w:tcW w:w="1141" w:type="dxa"/>
            <w:tcBorders>
              <w:top w:val="single" w:sz="4" w:space="0" w:color="auto"/>
              <w:left w:val="nil"/>
              <w:bottom w:val="single" w:sz="4" w:space="0" w:color="auto"/>
              <w:right w:val="single" w:sz="4" w:space="0" w:color="auto"/>
            </w:tcBorders>
            <w:noWrap/>
            <w:vAlign w:val="bottom"/>
            <w:hideMark/>
          </w:tcPr>
          <w:p w14:paraId="4AAAB666"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Rate</w:t>
            </w:r>
          </w:p>
        </w:tc>
        <w:tc>
          <w:tcPr>
            <w:tcW w:w="959" w:type="dxa"/>
            <w:tcBorders>
              <w:top w:val="single" w:sz="4" w:space="0" w:color="auto"/>
              <w:left w:val="nil"/>
              <w:bottom w:val="single" w:sz="4" w:space="0" w:color="auto"/>
              <w:right w:val="single" w:sz="4" w:space="0" w:color="auto"/>
            </w:tcBorders>
            <w:noWrap/>
            <w:vAlign w:val="bottom"/>
            <w:hideMark/>
          </w:tcPr>
          <w:p w14:paraId="12244F35"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Amount</w:t>
            </w:r>
          </w:p>
        </w:tc>
      </w:tr>
      <w:tr w:rsidR="0056687C" w:rsidRPr="0056687C" w14:paraId="5A096E3A" w14:textId="77777777" w:rsidTr="0081496F">
        <w:trPr>
          <w:jc w:val="center"/>
        </w:trPr>
        <w:tc>
          <w:tcPr>
            <w:tcW w:w="701" w:type="dxa"/>
            <w:tcBorders>
              <w:top w:val="single" w:sz="4" w:space="0" w:color="auto"/>
              <w:left w:val="single" w:sz="4" w:space="0" w:color="auto"/>
              <w:right w:val="single" w:sz="4" w:space="0" w:color="auto"/>
            </w:tcBorders>
            <w:vAlign w:val="center"/>
            <w:hideMark/>
          </w:tcPr>
          <w:p w14:paraId="029892C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5962" w:type="dxa"/>
            <w:tcBorders>
              <w:top w:val="single" w:sz="4" w:space="0" w:color="auto"/>
              <w:left w:val="nil"/>
              <w:bottom w:val="single" w:sz="4" w:space="0" w:color="auto"/>
              <w:right w:val="single" w:sz="4" w:space="0" w:color="auto"/>
            </w:tcBorders>
            <w:vAlign w:val="bottom"/>
            <w:hideMark/>
          </w:tcPr>
          <w:p w14:paraId="32443ECD" w14:textId="1F689738"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SITC of Indoor Type Floor mounted metal clad 33 KV,1250 Amps 3 phase, 50 </w:t>
            </w:r>
            <w:r w:rsidR="00CF286B" w:rsidRPr="0056687C">
              <w:rPr>
                <w:rFonts w:ascii="Calibri" w:eastAsia="Times New Roman" w:hAnsi="Calibri" w:cs="Calibri"/>
                <w:color w:val="000000"/>
                <w:kern w:val="0"/>
                <w:lang w:eastAsia="en-IN"/>
                <w14:ligatures w14:val="none"/>
              </w:rPr>
              <w:t>Hz Vacuum</w:t>
            </w:r>
            <w:r w:rsidRPr="0056687C">
              <w:rPr>
                <w:rFonts w:ascii="Calibri" w:eastAsia="Times New Roman" w:hAnsi="Calibri" w:cs="Calibri"/>
                <w:color w:val="000000"/>
                <w:kern w:val="0"/>
                <w:lang w:eastAsia="en-IN"/>
                <w14:ligatures w14:val="none"/>
              </w:rPr>
              <w:t xml:space="preserve"> Circuit Breaker (VCB) as per IEC 62271-1,100,200, IS- 13118 Standard made from Powder painted </w:t>
            </w:r>
            <w:r w:rsidR="00CF286B" w:rsidRPr="0056687C">
              <w:rPr>
                <w:rFonts w:ascii="Calibri" w:eastAsia="Times New Roman" w:hAnsi="Calibri" w:cs="Calibri"/>
                <w:color w:val="000000"/>
                <w:kern w:val="0"/>
                <w:lang w:eastAsia="en-IN"/>
                <w14:ligatures w14:val="none"/>
              </w:rPr>
              <w:t>prefabricated</w:t>
            </w:r>
            <w:r w:rsidRPr="0056687C">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r w:rsidR="00CF286B" w:rsidRPr="0056687C">
              <w:rPr>
                <w:rFonts w:ascii="Calibri" w:eastAsia="Times New Roman" w:hAnsi="Calibri" w:cs="Calibri"/>
                <w:color w:val="000000"/>
                <w:kern w:val="0"/>
                <w:lang w:eastAsia="en-IN"/>
                <w14:ligatures w14:val="none"/>
              </w:rPr>
              <w:t>classification</w:t>
            </w:r>
            <w:r w:rsidRPr="0056687C">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proofErr w:type="spellStart"/>
            <w:r w:rsidRPr="0056687C">
              <w:rPr>
                <w:rFonts w:ascii="Calibri" w:eastAsia="Times New Roman" w:hAnsi="Calibri" w:cs="Calibri"/>
                <w:color w:val="000000"/>
                <w:kern w:val="0"/>
                <w:lang w:eastAsia="en-IN"/>
                <w14:ligatures w14:val="none"/>
              </w:rPr>
              <w:t>drawout</w:t>
            </w:r>
            <w:proofErr w:type="spellEnd"/>
            <w:r w:rsidRPr="0056687C">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r w:rsidR="00CF286B" w:rsidRPr="0056687C">
              <w:rPr>
                <w:rFonts w:ascii="Calibri" w:eastAsia="Times New Roman" w:hAnsi="Calibri" w:cs="Calibri"/>
                <w:color w:val="000000"/>
                <w:kern w:val="0"/>
                <w:lang w:eastAsia="en-IN"/>
                <w14:ligatures w14:val="none"/>
              </w:rPr>
              <w:t>assembly</w:t>
            </w:r>
            <w:r w:rsidRPr="0056687C">
              <w:rPr>
                <w:rFonts w:ascii="Calibri" w:eastAsia="Times New Roman" w:hAnsi="Calibri" w:cs="Calibri"/>
                <w:color w:val="000000"/>
                <w:kern w:val="0"/>
                <w:lang w:eastAsia="en-IN"/>
                <w14:ligatures w14:val="none"/>
              </w:rPr>
              <w:t xml:space="preserve"> of 4 </w:t>
            </w:r>
            <w:proofErr w:type="spellStart"/>
            <w:r w:rsidRPr="0056687C">
              <w:rPr>
                <w:rFonts w:ascii="Calibri" w:eastAsia="Times New Roman" w:hAnsi="Calibri" w:cs="Calibri"/>
                <w:color w:val="000000"/>
                <w:kern w:val="0"/>
                <w:lang w:eastAsia="en-IN"/>
                <w14:ligatures w14:val="none"/>
              </w:rPr>
              <w:t>vaccum</w:t>
            </w:r>
            <w:proofErr w:type="spellEnd"/>
            <w:r w:rsidRPr="0056687C">
              <w:rPr>
                <w:rFonts w:ascii="Calibri" w:eastAsia="Times New Roman" w:hAnsi="Calibri" w:cs="Calibri"/>
                <w:color w:val="000000"/>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r w:rsidR="00CF286B" w:rsidRPr="0056687C">
              <w:rPr>
                <w:rFonts w:ascii="Calibri" w:eastAsia="Times New Roman" w:hAnsi="Calibri" w:cs="Calibri"/>
                <w:color w:val="000000"/>
                <w:kern w:val="0"/>
                <w:lang w:eastAsia="en-IN"/>
                <w14:ligatures w14:val="none"/>
              </w:rPr>
              <w:t>breaker. Interconnected</w:t>
            </w:r>
            <w:r w:rsidRPr="0056687C">
              <w:rPr>
                <w:rFonts w:ascii="Calibri" w:eastAsia="Times New Roman" w:hAnsi="Calibri" w:cs="Calibri"/>
                <w:color w:val="000000"/>
                <w:kern w:val="0"/>
                <w:lang w:eastAsia="en-IN"/>
                <w14:ligatures w14:val="none"/>
              </w:rPr>
              <w:t xml:space="preserve"> with HT sleeve bus bar of 1250 </w:t>
            </w:r>
            <w:proofErr w:type="gramStart"/>
            <w:r w:rsidRPr="0056687C">
              <w:rPr>
                <w:rFonts w:ascii="Calibri" w:eastAsia="Times New Roman" w:hAnsi="Calibri" w:cs="Calibri"/>
                <w:color w:val="000000"/>
                <w:kern w:val="0"/>
                <w:lang w:eastAsia="en-IN"/>
                <w14:ligatures w14:val="none"/>
              </w:rPr>
              <w:t>Amps ,</w:t>
            </w:r>
            <w:proofErr w:type="gramEnd"/>
            <w:r w:rsidRPr="0056687C">
              <w:rPr>
                <w:rFonts w:ascii="Calibri" w:eastAsia="Times New Roman" w:hAnsi="Calibri" w:cs="Calibri"/>
                <w:color w:val="000000"/>
                <w:kern w:val="0"/>
                <w:lang w:eastAsia="en-IN"/>
                <w14:ligatures w14:val="none"/>
              </w:rPr>
              <w:t xml:space="preserve"> Basic Insulation level (BIL</w:t>
            </w:r>
            <w:proofErr w:type="gramStart"/>
            <w:r w:rsidRPr="0056687C">
              <w:rPr>
                <w:rFonts w:ascii="Calibri" w:eastAsia="Times New Roman" w:hAnsi="Calibri" w:cs="Calibri"/>
                <w:color w:val="000000"/>
                <w:kern w:val="0"/>
                <w:lang w:eastAsia="en-IN"/>
                <w14:ligatures w14:val="none"/>
              </w:rPr>
              <w:t>) :</w:t>
            </w:r>
            <w:proofErr w:type="gramEnd"/>
            <w:r w:rsidRPr="0056687C">
              <w:rPr>
                <w:rFonts w:ascii="Calibri" w:eastAsia="Times New Roman" w:hAnsi="Calibri" w:cs="Calibri"/>
                <w:color w:val="000000"/>
                <w:kern w:val="0"/>
                <w:lang w:eastAsia="en-IN"/>
                <w14:ligatures w14:val="none"/>
              </w:rPr>
              <w:t xml:space="preserve"> 36KV (RMS) / 170KV (Peak) and </w:t>
            </w:r>
            <w:proofErr w:type="spellStart"/>
            <w:r w:rsidRPr="0056687C">
              <w:rPr>
                <w:rFonts w:ascii="Calibri" w:eastAsia="Times New Roman" w:hAnsi="Calibri" w:cs="Calibri"/>
                <w:color w:val="000000"/>
                <w:kern w:val="0"/>
                <w:lang w:eastAsia="en-IN"/>
                <w14:ligatures w14:val="none"/>
              </w:rPr>
              <w:t>Altiude</w:t>
            </w:r>
            <w:proofErr w:type="spellEnd"/>
            <w:r w:rsidRPr="0056687C">
              <w:rPr>
                <w:rFonts w:ascii="Calibri" w:eastAsia="Times New Roman" w:hAnsi="Calibri" w:cs="Calibri"/>
                <w:color w:val="000000"/>
                <w:kern w:val="0"/>
                <w:lang w:eastAsia="en-IN"/>
                <w14:ligatures w14:val="none"/>
              </w:rPr>
              <w:t xml:space="preserve"> less than 1000 </w:t>
            </w:r>
            <w:r w:rsidR="00CF286B" w:rsidRPr="0056687C">
              <w:rPr>
                <w:rFonts w:ascii="Calibri" w:eastAsia="Times New Roman" w:hAnsi="Calibri" w:cs="Calibri"/>
                <w:color w:val="000000"/>
                <w:kern w:val="0"/>
                <w:lang w:eastAsia="en-IN"/>
                <w14:ligatures w14:val="none"/>
              </w:rPr>
              <w:t xml:space="preserve">meters, </w:t>
            </w:r>
            <w:proofErr w:type="gramStart"/>
            <w:r w:rsidR="00CF286B" w:rsidRPr="0056687C">
              <w:rPr>
                <w:rFonts w:ascii="Calibri" w:eastAsia="Times New Roman" w:hAnsi="Calibri" w:cs="Calibri"/>
                <w:color w:val="000000"/>
                <w:kern w:val="0"/>
                <w:lang w:eastAsia="en-IN"/>
                <w14:ligatures w14:val="none"/>
              </w:rPr>
              <w:t>including</w:t>
            </w:r>
            <w:r w:rsidRPr="0056687C">
              <w:rPr>
                <w:rFonts w:ascii="Calibri" w:eastAsia="Times New Roman" w:hAnsi="Calibri" w:cs="Calibri"/>
                <w:color w:val="000000"/>
                <w:kern w:val="0"/>
                <w:lang w:eastAsia="en-IN"/>
                <w14:ligatures w14:val="none"/>
              </w:rPr>
              <w:t xml:space="preserve">  all</w:t>
            </w:r>
            <w:proofErr w:type="gramEnd"/>
            <w:r w:rsidRPr="0056687C">
              <w:rPr>
                <w:rFonts w:ascii="Calibri" w:eastAsia="Times New Roman" w:hAnsi="Calibri" w:cs="Calibri"/>
                <w:color w:val="000000"/>
                <w:kern w:val="0"/>
                <w:lang w:eastAsia="en-IN"/>
                <w14:ligatures w14:val="none"/>
              </w:rPr>
              <w:t xml:space="preserve"> protection, indication, Operation, monitoring and control and accessories etc. as required</w:t>
            </w:r>
            <w:proofErr w:type="gramStart"/>
            <w:r w:rsidRPr="0056687C">
              <w:rPr>
                <w:rFonts w:ascii="Calibri" w:eastAsia="Times New Roman" w:hAnsi="Calibri" w:cs="Calibri"/>
                <w:color w:val="000000"/>
                <w:kern w:val="0"/>
                <w:lang w:eastAsia="en-IN"/>
                <w14:ligatures w14:val="none"/>
              </w:rPr>
              <w:t xml:space="preserve">. </w:t>
            </w:r>
            <w:r w:rsidR="00CF286B" w:rsidRPr="0056687C">
              <w:rPr>
                <w:rFonts w:ascii="Calibri" w:eastAsia="Times New Roman" w:hAnsi="Calibri" w:cs="Calibri"/>
                <w:color w:val="000000"/>
                <w:kern w:val="0"/>
                <w:lang w:eastAsia="en-IN"/>
                <w14:ligatures w14:val="none"/>
              </w:rPr>
              <w:t>.</w:t>
            </w:r>
            <w:proofErr w:type="gramEnd"/>
            <w:r w:rsidR="00CF286B" w:rsidRPr="0056687C">
              <w:rPr>
                <w:rFonts w:ascii="Calibri" w:eastAsia="Times New Roman" w:hAnsi="Calibri" w:cs="Calibri"/>
                <w:color w:val="000000"/>
                <w:kern w:val="0"/>
                <w:lang w:eastAsia="en-IN"/>
                <w14:ligatures w14:val="none"/>
              </w:rPr>
              <w:t xml:space="preserve"> Factory</w:t>
            </w:r>
            <w:r w:rsidRPr="0056687C">
              <w:rPr>
                <w:rFonts w:ascii="Calibri" w:eastAsia="Times New Roman" w:hAnsi="Calibri" w:cs="Calibri"/>
                <w:color w:val="000000"/>
                <w:kern w:val="0"/>
                <w:lang w:eastAsia="en-IN"/>
                <w14:ligatures w14:val="none"/>
              </w:rPr>
              <w:t xml:space="preserve"> Tests of VCB panel as per OEM's QAP in </w:t>
            </w:r>
            <w:proofErr w:type="spellStart"/>
            <w:proofErr w:type="gramStart"/>
            <w:r w:rsidRPr="0056687C">
              <w:rPr>
                <w:rFonts w:ascii="Calibri" w:eastAsia="Times New Roman" w:hAnsi="Calibri" w:cs="Calibri"/>
                <w:color w:val="000000"/>
                <w:kern w:val="0"/>
                <w:lang w:eastAsia="en-IN"/>
                <w14:ligatures w14:val="none"/>
              </w:rPr>
              <w:t>it's</w:t>
            </w:r>
            <w:proofErr w:type="spellEnd"/>
            <w:proofErr w:type="gramEnd"/>
            <w:r w:rsidRPr="0056687C">
              <w:rPr>
                <w:rFonts w:ascii="Calibri" w:eastAsia="Times New Roman" w:hAnsi="Calibri" w:cs="Calibri"/>
                <w:color w:val="000000"/>
                <w:kern w:val="0"/>
                <w:lang w:eastAsia="en-IN"/>
                <w14:ligatures w14:val="none"/>
              </w:rPr>
              <w:t xml:space="preserve"> own Manufacturing facility shall be witnessed by department Engineer virtually / Physically. All as per </w:t>
            </w:r>
            <w:proofErr w:type="spellStart"/>
            <w:proofErr w:type="gramStart"/>
            <w:r w:rsidRPr="0056687C">
              <w:rPr>
                <w:rFonts w:ascii="Calibri" w:eastAsia="Times New Roman" w:hAnsi="Calibri" w:cs="Calibri"/>
                <w:color w:val="000000"/>
                <w:kern w:val="0"/>
                <w:lang w:eastAsia="en-IN"/>
                <w14:ligatures w14:val="none"/>
              </w:rPr>
              <w:t>pre approved</w:t>
            </w:r>
            <w:proofErr w:type="spellEnd"/>
            <w:proofErr w:type="gramEnd"/>
            <w:r w:rsidRPr="0056687C">
              <w:rPr>
                <w:rFonts w:ascii="Calibri" w:eastAsia="Times New Roman" w:hAnsi="Calibri" w:cs="Calibri"/>
                <w:color w:val="000000"/>
                <w:kern w:val="0"/>
                <w:lang w:eastAsia="en-IN"/>
                <w14:ligatures w14:val="none"/>
              </w:rPr>
              <w:t xml:space="preserve"> by Engineer in charge.</w:t>
            </w:r>
            <w:r w:rsidRPr="0056687C">
              <w:rPr>
                <w:rFonts w:ascii="Calibri" w:eastAsia="Times New Roman" w:hAnsi="Calibri" w:cs="Calibri"/>
                <w:b/>
                <w:bCs/>
                <w:color w:val="000000"/>
                <w:kern w:val="0"/>
                <w:lang w:eastAsia="en-IN"/>
                <w14:ligatures w14:val="none"/>
              </w:rPr>
              <w:t xml:space="preserve">"2 Incoming </w:t>
            </w:r>
            <w:r w:rsidR="00CF286B" w:rsidRPr="0056687C">
              <w:rPr>
                <w:rFonts w:ascii="Calibri" w:eastAsia="Times New Roman" w:hAnsi="Calibri" w:cs="Calibri"/>
                <w:b/>
                <w:bCs/>
                <w:color w:val="000000"/>
                <w:kern w:val="0"/>
                <w:lang w:eastAsia="en-IN"/>
                <w14:ligatures w14:val="none"/>
              </w:rPr>
              <w:t>2 Outgoing</w:t>
            </w:r>
            <w:r w:rsidRPr="0056687C">
              <w:rPr>
                <w:rFonts w:ascii="Calibri" w:eastAsia="Times New Roman" w:hAnsi="Calibri" w:cs="Calibri"/>
                <w:b/>
                <w:bCs/>
                <w:color w:val="000000"/>
                <w:kern w:val="0"/>
                <w:lang w:eastAsia="en-IN"/>
                <w14:ligatures w14:val="none"/>
              </w:rPr>
              <w:t xml:space="preserve"> </w:t>
            </w:r>
            <w:proofErr w:type="gramStart"/>
            <w:r w:rsidRPr="0056687C">
              <w:rPr>
                <w:rFonts w:ascii="Calibri" w:eastAsia="Times New Roman" w:hAnsi="Calibri" w:cs="Calibri"/>
                <w:b/>
                <w:bCs/>
                <w:color w:val="000000"/>
                <w:kern w:val="0"/>
                <w:lang w:eastAsia="en-IN"/>
                <w14:ligatures w14:val="none"/>
              </w:rPr>
              <w:t>One  Bus</w:t>
            </w:r>
            <w:proofErr w:type="gramEnd"/>
            <w:r w:rsidRPr="0056687C">
              <w:rPr>
                <w:rFonts w:ascii="Calibri" w:eastAsia="Times New Roman" w:hAnsi="Calibri" w:cs="Calibri"/>
                <w:b/>
                <w:bCs/>
                <w:color w:val="000000"/>
                <w:kern w:val="0"/>
                <w:lang w:eastAsia="en-IN"/>
                <w14:ligatures w14:val="none"/>
              </w:rPr>
              <w:t xml:space="preserve"> Coupler Panel</w:t>
            </w:r>
            <w:r w:rsidRPr="0056687C">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56687C">
              <w:rPr>
                <w:rFonts w:ascii="Calibri" w:eastAsia="Times New Roman" w:hAnsi="Calibri" w:cs="Calibri"/>
                <w:b/>
                <w:bCs/>
                <w:color w:val="FF0000"/>
                <w:kern w:val="0"/>
                <w:lang w:eastAsia="en-IN"/>
                <w14:ligatures w14:val="none"/>
              </w:rPr>
              <w:t xml:space="preserve">MAKE: SEIMENS/ABB/SCHNEIDER </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7F2A1C2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0D8637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70FE4468" w14:textId="6BF74880"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r w:rsidR="008D14F2">
              <w:rPr>
                <w:rFonts w:ascii="Calibri" w:eastAsia="Times New Roman" w:hAnsi="Calibri" w:cs="Calibri"/>
                <w:color w:val="000000"/>
                <w:kern w:val="0"/>
                <w:lang w:eastAsia="en-IN"/>
                <w14:ligatures w14:val="none"/>
              </w:rPr>
              <w:t>RO</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65932BE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81496F" w:rsidRPr="0056687C" w14:paraId="7D79962B" w14:textId="77777777" w:rsidTr="0081496F">
        <w:trPr>
          <w:trHeight w:val="96"/>
          <w:jc w:val="center"/>
        </w:trPr>
        <w:tc>
          <w:tcPr>
            <w:tcW w:w="701" w:type="dxa"/>
            <w:tcBorders>
              <w:top w:val="single" w:sz="4" w:space="0" w:color="auto"/>
              <w:left w:val="single" w:sz="4" w:space="0" w:color="auto"/>
              <w:bottom w:val="single" w:sz="4" w:space="0" w:color="auto"/>
              <w:right w:val="single" w:sz="4" w:space="0" w:color="auto"/>
            </w:tcBorders>
            <w:vAlign w:val="center"/>
          </w:tcPr>
          <w:p w14:paraId="3C393D9C"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center"/>
          </w:tcPr>
          <w:p w14:paraId="7AFD6EF9" w14:textId="387ABA09" w:rsidR="0081496F" w:rsidRPr="0056687C" w:rsidRDefault="0081496F"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VCB 1250 </w:t>
            </w:r>
            <w:proofErr w:type="gramStart"/>
            <w:r w:rsidRPr="0056687C">
              <w:rPr>
                <w:rFonts w:ascii="Calibri" w:eastAsia="Times New Roman" w:hAnsi="Calibri" w:cs="Calibri"/>
                <w:color w:val="000000"/>
                <w:kern w:val="0"/>
                <w:lang w:eastAsia="en-IN"/>
                <w14:ligatures w14:val="none"/>
              </w:rPr>
              <w:t>Amps .</w:t>
            </w:r>
            <w:proofErr w:type="gramEnd"/>
            <w:r w:rsidRPr="0056687C">
              <w:rPr>
                <w:rFonts w:ascii="Calibri" w:eastAsia="Times New Roman" w:hAnsi="Calibri" w:cs="Calibri"/>
                <w:color w:val="000000"/>
                <w:kern w:val="0"/>
                <w:lang w:eastAsia="en-IN"/>
                <w14:ligatures w14:val="none"/>
              </w:rPr>
              <w:t xml:space="preserve"> VI of VCB should be sealed for 30000 </w:t>
            </w:r>
            <w:proofErr w:type="gramStart"/>
            <w:r w:rsidRPr="0056687C">
              <w:rPr>
                <w:rFonts w:ascii="Calibri" w:eastAsia="Times New Roman" w:hAnsi="Calibri" w:cs="Calibri"/>
                <w:color w:val="000000"/>
                <w:kern w:val="0"/>
                <w:lang w:eastAsia="en-IN"/>
                <w14:ligatures w14:val="none"/>
              </w:rPr>
              <w:t>operation</w:t>
            </w:r>
            <w:proofErr w:type="gramEnd"/>
            <w:r w:rsidRPr="0056687C">
              <w:rPr>
                <w:rFonts w:ascii="Calibri" w:eastAsia="Times New Roman" w:hAnsi="Calibri" w:cs="Calibri"/>
                <w:color w:val="000000"/>
                <w:kern w:val="0"/>
                <w:lang w:eastAsia="en-IN"/>
                <w14:ligatures w14:val="none"/>
              </w:rPr>
              <w:t xml:space="preserve">. VCB </w:t>
            </w:r>
            <w:proofErr w:type="spellStart"/>
            <w:r w:rsidRPr="0056687C">
              <w:rPr>
                <w:rFonts w:ascii="Calibri" w:eastAsia="Times New Roman" w:hAnsi="Calibri" w:cs="Calibri"/>
                <w:color w:val="000000"/>
                <w:kern w:val="0"/>
                <w:lang w:eastAsia="en-IN"/>
                <w14:ligatures w14:val="none"/>
              </w:rPr>
              <w:t>operationg</w:t>
            </w:r>
            <w:proofErr w:type="spellEnd"/>
            <w:r w:rsidRPr="0056687C">
              <w:rPr>
                <w:rFonts w:ascii="Calibri" w:eastAsia="Times New Roman" w:hAnsi="Calibri" w:cs="Calibri"/>
                <w:color w:val="000000"/>
                <w:kern w:val="0"/>
                <w:lang w:eastAsia="en-IN"/>
                <w14:ligatures w14:val="none"/>
              </w:rPr>
              <w:t xml:space="preserve"> mechanism should be of M2 duty for minimum 10000 mechanical operation. </w:t>
            </w:r>
            <w:r w:rsidRPr="0056687C">
              <w:rPr>
                <w:rFonts w:ascii="Calibri" w:eastAsia="Times New Roman" w:hAnsi="Calibri" w:cs="Calibri"/>
                <w:color w:val="000000"/>
                <w:kern w:val="0"/>
                <w:lang w:eastAsia="en-IN"/>
                <w14:ligatures w14:val="none"/>
              </w:rPr>
              <w:br/>
              <w:t xml:space="preserve">- Closing &amp; tripping coil of VCB should be of continuous rating to </w:t>
            </w:r>
            <w:proofErr w:type="spellStart"/>
            <w:r w:rsidRPr="0056687C">
              <w:rPr>
                <w:rFonts w:ascii="Calibri" w:eastAsia="Times New Roman" w:hAnsi="Calibri" w:cs="Calibri"/>
                <w:color w:val="000000"/>
                <w:kern w:val="0"/>
                <w:lang w:eastAsia="en-IN"/>
                <w14:ligatures w14:val="none"/>
              </w:rPr>
              <w:t>achive</w:t>
            </w:r>
            <w:proofErr w:type="spellEnd"/>
            <w:r w:rsidRPr="0056687C">
              <w:rPr>
                <w:rFonts w:ascii="Calibri" w:eastAsia="Times New Roman" w:hAnsi="Calibri" w:cs="Calibri"/>
                <w:color w:val="000000"/>
                <w:kern w:val="0"/>
                <w:lang w:eastAsia="en-IN"/>
                <w14:ligatures w14:val="none"/>
              </w:rPr>
              <w:t xml:space="preserve"> minimal failure. </w:t>
            </w:r>
            <w:r w:rsidRPr="0056687C">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56687C">
              <w:rPr>
                <w:rFonts w:ascii="Calibri" w:eastAsia="Times New Roman" w:hAnsi="Calibri" w:cs="Calibri"/>
                <w:color w:val="000000"/>
                <w:kern w:val="0"/>
                <w:lang w:eastAsia="en-IN"/>
                <w14:ligatures w14:val="none"/>
              </w:rPr>
              <w:br/>
              <w:t xml:space="preserve">- VT Ratio: 33KV/1.732/110V/1.732/110V/1.732, -Core 1: 0.5, </w:t>
            </w:r>
            <w:r w:rsidRPr="0056687C">
              <w:rPr>
                <w:rFonts w:ascii="Calibri" w:eastAsia="Times New Roman" w:hAnsi="Calibri" w:cs="Calibri"/>
                <w:color w:val="000000"/>
                <w:kern w:val="0"/>
                <w:lang w:eastAsia="en-IN"/>
                <w14:ligatures w14:val="none"/>
              </w:rPr>
              <w:lastRenderedPageBreak/>
              <w:t>20VA  should be floor mounted and to be connected from the back side of the panel.</w:t>
            </w:r>
            <w:r w:rsidRPr="0056687C">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color w:val="000000"/>
                <w:kern w:val="0"/>
                <w:lang w:eastAsia="en-IN"/>
                <w14:ligatures w14:val="none"/>
              </w:rPr>
              <w:br/>
              <w:t xml:space="preserve">- Ammeter with </w:t>
            </w:r>
            <w:proofErr w:type="spellStart"/>
            <w:r w:rsidRPr="0056687C">
              <w:rPr>
                <w:rFonts w:ascii="Calibri" w:eastAsia="Times New Roman" w:hAnsi="Calibri" w:cs="Calibri"/>
                <w:color w:val="000000"/>
                <w:kern w:val="0"/>
                <w:lang w:eastAsia="en-IN"/>
                <w14:ligatures w14:val="none"/>
              </w:rPr>
              <w:t>Selectorswitch</w:t>
            </w:r>
            <w:proofErr w:type="spellEnd"/>
            <w:r w:rsidRPr="0056687C">
              <w:rPr>
                <w:rFonts w:ascii="Calibri" w:eastAsia="Times New Roman" w:hAnsi="Calibri" w:cs="Calibri"/>
                <w:color w:val="000000"/>
                <w:kern w:val="0"/>
                <w:lang w:eastAsia="en-IN"/>
                <w14:ligatures w14:val="none"/>
              </w:rPr>
              <w:t xml:space="preserve"> and Volt meter with Selector switch</w:t>
            </w:r>
            <w:r w:rsidRPr="0056687C">
              <w:rPr>
                <w:rFonts w:ascii="Calibri" w:eastAsia="Times New Roman" w:hAnsi="Calibri" w:cs="Calibri"/>
                <w:color w:val="000000"/>
                <w:kern w:val="0"/>
                <w:lang w:eastAsia="en-IN"/>
                <w14:ligatures w14:val="none"/>
              </w:rPr>
              <w:br/>
              <w:t xml:space="preserve">-  Multifunction Meter of </w:t>
            </w:r>
            <w:proofErr w:type="spellStart"/>
            <w:r w:rsidRPr="0056687C">
              <w:rPr>
                <w:rFonts w:ascii="Calibri" w:eastAsia="Times New Roman" w:hAnsi="Calibri" w:cs="Calibri"/>
                <w:color w:val="000000"/>
                <w:kern w:val="0"/>
                <w:lang w:eastAsia="en-IN"/>
                <w14:ligatures w14:val="none"/>
              </w:rPr>
              <w:t>Acc</w:t>
            </w:r>
            <w:proofErr w:type="spellEnd"/>
            <w:r w:rsidRPr="0056687C">
              <w:rPr>
                <w:rFonts w:ascii="Calibri" w:eastAsia="Times New Roman" w:hAnsi="Calibri" w:cs="Calibri"/>
                <w:color w:val="000000"/>
                <w:kern w:val="0"/>
                <w:lang w:eastAsia="en-IN"/>
                <w14:ligatures w14:val="none"/>
              </w:rPr>
              <w:t xml:space="preserve"> Class 0.5, having facility to monitor KW, KVA, KVAR, PF, KWH, KVARH, KVAH, A,V etc.</w:t>
            </w:r>
            <w:r w:rsidRPr="0056687C">
              <w:rPr>
                <w:rFonts w:ascii="Calibri" w:eastAsia="Times New Roman" w:hAnsi="Calibri" w:cs="Calibri"/>
                <w:color w:val="000000"/>
                <w:kern w:val="0"/>
                <w:lang w:eastAsia="en-IN"/>
                <w14:ligatures w14:val="none"/>
              </w:rPr>
              <w:br/>
              <w:t>- Trip circuit supervision relay (feature of numerical relay)</w:t>
            </w:r>
            <w:r w:rsidRPr="0056687C">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color w:val="000000"/>
                <w:kern w:val="0"/>
                <w:lang w:eastAsia="en-IN"/>
                <w14:ligatures w14:val="none"/>
              </w:rPr>
              <w:br/>
              <w:t>- Power Pack (230V AC- 110V DC) and 8/12 window Annunciator.  "</w:t>
            </w:r>
          </w:p>
        </w:tc>
        <w:tc>
          <w:tcPr>
            <w:tcW w:w="663" w:type="dxa"/>
            <w:vMerge/>
            <w:tcBorders>
              <w:top w:val="single" w:sz="4" w:space="0" w:color="auto"/>
              <w:left w:val="single" w:sz="4" w:space="0" w:color="auto"/>
              <w:bottom w:val="single" w:sz="4" w:space="0" w:color="auto"/>
              <w:right w:val="single" w:sz="4" w:space="0" w:color="auto"/>
            </w:tcBorders>
            <w:vAlign w:val="center"/>
          </w:tcPr>
          <w:p w14:paraId="67973679"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2F11AF14"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tcPr>
          <w:p w14:paraId="5476540D"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tcPr>
          <w:p w14:paraId="5A8362FE"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r>
      <w:tr w:rsidR="0056687C" w:rsidRPr="0056687C" w14:paraId="3F561091" w14:textId="77777777" w:rsidTr="0081496F">
        <w:trPr>
          <w:trHeight w:val="96"/>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36D6915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single" w:sz="4" w:space="0" w:color="auto"/>
              <w:left w:val="nil"/>
              <w:bottom w:val="single" w:sz="4" w:space="0" w:color="auto"/>
              <w:right w:val="single" w:sz="4" w:space="0" w:color="auto"/>
            </w:tcBorders>
            <w:vAlign w:val="center"/>
            <w:hideMark/>
          </w:tcPr>
          <w:p w14:paraId="6091BFFE"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ELECTRICAL INTERLOCKING</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27F5ED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7B67648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88989B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5F75A55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FCBA355" w14:textId="77777777" w:rsidTr="0081496F">
        <w:trPr>
          <w:trHeight w:val="300"/>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63C6697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single" w:sz="4" w:space="0" w:color="auto"/>
              <w:left w:val="nil"/>
              <w:bottom w:val="single" w:sz="4" w:space="0" w:color="auto"/>
              <w:right w:val="single" w:sz="4" w:space="0" w:color="auto"/>
            </w:tcBorders>
            <w:vAlign w:val="center"/>
            <w:hideMark/>
          </w:tcPr>
          <w:p w14:paraId="4DC8A5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572394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A0CFF9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FB500D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DED330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9571560"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245BD3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487979F8" w14:textId="6780819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w:t>
            </w:r>
            <w:r w:rsidR="00CF286B" w:rsidRPr="0056687C">
              <w:rPr>
                <w:rFonts w:ascii="Calibri" w:eastAsia="Times New Roman" w:hAnsi="Calibri" w:cs="Calibri"/>
                <w:b/>
                <w:bCs/>
                <w:color w:val="000000"/>
                <w:kern w:val="0"/>
                <w:lang w:eastAsia="en-IN"/>
                <w14:ligatures w14:val="none"/>
              </w:rPr>
              <w:t>HT PANELS</w:t>
            </w:r>
            <w:r w:rsidRPr="0056687C">
              <w:rPr>
                <w:rFonts w:ascii="Calibri" w:eastAsia="Times New Roman" w:hAnsi="Calibri" w:cs="Calibri"/>
                <w:b/>
                <w:bCs/>
                <w:color w:val="000000"/>
                <w:kern w:val="0"/>
                <w:lang w:eastAsia="en-IN"/>
                <w14:ligatures w14:val="none"/>
              </w:rPr>
              <w:t xml:space="preserve"> </w:t>
            </w:r>
            <w:r w:rsidR="008D14F2" w:rsidRPr="00145E58">
              <w:rPr>
                <w:rFonts w:ascii="Calibri" w:eastAsia="Times New Roman" w:hAnsi="Calibri" w:cs="Calibri"/>
                <w:b/>
                <w:bCs/>
                <w:color w:val="000000"/>
                <w:kern w:val="0"/>
                <w:lang w:eastAsia="en-IN"/>
                <w14:ligatures w14:val="none"/>
              </w:rPr>
              <w:t>(</w:t>
            </w:r>
            <w:r w:rsidR="008D14F2" w:rsidRPr="00F07575">
              <w:rPr>
                <w:rFonts w:ascii="Calibri" w:eastAsia="Times New Roman" w:hAnsi="Calibri" w:cs="Calibri"/>
                <w:b/>
                <w:bCs/>
                <w:color w:val="000000"/>
                <w:kern w:val="0"/>
                <w:lang w:eastAsia="en-IN"/>
                <w14:ligatures w14:val="none"/>
              </w:rPr>
              <w:t>Utility Block</w:t>
            </w:r>
            <w:r w:rsidR="008D14F2">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7748EA6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43552A9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54FAD1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4CB0E53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53FA51C"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5CDBD0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77E9FD44"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66A6014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098AF5A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2FED5B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55ABE3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0C15184"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5AE03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5FC1A2E6" w14:textId="64C0E1B5"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JVVNL 33KV Power Supply </w:t>
            </w:r>
            <w:proofErr w:type="gramStart"/>
            <w:r w:rsidRPr="0056687C">
              <w:rPr>
                <w:rFonts w:ascii="Calibri" w:eastAsia="Times New Roman" w:hAnsi="Calibri" w:cs="Calibri"/>
                <w:color w:val="000000"/>
                <w:kern w:val="0"/>
                <w:lang w:eastAsia="en-IN"/>
                <w14:ligatures w14:val="none"/>
              </w:rPr>
              <w:t>For</w:t>
            </w:r>
            <w:proofErr w:type="gramEnd"/>
            <w:r w:rsidRPr="0056687C">
              <w:rPr>
                <w:rFonts w:ascii="Calibri" w:eastAsia="Times New Roman" w:hAnsi="Calibri" w:cs="Calibri"/>
                <w:color w:val="000000"/>
                <w:kern w:val="0"/>
                <w:lang w:eastAsia="en-IN"/>
                <w14:ligatures w14:val="none"/>
              </w:rPr>
              <w:t xml:space="preserve"> Connecting 3C x 300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w:t>
            </w:r>
            <w:proofErr w:type="gramStart"/>
            <w:r w:rsidRPr="0056687C">
              <w:rPr>
                <w:rFonts w:ascii="Calibri" w:eastAsia="Times New Roman" w:hAnsi="Calibri" w:cs="Calibri"/>
                <w:color w:val="000000"/>
                <w:kern w:val="0"/>
                <w:lang w:eastAsia="en-IN"/>
                <w14:ligatures w14:val="none"/>
              </w:rPr>
              <w:t>Cable  VCB</w:t>
            </w:r>
            <w:proofErr w:type="gramEnd"/>
            <w:r w:rsidRPr="0056687C">
              <w:rPr>
                <w:rFonts w:ascii="Calibri" w:eastAsia="Times New Roman" w:hAnsi="Calibri" w:cs="Calibri"/>
                <w:color w:val="000000"/>
                <w:kern w:val="0"/>
                <w:lang w:eastAsia="en-IN"/>
                <w14:ligatures w14:val="none"/>
              </w:rPr>
              <w:t xml:space="preserve"> HT </w:t>
            </w:r>
            <w:r w:rsidR="00CF286B" w:rsidRPr="0056687C">
              <w:rPr>
                <w:rFonts w:ascii="Calibri" w:eastAsia="Times New Roman" w:hAnsi="Calibri" w:cs="Calibri"/>
                <w:color w:val="000000"/>
                <w:kern w:val="0"/>
                <w:lang w:eastAsia="en-IN"/>
                <w14:ligatures w14:val="none"/>
              </w:rPr>
              <w:t xml:space="preserve">Panel </w:t>
            </w:r>
            <w:proofErr w:type="gramStart"/>
            <w:r w:rsidR="00CF286B" w:rsidRPr="0056687C">
              <w:rPr>
                <w:rFonts w:ascii="Calibri" w:eastAsia="Times New Roman" w:hAnsi="Calibri" w:cs="Calibri"/>
                <w:color w:val="000000"/>
                <w:kern w:val="0"/>
                <w:lang w:eastAsia="en-IN"/>
                <w14:ligatures w14:val="none"/>
              </w:rPr>
              <w:t>_</w:t>
            </w:r>
            <w:r w:rsidRPr="0056687C">
              <w:rPr>
                <w:rFonts w:ascii="Calibri" w:eastAsia="Times New Roman" w:hAnsi="Calibri" w:cs="Calibri"/>
                <w:b/>
                <w:bCs/>
                <w:color w:val="000000"/>
                <w:kern w:val="0"/>
                <w:lang w:eastAsia="en-IN"/>
                <w14:ligatures w14:val="none"/>
              </w:rPr>
              <w:t xml:space="preserve">  2</w:t>
            </w:r>
            <w:proofErr w:type="gramEnd"/>
            <w:r w:rsidRPr="0056687C">
              <w:rPr>
                <w:rFonts w:ascii="Calibri" w:eastAsia="Times New Roman" w:hAnsi="Calibri" w:cs="Calibri"/>
                <w:b/>
                <w:bCs/>
                <w:color w:val="000000"/>
                <w:kern w:val="0"/>
                <w:lang w:eastAsia="en-IN"/>
                <w14:ligatures w14:val="none"/>
              </w:rPr>
              <w:t xml:space="preserve"> Incoming </w:t>
            </w:r>
          </w:p>
        </w:tc>
        <w:tc>
          <w:tcPr>
            <w:tcW w:w="663" w:type="dxa"/>
            <w:vMerge/>
            <w:tcBorders>
              <w:top w:val="nil"/>
              <w:left w:val="single" w:sz="4" w:space="0" w:color="auto"/>
              <w:bottom w:val="single" w:sz="4" w:space="0" w:color="000000"/>
              <w:right w:val="single" w:sz="4" w:space="0" w:color="auto"/>
            </w:tcBorders>
            <w:vAlign w:val="center"/>
            <w:hideMark/>
          </w:tcPr>
          <w:p w14:paraId="22932A0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02C0D5B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AD2BE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41D558E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EB46FA2"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361117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3DE8CEC3"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2750ED5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66AD64D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250358B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C6F239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9D21A10"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B2B5A4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1933AAD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 A, 33Kv TP VCB _ NDS-HT Supply </w:t>
            </w:r>
          </w:p>
        </w:tc>
        <w:tc>
          <w:tcPr>
            <w:tcW w:w="663" w:type="dxa"/>
            <w:vMerge/>
            <w:tcBorders>
              <w:top w:val="nil"/>
              <w:left w:val="single" w:sz="4" w:space="0" w:color="auto"/>
              <w:bottom w:val="single" w:sz="4" w:space="0" w:color="000000"/>
              <w:right w:val="single" w:sz="4" w:space="0" w:color="auto"/>
            </w:tcBorders>
            <w:vAlign w:val="center"/>
            <w:hideMark/>
          </w:tcPr>
          <w:p w14:paraId="6E2CD6E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493D915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9FCC73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5172527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638FDEA0"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C3E9D3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092168A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 A, 33KV, TO VCB Bus Coupler </w:t>
            </w:r>
            <w:proofErr w:type="gramStart"/>
            <w:r w:rsidRPr="0056687C">
              <w:rPr>
                <w:rFonts w:ascii="Calibri" w:eastAsia="Times New Roman" w:hAnsi="Calibri" w:cs="Calibri"/>
                <w:color w:val="000000"/>
                <w:kern w:val="0"/>
                <w:lang w:eastAsia="en-IN"/>
                <w14:ligatures w14:val="none"/>
              </w:rPr>
              <w:t>For</w:t>
            </w:r>
            <w:proofErr w:type="gramEnd"/>
            <w:r w:rsidRPr="0056687C">
              <w:rPr>
                <w:rFonts w:ascii="Calibri" w:eastAsia="Times New Roman" w:hAnsi="Calibri" w:cs="Calibri"/>
                <w:color w:val="000000"/>
                <w:kern w:val="0"/>
                <w:lang w:eastAsia="en-IN"/>
                <w14:ligatures w14:val="none"/>
              </w:rPr>
              <w:t xml:space="preserve"> Changeover</w:t>
            </w:r>
          </w:p>
        </w:tc>
        <w:tc>
          <w:tcPr>
            <w:tcW w:w="663" w:type="dxa"/>
            <w:vMerge/>
            <w:tcBorders>
              <w:top w:val="nil"/>
              <w:left w:val="single" w:sz="4" w:space="0" w:color="auto"/>
              <w:bottom w:val="single" w:sz="4" w:space="0" w:color="000000"/>
              <w:right w:val="single" w:sz="4" w:space="0" w:color="auto"/>
            </w:tcBorders>
            <w:vAlign w:val="center"/>
            <w:hideMark/>
          </w:tcPr>
          <w:p w14:paraId="61B867E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7A77846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61E473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29E076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9229AA8"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15C8D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76BC680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 A, 33Kv TP VCB _ DS-HT Supply </w:t>
            </w:r>
          </w:p>
        </w:tc>
        <w:tc>
          <w:tcPr>
            <w:tcW w:w="663" w:type="dxa"/>
            <w:vMerge/>
            <w:tcBorders>
              <w:top w:val="nil"/>
              <w:left w:val="single" w:sz="4" w:space="0" w:color="auto"/>
              <w:bottom w:val="single" w:sz="4" w:space="0" w:color="000000"/>
              <w:right w:val="single" w:sz="4" w:space="0" w:color="auto"/>
            </w:tcBorders>
            <w:vAlign w:val="center"/>
            <w:hideMark/>
          </w:tcPr>
          <w:p w14:paraId="34EEB1B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4424EB6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768EA5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EF431A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20B6CB1"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F93EC9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58E7E9E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Suitable space for cable gland for 4 nos. X 3 C x 300 sq. mm. at O/G </w:t>
            </w:r>
          </w:p>
        </w:tc>
        <w:tc>
          <w:tcPr>
            <w:tcW w:w="663" w:type="dxa"/>
            <w:vMerge/>
            <w:tcBorders>
              <w:top w:val="nil"/>
              <w:left w:val="single" w:sz="4" w:space="0" w:color="auto"/>
              <w:bottom w:val="single" w:sz="4" w:space="0" w:color="000000"/>
              <w:right w:val="single" w:sz="4" w:space="0" w:color="auto"/>
            </w:tcBorders>
            <w:vAlign w:val="center"/>
            <w:hideMark/>
          </w:tcPr>
          <w:p w14:paraId="5404C0E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568EEB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59A3D3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92C42C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0EDCC4B" w14:textId="77777777" w:rsidTr="0081496F">
        <w:trPr>
          <w:trHeight w:val="3300"/>
          <w:jc w:val="center"/>
        </w:trPr>
        <w:tc>
          <w:tcPr>
            <w:tcW w:w="701" w:type="dxa"/>
            <w:vMerge w:val="restart"/>
            <w:tcBorders>
              <w:top w:val="nil"/>
              <w:left w:val="single" w:sz="4" w:space="0" w:color="auto"/>
              <w:bottom w:val="single" w:sz="4" w:space="0" w:color="000000"/>
              <w:right w:val="single" w:sz="4" w:space="0" w:color="auto"/>
            </w:tcBorders>
            <w:noWrap/>
            <w:vAlign w:val="center"/>
            <w:hideMark/>
          </w:tcPr>
          <w:p w14:paraId="3F6E610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2</w:t>
            </w:r>
          </w:p>
        </w:tc>
        <w:tc>
          <w:tcPr>
            <w:tcW w:w="5962" w:type="dxa"/>
            <w:tcBorders>
              <w:top w:val="nil"/>
              <w:left w:val="nil"/>
              <w:bottom w:val="single" w:sz="4" w:space="0" w:color="auto"/>
              <w:right w:val="single" w:sz="4" w:space="0" w:color="auto"/>
            </w:tcBorders>
            <w:vAlign w:val="bottom"/>
            <w:hideMark/>
          </w:tcPr>
          <w:p w14:paraId="088E0CCA" w14:textId="355FB661"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and commissioning of 33 KV 4 pole structure </w:t>
            </w:r>
            <w:r w:rsidR="00CF286B" w:rsidRPr="0056687C">
              <w:rPr>
                <w:rFonts w:ascii="Calibri" w:eastAsia="Times New Roman" w:hAnsi="Calibri" w:cs="Calibri"/>
                <w:color w:val="000000"/>
                <w:kern w:val="0"/>
                <w:lang w:eastAsia="en-IN"/>
                <w14:ligatures w14:val="none"/>
              </w:rPr>
              <w:t>(For</w:t>
            </w:r>
            <w:r w:rsidRPr="0056687C">
              <w:rPr>
                <w:rFonts w:ascii="Calibri" w:eastAsia="Times New Roman" w:hAnsi="Calibri" w:cs="Calibri"/>
                <w:color w:val="000000"/>
                <w:kern w:val="0"/>
                <w:lang w:eastAsia="en-IN"/>
                <w14:ligatures w14:val="none"/>
              </w:rPr>
              <w:t xml:space="preserve"> Double Break Horizontal 33 KV Isolator with MS Lattice tower including necessary channel support, angle frame, hardware </w:t>
            </w:r>
            <w:r w:rsidR="00CF286B" w:rsidRPr="0056687C">
              <w:rPr>
                <w:rFonts w:ascii="Calibri" w:eastAsia="Times New Roman" w:hAnsi="Calibri" w:cs="Calibri"/>
                <w:color w:val="000000"/>
                <w:kern w:val="0"/>
                <w:lang w:eastAsia="en-IN"/>
                <w14:ligatures w14:val="none"/>
              </w:rPr>
              <w:t>(nuts</w:t>
            </w:r>
            <w:r w:rsidRPr="0056687C">
              <w:rPr>
                <w:rFonts w:ascii="Calibri" w:eastAsia="Times New Roman" w:hAnsi="Calibri" w:cs="Calibri"/>
                <w:color w:val="000000"/>
                <w:kern w:val="0"/>
                <w:lang w:eastAsia="en-IN"/>
                <w14:ligatures w14:val="none"/>
              </w:rPr>
              <w:t xml:space="preserve">, bolts </w:t>
            </w:r>
            <w:r w:rsidR="00CF286B" w:rsidRPr="0056687C">
              <w:rPr>
                <w:rFonts w:ascii="Calibri" w:eastAsia="Times New Roman" w:hAnsi="Calibri" w:cs="Calibri"/>
                <w:color w:val="000000"/>
                <w:kern w:val="0"/>
                <w:lang w:eastAsia="en-IN"/>
                <w14:ligatures w14:val="none"/>
              </w:rPr>
              <w:t>etc)</w:t>
            </w:r>
            <w:r w:rsidRPr="0056687C">
              <w:rPr>
                <w:rFonts w:ascii="Calibri" w:eastAsia="Times New Roman" w:hAnsi="Calibri" w:cs="Calibri"/>
                <w:color w:val="000000"/>
                <w:kern w:val="0"/>
                <w:lang w:eastAsia="en-IN"/>
                <w14:ligatures w14:val="none"/>
              </w:rPr>
              <w:t xml:space="preserve">. The work should be complete in all respect including digging of pit for pole structure, concrete filling etc. </w:t>
            </w:r>
            <w:r w:rsidR="00CF286B" w:rsidRPr="0056687C">
              <w:rPr>
                <w:rFonts w:ascii="Calibri" w:eastAsia="Times New Roman" w:hAnsi="Calibri" w:cs="Calibri"/>
                <w:color w:val="000000"/>
                <w:kern w:val="0"/>
                <w:lang w:eastAsia="en-IN"/>
                <w14:ligatures w14:val="none"/>
              </w:rPr>
              <w:t>(Supply</w:t>
            </w:r>
            <w:r w:rsidRPr="0056687C">
              <w:rPr>
                <w:rFonts w:ascii="Calibri" w:eastAsia="Times New Roman" w:hAnsi="Calibri" w:cs="Calibri"/>
                <w:color w:val="000000"/>
                <w:kern w:val="0"/>
                <w:lang w:eastAsia="en-IN"/>
                <w14:ligatures w14:val="none"/>
              </w:rPr>
              <w:t xml:space="preserve">, Installation, testing and commissioning of 33 KV 4 pole structure </w:t>
            </w:r>
            <w:r w:rsidR="00CF286B" w:rsidRPr="0056687C">
              <w:rPr>
                <w:rFonts w:ascii="Calibri" w:eastAsia="Times New Roman" w:hAnsi="Calibri" w:cs="Calibri"/>
                <w:color w:val="000000"/>
                <w:kern w:val="0"/>
                <w:lang w:eastAsia="en-IN"/>
                <w14:ligatures w14:val="none"/>
              </w:rPr>
              <w:t>(For</w:t>
            </w:r>
            <w:r w:rsidRPr="0056687C">
              <w:rPr>
                <w:rFonts w:ascii="Calibri" w:eastAsia="Times New Roman" w:hAnsi="Calibri" w:cs="Calibri"/>
                <w:color w:val="000000"/>
                <w:kern w:val="0"/>
                <w:lang w:eastAsia="en-IN"/>
                <w14:ligatures w14:val="none"/>
              </w:rPr>
              <w:t xml:space="preserve"> Double Break Horizontal 33 KV Isolator with MS Lattice tower including necessary channel support, angle frame, hardware </w:t>
            </w:r>
            <w:r w:rsidR="00CF286B" w:rsidRPr="0056687C">
              <w:rPr>
                <w:rFonts w:ascii="Calibri" w:eastAsia="Times New Roman" w:hAnsi="Calibri" w:cs="Calibri"/>
                <w:color w:val="000000"/>
                <w:kern w:val="0"/>
                <w:lang w:eastAsia="en-IN"/>
                <w14:ligatures w14:val="none"/>
              </w:rPr>
              <w:t>(nuts</w:t>
            </w:r>
            <w:r w:rsidRPr="0056687C">
              <w:rPr>
                <w:rFonts w:ascii="Calibri" w:eastAsia="Times New Roman" w:hAnsi="Calibri" w:cs="Calibri"/>
                <w:color w:val="000000"/>
                <w:kern w:val="0"/>
                <w:lang w:eastAsia="en-IN"/>
                <w14:ligatures w14:val="none"/>
              </w:rPr>
              <w:t xml:space="preserve">, bolts </w:t>
            </w:r>
            <w:proofErr w:type="gramStart"/>
            <w:r w:rsidRPr="0056687C">
              <w:rPr>
                <w:rFonts w:ascii="Calibri" w:eastAsia="Times New Roman" w:hAnsi="Calibri" w:cs="Calibri"/>
                <w:color w:val="000000"/>
                <w:kern w:val="0"/>
                <w:lang w:eastAsia="en-IN"/>
                <w14:ligatures w14:val="none"/>
              </w:rPr>
              <w:t>etc )</w:t>
            </w:r>
            <w:proofErr w:type="gramEnd"/>
            <w:r w:rsidRPr="0056687C">
              <w:rPr>
                <w:rFonts w:ascii="Calibri" w:eastAsia="Times New Roman" w:hAnsi="Calibri" w:cs="Calibri"/>
                <w:color w:val="000000"/>
                <w:kern w:val="0"/>
                <w:lang w:eastAsia="en-IN"/>
                <w14:ligatures w14:val="none"/>
              </w:rPr>
              <w:t xml:space="preserve">. The work should be complete in all respect including digging of pit for pole structure, concrete filling etc. </w:t>
            </w:r>
            <w:r w:rsidR="00CF286B" w:rsidRPr="0056687C">
              <w:rPr>
                <w:rFonts w:ascii="Calibri" w:eastAsia="Times New Roman" w:hAnsi="Calibri" w:cs="Calibri"/>
                <w:color w:val="000000"/>
                <w:kern w:val="0"/>
                <w:lang w:eastAsia="en-IN"/>
                <w14:ligatures w14:val="none"/>
              </w:rPr>
              <w:t>(Isolator</w:t>
            </w:r>
            <w:r w:rsidRPr="0056687C">
              <w:rPr>
                <w:rFonts w:ascii="Calibri" w:eastAsia="Times New Roman" w:hAnsi="Calibri" w:cs="Calibri"/>
                <w:color w:val="000000"/>
                <w:kern w:val="0"/>
                <w:lang w:eastAsia="en-IN"/>
                <w14:ligatures w14:val="none"/>
              </w:rPr>
              <w:t xml:space="preserve"> and insulator </w:t>
            </w:r>
            <w:proofErr w:type="gramStart"/>
            <w:r w:rsidRPr="0056687C">
              <w:rPr>
                <w:rFonts w:ascii="Calibri" w:eastAsia="Times New Roman" w:hAnsi="Calibri" w:cs="Calibri"/>
                <w:color w:val="000000"/>
                <w:kern w:val="0"/>
                <w:lang w:eastAsia="en-IN"/>
                <w14:ligatures w14:val="none"/>
              </w:rPr>
              <w:t>is</w:t>
            </w:r>
            <w:proofErr w:type="gramEnd"/>
            <w:r w:rsidRPr="0056687C">
              <w:rPr>
                <w:rFonts w:ascii="Calibri" w:eastAsia="Times New Roman" w:hAnsi="Calibri" w:cs="Calibri"/>
                <w:color w:val="000000"/>
                <w:kern w:val="0"/>
                <w:lang w:eastAsia="en-IN"/>
                <w14:ligatures w14:val="none"/>
              </w:rPr>
              <w:t xml:space="preserve"> not the part of this </w:t>
            </w:r>
            <w:r w:rsidR="00141E27" w:rsidRPr="0056687C">
              <w:rPr>
                <w:rFonts w:ascii="Calibri" w:eastAsia="Times New Roman" w:hAnsi="Calibri" w:cs="Calibri"/>
                <w:color w:val="000000"/>
                <w:kern w:val="0"/>
                <w:lang w:eastAsia="en-IN"/>
                <w14:ligatures w14:val="none"/>
              </w:rPr>
              <w:t>items)</w:t>
            </w:r>
            <w:r w:rsidRPr="0056687C">
              <w:rPr>
                <w:rFonts w:ascii="Calibri" w:eastAsia="Times New Roman" w:hAnsi="Calibri" w:cs="Calibri"/>
                <w:color w:val="000000"/>
                <w:kern w:val="0"/>
                <w:lang w:eastAsia="en-IN"/>
                <w14:ligatures w14:val="none"/>
              </w:rPr>
              <w:t xml:space="preserve">. The MS structure shall have two </w:t>
            </w:r>
            <w:r w:rsidR="00CF286B" w:rsidRPr="0056687C">
              <w:rPr>
                <w:rFonts w:ascii="Calibri" w:eastAsia="Times New Roman" w:hAnsi="Calibri" w:cs="Calibri"/>
                <w:color w:val="000000"/>
                <w:kern w:val="0"/>
                <w:lang w:eastAsia="en-IN"/>
                <w14:ligatures w14:val="none"/>
              </w:rPr>
              <w:t>coats</w:t>
            </w:r>
            <w:r w:rsidRPr="0056687C">
              <w:rPr>
                <w:rFonts w:ascii="Calibri" w:eastAsia="Times New Roman" w:hAnsi="Calibri" w:cs="Calibri"/>
                <w:color w:val="000000"/>
                <w:kern w:val="0"/>
                <w:lang w:eastAsia="en-IN"/>
                <w14:ligatures w14:val="none"/>
              </w:rPr>
              <w:t xml:space="preserve"> of red oxide, one coat of sliver paint for protecting from </w:t>
            </w:r>
            <w:r w:rsidR="00CF286B" w:rsidRPr="0056687C">
              <w:rPr>
                <w:rFonts w:ascii="Calibri" w:eastAsia="Times New Roman" w:hAnsi="Calibri" w:cs="Calibri"/>
                <w:color w:val="000000"/>
                <w:kern w:val="0"/>
                <w:lang w:eastAsia="en-IN"/>
                <w14:ligatures w14:val="none"/>
              </w:rPr>
              <w:t>rust. Supply</w:t>
            </w:r>
            <w:r w:rsidRPr="0056687C">
              <w:rPr>
                <w:rFonts w:ascii="Calibri" w:eastAsia="Times New Roman" w:hAnsi="Calibri" w:cs="Calibri"/>
                <w:color w:val="000000"/>
                <w:kern w:val="0"/>
                <w:lang w:eastAsia="en-IN"/>
                <w14:ligatures w14:val="none"/>
              </w:rPr>
              <w:t xml:space="preserve">, Installation, testing and commissioning of 33 KV, 1250 </w:t>
            </w:r>
            <w:r w:rsidR="00141E27" w:rsidRPr="0056687C">
              <w:rPr>
                <w:rFonts w:ascii="Calibri" w:eastAsia="Times New Roman" w:hAnsi="Calibri" w:cs="Calibri"/>
                <w:color w:val="000000"/>
                <w:kern w:val="0"/>
                <w:lang w:eastAsia="en-IN"/>
                <w14:ligatures w14:val="none"/>
              </w:rPr>
              <w:t>AMP, Double</w:t>
            </w:r>
            <w:r w:rsidRPr="0056687C">
              <w:rPr>
                <w:rFonts w:ascii="Calibri" w:eastAsia="Times New Roman" w:hAnsi="Calibri" w:cs="Calibri"/>
                <w:color w:val="000000"/>
                <w:kern w:val="0"/>
                <w:lang w:eastAsia="en-IN"/>
                <w14:ligatures w14:val="none"/>
              </w:rPr>
              <w:t xml:space="preserve"> break horizontal isolator having connecting pipes, clamps support, GO switch, dropout fuse, DO arrangement having insulators, operating pipe rod for GO switch. necessary jumper wire </w:t>
            </w:r>
            <w:r w:rsidR="00CF286B" w:rsidRPr="0056687C">
              <w:rPr>
                <w:rFonts w:ascii="Calibri" w:eastAsia="Times New Roman" w:hAnsi="Calibri" w:cs="Calibri"/>
                <w:color w:val="000000"/>
                <w:kern w:val="0"/>
                <w:lang w:eastAsia="en-IN"/>
                <w14:ligatures w14:val="none"/>
              </w:rPr>
              <w:t>connection. Supply</w:t>
            </w:r>
            <w:r w:rsidRPr="0056687C">
              <w:rPr>
                <w:rFonts w:ascii="Calibri" w:eastAsia="Times New Roman" w:hAnsi="Calibri" w:cs="Calibri"/>
                <w:color w:val="000000"/>
                <w:kern w:val="0"/>
                <w:lang w:eastAsia="en-IN"/>
                <w14:ligatures w14:val="none"/>
              </w:rPr>
              <w:t xml:space="preserve">, Installation, testing and commissioning of 33 KV, 1250 AMP, Lighting arrester </w:t>
            </w:r>
            <w:proofErr w:type="spellStart"/>
            <w:r w:rsidRPr="0056687C">
              <w:rPr>
                <w:rFonts w:ascii="Calibri" w:eastAsia="Times New Roman" w:hAnsi="Calibri" w:cs="Calibri"/>
                <w:color w:val="000000"/>
                <w:kern w:val="0"/>
                <w:lang w:eastAsia="en-IN"/>
                <w14:ligatures w14:val="none"/>
              </w:rPr>
              <w:t xml:space="preserve">sub </w:t>
            </w:r>
            <w:r w:rsidRPr="0056687C">
              <w:rPr>
                <w:rFonts w:ascii="Calibri" w:eastAsia="Times New Roman" w:hAnsi="Calibri" w:cs="Calibri"/>
                <w:color w:val="000000"/>
                <w:kern w:val="0"/>
                <w:lang w:eastAsia="en-IN"/>
                <w14:ligatures w14:val="none"/>
              </w:rPr>
              <w:lastRenderedPageBreak/>
              <w:t>station</w:t>
            </w:r>
            <w:proofErr w:type="spellEnd"/>
            <w:r w:rsidRPr="0056687C">
              <w:rPr>
                <w:rFonts w:ascii="Calibri" w:eastAsia="Times New Roman" w:hAnsi="Calibri" w:cs="Calibri"/>
                <w:color w:val="000000"/>
                <w:kern w:val="0"/>
                <w:lang w:eastAsia="en-IN"/>
                <w14:ligatures w14:val="none"/>
              </w:rPr>
              <w:t xml:space="preserve"> type, 30 KV, 10KA with surge counter. Supply, Installation, testing and commissioning of 33 KV HT meter cubical panel with proper cable gland opening from side or bottom entry, provision of TTB and HT meter fixing </w:t>
            </w:r>
            <w:r w:rsidR="00141E27" w:rsidRPr="0056687C">
              <w:rPr>
                <w:rFonts w:ascii="Calibri" w:eastAsia="Times New Roman" w:hAnsi="Calibri" w:cs="Calibri"/>
                <w:color w:val="000000"/>
                <w:kern w:val="0"/>
                <w:lang w:eastAsia="en-IN"/>
                <w14:ligatures w14:val="none"/>
              </w:rPr>
              <w:t>arrangement</w:t>
            </w:r>
            <w:r w:rsidRPr="0056687C">
              <w:rPr>
                <w:rFonts w:ascii="Calibri" w:eastAsia="Times New Roman" w:hAnsi="Calibri" w:cs="Calibri"/>
                <w:color w:val="000000"/>
                <w:kern w:val="0"/>
                <w:lang w:eastAsia="en-IN"/>
                <w14:ligatures w14:val="none"/>
              </w:rPr>
              <w:t xml:space="preserve">, front opening door, The meter panel shall be made of recommended gauge , colour, powder coated With 33 KV Metering TTB  ( As per JVVNL norms) </w:t>
            </w:r>
            <w:r w:rsidRPr="0056687C">
              <w:rPr>
                <w:rFonts w:ascii="Calibri" w:eastAsia="Times New Roman" w:hAnsi="Calibri" w:cs="Calibri"/>
                <w:color w:val="000000"/>
                <w:kern w:val="0"/>
                <w:lang w:eastAsia="en-IN"/>
                <w14:ligatures w14:val="none"/>
              </w:rPr>
              <w:br/>
              <w:t>"</w:t>
            </w:r>
            <w:r w:rsidRPr="0056687C">
              <w:rPr>
                <w:rFonts w:ascii="Calibri" w:eastAsia="Times New Roman" w:hAnsi="Calibri" w:cs="Calibri"/>
                <w:color w:val="000000"/>
                <w:kern w:val="0"/>
                <w:lang w:eastAsia="en-IN"/>
                <w14:ligatures w14:val="none"/>
              </w:rPr>
              <w:br/>
              <w:t xml:space="preserve">Isolator and insulator is not the part of this items ). The MS structure shall have two </w:t>
            </w:r>
            <w:proofErr w:type="gramStart"/>
            <w:r w:rsidRPr="0056687C">
              <w:rPr>
                <w:rFonts w:ascii="Calibri" w:eastAsia="Times New Roman" w:hAnsi="Calibri" w:cs="Calibri"/>
                <w:color w:val="000000"/>
                <w:kern w:val="0"/>
                <w:lang w:eastAsia="en-IN"/>
                <w14:ligatures w14:val="none"/>
              </w:rPr>
              <w:t>coat</w:t>
            </w:r>
            <w:proofErr w:type="gramEnd"/>
            <w:r w:rsidRPr="0056687C">
              <w:rPr>
                <w:rFonts w:ascii="Calibri" w:eastAsia="Times New Roman" w:hAnsi="Calibri" w:cs="Calibri"/>
                <w:color w:val="000000"/>
                <w:kern w:val="0"/>
                <w:lang w:eastAsia="en-IN"/>
                <w14:ligatures w14:val="none"/>
              </w:rPr>
              <w:t xml:space="preserve"> of red oxide, one coat of sliver paint for protecting from rust. (As per JVVNL norms)</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4C8D456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lastRenderedPageBreak/>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62AD283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Set</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27ED642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59273A2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A063417"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DC33DF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562C71E9" w14:textId="773306FA"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Metering (As Per JVVNL </w:t>
            </w:r>
            <w:r w:rsidR="00141E27" w:rsidRPr="0056687C">
              <w:rPr>
                <w:rFonts w:ascii="Calibri" w:eastAsia="Times New Roman" w:hAnsi="Calibri" w:cs="Calibri"/>
                <w:b/>
                <w:bCs/>
                <w:color w:val="000000"/>
                <w:kern w:val="0"/>
                <w:lang w:eastAsia="en-IN"/>
                <w14:ligatures w14:val="none"/>
              </w:rPr>
              <w:t>Normas) _</w:t>
            </w:r>
            <w:r w:rsidRPr="0056687C">
              <w:rPr>
                <w:rFonts w:ascii="Calibri" w:eastAsia="Times New Roman" w:hAnsi="Calibri" w:cs="Calibri"/>
                <w:b/>
                <w:bCs/>
                <w:color w:val="000000"/>
                <w:kern w:val="0"/>
                <w:lang w:eastAsia="en-IN"/>
                <w14:ligatures w14:val="none"/>
              </w:rPr>
              <w:t xml:space="preserve"> 33KV DS- HT Meter_ 1 Nos.</w:t>
            </w:r>
            <w:r w:rsidR="008D14F2" w:rsidRPr="008D14F2">
              <w:rPr>
                <w:rFonts w:ascii="Calibri" w:eastAsia="Times New Roman" w:hAnsi="Calibri" w:cs="Calibri"/>
                <w:b/>
                <w:bCs/>
                <w:color w:val="000000"/>
                <w:kern w:val="0"/>
                <w:lang w:eastAsia="en-IN"/>
                <w14:ligatures w14:val="none"/>
              </w:rPr>
              <w:t xml:space="preserve"> (Utility Block LICAI Building)</w:t>
            </w:r>
          </w:p>
        </w:tc>
        <w:tc>
          <w:tcPr>
            <w:tcW w:w="663" w:type="dxa"/>
            <w:vMerge/>
            <w:tcBorders>
              <w:top w:val="nil"/>
              <w:left w:val="single" w:sz="4" w:space="0" w:color="auto"/>
              <w:bottom w:val="single" w:sz="4" w:space="0" w:color="000000"/>
              <w:right w:val="single" w:sz="4" w:space="0" w:color="auto"/>
            </w:tcBorders>
            <w:vAlign w:val="center"/>
            <w:hideMark/>
          </w:tcPr>
          <w:p w14:paraId="021AE1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C41D86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6518DA2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57664D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700DE826" w14:textId="77777777" w:rsidTr="0081496F">
        <w:trPr>
          <w:trHeight w:val="96"/>
          <w:jc w:val="center"/>
        </w:trPr>
        <w:tc>
          <w:tcPr>
            <w:tcW w:w="701" w:type="dxa"/>
            <w:vMerge w:val="restart"/>
            <w:tcBorders>
              <w:top w:val="nil"/>
              <w:left w:val="single" w:sz="4" w:space="0" w:color="auto"/>
              <w:bottom w:val="single" w:sz="4" w:space="0" w:color="000000"/>
              <w:right w:val="single" w:sz="4" w:space="0" w:color="auto"/>
            </w:tcBorders>
            <w:vAlign w:val="center"/>
            <w:hideMark/>
          </w:tcPr>
          <w:p w14:paraId="4B09167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3</w:t>
            </w:r>
          </w:p>
        </w:tc>
        <w:tc>
          <w:tcPr>
            <w:tcW w:w="5962" w:type="dxa"/>
            <w:tcBorders>
              <w:top w:val="nil"/>
              <w:left w:val="nil"/>
              <w:bottom w:val="single" w:sz="4" w:space="0" w:color="auto"/>
              <w:right w:val="single" w:sz="4" w:space="0" w:color="auto"/>
            </w:tcBorders>
            <w:vAlign w:val="bottom"/>
            <w:hideMark/>
          </w:tcPr>
          <w:p w14:paraId="36B0CC32" w14:textId="0E57C5C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SITC of Indoor Type Floor mounted metal clad 33 KV,1250 Amps 3 phase, 50 </w:t>
            </w:r>
            <w:proofErr w:type="gramStart"/>
            <w:r w:rsidRPr="0056687C">
              <w:rPr>
                <w:rFonts w:ascii="Calibri" w:eastAsia="Times New Roman" w:hAnsi="Calibri" w:cs="Calibri"/>
                <w:color w:val="000000"/>
                <w:kern w:val="0"/>
                <w:lang w:eastAsia="en-IN"/>
                <w14:ligatures w14:val="none"/>
              </w:rPr>
              <w:t>Hz  Vacuum</w:t>
            </w:r>
            <w:proofErr w:type="gramEnd"/>
            <w:r w:rsidRPr="0056687C">
              <w:rPr>
                <w:rFonts w:ascii="Calibri" w:eastAsia="Times New Roman" w:hAnsi="Calibri" w:cs="Calibri"/>
                <w:color w:val="000000"/>
                <w:kern w:val="0"/>
                <w:lang w:eastAsia="en-IN"/>
                <w14:ligatures w14:val="none"/>
              </w:rPr>
              <w:t xml:space="preserve"> Circuit Breaker (VCB) as per IEC 62271-1,100,200, IS- 13118 Standard made from Powder painted </w:t>
            </w:r>
            <w:proofErr w:type="gramStart"/>
            <w:r w:rsidRPr="0056687C">
              <w:rPr>
                <w:rFonts w:ascii="Calibri" w:eastAsia="Times New Roman" w:hAnsi="Calibri" w:cs="Calibri"/>
                <w:color w:val="000000"/>
                <w:kern w:val="0"/>
                <w:lang w:eastAsia="en-IN"/>
                <w14:ligatures w14:val="none"/>
              </w:rPr>
              <w:t>pre-fabricated</w:t>
            </w:r>
            <w:proofErr w:type="gramEnd"/>
            <w:r w:rsidRPr="0056687C">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proofErr w:type="spellStart"/>
            <w:r w:rsidRPr="0056687C">
              <w:rPr>
                <w:rFonts w:ascii="Calibri" w:eastAsia="Times New Roman" w:hAnsi="Calibri" w:cs="Calibri"/>
                <w:color w:val="000000"/>
                <w:kern w:val="0"/>
                <w:lang w:eastAsia="en-IN"/>
                <w14:ligatures w14:val="none"/>
              </w:rPr>
              <w:t>clasification</w:t>
            </w:r>
            <w:proofErr w:type="spellEnd"/>
            <w:r w:rsidRPr="0056687C">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proofErr w:type="spellStart"/>
            <w:r w:rsidRPr="0056687C">
              <w:rPr>
                <w:rFonts w:ascii="Calibri" w:eastAsia="Times New Roman" w:hAnsi="Calibri" w:cs="Calibri"/>
                <w:color w:val="000000"/>
                <w:kern w:val="0"/>
                <w:lang w:eastAsia="en-IN"/>
                <w14:ligatures w14:val="none"/>
              </w:rPr>
              <w:t>drawout</w:t>
            </w:r>
            <w:proofErr w:type="spellEnd"/>
            <w:r w:rsidRPr="0056687C">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proofErr w:type="spellStart"/>
            <w:r w:rsidRPr="0056687C">
              <w:rPr>
                <w:rFonts w:ascii="Calibri" w:eastAsia="Times New Roman" w:hAnsi="Calibri" w:cs="Calibri"/>
                <w:color w:val="000000"/>
                <w:kern w:val="0"/>
                <w:lang w:eastAsia="en-IN"/>
                <w14:ligatures w14:val="none"/>
              </w:rPr>
              <w:t>assambly</w:t>
            </w:r>
            <w:proofErr w:type="spellEnd"/>
            <w:r w:rsidRPr="0056687C">
              <w:rPr>
                <w:rFonts w:ascii="Calibri" w:eastAsia="Times New Roman" w:hAnsi="Calibri" w:cs="Calibri"/>
                <w:color w:val="000000"/>
                <w:kern w:val="0"/>
                <w:lang w:eastAsia="en-IN"/>
                <w14:ligatures w14:val="none"/>
              </w:rPr>
              <w:t xml:space="preserve"> of 4 </w:t>
            </w:r>
            <w:proofErr w:type="spellStart"/>
            <w:r w:rsidRPr="0056687C">
              <w:rPr>
                <w:rFonts w:ascii="Calibri" w:eastAsia="Times New Roman" w:hAnsi="Calibri" w:cs="Calibri"/>
                <w:color w:val="000000"/>
                <w:kern w:val="0"/>
                <w:lang w:eastAsia="en-IN"/>
                <w14:ligatures w14:val="none"/>
              </w:rPr>
              <w:t>vaccum</w:t>
            </w:r>
            <w:proofErr w:type="spellEnd"/>
            <w:r w:rsidRPr="0056687C">
              <w:rPr>
                <w:rFonts w:ascii="Calibri" w:eastAsia="Times New Roman" w:hAnsi="Calibri" w:cs="Calibri"/>
                <w:color w:val="000000"/>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proofErr w:type="spellStart"/>
            <w:r w:rsidRPr="0056687C">
              <w:rPr>
                <w:rFonts w:ascii="Calibri" w:eastAsia="Times New Roman" w:hAnsi="Calibri" w:cs="Calibri"/>
                <w:color w:val="000000"/>
                <w:kern w:val="0"/>
                <w:lang w:eastAsia="en-IN"/>
                <w14:ligatures w14:val="none"/>
              </w:rPr>
              <w:t>breaker.Interconnected</w:t>
            </w:r>
            <w:proofErr w:type="spellEnd"/>
            <w:r w:rsidRPr="0056687C">
              <w:rPr>
                <w:rFonts w:ascii="Calibri" w:eastAsia="Times New Roman" w:hAnsi="Calibri" w:cs="Calibri"/>
                <w:color w:val="000000"/>
                <w:kern w:val="0"/>
                <w:lang w:eastAsia="en-IN"/>
                <w14:ligatures w14:val="none"/>
              </w:rPr>
              <w:t xml:space="preserve"> with HT sleeve bus bar of 1250 Amps , Basic Insulation level (BIL) : 36KV (RMS) / 170KV (Peak) and </w:t>
            </w:r>
            <w:proofErr w:type="spellStart"/>
            <w:r w:rsidRPr="0056687C">
              <w:rPr>
                <w:rFonts w:ascii="Calibri" w:eastAsia="Times New Roman" w:hAnsi="Calibri" w:cs="Calibri"/>
                <w:color w:val="000000"/>
                <w:kern w:val="0"/>
                <w:lang w:eastAsia="en-IN"/>
                <w14:ligatures w14:val="none"/>
              </w:rPr>
              <w:t>Altiude</w:t>
            </w:r>
            <w:proofErr w:type="spellEnd"/>
            <w:r w:rsidRPr="0056687C">
              <w:rPr>
                <w:rFonts w:ascii="Calibri" w:eastAsia="Times New Roman" w:hAnsi="Calibri" w:cs="Calibri"/>
                <w:color w:val="000000"/>
                <w:kern w:val="0"/>
                <w:lang w:eastAsia="en-IN"/>
                <w14:ligatures w14:val="none"/>
              </w:rPr>
              <w:t xml:space="preserve"> less than 1000 meters,  including  all protection, indication, Operation, monitoring and control and accessories etc. as required. </w:t>
            </w:r>
            <w:proofErr w:type="gramStart"/>
            <w:r w:rsidRPr="0056687C">
              <w:rPr>
                <w:rFonts w:ascii="Calibri" w:eastAsia="Times New Roman" w:hAnsi="Calibri" w:cs="Calibri"/>
                <w:color w:val="000000"/>
                <w:kern w:val="0"/>
                <w:lang w:eastAsia="en-IN"/>
                <w14:ligatures w14:val="none"/>
              </w:rPr>
              <w:t>.Factory</w:t>
            </w:r>
            <w:proofErr w:type="gramEnd"/>
            <w:r w:rsidRPr="0056687C">
              <w:rPr>
                <w:rFonts w:ascii="Calibri" w:eastAsia="Times New Roman" w:hAnsi="Calibri" w:cs="Calibri"/>
                <w:color w:val="000000"/>
                <w:kern w:val="0"/>
                <w:lang w:eastAsia="en-IN"/>
                <w14:ligatures w14:val="none"/>
              </w:rPr>
              <w:t xml:space="preserve"> Tests of VCB panel as per OEM's QAP in </w:t>
            </w:r>
            <w:proofErr w:type="spellStart"/>
            <w:proofErr w:type="gramStart"/>
            <w:r w:rsidRPr="0056687C">
              <w:rPr>
                <w:rFonts w:ascii="Calibri" w:eastAsia="Times New Roman" w:hAnsi="Calibri" w:cs="Calibri"/>
                <w:color w:val="000000"/>
                <w:kern w:val="0"/>
                <w:lang w:eastAsia="en-IN"/>
                <w14:ligatures w14:val="none"/>
              </w:rPr>
              <w:t>it's</w:t>
            </w:r>
            <w:proofErr w:type="spellEnd"/>
            <w:proofErr w:type="gramEnd"/>
            <w:r w:rsidRPr="0056687C">
              <w:rPr>
                <w:rFonts w:ascii="Calibri" w:eastAsia="Times New Roman" w:hAnsi="Calibri" w:cs="Calibri"/>
                <w:color w:val="000000"/>
                <w:kern w:val="0"/>
                <w:lang w:eastAsia="en-IN"/>
                <w14:ligatures w14:val="none"/>
              </w:rPr>
              <w:t xml:space="preserve"> own Manufacturing facility shall be witnessed by department Engineer virtually / Physically. All as per </w:t>
            </w:r>
            <w:proofErr w:type="spellStart"/>
            <w:proofErr w:type="gramStart"/>
            <w:r w:rsidRPr="0056687C">
              <w:rPr>
                <w:rFonts w:ascii="Calibri" w:eastAsia="Times New Roman" w:hAnsi="Calibri" w:cs="Calibri"/>
                <w:color w:val="000000"/>
                <w:kern w:val="0"/>
                <w:lang w:eastAsia="en-IN"/>
                <w14:ligatures w14:val="none"/>
              </w:rPr>
              <w:t>pre approved</w:t>
            </w:r>
            <w:proofErr w:type="spellEnd"/>
            <w:proofErr w:type="gramEnd"/>
            <w:r w:rsidRPr="0056687C">
              <w:rPr>
                <w:rFonts w:ascii="Calibri" w:eastAsia="Times New Roman" w:hAnsi="Calibri" w:cs="Calibri"/>
                <w:color w:val="000000"/>
                <w:kern w:val="0"/>
                <w:lang w:eastAsia="en-IN"/>
                <w14:ligatures w14:val="none"/>
              </w:rPr>
              <w:t xml:space="preserve"> by Engineer in charge.</w:t>
            </w:r>
            <w:r w:rsidRPr="0056687C">
              <w:rPr>
                <w:rFonts w:ascii="Calibri" w:eastAsia="Times New Roman" w:hAnsi="Calibri" w:cs="Calibri"/>
                <w:b/>
                <w:bCs/>
                <w:color w:val="000000"/>
                <w:kern w:val="0"/>
                <w:lang w:eastAsia="en-IN"/>
                <w14:ligatures w14:val="none"/>
              </w:rPr>
              <w:t>"1 Incoming 1 Outgoing Panel</w:t>
            </w:r>
            <w:r w:rsidRPr="0056687C">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56687C">
              <w:rPr>
                <w:rFonts w:ascii="Calibri" w:eastAsia="Times New Roman" w:hAnsi="Calibri" w:cs="Calibri"/>
                <w:b/>
                <w:bCs/>
                <w:color w:val="FF0000"/>
                <w:kern w:val="0"/>
                <w:lang w:eastAsia="en-IN"/>
                <w14:ligatures w14:val="none"/>
              </w:rPr>
              <w:t>MAKE: SEIMENS/ABB/SCHNEIDER</w:t>
            </w:r>
            <w:r w:rsidRPr="0056687C">
              <w:rPr>
                <w:rFonts w:ascii="Calibri" w:eastAsia="Times New Roman" w:hAnsi="Calibri" w:cs="Calibri"/>
                <w:color w:val="FF0000"/>
                <w:kern w:val="0"/>
                <w:lang w:eastAsia="en-IN"/>
                <w14:ligatures w14:val="none"/>
              </w:rPr>
              <w:t xml:space="preserve"> </w:t>
            </w:r>
            <w:r w:rsidRPr="0056687C">
              <w:rPr>
                <w:rFonts w:ascii="Calibri" w:eastAsia="Times New Roman" w:hAnsi="Calibri" w:cs="Calibri"/>
                <w:b/>
                <w:bCs/>
                <w:color w:val="FF0000"/>
                <w:kern w:val="0"/>
                <w:lang w:eastAsia="en-IN"/>
                <w14:ligatures w14:val="none"/>
              </w:rPr>
              <w:t xml:space="preserve"> </w:t>
            </w:r>
            <w:r w:rsidRPr="0056687C">
              <w:rPr>
                <w:rFonts w:ascii="Calibri" w:eastAsia="Times New Roman" w:hAnsi="Calibri" w:cs="Calibri"/>
                <w:color w:val="000000"/>
                <w:kern w:val="0"/>
                <w:lang w:eastAsia="en-IN"/>
                <w14:ligatures w14:val="none"/>
              </w:rPr>
              <w:br/>
              <w:t xml:space="preserve">                                                                             </w:t>
            </w:r>
            <w:r w:rsidRPr="0056687C">
              <w:rPr>
                <w:rFonts w:ascii="Calibri" w:eastAsia="Times New Roman" w:hAnsi="Calibri" w:cs="Calibri"/>
                <w:color w:val="000000"/>
                <w:kern w:val="0"/>
                <w:lang w:eastAsia="en-IN"/>
                <w14:ligatures w14:val="none"/>
              </w:rPr>
              <w:br/>
              <w:t xml:space="preserve">- VCB 1250 </w:t>
            </w:r>
            <w:proofErr w:type="gramStart"/>
            <w:r w:rsidRPr="0056687C">
              <w:rPr>
                <w:rFonts w:ascii="Calibri" w:eastAsia="Times New Roman" w:hAnsi="Calibri" w:cs="Calibri"/>
                <w:color w:val="000000"/>
                <w:kern w:val="0"/>
                <w:lang w:eastAsia="en-IN"/>
                <w14:ligatures w14:val="none"/>
              </w:rPr>
              <w:t>Amps .</w:t>
            </w:r>
            <w:proofErr w:type="gramEnd"/>
            <w:r w:rsidRPr="0056687C">
              <w:rPr>
                <w:rFonts w:ascii="Calibri" w:eastAsia="Times New Roman" w:hAnsi="Calibri" w:cs="Calibri"/>
                <w:color w:val="000000"/>
                <w:kern w:val="0"/>
                <w:lang w:eastAsia="en-IN"/>
                <w14:ligatures w14:val="none"/>
              </w:rPr>
              <w:t xml:space="preserve"> VI of VCB should be sealed for 30000 </w:t>
            </w:r>
            <w:proofErr w:type="gramStart"/>
            <w:r w:rsidRPr="0056687C">
              <w:rPr>
                <w:rFonts w:ascii="Calibri" w:eastAsia="Times New Roman" w:hAnsi="Calibri" w:cs="Calibri"/>
                <w:color w:val="000000"/>
                <w:kern w:val="0"/>
                <w:lang w:eastAsia="en-IN"/>
                <w14:ligatures w14:val="none"/>
              </w:rPr>
              <w:t>operation</w:t>
            </w:r>
            <w:proofErr w:type="gramEnd"/>
            <w:r w:rsidRPr="0056687C">
              <w:rPr>
                <w:rFonts w:ascii="Calibri" w:eastAsia="Times New Roman" w:hAnsi="Calibri" w:cs="Calibri"/>
                <w:color w:val="000000"/>
                <w:kern w:val="0"/>
                <w:lang w:eastAsia="en-IN"/>
                <w14:ligatures w14:val="none"/>
              </w:rPr>
              <w:t xml:space="preserve">. VCB </w:t>
            </w:r>
            <w:proofErr w:type="spellStart"/>
            <w:r w:rsidRPr="0056687C">
              <w:rPr>
                <w:rFonts w:ascii="Calibri" w:eastAsia="Times New Roman" w:hAnsi="Calibri" w:cs="Calibri"/>
                <w:color w:val="000000"/>
                <w:kern w:val="0"/>
                <w:lang w:eastAsia="en-IN"/>
                <w14:ligatures w14:val="none"/>
              </w:rPr>
              <w:t>operationg</w:t>
            </w:r>
            <w:proofErr w:type="spellEnd"/>
            <w:r w:rsidRPr="0056687C">
              <w:rPr>
                <w:rFonts w:ascii="Calibri" w:eastAsia="Times New Roman" w:hAnsi="Calibri" w:cs="Calibri"/>
                <w:color w:val="000000"/>
                <w:kern w:val="0"/>
                <w:lang w:eastAsia="en-IN"/>
                <w14:ligatures w14:val="none"/>
              </w:rPr>
              <w:t xml:space="preserve"> mechanism should be of M2 duty for minimum 10000 mechanical operation. </w:t>
            </w:r>
            <w:r w:rsidRPr="0056687C">
              <w:rPr>
                <w:rFonts w:ascii="Calibri" w:eastAsia="Times New Roman" w:hAnsi="Calibri" w:cs="Calibri"/>
                <w:color w:val="000000"/>
                <w:kern w:val="0"/>
                <w:lang w:eastAsia="en-IN"/>
                <w14:ligatures w14:val="none"/>
              </w:rPr>
              <w:br/>
              <w:t xml:space="preserve">- Closing &amp; tripping coil of VCB should be of </w:t>
            </w:r>
            <w:proofErr w:type="spellStart"/>
            <w:r w:rsidRPr="0056687C">
              <w:rPr>
                <w:rFonts w:ascii="Calibri" w:eastAsia="Times New Roman" w:hAnsi="Calibri" w:cs="Calibri"/>
                <w:color w:val="000000"/>
                <w:kern w:val="0"/>
                <w:lang w:eastAsia="en-IN"/>
                <w14:ligatures w14:val="none"/>
              </w:rPr>
              <w:t>continious</w:t>
            </w:r>
            <w:proofErr w:type="spellEnd"/>
            <w:r w:rsidRPr="0056687C">
              <w:rPr>
                <w:rFonts w:ascii="Calibri" w:eastAsia="Times New Roman" w:hAnsi="Calibri" w:cs="Calibri"/>
                <w:color w:val="000000"/>
                <w:kern w:val="0"/>
                <w:lang w:eastAsia="en-IN"/>
                <w14:ligatures w14:val="none"/>
              </w:rPr>
              <w:t xml:space="preserve"> rating to </w:t>
            </w:r>
            <w:proofErr w:type="spellStart"/>
            <w:r w:rsidRPr="0056687C">
              <w:rPr>
                <w:rFonts w:ascii="Calibri" w:eastAsia="Times New Roman" w:hAnsi="Calibri" w:cs="Calibri"/>
                <w:color w:val="000000"/>
                <w:kern w:val="0"/>
                <w:lang w:eastAsia="en-IN"/>
                <w14:ligatures w14:val="none"/>
              </w:rPr>
              <w:t>achive</w:t>
            </w:r>
            <w:proofErr w:type="spellEnd"/>
            <w:r w:rsidRPr="0056687C">
              <w:rPr>
                <w:rFonts w:ascii="Calibri" w:eastAsia="Times New Roman" w:hAnsi="Calibri" w:cs="Calibri"/>
                <w:color w:val="000000"/>
                <w:kern w:val="0"/>
                <w:lang w:eastAsia="en-IN"/>
                <w14:ligatures w14:val="none"/>
              </w:rPr>
              <w:t xml:space="preserve"> minimal failure. </w:t>
            </w:r>
            <w:r w:rsidRPr="0056687C">
              <w:rPr>
                <w:rFonts w:ascii="Calibri" w:eastAsia="Times New Roman" w:hAnsi="Calibri" w:cs="Calibri"/>
                <w:color w:val="000000"/>
                <w:kern w:val="0"/>
                <w:lang w:eastAsia="en-IN"/>
                <w14:ligatures w14:val="none"/>
              </w:rPr>
              <w:br/>
              <w:t xml:space="preserve">- Resin Cast type CT having  Ratio : 400-200A/ 1-1 A, Core1: </w:t>
            </w:r>
            <w:r w:rsidRPr="0056687C">
              <w:rPr>
                <w:rFonts w:ascii="Calibri" w:eastAsia="Times New Roman" w:hAnsi="Calibri" w:cs="Calibri"/>
                <w:color w:val="000000"/>
                <w:kern w:val="0"/>
                <w:lang w:eastAsia="en-IN"/>
                <w14:ligatures w14:val="none"/>
              </w:rPr>
              <w:lastRenderedPageBreak/>
              <w:t>5P20, 5 VA; Core 2: 0.5, 5 VA (How ever CT Ratio shall be decided as per load requirement)</w:t>
            </w:r>
            <w:r w:rsidRPr="0056687C">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56687C">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color w:val="000000"/>
                <w:kern w:val="0"/>
                <w:lang w:eastAsia="en-IN"/>
                <w14:ligatures w14:val="none"/>
              </w:rPr>
              <w:br/>
              <w:t xml:space="preserve">- Ammeter with </w:t>
            </w:r>
            <w:proofErr w:type="spellStart"/>
            <w:r w:rsidRPr="0056687C">
              <w:rPr>
                <w:rFonts w:ascii="Calibri" w:eastAsia="Times New Roman" w:hAnsi="Calibri" w:cs="Calibri"/>
                <w:color w:val="000000"/>
                <w:kern w:val="0"/>
                <w:lang w:eastAsia="en-IN"/>
                <w14:ligatures w14:val="none"/>
              </w:rPr>
              <w:t>Selectorswitch</w:t>
            </w:r>
            <w:proofErr w:type="spellEnd"/>
            <w:r w:rsidRPr="0056687C">
              <w:rPr>
                <w:rFonts w:ascii="Calibri" w:eastAsia="Times New Roman" w:hAnsi="Calibri" w:cs="Calibri"/>
                <w:color w:val="000000"/>
                <w:kern w:val="0"/>
                <w:lang w:eastAsia="en-IN"/>
                <w14:ligatures w14:val="none"/>
              </w:rPr>
              <w:t xml:space="preserve"> and Volt meter with Selector switch</w:t>
            </w:r>
            <w:r w:rsidRPr="0056687C">
              <w:rPr>
                <w:rFonts w:ascii="Calibri" w:eastAsia="Times New Roman" w:hAnsi="Calibri" w:cs="Calibri"/>
                <w:color w:val="000000"/>
                <w:kern w:val="0"/>
                <w:lang w:eastAsia="en-IN"/>
                <w14:ligatures w14:val="none"/>
              </w:rPr>
              <w:br/>
              <w:t xml:space="preserve">-  Multifunction Meter of </w:t>
            </w:r>
            <w:proofErr w:type="spellStart"/>
            <w:r w:rsidRPr="0056687C">
              <w:rPr>
                <w:rFonts w:ascii="Calibri" w:eastAsia="Times New Roman" w:hAnsi="Calibri" w:cs="Calibri"/>
                <w:color w:val="000000"/>
                <w:kern w:val="0"/>
                <w:lang w:eastAsia="en-IN"/>
                <w14:ligatures w14:val="none"/>
              </w:rPr>
              <w:t>Acc</w:t>
            </w:r>
            <w:proofErr w:type="spellEnd"/>
            <w:r w:rsidRPr="0056687C">
              <w:rPr>
                <w:rFonts w:ascii="Calibri" w:eastAsia="Times New Roman" w:hAnsi="Calibri" w:cs="Calibri"/>
                <w:color w:val="000000"/>
                <w:kern w:val="0"/>
                <w:lang w:eastAsia="en-IN"/>
                <w14:ligatures w14:val="none"/>
              </w:rPr>
              <w:t xml:space="preserve"> Class 0.5, having facility to monitor KW, KVA, KVAR, PF, KWH, KVARH, KVAH, A,V etc.</w:t>
            </w:r>
            <w:r w:rsidRPr="0056687C">
              <w:rPr>
                <w:rFonts w:ascii="Calibri" w:eastAsia="Times New Roman" w:hAnsi="Calibri" w:cs="Calibri"/>
                <w:color w:val="000000"/>
                <w:kern w:val="0"/>
                <w:lang w:eastAsia="en-IN"/>
                <w14:ligatures w14:val="none"/>
              </w:rPr>
              <w:br/>
              <w:t>- Trip circuit supervision relay (feature of numerical relay)</w:t>
            </w:r>
            <w:r w:rsidRPr="0056687C">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color w:val="000000"/>
                <w:kern w:val="0"/>
                <w:lang w:eastAsia="en-IN"/>
                <w14:ligatures w14:val="none"/>
              </w:rPr>
              <w:br/>
              <w:t>- Power Pack (230V AC- 110V DC) and 8/12 window Annunciator.  "</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37966DA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lastRenderedPageBreak/>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20F8C70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02F835F5" w14:textId="5F28BE1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r w:rsidR="008D14F2">
              <w:rPr>
                <w:rFonts w:ascii="Calibri" w:eastAsia="Times New Roman" w:hAnsi="Calibri" w:cs="Calibri"/>
                <w:color w:val="000000"/>
                <w:kern w:val="0"/>
                <w:lang w:eastAsia="en-IN"/>
                <w14:ligatures w14:val="none"/>
              </w:rPr>
              <w:t>RO</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073AA66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4DC5EA6"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608FF5E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0DD87BA7" w14:textId="56B3223B"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w:t>
            </w:r>
            <w:proofErr w:type="gramStart"/>
            <w:r w:rsidRPr="0056687C">
              <w:rPr>
                <w:rFonts w:ascii="Calibri" w:eastAsia="Times New Roman" w:hAnsi="Calibri" w:cs="Calibri"/>
                <w:b/>
                <w:bCs/>
                <w:color w:val="000000"/>
                <w:kern w:val="0"/>
                <w:lang w:eastAsia="en-IN"/>
                <w14:ligatures w14:val="none"/>
              </w:rPr>
              <w:t>HT  PANELS</w:t>
            </w:r>
            <w:proofErr w:type="gramEnd"/>
            <w:r w:rsidRPr="0056687C">
              <w:rPr>
                <w:rFonts w:ascii="Calibri" w:eastAsia="Times New Roman" w:hAnsi="Calibri" w:cs="Calibri"/>
                <w:b/>
                <w:bCs/>
                <w:color w:val="000000"/>
                <w:kern w:val="0"/>
                <w:lang w:eastAsia="en-IN"/>
                <w14:ligatures w14:val="none"/>
              </w:rPr>
              <w:t xml:space="preserve"> </w:t>
            </w:r>
            <w:r w:rsidR="008D14F2" w:rsidRPr="008D14F2">
              <w:rPr>
                <w:rFonts w:ascii="Calibri" w:eastAsia="Times New Roman" w:hAnsi="Calibri" w:cs="Calibri"/>
                <w:b/>
                <w:bCs/>
                <w:color w:val="000000"/>
                <w:kern w:val="0"/>
                <w:lang w:eastAsia="en-IN"/>
                <w14:ligatures w14:val="none"/>
              </w:rPr>
              <w:t>(Utility Block LICAI Building)</w:t>
            </w:r>
          </w:p>
        </w:tc>
        <w:tc>
          <w:tcPr>
            <w:tcW w:w="663" w:type="dxa"/>
            <w:vMerge/>
            <w:tcBorders>
              <w:top w:val="nil"/>
              <w:left w:val="single" w:sz="4" w:space="0" w:color="auto"/>
              <w:bottom w:val="single" w:sz="4" w:space="0" w:color="000000"/>
              <w:right w:val="single" w:sz="4" w:space="0" w:color="auto"/>
            </w:tcBorders>
            <w:vAlign w:val="center"/>
            <w:hideMark/>
          </w:tcPr>
          <w:p w14:paraId="450C710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0958548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1CAFDA7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215C169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D5DBDC1"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527E96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17332D14"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2155258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A8D1D3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72A6557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228AC0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646A5F12"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04543C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6C46A2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DS - HT Meter Outgoing </w:t>
            </w:r>
            <w:proofErr w:type="gramStart"/>
            <w:r w:rsidRPr="0056687C">
              <w:rPr>
                <w:rFonts w:ascii="Calibri" w:eastAsia="Times New Roman" w:hAnsi="Calibri" w:cs="Calibri"/>
                <w:color w:val="000000"/>
                <w:kern w:val="0"/>
                <w:lang w:eastAsia="en-IN"/>
                <w14:ligatures w14:val="none"/>
              </w:rPr>
              <w:t>_  VCB</w:t>
            </w:r>
            <w:proofErr w:type="gramEnd"/>
            <w:r w:rsidRPr="0056687C">
              <w:rPr>
                <w:rFonts w:ascii="Calibri" w:eastAsia="Times New Roman" w:hAnsi="Calibri" w:cs="Calibri"/>
                <w:color w:val="000000"/>
                <w:kern w:val="0"/>
                <w:lang w:eastAsia="en-IN"/>
                <w14:ligatures w14:val="none"/>
              </w:rPr>
              <w:t xml:space="preserve"> HT </w:t>
            </w:r>
            <w:proofErr w:type="gramStart"/>
            <w:r w:rsidRPr="0056687C">
              <w:rPr>
                <w:rFonts w:ascii="Calibri" w:eastAsia="Times New Roman" w:hAnsi="Calibri" w:cs="Calibri"/>
                <w:color w:val="000000"/>
                <w:kern w:val="0"/>
                <w:lang w:eastAsia="en-IN"/>
                <w14:ligatures w14:val="none"/>
              </w:rPr>
              <w:t xml:space="preserve">Panel  </w:t>
            </w:r>
            <w:r w:rsidRPr="0056687C">
              <w:rPr>
                <w:rFonts w:ascii="Calibri" w:eastAsia="Times New Roman" w:hAnsi="Calibri" w:cs="Calibri"/>
                <w:b/>
                <w:bCs/>
                <w:color w:val="000000"/>
                <w:kern w:val="0"/>
                <w:lang w:eastAsia="en-IN"/>
                <w14:ligatures w14:val="none"/>
              </w:rPr>
              <w:t>_</w:t>
            </w:r>
            <w:proofErr w:type="gramEnd"/>
            <w:r w:rsidRPr="0056687C">
              <w:rPr>
                <w:rFonts w:ascii="Calibri" w:eastAsia="Times New Roman" w:hAnsi="Calibri" w:cs="Calibri"/>
                <w:b/>
                <w:bCs/>
                <w:color w:val="000000"/>
                <w:kern w:val="0"/>
                <w:lang w:eastAsia="en-IN"/>
                <w14:ligatures w14:val="none"/>
              </w:rPr>
              <w:t xml:space="preserve">  1 Incoming </w:t>
            </w:r>
          </w:p>
        </w:tc>
        <w:tc>
          <w:tcPr>
            <w:tcW w:w="663" w:type="dxa"/>
            <w:vMerge/>
            <w:tcBorders>
              <w:top w:val="nil"/>
              <w:left w:val="single" w:sz="4" w:space="0" w:color="auto"/>
              <w:bottom w:val="single" w:sz="4" w:space="0" w:color="000000"/>
              <w:right w:val="single" w:sz="4" w:space="0" w:color="auto"/>
            </w:tcBorders>
            <w:vAlign w:val="center"/>
            <w:hideMark/>
          </w:tcPr>
          <w:p w14:paraId="6CE08D6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7D9E91A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7465B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1299C9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4A14ACA1"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5FCE112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7F75CACE"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64F22A6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951D57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1375F49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2F361D7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89416C5" w14:textId="77777777" w:rsidTr="0081496F">
        <w:trPr>
          <w:trHeight w:val="96"/>
          <w:jc w:val="center"/>
        </w:trPr>
        <w:tc>
          <w:tcPr>
            <w:tcW w:w="701" w:type="dxa"/>
            <w:vMerge/>
            <w:tcBorders>
              <w:top w:val="nil"/>
              <w:left w:val="single" w:sz="4" w:space="0" w:color="auto"/>
              <w:bottom w:val="single" w:sz="4" w:space="0" w:color="000000"/>
              <w:right w:val="single" w:sz="4" w:space="0" w:color="auto"/>
            </w:tcBorders>
            <w:vAlign w:val="center"/>
            <w:hideMark/>
          </w:tcPr>
          <w:p w14:paraId="162F6CE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3471167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 A, 33Kv TP VCB _DS-HT Supply Feed to 33 </w:t>
            </w:r>
            <w:proofErr w:type="spellStart"/>
            <w:r w:rsidRPr="0056687C">
              <w:rPr>
                <w:rFonts w:ascii="Calibri" w:eastAsia="Times New Roman" w:hAnsi="Calibri" w:cs="Calibri"/>
                <w:color w:val="000000"/>
                <w:kern w:val="0"/>
                <w:lang w:eastAsia="en-IN"/>
                <w14:ligatures w14:val="none"/>
              </w:rPr>
              <w:t>Kv</w:t>
            </w:r>
            <w:proofErr w:type="spellEnd"/>
            <w:r w:rsidRPr="0056687C">
              <w:rPr>
                <w:rFonts w:ascii="Calibri" w:eastAsia="Times New Roman" w:hAnsi="Calibri" w:cs="Calibri"/>
                <w:color w:val="000000"/>
                <w:kern w:val="0"/>
                <w:lang w:eastAsia="en-IN"/>
                <w14:ligatures w14:val="none"/>
              </w:rPr>
              <w:t xml:space="preserve">/11KV </w:t>
            </w:r>
            <w:proofErr w:type="gramStart"/>
            <w:r w:rsidRPr="0056687C">
              <w:rPr>
                <w:rFonts w:ascii="Calibri" w:eastAsia="Times New Roman" w:hAnsi="Calibri" w:cs="Calibri"/>
                <w:color w:val="000000"/>
                <w:kern w:val="0"/>
                <w:lang w:eastAsia="en-IN"/>
                <w14:ligatures w14:val="none"/>
              </w:rPr>
              <w:t>Transformer</w:t>
            </w:r>
            <w:r w:rsidRPr="0056687C">
              <w:rPr>
                <w:rFonts w:ascii="Calibri" w:eastAsia="Times New Roman" w:hAnsi="Calibri" w:cs="Calibri"/>
                <w:b/>
                <w:bCs/>
                <w:color w:val="000000"/>
                <w:kern w:val="0"/>
                <w:lang w:eastAsia="en-IN"/>
                <w14:ligatures w14:val="none"/>
              </w:rPr>
              <w:t xml:space="preserve">  _</w:t>
            </w:r>
            <w:proofErr w:type="gramEnd"/>
            <w:r w:rsidRPr="0056687C">
              <w:rPr>
                <w:rFonts w:ascii="Calibri" w:eastAsia="Times New Roman" w:hAnsi="Calibri" w:cs="Calibri"/>
                <w:b/>
                <w:bCs/>
                <w:color w:val="000000"/>
                <w:kern w:val="0"/>
                <w:lang w:eastAsia="en-IN"/>
                <w14:ligatures w14:val="none"/>
              </w:rPr>
              <w:t xml:space="preserve">  1 Outgoing </w:t>
            </w:r>
            <w:proofErr w:type="gramStart"/>
            <w:r w:rsidRPr="0056687C">
              <w:rPr>
                <w:rFonts w:ascii="Calibri" w:eastAsia="Times New Roman" w:hAnsi="Calibri" w:cs="Calibri"/>
                <w:b/>
                <w:bCs/>
                <w:color w:val="000000"/>
                <w:kern w:val="0"/>
                <w:lang w:eastAsia="en-IN"/>
                <w14:ligatures w14:val="none"/>
              </w:rPr>
              <w:t>( EXTENSIBLE</w:t>
            </w:r>
            <w:proofErr w:type="gramEnd"/>
            <w:r w:rsidRPr="0056687C">
              <w:rPr>
                <w:rFonts w:ascii="Calibri" w:eastAsia="Times New Roman" w:hAnsi="Calibri" w:cs="Calibri"/>
                <w:b/>
                <w:bCs/>
                <w:color w:val="000000"/>
                <w:kern w:val="0"/>
                <w:lang w:eastAsia="en-IN"/>
                <w14:ligatures w14:val="none"/>
              </w:rPr>
              <w:t xml:space="preserve"> )  </w:t>
            </w:r>
          </w:p>
        </w:tc>
        <w:tc>
          <w:tcPr>
            <w:tcW w:w="663" w:type="dxa"/>
            <w:vMerge/>
            <w:tcBorders>
              <w:top w:val="nil"/>
              <w:left w:val="single" w:sz="4" w:space="0" w:color="auto"/>
              <w:bottom w:val="single" w:sz="4" w:space="0" w:color="000000"/>
              <w:right w:val="single" w:sz="4" w:space="0" w:color="auto"/>
            </w:tcBorders>
            <w:vAlign w:val="center"/>
            <w:hideMark/>
          </w:tcPr>
          <w:p w14:paraId="71785A9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138B1B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6705B4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0FB02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B8850B2" w14:textId="77777777" w:rsidTr="0081496F">
        <w:trPr>
          <w:trHeight w:val="3534"/>
          <w:jc w:val="center"/>
        </w:trPr>
        <w:tc>
          <w:tcPr>
            <w:tcW w:w="701" w:type="dxa"/>
            <w:tcBorders>
              <w:top w:val="nil"/>
              <w:left w:val="single" w:sz="4" w:space="0" w:color="auto"/>
              <w:bottom w:val="single" w:sz="4" w:space="0" w:color="auto"/>
              <w:right w:val="single" w:sz="4" w:space="0" w:color="auto"/>
            </w:tcBorders>
            <w:vAlign w:val="center"/>
            <w:hideMark/>
          </w:tcPr>
          <w:p w14:paraId="043A5265"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4</w:t>
            </w:r>
          </w:p>
        </w:tc>
        <w:tc>
          <w:tcPr>
            <w:tcW w:w="5962" w:type="dxa"/>
            <w:tcBorders>
              <w:top w:val="nil"/>
              <w:left w:val="nil"/>
              <w:bottom w:val="single" w:sz="4" w:space="0" w:color="auto"/>
              <w:right w:val="single" w:sz="4" w:space="0" w:color="auto"/>
            </w:tcBorders>
            <w:vAlign w:val="bottom"/>
            <w:hideMark/>
          </w:tcPr>
          <w:p w14:paraId="4C77A377" w14:textId="7A186285"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SITC of Indoor Type Floor mounted metal clad 33 KV,</w:t>
            </w:r>
            <w:r w:rsidR="00AA3BF4">
              <w:rPr>
                <w:rFonts w:ascii="Calibri" w:eastAsia="Times New Roman" w:hAnsi="Calibri" w:cs="Calibri"/>
                <w:kern w:val="0"/>
                <w:lang w:eastAsia="en-IN"/>
                <w14:ligatures w14:val="none"/>
              </w:rPr>
              <w:t>1250</w:t>
            </w:r>
            <w:r w:rsidRPr="0056687C">
              <w:rPr>
                <w:rFonts w:ascii="Calibri" w:eastAsia="Times New Roman" w:hAnsi="Calibri" w:cs="Calibri"/>
                <w:kern w:val="0"/>
                <w:lang w:eastAsia="en-IN"/>
                <w14:ligatures w14:val="none"/>
              </w:rPr>
              <w:t xml:space="preserve"> Amps 3 phase, 50 </w:t>
            </w:r>
            <w:proofErr w:type="gramStart"/>
            <w:r w:rsidRPr="0056687C">
              <w:rPr>
                <w:rFonts w:ascii="Calibri" w:eastAsia="Times New Roman" w:hAnsi="Calibri" w:cs="Calibri"/>
                <w:kern w:val="0"/>
                <w:lang w:eastAsia="en-IN"/>
                <w14:ligatures w14:val="none"/>
              </w:rPr>
              <w:t>Hz  Vacuum</w:t>
            </w:r>
            <w:proofErr w:type="gramEnd"/>
            <w:r w:rsidRPr="0056687C">
              <w:rPr>
                <w:rFonts w:ascii="Calibri" w:eastAsia="Times New Roman" w:hAnsi="Calibri" w:cs="Calibri"/>
                <w:kern w:val="0"/>
                <w:lang w:eastAsia="en-IN"/>
                <w14:ligatures w14:val="none"/>
              </w:rPr>
              <w:t xml:space="preserve"> Circuit Breaker (VCB) as per IEC 62271-1,100,200, IS- 13118 Standard made from Powder painted </w:t>
            </w:r>
            <w:proofErr w:type="gramStart"/>
            <w:r w:rsidRPr="0056687C">
              <w:rPr>
                <w:rFonts w:ascii="Calibri" w:eastAsia="Times New Roman" w:hAnsi="Calibri" w:cs="Calibri"/>
                <w:kern w:val="0"/>
                <w:lang w:eastAsia="en-IN"/>
                <w14:ligatures w14:val="none"/>
              </w:rPr>
              <w:t>pre-fabricated</w:t>
            </w:r>
            <w:proofErr w:type="gramEnd"/>
            <w:r w:rsidRPr="0056687C">
              <w:rPr>
                <w:rFonts w:ascii="Calibri" w:eastAsia="Times New Roman" w:hAnsi="Calibri" w:cs="Calibri"/>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proofErr w:type="spellStart"/>
            <w:r w:rsidRPr="0056687C">
              <w:rPr>
                <w:rFonts w:ascii="Calibri" w:eastAsia="Times New Roman" w:hAnsi="Calibri" w:cs="Calibri"/>
                <w:kern w:val="0"/>
                <w:lang w:eastAsia="en-IN"/>
                <w14:ligatures w14:val="none"/>
              </w:rPr>
              <w:t>clasification</w:t>
            </w:r>
            <w:proofErr w:type="spellEnd"/>
            <w:r w:rsidRPr="0056687C">
              <w:rPr>
                <w:rFonts w:ascii="Calibri" w:eastAsia="Times New Roman" w:hAnsi="Calibri" w:cs="Calibri"/>
                <w:kern w:val="0"/>
                <w:lang w:eastAsia="en-IN"/>
                <w14:ligatures w14:val="none"/>
              </w:rPr>
              <w:t xml:space="preserve">  totally enclosed with Copper bus bar of </w:t>
            </w:r>
            <w:r w:rsidR="00AA3BF4">
              <w:rPr>
                <w:rFonts w:ascii="Calibri" w:eastAsia="Times New Roman" w:hAnsi="Calibri" w:cs="Calibri"/>
                <w:kern w:val="0"/>
                <w:lang w:eastAsia="en-IN"/>
                <w14:ligatures w14:val="none"/>
              </w:rPr>
              <w:t xml:space="preserve">1250 </w:t>
            </w:r>
            <w:r w:rsidRPr="0056687C">
              <w:rPr>
                <w:rFonts w:ascii="Calibri" w:eastAsia="Times New Roman" w:hAnsi="Calibri" w:cs="Calibri"/>
                <w:kern w:val="0"/>
                <w:lang w:eastAsia="en-IN"/>
                <w14:ligatures w14:val="none"/>
              </w:rPr>
              <w:t xml:space="preserve">Amps for each phase, flush front,  Horizontal isolation, Horizontal </w:t>
            </w:r>
            <w:proofErr w:type="spellStart"/>
            <w:r w:rsidRPr="0056687C">
              <w:rPr>
                <w:rFonts w:ascii="Calibri" w:eastAsia="Times New Roman" w:hAnsi="Calibri" w:cs="Calibri"/>
                <w:kern w:val="0"/>
                <w:lang w:eastAsia="en-IN"/>
                <w14:ligatures w14:val="none"/>
              </w:rPr>
              <w:t>drawout</w:t>
            </w:r>
            <w:proofErr w:type="spellEnd"/>
            <w:r w:rsidRPr="0056687C">
              <w:rPr>
                <w:rFonts w:ascii="Calibri" w:eastAsia="Times New Roman" w:hAnsi="Calibri" w:cs="Calibri"/>
                <w:kern w:val="0"/>
                <w:lang w:eastAsia="en-IN"/>
                <w14:ligatures w14:val="none"/>
              </w:rPr>
              <w:t xml:space="preserve">  type  with Electrical and Mechanical interlock and automatic safety shutter gear including padlocking arrangement, isolation plugs, </w:t>
            </w:r>
            <w:r w:rsidR="00141E27" w:rsidRPr="0056687C">
              <w:rPr>
                <w:rFonts w:ascii="Calibri" w:eastAsia="Times New Roman" w:hAnsi="Calibri" w:cs="Calibri"/>
                <w:kern w:val="0"/>
                <w:lang w:eastAsia="en-IN"/>
                <w14:ligatures w14:val="none"/>
              </w:rPr>
              <w:t>assembly</w:t>
            </w:r>
            <w:r w:rsidRPr="0056687C">
              <w:rPr>
                <w:rFonts w:ascii="Calibri" w:eastAsia="Times New Roman" w:hAnsi="Calibri" w:cs="Calibri"/>
                <w:kern w:val="0"/>
                <w:lang w:eastAsia="en-IN"/>
                <w14:ligatures w14:val="none"/>
              </w:rPr>
              <w:t xml:space="preserve"> of 4 </w:t>
            </w:r>
            <w:proofErr w:type="spellStart"/>
            <w:r w:rsidRPr="0056687C">
              <w:rPr>
                <w:rFonts w:ascii="Calibri" w:eastAsia="Times New Roman" w:hAnsi="Calibri" w:cs="Calibri"/>
                <w:kern w:val="0"/>
                <w:lang w:eastAsia="en-IN"/>
                <w14:ligatures w14:val="none"/>
              </w:rPr>
              <w:t>vaccum</w:t>
            </w:r>
            <w:proofErr w:type="spellEnd"/>
            <w:r w:rsidRPr="0056687C">
              <w:rPr>
                <w:rFonts w:ascii="Calibri" w:eastAsia="Times New Roman" w:hAnsi="Calibri" w:cs="Calibri"/>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r w:rsidR="00141E27" w:rsidRPr="0056687C">
              <w:rPr>
                <w:rFonts w:ascii="Calibri" w:eastAsia="Times New Roman" w:hAnsi="Calibri" w:cs="Calibri"/>
                <w:kern w:val="0"/>
                <w:lang w:eastAsia="en-IN"/>
                <w14:ligatures w14:val="none"/>
              </w:rPr>
              <w:t>breaker. Interconnected</w:t>
            </w:r>
            <w:r w:rsidRPr="0056687C">
              <w:rPr>
                <w:rFonts w:ascii="Calibri" w:eastAsia="Times New Roman" w:hAnsi="Calibri" w:cs="Calibri"/>
                <w:kern w:val="0"/>
                <w:lang w:eastAsia="en-IN"/>
                <w14:ligatures w14:val="none"/>
              </w:rPr>
              <w:t xml:space="preserve"> with HT sleeve bus bar of 800 </w:t>
            </w:r>
            <w:proofErr w:type="gramStart"/>
            <w:r w:rsidRPr="0056687C">
              <w:rPr>
                <w:rFonts w:ascii="Calibri" w:eastAsia="Times New Roman" w:hAnsi="Calibri" w:cs="Calibri"/>
                <w:kern w:val="0"/>
                <w:lang w:eastAsia="en-IN"/>
                <w14:ligatures w14:val="none"/>
              </w:rPr>
              <w:t>Amps ,</w:t>
            </w:r>
            <w:proofErr w:type="gramEnd"/>
            <w:r w:rsidRPr="0056687C">
              <w:rPr>
                <w:rFonts w:ascii="Calibri" w:eastAsia="Times New Roman" w:hAnsi="Calibri" w:cs="Calibri"/>
                <w:kern w:val="0"/>
                <w:lang w:eastAsia="en-IN"/>
                <w14:ligatures w14:val="none"/>
              </w:rPr>
              <w:t xml:space="preserve"> Basic Insulation level (BIL</w:t>
            </w:r>
            <w:proofErr w:type="gramStart"/>
            <w:r w:rsidRPr="0056687C">
              <w:rPr>
                <w:rFonts w:ascii="Calibri" w:eastAsia="Times New Roman" w:hAnsi="Calibri" w:cs="Calibri"/>
                <w:kern w:val="0"/>
                <w:lang w:eastAsia="en-IN"/>
                <w14:ligatures w14:val="none"/>
              </w:rPr>
              <w:t>) :</w:t>
            </w:r>
            <w:proofErr w:type="gramEnd"/>
            <w:r w:rsidRPr="0056687C">
              <w:rPr>
                <w:rFonts w:ascii="Calibri" w:eastAsia="Times New Roman" w:hAnsi="Calibri" w:cs="Calibri"/>
                <w:kern w:val="0"/>
                <w:lang w:eastAsia="en-IN"/>
                <w14:ligatures w14:val="none"/>
              </w:rPr>
              <w:t xml:space="preserve"> 36KV (RMS) / 170KV (Peak) and </w:t>
            </w:r>
            <w:proofErr w:type="spellStart"/>
            <w:r w:rsidRPr="0056687C">
              <w:rPr>
                <w:rFonts w:ascii="Calibri" w:eastAsia="Times New Roman" w:hAnsi="Calibri" w:cs="Calibri"/>
                <w:kern w:val="0"/>
                <w:lang w:eastAsia="en-IN"/>
                <w14:ligatures w14:val="none"/>
              </w:rPr>
              <w:t>Altiude</w:t>
            </w:r>
            <w:proofErr w:type="spellEnd"/>
            <w:r w:rsidRPr="0056687C">
              <w:rPr>
                <w:rFonts w:ascii="Calibri" w:eastAsia="Times New Roman" w:hAnsi="Calibri" w:cs="Calibri"/>
                <w:kern w:val="0"/>
                <w:lang w:eastAsia="en-IN"/>
                <w14:ligatures w14:val="none"/>
              </w:rPr>
              <w:t xml:space="preserve"> less than 1000 </w:t>
            </w:r>
            <w:r w:rsidR="00141E27" w:rsidRPr="0056687C">
              <w:rPr>
                <w:rFonts w:ascii="Calibri" w:eastAsia="Times New Roman" w:hAnsi="Calibri" w:cs="Calibri"/>
                <w:kern w:val="0"/>
                <w:lang w:eastAsia="en-IN"/>
                <w14:ligatures w14:val="none"/>
              </w:rPr>
              <w:t>meters, including all</w:t>
            </w:r>
            <w:r w:rsidRPr="0056687C">
              <w:rPr>
                <w:rFonts w:ascii="Calibri" w:eastAsia="Times New Roman" w:hAnsi="Calibri" w:cs="Calibri"/>
                <w:kern w:val="0"/>
                <w:lang w:eastAsia="en-IN"/>
                <w14:ligatures w14:val="none"/>
              </w:rPr>
              <w:t xml:space="preserve"> protection, indication, Operation, monitoring and control and accessories etc. as required</w:t>
            </w:r>
            <w:proofErr w:type="gramStart"/>
            <w:r w:rsidRPr="0056687C">
              <w:rPr>
                <w:rFonts w:ascii="Calibri" w:eastAsia="Times New Roman" w:hAnsi="Calibri" w:cs="Calibri"/>
                <w:kern w:val="0"/>
                <w:lang w:eastAsia="en-IN"/>
                <w14:ligatures w14:val="none"/>
              </w:rPr>
              <w:t xml:space="preserve">. </w:t>
            </w:r>
            <w:r w:rsidR="00141E27" w:rsidRPr="0056687C">
              <w:rPr>
                <w:rFonts w:ascii="Calibri" w:eastAsia="Times New Roman" w:hAnsi="Calibri" w:cs="Calibri"/>
                <w:kern w:val="0"/>
                <w:lang w:eastAsia="en-IN"/>
                <w14:ligatures w14:val="none"/>
              </w:rPr>
              <w:t>.</w:t>
            </w:r>
            <w:proofErr w:type="gramEnd"/>
            <w:r w:rsidR="00141E27" w:rsidRPr="0056687C">
              <w:rPr>
                <w:rFonts w:ascii="Calibri" w:eastAsia="Times New Roman" w:hAnsi="Calibri" w:cs="Calibri"/>
                <w:kern w:val="0"/>
                <w:lang w:eastAsia="en-IN"/>
                <w14:ligatures w14:val="none"/>
              </w:rPr>
              <w:t xml:space="preserve"> Factory</w:t>
            </w:r>
            <w:r w:rsidRPr="0056687C">
              <w:rPr>
                <w:rFonts w:ascii="Calibri" w:eastAsia="Times New Roman" w:hAnsi="Calibri" w:cs="Calibri"/>
                <w:kern w:val="0"/>
                <w:lang w:eastAsia="en-IN"/>
                <w14:ligatures w14:val="none"/>
              </w:rPr>
              <w:t xml:space="preserve"> Tests of VCB panel as per OEM's QAP in </w:t>
            </w:r>
            <w:proofErr w:type="spellStart"/>
            <w:proofErr w:type="gramStart"/>
            <w:r w:rsidRPr="0056687C">
              <w:rPr>
                <w:rFonts w:ascii="Calibri" w:eastAsia="Times New Roman" w:hAnsi="Calibri" w:cs="Calibri"/>
                <w:kern w:val="0"/>
                <w:lang w:eastAsia="en-IN"/>
                <w14:ligatures w14:val="none"/>
              </w:rPr>
              <w:t>it's</w:t>
            </w:r>
            <w:proofErr w:type="spellEnd"/>
            <w:proofErr w:type="gramEnd"/>
            <w:r w:rsidRPr="0056687C">
              <w:rPr>
                <w:rFonts w:ascii="Calibri" w:eastAsia="Times New Roman" w:hAnsi="Calibri" w:cs="Calibri"/>
                <w:kern w:val="0"/>
                <w:lang w:eastAsia="en-IN"/>
                <w14:ligatures w14:val="none"/>
              </w:rPr>
              <w:t xml:space="preserve"> own Manufacturing facility shall be witnessed by department Engineer virtually / Physically. All as per </w:t>
            </w:r>
            <w:proofErr w:type="spellStart"/>
            <w:proofErr w:type="gramStart"/>
            <w:r w:rsidRPr="0056687C">
              <w:rPr>
                <w:rFonts w:ascii="Calibri" w:eastAsia="Times New Roman" w:hAnsi="Calibri" w:cs="Calibri"/>
                <w:kern w:val="0"/>
                <w:lang w:eastAsia="en-IN"/>
                <w14:ligatures w14:val="none"/>
              </w:rPr>
              <w:t xml:space="preserve">pre </w:t>
            </w:r>
            <w:r w:rsidRPr="0056687C">
              <w:rPr>
                <w:rFonts w:ascii="Calibri" w:eastAsia="Times New Roman" w:hAnsi="Calibri" w:cs="Calibri"/>
                <w:kern w:val="0"/>
                <w:lang w:eastAsia="en-IN"/>
                <w14:ligatures w14:val="none"/>
              </w:rPr>
              <w:lastRenderedPageBreak/>
              <w:t>approved</w:t>
            </w:r>
            <w:proofErr w:type="spellEnd"/>
            <w:proofErr w:type="gramEnd"/>
            <w:r w:rsidRPr="0056687C">
              <w:rPr>
                <w:rFonts w:ascii="Calibri" w:eastAsia="Times New Roman" w:hAnsi="Calibri" w:cs="Calibri"/>
                <w:kern w:val="0"/>
                <w:lang w:eastAsia="en-IN"/>
                <w14:ligatures w14:val="none"/>
              </w:rPr>
              <w:t xml:space="preserve"> by Engineer in charge.</w:t>
            </w:r>
            <w:r w:rsidRPr="0056687C">
              <w:rPr>
                <w:rFonts w:ascii="Calibri" w:eastAsia="Times New Roman" w:hAnsi="Calibri" w:cs="Calibri"/>
                <w:b/>
                <w:bCs/>
                <w:kern w:val="0"/>
                <w:lang w:eastAsia="en-IN"/>
                <w14:ligatures w14:val="none"/>
              </w:rPr>
              <w:t xml:space="preserve">"1 Incoming &amp; 1 Outgoing Panel comprising of Side cable box &amp; Transformer Auxiliary protection and comprising of following. MAKE: SEIMENS/ABB/SCHNEIDER  </w:t>
            </w:r>
            <w:r w:rsidRPr="0056687C">
              <w:rPr>
                <w:rFonts w:ascii="Calibri" w:eastAsia="Times New Roman" w:hAnsi="Calibri" w:cs="Calibri"/>
                <w:kern w:val="0"/>
                <w:lang w:eastAsia="en-IN"/>
                <w14:ligatures w14:val="none"/>
              </w:rPr>
              <w:t xml:space="preserve">                                                                    </w:t>
            </w:r>
            <w:r w:rsidRPr="0056687C">
              <w:rPr>
                <w:rFonts w:ascii="Calibri" w:eastAsia="Times New Roman" w:hAnsi="Calibri" w:cs="Calibri"/>
                <w:kern w:val="0"/>
                <w:lang w:eastAsia="en-IN"/>
                <w14:ligatures w14:val="none"/>
              </w:rPr>
              <w:br/>
              <w:t xml:space="preserve">- VCB 1250 </w:t>
            </w:r>
            <w:r w:rsidR="00141E27" w:rsidRPr="0056687C">
              <w:rPr>
                <w:rFonts w:ascii="Calibri" w:eastAsia="Times New Roman" w:hAnsi="Calibri" w:cs="Calibri"/>
                <w:kern w:val="0"/>
                <w:lang w:eastAsia="en-IN"/>
                <w14:ligatures w14:val="none"/>
              </w:rPr>
              <w:t>Amps.</w:t>
            </w:r>
            <w:r w:rsidRPr="0056687C">
              <w:rPr>
                <w:rFonts w:ascii="Calibri" w:eastAsia="Times New Roman" w:hAnsi="Calibri" w:cs="Calibri"/>
                <w:kern w:val="0"/>
                <w:lang w:eastAsia="en-IN"/>
                <w14:ligatures w14:val="none"/>
              </w:rPr>
              <w:t xml:space="preserve"> VI of VCB should be sealed for 30000 </w:t>
            </w:r>
            <w:proofErr w:type="gramStart"/>
            <w:r w:rsidRPr="0056687C">
              <w:rPr>
                <w:rFonts w:ascii="Calibri" w:eastAsia="Times New Roman" w:hAnsi="Calibri" w:cs="Calibri"/>
                <w:kern w:val="0"/>
                <w:lang w:eastAsia="en-IN"/>
                <w14:ligatures w14:val="none"/>
              </w:rPr>
              <w:t>operation</w:t>
            </w:r>
            <w:proofErr w:type="gramEnd"/>
            <w:r w:rsidRPr="0056687C">
              <w:rPr>
                <w:rFonts w:ascii="Calibri" w:eastAsia="Times New Roman" w:hAnsi="Calibri" w:cs="Calibri"/>
                <w:kern w:val="0"/>
                <w:lang w:eastAsia="en-IN"/>
                <w14:ligatures w14:val="none"/>
              </w:rPr>
              <w:t xml:space="preserve">. VCB </w:t>
            </w:r>
            <w:proofErr w:type="spellStart"/>
            <w:r w:rsidRPr="0056687C">
              <w:rPr>
                <w:rFonts w:ascii="Calibri" w:eastAsia="Times New Roman" w:hAnsi="Calibri" w:cs="Calibri"/>
                <w:kern w:val="0"/>
                <w:lang w:eastAsia="en-IN"/>
                <w14:ligatures w14:val="none"/>
              </w:rPr>
              <w:t>operationg</w:t>
            </w:r>
            <w:proofErr w:type="spellEnd"/>
            <w:r w:rsidRPr="0056687C">
              <w:rPr>
                <w:rFonts w:ascii="Calibri" w:eastAsia="Times New Roman" w:hAnsi="Calibri" w:cs="Calibri"/>
                <w:kern w:val="0"/>
                <w:lang w:eastAsia="en-IN"/>
                <w14:ligatures w14:val="none"/>
              </w:rPr>
              <w:t xml:space="preserve"> mechanism should be of M2 duty for minimum 10000 mechanical operation. </w:t>
            </w:r>
            <w:r w:rsidRPr="0056687C">
              <w:rPr>
                <w:rFonts w:ascii="Calibri" w:eastAsia="Times New Roman" w:hAnsi="Calibri" w:cs="Calibri"/>
                <w:kern w:val="0"/>
                <w:lang w:eastAsia="en-IN"/>
                <w14:ligatures w14:val="none"/>
              </w:rPr>
              <w:br/>
              <w:t xml:space="preserve">- Closing &amp; tripping coil of VCB should be of </w:t>
            </w:r>
            <w:proofErr w:type="spellStart"/>
            <w:r w:rsidRPr="0056687C">
              <w:rPr>
                <w:rFonts w:ascii="Calibri" w:eastAsia="Times New Roman" w:hAnsi="Calibri" w:cs="Calibri"/>
                <w:kern w:val="0"/>
                <w:lang w:eastAsia="en-IN"/>
                <w14:ligatures w14:val="none"/>
              </w:rPr>
              <w:t>continious</w:t>
            </w:r>
            <w:proofErr w:type="spellEnd"/>
            <w:r w:rsidRPr="0056687C">
              <w:rPr>
                <w:rFonts w:ascii="Calibri" w:eastAsia="Times New Roman" w:hAnsi="Calibri" w:cs="Calibri"/>
                <w:kern w:val="0"/>
                <w:lang w:eastAsia="en-IN"/>
                <w14:ligatures w14:val="none"/>
              </w:rPr>
              <w:t xml:space="preserve"> rating to </w:t>
            </w:r>
            <w:proofErr w:type="spellStart"/>
            <w:r w:rsidRPr="0056687C">
              <w:rPr>
                <w:rFonts w:ascii="Calibri" w:eastAsia="Times New Roman" w:hAnsi="Calibri" w:cs="Calibri"/>
                <w:kern w:val="0"/>
                <w:lang w:eastAsia="en-IN"/>
                <w14:ligatures w14:val="none"/>
              </w:rPr>
              <w:t>achive</w:t>
            </w:r>
            <w:proofErr w:type="spellEnd"/>
            <w:r w:rsidRPr="0056687C">
              <w:rPr>
                <w:rFonts w:ascii="Calibri" w:eastAsia="Times New Roman" w:hAnsi="Calibri" w:cs="Calibri"/>
                <w:kern w:val="0"/>
                <w:lang w:eastAsia="en-IN"/>
                <w14:ligatures w14:val="none"/>
              </w:rPr>
              <w:t xml:space="preserve"> minimal failure. </w:t>
            </w:r>
            <w:r w:rsidRPr="0056687C">
              <w:rPr>
                <w:rFonts w:ascii="Calibri" w:eastAsia="Times New Roman" w:hAnsi="Calibri" w:cs="Calibri"/>
                <w:kern w:val="0"/>
                <w:lang w:eastAsia="en-IN"/>
                <w14:ligatures w14:val="none"/>
              </w:rPr>
              <w:br/>
              <w:t>- Resin Cast type CT having  Ratio : 400-200A/ 1-1 A, Core1: 5P20, 5 VA; Core 2: 0.5, 5 VA (How ever CT Ratio shall be decided as per load requirement)</w:t>
            </w:r>
            <w:r w:rsidRPr="0056687C">
              <w:rPr>
                <w:rFonts w:ascii="Calibri" w:eastAsia="Times New Roman" w:hAnsi="Calibri" w:cs="Calibri"/>
                <w:kern w:val="0"/>
                <w:lang w:eastAsia="en-IN"/>
                <w14:ligatures w14:val="none"/>
              </w:rPr>
              <w:br/>
              <w:t>- VT Ratio: 33KV/1.732/110V/1.732/110V/1.732, -Core 1: 0.5, 20VA  should be floor mounted and to be connected from the back side of the panel.</w:t>
            </w:r>
            <w:r w:rsidRPr="0056687C">
              <w:rPr>
                <w:rFonts w:ascii="Calibri" w:eastAsia="Times New Roman" w:hAnsi="Calibri" w:cs="Calibri"/>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kern w:val="0"/>
                <w:lang w:eastAsia="en-IN"/>
                <w14:ligatures w14:val="none"/>
              </w:rPr>
              <w:br/>
              <w:t>- Ammeter with Selector</w:t>
            </w:r>
            <w:r w:rsidR="00141E27">
              <w:rPr>
                <w:rFonts w:ascii="Calibri" w:eastAsia="Times New Roman" w:hAnsi="Calibri" w:cs="Calibri"/>
                <w:kern w:val="0"/>
                <w:lang w:eastAsia="en-IN"/>
                <w14:ligatures w14:val="none"/>
              </w:rPr>
              <w:t xml:space="preserve"> </w:t>
            </w:r>
            <w:r w:rsidRPr="0056687C">
              <w:rPr>
                <w:rFonts w:ascii="Calibri" w:eastAsia="Times New Roman" w:hAnsi="Calibri" w:cs="Calibri"/>
                <w:kern w:val="0"/>
                <w:lang w:eastAsia="en-IN"/>
                <w14:ligatures w14:val="none"/>
              </w:rPr>
              <w:t>switch and Volt meter with Selector switch</w:t>
            </w:r>
            <w:r w:rsidRPr="0056687C">
              <w:rPr>
                <w:rFonts w:ascii="Calibri" w:eastAsia="Times New Roman" w:hAnsi="Calibri" w:cs="Calibri"/>
                <w:kern w:val="0"/>
                <w:lang w:eastAsia="en-IN"/>
                <w14:ligatures w14:val="none"/>
              </w:rPr>
              <w:br/>
              <w:t xml:space="preserve">-  Multifunction Meter of </w:t>
            </w:r>
            <w:proofErr w:type="spellStart"/>
            <w:r w:rsidRPr="0056687C">
              <w:rPr>
                <w:rFonts w:ascii="Calibri" w:eastAsia="Times New Roman" w:hAnsi="Calibri" w:cs="Calibri"/>
                <w:kern w:val="0"/>
                <w:lang w:eastAsia="en-IN"/>
                <w14:ligatures w14:val="none"/>
              </w:rPr>
              <w:t>Acc</w:t>
            </w:r>
            <w:proofErr w:type="spellEnd"/>
            <w:r w:rsidRPr="0056687C">
              <w:rPr>
                <w:rFonts w:ascii="Calibri" w:eastAsia="Times New Roman" w:hAnsi="Calibri" w:cs="Calibri"/>
                <w:kern w:val="0"/>
                <w:lang w:eastAsia="en-IN"/>
                <w14:ligatures w14:val="none"/>
              </w:rPr>
              <w:t xml:space="preserve"> Class 0.5, having facility to monitor KW, KVA, KVAR, PF, KWH, KVARH, KVAH, A,V etc.</w:t>
            </w:r>
            <w:r w:rsidRPr="0056687C">
              <w:rPr>
                <w:rFonts w:ascii="Calibri" w:eastAsia="Times New Roman" w:hAnsi="Calibri" w:cs="Calibri"/>
                <w:kern w:val="0"/>
                <w:lang w:eastAsia="en-IN"/>
                <w14:ligatures w14:val="none"/>
              </w:rPr>
              <w:br/>
              <w:t>- Trip circuit supervision relay (feature of numerical relay)</w:t>
            </w:r>
            <w:r w:rsidRPr="0056687C">
              <w:rPr>
                <w:rFonts w:ascii="Calibri" w:eastAsia="Times New Roman" w:hAnsi="Calibri" w:cs="Calibri"/>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kern w:val="0"/>
                <w:lang w:eastAsia="en-IN"/>
                <w14:ligatures w14:val="none"/>
              </w:rPr>
              <w:br/>
              <w:t>- Power Pack (230V AC- 110V DC) and 8/12 window Annunciator.  "</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24C6DD9B"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lastRenderedPageBreak/>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7C3040D2"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Nos</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6233BD5C"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75F46309"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r>
      <w:tr w:rsidR="0056687C" w:rsidRPr="0056687C" w14:paraId="4F0E5426"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78CA363"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69650E4A" w14:textId="36E62F54" w:rsidR="0056687C" w:rsidRPr="0056687C" w:rsidRDefault="0056687C" w:rsidP="00946461">
            <w:pPr>
              <w:spacing w:after="0" w:line="240" w:lineRule="auto"/>
              <w:rPr>
                <w:rFonts w:ascii="Calibri" w:eastAsia="Times New Roman" w:hAnsi="Calibri" w:cs="Calibri"/>
                <w:b/>
                <w:bCs/>
                <w:kern w:val="0"/>
                <w:lang w:eastAsia="en-IN"/>
                <w14:ligatures w14:val="none"/>
              </w:rPr>
            </w:pPr>
            <w:r w:rsidRPr="0056687C">
              <w:rPr>
                <w:rFonts w:ascii="Calibri" w:eastAsia="Times New Roman" w:hAnsi="Calibri" w:cs="Calibri"/>
                <w:b/>
                <w:bCs/>
                <w:kern w:val="0"/>
                <w:lang w:eastAsia="en-IN"/>
                <w14:ligatures w14:val="none"/>
              </w:rPr>
              <w:t xml:space="preserve">33 KV NDS _ </w:t>
            </w:r>
            <w:r w:rsidR="00141E27" w:rsidRPr="0056687C">
              <w:rPr>
                <w:rFonts w:ascii="Calibri" w:eastAsia="Times New Roman" w:hAnsi="Calibri" w:cs="Calibri"/>
                <w:b/>
                <w:bCs/>
                <w:kern w:val="0"/>
                <w:lang w:eastAsia="en-IN"/>
                <w14:ligatures w14:val="none"/>
              </w:rPr>
              <w:t>HT PANELS</w:t>
            </w:r>
            <w:r w:rsidRPr="0056687C">
              <w:rPr>
                <w:rFonts w:ascii="Calibri" w:eastAsia="Times New Roman" w:hAnsi="Calibri" w:cs="Calibri"/>
                <w:b/>
                <w:bCs/>
                <w:kern w:val="0"/>
                <w:lang w:eastAsia="en-IN"/>
                <w14:ligatures w14:val="none"/>
              </w:rPr>
              <w:t xml:space="preserve"> </w:t>
            </w:r>
            <w:proofErr w:type="gramStart"/>
            <w:r w:rsidRPr="0056687C">
              <w:rPr>
                <w:rFonts w:ascii="Calibri" w:eastAsia="Times New Roman" w:hAnsi="Calibri" w:cs="Calibri"/>
                <w:b/>
                <w:bCs/>
                <w:kern w:val="0"/>
                <w:lang w:eastAsia="en-IN"/>
                <w14:ligatures w14:val="none"/>
              </w:rPr>
              <w:t>( At</w:t>
            </w:r>
            <w:proofErr w:type="gramEnd"/>
            <w:r w:rsidRPr="0056687C">
              <w:rPr>
                <w:rFonts w:ascii="Calibri" w:eastAsia="Times New Roman" w:hAnsi="Calibri" w:cs="Calibri"/>
                <w:b/>
                <w:bCs/>
                <w:kern w:val="0"/>
                <w:lang w:eastAsia="en-IN"/>
                <w14:ligatures w14:val="none"/>
              </w:rPr>
              <w:t xml:space="preserve"> 11 KV Substation </w:t>
            </w:r>
            <w:proofErr w:type="gramStart"/>
            <w:r w:rsidR="00141E27" w:rsidRPr="0056687C">
              <w:rPr>
                <w:rFonts w:ascii="Calibri" w:eastAsia="Times New Roman" w:hAnsi="Calibri" w:cs="Calibri"/>
                <w:b/>
                <w:bCs/>
                <w:kern w:val="0"/>
                <w:lang w:eastAsia="en-IN"/>
                <w14:ligatures w14:val="none"/>
              </w:rPr>
              <w:t>Exiting )</w:t>
            </w:r>
            <w:proofErr w:type="gramEnd"/>
          </w:p>
        </w:tc>
        <w:tc>
          <w:tcPr>
            <w:tcW w:w="663" w:type="dxa"/>
            <w:vMerge/>
            <w:tcBorders>
              <w:top w:val="nil"/>
              <w:left w:val="single" w:sz="4" w:space="0" w:color="auto"/>
              <w:bottom w:val="single" w:sz="4" w:space="0" w:color="000000"/>
              <w:right w:val="single" w:sz="4" w:space="0" w:color="auto"/>
            </w:tcBorders>
            <w:vAlign w:val="center"/>
            <w:hideMark/>
          </w:tcPr>
          <w:p w14:paraId="64E21A80"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11F96BC"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3E69C43"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1059ABF"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722A7AC7"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3BF0993"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02DF348F" w14:textId="77777777" w:rsidR="0056687C" w:rsidRPr="0056687C" w:rsidRDefault="0056687C" w:rsidP="00946461">
            <w:pPr>
              <w:spacing w:after="0" w:line="240" w:lineRule="auto"/>
              <w:rPr>
                <w:rFonts w:ascii="Calibri" w:eastAsia="Times New Roman" w:hAnsi="Calibri" w:cs="Calibri"/>
                <w:b/>
                <w:bCs/>
                <w:kern w:val="0"/>
                <w:lang w:eastAsia="en-IN"/>
                <w14:ligatures w14:val="none"/>
              </w:rPr>
            </w:pPr>
            <w:r w:rsidRPr="0056687C">
              <w:rPr>
                <w:rFonts w:ascii="Calibri" w:eastAsia="Times New Roman" w:hAnsi="Calibri" w:cs="Calibri"/>
                <w:b/>
                <w:bCs/>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47EFF1A5"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B161A6A"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7A002C52"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3B1417E"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33A8ED48"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2B515CF"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5812873B" w14:textId="717DA58A"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NDS - HT Meter Outgoing </w:t>
            </w:r>
            <w:r w:rsidR="00141E27" w:rsidRPr="0056687C">
              <w:rPr>
                <w:rFonts w:ascii="Calibri" w:eastAsia="Times New Roman" w:hAnsi="Calibri" w:cs="Calibri"/>
                <w:color w:val="000000"/>
                <w:kern w:val="0"/>
                <w:lang w:eastAsia="en-IN"/>
                <w14:ligatures w14:val="none"/>
              </w:rPr>
              <w:t>_ VCB</w:t>
            </w:r>
            <w:r w:rsidRPr="0056687C">
              <w:rPr>
                <w:rFonts w:ascii="Calibri" w:eastAsia="Times New Roman" w:hAnsi="Calibri" w:cs="Calibri"/>
                <w:color w:val="000000"/>
                <w:kern w:val="0"/>
                <w:lang w:eastAsia="en-IN"/>
                <w14:ligatures w14:val="none"/>
              </w:rPr>
              <w:t xml:space="preserve"> HT </w:t>
            </w:r>
            <w:r w:rsidR="00141E27" w:rsidRPr="0056687C">
              <w:rPr>
                <w:rFonts w:ascii="Calibri" w:eastAsia="Times New Roman" w:hAnsi="Calibri" w:cs="Calibri"/>
                <w:color w:val="000000"/>
                <w:kern w:val="0"/>
                <w:lang w:eastAsia="en-IN"/>
                <w14:ligatures w14:val="none"/>
              </w:rPr>
              <w:t xml:space="preserve">Panel </w:t>
            </w:r>
            <w:proofErr w:type="gramStart"/>
            <w:r w:rsidR="00141E27" w:rsidRPr="0056687C">
              <w:rPr>
                <w:rFonts w:ascii="Calibri" w:eastAsia="Times New Roman" w:hAnsi="Calibri" w:cs="Calibri"/>
                <w:color w:val="000000"/>
                <w:kern w:val="0"/>
                <w:lang w:eastAsia="en-IN"/>
                <w14:ligatures w14:val="none"/>
              </w:rPr>
              <w:t>_</w:t>
            </w:r>
            <w:r w:rsidRPr="0056687C">
              <w:rPr>
                <w:rFonts w:ascii="Calibri" w:eastAsia="Times New Roman" w:hAnsi="Calibri" w:cs="Calibri"/>
                <w:b/>
                <w:bCs/>
                <w:color w:val="000000"/>
                <w:kern w:val="0"/>
                <w:lang w:eastAsia="en-IN"/>
                <w14:ligatures w14:val="none"/>
              </w:rPr>
              <w:t xml:space="preserve">  1</w:t>
            </w:r>
            <w:proofErr w:type="gramEnd"/>
            <w:r w:rsidRPr="0056687C">
              <w:rPr>
                <w:rFonts w:ascii="Calibri" w:eastAsia="Times New Roman" w:hAnsi="Calibri" w:cs="Calibri"/>
                <w:b/>
                <w:bCs/>
                <w:color w:val="000000"/>
                <w:kern w:val="0"/>
                <w:lang w:eastAsia="en-IN"/>
                <w14:ligatures w14:val="none"/>
              </w:rPr>
              <w:t xml:space="preserve"> Incoming </w:t>
            </w:r>
          </w:p>
        </w:tc>
        <w:tc>
          <w:tcPr>
            <w:tcW w:w="663" w:type="dxa"/>
            <w:vMerge/>
            <w:tcBorders>
              <w:top w:val="nil"/>
              <w:left w:val="single" w:sz="4" w:space="0" w:color="auto"/>
              <w:bottom w:val="single" w:sz="4" w:space="0" w:color="000000"/>
              <w:right w:val="single" w:sz="4" w:space="0" w:color="auto"/>
            </w:tcBorders>
            <w:vAlign w:val="center"/>
            <w:hideMark/>
          </w:tcPr>
          <w:p w14:paraId="59DAC4E3"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8C02C3B"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F6D9F43"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B83A048"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13EC5201"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2A3B832"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0DDE5C97" w14:textId="77777777" w:rsidR="0056687C" w:rsidRPr="0056687C" w:rsidRDefault="0056687C" w:rsidP="00946461">
            <w:pPr>
              <w:spacing w:after="0" w:line="240" w:lineRule="auto"/>
              <w:rPr>
                <w:rFonts w:ascii="Calibri" w:eastAsia="Times New Roman" w:hAnsi="Calibri" w:cs="Calibri"/>
                <w:b/>
                <w:bCs/>
                <w:kern w:val="0"/>
                <w:lang w:eastAsia="en-IN"/>
                <w14:ligatures w14:val="none"/>
              </w:rPr>
            </w:pPr>
            <w:r w:rsidRPr="0056687C">
              <w:rPr>
                <w:rFonts w:ascii="Calibri" w:eastAsia="Times New Roman" w:hAnsi="Calibri" w:cs="Calibri"/>
                <w:b/>
                <w:bCs/>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2692BB3D"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6625D758"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4C3300C"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5F171778"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3FD1DC95"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C12AA0E"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2312D60C" w14:textId="1B5884D1" w:rsidR="0056687C" w:rsidRPr="0056687C" w:rsidRDefault="00AA3BF4" w:rsidP="00946461">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1250</w:t>
            </w:r>
            <w:r w:rsidR="0056687C" w:rsidRPr="0056687C">
              <w:rPr>
                <w:rFonts w:ascii="Calibri" w:eastAsia="Times New Roman" w:hAnsi="Calibri" w:cs="Calibri"/>
                <w:kern w:val="0"/>
                <w:lang w:eastAsia="en-IN"/>
                <w14:ligatures w14:val="none"/>
              </w:rPr>
              <w:t xml:space="preserve"> A, 33Kv TP VCB _NDS-HT Supply Feed to 33 </w:t>
            </w:r>
            <w:proofErr w:type="spellStart"/>
            <w:r w:rsidR="0056687C" w:rsidRPr="0056687C">
              <w:rPr>
                <w:rFonts w:ascii="Calibri" w:eastAsia="Times New Roman" w:hAnsi="Calibri" w:cs="Calibri"/>
                <w:kern w:val="0"/>
                <w:lang w:eastAsia="en-IN"/>
                <w14:ligatures w14:val="none"/>
              </w:rPr>
              <w:t>Kv</w:t>
            </w:r>
            <w:proofErr w:type="spellEnd"/>
            <w:r w:rsidR="0056687C" w:rsidRPr="0056687C">
              <w:rPr>
                <w:rFonts w:ascii="Calibri" w:eastAsia="Times New Roman" w:hAnsi="Calibri" w:cs="Calibri"/>
                <w:kern w:val="0"/>
                <w:lang w:eastAsia="en-IN"/>
                <w14:ligatures w14:val="none"/>
              </w:rPr>
              <w:t xml:space="preserve">/0.433 KV Transformer   </w:t>
            </w:r>
            <w:r w:rsidR="0056687C" w:rsidRPr="0056687C">
              <w:rPr>
                <w:rFonts w:ascii="Calibri" w:eastAsia="Times New Roman" w:hAnsi="Calibri" w:cs="Calibri"/>
                <w:b/>
                <w:bCs/>
                <w:kern w:val="0"/>
                <w:lang w:eastAsia="en-IN"/>
                <w14:ligatures w14:val="none"/>
              </w:rPr>
              <w:t xml:space="preserve">1 Outgoing </w:t>
            </w:r>
            <w:proofErr w:type="gramStart"/>
            <w:r w:rsidR="0056687C" w:rsidRPr="0056687C">
              <w:rPr>
                <w:rFonts w:ascii="Calibri" w:eastAsia="Times New Roman" w:hAnsi="Calibri" w:cs="Calibri"/>
                <w:b/>
                <w:bCs/>
                <w:kern w:val="0"/>
                <w:lang w:eastAsia="en-IN"/>
                <w14:ligatures w14:val="none"/>
              </w:rPr>
              <w:t>( EXTENSIBLE</w:t>
            </w:r>
            <w:proofErr w:type="gramEnd"/>
            <w:r w:rsidR="0056687C" w:rsidRPr="0056687C">
              <w:rPr>
                <w:rFonts w:ascii="Calibri" w:eastAsia="Times New Roman" w:hAnsi="Calibri" w:cs="Calibri"/>
                <w:b/>
                <w:bCs/>
                <w:kern w:val="0"/>
                <w:lang w:eastAsia="en-IN"/>
                <w14:ligatures w14:val="none"/>
              </w:rPr>
              <w:t xml:space="preserve"> )  </w:t>
            </w:r>
          </w:p>
        </w:tc>
        <w:tc>
          <w:tcPr>
            <w:tcW w:w="663" w:type="dxa"/>
            <w:vMerge/>
            <w:tcBorders>
              <w:top w:val="nil"/>
              <w:left w:val="single" w:sz="4" w:space="0" w:color="auto"/>
              <w:bottom w:val="single" w:sz="4" w:space="0" w:color="000000"/>
              <w:right w:val="single" w:sz="4" w:space="0" w:color="auto"/>
            </w:tcBorders>
            <w:vAlign w:val="center"/>
            <w:hideMark/>
          </w:tcPr>
          <w:p w14:paraId="24AA40AF"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2804780"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7E43CFBD"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A85887D"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17272B" w:rsidRPr="0056687C" w14:paraId="733F088D" w14:textId="77777777" w:rsidTr="0081496F">
        <w:trPr>
          <w:trHeight w:val="12915"/>
          <w:jc w:val="center"/>
        </w:trPr>
        <w:tc>
          <w:tcPr>
            <w:tcW w:w="701" w:type="dxa"/>
            <w:vMerge w:val="restart"/>
            <w:tcBorders>
              <w:top w:val="single" w:sz="4" w:space="0" w:color="auto"/>
              <w:left w:val="single" w:sz="4" w:space="0" w:color="auto"/>
              <w:right w:val="single" w:sz="4" w:space="0" w:color="auto"/>
            </w:tcBorders>
            <w:vAlign w:val="center"/>
            <w:hideMark/>
          </w:tcPr>
          <w:p w14:paraId="71080A4E" w14:textId="302E647B" w:rsidR="0017272B"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lastRenderedPageBreak/>
              <w:t>5</w:t>
            </w:r>
          </w:p>
        </w:tc>
        <w:tc>
          <w:tcPr>
            <w:tcW w:w="5962" w:type="dxa"/>
            <w:tcBorders>
              <w:top w:val="single" w:sz="4" w:space="0" w:color="auto"/>
              <w:left w:val="nil"/>
              <w:bottom w:val="single" w:sz="4" w:space="0" w:color="auto"/>
              <w:right w:val="single" w:sz="4" w:space="0" w:color="auto"/>
            </w:tcBorders>
            <w:vAlign w:val="bottom"/>
            <w:hideMark/>
          </w:tcPr>
          <w:p w14:paraId="5C804BCB" w14:textId="4F29D503"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SITC of Indoor Type Floor mounted metal clad 33 KV,1250 Amps 3 phase, 50 </w:t>
            </w:r>
            <w:proofErr w:type="gramStart"/>
            <w:r w:rsidRPr="0056687C">
              <w:rPr>
                <w:rFonts w:ascii="Calibri" w:eastAsia="Times New Roman" w:hAnsi="Calibri" w:cs="Calibri"/>
                <w:color w:val="000000"/>
                <w:kern w:val="0"/>
                <w:lang w:eastAsia="en-IN"/>
                <w14:ligatures w14:val="none"/>
              </w:rPr>
              <w:t>Hz  Vacuum</w:t>
            </w:r>
            <w:proofErr w:type="gramEnd"/>
            <w:r w:rsidRPr="0056687C">
              <w:rPr>
                <w:rFonts w:ascii="Calibri" w:eastAsia="Times New Roman" w:hAnsi="Calibri" w:cs="Calibri"/>
                <w:color w:val="000000"/>
                <w:kern w:val="0"/>
                <w:lang w:eastAsia="en-IN"/>
                <w14:ligatures w14:val="none"/>
              </w:rPr>
              <w:t xml:space="preserve"> Circuit Breaker (VCB) as per IEC 62271-1,100,200, IS- 13118 Standard made from Powder painted </w:t>
            </w:r>
            <w:proofErr w:type="gramStart"/>
            <w:r w:rsidRPr="0056687C">
              <w:rPr>
                <w:rFonts w:ascii="Calibri" w:eastAsia="Times New Roman" w:hAnsi="Calibri" w:cs="Calibri"/>
                <w:color w:val="000000"/>
                <w:kern w:val="0"/>
                <w:lang w:eastAsia="en-IN"/>
                <w14:ligatures w14:val="none"/>
              </w:rPr>
              <w:t>pre-fabricated</w:t>
            </w:r>
            <w:proofErr w:type="gramEnd"/>
            <w:r w:rsidRPr="0056687C">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proofErr w:type="spellStart"/>
            <w:r w:rsidRPr="0056687C">
              <w:rPr>
                <w:rFonts w:ascii="Calibri" w:eastAsia="Times New Roman" w:hAnsi="Calibri" w:cs="Calibri"/>
                <w:color w:val="000000"/>
                <w:kern w:val="0"/>
                <w:lang w:eastAsia="en-IN"/>
                <w14:ligatures w14:val="none"/>
              </w:rPr>
              <w:t>clasification</w:t>
            </w:r>
            <w:proofErr w:type="spellEnd"/>
            <w:r w:rsidRPr="0056687C">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proofErr w:type="spellStart"/>
            <w:r w:rsidRPr="0056687C">
              <w:rPr>
                <w:rFonts w:ascii="Calibri" w:eastAsia="Times New Roman" w:hAnsi="Calibri" w:cs="Calibri"/>
                <w:color w:val="000000"/>
                <w:kern w:val="0"/>
                <w:lang w:eastAsia="en-IN"/>
                <w14:ligatures w14:val="none"/>
              </w:rPr>
              <w:t>drawout</w:t>
            </w:r>
            <w:proofErr w:type="spellEnd"/>
            <w:r w:rsidRPr="0056687C">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proofErr w:type="spellStart"/>
            <w:r w:rsidRPr="0056687C">
              <w:rPr>
                <w:rFonts w:ascii="Calibri" w:eastAsia="Times New Roman" w:hAnsi="Calibri" w:cs="Calibri"/>
                <w:color w:val="000000"/>
                <w:kern w:val="0"/>
                <w:lang w:eastAsia="en-IN"/>
                <w14:ligatures w14:val="none"/>
              </w:rPr>
              <w:t>assambly</w:t>
            </w:r>
            <w:proofErr w:type="spellEnd"/>
            <w:r w:rsidRPr="0056687C">
              <w:rPr>
                <w:rFonts w:ascii="Calibri" w:eastAsia="Times New Roman" w:hAnsi="Calibri" w:cs="Calibri"/>
                <w:color w:val="000000"/>
                <w:kern w:val="0"/>
                <w:lang w:eastAsia="en-IN"/>
                <w14:ligatures w14:val="none"/>
              </w:rPr>
              <w:t xml:space="preserve"> of 4 </w:t>
            </w:r>
            <w:proofErr w:type="spellStart"/>
            <w:r w:rsidRPr="0056687C">
              <w:rPr>
                <w:rFonts w:ascii="Calibri" w:eastAsia="Times New Roman" w:hAnsi="Calibri" w:cs="Calibri"/>
                <w:color w:val="000000"/>
                <w:kern w:val="0"/>
                <w:lang w:eastAsia="en-IN"/>
                <w14:ligatures w14:val="none"/>
              </w:rPr>
              <w:t>vaccum</w:t>
            </w:r>
            <w:proofErr w:type="spellEnd"/>
            <w:r w:rsidRPr="0056687C">
              <w:rPr>
                <w:rFonts w:ascii="Calibri" w:eastAsia="Times New Roman" w:hAnsi="Calibri" w:cs="Calibri"/>
                <w:color w:val="000000"/>
                <w:kern w:val="0"/>
                <w:lang w:eastAsia="en-IN"/>
                <w14:ligatures w14:val="none"/>
              </w:rPr>
              <w:t xml:space="preserve">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proofErr w:type="spellStart"/>
            <w:r w:rsidRPr="0056687C">
              <w:rPr>
                <w:rFonts w:ascii="Calibri" w:eastAsia="Times New Roman" w:hAnsi="Calibri" w:cs="Calibri"/>
                <w:color w:val="000000"/>
                <w:kern w:val="0"/>
                <w:lang w:eastAsia="en-IN"/>
                <w14:ligatures w14:val="none"/>
              </w:rPr>
              <w:t>breaker.Interconnected</w:t>
            </w:r>
            <w:proofErr w:type="spellEnd"/>
            <w:r w:rsidRPr="0056687C">
              <w:rPr>
                <w:rFonts w:ascii="Calibri" w:eastAsia="Times New Roman" w:hAnsi="Calibri" w:cs="Calibri"/>
                <w:color w:val="000000"/>
                <w:kern w:val="0"/>
                <w:lang w:eastAsia="en-IN"/>
                <w14:ligatures w14:val="none"/>
              </w:rPr>
              <w:t xml:space="preserve"> with HT sleeve bus bar of 1250 Amps , Basic Insulation level (BIL) : 36KV (RMS) / 170KV (Peak) and </w:t>
            </w:r>
            <w:proofErr w:type="spellStart"/>
            <w:r w:rsidRPr="0056687C">
              <w:rPr>
                <w:rFonts w:ascii="Calibri" w:eastAsia="Times New Roman" w:hAnsi="Calibri" w:cs="Calibri"/>
                <w:color w:val="000000"/>
                <w:kern w:val="0"/>
                <w:lang w:eastAsia="en-IN"/>
                <w14:ligatures w14:val="none"/>
              </w:rPr>
              <w:t>Altiude</w:t>
            </w:r>
            <w:proofErr w:type="spellEnd"/>
            <w:r w:rsidRPr="0056687C">
              <w:rPr>
                <w:rFonts w:ascii="Calibri" w:eastAsia="Times New Roman" w:hAnsi="Calibri" w:cs="Calibri"/>
                <w:color w:val="000000"/>
                <w:kern w:val="0"/>
                <w:lang w:eastAsia="en-IN"/>
                <w14:ligatures w14:val="none"/>
              </w:rPr>
              <w:t xml:space="preserve"> less than 1000 meters,  including  all protection, indication, Operation, monitoring and control and accessories etc. as required. </w:t>
            </w:r>
            <w:proofErr w:type="gramStart"/>
            <w:r w:rsidRPr="0056687C">
              <w:rPr>
                <w:rFonts w:ascii="Calibri" w:eastAsia="Times New Roman" w:hAnsi="Calibri" w:cs="Calibri"/>
                <w:color w:val="000000"/>
                <w:kern w:val="0"/>
                <w:lang w:eastAsia="en-IN"/>
                <w14:ligatures w14:val="none"/>
              </w:rPr>
              <w:t>.Factory</w:t>
            </w:r>
            <w:proofErr w:type="gramEnd"/>
            <w:r w:rsidRPr="0056687C">
              <w:rPr>
                <w:rFonts w:ascii="Calibri" w:eastAsia="Times New Roman" w:hAnsi="Calibri" w:cs="Calibri"/>
                <w:color w:val="000000"/>
                <w:kern w:val="0"/>
                <w:lang w:eastAsia="en-IN"/>
                <w14:ligatures w14:val="none"/>
              </w:rPr>
              <w:t xml:space="preserve"> Tests of VCB panel as per OEM's QAP in </w:t>
            </w:r>
            <w:proofErr w:type="spellStart"/>
            <w:proofErr w:type="gramStart"/>
            <w:r w:rsidRPr="0056687C">
              <w:rPr>
                <w:rFonts w:ascii="Calibri" w:eastAsia="Times New Roman" w:hAnsi="Calibri" w:cs="Calibri"/>
                <w:color w:val="000000"/>
                <w:kern w:val="0"/>
                <w:lang w:eastAsia="en-IN"/>
                <w14:ligatures w14:val="none"/>
              </w:rPr>
              <w:t>it's</w:t>
            </w:r>
            <w:proofErr w:type="spellEnd"/>
            <w:proofErr w:type="gramEnd"/>
            <w:r w:rsidRPr="0056687C">
              <w:rPr>
                <w:rFonts w:ascii="Calibri" w:eastAsia="Times New Roman" w:hAnsi="Calibri" w:cs="Calibri"/>
                <w:color w:val="000000"/>
                <w:kern w:val="0"/>
                <w:lang w:eastAsia="en-IN"/>
                <w14:ligatures w14:val="none"/>
              </w:rPr>
              <w:t xml:space="preserve"> own Manufacturing facility shall be witnessed by department Engineer virtually / Physically. All as per </w:t>
            </w:r>
            <w:proofErr w:type="spellStart"/>
            <w:proofErr w:type="gramStart"/>
            <w:r w:rsidRPr="0056687C">
              <w:rPr>
                <w:rFonts w:ascii="Calibri" w:eastAsia="Times New Roman" w:hAnsi="Calibri" w:cs="Calibri"/>
                <w:color w:val="000000"/>
                <w:kern w:val="0"/>
                <w:lang w:eastAsia="en-IN"/>
                <w14:ligatures w14:val="none"/>
              </w:rPr>
              <w:t>pre approved</w:t>
            </w:r>
            <w:proofErr w:type="spellEnd"/>
            <w:proofErr w:type="gramEnd"/>
            <w:r w:rsidRPr="0056687C">
              <w:rPr>
                <w:rFonts w:ascii="Calibri" w:eastAsia="Times New Roman" w:hAnsi="Calibri" w:cs="Calibri"/>
                <w:color w:val="000000"/>
                <w:kern w:val="0"/>
                <w:lang w:eastAsia="en-IN"/>
                <w14:ligatures w14:val="none"/>
              </w:rPr>
              <w:t xml:space="preserve"> by Engineer in charge.</w:t>
            </w:r>
            <w:r w:rsidRPr="0056687C">
              <w:rPr>
                <w:rFonts w:ascii="Calibri" w:eastAsia="Times New Roman" w:hAnsi="Calibri" w:cs="Calibri"/>
                <w:b/>
                <w:bCs/>
                <w:color w:val="000000"/>
                <w:kern w:val="0"/>
                <w:lang w:eastAsia="en-IN"/>
                <w14:ligatures w14:val="none"/>
              </w:rPr>
              <w:t>"1 Incoming 2 Outgoing Panel</w:t>
            </w:r>
            <w:r w:rsidRPr="0056687C">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56687C">
              <w:rPr>
                <w:rFonts w:ascii="Calibri" w:eastAsia="Times New Roman" w:hAnsi="Calibri" w:cs="Calibri"/>
                <w:b/>
                <w:bCs/>
                <w:color w:val="FF0000"/>
                <w:kern w:val="0"/>
                <w:lang w:eastAsia="en-IN"/>
                <w14:ligatures w14:val="none"/>
              </w:rPr>
              <w:t>MAKE: SEIMENS/ABB/SCHNEIDER</w:t>
            </w:r>
            <w:r w:rsidRPr="0056687C">
              <w:rPr>
                <w:rFonts w:ascii="Calibri" w:eastAsia="Times New Roman" w:hAnsi="Calibri" w:cs="Calibri"/>
                <w:color w:val="FF0000"/>
                <w:kern w:val="0"/>
                <w:lang w:eastAsia="en-IN"/>
                <w14:ligatures w14:val="none"/>
              </w:rPr>
              <w:t xml:space="preserve">   </w:t>
            </w:r>
            <w:r w:rsidRPr="0056687C">
              <w:rPr>
                <w:rFonts w:ascii="Calibri" w:eastAsia="Times New Roman" w:hAnsi="Calibri" w:cs="Calibri"/>
                <w:color w:val="000000"/>
                <w:kern w:val="0"/>
                <w:lang w:eastAsia="en-IN"/>
                <w14:ligatures w14:val="none"/>
              </w:rPr>
              <w:br/>
              <w:t xml:space="preserve">                                                                             </w:t>
            </w:r>
            <w:r w:rsidRPr="0056687C">
              <w:rPr>
                <w:rFonts w:ascii="Calibri" w:eastAsia="Times New Roman" w:hAnsi="Calibri" w:cs="Calibri"/>
                <w:color w:val="000000"/>
                <w:kern w:val="0"/>
                <w:lang w:eastAsia="en-IN"/>
                <w14:ligatures w14:val="none"/>
              </w:rPr>
              <w:br/>
              <w:t xml:space="preserve">- VCB 1250 </w:t>
            </w:r>
            <w:proofErr w:type="gramStart"/>
            <w:r w:rsidRPr="0056687C">
              <w:rPr>
                <w:rFonts w:ascii="Calibri" w:eastAsia="Times New Roman" w:hAnsi="Calibri" w:cs="Calibri"/>
                <w:color w:val="000000"/>
                <w:kern w:val="0"/>
                <w:lang w:eastAsia="en-IN"/>
                <w14:ligatures w14:val="none"/>
              </w:rPr>
              <w:t>Amps .</w:t>
            </w:r>
            <w:proofErr w:type="gramEnd"/>
            <w:r w:rsidRPr="0056687C">
              <w:rPr>
                <w:rFonts w:ascii="Calibri" w:eastAsia="Times New Roman" w:hAnsi="Calibri" w:cs="Calibri"/>
                <w:color w:val="000000"/>
                <w:kern w:val="0"/>
                <w:lang w:eastAsia="en-IN"/>
                <w14:ligatures w14:val="none"/>
              </w:rPr>
              <w:t xml:space="preserve"> VI of VCB should be sealed for 30000 </w:t>
            </w:r>
            <w:proofErr w:type="gramStart"/>
            <w:r w:rsidRPr="0056687C">
              <w:rPr>
                <w:rFonts w:ascii="Calibri" w:eastAsia="Times New Roman" w:hAnsi="Calibri" w:cs="Calibri"/>
                <w:color w:val="000000"/>
                <w:kern w:val="0"/>
                <w:lang w:eastAsia="en-IN"/>
                <w14:ligatures w14:val="none"/>
              </w:rPr>
              <w:t>operation</w:t>
            </w:r>
            <w:proofErr w:type="gramEnd"/>
            <w:r w:rsidRPr="0056687C">
              <w:rPr>
                <w:rFonts w:ascii="Calibri" w:eastAsia="Times New Roman" w:hAnsi="Calibri" w:cs="Calibri"/>
                <w:color w:val="000000"/>
                <w:kern w:val="0"/>
                <w:lang w:eastAsia="en-IN"/>
                <w14:ligatures w14:val="none"/>
              </w:rPr>
              <w:t xml:space="preserve">. VCB </w:t>
            </w:r>
            <w:proofErr w:type="spellStart"/>
            <w:r w:rsidRPr="0056687C">
              <w:rPr>
                <w:rFonts w:ascii="Calibri" w:eastAsia="Times New Roman" w:hAnsi="Calibri" w:cs="Calibri"/>
                <w:color w:val="000000"/>
                <w:kern w:val="0"/>
                <w:lang w:eastAsia="en-IN"/>
                <w14:ligatures w14:val="none"/>
              </w:rPr>
              <w:t>operationg</w:t>
            </w:r>
            <w:proofErr w:type="spellEnd"/>
            <w:r w:rsidRPr="0056687C">
              <w:rPr>
                <w:rFonts w:ascii="Calibri" w:eastAsia="Times New Roman" w:hAnsi="Calibri" w:cs="Calibri"/>
                <w:color w:val="000000"/>
                <w:kern w:val="0"/>
                <w:lang w:eastAsia="en-IN"/>
                <w14:ligatures w14:val="none"/>
              </w:rPr>
              <w:t xml:space="preserve"> mechanism should be of M2 duty for minimum 10000 mechanical operation. </w:t>
            </w:r>
            <w:r w:rsidRPr="0056687C">
              <w:rPr>
                <w:rFonts w:ascii="Calibri" w:eastAsia="Times New Roman" w:hAnsi="Calibri" w:cs="Calibri"/>
                <w:color w:val="000000"/>
                <w:kern w:val="0"/>
                <w:lang w:eastAsia="en-IN"/>
                <w14:ligatures w14:val="none"/>
              </w:rPr>
              <w:br/>
              <w:t xml:space="preserve">- Closing &amp; tripping coil of VCB should be of </w:t>
            </w:r>
            <w:proofErr w:type="spellStart"/>
            <w:r w:rsidRPr="0056687C">
              <w:rPr>
                <w:rFonts w:ascii="Calibri" w:eastAsia="Times New Roman" w:hAnsi="Calibri" w:cs="Calibri"/>
                <w:color w:val="000000"/>
                <w:kern w:val="0"/>
                <w:lang w:eastAsia="en-IN"/>
                <w14:ligatures w14:val="none"/>
              </w:rPr>
              <w:t>continious</w:t>
            </w:r>
            <w:proofErr w:type="spellEnd"/>
            <w:r w:rsidRPr="0056687C">
              <w:rPr>
                <w:rFonts w:ascii="Calibri" w:eastAsia="Times New Roman" w:hAnsi="Calibri" w:cs="Calibri"/>
                <w:color w:val="000000"/>
                <w:kern w:val="0"/>
                <w:lang w:eastAsia="en-IN"/>
                <w14:ligatures w14:val="none"/>
              </w:rPr>
              <w:t xml:space="preserve"> rating to </w:t>
            </w:r>
            <w:proofErr w:type="spellStart"/>
            <w:r w:rsidRPr="0056687C">
              <w:rPr>
                <w:rFonts w:ascii="Calibri" w:eastAsia="Times New Roman" w:hAnsi="Calibri" w:cs="Calibri"/>
                <w:color w:val="000000"/>
                <w:kern w:val="0"/>
                <w:lang w:eastAsia="en-IN"/>
                <w14:ligatures w14:val="none"/>
              </w:rPr>
              <w:t>achive</w:t>
            </w:r>
            <w:proofErr w:type="spellEnd"/>
            <w:r w:rsidRPr="0056687C">
              <w:rPr>
                <w:rFonts w:ascii="Calibri" w:eastAsia="Times New Roman" w:hAnsi="Calibri" w:cs="Calibri"/>
                <w:color w:val="000000"/>
                <w:kern w:val="0"/>
                <w:lang w:eastAsia="en-IN"/>
                <w14:ligatures w14:val="none"/>
              </w:rPr>
              <w:t xml:space="preserve"> minimal failure. </w:t>
            </w:r>
            <w:r w:rsidRPr="0056687C">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56687C">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56687C">
              <w:rPr>
                <w:rFonts w:ascii="Calibri" w:eastAsia="Times New Roman" w:hAnsi="Calibri" w:cs="Calibri"/>
                <w:color w:val="000000"/>
                <w:kern w:val="0"/>
                <w:lang w:eastAsia="en-IN"/>
                <w14:ligatures w14:val="none"/>
              </w:rPr>
              <w:br/>
              <w:t xml:space="preserve">- Numerical relay (should be VCB manufacturer's own make) having protections of 50,51, 50N,51N,TCS. The relay shall have programable 4 digital </w:t>
            </w:r>
            <w:proofErr w:type="gramStart"/>
            <w:r w:rsidRPr="0056687C">
              <w:rPr>
                <w:rFonts w:ascii="Calibri" w:eastAsia="Times New Roman" w:hAnsi="Calibri" w:cs="Calibri"/>
                <w:color w:val="000000"/>
                <w:kern w:val="0"/>
                <w:lang w:eastAsia="en-IN"/>
                <w14:ligatures w14:val="none"/>
              </w:rPr>
              <w:t>Input ,</w:t>
            </w:r>
            <w:proofErr w:type="gramEnd"/>
            <w:r w:rsidRPr="0056687C">
              <w:rPr>
                <w:rFonts w:ascii="Calibri" w:eastAsia="Times New Roman" w:hAnsi="Calibri" w:cs="Calibri"/>
                <w:color w:val="000000"/>
                <w:kern w:val="0"/>
                <w:lang w:eastAsia="en-IN"/>
                <w14:ligatures w14:val="none"/>
              </w:rPr>
              <w:t xml:space="preserve"> programable 6 Digital Output and programable 4 nos. LED at HMI.</w:t>
            </w:r>
            <w:r w:rsidRPr="0056687C">
              <w:rPr>
                <w:rFonts w:ascii="Calibri" w:eastAsia="Times New Roman" w:hAnsi="Calibri" w:cs="Calibri"/>
                <w:color w:val="000000"/>
                <w:kern w:val="0"/>
                <w:lang w:eastAsia="en-IN"/>
                <w14:ligatures w14:val="none"/>
              </w:rPr>
              <w:br/>
              <w:t>- Ammeter with Selector</w:t>
            </w:r>
            <w:r w:rsidR="00141E27">
              <w:rPr>
                <w:rFonts w:ascii="Calibri" w:eastAsia="Times New Roman" w:hAnsi="Calibri" w:cs="Calibri"/>
                <w:color w:val="000000"/>
                <w:kern w:val="0"/>
                <w:lang w:eastAsia="en-IN"/>
                <w14:ligatures w14:val="none"/>
              </w:rPr>
              <w:t xml:space="preserve"> </w:t>
            </w:r>
            <w:r w:rsidRPr="0056687C">
              <w:rPr>
                <w:rFonts w:ascii="Calibri" w:eastAsia="Times New Roman" w:hAnsi="Calibri" w:cs="Calibri"/>
                <w:color w:val="000000"/>
                <w:kern w:val="0"/>
                <w:lang w:eastAsia="en-IN"/>
                <w14:ligatures w14:val="none"/>
              </w:rPr>
              <w:t xml:space="preserve">switch and </w:t>
            </w:r>
            <w:r w:rsidR="00141E27" w:rsidRPr="0056687C">
              <w:rPr>
                <w:rFonts w:ascii="Calibri" w:eastAsia="Times New Roman" w:hAnsi="Calibri" w:cs="Calibri"/>
                <w:color w:val="000000"/>
                <w:kern w:val="0"/>
                <w:lang w:eastAsia="en-IN"/>
                <w14:ligatures w14:val="none"/>
              </w:rPr>
              <w:t>Voltmeter</w:t>
            </w:r>
            <w:r w:rsidRPr="0056687C">
              <w:rPr>
                <w:rFonts w:ascii="Calibri" w:eastAsia="Times New Roman" w:hAnsi="Calibri" w:cs="Calibri"/>
                <w:color w:val="000000"/>
                <w:kern w:val="0"/>
                <w:lang w:eastAsia="en-IN"/>
                <w14:ligatures w14:val="none"/>
              </w:rPr>
              <w:t xml:space="preserve"> with Selector switch</w:t>
            </w:r>
          </w:p>
        </w:tc>
        <w:tc>
          <w:tcPr>
            <w:tcW w:w="663" w:type="dxa"/>
            <w:tcBorders>
              <w:top w:val="single" w:sz="4" w:space="0" w:color="auto"/>
              <w:left w:val="nil"/>
              <w:bottom w:val="single" w:sz="4" w:space="0" w:color="auto"/>
              <w:right w:val="single" w:sz="4" w:space="0" w:color="auto"/>
            </w:tcBorders>
            <w:noWrap/>
            <w:vAlign w:val="center"/>
            <w:hideMark/>
          </w:tcPr>
          <w:p w14:paraId="40E89585"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tcBorders>
              <w:top w:val="single" w:sz="4" w:space="0" w:color="auto"/>
              <w:left w:val="nil"/>
              <w:bottom w:val="single" w:sz="4" w:space="0" w:color="auto"/>
              <w:right w:val="single" w:sz="4" w:space="0" w:color="auto"/>
            </w:tcBorders>
            <w:noWrap/>
            <w:vAlign w:val="center"/>
            <w:hideMark/>
          </w:tcPr>
          <w:p w14:paraId="35BCE2F0"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2A5ADFF0" w14:textId="39DD1A14" w:rsidR="0017272B" w:rsidRPr="0056687C" w:rsidRDefault="00A9173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RO</w:t>
            </w:r>
            <w:r w:rsidR="0017272B"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7B4DD05A"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17272B" w:rsidRPr="0056687C" w14:paraId="064CC012" w14:textId="77777777" w:rsidTr="0081496F">
        <w:trPr>
          <w:jc w:val="center"/>
        </w:trPr>
        <w:tc>
          <w:tcPr>
            <w:tcW w:w="701" w:type="dxa"/>
            <w:vMerge/>
            <w:tcBorders>
              <w:left w:val="single" w:sz="4" w:space="0" w:color="auto"/>
              <w:bottom w:val="single" w:sz="4" w:space="0" w:color="auto"/>
              <w:right w:val="single" w:sz="4" w:space="0" w:color="auto"/>
            </w:tcBorders>
            <w:vAlign w:val="center"/>
          </w:tcPr>
          <w:p w14:paraId="102A6E5B"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bottom"/>
          </w:tcPr>
          <w:p w14:paraId="46D8505B"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663" w:type="dxa"/>
            <w:tcBorders>
              <w:top w:val="single" w:sz="4" w:space="0" w:color="auto"/>
              <w:left w:val="nil"/>
              <w:bottom w:val="single" w:sz="4" w:space="0" w:color="auto"/>
              <w:right w:val="single" w:sz="4" w:space="0" w:color="auto"/>
            </w:tcBorders>
            <w:noWrap/>
            <w:vAlign w:val="center"/>
          </w:tcPr>
          <w:p w14:paraId="738F8ED8"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379" w:type="dxa"/>
            <w:tcBorders>
              <w:top w:val="single" w:sz="4" w:space="0" w:color="auto"/>
              <w:left w:val="nil"/>
              <w:bottom w:val="single" w:sz="4" w:space="0" w:color="auto"/>
              <w:right w:val="single" w:sz="4" w:space="0" w:color="auto"/>
            </w:tcBorders>
            <w:noWrap/>
            <w:vAlign w:val="center"/>
          </w:tcPr>
          <w:p w14:paraId="6567E1DD"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141" w:type="dxa"/>
            <w:tcBorders>
              <w:top w:val="single" w:sz="4" w:space="0" w:color="auto"/>
              <w:left w:val="nil"/>
              <w:bottom w:val="single" w:sz="4" w:space="0" w:color="auto"/>
              <w:right w:val="single" w:sz="4" w:space="0" w:color="auto"/>
            </w:tcBorders>
            <w:noWrap/>
            <w:vAlign w:val="center"/>
          </w:tcPr>
          <w:p w14:paraId="5D50BC9E"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959" w:type="dxa"/>
            <w:tcBorders>
              <w:top w:val="single" w:sz="4" w:space="0" w:color="auto"/>
              <w:left w:val="nil"/>
              <w:bottom w:val="single" w:sz="4" w:space="0" w:color="auto"/>
              <w:right w:val="single" w:sz="4" w:space="0" w:color="auto"/>
            </w:tcBorders>
            <w:noWrap/>
            <w:vAlign w:val="center"/>
          </w:tcPr>
          <w:p w14:paraId="7D60D15C"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r>
      <w:tr w:rsidR="0017272B" w:rsidRPr="0056687C" w14:paraId="562E53A0" w14:textId="77777777" w:rsidTr="0081496F">
        <w:trPr>
          <w:trHeight w:val="1983"/>
          <w:jc w:val="center"/>
        </w:trPr>
        <w:tc>
          <w:tcPr>
            <w:tcW w:w="701" w:type="dxa"/>
            <w:vMerge/>
            <w:tcBorders>
              <w:top w:val="nil"/>
              <w:left w:val="single" w:sz="4" w:space="0" w:color="auto"/>
              <w:bottom w:val="single" w:sz="4" w:space="0" w:color="000000"/>
              <w:right w:val="single" w:sz="4" w:space="0" w:color="auto"/>
            </w:tcBorders>
            <w:vAlign w:val="center"/>
          </w:tcPr>
          <w:p w14:paraId="1C23217E"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bottom"/>
          </w:tcPr>
          <w:p w14:paraId="0AC8A92E" w14:textId="59177CDA"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  Multifunction Meter of </w:t>
            </w:r>
            <w:proofErr w:type="spellStart"/>
            <w:r w:rsidRPr="0056687C">
              <w:rPr>
                <w:rFonts w:ascii="Calibri" w:eastAsia="Times New Roman" w:hAnsi="Calibri" w:cs="Calibri"/>
                <w:color w:val="000000"/>
                <w:kern w:val="0"/>
                <w:lang w:eastAsia="en-IN"/>
                <w14:ligatures w14:val="none"/>
              </w:rPr>
              <w:t>Acc</w:t>
            </w:r>
            <w:proofErr w:type="spellEnd"/>
            <w:r w:rsidRPr="0056687C">
              <w:rPr>
                <w:rFonts w:ascii="Calibri" w:eastAsia="Times New Roman" w:hAnsi="Calibri" w:cs="Calibri"/>
                <w:color w:val="000000"/>
                <w:kern w:val="0"/>
                <w:lang w:eastAsia="en-IN"/>
                <w14:ligatures w14:val="none"/>
              </w:rPr>
              <w:t xml:space="preserve"> Class 0.5, having facility to monitor KW, KVA, KVAR, PF, KWH, KVARH, KVAH, A,V etc.</w:t>
            </w:r>
            <w:r w:rsidRPr="0056687C">
              <w:rPr>
                <w:rFonts w:ascii="Calibri" w:eastAsia="Times New Roman" w:hAnsi="Calibri" w:cs="Calibri"/>
                <w:color w:val="000000"/>
                <w:kern w:val="0"/>
                <w:lang w:eastAsia="en-IN"/>
                <w14:ligatures w14:val="none"/>
              </w:rPr>
              <w:br/>
              <w:t>- Trip circuit supervision relay (feature of numerical relay)</w:t>
            </w:r>
            <w:r w:rsidRPr="0056687C">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color w:val="000000"/>
                <w:kern w:val="0"/>
                <w:lang w:eastAsia="en-IN"/>
                <w14:ligatures w14:val="none"/>
              </w:rPr>
              <w:br/>
              <w:t>- Power Pack (230V AC- 110V DC) and 8/12 window Annunciator.  "</w:t>
            </w:r>
          </w:p>
        </w:tc>
        <w:tc>
          <w:tcPr>
            <w:tcW w:w="663" w:type="dxa"/>
            <w:tcBorders>
              <w:top w:val="single" w:sz="4" w:space="0" w:color="auto"/>
              <w:left w:val="nil"/>
              <w:bottom w:val="single" w:sz="4" w:space="0" w:color="auto"/>
              <w:right w:val="single" w:sz="4" w:space="0" w:color="auto"/>
            </w:tcBorders>
            <w:noWrap/>
            <w:vAlign w:val="center"/>
          </w:tcPr>
          <w:p w14:paraId="4F0F0B59"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379" w:type="dxa"/>
            <w:tcBorders>
              <w:top w:val="single" w:sz="4" w:space="0" w:color="auto"/>
              <w:left w:val="nil"/>
              <w:bottom w:val="single" w:sz="4" w:space="0" w:color="auto"/>
              <w:right w:val="single" w:sz="4" w:space="0" w:color="auto"/>
            </w:tcBorders>
            <w:noWrap/>
            <w:vAlign w:val="center"/>
          </w:tcPr>
          <w:p w14:paraId="0F3333AC"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141" w:type="dxa"/>
            <w:tcBorders>
              <w:top w:val="single" w:sz="4" w:space="0" w:color="auto"/>
              <w:left w:val="nil"/>
              <w:bottom w:val="single" w:sz="4" w:space="0" w:color="auto"/>
              <w:right w:val="single" w:sz="4" w:space="0" w:color="auto"/>
            </w:tcBorders>
            <w:noWrap/>
            <w:vAlign w:val="center"/>
          </w:tcPr>
          <w:p w14:paraId="3A51F4E6"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959" w:type="dxa"/>
            <w:tcBorders>
              <w:top w:val="single" w:sz="4" w:space="0" w:color="auto"/>
              <w:left w:val="nil"/>
              <w:bottom w:val="single" w:sz="4" w:space="0" w:color="auto"/>
              <w:right w:val="single" w:sz="4" w:space="0" w:color="auto"/>
            </w:tcBorders>
            <w:noWrap/>
            <w:vAlign w:val="center"/>
          </w:tcPr>
          <w:p w14:paraId="752CE3DC"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r>
      <w:tr w:rsidR="0056687C" w:rsidRPr="0056687C" w14:paraId="12A728DA"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5437EC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00845DC0" w14:textId="5858D90F"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w:t>
            </w:r>
            <w:r w:rsidR="00A91737" w:rsidRPr="0056687C">
              <w:rPr>
                <w:rFonts w:ascii="Calibri" w:eastAsia="Times New Roman" w:hAnsi="Calibri" w:cs="Calibri"/>
                <w:b/>
                <w:bCs/>
                <w:color w:val="000000"/>
                <w:kern w:val="0"/>
                <w:lang w:eastAsia="en-IN"/>
                <w14:ligatures w14:val="none"/>
              </w:rPr>
              <w:t>HT PANELS</w:t>
            </w:r>
          </w:p>
        </w:tc>
        <w:tc>
          <w:tcPr>
            <w:tcW w:w="663" w:type="dxa"/>
            <w:tcBorders>
              <w:top w:val="nil"/>
              <w:left w:val="nil"/>
              <w:bottom w:val="nil"/>
              <w:right w:val="single" w:sz="4" w:space="0" w:color="auto"/>
            </w:tcBorders>
            <w:noWrap/>
            <w:vAlign w:val="center"/>
            <w:hideMark/>
          </w:tcPr>
          <w:p w14:paraId="710D4A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nil"/>
              <w:right w:val="single" w:sz="4" w:space="0" w:color="auto"/>
            </w:tcBorders>
            <w:noWrap/>
            <w:vAlign w:val="center"/>
            <w:hideMark/>
          </w:tcPr>
          <w:p w14:paraId="25E04F2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nil"/>
              <w:left w:val="nil"/>
              <w:bottom w:val="nil"/>
              <w:right w:val="single" w:sz="4" w:space="0" w:color="auto"/>
            </w:tcBorders>
            <w:noWrap/>
            <w:vAlign w:val="center"/>
            <w:hideMark/>
          </w:tcPr>
          <w:p w14:paraId="2949D88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nil"/>
              <w:right w:val="single" w:sz="4" w:space="0" w:color="auto"/>
            </w:tcBorders>
            <w:noWrap/>
            <w:vAlign w:val="center"/>
            <w:hideMark/>
          </w:tcPr>
          <w:p w14:paraId="110547F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73757BBC"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1D6DD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1AF4D653" w14:textId="23D43519"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INCOMER </w:t>
            </w:r>
            <w:r w:rsidR="00A91737" w:rsidRPr="00A91737">
              <w:rPr>
                <w:rFonts w:ascii="Calibri" w:eastAsia="Times New Roman" w:hAnsi="Calibri" w:cs="Calibri"/>
                <w:b/>
                <w:bCs/>
                <w:color w:val="000000"/>
                <w:kern w:val="0"/>
                <w:lang w:eastAsia="en-IN"/>
                <w14:ligatures w14:val="none"/>
              </w:rPr>
              <w:t>(Utility Block LICAI Building)</w:t>
            </w:r>
          </w:p>
        </w:tc>
        <w:tc>
          <w:tcPr>
            <w:tcW w:w="663" w:type="dxa"/>
            <w:tcBorders>
              <w:top w:val="single" w:sz="4" w:space="0" w:color="auto"/>
              <w:left w:val="nil"/>
              <w:bottom w:val="nil"/>
              <w:right w:val="single" w:sz="4" w:space="0" w:color="auto"/>
            </w:tcBorders>
            <w:noWrap/>
            <w:vAlign w:val="center"/>
            <w:hideMark/>
          </w:tcPr>
          <w:p w14:paraId="3DCEF19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4716F39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568CABF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6DAF26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765C3557"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D18BE2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3942C1F1" w14:textId="5C55416B"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1250</w:t>
            </w:r>
            <w:r w:rsidR="00A91737" w:rsidRPr="0056687C">
              <w:rPr>
                <w:rFonts w:ascii="Calibri" w:eastAsia="Times New Roman" w:hAnsi="Calibri" w:cs="Calibri"/>
                <w:color w:val="000000"/>
                <w:kern w:val="0"/>
                <w:lang w:eastAsia="en-IN"/>
                <w14:ligatures w14:val="none"/>
              </w:rPr>
              <w:t>A, VCB</w:t>
            </w:r>
            <w:r w:rsidRPr="0056687C">
              <w:rPr>
                <w:rFonts w:ascii="Calibri" w:eastAsia="Times New Roman" w:hAnsi="Calibri" w:cs="Calibri"/>
                <w:color w:val="000000"/>
                <w:kern w:val="0"/>
                <w:lang w:eastAsia="en-IN"/>
                <w14:ligatures w14:val="none"/>
              </w:rPr>
              <w:t xml:space="preserve"> TP   33KV Power Supply </w:t>
            </w:r>
            <w:r w:rsidR="00A91737" w:rsidRPr="0056687C">
              <w:rPr>
                <w:rFonts w:ascii="Calibri" w:eastAsia="Times New Roman" w:hAnsi="Calibri" w:cs="Calibri"/>
                <w:color w:val="000000"/>
                <w:kern w:val="0"/>
                <w:lang w:eastAsia="en-IN"/>
                <w14:ligatures w14:val="none"/>
              </w:rPr>
              <w:t>for</w:t>
            </w:r>
            <w:r w:rsidRPr="0056687C">
              <w:rPr>
                <w:rFonts w:ascii="Calibri" w:eastAsia="Times New Roman" w:hAnsi="Calibri" w:cs="Calibri"/>
                <w:color w:val="000000"/>
                <w:kern w:val="0"/>
                <w:lang w:eastAsia="en-IN"/>
                <w14:ligatures w14:val="none"/>
              </w:rPr>
              <w:t xml:space="preserve"> NDS - HT Connection _ 3x 300</w:t>
            </w:r>
            <w:r w:rsidR="00A91737">
              <w:rPr>
                <w:rFonts w:ascii="Calibri" w:eastAsia="Times New Roman" w:hAnsi="Calibri" w:cs="Calibri"/>
                <w:color w:val="000000"/>
                <w:kern w:val="0"/>
                <w:lang w:eastAsia="en-IN"/>
                <w14:ligatures w14:val="none"/>
              </w:rPr>
              <w:t xml:space="preserve">/185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33KV </w:t>
            </w:r>
            <w:r w:rsidR="00141E27" w:rsidRPr="0056687C">
              <w:rPr>
                <w:rFonts w:ascii="Calibri" w:eastAsia="Times New Roman" w:hAnsi="Calibri" w:cs="Calibri"/>
                <w:color w:val="000000"/>
                <w:kern w:val="0"/>
                <w:lang w:eastAsia="en-IN"/>
                <w14:ligatures w14:val="none"/>
              </w:rPr>
              <w:t xml:space="preserve">Cable </w:t>
            </w:r>
            <w:proofErr w:type="gramStart"/>
            <w:r w:rsidR="00141E27" w:rsidRPr="0056687C">
              <w:rPr>
                <w:rFonts w:ascii="Calibri" w:eastAsia="Times New Roman" w:hAnsi="Calibri" w:cs="Calibri"/>
                <w:color w:val="000000"/>
                <w:kern w:val="0"/>
                <w:lang w:eastAsia="en-IN"/>
                <w14:ligatures w14:val="none"/>
              </w:rPr>
              <w:t>(</w:t>
            </w:r>
            <w:r w:rsidRPr="0056687C">
              <w:rPr>
                <w:rFonts w:ascii="Calibri" w:eastAsia="Times New Roman" w:hAnsi="Calibri" w:cs="Calibri"/>
                <w:color w:val="000000"/>
                <w:kern w:val="0"/>
                <w:lang w:eastAsia="en-IN"/>
                <w14:ligatures w14:val="none"/>
              </w:rPr>
              <w:t xml:space="preserve"> Meter</w:t>
            </w:r>
            <w:proofErr w:type="gramEnd"/>
            <w:r w:rsidRPr="0056687C">
              <w:rPr>
                <w:rFonts w:ascii="Calibri" w:eastAsia="Times New Roman" w:hAnsi="Calibri" w:cs="Calibri"/>
                <w:color w:val="000000"/>
                <w:kern w:val="0"/>
                <w:lang w:eastAsia="en-IN"/>
                <w14:ligatures w14:val="none"/>
              </w:rPr>
              <w:t xml:space="preserve"> Outgoing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w:t>
            </w:r>
            <w:proofErr w:type="gramStart"/>
            <w:r w:rsidRPr="0056687C">
              <w:rPr>
                <w:rFonts w:ascii="Calibri" w:eastAsia="Times New Roman" w:hAnsi="Calibri" w:cs="Calibri"/>
                <w:color w:val="000000"/>
                <w:kern w:val="0"/>
                <w:lang w:eastAsia="en-IN"/>
                <w14:ligatures w14:val="none"/>
              </w:rPr>
              <w:t>In</w:t>
            </w:r>
            <w:proofErr w:type="gramEnd"/>
            <w:r w:rsidRPr="0056687C">
              <w:rPr>
                <w:rFonts w:ascii="Calibri" w:eastAsia="Times New Roman" w:hAnsi="Calibri" w:cs="Calibri"/>
                <w:color w:val="000000"/>
                <w:kern w:val="0"/>
                <w:lang w:eastAsia="en-IN"/>
                <w14:ligatures w14:val="none"/>
              </w:rPr>
              <w:t xml:space="preserve"> </w:t>
            </w:r>
            <w:proofErr w:type="gramStart"/>
            <w:r w:rsidRPr="0056687C">
              <w:rPr>
                <w:rFonts w:ascii="Calibri" w:eastAsia="Times New Roman" w:hAnsi="Calibri" w:cs="Calibri"/>
                <w:color w:val="000000"/>
                <w:kern w:val="0"/>
                <w:lang w:eastAsia="en-IN"/>
                <w14:ligatures w14:val="none"/>
              </w:rPr>
              <w:t>Panel )</w:t>
            </w:r>
            <w:proofErr w:type="gramEnd"/>
          </w:p>
        </w:tc>
        <w:tc>
          <w:tcPr>
            <w:tcW w:w="663" w:type="dxa"/>
            <w:tcBorders>
              <w:top w:val="single" w:sz="4" w:space="0" w:color="auto"/>
              <w:left w:val="nil"/>
              <w:bottom w:val="nil"/>
              <w:right w:val="single" w:sz="4" w:space="0" w:color="auto"/>
            </w:tcBorders>
            <w:noWrap/>
            <w:vAlign w:val="center"/>
            <w:hideMark/>
          </w:tcPr>
          <w:p w14:paraId="51171F2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7F13FF6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3D38F3A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4CE7DED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1FFAD832"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A77520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noWrap/>
            <w:vAlign w:val="center"/>
            <w:hideMark/>
          </w:tcPr>
          <w:p w14:paraId="5E91AC87"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tcBorders>
              <w:top w:val="single" w:sz="4" w:space="0" w:color="auto"/>
              <w:left w:val="nil"/>
              <w:bottom w:val="nil"/>
              <w:right w:val="single" w:sz="4" w:space="0" w:color="auto"/>
            </w:tcBorders>
            <w:noWrap/>
            <w:vAlign w:val="center"/>
            <w:hideMark/>
          </w:tcPr>
          <w:p w14:paraId="1594B1C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0474E70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13CEBE5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7D68290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B761B8B"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544CA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noWrap/>
            <w:vAlign w:val="center"/>
            <w:hideMark/>
          </w:tcPr>
          <w:p w14:paraId="6B1211D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1250 A, 33Kv TP VCB _ NDS-HT Supply _</w:t>
            </w:r>
            <w:r w:rsidRPr="0056687C">
              <w:rPr>
                <w:rFonts w:ascii="Calibri" w:eastAsia="Times New Roman" w:hAnsi="Calibri" w:cs="Calibri"/>
                <w:b/>
                <w:bCs/>
                <w:color w:val="000000"/>
                <w:kern w:val="0"/>
                <w:lang w:eastAsia="en-IN"/>
                <w14:ligatures w14:val="none"/>
              </w:rPr>
              <w:t xml:space="preserve"> For LICAI</w:t>
            </w:r>
          </w:p>
        </w:tc>
        <w:tc>
          <w:tcPr>
            <w:tcW w:w="663" w:type="dxa"/>
            <w:tcBorders>
              <w:top w:val="single" w:sz="4" w:space="0" w:color="auto"/>
              <w:left w:val="nil"/>
              <w:bottom w:val="nil"/>
              <w:right w:val="single" w:sz="4" w:space="0" w:color="auto"/>
            </w:tcBorders>
            <w:noWrap/>
            <w:vAlign w:val="center"/>
            <w:hideMark/>
          </w:tcPr>
          <w:p w14:paraId="2F442B1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6537040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0AA24A2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0F026F5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5DA9646"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D0B938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noWrap/>
            <w:vAlign w:val="center"/>
            <w:hideMark/>
          </w:tcPr>
          <w:p w14:paraId="3026F7B6" w14:textId="3237029A" w:rsidR="0056687C" w:rsidRPr="0056687C" w:rsidRDefault="00A9173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1250</w:t>
            </w:r>
            <w:r w:rsidR="0056687C" w:rsidRPr="0056687C">
              <w:rPr>
                <w:rFonts w:ascii="Calibri" w:eastAsia="Times New Roman" w:hAnsi="Calibri" w:cs="Calibri"/>
                <w:color w:val="000000"/>
                <w:kern w:val="0"/>
                <w:lang w:eastAsia="en-IN"/>
                <w14:ligatures w14:val="none"/>
              </w:rPr>
              <w:t xml:space="preserve">A, 33Kv TP VCB _ NDS-HT Supply _ </w:t>
            </w:r>
            <w:r w:rsidR="0056687C" w:rsidRPr="0056687C">
              <w:rPr>
                <w:rFonts w:ascii="Calibri" w:eastAsia="Times New Roman" w:hAnsi="Calibri" w:cs="Calibri"/>
                <w:b/>
                <w:bCs/>
                <w:color w:val="000000"/>
                <w:kern w:val="0"/>
                <w:lang w:eastAsia="en-IN"/>
                <w14:ligatures w14:val="none"/>
              </w:rPr>
              <w:t xml:space="preserve">For </w:t>
            </w:r>
            <w:r w:rsidRPr="0056687C">
              <w:rPr>
                <w:rFonts w:ascii="Calibri" w:eastAsia="Times New Roman" w:hAnsi="Calibri" w:cs="Calibri"/>
                <w:b/>
                <w:bCs/>
                <w:color w:val="000000"/>
                <w:kern w:val="0"/>
                <w:lang w:eastAsia="en-IN"/>
                <w14:ligatures w14:val="none"/>
              </w:rPr>
              <w:t>Existing 11</w:t>
            </w:r>
            <w:r w:rsidR="0056687C" w:rsidRPr="0056687C">
              <w:rPr>
                <w:rFonts w:ascii="Calibri" w:eastAsia="Times New Roman" w:hAnsi="Calibri" w:cs="Calibri"/>
                <w:b/>
                <w:bCs/>
                <w:color w:val="000000"/>
                <w:kern w:val="0"/>
                <w:lang w:eastAsia="en-IN"/>
                <w14:ligatures w14:val="none"/>
              </w:rPr>
              <w:t xml:space="preserve"> </w:t>
            </w:r>
            <w:proofErr w:type="spellStart"/>
            <w:r w:rsidR="0056687C" w:rsidRPr="0056687C">
              <w:rPr>
                <w:rFonts w:ascii="Calibri" w:eastAsia="Times New Roman" w:hAnsi="Calibri" w:cs="Calibri"/>
                <w:b/>
                <w:bCs/>
                <w:color w:val="000000"/>
                <w:kern w:val="0"/>
                <w:lang w:eastAsia="en-IN"/>
                <w14:ligatures w14:val="none"/>
              </w:rPr>
              <w:t>Kv</w:t>
            </w:r>
            <w:proofErr w:type="spellEnd"/>
            <w:r w:rsidR="0056687C" w:rsidRPr="0056687C">
              <w:rPr>
                <w:rFonts w:ascii="Calibri" w:eastAsia="Times New Roman" w:hAnsi="Calibri" w:cs="Calibri"/>
                <w:b/>
                <w:bCs/>
                <w:color w:val="000000"/>
                <w:kern w:val="0"/>
                <w:lang w:eastAsia="en-IN"/>
                <w14:ligatures w14:val="none"/>
              </w:rPr>
              <w:t xml:space="preserve"> Power Supply Feed </w:t>
            </w:r>
          </w:p>
        </w:tc>
        <w:tc>
          <w:tcPr>
            <w:tcW w:w="663" w:type="dxa"/>
            <w:tcBorders>
              <w:top w:val="single" w:sz="4" w:space="0" w:color="auto"/>
              <w:left w:val="nil"/>
              <w:bottom w:val="nil"/>
              <w:right w:val="single" w:sz="4" w:space="0" w:color="auto"/>
            </w:tcBorders>
            <w:noWrap/>
            <w:vAlign w:val="center"/>
            <w:hideMark/>
          </w:tcPr>
          <w:p w14:paraId="61F9C2E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45B7043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1928915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445C59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00AF20EC" w14:textId="77777777" w:rsidTr="0081496F">
        <w:trPr>
          <w:trHeight w:val="300"/>
          <w:jc w:val="center"/>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4DC3B0D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center"/>
            <w:hideMark/>
          </w:tcPr>
          <w:p w14:paraId="6764889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Suitable space for cable gland for 4 nos. X 3 C x 300/185 sq. mm. at O/G </w:t>
            </w:r>
          </w:p>
        </w:tc>
        <w:tc>
          <w:tcPr>
            <w:tcW w:w="663" w:type="dxa"/>
            <w:tcBorders>
              <w:top w:val="single" w:sz="4" w:space="0" w:color="auto"/>
              <w:left w:val="nil"/>
              <w:bottom w:val="nil"/>
              <w:right w:val="single" w:sz="4" w:space="0" w:color="auto"/>
            </w:tcBorders>
            <w:noWrap/>
            <w:vAlign w:val="center"/>
            <w:hideMark/>
          </w:tcPr>
          <w:p w14:paraId="16D8EA3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1A9D0B6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15CB51B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340A0D5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4B69F83F" w14:textId="77777777" w:rsidTr="0081496F">
        <w:trPr>
          <w:trHeight w:val="841"/>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68341F1B" w14:textId="49A55B67"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6</w:t>
            </w:r>
          </w:p>
        </w:tc>
        <w:tc>
          <w:tcPr>
            <w:tcW w:w="5962" w:type="dxa"/>
            <w:tcBorders>
              <w:top w:val="single" w:sz="4" w:space="0" w:color="auto"/>
              <w:left w:val="nil"/>
              <w:bottom w:val="single" w:sz="4" w:space="0" w:color="auto"/>
              <w:right w:val="single" w:sz="4" w:space="0" w:color="auto"/>
            </w:tcBorders>
            <w:vAlign w:val="bottom"/>
            <w:hideMark/>
          </w:tcPr>
          <w:p w14:paraId="329A3C48" w14:textId="67FD6292"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&amp; Commissioning of </w:t>
            </w:r>
            <w:r w:rsidRPr="0056687C">
              <w:rPr>
                <w:rFonts w:ascii="Calibri" w:eastAsia="Times New Roman" w:hAnsi="Calibri" w:cs="Calibri"/>
                <w:b/>
                <w:bCs/>
                <w:color w:val="000000"/>
                <w:kern w:val="0"/>
                <w:lang w:eastAsia="en-IN"/>
                <w14:ligatures w14:val="none"/>
              </w:rPr>
              <w:t>11 KV Indoor, 1no. Incomer , 3 no. outgoing Vacuum Circuit Breaker Panel</w:t>
            </w:r>
            <w:r w:rsidRPr="0056687C">
              <w:rPr>
                <w:rFonts w:ascii="Calibri" w:eastAsia="Times New Roman" w:hAnsi="Calibri" w:cs="Calibri"/>
                <w:color w:val="000000"/>
                <w:kern w:val="0"/>
                <w:lang w:eastAsia="en-IN"/>
                <w14:ligatures w14:val="none"/>
              </w:rPr>
              <w:t xml:space="preserve"> Comprising of 11kV, 26.3kA/1-sec, Draw-Out type HT Vacuum Circuit breaker panel confirming to IEC 62271-200, IAC AFLR – 26.3kA for 1sec, LSC2B-PM Class, comprising of 800Amp, continuous rated Alum busbars and droppers with Standard Specs With SCADA System with Metering Instruments: Multifunction Meter with RS485 port for MODBUS communication (Acc.Cl.0.5), Digital Ammeter (Acc.Cl.0.5), Digital Voltmeter (Acc.Cl.0.5) with PT </w:t>
            </w:r>
            <w:proofErr w:type="spellStart"/>
            <w:r w:rsidRPr="0056687C">
              <w:rPr>
                <w:rFonts w:ascii="Calibri" w:eastAsia="Times New Roman" w:hAnsi="Calibri" w:cs="Calibri"/>
                <w:color w:val="000000"/>
                <w:kern w:val="0"/>
                <w:lang w:eastAsia="en-IN"/>
                <w14:ligatures w14:val="none"/>
              </w:rPr>
              <w:t>Drawout</w:t>
            </w:r>
            <w:proofErr w:type="spellEnd"/>
            <w:r w:rsidRPr="0056687C">
              <w:rPr>
                <w:rFonts w:ascii="Calibri" w:eastAsia="Times New Roman" w:hAnsi="Calibri" w:cs="Calibri"/>
                <w:color w:val="000000"/>
                <w:kern w:val="0"/>
                <w:lang w:eastAsia="en-IN"/>
                <w14:ligatures w14:val="none"/>
              </w:rPr>
              <w:t xml:space="preserve"> type and as per Standards .</w:t>
            </w:r>
            <w:r w:rsidRPr="0056687C">
              <w:rPr>
                <w:rFonts w:ascii="Calibri" w:eastAsia="Times New Roman" w:hAnsi="Calibri" w:cs="Calibri"/>
                <w:b/>
                <w:bCs/>
                <w:color w:val="000000"/>
                <w:kern w:val="0"/>
                <w:lang w:eastAsia="en-IN"/>
                <w14:ligatures w14:val="none"/>
              </w:rPr>
              <w:t xml:space="preserve"> </w:t>
            </w:r>
            <w:r w:rsidRPr="0056687C">
              <w:rPr>
                <w:rFonts w:ascii="Calibri" w:eastAsia="Times New Roman" w:hAnsi="Calibri" w:cs="Calibri"/>
                <w:b/>
                <w:bCs/>
                <w:color w:val="FF0000"/>
                <w:kern w:val="0"/>
                <w:lang w:eastAsia="en-IN"/>
                <w14:ligatures w14:val="none"/>
              </w:rPr>
              <w:t>MAKE: SEIMENS/ABB/</w:t>
            </w:r>
            <w:r w:rsidR="007E579B" w:rsidRPr="0056687C">
              <w:rPr>
                <w:rFonts w:ascii="Calibri" w:eastAsia="Times New Roman" w:hAnsi="Calibri" w:cs="Calibri"/>
                <w:b/>
                <w:bCs/>
                <w:color w:val="FF0000"/>
                <w:kern w:val="0"/>
                <w:lang w:eastAsia="en-IN"/>
                <w14:ligatures w14:val="none"/>
              </w:rPr>
              <w:t xml:space="preserve">SCHNEIDER </w:t>
            </w: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620758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vMerge w:val="restart"/>
            <w:tcBorders>
              <w:top w:val="single" w:sz="4" w:space="0" w:color="auto"/>
              <w:left w:val="single" w:sz="4" w:space="0" w:color="auto"/>
              <w:bottom w:val="single" w:sz="4" w:space="0" w:color="000000"/>
              <w:right w:val="single" w:sz="4" w:space="0" w:color="auto"/>
            </w:tcBorders>
            <w:noWrap/>
            <w:vAlign w:val="center"/>
            <w:hideMark/>
          </w:tcPr>
          <w:p w14:paraId="4ECB649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vMerge w:val="restart"/>
            <w:tcBorders>
              <w:top w:val="single" w:sz="4" w:space="0" w:color="auto"/>
              <w:left w:val="single" w:sz="4" w:space="0" w:color="auto"/>
              <w:bottom w:val="single" w:sz="4" w:space="0" w:color="000000"/>
              <w:right w:val="single" w:sz="4" w:space="0" w:color="auto"/>
            </w:tcBorders>
            <w:noWrap/>
            <w:vAlign w:val="center"/>
            <w:hideMark/>
          </w:tcPr>
          <w:p w14:paraId="6BDDCBF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vMerge w:val="restart"/>
            <w:tcBorders>
              <w:top w:val="single" w:sz="4" w:space="0" w:color="auto"/>
              <w:left w:val="single" w:sz="4" w:space="0" w:color="auto"/>
              <w:bottom w:val="single" w:sz="4" w:space="0" w:color="000000"/>
              <w:right w:val="single" w:sz="4" w:space="0" w:color="auto"/>
            </w:tcBorders>
            <w:noWrap/>
            <w:vAlign w:val="center"/>
            <w:hideMark/>
          </w:tcPr>
          <w:p w14:paraId="36E6B2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4EDB6522"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B6568C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3C7220C4" w14:textId="6384AE36"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11 KV DS - </w:t>
            </w:r>
            <w:r w:rsidR="00A91737" w:rsidRPr="0056687C">
              <w:rPr>
                <w:rFonts w:ascii="Calibri" w:eastAsia="Times New Roman" w:hAnsi="Calibri" w:cs="Calibri"/>
                <w:b/>
                <w:bCs/>
                <w:color w:val="000000"/>
                <w:kern w:val="0"/>
                <w:lang w:eastAsia="en-IN"/>
                <w14:ligatures w14:val="none"/>
              </w:rPr>
              <w:t>HT PANELS</w:t>
            </w:r>
            <w:r w:rsidRPr="0056687C">
              <w:rPr>
                <w:rFonts w:ascii="Calibri" w:eastAsia="Times New Roman" w:hAnsi="Calibri" w:cs="Calibri"/>
                <w:b/>
                <w:bCs/>
                <w:color w:val="000000"/>
                <w:kern w:val="0"/>
                <w:lang w:eastAsia="en-IN"/>
                <w14:ligatures w14:val="none"/>
              </w:rPr>
              <w:t xml:space="preserve"> _ </w:t>
            </w:r>
            <w:r w:rsidR="00A91737" w:rsidRPr="00A91737">
              <w:rPr>
                <w:rFonts w:ascii="Calibri" w:eastAsia="Times New Roman" w:hAnsi="Calibri" w:cs="Calibri"/>
                <w:b/>
                <w:bCs/>
                <w:color w:val="000000"/>
                <w:kern w:val="0"/>
                <w:lang w:eastAsia="en-IN"/>
                <w14:ligatures w14:val="none"/>
              </w:rPr>
              <w:t>(Utility Block LICAI Building)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015FE41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56BCD9A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25F6E37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0B802A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00461BBA"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C3ACB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5AC5700C"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INCOMER</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368637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36BC7D4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7820189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025B367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4AE5F815"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CA2588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1B2B3F75" w14:textId="6F7E3D4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1250A,11KV Power Supply </w:t>
            </w:r>
            <w:proofErr w:type="gramStart"/>
            <w:r w:rsidRPr="0056687C">
              <w:rPr>
                <w:rFonts w:ascii="Calibri" w:eastAsia="Times New Roman" w:hAnsi="Calibri" w:cs="Calibri"/>
                <w:color w:val="000000"/>
                <w:kern w:val="0"/>
                <w:lang w:eastAsia="en-IN"/>
                <w14:ligatures w14:val="none"/>
              </w:rPr>
              <w:t>For</w:t>
            </w:r>
            <w:proofErr w:type="gramEnd"/>
            <w:r w:rsidRPr="0056687C">
              <w:rPr>
                <w:rFonts w:ascii="Calibri" w:eastAsia="Times New Roman" w:hAnsi="Calibri" w:cs="Calibri"/>
                <w:color w:val="000000"/>
                <w:kern w:val="0"/>
                <w:lang w:eastAsia="en-IN"/>
                <w14:ligatures w14:val="none"/>
              </w:rPr>
              <w:t xml:space="preserve"> DS - HT Connection _ 3x 300Sqmm 11KV Cable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5MVA 33KV/11 KV Transformer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52E1DD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353C36C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620EFA9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73B03B7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59AB9C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36B0BC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6CAFBC70"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CDD0B4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3707512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2EC035C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1EDB13F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CEC84E7"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BD71F6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76DD81A5" w14:textId="19E1B02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800 A, 11Kv TP VCB _ DS-HT Supply _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_ </w:t>
            </w:r>
            <w:r w:rsidR="00A91737" w:rsidRPr="0056687C">
              <w:rPr>
                <w:rFonts w:ascii="Calibri" w:eastAsia="Times New Roman" w:hAnsi="Calibri" w:cs="Calibri"/>
                <w:color w:val="000000"/>
                <w:kern w:val="0"/>
                <w:lang w:eastAsia="en-IN"/>
                <w14:ligatures w14:val="none"/>
              </w:rPr>
              <w:t>Existing 11</w:t>
            </w:r>
            <w:r w:rsidRPr="0056687C">
              <w:rPr>
                <w:rFonts w:ascii="Calibri" w:eastAsia="Times New Roman" w:hAnsi="Calibri" w:cs="Calibri"/>
                <w:color w:val="000000"/>
                <w:kern w:val="0"/>
                <w:lang w:eastAsia="en-IN"/>
                <w14:ligatures w14:val="none"/>
              </w:rPr>
              <w:t>KV ,3C x 185sqmm cable _ 11 KV Substation Existing feed Power Supply _1</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AC38A1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A960EB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59BE70D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79FAFD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4D032EC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8B36C0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664542A1" w14:textId="31F3C34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800 A, 11Kv TP VCB _ DS-HT Supply _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_ </w:t>
            </w:r>
            <w:r w:rsidR="00A91737" w:rsidRPr="0056687C">
              <w:rPr>
                <w:rFonts w:ascii="Calibri" w:eastAsia="Times New Roman" w:hAnsi="Calibri" w:cs="Calibri"/>
                <w:color w:val="000000"/>
                <w:kern w:val="0"/>
                <w:lang w:eastAsia="en-IN"/>
                <w14:ligatures w14:val="none"/>
              </w:rPr>
              <w:t>Existing 11</w:t>
            </w:r>
            <w:r w:rsidRPr="0056687C">
              <w:rPr>
                <w:rFonts w:ascii="Calibri" w:eastAsia="Times New Roman" w:hAnsi="Calibri" w:cs="Calibri"/>
                <w:color w:val="000000"/>
                <w:kern w:val="0"/>
                <w:lang w:eastAsia="en-IN"/>
                <w14:ligatures w14:val="none"/>
              </w:rPr>
              <w:t xml:space="preserve">KV ,3C x 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cable _ 11 KV Substation Existing feed Power Supply _2</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0A1A09C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3F5273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0EEDB38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500E3B3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D08783B"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E27960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1FB2D0A0" w14:textId="2E3BCDFD"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800 A, 11Kv TP VCB _ DS-HT Supply _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_ </w:t>
            </w:r>
            <w:r w:rsidR="00141E27" w:rsidRPr="0056687C">
              <w:rPr>
                <w:rFonts w:ascii="Calibri" w:eastAsia="Times New Roman" w:hAnsi="Calibri" w:cs="Calibri"/>
                <w:color w:val="000000"/>
                <w:kern w:val="0"/>
                <w:lang w:eastAsia="en-IN"/>
                <w14:ligatures w14:val="none"/>
              </w:rPr>
              <w:t>Existing 11</w:t>
            </w:r>
            <w:r w:rsidRPr="0056687C">
              <w:rPr>
                <w:rFonts w:ascii="Calibri" w:eastAsia="Times New Roman" w:hAnsi="Calibri" w:cs="Calibri"/>
                <w:color w:val="000000"/>
                <w:kern w:val="0"/>
                <w:lang w:eastAsia="en-IN"/>
                <w14:ligatures w14:val="none"/>
              </w:rPr>
              <w:t xml:space="preserve">KV ,3C x 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cable _ 11 KV Substation Existing feed Power Supply _3 (</w:t>
            </w:r>
            <w:proofErr w:type="spellStart"/>
            <w:r w:rsidRPr="0056687C">
              <w:rPr>
                <w:rFonts w:ascii="Calibri" w:eastAsia="Times New Roman" w:hAnsi="Calibri" w:cs="Calibri"/>
                <w:color w:val="000000"/>
                <w:kern w:val="0"/>
                <w:lang w:eastAsia="en-IN"/>
                <w14:ligatures w14:val="none"/>
              </w:rPr>
              <w:t>Futuer</w:t>
            </w:r>
            <w:proofErr w:type="spellEnd"/>
            <w:r w:rsidRPr="0056687C">
              <w:rPr>
                <w:rFonts w:ascii="Calibri" w:eastAsia="Times New Roman" w:hAnsi="Calibri" w:cs="Calibri"/>
                <w:color w:val="000000"/>
                <w:kern w:val="0"/>
                <w:lang w:eastAsia="en-IN"/>
                <w14:ligatures w14:val="none"/>
              </w:rPr>
              <w:t xml:space="preserve"> Provision VRV AC In </w:t>
            </w:r>
            <w:proofErr w:type="gramStart"/>
            <w:r w:rsidRPr="0056687C">
              <w:rPr>
                <w:rFonts w:ascii="Calibri" w:eastAsia="Times New Roman" w:hAnsi="Calibri" w:cs="Calibri"/>
                <w:color w:val="000000"/>
                <w:kern w:val="0"/>
                <w:lang w:eastAsia="en-IN"/>
                <w14:ligatures w14:val="none"/>
              </w:rPr>
              <w:t>Hostels )</w:t>
            </w:r>
            <w:proofErr w:type="gramEnd"/>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9FA54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0381076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0806F1A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0D71AD0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DFDD7F2"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8F9453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7DE19B1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Suitable space for cable gland for 4 nos. X 3 C x 185 sq. mm. at O/G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53076CB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5EE36F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5629BCC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1A3C7FC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9C13FE1"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E5227A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20C8B346"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ELECTRICAL INTERLOCKING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4E924A5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5D3AB12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2FAA7B2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3A42A50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41F1B4D"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5BC61C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lastRenderedPageBreak/>
              <w:t> </w:t>
            </w:r>
          </w:p>
        </w:tc>
        <w:tc>
          <w:tcPr>
            <w:tcW w:w="5962" w:type="dxa"/>
            <w:tcBorders>
              <w:top w:val="nil"/>
              <w:left w:val="nil"/>
              <w:bottom w:val="single" w:sz="4" w:space="0" w:color="auto"/>
              <w:right w:val="single" w:sz="4" w:space="0" w:color="auto"/>
            </w:tcBorders>
            <w:vAlign w:val="center"/>
            <w:hideMark/>
          </w:tcPr>
          <w:p w14:paraId="56FFA3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83F869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81B5F7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3D2A47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1A1148B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A1652C6" w14:textId="77777777" w:rsidTr="0081496F">
        <w:trPr>
          <w:trHeight w:val="2700"/>
          <w:jc w:val="center"/>
        </w:trPr>
        <w:tc>
          <w:tcPr>
            <w:tcW w:w="701" w:type="dxa"/>
            <w:tcBorders>
              <w:top w:val="nil"/>
              <w:left w:val="single" w:sz="4" w:space="0" w:color="auto"/>
              <w:bottom w:val="single" w:sz="4" w:space="0" w:color="auto"/>
              <w:right w:val="single" w:sz="4" w:space="0" w:color="auto"/>
            </w:tcBorders>
            <w:noWrap/>
            <w:vAlign w:val="center"/>
            <w:hideMark/>
          </w:tcPr>
          <w:p w14:paraId="0153BE01" w14:textId="76220C05"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7</w:t>
            </w:r>
          </w:p>
        </w:tc>
        <w:tc>
          <w:tcPr>
            <w:tcW w:w="5962" w:type="dxa"/>
            <w:tcBorders>
              <w:top w:val="nil"/>
              <w:left w:val="nil"/>
              <w:bottom w:val="single" w:sz="4" w:space="0" w:color="auto"/>
              <w:right w:val="single" w:sz="4" w:space="0" w:color="auto"/>
            </w:tcBorders>
            <w:vAlign w:val="bottom"/>
            <w:hideMark/>
          </w:tcPr>
          <w:p w14:paraId="04ACE40A" w14:textId="036C8B50"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33 / 11KV 5 MVA Power ONAN Cooled  losses as per IS 1180 part I 2014 (Fourth Revision) Level-II, with boltless core design  including standard  accessories like conservator with prismatic  oil  level  gauge , silica gel breather,  Bucholz relay,  pressed steel radiator fins, Radiator Valve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The Transformer shall be subjected to routine factory tests (as per IS:2026 and IS:1180) including Temperature rise test in  OEM's own   lab shall be witnessed by Engineer Physically. Transformer shall be tested from CTL  of discom  before charging of transformer &amp; complete </w:t>
            </w:r>
            <w:r w:rsidR="007E5351" w:rsidRPr="0056687C">
              <w:rPr>
                <w:rFonts w:ascii="Calibri" w:eastAsia="Times New Roman" w:hAnsi="Calibri" w:cs="Calibri"/>
                <w:color w:val="000000"/>
                <w:kern w:val="0"/>
                <w:lang w:eastAsia="en-IN"/>
                <w14:ligatures w14:val="none"/>
              </w:rPr>
              <w:t>installation</w:t>
            </w:r>
            <w:r w:rsidRPr="0056687C">
              <w:rPr>
                <w:rFonts w:ascii="Calibri" w:eastAsia="Times New Roman" w:hAnsi="Calibri" w:cs="Calibri"/>
                <w:color w:val="000000"/>
                <w:kern w:val="0"/>
                <w:lang w:eastAsia="en-IN"/>
                <w14:ligatures w14:val="none"/>
              </w:rPr>
              <w:t xml:space="preserve"> must be certified from Electrical Inspectorate office as per Indian Electricity rule, (CTL testing charges and Electrical Inspection charges shall be reimbursed by the department to the contractor)Following tests shall be carried out on each transformer at site by OEM </w:t>
            </w:r>
            <w:proofErr w:type="spellStart"/>
            <w:r w:rsidRPr="0056687C">
              <w:rPr>
                <w:rFonts w:ascii="Calibri" w:eastAsia="Times New Roman" w:hAnsi="Calibri" w:cs="Calibri"/>
                <w:color w:val="000000"/>
                <w:kern w:val="0"/>
                <w:lang w:eastAsia="en-IN"/>
                <w14:ligatures w14:val="none"/>
              </w:rPr>
              <w:t>enginer</w:t>
            </w:r>
            <w:proofErr w:type="spellEnd"/>
            <w:r w:rsidRPr="0056687C">
              <w:rPr>
                <w:rFonts w:ascii="Calibri" w:eastAsia="Times New Roman" w:hAnsi="Calibri" w:cs="Calibri"/>
                <w:color w:val="000000"/>
                <w:kern w:val="0"/>
                <w:lang w:eastAsia="en-IN"/>
                <w14:ligatures w14:val="none"/>
              </w:rPr>
              <w:t xml:space="preserve"> in presence of department authorised representative:- a) Ratio test on each </w:t>
            </w:r>
            <w:proofErr w:type="spellStart"/>
            <w:r w:rsidRPr="0056687C">
              <w:rPr>
                <w:rFonts w:ascii="Calibri" w:eastAsia="Times New Roman" w:hAnsi="Calibri" w:cs="Calibri"/>
                <w:color w:val="000000"/>
                <w:kern w:val="0"/>
                <w:lang w:eastAsia="en-IN"/>
                <w14:ligatures w14:val="none"/>
              </w:rPr>
              <w:t>tapping.b</w:t>
            </w:r>
            <w:proofErr w:type="spellEnd"/>
            <w:r w:rsidRPr="0056687C">
              <w:rPr>
                <w:rFonts w:ascii="Calibri" w:eastAsia="Times New Roman" w:hAnsi="Calibri" w:cs="Calibri"/>
                <w:color w:val="000000"/>
                <w:kern w:val="0"/>
                <w:lang w:eastAsia="en-IN"/>
                <w14:ligatures w14:val="none"/>
              </w:rPr>
              <w:t xml:space="preserve">) Resistance of windings at principal and all </w:t>
            </w:r>
            <w:proofErr w:type="spellStart"/>
            <w:r w:rsidRPr="0056687C">
              <w:rPr>
                <w:rFonts w:ascii="Calibri" w:eastAsia="Times New Roman" w:hAnsi="Calibri" w:cs="Calibri"/>
                <w:color w:val="000000"/>
                <w:kern w:val="0"/>
                <w:lang w:eastAsia="en-IN"/>
                <w14:ligatures w14:val="none"/>
              </w:rPr>
              <w:t>tapings.c</w:t>
            </w:r>
            <w:proofErr w:type="spellEnd"/>
            <w:r w:rsidRPr="0056687C">
              <w:rPr>
                <w:rFonts w:ascii="Calibri" w:eastAsia="Times New Roman" w:hAnsi="Calibri" w:cs="Calibri"/>
                <w:color w:val="000000"/>
                <w:kern w:val="0"/>
                <w:lang w:eastAsia="en-IN"/>
                <w14:ligatures w14:val="none"/>
              </w:rPr>
              <w:t xml:space="preserve">) Insulation resistance of the winding between HV to earth / HV to LV / LV to </w:t>
            </w:r>
            <w:proofErr w:type="spellStart"/>
            <w:r w:rsidRPr="0056687C">
              <w:rPr>
                <w:rFonts w:ascii="Calibri" w:eastAsia="Times New Roman" w:hAnsi="Calibri" w:cs="Calibri"/>
                <w:color w:val="000000"/>
                <w:kern w:val="0"/>
                <w:lang w:eastAsia="en-IN"/>
                <w14:ligatures w14:val="none"/>
              </w:rPr>
              <w:t>earth.d</w:t>
            </w:r>
            <w:proofErr w:type="spellEnd"/>
            <w:r w:rsidRPr="0056687C">
              <w:rPr>
                <w:rFonts w:ascii="Calibri" w:eastAsia="Times New Roman" w:hAnsi="Calibri" w:cs="Calibri"/>
                <w:color w:val="000000"/>
                <w:kern w:val="0"/>
                <w:lang w:eastAsia="en-IN"/>
                <w14:ligatures w14:val="none"/>
              </w:rPr>
              <w:t xml:space="preserve">) Vector group </w:t>
            </w:r>
            <w:proofErr w:type="spellStart"/>
            <w:r w:rsidRPr="0056687C">
              <w:rPr>
                <w:rFonts w:ascii="Calibri" w:eastAsia="Times New Roman" w:hAnsi="Calibri" w:cs="Calibri"/>
                <w:color w:val="000000"/>
                <w:kern w:val="0"/>
                <w:lang w:eastAsia="en-IN"/>
                <w14:ligatures w14:val="none"/>
              </w:rPr>
              <w:t>test.e</w:t>
            </w:r>
            <w:proofErr w:type="spellEnd"/>
            <w:r w:rsidRPr="0056687C">
              <w:rPr>
                <w:rFonts w:ascii="Calibri" w:eastAsia="Times New Roman" w:hAnsi="Calibri" w:cs="Calibri"/>
                <w:color w:val="000000"/>
                <w:kern w:val="0"/>
                <w:lang w:eastAsia="en-IN"/>
                <w14:ligatures w14:val="none"/>
              </w:rPr>
              <w:t xml:space="preserve">) Magnetic Balance test. All as per </w:t>
            </w:r>
            <w:r w:rsidR="00141E27" w:rsidRPr="0056687C">
              <w:rPr>
                <w:rFonts w:ascii="Calibri" w:eastAsia="Times New Roman" w:hAnsi="Calibri" w:cs="Calibri"/>
                <w:color w:val="000000"/>
                <w:kern w:val="0"/>
                <w:lang w:eastAsia="en-IN"/>
                <w14:ligatures w14:val="none"/>
              </w:rPr>
              <w:t>pre-approved</w:t>
            </w:r>
            <w:r w:rsidRPr="0056687C">
              <w:rPr>
                <w:rFonts w:ascii="Calibri" w:eastAsia="Times New Roman" w:hAnsi="Calibri" w:cs="Calibri"/>
                <w:color w:val="000000"/>
                <w:kern w:val="0"/>
                <w:lang w:eastAsia="en-IN"/>
                <w14:ligatures w14:val="none"/>
              </w:rPr>
              <w:t xml:space="preserve"> by Engineer in charge. 5000 KVA with % Impedance </w:t>
            </w:r>
            <w:proofErr w:type="gramStart"/>
            <w:r w:rsidRPr="0056687C">
              <w:rPr>
                <w:rFonts w:ascii="Calibri" w:eastAsia="Times New Roman" w:hAnsi="Calibri" w:cs="Calibri"/>
                <w:color w:val="000000"/>
                <w:kern w:val="0"/>
                <w:lang w:eastAsia="en-IN"/>
                <w14:ligatures w14:val="none"/>
              </w:rPr>
              <w:t>6.25 .</w:t>
            </w:r>
            <w:proofErr w:type="gramEnd"/>
            <w:r w:rsidRPr="0056687C">
              <w:rPr>
                <w:rFonts w:ascii="Calibri" w:eastAsia="Times New Roman" w:hAnsi="Calibri" w:cs="Calibri"/>
                <w:color w:val="000000"/>
                <w:kern w:val="0"/>
                <w:lang w:eastAsia="en-IN"/>
                <w14:ligatures w14:val="none"/>
              </w:rPr>
              <w:t xml:space="preserve"> </w:t>
            </w:r>
            <w:r w:rsidRPr="0056687C">
              <w:rPr>
                <w:rFonts w:ascii="Calibri" w:eastAsia="Times New Roman" w:hAnsi="Calibri" w:cs="Calibri"/>
                <w:b/>
                <w:bCs/>
                <w:color w:val="000000"/>
                <w:kern w:val="0"/>
                <w:lang w:eastAsia="en-IN"/>
                <w14:ligatures w14:val="none"/>
              </w:rPr>
              <w:t>MAKE: CROMTPON GREVES/ABB/VOLTAMP</w:t>
            </w:r>
            <w:r w:rsidR="00A97D4E">
              <w:rPr>
                <w:rFonts w:ascii="Calibri" w:eastAsia="Times New Roman" w:hAnsi="Calibri" w:cs="Calibri"/>
                <w:b/>
                <w:bCs/>
                <w:color w:val="000000"/>
                <w:kern w:val="0"/>
                <w:lang w:eastAsia="en-IN"/>
                <w14:ligatures w14:val="none"/>
              </w:rPr>
              <w:t xml:space="preserve"> </w:t>
            </w:r>
            <w:r w:rsidR="00141E27">
              <w:rPr>
                <w:rFonts w:ascii="Calibri" w:eastAsia="Times New Roman" w:hAnsi="Calibri" w:cs="Calibri"/>
                <w:b/>
                <w:bCs/>
                <w:color w:val="000000"/>
                <w:kern w:val="0"/>
                <w:lang w:eastAsia="en-IN"/>
                <w14:ligatures w14:val="none"/>
              </w:rPr>
              <w:t>(Outdoor</w:t>
            </w:r>
            <w:r w:rsidR="00A97D4E">
              <w:rPr>
                <w:rFonts w:ascii="Calibri" w:eastAsia="Times New Roman" w:hAnsi="Calibri" w:cs="Calibri"/>
                <w:b/>
                <w:bCs/>
                <w:color w:val="000000"/>
                <w:kern w:val="0"/>
                <w:lang w:eastAsia="en-IN"/>
                <w14:ligatures w14:val="none"/>
              </w:rPr>
              <w:t xml:space="preserve"> Type </w:t>
            </w:r>
            <w:r w:rsidR="00141E27">
              <w:rPr>
                <w:rFonts w:ascii="Calibri" w:eastAsia="Times New Roman" w:hAnsi="Calibri" w:cs="Calibri"/>
                <w:b/>
                <w:bCs/>
                <w:color w:val="000000"/>
                <w:kern w:val="0"/>
                <w:lang w:eastAsia="en-IN"/>
                <w14:ligatures w14:val="none"/>
              </w:rPr>
              <w:t>Transformer</w:t>
            </w:r>
            <w:r w:rsidR="00A97D4E">
              <w:rPr>
                <w:rFonts w:ascii="Calibri" w:eastAsia="Times New Roman" w:hAnsi="Calibri" w:cs="Calibri"/>
                <w:b/>
                <w:bCs/>
                <w:color w:val="000000"/>
                <w:kern w:val="0"/>
                <w:lang w:eastAsia="en-IN"/>
                <w14:ligatures w14:val="none"/>
              </w:rPr>
              <w:t>)</w:t>
            </w:r>
          </w:p>
        </w:tc>
        <w:tc>
          <w:tcPr>
            <w:tcW w:w="663" w:type="dxa"/>
            <w:tcBorders>
              <w:top w:val="nil"/>
              <w:left w:val="nil"/>
              <w:bottom w:val="single" w:sz="4" w:space="0" w:color="auto"/>
              <w:right w:val="single" w:sz="4" w:space="0" w:color="auto"/>
            </w:tcBorders>
            <w:noWrap/>
            <w:vAlign w:val="center"/>
            <w:hideMark/>
          </w:tcPr>
          <w:p w14:paraId="77B5058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hideMark/>
          </w:tcPr>
          <w:p w14:paraId="76A23D0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490D2C6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96D886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804F774" w14:textId="77777777" w:rsidTr="0081496F">
        <w:trPr>
          <w:trHeight w:val="885"/>
          <w:jc w:val="center"/>
        </w:trPr>
        <w:tc>
          <w:tcPr>
            <w:tcW w:w="701" w:type="dxa"/>
            <w:tcBorders>
              <w:top w:val="nil"/>
              <w:left w:val="single" w:sz="4" w:space="0" w:color="auto"/>
              <w:bottom w:val="single" w:sz="4" w:space="0" w:color="auto"/>
              <w:right w:val="single" w:sz="4" w:space="0" w:color="auto"/>
            </w:tcBorders>
            <w:noWrap/>
            <w:vAlign w:val="center"/>
            <w:hideMark/>
          </w:tcPr>
          <w:p w14:paraId="1EDAD73E" w14:textId="5179F9AF"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5962" w:type="dxa"/>
            <w:tcBorders>
              <w:top w:val="nil"/>
              <w:left w:val="nil"/>
              <w:bottom w:val="single" w:sz="4" w:space="0" w:color="auto"/>
              <w:right w:val="single" w:sz="4" w:space="0" w:color="auto"/>
            </w:tcBorders>
            <w:vAlign w:val="center"/>
            <w:hideMark/>
          </w:tcPr>
          <w:p w14:paraId="4C802FC7" w14:textId="5650B176"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Laying, termination, testing and commissioning of 33 KV  grade Dry cure, 3C  x 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33kv  HT XLPE cable with the help of  Vernier Machine (Trench Less Machine) as per </w:t>
            </w:r>
            <w:r w:rsidR="00141E27" w:rsidRPr="0056687C">
              <w:rPr>
                <w:rFonts w:ascii="Calibri" w:eastAsia="Times New Roman" w:hAnsi="Calibri" w:cs="Calibri"/>
                <w:color w:val="000000"/>
                <w:kern w:val="0"/>
                <w:lang w:eastAsia="en-IN"/>
                <w14:ligatures w14:val="none"/>
              </w:rPr>
              <w:t>relevant</w:t>
            </w:r>
            <w:r w:rsidRPr="0056687C">
              <w:rPr>
                <w:rFonts w:ascii="Calibri" w:eastAsia="Times New Roman" w:hAnsi="Calibri" w:cs="Calibri"/>
                <w:color w:val="000000"/>
                <w:kern w:val="0"/>
                <w:lang w:eastAsia="en-IN"/>
                <w14:ligatures w14:val="none"/>
              </w:rPr>
              <w:t xml:space="preserve"> IS Standard Practice of same  The Cable shall be approved by JVVNL &amp; Passed by CTL</w:t>
            </w:r>
            <w:r w:rsidRPr="0056687C">
              <w:rPr>
                <w:rFonts w:ascii="Calibri" w:eastAsia="Times New Roman" w:hAnsi="Calibri" w:cs="Calibri"/>
                <w:b/>
                <w:bCs/>
                <w:color w:val="000000"/>
                <w:kern w:val="0"/>
                <w:lang w:eastAsia="en-IN"/>
                <w14:ligatures w14:val="none"/>
              </w:rPr>
              <w:t xml:space="preserve"> </w:t>
            </w:r>
            <w:r w:rsidR="00A97D4E">
              <w:rPr>
                <w:rFonts w:ascii="Calibri" w:eastAsia="Times New Roman" w:hAnsi="Calibri" w:cs="Calibri"/>
                <w:b/>
                <w:bCs/>
                <w:color w:val="000000"/>
                <w:kern w:val="0"/>
                <w:lang w:eastAsia="en-IN"/>
                <w14:ligatures w14:val="none"/>
              </w:rPr>
              <w:t xml:space="preserve">&amp; Make </w:t>
            </w:r>
            <w:proofErr w:type="spellStart"/>
            <w:r w:rsidR="00A97D4E">
              <w:rPr>
                <w:rFonts w:ascii="Calibri" w:eastAsia="Times New Roman" w:hAnsi="Calibri" w:cs="Calibri"/>
                <w:b/>
                <w:bCs/>
                <w:color w:val="000000"/>
                <w:kern w:val="0"/>
                <w:lang w:eastAsia="en-IN"/>
                <w14:ligatures w14:val="none"/>
              </w:rPr>
              <w:t>Polycab</w:t>
            </w:r>
            <w:proofErr w:type="spellEnd"/>
            <w:r w:rsidR="00A97D4E">
              <w:rPr>
                <w:rFonts w:ascii="Calibri" w:eastAsia="Times New Roman" w:hAnsi="Calibri" w:cs="Calibri"/>
                <w:b/>
                <w:bCs/>
                <w:color w:val="000000"/>
                <w:kern w:val="0"/>
                <w:lang w:eastAsia="en-IN"/>
                <w14:ligatures w14:val="none"/>
              </w:rPr>
              <w:t>/Havells</w:t>
            </w:r>
            <w:r w:rsidR="00A97D4E">
              <w:t xml:space="preserve"> </w:t>
            </w:r>
            <w:r w:rsidR="00A97D4E" w:rsidRPr="00A97D4E">
              <w:rPr>
                <w:rFonts w:ascii="Calibri" w:eastAsia="Times New Roman" w:hAnsi="Calibri" w:cs="Calibri"/>
                <w:b/>
                <w:bCs/>
                <w:color w:val="000000"/>
                <w:kern w:val="0"/>
                <w:lang w:eastAsia="en-IN"/>
                <w14:ligatures w14:val="none"/>
              </w:rPr>
              <w:t xml:space="preserve">( 11 </w:t>
            </w:r>
            <w:proofErr w:type="spellStart"/>
            <w:r w:rsidR="00A97D4E" w:rsidRPr="00A97D4E">
              <w:rPr>
                <w:rFonts w:ascii="Calibri" w:eastAsia="Times New Roman" w:hAnsi="Calibri" w:cs="Calibri"/>
                <w:b/>
                <w:bCs/>
                <w:color w:val="000000"/>
                <w:kern w:val="0"/>
                <w:lang w:eastAsia="en-IN"/>
                <w14:ligatures w14:val="none"/>
              </w:rPr>
              <w:t>Kv</w:t>
            </w:r>
            <w:proofErr w:type="spellEnd"/>
            <w:r w:rsidR="00A97D4E" w:rsidRPr="00A97D4E">
              <w:rPr>
                <w:rFonts w:ascii="Calibri" w:eastAsia="Times New Roman" w:hAnsi="Calibri" w:cs="Calibri"/>
                <w:b/>
                <w:bCs/>
                <w:color w:val="000000"/>
                <w:kern w:val="0"/>
                <w:lang w:eastAsia="en-IN"/>
                <w14:ligatures w14:val="none"/>
              </w:rPr>
              <w:t xml:space="preserve"> Substation to Gate No. 2 to Gate No. 3 to Utility Block_ 700+320+150 = 1170 meter  )</w:t>
            </w:r>
          </w:p>
        </w:tc>
        <w:tc>
          <w:tcPr>
            <w:tcW w:w="663" w:type="dxa"/>
            <w:tcBorders>
              <w:top w:val="nil"/>
              <w:left w:val="nil"/>
              <w:bottom w:val="single" w:sz="4" w:space="0" w:color="auto"/>
              <w:right w:val="single" w:sz="4" w:space="0" w:color="auto"/>
            </w:tcBorders>
            <w:noWrap/>
            <w:vAlign w:val="center"/>
            <w:hideMark/>
          </w:tcPr>
          <w:p w14:paraId="6CB5BF5B" w14:textId="7769A65D" w:rsidR="0056687C" w:rsidRPr="0056687C" w:rsidRDefault="00A97D4E"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1170</w:t>
            </w:r>
          </w:p>
        </w:tc>
        <w:tc>
          <w:tcPr>
            <w:tcW w:w="1379" w:type="dxa"/>
            <w:tcBorders>
              <w:top w:val="nil"/>
              <w:left w:val="nil"/>
              <w:bottom w:val="single" w:sz="4" w:space="0" w:color="auto"/>
              <w:right w:val="single" w:sz="4" w:space="0" w:color="auto"/>
            </w:tcBorders>
            <w:noWrap/>
            <w:vAlign w:val="center"/>
            <w:hideMark/>
          </w:tcPr>
          <w:p w14:paraId="137AECA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roofErr w:type="spellStart"/>
            <w:proofErr w:type="gramStart"/>
            <w:r w:rsidRPr="0056687C">
              <w:rPr>
                <w:rFonts w:ascii="Calibri" w:eastAsia="Times New Roman" w:hAnsi="Calibri" w:cs="Calibri"/>
                <w:color w:val="000000"/>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6DD4F65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DFA57B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031B1970" w14:textId="77777777" w:rsidTr="0081496F">
        <w:trPr>
          <w:trHeight w:val="885"/>
          <w:jc w:val="center"/>
        </w:trPr>
        <w:tc>
          <w:tcPr>
            <w:tcW w:w="701" w:type="dxa"/>
            <w:tcBorders>
              <w:top w:val="nil"/>
              <w:left w:val="single" w:sz="4" w:space="0" w:color="auto"/>
              <w:bottom w:val="single" w:sz="4" w:space="0" w:color="auto"/>
              <w:right w:val="single" w:sz="4" w:space="0" w:color="auto"/>
            </w:tcBorders>
            <w:noWrap/>
            <w:vAlign w:val="center"/>
            <w:hideMark/>
          </w:tcPr>
          <w:p w14:paraId="6195F867" w14:textId="116C7FAD" w:rsidR="0056687C" w:rsidRPr="0056687C" w:rsidRDefault="00CD3F55" w:rsidP="00946461">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9</w:t>
            </w:r>
          </w:p>
        </w:tc>
        <w:tc>
          <w:tcPr>
            <w:tcW w:w="5962" w:type="dxa"/>
            <w:tcBorders>
              <w:top w:val="nil"/>
              <w:left w:val="nil"/>
              <w:bottom w:val="single" w:sz="4" w:space="0" w:color="auto"/>
              <w:right w:val="single" w:sz="4" w:space="0" w:color="auto"/>
            </w:tcBorders>
            <w:vAlign w:val="center"/>
            <w:hideMark/>
          </w:tcPr>
          <w:p w14:paraId="51676A66"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xml:space="preserve">Supply, Laying, termination, testing and commissioning of 33 </w:t>
            </w:r>
            <w:proofErr w:type="gramStart"/>
            <w:r w:rsidRPr="0056687C">
              <w:rPr>
                <w:rFonts w:ascii="Calibri" w:eastAsia="Times New Roman" w:hAnsi="Calibri" w:cs="Calibri"/>
                <w:kern w:val="0"/>
                <w:lang w:eastAsia="en-IN"/>
                <w14:ligatures w14:val="none"/>
              </w:rPr>
              <w:t>KV  grade</w:t>
            </w:r>
            <w:proofErr w:type="gramEnd"/>
            <w:r w:rsidRPr="0056687C">
              <w:rPr>
                <w:rFonts w:ascii="Calibri" w:eastAsia="Times New Roman" w:hAnsi="Calibri" w:cs="Calibri"/>
                <w:kern w:val="0"/>
                <w:lang w:eastAsia="en-IN"/>
                <w14:ligatures w14:val="none"/>
              </w:rPr>
              <w:t xml:space="preserve"> Dry cure, 3</w:t>
            </w:r>
            <w:proofErr w:type="gramStart"/>
            <w:r w:rsidRPr="0056687C">
              <w:rPr>
                <w:rFonts w:ascii="Calibri" w:eastAsia="Times New Roman" w:hAnsi="Calibri" w:cs="Calibri"/>
                <w:kern w:val="0"/>
                <w:lang w:eastAsia="en-IN"/>
                <w14:ligatures w14:val="none"/>
              </w:rPr>
              <w:t>C  x</w:t>
            </w:r>
            <w:proofErr w:type="gramEnd"/>
            <w:r w:rsidRPr="0056687C">
              <w:rPr>
                <w:rFonts w:ascii="Calibri" w:eastAsia="Times New Roman" w:hAnsi="Calibri" w:cs="Calibri"/>
                <w:kern w:val="0"/>
                <w:lang w:eastAsia="en-IN"/>
                <w14:ligatures w14:val="none"/>
              </w:rPr>
              <w:t xml:space="preserve"> 300 </w:t>
            </w:r>
            <w:proofErr w:type="spellStart"/>
            <w:proofErr w:type="gramStart"/>
            <w:r w:rsidRPr="0056687C">
              <w:rPr>
                <w:rFonts w:ascii="Calibri" w:eastAsia="Times New Roman" w:hAnsi="Calibri" w:cs="Calibri"/>
                <w:kern w:val="0"/>
                <w:lang w:eastAsia="en-IN"/>
                <w14:ligatures w14:val="none"/>
              </w:rPr>
              <w:t>sqmm</w:t>
            </w:r>
            <w:proofErr w:type="spellEnd"/>
            <w:r w:rsidRPr="0056687C">
              <w:rPr>
                <w:rFonts w:ascii="Calibri" w:eastAsia="Times New Roman" w:hAnsi="Calibri" w:cs="Calibri"/>
                <w:kern w:val="0"/>
                <w:lang w:eastAsia="en-IN"/>
                <w14:ligatures w14:val="none"/>
              </w:rPr>
              <w:t xml:space="preserve">  33kv  HT</w:t>
            </w:r>
            <w:proofErr w:type="gramEnd"/>
            <w:r w:rsidRPr="0056687C">
              <w:rPr>
                <w:rFonts w:ascii="Calibri" w:eastAsia="Times New Roman" w:hAnsi="Calibri" w:cs="Calibri"/>
                <w:kern w:val="0"/>
                <w:lang w:eastAsia="en-IN"/>
                <w14:ligatures w14:val="none"/>
              </w:rPr>
              <w:t xml:space="preserve"> XLPE cable with as per </w:t>
            </w:r>
            <w:proofErr w:type="spellStart"/>
            <w:r w:rsidRPr="0056687C">
              <w:rPr>
                <w:rFonts w:ascii="Calibri" w:eastAsia="Times New Roman" w:hAnsi="Calibri" w:cs="Calibri"/>
                <w:kern w:val="0"/>
                <w:lang w:eastAsia="en-IN"/>
                <w14:ligatures w14:val="none"/>
              </w:rPr>
              <w:t>relevent</w:t>
            </w:r>
            <w:proofErr w:type="spellEnd"/>
            <w:r w:rsidRPr="0056687C">
              <w:rPr>
                <w:rFonts w:ascii="Calibri" w:eastAsia="Times New Roman" w:hAnsi="Calibri" w:cs="Calibri"/>
                <w:kern w:val="0"/>
                <w:lang w:eastAsia="en-IN"/>
                <w14:ligatures w14:val="none"/>
              </w:rPr>
              <w:t xml:space="preserve"> IS Standard Practice of </w:t>
            </w:r>
            <w:proofErr w:type="gramStart"/>
            <w:r w:rsidRPr="0056687C">
              <w:rPr>
                <w:rFonts w:ascii="Calibri" w:eastAsia="Times New Roman" w:hAnsi="Calibri" w:cs="Calibri"/>
                <w:kern w:val="0"/>
                <w:lang w:eastAsia="en-IN"/>
                <w14:ligatures w14:val="none"/>
              </w:rPr>
              <w:t>same  The</w:t>
            </w:r>
            <w:proofErr w:type="gramEnd"/>
            <w:r w:rsidRPr="0056687C">
              <w:rPr>
                <w:rFonts w:ascii="Calibri" w:eastAsia="Times New Roman" w:hAnsi="Calibri" w:cs="Calibri"/>
                <w:kern w:val="0"/>
                <w:lang w:eastAsia="en-IN"/>
                <w14:ligatures w14:val="none"/>
              </w:rPr>
              <w:t xml:space="preserve"> Cable shall be approved by JVVNL &amp; Passed by CTL</w:t>
            </w:r>
            <w:r w:rsidRPr="0056687C">
              <w:rPr>
                <w:rFonts w:ascii="Calibri" w:eastAsia="Times New Roman" w:hAnsi="Calibri" w:cs="Calibri"/>
                <w:b/>
                <w:bCs/>
                <w:kern w:val="0"/>
                <w:lang w:eastAsia="en-IN"/>
                <w14:ligatures w14:val="none"/>
              </w:rPr>
              <w:t xml:space="preserve"> </w:t>
            </w:r>
          </w:p>
        </w:tc>
        <w:tc>
          <w:tcPr>
            <w:tcW w:w="663" w:type="dxa"/>
            <w:tcBorders>
              <w:top w:val="nil"/>
              <w:left w:val="nil"/>
              <w:bottom w:val="single" w:sz="4" w:space="0" w:color="auto"/>
              <w:right w:val="single" w:sz="4" w:space="0" w:color="auto"/>
            </w:tcBorders>
            <w:noWrap/>
            <w:vAlign w:val="center"/>
            <w:hideMark/>
          </w:tcPr>
          <w:p w14:paraId="0769A2E0"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7A9A1A5A" w14:textId="77777777" w:rsidR="0056687C" w:rsidRPr="0056687C" w:rsidRDefault="0056687C" w:rsidP="00946461">
            <w:pPr>
              <w:spacing w:after="0" w:line="240" w:lineRule="auto"/>
              <w:rPr>
                <w:rFonts w:ascii="Calibri" w:eastAsia="Times New Roman" w:hAnsi="Calibri" w:cs="Calibri"/>
                <w:kern w:val="0"/>
                <w:lang w:eastAsia="en-IN"/>
                <w14:ligatures w14:val="none"/>
              </w:rPr>
            </w:pPr>
            <w:proofErr w:type="spellStart"/>
            <w:proofErr w:type="gramStart"/>
            <w:r w:rsidRPr="0056687C">
              <w:rPr>
                <w:rFonts w:ascii="Calibri" w:eastAsia="Times New Roman" w:hAnsi="Calibri" w:cs="Calibri"/>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04F1EAA1"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4FC2E6BF"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r>
      <w:tr w:rsidR="0056687C" w:rsidRPr="0056687C" w14:paraId="12BEB62B" w14:textId="77777777" w:rsidTr="0081496F">
        <w:trPr>
          <w:trHeight w:val="70"/>
          <w:jc w:val="center"/>
        </w:trPr>
        <w:tc>
          <w:tcPr>
            <w:tcW w:w="701" w:type="dxa"/>
            <w:tcBorders>
              <w:top w:val="nil"/>
              <w:left w:val="single" w:sz="4" w:space="0" w:color="auto"/>
              <w:bottom w:val="single" w:sz="4" w:space="0" w:color="auto"/>
              <w:right w:val="single" w:sz="4" w:space="0" w:color="auto"/>
            </w:tcBorders>
            <w:noWrap/>
            <w:vAlign w:val="center"/>
            <w:hideMark/>
          </w:tcPr>
          <w:p w14:paraId="41AB8E51" w14:textId="221B9C47"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10</w:t>
            </w:r>
          </w:p>
        </w:tc>
        <w:tc>
          <w:tcPr>
            <w:tcW w:w="5962" w:type="dxa"/>
            <w:tcBorders>
              <w:top w:val="nil"/>
              <w:left w:val="nil"/>
              <w:bottom w:val="single" w:sz="4" w:space="0" w:color="auto"/>
              <w:right w:val="single" w:sz="4" w:space="0" w:color="auto"/>
            </w:tcBorders>
            <w:vAlign w:val="center"/>
            <w:hideMark/>
          </w:tcPr>
          <w:p w14:paraId="6D7F8ED8" w14:textId="6B6805E2"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Laying, termination, testing and commissioning of 11 KV  grade Dry cure, 3C  x 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11kv  HT XLPE cable with the help of  Vernier Machine (Trench Less Machine) as per </w:t>
            </w:r>
            <w:proofErr w:type="spellStart"/>
            <w:r w:rsidRPr="0056687C">
              <w:rPr>
                <w:rFonts w:ascii="Calibri" w:eastAsia="Times New Roman" w:hAnsi="Calibri" w:cs="Calibri"/>
                <w:color w:val="000000"/>
                <w:kern w:val="0"/>
                <w:lang w:eastAsia="en-IN"/>
                <w14:ligatures w14:val="none"/>
              </w:rPr>
              <w:t>relevent</w:t>
            </w:r>
            <w:proofErr w:type="spellEnd"/>
            <w:r w:rsidRPr="0056687C">
              <w:rPr>
                <w:rFonts w:ascii="Calibri" w:eastAsia="Times New Roman" w:hAnsi="Calibri" w:cs="Calibri"/>
                <w:color w:val="000000"/>
                <w:kern w:val="0"/>
                <w:lang w:eastAsia="en-IN"/>
                <w14:ligatures w14:val="none"/>
              </w:rPr>
              <w:t xml:space="preserve"> IS Standard Practice of same  The Cable shall be approved by JVVNL &amp; Passed by CTL</w:t>
            </w:r>
            <w:r w:rsidR="00A97D4E">
              <w:rPr>
                <w:rFonts w:ascii="Calibri" w:eastAsia="Times New Roman" w:hAnsi="Calibri" w:cs="Calibri"/>
                <w:b/>
                <w:bCs/>
                <w:color w:val="000000"/>
                <w:kern w:val="0"/>
                <w:lang w:eastAsia="en-IN"/>
                <w14:ligatures w14:val="none"/>
              </w:rPr>
              <w:t xml:space="preserve">&amp; Make </w:t>
            </w:r>
            <w:proofErr w:type="spellStart"/>
            <w:r w:rsidR="00A97D4E">
              <w:rPr>
                <w:rFonts w:ascii="Calibri" w:eastAsia="Times New Roman" w:hAnsi="Calibri" w:cs="Calibri"/>
                <w:b/>
                <w:bCs/>
                <w:color w:val="000000"/>
                <w:kern w:val="0"/>
                <w:lang w:eastAsia="en-IN"/>
                <w14:ligatures w14:val="none"/>
              </w:rPr>
              <w:t>Polycab</w:t>
            </w:r>
            <w:proofErr w:type="spellEnd"/>
            <w:r w:rsidR="00A97D4E">
              <w:rPr>
                <w:rFonts w:ascii="Calibri" w:eastAsia="Times New Roman" w:hAnsi="Calibri" w:cs="Calibri"/>
                <w:b/>
                <w:bCs/>
                <w:color w:val="000000"/>
                <w:kern w:val="0"/>
                <w:lang w:eastAsia="en-IN"/>
                <w14:ligatures w14:val="none"/>
              </w:rPr>
              <w:t>/Havells</w:t>
            </w:r>
            <w:r w:rsidR="00A97D4E">
              <w:t xml:space="preserve"> </w:t>
            </w:r>
            <w:r w:rsidR="00A97D4E" w:rsidRPr="00A97D4E">
              <w:rPr>
                <w:rFonts w:ascii="Calibri" w:eastAsia="Times New Roman" w:hAnsi="Calibri" w:cs="Calibri"/>
                <w:b/>
                <w:bCs/>
                <w:color w:val="000000"/>
                <w:kern w:val="0"/>
                <w:lang w:eastAsia="en-IN"/>
                <w14:ligatures w14:val="none"/>
              </w:rPr>
              <w:t>(</w:t>
            </w:r>
            <w:r w:rsidRPr="0056687C">
              <w:rPr>
                <w:rFonts w:ascii="Calibri" w:eastAsia="Times New Roman" w:hAnsi="Calibri" w:cs="Calibri"/>
                <w:color w:val="000000"/>
                <w:kern w:val="0"/>
                <w:lang w:eastAsia="en-IN"/>
                <w14:ligatures w14:val="none"/>
              </w:rPr>
              <w:t xml:space="preserve"> </w:t>
            </w:r>
            <w:r w:rsidRPr="00A97D4E">
              <w:rPr>
                <w:rFonts w:ascii="Calibri" w:eastAsia="Times New Roman" w:hAnsi="Calibri" w:cs="Calibri"/>
                <w:b/>
                <w:bCs/>
                <w:color w:val="000000"/>
                <w:kern w:val="0"/>
                <w:lang w:eastAsia="en-IN"/>
                <w14:ligatures w14:val="none"/>
              </w:rPr>
              <w:t xml:space="preserve">( </w:t>
            </w:r>
            <w:r w:rsidR="00A97D4E" w:rsidRPr="00A97D4E">
              <w:rPr>
                <w:rFonts w:ascii="Calibri" w:eastAsia="Times New Roman" w:hAnsi="Calibri" w:cs="Calibri"/>
                <w:b/>
                <w:bCs/>
                <w:color w:val="000000"/>
                <w:kern w:val="0"/>
                <w:lang w:eastAsia="en-IN"/>
                <w14:ligatures w14:val="none"/>
              </w:rPr>
              <w:t xml:space="preserve"> Gate No. 2 </w:t>
            </w:r>
            <w:r w:rsidR="00A97D4E" w:rsidRPr="00A97D4E">
              <w:rPr>
                <w:rFonts w:ascii="Calibri" w:eastAsia="Times New Roman" w:hAnsi="Calibri" w:cs="Calibri"/>
                <w:b/>
                <w:bCs/>
                <w:color w:val="000000"/>
                <w:kern w:val="0"/>
                <w:lang w:eastAsia="en-IN"/>
                <w14:ligatures w14:val="none"/>
              </w:rPr>
              <w:lastRenderedPageBreak/>
              <w:t>to Gate No. 3 to Utility Block  _ 3 nos. x  620 (300+320=620) = 1860+50=1910 meter  )</w:t>
            </w:r>
          </w:p>
        </w:tc>
        <w:tc>
          <w:tcPr>
            <w:tcW w:w="663" w:type="dxa"/>
            <w:tcBorders>
              <w:top w:val="nil"/>
              <w:left w:val="nil"/>
              <w:bottom w:val="single" w:sz="4" w:space="0" w:color="auto"/>
              <w:right w:val="single" w:sz="4" w:space="0" w:color="auto"/>
            </w:tcBorders>
            <w:noWrap/>
            <w:vAlign w:val="center"/>
            <w:hideMark/>
          </w:tcPr>
          <w:p w14:paraId="5197E802" w14:textId="056A1C63" w:rsidR="0056687C" w:rsidRPr="0056687C" w:rsidRDefault="00A97D4E"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lastRenderedPageBreak/>
              <w:t>1910</w:t>
            </w:r>
          </w:p>
        </w:tc>
        <w:tc>
          <w:tcPr>
            <w:tcW w:w="1379" w:type="dxa"/>
            <w:tcBorders>
              <w:top w:val="nil"/>
              <w:left w:val="nil"/>
              <w:bottom w:val="single" w:sz="4" w:space="0" w:color="auto"/>
              <w:right w:val="single" w:sz="4" w:space="0" w:color="auto"/>
            </w:tcBorders>
            <w:noWrap/>
            <w:vAlign w:val="center"/>
            <w:hideMark/>
          </w:tcPr>
          <w:p w14:paraId="4BAC722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roofErr w:type="spellStart"/>
            <w:proofErr w:type="gramStart"/>
            <w:r w:rsidRPr="0056687C">
              <w:rPr>
                <w:rFonts w:ascii="Calibri" w:eastAsia="Times New Roman" w:hAnsi="Calibri" w:cs="Calibri"/>
                <w:color w:val="000000"/>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31A47C2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0E3B447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3A08F79B" w14:textId="77777777" w:rsidTr="0081496F">
        <w:trPr>
          <w:trHeight w:val="855"/>
          <w:jc w:val="center"/>
        </w:trPr>
        <w:tc>
          <w:tcPr>
            <w:tcW w:w="701" w:type="dxa"/>
            <w:tcBorders>
              <w:top w:val="nil"/>
              <w:left w:val="single" w:sz="4" w:space="0" w:color="auto"/>
              <w:bottom w:val="single" w:sz="4" w:space="0" w:color="auto"/>
              <w:right w:val="single" w:sz="4" w:space="0" w:color="auto"/>
            </w:tcBorders>
            <w:noWrap/>
            <w:vAlign w:val="center"/>
            <w:hideMark/>
          </w:tcPr>
          <w:p w14:paraId="395F4BCA" w14:textId="7824366C"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1</w:t>
            </w:r>
          </w:p>
        </w:tc>
        <w:tc>
          <w:tcPr>
            <w:tcW w:w="5962" w:type="dxa"/>
            <w:tcBorders>
              <w:top w:val="nil"/>
              <w:left w:val="nil"/>
              <w:bottom w:val="single" w:sz="4" w:space="0" w:color="auto"/>
              <w:right w:val="single" w:sz="4" w:space="0" w:color="auto"/>
            </w:tcBorders>
            <w:vAlign w:val="center"/>
            <w:hideMark/>
          </w:tcPr>
          <w:p w14:paraId="17EB58C1" w14:textId="660120B5"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Laying, termination, testing and commissioning of 11 </w:t>
            </w:r>
            <w:r w:rsidR="00141E27" w:rsidRPr="0056687C">
              <w:rPr>
                <w:rFonts w:ascii="Calibri" w:eastAsia="Times New Roman" w:hAnsi="Calibri" w:cs="Calibri"/>
                <w:color w:val="000000"/>
                <w:kern w:val="0"/>
                <w:lang w:eastAsia="en-IN"/>
                <w14:ligatures w14:val="none"/>
              </w:rPr>
              <w:t>KV grade</w:t>
            </w:r>
            <w:r w:rsidRPr="0056687C">
              <w:rPr>
                <w:rFonts w:ascii="Calibri" w:eastAsia="Times New Roman" w:hAnsi="Calibri" w:cs="Calibri"/>
                <w:color w:val="000000"/>
                <w:kern w:val="0"/>
                <w:lang w:eastAsia="en-IN"/>
                <w14:ligatures w14:val="none"/>
              </w:rPr>
              <w:t xml:space="preserve"> Dry cure, </w:t>
            </w:r>
            <w:proofErr w:type="gramStart"/>
            <w:r w:rsidRPr="0056687C">
              <w:rPr>
                <w:rFonts w:ascii="Calibri" w:eastAsia="Times New Roman" w:hAnsi="Calibri" w:cs="Calibri"/>
                <w:color w:val="000000"/>
                <w:kern w:val="0"/>
                <w:lang w:eastAsia="en-IN"/>
                <w14:ligatures w14:val="none"/>
              </w:rPr>
              <w:t>3.5C  x</w:t>
            </w:r>
            <w:proofErr w:type="gramEnd"/>
            <w:r w:rsidRPr="0056687C">
              <w:rPr>
                <w:rFonts w:ascii="Calibri" w:eastAsia="Times New Roman" w:hAnsi="Calibri" w:cs="Calibri"/>
                <w:color w:val="000000"/>
                <w:kern w:val="0"/>
                <w:lang w:eastAsia="en-IN"/>
                <w14:ligatures w14:val="none"/>
              </w:rPr>
              <w:t xml:space="preserve"> 300 </w:t>
            </w:r>
            <w:proofErr w:type="spellStart"/>
            <w:proofErr w:type="gram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LT</w:t>
            </w:r>
            <w:proofErr w:type="gramEnd"/>
            <w:r w:rsidRPr="0056687C">
              <w:rPr>
                <w:rFonts w:ascii="Calibri" w:eastAsia="Times New Roman" w:hAnsi="Calibri" w:cs="Calibri"/>
                <w:color w:val="000000"/>
                <w:kern w:val="0"/>
                <w:lang w:eastAsia="en-IN"/>
                <w14:ligatures w14:val="none"/>
              </w:rPr>
              <w:t xml:space="preserve">  XLPE </w:t>
            </w:r>
            <w:proofErr w:type="gramStart"/>
            <w:r w:rsidRPr="0056687C">
              <w:rPr>
                <w:rFonts w:ascii="Calibri" w:eastAsia="Times New Roman" w:hAnsi="Calibri" w:cs="Calibri"/>
                <w:color w:val="000000"/>
                <w:kern w:val="0"/>
                <w:lang w:eastAsia="en-IN"/>
                <w14:ligatures w14:val="none"/>
              </w:rPr>
              <w:t>cable ,as</w:t>
            </w:r>
            <w:proofErr w:type="gramEnd"/>
            <w:r w:rsidRPr="0056687C">
              <w:rPr>
                <w:rFonts w:ascii="Calibri" w:eastAsia="Times New Roman" w:hAnsi="Calibri" w:cs="Calibri"/>
                <w:color w:val="000000"/>
                <w:kern w:val="0"/>
                <w:lang w:eastAsia="en-IN"/>
                <w14:ligatures w14:val="none"/>
              </w:rPr>
              <w:t xml:space="preserve"> per </w:t>
            </w:r>
            <w:proofErr w:type="spellStart"/>
            <w:r w:rsidRPr="0056687C">
              <w:rPr>
                <w:rFonts w:ascii="Calibri" w:eastAsia="Times New Roman" w:hAnsi="Calibri" w:cs="Calibri"/>
                <w:color w:val="000000"/>
                <w:kern w:val="0"/>
                <w:lang w:eastAsia="en-IN"/>
                <w14:ligatures w14:val="none"/>
              </w:rPr>
              <w:t>relevent</w:t>
            </w:r>
            <w:proofErr w:type="spellEnd"/>
            <w:r w:rsidRPr="0056687C">
              <w:rPr>
                <w:rFonts w:ascii="Calibri" w:eastAsia="Times New Roman" w:hAnsi="Calibri" w:cs="Calibri"/>
                <w:color w:val="000000"/>
                <w:kern w:val="0"/>
                <w:lang w:eastAsia="en-IN"/>
                <w14:ligatures w14:val="none"/>
              </w:rPr>
              <w:t xml:space="preserve"> IS Standard </w:t>
            </w:r>
            <w:r w:rsidR="00DD5763">
              <w:rPr>
                <w:rFonts w:ascii="Calibri" w:eastAsia="Times New Roman" w:hAnsi="Calibri" w:cs="Calibri"/>
                <w:color w:val="000000"/>
                <w:kern w:val="0"/>
                <w:lang w:eastAsia="en-IN"/>
                <w14:ligatures w14:val="none"/>
              </w:rPr>
              <w:t xml:space="preserve">(100-meter 3C x 300 </w:t>
            </w:r>
            <w:proofErr w:type="spellStart"/>
            <w:r w:rsidR="00DD5763">
              <w:rPr>
                <w:rFonts w:ascii="Calibri" w:eastAsia="Times New Roman" w:hAnsi="Calibri" w:cs="Calibri"/>
                <w:color w:val="000000"/>
                <w:kern w:val="0"/>
                <w:lang w:eastAsia="en-IN"/>
                <w14:ligatures w14:val="none"/>
              </w:rPr>
              <w:t>Sqmm</w:t>
            </w:r>
            <w:proofErr w:type="spellEnd"/>
            <w:r w:rsidR="00DD5763">
              <w:rPr>
                <w:rFonts w:ascii="Calibri" w:eastAsia="Times New Roman" w:hAnsi="Calibri" w:cs="Calibri"/>
                <w:color w:val="000000"/>
                <w:kern w:val="0"/>
                <w:lang w:eastAsia="en-IN"/>
                <w14:ligatures w14:val="none"/>
              </w:rPr>
              <w:t xml:space="preserve"> old cable removing in cable trench at 11 </w:t>
            </w:r>
            <w:proofErr w:type="spellStart"/>
            <w:r w:rsidR="00DD5763">
              <w:rPr>
                <w:rFonts w:ascii="Calibri" w:eastAsia="Times New Roman" w:hAnsi="Calibri" w:cs="Calibri"/>
                <w:color w:val="000000"/>
                <w:kern w:val="0"/>
                <w:lang w:eastAsia="en-IN"/>
                <w14:ligatures w14:val="none"/>
              </w:rPr>
              <w:t>kv</w:t>
            </w:r>
            <w:proofErr w:type="spellEnd"/>
            <w:r w:rsidR="00DD5763">
              <w:rPr>
                <w:rFonts w:ascii="Calibri" w:eastAsia="Times New Roman" w:hAnsi="Calibri" w:cs="Calibri"/>
                <w:color w:val="000000"/>
                <w:kern w:val="0"/>
                <w:lang w:eastAsia="en-IN"/>
                <w14:ligatures w14:val="none"/>
              </w:rPr>
              <w:t xml:space="preserve"> </w:t>
            </w:r>
            <w:r w:rsidR="004A4998">
              <w:rPr>
                <w:rFonts w:ascii="Calibri" w:eastAsia="Times New Roman" w:hAnsi="Calibri" w:cs="Calibri"/>
                <w:color w:val="000000"/>
                <w:kern w:val="0"/>
                <w:lang w:eastAsia="en-IN"/>
                <w14:ligatures w14:val="none"/>
              </w:rPr>
              <w:t xml:space="preserve">substation </w:t>
            </w:r>
            <w:r w:rsidR="004A4998" w:rsidRPr="00A97D4E">
              <w:rPr>
                <w:rFonts w:ascii="Calibri" w:eastAsia="Times New Roman" w:hAnsi="Calibri" w:cs="Calibri"/>
                <w:b/>
                <w:bCs/>
                <w:color w:val="000000"/>
                <w:kern w:val="0"/>
                <w:lang w:eastAsia="en-IN"/>
                <w14:ligatures w14:val="none"/>
              </w:rPr>
              <w:t>(</w:t>
            </w:r>
            <w:r w:rsidRPr="00A97D4E">
              <w:rPr>
                <w:rFonts w:ascii="Calibri" w:eastAsia="Times New Roman" w:hAnsi="Calibri" w:cs="Calibri"/>
                <w:b/>
                <w:bCs/>
                <w:color w:val="000000"/>
                <w:kern w:val="0"/>
                <w:lang w:eastAsia="en-IN"/>
                <w14:ligatures w14:val="none"/>
              </w:rPr>
              <w:t xml:space="preserve">1600KVA Transformer to LT VCB Panel </w:t>
            </w:r>
            <w:r w:rsidR="00A97D4E" w:rsidRPr="00A97D4E">
              <w:rPr>
                <w:rFonts w:ascii="Calibri" w:eastAsia="Times New Roman" w:hAnsi="Calibri" w:cs="Calibri"/>
                <w:b/>
                <w:bCs/>
                <w:color w:val="000000"/>
                <w:kern w:val="0"/>
                <w:lang w:eastAsia="en-IN"/>
                <w14:ligatures w14:val="none"/>
              </w:rPr>
              <w:t>_ 100</w:t>
            </w:r>
            <w:r w:rsidRPr="00A97D4E">
              <w:rPr>
                <w:rFonts w:ascii="Calibri" w:eastAsia="Times New Roman" w:hAnsi="Calibri" w:cs="Calibri"/>
                <w:b/>
                <w:bCs/>
                <w:color w:val="000000"/>
                <w:kern w:val="0"/>
                <w:lang w:eastAsia="en-IN"/>
                <w14:ligatures w14:val="none"/>
              </w:rPr>
              <w:t xml:space="preserve"> </w:t>
            </w:r>
            <w:proofErr w:type="gramStart"/>
            <w:r w:rsidRPr="00A97D4E">
              <w:rPr>
                <w:rFonts w:ascii="Calibri" w:eastAsia="Times New Roman" w:hAnsi="Calibri" w:cs="Calibri"/>
                <w:b/>
                <w:bCs/>
                <w:color w:val="000000"/>
                <w:kern w:val="0"/>
                <w:lang w:eastAsia="en-IN"/>
                <w14:ligatures w14:val="none"/>
              </w:rPr>
              <w:t>meter  )</w:t>
            </w:r>
            <w:proofErr w:type="gramEnd"/>
            <w:r w:rsidRPr="00A97D4E">
              <w:rPr>
                <w:rFonts w:ascii="Calibri" w:eastAsia="Times New Roman" w:hAnsi="Calibri" w:cs="Calibri"/>
                <w:b/>
                <w:bCs/>
                <w:color w:val="000000"/>
                <w:kern w:val="0"/>
                <w:lang w:eastAsia="en-IN"/>
                <w14:ligatures w14:val="none"/>
              </w:rPr>
              <w:t xml:space="preserve"> </w:t>
            </w:r>
            <w:r w:rsidR="00A97D4E" w:rsidRPr="00A97D4E">
              <w:rPr>
                <w:rFonts w:ascii="Calibri" w:eastAsia="Times New Roman" w:hAnsi="Calibri" w:cs="Calibri"/>
                <w:b/>
                <w:bCs/>
                <w:color w:val="000000"/>
                <w:kern w:val="0"/>
                <w:lang w:eastAsia="en-IN"/>
                <w14:ligatures w14:val="none"/>
              </w:rPr>
              <w:t>For</w:t>
            </w:r>
            <w:r w:rsidRPr="00A97D4E">
              <w:rPr>
                <w:rFonts w:ascii="Calibri" w:eastAsia="Times New Roman" w:hAnsi="Calibri" w:cs="Calibri"/>
                <w:b/>
                <w:bCs/>
                <w:color w:val="000000"/>
                <w:kern w:val="0"/>
                <w:lang w:eastAsia="en-IN"/>
                <w14:ligatures w14:val="none"/>
              </w:rPr>
              <w:t xml:space="preserve"> 11 KV Substation NDS - HT</w:t>
            </w:r>
            <w:r w:rsidRPr="0056687C">
              <w:rPr>
                <w:rFonts w:ascii="Calibri" w:eastAsia="Times New Roman" w:hAnsi="Calibri" w:cs="Calibri"/>
                <w:color w:val="000000"/>
                <w:kern w:val="0"/>
                <w:lang w:eastAsia="en-IN"/>
                <w14:ligatures w14:val="none"/>
              </w:rPr>
              <w:t xml:space="preserve"> </w:t>
            </w:r>
          </w:p>
        </w:tc>
        <w:tc>
          <w:tcPr>
            <w:tcW w:w="663" w:type="dxa"/>
            <w:tcBorders>
              <w:top w:val="nil"/>
              <w:left w:val="nil"/>
              <w:bottom w:val="single" w:sz="4" w:space="0" w:color="auto"/>
              <w:right w:val="single" w:sz="4" w:space="0" w:color="auto"/>
            </w:tcBorders>
            <w:noWrap/>
            <w:vAlign w:val="center"/>
            <w:hideMark/>
          </w:tcPr>
          <w:p w14:paraId="3AB8ABD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59A46A9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roofErr w:type="spellStart"/>
            <w:proofErr w:type="gramStart"/>
            <w:r w:rsidRPr="0056687C">
              <w:rPr>
                <w:rFonts w:ascii="Calibri" w:eastAsia="Times New Roman" w:hAnsi="Calibri" w:cs="Calibri"/>
                <w:color w:val="000000"/>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139ABBE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3227C0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89CC4D7" w14:textId="77777777" w:rsidTr="0081496F">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050FC08A" w14:textId="2573C2A0"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2</w:t>
            </w:r>
          </w:p>
        </w:tc>
        <w:tc>
          <w:tcPr>
            <w:tcW w:w="5962" w:type="dxa"/>
            <w:tcBorders>
              <w:top w:val="nil"/>
              <w:left w:val="nil"/>
              <w:bottom w:val="single" w:sz="4" w:space="0" w:color="auto"/>
              <w:right w:val="single" w:sz="4" w:space="0" w:color="auto"/>
            </w:tcBorders>
            <w:vAlign w:val="bottom"/>
            <w:hideMark/>
          </w:tcPr>
          <w:p w14:paraId="485A2FB2" w14:textId="42E3A373"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erection, testing and commissioning of earthing with Cu plate earthing 600mm x 600mm x 3</w:t>
            </w:r>
            <w:r w:rsidR="00141E27" w:rsidRPr="0056687C">
              <w:rPr>
                <w:rFonts w:ascii="Calibri" w:eastAsia="Times New Roman" w:hAnsi="Calibri" w:cs="Calibri"/>
                <w:color w:val="000000"/>
                <w:kern w:val="0"/>
                <w:lang w:eastAsia="en-IN"/>
                <w14:ligatures w14:val="none"/>
              </w:rPr>
              <w:t>mm including</w:t>
            </w:r>
            <w:r w:rsidRPr="0056687C">
              <w:rPr>
                <w:rFonts w:ascii="Calibri" w:eastAsia="Times New Roman" w:hAnsi="Calibri" w:cs="Calibri"/>
                <w:color w:val="000000"/>
                <w:kern w:val="0"/>
                <w:lang w:eastAsia="en-IN"/>
                <w14:ligatures w14:val="none"/>
              </w:rPr>
              <w:t xml:space="preserve"> </w:t>
            </w:r>
            <w:r w:rsidR="00141E27" w:rsidRPr="0056687C">
              <w:rPr>
                <w:rFonts w:ascii="Calibri" w:eastAsia="Times New Roman" w:hAnsi="Calibri" w:cs="Calibri"/>
                <w:color w:val="000000"/>
                <w:kern w:val="0"/>
                <w:lang w:eastAsia="en-IN"/>
                <w14:ligatures w14:val="none"/>
              </w:rPr>
              <w:t>accessories</w:t>
            </w:r>
            <w:r w:rsidRPr="0056687C">
              <w:rPr>
                <w:rFonts w:ascii="Calibri" w:eastAsia="Times New Roman" w:hAnsi="Calibri" w:cs="Calibri"/>
                <w:color w:val="000000"/>
                <w:kern w:val="0"/>
                <w:lang w:eastAsia="en-IN"/>
                <w14:ligatures w14:val="none"/>
              </w:rPr>
              <w:t xml:space="preserve"> and </w:t>
            </w:r>
            <w:r w:rsidR="00A97D4E" w:rsidRPr="0056687C">
              <w:rPr>
                <w:rFonts w:ascii="Calibri" w:eastAsia="Times New Roman" w:hAnsi="Calibri" w:cs="Calibri"/>
                <w:color w:val="000000"/>
                <w:kern w:val="0"/>
                <w:lang w:eastAsia="en-IN"/>
                <w14:ligatures w14:val="none"/>
              </w:rPr>
              <w:t>providing brick</w:t>
            </w:r>
            <w:r w:rsidRPr="0056687C">
              <w:rPr>
                <w:rFonts w:ascii="Calibri" w:eastAsia="Times New Roman" w:hAnsi="Calibri" w:cs="Calibri"/>
                <w:color w:val="000000"/>
                <w:kern w:val="0"/>
                <w:lang w:eastAsia="en-IN"/>
                <w14:ligatures w14:val="none"/>
              </w:rPr>
              <w:t xml:space="preserve"> </w:t>
            </w:r>
            <w:proofErr w:type="spellStart"/>
            <w:r w:rsidRPr="0056687C">
              <w:rPr>
                <w:rFonts w:ascii="Calibri" w:eastAsia="Times New Roman" w:hAnsi="Calibri" w:cs="Calibri"/>
                <w:color w:val="000000"/>
                <w:kern w:val="0"/>
                <w:lang w:eastAsia="en-IN"/>
                <w14:ligatures w14:val="none"/>
              </w:rPr>
              <w:t>masonary</w:t>
            </w:r>
            <w:proofErr w:type="spellEnd"/>
            <w:r w:rsidRPr="0056687C">
              <w:rPr>
                <w:rFonts w:ascii="Calibri" w:eastAsia="Times New Roman" w:hAnsi="Calibri" w:cs="Calibri"/>
                <w:color w:val="000000"/>
                <w:kern w:val="0"/>
                <w:lang w:eastAsia="en-IN"/>
                <w14:ligatures w14:val="none"/>
              </w:rPr>
              <w:t xml:space="preserve">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w:t>
            </w:r>
            <w:proofErr w:type="spellStart"/>
            <w:r w:rsidRPr="0056687C">
              <w:rPr>
                <w:rFonts w:ascii="Calibri" w:eastAsia="Times New Roman" w:hAnsi="Calibri" w:cs="Calibri"/>
                <w:color w:val="000000"/>
                <w:kern w:val="0"/>
                <w:lang w:eastAsia="en-IN"/>
                <w14:ligatures w14:val="none"/>
              </w:rPr>
              <w:t>then</w:t>
            </w:r>
            <w:proofErr w:type="spellEnd"/>
            <w:r w:rsidRPr="0056687C">
              <w:rPr>
                <w:rFonts w:ascii="Calibri" w:eastAsia="Times New Roman" w:hAnsi="Calibri" w:cs="Calibri"/>
                <w:color w:val="000000"/>
                <w:kern w:val="0"/>
                <w:lang w:eastAsia="en-IN"/>
                <w14:ligatures w14:val="none"/>
              </w:rPr>
              <w:t xml:space="preserve"> 1 ohm.</w:t>
            </w:r>
          </w:p>
        </w:tc>
        <w:tc>
          <w:tcPr>
            <w:tcW w:w="663" w:type="dxa"/>
            <w:tcBorders>
              <w:top w:val="nil"/>
              <w:left w:val="nil"/>
              <w:bottom w:val="single" w:sz="4" w:space="0" w:color="auto"/>
              <w:right w:val="single" w:sz="4" w:space="0" w:color="auto"/>
            </w:tcBorders>
            <w:noWrap/>
            <w:vAlign w:val="center"/>
            <w:hideMark/>
          </w:tcPr>
          <w:p w14:paraId="46E4970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6</w:t>
            </w:r>
          </w:p>
        </w:tc>
        <w:tc>
          <w:tcPr>
            <w:tcW w:w="1379" w:type="dxa"/>
            <w:tcBorders>
              <w:top w:val="nil"/>
              <w:left w:val="nil"/>
              <w:bottom w:val="single" w:sz="4" w:space="0" w:color="auto"/>
              <w:right w:val="single" w:sz="4" w:space="0" w:color="auto"/>
            </w:tcBorders>
            <w:noWrap/>
            <w:vAlign w:val="center"/>
            <w:hideMark/>
          </w:tcPr>
          <w:p w14:paraId="4A82DF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19D0A9C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750DAC6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4A0E4744" w14:textId="77777777" w:rsidTr="0081496F">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144F36E7" w14:textId="77777777" w:rsid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3</w:t>
            </w:r>
          </w:p>
          <w:p w14:paraId="385927C1" w14:textId="77777777" w:rsidR="00CD3F55" w:rsidRDefault="00CD3F55" w:rsidP="00946461">
            <w:pPr>
              <w:spacing w:after="0" w:line="240" w:lineRule="auto"/>
              <w:rPr>
                <w:rFonts w:ascii="Calibri" w:eastAsia="Times New Roman" w:hAnsi="Calibri" w:cs="Calibri"/>
                <w:color w:val="000000"/>
                <w:kern w:val="0"/>
                <w:lang w:eastAsia="en-IN"/>
                <w14:ligatures w14:val="none"/>
              </w:rPr>
            </w:pPr>
          </w:p>
          <w:p w14:paraId="21382DAC" w14:textId="066FE30B" w:rsidR="00CD3F55" w:rsidRPr="0056687C" w:rsidRDefault="00CD3F55"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033CD07E" w14:textId="597AB744"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erection, testing and commissioning of earthing with GI plate earthing 600mm x 600mm x 6</w:t>
            </w:r>
            <w:r w:rsidR="004A4998" w:rsidRPr="0056687C">
              <w:rPr>
                <w:rFonts w:ascii="Calibri" w:eastAsia="Times New Roman" w:hAnsi="Calibri" w:cs="Calibri"/>
                <w:color w:val="000000"/>
                <w:kern w:val="0"/>
                <w:lang w:eastAsia="en-IN"/>
                <w14:ligatures w14:val="none"/>
              </w:rPr>
              <w:t>mm including</w:t>
            </w:r>
            <w:r w:rsidRPr="0056687C">
              <w:rPr>
                <w:rFonts w:ascii="Calibri" w:eastAsia="Times New Roman" w:hAnsi="Calibri" w:cs="Calibri"/>
                <w:color w:val="000000"/>
                <w:kern w:val="0"/>
                <w:lang w:eastAsia="en-IN"/>
                <w14:ligatures w14:val="none"/>
              </w:rPr>
              <w:t xml:space="preserve"> </w:t>
            </w:r>
            <w:r w:rsidR="00141E27" w:rsidRPr="0056687C">
              <w:rPr>
                <w:rFonts w:ascii="Calibri" w:eastAsia="Times New Roman" w:hAnsi="Calibri" w:cs="Calibri"/>
                <w:color w:val="000000"/>
                <w:kern w:val="0"/>
                <w:lang w:eastAsia="en-IN"/>
                <w14:ligatures w14:val="none"/>
              </w:rPr>
              <w:t>accessories</w:t>
            </w:r>
            <w:r w:rsidRPr="0056687C">
              <w:rPr>
                <w:rFonts w:ascii="Calibri" w:eastAsia="Times New Roman" w:hAnsi="Calibri" w:cs="Calibri"/>
                <w:color w:val="000000"/>
                <w:kern w:val="0"/>
                <w:lang w:eastAsia="en-IN"/>
                <w14:ligatures w14:val="none"/>
              </w:rPr>
              <w:t xml:space="preserve"> and </w:t>
            </w:r>
            <w:r w:rsidR="00BF4177" w:rsidRPr="0056687C">
              <w:rPr>
                <w:rFonts w:ascii="Calibri" w:eastAsia="Times New Roman" w:hAnsi="Calibri" w:cs="Calibri"/>
                <w:color w:val="000000"/>
                <w:kern w:val="0"/>
                <w:lang w:eastAsia="en-IN"/>
                <w14:ligatures w14:val="none"/>
              </w:rPr>
              <w:t>providing brick</w:t>
            </w:r>
            <w:r w:rsidRPr="0056687C">
              <w:rPr>
                <w:rFonts w:ascii="Calibri" w:eastAsia="Times New Roman" w:hAnsi="Calibri" w:cs="Calibri"/>
                <w:color w:val="000000"/>
                <w:kern w:val="0"/>
                <w:lang w:eastAsia="en-IN"/>
                <w14:ligatures w14:val="none"/>
              </w:rPr>
              <w:t xml:space="preserve"> </w:t>
            </w:r>
            <w:r w:rsidR="00141E27" w:rsidRPr="0056687C">
              <w:rPr>
                <w:rFonts w:ascii="Calibri" w:eastAsia="Times New Roman" w:hAnsi="Calibri" w:cs="Calibri"/>
                <w:color w:val="000000"/>
                <w:kern w:val="0"/>
                <w:lang w:eastAsia="en-IN"/>
                <w14:ligatures w14:val="none"/>
              </w:rPr>
              <w:t>masonry</w:t>
            </w:r>
            <w:r w:rsidRPr="0056687C">
              <w:rPr>
                <w:rFonts w:ascii="Calibri" w:eastAsia="Times New Roman" w:hAnsi="Calibri" w:cs="Calibri"/>
                <w:color w:val="000000"/>
                <w:kern w:val="0"/>
                <w:lang w:eastAsia="en-IN"/>
                <w14:ligatures w14:val="none"/>
              </w:rPr>
              <w:t xml:space="preserve">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w:t>
            </w:r>
            <w:proofErr w:type="spellStart"/>
            <w:r w:rsidRPr="0056687C">
              <w:rPr>
                <w:rFonts w:ascii="Calibri" w:eastAsia="Times New Roman" w:hAnsi="Calibri" w:cs="Calibri"/>
                <w:color w:val="000000"/>
                <w:kern w:val="0"/>
                <w:lang w:eastAsia="en-IN"/>
                <w14:ligatures w14:val="none"/>
              </w:rPr>
              <w:t>then</w:t>
            </w:r>
            <w:proofErr w:type="spellEnd"/>
            <w:r w:rsidRPr="0056687C">
              <w:rPr>
                <w:rFonts w:ascii="Calibri" w:eastAsia="Times New Roman" w:hAnsi="Calibri" w:cs="Calibri"/>
                <w:color w:val="000000"/>
                <w:kern w:val="0"/>
                <w:lang w:eastAsia="en-IN"/>
                <w14:ligatures w14:val="none"/>
              </w:rPr>
              <w:t xml:space="preserve"> 1 ohm.</w:t>
            </w:r>
          </w:p>
        </w:tc>
        <w:tc>
          <w:tcPr>
            <w:tcW w:w="663" w:type="dxa"/>
            <w:tcBorders>
              <w:top w:val="nil"/>
              <w:left w:val="nil"/>
              <w:bottom w:val="single" w:sz="4" w:space="0" w:color="auto"/>
              <w:right w:val="single" w:sz="4" w:space="0" w:color="auto"/>
            </w:tcBorders>
            <w:noWrap/>
            <w:vAlign w:val="center"/>
            <w:hideMark/>
          </w:tcPr>
          <w:p w14:paraId="4F171D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16</w:t>
            </w:r>
          </w:p>
        </w:tc>
        <w:tc>
          <w:tcPr>
            <w:tcW w:w="1379" w:type="dxa"/>
            <w:tcBorders>
              <w:top w:val="nil"/>
              <w:left w:val="nil"/>
              <w:bottom w:val="single" w:sz="4" w:space="0" w:color="auto"/>
              <w:right w:val="single" w:sz="4" w:space="0" w:color="auto"/>
            </w:tcBorders>
            <w:noWrap/>
            <w:vAlign w:val="center"/>
            <w:hideMark/>
          </w:tcPr>
          <w:p w14:paraId="44CC27A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67194AB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505438A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31E19D5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35E9419" w14:textId="516FDFF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4</w:t>
            </w:r>
          </w:p>
        </w:tc>
        <w:tc>
          <w:tcPr>
            <w:tcW w:w="5962" w:type="dxa"/>
            <w:tcBorders>
              <w:top w:val="nil"/>
              <w:left w:val="nil"/>
              <w:bottom w:val="single" w:sz="4" w:space="0" w:color="auto"/>
              <w:right w:val="single" w:sz="4" w:space="0" w:color="auto"/>
            </w:tcBorders>
            <w:vAlign w:val="bottom"/>
            <w:hideMark/>
          </w:tcPr>
          <w:p w14:paraId="7E64499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Providing and fixing of 50x6mm G.I.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6867FCC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7859066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roofErr w:type="spellStart"/>
            <w:proofErr w:type="gramStart"/>
            <w:r w:rsidRPr="0056687C">
              <w:rPr>
                <w:rFonts w:ascii="Calibri" w:eastAsia="Times New Roman" w:hAnsi="Calibri" w:cs="Calibri"/>
                <w:color w:val="000000"/>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0A5697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370E125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BCB5A14"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75F073A" w14:textId="4BFFF8CA"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5</w:t>
            </w:r>
          </w:p>
        </w:tc>
        <w:tc>
          <w:tcPr>
            <w:tcW w:w="5962" w:type="dxa"/>
            <w:tcBorders>
              <w:top w:val="nil"/>
              <w:left w:val="nil"/>
              <w:bottom w:val="single" w:sz="4" w:space="0" w:color="auto"/>
              <w:right w:val="single" w:sz="4" w:space="0" w:color="auto"/>
            </w:tcBorders>
            <w:vAlign w:val="bottom"/>
            <w:hideMark/>
          </w:tcPr>
          <w:p w14:paraId="53A4FB0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Providing and fixing of 50x6mm Copper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7B3E6BB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24B8471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roofErr w:type="spellStart"/>
            <w:proofErr w:type="gramStart"/>
            <w:r w:rsidRPr="0056687C">
              <w:rPr>
                <w:rFonts w:ascii="Calibri" w:eastAsia="Times New Roman" w:hAnsi="Calibri" w:cs="Calibri"/>
                <w:color w:val="000000"/>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4C8B388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403AB3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DD5763" w:rsidRPr="0056687C" w14:paraId="7B3962C7"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5DA39D5F" w14:textId="144A3909" w:rsidR="00DD5763" w:rsidRPr="0056687C" w:rsidRDefault="00DD5763"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5962" w:type="dxa"/>
            <w:tcBorders>
              <w:top w:val="nil"/>
              <w:left w:val="nil"/>
              <w:bottom w:val="single" w:sz="4" w:space="0" w:color="auto"/>
              <w:right w:val="single" w:sz="4" w:space="0" w:color="auto"/>
            </w:tcBorders>
            <w:vAlign w:val="bottom"/>
          </w:tcPr>
          <w:p w14:paraId="68D922CC" w14:textId="22F32654" w:rsidR="00DD5763" w:rsidRPr="0056687C" w:rsidRDefault="00DD5763" w:rsidP="00946461">
            <w:pPr>
              <w:spacing w:after="0" w:line="240" w:lineRule="auto"/>
              <w:rPr>
                <w:rFonts w:ascii="Calibri" w:eastAsia="Times New Roman" w:hAnsi="Calibri" w:cs="Calibri"/>
                <w:color w:val="000000"/>
                <w:kern w:val="0"/>
                <w:lang w:eastAsia="en-IN"/>
                <w14:ligatures w14:val="none"/>
              </w:rPr>
            </w:pPr>
            <w:r w:rsidRPr="00DD5763">
              <w:rPr>
                <w:rFonts w:ascii="Calibri" w:eastAsia="Times New Roman" w:hAnsi="Calibri" w:cs="Calibri"/>
                <w:color w:val="000000"/>
                <w:kern w:val="0"/>
                <w:lang w:eastAsia="en-IN"/>
                <w14:ligatures w14:val="none"/>
              </w:rPr>
              <w:t xml:space="preserve">Supply &amp; fixing of </w:t>
            </w:r>
            <w:r w:rsidR="004A4998">
              <w:rPr>
                <w:rFonts w:ascii="Calibri" w:eastAsia="Times New Roman" w:hAnsi="Calibri" w:cs="Calibri"/>
                <w:color w:val="000000"/>
                <w:kern w:val="0"/>
                <w:lang w:eastAsia="en-IN"/>
                <w14:ligatures w14:val="none"/>
              </w:rPr>
              <w:t xml:space="preserve">End </w:t>
            </w:r>
            <w:r w:rsidR="004A4998" w:rsidRPr="00DD5763">
              <w:rPr>
                <w:rFonts w:ascii="Calibri" w:eastAsia="Times New Roman" w:hAnsi="Calibri" w:cs="Calibri"/>
                <w:color w:val="000000"/>
                <w:kern w:val="0"/>
                <w:lang w:eastAsia="en-IN"/>
                <w14:ligatures w14:val="none"/>
              </w:rPr>
              <w:t>cable</w:t>
            </w:r>
            <w:r w:rsidRPr="00DD5763">
              <w:rPr>
                <w:rFonts w:ascii="Calibri" w:eastAsia="Times New Roman" w:hAnsi="Calibri" w:cs="Calibri"/>
                <w:color w:val="000000"/>
                <w:kern w:val="0"/>
                <w:lang w:eastAsia="en-IN"/>
                <w14:ligatures w14:val="none"/>
              </w:rPr>
              <w:t xml:space="preserve"> jointing termination Kit suitable for 3</w:t>
            </w:r>
            <w:r w:rsidR="004A4998">
              <w:rPr>
                <w:rFonts w:ascii="Calibri" w:eastAsia="Times New Roman" w:hAnsi="Calibri" w:cs="Calibri"/>
                <w:color w:val="000000"/>
                <w:kern w:val="0"/>
                <w:lang w:eastAsia="en-IN"/>
                <w14:ligatures w14:val="none"/>
              </w:rPr>
              <w:t>.5</w:t>
            </w:r>
            <w:r w:rsidRPr="00DD5763">
              <w:rPr>
                <w:rFonts w:ascii="Calibri" w:eastAsia="Times New Roman" w:hAnsi="Calibri" w:cs="Calibri"/>
                <w:color w:val="000000"/>
                <w:kern w:val="0"/>
                <w:lang w:eastAsia="en-IN"/>
                <w14:ligatures w14:val="none"/>
              </w:rPr>
              <w:t>Cx300</w:t>
            </w:r>
            <w:r w:rsidR="004A4998" w:rsidRPr="00DD5763">
              <w:rPr>
                <w:rFonts w:ascii="Calibri" w:eastAsia="Times New Roman" w:hAnsi="Calibri" w:cs="Calibri"/>
                <w:color w:val="000000"/>
                <w:kern w:val="0"/>
                <w:lang w:eastAsia="en-IN"/>
                <w14:ligatures w14:val="none"/>
              </w:rPr>
              <w:t>sqmm, LT</w:t>
            </w:r>
            <w:r w:rsidRPr="00DD5763">
              <w:rPr>
                <w:rFonts w:ascii="Calibri" w:eastAsia="Times New Roman" w:hAnsi="Calibri" w:cs="Calibri"/>
                <w:color w:val="000000"/>
                <w:kern w:val="0"/>
                <w:lang w:eastAsia="en-IN"/>
                <w14:ligatures w14:val="none"/>
              </w:rPr>
              <w:t xml:space="preserve"> XLPE (E) grade armoured cable (Raychem, 3M, </w:t>
            </w:r>
            <w:r w:rsidR="004A4998" w:rsidRPr="00DD5763">
              <w:rPr>
                <w:rFonts w:ascii="Calibri" w:eastAsia="Times New Roman" w:hAnsi="Calibri" w:cs="Calibri"/>
                <w:color w:val="000000"/>
                <w:kern w:val="0"/>
                <w:lang w:eastAsia="en-IN"/>
                <w14:ligatures w14:val="none"/>
              </w:rPr>
              <w:t>Seal</w:t>
            </w:r>
            <w:r w:rsidR="004A4998" w:rsidRPr="004A4998">
              <w:rPr>
                <w:rFonts w:ascii="Calibri" w:eastAsia="Times New Roman" w:hAnsi="Calibri" w:cs="Calibri"/>
                <w:b/>
                <w:bCs/>
                <w:color w:val="000000"/>
                <w:kern w:val="0"/>
                <w:lang w:eastAsia="en-IN"/>
                <w14:ligatures w14:val="none"/>
              </w:rPr>
              <w:t xml:space="preserve">) (3.5c x300Sqmm LT Cable Termination Removing _ 18 </w:t>
            </w:r>
            <w:proofErr w:type="gramStart"/>
            <w:r w:rsidR="004A4998" w:rsidRPr="004A4998">
              <w:rPr>
                <w:rFonts w:ascii="Calibri" w:eastAsia="Times New Roman" w:hAnsi="Calibri" w:cs="Calibri"/>
                <w:b/>
                <w:bCs/>
                <w:color w:val="000000"/>
                <w:kern w:val="0"/>
                <w:lang w:eastAsia="en-IN"/>
                <w14:ligatures w14:val="none"/>
              </w:rPr>
              <w:t>Nos. )</w:t>
            </w:r>
            <w:proofErr w:type="gramEnd"/>
          </w:p>
        </w:tc>
        <w:tc>
          <w:tcPr>
            <w:tcW w:w="663" w:type="dxa"/>
            <w:tcBorders>
              <w:top w:val="nil"/>
              <w:left w:val="nil"/>
              <w:bottom w:val="single" w:sz="4" w:space="0" w:color="auto"/>
              <w:right w:val="single" w:sz="4" w:space="0" w:color="auto"/>
            </w:tcBorders>
            <w:noWrap/>
            <w:vAlign w:val="center"/>
          </w:tcPr>
          <w:p w14:paraId="6D18CB6A" w14:textId="17F44433" w:rsidR="00DD5763" w:rsidRDefault="004A4998"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18</w:t>
            </w:r>
          </w:p>
        </w:tc>
        <w:tc>
          <w:tcPr>
            <w:tcW w:w="1379" w:type="dxa"/>
            <w:tcBorders>
              <w:top w:val="nil"/>
              <w:left w:val="nil"/>
              <w:bottom w:val="single" w:sz="4" w:space="0" w:color="auto"/>
              <w:right w:val="single" w:sz="4" w:space="0" w:color="auto"/>
            </w:tcBorders>
            <w:noWrap/>
            <w:vAlign w:val="center"/>
          </w:tcPr>
          <w:p w14:paraId="6B40A382" w14:textId="69B78BBF" w:rsidR="00DD5763" w:rsidRPr="0056687C" w:rsidRDefault="004A4998"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tcPr>
          <w:p w14:paraId="29CD91C3" w14:textId="77777777" w:rsidR="00DD5763" w:rsidRPr="0056687C" w:rsidRDefault="00DD5763"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E5DB018" w14:textId="77777777" w:rsidR="00DD5763" w:rsidRPr="0056687C" w:rsidRDefault="00DD5763" w:rsidP="00946461">
            <w:pPr>
              <w:spacing w:after="0" w:line="240" w:lineRule="auto"/>
              <w:rPr>
                <w:rFonts w:ascii="Calibri" w:eastAsia="Times New Roman" w:hAnsi="Calibri" w:cs="Calibri"/>
                <w:color w:val="000000"/>
                <w:kern w:val="0"/>
                <w:lang w:eastAsia="en-IN"/>
                <w14:ligatures w14:val="none"/>
              </w:rPr>
            </w:pPr>
          </w:p>
        </w:tc>
      </w:tr>
      <w:tr w:rsidR="0056687C" w:rsidRPr="0056687C" w14:paraId="7DDB3A7B"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34BA4F4" w14:textId="71148C17"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1</w:t>
            </w:r>
            <w:r w:rsidR="00DD5763">
              <w:rPr>
                <w:rFonts w:ascii="Calibri" w:eastAsia="Times New Roman" w:hAnsi="Calibri" w:cs="Calibri"/>
                <w:color w:val="000000"/>
                <w:kern w:val="0"/>
                <w:lang w:eastAsia="en-IN"/>
                <w14:ligatures w14:val="none"/>
              </w:rPr>
              <w:t>7</w:t>
            </w:r>
          </w:p>
        </w:tc>
        <w:tc>
          <w:tcPr>
            <w:tcW w:w="5962" w:type="dxa"/>
            <w:tcBorders>
              <w:top w:val="nil"/>
              <w:left w:val="nil"/>
              <w:bottom w:val="single" w:sz="4" w:space="0" w:color="auto"/>
              <w:right w:val="single" w:sz="4" w:space="0" w:color="auto"/>
            </w:tcBorders>
            <w:vAlign w:val="bottom"/>
            <w:hideMark/>
          </w:tcPr>
          <w:p w14:paraId="38040FDD" w14:textId="27CDA229"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indoor cable jointing termination Kit suitable for 3Cx300sqmm, 33kv</w:t>
            </w:r>
            <w:r w:rsidR="00DD4A5D">
              <w:rPr>
                <w:rFonts w:ascii="Calibri" w:eastAsia="Times New Roman" w:hAnsi="Calibri" w:cs="Calibri"/>
                <w:color w:val="000000"/>
                <w:kern w:val="0"/>
                <w:lang w:eastAsia="en-IN"/>
                <w14:ligatures w14:val="none"/>
              </w:rPr>
              <w:t xml:space="preserve">/11KV </w:t>
            </w:r>
            <w:r w:rsidRPr="0056687C">
              <w:rPr>
                <w:rFonts w:ascii="Calibri" w:eastAsia="Times New Roman" w:hAnsi="Calibri" w:cs="Calibri"/>
                <w:color w:val="000000"/>
                <w:kern w:val="0"/>
                <w:lang w:eastAsia="en-IN"/>
                <w14:ligatures w14:val="none"/>
              </w:rPr>
              <w:t>HT XLPE (E) grade armoured cable (Raychem, 3M, Seal)</w:t>
            </w:r>
          </w:p>
        </w:tc>
        <w:tc>
          <w:tcPr>
            <w:tcW w:w="663" w:type="dxa"/>
            <w:tcBorders>
              <w:top w:val="nil"/>
              <w:left w:val="nil"/>
              <w:bottom w:val="single" w:sz="4" w:space="0" w:color="auto"/>
              <w:right w:val="single" w:sz="4" w:space="0" w:color="auto"/>
            </w:tcBorders>
            <w:noWrap/>
            <w:vAlign w:val="center"/>
            <w:hideMark/>
          </w:tcPr>
          <w:p w14:paraId="0EE1686E" w14:textId="3B509E32"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1379" w:type="dxa"/>
            <w:tcBorders>
              <w:top w:val="nil"/>
              <w:left w:val="nil"/>
              <w:bottom w:val="single" w:sz="4" w:space="0" w:color="auto"/>
              <w:right w:val="single" w:sz="4" w:space="0" w:color="auto"/>
            </w:tcBorders>
            <w:noWrap/>
            <w:vAlign w:val="center"/>
            <w:hideMark/>
          </w:tcPr>
          <w:p w14:paraId="787000F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7BE164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0EA0C0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5AD4D24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E5F82C2" w14:textId="3C4F3D53"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1</w:t>
            </w:r>
            <w:r w:rsidR="00DD5763">
              <w:rPr>
                <w:rFonts w:ascii="Calibri" w:eastAsia="Times New Roman" w:hAnsi="Calibri" w:cs="Calibri"/>
                <w:color w:val="000000"/>
                <w:kern w:val="0"/>
                <w:lang w:eastAsia="en-IN"/>
                <w14:ligatures w14:val="none"/>
              </w:rPr>
              <w:t>8</w:t>
            </w:r>
          </w:p>
        </w:tc>
        <w:tc>
          <w:tcPr>
            <w:tcW w:w="5962" w:type="dxa"/>
            <w:tcBorders>
              <w:top w:val="nil"/>
              <w:left w:val="nil"/>
              <w:bottom w:val="single" w:sz="4" w:space="0" w:color="auto"/>
              <w:right w:val="single" w:sz="4" w:space="0" w:color="auto"/>
            </w:tcBorders>
            <w:vAlign w:val="bottom"/>
            <w:hideMark/>
          </w:tcPr>
          <w:p w14:paraId="112832E8" w14:textId="0E753413"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outdoor cable jointing termination Kit suitable for 3Cx300sqmm, 33kv</w:t>
            </w:r>
            <w:r w:rsidR="00DD4A5D">
              <w:rPr>
                <w:rFonts w:ascii="Calibri" w:eastAsia="Times New Roman" w:hAnsi="Calibri" w:cs="Calibri"/>
                <w:color w:val="000000"/>
                <w:kern w:val="0"/>
                <w:lang w:eastAsia="en-IN"/>
                <w14:ligatures w14:val="none"/>
              </w:rPr>
              <w:t>/11KV</w:t>
            </w:r>
            <w:r w:rsidRPr="0056687C">
              <w:rPr>
                <w:rFonts w:ascii="Calibri" w:eastAsia="Times New Roman" w:hAnsi="Calibri" w:cs="Calibri"/>
                <w:color w:val="000000"/>
                <w:kern w:val="0"/>
                <w:lang w:eastAsia="en-IN"/>
                <w14:ligatures w14:val="none"/>
              </w:rPr>
              <w:t xml:space="preserve"> HT XLPE (E) grade armoured cable (Raychem, 3M, Seal)</w:t>
            </w:r>
          </w:p>
        </w:tc>
        <w:tc>
          <w:tcPr>
            <w:tcW w:w="663" w:type="dxa"/>
            <w:tcBorders>
              <w:top w:val="nil"/>
              <w:left w:val="nil"/>
              <w:bottom w:val="single" w:sz="4" w:space="0" w:color="auto"/>
              <w:right w:val="single" w:sz="4" w:space="0" w:color="auto"/>
            </w:tcBorders>
            <w:noWrap/>
            <w:vAlign w:val="center"/>
            <w:hideMark/>
          </w:tcPr>
          <w:p w14:paraId="4E35AD5F" w14:textId="3ACB94C4"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1379" w:type="dxa"/>
            <w:tcBorders>
              <w:top w:val="nil"/>
              <w:left w:val="nil"/>
              <w:bottom w:val="single" w:sz="4" w:space="0" w:color="auto"/>
              <w:right w:val="single" w:sz="4" w:space="0" w:color="auto"/>
            </w:tcBorders>
            <w:noWrap/>
            <w:vAlign w:val="center"/>
            <w:hideMark/>
          </w:tcPr>
          <w:p w14:paraId="7C48ED1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14BCE54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2DB383D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D2B7690"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193B01B" w14:textId="46F07371"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1</w:t>
            </w:r>
            <w:r w:rsidR="00DD5763">
              <w:rPr>
                <w:rFonts w:ascii="Calibri" w:eastAsia="Times New Roman" w:hAnsi="Calibri" w:cs="Calibri"/>
                <w:color w:val="000000"/>
                <w:kern w:val="0"/>
                <w:lang w:eastAsia="en-IN"/>
                <w14:ligatures w14:val="none"/>
              </w:rPr>
              <w:t>9</w:t>
            </w:r>
          </w:p>
        </w:tc>
        <w:tc>
          <w:tcPr>
            <w:tcW w:w="5962" w:type="dxa"/>
            <w:tcBorders>
              <w:top w:val="nil"/>
              <w:left w:val="nil"/>
              <w:bottom w:val="single" w:sz="4" w:space="0" w:color="auto"/>
              <w:right w:val="single" w:sz="4" w:space="0" w:color="auto"/>
            </w:tcBorders>
            <w:vAlign w:val="bottom"/>
            <w:hideMark/>
          </w:tcPr>
          <w:p w14:paraId="09D7CC2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&amp; fixing of Heat shrink Straight through joint cable termination Kit suitable for 3Cx300sqmm 33 </w:t>
            </w:r>
            <w:proofErr w:type="spellStart"/>
            <w:r w:rsidRPr="0056687C">
              <w:rPr>
                <w:rFonts w:ascii="Calibri" w:eastAsia="Times New Roman" w:hAnsi="Calibri" w:cs="Calibri"/>
                <w:color w:val="000000"/>
                <w:kern w:val="0"/>
                <w:lang w:eastAsia="en-IN"/>
                <w14:ligatures w14:val="none"/>
              </w:rPr>
              <w:t>Kv</w:t>
            </w:r>
            <w:proofErr w:type="spellEnd"/>
            <w:r w:rsidRPr="0056687C">
              <w:rPr>
                <w:rFonts w:ascii="Calibri" w:eastAsia="Times New Roman" w:hAnsi="Calibri" w:cs="Calibri"/>
                <w:color w:val="000000"/>
                <w:kern w:val="0"/>
                <w:lang w:eastAsia="en-IN"/>
                <w14:ligatures w14:val="none"/>
              </w:rPr>
              <w:t xml:space="preserve"> XLPE (E) grade armoured cable (Raychem, </w:t>
            </w:r>
            <w:proofErr w:type="spellStart"/>
            <w:r w:rsidRPr="0056687C">
              <w:rPr>
                <w:rFonts w:ascii="Calibri" w:eastAsia="Times New Roman" w:hAnsi="Calibri" w:cs="Calibri"/>
                <w:color w:val="000000"/>
                <w:kern w:val="0"/>
                <w:lang w:eastAsia="en-IN"/>
                <w14:ligatures w14:val="none"/>
              </w:rPr>
              <w:t>Cabseal</w:t>
            </w:r>
            <w:proofErr w:type="spellEnd"/>
            <w:r w:rsidRPr="0056687C">
              <w:rPr>
                <w:rFonts w:ascii="Calibri" w:eastAsia="Times New Roman" w:hAnsi="Calibri" w:cs="Calibri"/>
                <w:color w:val="000000"/>
                <w:kern w:val="0"/>
                <w:lang w:eastAsia="en-IN"/>
                <w14:ligatures w14:val="none"/>
              </w:rPr>
              <w:t>, 3M, Seal)</w:t>
            </w:r>
          </w:p>
        </w:tc>
        <w:tc>
          <w:tcPr>
            <w:tcW w:w="663" w:type="dxa"/>
            <w:tcBorders>
              <w:top w:val="nil"/>
              <w:left w:val="nil"/>
              <w:bottom w:val="single" w:sz="4" w:space="0" w:color="auto"/>
              <w:right w:val="single" w:sz="4" w:space="0" w:color="auto"/>
            </w:tcBorders>
            <w:noWrap/>
            <w:vAlign w:val="center"/>
            <w:hideMark/>
          </w:tcPr>
          <w:p w14:paraId="36BF0367" w14:textId="6A130EDF"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1379" w:type="dxa"/>
            <w:tcBorders>
              <w:top w:val="nil"/>
              <w:left w:val="nil"/>
              <w:bottom w:val="single" w:sz="4" w:space="0" w:color="auto"/>
              <w:right w:val="single" w:sz="4" w:space="0" w:color="auto"/>
            </w:tcBorders>
            <w:noWrap/>
            <w:vAlign w:val="center"/>
            <w:hideMark/>
          </w:tcPr>
          <w:p w14:paraId="58F2521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63444E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4E74AD5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517DBF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77071D7" w14:textId="11898B2C"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DD5763">
              <w:rPr>
                <w:rFonts w:ascii="Calibri" w:eastAsia="Times New Roman" w:hAnsi="Calibri" w:cs="Calibri"/>
                <w:color w:val="000000"/>
                <w:kern w:val="0"/>
                <w:lang w:eastAsia="en-IN"/>
                <w14:ligatures w14:val="none"/>
              </w:rPr>
              <w:t>20</w:t>
            </w:r>
          </w:p>
        </w:tc>
        <w:tc>
          <w:tcPr>
            <w:tcW w:w="5962" w:type="dxa"/>
            <w:tcBorders>
              <w:top w:val="nil"/>
              <w:left w:val="nil"/>
              <w:bottom w:val="single" w:sz="4" w:space="0" w:color="auto"/>
              <w:right w:val="single" w:sz="4" w:space="0" w:color="auto"/>
            </w:tcBorders>
            <w:vAlign w:val="bottom"/>
            <w:hideMark/>
          </w:tcPr>
          <w:p w14:paraId="6FCC24F0" w14:textId="55D9CBC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&amp; fixing of Heat shrink Straight through joint cable termination Kit suitable for 3Cx 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33</w:t>
            </w:r>
            <w:r w:rsidR="007E5351" w:rsidRPr="0056687C">
              <w:rPr>
                <w:rFonts w:ascii="Calibri" w:eastAsia="Times New Roman" w:hAnsi="Calibri" w:cs="Calibri"/>
                <w:color w:val="000000"/>
                <w:kern w:val="0"/>
                <w:lang w:eastAsia="en-IN"/>
                <w14:ligatures w14:val="none"/>
              </w:rPr>
              <w:t>Kv XLPE</w:t>
            </w:r>
            <w:r w:rsidRPr="0056687C">
              <w:rPr>
                <w:rFonts w:ascii="Calibri" w:eastAsia="Times New Roman" w:hAnsi="Calibri" w:cs="Calibri"/>
                <w:color w:val="000000"/>
                <w:kern w:val="0"/>
                <w:lang w:eastAsia="en-IN"/>
                <w14:ligatures w14:val="none"/>
              </w:rPr>
              <w:t xml:space="preserve"> (E) grade armoured cable (Raychem, </w:t>
            </w:r>
            <w:proofErr w:type="spellStart"/>
            <w:r w:rsidRPr="0056687C">
              <w:rPr>
                <w:rFonts w:ascii="Calibri" w:eastAsia="Times New Roman" w:hAnsi="Calibri" w:cs="Calibri"/>
                <w:color w:val="000000"/>
                <w:kern w:val="0"/>
                <w:lang w:eastAsia="en-IN"/>
                <w14:ligatures w14:val="none"/>
              </w:rPr>
              <w:t>Cabseal</w:t>
            </w:r>
            <w:proofErr w:type="spellEnd"/>
            <w:r w:rsidRPr="0056687C">
              <w:rPr>
                <w:rFonts w:ascii="Calibri" w:eastAsia="Times New Roman" w:hAnsi="Calibri" w:cs="Calibri"/>
                <w:color w:val="000000"/>
                <w:kern w:val="0"/>
                <w:lang w:eastAsia="en-IN"/>
                <w14:ligatures w14:val="none"/>
              </w:rPr>
              <w:t>, 3M, Seal)</w:t>
            </w:r>
          </w:p>
        </w:tc>
        <w:tc>
          <w:tcPr>
            <w:tcW w:w="663" w:type="dxa"/>
            <w:tcBorders>
              <w:top w:val="nil"/>
              <w:left w:val="nil"/>
              <w:bottom w:val="single" w:sz="4" w:space="0" w:color="auto"/>
              <w:right w:val="single" w:sz="4" w:space="0" w:color="auto"/>
            </w:tcBorders>
            <w:noWrap/>
            <w:vAlign w:val="center"/>
            <w:hideMark/>
          </w:tcPr>
          <w:p w14:paraId="05B1F13E" w14:textId="2B2B6C23"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1379" w:type="dxa"/>
            <w:tcBorders>
              <w:top w:val="nil"/>
              <w:left w:val="nil"/>
              <w:bottom w:val="single" w:sz="4" w:space="0" w:color="auto"/>
              <w:right w:val="single" w:sz="4" w:space="0" w:color="auto"/>
            </w:tcBorders>
            <w:noWrap/>
            <w:vAlign w:val="center"/>
            <w:hideMark/>
          </w:tcPr>
          <w:p w14:paraId="16809A4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5EABB64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7C7D119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0383B1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F5E68F9" w14:textId="6A896A4A"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1</w:t>
            </w:r>
          </w:p>
        </w:tc>
        <w:tc>
          <w:tcPr>
            <w:tcW w:w="5962" w:type="dxa"/>
            <w:tcBorders>
              <w:top w:val="nil"/>
              <w:left w:val="nil"/>
              <w:bottom w:val="single" w:sz="4" w:space="0" w:color="auto"/>
              <w:right w:val="single" w:sz="4" w:space="0" w:color="auto"/>
            </w:tcBorders>
            <w:vAlign w:val="bottom"/>
            <w:hideMark/>
          </w:tcPr>
          <w:p w14:paraId="43EDF4EB" w14:textId="7772839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&amp; fixing of Heat shrink Straight through joint cable termination Kit suitable for 3Cx 185 </w:t>
            </w:r>
            <w:proofErr w:type="spellStart"/>
            <w:r w:rsidRPr="0056687C">
              <w:rPr>
                <w:rFonts w:ascii="Calibri" w:eastAsia="Times New Roman" w:hAnsi="Calibri" w:cs="Calibri"/>
                <w:color w:val="000000"/>
                <w:kern w:val="0"/>
                <w:lang w:eastAsia="en-IN"/>
                <w14:ligatures w14:val="none"/>
              </w:rPr>
              <w:t>sqmm</w:t>
            </w:r>
            <w:proofErr w:type="spellEnd"/>
            <w:r w:rsidRPr="0056687C">
              <w:rPr>
                <w:rFonts w:ascii="Calibri" w:eastAsia="Times New Roman" w:hAnsi="Calibri" w:cs="Calibri"/>
                <w:color w:val="000000"/>
                <w:kern w:val="0"/>
                <w:lang w:eastAsia="en-IN"/>
                <w14:ligatures w14:val="none"/>
              </w:rPr>
              <w:t xml:space="preserve"> 11</w:t>
            </w:r>
            <w:r w:rsidR="007E5351" w:rsidRPr="0056687C">
              <w:rPr>
                <w:rFonts w:ascii="Calibri" w:eastAsia="Times New Roman" w:hAnsi="Calibri" w:cs="Calibri"/>
                <w:color w:val="000000"/>
                <w:kern w:val="0"/>
                <w:lang w:eastAsia="en-IN"/>
                <w14:ligatures w14:val="none"/>
              </w:rPr>
              <w:t>Kv XLPE</w:t>
            </w:r>
            <w:r w:rsidRPr="0056687C">
              <w:rPr>
                <w:rFonts w:ascii="Calibri" w:eastAsia="Times New Roman" w:hAnsi="Calibri" w:cs="Calibri"/>
                <w:color w:val="000000"/>
                <w:kern w:val="0"/>
                <w:lang w:eastAsia="en-IN"/>
                <w14:ligatures w14:val="none"/>
              </w:rPr>
              <w:t xml:space="preserve"> (E) grade armoured cable (Raychem, </w:t>
            </w:r>
            <w:proofErr w:type="spellStart"/>
            <w:r w:rsidRPr="0056687C">
              <w:rPr>
                <w:rFonts w:ascii="Calibri" w:eastAsia="Times New Roman" w:hAnsi="Calibri" w:cs="Calibri"/>
                <w:color w:val="000000"/>
                <w:kern w:val="0"/>
                <w:lang w:eastAsia="en-IN"/>
                <w14:ligatures w14:val="none"/>
              </w:rPr>
              <w:t>Cabseal</w:t>
            </w:r>
            <w:proofErr w:type="spellEnd"/>
            <w:r w:rsidRPr="0056687C">
              <w:rPr>
                <w:rFonts w:ascii="Calibri" w:eastAsia="Times New Roman" w:hAnsi="Calibri" w:cs="Calibri"/>
                <w:color w:val="000000"/>
                <w:kern w:val="0"/>
                <w:lang w:eastAsia="en-IN"/>
                <w14:ligatures w14:val="none"/>
              </w:rPr>
              <w:t>, 3M, Seal)</w:t>
            </w:r>
          </w:p>
        </w:tc>
        <w:tc>
          <w:tcPr>
            <w:tcW w:w="663" w:type="dxa"/>
            <w:tcBorders>
              <w:top w:val="nil"/>
              <w:left w:val="nil"/>
              <w:bottom w:val="single" w:sz="4" w:space="0" w:color="auto"/>
              <w:right w:val="single" w:sz="4" w:space="0" w:color="auto"/>
            </w:tcBorders>
            <w:noWrap/>
            <w:vAlign w:val="center"/>
            <w:hideMark/>
          </w:tcPr>
          <w:p w14:paraId="1AD9BAC2" w14:textId="2594BA3B"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1379" w:type="dxa"/>
            <w:tcBorders>
              <w:top w:val="nil"/>
              <w:left w:val="nil"/>
              <w:bottom w:val="single" w:sz="4" w:space="0" w:color="auto"/>
              <w:right w:val="single" w:sz="4" w:space="0" w:color="auto"/>
            </w:tcBorders>
            <w:noWrap/>
            <w:vAlign w:val="center"/>
            <w:hideMark/>
          </w:tcPr>
          <w:p w14:paraId="2DDE60B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47314E2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499124A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5042480A" w14:textId="77777777" w:rsidTr="0081496F">
        <w:trPr>
          <w:trHeight w:val="2258"/>
          <w:jc w:val="center"/>
        </w:trPr>
        <w:tc>
          <w:tcPr>
            <w:tcW w:w="701" w:type="dxa"/>
            <w:tcBorders>
              <w:top w:val="nil"/>
              <w:left w:val="single" w:sz="4" w:space="0" w:color="auto"/>
              <w:bottom w:val="single" w:sz="4" w:space="0" w:color="auto"/>
              <w:right w:val="single" w:sz="4" w:space="0" w:color="auto"/>
            </w:tcBorders>
            <w:noWrap/>
            <w:vAlign w:val="center"/>
            <w:hideMark/>
          </w:tcPr>
          <w:p w14:paraId="683FB712" w14:textId="7663E351"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lastRenderedPageBreak/>
              <w:t xml:space="preserve"> </w:t>
            </w:r>
            <w:r w:rsidR="0056687C" w:rsidRPr="0056687C">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2</w:t>
            </w:r>
          </w:p>
        </w:tc>
        <w:tc>
          <w:tcPr>
            <w:tcW w:w="5962" w:type="dxa"/>
            <w:tcBorders>
              <w:top w:val="nil"/>
              <w:left w:val="nil"/>
              <w:bottom w:val="single" w:sz="4" w:space="0" w:color="auto"/>
              <w:right w:val="single" w:sz="4" w:space="0" w:color="auto"/>
            </w:tcBorders>
            <w:vAlign w:val="center"/>
            <w:hideMark/>
          </w:tcPr>
          <w:p w14:paraId="6F5F25F2" w14:textId="4C0BDBC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11 / 0.433KV 1600 KVA Delta-Star Connected, Vector Group Dyn 11, ONAN Cooled  losses as per IS 1180 part I 2014 (Fourth Revision) Level-II, with boltless core design  including standard  accessories like conservator with prismatic  oil  level  gauge , silica gel breather,  Bucholz relay,  pressed steel radiator fins, Radiator Valve(above 1600 </w:t>
            </w:r>
            <w:proofErr w:type="spellStart"/>
            <w:r w:rsidRPr="0056687C">
              <w:rPr>
                <w:rFonts w:ascii="Calibri" w:eastAsia="Times New Roman" w:hAnsi="Calibri" w:cs="Calibri"/>
                <w:color w:val="000000"/>
                <w:kern w:val="0"/>
                <w:lang w:eastAsia="en-IN"/>
                <w14:ligatures w14:val="none"/>
              </w:rPr>
              <w:t>Kva</w:t>
            </w:r>
            <w:proofErr w:type="spellEnd"/>
            <w:r w:rsidRPr="0056687C">
              <w:rPr>
                <w:rFonts w:ascii="Calibri" w:eastAsia="Times New Roman" w:hAnsi="Calibri" w:cs="Calibri"/>
                <w:color w:val="000000"/>
                <w:kern w:val="0"/>
                <w:lang w:eastAsia="en-IN"/>
                <w14:ligatures w14:val="none"/>
              </w:rPr>
              <w:t xml:space="preserve">)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Unidirectional rollers for rating </w:t>
            </w:r>
            <w:proofErr w:type="spellStart"/>
            <w:r w:rsidRPr="0056687C">
              <w:rPr>
                <w:rFonts w:ascii="Calibri" w:eastAsia="Times New Roman" w:hAnsi="Calibri" w:cs="Calibri"/>
                <w:color w:val="000000"/>
                <w:kern w:val="0"/>
                <w:lang w:eastAsia="en-IN"/>
                <w14:ligatures w14:val="none"/>
              </w:rPr>
              <w:t>upto</w:t>
            </w:r>
            <w:proofErr w:type="spellEnd"/>
            <w:r w:rsidRPr="0056687C">
              <w:rPr>
                <w:rFonts w:ascii="Calibri" w:eastAsia="Times New Roman" w:hAnsi="Calibri" w:cs="Calibri"/>
                <w:color w:val="000000"/>
                <w:kern w:val="0"/>
                <w:lang w:eastAsia="en-IN"/>
                <w14:ligatures w14:val="none"/>
              </w:rPr>
              <w:t xml:space="preserve"> 800 </w:t>
            </w:r>
            <w:proofErr w:type="spellStart"/>
            <w:r w:rsidRPr="0056687C">
              <w:rPr>
                <w:rFonts w:ascii="Calibri" w:eastAsia="Times New Roman" w:hAnsi="Calibri" w:cs="Calibri"/>
                <w:color w:val="000000"/>
                <w:kern w:val="0"/>
                <w:lang w:eastAsia="en-IN"/>
                <w14:ligatures w14:val="none"/>
              </w:rPr>
              <w:t>kva</w:t>
            </w:r>
            <w:proofErr w:type="spellEnd"/>
            <w:r w:rsidRPr="0056687C">
              <w:rPr>
                <w:rFonts w:ascii="Calibri" w:eastAsia="Times New Roman" w:hAnsi="Calibri" w:cs="Calibri"/>
                <w:color w:val="000000"/>
                <w:kern w:val="0"/>
                <w:lang w:eastAsia="en-IN"/>
                <w14:ligatures w14:val="none"/>
              </w:rPr>
              <w:t xml:space="preserve"> &amp; bi- </w:t>
            </w:r>
            <w:r w:rsidR="00141E27" w:rsidRPr="0056687C">
              <w:rPr>
                <w:rFonts w:ascii="Calibri" w:eastAsia="Times New Roman" w:hAnsi="Calibri" w:cs="Calibri"/>
                <w:color w:val="000000"/>
                <w:kern w:val="0"/>
                <w:lang w:eastAsia="en-IN"/>
                <w14:ligatures w14:val="none"/>
              </w:rPr>
              <w:t>directional above</w:t>
            </w:r>
            <w:r w:rsidRPr="0056687C">
              <w:rPr>
                <w:rFonts w:ascii="Calibri" w:eastAsia="Times New Roman" w:hAnsi="Calibri" w:cs="Calibri"/>
                <w:color w:val="000000"/>
                <w:kern w:val="0"/>
                <w:lang w:eastAsia="en-IN"/>
                <w14:ligatures w14:val="none"/>
              </w:rPr>
              <w:t xml:space="preserve"> 800 </w:t>
            </w:r>
            <w:proofErr w:type="spellStart"/>
            <w:r w:rsidRPr="0056687C">
              <w:rPr>
                <w:rFonts w:ascii="Calibri" w:eastAsia="Times New Roman" w:hAnsi="Calibri" w:cs="Calibri"/>
                <w:color w:val="000000"/>
                <w:kern w:val="0"/>
                <w:lang w:eastAsia="en-IN"/>
                <w14:ligatures w14:val="none"/>
              </w:rPr>
              <w:t>Kva</w:t>
            </w:r>
            <w:proofErr w:type="spellEnd"/>
            <w:r w:rsidRPr="0056687C">
              <w:rPr>
                <w:rFonts w:ascii="Calibri" w:eastAsia="Times New Roman" w:hAnsi="Calibri" w:cs="Calibri"/>
                <w:color w:val="000000"/>
                <w:kern w:val="0"/>
                <w:lang w:eastAsia="en-IN"/>
                <w14:ligatures w14:val="none"/>
              </w:rPr>
              <w:t xml:space="preserve"> rollers with locking arrangement etc. as required. The Transformer shall be subjected to routine factory tests (as per IS:2026 and IS:1180) including Temperature rise test </w:t>
            </w:r>
            <w:r w:rsidR="00BF4177" w:rsidRPr="0056687C">
              <w:rPr>
                <w:rFonts w:ascii="Calibri" w:eastAsia="Times New Roman" w:hAnsi="Calibri" w:cs="Calibri"/>
                <w:color w:val="000000"/>
                <w:kern w:val="0"/>
                <w:lang w:eastAsia="en-IN"/>
                <w14:ligatures w14:val="none"/>
              </w:rPr>
              <w:t>in OEM’s</w:t>
            </w:r>
            <w:r w:rsidRPr="0056687C">
              <w:rPr>
                <w:rFonts w:ascii="Calibri" w:eastAsia="Times New Roman" w:hAnsi="Calibri" w:cs="Calibri"/>
                <w:color w:val="000000"/>
                <w:kern w:val="0"/>
                <w:lang w:eastAsia="en-IN"/>
                <w14:ligatures w14:val="none"/>
              </w:rPr>
              <w:t xml:space="preserve"> own   lab shall be witnessed by Engineer Physically. Transformer shall be tested from CTL  of discom  before charging of transformer &amp; complete </w:t>
            </w:r>
            <w:proofErr w:type="spellStart"/>
            <w:r w:rsidRPr="0056687C">
              <w:rPr>
                <w:rFonts w:ascii="Calibri" w:eastAsia="Times New Roman" w:hAnsi="Calibri" w:cs="Calibri"/>
                <w:color w:val="000000"/>
                <w:kern w:val="0"/>
                <w:lang w:eastAsia="en-IN"/>
                <w14:ligatures w14:val="none"/>
              </w:rPr>
              <w:t>installaion</w:t>
            </w:r>
            <w:proofErr w:type="spellEnd"/>
            <w:r w:rsidRPr="0056687C">
              <w:rPr>
                <w:rFonts w:ascii="Calibri" w:eastAsia="Times New Roman" w:hAnsi="Calibri" w:cs="Calibri"/>
                <w:color w:val="000000"/>
                <w:kern w:val="0"/>
                <w:lang w:eastAsia="en-IN"/>
                <w14:ligatures w14:val="none"/>
              </w:rPr>
              <w:t xml:space="preserve"> must be certified from Electrical Inspectorate office as per Indian Electricity rule, (CTL testing charges and Electrical Inspection charges shall be reimbursed by the department to the contractor)Following tests shall be carried out on each transformer at site by OEM </w:t>
            </w:r>
            <w:proofErr w:type="spellStart"/>
            <w:r w:rsidRPr="0056687C">
              <w:rPr>
                <w:rFonts w:ascii="Calibri" w:eastAsia="Times New Roman" w:hAnsi="Calibri" w:cs="Calibri"/>
                <w:color w:val="000000"/>
                <w:kern w:val="0"/>
                <w:lang w:eastAsia="en-IN"/>
                <w14:ligatures w14:val="none"/>
              </w:rPr>
              <w:t>enginer</w:t>
            </w:r>
            <w:proofErr w:type="spellEnd"/>
            <w:r w:rsidRPr="0056687C">
              <w:rPr>
                <w:rFonts w:ascii="Calibri" w:eastAsia="Times New Roman" w:hAnsi="Calibri" w:cs="Calibri"/>
                <w:color w:val="000000"/>
                <w:kern w:val="0"/>
                <w:lang w:eastAsia="en-IN"/>
                <w14:ligatures w14:val="none"/>
              </w:rPr>
              <w:t xml:space="preserve"> in presence of department authorised representative:- a) Ratio test on each </w:t>
            </w:r>
            <w:proofErr w:type="spellStart"/>
            <w:r w:rsidRPr="0056687C">
              <w:rPr>
                <w:rFonts w:ascii="Calibri" w:eastAsia="Times New Roman" w:hAnsi="Calibri" w:cs="Calibri"/>
                <w:color w:val="000000"/>
                <w:kern w:val="0"/>
                <w:lang w:eastAsia="en-IN"/>
                <w14:ligatures w14:val="none"/>
              </w:rPr>
              <w:t>tapping.b</w:t>
            </w:r>
            <w:proofErr w:type="spellEnd"/>
            <w:r w:rsidRPr="0056687C">
              <w:rPr>
                <w:rFonts w:ascii="Calibri" w:eastAsia="Times New Roman" w:hAnsi="Calibri" w:cs="Calibri"/>
                <w:color w:val="000000"/>
                <w:kern w:val="0"/>
                <w:lang w:eastAsia="en-IN"/>
                <w14:ligatures w14:val="none"/>
              </w:rPr>
              <w:t xml:space="preserve">) Resistance of windings at principal and all </w:t>
            </w:r>
            <w:proofErr w:type="spellStart"/>
            <w:r w:rsidRPr="0056687C">
              <w:rPr>
                <w:rFonts w:ascii="Calibri" w:eastAsia="Times New Roman" w:hAnsi="Calibri" w:cs="Calibri"/>
                <w:color w:val="000000"/>
                <w:kern w:val="0"/>
                <w:lang w:eastAsia="en-IN"/>
                <w14:ligatures w14:val="none"/>
              </w:rPr>
              <w:t>tapings.c</w:t>
            </w:r>
            <w:proofErr w:type="spellEnd"/>
            <w:r w:rsidRPr="0056687C">
              <w:rPr>
                <w:rFonts w:ascii="Calibri" w:eastAsia="Times New Roman" w:hAnsi="Calibri" w:cs="Calibri"/>
                <w:color w:val="000000"/>
                <w:kern w:val="0"/>
                <w:lang w:eastAsia="en-IN"/>
                <w14:ligatures w14:val="none"/>
              </w:rPr>
              <w:t xml:space="preserve">) Insulation resistance of the winding between HV to earth / HV to LV / LV to </w:t>
            </w:r>
            <w:proofErr w:type="spellStart"/>
            <w:r w:rsidRPr="0056687C">
              <w:rPr>
                <w:rFonts w:ascii="Calibri" w:eastAsia="Times New Roman" w:hAnsi="Calibri" w:cs="Calibri"/>
                <w:color w:val="000000"/>
                <w:kern w:val="0"/>
                <w:lang w:eastAsia="en-IN"/>
                <w14:ligatures w14:val="none"/>
              </w:rPr>
              <w:t>earth.d</w:t>
            </w:r>
            <w:proofErr w:type="spellEnd"/>
            <w:r w:rsidRPr="0056687C">
              <w:rPr>
                <w:rFonts w:ascii="Calibri" w:eastAsia="Times New Roman" w:hAnsi="Calibri" w:cs="Calibri"/>
                <w:color w:val="000000"/>
                <w:kern w:val="0"/>
                <w:lang w:eastAsia="en-IN"/>
                <w14:ligatures w14:val="none"/>
              </w:rPr>
              <w:t xml:space="preserve">) Vector group </w:t>
            </w:r>
            <w:proofErr w:type="spellStart"/>
            <w:r w:rsidRPr="0056687C">
              <w:rPr>
                <w:rFonts w:ascii="Calibri" w:eastAsia="Times New Roman" w:hAnsi="Calibri" w:cs="Calibri"/>
                <w:color w:val="000000"/>
                <w:kern w:val="0"/>
                <w:lang w:eastAsia="en-IN"/>
                <w14:ligatures w14:val="none"/>
              </w:rPr>
              <w:t>test.e</w:t>
            </w:r>
            <w:proofErr w:type="spellEnd"/>
            <w:r w:rsidRPr="0056687C">
              <w:rPr>
                <w:rFonts w:ascii="Calibri" w:eastAsia="Times New Roman" w:hAnsi="Calibri" w:cs="Calibri"/>
                <w:color w:val="000000"/>
                <w:kern w:val="0"/>
                <w:lang w:eastAsia="en-IN"/>
                <w14:ligatures w14:val="none"/>
              </w:rPr>
              <w:t xml:space="preserve">) Magnetic Balance test. All as per </w:t>
            </w:r>
            <w:r w:rsidR="00DD4A5D" w:rsidRPr="0056687C">
              <w:rPr>
                <w:rFonts w:ascii="Calibri" w:eastAsia="Times New Roman" w:hAnsi="Calibri" w:cs="Calibri"/>
                <w:color w:val="000000"/>
                <w:kern w:val="0"/>
                <w:lang w:eastAsia="en-IN"/>
                <w14:ligatures w14:val="none"/>
              </w:rPr>
              <w:t>pre-approved</w:t>
            </w:r>
            <w:r w:rsidRPr="0056687C">
              <w:rPr>
                <w:rFonts w:ascii="Calibri" w:eastAsia="Times New Roman" w:hAnsi="Calibri" w:cs="Calibri"/>
                <w:color w:val="000000"/>
                <w:kern w:val="0"/>
                <w:lang w:eastAsia="en-IN"/>
                <w14:ligatures w14:val="none"/>
              </w:rPr>
              <w:t xml:space="preserve"> by Engineer in charge.  </w:t>
            </w:r>
            <w:r w:rsidRPr="0056687C">
              <w:rPr>
                <w:rFonts w:ascii="Calibri" w:eastAsia="Times New Roman" w:hAnsi="Calibri" w:cs="Calibri"/>
                <w:b/>
                <w:bCs/>
                <w:color w:val="000000"/>
                <w:kern w:val="0"/>
                <w:lang w:eastAsia="en-IN"/>
                <w14:ligatures w14:val="none"/>
              </w:rPr>
              <w:t>MAKE: CROMTPON GREVES/ABB/VOLTAMP</w:t>
            </w:r>
            <w:r w:rsidR="00DD4A5D">
              <w:rPr>
                <w:rFonts w:ascii="Calibri" w:eastAsia="Times New Roman" w:hAnsi="Calibri" w:cs="Calibri"/>
                <w:b/>
                <w:bCs/>
                <w:color w:val="000000"/>
                <w:kern w:val="0"/>
                <w:lang w:eastAsia="en-IN"/>
                <w14:ligatures w14:val="none"/>
              </w:rPr>
              <w:t xml:space="preserve"> </w:t>
            </w:r>
            <w:r w:rsidR="00DD5763">
              <w:rPr>
                <w:rFonts w:ascii="Calibri" w:eastAsia="Times New Roman" w:hAnsi="Calibri" w:cs="Calibri"/>
                <w:b/>
                <w:bCs/>
                <w:color w:val="000000"/>
                <w:kern w:val="0"/>
                <w:lang w:eastAsia="en-IN"/>
                <w14:ligatures w14:val="none"/>
              </w:rPr>
              <w:t>(Outdoor</w:t>
            </w:r>
            <w:r w:rsidR="00DD4A5D">
              <w:rPr>
                <w:rFonts w:ascii="Calibri" w:eastAsia="Times New Roman" w:hAnsi="Calibri" w:cs="Calibri"/>
                <w:b/>
                <w:bCs/>
                <w:color w:val="000000"/>
                <w:kern w:val="0"/>
                <w:lang w:eastAsia="en-IN"/>
                <w14:ligatures w14:val="none"/>
              </w:rPr>
              <w:t xml:space="preserve"> Type </w:t>
            </w:r>
            <w:r w:rsidR="00141E27">
              <w:rPr>
                <w:rFonts w:ascii="Calibri" w:eastAsia="Times New Roman" w:hAnsi="Calibri" w:cs="Calibri"/>
                <w:b/>
                <w:bCs/>
                <w:color w:val="000000"/>
                <w:kern w:val="0"/>
                <w:lang w:eastAsia="en-IN"/>
                <w14:ligatures w14:val="none"/>
              </w:rPr>
              <w:t>Transformer)</w:t>
            </w:r>
          </w:p>
        </w:tc>
        <w:tc>
          <w:tcPr>
            <w:tcW w:w="663" w:type="dxa"/>
            <w:tcBorders>
              <w:top w:val="nil"/>
              <w:left w:val="nil"/>
              <w:bottom w:val="single" w:sz="4" w:space="0" w:color="auto"/>
              <w:right w:val="single" w:sz="4" w:space="0" w:color="auto"/>
            </w:tcBorders>
            <w:noWrap/>
            <w:vAlign w:val="center"/>
            <w:hideMark/>
          </w:tcPr>
          <w:p w14:paraId="303FB1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hideMark/>
          </w:tcPr>
          <w:p w14:paraId="167BB89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2364BAF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6A656E38" w14:textId="5A672BE1"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24CCE4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361E68" w14:textId="623DDFFB" w:rsidR="0056687C" w:rsidRPr="0056687C" w:rsidRDefault="00BF417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3</w:t>
            </w:r>
          </w:p>
        </w:tc>
        <w:tc>
          <w:tcPr>
            <w:tcW w:w="5962" w:type="dxa"/>
            <w:tcBorders>
              <w:top w:val="nil"/>
              <w:left w:val="nil"/>
              <w:bottom w:val="single" w:sz="4" w:space="0" w:color="auto"/>
              <w:right w:val="single" w:sz="4" w:space="0" w:color="auto"/>
            </w:tcBorders>
            <w:vAlign w:val="center"/>
            <w:hideMark/>
          </w:tcPr>
          <w:p w14:paraId="2439619C" w14:textId="77777777" w:rsidR="0056687C" w:rsidRPr="0056687C" w:rsidRDefault="0056687C" w:rsidP="0081496F">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and laying of 32 mm insulated rubber mat inside the HT meter cubical room. The size of rubber mat shall be 2mtrs x 1mtrs. Vendor shall share sample with Client prior placing the order.</w:t>
            </w:r>
          </w:p>
        </w:tc>
        <w:tc>
          <w:tcPr>
            <w:tcW w:w="663" w:type="dxa"/>
            <w:tcBorders>
              <w:top w:val="nil"/>
              <w:left w:val="nil"/>
              <w:bottom w:val="single" w:sz="4" w:space="0" w:color="auto"/>
              <w:right w:val="single" w:sz="4" w:space="0" w:color="auto"/>
            </w:tcBorders>
            <w:noWrap/>
            <w:vAlign w:val="center"/>
            <w:hideMark/>
          </w:tcPr>
          <w:p w14:paraId="486271B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w:t>
            </w:r>
          </w:p>
        </w:tc>
        <w:tc>
          <w:tcPr>
            <w:tcW w:w="1379" w:type="dxa"/>
            <w:tcBorders>
              <w:top w:val="nil"/>
              <w:left w:val="nil"/>
              <w:bottom w:val="single" w:sz="4" w:space="0" w:color="auto"/>
              <w:right w:val="single" w:sz="4" w:space="0" w:color="auto"/>
            </w:tcBorders>
            <w:noWrap/>
            <w:vAlign w:val="center"/>
            <w:hideMark/>
          </w:tcPr>
          <w:p w14:paraId="03B2583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roofErr w:type="spellStart"/>
            <w:proofErr w:type="gramStart"/>
            <w:r w:rsidRPr="0056687C">
              <w:rPr>
                <w:rFonts w:ascii="Calibri" w:eastAsia="Times New Roman" w:hAnsi="Calibri" w:cs="Calibri"/>
                <w:color w:val="000000"/>
                <w:kern w:val="0"/>
                <w:lang w:eastAsia="en-IN"/>
                <w14:ligatures w14:val="none"/>
              </w:rPr>
              <w:t>R.Mtrs</w:t>
            </w:r>
            <w:proofErr w:type="spellEnd"/>
            <w:proofErr w:type="gramEnd"/>
          </w:p>
        </w:tc>
        <w:tc>
          <w:tcPr>
            <w:tcW w:w="1141" w:type="dxa"/>
            <w:tcBorders>
              <w:top w:val="nil"/>
              <w:left w:val="nil"/>
              <w:bottom w:val="single" w:sz="4" w:space="0" w:color="auto"/>
              <w:right w:val="single" w:sz="4" w:space="0" w:color="auto"/>
            </w:tcBorders>
            <w:noWrap/>
            <w:vAlign w:val="center"/>
            <w:hideMark/>
          </w:tcPr>
          <w:p w14:paraId="6BEF40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547CC98B" w14:textId="430B500C"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36102A" w:rsidRPr="0056687C" w14:paraId="4B8A784C"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20CB4AE7" w14:textId="2C385EDC" w:rsidR="0036102A" w:rsidRDefault="00BF417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36102A">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4</w:t>
            </w:r>
          </w:p>
        </w:tc>
        <w:tc>
          <w:tcPr>
            <w:tcW w:w="5962" w:type="dxa"/>
            <w:tcBorders>
              <w:top w:val="nil"/>
              <w:left w:val="nil"/>
              <w:bottom w:val="single" w:sz="4" w:space="0" w:color="auto"/>
              <w:right w:val="single" w:sz="4" w:space="0" w:color="auto"/>
            </w:tcBorders>
          </w:tcPr>
          <w:p w14:paraId="320536C4" w14:textId="45983ED7" w:rsidR="0036102A" w:rsidRPr="002E64AE" w:rsidRDefault="0036102A" w:rsidP="00946461">
            <w:pPr>
              <w:spacing w:after="0" w:line="240" w:lineRule="auto"/>
              <w:rPr>
                <w:rFonts w:ascii="Arial" w:eastAsia="Times New Roman" w:hAnsi="Arial" w:cs="Arial"/>
                <w:b/>
                <w:bCs/>
                <w:sz w:val="20"/>
                <w:szCs w:val="20"/>
              </w:rPr>
            </w:pPr>
            <w:r w:rsidRPr="0036102A">
              <w:rPr>
                <w:rFonts w:ascii="Arial" w:eastAsia="Times New Roman" w:hAnsi="Arial" w:cs="Arial"/>
                <w:b/>
                <w:bCs/>
                <w:sz w:val="20"/>
                <w:szCs w:val="20"/>
              </w:rPr>
              <w:t xml:space="preserve">Civil work </w:t>
            </w:r>
            <w:r>
              <w:rPr>
                <w:rFonts w:ascii="Arial" w:eastAsia="Times New Roman" w:hAnsi="Arial" w:cs="Arial"/>
                <w:b/>
                <w:bCs/>
                <w:sz w:val="20"/>
                <w:szCs w:val="20"/>
              </w:rPr>
              <w:t xml:space="preserve">for </w:t>
            </w:r>
            <w:r w:rsidRPr="0036102A">
              <w:rPr>
                <w:rFonts w:ascii="Arial" w:eastAsia="Times New Roman" w:hAnsi="Arial" w:cs="Arial"/>
                <w:b/>
                <w:bCs/>
                <w:sz w:val="20"/>
                <w:szCs w:val="20"/>
              </w:rPr>
              <w:t>(Labour + Material) Foundation of Transformer, MS angle as per Required &amp; AND OTHER MISCELLANEOUS CHARGES</w:t>
            </w:r>
          </w:p>
        </w:tc>
        <w:tc>
          <w:tcPr>
            <w:tcW w:w="663" w:type="dxa"/>
            <w:tcBorders>
              <w:top w:val="nil"/>
              <w:left w:val="nil"/>
              <w:bottom w:val="single" w:sz="4" w:space="0" w:color="auto"/>
              <w:right w:val="single" w:sz="4" w:space="0" w:color="auto"/>
            </w:tcBorders>
            <w:noWrap/>
            <w:vAlign w:val="center"/>
          </w:tcPr>
          <w:p w14:paraId="0D12D58C" w14:textId="0025297A" w:rsidR="0036102A" w:rsidRPr="00145E58" w:rsidRDefault="0036102A"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tcPr>
          <w:p w14:paraId="26971542" w14:textId="5F1FA554" w:rsidR="0036102A" w:rsidRPr="00145E58" w:rsidRDefault="0036102A"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c>
          <w:tcPr>
            <w:tcW w:w="1141" w:type="dxa"/>
            <w:tcBorders>
              <w:top w:val="nil"/>
              <w:left w:val="nil"/>
              <w:bottom w:val="single" w:sz="4" w:space="0" w:color="auto"/>
              <w:right w:val="single" w:sz="4" w:space="0" w:color="auto"/>
            </w:tcBorders>
            <w:noWrap/>
            <w:vAlign w:val="center"/>
          </w:tcPr>
          <w:p w14:paraId="0D173DB3" w14:textId="77777777" w:rsidR="0036102A" w:rsidRPr="0056687C" w:rsidRDefault="0036102A"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FA6C2C2" w14:textId="77777777" w:rsidR="0036102A" w:rsidRPr="0056687C" w:rsidRDefault="0036102A" w:rsidP="00946461">
            <w:pPr>
              <w:spacing w:after="0" w:line="240" w:lineRule="auto"/>
              <w:rPr>
                <w:rFonts w:ascii="Calibri" w:eastAsia="Times New Roman" w:hAnsi="Calibri" w:cs="Calibri"/>
                <w:color w:val="000000"/>
                <w:kern w:val="0"/>
                <w:lang w:eastAsia="en-IN"/>
                <w14:ligatures w14:val="none"/>
              </w:rPr>
            </w:pPr>
          </w:p>
        </w:tc>
      </w:tr>
      <w:tr w:rsidR="00A10F69" w:rsidRPr="0056687C" w14:paraId="5AB958BB"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53D6AA65" w14:textId="3EADCED3" w:rsidR="00A10F69" w:rsidRPr="0056687C" w:rsidRDefault="00BF417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A10F69">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5</w:t>
            </w:r>
          </w:p>
        </w:tc>
        <w:tc>
          <w:tcPr>
            <w:tcW w:w="5962" w:type="dxa"/>
            <w:tcBorders>
              <w:top w:val="nil"/>
              <w:left w:val="nil"/>
              <w:bottom w:val="single" w:sz="4" w:space="0" w:color="auto"/>
              <w:right w:val="single" w:sz="4" w:space="0" w:color="auto"/>
            </w:tcBorders>
          </w:tcPr>
          <w:p w14:paraId="6D53CF03" w14:textId="6BBDEFF9"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2E64AE">
              <w:rPr>
                <w:rFonts w:ascii="Arial" w:eastAsia="Times New Roman" w:hAnsi="Arial" w:cs="Arial"/>
                <w:b/>
                <w:bCs/>
                <w:sz w:val="20"/>
                <w:szCs w:val="20"/>
              </w:rPr>
              <w:t>Approval for Electrical Inspector</w:t>
            </w:r>
            <w:r>
              <w:rPr>
                <w:rFonts w:ascii="Arial" w:eastAsia="Times New Roman" w:hAnsi="Arial" w:cs="Arial"/>
                <w:b/>
                <w:bCs/>
                <w:sz w:val="20"/>
                <w:szCs w:val="20"/>
              </w:rPr>
              <w:t xml:space="preserve"> &amp; JVVNL </w:t>
            </w:r>
          </w:p>
        </w:tc>
        <w:tc>
          <w:tcPr>
            <w:tcW w:w="663" w:type="dxa"/>
            <w:tcBorders>
              <w:top w:val="nil"/>
              <w:left w:val="nil"/>
              <w:bottom w:val="single" w:sz="4" w:space="0" w:color="auto"/>
              <w:right w:val="single" w:sz="4" w:space="0" w:color="auto"/>
            </w:tcBorders>
            <w:noWrap/>
            <w:vAlign w:val="center"/>
          </w:tcPr>
          <w:p w14:paraId="43399CA0" w14:textId="70AC1EA3"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tcPr>
          <w:p w14:paraId="143A8DC1" w14:textId="162044BC"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1141" w:type="dxa"/>
            <w:tcBorders>
              <w:top w:val="nil"/>
              <w:left w:val="nil"/>
              <w:bottom w:val="single" w:sz="4" w:space="0" w:color="auto"/>
              <w:right w:val="single" w:sz="4" w:space="0" w:color="auto"/>
            </w:tcBorders>
            <w:noWrap/>
            <w:vAlign w:val="center"/>
          </w:tcPr>
          <w:p w14:paraId="255CE09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77217CB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1AEE0DBA"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D9CE5DE" w14:textId="06D9B0DA" w:rsidR="00A10F69"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A10F69">
              <w:rPr>
                <w:rFonts w:ascii="Calibri" w:eastAsia="Times New Roman" w:hAnsi="Calibri" w:cs="Calibri"/>
                <w:color w:val="000000"/>
                <w:kern w:val="0"/>
                <w:lang w:eastAsia="en-IN"/>
                <w14:ligatures w14:val="none"/>
              </w:rPr>
              <w:t>a.</w:t>
            </w:r>
          </w:p>
        </w:tc>
        <w:tc>
          <w:tcPr>
            <w:tcW w:w="5962" w:type="dxa"/>
            <w:tcBorders>
              <w:top w:val="nil"/>
              <w:left w:val="nil"/>
              <w:bottom w:val="single" w:sz="4" w:space="0" w:color="auto"/>
              <w:right w:val="single" w:sz="4" w:space="0" w:color="auto"/>
            </w:tcBorders>
          </w:tcPr>
          <w:p w14:paraId="072B7388" w14:textId="78BAD82F"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kern w:val="0"/>
                <w:lang w:eastAsia="en-IN"/>
                <w14:ligatures w14:val="none"/>
              </w:rPr>
              <w:t>Electrical Inspector fee consultancy and other charges</w:t>
            </w:r>
          </w:p>
        </w:tc>
        <w:tc>
          <w:tcPr>
            <w:tcW w:w="663" w:type="dxa"/>
            <w:tcBorders>
              <w:top w:val="nil"/>
              <w:left w:val="nil"/>
              <w:bottom w:val="single" w:sz="4" w:space="0" w:color="auto"/>
              <w:right w:val="single" w:sz="4" w:space="0" w:color="auto"/>
            </w:tcBorders>
            <w:noWrap/>
            <w:vAlign w:val="center"/>
          </w:tcPr>
          <w:p w14:paraId="28FBE1E1" w14:textId="330476FD"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tcPr>
          <w:p w14:paraId="6215346D" w14:textId="4D55A1C0"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c>
          <w:tcPr>
            <w:tcW w:w="1141" w:type="dxa"/>
            <w:tcBorders>
              <w:top w:val="nil"/>
              <w:left w:val="nil"/>
              <w:bottom w:val="single" w:sz="4" w:space="0" w:color="auto"/>
              <w:right w:val="single" w:sz="4" w:space="0" w:color="auto"/>
            </w:tcBorders>
            <w:noWrap/>
            <w:vAlign w:val="center"/>
          </w:tcPr>
          <w:p w14:paraId="62892292"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200273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3D45EC02"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6958C39" w14:textId="737F516E" w:rsidR="00A10F69"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A10F69">
              <w:rPr>
                <w:rFonts w:ascii="Calibri" w:eastAsia="Times New Roman" w:hAnsi="Calibri" w:cs="Calibri"/>
                <w:color w:val="000000"/>
                <w:kern w:val="0"/>
                <w:lang w:eastAsia="en-IN"/>
                <w14:ligatures w14:val="none"/>
              </w:rPr>
              <w:t>b.</w:t>
            </w:r>
          </w:p>
        </w:tc>
        <w:tc>
          <w:tcPr>
            <w:tcW w:w="5962" w:type="dxa"/>
            <w:tcBorders>
              <w:top w:val="nil"/>
              <w:left w:val="nil"/>
              <w:bottom w:val="single" w:sz="4" w:space="0" w:color="auto"/>
              <w:right w:val="single" w:sz="4" w:space="0" w:color="auto"/>
            </w:tcBorders>
          </w:tcPr>
          <w:p w14:paraId="62314BA2" w14:textId="34BB4CA0"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2E64AE">
              <w:rPr>
                <w:rFonts w:ascii="Arial" w:eastAsia="Times New Roman" w:hAnsi="Arial" w:cs="Arial"/>
                <w:sz w:val="20"/>
                <w:szCs w:val="20"/>
              </w:rPr>
              <w:t>Charges for obtaining approval/NOC from the office of Electrical Inspector, Jaipur, (other than the fee levied by the Electrical Inspector's Office) for the HT electrical installations. Fees levied by the Office of Electrical Inspector will be reimbursed by the Institute on presentation of actual receipts / paid by the institute on receiving demand notice from the office.</w:t>
            </w:r>
          </w:p>
        </w:tc>
        <w:tc>
          <w:tcPr>
            <w:tcW w:w="663" w:type="dxa"/>
            <w:tcBorders>
              <w:top w:val="nil"/>
              <w:left w:val="nil"/>
              <w:bottom w:val="single" w:sz="4" w:space="0" w:color="auto"/>
              <w:right w:val="single" w:sz="4" w:space="0" w:color="auto"/>
            </w:tcBorders>
            <w:noWrap/>
            <w:vAlign w:val="center"/>
          </w:tcPr>
          <w:p w14:paraId="182F7978" w14:textId="1077645A"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tcPr>
          <w:p w14:paraId="7053AE7B" w14:textId="4F519C72"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c>
          <w:tcPr>
            <w:tcW w:w="1141" w:type="dxa"/>
            <w:tcBorders>
              <w:top w:val="nil"/>
              <w:left w:val="nil"/>
              <w:bottom w:val="single" w:sz="4" w:space="0" w:color="auto"/>
              <w:right w:val="single" w:sz="4" w:space="0" w:color="auto"/>
            </w:tcBorders>
            <w:noWrap/>
            <w:vAlign w:val="center"/>
          </w:tcPr>
          <w:p w14:paraId="5559A63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6B4B27E2"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48552215"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66B9A93A"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tcPr>
          <w:p w14:paraId="7B9E06E9"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663" w:type="dxa"/>
            <w:tcBorders>
              <w:top w:val="nil"/>
              <w:left w:val="nil"/>
              <w:bottom w:val="single" w:sz="4" w:space="0" w:color="auto"/>
              <w:right w:val="single" w:sz="4" w:space="0" w:color="auto"/>
            </w:tcBorders>
            <w:noWrap/>
            <w:vAlign w:val="center"/>
          </w:tcPr>
          <w:p w14:paraId="787C079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1379" w:type="dxa"/>
            <w:tcBorders>
              <w:top w:val="nil"/>
              <w:left w:val="nil"/>
              <w:bottom w:val="single" w:sz="4" w:space="0" w:color="auto"/>
              <w:right w:val="single" w:sz="4" w:space="0" w:color="auto"/>
            </w:tcBorders>
            <w:noWrap/>
            <w:vAlign w:val="center"/>
          </w:tcPr>
          <w:p w14:paraId="493CEC53"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1141" w:type="dxa"/>
            <w:tcBorders>
              <w:top w:val="nil"/>
              <w:left w:val="nil"/>
              <w:bottom w:val="single" w:sz="4" w:space="0" w:color="auto"/>
              <w:right w:val="single" w:sz="4" w:space="0" w:color="auto"/>
            </w:tcBorders>
            <w:noWrap/>
            <w:vAlign w:val="center"/>
          </w:tcPr>
          <w:p w14:paraId="41430159"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2977AF7"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449D99DA"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7938D5B"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22A2C20A"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58FAB546"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hideMark/>
          </w:tcPr>
          <w:p w14:paraId="25092EC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nil"/>
              <w:left w:val="nil"/>
              <w:bottom w:val="single" w:sz="4" w:space="0" w:color="auto"/>
              <w:right w:val="single" w:sz="4" w:space="0" w:color="auto"/>
            </w:tcBorders>
            <w:noWrap/>
            <w:vAlign w:val="center"/>
            <w:hideMark/>
          </w:tcPr>
          <w:p w14:paraId="6C5339F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Amount </w:t>
            </w:r>
          </w:p>
        </w:tc>
        <w:tc>
          <w:tcPr>
            <w:tcW w:w="959" w:type="dxa"/>
            <w:tcBorders>
              <w:top w:val="nil"/>
              <w:left w:val="nil"/>
              <w:bottom w:val="single" w:sz="4" w:space="0" w:color="auto"/>
              <w:right w:val="single" w:sz="4" w:space="0" w:color="auto"/>
            </w:tcBorders>
            <w:noWrap/>
            <w:vAlign w:val="center"/>
            <w:hideMark/>
          </w:tcPr>
          <w:p w14:paraId="4FE2A33F" w14:textId="240AB91F"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2D3C904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D242499"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bottom"/>
            <w:hideMark/>
          </w:tcPr>
          <w:p w14:paraId="1E9CEAB5"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04E4F59A"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hideMark/>
          </w:tcPr>
          <w:p w14:paraId="5EAED23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nil"/>
              <w:left w:val="nil"/>
              <w:bottom w:val="nil"/>
              <w:right w:val="nil"/>
            </w:tcBorders>
            <w:noWrap/>
            <w:vAlign w:val="bottom"/>
            <w:hideMark/>
          </w:tcPr>
          <w:p w14:paraId="73C437F6"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GST@18%</w:t>
            </w:r>
          </w:p>
        </w:tc>
        <w:tc>
          <w:tcPr>
            <w:tcW w:w="959" w:type="dxa"/>
            <w:tcBorders>
              <w:top w:val="nil"/>
              <w:left w:val="single" w:sz="4" w:space="0" w:color="auto"/>
              <w:bottom w:val="single" w:sz="4" w:space="0" w:color="auto"/>
              <w:right w:val="single" w:sz="4" w:space="0" w:color="auto"/>
            </w:tcBorders>
            <w:noWrap/>
            <w:vAlign w:val="center"/>
            <w:hideMark/>
          </w:tcPr>
          <w:p w14:paraId="49A3D559" w14:textId="4A6CAF28"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5DFE4EAE"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7779836"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bottom"/>
            <w:hideMark/>
          </w:tcPr>
          <w:p w14:paraId="12170DB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1976AF07"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hideMark/>
          </w:tcPr>
          <w:p w14:paraId="79256F3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single" w:sz="4" w:space="0" w:color="auto"/>
              <w:right w:val="single" w:sz="4" w:space="0" w:color="auto"/>
            </w:tcBorders>
            <w:noWrap/>
            <w:vAlign w:val="center"/>
            <w:hideMark/>
          </w:tcPr>
          <w:p w14:paraId="2C2787DD"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Total </w:t>
            </w:r>
          </w:p>
        </w:tc>
        <w:tc>
          <w:tcPr>
            <w:tcW w:w="959" w:type="dxa"/>
            <w:tcBorders>
              <w:top w:val="nil"/>
              <w:left w:val="nil"/>
              <w:bottom w:val="single" w:sz="4" w:space="0" w:color="auto"/>
              <w:right w:val="single" w:sz="4" w:space="0" w:color="auto"/>
            </w:tcBorders>
            <w:noWrap/>
            <w:vAlign w:val="center"/>
            <w:hideMark/>
          </w:tcPr>
          <w:p w14:paraId="0393F3D8" w14:textId="468863A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bl>
    <w:p w14:paraId="393F9432" w14:textId="77777777" w:rsidR="00DE4666" w:rsidRPr="00DE4666" w:rsidRDefault="00DE4666" w:rsidP="00946461"/>
    <w:p w14:paraId="4BBC32D7" w14:textId="77777777" w:rsidR="00995456" w:rsidRPr="003950A8" w:rsidRDefault="00995456" w:rsidP="00946461">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0DF7471D"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All applicable taxes such as GST must be clearly mentioned. If not specified, it shall be deemed that all such charges are included in the quoted price.</w:t>
      </w:r>
    </w:p>
    <w:p w14:paraId="626FD151"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If the supplier does not have a particular item or proposes a different make than that specified in the tender, the same must be clearly highlighted in the bid.</w:t>
      </w:r>
    </w:p>
    <w:p w14:paraId="76BDE996"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Prices must be inclusive of all charges such as packing, forwarding, transit insurance, transportation, loading, unloading (up to 50 meters), installation, and any other incidental expenses.</w:t>
      </w:r>
    </w:p>
    <w:p w14:paraId="6EB72589"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Bid must be submitted on an F.O.R. basis for delivery at: The LNM Institute of Information Technology, Gram – Rupa Ki Nangal, Post – Sumel, Via – Jamdoli, Jaipur – 302031.</w:t>
      </w:r>
    </w:p>
    <w:p w14:paraId="0327F754"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Bid shall remain valid for a minimum period of 30 days. No change in prices will be accepted during the validity period.</w:t>
      </w:r>
    </w:p>
    <w:p w14:paraId="2F47FD0D"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The LNMIIT reserves the right to reject any quotation without assigning any reason.</w:t>
      </w:r>
    </w:p>
    <w:p w14:paraId="77C3A3A7"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Payment terms shall be mutually decided and agreed upon between the Institute and the vendor.</w:t>
      </w:r>
    </w:p>
    <w:p w14:paraId="276A3CE6"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 xml:space="preserve">The bidder must submit a No </w:t>
      </w:r>
      <w:proofErr w:type="gramStart"/>
      <w:r w:rsidRPr="003950A8">
        <w:rPr>
          <w:rFonts w:ascii="Tahoma" w:eastAsia="Arial" w:hAnsi="Tahoma" w:cs="Tahoma"/>
          <w:spacing w:val="3"/>
          <w:sz w:val="19"/>
          <w:szCs w:val="19"/>
        </w:rPr>
        <w:t>Conflict of Interest</w:t>
      </w:r>
      <w:proofErr w:type="gramEnd"/>
      <w:r w:rsidRPr="003950A8">
        <w:rPr>
          <w:rFonts w:ascii="Tahoma" w:eastAsia="Arial" w:hAnsi="Tahoma" w:cs="Tahoma"/>
          <w:spacing w:val="3"/>
          <w:sz w:val="19"/>
          <w:szCs w:val="19"/>
        </w:rPr>
        <w:t xml:space="preserve"> Declaration along with the bid.</w:t>
      </w:r>
    </w:p>
    <w:p w14:paraId="31AF0784"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The bid must be submitted on the company’s letterhead and in the LNMIIT-prescribed format only.</w:t>
      </w:r>
    </w:p>
    <w:p w14:paraId="22C02321"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Any item or service not being supplied by the bidder must be clearly mentioned separately in the bid.</w:t>
      </w:r>
    </w:p>
    <w:p w14:paraId="40106A1A"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Vendors must provide a photocopy of their cheque/cancelled cheque along with the invoice for payment processing.</w:t>
      </w:r>
    </w:p>
    <w:p w14:paraId="50C33B5D"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Prices shall be quoted in Indian Rupees (INR) only.</w:t>
      </w:r>
    </w:p>
    <w:p w14:paraId="6CC94968"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Total prices shall be quoted for the complete scope of work as per technical specifications, inclusive of all taxes, duties, insurance, packing, forwarding, and incidental charges.</w:t>
      </w:r>
    </w:p>
    <w:p w14:paraId="011206D5"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Agencies or individuals who are debarred or blacklisted are not permitted to participate in the tendering process. Any agency engaging a debarred person for negotiations or representation is also liable to be debarred.</w:t>
      </w:r>
    </w:p>
    <w:p w14:paraId="2B9CCA29"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0443E3"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rPr>
        <w:t>members(</w:t>
      </w:r>
      <w:proofErr w:type="gramEnd"/>
      <w:r w:rsidRPr="003950A8">
        <w:rPr>
          <w:rFonts w:ascii="Tahoma" w:eastAsia="Arial" w:hAnsi="Tahoma" w:cs="Tahoma"/>
          <w:spacing w:val="3"/>
          <w:sz w:val="19"/>
          <w:szCs w:val="19"/>
        </w:rPr>
        <w:t>PCC).</w:t>
      </w:r>
    </w:p>
    <w:p w14:paraId="73AD3B42"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Vendors are required to visit the site and conduct a detailed survey before submitting their bid to understand the exact requirements. No request for additional items or modifications will be entertained later.</w:t>
      </w:r>
    </w:p>
    <w:p w14:paraId="57C748C3" w14:textId="77777777" w:rsidR="00995456"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 pre-bid meeting and/or site visit may be arranged prior to submission of bids to clarify any doubts regarding project details, scope of work, and required documents.</w:t>
      </w:r>
    </w:p>
    <w:p w14:paraId="133F4F5D" w14:textId="77777777" w:rsidR="00995456" w:rsidRPr="003950A8" w:rsidRDefault="00995456" w:rsidP="00946461">
      <w:pPr>
        <w:pStyle w:val="ListParagraph"/>
        <w:tabs>
          <w:tab w:val="left" w:pos="1199"/>
        </w:tabs>
        <w:ind w:left="360"/>
        <w:rPr>
          <w:rFonts w:ascii="Tahoma" w:eastAsia="Arial" w:hAnsi="Tahoma" w:cs="Tahoma"/>
          <w:spacing w:val="3"/>
          <w:sz w:val="19"/>
          <w:szCs w:val="19"/>
        </w:rPr>
      </w:pPr>
    </w:p>
    <w:p w14:paraId="78A80588" w14:textId="77777777" w:rsidR="005143C6" w:rsidRDefault="005143C6" w:rsidP="00946461">
      <w:pPr>
        <w:spacing w:after="0"/>
        <w:rPr>
          <w:rFonts w:ascii="Times New Roman" w:eastAsia="Times New Roman" w:hAnsi="Times New Roman" w:cs="Times New Roman"/>
          <w:b/>
          <w:snapToGrid w:val="0"/>
          <w:color w:val="FF0000"/>
          <w:kern w:val="0"/>
          <w:sz w:val="24"/>
          <w:szCs w:val="24"/>
          <w:lang w:val="en-US"/>
          <w14:ligatures w14:val="none"/>
        </w:rPr>
      </w:pPr>
    </w:p>
    <w:p w14:paraId="61CB9AD5" w14:textId="77777777" w:rsidR="005143C6" w:rsidRDefault="005143C6" w:rsidP="00946461">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55355A5" w14:textId="6F61933D" w:rsidR="00BF5BC5" w:rsidRPr="00A459FC" w:rsidRDefault="00BF5BC5" w:rsidP="00946461">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6E63D50F" w14:textId="77777777" w:rsidR="0081496F" w:rsidRDefault="0081496F" w:rsidP="0081496F">
      <w:pPr>
        <w:spacing w:after="0"/>
        <w:ind w:left="-567"/>
        <w:rPr>
          <w:rFonts w:ascii="Times New Roman" w:eastAsia="Times New Roman" w:hAnsi="Times New Roman" w:cs="Times New Roman"/>
          <w:b/>
          <w:snapToGrid w:val="0"/>
          <w:kern w:val="0"/>
          <w:sz w:val="28"/>
          <w:szCs w:val="28"/>
          <w:lang w:val="en-US"/>
          <w14:ligatures w14:val="none"/>
        </w:rPr>
      </w:pPr>
    </w:p>
    <w:p w14:paraId="090962A7" w14:textId="0EDDCF3B" w:rsidR="00BF5BC5" w:rsidRPr="00A459FC" w:rsidRDefault="00BF5BC5" w:rsidP="0081496F">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946461">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593577FB" w:rsidR="00BF5BC5" w:rsidRPr="00A459FC" w:rsidRDefault="00BF5BC5" w:rsidP="0081496F">
      <w:pPr>
        <w:spacing w:after="0"/>
        <w:ind w:left="5040" w:firstLine="720"/>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736C7B1E" w14:textId="77777777" w:rsidR="00BF5BC5" w:rsidRPr="00A459FC" w:rsidRDefault="00BF5BC5" w:rsidP="00946461">
      <w:pPr>
        <w:spacing w:after="0"/>
        <w:ind w:left="5346" w:firstLine="1854"/>
        <w:rPr>
          <w:rFonts w:ascii="Times New Roman" w:eastAsia="Times New Roman" w:hAnsi="Times New Roman" w:cs="Times New Roman"/>
          <w:b/>
          <w:snapToGrid w:val="0"/>
          <w:kern w:val="0"/>
          <w:sz w:val="28"/>
          <w:szCs w:val="28"/>
          <w:lang w:val="en-US"/>
          <w14:ligatures w14:val="none"/>
        </w:rPr>
      </w:pPr>
    </w:p>
    <w:p w14:paraId="3420CC5E" w14:textId="7348B3BE" w:rsidR="00BF5BC5" w:rsidRPr="00A459FC" w:rsidRDefault="00BF5BC5" w:rsidP="00946461">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proofErr w:type="gramStart"/>
      <w:r w:rsidRPr="00A459FC">
        <w:rPr>
          <w:rFonts w:ascii="Times New Roman" w:eastAsia="Times New Roman" w:hAnsi="Times New Roman" w:cs="Times New Roman"/>
          <w:b/>
          <w:snapToGrid w:val="0"/>
          <w:kern w:val="0"/>
          <w:sz w:val="28"/>
          <w:szCs w:val="28"/>
          <w:lang w:val="en-US"/>
          <w14:ligatures w14:val="none"/>
        </w:rPr>
        <w:t>No.:-</w:t>
      </w:r>
      <w:proofErr w:type="gramEnd"/>
    </w:p>
    <w:bookmarkEnd w:id="1"/>
    <w:p w14:paraId="66C01291" w14:textId="5170DDFA" w:rsidR="00AC010C" w:rsidRDefault="00AC010C">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7200AC04" w14:textId="286C4B2C" w:rsidR="00F259E7" w:rsidRPr="00A459FC" w:rsidRDefault="00AC010C" w:rsidP="00946461">
      <w:pPr>
        <w:spacing w:after="0"/>
        <w:ind w:left="-567"/>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noProof/>
          <w:kern w:val="0"/>
          <w:sz w:val="28"/>
          <w:szCs w:val="28"/>
          <w:lang w:val="en-US"/>
        </w:rPr>
        <w:lastRenderedPageBreak/>
        <w:drawing>
          <wp:inline distT="0" distB="0" distL="0" distR="0" wp14:anchorId="5D8CAFC6" wp14:editId="6D51D9DE">
            <wp:extent cx="6329275" cy="8947656"/>
            <wp:effectExtent l="0" t="0" r="0" b="6350"/>
            <wp:docPr id="130651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12768" name="Picture 1306512768"/>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39230" cy="8961729"/>
                    </a:xfrm>
                    <a:prstGeom prst="rect">
                      <a:avLst/>
                    </a:prstGeom>
                  </pic:spPr>
                </pic:pic>
              </a:graphicData>
            </a:graphic>
          </wp:inline>
        </w:drawing>
      </w:r>
    </w:p>
    <w:sectPr w:rsidR="00F259E7" w:rsidRPr="00A459FC" w:rsidSect="00FB671C">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721BE" w14:textId="77777777" w:rsidR="009128D8" w:rsidRDefault="009128D8" w:rsidP="001F4311">
      <w:pPr>
        <w:spacing w:after="0" w:line="240" w:lineRule="auto"/>
      </w:pPr>
      <w:r>
        <w:separator/>
      </w:r>
    </w:p>
  </w:endnote>
  <w:endnote w:type="continuationSeparator" w:id="0">
    <w:p w14:paraId="1CC1CF90" w14:textId="77777777" w:rsidR="009128D8" w:rsidRDefault="009128D8"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B8BBB" w14:textId="77777777" w:rsidR="009128D8" w:rsidRDefault="009128D8" w:rsidP="001F4311">
      <w:pPr>
        <w:spacing w:after="0" w:line="240" w:lineRule="auto"/>
      </w:pPr>
      <w:r>
        <w:separator/>
      </w:r>
    </w:p>
  </w:footnote>
  <w:footnote w:type="continuationSeparator" w:id="0">
    <w:p w14:paraId="1E0C8ECC" w14:textId="77777777" w:rsidR="009128D8" w:rsidRDefault="009128D8"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11242E2"/>
    <w:multiLevelType w:val="hybridMultilevel"/>
    <w:tmpl w:val="AF4ED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3" w15:restartNumberingAfterBreak="0">
    <w:nsid w:val="06DF509F"/>
    <w:multiLevelType w:val="hybridMultilevel"/>
    <w:tmpl w:val="AF4ED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99234D"/>
    <w:multiLevelType w:val="hybridMultilevel"/>
    <w:tmpl w:val="3078EAF6"/>
    <w:lvl w:ilvl="0" w:tplc="0409001B">
      <w:start w:val="1"/>
      <w:numFmt w:val="lowerRoman"/>
      <w:lvlText w:val="%1."/>
      <w:lvlJc w:val="righ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27755DE"/>
    <w:multiLevelType w:val="hybridMultilevel"/>
    <w:tmpl w:val="654C6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405DF"/>
    <w:multiLevelType w:val="multilevel"/>
    <w:tmpl w:val="D6D4221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2E2F6E7C"/>
    <w:multiLevelType w:val="multilevel"/>
    <w:tmpl w:val="B9823AC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37F74D69"/>
    <w:multiLevelType w:val="multilevel"/>
    <w:tmpl w:val="CF7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5" w15:restartNumberingAfterBreak="0">
    <w:nsid w:val="466F4759"/>
    <w:multiLevelType w:val="hybridMultilevel"/>
    <w:tmpl w:val="C84A52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652E2B"/>
    <w:multiLevelType w:val="multilevel"/>
    <w:tmpl w:val="D9AEA71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AA210D"/>
    <w:multiLevelType w:val="multilevel"/>
    <w:tmpl w:val="DE90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BF402D"/>
    <w:multiLevelType w:val="hybridMultilevel"/>
    <w:tmpl w:val="620A79D8"/>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187172"/>
    <w:multiLevelType w:val="multilevel"/>
    <w:tmpl w:val="F206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826A8A"/>
    <w:multiLevelType w:val="multilevel"/>
    <w:tmpl w:val="DE90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EA678A"/>
    <w:multiLevelType w:val="multilevel"/>
    <w:tmpl w:val="DD1AE55A"/>
    <w:lvl w:ilvl="0">
      <w:start w:val="1"/>
      <w:numFmt w:val="decimal"/>
      <w:lvlText w:val="%1."/>
      <w:lvlJc w:val="left"/>
      <w:pPr>
        <w:ind w:left="1080" w:hanging="720"/>
      </w:pPr>
      <w:rPr>
        <w:rFonts w:hint="default"/>
        <w:b w:val="0"/>
        <w:color w:val="000006"/>
        <w:sz w:val="22"/>
      </w:rPr>
    </w:lvl>
    <w:lvl w:ilvl="1">
      <w:start w:val="12"/>
      <w:numFmt w:val="decimal"/>
      <w:isLgl/>
      <w:lvlText w:val="%1.%2"/>
      <w:lvlJc w:val="left"/>
      <w:pPr>
        <w:ind w:left="990" w:hanging="630"/>
      </w:pPr>
      <w:rPr>
        <w:rFonts w:hint="default"/>
        <w:color w:val="000007"/>
      </w:rPr>
    </w:lvl>
    <w:lvl w:ilvl="2">
      <w:start w:val="1"/>
      <w:numFmt w:val="decimal"/>
      <w:isLgl/>
      <w:lvlText w:val="%1.%2.%3"/>
      <w:lvlJc w:val="left"/>
      <w:pPr>
        <w:ind w:left="1080" w:hanging="720"/>
      </w:pPr>
      <w:rPr>
        <w:rFonts w:hint="default"/>
        <w:color w:val="000007"/>
      </w:rPr>
    </w:lvl>
    <w:lvl w:ilvl="3">
      <w:start w:val="1"/>
      <w:numFmt w:val="decimal"/>
      <w:isLgl/>
      <w:lvlText w:val="%1.%2.%3.%4"/>
      <w:lvlJc w:val="left"/>
      <w:pPr>
        <w:ind w:left="1440" w:hanging="1080"/>
      </w:pPr>
      <w:rPr>
        <w:rFonts w:hint="default"/>
        <w:color w:val="000007"/>
      </w:rPr>
    </w:lvl>
    <w:lvl w:ilvl="4">
      <w:start w:val="1"/>
      <w:numFmt w:val="decimal"/>
      <w:isLgl/>
      <w:lvlText w:val="%1.%2.%3.%4.%5"/>
      <w:lvlJc w:val="left"/>
      <w:pPr>
        <w:ind w:left="1440" w:hanging="1080"/>
      </w:pPr>
      <w:rPr>
        <w:rFonts w:hint="default"/>
        <w:color w:val="000007"/>
      </w:rPr>
    </w:lvl>
    <w:lvl w:ilvl="5">
      <w:start w:val="1"/>
      <w:numFmt w:val="decimal"/>
      <w:isLgl/>
      <w:lvlText w:val="%1.%2.%3.%4.%5.%6"/>
      <w:lvlJc w:val="left"/>
      <w:pPr>
        <w:ind w:left="1800" w:hanging="1440"/>
      </w:pPr>
      <w:rPr>
        <w:rFonts w:hint="default"/>
        <w:color w:val="000007"/>
      </w:rPr>
    </w:lvl>
    <w:lvl w:ilvl="6">
      <w:start w:val="1"/>
      <w:numFmt w:val="decimal"/>
      <w:isLgl/>
      <w:lvlText w:val="%1.%2.%3.%4.%5.%6.%7"/>
      <w:lvlJc w:val="left"/>
      <w:pPr>
        <w:ind w:left="1800" w:hanging="1440"/>
      </w:pPr>
      <w:rPr>
        <w:rFonts w:hint="default"/>
        <w:color w:val="000007"/>
      </w:rPr>
    </w:lvl>
    <w:lvl w:ilvl="7">
      <w:start w:val="1"/>
      <w:numFmt w:val="decimal"/>
      <w:isLgl/>
      <w:lvlText w:val="%1.%2.%3.%4.%5.%6.%7.%8"/>
      <w:lvlJc w:val="left"/>
      <w:pPr>
        <w:ind w:left="2160" w:hanging="1800"/>
      </w:pPr>
      <w:rPr>
        <w:rFonts w:hint="default"/>
        <w:color w:val="000007"/>
      </w:rPr>
    </w:lvl>
    <w:lvl w:ilvl="8">
      <w:start w:val="1"/>
      <w:numFmt w:val="decimal"/>
      <w:isLgl/>
      <w:lvlText w:val="%1.%2.%3.%4.%5.%6.%7.%8.%9"/>
      <w:lvlJc w:val="left"/>
      <w:pPr>
        <w:ind w:left="2160" w:hanging="1800"/>
      </w:pPr>
      <w:rPr>
        <w:rFonts w:hint="default"/>
        <w:color w:val="000007"/>
      </w:rPr>
    </w:lvl>
  </w:abstractNum>
  <w:abstractNum w:abstractNumId="23"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4C02C5B"/>
    <w:multiLevelType w:val="multilevel"/>
    <w:tmpl w:val="DC789962"/>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E7B24"/>
    <w:multiLevelType w:val="multilevel"/>
    <w:tmpl w:val="D2EE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123692863">
    <w:abstractNumId w:val="14"/>
  </w:num>
  <w:num w:numId="2" w16cid:durableId="2098405283">
    <w:abstractNumId w:val="9"/>
  </w:num>
  <w:num w:numId="3" w16cid:durableId="1738942876">
    <w:abstractNumId w:val="6"/>
  </w:num>
  <w:num w:numId="4" w16cid:durableId="494027918">
    <w:abstractNumId w:val="23"/>
  </w:num>
  <w:num w:numId="5" w16cid:durableId="1658147926">
    <w:abstractNumId w:val="5"/>
  </w:num>
  <w:num w:numId="6" w16cid:durableId="358552628">
    <w:abstractNumId w:val="8"/>
  </w:num>
  <w:num w:numId="7" w16cid:durableId="120266653">
    <w:abstractNumId w:val="2"/>
  </w:num>
  <w:num w:numId="8" w16cid:durableId="1249540299">
    <w:abstractNumId w:val="16"/>
  </w:num>
  <w:num w:numId="9"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10" w16cid:durableId="567149675">
    <w:abstractNumId w:val="26"/>
  </w:num>
  <w:num w:numId="11" w16cid:durableId="757141180">
    <w:abstractNumId w:val="22"/>
  </w:num>
  <w:num w:numId="12" w16cid:durableId="1713066887">
    <w:abstractNumId w:val="10"/>
  </w:num>
  <w:num w:numId="13" w16cid:durableId="1315909488">
    <w:abstractNumId w:val="21"/>
  </w:num>
  <w:num w:numId="14" w16cid:durableId="436290259">
    <w:abstractNumId w:val="18"/>
  </w:num>
  <w:num w:numId="15" w16cid:durableId="1875116955">
    <w:abstractNumId w:val="24"/>
  </w:num>
  <w:num w:numId="16" w16cid:durableId="426734965">
    <w:abstractNumId w:val="25"/>
  </w:num>
  <w:num w:numId="17" w16cid:durableId="214896352">
    <w:abstractNumId w:val="20"/>
  </w:num>
  <w:num w:numId="18" w16cid:durableId="1204560512">
    <w:abstractNumId w:val="17"/>
  </w:num>
  <w:num w:numId="19" w16cid:durableId="1796875609">
    <w:abstractNumId w:val="13"/>
  </w:num>
  <w:num w:numId="20" w16cid:durableId="39985317">
    <w:abstractNumId w:val="11"/>
  </w:num>
  <w:num w:numId="21" w16cid:durableId="1833063130">
    <w:abstractNumId w:val="12"/>
  </w:num>
  <w:num w:numId="22" w16cid:durableId="476534768">
    <w:abstractNumId w:val="4"/>
  </w:num>
  <w:num w:numId="23" w16cid:durableId="1507864474">
    <w:abstractNumId w:val="7"/>
  </w:num>
  <w:num w:numId="24" w16cid:durableId="544026670">
    <w:abstractNumId w:val="1"/>
  </w:num>
  <w:num w:numId="25" w16cid:durableId="2110351462">
    <w:abstractNumId w:val="3"/>
  </w:num>
  <w:num w:numId="26" w16cid:durableId="2059015434">
    <w:abstractNumId w:val="15"/>
  </w:num>
  <w:num w:numId="27" w16cid:durableId="690569234">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01A78"/>
    <w:rsid w:val="000123F9"/>
    <w:rsid w:val="00020460"/>
    <w:rsid w:val="00022739"/>
    <w:rsid w:val="00031008"/>
    <w:rsid w:val="0003703A"/>
    <w:rsid w:val="00042480"/>
    <w:rsid w:val="00047E72"/>
    <w:rsid w:val="000533A0"/>
    <w:rsid w:val="00053E9A"/>
    <w:rsid w:val="0005473D"/>
    <w:rsid w:val="00062BDD"/>
    <w:rsid w:val="000632A0"/>
    <w:rsid w:val="00082623"/>
    <w:rsid w:val="00086A05"/>
    <w:rsid w:val="00086ABB"/>
    <w:rsid w:val="00094910"/>
    <w:rsid w:val="00095930"/>
    <w:rsid w:val="000A1BC6"/>
    <w:rsid w:val="000A6821"/>
    <w:rsid w:val="000B57C1"/>
    <w:rsid w:val="000C3AB7"/>
    <w:rsid w:val="000D1AA9"/>
    <w:rsid w:val="000D6AA6"/>
    <w:rsid w:val="000E12BC"/>
    <w:rsid w:val="000E5A0D"/>
    <w:rsid w:val="000E6B18"/>
    <w:rsid w:val="000F1F1B"/>
    <w:rsid w:val="000F536F"/>
    <w:rsid w:val="0010286B"/>
    <w:rsid w:val="00110331"/>
    <w:rsid w:val="0011492A"/>
    <w:rsid w:val="001221D4"/>
    <w:rsid w:val="00126CCC"/>
    <w:rsid w:val="001401D7"/>
    <w:rsid w:val="00141947"/>
    <w:rsid w:val="00141E27"/>
    <w:rsid w:val="001440F8"/>
    <w:rsid w:val="001447BC"/>
    <w:rsid w:val="00145E58"/>
    <w:rsid w:val="001522DF"/>
    <w:rsid w:val="0017272B"/>
    <w:rsid w:val="00181DB3"/>
    <w:rsid w:val="00185888"/>
    <w:rsid w:val="001870A7"/>
    <w:rsid w:val="00192DDE"/>
    <w:rsid w:val="0019348D"/>
    <w:rsid w:val="00197088"/>
    <w:rsid w:val="001A1FBA"/>
    <w:rsid w:val="001B0041"/>
    <w:rsid w:val="001B2FAC"/>
    <w:rsid w:val="001B32AE"/>
    <w:rsid w:val="001B660B"/>
    <w:rsid w:val="001B669E"/>
    <w:rsid w:val="001D02BA"/>
    <w:rsid w:val="001E329E"/>
    <w:rsid w:val="001F1B08"/>
    <w:rsid w:val="001F23F4"/>
    <w:rsid w:val="001F2932"/>
    <w:rsid w:val="001F4311"/>
    <w:rsid w:val="001F4F8E"/>
    <w:rsid w:val="00201A63"/>
    <w:rsid w:val="002029A2"/>
    <w:rsid w:val="002041A4"/>
    <w:rsid w:val="00215035"/>
    <w:rsid w:val="002201FC"/>
    <w:rsid w:val="00227CE4"/>
    <w:rsid w:val="0023466D"/>
    <w:rsid w:val="002471A5"/>
    <w:rsid w:val="00252052"/>
    <w:rsid w:val="00262315"/>
    <w:rsid w:val="00274C89"/>
    <w:rsid w:val="0027523A"/>
    <w:rsid w:val="0027684B"/>
    <w:rsid w:val="00277BFB"/>
    <w:rsid w:val="00280C5E"/>
    <w:rsid w:val="00287EC2"/>
    <w:rsid w:val="00291F31"/>
    <w:rsid w:val="00293DCC"/>
    <w:rsid w:val="002C3A7B"/>
    <w:rsid w:val="002C429F"/>
    <w:rsid w:val="002C4E7A"/>
    <w:rsid w:val="002D0872"/>
    <w:rsid w:val="002D512E"/>
    <w:rsid w:val="002D66C1"/>
    <w:rsid w:val="002E4DBC"/>
    <w:rsid w:val="002E59ED"/>
    <w:rsid w:val="002E5FEF"/>
    <w:rsid w:val="002F558A"/>
    <w:rsid w:val="003030EE"/>
    <w:rsid w:val="003040BB"/>
    <w:rsid w:val="00320F8F"/>
    <w:rsid w:val="00325090"/>
    <w:rsid w:val="003255CF"/>
    <w:rsid w:val="0035197A"/>
    <w:rsid w:val="00352743"/>
    <w:rsid w:val="003527AE"/>
    <w:rsid w:val="00352B15"/>
    <w:rsid w:val="003538DA"/>
    <w:rsid w:val="003609F0"/>
    <w:rsid w:val="0036102A"/>
    <w:rsid w:val="003630C0"/>
    <w:rsid w:val="00370037"/>
    <w:rsid w:val="00385DA8"/>
    <w:rsid w:val="00386BD3"/>
    <w:rsid w:val="00387871"/>
    <w:rsid w:val="003A68DC"/>
    <w:rsid w:val="003C1AA0"/>
    <w:rsid w:val="003C575B"/>
    <w:rsid w:val="003C7B16"/>
    <w:rsid w:val="003D7755"/>
    <w:rsid w:val="003E0778"/>
    <w:rsid w:val="003F1791"/>
    <w:rsid w:val="003F5B3A"/>
    <w:rsid w:val="003F64D3"/>
    <w:rsid w:val="00406CA0"/>
    <w:rsid w:val="00415D90"/>
    <w:rsid w:val="004210B6"/>
    <w:rsid w:val="00431352"/>
    <w:rsid w:val="004365C4"/>
    <w:rsid w:val="004433C0"/>
    <w:rsid w:val="004457C4"/>
    <w:rsid w:val="00447652"/>
    <w:rsid w:val="00452EC2"/>
    <w:rsid w:val="00452EFC"/>
    <w:rsid w:val="00465C6B"/>
    <w:rsid w:val="00465C77"/>
    <w:rsid w:val="00481BCD"/>
    <w:rsid w:val="004859AC"/>
    <w:rsid w:val="00485A99"/>
    <w:rsid w:val="00487582"/>
    <w:rsid w:val="00492AB7"/>
    <w:rsid w:val="004A4998"/>
    <w:rsid w:val="004B558D"/>
    <w:rsid w:val="004B5EB2"/>
    <w:rsid w:val="004C0A82"/>
    <w:rsid w:val="004C0C7F"/>
    <w:rsid w:val="004C0F26"/>
    <w:rsid w:val="004C192A"/>
    <w:rsid w:val="004C6136"/>
    <w:rsid w:val="004D0A52"/>
    <w:rsid w:val="004D14B7"/>
    <w:rsid w:val="004D55A4"/>
    <w:rsid w:val="004E1603"/>
    <w:rsid w:val="004F25B6"/>
    <w:rsid w:val="004F3C16"/>
    <w:rsid w:val="004F5124"/>
    <w:rsid w:val="004F6848"/>
    <w:rsid w:val="005032C1"/>
    <w:rsid w:val="00505F79"/>
    <w:rsid w:val="00513E19"/>
    <w:rsid w:val="005142F0"/>
    <w:rsid w:val="005143C6"/>
    <w:rsid w:val="00517774"/>
    <w:rsid w:val="005178C0"/>
    <w:rsid w:val="005404E4"/>
    <w:rsid w:val="00546094"/>
    <w:rsid w:val="005460A8"/>
    <w:rsid w:val="005510D5"/>
    <w:rsid w:val="00552B6F"/>
    <w:rsid w:val="00553103"/>
    <w:rsid w:val="00556E30"/>
    <w:rsid w:val="00557246"/>
    <w:rsid w:val="0056101B"/>
    <w:rsid w:val="00563E2C"/>
    <w:rsid w:val="0056411A"/>
    <w:rsid w:val="0056687C"/>
    <w:rsid w:val="00581DFB"/>
    <w:rsid w:val="00591642"/>
    <w:rsid w:val="00592B31"/>
    <w:rsid w:val="00593D50"/>
    <w:rsid w:val="00593E18"/>
    <w:rsid w:val="005A0977"/>
    <w:rsid w:val="005A17AE"/>
    <w:rsid w:val="005A4814"/>
    <w:rsid w:val="005B06C7"/>
    <w:rsid w:val="005C55DB"/>
    <w:rsid w:val="005D555E"/>
    <w:rsid w:val="005D624B"/>
    <w:rsid w:val="005D7144"/>
    <w:rsid w:val="005E3AAA"/>
    <w:rsid w:val="005E69CB"/>
    <w:rsid w:val="005E6A3C"/>
    <w:rsid w:val="00601C02"/>
    <w:rsid w:val="0062353F"/>
    <w:rsid w:val="006267EF"/>
    <w:rsid w:val="006407A5"/>
    <w:rsid w:val="00641FCF"/>
    <w:rsid w:val="00645F4B"/>
    <w:rsid w:val="0064773B"/>
    <w:rsid w:val="0065634B"/>
    <w:rsid w:val="00656496"/>
    <w:rsid w:val="00657C8A"/>
    <w:rsid w:val="00666CC9"/>
    <w:rsid w:val="00671675"/>
    <w:rsid w:val="006733BB"/>
    <w:rsid w:val="006739CB"/>
    <w:rsid w:val="00680E97"/>
    <w:rsid w:val="00686438"/>
    <w:rsid w:val="00690F56"/>
    <w:rsid w:val="00691445"/>
    <w:rsid w:val="00693B88"/>
    <w:rsid w:val="00697173"/>
    <w:rsid w:val="006A3AFC"/>
    <w:rsid w:val="006C6110"/>
    <w:rsid w:val="006D13D1"/>
    <w:rsid w:val="006D47D4"/>
    <w:rsid w:val="006D5D95"/>
    <w:rsid w:val="006E0DA7"/>
    <w:rsid w:val="006E59B1"/>
    <w:rsid w:val="006F5AA1"/>
    <w:rsid w:val="0071086E"/>
    <w:rsid w:val="007118B8"/>
    <w:rsid w:val="007132F7"/>
    <w:rsid w:val="00717DD7"/>
    <w:rsid w:val="00720612"/>
    <w:rsid w:val="00721D2D"/>
    <w:rsid w:val="0073006E"/>
    <w:rsid w:val="00737F58"/>
    <w:rsid w:val="00754CA5"/>
    <w:rsid w:val="0075737B"/>
    <w:rsid w:val="00783D75"/>
    <w:rsid w:val="00784176"/>
    <w:rsid w:val="007850ED"/>
    <w:rsid w:val="0078592F"/>
    <w:rsid w:val="007A547A"/>
    <w:rsid w:val="007B0831"/>
    <w:rsid w:val="007B6B11"/>
    <w:rsid w:val="007C6684"/>
    <w:rsid w:val="007D5637"/>
    <w:rsid w:val="007D68C7"/>
    <w:rsid w:val="007D7971"/>
    <w:rsid w:val="007E5351"/>
    <w:rsid w:val="007E579B"/>
    <w:rsid w:val="007F365D"/>
    <w:rsid w:val="007F4E41"/>
    <w:rsid w:val="007F4E81"/>
    <w:rsid w:val="008024E4"/>
    <w:rsid w:val="00802CC8"/>
    <w:rsid w:val="0080674A"/>
    <w:rsid w:val="0081496F"/>
    <w:rsid w:val="00820AAE"/>
    <w:rsid w:val="008349D2"/>
    <w:rsid w:val="0084090C"/>
    <w:rsid w:val="00841F60"/>
    <w:rsid w:val="00845E47"/>
    <w:rsid w:val="00852B86"/>
    <w:rsid w:val="00861F27"/>
    <w:rsid w:val="00865C5C"/>
    <w:rsid w:val="008675AD"/>
    <w:rsid w:val="00867E41"/>
    <w:rsid w:val="008706D6"/>
    <w:rsid w:val="00873334"/>
    <w:rsid w:val="00876C0B"/>
    <w:rsid w:val="00882916"/>
    <w:rsid w:val="00891696"/>
    <w:rsid w:val="00894F0E"/>
    <w:rsid w:val="008B01A5"/>
    <w:rsid w:val="008B02FC"/>
    <w:rsid w:val="008B7AB5"/>
    <w:rsid w:val="008C67CD"/>
    <w:rsid w:val="008D14F2"/>
    <w:rsid w:val="008D4CA7"/>
    <w:rsid w:val="008D61A8"/>
    <w:rsid w:val="008E1150"/>
    <w:rsid w:val="008E260F"/>
    <w:rsid w:val="008E6E75"/>
    <w:rsid w:val="008F1880"/>
    <w:rsid w:val="008F3944"/>
    <w:rsid w:val="008F5671"/>
    <w:rsid w:val="009034EC"/>
    <w:rsid w:val="009128D8"/>
    <w:rsid w:val="00924F14"/>
    <w:rsid w:val="00930938"/>
    <w:rsid w:val="00931470"/>
    <w:rsid w:val="00941802"/>
    <w:rsid w:val="00946461"/>
    <w:rsid w:val="00947C36"/>
    <w:rsid w:val="009602EA"/>
    <w:rsid w:val="009707BF"/>
    <w:rsid w:val="00972042"/>
    <w:rsid w:val="0098149B"/>
    <w:rsid w:val="00992E68"/>
    <w:rsid w:val="00995456"/>
    <w:rsid w:val="0099797F"/>
    <w:rsid w:val="00997ACD"/>
    <w:rsid w:val="009A0C6C"/>
    <w:rsid w:val="009A7BF5"/>
    <w:rsid w:val="009B2D3D"/>
    <w:rsid w:val="009C265B"/>
    <w:rsid w:val="009C3C52"/>
    <w:rsid w:val="009D44A2"/>
    <w:rsid w:val="009E1EFB"/>
    <w:rsid w:val="009F2930"/>
    <w:rsid w:val="009F44A5"/>
    <w:rsid w:val="009F6B18"/>
    <w:rsid w:val="00A05229"/>
    <w:rsid w:val="00A063F0"/>
    <w:rsid w:val="00A0773C"/>
    <w:rsid w:val="00A10F69"/>
    <w:rsid w:val="00A124E3"/>
    <w:rsid w:val="00A14306"/>
    <w:rsid w:val="00A1710C"/>
    <w:rsid w:val="00A2184E"/>
    <w:rsid w:val="00A25EB4"/>
    <w:rsid w:val="00A26A44"/>
    <w:rsid w:val="00A31786"/>
    <w:rsid w:val="00A337E7"/>
    <w:rsid w:val="00A459FC"/>
    <w:rsid w:val="00A511DA"/>
    <w:rsid w:val="00A54E0B"/>
    <w:rsid w:val="00A5639A"/>
    <w:rsid w:val="00A61B8B"/>
    <w:rsid w:val="00A64B26"/>
    <w:rsid w:val="00A70A9C"/>
    <w:rsid w:val="00A72582"/>
    <w:rsid w:val="00A74BCE"/>
    <w:rsid w:val="00A8211F"/>
    <w:rsid w:val="00A86795"/>
    <w:rsid w:val="00A8721C"/>
    <w:rsid w:val="00A91289"/>
    <w:rsid w:val="00A91737"/>
    <w:rsid w:val="00A92E96"/>
    <w:rsid w:val="00A95E67"/>
    <w:rsid w:val="00A97D4E"/>
    <w:rsid w:val="00AA1233"/>
    <w:rsid w:val="00AA31DD"/>
    <w:rsid w:val="00AA3BF4"/>
    <w:rsid w:val="00AA5384"/>
    <w:rsid w:val="00AB29C9"/>
    <w:rsid w:val="00AB3D82"/>
    <w:rsid w:val="00AC010C"/>
    <w:rsid w:val="00AC62BD"/>
    <w:rsid w:val="00AE13BF"/>
    <w:rsid w:val="00AF3552"/>
    <w:rsid w:val="00AF438C"/>
    <w:rsid w:val="00AF4BA7"/>
    <w:rsid w:val="00AF5C2A"/>
    <w:rsid w:val="00B01AFD"/>
    <w:rsid w:val="00B12335"/>
    <w:rsid w:val="00B14974"/>
    <w:rsid w:val="00B17FC8"/>
    <w:rsid w:val="00B214E5"/>
    <w:rsid w:val="00B22047"/>
    <w:rsid w:val="00B271D0"/>
    <w:rsid w:val="00B370FF"/>
    <w:rsid w:val="00B415D8"/>
    <w:rsid w:val="00B42B29"/>
    <w:rsid w:val="00B4783D"/>
    <w:rsid w:val="00B507A0"/>
    <w:rsid w:val="00B530D9"/>
    <w:rsid w:val="00B60EA8"/>
    <w:rsid w:val="00B7502B"/>
    <w:rsid w:val="00B83223"/>
    <w:rsid w:val="00B87DAD"/>
    <w:rsid w:val="00B929D0"/>
    <w:rsid w:val="00B94990"/>
    <w:rsid w:val="00B97629"/>
    <w:rsid w:val="00B979E3"/>
    <w:rsid w:val="00BA72F8"/>
    <w:rsid w:val="00BC3567"/>
    <w:rsid w:val="00BC4F2F"/>
    <w:rsid w:val="00BC6157"/>
    <w:rsid w:val="00BE1B65"/>
    <w:rsid w:val="00BE386B"/>
    <w:rsid w:val="00BF07C3"/>
    <w:rsid w:val="00BF2462"/>
    <w:rsid w:val="00BF4177"/>
    <w:rsid w:val="00BF50E2"/>
    <w:rsid w:val="00BF5BC5"/>
    <w:rsid w:val="00BF7688"/>
    <w:rsid w:val="00C05A8D"/>
    <w:rsid w:val="00C12AA1"/>
    <w:rsid w:val="00C267EC"/>
    <w:rsid w:val="00C27708"/>
    <w:rsid w:val="00C40B83"/>
    <w:rsid w:val="00C41097"/>
    <w:rsid w:val="00C420B8"/>
    <w:rsid w:val="00C45A4C"/>
    <w:rsid w:val="00C5673A"/>
    <w:rsid w:val="00C60006"/>
    <w:rsid w:val="00C64817"/>
    <w:rsid w:val="00C64D1B"/>
    <w:rsid w:val="00C72553"/>
    <w:rsid w:val="00C73326"/>
    <w:rsid w:val="00C778EB"/>
    <w:rsid w:val="00C82D23"/>
    <w:rsid w:val="00C834EF"/>
    <w:rsid w:val="00C839F6"/>
    <w:rsid w:val="00CB2BF4"/>
    <w:rsid w:val="00CC5795"/>
    <w:rsid w:val="00CC5DB3"/>
    <w:rsid w:val="00CD3F55"/>
    <w:rsid w:val="00CD47BB"/>
    <w:rsid w:val="00CF286B"/>
    <w:rsid w:val="00D06DBB"/>
    <w:rsid w:val="00D1032E"/>
    <w:rsid w:val="00D17DE3"/>
    <w:rsid w:val="00D2403A"/>
    <w:rsid w:val="00D427AE"/>
    <w:rsid w:val="00D50342"/>
    <w:rsid w:val="00D513DF"/>
    <w:rsid w:val="00D55204"/>
    <w:rsid w:val="00D6393F"/>
    <w:rsid w:val="00D65F64"/>
    <w:rsid w:val="00D66BAF"/>
    <w:rsid w:val="00D7574F"/>
    <w:rsid w:val="00D76948"/>
    <w:rsid w:val="00D92104"/>
    <w:rsid w:val="00D92CCA"/>
    <w:rsid w:val="00DA09C6"/>
    <w:rsid w:val="00DA200B"/>
    <w:rsid w:val="00DA5139"/>
    <w:rsid w:val="00DA6919"/>
    <w:rsid w:val="00DC0FE1"/>
    <w:rsid w:val="00DD38C8"/>
    <w:rsid w:val="00DD4A5D"/>
    <w:rsid w:val="00DD5763"/>
    <w:rsid w:val="00DE0D80"/>
    <w:rsid w:val="00DE13C1"/>
    <w:rsid w:val="00DE13DA"/>
    <w:rsid w:val="00DE1E56"/>
    <w:rsid w:val="00DE2BC4"/>
    <w:rsid w:val="00DE4666"/>
    <w:rsid w:val="00DF0625"/>
    <w:rsid w:val="00E00EB2"/>
    <w:rsid w:val="00E057E1"/>
    <w:rsid w:val="00E12EE5"/>
    <w:rsid w:val="00E22AC8"/>
    <w:rsid w:val="00E23B60"/>
    <w:rsid w:val="00E25BB7"/>
    <w:rsid w:val="00E26972"/>
    <w:rsid w:val="00E41193"/>
    <w:rsid w:val="00E46E44"/>
    <w:rsid w:val="00E57A27"/>
    <w:rsid w:val="00E64658"/>
    <w:rsid w:val="00E71DB7"/>
    <w:rsid w:val="00E81A91"/>
    <w:rsid w:val="00E92E6C"/>
    <w:rsid w:val="00EA012F"/>
    <w:rsid w:val="00EA0A4E"/>
    <w:rsid w:val="00EA52DF"/>
    <w:rsid w:val="00EA77E5"/>
    <w:rsid w:val="00EB0E58"/>
    <w:rsid w:val="00EB55F6"/>
    <w:rsid w:val="00EB5AB5"/>
    <w:rsid w:val="00EC15B4"/>
    <w:rsid w:val="00EC184A"/>
    <w:rsid w:val="00EC22A9"/>
    <w:rsid w:val="00EC35B4"/>
    <w:rsid w:val="00ED1FB9"/>
    <w:rsid w:val="00ED2539"/>
    <w:rsid w:val="00ED4561"/>
    <w:rsid w:val="00EE1B31"/>
    <w:rsid w:val="00EE595A"/>
    <w:rsid w:val="00EF08AF"/>
    <w:rsid w:val="00F02AF8"/>
    <w:rsid w:val="00F0392F"/>
    <w:rsid w:val="00F062C9"/>
    <w:rsid w:val="00F07575"/>
    <w:rsid w:val="00F07A49"/>
    <w:rsid w:val="00F124E6"/>
    <w:rsid w:val="00F16991"/>
    <w:rsid w:val="00F259E7"/>
    <w:rsid w:val="00F308D9"/>
    <w:rsid w:val="00F33137"/>
    <w:rsid w:val="00F3524B"/>
    <w:rsid w:val="00F37364"/>
    <w:rsid w:val="00F43657"/>
    <w:rsid w:val="00F43A43"/>
    <w:rsid w:val="00F43F0E"/>
    <w:rsid w:val="00F45DAE"/>
    <w:rsid w:val="00F45E91"/>
    <w:rsid w:val="00F60867"/>
    <w:rsid w:val="00F631B4"/>
    <w:rsid w:val="00F777F3"/>
    <w:rsid w:val="00F8209D"/>
    <w:rsid w:val="00F83B53"/>
    <w:rsid w:val="00F979EB"/>
    <w:rsid w:val="00FB3ADC"/>
    <w:rsid w:val="00FB5BE6"/>
    <w:rsid w:val="00FB5D9C"/>
    <w:rsid w:val="00FB671C"/>
    <w:rsid w:val="00FC0D1D"/>
    <w:rsid w:val="00FD59D6"/>
    <w:rsid w:val="00FD7746"/>
    <w:rsid w:val="00FE6EFD"/>
    <w:rsid w:val="00FF00C2"/>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110"/>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5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6"/>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BodyText">
    <w:name w:val="Body Text"/>
    <w:basedOn w:val="Normal"/>
    <w:link w:val="BodyTextChar"/>
    <w:uiPriority w:val="99"/>
    <w:semiHidden/>
    <w:unhideWhenUsed/>
    <w:rsid w:val="00995456"/>
    <w:pPr>
      <w:spacing w:after="120"/>
    </w:pPr>
  </w:style>
  <w:style w:type="character" w:customStyle="1" w:styleId="BodyTextChar">
    <w:name w:val="Body Text Char"/>
    <w:basedOn w:val="DefaultParagraphFont"/>
    <w:link w:val="BodyText"/>
    <w:uiPriority w:val="99"/>
    <w:semiHidden/>
    <w:rsid w:val="00995456"/>
  </w:style>
  <w:style w:type="character" w:styleId="Strong">
    <w:name w:val="Strong"/>
    <w:basedOn w:val="DefaultParagraphFont"/>
    <w:uiPriority w:val="22"/>
    <w:qFormat/>
    <w:rsid w:val="00F062C9"/>
    <w:rPr>
      <w:b/>
      <w:bCs/>
    </w:rPr>
  </w:style>
  <w:style w:type="paragraph" w:styleId="NormalWeb">
    <w:name w:val="Normal (Web)"/>
    <w:basedOn w:val="Normal"/>
    <w:uiPriority w:val="99"/>
    <w:unhideWhenUsed/>
    <w:rsid w:val="00F062C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uiPriority w:val="1"/>
    <w:qFormat/>
    <w:rsid w:val="009C3C52"/>
    <w:pPr>
      <w:spacing w:after="0" w:line="240" w:lineRule="auto"/>
    </w:pPr>
  </w:style>
  <w:style w:type="table" w:customStyle="1" w:styleId="TableGrid2">
    <w:name w:val="Table Grid2"/>
    <w:basedOn w:val="TableNormal"/>
    <w:next w:val="TableGrid"/>
    <w:uiPriority w:val="59"/>
    <w:rsid w:val="00947C36"/>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FC0D1D"/>
    <w:pPr>
      <w:widowControl w:val="0"/>
      <w:autoSpaceDE w:val="0"/>
      <w:autoSpaceDN w:val="0"/>
      <w:adjustRightInd w:val="0"/>
      <w:spacing w:after="0" w:line="240" w:lineRule="auto"/>
    </w:pPr>
    <w:rPr>
      <w:rFonts w:ascii="Arial" w:eastAsia="Times New Roman" w:hAnsi="Arial" w:cs="Arial"/>
      <w:kern w:val="0"/>
      <w:sz w:val="24"/>
      <w:szCs w:val="24"/>
      <w:lang w:val="en-US"/>
      <w14:ligatures w14:val="none"/>
    </w:rPr>
  </w:style>
  <w:style w:type="paragraph" w:customStyle="1" w:styleId="font6">
    <w:name w:val="font6"/>
    <w:basedOn w:val="Normal"/>
    <w:rsid w:val="002041A4"/>
    <w:pPr>
      <w:spacing w:before="100" w:beforeAutospacing="1" w:after="100" w:afterAutospacing="1" w:line="240" w:lineRule="auto"/>
    </w:pPr>
    <w:rPr>
      <w:rFonts w:ascii="Arial" w:eastAsia="Times New Roman" w:hAnsi="Arial" w:cs="Arial"/>
      <w:kern w:val="0"/>
      <w:sz w:val="20"/>
      <w:szCs w:val="20"/>
      <w:lang w:val="en-US"/>
      <w14:ligatures w14:val="none"/>
    </w:rPr>
  </w:style>
  <w:style w:type="paragraph" w:customStyle="1" w:styleId="font7">
    <w:name w:val="font7"/>
    <w:basedOn w:val="Normal"/>
    <w:rsid w:val="002041A4"/>
    <w:pPr>
      <w:spacing w:before="100" w:beforeAutospacing="1" w:after="100" w:afterAutospacing="1" w:line="240" w:lineRule="auto"/>
    </w:pPr>
    <w:rPr>
      <w:rFonts w:ascii="Arial" w:eastAsia="Times New Roman" w:hAnsi="Arial" w:cs="Arial"/>
      <w:color w:val="FF0000"/>
      <w:kern w:val="0"/>
      <w:sz w:val="20"/>
      <w:szCs w:val="20"/>
      <w:lang w:val="en-US"/>
      <w14:ligatures w14:val="none"/>
    </w:rPr>
  </w:style>
  <w:style w:type="paragraph" w:customStyle="1" w:styleId="xl69">
    <w:name w:val="xl69"/>
    <w:basedOn w:val="Normal"/>
    <w:rsid w:val="002041A4"/>
    <w:pP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0">
    <w:name w:val="xl70"/>
    <w:basedOn w:val="Normal"/>
    <w:rsid w:val="002041A4"/>
    <w:pP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1">
    <w:name w:val="xl71"/>
    <w:basedOn w:val="Normal"/>
    <w:rsid w:val="002041A4"/>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2">
    <w:name w:val="xl72"/>
    <w:basedOn w:val="Normal"/>
    <w:rsid w:val="002041A4"/>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3">
    <w:name w:val="xl73"/>
    <w:basedOn w:val="Normal"/>
    <w:rsid w:val="002041A4"/>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4">
    <w:name w:val="xl74"/>
    <w:basedOn w:val="Normal"/>
    <w:rsid w:val="002041A4"/>
    <w:pPr>
      <w:spacing w:before="100" w:beforeAutospacing="1" w:after="100" w:afterAutospacing="1" w:line="240" w:lineRule="auto"/>
    </w:pPr>
    <w:rPr>
      <w:rFonts w:ascii="Arial" w:eastAsia="Times New Roman" w:hAnsi="Arial" w:cs="Arial"/>
      <w:b/>
      <w:bCs/>
      <w:kern w:val="0"/>
      <w:sz w:val="24"/>
      <w:szCs w:val="24"/>
      <w:u w:val="single"/>
      <w:lang w:val="en-US"/>
      <w14:ligatures w14:val="none"/>
    </w:rPr>
  </w:style>
  <w:style w:type="paragraph" w:customStyle="1" w:styleId="xl75">
    <w:name w:val="xl75"/>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val="en-US"/>
      <w14:ligatures w14:val="none"/>
    </w:rPr>
  </w:style>
  <w:style w:type="paragraph" w:customStyle="1" w:styleId="xl76">
    <w:name w:val="xl76"/>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val="en-US"/>
      <w14:ligatures w14:val="none"/>
    </w:rPr>
  </w:style>
  <w:style w:type="paragraph" w:customStyle="1" w:styleId="xl77">
    <w:name w:val="xl77"/>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8">
    <w:name w:val="xl78"/>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8"/>
      <w:szCs w:val="18"/>
      <w:lang w:val="en-US"/>
      <w14:ligatures w14:val="none"/>
    </w:rPr>
  </w:style>
  <w:style w:type="paragraph" w:customStyle="1" w:styleId="xl79">
    <w:name w:val="xl79"/>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80">
    <w:name w:val="xl80"/>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val="en-US"/>
      <w14:ligatures w14:val="none"/>
    </w:rPr>
  </w:style>
  <w:style w:type="paragraph" w:customStyle="1" w:styleId="xl81">
    <w:name w:val="xl81"/>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val="en-US"/>
      <w14:ligatures w14:val="none"/>
    </w:rPr>
  </w:style>
  <w:style w:type="paragraph" w:customStyle="1" w:styleId="xl82">
    <w:name w:val="xl82"/>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83">
    <w:name w:val="xl83"/>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val="en-US"/>
      <w14:ligatures w14:val="none"/>
    </w:rPr>
  </w:style>
  <w:style w:type="paragraph" w:customStyle="1" w:styleId="xl84">
    <w:name w:val="xl84"/>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n-US"/>
      <w14:ligatures w14:val="none"/>
    </w:rPr>
  </w:style>
  <w:style w:type="paragraph" w:customStyle="1" w:styleId="xl85">
    <w:name w:val="xl85"/>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val="en-US"/>
      <w14:ligatures w14:val="none"/>
    </w:rPr>
  </w:style>
  <w:style w:type="paragraph" w:customStyle="1" w:styleId="xl86">
    <w:name w:val="xl86"/>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24"/>
      <w:szCs w:val="24"/>
      <w:lang w:val="en-US"/>
      <w14:ligatures w14:val="none"/>
    </w:rPr>
  </w:style>
  <w:style w:type="paragraph" w:customStyle="1" w:styleId="xl87">
    <w:name w:val="xl87"/>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88">
    <w:name w:val="xl88"/>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kern w:val="0"/>
      <w:sz w:val="24"/>
      <w:szCs w:val="24"/>
      <w:lang w:val="en-US"/>
      <w14:ligatures w14:val="none"/>
    </w:rPr>
  </w:style>
  <w:style w:type="paragraph" w:customStyle="1" w:styleId="xl89">
    <w:name w:val="xl89"/>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val="en-US"/>
      <w14:ligatures w14:val="none"/>
    </w:rPr>
  </w:style>
  <w:style w:type="paragraph" w:customStyle="1" w:styleId="xl90">
    <w:name w:val="xl90"/>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val="en-US"/>
      <w14:ligatures w14:val="none"/>
    </w:rPr>
  </w:style>
  <w:style w:type="paragraph" w:customStyle="1" w:styleId="xl91">
    <w:name w:val="xl91"/>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val="en-US"/>
      <w14:ligatures w14:val="none"/>
    </w:rPr>
  </w:style>
  <w:style w:type="paragraph" w:customStyle="1" w:styleId="xl92">
    <w:name w:val="xl92"/>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93">
    <w:name w:val="xl93"/>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val="en-US"/>
      <w14:ligatures w14:val="none"/>
    </w:rPr>
  </w:style>
  <w:style w:type="paragraph" w:customStyle="1" w:styleId="xl94">
    <w:name w:val="xl94"/>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u w:val="single"/>
      <w:lang w:val="en-US"/>
      <w14:ligatures w14:val="none"/>
    </w:rPr>
  </w:style>
  <w:style w:type="paragraph" w:customStyle="1" w:styleId="xl95">
    <w:name w:val="xl95"/>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96">
    <w:name w:val="xl96"/>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val="en-US"/>
      <w14:ligatures w14:val="none"/>
    </w:rPr>
  </w:style>
  <w:style w:type="paragraph" w:customStyle="1" w:styleId="xl97">
    <w:name w:val="xl97"/>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val="en-US"/>
      <w14:ligatures w14:val="none"/>
    </w:rPr>
  </w:style>
  <w:style w:type="paragraph" w:customStyle="1" w:styleId="xl98">
    <w:name w:val="xl98"/>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val="en-US"/>
      <w14:ligatures w14:val="none"/>
    </w:rPr>
  </w:style>
  <w:style w:type="paragraph" w:customStyle="1" w:styleId="xl99">
    <w:name w:val="xl99"/>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100">
    <w:name w:val="xl100"/>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fo@lnmiit.ac.i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19808</Words>
  <Characters>102408</Characters>
  <Application>Microsoft Office Word</Application>
  <DocSecurity>0</DocSecurity>
  <Lines>2767</Lines>
  <Paragraphs>1062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2</cp:revision>
  <cp:lastPrinted>2026-03-26T09:34:00Z</cp:lastPrinted>
  <dcterms:created xsi:type="dcterms:W3CDTF">2026-03-28T07:06:00Z</dcterms:created>
  <dcterms:modified xsi:type="dcterms:W3CDTF">2026-03-28T07:06:00Z</dcterms:modified>
</cp:coreProperties>
</file>