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396E34D" w14:textId="24A06E5E" w:rsidR="003E3090" w:rsidRDefault="00000000">
      <w:pPr>
        <w:pStyle w:val="Heading1"/>
        <w:ind w:left="0" w:right="-90"/>
        <w:jc w:val="right"/>
        <w:rPr>
          <w:rFonts w:ascii="Tahoma" w:eastAsia="Tahoma" w:hAnsi="Tahoma" w:cs="Tahoma"/>
          <w:b w:val="0"/>
          <w:bCs w:val="0"/>
          <w:sz w:val="20"/>
          <w:szCs w:val="20"/>
        </w:rPr>
      </w:pPr>
      <w:r>
        <w:rPr>
          <w:rFonts w:ascii="Tahoma" w:eastAsia="Tahoma" w:hAnsi="Tahoma" w:cs="Tahoma"/>
          <w:color w:val="000000"/>
          <w:sz w:val="18"/>
          <w:szCs w:val="18"/>
        </w:rPr>
        <w:t>Tender No:</w:t>
      </w:r>
      <w:r>
        <w:rPr>
          <w:rFonts w:ascii="Tahoma" w:eastAsia="Tahoma" w:hAnsi="Tahoma" w:cs="Tahoma"/>
          <w:color w:val="4F81BD"/>
          <w:sz w:val="18"/>
          <w:szCs w:val="18"/>
        </w:rPr>
        <w:t xml:space="preserve"> </w:t>
      </w:r>
      <w:r>
        <w:rPr>
          <w:rFonts w:ascii="Tahoma" w:eastAsia="Tahoma" w:hAnsi="Tahoma" w:cs="Tahoma"/>
          <w:sz w:val="20"/>
          <w:szCs w:val="20"/>
        </w:rPr>
        <w:t>2025-26/CWO/2B/LNM-1139</w:t>
      </w:r>
    </w:p>
    <w:p w14:paraId="2E9AF9AF" w14:textId="77777777" w:rsidR="003E3090" w:rsidRDefault="003E3090">
      <w:pPr>
        <w:widowControl/>
        <w:pBdr>
          <w:top w:val="nil"/>
          <w:left w:val="nil"/>
          <w:bottom w:val="nil"/>
          <w:right w:val="nil"/>
          <w:between w:val="nil"/>
        </w:pBdr>
        <w:jc w:val="right"/>
        <w:rPr>
          <w:rFonts w:ascii="Tahoma" w:eastAsia="Tahoma" w:hAnsi="Tahoma" w:cs="Tahoma"/>
          <w:b/>
          <w:bCs/>
          <w:color w:val="000000"/>
          <w:sz w:val="18"/>
          <w:szCs w:val="18"/>
          <w:u w:val="single"/>
        </w:rPr>
      </w:pPr>
    </w:p>
    <w:p w14:paraId="0A6979F5" w14:textId="77777777" w:rsidR="003E3090" w:rsidRDefault="00000000">
      <w:pPr>
        <w:widowControl/>
        <w:pBdr>
          <w:top w:val="nil"/>
          <w:left w:val="nil"/>
          <w:bottom w:val="nil"/>
          <w:right w:val="nil"/>
          <w:between w:val="nil"/>
        </w:pBdr>
        <w:jc w:val="center"/>
        <w:rPr>
          <w:rFonts w:ascii="Tahoma" w:eastAsia="Tahoma" w:hAnsi="Tahoma" w:cs="Tahoma"/>
          <w:color w:val="000000"/>
          <w:sz w:val="30"/>
          <w:szCs w:val="30"/>
        </w:rPr>
      </w:pPr>
      <w:r>
        <w:rPr>
          <w:rFonts w:ascii="Tahoma" w:eastAsia="Tahoma" w:hAnsi="Tahoma" w:cs="Tahoma"/>
          <w:b/>
          <w:bCs/>
          <w:color w:val="000000"/>
          <w:sz w:val="30"/>
          <w:szCs w:val="30"/>
          <w:u w:val="single"/>
        </w:rPr>
        <w:t>The LNM Institute of Information Technology, Jaipur</w:t>
      </w:r>
    </w:p>
    <w:p w14:paraId="0B785525" w14:textId="77777777" w:rsidR="003E3090" w:rsidRDefault="003E3090">
      <w:pPr>
        <w:rPr>
          <w:rFonts w:ascii="Tahoma" w:eastAsia="Tahoma" w:hAnsi="Tahoma" w:cs="Tahoma"/>
          <w:sz w:val="20"/>
          <w:szCs w:val="20"/>
        </w:rPr>
      </w:pPr>
    </w:p>
    <w:p w14:paraId="22671534" w14:textId="77777777" w:rsidR="003E3090" w:rsidRDefault="00000000">
      <w:pPr>
        <w:widowControl/>
        <w:pBdr>
          <w:top w:val="nil"/>
          <w:left w:val="nil"/>
          <w:bottom w:val="nil"/>
          <w:right w:val="nil"/>
          <w:between w:val="nil"/>
        </w:pBdr>
        <w:jc w:val="center"/>
        <w:rPr>
          <w:rFonts w:ascii="Tahoma" w:eastAsia="Tahoma" w:hAnsi="Tahoma" w:cs="Tahoma"/>
          <w:b/>
          <w:bCs/>
          <w:color w:val="000000"/>
          <w:sz w:val="20"/>
          <w:szCs w:val="20"/>
          <w:u w:val="single"/>
        </w:rPr>
      </w:pPr>
      <w:r>
        <w:rPr>
          <w:rFonts w:ascii="Tahoma" w:eastAsia="Tahoma" w:hAnsi="Tahoma" w:cs="Tahoma"/>
          <w:b/>
          <w:bCs/>
          <w:color w:val="000000"/>
          <w:sz w:val="20"/>
          <w:szCs w:val="20"/>
          <w:u w:val="single"/>
        </w:rPr>
        <w:t>TENDER NOTICE</w:t>
      </w:r>
    </w:p>
    <w:p w14:paraId="67A53E89" w14:textId="77777777" w:rsidR="003E3090" w:rsidRDefault="003E3090">
      <w:pPr>
        <w:widowControl/>
        <w:pBdr>
          <w:top w:val="nil"/>
          <w:left w:val="nil"/>
          <w:bottom w:val="nil"/>
          <w:right w:val="nil"/>
          <w:between w:val="nil"/>
        </w:pBdr>
        <w:jc w:val="center"/>
        <w:rPr>
          <w:rFonts w:ascii="Tahoma" w:eastAsia="Tahoma" w:hAnsi="Tahoma" w:cs="Tahoma"/>
          <w:b/>
          <w:bCs/>
          <w:color w:val="000000"/>
          <w:sz w:val="20"/>
          <w:szCs w:val="20"/>
          <w:u w:val="single"/>
        </w:rPr>
      </w:pPr>
    </w:p>
    <w:p w14:paraId="495CF505" w14:textId="35DF9CD2" w:rsidR="003E3090" w:rsidRDefault="00000000">
      <w:pPr>
        <w:widowControl/>
        <w:pBdr>
          <w:top w:val="nil"/>
          <w:left w:val="nil"/>
          <w:bottom w:val="nil"/>
          <w:right w:val="nil"/>
          <w:between w:val="nil"/>
        </w:pBdr>
        <w:jc w:val="both"/>
        <w:rPr>
          <w:rFonts w:ascii="Tahoma" w:eastAsia="Tahoma" w:hAnsi="Tahoma" w:cs="Tahoma"/>
          <w:color w:val="000000"/>
          <w:sz w:val="20"/>
          <w:szCs w:val="20"/>
        </w:rPr>
      </w:pPr>
      <w:r>
        <w:rPr>
          <w:rFonts w:ascii="Tahoma" w:eastAsia="Tahoma" w:hAnsi="Tahoma" w:cs="Tahoma"/>
          <w:color w:val="000000"/>
          <w:sz w:val="20"/>
          <w:szCs w:val="20"/>
        </w:rPr>
        <w:t>The LNM Institute of Information Technology, Jaipur</w:t>
      </w:r>
      <w:r w:rsidR="00173956">
        <w:rPr>
          <w:rFonts w:ascii="Tahoma" w:eastAsia="Tahoma" w:hAnsi="Tahoma" w:cs="Tahoma"/>
          <w:color w:val="000000"/>
          <w:sz w:val="20"/>
          <w:szCs w:val="20"/>
        </w:rPr>
        <w:t>,</w:t>
      </w:r>
      <w:r>
        <w:rPr>
          <w:rFonts w:ascii="Tahoma" w:eastAsia="Tahoma" w:hAnsi="Tahoma" w:cs="Tahoma"/>
          <w:color w:val="000000"/>
          <w:sz w:val="20"/>
          <w:szCs w:val="20"/>
        </w:rPr>
        <w:t xml:space="preserve"> is a Deemed-to-be-University, set up as a Non-Profit Making institute engaged in imparting higher learning in Engineering, Technology</w:t>
      </w:r>
      <w:r w:rsidR="00173956">
        <w:rPr>
          <w:rFonts w:ascii="Tahoma" w:eastAsia="Tahoma" w:hAnsi="Tahoma" w:cs="Tahoma"/>
          <w:color w:val="000000"/>
          <w:sz w:val="20"/>
          <w:szCs w:val="20"/>
        </w:rPr>
        <w:t>,</w:t>
      </w:r>
      <w:r>
        <w:rPr>
          <w:rFonts w:ascii="Tahoma" w:eastAsia="Tahoma" w:hAnsi="Tahoma" w:cs="Tahoma"/>
          <w:color w:val="000000"/>
          <w:sz w:val="20"/>
          <w:szCs w:val="20"/>
        </w:rPr>
        <w:t xml:space="preserve"> and Science. We are located at Gram-Rupa Ki Nangal, Post-Sumel, Via-Jamdoli, Jaipur, Pin 302031</w:t>
      </w:r>
      <w:r w:rsidR="00173956">
        <w:rPr>
          <w:rFonts w:ascii="Tahoma" w:eastAsia="Tahoma" w:hAnsi="Tahoma" w:cs="Tahoma"/>
          <w:color w:val="000000"/>
          <w:sz w:val="20"/>
          <w:szCs w:val="20"/>
        </w:rPr>
        <w:t>,</w:t>
      </w:r>
      <w:r>
        <w:rPr>
          <w:rFonts w:ascii="Tahoma" w:eastAsia="Tahoma" w:hAnsi="Tahoma" w:cs="Tahoma"/>
          <w:color w:val="000000"/>
          <w:sz w:val="20"/>
          <w:szCs w:val="20"/>
        </w:rPr>
        <w:t xml:space="preserve"> Rajasthan, under the joint venture of the Government of Rajasthan and Lakshmi &amp; Usha Mittal Foundation.</w:t>
      </w:r>
    </w:p>
    <w:p w14:paraId="0E30A633" w14:textId="77777777" w:rsidR="003E3090" w:rsidRDefault="003E3090">
      <w:pPr>
        <w:widowControl/>
        <w:pBdr>
          <w:top w:val="nil"/>
          <w:left w:val="nil"/>
          <w:bottom w:val="nil"/>
          <w:right w:val="nil"/>
          <w:between w:val="nil"/>
        </w:pBdr>
        <w:jc w:val="both"/>
        <w:rPr>
          <w:rFonts w:ascii="Tahoma" w:eastAsia="Tahoma" w:hAnsi="Tahoma" w:cs="Tahoma"/>
          <w:color w:val="000000"/>
          <w:sz w:val="20"/>
          <w:szCs w:val="20"/>
        </w:rPr>
      </w:pPr>
    </w:p>
    <w:p w14:paraId="7B649CC9" w14:textId="4F064253" w:rsidR="003E3090" w:rsidRDefault="00000000">
      <w:pPr>
        <w:widowControl/>
        <w:pBdr>
          <w:top w:val="nil"/>
          <w:left w:val="nil"/>
          <w:bottom w:val="nil"/>
          <w:right w:val="nil"/>
          <w:between w:val="nil"/>
        </w:pBdr>
        <w:jc w:val="both"/>
        <w:rPr>
          <w:rFonts w:ascii="Tahoma" w:eastAsia="Tahoma" w:hAnsi="Tahoma" w:cs="Tahoma"/>
          <w:color w:val="000000"/>
          <w:sz w:val="20"/>
          <w:szCs w:val="20"/>
        </w:rPr>
      </w:pPr>
      <w:r>
        <w:rPr>
          <w:rFonts w:ascii="Tahoma" w:eastAsia="Tahoma" w:hAnsi="Tahoma" w:cs="Tahoma"/>
          <w:color w:val="000000"/>
          <w:sz w:val="20"/>
          <w:szCs w:val="20"/>
        </w:rPr>
        <w:t>The institute invites proposals from competent vendors for “</w:t>
      </w:r>
      <w:r>
        <w:rPr>
          <w:rFonts w:ascii="Tahoma" w:eastAsia="Tahoma" w:hAnsi="Tahoma" w:cs="Tahoma"/>
          <w:b/>
          <w:bCs/>
          <w:color w:val="000000"/>
          <w:sz w:val="20"/>
          <w:szCs w:val="20"/>
        </w:rPr>
        <w:t>Supply of Washing Machine (Make IFB) and buyback of old washing machine</w:t>
      </w:r>
      <w:r>
        <w:rPr>
          <w:rFonts w:ascii="Tahoma" w:eastAsia="Tahoma" w:hAnsi="Tahoma" w:cs="Tahoma"/>
          <w:color w:val="000000"/>
          <w:sz w:val="20"/>
          <w:szCs w:val="20"/>
        </w:rPr>
        <w:t xml:space="preserve">”. Bidders can submit their sealed offers/s at the following address by Email/Speed-Post/ Registered Post/ By-hand/courier before 05:00 PM on </w:t>
      </w:r>
      <w:r w:rsidR="009A49F8">
        <w:rPr>
          <w:rFonts w:ascii="Tahoma" w:eastAsia="Tahoma" w:hAnsi="Tahoma" w:cs="Tahoma"/>
          <w:b/>
          <w:bCs/>
          <w:color w:val="000000"/>
          <w:sz w:val="20"/>
          <w:szCs w:val="20"/>
        </w:rPr>
        <w:t>1</w:t>
      </w:r>
      <w:r w:rsidR="00B5539D">
        <w:rPr>
          <w:rFonts w:ascii="Tahoma" w:eastAsia="Tahoma" w:hAnsi="Tahoma" w:cs="Tahoma"/>
          <w:b/>
          <w:bCs/>
          <w:color w:val="000000"/>
          <w:sz w:val="20"/>
          <w:szCs w:val="20"/>
        </w:rPr>
        <w:t>2</w:t>
      </w:r>
      <w:r>
        <w:rPr>
          <w:rFonts w:ascii="Tahoma" w:eastAsia="Tahoma" w:hAnsi="Tahoma" w:cs="Tahoma"/>
          <w:b/>
          <w:bCs/>
          <w:color w:val="000000"/>
          <w:sz w:val="20"/>
          <w:szCs w:val="20"/>
        </w:rPr>
        <w:t>.0</w:t>
      </w:r>
      <w:r w:rsidR="00B5539D">
        <w:rPr>
          <w:rFonts w:ascii="Tahoma" w:eastAsia="Tahoma" w:hAnsi="Tahoma" w:cs="Tahoma"/>
          <w:b/>
          <w:bCs/>
          <w:color w:val="000000"/>
          <w:sz w:val="20"/>
          <w:szCs w:val="20"/>
        </w:rPr>
        <w:t>4</w:t>
      </w:r>
      <w:r>
        <w:rPr>
          <w:rFonts w:ascii="Tahoma" w:eastAsia="Tahoma" w:hAnsi="Tahoma" w:cs="Tahoma"/>
          <w:b/>
          <w:bCs/>
          <w:color w:val="000000"/>
          <w:sz w:val="20"/>
          <w:szCs w:val="20"/>
        </w:rPr>
        <w:t>.2026 (Last date of bid submission).</w:t>
      </w:r>
    </w:p>
    <w:p w14:paraId="5DDFB5F1" w14:textId="77777777" w:rsidR="003E3090" w:rsidRDefault="003E3090">
      <w:pPr>
        <w:widowControl/>
        <w:pBdr>
          <w:top w:val="nil"/>
          <w:left w:val="nil"/>
          <w:bottom w:val="nil"/>
          <w:right w:val="nil"/>
          <w:between w:val="nil"/>
        </w:pBdr>
        <w:jc w:val="both"/>
        <w:rPr>
          <w:rFonts w:ascii="Tahoma" w:eastAsia="Tahoma" w:hAnsi="Tahoma" w:cs="Tahoma"/>
          <w:b/>
          <w:bCs/>
          <w:color w:val="000000"/>
          <w:sz w:val="20"/>
          <w:szCs w:val="20"/>
          <w:u w:val="single"/>
        </w:rPr>
      </w:pPr>
    </w:p>
    <w:p w14:paraId="6A53C02E" w14:textId="77777777" w:rsidR="003E3090" w:rsidRDefault="00000000">
      <w:pPr>
        <w:widowControl/>
        <w:pBdr>
          <w:top w:val="nil"/>
          <w:left w:val="nil"/>
          <w:bottom w:val="nil"/>
          <w:right w:val="nil"/>
          <w:between w:val="nil"/>
        </w:pBdr>
        <w:jc w:val="both"/>
        <w:rPr>
          <w:rFonts w:ascii="Tahoma" w:eastAsia="Tahoma" w:hAnsi="Tahoma" w:cs="Tahoma"/>
          <w:color w:val="000000"/>
          <w:sz w:val="20"/>
          <w:szCs w:val="20"/>
        </w:rPr>
      </w:pPr>
      <w:r>
        <w:rPr>
          <w:rFonts w:ascii="Tahoma" w:eastAsia="Tahoma" w:hAnsi="Tahoma" w:cs="Tahoma"/>
          <w:b/>
          <w:bCs/>
          <w:color w:val="000000"/>
          <w:sz w:val="20"/>
          <w:szCs w:val="20"/>
          <w:u w:val="single"/>
        </w:rPr>
        <w:t>Filing of Tender:</w:t>
      </w:r>
    </w:p>
    <w:p w14:paraId="2A00988D" w14:textId="77777777" w:rsidR="003E3090" w:rsidRDefault="003E3090">
      <w:pPr>
        <w:widowControl/>
        <w:pBdr>
          <w:top w:val="nil"/>
          <w:left w:val="nil"/>
          <w:bottom w:val="nil"/>
          <w:right w:val="nil"/>
          <w:between w:val="nil"/>
        </w:pBdr>
        <w:jc w:val="both"/>
        <w:rPr>
          <w:rFonts w:ascii="Tahoma" w:eastAsia="Tahoma" w:hAnsi="Tahoma" w:cs="Tahoma"/>
          <w:b/>
          <w:bCs/>
          <w:color w:val="000000"/>
          <w:sz w:val="20"/>
          <w:szCs w:val="20"/>
          <w:u w:val="single"/>
        </w:rPr>
      </w:pPr>
    </w:p>
    <w:p w14:paraId="73E92C04" w14:textId="77777777" w:rsidR="003E3090" w:rsidRDefault="00000000">
      <w:pPr>
        <w:widowControl/>
        <w:pBdr>
          <w:top w:val="nil"/>
          <w:left w:val="nil"/>
          <w:bottom w:val="nil"/>
          <w:right w:val="nil"/>
          <w:between w:val="nil"/>
        </w:pBdr>
        <w:jc w:val="both"/>
        <w:rPr>
          <w:rFonts w:ascii="Tahoma" w:eastAsia="Tahoma" w:hAnsi="Tahoma" w:cs="Tahoma"/>
          <w:b/>
          <w:bCs/>
          <w:color w:val="000000"/>
          <w:sz w:val="20"/>
          <w:szCs w:val="20"/>
          <w:u w:val="single"/>
        </w:rPr>
      </w:pPr>
      <w:r>
        <w:rPr>
          <w:rFonts w:ascii="Tahoma" w:eastAsia="Tahoma" w:hAnsi="Tahoma" w:cs="Tahoma"/>
          <w:b/>
          <w:bCs/>
          <w:color w:val="000000"/>
          <w:sz w:val="20"/>
          <w:szCs w:val="20"/>
          <w:u w:val="single"/>
        </w:rPr>
        <w:t>Option 1: Physical submission of offers (hard copy) in sealed envelopes.</w:t>
      </w:r>
    </w:p>
    <w:p w14:paraId="534A8AA4" w14:textId="77777777" w:rsidR="003E3090" w:rsidRDefault="00000000">
      <w:pPr>
        <w:widowControl/>
        <w:pBdr>
          <w:top w:val="nil"/>
          <w:left w:val="nil"/>
          <w:bottom w:val="nil"/>
          <w:right w:val="nil"/>
          <w:between w:val="nil"/>
        </w:pBdr>
        <w:jc w:val="both"/>
        <w:rPr>
          <w:rFonts w:ascii="Tahoma" w:eastAsia="Tahoma" w:hAnsi="Tahoma" w:cs="Tahoma"/>
          <w:color w:val="000000"/>
          <w:sz w:val="20"/>
          <w:szCs w:val="20"/>
        </w:rPr>
      </w:pPr>
      <w:r>
        <w:rPr>
          <w:rFonts w:ascii="Tahoma" w:eastAsia="Tahoma" w:hAnsi="Tahoma" w:cs="Tahoma"/>
          <w:color w:val="000000"/>
          <w:sz w:val="20"/>
          <w:szCs w:val="20"/>
        </w:rPr>
        <w:t>Bids shall be addressed to the undersigned and deposited in the tender box available at the main gate of the institute in person/ Speed-Post/ Registered Post/ By-hand/courier of the Institute after marking due entries in the Receipt Book available with the Security Officer at the main gate. </w:t>
      </w:r>
    </w:p>
    <w:p w14:paraId="6DB592B6" w14:textId="77777777" w:rsidR="003E3090" w:rsidRDefault="00000000">
      <w:pPr>
        <w:widowControl/>
        <w:pBdr>
          <w:top w:val="nil"/>
          <w:left w:val="nil"/>
          <w:bottom w:val="nil"/>
          <w:right w:val="nil"/>
          <w:between w:val="nil"/>
        </w:pBdr>
        <w:jc w:val="both"/>
        <w:rPr>
          <w:rFonts w:ascii="Tahoma" w:eastAsia="Tahoma" w:hAnsi="Tahoma" w:cs="Tahoma"/>
          <w:color w:val="000000"/>
          <w:sz w:val="20"/>
          <w:szCs w:val="20"/>
        </w:rPr>
      </w:pPr>
      <w:r>
        <w:rPr>
          <w:rFonts w:ascii="Tahoma" w:eastAsia="Tahoma" w:hAnsi="Tahoma" w:cs="Tahoma"/>
          <w:color w:val="000000"/>
          <w:sz w:val="20"/>
          <w:szCs w:val="20"/>
        </w:rPr>
        <w:t>The tender subject and reference number must be mentioned on the envelope. </w:t>
      </w:r>
    </w:p>
    <w:p w14:paraId="69CA47DA" w14:textId="77777777" w:rsidR="003E3090" w:rsidRDefault="003E3090">
      <w:pPr>
        <w:rPr>
          <w:rFonts w:ascii="Tahoma" w:eastAsia="Tahoma" w:hAnsi="Tahoma" w:cs="Tahoma"/>
          <w:sz w:val="20"/>
          <w:szCs w:val="20"/>
        </w:rPr>
      </w:pPr>
    </w:p>
    <w:p w14:paraId="10335A3A" w14:textId="77777777" w:rsidR="003E3090" w:rsidRDefault="00000000">
      <w:pPr>
        <w:widowControl/>
        <w:pBdr>
          <w:top w:val="nil"/>
          <w:left w:val="nil"/>
          <w:bottom w:val="nil"/>
          <w:right w:val="nil"/>
          <w:between w:val="nil"/>
        </w:pBdr>
        <w:jc w:val="center"/>
        <w:rPr>
          <w:rFonts w:ascii="Tahoma" w:eastAsia="Tahoma" w:hAnsi="Tahoma" w:cs="Tahoma"/>
          <w:color w:val="000000"/>
          <w:sz w:val="20"/>
          <w:szCs w:val="20"/>
        </w:rPr>
      </w:pPr>
      <w:r>
        <w:rPr>
          <w:rFonts w:ascii="Tahoma" w:eastAsia="Tahoma" w:hAnsi="Tahoma" w:cs="Tahoma"/>
          <w:b/>
          <w:bCs/>
          <w:color w:val="000000"/>
          <w:sz w:val="20"/>
          <w:szCs w:val="20"/>
        </w:rPr>
        <w:t>Director</w:t>
      </w:r>
    </w:p>
    <w:p w14:paraId="1D19295B" w14:textId="77777777" w:rsidR="003E3090" w:rsidRDefault="00000000">
      <w:pPr>
        <w:widowControl/>
        <w:pBdr>
          <w:top w:val="nil"/>
          <w:left w:val="nil"/>
          <w:bottom w:val="nil"/>
          <w:right w:val="nil"/>
          <w:between w:val="nil"/>
        </w:pBdr>
        <w:jc w:val="center"/>
        <w:rPr>
          <w:rFonts w:ascii="Tahoma" w:eastAsia="Tahoma" w:hAnsi="Tahoma" w:cs="Tahoma"/>
          <w:color w:val="000000"/>
          <w:sz w:val="20"/>
          <w:szCs w:val="20"/>
        </w:rPr>
      </w:pPr>
      <w:r>
        <w:rPr>
          <w:rFonts w:ascii="Tahoma" w:eastAsia="Tahoma" w:hAnsi="Tahoma" w:cs="Tahoma"/>
          <w:b/>
          <w:bCs/>
          <w:color w:val="000000"/>
          <w:sz w:val="20"/>
          <w:szCs w:val="20"/>
        </w:rPr>
        <w:t>The LNM Institute of Information Technology,</w:t>
      </w:r>
    </w:p>
    <w:p w14:paraId="69544A11" w14:textId="77777777" w:rsidR="003E3090" w:rsidRDefault="00000000">
      <w:pPr>
        <w:widowControl/>
        <w:pBdr>
          <w:top w:val="nil"/>
          <w:left w:val="nil"/>
          <w:bottom w:val="nil"/>
          <w:right w:val="nil"/>
          <w:between w:val="nil"/>
        </w:pBdr>
        <w:jc w:val="center"/>
        <w:rPr>
          <w:rFonts w:ascii="Tahoma" w:eastAsia="Tahoma" w:hAnsi="Tahoma" w:cs="Tahoma"/>
          <w:color w:val="000000"/>
          <w:sz w:val="20"/>
          <w:szCs w:val="20"/>
        </w:rPr>
      </w:pPr>
      <w:r>
        <w:rPr>
          <w:rFonts w:ascii="Tahoma" w:eastAsia="Tahoma" w:hAnsi="Tahoma" w:cs="Tahoma"/>
          <w:color w:val="000000"/>
          <w:sz w:val="20"/>
          <w:szCs w:val="20"/>
        </w:rPr>
        <w:t>Gram – Rupa Ki Nangal, Post – Sumel,</w:t>
      </w:r>
    </w:p>
    <w:p w14:paraId="627EAF3A" w14:textId="79F405C4" w:rsidR="003E3090" w:rsidRDefault="00000000" w:rsidP="00145643">
      <w:pPr>
        <w:widowControl/>
        <w:pBdr>
          <w:top w:val="nil"/>
          <w:left w:val="nil"/>
          <w:bottom w:val="nil"/>
          <w:right w:val="nil"/>
          <w:between w:val="nil"/>
        </w:pBdr>
        <w:jc w:val="center"/>
        <w:rPr>
          <w:rFonts w:ascii="Tahoma" w:eastAsia="Tahoma" w:hAnsi="Tahoma" w:cs="Tahoma"/>
          <w:sz w:val="20"/>
          <w:szCs w:val="20"/>
        </w:rPr>
      </w:pPr>
      <w:r>
        <w:rPr>
          <w:rFonts w:ascii="Tahoma" w:eastAsia="Tahoma" w:hAnsi="Tahoma" w:cs="Tahoma"/>
          <w:color w:val="000000"/>
          <w:sz w:val="20"/>
          <w:szCs w:val="20"/>
        </w:rPr>
        <w:t>Via – Jamdoli, Jaipur- 302031</w:t>
      </w:r>
    </w:p>
    <w:p w14:paraId="3115349D" w14:textId="77777777" w:rsidR="003E3090" w:rsidRDefault="003E3090">
      <w:pPr>
        <w:rPr>
          <w:rFonts w:ascii="Tahoma" w:eastAsia="Tahoma" w:hAnsi="Tahoma" w:cs="Tahoma"/>
          <w:sz w:val="20"/>
          <w:szCs w:val="20"/>
        </w:rPr>
      </w:pPr>
    </w:p>
    <w:p w14:paraId="15903E22" w14:textId="77777777" w:rsidR="003E3090" w:rsidRDefault="00000000">
      <w:pPr>
        <w:widowControl/>
        <w:pBdr>
          <w:top w:val="nil"/>
          <w:left w:val="nil"/>
          <w:bottom w:val="nil"/>
          <w:right w:val="nil"/>
          <w:between w:val="nil"/>
        </w:pBdr>
        <w:jc w:val="both"/>
        <w:rPr>
          <w:rFonts w:ascii="Tahoma" w:eastAsia="Tahoma" w:hAnsi="Tahoma" w:cs="Tahoma"/>
          <w:b/>
          <w:bCs/>
          <w:color w:val="000000"/>
          <w:sz w:val="20"/>
          <w:szCs w:val="20"/>
          <w:u w:val="single"/>
        </w:rPr>
      </w:pPr>
      <w:r>
        <w:rPr>
          <w:rFonts w:ascii="Tahoma" w:eastAsia="Tahoma" w:hAnsi="Tahoma" w:cs="Tahoma"/>
          <w:b/>
          <w:bCs/>
          <w:color w:val="000000"/>
          <w:sz w:val="20"/>
          <w:szCs w:val="20"/>
          <w:u w:val="single"/>
        </w:rPr>
        <w:t xml:space="preserve">Option 2: Password-protected online submission via </w:t>
      </w:r>
      <w:proofErr w:type="gramStart"/>
      <w:r>
        <w:rPr>
          <w:rFonts w:ascii="Tahoma" w:eastAsia="Tahoma" w:hAnsi="Tahoma" w:cs="Tahoma"/>
          <w:b/>
          <w:bCs/>
          <w:color w:val="000000"/>
          <w:sz w:val="20"/>
          <w:szCs w:val="20"/>
          <w:u w:val="single"/>
        </w:rPr>
        <w:t>Email</w:t>
      </w:r>
      <w:proofErr w:type="gramEnd"/>
      <w:r>
        <w:rPr>
          <w:rFonts w:ascii="Tahoma" w:eastAsia="Tahoma" w:hAnsi="Tahoma" w:cs="Tahoma"/>
          <w:b/>
          <w:bCs/>
          <w:color w:val="000000"/>
          <w:sz w:val="20"/>
          <w:szCs w:val="20"/>
          <w:u w:val="single"/>
        </w:rPr>
        <w:t> </w:t>
      </w:r>
    </w:p>
    <w:p w14:paraId="59AC62AF" w14:textId="514BF8BD" w:rsidR="003E3090" w:rsidRDefault="00000000">
      <w:pPr>
        <w:widowControl/>
        <w:pBdr>
          <w:top w:val="nil"/>
          <w:left w:val="nil"/>
          <w:bottom w:val="nil"/>
          <w:right w:val="nil"/>
          <w:between w:val="nil"/>
        </w:pBdr>
        <w:jc w:val="both"/>
        <w:rPr>
          <w:rFonts w:ascii="Tahoma" w:eastAsia="Tahoma" w:hAnsi="Tahoma" w:cs="Tahoma"/>
          <w:color w:val="000000"/>
          <w:sz w:val="20"/>
          <w:szCs w:val="20"/>
        </w:rPr>
      </w:pPr>
      <w:r>
        <w:rPr>
          <w:rFonts w:ascii="Tahoma" w:eastAsia="Tahoma" w:hAnsi="Tahoma" w:cs="Tahoma"/>
          <w:color w:val="000000"/>
          <w:sz w:val="20"/>
          <w:szCs w:val="20"/>
        </w:rPr>
        <w:t>Password-protected offers can be submitted by the bidders via email at the email IDs.</w:t>
      </w:r>
    </w:p>
    <w:p w14:paraId="4552C697" w14:textId="77777777" w:rsidR="003E3090" w:rsidRDefault="003E3090">
      <w:pPr>
        <w:rPr>
          <w:rFonts w:ascii="Tahoma" w:eastAsia="Tahoma" w:hAnsi="Tahoma" w:cs="Tahoma"/>
          <w:sz w:val="20"/>
          <w:szCs w:val="20"/>
        </w:rPr>
      </w:pPr>
    </w:p>
    <w:p w14:paraId="139961BB" w14:textId="77777777" w:rsidR="003E3090" w:rsidRDefault="003E3090">
      <w:pPr>
        <w:widowControl/>
        <w:pBdr>
          <w:top w:val="nil"/>
          <w:left w:val="nil"/>
          <w:bottom w:val="nil"/>
          <w:right w:val="nil"/>
          <w:between w:val="nil"/>
        </w:pBdr>
        <w:jc w:val="both"/>
        <w:rPr>
          <w:rFonts w:ascii="Tahoma" w:eastAsia="Tahoma" w:hAnsi="Tahoma" w:cs="Tahoma"/>
          <w:color w:val="000000"/>
          <w:sz w:val="20"/>
          <w:szCs w:val="20"/>
        </w:rPr>
      </w:pPr>
      <w:hyperlink r:id="rId5">
        <w:r>
          <w:rPr>
            <w:rFonts w:ascii="Tahoma" w:eastAsia="Tahoma" w:hAnsi="Tahoma" w:cs="Tahoma"/>
            <w:b/>
            <w:bCs/>
            <w:color w:val="0000FF"/>
            <w:sz w:val="20"/>
            <w:szCs w:val="20"/>
            <w:u w:val="single"/>
          </w:rPr>
          <w:t>tender-document@lnmiit.ac.in</w:t>
        </w:r>
      </w:hyperlink>
      <w:r>
        <w:rPr>
          <w:rFonts w:ascii="Tahoma" w:eastAsia="Tahoma" w:hAnsi="Tahoma" w:cs="Tahoma"/>
          <w:b/>
          <w:bCs/>
          <w:color w:val="0000FF"/>
          <w:sz w:val="20"/>
          <w:szCs w:val="20"/>
          <w:u w:val="single"/>
        </w:rPr>
        <w:t xml:space="preserve"> </w:t>
      </w:r>
      <w:r>
        <w:rPr>
          <w:rFonts w:ascii="Tahoma" w:eastAsia="Tahoma" w:hAnsi="Tahoma" w:cs="Tahoma"/>
          <w:b/>
          <w:bCs/>
          <w:color w:val="000000"/>
          <w:sz w:val="20"/>
          <w:szCs w:val="20"/>
        </w:rPr>
        <w:t>(password-protected document)</w:t>
      </w:r>
    </w:p>
    <w:p w14:paraId="7E46F25C" w14:textId="77777777" w:rsidR="003E3090" w:rsidRDefault="003E3090">
      <w:pPr>
        <w:widowControl/>
        <w:pBdr>
          <w:top w:val="nil"/>
          <w:left w:val="nil"/>
          <w:bottom w:val="nil"/>
          <w:right w:val="nil"/>
          <w:between w:val="nil"/>
        </w:pBdr>
        <w:jc w:val="both"/>
        <w:rPr>
          <w:rFonts w:ascii="Tahoma" w:eastAsia="Tahoma" w:hAnsi="Tahoma" w:cs="Tahoma"/>
          <w:color w:val="000000"/>
          <w:sz w:val="20"/>
          <w:szCs w:val="20"/>
        </w:rPr>
      </w:pPr>
      <w:hyperlink r:id="rId6">
        <w:r>
          <w:rPr>
            <w:rFonts w:ascii="Tahoma" w:eastAsia="Tahoma" w:hAnsi="Tahoma" w:cs="Tahoma"/>
            <w:b/>
            <w:bCs/>
            <w:color w:val="0000FF"/>
            <w:sz w:val="20"/>
            <w:szCs w:val="20"/>
            <w:u w:val="single"/>
          </w:rPr>
          <w:t>tender-password@lnmiit.ac.in</w:t>
        </w:r>
      </w:hyperlink>
      <w:r>
        <w:rPr>
          <w:rFonts w:ascii="Tahoma" w:eastAsia="Tahoma" w:hAnsi="Tahoma" w:cs="Tahoma"/>
          <w:b/>
          <w:bCs/>
          <w:color w:val="0000FF"/>
          <w:sz w:val="20"/>
          <w:szCs w:val="20"/>
          <w:u w:val="single"/>
        </w:rPr>
        <w:t xml:space="preserve"> </w:t>
      </w:r>
      <w:r>
        <w:rPr>
          <w:rFonts w:ascii="Tahoma" w:eastAsia="Tahoma" w:hAnsi="Tahoma" w:cs="Tahoma"/>
          <w:b/>
          <w:bCs/>
          <w:color w:val="000000"/>
          <w:sz w:val="20"/>
          <w:szCs w:val="20"/>
        </w:rPr>
        <w:t>(password only)</w:t>
      </w:r>
    </w:p>
    <w:p w14:paraId="02CCB2CE" w14:textId="77777777" w:rsidR="003E3090" w:rsidRDefault="00000000">
      <w:pPr>
        <w:widowControl/>
        <w:pBdr>
          <w:top w:val="nil"/>
          <w:left w:val="nil"/>
          <w:bottom w:val="nil"/>
          <w:right w:val="nil"/>
          <w:between w:val="nil"/>
        </w:pBdr>
        <w:jc w:val="both"/>
        <w:rPr>
          <w:rFonts w:ascii="Tahoma" w:eastAsia="Tahoma" w:hAnsi="Tahoma" w:cs="Tahoma"/>
          <w:color w:val="000000"/>
          <w:sz w:val="20"/>
          <w:szCs w:val="20"/>
        </w:rPr>
      </w:pPr>
      <w:r>
        <w:rPr>
          <w:rFonts w:ascii="Tahoma" w:eastAsia="Tahoma" w:hAnsi="Tahoma" w:cs="Tahoma"/>
          <w:b/>
          <w:bCs/>
          <w:color w:val="000000"/>
          <w:sz w:val="20"/>
          <w:szCs w:val="20"/>
        </w:rPr>
        <w:t>The tender subject and reference number must be mentioned in the subject line of the emails. </w:t>
      </w:r>
    </w:p>
    <w:p w14:paraId="01F43439" w14:textId="77777777" w:rsidR="003E3090" w:rsidRDefault="003E3090">
      <w:pPr>
        <w:widowControl/>
        <w:pBdr>
          <w:top w:val="nil"/>
          <w:left w:val="nil"/>
          <w:bottom w:val="nil"/>
          <w:right w:val="nil"/>
          <w:between w:val="nil"/>
        </w:pBdr>
        <w:rPr>
          <w:rFonts w:ascii="Tahoma" w:eastAsia="Tahoma" w:hAnsi="Tahoma" w:cs="Tahoma"/>
          <w:b/>
          <w:bCs/>
          <w:color w:val="000000"/>
          <w:sz w:val="20"/>
          <w:szCs w:val="20"/>
        </w:rPr>
      </w:pPr>
    </w:p>
    <w:p w14:paraId="108428B5" w14:textId="77777777" w:rsidR="003E3090" w:rsidRDefault="00000000">
      <w:pPr>
        <w:widowControl/>
        <w:pBdr>
          <w:top w:val="nil"/>
          <w:left w:val="nil"/>
          <w:bottom w:val="nil"/>
          <w:right w:val="nil"/>
          <w:between w:val="nil"/>
        </w:pBdr>
        <w:rPr>
          <w:rFonts w:ascii="Tahoma" w:eastAsia="Tahoma" w:hAnsi="Tahoma" w:cs="Tahoma"/>
          <w:color w:val="000000"/>
          <w:sz w:val="20"/>
          <w:szCs w:val="20"/>
        </w:rPr>
      </w:pPr>
      <w:r>
        <w:rPr>
          <w:rFonts w:ascii="Tahoma" w:eastAsia="Tahoma" w:hAnsi="Tahoma" w:cs="Tahoma"/>
          <w:b/>
          <w:bCs/>
          <w:color w:val="000000"/>
          <w:sz w:val="20"/>
          <w:szCs w:val="20"/>
        </w:rPr>
        <w:t>Bid Process:</w:t>
      </w:r>
    </w:p>
    <w:p w14:paraId="391A627E" w14:textId="77777777" w:rsidR="003E3090" w:rsidRDefault="00000000">
      <w:pPr>
        <w:widowControl/>
        <w:pBdr>
          <w:top w:val="nil"/>
          <w:left w:val="nil"/>
          <w:bottom w:val="nil"/>
          <w:right w:val="nil"/>
          <w:between w:val="nil"/>
        </w:pBdr>
        <w:jc w:val="both"/>
        <w:rPr>
          <w:rFonts w:ascii="Tahoma" w:eastAsia="Tahoma" w:hAnsi="Tahoma" w:cs="Tahoma"/>
          <w:color w:val="000000"/>
          <w:sz w:val="20"/>
          <w:szCs w:val="20"/>
        </w:rPr>
      </w:pPr>
      <w:r>
        <w:rPr>
          <w:rFonts w:ascii="Tahoma" w:eastAsia="Tahoma" w:hAnsi="Tahoma" w:cs="Tahoma"/>
          <w:color w:val="000000"/>
          <w:sz w:val="20"/>
          <w:szCs w:val="20"/>
        </w:rPr>
        <w:t>Technical &amp; Commercial details on the company’s letterhead, duly signed and sealed by the authorized signatory, are required to be submitted in two separate envelopes/emails. </w:t>
      </w:r>
    </w:p>
    <w:p w14:paraId="44415D93" w14:textId="77777777" w:rsidR="003E3090" w:rsidRDefault="00000000">
      <w:pPr>
        <w:widowControl/>
        <w:pBdr>
          <w:top w:val="nil"/>
          <w:left w:val="nil"/>
          <w:bottom w:val="nil"/>
          <w:right w:val="nil"/>
          <w:between w:val="nil"/>
        </w:pBdr>
        <w:jc w:val="both"/>
        <w:rPr>
          <w:rFonts w:ascii="Tahoma" w:eastAsia="Tahoma" w:hAnsi="Tahoma" w:cs="Tahoma"/>
          <w:color w:val="000000"/>
          <w:sz w:val="20"/>
          <w:szCs w:val="20"/>
        </w:rPr>
      </w:pPr>
      <w:r>
        <w:rPr>
          <w:rFonts w:ascii="Tahoma" w:eastAsia="Tahoma" w:hAnsi="Tahoma" w:cs="Tahoma"/>
          <w:color w:val="000000"/>
          <w:sz w:val="20"/>
          <w:szCs w:val="20"/>
        </w:rPr>
        <w:t>Envelopes/Emails should be duly marked as follows: </w:t>
      </w:r>
    </w:p>
    <w:p w14:paraId="1A775427" w14:textId="77777777" w:rsidR="00145643" w:rsidRPr="00BD75E1" w:rsidRDefault="00000000" w:rsidP="00145643">
      <w:pPr>
        <w:pStyle w:val="NormalWeb"/>
        <w:numPr>
          <w:ilvl w:val="0"/>
          <w:numId w:val="11"/>
        </w:numPr>
        <w:tabs>
          <w:tab w:val="clear" w:pos="720"/>
          <w:tab w:val="num" w:pos="360"/>
        </w:tabs>
        <w:spacing w:before="0" w:beforeAutospacing="0" w:after="0" w:afterAutospacing="0"/>
        <w:ind w:left="357" w:hanging="357"/>
        <w:jc w:val="both"/>
        <w:textAlignment w:val="baseline"/>
        <w:rPr>
          <w:rFonts w:ascii="Tahoma" w:hAnsi="Tahoma" w:cs="Tahoma"/>
          <w:b/>
          <w:sz w:val="19"/>
          <w:szCs w:val="19"/>
        </w:rPr>
      </w:pPr>
      <w:r>
        <w:rPr>
          <w:rFonts w:ascii="Tahoma" w:eastAsia="Tahoma" w:hAnsi="Tahoma" w:cs="Tahoma"/>
          <w:b/>
          <w:bCs/>
          <w:color w:val="000000"/>
          <w:sz w:val="20"/>
          <w:szCs w:val="20"/>
        </w:rPr>
        <w:t xml:space="preserve">Technical bid for the: Supply of </w:t>
      </w:r>
      <w:r w:rsidR="00173956">
        <w:rPr>
          <w:rFonts w:ascii="Tahoma" w:eastAsia="Tahoma" w:hAnsi="Tahoma" w:cs="Tahoma"/>
          <w:b/>
          <w:bCs/>
          <w:color w:val="000000"/>
          <w:sz w:val="20"/>
          <w:szCs w:val="20"/>
        </w:rPr>
        <w:t>a washing machine</w:t>
      </w:r>
      <w:r>
        <w:rPr>
          <w:rFonts w:ascii="Tahoma" w:eastAsia="Tahoma" w:hAnsi="Tahoma" w:cs="Tahoma"/>
          <w:b/>
          <w:bCs/>
          <w:color w:val="000000"/>
          <w:sz w:val="20"/>
          <w:szCs w:val="20"/>
        </w:rPr>
        <w:t xml:space="preserve"> (Make Bosch) and buyback of old washing machine. </w:t>
      </w:r>
      <w:bookmarkStart w:id="0" w:name="_Hlk219040947"/>
      <w:r w:rsidR="00145643" w:rsidRPr="000041ED">
        <w:rPr>
          <w:rFonts w:ascii="Tahoma" w:hAnsi="Tahoma" w:cs="Tahoma"/>
          <w:b/>
          <w:sz w:val="19"/>
          <w:szCs w:val="19"/>
          <w:highlight w:val="yellow"/>
        </w:rPr>
        <w:t>(Technical bid must be submitted without password protection</w:t>
      </w:r>
      <w:r w:rsidR="00145643" w:rsidRPr="00BD75E1">
        <w:rPr>
          <w:rFonts w:ascii="Tahoma" w:hAnsi="Tahoma" w:cs="Tahoma"/>
          <w:b/>
          <w:sz w:val="19"/>
          <w:szCs w:val="19"/>
        </w:rPr>
        <w:t>)</w:t>
      </w:r>
      <w:bookmarkEnd w:id="0"/>
    </w:p>
    <w:p w14:paraId="7585D4D7" w14:textId="77777777" w:rsidR="00145643" w:rsidRPr="00BD75E1" w:rsidRDefault="00000000" w:rsidP="00145643">
      <w:pPr>
        <w:pStyle w:val="NormalWeb"/>
        <w:numPr>
          <w:ilvl w:val="0"/>
          <w:numId w:val="11"/>
        </w:numPr>
        <w:tabs>
          <w:tab w:val="clear" w:pos="720"/>
          <w:tab w:val="num" w:pos="360"/>
        </w:tabs>
        <w:spacing w:before="0" w:beforeAutospacing="0" w:after="0" w:afterAutospacing="0"/>
        <w:ind w:left="357" w:hanging="357"/>
        <w:jc w:val="both"/>
        <w:textAlignment w:val="baseline"/>
        <w:rPr>
          <w:rFonts w:ascii="Tahoma" w:hAnsi="Tahoma" w:cs="Tahoma"/>
          <w:b/>
          <w:sz w:val="19"/>
          <w:szCs w:val="19"/>
        </w:rPr>
      </w:pPr>
      <w:r>
        <w:rPr>
          <w:rFonts w:ascii="Tahoma" w:eastAsia="Tahoma" w:hAnsi="Tahoma" w:cs="Tahoma"/>
          <w:b/>
          <w:bCs/>
          <w:color w:val="000000"/>
          <w:sz w:val="20"/>
          <w:szCs w:val="20"/>
        </w:rPr>
        <w:t>Commercial Bid for</w:t>
      </w:r>
      <w:r>
        <w:rPr>
          <w:rFonts w:ascii="Tahoma" w:eastAsia="Tahoma" w:hAnsi="Tahoma" w:cs="Tahoma"/>
          <w:color w:val="000000"/>
          <w:sz w:val="20"/>
          <w:szCs w:val="20"/>
        </w:rPr>
        <w:t xml:space="preserve"> </w:t>
      </w:r>
      <w:r>
        <w:rPr>
          <w:rFonts w:ascii="Tahoma" w:eastAsia="Tahoma" w:hAnsi="Tahoma" w:cs="Tahoma"/>
          <w:b/>
          <w:bCs/>
          <w:color w:val="000000"/>
          <w:sz w:val="20"/>
          <w:szCs w:val="20"/>
        </w:rPr>
        <w:t>the</w:t>
      </w:r>
      <w:r w:rsidR="00173956">
        <w:rPr>
          <w:rFonts w:ascii="Tahoma" w:eastAsia="Tahoma" w:hAnsi="Tahoma" w:cs="Tahoma"/>
          <w:color w:val="000000"/>
          <w:sz w:val="20"/>
          <w:szCs w:val="20"/>
        </w:rPr>
        <w:t>:</w:t>
      </w:r>
      <w:r w:rsidR="00173956">
        <w:rPr>
          <w:rFonts w:ascii="Tahoma" w:eastAsia="Tahoma" w:hAnsi="Tahoma" w:cs="Tahoma"/>
          <w:b/>
          <w:bCs/>
          <w:color w:val="000000"/>
          <w:sz w:val="20"/>
          <w:szCs w:val="20"/>
        </w:rPr>
        <w:t xml:space="preserve"> Supply</w:t>
      </w:r>
      <w:r>
        <w:rPr>
          <w:rFonts w:ascii="Tahoma" w:eastAsia="Tahoma" w:hAnsi="Tahoma" w:cs="Tahoma"/>
          <w:b/>
          <w:bCs/>
          <w:color w:val="000000"/>
          <w:sz w:val="20"/>
          <w:szCs w:val="20"/>
        </w:rPr>
        <w:t xml:space="preserve"> of </w:t>
      </w:r>
      <w:r w:rsidR="00173956">
        <w:rPr>
          <w:rFonts w:ascii="Tahoma" w:eastAsia="Tahoma" w:hAnsi="Tahoma" w:cs="Tahoma"/>
          <w:b/>
          <w:bCs/>
          <w:color w:val="000000"/>
          <w:sz w:val="20"/>
          <w:szCs w:val="20"/>
        </w:rPr>
        <w:t xml:space="preserve">a </w:t>
      </w:r>
      <w:r>
        <w:rPr>
          <w:rFonts w:ascii="Tahoma" w:eastAsia="Tahoma" w:hAnsi="Tahoma" w:cs="Tahoma"/>
          <w:b/>
          <w:bCs/>
          <w:color w:val="000000"/>
          <w:sz w:val="20"/>
          <w:szCs w:val="20"/>
        </w:rPr>
        <w:t xml:space="preserve">Washing Machine (Make Bosch) and buyback of old washing machine. </w:t>
      </w:r>
      <w:bookmarkStart w:id="1" w:name="_Hlk219038875"/>
      <w:bookmarkStart w:id="2" w:name="_Hlk219040953"/>
      <w:r w:rsidR="00145643" w:rsidRPr="00D37693">
        <w:rPr>
          <w:rFonts w:ascii="Tahoma" w:hAnsi="Tahoma" w:cs="Tahoma"/>
          <w:b/>
          <w:sz w:val="19"/>
          <w:szCs w:val="19"/>
          <w:highlight w:val="yellow"/>
        </w:rPr>
        <w:t>(The Commercial bid must be submitted with password protection.)</w:t>
      </w:r>
      <w:bookmarkEnd w:id="1"/>
    </w:p>
    <w:bookmarkEnd w:id="2"/>
    <w:p w14:paraId="05983EBE" w14:textId="77777777" w:rsidR="003E3090" w:rsidRDefault="003E3090">
      <w:pPr>
        <w:widowControl/>
        <w:pBdr>
          <w:top w:val="nil"/>
          <w:left w:val="nil"/>
          <w:bottom w:val="nil"/>
          <w:right w:val="nil"/>
          <w:between w:val="nil"/>
        </w:pBdr>
        <w:ind w:left="360"/>
        <w:jc w:val="both"/>
        <w:rPr>
          <w:rFonts w:ascii="Tahoma" w:eastAsia="Tahoma" w:hAnsi="Tahoma" w:cs="Tahoma"/>
          <w:b/>
          <w:bCs/>
          <w:color w:val="000000"/>
          <w:sz w:val="20"/>
          <w:szCs w:val="20"/>
        </w:rPr>
      </w:pPr>
    </w:p>
    <w:p w14:paraId="3CABADC7" w14:textId="77777777" w:rsidR="003E3090" w:rsidRDefault="00000000">
      <w:pPr>
        <w:widowControl/>
        <w:pBdr>
          <w:top w:val="nil"/>
          <w:left w:val="nil"/>
          <w:bottom w:val="nil"/>
          <w:right w:val="nil"/>
          <w:between w:val="nil"/>
        </w:pBdr>
        <w:jc w:val="both"/>
        <w:rPr>
          <w:rFonts w:ascii="Tahoma" w:eastAsia="Tahoma" w:hAnsi="Tahoma" w:cs="Tahoma"/>
          <w:b/>
          <w:bCs/>
          <w:color w:val="000000"/>
          <w:sz w:val="20"/>
          <w:szCs w:val="20"/>
        </w:rPr>
      </w:pPr>
      <w:r>
        <w:rPr>
          <w:rFonts w:ascii="Tahoma" w:eastAsia="Tahoma" w:hAnsi="Tahoma" w:cs="Tahoma"/>
          <w:color w:val="000000"/>
          <w:sz w:val="20"/>
          <w:szCs w:val="20"/>
        </w:rPr>
        <w:t>Both Envelopes/files should be enclosed/attached in a single envelope/email bearing the heading “</w:t>
      </w:r>
      <w:r>
        <w:rPr>
          <w:rFonts w:ascii="Tahoma" w:eastAsia="Tahoma" w:hAnsi="Tahoma" w:cs="Tahoma"/>
          <w:b/>
          <w:bCs/>
          <w:color w:val="000000"/>
          <w:sz w:val="20"/>
          <w:szCs w:val="20"/>
        </w:rPr>
        <w:t>Bid for</w:t>
      </w:r>
      <w:r>
        <w:rPr>
          <w:rFonts w:ascii="Tahoma" w:eastAsia="Tahoma" w:hAnsi="Tahoma" w:cs="Tahoma"/>
          <w:color w:val="000000"/>
          <w:sz w:val="20"/>
          <w:szCs w:val="20"/>
        </w:rPr>
        <w:t xml:space="preserve"> </w:t>
      </w:r>
      <w:r>
        <w:rPr>
          <w:rFonts w:ascii="Tahoma" w:eastAsia="Tahoma" w:hAnsi="Tahoma" w:cs="Tahoma"/>
          <w:b/>
          <w:bCs/>
          <w:color w:val="000000"/>
          <w:sz w:val="20"/>
          <w:szCs w:val="20"/>
        </w:rPr>
        <w:t>the</w:t>
      </w:r>
      <w:r>
        <w:rPr>
          <w:rFonts w:ascii="Tahoma" w:eastAsia="Tahoma" w:hAnsi="Tahoma" w:cs="Tahoma"/>
          <w:color w:val="000000"/>
          <w:sz w:val="20"/>
          <w:szCs w:val="20"/>
        </w:rPr>
        <w:t xml:space="preserve"> </w:t>
      </w:r>
      <w:r>
        <w:rPr>
          <w:rFonts w:ascii="Tahoma" w:eastAsia="Tahoma" w:hAnsi="Tahoma" w:cs="Tahoma"/>
          <w:b/>
          <w:bCs/>
          <w:color w:val="000000"/>
          <w:sz w:val="20"/>
          <w:szCs w:val="20"/>
        </w:rPr>
        <w:t xml:space="preserve">supply of Washing Machine (Make IFB) (Tender </w:t>
      </w:r>
      <w:proofErr w:type="gramStart"/>
      <w:r>
        <w:rPr>
          <w:rFonts w:ascii="Tahoma" w:eastAsia="Tahoma" w:hAnsi="Tahoma" w:cs="Tahoma"/>
          <w:b/>
          <w:bCs/>
          <w:color w:val="000000"/>
          <w:sz w:val="20"/>
          <w:szCs w:val="20"/>
        </w:rPr>
        <w:t>No. :</w:t>
      </w:r>
      <w:proofErr w:type="gramEnd"/>
      <w:r>
        <w:rPr>
          <w:rFonts w:ascii="Tahoma" w:eastAsia="Tahoma" w:hAnsi="Tahoma" w:cs="Tahoma"/>
          <w:b/>
          <w:bCs/>
          <w:color w:val="000000"/>
          <w:sz w:val="20"/>
          <w:szCs w:val="20"/>
        </w:rPr>
        <w:t xml:space="preserve"> 2025-26/CWO/2B/LNM-1139</w:t>
      </w:r>
      <w:proofErr w:type="gramStart"/>
      <w:r>
        <w:rPr>
          <w:rFonts w:ascii="Tahoma" w:eastAsia="Tahoma" w:hAnsi="Tahoma" w:cs="Tahoma"/>
          <w:b/>
          <w:bCs/>
          <w:color w:val="000000"/>
          <w:sz w:val="20"/>
          <w:szCs w:val="20"/>
        </w:rPr>
        <w:t>) ”</w:t>
      </w:r>
      <w:proofErr w:type="gramEnd"/>
      <w:r>
        <w:rPr>
          <w:rFonts w:ascii="Tahoma" w:eastAsia="Tahoma" w:hAnsi="Tahoma" w:cs="Tahoma"/>
          <w:b/>
          <w:bCs/>
          <w:color w:val="000000"/>
          <w:sz w:val="20"/>
          <w:szCs w:val="20"/>
        </w:rPr>
        <w:t>. </w:t>
      </w:r>
    </w:p>
    <w:p w14:paraId="21369252" w14:textId="77777777" w:rsidR="003E3090" w:rsidRDefault="003E3090">
      <w:pPr>
        <w:widowControl/>
        <w:pBdr>
          <w:top w:val="nil"/>
          <w:left w:val="nil"/>
          <w:bottom w:val="nil"/>
          <w:right w:val="nil"/>
          <w:between w:val="nil"/>
        </w:pBdr>
        <w:jc w:val="both"/>
        <w:rPr>
          <w:rFonts w:ascii="Tahoma" w:eastAsia="Tahoma" w:hAnsi="Tahoma" w:cs="Tahoma"/>
          <w:color w:val="000000"/>
          <w:sz w:val="20"/>
          <w:szCs w:val="20"/>
        </w:rPr>
      </w:pPr>
    </w:p>
    <w:p w14:paraId="45982443" w14:textId="77777777" w:rsidR="003E3090" w:rsidRDefault="00000000">
      <w:pPr>
        <w:widowControl/>
        <w:pBdr>
          <w:top w:val="nil"/>
          <w:left w:val="nil"/>
          <w:bottom w:val="nil"/>
          <w:right w:val="nil"/>
          <w:between w:val="nil"/>
        </w:pBdr>
        <w:jc w:val="both"/>
        <w:rPr>
          <w:rFonts w:ascii="Tahoma" w:eastAsia="Tahoma" w:hAnsi="Tahoma" w:cs="Tahoma"/>
          <w:color w:val="000000"/>
          <w:sz w:val="20"/>
          <w:szCs w:val="20"/>
        </w:rPr>
      </w:pPr>
      <w:r>
        <w:rPr>
          <w:rFonts w:ascii="Tahoma" w:eastAsia="Tahoma" w:hAnsi="Tahoma" w:cs="Tahoma"/>
          <w:color w:val="000000"/>
          <w:sz w:val="20"/>
          <w:szCs w:val="20"/>
        </w:rPr>
        <w:t>Bids are liable to be rejected: </w:t>
      </w:r>
    </w:p>
    <w:p w14:paraId="78B3FB53" w14:textId="77777777" w:rsidR="003E3090" w:rsidRDefault="00000000">
      <w:pPr>
        <w:widowControl/>
        <w:numPr>
          <w:ilvl w:val="0"/>
          <w:numId w:val="4"/>
        </w:numPr>
        <w:pBdr>
          <w:top w:val="nil"/>
          <w:left w:val="nil"/>
          <w:bottom w:val="nil"/>
          <w:right w:val="nil"/>
          <w:between w:val="nil"/>
        </w:pBdr>
        <w:ind w:left="360"/>
        <w:jc w:val="both"/>
        <w:rPr>
          <w:color w:val="000000"/>
        </w:rPr>
      </w:pPr>
      <w:r>
        <w:rPr>
          <w:rFonts w:ascii="Tahoma" w:eastAsia="Tahoma" w:hAnsi="Tahoma" w:cs="Tahoma"/>
          <w:color w:val="000000"/>
          <w:sz w:val="20"/>
          <w:szCs w:val="20"/>
        </w:rPr>
        <w:t>If the above-mentioned bid submission procedure is not followed.</w:t>
      </w:r>
    </w:p>
    <w:p w14:paraId="2BBD88F4" w14:textId="77777777" w:rsidR="003E3090" w:rsidRDefault="00000000">
      <w:pPr>
        <w:widowControl/>
        <w:numPr>
          <w:ilvl w:val="0"/>
          <w:numId w:val="4"/>
        </w:numPr>
        <w:pBdr>
          <w:top w:val="nil"/>
          <w:left w:val="nil"/>
          <w:bottom w:val="nil"/>
          <w:right w:val="nil"/>
          <w:between w:val="nil"/>
        </w:pBdr>
        <w:ind w:left="360"/>
        <w:jc w:val="both"/>
        <w:rPr>
          <w:color w:val="000000"/>
        </w:rPr>
      </w:pPr>
      <w:r>
        <w:rPr>
          <w:rFonts w:ascii="Tahoma" w:eastAsia="Tahoma" w:hAnsi="Tahoma" w:cs="Tahoma"/>
          <w:color w:val="000000"/>
          <w:sz w:val="20"/>
          <w:szCs w:val="20"/>
        </w:rPr>
        <w:t>Incomplete and non-conforming bids.</w:t>
      </w:r>
    </w:p>
    <w:p w14:paraId="213BBE67" w14:textId="434576C2" w:rsidR="003E3090" w:rsidRDefault="00000000">
      <w:pPr>
        <w:widowControl/>
        <w:numPr>
          <w:ilvl w:val="0"/>
          <w:numId w:val="4"/>
        </w:numPr>
        <w:pBdr>
          <w:top w:val="nil"/>
          <w:left w:val="nil"/>
          <w:bottom w:val="nil"/>
          <w:right w:val="nil"/>
          <w:between w:val="nil"/>
        </w:pBdr>
        <w:ind w:left="360"/>
        <w:jc w:val="both"/>
        <w:rPr>
          <w:color w:val="000000"/>
        </w:rPr>
      </w:pPr>
      <w:r>
        <w:rPr>
          <w:rFonts w:ascii="Tahoma" w:eastAsia="Tahoma" w:hAnsi="Tahoma" w:cs="Tahoma"/>
          <w:color w:val="000000"/>
          <w:sz w:val="20"/>
          <w:szCs w:val="20"/>
        </w:rPr>
        <w:t xml:space="preserve">Arbitration: All disputes and differences arising between the two parties in connection with this order shall be mutually settled as far as possible, failing which, all such disputes shall be referred to arbitration and settlement under the </w:t>
      </w:r>
      <w:r w:rsidR="00173956">
        <w:rPr>
          <w:rFonts w:ascii="Tahoma" w:eastAsia="Tahoma" w:hAnsi="Tahoma" w:cs="Tahoma"/>
          <w:color w:val="000000"/>
          <w:sz w:val="20"/>
          <w:szCs w:val="20"/>
        </w:rPr>
        <w:t>provisions</w:t>
      </w:r>
      <w:r>
        <w:rPr>
          <w:rFonts w:ascii="Tahoma" w:eastAsia="Tahoma" w:hAnsi="Tahoma" w:cs="Tahoma"/>
          <w:color w:val="000000"/>
          <w:sz w:val="20"/>
          <w:szCs w:val="20"/>
        </w:rPr>
        <w:t xml:space="preserve"> of the Arbitration and Conciliation Act, 1996</w:t>
      </w:r>
      <w:r w:rsidR="00173956">
        <w:rPr>
          <w:rFonts w:ascii="Tahoma" w:eastAsia="Tahoma" w:hAnsi="Tahoma" w:cs="Tahoma"/>
          <w:color w:val="000000"/>
          <w:sz w:val="20"/>
          <w:szCs w:val="20"/>
        </w:rPr>
        <w:t>,</w:t>
      </w:r>
      <w:r>
        <w:rPr>
          <w:rFonts w:ascii="Tahoma" w:eastAsia="Tahoma" w:hAnsi="Tahoma" w:cs="Tahoma"/>
          <w:color w:val="000000"/>
          <w:sz w:val="20"/>
          <w:szCs w:val="20"/>
        </w:rPr>
        <w:t xml:space="preserve"> and as amended from time to time or any such law for the time being prevailing in India. The venue of such arbitration shall be Jaipur.</w:t>
      </w:r>
    </w:p>
    <w:p w14:paraId="173FC3C1" w14:textId="77777777" w:rsidR="003E3090" w:rsidRDefault="00000000">
      <w:pPr>
        <w:rPr>
          <w:rFonts w:ascii="Tahoma" w:eastAsia="Tahoma" w:hAnsi="Tahoma" w:cs="Tahoma"/>
          <w:i/>
          <w:iCs/>
          <w:sz w:val="20"/>
          <w:szCs w:val="20"/>
          <w:u w:val="single"/>
        </w:rPr>
      </w:pPr>
      <w:r>
        <w:rPr>
          <w:rFonts w:ascii="Tahoma" w:eastAsia="Tahoma" w:hAnsi="Tahoma" w:cs="Tahoma"/>
          <w:b/>
          <w:bCs/>
          <w:sz w:val="20"/>
          <w:szCs w:val="20"/>
          <w:u w:val="single"/>
        </w:rPr>
        <w:lastRenderedPageBreak/>
        <w:t xml:space="preserve">Technical Bid: </w:t>
      </w:r>
      <w:r>
        <w:rPr>
          <w:rFonts w:ascii="Tahoma" w:eastAsia="Tahoma" w:hAnsi="Tahoma" w:cs="Tahoma"/>
          <w:i/>
          <w:iCs/>
          <w:sz w:val="20"/>
          <w:szCs w:val="20"/>
          <w:u w:val="single"/>
        </w:rPr>
        <w:t>(in a separate sealed envelope/via email)</w:t>
      </w:r>
    </w:p>
    <w:p w14:paraId="044579AA" w14:textId="77777777" w:rsidR="003E3090" w:rsidRDefault="00000000">
      <w:pPr>
        <w:pStyle w:val="Heading1"/>
        <w:ind w:left="0" w:right="-90"/>
        <w:rPr>
          <w:rFonts w:ascii="Tahoma" w:eastAsia="Tahoma" w:hAnsi="Tahoma" w:cs="Tahoma"/>
          <w:color w:val="000000"/>
          <w:sz w:val="20"/>
          <w:szCs w:val="20"/>
        </w:rPr>
      </w:pPr>
      <w:r>
        <w:rPr>
          <w:rFonts w:ascii="Tahoma" w:eastAsia="Tahoma" w:hAnsi="Tahoma" w:cs="Tahoma"/>
          <w:sz w:val="20"/>
          <w:szCs w:val="20"/>
        </w:rPr>
        <w:t xml:space="preserve">Bid for </w:t>
      </w:r>
      <w:r>
        <w:rPr>
          <w:rFonts w:ascii="Tahoma" w:eastAsia="Tahoma" w:hAnsi="Tahoma" w:cs="Tahoma"/>
          <w:color w:val="000000"/>
          <w:sz w:val="20"/>
          <w:szCs w:val="20"/>
        </w:rPr>
        <w:t>Supply of Washing Machine (Make IFB) and buyback of old washing machine</w:t>
      </w:r>
    </w:p>
    <w:p w14:paraId="78592B39" w14:textId="77777777" w:rsidR="003E3090" w:rsidRDefault="00000000">
      <w:pPr>
        <w:pStyle w:val="Heading1"/>
        <w:ind w:left="0" w:right="-90"/>
        <w:rPr>
          <w:rFonts w:ascii="Tahoma" w:eastAsia="Tahoma" w:hAnsi="Tahoma" w:cs="Tahoma"/>
          <w:b w:val="0"/>
          <w:bCs w:val="0"/>
          <w:sz w:val="17"/>
          <w:szCs w:val="17"/>
        </w:rPr>
      </w:pPr>
      <w:r>
        <w:rPr>
          <w:rFonts w:ascii="Tahoma" w:eastAsia="Tahoma" w:hAnsi="Tahoma" w:cs="Tahoma"/>
          <w:sz w:val="17"/>
          <w:szCs w:val="17"/>
        </w:rPr>
        <w:t xml:space="preserve">(Tender </w:t>
      </w:r>
      <w:proofErr w:type="gramStart"/>
      <w:r>
        <w:rPr>
          <w:rFonts w:ascii="Tahoma" w:eastAsia="Tahoma" w:hAnsi="Tahoma" w:cs="Tahoma"/>
          <w:sz w:val="17"/>
          <w:szCs w:val="17"/>
        </w:rPr>
        <w:t>No. :</w:t>
      </w:r>
      <w:proofErr w:type="gramEnd"/>
      <w:r>
        <w:rPr>
          <w:rFonts w:ascii="Tahoma" w:eastAsia="Tahoma" w:hAnsi="Tahoma" w:cs="Tahoma"/>
          <w:sz w:val="17"/>
          <w:szCs w:val="17"/>
        </w:rPr>
        <w:t xml:space="preserve"> </w:t>
      </w:r>
      <w:r>
        <w:rPr>
          <w:rFonts w:ascii="Tahoma" w:eastAsia="Tahoma" w:hAnsi="Tahoma" w:cs="Tahoma"/>
          <w:sz w:val="20"/>
          <w:szCs w:val="20"/>
        </w:rPr>
        <w:t>2025-26/CWO/2B/LNM-1139</w:t>
      </w:r>
      <w:r>
        <w:rPr>
          <w:rFonts w:ascii="Tahoma" w:eastAsia="Tahoma" w:hAnsi="Tahoma" w:cs="Tahoma"/>
          <w:sz w:val="17"/>
          <w:szCs w:val="17"/>
        </w:rPr>
        <w:t>)</w:t>
      </w:r>
    </w:p>
    <w:p w14:paraId="0FDC19F4" w14:textId="77777777" w:rsidR="003E3090" w:rsidRDefault="003E3090">
      <w:pPr>
        <w:pBdr>
          <w:top w:val="nil"/>
          <w:left w:val="nil"/>
          <w:bottom w:val="nil"/>
          <w:right w:val="nil"/>
          <w:between w:val="nil"/>
        </w:pBdr>
        <w:jc w:val="both"/>
        <w:rPr>
          <w:rFonts w:ascii="Tahoma" w:eastAsia="Tahoma" w:hAnsi="Tahoma" w:cs="Tahoma"/>
          <w:color w:val="000000"/>
          <w:sz w:val="20"/>
          <w:szCs w:val="20"/>
        </w:rPr>
      </w:pPr>
    </w:p>
    <w:p w14:paraId="09DC5D04" w14:textId="356395FD" w:rsidR="003E3090" w:rsidRDefault="00000000">
      <w:pPr>
        <w:pBdr>
          <w:top w:val="nil"/>
          <w:left w:val="nil"/>
          <w:bottom w:val="nil"/>
          <w:right w:val="nil"/>
          <w:between w:val="nil"/>
        </w:pBdr>
        <w:rPr>
          <w:rFonts w:ascii="Tahoma" w:eastAsia="Tahoma" w:hAnsi="Tahoma" w:cs="Tahoma"/>
          <w:color w:val="000000"/>
          <w:sz w:val="19"/>
          <w:szCs w:val="19"/>
        </w:rPr>
      </w:pPr>
      <w:r>
        <w:rPr>
          <w:rFonts w:ascii="Tahoma" w:eastAsia="Tahoma" w:hAnsi="Tahoma" w:cs="Tahoma"/>
          <w:color w:val="000000"/>
          <w:sz w:val="19"/>
          <w:szCs w:val="19"/>
        </w:rPr>
        <w:t xml:space="preserve">Bidder is required to furnish the requisite details as per the </w:t>
      </w:r>
      <w:r w:rsidR="00173956">
        <w:rPr>
          <w:rFonts w:ascii="Tahoma" w:eastAsia="Tahoma" w:hAnsi="Tahoma" w:cs="Tahoma"/>
          <w:color w:val="000000"/>
          <w:sz w:val="19"/>
          <w:szCs w:val="19"/>
        </w:rPr>
        <w:t>table format below</w:t>
      </w:r>
      <w:r>
        <w:rPr>
          <w:rFonts w:ascii="Tahoma" w:eastAsia="Tahoma" w:hAnsi="Tahoma" w:cs="Tahoma"/>
          <w:color w:val="000000"/>
          <w:sz w:val="19"/>
          <w:szCs w:val="19"/>
        </w:rPr>
        <w:t xml:space="preserve"> and proof of such documents to be uploaded along with the bid under respective title/ headings as mentioned </w:t>
      </w:r>
      <w:r w:rsidR="00173956">
        <w:rPr>
          <w:rFonts w:ascii="Tahoma" w:eastAsia="Tahoma" w:hAnsi="Tahoma" w:cs="Tahoma"/>
          <w:color w:val="000000"/>
          <w:sz w:val="19"/>
          <w:szCs w:val="19"/>
        </w:rPr>
        <w:t>in</w:t>
      </w:r>
      <w:r>
        <w:rPr>
          <w:rFonts w:ascii="Tahoma" w:eastAsia="Tahoma" w:hAnsi="Tahoma" w:cs="Tahoma"/>
          <w:color w:val="000000"/>
          <w:sz w:val="19"/>
          <w:szCs w:val="19"/>
        </w:rPr>
        <w:t xml:space="preserve"> column no ‘C’ accordingly.</w:t>
      </w:r>
    </w:p>
    <w:p w14:paraId="65E91ED8" w14:textId="77777777" w:rsidR="003E3090" w:rsidRDefault="003E3090">
      <w:pPr>
        <w:pBdr>
          <w:top w:val="nil"/>
          <w:left w:val="nil"/>
          <w:bottom w:val="nil"/>
          <w:right w:val="nil"/>
          <w:between w:val="nil"/>
        </w:pBdr>
        <w:rPr>
          <w:rFonts w:ascii="Tahoma" w:eastAsia="Tahoma" w:hAnsi="Tahoma" w:cs="Tahoma"/>
          <w:color w:val="000000"/>
          <w:sz w:val="19"/>
          <w:szCs w:val="19"/>
          <w:u w:val="single"/>
        </w:rPr>
      </w:pPr>
    </w:p>
    <w:tbl>
      <w:tblPr>
        <w:tblStyle w:val="a"/>
        <w:tblW w:w="9067"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05"/>
        <w:gridCol w:w="4010"/>
        <w:gridCol w:w="4252"/>
      </w:tblGrid>
      <w:tr w:rsidR="003E3090" w14:paraId="5F8D2435" w14:textId="77777777">
        <w:tc>
          <w:tcPr>
            <w:tcW w:w="805" w:type="dxa"/>
            <w:tcBorders>
              <w:top w:val="single" w:sz="4" w:space="0" w:color="000000"/>
              <w:left w:val="single" w:sz="4" w:space="0" w:color="000000"/>
              <w:bottom w:val="single" w:sz="4" w:space="0" w:color="000000"/>
              <w:right w:val="single" w:sz="4" w:space="0" w:color="000000"/>
            </w:tcBorders>
          </w:tcPr>
          <w:p w14:paraId="3B512DBE" w14:textId="77777777" w:rsidR="003E3090" w:rsidRDefault="00000000">
            <w:pPr>
              <w:pBdr>
                <w:top w:val="nil"/>
                <w:left w:val="nil"/>
                <w:bottom w:val="nil"/>
                <w:right w:val="nil"/>
                <w:between w:val="nil"/>
              </w:pBdr>
              <w:jc w:val="center"/>
              <w:rPr>
                <w:rFonts w:ascii="Tahoma" w:eastAsia="Tahoma" w:hAnsi="Tahoma" w:cs="Tahoma"/>
                <w:b/>
                <w:bCs/>
                <w:color w:val="000000"/>
                <w:sz w:val="19"/>
                <w:szCs w:val="19"/>
              </w:rPr>
            </w:pPr>
            <w:proofErr w:type="spellStart"/>
            <w:r>
              <w:rPr>
                <w:rFonts w:ascii="Tahoma" w:eastAsia="Tahoma" w:hAnsi="Tahoma" w:cs="Tahoma"/>
                <w:b/>
                <w:bCs/>
                <w:color w:val="000000"/>
                <w:sz w:val="19"/>
                <w:szCs w:val="19"/>
              </w:rPr>
              <w:t>S.No</w:t>
            </w:r>
            <w:proofErr w:type="spellEnd"/>
            <w:r>
              <w:rPr>
                <w:rFonts w:ascii="Tahoma" w:eastAsia="Tahoma" w:hAnsi="Tahoma" w:cs="Tahoma"/>
                <w:b/>
                <w:bCs/>
                <w:color w:val="000000"/>
                <w:sz w:val="19"/>
                <w:szCs w:val="19"/>
              </w:rPr>
              <w:t>.</w:t>
            </w:r>
          </w:p>
        </w:tc>
        <w:tc>
          <w:tcPr>
            <w:tcW w:w="4010" w:type="dxa"/>
            <w:tcBorders>
              <w:top w:val="single" w:sz="4" w:space="0" w:color="000000"/>
              <w:left w:val="single" w:sz="4" w:space="0" w:color="000000"/>
              <w:bottom w:val="single" w:sz="4" w:space="0" w:color="000000"/>
              <w:right w:val="single" w:sz="4" w:space="0" w:color="000000"/>
            </w:tcBorders>
          </w:tcPr>
          <w:p w14:paraId="3454B3BB" w14:textId="77777777" w:rsidR="003E3090" w:rsidRDefault="00000000">
            <w:pPr>
              <w:pBdr>
                <w:top w:val="nil"/>
                <w:left w:val="nil"/>
                <w:bottom w:val="nil"/>
                <w:right w:val="nil"/>
                <w:between w:val="nil"/>
              </w:pBdr>
              <w:jc w:val="center"/>
              <w:rPr>
                <w:rFonts w:ascii="Tahoma" w:eastAsia="Tahoma" w:hAnsi="Tahoma" w:cs="Tahoma"/>
                <w:b/>
                <w:bCs/>
                <w:color w:val="000000"/>
                <w:sz w:val="19"/>
                <w:szCs w:val="19"/>
              </w:rPr>
            </w:pPr>
            <w:r>
              <w:rPr>
                <w:rFonts w:ascii="Tahoma" w:eastAsia="Tahoma" w:hAnsi="Tahoma" w:cs="Tahoma"/>
                <w:b/>
                <w:bCs/>
                <w:color w:val="000000"/>
                <w:sz w:val="19"/>
                <w:szCs w:val="19"/>
              </w:rPr>
              <w:t>Title/ Heading</w:t>
            </w:r>
          </w:p>
          <w:p w14:paraId="307FE161" w14:textId="77777777" w:rsidR="003E3090" w:rsidRDefault="00000000">
            <w:pPr>
              <w:pBdr>
                <w:top w:val="nil"/>
                <w:left w:val="nil"/>
                <w:bottom w:val="nil"/>
                <w:right w:val="nil"/>
                <w:between w:val="nil"/>
              </w:pBdr>
              <w:jc w:val="center"/>
              <w:rPr>
                <w:rFonts w:ascii="Tahoma" w:eastAsia="Tahoma" w:hAnsi="Tahoma" w:cs="Tahoma"/>
                <w:b/>
                <w:bCs/>
                <w:color w:val="000000"/>
                <w:sz w:val="19"/>
                <w:szCs w:val="19"/>
              </w:rPr>
            </w:pPr>
            <w:r>
              <w:rPr>
                <w:rFonts w:ascii="Tahoma" w:eastAsia="Tahoma" w:hAnsi="Tahoma" w:cs="Tahoma"/>
                <w:b/>
                <w:bCs/>
                <w:color w:val="000000"/>
                <w:sz w:val="19"/>
                <w:szCs w:val="19"/>
              </w:rPr>
              <w:t>Details sought by buyer</w:t>
            </w:r>
          </w:p>
        </w:tc>
        <w:tc>
          <w:tcPr>
            <w:tcW w:w="4252" w:type="dxa"/>
            <w:tcBorders>
              <w:top w:val="single" w:sz="4" w:space="0" w:color="000000"/>
              <w:left w:val="single" w:sz="4" w:space="0" w:color="000000"/>
              <w:bottom w:val="single" w:sz="4" w:space="0" w:color="000000"/>
              <w:right w:val="single" w:sz="4" w:space="0" w:color="000000"/>
            </w:tcBorders>
          </w:tcPr>
          <w:p w14:paraId="34F614EA" w14:textId="77777777" w:rsidR="003E3090" w:rsidRDefault="00000000">
            <w:pPr>
              <w:pBdr>
                <w:top w:val="nil"/>
                <w:left w:val="nil"/>
                <w:bottom w:val="nil"/>
                <w:right w:val="nil"/>
                <w:between w:val="nil"/>
              </w:pBdr>
              <w:jc w:val="center"/>
              <w:rPr>
                <w:rFonts w:ascii="Tahoma" w:eastAsia="Tahoma" w:hAnsi="Tahoma" w:cs="Tahoma"/>
                <w:b/>
                <w:bCs/>
                <w:color w:val="000000"/>
                <w:sz w:val="19"/>
                <w:szCs w:val="19"/>
              </w:rPr>
            </w:pPr>
            <w:r>
              <w:rPr>
                <w:rFonts w:ascii="Tahoma" w:eastAsia="Tahoma" w:hAnsi="Tahoma" w:cs="Tahoma"/>
                <w:b/>
                <w:bCs/>
                <w:color w:val="000000"/>
                <w:sz w:val="19"/>
                <w:szCs w:val="19"/>
              </w:rPr>
              <w:t>Details/ Certificate No. (Attached Y/N)</w:t>
            </w:r>
          </w:p>
        </w:tc>
      </w:tr>
      <w:tr w:rsidR="003E3090" w14:paraId="62D96675" w14:textId="77777777">
        <w:tc>
          <w:tcPr>
            <w:tcW w:w="805" w:type="dxa"/>
            <w:tcBorders>
              <w:top w:val="single" w:sz="4" w:space="0" w:color="000000"/>
              <w:left w:val="single" w:sz="4" w:space="0" w:color="000000"/>
              <w:bottom w:val="single" w:sz="4" w:space="0" w:color="000000"/>
              <w:right w:val="single" w:sz="4" w:space="0" w:color="000000"/>
            </w:tcBorders>
          </w:tcPr>
          <w:p w14:paraId="44B2DEDE" w14:textId="77777777" w:rsidR="003E3090" w:rsidRDefault="00000000">
            <w:pPr>
              <w:pBdr>
                <w:top w:val="nil"/>
                <w:left w:val="nil"/>
                <w:bottom w:val="nil"/>
                <w:right w:val="nil"/>
                <w:between w:val="nil"/>
              </w:pBdr>
              <w:jc w:val="center"/>
              <w:rPr>
                <w:rFonts w:ascii="Tahoma" w:eastAsia="Tahoma" w:hAnsi="Tahoma" w:cs="Tahoma"/>
                <w:color w:val="000000"/>
                <w:sz w:val="19"/>
                <w:szCs w:val="19"/>
              </w:rPr>
            </w:pPr>
            <w:r>
              <w:rPr>
                <w:rFonts w:ascii="Tahoma" w:eastAsia="Tahoma" w:hAnsi="Tahoma" w:cs="Tahoma"/>
                <w:color w:val="000000"/>
                <w:sz w:val="19"/>
                <w:szCs w:val="19"/>
              </w:rPr>
              <w:t>A</w:t>
            </w:r>
          </w:p>
        </w:tc>
        <w:tc>
          <w:tcPr>
            <w:tcW w:w="4010" w:type="dxa"/>
            <w:tcBorders>
              <w:top w:val="single" w:sz="4" w:space="0" w:color="000000"/>
              <w:left w:val="single" w:sz="4" w:space="0" w:color="000000"/>
              <w:bottom w:val="single" w:sz="4" w:space="0" w:color="000000"/>
              <w:right w:val="single" w:sz="4" w:space="0" w:color="000000"/>
            </w:tcBorders>
          </w:tcPr>
          <w:p w14:paraId="1D1CCDC8" w14:textId="77777777" w:rsidR="003E3090" w:rsidRDefault="00000000">
            <w:pPr>
              <w:pBdr>
                <w:top w:val="nil"/>
                <w:left w:val="nil"/>
                <w:bottom w:val="nil"/>
                <w:right w:val="nil"/>
                <w:between w:val="nil"/>
              </w:pBdr>
              <w:jc w:val="center"/>
              <w:rPr>
                <w:rFonts w:ascii="Tahoma" w:eastAsia="Tahoma" w:hAnsi="Tahoma" w:cs="Tahoma"/>
                <w:color w:val="000000"/>
                <w:sz w:val="19"/>
                <w:szCs w:val="19"/>
              </w:rPr>
            </w:pPr>
            <w:r>
              <w:rPr>
                <w:rFonts w:ascii="Tahoma" w:eastAsia="Tahoma" w:hAnsi="Tahoma" w:cs="Tahoma"/>
                <w:color w:val="000000"/>
                <w:sz w:val="19"/>
                <w:szCs w:val="19"/>
              </w:rPr>
              <w:t>B</w:t>
            </w:r>
          </w:p>
        </w:tc>
        <w:tc>
          <w:tcPr>
            <w:tcW w:w="4252" w:type="dxa"/>
            <w:tcBorders>
              <w:top w:val="single" w:sz="4" w:space="0" w:color="000000"/>
              <w:left w:val="single" w:sz="4" w:space="0" w:color="000000"/>
              <w:bottom w:val="single" w:sz="4" w:space="0" w:color="000000"/>
              <w:right w:val="single" w:sz="4" w:space="0" w:color="000000"/>
            </w:tcBorders>
          </w:tcPr>
          <w:p w14:paraId="750F310B" w14:textId="77777777" w:rsidR="003E3090" w:rsidRDefault="00000000">
            <w:pPr>
              <w:pBdr>
                <w:top w:val="nil"/>
                <w:left w:val="nil"/>
                <w:bottom w:val="nil"/>
                <w:right w:val="nil"/>
                <w:between w:val="nil"/>
              </w:pBdr>
              <w:jc w:val="center"/>
              <w:rPr>
                <w:rFonts w:ascii="Tahoma" w:eastAsia="Tahoma" w:hAnsi="Tahoma" w:cs="Tahoma"/>
                <w:color w:val="000000"/>
                <w:sz w:val="19"/>
                <w:szCs w:val="19"/>
              </w:rPr>
            </w:pPr>
            <w:r>
              <w:rPr>
                <w:rFonts w:ascii="Tahoma" w:eastAsia="Tahoma" w:hAnsi="Tahoma" w:cs="Tahoma"/>
                <w:color w:val="000000"/>
                <w:sz w:val="19"/>
                <w:szCs w:val="19"/>
              </w:rPr>
              <w:t>C</w:t>
            </w:r>
          </w:p>
        </w:tc>
      </w:tr>
      <w:tr w:rsidR="003E3090" w14:paraId="35922BCF" w14:textId="77777777">
        <w:tc>
          <w:tcPr>
            <w:tcW w:w="805" w:type="dxa"/>
            <w:tcBorders>
              <w:top w:val="single" w:sz="4" w:space="0" w:color="000000"/>
              <w:left w:val="single" w:sz="4" w:space="0" w:color="000000"/>
              <w:bottom w:val="single" w:sz="4" w:space="0" w:color="000000"/>
              <w:right w:val="single" w:sz="4" w:space="0" w:color="000000"/>
            </w:tcBorders>
          </w:tcPr>
          <w:p w14:paraId="493C9342" w14:textId="77777777" w:rsidR="003E3090" w:rsidRDefault="00000000">
            <w:pPr>
              <w:pBdr>
                <w:top w:val="nil"/>
                <w:left w:val="nil"/>
                <w:bottom w:val="nil"/>
                <w:right w:val="nil"/>
                <w:between w:val="nil"/>
              </w:pBdr>
              <w:rPr>
                <w:rFonts w:ascii="Tahoma" w:eastAsia="Tahoma" w:hAnsi="Tahoma" w:cs="Tahoma"/>
                <w:color w:val="000000"/>
                <w:sz w:val="19"/>
                <w:szCs w:val="19"/>
              </w:rPr>
            </w:pPr>
            <w:r>
              <w:rPr>
                <w:rFonts w:ascii="Tahoma" w:eastAsia="Tahoma" w:hAnsi="Tahoma" w:cs="Tahoma"/>
                <w:color w:val="000000"/>
                <w:sz w:val="19"/>
                <w:szCs w:val="19"/>
              </w:rPr>
              <w:t>1.</w:t>
            </w:r>
          </w:p>
        </w:tc>
        <w:tc>
          <w:tcPr>
            <w:tcW w:w="4010" w:type="dxa"/>
            <w:tcBorders>
              <w:top w:val="single" w:sz="4" w:space="0" w:color="000000"/>
              <w:left w:val="single" w:sz="4" w:space="0" w:color="000000"/>
              <w:bottom w:val="single" w:sz="4" w:space="0" w:color="000000"/>
              <w:right w:val="single" w:sz="4" w:space="0" w:color="000000"/>
            </w:tcBorders>
          </w:tcPr>
          <w:p w14:paraId="33EA3560" w14:textId="1E000AFB" w:rsidR="003E3090" w:rsidRDefault="00000000">
            <w:pPr>
              <w:pBdr>
                <w:top w:val="nil"/>
                <w:left w:val="nil"/>
                <w:bottom w:val="nil"/>
                <w:right w:val="nil"/>
                <w:between w:val="nil"/>
              </w:pBdr>
              <w:rPr>
                <w:rFonts w:ascii="Tahoma" w:eastAsia="Tahoma" w:hAnsi="Tahoma" w:cs="Tahoma"/>
                <w:color w:val="000000"/>
                <w:sz w:val="19"/>
                <w:szCs w:val="19"/>
              </w:rPr>
            </w:pPr>
            <w:r>
              <w:rPr>
                <w:rFonts w:ascii="Tahoma" w:eastAsia="Tahoma" w:hAnsi="Tahoma" w:cs="Tahoma"/>
                <w:color w:val="000000"/>
                <w:sz w:val="19"/>
                <w:szCs w:val="19"/>
              </w:rPr>
              <w:t>Bidder Firm Name &amp; Registration No</w:t>
            </w:r>
            <w:r w:rsidR="00173956">
              <w:rPr>
                <w:rFonts w:ascii="Tahoma" w:eastAsia="Tahoma" w:hAnsi="Tahoma" w:cs="Tahoma"/>
                <w:color w:val="000000"/>
                <w:sz w:val="19"/>
                <w:szCs w:val="19"/>
              </w:rPr>
              <w:t>.</w:t>
            </w:r>
          </w:p>
        </w:tc>
        <w:tc>
          <w:tcPr>
            <w:tcW w:w="4252" w:type="dxa"/>
            <w:tcBorders>
              <w:top w:val="single" w:sz="4" w:space="0" w:color="000000"/>
              <w:left w:val="single" w:sz="4" w:space="0" w:color="000000"/>
              <w:bottom w:val="single" w:sz="4" w:space="0" w:color="000000"/>
              <w:right w:val="single" w:sz="4" w:space="0" w:color="000000"/>
            </w:tcBorders>
          </w:tcPr>
          <w:p w14:paraId="3B0E7B04" w14:textId="77777777" w:rsidR="003E3090" w:rsidRDefault="003E3090">
            <w:pPr>
              <w:pBdr>
                <w:top w:val="nil"/>
                <w:left w:val="nil"/>
                <w:bottom w:val="nil"/>
                <w:right w:val="nil"/>
                <w:between w:val="nil"/>
              </w:pBdr>
              <w:rPr>
                <w:rFonts w:ascii="Tahoma" w:eastAsia="Tahoma" w:hAnsi="Tahoma" w:cs="Tahoma"/>
                <w:color w:val="000000"/>
                <w:sz w:val="19"/>
                <w:szCs w:val="19"/>
              </w:rPr>
            </w:pPr>
          </w:p>
        </w:tc>
      </w:tr>
      <w:tr w:rsidR="003E3090" w14:paraId="691952CA" w14:textId="77777777">
        <w:tc>
          <w:tcPr>
            <w:tcW w:w="805" w:type="dxa"/>
            <w:tcBorders>
              <w:top w:val="single" w:sz="4" w:space="0" w:color="000000"/>
              <w:left w:val="single" w:sz="4" w:space="0" w:color="000000"/>
              <w:bottom w:val="single" w:sz="4" w:space="0" w:color="000000"/>
              <w:right w:val="single" w:sz="4" w:space="0" w:color="000000"/>
            </w:tcBorders>
          </w:tcPr>
          <w:p w14:paraId="43A7787E" w14:textId="77777777" w:rsidR="003E3090" w:rsidRDefault="00000000">
            <w:pPr>
              <w:pBdr>
                <w:top w:val="nil"/>
                <w:left w:val="nil"/>
                <w:bottom w:val="nil"/>
                <w:right w:val="nil"/>
                <w:between w:val="nil"/>
              </w:pBdr>
              <w:rPr>
                <w:rFonts w:ascii="Tahoma" w:eastAsia="Tahoma" w:hAnsi="Tahoma" w:cs="Tahoma"/>
                <w:color w:val="000000"/>
                <w:sz w:val="19"/>
                <w:szCs w:val="19"/>
              </w:rPr>
            </w:pPr>
            <w:r>
              <w:rPr>
                <w:rFonts w:ascii="Tahoma" w:eastAsia="Tahoma" w:hAnsi="Tahoma" w:cs="Tahoma"/>
                <w:color w:val="000000"/>
                <w:sz w:val="19"/>
                <w:szCs w:val="19"/>
              </w:rPr>
              <w:t>2.</w:t>
            </w:r>
          </w:p>
        </w:tc>
        <w:tc>
          <w:tcPr>
            <w:tcW w:w="4010" w:type="dxa"/>
            <w:tcBorders>
              <w:top w:val="single" w:sz="4" w:space="0" w:color="000000"/>
              <w:left w:val="single" w:sz="4" w:space="0" w:color="000000"/>
              <w:bottom w:val="single" w:sz="4" w:space="0" w:color="000000"/>
              <w:right w:val="single" w:sz="4" w:space="0" w:color="000000"/>
            </w:tcBorders>
          </w:tcPr>
          <w:p w14:paraId="0AC660E1" w14:textId="77777777" w:rsidR="003E3090" w:rsidRDefault="00000000">
            <w:pPr>
              <w:pBdr>
                <w:top w:val="nil"/>
                <w:left w:val="nil"/>
                <w:bottom w:val="nil"/>
                <w:right w:val="nil"/>
                <w:between w:val="nil"/>
              </w:pBdr>
              <w:rPr>
                <w:rFonts w:ascii="Tahoma" w:eastAsia="Tahoma" w:hAnsi="Tahoma" w:cs="Tahoma"/>
                <w:color w:val="000000"/>
                <w:sz w:val="19"/>
                <w:szCs w:val="19"/>
              </w:rPr>
            </w:pPr>
            <w:r>
              <w:rPr>
                <w:rFonts w:ascii="Tahoma" w:eastAsia="Tahoma" w:hAnsi="Tahoma" w:cs="Tahoma"/>
                <w:color w:val="000000"/>
                <w:sz w:val="19"/>
                <w:szCs w:val="19"/>
              </w:rPr>
              <w:t>Bidder’s Company profile or brief note</w:t>
            </w:r>
          </w:p>
        </w:tc>
        <w:tc>
          <w:tcPr>
            <w:tcW w:w="4252" w:type="dxa"/>
            <w:tcBorders>
              <w:top w:val="single" w:sz="4" w:space="0" w:color="000000"/>
              <w:left w:val="single" w:sz="4" w:space="0" w:color="000000"/>
              <w:bottom w:val="single" w:sz="4" w:space="0" w:color="000000"/>
              <w:right w:val="single" w:sz="4" w:space="0" w:color="000000"/>
            </w:tcBorders>
          </w:tcPr>
          <w:p w14:paraId="777F48D0" w14:textId="77777777" w:rsidR="003E3090" w:rsidRDefault="003E3090">
            <w:pPr>
              <w:pBdr>
                <w:top w:val="nil"/>
                <w:left w:val="nil"/>
                <w:bottom w:val="nil"/>
                <w:right w:val="nil"/>
                <w:between w:val="nil"/>
              </w:pBdr>
              <w:rPr>
                <w:rFonts w:ascii="Tahoma" w:eastAsia="Tahoma" w:hAnsi="Tahoma" w:cs="Tahoma"/>
                <w:color w:val="000000"/>
                <w:sz w:val="19"/>
                <w:szCs w:val="19"/>
              </w:rPr>
            </w:pPr>
          </w:p>
        </w:tc>
      </w:tr>
      <w:tr w:rsidR="003E3090" w14:paraId="09A33E53" w14:textId="77777777">
        <w:tc>
          <w:tcPr>
            <w:tcW w:w="805" w:type="dxa"/>
            <w:tcBorders>
              <w:top w:val="single" w:sz="4" w:space="0" w:color="000000"/>
              <w:left w:val="single" w:sz="4" w:space="0" w:color="000000"/>
              <w:bottom w:val="single" w:sz="4" w:space="0" w:color="000000"/>
              <w:right w:val="single" w:sz="4" w:space="0" w:color="000000"/>
            </w:tcBorders>
          </w:tcPr>
          <w:p w14:paraId="0B89F9B6" w14:textId="77777777" w:rsidR="003E3090" w:rsidRDefault="00000000">
            <w:pPr>
              <w:pBdr>
                <w:top w:val="nil"/>
                <w:left w:val="nil"/>
                <w:bottom w:val="nil"/>
                <w:right w:val="nil"/>
                <w:between w:val="nil"/>
              </w:pBdr>
              <w:rPr>
                <w:rFonts w:ascii="Tahoma" w:eastAsia="Tahoma" w:hAnsi="Tahoma" w:cs="Tahoma"/>
                <w:color w:val="000000"/>
                <w:sz w:val="19"/>
                <w:szCs w:val="19"/>
              </w:rPr>
            </w:pPr>
            <w:r>
              <w:rPr>
                <w:rFonts w:ascii="Tahoma" w:eastAsia="Tahoma" w:hAnsi="Tahoma" w:cs="Tahoma"/>
                <w:color w:val="000000"/>
                <w:sz w:val="19"/>
                <w:szCs w:val="19"/>
              </w:rPr>
              <w:t>3.</w:t>
            </w:r>
          </w:p>
        </w:tc>
        <w:tc>
          <w:tcPr>
            <w:tcW w:w="4010" w:type="dxa"/>
            <w:tcBorders>
              <w:top w:val="single" w:sz="4" w:space="0" w:color="000000"/>
              <w:left w:val="single" w:sz="4" w:space="0" w:color="000000"/>
              <w:bottom w:val="single" w:sz="4" w:space="0" w:color="000000"/>
              <w:right w:val="single" w:sz="4" w:space="0" w:color="000000"/>
            </w:tcBorders>
          </w:tcPr>
          <w:p w14:paraId="473D64ED" w14:textId="02B1FA4E" w:rsidR="003E3090" w:rsidRDefault="00000000">
            <w:pPr>
              <w:pBdr>
                <w:top w:val="nil"/>
                <w:left w:val="nil"/>
                <w:bottom w:val="nil"/>
                <w:right w:val="nil"/>
                <w:between w:val="nil"/>
              </w:pBdr>
              <w:rPr>
                <w:rFonts w:ascii="Tahoma" w:eastAsia="Tahoma" w:hAnsi="Tahoma" w:cs="Tahoma"/>
                <w:color w:val="000000"/>
                <w:sz w:val="19"/>
                <w:szCs w:val="19"/>
              </w:rPr>
            </w:pPr>
            <w:r>
              <w:rPr>
                <w:rFonts w:ascii="Tahoma" w:eastAsia="Tahoma" w:hAnsi="Tahoma" w:cs="Tahoma"/>
                <w:color w:val="000000"/>
                <w:sz w:val="19"/>
                <w:szCs w:val="19"/>
              </w:rPr>
              <w:t>PAN Card No.</w:t>
            </w:r>
          </w:p>
        </w:tc>
        <w:tc>
          <w:tcPr>
            <w:tcW w:w="4252" w:type="dxa"/>
            <w:tcBorders>
              <w:top w:val="single" w:sz="4" w:space="0" w:color="000000"/>
              <w:left w:val="single" w:sz="4" w:space="0" w:color="000000"/>
              <w:bottom w:val="single" w:sz="4" w:space="0" w:color="000000"/>
              <w:right w:val="single" w:sz="4" w:space="0" w:color="000000"/>
            </w:tcBorders>
          </w:tcPr>
          <w:p w14:paraId="1955BF94" w14:textId="77777777" w:rsidR="003E3090" w:rsidRDefault="003E3090">
            <w:pPr>
              <w:pBdr>
                <w:top w:val="nil"/>
                <w:left w:val="nil"/>
                <w:bottom w:val="nil"/>
                <w:right w:val="nil"/>
                <w:between w:val="nil"/>
              </w:pBdr>
              <w:rPr>
                <w:rFonts w:ascii="Tahoma" w:eastAsia="Tahoma" w:hAnsi="Tahoma" w:cs="Tahoma"/>
                <w:color w:val="000000"/>
                <w:sz w:val="19"/>
                <w:szCs w:val="19"/>
              </w:rPr>
            </w:pPr>
          </w:p>
        </w:tc>
      </w:tr>
      <w:tr w:rsidR="003E3090" w14:paraId="1A31812B" w14:textId="77777777">
        <w:tc>
          <w:tcPr>
            <w:tcW w:w="805" w:type="dxa"/>
            <w:tcBorders>
              <w:top w:val="single" w:sz="4" w:space="0" w:color="000000"/>
              <w:left w:val="single" w:sz="4" w:space="0" w:color="000000"/>
              <w:bottom w:val="single" w:sz="4" w:space="0" w:color="000000"/>
              <w:right w:val="single" w:sz="4" w:space="0" w:color="000000"/>
            </w:tcBorders>
          </w:tcPr>
          <w:p w14:paraId="569ABA69" w14:textId="77777777" w:rsidR="003E3090" w:rsidRDefault="00000000">
            <w:pPr>
              <w:pBdr>
                <w:top w:val="nil"/>
                <w:left w:val="nil"/>
                <w:bottom w:val="nil"/>
                <w:right w:val="nil"/>
                <w:between w:val="nil"/>
              </w:pBdr>
              <w:rPr>
                <w:rFonts w:ascii="Tahoma" w:eastAsia="Tahoma" w:hAnsi="Tahoma" w:cs="Tahoma"/>
                <w:color w:val="000000"/>
                <w:sz w:val="19"/>
                <w:szCs w:val="19"/>
              </w:rPr>
            </w:pPr>
            <w:r>
              <w:rPr>
                <w:rFonts w:ascii="Tahoma" w:eastAsia="Tahoma" w:hAnsi="Tahoma" w:cs="Tahoma"/>
                <w:color w:val="000000"/>
                <w:sz w:val="19"/>
                <w:szCs w:val="19"/>
              </w:rPr>
              <w:t>4.</w:t>
            </w:r>
          </w:p>
        </w:tc>
        <w:tc>
          <w:tcPr>
            <w:tcW w:w="4010" w:type="dxa"/>
            <w:tcBorders>
              <w:top w:val="single" w:sz="4" w:space="0" w:color="000000"/>
              <w:left w:val="single" w:sz="4" w:space="0" w:color="000000"/>
              <w:bottom w:val="single" w:sz="4" w:space="0" w:color="000000"/>
              <w:right w:val="single" w:sz="4" w:space="0" w:color="000000"/>
            </w:tcBorders>
          </w:tcPr>
          <w:p w14:paraId="08EE3A32" w14:textId="77777777" w:rsidR="003E3090" w:rsidRDefault="00000000">
            <w:pPr>
              <w:pBdr>
                <w:top w:val="nil"/>
                <w:left w:val="nil"/>
                <w:bottom w:val="nil"/>
                <w:right w:val="nil"/>
                <w:between w:val="nil"/>
              </w:pBdr>
              <w:rPr>
                <w:rFonts w:ascii="Tahoma" w:eastAsia="Tahoma" w:hAnsi="Tahoma" w:cs="Tahoma"/>
                <w:color w:val="000000"/>
                <w:sz w:val="19"/>
                <w:szCs w:val="19"/>
              </w:rPr>
            </w:pPr>
            <w:r>
              <w:rPr>
                <w:rFonts w:ascii="Tahoma" w:eastAsia="Tahoma" w:hAnsi="Tahoma" w:cs="Tahoma"/>
                <w:color w:val="000000"/>
                <w:sz w:val="19"/>
                <w:szCs w:val="19"/>
              </w:rPr>
              <w:t>GST Number</w:t>
            </w:r>
          </w:p>
        </w:tc>
        <w:tc>
          <w:tcPr>
            <w:tcW w:w="4252" w:type="dxa"/>
            <w:tcBorders>
              <w:top w:val="single" w:sz="4" w:space="0" w:color="000000"/>
              <w:left w:val="single" w:sz="4" w:space="0" w:color="000000"/>
              <w:bottom w:val="single" w:sz="4" w:space="0" w:color="000000"/>
              <w:right w:val="single" w:sz="4" w:space="0" w:color="000000"/>
            </w:tcBorders>
          </w:tcPr>
          <w:p w14:paraId="363B40CB" w14:textId="77777777" w:rsidR="003E3090" w:rsidRDefault="003E3090">
            <w:pPr>
              <w:pBdr>
                <w:top w:val="nil"/>
                <w:left w:val="nil"/>
                <w:bottom w:val="nil"/>
                <w:right w:val="nil"/>
                <w:between w:val="nil"/>
              </w:pBdr>
              <w:rPr>
                <w:rFonts w:ascii="Tahoma" w:eastAsia="Tahoma" w:hAnsi="Tahoma" w:cs="Tahoma"/>
                <w:color w:val="000000"/>
                <w:sz w:val="19"/>
                <w:szCs w:val="19"/>
              </w:rPr>
            </w:pPr>
          </w:p>
        </w:tc>
      </w:tr>
      <w:tr w:rsidR="003E3090" w14:paraId="7635D520" w14:textId="77777777">
        <w:tc>
          <w:tcPr>
            <w:tcW w:w="805" w:type="dxa"/>
            <w:tcBorders>
              <w:top w:val="single" w:sz="4" w:space="0" w:color="000000"/>
              <w:left w:val="single" w:sz="4" w:space="0" w:color="000000"/>
              <w:bottom w:val="single" w:sz="4" w:space="0" w:color="000000"/>
              <w:right w:val="single" w:sz="4" w:space="0" w:color="000000"/>
            </w:tcBorders>
          </w:tcPr>
          <w:p w14:paraId="783504CB" w14:textId="77777777" w:rsidR="003E3090" w:rsidRDefault="00000000">
            <w:pPr>
              <w:pBdr>
                <w:top w:val="nil"/>
                <w:left w:val="nil"/>
                <w:bottom w:val="nil"/>
                <w:right w:val="nil"/>
                <w:between w:val="nil"/>
              </w:pBdr>
              <w:rPr>
                <w:rFonts w:ascii="Tahoma" w:eastAsia="Tahoma" w:hAnsi="Tahoma" w:cs="Tahoma"/>
                <w:color w:val="000000"/>
                <w:sz w:val="19"/>
                <w:szCs w:val="19"/>
              </w:rPr>
            </w:pPr>
            <w:r>
              <w:rPr>
                <w:rFonts w:ascii="Tahoma" w:eastAsia="Tahoma" w:hAnsi="Tahoma" w:cs="Tahoma"/>
                <w:color w:val="000000"/>
                <w:sz w:val="19"/>
                <w:szCs w:val="19"/>
              </w:rPr>
              <w:t>5.</w:t>
            </w:r>
          </w:p>
        </w:tc>
        <w:tc>
          <w:tcPr>
            <w:tcW w:w="4010" w:type="dxa"/>
            <w:tcBorders>
              <w:top w:val="single" w:sz="4" w:space="0" w:color="000000"/>
              <w:left w:val="single" w:sz="4" w:space="0" w:color="000000"/>
              <w:bottom w:val="single" w:sz="4" w:space="0" w:color="000000"/>
              <w:right w:val="single" w:sz="4" w:space="0" w:color="000000"/>
            </w:tcBorders>
          </w:tcPr>
          <w:p w14:paraId="2505C61A" w14:textId="1CD8096B" w:rsidR="003E3090" w:rsidRDefault="00000000">
            <w:pPr>
              <w:pBdr>
                <w:top w:val="nil"/>
                <w:left w:val="nil"/>
                <w:bottom w:val="nil"/>
                <w:right w:val="nil"/>
                <w:between w:val="nil"/>
              </w:pBdr>
              <w:rPr>
                <w:rFonts w:ascii="Tahoma" w:eastAsia="Tahoma" w:hAnsi="Tahoma" w:cs="Tahoma"/>
                <w:color w:val="000000"/>
                <w:sz w:val="19"/>
                <w:szCs w:val="19"/>
              </w:rPr>
            </w:pPr>
            <w:r>
              <w:rPr>
                <w:rFonts w:ascii="Tahoma" w:eastAsia="Tahoma" w:hAnsi="Tahoma" w:cs="Tahoma"/>
                <w:color w:val="000000"/>
                <w:sz w:val="19"/>
                <w:szCs w:val="19"/>
              </w:rPr>
              <w:t>List of Directors/ Partners/</w:t>
            </w:r>
            <w:r w:rsidR="00173956">
              <w:rPr>
                <w:rFonts w:ascii="Tahoma" w:eastAsia="Tahoma" w:hAnsi="Tahoma" w:cs="Tahoma"/>
                <w:color w:val="000000"/>
                <w:sz w:val="19"/>
                <w:szCs w:val="19"/>
              </w:rPr>
              <w:t>Proprietors</w:t>
            </w:r>
            <w:r>
              <w:rPr>
                <w:rFonts w:ascii="Tahoma" w:eastAsia="Tahoma" w:hAnsi="Tahoma" w:cs="Tahoma"/>
                <w:color w:val="000000"/>
                <w:sz w:val="19"/>
                <w:szCs w:val="19"/>
              </w:rPr>
              <w:t>/ Members of the Bidder’s Firm</w:t>
            </w:r>
          </w:p>
        </w:tc>
        <w:tc>
          <w:tcPr>
            <w:tcW w:w="4252" w:type="dxa"/>
            <w:tcBorders>
              <w:top w:val="single" w:sz="4" w:space="0" w:color="000000"/>
              <w:left w:val="single" w:sz="4" w:space="0" w:color="000000"/>
              <w:bottom w:val="single" w:sz="4" w:space="0" w:color="000000"/>
              <w:right w:val="single" w:sz="4" w:space="0" w:color="000000"/>
            </w:tcBorders>
          </w:tcPr>
          <w:p w14:paraId="698D8BB7" w14:textId="77777777" w:rsidR="003E3090" w:rsidRDefault="003E3090">
            <w:pPr>
              <w:pBdr>
                <w:top w:val="nil"/>
                <w:left w:val="nil"/>
                <w:bottom w:val="nil"/>
                <w:right w:val="nil"/>
                <w:between w:val="nil"/>
              </w:pBdr>
              <w:rPr>
                <w:rFonts w:ascii="Tahoma" w:eastAsia="Tahoma" w:hAnsi="Tahoma" w:cs="Tahoma"/>
                <w:color w:val="000000"/>
                <w:sz w:val="19"/>
                <w:szCs w:val="19"/>
              </w:rPr>
            </w:pPr>
          </w:p>
        </w:tc>
      </w:tr>
      <w:tr w:rsidR="003E3090" w14:paraId="2CB65165" w14:textId="77777777">
        <w:tc>
          <w:tcPr>
            <w:tcW w:w="805" w:type="dxa"/>
            <w:tcBorders>
              <w:top w:val="single" w:sz="4" w:space="0" w:color="000000"/>
              <w:left w:val="single" w:sz="4" w:space="0" w:color="000000"/>
              <w:bottom w:val="single" w:sz="4" w:space="0" w:color="000000"/>
              <w:right w:val="single" w:sz="4" w:space="0" w:color="000000"/>
            </w:tcBorders>
          </w:tcPr>
          <w:p w14:paraId="0A3E312D" w14:textId="77777777" w:rsidR="003E3090" w:rsidRDefault="00000000">
            <w:pPr>
              <w:pBdr>
                <w:top w:val="nil"/>
                <w:left w:val="nil"/>
                <w:bottom w:val="nil"/>
                <w:right w:val="nil"/>
                <w:between w:val="nil"/>
              </w:pBdr>
              <w:rPr>
                <w:rFonts w:ascii="Tahoma" w:eastAsia="Tahoma" w:hAnsi="Tahoma" w:cs="Tahoma"/>
                <w:color w:val="000000"/>
                <w:sz w:val="19"/>
                <w:szCs w:val="19"/>
              </w:rPr>
            </w:pPr>
            <w:r>
              <w:rPr>
                <w:rFonts w:ascii="Tahoma" w:eastAsia="Tahoma" w:hAnsi="Tahoma" w:cs="Tahoma"/>
                <w:color w:val="000000"/>
                <w:sz w:val="19"/>
                <w:szCs w:val="19"/>
              </w:rPr>
              <w:t>6.</w:t>
            </w:r>
          </w:p>
        </w:tc>
        <w:tc>
          <w:tcPr>
            <w:tcW w:w="4010" w:type="dxa"/>
            <w:tcBorders>
              <w:top w:val="single" w:sz="4" w:space="0" w:color="000000"/>
              <w:left w:val="single" w:sz="4" w:space="0" w:color="000000"/>
              <w:bottom w:val="single" w:sz="4" w:space="0" w:color="000000"/>
              <w:right w:val="single" w:sz="4" w:space="0" w:color="000000"/>
            </w:tcBorders>
          </w:tcPr>
          <w:p w14:paraId="0EF14B44" w14:textId="1565781A" w:rsidR="003E3090" w:rsidRDefault="00173956">
            <w:pPr>
              <w:pBdr>
                <w:top w:val="nil"/>
                <w:left w:val="nil"/>
                <w:bottom w:val="nil"/>
                <w:right w:val="nil"/>
                <w:between w:val="nil"/>
              </w:pBdr>
              <w:rPr>
                <w:rFonts w:ascii="Tahoma" w:eastAsia="Tahoma" w:hAnsi="Tahoma" w:cs="Tahoma"/>
                <w:color w:val="000000"/>
                <w:sz w:val="19"/>
                <w:szCs w:val="19"/>
              </w:rPr>
            </w:pPr>
            <w:r>
              <w:rPr>
                <w:rFonts w:ascii="Tahoma" w:eastAsia="Tahoma" w:hAnsi="Tahoma" w:cs="Tahoma"/>
                <w:color w:val="000000"/>
                <w:sz w:val="19"/>
                <w:szCs w:val="19"/>
              </w:rPr>
              <w:t>Details of other associated/sister concerns (if any) of Directors/Partners/ Proprietor/ Members</w:t>
            </w:r>
          </w:p>
        </w:tc>
        <w:tc>
          <w:tcPr>
            <w:tcW w:w="4252" w:type="dxa"/>
            <w:tcBorders>
              <w:top w:val="single" w:sz="4" w:space="0" w:color="000000"/>
              <w:left w:val="single" w:sz="4" w:space="0" w:color="000000"/>
              <w:bottom w:val="single" w:sz="4" w:space="0" w:color="000000"/>
              <w:right w:val="single" w:sz="4" w:space="0" w:color="000000"/>
            </w:tcBorders>
          </w:tcPr>
          <w:p w14:paraId="59E120DB" w14:textId="77777777" w:rsidR="003E3090" w:rsidRDefault="003E3090">
            <w:pPr>
              <w:pBdr>
                <w:top w:val="nil"/>
                <w:left w:val="nil"/>
                <w:bottom w:val="nil"/>
                <w:right w:val="nil"/>
                <w:between w:val="nil"/>
              </w:pBdr>
              <w:rPr>
                <w:rFonts w:ascii="Tahoma" w:eastAsia="Tahoma" w:hAnsi="Tahoma" w:cs="Tahoma"/>
                <w:color w:val="000000"/>
                <w:sz w:val="19"/>
                <w:szCs w:val="19"/>
              </w:rPr>
            </w:pPr>
          </w:p>
        </w:tc>
      </w:tr>
      <w:tr w:rsidR="003E3090" w14:paraId="3B81347E" w14:textId="77777777">
        <w:tc>
          <w:tcPr>
            <w:tcW w:w="805" w:type="dxa"/>
            <w:tcBorders>
              <w:top w:val="single" w:sz="4" w:space="0" w:color="000000"/>
              <w:left w:val="single" w:sz="4" w:space="0" w:color="000000"/>
              <w:bottom w:val="single" w:sz="4" w:space="0" w:color="000000"/>
              <w:right w:val="single" w:sz="4" w:space="0" w:color="000000"/>
            </w:tcBorders>
          </w:tcPr>
          <w:p w14:paraId="695D4F61" w14:textId="77777777" w:rsidR="003E3090" w:rsidRDefault="00000000">
            <w:pPr>
              <w:pBdr>
                <w:top w:val="nil"/>
                <w:left w:val="nil"/>
                <w:bottom w:val="nil"/>
                <w:right w:val="nil"/>
                <w:between w:val="nil"/>
              </w:pBdr>
              <w:rPr>
                <w:rFonts w:ascii="Tahoma" w:eastAsia="Tahoma" w:hAnsi="Tahoma" w:cs="Tahoma"/>
                <w:color w:val="000000"/>
                <w:sz w:val="19"/>
                <w:szCs w:val="19"/>
              </w:rPr>
            </w:pPr>
            <w:r>
              <w:rPr>
                <w:rFonts w:ascii="Tahoma" w:eastAsia="Tahoma" w:hAnsi="Tahoma" w:cs="Tahoma"/>
                <w:color w:val="000000"/>
                <w:sz w:val="19"/>
                <w:szCs w:val="19"/>
              </w:rPr>
              <w:t>7.</w:t>
            </w:r>
          </w:p>
        </w:tc>
        <w:tc>
          <w:tcPr>
            <w:tcW w:w="4010" w:type="dxa"/>
            <w:tcBorders>
              <w:top w:val="single" w:sz="4" w:space="0" w:color="000000"/>
              <w:left w:val="single" w:sz="4" w:space="0" w:color="000000"/>
              <w:bottom w:val="single" w:sz="4" w:space="0" w:color="000000"/>
              <w:right w:val="single" w:sz="4" w:space="0" w:color="000000"/>
            </w:tcBorders>
          </w:tcPr>
          <w:p w14:paraId="3BBB2537" w14:textId="70BD2F9B" w:rsidR="003E3090" w:rsidRDefault="00000000">
            <w:pPr>
              <w:pBdr>
                <w:top w:val="nil"/>
                <w:left w:val="nil"/>
                <w:bottom w:val="nil"/>
                <w:right w:val="nil"/>
                <w:between w:val="nil"/>
              </w:pBdr>
              <w:rPr>
                <w:rFonts w:ascii="Tahoma" w:eastAsia="Tahoma" w:hAnsi="Tahoma" w:cs="Tahoma"/>
                <w:color w:val="000000"/>
                <w:sz w:val="19"/>
                <w:szCs w:val="19"/>
              </w:rPr>
            </w:pPr>
            <w:r>
              <w:rPr>
                <w:rFonts w:ascii="Tahoma" w:eastAsia="Tahoma" w:hAnsi="Tahoma" w:cs="Tahoma"/>
                <w:color w:val="000000"/>
                <w:sz w:val="19"/>
                <w:szCs w:val="19"/>
              </w:rPr>
              <w:t xml:space="preserve">Bidder Turnover - Average annual turnover for </w:t>
            </w:r>
            <w:r w:rsidR="00173956">
              <w:rPr>
                <w:rFonts w:ascii="Tahoma" w:eastAsia="Tahoma" w:hAnsi="Tahoma" w:cs="Tahoma"/>
                <w:color w:val="000000"/>
                <w:sz w:val="19"/>
                <w:szCs w:val="19"/>
              </w:rPr>
              <w:t xml:space="preserve">the </w:t>
            </w:r>
            <w:r>
              <w:rPr>
                <w:rFonts w:ascii="Tahoma" w:eastAsia="Tahoma" w:hAnsi="Tahoma" w:cs="Tahoma"/>
                <w:color w:val="000000"/>
                <w:sz w:val="19"/>
                <w:szCs w:val="19"/>
              </w:rPr>
              <w:t>last three years</w:t>
            </w:r>
          </w:p>
        </w:tc>
        <w:tc>
          <w:tcPr>
            <w:tcW w:w="4252" w:type="dxa"/>
            <w:tcBorders>
              <w:top w:val="single" w:sz="4" w:space="0" w:color="000000"/>
              <w:left w:val="single" w:sz="4" w:space="0" w:color="000000"/>
              <w:bottom w:val="single" w:sz="4" w:space="0" w:color="000000"/>
              <w:right w:val="single" w:sz="4" w:space="0" w:color="000000"/>
            </w:tcBorders>
          </w:tcPr>
          <w:p w14:paraId="158F74D1" w14:textId="77777777" w:rsidR="003E3090" w:rsidRDefault="003E3090">
            <w:pPr>
              <w:pBdr>
                <w:top w:val="nil"/>
                <w:left w:val="nil"/>
                <w:bottom w:val="nil"/>
                <w:right w:val="nil"/>
                <w:between w:val="nil"/>
              </w:pBdr>
              <w:rPr>
                <w:rFonts w:ascii="Tahoma" w:eastAsia="Tahoma" w:hAnsi="Tahoma" w:cs="Tahoma"/>
                <w:color w:val="000000"/>
                <w:sz w:val="19"/>
                <w:szCs w:val="19"/>
              </w:rPr>
            </w:pPr>
          </w:p>
        </w:tc>
      </w:tr>
      <w:tr w:rsidR="003E3090" w14:paraId="09CC0F67" w14:textId="77777777">
        <w:tc>
          <w:tcPr>
            <w:tcW w:w="805" w:type="dxa"/>
            <w:tcBorders>
              <w:top w:val="single" w:sz="4" w:space="0" w:color="000000"/>
              <w:left w:val="single" w:sz="4" w:space="0" w:color="000000"/>
              <w:bottom w:val="single" w:sz="4" w:space="0" w:color="000000"/>
              <w:right w:val="single" w:sz="4" w:space="0" w:color="000000"/>
            </w:tcBorders>
          </w:tcPr>
          <w:p w14:paraId="66C792F3" w14:textId="77777777" w:rsidR="003E3090" w:rsidRDefault="00000000">
            <w:pPr>
              <w:pBdr>
                <w:top w:val="nil"/>
                <w:left w:val="nil"/>
                <w:bottom w:val="nil"/>
                <w:right w:val="nil"/>
                <w:between w:val="nil"/>
              </w:pBdr>
              <w:rPr>
                <w:rFonts w:ascii="Tahoma" w:eastAsia="Tahoma" w:hAnsi="Tahoma" w:cs="Tahoma"/>
                <w:color w:val="000000"/>
                <w:sz w:val="19"/>
                <w:szCs w:val="19"/>
              </w:rPr>
            </w:pPr>
            <w:r>
              <w:rPr>
                <w:rFonts w:ascii="Tahoma" w:eastAsia="Tahoma" w:hAnsi="Tahoma" w:cs="Tahoma"/>
                <w:color w:val="000000"/>
                <w:sz w:val="19"/>
                <w:szCs w:val="19"/>
              </w:rPr>
              <w:t>8.</w:t>
            </w:r>
          </w:p>
        </w:tc>
        <w:tc>
          <w:tcPr>
            <w:tcW w:w="4010" w:type="dxa"/>
            <w:tcBorders>
              <w:top w:val="single" w:sz="4" w:space="0" w:color="000000"/>
              <w:left w:val="single" w:sz="4" w:space="0" w:color="000000"/>
              <w:bottom w:val="single" w:sz="4" w:space="0" w:color="000000"/>
              <w:right w:val="single" w:sz="4" w:space="0" w:color="000000"/>
            </w:tcBorders>
          </w:tcPr>
          <w:p w14:paraId="115D5191" w14:textId="19C1F533" w:rsidR="003E3090" w:rsidRDefault="00000000">
            <w:pPr>
              <w:pBdr>
                <w:top w:val="nil"/>
                <w:left w:val="nil"/>
                <w:bottom w:val="nil"/>
                <w:right w:val="nil"/>
                <w:between w:val="nil"/>
              </w:pBdr>
              <w:rPr>
                <w:rFonts w:ascii="Tahoma" w:eastAsia="Tahoma" w:hAnsi="Tahoma" w:cs="Tahoma"/>
                <w:color w:val="000000"/>
                <w:sz w:val="19"/>
                <w:szCs w:val="19"/>
              </w:rPr>
            </w:pPr>
            <w:r>
              <w:rPr>
                <w:rFonts w:ascii="Tahoma" w:eastAsia="Tahoma" w:hAnsi="Tahoma" w:cs="Tahoma"/>
                <w:color w:val="000000"/>
                <w:sz w:val="19"/>
                <w:szCs w:val="19"/>
              </w:rPr>
              <w:t>The Client List with some purchase orders and satisfactory certificate (to whom the vendor has delivered the goods/provided the services in the past</w:t>
            </w:r>
            <w:r w:rsidR="00173956">
              <w:rPr>
                <w:rFonts w:ascii="Tahoma" w:eastAsia="Tahoma" w:hAnsi="Tahoma" w:cs="Tahoma"/>
                <w:color w:val="000000"/>
                <w:sz w:val="19"/>
                <w:szCs w:val="19"/>
              </w:rPr>
              <w:t xml:space="preserve">), </w:t>
            </w:r>
            <w:r>
              <w:rPr>
                <w:rFonts w:ascii="Tahoma" w:eastAsia="Tahoma" w:hAnsi="Tahoma" w:cs="Tahoma"/>
                <w:color w:val="000000"/>
                <w:sz w:val="19"/>
                <w:szCs w:val="19"/>
              </w:rPr>
              <w:t>Three (03) purchase orders/work orders, at least one from each of the last three years, including the previous year.)</w:t>
            </w:r>
          </w:p>
        </w:tc>
        <w:tc>
          <w:tcPr>
            <w:tcW w:w="4252" w:type="dxa"/>
            <w:tcBorders>
              <w:top w:val="single" w:sz="4" w:space="0" w:color="000000"/>
              <w:left w:val="single" w:sz="4" w:space="0" w:color="000000"/>
              <w:bottom w:val="single" w:sz="4" w:space="0" w:color="000000"/>
              <w:right w:val="single" w:sz="4" w:space="0" w:color="000000"/>
            </w:tcBorders>
          </w:tcPr>
          <w:p w14:paraId="440EE09F" w14:textId="77777777" w:rsidR="003E3090" w:rsidRDefault="003E3090">
            <w:pPr>
              <w:pBdr>
                <w:top w:val="nil"/>
                <w:left w:val="nil"/>
                <w:bottom w:val="nil"/>
                <w:right w:val="nil"/>
                <w:between w:val="nil"/>
              </w:pBdr>
              <w:rPr>
                <w:rFonts w:ascii="Tahoma" w:eastAsia="Tahoma" w:hAnsi="Tahoma" w:cs="Tahoma"/>
                <w:color w:val="000000"/>
                <w:sz w:val="19"/>
                <w:szCs w:val="19"/>
              </w:rPr>
            </w:pPr>
          </w:p>
        </w:tc>
      </w:tr>
      <w:tr w:rsidR="003E3090" w14:paraId="48BB7027" w14:textId="77777777">
        <w:tc>
          <w:tcPr>
            <w:tcW w:w="805" w:type="dxa"/>
            <w:tcBorders>
              <w:top w:val="single" w:sz="4" w:space="0" w:color="000000"/>
              <w:left w:val="single" w:sz="4" w:space="0" w:color="000000"/>
              <w:bottom w:val="single" w:sz="4" w:space="0" w:color="000000"/>
              <w:right w:val="single" w:sz="4" w:space="0" w:color="000000"/>
            </w:tcBorders>
          </w:tcPr>
          <w:p w14:paraId="74779B83" w14:textId="77777777" w:rsidR="003E3090" w:rsidRDefault="00000000">
            <w:pPr>
              <w:pBdr>
                <w:top w:val="nil"/>
                <w:left w:val="nil"/>
                <w:bottom w:val="nil"/>
                <w:right w:val="nil"/>
                <w:between w:val="nil"/>
              </w:pBdr>
              <w:rPr>
                <w:rFonts w:ascii="Tahoma" w:eastAsia="Tahoma" w:hAnsi="Tahoma" w:cs="Tahoma"/>
                <w:color w:val="000000"/>
                <w:sz w:val="19"/>
                <w:szCs w:val="19"/>
              </w:rPr>
            </w:pPr>
            <w:r>
              <w:rPr>
                <w:rFonts w:ascii="Tahoma" w:eastAsia="Tahoma" w:hAnsi="Tahoma" w:cs="Tahoma"/>
                <w:color w:val="000000"/>
                <w:sz w:val="19"/>
                <w:szCs w:val="19"/>
              </w:rPr>
              <w:t>9.</w:t>
            </w:r>
          </w:p>
        </w:tc>
        <w:tc>
          <w:tcPr>
            <w:tcW w:w="4010" w:type="dxa"/>
            <w:tcBorders>
              <w:top w:val="single" w:sz="4" w:space="0" w:color="000000"/>
              <w:left w:val="single" w:sz="4" w:space="0" w:color="000000"/>
              <w:bottom w:val="single" w:sz="4" w:space="0" w:color="000000"/>
              <w:right w:val="single" w:sz="4" w:space="0" w:color="000000"/>
            </w:tcBorders>
          </w:tcPr>
          <w:p w14:paraId="2B95DA2A" w14:textId="40E86478" w:rsidR="003E3090" w:rsidRDefault="00000000">
            <w:pPr>
              <w:pBdr>
                <w:top w:val="nil"/>
                <w:left w:val="nil"/>
                <w:bottom w:val="nil"/>
                <w:right w:val="nil"/>
                <w:between w:val="nil"/>
              </w:pBdr>
              <w:rPr>
                <w:rFonts w:ascii="Tahoma" w:eastAsia="Tahoma" w:hAnsi="Tahoma" w:cs="Tahoma"/>
                <w:color w:val="000000"/>
                <w:sz w:val="19"/>
                <w:szCs w:val="19"/>
              </w:rPr>
            </w:pPr>
            <w:r>
              <w:rPr>
                <w:rFonts w:ascii="Tahoma" w:eastAsia="Tahoma" w:hAnsi="Tahoma" w:cs="Tahoma"/>
                <w:color w:val="000000"/>
                <w:sz w:val="19"/>
                <w:szCs w:val="19"/>
              </w:rPr>
              <w:t>If the bidder is authorized by the OEM/Manufacturer. Proof of the same is to be submitted with the Technical Bid</w:t>
            </w:r>
            <w:r w:rsidR="00173956">
              <w:rPr>
                <w:rFonts w:ascii="Tahoma" w:eastAsia="Tahoma" w:hAnsi="Tahoma" w:cs="Tahoma"/>
                <w:color w:val="000000"/>
                <w:sz w:val="19"/>
                <w:szCs w:val="19"/>
              </w:rPr>
              <w:t>.</w:t>
            </w:r>
          </w:p>
        </w:tc>
        <w:tc>
          <w:tcPr>
            <w:tcW w:w="4252" w:type="dxa"/>
            <w:tcBorders>
              <w:top w:val="single" w:sz="4" w:space="0" w:color="000000"/>
              <w:left w:val="single" w:sz="4" w:space="0" w:color="000000"/>
              <w:bottom w:val="single" w:sz="4" w:space="0" w:color="000000"/>
              <w:right w:val="single" w:sz="4" w:space="0" w:color="000000"/>
            </w:tcBorders>
          </w:tcPr>
          <w:p w14:paraId="2EDF548D" w14:textId="77777777" w:rsidR="003E3090" w:rsidRDefault="003E3090">
            <w:pPr>
              <w:pBdr>
                <w:top w:val="nil"/>
                <w:left w:val="nil"/>
                <w:bottom w:val="nil"/>
                <w:right w:val="nil"/>
                <w:between w:val="nil"/>
              </w:pBdr>
              <w:rPr>
                <w:rFonts w:ascii="Tahoma" w:eastAsia="Tahoma" w:hAnsi="Tahoma" w:cs="Tahoma"/>
                <w:color w:val="000000"/>
                <w:sz w:val="19"/>
                <w:szCs w:val="19"/>
              </w:rPr>
            </w:pPr>
          </w:p>
        </w:tc>
      </w:tr>
      <w:tr w:rsidR="003E3090" w14:paraId="347F1055" w14:textId="77777777">
        <w:tc>
          <w:tcPr>
            <w:tcW w:w="805" w:type="dxa"/>
            <w:tcBorders>
              <w:top w:val="single" w:sz="4" w:space="0" w:color="000000"/>
              <w:left w:val="single" w:sz="4" w:space="0" w:color="000000"/>
              <w:bottom w:val="single" w:sz="4" w:space="0" w:color="000000"/>
              <w:right w:val="single" w:sz="4" w:space="0" w:color="000000"/>
            </w:tcBorders>
          </w:tcPr>
          <w:p w14:paraId="59CA5438" w14:textId="77777777" w:rsidR="003E3090" w:rsidRDefault="00000000">
            <w:pPr>
              <w:pBdr>
                <w:top w:val="nil"/>
                <w:left w:val="nil"/>
                <w:bottom w:val="nil"/>
                <w:right w:val="nil"/>
                <w:between w:val="nil"/>
              </w:pBdr>
              <w:rPr>
                <w:rFonts w:ascii="Tahoma" w:eastAsia="Tahoma" w:hAnsi="Tahoma" w:cs="Tahoma"/>
                <w:color w:val="000000"/>
                <w:sz w:val="19"/>
                <w:szCs w:val="19"/>
              </w:rPr>
            </w:pPr>
            <w:r>
              <w:rPr>
                <w:rFonts w:ascii="Tahoma" w:eastAsia="Tahoma" w:hAnsi="Tahoma" w:cs="Tahoma"/>
                <w:color w:val="000000"/>
                <w:sz w:val="19"/>
                <w:szCs w:val="19"/>
              </w:rPr>
              <w:t>10.</w:t>
            </w:r>
          </w:p>
        </w:tc>
        <w:tc>
          <w:tcPr>
            <w:tcW w:w="4010" w:type="dxa"/>
            <w:tcBorders>
              <w:top w:val="single" w:sz="4" w:space="0" w:color="000000"/>
              <w:left w:val="single" w:sz="4" w:space="0" w:color="000000"/>
              <w:bottom w:val="single" w:sz="4" w:space="0" w:color="000000"/>
              <w:right w:val="single" w:sz="4" w:space="0" w:color="000000"/>
            </w:tcBorders>
          </w:tcPr>
          <w:p w14:paraId="420DD032" w14:textId="77777777" w:rsidR="003E3090" w:rsidRDefault="00000000">
            <w:pPr>
              <w:pBdr>
                <w:top w:val="nil"/>
                <w:left w:val="nil"/>
                <w:bottom w:val="nil"/>
                <w:right w:val="nil"/>
                <w:between w:val="nil"/>
              </w:pBdr>
              <w:rPr>
                <w:rFonts w:ascii="Tahoma" w:eastAsia="Tahoma" w:hAnsi="Tahoma" w:cs="Tahoma"/>
                <w:color w:val="000000"/>
                <w:sz w:val="19"/>
                <w:szCs w:val="19"/>
              </w:rPr>
            </w:pPr>
            <w:r>
              <w:rPr>
                <w:rFonts w:ascii="Tahoma" w:eastAsia="Tahoma" w:hAnsi="Tahoma" w:cs="Tahoma"/>
                <w:color w:val="000000"/>
                <w:sz w:val="19"/>
                <w:szCs w:val="19"/>
              </w:rPr>
              <w:t>An undertaking (self-certificate) that the agency has not been blacklisted by a Central/State/UT Government Institutions and there has been no litigation with any government department/institution on account of any services/supplies.</w:t>
            </w:r>
          </w:p>
        </w:tc>
        <w:tc>
          <w:tcPr>
            <w:tcW w:w="4252" w:type="dxa"/>
            <w:tcBorders>
              <w:top w:val="single" w:sz="4" w:space="0" w:color="000000"/>
              <w:left w:val="single" w:sz="4" w:space="0" w:color="000000"/>
              <w:bottom w:val="single" w:sz="4" w:space="0" w:color="000000"/>
              <w:right w:val="single" w:sz="4" w:space="0" w:color="000000"/>
            </w:tcBorders>
          </w:tcPr>
          <w:p w14:paraId="26F8DE90" w14:textId="77777777" w:rsidR="003E3090" w:rsidRDefault="003E3090">
            <w:pPr>
              <w:pBdr>
                <w:top w:val="nil"/>
                <w:left w:val="nil"/>
                <w:bottom w:val="nil"/>
                <w:right w:val="nil"/>
                <w:between w:val="nil"/>
              </w:pBdr>
              <w:rPr>
                <w:rFonts w:ascii="Tahoma" w:eastAsia="Tahoma" w:hAnsi="Tahoma" w:cs="Tahoma"/>
                <w:color w:val="000000"/>
                <w:sz w:val="19"/>
                <w:szCs w:val="19"/>
              </w:rPr>
            </w:pPr>
          </w:p>
        </w:tc>
      </w:tr>
    </w:tbl>
    <w:p w14:paraId="09A25470" w14:textId="77777777" w:rsidR="003E3090" w:rsidRDefault="003E3090">
      <w:pPr>
        <w:pBdr>
          <w:top w:val="nil"/>
          <w:left w:val="nil"/>
          <w:bottom w:val="nil"/>
          <w:right w:val="nil"/>
          <w:between w:val="nil"/>
        </w:pBdr>
        <w:rPr>
          <w:rFonts w:ascii="Tahoma" w:eastAsia="Tahoma" w:hAnsi="Tahoma" w:cs="Tahoma"/>
          <w:b/>
          <w:bCs/>
          <w:color w:val="000000"/>
          <w:sz w:val="19"/>
          <w:szCs w:val="19"/>
          <w:u w:val="single"/>
        </w:rPr>
      </w:pPr>
    </w:p>
    <w:p w14:paraId="338E1212" w14:textId="77777777" w:rsidR="003E3090" w:rsidRDefault="003E3090">
      <w:pPr>
        <w:pStyle w:val="Heading2"/>
        <w:ind w:left="0" w:right="0"/>
        <w:jc w:val="both"/>
        <w:rPr>
          <w:rFonts w:ascii="Tahoma" w:eastAsia="Tahoma" w:hAnsi="Tahoma" w:cs="Tahoma"/>
          <w:b w:val="0"/>
          <w:bCs w:val="0"/>
          <w:sz w:val="18"/>
          <w:szCs w:val="18"/>
          <w:u w:val="single"/>
        </w:rPr>
      </w:pPr>
    </w:p>
    <w:p w14:paraId="6C581E05" w14:textId="77777777" w:rsidR="003E3090" w:rsidRDefault="00000000">
      <w:pPr>
        <w:pStyle w:val="Heading2"/>
        <w:ind w:left="0" w:right="0"/>
        <w:jc w:val="both"/>
        <w:rPr>
          <w:rFonts w:ascii="Tahoma" w:eastAsia="Tahoma" w:hAnsi="Tahoma" w:cs="Tahoma"/>
          <w:sz w:val="20"/>
          <w:szCs w:val="20"/>
        </w:rPr>
      </w:pPr>
      <w:r>
        <w:rPr>
          <w:rFonts w:ascii="Tahoma" w:eastAsia="Tahoma" w:hAnsi="Tahoma" w:cs="Tahoma"/>
          <w:sz w:val="20"/>
          <w:szCs w:val="20"/>
          <w:u w:val="single"/>
        </w:rPr>
        <w:t>Scope of work</w:t>
      </w:r>
    </w:p>
    <w:p w14:paraId="0B848BB9" w14:textId="2ACC74EF" w:rsidR="003E3090" w:rsidRDefault="00000000">
      <w:pPr>
        <w:numPr>
          <w:ilvl w:val="0"/>
          <w:numId w:val="2"/>
        </w:numPr>
        <w:pBdr>
          <w:top w:val="nil"/>
          <w:left w:val="nil"/>
          <w:bottom w:val="nil"/>
          <w:right w:val="nil"/>
          <w:between w:val="nil"/>
        </w:pBdr>
        <w:tabs>
          <w:tab w:val="left" w:pos="1561"/>
        </w:tabs>
        <w:ind w:left="360"/>
        <w:jc w:val="both"/>
        <w:rPr>
          <w:color w:val="000000"/>
        </w:rPr>
      </w:pPr>
      <w:r>
        <w:rPr>
          <w:rFonts w:ascii="Tahoma" w:eastAsia="Tahoma" w:hAnsi="Tahoma" w:cs="Tahoma"/>
          <w:color w:val="000000"/>
          <w:sz w:val="20"/>
          <w:szCs w:val="20"/>
        </w:rPr>
        <w:t xml:space="preserve">The scope of work will cover the supply of </w:t>
      </w:r>
      <w:r w:rsidR="00173956">
        <w:rPr>
          <w:rFonts w:ascii="Tahoma" w:eastAsia="Tahoma" w:hAnsi="Tahoma" w:cs="Tahoma"/>
          <w:color w:val="000000"/>
          <w:sz w:val="20"/>
          <w:szCs w:val="20"/>
        </w:rPr>
        <w:t xml:space="preserve">the </w:t>
      </w:r>
      <w:r>
        <w:rPr>
          <w:rFonts w:ascii="Tahoma" w:eastAsia="Tahoma" w:hAnsi="Tahoma" w:cs="Tahoma"/>
          <w:color w:val="000000"/>
          <w:sz w:val="20"/>
          <w:szCs w:val="20"/>
        </w:rPr>
        <w:t xml:space="preserve">given items at </w:t>
      </w:r>
      <w:r w:rsidR="00173956">
        <w:rPr>
          <w:rFonts w:ascii="Tahoma" w:eastAsia="Tahoma" w:hAnsi="Tahoma" w:cs="Tahoma"/>
          <w:color w:val="000000"/>
          <w:sz w:val="20"/>
          <w:szCs w:val="20"/>
        </w:rPr>
        <w:t xml:space="preserve">the </w:t>
      </w:r>
      <w:r>
        <w:rPr>
          <w:rFonts w:ascii="Tahoma" w:eastAsia="Tahoma" w:hAnsi="Tahoma" w:cs="Tahoma"/>
          <w:color w:val="000000"/>
          <w:sz w:val="20"/>
          <w:szCs w:val="20"/>
        </w:rPr>
        <w:t>LNMIIT Jaipur campus.</w:t>
      </w:r>
    </w:p>
    <w:p w14:paraId="76F0ECE1" w14:textId="77777777" w:rsidR="003E3090" w:rsidRDefault="00000000">
      <w:pPr>
        <w:numPr>
          <w:ilvl w:val="0"/>
          <w:numId w:val="2"/>
        </w:numPr>
        <w:pBdr>
          <w:top w:val="nil"/>
          <w:left w:val="nil"/>
          <w:bottom w:val="nil"/>
          <w:right w:val="nil"/>
          <w:between w:val="nil"/>
        </w:pBdr>
        <w:tabs>
          <w:tab w:val="left" w:pos="1561"/>
        </w:tabs>
        <w:ind w:left="360"/>
        <w:jc w:val="both"/>
        <w:rPr>
          <w:color w:val="000000"/>
        </w:rPr>
      </w:pPr>
      <w:r>
        <w:rPr>
          <w:rFonts w:ascii="Tahoma" w:eastAsia="Tahoma" w:hAnsi="Tahoma" w:cs="Tahoma"/>
          <w:color w:val="000000"/>
          <w:sz w:val="20"/>
          <w:szCs w:val="20"/>
        </w:rPr>
        <w:t>The Vendor is required to submit the complete documentation of the supplied item after delivery.</w:t>
      </w:r>
    </w:p>
    <w:p w14:paraId="13BC682E" w14:textId="77777777" w:rsidR="003E3090" w:rsidRDefault="003E3090">
      <w:pPr>
        <w:jc w:val="both"/>
        <w:rPr>
          <w:rFonts w:ascii="Tahoma" w:eastAsia="Tahoma" w:hAnsi="Tahoma" w:cs="Tahoma"/>
          <w:b/>
          <w:bCs/>
          <w:sz w:val="20"/>
          <w:szCs w:val="20"/>
          <w:u w:val="single"/>
        </w:rPr>
      </w:pPr>
    </w:p>
    <w:p w14:paraId="630CC3C1" w14:textId="77777777" w:rsidR="00145643" w:rsidRDefault="00145643">
      <w:pPr>
        <w:jc w:val="both"/>
        <w:rPr>
          <w:rFonts w:ascii="Tahoma" w:eastAsia="Tahoma" w:hAnsi="Tahoma" w:cs="Tahoma"/>
          <w:b/>
          <w:bCs/>
          <w:sz w:val="20"/>
          <w:szCs w:val="20"/>
          <w:u w:val="single"/>
        </w:rPr>
      </w:pPr>
    </w:p>
    <w:p w14:paraId="5FD0B22D" w14:textId="77777777" w:rsidR="00145643" w:rsidRDefault="00145643">
      <w:pPr>
        <w:jc w:val="both"/>
        <w:rPr>
          <w:rFonts w:ascii="Tahoma" w:eastAsia="Tahoma" w:hAnsi="Tahoma" w:cs="Tahoma"/>
          <w:b/>
          <w:bCs/>
          <w:sz w:val="20"/>
          <w:szCs w:val="20"/>
          <w:u w:val="single"/>
        </w:rPr>
      </w:pPr>
    </w:p>
    <w:p w14:paraId="76417A85" w14:textId="77777777" w:rsidR="00145643" w:rsidRDefault="00145643">
      <w:pPr>
        <w:jc w:val="both"/>
        <w:rPr>
          <w:rFonts w:ascii="Tahoma" w:eastAsia="Tahoma" w:hAnsi="Tahoma" w:cs="Tahoma"/>
          <w:b/>
          <w:bCs/>
          <w:sz w:val="20"/>
          <w:szCs w:val="20"/>
          <w:u w:val="single"/>
        </w:rPr>
      </w:pPr>
    </w:p>
    <w:p w14:paraId="0EFA4AAC" w14:textId="77777777" w:rsidR="00145643" w:rsidRDefault="00145643">
      <w:pPr>
        <w:jc w:val="both"/>
        <w:rPr>
          <w:rFonts w:ascii="Tahoma" w:eastAsia="Tahoma" w:hAnsi="Tahoma" w:cs="Tahoma"/>
          <w:b/>
          <w:bCs/>
          <w:sz w:val="20"/>
          <w:szCs w:val="20"/>
          <w:u w:val="single"/>
        </w:rPr>
      </w:pPr>
    </w:p>
    <w:p w14:paraId="6F281F76" w14:textId="77777777" w:rsidR="00145643" w:rsidRDefault="00145643">
      <w:pPr>
        <w:jc w:val="both"/>
        <w:rPr>
          <w:rFonts w:ascii="Tahoma" w:eastAsia="Tahoma" w:hAnsi="Tahoma" w:cs="Tahoma"/>
          <w:b/>
          <w:bCs/>
          <w:sz w:val="20"/>
          <w:szCs w:val="20"/>
          <w:u w:val="single"/>
        </w:rPr>
      </w:pPr>
    </w:p>
    <w:p w14:paraId="04CCC554" w14:textId="77777777" w:rsidR="00145643" w:rsidRDefault="00145643">
      <w:pPr>
        <w:jc w:val="both"/>
        <w:rPr>
          <w:rFonts w:ascii="Tahoma" w:eastAsia="Tahoma" w:hAnsi="Tahoma" w:cs="Tahoma"/>
          <w:b/>
          <w:bCs/>
          <w:sz w:val="20"/>
          <w:szCs w:val="20"/>
          <w:u w:val="single"/>
        </w:rPr>
      </w:pPr>
    </w:p>
    <w:p w14:paraId="217B936E" w14:textId="77777777" w:rsidR="00145643" w:rsidRDefault="00145643">
      <w:pPr>
        <w:jc w:val="both"/>
        <w:rPr>
          <w:rFonts w:ascii="Tahoma" w:eastAsia="Tahoma" w:hAnsi="Tahoma" w:cs="Tahoma"/>
          <w:b/>
          <w:bCs/>
          <w:sz w:val="20"/>
          <w:szCs w:val="20"/>
          <w:u w:val="single"/>
        </w:rPr>
      </w:pPr>
    </w:p>
    <w:p w14:paraId="7F75335E" w14:textId="77777777" w:rsidR="00145643" w:rsidRDefault="00145643">
      <w:pPr>
        <w:jc w:val="both"/>
        <w:rPr>
          <w:rFonts w:ascii="Tahoma" w:eastAsia="Tahoma" w:hAnsi="Tahoma" w:cs="Tahoma"/>
          <w:b/>
          <w:bCs/>
          <w:sz w:val="20"/>
          <w:szCs w:val="20"/>
          <w:u w:val="single"/>
        </w:rPr>
      </w:pPr>
    </w:p>
    <w:p w14:paraId="216845DB" w14:textId="77777777" w:rsidR="00145643" w:rsidRDefault="00145643">
      <w:pPr>
        <w:jc w:val="both"/>
        <w:rPr>
          <w:rFonts w:ascii="Tahoma" w:eastAsia="Tahoma" w:hAnsi="Tahoma" w:cs="Tahoma"/>
          <w:b/>
          <w:bCs/>
          <w:sz w:val="20"/>
          <w:szCs w:val="20"/>
          <w:u w:val="single"/>
        </w:rPr>
      </w:pPr>
    </w:p>
    <w:p w14:paraId="705DA3D2" w14:textId="77777777" w:rsidR="00145643" w:rsidRDefault="00145643">
      <w:pPr>
        <w:jc w:val="both"/>
        <w:rPr>
          <w:rFonts w:ascii="Tahoma" w:eastAsia="Tahoma" w:hAnsi="Tahoma" w:cs="Tahoma"/>
          <w:b/>
          <w:bCs/>
          <w:sz w:val="20"/>
          <w:szCs w:val="20"/>
          <w:u w:val="single"/>
        </w:rPr>
      </w:pPr>
    </w:p>
    <w:p w14:paraId="0CDC1BF9" w14:textId="77777777" w:rsidR="00145643" w:rsidRDefault="00145643">
      <w:pPr>
        <w:jc w:val="both"/>
        <w:rPr>
          <w:rFonts w:ascii="Tahoma" w:eastAsia="Tahoma" w:hAnsi="Tahoma" w:cs="Tahoma"/>
          <w:b/>
          <w:bCs/>
          <w:sz w:val="20"/>
          <w:szCs w:val="20"/>
          <w:u w:val="single"/>
        </w:rPr>
      </w:pPr>
    </w:p>
    <w:p w14:paraId="2834797D" w14:textId="77777777" w:rsidR="00145643" w:rsidRDefault="00145643">
      <w:pPr>
        <w:jc w:val="both"/>
        <w:rPr>
          <w:rFonts w:ascii="Tahoma" w:eastAsia="Tahoma" w:hAnsi="Tahoma" w:cs="Tahoma"/>
          <w:b/>
          <w:bCs/>
          <w:sz w:val="20"/>
          <w:szCs w:val="20"/>
          <w:u w:val="single"/>
        </w:rPr>
      </w:pPr>
    </w:p>
    <w:p w14:paraId="369AFFF2" w14:textId="77777777" w:rsidR="00145643" w:rsidRDefault="00145643">
      <w:pPr>
        <w:jc w:val="both"/>
        <w:rPr>
          <w:rFonts w:ascii="Tahoma" w:eastAsia="Tahoma" w:hAnsi="Tahoma" w:cs="Tahoma"/>
          <w:b/>
          <w:bCs/>
          <w:sz w:val="20"/>
          <w:szCs w:val="20"/>
          <w:u w:val="single"/>
        </w:rPr>
      </w:pPr>
    </w:p>
    <w:p w14:paraId="55728A1A" w14:textId="77777777" w:rsidR="00145643" w:rsidRDefault="00145643">
      <w:pPr>
        <w:jc w:val="both"/>
        <w:rPr>
          <w:rFonts w:ascii="Tahoma" w:eastAsia="Tahoma" w:hAnsi="Tahoma" w:cs="Tahoma"/>
          <w:b/>
          <w:bCs/>
          <w:sz w:val="20"/>
          <w:szCs w:val="20"/>
          <w:u w:val="single"/>
        </w:rPr>
      </w:pPr>
    </w:p>
    <w:p w14:paraId="0A31F55E" w14:textId="77777777" w:rsidR="00145643" w:rsidRDefault="00145643">
      <w:pPr>
        <w:jc w:val="both"/>
        <w:rPr>
          <w:rFonts w:ascii="Tahoma" w:eastAsia="Tahoma" w:hAnsi="Tahoma" w:cs="Tahoma"/>
          <w:b/>
          <w:bCs/>
          <w:sz w:val="20"/>
          <w:szCs w:val="20"/>
          <w:u w:val="single"/>
        </w:rPr>
      </w:pPr>
    </w:p>
    <w:p w14:paraId="1ACD7970" w14:textId="77777777" w:rsidR="00145643" w:rsidRDefault="00145643">
      <w:pPr>
        <w:jc w:val="both"/>
        <w:rPr>
          <w:rFonts w:ascii="Tahoma" w:eastAsia="Tahoma" w:hAnsi="Tahoma" w:cs="Tahoma"/>
          <w:b/>
          <w:bCs/>
          <w:sz w:val="20"/>
          <w:szCs w:val="20"/>
          <w:u w:val="single"/>
        </w:rPr>
      </w:pPr>
    </w:p>
    <w:p w14:paraId="5D9FFE7A" w14:textId="77777777" w:rsidR="00145643" w:rsidRDefault="00145643">
      <w:pPr>
        <w:jc w:val="both"/>
        <w:rPr>
          <w:rFonts w:ascii="Tahoma" w:eastAsia="Tahoma" w:hAnsi="Tahoma" w:cs="Tahoma"/>
          <w:b/>
          <w:bCs/>
          <w:sz w:val="20"/>
          <w:szCs w:val="20"/>
          <w:u w:val="single"/>
        </w:rPr>
      </w:pPr>
    </w:p>
    <w:p w14:paraId="3DF56AAD" w14:textId="57B88A57" w:rsidR="003E3090" w:rsidRDefault="00000000">
      <w:pPr>
        <w:jc w:val="both"/>
        <w:rPr>
          <w:rFonts w:ascii="Tahoma" w:eastAsia="Tahoma" w:hAnsi="Tahoma" w:cs="Tahoma"/>
          <w:i/>
          <w:iCs/>
          <w:sz w:val="20"/>
          <w:szCs w:val="20"/>
        </w:rPr>
      </w:pPr>
      <w:r>
        <w:rPr>
          <w:rFonts w:ascii="Tahoma" w:eastAsia="Tahoma" w:hAnsi="Tahoma" w:cs="Tahoma"/>
          <w:b/>
          <w:bCs/>
          <w:sz w:val="20"/>
          <w:szCs w:val="20"/>
          <w:u w:val="single"/>
        </w:rPr>
        <w:t xml:space="preserve">Technical specification: </w:t>
      </w:r>
    </w:p>
    <w:p w14:paraId="0B0A5102" w14:textId="77777777" w:rsidR="003E3090" w:rsidRDefault="00000000">
      <w:pPr>
        <w:pBdr>
          <w:top w:val="nil"/>
          <w:left w:val="nil"/>
          <w:bottom w:val="nil"/>
          <w:right w:val="nil"/>
          <w:between w:val="nil"/>
        </w:pBdr>
        <w:rPr>
          <w:rFonts w:ascii="Tahoma" w:eastAsia="Tahoma" w:hAnsi="Tahoma" w:cs="Tahoma"/>
          <w:b/>
          <w:bCs/>
          <w:color w:val="000000"/>
          <w:sz w:val="17"/>
          <w:szCs w:val="17"/>
        </w:rPr>
      </w:pPr>
      <w:r>
        <w:rPr>
          <w:rFonts w:ascii="Tahoma" w:eastAsia="Tahoma" w:hAnsi="Tahoma" w:cs="Tahoma"/>
          <w:b/>
          <w:bCs/>
          <w:color w:val="000000"/>
          <w:sz w:val="17"/>
          <w:szCs w:val="17"/>
        </w:rPr>
        <w:tab/>
      </w:r>
    </w:p>
    <w:tbl>
      <w:tblPr>
        <w:tblStyle w:val="a0"/>
        <w:tblW w:w="9771"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06"/>
        <w:gridCol w:w="1482"/>
        <w:gridCol w:w="5694"/>
        <w:gridCol w:w="893"/>
        <w:gridCol w:w="896"/>
      </w:tblGrid>
      <w:tr w:rsidR="003E3090" w14:paraId="7C527293" w14:textId="77777777">
        <w:trPr>
          <w:trHeight w:val="315"/>
          <w:tblHeader/>
        </w:trPr>
        <w:tc>
          <w:tcPr>
            <w:tcW w:w="806" w:type="dxa"/>
            <w:vAlign w:val="center"/>
          </w:tcPr>
          <w:p w14:paraId="25D26B42" w14:textId="77777777" w:rsidR="003E3090" w:rsidRDefault="00000000">
            <w:pPr>
              <w:widowControl/>
              <w:jc w:val="center"/>
              <w:rPr>
                <w:rFonts w:ascii="Tahoma" w:eastAsia="Tahoma" w:hAnsi="Tahoma" w:cs="Tahoma"/>
                <w:b/>
                <w:bCs/>
                <w:color w:val="000000"/>
                <w:sz w:val="17"/>
                <w:szCs w:val="17"/>
              </w:rPr>
            </w:pPr>
            <w:r>
              <w:rPr>
                <w:rFonts w:ascii="Tahoma" w:eastAsia="Tahoma" w:hAnsi="Tahoma" w:cs="Tahoma"/>
                <w:b/>
                <w:bCs/>
                <w:color w:val="000000"/>
                <w:sz w:val="17"/>
                <w:szCs w:val="17"/>
              </w:rPr>
              <w:t>Sr. No.</w:t>
            </w:r>
          </w:p>
        </w:tc>
        <w:tc>
          <w:tcPr>
            <w:tcW w:w="1482" w:type="dxa"/>
            <w:vAlign w:val="center"/>
          </w:tcPr>
          <w:p w14:paraId="146978EE" w14:textId="77777777" w:rsidR="003E3090" w:rsidRDefault="00000000">
            <w:pPr>
              <w:widowControl/>
              <w:jc w:val="center"/>
              <w:rPr>
                <w:rFonts w:ascii="Tahoma" w:eastAsia="Tahoma" w:hAnsi="Tahoma" w:cs="Tahoma"/>
                <w:b/>
                <w:bCs/>
                <w:color w:val="000000"/>
                <w:sz w:val="17"/>
                <w:szCs w:val="17"/>
              </w:rPr>
            </w:pPr>
            <w:r>
              <w:rPr>
                <w:rFonts w:ascii="Tahoma" w:eastAsia="Tahoma" w:hAnsi="Tahoma" w:cs="Tahoma"/>
                <w:b/>
                <w:bCs/>
                <w:color w:val="000000"/>
                <w:sz w:val="17"/>
                <w:szCs w:val="17"/>
              </w:rPr>
              <w:t>Item Name</w:t>
            </w:r>
          </w:p>
        </w:tc>
        <w:tc>
          <w:tcPr>
            <w:tcW w:w="5694" w:type="dxa"/>
            <w:vAlign w:val="center"/>
          </w:tcPr>
          <w:p w14:paraId="2D50ED8C" w14:textId="77777777" w:rsidR="003E3090" w:rsidRDefault="00000000">
            <w:pPr>
              <w:widowControl/>
              <w:jc w:val="both"/>
              <w:rPr>
                <w:rFonts w:ascii="Tahoma" w:eastAsia="Tahoma" w:hAnsi="Tahoma" w:cs="Tahoma"/>
                <w:b/>
                <w:bCs/>
                <w:color w:val="000000"/>
                <w:sz w:val="17"/>
                <w:szCs w:val="17"/>
              </w:rPr>
            </w:pPr>
            <w:r>
              <w:rPr>
                <w:rFonts w:ascii="Tahoma" w:eastAsia="Tahoma" w:hAnsi="Tahoma" w:cs="Tahoma"/>
                <w:b/>
                <w:bCs/>
                <w:color w:val="000000"/>
                <w:sz w:val="17"/>
                <w:szCs w:val="17"/>
              </w:rPr>
              <w:t>Make &amp; Model/Specification</w:t>
            </w:r>
          </w:p>
        </w:tc>
        <w:tc>
          <w:tcPr>
            <w:tcW w:w="893" w:type="dxa"/>
            <w:vAlign w:val="center"/>
          </w:tcPr>
          <w:p w14:paraId="14B5D859" w14:textId="77777777" w:rsidR="003E3090" w:rsidRDefault="00000000">
            <w:pPr>
              <w:widowControl/>
              <w:jc w:val="center"/>
              <w:rPr>
                <w:rFonts w:ascii="Tahoma" w:eastAsia="Tahoma" w:hAnsi="Tahoma" w:cs="Tahoma"/>
                <w:b/>
                <w:bCs/>
                <w:color w:val="000000"/>
                <w:sz w:val="17"/>
                <w:szCs w:val="17"/>
              </w:rPr>
            </w:pPr>
            <w:r>
              <w:rPr>
                <w:rFonts w:ascii="Tahoma" w:eastAsia="Tahoma" w:hAnsi="Tahoma" w:cs="Tahoma"/>
                <w:b/>
                <w:bCs/>
                <w:color w:val="000000"/>
                <w:sz w:val="17"/>
                <w:szCs w:val="17"/>
              </w:rPr>
              <w:t>Qty.</w:t>
            </w:r>
          </w:p>
        </w:tc>
        <w:tc>
          <w:tcPr>
            <w:tcW w:w="896" w:type="dxa"/>
            <w:vAlign w:val="center"/>
          </w:tcPr>
          <w:p w14:paraId="1F39828F" w14:textId="77777777" w:rsidR="003E3090" w:rsidRDefault="00000000">
            <w:pPr>
              <w:widowControl/>
              <w:jc w:val="center"/>
              <w:rPr>
                <w:rFonts w:ascii="Tahoma" w:eastAsia="Tahoma" w:hAnsi="Tahoma" w:cs="Tahoma"/>
                <w:b/>
                <w:bCs/>
                <w:color w:val="000000"/>
                <w:sz w:val="17"/>
                <w:szCs w:val="17"/>
              </w:rPr>
            </w:pPr>
            <w:r>
              <w:rPr>
                <w:rFonts w:ascii="Tahoma" w:eastAsia="Tahoma" w:hAnsi="Tahoma" w:cs="Tahoma"/>
                <w:b/>
                <w:bCs/>
                <w:color w:val="000000"/>
                <w:sz w:val="17"/>
                <w:szCs w:val="17"/>
              </w:rPr>
              <w:t>UOM</w:t>
            </w:r>
          </w:p>
        </w:tc>
      </w:tr>
      <w:tr w:rsidR="003E3090" w14:paraId="289B0233" w14:textId="77777777">
        <w:trPr>
          <w:trHeight w:val="46"/>
        </w:trPr>
        <w:tc>
          <w:tcPr>
            <w:tcW w:w="806" w:type="dxa"/>
            <w:vAlign w:val="center"/>
          </w:tcPr>
          <w:p w14:paraId="02026E50" w14:textId="77777777" w:rsidR="003E3090" w:rsidRDefault="00000000">
            <w:pPr>
              <w:widowControl/>
              <w:jc w:val="center"/>
              <w:rPr>
                <w:rFonts w:ascii="Tahoma" w:eastAsia="Tahoma" w:hAnsi="Tahoma" w:cs="Tahoma"/>
                <w:color w:val="000000"/>
                <w:sz w:val="17"/>
                <w:szCs w:val="17"/>
              </w:rPr>
            </w:pPr>
            <w:r>
              <w:rPr>
                <w:rFonts w:ascii="Tahoma" w:eastAsia="Tahoma" w:hAnsi="Tahoma" w:cs="Tahoma"/>
                <w:color w:val="000000"/>
                <w:sz w:val="17"/>
                <w:szCs w:val="17"/>
              </w:rPr>
              <w:t>1</w:t>
            </w:r>
          </w:p>
        </w:tc>
        <w:tc>
          <w:tcPr>
            <w:tcW w:w="1482" w:type="dxa"/>
            <w:vAlign w:val="center"/>
          </w:tcPr>
          <w:p w14:paraId="324E9EBF" w14:textId="77777777" w:rsidR="003E3090" w:rsidRDefault="00000000">
            <w:pPr>
              <w:widowControl/>
              <w:jc w:val="center"/>
              <w:rPr>
                <w:rFonts w:ascii="Tahoma" w:eastAsia="Tahoma" w:hAnsi="Tahoma" w:cs="Tahoma"/>
                <w:color w:val="000000"/>
                <w:sz w:val="20"/>
                <w:szCs w:val="20"/>
              </w:rPr>
            </w:pPr>
            <w:r>
              <w:rPr>
                <w:rFonts w:ascii="Tahoma" w:eastAsia="Tahoma" w:hAnsi="Tahoma" w:cs="Tahoma"/>
                <w:color w:val="000000"/>
                <w:sz w:val="20"/>
                <w:szCs w:val="20"/>
              </w:rPr>
              <w:t xml:space="preserve">Washing Machine </w:t>
            </w:r>
          </w:p>
          <w:p w14:paraId="0D2CDB43" w14:textId="77777777" w:rsidR="003E3090" w:rsidRDefault="00000000">
            <w:pPr>
              <w:widowControl/>
              <w:jc w:val="center"/>
              <w:rPr>
                <w:rFonts w:ascii="Tahoma" w:eastAsia="Tahoma" w:hAnsi="Tahoma" w:cs="Tahoma"/>
                <w:color w:val="000000"/>
                <w:sz w:val="17"/>
                <w:szCs w:val="17"/>
              </w:rPr>
            </w:pPr>
            <w:r>
              <w:rPr>
                <w:rFonts w:ascii="Tahoma" w:eastAsia="Tahoma" w:hAnsi="Tahoma" w:cs="Tahoma"/>
                <w:color w:val="000000"/>
                <w:sz w:val="20"/>
                <w:szCs w:val="20"/>
              </w:rPr>
              <w:t>(Make IFB)</w:t>
            </w:r>
          </w:p>
        </w:tc>
        <w:tc>
          <w:tcPr>
            <w:tcW w:w="5694" w:type="dxa"/>
            <w:vAlign w:val="center"/>
          </w:tcPr>
          <w:p w14:paraId="0CE4439A" w14:textId="50F8F8FE" w:rsidR="003E3090" w:rsidRDefault="00173956">
            <w:pPr>
              <w:widowControl/>
              <w:numPr>
                <w:ilvl w:val="0"/>
                <w:numId w:val="8"/>
              </w:numPr>
              <w:pBdr>
                <w:top w:val="nil"/>
                <w:left w:val="nil"/>
                <w:bottom w:val="nil"/>
                <w:right w:val="nil"/>
                <w:between w:val="nil"/>
              </w:pBdr>
              <w:jc w:val="both"/>
              <w:rPr>
                <w:color w:val="000000"/>
                <w:sz w:val="17"/>
                <w:szCs w:val="17"/>
              </w:rPr>
            </w:pPr>
            <w:r>
              <w:rPr>
                <w:rFonts w:ascii="Tahoma" w:eastAsia="Tahoma" w:hAnsi="Tahoma" w:cs="Tahoma"/>
                <w:color w:val="000000"/>
                <w:sz w:val="17"/>
                <w:szCs w:val="17"/>
              </w:rPr>
              <w:t>Actavis (premixes water and detergent), Aqua Energie (treats hard water), Auto Load Sensing, Powered by AI</w:t>
            </w:r>
          </w:p>
          <w:p w14:paraId="2C022F82" w14:textId="77777777" w:rsidR="003E3090" w:rsidRDefault="00000000">
            <w:pPr>
              <w:widowControl/>
              <w:numPr>
                <w:ilvl w:val="0"/>
                <w:numId w:val="8"/>
              </w:numPr>
              <w:pBdr>
                <w:top w:val="nil"/>
                <w:left w:val="nil"/>
                <w:bottom w:val="nil"/>
                <w:right w:val="nil"/>
                <w:between w:val="nil"/>
              </w:pBdr>
              <w:jc w:val="both"/>
              <w:rPr>
                <w:color w:val="000000"/>
                <w:sz w:val="17"/>
                <w:szCs w:val="17"/>
              </w:rPr>
            </w:pPr>
            <w:r>
              <w:rPr>
                <w:rFonts w:ascii="Tahoma" w:eastAsia="Tahoma" w:hAnsi="Tahoma" w:cs="Tahoma"/>
                <w:color w:val="000000"/>
                <w:sz w:val="17"/>
                <w:szCs w:val="17"/>
              </w:rPr>
              <w:t>Cycle Options</w:t>
            </w:r>
            <w:proofErr w:type="gramStart"/>
            <w:r>
              <w:rPr>
                <w:rFonts w:ascii="Tahoma" w:eastAsia="Tahoma" w:hAnsi="Tahoma" w:cs="Tahoma"/>
                <w:color w:val="000000"/>
                <w:sz w:val="17"/>
                <w:szCs w:val="17"/>
              </w:rPr>
              <w:t xml:space="preserve">: </w:t>
            </w:r>
            <w:r>
              <w:rPr>
                <w:rFonts w:ascii="Tahoma" w:eastAsia="Tahoma" w:hAnsi="Tahoma" w:cs="Tahoma"/>
                <w:color w:val="000000"/>
                <w:sz w:val="17"/>
                <w:szCs w:val="17"/>
              </w:rPr>
              <w:tab/>
              <w:t>Normal</w:t>
            </w:r>
            <w:proofErr w:type="gramEnd"/>
          </w:p>
          <w:p w14:paraId="6AE5496B" w14:textId="77777777" w:rsidR="003E3090" w:rsidRDefault="00000000">
            <w:pPr>
              <w:widowControl/>
              <w:numPr>
                <w:ilvl w:val="0"/>
                <w:numId w:val="8"/>
              </w:numPr>
              <w:pBdr>
                <w:top w:val="nil"/>
                <w:left w:val="nil"/>
                <w:bottom w:val="nil"/>
                <w:right w:val="nil"/>
                <w:between w:val="nil"/>
              </w:pBdr>
              <w:jc w:val="both"/>
              <w:rPr>
                <w:color w:val="000000"/>
                <w:sz w:val="17"/>
                <w:szCs w:val="17"/>
              </w:rPr>
            </w:pPr>
            <w:r>
              <w:rPr>
                <w:rFonts w:ascii="Tahoma" w:eastAsia="Tahoma" w:hAnsi="Tahoma" w:cs="Tahoma"/>
                <w:color w:val="000000"/>
                <w:sz w:val="17"/>
                <w:szCs w:val="17"/>
              </w:rPr>
              <w:t>Voltage</w:t>
            </w:r>
            <w:r>
              <w:rPr>
                <w:rFonts w:ascii="Tahoma" w:eastAsia="Tahoma" w:hAnsi="Tahoma" w:cs="Tahoma"/>
                <w:color w:val="000000"/>
                <w:sz w:val="17"/>
                <w:szCs w:val="17"/>
              </w:rPr>
              <w:tab/>
              <w:t>220 Volts</w:t>
            </w:r>
          </w:p>
          <w:p w14:paraId="793E7ABD" w14:textId="77777777" w:rsidR="003E3090" w:rsidRDefault="00000000">
            <w:pPr>
              <w:widowControl/>
              <w:numPr>
                <w:ilvl w:val="0"/>
                <w:numId w:val="8"/>
              </w:numPr>
              <w:pBdr>
                <w:top w:val="nil"/>
                <w:left w:val="nil"/>
                <w:bottom w:val="nil"/>
                <w:right w:val="nil"/>
                <w:between w:val="nil"/>
              </w:pBdr>
              <w:jc w:val="both"/>
              <w:rPr>
                <w:color w:val="000000"/>
                <w:sz w:val="17"/>
                <w:szCs w:val="17"/>
              </w:rPr>
            </w:pPr>
            <w:r>
              <w:rPr>
                <w:rFonts w:ascii="Tahoma" w:eastAsia="Tahoma" w:hAnsi="Tahoma" w:cs="Tahoma"/>
                <w:color w:val="000000"/>
                <w:sz w:val="17"/>
                <w:szCs w:val="17"/>
              </w:rPr>
              <w:t>Controls Type: Push Button</w:t>
            </w:r>
          </w:p>
          <w:p w14:paraId="6CF7A203" w14:textId="77777777" w:rsidR="003E3090" w:rsidRDefault="00000000">
            <w:pPr>
              <w:widowControl/>
              <w:numPr>
                <w:ilvl w:val="0"/>
                <w:numId w:val="8"/>
              </w:numPr>
              <w:pBdr>
                <w:top w:val="nil"/>
                <w:left w:val="nil"/>
                <w:bottom w:val="nil"/>
                <w:right w:val="nil"/>
                <w:between w:val="nil"/>
              </w:pBdr>
              <w:jc w:val="both"/>
              <w:rPr>
                <w:color w:val="000000"/>
                <w:sz w:val="17"/>
                <w:szCs w:val="17"/>
              </w:rPr>
            </w:pPr>
            <w:r>
              <w:rPr>
                <w:rFonts w:ascii="Tahoma" w:eastAsia="Tahoma" w:hAnsi="Tahoma" w:cs="Tahoma"/>
                <w:color w:val="000000"/>
                <w:sz w:val="17"/>
                <w:szCs w:val="17"/>
              </w:rPr>
              <w:t>Maximum Rotational Speed:</w:t>
            </w:r>
            <w:r>
              <w:rPr>
                <w:rFonts w:ascii="Tahoma" w:eastAsia="Tahoma" w:hAnsi="Tahoma" w:cs="Tahoma"/>
                <w:color w:val="000000"/>
                <w:sz w:val="17"/>
                <w:szCs w:val="17"/>
              </w:rPr>
              <w:tab/>
              <w:t>720 RPM</w:t>
            </w:r>
          </w:p>
          <w:p w14:paraId="730F48F2" w14:textId="77777777" w:rsidR="003E3090" w:rsidRDefault="00000000">
            <w:pPr>
              <w:widowControl/>
              <w:numPr>
                <w:ilvl w:val="0"/>
                <w:numId w:val="8"/>
              </w:numPr>
              <w:pBdr>
                <w:top w:val="nil"/>
                <w:left w:val="nil"/>
                <w:bottom w:val="nil"/>
                <w:right w:val="nil"/>
                <w:between w:val="nil"/>
              </w:pBdr>
              <w:jc w:val="both"/>
              <w:rPr>
                <w:color w:val="000000"/>
                <w:sz w:val="17"/>
                <w:szCs w:val="17"/>
              </w:rPr>
            </w:pPr>
            <w:r>
              <w:rPr>
                <w:rFonts w:ascii="Tahoma" w:eastAsia="Tahoma" w:hAnsi="Tahoma" w:cs="Tahoma"/>
                <w:color w:val="000000"/>
                <w:sz w:val="17"/>
                <w:szCs w:val="17"/>
              </w:rPr>
              <w:t>Access Location</w:t>
            </w:r>
            <w:r>
              <w:rPr>
                <w:rFonts w:ascii="Tahoma" w:eastAsia="Tahoma" w:hAnsi="Tahoma" w:cs="Tahoma"/>
                <w:color w:val="000000"/>
                <w:sz w:val="17"/>
                <w:szCs w:val="17"/>
              </w:rPr>
              <w:tab/>
              <w:t>Top Load</w:t>
            </w:r>
          </w:p>
          <w:p w14:paraId="2C6E4F7F" w14:textId="77777777" w:rsidR="003E3090" w:rsidRDefault="00000000">
            <w:pPr>
              <w:widowControl/>
              <w:numPr>
                <w:ilvl w:val="0"/>
                <w:numId w:val="8"/>
              </w:numPr>
              <w:pBdr>
                <w:top w:val="nil"/>
                <w:left w:val="nil"/>
                <w:bottom w:val="nil"/>
                <w:right w:val="nil"/>
                <w:between w:val="nil"/>
              </w:pBdr>
              <w:jc w:val="both"/>
              <w:rPr>
                <w:color w:val="000000"/>
                <w:sz w:val="17"/>
                <w:szCs w:val="17"/>
              </w:rPr>
            </w:pPr>
            <w:r>
              <w:rPr>
                <w:rFonts w:ascii="Tahoma" w:eastAsia="Tahoma" w:hAnsi="Tahoma" w:cs="Tahoma"/>
                <w:color w:val="000000"/>
                <w:sz w:val="17"/>
                <w:szCs w:val="17"/>
              </w:rPr>
              <w:t>Annual Energy Consumption</w:t>
            </w:r>
            <w:r>
              <w:rPr>
                <w:rFonts w:ascii="Tahoma" w:eastAsia="Tahoma" w:hAnsi="Tahoma" w:cs="Tahoma"/>
                <w:color w:val="000000"/>
                <w:sz w:val="17"/>
                <w:szCs w:val="17"/>
              </w:rPr>
              <w:tab/>
              <w:t>220 Watts</w:t>
            </w:r>
          </w:p>
          <w:p w14:paraId="1EEC7E0D" w14:textId="77777777" w:rsidR="003E3090" w:rsidRDefault="00000000">
            <w:pPr>
              <w:widowControl/>
              <w:numPr>
                <w:ilvl w:val="0"/>
                <w:numId w:val="8"/>
              </w:numPr>
              <w:pBdr>
                <w:top w:val="nil"/>
                <w:left w:val="nil"/>
                <w:bottom w:val="nil"/>
                <w:right w:val="nil"/>
                <w:between w:val="nil"/>
              </w:pBdr>
              <w:jc w:val="both"/>
              <w:rPr>
                <w:color w:val="000000"/>
                <w:sz w:val="17"/>
                <w:szCs w:val="17"/>
              </w:rPr>
            </w:pPr>
            <w:r>
              <w:rPr>
                <w:rFonts w:ascii="Tahoma" w:eastAsia="Tahoma" w:hAnsi="Tahoma" w:cs="Tahoma"/>
                <w:color w:val="000000"/>
                <w:sz w:val="17"/>
                <w:szCs w:val="17"/>
              </w:rPr>
              <w:t>Controller Type:</w:t>
            </w:r>
            <w:r>
              <w:rPr>
                <w:rFonts w:ascii="Tahoma" w:eastAsia="Tahoma" w:hAnsi="Tahoma" w:cs="Tahoma"/>
                <w:color w:val="000000"/>
                <w:sz w:val="17"/>
                <w:szCs w:val="17"/>
              </w:rPr>
              <w:tab/>
              <w:t xml:space="preserve">Fully Automatic, </w:t>
            </w:r>
            <w:proofErr w:type="spellStart"/>
            <w:r>
              <w:rPr>
                <w:rFonts w:ascii="Tahoma" w:eastAsia="Tahoma" w:hAnsi="Tahoma" w:cs="Tahoma"/>
                <w:color w:val="000000"/>
                <w:sz w:val="17"/>
                <w:szCs w:val="17"/>
              </w:rPr>
              <w:t>OpenHome</w:t>
            </w:r>
            <w:proofErr w:type="spellEnd"/>
            <w:r>
              <w:rPr>
                <w:rFonts w:ascii="Tahoma" w:eastAsia="Tahoma" w:hAnsi="Tahoma" w:cs="Tahoma"/>
                <w:color w:val="000000"/>
                <w:sz w:val="17"/>
                <w:szCs w:val="17"/>
              </w:rPr>
              <w:t xml:space="preserve"> Connect</w:t>
            </w:r>
          </w:p>
          <w:p w14:paraId="71AC7410" w14:textId="77777777" w:rsidR="003E3090" w:rsidRDefault="00000000">
            <w:pPr>
              <w:widowControl/>
              <w:numPr>
                <w:ilvl w:val="0"/>
                <w:numId w:val="8"/>
              </w:numPr>
              <w:pBdr>
                <w:top w:val="nil"/>
                <w:left w:val="nil"/>
                <w:bottom w:val="nil"/>
                <w:right w:val="nil"/>
                <w:between w:val="nil"/>
              </w:pBdr>
              <w:jc w:val="both"/>
              <w:rPr>
                <w:color w:val="000000"/>
                <w:sz w:val="17"/>
                <w:szCs w:val="17"/>
              </w:rPr>
            </w:pPr>
            <w:r>
              <w:rPr>
                <w:rFonts w:ascii="Tahoma" w:eastAsia="Tahoma" w:hAnsi="Tahoma" w:cs="Tahoma"/>
                <w:color w:val="000000"/>
                <w:sz w:val="17"/>
                <w:szCs w:val="17"/>
              </w:rPr>
              <w:t>Wattage:</w:t>
            </w:r>
            <w:r>
              <w:rPr>
                <w:rFonts w:ascii="Tahoma" w:eastAsia="Tahoma" w:hAnsi="Tahoma" w:cs="Tahoma"/>
                <w:color w:val="000000"/>
                <w:sz w:val="17"/>
                <w:szCs w:val="17"/>
              </w:rPr>
              <w:tab/>
              <w:t>220 Watts</w:t>
            </w:r>
          </w:p>
          <w:p w14:paraId="7FED849E" w14:textId="77777777" w:rsidR="003E3090" w:rsidRDefault="00000000">
            <w:pPr>
              <w:widowControl/>
              <w:numPr>
                <w:ilvl w:val="0"/>
                <w:numId w:val="8"/>
              </w:numPr>
              <w:pBdr>
                <w:top w:val="nil"/>
                <w:left w:val="nil"/>
                <w:bottom w:val="nil"/>
                <w:right w:val="nil"/>
                <w:between w:val="nil"/>
              </w:pBdr>
              <w:jc w:val="both"/>
              <w:rPr>
                <w:color w:val="000000"/>
                <w:sz w:val="17"/>
                <w:szCs w:val="17"/>
              </w:rPr>
            </w:pPr>
            <w:r>
              <w:rPr>
                <w:rFonts w:ascii="Tahoma" w:eastAsia="Tahoma" w:hAnsi="Tahoma" w:cs="Tahoma"/>
                <w:color w:val="000000"/>
                <w:sz w:val="17"/>
                <w:szCs w:val="17"/>
              </w:rPr>
              <w:t>Number of Washing Cycles:</w:t>
            </w:r>
            <w:r>
              <w:rPr>
                <w:rFonts w:ascii="Tahoma" w:eastAsia="Tahoma" w:hAnsi="Tahoma" w:cs="Tahoma"/>
                <w:color w:val="000000"/>
                <w:sz w:val="17"/>
                <w:szCs w:val="17"/>
              </w:rPr>
              <w:tab/>
              <w:t>11</w:t>
            </w:r>
          </w:p>
          <w:p w14:paraId="56059683" w14:textId="77777777" w:rsidR="003E3090" w:rsidRDefault="00000000">
            <w:pPr>
              <w:widowControl/>
              <w:numPr>
                <w:ilvl w:val="0"/>
                <w:numId w:val="9"/>
              </w:numPr>
              <w:pBdr>
                <w:top w:val="nil"/>
                <w:left w:val="nil"/>
                <w:bottom w:val="nil"/>
                <w:right w:val="nil"/>
                <w:between w:val="nil"/>
              </w:pBdr>
              <w:jc w:val="both"/>
              <w:rPr>
                <w:color w:val="000000"/>
                <w:sz w:val="17"/>
                <w:szCs w:val="17"/>
              </w:rPr>
            </w:pPr>
            <w:r>
              <w:rPr>
                <w:rFonts w:ascii="Tahoma" w:eastAsia="Tahoma" w:hAnsi="Tahoma" w:cs="Tahoma"/>
                <w:color w:val="000000"/>
                <w:sz w:val="17"/>
                <w:szCs w:val="17"/>
              </w:rPr>
              <w:t>Item details</w:t>
            </w:r>
          </w:p>
          <w:p w14:paraId="2F6BF5D5" w14:textId="77777777" w:rsidR="003E3090" w:rsidRDefault="00000000">
            <w:pPr>
              <w:widowControl/>
              <w:numPr>
                <w:ilvl w:val="0"/>
                <w:numId w:val="9"/>
              </w:numPr>
              <w:pBdr>
                <w:top w:val="nil"/>
                <w:left w:val="nil"/>
                <w:bottom w:val="nil"/>
                <w:right w:val="nil"/>
                <w:between w:val="nil"/>
              </w:pBdr>
              <w:jc w:val="both"/>
              <w:rPr>
                <w:color w:val="000000"/>
                <w:sz w:val="17"/>
                <w:szCs w:val="17"/>
              </w:rPr>
            </w:pPr>
            <w:r>
              <w:rPr>
                <w:rFonts w:ascii="Tahoma" w:eastAsia="Tahoma" w:hAnsi="Tahoma" w:cs="Tahoma"/>
                <w:color w:val="000000"/>
                <w:sz w:val="17"/>
                <w:szCs w:val="17"/>
              </w:rPr>
              <w:t>Brand Name:</w:t>
            </w:r>
            <w:r>
              <w:rPr>
                <w:rFonts w:ascii="Tahoma" w:eastAsia="Tahoma" w:hAnsi="Tahoma" w:cs="Tahoma"/>
                <w:color w:val="000000"/>
                <w:sz w:val="17"/>
                <w:szCs w:val="17"/>
              </w:rPr>
              <w:tab/>
              <w:t>IFB</w:t>
            </w:r>
          </w:p>
          <w:p w14:paraId="5BC2C8D7" w14:textId="77777777" w:rsidR="003E3090" w:rsidRDefault="00000000">
            <w:pPr>
              <w:widowControl/>
              <w:numPr>
                <w:ilvl w:val="0"/>
                <w:numId w:val="9"/>
              </w:numPr>
              <w:pBdr>
                <w:top w:val="nil"/>
                <w:left w:val="nil"/>
                <w:bottom w:val="nil"/>
                <w:right w:val="nil"/>
                <w:between w:val="nil"/>
              </w:pBdr>
              <w:jc w:val="both"/>
              <w:rPr>
                <w:color w:val="000000"/>
                <w:sz w:val="17"/>
                <w:szCs w:val="17"/>
              </w:rPr>
            </w:pPr>
            <w:r>
              <w:rPr>
                <w:rFonts w:ascii="Tahoma" w:eastAsia="Tahoma" w:hAnsi="Tahoma" w:cs="Tahoma"/>
                <w:color w:val="000000"/>
                <w:sz w:val="17"/>
                <w:szCs w:val="17"/>
              </w:rPr>
              <w:t>Model Number: TL801MG1</w:t>
            </w:r>
          </w:p>
          <w:p w14:paraId="5A9FBF7D" w14:textId="6D5D785E" w:rsidR="003E3090" w:rsidRDefault="00000000">
            <w:pPr>
              <w:widowControl/>
              <w:numPr>
                <w:ilvl w:val="0"/>
                <w:numId w:val="9"/>
              </w:numPr>
              <w:pBdr>
                <w:top w:val="nil"/>
                <w:left w:val="nil"/>
                <w:bottom w:val="nil"/>
                <w:right w:val="nil"/>
                <w:between w:val="nil"/>
              </w:pBdr>
              <w:jc w:val="both"/>
              <w:rPr>
                <w:color w:val="000000"/>
                <w:sz w:val="17"/>
                <w:szCs w:val="17"/>
              </w:rPr>
            </w:pPr>
            <w:r>
              <w:rPr>
                <w:rFonts w:ascii="Tahoma" w:eastAsia="Tahoma" w:hAnsi="Tahoma" w:cs="Tahoma"/>
                <w:color w:val="000000"/>
                <w:sz w:val="17"/>
                <w:szCs w:val="17"/>
              </w:rPr>
              <w:t>Included Components</w:t>
            </w:r>
            <w:r w:rsidR="00173956">
              <w:rPr>
                <w:rFonts w:ascii="Tahoma" w:eastAsia="Tahoma" w:hAnsi="Tahoma" w:cs="Tahoma"/>
                <w:color w:val="000000"/>
                <w:sz w:val="17"/>
                <w:szCs w:val="17"/>
              </w:rPr>
              <w:t xml:space="preserve">: </w:t>
            </w:r>
            <w:r>
              <w:rPr>
                <w:rFonts w:ascii="Tahoma" w:eastAsia="Tahoma" w:hAnsi="Tahoma" w:cs="Tahoma"/>
                <w:color w:val="000000"/>
                <w:sz w:val="17"/>
                <w:szCs w:val="17"/>
              </w:rPr>
              <w:t>1 Washing Machine Unit, User Manual, Warranty Card</w:t>
            </w:r>
          </w:p>
          <w:p w14:paraId="3D820104" w14:textId="77777777" w:rsidR="003E3090" w:rsidRDefault="00000000">
            <w:pPr>
              <w:widowControl/>
              <w:numPr>
                <w:ilvl w:val="0"/>
                <w:numId w:val="9"/>
              </w:numPr>
              <w:pBdr>
                <w:top w:val="nil"/>
                <w:left w:val="nil"/>
                <w:bottom w:val="nil"/>
                <w:right w:val="nil"/>
                <w:between w:val="nil"/>
              </w:pBdr>
              <w:jc w:val="both"/>
              <w:rPr>
                <w:color w:val="000000"/>
                <w:sz w:val="17"/>
                <w:szCs w:val="17"/>
              </w:rPr>
            </w:pPr>
            <w:r>
              <w:rPr>
                <w:rFonts w:ascii="Tahoma" w:eastAsia="Tahoma" w:hAnsi="Tahoma" w:cs="Tahoma"/>
                <w:color w:val="000000"/>
                <w:sz w:val="17"/>
                <w:szCs w:val="17"/>
              </w:rPr>
              <w:t>Item Type Name</w:t>
            </w:r>
            <w:r>
              <w:rPr>
                <w:rFonts w:ascii="Tahoma" w:eastAsia="Tahoma" w:hAnsi="Tahoma" w:cs="Tahoma"/>
                <w:color w:val="000000"/>
                <w:sz w:val="17"/>
                <w:szCs w:val="17"/>
              </w:rPr>
              <w:tab/>
              <w:t>Fully Automatic Top Loading</w:t>
            </w:r>
          </w:p>
          <w:p w14:paraId="3F6DD1CB" w14:textId="77777777" w:rsidR="003E3090" w:rsidRDefault="00000000">
            <w:pPr>
              <w:widowControl/>
              <w:numPr>
                <w:ilvl w:val="0"/>
                <w:numId w:val="9"/>
              </w:numPr>
              <w:pBdr>
                <w:top w:val="nil"/>
                <w:left w:val="nil"/>
                <w:bottom w:val="nil"/>
                <w:right w:val="nil"/>
                <w:between w:val="nil"/>
              </w:pBdr>
              <w:jc w:val="both"/>
              <w:rPr>
                <w:color w:val="000000"/>
                <w:sz w:val="17"/>
                <w:szCs w:val="17"/>
              </w:rPr>
            </w:pPr>
            <w:r>
              <w:rPr>
                <w:rFonts w:ascii="Tahoma" w:eastAsia="Tahoma" w:hAnsi="Tahoma" w:cs="Tahoma"/>
                <w:color w:val="000000"/>
                <w:sz w:val="17"/>
                <w:szCs w:val="17"/>
              </w:rPr>
              <w:t xml:space="preserve">Warranty Description: warranty </w:t>
            </w:r>
            <w:proofErr w:type="gramStart"/>
            <w:r>
              <w:rPr>
                <w:rFonts w:ascii="Tahoma" w:eastAsia="Tahoma" w:hAnsi="Tahoma" w:cs="Tahoma"/>
                <w:color w:val="000000"/>
                <w:sz w:val="17"/>
                <w:szCs w:val="17"/>
              </w:rPr>
              <w:t>4 year</w:t>
            </w:r>
            <w:proofErr w:type="gramEnd"/>
            <w:r>
              <w:rPr>
                <w:rFonts w:ascii="Tahoma" w:eastAsia="Tahoma" w:hAnsi="Tahoma" w:cs="Tahoma"/>
                <w:color w:val="000000"/>
                <w:sz w:val="17"/>
                <w:szCs w:val="17"/>
              </w:rPr>
              <w:t xml:space="preserve"> machine warranty + </w:t>
            </w:r>
            <w:proofErr w:type="gramStart"/>
            <w:r>
              <w:rPr>
                <w:rFonts w:ascii="Tahoma" w:eastAsia="Tahoma" w:hAnsi="Tahoma" w:cs="Tahoma"/>
                <w:color w:val="000000"/>
                <w:sz w:val="17"/>
                <w:szCs w:val="17"/>
              </w:rPr>
              <w:t>10 year</w:t>
            </w:r>
            <w:proofErr w:type="gramEnd"/>
            <w:r>
              <w:rPr>
                <w:rFonts w:ascii="Tahoma" w:eastAsia="Tahoma" w:hAnsi="Tahoma" w:cs="Tahoma"/>
                <w:color w:val="000000"/>
                <w:sz w:val="17"/>
                <w:szCs w:val="17"/>
              </w:rPr>
              <w:t xml:space="preserve"> Motor Warranty + </w:t>
            </w:r>
            <w:proofErr w:type="gramStart"/>
            <w:r>
              <w:rPr>
                <w:rFonts w:ascii="Tahoma" w:eastAsia="Tahoma" w:hAnsi="Tahoma" w:cs="Tahoma"/>
                <w:color w:val="000000"/>
                <w:sz w:val="17"/>
                <w:szCs w:val="17"/>
              </w:rPr>
              <w:t>10 year</w:t>
            </w:r>
            <w:proofErr w:type="gramEnd"/>
            <w:r>
              <w:rPr>
                <w:rFonts w:ascii="Tahoma" w:eastAsia="Tahoma" w:hAnsi="Tahoma" w:cs="Tahoma"/>
                <w:color w:val="000000"/>
                <w:sz w:val="17"/>
                <w:szCs w:val="17"/>
              </w:rPr>
              <w:t xml:space="preserve"> Spares Support.</w:t>
            </w:r>
          </w:p>
          <w:p w14:paraId="73161C54" w14:textId="77777777" w:rsidR="003E3090" w:rsidRDefault="00000000">
            <w:pPr>
              <w:widowControl/>
              <w:numPr>
                <w:ilvl w:val="0"/>
                <w:numId w:val="9"/>
              </w:numPr>
              <w:pBdr>
                <w:top w:val="nil"/>
                <w:left w:val="nil"/>
                <w:bottom w:val="nil"/>
                <w:right w:val="nil"/>
                <w:between w:val="nil"/>
              </w:pBdr>
              <w:jc w:val="both"/>
              <w:rPr>
                <w:color w:val="000000"/>
                <w:sz w:val="17"/>
                <w:szCs w:val="17"/>
              </w:rPr>
            </w:pPr>
            <w:r>
              <w:rPr>
                <w:rFonts w:ascii="Tahoma" w:eastAsia="Tahoma" w:hAnsi="Tahoma" w:cs="Tahoma"/>
                <w:color w:val="000000"/>
                <w:sz w:val="17"/>
                <w:szCs w:val="17"/>
              </w:rPr>
              <w:t>Measurements</w:t>
            </w:r>
          </w:p>
          <w:p w14:paraId="3249BC93" w14:textId="77777777" w:rsidR="003E3090" w:rsidRDefault="00000000">
            <w:pPr>
              <w:widowControl/>
              <w:ind w:left="360"/>
              <w:jc w:val="both"/>
              <w:rPr>
                <w:rFonts w:ascii="Tahoma" w:eastAsia="Tahoma" w:hAnsi="Tahoma" w:cs="Tahoma"/>
                <w:color w:val="000000"/>
                <w:sz w:val="17"/>
                <w:szCs w:val="17"/>
              </w:rPr>
            </w:pPr>
            <w:r>
              <w:rPr>
                <w:rFonts w:ascii="Tahoma" w:eastAsia="Tahoma" w:hAnsi="Tahoma" w:cs="Tahoma"/>
                <w:color w:val="000000"/>
                <w:sz w:val="17"/>
                <w:szCs w:val="17"/>
              </w:rPr>
              <w:t xml:space="preserve">Item Dimensions D </w:t>
            </w:r>
            <w:proofErr w:type="gramStart"/>
            <w:r>
              <w:rPr>
                <w:rFonts w:ascii="Tahoma" w:eastAsia="Tahoma" w:hAnsi="Tahoma" w:cs="Tahoma"/>
                <w:color w:val="000000"/>
                <w:sz w:val="17"/>
                <w:szCs w:val="17"/>
              </w:rPr>
              <w:t>x</w:t>
            </w:r>
            <w:proofErr w:type="gramEnd"/>
            <w:r>
              <w:rPr>
                <w:rFonts w:ascii="Tahoma" w:eastAsia="Tahoma" w:hAnsi="Tahoma" w:cs="Tahoma"/>
                <w:color w:val="000000"/>
                <w:sz w:val="17"/>
                <w:szCs w:val="17"/>
              </w:rPr>
              <w:t xml:space="preserve"> W x H</w:t>
            </w:r>
            <w:r>
              <w:rPr>
                <w:rFonts w:ascii="Tahoma" w:eastAsia="Tahoma" w:hAnsi="Tahoma" w:cs="Tahoma"/>
                <w:color w:val="000000"/>
                <w:sz w:val="17"/>
                <w:szCs w:val="17"/>
              </w:rPr>
              <w:tab/>
              <w:t xml:space="preserve">57.5D x 54.3W x 94.6H </w:t>
            </w:r>
            <w:proofErr w:type="spellStart"/>
            <w:r>
              <w:rPr>
                <w:rFonts w:ascii="Tahoma" w:eastAsia="Tahoma" w:hAnsi="Tahoma" w:cs="Tahoma"/>
                <w:color w:val="000000"/>
                <w:sz w:val="17"/>
                <w:szCs w:val="17"/>
              </w:rPr>
              <w:t>Centimetres</w:t>
            </w:r>
            <w:proofErr w:type="spellEnd"/>
          </w:p>
          <w:p w14:paraId="51D42932" w14:textId="77777777" w:rsidR="003E3090" w:rsidRDefault="00000000">
            <w:pPr>
              <w:widowControl/>
              <w:ind w:left="360"/>
              <w:jc w:val="both"/>
              <w:rPr>
                <w:rFonts w:ascii="Tahoma" w:eastAsia="Tahoma" w:hAnsi="Tahoma" w:cs="Tahoma"/>
                <w:color w:val="000000"/>
                <w:sz w:val="17"/>
                <w:szCs w:val="17"/>
              </w:rPr>
            </w:pPr>
            <w:r>
              <w:rPr>
                <w:rFonts w:ascii="Tahoma" w:eastAsia="Tahoma" w:hAnsi="Tahoma" w:cs="Tahoma"/>
                <w:color w:val="000000"/>
                <w:sz w:val="17"/>
                <w:szCs w:val="17"/>
              </w:rPr>
              <w:t>Item Weight</w:t>
            </w:r>
            <w:r>
              <w:rPr>
                <w:rFonts w:ascii="Tahoma" w:eastAsia="Tahoma" w:hAnsi="Tahoma" w:cs="Tahoma"/>
                <w:color w:val="000000"/>
                <w:sz w:val="17"/>
                <w:szCs w:val="17"/>
              </w:rPr>
              <w:tab/>
              <w:t>31000 Grams</w:t>
            </w:r>
          </w:p>
          <w:p w14:paraId="533D3C2E" w14:textId="77777777" w:rsidR="003E3090" w:rsidRDefault="00000000">
            <w:pPr>
              <w:widowControl/>
              <w:ind w:left="360"/>
              <w:jc w:val="both"/>
              <w:rPr>
                <w:rFonts w:ascii="Tahoma" w:eastAsia="Tahoma" w:hAnsi="Tahoma" w:cs="Tahoma"/>
                <w:color w:val="000000"/>
                <w:sz w:val="17"/>
                <w:szCs w:val="17"/>
              </w:rPr>
            </w:pPr>
            <w:r>
              <w:rPr>
                <w:rFonts w:ascii="Tahoma" w:eastAsia="Tahoma" w:hAnsi="Tahoma" w:cs="Tahoma"/>
                <w:color w:val="000000"/>
                <w:sz w:val="17"/>
                <w:szCs w:val="17"/>
              </w:rPr>
              <w:t>Additional details</w:t>
            </w:r>
          </w:p>
          <w:p w14:paraId="6F3A8275" w14:textId="7EE68A88" w:rsidR="003E3090" w:rsidRDefault="00000000">
            <w:pPr>
              <w:widowControl/>
              <w:ind w:left="360"/>
              <w:jc w:val="both"/>
              <w:rPr>
                <w:rFonts w:ascii="Tahoma" w:eastAsia="Tahoma" w:hAnsi="Tahoma" w:cs="Tahoma"/>
                <w:color w:val="000000"/>
                <w:sz w:val="17"/>
                <w:szCs w:val="17"/>
              </w:rPr>
            </w:pPr>
            <w:r>
              <w:rPr>
                <w:rFonts w:ascii="Tahoma" w:eastAsia="Tahoma" w:hAnsi="Tahoma" w:cs="Tahoma"/>
                <w:color w:val="000000"/>
                <w:sz w:val="17"/>
                <w:szCs w:val="17"/>
              </w:rPr>
              <w:t>Laundry Appliance Drum Material</w:t>
            </w:r>
            <w:r w:rsidR="00173956">
              <w:rPr>
                <w:rFonts w:ascii="Tahoma" w:eastAsia="Tahoma" w:hAnsi="Tahoma" w:cs="Tahoma"/>
                <w:color w:val="000000"/>
                <w:sz w:val="17"/>
                <w:szCs w:val="17"/>
              </w:rPr>
              <w:t xml:space="preserve">: </w:t>
            </w:r>
            <w:r>
              <w:rPr>
                <w:rFonts w:ascii="Tahoma" w:eastAsia="Tahoma" w:hAnsi="Tahoma" w:cs="Tahoma"/>
                <w:color w:val="000000"/>
                <w:sz w:val="17"/>
                <w:szCs w:val="17"/>
              </w:rPr>
              <w:t>stainless steel</w:t>
            </w:r>
          </w:p>
        </w:tc>
        <w:tc>
          <w:tcPr>
            <w:tcW w:w="893" w:type="dxa"/>
            <w:vAlign w:val="center"/>
          </w:tcPr>
          <w:p w14:paraId="32ABA2DD" w14:textId="77777777" w:rsidR="003E3090" w:rsidRDefault="00000000">
            <w:pPr>
              <w:widowControl/>
              <w:jc w:val="center"/>
              <w:rPr>
                <w:rFonts w:ascii="Tahoma" w:eastAsia="Tahoma" w:hAnsi="Tahoma" w:cs="Tahoma"/>
                <w:color w:val="000000"/>
                <w:sz w:val="17"/>
                <w:szCs w:val="17"/>
              </w:rPr>
            </w:pPr>
            <w:r>
              <w:rPr>
                <w:rFonts w:ascii="Tahoma" w:eastAsia="Tahoma" w:hAnsi="Tahoma" w:cs="Tahoma"/>
                <w:color w:val="000000"/>
                <w:sz w:val="17"/>
                <w:szCs w:val="17"/>
              </w:rPr>
              <w:t>2</w:t>
            </w:r>
          </w:p>
        </w:tc>
        <w:tc>
          <w:tcPr>
            <w:tcW w:w="896" w:type="dxa"/>
            <w:vAlign w:val="center"/>
          </w:tcPr>
          <w:p w14:paraId="7D93C289" w14:textId="77777777" w:rsidR="003E3090" w:rsidRDefault="00000000">
            <w:pPr>
              <w:widowControl/>
              <w:jc w:val="center"/>
              <w:rPr>
                <w:rFonts w:ascii="Tahoma" w:eastAsia="Tahoma" w:hAnsi="Tahoma" w:cs="Tahoma"/>
                <w:color w:val="000000"/>
                <w:sz w:val="17"/>
                <w:szCs w:val="17"/>
              </w:rPr>
            </w:pPr>
            <w:r>
              <w:rPr>
                <w:rFonts w:ascii="Tahoma" w:eastAsia="Tahoma" w:hAnsi="Tahoma" w:cs="Tahoma"/>
                <w:color w:val="000000"/>
                <w:sz w:val="17"/>
                <w:szCs w:val="17"/>
              </w:rPr>
              <w:t>Nos.</w:t>
            </w:r>
          </w:p>
        </w:tc>
      </w:tr>
      <w:tr w:rsidR="003E3090" w14:paraId="0F401903" w14:textId="77777777">
        <w:trPr>
          <w:trHeight w:val="46"/>
        </w:trPr>
        <w:tc>
          <w:tcPr>
            <w:tcW w:w="806" w:type="dxa"/>
            <w:vAlign w:val="center"/>
          </w:tcPr>
          <w:p w14:paraId="5DB01EE4" w14:textId="77777777" w:rsidR="003E3090" w:rsidRDefault="00000000">
            <w:pPr>
              <w:widowControl/>
              <w:jc w:val="center"/>
              <w:rPr>
                <w:rFonts w:ascii="Tahoma" w:eastAsia="Tahoma" w:hAnsi="Tahoma" w:cs="Tahoma"/>
                <w:color w:val="000000"/>
                <w:sz w:val="17"/>
                <w:szCs w:val="17"/>
              </w:rPr>
            </w:pPr>
            <w:r>
              <w:rPr>
                <w:rFonts w:ascii="Tahoma" w:eastAsia="Tahoma" w:hAnsi="Tahoma" w:cs="Tahoma"/>
                <w:color w:val="000000"/>
                <w:sz w:val="17"/>
                <w:szCs w:val="17"/>
              </w:rPr>
              <w:t>2</w:t>
            </w:r>
          </w:p>
        </w:tc>
        <w:tc>
          <w:tcPr>
            <w:tcW w:w="1482" w:type="dxa"/>
            <w:vAlign w:val="center"/>
          </w:tcPr>
          <w:p w14:paraId="489DEBCA" w14:textId="680CEEEF" w:rsidR="003E3090" w:rsidRDefault="00000000">
            <w:pPr>
              <w:widowControl/>
              <w:jc w:val="center"/>
              <w:rPr>
                <w:rFonts w:ascii="Tahoma" w:eastAsia="Tahoma" w:hAnsi="Tahoma" w:cs="Tahoma"/>
                <w:color w:val="000000"/>
                <w:sz w:val="20"/>
                <w:szCs w:val="20"/>
              </w:rPr>
            </w:pPr>
            <w:r>
              <w:rPr>
                <w:rFonts w:ascii="Tahoma" w:eastAsia="Tahoma" w:hAnsi="Tahoma" w:cs="Tahoma"/>
                <w:color w:val="000000"/>
                <w:sz w:val="20"/>
                <w:szCs w:val="20"/>
              </w:rPr>
              <w:t xml:space="preserve">Buyback of </w:t>
            </w:r>
            <w:r w:rsidR="00173956">
              <w:rPr>
                <w:rFonts w:ascii="Tahoma" w:eastAsia="Tahoma" w:hAnsi="Tahoma" w:cs="Tahoma"/>
                <w:color w:val="000000"/>
                <w:sz w:val="20"/>
                <w:szCs w:val="20"/>
              </w:rPr>
              <w:t>an old washing machine</w:t>
            </w:r>
          </w:p>
        </w:tc>
        <w:tc>
          <w:tcPr>
            <w:tcW w:w="5694" w:type="dxa"/>
            <w:vAlign w:val="center"/>
          </w:tcPr>
          <w:p w14:paraId="6D6B91DA" w14:textId="77777777" w:rsidR="003E3090" w:rsidRDefault="00000000">
            <w:pPr>
              <w:widowControl/>
              <w:jc w:val="both"/>
              <w:rPr>
                <w:rFonts w:ascii="Tahoma" w:eastAsia="Tahoma" w:hAnsi="Tahoma" w:cs="Tahoma"/>
                <w:color w:val="000000"/>
                <w:sz w:val="17"/>
                <w:szCs w:val="17"/>
              </w:rPr>
            </w:pPr>
            <w:r>
              <w:rPr>
                <w:rFonts w:ascii="Tahoma" w:eastAsia="Tahoma" w:hAnsi="Tahoma" w:cs="Tahoma"/>
                <w:color w:val="000000"/>
                <w:sz w:val="17"/>
                <w:szCs w:val="17"/>
              </w:rPr>
              <w:t>LG Brand</w:t>
            </w:r>
          </w:p>
          <w:p w14:paraId="52C7407F" w14:textId="77777777" w:rsidR="003E3090" w:rsidRDefault="00000000">
            <w:pPr>
              <w:widowControl/>
              <w:numPr>
                <w:ilvl w:val="0"/>
                <w:numId w:val="5"/>
              </w:numPr>
              <w:ind w:left="360"/>
              <w:jc w:val="both"/>
              <w:rPr>
                <w:color w:val="000000"/>
              </w:rPr>
            </w:pPr>
            <w:r>
              <w:rPr>
                <w:rFonts w:ascii="Tahoma" w:eastAsia="Tahoma" w:hAnsi="Tahoma" w:cs="Tahoma"/>
                <w:color w:val="000000"/>
                <w:sz w:val="17"/>
                <w:szCs w:val="17"/>
              </w:rPr>
              <w:t>Capacity 6.5 KG</w:t>
            </w:r>
          </w:p>
          <w:p w14:paraId="41021BFB" w14:textId="77777777" w:rsidR="003E3090" w:rsidRDefault="00000000">
            <w:pPr>
              <w:widowControl/>
              <w:numPr>
                <w:ilvl w:val="0"/>
                <w:numId w:val="5"/>
              </w:numPr>
              <w:ind w:left="360"/>
              <w:jc w:val="both"/>
              <w:rPr>
                <w:color w:val="000000"/>
              </w:rPr>
            </w:pPr>
            <w:r>
              <w:rPr>
                <w:rFonts w:ascii="Tahoma" w:eastAsia="Tahoma" w:hAnsi="Tahoma" w:cs="Tahoma"/>
                <w:color w:val="000000"/>
                <w:sz w:val="17"/>
                <w:szCs w:val="17"/>
              </w:rPr>
              <w:t>Weight: 32 KG</w:t>
            </w:r>
          </w:p>
          <w:p w14:paraId="08F84FD8" w14:textId="77777777" w:rsidR="003E3090" w:rsidRDefault="00000000">
            <w:pPr>
              <w:widowControl/>
              <w:numPr>
                <w:ilvl w:val="0"/>
                <w:numId w:val="5"/>
              </w:numPr>
              <w:ind w:left="360"/>
              <w:jc w:val="both"/>
              <w:rPr>
                <w:color w:val="000000"/>
              </w:rPr>
            </w:pPr>
            <w:r>
              <w:rPr>
                <w:rFonts w:ascii="Tahoma" w:eastAsia="Tahoma" w:hAnsi="Tahoma" w:cs="Tahoma"/>
                <w:color w:val="000000"/>
                <w:sz w:val="17"/>
                <w:szCs w:val="17"/>
              </w:rPr>
              <w:t>Dimension: 540*540*910</w:t>
            </w:r>
          </w:p>
          <w:p w14:paraId="391BB4E9" w14:textId="77777777" w:rsidR="003E3090" w:rsidRDefault="00000000">
            <w:pPr>
              <w:widowControl/>
              <w:numPr>
                <w:ilvl w:val="0"/>
                <w:numId w:val="5"/>
              </w:numPr>
              <w:ind w:left="360"/>
              <w:jc w:val="both"/>
              <w:rPr>
                <w:color w:val="000000"/>
              </w:rPr>
            </w:pPr>
            <w:r>
              <w:rPr>
                <w:rFonts w:ascii="Tahoma" w:eastAsia="Tahoma" w:hAnsi="Tahoma" w:cs="Tahoma"/>
                <w:color w:val="000000"/>
                <w:sz w:val="17"/>
                <w:szCs w:val="17"/>
              </w:rPr>
              <w:t>Watt: 230W</w:t>
            </w:r>
          </w:p>
        </w:tc>
        <w:tc>
          <w:tcPr>
            <w:tcW w:w="893" w:type="dxa"/>
            <w:vAlign w:val="center"/>
          </w:tcPr>
          <w:p w14:paraId="76F82542" w14:textId="77777777" w:rsidR="003E3090" w:rsidRDefault="00000000">
            <w:pPr>
              <w:widowControl/>
              <w:jc w:val="center"/>
              <w:rPr>
                <w:rFonts w:ascii="Tahoma" w:eastAsia="Tahoma" w:hAnsi="Tahoma" w:cs="Tahoma"/>
                <w:color w:val="000000"/>
                <w:sz w:val="17"/>
                <w:szCs w:val="17"/>
              </w:rPr>
            </w:pPr>
            <w:r>
              <w:rPr>
                <w:rFonts w:ascii="Tahoma" w:eastAsia="Tahoma" w:hAnsi="Tahoma" w:cs="Tahoma"/>
                <w:color w:val="000000"/>
                <w:sz w:val="17"/>
                <w:szCs w:val="17"/>
              </w:rPr>
              <w:t>1</w:t>
            </w:r>
          </w:p>
        </w:tc>
        <w:tc>
          <w:tcPr>
            <w:tcW w:w="896" w:type="dxa"/>
            <w:vAlign w:val="center"/>
          </w:tcPr>
          <w:p w14:paraId="28BA5448" w14:textId="77777777" w:rsidR="003E3090" w:rsidRDefault="00000000">
            <w:pPr>
              <w:widowControl/>
              <w:jc w:val="center"/>
              <w:rPr>
                <w:rFonts w:ascii="Tahoma" w:eastAsia="Tahoma" w:hAnsi="Tahoma" w:cs="Tahoma"/>
                <w:color w:val="000000"/>
                <w:sz w:val="17"/>
                <w:szCs w:val="17"/>
              </w:rPr>
            </w:pPr>
            <w:r>
              <w:rPr>
                <w:rFonts w:ascii="Tahoma" w:eastAsia="Tahoma" w:hAnsi="Tahoma" w:cs="Tahoma"/>
                <w:color w:val="000000"/>
                <w:sz w:val="17"/>
                <w:szCs w:val="17"/>
              </w:rPr>
              <w:t>Nos.</w:t>
            </w:r>
          </w:p>
        </w:tc>
      </w:tr>
    </w:tbl>
    <w:p w14:paraId="290C4D2D" w14:textId="77777777" w:rsidR="003E3090" w:rsidRDefault="003E3090">
      <w:pPr>
        <w:pBdr>
          <w:top w:val="nil"/>
          <w:left w:val="nil"/>
          <w:bottom w:val="nil"/>
          <w:right w:val="nil"/>
          <w:between w:val="nil"/>
        </w:pBdr>
        <w:rPr>
          <w:rFonts w:ascii="Tahoma" w:eastAsia="Tahoma" w:hAnsi="Tahoma" w:cs="Tahoma"/>
          <w:b/>
          <w:bCs/>
          <w:color w:val="000000"/>
          <w:sz w:val="17"/>
          <w:szCs w:val="17"/>
        </w:rPr>
      </w:pPr>
    </w:p>
    <w:p w14:paraId="57F97CF4" w14:textId="77777777" w:rsidR="003E3090" w:rsidRDefault="003E3090">
      <w:pPr>
        <w:ind w:right="1117"/>
        <w:jc w:val="right"/>
        <w:rPr>
          <w:rFonts w:ascii="Tahoma" w:eastAsia="Tahoma" w:hAnsi="Tahoma" w:cs="Tahoma"/>
          <w:i/>
          <w:iCs/>
          <w:sz w:val="20"/>
          <w:szCs w:val="20"/>
        </w:rPr>
      </w:pPr>
    </w:p>
    <w:p w14:paraId="193B9308" w14:textId="77777777" w:rsidR="003E3090" w:rsidRDefault="00000000">
      <w:pPr>
        <w:ind w:right="-61"/>
        <w:jc w:val="right"/>
        <w:rPr>
          <w:rFonts w:ascii="Tahoma" w:eastAsia="Tahoma" w:hAnsi="Tahoma" w:cs="Tahoma"/>
          <w:i/>
          <w:iCs/>
          <w:sz w:val="20"/>
          <w:szCs w:val="20"/>
        </w:rPr>
      </w:pPr>
      <w:r>
        <w:rPr>
          <w:rFonts w:ascii="Tahoma" w:eastAsia="Tahoma" w:hAnsi="Tahoma" w:cs="Tahoma"/>
          <w:i/>
          <w:iCs/>
          <w:sz w:val="20"/>
          <w:szCs w:val="20"/>
        </w:rPr>
        <w:t>Signature with seal</w:t>
      </w:r>
    </w:p>
    <w:p w14:paraId="1D844D16" w14:textId="77777777" w:rsidR="003E3090" w:rsidRDefault="00000000">
      <w:pPr>
        <w:rPr>
          <w:rFonts w:ascii="Tahoma" w:eastAsia="Tahoma" w:hAnsi="Tahoma" w:cs="Tahoma"/>
          <w:i/>
          <w:iCs/>
          <w:sz w:val="20"/>
          <w:szCs w:val="20"/>
        </w:rPr>
      </w:pPr>
      <w:r>
        <w:br w:type="page"/>
      </w:r>
    </w:p>
    <w:p w14:paraId="778DFACA" w14:textId="77777777" w:rsidR="003E3090" w:rsidRDefault="00000000">
      <w:pPr>
        <w:pBdr>
          <w:top w:val="nil"/>
          <w:left w:val="nil"/>
          <w:bottom w:val="nil"/>
          <w:right w:val="nil"/>
          <w:between w:val="nil"/>
        </w:pBdr>
        <w:tabs>
          <w:tab w:val="left" w:pos="1199"/>
        </w:tabs>
        <w:spacing w:line="360" w:lineRule="auto"/>
        <w:ind w:left="426" w:hanging="360"/>
        <w:jc w:val="right"/>
        <w:rPr>
          <w:rFonts w:ascii="Tahoma" w:eastAsia="Tahoma" w:hAnsi="Tahoma" w:cs="Tahoma"/>
          <w:b/>
          <w:bCs/>
          <w:color w:val="000000"/>
          <w:sz w:val="21"/>
          <w:szCs w:val="21"/>
          <w:u w:val="single"/>
        </w:rPr>
      </w:pPr>
      <w:r>
        <w:rPr>
          <w:rFonts w:ascii="Tahoma" w:eastAsia="Tahoma" w:hAnsi="Tahoma" w:cs="Tahoma"/>
          <w:b/>
          <w:bCs/>
          <w:color w:val="000000"/>
          <w:sz w:val="21"/>
          <w:szCs w:val="21"/>
          <w:u w:val="single"/>
        </w:rPr>
        <w:lastRenderedPageBreak/>
        <w:t>Annexure</w:t>
      </w:r>
    </w:p>
    <w:p w14:paraId="1CDB0142" w14:textId="77777777" w:rsidR="003E3090" w:rsidRDefault="00000000">
      <w:pPr>
        <w:pBdr>
          <w:top w:val="nil"/>
          <w:left w:val="nil"/>
          <w:bottom w:val="nil"/>
          <w:right w:val="nil"/>
          <w:between w:val="nil"/>
        </w:pBdr>
        <w:tabs>
          <w:tab w:val="left" w:pos="1199"/>
        </w:tabs>
        <w:spacing w:line="360" w:lineRule="auto"/>
        <w:ind w:left="426" w:hanging="360"/>
        <w:jc w:val="center"/>
        <w:rPr>
          <w:rFonts w:ascii="Tahoma" w:eastAsia="Tahoma" w:hAnsi="Tahoma" w:cs="Tahoma"/>
          <w:b/>
          <w:bCs/>
          <w:color w:val="000000"/>
          <w:sz w:val="31"/>
          <w:szCs w:val="31"/>
          <w:u w:val="single"/>
        </w:rPr>
      </w:pPr>
      <w:r>
        <w:rPr>
          <w:rFonts w:ascii="Tahoma" w:eastAsia="Tahoma" w:hAnsi="Tahoma" w:cs="Tahoma"/>
          <w:b/>
          <w:bCs/>
          <w:color w:val="000000"/>
          <w:sz w:val="31"/>
          <w:szCs w:val="31"/>
          <w:u w:val="single"/>
        </w:rPr>
        <w:t>To Whomsoever It May Concern</w:t>
      </w:r>
    </w:p>
    <w:p w14:paraId="18CC0DC8" w14:textId="77777777" w:rsidR="003E3090" w:rsidRDefault="00000000">
      <w:pPr>
        <w:pBdr>
          <w:top w:val="nil"/>
          <w:left w:val="nil"/>
          <w:bottom w:val="nil"/>
          <w:right w:val="nil"/>
          <w:between w:val="nil"/>
        </w:pBdr>
        <w:tabs>
          <w:tab w:val="left" w:pos="1199"/>
        </w:tabs>
        <w:ind w:left="66"/>
        <w:jc w:val="both"/>
        <w:rPr>
          <w:rFonts w:ascii="Tahoma" w:eastAsia="Tahoma" w:hAnsi="Tahoma" w:cs="Tahoma"/>
          <w:color w:val="000000"/>
          <w:sz w:val="20"/>
          <w:szCs w:val="20"/>
        </w:rPr>
      </w:pPr>
      <w:r>
        <w:rPr>
          <w:rFonts w:ascii="Tahoma" w:eastAsia="Tahoma" w:hAnsi="Tahoma" w:cs="Tahoma"/>
          <w:color w:val="000000"/>
          <w:sz w:val="20"/>
          <w:szCs w:val="20"/>
        </w:rPr>
        <w:t xml:space="preserve">This is to confirm that we, the undersigned, intend to participate in </w:t>
      </w:r>
      <w:r>
        <w:rPr>
          <w:rFonts w:ascii="Tahoma" w:eastAsia="Tahoma" w:hAnsi="Tahoma" w:cs="Tahoma"/>
          <w:b/>
          <w:bCs/>
          <w:color w:val="000000"/>
          <w:sz w:val="20"/>
          <w:szCs w:val="20"/>
        </w:rPr>
        <w:t xml:space="preserve">Tender </w:t>
      </w:r>
      <w:proofErr w:type="gramStart"/>
      <w:r>
        <w:rPr>
          <w:rFonts w:ascii="Tahoma" w:eastAsia="Tahoma" w:hAnsi="Tahoma" w:cs="Tahoma"/>
          <w:b/>
          <w:bCs/>
          <w:color w:val="000000"/>
          <w:sz w:val="20"/>
          <w:szCs w:val="20"/>
        </w:rPr>
        <w:t>No. :</w:t>
      </w:r>
      <w:proofErr w:type="gramEnd"/>
      <w:r>
        <w:rPr>
          <w:rFonts w:ascii="Tahoma" w:eastAsia="Tahoma" w:hAnsi="Tahoma" w:cs="Tahoma"/>
          <w:b/>
          <w:bCs/>
          <w:color w:val="000000"/>
          <w:sz w:val="20"/>
          <w:szCs w:val="20"/>
        </w:rPr>
        <w:t xml:space="preserve"> </w:t>
      </w:r>
      <w:r>
        <w:rPr>
          <w:rFonts w:ascii="Tahoma" w:eastAsia="Tahoma" w:hAnsi="Tahoma" w:cs="Tahoma"/>
          <w:color w:val="000000"/>
          <w:sz w:val="20"/>
          <w:szCs w:val="20"/>
        </w:rPr>
        <w:t>2025-26/CWO/2B/LNM-1139 for the tender/work titled: “Supply of Washing Machine (Make IFB) and buyback of old washing machine</w:t>
      </w:r>
      <w:r>
        <w:rPr>
          <w:rFonts w:ascii="Tahoma" w:eastAsia="Tahoma" w:hAnsi="Tahoma" w:cs="Tahoma"/>
          <w:b/>
          <w:bCs/>
          <w:color w:val="000000"/>
          <w:sz w:val="20"/>
          <w:szCs w:val="20"/>
        </w:rPr>
        <w:t xml:space="preserve"> (Item Name)</w:t>
      </w:r>
      <w:r>
        <w:rPr>
          <w:rFonts w:ascii="Tahoma" w:eastAsia="Tahoma" w:hAnsi="Tahoma" w:cs="Tahoma"/>
          <w:color w:val="000000"/>
          <w:sz w:val="20"/>
          <w:szCs w:val="20"/>
        </w:rPr>
        <w:t>”</w:t>
      </w:r>
    </w:p>
    <w:p w14:paraId="67396C19" w14:textId="77777777" w:rsidR="003E3090" w:rsidRDefault="003E3090">
      <w:pPr>
        <w:pBdr>
          <w:top w:val="nil"/>
          <w:left w:val="nil"/>
          <w:bottom w:val="nil"/>
          <w:right w:val="nil"/>
          <w:between w:val="nil"/>
        </w:pBdr>
        <w:tabs>
          <w:tab w:val="left" w:pos="1199"/>
        </w:tabs>
        <w:spacing w:line="360" w:lineRule="auto"/>
        <w:ind w:left="426" w:hanging="360"/>
        <w:jc w:val="both"/>
        <w:rPr>
          <w:rFonts w:ascii="Tahoma" w:eastAsia="Tahoma" w:hAnsi="Tahoma" w:cs="Tahoma"/>
          <w:color w:val="000000"/>
          <w:sz w:val="20"/>
          <w:szCs w:val="20"/>
        </w:rPr>
      </w:pPr>
    </w:p>
    <w:p w14:paraId="20F4EF00" w14:textId="77777777" w:rsidR="003E3090" w:rsidRDefault="00000000">
      <w:pPr>
        <w:pBdr>
          <w:top w:val="nil"/>
          <w:left w:val="nil"/>
          <w:bottom w:val="nil"/>
          <w:right w:val="nil"/>
          <w:between w:val="nil"/>
        </w:pBdr>
        <w:tabs>
          <w:tab w:val="left" w:pos="1199"/>
        </w:tabs>
        <w:spacing w:line="360" w:lineRule="auto"/>
        <w:ind w:left="426" w:hanging="360"/>
        <w:jc w:val="both"/>
        <w:rPr>
          <w:rFonts w:ascii="Tahoma" w:eastAsia="Tahoma" w:hAnsi="Tahoma" w:cs="Tahoma"/>
          <w:b/>
          <w:bCs/>
          <w:color w:val="000000"/>
          <w:sz w:val="20"/>
          <w:szCs w:val="20"/>
          <w:u w:val="single"/>
        </w:rPr>
      </w:pPr>
      <w:r>
        <w:rPr>
          <w:rFonts w:ascii="Tahoma" w:eastAsia="Tahoma" w:hAnsi="Tahoma" w:cs="Tahoma"/>
          <w:color w:val="000000"/>
          <w:sz w:val="20"/>
          <w:szCs w:val="20"/>
        </w:rPr>
        <w:t>We hereby certify the following:</w:t>
      </w:r>
    </w:p>
    <w:p w14:paraId="6F818666" w14:textId="77777777" w:rsidR="003E3090" w:rsidRDefault="00000000">
      <w:pPr>
        <w:tabs>
          <w:tab w:val="left" w:pos="1199"/>
        </w:tabs>
        <w:jc w:val="both"/>
        <w:rPr>
          <w:rFonts w:ascii="Tahoma" w:eastAsia="Tahoma" w:hAnsi="Tahoma" w:cs="Tahoma"/>
          <w:b/>
          <w:bCs/>
          <w:sz w:val="20"/>
          <w:szCs w:val="20"/>
          <w:u w:val="single"/>
        </w:rPr>
      </w:pPr>
      <w:r>
        <w:rPr>
          <w:rFonts w:ascii="Tahoma" w:eastAsia="Tahoma" w:hAnsi="Tahoma" w:cs="Tahoma"/>
          <w:b/>
          <w:bCs/>
          <w:sz w:val="20"/>
          <w:szCs w:val="20"/>
          <w:u w:val="single"/>
        </w:rPr>
        <w:t>No Conflict of Interest:</w:t>
      </w:r>
    </w:p>
    <w:p w14:paraId="570DE81F" w14:textId="77777777" w:rsidR="003E3090" w:rsidRDefault="00000000">
      <w:pPr>
        <w:numPr>
          <w:ilvl w:val="0"/>
          <w:numId w:val="6"/>
        </w:numPr>
        <w:pBdr>
          <w:top w:val="nil"/>
          <w:left w:val="nil"/>
          <w:bottom w:val="nil"/>
          <w:right w:val="nil"/>
          <w:between w:val="nil"/>
        </w:pBdr>
        <w:tabs>
          <w:tab w:val="left" w:pos="1199"/>
        </w:tabs>
        <w:ind w:left="426"/>
        <w:jc w:val="both"/>
        <w:rPr>
          <w:rFonts w:ascii="Tahoma" w:eastAsia="Tahoma" w:hAnsi="Tahoma" w:cs="Tahoma"/>
          <w:color w:val="000000"/>
          <w:sz w:val="20"/>
          <w:szCs w:val="20"/>
        </w:rPr>
      </w:pPr>
      <w:r>
        <w:rPr>
          <w:rFonts w:ascii="Tahoma" w:eastAsia="Tahoma" w:hAnsi="Tahoma" w:cs="Tahoma"/>
          <w:color w:val="000000"/>
          <w:sz w:val="20"/>
          <w:szCs w:val="20"/>
        </w:rPr>
        <w:t>We declare that we have no conflict of interest in participating in the above tender. We further confirm that we are not engaged in any activity or association that may compromise, or be perceived to compromise, our impartiality or ability to fulfil the obligations of the tender.</w:t>
      </w:r>
    </w:p>
    <w:p w14:paraId="4B8ECAD9" w14:textId="77777777" w:rsidR="003E3090" w:rsidRDefault="003E3090">
      <w:pPr>
        <w:tabs>
          <w:tab w:val="left" w:pos="1199"/>
        </w:tabs>
        <w:jc w:val="both"/>
        <w:rPr>
          <w:rFonts w:ascii="Tahoma" w:eastAsia="Tahoma" w:hAnsi="Tahoma" w:cs="Tahoma"/>
          <w:b/>
          <w:bCs/>
          <w:sz w:val="20"/>
          <w:szCs w:val="20"/>
        </w:rPr>
      </w:pPr>
    </w:p>
    <w:p w14:paraId="4008BBA7" w14:textId="77777777" w:rsidR="003E3090" w:rsidRDefault="00000000">
      <w:pPr>
        <w:tabs>
          <w:tab w:val="left" w:pos="1199"/>
        </w:tabs>
        <w:jc w:val="both"/>
        <w:rPr>
          <w:rFonts w:ascii="Tahoma" w:eastAsia="Tahoma" w:hAnsi="Tahoma" w:cs="Tahoma"/>
          <w:b/>
          <w:bCs/>
          <w:sz w:val="20"/>
          <w:szCs w:val="20"/>
        </w:rPr>
      </w:pPr>
      <w:r>
        <w:rPr>
          <w:rFonts w:ascii="Tahoma" w:eastAsia="Tahoma" w:hAnsi="Tahoma" w:cs="Tahoma"/>
          <w:b/>
          <w:bCs/>
          <w:sz w:val="20"/>
          <w:szCs w:val="20"/>
          <w:u w:val="single"/>
        </w:rPr>
        <w:t>Undertaking on Blacklisting &amp; Litigation (Self-Certificate)</w:t>
      </w:r>
      <w:r>
        <w:rPr>
          <w:rFonts w:ascii="Tahoma" w:eastAsia="Tahoma" w:hAnsi="Tahoma" w:cs="Tahoma"/>
          <w:b/>
          <w:bCs/>
          <w:sz w:val="20"/>
          <w:szCs w:val="20"/>
        </w:rPr>
        <w:t>:</w:t>
      </w:r>
    </w:p>
    <w:p w14:paraId="2A13C0D3" w14:textId="77777777" w:rsidR="003E3090" w:rsidRDefault="00000000">
      <w:pPr>
        <w:numPr>
          <w:ilvl w:val="0"/>
          <w:numId w:val="6"/>
        </w:numPr>
        <w:pBdr>
          <w:top w:val="nil"/>
          <w:left w:val="nil"/>
          <w:bottom w:val="nil"/>
          <w:right w:val="nil"/>
          <w:between w:val="nil"/>
        </w:pBdr>
        <w:tabs>
          <w:tab w:val="left" w:pos="1199"/>
        </w:tabs>
        <w:ind w:left="360"/>
        <w:jc w:val="both"/>
        <w:rPr>
          <w:rFonts w:ascii="Tahoma" w:eastAsia="Tahoma" w:hAnsi="Tahoma" w:cs="Tahoma"/>
          <w:color w:val="000000"/>
          <w:sz w:val="20"/>
          <w:szCs w:val="20"/>
        </w:rPr>
      </w:pPr>
      <w:r>
        <w:rPr>
          <w:rFonts w:ascii="Tahoma" w:eastAsia="Tahoma" w:hAnsi="Tahoma" w:cs="Tahoma"/>
          <w:color w:val="000000"/>
          <w:sz w:val="20"/>
          <w:szCs w:val="20"/>
        </w:rPr>
        <w:t>We hereby undertake that:</w:t>
      </w:r>
    </w:p>
    <w:p w14:paraId="52D9193F" w14:textId="77777777" w:rsidR="003E3090" w:rsidRDefault="00000000">
      <w:pPr>
        <w:numPr>
          <w:ilvl w:val="0"/>
          <w:numId w:val="7"/>
        </w:numPr>
        <w:pBdr>
          <w:top w:val="nil"/>
          <w:left w:val="nil"/>
          <w:bottom w:val="nil"/>
          <w:right w:val="nil"/>
          <w:between w:val="nil"/>
        </w:pBdr>
        <w:tabs>
          <w:tab w:val="left" w:pos="1199"/>
        </w:tabs>
        <w:jc w:val="both"/>
        <w:rPr>
          <w:color w:val="000000"/>
          <w:sz w:val="20"/>
          <w:szCs w:val="20"/>
        </w:rPr>
      </w:pPr>
      <w:r>
        <w:rPr>
          <w:rFonts w:ascii="Tahoma" w:eastAsia="Tahoma" w:hAnsi="Tahoma" w:cs="Tahoma"/>
          <w:color w:val="000000"/>
          <w:sz w:val="20"/>
          <w:szCs w:val="20"/>
        </w:rPr>
        <w:t xml:space="preserve">Our agency/firm has </w:t>
      </w:r>
      <w:r>
        <w:rPr>
          <w:rFonts w:ascii="Tahoma" w:eastAsia="Tahoma" w:hAnsi="Tahoma" w:cs="Tahoma"/>
          <w:b/>
          <w:bCs/>
          <w:color w:val="000000"/>
          <w:sz w:val="20"/>
          <w:szCs w:val="20"/>
        </w:rPr>
        <w:t>never been blacklisted</w:t>
      </w:r>
      <w:r>
        <w:rPr>
          <w:rFonts w:ascii="Tahoma" w:eastAsia="Tahoma" w:hAnsi="Tahoma" w:cs="Tahoma"/>
          <w:color w:val="000000"/>
          <w:sz w:val="20"/>
          <w:szCs w:val="20"/>
        </w:rPr>
        <w:t xml:space="preserve"> or </w:t>
      </w:r>
      <w:proofErr w:type="gramStart"/>
      <w:r>
        <w:rPr>
          <w:rFonts w:ascii="Tahoma" w:eastAsia="Tahoma" w:hAnsi="Tahoma" w:cs="Tahoma"/>
          <w:color w:val="000000"/>
          <w:sz w:val="20"/>
          <w:szCs w:val="20"/>
        </w:rPr>
        <w:t>debarred</w:t>
      </w:r>
      <w:proofErr w:type="gramEnd"/>
      <w:r>
        <w:rPr>
          <w:rFonts w:ascii="Tahoma" w:eastAsia="Tahoma" w:hAnsi="Tahoma" w:cs="Tahoma"/>
          <w:color w:val="000000"/>
          <w:sz w:val="20"/>
          <w:szCs w:val="20"/>
        </w:rPr>
        <w:t xml:space="preserve"> by any Central Government, State Government, Union Territory administration, or any other Institution/Organization.</w:t>
      </w:r>
    </w:p>
    <w:p w14:paraId="6DAA615F" w14:textId="77777777" w:rsidR="003E3090" w:rsidRDefault="00000000">
      <w:pPr>
        <w:numPr>
          <w:ilvl w:val="0"/>
          <w:numId w:val="7"/>
        </w:numPr>
        <w:pBdr>
          <w:top w:val="nil"/>
          <w:left w:val="nil"/>
          <w:bottom w:val="nil"/>
          <w:right w:val="nil"/>
          <w:between w:val="nil"/>
        </w:pBdr>
        <w:tabs>
          <w:tab w:val="left" w:pos="1199"/>
        </w:tabs>
        <w:jc w:val="both"/>
        <w:rPr>
          <w:color w:val="000000"/>
          <w:sz w:val="20"/>
          <w:szCs w:val="20"/>
        </w:rPr>
      </w:pPr>
      <w:r>
        <w:rPr>
          <w:rFonts w:ascii="Tahoma" w:eastAsia="Tahoma" w:hAnsi="Tahoma" w:cs="Tahoma"/>
          <w:color w:val="000000"/>
          <w:sz w:val="20"/>
          <w:szCs w:val="20"/>
        </w:rPr>
        <w:t xml:space="preserve">There is </w:t>
      </w:r>
      <w:r>
        <w:rPr>
          <w:rFonts w:ascii="Tahoma" w:eastAsia="Tahoma" w:hAnsi="Tahoma" w:cs="Tahoma"/>
          <w:b/>
          <w:bCs/>
          <w:color w:val="000000"/>
          <w:sz w:val="20"/>
          <w:szCs w:val="20"/>
        </w:rPr>
        <w:t>no ongoing or past litigation</w:t>
      </w:r>
      <w:r>
        <w:rPr>
          <w:rFonts w:ascii="Tahoma" w:eastAsia="Tahoma" w:hAnsi="Tahoma" w:cs="Tahoma"/>
          <w:color w:val="000000"/>
          <w:sz w:val="20"/>
          <w:szCs w:val="20"/>
        </w:rPr>
        <w:t xml:space="preserve"> against our agency/firm with any Central Government, State Government, Union Territory administration, or any other Institution/Organization on account of any </w:t>
      </w:r>
      <w:r>
        <w:rPr>
          <w:rFonts w:ascii="Tahoma" w:eastAsia="Tahoma" w:hAnsi="Tahoma" w:cs="Tahoma"/>
          <w:b/>
          <w:bCs/>
          <w:color w:val="000000"/>
          <w:sz w:val="20"/>
          <w:szCs w:val="20"/>
        </w:rPr>
        <w:t>services/supplies</w:t>
      </w:r>
      <w:r>
        <w:rPr>
          <w:rFonts w:ascii="Tahoma" w:eastAsia="Tahoma" w:hAnsi="Tahoma" w:cs="Tahoma"/>
          <w:color w:val="000000"/>
          <w:sz w:val="20"/>
          <w:szCs w:val="20"/>
        </w:rPr>
        <w:t>.</w:t>
      </w:r>
    </w:p>
    <w:p w14:paraId="3C667166" w14:textId="77777777" w:rsidR="003E3090" w:rsidRDefault="00000000">
      <w:pPr>
        <w:numPr>
          <w:ilvl w:val="0"/>
          <w:numId w:val="7"/>
        </w:numPr>
        <w:pBdr>
          <w:top w:val="nil"/>
          <w:left w:val="nil"/>
          <w:bottom w:val="nil"/>
          <w:right w:val="nil"/>
          <w:between w:val="nil"/>
        </w:pBdr>
        <w:tabs>
          <w:tab w:val="left" w:pos="1199"/>
        </w:tabs>
        <w:jc w:val="both"/>
        <w:rPr>
          <w:color w:val="000000"/>
          <w:sz w:val="20"/>
          <w:szCs w:val="20"/>
        </w:rPr>
      </w:pPr>
      <w:r>
        <w:rPr>
          <w:rFonts w:ascii="Tahoma" w:eastAsia="Tahoma" w:hAnsi="Tahoma" w:cs="Tahoma"/>
          <w:color w:val="000000"/>
          <w:sz w:val="20"/>
          <w:szCs w:val="20"/>
        </w:rPr>
        <w:t>If at any stage the above declaration is found to be false, the Institute shall have the right to take any action as deemed appropriate, including rejection of our bid.</w:t>
      </w:r>
    </w:p>
    <w:p w14:paraId="41192182" w14:textId="77777777" w:rsidR="003E3090" w:rsidRDefault="003E3090">
      <w:pPr>
        <w:tabs>
          <w:tab w:val="left" w:pos="1199"/>
        </w:tabs>
        <w:ind w:left="66"/>
        <w:jc w:val="both"/>
        <w:rPr>
          <w:rFonts w:ascii="Tahoma" w:eastAsia="Tahoma" w:hAnsi="Tahoma" w:cs="Tahoma"/>
          <w:b/>
          <w:bCs/>
          <w:sz w:val="20"/>
          <w:szCs w:val="20"/>
          <w:u w:val="single"/>
        </w:rPr>
      </w:pPr>
    </w:p>
    <w:p w14:paraId="7C274EB1" w14:textId="77777777" w:rsidR="003E3090" w:rsidRDefault="00000000">
      <w:pPr>
        <w:tabs>
          <w:tab w:val="left" w:pos="1199"/>
        </w:tabs>
        <w:ind w:left="66"/>
        <w:jc w:val="both"/>
        <w:rPr>
          <w:rFonts w:ascii="Tahoma" w:eastAsia="Tahoma" w:hAnsi="Tahoma" w:cs="Tahoma"/>
          <w:b/>
          <w:bCs/>
          <w:sz w:val="20"/>
          <w:szCs w:val="20"/>
          <w:u w:val="single"/>
        </w:rPr>
      </w:pPr>
      <w:r>
        <w:rPr>
          <w:rFonts w:ascii="Tahoma" w:eastAsia="Tahoma" w:hAnsi="Tahoma" w:cs="Tahoma"/>
          <w:b/>
          <w:bCs/>
          <w:sz w:val="20"/>
          <w:szCs w:val="20"/>
          <w:u w:val="single"/>
        </w:rPr>
        <w:t>Site Visit /Understanding:</w:t>
      </w:r>
    </w:p>
    <w:p w14:paraId="0B02CDAC" w14:textId="77777777" w:rsidR="003E3090" w:rsidRDefault="00000000">
      <w:pPr>
        <w:numPr>
          <w:ilvl w:val="0"/>
          <w:numId w:val="6"/>
        </w:numPr>
        <w:pBdr>
          <w:top w:val="nil"/>
          <w:left w:val="nil"/>
          <w:bottom w:val="nil"/>
          <w:right w:val="nil"/>
          <w:between w:val="nil"/>
        </w:pBdr>
        <w:tabs>
          <w:tab w:val="left" w:pos="1199"/>
        </w:tabs>
        <w:ind w:left="426"/>
        <w:jc w:val="both"/>
        <w:rPr>
          <w:rFonts w:ascii="Tahoma" w:eastAsia="Tahoma" w:hAnsi="Tahoma" w:cs="Tahoma"/>
          <w:color w:val="000000"/>
          <w:sz w:val="20"/>
          <w:szCs w:val="20"/>
        </w:rPr>
      </w:pPr>
      <w:r>
        <w:rPr>
          <w:rFonts w:ascii="Tahoma" w:eastAsia="Tahoma" w:hAnsi="Tahoma" w:cs="Tahoma"/>
          <w:color w:val="000000"/>
          <w:sz w:val="20"/>
          <w:szCs w:val="20"/>
        </w:rPr>
        <w:t>We confirm that we have visited the site/clearly understood the requirements and expectations of the college authorities.</w:t>
      </w:r>
    </w:p>
    <w:p w14:paraId="0598EC38" w14:textId="77777777" w:rsidR="003E3090" w:rsidRDefault="003E3090">
      <w:pPr>
        <w:tabs>
          <w:tab w:val="left" w:pos="1199"/>
        </w:tabs>
        <w:ind w:left="66"/>
        <w:jc w:val="both"/>
        <w:rPr>
          <w:rFonts w:ascii="Tahoma" w:eastAsia="Tahoma" w:hAnsi="Tahoma" w:cs="Tahoma"/>
          <w:b/>
          <w:bCs/>
          <w:sz w:val="20"/>
          <w:szCs w:val="20"/>
          <w:u w:val="single"/>
        </w:rPr>
      </w:pPr>
    </w:p>
    <w:p w14:paraId="56AAE4AD" w14:textId="77777777" w:rsidR="003E3090" w:rsidRDefault="00000000">
      <w:pPr>
        <w:tabs>
          <w:tab w:val="left" w:pos="1199"/>
        </w:tabs>
        <w:ind w:left="66"/>
        <w:jc w:val="both"/>
        <w:rPr>
          <w:rFonts w:ascii="Tahoma" w:eastAsia="Tahoma" w:hAnsi="Tahoma" w:cs="Tahoma"/>
          <w:b/>
          <w:bCs/>
          <w:sz w:val="20"/>
          <w:szCs w:val="20"/>
          <w:u w:val="single"/>
        </w:rPr>
      </w:pPr>
      <w:r>
        <w:rPr>
          <w:rFonts w:ascii="Tahoma" w:eastAsia="Tahoma" w:hAnsi="Tahoma" w:cs="Tahoma"/>
          <w:b/>
          <w:bCs/>
          <w:sz w:val="20"/>
          <w:szCs w:val="20"/>
          <w:u w:val="single"/>
        </w:rPr>
        <w:t>Scope of Work:</w:t>
      </w:r>
    </w:p>
    <w:p w14:paraId="7513B3DC" w14:textId="53373664" w:rsidR="003E3090" w:rsidRDefault="00000000">
      <w:pPr>
        <w:numPr>
          <w:ilvl w:val="0"/>
          <w:numId w:val="6"/>
        </w:numPr>
        <w:pBdr>
          <w:top w:val="nil"/>
          <w:left w:val="nil"/>
          <w:bottom w:val="nil"/>
          <w:right w:val="nil"/>
          <w:between w:val="nil"/>
        </w:pBdr>
        <w:tabs>
          <w:tab w:val="left" w:pos="1199"/>
        </w:tabs>
        <w:ind w:left="426"/>
        <w:jc w:val="both"/>
        <w:rPr>
          <w:rFonts w:ascii="Tahoma" w:eastAsia="Tahoma" w:hAnsi="Tahoma" w:cs="Tahoma"/>
          <w:color w:val="000000"/>
          <w:sz w:val="20"/>
          <w:szCs w:val="20"/>
        </w:rPr>
      </w:pPr>
      <w:r>
        <w:rPr>
          <w:rFonts w:ascii="Tahoma" w:eastAsia="Tahoma" w:hAnsi="Tahoma" w:cs="Tahoma"/>
          <w:color w:val="000000"/>
          <w:sz w:val="20"/>
          <w:szCs w:val="20"/>
        </w:rPr>
        <w:t xml:space="preserve">We have thoroughly reviewed the scope of work mentioned in the bid document. The entire inventory/requirement/work has been verified and found to be in order. We also confirm that no additional items beyond the listed inventory/requirement will be required for </w:t>
      </w:r>
      <w:r w:rsidR="00173956">
        <w:rPr>
          <w:rFonts w:ascii="Tahoma" w:eastAsia="Tahoma" w:hAnsi="Tahoma" w:cs="Tahoma"/>
          <w:color w:val="000000"/>
          <w:sz w:val="20"/>
          <w:szCs w:val="20"/>
        </w:rPr>
        <w:t xml:space="preserve">the </w:t>
      </w:r>
      <w:r>
        <w:rPr>
          <w:rFonts w:ascii="Tahoma" w:eastAsia="Tahoma" w:hAnsi="Tahoma" w:cs="Tahoma"/>
          <w:color w:val="000000"/>
          <w:sz w:val="20"/>
          <w:szCs w:val="20"/>
        </w:rPr>
        <w:t>successful completion of the work.</w:t>
      </w:r>
      <w:r>
        <w:rPr>
          <w:color w:val="000000"/>
        </w:rPr>
        <w:t xml:space="preserve"> </w:t>
      </w:r>
      <w:r>
        <w:rPr>
          <w:rFonts w:ascii="Tahoma" w:eastAsia="Tahoma" w:hAnsi="Tahoma" w:cs="Tahoma"/>
          <w:color w:val="000000"/>
          <w:sz w:val="20"/>
          <w:szCs w:val="20"/>
        </w:rPr>
        <w:t>However, if any additional item is required during execution, the same shall be provided by us as per the requirement.</w:t>
      </w:r>
    </w:p>
    <w:p w14:paraId="0FE7F829" w14:textId="77777777" w:rsidR="003E3090" w:rsidRDefault="003E3090">
      <w:pPr>
        <w:pBdr>
          <w:top w:val="nil"/>
          <w:left w:val="nil"/>
          <w:bottom w:val="nil"/>
          <w:right w:val="nil"/>
          <w:between w:val="nil"/>
        </w:pBdr>
        <w:tabs>
          <w:tab w:val="left" w:pos="1199"/>
        </w:tabs>
        <w:ind w:left="426" w:hanging="360"/>
        <w:jc w:val="both"/>
        <w:rPr>
          <w:rFonts w:ascii="Tahoma" w:eastAsia="Tahoma" w:hAnsi="Tahoma" w:cs="Tahoma"/>
          <w:color w:val="000000"/>
          <w:sz w:val="20"/>
          <w:szCs w:val="20"/>
        </w:rPr>
      </w:pPr>
    </w:p>
    <w:p w14:paraId="5127EC79" w14:textId="77777777" w:rsidR="003E3090" w:rsidRDefault="003E3090">
      <w:pPr>
        <w:pBdr>
          <w:top w:val="nil"/>
          <w:left w:val="nil"/>
          <w:bottom w:val="nil"/>
          <w:right w:val="nil"/>
          <w:between w:val="nil"/>
        </w:pBdr>
        <w:tabs>
          <w:tab w:val="left" w:pos="1199"/>
        </w:tabs>
        <w:ind w:left="426" w:hanging="360"/>
        <w:jc w:val="both"/>
        <w:rPr>
          <w:rFonts w:ascii="Tahoma" w:eastAsia="Tahoma" w:hAnsi="Tahoma" w:cs="Tahoma"/>
          <w:color w:val="000000"/>
          <w:sz w:val="20"/>
          <w:szCs w:val="20"/>
        </w:rPr>
      </w:pPr>
    </w:p>
    <w:p w14:paraId="03A7C4EA" w14:textId="77777777" w:rsidR="003E3090" w:rsidRDefault="00000000">
      <w:pPr>
        <w:pBdr>
          <w:top w:val="nil"/>
          <w:left w:val="nil"/>
          <w:bottom w:val="nil"/>
          <w:right w:val="nil"/>
          <w:between w:val="nil"/>
        </w:pBdr>
        <w:tabs>
          <w:tab w:val="left" w:pos="1199"/>
        </w:tabs>
        <w:ind w:left="426" w:hanging="360"/>
        <w:jc w:val="both"/>
        <w:rPr>
          <w:rFonts w:ascii="Tahoma" w:eastAsia="Tahoma" w:hAnsi="Tahoma" w:cs="Tahoma"/>
          <w:b/>
          <w:bCs/>
          <w:color w:val="000000"/>
          <w:sz w:val="20"/>
          <w:szCs w:val="20"/>
          <w:u w:val="single"/>
        </w:rPr>
      </w:pPr>
      <w:r>
        <w:rPr>
          <w:rFonts w:ascii="Tahoma" w:eastAsia="Tahoma" w:hAnsi="Tahoma" w:cs="Tahoma"/>
          <w:b/>
          <w:bCs/>
          <w:color w:val="000000"/>
          <w:sz w:val="20"/>
          <w:szCs w:val="20"/>
          <w:u w:val="single"/>
        </w:rPr>
        <w:t>Bidder Details</w:t>
      </w:r>
    </w:p>
    <w:p w14:paraId="5639E826" w14:textId="77777777" w:rsidR="003E3090" w:rsidRDefault="003E3090">
      <w:pPr>
        <w:pBdr>
          <w:top w:val="nil"/>
          <w:left w:val="nil"/>
          <w:bottom w:val="nil"/>
          <w:right w:val="nil"/>
          <w:between w:val="nil"/>
        </w:pBdr>
        <w:tabs>
          <w:tab w:val="left" w:pos="1199"/>
        </w:tabs>
        <w:ind w:left="426" w:hanging="360"/>
        <w:jc w:val="both"/>
        <w:rPr>
          <w:rFonts w:ascii="Tahoma" w:eastAsia="Tahoma" w:hAnsi="Tahoma" w:cs="Tahoma"/>
          <w:color w:val="000000"/>
          <w:sz w:val="20"/>
          <w:szCs w:val="20"/>
        </w:rPr>
      </w:pPr>
    </w:p>
    <w:p w14:paraId="068BDAEA" w14:textId="77777777" w:rsidR="003E3090" w:rsidRDefault="00000000">
      <w:pPr>
        <w:pBdr>
          <w:top w:val="nil"/>
          <w:left w:val="nil"/>
          <w:bottom w:val="nil"/>
          <w:right w:val="nil"/>
          <w:between w:val="nil"/>
        </w:pBdr>
        <w:tabs>
          <w:tab w:val="left" w:pos="1199"/>
        </w:tabs>
        <w:ind w:left="426" w:hanging="360"/>
        <w:jc w:val="both"/>
        <w:rPr>
          <w:rFonts w:ascii="Tahoma" w:eastAsia="Tahoma" w:hAnsi="Tahoma" w:cs="Tahoma"/>
          <w:color w:val="000000"/>
          <w:sz w:val="20"/>
          <w:szCs w:val="20"/>
        </w:rPr>
      </w:pPr>
      <w:r>
        <w:rPr>
          <w:rFonts w:ascii="Tahoma" w:eastAsia="Tahoma" w:hAnsi="Tahoma" w:cs="Tahoma"/>
          <w:color w:val="000000"/>
          <w:sz w:val="20"/>
          <w:szCs w:val="20"/>
        </w:rPr>
        <w:t>Name of Bidder: ______________________________________</w:t>
      </w:r>
    </w:p>
    <w:p w14:paraId="3E5A0612" w14:textId="77777777" w:rsidR="003E3090" w:rsidRDefault="003E3090">
      <w:pPr>
        <w:pBdr>
          <w:top w:val="nil"/>
          <w:left w:val="nil"/>
          <w:bottom w:val="nil"/>
          <w:right w:val="nil"/>
          <w:between w:val="nil"/>
        </w:pBdr>
        <w:tabs>
          <w:tab w:val="left" w:pos="1199"/>
        </w:tabs>
        <w:ind w:left="426" w:hanging="360"/>
        <w:jc w:val="both"/>
        <w:rPr>
          <w:rFonts w:ascii="Tahoma" w:eastAsia="Tahoma" w:hAnsi="Tahoma" w:cs="Tahoma"/>
          <w:color w:val="000000"/>
          <w:sz w:val="20"/>
          <w:szCs w:val="20"/>
        </w:rPr>
      </w:pPr>
    </w:p>
    <w:p w14:paraId="1EA7A9D2" w14:textId="77777777" w:rsidR="003E3090" w:rsidRDefault="00000000">
      <w:pPr>
        <w:pBdr>
          <w:top w:val="nil"/>
          <w:left w:val="nil"/>
          <w:bottom w:val="nil"/>
          <w:right w:val="nil"/>
          <w:between w:val="nil"/>
        </w:pBdr>
        <w:tabs>
          <w:tab w:val="left" w:pos="1199"/>
        </w:tabs>
        <w:ind w:left="426" w:hanging="360"/>
        <w:jc w:val="both"/>
        <w:rPr>
          <w:rFonts w:ascii="Tahoma" w:eastAsia="Tahoma" w:hAnsi="Tahoma" w:cs="Tahoma"/>
          <w:color w:val="000000"/>
          <w:sz w:val="20"/>
          <w:szCs w:val="20"/>
        </w:rPr>
      </w:pPr>
      <w:r>
        <w:rPr>
          <w:rFonts w:ascii="Tahoma" w:eastAsia="Tahoma" w:hAnsi="Tahoma" w:cs="Tahoma"/>
          <w:color w:val="000000"/>
          <w:sz w:val="20"/>
          <w:szCs w:val="20"/>
        </w:rPr>
        <w:t>Address: _____________________________________________</w:t>
      </w:r>
    </w:p>
    <w:p w14:paraId="212AA97E" w14:textId="77777777" w:rsidR="003E3090" w:rsidRDefault="003E3090">
      <w:pPr>
        <w:pBdr>
          <w:top w:val="nil"/>
          <w:left w:val="nil"/>
          <w:bottom w:val="nil"/>
          <w:right w:val="nil"/>
          <w:between w:val="nil"/>
        </w:pBdr>
        <w:tabs>
          <w:tab w:val="left" w:pos="1199"/>
        </w:tabs>
        <w:ind w:left="426" w:hanging="360"/>
        <w:jc w:val="both"/>
        <w:rPr>
          <w:rFonts w:ascii="Tahoma" w:eastAsia="Tahoma" w:hAnsi="Tahoma" w:cs="Tahoma"/>
          <w:color w:val="000000"/>
          <w:sz w:val="20"/>
          <w:szCs w:val="20"/>
        </w:rPr>
      </w:pPr>
    </w:p>
    <w:p w14:paraId="7CB51632" w14:textId="77777777" w:rsidR="003E3090" w:rsidRDefault="00000000">
      <w:pPr>
        <w:pBdr>
          <w:top w:val="nil"/>
          <w:left w:val="nil"/>
          <w:bottom w:val="nil"/>
          <w:right w:val="nil"/>
          <w:between w:val="nil"/>
        </w:pBdr>
        <w:tabs>
          <w:tab w:val="left" w:pos="1199"/>
        </w:tabs>
        <w:ind w:left="426" w:hanging="360"/>
        <w:jc w:val="both"/>
        <w:rPr>
          <w:rFonts w:ascii="Tahoma" w:eastAsia="Tahoma" w:hAnsi="Tahoma" w:cs="Tahoma"/>
          <w:color w:val="000000"/>
          <w:sz w:val="20"/>
          <w:szCs w:val="20"/>
        </w:rPr>
      </w:pPr>
      <w:r>
        <w:rPr>
          <w:rFonts w:ascii="Tahoma" w:eastAsia="Tahoma" w:hAnsi="Tahoma" w:cs="Tahoma"/>
          <w:color w:val="000000"/>
          <w:sz w:val="20"/>
          <w:szCs w:val="20"/>
        </w:rPr>
        <w:t>Contact Person: _______________________________________</w:t>
      </w:r>
    </w:p>
    <w:p w14:paraId="4A216AAF" w14:textId="77777777" w:rsidR="003E3090" w:rsidRDefault="003E3090">
      <w:pPr>
        <w:pBdr>
          <w:top w:val="nil"/>
          <w:left w:val="nil"/>
          <w:bottom w:val="nil"/>
          <w:right w:val="nil"/>
          <w:between w:val="nil"/>
        </w:pBdr>
        <w:tabs>
          <w:tab w:val="left" w:pos="1199"/>
        </w:tabs>
        <w:ind w:left="426" w:hanging="360"/>
        <w:jc w:val="both"/>
        <w:rPr>
          <w:rFonts w:ascii="Tahoma" w:eastAsia="Tahoma" w:hAnsi="Tahoma" w:cs="Tahoma"/>
          <w:color w:val="000000"/>
          <w:sz w:val="20"/>
          <w:szCs w:val="20"/>
        </w:rPr>
      </w:pPr>
    </w:p>
    <w:p w14:paraId="7F06926A" w14:textId="77777777" w:rsidR="003E3090" w:rsidRDefault="00000000">
      <w:pPr>
        <w:pBdr>
          <w:top w:val="nil"/>
          <w:left w:val="nil"/>
          <w:bottom w:val="nil"/>
          <w:right w:val="nil"/>
          <w:between w:val="nil"/>
        </w:pBdr>
        <w:tabs>
          <w:tab w:val="left" w:pos="1199"/>
        </w:tabs>
        <w:ind w:left="426" w:hanging="360"/>
        <w:jc w:val="both"/>
        <w:rPr>
          <w:rFonts w:ascii="Tahoma" w:eastAsia="Tahoma" w:hAnsi="Tahoma" w:cs="Tahoma"/>
          <w:color w:val="000000"/>
          <w:sz w:val="20"/>
          <w:szCs w:val="20"/>
        </w:rPr>
      </w:pPr>
      <w:r>
        <w:rPr>
          <w:rFonts w:ascii="Tahoma" w:eastAsia="Tahoma" w:hAnsi="Tahoma" w:cs="Tahoma"/>
          <w:color w:val="000000"/>
          <w:sz w:val="20"/>
          <w:szCs w:val="20"/>
        </w:rPr>
        <w:t>Mobile No.: ___________________________________________</w:t>
      </w:r>
    </w:p>
    <w:p w14:paraId="3A2BDA5A" w14:textId="77777777" w:rsidR="003E3090" w:rsidRDefault="003E3090">
      <w:pPr>
        <w:pBdr>
          <w:top w:val="nil"/>
          <w:left w:val="nil"/>
          <w:bottom w:val="nil"/>
          <w:right w:val="nil"/>
          <w:between w:val="nil"/>
        </w:pBdr>
        <w:tabs>
          <w:tab w:val="left" w:pos="1199"/>
        </w:tabs>
        <w:ind w:left="426" w:hanging="360"/>
        <w:jc w:val="both"/>
        <w:rPr>
          <w:rFonts w:ascii="Tahoma" w:eastAsia="Tahoma" w:hAnsi="Tahoma" w:cs="Tahoma"/>
          <w:color w:val="000000"/>
          <w:sz w:val="20"/>
          <w:szCs w:val="20"/>
        </w:rPr>
      </w:pPr>
    </w:p>
    <w:p w14:paraId="3F6493A0" w14:textId="77777777" w:rsidR="003E3090" w:rsidRDefault="00000000">
      <w:pPr>
        <w:pBdr>
          <w:top w:val="nil"/>
          <w:left w:val="nil"/>
          <w:bottom w:val="nil"/>
          <w:right w:val="nil"/>
          <w:between w:val="nil"/>
        </w:pBdr>
        <w:tabs>
          <w:tab w:val="left" w:pos="1199"/>
        </w:tabs>
        <w:ind w:left="426" w:hanging="360"/>
        <w:jc w:val="both"/>
        <w:rPr>
          <w:rFonts w:ascii="Tahoma" w:eastAsia="Tahoma" w:hAnsi="Tahoma" w:cs="Tahoma"/>
          <w:color w:val="000000"/>
          <w:sz w:val="20"/>
          <w:szCs w:val="20"/>
        </w:rPr>
      </w:pPr>
      <w:r>
        <w:rPr>
          <w:rFonts w:ascii="Tahoma" w:eastAsia="Tahoma" w:hAnsi="Tahoma" w:cs="Tahoma"/>
          <w:color w:val="000000"/>
          <w:sz w:val="20"/>
          <w:szCs w:val="20"/>
        </w:rPr>
        <w:t>Email ID: _____________________________________________</w:t>
      </w:r>
    </w:p>
    <w:p w14:paraId="10802E4E" w14:textId="77777777" w:rsidR="003E3090" w:rsidRDefault="003E3090">
      <w:pPr>
        <w:pBdr>
          <w:top w:val="nil"/>
          <w:left w:val="nil"/>
          <w:bottom w:val="nil"/>
          <w:right w:val="nil"/>
          <w:between w:val="nil"/>
        </w:pBdr>
        <w:tabs>
          <w:tab w:val="left" w:pos="1199"/>
        </w:tabs>
        <w:ind w:left="426" w:hanging="360"/>
        <w:jc w:val="both"/>
        <w:rPr>
          <w:rFonts w:ascii="Tahoma" w:eastAsia="Tahoma" w:hAnsi="Tahoma" w:cs="Tahoma"/>
          <w:color w:val="000000"/>
          <w:sz w:val="20"/>
          <w:szCs w:val="20"/>
        </w:rPr>
      </w:pPr>
    </w:p>
    <w:p w14:paraId="207D1D43" w14:textId="77777777" w:rsidR="003E3090" w:rsidRDefault="00000000">
      <w:pPr>
        <w:pBdr>
          <w:top w:val="nil"/>
          <w:left w:val="nil"/>
          <w:bottom w:val="nil"/>
          <w:right w:val="nil"/>
          <w:between w:val="nil"/>
        </w:pBdr>
        <w:tabs>
          <w:tab w:val="left" w:pos="1199"/>
        </w:tabs>
        <w:ind w:left="426" w:hanging="360"/>
        <w:jc w:val="both"/>
        <w:rPr>
          <w:rFonts w:ascii="Tahoma" w:eastAsia="Tahoma" w:hAnsi="Tahoma" w:cs="Tahoma"/>
          <w:color w:val="000000"/>
          <w:sz w:val="20"/>
          <w:szCs w:val="20"/>
        </w:rPr>
      </w:pPr>
      <w:r>
        <w:rPr>
          <w:rFonts w:ascii="Tahoma" w:eastAsia="Tahoma" w:hAnsi="Tahoma" w:cs="Tahoma"/>
          <w:color w:val="000000"/>
          <w:sz w:val="20"/>
          <w:szCs w:val="20"/>
        </w:rPr>
        <w:t>Authorized Signatory: __________________________________</w:t>
      </w:r>
    </w:p>
    <w:p w14:paraId="7AD84C48" w14:textId="77777777" w:rsidR="003E3090" w:rsidRDefault="003E3090">
      <w:pPr>
        <w:pBdr>
          <w:top w:val="nil"/>
          <w:left w:val="nil"/>
          <w:bottom w:val="nil"/>
          <w:right w:val="nil"/>
          <w:between w:val="nil"/>
        </w:pBdr>
        <w:tabs>
          <w:tab w:val="left" w:pos="1199"/>
        </w:tabs>
        <w:ind w:left="426" w:hanging="360"/>
        <w:jc w:val="both"/>
        <w:rPr>
          <w:rFonts w:ascii="Tahoma" w:eastAsia="Tahoma" w:hAnsi="Tahoma" w:cs="Tahoma"/>
          <w:color w:val="000000"/>
          <w:sz w:val="20"/>
          <w:szCs w:val="20"/>
        </w:rPr>
      </w:pPr>
    </w:p>
    <w:p w14:paraId="56F36828" w14:textId="77777777" w:rsidR="003E3090" w:rsidRDefault="00000000">
      <w:pPr>
        <w:pBdr>
          <w:top w:val="nil"/>
          <w:left w:val="nil"/>
          <w:bottom w:val="nil"/>
          <w:right w:val="nil"/>
          <w:between w:val="nil"/>
        </w:pBdr>
        <w:tabs>
          <w:tab w:val="left" w:pos="1199"/>
        </w:tabs>
        <w:ind w:left="426" w:hanging="360"/>
        <w:jc w:val="both"/>
        <w:rPr>
          <w:rFonts w:ascii="Tahoma" w:eastAsia="Tahoma" w:hAnsi="Tahoma" w:cs="Tahoma"/>
          <w:color w:val="000000"/>
          <w:sz w:val="20"/>
          <w:szCs w:val="20"/>
        </w:rPr>
      </w:pPr>
      <w:r>
        <w:rPr>
          <w:rFonts w:ascii="Tahoma" w:eastAsia="Tahoma" w:hAnsi="Tahoma" w:cs="Tahoma"/>
          <w:color w:val="000000"/>
          <w:sz w:val="20"/>
          <w:szCs w:val="20"/>
        </w:rPr>
        <w:t>Signature &amp; Stamp: ____________________________________</w:t>
      </w:r>
    </w:p>
    <w:p w14:paraId="52EFA610" w14:textId="77777777" w:rsidR="003E3090" w:rsidRDefault="003E3090">
      <w:pPr>
        <w:pBdr>
          <w:top w:val="nil"/>
          <w:left w:val="nil"/>
          <w:bottom w:val="nil"/>
          <w:right w:val="nil"/>
          <w:between w:val="nil"/>
        </w:pBdr>
        <w:tabs>
          <w:tab w:val="left" w:pos="1199"/>
        </w:tabs>
        <w:ind w:left="426" w:hanging="360"/>
        <w:jc w:val="both"/>
        <w:rPr>
          <w:rFonts w:ascii="Tahoma" w:eastAsia="Tahoma" w:hAnsi="Tahoma" w:cs="Tahoma"/>
          <w:color w:val="000000"/>
          <w:sz w:val="20"/>
          <w:szCs w:val="20"/>
        </w:rPr>
      </w:pPr>
    </w:p>
    <w:p w14:paraId="4EC2A45B" w14:textId="77777777" w:rsidR="003E3090" w:rsidRDefault="003E3090">
      <w:pPr>
        <w:pBdr>
          <w:top w:val="nil"/>
          <w:left w:val="nil"/>
          <w:bottom w:val="nil"/>
          <w:right w:val="nil"/>
          <w:between w:val="nil"/>
        </w:pBdr>
        <w:tabs>
          <w:tab w:val="left" w:pos="1199"/>
        </w:tabs>
        <w:ind w:left="426" w:hanging="360"/>
        <w:jc w:val="both"/>
        <w:rPr>
          <w:rFonts w:ascii="Tahoma" w:eastAsia="Tahoma" w:hAnsi="Tahoma" w:cs="Tahoma"/>
          <w:color w:val="000000"/>
          <w:sz w:val="20"/>
          <w:szCs w:val="20"/>
        </w:rPr>
      </w:pPr>
    </w:p>
    <w:p w14:paraId="1C280A28" w14:textId="77777777" w:rsidR="003E3090" w:rsidRDefault="00000000">
      <w:pPr>
        <w:pBdr>
          <w:top w:val="nil"/>
          <w:left w:val="nil"/>
          <w:bottom w:val="nil"/>
          <w:right w:val="nil"/>
          <w:between w:val="nil"/>
        </w:pBdr>
        <w:tabs>
          <w:tab w:val="left" w:pos="1199"/>
        </w:tabs>
        <w:ind w:left="426" w:hanging="360"/>
        <w:jc w:val="both"/>
        <w:rPr>
          <w:rFonts w:ascii="Tahoma" w:eastAsia="Tahoma" w:hAnsi="Tahoma" w:cs="Tahoma"/>
          <w:color w:val="000000"/>
          <w:sz w:val="20"/>
          <w:szCs w:val="20"/>
        </w:rPr>
      </w:pPr>
      <w:r>
        <w:rPr>
          <w:rFonts w:ascii="Tahoma" w:eastAsia="Tahoma" w:hAnsi="Tahoma" w:cs="Tahoma"/>
          <w:color w:val="000000"/>
          <w:sz w:val="20"/>
          <w:szCs w:val="20"/>
        </w:rPr>
        <w:t>Date: _________________</w:t>
      </w:r>
    </w:p>
    <w:p w14:paraId="471A64DE" w14:textId="77777777" w:rsidR="003E3090" w:rsidRDefault="00000000">
      <w:pPr>
        <w:pBdr>
          <w:top w:val="nil"/>
          <w:left w:val="nil"/>
          <w:bottom w:val="nil"/>
          <w:right w:val="nil"/>
          <w:between w:val="nil"/>
        </w:pBdr>
        <w:tabs>
          <w:tab w:val="left" w:pos="1199"/>
        </w:tabs>
        <w:ind w:left="426" w:hanging="360"/>
        <w:jc w:val="both"/>
        <w:rPr>
          <w:rFonts w:ascii="Tahoma" w:eastAsia="Tahoma" w:hAnsi="Tahoma" w:cs="Tahoma"/>
          <w:b/>
          <w:bCs/>
          <w:color w:val="000000"/>
          <w:sz w:val="20"/>
          <w:szCs w:val="20"/>
        </w:rPr>
      </w:pPr>
      <w:r>
        <w:rPr>
          <w:rFonts w:ascii="Tahoma" w:eastAsia="Tahoma" w:hAnsi="Tahoma" w:cs="Tahoma"/>
          <w:color w:val="000000"/>
          <w:sz w:val="20"/>
          <w:szCs w:val="20"/>
        </w:rPr>
        <w:t>Place: ________________</w:t>
      </w:r>
    </w:p>
    <w:p w14:paraId="5A9C654C" w14:textId="7BD4A8A4" w:rsidR="003E3090" w:rsidRDefault="00000000">
      <w:pPr>
        <w:rPr>
          <w:rFonts w:ascii="Tahoma" w:eastAsia="Tahoma" w:hAnsi="Tahoma" w:cs="Tahoma"/>
          <w:i/>
          <w:iCs/>
          <w:sz w:val="20"/>
          <w:szCs w:val="20"/>
          <w:u w:val="single"/>
        </w:rPr>
      </w:pPr>
      <w:r>
        <w:br w:type="page"/>
      </w:r>
      <w:r>
        <w:rPr>
          <w:rFonts w:ascii="Tahoma" w:eastAsia="Tahoma" w:hAnsi="Tahoma" w:cs="Tahoma"/>
          <w:b/>
          <w:bCs/>
          <w:sz w:val="20"/>
          <w:szCs w:val="20"/>
          <w:u w:val="single"/>
        </w:rPr>
        <w:lastRenderedPageBreak/>
        <w:t xml:space="preserve">Commercial Bid: </w:t>
      </w:r>
      <w:r>
        <w:rPr>
          <w:rFonts w:ascii="Tahoma" w:eastAsia="Tahoma" w:hAnsi="Tahoma" w:cs="Tahoma"/>
          <w:i/>
          <w:iCs/>
          <w:sz w:val="20"/>
          <w:szCs w:val="20"/>
          <w:u w:val="single"/>
        </w:rPr>
        <w:t>(in separate sealed envelope/</w:t>
      </w:r>
      <w:r w:rsidR="00173956">
        <w:rPr>
          <w:rFonts w:ascii="Tahoma" w:eastAsia="Tahoma" w:hAnsi="Tahoma" w:cs="Tahoma"/>
          <w:i/>
          <w:iCs/>
          <w:sz w:val="20"/>
          <w:szCs w:val="20"/>
          <w:u w:val="single"/>
        </w:rPr>
        <w:t>password-protected</w:t>
      </w:r>
      <w:r>
        <w:rPr>
          <w:rFonts w:ascii="Tahoma" w:eastAsia="Tahoma" w:hAnsi="Tahoma" w:cs="Tahoma"/>
          <w:i/>
          <w:iCs/>
          <w:sz w:val="20"/>
          <w:szCs w:val="20"/>
          <w:u w:val="single"/>
        </w:rPr>
        <w:t xml:space="preserve"> file via email)</w:t>
      </w:r>
    </w:p>
    <w:p w14:paraId="3CE70DD8" w14:textId="77777777" w:rsidR="003E3090" w:rsidRDefault="003E3090">
      <w:pPr>
        <w:rPr>
          <w:rFonts w:ascii="Tahoma" w:eastAsia="Tahoma" w:hAnsi="Tahoma" w:cs="Tahoma"/>
          <w:i/>
          <w:iCs/>
          <w:sz w:val="20"/>
          <w:szCs w:val="20"/>
        </w:rPr>
      </w:pPr>
    </w:p>
    <w:p w14:paraId="070AED44" w14:textId="285689B9" w:rsidR="003E3090" w:rsidRDefault="00000000">
      <w:pPr>
        <w:pStyle w:val="Heading1"/>
        <w:ind w:left="0" w:right="-90"/>
        <w:rPr>
          <w:rFonts w:ascii="Tahoma" w:eastAsia="Tahoma" w:hAnsi="Tahoma" w:cs="Tahoma"/>
          <w:color w:val="000000"/>
          <w:sz w:val="20"/>
          <w:szCs w:val="20"/>
        </w:rPr>
      </w:pPr>
      <w:r>
        <w:rPr>
          <w:rFonts w:ascii="Tahoma" w:eastAsia="Tahoma" w:hAnsi="Tahoma" w:cs="Tahoma"/>
          <w:sz w:val="20"/>
          <w:szCs w:val="20"/>
        </w:rPr>
        <w:t xml:space="preserve">Bid for </w:t>
      </w:r>
      <w:r>
        <w:rPr>
          <w:rFonts w:ascii="Tahoma" w:eastAsia="Tahoma" w:hAnsi="Tahoma" w:cs="Tahoma"/>
          <w:color w:val="000000"/>
          <w:sz w:val="20"/>
          <w:szCs w:val="20"/>
        </w:rPr>
        <w:t>Supply of Washing Machine (Make IFB) and buyback of old washing machine</w:t>
      </w:r>
      <w:r w:rsidR="00173956">
        <w:rPr>
          <w:rFonts w:ascii="Tahoma" w:eastAsia="Tahoma" w:hAnsi="Tahoma" w:cs="Tahoma"/>
          <w:color w:val="000000"/>
          <w:sz w:val="20"/>
          <w:szCs w:val="20"/>
        </w:rPr>
        <w:t>.</w:t>
      </w:r>
    </w:p>
    <w:p w14:paraId="493CFC5B" w14:textId="77777777" w:rsidR="003E3090" w:rsidRDefault="00000000">
      <w:pPr>
        <w:pStyle w:val="Heading1"/>
        <w:ind w:left="0" w:right="-90"/>
        <w:rPr>
          <w:rFonts w:ascii="Tahoma" w:eastAsia="Tahoma" w:hAnsi="Tahoma" w:cs="Tahoma"/>
          <w:sz w:val="17"/>
          <w:szCs w:val="17"/>
        </w:rPr>
      </w:pPr>
      <w:r>
        <w:rPr>
          <w:rFonts w:ascii="Tahoma" w:eastAsia="Tahoma" w:hAnsi="Tahoma" w:cs="Tahoma"/>
          <w:sz w:val="17"/>
          <w:szCs w:val="17"/>
        </w:rPr>
        <w:t xml:space="preserve">(Tender </w:t>
      </w:r>
      <w:proofErr w:type="gramStart"/>
      <w:r>
        <w:rPr>
          <w:rFonts w:ascii="Tahoma" w:eastAsia="Tahoma" w:hAnsi="Tahoma" w:cs="Tahoma"/>
          <w:sz w:val="17"/>
          <w:szCs w:val="17"/>
        </w:rPr>
        <w:t>No. :</w:t>
      </w:r>
      <w:proofErr w:type="gramEnd"/>
      <w:r>
        <w:rPr>
          <w:rFonts w:ascii="Tahoma" w:eastAsia="Tahoma" w:hAnsi="Tahoma" w:cs="Tahoma"/>
          <w:sz w:val="17"/>
          <w:szCs w:val="17"/>
        </w:rPr>
        <w:t xml:space="preserve"> </w:t>
      </w:r>
      <w:r>
        <w:rPr>
          <w:rFonts w:ascii="Tahoma" w:eastAsia="Tahoma" w:hAnsi="Tahoma" w:cs="Tahoma"/>
          <w:sz w:val="20"/>
          <w:szCs w:val="20"/>
        </w:rPr>
        <w:t>2025-26/CWO/2B/LNM-1139</w:t>
      </w:r>
      <w:r>
        <w:rPr>
          <w:rFonts w:ascii="Tahoma" w:eastAsia="Tahoma" w:hAnsi="Tahoma" w:cs="Tahoma"/>
          <w:sz w:val="17"/>
          <w:szCs w:val="17"/>
        </w:rPr>
        <w:t>)</w:t>
      </w:r>
    </w:p>
    <w:p w14:paraId="43AA00CE" w14:textId="77777777" w:rsidR="003E3090" w:rsidRDefault="003E3090">
      <w:pPr>
        <w:pStyle w:val="Heading1"/>
        <w:ind w:left="0" w:right="-90"/>
        <w:rPr>
          <w:rFonts w:ascii="Tahoma" w:eastAsia="Tahoma" w:hAnsi="Tahoma" w:cs="Tahoma"/>
          <w:sz w:val="17"/>
          <w:szCs w:val="17"/>
        </w:rPr>
      </w:pPr>
    </w:p>
    <w:tbl>
      <w:tblPr>
        <w:tblStyle w:val="a1"/>
        <w:tblW w:w="9633"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745"/>
        <w:gridCol w:w="1646"/>
        <w:gridCol w:w="3446"/>
        <w:gridCol w:w="631"/>
        <w:gridCol w:w="708"/>
        <w:gridCol w:w="935"/>
        <w:gridCol w:w="1522"/>
      </w:tblGrid>
      <w:tr w:rsidR="003E3090" w14:paraId="66A7BDE3" w14:textId="77777777">
        <w:tc>
          <w:tcPr>
            <w:tcW w:w="746" w:type="dxa"/>
            <w:vAlign w:val="center"/>
          </w:tcPr>
          <w:p w14:paraId="6BEDBF31" w14:textId="77777777" w:rsidR="003E3090" w:rsidRDefault="00000000">
            <w:pPr>
              <w:pStyle w:val="Heading1"/>
              <w:ind w:left="0" w:right="-90"/>
              <w:rPr>
                <w:rFonts w:ascii="Tahoma" w:eastAsia="Tahoma" w:hAnsi="Tahoma" w:cs="Tahoma"/>
                <w:b w:val="0"/>
                <w:bCs w:val="0"/>
                <w:sz w:val="17"/>
                <w:szCs w:val="17"/>
              </w:rPr>
            </w:pPr>
            <w:proofErr w:type="spellStart"/>
            <w:r>
              <w:rPr>
                <w:rFonts w:ascii="Tahoma" w:eastAsia="Tahoma" w:hAnsi="Tahoma" w:cs="Tahoma"/>
                <w:color w:val="000000"/>
                <w:sz w:val="20"/>
                <w:szCs w:val="20"/>
              </w:rPr>
              <w:t>S.No</w:t>
            </w:r>
            <w:proofErr w:type="spellEnd"/>
            <w:r>
              <w:rPr>
                <w:rFonts w:ascii="Tahoma" w:eastAsia="Tahoma" w:hAnsi="Tahoma" w:cs="Tahoma"/>
                <w:color w:val="000000"/>
                <w:sz w:val="20"/>
                <w:szCs w:val="20"/>
              </w:rPr>
              <w:t>.</w:t>
            </w:r>
          </w:p>
        </w:tc>
        <w:tc>
          <w:tcPr>
            <w:tcW w:w="1646" w:type="dxa"/>
            <w:vAlign w:val="center"/>
          </w:tcPr>
          <w:p w14:paraId="1ACCAB45" w14:textId="77777777" w:rsidR="003E3090" w:rsidRDefault="00000000">
            <w:pPr>
              <w:pStyle w:val="Heading1"/>
              <w:ind w:left="0" w:right="-90"/>
              <w:rPr>
                <w:rFonts w:ascii="Tahoma" w:eastAsia="Tahoma" w:hAnsi="Tahoma" w:cs="Tahoma"/>
                <w:b w:val="0"/>
                <w:bCs w:val="0"/>
                <w:sz w:val="17"/>
                <w:szCs w:val="17"/>
              </w:rPr>
            </w:pPr>
            <w:r>
              <w:rPr>
                <w:rFonts w:ascii="Tahoma" w:eastAsia="Tahoma" w:hAnsi="Tahoma" w:cs="Tahoma"/>
                <w:color w:val="000000"/>
                <w:sz w:val="20"/>
                <w:szCs w:val="20"/>
              </w:rPr>
              <w:t>Item Name/ Description</w:t>
            </w:r>
          </w:p>
        </w:tc>
        <w:tc>
          <w:tcPr>
            <w:tcW w:w="3446" w:type="dxa"/>
            <w:vAlign w:val="center"/>
          </w:tcPr>
          <w:p w14:paraId="38D34245" w14:textId="77777777" w:rsidR="003E3090" w:rsidRDefault="00000000">
            <w:pPr>
              <w:pStyle w:val="Heading1"/>
              <w:ind w:left="0" w:right="-90"/>
              <w:rPr>
                <w:rFonts w:ascii="Tahoma" w:eastAsia="Tahoma" w:hAnsi="Tahoma" w:cs="Tahoma"/>
                <w:b w:val="0"/>
                <w:bCs w:val="0"/>
                <w:sz w:val="17"/>
                <w:szCs w:val="17"/>
              </w:rPr>
            </w:pPr>
            <w:r>
              <w:rPr>
                <w:rFonts w:ascii="Tahoma" w:eastAsia="Tahoma" w:hAnsi="Tahoma" w:cs="Tahoma"/>
                <w:color w:val="000000"/>
                <w:sz w:val="20"/>
                <w:szCs w:val="20"/>
              </w:rPr>
              <w:t>Make &amp; Model/ Specification</w:t>
            </w:r>
          </w:p>
        </w:tc>
        <w:tc>
          <w:tcPr>
            <w:tcW w:w="631" w:type="dxa"/>
            <w:vAlign w:val="center"/>
          </w:tcPr>
          <w:p w14:paraId="1BA2207E" w14:textId="77777777" w:rsidR="003E3090" w:rsidRDefault="00000000">
            <w:pPr>
              <w:pStyle w:val="Heading1"/>
              <w:ind w:left="0" w:right="-90"/>
              <w:rPr>
                <w:rFonts w:ascii="Tahoma" w:eastAsia="Tahoma" w:hAnsi="Tahoma" w:cs="Tahoma"/>
                <w:b w:val="0"/>
                <w:bCs w:val="0"/>
                <w:sz w:val="17"/>
                <w:szCs w:val="17"/>
              </w:rPr>
            </w:pPr>
            <w:r>
              <w:rPr>
                <w:rFonts w:ascii="Tahoma" w:eastAsia="Tahoma" w:hAnsi="Tahoma" w:cs="Tahoma"/>
                <w:color w:val="000000"/>
                <w:sz w:val="20"/>
                <w:szCs w:val="20"/>
              </w:rPr>
              <w:t>Qty.</w:t>
            </w:r>
          </w:p>
        </w:tc>
        <w:tc>
          <w:tcPr>
            <w:tcW w:w="708" w:type="dxa"/>
            <w:vAlign w:val="center"/>
          </w:tcPr>
          <w:p w14:paraId="35C549EE" w14:textId="77777777" w:rsidR="003E3090" w:rsidRDefault="00000000">
            <w:pPr>
              <w:pStyle w:val="Heading1"/>
              <w:ind w:left="0" w:right="-90"/>
              <w:rPr>
                <w:rFonts w:ascii="Tahoma" w:eastAsia="Tahoma" w:hAnsi="Tahoma" w:cs="Tahoma"/>
                <w:b w:val="0"/>
                <w:bCs w:val="0"/>
                <w:sz w:val="17"/>
                <w:szCs w:val="17"/>
              </w:rPr>
            </w:pPr>
            <w:r>
              <w:rPr>
                <w:rFonts w:ascii="Tahoma" w:eastAsia="Tahoma" w:hAnsi="Tahoma" w:cs="Tahoma"/>
                <w:color w:val="000000"/>
                <w:sz w:val="20"/>
                <w:szCs w:val="20"/>
              </w:rPr>
              <w:t>UOM</w:t>
            </w:r>
          </w:p>
        </w:tc>
        <w:tc>
          <w:tcPr>
            <w:tcW w:w="935" w:type="dxa"/>
            <w:vAlign w:val="center"/>
          </w:tcPr>
          <w:p w14:paraId="6CB2063A" w14:textId="77777777" w:rsidR="003E3090" w:rsidRDefault="00000000">
            <w:pPr>
              <w:pStyle w:val="Heading1"/>
              <w:ind w:left="0" w:right="-90"/>
              <w:rPr>
                <w:rFonts w:ascii="Tahoma" w:eastAsia="Tahoma" w:hAnsi="Tahoma" w:cs="Tahoma"/>
                <w:b w:val="0"/>
                <w:bCs w:val="0"/>
                <w:sz w:val="17"/>
                <w:szCs w:val="17"/>
              </w:rPr>
            </w:pPr>
            <w:r>
              <w:rPr>
                <w:rFonts w:ascii="Tahoma" w:eastAsia="Tahoma" w:hAnsi="Tahoma" w:cs="Tahoma"/>
                <w:color w:val="000000"/>
                <w:sz w:val="20"/>
                <w:szCs w:val="20"/>
              </w:rPr>
              <w:t>Rate</w:t>
            </w:r>
          </w:p>
        </w:tc>
        <w:tc>
          <w:tcPr>
            <w:tcW w:w="1522" w:type="dxa"/>
            <w:vAlign w:val="center"/>
          </w:tcPr>
          <w:p w14:paraId="04A5C5F3" w14:textId="77777777" w:rsidR="003E3090" w:rsidRDefault="00000000">
            <w:pPr>
              <w:pStyle w:val="Heading1"/>
              <w:ind w:left="0" w:right="-90"/>
              <w:rPr>
                <w:rFonts w:ascii="Tahoma" w:eastAsia="Tahoma" w:hAnsi="Tahoma" w:cs="Tahoma"/>
                <w:b w:val="0"/>
                <w:bCs w:val="0"/>
                <w:sz w:val="17"/>
                <w:szCs w:val="17"/>
              </w:rPr>
            </w:pPr>
            <w:r>
              <w:rPr>
                <w:rFonts w:ascii="Tahoma" w:eastAsia="Tahoma" w:hAnsi="Tahoma" w:cs="Tahoma"/>
                <w:color w:val="000000"/>
                <w:sz w:val="20"/>
                <w:szCs w:val="20"/>
              </w:rPr>
              <w:t>Amount</w:t>
            </w:r>
          </w:p>
        </w:tc>
      </w:tr>
      <w:tr w:rsidR="003E3090" w14:paraId="3AC2A937" w14:textId="77777777">
        <w:tc>
          <w:tcPr>
            <w:tcW w:w="746" w:type="dxa"/>
          </w:tcPr>
          <w:p w14:paraId="4C2C99A9" w14:textId="77777777" w:rsidR="003E3090" w:rsidRDefault="00000000">
            <w:pPr>
              <w:pStyle w:val="Heading1"/>
              <w:ind w:left="0" w:right="-90"/>
              <w:jc w:val="left"/>
              <w:rPr>
                <w:rFonts w:ascii="Tahoma" w:eastAsia="Tahoma" w:hAnsi="Tahoma" w:cs="Tahoma"/>
                <w:b w:val="0"/>
                <w:bCs w:val="0"/>
                <w:sz w:val="17"/>
                <w:szCs w:val="17"/>
              </w:rPr>
            </w:pPr>
            <w:r>
              <w:rPr>
                <w:rFonts w:ascii="Tahoma" w:eastAsia="Tahoma" w:hAnsi="Tahoma" w:cs="Tahoma"/>
                <w:color w:val="000000"/>
                <w:sz w:val="17"/>
                <w:szCs w:val="17"/>
              </w:rPr>
              <w:t>1</w:t>
            </w:r>
          </w:p>
        </w:tc>
        <w:tc>
          <w:tcPr>
            <w:tcW w:w="1646" w:type="dxa"/>
            <w:vAlign w:val="center"/>
          </w:tcPr>
          <w:p w14:paraId="660FCD52" w14:textId="77777777" w:rsidR="003E3090" w:rsidRDefault="00000000">
            <w:pPr>
              <w:widowControl/>
              <w:jc w:val="center"/>
              <w:rPr>
                <w:rFonts w:ascii="Tahoma" w:eastAsia="Tahoma" w:hAnsi="Tahoma" w:cs="Tahoma"/>
                <w:color w:val="000000"/>
                <w:sz w:val="20"/>
                <w:szCs w:val="20"/>
              </w:rPr>
            </w:pPr>
            <w:r>
              <w:rPr>
                <w:rFonts w:ascii="Tahoma" w:eastAsia="Tahoma" w:hAnsi="Tahoma" w:cs="Tahoma"/>
                <w:color w:val="000000"/>
                <w:sz w:val="20"/>
                <w:szCs w:val="20"/>
              </w:rPr>
              <w:t xml:space="preserve">Washing Machine </w:t>
            </w:r>
          </w:p>
          <w:p w14:paraId="0744B655" w14:textId="77777777" w:rsidR="003E3090" w:rsidRDefault="00000000">
            <w:pPr>
              <w:pStyle w:val="Heading1"/>
              <w:ind w:left="0" w:right="-90"/>
              <w:rPr>
                <w:rFonts w:ascii="Tahoma" w:eastAsia="Tahoma" w:hAnsi="Tahoma" w:cs="Tahoma"/>
                <w:b w:val="0"/>
                <w:bCs w:val="0"/>
                <w:sz w:val="17"/>
                <w:szCs w:val="17"/>
              </w:rPr>
            </w:pPr>
            <w:r>
              <w:rPr>
                <w:rFonts w:ascii="Tahoma" w:eastAsia="Tahoma" w:hAnsi="Tahoma" w:cs="Tahoma"/>
                <w:color w:val="000000"/>
                <w:sz w:val="20"/>
                <w:szCs w:val="20"/>
              </w:rPr>
              <w:t>(Make IFB)</w:t>
            </w:r>
          </w:p>
        </w:tc>
        <w:tc>
          <w:tcPr>
            <w:tcW w:w="3446" w:type="dxa"/>
            <w:vAlign w:val="center"/>
          </w:tcPr>
          <w:p w14:paraId="721391CC" w14:textId="1AEE58A6" w:rsidR="003E3090" w:rsidRDefault="00000000">
            <w:pPr>
              <w:widowControl/>
              <w:numPr>
                <w:ilvl w:val="0"/>
                <w:numId w:val="8"/>
              </w:numPr>
              <w:pBdr>
                <w:top w:val="nil"/>
                <w:left w:val="nil"/>
                <w:bottom w:val="nil"/>
                <w:right w:val="nil"/>
                <w:between w:val="nil"/>
              </w:pBdr>
              <w:jc w:val="both"/>
              <w:rPr>
                <w:color w:val="000000"/>
                <w:sz w:val="17"/>
                <w:szCs w:val="17"/>
              </w:rPr>
            </w:pPr>
            <w:proofErr w:type="spellStart"/>
            <w:r>
              <w:rPr>
                <w:rFonts w:ascii="Tahoma" w:eastAsia="Tahoma" w:hAnsi="Tahoma" w:cs="Tahoma"/>
                <w:color w:val="000000"/>
                <w:sz w:val="17"/>
                <w:szCs w:val="17"/>
              </w:rPr>
              <w:t>ActivMix</w:t>
            </w:r>
            <w:proofErr w:type="spellEnd"/>
            <w:r>
              <w:rPr>
                <w:rFonts w:ascii="Tahoma" w:eastAsia="Tahoma" w:hAnsi="Tahoma" w:cs="Tahoma"/>
                <w:color w:val="000000"/>
                <w:sz w:val="17"/>
                <w:szCs w:val="17"/>
              </w:rPr>
              <w:t xml:space="preserve"> (premixes water and detergent), Aqua Energie (treats hard water), Auto Load Sensing, Powered by AI</w:t>
            </w:r>
          </w:p>
          <w:p w14:paraId="73CD44C7" w14:textId="77777777" w:rsidR="003E3090" w:rsidRDefault="00000000">
            <w:pPr>
              <w:widowControl/>
              <w:numPr>
                <w:ilvl w:val="0"/>
                <w:numId w:val="8"/>
              </w:numPr>
              <w:pBdr>
                <w:top w:val="nil"/>
                <w:left w:val="nil"/>
                <w:bottom w:val="nil"/>
                <w:right w:val="nil"/>
                <w:between w:val="nil"/>
              </w:pBdr>
              <w:jc w:val="both"/>
              <w:rPr>
                <w:color w:val="000000"/>
                <w:sz w:val="17"/>
                <w:szCs w:val="17"/>
              </w:rPr>
            </w:pPr>
            <w:r>
              <w:rPr>
                <w:rFonts w:ascii="Tahoma" w:eastAsia="Tahoma" w:hAnsi="Tahoma" w:cs="Tahoma"/>
                <w:color w:val="000000"/>
                <w:sz w:val="17"/>
                <w:szCs w:val="17"/>
              </w:rPr>
              <w:t>Cycle Options</w:t>
            </w:r>
            <w:proofErr w:type="gramStart"/>
            <w:r>
              <w:rPr>
                <w:rFonts w:ascii="Tahoma" w:eastAsia="Tahoma" w:hAnsi="Tahoma" w:cs="Tahoma"/>
                <w:color w:val="000000"/>
                <w:sz w:val="17"/>
                <w:szCs w:val="17"/>
              </w:rPr>
              <w:t xml:space="preserve">: </w:t>
            </w:r>
            <w:r>
              <w:rPr>
                <w:rFonts w:ascii="Tahoma" w:eastAsia="Tahoma" w:hAnsi="Tahoma" w:cs="Tahoma"/>
                <w:color w:val="000000"/>
                <w:sz w:val="17"/>
                <w:szCs w:val="17"/>
              </w:rPr>
              <w:tab/>
              <w:t>Normal</w:t>
            </w:r>
            <w:proofErr w:type="gramEnd"/>
          </w:p>
          <w:p w14:paraId="24D4884C" w14:textId="77777777" w:rsidR="003E3090" w:rsidRDefault="00000000">
            <w:pPr>
              <w:widowControl/>
              <w:numPr>
                <w:ilvl w:val="0"/>
                <w:numId w:val="8"/>
              </w:numPr>
              <w:pBdr>
                <w:top w:val="nil"/>
                <w:left w:val="nil"/>
                <w:bottom w:val="nil"/>
                <w:right w:val="nil"/>
                <w:between w:val="nil"/>
              </w:pBdr>
              <w:jc w:val="both"/>
              <w:rPr>
                <w:color w:val="000000"/>
                <w:sz w:val="17"/>
                <w:szCs w:val="17"/>
              </w:rPr>
            </w:pPr>
            <w:r>
              <w:rPr>
                <w:rFonts w:ascii="Tahoma" w:eastAsia="Tahoma" w:hAnsi="Tahoma" w:cs="Tahoma"/>
                <w:color w:val="000000"/>
                <w:sz w:val="17"/>
                <w:szCs w:val="17"/>
              </w:rPr>
              <w:t>Voltage</w:t>
            </w:r>
            <w:r>
              <w:rPr>
                <w:rFonts w:ascii="Tahoma" w:eastAsia="Tahoma" w:hAnsi="Tahoma" w:cs="Tahoma"/>
                <w:color w:val="000000"/>
                <w:sz w:val="17"/>
                <w:szCs w:val="17"/>
              </w:rPr>
              <w:tab/>
              <w:t>220 Volts</w:t>
            </w:r>
          </w:p>
          <w:p w14:paraId="087D84C9" w14:textId="77777777" w:rsidR="003E3090" w:rsidRDefault="00000000">
            <w:pPr>
              <w:widowControl/>
              <w:numPr>
                <w:ilvl w:val="0"/>
                <w:numId w:val="8"/>
              </w:numPr>
              <w:pBdr>
                <w:top w:val="nil"/>
                <w:left w:val="nil"/>
                <w:bottom w:val="nil"/>
                <w:right w:val="nil"/>
                <w:between w:val="nil"/>
              </w:pBdr>
              <w:jc w:val="both"/>
              <w:rPr>
                <w:color w:val="000000"/>
                <w:sz w:val="17"/>
                <w:szCs w:val="17"/>
              </w:rPr>
            </w:pPr>
            <w:r>
              <w:rPr>
                <w:rFonts w:ascii="Tahoma" w:eastAsia="Tahoma" w:hAnsi="Tahoma" w:cs="Tahoma"/>
                <w:color w:val="000000"/>
                <w:sz w:val="17"/>
                <w:szCs w:val="17"/>
              </w:rPr>
              <w:t>Controls Type: Push Button</w:t>
            </w:r>
          </w:p>
          <w:p w14:paraId="525BB6D6" w14:textId="77777777" w:rsidR="003E3090" w:rsidRDefault="00000000">
            <w:pPr>
              <w:widowControl/>
              <w:numPr>
                <w:ilvl w:val="0"/>
                <w:numId w:val="8"/>
              </w:numPr>
              <w:pBdr>
                <w:top w:val="nil"/>
                <w:left w:val="nil"/>
                <w:bottom w:val="nil"/>
                <w:right w:val="nil"/>
                <w:between w:val="nil"/>
              </w:pBdr>
              <w:jc w:val="both"/>
              <w:rPr>
                <w:color w:val="000000"/>
                <w:sz w:val="17"/>
                <w:szCs w:val="17"/>
              </w:rPr>
            </w:pPr>
            <w:r>
              <w:rPr>
                <w:rFonts w:ascii="Tahoma" w:eastAsia="Tahoma" w:hAnsi="Tahoma" w:cs="Tahoma"/>
                <w:color w:val="000000"/>
                <w:sz w:val="17"/>
                <w:szCs w:val="17"/>
              </w:rPr>
              <w:t>Maximum Rotational Speed:</w:t>
            </w:r>
            <w:r>
              <w:rPr>
                <w:rFonts w:ascii="Tahoma" w:eastAsia="Tahoma" w:hAnsi="Tahoma" w:cs="Tahoma"/>
                <w:color w:val="000000"/>
                <w:sz w:val="17"/>
                <w:szCs w:val="17"/>
              </w:rPr>
              <w:tab/>
              <w:t>720 RPM</w:t>
            </w:r>
          </w:p>
          <w:p w14:paraId="238202D7" w14:textId="77777777" w:rsidR="003E3090" w:rsidRDefault="00000000">
            <w:pPr>
              <w:widowControl/>
              <w:numPr>
                <w:ilvl w:val="0"/>
                <w:numId w:val="8"/>
              </w:numPr>
              <w:pBdr>
                <w:top w:val="nil"/>
                <w:left w:val="nil"/>
                <w:bottom w:val="nil"/>
                <w:right w:val="nil"/>
                <w:between w:val="nil"/>
              </w:pBdr>
              <w:jc w:val="both"/>
              <w:rPr>
                <w:color w:val="000000"/>
                <w:sz w:val="17"/>
                <w:szCs w:val="17"/>
              </w:rPr>
            </w:pPr>
            <w:r>
              <w:rPr>
                <w:rFonts w:ascii="Tahoma" w:eastAsia="Tahoma" w:hAnsi="Tahoma" w:cs="Tahoma"/>
                <w:color w:val="000000"/>
                <w:sz w:val="17"/>
                <w:szCs w:val="17"/>
              </w:rPr>
              <w:t>Access Location</w:t>
            </w:r>
            <w:r>
              <w:rPr>
                <w:rFonts w:ascii="Tahoma" w:eastAsia="Tahoma" w:hAnsi="Tahoma" w:cs="Tahoma"/>
                <w:color w:val="000000"/>
                <w:sz w:val="17"/>
                <w:szCs w:val="17"/>
              </w:rPr>
              <w:tab/>
              <w:t>Top Load</w:t>
            </w:r>
          </w:p>
          <w:p w14:paraId="4DB3B671" w14:textId="77777777" w:rsidR="003E3090" w:rsidRDefault="00000000">
            <w:pPr>
              <w:widowControl/>
              <w:numPr>
                <w:ilvl w:val="0"/>
                <w:numId w:val="8"/>
              </w:numPr>
              <w:pBdr>
                <w:top w:val="nil"/>
                <w:left w:val="nil"/>
                <w:bottom w:val="nil"/>
                <w:right w:val="nil"/>
                <w:between w:val="nil"/>
              </w:pBdr>
              <w:jc w:val="both"/>
              <w:rPr>
                <w:color w:val="000000"/>
                <w:sz w:val="17"/>
                <w:szCs w:val="17"/>
              </w:rPr>
            </w:pPr>
            <w:r>
              <w:rPr>
                <w:rFonts w:ascii="Tahoma" w:eastAsia="Tahoma" w:hAnsi="Tahoma" w:cs="Tahoma"/>
                <w:color w:val="000000"/>
                <w:sz w:val="17"/>
                <w:szCs w:val="17"/>
              </w:rPr>
              <w:t>Annual Energy Consumption</w:t>
            </w:r>
            <w:r>
              <w:rPr>
                <w:rFonts w:ascii="Tahoma" w:eastAsia="Tahoma" w:hAnsi="Tahoma" w:cs="Tahoma"/>
                <w:color w:val="000000"/>
                <w:sz w:val="17"/>
                <w:szCs w:val="17"/>
              </w:rPr>
              <w:tab/>
              <w:t>220 Watts</w:t>
            </w:r>
          </w:p>
          <w:p w14:paraId="026AD9B5" w14:textId="77777777" w:rsidR="003E3090" w:rsidRDefault="00000000">
            <w:pPr>
              <w:widowControl/>
              <w:numPr>
                <w:ilvl w:val="0"/>
                <w:numId w:val="8"/>
              </w:numPr>
              <w:pBdr>
                <w:top w:val="nil"/>
                <w:left w:val="nil"/>
                <w:bottom w:val="nil"/>
                <w:right w:val="nil"/>
                <w:between w:val="nil"/>
              </w:pBdr>
              <w:jc w:val="both"/>
              <w:rPr>
                <w:color w:val="000000"/>
                <w:sz w:val="17"/>
                <w:szCs w:val="17"/>
              </w:rPr>
            </w:pPr>
            <w:r>
              <w:rPr>
                <w:rFonts w:ascii="Tahoma" w:eastAsia="Tahoma" w:hAnsi="Tahoma" w:cs="Tahoma"/>
                <w:color w:val="000000"/>
                <w:sz w:val="17"/>
                <w:szCs w:val="17"/>
              </w:rPr>
              <w:t>Controller Type:</w:t>
            </w:r>
            <w:r>
              <w:rPr>
                <w:rFonts w:ascii="Tahoma" w:eastAsia="Tahoma" w:hAnsi="Tahoma" w:cs="Tahoma"/>
                <w:color w:val="000000"/>
                <w:sz w:val="17"/>
                <w:szCs w:val="17"/>
              </w:rPr>
              <w:tab/>
              <w:t xml:space="preserve">Fully Automatic, </w:t>
            </w:r>
            <w:proofErr w:type="spellStart"/>
            <w:r>
              <w:rPr>
                <w:rFonts w:ascii="Tahoma" w:eastAsia="Tahoma" w:hAnsi="Tahoma" w:cs="Tahoma"/>
                <w:color w:val="000000"/>
                <w:sz w:val="17"/>
                <w:szCs w:val="17"/>
              </w:rPr>
              <w:t>OpenHome</w:t>
            </w:r>
            <w:proofErr w:type="spellEnd"/>
            <w:r>
              <w:rPr>
                <w:rFonts w:ascii="Tahoma" w:eastAsia="Tahoma" w:hAnsi="Tahoma" w:cs="Tahoma"/>
                <w:color w:val="000000"/>
                <w:sz w:val="17"/>
                <w:szCs w:val="17"/>
              </w:rPr>
              <w:t xml:space="preserve"> Connect</w:t>
            </w:r>
          </w:p>
          <w:p w14:paraId="582EA143" w14:textId="77777777" w:rsidR="003E3090" w:rsidRDefault="00000000">
            <w:pPr>
              <w:widowControl/>
              <w:numPr>
                <w:ilvl w:val="0"/>
                <w:numId w:val="8"/>
              </w:numPr>
              <w:pBdr>
                <w:top w:val="nil"/>
                <w:left w:val="nil"/>
                <w:bottom w:val="nil"/>
                <w:right w:val="nil"/>
                <w:between w:val="nil"/>
              </w:pBdr>
              <w:jc w:val="both"/>
              <w:rPr>
                <w:color w:val="000000"/>
                <w:sz w:val="17"/>
                <w:szCs w:val="17"/>
              </w:rPr>
            </w:pPr>
            <w:r>
              <w:rPr>
                <w:rFonts w:ascii="Tahoma" w:eastAsia="Tahoma" w:hAnsi="Tahoma" w:cs="Tahoma"/>
                <w:color w:val="000000"/>
                <w:sz w:val="17"/>
                <w:szCs w:val="17"/>
              </w:rPr>
              <w:t>Wattage:</w:t>
            </w:r>
            <w:r>
              <w:rPr>
                <w:rFonts w:ascii="Tahoma" w:eastAsia="Tahoma" w:hAnsi="Tahoma" w:cs="Tahoma"/>
                <w:color w:val="000000"/>
                <w:sz w:val="17"/>
                <w:szCs w:val="17"/>
              </w:rPr>
              <w:tab/>
              <w:t>220 Watts</w:t>
            </w:r>
          </w:p>
          <w:p w14:paraId="0FED5D23" w14:textId="77777777" w:rsidR="003E3090" w:rsidRDefault="00000000">
            <w:pPr>
              <w:widowControl/>
              <w:numPr>
                <w:ilvl w:val="0"/>
                <w:numId w:val="8"/>
              </w:numPr>
              <w:pBdr>
                <w:top w:val="nil"/>
                <w:left w:val="nil"/>
                <w:bottom w:val="nil"/>
                <w:right w:val="nil"/>
                <w:between w:val="nil"/>
              </w:pBdr>
              <w:jc w:val="both"/>
              <w:rPr>
                <w:color w:val="000000"/>
                <w:sz w:val="17"/>
                <w:szCs w:val="17"/>
              </w:rPr>
            </w:pPr>
            <w:r>
              <w:rPr>
                <w:rFonts w:ascii="Tahoma" w:eastAsia="Tahoma" w:hAnsi="Tahoma" w:cs="Tahoma"/>
                <w:color w:val="000000"/>
                <w:sz w:val="17"/>
                <w:szCs w:val="17"/>
              </w:rPr>
              <w:t>Number of Washing Cycles:</w:t>
            </w:r>
            <w:r>
              <w:rPr>
                <w:rFonts w:ascii="Tahoma" w:eastAsia="Tahoma" w:hAnsi="Tahoma" w:cs="Tahoma"/>
                <w:color w:val="000000"/>
                <w:sz w:val="17"/>
                <w:szCs w:val="17"/>
              </w:rPr>
              <w:tab/>
              <w:t>11</w:t>
            </w:r>
          </w:p>
          <w:p w14:paraId="201AD15F" w14:textId="77777777" w:rsidR="003E3090" w:rsidRDefault="00000000">
            <w:pPr>
              <w:widowControl/>
              <w:numPr>
                <w:ilvl w:val="0"/>
                <w:numId w:val="9"/>
              </w:numPr>
              <w:pBdr>
                <w:top w:val="nil"/>
                <w:left w:val="nil"/>
                <w:bottom w:val="nil"/>
                <w:right w:val="nil"/>
                <w:between w:val="nil"/>
              </w:pBdr>
              <w:jc w:val="both"/>
              <w:rPr>
                <w:color w:val="000000"/>
                <w:sz w:val="17"/>
                <w:szCs w:val="17"/>
              </w:rPr>
            </w:pPr>
            <w:r>
              <w:rPr>
                <w:rFonts w:ascii="Tahoma" w:eastAsia="Tahoma" w:hAnsi="Tahoma" w:cs="Tahoma"/>
                <w:color w:val="000000"/>
                <w:sz w:val="17"/>
                <w:szCs w:val="17"/>
              </w:rPr>
              <w:t>Item details</w:t>
            </w:r>
          </w:p>
          <w:p w14:paraId="3FDEF231" w14:textId="77777777" w:rsidR="003E3090" w:rsidRDefault="00000000">
            <w:pPr>
              <w:widowControl/>
              <w:numPr>
                <w:ilvl w:val="0"/>
                <w:numId w:val="9"/>
              </w:numPr>
              <w:pBdr>
                <w:top w:val="nil"/>
                <w:left w:val="nil"/>
                <w:bottom w:val="nil"/>
                <w:right w:val="nil"/>
                <w:between w:val="nil"/>
              </w:pBdr>
              <w:jc w:val="both"/>
              <w:rPr>
                <w:color w:val="000000"/>
                <w:sz w:val="17"/>
                <w:szCs w:val="17"/>
              </w:rPr>
            </w:pPr>
            <w:r>
              <w:rPr>
                <w:rFonts w:ascii="Tahoma" w:eastAsia="Tahoma" w:hAnsi="Tahoma" w:cs="Tahoma"/>
                <w:color w:val="000000"/>
                <w:sz w:val="17"/>
                <w:szCs w:val="17"/>
              </w:rPr>
              <w:t>Brand Name:</w:t>
            </w:r>
            <w:r>
              <w:rPr>
                <w:rFonts w:ascii="Tahoma" w:eastAsia="Tahoma" w:hAnsi="Tahoma" w:cs="Tahoma"/>
                <w:color w:val="000000"/>
                <w:sz w:val="17"/>
                <w:szCs w:val="17"/>
              </w:rPr>
              <w:tab/>
              <w:t>IFB</w:t>
            </w:r>
          </w:p>
          <w:p w14:paraId="66FE22FB" w14:textId="77777777" w:rsidR="003E3090" w:rsidRDefault="00000000">
            <w:pPr>
              <w:widowControl/>
              <w:numPr>
                <w:ilvl w:val="0"/>
                <w:numId w:val="9"/>
              </w:numPr>
              <w:pBdr>
                <w:top w:val="nil"/>
                <w:left w:val="nil"/>
                <w:bottom w:val="nil"/>
                <w:right w:val="nil"/>
                <w:between w:val="nil"/>
              </w:pBdr>
              <w:jc w:val="both"/>
              <w:rPr>
                <w:color w:val="000000"/>
                <w:sz w:val="17"/>
                <w:szCs w:val="17"/>
              </w:rPr>
            </w:pPr>
            <w:r>
              <w:rPr>
                <w:rFonts w:ascii="Tahoma" w:eastAsia="Tahoma" w:hAnsi="Tahoma" w:cs="Tahoma"/>
                <w:color w:val="000000"/>
                <w:sz w:val="17"/>
                <w:szCs w:val="17"/>
              </w:rPr>
              <w:t>Model Number: TL801MG1</w:t>
            </w:r>
          </w:p>
          <w:p w14:paraId="3E90E794" w14:textId="5D9A2E14" w:rsidR="003E3090" w:rsidRDefault="00000000">
            <w:pPr>
              <w:widowControl/>
              <w:numPr>
                <w:ilvl w:val="0"/>
                <w:numId w:val="9"/>
              </w:numPr>
              <w:pBdr>
                <w:top w:val="nil"/>
                <w:left w:val="nil"/>
                <w:bottom w:val="nil"/>
                <w:right w:val="nil"/>
                <w:between w:val="nil"/>
              </w:pBdr>
              <w:jc w:val="both"/>
              <w:rPr>
                <w:color w:val="000000"/>
                <w:sz w:val="17"/>
                <w:szCs w:val="17"/>
              </w:rPr>
            </w:pPr>
            <w:r>
              <w:rPr>
                <w:rFonts w:ascii="Tahoma" w:eastAsia="Tahoma" w:hAnsi="Tahoma" w:cs="Tahoma"/>
                <w:color w:val="000000"/>
                <w:sz w:val="17"/>
                <w:szCs w:val="17"/>
              </w:rPr>
              <w:t>Included Components</w:t>
            </w:r>
            <w:r w:rsidR="00173956">
              <w:rPr>
                <w:rFonts w:ascii="Tahoma" w:eastAsia="Tahoma" w:hAnsi="Tahoma" w:cs="Tahoma"/>
                <w:color w:val="000000"/>
                <w:sz w:val="17"/>
                <w:szCs w:val="17"/>
              </w:rPr>
              <w:t xml:space="preserve">: </w:t>
            </w:r>
            <w:r>
              <w:rPr>
                <w:rFonts w:ascii="Tahoma" w:eastAsia="Tahoma" w:hAnsi="Tahoma" w:cs="Tahoma"/>
                <w:color w:val="000000"/>
                <w:sz w:val="17"/>
                <w:szCs w:val="17"/>
              </w:rPr>
              <w:t>1 Washing Machine Unit, User Manual, Warranty Card</w:t>
            </w:r>
          </w:p>
          <w:p w14:paraId="5810DDEC" w14:textId="77777777" w:rsidR="003E3090" w:rsidRDefault="00000000">
            <w:pPr>
              <w:widowControl/>
              <w:numPr>
                <w:ilvl w:val="0"/>
                <w:numId w:val="9"/>
              </w:numPr>
              <w:pBdr>
                <w:top w:val="nil"/>
                <w:left w:val="nil"/>
                <w:bottom w:val="nil"/>
                <w:right w:val="nil"/>
                <w:between w:val="nil"/>
              </w:pBdr>
              <w:jc w:val="both"/>
              <w:rPr>
                <w:color w:val="000000"/>
                <w:sz w:val="17"/>
                <w:szCs w:val="17"/>
              </w:rPr>
            </w:pPr>
            <w:r>
              <w:rPr>
                <w:rFonts w:ascii="Tahoma" w:eastAsia="Tahoma" w:hAnsi="Tahoma" w:cs="Tahoma"/>
                <w:color w:val="000000"/>
                <w:sz w:val="17"/>
                <w:szCs w:val="17"/>
              </w:rPr>
              <w:t>Item Type Name</w:t>
            </w:r>
            <w:r>
              <w:rPr>
                <w:rFonts w:ascii="Tahoma" w:eastAsia="Tahoma" w:hAnsi="Tahoma" w:cs="Tahoma"/>
                <w:color w:val="000000"/>
                <w:sz w:val="17"/>
                <w:szCs w:val="17"/>
              </w:rPr>
              <w:tab/>
              <w:t>Fully Automatic Top Loading</w:t>
            </w:r>
          </w:p>
          <w:p w14:paraId="1A1E99AD" w14:textId="77777777" w:rsidR="003E3090" w:rsidRDefault="00000000">
            <w:pPr>
              <w:widowControl/>
              <w:numPr>
                <w:ilvl w:val="0"/>
                <w:numId w:val="9"/>
              </w:numPr>
              <w:pBdr>
                <w:top w:val="nil"/>
                <w:left w:val="nil"/>
                <w:bottom w:val="nil"/>
                <w:right w:val="nil"/>
                <w:between w:val="nil"/>
              </w:pBdr>
              <w:jc w:val="both"/>
              <w:rPr>
                <w:color w:val="000000"/>
                <w:sz w:val="17"/>
                <w:szCs w:val="17"/>
              </w:rPr>
            </w:pPr>
            <w:r>
              <w:rPr>
                <w:rFonts w:ascii="Tahoma" w:eastAsia="Tahoma" w:hAnsi="Tahoma" w:cs="Tahoma"/>
                <w:color w:val="000000"/>
                <w:sz w:val="17"/>
                <w:szCs w:val="17"/>
              </w:rPr>
              <w:t xml:space="preserve">Warranty Description: warranty </w:t>
            </w:r>
            <w:proofErr w:type="gramStart"/>
            <w:r>
              <w:rPr>
                <w:rFonts w:ascii="Tahoma" w:eastAsia="Tahoma" w:hAnsi="Tahoma" w:cs="Tahoma"/>
                <w:color w:val="000000"/>
                <w:sz w:val="17"/>
                <w:szCs w:val="17"/>
              </w:rPr>
              <w:t>4 year</w:t>
            </w:r>
            <w:proofErr w:type="gramEnd"/>
            <w:r>
              <w:rPr>
                <w:rFonts w:ascii="Tahoma" w:eastAsia="Tahoma" w:hAnsi="Tahoma" w:cs="Tahoma"/>
                <w:color w:val="000000"/>
                <w:sz w:val="17"/>
                <w:szCs w:val="17"/>
              </w:rPr>
              <w:t xml:space="preserve"> machine warranty + </w:t>
            </w:r>
            <w:proofErr w:type="gramStart"/>
            <w:r>
              <w:rPr>
                <w:rFonts w:ascii="Tahoma" w:eastAsia="Tahoma" w:hAnsi="Tahoma" w:cs="Tahoma"/>
                <w:color w:val="000000"/>
                <w:sz w:val="17"/>
                <w:szCs w:val="17"/>
              </w:rPr>
              <w:t>10 year</w:t>
            </w:r>
            <w:proofErr w:type="gramEnd"/>
            <w:r>
              <w:rPr>
                <w:rFonts w:ascii="Tahoma" w:eastAsia="Tahoma" w:hAnsi="Tahoma" w:cs="Tahoma"/>
                <w:color w:val="000000"/>
                <w:sz w:val="17"/>
                <w:szCs w:val="17"/>
              </w:rPr>
              <w:t xml:space="preserve"> Motor Warranty + </w:t>
            </w:r>
            <w:proofErr w:type="gramStart"/>
            <w:r>
              <w:rPr>
                <w:rFonts w:ascii="Tahoma" w:eastAsia="Tahoma" w:hAnsi="Tahoma" w:cs="Tahoma"/>
                <w:color w:val="000000"/>
                <w:sz w:val="17"/>
                <w:szCs w:val="17"/>
              </w:rPr>
              <w:t>10 year</w:t>
            </w:r>
            <w:proofErr w:type="gramEnd"/>
            <w:r>
              <w:rPr>
                <w:rFonts w:ascii="Tahoma" w:eastAsia="Tahoma" w:hAnsi="Tahoma" w:cs="Tahoma"/>
                <w:color w:val="000000"/>
                <w:sz w:val="17"/>
                <w:szCs w:val="17"/>
              </w:rPr>
              <w:t xml:space="preserve"> Spares Support.</w:t>
            </w:r>
          </w:p>
          <w:p w14:paraId="22FA4DC1" w14:textId="77777777" w:rsidR="003E3090" w:rsidRDefault="00000000">
            <w:pPr>
              <w:widowControl/>
              <w:numPr>
                <w:ilvl w:val="0"/>
                <w:numId w:val="9"/>
              </w:numPr>
              <w:pBdr>
                <w:top w:val="nil"/>
                <w:left w:val="nil"/>
                <w:bottom w:val="nil"/>
                <w:right w:val="nil"/>
                <w:between w:val="nil"/>
              </w:pBdr>
              <w:jc w:val="both"/>
              <w:rPr>
                <w:color w:val="000000"/>
                <w:sz w:val="17"/>
                <w:szCs w:val="17"/>
              </w:rPr>
            </w:pPr>
            <w:r>
              <w:rPr>
                <w:rFonts w:ascii="Tahoma" w:eastAsia="Tahoma" w:hAnsi="Tahoma" w:cs="Tahoma"/>
                <w:color w:val="000000"/>
                <w:sz w:val="17"/>
                <w:szCs w:val="17"/>
              </w:rPr>
              <w:t>Measurements</w:t>
            </w:r>
          </w:p>
          <w:p w14:paraId="778598A9" w14:textId="77777777" w:rsidR="003E3090" w:rsidRDefault="00000000">
            <w:pPr>
              <w:widowControl/>
              <w:ind w:left="360"/>
              <w:jc w:val="both"/>
              <w:rPr>
                <w:rFonts w:ascii="Tahoma" w:eastAsia="Tahoma" w:hAnsi="Tahoma" w:cs="Tahoma"/>
                <w:color w:val="000000"/>
                <w:sz w:val="17"/>
                <w:szCs w:val="17"/>
              </w:rPr>
            </w:pPr>
            <w:r>
              <w:rPr>
                <w:rFonts w:ascii="Tahoma" w:eastAsia="Tahoma" w:hAnsi="Tahoma" w:cs="Tahoma"/>
                <w:color w:val="000000"/>
                <w:sz w:val="17"/>
                <w:szCs w:val="17"/>
              </w:rPr>
              <w:t xml:space="preserve">Item Dimensions D </w:t>
            </w:r>
            <w:proofErr w:type="gramStart"/>
            <w:r>
              <w:rPr>
                <w:rFonts w:ascii="Tahoma" w:eastAsia="Tahoma" w:hAnsi="Tahoma" w:cs="Tahoma"/>
                <w:color w:val="000000"/>
                <w:sz w:val="17"/>
                <w:szCs w:val="17"/>
              </w:rPr>
              <w:t>x</w:t>
            </w:r>
            <w:proofErr w:type="gramEnd"/>
            <w:r>
              <w:rPr>
                <w:rFonts w:ascii="Tahoma" w:eastAsia="Tahoma" w:hAnsi="Tahoma" w:cs="Tahoma"/>
                <w:color w:val="000000"/>
                <w:sz w:val="17"/>
                <w:szCs w:val="17"/>
              </w:rPr>
              <w:t xml:space="preserve"> W x H</w:t>
            </w:r>
            <w:r>
              <w:rPr>
                <w:rFonts w:ascii="Tahoma" w:eastAsia="Tahoma" w:hAnsi="Tahoma" w:cs="Tahoma"/>
                <w:color w:val="000000"/>
                <w:sz w:val="17"/>
                <w:szCs w:val="17"/>
              </w:rPr>
              <w:tab/>
              <w:t xml:space="preserve">57.5D x 54.3W x 94.6H </w:t>
            </w:r>
            <w:proofErr w:type="spellStart"/>
            <w:r>
              <w:rPr>
                <w:rFonts w:ascii="Tahoma" w:eastAsia="Tahoma" w:hAnsi="Tahoma" w:cs="Tahoma"/>
                <w:color w:val="000000"/>
                <w:sz w:val="17"/>
                <w:szCs w:val="17"/>
              </w:rPr>
              <w:t>Centimetres</w:t>
            </w:r>
            <w:proofErr w:type="spellEnd"/>
          </w:p>
          <w:p w14:paraId="5B3E8A66" w14:textId="77777777" w:rsidR="003E3090" w:rsidRDefault="00000000">
            <w:pPr>
              <w:widowControl/>
              <w:ind w:left="360"/>
              <w:jc w:val="both"/>
              <w:rPr>
                <w:rFonts w:ascii="Tahoma" w:eastAsia="Tahoma" w:hAnsi="Tahoma" w:cs="Tahoma"/>
                <w:color w:val="000000"/>
                <w:sz w:val="17"/>
                <w:szCs w:val="17"/>
              </w:rPr>
            </w:pPr>
            <w:r>
              <w:rPr>
                <w:rFonts w:ascii="Tahoma" w:eastAsia="Tahoma" w:hAnsi="Tahoma" w:cs="Tahoma"/>
                <w:color w:val="000000"/>
                <w:sz w:val="17"/>
                <w:szCs w:val="17"/>
              </w:rPr>
              <w:t>Item Weight</w:t>
            </w:r>
            <w:r>
              <w:rPr>
                <w:rFonts w:ascii="Tahoma" w:eastAsia="Tahoma" w:hAnsi="Tahoma" w:cs="Tahoma"/>
                <w:color w:val="000000"/>
                <w:sz w:val="17"/>
                <w:szCs w:val="17"/>
              </w:rPr>
              <w:tab/>
              <w:t>31000 Grams</w:t>
            </w:r>
          </w:p>
          <w:p w14:paraId="09504067" w14:textId="77777777" w:rsidR="003E3090" w:rsidRDefault="00000000">
            <w:pPr>
              <w:widowControl/>
              <w:ind w:left="360"/>
              <w:jc w:val="both"/>
              <w:rPr>
                <w:rFonts w:ascii="Tahoma" w:eastAsia="Tahoma" w:hAnsi="Tahoma" w:cs="Tahoma"/>
                <w:color w:val="000000"/>
                <w:sz w:val="17"/>
                <w:szCs w:val="17"/>
              </w:rPr>
            </w:pPr>
            <w:r>
              <w:rPr>
                <w:rFonts w:ascii="Tahoma" w:eastAsia="Tahoma" w:hAnsi="Tahoma" w:cs="Tahoma"/>
                <w:color w:val="000000"/>
                <w:sz w:val="17"/>
                <w:szCs w:val="17"/>
              </w:rPr>
              <w:t>Additional details:</w:t>
            </w:r>
          </w:p>
          <w:p w14:paraId="66C35E9F" w14:textId="77777777" w:rsidR="003E3090" w:rsidRDefault="00000000">
            <w:pPr>
              <w:pStyle w:val="Heading1"/>
              <w:ind w:left="0" w:right="-90"/>
              <w:jc w:val="left"/>
              <w:rPr>
                <w:rFonts w:ascii="Tahoma" w:eastAsia="Tahoma" w:hAnsi="Tahoma" w:cs="Tahoma"/>
                <w:b w:val="0"/>
                <w:bCs w:val="0"/>
                <w:sz w:val="17"/>
                <w:szCs w:val="17"/>
                <w:u w:val="none"/>
              </w:rPr>
            </w:pPr>
            <w:r>
              <w:rPr>
                <w:rFonts w:ascii="Tahoma" w:eastAsia="Tahoma" w:hAnsi="Tahoma" w:cs="Tahoma"/>
                <w:b w:val="0"/>
                <w:bCs w:val="0"/>
                <w:color w:val="000000"/>
                <w:sz w:val="17"/>
                <w:szCs w:val="17"/>
                <w:u w:val="none"/>
              </w:rPr>
              <w:t>Laundry Appliance Drum Material</w:t>
            </w:r>
            <w:r>
              <w:rPr>
                <w:rFonts w:ascii="Tahoma" w:eastAsia="Tahoma" w:hAnsi="Tahoma" w:cs="Tahoma"/>
                <w:b w:val="0"/>
                <w:bCs w:val="0"/>
                <w:color w:val="000000"/>
                <w:sz w:val="17"/>
                <w:szCs w:val="17"/>
                <w:u w:val="none"/>
              </w:rPr>
              <w:tab/>
              <w:t>stainless steel</w:t>
            </w:r>
          </w:p>
        </w:tc>
        <w:tc>
          <w:tcPr>
            <w:tcW w:w="631" w:type="dxa"/>
            <w:vAlign w:val="center"/>
          </w:tcPr>
          <w:p w14:paraId="7011E43B" w14:textId="77777777" w:rsidR="003E3090" w:rsidRDefault="00000000">
            <w:pPr>
              <w:pStyle w:val="Heading1"/>
              <w:ind w:left="0" w:right="-90"/>
              <w:rPr>
                <w:rFonts w:ascii="Tahoma" w:eastAsia="Tahoma" w:hAnsi="Tahoma" w:cs="Tahoma"/>
                <w:b w:val="0"/>
                <w:bCs w:val="0"/>
                <w:sz w:val="17"/>
                <w:szCs w:val="17"/>
                <w:u w:val="none"/>
              </w:rPr>
            </w:pPr>
            <w:r>
              <w:rPr>
                <w:rFonts w:ascii="Tahoma" w:eastAsia="Tahoma" w:hAnsi="Tahoma" w:cs="Tahoma"/>
                <w:color w:val="000000"/>
                <w:sz w:val="17"/>
                <w:szCs w:val="17"/>
                <w:u w:val="none"/>
              </w:rPr>
              <w:t>2</w:t>
            </w:r>
          </w:p>
        </w:tc>
        <w:tc>
          <w:tcPr>
            <w:tcW w:w="708" w:type="dxa"/>
            <w:vAlign w:val="center"/>
          </w:tcPr>
          <w:p w14:paraId="796DAFE7" w14:textId="77777777" w:rsidR="003E3090" w:rsidRDefault="00000000">
            <w:pPr>
              <w:pStyle w:val="Heading1"/>
              <w:ind w:left="0" w:right="-90"/>
              <w:rPr>
                <w:rFonts w:ascii="Tahoma" w:eastAsia="Tahoma" w:hAnsi="Tahoma" w:cs="Tahoma"/>
                <w:b w:val="0"/>
                <w:bCs w:val="0"/>
                <w:sz w:val="17"/>
                <w:szCs w:val="17"/>
                <w:u w:val="none"/>
              </w:rPr>
            </w:pPr>
            <w:r>
              <w:rPr>
                <w:rFonts w:ascii="Tahoma" w:eastAsia="Tahoma" w:hAnsi="Tahoma" w:cs="Tahoma"/>
                <w:color w:val="000000"/>
                <w:sz w:val="17"/>
                <w:szCs w:val="17"/>
                <w:u w:val="none"/>
              </w:rPr>
              <w:t>Nos.</w:t>
            </w:r>
          </w:p>
        </w:tc>
        <w:tc>
          <w:tcPr>
            <w:tcW w:w="935" w:type="dxa"/>
            <w:vAlign w:val="center"/>
          </w:tcPr>
          <w:p w14:paraId="00023685" w14:textId="77777777" w:rsidR="003E3090" w:rsidRDefault="00000000">
            <w:pPr>
              <w:pStyle w:val="Heading1"/>
              <w:ind w:left="0" w:right="-90"/>
              <w:rPr>
                <w:rFonts w:ascii="Tahoma" w:eastAsia="Tahoma" w:hAnsi="Tahoma" w:cs="Tahoma"/>
                <w:b w:val="0"/>
                <w:bCs w:val="0"/>
                <w:sz w:val="17"/>
                <w:szCs w:val="17"/>
              </w:rPr>
            </w:pPr>
            <w:r>
              <w:rPr>
                <w:rFonts w:ascii="Tahoma" w:eastAsia="Tahoma" w:hAnsi="Tahoma" w:cs="Tahoma"/>
                <w:color w:val="000000"/>
                <w:sz w:val="20"/>
                <w:szCs w:val="20"/>
              </w:rPr>
              <w:t> </w:t>
            </w:r>
          </w:p>
        </w:tc>
        <w:tc>
          <w:tcPr>
            <w:tcW w:w="1522" w:type="dxa"/>
            <w:vAlign w:val="center"/>
          </w:tcPr>
          <w:p w14:paraId="6FF23AB2" w14:textId="77777777" w:rsidR="003E3090" w:rsidRDefault="00000000">
            <w:pPr>
              <w:pStyle w:val="Heading1"/>
              <w:ind w:left="0" w:right="-90"/>
              <w:rPr>
                <w:rFonts w:ascii="Tahoma" w:eastAsia="Tahoma" w:hAnsi="Tahoma" w:cs="Tahoma"/>
                <w:b w:val="0"/>
                <w:bCs w:val="0"/>
                <w:sz w:val="17"/>
                <w:szCs w:val="17"/>
              </w:rPr>
            </w:pPr>
            <w:r>
              <w:rPr>
                <w:rFonts w:ascii="Tahoma" w:eastAsia="Tahoma" w:hAnsi="Tahoma" w:cs="Tahoma"/>
                <w:color w:val="000000"/>
                <w:sz w:val="20"/>
                <w:szCs w:val="20"/>
              </w:rPr>
              <w:t> </w:t>
            </w:r>
          </w:p>
        </w:tc>
      </w:tr>
      <w:tr w:rsidR="003E3090" w14:paraId="5FB98E78" w14:textId="77777777">
        <w:tc>
          <w:tcPr>
            <w:tcW w:w="746" w:type="dxa"/>
          </w:tcPr>
          <w:p w14:paraId="58E26FA2" w14:textId="77777777" w:rsidR="003E3090" w:rsidRDefault="00000000">
            <w:pPr>
              <w:pStyle w:val="Heading1"/>
              <w:ind w:left="0" w:right="-90"/>
              <w:jc w:val="left"/>
              <w:rPr>
                <w:rFonts w:ascii="Tahoma" w:eastAsia="Tahoma" w:hAnsi="Tahoma" w:cs="Tahoma"/>
                <w:color w:val="000000"/>
                <w:sz w:val="17"/>
                <w:szCs w:val="17"/>
              </w:rPr>
            </w:pPr>
            <w:r>
              <w:rPr>
                <w:rFonts w:ascii="Tahoma" w:eastAsia="Tahoma" w:hAnsi="Tahoma" w:cs="Tahoma"/>
                <w:color w:val="000000"/>
                <w:sz w:val="17"/>
                <w:szCs w:val="17"/>
              </w:rPr>
              <w:t>2</w:t>
            </w:r>
          </w:p>
        </w:tc>
        <w:tc>
          <w:tcPr>
            <w:tcW w:w="1646" w:type="dxa"/>
            <w:vAlign w:val="center"/>
          </w:tcPr>
          <w:p w14:paraId="01E16CBA" w14:textId="511FD96C" w:rsidR="003E3090" w:rsidRDefault="00000000">
            <w:pPr>
              <w:widowControl/>
              <w:jc w:val="center"/>
              <w:rPr>
                <w:rFonts w:ascii="Tahoma" w:eastAsia="Tahoma" w:hAnsi="Tahoma" w:cs="Tahoma"/>
                <w:color w:val="000000"/>
                <w:sz w:val="20"/>
                <w:szCs w:val="20"/>
              </w:rPr>
            </w:pPr>
            <w:r>
              <w:rPr>
                <w:rFonts w:ascii="Tahoma" w:eastAsia="Tahoma" w:hAnsi="Tahoma" w:cs="Tahoma"/>
                <w:color w:val="000000"/>
                <w:sz w:val="20"/>
                <w:szCs w:val="20"/>
              </w:rPr>
              <w:t xml:space="preserve">Buyback of </w:t>
            </w:r>
            <w:r w:rsidR="00173956">
              <w:rPr>
                <w:rFonts w:ascii="Tahoma" w:eastAsia="Tahoma" w:hAnsi="Tahoma" w:cs="Tahoma"/>
                <w:color w:val="000000"/>
                <w:sz w:val="20"/>
                <w:szCs w:val="20"/>
              </w:rPr>
              <w:t xml:space="preserve">a </w:t>
            </w:r>
            <w:r>
              <w:rPr>
                <w:rFonts w:ascii="Tahoma" w:eastAsia="Tahoma" w:hAnsi="Tahoma" w:cs="Tahoma"/>
                <w:color w:val="000000"/>
                <w:sz w:val="20"/>
                <w:szCs w:val="20"/>
              </w:rPr>
              <w:t>Washing Machine</w:t>
            </w:r>
          </w:p>
        </w:tc>
        <w:tc>
          <w:tcPr>
            <w:tcW w:w="3446" w:type="dxa"/>
            <w:vAlign w:val="center"/>
          </w:tcPr>
          <w:p w14:paraId="4014CB00" w14:textId="77777777" w:rsidR="003E3090" w:rsidRDefault="00000000">
            <w:pPr>
              <w:widowControl/>
              <w:jc w:val="both"/>
              <w:rPr>
                <w:rFonts w:ascii="Tahoma" w:eastAsia="Tahoma" w:hAnsi="Tahoma" w:cs="Tahoma"/>
                <w:color w:val="000000"/>
                <w:sz w:val="17"/>
                <w:szCs w:val="17"/>
              </w:rPr>
            </w:pPr>
            <w:r>
              <w:rPr>
                <w:rFonts w:ascii="Tahoma" w:eastAsia="Tahoma" w:hAnsi="Tahoma" w:cs="Tahoma"/>
                <w:color w:val="000000"/>
                <w:sz w:val="17"/>
                <w:szCs w:val="17"/>
              </w:rPr>
              <w:t>LG Brand</w:t>
            </w:r>
          </w:p>
          <w:p w14:paraId="78BC9804" w14:textId="77777777" w:rsidR="003E3090" w:rsidRDefault="00000000">
            <w:pPr>
              <w:widowControl/>
              <w:numPr>
                <w:ilvl w:val="0"/>
                <w:numId w:val="5"/>
              </w:numPr>
              <w:ind w:left="360"/>
              <w:jc w:val="both"/>
              <w:rPr>
                <w:color w:val="000000"/>
              </w:rPr>
            </w:pPr>
            <w:r>
              <w:rPr>
                <w:rFonts w:ascii="Tahoma" w:eastAsia="Tahoma" w:hAnsi="Tahoma" w:cs="Tahoma"/>
                <w:color w:val="000000"/>
                <w:sz w:val="17"/>
                <w:szCs w:val="17"/>
              </w:rPr>
              <w:t>Capacity 6.5 KG</w:t>
            </w:r>
          </w:p>
          <w:p w14:paraId="7620BA33" w14:textId="77777777" w:rsidR="003E3090" w:rsidRDefault="00000000">
            <w:pPr>
              <w:widowControl/>
              <w:numPr>
                <w:ilvl w:val="0"/>
                <w:numId w:val="5"/>
              </w:numPr>
              <w:ind w:left="360"/>
              <w:jc w:val="both"/>
              <w:rPr>
                <w:color w:val="000000"/>
              </w:rPr>
            </w:pPr>
            <w:r>
              <w:rPr>
                <w:rFonts w:ascii="Tahoma" w:eastAsia="Tahoma" w:hAnsi="Tahoma" w:cs="Tahoma"/>
                <w:color w:val="000000"/>
                <w:sz w:val="17"/>
                <w:szCs w:val="17"/>
              </w:rPr>
              <w:t>Weight: 32 KG</w:t>
            </w:r>
          </w:p>
          <w:p w14:paraId="60943455" w14:textId="77777777" w:rsidR="003E3090" w:rsidRDefault="00000000">
            <w:pPr>
              <w:widowControl/>
              <w:numPr>
                <w:ilvl w:val="0"/>
                <w:numId w:val="5"/>
              </w:numPr>
              <w:ind w:left="360"/>
              <w:jc w:val="both"/>
              <w:rPr>
                <w:color w:val="000000"/>
              </w:rPr>
            </w:pPr>
            <w:r>
              <w:rPr>
                <w:rFonts w:ascii="Tahoma" w:eastAsia="Tahoma" w:hAnsi="Tahoma" w:cs="Tahoma"/>
                <w:color w:val="000000"/>
                <w:sz w:val="17"/>
                <w:szCs w:val="17"/>
              </w:rPr>
              <w:t>Dimension: 540*540*910</w:t>
            </w:r>
          </w:p>
          <w:p w14:paraId="30A879D2" w14:textId="77777777" w:rsidR="003E3090" w:rsidRDefault="00000000">
            <w:pPr>
              <w:widowControl/>
              <w:jc w:val="both"/>
              <w:rPr>
                <w:rFonts w:ascii="Tahoma" w:eastAsia="Tahoma" w:hAnsi="Tahoma" w:cs="Tahoma"/>
                <w:color w:val="000000"/>
                <w:sz w:val="17"/>
                <w:szCs w:val="17"/>
              </w:rPr>
            </w:pPr>
            <w:r>
              <w:rPr>
                <w:rFonts w:ascii="Tahoma" w:eastAsia="Tahoma" w:hAnsi="Tahoma" w:cs="Tahoma"/>
                <w:color w:val="000000"/>
                <w:sz w:val="17"/>
                <w:szCs w:val="17"/>
              </w:rPr>
              <w:t>Watt: 230W</w:t>
            </w:r>
          </w:p>
        </w:tc>
        <w:tc>
          <w:tcPr>
            <w:tcW w:w="631" w:type="dxa"/>
            <w:vAlign w:val="center"/>
          </w:tcPr>
          <w:p w14:paraId="4A563811" w14:textId="77777777" w:rsidR="003E3090" w:rsidRDefault="00000000">
            <w:pPr>
              <w:pStyle w:val="Heading1"/>
              <w:ind w:left="0" w:right="-90"/>
              <w:rPr>
                <w:rFonts w:ascii="Tahoma" w:eastAsia="Tahoma" w:hAnsi="Tahoma" w:cs="Tahoma"/>
                <w:color w:val="000000"/>
                <w:sz w:val="17"/>
                <w:szCs w:val="17"/>
                <w:u w:val="none"/>
              </w:rPr>
            </w:pPr>
            <w:r>
              <w:rPr>
                <w:rFonts w:ascii="Tahoma" w:eastAsia="Tahoma" w:hAnsi="Tahoma" w:cs="Tahoma"/>
                <w:color w:val="000000"/>
                <w:sz w:val="17"/>
                <w:szCs w:val="17"/>
                <w:u w:val="none"/>
              </w:rPr>
              <w:t>1</w:t>
            </w:r>
          </w:p>
        </w:tc>
        <w:tc>
          <w:tcPr>
            <w:tcW w:w="708" w:type="dxa"/>
            <w:vAlign w:val="center"/>
          </w:tcPr>
          <w:p w14:paraId="68B1C8A7" w14:textId="77777777" w:rsidR="003E3090" w:rsidRDefault="00000000">
            <w:pPr>
              <w:pStyle w:val="Heading1"/>
              <w:ind w:left="0" w:right="-90"/>
              <w:rPr>
                <w:rFonts w:ascii="Tahoma" w:eastAsia="Tahoma" w:hAnsi="Tahoma" w:cs="Tahoma"/>
                <w:color w:val="000000"/>
                <w:sz w:val="17"/>
                <w:szCs w:val="17"/>
                <w:u w:val="none"/>
              </w:rPr>
            </w:pPr>
            <w:r>
              <w:rPr>
                <w:rFonts w:ascii="Tahoma" w:eastAsia="Tahoma" w:hAnsi="Tahoma" w:cs="Tahoma"/>
                <w:color w:val="000000"/>
                <w:sz w:val="17"/>
                <w:szCs w:val="17"/>
                <w:u w:val="none"/>
              </w:rPr>
              <w:t>Nos.</w:t>
            </w:r>
          </w:p>
        </w:tc>
        <w:tc>
          <w:tcPr>
            <w:tcW w:w="935" w:type="dxa"/>
            <w:vAlign w:val="center"/>
          </w:tcPr>
          <w:p w14:paraId="076B9EC4" w14:textId="77777777" w:rsidR="003E3090" w:rsidRDefault="003E3090">
            <w:pPr>
              <w:pStyle w:val="Heading1"/>
              <w:ind w:left="0" w:right="-90"/>
              <w:rPr>
                <w:rFonts w:ascii="Tahoma" w:eastAsia="Tahoma" w:hAnsi="Tahoma" w:cs="Tahoma"/>
                <w:color w:val="000000"/>
                <w:sz w:val="20"/>
                <w:szCs w:val="20"/>
              </w:rPr>
            </w:pPr>
          </w:p>
        </w:tc>
        <w:tc>
          <w:tcPr>
            <w:tcW w:w="1522" w:type="dxa"/>
            <w:vAlign w:val="center"/>
          </w:tcPr>
          <w:p w14:paraId="46B66E7D" w14:textId="77777777" w:rsidR="003E3090" w:rsidRDefault="003E3090">
            <w:pPr>
              <w:pStyle w:val="Heading1"/>
              <w:ind w:left="0" w:right="-90"/>
              <w:rPr>
                <w:rFonts w:ascii="Tahoma" w:eastAsia="Tahoma" w:hAnsi="Tahoma" w:cs="Tahoma"/>
                <w:color w:val="000000"/>
                <w:sz w:val="20"/>
                <w:szCs w:val="20"/>
              </w:rPr>
            </w:pPr>
          </w:p>
        </w:tc>
      </w:tr>
      <w:tr w:rsidR="003E3090" w14:paraId="7D286C91" w14:textId="77777777">
        <w:tc>
          <w:tcPr>
            <w:tcW w:w="8112" w:type="dxa"/>
            <w:gridSpan w:val="6"/>
            <w:vAlign w:val="center"/>
          </w:tcPr>
          <w:p w14:paraId="6C9B825C" w14:textId="77777777" w:rsidR="003E3090" w:rsidRDefault="00000000">
            <w:pPr>
              <w:pStyle w:val="Heading1"/>
              <w:ind w:left="0" w:right="-90"/>
              <w:jc w:val="right"/>
              <w:rPr>
                <w:rFonts w:ascii="Tahoma" w:eastAsia="Tahoma" w:hAnsi="Tahoma" w:cs="Tahoma"/>
                <w:color w:val="000000"/>
                <w:sz w:val="20"/>
                <w:szCs w:val="20"/>
              </w:rPr>
            </w:pPr>
            <w:r>
              <w:rPr>
                <w:rFonts w:ascii="Tahoma" w:eastAsia="Tahoma" w:hAnsi="Tahoma" w:cs="Tahoma"/>
                <w:color w:val="000000"/>
                <w:sz w:val="20"/>
                <w:szCs w:val="20"/>
              </w:rPr>
              <w:t>Total</w:t>
            </w:r>
          </w:p>
        </w:tc>
        <w:tc>
          <w:tcPr>
            <w:tcW w:w="1522" w:type="dxa"/>
            <w:vAlign w:val="center"/>
          </w:tcPr>
          <w:p w14:paraId="24E4EB6D" w14:textId="77777777" w:rsidR="003E3090" w:rsidRDefault="003E3090">
            <w:pPr>
              <w:pStyle w:val="Heading1"/>
              <w:ind w:left="0" w:right="-90"/>
              <w:rPr>
                <w:rFonts w:ascii="Tahoma" w:eastAsia="Tahoma" w:hAnsi="Tahoma" w:cs="Tahoma"/>
                <w:color w:val="000000"/>
                <w:sz w:val="20"/>
                <w:szCs w:val="20"/>
              </w:rPr>
            </w:pPr>
          </w:p>
        </w:tc>
      </w:tr>
      <w:tr w:rsidR="003E3090" w14:paraId="4AD7A7E1" w14:textId="77777777">
        <w:tc>
          <w:tcPr>
            <w:tcW w:w="8112" w:type="dxa"/>
            <w:gridSpan w:val="6"/>
            <w:vAlign w:val="center"/>
          </w:tcPr>
          <w:p w14:paraId="12D9EAD1" w14:textId="77777777" w:rsidR="003E3090" w:rsidRDefault="00000000">
            <w:pPr>
              <w:pStyle w:val="Heading1"/>
              <w:ind w:left="0" w:right="-90"/>
              <w:jc w:val="right"/>
              <w:rPr>
                <w:rFonts w:ascii="Tahoma" w:eastAsia="Tahoma" w:hAnsi="Tahoma" w:cs="Tahoma"/>
                <w:color w:val="000000"/>
                <w:sz w:val="20"/>
                <w:szCs w:val="20"/>
              </w:rPr>
            </w:pPr>
            <w:r>
              <w:rPr>
                <w:rFonts w:ascii="Tahoma" w:eastAsia="Tahoma" w:hAnsi="Tahoma" w:cs="Tahoma"/>
                <w:color w:val="000000"/>
                <w:sz w:val="20"/>
                <w:szCs w:val="20"/>
              </w:rPr>
              <w:t>GST _________%</w:t>
            </w:r>
          </w:p>
        </w:tc>
        <w:tc>
          <w:tcPr>
            <w:tcW w:w="1522" w:type="dxa"/>
            <w:vAlign w:val="center"/>
          </w:tcPr>
          <w:p w14:paraId="4D121C62" w14:textId="77777777" w:rsidR="003E3090" w:rsidRDefault="003E3090">
            <w:pPr>
              <w:pStyle w:val="Heading1"/>
              <w:ind w:left="0" w:right="-90"/>
              <w:rPr>
                <w:rFonts w:ascii="Tahoma" w:eastAsia="Tahoma" w:hAnsi="Tahoma" w:cs="Tahoma"/>
                <w:color w:val="000000"/>
                <w:sz w:val="20"/>
                <w:szCs w:val="20"/>
              </w:rPr>
            </w:pPr>
          </w:p>
        </w:tc>
      </w:tr>
      <w:tr w:rsidR="003E3090" w14:paraId="55525A1B" w14:textId="77777777">
        <w:tc>
          <w:tcPr>
            <w:tcW w:w="8112" w:type="dxa"/>
            <w:gridSpan w:val="6"/>
            <w:vAlign w:val="center"/>
          </w:tcPr>
          <w:p w14:paraId="4E503921" w14:textId="77777777" w:rsidR="003E3090" w:rsidRDefault="00000000">
            <w:pPr>
              <w:pStyle w:val="Heading1"/>
              <w:ind w:left="0" w:right="-90"/>
              <w:jc w:val="right"/>
              <w:rPr>
                <w:rFonts w:ascii="Tahoma" w:eastAsia="Tahoma" w:hAnsi="Tahoma" w:cs="Tahoma"/>
                <w:color w:val="000000"/>
                <w:sz w:val="20"/>
                <w:szCs w:val="20"/>
              </w:rPr>
            </w:pPr>
            <w:r>
              <w:rPr>
                <w:rFonts w:ascii="Tahoma" w:eastAsia="Tahoma" w:hAnsi="Tahoma" w:cs="Tahoma"/>
                <w:color w:val="000000"/>
                <w:sz w:val="20"/>
                <w:szCs w:val="20"/>
              </w:rPr>
              <w:t>Total with GST</w:t>
            </w:r>
          </w:p>
        </w:tc>
        <w:tc>
          <w:tcPr>
            <w:tcW w:w="1522" w:type="dxa"/>
            <w:vAlign w:val="center"/>
          </w:tcPr>
          <w:p w14:paraId="76AC9162" w14:textId="77777777" w:rsidR="003E3090" w:rsidRDefault="003E3090">
            <w:pPr>
              <w:pStyle w:val="Heading1"/>
              <w:ind w:left="0" w:right="-90"/>
              <w:rPr>
                <w:rFonts w:ascii="Tahoma" w:eastAsia="Tahoma" w:hAnsi="Tahoma" w:cs="Tahoma"/>
                <w:color w:val="000000"/>
                <w:sz w:val="20"/>
                <w:szCs w:val="20"/>
              </w:rPr>
            </w:pPr>
          </w:p>
        </w:tc>
      </w:tr>
    </w:tbl>
    <w:p w14:paraId="5357A13D" w14:textId="77777777" w:rsidR="003E3090" w:rsidRDefault="003E3090">
      <w:pPr>
        <w:pBdr>
          <w:top w:val="nil"/>
          <w:left w:val="nil"/>
          <w:bottom w:val="nil"/>
          <w:right w:val="nil"/>
          <w:between w:val="nil"/>
        </w:pBdr>
        <w:rPr>
          <w:rFonts w:ascii="Tahoma" w:eastAsia="Tahoma" w:hAnsi="Tahoma" w:cs="Tahoma"/>
          <w:b/>
          <w:bCs/>
          <w:color w:val="000000"/>
          <w:sz w:val="20"/>
          <w:szCs w:val="20"/>
        </w:rPr>
      </w:pPr>
    </w:p>
    <w:p w14:paraId="1A7C17A0" w14:textId="77777777" w:rsidR="00145643" w:rsidRPr="00290070" w:rsidRDefault="00145643" w:rsidP="00145643">
      <w:pPr>
        <w:pStyle w:val="ListParagraph"/>
        <w:numPr>
          <w:ilvl w:val="0"/>
          <w:numId w:val="10"/>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All applicable taxes such as GST must be clearly mentioned. If not specified, it shall be deemed that all such charges are included in the quoted price.</w:t>
      </w:r>
    </w:p>
    <w:p w14:paraId="25A317F7" w14:textId="77777777" w:rsidR="00145643" w:rsidRPr="00290070" w:rsidRDefault="00145643" w:rsidP="00145643">
      <w:pPr>
        <w:pStyle w:val="ListParagraph"/>
        <w:numPr>
          <w:ilvl w:val="0"/>
          <w:numId w:val="10"/>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If the supplier does not have a particular item or proposes a different make than that specified in the tender, the same must be clearly highlighted in the bid.</w:t>
      </w:r>
    </w:p>
    <w:p w14:paraId="7CDB131A" w14:textId="77777777" w:rsidR="00145643" w:rsidRPr="00290070" w:rsidRDefault="00145643" w:rsidP="00145643">
      <w:pPr>
        <w:pStyle w:val="ListParagraph"/>
        <w:numPr>
          <w:ilvl w:val="0"/>
          <w:numId w:val="10"/>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Prices must be inclusive of all charges such as packing, forwarding, transit insurance, transportation, loading, unloading (up to 50 meters), installation, and any other incidental expenses.</w:t>
      </w:r>
    </w:p>
    <w:p w14:paraId="7B78CB5F" w14:textId="77777777" w:rsidR="00145643" w:rsidRPr="00290070" w:rsidRDefault="00145643" w:rsidP="00145643">
      <w:pPr>
        <w:pStyle w:val="ListParagraph"/>
        <w:numPr>
          <w:ilvl w:val="0"/>
          <w:numId w:val="10"/>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Bid must be submitted on an F.O.R. basis for delivery at: The LNM Institute of Information Technology, Gram – Rupa Ki Nangal, Post – Sumel, Via – Jamdoli, Jaipur – 302031.</w:t>
      </w:r>
    </w:p>
    <w:p w14:paraId="641EF053" w14:textId="77777777" w:rsidR="00145643" w:rsidRPr="00290070" w:rsidRDefault="00145643" w:rsidP="00145643">
      <w:pPr>
        <w:pStyle w:val="ListParagraph"/>
        <w:numPr>
          <w:ilvl w:val="0"/>
          <w:numId w:val="10"/>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Bid shall remain valid for a minimum period of 30 days. No change in prices will be accepted during the validity period.</w:t>
      </w:r>
    </w:p>
    <w:p w14:paraId="11F680E3" w14:textId="77777777" w:rsidR="00145643" w:rsidRPr="00290070" w:rsidRDefault="00145643" w:rsidP="00145643">
      <w:pPr>
        <w:pStyle w:val="ListParagraph"/>
        <w:numPr>
          <w:ilvl w:val="0"/>
          <w:numId w:val="10"/>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The LNMIIT reserves the right to reject any quotation without assigning any reason.</w:t>
      </w:r>
    </w:p>
    <w:p w14:paraId="38BB4B0C" w14:textId="77777777" w:rsidR="00145643" w:rsidRPr="00290070" w:rsidRDefault="00145643" w:rsidP="00145643">
      <w:pPr>
        <w:pStyle w:val="ListParagraph"/>
        <w:numPr>
          <w:ilvl w:val="0"/>
          <w:numId w:val="10"/>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Payment terms shall be mutually decided and agreed upon between the Institute and the vendor.</w:t>
      </w:r>
    </w:p>
    <w:p w14:paraId="043AE940" w14:textId="77777777" w:rsidR="00145643" w:rsidRPr="00290070" w:rsidRDefault="00145643" w:rsidP="00145643">
      <w:pPr>
        <w:pStyle w:val="ListParagraph"/>
        <w:numPr>
          <w:ilvl w:val="0"/>
          <w:numId w:val="10"/>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lastRenderedPageBreak/>
        <w:t xml:space="preserve">The bidder must submit a No </w:t>
      </w:r>
      <w:proofErr w:type="gramStart"/>
      <w:r w:rsidRPr="00290070">
        <w:rPr>
          <w:rFonts w:ascii="Tahoma" w:eastAsia="Arial" w:hAnsi="Tahoma" w:cs="Tahoma"/>
          <w:spacing w:val="3"/>
          <w:sz w:val="19"/>
          <w:szCs w:val="19"/>
          <w:lang w:val="en-IN"/>
        </w:rPr>
        <w:t>Conflict of Interest</w:t>
      </w:r>
      <w:proofErr w:type="gramEnd"/>
      <w:r w:rsidRPr="00290070">
        <w:rPr>
          <w:rFonts w:ascii="Tahoma" w:eastAsia="Arial" w:hAnsi="Tahoma" w:cs="Tahoma"/>
          <w:spacing w:val="3"/>
          <w:sz w:val="19"/>
          <w:szCs w:val="19"/>
          <w:lang w:val="en-IN"/>
        </w:rPr>
        <w:t xml:space="preserve"> Declaration along with the bid.</w:t>
      </w:r>
    </w:p>
    <w:p w14:paraId="6312E037" w14:textId="77777777" w:rsidR="00145643" w:rsidRPr="00290070" w:rsidRDefault="00145643" w:rsidP="00145643">
      <w:pPr>
        <w:pStyle w:val="ListParagraph"/>
        <w:numPr>
          <w:ilvl w:val="0"/>
          <w:numId w:val="10"/>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The bid must be submitted on the company’s letterhead and in the LNMIIT-prescribed format only.</w:t>
      </w:r>
    </w:p>
    <w:p w14:paraId="66307F03" w14:textId="77777777" w:rsidR="00145643" w:rsidRPr="00290070" w:rsidRDefault="00145643" w:rsidP="00145643">
      <w:pPr>
        <w:pStyle w:val="ListParagraph"/>
        <w:numPr>
          <w:ilvl w:val="0"/>
          <w:numId w:val="10"/>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Any item or service not being supplied by the bidder must be clearly mentioned separately in the bid.</w:t>
      </w:r>
    </w:p>
    <w:p w14:paraId="6D85788B" w14:textId="77777777" w:rsidR="00145643" w:rsidRPr="00290070" w:rsidRDefault="00145643" w:rsidP="00145643">
      <w:pPr>
        <w:pStyle w:val="ListParagraph"/>
        <w:numPr>
          <w:ilvl w:val="0"/>
          <w:numId w:val="10"/>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Vendors must provide a photocopy of their cheque/cancelled cheque along with the invoice for payment processing.</w:t>
      </w:r>
    </w:p>
    <w:p w14:paraId="346E6043" w14:textId="77777777" w:rsidR="00145643" w:rsidRPr="00290070" w:rsidRDefault="00145643" w:rsidP="00145643">
      <w:pPr>
        <w:pStyle w:val="ListParagraph"/>
        <w:numPr>
          <w:ilvl w:val="0"/>
          <w:numId w:val="10"/>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Prices shall be quoted in Indian Rupees (INR) only.</w:t>
      </w:r>
    </w:p>
    <w:p w14:paraId="096FB63F" w14:textId="77777777" w:rsidR="00145643" w:rsidRPr="00290070" w:rsidRDefault="00145643" w:rsidP="00145643">
      <w:pPr>
        <w:pStyle w:val="ListParagraph"/>
        <w:numPr>
          <w:ilvl w:val="0"/>
          <w:numId w:val="10"/>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Total prices shall be quoted for the complete scope of work as per technical specifications, inclusive of all taxes, duties, insurance, packing, forwarding, and incidental charges.</w:t>
      </w:r>
    </w:p>
    <w:p w14:paraId="1DAF4271" w14:textId="77777777" w:rsidR="00145643" w:rsidRPr="00290070" w:rsidRDefault="00145643" w:rsidP="00145643">
      <w:pPr>
        <w:pStyle w:val="ListParagraph"/>
        <w:numPr>
          <w:ilvl w:val="0"/>
          <w:numId w:val="10"/>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Agencies or individuals who are debarred or blacklisted are not permitted to participate in the tendering process. Any agency engaging a debarred person for negotiations or representation is also liable to be debarred.</w:t>
      </w:r>
    </w:p>
    <w:p w14:paraId="67949B53" w14:textId="77777777" w:rsidR="00145643" w:rsidRPr="00290070" w:rsidRDefault="00145643" w:rsidP="00145643">
      <w:pPr>
        <w:pStyle w:val="ListParagraph"/>
        <w:numPr>
          <w:ilvl w:val="0"/>
          <w:numId w:val="10"/>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If the work is not completed within the stipulated time mentioned in the work order, the competent authority of LNMIIT reserves the right to accept partial work on suitable terms, cancel the supply/work order, withhold or stop payment, forfeit the Earnest Money Deposit, or debar the agency. The decision of the Competent Authority shall be final and binding.</w:t>
      </w:r>
    </w:p>
    <w:p w14:paraId="4B17BAC9" w14:textId="77777777" w:rsidR="00145643" w:rsidRPr="00290070" w:rsidRDefault="00145643" w:rsidP="00145643">
      <w:pPr>
        <w:pStyle w:val="ListParagraph"/>
        <w:numPr>
          <w:ilvl w:val="0"/>
          <w:numId w:val="10"/>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 xml:space="preserve">In case two or more bidders quote the same rates, the final selection shall be made through a draw of lots conducted by a committee comprising LNMIIT administrative </w:t>
      </w:r>
      <w:proofErr w:type="gramStart"/>
      <w:r w:rsidRPr="00290070">
        <w:rPr>
          <w:rFonts w:ascii="Tahoma" w:eastAsia="Arial" w:hAnsi="Tahoma" w:cs="Tahoma"/>
          <w:spacing w:val="3"/>
          <w:sz w:val="19"/>
          <w:szCs w:val="19"/>
          <w:lang w:val="en-IN"/>
        </w:rPr>
        <w:t>members(</w:t>
      </w:r>
      <w:proofErr w:type="gramEnd"/>
      <w:r w:rsidRPr="00290070">
        <w:rPr>
          <w:rFonts w:ascii="Tahoma" w:eastAsia="Arial" w:hAnsi="Tahoma" w:cs="Tahoma"/>
          <w:spacing w:val="3"/>
          <w:sz w:val="19"/>
          <w:szCs w:val="19"/>
          <w:lang w:val="en-IN"/>
        </w:rPr>
        <w:t>PCC).</w:t>
      </w:r>
    </w:p>
    <w:p w14:paraId="68657F9E" w14:textId="77777777" w:rsidR="00145643" w:rsidRPr="00290070" w:rsidRDefault="00145643" w:rsidP="00145643">
      <w:pPr>
        <w:pStyle w:val="ListParagraph"/>
        <w:numPr>
          <w:ilvl w:val="0"/>
          <w:numId w:val="10"/>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Vendors are required to visit the site and conduct a detailed survey before submitting their bid to understand the exact requirements. No request for additional items or modifications will be entertained later.</w:t>
      </w:r>
    </w:p>
    <w:p w14:paraId="18DDBEFF" w14:textId="77777777" w:rsidR="00145643" w:rsidRPr="00290070" w:rsidRDefault="00145643" w:rsidP="00145643">
      <w:pPr>
        <w:pStyle w:val="ListParagraph"/>
        <w:numPr>
          <w:ilvl w:val="0"/>
          <w:numId w:val="10"/>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A pre-bid meeting and/or site visit may be arranged prior to submission of bids to clarify any doubts regarding project details, scope of work, and required documents.</w:t>
      </w:r>
    </w:p>
    <w:p w14:paraId="0DF4F403" w14:textId="77777777" w:rsidR="00145643" w:rsidRPr="009E3970" w:rsidRDefault="00145643" w:rsidP="00145643">
      <w:pPr>
        <w:pStyle w:val="ListParagraph"/>
        <w:tabs>
          <w:tab w:val="left" w:pos="1199"/>
        </w:tabs>
        <w:ind w:left="0" w:firstLine="0"/>
        <w:rPr>
          <w:rFonts w:ascii="Tahoma" w:hAnsi="Tahoma" w:cs="Tahoma"/>
          <w:sz w:val="19"/>
          <w:szCs w:val="19"/>
        </w:rPr>
      </w:pPr>
    </w:p>
    <w:p w14:paraId="0941D37C" w14:textId="77777777" w:rsidR="00145643" w:rsidRPr="009E3970" w:rsidRDefault="00145643" w:rsidP="00145643">
      <w:pPr>
        <w:pStyle w:val="ListParagraph"/>
        <w:tabs>
          <w:tab w:val="left" w:pos="1199"/>
        </w:tabs>
        <w:ind w:left="0" w:firstLine="0"/>
        <w:rPr>
          <w:rFonts w:ascii="Tahoma" w:hAnsi="Tahoma" w:cs="Tahoma"/>
          <w:sz w:val="19"/>
          <w:szCs w:val="19"/>
        </w:rPr>
      </w:pPr>
    </w:p>
    <w:p w14:paraId="3D5AFEF5" w14:textId="77777777" w:rsidR="00145643" w:rsidRPr="009E3970" w:rsidRDefault="00145643" w:rsidP="00145643">
      <w:pPr>
        <w:pStyle w:val="ListParagraph"/>
        <w:tabs>
          <w:tab w:val="left" w:pos="1199"/>
        </w:tabs>
        <w:ind w:left="0" w:firstLine="0"/>
        <w:rPr>
          <w:rFonts w:ascii="Tahoma" w:hAnsi="Tahoma" w:cs="Tahoma"/>
          <w:sz w:val="19"/>
          <w:szCs w:val="19"/>
        </w:rPr>
      </w:pPr>
    </w:p>
    <w:p w14:paraId="66F3DEB5" w14:textId="77777777" w:rsidR="00145643" w:rsidRPr="00866367" w:rsidRDefault="00145643" w:rsidP="00145643">
      <w:pPr>
        <w:pStyle w:val="ListParagraph"/>
        <w:tabs>
          <w:tab w:val="left" w:pos="1199"/>
        </w:tabs>
        <w:ind w:left="0" w:firstLine="0"/>
        <w:jc w:val="right"/>
        <w:rPr>
          <w:rFonts w:ascii="Tahoma" w:hAnsi="Tahoma" w:cs="Tahoma"/>
          <w:b/>
          <w:bCs/>
          <w:sz w:val="19"/>
          <w:szCs w:val="19"/>
        </w:rPr>
      </w:pPr>
      <w:r w:rsidRPr="009E3970">
        <w:rPr>
          <w:rFonts w:ascii="Tahoma" w:hAnsi="Tahoma" w:cs="Tahoma"/>
          <w:b/>
          <w:bCs/>
          <w:sz w:val="19"/>
          <w:szCs w:val="19"/>
        </w:rPr>
        <w:t>Signature with seal</w:t>
      </w:r>
    </w:p>
    <w:p w14:paraId="5BC6C898" w14:textId="77777777" w:rsidR="003E3090" w:rsidRDefault="003E3090">
      <w:pPr>
        <w:pBdr>
          <w:top w:val="nil"/>
          <w:left w:val="nil"/>
          <w:bottom w:val="nil"/>
          <w:right w:val="nil"/>
          <w:between w:val="nil"/>
        </w:pBdr>
        <w:tabs>
          <w:tab w:val="left" w:pos="1199"/>
        </w:tabs>
        <w:rPr>
          <w:rFonts w:ascii="Tahoma" w:eastAsia="Tahoma" w:hAnsi="Tahoma" w:cs="Tahoma"/>
          <w:color w:val="000000"/>
        </w:rPr>
      </w:pPr>
    </w:p>
    <w:p w14:paraId="740A4948" w14:textId="77777777" w:rsidR="003E3090" w:rsidRDefault="003E3090">
      <w:pPr>
        <w:pBdr>
          <w:top w:val="nil"/>
          <w:left w:val="nil"/>
          <w:bottom w:val="nil"/>
          <w:right w:val="nil"/>
          <w:between w:val="nil"/>
        </w:pBdr>
        <w:tabs>
          <w:tab w:val="left" w:pos="1199"/>
        </w:tabs>
        <w:rPr>
          <w:rFonts w:ascii="Tahoma" w:eastAsia="Tahoma" w:hAnsi="Tahoma" w:cs="Tahoma"/>
          <w:color w:val="000000"/>
          <w:sz w:val="20"/>
          <w:szCs w:val="20"/>
        </w:rPr>
      </w:pPr>
    </w:p>
    <w:p w14:paraId="49AA35BC" w14:textId="77777777" w:rsidR="003E3090" w:rsidRDefault="003E3090">
      <w:pPr>
        <w:pBdr>
          <w:top w:val="nil"/>
          <w:left w:val="nil"/>
          <w:bottom w:val="nil"/>
          <w:right w:val="nil"/>
          <w:between w:val="nil"/>
        </w:pBdr>
        <w:tabs>
          <w:tab w:val="left" w:pos="1199"/>
        </w:tabs>
        <w:rPr>
          <w:rFonts w:ascii="Tahoma" w:eastAsia="Tahoma" w:hAnsi="Tahoma" w:cs="Tahoma"/>
          <w:color w:val="000000"/>
          <w:sz w:val="20"/>
          <w:szCs w:val="20"/>
        </w:rPr>
      </w:pPr>
    </w:p>
    <w:p w14:paraId="21DC3A66" w14:textId="77777777" w:rsidR="003E3090" w:rsidRDefault="00000000">
      <w:pPr>
        <w:pBdr>
          <w:top w:val="nil"/>
          <w:left w:val="nil"/>
          <w:bottom w:val="nil"/>
          <w:right w:val="nil"/>
          <w:between w:val="nil"/>
        </w:pBdr>
        <w:tabs>
          <w:tab w:val="left" w:pos="1199"/>
        </w:tabs>
        <w:jc w:val="right"/>
        <w:rPr>
          <w:rFonts w:ascii="Tahoma" w:eastAsia="Tahoma" w:hAnsi="Tahoma" w:cs="Tahoma"/>
          <w:color w:val="000000"/>
          <w:sz w:val="20"/>
          <w:szCs w:val="20"/>
        </w:rPr>
      </w:pPr>
      <w:r>
        <w:rPr>
          <w:rFonts w:ascii="Tahoma" w:eastAsia="Tahoma" w:hAnsi="Tahoma" w:cs="Tahoma"/>
          <w:color w:val="000000"/>
          <w:sz w:val="20"/>
          <w:szCs w:val="20"/>
        </w:rPr>
        <w:t>Signature with seal</w:t>
      </w:r>
    </w:p>
    <w:sectPr w:rsidR="003E3090">
      <w:pgSz w:w="11909" w:h="16834"/>
      <w:pgMar w:top="1560" w:right="1440" w:bottom="1008"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Noto Sans Symbols">
    <w:altName w:val="Calibri"/>
    <w:charset w:val="00"/>
    <w:family w:val="auto"/>
    <w:pitch w:val="default"/>
    <w:embedRegular r:id="rId1" w:fontKey="{AAF4E3B1-D39F-440D-BD7F-016034488A1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embedRegular r:id="rId2" w:fontKey="{9E0DC3A7-7B65-41C6-841B-8CE74E2343C2}"/>
    <w:embedBold r:id="rId3" w:fontKey="{CC584E3F-CEE4-4223-90DF-2B46426B7F4C}"/>
  </w:font>
  <w:font w:name="Cambria">
    <w:panose1 w:val="02040503050406030204"/>
    <w:charset w:val="00"/>
    <w:family w:val="roman"/>
    <w:pitch w:val="variable"/>
    <w:sig w:usb0="E00006FF" w:usb1="420024FF" w:usb2="02000000" w:usb3="00000000" w:csb0="0000019F" w:csb1="00000000"/>
    <w:embedRegular r:id="rId4" w:fontKey="{9B9486C3-6F9D-4515-A8C2-5EF5A65D54AD}"/>
    <w:embedItalic r:id="rId5" w:fontKey="{35409B85-3326-4BDA-A24D-CC5CDA362645}"/>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embedItalic r:id="rId6" w:fontKey="{3F34923F-6B0B-41AD-B390-A3F3F33DC909}"/>
  </w:font>
  <w:font w:name="Tahoma">
    <w:panose1 w:val="020B0604030504040204"/>
    <w:charset w:val="00"/>
    <w:family w:val="swiss"/>
    <w:pitch w:val="variable"/>
    <w:sig w:usb0="E1002EFF" w:usb1="C000605B" w:usb2="00000029" w:usb3="00000000" w:csb0="000101FF" w:csb1="00000000"/>
    <w:embedRegular r:id="rId7" w:fontKey="{0E73A044-DAB2-4C00-BF7C-CF60EBA21AA3}"/>
    <w:embedBold r:id="rId8" w:fontKey="{5FA4F425-D5AB-42BB-AAC9-7F0452377105}"/>
    <w:embedItalic r:id="rId9" w:fontKey="{5113FC42-46D6-4C99-8639-E7089EBA67E7}"/>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E04E21"/>
    <w:multiLevelType w:val="hybridMultilevel"/>
    <w:tmpl w:val="362C9B30"/>
    <w:lvl w:ilvl="0" w:tplc="4009000F">
      <w:start w:val="1"/>
      <w:numFmt w:val="decimal"/>
      <w:lvlText w:val="%1."/>
      <w:lvlJc w:val="left"/>
      <w:pPr>
        <w:ind w:left="1920" w:hanging="360"/>
      </w:pPr>
    </w:lvl>
    <w:lvl w:ilvl="1" w:tplc="40090019" w:tentative="1">
      <w:start w:val="1"/>
      <w:numFmt w:val="lowerLetter"/>
      <w:lvlText w:val="%2."/>
      <w:lvlJc w:val="left"/>
      <w:pPr>
        <w:ind w:left="2640" w:hanging="360"/>
      </w:pPr>
    </w:lvl>
    <w:lvl w:ilvl="2" w:tplc="4009001B" w:tentative="1">
      <w:start w:val="1"/>
      <w:numFmt w:val="lowerRoman"/>
      <w:lvlText w:val="%3."/>
      <w:lvlJc w:val="right"/>
      <w:pPr>
        <w:ind w:left="3360" w:hanging="180"/>
      </w:pPr>
    </w:lvl>
    <w:lvl w:ilvl="3" w:tplc="4009000F" w:tentative="1">
      <w:start w:val="1"/>
      <w:numFmt w:val="decimal"/>
      <w:lvlText w:val="%4."/>
      <w:lvlJc w:val="left"/>
      <w:pPr>
        <w:ind w:left="4080" w:hanging="360"/>
      </w:pPr>
    </w:lvl>
    <w:lvl w:ilvl="4" w:tplc="40090019" w:tentative="1">
      <w:start w:val="1"/>
      <w:numFmt w:val="lowerLetter"/>
      <w:lvlText w:val="%5."/>
      <w:lvlJc w:val="left"/>
      <w:pPr>
        <w:ind w:left="4800" w:hanging="360"/>
      </w:pPr>
    </w:lvl>
    <w:lvl w:ilvl="5" w:tplc="4009001B" w:tentative="1">
      <w:start w:val="1"/>
      <w:numFmt w:val="lowerRoman"/>
      <w:lvlText w:val="%6."/>
      <w:lvlJc w:val="right"/>
      <w:pPr>
        <w:ind w:left="5520" w:hanging="180"/>
      </w:pPr>
    </w:lvl>
    <w:lvl w:ilvl="6" w:tplc="4009000F" w:tentative="1">
      <w:start w:val="1"/>
      <w:numFmt w:val="decimal"/>
      <w:lvlText w:val="%7."/>
      <w:lvlJc w:val="left"/>
      <w:pPr>
        <w:ind w:left="6240" w:hanging="360"/>
      </w:pPr>
    </w:lvl>
    <w:lvl w:ilvl="7" w:tplc="40090019" w:tentative="1">
      <w:start w:val="1"/>
      <w:numFmt w:val="lowerLetter"/>
      <w:lvlText w:val="%8."/>
      <w:lvlJc w:val="left"/>
      <w:pPr>
        <w:ind w:left="6960" w:hanging="360"/>
      </w:pPr>
    </w:lvl>
    <w:lvl w:ilvl="8" w:tplc="4009001B" w:tentative="1">
      <w:start w:val="1"/>
      <w:numFmt w:val="lowerRoman"/>
      <w:lvlText w:val="%9."/>
      <w:lvlJc w:val="right"/>
      <w:pPr>
        <w:ind w:left="7680" w:hanging="180"/>
      </w:pPr>
    </w:lvl>
  </w:abstractNum>
  <w:abstractNum w:abstractNumId="1" w15:restartNumberingAfterBreak="0">
    <w:nsid w:val="0A201D7D"/>
    <w:multiLevelType w:val="multilevel"/>
    <w:tmpl w:val="E578D71E"/>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2" w15:restartNumberingAfterBreak="0">
    <w:nsid w:val="16475E59"/>
    <w:multiLevelType w:val="multilevel"/>
    <w:tmpl w:val="ADC87C44"/>
    <w:lvl w:ilvl="0">
      <w:start w:val="1"/>
      <w:numFmt w:val="bullet"/>
      <w:lvlText w:val="●"/>
      <w:lvlJc w:val="left"/>
      <w:pPr>
        <w:ind w:left="720" w:hanging="360"/>
      </w:pPr>
      <w:rPr>
        <w:rFonts w:ascii="Noto Sans Symbols" w:eastAsia="Noto Sans Symbols" w:hAnsi="Noto Sans Symbols" w:cs="Noto Sans Symbols"/>
      </w:r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3" w15:restartNumberingAfterBreak="0">
    <w:nsid w:val="24DA65D3"/>
    <w:multiLevelType w:val="multilevel"/>
    <w:tmpl w:val="4FFA90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26221F31"/>
    <w:multiLevelType w:val="multilevel"/>
    <w:tmpl w:val="A036A554"/>
    <w:lvl w:ilvl="0">
      <w:start w:val="1"/>
      <w:numFmt w:val="decimal"/>
      <w:lvlText w:val="%1."/>
      <w:lvlJc w:val="left"/>
      <w:pPr>
        <w:ind w:left="1560" w:hanging="360"/>
      </w:pPr>
    </w:lvl>
    <w:lvl w:ilvl="1">
      <w:numFmt w:val="bullet"/>
      <w:lvlText w:val="•"/>
      <w:lvlJc w:val="left"/>
      <w:pPr>
        <w:ind w:left="2572" w:hanging="360"/>
      </w:pPr>
    </w:lvl>
    <w:lvl w:ilvl="2">
      <w:numFmt w:val="bullet"/>
      <w:lvlText w:val="•"/>
      <w:lvlJc w:val="left"/>
      <w:pPr>
        <w:ind w:left="3584" w:hanging="360"/>
      </w:pPr>
    </w:lvl>
    <w:lvl w:ilvl="3">
      <w:numFmt w:val="bullet"/>
      <w:lvlText w:val="•"/>
      <w:lvlJc w:val="left"/>
      <w:pPr>
        <w:ind w:left="4596" w:hanging="360"/>
      </w:pPr>
    </w:lvl>
    <w:lvl w:ilvl="4">
      <w:numFmt w:val="bullet"/>
      <w:lvlText w:val="•"/>
      <w:lvlJc w:val="left"/>
      <w:pPr>
        <w:ind w:left="5608" w:hanging="360"/>
      </w:pPr>
    </w:lvl>
    <w:lvl w:ilvl="5">
      <w:numFmt w:val="bullet"/>
      <w:lvlText w:val="•"/>
      <w:lvlJc w:val="left"/>
      <w:pPr>
        <w:ind w:left="6620" w:hanging="360"/>
      </w:pPr>
    </w:lvl>
    <w:lvl w:ilvl="6">
      <w:numFmt w:val="bullet"/>
      <w:lvlText w:val="•"/>
      <w:lvlJc w:val="left"/>
      <w:pPr>
        <w:ind w:left="7632" w:hanging="360"/>
      </w:pPr>
    </w:lvl>
    <w:lvl w:ilvl="7">
      <w:numFmt w:val="bullet"/>
      <w:lvlText w:val="•"/>
      <w:lvlJc w:val="left"/>
      <w:pPr>
        <w:ind w:left="8644" w:hanging="360"/>
      </w:pPr>
    </w:lvl>
    <w:lvl w:ilvl="8">
      <w:numFmt w:val="bullet"/>
      <w:lvlText w:val="•"/>
      <w:lvlJc w:val="left"/>
      <w:pPr>
        <w:ind w:left="9656" w:hanging="360"/>
      </w:pPr>
    </w:lvl>
  </w:abstractNum>
  <w:abstractNum w:abstractNumId="5" w15:restartNumberingAfterBreak="0">
    <w:nsid w:val="30DE761E"/>
    <w:multiLevelType w:val="multilevel"/>
    <w:tmpl w:val="3B940C22"/>
    <w:lvl w:ilvl="0">
      <w:start w:val="1"/>
      <w:numFmt w:val="bullet"/>
      <w:lvlText w:val="●"/>
      <w:lvlJc w:val="left"/>
      <w:pPr>
        <w:ind w:left="1080" w:hanging="360"/>
      </w:pPr>
      <w:rPr>
        <w:rFonts w:ascii="Noto Sans Symbols" w:eastAsia="Noto Sans Symbols" w:hAnsi="Noto Sans Symbols" w:cs="Noto Sans Symbols"/>
      </w:rPr>
    </w:lvl>
    <w:lvl w:ilvl="1">
      <w:start w:val="1"/>
      <w:numFmt w:val="bullet"/>
      <w:lvlText w:val="o"/>
      <w:lvlJc w:val="left"/>
      <w:pPr>
        <w:ind w:left="1800" w:hanging="360"/>
      </w:pPr>
      <w:rPr>
        <w:rFonts w:ascii="Courier New" w:eastAsia="Courier New" w:hAnsi="Courier New" w:cs="Courier New"/>
      </w:rPr>
    </w:lvl>
    <w:lvl w:ilvl="2">
      <w:start w:val="1"/>
      <w:numFmt w:val="bullet"/>
      <w:lvlText w:val="▪"/>
      <w:lvlJc w:val="left"/>
      <w:pPr>
        <w:ind w:left="2520" w:hanging="360"/>
      </w:pPr>
      <w:rPr>
        <w:rFonts w:ascii="Noto Sans Symbols" w:eastAsia="Noto Sans Symbols" w:hAnsi="Noto Sans Symbols" w:cs="Noto Sans Symbols"/>
      </w:rPr>
    </w:lvl>
    <w:lvl w:ilvl="3">
      <w:start w:val="1"/>
      <w:numFmt w:val="bullet"/>
      <w:lvlText w:val="●"/>
      <w:lvlJc w:val="left"/>
      <w:pPr>
        <w:ind w:left="3240" w:hanging="360"/>
      </w:pPr>
      <w:rPr>
        <w:rFonts w:ascii="Noto Sans Symbols" w:eastAsia="Noto Sans Symbols" w:hAnsi="Noto Sans Symbols" w:cs="Noto Sans Symbols"/>
      </w:rPr>
    </w:lvl>
    <w:lvl w:ilvl="4">
      <w:start w:val="1"/>
      <w:numFmt w:val="bullet"/>
      <w:lvlText w:val="o"/>
      <w:lvlJc w:val="left"/>
      <w:pPr>
        <w:ind w:left="3960" w:hanging="360"/>
      </w:pPr>
      <w:rPr>
        <w:rFonts w:ascii="Courier New" w:eastAsia="Courier New" w:hAnsi="Courier New" w:cs="Courier New"/>
      </w:rPr>
    </w:lvl>
    <w:lvl w:ilvl="5">
      <w:start w:val="1"/>
      <w:numFmt w:val="bullet"/>
      <w:lvlText w:val="▪"/>
      <w:lvlJc w:val="left"/>
      <w:pPr>
        <w:ind w:left="4680" w:hanging="360"/>
      </w:pPr>
      <w:rPr>
        <w:rFonts w:ascii="Noto Sans Symbols" w:eastAsia="Noto Sans Symbols" w:hAnsi="Noto Sans Symbols" w:cs="Noto Sans Symbols"/>
      </w:rPr>
    </w:lvl>
    <w:lvl w:ilvl="6">
      <w:start w:val="1"/>
      <w:numFmt w:val="bullet"/>
      <w:lvlText w:val="●"/>
      <w:lvlJc w:val="left"/>
      <w:pPr>
        <w:ind w:left="5400" w:hanging="360"/>
      </w:pPr>
      <w:rPr>
        <w:rFonts w:ascii="Noto Sans Symbols" w:eastAsia="Noto Sans Symbols" w:hAnsi="Noto Sans Symbols" w:cs="Noto Sans Symbols"/>
      </w:rPr>
    </w:lvl>
    <w:lvl w:ilvl="7">
      <w:start w:val="1"/>
      <w:numFmt w:val="bullet"/>
      <w:lvlText w:val="o"/>
      <w:lvlJc w:val="left"/>
      <w:pPr>
        <w:ind w:left="6120" w:hanging="360"/>
      </w:pPr>
      <w:rPr>
        <w:rFonts w:ascii="Courier New" w:eastAsia="Courier New" w:hAnsi="Courier New" w:cs="Courier New"/>
      </w:rPr>
    </w:lvl>
    <w:lvl w:ilvl="8">
      <w:start w:val="1"/>
      <w:numFmt w:val="bullet"/>
      <w:lvlText w:val="▪"/>
      <w:lvlJc w:val="left"/>
      <w:pPr>
        <w:ind w:left="6840" w:hanging="360"/>
      </w:pPr>
      <w:rPr>
        <w:rFonts w:ascii="Noto Sans Symbols" w:eastAsia="Noto Sans Symbols" w:hAnsi="Noto Sans Symbols" w:cs="Noto Sans Symbols"/>
      </w:rPr>
    </w:lvl>
  </w:abstractNum>
  <w:abstractNum w:abstractNumId="6" w15:restartNumberingAfterBreak="0">
    <w:nsid w:val="49D8169C"/>
    <w:multiLevelType w:val="multilevel"/>
    <w:tmpl w:val="3306D0E2"/>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7" w15:restartNumberingAfterBreak="0">
    <w:nsid w:val="4A277885"/>
    <w:multiLevelType w:val="multilevel"/>
    <w:tmpl w:val="A3743824"/>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8" w15:restartNumberingAfterBreak="0">
    <w:nsid w:val="5CF149B1"/>
    <w:multiLevelType w:val="multilevel"/>
    <w:tmpl w:val="797042E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9" w15:restartNumberingAfterBreak="0">
    <w:nsid w:val="604D29AE"/>
    <w:multiLevelType w:val="multilevel"/>
    <w:tmpl w:val="68E6C2B8"/>
    <w:lvl w:ilvl="0">
      <w:start w:val="1"/>
      <w:numFmt w:val="decimal"/>
      <w:lvlText w:val="%1."/>
      <w:lvlJc w:val="left"/>
      <w:pPr>
        <w:ind w:left="1560" w:hanging="360"/>
      </w:pPr>
      <w:rPr>
        <w:rFonts w:ascii="Calibri" w:eastAsia="Calibri" w:hAnsi="Calibri" w:cs="Calibri"/>
        <w:sz w:val="24"/>
        <w:szCs w:val="24"/>
      </w:rPr>
    </w:lvl>
    <w:lvl w:ilvl="1">
      <w:start w:val="1"/>
      <w:numFmt w:val="decimal"/>
      <w:lvlText w:val="%2."/>
      <w:lvlJc w:val="left"/>
      <w:pPr>
        <w:ind w:left="1920" w:hanging="360"/>
      </w:pPr>
      <w:rPr>
        <w:rFonts w:ascii="Calibri" w:eastAsia="Calibri" w:hAnsi="Calibri" w:cs="Calibri"/>
        <w:sz w:val="24"/>
        <w:szCs w:val="24"/>
      </w:rPr>
    </w:lvl>
    <w:lvl w:ilvl="2">
      <w:numFmt w:val="bullet"/>
      <w:lvlText w:val="•"/>
      <w:lvlJc w:val="left"/>
      <w:pPr>
        <w:ind w:left="3004" w:hanging="360"/>
      </w:pPr>
    </w:lvl>
    <w:lvl w:ilvl="3">
      <w:numFmt w:val="bullet"/>
      <w:lvlText w:val="•"/>
      <w:lvlJc w:val="left"/>
      <w:pPr>
        <w:ind w:left="4088" w:hanging="360"/>
      </w:pPr>
    </w:lvl>
    <w:lvl w:ilvl="4">
      <w:numFmt w:val="bullet"/>
      <w:lvlText w:val="•"/>
      <w:lvlJc w:val="left"/>
      <w:pPr>
        <w:ind w:left="5173" w:hanging="360"/>
      </w:pPr>
    </w:lvl>
    <w:lvl w:ilvl="5">
      <w:numFmt w:val="bullet"/>
      <w:lvlText w:val="•"/>
      <w:lvlJc w:val="left"/>
      <w:pPr>
        <w:ind w:left="6257" w:hanging="360"/>
      </w:pPr>
    </w:lvl>
    <w:lvl w:ilvl="6">
      <w:numFmt w:val="bullet"/>
      <w:lvlText w:val="•"/>
      <w:lvlJc w:val="left"/>
      <w:pPr>
        <w:ind w:left="7342" w:hanging="360"/>
      </w:pPr>
    </w:lvl>
    <w:lvl w:ilvl="7">
      <w:numFmt w:val="bullet"/>
      <w:lvlText w:val="•"/>
      <w:lvlJc w:val="left"/>
      <w:pPr>
        <w:ind w:left="8426" w:hanging="360"/>
      </w:pPr>
    </w:lvl>
    <w:lvl w:ilvl="8">
      <w:numFmt w:val="bullet"/>
      <w:lvlText w:val="•"/>
      <w:lvlJc w:val="left"/>
      <w:pPr>
        <w:ind w:left="9511" w:hanging="360"/>
      </w:pPr>
    </w:lvl>
  </w:abstractNum>
  <w:abstractNum w:abstractNumId="10" w15:restartNumberingAfterBreak="0">
    <w:nsid w:val="662A32E3"/>
    <w:multiLevelType w:val="multilevel"/>
    <w:tmpl w:val="F3E2A714"/>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num w:numId="1" w16cid:durableId="747045361">
    <w:abstractNumId w:val="4"/>
  </w:num>
  <w:num w:numId="2" w16cid:durableId="1596397050">
    <w:abstractNumId w:val="9"/>
  </w:num>
  <w:num w:numId="3" w16cid:durableId="534659751">
    <w:abstractNumId w:val="1"/>
  </w:num>
  <w:num w:numId="4" w16cid:durableId="1539245912">
    <w:abstractNumId w:val="7"/>
  </w:num>
  <w:num w:numId="5" w16cid:durableId="140580009">
    <w:abstractNumId w:val="10"/>
  </w:num>
  <w:num w:numId="6" w16cid:durableId="1725716437">
    <w:abstractNumId w:val="6"/>
  </w:num>
  <w:num w:numId="7" w16cid:durableId="2057507733">
    <w:abstractNumId w:val="2"/>
  </w:num>
  <w:num w:numId="8" w16cid:durableId="1250652172">
    <w:abstractNumId w:val="8"/>
  </w:num>
  <w:num w:numId="9" w16cid:durableId="470295341">
    <w:abstractNumId w:val="5"/>
  </w:num>
  <w:num w:numId="10" w16cid:durableId="120266653">
    <w:abstractNumId w:val="0"/>
  </w:num>
  <w:num w:numId="11" w16cid:durableId="140325697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E3090"/>
    <w:rsid w:val="00061681"/>
    <w:rsid w:val="00145643"/>
    <w:rsid w:val="00173956"/>
    <w:rsid w:val="003E3090"/>
    <w:rsid w:val="007B4C87"/>
    <w:rsid w:val="00816026"/>
    <w:rsid w:val="009A49F8"/>
    <w:rsid w:val="009D7C5A"/>
    <w:rsid w:val="00B5539D"/>
    <w:rsid w:val="00B6018A"/>
    <w:rsid w:val="00D60457"/>
    <w:rsid w:val="00F232B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DA728B"/>
  <w15:docId w15:val="{3687932A-1E71-4FC4-8693-8B7646AA68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n" w:eastAsia="en-US" w:bidi="ar-SA"/>
      </w:rPr>
    </w:rPrDefault>
    <w:pPrDefault>
      <w:pPr>
        <w:widowControl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ind w:left="1955" w:right="1872"/>
      <w:jc w:val="center"/>
      <w:outlineLvl w:val="0"/>
    </w:pPr>
    <w:rPr>
      <w:b/>
      <w:bCs/>
      <w:sz w:val="28"/>
      <w:szCs w:val="28"/>
      <w:u w:val="single"/>
    </w:rPr>
  </w:style>
  <w:style w:type="paragraph" w:styleId="Heading2">
    <w:name w:val="heading 2"/>
    <w:basedOn w:val="Normal"/>
    <w:next w:val="Normal"/>
    <w:uiPriority w:val="9"/>
    <w:unhideWhenUsed/>
    <w:qFormat/>
    <w:pPr>
      <w:ind w:left="1200" w:right="1873"/>
      <w:outlineLvl w:val="1"/>
    </w:pPr>
    <w:rPr>
      <w:b/>
      <w:bCs/>
      <w:sz w:val="24"/>
      <w:szCs w:val="24"/>
    </w:rPr>
  </w:style>
  <w:style w:type="paragraph" w:styleId="Heading3">
    <w:name w:val="heading 3"/>
    <w:basedOn w:val="Normal"/>
    <w:next w:val="Normal"/>
    <w:uiPriority w:val="9"/>
    <w:semiHidden/>
    <w:unhideWhenUsed/>
    <w:qFormat/>
    <w:pPr>
      <w:keepNext/>
      <w:keepLines/>
      <w:spacing w:before="40"/>
      <w:outlineLvl w:val="2"/>
    </w:pPr>
    <w:rPr>
      <w:rFonts w:ascii="Cambria" w:eastAsia="Cambria" w:hAnsi="Cambria" w:cs="Cambria"/>
      <w:color w:val="243F61"/>
      <w:sz w:val="24"/>
      <w:szCs w:val="24"/>
    </w:rPr>
  </w:style>
  <w:style w:type="paragraph" w:styleId="Heading4">
    <w:name w:val="heading 4"/>
    <w:basedOn w:val="Normal"/>
    <w:next w:val="Normal"/>
    <w:uiPriority w:val="9"/>
    <w:semiHidden/>
    <w:unhideWhenUsed/>
    <w:qFormat/>
    <w:pPr>
      <w:keepNext/>
      <w:keepLines/>
      <w:spacing w:before="40"/>
      <w:outlineLvl w:val="3"/>
    </w:pPr>
    <w:rPr>
      <w:rFonts w:ascii="Cambria" w:eastAsia="Cambria" w:hAnsi="Cambria" w:cs="Cambria"/>
      <w:i/>
      <w:iCs/>
      <w:color w:val="366091"/>
    </w:rPr>
  </w:style>
  <w:style w:type="paragraph" w:styleId="Heading5">
    <w:name w:val="heading 5"/>
    <w:basedOn w:val="Normal"/>
    <w:next w:val="Normal"/>
    <w:uiPriority w:val="9"/>
    <w:semiHidden/>
    <w:unhideWhenUsed/>
    <w:qFormat/>
    <w:pPr>
      <w:keepNext/>
      <w:keepLines/>
      <w:spacing w:before="220" w:after="40"/>
      <w:outlineLvl w:val="4"/>
    </w:pPr>
    <w:rPr>
      <w:b/>
      <w:bCs/>
    </w:rPr>
  </w:style>
  <w:style w:type="paragraph" w:styleId="Heading6">
    <w:name w:val="heading 6"/>
    <w:basedOn w:val="Normal"/>
    <w:next w:val="Normal"/>
    <w:uiPriority w:val="9"/>
    <w:semiHidden/>
    <w:unhideWhenUsed/>
    <w:qFormat/>
    <w:pPr>
      <w:keepNext/>
      <w:keepLines/>
      <w:spacing w:before="200" w:after="40"/>
      <w:outlineLvl w:val="5"/>
    </w:pPr>
    <w:rPr>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spacing w:before="12"/>
      <w:ind w:left="1955" w:right="1873"/>
      <w:jc w:val="center"/>
    </w:pPr>
    <w:rPr>
      <w:b/>
      <w:bCs/>
      <w:sz w:val="36"/>
      <w:szCs w:val="36"/>
      <w:u w:val="single"/>
    </w:rPr>
  </w:style>
  <w:style w:type="paragraph" w:styleId="Subtitle">
    <w:name w:val="Subtitle"/>
    <w:basedOn w:val="Normal"/>
    <w:next w:val="Normal"/>
    <w:uiPriority w:val="11"/>
    <w:qFormat/>
    <w:pPr>
      <w:keepNext/>
      <w:keepLines/>
      <w:spacing w:before="360" w:after="80"/>
    </w:pPr>
    <w:rPr>
      <w:rFonts w:ascii="Georgia" w:eastAsia="Georgia" w:hAnsi="Georgia" w:cs="Georgia"/>
      <w:i/>
      <w:iCs/>
      <w:color w:val="666666"/>
      <w:sz w:val="48"/>
      <w:szCs w:val="48"/>
    </w:rPr>
  </w:style>
  <w:style w:type="table" w:customStyle="1" w:styleId="a">
    <w:basedOn w:val="TableNormal0"/>
    <w:tblPr>
      <w:tblStyleRowBandSize w:val="1"/>
      <w:tblStyleColBandSize w:val="1"/>
      <w:tblCellMar>
        <w:top w:w="0" w:type="dxa"/>
        <w:left w:w="108" w:type="dxa"/>
        <w:bottom w:w="0" w:type="dxa"/>
        <w:right w:w="108" w:type="dxa"/>
      </w:tblCellMar>
    </w:tblPr>
  </w:style>
  <w:style w:type="table" w:customStyle="1" w:styleId="a0">
    <w:basedOn w:val="TableNormal0"/>
    <w:tblPr>
      <w:tblStyleRowBandSize w:val="1"/>
      <w:tblStyleColBandSize w:val="1"/>
      <w:tblCellMar>
        <w:top w:w="0" w:type="dxa"/>
        <w:left w:w="115" w:type="dxa"/>
        <w:bottom w:w="0" w:type="dxa"/>
        <w:right w:w="115" w:type="dxa"/>
      </w:tblCellMar>
    </w:tblPr>
  </w:style>
  <w:style w:type="table" w:customStyle="1" w:styleId="a1">
    <w:basedOn w:val="TableNormal0"/>
    <w:tblPr>
      <w:tblStyleRowBandSize w:val="1"/>
      <w:tblStyleColBandSize w:val="1"/>
      <w:tblCellMar>
        <w:top w:w="0" w:type="dxa"/>
        <w:left w:w="108" w:type="dxa"/>
        <w:bottom w:w="0" w:type="dxa"/>
        <w:right w:w="108" w:type="dxa"/>
      </w:tblCellMar>
    </w:tblPr>
  </w:style>
  <w:style w:type="paragraph" w:styleId="ListParagraph">
    <w:name w:val="List Paragraph"/>
    <w:basedOn w:val="Normal"/>
    <w:uiPriority w:val="1"/>
    <w:qFormat/>
    <w:rsid w:val="00145643"/>
    <w:pPr>
      <w:autoSpaceDE w:val="0"/>
      <w:autoSpaceDN w:val="0"/>
      <w:ind w:left="1560" w:hanging="360"/>
    </w:pPr>
    <w:rPr>
      <w:lang w:val="en-US"/>
    </w:rPr>
  </w:style>
  <w:style w:type="paragraph" w:styleId="NormalWeb">
    <w:name w:val="Normal (Web)"/>
    <w:basedOn w:val="Normal"/>
    <w:uiPriority w:val="99"/>
    <w:semiHidden/>
    <w:unhideWhenUsed/>
    <w:rsid w:val="00145643"/>
    <w:pPr>
      <w:widowControl/>
      <w:spacing w:before="100" w:beforeAutospacing="1" w:after="100" w:afterAutospacing="1"/>
    </w:pPr>
    <w:rPr>
      <w:rFonts w:ascii="Times New Roman" w:eastAsia="Times New Roman" w:hAnsi="Times New Roman" w:cs="Times New Roman"/>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tender-password@lnmiit.ac.in" TargetMode="External"/><Relationship Id="rId5" Type="http://schemas.openxmlformats.org/officeDocument/2006/relationships/hyperlink" Target="mailto:tender-document@lnmiit.ac.in" TargetMode="External"/><Relationship Id="rId4" Type="http://schemas.openxmlformats.org/officeDocument/2006/relationships/webSettings" Target="webSettings.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9" Type="http://schemas.openxmlformats.org/officeDocument/2006/relationships/font" Target="fonts/font9.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6</Pages>
  <Words>759</Words>
  <Characters>11562</Characters>
  <Application>Microsoft Office Word</Application>
  <DocSecurity>0</DocSecurity>
  <Lines>195</Lines>
  <Paragraphs>18</Paragraphs>
  <ScaleCrop>false</ScaleCrop>
  <Company/>
  <LinksUpToDate>false</LinksUpToDate>
  <CharactersWithSpaces>12303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LNMIIT</dc:creator>
  <cp:lastModifiedBy>Mr. Govind Chandwani</cp:lastModifiedBy>
  <cp:revision>2</cp:revision>
  <dcterms:created xsi:type="dcterms:W3CDTF">2026-04-07T09:21:00Z</dcterms:created>
  <dcterms:modified xsi:type="dcterms:W3CDTF">2026-04-07T09:21:00Z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lpwstr>2024-05-09T00:00:00Z</vt:lpwstr>
  </property>
  <property fmtid="{D5CDD505-2E9C-101B-9397-08002B2CF9AE}" pid="3" name="Creator">
    <vt:lpwstr>Microsoft® Word for Microsoft 365</vt:lpwstr>
  </property>
  <property fmtid="{D5CDD505-2E9C-101B-9397-08002B2CF9AE}" pid="4" name="LastSaved">
    <vt:lpwstr>2024-05-10T00:00:00Z</vt:lpwstr>
  </property>
  <property fmtid="{D5CDD505-2E9C-101B-9397-08002B2CF9AE}" pid="5" name="GrammarlyDocumentId">
    <vt:lpwstr>01595896-6e6b-444f-8ea8-392676ef08ad</vt:lpwstr>
  </property>
</Properties>
</file>