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350E46D"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0162C3">
        <w:rPr>
          <w:rFonts w:ascii="Tahoma" w:hAnsi="Tahoma" w:cs="Tahoma"/>
          <w:b/>
          <w:color w:val="4F81BD" w:themeColor="accent1"/>
          <w:sz w:val="19"/>
          <w:szCs w:val="19"/>
        </w:rPr>
        <w:t>MME</w:t>
      </w:r>
      <w:r w:rsidRPr="009E3970">
        <w:rPr>
          <w:rFonts w:ascii="Tahoma" w:hAnsi="Tahoma" w:cs="Tahoma"/>
          <w:b/>
          <w:color w:val="4F81BD" w:themeColor="accent1"/>
          <w:sz w:val="19"/>
          <w:szCs w:val="19"/>
        </w:rPr>
        <w:t>/2B/LNM-</w:t>
      </w:r>
      <w:r w:rsidR="000162C3">
        <w:rPr>
          <w:rFonts w:ascii="Tahoma" w:hAnsi="Tahoma" w:cs="Tahoma"/>
          <w:b/>
          <w:color w:val="4F81BD" w:themeColor="accent1"/>
          <w:sz w:val="19"/>
          <w:szCs w:val="19"/>
        </w:rPr>
        <w:t>1266</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CF48F90" w:rsidR="00F84C31" w:rsidRPr="000162C3"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0162C3" w:rsidRPr="000162C3">
        <w:rPr>
          <w:rFonts w:ascii="Tahoma" w:hAnsi="Tahoma" w:cs="Tahoma"/>
          <w:b/>
          <w:bCs/>
          <w:color w:val="000000"/>
          <w:sz w:val="18"/>
          <w:szCs w:val="18"/>
        </w:rPr>
        <w:t xml:space="preserve">Supply of </w:t>
      </w:r>
      <w:r w:rsidR="000162C3" w:rsidRPr="000162C3">
        <w:rPr>
          <w:rFonts w:ascii="Tahoma" w:hAnsi="Tahoma" w:cs="Tahoma"/>
          <w:b/>
          <w:bCs/>
          <w:sz w:val="16"/>
          <w:szCs w:val="16"/>
        </w:rPr>
        <w:t>INDUCTION</w:t>
      </w:r>
      <w:r w:rsidR="000162C3" w:rsidRPr="000162C3">
        <w:rPr>
          <w:rFonts w:ascii="Tahoma" w:hAnsi="Tahoma" w:cs="Tahoma"/>
          <w:b/>
          <w:bCs/>
          <w:sz w:val="18"/>
          <w:szCs w:val="18"/>
        </w:rPr>
        <w:t>, BLDC, PMDC, Motors &amp; V/F, BLDC, PMDC Drives Digital Meters</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D66EEE">
        <w:rPr>
          <w:rFonts w:ascii="Tahoma" w:hAnsi="Tahoma" w:cs="Tahoma"/>
          <w:b/>
          <w:bCs/>
          <w:color w:val="000000"/>
          <w:sz w:val="19"/>
          <w:szCs w:val="19"/>
          <w:highlight w:val="yellow"/>
        </w:rPr>
        <w:t>09</w:t>
      </w:r>
      <w:r w:rsidR="006575AA">
        <w:rPr>
          <w:rFonts w:ascii="Tahoma" w:hAnsi="Tahoma" w:cs="Tahoma"/>
          <w:b/>
          <w:bCs/>
          <w:color w:val="000000"/>
          <w:sz w:val="19"/>
          <w:szCs w:val="19"/>
          <w:highlight w:val="yellow"/>
        </w:rPr>
        <w:t>.0</w:t>
      </w:r>
      <w:r w:rsidR="00D66EEE">
        <w:rPr>
          <w:rFonts w:ascii="Tahoma" w:hAnsi="Tahoma" w:cs="Tahoma"/>
          <w:b/>
          <w:bCs/>
          <w:color w:val="000000"/>
          <w:sz w:val="19"/>
          <w:szCs w:val="19"/>
          <w:highlight w:val="yellow"/>
        </w:rPr>
        <w:t>5</w:t>
      </w:r>
      <w:r w:rsidR="006575AA">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w:t>
      </w:r>
      <w:r w:rsidR="00714BD3" w:rsidRPr="000162C3">
        <w:rPr>
          <w:rFonts w:ascii="Tahoma" w:hAnsi="Tahoma" w:cs="Tahoma"/>
          <w:b/>
          <w:bCs/>
          <w:color w:val="000000"/>
          <w:sz w:val="19"/>
          <w:szCs w:val="19"/>
        </w:rPr>
        <w:t>(Last date of bid receiving)</w:t>
      </w:r>
      <w:r w:rsidRPr="000162C3">
        <w:rPr>
          <w:rFonts w:ascii="Tahoma" w:hAnsi="Tahoma" w:cs="Tahoma"/>
          <w:b/>
          <w:bCs/>
          <w:color w:val="000000"/>
          <w:sz w:val="19"/>
          <w:szCs w:val="19"/>
        </w:rPr>
        <w:t>.</w:t>
      </w:r>
    </w:p>
    <w:p w14:paraId="7E4ECC6C" w14:textId="77777777" w:rsidR="00F84C31" w:rsidRPr="000162C3" w:rsidRDefault="00F84C31" w:rsidP="008F4155">
      <w:pPr>
        <w:pStyle w:val="NormalWeb"/>
        <w:spacing w:before="200" w:beforeAutospacing="0" w:after="0" w:afterAutospacing="0"/>
        <w:jc w:val="both"/>
        <w:rPr>
          <w:rFonts w:ascii="Tahoma" w:hAnsi="Tahoma" w:cs="Tahoma"/>
          <w:sz w:val="19"/>
          <w:szCs w:val="19"/>
        </w:rPr>
      </w:pPr>
      <w:r w:rsidRPr="000162C3">
        <w:rPr>
          <w:rFonts w:ascii="Tahoma" w:hAnsi="Tahoma" w:cs="Tahoma"/>
          <w:b/>
          <w:bCs/>
          <w:color w:val="000000"/>
          <w:sz w:val="19"/>
          <w:szCs w:val="19"/>
          <w:u w:val="single"/>
        </w:rPr>
        <w:t>Filing of Tender:</w:t>
      </w:r>
    </w:p>
    <w:p w14:paraId="30053AE1" w14:textId="77777777" w:rsidR="00F84C31" w:rsidRPr="000162C3" w:rsidRDefault="00F84C31" w:rsidP="008F4155">
      <w:pPr>
        <w:pStyle w:val="NormalWeb"/>
        <w:spacing w:before="200" w:beforeAutospacing="0" w:after="0" w:afterAutospacing="0"/>
        <w:jc w:val="both"/>
        <w:rPr>
          <w:rFonts w:ascii="Tahoma" w:hAnsi="Tahoma" w:cs="Tahoma"/>
          <w:b/>
          <w:bCs/>
          <w:sz w:val="19"/>
          <w:szCs w:val="19"/>
          <w:u w:val="single"/>
        </w:rPr>
      </w:pPr>
      <w:r w:rsidRPr="000162C3">
        <w:rPr>
          <w:rFonts w:ascii="Tahoma" w:hAnsi="Tahoma" w:cs="Tahoma"/>
          <w:b/>
          <w:bCs/>
          <w:color w:val="000000"/>
          <w:sz w:val="19"/>
          <w:szCs w:val="19"/>
          <w:u w:val="single"/>
        </w:rPr>
        <w:t>Option 1: Physical submission of offers (hard copy) in sealed envelopes.</w:t>
      </w:r>
    </w:p>
    <w:p w14:paraId="53B09617" w14:textId="14B6D70E" w:rsidR="00F84C31" w:rsidRPr="000162C3" w:rsidRDefault="00F84C31" w:rsidP="008F4155">
      <w:pPr>
        <w:pStyle w:val="NormalWeb"/>
        <w:spacing w:before="0" w:beforeAutospacing="0" w:after="0" w:afterAutospacing="0"/>
        <w:jc w:val="both"/>
        <w:rPr>
          <w:rFonts w:ascii="Tahoma" w:hAnsi="Tahoma" w:cs="Tahoma"/>
          <w:sz w:val="19"/>
          <w:szCs w:val="19"/>
        </w:rPr>
      </w:pPr>
      <w:r w:rsidRPr="000162C3">
        <w:rPr>
          <w:rFonts w:ascii="Tahoma" w:hAnsi="Tahoma" w:cs="Tahoma"/>
          <w:color w:val="000000"/>
          <w:sz w:val="19"/>
          <w:szCs w:val="19"/>
        </w:rPr>
        <w:t>Bids shall be addressed to the undersigned and deposited in the tender box available at the main gate</w:t>
      </w:r>
      <w:r w:rsidR="006C5167" w:rsidRPr="000162C3">
        <w:rPr>
          <w:rFonts w:ascii="Tahoma" w:hAnsi="Tahoma" w:cs="Tahoma"/>
          <w:color w:val="000000"/>
          <w:sz w:val="19"/>
          <w:szCs w:val="19"/>
        </w:rPr>
        <w:t xml:space="preserve"> of the institute</w:t>
      </w:r>
      <w:r w:rsidRPr="000162C3">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0162C3" w:rsidRDefault="00F84C31" w:rsidP="008F4155">
      <w:pPr>
        <w:pStyle w:val="NormalWeb"/>
        <w:spacing w:before="200" w:beforeAutospacing="0" w:after="0" w:afterAutospacing="0"/>
        <w:jc w:val="both"/>
        <w:rPr>
          <w:rFonts w:ascii="Tahoma" w:hAnsi="Tahoma" w:cs="Tahoma"/>
          <w:sz w:val="19"/>
          <w:szCs w:val="19"/>
        </w:rPr>
      </w:pPr>
      <w:r w:rsidRPr="000162C3">
        <w:rPr>
          <w:rFonts w:ascii="Tahoma" w:hAnsi="Tahoma" w:cs="Tahoma"/>
          <w:color w:val="000000"/>
          <w:sz w:val="19"/>
          <w:szCs w:val="19"/>
        </w:rPr>
        <w:t>The tender subject and reference number must be mentioned on the envelope. </w:t>
      </w:r>
    </w:p>
    <w:p w14:paraId="5A32CBC2" w14:textId="77777777" w:rsidR="00F84C31" w:rsidRPr="000162C3" w:rsidRDefault="00F84C31" w:rsidP="008F4155">
      <w:pPr>
        <w:rPr>
          <w:rFonts w:ascii="Tahoma" w:hAnsi="Tahoma" w:cs="Tahoma"/>
          <w:sz w:val="19"/>
          <w:szCs w:val="19"/>
        </w:rPr>
      </w:pPr>
    </w:p>
    <w:p w14:paraId="69BFA8FE" w14:textId="77777777" w:rsidR="00F84C31" w:rsidRPr="000162C3" w:rsidRDefault="00F84C31" w:rsidP="008F4155">
      <w:pPr>
        <w:pStyle w:val="NormalWeb"/>
        <w:spacing w:before="0" w:beforeAutospacing="0" w:after="0" w:afterAutospacing="0"/>
        <w:jc w:val="center"/>
        <w:rPr>
          <w:rFonts w:ascii="Tahoma" w:hAnsi="Tahoma" w:cs="Tahoma"/>
          <w:sz w:val="19"/>
          <w:szCs w:val="19"/>
        </w:rPr>
      </w:pPr>
      <w:r w:rsidRPr="000162C3">
        <w:rPr>
          <w:rFonts w:ascii="Tahoma" w:hAnsi="Tahoma" w:cs="Tahoma"/>
          <w:b/>
          <w:bCs/>
          <w:color w:val="000000"/>
          <w:sz w:val="19"/>
          <w:szCs w:val="19"/>
        </w:rPr>
        <w:t>Director</w:t>
      </w:r>
    </w:p>
    <w:p w14:paraId="78C2F81B" w14:textId="77777777" w:rsidR="00F84C31" w:rsidRPr="000162C3" w:rsidRDefault="00F84C31" w:rsidP="008F4155">
      <w:pPr>
        <w:pStyle w:val="NormalWeb"/>
        <w:spacing w:before="0" w:beforeAutospacing="0" w:after="0" w:afterAutospacing="0"/>
        <w:jc w:val="center"/>
        <w:rPr>
          <w:rFonts w:ascii="Tahoma" w:hAnsi="Tahoma" w:cs="Tahoma"/>
          <w:sz w:val="19"/>
          <w:szCs w:val="19"/>
        </w:rPr>
      </w:pPr>
      <w:r w:rsidRPr="000162C3">
        <w:rPr>
          <w:rFonts w:ascii="Tahoma" w:hAnsi="Tahoma" w:cs="Tahoma"/>
          <w:b/>
          <w:bCs/>
          <w:color w:val="000000"/>
          <w:sz w:val="19"/>
          <w:szCs w:val="19"/>
        </w:rPr>
        <w:t>The LNM Institute of Information Technology,</w:t>
      </w:r>
    </w:p>
    <w:p w14:paraId="6AB509DC" w14:textId="77777777" w:rsidR="00F84C31" w:rsidRPr="000162C3" w:rsidRDefault="00F84C31" w:rsidP="008F4155">
      <w:pPr>
        <w:pStyle w:val="NormalWeb"/>
        <w:spacing w:before="0" w:beforeAutospacing="0" w:after="0" w:afterAutospacing="0"/>
        <w:jc w:val="center"/>
        <w:rPr>
          <w:rFonts w:ascii="Tahoma" w:hAnsi="Tahoma" w:cs="Tahoma"/>
          <w:sz w:val="19"/>
          <w:szCs w:val="19"/>
        </w:rPr>
      </w:pPr>
      <w:r w:rsidRPr="000162C3">
        <w:rPr>
          <w:rFonts w:ascii="Tahoma" w:hAnsi="Tahoma" w:cs="Tahoma"/>
          <w:color w:val="000000"/>
          <w:sz w:val="19"/>
          <w:szCs w:val="19"/>
        </w:rPr>
        <w:t>Gram – Rupa Ki Nangal, Post – Sumel,</w:t>
      </w:r>
    </w:p>
    <w:p w14:paraId="3E48260C" w14:textId="77777777" w:rsidR="00F84C31" w:rsidRPr="000162C3" w:rsidRDefault="00F84C31" w:rsidP="008F4155">
      <w:pPr>
        <w:pStyle w:val="NormalWeb"/>
        <w:spacing w:before="0" w:beforeAutospacing="0" w:after="0" w:afterAutospacing="0"/>
        <w:jc w:val="center"/>
        <w:rPr>
          <w:rFonts w:ascii="Tahoma" w:hAnsi="Tahoma" w:cs="Tahoma"/>
          <w:sz w:val="19"/>
          <w:szCs w:val="19"/>
        </w:rPr>
      </w:pPr>
      <w:r w:rsidRPr="000162C3">
        <w:rPr>
          <w:rFonts w:ascii="Tahoma" w:hAnsi="Tahoma" w:cs="Tahoma"/>
          <w:color w:val="000000"/>
          <w:sz w:val="19"/>
          <w:szCs w:val="19"/>
        </w:rPr>
        <w:t>Via – Jamdoli, Jaipur- 302031</w:t>
      </w:r>
    </w:p>
    <w:p w14:paraId="1FD5C4AD" w14:textId="77777777" w:rsidR="00F84C31" w:rsidRPr="000162C3" w:rsidRDefault="00F84C31" w:rsidP="008F4155">
      <w:pPr>
        <w:rPr>
          <w:rFonts w:ascii="Tahoma" w:hAnsi="Tahoma" w:cs="Tahoma"/>
          <w:sz w:val="19"/>
          <w:szCs w:val="19"/>
        </w:rPr>
      </w:pPr>
    </w:p>
    <w:p w14:paraId="66E6EED9" w14:textId="77777777" w:rsidR="00F84C31" w:rsidRPr="000162C3" w:rsidRDefault="00F84C31" w:rsidP="008F4155">
      <w:pPr>
        <w:pStyle w:val="NormalWeb"/>
        <w:spacing w:before="0" w:beforeAutospacing="0" w:after="0" w:afterAutospacing="0"/>
        <w:jc w:val="both"/>
        <w:rPr>
          <w:rFonts w:ascii="Tahoma" w:hAnsi="Tahoma" w:cs="Tahoma"/>
          <w:b/>
          <w:bCs/>
          <w:sz w:val="19"/>
          <w:szCs w:val="19"/>
          <w:u w:val="single"/>
        </w:rPr>
      </w:pPr>
      <w:r w:rsidRPr="000162C3">
        <w:rPr>
          <w:rFonts w:ascii="Tahoma" w:hAnsi="Tahoma" w:cs="Tahoma"/>
          <w:b/>
          <w:bCs/>
          <w:color w:val="000000"/>
          <w:sz w:val="19"/>
          <w:szCs w:val="19"/>
          <w:u w:val="single"/>
        </w:rPr>
        <w:t xml:space="preserve">Option 2: Password-protected online submission via </w:t>
      </w:r>
      <w:proofErr w:type="gramStart"/>
      <w:r w:rsidRPr="000162C3">
        <w:rPr>
          <w:rFonts w:ascii="Tahoma" w:hAnsi="Tahoma" w:cs="Tahoma"/>
          <w:b/>
          <w:bCs/>
          <w:color w:val="000000"/>
          <w:sz w:val="19"/>
          <w:szCs w:val="19"/>
          <w:u w:val="single"/>
        </w:rPr>
        <w:t>Email</w:t>
      </w:r>
      <w:proofErr w:type="gramEnd"/>
      <w:r w:rsidRPr="000162C3">
        <w:rPr>
          <w:rFonts w:ascii="Tahoma" w:hAnsi="Tahoma" w:cs="Tahoma"/>
          <w:b/>
          <w:bCs/>
          <w:color w:val="000000"/>
          <w:sz w:val="19"/>
          <w:szCs w:val="19"/>
          <w:u w:val="single"/>
        </w:rPr>
        <w:t> </w:t>
      </w:r>
    </w:p>
    <w:p w14:paraId="4465D80B" w14:textId="77777777" w:rsidR="00F84C31" w:rsidRPr="000162C3" w:rsidRDefault="00F84C31" w:rsidP="008F4155">
      <w:pPr>
        <w:pStyle w:val="NormalWeb"/>
        <w:spacing w:before="0" w:beforeAutospacing="0" w:after="0" w:afterAutospacing="0"/>
        <w:jc w:val="both"/>
        <w:rPr>
          <w:rFonts w:ascii="Tahoma" w:hAnsi="Tahoma" w:cs="Tahoma"/>
          <w:sz w:val="19"/>
          <w:szCs w:val="19"/>
        </w:rPr>
      </w:pPr>
      <w:r w:rsidRPr="000162C3">
        <w:rPr>
          <w:rFonts w:ascii="Tahoma" w:hAnsi="Tahoma" w:cs="Tahoma"/>
          <w:color w:val="000000"/>
          <w:sz w:val="19"/>
          <w:szCs w:val="19"/>
        </w:rPr>
        <w:t>Password-protected offers can be submitted by the bidders via email at the below-mentioned email IDs.</w:t>
      </w:r>
    </w:p>
    <w:p w14:paraId="121DF657" w14:textId="77777777" w:rsidR="00F84C31" w:rsidRPr="000162C3" w:rsidRDefault="00F84C31" w:rsidP="008F4155">
      <w:pPr>
        <w:rPr>
          <w:rFonts w:ascii="Tahoma" w:hAnsi="Tahoma" w:cs="Tahoma"/>
          <w:sz w:val="19"/>
          <w:szCs w:val="19"/>
        </w:rPr>
      </w:pPr>
    </w:p>
    <w:p w14:paraId="22802101" w14:textId="77777777" w:rsidR="00F84C31" w:rsidRPr="000162C3" w:rsidRDefault="00F84C31" w:rsidP="008F4155">
      <w:pPr>
        <w:pStyle w:val="NormalWeb"/>
        <w:spacing w:before="0" w:beforeAutospacing="0" w:after="0" w:afterAutospacing="0"/>
        <w:jc w:val="both"/>
        <w:rPr>
          <w:rFonts w:ascii="Tahoma" w:hAnsi="Tahoma" w:cs="Tahoma"/>
          <w:sz w:val="19"/>
          <w:szCs w:val="19"/>
        </w:rPr>
      </w:pPr>
      <w:hyperlink r:id="rId7" w:history="1">
        <w:r w:rsidRPr="000162C3">
          <w:rPr>
            <w:rStyle w:val="Hyperlink"/>
            <w:rFonts w:ascii="Tahoma" w:eastAsiaTheme="majorEastAsia" w:hAnsi="Tahoma" w:cs="Tahoma"/>
            <w:b/>
            <w:bCs/>
            <w:sz w:val="19"/>
            <w:szCs w:val="19"/>
          </w:rPr>
          <w:t>tender-document@lnmiit.ac.in</w:t>
        </w:r>
      </w:hyperlink>
      <w:r w:rsidRPr="000162C3">
        <w:rPr>
          <w:rFonts w:ascii="Tahoma" w:hAnsi="Tahoma" w:cs="Tahoma"/>
          <w:b/>
          <w:bCs/>
          <w:color w:val="0000FF"/>
          <w:sz w:val="19"/>
          <w:szCs w:val="19"/>
          <w:u w:val="single"/>
        </w:rPr>
        <w:t xml:space="preserve"> </w:t>
      </w:r>
      <w:r w:rsidRPr="000162C3">
        <w:rPr>
          <w:rFonts w:ascii="Tahoma" w:hAnsi="Tahoma" w:cs="Tahoma"/>
          <w:b/>
          <w:bCs/>
          <w:color w:val="000000"/>
          <w:sz w:val="19"/>
          <w:szCs w:val="19"/>
        </w:rPr>
        <w:t>(password-protected document)</w:t>
      </w:r>
    </w:p>
    <w:p w14:paraId="287EDC16" w14:textId="77777777" w:rsidR="00F84C31" w:rsidRPr="000162C3" w:rsidRDefault="00F84C31" w:rsidP="008F4155">
      <w:pPr>
        <w:pStyle w:val="NormalWeb"/>
        <w:spacing w:before="0" w:beforeAutospacing="0" w:after="0" w:afterAutospacing="0"/>
        <w:jc w:val="both"/>
        <w:rPr>
          <w:rFonts w:ascii="Tahoma" w:hAnsi="Tahoma" w:cs="Tahoma"/>
          <w:sz w:val="19"/>
          <w:szCs w:val="19"/>
        </w:rPr>
      </w:pPr>
      <w:hyperlink r:id="rId8" w:history="1">
        <w:r w:rsidRPr="000162C3">
          <w:rPr>
            <w:rStyle w:val="Hyperlink"/>
            <w:rFonts w:ascii="Tahoma" w:eastAsiaTheme="majorEastAsia" w:hAnsi="Tahoma" w:cs="Tahoma"/>
            <w:b/>
            <w:bCs/>
            <w:sz w:val="19"/>
            <w:szCs w:val="19"/>
          </w:rPr>
          <w:t>tender-password@lnmiit.ac.in</w:t>
        </w:r>
      </w:hyperlink>
      <w:r w:rsidRPr="000162C3">
        <w:rPr>
          <w:rFonts w:ascii="Tahoma" w:hAnsi="Tahoma" w:cs="Tahoma"/>
          <w:b/>
          <w:bCs/>
          <w:color w:val="0000FF"/>
          <w:sz w:val="19"/>
          <w:szCs w:val="19"/>
          <w:u w:val="single"/>
        </w:rPr>
        <w:t xml:space="preserve"> </w:t>
      </w:r>
      <w:r w:rsidRPr="000162C3">
        <w:rPr>
          <w:rFonts w:ascii="Tahoma" w:hAnsi="Tahoma" w:cs="Tahoma"/>
          <w:b/>
          <w:bCs/>
          <w:color w:val="000000"/>
          <w:sz w:val="19"/>
          <w:szCs w:val="19"/>
        </w:rPr>
        <w:t>(password only)</w:t>
      </w:r>
    </w:p>
    <w:p w14:paraId="25CDFEBA" w14:textId="77777777" w:rsidR="00F84C31" w:rsidRPr="000162C3" w:rsidRDefault="00F84C31" w:rsidP="008F4155">
      <w:pPr>
        <w:pStyle w:val="NormalWeb"/>
        <w:spacing w:before="200" w:beforeAutospacing="0" w:after="0" w:afterAutospacing="0"/>
        <w:jc w:val="both"/>
        <w:rPr>
          <w:rFonts w:ascii="Tahoma" w:hAnsi="Tahoma" w:cs="Tahoma"/>
          <w:sz w:val="19"/>
          <w:szCs w:val="19"/>
        </w:rPr>
      </w:pPr>
      <w:r w:rsidRPr="000162C3">
        <w:rPr>
          <w:rFonts w:ascii="Tahoma" w:hAnsi="Tahoma" w:cs="Tahoma"/>
          <w:b/>
          <w:bCs/>
          <w:color w:val="000000"/>
          <w:sz w:val="19"/>
          <w:szCs w:val="19"/>
        </w:rPr>
        <w:t>The tender subject and reference number must be mentioned in the subject line of the emails. </w:t>
      </w:r>
    </w:p>
    <w:p w14:paraId="73BB10FA" w14:textId="77777777" w:rsidR="000054FC" w:rsidRPr="000162C3"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0162C3" w:rsidRDefault="00F84C31" w:rsidP="008F4155">
      <w:pPr>
        <w:pStyle w:val="NormalWeb"/>
        <w:spacing w:before="0" w:beforeAutospacing="0" w:after="0" w:afterAutospacing="0"/>
        <w:rPr>
          <w:rFonts w:ascii="Tahoma" w:hAnsi="Tahoma" w:cs="Tahoma"/>
          <w:sz w:val="19"/>
          <w:szCs w:val="19"/>
        </w:rPr>
      </w:pPr>
      <w:r w:rsidRPr="000162C3">
        <w:rPr>
          <w:rFonts w:ascii="Tahoma" w:hAnsi="Tahoma" w:cs="Tahoma"/>
          <w:b/>
          <w:bCs/>
          <w:color w:val="000000"/>
          <w:sz w:val="19"/>
          <w:szCs w:val="19"/>
        </w:rPr>
        <w:t>Bid Process:</w:t>
      </w:r>
    </w:p>
    <w:p w14:paraId="76AD190D" w14:textId="77777777" w:rsidR="00F84C31" w:rsidRPr="000162C3" w:rsidRDefault="00F84C31" w:rsidP="008F4155">
      <w:pPr>
        <w:pStyle w:val="NormalWeb"/>
        <w:spacing w:before="0" w:beforeAutospacing="0" w:after="280" w:afterAutospacing="0"/>
        <w:jc w:val="both"/>
        <w:rPr>
          <w:rFonts w:ascii="Tahoma" w:hAnsi="Tahoma" w:cs="Tahoma"/>
          <w:sz w:val="19"/>
          <w:szCs w:val="19"/>
        </w:rPr>
      </w:pPr>
      <w:r w:rsidRPr="000162C3">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0162C3" w:rsidRDefault="00F84C31" w:rsidP="008F4155">
      <w:pPr>
        <w:pStyle w:val="NormalWeb"/>
        <w:spacing w:before="0" w:beforeAutospacing="0" w:after="0" w:afterAutospacing="0"/>
        <w:jc w:val="both"/>
        <w:rPr>
          <w:rFonts w:ascii="Tahoma" w:hAnsi="Tahoma" w:cs="Tahoma"/>
          <w:sz w:val="19"/>
          <w:szCs w:val="19"/>
        </w:rPr>
      </w:pPr>
      <w:r w:rsidRPr="000162C3">
        <w:rPr>
          <w:rFonts w:ascii="Tahoma" w:hAnsi="Tahoma" w:cs="Tahoma"/>
          <w:color w:val="000000"/>
          <w:sz w:val="19"/>
          <w:szCs w:val="19"/>
        </w:rPr>
        <w:t>Envelopes/Emails should be duly marked as follows: </w:t>
      </w:r>
    </w:p>
    <w:p w14:paraId="48243E0E" w14:textId="170F3886" w:rsidR="00F84C31" w:rsidRPr="000162C3"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0162C3">
        <w:rPr>
          <w:rFonts w:ascii="Tahoma" w:hAnsi="Tahoma" w:cs="Tahoma"/>
          <w:b/>
          <w:bCs/>
          <w:color w:val="000000"/>
          <w:sz w:val="19"/>
          <w:szCs w:val="19"/>
        </w:rPr>
        <w:t>Technical bid for</w:t>
      </w:r>
      <w:r w:rsidRPr="000162C3">
        <w:rPr>
          <w:rFonts w:ascii="Tahoma" w:hAnsi="Tahoma" w:cs="Tahoma"/>
          <w:color w:val="000000"/>
          <w:sz w:val="19"/>
          <w:szCs w:val="19"/>
        </w:rPr>
        <w:t xml:space="preserve"> </w:t>
      </w:r>
      <w:r w:rsidRPr="000162C3">
        <w:rPr>
          <w:rFonts w:ascii="Tahoma" w:hAnsi="Tahoma" w:cs="Tahoma"/>
          <w:b/>
          <w:bCs/>
          <w:color w:val="000000"/>
          <w:sz w:val="19"/>
          <w:szCs w:val="19"/>
        </w:rPr>
        <w:t>the</w:t>
      </w:r>
      <w:r w:rsidRPr="000162C3">
        <w:rPr>
          <w:rFonts w:ascii="Tahoma" w:hAnsi="Tahoma" w:cs="Tahoma"/>
          <w:color w:val="000000"/>
          <w:sz w:val="19"/>
          <w:szCs w:val="19"/>
        </w:rPr>
        <w:t xml:space="preserve"> </w:t>
      </w:r>
      <w:r w:rsidR="00976514" w:rsidRPr="000162C3">
        <w:rPr>
          <w:rFonts w:ascii="Tahoma" w:hAnsi="Tahoma" w:cs="Tahoma"/>
          <w:b/>
          <w:bCs/>
          <w:color w:val="000000"/>
          <w:sz w:val="19"/>
          <w:szCs w:val="19"/>
        </w:rPr>
        <w:t>“</w:t>
      </w:r>
      <w:r w:rsidR="000162C3" w:rsidRPr="000162C3">
        <w:rPr>
          <w:rFonts w:ascii="Tahoma" w:hAnsi="Tahoma" w:cs="Tahoma"/>
          <w:b/>
          <w:bCs/>
          <w:color w:val="000000"/>
          <w:sz w:val="18"/>
          <w:szCs w:val="18"/>
        </w:rPr>
        <w:t xml:space="preserve">Supply of </w:t>
      </w:r>
      <w:r w:rsidR="000162C3" w:rsidRPr="000162C3">
        <w:rPr>
          <w:rFonts w:ascii="Tahoma" w:hAnsi="Tahoma" w:cs="Tahoma"/>
          <w:b/>
          <w:bCs/>
          <w:sz w:val="16"/>
          <w:szCs w:val="16"/>
        </w:rPr>
        <w:t>INDUCTION</w:t>
      </w:r>
      <w:r w:rsidR="000162C3" w:rsidRPr="000162C3">
        <w:rPr>
          <w:rFonts w:ascii="Tahoma" w:hAnsi="Tahoma" w:cs="Tahoma"/>
          <w:b/>
          <w:bCs/>
          <w:sz w:val="18"/>
          <w:szCs w:val="18"/>
        </w:rPr>
        <w:t>, BLDC, PMDC, Motors &amp; V/F, BLDC, PMDC Drives Digital Meters</w:t>
      </w:r>
      <w:r w:rsidR="00362EBE" w:rsidRPr="000162C3">
        <w:rPr>
          <w:rFonts w:ascii="Tahoma" w:hAnsi="Tahoma" w:cs="Tahoma"/>
          <w:b/>
          <w:bCs/>
          <w:color w:val="000000"/>
          <w:sz w:val="19"/>
          <w:szCs w:val="19"/>
        </w:rPr>
        <w:t>”</w:t>
      </w:r>
      <w:r w:rsidR="00976514" w:rsidRPr="000162C3">
        <w:rPr>
          <w:rFonts w:ascii="Tahoma" w:hAnsi="Tahoma" w:cs="Tahoma"/>
          <w:b/>
          <w:bCs/>
          <w:color w:val="000000"/>
          <w:sz w:val="19"/>
          <w:szCs w:val="19"/>
        </w:rPr>
        <w:t>.</w:t>
      </w:r>
      <w:r w:rsidR="00761FC9" w:rsidRPr="000162C3">
        <w:rPr>
          <w:rFonts w:ascii="Tahoma" w:hAnsi="Tahoma" w:cs="Tahoma"/>
          <w:b/>
          <w:sz w:val="19"/>
          <w:szCs w:val="19"/>
        </w:rPr>
        <w:t xml:space="preserve"> </w:t>
      </w:r>
      <w:r w:rsidR="00BD75E1" w:rsidRPr="000162C3">
        <w:rPr>
          <w:rFonts w:ascii="Tahoma" w:hAnsi="Tahoma" w:cs="Tahoma"/>
          <w:b/>
          <w:sz w:val="19"/>
          <w:szCs w:val="19"/>
        </w:rPr>
        <w:t xml:space="preserve">(Technical bid </w:t>
      </w:r>
      <w:r w:rsidR="00F42489" w:rsidRPr="000162C3">
        <w:rPr>
          <w:rFonts w:ascii="Tahoma" w:hAnsi="Tahoma" w:cs="Tahoma"/>
          <w:b/>
          <w:sz w:val="19"/>
          <w:szCs w:val="19"/>
        </w:rPr>
        <w:t xml:space="preserve">must </w:t>
      </w:r>
      <w:r w:rsidR="00BD75E1" w:rsidRPr="000162C3">
        <w:rPr>
          <w:rFonts w:ascii="Tahoma" w:hAnsi="Tahoma" w:cs="Tahoma"/>
          <w:b/>
          <w:sz w:val="19"/>
          <w:szCs w:val="19"/>
        </w:rPr>
        <w:t xml:space="preserve">be </w:t>
      </w:r>
      <w:r w:rsidR="00F42489" w:rsidRPr="000162C3">
        <w:rPr>
          <w:rFonts w:ascii="Tahoma" w:hAnsi="Tahoma" w:cs="Tahoma"/>
          <w:b/>
          <w:sz w:val="19"/>
          <w:szCs w:val="19"/>
        </w:rPr>
        <w:t xml:space="preserve">submitted </w:t>
      </w:r>
      <w:r w:rsidR="00BD75E1" w:rsidRPr="000162C3">
        <w:rPr>
          <w:rFonts w:ascii="Tahoma" w:hAnsi="Tahoma" w:cs="Tahoma"/>
          <w:b/>
          <w:sz w:val="19"/>
          <w:szCs w:val="19"/>
        </w:rPr>
        <w:t xml:space="preserve">without password </w:t>
      </w:r>
      <w:r w:rsidR="00F42489" w:rsidRPr="000162C3">
        <w:rPr>
          <w:rFonts w:ascii="Tahoma" w:hAnsi="Tahoma" w:cs="Tahoma"/>
          <w:b/>
          <w:sz w:val="19"/>
          <w:szCs w:val="19"/>
        </w:rPr>
        <w:t>protection</w:t>
      </w:r>
      <w:r w:rsidR="00BD75E1" w:rsidRPr="000162C3">
        <w:rPr>
          <w:rFonts w:ascii="Tahoma" w:hAnsi="Tahoma" w:cs="Tahoma"/>
          <w:b/>
          <w:sz w:val="19"/>
          <w:szCs w:val="19"/>
        </w:rPr>
        <w:t>)</w:t>
      </w:r>
    </w:p>
    <w:p w14:paraId="316D6EA9" w14:textId="7564C433" w:rsidR="00F84C31" w:rsidRPr="000162C3"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0162C3">
        <w:rPr>
          <w:rFonts w:ascii="Tahoma" w:hAnsi="Tahoma" w:cs="Tahoma"/>
          <w:b/>
          <w:bCs/>
          <w:color w:val="000000"/>
          <w:sz w:val="19"/>
          <w:szCs w:val="19"/>
        </w:rPr>
        <w:t>Commercial Bid for</w:t>
      </w:r>
      <w:r w:rsidRPr="000162C3">
        <w:rPr>
          <w:rFonts w:ascii="Tahoma" w:hAnsi="Tahoma" w:cs="Tahoma"/>
          <w:color w:val="000000"/>
          <w:sz w:val="19"/>
          <w:szCs w:val="19"/>
        </w:rPr>
        <w:t xml:space="preserve"> </w:t>
      </w:r>
      <w:r w:rsidRPr="000162C3">
        <w:rPr>
          <w:rFonts w:ascii="Tahoma" w:hAnsi="Tahoma" w:cs="Tahoma"/>
          <w:b/>
          <w:bCs/>
          <w:color w:val="000000"/>
          <w:sz w:val="19"/>
          <w:szCs w:val="19"/>
        </w:rPr>
        <w:t>the</w:t>
      </w:r>
      <w:r w:rsidRPr="000162C3">
        <w:rPr>
          <w:rFonts w:ascii="Tahoma" w:hAnsi="Tahoma" w:cs="Tahoma"/>
          <w:color w:val="000000"/>
          <w:sz w:val="19"/>
          <w:szCs w:val="19"/>
        </w:rPr>
        <w:t xml:space="preserve"> </w:t>
      </w:r>
      <w:r w:rsidR="00362EBE" w:rsidRPr="000162C3">
        <w:rPr>
          <w:rFonts w:ascii="Tahoma" w:hAnsi="Tahoma" w:cs="Tahoma"/>
          <w:color w:val="000000"/>
          <w:sz w:val="19"/>
          <w:szCs w:val="19"/>
        </w:rPr>
        <w:t>“</w:t>
      </w:r>
      <w:r w:rsidR="000162C3" w:rsidRPr="000162C3">
        <w:rPr>
          <w:rFonts w:ascii="Tahoma" w:hAnsi="Tahoma" w:cs="Tahoma"/>
          <w:b/>
          <w:bCs/>
          <w:color w:val="000000"/>
          <w:sz w:val="18"/>
          <w:szCs w:val="18"/>
        </w:rPr>
        <w:t xml:space="preserve">Supply of </w:t>
      </w:r>
      <w:r w:rsidR="000162C3" w:rsidRPr="000162C3">
        <w:rPr>
          <w:rFonts w:ascii="Tahoma" w:hAnsi="Tahoma" w:cs="Tahoma"/>
          <w:b/>
          <w:bCs/>
          <w:sz w:val="16"/>
          <w:szCs w:val="16"/>
        </w:rPr>
        <w:t>INDUCTION</w:t>
      </w:r>
      <w:r w:rsidR="000162C3" w:rsidRPr="000162C3">
        <w:rPr>
          <w:rFonts w:ascii="Tahoma" w:hAnsi="Tahoma" w:cs="Tahoma"/>
          <w:b/>
          <w:bCs/>
          <w:sz w:val="18"/>
          <w:szCs w:val="18"/>
        </w:rPr>
        <w:t>, BLDC, PMDC, Motors &amp; V/F, BLDC, PMDC Drives Digital Meters</w:t>
      </w:r>
      <w:r w:rsidR="00362EBE" w:rsidRPr="000162C3">
        <w:rPr>
          <w:rFonts w:ascii="Tahoma" w:hAnsi="Tahoma" w:cs="Tahoma"/>
          <w:b/>
          <w:sz w:val="19"/>
          <w:szCs w:val="19"/>
        </w:rPr>
        <w:t>”.</w:t>
      </w:r>
      <w:r w:rsidR="00714BD3" w:rsidRPr="000162C3">
        <w:rPr>
          <w:rFonts w:ascii="Tahoma" w:hAnsi="Tahoma" w:cs="Tahoma"/>
          <w:b/>
          <w:sz w:val="19"/>
          <w:szCs w:val="19"/>
        </w:rPr>
        <w:t xml:space="preserve"> </w:t>
      </w:r>
      <w:r w:rsidR="00BD75E1" w:rsidRPr="000162C3">
        <w:rPr>
          <w:rFonts w:ascii="Tahoma" w:hAnsi="Tahoma" w:cs="Tahoma"/>
          <w:b/>
          <w:sz w:val="19"/>
          <w:szCs w:val="19"/>
        </w:rPr>
        <w:t>(</w:t>
      </w:r>
      <w:r w:rsidR="00F42489" w:rsidRPr="000162C3">
        <w:rPr>
          <w:rFonts w:ascii="Tahoma" w:hAnsi="Tahoma" w:cs="Tahoma"/>
          <w:b/>
          <w:sz w:val="19"/>
          <w:szCs w:val="19"/>
        </w:rPr>
        <w:t>The Commercial bid must be submitted with password protection.)</w:t>
      </w:r>
    </w:p>
    <w:p w14:paraId="1397D404" w14:textId="77777777" w:rsidR="00BD75E1" w:rsidRPr="000162C3" w:rsidRDefault="00BD75E1" w:rsidP="006C3534">
      <w:pPr>
        <w:pStyle w:val="NormalWeb"/>
        <w:spacing w:before="0" w:beforeAutospacing="0" w:after="280" w:afterAutospacing="0"/>
        <w:jc w:val="both"/>
        <w:rPr>
          <w:rFonts w:ascii="Tahoma" w:hAnsi="Tahoma" w:cs="Tahoma"/>
          <w:color w:val="000000"/>
          <w:sz w:val="19"/>
          <w:szCs w:val="19"/>
        </w:rPr>
      </w:pPr>
    </w:p>
    <w:p w14:paraId="4E3B1F7D" w14:textId="1E1FB9A6" w:rsidR="00F84C31" w:rsidRPr="000162C3" w:rsidRDefault="00F84C31" w:rsidP="006C3534">
      <w:pPr>
        <w:pStyle w:val="NormalWeb"/>
        <w:spacing w:before="0" w:beforeAutospacing="0" w:after="280" w:afterAutospacing="0"/>
        <w:jc w:val="both"/>
        <w:rPr>
          <w:rFonts w:ascii="Tahoma" w:hAnsi="Tahoma" w:cs="Tahoma"/>
          <w:b/>
          <w:sz w:val="19"/>
          <w:szCs w:val="19"/>
        </w:rPr>
      </w:pPr>
      <w:r w:rsidRPr="000162C3">
        <w:rPr>
          <w:rFonts w:ascii="Tahoma" w:hAnsi="Tahoma" w:cs="Tahoma"/>
          <w:color w:val="000000"/>
          <w:sz w:val="19"/>
          <w:szCs w:val="19"/>
        </w:rPr>
        <w:t>Both Envelopes</w:t>
      </w:r>
      <w:r w:rsidR="00D06625" w:rsidRPr="000162C3">
        <w:rPr>
          <w:rFonts w:ascii="Tahoma" w:hAnsi="Tahoma" w:cs="Tahoma"/>
          <w:color w:val="000000"/>
          <w:sz w:val="19"/>
          <w:szCs w:val="19"/>
        </w:rPr>
        <w:t>/files</w:t>
      </w:r>
      <w:r w:rsidRPr="000162C3">
        <w:rPr>
          <w:rFonts w:ascii="Tahoma" w:hAnsi="Tahoma" w:cs="Tahoma"/>
          <w:color w:val="000000"/>
          <w:sz w:val="19"/>
          <w:szCs w:val="19"/>
        </w:rPr>
        <w:t xml:space="preserve"> should be enclosed</w:t>
      </w:r>
      <w:r w:rsidR="00D06625" w:rsidRPr="000162C3">
        <w:rPr>
          <w:rFonts w:ascii="Tahoma" w:hAnsi="Tahoma" w:cs="Tahoma"/>
          <w:color w:val="000000"/>
          <w:sz w:val="19"/>
          <w:szCs w:val="19"/>
        </w:rPr>
        <w:t>/attached</w:t>
      </w:r>
      <w:r w:rsidRPr="000162C3">
        <w:rPr>
          <w:rFonts w:ascii="Tahoma" w:hAnsi="Tahoma" w:cs="Tahoma"/>
          <w:color w:val="000000"/>
          <w:sz w:val="19"/>
          <w:szCs w:val="19"/>
        </w:rPr>
        <w:t xml:space="preserve"> in a single envelope</w:t>
      </w:r>
      <w:r w:rsidR="00D06625" w:rsidRPr="000162C3">
        <w:rPr>
          <w:rFonts w:ascii="Tahoma" w:hAnsi="Tahoma" w:cs="Tahoma"/>
          <w:color w:val="000000"/>
          <w:sz w:val="19"/>
          <w:szCs w:val="19"/>
        </w:rPr>
        <w:t>/email</w:t>
      </w:r>
      <w:r w:rsidRPr="000162C3">
        <w:rPr>
          <w:rFonts w:ascii="Tahoma" w:hAnsi="Tahoma" w:cs="Tahoma"/>
          <w:color w:val="000000"/>
          <w:sz w:val="19"/>
          <w:szCs w:val="19"/>
        </w:rPr>
        <w:t xml:space="preserve"> bearing the heading “</w:t>
      </w:r>
      <w:r w:rsidRPr="000162C3">
        <w:rPr>
          <w:rFonts w:ascii="Tahoma" w:hAnsi="Tahoma" w:cs="Tahoma"/>
          <w:b/>
          <w:bCs/>
          <w:color w:val="000000"/>
          <w:sz w:val="19"/>
          <w:szCs w:val="19"/>
        </w:rPr>
        <w:t>Bid for</w:t>
      </w:r>
      <w:r w:rsidRPr="000162C3">
        <w:rPr>
          <w:rFonts w:ascii="Tahoma" w:hAnsi="Tahoma" w:cs="Tahoma"/>
          <w:color w:val="000000"/>
          <w:sz w:val="19"/>
          <w:szCs w:val="19"/>
        </w:rPr>
        <w:t xml:space="preserve"> </w:t>
      </w:r>
      <w:r w:rsidR="000054FC" w:rsidRPr="000162C3">
        <w:rPr>
          <w:rFonts w:ascii="Tahoma" w:hAnsi="Tahoma" w:cs="Tahoma"/>
          <w:b/>
          <w:bCs/>
          <w:color w:val="000000"/>
          <w:sz w:val="19"/>
          <w:szCs w:val="19"/>
        </w:rPr>
        <w:t>the</w:t>
      </w:r>
      <w:r w:rsidR="000054FC" w:rsidRPr="000162C3">
        <w:rPr>
          <w:rFonts w:ascii="Tahoma" w:hAnsi="Tahoma" w:cs="Tahoma"/>
          <w:color w:val="000000"/>
          <w:sz w:val="19"/>
          <w:szCs w:val="19"/>
        </w:rPr>
        <w:t xml:space="preserve"> </w:t>
      </w:r>
      <w:r w:rsidR="000162C3" w:rsidRPr="000162C3">
        <w:rPr>
          <w:rFonts w:ascii="Tahoma" w:hAnsi="Tahoma" w:cs="Tahoma"/>
          <w:b/>
          <w:bCs/>
          <w:color w:val="000000"/>
          <w:sz w:val="18"/>
          <w:szCs w:val="18"/>
        </w:rPr>
        <w:t xml:space="preserve">Supply of </w:t>
      </w:r>
      <w:r w:rsidR="000162C3" w:rsidRPr="000162C3">
        <w:rPr>
          <w:rFonts w:ascii="Tahoma" w:hAnsi="Tahoma" w:cs="Tahoma"/>
          <w:b/>
          <w:bCs/>
          <w:sz w:val="16"/>
          <w:szCs w:val="16"/>
        </w:rPr>
        <w:t>INDUCTION</w:t>
      </w:r>
      <w:r w:rsidR="000162C3" w:rsidRPr="000162C3">
        <w:rPr>
          <w:rFonts w:ascii="Tahoma" w:hAnsi="Tahoma" w:cs="Tahoma"/>
          <w:b/>
          <w:bCs/>
          <w:sz w:val="18"/>
          <w:szCs w:val="18"/>
        </w:rPr>
        <w:t>, BLDC, PMDC, Motors &amp; V/F, BLDC, PMDC Drives Digital Meters</w:t>
      </w:r>
      <w:r w:rsidR="00714BD3" w:rsidRPr="000162C3">
        <w:rPr>
          <w:rFonts w:ascii="Tahoma" w:hAnsi="Tahoma" w:cs="Tahoma"/>
          <w:b/>
          <w:bCs/>
          <w:color w:val="000000"/>
          <w:sz w:val="19"/>
          <w:szCs w:val="19"/>
        </w:rPr>
        <w:t xml:space="preserve">” </w:t>
      </w:r>
      <w:r w:rsidR="00D06625" w:rsidRPr="000162C3">
        <w:rPr>
          <w:rFonts w:ascii="Tahoma" w:hAnsi="Tahoma" w:cs="Tahoma"/>
          <w:b/>
          <w:sz w:val="19"/>
          <w:szCs w:val="19"/>
        </w:rPr>
        <w:t xml:space="preserve">(Tender </w:t>
      </w:r>
      <w:proofErr w:type="gramStart"/>
      <w:r w:rsidR="00D06625" w:rsidRPr="000162C3">
        <w:rPr>
          <w:rFonts w:ascii="Tahoma" w:hAnsi="Tahoma" w:cs="Tahoma"/>
          <w:b/>
          <w:sz w:val="19"/>
          <w:szCs w:val="19"/>
        </w:rPr>
        <w:t>No. :</w:t>
      </w:r>
      <w:proofErr w:type="gramEnd"/>
      <w:r w:rsidR="00D06625" w:rsidRPr="000162C3">
        <w:rPr>
          <w:rFonts w:ascii="Tahoma" w:hAnsi="Tahoma" w:cs="Tahoma"/>
          <w:b/>
          <w:sz w:val="19"/>
          <w:szCs w:val="19"/>
        </w:rPr>
        <w:t xml:space="preserve"> </w:t>
      </w:r>
      <w:r w:rsidR="00D06625" w:rsidRPr="000162C3">
        <w:rPr>
          <w:rFonts w:ascii="Tahoma" w:hAnsi="Tahoma" w:cs="Tahoma"/>
          <w:b/>
          <w:color w:val="4F81BD" w:themeColor="accent1"/>
          <w:sz w:val="19"/>
          <w:szCs w:val="19"/>
        </w:rPr>
        <w:t>202</w:t>
      </w:r>
      <w:r w:rsidR="001F486D" w:rsidRPr="000162C3">
        <w:rPr>
          <w:rFonts w:ascii="Tahoma" w:hAnsi="Tahoma" w:cs="Tahoma"/>
          <w:b/>
          <w:color w:val="4F81BD" w:themeColor="accent1"/>
          <w:sz w:val="19"/>
          <w:szCs w:val="19"/>
        </w:rPr>
        <w:t>5</w:t>
      </w:r>
      <w:r w:rsidR="00D06625" w:rsidRPr="000162C3">
        <w:rPr>
          <w:rFonts w:ascii="Tahoma" w:hAnsi="Tahoma" w:cs="Tahoma"/>
          <w:b/>
          <w:color w:val="4F81BD" w:themeColor="accent1"/>
          <w:sz w:val="19"/>
          <w:szCs w:val="19"/>
        </w:rPr>
        <w:t>-2</w:t>
      </w:r>
      <w:r w:rsidR="001F486D" w:rsidRPr="000162C3">
        <w:rPr>
          <w:rFonts w:ascii="Tahoma" w:hAnsi="Tahoma" w:cs="Tahoma"/>
          <w:b/>
          <w:color w:val="4F81BD" w:themeColor="accent1"/>
          <w:sz w:val="19"/>
          <w:szCs w:val="19"/>
        </w:rPr>
        <w:t>6</w:t>
      </w:r>
      <w:r w:rsidR="00D06625" w:rsidRPr="000162C3">
        <w:rPr>
          <w:rFonts w:ascii="Tahoma" w:hAnsi="Tahoma" w:cs="Tahoma"/>
          <w:b/>
          <w:color w:val="4F81BD" w:themeColor="accent1"/>
          <w:sz w:val="19"/>
          <w:szCs w:val="19"/>
        </w:rPr>
        <w:t>/</w:t>
      </w:r>
      <w:r w:rsidR="000162C3" w:rsidRPr="000162C3">
        <w:rPr>
          <w:rFonts w:ascii="Tahoma" w:hAnsi="Tahoma" w:cs="Tahoma"/>
          <w:b/>
          <w:color w:val="4F81BD" w:themeColor="accent1"/>
          <w:sz w:val="19"/>
          <w:szCs w:val="19"/>
        </w:rPr>
        <w:t>MME</w:t>
      </w:r>
      <w:r w:rsidR="00D06625" w:rsidRPr="000162C3">
        <w:rPr>
          <w:rFonts w:ascii="Tahoma" w:hAnsi="Tahoma" w:cs="Tahoma"/>
          <w:b/>
          <w:color w:val="4F81BD" w:themeColor="accent1"/>
          <w:sz w:val="19"/>
          <w:szCs w:val="19"/>
        </w:rPr>
        <w:t>/2B/</w:t>
      </w:r>
      <w:r w:rsidR="00236A4B" w:rsidRPr="000162C3">
        <w:rPr>
          <w:rFonts w:ascii="Tahoma" w:hAnsi="Tahoma" w:cs="Tahoma"/>
          <w:b/>
          <w:color w:val="4F81BD" w:themeColor="accent1"/>
          <w:sz w:val="19"/>
          <w:szCs w:val="19"/>
        </w:rPr>
        <w:t>LNM-</w:t>
      </w:r>
      <w:r w:rsidR="000162C3" w:rsidRPr="000162C3">
        <w:rPr>
          <w:rFonts w:ascii="Tahoma" w:hAnsi="Tahoma" w:cs="Tahoma"/>
          <w:b/>
          <w:color w:val="4F81BD" w:themeColor="accent1"/>
          <w:sz w:val="19"/>
          <w:szCs w:val="19"/>
        </w:rPr>
        <w:t>1266</w:t>
      </w:r>
      <w:proofErr w:type="gramStart"/>
      <w:r w:rsidR="00D06625" w:rsidRPr="000162C3">
        <w:rPr>
          <w:rFonts w:ascii="Tahoma" w:hAnsi="Tahoma" w:cs="Tahoma"/>
          <w:b/>
          <w:color w:val="4F81BD" w:themeColor="accent1"/>
          <w:sz w:val="19"/>
          <w:szCs w:val="19"/>
        </w:rPr>
        <w:t xml:space="preserve">) </w:t>
      </w:r>
      <w:r w:rsidRPr="000162C3">
        <w:rPr>
          <w:rFonts w:ascii="Tahoma" w:hAnsi="Tahoma" w:cs="Tahoma"/>
          <w:b/>
          <w:sz w:val="19"/>
          <w:szCs w:val="19"/>
        </w:rPr>
        <w:t>”</w:t>
      </w:r>
      <w:proofErr w:type="gramEnd"/>
      <w:r w:rsidRPr="000162C3">
        <w:rPr>
          <w:rFonts w:ascii="Tahoma" w:hAnsi="Tahoma" w:cs="Tahoma"/>
          <w:b/>
          <w:sz w:val="19"/>
          <w:szCs w:val="19"/>
        </w:rPr>
        <w:t>. </w:t>
      </w:r>
    </w:p>
    <w:p w14:paraId="1865A646" w14:textId="0EA886A0" w:rsidR="00976514" w:rsidRPr="000162C3" w:rsidRDefault="00976514" w:rsidP="008F4155">
      <w:pPr>
        <w:pStyle w:val="NormalWeb"/>
        <w:spacing w:before="0" w:beforeAutospacing="0" w:after="280" w:afterAutospacing="0"/>
        <w:jc w:val="both"/>
        <w:rPr>
          <w:rFonts w:ascii="Tahoma" w:hAnsi="Tahoma" w:cs="Tahoma"/>
          <w:sz w:val="19"/>
          <w:szCs w:val="19"/>
        </w:rPr>
      </w:pPr>
      <w:r w:rsidRPr="000162C3">
        <w:rPr>
          <w:rFonts w:ascii="Tahoma" w:hAnsi="Tahoma" w:cs="Tahoma"/>
          <w:sz w:val="19"/>
          <w:szCs w:val="19"/>
        </w:rPr>
        <w:t>Note:</w:t>
      </w:r>
      <w:r w:rsidRPr="000162C3">
        <w:rPr>
          <w:rFonts w:ascii="Tahoma" w:hAnsi="Tahoma" w:cs="Tahoma"/>
          <w:spacing w:val="-5"/>
          <w:sz w:val="19"/>
          <w:szCs w:val="19"/>
        </w:rPr>
        <w:t xml:space="preserve"> </w:t>
      </w:r>
      <w:r w:rsidRPr="000162C3">
        <w:rPr>
          <w:rFonts w:ascii="Tahoma" w:hAnsi="Tahoma" w:cs="Tahoma"/>
          <w:sz w:val="19"/>
          <w:szCs w:val="19"/>
        </w:rPr>
        <w:t>The</w:t>
      </w:r>
      <w:r w:rsidRPr="000162C3">
        <w:rPr>
          <w:rFonts w:ascii="Tahoma" w:hAnsi="Tahoma" w:cs="Tahoma"/>
          <w:spacing w:val="-7"/>
          <w:sz w:val="19"/>
          <w:szCs w:val="19"/>
        </w:rPr>
        <w:t xml:space="preserve"> </w:t>
      </w:r>
      <w:r w:rsidRPr="000162C3">
        <w:rPr>
          <w:rFonts w:ascii="Tahoma" w:hAnsi="Tahoma" w:cs="Tahoma"/>
          <w:sz w:val="19"/>
          <w:szCs w:val="19"/>
        </w:rPr>
        <w:t>bidders/vendors</w:t>
      </w:r>
      <w:r w:rsidRPr="000162C3">
        <w:rPr>
          <w:rFonts w:ascii="Tahoma" w:hAnsi="Tahoma" w:cs="Tahoma"/>
          <w:spacing w:val="-8"/>
          <w:sz w:val="19"/>
          <w:szCs w:val="19"/>
        </w:rPr>
        <w:t xml:space="preserve"> </w:t>
      </w:r>
      <w:r w:rsidRPr="000162C3">
        <w:rPr>
          <w:rFonts w:ascii="Tahoma" w:hAnsi="Tahoma" w:cs="Tahoma"/>
          <w:sz w:val="19"/>
          <w:szCs w:val="19"/>
        </w:rPr>
        <w:t>are</w:t>
      </w:r>
      <w:r w:rsidRPr="000162C3">
        <w:rPr>
          <w:rFonts w:ascii="Tahoma" w:hAnsi="Tahoma" w:cs="Tahoma"/>
          <w:spacing w:val="-7"/>
          <w:sz w:val="19"/>
          <w:szCs w:val="19"/>
        </w:rPr>
        <w:t xml:space="preserve"> </w:t>
      </w:r>
      <w:r w:rsidRPr="000162C3">
        <w:rPr>
          <w:rFonts w:ascii="Tahoma" w:hAnsi="Tahoma" w:cs="Tahoma"/>
          <w:sz w:val="19"/>
          <w:szCs w:val="19"/>
        </w:rPr>
        <w:t>requested</w:t>
      </w:r>
      <w:r w:rsidRPr="000162C3">
        <w:rPr>
          <w:rFonts w:ascii="Tahoma" w:hAnsi="Tahoma" w:cs="Tahoma"/>
          <w:spacing w:val="-6"/>
          <w:sz w:val="19"/>
          <w:szCs w:val="19"/>
        </w:rPr>
        <w:t xml:space="preserve"> </w:t>
      </w:r>
      <w:r w:rsidRPr="000162C3">
        <w:rPr>
          <w:rFonts w:ascii="Tahoma" w:hAnsi="Tahoma" w:cs="Tahoma"/>
          <w:sz w:val="19"/>
          <w:szCs w:val="19"/>
        </w:rPr>
        <w:t>to</w:t>
      </w:r>
      <w:r w:rsidRPr="000162C3">
        <w:rPr>
          <w:rFonts w:ascii="Tahoma" w:hAnsi="Tahoma" w:cs="Tahoma"/>
          <w:spacing w:val="-5"/>
          <w:sz w:val="19"/>
          <w:szCs w:val="19"/>
        </w:rPr>
        <w:t xml:space="preserve"> </w:t>
      </w:r>
      <w:r w:rsidRPr="000162C3">
        <w:rPr>
          <w:rFonts w:ascii="Tahoma" w:hAnsi="Tahoma" w:cs="Tahoma"/>
          <w:sz w:val="19"/>
          <w:szCs w:val="19"/>
        </w:rPr>
        <w:t>go</w:t>
      </w:r>
      <w:r w:rsidRPr="000162C3">
        <w:rPr>
          <w:rFonts w:ascii="Tahoma" w:hAnsi="Tahoma" w:cs="Tahoma"/>
          <w:spacing w:val="-6"/>
          <w:sz w:val="19"/>
          <w:szCs w:val="19"/>
        </w:rPr>
        <w:t xml:space="preserve"> </w:t>
      </w:r>
      <w:r w:rsidRPr="000162C3">
        <w:rPr>
          <w:rFonts w:ascii="Tahoma" w:hAnsi="Tahoma" w:cs="Tahoma"/>
          <w:sz w:val="19"/>
          <w:szCs w:val="19"/>
        </w:rPr>
        <w:t>through</w:t>
      </w:r>
      <w:r w:rsidRPr="000162C3">
        <w:rPr>
          <w:rFonts w:ascii="Tahoma" w:hAnsi="Tahoma" w:cs="Tahoma"/>
          <w:spacing w:val="-6"/>
          <w:sz w:val="19"/>
          <w:szCs w:val="19"/>
        </w:rPr>
        <w:t xml:space="preserve"> </w:t>
      </w:r>
      <w:r w:rsidRPr="000162C3">
        <w:rPr>
          <w:rFonts w:ascii="Tahoma" w:hAnsi="Tahoma" w:cs="Tahoma"/>
          <w:sz w:val="19"/>
          <w:szCs w:val="19"/>
        </w:rPr>
        <w:t>the</w:t>
      </w:r>
      <w:r w:rsidRPr="000162C3">
        <w:rPr>
          <w:rFonts w:ascii="Tahoma" w:hAnsi="Tahoma" w:cs="Tahoma"/>
          <w:spacing w:val="-6"/>
          <w:sz w:val="19"/>
          <w:szCs w:val="19"/>
        </w:rPr>
        <w:t xml:space="preserve"> </w:t>
      </w:r>
      <w:r w:rsidRPr="000162C3">
        <w:rPr>
          <w:rFonts w:ascii="Tahoma" w:hAnsi="Tahoma" w:cs="Tahoma"/>
          <w:sz w:val="19"/>
          <w:szCs w:val="19"/>
        </w:rPr>
        <w:t>tender</w:t>
      </w:r>
      <w:r w:rsidRPr="000162C3">
        <w:rPr>
          <w:rFonts w:ascii="Tahoma" w:hAnsi="Tahoma" w:cs="Tahoma"/>
          <w:spacing w:val="-4"/>
          <w:sz w:val="19"/>
          <w:szCs w:val="19"/>
        </w:rPr>
        <w:t xml:space="preserve"> </w:t>
      </w:r>
      <w:r w:rsidRPr="000162C3">
        <w:rPr>
          <w:rFonts w:ascii="Tahoma" w:hAnsi="Tahoma" w:cs="Tahoma"/>
          <w:sz w:val="19"/>
          <w:szCs w:val="19"/>
        </w:rPr>
        <w:t>document</w:t>
      </w:r>
      <w:r w:rsidRPr="000162C3">
        <w:rPr>
          <w:rFonts w:ascii="Tahoma" w:hAnsi="Tahoma" w:cs="Tahoma"/>
          <w:spacing w:val="-6"/>
          <w:sz w:val="19"/>
          <w:szCs w:val="19"/>
        </w:rPr>
        <w:t xml:space="preserve"> </w:t>
      </w:r>
      <w:r w:rsidRPr="000162C3">
        <w:rPr>
          <w:rFonts w:ascii="Tahoma" w:hAnsi="Tahoma" w:cs="Tahoma"/>
          <w:sz w:val="19"/>
          <w:szCs w:val="19"/>
        </w:rPr>
        <w:t>carefully</w:t>
      </w:r>
      <w:r w:rsidRPr="000162C3">
        <w:rPr>
          <w:rFonts w:ascii="Tahoma" w:hAnsi="Tahoma" w:cs="Tahoma"/>
          <w:spacing w:val="-6"/>
          <w:sz w:val="19"/>
          <w:szCs w:val="19"/>
        </w:rPr>
        <w:t xml:space="preserve"> </w:t>
      </w:r>
      <w:r w:rsidRPr="000162C3">
        <w:rPr>
          <w:rFonts w:ascii="Tahoma" w:hAnsi="Tahoma" w:cs="Tahoma"/>
          <w:sz w:val="19"/>
          <w:szCs w:val="19"/>
        </w:rPr>
        <w:t>and</w:t>
      </w:r>
      <w:r w:rsidRPr="000162C3">
        <w:rPr>
          <w:rFonts w:ascii="Tahoma" w:hAnsi="Tahoma" w:cs="Tahoma"/>
          <w:spacing w:val="-6"/>
          <w:sz w:val="19"/>
          <w:szCs w:val="19"/>
        </w:rPr>
        <w:t xml:space="preserve"> </w:t>
      </w:r>
      <w:r w:rsidRPr="000162C3">
        <w:rPr>
          <w:rFonts w:ascii="Tahoma" w:hAnsi="Tahoma" w:cs="Tahoma"/>
          <w:sz w:val="19"/>
          <w:szCs w:val="19"/>
        </w:rPr>
        <w:t>ensure compliance</w:t>
      </w:r>
      <w:r w:rsidRPr="000162C3">
        <w:rPr>
          <w:rFonts w:ascii="Tahoma" w:hAnsi="Tahoma" w:cs="Tahoma"/>
          <w:spacing w:val="-5"/>
          <w:sz w:val="19"/>
          <w:szCs w:val="19"/>
        </w:rPr>
        <w:t xml:space="preserve"> </w:t>
      </w:r>
      <w:r w:rsidRPr="000162C3">
        <w:rPr>
          <w:rFonts w:ascii="Tahoma" w:hAnsi="Tahoma" w:cs="Tahoma"/>
          <w:sz w:val="19"/>
          <w:szCs w:val="19"/>
        </w:rPr>
        <w:t>with</w:t>
      </w:r>
      <w:r w:rsidRPr="000162C3">
        <w:rPr>
          <w:rFonts w:ascii="Tahoma" w:hAnsi="Tahoma" w:cs="Tahoma"/>
          <w:spacing w:val="-5"/>
          <w:sz w:val="19"/>
          <w:szCs w:val="19"/>
        </w:rPr>
        <w:t xml:space="preserve"> </w:t>
      </w:r>
      <w:r w:rsidRPr="000162C3">
        <w:rPr>
          <w:rFonts w:ascii="Tahoma" w:hAnsi="Tahoma" w:cs="Tahoma"/>
          <w:sz w:val="19"/>
          <w:szCs w:val="19"/>
        </w:rPr>
        <w:t>all</w:t>
      </w:r>
      <w:r w:rsidRPr="000162C3">
        <w:rPr>
          <w:rFonts w:ascii="Tahoma" w:hAnsi="Tahoma" w:cs="Tahoma"/>
          <w:spacing w:val="-3"/>
          <w:sz w:val="19"/>
          <w:szCs w:val="19"/>
        </w:rPr>
        <w:t xml:space="preserve"> </w:t>
      </w:r>
      <w:r w:rsidRPr="000162C3">
        <w:rPr>
          <w:rFonts w:ascii="Tahoma" w:hAnsi="Tahoma" w:cs="Tahoma"/>
          <w:sz w:val="19"/>
          <w:szCs w:val="19"/>
        </w:rPr>
        <w:t>specifications/instructions</w:t>
      </w:r>
      <w:r w:rsidRPr="000162C3">
        <w:rPr>
          <w:rFonts w:ascii="Tahoma" w:hAnsi="Tahoma" w:cs="Tahoma"/>
          <w:spacing w:val="-6"/>
          <w:sz w:val="19"/>
          <w:szCs w:val="19"/>
        </w:rPr>
        <w:t xml:space="preserve"> </w:t>
      </w:r>
      <w:r w:rsidRPr="000162C3">
        <w:rPr>
          <w:rFonts w:ascii="Tahoma" w:hAnsi="Tahoma" w:cs="Tahoma"/>
          <w:sz w:val="19"/>
          <w:szCs w:val="19"/>
        </w:rPr>
        <w:t>in</w:t>
      </w:r>
      <w:r w:rsidRPr="000162C3">
        <w:rPr>
          <w:rFonts w:ascii="Tahoma" w:hAnsi="Tahoma" w:cs="Tahoma"/>
          <w:spacing w:val="-9"/>
          <w:sz w:val="19"/>
          <w:szCs w:val="19"/>
        </w:rPr>
        <w:t xml:space="preserve"> </w:t>
      </w:r>
      <w:r w:rsidRPr="000162C3">
        <w:rPr>
          <w:rFonts w:ascii="Tahoma" w:hAnsi="Tahoma" w:cs="Tahoma"/>
          <w:sz w:val="19"/>
          <w:szCs w:val="19"/>
        </w:rPr>
        <w:t>this</w:t>
      </w:r>
      <w:r w:rsidRPr="000162C3">
        <w:rPr>
          <w:rFonts w:ascii="Tahoma" w:hAnsi="Tahoma" w:cs="Tahoma"/>
          <w:spacing w:val="-6"/>
          <w:sz w:val="19"/>
          <w:szCs w:val="19"/>
        </w:rPr>
        <w:t xml:space="preserve"> </w:t>
      </w:r>
      <w:r w:rsidRPr="000162C3">
        <w:rPr>
          <w:rFonts w:ascii="Tahoma" w:hAnsi="Tahoma" w:cs="Tahoma"/>
          <w:sz w:val="19"/>
          <w:szCs w:val="19"/>
        </w:rPr>
        <w:t>tender</w:t>
      </w:r>
    </w:p>
    <w:p w14:paraId="4D33CCEF" w14:textId="77777777" w:rsidR="00F84C31" w:rsidRPr="000162C3" w:rsidRDefault="00F84C31" w:rsidP="008F4155">
      <w:pPr>
        <w:pStyle w:val="NormalWeb"/>
        <w:spacing w:before="0" w:beforeAutospacing="0" w:after="0" w:afterAutospacing="0"/>
        <w:jc w:val="both"/>
        <w:rPr>
          <w:rFonts w:ascii="Tahoma" w:hAnsi="Tahoma" w:cs="Tahoma"/>
          <w:sz w:val="19"/>
          <w:szCs w:val="19"/>
        </w:rPr>
      </w:pPr>
      <w:r w:rsidRPr="000162C3">
        <w:rPr>
          <w:rFonts w:ascii="Tahoma" w:hAnsi="Tahoma" w:cs="Tahoma"/>
          <w:color w:val="000000"/>
          <w:sz w:val="19"/>
          <w:szCs w:val="19"/>
        </w:rPr>
        <w:t>Bids are liable to be rejected: </w:t>
      </w:r>
    </w:p>
    <w:p w14:paraId="5749D473" w14:textId="77777777" w:rsidR="00F84C31" w:rsidRPr="000162C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162C3">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F6A0C0C"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0D92937" w:rsidR="000E6BE8" w:rsidRPr="000162C3" w:rsidRDefault="000E6BE8" w:rsidP="006575AA">
      <w:pPr>
        <w:pStyle w:val="Heading1"/>
        <w:ind w:left="0" w:right="-90"/>
        <w:rPr>
          <w:rFonts w:ascii="Tahoma" w:hAnsi="Tahoma" w:cs="Tahoma"/>
          <w:bCs w:val="0"/>
          <w:sz w:val="25"/>
          <w:szCs w:val="25"/>
        </w:rPr>
      </w:pPr>
      <w:r w:rsidRPr="000162C3">
        <w:rPr>
          <w:rFonts w:ascii="Tahoma" w:hAnsi="Tahoma" w:cs="Tahoma"/>
          <w:bCs w:val="0"/>
          <w:sz w:val="25"/>
          <w:szCs w:val="25"/>
        </w:rPr>
        <w:t xml:space="preserve">Bid for the </w:t>
      </w:r>
      <w:r w:rsidR="000162C3" w:rsidRPr="000162C3">
        <w:rPr>
          <w:rFonts w:ascii="Tahoma" w:hAnsi="Tahoma" w:cs="Tahoma"/>
          <w:bCs w:val="0"/>
          <w:sz w:val="25"/>
          <w:szCs w:val="25"/>
        </w:rPr>
        <w:t>Supply of INDUCTION, BLDC, PMDC, Motors &amp; V/F, BLDC, PMDC Drives Digital Meters</w:t>
      </w:r>
      <w:r w:rsidRPr="000162C3">
        <w:rPr>
          <w:rFonts w:ascii="Tahoma" w:hAnsi="Tahoma" w:cs="Tahoma"/>
          <w:bCs w:val="0"/>
          <w:sz w:val="25"/>
          <w:szCs w:val="25"/>
        </w:rPr>
        <w:t xml:space="preserve">  </w:t>
      </w:r>
    </w:p>
    <w:p w14:paraId="380EBDBC" w14:textId="5F4B0A3D" w:rsidR="00791F02" w:rsidRPr="009E3970" w:rsidRDefault="00791F02" w:rsidP="006575AA">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0162C3">
        <w:rPr>
          <w:rFonts w:ascii="Tahoma" w:hAnsi="Tahoma" w:cs="Tahoma"/>
          <w:sz w:val="19"/>
          <w:szCs w:val="19"/>
        </w:rPr>
        <w:t>MME</w:t>
      </w:r>
      <w:r w:rsidRPr="009E3970">
        <w:rPr>
          <w:rFonts w:ascii="Tahoma" w:hAnsi="Tahoma" w:cs="Tahoma"/>
          <w:sz w:val="19"/>
          <w:szCs w:val="19"/>
        </w:rPr>
        <w:t>/2B/</w:t>
      </w:r>
      <w:r w:rsidR="00236A4B">
        <w:rPr>
          <w:rFonts w:ascii="Tahoma" w:hAnsi="Tahoma" w:cs="Tahoma"/>
          <w:sz w:val="19"/>
          <w:szCs w:val="19"/>
        </w:rPr>
        <w:t>LNM-</w:t>
      </w:r>
      <w:r w:rsidR="000162C3">
        <w:rPr>
          <w:rFonts w:ascii="Tahoma" w:hAnsi="Tahoma" w:cs="Tahoma"/>
          <w:sz w:val="19"/>
          <w:szCs w:val="19"/>
        </w:rPr>
        <w:t>1266</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22607E38"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503097C9"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08C0882D"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4D2C0B11"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3BFA8D0D"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1B4DE004"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3F762859"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24A8A0FA" w:rsidR="00976514" w:rsidRPr="009E3970" w:rsidRDefault="00976514" w:rsidP="00A92363">
            <w:pPr>
              <w:pStyle w:val="BodyText"/>
              <w:rPr>
                <w:rFonts w:ascii="Tahoma" w:hAnsi="Tahoma" w:cs="Tahoma"/>
                <w:bCs/>
                <w:sz w:val="19"/>
                <w:szCs w:val="19"/>
              </w:rPr>
            </w:pPr>
          </w:p>
        </w:tc>
      </w:tr>
    </w:tbl>
    <w:p w14:paraId="147BE53C" w14:textId="77777777" w:rsidR="006575AA" w:rsidRDefault="006575AA" w:rsidP="006B340B">
      <w:pPr>
        <w:pStyle w:val="BodyText"/>
        <w:rPr>
          <w:rFonts w:ascii="Tahoma" w:hAnsi="Tahoma" w:cs="Tahoma"/>
          <w:b/>
          <w:sz w:val="19"/>
          <w:szCs w:val="19"/>
          <w:u w:val="single"/>
        </w:rPr>
      </w:pPr>
    </w:p>
    <w:p w14:paraId="1131194B" w14:textId="530BD282"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3F4FC6A0" w14:textId="77777777" w:rsidR="000162C3" w:rsidRDefault="000162C3" w:rsidP="003C1B08">
      <w:pPr>
        <w:jc w:val="both"/>
        <w:rPr>
          <w:rFonts w:ascii="Tahoma" w:hAnsi="Tahoma" w:cs="Tahoma"/>
          <w:b/>
          <w:sz w:val="18"/>
          <w:szCs w:val="18"/>
          <w:u w:val="single"/>
        </w:rPr>
      </w:pPr>
    </w:p>
    <w:p w14:paraId="4519625E" w14:textId="77777777" w:rsidR="000162C3" w:rsidRDefault="000162C3" w:rsidP="003C1B08">
      <w:pPr>
        <w:jc w:val="both"/>
        <w:rPr>
          <w:rFonts w:ascii="Tahoma" w:hAnsi="Tahoma" w:cs="Tahoma"/>
          <w:b/>
          <w:sz w:val="18"/>
          <w:szCs w:val="18"/>
          <w:u w:val="single"/>
        </w:rPr>
      </w:pPr>
    </w:p>
    <w:p w14:paraId="0DDA9650" w14:textId="77777777" w:rsidR="000162C3" w:rsidRDefault="000162C3" w:rsidP="003C1B08">
      <w:pPr>
        <w:jc w:val="both"/>
        <w:rPr>
          <w:rFonts w:ascii="Tahoma" w:hAnsi="Tahoma" w:cs="Tahoma"/>
          <w:b/>
          <w:sz w:val="18"/>
          <w:szCs w:val="18"/>
          <w:u w:val="single"/>
        </w:rPr>
      </w:pPr>
    </w:p>
    <w:p w14:paraId="48D0B338" w14:textId="77777777" w:rsidR="000162C3" w:rsidRDefault="000162C3" w:rsidP="003C1B08">
      <w:pPr>
        <w:jc w:val="both"/>
        <w:rPr>
          <w:rFonts w:ascii="Tahoma" w:hAnsi="Tahoma" w:cs="Tahoma"/>
          <w:b/>
          <w:sz w:val="18"/>
          <w:szCs w:val="18"/>
          <w:u w:val="single"/>
        </w:rPr>
      </w:pPr>
    </w:p>
    <w:p w14:paraId="65173859" w14:textId="77777777" w:rsidR="000162C3" w:rsidRDefault="000162C3" w:rsidP="003C1B08">
      <w:pPr>
        <w:jc w:val="both"/>
        <w:rPr>
          <w:rFonts w:ascii="Tahoma" w:hAnsi="Tahoma" w:cs="Tahoma"/>
          <w:b/>
          <w:sz w:val="18"/>
          <w:szCs w:val="18"/>
          <w:u w:val="single"/>
        </w:rPr>
      </w:pPr>
    </w:p>
    <w:p w14:paraId="26DE9CE5" w14:textId="77777777" w:rsidR="000162C3" w:rsidRDefault="000162C3" w:rsidP="003C1B08">
      <w:pPr>
        <w:jc w:val="both"/>
        <w:rPr>
          <w:rFonts w:ascii="Tahoma" w:hAnsi="Tahoma" w:cs="Tahoma"/>
          <w:b/>
          <w:sz w:val="18"/>
          <w:szCs w:val="18"/>
          <w:u w:val="single"/>
        </w:rPr>
      </w:pPr>
    </w:p>
    <w:p w14:paraId="38B31730" w14:textId="77777777" w:rsidR="000162C3" w:rsidRDefault="000162C3" w:rsidP="003C1B08">
      <w:pPr>
        <w:jc w:val="both"/>
        <w:rPr>
          <w:rFonts w:ascii="Tahoma" w:hAnsi="Tahoma" w:cs="Tahoma"/>
          <w:b/>
          <w:sz w:val="18"/>
          <w:szCs w:val="18"/>
          <w:u w:val="single"/>
        </w:rPr>
      </w:pPr>
    </w:p>
    <w:p w14:paraId="51A1F791" w14:textId="77777777" w:rsidR="000162C3" w:rsidRDefault="000162C3" w:rsidP="003C1B08">
      <w:pPr>
        <w:jc w:val="both"/>
        <w:rPr>
          <w:rFonts w:ascii="Tahoma" w:hAnsi="Tahoma" w:cs="Tahoma"/>
          <w:b/>
          <w:sz w:val="18"/>
          <w:szCs w:val="18"/>
          <w:u w:val="single"/>
        </w:rPr>
      </w:pPr>
    </w:p>
    <w:p w14:paraId="0DC985A5" w14:textId="77777777" w:rsidR="000162C3" w:rsidRDefault="000162C3" w:rsidP="003C1B08">
      <w:pPr>
        <w:jc w:val="both"/>
        <w:rPr>
          <w:rFonts w:ascii="Tahoma" w:hAnsi="Tahoma" w:cs="Tahoma"/>
          <w:b/>
          <w:sz w:val="18"/>
          <w:szCs w:val="18"/>
          <w:u w:val="single"/>
        </w:rPr>
      </w:pPr>
    </w:p>
    <w:p w14:paraId="5C61D420" w14:textId="77777777" w:rsidR="000162C3" w:rsidRDefault="000162C3" w:rsidP="003C1B08">
      <w:pPr>
        <w:jc w:val="both"/>
        <w:rPr>
          <w:rFonts w:ascii="Tahoma" w:hAnsi="Tahoma" w:cs="Tahoma"/>
          <w:b/>
          <w:sz w:val="18"/>
          <w:szCs w:val="18"/>
          <w:u w:val="single"/>
        </w:rPr>
      </w:pPr>
    </w:p>
    <w:p w14:paraId="013B9F29" w14:textId="77777777" w:rsidR="000162C3" w:rsidRDefault="000162C3" w:rsidP="003C1B08">
      <w:pPr>
        <w:jc w:val="both"/>
        <w:rPr>
          <w:rFonts w:ascii="Tahoma" w:hAnsi="Tahoma" w:cs="Tahoma"/>
          <w:b/>
          <w:sz w:val="18"/>
          <w:szCs w:val="18"/>
          <w:u w:val="single"/>
        </w:rPr>
      </w:pPr>
    </w:p>
    <w:p w14:paraId="592DE915" w14:textId="77777777" w:rsidR="000162C3" w:rsidRDefault="000162C3" w:rsidP="003C1B08">
      <w:pPr>
        <w:jc w:val="both"/>
        <w:rPr>
          <w:rFonts w:ascii="Tahoma" w:hAnsi="Tahoma" w:cs="Tahoma"/>
          <w:b/>
          <w:sz w:val="18"/>
          <w:szCs w:val="18"/>
          <w:u w:val="single"/>
        </w:rPr>
      </w:pPr>
    </w:p>
    <w:p w14:paraId="529D5914" w14:textId="6755947A"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BA6F2DB" w14:textId="77777777" w:rsidR="000162C3" w:rsidRDefault="000162C3" w:rsidP="003C1B08">
      <w:pPr>
        <w:pStyle w:val="BodyText"/>
        <w:rPr>
          <w:rFonts w:ascii="Tahoma" w:hAnsi="Tahoma" w:cs="Tahoma"/>
          <w:b/>
          <w:sz w:val="18"/>
          <w:szCs w:val="18"/>
        </w:rPr>
      </w:pPr>
    </w:p>
    <w:p w14:paraId="05000D56" w14:textId="15961484" w:rsidR="000162C3" w:rsidRDefault="000162C3" w:rsidP="000162C3">
      <w:pPr>
        <w:pStyle w:val="BodyText"/>
        <w:rPr>
          <w:rFonts w:ascii="Tahoma" w:hAnsi="Tahoma" w:cs="Tahoma"/>
          <w:b/>
          <w:bCs/>
          <w:color w:val="000000"/>
          <w:sz w:val="18"/>
          <w:szCs w:val="18"/>
        </w:rPr>
      </w:pPr>
      <w:r w:rsidRPr="0048270C">
        <w:rPr>
          <w:rFonts w:ascii="Tahoma" w:hAnsi="Tahoma" w:cs="Tahoma"/>
          <w:b/>
          <w:sz w:val="18"/>
          <w:szCs w:val="18"/>
        </w:rPr>
        <w:t xml:space="preserve">Supply of </w:t>
      </w:r>
      <w:r>
        <w:rPr>
          <w:rFonts w:ascii="Tahoma" w:hAnsi="Tahoma" w:cs="Tahoma"/>
          <w:b/>
          <w:sz w:val="16"/>
          <w:szCs w:val="16"/>
        </w:rPr>
        <w:t>INDUCTION</w:t>
      </w:r>
      <w:r>
        <w:rPr>
          <w:rFonts w:ascii="Tahoma" w:hAnsi="Tahoma" w:cs="Tahoma"/>
          <w:b/>
          <w:sz w:val="18"/>
          <w:szCs w:val="18"/>
        </w:rPr>
        <w:t xml:space="preserve">, </w:t>
      </w:r>
      <w:r w:rsidRPr="004C582A">
        <w:rPr>
          <w:rFonts w:ascii="Tahoma" w:hAnsi="Tahoma" w:cs="Tahoma"/>
          <w:b/>
          <w:sz w:val="18"/>
          <w:szCs w:val="18"/>
        </w:rPr>
        <w:t>BLDC</w:t>
      </w:r>
      <w:r>
        <w:rPr>
          <w:rFonts w:ascii="Tahoma" w:hAnsi="Tahoma" w:cs="Tahoma"/>
          <w:b/>
          <w:sz w:val="18"/>
          <w:szCs w:val="18"/>
        </w:rPr>
        <w:t xml:space="preserve">, </w:t>
      </w:r>
      <w:r w:rsidRPr="004C582A">
        <w:rPr>
          <w:rFonts w:ascii="Tahoma" w:hAnsi="Tahoma" w:cs="Tahoma"/>
          <w:b/>
          <w:sz w:val="18"/>
          <w:szCs w:val="18"/>
        </w:rPr>
        <w:t>PMDC</w:t>
      </w:r>
      <w:r>
        <w:rPr>
          <w:rFonts w:ascii="Tahoma" w:hAnsi="Tahoma" w:cs="Tahoma"/>
          <w:b/>
          <w:sz w:val="18"/>
          <w:szCs w:val="18"/>
        </w:rPr>
        <w:t xml:space="preserve">, Motors &amp; </w:t>
      </w:r>
      <w:r w:rsidRPr="004C582A">
        <w:rPr>
          <w:rFonts w:ascii="Tahoma" w:hAnsi="Tahoma" w:cs="Tahoma"/>
          <w:b/>
          <w:sz w:val="18"/>
          <w:szCs w:val="18"/>
        </w:rPr>
        <w:t>V/F</w:t>
      </w:r>
      <w:r>
        <w:rPr>
          <w:rFonts w:ascii="Tahoma" w:hAnsi="Tahoma" w:cs="Tahoma"/>
          <w:b/>
          <w:sz w:val="18"/>
          <w:szCs w:val="18"/>
        </w:rPr>
        <w:t xml:space="preserve">, </w:t>
      </w:r>
      <w:r w:rsidRPr="004C582A">
        <w:rPr>
          <w:rFonts w:ascii="Tahoma" w:hAnsi="Tahoma" w:cs="Tahoma"/>
          <w:b/>
          <w:sz w:val="18"/>
          <w:szCs w:val="18"/>
        </w:rPr>
        <w:t>BLDC</w:t>
      </w:r>
      <w:r>
        <w:rPr>
          <w:rFonts w:ascii="Tahoma" w:hAnsi="Tahoma" w:cs="Tahoma"/>
          <w:b/>
          <w:sz w:val="18"/>
          <w:szCs w:val="18"/>
        </w:rPr>
        <w:t xml:space="preserve">, </w:t>
      </w:r>
      <w:r w:rsidRPr="004C582A">
        <w:rPr>
          <w:rFonts w:ascii="Tahoma" w:hAnsi="Tahoma" w:cs="Tahoma"/>
          <w:b/>
          <w:sz w:val="18"/>
          <w:szCs w:val="18"/>
        </w:rPr>
        <w:t>PMDC</w:t>
      </w:r>
      <w:r>
        <w:rPr>
          <w:rFonts w:ascii="Tahoma" w:hAnsi="Tahoma" w:cs="Tahoma"/>
          <w:b/>
          <w:sz w:val="18"/>
          <w:szCs w:val="18"/>
        </w:rPr>
        <w:t xml:space="preserve"> </w:t>
      </w:r>
      <w:r w:rsidRPr="004C582A">
        <w:rPr>
          <w:rFonts w:ascii="Tahoma" w:hAnsi="Tahoma" w:cs="Tahoma"/>
          <w:b/>
          <w:sz w:val="18"/>
          <w:szCs w:val="18"/>
        </w:rPr>
        <w:t>Drives</w:t>
      </w:r>
      <w:r>
        <w:rPr>
          <w:rFonts w:ascii="Tahoma" w:hAnsi="Tahoma" w:cs="Tahoma"/>
          <w:b/>
          <w:sz w:val="18"/>
          <w:szCs w:val="18"/>
        </w:rPr>
        <w:t xml:space="preserve"> </w:t>
      </w:r>
      <w:r w:rsidRPr="004C582A">
        <w:rPr>
          <w:rFonts w:ascii="Tahoma" w:hAnsi="Tahoma" w:cs="Tahoma"/>
          <w:b/>
          <w:sz w:val="18"/>
          <w:szCs w:val="18"/>
        </w:rPr>
        <w:t>Digital Meters</w:t>
      </w:r>
      <w:r w:rsidRPr="001D455E">
        <w:rPr>
          <w:rFonts w:ascii="Tahoma" w:hAnsi="Tahoma" w:cs="Tahoma"/>
          <w:b/>
          <w:sz w:val="18"/>
          <w:szCs w:val="18"/>
        </w:rPr>
        <w:t xml:space="preserve"> </w:t>
      </w:r>
    </w:p>
    <w:p w14:paraId="6E0C47EC" w14:textId="77777777" w:rsidR="000162C3" w:rsidRPr="001D455E" w:rsidRDefault="000162C3" w:rsidP="000162C3">
      <w:pPr>
        <w:pStyle w:val="BodyText"/>
        <w:rPr>
          <w:rFonts w:ascii="Tahoma" w:hAnsi="Tahoma" w:cs="Tahoma"/>
          <w:b/>
          <w:sz w:val="18"/>
          <w:szCs w:val="18"/>
        </w:rPr>
      </w:pPr>
    </w:p>
    <w:tbl>
      <w:tblPr>
        <w:tblW w:w="87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843"/>
        <w:gridCol w:w="4252"/>
        <w:gridCol w:w="709"/>
        <w:gridCol w:w="1276"/>
      </w:tblGrid>
      <w:tr w:rsidR="000162C3" w:rsidRPr="001D455E" w14:paraId="16704C7C" w14:textId="77777777" w:rsidTr="000162C3">
        <w:trPr>
          <w:trHeight w:val="297"/>
          <w:tblHeader/>
          <w:jc w:val="center"/>
        </w:trPr>
        <w:tc>
          <w:tcPr>
            <w:tcW w:w="704" w:type="dxa"/>
          </w:tcPr>
          <w:p w14:paraId="683024F7" w14:textId="77777777" w:rsidR="000162C3" w:rsidRPr="001D455E" w:rsidRDefault="000162C3" w:rsidP="00273104">
            <w:pPr>
              <w:pStyle w:val="TableParagraph"/>
              <w:spacing w:before="13"/>
              <w:ind w:left="107"/>
              <w:rPr>
                <w:rFonts w:ascii="Tahoma" w:hAnsi="Tahoma" w:cs="Tahoma"/>
                <w:b/>
                <w:sz w:val="18"/>
                <w:szCs w:val="18"/>
              </w:rPr>
            </w:pPr>
            <w:proofErr w:type="spellStart"/>
            <w:r w:rsidRPr="001D455E">
              <w:rPr>
                <w:rFonts w:ascii="Tahoma" w:hAnsi="Tahoma" w:cs="Tahoma"/>
                <w:b/>
                <w:sz w:val="18"/>
                <w:szCs w:val="18"/>
              </w:rPr>
              <w:t>S.No</w:t>
            </w:r>
            <w:proofErr w:type="spellEnd"/>
            <w:r w:rsidRPr="001D455E">
              <w:rPr>
                <w:rFonts w:ascii="Tahoma" w:hAnsi="Tahoma" w:cs="Tahoma"/>
                <w:b/>
                <w:sz w:val="18"/>
                <w:szCs w:val="18"/>
              </w:rPr>
              <w:t>.</w:t>
            </w:r>
          </w:p>
        </w:tc>
        <w:tc>
          <w:tcPr>
            <w:tcW w:w="1843" w:type="dxa"/>
          </w:tcPr>
          <w:p w14:paraId="1A06F7DE" w14:textId="77777777" w:rsidR="000162C3" w:rsidRPr="001D455E" w:rsidRDefault="000162C3" w:rsidP="00273104">
            <w:pPr>
              <w:pStyle w:val="TableParagraph"/>
              <w:spacing w:before="13"/>
              <w:ind w:left="160"/>
              <w:rPr>
                <w:rFonts w:ascii="Tahoma" w:hAnsi="Tahoma" w:cs="Tahoma"/>
                <w:b/>
                <w:sz w:val="18"/>
                <w:szCs w:val="18"/>
              </w:rPr>
            </w:pPr>
            <w:r w:rsidRPr="001D455E">
              <w:rPr>
                <w:rFonts w:ascii="Tahoma" w:hAnsi="Tahoma" w:cs="Tahoma"/>
                <w:b/>
                <w:sz w:val="18"/>
                <w:szCs w:val="18"/>
              </w:rPr>
              <w:t>Item</w:t>
            </w:r>
            <w:r w:rsidRPr="001D455E">
              <w:rPr>
                <w:rFonts w:ascii="Tahoma" w:hAnsi="Tahoma" w:cs="Tahoma"/>
                <w:b/>
                <w:spacing w:val="-5"/>
                <w:sz w:val="18"/>
                <w:szCs w:val="18"/>
              </w:rPr>
              <w:t xml:space="preserve"> </w:t>
            </w:r>
            <w:r w:rsidRPr="001D455E">
              <w:rPr>
                <w:rFonts w:ascii="Tahoma" w:hAnsi="Tahoma" w:cs="Tahoma"/>
                <w:b/>
                <w:sz w:val="18"/>
                <w:szCs w:val="18"/>
              </w:rPr>
              <w:t>Name/ Description</w:t>
            </w:r>
          </w:p>
        </w:tc>
        <w:tc>
          <w:tcPr>
            <w:tcW w:w="4252" w:type="dxa"/>
          </w:tcPr>
          <w:p w14:paraId="185FB4DA" w14:textId="77777777" w:rsidR="000162C3" w:rsidRPr="001D455E" w:rsidRDefault="000162C3" w:rsidP="00273104">
            <w:pPr>
              <w:pStyle w:val="TableParagraph"/>
              <w:spacing w:before="1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709" w:type="dxa"/>
          </w:tcPr>
          <w:p w14:paraId="2AA9C153" w14:textId="77777777" w:rsidR="000162C3" w:rsidRPr="001D455E" w:rsidRDefault="000162C3" w:rsidP="00273104">
            <w:pPr>
              <w:pStyle w:val="TableParagraph"/>
              <w:spacing w:before="13"/>
              <w:ind w:right="10"/>
              <w:jc w:val="center"/>
              <w:rPr>
                <w:rFonts w:ascii="Tahoma" w:hAnsi="Tahoma" w:cs="Tahoma"/>
                <w:b/>
                <w:sz w:val="18"/>
                <w:szCs w:val="18"/>
              </w:rPr>
            </w:pPr>
            <w:r w:rsidRPr="001D455E">
              <w:rPr>
                <w:rFonts w:ascii="Tahoma" w:hAnsi="Tahoma" w:cs="Tahoma"/>
                <w:b/>
                <w:sz w:val="18"/>
                <w:szCs w:val="18"/>
              </w:rPr>
              <w:t>Qty.</w:t>
            </w:r>
          </w:p>
        </w:tc>
        <w:tc>
          <w:tcPr>
            <w:tcW w:w="1276" w:type="dxa"/>
          </w:tcPr>
          <w:p w14:paraId="4D6A547C" w14:textId="77777777" w:rsidR="000162C3" w:rsidRPr="001D455E" w:rsidRDefault="000162C3" w:rsidP="00273104">
            <w:pPr>
              <w:pStyle w:val="TableParagraph"/>
              <w:spacing w:before="13"/>
              <w:ind w:left="108"/>
              <w:rPr>
                <w:rFonts w:ascii="Tahoma" w:hAnsi="Tahoma" w:cs="Tahoma"/>
                <w:b/>
                <w:sz w:val="18"/>
                <w:szCs w:val="18"/>
              </w:rPr>
            </w:pPr>
            <w:r w:rsidRPr="001D455E">
              <w:rPr>
                <w:rFonts w:ascii="Tahoma" w:hAnsi="Tahoma" w:cs="Tahoma"/>
                <w:b/>
                <w:sz w:val="18"/>
                <w:szCs w:val="18"/>
              </w:rPr>
              <w:t>UOM</w:t>
            </w:r>
          </w:p>
        </w:tc>
      </w:tr>
      <w:tr w:rsidR="000162C3" w:rsidRPr="001D455E" w14:paraId="491D2379" w14:textId="77777777" w:rsidTr="000162C3">
        <w:trPr>
          <w:trHeight w:val="433"/>
          <w:jc w:val="center"/>
        </w:trPr>
        <w:tc>
          <w:tcPr>
            <w:tcW w:w="704" w:type="dxa"/>
          </w:tcPr>
          <w:p w14:paraId="6D32E0EC" w14:textId="77777777" w:rsidR="000162C3" w:rsidRPr="001D455E" w:rsidRDefault="000162C3" w:rsidP="00273104">
            <w:pPr>
              <w:pStyle w:val="TableParagraph"/>
              <w:spacing w:before="1"/>
              <w:ind w:left="107"/>
              <w:rPr>
                <w:rFonts w:ascii="Tahoma" w:hAnsi="Tahoma" w:cs="Tahoma"/>
                <w:sz w:val="18"/>
                <w:szCs w:val="18"/>
              </w:rPr>
            </w:pPr>
            <w:r w:rsidRPr="001D455E">
              <w:rPr>
                <w:rFonts w:ascii="Tahoma" w:hAnsi="Tahoma" w:cs="Tahoma"/>
                <w:b/>
                <w:sz w:val="18"/>
                <w:szCs w:val="18"/>
              </w:rPr>
              <w:t>1.</w:t>
            </w:r>
          </w:p>
        </w:tc>
        <w:tc>
          <w:tcPr>
            <w:tcW w:w="1843" w:type="dxa"/>
          </w:tcPr>
          <w:p w14:paraId="53EBC08F" w14:textId="77777777" w:rsidR="000162C3" w:rsidRPr="003D1997" w:rsidRDefault="000162C3" w:rsidP="00273104">
            <w:pPr>
              <w:rPr>
                <w:rFonts w:ascii="Tahoma" w:hAnsi="Tahoma" w:cs="Tahoma"/>
                <w:color w:val="000000"/>
                <w:sz w:val="20"/>
                <w:szCs w:val="20"/>
              </w:rPr>
            </w:pPr>
            <w:r w:rsidRPr="0009666F">
              <w:rPr>
                <w:rFonts w:ascii="Times New Roman" w:eastAsiaTheme="minorHAnsi" w:hAnsi="Times New Roman" w:cs="Times New Roman"/>
              </w:rPr>
              <w:t>Three Phase Induction Motor</w:t>
            </w:r>
          </w:p>
        </w:tc>
        <w:tc>
          <w:tcPr>
            <w:tcW w:w="4252" w:type="dxa"/>
          </w:tcPr>
          <w:p w14:paraId="16470D7C" w14:textId="77777777" w:rsidR="000162C3" w:rsidRPr="0066269A" w:rsidRDefault="000162C3" w:rsidP="00273104">
            <w:pPr>
              <w:pStyle w:val="TableParagraph"/>
              <w:tabs>
                <w:tab w:val="left" w:pos="827"/>
                <w:tab w:val="left" w:pos="828"/>
              </w:tabs>
              <w:rPr>
                <w:rFonts w:ascii="Tahoma" w:hAnsi="Tahoma" w:cs="Tahoma"/>
                <w:bCs/>
                <w:sz w:val="16"/>
                <w:szCs w:val="16"/>
              </w:rPr>
            </w:pPr>
            <w:r w:rsidRPr="0066269A">
              <w:rPr>
                <w:rFonts w:ascii="Tahoma" w:hAnsi="Tahoma" w:cs="Tahoma"/>
                <w:bCs/>
                <w:sz w:val="16"/>
                <w:szCs w:val="16"/>
              </w:rPr>
              <w:t>Three Phase Induction Motor Type</w:t>
            </w:r>
          </w:p>
          <w:p w14:paraId="3EDD183A" w14:textId="77777777" w:rsidR="000162C3" w:rsidRPr="0066269A" w:rsidRDefault="000162C3" w:rsidP="00273104">
            <w:pPr>
              <w:pStyle w:val="TableParagraph"/>
              <w:tabs>
                <w:tab w:val="left" w:pos="827"/>
                <w:tab w:val="left" w:pos="828"/>
              </w:tabs>
              <w:rPr>
                <w:rFonts w:ascii="Tahoma" w:hAnsi="Tahoma" w:cs="Tahoma"/>
                <w:bCs/>
                <w:sz w:val="16"/>
                <w:szCs w:val="16"/>
              </w:rPr>
            </w:pPr>
            <w:r w:rsidRPr="0066269A">
              <w:rPr>
                <w:rFonts w:ascii="Tahoma" w:hAnsi="Tahoma" w:cs="Tahoma"/>
                <w:bCs/>
                <w:sz w:val="16"/>
                <w:szCs w:val="16"/>
              </w:rPr>
              <w:t>Squirrel Cage</w:t>
            </w:r>
          </w:p>
          <w:p w14:paraId="42F73C2A" w14:textId="77777777" w:rsidR="000162C3" w:rsidRPr="0066269A" w:rsidRDefault="000162C3" w:rsidP="00273104">
            <w:pPr>
              <w:pStyle w:val="TableParagraph"/>
              <w:tabs>
                <w:tab w:val="left" w:pos="827"/>
                <w:tab w:val="left" w:pos="828"/>
              </w:tabs>
              <w:rPr>
                <w:rFonts w:ascii="Tahoma" w:hAnsi="Tahoma" w:cs="Tahoma"/>
                <w:bCs/>
                <w:sz w:val="16"/>
                <w:szCs w:val="16"/>
              </w:rPr>
            </w:pPr>
            <w:r w:rsidRPr="0066269A">
              <w:rPr>
                <w:rFonts w:ascii="Tahoma" w:hAnsi="Tahoma" w:cs="Tahoma"/>
                <w:bCs/>
                <w:sz w:val="16"/>
                <w:szCs w:val="16"/>
              </w:rPr>
              <w:t>Rating 1HP</w:t>
            </w:r>
          </w:p>
          <w:p w14:paraId="21CC01F5" w14:textId="77777777" w:rsidR="000162C3" w:rsidRPr="0066269A" w:rsidRDefault="000162C3" w:rsidP="00273104">
            <w:pPr>
              <w:pStyle w:val="TableParagraph"/>
              <w:tabs>
                <w:tab w:val="left" w:pos="827"/>
                <w:tab w:val="left" w:pos="828"/>
              </w:tabs>
              <w:rPr>
                <w:rFonts w:ascii="Tahoma" w:hAnsi="Tahoma" w:cs="Tahoma"/>
                <w:bCs/>
                <w:sz w:val="16"/>
                <w:szCs w:val="16"/>
              </w:rPr>
            </w:pPr>
            <w:r w:rsidRPr="0066269A">
              <w:rPr>
                <w:rFonts w:ascii="Tahoma" w:hAnsi="Tahoma" w:cs="Tahoma"/>
                <w:bCs/>
                <w:sz w:val="16"/>
                <w:szCs w:val="16"/>
              </w:rPr>
              <w:t>Voltage Rating 415V ±10%, 50Hz</w:t>
            </w:r>
          </w:p>
          <w:p w14:paraId="2A73E0A8" w14:textId="77777777" w:rsidR="000162C3" w:rsidRPr="0066269A" w:rsidRDefault="000162C3" w:rsidP="00273104">
            <w:pPr>
              <w:pStyle w:val="TableParagraph"/>
              <w:tabs>
                <w:tab w:val="left" w:pos="827"/>
                <w:tab w:val="left" w:pos="828"/>
              </w:tabs>
              <w:rPr>
                <w:rFonts w:ascii="Tahoma" w:hAnsi="Tahoma" w:cs="Tahoma"/>
                <w:bCs/>
                <w:sz w:val="16"/>
                <w:szCs w:val="16"/>
              </w:rPr>
            </w:pPr>
            <w:r w:rsidRPr="0066269A">
              <w:rPr>
                <w:rFonts w:ascii="Tahoma" w:hAnsi="Tahoma" w:cs="Tahoma"/>
                <w:bCs/>
                <w:sz w:val="16"/>
                <w:szCs w:val="16"/>
              </w:rPr>
              <w:t>Speed 1440 RPM ± 5%</w:t>
            </w:r>
          </w:p>
          <w:p w14:paraId="3A7E5FE7" w14:textId="77777777" w:rsidR="000162C3" w:rsidRPr="0066269A" w:rsidRDefault="000162C3" w:rsidP="00273104">
            <w:pPr>
              <w:pStyle w:val="TableParagraph"/>
              <w:tabs>
                <w:tab w:val="left" w:pos="827"/>
                <w:tab w:val="left" w:pos="828"/>
              </w:tabs>
              <w:rPr>
                <w:rFonts w:ascii="Tahoma" w:hAnsi="Tahoma" w:cs="Tahoma"/>
                <w:bCs/>
                <w:sz w:val="16"/>
                <w:szCs w:val="16"/>
              </w:rPr>
            </w:pPr>
            <w:r w:rsidRPr="0066269A">
              <w:rPr>
                <w:rFonts w:ascii="Tahoma" w:hAnsi="Tahoma" w:cs="Tahoma"/>
                <w:bCs/>
                <w:sz w:val="16"/>
                <w:szCs w:val="16"/>
              </w:rPr>
              <w:t>Insulation Class B</w:t>
            </w:r>
          </w:p>
          <w:p w14:paraId="1D31F6B7" w14:textId="77777777" w:rsidR="000162C3" w:rsidRPr="0066269A" w:rsidRDefault="000162C3" w:rsidP="00273104">
            <w:pPr>
              <w:pStyle w:val="TableParagraph"/>
              <w:tabs>
                <w:tab w:val="left" w:pos="827"/>
                <w:tab w:val="left" w:pos="828"/>
              </w:tabs>
              <w:rPr>
                <w:rFonts w:ascii="Tahoma" w:hAnsi="Tahoma" w:cs="Tahoma"/>
                <w:bCs/>
                <w:sz w:val="16"/>
                <w:szCs w:val="16"/>
              </w:rPr>
            </w:pPr>
            <w:r w:rsidRPr="0066269A">
              <w:rPr>
                <w:rFonts w:ascii="Tahoma" w:hAnsi="Tahoma" w:cs="Tahoma"/>
                <w:bCs/>
                <w:sz w:val="16"/>
                <w:szCs w:val="16"/>
              </w:rPr>
              <w:t>Loading arrangement Mechanical</w:t>
            </w:r>
          </w:p>
          <w:p w14:paraId="20D27D22" w14:textId="77777777" w:rsidR="000162C3" w:rsidRPr="00330C3E" w:rsidRDefault="000162C3" w:rsidP="00273104">
            <w:pPr>
              <w:pStyle w:val="TableParagraph"/>
              <w:tabs>
                <w:tab w:val="left" w:pos="827"/>
                <w:tab w:val="left" w:pos="828"/>
              </w:tabs>
              <w:rPr>
                <w:rFonts w:ascii="Tahoma" w:hAnsi="Tahoma" w:cs="Tahoma"/>
                <w:bCs/>
                <w:sz w:val="16"/>
                <w:szCs w:val="16"/>
              </w:rPr>
            </w:pPr>
            <w:r w:rsidRPr="0066269A">
              <w:rPr>
                <w:rFonts w:ascii="Tahoma" w:hAnsi="Tahoma" w:cs="Tahoma"/>
                <w:bCs/>
                <w:sz w:val="16"/>
                <w:szCs w:val="16"/>
              </w:rPr>
              <w:t>Brake Drum/Pulley Aluminum Casted</w:t>
            </w:r>
          </w:p>
        </w:tc>
        <w:tc>
          <w:tcPr>
            <w:tcW w:w="709" w:type="dxa"/>
          </w:tcPr>
          <w:p w14:paraId="46175319" w14:textId="77777777" w:rsidR="000162C3" w:rsidRDefault="000162C3" w:rsidP="00273104">
            <w:pPr>
              <w:jc w:val="center"/>
              <w:rPr>
                <w:rFonts w:ascii="Times New Roman"/>
                <w:bCs/>
                <w:lang w:val="en-IN"/>
              </w:rPr>
            </w:pPr>
            <w:r>
              <w:rPr>
                <w:rFonts w:ascii="Times New Roman"/>
                <w:bCs/>
                <w:lang w:val="en-IN"/>
              </w:rPr>
              <w:t>2</w:t>
            </w:r>
          </w:p>
          <w:p w14:paraId="07DBC672" w14:textId="77777777" w:rsidR="000162C3" w:rsidRDefault="000162C3" w:rsidP="00273104">
            <w:pPr>
              <w:pStyle w:val="TableParagraph"/>
              <w:ind w:left="9"/>
              <w:jc w:val="center"/>
              <w:rPr>
                <w:rFonts w:ascii="Tahoma" w:hAnsi="Tahoma" w:cs="Tahoma"/>
                <w:color w:val="000000"/>
              </w:rPr>
            </w:pPr>
          </w:p>
        </w:tc>
        <w:tc>
          <w:tcPr>
            <w:tcW w:w="1276" w:type="dxa"/>
            <w:vAlign w:val="center"/>
          </w:tcPr>
          <w:p w14:paraId="1558A728" w14:textId="77777777" w:rsidR="000162C3" w:rsidRPr="00263708" w:rsidRDefault="000162C3" w:rsidP="00273104">
            <w:pPr>
              <w:pStyle w:val="TableParagraph"/>
              <w:jc w:val="center"/>
              <w:rPr>
                <w:rFonts w:ascii="Tahoma" w:hAnsi="Tahoma" w:cs="Tahoma"/>
                <w:color w:val="000000"/>
              </w:rPr>
            </w:pPr>
            <w:r w:rsidRPr="00263708">
              <w:rPr>
                <w:rFonts w:ascii="Tahoma" w:hAnsi="Tahoma" w:cs="Tahoma"/>
                <w:color w:val="000000"/>
              </w:rPr>
              <w:t>Nos</w:t>
            </w:r>
          </w:p>
        </w:tc>
      </w:tr>
      <w:tr w:rsidR="000162C3" w:rsidRPr="001D455E" w14:paraId="6DE32618" w14:textId="77777777" w:rsidTr="000162C3">
        <w:trPr>
          <w:trHeight w:val="60"/>
          <w:jc w:val="center"/>
        </w:trPr>
        <w:tc>
          <w:tcPr>
            <w:tcW w:w="704" w:type="dxa"/>
          </w:tcPr>
          <w:p w14:paraId="7DE6AF59" w14:textId="77777777" w:rsidR="000162C3" w:rsidRPr="001D455E" w:rsidRDefault="000162C3" w:rsidP="00273104">
            <w:pPr>
              <w:pStyle w:val="TableParagraph"/>
              <w:ind w:left="107"/>
              <w:rPr>
                <w:rFonts w:ascii="Tahoma" w:hAnsi="Tahoma" w:cs="Tahoma"/>
                <w:sz w:val="18"/>
                <w:szCs w:val="18"/>
              </w:rPr>
            </w:pPr>
            <w:r>
              <w:rPr>
                <w:rFonts w:ascii="Tahoma" w:hAnsi="Tahoma" w:cs="Tahoma"/>
                <w:sz w:val="18"/>
                <w:szCs w:val="18"/>
              </w:rPr>
              <w:t>2.</w:t>
            </w:r>
          </w:p>
        </w:tc>
        <w:tc>
          <w:tcPr>
            <w:tcW w:w="1843" w:type="dxa"/>
          </w:tcPr>
          <w:p w14:paraId="15E1D3BC"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V/F Drive</w:t>
            </w:r>
          </w:p>
        </w:tc>
        <w:tc>
          <w:tcPr>
            <w:tcW w:w="4252" w:type="dxa"/>
          </w:tcPr>
          <w:p w14:paraId="13848414" w14:textId="77777777" w:rsidR="000162C3" w:rsidRPr="0066269A" w:rsidRDefault="000162C3" w:rsidP="00273104">
            <w:r w:rsidRPr="0066269A">
              <w:t>Input Voltage Three phase, 415V AC ± 10%,</w:t>
            </w:r>
          </w:p>
          <w:p w14:paraId="5DCBB041" w14:textId="77777777" w:rsidR="000162C3" w:rsidRPr="0066269A" w:rsidRDefault="000162C3" w:rsidP="00273104">
            <w:r w:rsidRPr="0066269A">
              <w:t>Output frequency range 0 to 599Hz (default range) with resolution of</w:t>
            </w:r>
            <w:r>
              <w:t xml:space="preserve"> </w:t>
            </w:r>
            <w:r w:rsidRPr="0066269A">
              <w:t>0.01Hz</w:t>
            </w:r>
          </w:p>
          <w:p w14:paraId="6A35A845" w14:textId="77777777" w:rsidR="000162C3" w:rsidRPr="0066269A" w:rsidRDefault="000162C3" w:rsidP="00273104">
            <w:r w:rsidRPr="0066269A">
              <w:t>Protection Class</w:t>
            </w:r>
            <w:r>
              <w:t xml:space="preserve"> IP</w:t>
            </w:r>
            <w:r w:rsidRPr="0066269A">
              <w:t>20</w:t>
            </w:r>
          </w:p>
          <w:p w14:paraId="2785462B" w14:textId="77777777" w:rsidR="000162C3" w:rsidRPr="0066269A" w:rsidRDefault="000162C3" w:rsidP="00273104"/>
        </w:tc>
        <w:tc>
          <w:tcPr>
            <w:tcW w:w="709" w:type="dxa"/>
          </w:tcPr>
          <w:p w14:paraId="3EE1B710" w14:textId="77777777" w:rsidR="000162C3" w:rsidRPr="001D455E" w:rsidRDefault="000162C3" w:rsidP="00273104">
            <w:pPr>
              <w:pStyle w:val="TableParagraph"/>
              <w:ind w:left="9"/>
              <w:jc w:val="center"/>
              <w:rPr>
                <w:rFonts w:ascii="Tahoma" w:hAnsi="Tahoma" w:cs="Tahoma"/>
                <w:bCs/>
                <w:sz w:val="18"/>
                <w:szCs w:val="18"/>
              </w:rPr>
            </w:pPr>
            <w:r>
              <w:rPr>
                <w:rFonts w:ascii="Times New Roman"/>
                <w:bCs/>
                <w:lang w:val="en-IN"/>
              </w:rPr>
              <w:t>2</w:t>
            </w:r>
          </w:p>
        </w:tc>
        <w:tc>
          <w:tcPr>
            <w:tcW w:w="1276" w:type="dxa"/>
          </w:tcPr>
          <w:p w14:paraId="7438B9AD" w14:textId="77777777" w:rsidR="000162C3" w:rsidRPr="001D455E" w:rsidRDefault="000162C3" w:rsidP="00273104">
            <w:pPr>
              <w:pStyle w:val="TableParagraph"/>
              <w:jc w:val="center"/>
              <w:rPr>
                <w:rFonts w:ascii="Tahoma" w:hAnsi="Tahoma" w:cs="Tahoma"/>
                <w:bCs/>
                <w:sz w:val="18"/>
                <w:szCs w:val="18"/>
              </w:rPr>
            </w:pPr>
            <w:r w:rsidRPr="003D4D03">
              <w:rPr>
                <w:rFonts w:ascii="Tahoma" w:hAnsi="Tahoma" w:cs="Tahoma"/>
                <w:color w:val="000000"/>
              </w:rPr>
              <w:t>Nos</w:t>
            </w:r>
          </w:p>
        </w:tc>
      </w:tr>
      <w:tr w:rsidR="000162C3" w:rsidRPr="001D455E" w14:paraId="6C2B3195" w14:textId="77777777" w:rsidTr="000162C3">
        <w:trPr>
          <w:trHeight w:val="60"/>
          <w:jc w:val="center"/>
        </w:trPr>
        <w:tc>
          <w:tcPr>
            <w:tcW w:w="704" w:type="dxa"/>
          </w:tcPr>
          <w:p w14:paraId="3E395C22"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3.</w:t>
            </w:r>
          </w:p>
        </w:tc>
        <w:tc>
          <w:tcPr>
            <w:tcW w:w="1843" w:type="dxa"/>
          </w:tcPr>
          <w:p w14:paraId="3990501B"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BLDC Motor</w:t>
            </w:r>
          </w:p>
        </w:tc>
        <w:tc>
          <w:tcPr>
            <w:tcW w:w="4252" w:type="dxa"/>
          </w:tcPr>
          <w:p w14:paraId="705DE7C9"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Rating 200W</w:t>
            </w:r>
          </w:p>
          <w:p w14:paraId="5D91EAE6"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Voltage Rating 24V</w:t>
            </w:r>
          </w:p>
          <w:p w14:paraId="41ED7483"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Current: 8 A</w:t>
            </w:r>
          </w:p>
          <w:p w14:paraId="4D9BA233"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Speed: 2500 rpm ±10%</w:t>
            </w:r>
          </w:p>
          <w:p w14:paraId="66AA6BD8"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Loading arrangement Mechanical</w:t>
            </w:r>
          </w:p>
          <w:p w14:paraId="32F83E32" w14:textId="77777777" w:rsidR="000162C3" w:rsidRPr="001D455E" w:rsidRDefault="000162C3" w:rsidP="00273104">
            <w:pPr>
              <w:pStyle w:val="TableParagraph"/>
              <w:ind w:right="156"/>
              <w:rPr>
                <w:rFonts w:ascii="Tahoma" w:hAnsi="Tahoma" w:cs="Tahoma"/>
                <w:sz w:val="18"/>
                <w:szCs w:val="18"/>
              </w:rPr>
            </w:pPr>
            <w:r w:rsidRPr="0066269A">
              <w:rPr>
                <w:rFonts w:ascii="Tahoma" w:hAnsi="Tahoma" w:cs="Tahoma"/>
                <w:sz w:val="18"/>
                <w:szCs w:val="18"/>
              </w:rPr>
              <w:t>Brake Drum/Pulley Aluminum casted</w:t>
            </w:r>
          </w:p>
        </w:tc>
        <w:tc>
          <w:tcPr>
            <w:tcW w:w="709" w:type="dxa"/>
          </w:tcPr>
          <w:p w14:paraId="7876E03F" w14:textId="77777777" w:rsidR="000162C3" w:rsidRPr="001D455E" w:rsidRDefault="000162C3" w:rsidP="00273104">
            <w:pPr>
              <w:pStyle w:val="TableParagraph"/>
              <w:ind w:left="9"/>
              <w:jc w:val="center"/>
              <w:rPr>
                <w:rFonts w:ascii="Tahoma" w:hAnsi="Tahoma" w:cs="Tahoma"/>
                <w:bCs/>
                <w:sz w:val="18"/>
                <w:szCs w:val="18"/>
              </w:rPr>
            </w:pPr>
            <w:r>
              <w:rPr>
                <w:rFonts w:ascii="Times New Roman"/>
                <w:bCs/>
                <w:lang w:val="en-IN"/>
              </w:rPr>
              <w:t>1</w:t>
            </w:r>
          </w:p>
        </w:tc>
        <w:tc>
          <w:tcPr>
            <w:tcW w:w="1276" w:type="dxa"/>
          </w:tcPr>
          <w:p w14:paraId="0385DA29" w14:textId="77777777" w:rsidR="000162C3" w:rsidRPr="001D455E" w:rsidRDefault="000162C3" w:rsidP="00273104">
            <w:pPr>
              <w:pStyle w:val="TableParagraph"/>
              <w:jc w:val="center"/>
              <w:rPr>
                <w:rFonts w:ascii="Tahoma" w:hAnsi="Tahoma" w:cs="Tahoma"/>
                <w:bCs/>
                <w:sz w:val="18"/>
                <w:szCs w:val="18"/>
              </w:rPr>
            </w:pPr>
            <w:r w:rsidRPr="003D4D03">
              <w:rPr>
                <w:rFonts w:ascii="Tahoma" w:hAnsi="Tahoma" w:cs="Tahoma"/>
                <w:color w:val="000000"/>
              </w:rPr>
              <w:t>Nos</w:t>
            </w:r>
          </w:p>
        </w:tc>
      </w:tr>
      <w:tr w:rsidR="000162C3" w:rsidRPr="001D455E" w14:paraId="7F64E4BA" w14:textId="77777777" w:rsidTr="000162C3">
        <w:trPr>
          <w:trHeight w:val="60"/>
          <w:jc w:val="center"/>
        </w:trPr>
        <w:tc>
          <w:tcPr>
            <w:tcW w:w="704" w:type="dxa"/>
          </w:tcPr>
          <w:p w14:paraId="501A0F33"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4.</w:t>
            </w:r>
          </w:p>
        </w:tc>
        <w:tc>
          <w:tcPr>
            <w:tcW w:w="1843" w:type="dxa"/>
          </w:tcPr>
          <w:p w14:paraId="12C5EAED"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BLDC Drive</w:t>
            </w:r>
          </w:p>
        </w:tc>
        <w:tc>
          <w:tcPr>
            <w:tcW w:w="4252" w:type="dxa"/>
          </w:tcPr>
          <w:p w14:paraId="4DD23FF1"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Voltage Rating 24V</w:t>
            </w:r>
          </w:p>
          <w:p w14:paraId="15EBE316" w14:textId="77777777" w:rsidR="000162C3" w:rsidRPr="001D455E" w:rsidRDefault="000162C3" w:rsidP="00273104">
            <w:pPr>
              <w:pStyle w:val="TableParagraph"/>
              <w:ind w:right="156"/>
              <w:rPr>
                <w:rFonts w:ascii="Tahoma" w:hAnsi="Tahoma" w:cs="Tahoma"/>
                <w:sz w:val="18"/>
                <w:szCs w:val="18"/>
              </w:rPr>
            </w:pPr>
            <w:r w:rsidRPr="0066269A">
              <w:rPr>
                <w:rFonts w:ascii="Tahoma" w:hAnsi="Tahoma" w:cs="Tahoma"/>
                <w:sz w:val="18"/>
                <w:szCs w:val="18"/>
              </w:rPr>
              <w:t>Current 8 Amp.</w:t>
            </w:r>
          </w:p>
        </w:tc>
        <w:tc>
          <w:tcPr>
            <w:tcW w:w="709" w:type="dxa"/>
          </w:tcPr>
          <w:p w14:paraId="15737100" w14:textId="77777777" w:rsidR="000162C3" w:rsidRPr="001D455E" w:rsidRDefault="000162C3" w:rsidP="00273104">
            <w:pPr>
              <w:pStyle w:val="TableParagraph"/>
              <w:ind w:left="9"/>
              <w:jc w:val="center"/>
              <w:rPr>
                <w:rFonts w:ascii="Tahoma" w:hAnsi="Tahoma" w:cs="Tahoma"/>
                <w:bCs/>
                <w:sz w:val="18"/>
                <w:szCs w:val="18"/>
              </w:rPr>
            </w:pPr>
            <w:r>
              <w:rPr>
                <w:rFonts w:ascii="Times New Roman"/>
                <w:bCs/>
                <w:lang w:val="en-IN"/>
              </w:rPr>
              <w:t>1</w:t>
            </w:r>
          </w:p>
        </w:tc>
        <w:tc>
          <w:tcPr>
            <w:tcW w:w="1276" w:type="dxa"/>
          </w:tcPr>
          <w:p w14:paraId="08C2D4B6" w14:textId="77777777" w:rsidR="000162C3" w:rsidRPr="001D455E" w:rsidRDefault="000162C3" w:rsidP="00273104">
            <w:pPr>
              <w:pStyle w:val="TableParagraph"/>
              <w:jc w:val="center"/>
              <w:rPr>
                <w:rFonts w:ascii="Tahoma" w:hAnsi="Tahoma" w:cs="Tahoma"/>
                <w:bCs/>
                <w:sz w:val="18"/>
                <w:szCs w:val="18"/>
              </w:rPr>
            </w:pPr>
            <w:r w:rsidRPr="003D4D03">
              <w:rPr>
                <w:rFonts w:ascii="Tahoma" w:hAnsi="Tahoma" w:cs="Tahoma"/>
                <w:color w:val="000000"/>
              </w:rPr>
              <w:t>Nos</w:t>
            </w:r>
          </w:p>
        </w:tc>
      </w:tr>
      <w:tr w:rsidR="000162C3" w:rsidRPr="001D455E" w14:paraId="2024C38F" w14:textId="77777777" w:rsidTr="000162C3">
        <w:trPr>
          <w:trHeight w:val="60"/>
          <w:jc w:val="center"/>
        </w:trPr>
        <w:tc>
          <w:tcPr>
            <w:tcW w:w="704" w:type="dxa"/>
          </w:tcPr>
          <w:p w14:paraId="5CA7ADED"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5.</w:t>
            </w:r>
          </w:p>
        </w:tc>
        <w:tc>
          <w:tcPr>
            <w:tcW w:w="1843" w:type="dxa"/>
          </w:tcPr>
          <w:p w14:paraId="27C84EC4"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PMDC Motor</w:t>
            </w:r>
          </w:p>
        </w:tc>
        <w:tc>
          <w:tcPr>
            <w:tcW w:w="4252" w:type="dxa"/>
          </w:tcPr>
          <w:p w14:paraId="4A827DBC"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Rating 1HP</w:t>
            </w:r>
          </w:p>
          <w:p w14:paraId="0B1E688C"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Speed 1500 RPM ± 5%</w:t>
            </w:r>
          </w:p>
          <w:p w14:paraId="289D6EC5"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Insulation Class B</w:t>
            </w:r>
          </w:p>
          <w:p w14:paraId="3AAF3FFA"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Loading arrangement Mechanical</w:t>
            </w:r>
          </w:p>
          <w:p w14:paraId="70362D70"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Brake Drum/Pulley</w:t>
            </w:r>
          </w:p>
          <w:p w14:paraId="697A16CC"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Rating 1HP</w:t>
            </w:r>
          </w:p>
          <w:p w14:paraId="0BC98CB8" w14:textId="77777777" w:rsidR="000162C3" w:rsidRPr="001D455E" w:rsidRDefault="000162C3" w:rsidP="00273104">
            <w:pPr>
              <w:pStyle w:val="TableParagraph"/>
              <w:ind w:right="156"/>
              <w:rPr>
                <w:rFonts w:ascii="Tahoma" w:hAnsi="Tahoma" w:cs="Tahoma"/>
                <w:sz w:val="18"/>
                <w:szCs w:val="18"/>
              </w:rPr>
            </w:pPr>
            <w:r w:rsidRPr="0066269A">
              <w:rPr>
                <w:rFonts w:ascii="Tahoma" w:hAnsi="Tahoma" w:cs="Tahoma"/>
                <w:sz w:val="18"/>
                <w:szCs w:val="18"/>
              </w:rPr>
              <w:t>Speed 1440 RPM ± 5%</w:t>
            </w:r>
          </w:p>
        </w:tc>
        <w:tc>
          <w:tcPr>
            <w:tcW w:w="709" w:type="dxa"/>
          </w:tcPr>
          <w:p w14:paraId="4E2824F1" w14:textId="77777777" w:rsidR="000162C3" w:rsidRPr="001D455E" w:rsidRDefault="000162C3" w:rsidP="00273104">
            <w:pPr>
              <w:pStyle w:val="TableParagraph"/>
              <w:ind w:left="9"/>
              <w:jc w:val="center"/>
              <w:rPr>
                <w:rFonts w:ascii="Tahoma" w:hAnsi="Tahoma" w:cs="Tahoma"/>
                <w:bCs/>
                <w:sz w:val="18"/>
                <w:szCs w:val="18"/>
              </w:rPr>
            </w:pPr>
            <w:r>
              <w:rPr>
                <w:rFonts w:ascii="Times New Roman"/>
                <w:bCs/>
                <w:lang w:val="en-IN"/>
              </w:rPr>
              <w:t>1</w:t>
            </w:r>
          </w:p>
        </w:tc>
        <w:tc>
          <w:tcPr>
            <w:tcW w:w="1276" w:type="dxa"/>
          </w:tcPr>
          <w:p w14:paraId="751E10EE" w14:textId="77777777" w:rsidR="000162C3" w:rsidRPr="001D455E" w:rsidRDefault="000162C3" w:rsidP="00273104">
            <w:pPr>
              <w:pStyle w:val="TableParagraph"/>
              <w:jc w:val="center"/>
              <w:rPr>
                <w:rFonts w:ascii="Tahoma" w:hAnsi="Tahoma" w:cs="Tahoma"/>
                <w:bCs/>
                <w:sz w:val="18"/>
                <w:szCs w:val="18"/>
              </w:rPr>
            </w:pPr>
            <w:r w:rsidRPr="003D4D03">
              <w:rPr>
                <w:rFonts w:ascii="Tahoma" w:hAnsi="Tahoma" w:cs="Tahoma"/>
                <w:color w:val="000000"/>
              </w:rPr>
              <w:t>Nos</w:t>
            </w:r>
          </w:p>
        </w:tc>
      </w:tr>
      <w:tr w:rsidR="000162C3" w:rsidRPr="001D455E" w14:paraId="2F5FF631" w14:textId="77777777" w:rsidTr="000162C3">
        <w:trPr>
          <w:trHeight w:val="60"/>
          <w:jc w:val="center"/>
        </w:trPr>
        <w:tc>
          <w:tcPr>
            <w:tcW w:w="704" w:type="dxa"/>
          </w:tcPr>
          <w:p w14:paraId="3D6F18A5"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6.</w:t>
            </w:r>
          </w:p>
        </w:tc>
        <w:tc>
          <w:tcPr>
            <w:tcW w:w="1843" w:type="dxa"/>
          </w:tcPr>
          <w:p w14:paraId="6A1147A8"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PMDC Drive</w:t>
            </w:r>
          </w:p>
        </w:tc>
        <w:tc>
          <w:tcPr>
            <w:tcW w:w="4252" w:type="dxa"/>
          </w:tcPr>
          <w:p w14:paraId="33F6F071"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Fixed DC Output Voltage 220V ± 10%, 2A</w:t>
            </w:r>
          </w:p>
          <w:p w14:paraId="2372F4EC" w14:textId="77777777" w:rsidR="000162C3" w:rsidRPr="001D455E" w:rsidRDefault="000162C3" w:rsidP="00273104">
            <w:pPr>
              <w:pStyle w:val="TableParagraph"/>
              <w:ind w:right="156"/>
              <w:rPr>
                <w:rFonts w:ascii="Tahoma" w:hAnsi="Tahoma" w:cs="Tahoma"/>
                <w:sz w:val="18"/>
                <w:szCs w:val="18"/>
              </w:rPr>
            </w:pPr>
            <w:r w:rsidRPr="0066269A">
              <w:rPr>
                <w:rFonts w:ascii="Tahoma" w:hAnsi="Tahoma" w:cs="Tahoma"/>
                <w:sz w:val="18"/>
                <w:szCs w:val="18"/>
              </w:rPr>
              <w:t>Variable Output DC Voltage 0-220V ± 10%, 12A</w:t>
            </w:r>
          </w:p>
        </w:tc>
        <w:tc>
          <w:tcPr>
            <w:tcW w:w="709" w:type="dxa"/>
          </w:tcPr>
          <w:p w14:paraId="0C2ABB5C" w14:textId="77777777" w:rsidR="000162C3" w:rsidRPr="001D455E" w:rsidRDefault="000162C3" w:rsidP="00273104">
            <w:pPr>
              <w:pStyle w:val="TableParagraph"/>
              <w:ind w:left="9"/>
              <w:jc w:val="center"/>
              <w:rPr>
                <w:rFonts w:ascii="Tahoma" w:hAnsi="Tahoma" w:cs="Tahoma"/>
                <w:bCs/>
                <w:sz w:val="18"/>
                <w:szCs w:val="18"/>
              </w:rPr>
            </w:pPr>
            <w:r>
              <w:rPr>
                <w:rFonts w:ascii="Times New Roman"/>
                <w:bCs/>
                <w:lang w:val="en-IN"/>
              </w:rPr>
              <w:t>1</w:t>
            </w:r>
          </w:p>
        </w:tc>
        <w:tc>
          <w:tcPr>
            <w:tcW w:w="1276" w:type="dxa"/>
          </w:tcPr>
          <w:p w14:paraId="5E625FAF" w14:textId="77777777" w:rsidR="000162C3" w:rsidRPr="001D455E" w:rsidRDefault="000162C3" w:rsidP="00273104">
            <w:pPr>
              <w:pStyle w:val="TableParagraph"/>
              <w:jc w:val="center"/>
              <w:rPr>
                <w:rFonts w:ascii="Tahoma" w:hAnsi="Tahoma" w:cs="Tahoma"/>
                <w:bCs/>
                <w:sz w:val="18"/>
                <w:szCs w:val="18"/>
              </w:rPr>
            </w:pPr>
            <w:r w:rsidRPr="003D4D03">
              <w:rPr>
                <w:rFonts w:ascii="Tahoma" w:hAnsi="Tahoma" w:cs="Tahoma"/>
                <w:color w:val="000000"/>
              </w:rPr>
              <w:t>Nos</w:t>
            </w:r>
          </w:p>
        </w:tc>
      </w:tr>
      <w:tr w:rsidR="000162C3" w:rsidRPr="001D455E" w14:paraId="07FCDAC6" w14:textId="77777777" w:rsidTr="000162C3">
        <w:trPr>
          <w:trHeight w:val="60"/>
          <w:jc w:val="center"/>
        </w:trPr>
        <w:tc>
          <w:tcPr>
            <w:tcW w:w="704" w:type="dxa"/>
          </w:tcPr>
          <w:p w14:paraId="0F748E12"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7.</w:t>
            </w:r>
          </w:p>
        </w:tc>
        <w:tc>
          <w:tcPr>
            <w:tcW w:w="1843" w:type="dxa"/>
          </w:tcPr>
          <w:p w14:paraId="057AFAF8"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 xml:space="preserve">AC Voltmeter: </w:t>
            </w:r>
          </w:p>
        </w:tc>
        <w:tc>
          <w:tcPr>
            <w:tcW w:w="4252" w:type="dxa"/>
          </w:tcPr>
          <w:p w14:paraId="59FAB8EF" w14:textId="77777777" w:rsidR="000162C3" w:rsidRPr="001D455E" w:rsidRDefault="000162C3" w:rsidP="00273104">
            <w:pPr>
              <w:pStyle w:val="TableParagraph"/>
              <w:ind w:right="156"/>
              <w:rPr>
                <w:rFonts w:ascii="Tahoma" w:hAnsi="Tahoma" w:cs="Tahoma"/>
                <w:sz w:val="18"/>
                <w:szCs w:val="18"/>
              </w:rPr>
            </w:pPr>
            <w:r w:rsidRPr="0009666F">
              <w:rPr>
                <w:rFonts w:ascii="Times New Roman" w:eastAsiaTheme="minorHAnsi" w:hAnsi="Times New Roman" w:cs="Times New Roman"/>
              </w:rPr>
              <w:t>450V</w:t>
            </w:r>
          </w:p>
        </w:tc>
        <w:tc>
          <w:tcPr>
            <w:tcW w:w="709" w:type="dxa"/>
          </w:tcPr>
          <w:p w14:paraId="0295958D" w14:textId="77777777" w:rsidR="000162C3" w:rsidRPr="001D455E" w:rsidRDefault="000162C3" w:rsidP="00273104">
            <w:pPr>
              <w:pStyle w:val="TableParagraph"/>
              <w:ind w:left="9"/>
              <w:jc w:val="center"/>
              <w:rPr>
                <w:rFonts w:ascii="Tahoma" w:hAnsi="Tahoma" w:cs="Tahoma"/>
                <w:bCs/>
                <w:sz w:val="18"/>
                <w:szCs w:val="18"/>
              </w:rPr>
            </w:pPr>
            <w:r>
              <w:rPr>
                <w:rFonts w:ascii="Times New Roman"/>
                <w:bCs/>
                <w:lang w:val="en-IN"/>
              </w:rPr>
              <w:t>1</w:t>
            </w:r>
          </w:p>
        </w:tc>
        <w:tc>
          <w:tcPr>
            <w:tcW w:w="1276" w:type="dxa"/>
          </w:tcPr>
          <w:p w14:paraId="3F96E4D7" w14:textId="77777777" w:rsidR="000162C3" w:rsidRPr="001D455E" w:rsidRDefault="000162C3" w:rsidP="00273104">
            <w:pPr>
              <w:pStyle w:val="TableParagraph"/>
              <w:jc w:val="center"/>
              <w:rPr>
                <w:rFonts w:ascii="Tahoma" w:hAnsi="Tahoma" w:cs="Tahoma"/>
                <w:bCs/>
                <w:sz w:val="18"/>
                <w:szCs w:val="18"/>
              </w:rPr>
            </w:pPr>
            <w:r w:rsidRPr="003D4D03">
              <w:rPr>
                <w:rFonts w:ascii="Tahoma" w:hAnsi="Tahoma" w:cs="Tahoma"/>
                <w:color w:val="000000"/>
              </w:rPr>
              <w:t>Nos</w:t>
            </w:r>
          </w:p>
        </w:tc>
      </w:tr>
      <w:tr w:rsidR="000162C3" w:rsidRPr="001D455E" w14:paraId="7F7CECC9" w14:textId="77777777" w:rsidTr="000162C3">
        <w:trPr>
          <w:trHeight w:val="60"/>
          <w:jc w:val="center"/>
        </w:trPr>
        <w:tc>
          <w:tcPr>
            <w:tcW w:w="704" w:type="dxa"/>
          </w:tcPr>
          <w:p w14:paraId="0A619D3F"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8.</w:t>
            </w:r>
          </w:p>
        </w:tc>
        <w:tc>
          <w:tcPr>
            <w:tcW w:w="1843" w:type="dxa"/>
          </w:tcPr>
          <w:p w14:paraId="5DDA4005"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 xml:space="preserve">AC Ammeter: </w:t>
            </w:r>
          </w:p>
        </w:tc>
        <w:tc>
          <w:tcPr>
            <w:tcW w:w="4252" w:type="dxa"/>
          </w:tcPr>
          <w:p w14:paraId="18D6DA42" w14:textId="77777777" w:rsidR="000162C3" w:rsidRPr="001D455E" w:rsidRDefault="000162C3" w:rsidP="00273104">
            <w:pPr>
              <w:pStyle w:val="TableParagraph"/>
              <w:ind w:right="156"/>
              <w:rPr>
                <w:rFonts w:ascii="Tahoma" w:hAnsi="Tahoma" w:cs="Tahoma"/>
                <w:sz w:val="18"/>
                <w:szCs w:val="18"/>
              </w:rPr>
            </w:pPr>
            <w:r w:rsidRPr="0009666F">
              <w:rPr>
                <w:rFonts w:ascii="Times New Roman" w:eastAsiaTheme="minorHAnsi" w:hAnsi="Times New Roman" w:cs="Times New Roman"/>
              </w:rPr>
              <w:t>10A</w:t>
            </w:r>
          </w:p>
        </w:tc>
        <w:tc>
          <w:tcPr>
            <w:tcW w:w="709" w:type="dxa"/>
          </w:tcPr>
          <w:p w14:paraId="057FD2AC" w14:textId="77777777" w:rsidR="000162C3" w:rsidRPr="001D455E" w:rsidRDefault="000162C3" w:rsidP="00273104">
            <w:pPr>
              <w:pStyle w:val="TableParagraph"/>
              <w:ind w:left="9"/>
              <w:jc w:val="center"/>
              <w:rPr>
                <w:rFonts w:ascii="Tahoma" w:hAnsi="Tahoma" w:cs="Tahoma"/>
                <w:bCs/>
                <w:sz w:val="18"/>
                <w:szCs w:val="18"/>
              </w:rPr>
            </w:pPr>
            <w:r>
              <w:rPr>
                <w:rFonts w:ascii="Times New Roman"/>
                <w:bCs/>
                <w:lang w:val="en-IN"/>
              </w:rPr>
              <w:t>1</w:t>
            </w:r>
          </w:p>
        </w:tc>
        <w:tc>
          <w:tcPr>
            <w:tcW w:w="1276" w:type="dxa"/>
          </w:tcPr>
          <w:p w14:paraId="13C1C8E9" w14:textId="77777777" w:rsidR="000162C3" w:rsidRPr="001D455E" w:rsidRDefault="000162C3" w:rsidP="00273104">
            <w:pPr>
              <w:pStyle w:val="TableParagraph"/>
              <w:jc w:val="center"/>
              <w:rPr>
                <w:rFonts w:ascii="Tahoma" w:hAnsi="Tahoma" w:cs="Tahoma"/>
                <w:bCs/>
                <w:sz w:val="18"/>
                <w:szCs w:val="18"/>
              </w:rPr>
            </w:pPr>
            <w:r w:rsidRPr="003D4D03">
              <w:rPr>
                <w:rFonts w:ascii="Tahoma" w:hAnsi="Tahoma" w:cs="Tahoma"/>
                <w:color w:val="000000"/>
              </w:rPr>
              <w:t>Nos</w:t>
            </w:r>
          </w:p>
        </w:tc>
      </w:tr>
      <w:tr w:rsidR="000162C3" w:rsidRPr="001D455E" w14:paraId="07B7CBAC" w14:textId="77777777" w:rsidTr="000162C3">
        <w:trPr>
          <w:trHeight w:val="60"/>
          <w:jc w:val="center"/>
        </w:trPr>
        <w:tc>
          <w:tcPr>
            <w:tcW w:w="704" w:type="dxa"/>
          </w:tcPr>
          <w:p w14:paraId="7694CAE2"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9.</w:t>
            </w:r>
          </w:p>
        </w:tc>
        <w:tc>
          <w:tcPr>
            <w:tcW w:w="1843" w:type="dxa"/>
          </w:tcPr>
          <w:p w14:paraId="453847A6"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 xml:space="preserve">DC Voltmeter: </w:t>
            </w:r>
          </w:p>
        </w:tc>
        <w:tc>
          <w:tcPr>
            <w:tcW w:w="4252" w:type="dxa"/>
          </w:tcPr>
          <w:p w14:paraId="1B217569" w14:textId="77777777" w:rsidR="000162C3" w:rsidRPr="001D455E" w:rsidRDefault="000162C3" w:rsidP="00273104">
            <w:pPr>
              <w:pStyle w:val="TableParagraph"/>
              <w:ind w:right="156"/>
              <w:rPr>
                <w:rFonts w:ascii="Tahoma" w:hAnsi="Tahoma" w:cs="Tahoma"/>
                <w:sz w:val="18"/>
                <w:szCs w:val="18"/>
              </w:rPr>
            </w:pPr>
            <w:r w:rsidRPr="0009666F">
              <w:rPr>
                <w:rFonts w:ascii="Times New Roman" w:eastAsiaTheme="minorHAnsi" w:hAnsi="Times New Roman" w:cs="Times New Roman"/>
              </w:rPr>
              <w:t>300V</w:t>
            </w:r>
          </w:p>
        </w:tc>
        <w:tc>
          <w:tcPr>
            <w:tcW w:w="709" w:type="dxa"/>
          </w:tcPr>
          <w:p w14:paraId="6DA20945" w14:textId="77777777" w:rsidR="000162C3" w:rsidRPr="001D455E" w:rsidRDefault="000162C3" w:rsidP="00273104">
            <w:pPr>
              <w:pStyle w:val="TableParagraph"/>
              <w:ind w:left="9"/>
              <w:jc w:val="center"/>
              <w:rPr>
                <w:rFonts w:ascii="Tahoma" w:hAnsi="Tahoma" w:cs="Tahoma"/>
                <w:bCs/>
                <w:sz w:val="18"/>
                <w:szCs w:val="18"/>
              </w:rPr>
            </w:pPr>
            <w:r>
              <w:rPr>
                <w:rFonts w:ascii="Times New Roman"/>
                <w:bCs/>
                <w:lang w:val="en-IN"/>
              </w:rPr>
              <w:t>1</w:t>
            </w:r>
          </w:p>
        </w:tc>
        <w:tc>
          <w:tcPr>
            <w:tcW w:w="1276" w:type="dxa"/>
          </w:tcPr>
          <w:p w14:paraId="7C4A8AE2" w14:textId="77777777" w:rsidR="000162C3" w:rsidRPr="001D455E" w:rsidRDefault="000162C3" w:rsidP="00273104">
            <w:pPr>
              <w:pStyle w:val="TableParagraph"/>
              <w:jc w:val="center"/>
              <w:rPr>
                <w:rFonts w:ascii="Tahoma" w:hAnsi="Tahoma" w:cs="Tahoma"/>
                <w:bCs/>
                <w:sz w:val="18"/>
                <w:szCs w:val="18"/>
              </w:rPr>
            </w:pPr>
            <w:r w:rsidRPr="003D4D03">
              <w:rPr>
                <w:rFonts w:ascii="Tahoma" w:hAnsi="Tahoma" w:cs="Tahoma"/>
                <w:color w:val="000000"/>
              </w:rPr>
              <w:t>Nos</w:t>
            </w:r>
          </w:p>
        </w:tc>
      </w:tr>
      <w:tr w:rsidR="000162C3" w:rsidRPr="001D455E" w14:paraId="1532B7B9" w14:textId="77777777" w:rsidTr="000162C3">
        <w:trPr>
          <w:trHeight w:val="60"/>
          <w:jc w:val="center"/>
        </w:trPr>
        <w:tc>
          <w:tcPr>
            <w:tcW w:w="704" w:type="dxa"/>
          </w:tcPr>
          <w:p w14:paraId="310D3285"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10.</w:t>
            </w:r>
          </w:p>
        </w:tc>
        <w:tc>
          <w:tcPr>
            <w:tcW w:w="1843" w:type="dxa"/>
          </w:tcPr>
          <w:p w14:paraId="6257E927"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 xml:space="preserve">DC Ammeter: </w:t>
            </w:r>
          </w:p>
        </w:tc>
        <w:tc>
          <w:tcPr>
            <w:tcW w:w="4252" w:type="dxa"/>
          </w:tcPr>
          <w:p w14:paraId="61986DBF" w14:textId="77777777" w:rsidR="000162C3" w:rsidRPr="001D455E" w:rsidRDefault="000162C3" w:rsidP="00273104">
            <w:pPr>
              <w:pStyle w:val="TableParagraph"/>
              <w:ind w:right="156"/>
              <w:rPr>
                <w:rFonts w:ascii="Tahoma" w:hAnsi="Tahoma" w:cs="Tahoma"/>
                <w:sz w:val="18"/>
                <w:szCs w:val="18"/>
              </w:rPr>
            </w:pPr>
            <w:r w:rsidRPr="0009666F">
              <w:rPr>
                <w:rFonts w:ascii="Times New Roman" w:eastAsiaTheme="minorHAnsi" w:hAnsi="Times New Roman" w:cs="Times New Roman"/>
              </w:rPr>
              <w:t>20A</w:t>
            </w:r>
          </w:p>
        </w:tc>
        <w:tc>
          <w:tcPr>
            <w:tcW w:w="709" w:type="dxa"/>
          </w:tcPr>
          <w:p w14:paraId="2FB72230" w14:textId="77777777" w:rsidR="000162C3" w:rsidRPr="001D455E" w:rsidRDefault="000162C3" w:rsidP="00273104">
            <w:pPr>
              <w:pStyle w:val="TableParagraph"/>
              <w:ind w:left="9"/>
              <w:jc w:val="center"/>
              <w:rPr>
                <w:rFonts w:ascii="Tahoma" w:hAnsi="Tahoma" w:cs="Tahoma"/>
                <w:bCs/>
                <w:sz w:val="18"/>
                <w:szCs w:val="18"/>
              </w:rPr>
            </w:pPr>
            <w:r>
              <w:rPr>
                <w:rFonts w:ascii="Times New Roman"/>
                <w:bCs/>
                <w:lang w:val="en-IN"/>
              </w:rPr>
              <w:t>1</w:t>
            </w:r>
          </w:p>
        </w:tc>
        <w:tc>
          <w:tcPr>
            <w:tcW w:w="1276" w:type="dxa"/>
          </w:tcPr>
          <w:p w14:paraId="1FA75133" w14:textId="77777777" w:rsidR="000162C3" w:rsidRPr="001D455E" w:rsidRDefault="000162C3" w:rsidP="00273104">
            <w:pPr>
              <w:pStyle w:val="TableParagraph"/>
              <w:jc w:val="center"/>
              <w:rPr>
                <w:rFonts w:ascii="Tahoma" w:hAnsi="Tahoma" w:cs="Tahoma"/>
                <w:bCs/>
                <w:sz w:val="18"/>
                <w:szCs w:val="18"/>
              </w:rPr>
            </w:pPr>
            <w:r w:rsidRPr="003D4D03">
              <w:rPr>
                <w:rFonts w:ascii="Tahoma" w:hAnsi="Tahoma" w:cs="Tahoma"/>
                <w:color w:val="000000"/>
              </w:rPr>
              <w:t>Nos</w:t>
            </w:r>
          </w:p>
        </w:tc>
      </w:tr>
      <w:tr w:rsidR="000162C3" w:rsidRPr="001D455E" w14:paraId="1EA31062" w14:textId="77777777" w:rsidTr="000162C3">
        <w:trPr>
          <w:trHeight w:val="60"/>
          <w:jc w:val="center"/>
        </w:trPr>
        <w:tc>
          <w:tcPr>
            <w:tcW w:w="704" w:type="dxa"/>
          </w:tcPr>
          <w:p w14:paraId="55BEF7A4"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11.</w:t>
            </w:r>
          </w:p>
        </w:tc>
        <w:tc>
          <w:tcPr>
            <w:tcW w:w="1843" w:type="dxa"/>
          </w:tcPr>
          <w:p w14:paraId="1A2F3AB4"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 xml:space="preserve">MCB (TPN): </w:t>
            </w:r>
          </w:p>
        </w:tc>
        <w:tc>
          <w:tcPr>
            <w:tcW w:w="4252" w:type="dxa"/>
          </w:tcPr>
          <w:p w14:paraId="20EBC2FD" w14:textId="77777777" w:rsidR="000162C3" w:rsidRPr="001D455E" w:rsidRDefault="000162C3" w:rsidP="00273104">
            <w:pPr>
              <w:pStyle w:val="TableParagraph"/>
              <w:ind w:right="156"/>
              <w:rPr>
                <w:rFonts w:ascii="Tahoma" w:hAnsi="Tahoma" w:cs="Tahoma"/>
                <w:sz w:val="18"/>
                <w:szCs w:val="18"/>
              </w:rPr>
            </w:pPr>
            <w:r w:rsidRPr="0009666F">
              <w:rPr>
                <w:rFonts w:ascii="Times New Roman" w:eastAsiaTheme="minorHAnsi" w:hAnsi="Times New Roman" w:cs="Times New Roman"/>
              </w:rPr>
              <w:t>10A</w:t>
            </w:r>
          </w:p>
        </w:tc>
        <w:tc>
          <w:tcPr>
            <w:tcW w:w="709" w:type="dxa"/>
          </w:tcPr>
          <w:p w14:paraId="0FA43536" w14:textId="77777777" w:rsidR="000162C3" w:rsidRPr="001D455E" w:rsidRDefault="000162C3" w:rsidP="00273104">
            <w:pPr>
              <w:pStyle w:val="TableParagraph"/>
              <w:ind w:left="9"/>
              <w:jc w:val="center"/>
              <w:rPr>
                <w:rFonts w:ascii="Tahoma" w:hAnsi="Tahoma" w:cs="Tahoma"/>
                <w:bCs/>
                <w:sz w:val="18"/>
                <w:szCs w:val="18"/>
              </w:rPr>
            </w:pPr>
            <w:r>
              <w:rPr>
                <w:rFonts w:ascii="Times New Roman"/>
                <w:bCs/>
                <w:lang w:val="en-IN"/>
              </w:rPr>
              <w:t>1</w:t>
            </w:r>
          </w:p>
        </w:tc>
        <w:tc>
          <w:tcPr>
            <w:tcW w:w="1276" w:type="dxa"/>
          </w:tcPr>
          <w:p w14:paraId="299A0F2B" w14:textId="77777777" w:rsidR="000162C3" w:rsidRPr="001D455E" w:rsidRDefault="000162C3" w:rsidP="00273104">
            <w:pPr>
              <w:pStyle w:val="TableParagraph"/>
              <w:jc w:val="center"/>
              <w:rPr>
                <w:rFonts w:ascii="Tahoma" w:hAnsi="Tahoma" w:cs="Tahoma"/>
                <w:bCs/>
                <w:sz w:val="18"/>
                <w:szCs w:val="18"/>
              </w:rPr>
            </w:pPr>
            <w:r w:rsidRPr="003D4D03">
              <w:rPr>
                <w:rFonts w:ascii="Tahoma" w:hAnsi="Tahoma" w:cs="Tahoma"/>
                <w:color w:val="000000"/>
              </w:rPr>
              <w:t>Nos</w:t>
            </w:r>
          </w:p>
        </w:tc>
      </w:tr>
    </w:tbl>
    <w:p w14:paraId="2E02E909" w14:textId="77777777" w:rsidR="000162C3" w:rsidRDefault="000162C3" w:rsidP="003C1B08">
      <w:pPr>
        <w:pStyle w:val="BodyText"/>
        <w:rPr>
          <w:rFonts w:ascii="Tahoma" w:hAnsi="Tahoma" w:cs="Tahoma"/>
          <w:b/>
          <w:sz w:val="18"/>
          <w:szCs w:val="18"/>
        </w:rPr>
      </w:pPr>
    </w:p>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0"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2200B813"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This is to confirm that we</w:t>
      </w:r>
      <w:r w:rsidRPr="000162C3">
        <w:rPr>
          <w:rFonts w:ascii="Tahoma" w:hAnsi="Tahoma" w:cs="Tahoma"/>
          <w:sz w:val="20"/>
          <w:szCs w:val="20"/>
          <w:lang w:val="en-IN"/>
        </w:rPr>
        <w:t xml:space="preserve">, the undersigned, intend to participate in </w:t>
      </w:r>
      <w:r w:rsidR="00F5227D" w:rsidRPr="000162C3">
        <w:rPr>
          <w:rFonts w:ascii="Tahoma" w:hAnsi="Tahoma" w:cs="Tahoma"/>
          <w:b/>
          <w:bCs/>
          <w:sz w:val="20"/>
          <w:szCs w:val="20"/>
          <w:lang w:val="en-IN"/>
        </w:rPr>
        <w:t xml:space="preserve">Tender </w:t>
      </w:r>
      <w:proofErr w:type="gramStart"/>
      <w:r w:rsidR="00F5227D" w:rsidRPr="000162C3">
        <w:rPr>
          <w:rFonts w:ascii="Tahoma" w:hAnsi="Tahoma" w:cs="Tahoma"/>
          <w:b/>
          <w:bCs/>
          <w:sz w:val="20"/>
          <w:szCs w:val="20"/>
          <w:lang w:val="en-IN"/>
        </w:rPr>
        <w:t>No. :</w:t>
      </w:r>
      <w:proofErr w:type="gramEnd"/>
      <w:r w:rsidR="00F5227D" w:rsidRPr="000162C3">
        <w:rPr>
          <w:rFonts w:ascii="Tahoma" w:hAnsi="Tahoma" w:cs="Tahoma"/>
          <w:b/>
          <w:bCs/>
          <w:sz w:val="20"/>
          <w:szCs w:val="20"/>
          <w:lang w:val="en-IN"/>
        </w:rPr>
        <w:t xml:space="preserve"> </w:t>
      </w:r>
      <w:r w:rsidR="00BD75E1" w:rsidRPr="000162C3">
        <w:rPr>
          <w:rFonts w:ascii="Tahoma" w:hAnsi="Tahoma" w:cs="Tahoma"/>
          <w:b/>
          <w:color w:val="4F81BD" w:themeColor="accent1"/>
          <w:sz w:val="19"/>
          <w:szCs w:val="19"/>
        </w:rPr>
        <w:t>2025-26/</w:t>
      </w:r>
      <w:r w:rsidR="000162C3" w:rsidRPr="000162C3">
        <w:rPr>
          <w:rFonts w:ascii="Tahoma" w:hAnsi="Tahoma" w:cs="Tahoma"/>
          <w:b/>
          <w:color w:val="4F81BD" w:themeColor="accent1"/>
          <w:sz w:val="19"/>
          <w:szCs w:val="19"/>
        </w:rPr>
        <w:t>MME</w:t>
      </w:r>
      <w:r w:rsidR="00BD75E1" w:rsidRPr="000162C3">
        <w:rPr>
          <w:rFonts w:ascii="Tahoma" w:hAnsi="Tahoma" w:cs="Tahoma"/>
          <w:b/>
          <w:color w:val="4F81BD" w:themeColor="accent1"/>
          <w:sz w:val="19"/>
          <w:szCs w:val="19"/>
        </w:rPr>
        <w:t>/2B/</w:t>
      </w:r>
      <w:r w:rsidR="00236A4B" w:rsidRPr="000162C3">
        <w:rPr>
          <w:rFonts w:ascii="Tahoma" w:hAnsi="Tahoma" w:cs="Tahoma"/>
          <w:b/>
          <w:color w:val="4F81BD" w:themeColor="accent1"/>
          <w:sz w:val="19"/>
          <w:szCs w:val="19"/>
        </w:rPr>
        <w:t>LNM-</w:t>
      </w:r>
      <w:r w:rsidR="000162C3" w:rsidRPr="000162C3">
        <w:rPr>
          <w:rFonts w:ascii="Tahoma" w:hAnsi="Tahoma" w:cs="Tahoma"/>
          <w:b/>
          <w:color w:val="4F81BD" w:themeColor="accent1"/>
          <w:sz w:val="19"/>
          <w:szCs w:val="19"/>
        </w:rPr>
        <w:t xml:space="preserve">1266 </w:t>
      </w:r>
      <w:r w:rsidRPr="000162C3">
        <w:rPr>
          <w:rFonts w:ascii="Tahoma" w:hAnsi="Tahoma" w:cs="Tahoma"/>
          <w:sz w:val="20"/>
          <w:szCs w:val="20"/>
          <w:lang w:val="en-IN"/>
        </w:rPr>
        <w:t xml:space="preserve">for the </w:t>
      </w:r>
      <w:r w:rsidR="00CA25AD" w:rsidRPr="000162C3">
        <w:rPr>
          <w:rFonts w:ascii="Tahoma" w:hAnsi="Tahoma" w:cs="Tahoma"/>
          <w:sz w:val="20"/>
          <w:szCs w:val="20"/>
          <w:lang w:val="en-IN"/>
        </w:rPr>
        <w:t>tender</w:t>
      </w:r>
      <w:r w:rsidR="003E1CFA" w:rsidRPr="000162C3">
        <w:rPr>
          <w:rFonts w:ascii="Tahoma" w:hAnsi="Tahoma" w:cs="Tahoma"/>
          <w:sz w:val="20"/>
          <w:szCs w:val="20"/>
          <w:lang w:val="en-IN"/>
        </w:rPr>
        <w:t>/work</w:t>
      </w:r>
      <w:r w:rsidRPr="000162C3">
        <w:rPr>
          <w:rFonts w:ascii="Tahoma" w:hAnsi="Tahoma" w:cs="Tahoma"/>
          <w:sz w:val="20"/>
          <w:szCs w:val="20"/>
          <w:lang w:val="en-IN"/>
        </w:rPr>
        <w:t xml:space="preserve"> titled: “</w:t>
      </w:r>
      <w:r w:rsidR="000162C3" w:rsidRPr="000162C3">
        <w:rPr>
          <w:rFonts w:ascii="Tahoma" w:hAnsi="Tahoma" w:cs="Tahoma"/>
          <w:b/>
          <w:sz w:val="18"/>
          <w:szCs w:val="18"/>
        </w:rPr>
        <w:t xml:space="preserve">Supply of </w:t>
      </w:r>
      <w:r w:rsidR="000162C3" w:rsidRPr="000162C3">
        <w:rPr>
          <w:rFonts w:ascii="Tahoma" w:hAnsi="Tahoma" w:cs="Tahoma"/>
          <w:b/>
          <w:sz w:val="16"/>
          <w:szCs w:val="16"/>
        </w:rPr>
        <w:t>INDUCTION</w:t>
      </w:r>
      <w:r w:rsidR="000162C3" w:rsidRPr="000162C3">
        <w:rPr>
          <w:rFonts w:ascii="Tahoma" w:hAnsi="Tahoma" w:cs="Tahoma"/>
          <w:b/>
          <w:sz w:val="18"/>
          <w:szCs w:val="18"/>
        </w:rPr>
        <w:t>, BLDC, PMDC, Motors &amp; V/F, BLDC, PMDC Drives Digital Meters</w:t>
      </w:r>
      <w:r w:rsidRPr="000162C3">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0"/>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3011B6D1" w14:textId="77777777" w:rsidR="000162C3" w:rsidRPr="006575AA" w:rsidRDefault="000162C3" w:rsidP="000162C3">
      <w:pPr>
        <w:pStyle w:val="Heading1"/>
        <w:ind w:left="0" w:right="-90"/>
        <w:rPr>
          <w:rFonts w:ascii="Tahoma" w:hAnsi="Tahoma" w:cs="Tahoma"/>
          <w:bCs w:val="0"/>
          <w:sz w:val="27"/>
          <w:szCs w:val="27"/>
        </w:rPr>
      </w:pPr>
      <w:r w:rsidRPr="000162C3">
        <w:rPr>
          <w:rFonts w:ascii="Tahoma" w:hAnsi="Tahoma" w:cs="Tahoma"/>
          <w:bCs w:val="0"/>
          <w:sz w:val="25"/>
          <w:szCs w:val="25"/>
        </w:rPr>
        <w:t>Bid for the Supply of INDUCTION, BLDC, PMDC, Motors &amp; V/F, BLDC, PMDC Drives Digital Meters</w:t>
      </w:r>
      <w:r w:rsidRPr="006575AA">
        <w:rPr>
          <w:rFonts w:ascii="Tahoma" w:hAnsi="Tahoma" w:cs="Tahoma"/>
          <w:bCs w:val="0"/>
          <w:sz w:val="27"/>
          <w:szCs w:val="27"/>
        </w:rPr>
        <w:t xml:space="preserve">  </w:t>
      </w:r>
    </w:p>
    <w:p w14:paraId="44898587" w14:textId="0FB4F004" w:rsidR="000162C3" w:rsidRDefault="000162C3" w:rsidP="000162C3">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MME</w:t>
      </w:r>
      <w:r w:rsidRPr="009E3970">
        <w:rPr>
          <w:rFonts w:ascii="Tahoma" w:hAnsi="Tahoma" w:cs="Tahoma"/>
          <w:sz w:val="19"/>
          <w:szCs w:val="19"/>
        </w:rPr>
        <w:t>/2B/</w:t>
      </w:r>
      <w:r>
        <w:rPr>
          <w:rFonts w:ascii="Tahoma" w:hAnsi="Tahoma" w:cs="Tahoma"/>
          <w:sz w:val="19"/>
          <w:szCs w:val="19"/>
        </w:rPr>
        <w:t>LNM-1266</w:t>
      </w:r>
      <w:r w:rsidRPr="009E3970">
        <w:rPr>
          <w:rFonts w:ascii="Tahoma" w:hAnsi="Tahoma" w:cs="Tahoma"/>
          <w:sz w:val="19"/>
          <w:szCs w:val="19"/>
        </w:rPr>
        <w:t>)</w:t>
      </w:r>
    </w:p>
    <w:p w14:paraId="53FC9285" w14:textId="77777777" w:rsidR="000162C3" w:rsidRPr="00990EDD" w:rsidRDefault="000162C3" w:rsidP="000162C3">
      <w:pPr>
        <w:rPr>
          <w:rFonts w:ascii="Tahoma" w:hAnsi="Tahoma" w:cs="Tahoma"/>
          <w:color w:val="000000"/>
          <w:sz w:val="20"/>
          <w:szCs w:val="20"/>
        </w:rPr>
      </w:pP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451"/>
        <w:gridCol w:w="3794"/>
        <w:gridCol w:w="607"/>
        <w:gridCol w:w="720"/>
        <w:gridCol w:w="900"/>
        <w:gridCol w:w="1228"/>
      </w:tblGrid>
      <w:tr w:rsidR="000162C3" w:rsidRPr="001D455E" w14:paraId="6C42D3EA" w14:textId="77777777" w:rsidTr="000162C3">
        <w:trPr>
          <w:trHeight w:val="297"/>
          <w:tblHeader/>
          <w:jc w:val="center"/>
        </w:trPr>
        <w:tc>
          <w:tcPr>
            <w:tcW w:w="704" w:type="dxa"/>
          </w:tcPr>
          <w:p w14:paraId="1B8DCD10" w14:textId="77777777" w:rsidR="000162C3" w:rsidRPr="001D455E" w:rsidRDefault="000162C3" w:rsidP="00273104">
            <w:pPr>
              <w:pStyle w:val="TableParagraph"/>
              <w:spacing w:before="13"/>
              <w:ind w:left="107"/>
              <w:rPr>
                <w:rFonts w:ascii="Tahoma" w:hAnsi="Tahoma" w:cs="Tahoma"/>
                <w:b/>
                <w:sz w:val="18"/>
                <w:szCs w:val="18"/>
              </w:rPr>
            </w:pPr>
            <w:proofErr w:type="spellStart"/>
            <w:r w:rsidRPr="001D455E">
              <w:rPr>
                <w:rFonts w:ascii="Tahoma" w:hAnsi="Tahoma" w:cs="Tahoma"/>
                <w:b/>
                <w:sz w:val="18"/>
                <w:szCs w:val="18"/>
              </w:rPr>
              <w:t>S.No</w:t>
            </w:r>
            <w:proofErr w:type="spellEnd"/>
            <w:r w:rsidRPr="001D455E">
              <w:rPr>
                <w:rFonts w:ascii="Tahoma" w:hAnsi="Tahoma" w:cs="Tahoma"/>
                <w:b/>
                <w:sz w:val="18"/>
                <w:szCs w:val="18"/>
              </w:rPr>
              <w:t>.</w:t>
            </w:r>
          </w:p>
        </w:tc>
        <w:tc>
          <w:tcPr>
            <w:tcW w:w="1451" w:type="dxa"/>
          </w:tcPr>
          <w:p w14:paraId="2A00A300" w14:textId="77777777" w:rsidR="000162C3" w:rsidRPr="001D455E" w:rsidRDefault="000162C3" w:rsidP="00273104">
            <w:pPr>
              <w:pStyle w:val="TableParagraph"/>
              <w:spacing w:before="13"/>
              <w:ind w:left="160"/>
              <w:rPr>
                <w:rFonts w:ascii="Tahoma" w:hAnsi="Tahoma" w:cs="Tahoma"/>
                <w:b/>
                <w:sz w:val="18"/>
                <w:szCs w:val="18"/>
              </w:rPr>
            </w:pPr>
            <w:r w:rsidRPr="001D455E">
              <w:rPr>
                <w:rFonts w:ascii="Tahoma" w:hAnsi="Tahoma" w:cs="Tahoma"/>
                <w:b/>
                <w:sz w:val="18"/>
                <w:szCs w:val="18"/>
              </w:rPr>
              <w:t>Item</w:t>
            </w:r>
            <w:r w:rsidRPr="001D455E">
              <w:rPr>
                <w:rFonts w:ascii="Tahoma" w:hAnsi="Tahoma" w:cs="Tahoma"/>
                <w:b/>
                <w:spacing w:val="-5"/>
                <w:sz w:val="18"/>
                <w:szCs w:val="18"/>
              </w:rPr>
              <w:t xml:space="preserve"> </w:t>
            </w:r>
            <w:r w:rsidRPr="001D455E">
              <w:rPr>
                <w:rFonts w:ascii="Tahoma" w:hAnsi="Tahoma" w:cs="Tahoma"/>
                <w:b/>
                <w:sz w:val="18"/>
                <w:szCs w:val="18"/>
              </w:rPr>
              <w:t>Name/ Description</w:t>
            </w:r>
          </w:p>
        </w:tc>
        <w:tc>
          <w:tcPr>
            <w:tcW w:w="3794" w:type="dxa"/>
          </w:tcPr>
          <w:p w14:paraId="7579F5B6" w14:textId="77777777" w:rsidR="000162C3" w:rsidRPr="001D455E" w:rsidRDefault="000162C3" w:rsidP="00273104">
            <w:pPr>
              <w:pStyle w:val="TableParagraph"/>
              <w:spacing w:before="1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07" w:type="dxa"/>
          </w:tcPr>
          <w:p w14:paraId="62D44897" w14:textId="77777777" w:rsidR="000162C3" w:rsidRPr="001D455E" w:rsidRDefault="000162C3" w:rsidP="00273104">
            <w:pPr>
              <w:pStyle w:val="TableParagraph"/>
              <w:spacing w:before="13"/>
              <w:ind w:right="10"/>
              <w:jc w:val="center"/>
              <w:rPr>
                <w:rFonts w:ascii="Tahoma" w:hAnsi="Tahoma" w:cs="Tahoma"/>
                <w:b/>
                <w:sz w:val="18"/>
                <w:szCs w:val="18"/>
              </w:rPr>
            </w:pPr>
            <w:r w:rsidRPr="001D455E">
              <w:rPr>
                <w:rFonts w:ascii="Tahoma" w:hAnsi="Tahoma" w:cs="Tahoma"/>
                <w:b/>
                <w:sz w:val="18"/>
                <w:szCs w:val="18"/>
              </w:rPr>
              <w:t>Qty.</w:t>
            </w:r>
          </w:p>
        </w:tc>
        <w:tc>
          <w:tcPr>
            <w:tcW w:w="720" w:type="dxa"/>
          </w:tcPr>
          <w:p w14:paraId="04F1C444" w14:textId="77777777" w:rsidR="000162C3" w:rsidRPr="001D455E" w:rsidRDefault="000162C3" w:rsidP="00273104">
            <w:pPr>
              <w:pStyle w:val="TableParagraph"/>
              <w:spacing w:before="13"/>
              <w:ind w:left="108"/>
              <w:rPr>
                <w:rFonts w:ascii="Tahoma" w:hAnsi="Tahoma" w:cs="Tahoma"/>
                <w:b/>
                <w:sz w:val="18"/>
                <w:szCs w:val="18"/>
              </w:rPr>
            </w:pPr>
            <w:r w:rsidRPr="001D455E">
              <w:rPr>
                <w:rFonts w:ascii="Tahoma" w:hAnsi="Tahoma" w:cs="Tahoma"/>
                <w:b/>
                <w:sz w:val="18"/>
                <w:szCs w:val="18"/>
              </w:rPr>
              <w:t>UOM</w:t>
            </w:r>
          </w:p>
        </w:tc>
        <w:tc>
          <w:tcPr>
            <w:tcW w:w="900" w:type="dxa"/>
          </w:tcPr>
          <w:p w14:paraId="4A031E66" w14:textId="77777777" w:rsidR="000162C3" w:rsidRPr="001D455E" w:rsidRDefault="000162C3" w:rsidP="00273104">
            <w:pPr>
              <w:pStyle w:val="TableParagraph"/>
              <w:spacing w:before="13"/>
              <w:ind w:left="108"/>
              <w:jc w:val="center"/>
              <w:rPr>
                <w:rFonts w:ascii="Tahoma" w:hAnsi="Tahoma" w:cs="Tahoma"/>
                <w:b/>
                <w:sz w:val="18"/>
                <w:szCs w:val="18"/>
              </w:rPr>
            </w:pPr>
            <w:r w:rsidRPr="001D455E">
              <w:rPr>
                <w:rFonts w:ascii="Tahoma" w:hAnsi="Tahoma" w:cs="Tahoma"/>
                <w:b/>
                <w:sz w:val="18"/>
                <w:szCs w:val="18"/>
              </w:rPr>
              <w:t>Rate</w:t>
            </w:r>
          </w:p>
        </w:tc>
        <w:tc>
          <w:tcPr>
            <w:tcW w:w="1228" w:type="dxa"/>
          </w:tcPr>
          <w:p w14:paraId="74B203A5" w14:textId="77777777" w:rsidR="000162C3" w:rsidRPr="001D455E" w:rsidRDefault="000162C3" w:rsidP="00273104">
            <w:pPr>
              <w:pStyle w:val="TableParagraph"/>
              <w:spacing w:before="13"/>
              <w:ind w:left="108"/>
              <w:jc w:val="center"/>
              <w:rPr>
                <w:rFonts w:ascii="Tahoma" w:hAnsi="Tahoma" w:cs="Tahoma"/>
                <w:b/>
                <w:sz w:val="18"/>
                <w:szCs w:val="18"/>
              </w:rPr>
            </w:pPr>
            <w:r w:rsidRPr="001D455E">
              <w:rPr>
                <w:rFonts w:ascii="Tahoma" w:hAnsi="Tahoma" w:cs="Tahoma"/>
                <w:b/>
                <w:sz w:val="18"/>
                <w:szCs w:val="18"/>
              </w:rPr>
              <w:t>Amount</w:t>
            </w:r>
          </w:p>
        </w:tc>
      </w:tr>
      <w:tr w:rsidR="000162C3" w:rsidRPr="001D455E" w14:paraId="5ACB2097" w14:textId="77777777" w:rsidTr="000162C3">
        <w:trPr>
          <w:trHeight w:val="433"/>
          <w:jc w:val="center"/>
        </w:trPr>
        <w:tc>
          <w:tcPr>
            <w:tcW w:w="704" w:type="dxa"/>
          </w:tcPr>
          <w:p w14:paraId="5AC8A554" w14:textId="77777777" w:rsidR="000162C3" w:rsidRPr="001D455E" w:rsidRDefault="000162C3" w:rsidP="00273104">
            <w:pPr>
              <w:pStyle w:val="TableParagraph"/>
              <w:spacing w:before="1"/>
              <w:ind w:left="107"/>
              <w:rPr>
                <w:rFonts w:ascii="Tahoma" w:hAnsi="Tahoma" w:cs="Tahoma"/>
                <w:sz w:val="18"/>
                <w:szCs w:val="18"/>
              </w:rPr>
            </w:pPr>
            <w:r w:rsidRPr="001D455E">
              <w:rPr>
                <w:rFonts w:ascii="Tahoma" w:hAnsi="Tahoma" w:cs="Tahoma"/>
                <w:b/>
                <w:sz w:val="18"/>
                <w:szCs w:val="18"/>
              </w:rPr>
              <w:t>1.</w:t>
            </w:r>
          </w:p>
        </w:tc>
        <w:tc>
          <w:tcPr>
            <w:tcW w:w="1451" w:type="dxa"/>
          </w:tcPr>
          <w:p w14:paraId="5E7B61F4" w14:textId="77777777" w:rsidR="000162C3" w:rsidRPr="003D1997" w:rsidRDefault="000162C3" w:rsidP="00273104">
            <w:pPr>
              <w:rPr>
                <w:rFonts w:ascii="Tahoma" w:hAnsi="Tahoma" w:cs="Tahoma"/>
                <w:color w:val="000000"/>
                <w:sz w:val="20"/>
                <w:szCs w:val="20"/>
              </w:rPr>
            </w:pPr>
            <w:r w:rsidRPr="0009666F">
              <w:rPr>
                <w:rFonts w:ascii="Times New Roman" w:eastAsiaTheme="minorHAnsi" w:hAnsi="Times New Roman" w:cs="Times New Roman"/>
              </w:rPr>
              <w:t>Three Phase Induction Motor</w:t>
            </w:r>
          </w:p>
        </w:tc>
        <w:tc>
          <w:tcPr>
            <w:tcW w:w="3794" w:type="dxa"/>
          </w:tcPr>
          <w:p w14:paraId="3E69B0B2" w14:textId="77777777" w:rsidR="000162C3" w:rsidRPr="0066269A" w:rsidRDefault="000162C3" w:rsidP="000162C3">
            <w:pPr>
              <w:pStyle w:val="TableParagraph"/>
              <w:tabs>
                <w:tab w:val="left" w:pos="827"/>
                <w:tab w:val="left" w:pos="828"/>
              </w:tabs>
              <w:ind w:left="108" w:right="138"/>
              <w:rPr>
                <w:rFonts w:ascii="Tahoma" w:hAnsi="Tahoma" w:cs="Tahoma"/>
                <w:bCs/>
                <w:sz w:val="16"/>
                <w:szCs w:val="16"/>
              </w:rPr>
            </w:pPr>
            <w:r w:rsidRPr="0066269A">
              <w:rPr>
                <w:rFonts w:ascii="Tahoma" w:hAnsi="Tahoma" w:cs="Tahoma"/>
                <w:bCs/>
                <w:sz w:val="16"/>
                <w:szCs w:val="16"/>
              </w:rPr>
              <w:t>Three Phase Induction Motor Type</w:t>
            </w:r>
          </w:p>
          <w:p w14:paraId="77AC7B72" w14:textId="77777777" w:rsidR="000162C3" w:rsidRPr="0066269A" w:rsidRDefault="000162C3" w:rsidP="000162C3">
            <w:pPr>
              <w:pStyle w:val="TableParagraph"/>
              <w:tabs>
                <w:tab w:val="left" w:pos="827"/>
                <w:tab w:val="left" w:pos="828"/>
              </w:tabs>
              <w:ind w:left="108" w:right="138"/>
              <w:rPr>
                <w:rFonts w:ascii="Tahoma" w:hAnsi="Tahoma" w:cs="Tahoma"/>
                <w:bCs/>
                <w:sz w:val="16"/>
                <w:szCs w:val="16"/>
              </w:rPr>
            </w:pPr>
            <w:r w:rsidRPr="0066269A">
              <w:rPr>
                <w:rFonts w:ascii="Tahoma" w:hAnsi="Tahoma" w:cs="Tahoma"/>
                <w:bCs/>
                <w:sz w:val="16"/>
                <w:szCs w:val="16"/>
              </w:rPr>
              <w:t>Squirrel Cage</w:t>
            </w:r>
          </w:p>
          <w:p w14:paraId="2F08BC00" w14:textId="77777777" w:rsidR="000162C3" w:rsidRPr="0066269A" w:rsidRDefault="000162C3" w:rsidP="000162C3">
            <w:pPr>
              <w:pStyle w:val="TableParagraph"/>
              <w:tabs>
                <w:tab w:val="left" w:pos="827"/>
                <w:tab w:val="left" w:pos="828"/>
              </w:tabs>
              <w:ind w:left="108" w:right="138"/>
              <w:rPr>
                <w:rFonts w:ascii="Tahoma" w:hAnsi="Tahoma" w:cs="Tahoma"/>
                <w:bCs/>
                <w:sz w:val="16"/>
                <w:szCs w:val="16"/>
              </w:rPr>
            </w:pPr>
            <w:r w:rsidRPr="0066269A">
              <w:rPr>
                <w:rFonts w:ascii="Tahoma" w:hAnsi="Tahoma" w:cs="Tahoma"/>
                <w:bCs/>
                <w:sz w:val="16"/>
                <w:szCs w:val="16"/>
              </w:rPr>
              <w:t>Rating 1HP</w:t>
            </w:r>
          </w:p>
          <w:p w14:paraId="7D2121F0" w14:textId="77777777" w:rsidR="000162C3" w:rsidRPr="0066269A" w:rsidRDefault="000162C3" w:rsidP="000162C3">
            <w:pPr>
              <w:pStyle w:val="TableParagraph"/>
              <w:tabs>
                <w:tab w:val="left" w:pos="827"/>
                <w:tab w:val="left" w:pos="828"/>
              </w:tabs>
              <w:ind w:left="108" w:right="138"/>
              <w:rPr>
                <w:rFonts w:ascii="Tahoma" w:hAnsi="Tahoma" w:cs="Tahoma"/>
                <w:bCs/>
                <w:sz w:val="16"/>
                <w:szCs w:val="16"/>
              </w:rPr>
            </w:pPr>
            <w:r w:rsidRPr="0066269A">
              <w:rPr>
                <w:rFonts w:ascii="Tahoma" w:hAnsi="Tahoma" w:cs="Tahoma"/>
                <w:bCs/>
                <w:sz w:val="16"/>
                <w:szCs w:val="16"/>
              </w:rPr>
              <w:t>Voltage Rating 415V ±10%, 50Hz</w:t>
            </w:r>
          </w:p>
          <w:p w14:paraId="7B200180" w14:textId="77777777" w:rsidR="000162C3" w:rsidRPr="0066269A" w:rsidRDefault="000162C3" w:rsidP="000162C3">
            <w:pPr>
              <w:pStyle w:val="TableParagraph"/>
              <w:tabs>
                <w:tab w:val="left" w:pos="827"/>
                <w:tab w:val="left" w:pos="828"/>
              </w:tabs>
              <w:ind w:left="108" w:right="138"/>
              <w:rPr>
                <w:rFonts w:ascii="Tahoma" w:hAnsi="Tahoma" w:cs="Tahoma"/>
                <w:bCs/>
                <w:sz w:val="16"/>
                <w:szCs w:val="16"/>
              </w:rPr>
            </w:pPr>
            <w:r w:rsidRPr="0066269A">
              <w:rPr>
                <w:rFonts w:ascii="Tahoma" w:hAnsi="Tahoma" w:cs="Tahoma"/>
                <w:bCs/>
                <w:sz w:val="16"/>
                <w:szCs w:val="16"/>
              </w:rPr>
              <w:t>Speed 1440 RPM ± 5%</w:t>
            </w:r>
          </w:p>
          <w:p w14:paraId="15E67B85" w14:textId="77777777" w:rsidR="000162C3" w:rsidRPr="0066269A" w:rsidRDefault="000162C3" w:rsidP="000162C3">
            <w:pPr>
              <w:pStyle w:val="TableParagraph"/>
              <w:tabs>
                <w:tab w:val="left" w:pos="827"/>
                <w:tab w:val="left" w:pos="828"/>
              </w:tabs>
              <w:ind w:left="108" w:right="138"/>
              <w:rPr>
                <w:rFonts w:ascii="Tahoma" w:hAnsi="Tahoma" w:cs="Tahoma"/>
                <w:bCs/>
                <w:sz w:val="16"/>
                <w:szCs w:val="16"/>
              </w:rPr>
            </w:pPr>
            <w:r w:rsidRPr="0066269A">
              <w:rPr>
                <w:rFonts w:ascii="Tahoma" w:hAnsi="Tahoma" w:cs="Tahoma"/>
                <w:bCs/>
                <w:sz w:val="16"/>
                <w:szCs w:val="16"/>
              </w:rPr>
              <w:t>Insulation Class B</w:t>
            </w:r>
          </w:p>
          <w:p w14:paraId="461D6612" w14:textId="77777777" w:rsidR="000162C3" w:rsidRPr="0066269A" w:rsidRDefault="000162C3" w:rsidP="000162C3">
            <w:pPr>
              <w:pStyle w:val="TableParagraph"/>
              <w:tabs>
                <w:tab w:val="left" w:pos="827"/>
                <w:tab w:val="left" w:pos="828"/>
              </w:tabs>
              <w:ind w:left="108" w:right="138"/>
              <w:rPr>
                <w:rFonts w:ascii="Tahoma" w:hAnsi="Tahoma" w:cs="Tahoma"/>
                <w:bCs/>
                <w:sz w:val="16"/>
                <w:szCs w:val="16"/>
              </w:rPr>
            </w:pPr>
            <w:r w:rsidRPr="0066269A">
              <w:rPr>
                <w:rFonts w:ascii="Tahoma" w:hAnsi="Tahoma" w:cs="Tahoma"/>
                <w:bCs/>
                <w:sz w:val="16"/>
                <w:szCs w:val="16"/>
              </w:rPr>
              <w:t>Loading arrangement Mechanical</w:t>
            </w:r>
          </w:p>
          <w:p w14:paraId="70E1A8B0" w14:textId="77777777" w:rsidR="000162C3" w:rsidRPr="00330C3E" w:rsidRDefault="000162C3" w:rsidP="000162C3">
            <w:pPr>
              <w:pStyle w:val="TableParagraph"/>
              <w:tabs>
                <w:tab w:val="left" w:pos="827"/>
                <w:tab w:val="left" w:pos="828"/>
              </w:tabs>
              <w:ind w:left="108" w:right="138"/>
              <w:rPr>
                <w:rFonts w:ascii="Tahoma" w:hAnsi="Tahoma" w:cs="Tahoma"/>
                <w:bCs/>
                <w:sz w:val="16"/>
                <w:szCs w:val="16"/>
              </w:rPr>
            </w:pPr>
            <w:r w:rsidRPr="0066269A">
              <w:rPr>
                <w:rFonts w:ascii="Tahoma" w:hAnsi="Tahoma" w:cs="Tahoma"/>
                <w:bCs/>
                <w:sz w:val="16"/>
                <w:szCs w:val="16"/>
              </w:rPr>
              <w:t>Brake Drum/Pulley Aluminum Casted</w:t>
            </w:r>
          </w:p>
        </w:tc>
        <w:tc>
          <w:tcPr>
            <w:tcW w:w="607" w:type="dxa"/>
            <w:vAlign w:val="bottom"/>
          </w:tcPr>
          <w:p w14:paraId="5FD86139" w14:textId="10792B17" w:rsidR="000162C3" w:rsidRDefault="000162C3" w:rsidP="000162C3">
            <w:pPr>
              <w:jc w:val="center"/>
              <w:rPr>
                <w:rFonts w:ascii="Tahoma" w:hAnsi="Tahoma" w:cs="Tahoma"/>
                <w:color w:val="000000"/>
              </w:rPr>
            </w:pPr>
            <w:r>
              <w:rPr>
                <w:rFonts w:ascii="Times New Roman"/>
                <w:bCs/>
                <w:lang w:val="en-IN"/>
              </w:rPr>
              <w:t>2</w:t>
            </w:r>
          </w:p>
        </w:tc>
        <w:tc>
          <w:tcPr>
            <w:tcW w:w="720" w:type="dxa"/>
            <w:vAlign w:val="bottom"/>
          </w:tcPr>
          <w:p w14:paraId="0B16BE19" w14:textId="77777777" w:rsidR="000162C3" w:rsidRPr="00263708" w:rsidRDefault="000162C3" w:rsidP="000162C3">
            <w:pPr>
              <w:pStyle w:val="TableParagraph"/>
              <w:jc w:val="center"/>
              <w:rPr>
                <w:rFonts w:ascii="Tahoma" w:hAnsi="Tahoma" w:cs="Tahoma"/>
                <w:color w:val="000000"/>
              </w:rPr>
            </w:pPr>
            <w:r w:rsidRPr="00263708">
              <w:rPr>
                <w:rFonts w:ascii="Tahoma" w:hAnsi="Tahoma" w:cs="Tahoma"/>
                <w:color w:val="000000"/>
              </w:rPr>
              <w:t>Nos</w:t>
            </w:r>
          </w:p>
        </w:tc>
        <w:tc>
          <w:tcPr>
            <w:tcW w:w="900" w:type="dxa"/>
          </w:tcPr>
          <w:p w14:paraId="02877843" w14:textId="77777777" w:rsidR="000162C3" w:rsidRPr="001D455E" w:rsidRDefault="000162C3" w:rsidP="00273104">
            <w:pPr>
              <w:pStyle w:val="TableParagraph"/>
              <w:rPr>
                <w:rFonts w:ascii="Tahoma" w:hAnsi="Tahoma" w:cs="Tahoma"/>
                <w:sz w:val="18"/>
                <w:szCs w:val="18"/>
              </w:rPr>
            </w:pPr>
          </w:p>
        </w:tc>
        <w:tc>
          <w:tcPr>
            <w:tcW w:w="1228" w:type="dxa"/>
          </w:tcPr>
          <w:p w14:paraId="221D5824" w14:textId="77777777" w:rsidR="000162C3" w:rsidRPr="001D455E" w:rsidRDefault="000162C3" w:rsidP="00273104">
            <w:pPr>
              <w:pStyle w:val="TableParagraph"/>
              <w:rPr>
                <w:rFonts w:ascii="Tahoma" w:hAnsi="Tahoma" w:cs="Tahoma"/>
                <w:sz w:val="18"/>
                <w:szCs w:val="18"/>
              </w:rPr>
            </w:pPr>
          </w:p>
        </w:tc>
      </w:tr>
      <w:tr w:rsidR="000162C3" w:rsidRPr="001D455E" w14:paraId="3DD968DC" w14:textId="77777777" w:rsidTr="000162C3">
        <w:trPr>
          <w:trHeight w:val="60"/>
          <w:jc w:val="center"/>
        </w:trPr>
        <w:tc>
          <w:tcPr>
            <w:tcW w:w="704" w:type="dxa"/>
          </w:tcPr>
          <w:p w14:paraId="3DAE2496" w14:textId="77777777" w:rsidR="000162C3" w:rsidRPr="001D455E" w:rsidRDefault="000162C3" w:rsidP="00273104">
            <w:pPr>
              <w:pStyle w:val="TableParagraph"/>
              <w:ind w:left="107"/>
              <w:rPr>
                <w:rFonts w:ascii="Tahoma" w:hAnsi="Tahoma" w:cs="Tahoma"/>
                <w:sz w:val="18"/>
                <w:szCs w:val="18"/>
              </w:rPr>
            </w:pPr>
            <w:r>
              <w:rPr>
                <w:rFonts w:ascii="Tahoma" w:hAnsi="Tahoma" w:cs="Tahoma"/>
                <w:sz w:val="18"/>
                <w:szCs w:val="18"/>
              </w:rPr>
              <w:t>2.</w:t>
            </w:r>
          </w:p>
        </w:tc>
        <w:tc>
          <w:tcPr>
            <w:tcW w:w="1451" w:type="dxa"/>
          </w:tcPr>
          <w:p w14:paraId="5CBE5F43"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V/F Drive</w:t>
            </w:r>
          </w:p>
        </w:tc>
        <w:tc>
          <w:tcPr>
            <w:tcW w:w="3794" w:type="dxa"/>
          </w:tcPr>
          <w:p w14:paraId="0E598634" w14:textId="77777777" w:rsidR="000162C3" w:rsidRPr="0066269A" w:rsidRDefault="000162C3" w:rsidP="000162C3">
            <w:pPr>
              <w:ind w:left="108" w:right="138"/>
            </w:pPr>
            <w:r w:rsidRPr="0066269A">
              <w:t>Input Voltage Three phase, 415V AC ± 10%,</w:t>
            </w:r>
          </w:p>
          <w:p w14:paraId="1B7E2BD8" w14:textId="77777777" w:rsidR="000162C3" w:rsidRPr="0066269A" w:rsidRDefault="000162C3" w:rsidP="000162C3">
            <w:pPr>
              <w:ind w:left="108" w:right="138"/>
            </w:pPr>
            <w:r w:rsidRPr="0066269A">
              <w:t>Output frequency range 0 to 599Hz (default range) with resolution of</w:t>
            </w:r>
            <w:r>
              <w:t xml:space="preserve"> </w:t>
            </w:r>
            <w:r w:rsidRPr="0066269A">
              <w:t>0.01Hz</w:t>
            </w:r>
          </w:p>
          <w:p w14:paraId="7EDBE371" w14:textId="0778F0D8" w:rsidR="000162C3" w:rsidRPr="0066269A" w:rsidRDefault="000162C3" w:rsidP="000162C3">
            <w:pPr>
              <w:ind w:left="108" w:right="138"/>
            </w:pPr>
            <w:r w:rsidRPr="0066269A">
              <w:t>Protection Class</w:t>
            </w:r>
            <w:r>
              <w:t xml:space="preserve"> IP</w:t>
            </w:r>
            <w:r w:rsidRPr="0066269A">
              <w:t>20</w:t>
            </w:r>
          </w:p>
        </w:tc>
        <w:tc>
          <w:tcPr>
            <w:tcW w:w="607" w:type="dxa"/>
            <w:vAlign w:val="bottom"/>
          </w:tcPr>
          <w:p w14:paraId="54B15804" w14:textId="77777777" w:rsidR="000162C3" w:rsidRPr="001D455E" w:rsidRDefault="000162C3" w:rsidP="000162C3">
            <w:pPr>
              <w:pStyle w:val="TableParagraph"/>
              <w:ind w:left="9"/>
              <w:jc w:val="center"/>
              <w:rPr>
                <w:rFonts w:ascii="Tahoma" w:hAnsi="Tahoma" w:cs="Tahoma"/>
                <w:bCs/>
                <w:sz w:val="18"/>
                <w:szCs w:val="18"/>
              </w:rPr>
            </w:pPr>
            <w:r>
              <w:rPr>
                <w:rFonts w:ascii="Times New Roman"/>
                <w:bCs/>
                <w:lang w:val="en-IN"/>
              </w:rPr>
              <w:t>2</w:t>
            </w:r>
          </w:p>
        </w:tc>
        <w:tc>
          <w:tcPr>
            <w:tcW w:w="720" w:type="dxa"/>
            <w:vAlign w:val="bottom"/>
          </w:tcPr>
          <w:p w14:paraId="328A75EF" w14:textId="77777777" w:rsidR="000162C3" w:rsidRPr="001D455E" w:rsidRDefault="000162C3" w:rsidP="000162C3">
            <w:pPr>
              <w:pStyle w:val="TableParagraph"/>
              <w:jc w:val="center"/>
              <w:rPr>
                <w:rFonts w:ascii="Tahoma" w:hAnsi="Tahoma" w:cs="Tahoma"/>
                <w:bCs/>
                <w:sz w:val="18"/>
                <w:szCs w:val="18"/>
              </w:rPr>
            </w:pPr>
            <w:r w:rsidRPr="003D4D03">
              <w:rPr>
                <w:rFonts w:ascii="Tahoma" w:hAnsi="Tahoma" w:cs="Tahoma"/>
                <w:color w:val="000000"/>
              </w:rPr>
              <w:t>Nos</w:t>
            </w:r>
          </w:p>
        </w:tc>
        <w:tc>
          <w:tcPr>
            <w:tcW w:w="900" w:type="dxa"/>
          </w:tcPr>
          <w:p w14:paraId="04DB1B8F" w14:textId="77777777" w:rsidR="000162C3" w:rsidRPr="001D455E" w:rsidRDefault="000162C3" w:rsidP="00273104">
            <w:pPr>
              <w:pStyle w:val="TableParagraph"/>
              <w:rPr>
                <w:rFonts w:ascii="Tahoma" w:hAnsi="Tahoma" w:cs="Tahoma"/>
                <w:sz w:val="18"/>
                <w:szCs w:val="18"/>
              </w:rPr>
            </w:pPr>
          </w:p>
        </w:tc>
        <w:tc>
          <w:tcPr>
            <w:tcW w:w="1228" w:type="dxa"/>
          </w:tcPr>
          <w:p w14:paraId="64BCE63C" w14:textId="77777777" w:rsidR="000162C3" w:rsidRPr="001D455E" w:rsidRDefault="000162C3" w:rsidP="00273104">
            <w:pPr>
              <w:pStyle w:val="TableParagraph"/>
              <w:rPr>
                <w:rFonts w:ascii="Tahoma" w:hAnsi="Tahoma" w:cs="Tahoma"/>
                <w:sz w:val="18"/>
                <w:szCs w:val="18"/>
              </w:rPr>
            </w:pPr>
          </w:p>
        </w:tc>
      </w:tr>
      <w:tr w:rsidR="000162C3" w:rsidRPr="001D455E" w14:paraId="196E6628" w14:textId="77777777" w:rsidTr="000162C3">
        <w:trPr>
          <w:trHeight w:val="60"/>
          <w:jc w:val="center"/>
        </w:trPr>
        <w:tc>
          <w:tcPr>
            <w:tcW w:w="704" w:type="dxa"/>
          </w:tcPr>
          <w:p w14:paraId="58988A53"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3.</w:t>
            </w:r>
          </w:p>
        </w:tc>
        <w:tc>
          <w:tcPr>
            <w:tcW w:w="1451" w:type="dxa"/>
          </w:tcPr>
          <w:p w14:paraId="6EFF7A26"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BLDC Motor</w:t>
            </w:r>
          </w:p>
        </w:tc>
        <w:tc>
          <w:tcPr>
            <w:tcW w:w="3794" w:type="dxa"/>
          </w:tcPr>
          <w:p w14:paraId="59FE0880"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Rating 200W</w:t>
            </w:r>
          </w:p>
          <w:p w14:paraId="01990AB8"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Voltage Rating 24V</w:t>
            </w:r>
          </w:p>
          <w:p w14:paraId="673CDDC1"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Current: 8 A</w:t>
            </w:r>
          </w:p>
          <w:p w14:paraId="251415B3"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Speed: 2500 rpm ±10%</w:t>
            </w:r>
          </w:p>
          <w:p w14:paraId="0E913824"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Loading arrangement Mechanical</w:t>
            </w:r>
          </w:p>
          <w:p w14:paraId="742374D2" w14:textId="77777777" w:rsidR="000162C3" w:rsidRPr="001D455E" w:rsidRDefault="000162C3" w:rsidP="000162C3">
            <w:pPr>
              <w:pStyle w:val="TableParagraph"/>
              <w:ind w:left="108" w:right="138"/>
              <w:rPr>
                <w:rFonts w:ascii="Tahoma" w:hAnsi="Tahoma" w:cs="Tahoma"/>
                <w:sz w:val="18"/>
                <w:szCs w:val="18"/>
              </w:rPr>
            </w:pPr>
            <w:r w:rsidRPr="0066269A">
              <w:rPr>
                <w:rFonts w:ascii="Tahoma" w:hAnsi="Tahoma" w:cs="Tahoma"/>
                <w:sz w:val="18"/>
                <w:szCs w:val="18"/>
              </w:rPr>
              <w:t>Brake Drum/Pulley Aluminum casted</w:t>
            </w:r>
          </w:p>
        </w:tc>
        <w:tc>
          <w:tcPr>
            <w:tcW w:w="607" w:type="dxa"/>
            <w:vAlign w:val="bottom"/>
          </w:tcPr>
          <w:p w14:paraId="0F45A1E4" w14:textId="77777777" w:rsidR="000162C3" w:rsidRPr="001D455E" w:rsidRDefault="000162C3" w:rsidP="000162C3">
            <w:pPr>
              <w:pStyle w:val="TableParagraph"/>
              <w:ind w:left="9"/>
              <w:jc w:val="center"/>
              <w:rPr>
                <w:rFonts w:ascii="Tahoma" w:hAnsi="Tahoma" w:cs="Tahoma"/>
                <w:bCs/>
                <w:sz w:val="18"/>
                <w:szCs w:val="18"/>
              </w:rPr>
            </w:pPr>
            <w:r>
              <w:rPr>
                <w:rFonts w:ascii="Times New Roman"/>
                <w:bCs/>
                <w:lang w:val="en-IN"/>
              </w:rPr>
              <w:t>1</w:t>
            </w:r>
          </w:p>
        </w:tc>
        <w:tc>
          <w:tcPr>
            <w:tcW w:w="720" w:type="dxa"/>
            <w:vAlign w:val="bottom"/>
          </w:tcPr>
          <w:p w14:paraId="7D605635" w14:textId="77777777" w:rsidR="000162C3" w:rsidRPr="001D455E" w:rsidRDefault="000162C3" w:rsidP="000162C3">
            <w:pPr>
              <w:pStyle w:val="TableParagraph"/>
              <w:jc w:val="center"/>
              <w:rPr>
                <w:rFonts w:ascii="Tahoma" w:hAnsi="Tahoma" w:cs="Tahoma"/>
                <w:bCs/>
                <w:sz w:val="18"/>
                <w:szCs w:val="18"/>
              </w:rPr>
            </w:pPr>
            <w:r w:rsidRPr="003D4D03">
              <w:rPr>
                <w:rFonts w:ascii="Tahoma" w:hAnsi="Tahoma" w:cs="Tahoma"/>
                <w:color w:val="000000"/>
              </w:rPr>
              <w:t>Nos</w:t>
            </w:r>
          </w:p>
        </w:tc>
        <w:tc>
          <w:tcPr>
            <w:tcW w:w="900" w:type="dxa"/>
          </w:tcPr>
          <w:p w14:paraId="73D819CD" w14:textId="77777777" w:rsidR="000162C3" w:rsidRPr="001D455E" w:rsidRDefault="000162C3" w:rsidP="00273104">
            <w:pPr>
              <w:pStyle w:val="TableParagraph"/>
              <w:rPr>
                <w:rFonts w:ascii="Tahoma" w:hAnsi="Tahoma" w:cs="Tahoma"/>
                <w:sz w:val="18"/>
                <w:szCs w:val="18"/>
              </w:rPr>
            </w:pPr>
          </w:p>
        </w:tc>
        <w:tc>
          <w:tcPr>
            <w:tcW w:w="1228" w:type="dxa"/>
          </w:tcPr>
          <w:p w14:paraId="4462B2B3" w14:textId="77777777" w:rsidR="000162C3" w:rsidRPr="001D455E" w:rsidRDefault="000162C3" w:rsidP="00273104">
            <w:pPr>
              <w:pStyle w:val="TableParagraph"/>
              <w:rPr>
                <w:rFonts w:ascii="Tahoma" w:hAnsi="Tahoma" w:cs="Tahoma"/>
                <w:sz w:val="18"/>
                <w:szCs w:val="18"/>
              </w:rPr>
            </w:pPr>
          </w:p>
        </w:tc>
      </w:tr>
      <w:tr w:rsidR="000162C3" w:rsidRPr="001D455E" w14:paraId="7FC3800E" w14:textId="77777777" w:rsidTr="000162C3">
        <w:trPr>
          <w:trHeight w:val="60"/>
          <w:jc w:val="center"/>
        </w:trPr>
        <w:tc>
          <w:tcPr>
            <w:tcW w:w="704" w:type="dxa"/>
          </w:tcPr>
          <w:p w14:paraId="3B51B9F0"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4.</w:t>
            </w:r>
          </w:p>
        </w:tc>
        <w:tc>
          <w:tcPr>
            <w:tcW w:w="1451" w:type="dxa"/>
          </w:tcPr>
          <w:p w14:paraId="495708E0"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BLDC Drive</w:t>
            </w:r>
          </w:p>
        </w:tc>
        <w:tc>
          <w:tcPr>
            <w:tcW w:w="3794" w:type="dxa"/>
          </w:tcPr>
          <w:p w14:paraId="2AFC474D"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Voltage Rating 24V</w:t>
            </w:r>
          </w:p>
          <w:p w14:paraId="2B482B37" w14:textId="77777777" w:rsidR="000162C3" w:rsidRPr="001D455E" w:rsidRDefault="000162C3" w:rsidP="000162C3">
            <w:pPr>
              <w:pStyle w:val="TableParagraph"/>
              <w:ind w:left="108" w:right="138"/>
              <w:rPr>
                <w:rFonts w:ascii="Tahoma" w:hAnsi="Tahoma" w:cs="Tahoma"/>
                <w:sz w:val="18"/>
                <w:szCs w:val="18"/>
              </w:rPr>
            </w:pPr>
            <w:r w:rsidRPr="0066269A">
              <w:rPr>
                <w:rFonts w:ascii="Tahoma" w:hAnsi="Tahoma" w:cs="Tahoma"/>
                <w:sz w:val="18"/>
                <w:szCs w:val="18"/>
              </w:rPr>
              <w:t>Current 8 Amp.</w:t>
            </w:r>
          </w:p>
        </w:tc>
        <w:tc>
          <w:tcPr>
            <w:tcW w:w="607" w:type="dxa"/>
            <w:vAlign w:val="bottom"/>
          </w:tcPr>
          <w:p w14:paraId="0AAEB972" w14:textId="77777777" w:rsidR="000162C3" w:rsidRPr="001D455E" w:rsidRDefault="000162C3" w:rsidP="000162C3">
            <w:pPr>
              <w:pStyle w:val="TableParagraph"/>
              <w:ind w:left="9"/>
              <w:jc w:val="center"/>
              <w:rPr>
                <w:rFonts w:ascii="Tahoma" w:hAnsi="Tahoma" w:cs="Tahoma"/>
                <w:bCs/>
                <w:sz w:val="18"/>
                <w:szCs w:val="18"/>
              </w:rPr>
            </w:pPr>
            <w:r>
              <w:rPr>
                <w:rFonts w:ascii="Times New Roman"/>
                <w:bCs/>
                <w:lang w:val="en-IN"/>
              </w:rPr>
              <w:t>1</w:t>
            </w:r>
          </w:p>
        </w:tc>
        <w:tc>
          <w:tcPr>
            <w:tcW w:w="720" w:type="dxa"/>
            <w:vAlign w:val="bottom"/>
          </w:tcPr>
          <w:p w14:paraId="6C0D036F" w14:textId="77777777" w:rsidR="000162C3" w:rsidRPr="001D455E" w:rsidRDefault="000162C3" w:rsidP="000162C3">
            <w:pPr>
              <w:pStyle w:val="TableParagraph"/>
              <w:jc w:val="center"/>
              <w:rPr>
                <w:rFonts w:ascii="Tahoma" w:hAnsi="Tahoma" w:cs="Tahoma"/>
                <w:bCs/>
                <w:sz w:val="18"/>
                <w:szCs w:val="18"/>
              </w:rPr>
            </w:pPr>
            <w:r w:rsidRPr="003D4D03">
              <w:rPr>
                <w:rFonts w:ascii="Tahoma" w:hAnsi="Tahoma" w:cs="Tahoma"/>
                <w:color w:val="000000"/>
              </w:rPr>
              <w:t>Nos</w:t>
            </w:r>
          </w:p>
        </w:tc>
        <w:tc>
          <w:tcPr>
            <w:tcW w:w="900" w:type="dxa"/>
          </w:tcPr>
          <w:p w14:paraId="4A499BEE" w14:textId="77777777" w:rsidR="000162C3" w:rsidRPr="001D455E" w:rsidRDefault="000162C3" w:rsidP="00273104">
            <w:pPr>
              <w:pStyle w:val="TableParagraph"/>
              <w:rPr>
                <w:rFonts w:ascii="Tahoma" w:hAnsi="Tahoma" w:cs="Tahoma"/>
                <w:sz w:val="18"/>
                <w:szCs w:val="18"/>
              </w:rPr>
            </w:pPr>
          </w:p>
        </w:tc>
        <w:tc>
          <w:tcPr>
            <w:tcW w:w="1228" w:type="dxa"/>
          </w:tcPr>
          <w:p w14:paraId="04EFD4CD" w14:textId="77777777" w:rsidR="000162C3" w:rsidRPr="001D455E" w:rsidRDefault="000162C3" w:rsidP="00273104">
            <w:pPr>
              <w:pStyle w:val="TableParagraph"/>
              <w:rPr>
                <w:rFonts w:ascii="Tahoma" w:hAnsi="Tahoma" w:cs="Tahoma"/>
                <w:sz w:val="18"/>
                <w:szCs w:val="18"/>
              </w:rPr>
            </w:pPr>
          </w:p>
        </w:tc>
      </w:tr>
      <w:tr w:rsidR="000162C3" w:rsidRPr="001D455E" w14:paraId="00B8E478" w14:textId="77777777" w:rsidTr="000162C3">
        <w:trPr>
          <w:trHeight w:val="60"/>
          <w:jc w:val="center"/>
        </w:trPr>
        <w:tc>
          <w:tcPr>
            <w:tcW w:w="704" w:type="dxa"/>
          </w:tcPr>
          <w:p w14:paraId="0A149326"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5.</w:t>
            </w:r>
          </w:p>
        </w:tc>
        <w:tc>
          <w:tcPr>
            <w:tcW w:w="1451" w:type="dxa"/>
          </w:tcPr>
          <w:p w14:paraId="525DC83C"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PMDC Motor</w:t>
            </w:r>
          </w:p>
        </w:tc>
        <w:tc>
          <w:tcPr>
            <w:tcW w:w="3794" w:type="dxa"/>
          </w:tcPr>
          <w:p w14:paraId="72D77ECF"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Rating 1HP</w:t>
            </w:r>
          </w:p>
          <w:p w14:paraId="5028C34F"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Speed 1500 RPM ± 5%</w:t>
            </w:r>
          </w:p>
          <w:p w14:paraId="46D98E22"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Insulation Class B</w:t>
            </w:r>
          </w:p>
          <w:p w14:paraId="232E7F6D"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Loading arrangement Mechanical</w:t>
            </w:r>
          </w:p>
          <w:p w14:paraId="49DB409A"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Brake Drum/Pulley</w:t>
            </w:r>
          </w:p>
          <w:p w14:paraId="7B4A4323"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Rating 1HP</w:t>
            </w:r>
          </w:p>
          <w:p w14:paraId="6AFE84D5" w14:textId="77777777" w:rsidR="000162C3" w:rsidRPr="001D455E" w:rsidRDefault="000162C3" w:rsidP="000162C3">
            <w:pPr>
              <w:pStyle w:val="TableParagraph"/>
              <w:ind w:left="108" w:right="138"/>
              <w:rPr>
                <w:rFonts w:ascii="Tahoma" w:hAnsi="Tahoma" w:cs="Tahoma"/>
                <w:sz w:val="18"/>
                <w:szCs w:val="18"/>
              </w:rPr>
            </w:pPr>
            <w:r w:rsidRPr="0066269A">
              <w:rPr>
                <w:rFonts w:ascii="Tahoma" w:hAnsi="Tahoma" w:cs="Tahoma"/>
                <w:sz w:val="18"/>
                <w:szCs w:val="18"/>
              </w:rPr>
              <w:t>Speed 1440 RPM ± 5%</w:t>
            </w:r>
          </w:p>
        </w:tc>
        <w:tc>
          <w:tcPr>
            <w:tcW w:w="607" w:type="dxa"/>
            <w:vAlign w:val="bottom"/>
          </w:tcPr>
          <w:p w14:paraId="413AC79B" w14:textId="77777777" w:rsidR="000162C3" w:rsidRPr="001D455E" w:rsidRDefault="000162C3" w:rsidP="000162C3">
            <w:pPr>
              <w:pStyle w:val="TableParagraph"/>
              <w:ind w:left="9"/>
              <w:jc w:val="center"/>
              <w:rPr>
                <w:rFonts w:ascii="Tahoma" w:hAnsi="Tahoma" w:cs="Tahoma"/>
                <w:bCs/>
                <w:sz w:val="18"/>
                <w:szCs w:val="18"/>
              </w:rPr>
            </w:pPr>
            <w:r>
              <w:rPr>
                <w:rFonts w:ascii="Times New Roman"/>
                <w:bCs/>
                <w:lang w:val="en-IN"/>
              </w:rPr>
              <w:t>1</w:t>
            </w:r>
          </w:p>
        </w:tc>
        <w:tc>
          <w:tcPr>
            <w:tcW w:w="720" w:type="dxa"/>
            <w:vAlign w:val="bottom"/>
          </w:tcPr>
          <w:p w14:paraId="07085244" w14:textId="77777777" w:rsidR="000162C3" w:rsidRPr="001D455E" w:rsidRDefault="000162C3" w:rsidP="000162C3">
            <w:pPr>
              <w:pStyle w:val="TableParagraph"/>
              <w:jc w:val="center"/>
              <w:rPr>
                <w:rFonts w:ascii="Tahoma" w:hAnsi="Tahoma" w:cs="Tahoma"/>
                <w:bCs/>
                <w:sz w:val="18"/>
                <w:szCs w:val="18"/>
              </w:rPr>
            </w:pPr>
            <w:r w:rsidRPr="003D4D03">
              <w:rPr>
                <w:rFonts w:ascii="Tahoma" w:hAnsi="Tahoma" w:cs="Tahoma"/>
                <w:color w:val="000000"/>
              </w:rPr>
              <w:t>Nos</w:t>
            </w:r>
          </w:p>
        </w:tc>
        <w:tc>
          <w:tcPr>
            <w:tcW w:w="900" w:type="dxa"/>
          </w:tcPr>
          <w:p w14:paraId="65489CB8" w14:textId="77777777" w:rsidR="000162C3" w:rsidRPr="001D455E" w:rsidRDefault="000162C3" w:rsidP="00273104">
            <w:pPr>
              <w:pStyle w:val="TableParagraph"/>
              <w:rPr>
                <w:rFonts w:ascii="Tahoma" w:hAnsi="Tahoma" w:cs="Tahoma"/>
                <w:sz w:val="18"/>
                <w:szCs w:val="18"/>
              </w:rPr>
            </w:pPr>
          </w:p>
        </w:tc>
        <w:tc>
          <w:tcPr>
            <w:tcW w:w="1228" w:type="dxa"/>
          </w:tcPr>
          <w:p w14:paraId="2DB12A84" w14:textId="77777777" w:rsidR="000162C3" w:rsidRPr="001D455E" w:rsidRDefault="000162C3" w:rsidP="00273104">
            <w:pPr>
              <w:pStyle w:val="TableParagraph"/>
              <w:rPr>
                <w:rFonts w:ascii="Tahoma" w:hAnsi="Tahoma" w:cs="Tahoma"/>
                <w:sz w:val="18"/>
                <w:szCs w:val="18"/>
              </w:rPr>
            </w:pPr>
          </w:p>
        </w:tc>
      </w:tr>
      <w:tr w:rsidR="000162C3" w:rsidRPr="001D455E" w14:paraId="76C01EC8" w14:textId="77777777" w:rsidTr="000162C3">
        <w:trPr>
          <w:trHeight w:val="60"/>
          <w:jc w:val="center"/>
        </w:trPr>
        <w:tc>
          <w:tcPr>
            <w:tcW w:w="704" w:type="dxa"/>
          </w:tcPr>
          <w:p w14:paraId="50219341"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6.</w:t>
            </w:r>
          </w:p>
        </w:tc>
        <w:tc>
          <w:tcPr>
            <w:tcW w:w="1451" w:type="dxa"/>
          </w:tcPr>
          <w:p w14:paraId="331AFF47"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PMDC Drive</w:t>
            </w:r>
          </w:p>
        </w:tc>
        <w:tc>
          <w:tcPr>
            <w:tcW w:w="3794" w:type="dxa"/>
          </w:tcPr>
          <w:p w14:paraId="2DC023DB"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Fixed DC Output Voltage 220V ± 10%, 2A</w:t>
            </w:r>
          </w:p>
          <w:p w14:paraId="3F2C52F6" w14:textId="77777777" w:rsidR="000162C3" w:rsidRPr="001D455E" w:rsidRDefault="000162C3" w:rsidP="000162C3">
            <w:pPr>
              <w:pStyle w:val="TableParagraph"/>
              <w:ind w:left="108" w:right="138"/>
              <w:rPr>
                <w:rFonts w:ascii="Tahoma" w:hAnsi="Tahoma" w:cs="Tahoma"/>
                <w:sz w:val="18"/>
                <w:szCs w:val="18"/>
              </w:rPr>
            </w:pPr>
            <w:r w:rsidRPr="0066269A">
              <w:rPr>
                <w:rFonts w:ascii="Tahoma" w:hAnsi="Tahoma" w:cs="Tahoma"/>
                <w:sz w:val="18"/>
                <w:szCs w:val="18"/>
              </w:rPr>
              <w:t>Variable Output DC Voltage 0-220V ± 10%, 12A</w:t>
            </w:r>
          </w:p>
        </w:tc>
        <w:tc>
          <w:tcPr>
            <w:tcW w:w="607" w:type="dxa"/>
            <w:vAlign w:val="bottom"/>
          </w:tcPr>
          <w:p w14:paraId="22778F5F" w14:textId="77777777" w:rsidR="000162C3" w:rsidRPr="001D455E" w:rsidRDefault="000162C3" w:rsidP="000162C3">
            <w:pPr>
              <w:pStyle w:val="TableParagraph"/>
              <w:ind w:left="9"/>
              <w:jc w:val="center"/>
              <w:rPr>
                <w:rFonts w:ascii="Tahoma" w:hAnsi="Tahoma" w:cs="Tahoma"/>
                <w:bCs/>
                <w:sz w:val="18"/>
                <w:szCs w:val="18"/>
              </w:rPr>
            </w:pPr>
            <w:r>
              <w:rPr>
                <w:rFonts w:ascii="Times New Roman"/>
                <w:bCs/>
                <w:lang w:val="en-IN"/>
              </w:rPr>
              <w:t>1</w:t>
            </w:r>
          </w:p>
        </w:tc>
        <w:tc>
          <w:tcPr>
            <w:tcW w:w="720" w:type="dxa"/>
            <w:vAlign w:val="bottom"/>
          </w:tcPr>
          <w:p w14:paraId="5FC3E77B" w14:textId="77777777" w:rsidR="000162C3" w:rsidRPr="001D455E" w:rsidRDefault="000162C3" w:rsidP="000162C3">
            <w:pPr>
              <w:pStyle w:val="TableParagraph"/>
              <w:jc w:val="center"/>
              <w:rPr>
                <w:rFonts w:ascii="Tahoma" w:hAnsi="Tahoma" w:cs="Tahoma"/>
                <w:bCs/>
                <w:sz w:val="18"/>
                <w:szCs w:val="18"/>
              </w:rPr>
            </w:pPr>
            <w:r w:rsidRPr="003D4D03">
              <w:rPr>
                <w:rFonts w:ascii="Tahoma" w:hAnsi="Tahoma" w:cs="Tahoma"/>
                <w:color w:val="000000"/>
              </w:rPr>
              <w:t>Nos</w:t>
            </w:r>
          </w:p>
        </w:tc>
        <w:tc>
          <w:tcPr>
            <w:tcW w:w="900" w:type="dxa"/>
          </w:tcPr>
          <w:p w14:paraId="79944DD2" w14:textId="77777777" w:rsidR="000162C3" w:rsidRPr="001D455E" w:rsidRDefault="000162C3" w:rsidP="00273104">
            <w:pPr>
              <w:pStyle w:val="TableParagraph"/>
              <w:rPr>
                <w:rFonts w:ascii="Tahoma" w:hAnsi="Tahoma" w:cs="Tahoma"/>
                <w:sz w:val="18"/>
                <w:szCs w:val="18"/>
              </w:rPr>
            </w:pPr>
          </w:p>
        </w:tc>
        <w:tc>
          <w:tcPr>
            <w:tcW w:w="1228" w:type="dxa"/>
          </w:tcPr>
          <w:p w14:paraId="497A5FF5" w14:textId="77777777" w:rsidR="000162C3" w:rsidRPr="001D455E" w:rsidRDefault="000162C3" w:rsidP="00273104">
            <w:pPr>
              <w:pStyle w:val="TableParagraph"/>
              <w:rPr>
                <w:rFonts w:ascii="Tahoma" w:hAnsi="Tahoma" w:cs="Tahoma"/>
                <w:sz w:val="18"/>
                <w:szCs w:val="18"/>
              </w:rPr>
            </w:pPr>
          </w:p>
        </w:tc>
      </w:tr>
      <w:tr w:rsidR="000162C3" w:rsidRPr="001D455E" w14:paraId="20AB6DB3" w14:textId="77777777" w:rsidTr="000162C3">
        <w:trPr>
          <w:trHeight w:val="60"/>
          <w:jc w:val="center"/>
        </w:trPr>
        <w:tc>
          <w:tcPr>
            <w:tcW w:w="704" w:type="dxa"/>
          </w:tcPr>
          <w:p w14:paraId="4369C442"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7.</w:t>
            </w:r>
          </w:p>
        </w:tc>
        <w:tc>
          <w:tcPr>
            <w:tcW w:w="1451" w:type="dxa"/>
          </w:tcPr>
          <w:p w14:paraId="4B9AFD81"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 xml:space="preserve">AC Voltmeter: </w:t>
            </w:r>
          </w:p>
        </w:tc>
        <w:tc>
          <w:tcPr>
            <w:tcW w:w="3794" w:type="dxa"/>
          </w:tcPr>
          <w:p w14:paraId="13FC1C6D" w14:textId="77777777" w:rsidR="000162C3" w:rsidRPr="001D455E" w:rsidRDefault="000162C3" w:rsidP="000162C3">
            <w:pPr>
              <w:pStyle w:val="TableParagraph"/>
              <w:ind w:left="108" w:right="138"/>
              <w:rPr>
                <w:rFonts w:ascii="Tahoma" w:hAnsi="Tahoma" w:cs="Tahoma"/>
                <w:sz w:val="18"/>
                <w:szCs w:val="18"/>
              </w:rPr>
            </w:pPr>
            <w:r w:rsidRPr="0009666F">
              <w:rPr>
                <w:rFonts w:ascii="Times New Roman" w:eastAsiaTheme="minorHAnsi" w:hAnsi="Times New Roman" w:cs="Times New Roman"/>
              </w:rPr>
              <w:t>450V</w:t>
            </w:r>
          </w:p>
        </w:tc>
        <w:tc>
          <w:tcPr>
            <w:tcW w:w="607" w:type="dxa"/>
            <w:vAlign w:val="bottom"/>
          </w:tcPr>
          <w:p w14:paraId="49DB3DEA" w14:textId="77777777" w:rsidR="000162C3" w:rsidRPr="001D455E" w:rsidRDefault="000162C3" w:rsidP="000162C3">
            <w:pPr>
              <w:pStyle w:val="TableParagraph"/>
              <w:ind w:left="9"/>
              <w:jc w:val="center"/>
              <w:rPr>
                <w:rFonts w:ascii="Tahoma" w:hAnsi="Tahoma" w:cs="Tahoma"/>
                <w:bCs/>
                <w:sz w:val="18"/>
                <w:szCs w:val="18"/>
              </w:rPr>
            </w:pPr>
            <w:r>
              <w:rPr>
                <w:rFonts w:ascii="Times New Roman"/>
                <w:bCs/>
                <w:lang w:val="en-IN"/>
              </w:rPr>
              <w:t>1</w:t>
            </w:r>
          </w:p>
        </w:tc>
        <w:tc>
          <w:tcPr>
            <w:tcW w:w="720" w:type="dxa"/>
            <w:vAlign w:val="bottom"/>
          </w:tcPr>
          <w:p w14:paraId="7AE31C4F" w14:textId="77777777" w:rsidR="000162C3" w:rsidRPr="001D455E" w:rsidRDefault="000162C3" w:rsidP="000162C3">
            <w:pPr>
              <w:pStyle w:val="TableParagraph"/>
              <w:jc w:val="center"/>
              <w:rPr>
                <w:rFonts w:ascii="Tahoma" w:hAnsi="Tahoma" w:cs="Tahoma"/>
                <w:bCs/>
                <w:sz w:val="18"/>
                <w:szCs w:val="18"/>
              </w:rPr>
            </w:pPr>
            <w:r w:rsidRPr="003D4D03">
              <w:rPr>
                <w:rFonts w:ascii="Tahoma" w:hAnsi="Tahoma" w:cs="Tahoma"/>
                <w:color w:val="000000"/>
              </w:rPr>
              <w:t>Nos</w:t>
            </w:r>
          </w:p>
        </w:tc>
        <w:tc>
          <w:tcPr>
            <w:tcW w:w="900" w:type="dxa"/>
          </w:tcPr>
          <w:p w14:paraId="75C20EE3" w14:textId="77777777" w:rsidR="000162C3" w:rsidRPr="001D455E" w:rsidRDefault="000162C3" w:rsidP="00273104">
            <w:pPr>
              <w:pStyle w:val="TableParagraph"/>
              <w:rPr>
                <w:rFonts w:ascii="Tahoma" w:hAnsi="Tahoma" w:cs="Tahoma"/>
                <w:sz w:val="18"/>
                <w:szCs w:val="18"/>
              </w:rPr>
            </w:pPr>
          </w:p>
        </w:tc>
        <w:tc>
          <w:tcPr>
            <w:tcW w:w="1228" w:type="dxa"/>
          </w:tcPr>
          <w:p w14:paraId="30C214F9" w14:textId="77777777" w:rsidR="000162C3" w:rsidRPr="001D455E" w:rsidRDefault="000162C3" w:rsidP="00273104">
            <w:pPr>
              <w:pStyle w:val="TableParagraph"/>
              <w:rPr>
                <w:rFonts w:ascii="Tahoma" w:hAnsi="Tahoma" w:cs="Tahoma"/>
                <w:sz w:val="18"/>
                <w:szCs w:val="18"/>
              </w:rPr>
            </w:pPr>
          </w:p>
        </w:tc>
      </w:tr>
      <w:tr w:rsidR="000162C3" w:rsidRPr="001D455E" w14:paraId="30DC167D" w14:textId="77777777" w:rsidTr="000162C3">
        <w:trPr>
          <w:trHeight w:val="60"/>
          <w:jc w:val="center"/>
        </w:trPr>
        <w:tc>
          <w:tcPr>
            <w:tcW w:w="704" w:type="dxa"/>
          </w:tcPr>
          <w:p w14:paraId="6B9C2C50"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8.</w:t>
            </w:r>
          </w:p>
        </w:tc>
        <w:tc>
          <w:tcPr>
            <w:tcW w:w="1451" w:type="dxa"/>
          </w:tcPr>
          <w:p w14:paraId="615CF36B"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 xml:space="preserve">AC Ammeter: </w:t>
            </w:r>
          </w:p>
        </w:tc>
        <w:tc>
          <w:tcPr>
            <w:tcW w:w="3794" w:type="dxa"/>
          </w:tcPr>
          <w:p w14:paraId="45F3418A" w14:textId="77777777" w:rsidR="000162C3" w:rsidRPr="001D455E" w:rsidRDefault="000162C3" w:rsidP="000162C3">
            <w:pPr>
              <w:pStyle w:val="TableParagraph"/>
              <w:ind w:left="108" w:right="138"/>
              <w:rPr>
                <w:rFonts w:ascii="Tahoma" w:hAnsi="Tahoma" w:cs="Tahoma"/>
                <w:sz w:val="18"/>
                <w:szCs w:val="18"/>
              </w:rPr>
            </w:pPr>
            <w:r w:rsidRPr="0009666F">
              <w:rPr>
                <w:rFonts w:ascii="Times New Roman" w:eastAsiaTheme="minorHAnsi" w:hAnsi="Times New Roman" w:cs="Times New Roman"/>
              </w:rPr>
              <w:t>10A</w:t>
            </w:r>
          </w:p>
        </w:tc>
        <w:tc>
          <w:tcPr>
            <w:tcW w:w="607" w:type="dxa"/>
            <w:vAlign w:val="bottom"/>
          </w:tcPr>
          <w:p w14:paraId="202613AA" w14:textId="77777777" w:rsidR="000162C3" w:rsidRPr="001D455E" w:rsidRDefault="000162C3" w:rsidP="000162C3">
            <w:pPr>
              <w:pStyle w:val="TableParagraph"/>
              <w:ind w:left="9"/>
              <w:jc w:val="center"/>
              <w:rPr>
                <w:rFonts w:ascii="Tahoma" w:hAnsi="Tahoma" w:cs="Tahoma"/>
                <w:bCs/>
                <w:sz w:val="18"/>
                <w:szCs w:val="18"/>
              </w:rPr>
            </w:pPr>
            <w:r>
              <w:rPr>
                <w:rFonts w:ascii="Times New Roman"/>
                <w:bCs/>
                <w:lang w:val="en-IN"/>
              </w:rPr>
              <w:t>1</w:t>
            </w:r>
          </w:p>
        </w:tc>
        <w:tc>
          <w:tcPr>
            <w:tcW w:w="720" w:type="dxa"/>
            <w:vAlign w:val="bottom"/>
          </w:tcPr>
          <w:p w14:paraId="6FCD3400" w14:textId="77777777" w:rsidR="000162C3" w:rsidRPr="001D455E" w:rsidRDefault="000162C3" w:rsidP="000162C3">
            <w:pPr>
              <w:pStyle w:val="TableParagraph"/>
              <w:jc w:val="center"/>
              <w:rPr>
                <w:rFonts w:ascii="Tahoma" w:hAnsi="Tahoma" w:cs="Tahoma"/>
                <w:bCs/>
                <w:sz w:val="18"/>
                <w:szCs w:val="18"/>
              </w:rPr>
            </w:pPr>
            <w:r w:rsidRPr="003D4D03">
              <w:rPr>
                <w:rFonts w:ascii="Tahoma" w:hAnsi="Tahoma" w:cs="Tahoma"/>
                <w:color w:val="000000"/>
              </w:rPr>
              <w:t>Nos</w:t>
            </w:r>
          </w:p>
        </w:tc>
        <w:tc>
          <w:tcPr>
            <w:tcW w:w="900" w:type="dxa"/>
          </w:tcPr>
          <w:p w14:paraId="2E50DCA3" w14:textId="77777777" w:rsidR="000162C3" w:rsidRPr="001D455E" w:rsidRDefault="000162C3" w:rsidP="00273104">
            <w:pPr>
              <w:pStyle w:val="TableParagraph"/>
              <w:rPr>
                <w:rFonts w:ascii="Tahoma" w:hAnsi="Tahoma" w:cs="Tahoma"/>
                <w:sz w:val="18"/>
                <w:szCs w:val="18"/>
              </w:rPr>
            </w:pPr>
          </w:p>
        </w:tc>
        <w:tc>
          <w:tcPr>
            <w:tcW w:w="1228" w:type="dxa"/>
          </w:tcPr>
          <w:p w14:paraId="6F2D1DC6" w14:textId="77777777" w:rsidR="000162C3" w:rsidRPr="001D455E" w:rsidRDefault="000162C3" w:rsidP="00273104">
            <w:pPr>
              <w:pStyle w:val="TableParagraph"/>
              <w:rPr>
                <w:rFonts w:ascii="Tahoma" w:hAnsi="Tahoma" w:cs="Tahoma"/>
                <w:sz w:val="18"/>
                <w:szCs w:val="18"/>
              </w:rPr>
            </w:pPr>
          </w:p>
        </w:tc>
      </w:tr>
      <w:tr w:rsidR="000162C3" w:rsidRPr="001D455E" w14:paraId="242C5F2E" w14:textId="77777777" w:rsidTr="000162C3">
        <w:trPr>
          <w:trHeight w:val="60"/>
          <w:jc w:val="center"/>
        </w:trPr>
        <w:tc>
          <w:tcPr>
            <w:tcW w:w="704" w:type="dxa"/>
          </w:tcPr>
          <w:p w14:paraId="06578012"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9.</w:t>
            </w:r>
          </w:p>
        </w:tc>
        <w:tc>
          <w:tcPr>
            <w:tcW w:w="1451" w:type="dxa"/>
          </w:tcPr>
          <w:p w14:paraId="65D8F107"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 xml:space="preserve">DC Voltmeter: </w:t>
            </w:r>
          </w:p>
        </w:tc>
        <w:tc>
          <w:tcPr>
            <w:tcW w:w="3794" w:type="dxa"/>
          </w:tcPr>
          <w:p w14:paraId="4EA3861D" w14:textId="77777777" w:rsidR="000162C3" w:rsidRPr="001D455E" w:rsidRDefault="000162C3" w:rsidP="000162C3">
            <w:pPr>
              <w:pStyle w:val="TableParagraph"/>
              <w:ind w:left="108" w:right="138"/>
              <w:rPr>
                <w:rFonts w:ascii="Tahoma" w:hAnsi="Tahoma" w:cs="Tahoma"/>
                <w:sz w:val="18"/>
                <w:szCs w:val="18"/>
              </w:rPr>
            </w:pPr>
            <w:r w:rsidRPr="0009666F">
              <w:rPr>
                <w:rFonts w:ascii="Times New Roman" w:eastAsiaTheme="minorHAnsi" w:hAnsi="Times New Roman" w:cs="Times New Roman"/>
              </w:rPr>
              <w:t>300V</w:t>
            </w:r>
          </w:p>
        </w:tc>
        <w:tc>
          <w:tcPr>
            <w:tcW w:w="607" w:type="dxa"/>
            <w:vAlign w:val="bottom"/>
          </w:tcPr>
          <w:p w14:paraId="725CE7F0" w14:textId="77777777" w:rsidR="000162C3" w:rsidRPr="001D455E" w:rsidRDefault="000162C3" w:rsidP="000162C3">
            <w:pPr>
              <w:pStyle w:val="TableParagraph"/>
              <w:ind w:left="9"/>
              <w:jc w:val="center"/>
              <w:rPr>
                <w:rFonts w:ascii="Tahoma" w:hAnsi="Tahoma" w:cs="Tahoma"/>
                <w:bCs/>
                <w:sz w:val="18"/>
                <w:szCs w:val="18"/>
              </w:rPr>
            </w:pPr>
            <w:r>
              <w:rPr>
                <w:rFonts w:ascii="Times New Roman"/>
                <w:bCs/>
                <w:lang w:val="en-IN"/>
              </w:rPr>
              <w:t>1</w:t>
            </w:r>
          </w:p>
        </w:tc>
        <w:tc>
          <w:tcPr>
            <w:tcW w:w="720" w:type="dxa"/>
            <w:vAlign w:val="bottom"/>
          </w:tcPr>
          <w:p w14:paraId="713AE77B" w14:textId="77777777" w:rsidR="000162C3" w:rsidRPr="001D455E" w:rsidRDefault="000162C3" w:rsidP="000162C3">
            <w:pPr>
              <w:pStyle w:val="TableParagraph"/>
              <w:jc w:val="center"/>
              <w:rPr>
                <w:rFonts w:ascii="Tahoma" w:hAnsi="Tahoma" w:cs="Tahoma"/>
                <w:bCs/>
                <w:sz w:val="18"/>
                <w:szCs w:val="18"/>
              </w:rPr>
            </w:pPr>
            <w:r w:rsidRPr="003D4D03">
              <w:rPr>
                <w:rFonts w:ascii="Tahoma" w:hAnsi="Tahoma" w:cs="Tahoma"/>
                <w:color w:val="000000"/>
              </w:rPr>
              <w:t>Nos</w:t>
            </w:r>
          </w:p>
        </w:tc>
        <w:tc>
          <w:tcPr>
            <w:tcW w:w="900" w:type="dxa"/>
          </w:tcPr>
          <w:p w14:paraId="7BCF5F47" w14:textId="77777777" w:rsidR="000162C3" w:rsidRPr="001D455E" w:rsidRDefault="000162C3" w:rsidP="00273104">
            <w:pPr>
              <w:pStyle w:val="TableParagraph"/>
              <w:rPr>
                <w:rFonts w:ascii="Tahoma" w:hAnsi="Tahoma" w:cs="Tahoma"/>
                <w:sz w:val="18"/>
                <w:szCs w:val="18"/>
              </w:rPr>
            </w:pPr>
          </w:p>
        </w:tc>
        <w:tc>
          <w:tcPr>
            <w:tcW w:w="1228" w:type="dxa"/>
          </w:tcPr>
          <w:p w14:paraId="5D8721E6" w14:textId="77777777" w:rsidR="000162C3" w:rsidRPr="001D455E" w:rsidRDefault="000162C3" w:rsidP="00273104">
            <w:pPr>
              <w:pStyle w:val="TableParagraph"/>
              <w:rPr>
                <w:rFonts w:ascii="Tahoma" w:hAnsi="Tahoma" w:cs="Tahoma"/>
                <w:sz w:val="18"/>
                <w:szCs w:val="18"/>
              </w:rPr>
            </w:pPr>
          </w:p>
        </w:tc>
      </w:tr>
      <w:tr w:rsidR="000162C3" w:rsidRPr="001D455E" w14:paraId="5D735CA8" w14:textId="77777777" w:rsidTr="000162C3">
        <w:trPr>
          <w:trHeight w:val="60"/>
          <w:jc w:val="center"/>
        </w:trPr>
        <w:tc>
          <w:tcPr>
            <w:tcW w:w="704" w:type="dxa"/>
          </w:tcPr>
          <w:p w14:paraId="554C2D65"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10.</w:t>
            </w:r>
          </w:p>
        </w:tc>
        <w:tc>
          <w:tcPr>
            <w:tcW w:w="1451" w:type="dxa"/>
          </w:tcPr>
          <w:p w14:paraId="667652AE"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 xml:space="preserve">DC Ammeter: </w:t>
            </w:r>
          </w:p>
        </w:tc>
        <w:tc>
          <w:tcPr>
            <w:tcW w:w="3794" w:type="dxa"/>
          </w:tcPr>
          <w:p w14:paraId="644ED8FE" w14:textId="77777777" w:rsidR="000162C3" w:rsidRPr="001D455E" w:rsidRDefault="000162C3" w:rsidP="000162C3">
            <w:pPr>
              <w:pStyle w:val="TableParagraph"/>
              <w:ind w:left="108" w:right="138"/>
              <w:rPr>
                <w:rFonts w:ascii="Tahoma" w:hAnsi="Tahoma" w:cs="Tahoma"/>
                <w:sz w:val="18"/>
                <w:szCs w:val="18"/>
              </w:rPr>
            </w:pPr>
            <w:r w:rsidRPr="0009666F">
              <w:rPr>
                <w:rFonts w:ascii="Times New Roman" w:eastAsiaTheme="minorHAnsi" w:hAnsi="Times New Roman" w:cs="Times New Roman"/>
              </w:rPr>
              <w:t>20A</w:t>
            </w:r>
          </w:p>
        </w:tc>
        <w:tc>
          <w:tcPr>
            <w:tcW w:w="607" w:type="dxa"/>
            <w:vAlign w:val="bottom"/>
          </w:tcPr>
          <w:p w14:paraId="3FE764CF" w14:textId="77777777" w:rsidR="000162C3" w:rsidRPr="001D455E" w:rsidRDefault="000162C3" w:rsidP="000162C3">
            <w:pPr>
              <w:pStyle w:val="TableParagraph"/>
              <w:ind w:left="9"/>
              <w:jc w:val="center"/>
              <w:rPr>
                <w:rFonts w:ascii="Tahoma" w:hAnsi="Tahoma" w:cs="Tahoma"/>
                <w:bCs/>
                <w:sz w:val="18"/>
                <w:szCs w:val="18"/>
              </w:rPr>
            </w:pPr>
            <w:r>
              <w:rPr>
                <w:rFonts w:ascii="Times New Roman"/>
                <w:bCs/>
                <w:lang w:val="en-IN"/>
              </w:rPr>
              <w:t>1</w:t>
            </w:r>
          </w:p>
        </w:tc>
        <w:tc>
          <w:tcPr>
            <w:tcW w:w="720" w:type="dxa"/>
            <w:vAlign w:val="bottom"/>
          </w:tcPr>
          <w:p w14:paraId="2B133F8E" w14:textId="77777777" w:rsidR="000162C3" w:rsidRPr="001D455E" w:rsidRDefault="000162C3" w:rsidP="000162C3">
            <w:pPr>
              <w:pStyle w:val="TableParagraph"/>
              <w:jc w:val="center"/>
              <w:rPr>
                <w:rFonts w:ascii="Tahoma" w:hAnsi="Tahoma" w:cs="Tahoma"/>
                <w:bCs/>
                <w:sz w:val="18"/>
                <w:szCs w:val="18"/>
              </w:rPr>
            </w:pPr>
            <w:r w:rsidRPr="003D4D03">
              <w:rPr>
                <w:rFonts w:ascii="Tahoma" w:hAnsi="Tahoma" w:cs="Tahoma"/>
                <w:color w:val="000000"/>
              </w:rPr>
              <w:t>Nos</w:t>
            </w:r>
          </w:p>
        </w:tc>
        <w:tc>
          <w:tcPr>
            <w:tcW w:w="900" w:type="dxa"/>
          </w:tcPr>
          <w:p w14:paraId="1C79E2B6" w14:textId="77777777" w:rsidR="000162C3" w:rsidRPr="001D455E" w:rsidRDefault="000162C3" w:rsidP="00273104">
            <w:pPr>
              <w:pStyle w:val="TableParagraph"/>
              <w:rPr>
                <w:rFonts w:ascii="Tahoma" w:hAnsi="Tahoma" w:cs="Tahoma"/>
                <w:sz w:val="18"/>
                <w:szCs w:val="18"/>
              </w:rPr>
            </w:pPr>
          </w:p>
        </w:tc>
        <w:tc>
          <w:tcPr>
            <w:tcW w:w="1228" w:type="dxa"/>
          </w:tcPr>
          <w:p w14:paraId="0AFB1578" w14:textId="77777777" w:rsidR="000162C3" w:rsidRPr="001D455E" w:rsidRDefault="000162C3" w:rsidP="00273104">
            <w:pPr>
              <w:pStyle w:val="TableParagraph"/>
              <w:rPr>
                <w:rFonts w:ascii="Tahoma" w:hAnsi="Tahoma" w:cs="Tahoma"/>
                <w:sz w:val="18"/>
                <w:szCs w:val="18"/>
              </w:rPr>
            </w:pPr>
          </w:p>
        </w:tc>
      </w:tr>
      <w:tr w:rsidR="000162C3" w:rsidRPr="001D455E" w14:paraId="00581DC9" w14:textId="77777777" w:rsidTr="000162C3">
        <w:trPr>
          <w:trHeight w:val="60"/>
          <w:jc w:val="center"/>
        </w:trPr>
        <w:tc>
          <w:tcPr>
            <w:tcW w:w="704" w:type="dxa"/>
          </w:tcPr>
          <w:p w14:paraId="2DB67E7C"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11.</w:t>
            </w:r>
          </w:p>
        </w:tc>
        <w:tc>
          <w:tcPr>
            <w:tcW w:w="1451" w:type="dxa"/>
          </w:tcPr>
          <w:p w14:paraId="4D1F32A3"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 xml:space="preserve">MCB (TPN): </w:t>
            </w:r>
          </w:p>
        </w:tc>
        <w:tc>
          <w:tcPr>
            <w:tcW w:w="3794" w:type="dxa"/>
          </w:tcPr>
          <w:p w14:paraId="40E67E04" w14:textId="77777777" w:rsidR="000162C3" w:rsidRPr="001D455E" w:rsidRDefault="000162C3" w:rsidP="000162C3">
            <w:pPr>
              <w:pStyle w:val="TableParagraph"/>
              <w:ind w:left="108" w:right="138"/>
              <w:rPr>
                <w:rFonts w:ascii="Tahoma" w:hAnsi="Tahoma" w:cs="Tahoma"/>
                <w:sz w:val="18"/>
                <w:szCs w:val="18"/>
              </w:rPr>
            </w:pPr>
            <w:r w:rsidRPr="0009666F">
              <w:rPr>
                <w:rFonts w:ascii="Times New Roman" w:eastAsiaTheme="minorHAnsi" w:hAnsi="Times New Roman" w:cs="Times New Roman"/>
              </w:rPr>
              <w:t>10A</w:t>
            </w:r>
          </w:p>
        </w:tc>
        <w:tc>
          <w:tcPr>
            <w:tcW w:w="607" w:type="dxa"/>
            <w:vAlign w:val="bottom"/>
          </w:tcPr>
          <w:p w14:paraId="657D4162" w14:textId="77777777" w:rsidR="000162C3" w:rsidRPr="001D455E" w:rsidRDefault="000162C3" w:rsidP="000162C3">
            <w:pPr>
              <w:pStyle w:val="TableParagraph"/>
              <w:ind w:left="9"/>
              <w:jc w:val="center"/>
              <w:rPr>
                <w:rFonts w:ascii="Tahoma" w:hAnsi="Tahoma" w:cs="Tahoma"/>
                <w:bCs/>
                <w:sz w:val="18"/>
                <w:szCs w:val="18"/>
              </w:rPr>
            </w:pPr>
            <w:r>
              <w:rPr>
                <w:rFonts w:ascii="Times New Roman"/>
                <w:bCs/>
                <w:lang w:val="en-IN"/>
              </w:rPr>
              <w:t>1</w:t>
            </w:r>
          </w:p>
        </w:tc>
        <w:tc>
          <w:tcPr>
            <w:tcW w:w="720" w:type="dxa"/>
            <w:vAlign w:val="bottom"/>
          </w:tcPr>
          <w:p w14:paraId="114235F4" w14:textId="77777777" w:rsidR="000162C3" w:rsidRPr="001D455E" w:rsidRDefault="000162C3" w:rsidP="000162C3">
            <w:pPr>
              <w:pStyle w:val="TableParagraph"/>
              <w:jc w:val="center"/>
              <w:rPr>
                <w:rFonts w:ascii="Tahoma" w:hAnsi="Tahoma" w:cs="Tahoma"/>
                <w:bCs/>
                <w:sz w:val="18"/>
                <w:szCs w:val="18"/>
              </w:rPr>
            </w:pPr>
            <w:r w:rsidRPr="003D4D03">
              <w:rPr>
                <w:rFonts w:ascii="Tahoma" w:hAnsi="Tahoma" w:cs="Tahoma"/>
                <w:color w:val="000000"/>
              </w:rPr>
              <w:t>Nos</w:t>
            </w:r>
          </w:p>
        </w:tc>
        <w:tc>
          <w:tcPr>
            <w:tcW w:w="900" w:type="dxa"/>
          </w:tcPr>
          <w:p w14:paraId="341C93F4" w14:textId="77777777" w:rsidR="000162C3" w:rsidRPr="001D455E" w:rsidRDefault="000162C3" w:rsidP="00273104">
            <w:pPr>
              <w:pStyle w:val="TableParagraph"/>
              <w:rPr>
                <w:rFonts w:ascii="Tahoma" w:hAnsi="Tahoma" w:cs="Tahoma"/>
                <w:sz w:val="18"/>
                <w:szCs w:val="18"/>
              </w:rPr>
            </w:pPr>
          </w:p>
        </w:tc>
        <w:tc>
          <w:tcPr>
            <w:tcW w:w="1228" w:type="dxa"/>
          </w:tcPr>
          <w:p w14:paraId="4764C7F7" w14:textId="77777777" w:rsidR="000162C3" w:rsidRPr="001D455E" w:rsidRDefault="000162C3" w:rsidP="00273104">
            <w:pPr>
              <w:pStyle w:val="TableParagraph"/>
              <w:rPr>
                <w:rFonts w:ascii="Tahoma" w:hAnsi="Tahoma" w:cs="Tahoma"/>
                <w:sz w:val="18"/>
                <w:szCs w:val="18"/>
              </w:rPr>
            </w:pPr>
          </w:p>
        </w:tc>
      </w:tr>
      <w:tr w:rsidR="000162C3" w:rsidRPr="001D455E" w14:paraId="48D6736A" w14:textId="77777777" w:rsidTr="00273104">
        <w:trPr>
          <w:trHeight w:val="268"/>
          <w:jc w:val="center"/>
        </w:trPr>
        <w:tc>
          <w:tcPr>
            <w:tcW w:w="8176" w:type="dxa"/>
            <w:gridSpan w:val="6"/>
          </w:tcPr>
          <w:p w14:paraId="1745E29B" w14:textId="77777777" w:rsidR="000162C3" w:rsidRPr="001D455E" w:rsidRDefault="000162C3" w:rsidP="00273104">
            <w:pPr>
              <w:pStyle w:val="TableParagraph"/>
              <w:ind w:right="93"/>
              <w:jc w:val="right"/>
              <w:rPr>
                <w:rFonts w:ascii="Tahoma" w:hAnsi="Tahoma" w:cs="Tahoma"/>
                <w:sz w:val="18"/>
                <w:szCs w:val="18"/>
              </w:rPr>
            </w:pPr>
            <w:r w:rsidRPr="001D455E">
              <w:rPr>
                <w:rFonts w:ascii="Tahoma" w:hAnsi="Tahoma" w:cs="Tahoma"/>
                <w:sz w:val="18"/>
                <w:szCs w:val="18"/>
              </w:rPr>
              <w:t>Total</w:t>
            </w:r>
          </w:p>
        </w:tc>
        <w:tc>
          <w:tcPr>
            <w:tcW w:w="1228" w:type="dxa"/>
          </w:tcPr>
          <w:p w14:paraId="6F130C94" w14:textId="77777777" w:rsidR="000162C3" w:rsidRPr="001D455E" w:rsidRDefault="000162C3" w:rsidP="00273104">
            <w:pPr>
              <w:pStyle w:val="TableParagraph"/>
              <w:rPr>
                <w:rFonts w:ascii="Tahoma" w:hAnsi="Tahoma" w:cs="Tahoma"/>
                <w:sz w:val="18"/>
                <w:szCs w:val="18"/>
              </w:rPr>
            </w:pPr>
          </w:p>
        </w:tc>
      </w:tr>
      <w:tr w:rsidR="000162C3" w:rsidRPr="001D455E" w14:paraId="31623432" w14:textId="77777777" w:rsidTr="00273104">
        <w:trPr>
          <w:trHeight w:val="268"/>
          <w:jc w:val="center"/>
        </w:trPr>
        <w:tc>
          <w:tcPr>
            <w:tcW w:w="8176" w:type="dxa"/>
            <w:gridSpan w:val="6"/>
          </w:tcPr>
          <w:p w14:paraId="661687D7" w14:textId="77777777" w:rsidR="000162C3" w:rsidRPr="001D455E" w:rsidRDefault="000162C3" w:rsidP="00273104">
            <w:pPr>
              <w:pStyle w:val="TableParagraph"/>
              <w:ind w:right="95"/>
              <w:jc w:val="right"/>
              <w:rPr>
                <w:rFonts w:ascii="Tahoma" w:hAnsi="Tahoma" w:cs="Tahoma"/>
                <w:sz w:val="18"/>
                <w:szCs w:val="18"/>
              </w:rPr>
            </w:pPr>
            <w:r w:rsidRPr="001D455E">
              <w:rPr>
                <w:rFonts w:ascii="Tahoma" w:hAnsi="Tahoma" w:cs="Tahoma"/>
                <w:sz w:val="18"/>
                <w:szCs w:val="18"/>
              </w:rPr>
              <w:t>GST</w:t>
            </w:r>
          </w:p>
        </w:tc>
        <w:tc>
          <w:tcPr>
            <w:tcW w:w="1228" w:type="dxa"/>
          </w:tcPr>
          <w:p w14:paraId="0966373F" w14:textId="77777777" w:rsidR="000162C3" w:rsidRPr="001D455E" w:rsidRDefault="000162C3" w:rsidP="00273104">
            <w:pPr>
              <w:pStyle w:val="TableParagraph"/>
              <w:rPr>
                <w:rFonts w:ascii="Tahoma" w:hAnsi="Tahoma" w:cs="Tahoma"/>
                <w:sz w:val="18"/>
                <w:szCs w:val="18"/>
              </w:rPr>
            </w:pPr>
          </w:p>
        </w:tc>
      </w:tr>
      <w:tr w:rsidR="000162C3" w:rsidRPr="001D455E" w14:paraId="401E98C9" w14:textId="77777777" w:rsidTr="00273104">
        <w:trPr>
          <w:trHeight w:val="270"/>
          <w:jc w:val="center"/>
        </w:trPr>
        <w:tc>
          <w:tcPr>
            <w:tcW w:w="8176" w:type="dxa"/>
            <w:gridSpan w:val="6"/>
          </w:tcPr>
          <w:p w14:paraId="1F792082" w14:textId="77777777" w:rsidR="000162C3" w:rsidRPr="001D455E" w:rsidRDefault="000162C3" w:rsidP="00273104">
            <w:pPr>
              <w:pStyle w:val="TableParagraph"/>
              <w:ind w:right="93"/>
              <w:jc w:val="right"/>
              <w:rPr>
                <w:rFonts w:ascii="Tahoma" w:hAnsi="Tahoma" w:cs="Tahoma"/>
                <w:sz w:val="18"/>
                <w:szCs w:val="18"/>
              </w:rPr>
            </w:pPr>
            <w:r w:rsidRPr="001D455E">
              <w:rPr>
                <w:rFonts w:ascii="Tahoma" w:hAnsi="Tahoma" w:cs="Tahoma"/>
                <w:sz w:val="18"/>
                <w:szCs w:val="18"/>
              </w:rPr>
              <w:t>Total</w:t>
            </w:r>
            <w:r w:rsidRPr="001D455E">
              <w:rPr>
                <w:rFonts w:ascii="Tahoma" w:hAnsi="Tahoma" w:cs="Tahoma"/>
                <w:spacing w:val="-3"/>
                <w:sz w:val="18"/>
                <w:szCs w:val="18"/>
              </w:rPr>
              <w:t xml:space="preserve"> </w:t>
            </w:r>
            <w:r w:rsidRPr="001D455E">
              <w:rPr>
                <w:rFonts w:ascii="Tahoma" w:hAnsi="Tahoma" w:cs="Tahoma"/>
                <w:sz w:val="18"/>
                <w:szCs w:val="18"/>
              </w:rPr>
              <w:t>including GST</w:t>
            </w:r>
          </w:p>
        </w:tc>
        <w:tc>
          <w:tcPr>
            <w:tcW w:w="1228" w:type="dxa"/>
          </w:tcPr>
          <w:p w14:paraId="04E0D380" w14:textId="77777777" w:rsidR="000162C3" w:rsidRPr="001D455E" w:rsidRDefault="000162C3" w:rsidP="00273104">
            <w:pPr>
              <w:pStyle w:val="TableParagraph"/>
              <w:rPr>
                <w:rFonts w:ascii="Tahoma" w:hAnsi="Tahoma" w:cs="Tahoma"/>
                <w:sz w:val="18"/>
                <w:szCs w:val="18"/>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1"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41584A5" w14:textId="77777777" w:rsidR="000162C3" w:rsidRDefault="000162C3" w:rsidP="007C473D">
      <w:pPr>
        <w:pStyle w:val="ListParagraph"/>
        <w:tabs>
          <w:tab w:val="left" w:pos="1199"/>
        </w:tabs>
        <w:ind w:left="0" w:firstLine="0"/>
        <w:jc w:val="right"/>
        <w:rPr>
          <w:rFonts w:ascii="Tahoma" w:hAnsi="Tahoma" w:cs="Tahoma"/>
          <w:b/>
          <w:bCs/>
          <w:sz w:val="19"/>
          <w:szCs w:val="19"/>
        </w:rPr>
      </w:pPr>
    </w:p>
    <w:p w14:paraId="752CA1A8" w14:textId="21A939A7"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1"/>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BA516" w14:textId="77777777" w:rsidR="00C67A83" w:rsidRDefault="00C67A83" w:rsidP="00290070">
      <w:r>
        <w:separator/>
      </w:r>
    </w:p>
  </w:endnote>
  <w:endnote w:type="continuationSeparator" w:id="0">
    <w:p w14:paraId="3D49196D" w14:textId="77777777" w:rsidR="00C67A83" w:rsidRDefault="00C67A83"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73E04" w14:textId="77777777" w:rsidR="00C67A83" w:rsidRDefault="00C67A83" w:rsidP="00290070">
      <w:r>
        <w:separator/>
      </w:r>
    </w:p>
  </w:footnote>
  <w:footnote w:type="continuationSeparator" w:id="0">
    <w:p w14:paraId="391A8C32" w14:textId="77777777" w:rsidR="00C67A83" w:rsidRDefault="00C67A83"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162C3"/>
    <w:rsid w:val="0003474F"/>
    <w:rsid w:val="00040BF6"/>
    <w:rsid w:val="00083FC5"/>
    <w:rsid w:val="00095749"/>
    <w:rsid w:val="000C0798"/>
    <w:rsid w:val="000E6BE8"/>
    <w:rsid w:val="001051FE"/>
    <w:rsid w:val="001822E7"/>
    <w:rsid w:val="00182666"/>
    <w:rsid w:val="0019560D"/>
    <w:rsid w:val="001A470A"/>
    <w:rsid w:val="001E6CB2"/>
    <w:rsid w:val="001F486D"/>
    <w:rsid w:val="00236A4B"/>
    <w:rsid w:val="002420DF"/>
    <w:rsid w:val="00243B31"/>
    <w:rsid w:val="002750A2"/>
    <w:rsid w:val="00290070"/>
    <w:rsid w:val="002C361C"/>
    <w:rsid w:val="002E764F"/>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35415"/>
    <w:rsid w:val="006575AA"/>
    <w:rsid w:val="006A3E60"/>
    <w:rsid w:val="006B340B"/>
    <w:rsid w:val="006B5114"/>
    <w:rsid w:val="006B7017"/>
    <w:rsid w:val="006C3534"/>
    <w:rsid w:val="006C5167"/>
    <w:rsid w:val="00713E16"/>
    <w:rsid w:val="00714BD3"/>
    <w:rsid w:val="0072714E"/>
    <w:rsid w:val="00761FC9"/>
    <w:rsid w:val="00782AA2"/>
    <w:rsid w:val="00791F02"/>
    <w:rsid w:val="007B1A6A"/>
    <w:rsid w:val="007B28DD"/>
    <w:rsid w:val="007C473D"/>
    <w:rsid w:val="008465FE"/>
    <w:rsid w:val="00866367"/>
    <w:rsid w:val="008826FA"/>
    <w:rsid w:val="00884A26"/>
    <w:rsid w:val="00885A81"/>
    <w:rsid w:val="008F4155"/>
    <w:rsid w:val="008F45E5"/>
    <w:rsid w:val="00920157"/>
    <w:rsid w:val="009749CE"/>
    <w:rsid w:val="00976514"/>
    <w:rsid w:val="00977A4C"/>
    <w:rsid w:val="00986050"/>
    <w:rsid w:val="00986AE3"/>
    <w:rsid w:val="00997F5F"/>
    <w:rsid w:val="009C33AB"/>
    <w:rsid w:val="009C57E5"/>
    <w:rsid w:val="009D1452"/>
    <w:rsid w:val="009D37D3"/>
    <w:rsid w:val="009E3970"/>
    <w:rsid w:val="00A03494"/>
    <w:rsid w:val="00A063F0"/>
    <w:rsid w:val="00A14111"/>
    <w:rsid w:val="00A36531"/>
    <w:rsid w:val="00A76DA8"/>
    <w:rsid w:val="00A92363"/>
    <w:rsid w:val="00AF5D88"/>
    <w:rsid w:val="00B549C0"/>
    <w:rsid w:val="00B56509"/>
    <w:rsid w:val="00B70C1D"/>
    <w:rsid w:val="00B71CAE"/>
    <w:rsid w:val="00B949FE"/>
    <w:rsid w:val="00BB57A4"/>
    <w:rsid w:val="00BD75E1"/>
    <w:rsid w:val="00C16D2C"/>
    <w:rsid w:val="00C67A83"/>
    <w:rsid w:val="00C915C6"/>
    <w:rsid w:val="00CA258C"/>
    <w:rsid w:val="00CA25AD"/>
    <w:rsid w:val="00D06625"/>
    <w:rsid w:val="00D14F72"/>
    <w:rsid w:val="00D66EEE"/>
    <w:rsid w:val="00DB6D4B"/>
    <w:rsid w:val="00DE13C1"/>
    <w:rsid w:val="00E15BBC"/>
    <w:rsid w:val="00E40D98"/>
    <w:rsid w:val="00E45340"/>
    <w:rsid w:val="00E558B5"/>
    <w:rsid w:val="00E72997"/>
    <w:rsid w:val="00EF4511"/>
    <w:rsid w:val="00EF5C1B"/>
    <w:rsid w:val="00F037DE"/>
    <w:rsid w:val="00F03EDE"/>
    <w:rsid w:val="00F42489"/>
    <w:rsid w:val="00F51031"/>
    <w:rsid w:val="00F5227D"/>
    <w:rsid w:val="00F61F8F"/>
    <w:rsid w:val="00F71115"/>
    <w:rsid w:val="00F84C31"/>
    <w:rsid w:val="00F9442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1950</Words>
  <Characters>11115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2026-04-25T08:56:00Z</dcterms:created>
  <dcterms:modified xsi:type="dcterms:W3CDTF">2026-04-25T08:56:00Z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