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368CC68"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2A6AC5">
        <w:rPr>
          <w:rFonts w:ascii="Tahoma" w:hAnsi="Tahoma" w:cs="Tahoma"/>
          <w:b/>
          <w:color w:val="4F81BD" w:themeColor="accent1"/>
          <w:sz w:val="19"/>
          <w:szCs w:val="19"/>
        </w:rPr>
        <w:t>/</w:t>
      </w:r>
      <w:r w:rsidR="0045504F" w:rsidRPr="002A6AC5">
        <w:rPr>
          <w:rFonts w:ascii="Tahoma" w:hAnsi="Tahoma" w:cs="Tahoma"/>
          <w:b/>
          <w:color w:val="4F81BD" w:themeColor="accent1"/>
          <w:sz w:val="19"/>
          <w:szCs w:val="19"/>
        </w:rPr>
        <w:t xml:space="preserve">Estate </w:t>
      </w:r>
      <w:r w:rsidRPr="009E3970">
        <w:rPr>
          <w:rFonts w:ascii="Tahoma" w:hAnsi="Tahoma" w:cs="Tahoma"/>
          <w:b/>
          <w:color w:val="4F81BD" w:themeColor="accent1"/>
          <w:sz w:val="19"/>
          <w:szCs w:val="19"/>
        </w:rPr>
        <w:t>/2B/LNM-</w:t>
      </w:r>
      <w:r w:rsidR="002A6AC5">
        <w:rPr>
          <w:rFonts w:ascii="Tahoma" w:hAnsi="Tahoma" w:cs="Tahoma"/>
          <w:b/>
          <w:color w:val="4F81BD" w:themeColor="accent1"/>
          <w:sz w:val="19"/>
          <w:szCs w:val="19"/>
        </w:rPr>
        <w:t>1437</w:t>
      </w:r>
    </w:p>
    <w:p w14:paraId="261ABE2D" w14:textId="77777777" w:rsidR="0045504F" w:rsidRPr="009E3970"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1E08296" w:rsidR="00F84C31" w:rsidRPr="004279A6" w:rsidRDefault="00F84C31" w:rsidP="008F4155">
      <w:pPr>
        <w:pStyle w:val="NormalWeb"/>
        <w:spacing w:before="200" w:beforeAutospacing="0" w:after="0" w:afterAutospacing="0"/>
        <w:jc w:val="both"/>
        <w:rPr>
          <w:rFonts w:ascii="Tahoma" w:hAnsi="Tahoma" w:cs="Tahoma"/>
          <w:b/>
          <w:bCs/>
          <w:color w:val="000000"/>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100725" w:rsidRPr="00100725">
        <w:rPr>
          <w:rFonts w:ascii="Tahoma" w:hAnsi="Tahoma" w:cs="Tahoma"/>
          <w:b/>
          <w:bCs/>
          <w:color w:val="000000"/>
          <w:sz w:val="19"/>
          <w:szCs w:val="19"/>
        </w:rPr>
        <w:t xml:space="preserve">Supply of Green </w:t>
      </w:r>
      <w:proofErr w:type="spellStart"/>
      <w:r w:rsidR="00100725" w:rsidRPr="00100725">
        <w:rPr>
          <w:rFonts w:ascii="Tahoma" w:hAnsi="Tahoma" w:cs="Tahoma"/>
          <w:b/>
          <w:bCs/>
          <w:color w:val="000000"/>
          <w:sz w:val="19"/>
          <w:szCs w:val="19"/>
        </w:rPr>
        <w:t>Fibre</w:t>
      </w:r>
      <w:proofErr w:type="spellEnd"/>
      <w:r w:rsidR="00100725" w:rsidRPr="00100725">
        <w:rPr>
          <w:rFonts w:ascii="Tahoma" w:hAnsi="Tahoma" w:cs="Tahoma"/>
          <w:b/>
          <w:bCs/>
          <w:color w:val="000000"/>
          <w:sz w:val="19"/>
          <w:szCs w:val="19"/>
        </w:rPr>
        <w:t xml:space="preserve"> Reinforced Plastic (FRP) Sheet, 5 mm thick &amp; Supply of SS wire mesh roll 304 grade</w:t>
      </w:r>
      <w:r w:rsidR="000547D3">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4279A6">
        <w:rPr>
          <w:rFonts w:ascii="Tahoma" w:hAnsi="Tahoma" w:cs="Tahoma"/>
          <w:b/>
          <w:bCs/>
          <w:color w:val="000000"/>
          <w:sz w:val="19"/>
          <w:szCs w:val="19"/>
        </w:rPr>
        <w:t>04</w:t>
      </w:r>
      <w:r w:rsidR="000C76CD">
        <w:rPr>
          <w:rFonts w:ascii="Tahoma" w:hAnsi="Tahoma" w:cs="Tahoma"/>
          <w:b/>
          <w:bCs/>
          <w:color w:val="000000"/>
          <w:sz w:val="19"/>
          <w:szCs w:val="19"/>
        </w:rPr>
        <w:t>-0</w:t>
      </w:r>
      <w:r w:rsidR="002A6AC5">
        <w:rPr>
          <w:rFonts w:ascii="Tahoma" w:hAnsi="Tahoma" w:cs="Tahoma"/>
          <w:b/>
          <w:bCs/>
          <w:color w:val="000000"/>
          <w:sz w:val="19"/>
          <w:szCs w:val="19"/>
        </w:rPr>
        <w:t>7</w:t>
      </w:r>
      <w:r w:rsidR="000C76CD">
        <w:rPr>
          <w:rFonts w:ascii="Tahoma" w:hAnsi="Tahoma" w:cs="Tahoma"/>
          <w:b/>
          <w:bCs/>
          <w:color w:val="000000"/>
          <w:sz w:val="19"/>
          <w:szCs w:val="19"/>
        </w:rPr>
        <w:t>-2026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A7DAE54" w:rsidR="00F84C31" w:rsidRPr="00714BD3" w:rsidRDefault="00F84C31" w:rsidP="002A6AC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100725" w:rsidRPr="00100725">
        <w:rPr>
          <w:rFonts w:ascii="Tahoma" w:hAnsi="Tahoma" w:cs="Tahoma"/>
          <w:b/>
          <w:bCs/>
          <w:color w:val="000000"/>
          <w:sz w:val="19"/>
          <w:szCs w:val="19"/>
        </w:rPr>
        <w:t xml:space="preserve">Supply of Green </w:t>
      </w:r>
      <w:proofErr w:type="spellStart"/>
      <w:r w:rsidR="00100725" w:rsidRPr="00100725">
        <w:rPr>
          <w:rFonts w:ascii="Tahoma" w:hAnsi="Tahoma" w:cs="Tahoma"/>
          <w:b/>
          <w:bCs/>
          <w:color w:val="000000"/>
          <w:sz w:val="19"/>
          <w:szCs w:val="19"/>
        </w:rPr>
        <w:t>Fibre</w:t>
      </w:r>
      <w:proofErr w:type="spellEnd"/>
      <w:r w:rsidR="00100725" w:rsidRPr="00100725">
        <w:rPr>
          <w:rFonts w:ascii="Tahoma" w:hAnsi="Tahoma" w:cs="Tahoma"/>
          <w:b/>
          <w:bCs/>
          <w:color w:val="000000"/>
          <w:sz w:val="19"/>
          <w:szCs w:val="19"/>
        </w:rPr>
        <w:t xml:space="preserve"> Reinforced Plastic (FRP) Sheet, 5 mm thick &amp; Supply of SS wire mesh roll 304 grade</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4570D46F" w:rsidR="00CE2F2E" w:rsidRPr="00CE2F2E"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100725" w:rsidRPr="00100725">
        <w:rPr>
          <w:rFonts w:ascii="Tahoma" w:hAnsi="Tahoma" w:cs="Tahoma"/>
          <w:b/>
          <w:bCs/>
          <w:color w:val="000000"/>
          <w:sz w:val="19"/>
          <w:szCs w:val="19"/>
        </w:rPr>
        <w:t xml:space="preserve">Supply of Green </w:t>
      </w:r>
      <w:proofErr w:type="spellStart"/>
      <w:r w:rsidR="00100725" w:rsidRPr="00100725">
        <w:rPr>
          <w:rFonts w:ascii="Tahoma" w:hAnsi="Tahoma" w:cs="Tahoma"/>
          <w:b/>
          <w:bCs/>
          <w:color w:val="000000"/>
          <w:sz w:val="19"/>
          <w:szCs w:val="19"/>
        </w:rPr>
        <w:t>Fibre</w:t>
      </w:r>
      <w:proofErr w:type="spellEnd"/>
      <w:r w:rsidR="00100725" w:rsidRPr="00100725">
        <w:rPr>
          <w:rFonts w:ascii="Tahoma" w:hAnsi="Tahoma" w:cs="Tahoma"/>
          <w:b/>
          <w:bCs/>
          <w:color w:val="000000"/>
          <w:sz w:val="19"/>
          <w:szCs w:val="19"/>
        </w:rPr>
        <w:t xml:space="preserve"> Reinforced Plastic (FRP) Sheet, 5 mm thick &amp; Supply of SS wire mesh roll 304 grade</w:t>
      </w:r>
      <w:r w:rsidR="00362EBE" w:rsidRPr="00714BD3">
        <w:rPr>
          <w:rFonts w:ascii="Tahoma" w:hAnsi="Tahoma" w:cs="Tahoma"/>
          <w:b/>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10C398F4"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100725" w:rsidRPr="00100725">
        <w:rPr>
          <w:rFonts w:ascii="Tahoma" w:hAnsi="Tahoma" w:cs="Tahoma"/>
          <w:b/>
          <w:bCs/>
          <w:color w:val="000000"/>
          <w:sz w:val="19"/>
          <w:szCs w:val="19"/>
        </w:rPr>
        <w:t xml:space="preserve">Supply of Green </w:t>
      </w:r>
      <w:proofErr w:type="spellStart"/>
      <w:r w:rsidR="00100725" w:rsidRPr="00100725">
        <w:rPr>
          <w:rFonts w:ascii="Tahoma" w:hAnsi="Tahoma" w:cs="Tahoma"/>
          <w:b/>
          <w:bCs/>
          <w:color w:val="000000"/>
          <w:sz w:val="19"/>
          <w:szCs w:val="19"/>
        </w:rPr>
        <w:t>Fibre</w:t>
      </w:r>
      <w:proofErr w:type="spellEnd"/>
      <w:r w:rsidR="00100725" w:rsidRPr="00100725">
        <w:rPr>
          <w:rFonts w:ascii="Tahoma" w:hAnsi="Tahoma" w:cs="Tahoma"/>
          <w:b/>
          <w:bCs/>
          <w:color w:val="000000"/>
          <w:sz w:val="19"/>
          <w:szCs w:val="19"/>
        </w:rPr>
        <w:t xml:space="preserve"> Reinforced Plastic (FRP) Sheet, 5 mm thick &amp; Supply of SS wire mesh roll 304 grade</w:t>
      </w:r>
      <w:proofErr w:type="gramStart"/>
      <w:r w:rsidR="00714BD3" w:rsidRPr="00714BD3">
        <w:rPr>
          <w:rFonts w:ascii="Tahoma" w:hAnsi="Tahoma" w:cs="Tahoma"/>
          <w:b/>
          <w:bCs/>
          <w:color w:val="000000"/>
          <w:sz w:val="19"/>
          <w:szCs w:val="19"/>
          <w:highlight w:val="yellow"/>
        </w:rPr>
        <w:t>”)</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2A6AC5" w:rsidRPr="009E3970">
        <w:rPr>
          <w:rFonts w:ascii="Tahoma" w:hAnsi="Tahoma" w:cs="Tahoma"/>
          <w:b/>
          <w:color w:val="4F81BD" w:themeColor="accent1"/>
          <w:sz w:val="19"/>
          <w:szCs w:val="19"/>
        </w:rPr>
        <w:t>202</w:t>
      </w:r>
      <w:r w:rsidR="002A6AC5">
        <w:rPr>
          <w:rFonts w:ascii="Tahoma" w:hAnsi="Tahoma" w:cs="Tahoma"/>
          <w:b/>
          <w:color w:val="4F81BD" w:themeColor="accent1"/>
          <w:sz w:val="19"/>
          <w:szCs w:val="19"/>
        </w:rPr>
        <w:t>6</w:t>
      </w:r>
      <w:r w:rsidR="002A6AC5" w:rsidRPr="009E3970">
        <w:rPr>
          <w:rFonts w:ascii="Tahoma" w:hAnsi="Tahoma" w:cs="Tahoma"/>
          <w:b/>
          <w:color w:val="4F81BD" w:themeColor="accent1"/>
          <w:sz w:val="19"/>
          <w:szCs w:val="19"/>
        </w:rPr>
        <w:t>-2</w:t>
      </w:r>
      <w:r w:rsidR="002A6AC5">
        <w:rPr>
          <w:rFonts w:ascii="Tahoma" w:hAnsi="Tahoma" w:cs="Tahoma"/>
          <w:b/>
          <w:color w:val="4F81BD" w:themeColor="accent1"/>
          <w:sz w:val="19"/>
          <w:szCs w:val="19"/>
        </w:rPr>
        <w:t>7/</w:t>
      </w:r>
      <w:r w:rsidR="002A6AC5" w:rsidRPr="002A6AC5">
        <w:rPr>
          <w:rFonts w:ascii="Tahoma" w:hAnsi="Tahoma" w:cs="Tahoma"/>
          <w:b/>
          <w:color w:val="4F81BD" w:themeColor="accent1"/>
          <w:sz w:val="19"/>
          <w:szCs w:val="19"/>
        </w:rPr>
        <w:t xml:space="preserve">Estate </w:t>
      </w:r>
      <w:r w:rsidR="002A6AC5" w:rsidRPr="009E3970">
        <w:rPr>
          <w:rFonts w:ascii="Tahoma" w:hAnsi="Tahoma" w:cs="Tahoma"/>
          <w:b/>
          <w:color w:val="4F81BD" w:themeColor="accent1"/>
          <w:sz w:val="19"/>
          <w:szCs w:val="19"/>
        </w:rPr>
        <w:t>/2B/LNM-</w:t>
      </w:r>
      <w:proofErr w:type="gramStart"/>
      <w:r w:rsidR="002A6AC5">
        <w:rPr>
          <w:rFonts w:ascii="Tahoma" w:hAnsi="Tahoma" w:cs="Tahoma"/>
          <w:b/>
          <w:color w:val="4F81BD" w:themeColor="accent1"/>
          <w:sz w:val="19"/>
          <w:szCs w:val="19"/>
        </w:rPr>
        <w:t>1437</w:t>
      </w:r>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7B18A3"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10D4AE1A"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00725" w:rsidRPr="00100725">
        <w:rPr>
          <w:rFonts w:ascii="Tahoma" w:hAnsi="Tahoma" w:cs="Tahoma"/>
          <w:bCs w:val="0"/>
          <w:sz w:val="19"/>
          <w:szCs w:val="19"/>
        </w:rPr>
        <w:t xml:space="preserve">Supply of Green </w:t>
      </w:r>
      <w:proofErr w:type="spellStart"/>
      <w:r w:rsidR="00100725" w:rsidRPr="00100725">
        <w:rPr>
          <w:rFonts w:ascii="Tahoma" w:hAnsi="Tahoma" w:cs="Tahoma"/>
          <w:bCs w:val="0"/>
          <w:sz w:val="19"/>
          <w:szCs w:val="19"/>
        </w:rPr>
        <w:t>Fibre</w:t>
      </w:r>
      <w:proofErr w:type="spellEnd"/>
      <w:r w:rsidR="00100725" w:rsidRPr="00100725">
        <w:rPr>
          <w:rFonts w:ascii="Tahoma" w:hAnsi="Tahoma" w:cs="Tahoma"/>
          <w:bCs w:val="0"/>
          <w:sz w:val="19"/>
          <w:szCs w:val="19"/>
        </w:rPr>
        <w:t xml:space="preserve"> Reinforced Plastic (FRP) Sheet, 5 mm thick &amp; Supply of SS wire mesh roll 304 grade</w:t>
      </w:r>
    </w:p>
    <w:p w14:paraId="380EBDBC" w14:textId="24A2644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2A6AC5" w:rsidRPr="009E3970">
        <w:rPr>
          <w:rFonts w:ascii="Tahoma" w:hAnsi="Tahoma" w:cs="Tahoma"/>
          <w:color w:val="4F81BD" w:themeColor="accent1"/>
          <w:sz w:val="19"/>
          <w:szCs w:val="19"/>
        </w:rPr>
        <w:t>202</w:t>
      </w:r>
      <w:r w:rsidR="002A6AC5">
        <w:rPr>
          <w:rFonts w:ascii="Tahoma" w:hAnsi="Tahoma" w:cs="Tahoma"/>
          <w:color w:val="4F81BD" w:themeColor="accent1"/>
          <w:sz w:val="19"/>
          <w:szCs w:val="19"/>
        </w:rPr>
        <w:t>6</w:t>
      </w:r>
      <w:r w:rsidR="002A6AC5" w:rsidRPr="009E3970">
        <w:rPr>
          <w:rFonts w:ascii="Tahoma" w:hAnsi="Tahoma" w:cs="Tahoma"/>
          <w:color w:val="4F81BD" w:themeColor="accent1"/>
          <w:sz w:val="19"/>
          <w:szCs w:val="19"/>
        </w:rPr>
        <w:t>-2</w:t>
      </w:r>
      <w:r w:rsidR="002A6AC5">
        <w:rPr>
          <w:rFonts w:ascii="Tahoma" w:hAnsi="Tahoma" w:cs="Tahoma"/>
          <w:color w:val="4F81BD" w:themeColor="accent1"/>
          <w:sz w:val="19"/>
          <w:szCs w:val="19"/>
        </w:rPr>
        <w:t>7</w:t>
      </w:r>
      <w:r w:rsidR="002A6AC5">
        <w:rPr>
          <w:rFonts w:ascii="Tahoma" w:hAnsi="Tahoma" w:cs="Tahoma"/>
          <w:b w:val="0"/>
          <w:color w:val="4F81BD" w:themeColor="accent1"/>
          <w:sz w:val="19"/>
          <w:szCs w:val="19"/>
        </w:rPr>
        <w:t>/</w:t>
      </w:r>
      <w:r w:rsidR="002A6AC5" w:rsidRPr="002A6AC5">
        <w:rPr>
          <w:rFonts w:ascii="Tahoma" w:hAnsi="Tahoma" w:cs="Tahoma"/>
          <w:color w:val="4F81BD" w:themeColor="accent1"/>
          <w:sz w:val="19"/>
          <w:szCs w:val="19"/>
        </w:rPr>
        <w:t xml:space="preserve">Estate </w:t>
      </w:r>
      <w:r w:rsidR="002A6AC5" w:rsidRPr="009E3970">
        <w:rPr>
          <w:rFonts w:ascii="Tahoma" w:hAnsi="Tahoma" w:cs="Tahoma"/>
          <w:color w:val="4F81BD" w:themeColor="accent1"/>
          <w:sz w:val="19"/>
          <w:szCs w:val="19"/>
        </w:rPr>
        <w:t>/2B/LNM-</w:t>
      </w:r>
      <w:r w:rsidR="002A6AC5">
        <w:rPr>
          <w:rFonts w:ascii="Tahoma" w:hAnsi="Tahoma" w:cs="Tahoma"/>
          <w:b w:val="0"/>
          <w:color w:val="4F81BD" w:themeColor="accent1"/>
          <w:sz w:val="19"/>
          <w:szCs w:val="19"/>
        </w:rPr>
        <w:t>1437</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09FB741D" w14:textId="77777777" w:rsidR="007606B4" w:rsidRDefault="007606B4" w:rsidP="006B340B">
      <w:pPr>
        <w:pStyle w:val="BodyText"/>
        <w:rPr>
          <w:rFonts w:ascii="Tahoma" w:hAnsi="Tahoma" w:cs="Tahoma"/>
          <w:b/>
          <w:sz w:val="19"/>
          <w:szCs w:val="19"/>
          <w:u w:val="single"/>
        </w:rPr>
      </w:pPr>
    </w:p>
    <w:p w14:paraId="7F85EFD8" w14:textId="77777777" w:rsidR="007606B4" w:rsidRDefault="007606B4"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16848B63" w14:textId="77777777" w:rsidR="007606B4" w:rsidRDefault="007606B4" w:rsidP="007606B4">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F06AFB" w:rsidRDefault="006638A1" w:rsidP="007606B4">
      <w:pPr>
        <w:pStyle w:val="ListParagraph"/>
        <w:numPr>
          <w:ilvl w:val="0"/>
          <w:numId w:val="32"/>
        </w:numPr>
        <w:jc w:val="both"/>
        <w:rPr>
          <w:rFonts w:ascii="Tahoma" w:hAnsi="Tahoma" w:cs="Tahoma"/>
          <w:sz w:val="19"/>
          <w:szCs w:val="19"/>
        </w:rPr>
      </w:pPr>
      <w:r w:rsidRPr="006638A1">
        <w:rPr>
          <w:rFonts w:ascii="Tahoma" w:hAnsi="Tahoma" w:cs="Tahoma"/>
          <w:sz w:val="19"/>
          <w:szCs w:val="19"/>
        </w:rPr>
        <w:t>The design/drawing arrangement may be modified or altered at site as per actual ground conditions, only with the approval and in the presence of LNMIIT Engineer-in-Charge.</w:t>
      </w:r>
    </w:p>
    <w:p w14:paraId="6337113E" w14:textId="77777777" w:rsidR="003C1B08" w:rsidRDefault="003C1B08" w:rsidP="003C1B08">
      <w:pPr>
        <w:rPr>
          <w:rFonts w:ascii="Tahoma" w:hAnsi="Tahoma" w:cs="Tahoma"/>
          <w:b/>
          <w:sz w:val="16"/>
          <w:szCs w:val="16"/>
          <w:u w:val="single"/>
        </w:rPr>
      </w:pPr>
    </w:p>
    <w:p w14:paraId="180147F5" w14:textId="77777777" w:rsidR="00714BD3" w:rsidRDefault="00714BD3" w:rsidP="003C1B08">
      <w:pPr>
        <w:rPr>
          <w:rFonts w:ascii="Tahoma" w:hAnsi="Tahoma" w:cs="Tahoma"/>
          <w:b/>
          <w:sz w:val="16"/>
          <w:szCs w:val="16"/>
          <w:u w:val="single"/>
        </w:rPr>
      </w:pPr>
    </w:p>
    <w:p w14:paraId="2A3B78C0" w14:textId="77777777" w:rsidR="002A6AC5" w:rsidRDefault="002A6AC5" w:rsidP="003C1B08">
      <w:pPr>
        <w:rPr>
          <w:rFonts w:ascii="Tahoma" w:hAnsi="Tahoma" w:cs="Tahoma"/>
          <w:b/>
          <w:sz w:val="16"/>
          <w:szCs w:val="16"/>
          <w:u w:val="single"/>
        </w:rPr>
      </w:pPr>
    </w:p>
    <w:p w14:paraId="3C1790B4" w14:textId="77777777" w:rsidR="002A6AC5" w:rsidRDefault="002A6AC5" w:rsidP="003C1B08">
      <w:pPr>
        <w:rPr>
          <w:rFonts w:ascii="Tahoma" w:hAnsi="Tahoma" w:cs="Tahoma"/>
          <w:b/>
          <w:sz w:val="16"/>
          <w:szCs w:val="16"/>
          <w:u w:val="single"/>
        </w:rPr>
      </w:pPr>
    </w:p>
    <w:p w14:paraId="66E01265" w14:textId="77777777" w:rsidR="002A6AC5" w:rsidRDefault="002A6AC5" w:rsidP="003C1B08">
      <w:pPr>
        <w:rPr>
          <w:rFonts w:ascii="Tahoma" w:hAnsi="Tahoma" w:cs="Tahoma"/>
          <w:b/>
          <w:sz w:val="16"/>
          <w:szCs w:val="16"/>
          <w:u w:val="single"/>
        </w:rPr>
      </w:pPr>
    </w:p>
    <w:p w14:paraId="4061393F" w14:textId="77777777" w:rsidR="002A6AC5" w:rsidRDefault="002A6AC5" w:rsidP="003C1B08">
      <w:pPr>
        <w:rPr>
          <w:rFonts w:ascii="Tahoma" w:hAnsi="Tahoma" w:cs="Tahoma"/>
          <w:b/>
          <w:sz w:val="16"/>
          <w:szCs w:val="16"/>
          <w:u w:val="single"/>
        </w:rPr>
      </w:pPr>
    </w:p>
    <w:p w14:paraId="1B189AB6" w14:textId="77777777" w:rsidR="002A6AC5" w:rsidRDefault="002A6AC5" w:rsidP="003C1B08">
      <w:pPr>
        <w:rPr>
          <w:rFonts w:ascii="Tahoma" w:hAnsi="Tahoma" w:cs="Tahoma"/>
          <w:b/>
          <w:sz w:val="16"/>
          <w:szCs w:val="16"/>
          <w:u w:val="single"/>
        </w:rPr>
      </w:pPr>
    </w:p>
    <w:p w14:paraId="3FB2E018" w14:textId="77777777" w:rsidR="002A6AC5" w:rsidRDefault="002A6AC5" w:rsidP="003C1B08">
      <w:pPr>
        <w:rPr>
          <w:rFonts w:ascii="Tahoma" w:hAnsi="Tahoma" w:cs="Tahoma"/>
          <w:b/>
          <w:sz w:val="16"/>
          <w:szCs w:val="16"/>
          <w:u w:val="single"/>
        </w:rPr>
      </w:pPr>
    </w:p>
    <w:p w14:paraId="15213AE1" w14:textId="77777777" w:rsidR="002A6AC5" w:rsidRDefault="002A6AC5" w:rsidP="003C1B08">
      <w:pPr>
        <w:rPr>
          <w:rFonts w:ascii="Tahoma" w:hAnsi="Tahoma" w:cs="Tahoma"/>
          <w:b/>
          <w:sz w:val="16"/>
          <w:szCs w:val="16"/>
          <w:u w:val="single"/>
        </w:rPr>
      </w:pPr>
    </w:p>
    <w:p w14:paraId="4800C782" w14:textId="77777777" w:rsidR="002A6AC5" w:rsidRDefault="002A6AC5" w:rsidP="003C1B08">
      <w:pPr>
        <w:rPr>
          <w:rFonts w:ascii="Tahoma" w:hAnsi="Tahoma" w:cs="Tahoma"/>
          <w:b/>
          <w:sz w:val="16"/>
          <w:szCs w:val="16"/>
          <w:u w:val="single"/>
        </w:rPr>
      </w:pPr>
    </w:p>
    <w:p w14:paraId="57EAB2B9" w14:textId="77777777" w:rsidR="002A6AC5" w:rsidRPr="009E3970" w:rsidRDefault="002A6AC5" w:rsidP="003C1B08">
      <w:pPr>
        <w:rPr>
          <w:rFonts w:ascii="Tahoma" w:hAnsi="Tahoma" w:cs="Tahoma"/>
          <w:b/>
          <w:sz w:val="16"/>
          <w:szCs w:val="16"/>
          <w:u w:val="single"/>
        </w:rPr>
      </w:pPr>
    </w:p>
    <w:p w14:paraId="529D5914" w14:textId="77777777"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41AFF430" w14:textId="77777777" w:rsidR="00FC03CC" w:rsidRPr="009E3970" w:rsidRDefault="00FC03CC" w:rsidP="003C1B08">
      <w:pPr>
        <w:jc w:val="both"/>
        <w:rPr>
          <w:rFonts w:ascii="Tahoma" w:hAnsi="Tahoma" w:cs="Tahoma"/>
          <w:b/>
          <w:sz w:val="18"/>
          <w:szCs w:val="18"/>
        </w:rPr>
      </w:pP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7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4536"/>
        <w:gridCol w:w="860"/>
        <w:gridCol w:w="983"/>
      </w:tblGrid>
      <w:tr w:rsidR="00FC03CC" w:rsidRPr="009E3970" w14:paraId="089C54BA" w14:textId="77777777" w:rsidTr="00FC03CC">
        <w:trPr>
          <w:trHeight w:val="297"/>
          <w:jc w:val="center"/>
        </w:trPr>
        <w:tc>
          <w:tcPr>
            <w:tcW w:w="846" w:type="dxa"/>
            <w:tcBorders>
              <w:top w:val="single" w:sz="4" w:space="0" w:color="000000"/>
              <w:left w:val="single" w:sz="4" w:space="0" w:color="000000"/>
              <w:bottom w:val="single" w:sz="4" w:space="0" w:color="000000"/>
              <w:right w:val="single" w:sz="4" w:space="0" w:color="000000"/>
            </w:tcBorders>
          </w:tcPr>
          <w:p w14:paraId="6A1067A2" w14:textId="77777777" w:rsidR="00FC03CC" w:rsidRPr="009E3970" w:rsidRDefault="00FC03CC" w:rsidP="00F80298">
            <w:pPr>
              <w:pStyle w:val="TableParagraph"/>
              <w:spacing w:before="13"/>
              <w:ind w:left="107"/>
              <w:jc w:val="center"/>
              <w:rPr>
                <w:rFonts w:ascii="Tahoma" w:hAnsi="Tahoma" w:cs="Tahoma"/>
                <w:b/>
                <w:sz w:val="19"/>
                <w:szCs w:val="19"/>
              </w:rPr>
            </w:pPr>
            <w:bookmarkStart w:id="3" w:name="_Hlk214373706"/>
            <w:r w:rsidRPr="009E3970">
              <w:rPr>
                <w:rFonts w:ascii="Tahoma" w:hAnsi="Tahoma" w:cs="Tahoma"/>
                <w:b/>
                <w:sz w:val="19"/>
                <w:szCs w:val="19"/>
              </w:rPr>
              <w:t>S</w:t>
            </w:r>
            <w:r>
              <w:rPr>
                <w:rFonts w:ascii="Tahoma" w:hAnsi="Tahoma" w:cs="Tahoma"/>
                <w:b/>
                <w:sz w:val="19"/>
                <w:szCs w:val="19"/>
              </w:rPr>
              <w:t>r</w:t>
            </w:r>
            <w:r w:rsidRPr="009E3970">
              <w:rPr>
                <w:rFonts w:ascii="Tahoma" w:hAnsi="Tahoma" w:cs="Tahoma"/>
                <w:b/>
                <w:sz w:val="19"/>
                <w:szCs w:val="19"/>
              </w:rPr>
              <w:t>.</w:t>
            </w:r>
            <w:r>
              <w:rPr>
                <w:rFonts w:ascii="Tahoma" w:hAnsi="Tahoma" w:cs="Tahoma"/>
                <w:b/>
                <w:sz w:val="19"/>
                <w:szCs w:val="19"/>
              </w:rPr>
              <w:t xml:space="preserve"> </w:t>
            </w:r>
            <w:r w:rsidRPr="009E3970">
              <w:rPr>
                <w:rFonts w:ascii="Tahoma" w:hAnsi="Tahoma" w:cs="Tahoma"/>
                <w:b/>
                <w:sz w:val="19"/>
                <w:szCs w:val="19"/>
              </w:rPr>
              <w:t>No.</w:t>
            </w:r>
          </w:p>
        </w:tc>
        <w:tc>
          <w:tcPr>
            <w:tcW w:w="4536" w:type="dxa"/>
            <w:tcBorders>
              <w:top w:val="single" w:sz="4" w:space="0" w:color="000000"/>
              <w:left w:val="single" w:sz="4" w:space="0" w:color="000000"/>
              <w:bottom w:val="single" w:sz="4" w:space="0" w:color="000000"/>
              <w:right w:val="single" w:sz="4" w:space="0" w:color="000000"/>
            </w:tcBorders>
          </w:tcPr>
          <w:p w14:paraId="12649CA1" w14:textId="77777777" w:rsidR="00FC03CC" w:rsidRPr="009E3970" w:rsidRDefault="00FC03CC" w:rsidP="00F80298">
            <w:pPr>
              <w:pStyle w:val="TableParagraph"/>
              <w:spacing w:before="13"/>
              <w:jc w:val="both"/>
              <w:rPr>
                <w:rFonts w:ascii="Tahoma" w:hAnsi="Tahoma" w:cs="Tahoma"/>
                <w:b/>
                <w:spacing w:val="-2"/>
                <w:sz w:val="19"/>
                <w:szCs w:val="19"/>
              </w:rPr>
            </w:pPr>
            <w:r w:rsidRPr="009E3970">
              <w:rPr>
                <w:rFonts w:ascii="Tahoma" w:hAnsi="Tahoma" w:cs="Tahoma"/>
                <w:b/>
                <w:sz w:val="19"/>
                <w:szCs w:val="19"/>
              </w:rPr>
              <w:t>Item Name/ Description</w:t>
            </w:r>
          </w:p>
        </w:tc>
        <w:tc>
          <w:tcPr>
            <w:tcW w:w="860" w:type="dxa"/>
            <w:tcBorders>
              <w:top w:val="single" w:sz="4" w:space="0" w:color="000000"/>
              <w:left w:val="single" w:sz="4" w:space="0" w:color="000000"/>
              <w:bottom w:val="single" w:sz="4" w:space="0" w:color="000000"/>
              <w:right w:val="single" w:sz="4" w:space="0" w:color="000000"/>
            </w:tcBorders>
          </w:tcPr>
          <w:p w14:paraId="38D979BF" w14:textId="77777777" w:rsidR="00FC03CC" w:rsidRPr="009E3970" w:rsidRDefault="00FC03CC" w:rsidP="00F80298">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983" w:type="dxa"/>
            <w:tcBorders>
              <w:top w:val="single" w:sz="4" w:space="0" w:color="000000"/>
              <w:left w:val="single" w:sz="4" w:space="0" w:color="000000"/>
              <w:bottom w:val="single" w:sz="4" w:space="0" w:color="000000"/>
              <w:right w:val="single" w:sz="4" w:space="0" w:color="000000"/>
            </w:tcBorders>
          </w:tcPr>
          <w:p w14:paraId="0A206324" w14:textId="77777777" w:rsidR="00FC03CC" w:rsidRPr="009E3970" w:rsidRDefault="00FC03CC" w:rsidP="00F80298">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r>
      <w:tr w:rsidR="00FC03CC" w:rsidRPr="009E3970" w14:paraId="4EEB40BD" w14:textId="77777777" w:rsidTr="002A6AC5">
        <w:trPr>
          <w:trHeight w:val="861"/>
          <w:jc w:val="center"/>
        </w:trPr>
        <w:tc>
          <w:tcPr>
            <w:tcW w:w="846" w:type="dxa"/>
            <w:tcBorders>
              <w:top w:val="single" w:sz="4" w:space="0" w:color="000000"/>
              <w:left w:val="single" w:sz="4" w:space="0" w:color="000000"/>
              <w:bottom w:val="single" w:sz="4" w:space="0" w:color="000000"/>
              <w:right w:val="single" w:sz="4" w:space="0" w:color="000000"/>
            </w:tcBorders>
          </w:tcPr>
          <w:p w14:paraId="706B1F6F" w14:textId="77777777" w:rsidR="00FC03CC" w:rsidRDefault="00FC03CC" w:rsidP="00F80298">
            <w:pPr>
              <w:pStyle w:val="TableParagraph"/>
              <w:spacing w:before="13"/>
              <w:ind w:left="107"/>
              <w:jc w:val="center"/>
              <w:rPr>
                <w:rFonts w:ascii="Tahoma" w:hAnsi="Tahoma" w:cs="Tahoma"/>
                <w:b/>
                <w:sz w:val="19"/>
                <w:szCs w:val="19"/>
              </w:rPr>
            </w:pPr>
          </w:p>
          <w:p w14:paraId="58A1EA8C" w14:textId="77777777" w:rsidR="00FC03CC" w:rsidRDefault="00FC03CC" w:rsidP="00F80298">
            <w:pPr>
              <w:pStyle w:val="TableParagraph"/>
              <w:spacing w:before="13"/>
              <w:rPr>
                <w:rFonts w:ascii="Tahoma" w:hAnsi="Tahoma" w:cs="Tahoma"/>
                <w:b/>
                <w:sz w:val="19"/>
                <w:szCs w:val="19"/>
              </w:rPr>
            </w:pPr>
          </w:p>
          <w:p w14:paraId="56AFD533" w14:textId="77777777" w:rsidR="00FC03CC" w:rsidRPr="009E3970" w:rsidRDefault="00FC03CC" w:rsidP="00F80298">
            <w:pPr>
              <w:pStyle w:val="TableParagraph"/>
              <w:spacing w:before="13"/>
              <w:ind w:left="107"/>
              <w:jc w:val="center"/>
              <w:rPr>
                <w:rFonts w:ascii="Tahoma" w:hAnsi="Tahoma" w:cs="Tahoma"/>
                <w:b/>
                <w:sz w:val="19"/>
                <w:szCs w:val="19"/>
              </w:rPr>
            </w:pPr>
            <w:r w:rsidRPr="009E3970">
              <w:rPr>
                <w:rFonts w:ascii="Tahoma" w:hAnsi="Tahoma" w:cs="Tahoma"/>
                <w:b/>
                <w:sz w:val="19"/>
                <w:szCs w:val="19"/>
              </w:rPr>
              <w:t>1.</w:t>
            </w:r>
          </w:p>
        </w:tc>
        <w:tc>
          <w:tcPr>
            <w:tcW w:w="4536" w:type="dxa"/>
            <w:tcBorders>
              <w:top w:val="single" w:sz="4" w:space="0" w:color="000000"/>
              <w:left w:val="single" w:sz="4" w:space="0" w:color="000000"/>
              <w:bottom w:val="single" w:sz="4" w:space="0" w:color="000000"/>
              <w:right w:val="single" w:sz="4" w:space="0" w:color="000000"/>
            </w:tcBorders>
          </w:tcPr>
          <w:p w14:paraId="3292E549" w14:textId="77777777" w:rsidR="00FC03CC" w:rsidRPr="009E3970" w:rsidRDefault="00FC03CC" w:rsidP="00F80298">
            <w:pPr>
              <w:pStyle w:val="TableParagraph"/>
              <w:spacing w:before="13"/>
              <w:ind w:left="160" w:right="139"/>
              <w:jc w:val="both"/>
              <w:rPr>
                <w:rFonts w:ascii="Tahoma" w:hAnsi="Tahoma" w:cs="Tahoma"/>
                <w:b/>
                <w:spacing w:val="-2"/>
                <w:sz w:val="19"/>
                <w:szCs w:val="19"/>
              </w:rPr>
            </w:pPr>
            <w:r w:rsidRPr="00AE7FD1">
              <w:rPr>
                <w:sz w:val="20"/>
                <w:szCs w:val="20"/>
              </w:rPr>
              <w:t xml:space="preserve">Supply of Green </w:t>
            </w:r>
            <w:proofErr w:type="spellStart"/>
            <w:r w:rsidRPr="00AE7FD1">
              <w:rPr>
                <w:sz w:val="20"/>
                <w:szCs w:val="20"/>
              </w:rPr>
              <w:t>Fibre</w:t>
            </w:r>
            <w:proofErr w:type="spellEnd"/>
            <w:r w:rsidRPr="00AE7FD1">
              <w:rPr>
                <w:sz w:val="20"/>
                <w:szCs w:val="20"/>
              </w:rPr>
              <w:t xml:space="preserve"> Reinforced Plastic (FRP) Sheet, 5 mm thick, of approved quality and make, in standard size 9' × 13', including all incidental charges such as loading, unloading, transportation, stacking at site, complete as directed by LNMIIT.</w:t>
            </w:r>
          </w:p>
        </w:tc>
        <w:tc>
          <w:tcPr>
            <w:tcW w:w="860" w:type="dxa"/>
            <w:tcBorders>
              <w:top w:val="single" w:sz="4" w:space="0" w:color="000000"/>
              <w:left w:val="single" w:sz="4" w:space="0" w:color="000000"/>
              <w:bottom w:val="single" w:sz="4" w:space="0" w:color="000000"/>
              <w:right w:val="single" w:sz="4" w:space="0" w:color="000000"/>
            </w:tcBorders>
          </w:tcPr>
          <w:p w14:paraId="4873009A" w14:textId="77777777" w:rsidR="00FC03CC" w:rsidRDefault="00FC03CC" w:rsidP="00F80298">
            <w:pPr>
              <w:pStyle w:val="TableParagraph"/>
              <w:spacing w:before="13"/>
              <w:ind w:right="10"/>
              <w:jc w:val="center"/>
              <w:rPr>
                <w:rFonts w:ascii="Tahoma" w:hAnsi="Tahoma" w:cs="Tahoma"/>
                <w:bCs/>
                <w:sz w:val="19"/>
                <w:szCs w:val="19"/>
              </w:rPr>
            </w:pPr>
          </w:p>
          <w:p w14:paraId="7EEB010A" w14:textId="77777777" w:rsidR="00FC03CC" w:rsidRDefault="00FC03CC" w:rsidP="00F80298">
            <w:pPr>
              <w:pStyle w:val="TableParagraph"/>
              <w:spacing w:before="13"/>
              <w:ind w:right="10"/>
              <w:jc w:val="center"/>
              <w:rPr>
                <w:rFonts w:ascii="Tahoma" w:hAnsi="Tahoma" w:cs="Tahoma"/>
                <w:bCs/>
                <w:sz w:val="19"/>
                <w:szCs w:val="19"/>
              </w:rPr>
            </w:pPr>
          </w:p>
          <w:p w14:paraId="1893C875" w14:textId="77777777" w:rsidR="00FC03CC" w:rsidRDefault="00FC03CC" w:rsidP="00F80298">
            <w:pPr>
              <w:pStyle w:val="TableParagraph"/>
              <w:spacing w:before="13"/>
              <w:ind w:right="10"/>
              <w:jc w:val="center"/>
              <w:rPr>
                <w:rFonts w:ascii="Tahoma" w:hAnsi="Tahoma" w:cs="Tahoma"/>
                <w:bCs/>
                <w:sz w:val="19"/>
                <w:szCs w:val="19"/>
              </w:rPr>
            </w:pPr>
          </w:p>
          <w:p w14:paraId="787DF2AA" w14:textId="77777777" w:rsidR="00FC03CC" w:rsidRPr="00822996" w:rsidRDefault="00FC03CC" w:rsidP="00F80298">
            <w:pPr>
              <w:pStyle w:val="TableParagraph"/>
              <w:spacing w:before="13"/>
              <w:ind w:right="10"/>
              <w:rPr>
                <w:rFonts w:ascii="Tahoma" w:hAnsi="Tahoma" w:cs="Tahoma"/>
                <w:bCs/>
                <w:sz w:val="19"/>
                <w:szCs w:val="19"/>
              </w:rPr>
            </w:pPr>
            <w:r>
              <w:rPr>
                <w:rFonts w:ascii="Tahoma" w:hAnsi="Tahoma" w:cs="Tahoma"/>
                <w:bCs/>
                <w:sz w:val="19"/>
                <w:szCs w:val="19"/>
              </w:rPr>
              <w:t xml:space="preserve">    468</w:t>
            </w:r>
          </w:p>
        </w:tc>
        <w:tc>
          <w:tcPr>
            <w:tcW w:w="983" w:type="dxa"/>
            <w:tcBorders>
              <w:top w:val="single" w:sz="4" w:space="0" w:color="000000"/>
              <w:left w:val="single" w:sz="4" w:space="0" w:color="000000"/>
              <w:bottom w:val="single" w:sz="4" w:space="0" w:color="000000"/>
              <w:right w:val="single" w:sz="4" w:space="0" w:color="000000"/>
            </w:tcBorders>
          </w:tcPr>
          <w:p w14:paraId="12D34C83" w14:textId="77777777" w:rsidR="00FC03CC" w:rsidRDefault="00FC03CC" w:rsidP="00F80298">
            <w:pPr>
              <w:pStyle w:val="TableParagraph"/>
              <w:ind w:left="89" w:right="77"/>
              <w:jc w:val="center"/>
              <w:rPr>
                <w:rFonts w:ascii="Tahoma" w:hAnsi="Tahoma" w:cs="Tahoma"/>
                <w:bCs/>
                <w:spacing w:val="-4"/>
                <w:sz w:val="19"/>
                <w:szCs w:val="19"/>
              </w:rPr>
            </w:pPr>
          </w:p>
          <w:p w14:paraId="4F2AEEAB" w14:textId="77777777" w:rsidR="00FC03CC" w:rsidRDefault="00FC03CC" w:rsidP="00F80298">
            <w:pPr>
              <w:pStyle w:val="TableParagraph"/>
              <w:ind w:left="89" w:right="77"/>
              <w:jc w:val="center"/>
              <w:rPr>
                <w:rFonts w:ascii="Tahoma" w:hAnsi="Tahoma" w:cs="Tahoma"/>
                <w:bCs/>
                <w:spacing w:val="-4"/>
                <w:sz w:val="19"/>
                <w:szCs w:val="19"/>
              </w:rPr>
            </w:pPr>
          </w:p>
          <w:p w14:paraId="3D12EEFD" w14:textId="77777777" w:rsidR="00FC03CC" w:rsidRDefault="00FC03CC" w:rsidP="00F80298">
            <w:pPr>
              <w:pStyle w:val="TableParagraph"/>
              <w:ind w:left="89" w:right="77"/>
              <w:jc w:val="center"/>
              <w:rPr>
                <w:rFonts w:ascii="Tahoma" w:hAnsi="Tahoma" w:cs="Tahoma"/>
                <w:bCs/>
                <w:spacing w:val="-4"/>
                <w:sz w:val="19"/>
                <w:szCs w:val="19"/>
              </w:rPr>
            </w:pPr>
          </w:p>
          <w:p w14:paraId="1A6723B9" w14:textId="77777777" w:rsidR="00FC03CC" w:rsidRPr="00822996" w:rsidRDefault="00FC03CC" w:rsidP="00F80298">
            <w:pPr>
              <w:pStyle w:val="TableParagraph"/>
              <w:ind w:right="77"/>
              <w:rPr>
                <w:rFonts w:ascii="Tahoma" w:hAnsi="Tahoma" w:cs="Tahoma"/>
                <w:bCs/>
                <w:spacing w:val="-4"/>
                <w:sz w:val="19"/>
                <w:szCs w:val="19"/>
              </w:rPr>
            </w:pPr>
            <w:r>
              <w:rPr>
                <w:rFonts w:ascii="Tahoma" w:hAnsi="Tahoma" w:cs="Tahoma"/>
                <w:bCs/>
                <w:spacing w:val="-4"/>
                <w:sz w:val="19"/>
                <w:szCs w:val="19"/>
              </w:rPr>
              <w:t xml:space="preserve">   </w:t>
            </w:r>
            <w:proofErr w:type="spellStart"/>
            <w:r w:rsidRPr="00822996">
              <w:rPr>
                <w:rFonts w:ascii="Tahoma" w:hAnsi="Tahoma" w:cs="Tahoma"/>
                <w:bCs/>
                <w:spacing w:val="-4"/>
                <w:sz w:val="19"/>
                <w:szCs w:val="19"/>
              </w:rPr>
              <w:t>sq</w:t>
            </w:r>
            <w:r>
              <w:rPr>
                <w:rFonts w:ascii="Tahoma" w:hAnsi="Tahoma" w:cs="Tahoma"/>
                <w:bCs/>
                <w:spacing w:val="-4"/>
                <w:sz w:val="19"/>
                <w:szCs w:val="19"/>
              </w:rPr>
              <w:t>ft</w:t>
            </w:r>
            <w:proofErr w:type="spellEnd"/>
          </w:p>
        </w:tc>
      </w:tr>
      <w:tr w:rsidR="00FC03CC" w:rsidRPr="009E3970" w14:paraId="5C2ED08D" w14:textId="77777777" w:rsidTr="002A6AC5">
        <w:trPr>
          <w:trHeight w:val="43"/>
          <w:jc w:val="center"/>
        </w:trPr>
        <w:tc>
          <w:tcPr>
            <w:tcW w:w="846" w:type="dxa"/>
            <w:tcBorders>
              <w:top w:val="single" w:sz="4" w:space="0" w:color="000000"/>
              <w:left w:val="single" w:sz="4" w:space="0" w:color="000000"/>
              <w:bottom w:val="single" w:sz="4" w:space="0" w:color="000000"/>
              <w:right w:val="single" w:sz="4" w:space="0" w:color="000000"/>
            </w:tcBorders>
          </w:tcPr>
          <w:p w14:paraId="321F750B" w14:textId="77777777" w:rsidR="00FC03CC" w:rsidRDefault="00FC03CC" w:rsidP="00F80298">
            <w:pPr>
              <w:pStyle w:val="TableParagraph"/>
              <w:spacing w:before="13"/>
              <w:rPr>
                <w:rFonts w:ascii="Tahoma" w:hAnsi="Tahoma" w:cs="Tahoma"/>
                <w:b/>
                <w:sz w:val="19"/>
                <w:szCs w:val="19"/>
              </w:rPr>
            </w:pPr>
          </w:p>
          <w:p w14:paraId="7BD9ED6D" w14:textId="77777777" w:rsidR="00FC03CC" w:rsidRPr="009E3970" w:rsidRDefault="00FC03CC" w:rsidP="00F80298">
            <w:pPr>
              <w:pStyle w:val="TableParagraph"/>
              <w:spacing w:before="13"/>
              <w:ind w:left="107"/>
              <w:jc w:val="center"/>
              <w:rPr>
                <w:rFonts w:ascii="Tahoma" w:hAnsi="Tahoma" w:cs="Tahoma"/>
                <w:b/>
                <w:sz w:val="19"/>
                <w:szCs w:val="19"/>
              </w:rPr>
            </w:pPr>
            <w:r>
              <w:rPr>
                <w:rFonts w:ascii="Tahoma" w:hAnsi="Tahoma" w:cs="Tahoma"/>
                <w:b/>
                <w:sz w:val="19"/>
                <w:szCs w:val="19"/>
              </w:rPr>
              <w:t>2.</w:t>
            </w:r>
          </w:p>
        </w:tc>
        <w:tc>
          <w:tcPr>
            <w:tcW w:w="4536" w:type="dxa"/>
            <w:tcBorders>
              <w:top w:val="single" w:sz="4" w:space="0" w:color="000000"/>
              <w:left w:val="single" w:sz="4" w:space="0" w:color="000000"/>
              <w:bottom w:val="single" w:sz="4" w:space="0" w:color="000000"/>
              <w:right w:val="single" w:sz="4" w:space="0" w:color="000000"/>
            </w:tcBorders>
          </w:tcPr>
          <w:p w14:paraId="727664E8" w14:textId="77777777" w:rsidR="00FC03CC" w:rsidRPr="0088711F" w:rsidRDefault="00FC03CC" w:rsidP="00F80298">
            <w:pPr>
              <w:pStyle w:val="TableParagraph"/>
              <w:spacing w:before="13"/>
              <w:ind w:left="160" w:right="139"/>
              <w:jc w:val="both"/>
              <w:rPr>
                <w:sz w:val="20"/>
                <w:szCs w:val="20"/>
              </w:rPr>
            </w:pPr>
            <w:r w:rsidRPr="00DE68FB">
              <w:rPr>
                <w:sz w:val="20"/>
                <w:szCs w:val="20"/>
              </w:rPr>
              <w:t xml:space="preserve">Supply of SS wire mesh mosquito net (mosquito </w:t>
            </w:r>
            <w:proofErr w:type="spellStart"/>
            <w:r w:rsidRPr="00DE68FB">
              <w:rPr>
                <w:sz w:val="20"/>
                <w:szCs w:val="20"/>
              </w:rPr>
              <w:t>jali</w:t>
            </w:r>
            <w:proofErr w:type="spellEnd"/>
            <w:r w:rsidRPr="00DE68FB">
              <w:rPr>
                <w:sz w:val="20"/>
                <w:szCs w:val="20"/>
              </w:rPr>
              <w:t>) roll of approved make and quality, size 4' wide × 50' long (approx. 18.58 sqm), complete as required. SS 304 grade</w:t>
            </w:r>
          </w:p>
        </w:tc>
        <w:tc>
          <w:tcPr>
            <w:tcW w:w="860" w:type="dxa"/>
            <w:tcBorders>
              <w:top w:val="single" w:sz="4" w:space="0" w:color="000000"/>
              <w:left w:val="single" w:sz="4" w:space="0" w:color="000000"/>
              <w:bottom w:val="single" w:sz="4" w:space="0" w:color="000000"/>
              <w:right w:val="single" w:sz="4" w:space="0" w:color="000000"/>
            </w:tcBorders>
          </w:tcPr>
          <w:p w14:paraId="430A114A" w14:textId="77777777" w:rsidR="00FC03CC" w:rsidRDefault="00FC03CC" w:rsidP="00F80298">
            <w:pPr>
              <w:pStyle w:val="TableParagraph"/>
              <w:spacing w:before="13"/>
              <w:ind w:right="10"/>
              <w:jc w:val="center"/>
              <w:rPr>
                <w:rFonts w:ascii="Tahoma" w:hAnsi="Tahoma" w:cs="Tahoma"/>
                <w:bCs/>
                <w:sz w:val="19"/>
                <w:szCs w:val="19"/>
              </w:rPr>
            </w:pPr>
          </w:p>
          <w:p w14:paraId="74462B35" w14:textId="77777777" w:rsidR="00FC03CC" w:rsidRDefault="00FC03CC" w:rsidP="00F80298">
            <w:pPr>
              <w:pStyle w:val="TableParagraph"/>
              <w:spacing w:before="13"/>
              <w:ind w:right="10"/>
              <w:jc w:val="center"/>
              <w:rPr>
                <w:rFonts w:ascii="Tahoma" w:hAnsi="Tahoma" w:cs="Tahoma"/>
                <w:bCs/>
                <w:sz w:val="19"/>
                <w:szCs w:val="19"/>
              </w:rPr>
            </w:pPr>
          </w:p>
          <w:p w14:paraId="42F47C9A" w14:textId="77777777" w:rsidR="00FC03CC" w:rsidRDefault="00FC03CC" w:rsidP="00F80298">
            <w:pPr>
              <w:pStyle w:val="TableParagraph"/>
              <w:spacing w:before="13"/>
              <w:ind w:right="10"/>
              <w:jc w:val="center"/>
              <w:rPr>
                <w:rFonts w:ascii="Tahoma" w:hAnsi="Tahoma" w:cs="Tahoma"/>
                <w:bCs/>
                <w:sz w:val="19"/>
                <w:szCs w:val="19"/>
              </w:rPr>
            </w:pPr>
            <w:r>
              <w:rPr>
                <w:rFonts w:ascii="Tahoma" w:hAnsi="Tahoma" w:cs="Tahoma"/>
                <w:bCs/>
                <w:sz w:val="19"/>
                <w:szCs w:val="19"/>
              </w:rPr>
              <w:t>400</w:t>
            </w:r>
          </w:p>
        </w:tc>
        <w:tc>
          <w:tcPr>
            <w:tcW w:w="983" w:type="dxa"/>
            <w:tcBorders>
              <w:top w:val="single" w:sz="4" w:space="0" w:color="000000"/>
              <w:left w:val="single" w:sz="4" w:space="0" w:color="000000"/>
              <w:bottom w:val="single" w:sz="4" w:space="0" w:color="000000"/>
              <w:right w:val="single" w:sz="4" w:space="0" w:color="000000"/>
            </w:tcBorders>
          </w:tcPr>
          <w:p w14:paraId="385CEC99" w14:textId="77777777" w:rsidR="00FC03CC" w:rsidRDefault="00FC03CC" w:rsidP="00F80298">
            <w:pPr>
              <w:pStyle w:val="TableParagraph"/>
              <w:ind w:right="77"/>
              <w:rPr>
                <w:rFonts w:ascii="Tahoma" w:hAnsi="Tahoma" w:cs="Tahoma"/>
                <w:bCs/>
                <w:spacing w:val="-4"/>
                <w:sz w:val="19"/>
                <w:szCs w:val="19"/>
              </w:rPr>
            </w:pPr>
          </w:p>
          <w:p w14:paraId="5FED7C73" w14:textId="77777777" w:rsidR="00FC03CC" w:rsidRDefault="00FC03CC" w:rsidP="00F80298">
            <w:pPr>
              <w:pStyle w:val="TableParagraph"/>
              <w:ind w:left="89" w:right="77"/>
              <w:jc w:val="center"/>
              <w:rPr>
                <w:rFonts w:ascii="Tahoma" w:hAnsi="Tahoma" w:cs="Tahoma"/>
                <w:bCs/>
                <w:spacing w:val="-4"/>
                <w:sz w:val="19"/>
                <w:szCs w:val="19"/>
              </w:rPr>
            </w:pPr>
          </w:p>
          <w:p w14:paraId="34CC43EF" w14:textId="77777777" w:rsidR="00FC03CC" w:rsidRDefault="00FC03CC" w:rsidP="00F80298">
            <w:pPr>
              <w:pStyle w:val="TableParagraph"/>
              <w:ind w:left="89" w:right="77"/>
              <w:jc w:val="center"/>
              <w:rPr>
                <w:rFonts w:ascii="Tahoma" w:hAnsi="Tahoma" w:cs="Tahoma"/>
                <w:bCs/>
                <w:spacing w:val="-4"/>
                <w:sz w:val="19"/>
                <w:szCs w:val="19"/>
              </w:rPr>
            </w:pPr>
            <w:proofErr w:type="spellStart"/>
            <w:r>
              <w:rPr>
                <w:rFonts w:ascii="Tahoma" w:hAnsi="Tahoma" w:cs="Tahoma"/>
                <w:bCs/>
                <w:spacing w:val="-4"/>
                <w:sz w:val="19"/>
                <w:szCs w:val="19"/>
              </w:rPr>
              <w:t>sqft</w:t>
            </w:r>
            <w:proofErr w:type="spellEnd"/>
          </w:p>
        </w:tc>
      </w:tr>
    </w:tbl>
    <w:p w14:paraId="5C2ADF0F" w14:textId="77777777" w:rsidR="003C1B08" w:rsidRDefault="003C1B08" w:rsidP="003C1B08">
      <w:pPr>
        <w:ind w:right="1117"/>
      </w:pPr>
    </w:p>
    <w:p w14:paraId="1B095A44" w14:textId="77777777" w:rsidR="00FC03CC" w:rsidRPr="009E3970" w:rsidRDefault="00FC03CC" w:rsidP="003C1B08">
      <w:pPr>
        <w:ind w:right="1117"/>
      </w:pPr>
    </w:p>
    <w:bookmarkEnd w:id="3"/>
    <w:p w14:paraId="73BC16E4" w14:textId="77777777" w:rsidR="003C1B08" w:rsidRDefault="003C1B08" w:rsidP="003C1B08">
      <w:pPr>
        <w:ind w:right="1117"/>
      </w:pPr>
    </w:p>
    <w:p w14:paraId="5F71F4BA" w14:textId="77777777" w:rsidR="00FC03CC" w:rsidRPr="009E3970" w:rsidRDefault="00FC03CC" w:rsidP="003C1B08">
      <w:pPr>
        <w:ind w:right="1117"/>
      </w:pPr>
    </w:p>
    <w:p w14:paraId="11C71DDF" w14:textId="7BA550D6"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Default="000E6BE8">
      <w:pPr>
        <w:rPr>
          <w:rFonts w:ascii="Tahoma" w:hAnsi="Tahoma" w:cs="Tahoma"/>
          <w:b/>
          <w:sz w:val="19"/>
          <w:szCs w:val="19"/>
          <w:u w:val="single"/>
        </w:rPr>
      </w:pPr>
    </w:p>
    <w:p w14:paraId="269D8168" w14:textId="77777777" w:rsidR="00FC03CC" w:rsidRDefault="00FC03CC">
      <w:pPr>
        <w:rPr>
          <w:rFonts w:ascii="Tahoma" w:hAnsi="Tahoma" w:cs="Tahoma"/>
          <w:b/>
          <w:sz w:val="19"/>
          <w:szCs w:val="19"/>
          <w:u w:val="single"/>
        </w:rPr>
      </w:pPr>
    </w:p>
    <w:p w14:paraId="03AF7A66" w14:textId="77777777" w:rsidR="00FC03CC" w:rsidRDefault="00FC03CC">
      <w:pPr>
        <w:rPr>
          <w:rFonts w:ascii="Tahoma" w:hAnsi="Tahoma" w:cs="Tahoma"/>
          <w:b/>
          <w:sz w:val="19"/>
          <w:szCs w:val="19"/>
          <w:u w:val="single"/>
        </w:rPr>
      </w:pPr>
    </w:p>
    <w:p w14:paraId="11F17B93" w14:textId="77777777" w:rsidR="00FC03CC" w:rsidRDefault="00FC03CC">
      <w:pPr>
        <w:rPr>
          <w:rFonts w:ascii="Tahoma" w:hAnsi="Tahoma" w:cs="Tahoma"/>
          <w:b/>
          <w:sz w:val="19"/>
          <w:szCs w:val="19"/>
          <w:u w:val="single"/>
        </w:rPr>
      </w:pPr>
    </w:p>
    <w:p w14:paraId="43D61722" w14:textId="77777777" w:rsidR="00FC03CC" w:rsidRDefault="00FC03CC">
      <w:pPr>
        <w:rPr>
          <w:rFonts w:ascii="Tahoma" w:hAnsi="Tahoma" w:cs="Tahoma"/>
          <w:b/>
          <w:sz w:val="19"/>
          <w:szCs w:val="19"/>
          <w:u w:val="single"/>
        </w:rPr>
      </w:pPr>
    </w:p>
    <w:p w14:paraId="139E393D" w14:textId="77777777" w:rsidR="00FC03CC" w:rsidRDefault="00FC03CC">
      <w:pPr>
        <w:rPr>
          <w:rFonts w:ascii="Tahoma" w:hAnsi="Tahoma" w:cs="Tahoma"/>
          <w:b/>
          <w:sz w:val="19"/>
          <w:szCs w:val="19"/>
          <w:u w:val="single"/>
        </w:rPr>
      </w:pPr>
    </w:p>
    <w:p w14:paraId="6DB2E1DE" w14:textId="77777777" w:rsidR="00FC03CC" w:rsidRDefault="00FC03CC">
      <w:pPr>
        <w:rPr>
          <w:rFonts w:ascii="Tahoma" w:hAnsi="Tahoma" w:cs="Tahoma"/>
          <w:b/>
          <w:sz w:val="19"/>
          <w:szCs w:val="19"/>
          <w:u w:val="single"/>
        </w:rPr>
      </w:pPr>
    </w:p>
    <w:p w14:paraId="686D67E8" w14:textId="77777777" w:rsidR="00FC03CC" w:rsidRDefault="00FC03CC">
      <w:pPr>
        <w:rPr>
          <w:rFonts w:ascii="Tahoma" w:hAnsi="Tahoma" w:cs="Tahoma"/>
          <w:b/>
          <w:sz w:val="19"/>
          <w:szCs w:val="19"/>
          <w:u w:val="single"/>
        </w:rPr>
      </w:pPr>
    </w:p>
    <w:p w14:paraId="2D323FDB" w14:textId="77777777" w:rsidR="00FC03CC" w:rsidRDefault="00FC03CC">
      <w:pPr>
        <w:rPr>
          <w:rFonts w:ascii="Tahoma" w:hAnsi="Tahoma" w:cs="Tahoma"/>
          <w:b/>
          <w:sz w:val="19"/>
          <w:szCs w:val="19"/>
          <w:u w:val="single"/>
        </w:rPr>
      </w:pPr>
    </w:p>
    <w:p w14:paraId="54235DBB" w14:textId="77777777" w:rsidR="00FC03CC" w:rsidRDefault="00FC03CC">
      <w:pPr>
        <w:rPr>
          <w:rFonts w:ascii="Tahoma" w:hAnsi="Tahoma" w:cs="Tahoma"/>
          <w:b/>
          <w:sz w:val="19"/>
          <w:szCs w:val="19"/>
          <w:u w:val="single"/>
        </w:rPr>
      </w:pPr>
    </w:p>
    <w:p w14:paraId="1AB26CC6" w14:textId="77777777" w:rsidR="00FC03CC" w:rsidRDefault="00FC03CC">
      <w:pPr>
        <w:rPr>
          <w:rFonts w:ascii="Tahoma" w:hAnsi="Tahoma" w:cs="Tahoma"/>
          <w:b/>
          <w:sz w:val="19"/>
          <w:szCs w:val="19"/>
          <w:u w:val="single"/>
        </w:rPr>
      </w:pPr>
    </w:p>
    <w:p w14:paraId="098A1E25" w14:textId="77777777" w:rsidR="00FC03CC" w:rsidRDefault="00FC03CC">
      <w:pPr>
        <w:rPr>
          <w:rFonts w:ascii="Tahoma" w:hAnsi="Tahoma" w:cs="Tahoma"/>
          <w:b/>
          <w:sz w:val="19"/>
          <w:szCs w:val="19"/>
          <w:u w:val="single"/>
        </w:rPr>
      </w:pPr>
    </w:p>
    <w:p w14:paraId="7C6B6AC0" w14:textId="77777777" w:rsidR="00FC03CC" w:rsidRDefault="00FC03CC">
      <w:pPr>
        <w:rPr>
          <w:rFonts w:ascii="Tahoma" w:hAnsi="Tahoma" w:cs="Tahoma"/>
          <w:b/>
          <w:sz w:val="19"/>
          <w:szCs w:val="19"/>
          <w:u w:val="single"/>
        </w:rPr>
      </w:pPr>
    </w:p>
    <w:p w14:paraId="3C9C56C6" w14:textId="77777777" w:rsidR="00FC03CC" w:rsidRDefault="00FC03CC">
      <w:pPr>
        <w:rPr>
          <w:rFonts w:ascii="Tahoma" w:hAnsi="Tahoma" w:cs="Tahoma"/>
          <w:b/>
          <w:sz w:val="19"/>
          <w:szCs w:val="19"/>
          <w:u w:val="single"/>
        </w:rPr>
      </w:pPr>
    </w:p>
    <w:p w14:paraId="72FA6C5E" w14:textId="77777777" w:rsidR="00FC03CC" w:rsidRDefault="00FC03CC">
      <w:pPr>
        <w:rPr>
          <w:rFonts w:ascii="Tahoma" w:hAnsi="Tahoma" w:cs="Tahoma"/>
          <w:b/>
          <w:sz w:val="19"/>
          <w:szCs w:val="19"/>
          <w:u w:val="single"/>
        </w:rPr>
      </w:pPr>
    </w:p>
    <w:p w14:paraId="35A9F734" w14:textId="77777777" w:rsidR="00FC03CC" w:rsidRDefault="00FC03CC">
      <w:pPr>
        <w:rPr>
          <w:rFonts w:ascii="Tahoma" w:hAnsi="Tahoma" w:cs="Tahoma"/>
          <w:b/>
          <w:sz w:val="19"/>
          <w:szCs w:val="19"/>
          <w:u w:val="single"/>
        </w:rPr>
      </w:pPr>
    </w:p>
    <w:p w14:paraId="68EDF92E" w14:textId="77777777" w:rsidR="00FC03CC" w:rsidRDefault="00FC03CC">
      <w:pPr>
        <w:rPr>
          <w:rFonts w:ascii="Tahoma" w:hAnsi="Tahoma" w:cs="Tahoma"/>
          <w:b/>
          <w:sz w:val="19"/>
          <w:szCs w:val="19"/>
          <w:u w:val="single"/>
        </w:rPr>
      </w:pPr>
    </w:p>
    <w:p w14:paraId="3ED2A47C" w14:textId="77777777" w:rsidR="00FC03CC" w:rsidRDefault="00FC03CC">
      <w:pPr>
        <w:rPr>
          <w:rFonts w:ascii="Tahoma" w:hAnsi="Tahoma" w:cs="Tahoma"/>
          <w:b/>
          <w:sz w:val="19"/>
          <w:szCs w:val="19"/>
          <w:u w:val="single"/>
        </w:rPr>
      </w:pPr>
    </w:p>
    <w:p w14:paraId="5039C919" w14:textId="77777777" w:rsidR="00FC03CC" w:rsidRDefault="00FC03CC">
      <w:pPr>
        <w:rPr>
          <w:rFonts w:ascii="Tahoma" w:hAnsi="Tahoma" w:cs="Tahoma"/>
          <w:b/>
          <w:sz w:val="19"/>
          <w:szCs w:val="19"/>
          <w:u w:val="single"/>
        </w:rPr>
      </w:pPr>
    </w:p>
    <w:p w14:paraId="02F02AE7" w14:textId="77777777" w:rsidR="00FC03CC" w:rsidRDefault="00FC03CC">
      <w:pPr>
        <w:rPr>
          <w:rFonts w:ascii="Tahoma" w:hAnsi="Tahoma" w:cs="Tahoma"/>
          <w:b/>
          <w:sz w:val="19"/>
          <w:szCs w:val="19"/>
          <w:u w:val="single"/>
        </w:rPr>
      </w:pPr>
    </w:p>
    <w:p w14:paraId="76E7E437" w14:textId="77777777" w:rsidR="00FC03CC" w:rsidRDefault="00FC03CC">
      <w:pPr>
        <w:rPr>
          <w:rFonts w:ascii="Tahoma" w:hAnsi="Tahoma" w:cs="Tahoma"/>
          <w:b/>
          <w:sz w:val="19"/>
          <w:szCs w:val="19"/>
          <w:u w:val="single"/>
        </w:rPr>
      </w:pPr>
    </w:p>
    <w:p w14:paraId="40B6913D" w14:textId="77777777" w:rsidR="00FC03CC" w:rsidRDefault="00FC03CC">
      <w:pPr>
        <w:rPr>
          <w:rFonts w:ascii="Tahoma" w:hAnsi="Tahoma" w:cs="Tahoma"/>
          <w:b/>
          <w:sz w:val="19"/>
          <w:szCs w:val="19"/>
          <w:u w:val="single"/>
        </w:rPr>
      </w:pPr>
    </w:p>
    <w:p w14:paraId="7F75F5E6" w14:textId="77777777" w:rsidR="00FC03CC" w:rsidRPr="009E3970" w:rsidRDefault="00FC03CC">
      <w:pPr>
        <w:rPr>
          <w:rFonts w:ascii="Tahoma" w:hAnsi="Tahoma" w:cs="Tahoma"/>
          <w:b/>
          <w:sz w:val="19"/>
          <w:szCs w:val="19"/>
          <w:u w:val="single"/>
        </w:rPr>
      </w:pPr>
    </w:p>
    <w:p w14:paraId="555C431A" w14:textId="77777777" w:rsidR="002A6AC5" w:rsidRDefault="002A6AC5">
      <w:pPr>
        <w:rPr>
          <w:rFonts w:ascii="Tahoma" w:hAnsi="Tahoma" w:cs="Tahoma"/>
          <w:b/>
          <w:bCs/>
          <w:sz w:val="21"/>
          <w:szCs w:val="21"/>
          <w:u w:val="single"/>
          <w:lang w:val="en-IN"/>
        </w:rPr>
      </w:pPr>
      <w:r>
        <w:rPr>
          <w:rFonts w:ascii="Tahoma" w:hAnsi="Tahoma" w:cs="Tahoma"/>
          <w:b/>
          <w:bCs/>
          <w:sz w:val="21"/>
          <w:szCs w:val="21"/>
          <w:u w:val="single"/>
          <w:lang w:val="en-IN"/>
        </w:rPr>
        <w:br w:type="page"/>
      </w:r>
    </w:p>
    <w:p w14:paraId="63DC65AF" w14:textId="20E391C7" w:rsidR="00E45340" w:rsidRDefault="00E45340" w:rsidP="007606B4">
      <w:pPr>
        <w:jc w:val="right"/>
        <w:rPr>
          <w:rFonts w:ascii="Tahoma" w:hAnsi="Tahoma" w:cs="Tahoma"/>
          <w:b/>
          <w:bCs/>
          <w:sz w:val="21"/>
          <w:szCs w:val="21"/>
          <w:u w:val="single"/>
          <w:lang w:val="en-IN"/>
        </w:rPr>
      </w:pPr>
      <w:r w:rsidRPr="007606B4">
        <w:rPr>
          <w:rFonts w:ascii="Tahoma" w:hAnsi="Tahoma" w:cs="Tahoma"/>
          <w:b/>
          <w:bCs/>
          <w:sz w:val="21"/>
          <w:szCs w:val="21"/>
          <w:u w:val="single"/>
          <w:lang w:val="en-IN"/>
        </w:rPr>
        <w:lastRenderedPageBreak/>
        <w:t>Annexure</w:t>
      </w:r>
    </w:p>
    <w:p w14:paraId="2381D35E" w14:textId="77777777" w:rsidR="007606B4" w:rsidRPr="007606B4" w:rsidRDefault="007606B4" w:rsidP="007606B4">
      <w:pPr>
        <w:jc w:val="right"/>
        <w:rPr>
          <w:rFonts w:ascii="Tahoma" w:hAnsi="Tahoma" w:cs="Tahoma"/>
          <w:b/>
          <w:bCs/>
          <w:sz w:val="21"/>
          <w:szCs w:val="21"/>
          <w:lang w:val="en-IN"/>
        </w:rPr>
      </w:pP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0EA506B8"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2A6AC5" w:rsidRPr="009E3970">
        <w:rPr>
          <w:rFonts w:ascii="Tahoma" w:hAnsi="Tahoma" w:cs="Tahoma"/>
          <w:b/>
          <w:color w:val="4F81BD" w:themeColor="accent1"/>
          <w:sz w:val="19"/>
          <w:szCs w:val="19"/>
        </w:rPr>
        <w:t>202</w:t>
      </w:r>
      <w:r w:rsidR="002A6AC5">
        <w:rPr>
          <w:rFonts w:ascii="Tahoma" w:hAnsi="Tahoma" w:cs="Tahoma"/>
          <w:b/>
          <w:color w:val="4F81BD" w:themeColor="accent1"/>
          <w:sz w:val="19"/>
          <w:szCs w:val="19"/>
        </w:rPr>
        <w:t>6</w:t>
      </w:r>
      <w:r w:rsidR="002A6AC5" w:rsidRPr="009E3970">
        <w:rPr>
          <w:rFonts w:ascii="Tahoma" w:hAnsi="Tahoma" w:cs="Tahoma"/>
          <w:b/>
          <w:color w:val="4F81BD" w:themeColor="accent1"/>
          <w:sz w:val="19"/>
          <w:szCs w:val="19"/>
        </w:rPr>
        <w:t>-2</w:t>
      </w:r>
      <w:r w:rsidR="002A6AC5">
        <w:rPr>
          <w:rFonts w:ascii="Tahoma" w:hAnsi="Tahoma" w:cs="Tahoma"/>
          <w:b/>
          <w:color w:val="4F81BD" w:themeColor="accent1"/>
          <w:sz w:val="19"/>
          <w:szCs w:val="19"/>
        </w:rPr>
        <w:t>7/</w:t>
      </w:r>
      <w:r w:rsidR="002A6AC5" w:rsidRPr="002A6AC5">
        <w:rPr>
          <w:rFonts w:ascii="Tahoma" w:hAnsi="Tahoma" w:cs="Tahoma"/>
          <w:b/>
          <w:color w:val="4F81BD" w:themeColor="accent1"/>
          <w:sz w:val="19"/>
          <w:szCs w:val="19"/>
        </w:rPr>
        <w:t xml:space="preserve">Estate </w:t>
      </w:r>
      <w:r w:rsidR="002A6AC5" w:rsidRPr="009E3970">
        <w:rPr>
          <w:rFonts w:ascii="Tahoma" w:hAnsi="Tahoma" w:cs="Tahoma"/>
          <w:b/>
          <w:color w:val="4F81BD" w:themeColor="accent1"/>
          <w:sz w:val="19"/>
          <w:szCs w:val="19"/>
        </w:rPr>
        <w:t>/2B/LNM-</w:t>
      </w:r>
      <w:r w:rsidR="002A6AC5">
        <w:rPr>
          <w:rFonts w:ascii="Tahoma" w:hAnsi="Tahoma" w:cs="Tahoma"/>
          <w:b/>
          <w:color w:val="4F81BD" w:themeColor="accent1"/>
          <w:sz w:val="19"/>
          <w:szCs w:val="19"/>
        </w:rPr>
        <w:t>1437</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100725" w:rsidRPr="00100725">
        <w:rPr>
          <w:rFonts w:ascii="Tahoma" w:hAnsi="Tahoma" w:cs="Tahoma"/>
          <w:b/>
          <w:bCs/>
          <w:color w:val="000000"/>
          <w:sz w:val="19"/>
          <w:szCs w:val="19"/>
        </w:rPr>
        <w:t xml:space="preserve">Supply of Green </w:t>
      </w:r>
      <w:proofErr w:type="spellStart"/>
      <w:r w:rsidR="00100725" w:rsidRPr="00100725">
        <w:rPr>
          <w:rFonts w:ascii="Tahoma" w:hAnsi="Tahoma" w:cs="Tahoma"/>
          <w:b/>
          <w:bCs/>
          <w:color w:val="000000"/>
          <w:sz w:val="19"/>
          <w:szCs w:val="19"/>
        </w:rPr>
        <w:t>Fibre</w:t>
      </w:r>
      <w:proofErr w:type="spellEnd"/>
      <w:r w:rsidR="00100725" w:rsidRPr="00100725">
        <w:rPr>
          <w:rFonts w:ascii="Tahoma" w:hAnsi="Tahoma" w:cs="Tahoma"/>
          <w:b/>
          <w:bCs/>
          <w:color w:val="000000"/>
          <w:sz w:val="19"/>
          <w:szCs w:val="19"/>
        </w:rPr>
        <w:t xml:space="preserve"> Reinforced Plastic (FRP) Sheet, 5 mm thick &amp; Supply of SS wire mesh roll 304 grade</w:t>
      </w:r>
      <w:r w:rsidR="00A95603">
        <w:rPr>
          <w:rFonts w:ascii="Tahoma" w:hAnsi="Tahoma" w:cs="Tahoma"/>
          <w:b/>
          <w:bCs/>
          <w:color w:val="000000"/>
          <w:sz w:val="19"/>
          <w:szCs w:val="19"/>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3BD58E77"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00725" w:rsidRPr="00100725">
        <w:rPr>
          <w:rFonts w:ascii="Tahoma" w:hAnsi="Tahoma" w:cs="Tahoma"/>
          <w:bCs w:val="0"/>
          <w:sz w:val="25"/>
          <w:szCs w:val="25"/>
        </w:rPr>
        <w:t xml:space="preserve">Supply of Green </w:t>
      </w:r>
      <w:proofErr w:type="spellStart"/>
      <w:r w:rsidR="00100725" w:rsidRPr="00100725">
        <w:rPr>
          <w:rFonts w:ascii="Tahoma" w:hAnsi="Tahoma" w:cs="Tahoma"/>
          <w:bCs w:val="0"/>
          <w:sz w:val="25"/>
          <w:szCs w:val="25"/>
        </w:rPr>
        <w:t>Fibre</w:t>
      </w:r>
      <w:proofErr w:type="spellEnd"/>
      <w:r w:rsidR="00100725" w:rsidRPr="00100725">
        <w:rPr>
          <w:rFonts w:ascii="Tahoma" w:hAnsi="Tahoma" w:cs="Tahoma"/>
          <w:bCs w:val="0"/>
          <w:sz w:val="25"/>
          <w:szCs w:val="25"/>
        </w:rPr>
        <w:t xml:space="preserve"> Reinforced Plastic (FRP) Sheet, 5 mm thick &amp; Supply of SS wire mesh roll 304 grade</w:t>
      </w:r>
    </w:p>
    <w:p w14:paraId="7BF0B216" w14:textId="787DA7A2" w:rsidR="00F5227D" w:rsidRPr="009E3970" w:rsidRDefault="00714BD3" w:rsidP="00C93FDB">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2A6AC5" w:rsidRPr="009E3970">
        <w:rPr>
          <w:rFonts w:ascii="Tahoma" w:hAnsi="Tahoma" w:cs="Tahoma"/>
          <w:color w:val="4F81BD" w:themeColor="accent1"/>
          <w:sz w:val="19"/>
          <w:szCs w:val="19"/>
        </w:rPr>
        <w:t>202</w:t>
      </w:r>
      <w:r w:rsidR="002A6AC5">
        <w:rPr>
          <w:rFonts w:ascii="Tahoma" w:hAnsi="Tahoma" w:cs="Tahoma"/>
          <w:color w:val="4F81BD" w:themeColor="accent1"/>
          <w:sz w:val="19"/>
          <w:szCs w:val="19"/>
        </w:rPr>
        <w:t>6</w:t>
      </w:r>
      <w:r w:rsidR="002A6AC5" w:rsidRPr="009E3970">
        <w:rPr>
          <w:rFonts w:ascii="Tahoma" w:hAnsi="Tahoma" w:cs="Tahoma"/>
          <w:color w:val="4F81BD" w:themeColor="accent1"/>
          <w:sz w:val="19"/>
          <w:szCs w:val="19"/>
        </w:rPr>
        <w:t>-2</w:t>
      </w:r>
      <w:r w:rsidR="002A6AC5">
        <w:rPr>
          <w:rFonts w:ascii="Tahoma" w:hAnsi="Tahoma" w:cs="Tahoma"/>
          <w:color w:val="4F81BD" w:themeColor="accent1"/>
          <w:sz w:val="19"/>
          <w:szCs w:val="19"/>
        </w:rPr>
        <w:t>7</w:t>
      </w:r>
      <w:r w:rsidR="002A6AC5">
        <w:rPr>
          <w:rFonts w:ascii="Tahoma" w:hAnsi="Tahoma" w:cs="Tahoma"/>
          <w:b w:val="0"/>
          <w:color w:val="4F81BD" w:themeColor="accent1"/>
          <w:sz w:val="19"/>
          <w:szCs w:val="19"/>
        </w:rPr>
        <w:t>/</w:t>
      </w:r>
      <w:r w:rsidR="002A6AC5" w:rsidRPr="002A6AC5">
        <w:rPr>
          <w:rFonts w:ascii="Tahoma" w:hAnsi="Tahoma" w:cs="Tahoma"/>
          <w:color w:val="4F81BD" w:themeColor="accent1"/>
          <w:sz w:val="19"/>
          <w:szCs w:val="19"/>
        </w:rPr>
        <w:t xml:space="preserve">Estate </w:t>
      </w:r>
      <w:r w:rsidR="002A6AC5" w:rsidRPr="009E3970">
        <w:rPr>
          <w:rFonts w:ascii="Tahoma" w:hAnsi="Tahoma" w:cs="Tahoma"/>
          <w:color w:val="4F81BD" w:themeColor="accent1"/>
          <w:sz w:val="19"/>
          <w:szCs w:val="19"/>
        </w:rPr>
        <w:t>/2B/LNM-</w:t>
      </w:r>
      <w:r w:rsidR="002A6AC5">
        <w:rPr>
          <w:rFonts w:ascii="Tahoma" w:hAnsi="Tahoma" w:cs="Tahoma"/>
          <w:b w:val="0"/>
          <w:color w:val="4F81BD" w:themeColor="accent1"/>
          <w:sz w:val="19"/>
          <w:szCs w:val="19"/>
        </w:rPr>
        <w:t>1437</w:t>
      </w:r>
      <w:r w:rsidRPr="009E3970">
        <w:rPr>
          <w:rFonts w:ascii="Tahoma" w:hAnsi="Tahoma" w:cs="Tahoma"/>
          <w:sz w:val="19"/>
          <w:szCs w:val="19"/>
        </w:rPr>
        <w:t>)</w:t>
      </w: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B8565D"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822996">
              <w:rPr>
                <w:rFonts w:ascii="Tahoma" w:hAnsi="Tahoma" w:cs="Tahoma"/>
                <w:b/>
                <w:sz w:val="19"/>
                <w:szCs w:val="19"/>
              </w:rPr>
              <w:t>r</w:t>
            </w:r>
            <w:r w:rsidRPr="009E3970">
              <w:rPr>
                <w:rFonts w:ascii="Tahoma" w:hAnsi="Tahoma" w:cs="Tahoma"/>
                <w:b/>
                <w:sz w:val="19"/>
                <w:szCs w:val="19"/>
              </w:rPr>
              <w:t>.</w:t>
            </w:r>
            <w:r w:rsidR="00822996">
              <w:rPr>
                <w:rFonts w:ascii="Tahoma" w:hAnsi="Tahoma" w:cs="Tahoma"/>
                <w:b/>
                <w:sz w:val="19"/>
                <w:szCs w:val="19"/>
              </w:rPr>
              <w:t xml:space="preserve"> </w:t>
            </w:r>
            <w:r w:rsidRPr="009E3970">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88711F">
            <w:pPr>
              <w:pStyle w:val="TableParagraph"/>
              <w:spacing w:before="13"/>
              <w:jc w:val="both"/>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A6AC5">
        <w:trPr>
          <w:trHeight w:val="668"/>
          <w:jc w:val="center"/>
        </w:trPr>
        <w:tc>
          <w:tcPr>
            <w:tcW w:w="850" w:type="dxa"/>
            <w:tcBorders>
              <w:top w:val="single" w:sz="4" w:space="0" w:color="000000"/>
              <w:left w:val="single" w:sz="4" w:space="0" w:color="000000"/>
              <w:bottom w:val="single" w:sz="4" w:space="0" w:color="000000"/>
              <w:right w:val="single" w:sz="4" w:space="0" w:color="000000"/>
            </w:tcBorders>
          </w:tcPr>
          <w:p w14:paraId="2E4B784E" w14:textId="77777777" w:rsidR="00A26523" w:rsidRDefault="00A26523" w:rsidP="00822996">
            <w:pPr>
              <w:pStyle w:val="TableParagraph"/>
              <w:spacing w:before="13"/>
              <w:ind w:left="107"/>
              <w:jc w:val="center"/>
              <w:rPr>
                <w:rFonts w:ascii="Tahoma" w:hAnsi="Tahoma" w:cs="Tahoma"/>
                <w:b/>
                <w:sz w:val="19"/>
                <w:szCs w:val="19"/>
              </w:rPr>
            </w:pPr>
          </w:p>
          <w:p w14:paraId="27C3EAA0" w14:textId="77777777" w:rsidR="00A26523" w:rsidRDefault="00A26523" w:rsidP="00AE7FD1">
            <w:pPr>
              <w:pStyle w:val="TableParagraph"/>
              <w:spacing w:before="13"/>
              <w:rPr>
                <w:rFonts w:ascii="Tahoma" w:hAnsi="Tahoma" w:cs="Tahoma"/>
                <w:b/>
                <w:sz w:val="19"/>
                <w:szCs w:val="19"/>
              </w:rPr>
            </w:pPr>
          </w:p>
          <w:p w14:paraId="7067CFF7" w14:textId="43C99773" w:rsidR="00F5227D" w:rsidRPr="009E3970" w:rsidRDefault="00F5227D" w:rsidP="00822996">
            <w:pPr>
              <w:pStyle w:val="TableParagraph"/>
              <w:spacing w:before="13"/>
              <w:ind w:left="107"/>
              <w:jc w:val="center"/>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35C06DD0" w:rsidR="00F5227D" w:rsidRPr="009E3970" w:rsidRDefault="00AE7FD1" w:rsidP="0088711F">
            <w:pPr>
              <w:pStyle w:val="TableParagraph"/>
              <w:spacing w:before="13"/>
              <w:ind w:left="160" w:right="139"/>
              <w:jc w:val="both"/>
              <w:rPr>
                <w:rFonts w:ascii="Tahoma" w:hAnsi="Tahoma" w:cs="Tahoma"/>
                <w:b/>
                <w:spacing w:val="-2"/>
                <w:sz w:val="19"/>
                <w:szCs w:val="19"/>
              </w:rPr>
            </w:pPr>
            <w:r w:rsidRPr="00AE7FD1">
              <w:rPr>
                <w:sz w:val="20"/>
                <w:szCs w:val="20"/>
              </w:rPr>
              <w:t xml:space="preserve">Supply of Green </w:t>
            </w:r>
            <w:proofErr w:type="spellStart"/>
            <w:r w:rsidRPr="00AE7FD1">
              <w:rPr>
                <w:sz w:val="20"/>
                <w:szCs w:val="20"/>
              </w:rPr>
              <w:t>Fibre</w:t>
            </w:r>
            <w:proofErr w:type="spellEnd"/>
            <w:r w:rsidRPr="00AE7FD1">
              <w:rPr>
                <w:sz w:val="20"/>
                <w:szCs w:val="20"/>
              </w:rPr>
              <w:t xml:space="preserve"> Reinforced Plastic (FRP) Sheet, 5 mm thick, of approved quality and make, in standard size 9' × 13', including all incidental charges such as loading, unloading, transportation, stacking at site, complete as directed by LNMIIT.</w:t>
            </w:r>
          </w:p>
        </w:tc>
        <w:tc>
          <w:tcPr>
            <w:tcW w:w="855" w:type="dxa"/>
            <w:tcBorders>
              <w:top w:val="single" w:sz="4" w:space="0" w:color="000000"/>
              <w:left w:val="single" w:sz="4" w:space="0" w:color="000000"/>
              <w:bottom w:val="single" w:sz="4" w:space="0" w:color="000000"/>
              <w:right w:val="single" w:sz="4" w:space="0" w:color="000000"/>
            </w:tcBorders>
          </w:tcPr>
          <w:p w14:paraId="6ECD3D9D" w14:textId="77777777" w:rsidR="00F5227D" w:rsidRDefault="00F5227D" w:rsidP="00822996">
            <w:pPr>
              <w:pStyle w:val="TableParagraph"/>
              <w:spacing w:before="13"/>
              <w:ind w:right="10"/>
              <w:jc w:val="center"/>
              <w:rPr>
                <w:rFonts w:ascii="Tahoma" w:hAnsi="Tahoma" w:cs="Tahoma"/>
                <w:bCs/>
                <w:sz w:val="19"/>
                <w:szCs w:val="19"/>
              </w:rPr>
            </w:pPr>
          </w:p>
          <w:p w14:paraId="672378EA" w14:textId="77777777" w:rsidR="00657D97" w:rsidRDefault="00657D97" w:rsidP="00822996">
            <w:pPr>
              <w:pStyle w:val="TableParagraph"/>
              <w:spacing w:before="13"/>
              <w:ind w:right="10"/>
              <w:jc w:val="center"/>
              <w:rPr>
                <w:rFonts w:ascii="Tahoma" w:hAnsi="Tahoma" w:cs="Tahoma"/>
                <w:bCs/>
                <w:sz w:val="19"/>
                <w:szCs w:val="19"/>
              </w:rPr>
            </w:pPr>
          </w:p>
          <w:p w14:paraId="4D2C94B3" w14:textId="77777777" w:rsidR="00657D97" w:rsidRDefault="00657D97" w:rsidP="00822996">
            <w:pPr>
              <w:pStyle w:val="TableParagraph"/>
              <w:spacing w:before="13"/>
              <w:ind w:right="10"/>
              <w:jc w:val="center"/>
              <w:rPr>
                <w:rFonts w:ascii="Tahoma" w:hAnsi="Tahoma" w:cs="Tahoma"/>
                <w:bCs/>
                <w:sz w:val="19"/>
                <w:szCs w:val="19"/>
              </w:rPr>
            </w:pPr>
          </w:p>
          <w:p w14:paraId="788BC161" w14:textId="32147D78" w:rsidR="00657D97" w:rsidRPr="00822996" w:rsidRDefault="00AE7FD1" w:rsidP="00657D97">
            <w:pPr>
              <w:pStyle w:val="TableParagraph"/>
              <w:spacing w:before="13"/>
              <w:ind w:right="10"/>
              <w:rPr>
                <w:rFonts w:ascii="Tahoma" w:hAnsi="Tahoma" w:cs="Tahoma"/>
                <w:bCs/>
                <w:sz w:val="19"/>
                <w:szCs w:val="19"/>
              </w:rPr>
            </w:pPr>
            <w:r>
              <w:rPr>
                <w:rFonts w:ascii="Tahoma" w:hAnsi="Tahoma" w:cs="Tahoma"/>
                <w:bCs/>
                <w:sz w:val="19"/>
                <w:szCs w:val="19"/>
              </w:rPr>
              <w:t xml:space="preserve">  </w:t>
            </w:r>
            <w:r w:rsidR="00DE68FB">
              <w:rPr>
                <w:rFonts w:ascii="Tahoma" w:hAnsi="Tahoma" w:cs="Tahoma"/>
                <w:bCs/>
                <w:sz w:val="19"/>
                <w:szCs w:val="19"/>
              </w:rPr>
              <w:t xml:space="preserve">  468</w:t>
            </w:r>
          </w:p>
        </w:tc>
        <w:tc>
          <w:tcPr>
            <w:tcW w:w="850" w:type="dxa"/>
            <w:tcBorders>
              <w:top w:val="single" w:sz="4" w:space="0" w:color="000000"/>
              <w:left w:val="single" w:sz="4" w:space="0" w:color="000000"/>
              <w:bottom w:val="single" w:sz="4" w:space="0" w:color="000000"/>
              <w:right w:val="single" w:sz="4" w:space="0" w:color="000000"/>
            </w:tcBorders>
          </w:tcPr>
          <w:p w14:paraId="0B22DBB5" w14:textId="77777777" w:rsidR="00657D97" w:rsidRDefault="00657D97" w:rsidP="00822996">
            <w:pPr>
              <w:pStyle w:val="TableParagraph"/>
              <w:ind w:left="89" w:right="77"/>
              <w:jc w:val="center"/>
              <w:rPr>
                <w:rFonts w:ascii="Tahoma" w:hAnsi="Tahoma" w:cs="Tahoma"/>
                <w:bCs/>
                <w:spacing w:val="-4"/>
                <w:sz w:val="19"/>
                <w:szCs w:val="19"/>
              </w:rPr>
            </w:pPr>
          </w:p>
          <w:p w14:paraId="41D518A1" w14:textId="77777777" w:rsidR="00657D97" w:rsidRDefault="00657D97" w:rsidP="00822996">
            <w:pPr>
              <w:pStyle w:val="TableParagraph"/>
              <w:ind w:left="89" w:right="77"/>
              <w:jc w:val="center"/>
              <w:rPr>
                <w:rFonts w:ascii="Tahoma" w:hAnsi="Tahoma" w:cs="Tahoma"/>
                <w:bCs/>
                <w:spacing w:val="-4"/>
                <w:sz w:val="19"/>
                <w:szCs w:val="19"/>
              </w:rPr>
            </w:pPr>
          </w:p>
          <w:p w14:paraId="61529F2D" w14:textId="77777777" w:rsidR="00657D97" w:rsidRDefault="00657D97" w:rsidP="00822996">
            <w:pPr>
              <w:pStyle w:val="TableParagraph"/>
              <w:ind w:left="89" w:right="77"/>
              <w:jc w:val="center"/>
              <w:rPr>
                <w:rFonts w:ascii="Tahoma" w:hAnsi="Tahoma" w:cs="Tahoma"/>
                <w:bCs/>
                <w:spacing w:val="-4"/>
                <w:sz w:val="19"/>
                <w:szCs w:val="19"/>
              </w:rPr>
            </w:pPr>
          </w:p>
          <w:p w14:paraId="2486A9D0" w14:textId="621DD83E" w:rsidR="00F5227D" w:rsidRPr="00822996" w:rsidRDefault="00AE7FD1" w:rsidP="00AE7FD1">
            <w:pPr>
              <w:pStyle w:val="TableParagraph"/>
              <w:ind w:right="77"/>
              <w:rPr>
                <w:rFonts w:ascii="Tahoma" w:hAnsi="Tahoma" w:cs="Tahoma"/>
                <w:bCs/>
                <w:spacing w:val="-4"/>
                <w:sz w:val="19"/>
                <w:szCs w:val="19"/>
              </w:rPr>
            </w:pPr>
            <w:r>
              <w:rPr>
                <w:rFonts w:ascii="Tahoma" w:hAnsi="Tahoma" w:cs="Tahoma"/>
                <w:bCs/>
                <w:spacing w:val="-4"/>
                <w:sz w:val="19"/>
                <w:szCs w:val="19"/>
              </w:rPr>
              <w:t xml:space="preserve">   </w:t>
            </w:r>
            <w:proofErr w:type="spellStart"/>
            <w:r w:rsidR="00822996" w:rsidRPr="00822996">
              <w:rPr>
                <w:rFonts w:ascii="Tahoma" w:hAnsi="Tahoma" w:cs="Tahoma"/>
                <w:bCs/>
                <w:spacing w:val="-4"/>
                <w:sz w:val="19"/>
                <w:szCs w:val="19"/>
              </w:rPr>
              <w:t>sq</w:t>
            </w:r>
            <w:r w:rsidR="00657D97">
              <w:rPr>
                <w:rFonts w:ascii="Tahoma" w:hAnsi="Tahoma" w:cs="Tahoma"/>
                <w:bCs/>
                <w:spacing w:val="-4"/>
                <w:sz w:val="19"/>
                <w:szCs w:val="19"/>
              </w:rPr>
              <w:t>ft</w:t>
            </w:r>
            <w:proofErr w:type="spellEnd"/>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822996">
            <w:pPr>
              <w:pStyle w:val="TableParagraph"/>
              <w:spacing w:before="13"/>
              <w:ind w:left="108"/>
              <w:jc w:val="center"/>
              <w:rPr>
                <w:rFonts w:ascii="Tahoma" w:hAnsi="Tahoma" w:cs="Tahoma"/>
                <w:b/>
                <w:sz w:val="19"/>
                <w:szCs w:val="19"/>
              </w:rPr>
            </w:pPr>
          </w:p>
        </w:tc>
      </w:tr>
      <w:tr w:rsidR="00A26523" w:rsidRPr="009E3970" w14:paraId="4F461805" w14:textId="77777777" w:rsidTr="002A6AC5">
        <w:trPr>
          <w:trHeight w:val="179"/>
          <w:jc w:val="center"/>
        </w:trPr>
        <w:tc>
          <w:tcPr>
            <w:tcW w:w="850" w:type="dxa"/>
            <w:tcBorders>
              <w:top w:val="single" w:sz="4" w:space="0" w:color="000000"/>
              <w:left w:val="single" w:sz="4" w:space="0" w:color="000000"/>
              <w:bottom w:val="single" w:sz="4" w:space="0" w:color="000000"/>
              <w:right w:val="single" w:sz="4" w:space="0" w:color="000000"/>
            </w:tcBorders>
          </w:tcPr>
          <w:p w14:paraId="5456F7E2" w14:textId="77777777" w:rsidR="00A26523" w:rsidRDefault="00A26523" w:rsidP="00DE68FB">
            <w:pPr>
              <w:pStyle w:val="TableParagraph"/>
              <w:spacing w:before="13"/>
              <w:rPr>
                <w:rFonts w:ascii="Tahoma" w:hAnsi="Tahoma" w:cs="Tahoma"/>
                <w:b/>
                <w:sz w:val="19"/>
                <w:szCs w:val="19"/>
              </w:rPr>
            </w:pPr>
          </w:p>
          <w:p w14:paraId="0BAA265F" w14:textId="73EC892A" w:rsidR="00A26523" w:rsidRPr="009E3970" w:rsidRDefault="00A26523" w:rsidP="00822996">
            <w:pPr>
              <w:pStyle w:val="TableParagraph"/>
              <w:spacing w:before="13"/>
              <w:ind w:left="107"/>
              <w:jc w:val="center"/>
              <w:rPr>
                <w:rFonts w:ascii="Tahoma" w:hAnsi="Tahoma" w:cs="Tahoma"/>
                <w:b/>
                <w:sz w:val="19"/>
                <w:szCs w:val="19"/>
              </w:rPr>
            </w:pPr>
            <w:r>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198ECE2D" w14:textId="6D18E55B" w:rsidR="00A26523" w:rsidRPr="0088711F" w:rsidRDefault="00DE68FB" w:rsidP="0088711F">
            <w:pPr>
              <w:pStyle w:val="TableParagraph"/>
              <w:spacing w:before="13"/>
              <w:ind w:left="160" w:right="139"/>
              <w:jc w:val="both"/>
              <w:rPr>
                <w:sz w:val="20"/>
                <w:szCs w:val="20"/>
              </w:rPr>
            </w:pPr>
            <w:r w:rsidRPr="00DE68FB">
              <w:rPr>
                <w:sz w:val="20"/>
                <w:szCs w:val="20"/>
              </w:rPr>
              <w:t xml:space="preserve">Supply of SS wire mesh mosquito net (mosquito </w:t>
            </w:r>
            <w:proofErr w:type="spellStart"/>
            <w:r w:rsidRPr="00DE68FB">
              <w:rPr>
                <w:sz w:val="20"/>
                <w:szCs w:val="20"/>
              </w:rPr>
              <w:t>jali</w:t>
            </w:r>
            <w:proofErr w:type="spellEnd"/>
            <w:r w:rsidRPr="00DE68FB">
              <w:rPr>
                <w:sz w:val="20"/>
                <w:szCs w:val="20"/>
              </w:rPr>
              <w:t>) roll of approved make and quality, size 4' wide × 50' long (approx. 18.58 sqm), complete as required. SS 304 grade</w:t>
            </w:r>
          </w:p>
        </w:tc>
        <w:tc>
          <w:tcPr>
            <w:tcW w:w="855" w:type="dxa"/>
            <w:tcBorders>
              <w:top w:val="single" w:sz="4" w:space="0" w:color="000000"/>
              <w:left w:val="single" w:sz="4" w:space="0" w:color="000000"/>
              <w:bottom w:val="single" w:sz="4" w:space="0" w:color="000000"/>
              <w:right w:val="single" w:sz="4" w:space="0" w:color="000000"/>
            </w:tcBorders>
          </w:tcPr>
          <w:p w14:paraId="4BD31FDC" w14:textId="77777777" w:rsidR="00CB60AF" w:rsidRDefault="00CB60AF" w:rsidP="00822996">
            <w:pPr>
              <w:pStyle w:val="TableParagraph"/>
              <w:spacing w:before="13"/>
              <w:ind w:right="10"/>
              <w:jc w:val="center"/>
              <w:rPr>
                <w:rFonts w:ascii="Tahoma" w:hAnsi="Tahoma" w:cs="Tahoma"/>
                <w:bCs/>
                <w:sz w:val="19"/>
                <w:szCs w:val="19"/>
              </w:rPr>
            </w:pPr>
          </w:p>
          <w:p w14:paraId="517DD75D" w14:textId="77777777" w:rsidR="00CB60AF" w:rsidRDefault="00CB60AF" w:rsidP="00822996">
            <w:pPr>
              <w:pStyle w:val="TableParagraph"/>
              <w:spacing w:before="13"/>
              <w:ind w:right="10"/>
              <w:jc w:val="center"/>
              <w:rPr>
                <w:rFonts w:ascii="Tahoma" w:hAnsi="Tahoma" w:cs="Tahoma"/>
                <w:bCs/>
                <w:sz w:val="19"/>
                <w:szCs w:val="19"/>
              </w:rPr>
            </w:pPr>
          </w:p>
          <w:p w14:paraId="168848A7" w14:textId="7D7A222B" w:rsidR="00A26523" w:rsidRDefault="00CB60AF" w:rsidP="00822996">
            <w:pPr>
              <w:pStyle w:val="TableParagraph"/>
              <w:spacing w:before="13"/>
              <w:ind w:right="10"/>
              <w:jc w:val="center"/>
              <w:rPr>
                <w:rFonts w:ascii="Tahoma" w:hAnsi="Tahoma" w:cs="Tahoma"/>
                <w:bCs/>
                <w:sz w:val="19"/>
                <w:szCs w:val="19"/>
              </w:rPr>
            </w:pPr>
            <w:r>
              <w:rPr>
                <w:rFonts w:ascii="Tahoma" w:hAnsi="Tahoma" w:cs="Tahoma"/>
                <w:bCs/>
                <w:sz w:val="19"/>
                <w:szCs w:val="19"/>
              </w:rPr>
              <w:t>400</w:t>
            </w:r>
          </w:p>
        </w:tc>
        <w:tc>
          <w:tcPr>
            <w:tcW w:w="850" w:type="dxa"/>
            <w:tcBorders>
              <w:top w:val="single" w:sz="4" w:space="0" w:color="000000"/>
              <w:left w:val="single" w:sz="4" w:space="0" w:color="000000"/>
              <w:bottom w:val="single" w:sz="4" w:space="0" w:color="000000"/>
              <w:right w:val="single" w:sz="4" w:space="0" w:color="000000"/>
            </w:tcBorders>
          </w:tcPr>
          <w:p w14:paraId="70F779FC" w14:textId="77777777" w:rsidR="00CB60AF" w:rsidRDefault="00CB60AF" w:rsidP="00CB60AF">
            <w:pPr>
              <w:pStyle w:val="TableParagraph"/>
              <w:ind w:right="77"/>
              <w:rPr>
                <w:rFonts w:ascii="Tahoma" w:hAnsi="Tahoma" w:cs="Tahoma"/>
                <w:bCs/>
                <w:spacing w:val="-4"/>
                <w:sz w:val="19"/>
                <w:szCs w:val="19"/>
              </w:rPr>
            </w:pPr>
          </w:p>
          <w:p w14:paraId="3238518C" w14:textId="77777777" w:rsidR="00CB60AF" w:rsidRDefault="00CB60AF" w:rsidP="00822996">
            <w:pPr>
              <w:pStyle w:val="TableParagraph"/>
              <w:ind w:left="89" w:right="77"/>
              <w:jc w:val="center"/>
              <w:rPr>
                <w:rFonts w:ascii="Tahoma" w:hAnsi="Tahoma" w:cs="Tahoma"/>
                <w:bCs/>
                <w:spacing w:val="-4"/>
                <w:sz w:val="19"/>
                <w:szCs w:val="19"/>
              </w:rPr>
            </w:pPr>
          </w:p>
          <w:p w14:paraId="0557D9E8" w14:textId="379ECB15" w:rsidR="00CB60AF" w:rsidRDefault="00CB60AF" w:rsidP="00822996">
            <w:pPr>
              <w:pStyle w:val="TableParagraph"/>
              <w:ind w:left="89" w:right="77"/>
              <w:jc w:val="center"/>
              <w:rPr>
                <w:rFonts w:ascii="Tahoma" w:hAnsi="Tahoma" w:cs="Tahoma"/>
                <w:bCs/>
                <w:spacing w:val="-4"/>
                <w:sz w:val="19"/>
                <w:szCs w:val="19"/>
              </w:rPr>
            </w:pPr>
            <w:proofErr w:type="spellStart"/>
            <w:r>
              <w:rPr>
                <w:rFonts w:ascii="Tahoma" w:hAnsi="Tahoma" w:cs="Tahoma"/>
                <w:bCs/>
                <w:spacing w:val="-4"/>
                <w:sz w:val="19"/>
                <w:szCs w:val="19"/>
              </w:rPr>
              <w:t>sqft</w:t>
            </w:r>
            <w:proofErr w:type="spellEnd"/>
          </w:p>
        </w:tc>
        <w:tc>
          <w:tcPr>
            <w:tcW w:w="1519" w:type="dxa"/>
            <w:tcBorders>
              <w:top w:val="single" w:sz="4" w:space="0" w:color="000000"/>
              <w:left w:val="single" w:sz="4" w:space="0" w:color="000000"/>
              <w:bottom w:val="single" w:sz="4" w:space="0" w:color="000000"/>
              <w:right w:val="single" w:sz="4" w:space="0" w:color="000000"/>
            </w:tcBorders>
          </w:tcPr>
          <w:p w14:paraId="164F4558" w14:textId="77777777" w:rsidR="00A26523" w:rsidRPr="009E3970" w:rsidRDefault="00A26523" w:rsidP="00822996">
            <w:pPr>
              <w:pStyle w:val="TableParagraph"/>
              <w:spacing w:before="13"/>
              <w:ind w:left="108"/>
              <w:jc w:val="center"/>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A23ECF3" w14:textId="77777777" w:rsidR="00A26523" w:rsidRPr="009E3970" w:rsidRDefault="00A26523" w:rsidP="00822996">
            <w:pPr>
              <w:pStyle w:val="TableParagraph"/>
              <w:spacing w:before="13"/>
              <w:ind w:left="108"/>
              <w:jc w:val="center"/>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82B13F0" w14:textId="77777777" w:rsidR="00C93FDB" w:rsidRDefault="003C1B08" w:rsidP="00C93FDB">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44AC1193" w:rsidR="00BB57A4" w:rsidRPr="00C93FDB" w:rsidRDefault="007B18A3" w:rsidP="00C93FDB">
      <w:pPr>
        <w:pStyle w:val="ListParagraph"/>
        <w:tabs>
          <w:tab w:val="left" w:pos="1199"/>
        </w:tabs>
        <w:ind w:left="360" w:firstLine="0"/>
        <w:jc w:val="right"/>
        <w:rPr>
          <w:rFonts w:ascii="Tahoma" w:eastAsia="Arial" w:hAnsi="Tahoma" w:cs="Tahoma"/>
          <w:spacing w:val="3"/>
          <w:sz w:val="19"/>
          <w:szCs w:val="19"/>
          <w:lang w:val="en-IN"/>
        </w:rPr>
      </w:pPr>
      <w:r w:rsidRPr="00C93FDB">
        <w:rPr>
          <w:rFonts w:ascii="Tahoma" w:hAnsi="Tahoma" w:cs="Tahoma"/>
          <w:b/>
          <w:bCs/>
          <w:sz w:val="19"/>
          <w:szCs w:val="19"/>
        </w:rPr>
        <w:t>Signature with seal</w:t>
      </w:r>
    </w:p>
    <w:sectPr w:rsidR="00BB57A4" w:rsidRPr="00C93FDB" w:rsidSect="002A6AC5">
      <w:pgSz w:w="11909" w:h="16834" w:code="9"/>
      <w:pgMar w:top="993"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8CD90" w14:textId="77777777" w:rsidR="008F4E35" w:rsidRDefault="008F4E35" w:rsidP="00290070">
      <w:r>
        <w:separator/>
      </w:r>
    </w:p>
  </w:endnote>
  <w:endnote w:type="continuationSeparator" w:id="0">
    <w:p w14:paraId="0A65F95F" w14:textId="77777777" w:rsidR="008F4E35" w:rsidRDefault="008F4E35"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93D26" w14:textId="77777777" w:rsidR="008F4E35" w:rsidRDefault="008F4E35" w:rsidP="00290070">
      <w:r>
        <w:separator/>
      </w:r>
    </w:p>
  </w:footnote>
  <w:footnote w:type="continuationSeparator" w:id="0">
    <w:p w14:paraId="4B7F229C" w14:textId="77777777" w:rsidR="008F4E35" w:rsidRDefault="008F4E35"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0725"/>
    <w:rsid w:val="00105BB3"/>
    <w:rsid w:val="00182666"/>
    <w:rsid w:val="0019560D"/>
    <w:rsid w:val="001A470A"/>
    <w:rsid w:val="001F486D"/>
    <w:rsid w:val="002420DF"/>
    <w:rsid w:val="00243B31"/>
    <w:rsid w:val="00264963"/>
    <w:rsid w:val="002750A2"/>
    <w:rsid w:val="00290070"/>
    <w:rsid w:val="002A6AC5"/>
    <w:rsid w:val="002C3CAC"/>
    <w:rsid w:val="00305238"/>
    <w:rsid w:val="00316F72"/>
    <w:rsid w:val="00316FD9"/>
    <w:rsid w:val="00322218"/>
    <w:rsid w:val="00337C63"/>
    <w:rsid w:val="0034736B"/>
    <w:rsid w:val="00362EBE"/>
    <w:rsid w:val="00371006"/>
    <w:rsid w:val="003C16A7"/>
    <w:rsid w:val="003C1B08"/>
    <w:rsid w:val="003E1CFA"/>
    <w:rsid w:val="00410B03"/>
    <w:rsid w:val="004279A6"/>
    <w:rsid w:val="00450A1F"/>
    <w:rsid w:val="0045504F"/>
    <w:rsid w:val="00461914"/>
    <w:rsid w:val="00472D98"/>
    <w:rsid w:val="004B0E8B"/>
    <w:rsid w:val="004C3070"/>
    <w:rsid w:val="00503C12"/>
    <w:rsid w:val="005179CE"/>
    <w:rsid w:val="0053021C"/>
    <w:rsid w:val="005323E4"/>
    <w:rsid w:val="0055568C"/>
    <w:rsid w:val="00561BF9"/>
    <w:rsid w:val="00566727"/>
    <w:rsid w:val="00583058"/>
    <w:rsid w:val="005E769A"/>
    <w:rsid w:val="00657D97"/>
    <w:rsid w:val="006638A1"/>
    <w:rsid w:val="006A3E60"/>
    <w:rsid w:val="006B340B"/>
    <w:rsid w:val="006B5114"/>
    <w:rsid w:val="006B7017"/>
    <w:rsid w:val="006C3534"/>
    <w:rsid w:val="006C5167"/>
    <w:rsid w:val="00713E16"/>
    <w:rsid w:val="00714BD3"/>
    <w:rsid w:val="0072714E"/>
    <w:rsid w:val="007606B4"/>
    <w:rsid w:val="00761FC9"/>
    <w:rsid w:val="007845B9"/>
    <w:rsid w:val="00791F02"/>
    <w:rsid w:val="007B0899"/>
    <w:rsid w:val="007B18A3"/>
    <w:rsid w:val="007B1A6A"/>
    <w:rsid w:val="007B28DD"/>
    <w:rsid w:val="007C473D"/>
    <w:rsid w:val="00822996"/>
    <w:rsid w:val="00841B7A"/>
    <w:rsid w:val="00866367"/>
    <w:rsid w:val="008826FA"/>
    <w:rsid w:val="00885A81"/>
    <w:rsid w:val="0088711F"/>
    <w:rsid w:val="008F4155"/>
    <w:rsid w:val="008F4E35"/>
    <w:rsid w:val="00907FBE"/>
    <w:rsid w:val="00920157"/>
    <w:rsid w:val="0095558C"/>
    <w:rsid w:val="00960C54"/>
    <w:rsid w:val="00976514"/>
    <w:rsid w:val="00977A4C"/>
    <w:rsid w:val="00986050"/>
    <w:rsid w:val="00997F5F"/>
    <w:rsid w:val="009C33AB"/>
    <w:rsid w:val="009C57E5"/>
    <w:rsid w:val="009D37D3"/>
    <w:rsid w:val="009E3970"/>
    <w:rsid w:val="00A03494"/>
    <w:rsid w:val="00A14111"/>
    <w:rsid w:val="00A26523"/>
    <w:rsid w:val="00A76DA8"/>
    <w:rsid w:val="00A92363"/>
    <w:rsid w:val="00A95603"/>
    <w:rsid w:val="00AE7FD1"/>
    <w:rsid w:val="00B549C0"/>
    <w:rsid w:val="00B56509"/>
    <w:rsid w:val="00B91DC9"/>
    <w:rsid w:val="00B949FE"/>
    <w:rsid w:val="00BB57A4"/>
    <w:rsid w:val="00BC6CA1"/>
    <w:rsid w:val="00C16D2C"/>
    <w:rsid w:val="00C93FDB"/>
    <w:rsid w:val="00CA25AD"/>
    <w:rsid w:val="00CB3A84"/>
    <w:rsid w:val="00CB60AF"/>
    <w:rsid w:val="00CE2F2E"/>
    <w:rsid w:val="00D06625"/>
    <w:rsid w:val="00D14F72"/>
    <w:rsid w:val="00DE68FB"/>
    <w:rsid w:val="00E10C4E"/>
    <w:rsid w:val="00E15BBC"/>
    <w:rsid w:val="00E40D98"/>
    <w:rsid w:val="00E45340"/>
    <w:rsid w:val="00E558B5"/>
    <w:rsid w:val="00E72997"/>
    <w:rsid w:val="00F037DE"/>
    <w:rsid w:val="00F03EDE"/>
    <w:rsid w:val="00F51031"/>
    <w:rsid w:val="00F5227D"/>
    <w:rsid w:val="00F61F8F"/>
    <w:rsid w:val="00F71115"/>
    <w:rsid w:val="00F84C31"/>
    <w:rsid w:val="00F96ED4"/>
    <w:rsid w:val="00FC03CC"/>
    <w:rsid w:val="00FD4B0A"/>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3CC"/>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1858</Words>
  <Characters>10596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2026-06-25T13:14:00Z</dcterms:created>
  <dcterms:modified xsi:type="dcterms:W3CDTF">2026-06-25T13:14:00Z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