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DE9304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E36974">
        <w:rPr>
          <w:rFonts w:ascii="Tahoma" w:hAnsi="Tahoma" w:cs="Tahoma"/>
          <w:b/>
          <w:color w:val="4F81BD" w:themeColor="accent1"/>
          <w:sz w:val="19"/>
          <w:szCs w:val="19"/>
        </w:rPr>
        <w:t>Sports</w:t>
      </w:r>
      <w:r w:rsidRPr="009E3970">
        <w:rPr>
          <w:rFonts w:ascii="Tahoma" w:hAnsi="Tahoma" w:cs="Tahoma"/>
          <w:b/>
          <w:color w:val="4F81BD" w:themeColor="accent1"/>
          <w:sz w:val="19"/>
          <w:szCs w:val="19"/>
        </w:rPr>
        <w:t>/2B/LNM-</w:t>
      </w:r>
      <w:r w:rsidR="003613B9">
        <w:rPr>
          <w:rFonts w:ascii="Tahoma" w:hAnsi="Tahoma" w:cs="Tahoma"/>
          <w:b/>
          <w:color w:val="4F81BD" w:themeColor="accent1"/>
          <w:sz w:val="19"/>
          <w:szCs w:val="19"/>
        </w:rPr>
        <w:t>1484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E36974"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w:t>
      </w:r>
      <w:r w:rsidRPr="00E36974">
        <w:rPr>
          <w:rFonts w:ascii="Tahoma" w:hAnsi="Tahoma" w:cs="Tahoma"/>
          <w:color w:val="000000"/>
          <w:sz w:val="19"/>
          <w:szCs w:val="19"/>
        </w:rPr>
        <w:t>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E3BE7F" w:rsidR="00F84C31" w:rsidRPr="009E3970" w:rsidRDefault="00F84C31" w:rsidP="008F4155">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00625CC5" w:rsidRPr="00625CC5">
        <w:rPr>
          <w:rFonts w:ascii="Tahoma" w:hAnsi="Tahoma" w:cs="Tahoma"/>
          <w:b/>
          <w:bCs/>
          <w:color w:val="000000"/>
          <w:sz w:val="19"/>
          <w:szCs w:val="19"/>
        </w:rPr>
        <w:t>Construction, Development, Establishment of a Natural Turf Cricket Wicket at LNMIIT</w:t>
      </w:r>
      <w:r w:rsidRPr="00E36974">
        <w:rPr>
          <w:rFonts w:ascii="Tahoma" w:hAnsi="Tahoma" w:cs="Tahoma"/>
          <w:color w:val="000000"/>
          <w:sz w:val="19"/>
          <w:szCs w:val="19"/>
        </w:rPr>
        <w:t xml:space="preserve">. Bidders can submit their sealed </w:t>
      </w:r>
      <w:proofErr w:type="gramStart"/>
      <w:r w:rsidR="005179CE" w:rsidRPr="00E36974">
        <w:rPr>
          <w:rFonts w:ascii="Tahoma" w:hAnsi="Tahoma" w:cs="Tahoma"/>
          <w:color w:val="000000"/>
          <w:sz w:val="19"/>
          <w:szCs w:val="19"/>
        </w:rPr>
        <w:t>offers</w:t>
      </w:r>
      <w:r w:rsidRPr="00E36974">
        <w:rPr>
          <w:rFonts w:ascii="Tahoma" w:hAnsi="Tahoma" w:cs="Tahoma"/>
          <w:color w:val="000000"/>
          <w:sz w:val="19"/>
          <w:szCs w:val="19"/>
        </w:rPr>
        <w:t>/s</w:t>
      </w:r>
      <w:proofErr w:type="gramEnd"/>
      <w:r w:rsidRPr="00E36974">
        <w:rPr>
          <w:rFonts w:ascii="Tahoma" w:hAnsi="Tahoma" w:cs="Tahoma"/>
          <w:color w:val="000000"/>
          <w:sz w:val="19"/>
          <w:szCs w:val="19"/>
        </w:rPr>
        <w:t xml:space="preserve"> at the following address by Email/Speed-Post/ Registered Post/ By-hand/courier before</w:t>
      </w:r>
      <w:r w:rsidRPr="009E3970">
        <w:rPr>
          <w:rFonts w:ascii="Tahoma" w:hAnsi="Tahoma" w:cs="Tahoma"/>
          <w:color w:val="000000"/>
          <w:sz w:val="19"/>
          <w:szCs w:val="19"/>
        </w:rPr>
        <w:t xml:space="preserve"> 05:00 PM on </w:t>
      </w:r>
      <w:r w:rsidR="008013B4">
        <w:rPr>
          <w:rFonts w:ascii="Tahoma" w:hAnsi="Tahoma" w:cs="Tahoma"/>
          <w:b/>
          <w:bCs/>
          <w:color w:val="000000"/>
          <w:sz w:val="19"/>
          <w:szCs w:val="19"/>
        </w:rPr>
        <w:t>31</w:t>
      </w:r>
      <w:r w:rsidR="00FD70E8">
        <w:rPr>
          <w:rFonts w:ascii="Tahoma" w:hAnsi="Tahoma" w:cs="Tahoma"/>
          <w:b/>
          <w:bCs/>
          <w:color w:val="000000"/>
          <w:sz w:val="19"/>
          <w:szCs w:val="19"/>
        </w:rPr>
        <w:t xml:space="preserve"> July 2026.</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80FF7A3" w:rsidR="00F84C31" w:rsidRDefault="00F84C31">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976514"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362EBE" w:rsidRPr="00FD70E8">
        <w:rPr>
          <w:rFonts w:ascii="Tahoma" w:hAnsi="Tahoma" w:cs="Tahoma"/>
          <w:b/>
          <w:bCs/>
          <w:color w:val="000000"/>
          <w:sz w:val="19"/>
          <w:szCs w:val="19"/>
        </w:rPr>
        <w:t>”</w:t>
      </w:r>
      <w:r w:rsidR="00976514" w:rsidRPr="00FD70E8">
        <w:rPr>
          <w:rFonts w:ascii="Tahoma" w:hAnsi="Tahoma" w:cs="Tahoma"/>
          <w:b/>
          <w:bCs/>
          <w:color w:val="000000"/>
          <w:sz w:val="19"/>
          <w:szCs w:val="19"/>
        </w:rPr>
        <w:t>.</w:t>
      </w:r>
      <w:r w:rsidR="00761FC9" w:rsidRPr="00FD70E8">
        <w:rPr>
          <w:rFonts w:ascii="Tahoma" w:hAnsi="Tahoma" w:cs="Tahoma"/>
          <w:b/>
          <w:sz w:val="19"/>
          <w:szCs w:val="19"/>
        </w:rPr>
        <w:t xml:space="preserve"> </w:t>
      </w:r>
      <w:bookmarkStart w:id="0" w:name="_Hlk219040947"/>
      <w:r w:rsidR="00CE2F2E" w:rsidRPr="00FD70E8">
        <w:rPr>
          <w:rFonts w:ascii="Tahoma" w:hAnsi="Tahoma" w:cs="Tahoma"/>
          <w:b/>
          <w:sz w:val="19"/>
          <w:szCs w:val="19"/>
        </w:rPr>
        <w:t>(Technical bid must be submitted without password protection)</w:t>
      </w:r>
      <w:bookmarkEnd w:id="0"/>
    </w:p>
    <w:p w14:paraId="52FCFF7D" w14:textId="77777777" w:rsidR="00FD70E8" w:rsidRPr="00FD70E8" w:rsidRDefault="00FD70E8" w:rsidP="00FD70E8">
      <w:pPr>
        <w:pStyle w:val="NormalWeb"/>
        <w:spacing w:before="0" w:beforeAutospacing="0" w:after="0" w:afterAutospacing="0"/>
        <w:ind w:left="360"/>
        <w:jc w:val="both"/>
        <w:textAlignment w:val="baseline"/>
        <w:rPr>
          <w:rFonts w:ascii="Tahoma" w:hAnsi="Tahoma" w:cs="Tahoma"/>
          <w:b/>
          <w:sz w:val="19"/>
          <w:szCs w:val="19"/>
        </w:rPr>
      </w:pPr>
    </w:p>
    <w:p w14:paraId="316D6EA9" w14:textId="279BF877" w:rsidR="00F84C31" w:rsidRPr="00FD70E8" w:rsidRDefault="00F84C31">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362EBE" w:rsidRPr="00FD70E8">
        <w:rPr>
          <w:rFonts w:ascii="Tahoma" w:hAnsi="Tahoma" w:cs="Tahoma"/>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CE2F2E" w:rsidRPr="00FD70E8">
        <w:rPr>
          <w:rFonts w:ascii="Tahoma" w:hAnsi="Tahoma" w:cs="Tahoma"/>
          <w:b/>
          <w:sz w:val="19"/>
          <w:szCs w:val="19"/>
        </w:rPr>
        <w:t xml:space="preserve">” </w:t>
      </w:r>
      <w:bookmarkStart w:id="1" w:name="_Hlk219038875"/>
      <w:bookmarkStart w:id="2" w:name="_Hlk219040953"/>
      <w:r w:rsidR="00CE2F2E" w:rsidRPr="00FD70E8">
        <w:rPr>
          <w:rFonts w:ascii="Tahoma" w:hAnsi="Tahoma" w:cs="Tahoma"/>
          <w:b/>
          <w:sz w:val="19"/>
          <w:szCs w:val="19"/>
        </w:rPr>
        <w:t>(The Commercial bid must be submitted with password protection.)</w:t>
      </w:r>
      <w:bookmarkEnd w:id="1"/>
      <w:bookmarkEnd w:id="2"/>
    </w:p>
    <w:p w14:paraId="4E3B1F7D" w14:textId="4DF11CD2" w:rsidR="00F84C31" w:rsidRPr="009E3970" w:rsidRDefault="00F84C31" w:rsidP="006C3534">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w:t>
      </w:r>
      <w:r w:rsidR="00D06625" w:rsidRPr="00FD70E8">
        <w:rPr>
          <w:rFonts w:ascii="Tahoma" w:hAnsi="Tahoma" w:cs="Tahoma"/>
          <w:color w:val="000000"/>
          <w:sz w:val="19"/>
          <w:szCs w:val="19"/>
        </w:rPr>
        <w:t>/files</w:t>
      </w:r>
      <w:r w:rsidRPr="00FD70E8">
        <w:rPr>
          <w:rFonts w:ascii="Tahoma" w:hAnsi="Tahoma" w:cs="Tahoma"/>
          <w:color w:val="000000"/>
          <w:sz w:val="19"/>
          <w:szCs w:val="19"/>
        </w:rPr>
        <w:t xml:space="preserve"> should be enclosed</w:t>
      </w:r>
      <w:r w:rsidR="00D06625" w:rsidRPr="00FD70E8">
        <w:rPr>
          <w:rFonts w:ascii="Tahoma" w:hAnsi="Tahoma" w:cs="Tahoma"/>
          <w:color w:val="000000"/>
          <w:sz w:val="19"/>
          <w:szCs w:val="19"/>
        </w:rPr>
        <w:t>/attached</w:t>
      </w:r>
      <w:r w:rsidRPr="00FD70E8">
        <w:rPr>
          <w:rFonts w:ascii="Tahoma" w:hAnsi="Tahoma" w:cs="Tahoma"/>
          <w:color w:val="000000"/>
          <w:sz w:val="19"/>
          <w:szCs w:val="19"/>
        </w:rPr>
        <w:t xml:space="preserve"> in a single envelope</w:t>
      </w:r>
      <w:r w:rsidR="00D06625" w:rsidRPr="00FD70E8">
        <w:rPr>
          <w:rFonts w:ascii="Tahoma" w:hAnsi="Tahoma" w:cs="Tahoma"/>
          <w:color w:val="000000"/>
          <w:sz w:val="19"/>
          <w:szCs w:val="19"/>
        </w:rPr>
        <w:t>/email</w:t>
      </w:r>
      <w:r w:rsidRPr="00FD70E8">
        <w:rPr>
          <w:rFonts w:ascii="Tahoma" w:hAnsi="Tahoma" w:cs="Tahoma"/>
          <w:color w:val="000000"/>
          <w:sz w:val="19"/>
          <w:szCs w:val="19"/>
        </w:rPr>
        <w:t xml:space="preserve">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000054FC" w:rsidRPr="00FD70E8">
        <w:rPr>
          <w:rFonts w:ascii="Tahoma" w:hAnsi="Tahoma" w:cs="Tahoma"/>
          <w:b/>
          <w:bCs/>
          <w:color w:val="000000"/>
          <w:sz w:val="19"/>
          <w:szCs w:val="19"/>
        </w:rPr>
        <w:t>the</w:t>
      </w:r>
      <w:r w:rsidR="000054FC" w:rsidRPr="00FD70E8">
        <w:rPr>
          <w:rFonts w:ascii="Tahoma" w:hAnsi="Tahoma" w:cs="Tahoma"/>
          <w:color w:val="000000"/>
          <w:sz w:val="19"/>
          <w:szCs w:val="19"/>
        </w:rPr>
        <w:t xml:space="preserve"> </w:t>
      </w:r>
      <w:r w:rsidR="00714BD3"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625CC5">
        <w:rPr>
          <w:rFonts w:ascii="Tahoma" w:hAnsi="Tahoma" w:cs="Tahoma"/>
          <w:b/>
          <w:bCs/>
          <w:sz w:val="19"/>
          <w:szCs w:val="19"/>
        </w:rPr>
        <w:t xml:space="preserve"> at LNMIIT</w:t>
      </w:r>
      <w:r w:rsidR="00714BD3" w:rsidRPr="00FD70E8">
        <w:rPr>
          <w:rFonts w:ascii="Tahoma" w:hAnsi="Tahoma" w:cs="Tahoma"/>
          <w:b/>
          <w:bCs/>
          <w:color w:val="000000"/>
          <w:sz w:val="19"/>
          <w:szCs w:val="19"/>
        </w:rPr>
        <w:t xml:space="preserve">”) </w:t>
      </w:r>
      <w:r w:rsidR="00D06625" w:rsidRPr="00FD70E8">
        <w:rPr>
          <w:rFonts w:ascii="Tahoma" w:hAnsi="Tahoma" w:cs="Tahoma"/>
          <w:b/>
          <w:sz w:val="19"/>
          <w:szCs w:val="19"/>
        </w:rPr>
        <w:t xml:space="preserve">(Tender </w:t>
      </w:r>
      <w:proofErr w:type="gramStart"/>
      <w:r w:rsidR="00D06625" w:rsidRPr="00FD70E8">
        <w:rPr>
          <w:rFonts w:ascii="Tahoma" w:hAnsi="Tahoma" w:cs="Tahoma"/>
          <w:b/>
          <w:sz w:val="19"/>
          <w:szCs w:val="19"/>
        </w:rPr>
        <w:t>No. :</w:t>
      </w:r>
      <w:proofErr w:type="gramEnd"/>
      <w:r w:rsidR="00D06625" w:rsidRPr="00FD70E8">
        <w:rPr>
          <w:rFonts w:ascii="Tahoma" w:hAnsi="Tahoma" w:cs="Tahoma"/>
          <w:b/>
          <w:sz w:val="19"/>
          <w:szCs w:val="19"/>
        </w:rPr>
        <w:t xml:space="preserve"> </w:t>
      </w:r>
      <w:r w:rsidR="00CE2F2E" w:rsidRPr="00FD70E8">
        <w:rPr>
          <w:rFonts w:ascii="Tahoma" w:hAnsi="Tahoma" w:cs="Tahoma"/>
          <w:b/>
          <w:color w:val="4F81BD" w:themeColor="accent1"/>
          <w:sz w:val="19"/>
          <w:szCs w:val="19"/>
        </w:rPr>
        <w:t>2026-27</w:t>
      </w:r>
      <w:r w:rsidR="00D06625" w:rsidRPr="00FD70E8">
        <w:rPr>
          <w:rFonts w:ascii="Tahoma" w:hAnsi="Tahoma" w:cs="Tahoma"/>
          <w:b/>
          <w:color w:val="4F81BD" w:themeColor="accent1"/>
          <w:sz w:val="19"/>
          <w:szCs w:val="19"/>
        </w:rPr>
        <w:t>/</w:t>
      </w:r>
      <w:r w:rsidR="00E36974" w:rsidRPr="00FD70E8">
        <w:rPr>
          <w:rFonts w:ascii="Tahoma" w:hAnsi="Tahoma" w:cs="Tahoma"/>
          <w:b/>
          <w:color w:val="4F81BD" w:themeColor="accent1"/>
          <w:sz w:val="19"/>
          <w:szCs w:val="19"/>
        </w:rPr>
        <w:t>Sports</w:t>
      </w:r>
      <w:r w:rsidR="00D06625" w:rsidRPr="00FD70E8">
        <w:rPr>
          <w:rFonts w:ascii="Tahoma" w:hAnsi="Tahoma" w:cs="Tahoma"/>
          <w:b/>
          <w:color w:val="4F81BD" w:themeColor="accent1"/>
          <w:sz w:val="19"/>
          <w:szCs w:val="19"/>
        </w:rPr>
        <w:t>/2B/LNM</w:t>
      </w:r>
      <w:r w:rsidR="003C1B08" w:rsidRPr="00FD70E8">
        <w:rPr>
          <w:rFonts w:ascii="Tahoma" w:hAnsi="Tahoma" w:cs="Tahoma"/>
          <w:b/>
          <w:color w:val="4F81BD" w:themeColor="accent1"/>
          <w:sz w:val="19"/>
          <w:szCs w:val="19"/>
        </w:rPr>
        <w:t>-</w:t>
      </w:r>
      <w:r w:rsidR="003613B9">
        <w:rPr>
          <w:rFonts w:ascii="Tahoma" w:hAnsi="Tahoma" w:cs="Tahoma"/>
          <w:b/>
          <w:color w:val="4F81BD" w:themeColor="accent1"/>
          <w:sz w:val="19"/>
          <w:szCs w:val="19"/>
        </w:rPr>
        <w:t>1484</w:t>
      </w:r>
      <w:proofErr w:type="gramStart"/>
      <w:r w:rsidR="00D06625" w:rsidRPr="00FD70E8">
        <w:rPr>
          <w:rFonts w:ascii="Tahoma" w:hAnsi="Tahoma" w:cs="Tahoma"/>
          <w:b/>
          <w:color w:val="4F81BD" w:themeColor="accent1"/>
          <w:sz w:val="19"/>
          <w:szCs w:val="19"/>
        </w:rPr>
        <w:t xml:space="preserve">) </w:t>
      </w:r>
      <w:r w:rsidRPr="00FD70E8">
        <w:rPr>
          <w:rFonts w:ascii="Tahoma" w:hAnsi="Tahoma" w:cs="Tahoma"/>
          <w:b/>
          <w:sz w:val="19"/>
          <w:szCs w:val="19"/>
        </w:rPr>
        <w:t>”</w:t>
      </w:r>
      <w:proofErr w:type="gramEnd"/>
      <w:r w:rsidRPr="00FD70E8">
        <w:rPr>
          <w:rFonts w:ascii="Tahoma" w:hAnsi="Tahoma" w:cs="Tahoma"/>
          <w:b/>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138DDC" w14:textId="77777777" w:rsidR="009F43CE" w:rsidRDefault="009F43CE" w:rsidP="008F4155">
      <w:pPr>
        <w:rPr>
          <w:rFonts w:ascii="Tahoma" w:hAnsi="Tahoma" w:cs="Tahoma"/>
          <w:b/>
          <w:sz w:val="19"/>
          <w:szCs w:val="19"/>
          <w:u w:val="single"/>
        </w:rPr>
      </w:pPr>
    </w:p>
    <w:p w14:paraId="03D9EEE6" w14:textId="77777777" w:rsidR="009F43CE" w:rsidRDefault="009F43CE" w:rsidP="008F4155">
      <w:pPr>
        <w:rPr>
          <w:rFonts w:ascii="Tahoma" w:hAnsi="Tahoma" w:cs="Tahoma"/>
          <w:b/>
          <w:sz w:val="19"/>
          <w:szCs w:val="19"/>
          <w:u w:val="single"/>
        </w:rPr>
      </w:pPr>
    </w:p>
    <w:p w14:paraId="2C666CED" w14:textId="31361BEC"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AAEAFF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w:t>
      </w:r>
      <w:r w:rsidR="00E36974" w:rsidRPr="00E36974">
        <w:rPr>
          <w:rFonts w:ascii="Tahoma" w:hAnsi="Tahoma" w:cs="Tahoma"/>
          <w:sz w:val="19"/>
          <w:szCs w:val="19"/>
        </w:rPr>
        <w:t xml:space="preserve"> </w:t>
      </w:r>
      <w:r w:rsidR="00625CC5" w:rsidRPr="00625CC5">
        <w:rPr>
          <w:rFonts w:ascii="Tahoma" w:hAnsi="Tahoma" w:cs="Tahoma"/>
          <w:color w:val="000000"/>
          <w:sz w:val="19"/>
          <w:szCs w:val="19"/>
        </w:rPr>
        <w:t>Construction, Development, Establishment of a Natural Turf Cricket Wicket at LNMIIT</w:t>
      </w:r>
      <w:r w:rsidR="00FD70E8">
        <w:rPr>
          <w:rFonts w:ascii="Tahoma" w:hAnsi="Tahoma" w:cs="Tahoma"/>
          <w:b w:val="0"/>
          <w:bCs w:val="0"/>
          <w:sz w:val="19"/>
          <w:szCs w:val="19"/>
        </w:rPr>
        <w:t xml:space="preserve"> </w:t>
      </w:r>
    </w:p>
    <w:p w14:paraId="380EBDBC" w14:textId="05A6640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E36974">
        <w:rPr>
          <w:rFonts w:ascii="Tahoma" w:hAnsi="Tahoma" w:cs="Tahoma"/>
          <w:sz w:val="19"/>
          <w:szCs w:val="19"/>
        </w:rPr>
        <w:t>Sports/</w:t>
      </w:r>
      <w:r w:rsidRPr="009E3970">
        <w:rPr>
          <w:rFonts w:ascii="Tahoma" w:hAnsi="Tahoma" w:cs="Tahoma"/>
          <w:sz w:val="19"/>
          <w:szCs w:val="19"/>
        </w:rPr>
        <w:t>2B/LNM-</w:t>
      </w:r>
      <w:r w:rsidR="003613B9">
        <w:rPr>
          <w:rFonts w:ascii="Tahoma" w:hAnsi="Tahoma" w:cs="Tahoma"/>
          <w:sz w:val="19"/>
          <w:szCs w:val="19"/>
        </w:rPr>
        <w:t>1484)</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762988AF" w:rsidR="003C1B08" w:rsidRPr="009E3970" w:rsidRDefault="003C1B08" w:rsidP="006B340B">
      <w:pPr>
        <w:pStyle w:val="BodyText"/>
        <w:rPr>
          <w:rFonts w:ascii="Tahoma" w:hAnsi="Tahoma" w:cs="Tahoma"/>
          <w:b/>
          <w:sz w:val="19"/>
          <w:szCs w:val="19"/>
          <w:u w:val="single"/>
        </w:rPr>
      </w:pPr>
    </w:p>
    <w:p w14:paraId="1DBAB9AE" w14:textId="326DAA18"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030F887E" w14:textId="77777777" w:rsidR="00EB4ABB" w:rsidRDefault="00EB4ABB">
      <w:pPr>
        <w:rPr>
          <w:rFonts w:ascii="Tahoma" w:hAnsi="Tahoma" w:cs="Tahoma"/>
          <w:sz w:val="19"/>
          <w:szCs w:val="19"/>
          <w:u w:val="single"/>
        </w:rPr>
      </w:pPr>
      <w:r>
        <w:rPr>
          <w:rFonts w:ascii="Tahoma" w:hAnsi="Tahoma" w:cs="Tahoma"/>
          <w:sz w:val="19"/>
          <w:szCs w:val="19"/>
          <w:u w:val="single"/>
        </w:rPr>
        <w:br w:type="page"/>
      </w:r>
    </w:p>
    <w:p w14:paraId="1131194B" w14:textId="7789F882" w:rsidR="00714BD3" w:rsidRPr="008D0858" w:rsidRDefault="00714BD3" w:rsidP="00714BD3">
      <w:pPr>
        <w:pStyle w:val="BodyText"/>
        <w:rPr>
          <w:rFonts w:ascii="Tahoma" w:hAnsi="Tahoma" w:cs="Tahoma"/>
          <w:b/>
          <w:bCs/>
          <w:sz w:val="22"/>
          <w:szCs w:val="22"/>
        </w:rPr>
      </w:pPr>
      <w:r w:rsidRPr="008D0858">
        <w:rPr>
          <w:rFonts w:ascii="Tahoma" w:hAnsi="Tahoma" w:cs="Tahoma"/>
          <w:b/>
          <w:bCs/>
          <w:sz w:val="22"/>
          <w:szCs w:val="22"/>
          <w:u w:val="single"/>
        </w:rPr>
        <w:lastRenderedPageBreak/>
        <w:t>Scope of work</w:t>
      </w:r>
    </w:p>
    <w:p w14:paraId="66BB9908" w14:textId="77777777" w:rsidR="00714BD3" w:rsidRDefault="00714BD3" w:rsidP="00714BD3">
      <w:pPr>
        <w:pStyle w:val="BodyText"/>
        <w:rPr>
          <w:rFonts w:ascii="Tahoma" w:hAnsi="Tahoma" w:cs="Tahoma"/>
          <w:sz w:val="19"/>
          <w:szCs w:val="19"/>
        </w:rPr>
      </w:pPr>
    </w:p>
    <w:p w14:paraId="490328A9" w14:textId="77777777" w:rsidR="00E36974" w:rsidRPr="008D0858" w:rsidRDefault="00E36974" w:rsidP="00E36974">
      <w:pPr>
        <w:jc w:val="both"/>
      </w:pPr>
      <w:r w:rsidRPr="008D0858">
        <w:t xml:space="preserve">The contractor shall provide all materials, labour, machinery, tools, transportation, technical supervision, watering arrangements, turf establishment services, maintenance services and all incidental </w:t>
      </w:r>
      <w:proofErr w:type="gramStart"/>
      <w:r w:rsidRPr="008D0858">
        <w:t>works</w:t>
      </w:r>
      <w:proofErr w:type="gramEnd"/>
      <w:r w:rsidRPr="008D0858">
        <w:t xml:space="preserve"> necessary for complete execution of the project.</w:t>
      </w:r>
    </w:p>
    <w:p w14:paraId="18208645" w14:textId="77777777" w:rsidR="00EB4ABB" w:rsidRPr="008D0858" w:rsidRDefault="00EB4ABB" w:rsidP="00E36974">
      <w:pPr>
        <w:jc w:val="both"/>
      </w:pPr>
    </w:p>
    <w:p w14:paraId="193BAFEB" w14:textId="4913D007" w:rsidR="00E36974" w:rsidRPr="008D0858" w:rsidRDefault="00E36974" w:rsidP="00E36974">
      <w:pPr>
        <w:jc w:val="both"/>
      </w:pPr>
      <w:r w:rsidRPr="008D0858">
        <w:t>The scope shall include:</w:t>
      </w:r>
    </w:p>
    <w:p w14:paraId="7DD40013" w14:textId="77777777" w:rsidR="00EB4ABB" w:rsidRPr="008D0858" w:rsidRDefault="00EB4ABB" w:rsidP="00E36974">
      <w:pPr>
        <w:jc w:val="both"/>
      </w:pPr>
    </w:p>
    <w:p w14:paraId="21D879A7" w14:textId="77777777" w:rsidR="00E36974" w:rsidRPr="008D0858" w:rsidRDefault="00E36974" w:rsidP="00E36974">
      <w:pPr>
        <w:jc w:val="both"/>
        <w:rPr>
          <w:b/>
          <w:bCs/>
        </w:rPr>
      </w:pPr>
      <w:r w:rsidRPr="008D0858">
        <w:rPr>
          <w:b/>
          <w:bCs/>
        </w:rPr>
        <w:t>A. Site Preparation</w:t>
      </w:r>
    </w:p>
    <w:p w14:paraId="08BFC6C0" w14:textId="77777777" w:rsidR="00E36974" w:rsidRPr="008D0858" w:rsidRDefault="00E36974">
      <w:pPr>
        <w:widowControl/>
        <w:numPr>
          <w:ilvl w:val="0"/>
          <w:numId w:val="6"/>
        </w:numPr>
        <w:autoSpaceDE/>
        <w:autoSpaceDN/>
        <w:spacing w:line="278" w:lineRule="auto"/>
        <w:jc w:val="both"/>
      </w:pPr>
      <w:r w:rsidRPr="008D0858">
        <w:t>Layout and marking of wicket area.</w:t>
      </w:r>
    </w:p>
    <w:p w14:paraId="40386760" w14:textId="77777777" w:rsidR="00E36974" w:rsidRPr="008D0858" w:rsidRDefault="00E36974">
      <w:pPr>
        <w:widowControl/>
        <w:numPr>
          <w:ilvl w:val="0"/>
          <w:numId w:val="6"/>
        </w:numPr>
        <w:autoSpaceDE/>
        <w:autoSpaceDN/>
        <w:spacing w:line="278" w:lineRule="auto"/>
        <w:jc w:val="both"/>
      </w:pPr>
      <w:r w:rsidRPr="008D0858">
        <w:t>Excavation of wicket area measuring 80 ft × 10 ft.</w:t>
      </w:r>
    </w:p>
    <w:p w14:paraId="4EE2AD7C" w14:textId="77777777" w:rsidR="00E36974" w:rsidRPr="008D0858" w:rsidRDefault="00E36974">
      <w:pPr>
        <w:widowControl/>
        <w:numPr>
          <w:ilvl w:val="0"/>
          <w:numId w:val="6"/>
        </w:numPr>
        <w:autoSpaceDE/>
        <w:autoSpaceDN/>
        <w:spacing w:line="278" w:lineRule="auto"/>
        <w:jc w:val="both"/>
      </w:pPr>
      <w:r w:rsidRPr="008D0858">
        <w:t>Uniform excavation to a depth of 16 inches.</w:t>
      </w:r>
    </w:p>
    <w:p w14:paraId="69263F31" w14:textId="77777777" w:rsidR="00E36974" w:rsidRPr="008D0858" w:rsidRDefault="00E36974">
      <w:pPr>
        <w:widowControl/>
        <w:numPr>
          <w:ilvl w:val="0"/>
          <w:numId w:val="6"/>
        </w:numPr>
        <w:autoSpaceDE/>
        <w:autoSpaceDN/>
        <w:spacing w:line="278" w:lineRule="auto"/>
        <w:jc w:val="both"/>
      </w:pPr>
      <w:r w:rsidRPr="008D0858">
        <w:t>Removal of vegetation, debris, roots, loose soil, stones and unsuitable material.</w:t>
      </w:r>
    </w:p>
    <w:p w14:paraId="7B533023" w14:textId="77777777" w:rsidR="00E36974" w:rsidRPr="008D0858" w:rsidRDefault="00E36974">
      <w:pPr>
        <w:widowControl/>
        <w:numPr>
          <w:ilvl w:val="0"/>
          <w:numId w:val="6"/>
        </w:numPr>
        <w:autoSpaceDE/>
        <w:autoSpaceDN/>
        <w:spacing w:line="278" w:lineRule="auto"/>
        <w:jc w:val="both"/>
      </w:pPr>
      <w:r w:rsidRPr="008D0858">
        <w:t>Preparation and compaction of subgrade using approved compacting equipment.</w:t>
      </w:r>
    </w:p>
    <w:p w14:paraId="416A99CA" w14:textId="77777777" w:rsidR="00E36974" w:rsidRPr="008D0858" w:rsidRDefault="00E36974" w:rsidP="00E36974">
      <w:pPr>
        <w:ind w:left="720"/>
        <w:jc w:val="both"/>
      </w:pPr>
    </w:p>
    <w:p w14:paraId="319AA397" w14:textId="77777777" w:rsidR="00E36974" w:rsidRPr="008D0858" w:rsidRDefault="00E36974" w:rsidP="00E36974">
      <w:pPr>
        <w:jc w:val="both"/>
        <w:rPr>
          <w:b/>
          <w:bCs/>
        </w:rPr>
      </w:pPr>
      <w:r w:rsidRPr="008D0858">
        <w:rPr>
          <w:b/>
          <w:bCs/>
        </w:rPr>
        <w:t>B. Construction of Wicket Profile</w:t>
      </w:r>
    </w:p>
    <w:p w14:paraId="14829D18" w14:textId="77777777" w:rsidR="00E36974" w:rsidRPr="008D0858" w:rsidRDefault="00E36974" w:rsidP="00E36974">
      <w:pPr>
        <w:jc w:val="both"/>
        <w:rPr>
          <w:b/>
          <w:bCs/>
        </w:rPr>
      </w:pPr>
      <w:r w:rsidRPr="008D0858">
        <w:rPr>
          <w:b/>
          <w:bCs/>
        </w:rPr>
        <w:t>Layer 1 – Drainage Foundation</w:t>
      </w:r>
    </w:p>
    <w:p w14:paraId="71D14EE6" w14:textId="77777777" w:rsidR="00E36974" w:rsidRPr="008D0858" w:rsidRDefault="00E36974">
      <w:pPr>
        <w:widowControl/>
        <w:numPr>
          <w:ilvl w:val="0"/>
          <w:numId w:val="7"/>
        </w:numPr>
        <w:autoSpaceDE/>
        <w:autoSpaceDN/>
        <w:spacing w:line="278" w:lineRule="auto"/>
        <w:jc w:val="both"/>
      </w:pPr>
      <w:r w:rsidRPr="008D0858">
        <w:t xml:space="preserve">Supply and laying of crushed bricks/stone </w:t>
      </w:r>
      <w:proofErr w:type="spellStart"/>
      <w:r w:rsidRPr="008D0858">
        <w:t>gritt</w:t>
      </w:r>
      <w:proofErr w:type="spellEnd"/>
      <w:r w:rsidRPr="008D0858">
        <w:t>.</w:t>
      </w:r>
    </w:p>
    <w:p w14:paraId="05CCBBB4" w14:textId="77777777" w:rsidR="00E36974" w:rsidRPr="008D0858" w:rsidRDefault="00E36974">
      <w:pPr>
        <w:widowControl/>
        <w:numPr>
          <w:ilvl w:val="0"/>
          <w:numId w:val="7"/>
        </w:numPr>
        <w:autoSpaceDE/>
        <w:autoSpaceDN/>
        <w:spacing w:line="278" w:lineRule="auto"/>
        <w:jc w:val="both"/>
      </w:pPr>
      <w:r w:rsidRPr="008D0858">
        <w:t>Compacted thickness: 5 inches.</w:t>
      </w:r>
    </w:p>
    <w:p w14:paraId="1A499C78" w14:textId="77777777" w:rsidR="00E36974" w:rsidRPr="008D0858" w:rsidRDefault="00E36974">
      <w:pPr>
        <w:widowControl/>
        <w:numPr>
          <w:ilvl w:val="0"/>
          <w:numId w:val="7"/>
        </w:numPr>
        <w:autoSpaceDE/>
        <w:autoSpaceDN/>
        <w:spacing w:line="278" w:lineRule="auto"/>
        <w:jc w:val="both"/>
      </w:pPr>
      <w:r w:rsidRPr="008D0858">
        <w:t>Uniform spreading and compaction.</w:t>
      </w:r>
    </w:p>
    <w:p w14:paraId="1504644A" w14:textId="77777777" w:rsidR="00E36974" w:rsidRPr="008D0858" w:rsidRDefault="00E36974" w:rsidP="00E36974">
      <w:pPr>
        <w:ind w:left="720"/>
        <w:jc w:val="both"/>
      </w:pPr>
    </w:p>
    <w:p w14:paraId="6488234D" w14:textId="77777777" w:rsidR="00E36974" w:rsidRPr="008D0858" w:rsidRDefault="00E36974" w:rsidP="00E36974">
      <w:pPr>
        <w:jc w:val="both"/>
        <w:rPr>
          <w:b/>
          <w:bCs/>
        </w:rPr>
      </w:pPr>
      <w:r w:rsidRPr="008D0858">
        <w:rPr>
          <w:b/>
          <w:bCs/>
        </w:rPr>
        <w:t>Layer 2 – Filter Layer</w:t>
      </w:r>
    </w:p>
    <w:p w14:paraId="55BF388F" w14:textId="77777777" w:rsidR="00E36974" w:rsidRPr="008D0858" w:rsidRDefault="00E36974">
      <w:pPr>
        <w:widowControl/>
        <w:numPr>
          <w:ilvl w:val="0"/>
          <w:numId w:val="8"/>
        </w:numPr>
        <w:autoSpaceDE/>
        <w:autoSpaceDN/>
        <w:spacing w:line="278" w:lineRule="auto"/>
        <w:jc w:val="both"/>
      </w:pPr>
      <w:r w:rsidRPr="008D0858">
        <w:t>Supply and laying of clean river sand/</w:t>
      </w:r>
      <w:proofErr w:type="spellStart"/>
      <w:r w:rsidRPr="008D0858">
        <w:t>bajri</w:t>
      </w:r>
      <w:proofErr w:type="spellEnd"/>
      <w:r w:rsidRPr="008D0858">
        <w:t>.</w:t>
      </w:r>
    </w:p>
    <w:p w14:paraId="23E99BE5" w14:textId="77777777" w:rsidR="00E36974" w:rsidRPr="008D0858" w:rsidRDefault="00E36974">
      <w:pPr>
        <w:widowControl/>
        <w:numPr>
          <w:ilvl w:val="0"/>
          <w:numId w:val="8"/>
        </w:numPr>
        <w:autoSpaceDE/>
        <w:autoSpaceDN/>
        <w:spacing w:line="278" w:lineRule="auto"/>
        <w:jc w:val="both"/>
      </w:pPr>
      <w:r w:rsidRPr="008D0858">
        <w:t>Compacted thickness: 2 inches.</w:t>
      </w:r>
    </w:p>
    <w:p w14:paraId="540E60C7" w14:textId="77777777" w:rsidR="00E36974" w:rsidRPr="008D0858" w:rsidRDefault="00E36974">
      <w:pPr>
        <w:widowControl/>
        <w:numPr>
          <w:ilvl w:val="0"/>
          <w:numId w:val="8"/>
        </w:numPr>
        <w:autoSpaceDE/>
        <w:autoSpaceDN/>
        <w:spacing w:line="278" w:lineRule="auto"/>
        <w:jc w:val="both"/>
      </w:pPr>
      <w:r w:rsidRPr="008D0858">
        <w:t>Proper leveling and uniform distribution.</w:t>
      </w:r>
    </w:p>
    <w:p w14:paraId="46A3A229" w14:textId="77777777" w:rsidR="00E36974" w:rsidRPr="008D0858" w:rsidRDefault="00E36974" w:rsidP="00E36974">
      <w:pPr>
        <w:jc w:val="both"/>
      </w:pPr>
    </w:p>
    <w:p w14:paraId="66EE496C" w14:textId="77777777" w:rsidR="00E36974" w:rsidRPr="008D0858" w:rsidRDefault="00E36974" w:rsidP="00E36974">
      <w:pPr>
        <w:jc w:val="both"/>
        <w:rPr>
          <w:b/>
          <w:bCs/>
        </w:rPr>
      </w:pPr>
      <w:r w:rsidRPr="008D0858">
        <w:rPr>
          <w:b/>
          <w:bCs/>
        </w:rPr>
        <w:t>Layer 3 – Playing Bed</w:t>
      </w:r>
    </w:p>
    <w:p w14:paraId="5E83A3E0" w14:textId="77777777" w:rsidR="00E36974" w:rsidRPr="008D0858" w:rsidRDefault="00E36974">
      <w:pPr>
        <w:widowControl/>
        <w:numPr>
          <w:ilvl w:val="0"/>
          <w:numId w:val="9"/>
        </w:numPr>
        <w:autoSpaceDE/>
        <w:autoSpaceDN/>
        <w:spacing w:line="278" w:lineRule="auto"/>
        <w:jc w:val="both"/>
      </w:pPr>
      <w:r w:rsidRPr="008D0858">
        <w:t>Supply and laying of approved Black Cotton Soil / Cricket Clay Soil.</w:t>
      </w:r>
    </w:p>
    <w:p w14:paraId="7B32BAF0" w14:textId="77777777" w:rsidR="00E36974" w:rsidRPr="008D0858" w:rsidRDefault="00E36974">
      <w:pPr>
        <w:widowControl/>
        <w:numPr>
          <w:ilvl w:val="0"/>
          <w:numId w:val="9"/>
        </w:numPr>
        <w:autoSpaceDE/>
        <w:autoSpaceDN/>
        <w:spacing w:line="278" w:lineRule="auto"/>
        <w:jc w:val="both"/>
      </w:pPr>
      <w:r w:rsidRPr="008D0858">
        <w:t>Total compacted thickness: 8 inches.</w:t>
      </w:r>
    </w:p>
    <w:p w14:paraId="643A7EF9" w14:textId="77777777" w:rsidR="00E36974" w:rsidRPr="008D0858" w:rsidRDefault="00E36974" w:rsidP="00E36974">
      <w:pPr>
        <w:jc w:val="both"/>
      </w:pPr>
      <w:r w:rsidRPr="008D0858">
        <w:t>The clay layer shall be constructed in four separate lifts:</w:t>
      </w:r>
    </w:p>
    <w:p w14:paraId="332604FA" w14:textId="77777777" w:rsidR="00E36974" w:rsidRPr="008D0858" w:rsidRDefault="00E36974">
      <w:pPr>
        <w:widowControl/>
        <w:numPr>
          <w:ilvl w:val="0"/>
          <w:numId w:val="10"/>
        </w:numPr>
        <w:autoSpaceDE/>
        <w:autoSpaceDN/>
        <w:spacing w:line="278" w:lineRule="auto"/>
        <w:jc w:val="both"/>
      </w:pPr>
      <w:r w:rsidRPr="008D0858">
        <w:t>First lift – 2 inches</w:t>
      </w:r>
    </w:p>
    <w:p w14:paraId="5499C196" w14:textId="77777777" w:rsidR="00E36974" w:rsidRPr="008D0858" w:rsidRDefault="00E36974">
      <w:pPr>
        <w:widowControl/>
        <w:numPr>
          <w:ilvl w:val="0"/>
          <w:numId w:val="10"/>
        </w:numPr>
        <w:autoSpaceDE/>
        <w:autoSpaceDN/>
        <w:spacing w:line="278" w:lineRule="auto"/>
        <w:jc w:val="both"/>
      </w:pPr>
      <w:r w:rsidRPr="008D0858">
        <w:t>Second lift – 2 inches</w:t>
      </w:r>
    </w:p>
    <w:p w14:paraId="29A47E5F" w14:textId="77777777" w:rsidR="00E36974" w:rsidRPr="008D0858" w:rsidRDefault="00E36974">
      <w:pPr>
        <w:widowControl/>
        <w:numPr>
          <w:ilvl w:val="0"/>
          <w:numId w:val="10"/>
        </w:numPr>
        <w:autoSpaceDE/>
        <w:autoSpaceDN/>
        <w:spacing w:line="278" w:lineRule="auto"/>
        <w:jc w:val="both"/>
      </w:pPr>
      <w:r w:rsidRPr="008D0858">
        <w:t>Third lift – 2 inches</w:t>
      </w:r>
    </w:p>
    <w:p w14:paraId="2690C50D" w14:textId="77777777" w:rsidR="00E36974" w:rsidRPr="008D0858" w:rsidRDefault="00E36974">
      <w:pPr>
        <w:widowControl/>
        <w:numPr>
          <w:ilvl w:val="0"/>
          <w:numId w:val="10"/>
        </w:numPr>
        <w:autoSpaceDE/>
        <w:autoSpaceDN/>
        <w:spacing w:line="278" w:lineRule="auto"/>
        <w:jc w:val="both"/>
      </w:pPr>
      <w:r w:rsidRPr="008D0858">
        <w:t>Fourth lift – 2 inches</w:t>
      </w:r>
    </w:p>
    <w:p w14:paraId="1AE44297" w14:textId="77777777" w:rsidR="00E36974" w:rsidRPr="008D0858" w:rsidRDefault="00E36974" w:rsidP="00E36974">
      <w:pPr>
        <w:jc w:val="both"/>
      </w:pPr>
      <w:r w:rsidRPr="008D0858">
        <w:t>Each layer shall be:</w:t>
      </w:r>
    </w:p>
    <w:p w14:paraId="41DB5D8B" w14:textId="77777777" w:rsidR="00E36974" w:rsidRPr="008D0858" w:rsidRDefault="00E36974">
      <w:pPr>
        <w:widowControl/>
        <w:numPr>
          <w:ilvl w:val="0"/>
          <w:numId w:val="11"/>
        </w:numPr>
        <w:autoSpaceDE/>
        <w:autoSpaceDN/>
        <w:spacing w:line="278" w:lineRule="auto"/>
        <w:jc w:val="both"/>
      </w:pPr>
      <w:r w:rsidRPr="008D0858">
        <w:t>Lightly watered.</w:t>
      </w:r>
    </w:p>
    <w:p w14:paraId="17A06A4D" w14:textId="77777777" w:rsidR="00E36974" w:rsidRPr="008D0858" w:rsidRDefault="00E36974">
      <w:pPr>
        <w:widowControl/>
        <w:numPr>
          <w:ilvl w:val="0"/>
          <w:numId w:val="11"/>
        </w:numPr>
        <w:autoSpaceDE/>
        <w:autoSpaceDN/>
        <w:spacing w:line="278" w:lineRule="auto"/>
        <w:jc w:val="both"/>
      </w:pPr>
      <w:r w:rsidRPr="008D0858">
        <w:t>Thoroughly compacted.</w:t>
      </w:r>
    </w:p>
    <w:p w14:paraId="001AC66C" w14:textId="77777777" w:rsidR="00E36974" w:rsidRPr="008D0858" w:rsidRDefault="00E36974">
      <w:pPr>
        <w:widowControl/>
        <w:numPr>
          <w:ilvl w:val="0"/>
          <w:numId w:val="11"/>
        </w:numPr>
        <w:autoSpaceDE/>
        <w:autoSpaceDN/>
        <w:spacing w:line="278" w:lineRule="auto"/>
        <w:jc w:val="both"/>
      </w:pPr>
      <w:r w:rsidRPr="008D0858">
        <w:t>Approved before placement of the next layer.</w:t>
      </w:r>
    </w:p>
    <w:p w14:paraId="1E3AC46D" w14:textId="77777777" w:rsidR="00E36974" w:rsidRPr="008D0858" w:rsidRDefault="00E36974" w:rsidP="00E36974">
      <w:pPr>
        <w:ind w:left="720"/>
        <w:jc w:val="both"/>
      </w:pPr>
    </w:p>
    <w:p w14:paraId="4F8E3D00" w14:textId="77777777" w:rsidR="00E36974" w:rsidRPr="008D0858" w:rsidRDefault="00E36974" w:rsidP="00E36974">
      <w:pPr>
        <w:jc w:val="both"/>
        <w:rPr>
          <w:b/>
          <w:bCs/>
        </w:rPr>
      </w:pPr>
      <w:r w:rsidRPr="008D0858">
        <w:rPr>
          <w:b/>
          <w:bCs/>
        </w:rPr>
        <w:t>C. Turf Establishment</w:t>
      </w:r>
    </w:p>
    <w:p w14:paraId="1EC70218" w14:textId="77777777" w:rsidR="00E36974" w:rsidRPr="008D0858" w:rsidRDefault="00E36974">
      <w:pPr>
        <w:widowControl/>
        <w:numPr>
          <w:ilvl w:val="0"/>
          <w:numId w:val="12"/>
        </w:numPr>
        <w:autoSpaceDE/>
        <w:autoSpaceDN/>
        <w:spacing w:line="278" w:lineRule="auto"/>
        <w:jc w:val="both"/>
      </w:pPr>
      <w:r w:rsidRPr="008D0858">
        <w:t>Supply and installation of Selection Grade Bermuda/Couch Grass or equivalent approved turf.</w:t>
      </w:r>
    </w:p>
    <w:p w14:paraId="53A80512" w14:textId="77777777" w:rsidR="00E36974" w:rsidRPr="008D0858" w:rsidRDefault="00E36974">
      <w:pPr>
        <w:widowControl/>
        <w:numPr>
          <w:ilvl w:val="0"/>
          <w:numId w:val="12"/>
        </w:numPr>
        <w:autoSpaceDE/>
        <w:autoSpaceDN/>
        <w:spacing w:line="278" w:lineRule="auto"/>
        <w:jc w:val="both"/>
      </w:pPr>
      <w:r w:rsidRPr="008D0858">
        <w:t>Planting through turf mats or grass sprigs.</w:t>
      </w:r>
    </w:p>
    <w:p w14:paraId="6FD75FC6" w14:textId="77777777" w:rsidR="00E36974" w:rsidRPr="008D0858" w:rsidRDefault="00E36974">
      <w:pPr>
        <w:widowControl/>
        <w:numPr>
          <w:ilvl w:val="0"/>
          <w:numId w:val="12"/>
        </w:numPr>
        <w:autoSpaceDE/>
        <w:autoSpaceDN/>
        <w:spacing w:line="278" w:lineRule="auto"/>
        <w:jc w:val="both"/>
      </w:pPr>
      <w:r w:rsidRPr="008D0858">
        <w:t>Filling of gaps using fine sieved black soil.</w:t>
      </w:r>
    </w:p>
    <w:p w14:paraId="34821FC6" w14:textId="77777777" w:rsidR="00E36974" w:rsidRPr="008D0858" w:rsidRDefault="00E36974">
      <w:pPr>
        <w:widowControl/>
        <w:numPr>
          <w:ilvl w:val="0"/>
          <w:numId w:val="12"/>
        </w:numPr>
        <w:autoSpaceDE/>
        <w:autoSpaceDN/>
        <w:spacing w:line="278" w:lineRule="auto"/>
        <w:jc w:val="both"/>
      </w:pPr>
      <w:r w:rsidRPr="008D0858">
        <w:t>Establishment of uniform turf coverage across the wicket surface.</w:t>
      </w:r>
    </w:p>
    <w:p w14:paraId="7F09B7AE" w14:textId="77777777" w:rsidR="00E36974" w:rsidRPr="008D0858" w:rsidRDefault="00E36974" w:rsidP="00E36974">
      <w:pPr>
        <w:ind w:left="720"/>
        <w:jc w:val="both"/>
      </w:pPr>
    </w:p>
    <w:p w14:paraId="32D89CBA" w14:textId="77777777" w:rsidR="00E36974" w:rsidRPr="008D0858" w:rsidRDefault="00E36974" w:rsidP="00E36974">
      <w:pPr>
        <w:jc w:val="both"/>
        <w:rPr>
          <w:b/>
          <w:bCs/>
        </w:rPr>
      </w:pPr>
      <w:r w:rsidRPr="008D0858">
        <w:rPr>
          <w:b/>
          <w:bCs/>
        </w:rPr>
        <w:t>D. Surface Development</w:t>
      </w:r>
    </w:p>
    <w:p w14:paraId="3B0151A1" w14:textId="77777777" w:rsidR="00E36974" w:rsidRPr="008D0858" w:rsidRDefault="00E36974">
      <w:pPr>
        <w:widowControl/>
        <w:numPr>
          <w:ilvl w:val="0"/>
          <w:numId w:val="13"/>
        </w:numPr>
        <w:autoSpaceDE/>
        <w:autoSpaceDN/>
        <w:spacing w:line="278" w:lineRule="auto"/>
        <w:jc w:val="both"/>
      </w:pPr>
      <w:r w:rsidRPr="008D0858">
        <w:t>Top dressing using finely sieved black soil.</w:t>
      </w:r>
    </w:p>
    <w:p w14:paraId="3CA560F5" w14:textId="77777777" w:rsidR="00E36974" w:rsidRPr="008D0858" w:rsidRDefault="00E36974">
      <w:pPr>
        <w:widowControl/>
        <w:numPr>
          <w:ilvl w:val="0"/>
          <w:numId w:val="13"/>
        </w:numPr>
        <w:autoSpaceDE/>
        <w:autoSpaceDN/>
        <w:spacing w:line="278" w:lineRule="auto"/>
        <w:jc w:val="both"/>
      </w:pPr>
      <w:r w:rsidRPr="008D0858">
        <w:t>Mowing operations.</w:t>
      </w:r>
    </w:p>
    <w:p w14:paraId="2F857E2E" w14:textId="77777777" w:rsidR="00E36974" w:rsidRPr="008D0858" w:rsidRDefault="00E36974">
      <w:pPr>
        <w:widowControl/>
        <w:numPr>
          <w:ilvl w:val="0"/>
          <w:numId w:val="13"/>
        </w:numPr>
        <w:autoSpaceDE/>
        <w:autoSpaceDN/>
        <w:spacing w:line="278" w:lineRule="auto"/>
        <w:jc w:val="both"/>
      </w:pPr>
      <w:r w:rsidRPr="008D0858">
        <w:t>Surface leveling.</w:t>
      </w:r>
    </w:p>
    <w:p w14:paraId="2F46891F" w14:textId="77777777" w:rsidR="00E36974" w:rsidRPr="008D0858" w:rsidRDefault="00E36974">
      <w:pPr>
        <w:widowControl/>
        <w:numPr>
          <w:ilvl w:val="0"/>
          <w:numId w:val="13"/>
        </w:numPr>
        <w:autoSpaceDE/>
        <w:autoSpaceDN/>
        <w:spacing w:line="278" w:lineRule="auto"/>
        <w:jc w:val="both"/>
      </w:pPr>
      <w:r w:rsidRPr="008D0858">
        <w:t>Light rolling.</w:t>
      </w:r>
    </w:p>
    <w:p w14:paraId="40073F02" w14:textId="77777777" w:rsidR="00E36974" w:rsidRPr="008D0858" w:rsidRDefault="00E36974">
      <w:pPr>
        <w:widowControl/>
        <w:numPr>
          <w:ilvl w:val="0"/>
          <w:numId w:val="13"/>
        </w:numPr>
        <w:autoSpaceDE/>
        <w:autoSpaceDN/>
        <w:spacing w:line="278" w:lineRule="auto"/>
        <w:jc w:val="both"/>
      </w:pPr>
      <w:r w:rsidRPr="008D0858">
        <w:t>Preparation of smooth and even playing surface.</w:t>
      </w:r>
    </w:p>
    <w:p w14:paraId="7108F3E9" w14:textId="77777777" w:rsidR="00E36974" w:rsidRPr="008D0858" w:rsidRDefault="00E36974" w:rsidP="00E36974">
      <w:pPr>
        <w:ind w:left="720"/>
        <w:jc w:val="both"/>
      </w:pPr>
    </w:p>
    <w:p w14:paraId="7F8216B8" w14:textId="77777777" w:rsidR="00E36974" w:rsidRPr="008D0858" w:rsidRDefault="00E36974" w:rsidP="00E36974">
      <w:pPr>
        <w:jc w:val="both"/>
        <w:rPr>
          <w:b/>
          <w:bCs/>
        </w:rPr>
      </w:pPr>
      <w:r w:rsidRPr="008D0858">
        <w:rPr>
          <w:b/>
          <w:bCs/>
        </w:rPr>
        <w:t>E. Establishment Period Maintenance</w:t>
      </w:r>
    </w:p>
    <w:p w14:paraId="3CAE9265" w14:textId="77777777" w:rsidR="00E36974" w:rsidRPr="008D0858" w:rsidRDefault="00E36974">
      <w:pPr>
        <w:widowControl/>
        <w:numPr>
          <w:ilvl w:val="0"/>
          <w:numId w:val="14"/>
        </w:numPr>
        <w:autoSpaceDE/>
        <w:autoSpaceDN/>
        <w:spacing w:line="278" w:lineRule="auto"/>
        <w:jc w:val="both"/>
      </w:pPr>
      <w:r w:rsidRPr="008D0858">
        <w:t>Daily watering as required.</w:t>
      </w:r>
    </w:p>
    <w:p w14:paraId="103308C8" w14:textId="77777777" w:rsidR="00E36974" w:rsidRPr="008D0858" w:rsidRDefault="00E36974">
      <w:pPr>
        <w:widowControl/>
        <w:numPr>
          <w:ilvl w:val="0"/>
          <w:numId w:val="14"/>
        </w:numPr>
        <w:autoSpaceDE/>
        <w:autoSpaceDN/>
        <w:spacing w:line="278" w:lineRule="auto"/>
        <w:jc w:val="both"/>
      </w:pPr>
      <w:r w:rsidRPr="008D0858">
        <w:t>Weed control.</w:t>
      </w:r>
    </w:p>
    <w:p w14:paraId="10E49D34" w14:textId="77777777" w:rsidR="00E36974" w:rsidRPr="008D0858" w:rsidRDefault="00E36974">
      <w:pPr>
        <w:widowControl/>
        <w:numPr>
          <w:ilvl w:val="0"/>
          <w:numId w:val="14"/>
        </w:numPr>
        <w:autoSpaceDE/>
        <w:autoSpaceDN/>
        <w:spacing w:line="278" w:lineRule="auto"/>
        <w:jc w:val="both"/>
      </w:pPr>
      <w:r w:rsidRPr="008D0858">
        <w:t>Pest and disease management.</w:t>
      </w:r>
    </w:p>
    <w:p w14:paraId="2D6F7E60" w14:textId="77777777" w:rsidR="00E36974" w:rsidRPr="008D0858" w:rsidRDefault="00E36974">
      <w:pPr>
        <w:widowControl/>
        <w:numPr>
          <w:ilvl w:val="0"/>
          <w:numId w:val="14"/>
        </w:numPr>
        <w:autoSpaceDE/>
        <w:autoSpaceDN/>
        <w:spacing w:line="278" w:lineRule="auto"/>
        <w:jc w:val="both"/>
      </w:pPr>
      <w:r w:rsidRPr="008D0858">
        <w:t>Turf repair and patching.</w:t>
      </w:r>
    </w:p>
    <w:p w14:paraId="29500257" w14:textId="77777777" w:rsidR="00E36974" w:rsidRPr="008D0858" w:rsidRDefault="00E36974">
      <w:pPr>
        <w:widowControl/>
        <w:numPr>
          <w:ilvl w:val="0"/>
          <w:numId w:val="14"/>
        </w:numPr>
        <w:autoSpaceDE/>
        <w:autoSpaceDN/>
        <w:spacing w:line="278" w:lineRule="auto"/>
        <w:jc w:val="both"/>
      </w:pPr>
      <w:r w:rsidRPr="008D0858">
        <w:t>Surface correction.</w:t>
      </w:r>
    </w:p>
    <w:p w14:paraId="7D7698CC" w14:textId="77777777" w:rsidR="00E36974" w:rsidRPr="008D0858" w:rsidRDefault="00E36974">
      <w:pPr>
        <w:widowControl/>
        <w:numPr>
          <w:ilvl w:val="0"/>
          <w:numId w:val="14"/>
        </w:numPr>
        <w:autoSpaceDE/>
        <w:autoSpaceDN/>
        <w:spacing w:line="278" w:lineRule="auto"/>
        <w:jc w:val="both"/>
      </w:pPr>
      <w:r w:rsidRPr="008D0858">
        <w:t>Regular rolling and mowing.</w:t>
      </w:r>
    </w:p>
    <w:p w14:paraId="49D0B81B" w14:textId="77777777" w:rsidR="00E36974" w:rsidRPr="008D0858" w:rsidRDefault="00E36974" w:rsidP="00E36974">
      <w:pPr>
        <w:jc w:val="both"/>
      </w:pPr>
    </w:p>
    <w:p w14:paraId="0C833B59" w14:textId="77777777" w:rsidR="00E36974" w:rsidRPr="008D0858" w:rsidRDefault="00E36974" w:rsidP="00E36974">
      <w:pPr>
        <w:jc w:val="both"/>
        <w:rPr>
          <w:b/>
          <w:bCs/>
        </w:rPr>
      </w:pPr>
      <w:r w:rsidRPr="008D0858">
        <w:rPr>
          <w:b/>
          <w:bCs/>
        </w:rPr>
        <w:t>4. Technical Specifications</w:t>
      </w:r>
    </w:p>
    <w:tbl>
      <w:tblPr>
        <w:tblStyle w:val="TableGrid"/>
        <w:tblW w:w="0" w:type="auto"/>
        <w:tblInd w:w="0" w:type="dxa"/>
        <w:tblLook w:val="04A0" w:firstRow="1" w:lastRow="0" w:firstColumn="1" w:lastColumn="0" w:noHBand="0" w:noVBand="1"/>
      </w:tblPr>
      <w:tblGrid>
        <w:gridCol w:w="2750"/>
        <w:gridCol w:w="6269"/>
      </w:tblGrid>
      <w:tr w:rsidR="00E36974" w:rsidRPr="008D0858" w14:paraId="0E9E51A8" w14:textId="77777777" w:rsidTr="00C44E4F">
        <w:tc>
          <w:tcPr>
            <w:tcW w:w="2875" w:type="dxa"/>
            <w:vAlign w:val="center"/>
          </w:tcPr>
          <w:p w14:paraId="21887ECE" w14:textId="77777777" w:rsidR="00E36974" w:rsidRPr="008D0858" w:rsidRDefault="00E36974" w:rsidP="00C44E4F">
            <w:pPr>
              <w:jc w:val="both"/>
              <w:rPr>
                <w:b/>
                <w:bCs/>
              </w:rPr>
            </w:pPr>
            <w:r w:rsidRPr="008D0858">
              <w:rPr>
                <w:b/>
                <w:bCs/>
              </w:rPr>
              <w:t>Particular</w:t>
            </w:r>
          </w:p>
        </w:tc>
        <w:tc>
          <w:tcPr>
            <w:tcW w:w="6634" w:type="dxa"/>
            <w:vAlign w:val="center"/>
          </w:tcPr>
          <w:p w14:paraId="0C756487" w14:textId="77777777" w:rsidR="00E36974" w:rsidRPr="008D0858" w:rsidRDefault="00E36974" w:rsidP="00C44E4F">
            <w:pPr>
              <w:jc w:val="both"/>
              <w:rPr>
                <w:b/>
                <w:bCs/>
              </w:rPr>
            </w:pPr>
            <w:r w:rsidRPr="008D0858">
              <w:rPr>
                <w:b/>
                <w:bCs/>
              </w:rPr>
              <w:t>Specification</w:t>
            </w:r>
          </w:p>
        </w:tc>
      </w:tr>
      <w:tr w:rsidR="00E36974" w:rsidRPr="008D0858" w14:paraId="6D12B927" w14:textId="77777777" w:rsidTr="00C44E4F">
        <w:tc>
          <w:tcPr>
            <w:tcW w:w="2875" w:type="dxa"/>
            <w:vAlign w:val="center"/>
          </w:tcPr>
          <w:p w14:paraId="6AAF5FDD" w14:textId="77777777" w:rsidR="00E36974" w:rsidRPr="008D0858" w:rsidRDefault="00E36974" w:rsidP="00C44E4F">
            <w:pPr>
              <w:jc w:val="both"/>
              <w:rPr>
                <w:b/>
                <w:bCs/>
              </w:rPr>
            </w:pPr>
            <w:r w:rsidRPr="008D0858">
              <w:t>Wicket Size</w:t>
            </w:r>
          </w:p>
        </w:tc>
        <w:tc>
          <w:tcPr>
            <w:tcW w:w="6634" w:type="dxa"/>
            <w:vAlign w:val="center"/>
          </w:tcPr>
          <w:p w14:paraId="64FD8636" w14:textId="77777777" w:rsidR="00E36974" w:rsidRPr="008D0858" w:rsidRDefault="00E36974" w:rsidP="00C44E4F">
            <w:pPr>
              <w:jc w:val="both"/>
              <w:rPr>
                <w:b/>
                <w:bCs/>
              </w:rPr>
            </w:pPr>
            <w:r w:rsidRPr="008D0858">
              <w:t>80 ft × 10 ft</w:t>
            </w:r>
          </w:p>
        </w:tc>
      </w:tr>
      <w:tr w:rsidR="00E36974" w:rsidRPr="008D0858" w14:paraId="58CF164E" w14:textId="77777777" w:rsidTr="00C44E4F">
        <w:tc>
          <w:tcPr>
            <w:tcW w:w="2875" w:type="dxa"/>
            <w:vAlign w:val="center"/>
          </w:tcPr>
          <w:p w14:paraId="025610D2" w14:textId="77777777" w:rsidR="00E36974" w:rsidRPr="008D0858" w:rsidRDefault="00E36974" w:rsidP="00C44E4F">
            <w:pPr>
              <w:jc w:val="both"/>
              <w:rPr>
                <w:b/>
                <w:bCs/>
              </w:rPr>
            </w:pPr>
            <w:r w:rsidRPr="008D0858">
              <w:t>Total Excavation Depth</w:t>
            </w:r>
          </w:p>
        </w:tc>
        <w:tc>
          <w:tcPr>
            <w:tcW w:w="6634" w:type="dxa"/>
            <w:vAlign w:val="center"/>
          </w:tcPr>
          <w:p w14:paraId="3AD0014F" w14:textId="77777777" w:rsidR="00E36974" w:rsidRPr="008D0858" w:rsidRDefault="00E36974" w:rsidP="00C44E4F">
            <w:pPr>
              <w:jc w:val="both"/>
              <w:rPr>
                <w:b/>
                <w:bCs/>
              </w:rPr>
            </w:pPr>
            <w:r w:rsidRPr="008D0858">
              <w:t>16 inches</w:t>
            </w:r>
          </w:p>
        </w:tc>
      </w:tr>
      <w:tr w:rsidR="00E36974" w:rsidRPr="008D0858" w14:paraId="35DBF374" w14:textId="77777777" w:rsidTr="00C44E4F">
        <w:tc>
          <w:tcPr>
            <w:tcW w:w="2875" w:type="dxa"/>
            <w:vAlign w:val="center"/>
          </w:tcPr>
          <w:p w14:paraId="1B97A0AE" w14:textId="77777777" w:rsidR="00E36974" w:rsidRPr="008D0858" w:rsidRDefault="00E36974" w:rsidP="00C44E4F">
            <w:pPr>
              <w:jc w:val="both"/>
              <w:rPr>
                <w:b/>
                <w:bCs/>
              </w:rPr>
            </w:pPr>
            <w:r w:rsidRPr="008D0858">
              <w:t>Drainage Layer</w:t>
            </w:r>
          </w:p>
        </w:tc>
        <w:tc>
          <w:tcPr>
            <w:tcW w:w="6634" w:type="dxa"/>
            <w:vAlign w:val="center"/>
          </w:tcPr>
          <w:p w14:paraId="22FBEDBB" w14:textId="77777777" w:rsidR="00E36974" w:rsidRPr="008D0858" w:rsidRDefault="00E36974" w:rsidP="00C44E4F">
            <w:pPr>
              <w:jc w:val="both"/>
              <w:rPr>
                <w:b/>
                <w:bCs/>
              </w:rPr>
            </w:pPr>
            <w:r w:rsidRPr="008D0858">
              <w:t>5 inches Crushed Bricks/Gritt</w:t>
            </w:r>
          </w:p>
        </w:tc>
      </w:tr>
      <w:tr w:rsidR="00E36974" w:rsidRPr="008D0858" w14:paraId="26DB8913" w14:textId="77777777" w:rsidTr="00C44E4F">
        <w:tc>
          <w:tcPr>
            <w:tcW w:w="2875" w:type="dxa"/>
            <w:vAlign w:val="center"/>
          </w:tcPr>
          <w:p w14:paraId="52177EC8" w14:textId="77777777" w:rsidR="00E36974" w:rsidRPr="008D0858" w:rsidRDefault="00E36974" w:rsidP="00C44E4F">
            <w:pPr>
              <w:jc w:val="both"/>
              <w:rPr>
                <w:b/>
                <w:bCs/>
              </w:rPr>
            </w:pPr>
            <w:r w:rsidRPr="008D0858">
              <w:t>Filter Layer</w:t>
            </w:r>
          </w:p>
        </w:tc>
        <w:tc>
          <w:tcPr>
            <w:tcW w:w="6634" w:type="dxa"/>
            <w:vAlign w:val="center"/>
          </w:tcPr>
          <w:p w14:paraId="6A67B018" w14:textId="77777777" w:rsidR="00E36974" w:rsidRPr="008D0858" w:rsidRDefault="00E36974" w:rsidP="00C44E4F">
            <w:pPr>
              <w:jc w:val="both"/>
              <w:rPr>
                <w:b/>
                <w:bCs/>
              </w:rPr>
            </w:pPr>
            <w:r w:rsidRPr="008D0858">
              <w:t>2 inches River Sand/Bajri</w:t>
            </w:r>
          </w:p>
        </w:tc>
      </w:tr>
      <w:tr w:rsidR="00E36974" w:rsidRPr="008D0858" w14:paraId="0C8BE89E" w14:textId="77777777" w:rsidTr="00C44E4F">
        <w:tc>
          <w:tcPr>
            <w:tcW w:w="2875" w:type="dxa"/>
            <w:vAlign w:val="center"/>
          </w:tcPr>
          <w:p w14:paraId="4F265726" w14:textId="77777777" w:rsidR="00E36974" w:rsidRPr="008D0858" w:rsidRDefault="00E36974" w:rsidP="00C44E4F">
            <w:pPr>
              <w:jc w:val="both"/>
              <w:rPr>
                <w:b/>
                <w:bCs/>
              </w:rPr>
            </w:pPr>
            <w:r w:rsidRPr="008D0858">
              <w:t>Playing Layer</w:t>
            </w:r>
          </w:p>
        </w:tc>
        <w:tc>
          <w:tcPr>
            <w:tcW w:w="6634" w:type="dxa"/>
            <w:vAlign w:val="center"/>
          </w:tcPr>
          <w:p w14:paraId="0CEA1DF5" w14:textId="77777777" w:rsidR="00E36974" w:rsidRPr="008D0858" w:rsidRDefault="00E36974" w:rsidP="00C44E4F">
            <w:pPr>
              <w:jc w:val="both"/>
              <w:rPr>
                <w:b/>
                <w:bCs/>
              </w:rPr>
            </w:pPr>
            <w:r w:rsidRPr="008D0858">
              <w:t>8 inches Black Cotton/Cricket Clay Soil</w:t>
            </w:r>
          </w:p>
        </w:tc>
      </w:tr>
      <w:tr w:rsidR="00E36974" w:rsidRPr="008D0858" w14:paraId="7F48A799" w14:textId="77777777" w:rsidTr="00C44E4F">
        <w:tc>
          <w:tcPr>
            <w:tcW w:w="2875" w:type="dxa"/>
            <w:vAlign w:val="center"/>
          </w:tcPr>
          <w:p w14:paraId="6E67BA1B" w14:textId="77777777" w:rsidR="00E36974" w:rsidRPr="008D0858" w:rsidRDefault="00E36974" w:rsidP="00C44E4F">
            <w:pPr>
              <w:jc w:val="both"/>
            </w:pPr>
            <w:r w:rsidRPr="008D0858">
              <w:t>Top Layer</w:t>
            </w:r>
          </w:p>
        </w:tc>
        <w:tc>
          <w:tcPr>
            <w:tcW w:w="6634" w:type="dxa"/>
            <w:vAlign w:val="center"/>
          </w:tcPr>
          <w:p w14:paraId="1C5B8D4E" w14:textId="77777777" w:rsidR="00E36974" w:rsidRPr="008D0858" w:rsidRDefault="00E36974" w:rsidP="00C44E4F">
            <w:pPr>
              <w:jc w:val="both"/>
            </w:pPr>
            <w:r w:rsidRPr="008D0858">
              <w:t>Grass + Fine Soil Dressing (1 inch)</w:t>
            </w:r>
          </w:p>
        </w:tc>
      </w:tr>
      <w:tr w:rsidR="00E36974" w:rsidRPr="008D0858" w14:paraId="677DA89A" w14:textId="77777777" w:rsidTr="00C44E4F">
        <w:tc>
          <w:tcPr>
            <w:tcW w:w="2875" w:type="dxa"/>
            <w:vAlign w:val="center"/>
          </w:tcPr>
          <w:p w14:paraId="2152969D" w14:textId="77777777" w:rsidR="00E36974" w:rsidRPr="008D0858" w:rsidRDefault="00E36974" w:rsidP="00C44E4F">
            <w:pPr>
              <w:jc w:val="both"/>
            </w:pPr>
            <w:r w:rsidRPr="008D0858">
              <w:t>Grass Type</w:t>
            </w:r>
          </w:p>
        </w:tc>
        <w:tc>
          <w:tcPr>
            <w:tcW w:w="6634" w:type="dxa"/>
            <w:vAlign w:val="center"/>
          </w:tcPr>
          <w:p w14:paraId="7868CC97" w14:textId="77777777" w:rsidR="00E36974" w:rsidRPr="008D0858" w:rsidRDefault="00E36974" w:rsidP="00C44E4F">
            <w:pPr>
              <w:jc w:val="both"/>
            </w:pPr>
            <w:r w:rsidRPr="008D0858">
              <w:t>Selection Grade Bermuda/Couch Grass or Equivalent</w:t>
            </w:r>
          </w:p>
        </w:tc>
      </w:tr>
      <w:tr w:rsidR="00E36974" w:rsidRPr="008D0858" w14:paraId="76DDF151" w14:textId="77777777" w:rsidTr="00C44E4F">
        <w:tc>
          <w:tcPr>
            <w:tcW w:w="2875" w:type="dxa"/>
            <w:vAlign w:val="center"/>
          </w:tcPr>
          <w:p w14:paraId="5AB9FD93" w14:textId="77777777" w:rsidR="00E36974" w:rsidRPr="008D0858" w:rsidRDefault="00E36974" w:rsidP="00C44E4F">
            <w:pPr>
              <w:jc w:val="both"/>
            </w:pPr>
            <w:r w:rsidRPr="008D0858">
              <w:t>Surface Finish</w:t>
            </w:r>
          </w:p>
        </w:tc>
        <w:tc>
          <w:tcPr>
            <w:tcW w:w="6634" w:type="dxa"/>
            <w:vAlign w:val="center"/>
          </w:tcPr>
          <w:p w14:paraId="2C41E43E" w14:textId="77777777" w:rsidR="00E36974" w:rsidRPr="008D0858" w:rsidRDefault="00E36974" w:rsidP="00C44E4F">
            <w:pPr>
              <w:jc w:val="both"/>
            </w:pPr>
            <w:r w:rsidRPr="008D0858">
              <w:t>Firm, Level, Well Compacted and Match Ready</w:t>
            </w:r>
          </w:p>
        </w:tc>
      </w:tr>
    </w:tbl>
    <w:p w14:paraId="3B7FA59D" w14:textId="77777777" w:rsidR="00E36974" w:rsidRPr="008D0858" w:rsidRDefault="00E36974" w:rsidP="00E36974">
      <w:pPr>
        <w:jc w:val="both"/>
      </w:pPr>
    </w:p>
    <w:p w14:paraId="2B01552C" w14:textId="77777777" w:rsidR="00E36974" w:rsidRPr="008D0858" w:rsidRDefault="00E36974" w:rsidP="00E36974">
      <w:pPr>
        <w:jc w:val="both"/>
        <w:rPr>
          <w:b/>
          <w:bCs/>
        </w:rPr>
      </w:pPr>
      <w:r w:rsidRPr="008D0858">
        <w:rPr>
          <w:b/>
          <w:bCs/>
        </w:rPr>
        <w:t>5. Construction Methodology</w:t>
      </w:r>
    </w:p>
    <w:p w14:paraId="6D2D4A5B" w14:textId="77777777" w:rsidR="00E36974" w:rsidRPr="008D0858" w:rsidRDefault="00E36974" w:rsidP="00E36974">
      <w:pPr>
        <w:jc w:val="both"/>
        <w:rPr>
          <w:b/>
          <w:bCs/>
        </w:rPr>
      </w:pPr>
      <w:r w:rsidRPr="008D0858">
        <w:rPr>
          <w:b/>
          <w:bCs/>
        </w:rPr>
        <w:t>Phase I – Excavation &amp; Base Preparation</w:t>
      </w:r>
    </w:p>
    <w:p w14:paraId="7D8A68EF" w14:textId="77777777" w:rsidR="00E36974" w:rsidRPr="008D0858" w:rsidRDefault="00E36974">
      <w:pPr>
        <w:widowControl/>
        <w:numPr>
          <w:ilvl w:val="0"/>
          <w:numId w:val="15"/>
        </w:numPr>
        <w:autoSpaceDE/>
        <w:autoSpaceDN/>
        <w:spacing w:line="278" w:lineRule="auto"/>
        <w:jc w:val="both"/>
      </w:pPr>
      <w:r w:rsidRPr="008D0858">
        <w:t>Excavate the entire wicket area to 16-inch depth.</w:t>
      </w:r>
    </w:p>
    <w:p w14:paraId="41E89DF9" w14:textId="77777777" w:rsidR="00E36974" w:rsidRPr="008D0858" w:rsidRDefault="00E36974">
      <w:pPr>
        <w:widowControl/>
        <w:numPr>
          <w:ilvl w:val="0"/>
          <w:numId w:val="15"/>
        </w:numPr>
        <w:autoSpaceDE/>
        <w:autoSpaceDN/>
        <w:spacing w:line="278" w:lineRule="auto"/>
        <w:jc w:val="both"/>
      </w:pPr>
      <w:r w:rsidRPr="008D0858">
        <w:t>Remove roots, debris and unsuitable materials.</w:t>
      </w:r>
    </w:p>
    <w:p w14:paraId="14012AC2" w14:textId="77777777" w:rsidR="00E36974" w:rsidRPr="008D0858" w:rsidRDefault="00E36974">
      <w:pPr>
        <w:widowControl/>
        <w:numPr>
          <w:ilvl w:val="0"/>
          <w:numId w:val="15"/>
        </w:numPr>
        <w:autoSpaceDE/>
        <w:autoSpaceDN/>
        <w:spacing w:line="278" w:lineRule="auto"/>
        <w:jc w:val="both"/>
      </w:pPr>
      <w:r w:rsidRPr="008D0858">
        <w:t>Compact exposed earth surface using mechanical compactor or hand rammer.</w:t>
      </w:r>
    </w:p>
    <w:p w14:paraId="0BD20B07" w14:textId="77777777" w:rsidR="00E36974" w:rsidRPr="008D0858" w:rsidRDefault="00E36974" w:rsidP="00E36974">
      <w:pPr>
        <w:jc w:val="both"/>
        <w:rPr>
          <w:b/>
          <w:bCs/>
        </w:rPr>
      </w:pPr>
      <w:r w:rsidRPr="008D0858">
        <w:rPr>
          <w:b/>
          <w:bCs/>
        </w:rPr>
        <w:t>Phase II – Layer Construction</w:t>
      </w:r>
    </w:p>
    <w:p w14:paraId="13FDC803" w14:textId="77777777" w:rsidR="00E36974" w:rsidRPr="008D0858" w:rsidRDefault="00E36974" w:rsidP="00E36974">
      <w:pPr>
        <w:jc w:val="both"/>
        <w:rPr>
          <w:b/>
          <w:bCs/>
        </w:rPr>
      </w:pPr>
      <w:r w:rsidRPr="008D0858">
        <w:rPr>
          <w:b/>
          <w:bCs/>
        </w:rPr>
        <w:t>Drainage Layer</w:t>
      </w:r>
    </w:p>
    <w:p w14:paraId="09EEE4F9" w14:textId="77777777" w:rsidR="00E36974" w:rsidRPr="008D0858" w:rsidRDefault="00E36974">
      <w:pPr>
        <w:widowControl/>
        <w:numPr>
          <w:ilvl w:val="0"/>
          <w:numId w:val="16"/>
        </w:numPr>
        <w:autoSpaceDE/>
        <w:autoSpaceDN/>
        <w:spacing w:line="278" w:lineRule="auto"/>
        <w:jc w:val="both"/>
      </w:pPr>
      <w:r w:rsidRPr="008D0858">
        <w:t>Lay 5 inches of crushed bricks/</w:t>
      </w:r>
      <w:proofErr w:type="spellStart"/>
      <w:r w:rsidRPr="008D0858">
        <w:t>gritt</w:t>
      </w:r>
      <w:proofErr w:type="spellEnd"/>
      <w:r w:rsidRPr="008D0858">
        <w:t>.</w:t>
      </w:r>
    </w:p>
    <w:p w14:paraId="2CD2DBAE" w14:textId="77777777" w:rsidR="00E36974" w:rsidRPr="008D0858" w:rsidRDefault="00E36974">
      <w:pPr>
        <w:widowControl/>
        <w:numPr>
          <w:ilvl w:val="0"/>
          <w:numId w:val="16"/>
        </w:numPr>
        <w:autoSpaceDE/>
        <w:autoSpaceDN/>
        <w:spacing w:line="278" w:lineRule="auto"/>
        <w:jc w:val="both"/>
      </w:pPr>
      <w:r w:rsidRPr="008D0858">
        <w:t>Compact thoroughly.</w:t>
      </w:r>
    </w:p>
    <w:p w14:paraId="30427708" w14:textId="77777777" w:rsidR="00E36974" w:rsidRPr="008D0858" w:rsidRDefault="00E36974" w:rsidP="00E36974">
      <w:pPr>
        <w:jc w:val="both"/>
        <w:rPr>
          <w:b/>
          <w:bCs/>
        </w:rPr>
      </w:pPr>
      <w:r w:rsidRPr="008D0858">
        <w:rPr>
          <w:b/>
          <w:bCs/>
        </w:rPr>
        <w:t>Filter Layer</w:t>
      </w:r>
    </w:p>
    <w:p w14:paraId="00DD3910" w14:textId="77777777" w:rsidR="00E36974" w:rsidRPr="008D0858" w:rsidRDefault="00E36974">
      <w:pPr>
        <w:widowControl/>
        <w:numPr>
          <w:ilvl w:val="0"/>
          <w:numId w:val="17"/>
        </w:numPr>
        <w:autoSpaceDE/>
        <w:autoSpaceDN/>
        <w:spacing w:line="278" w:lineRule="auto"/>
        <w:jc w:val="both"/>
      </w:pPr>
      <w:r w:rsidRPr="008D0858">
        <w:t>Lay 2 inches of river sand/</w:t>
      </w:r>
      <w:proofErr w:type="spellStart"/>
      <w:r w:rsidRPr="008D0858">
        <w:t>bajri</w:t>
      </w:r>
      <w:proofErr w:type="spellEnd"/>
      <w:r w:rsidRPr="008D0858">
        <w:t>.</w:t>
      </w:r>
    </w:p>
    <w:p w14:paraId="41E2D568" w14:textId="77777777" w:rsidR="00E36974" w:rsidRPr="008D0858" w:rsidRDefault="00E36974">
      <w:pPr>
        <w:widowControl/>
        <w:numPr>
          <w:ilvl w:val="0"/>
          <w:numId w:val="17"/>
        </w:numPr>
        <w:autoSpaceDE/>
        <w:autoSpaceDN/>
        <w:spacing w:line="278" w:lineRule="auto"/>
        <w:jc w:val="both"/>
      </w:pPr>
      <w:r w:rsidRPr="008D0858">
        <w:t>Level evenly.</w:t>
      </w:r>
    </w:p>
    <w:p w14:paraId="3621D245" w14:textId="77777777" w:rsidR="00E36974" w:rsidRPr="008D0858" w:rsidRDefault="00E36974" w:rsidP="00E36974">
      <w:pPr>
        <w:jc w:val="both"/>
        <w:rPr>
          <w:b/>
          <w:bCs/>
        </w:rPr>
      </w:pPr>
      <w:r w:rsidRPr="008D0858">
        <w:rPr>
          <w:b/>
          <w:bCs/>
        </w:rPr>
        <w:t>Clay Playing Bed</w:t>
      </w:r>
    </w:p>
    <w:p w14:paraId="4A8C7E0D" w14:textId="77777777" w:rsidR="00E36974" w:rsidRPr="008D0858" w:rsidRDefault="00E36974">
      <w:pPr>
        <w:widowControl/>
        <w:numPr>
          <w:ilvl w:val="0"/>
          <w:numId w:val="18"/>
        </w:numPr>
        <w:autoSpaceDE/>
        <w:autoSpaceDN/>
        <w:spacing w:line="278" w:lineRule="auto"/>
        <w:jc w:val="both"/>
      </w:pPr>
      <w:r w:rsidRPr="008D0858">
        <w:t>Lay black cotton/clay soil in four stages.</w:t>
      </w:r>
    </w:p>
    <w:p w14:paraId="0ACCA286" w14:textId="77777777" w:rsidR="00E36974" w:rsidRPr="008D0858" w:rsidRDefault="00E36974">
      <w:pPr>
        <w:widowControl/>
        <w:numPr>
          <w:ilvl w:val="0"/>
          <w:numId w:val="18"/>
        </w:numPr>
        <w:autoSpaceDE/>
        <w:autoSpaceDN/>
        <w:spacing w:line="278" w:lineRule="auto"/>
        <w:jc w:val="both"/>
      </w:pPr>
      <w:r w:rsidRPr="008D0858">
        <w:t>Water lightly after each stage.</w:t>
      </w:r>
    </w:p>
    <w:p w14:paraId="6783B470" w14:textId="77777777" w:rsidR="00E36974" w:rsidRPr="008D0858" w:rsidRDefault="00E36974">
      <w:pPr>
        <w:widowControl/>
        <w:numPr>
          <w:ilvl w:val="0"/>
          <w:numId w:val="18"/>
        </w:numPr>
        <w:autoSpaceDE/>
        <w:autoSpaceDN/>
        <w:spacing w:line="278" w:lineRule="auto"/>
        <w:jc w:val="both"/>
      </w:pPr>
      <w:r w:rsidRPr="008D0858">
        <w:t>Compact each layer before placing the next.</w:t>
      </w:r>
    </w:p>
    <w:p w14:paraId="42AE0AA6" w14:textId="77777777" w:rsidR="00E36974" w:rsidRPr="008D0858" w:rsidRDefault="00E36974" w:rsidP="00E36974">
      <w:pPr>
        <w:jc w:val="both"/>
        <w:rPr>
          <w:b/>
          <w:bCs/>
        </w:rPr>
      </w:pPr>
      <w:r w:rsidRPr="008D0858">
        <w:rPr>
          <w:b/>
          <w:bCs/>
        </w:rPr>
        <w:t>Phase III – Turf Establishment</w:t>
      </w:r>
    </w:p>
    <w:p w14:paraId="29DB539B" w14:textId="77777777" w:rsidR="00E36974" w:rsidRPr="008D0858" w:rsidRDefault="00E36974">
      <w:pPr>
        <w:widowControl/>
        <w:numPr>
          <w:ilvl w:val="0"/>
          <w:numId w:val="19"/>
        </w:numPr>
        <w:autoSpaceDE/>
        <w:autoSpaceDN/>
        <w:spacing w:line="278" w:lineRule="auto"/>
        <w:jc w:val="both"/>
      </w:pPr>
      <w:r w:rsidRPr="008D0858">
        <w:t>Lay approved turf grass.</w:t>
      </w:r>
    </w:p>
    <w:p w14:paraId="5E2317DB" w14:textId="77777777" w:rsidR="00E36974" w:rsidRPr="008D0858" w:rsidRDefault="00E36974">
      <w:pPr>
        <w:widowControl/>
        <w:numPr>
          <w:ilvl w:val="0"/>
          <w:numId w:val="19"/>
        </w:numPr>
        <w:autoSpaceDE/>
        <w:autoSpaceDN/>
        <w:spacing w:line="278" w:lineRule="auto"/>
        <w:jc w:val="both"/>
      </w:pPr>
      <w:r w:rsidRPr="008D0858">
        <w:t>Fill gaps with fine screened black soil.</w:t>
      </w:r>
    </w:p>
    <w:p w14:paraId="03570F65" w14:textId="77777777" w:rsidR="00E36974" w:rsidRPr="008D0858" w:rsidRDefault="00E36974">
      <w:pPr>
        <w:widowControl/>
        <w:numPr>
          <w:ilvl w:val="0"/>
          <w:numId w:val="19"/>
        </w:numPr>
        <w:autoSpaceDE/>
        <w:autoSpaceDN/>
        <w:spacing w:line="278" w:lineRule="auto"/>
        <w:jc w:val="both"/>
      </w:pPr>
      <w:r w:rsidRPr="008D0858">
        <w:t>Maintain adequate moisture for root development.</w:t>
      </w:r>
    </w:p>
    <w:p w14:paraId="3DF63935" w14:textId="77777777" w:rsidR="00E36974" w:rsidRPr="008D0858" w:rsidRDefault="00E36974" w:rsidP="00E36974">
      <w:pPr>
        <w:jc w:val="both"/>
        <w:rPr>
          <w:b/>
          <w:bCs/>
        </w:rPr>
      </w:pPr>
      <w:r w:rsidRPr="008D0858">
        <w:rPr>
          <w:b/>
          <w:bCs/>
        </w:rPr>
        <w:t>Phase IV – Surface Curing</w:t>
      </w:r>
    </w:p>
    <w:p w14:paraId="29FD83D7" w14:textId="77777777" w:rsidR="00E36974" w:rsidRPr="008D0858" w:rsidRDefault="00E36974">
      <w:pPr>
        <w:widowControl/>
        <w:numPr>
          <w:ilvl w:val="0"/>
          <w:numId w:val="20"/>
        </w:numPr>
        <w:autoSpaceDE/>
        <w:autoSpaceDN/>
        <w:spacing w:line="278" w:lineRule="auto"/>
        <w:jc w:val="both"/>
      </w:pPr>
      <w:r w:rsidRPr="008D0858">
        <w:t>Initial turf establishment period of 2–3 weeks.</w:t>
      </w:r>
    </w:p>
    <w:p w14:paraId="7DB7A3EC" w14:textId="77777777" w:rsidR="00E36974" w:rsidRPr="008D0858" w:rsidRDefault="00E36974">
      <w:pPr>
        <w:widowControl/>
        <w:numPr>
          <w:ilvl w:val="0"/>
          <w:numId w:val="20"/>
        </w:numPr>
        <w:autoSpaceDE/>
        <w:autoSpaceDN/>
        <w:spacing w:line="278" w:lineRule="auto"/>
        <w:jc w:val="both"/>
      </w:pPr>
      <w:r w:rsidRPr="008D0858">
        <w:t>Light mowing after root establishment.</w:t>
      </w:r>
    </w:p>
    <w:p w14:paraId="09188641" w14:textId="77777777" w:rsidR="00E36974" w:rsidRPr="008D0858" w:rsidRDefault="00E36974">
      <w:pPr>
        <w:widowControl/>
        <w:numPr>
          <w:ilvl w:val="0"/>
          <w:numId w:val="20"/>
        </w:numPr>
        <w:autoSpaceDE/>
        <w:autoSpaceDN/>
        <w:spacing w:line="278" w:lineRule="auto"/>
        <w:jc w:val="both"/>
      </w:pPr>
      <w:r w:rsidRPr="008D0858">
        <w:t>Light rolling only.</w:t>
      </w:r>
    </w:p>
    <w:p w14:paraId="0CE32649" w14:textId="77777777" w:rsidR="00E36974" w:rsidRPr="008D0858" w:rsidRDefault="00E36974">
      <w:pPr>
        <w:widowControl/>
        <w:numPr>
          <w:ilvl w:val="0"/>
          <w:numId w:val="20"/>
        </w:numPr>
        <w:autoSpaceDE/>
        <w:autoSpaceDN/>
        <w:spacing w:line="278" w:lineRule="auto"/>
        <w:jc w:val="both"/>
      </w:pPr>
      <w:r w:rsidRPr="008D0858">
        <w:t>Progressive top dressing using fine sieved black soil.</w:t>
      </w:r>
    </w:p>
    <w:p w14:paraId="01407A9E" w14:textId="77777777" w:rsidR="00E36974" w:rsidRPr="008D0858" w:rsidRDefault="00E36974">
      <w:pPr>
        <w:widowControl/>
        <w:numPr>
          <w:ilvl w:val="0"/>
          <w:numId w:val="20"/>
        </w:numPr>
        <w:autoSpaceDE/>
        <w:autoSpaceDN/>
        <w:spacing w:line="278" w:lineRule="auto"/>
        <w:jc w:val="both"/>
      </w:pPr>
      <w:r w:rsidRPr="008D0858">
        <w:t>Surface brought flush with surrounding ground level.</w:t>
      </w:r>
    </w:p>
    <w:p w14:paraId="21ACA670" w14:textId="77777777" w:rsidR="00E36974" w:rsidRPr="008D0858" w:rsidRDefault="00E36974" w:rsidP="00E36974">
      <w:pPr>
        <w:jc w:val="both"/>
      </w:pPr>
    </w:p>
    <w:p w14:paraId="4093A1B4" w14:textId="77777777" w:rsidR="008D0858" w:rsidRPr="008D0858" w:rsidRDefault="008D0858" w:rsidP="00E36974">
      <w:pPr>
        <w:jc w:val="both"/>
      </w:pPr>
    </w:p>
    <w:p w14:paraId="3033154D" w14:textId="77777777" w:rsidR="008D0858" w:rsidRPr="008D0858" w:rsidRDefault="008D0858" w:rsidP="00E36974">
      <w:pPr>
        <w:jc w:val="both"/>
      </w:pPr>
    </w:p>
    <w:p w14:paraId="47EC988D" w14:textId="77777777" w:rsidR="008D0858" w:rsidRPr="008D0858" w:rsidRDefault="008D0858" w:rsidP="00E36974">
      <w:pPr>
        <w:jc w:val="both"/>
      </w:pPr>
    </w:p>
    <w:p w14:paraId="7779E283" w14:textId="77777777" w:rsidR="00E36974" w:rsidRPr="008D0858" w:rsidRDefault="00E36974" w:rsidP="00E36974">
      <w:pPr>
        <w:jc w:val="both"/>
      </w:pPr>
    </w:p>
    <w:p w14:paraId="19F3C067" w14:textId="77777777" w:rsidR="00E36974" w:rsidRPr="008D0858" w:rsidRDefault="00E36974" w:rsidP="00E36974">
      <w:pPr>
        <w:jc w:val="both"/>
        <w:rPr>
          <w:b/>
          <w:bCs/>
        </w:rPr>
      </w:pPr>
      <w:r w:rsidRPr="008D0858">
        <w:rPr>
          <w:b/>
          <w:bCs/>
        </w:rPr>
        <w:lastRenderedPageBreak/>
        <w:t>6. Eligibility Criteria</w:t>
      </w:r>
    </w:p>
    <w:p w14:paraId="3728F494" w14:textId="77777777" w:rsidR="00E36974" w:rsidRPr="008D0858" w:rsidRDefault="00E36974" w:rsidP="00E36974">
      <w:pPr>
        <w:jc w:val="both"/>
      </w:pPr>
      <w:r w:rsidRPr="008D0858">
        <w:t>The bidder must satisfy the following requirements:</w:t>
      </w:r>
    </w:p>
    <w:p w14:paraId="393B9E58" w14:textId="77777777" w:rsidR="00E36974" w:rsidRPr="008D0858" w:rsidRDefault="00E36974" w:rsidP="00E36974">
      <w:pPr>
        <w:jc w:val="both"/>
        <w:rPr>
          <w:b/>
          <w:bCs/>
        </w:rPr>
      </w:pPr>
      <w:r w:rsidRPr="008D0858">
        <w:rPr>
          <w:b/>
          <w:bCs/>
        </w:rPr>
        <w:t>Experience</w:t>
      </w:r>
    </w:p>
    <w:p w14:paraId="3F3661DF" w14:textId="77777777" w:rsidR="00E36974" w:rsidRPr="008D0858" w:rsidRDefault="00E36974">
      <w:pPr>
        <w:widowControl/>
        <w:numPr>
          <w:ilvl w:val="0"/>
          <w:numId w:val="21"/>
        </w:numPr>
        <w:autoSpaceDE/>
        <w:autoSpaceDN/>
        <w:spacing w:line="278" w:lineRule="auto"/>
        <w:jc w:val="both"/>
      </w:pPr>
      <w:r w:rsidRPr="008D0858">
        <w:t>Minimum Five (05) Years experience in sports turf development, cricket pitch construction, turf wicket preparation, sports ground maintenance or similar works.</w:t>
      </w:r>
    </w:p>
    <w:p w14:paraId="245581ED" w14:textId="77777777" w:rsidR="00E36974" w:rsidRPr="008D0858" w:rsidRDefault="00E36974" w:rsidP="00E36974">
      <w:pPr>
        <w:jc w:val="both"/>
        <w:rPr>
          <w:b/>
          <w:bCs/>
        </w:rPr>
      </w:pPr>
      <w:r w:rsidRPr="008D0858">
        <w:rPr>
          <w:b/>
          <w:bCs/>
        </w:rPr>
        <w:t>Similar Works</w:t>
      </w:r>
    </w:p>
    <w:p w14:paraId="7F6639BC" w14:textId="77777777" w:rsidR="00E36974" w:rsidRPr="008D0858" w:rsidRDefault="00E36974" w:rsidP="00E36974">
      <w:pPr>
        <w:jc w:val="both"/>
      </w:pPr>
      <w:r w:rsidRPr="008D0858">
        <w:t>The bidder must have successfully completed at least:</w:t>
      </w:r>
    </w:p>
    <w:p w14:paraId="0FC1DCEF" w14:textId="77777777" w:rsidR="00E36974" w:rsidRPr="008D0858" w:rsidRDefault="00E36974">
      <w:pPr>
        <w:widowControl/>
        <w:numPr>
          <w:ilvl w:val="0"/>
          <w:numId w:val="22"/>
        </w:numPr>
        <w:autoSpaceDE/>
        <w:autoSpaceDN/>
        <w:spacing w:line="278" w:lineRule="auto"/>
        <w:jc w:val="both"/>
      </w:pPr>
      <w:r w:rsidRPr="008D0858">
        <w:t>Three (03) similar turf cricket wicket/pitch projects during the last five years.</w:t>
      </w:r>
    </w:p>
    <w:p w14:paraId="1B456537" w14:textId="77777777" w:rsidR="00E36974" w:rsidRPr="008D0858" w:rsidRDefault="00E36974" w:rsidP="00E36974">
      <w:pPr>
        <w:ind w:left="720"/>
        <w:jc w:val="both"/>
      </w:pPr>
    </w:p>
    <w:p w14:paraId="50489EC9" w14:textId="77777777" w:rsidR="00E36974" w:rsidRPr="008D0858" w:rsidRDefault="00E36974" w:rsidP="00E36974">
      <w:pPr>
        <w:jc w:val="both"/>
        <w:rPr>
          <w:b/>
          <w:bCs/>
        </w:rPr>
      </w:pPr>
      <w:r w:rsidRPr="008D0858">
        <w:rPr>
          <w:b/>
          <w:bCs/>
        </w:rPr>
        <w:t>Mandatory Documents</w:t>
      </w:r>
    </w:p>
    <w:p w14:paraId="0D005A84" w14:textId="77777777" w:rsidR="00E36974" w:rsidRPr="008D0858" w:rsidRDefault="00E36974" w:rsidP="00E36974">
      <w:pPr>
        <w:jc w:val="both"/>
      </w:pPr>
      <w:r w:rsidRPr="008D0858">
        <w:t>The bidder shall submit:</w:t>
      </w:r>
    </w:p>
    <w:p w14:paraId="619D3718" w14:textId="77777777" w:rsidR="00E36974" w:rsidRPr="008D0858" w:rsidRDefault="00E36974">
      <w:pPr>
        <w:widowControl/>
        <w:numPr>
          <w:ilvl w:val="0"/>
          <w:numId w:val="23"/>
        </w:numPr>
        <w:autoSpaceDE/>
        <w:autoSpaceDN/>
        <w:spacing w:line="278" w:lineRule="auto"/>
        <w:jc w:val="both"/>
      </w:pPr>
      <w:r w:rsidRPr="008D0858">
        <w:t>Copy of Registration Certificate.</w:t>
      </w:r>
    </w:p>
    <w:p w14:paraId="675775F3" w14:textId="77777777" w:rsidR="00E36974" w:rsidRPr="008D0858" w:rsidRDefault="00E36974">
      <w:pPr>
        <w:widowControl/>
        <w:numPr>
          <w:ilvl w:val="0"/>
          <w:numId w:val="23"/>
        </w:numPr>
        <w:autoSpaceDE/>
        <w:autoSpaceDN/>
        <w:spacing w:line="278" w:lineRule="auto"/>
        <w:jc w:val="both"/>
      </w:pPr>
      <w:r w:rsidRPr="008D0858">
        <w:t>GST Registration.</w:t>
      </w:r>
    </w:p>
    <w:p w14:paraId="2154CA24" w14:textId="77777777" w:rsidR="00E36974" w:rsidRPr="008D0858" w:rsidRDefault="00E36974">
      <w:pPr>
        <w:widowControl/>
        <w:numPr>
          <w:ilvl w:val="0"/>
          <w:numId w:val="23"/>
        </w:numPr>
        <w:autoSpaceDE/>
        <w:autoSpaceDN/>
        <w:spacing w:line="278" w:lineRule="auto"/>
        <w:jc w:val="both"/>
      </w:pPr>
      <w:r w:rsidRPr="008D0858">
        <w:t>PAN Card.</w:t>
      </w:r>
    </w:p>
    <w:p w14:paraId="4CDB78E8" w14:textId="77777777" w:rsidR="00E36974" w:rsidRPr="008D0858" w:rsidRDefault="00E36974">
      <w:pPr>
        <w:widowControl/>
        <w:numPr>
          <w:ilvl w:val="0"/>
          <w:numId w:val="23"/>
        </w:numPr>
        <w:autoSpaceDE/>
        <w:autoSpaceDN/>
        <w:spacing w:line="278" w:lineRule="auto"/>
        <w:jc w:val="both"/>
      </w:pPr>
      <w:r w:rsidRPr="008D0858">
        <w:t>Work Orders of similar projects.</w:t>
      </w:r>
    </w:p>
    <w:p w14:paraId="1ABA2E1B" w14:textId="77777777" w:rsidR="00E36974" w:rsidRPr="008D0858" w:rsidRDefault="00E36974">
      <w:pPr>
        <w:widowControl/>
        <w:numPr>
          <w:ilvl w:val="0"/>
          <w:numId w:val="23"/>
        </w:numPr>
        <w:autoSpaceDE/>
        <w:autoSpaceDN/>
        <w:spacing w:line="278" w:lineRule="auto"/>
        <w:jc w:val="both"/>
      </w:pPr>
      <w:r w:rsidRPr="008D0858">
        <w:t>Minimum three Completion Certificates.</w:t>
      </w:r>
    </w:p>
    <w:p w14:paraId="738782C5" w14:textId="77777777" w:rsidR="00E36974" w:rsidRPr="008D0858" w:rsidRDefault="00E36974">
      <w:pPr>
        <w:widowControl/>
        <w:numPr>
          <w:ilvl w:val="0"/>
          <w:numId w:val="23"/>
        </w:numPr>
        <w:autoSpaceDE/>
        <w:autoSpaceDN/>
        <w:spacing w:line="278" w:lineRule="auto"/>
        <w:jc w:val="both"/>
      </w:pPr>
      <w:r w:rsidRPr="008D0858">
        <w:t>Minimum three Satisfactory Performance Certificates from clients.</w:t>
      </w:r>
    </w:p>
    <w:p w14:paraId="30B0ABEA" w14:textId="77777777" w:rsidR="00E36974" w:rsidRPr="008D0858" w:rsidRDefault="00E36974">
      <w:pPr>
        <w:widowControl/>
        <w:numPr>
          <w:ilvl w:val="0"/>
          <w:numId w:val="23"/>
        </w:numPr>
        <w:autoSpaceDE/>
        <w:autoSpaceDN/>
        <w:spacing w:line="278" w:lineRule="auto"/>
        <w:jc w:val="both"/>
      </w:pPr>
      <w:r w:rsidRPr="008D0858">
        <w:t>Photographs of completed projects.</w:t>
      </w:r>
    </w:p>
    <w:p w14:paraId="04BFFCAA" w14:textId="77777777" w:rsidR="00E36974" w:rsidRPr="008D0858" w:rsidRDefault="00E36974">
      <w:pPr>
        <w:widowControl/>
        <w:numPr>
          <w:ilvl w:val="0"/>
          <w:numId w:val="23"/>
        </w:numPr>
        <w:autoSpaceDE/>
        <w:autoSpaceDN/>
        <w:spacing w:line="278" w:lineRule="auto"/>
        <w:jc w:val="both"/>
      </w:pPr>
      <w:r w:rsidRPr="008D0858">
        <w:t>Client references with contact details.</w:t>
      </w:r>
    </w:p>
    <w:p w14:paraId="544CB244" w14:textId="77777777" w:rsidR="00E36974" w:rsidRPr="008D0858" w:rsidRDefault="00E36974">
      <w:pPr>
        <w:widowControl/>
        <w:numPr>
          <w:ilvl w:val="0"/>
          <w:numId w:val="23"/>
        </w:numPr>
        <w:autoSpaceDE/>
        <w:autoSpaceDN/>
        <w:spacing w:line="278" w:lineRule="auto"/>
        <w:jc w:val="both"/>
      </w:pPr>
      <w:r w:rsidRPr="008D0858">
        <w:t>Company profile.</w:t>
      </w:r>
    </w:p>
    <w:p w14:paraId="1D5FB080" w14:textId="77777777" w:rsidR="00E36974" w:rsidRPr="008D0858" w:rsidRDefault="00E36974" w:rsidP="00E36974">
      <w:pPr>
        <w:ind w:left="720"/>
        <w:jc w:val="both"/>
      </w:pPr>
    </w:p>
    <w:p w14:paraId="7B02D126" w14:textId="77777777" w:rsidR="00E36974" w:rsidRPr="008D0858" w:rsidRDefault="00E36974" w:rsidP="00E36974">
      <w:pPr>
        <w:jc w:val="both"/>
        <w:rPr>
          <w:b/>
          <w:bCs/>
        </w:rPr>
      </w:pPr>
      <w:r w:rsidRPr="008D0858">
        <w:rPr>
          <w:b/>
          <w:bCs/>
        </w:rPr>
        <w:t>Technical Capacity</w:t>
      </w:r>
    </w:p>
    <w:p w14:paraId="0B9F06BA" w14:textId="6ED1BBB9" w:rsidR="00FD70E8" w:rsidRPr="008D0858" w:rsidRDefault="00E36974" w:rsidP="00E36974">
      <w:pPr>
        <w:jc w:val="both"/>
      </w:pPr>
      <w:r w:rsidRPr="008D0858">
        <w:t>The bidder shall have access to:</w:t>
      </w:r>
    </w:p>
    <w:p w14:paraId="62779D22" w14:textId="3D9C5963" w:rsidR="00FD70E8" w:rsidRPr="008D0858" w:rsidRDefault="00FD70E8">
      <w:pPr>
        <w:widowControl/>
        <w:numPr>
          <w:ilvl w:val="0"/>
          <w:numId w:val="24"/>
        </w:numPr>
        <w:autoSpaceDE/>
        <w:autoSpaceDN/>
        <w:spacing w:line="278" w:lineRule="auto"/>
        <w:jc w:val="both"/>
      </w:pPr>
      <w:r w:rsidRPr="008D0858">
        <w:t>The vendor shall deploy one qualified Pitch Curator for the construction, preparation, and maintenance of the turf cricket wicket.</w:t>
      </w:r>
    </w:p>
    <w:p w14:paraId="4E906F71" w14:textId="7F1BA436" w:rsidR="00E36974" w:rsidRPr="008D0858" w:rsidRDefault="00E36974">
      <w:pPr>
        <w:widowControl/>
        <w:numPr>
          <w:ilvl w:val="0"/>
          <w:numId w:val="24"/>
        </w:numPr>
        <w:autoSpaceDE/>
        <w:autoSpaceDN/>
        <w:spacing w:line="278" w:lineRule="auto"/>
        <w:jc w:val="both"/>
      </w:pPr>
      <w:r w:rsidRPr="008D0858">
        <w:t>Turf maintenance equipment.</w:t>
      </w:r>
    </w:p>
    <w:p w14:paraId="16101320" w14:textId="77777777" w:rsidR="00E36974" w:rsidRPr="008D0858" w:rsidRDefault="00E36974">
      <w:pPr>
        <w:widowControl/>
        <w:numPr>
          <w:ilvl w:val="0"/>
          <w:numId w:val="24"/>
        </w:numPr>
        <w:autoSpaceDE/>
        <w:autoSpaceDN/>
        <w:spacing w:line="278" w:lineRule="auto"/>
        <w:jc w:val="both"/>
      </w:pPr>
      <w:r w:rsidRPr="008D0858">
        <w:t xml:space="preserve">Rollers and </w:t>
      </w:r>
      <w:proofErr w:type="gramStart"/>
      <w:r w:rsidRPr="008D0858">
        <w:t>compactors</w:t>
      </w:r>
      <w:proofErr w:type="gramEnd"/>
      <w:r w:rsidRPr="008D0858">
        <w:t>.</w:t>
      </w:r>
    </w:p>
    <w:p w14:paraId="05533F56" w14:textId="08374841" w:rsidR="00E36974" w:rsidRPr="008D0858" w:rsidRDefault="00E36974" w:rsidP="00E36974">
      <w:pPr>
        <w:widowControl/>
        <w:numPr>
          <w:ilvl w:val="0"/>
          <w:numId w:val="24"/>
        </w:numPr>
        <w:autoSpaceDE/>
        <w:autoSpaceDN/>
        <w:spacing w:line="278" w:lineRule="auto"/>
        <w:jc w:val="both"/>
      </w:pPr>
      <w:r w:rsidRPr="008D0858">
        <w:t>Skilled manpower.</w:t>
      </w:r>
    </w:p>
    <w:p w14:paraId="40E36C2B" w14:textId="77777777" w:rsidR="00FD70E8" w:rsidRPr="008D0858" w:rsidRDefault="00FD70E8" w:rsidP="00FD70E8">
      <w:pPr>
        <w:widowControl/>
        <w:autoSpaceDE/>
        <w:autoSpaceDN/>
        <w:spacing w:line="278" w:lineRule="auto"/>
        <w:ind w:left="720"/>
        <w:jc w:val="both"/>
      </w:pPr>
    </w:p>
    <w:p w14:paraId="65B178AB" w14:textId="77777777" w:rsidR="00E36974" w:rsidRPr="008D0858" w:rsidRDefault="00E36974" w:rsidP="00E36974">
      <w:pPr>
        <w:jc w:val="both"/>
        <w:rPr>
          <w:b/>
          <w:bCs/>
        </w:rPr>
      </w:pPr>
      <w:r w:rsidRPr="008D0858">
        <w:rPr>
          <w:b/>
          <w:bCs/>
        </w:rPr>
        <w:t>7. Completion Period</w:t>
      </w:r>
    </w:p>
    <w:p w14:paraId="646F1B53" w14:textId="77777777" w:rsidR="00E36974" w:rsidRPr="008D0858" w:rsidRDefault="00E36974" w:rsidP="00E36974">
      <w:pPr>
        <w:jc w:val="both"/>
      </w:pPr>
      <w:r w:rsidRPr="008D0858">
        <w:t>The work shall be completed within the period specified in the Work Order, excluding the natural turf establishment period required for proper grass rooting and stabilization.</w:t>
      </w:r>
    </w:p>
    <w:p w14:paraId="15782BE0" w14:textId="77777777" w:rsidR="00E36974" w:rsidRPr="008D0858" w:rsidRDefault="00E36974" w:rsidP="00E36974">
      <w:pPr>
        <w:jc w:val="both"/>
      </w:pPr>
    </w:p>
    <w:p w14:paraId="3E37F95B" w14:textId="77777777" w:rsidR="00E36974" w:rsidRPr="008D0858" w:rsidRDefault="00E36974" w:rsidP="00E36974">
      <w:pPr>
        <w:jc w:val="both"/>
        <w:rPr>
          <w:b/>
          <w:bCs/>
        </w:rPr>
      </w:pPr>
      <w:r w:rsidRPr="008D0858">
        <w:rPr>
          <w:b/>
          <w:bCs/>
        </w:rPr>
        <w:t>8. Inspection and Quality Control</w:t>
      </w:r>
    </w:p>
    <w:p w14:paraId="0465EEC1" w14:textId="77777777" w:rsidR="00E36974" w:rsidRPr="008D0858" w:rsidRDefault="00E36974" w:rsidP="00E36974">
      <w:pPr>
        <w:jc w:val="both"/>
      </w:pPr>
      <w:r w:rsidRPr="008D0858">
        <w:t>LNMIIT reserves the right to:</w:t>
      </w:r>
    </w:p>
    <w:p w14:paraId="55851BA8" w14:textId="77777777" w:rsidR="00E36974" w:rsidRPr="008D0858" w:rsidRDefault="00E36974">
      <w:pPr>
        <w:widowControl/>
        <w:numPr>
          <w:ilvl w:val="0"/>
          <w:numId w:val="25"/>
        </w:numPr>
        <w:autoSpaceDE/>
        <w:autoSpaceDN/>
        <w:spacing w:line="278" w:lineRule="auto"/>
        <w:jc w:val="both"/>
      </w:pPr>
      <w:r w:rsidRPr="008D0858">
        <w:t>Inspect materials before use.</w:t>
      </w:r>
    </w:p>
    <w:p w14:paraId="6E82E90D" w14:textId="77777777" w:rsidR="00E36974" w:rsidRPr="008D0858" w:rsidRDefault="00E36974">
      <w:pPr>
        <w:widowControl/>
        <w:numPr>
          <w:ilvl w:val="0"/>
          <w:numId w:val="25"/>
        </w:numPr>
        <w:autoSpaceDE/>
        <w:autoSpaceDN/>
        <w:spacing w:line="278" w:lineRule="auto"/>
        <w:jc w:val="both"/>
      </w:pPr>
      <w:r w:rsidRPr="008D0858">
        <w:t>Verify source and quality of soil and grass.</w:t>
      </w:r>
    </w:p>
    <w:p w14:paraId="2F337C94" w14:textId="77777777" w:rsidR="00E36974" w:rsidRPr="008D0858" w:rsidRDefault="00E36974">
      <w:pPr>
        <w:widowControl/>
        <w:numPr>
          <w:ilvl w:val="0"/>
          <w:numId w:val="25"/>
        </w:numPr>
        <w:autoSpaceDE/>
        <w:autoSpaceDN/>
        <w:spacing w:line="278" w:lineRule="auto"/>
        <w:jc w:val="both"/>
      </w:pPr>
      <w:r w:rsidRPr="008D0858">
        <w:t>Inspect workmanship during execution.</w:t>
      </w:r>
    </w:p>
    <w:p w14:paraId="653F001F" w14:textId="77777777" w:rsidR="00E36974" w:rsidRPr="008D0858" w:rsidRDefault="00E36974">
      <w:pPr>
        <w:widowControl/>
        <w:numPr>
          <w:ilvl w:val="0"/>
          <w:numId w:val="25"/>
        </w:numPr>
        <w:autoSpaceDE/>
        <w:autoSpaceDN/>
        <w:spacing w:line="278" w:lineRule="auto"/>
        <w:jc w:val="both"/>
      </w:pPr>
      <w:r w:rsidRPr="008D0858">
        <w:t>Reject any material or work not conforming to specifications.</w:t>
      </w:r>
    </w:p>
    <w:p w14:paraId="3CF4949B" w14:textId="77777777" w:rsidR="00E36974" w:rsidRPr="008D0858" w:rsidRDefault="00E36974" w:rsidP="00E36974">
      <w:pPr>
        <w:jc w:val="both"/>
      </w:pPr>
      <w:r w:rsidRPr="008D0858">
        <w:t>The contractor shall rectify any deficiencies at no additional cost.</w:t>
      </w:r>
    </w:p>
    <w:p w14:paraId="0DF5D501" w14:textId="77777777" w:rsidR="00E36974" w:rsidRPr="008D0858" w:rsidRDefault="00E36974" w:rsidP="00E36974">
      <w:pPr>
        <w:jc w:val="both"/>
      </w:pPr>
    </w:p>
    <w:p w14:paraId="2AF940E9" w14:textId="77777777" w:rsidR="00E36974" w:rsidRPr="008D0858" w:rsidRDefault="00E36974" w:rsidP="00E36974">
      <w:pPr>
        <w:jc w:val="both"/>
        <w:rPr>
          <w:b/>
          <w:bCs/>
        </w:rPr>
      </w:pPr>
      <w:r w:rsidRPr="008D0858">
        <w:rPr>
          <w:b/>
          <w:bCs/>
        </w:rPr>
        <w:t>9. Warranty / Defect Liability Period</w:t>
      </w:r>
    </w:p>
    <w:p w14:paraId="373BF14E" w14:textId="77777777" w:rsidR="00E36974" w:rsidRPr="008D0858" w:rsidRDefault="00E36974" w:rsidP="00E36974">
      <w:pPr>
        <w:jc w:val="both"/>
      </w:pPr>
      <w:r w:rsidRPr="008D0858">
        <w:t>The contractor shall provide a comprehensive warranty for a period of One (01) Year from the date of successful completion and handover.</w:t>
      </w:r>
    </w:p>
    <w:p w14:paraId="11A4FBD4" w14:textId="77777777" w:rsidR="00E36974" w:rsidRPr="008D0858" w:rsidRDefault="00E36974" w:rsidP="00E36974">
      <w:pPr>
        <w:jc w:val="both"/>
      </w:pPr>
      <w:r w:rsidRPr="008D0858">
        <w:t>During the warranty period, the contractor shall:</w:t>
      </w:r>
    </w:p>
    <w:p w14:paraId="015DBA3A" w14:textId="77777777" w:rsidR="00E36974" w:rsidRPr="008D0858" w:rsidRDefault="00E36974">
      <w:pPr>
        <w:widowControl/>
        <w:numPr>
          <w:ilvl w:val="0"/>
          <w:numId w:val="26"/>
        </w:numPr>
        <w:autoSpaceDE/>
        <w:autoSpaceDN/>
        <w:spacing w:line="278" w:lineRule="auto"/>
        <w:jc w:val="both"/>
      </w:pPr>
      <w:r w:rsidRPr="008D0858">
        <w:t xml:space="preserve">Repair </w:t>
      </w:r>
      <w:proofErr w:type="gramStart"/>
      <w:r w:rsidRPr="008D0858">
        <w:t>settlement</w:t>
      </w:r>
      <w:proofErr w:type="gramEnd"/>
      <w:r w:rsidRPr="008D0858">
        <w:t xml:space="preserve"> or depressions.</w:t>
      </w:r>
    </w:p>
    <w:p w14:paraId="03BDFE1E" w14:textId="77777777" w:rsidR="00E36974" w:rsidRPr="008D0858" w:rsidRDefault="00E36974">
      <w:pPr>
        <w:widowControl/>
        <w:numPr>
          <w:ilvl w:val="0"/>
          <w:numId w:val="26"/>
        </w:numPr>
        <w:autoSpaceDE/>
        <w:autoSpaceDN/>
        <w:spacing w:line="278" w:lineRule="auto"/>
        <w:jc w:val="both"/>
      </w:pPr>
      <w:r w:rsidRPr="008D0858">
        <w:t>Replace dead or damaged turf.</w:t>
      </w:r>
    </w:p>
    <w:p w14:paraId="2ACA7D79" w14:textId="77777777" w:rsidR="00E36974" w:rsidRPr="008D0858" w:rsidRDefault="00E36974">
      <w:pPr>
        <w:widowControl/>
        <w:numPr>
          <w:ilvl w:val="0"/>
          <w:numId w:val="26"/>
        </w:numPr>
        <w:autoSpaceDE/>
        <w:autoSpaceDN/>
        <w:spacing w:line="278" w:lineRule="auto"/>
        <w:jc w:val="both"/>
      </w:pPr>
      <w:r w:rsidRPr="008D0858">
        <w:t>Maintain uniform grass cover.</w:t>
      </w:r>
    </w:p>
    <w:p w14:paraId="353C4F40" w14:textId="77777777" w:rsidR="00E36974" w:rsidRPr="008D0858" w:rsidRDefault="00E36974">
      <w:pPr>
        <w:widowControl/>
        <w:numPr>
          <w:ilvl w:val="0"/>
          <w:numId w:val="26"/>
        </w:numPr>
        <w:autoSpaceDE/>
        <w:autoSpaceDN/>
        <w:spacing w:line="278" w:lineRule="auto"/>
        <w:jc w:val="both"/>
      </w:pPr>
      <w:r w:rsidRPr="008D0858">
        <w:t>Correct surface irregularities.</w:t>
      </w:r>
    </w:p>
    <w:p w14:paraId="65B91EF4" w14:textId="77777777" w:rsidR="00E36974" w:rsidRPr="008D0858" w:rsidRDefault="00E36974">
      <w:pPr>
        <w:widowControl/>
        <w:numPr>
          <w:ilvl w:val="0"/>
          <w:numId w:val="26"/>
        </w:numPr>
        <w:autoSpaceDE/>
        <w:autoSpaceDN/>
        <w:spacing w:line="278" w:lineRule="auto"/>
        <w:jc w:val="both"/>
      </w:pPr>
      <w:r w:rsidRPr="008D0858">
        <w:t>Attend defects reported by LNMIIT within seven working days.</w:t>
      </w:r>
    </w:p>
    <w:p w14:paraId="09E570E4" w14:textId="77777777" w:rsidR="00E36974" w:rsidRPr="008D0858" w:rsidRDefault="00E36974" w:rsidP="00E36974">
      <w:pPr>
        <w:jc w:val="both"/>
      </w:pPr>
      <w:r w:rsidRPr="008D0858">
        <w:t>No additional payment shall be made during the warranty period.</w:t>
      </w:r>
    </w:p>
    <w:p w14:paraId="42288862" w14:textId="77777777" w:rsidR="00E36974" w:rsidRPr="008D0858" w:rsidRDefault="00E36974" w:rsidP="00E36974">
      <w:pPr>
        <w:jc w:val="both"/>
      </w:pPr>
    </w:p>
    <w:p w14:paraId="2805023A" w14:textId="0A16FB12" w:rsidR="00E36974" w:rsidRPr="00625CC5" w:rsidRDefault="00E36974" w:rsidP="004D2305">
      <w:pPr>
        <w:pStyle w:val="ListParagraph"/>
        <w:numPr>
          <w:ilvl w:val="0"/>
          <w:numId w:val="23"/>
        </w:numPr>
        <w:tabs>
          <w:tab w:val="clear" w:pos="720"/>
          <w:tab w:val="left" w:pos="360"/>
        </w:tabs>
        <w:ind w:left="360"/>
        <w:jc w:val="both"/>
        <w:rPr>
          <w:b/>
          <w:bCs/>
        </w:rPr>
      </w:pPr>
      <w:r w:rsidRPr="00625CC5">
        <w:rPr>
          <w:b/>
          <w:bCs/>
        </w:rPr>
        <w:t>Annual Maintenance Contract (AMC)</w:t>
      </w:r>
    </w:p>
    <w:p w14:paraId="71E53521" w14:textId="77777777" w:rsidR="00625CC5" w:rsidRPr="00625CC5" w:rsidRDefault="00625CC5" w:rsidP="00625CC5">
      <w:pPr>
        <w:jc w:val="both"/>
        <w:rPr>
          <w:b/>
          <w:bCs/>
        </w:rPr>
      </w:pPr>
    </w:p>
    <w:p w14:paraId="68B40FE6" w14:textId="4B3DBEC5" w:rsidR="00625CC5" w:rsidRDefault="00625CC5" w:rsidP="00E36974">
      <w:pPr>
        <w:jc w:val="both"/>
        <w:rPr>
          <w:b/>
          <w:bCs/>
        </w:rPr>
      </w:pPr>
      <w:r w:rsidRPr="00625CC5">
        <w:rPr>
          <w:b/>
          <w:bCs/>
        </w:rPr>
        <w:t>The bidder shall separately quote the rates for a Comprehensive Annual Maintenance Contract (AMC) for the Natural Turf Cricket Wicket after the completion of the Defect Liability/Warranty Period.</w:t>
      </w:r>
    </w:p>
    <w:p w14:paraId="79BF0137" w14:textId="77777777" w:rsidR="00625CC5" w:rsidRPr="00625CC5" w:rsidRDefault="00625CC5" w:rsidP="00E36974">
      <w:pPr>
        <w:jc w:val="both"/>
        <w:rPr>
          <w:b/>
          <w:bCs/>
        </w:rPr>
      </w:pPr>
    </w:p>
    <w:p w14:paraId="633330C0" w14:textId="1CDD167A" w:rsidR="00E36974" w:rsidRPr="008D0858" w:rsidRDefault="00E36974" w:rsidP="00E36974">
      <w:pPr>
        <w:jc w:val="both"/>
      </w:pPr>
      <w:r w:rsidRPr="008D0858">
        <w:t>The successful bidder shall provide One (01) Additional Year AMC after completion of the warranty period.</w:t>
      </w:r>
    </w:p>
    <w:p w14:paraId="3DE2331B" w14:textId="77777777" w:rsidR="00E36974" w:rsidRPr="008D0858" w:rsidRDefault="00E36974" w:rsidP="00E36974">
      <w:pPr>
        <w:jc w:val="both"/>
      </w:pPr>
      <w:r w:rsidRPr="008D0858">
        <w:t>AMC shall include:</w:t>
      </w:r>
    </w:p>
    <w:p w14:paraId="29CF683B" w14:textId="77777777" w:rsidR="00E36974" w:rsidRPr="008D0858" w:rsidRDefault="00E36974">
      <w:pPr>
        <w:widowControl/>
        <w:numPr>
          <w:ilvl w:val="0"/>
          <w:numId w:val="27"/>
        </w:numPr>
        <w:autoSpaceDE/>
        <w:autoSpaceDN/>
        <w:spacing w:line="278" w:lineRule="auto"/>
        <w:jc w:val="both"/>
      </w:pPr>
      <w:r w:rsidRPr="008D0858">
        <w:t>Mowing.</w:t>
      </w:r>
    </w:p>
    <w:p w14:paraId="14DE559C" w14:textId="77777777" w:rsidR="00E36974" w:rsidRPr="008D0858" w:rsidRDefault="00E36974">
      <w:pPr>
        <w:widowControl/>
        <w:numPr>
          <w:ilvl w:val="0"/>
          <w:numId w:val="27"/>
        </w:numPr>
        <w:autoSpaceDE/>
        <w:autoSpaceDN/>
        <w:spacing w:line="278" w:lineRule="auto"/>
        <w:jc w:val="both"/>
      </w:pPr>
      <w:r w:rsidRPr="008D0858">
        <w:t>Rolling.</w:t>
      </w:r>
    </w:p>
    <w:p w14:paraId="308701A9" w14:textId="77777777" w:rsidR="00E36974" w:rsidRPr="008D0858" w:rsidRDefault="00E36974">
      <w:pPr>
        <w:widowControl/>
        <w:numPr>
          <w:ilvl w:val="0"/>
          <w:numId w:val="27"/>
        </w:numPr>
        <w:autoSpaceDE/>
        <w:autoSpaceDN/>
        <w:spacing w:line="278" w:lineRule="auto"/>
        <w:jc w:val="both"/>
      </w:pPr>
      <w:r w:rsidRPr="008D0858">
        <w:t>Watering supervision.</w:t>
      </w:r>
    </w:p>
    <w:p w14:paraId="46578EE1" w14:textId="77777777" w:rsidR="00E36974" w:rsidRPr="008D0858" w:rsidRDefault="00E36974">
      <w:pPr>
        <w:widowControl/>
        <w:numPr>
          <w:ilvl w:val="0"/>
          <w:numId w:val="27"/>
        </w:numPr>
        <w:autoSpaceDE/>
        <w:autoSpaceDN/>
        <w:spacing w:line="278" w:lineRule="auto"/>
        <w:jc w:val="both"/>
      </w:pPr>
      <w:r w:rsidRPr="008D0858">
        <w:t>Weed control.</w:t>
      </w:r>
    </w:p>
    <w:p w14:paraId="28112974" w14:textId="77777777" w:rsidR="00E36974" w:rsidRPr="008D0858" w:rsidRDefault="00E36974">
      <w:pPr>
        <w:widowControl/>
        <w:numPr>
          <w:ilvl w:val="0"/>
          <w:numId w:val="27"/>
        </w:numPr>
        <w:autoSpaceDE/>
        <w:autoSpaceDN/>
        <w:spacing w:line="278" w:lineRule="auto"/>
        <w:jc w:val="both"/>
      </w:pPr>
      <w:r w:rsidRPr="008D0858">
        <w:t>Pest control.</w:t>
      </w:r>
    </w:p>
    <w:p w14:paraId="35700735" w14:textId="77777777" w:rsidR="00E36974" w:rsidRPr="008D0858" w:rsidRDefault="00E36974">
      <w:pPr>
        <w:widowControl/>
        <w:numPr>
          <w:ilvl w:val="0"/>
          <w:numId w:val="27"/>
        </w:numPr>
        <w:autoSpaceDE/>
        <w:autoSpaceDN/>
        <w:spacing w:line="278" w:lineRule="auto"/>
        <w:jc w:val="both"/>
      </w:pPr>
      <w:r w:rsidRPr="008D0858">
        <w:t>Top dressing.</w:t>
      </w:r>
    </w:p>
    <w:p w14:paraId="25D13B58" w14:textId="77777777" w:rsidR="00E36974" w:rsidRPr="008D0858" w:rsidRDefault="00E36974">
      <w:pPr>
        <w:widowControl/>
        <w:numPr>
          <w:ilvl w:val="0"/>
          <w:numId w:val="27"/>
        </w:numPr>
        <w:autoSpaceDE/>
        <w:autoSpaceDN/>
        <w:spacing w:line="278" w:lineRule="auto"/>
        <w:jc w:val="both"/>
      </w:pPr>
      <w:r w:rsidRPr="008D0858">
        <w:t>Turf repair.</w:t>
      </w:r>
    </w:p>
    <w:p w14:paraId="66DE768F" w14:textId="77777777" w:rsidR="00E36974" w:rsidRPr="008D0858" w:rsidRDefault="00E36974">
      <w:pPr>
        <w:widowControl/>
        <w:numPr>
          <w:ilvl w:val="0"/>
          <w:numId w:val="27"/>
        </w:numPr>
        <w:autoSpaceDE/>
        <w:autoSpaceDN/>
        <w:spacing w:line="278" w:lineRule="auto"/>
        <w:jc w:val="both"/>
      </w:pPr>
      <w:r w:rsidRPr="008D0858">
        <w:t>Surface leveling.</w:t>
      </w:r>
    </w:p>
    <w:p w14:paraId="7F7732BF" w14:textId="77777777" w:rsidR="00E36974" w:rsidRPr="008D0858" w:rsidRDefault="00E36974">
      <w:pPr>
        <w:widowControl/>
        <w:numPr>
          <w:ilvl w:val="0"/>
          <w:numId w:val="27"/>
        </w:numPr>
        <w:autoSpaceDE/>
        <w:autoSpaceDN/>
        <w:spacing w:line="278" w:lineRule="auto"/>
        <w:jc w:val="both"/>
      </w:pPr>
      <w:r w:rsidRPr="008D0858">
        <w:t>Technical inspection visits.</w:t>
      </w:r>
    </w:p>
    <w:p w14:paraId="1AE2D1AF" w14:textId="77777777" w:rsidR="00E36974" w:rsidRPr="008D0858" w:rsidRDefault="00E36974" w:rsidP="00E36974">
      <w:pPr>
        <w:jc w:val="both"/>
      </w:pPr>
      <w:r w:rsidRPr="008D0858">
        <w:t>The bidder shall quote AMC charges separately.</w:t>
      </w:r>
    </w:p>
    <w:p w14:paraId="0A92E9A3" w14:textId="77777777" w:rsidR="00E36974" w:rsidRPr="008D0858" w:rsidRDefault="00E36974" w:rsidP="00E36974">
      <w:pPr>
        <w:jc w:val="both"/>
      </w:pPr>
    </w:p>
    <w:p w14:paraId="4119DB7F" w14:textId="77777777" w:rsidR="00E36974" w:rsidRPr="008D0858" w:rsidRDefault="00E36974" w:rsidP="00E36974">
      <w:pPr>
        <w:jc w:val="both"/>
        <w:rPr>
          <w:b/>
          <w:bCs/>
        </w:rPr>
      </w:pPr>
      <w:r w:rsidRPr="008D0858">
        <w:rPr>
          <w:b/>
          <w:bCs/>
        </w:rPr>
        <w:t>12. Acceptance Criteria</w:t>
      </w:r>
    </w:p>
    <w:p w14:paraId="18066357" w14:textId="77777777" w:rsidR="00E36974" w:rsidRPr="008D0858" w:rsidRDefault="00E36974" w:rsidP="00E36974">
      <w:pPr>
        <w:jc w:val="both"/>
      </w:pPr>
      <w:r w:rsidRPr="008D0858">
        <w:t xml:space="preserve">The </w:t>
      </w:r>
      <w:proofErr w:type="gramStart"/>
      <w:r w:rsidRPr="008D0858">
        <w:t>wicket</w:t>
      </w:r>
      <w:proofErr w:type="gramEnd"/>
      <w:r w:rsidRPr="008D0858">
        <w:t xml:space="preserve"> shall be accepted only if:</w:t>
      </w:r>
    </w:p>
    <w:p w14:paraId="481DD007" w14:textId="77777777" w:rsidR="00E36974" w:rsidRPr="008D0858" w:rsidRDefault="00E36974">
      <w:pPr>
        <w:widowControl/>
        <w:numPr>
          <w:ilvl w:val="0"/>
          <w:numId w:val="28"/>
        </w:numPr>
        <w:autoSpaceDE/>
        <w:autoSpaceDN/>
        <w:spacing w:line="278" w:lineRule="auto"/>
        <w:jc w:val="both"/>
      </w:pPr>
      <w:r w:rsidRPr="008D0858">
        <w:t>All layers conform to specifications.</w:t>
      </w:r>
    </w:p>
    <w:p w14:paraId="3AC28B10" w14:textId="77777777" w:rsidR="00E36974" w:rsidRPr="008D0858" w:rsidRDefault="00E36974">
      <w:pPr>
        <w:widowControl/>
        <w:numPr>
          <w:ilvl w:val="0"/>
          <w:numId w:val="28"/>
        </w:numPr>
        <w:autoSpaceDE/>
        <w:autoSpaceDN/>
        <w:spacing w:line="278" w:lineRule="auto"/>
        <w:jc w:val="both"/>
      </w:pPr>
      <w:r w:rsidRPr="008D0858">
        <w:t>Surface is level and compact.</w:t>
      </w:r>
    </w:p>
    <w:p w14:paraId="545DBB94" w14:textId="77777777" w:rsidR="00E36974" w:rsidRPr="008D0858" w:rsidRDefault="00E36974">
      <w:pPr>
        <w:widowControl/>
        <w:numPr>
          <w:ilvl w:val="0"/>
          <w:numId w:val="28"/>
        </w:numPr>
        <w:autoSpaceDE/>
        <w:autoSpaceDN/>
        <w:spacing w:line="278" w:lineRule="auto"/>
        <w:jc w:val="both"/>
      </w:pPr>
      <w:r w:rsidRPr="008D0858">
        <w:t>Grass coverage is uniform and healthy.</w:t>
      </w:r>
    </w:p>
    <w:p w14:paraId="2AF203A5" w14:textId="77777777" w:rsidR="00E36974" w:rsidRPr="008D0858" w:rsidRDefault="00E36974">
      <w:pPr>
        <w:widowControl/>
        <w:numPr>
          <w:ilvl w:val="0"/>
          <w:numId w:val="28"/>
        </w:numPr>
        <w:autoSpaceDE/>
        <w:autoSpaceDN/>
        <w:spacing w:line="278" w:lineRule="auto"/>
        <w:jc w:val="both"/>
      </w:pPr>
      <w:r w:rsidRPr="008D0858">
        <w:t>Wicket is suitable for cricket practice and match play.</w:t>
      </w:r>
    </w:p>
    <w:p w14:paraId="2182937B" w14:textId="77777777" w:rsidR="00E36974" w:rsidRPr="008D0858" w:rsidRDefault="00E36974">
      <w:pPr>
        <w:widowControl/>
        <w:numPr>
          <w:ilvl w:val="0"/>
          <w:numId w:val="28"/>
        </w:numPr>
        <w:autoSpaceDE/>
        <w:autoSpaceDN/>
        <w:spacing w:line="278" w:lineRule="auto"/>
        <w:jc w:val="both"/>
      </w:pPr>
      <w:r w:rsidRPr="008D0858">
        <w:t>No visible settlement, unevenness or drainage issues are observed.</w:t>
      </w:r>
    </w:p>
    <w:p w14:paraId="2960948D" w14:textId="77777777" w:rsidR="00E36974" w:rsidRPr="008D0858" w:rsidRDefault="00E36974" w:rsidP="00E36974">
      <w:pPr>
        <w:jc w:val="both"/>
      </w:pPr>
    </w:p>
    <w:p w14:paraId="792FA7E8" w14:textId="77777777" w:rsidR="00E36974" w:rsidRPr="008D0858" w:rsidRDefault="00E36974" w:rsidP="00E36974">
      <w:pPr>
        <w:jc w:val="both"/>
        <w:rPr>
          <w:b/>
          <w:bCs/>
        </w:rPr>
      </w:pPr>
      <w:r w:rsidRPr="008D0858">
        <w:rPr>
          <w:b/>
          <w:bCs/>
        </w:rPr>
        <w:t>13. Right of the Institute</w:t>
      </w:r>
    </w:p>
    <w:p w14:paraId="34496272" w14:textId="77777777" w:rsidR="00E36974" w:rsidRPr="008D0858" w:rsidRDefault="00E36974" w:rsidP="00E36974">
      <w:pPr>
        <w:jc w:val="both"/>
      </w:pPr>
      <w:r w:rsidRPr="008D0858">
        <w:t>LNMIIT reserves the right to accept or reject any or all bids without assigning any reason and may modify the scope of work, quantities, or specifications in the interest of the Institute.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8D0858" w:rsidRDefault="003C1B08" w:rsidP="003C1B08">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796F4122" w14:textId="77777777" w:rsidR="003C1B08" w:rsidRPr="008D0858" w:rsidRDefault="003C1B08" w:rsidP="003C1B08">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D0858" w14:paraId="73C2201D" w14:textId="77777777" w:rsidTr="00F5227D">
        <w:trPr>
          <w:trHeight w:val="64"/>
          <w:tblHeader/>
          <w:jc w:val="center"/>
        </w:trPr>
        <w:tc>
          <w:tcPr>
            <w:tcW w:w="704" w:type="dxa"/>
          </w:tcPr>
          <w:p w14:paraId="3C22B2A2" w14:textId="77777777" w:rsidR="003C1B08" w:rsidRPr="008D0858" w:rsidRDefault="003C1B08" w:rsidP="00A96981">
            <w:pPr>
              <w:pStyle w:val="TableParagraph"/>
              <w:ind w:left="107"/>
              <w:rPr>
                <w:rFonts w:ascii="Tahoma" w:hAnsi="Tahoma" w:cs="Tahoma"/>
                <w:b/>
              </w:rPr>
            </w:pPr>
            <w:r w:rsidRPr="008D0858">
              <w:rPr>
                <w:rFonts w:ascii="Tahoma" w:hAnsi="Tahoma" w:cs="Tahoma"/>
                <w:b/>
              </w:rPr>
              <w:t>Sr. No.</w:t>
            </w:r>
          </w:p>
        </w:tc>
        <w:tc>
          <w:tcPr>
            <w:tcW w:w="6583" w:type="dxa"/>
            <w:tcBorders>
              <w:right w:val="single" w:sz="4" w:space="0" w:color="auto"/>
            </w:tcBorders>
          </w:tcPr>
          <w:p w14:paraId="1B56CDA2" w14:textId="6EFA15DD" w:rsidR="003C1B08" w:rsidRPr="008D0858" w:rsidRDefault="003C1B08" w:rsidP="00A96981">
            <w:pPr>
              <w:pStyle w:val="TableParagraph"/>
              <w:ind w:right="-3"/>
              <w:jc w:val="center"/>
              <w:rPr>
                <w:rFonts w:ascii="Tahoma" w:hAnsi="Tahoma" w:cs="Tahoma"/>
                <w:b/>
              </w:rPr>
            </w:pPr>
            <w:r w:rsidRPr="008D0858">
              <w:rPr>
                <w:rFonts w:ascii="Tahoma" w:hAnsi="Tahoma" w:cs="Tahoma"/>
                <w:b/>
              </w:rPr>
              <w:t>Item Name</w:t>
            </w:r>
          </w:p>
        </w:tc>
        <w:tc>
          <w:tcPr>
            <w:tcW w:w="788" w:type="dxa"/>
            <w:tcBorders>
              <w:left w:val="single" w:sz="4" w:space="0" w:color="auto"/>
            </w:tcBorders>
          </w:tcPr>
          <w:p w14:paraId="6C1B7F77" w14:textId="77777777" w:rsidR="003C1B08" w:rsidRPr="008D0858" w:rsidRDefault="003C1B08" w:rsidP="00A96981">
            <w:pPr>
              <w:pStyle w:val="TableParagraph"/>
              <w:ind w:left="107"/>
              <w:rPr>
                <w:rFonts w:ascii="Tahoma" w:hAnsi="Tahoma" w:cs="Tahoma"/>
                <w:b/>
              </w:rPr>
            </w:pPr>
            <w:r w:rsidRPr="008D0858">
              <w:rPr>
                <w:rFonts w:ascii="Tahoma" w:hAnsi="Tahoma" w:cs="Tahoma"/>
                <w:b/>
              </w:rPr>
              <w:t>Qty.</w:t>
            </w:r>
          </w:p>
        </w:tc>
        <w:tc>
          <w:tcPr>
            <w:tcW w:w="851" w:type="dxa"/>
          </w:tcPr>
          <w:p w14:paraId="75F5DA3C" w14:textId="77777777" w:rsidR="003C1B08" w:rsidRPr="008D0858" w:rsidRDefault="003C1B08" w:rsidP="00A96981">
            <w:pPr>
              <w:pStyle w:val="TableParagraph"/>
              <w:jc w:val="center"/>
              <w:rPr>
                <w:rFonts w:ascii="Tahoma" w:hAnsi="Tahoma" w:cs="Tahoma"/>
                <w:b/>
              </w:rPr>
            </w:pPr>
            <w:r w:rsidRPr="008D0858">
              <w:rPr>
                <w:rFonts w:ascii="Tahoma" w:hAnsi="Tahoma" w:cs="Tahoma"/>
                <w:b/>
              </w:rPr>
              <w:t>UOM</w:t>
            </w:r>
          </w:p>
        </w:tc>
      </w:tr>
      <w:tr w:rsidR="003C1B08" w:rsidRPr="008D0858" w14:paraId="66CEC423" w14:textId="77777777" w:rsidTr="00F5227D">
        <w:trPr>
          <w:trHeight w:val="209"/>
          <w:jc w:val="center"/>
        </w:trPr>
        <w:tc>
          <w:tcPr>
            <w:tcW w:w="704" w:type="dxa"/>
          </w:tcPr>
          <w:p w14:paraId="7956DD29" w14:textId="77777777" w:rsidR="003C1B08" w:rsidRPr="008D0858" w:rsidRDefault="003C1B08" w:rsidP="00A96981">
            <w:pPr>
              <w:pStyle w:val="TableParagraph"/>
              <w:ind w:left="107"/>
              <w:rPr>
                <w:rFonts w:ascii="Tahoma" w:hAnsi="Tahoma" w:cs="Tahoma"/>
                <w:bCs/>
              </w:rPr>
            </w:pPr>
            <w:r w:rsidRPr="008D0858">
              <w:rPr>
                <w:rFonts w:ascii="Tahoma" w:hAnsi="Tahoma" w:cs="Tahoma"/>
                <w:bCs/>
              </w:rPr>
              <w:t>1</w:t>
            </w:r>
          </w:p>
        </w:tc>
        <w:tc>
          <w:tcPr>
            <w:tcW w:w="6583" w:type="dxa"/>
          </w:tcPr>
          <w:p w14:paraId="3790BE70" w14:textId="6A3AC970" w:rsidR="00714BD3" w:rsidRPr="008D0858" w:rsidRDefault="008D0858" w:rsidP="00CA25AD">
            <w:pPr>
              <w:rPr>
                <w:rFonts w:ascii="Tahoma" w:hAnsi="Tahoma" w:cs="Tahoma"/>
              </w:rPr>
            </w:pPr>
            <w:r w:rsidRPr="008D0858">
              <w:rPr>
                <w:rFonts w:ascii="Tahoma" w:hAnsi="Tahoma" w:cs="Tahoma"/>
              </w:rPr>
              <w:t>Construction, Development, Establishment</w:t>
            </w:r>
            <w:r w:rsidR="00625CC5">
              <w:rPr>
                <w:rFonts w:ascii="Tahoma" w:hAnsi="Tahoma" w:cs="Tahoma"/>
              </w:rPr>
              <w:t xml:space="preserve"> </w:t>
            </w:r>
            <w:r w:rsidRPr="008D0858">
              <w:rPr>
                <w:rFonts w:ascii="Tahoma" w:hAnsi="Tahoma" w:cs="Tahoma"/>
              </w:rPr>
              <w:t>of a Natural Turf Cricket Wicket at LNMIIT</w:t>
            </w:r>
          </w:p>
        </w:tc>
        <w:tc>
          <w:tcPr>
            <w:tcW w:w="788" w:type="dxa"/>
          </w:tcPr>
          <w:p w14:paraId="46E68E4D" w14:textId="79B05E26" w:rsidR="003C1B08" w:rsidRPr="008D0858" w:rsidRDefault="00E36974" w:rsidP="00A96981">
            <w:pPr>
              <w:pStyle w:val="TableParagraph"/>
              <w:ind w:left="107"/>
              <w:jc w:val="center"/>
              <w:rPr>
                <w:rFonts w:ascii="Tahoma" w:hAnsi="Tahoma" w:cs="Tahoma"/>
                <w:bCs/>
              </w:rPr>
            </w:pPr>
            <w:r w:rsidRPr="008D0858">
              <w:rPr>
                <w:rFonts w:ascii="Tahoma" w:hAnsi="Tahoma" w:cs="Tahoma"/>
                <w:bCs/>
              </w:rPr>
              <w:t>1</w:t>
            </w:r>
          </w:p>
        </w:tc>
        <w:tc>
          <w:tcPr>
            <w:tcW w:w="851" w:type="dxa"/>
          </w:tcPr>
          <w:p w14:paraId="15EE01FB" w14:textId="77777777" w:rsidR="003C1B08" w:rsidRPr="008D0858" w:rsidRDefault="003C1B08" w:rsidP="00A96981">
            <w:pPr>
              <w:pStyle w:val="TableParagraph"/>
              <w:rPr>
                <w:rFonts w:ascii="Tahoma" w:hAnsi="Tahoma" w:cs="Tahoma"/>
                <w:bCs/>
              </w:rPr>
            </w:pPr>
            <w:r w:rsidRPr="008D0858">
              <w:rPr>
                <w:rFonts w:ascii="Tahoma" w:hAnsi="Tahoma" w:cs="Tahoma"/>
                <w:bCs/>
              </w:rPr>
              <w:t xml:space="preserve"> Nos</w:t>
            </w:r>
          </w:p>
        </w:tc>
      </w:tr>
      <w:tr w:rsidR="008D57D6" w:rsidRPr="008D0858" w14:paraId="2B939D09" w14:textId="77777777" w:rsidTr="0090581B">
        <w:trPr>
          <w:trHeight w:val="209"/>
          <w:jc w:val="center"/>
        </w:trPr>
        <w:tc>
          <w:tcPr>
            <w:tcW w:w="704" w:type="dxa"/>
            <w:vAlign w:val="center"/>
          </w:tcPr>
          <w:p w14:paraId="0DB68E9B" w14:textId="59A22F50" w:rsidR="008D57D6" w:rsidRPr="008D0858" w:rsidRDefault="008D57D6" w:rsidP="008D57D6">
            <w:pPr>
              <w:pStyle w:val="TableParagraph"/>
              <w:ind w:left="107"/>
              <w:rPr>
                <w:rFonts w:ascii="Tahoma" w:hAnsi="Tahoma" w:cs="Tahoma"/>
                <w:bCs/>
              </w:rPr>
            </w:pPr>
            <w:r>
              <w:rPr>
                <w:rFonts w:ascii="Tahoma" w:hAnsi="Tahoma" w:cs="Tahoma"/>
                <w:b/>
              </w:rPr>
              <w:t>2.</w:t>
            </w:r>
          </w:p>
        </w:tc>
        <w:tc>
          <w:tcPr>
            <w:tcW w:w="6583" w:type="dxa"/>
          </w:tcPr>
          <w:p w14:paraId="2F898C1A" w14:textId="3DFDE3C2" w:rsidR="008D57D6" w:rsidRPr="008D0858" w:rsidRDefault="008D57D6" w:rsidP="008D57D6">
            <w:pPr>
              <w:rPr>
                <w:rFonts w:ascii="Tahoma" w:hAnsi="Tahoma" w:cs="Tahoma"/>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788" w:type="dxa"/>
          </w:tcPr>
          <w:p w14:paraId="4AD09956" w14:textId="5CE46AB6" w:rsidR="008D57D6" w:rsidRPr="008D0858" w:rsidRDefault="008D57D6" w:rsidP="008D57D6">
            <w:pPr>
              <w:pStyle w:val="TableParagraph"/>
              <w:ind w:left="107"/>
              <w:jc w:val="center"/>
              <w:rPr>
                <w:rFonts w:ascii="Tahoma" w:hAnsi="Tahoma" w:cs="Tahoma"/>
                <w:bCs/>
              </w:rPr>
            </w:pPr>
            <w:r w:rsidRPr="008D0858">
              <w:rPr>
                <w:rFonts w:ascii="Tahoma" w:hAnsi="Tahoma" w:cs="Tahoma"/>
                <w:bCs/>
              </w:rPr>
              <w:t>1</w:t>
            </w:r>
          </w:p>
        </w:tc>
        <w:tc>
          <w:tcPr>
            <w:tcW w:w="851" w:type="dxa"/>
          </w:tcPr>
          <w:p w14:paraId="3F97548E" w14:textId="41DEB67D" w:rsidR="008D57D6" w:rsidRPr="008D0858" w:rsidRDefault="008D57D6" w:rsidP="008D57D6">
            <w:pPr>
              <w:pStyle w:val="TableParagraph"/>
              <w:rPr>
                <w:rFonts w:ascii="Tahoma" w:hAnsi="Tahoma" w:cs="Tahoma"/>
                <w:bCs/>
              </w:rPr>
            </w:pPr>
            <w:r w:rsidRPr="008D0858">
              <w:rPr>
                <w:rFonts w:ascii="Tahoma" w:hAnsi="Tahoma" w:cs="Tahoma"/>
                <w:bCs/>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4A83A7" w:rsidR="00E45340" w:rsidRPr="008D0858" w:rsidRDefault="00E45340" w:rsidP="00CE2F2E">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00F5227D" w:rsidRPr="008D0858">
        <w:rPr>
          <w:rFonts w:ascii="Tahoma" w:hAnsi="Tahoma" w:cs="Tahoma"/>
          <w:b/>
          <w:bCs/>
          <w:sz w:val="22"/>
          <w:szCs w:val="22"/>
          <w:lang w:val="en-IN"/>
        </w:rPr>
        <w:t xml:space="preserve">Tender </w:t>
      </w:r>
      <w:proofErr w:type="gramStart"/>
      <w:r w:rsidR="00F5227D" w:rsidRPr="008D0858">
        <w:rPr>
          <w:rFonts w:ascii="Tahoma" w:hAnsi="Tahoma" w:cs="Tahoma"/>
          <w:b/>
          <w:bCs/>
          <w:sz w:val="22"/>
          <w:szCs w:val="22"/>
          <w:lang w:val="en-IN"/>
        </w:rPr>
        <w:t>No. :</w:t>
      </w:r>
      <w:proofErr w:type="gramEnd"/>
      <w:r w:rsidR="00F5227D" w:rsidRPr="008D0858">
        <w:rPr>
          <w:rFonts w:ascii="Tahoma" w:hAnsi="Tahoma" w:cs="Tahoma"/>
          <w:b/>
          <w:bCs/>
          <w:sz w:val="22"/>
          <w:szCs w:val="22"/>
          <w:lang w:val="en-IN"/>
        </w:rPr>
        <w:t xml:space="preserve"> </w:t>
      </w:r>
      <w:r w:rsidR="00CE2F2E" w:rsidRPr="008D0858">
        <w:rPr>
          <w:rFonts w:ascii="Tahoma" w:hAnsi="Tahoma" w:cs="Tahoma"/>
          <w:b/>
          <w:color w:val="4F81BD" w:themeColor="accent1"/>
          <w:sz w:val="22"/>
          <w:szCs w:val="22"/>
        </w:rPr>
        <w:t>2026-27/</w:t>
      </w:r>
      <w:r w:rsidR="00E36974" w:rsidRPr="008D0858">
        <w:rPr>
          <w:rFonts w:ascii="Tahoma" w:hAnsi="Tahoma" w:cs="Tahoma"/>
          <w:b/>
          <w:color w:val="4F81BD" w:themeColor="accent1"/>
          <w:sz w:val="22"/>
          <w:szCs w:val="22"/>
        </w:rPr>
        <w:t>Sports</w:t>
      </w:r>
      <w:r w:rsidR="00CE2F2E" w:rsidRPr="008D0858">
        <w:rPr>
          <w:rFonts w:ascii="Tahoma" w:hAnsi="Tahoma" w:cs="Tahoma"/>
          <w:b/>
          <w:color w:val="4F81BD" w:themeColor="accent1"/>
          <w:sz w:val="22"/>
          <w:szCs w:val="22"/>
        </w:rPr>
        <w:t>/2B/LNM-</w:t>
      </w:r>
      <w:r w:rsidR="008D57D6">
        <w:rPr>
          <w:rFonts w:ascii="Tahoma" w:hAnsi="Tahoma" w:cs="Tahoma"/>
          <w:b/>
          <w:color w:val="4F81BD" w:themeColor="accent1"/>
          <w:sz w:val="22"/>
          <w:szCs w:val="22"/>
        </w:rPr>
        <w:t>1484</w:t>
      </w:r>
      <w:r w:rsidR="00CE2F2E" w:rsidRPr="008D0858">
        <w:rPr>
          <w:rFonts w:ascii="Tahoma" w:hAnsi="Tahoma" w:cs="Tahoma"/>
          <w:b/>
          <w:color w:val="4F81BD" w:themeColor="accent1"/>
          <w:sz w:val="22"/>
          <w:szCs w:val="22"/>
        </w:rPr>
        <w:t xml:space="preserve"> </w:t>
      </w:r>
      <w:r w:rsidRPr="008D0858">
        <w:rPr>
          <w:rFonts w:ascii="Tahoma" w:hAnsi="Tahoma" w:cs="Tahoma"/>
          <w:sz w:val="22"/>
          <w:szCs w:val="22"/>
          <w:lang w:val="en-IN"/>
        </w:rPr>
        <w:t xml:space="preserve">for the </w:t>
      </w:r>
      <w:r w:rsidR="00CA25AD" w:rsidRPr="008D0858">
        <w:rPr>
          <w:rFonts w:ascii="Tahoma" w:hAnsi="Tahoma" w:cs="Tahoma"/>
          <w:sz w:val="22"/>
          <w:szCs w:val="22"/>
          <w:lang w:val="en-IN"/>
        </w:rPr>
        <w:t>tender</w:t>
      </w:r>
      <w:r w:rsidR="003E1CFA" w:rsidRPr="008D0858">
        <w:rPr>
          <w:rFonts w:ascii="Tahoma" w:hAnsi="Tahoma" w:cs="Tahoma"/>
          <w:sz w:val="22"/>
          <w:szCs w:val="22"/>
          <w:lang w:val="en-IN"/>
        </w:rPr>
        <w:t>/work</w:t>
      </w:r>
      <w:r w:rsidRPr="008D0858">
        <w:rPr>
          <w:rFonts w:ascii="Tahoma" w:hAnsi="Tahoma" w:cs="Tahoma"/>
          <w:sz w:val="22"/>
          <w:szCs w:val="22"/>
          <w:lang w:val="en-IN"/>
        </w:rPr>
        <w:t xml:space="preserve"> titled: “</w:t>
      </w:r>
      <w:r w:rsidR="00CE2F2E" w:rsidRPr="008D0858">
        <w:rPr>
          <w:rFonts w:ascii="Tahoma" w:hAnsi="Tahoma" w:cs="Tahoma"/>
          <w:b/>
          <w:bCs/>
          <w:color w:val="000000"/>
          <w:sz w:val="22"/>
          <w:szCs w:val="22"/>
          <w:highlight w:val="yellow"/>
        </w:rPr>
        <w:t>Bid for</w:t>
      </w:r>
      <w:r w:rsidR="00CE2F2E" w:rsidRPr="008D0858">
        <w:rPr>
          <w:rFonts w:ascii="Tahoma" w:hAnsi="Tahoma" w:cs="Tahoma"/>
          <w:color w:val="000000"/>
          <w:sz w:val="22"/>
          <w:szCs w:val="22"/>
          <w:highlight w:val="yellow"/>
        </w:rPr>
        <w:t xml:space="preserve"> </w:t>
      </w:r>
      <w:r w:rsidR="00CE2F2E" w:rsidRPr="008D0858">
        <w:rPr>
          <w:rFonts w:ascii="Tahoma" w:hAnsi="Tahoma" w:cs="Tahoma"/>
          <w:b/>
          <w:bCs/>
          <w:color w:val="000000"/>
          <w:sz w:val="22"/>
          <w:szCs w:val="22"/>
          <w:highlight w:val="yellow"/>
        </w:rPr>
        <w:t>the</w:t>
      </w:r>
      <w:r w:rsidR="00CE2F2E" w:rsidRPr="008D0858">
        <w:rPr>
          <w:rFonts w:ascii="Tahoma" w:hAnsi="Tahoma" w:cs="Tahoma"/>
          <w:color w:val="000000"/>
          <w:sz w:val="22"/>
          <w:szCs w:val="22"/>
          <w:highlight w:val="yellow"/>
        </w:rPr>
        <w:t xml:space="preserve"> </w:t>
      </w:r>
      <w:r w:rsidR="00872F4A" w:rsidRPr="00872F4A">
        <w:rPr>
          <w:rFonts w:ascii="Tahoma" w:hAnsi="Tahoma" w:cs="Tahoma"/>
          <w:b/>
          <w:sz w:val="22"/>
          <w:szCs w:val="22"/>
        </w:rPr>
        <w:t>Construction, Development, Establishment of a Natural Turf Cricket Wicket at LNMIIT</w:t>
      </w:r>
      <w:r w:rsidRPr="008D0858">
        <w:rPr>
          <w:rFonts w:ascii="Tahoma" w:hAnsi="Tahoma" w:cs="Tahoma"/>
          <w:sz w:val="22"/>
          <w:szCs w:val="22"/>
          <w:lang w:val="en-IN"/>
        </w:rPr>
        <w:t>”</w:t>
      </w:r>
    </w:p>
    <w:p w14:paraId="53BBF280" w14:textId="77777777" w:rsidR="00E45340" w:rsidRPr="008D0858" w:rsidRDefault="00E45340" w:rsidP="00E45340">
      <w:pPr>
        <w:pStyle w:val="ListParagraph"/>
        <w:tabs>
          <w:tab w:val="left" w:pos="1199"/>
        </w:tabs>
        <w:spacing w:line="360" w:lineRule="auto"/>
        <w:ind w:left="426"/>
        <w:jc w:val="both"/>
        <w:rPr>
          <w:rFonts w:ascii="Tahoma" w:hAnsi="Tahoma" w:cs="Tahoma"/>
          <w:lang w:val="en-IN"/>
        </w:rPr>
      </w:pPr>
    </w:p>
    <w:p w14:paraId="46BA332C" w14:textId="369AD402" w:rsidR="00E45340" w:rsidRPr="008D0858" w:rsidRDefault="00E45340" w:rsidP="00F5227D">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7049F706" w14:textId="77777777" w:rsidR="00E45340" w:rsidRPr="008D0858" w:rsidRDefault="00E45340" w:rsidP="00F5227D">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60968B6D" w14:textId="77777777" w:rsidR="00E45340" w:rsidRPr="008D0858" w:rsidRDefault="00E45340">
      <w:pPr>
        <w:pStyle w:val="ListParagraph"/>
        <w:numPr>
          <w:ilvl w:val="0"/>
          <w:numId w:val="3"/>
        </w:numPr>
        <w:tabs>
          <w:tab w:val="left" w:pos="1199"/>
        </w:tabs>
        <w:ind w:left="426"/>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D0858" w:rsidRDefault="00F5227D" w:rsidP="00F5227D">
      <w:pPr>
        <w:tabs>
          <w:tab w:val="left" w:pos="1199"/>
        </w:tabs>
        <w:jc w:val="both"/>
        <w:rPr>
          <w:rFonts w:ascii="Tahoma" w:hAnsi="Tahoma" w:cs="Tahoma"/>
          <w:b/>
          <w:bCs/>
          <w:lang w:val="en-IN"/>
        </w:rPr>
      </w:pPr>
    </w:p>
    <w:p w14:paraId="57EB7AEF" w14:textId="447F71A4" w:rsidR="00F5227D" w:rsidRPr="008D0858" w:rsidRDefault="00F5227D" w:rsidP="00F5227D">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7FD80A4C" w14:textId="150589A1" w:rsidR="00F5227D" w:rsidRPr="008D0858" w:rsidRDefault="00F5227D">
      <w:pPr>
        <w:pStyle w:val="ListParagraph"/>
        <w:numPr>
          <w:ilvl w:val="0"/>
          <w:numId w:val="3"/>
        </w:numPr>
        <w:tabs>
          <w:tab w:val="clear" w:pos="720"/>
          <w:tab w:val="num" w:pos="360"/>
          <w:tab w:val="left" w:pos="1199"/>
        </w:tabs>
        <w:ind w:left="360"/>
        <w:jc w:val="both"/>
        <w:rPr>
          <w:rFonts w:ascii="Tahoma" w:hAnsi="Tahoma" w:cs="Tahoma"/>
          <w:lang w:val="en-IN"/>
        </w:rPr>
      </w:pPr>
      <w:r w:rsidRPr="008D0858">
        <w:rPr>
          <w:rFonts w:ascii="Tahoma" w:hAnsi="Tahoma" w:cs="Tahoma"/>
          <w:lang w:val="en-IN"/>
        </w:rPr>
        <w:t>We hereby undertake that:</w:t>
      </w:r>
    </w:p>
    <w:p w14:paraId="1E0FFFE5" w14:textId="2638AA4A"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w:t>
      </w:r>
      <w:r w:rsidR="005323E4" w:rsidRPr="008D0858">
        <w:rPr>
          <w:rFonts w:ascii="Tahoma" w:hAnsi="Tahoma" w:cs="Tahoma"/>
          <w:lang w:val="en-IN"/>
        </w:rPr>
        <w:t xml:space="preserve">other </w:t>
      </w:r>
      <w:r w:rsidRPr="008D0858">
        <w:rPr>
          <w:rFonts w:ascii="Tahoma" w:hAnsi="Tahoma" w:cs="Tahoma"/>
          <w:lang w:val="en-IN"/>
        </w:rPr>
        <w:t>Institution/Organization.</w:t>
      </w:r>
    </w:p>
    <w:p w14:paraId="66D8B873" w14:textId="4A11DBFB"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w:t>
      </w:r>
      <w:r w:rsidR="005323E4" w:rsidRPr="008D0858">
        <w:rPr>
          <w:rFonts w:ascii="Tahoma" w:hAnsi="Tahoma" w:cs="Tahoma"/>
          <w:lang w:val="en-IN"/>
        </w:rPr>
        <w:t>Central Government, State Government, Union Territory administration, or any other Institution/Organization</w:t>
      </w:r>
      <w:r w:rsidRPr="008D0858">
        <w:rPr>
          <w:rFonts w:ascii="Tahoma" w:hAnsi="Tahoma" w:cs="Tahoma"/>
          <w:lang w:val="en-IN"/>
        </w:rPr>
        <w:t xml:space="preserve"> on account of </w:t>
      </w:r>
      <w:r w:rsidR="005323E4" w:rsidRPr="008D0858">
        <w:rPr>
          <w:rFonts w:ascii="Tahoma" w:hAnsi="Tahoma" w:cs="Tahoma"/>
          <w:lang w:val="en-IN"/>
        </w:rPr>
        <w:t xml:space="preserve">any </w:t>
      </w:r>
      <w:r w:rsidRPr="008D0858">
        <w:rPr>
          <w:rFonts w:ascii="Tahoma" w:hAnsi="Tahoma" w:cs="Tahoma"/>
          <w:b/>
          <w:bCs/>
          <w:lang w:val="en-IN"/>
        </w:rPr>
        <w:t>services</w:t>
      </w:r>
      <w:r w:rsidR="00450A1F" w:rsidRPr="008D0858">
        <w:rPr>
          <w:rFonts w:ascii="Tahoma" w:hAnsi="Tahoma" w:cs="Tahoma"/>
          <w:b/>
          <w:bCs/>
          <w:lang w:val="en-IN"/>
        </w:rPr>
        <w:t>/suppl</w:t>
      </w:r>
      <w:r w:rsidR="00C16D2C" w:rsidRPr="008D0858">
        <w:rPr>
          <w:rFonts w:ascii="Tahoma" w:hAnsi="Tahoma" w:cs="Tahoma"/>
          <w:b/>
          <w:bCs/>
          <w:lang w:val="en-IN"/>
        </w:rPr>
        <w:t>ies</w:t>
      </w:r>
      <w:r w:rsidRPr="008D0858">
        <w:rPr>
          <w:rFonts w:ascii="Tahoma" w:hAnsi="Tahoma" w:cs="Tahoma"/>
          <w:lang w:val="en-IN"/>
        </w:rPr>
        <w:t>.</w:t>
      </w:r>
    </w:p>
    <w:p w14:paraId="2328FFD3" w14:textId="77777777"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0A6FC452" w14:textId="77777777" w:rsidR="00E45340" w:rsidRPr="008D0858" w:rsidRDefault="00E45340" w:rsidP="00F5227D">
      <w:pPr>
        <w:tabs>
          <w:tab w:val="left" w:pos="1199"/>
        </w:tabs>
        <w:ind w:left="66"/>
        <w:jc w:val="both"/>
        <w:rPr>
          <w:rFonts w:ascii="Tahoma" w:hAnsi="Tahoma" w:cs="Tahoma"/>
          <w:b/>
          <w:bCs/>
          <w:u w:val="single"/>
          <w:lang w:val="en-IN"/>
        </w:rPr>
      </w:pPr>
    </w:p>
    <w:p w14:paraId="7CCB2A98" w14:textId="0947A63D"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 xml:space="preserve">Site Visit </w:t>
      </w:r>
      <w:r w:rsidR="005323E4" w:rsidRPr="008D0858">
        <w:rPr>
          <w:rFonts w:ascii="Tahoma" w:hAnsi="Tahoma" w:cs="Tahoma"/>
          <w:b/>
          <w:bCs/>
          <w:u w:val="single"/>
          <w:lang w:val="en-IN"/>
        </w:rPr>
        <w:t>/</w:t>
      </w:r>
      <w:r w:rsidRPr="008D0858">
        <w:rPr>
          <w:rFonts w:ascii="Tahoma" w:hAnsi="Tahoma" w:cs="Tahoma"/>
          <w:b/>
          <w:bCs/>
          <w:u w:val="single"/>
          <w:lang w:val="en-IN"/>
        </w:rPr>
        <w:t>Understanding:</w:t>
      </w:r>
    </w:p>
    <w:p w14:paraId="13FE9F13" w14:textId="0A536F95"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confirm that we have visited the site</w:t>
      </w:r>
      <w:r w:rsidR="005323E4" w:rsidRPr="008D0858">
        <w:rPr>
          <w:rFonts w:ascii="Tahoma" w:hAnsi="Tahoma" w:cs="Tahoma"/>
          <w:lang w:val="en-IN"/>
        </w:rPr>
        <w:t>/</w:t>
      </w:r>
      <w:r w:rsidRPr="008D0858">
        <w:rPr>
          <w:rFonts w:ascii="Tahoma" w:hAnsi="Tahoma" w:cs="Tahoma"/>
          <w:lang w:val="en-IN"/>
        </w:rPr>
        <w:t>clearly understood the requirements and expectations of the college authorities.</w:t>
      </w:r>
    </w:p>
    <w:p w14:paraId="2A294FC1" w14:textId="77777777"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359D8E7D" w14:textId="3239458A"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have thoroughly reviewed the scope of work mentioned in the bid document. The entire inventory</w:t>
      </w:r>
      <w:r w:rsidR="00F5227D" w:rsidRPr="008D0858">
        <w:rPr>
          <w:rFonts w:ascii="Tahoma" w:hAnsi="Tahoma" w:cs="Tahoma"/>
          <w:lang w:val="en-IN"/>
        </w:rPr>
        <w:t>/requirement/work</w:t>
      </w:r>
      <w:r w:rsidRPr="008D0858">
        <w:rPr>
          <w:rFonts w:ascii="Tahoma" w:hAnsi="Tahoma" w:cs="Tahoma"/>
          <w:lang w:val="en-IN"/>
        </w:rPr>
        <w:t xml:space="preserve"> has been verified and found to be in order. We also confirm that no additional items beyond the listed inventory</w:t>
      </w:r>
      <w:r w:rsidR="00F5227D" w:rsidRPr="008D0858">
        <w:rPr>
          <w:rFonts w:ascii="Tahoma" w:hAnsi="Tahoma" w:cs="Tahoma"/>
          <w:lang w:val="en-IN"/>
        </w:rPr>
        <w:t>/requirement</w:t>
      </w:r>
      <w:r w:rsidRPr="008D0858">
        <w:rPr>
          <w:rFonts w:ascii="Tahoma" w:hAnsi="Tahoma" w:cs="Tahoma"/>
          <w:lang w:val="en-IN"/>
        </w:rPr>
        <w:t xml:space="preserve"> will be required for successful completion of the work.</w:t>
      </w:r>
      <w:r w:rsidR="005323E4" w:rsidRPr="008D0858">
        <w:t xml:space="preserve"> </w:t>
      </w:r>
      <w:r w:rsidR="005323E4" w:rsidRPr="008D0858">
        <w:rPr>
          <w:rFonts w:ascii="Tahoma" w:hAnsi="Tahoma" w:cs="Tahoma"/>
        </w:rPr>
        <w:t>However, if any additional item is required during execution, the same shall be provided by us as per the requirement.</w:t>
      </w:r>
    </w:p>
    <w:p w14:paraId="00C258BD" w14:textId="77777777" w:rsidR="00E45340" w:rsidRPr="008D0858" w:rsidRDefault="00E45340" w:rsidP="00E45340">
      <w:pPr>
        <w:pStyle w:val="ListParagraph"/>
        <w:tabs>
          <w:tab w:val="left" w:pos="1199"/>
        </w:tabs>
        <w:ind w:left="426"/>
        <w:jc w:val="both"/>
        <w:rPr>
          <w:rFonts w:ascii="Tahoma" w:hAnsi="Tahoma" w:cs="Tahoma"/>
          <w:lang w:val="en-IN"/>
        </w:rPr>
      </w:pPr>
    </w:p>
    <w:p w14:paraId="3AD2FC57" w14:textId="77777777" w:rsidR="00E45340" w:rsidRPr="008D0858" w:rsidRDefault="00E45340" w:rsidP="00E45340">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4B27597E" w14:textId="77777777" w:rsidR="00E45340" w:rsidRPr="008D0858" w:rsidRDefault="00E45340" w:rsidP="00E45340">
      <w:pPr>
        <w:pStyle w:val="ListParagraph"/>
        <w:tabs>
          <w:tab w:val="left" w:pos="1199"/>
        </w:tabs>
        <w:ind w:left="426"/>
        <w:jc w:val="both"/>
        <w:rPr>
          <w:rFonts w:ascii="Tahoma" w:hAnsi="Tahoma" w:cs="Tahoma"/>
          <w:lang w:val="en-IN"/>
        </w:rPr>
      </w:pPr>
    </w:p>
    <w:p w14:paraId="3FA10B71"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2040D1A2" w14:textId="77777777" w:rsidR="00E45340" w:rsidRPr="008D0858" w:rsidRDefault="00E45340" w:rsidP="008D0858">
      <w:pPr>
        <w:pStyle w:val="ListParagraph"/>
        <w:tabs>
          <w:tab w:val="left" w:pos="1199"/>
        </w:tabs>
        <w:ind w:left="432"/>
        <w:jc w:val="both"/>
        <w:rPr>
          <w:rFonts w:ascii="Tahoma" w:hAnsi="Tahoma" w:cs="Tahoma"/>
          <w:lang w:val="en-IN"/>
        </w:rPr>
      </w:pPr>
    </w:p>
    <w:p w14:paraId="71B6F6AF"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132298AE" w14:textId="77777777" w:rsidR="00E45340" w:rsidRPr="008D0858" w:rsidRDefault="00E45340" w:rsidP="008D0858">
      <w:pPr>
        <w:pStyle w:val="ListParagraph"/>
        <w:tabs>
          <w:tab w:val="left" w:pos="1199"/>
        </w:tabs>
        <w:ind w:left="432"/>
        <w:jc w:val="both"/>
        <w:rPr>
          <w:rFonts w:ascii="Tahoma" w:hAnsi="Tahoma" w:cs="Tahoma"/>
          <w:lang w:val="en-IN"/>
        </w:rPr>
      </w:pPr>
    </w:p>
    <w:p w14:paraId="3147FD7D"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31D479AE" w14:textId="77777777" w:rsidR="00E45340" w:rsidRPr="008D0858" w:rsidRDefault="00E45340" w:rsidP="008D0858">
      <w:pPr>
        <w:pStyle w:val="ListParagraph"/>
        <w:tabs>
          <w:tab w:val="left" w:pos="1199"/>
        </w:tabs>
        <w:ind w:left="432"/>
        <w:jc w:val="both"/>
        <w:rPr>
          <w:rFonts w:ascii="Tahoma" w:hAnsi="Tahoma" w:cs="Tahoma"/>
          <w:lang w:val="en-IN"/>
        </w:rPr>
      </w:pPr>
    </w:p>
    <w:p w14:paraId="3F4CD6D0"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01D9B1CC" w14:textId="77777777" w:rsidR="00E45340" w:rsidRPr="008D0858" w:rsidRDefault="00E45340" w:rsidP="008D0858">
      <w:pPr>
        <w:pStyle w:val="ListParagraph"/>
        <w:tabs>
          <w:tab w:val="left" w:pos="1199"/>
        </w:tabs>
        <w:ind w:left="432"/>
        <w:jc w:val="both"/>
        <w:rPr>
          <w:rFonts w:ascii="Tahoma" w:hAnsi="Tahoma" w:cs="Tahoma"/>
          <w:lang w:val="en-IN"/>
        </w:rPr>
      </w:pPr>
    </w:p>
    <w:p w14:paraId="1786967C"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2147CF72" w14:textId="77777777" w:rsidR="00E45340" w:rsidRPr="008D0858" w:rsidRDefault="00E45340" w:rsidP="008D0858">
      <w:pPr>
        <w:pStyle w:val="ListParagraph"/>
        <w:tabs>
          <w:tab w:val="left" w:pos="1199"/>
        </w:tabs>
        <w:ind w:left="432"/>
        <w:jc w:val="both"/>
        <w:rPr>
          <w:rFonts w:ascii="Tahoma" w:hAnsi="Tahoma" w:cs="Tahoma"/>
          <w:lang w:val="en-IN"/>
        </w:rPr>
      </w:pPr>
    </w:p>
    <w:p w14:paraId="5AEDFBF7"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76E80B5E" w14:textId="77777777" w:rsidR="00E45340" w:rsidRPr="008D0858" w:rsidRDefault="00E45340" w:rsidP="008D0858">
      <w:pPr>
        <w:pStyle w:val="ListParagraph"/>
        <w:tabs>
          <w:tab w:val="left" w:pos="1199"/>
        </w:tabs>
        <w:ind w:left="432"/>
        <w:jc w:val="both"/>
        <w:rPr>
          <w:rFonts w:ascii="Tahoma" w:hAnsi="Tahoma" w:cs="Tahoma"/>
          <w:lang w:val="en-IN"/>
        </w:rPr>
      </w:pPr>
    </w:p>
    <w:p w14:paraId="3F0910C8"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59D59768" w14:textId="77777777" w:rsidR="00E45340" w:rsidRPr="008D0858" w:rsidRDefault="00E45340" w:rsidP="008D0858">
      <w:pPr>
        <w:pStyle w:val="ListParagraph"/>
        <w:tabs>
          <w:tab w:val="left" w:pos="1199"/>
        </w:tabs>
        <w:ind w:left="432"/>
        <w:jc w:val="both"/>
        <w:rPr>
          <w:rFonts w:ascii="Tahoma" w:hAnsi="Tahoma" w:cs="Tahoma"/>
          <w:lang w:val="en-IN"/>
        </w:rPr>
      </w:pPr>
    </w:p>
    <w:p w14:paraId="721E46F2" w14:textId="77777777" w:rsidR="00E45340" w:rsidRPr="008D0858" w:rsidRDefault="00E45340" w:rsidP="008D0858">
      <w:pPr>
        <w:pStyle w:val="ListParagraph"/>
        <w:tabs>
          <w:tab w:val="left" w:pos="1199"/>
        </w:tabs>
        <w:ind w:left="432"/>
        <w:jc w:val="both"/>
        <w:rPr>
          <w:rFonts w:ascii="Tahoma" w:hAnsi="Tahoma" w:cs="Tahoma"/>
          <w:lang w:val="en-IN"/>
        </w:rPr>
      </w:pPr>
    </w:p>
    <w:p w14:paraId="0E94ADC6"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78DB4225" w14:textId="77777777" w:rsidR="00E45340" w:rsidRPr="008D0858" w:rsidRDefault="00E45340" w:rsidP="008D0858">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7B883465" w14:textId="77777777" w:rsidR="009F43CE" w:rsidRDefault="009F43CE" w:rsidP="00E45340">
      <w:pPr>
        <w:rPr>
          <w:rFonts w:ascii="Tahoma" w:hAnsi="Tahoma" w:cs="Tahoma"/>
          <w:b/>
          <w:u w:val="single"/>
        </w:rPr>
      </w:pPr>
    </w:p>
    <w:p w14:paraId="2760BA18" w14:textId="7AA087D7" w:rsidR="00BB57A4" w:rsidRPr="008D0858" w:rsidRDefault="00243B31" w:rsidP="00E45340">
      <w:pPr>
        <w:rPr>
          <w:rFonts w:ascii="Tahoma" w:hAnsi="Tahoma" w:cs="Tahoma"/>
          <w:i/>
          <w:u w:val="single"/>
        </w:rPr>
      </w:pPr>
      <w:r w:rsidRPr="008D0858">
        <w:rPr>
          <w:rFonts w:ascii="Tahoma" w:hAnsi="Tahoma" w:cs="Tahoma"/>
          <w:b/>
          <w:u w:val="single"/>
        </w:rPr>
        <w:lastRenderedPageBreak/>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w:t>
      </w:r>
      <w:r w:rsidR="00791F02" w:rsidRPr="008D0858">
        <w:rPr>
          <w:rFonts w:ascii="Tahoma" w:hAnsi="Tahoma" w:cs="Tahoma"/>
          <w:i/>
          <w:u w:val="single"/>
        </w:rPr>
        <w:t>/password protected file via email</w:t>
      </w:r>
      <w:r w:rsidRPr="008D0858">
        <w:rPr>
          <w:rFonts w:ascii="Tahoma" w:hAnsi="Tahoma" w:cs="Tahoma"/>
          <w:i/>
          <w:u w:val="single"/>
        </w:rPr>
        <w:t>)</w:t>
      </w:r>
    </w:p>
    <w:p w14:paraId="51A260BB" w14:textId="77777777" w:rsidR="00791F02" w:rsidRPr="00625CC5" w:rsidRDefault="00791F02" w:rsidP="008F4155">
      <w:pPr>
        <w:rPr>
          <w:rFonts w:ascii="Tahoma" w:hAnsi="Tahoma" w:cs="Tahoma"/>
          <w:b/>
          <w:u w:val="single" w:color="000000"/>
        </w:rPr>
      </w:pPr>
    </w:p>
    <w:p w14:paraId="054C2630" w14:textId="4AA7C9C6" w:rsidR="00714BD3" w:rsidRPr="008D0858" w:rsidRDefault="00714BD3" w:rsidP="00714BD3">
      <w:pPr>
        <w:pStyle w:val="Heading1"/>
        <w:ind w:left="0" w:right="-90"/>
        <w:rPr>
          <w:rFonts w:ascii="Tahoma" w:hAnsi="Tahoma" w:cs="Tahoma"/>
          <w:bCs w:val="0"/>
          <w:sz w:val="22"/>
          <w:szCs w:val="22"/>
        </w:rPr>
      </w:pPr>
      <w:r w:rsidRPr="008D0858">
        <w:rPr>
          <w:rFonts w:ascii="Tahoma" w:hAnsi="Tahoma" w:cs="Tahoma"/>
          <w:bCs w:val="0"/>
          <w:sz w:val="22"/>
          <w:szCs w:val="22"/>
        </w:rPr>
        <w:t xml:space="preserve">Bid for the </w:t>
      </w:r>
      <w:r w:rsidR="00625CC5" w:rsidRPr="00625CC5">
        <w:rPr>
          <w:rFonts w:ascii="Tahoma" w:hAnsi="Tahoma" w:cs="Tahoma"/>
          <w:bCs w:val="0"/>
          <w:sz w:val="22"/>
          <w:szCs w:val="22"/>
        </w:rPr>
        <w:t>Construction, Development, Establishment of a Natural Turf Cricket Wicket at LNMIIT</w:t>
      </w:r>
    </w:p>
    <w:p w14:paraId="5561C040" w14:textId="262951FB" w:rsidR="00714BD3" w:rsidRPr="008D0858" w:rsidRDefault="00714BD3" w:rsidP="00714BD3">
      <w:pPr>
        <w:pStyle w:val="Heading1"/>
        <w:ind w:left="0" w:right="-90"/>
        <w:rPr>
          <w:rFonts w:ascii="Tahoma" w:hAnsi="Tahoma" w:cs="Tahoma"/>
          <w:b w:val="0"/>
          <w:sz w:val="22"/>
          <w:szCs w:val="22"/>
        </w:rPr>
      </w:pPr>
      <w:r w:rsidRPr="008D0858">
        <w:rPr>
          <w:rFonts w:ascii="Tahoma" w:hAnsi="Tahoma" w:cs="Tahoma"/>
          <w:sz w:val="22"/>
          <w:szCs w:val="22"/>
        </w:rPr>
        <w:t xml:space="preserve">(Tender </w:t>
      </w:r>
      <w:proofErr w:type="gramStart"/>
      <w:r w:rsidRPr="008D0858">
        <w:rPr>
          <w:rFonts w:ascii="Tahoma" w:hAnsi="Tahoma" w:cs="Tahoma"/>
          <w:sz w:val="22"/>
          <w:szCs w:val="22"/>
        </w:rPr>
        <w:t>No. :</w:t>
      </w:r>
      <w:proofErr w:type="gramEnd"/>
      <w:r w:rsidRPr="008D0858">
        <w:rPr>
          <w:rFonts w:ascii="Tahoma" w:hAnsi="Tahoma" w:cs="Tahoma"/>
          <w:sz w:val="22"/>
          <w:szCs w:val="22"/>
        </w:rPr>
        <w:t xml:space="preserve"> </w:t>
      </w:r>
      <w:r w:rsidR="00CE2F2E" w:rsidRPr="008D0858">
        <w:rPr>
          <w:rFonts w:ascii="Tahoma" w:hAnsi="Tahoma" w:cs="Tahoma"/>
          <w:sz w:val="22"/>
          <w:szCs w:val="22"/>
        </w:rPr>
        <w:t>2026-27</w:t>
      </w:r>
      <w:r w:rsidRPr="008D0858">
        <w:rPr>
          <w:rFonts w:ascii="Tahoma" w:hAnsi="Tahoma" w:cs="Tahoma"/>
          <w:sz w:val="22"/>
          <w:szCs w:val="22"/>
        </w:rPr>
        <w:t>/</w:t>
      </w:r>
      <w:r w:rsidR="00E36974" w:rsidRPr="008D0858">
        <w:rPr>
          <w:rFonts w:ascii="Tahoma" w:hAnsi="Tahoma" w:cs="Tahoma"/>
          <w:sz w:val="22"/>
          <w:szCs w:val="22"/>
        </w:rPr>
        <w:t>Sports</w:t>
      </w:r>
      <w:r w:rsidRPr="008D0858">
        <w:rPr>
          <w:rFonts w:ascii="Tahoma" w:hAnsi="Tahoma" w:cs="Tahoma"/>
          <w:sz w:val="22"/>
          <w:szCs w:val="22"/>
        </w:rPr>
        <w:t>/2B/LNM-_</w:t>
      </w:r>
      <w:r w:rsidR="008D57D6">
        <w:rPr>
          <w:rFonts w:ascii="Tahoma" w:hAnsi="Tahoma" w:cs="Tahoma"/>
          <w:sz w:val="22"/>
          <w:szCs w:val="22"/>
        </w:rPr>
        <w:t>1484</w:t>
      </w:r>
      <w:r w:rsidRPr="008D0858">
        <w:rPr>
          <w:rFonts w:ascii="Tahoma" w:hAnsi="Tahoma" w:cs="Tahoma"/>
          <w:sz w:val="22"/>
          <w:szCs w:val="22"/>
        </w:rPr>
        <w:t>)</w:t>
      </w:r>
    </w:p>
    <w:p w14:paraId="7BF0B216" w14:textId="60D92422" w:rsidR="00F5227D" w:rsidRPr="008D0858" w:rsidRDefault="00F5227D" w:rsidP="00F5227D">
      <w:pPr>
        <w:pStyle w:val="Heading1"/>
        <w:ind w:left="0" w:right="-90"/>
        <w:rPr>
          <w:rFonts w:ascii="Tahoma" w:hAnsi="Tahoma" w:cs="Tahoma"/>
          <w:b w:val="0"/>
          <w:sz w:val="22"/>
          <w:szCs w:val="22"/>
        </w:rPr>
      </w:pPr>
    </w:p>
    <w:p w14:paraId="44CAEFF3" w14:textId="77777777" w:rsidR="008F4155" w:rsidRPr="008D0858" w:rsidRDefault="008F4155" w:rsidP="008F4155">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D0858"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D0858" w:rsidRDefault="00F5227D" w:rsidP="00F5227D">
            <w:pPr>
              <w:pStyle w:val="TableParagraph"/>
              <w:spacing w:before="13"/>
              <w:ind w:left="107"/>
              <w:jc w:val="center"/>
              <w:rPr>
                <w:rFonts w:ascii="Tahoma" w:hAnsi="Tahoma" w:cs="Tahoma"/>
                <w:b/>
              </w:rPr>
            </w:pPr>
            <w:proofErr w:type="spellStart"/>
            <w:r w:rsidRPr="008D0858">
              <w:rPr>
                <w:rFonts w:ascii="Tahoma" w:hAnsi="Tahoma" w:cs="Tahoma"/>
                <w:b/>
              </w:rPr>
              <w:t>S.No</w:t>
            </w:r>
            <w:proofErr w:type="spellEnd"/>
            <w:r w:rsidRPr="008D0858">
              <w:rPr>
                <w:rFonts w:ascii="Tahoma" w:hAnsi="Tahoma" w:cs="Tahoma"/>
                <w:b/>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D0858" w:rsidRDefault="00F5227D" w:rsidP="00F5227D">
            <w:pPr>
              <w:pStyle w:val="TableParagraph"/>
              <w:spacing w:before="13"/>
              <w:jc w:val="center"/>
              <w:rPr>
                <w:rFonts w:ascii="Tahoma" w:hAnsi="Tahoma" w:cs="Tahoma"/>
                <w:b/>
                <w:spacing w:val="-2"/>
              </w:rPr>
            </w:pPr>
            <w:r w:rsidRPr="008D0858">
              <w:rPr>
                <w:rFonts w:ascii="Tahoma" w:hAnsi="Tahoma" w:cs="Tahoma"/>
                <w:b/>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D0858" w:rsidRDefault="00F5227D" w:rsidP="00F5227D">
            <w:pPr>
              <w:pStyle w:val="TableParagraph"/>
              <w:spacing w:before="13"/>
              <w:ind w:right="10"/>
              <w:jc w:val="center"/>
              <w:rPr>
                <w:rFonts w:ascii="Tahoma" w:hAnsi="Tahoma" w:cs="Tahoma"/>
                <w:b/>
              </w:rPr>
            </w:pPr>
            <w:r w:rsidRPr="008D0858">
              <w:rPr>
                <w:rFonts w:ascii="Tahoma" w:hAnsi="Tahoma" w:cs="Tahoma"/>
                <w:b/>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D0858" w:rsidRDefault="00F5227D" w:rsidP="00F5227D">
            <w:pPr>
              <w:pStyle w:val="TableParagraph"/>
              <w:ind w:left="89" w:right="77"/>
              <w:jc w:val="center"/>
              <w:rPr>
                <w:rFonts w:ascii="Tahoma" w:hAnsi="Tahoma" w:cs="Tahoma"/>
                <w:b/>
                <w:spacing w:val="-4"/>
              </w:rPr>
            </w:pPr>
            <w:r w:rsidRPr="008D0858">
              <w:rPr>
                <w:rFonts w:ascii="Tahoma" w:hAnsi="Tahoma" w:cs="Tahoma"/>
                <w:b/>
                <w:spacing w:val="-4"/>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Amount</w:t>
            </w:r>
          </w:p>
        </w:tc>
      </w:tr>
      <w:tr w:rsidR="00F5227D" w:rsidRPr="008D0858" w14:paraId="4E63DCEE"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F5227D" w:rsidRPr="008D0858" w:rsidRDefault="00F5227D" w:rsidP="00872F4A">
            <w:pPr>
              <w:pStyle w:val="TableParagraph"/>
              <w:spacing w:before="13"/>
              <w:ind w:left="107"/>
              <w:jc w:val="center"/>
              <w:rPr>
                <w:rFonts w:ascii="Tahoma" w:hAnsi="Tahoma" w:cs="Tahoma"/>
                <w:b/>
              </w:rPr>
            </w:pPr>
            <w:r w:rsidRPr="008D0858">
              <w:rPr>
                <w:rFonts w:ascii="Tahoma" w:hAnsi="Tahoma" w:cs="Tahoma"/>
                <w:b/>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D432BAD" w:rsidR="00F5227D" w:rsidRPr="00625CC5" w:rsidRDefault="00625CC5" w:rsidP="00E36974">
            <w:pPr>
              <w:pStyle w:val="TableParagraph"/>
              <w:spacing w:before="13"/>
              <w:ind w:left="160" w:right="139"/>
              <w:rPr>
                <w:rFonts w:ascii="Tahoma" w:hAnsi="Tahoma" w:cs="Tahoma"/>
                <w:spacing w:val="-2"/>
              </w:rPr>
            </w:pPr>
            <w:r w:rsidRPr="00625CC5">
              <w:rPr>
                <w:rFonts w:ascii="Tahoma" w:hAnsi="Tahoma" w:cs="Tahoma"/>
                <w:color w:val="000000"/>
              </w:rPr>
              <w:t>Construction, Development, Establishment of a Natural Turf Cricket Wicket at LNMIIT</w:t>
            </w:r>
            <w:r w:rsidRPr="00625CC5">
              <w:rPr>
                <w:rFonts w:ascii="Tahoma" w:hAnsi="Tahoma" w:cs="Tahoma"/>
              </w:rPr>
              <w:t xml:space="preserve"> at LNMIIT</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6483FC96" w:rsidR="00F5227D" w:rsidRPr="008D0858" w:rsidRDefault="00E36974" w:rsidP="00EB4ABB">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5A8D4997" w:rsidR="00F5227D" w:rsidRPr="008D0858" w:rsidRDefault="00E36974" w:rsidP="00EB4ABB">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8D0858" w:rsidRDefault="00F5227D" w:rsidP="00F5227D">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8D0858" w:rsidRDefault="00F5227D" w:rsidP="00F5227D">
            <w:pPr>
              <w:pStyle w:val="TableParagraph"/>
              <w:spacing w:before="13"/>
              <w:ind w:left="108"/>
              <w:jc w:val="both"/>
              <w:rPr>
                <w:rFonts w:ascii="Tahoma" w:hAnsi="Tahoma" w:cs="Tahoma"/>
                <w:b/>
              </w:rPr>
            </w:pPr>
          </w:p>
        </w:tc>
      </w:tr>
      <w:tr w:rsidR="008D57D6" w:rsidRPr="008D0858" w14:paraId="6B0AD7C7"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D5BD178" w14:textId="409FA0D0" w:rsidR="008D57D6" w:rsidRPr="008D0858" w:rsidRDefault="008D57D6" w:rsidP="008D57D6">
            <w:pPr>
              <w:pStyle w:val="TableParagraph"/>
              <w:spacing w:before="13"/>
              <w:ind w:left="360"/>
              <w:rPr>
                <w:rFonts w:ascii="Tahoma" w:hAnsi="Tahoma" w:cs="Tahoma"/>
                <w:b/>
              </w:rPr>
            </w:pPr>
            <w:r>
              <w:rPr>
                <w:rFonts w:ascii="Tahoma" w:hAnsi="Tahoma" w:cs="Tahoma"/>
                <w:b/>
              </w:rPr>
              <w:t>2.</w:t>
            </w:r>
          </w:p>
        </w:tc>
        <w:tc>
          <w:tcPr>
            <w:tcW w:w="3965" w:type="dxa"/>
            <w:tcBorders>
              <w:top w:val="single" w:sz="4" w:space="0" w:color="000000"/>
              <w:left w:val="single" w:sz="4" w:space="0" w:color="000000"/>
              <w:bottom w:val="single" w:sz="4" w:space="0" w:color="000000"/>
              <w:right w:val="single" w:sz="4" w:space="0" w:color="000000"/>
            </w:tcBorders>
          </w:tcPr>
          <w:p w14:paraId="667FAA74" w14:textId="2B3B0536" w:rsidR="008D57D6" w:rsidRPr="00625CC5" w:rsidRDefault="008D57D6" w:rsidP="008D57D6">
            <w:pPr>
              <w:pStyle w:val="TableParagraph"/>
              <w:spacing w:before="13"/>
              <w:ind w:left="160" w:right="139"/>
              <w:rPr>
                <w:rFonts w:ascii="Tahoma" w:hAnsi="Tahoma" w:cs="Tahoma"/>
                <w:color w:val="000000"/>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855" w:type="dxa"/>
            <w:tcBorders>
              <w:top w:val="single" w:sz="4" w:space="0" w:color="000000"/>
              <w:left w:val="single" w:sz="4" w:space="0" w:color="000000"/>
              <w:bottom w:val="single" w:sz="4" w:space="0" w:color="000000"/>
              <w:right w:val="single" w:sz="4" w:space="0" w:color="000000"/>
            </w:tcBorders>
            <w:vAlign w:val="bottom"/>
          </w:tcPr>
          <w:p w14:paraId="4ABB1761" w14:textId="3568AF43" w:rsidR="008D57D6" w:rsidRPr="008D0858" w:rsidRDefault="008D57D6" w:rsidP="008D57D6">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67CCC05" w14:textId="0C186187" w:rsidR="008D57D6" w:rsidRPr="008D0858" w:rsidRDefault="008D57D6" w:rsidP="008D57D6">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7CAB7EE1" w14:textId="77777777" w:rsidR="008D57D6" w:rsidRPr="008D0858" w:rsidRDefault="008D57D6" w:rsidP="008D57D6">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5A2F7E3D" w14:textId="77777777" w:rsidR="008D57D6" w:rsidRPr="008D0858" w:rsidRDefault="008D57D6" w:rsidP="008D57D6">
            <w:pPr>
              <w:pStyle w:val="TableParagraph"/>
              <w:spacing w:before="13"/>
              <w:ind w:left="108"/>
              <w:jc w:val="both"/>
              <w:rPr>
                <w:rFonts w:ascii="Tahoma" w:hAnsi="Tahoma" w:cs="Tahoma"/>
                <w:b/>
              </w:rPr>
            </w:pPr>
          </w:p>
        </w:tc>
      </w:tr>
      <w:tr w:rsidR="008D57D6" w:rsidRPr="008D0858" w14:paraId="7C65CBFE" w14:textId="77777777" w:rsidTr="00F5227D">
        <w:trPr>
          <w:trHeight w:val="268"/>
          <w:jc w:val="center"/>
        </w:trPr>
        <w:tc>
          <w:tcPr>
            <w:tcW w:w="8039" w:type="dxa"/>
            <w:gridSpan w:val="5"/>
          </w:tcPr>
          <w:p w14:paraId="43990EE4"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p>
        </w:tc>
        <w:tc>
          <w:tcPr>
            <w:tcW w:w="1228" w:type="dxa"/>
          </w:tcPr>
          <w:p w14:paraId="61DD2874" w14:textId="77777777" w:rsidR="008D57D6" w:rsidRPr="008D0858" w:rsidRDefault="008D57D6" w:rsidP="008D57D6">
            <w:pPr>
              <w:pStyle w:val="TableParagraph"/>
              <w:jc w:val="both"/>
              <w:rPr>
                <w:rFonts w:ascii="Tahoma" w:hAnsi="Tahoma" w:cs="Tahoma"/>
              </w:rPr>
            </w:pPr>
          </w:p>
        </w:tc>
      </w:tr>
      <w:tr w:rsidR="008D57D6" w:rsidRPr="008D0858" w14:paraId="720F8D11" w14:textId="77777777" w:rsidTr="00F5227D">
        <w:trPr>
          <w:trHeight w:val="268"/>
          <w:jc w:val="center"/>
        </w:trPr>
        <w:tc>
          <w:tcPr>
            <w:tcW w:w="8039" w:type="dxa"/>
            <w:gridSpan w:val="5"/>
          </w:tcPr>
          <w:p w14:paraId="684FD804" w14:textId="77777777" w:rsidR="008D57D6" w:rsidRPr="008D0858" w:rsidRDefault="008D57D6" w:rsidP="008D57D6">
            <w:pPr>
              <w:pStyle w:val="TableParagraph"/>
              <w:ind w:right="95"/>
              <w:jc w:val="right"/>
              <w:rPr>
                <w:rFonts w:ascii="Tahoma" w:hAnsi="Tahoma" w:cs="Tahoma"/>
              </w:rPr>
            </w:pPr>
            <w:r w:rsidRPr="008D0858">
              <w:rPr>
                <w:rFonts w:ascii="Tahoma" w:hAnsi="Tahoma" w:cs="Tahoma"/>
              </w:rPr>
              <w:t>GST</w:t>
            </w:r>
          </w:p>
        </w:tc>
        <w:tc>
          <w:tcPr>
            <w:tcW w:w="1228" w:type="dxa"/>
          </w:tcPr>
          <w:p w14:paraId="5A1EFE53" w14:textId="77777777" w:rsidR="008D57D6" w:rsidRPr="008D0858" w:rsidRDefault="008D57D6" w:rsidP="008D57D6">
            <w:pPr>
              <w:pStyle w:val="TableParagraph"/>
              <w:jc w:val="both"/>
              <w:rPr>
                <w:rFonts w:ascii="Tahoma" w:hAnsi="Tahoma" w:cs="Tahoma"/>
              </w:rPr>
            </w:pPr>
          </w:p>
        </w:tc>
      </w:tr>
      <w:tr w:rsidR="008D57D6" w:rsidRPr="008D0858" w14:paraId="4EB62386" w14:textId="77777777" w:rsidTr="00F5227D">
        <w:trPr>
          <w:trHeight w:val="270"/>
          <w:jc w:val="center"/>
        </w:trPr>
        <w:tc>
          <w:tcPr>
            <w:tcW w:w="8039" w:type="dxa"/>
            <w:gridSpan w:val="5"/>
          </w:tcPr>
          <w:p w14:paraId="59A3B9FD"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7922FFA4" w14:textId="77777777" w:rsidR="008D57D6" w:rsidRPr="008D0858" w:rsidRDefault="008D57D6" w:rsidP="008D57D6">
            <w:pPr>
              <w:pStyle w:val="TableParagraph"/>
              <w:rPr>
                <w:rFonts w:ascii="Tahoma" w:hAnsi="Tahoma" w:cs="Tahoma"/>
              </w:rPr>
            </w:pPr>
          </w:p>
        </w:tc>
      </w:tr>
    </w:tbl>
    <w:p w14:paraId="591E3FB3" w14:textId="77777777" w:rsidR="001A470A" w:rsidRPr="008D0858" w:rsidRDefault="001A470A" w:rsidP="001A470A">
      <w:pPr>
        <w:tabs>
          <w:tab w:val="left" w:pos="1199"/>
        </w:tabs>
        <w:rPr>
          <w:rFonts w:ascii="Tahoma" w:eastAsia="Arial" w:hAnsi="Tahoma" w:cs="Tahoma"/>
          <w:spacing w:val="3"/>
          <w:lang w:val="en-IN"/>
        </w:rPr>
      </w:pPr>
    </w:p>
    <w:p w14:paraId="57561216" w14:textId="77777777" w:rsidR="001A470A" w:rsidRPr="008D0858" w:rsidRDefault="001A470A" w:rsidP="001A470A">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2AB0468E" w14:textId="787E996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All applicable taxes such as GST must be clearly mentioned. If not specified, it shall be deemed that all such charges are included in the quoted price.</w:t>
      </w:r>
    </w:p>
    <w:p w14:paraId="478F8935" w14:textId="21885E28"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supplier does not have a particular item or proposes a different make than that specified in the tender, the same must be clearly highlighted in the bid.</w:t>
      </w:r>
    </w:p>
    <w:p w14:paraId="688F9363" w14:textId="0790F1B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must be inclusive of all charges such as packing, forwarding, transit insurance, transportation, loading, unloading (up to 50 meters), installation, and any other incidental expenses.</w:t>
      </w:r>
    </w:p>
    <w:p w14:paraId="671634B3" w14:textId="045C9739"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must be submitted on an F.O.R. basis for delivery at: The LNM Institute of Information Technology, Gram – Rupa Ki Nangal, Post – Sumel, Via – Jamdoli, Jaipur – 302031.</w:t>
      </w:r>
    </w:p>
    <w:p w14:paraId="59F09AE8" w14:textId="6F221A2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shall remain valid for a minimum period of 30 days. No change in prices will be accepted during the validity period.</w:t>
      </w:r>
    </w:p>
    <w:p w14:paraId="7E7394FD" w14:textId="0A52501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LNMIIT reserves the right to reject any quotation without assigning any reason.</w:t>
      </w:r>
    </w:p>
    <w:p w14:paraId="33279E87" w14:textId="12D6666F"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Payment terms shall be mutually decided and agreed upon between the Institute and the vendor.</w:t>
      </w:r>
    </w:p>
    <w:p w14:paraId="11F97B2F" w14:textId="4624640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The bidder must submit a No </w:t>
      </w:r>
      <w:proofErr w:type="gramStart"/>
      <w:r w:rsidRPr="008D0858">
        <w:rPr>
          <w:rFonts w:ascii="Tahoma" w:eastAsia="Arial" w:hAnsi="Tahoma" w:cs="Tahoma"/>
          <w:spacing w:val="3"/>
          <w:sz w:val="20"/>
          <w:szCs w:val="20"/>
          <w:lang w:val="en-IN"/>
        </w:rPr>
        <w:t>Conflict of Interest</w:t>
      </w:r>
      <w:proofErr w:type="gramEnd"/>
      <w:r w:rsidRPr="008D0858">
        <w:rPr>
          <w:rFonts w:ascii="Tahoma" w:eastAsia="Arial" w:hAnsi="Tahoma" w:cs="Tahoma"/>
          <w:spacing w:val="3"/>
          <w:sz w:val="20"/>
          <w:szCs w:val="20"/>
          <w:lang w:val="en-IN"/>
        </w:rPr>
        <w:t xml:space="preserve"> Declaration along with the bid.</w:t>
      </w:r>
    </w:p>
    <w:p w14:paraId="2AF78142" w14:textId="7D1E20C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 must be submitted on the company’s letterhead and in the LNMIIT-prescribed format only.</w:t>
      </w:r>
    </w:p>
    <w:p w14:paraId="742689E1" w14:textId="07DB7F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Any item or service not being supplied by the bidder must be clearly mentioned separately in the bid.</w:t>
      </w:r>
    </w:p>
    <w:p w14:paraId="058472D4" w14:textId="0AB7473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must provide a photocopy of their cheque/cancelled cheque along with the invoice for payment processing.</w:t>
      </w:r>
    </w:p>
    <w:p w14:paraId="4535ECAE" w14:textId="3433CA2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shall be quoted in Indian Rupees (INR) only.</w:t>
      </w:r>
    </w:p>
    <w:p w14:paraId="40C5BBDB" w14:textId="41DFAE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Total prices shall be quoted for the complete scope of work as per technical specifications, inclusive of all taxes, duties, insurance, packing, forwarding, and incidental charges.</w:t>
      </w:r>
    </w:p>
    <w:p w14:paraId="7CC4A8EE" w14:textId="3D3697B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In case two or more bidders quote the same rates, the final selection shall be made through a draw of lots conducted by a committee comprising LNMIIT administrative </w:t>
      </w:r>
      <w:proofErr w:type="gramStart"/>
      <w:r w:rsidRPr="008D0858">
        <w:rPr>
          <w:rFonts w:ascii="Tahoma" w:eastAsia="Arial" w:hAnsi="Tahoma" w:cs="Tahoma"/>
          <w:spacing w:val="3"/>
          <w:sz w:val="20"/>
          <w:szCs w:val="20"/>
          <w:lang w:val="en-IN"/>
        </w:rPr>
        <w:t>members</w:t>
      </w:r>
      <w:r w:rsidR="00F51031" w:rsidRPr="008D0858">
        <w:rPr>
          <w:rFonts w:ascii="Tahoma" w:eastAsia="Arial" w:hAnsi="Tahoma" w:cs="Tahoma"/>
          <w:spacing w:val="3"/>
          <w:sz w:val="20"/>
          <w:szCs w:val="20"/>
          <w:lang w:val="en-IN"/>
        </w:rPr>
        <w:t>(</w:t>
      </w:r>
      <w:proofErr w:type="gramEnd"/>
      <w:r w:rsidR="00F51031" w:rsidRPr="008D0858">
        <w:rPr>
          <w:rFonts w:ascii="Tahoma" w:eastAsia="Arial" w:hAnsi="Tahoma" w:cs="Tahoma"/>
          <w:spacing w:val="3"/>
          <w:sz w:val="20"/>
          <w:szCs w:val="20"/>
          <w:lang w:val="en-IN"/>
        </w:rPr>
        <w:t>PCC)</w:t>
      </w:r>
      <w:r w:rsidRPr="008D0858">
        <w:rPr>
          <w:rFonts w:ascii="Tahoma" w:eastAsia="Arial" w:hAnsi="Tahoma" w:cs="Tahoma"/>
          <w:spacing w:val="3"/>
          <w:sz w:val="20"/>
          <w:szCs w:val="20"/>
          <w:lang w:val="en-IN"/>
        </w:rPr>
        <w:t>.</w:t>
      </w:r>
    </w:p>
    <w:p w14:paraId="688AB6ED" w14:textId="3D472D5A"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 pre-bid meeting and/or site visit may be arranged prior to submission of bids to clarify any doubts regarding project details, scope of work, and required documents.</w:t>
      </w:r>
    </w:p>
    <w:p w14:paraId="209C2988" w14:textId="77777777" w:rsidR="00F84C31" w:rsidRPr="008D0858" w:rsidRDefault="00F84C31" w:rsidP="008F4155">
      <w:pPr>
        <w:pStyle w:val="ListParagraph"/>
        <w:tabs>
          <w:tab w:val="left" w:pos="1199"/>
        </w:tabs>
        <w:ind w:left="0" w:firstLine="0"/>
        <w:rPr>
          <w:rFonts w:ascii="Tahoma" w:hAnsi="Tahoma" w:cs="Tahoma"/>
        </w:rPr>
      </w:pPr>
    </w:p>
    <w:p w14:paraId="5C7C1438" w14:textId="77777777" w:rsidR="00F84C31" w:rsidRPr="008D0858" w:rsidRDefault="00F84C31" w:rsidP="008F4155">
      <w:pPr>
        <w:pStyle w:val="ListParagraph"/>
        <w:tabs>
          <w:tab w:val="left" w:pos="1199"/>
        </w:tabs>
        <w:ind w:left="0" w:firstLine="0"/>
        <w:rPr>
          <w:rFonts w:ascii="Tahoma" w:hAnsi="Tahoma" w:cs="Tahoma"/>
        </w:rPr>
      </w:pPr>
    </w:p>
    <w:p w14:paraId="3E8DC6F8" w14:textId="77777777" w:rsidR="00F84C31" w:rsidRPr="008D0858" w:rsidRDefault="00F84C31" w:rsidP="008F4155">
      <w:pPr>
        <w:pStyle w:val="ListParagraph"/>
        <w:tabs>
          <w:tab w:val="left" w:pos="1199"/>
        </w:tabs>
        <w:ind w:left="0" w:firstLine="0"/>
        <w:rPr>
          <w:rFonts w:ascii="Tahoma" w:hAnsi="Tahoma" w:cs="Tahoma"/>
        </w:rPr>
      </w:pPr>
    </w:p>
    <w:p w14:paraId="752CA1A8" w14:textId="06C5A413" w:rsidR="00BB57A4" w:rsidRDefault="00000000" w:rsidP="007C473D">
      <w:pPr>
        <w:pStyle w:val="ListParagraph"/>
        <w:tabs>
          <w:tab w:val="left" w:pos="1199"/>
        </w:tabs>
        <w:ind w:left="0" w:firstLine="0"/>
        <w:jc w:val="right"/>
        <w:rPr>
          <w:rFonts w:ascii="Tahoma" w:hAnsi="Tahoma" w:cs="Tahoma"/>
          <w:b/>
          <w:bCs/>
        </w:rPr>
      </w:pPr>
      <w:r w:rsidRPr="008D0858">
        <w:rPr>
          <w:rFonts w:ascii="Tahoma" w:hAnsi="Tahoma" w:cs="Tahoma"/>
          <w:b/>
          <w:bCs/>
        </w:rPr>
        <w:lastRenderedPageBreak/>
        <w:t>Signature with seal</w:t>
      </w:r>
    </w:p>
    <w:sectPr w:rsidR="00BB57A4" w:rsidSect="00E36974">
      <w:pgSz w:w="11909" w:h="16834" w:code="9"/>
      <w:pgMar w:top="964"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C56CB" w14:textId="77777777" w:rsidR="00F04D36" w:rsidRDefault="00F04D36" w:rsidP="00290070">
      <w:r>
        <w:separator/>
      </w:r>
    </w:p>
  </w:endnote>
  <w:endnote w:type="continuationSeparator" w:id="0">
    <w:p w14:paraId="694832F1" w14:textId="77777777" w:rsidR="00F04D36" w:rsidRDefault="00F04D3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7F9F" w14:textId="77777777" w:rsidR="00F04D36" w:rsidRDefault="00F04D36" w:rsidP="00290070">
      <w:r>
        <w:separator/>
      </w:r>
    </w:p>
  </w:footnote>
  <w:footnote w:type="continuationSeparator" w:id="0">
    <w:p w14:paraId="4D965050" w14:textId="77777777" w:rsidR="00F04D36" w:rsidRDefault="00F04D3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F9"/>
    <w:multiLevelType w:val="multilevel"/>
    <w:tmpl w:val="35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EE1"/>
    <w:multiLevelType w:val="multilevel"/>
    <w:tmpl w:val="F78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2B94"/>
    <w:multiLevelType w:val="multilevel"/>
    <w:tmpl w:val="0F60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3EA68E8"/>
    <w:multiLevelType w:val="multilevel"/>
    <w:tmpl w:val="D9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5F56"/>
    <w:multiLevelType w:val="multilevel"/>
    <w:tmpl w:val="702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87086"/>
    <w:multiLevelType w:val="multilevel"/>
    <w:tmpl w:val="4B66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93DB8"/>
    <w:multiLevelType w:val="multilevel"/>
    <w:tmpl w:val="0B2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17776"/>
    <w:multiLevelType w:val="multilevel"/>
    <w:tmpl w:val="5488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5237"/>
    <w:multiLevelType w:val="multilevel"/>
    <w:tmpl w:val="A100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473F6"/>
    <w:multiLevelType w:val="multilevel"/>
    <w:tmpl w:val="FF7C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B2400"/>
    <w:multiLevelType w:val="multilevel"/>
    <w:tmpl w:val="9A7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565D4"/>
    <w:multiLevelType w:val="multilevel"/>
    <w:tmpl w:val="7D6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F6F7B"/>
    <w:multiLevelType w:val="multilevel"/>
    <w:tmpl w:val="0E0C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F1778"/>
    <w:multiLevelType w:val="multilevel"/>
    <w:tmpl w:val="F26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33B6D"/>
    <w:multiLevelType w:val="multilevel"/>
    <w:tmpl w:val="F27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071F6"/>
    <w:multiLevelType w:val="multilevel"/>
    <w:tmpl w:val="569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1609C"/>
    <w:multiLevelType w:val="multilevel"/>
    <w:tmpl w:val="FA92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51CBA"/>
    <w:multiLevelType w:val="multilevel"/>
    <w:tmpl w:val="6EB8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7370B3"/>
    <w:multiLevelType w:val="multilevel"/>
    <w:tmpl w:val="A39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9E04FB"/>
    <w:multiLevelType w:val="multilevel"/>
    <w:tmpl w:val="A42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966854"/>
    <w:multiLevelType w:val="multilevel"/>
    <w:tmpl w:val="6A1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A0EAD"/>
    <w:multiLevelType w:val="multilevel"/>
    <w:tmpl w:val="760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067CE2"/>
    <w:multiLevelType w:val="multilevel"/>
    <w:tmpl w:val="8128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11"/>
  </w:num>
  <w:num w:numId="2" w16cid:durableId="8794279">
    <w:abstractNumId w:val="8"/>
  </w:num>
  <w:num w:numId="3" w16cid:durableId="811949612">
    <w:abstractNumId w:val="23"/>
  </w:num>
  <w:num w:numId="4" w16cid:durableId="120266653">
    <w:abstractNumId w:val="3"/>
  </w:num>
  <w:num w:numId="5" w16cid:durableId="1219440602">
    <w:abstractNumId w:val="26"/>
  </w:num>
  <w:num w:numId="6" w16cid:durableId="5789399">
    <w:abstractNumId w:val="24"/>
  </w:num>
  <w:num w:numId="7" w16cid:durableId="1311596980">
    <w:abstractNumId w:val="16"/>
  </w:num>
  <w:num w:numId="8" w16cid:durableId="1968075520">
    <w:abstractNumId w:val="25"/>
  </w:num>
  <w:num w:numId="9" w16cid:durableId="1864245721">
    <w:abstractNumId w:val="5"/>
  </w:num>
  <w:num w:numId="10" w16cid:durableId="1029840538">
    <w:abstractNumId w:val="17"/>
  </w:num>
  <w:num w:numId="11" w16cid:durableId="332077161">
    <w:abstractNumId w:val="15"/>
  </w:num>
  <w:num w:numId="12" w16cid:durableId="1279677168">
    <w:abstractNumId w:val="9"/>
  </w:num>
  <w:num w:numId="13" w16cid:durableId="1887833344">
    <w:abstractNumId w:val="1"/>
  </w:num>
  <w:num w:numId="14" w16cid:durableId="1225337801">
    <w:abstractNumId w:val="20"/>
  </w:num>
  <w:num w:numId="15" w16cid:durableId="1432317019">
    <w:abstractNumId w:val="2"/>
  </w:num>
  <w:num w:numId="16" w16cid:durableId="935133876">
    <w:abstractNumId w:val="10"/>
  </w:num>
  <w:num w:numId="17" w16cid:durableId="1910655079">
    <w:abstractNumId w:val="21"/>
  </w:num>
  <w:num w:numId="18" w16cid:durableId="1803116323">
    <w:abstractNumId w:val="19"/>
  </w:num>
  <w:num w:numId="19" w16cid:durableId="79716049">
    <w:abstractNumId w:val="6"/>
  </w:num>
  <w:num w:numId="20" w16cid:durableId="217589936">
    <w:abstractNumId w:val="14"/>
  </w:num>
  <w:num w:numId="21" w16cid:durableId="703292581">
    <w:abstractNumId w:val="12"/>
  </w:num>
  <w:num w:numId="22" w16cid:durableId="168761448">
    <w:abstractNumId w:val="18"/>
  </w:num>
  <w:num w:numId="23" w16cid:durableId="1889299417">
    <w:abstractNumId w:val="27"/>
  </w:num>
  <w:num w:numId="24" w16cid:durableId="2016608375">
    <w:abstractNumId w:val="13"/>
  </w:num>
  <w:num w:numId="25" w16cid:durableId="1201698540">
    <w:abstractNumId w:val="4"/>
  </w:num>
  <w:num w:numId="26" w16cid:durableId="1508986286">
    <w:abstractNumId w:val="0"/>
  </w:num>
  <w:num w:numId="27" w16cid:durableId="386613916">
    <w:abstractNumId w:val="22"/>
  </w:num>
  <w:num w:numId="28" w16cid:durableId="29159527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539"/>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2E5A86"/>
    <w:rsid w:val="00316F72"/>
    <w:rsid w:val="00322218"/>
    <w:rsid w:val="00337C63"/>
    <w:rsid w:val="003613B9"/>
    <w:rsid w:val="00362EBE"/>
    <w:rsid w:val="003C16A7"/>
    <w:rsid w:val="003C1B08"/>
    <w:rsid w:val="003E1CFA"/>
    <w:rsid w:val="00450A1F"/>
    <w:rsid w:val="00461914"/>
    <w:rsid w:val="00466324"/>
    <w:rsid w:val="0047161C"/>
    <w:rsid w:val="00472D98"/>
    <w:rsid w:val="004B0E8B"/>
    <w:rsid w:val="004C3070"/>
    <w:rsid w:val="004D2305"/>
    <w:rsid w:val="004E483E"/>
    <w:rsid w:val="00503C12"/>
    <w:rsid w:val="005179CE"/>
    <w:rsid w:val="0053021C"/>
    <w:rsid w:val="005323E4"/>
    <w:rsid w:val="0055568C"/>
    <w:rsid w:val="00561BF9"/>
    <w:rsid w:val="00564C57"/>
    <w:rsid w:val="00566727"/>
    <w:rsid w:val="00583058"/>
    <w:rsid w:val="005E769A"/>
    <w:rsid w:val="00625CC5"/>
    <w:rsid w:val="006A3E60"/>
    <w:rsid w:val="006B340B"/>
    <w:rsid w:val="006B5114"/>
    <w:rsid w:val="006B7017"/>
    <w:rsid w:val="006C3534"/>
    <w:rsid w:val="006C5167"/>
    <w:rsid w:val="007075EF"/>
    <w:rsid w:val="00713E16"/>
    <w:rsid w:val="00714BD3"/>
    <w:rsid w:val="0072714E"/>
    <w:rsid w:val="00761FC9"/>
    <w:rsid w:val="00791F02"/>
    <w:rsid w:val="007B1A6A"/>
    <w:rsid w:val="007B28DD"/>
    <w:rsid w:val="007C473D"/>
    <w:rsid w:val="008013B4"/>
    <w:rsid w:val="00866367"/>
    <w:rsid w:val="00872F4A"/>
    <w:rsid w:val="008826FA"/>
    <w:rsid w:val="00885A81"/>
    <w:rsid w:val="008D0858"/>
    <w:rsid w:val="008D57D6"/>
    <w:rsid w:val="008F4155"/>
    <w:rsid w:val="009038D9"/>
    <w:rsid w:val="00920157"/>
    <w:rsid w:val="00976514"/>
    <w:rsid w:val="00977A4C"/>
    <w:rsid w:val="00986050"/>
    <w:rsid w:val="00997F5F"/>
    <w:rsid w:val="009C33AB"/>
    <w:rsid w:val="009C57E5"/>
    <w:rsid w:val="009D37D3"/>
    <w:rsid w:val="009E3970"/>
    <w:rsid w:val="009F43CE"/>
    <w:rsid w:val="00A03494"/>
    <w:rsid w:val="00A14111"/>
    <w:rsid w:val="00A76DA8"/>
    <w:rsid w:val="00A92363"/>
    <w:rsid w:val="00B1353F"/>
    <w:rsid w:val="00B30C6E"/>
    <w:rsid w:val="00B338B2"/>
    <w:rsid w:val="00B549C0"/>
    <w:rsid w:val="00B56509"/>
    <w:rsid w:val="00B949FE"/>
    <w:rsid w:val="00BB57A4"/>
    <w:rsid w:val="00BC6CA1"/>
    <w:rsid w:val="00BF62AD"/>
    <w:rsid w:val="00C16D2C"/>
    <w:rsid w:val="00CA25AD"/>
    <w:rsid w:val="00CD2283"/>
    <w:rsid w:val="00CE2F2E"/>
    <w:rsid w:val="00D06625"/>
    <w:rsid w:val="00D14F72"/>
    <w:rsid w:val="00E15BBC"/>
    <w:rsid w:val="00E36974"/>
    <w:rsid w:val="00E40D98"/>
    <w:rsid w:val="00E45340"/>
    <w:rsid w:val="00E50970"/>
    <w:rsid w:val="00E558B5"/>
    <w:rsid w:val="00E72997"/>
    <w:rsid w:val="00EB4ABB"/>
    <w:rsid w:val="00F037DE"/>
    <w:rsid w:val="00F03EDE"/>
    <w:rsid w:val="00F04D36"/>
    <w:rsid w:val="00F51031"/>
    <w:rsid w:val="00F5227D"/>
    <w:rsid w:val="00F61F8F"/>
    <w:rsid w:val="00F71115"/>
    <w:rsid w:val="00F84C31"/>
    <w:rsid w:val="00FD70E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9</Pages>
  <Words>2597</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17</cp:revision>
  <cp:lastPrinted>2025-11-17T07:16:00Z</cp:lastPrinted>
  <dcterms:created xsi:type="dcterms:W3CDTF">2026-07-02T17:15:00Z</dcterms:created>
  <dcterms:modified xsi:type="dcterms:W3CDTF">2026-07-09T17:40:00Z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