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CA9C2A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Pr="009E3970">
        <w:rPr>
          <w:rFonts w:ascii="Tahoma" w:hAnsi="Tahoma" w:cs="Tahoma"/>
          <w:b/>
          <w:color w:val="4F81BD" w:themeColor="accent1"/>
          <w:sz w:val="19"/>
          <w:szCs w:val="19"/>
        </w:rPr>
        <w:t>/2B/</w:t>
      </w:r>
      <w:r w:rsidR="008D4C64">
        <w:rPr>
          <w:rFonts w:ascii="Tahoma" w:hAnsi="Tahoma" w:cs="Tahoma"/>
          <w:b/>
          <w:color w:val="4F81BD" w:themeColor="accent1"/>
          <w:sz w:val="19"/>
          <w:szCs w:val="19"/>
        </w:rPr>
        <w:t>LNM-1461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48DC47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29211C">
        <w:rPr>
          <w:rFonts w:ascii="Tahoma" w:hAnsi="Tahoma" w:cs="Tahoma"/>
          <w:color w:val="000000"/>
          <w:sz w:val="19"/>
          <w:szCs w:val="19"/>
        </w:rPr>
        <w:t>“</w:t>
      </w:r>
      <w:r w:rsidR="008D4C64">
        <w:rPr>
          <w:rFonts w:ascii="Tahoma" w:hAnsi="Tahoma" w:cs="Tahoma"/>
          <w:b/>
          <w:bCs/>
          <w:color w:val="000000"/>
          <w:sz w:val="19"/>
          <w:szCs w:val="19"/>
        </w:rPr>
        <w:t>Supply and installation of New Batteries and buyback of old batteries for Boys Hostels -1 2 and 4 T1</w:t>
      </w:r>
      <w:r w:rsidR="0029211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F605F8">
        <w:rPr>
          <w:rFonts w:ascii="Tahoma" w:hAnsi="Tahoma" w:cs="Tahoma"/>
          <w:color w:val="000000"/>
          <w:sz w:val="19"/>
          <w:szCs w:val="19"/>
        </w:rPr>
        <w:t>31</w:t>
      </w:r>
      <w:r w:rsidR="0029211C">
        <w:rPr>
          <w:rFonts w:ascii="Tahoma" w:hAnsi="Tahoma" w:cs="Tahoma"/>
          <w:color w:val="000000"/>
          <w:sz w:val="19"/>
          <w:szCs w:val="19"/>
        </w:rPr>
        <w:t>.07.2026</w:t>
      </w:r>
      <w:r w:rsidR="00714BD3" w:rsidRPr="0029211C">
        <w:rPr>
          <w:rFonts w:ascii="Tahoma" w:hAnsi="Tahoma" w:cs="Tahoma"/>
          <w:color w:val="000000"/>
          <w:sz w:val="19"/>
          <w:szCs w:val="19"/>
        </w:rPr>
        <w:t xml:space="preserve"> (Last date </w:t>
      </w:r>
      <w:proofErr w:type="gramStart"/>
      <w:r w:rsidR="00714BD3" w:rsidRPr="0029211C">
        <w:rPr>
          <w:rFonts w:ascii="Tahoma" w:hAnsi="Tahoma" w:cs="Tahoma"/>
          <w:color w:val="000000"/>
          <w:sz w:val="19"/>
          <w:szCs w:val="19"/>
        </w:rPr>
        <w:t>of bid</w:t>
      </w:r>
      <w:proofErr w:type="gramEnd"/>
      <w:r w:rsidR="00714BD3" w:rsidRPr="0029211C">
        <w:rPr>
          <w:rFonts w:ascii="Tahoma" w:hAnsi="Tahoma" w:cs="Tahoma"/>
          <w:color w:val="000000"/>
          <w:sz w:val="19"/>
          <w:szCs w:val="19"/>
        </w:rPr>
        <w:t xml:space="preserve"> receiving</w:t>
      </w:r>
      <w:r w:rsidR="00714BD3" w:rsidRPr="00714BD3">
        <w:rPr>
          <w:rFonts w:ascii="Tahoma" w:hAnsi="Tahoma" w:cs="Tahoma"/>
          <w:b/>
          <w:bCs/>
          <w:color w:val="000000"/>
          <w:sz w:val="19"/>
          <w:szCs w:val="19"/>
          <w:highlight w:val="yellow"/>
        </w:rPr>
        <w:t>)</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19B9637"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bookmarkStart w:id="0" w:name="_Hlk219040947"/>
      <w:r w:rsidR="008D4C64">
        <w:rPr>
          <w:rFonts w:ascii="Tahoma" w:hAnsi="Tahoma" w:cs="Tahoma"/>
          <w:b/>
          <w:bCs/>
          <w:color w:val="000000"/>
          <w:sz w:val="19"/>
          <w:szCs w:val="19"/>
        </w:rPr>
        <w:t>Supply and installation of New Batteries and buyback of old batteries for Boys Hostels -1 2 and 4 T1</w:t>
      </w:r>
      <w:r w:rsidR="0029211C">
        <w:rPr>
          <w:rFonts w:ascii="Tahoma" w:hAnsi="Tahoma" w:cs="Tahoma"/>
          <w:b/>
          <w:bCs/>
          <w:color w:val="000000"/>
          <w:sz w:val="19"/>
          <w:szCs w:val="19"/>
        </w:rPr>
        <w:t>”</w:t>
      </w:r>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11816290" w:rsidR="00F84C31" w:rsidRPr="0029211C" w:rsidRDefault="00F84C31" w:rsidP="0029211C">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8D4C64">
        <w:rPr>
          <w:rFonts w:ascii="Tahoma" w:hAnsi="Tahoma" w:cs="Tahoma"/>
          <w:b/>
          <w:bCs/>
          <w:color w:val="000000"/>
          <w:sz w:val="19"/>
          <w:szCs w:val="19"/>
        </w:rPr>
        <w:t>Supply and installation of New Batteries and buyback of old batteries for Boys Hostels -1 2 and 4 T1</w:t>
      </w:r>
      <w:r w:rsidR="0029211C">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709FC277"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8D4C64">
        <w:rPr>
          <w:rFonts w:ascii="Tahoma" w:hAnsi="Tahoma" w:cs="Tahoma"/>
          <w:b/>
          <w:bCs/>
          <w:color w:val="000000"/>
          <w:sz w:val="19"/>
          <w:szCs w:val="19"/>
        </w:rPr>
        <w:t>Supply and installation of New Batteries and buyback of old batteries for Boys Hostels -1 2 and 4 T1</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w:t>
      </w:r>
      <w:r w:rsidR="008D4C64">
        <w:rPr>
          <w:rFonts w:ascii="Tahoma" w:hAnsi="Tahoma" w:cs="Tahoma"/>
          <w:b/>
          <w:color w:val="4F81BD" w:themeColor="accent1"/>
          <w:sz w:val="19"/>
          <w:szCs w:val="19"/>
        </w:rPr>
        <w:t>LNM-1461</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0A4639F" w14:textId="77777777" w:rsidR="008D4C64" w:rsidRDefault="008D4C64" w:rsidP="008F4155">
      <w:pPr>
        <w:rPr>
          <w:rFonts w:ascii="Tahoma" w:hAnsi="Tahoma" w:cs="Tahoma"/>
          <w:b/>
          <w:sz w:val="19"/>
          <w:szCs w:val="19"/>
          <w:u w:val="single"/>
        </w:rPr>
      </w:pPr>
    </w:p>
    <w:p w14:paraId="15C048F0" w14:textId="77777777" w:rsidR="008D4C64" w:rsidRDefault="008D4C64" w:rsidP="008F4155">
      <w:pPr>
        <w:rPr>
          <w:rFonts w:ascii="Tahoma" w:hAnsi="Tahoma" w:cs="Tahoma"/>
          <w:b/>
          <w:sz w:val="19"/>
          <w:szCs w:val="19"/>
          <w:u w:val="single"/>
        </w:rPr>
      </w:pPr>
    </w:p>
    <w:p w14:paraId="2C666CED" w14:textId="6D8EAE4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306103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8D4C64">
        <w:rPr>
          <w:rFonts w:ascii="Tahoma" w:hAnsi="Tahoma" w:cs="Tahoma"/>
          <w:b w:val="0"/>
          <w:bCs w:val="0"/>
          <w:color w:val="000000"/>
          <w:sz w:val="19"/>
          <w:szCs w:val="19"/>
        </w:rPr>
        <w:t>Supply and installation of New Batteries and buyback of old batteries for Boys Hostels -1 2 and 4 T1</w:t>
      </w:r>
      <w:r w:rsidR="0029211C" w:rsidRPr="00714BD3">
        <w:rPr>
          <w:rFonts w:ascii="Tahoma" w:hAnsi="Tahoma" w:cs="Tahoma"/>
          <w:color w:val="000000"/>
          <w:sz w:val="19"/>
          <w:szCs w:val="19"/>
          <w:highlight w:val="yellow"/>
        </w:rPr>
        <w:t>”)</w:t>
      </w:r>
      <w:r w:rsidRPr="009E3970">
        <w:rPr>
          <w:rFonts w:ascii="Tahoma" w:hAnsi="Tahoma" w:cs="Tahoma"/>
          <w:bCs w:val="0"/>
          <w:sz w:val="19"/>
          <w:szCs w:val="19"/>
        </w:rPr>
        <w:t xml:space="preserve"> </w:t>
      </w:r>
    </w:p>
    <w:p w14:paraId="380EBDBC" w14:textId="66D7DC6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42543B">
        <w:rPr>
          <w:rFonts w:ascii="Tahoma" w:hAnsi="Tahoma" w:cs="Tahoma"/>
          <w:sz w:val="19"/>
          <w:szCs w:val="19"/>
        </w:rPr>
        <w:t>Estate</w:t>
      </w:r>
      <w:r w:rsidRPr="009E3970">
        <w:rPr>
          <w:rFonts w:ascii="Tahoma" w:hAnsi="Tahoma" w:cs="Tahoma"/>
          <w:sz w:val="19"/>
          <w:szCs w:val="19"/>
        </w:rPr>
        <w:t>/2B/</w:t>
      </w:r>
      <w:r w:rsidR="008D4C64">
        <w:rPr>
          <w:rFonts w:ascii="Tahoma" w:hAnsi="Tahoma" w:cs="Tahoma"/>
          <w:sz w:val="19"/>
          <w:szCs w:val="19"/>
        </w:rPr>
        <w:t>LNM-1461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50F0040D"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2859A078" w14:textId="77777777" w:rsidR="007F5CE0" w:rsidRDefault="007F5CE0">
      <w:pPr>
        <w:rPr>
          <w:rFonts w:ascii="Tahoma" w:hAnsi="Tahoma" w:cs="Tahoma"/>
          <w:b/>
          <w:sz w:val="18"/>
          <w:szCs w:val="18"/>
          <w:u w:val="single"/>
        </w:rPr>
      </w:pPr>
      <w:r>
        <w:rPr>
          <w:rFonts w:ascii="Tahoma" w:hAnsi="Tahoma" w:cs="Tahoma"/>
          <w:b/>
          <w:sz w:val="18"/>
          <w:szCs w:val="18"/>
          <w:u w:val="single"/>
        </w:rPr>
        <w:br w:type="page"/>
      </w:r>
    </w:p>
    <w:p w14:paraId="05FF83F1" w14:textId="76A13FA6" w:rsidR="008D4C64" w:rsidRDefault="008D4C64" w:rsidP="008D4C64">
      <w:pPr>
        <w:jc w:val="both"/>
        <w:rPr>
          <w:rFonts w:ascii="Tahoma" w:hAnsi="Tahoma" w:cs="Tahoma"/>
          <w:b/>
          <w:spacing w:val="-10"/>
          <w:sz w:val="19"/>
          <w:szCs w:val="19"/>
          <w:u w:val="single"/>
        </w:rPr>
      </w:pPr>
      <w:r w:rsidRPr="00B73424">
        <w:rPr>
          <w:rFonts w:ascii="Tahoma" w:hAnsi="Tahoma" w:cs="Tahoma"/>
          <w:b/>
          <w:sz w:val="19"/>
          <w:szCs w:val="19"/>
          <w:u w:val="single"/>
        </w:rPr>
        <w:lastRenderedPageBreak/>
        <w:t>Technical</w:t>
      </w:r>
      <w:r w:rsidRPr="00B73424">
        <w:rPr>
          <w:rFonts w:ascii="Tahoma" w:hAnsi="Tahoma" w:cs="Tahoma"/>
          <w:b/>
          <w:spacing w:val="-5"/>
          <w:sz w:val="19"/>
          <w:szCs w:val="19"/>
          <w:u w:val="single"/>
        </w:rPr>
        <w:t xml:space="preserve"> </w:t>
      </w:r>
      <w:r w:rsidRPr="00B73424">
        <w:rPr>
          <w:rFonts w:ascii="Tahoma" w:hAnsi="Tahoma" w:cs="Tahoma"/>
          <w:b/>
          <w:sz w:val="19"/>
          <w:szCs w:val="19"/>
          <w:u w:val="single"/>
        </w:rPr>
        <w:t>specification:</w:t>
      </w:r>
      <w:r w:rsidRPr="00B73424">
        <w:rPr>
          <w:rFonts w:ascii="Tahoma" w:hAnsi="Tahoma" w:cs="Tahoma"/>
          <w:b/>
          <w:spacing w:val="-10"/>
          <w:sz w:val="19"/>
          <w:szCs w:val="19"/>
          <w:u w:val="single"/>
        </w:rPr>
        <w:t xml:space="preserve"> </w:t>
      </w:r>
    </w:p>
    <w:p w14:paraId="36755CCA" w14:textId="77777777" w:rsidR="008D4C64" w:rsidRPr="00A80447" w:rsidRDefault="008D4C64" w:rsidP="008D4C64">
      <w:pPr>
        <w:rPr>
          <w:rFonts w:ascii="Tahoma" w:hAnsi="Tahoma" w:cs="Tahoma"/>
          <w:b/>
          <w:u w:val="single"/>
        </w:rPr>
      </w:pPr>
    </w:p>
    <w:p w14:paraId="4F75799D" w14:textId="77777777" w:rsidR="008D4C64" w:rsidRPr="00A80447" w:rsidRDefault="008D4C64" w:rsidP="008D4C64">
      <w:pPr>
        <w:rPr>
          <w:rFonts w:ascii="Tahoma" w:hAnsi="Tahoma" w:cs="Tahoma"/>
          <w:b/>
          <w:u w:val="single"/>
        </w:rPr>
      </w:pPr>
      <w:r w:rsidRPr="00A80447">
        <w:rPr>
          <w:rFonts w:ascii="Tahoma" w:hAnsi="Tahoma" w:cs="Tahoma"/>
          <w:b/>
          <w:u w:val="single"/>
        </w:rPr>
        <w:t>Bid for the supply and installation of New Batteries and buyback of old batteries”</w:t>
      </w:r>
    </w:p>
    <w:tbl>
      <w:tblPr>
        <w:tblW w:w="8918" w:type="dxa"/>
        <w:tblInd w:w="108" w:type="dxa"/>
        <w:tblLook w:val="04A0" w:firstRow="1" w:lastRow="0" w:firstColumn="1" w:lastColumn="0" w:noHBand="0" w:noVBand="1"/>
      </w:tblPr>
      <w:tblGrid>
        <w:gridCol w:w="699"/>
        <w:gridCol w:w="3187"/>
        <w:gridCol w:w="1822"/>
        <w:gridCol w:w="1822"/>
        <w:gridCol w:w="605"/>
        <w:gridCol w:w="786"/>
      </w:tblGrid>
      <w:tr w:rsidR="008D4C64" w:rsidRPr="00A80447" w14:paraId="7AA77326" w14:textId="77777777" w:rsidTr="000E22BB">
        <w:trPr>
          <w:trHeight w:val="375"/>
        </w:trPr>
        <w:tc>
          <w:tcPr>
            <w:tcW w:w="701" w:type="dxa"/>
            <w:tcBorders>
              <w:top w:val="nil"/>
              <w:left w:val="nil"/>
              <w:bottom w:val="nil"/>
              <w:right w:val="nil"/>
            </w:tcBorders>
            <w:noWrap/>
            <w:vAlign w:val="bottom"/>
            <w:hideMark/>
          </w:tcPr>
          <w:p w14:paraId="68C759C5" w14:textId="77777777" w:rsidR="008D4C64" w:rsidRPr="00A80447" w:rsidRDefault="008D4C64" w:rsidP="000E22BB">
            <w:pPr>
              <w:rPr>
                <w:b/>
                <w:bCs/>
                <w:color w:val="000000"/>
                <w:u w:val="single"/>
              </w:rPr>
            </w:pPr>
          </w:p>
        </w:tc>
        <w:tc>
          <w:tcPr>
            <w:tcW w:w="3200" w:type="dxa"/>
            <w:tcBorders>
              <w:top w:val="nil"/>
              <w:left w:val="nil"/>
              <w:bottom w:val="nil"/>
              <w:right w:val="nil"/>
            </w:tcBorders>
            <w:noWrap/>
            <w:vAlign w:val="bottom"/>
            <w:hideMark/>
          </w:tcPr>
          <w:p w14:paraId="42CBBD52" w14:textId="77777777" w:rsidR="008D4C64" w:rsidRPr="00A80447" w:rsidRDefault="008D4C64" w:rsidP="000E22BB">
            <w:pPr>
              <w:jc w:val="center"/>
            </w:pPr>
          </w:p>
        </w:tc>
        <w:tc>
          <w:tcPr>
            <w:tcW w:w="1829" w:type="dxa"/>
            <w:tcBorders>
              <w:top w:val="nil"/>
              <w:left w:val="nil"/>
              <w:bottom w:val="nil"/>
              <w:right w:val="nil"/>
            </w:tcBorders>
            <w:noWrap/>
            <w:vAlign w:val="bottom"/>
            <w:hideMark/>
          </w:tcPr>
          <w:p w14:paraId="1D2ADC11" w14:textId="77777777" w:rsidR="008D4C64" w:rsidRPr="00A80447" w:rsidRDefault="008D4C64" w:rsidP="000E22BB">
            <w:pPr>
              <w:jc w:val="center"/>
            </w:pPr>
          </w:p>
        </w:tc>
        <w:tc>
          <w:tcPr>
            <w:tcW w:w="1829" w:type="dxa"/>
            <w:tcBorders>
              <w:top w:val="nil"/>
              <w:left w:val="nil"/>
              <w:bottom w:val="nil"/>
              <w:right w:val="nil"/>
            </w:tcBorders>
            <w:noWrap/>
            <w:vAlign w:val="bottom"/>
            <w:hideMark/>
          </w:tcPr>
          <w:p w14:paraId="10493386" w14:textId="77777777" w:rsidR="008D4C64" w:rsidRPr="00A80447" w:rsidRDefault="008D4C64" w:rsidP="000E22BB">
            <w:pPr>
              <w:jc w:val="center"/>
            </w:pPr>
          </w:p>
        </w:tc>
        <w:tc>
          <w:tcPr>
            <w:tcW w:w="571" w:type="dxa"/>
            <w:tcBorders>
              <w:top w:val="nil"/>
              <w:left w:val="nil"/>
              <w:bottom w:val="nil"/>
              <w:right w:val="nil"/>
            </w:tcBorders>
            <w:noWrap/>
            <w:vAlign w:val="bottom"/>
            <w:hideMark/>
          </w:tcPr>
          <w:p w14:paraId="634A49C2" w14:textId="77777777" w:rsidR="008D4C64" w:rsidRPr="00A80447" w:rsidRDefault="008D4C64" w:rsidP="000E22BB">
            <w:pPr>
              <w:jc w:val="center"/>
            </w:pPr>
          </w:p>
        </w:tc>
        <w:tc>
          <w:tcPr>
            <w:tcW w:w="788" w:type="dxa"/>
            <w:tcBorders>
              <w:top w:val="nil"/>
              <w:left w:val="nil"/>
              <w:bottom w:val="nil"/>
              <w:right w:val="nil"/>
            </w:tcBorders>
            <w:noWrap/>
            <w:vAlign w:val="bottom"/>
            <w:hideMark/>
          </w:tcPr>
          <w:p w14:paraId="33FC8C84" w14:textId="77777777" w:rsidR="008D4C64" w:rsidRPr="00A80447" w:rsidRDefault="008D4C64" w:rsidP="000E22BB">
            <w:pPr>
              <w:jc w:val="center"/>
            </w:pPr>
          </w:p>
        </w:tc>
      </w:tr>
      <w:tr w:rsidR="008D4C64" w:rsidRPr="00A80447" w14:paraId="71E75EC9" w14:textId="77777777" w:rsidTr="000E22BB">
        <w:trPr>
          <w:trHeight w:val="300"/>
        </w:trPr>
        <w:tc>
          <w:tcPr>
            <w:tcW w:w="3901"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04F978C9" w14:textId="77777777" w:rsidR="008D4C64" w:rsidRPr="00A80447" w:rsidRDefault="008D4C64" w:rsidP="000E22BB">
            <w:pPr>
              <w:rPr>
                <w:b/>
                <w:bCs/>
                <w:color w:val="000000"/>
                <w:u w:val="single"/>
              </w:rPr>
            </w:pPr>
            <w:r w:rsidRPr="00A80447">
              <w:rPr>
                <w:b/>
                <w:bCs/>
                <w:color w:val="000000"/>
                <w:u w:val="single"/>
              </w:rPr>
              <w:t>A. NEW BATTERIES</w:t>
            </w:r>
          </w:p>
        </w:tc>
        <w:tc>
          <w:tcPr>
            <w:tcW w:w="1829" w:type="dxa"/>
            <w:tcBorders>
              <w:top w:val="single" w:sz="4" w:space="0" w:color="auto"/>
              <w:left w:val="nil"/>
              <w:bottom w:val="single" w:sz="4" w:space="0" w:color="auto"/>
              <w:right w:val="nil"/>
            </w:tcBorders>
            <w:shd w:val="clear" w:color="000000" w:fill="FFFF00"/>
            <w:noWrap/>
            <w:vAlign w:val="bottom"/>
            <w:hideMark/>
          </w:tcPr>
          <w:p w14:paraId="719B73C9" w14:textId="77777777" w:rsidR="008D4C64" w:rsidRPr="00A80447" w:rsidRDefault="008D4C64" w:rsidP="000E22BB">
            <w:pPr>
              <w:rPr>
                <w:color w:val="000000"/>
              </w:rPr>
            </w:pPr>
            <w:r w:rsidRPr="00A80447">
              <w:rPr>
                <w:color w:val="000000"/>
              </w:rPr>
              <w:t> </w:t>
            </w:r>
          </w:p>
        </w:tc>
        <w:tc>
          <w:tcPr>
            <w:tcW w:w="1829" w:type="dxa"/>
            <w:tcBorders>
              <w:top w:val="single" w:sz="4" w:space="0" w:color="auto"/>
              <w:left w:val="nil"/>
              <w:bottom w:val="single" w:sz="4" w:space="0" w:color="auto"/>
              <w:right w:val="nil"/>
            </w:tcBorders>
            <w:shd w:val="clear" w:color="000000" w:fill="FFFF00"/>
            <w:noWrap/>
            <w:vAlign w:val="bottom"/>
            <w:hideMark/>
          </w:tcPr>
          <w:p w14:paraId="73B5CBC5" w14:textId="77777777" w:rsidR="008D4C64" w:rsidRPr="00A80447" w:rsidRDefault="008D4C64" w:rsidP="000E22BB">
            <w:pPr>
              <w:rPr>
                <w:color w:val="000000"/>
              </w:rPr>
            </w:pPr>
            <w:r w:rsidRPr="00A80447">
              <w:rPr>
                <w:color w:val="000000"/>
              </w:rPr>
              <w:t> </w:t>
            </w:r>
          </w:p>
        </w:tc>
        <w:tc>
          <w:tcPr>
            <w:tcW w:w="571" w:type="dxa"/>
            <w:tcBorders>
              <w:top w:val="single" w:sz="4" w:space="0" w:color="auto"/>
              <w:left w:val="nil"/>
              <w:bottom w:val="single" w:sz="4" w:space="0" w:color="auto"/>
              <w:right w:val="nil"/>
            </w:tcBorders>
            <w:shd w:val="clear" w:color="000000" w:fill="FFFF00"/>
            <w:noWrap/>
            <w:vAlign w:val="bottom"/>
            <w:hideMark/>
          </w:tcPr>
          <w:p w14:paraId="2057382F" w14:textId="77777777" w:rsidR="008D4C64" w:rsidRPr="00A80447" w:rsidRDefault="008D4C64" w:rsidP="000E22BB">
            <w:pPr>
              <w:rPr>
                <w:color w:val="000000"/>
              </w:rPr>
            </w:pPr>
            <w:r w:rsidRPr="00A80447">
              <w:rPr>
                <w:color w:val="000000"/>
              </w:rPr>
              <w:t> </w:t>
            </w:r>
          </w:p>
        </w:tc>
        <w:tc>
          <w:tcPr>
            <w:tcW w:w="788" w:type="dxa"/>
            <w:tcBorders>
              <w:top w:val="single" w:sz="4" w:space="0" w:color="auto"/>
              <w:left w:val="nil"/>
              <w:bottom w:val="single" w:sz="4" w:space="0" w:color="auto"/>
              <w:right w:val="nil"/>
            </w:tcBorders>
            <w:shd w:val="clear" w:color="000000" w:fill="FFFF00"/>
            <w:noWrap/>
            <w:vAlign w:val="bottom"/>
            <w:hideMark/>
          </w:tcPr>
          <w:p w14:paraId="4D13210A" w14:textId="77777777" w:rsidR="008D4C64" w:rsidRPr="00A80447" w:rsidRDefault="008D4C64" w:rsidP="000E22BB">
            <w:pPr>
              <w:rPr>
                <w:color w:val="000000"/>
              </w:rPr>
            </w:pPr>
            <w:r w:rsidRPr="00A80447">
              <w:rPr>
                <w:color w:val="000000"/>
              </w:rPr>
              <w:t> </w:t>
            </w:r>
          </w:p>
        </w:tc>
      </w:tr>
      <w:tr w:rsidR="008D4C64" w:rsidRPr="00A80447" w14:paraId="074BD9B5" w14:textId="77777777" w:rsidTr="000E22BB">
        <w:trPr>
          <w:trHeight w:val="300"/>
        </w:trPr>
        <w:tc>
          <w:tcPr>
            <w:tcW w:w="701" w:type="dxa"/>
            <w:vMerge w:val="restart"/>
            <w:tcBorders>
              <w:top w:val="nil"/>
              <w:left w:val="single" w:sz="4" w:space="0" w:color="auto"/>
              <w:bottom w:val="single" w:sz="4" w:space="0" w:color="000000"/>
              <w:right w:val="single" w:sz="4" w:space="0" w:color="auto"/>
            </w:tcBorders>
            <w:vAlign w:val="center"/>
            <w:hideMark/>
          </w:tcPr>
          <w:p w14:paraId="542C4346" w14:textId="77777777" w:rsidR="008D4C64" w:rsidRPr="00A80447" w:rsidRDefault="008D4C64" w:rsidP="000E22BB">
            <w:pPr>
              <w:jc w:val="center"/>
              <w:rPr>
                <w:color w:val="000000"/>
              </w:rPr>
            </w:pPr>
            <w:r w:rsidRPr="00A80447">
              <w:rPr>
                <w:color w:val="000000"/>
              </w:rPr>
              <w:t>1</w:t>
            </w:r>
          </w:p>
        </w:tc>
        <w:tc>
          <w:tcPr>
            <w:tcW w:w="3200" w:type="dxa"/>
            <w:vMerge w:val="restart"/>
            <w:tcBorders>
              <w:top w:val="nil"/>
              <w:left w:val="single" w:sz="4" w:space="0" w:color="auto"/>
              <w:bottom w:val="single" w:sz="4" w:space="0" w:color="000000"/>
              <w:right w:val="single" w:sz="4" w:space="0" w:color="auto"/>
            </w:tcBorders>
            <w:vAlign w:val="center"/>
            <w:hideMark/>
          </w:tcPr>
          <w:p w14:paraId="411DB0D1" w14:textId="77777777" w:rsidR="008D4C64" w:rsidRPr="00A80447" w:rsidRDefault="008D4C64" w:rsidP="000E22BB">
            <w:pPr>
              <w:rPr>
                <w:color w:val="000000"/>
              </w:rPr>
            </w:pPr>
            <w:r>
              <w:rPr>
                <w:color w:val="000000"/>
              </w:rPr>
              <w:t>26</w:t>
            </w:r>
            <w:r w:rsidRPr="00A80447">
              <w:rPr>
                <w:color w:val="000000"/>
              </w:rPr>
              <w:t xml:space="preserve"> AH 12V SMF Lead A</w:t>
            </w:r>
            <w:r>
              <w:rPr>
                <w:color w:val="000000"/>
              </w:rPr>
              <w:t xml:space="preserve">cid </w:t>
            </w:r>
            <w:r w:rsidRPr="00A80447">
              <w:rPr>
                <w:color w:val="000000"/>
              </w:rPr>
              <w:t>Battery</w:t>
            </w:r>
            <w:r>
              <w:rPr>
                <w:color w:val="000000"/>
              </w:rPr>
              <w:t xml:space="preserve"> </w:t>
            </w:r>
            <w:r w:rsidRPr="000E6A5C">
              <w:rPr>
                <w:b/>
                <w:bCs/>
                <w:color w:val="000000"/>
              </w:rPr>
              <w:t>(Certificate of Authorization Amaron Quanta/Exide</w:t>
            </w:r>
            <w:r>
              <w:rPr>
                <w:b/>
                <w:bCs/>
                <w:color w:val="000000"/>
              </w:rPr>
              <w:t>,</w:t>
            </w:r>
            <w:r w:rsidRPr="000E6A5C">
              <w:rPr>
                <w:b/>
                <w:bCs/>
                <w:color w:val="000000"/>
              </w:rPr>
              <w:t xml:space="preserve"> Warranty: </w:t>
            </w:r>
            <w:r>
              <w:rPr>
                <w:b/>
                <w:bCs/>
                <w:color w:val="000000"/>
              </w:rPr>
              <w:t xml:space="preserve">24 </w:t>
            </w:r>
            <w:r w:rsidRPr="000E6A5C">
              <w:rPr>
                <w:b/>
                <w:bCs/>
                <w:color w:val="000000"/>
              </w:rPr>
              <w:t>Months)</w:t>
            </w:r>
          </w:p>
        </w:tc>
        <w:tc>
          <w:tcPr>
            <w:tcW w:w="1829" w:type="dxa"/>
            <w:tcBorders>
              <w:top w:val="nil"/>
              <w:left w:val="nil"/>
              <w:bottom w:val="single" w:sz="4" w:space="0" w:color="auto"/>
              <w:right w:val="single" w:sz="4" w:space="0" w:color="auto"/>
            </w:tcBorders>
            <w:vAlign w:val="center"/>
            <w:hideMark/>
          </w:tcPr>
          <w:p w14:paraId="2B151A58" w14:textId="77777777" w:rsidR="008D4C64" w:rsidRPr="00A80447" w:rsidRDefault="008D4C64" w:rsidP="000E22BB">
            <w:pPr>
              <w:rPr>
                <w:color w:val="000000"/>
              </w:rPr>
            </w:pPr>
            <w:r w:rsidRPr="00A80447">
              <w:rPr>
                <w:color w:val="000000"/>
              </w:rPr>
              <w:t>Brand</w:t>
            </w:r>
          </w:p>
        </w:tc>
        <w:tc>
          <w:tcPr>
            <w:tcW w:w="1829" w:type="dxa"/>
            <w:tcBorders>
              <w:top w:val="nil"/>
              <w:left w:val="nil"/>
              <w:bottom w:val="single" w:sz="4" w:space="0" w:color="auto"/>
              <w:right w:val="single" w:sz="4" w:space="0" w:color="auto"/>
            </w:tcBorders>
            <w:vAlign w:val="center"/>
            <w:hideMark/>
          </w:tcPr>
          <w:p w14:paraId="63A06255" w14:textId="77777777" w:rsidR="008D4C64" w:rsidRPr="00A80447" w:rsidRDefault="008D4C64" w:rsidP="000E22BB">
            <w:pPr>
              <w:rPr>
                <w:color w:val="000000"/>
              </w:rPr>
            </w:pPr>
            <w:r w:rsidRPr="00A80447">
              <w:rPr>
                <w:color w:val="000000"/>
              </w:rPr>
              <w:t>Amaron/Exide</w:t>
            </w:r>
          </w:p>
        </w:tc>
        <w:tc>
          <w:tcPr>
            <w:tcW w:w="571" w:type="dxa"/>
            <w:vMerge w:val="restart"/>
            <w:tcBorders>
              <w:top w:val="nil"/>
              <w:left w:val="single" w:sz="4" w:space="0" w:color="auto"/>
              <w:bottom w:val="single" w:sz="4" w:space="0" w:color="000000"/>
              <w:right w:val="single" w:sz="4" w:space="0" w:color="auto"/>
            </w:tcBorders>
            <w:vAlign w:val="center"/>
          </w:tcPr>
          <w:p w14:paraId="1AE931D8" w14:textId="77777777" w:rsidR="008D4C64" w:rsidRPr="00A80447" w:rsidRDefault="008D4C64" w:rsidP="000E22BB">
            <w:pPr>
              <w:jc w:val="center"/>
              <w:rPr>
                <w:color w:val="000000"/>
              </w:rPr>
            </w:pPr>
          </w:p>
        </w:tc>
        <w:tc>
          <w:tcPr>
            <w:tcW w:w="788" w:type="dxa"/>
            <w:vMerge w:val="restart"/>
            <w:tcBorders>
              <w:top w:val="nil"/>
              <w:left w:val="single" w:sz="4" w:space="0" w:color="auto"/>
              <w:bottom w:val="single" w:sz="4" w:space="0" w:color="000000"/>
              <w:right w:val="single" w:sz="4" w:space="0" w:color="auto"/>
            </w:tcBorders>
            <w:vAlign w:val="center"/>
          </w:tcPr>
          <w:p w14:paraId="7F29F292" w14:textId="77777777" w:rsidR="008D4C64" w:rsidRPr="00A80447" w:rsidRDefault="008D4C64" w:rsidP="000E22BB">
            <w:pPr>
              <w:jc w:val="center"/>
              <w:rPr>
                <w:color w:val="000000"/>
              </w:rPr>
            </w:pPr>
          </w:p>
        </w:tc>
      </w:tr>
      <w:tr w:rsidR="008D4C64" w:rsidRPr="00A80447" w14:paraId="39225616" w14:textId="77777777" w:rsidTr="000E22BB">
        <w:trPr>
          <w:trHeight w:val="300"/>
        </w:trPr>
        <w:tc>
          <w:tcPr>
            <w:tcW w:w="701" w:type="dxa"/>
            <w:vMerge/>
            <w:tcBorders>
              <w:top w:val="nil"/>
              <w:left w:val="single" w:sz="4" w:space="0" w:color="auto"/>
              <w:bottom w:val="single" w:sz="4" w:space="0" w:color="000000"/>
              <w:right w:val="single" w:sz="4" w:space="0" w:color="auto"/>
            </w:tcBorders>
            <w:vAlign w:val="center"/>
            <w:hideMark/>
          </w:tcPr>
          <w:p w14:paraId="03EBA23D" w14:textId="77777777" w:rsidR="008D4C64" w:rsidRPr="00A80447" w:rsidRDefault="008D4C64" w:rsidP="000E22BB">
            <w:pPr>
              <w:rPr>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01BBBB75"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1A131AF3" w14:textId="77777777" w:rsidR="008D4C64" w:rsidRPr="00A80447" w:rsidRDefault="008D4C64" w:rsidP="000E22BB">
            <w:pPr>
              <w:rPr>
                <w:color w:val="000000"/>
              </w:rPr>
            </w:pPr>
            <w:r w:rsidRPr="00A80447">
              <w:rPr>
                <w:color w:val="000000"/>
              </w:rPr>
              <w:t>Battery Type</w:t>
            </w:r>
          </w:p>
        </w:tc>
        <w:tc>
          <w:tcPr>
            <w:tcW w:w="1829" w:type="dxa"/>
            <w:tcBorders>
              <w:top w:val="nil"/>
              <w:left w:val="nil"/>
              <w:bottom w:val="single" w:sz="4" w:space="0" w:color="auto"/>
              <w:right w:val="single" w:sz="4" w:space="0" w:color="auto"/>
            </w:tcBorders>
            <w:vAlign w:val="center"/>
            <w:hideMark/>
          </w:tcPr>
          <w:p w14:paraId="69FD8C88" w14:textId="77777777" w:rsidR="008D4C64" w:rsidRPr="00A80447" w:rsidRDefault="008D4C64" w:rsidP="000E22BB">
            <w:pPr>
              <w:rPr>
                <w:color w:val="000000"/>
              </w:rPr>
            </w:pPr>
            <w:r w:rsidRPr="00A80447">
              <w:rPr>
                <w:color w:val="000000"/>
              </w:rPr>
              <w:t>SMF-VRLA</w:t>
            </w:r>
          </w:p>
        </w:tc>
        <w:tc>
          <w:tcPr>
            <w:tcW w:w="571" w:type="dxa"/>
            <w:vMerge/>
            <w:tcBorders>
              <w:top w:val="nil"/>
              <w:left w:val="single" w:sz="4" w:space="0" w:color="auto"/>
              <w:bottom w:val="single" w:sz="4" w:space="0" w:color="000000"/>
              <w:right w:val="single" w:sz="4" w:space="0" w:color="auto"/>
            </w:tcBorders>
            <w:vAlign w:val="center"/>
          </w:tcPr>
          <w:p w14:paraId="3F052D59" w14:textId="77777777" w:rsidR="008D4C64" w:rsidRPr="00A80447" w:rsidRDefault="008D4C64" w:rsidP="000E22BB">
            <w:pPr>
              <w:rPr>
                <w:color w:val="000000"/>
              </w:rPr>
            </w:pPr>
          </w:p>
        </w:tc>
        <w:tc>
          <w:tcPr>
            <w:tcW w:w="788" w:type="dxa"/>
            <w:vMerge/>
            <w:tcBorders>
              <w:top w:val="nil"/>
              <w:left w:val="single" w:sz="4" w:space="0" w:color="auto"/>
              <w:bottom w:val="single" w:sz="4" w:space="0" w:color="000000"/>
              <w:right w:val="single" w:sz="4" w:space="0" w:color="auto"/>
            </w:tcBorders>
            <w:vAlign w:val="center"/>
          </w:tcPr>
          <w:p w14:paraId="44A99768" w14:textId="77777777" w:rsidR="008D4C64" w:rsidRPr="00A80447" w:rsidRDefault="008D4C64" w:rsidP="000E22BB">
            <w:pPr>
              <w:rPr>
                <w:color w:val="000000"/>
              </w:rPr>
            </w:pPr>
          </w:p>
        </w:tc>
      </w:tr>
      <w:tr w:rsidR="008D4C64" w:rsidRPr="00A80447" w14:paraId="4EE7656C" w14:textId="77777777" w:rsidTr="000E22BB">
        <w:trPr>
          <w:trHeight w:val="300"/>
        </w:trPr>
        <w:tc>
          <w:tcPr>
            <w:tcW w:w="701" w:type="dxa"/>
            <w:vMerge/>
            <w:tcBorders>
              <w:top w:val="nil"/>
              <w:left w:val="single" w:sz="4" w:space="0" w:color="auto"/>
              <w:bottom w:val="single" w:sz="4" w:space="0" w:color="000000"/>
              <w:right w:val="single" w:sz="4" w:space="0" w:color="auto"/>
            </w:tcBorders>
            <w:vAlign w:val="center"/>
            <w:hideMark/>
          </w:tcPr>
          <w:p w14:paraId="754D53A5" w14:textId="77777777" w:rsidR="008D4C64" w:rsidRPr="00A80447" w:rsidRDefault="008D4C64" w:rsidP="000E22BB">
            <w:pPr>
              <w:rPr>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328ECFFC"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2BCDD7E1" w14:textId="77777777" w:rsidR="008D4C64" w:rsidRPr="00A80447" w:rsidRDefault="008D4C64" w:rsidP="000E22BB">
            <w:pPr>
              <w:rPr>
                <w:color w:val="000000"/>
              </w:rPr>
            </w:pPr>
            <w:r w:rsidRPr="00A80447">
              <w:rPr>
                <w:color w:val="000000"/>
              </w:rPr>
              <w:t>Voltage</w:t>
            </w:r>
          </w:p>
        </w:tc>
        <w:tc>
          <w:tcPr>
            <w:tcW w:w="1829" w:type="dxa"/>
            <w:tcBorders>
              <w:top w:val="nil"/>
              <w:left w:val="nil"/>
              <w:bottom w:val="single" w:sz="4" w:space="0" w:color="auto"/>
              <w:right w:val="single" w:sz="4" w:space="0" w:color="auto"/>
            </w:tcBorders>
            <w:vAlign w:val="center"/>
            <w:hideMark/>
          </w:tcPr>
          <w:p w14:paraId="12DFAAB5" w14:textId="77777777" w:rsidR="008D4C64" w:rsidRPr="00A80447" w:rsidRDefault="008D4C64" w:rsidP="000E22BB">
            <w:pPr>
              <w:rPr>
                <w:color w:val="000000"/>
              </w:rPr>
            </w:pPr>
            <w:r w:rsidRPr="00A80447">
              <w:rPr>
                <w:color w:val="000000"/>
              </w:rPr>
              <w:t>12V</w:t>
            </w:r>
          </w:p>
        </w:tc>
        <w:tc>
          <w:tcPr>
            <w:tcW w:w="571" w:type="dxa"/>
            <w:vMerge/>
            <w:tcBorders>
              <w:top w:val="nil"/>
              <w:left w:val="single" w:sz="4" w:space="0" w:color="auto"/>
              <w:bottom w:val="single" w:sz="4" w:space="0" w:color="000000"/>
              <w:right w:val="single" w:sz="4" w:space="0" w:color="auto"/>
            </w:tcBorders>
            <w:vAlign w:val="center"/>
          </w:tcPr>
          <w:p w14:paraId="29A49EAC" w14:textId="77777777" w:rsidR="008D4C64" w:rsidRPr="00A80447" w:rsidRDefault="008D4C64" w:rsidP="000E22BB">
            <w:pPr>
              <w:rPr>
                <w:color w:val="000000"/>
              </w:rPr>
            </w:pPr>
          </w:p>
        </w:tc>
        <w:tc>
          <w:tcPr>
            <w:tcW w:w="788" w:type="dxa"/>
            <w:vMerge/>
            <w:tcBorders>
              <w:top w:val="nil"/>
              <w:left w:val="single" w:sz="4" w:space="0" w:color="auto"/>
              <w:bottom w:val="single" w:sz="4" w:space="0" w:color="000000"/>
              <w:right w:val="single" w:sz="4" w:space="0" w:color="auto"/>
            </w:tcBorders>
            <w:vAlign w:val="center"/>
          </w:tcPr>
          <w:p w14:paraId="2B67F9D0" w14:textId="77777777" w:rsidR="008D4C64" w:rsidRPr="00A80447" w:rsidRDefault="008D4C64" w:rsidP="000E22BB">
            <w:pPr>
              <w:rPr>
                <w:color w:val="000000"/>
              </w:rPr>
            </w:pPr>
          </w:p>
        </w:tc>
      </w:tr>
      <w:tr w:rsidR="008D4C64" w:rsidRPr="00A80447" w14:paraId="5B0DDE63" w14:textId="77777777" w:rsidTr="000E22BB">
        <w:trPr>
          <w:trHeight w:val="300"/>
        </w:trPr>
        <w:tc>
          <w:tcPr>
            <w:tcW w:w="701" w:type="dxa"/>
            <w:vMerge/>
            <w:tcBorders>
              <w:top w:val="nil"/>
              <w:left w:val="single" w:sz="4" w:space="0" w:color="auto"/>
              <w:bottom w:val="single" w:sz="4" w:space="0" w:color="000000"/>
              <w:right w:val="single" w:sz="4" w:space="0" w:color="auto"/>
            </w:tcBorders>
            <w:vAlign w:val="center"/>
          </w:tcPr>
          <w:p w14:paraId="1E2AB74E" w14:textId="77777777" w:rsidR="008D4C64" w:rsidRPr="00A80447" w:rsidRDefault="008D4C64" w:rsidP="000E22BB">
            <w:pPr>
              <w:rPr>
                <w:color w:val="000000"/>
              </w:rPr>
            </w:pPr>
          </w:p>
        </w:tc>
        <w:tc>
          <w:tcPr>
            <w:tcW w:w="3200" w:type="dxa"/>
            <w:vMerge/>
            <w:tcBorders>
              <w:top w:val="nil"/>
              <w:left w:val="single" w:sz="4" w:space="0" w:color="auto"/>
              <w:bottom w:val="single" w:sz="4" w:space="0" w:color="000000"/>
              <w:right w:val="single" w:sz="4" w:space="0" w:color="auto"/>
            </w:tcBorders>
            <w:vAlign w:val="center"/>
          </w:tcPr>
          <w:p w14:paraId="67C6E15B"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tcPr>
          <w:p w14:paraId="53C05ED6" w14:textId="77777777" w:rsidR="008D4C64" w:rsidRPr="00A80447" w:rsidRDefault="008D4C64" w:rsidP="000E22BB">
            <w:pPr>
              <w:rPr>
                <w:color w:val="000000"/>
              </w:rPr>
            </w:pPr>
            <w:r w:rsidRPr="00A80447">
              <w:rPr>
                <w:color w:val="000000"/>
              </w:rPr>
              <w:t>Battery Capacity</w:t>
            </w:r>
          </w:p>
        </w:tc>
        <w:tc>
          <w:tcPr>
            <w:tcW w:w="1829" w:type="dxa"/>
            <w:tcBorders>
              <w:top w:val="nil"/>
              <w:left w:val="nil"/>
              <w:bottom w:val="single" w:sz="4" w:space="0" w:color="auto"/>
              <w:right w:val="single" w:sz="4" w:space="0" w:color="auto"/>
            </w:tcBorders>
            <w:vAlign w:val="center"/>
          </w:tcPr>
          <w:p w14:paraId="16031E79" w14:textId="77777777" w:rsidR="008D4C64" w:rsidRPr="00A80447" w:rsidRDefault="008D4C64" w:rsidP="000E22BB">
            <w:pPr>
              <w:rPr>
                <w:color w:val="000000"/>
              </w:rPr>
            </w:pPr>
            <w:r>
              <w:rPr>
                <w:color w:val="000000"/>
              </w:rPr>
              <w:t>26</w:t>
            </w:r>
            <w:r w:rsidRPr="00A80447">
              <w:rPr>
                <w:color w:val="000000"/>
              </w:rPr>
              <w:t xml:space="preserve"> </w:t>
            </w:r>
            <w:proofErr w:type="gramStart"/>
            <w:r w:rsidRPr="00A80447">
              <w:rPr>
                <w:color w:val="000000"/>
              </w:rPr>
              <w:t>AH</w:t>
            </w:r>
            <w:proofErr w:type="gramEnd"/>
          </w:p>
        </w:tc>
        <w:tc>
          <w:tcPr>
            <w:tcW w:w="571" w:type="dxa"/>
            <w:tcBorders>
              <w:top w:val="single" w:sz="4" w:space="0" w:color="auto"/>
              <w:left w:val="single" w:sz="4" w:space="0" w:color="auto"/>
              <w:bottom w:val="single" w:sz="4" w:space="0" w:color="000000"/>
              <w:right w:val="single" w:sz="4" w:space="0" w:color="auto"/>
            </w:tcBorders>
            <w:vAlign w:val="center"/>
          </w:tcPr>
          <w:p w14:paraId="10B4BC8F" w14:textId="77777777" w:rsidR="008D4C64" w:rsidRPr="00A80447" w:rsidRDefault="008D4C64" w:rsidP="000E22BB">
            <w:pPr>
              <w:rPr>
                <w:color w:val="000000"/>
              </w:rPr>
            </w:pPr>
            <w:r>
              <w:rPr>
                <w:color w:val="000000"/>
              </w:rPr>
              <w:t>60</w:t>
            </w:r>
          </w:p>
        </w:tc>
        <w:tc>
          <w:tcPr>
            <w:tcW w:w="788" w:type="dxa"/>
            <w:tcBorders>
              <w:top w:val="single" w:sz="4" w:space="0" w:color="auto"/>
              <w:left w:val="single" w:sz="4" w:space="0" w:color="auto"/>
              <w:bottom w:val="single" w:sz="4" w:space="0" w:color="000000"/>
              <w:right w:val="single" w:sz="4" w:space="0" w:color="auto"/>
            </w:tcBorders>
            <w:vAlign w:val="center"/>
          </w:tcPr>
          <w:p w14:paraId="00B2810F" w14:textId="77777777" w:rsidR="008D4C64" w:rsidRPr="00A80447" w:rsidRDefault="008D4C64" w:rsidP="000E22BB">
            <w:pPr>
              <w:rPr>
                <w:color w:val="000000"/>
              </w:rPr>
            </w:pPr>
            <w:r w:rsidRPr="00A80447">
              <w:rPr>
                <w:color w:val="000000"/>
              </w:rPr>
              <w:t>Nos.</w:t>
            </w:r>
          </w:p>
        </w:tc>
      </w:tr>
      <w:tr w:rsidR="008D4C64" w:rsidRPr="00A80447" w14:paraId="5A3AC47F" w14:textId="77777777" w:rsidTr="000E22BB">
        <w:trPr>
          <w:trHeight w:val="300"/>
        </w:trPr>
        <w:tc>
          <w:tcPr>
            <w:tcW w:w="701" w:type="dxa"/>
            <w:tcBorders>
              <w:top w:val="nil"/>
              <w:left w:val="nil"/>
              <w:bottom w:val="single" w:sz="4" w:space="0" w:color="auto"/>
              <w:right w:val="nil"/>
            </w:tcBorders>
            <w:vAlign w:val="bottom"/>
            <w:hideMark/>
          </w:tcPr>
          <w:p w14:paraId="3E194FD0" w14:textId="77777777" w:rsidR="008D4C64" w:rsidRDefault="008D4C64" w:rsidP="000E22BB">
            <w:pPr>
              <w:rPr>
                <w:color w:val="000000"/>
              </w:rPr>
            </w:pPr>
          </w:p>
          <w:p w14:paraId="6C17A751" w14:textId="77777777" w:rsidR="008D4C64" w:rsidRDefault="008D4C64" w:rsidP="000E22BB">
            <w:pPr>
              <w:rPr>
                <w:color w:val="000000"/>
              </w:rPr>
            </w:pPr>
          </w:p>
          <w:p w14:paraId="627AB693" w14:textId="77777777" w:rsidR="008D4C64" w:rsidRDefault="008D4C64" w:rsidP="000E22BB">
            <w:pPr>
              <w:rPr>
                <w:color w:val="000000"/>
              </w:rPr>
            </w:pPr>
          </w:p>
          <w:p w14:paraId="18BB11D4" w14:textId="77777777" w:rsidR="008D4C64" w:rsidRDefault="008D4C64" w:rsidP="000E22BB">
            <w:pPr>
              <w:rPr>
                <w:color w:val="000000"/>
              </w:rPr>
            </w:pPr>
          </w:p>
          <w:p w14:paraId="5BA79F1F" w14:textId="77777777" w:rsidR="008D4C64" w:rsidRPr="00A80447" w:rsidRDefault="008D4C64" w:rsidP="000E22BB">
            <w:pPr>
              <w:rPr>
                <w:color w:val="000000"/>
              </w:rPr>
            </w:pPr>
          </w:p>
        </w:tc>
        <w:tc>
          <w:tcPr>
            <w:tcW w:w="3200" w:type="dxa"/>
            <w:tcBorders>
              <w:top w:val="nil"/>
              <w:left w:val="nil"/>
              <w:bottom w:val="single" w:sz="4" w:space="0" w:color="auto"/>
              <w:right w:val="nil"/>
            </w:tcBorders>
            <w:vAlign w:val="bottom"/>
            <w:hideMark/>
          </w:tcPr>
          <w:p w14:paraId="48904F70" w14:textId="77777777" w:rsidR="008D4C64" w:rsidRPr="00A80447" w:rsidRDefault="008D4C64" w:rsidP="000E22BB">
            <w:pPr>
              <w:jc w:val="right"/>
              <w:rPr>
                <w:color w:val="000000"/>
              </w:rPr>
            </w:pPr>
            <w:r w:rsidRPr="00A80447">
              <w:rPr>
                <w:color w:val="000000"/>
              </w:rPr>
              <w:t> </w:t>
            </w:r>
          </w:p>
        </w:tc>
        <w:tc>
          <w:tcPr>
            <w:tcW w:w="1829" w:type="dxa"/>
            <w:tcBorders>
              <w:top w:val="nil"/>
              <w:left w:val="nil"/>
              <w:bottom w:val="single" w:sz="4" w:space="0" w:color="auto"/>
              <w:right w:val="nil"/>
            </w:tcBorders>
            <w:vAlign w:val="bottom"/>
            <w:hideMark/>
          </w:tcPr>
          <w:p w14:paraId="63445A18" w14:textId="77777777" w:rsidR="008D4C64" w:rsidRPr="00A80447" w:rsidRDefault="008D4C64" w:rsidP="000E22BB">
            <w:pPr>
              <w:jc w:val="right"/>
              <w:rPr>
                <w:color w:val="000000"/>
              </w:rPr>
            </w:pPr>
            <w:r w:rsidRPr="00A80447">
              <w:rPr>
                <w:color w:val="000000"/>
              </w:rPr>
              <w:t> </w:t>
            </w:r>
          </w:p>
        </w:tc>
        <w:tc>
          <w:tcPr>
            <w:tcW w:w="1829" w:type="dxa"/>
            <w:tcBorders>
              <w:top w:val="nil"/>
              <w:left w:val="nil"/>
              <w:bottom w:val="single" w:sz="4" w:space="0" w:color="auto"/>
              <w:right w:val="nil"/>
            </w:tcBorders>
            <w:vAlign w:val="bottom"/>
            <w:hideMark/>
          </w:tcPr>
          <w:p w14:paraId="504145D3" w14:textId="77777777" w:rsidR="008D4C64" w:rsidRPr="00A80447" w:rsidRDefault="008D4C64" w:rsidP="000E22BB">
            <w:pPr>
              <w:jc w:val="right"/>
              <w:rPr>
                <w:color w:val="000000"/>
              </w:rPr>
            </w:pPr>
            <w:r w:rsidRPr="00A80447">
              <w:rPr>
                <w:color w:val="000000"/>
              </w:rPr>
              <w:t> </w:t>
            </w:r>
          </w:p>
        </w:tc>
        <w:tc>
          <w:tcPr>
            <w:tcW w:w="571" w:type="dxa"/>
            <w:tcBorders>
              <w:top w:val="nil"/>
              <w:left w:val="nil"/>
              <w:bottom w:val="single" w:sz="4" w:space="0" w:color="auto"/>
              <w:right w:val="nil"/>
            </w:tcBorders>
            <w:vAlign w:val="bottom"/>
            <w:hideMark/>
          </w:tcPr>
          <w:p w14:paraId="73209A33" w14:textId="77777777" w:rsidR="008D4C64" w:rsidRPr="00A80447" w:rsidRDefault="008D4C64" w:rsidP="000E22BB">
            <w:pPr>
              <w:jc w:val="right"/>
              <w:rPr>
                <w:color w:val="000000"/>
              </w:rPr>
            </w:pPr>
            <w:r w:rsidRPr="00A80447">
              <w:rPr>
                <w:color w:val="000000"/>
              </w:rPr>
              <w:t> </w:t>
            </w:r>
          </w:p>
        </w:tc>
        <w:tc>
          <w:tcPr>
            <w:tcW w:w="788" w:type="dxa"/>
            <w:tcBorders>
              <w:top w:val="nil"/>
              <w:left w:val="nil"/>
              <w:bottom w:val="single" w:sz="4" w:space="0" w:color="auto"/>
              <w:right w:val="nil"/>
            </w:tcBorders>
            <w:vAlign w:val="bottom"/>
            <w:hideMark/>
          </w:tcPr>
          <w:p w14:paraId="44C87B9B" w14:textId="77777777" w:rsidR="008D4C64" w:rsidRPr="00A80447" w:rsidRDefault="008D4C64" w:rsidP="000E22BB">
            <w:pPr>
              <w:jc w:val="right"/>
              <w:rPr>
                <w:color w:val="000000"/>
              </w:rPr>
            </w:pPr>
            <w:r w:rsidRPr="00A80447">
              <w:rPr>
                <w:color w:val="000000"/>
              </w:rPr>
              <w:t> </w:t>
            </w:r>
          </w:p>
        </w:tc>
      </w:tr>
      <w:tr w:rsidR="008D4C64" w:rsidRPr="00A80447" w14:paraId="0C5279BD" w14:textId="77777777" w:rsidTr="000E22BB">
        <w:trPr>
          <w:trHeight w:val="300"/>
        </w:trPr>
        <w:tc>
          <w:tcPr>
            <w:tcW w:w="701" w:type="dxa"/>
            <w:tcBorders>
              <w:top w:val="single" w:sz="4" w:space="0" w:color="auto"/>
              <w:left w:val="single" w:sz="4" w:space="0" w:color="auto"/>
              <w:bottom w:val="single" w:sz="4" w:space="0" w:color="000000"/>
              <w:right w:val="single" w:sz="4" w:space="0" w:color="auto"/>
            </w:tcBorders>
            <w:vAlign w:val="center"/>
          </w:tcPr>
          <w:p w14:paraId="1B911827" w14:textId="77777777" w:rsidR="008D4C64" w:rsidRPr="007C3502" w:rsidRDefault="008D4C64" w:rsidP="000E22BB">
            <w:pPr>
              <w:rPr>
                <w:b/>
                <w:bCs/>
                <w:color w:val="000000"/>
              </w:rPr>
            </w:pPr>
            <w:r>
              <w:rPr>
                <w:b/>
                <w:bCs/>
                <w:color w:val="000000"/>
              </w:rPr>
              <w:t>B.</w:t>
            </w:r>
          </w:p>
        </w:tc>
        <w:tc>
          <w:tcPr>
            <w:tcW w:w="3200" w:type="dxa"/>
            <w:tcBorders>
              <w:top w:val="single" w:sz="4" w:space="0" w:color="auto"/>
              <w:left w:val="single" w:sz="4" w:space="0" w:color="auto"/>
              <w:bottom w:val="single" w:sz="4" w:space="0" w:color="000000"/>
              <w:right w:val="single" w:sz="4" w:space="0" w:color="auto"/>
            </w:tcBorders>
            <w:vAlign w:val="center"/>
          </w:tcPr>
          <w:p w14:paraId="285845BE" w14:textId="77777777" w:rsidR="008D4C64" w:rsidRPr="00A80447" w:rsidRDefault="008D4C64" w:rsidP="000E22BB">
            <w:pPr>
              <w:jc w:val="center"/>
              <w:rPr>
                <w:b/>
                <w:bCs/>
                <w:color w:val="000000"/>
              </w:rPr>
            </w:pPr>
            <w:r>
              <w:rPr>
                <w:b/>
                <w:bCs/>
                <w:color w:val="000000"/>
              </w:rPr>
              <w:t xml:space="preserve">Buyback of Old SMF Batteries </w:t>
            </w:r>
          </w:p>
        </w:tc>
        <w:tc>
          <w:tcPr>
            <w:tcW w:w="3658" w:type="dxa"/>
            <w:gridSpan w:val="2"/>
            <w:tcBorders>
              <w:top w:val="single" w:sz="4" w:space="0" w:color="auto"/>
              <w:left w:val="nil"/>
              <w:bottom w:val="single" w:sz="4" w:space="0" w:color="auto"/>
              <w:right w:val="single" w:sz="4" w:space="0" w:color="auto"/>
            </w:tcBorders>
            <w:vAlign w:val="center"/>
          </w:tcPr>
          <w:p w14:paraId="5D785EFE" w14:textId="77777777" w:rsidR="008D4C64" w:rsidRPr="00A80447" w:rsidRDefault="008D4C64" w:rsidP="000E22BB">
            <w:pPr>
              <w:jc w:val="center"/>
              <w:rPr>
                <w:b/>
                <w:bCs/>
                <w:color w:val="000000"/>
              </w:rPr>
            </w:pPr>
          </w:p>
        </w:tc>
        <w:tc>
          <w:tcPr>
            <w:tcW w:w="571" w:type="dxa"/>
            <w:tcBorders>
              <w:top w:val="single" w:sz="4" w:space="0" w:color="auto"/>
              <w:left w:val="single" w:sz="4" w:space="0" w:color="auto"/>
              <w:bottom w:val="single" w:sz="4" w:space="0" w:color="auto"/>
              <w:right w:val="single" w:sz="4" w:space="0" w:color="auto"/>
            </w:tcBorders>
            <w:vAlign w:val="center"/>
          </w:tcPr>
          <w:p w14:paraId="6DE10F5C" w14:textId="77777777" w:rsidR="008D4C64" w:rsidRPr="00A80447" w:rsidRDefault="008D4C64" w:rsidP="000E22BB">
            <w:pPr>
              <w:jc w:val="center"/>
              <w:rPr>
                <w:b/>
                <w:bCs/>
                <w:color w:val="000000"/>
              </w:rPr>
            </w:pPr>
          </w:p>
        </w:tc>
        <w:tc>
          <w:tcPr>
            <w:tcW w:w="788" w:type="dxa"/>
            <w:tcBorders>
              <w:top w:val="single" w:sz="4" w:space="0" w:color="auto"/>
              <w:left w:val="single" w:sz="4" w:space="0" w:color="auto"/>
              <w:bottom w:val="single" w:sz="4" w:space="0" w:color="auto"/>
              <w:right w:val="single" w:sz="4" w:space="0" w:color="auto"/>
            </w:tcBorders>
            <w:vAlign w:val="center"/>
          </w:tcPr>
          <w:p w14:paraId="6E173B7F" w14:textId="77777777" w:rsidR="008D4C64" w:rsidRPr="00A80447" w:rsidRDefault="008D4C64" w:rsidP="000E22BB">
            <w:pPr>
              <w:jc w:val="center"/>
              <w:rPr>
                <w:b/>
                <w:bCs/>
                <w:color w:val="000000"/>
              </w:rPr>
            </w:pPr>
          </w:p>
        </w:tc>
      </w:tr>
      <w:tr w:rsidR="008D4C64" w:rsidRPr="00A80447" w14:paraId="6008A7AA" w14:textId="77777777" w:rsidTr="000E22BB">
        <w:trPr>
          <w:trHeight w:val="300"/>
        </w:trPr>
        <w:tc>
          <w:tcPr>
            <w:tcW w:w="701" w:type="dxa"/>
            <w:tcBorders>
              <w:top w:val="single" w:sz="4" w:space="0" w:color="auto"/>
              <w:left w:val="single" w:sz="4" w:space="0" w:color="auto"/>
              <w:bottom w:val="single" w:sz="4" w:space="0" w:color="000000"/>
              <w:right w:val="single" w:sz="4" w:space="0" w:color="auto"/>
            </w:tcBorders>
            <w:vAlign w:val="center"/>
          </w:tcPr>
          <w:p w14:paraId="53151237" w14:textId="77777777" w:rsidR="008D4C64" w:rsidRPr="00A80447" w:rsidRDefault="008D4C64" w:rsidP="000E22BB">
            <w:pPr>
              <w:jc w:val="center"/>
              <w:rPr>
                <w:b/>
                <w:bCs/>
                <w:color w:val="000000"/>
              </w:rPr>
            </w:pPr>
            <w:proofErr w:type="spellStart"/>
            <w:r w:rsidRPr="00A80447">
              <w:rPr>
                <w:b/>
                <w:bCs/>
                <w:color w:val="000000"/>
              </w:rPr>
              <w:t>S.No</w:t>
            </w:r>
            <w:proofErr w:type="spellEnd"/>
            <w:r w:rsidRPr="00A80447">
              <w:rPr>
                <w:b/>
                <w:bCs/>
                <w:color w:val="000000"/>
              </w:rPr>
              <w:t>.</w:t>
            </w:r>
          </w:p>
        </w:tc>
        <w:tc>
          <w:tcPr>
            <w:tcW w:w="3200" w:type="dxa"/>
            <w:tcBorders>
              <w:top w:val="single" w:sz="4" w:space="0" w:color="auto"/>
              <w:left w:val="single" w:sz="4" w:space="0" w:color="auto"/>
              <w:bottom w:val="single" w:sz="4" w:space="0" w:color="000000"/>
              <w:right w:val="single" w:sz="4" w:space="0" w:color="auto"/>
            </w:tcBorders>
            <w:vAlign w:val="center"/>
          </w:tcPr>
          <w:p w14:paraId="6A68978D" w14:textId="77777777" w:rsidR="008D4C64" w:rsidRPr="00A80447" w:rsidRDefault="008D4C64" w:rsidP="000E22BB">
            <w:pPr>
              <w:jc w:val="center"/>
              <w:rPr>
                <w:b/>
                <w:bCs/>
                <w:color w:val="000000"/>
              </w:rPr>
            </w:pPr>
            <w:r w:rsidRPr="00A80447">
              <w:rPr>
                <w:b/>
                <w:bCs/>
                <w:color w:val="000000"/>
              </w:rPr>
              <w:t>Particulars</w:t>
            </w:r>
          </w:p>
        </w:tc>
        <w:tc>
          <w:tcPr>
            <w:tcW w:w="3658" w:type="dxa"/>
            <w:gridSpan w:val="2"/>
            <w:tcBorders>
              <w:top w:val="single" w:sz="4" w:space="0" w:color="auto"/>
              <w:left w:val="nil"/>
              <w:bottom w:val="single" w:sz="4" w:space="0" w:color="auto"/>
              <w:right w:val="single" w:sz="4" w:space="0" w:color="auto"/>
            </w:tcBorders>
            <w:vAlign w:val="center"/>
          </w:tcPr>
          <w:p w14:paraId="498AF8AE" w14:textId="77777777" w:rsidR="008D4C64" w:rsidRPr="00A80447" w:rsidRDefault="008D4C64" w:rsidP="000E22BB">
            <w:pPr>
              <w:jc w:val="center"/>
              <w:rPr>
                <w:b/>
                <w:bCs/>
                <w:color w:val="000000"/>
              </w:rPr>
            </w:pPr>
            <w:r w:rsidRPr="00A80447">
              <w:rPr>
                <w:b/>
                <w:bCs/>
                <w:color w:val="000000"/>
              </w:rPr>
              <w:t>Product Specification</w:t>
            </w:r>
          </w:p>
        </w:tc>
        <w:tc>
          <w:tcPr>
            <w:tcW w:w="571" w:type="dxa"/>
            <w:tcBorders>
              <w:top w:val="single" w:sz="4" w:space="0" w:color="auto"/>
              <w:left w:val="single" w:sz="4" w:space="0" w:color="auto"/>
              <w:bottom w:val="single" w:sz="4" w:space="0" w:color="auto"/>
              <w:right w:val="single" w:sz="4" w:space="0" w:color="auto"/>
            </w:tcBorders>
            <w:vAlign w:val="center"/>
          </w:tcPr>
          <w:p w14:paraId="7372F9BC" w14:textId="77777777" w:rsidR="008D4C64" w:rsidRPr="00A80447" w:rsidRDefault="008D4C64" w:rsidP="000E22BB">
            <w:pPr>
              <w:jc w:val="center"/>
              <w:rPr>
                <w:b/>
                <w:bCs/>
                <w:color w:val="000000"/>
              </w:rPr>
            </w:pPr>
            <w:r w:rsidRPr="00A80447">
              <w:rPr>
                <w:b/>
                <w:bCs/>
                <w:color w:val="000000"/>
              </w:rPr>
              <w:t>Qty.</w:t>
            </w:r>
          </w:p>
        </w:tc>
        <w:tc>
          <w:tcPr>
            <w:tcW w:w="788" w:type="dxa"/>
            <w:tcBorders>
              <w:top w:val="single" w:sz="4" w:space="0" w:color="auto"/>
              <w:left w:val="single" w:sz="4" w:space="0" w:color="auto"/>
              <w:bottom w:val="single" w:sz="4" w:space="0" w:color="auto"/>
              <w:right w:val="single" w:sz="4" w:space="0" w:color="auto"/>
            </w:tcBorders>
            <w:vAlign w:val="center"/>
          </w:tcPr>
          <w:p w14:paraId="1CE388ED" w14:textId="77777777" w:rsidR="008D4C64" w:rsidRPr="00A80447" w:rsidRDefault="008D4C64" w:rsidP="000E22BB">
            <w:pPr>
              <w:jc w:val="center"/>
              <w:rPr>
                <w:b/>
                <w:bCs/>
                <w:color w:val="000000"/>
              </w:rPr>
            </w:pPr>
            <w:r w:rsidRPr="00A80447">
              <w:rPr>
                <w:b/>
                <w:bCs/>
                <w:color w:val="000000"/>
              </w:rPr>
              <w:t>UOM</w:t>
            </w:r>
          </w:p>
        </w:tc>
      </w:tr>
      <w:tr w:rsidR="008D4C64" w:rsidRPr="00A80447" w14:paraId="6300953C" w14:textId="77777777" w:rsidTr="000E22BB">
        <w:trPr>
          <w:trHeight w:val="300"/>
        </w:trPr>
        <w:tc>
          <w:tcPr>
            <w:tcW w:w="701" w:type="dxa"/>
            <w:vMerge w:val="restart"/>
            <w:tcBorders>
              <w:top w:val="single" w:sz="4" w:space="0" w:color="auto"/>
              <w:left w:val="single" w:sz="4" w:space="0" w:color="auto"/>
              <w:bottom w:val="single" w:sz="4" w:space="0" w:color="000000"/>
              <w:right w:val="single" w:sz="4" w:space="0" w:color="auto"/>
            </w:tcBorders>
            <w:vAlign w:val="center"/>
            <w:hideMark/>
          </w:tcPr>
          <w:p w14:paraId="47150E1B" w14:textId="77777777" w:rsidR="008D4C64" w:rsidRPr="00A80447" w:rsidRDefault="008D4C64" w:rsidP="000E22BB">
            <w:pPr>
              <w:jc w:val="center"/>
              <w:rPr>
                <w:b/>
                <w:bCs/>
                <w:color w:val="000000"/>
              </w:rPr>
            </w:pPr>
            <w:r w:rsidRPr="00A80447">
              <w:rPr>
                <w:b/>
                <w:bCs/>
                <w:color w:val="000000"/>
              </w:rPr>
              <w:t>1</w:t>
            </w:r>
          </w:p>
        </w:tc>
        <w:tc>
          <w:tcPr>
            <w:tcW w:w="3200" w:type="dxa"/>
            <w:vMerge w:val="restart"/>
            <w:tcBorders>
              <w:top w:val="single" w:sz="4" w:space="0" w:color="auto"/>
              <w:left w:val="single" w:sz="4" w:space="0" w:color="auto"/>
              <w:bottom w:val="single" w:sz="4" w:space="0" w:color="000000"/>
              <w:right w:val="single" w:sz="4" w:space="0" w:color="auto"/>
            </w:tcBorders>
            <w:vAlign w:val="center"/>
            <w:hideMark/>
          </w:tcPr>
          <w:p w14:paraId="0DCB0A7D" w14:textId="77777777" w:rsidR="008D4C64" w:rsidRPr="00A80447" w:rsidRDefault="008D4C64" w:rsidP="000E22BB">
            <w:pPr>
              <w:rPr>
                <w:color w:val="000000"/>
              </w:rPr>
            </w:pPr>
            <w:r w:rsidRPr="00A80447">
              <w:rPr>
                <w:color w:val="000000"/>
              </w:rPr>
              <w:t xml:space="preserve">Buyback of </w:t>
            </w:r>
            <w:r>
              <w:rPr>
                <w:color w:val="000000"/>
              </w:rPr>
              <w:t>26</w:t>
            </w:r>
            <w:r w:rsidRPr="00A80447">
              <w:rPr>
                <w:color w:val="000000"/>
              </w:rPr>
              <w:t>AH  12V SMF Lead ACID Battery</w:t>
            </w:r>
            <w:r>
              <w:rPr>
                <w:color w:val="000000"/>
              </w:rPr>
              <w:t xml:space="preserve"> </w:t>
            </w:r>
            <w:r w:rsidRPr="00781E3A">
              <w:rPr>
                <w:color w:val="000000"/>
              </w:rPr>
              <w:t xml:space="preserve"> </w:t>
            </w:r>
          </w:p>
        </w:tc>
        <w:tc>
          <w:tcPr>
            <w:tcW w:w="1829" w:type="dxa"/>
            <w:tcBorders>
              <w:top w:val="single" w:sz="4" w:space="0" w:color="auto"/>
              <w:left w:val="nil"/>
              <w:bottom w:val="single" w:sz="4" w:space="0" w:color="auto"/>
              <w:right w:val="single" w:sz="4" w:space="0" w:color="auto"/>
            </w:tcBorders>
            <w:vAlign w:val="center"/>
            <w:hideMark/>
          </w:tcPr>
          <w:p w14:paraId="415E075F" w14:textId="77777777" w:rsidR="008D4C64" w:rsidRPr="00A80447" w:rsidRDefault="008D4C64" w:rsidP="000E22BB">
            <w:pPr>
              <w:rPr>
                <w:color w:val="000000"/>
              </w:rPr>
            </w:pPr>
            <w:r w:rsidRPr="00A80447">
              <w:rPr>
                <w:color w:val="000000"/>
              </w:rPr>
              <w:t>Brand</w:t>
            </w:r>
          </w:p>
        </w:tc>
        <w:tc>
          <w:tcPr>
            <w:tcW w:w="1829" w:type="dxa"/>
            <w:tcBorders>
              <w:top w:val="single" w:sz="4" w:space="0" w:color="auto"/>
              <w:left w:val="nil"/>
              <w:bottom w:val="single" w:sz="4" w:space="0" w:color="auto"/>
              <w:right w:val="single" w:sz="4" w:space="0" w:color="auto"/>
            </w:tcBorders>
            <w:vAlign w:val="center"/>
            <w:hideMark/>
          </w:tcPr>
          <w:p w14:paraId="4F4D968F" w14:textId="77777777" w:rsidR="008D4C64" w:rsidRPr="00A80447" w:rsidRDefault="008D4C64" w:rsidP="000E22BB">
            <w:pPr>
              <w:rPr>
                <w:color w:val="000000"/>
              </w:rPr>
            </w:pPr>
            <w:r w:rsidRPr="00A80447">
              <w:rPr>
                <w:color w:val="000000"/>
              </w:rPr>
              <w:t>Amaron/ Exide</w:t>
            </w:r>
          </w:p>
        </w:tc>
        <w:tc>
          <w:tcPr>
            <w:tcW w:w="571" w:type="dxa"/>
            <w:vMerge w:val="restart"/>
            <w:tcBorders>
              <w:top w:val="single" w:sz="4" w:space="0" w:color="auto"/>
              <w:left w:val="single" w:sz="4" w:space="0" w:color="auto"/>
              <w:bottom w:val="single" w:sz="4" w:space="0" w:color="000000"/>
              <w:right w:val="single" w:sz="4" w:space="0" w:color="auto"/>
            </w:tcBorders>
            <w:vAlign w:val="center"/>
          </w:tcPr>
          <w:p w14:paraId="6E95DDFD" w14:textId="77777777" w:rsidR="008D4C64" w:rsidRPr="00A80447" w:rsidRDefault="008D4C64" w:rsidP="000E22BB">
            <w:pPr>
              <w:jc w:val="center"/>
              <w:rPr>
                <w:color w:val="000000"/>
              </w:rPr>
            </w:pPr>
          </w:p>
        </w:tc>
        <w:tc>
          <w:tcPr>
            <w:tcW w:w="788" w:type="dxa"/>
            <w:vMerge w:val="restart"/>
            <w:tcBorders>
              <w:top w:val="single" w:sz="4" w:space="0" w:color="auto"/>
              <w:left w:val="single" w:sz="4" w:space="0" w:color="auto"/>
              <w:bottom w:val="single" w:sz="4" w:space="0" w:color="000000"/>
              <w:right w:val="single" w:sz="4" w:space="0" w:color="auto"/>
            </w:tcBorders>
            <w:vAlign w:val="center"/>
          </w:tcPr>
          <w:p w14:paraId="06721E49" w14:textId="77777777" w:rsidR="008D4C64" w:rsidRPr="00A80447" w:rsidRDefault="008D4C64" w:rsidP="000E22BB">
            <w:pPr>
              <w:jc w:val="center"/>
              <w:rPr>
                <w:color w:val="000000"/>
              </w:rPr>
            </w:pPr>
          </w:p>
        </w:tc>
      </w:tr>
      <w:tr w:rsidR="008D4C64" w:rsidRPr="00A80447" w14:paraId="754082C9" w14:textId="77777777" w:rsidTr="000E22BB">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2869F9E9" w14:textId="77777777" w:rsidR="008D4C64" w:rsidRPr="00A80447" w:rsidRDefault="008D4C64" w:rsidP="000E22BB">
            <w:pPr>
              <w:rPr>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04A534B1"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50E323FF" w14:textId="77777777" w:rsidR="008D4C64" w:rsidRPr="00A80447" w:rsidRDefault="008D4C64" w:rsidP="000E22BB">
            <w:pPr>
              <w:rPr>
                <w:color w:val="000000"/>
              </w:rPr>
            </w:pPr>
            <w:r w:rsidRPr="00A80447">
              <w:rPr>
                <w:color w:val="000000"/>
              </w:rPr>
              <w:t>Battery Type</w:t>
            </w:r>
          </w:p>
        </w:tc>
        <w:tc>
          <w:tcPr>
            <w:tcW w:w="1829" w:type="dxa"/>
            <w:tcBorders>
              <w:top w:val="nil"/>
              <w:left w:val="nil"/>
              <w:bottom w:val="single" w:sz="4" w:space="0" w:color="auto"/>
              <w:right w:val="single" w:sz="4" w:space="0" w:color="auto"/>
            </w:tcBorders>
            <w:vAlign w:val="center"/>
            <w:hideMark/>
          </w:tcPr>
          <w:p w14:paraId="34E8C23B" w14:textId="77777777" w:rsidR="008D4C64" w:rsidRPr="00A80447" w:rsidRDefault="008D4C64" w:rsidP="000E22BB">
            <w:pPr>
              <w:rPr>
                <w:color w:val="000000"/>
              </w:rPr>
            </w:pPr>
            <w:r w:rsidRPr="00A80447">
              <w:rPr>
                <w:color w:val="000000"/>
              </w:rPr>
              <w:t>SMF</w:t>
            </w:r>
          </w:p>
        </w:tc>
        <w:tc>
          <w:tcPr>
            <w:tcW w:w="571" w:type="dxa"/>
            <w:vMerge/>
            <w:tcBorders>
              <w:top w:val="nil"/>
              <w:left w:val="single" w:sz="4" w:space="0" w:color="auto"/>
              <w:bottom w:val="single" w:sz="4" w:space="0" w:color="000000"/>
              <w:right w:val="single" w:sz="4" w:space="0" w:color="auto"/>
            </w:tcBorders>
            <w:vAlign w:val="center"/>
          </w:tcPr>
          <w:p w14:paraId="60702E0B" w14:textId="77777777" w:rsidR="008D4C64" w:rsidRPr="00A80447" w:rsidRDefault="008D4C64" w:rsidP="000E22BB">
            <w:pPr>
              <w:rPr>
                <w:color w:val="000000"/>
              </w:rPr>
            </w:pPr>
          </w:p>
        </w:tc>
        <w:tc>
          <w:tcPr>
            <w:tcW w:w="788" w:type="dxa"/>
            <w:vMerge/>
            <w:tcBorders>
              <w:top w:val="nil"/>
              <w:left w:val="single" w:sz="4" w:space="0" w:color="auto"/>
              <w:bottom w:val="single" w:sz="4" w:space="0" w:color="000000"/>
              <w:right w:val="single" w:sz="4" w:space="0" w:color="auto"/>
            </w:tcBorders>
            <w:vAlign w:val="center"/>
          </w:tcPr>
          <w:p w14:paraId="4AA34951" w14:textId="77777777" w:rsidR="008D4C64" w:rsidRPr="00A80447" w:rsidRDefault="008D4C64" w:rsidP="000E22BB">
            <w:pPr>
              <w:rPr>
                <w:color w:val="000000"/>
              </w:rPr>
            </w:pPr>
          </w:p>
        </w:tc>
      </w:tr>
      <w:tr w:rsidR="008D4C64" w:rsidRPr="00A80447" w14:paraId="3C41D65A" w14:textId="77777777" w:rsidTr="000E22BB">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46E65B78" w14:textId="77777777" w:rsidR="008D4C64" w:rsidRPr="00A80447" w:rsidRDefault="008D4C64" w:rsidP="000E22BB">
            <w:pPr>
              <w:rPr>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0E4FED94"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2B59F838" w14:textId="77777777" w:rsidR="008D4C64" w:rsidRPr="00A80447" w:rsidRDefault="008D4C64" w:rsidP="000E22BB">
            <w:pPr>
              <w:rPr>
                <w:color w:val="000000"/>
              </w:rPr>
            </w:pPr>
            <w:r w:rsidRPr="00A80447">
              <w:rPr>
                <w:color w:val="000000"/>
              </w:rPr>
              <w:t>Voltage</w:t>
            </w:r>
          </w:p>
        </w:tc>
        <w:tc>
          <w:tcPr>
            <w:tcW w:w="1829" w:type="dxa"/>
            <w:tcBorders>
              <w:top w:val="nil"/>
              <w:left w:val="nil"/>
              <w:bottom w:val="single" w:sz="4" w:space="0" w:color="auto"/>
              <w:right w:val="single" w:sz="4" w:space="0" w:color="auto"/>
            </w:tcBorders>
            <w:vAlign w:val="center"/>
            <w:hideMark/>
          </w:tcPr>
          <w:p w14:paraId="359451B0" w14:textId="77777777" w:rsidR="008D4C64" w:rsidRPr="00A80447" w:rsidRDefault="008D4C64" w:rsidP="000E22BB">
            <w:pPr>
              <w:rPr>
                <w:color w:val="000000"/>
              </w:rPr>
            </w:pPr>
            <w:r w:rsidRPr="00A80447">
              <w:rPr>
                <w:color w:val="000000"/>
              </w:rPr>
              <w:t>12V</w:t>
            </w:r>
          </w:p>
        </w:tc>
        <w:tc>
          <w:tcPr>
            <w:tcW w:w="571" w:type="dxa"/>
            <w:vMerge/>
            <w:tcBorders>
              <w:top w:val="nil"/>
              <w:left w:val="single" w:sz="4" w:space="0" w:color="auto"/>
              <w:bottom w:val="single" w:sz="4" w:space="0" w:color="auto"/>
              <w:right w:val="single" w:sz="4" w:space="0" w:color="auto"/>
            </w:tcBorders>
            <w:vAlign w:val="center"/>
          </w:tcPr>
          <w:p w14:paraId="160EA282" w14:textId="77777777" w:rsidR="008D4C64" w:rsidRPr="00A80447" w:rsidRDefault="008D4C64" w:rsidP="000E22BB">
            <w:pPr>
              <w:rPr>
                <w:color w:val="000000"/>
              </w:rPr>
            </w:pPr>
          </w:p>
        </w:tc>
        <w:tc>
          <w:tcPr>
            <w:tcW w:w="788" w:type="dxa"/>
            <w:vMerge/>
            <w:tcBorders>
              <w:top w:val="nil"/>
              <w:left w:val="single" w:sz="4" w:space="0" w:color="auto"/>
              <w:bottom w:val="single" w:sz="4" w:space="0" w:color="auto"/>
              <w:right w:val="single" w:sz="4" w:space="0" w:color="auto"/>
            </w:tcBorders>
            <w:vAlign w:val="center"/>
          </w:tcPr>
          <w:p w14:paraId="4A7D1956" w14:textId="77777777" w:rsidR="008D4C64" w:rsidRPr="00A80447" w:rsidRDefault="008D4C64" w:rsidP="000E22BB">
            <w:pPr>
              <w:rPr>
                <w:color w:val="000000"/>
              </w:rPr>
            </w:pPr>
          </w:p>
        </w:tc>
      </w:tr>
      <w:tr w:rsidR="008D4C64" w:rsidRPr="00A80447" w14:paraId="3C74B4F3" w14:textId="77777777" w:rsidTr="000E22BB">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44C919EE" w14:textId="77777777" w:rsidR="008D4C64" w:rsidRPr="00A80447" w:rsidRDefault="008D4C64" w:rsidP="000E22BB">
            <w:pPr>
              <w:rPr>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71F49421"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4EE39991" w14:textId="77777777" w:rsidR="008D4C64" w:rsidRPr="00A80447" w:rsidRDefault="008D4C64" w:rsidP="000E22BB">
            <w:pPr>
              <w:rPr>
                <w:color w:val="000000"/>
              </w:rPr>
            </w:pPr>
            <w:r w:rsidRPr="00A80447">
              <w:rPr>
                <w:color w:val="000000"/>
              </w:rPr>
              <w:t>Battery Capacity</w:t>
            </w:r>
          </w:p>
        </w:tc>
        <w:tc>
          <w:tcPr>
            <w:tcW w:w="1829" w:type="dxa"/>
            <w:tcBorders>
              <w:top w:val="nil"/>
              <w:left w:val="nil"/>
              <w:bottom w:val="single" w:sz="4" w:space="0" w:color="auto"/>
              <w:right w:val="single" w:sz="4" w:space="0" w:color="auto"/>
            </w:tcBorders>
            <w:vAlign w:val="center"/>
            <w:hideMark/>
          </w:tcPr>
          <w:p w14:paraId="0C8738F4" w14:textId="77777777" w:rsidR="008D4C64" w:rsidRPr="00A80447" w:rsidRDefault="008D4C64" w:rsidP="000E22BB">
            <w:pPr>
              <w:rPr>
                <w:color w:val="000000"/>
              </w:rPr>
            </w:pPr>
            <w:r>
              <w:rPr>
                <w:color w:val="000000"/>
              </w:rPr>
              <w:t>26</w:t>
            </w:r>
            <w:r w:rsidRPr="00A80447">
              <w:rPr>
                <w:color w:val="000000"/>
              </w:rPr>
              <w:t xml:space="preserve"> </w:t>
            </w:r>
            <w:proofErr w:type="gramStart"/>
            <w:r w:rsidRPr="00A80447">
              <w:rPr>
                <w:color w:val="000000"/>
              </w:rPr>
              <w:t>AH</w:t>
            </w:r>
            <w:proofErr w:type="gramEnd"/>
          </w:p>
        </w:tc>
        <w:tc>
          <w:tcPr>
            <w:tcW w:w="571" w:type="dxa"/>
            <w:tcBorders>
              <w:top w:val="single" w:sz="4" w:space="0" w:color="auto"/>
              <w:left w:val="single" w:sz="4" w:space="0" w:color="auto"/>
              <w:bottom w:val="single" w:sz="4" w:space="0" w:color="auto"/>
              <w:right w:val="single" w:sz="4" w:space="0" w:color="auto"/>
            </w:tcBorders>
            <w:vAlign w:val="center"/>
            <w:hideMark/>
          </w:tcPr>
          <w:p w14:paraId="3AA0A3FC" w14:textId="77777777" w:rsidR="008D4C64" w:rsidRPr="00A80447" w:rsidRDefault="008D4C64" w:rsidP="000E22BB">
            <w:pPr>
              <w:rPr>
                <w:color w:val="000000"/>
              </w:rPr>
            </w:pPr>
            <w:r>
              <w:rPr>
                <w:color w:val="000000"/>
              </w:rPr>
              <w:t>60</w:t>
            </w:r>
          </w:p>
        </w:tc>
        <w:tc>
          <w:tcPr>
            <w:tcW w:w="788" w:type="dxa"/>
            <w:tcBorders>
              <w:top w:val="single" w:sz="4" w:space="0" w:color="auto"/>
              <w:left w:val="single" w:sz="4" w:space="0" w:color="auto"/>
              <w:bottom w:val="single" w:sz="4" w:space="0" w:color="auto"/>
              <w:right w:val="single" w:sz="4" w:space="0" w:color="auto"/>
            </w:tcBorders>
            <w:vAlign w:val="center"/>
            <w:hideMark/>
          </w:tcPr>
          <w:p w14:paraId="3FBFCEFE" w14:textId="77777777" w:rsidR="008D4C64" w:rsidRPr="00A80447" w:rsidRDefault="008D4C64" w:rsidP="000E22BB">
            <w:pPr>
              <w:rPr>
                <w:color w:val="000000"/>
              </w:rPr>
            </w:pPr>
            <w:r>
              <w:rPr>
                <w:color w:val="000000"/>
              </w:rPr>
              <w:t>Nos.</w:t>
            </w:r>
          </w:p>
        </w:tc>
      </w:tr>
    </w:tbl>
    <w:p w14:paraId="644E9D7A" w14:textId="77777777" w:rsidR="008D4C64" w:rsidRPr="00A80447" w:rsidRDefault="008D4C64" w:rsidP="008D4C64">
      <w:pPr>
        <w:pStyle w:val="ListParagraph"/>
        <w:spacing w:after="240"/>
        <w:ind w:left="835"/>
        <w:jc w:val="both"/>
        <w:rPr>
          <w:rFonts w:ascii="Tahoma" w:eastAsia="Arial" w:hAnsi="Tahoma" w:cs="Tahoma"/>
          <w:spacing w:val="3"/>
        </w:rPr>
      </w:pPr>
    </w:p>
    <w:p w14:paraId="17F275D9" w14:textId="36FC2AEF" w:rsidR="0029211C" w:rsidRDefault="0029211C" w:rsidP="008D4C64">
      <w:pPr>
        <w:jc w:val="both"/>
        <w:rPr>
          <w:rFonts w:ascii="Tahoma" w:hAnsi="Tahoma" w:cs="Tahoma"/>
          <w:b/>
          <w:sz w:val="20"/>
          <w:szCs w:val="20"/>
          <w:highlight w:val="yellow"/>
          <w:u w:val="single" w:color="000000"/>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61F94A2D"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w:t>
      </w:r>
      <w:r w:rsidR="008D4C64">
        <w:rPr>
          <w:rFonts w:ascii="Tahoma" w:hAnsi="Tahoma" w:cs="Tahoma"/>
          <w:b/>
          <w:color w:val="4F81BD" w:themeColor="accent1"/>
          <w:sz w:val="19"/>
          <w:szCs w:val="19"/>
        </w:rPr>
        <w:t>LNM-1461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8D4C64">
        <w:rPr>
          <w:rFonts w:ascii="Tahoma" w:hAnsi="Tahoma" w:cs="Tahoma"/>
          <w:b/>
          <w:bCs/>
          <w:color w:val="000000"/>
          <w:sz w:val="19"/>
          <w:szCs w:val="19"/>
        </w:rPr>
        <w:t>Supply and installation of New Batteries and buyback of old batteries for Boys Hostels -1 2 and 4 T1</w:t>
      </w:r>
      <w:r w:rsidR="00CE2F2E" w:rsidRPr="00714BD3">
        <w:rPr>
          <w:rFonts w:ascii="Tahoma" w:hAnsi="Tahoma" w:cs="Tahoma"/>
          <w:b/>
          <w:bCs/>
          <w:color w:val="000000"/>
          <w:sz w:val="19"/>
          <w:szCs w:val="19"/>
          <w:highlight w:val="yellow"/>
        </w:rPr>
        <w:t xml:space="preserve">”) (Item </w:t>
      </w:r>
      <w:proofErr w:type="gramStart"/>
      <w:r w:rsidR="00CE2F2E" w:rsidRPr="00714BD3">
        <w:rPr>
          <w:rFonts w:ascii="Tahoma" w:hAnsi="Tahoma" w:cs="Tahoma"/>
          <w:b/>
          <w:bCs/>
          <w:color w:val="000000"/>
          <w:sz w:val="19"/>
          <w:szCs w:val="19"/>
          <w:highlight w:val="yellow"/>
        </w:rPr>
        <w:t>Name)</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CEABDE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8D4C64">
        <w:rPr>
          <w:rFonts w:ascii="Tahoma" w:hAnsi="Tahoma" w:cs="Tahoma"/>
          <w:bCs w:val="0"/>
          <w:sz w:val="25"/>
          <w:szCs w:val="25"/>
        </w:rPr>
        <w:t>Supply and installation of New Batteries and buyback of old batteries for Boys Hostels -1 2 and 4 T1</w:t>
      </w:r>
      <w:r w:rsidRPr="00714BD3">
        <w:rPr>
          <w:rFonts w:ascii="Tahoma" w:hAnsi="Tahoma" w:cs="Tahoma"/>
          <w:bCs w:val="0"/>
          <w:sz w:val="25"/>
          <w:szCs w:val="25"/>
        </w:rPr>
        <w:t xml:space="preserve"> </w:t>
      </w:r>
    </w:p>
    <w:p w14:paraId="691F281F" w14:textId="71831F76" w:rsidR="0029211C" w:rsidRPr="0029211C" w:rsidRDefault="00714BD3" w:rsidP="0029211C">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29211C">
        <w:rPr>
          <w:rFonts w:ascii="Tahoma" w:hAnsi="Tahoma" w:cs="Tahoma"/>
          <w:sz w:val="19"/>
          <w:szCs w:val="19"/>
        </w:rPr>
        <w:t>Estate</w:t>
      </w:r>
      <w:r w:rsidRPr="009E3970">
        <w:rPr>
          <w:rFonts w:ascii="Tahoma" w:hAnsi="Tahoma" w:cs="Tahoma"/>
          <w:sz w:val="19"/>
          <w:szCs w:val="19"/>
        </w:rPr>
        <w:t>/2B/</w:t>
      </w:r>
      <w:r w:rsidR="008D4C64">
        <w:rPr>
          <w:rFonts w:ascii="Tahoma" w:hAnsi="Tahoma" w:cs="Tahoma"/>
          <w:sz w:val="19"/>
          <w:szCs w:val="19"/>
        </w:rPr>
        <w:t>LNM-1461</w:t>
      </w:r>
      <w:r w:rsidRPr="009E3970">
        <w:rPr>
          <w:rFonts w:ascii="Tahoma" w:hAnsi="Tahoma" w:cs="Tahoma"/>
          <w:sz w:val="19"/>
          <w:szCs w:val="19"/>
        </w:rPr>
        <w:t>)</w:t>
      </w:r>
    </w:p>
    <w:p w14:paraId="3655F000" w14:textId="77777777" w:rsidR="008D4C64" w:rsidRDefault="008D4C64" w:rsidP="008D4C64">
      <w:pPr>
        <w:ind w:right="-90"/>
        <w:jc w:val="center"/>
        <w:outlineLvl w:val="0"/>
        <w:rPr>
          <w:rFonts w:ascii="Tahoma" w:hAnsi="Tahoma" w:cs="Tahoma"/>
          <w:b/>
          <w:color w:val="4F81BD" w:themeColor="accent1"/>
          <w:sz w:val="19"/>
          <w:szCs w:val="19"/>
        </w:rPr>
      </w:pPr>
    </w:p>
    <w:tbl>
      <w:tblPr>
        <w:tblW w:w="10037" w:type="dxa"/>
        <w:jc w:val="center"/>
        <w:tblLook w:val="04A0" w:firstRow="1" w:lastRow="0" w:firstColumn="1" w:lastColumn="0" w:noHBand="0" w:noVBand="1"/>
      </w:tblPr>
      <w:tblGrid>
        <w:gridCol w:w="705"/>
        <w:gridCol w:w="15"/>
        <w:gridCol w:w="2160"/>
        <w:gridCol w:w="1800"/>
        <w:gridCol w:w="1496"/>
        <w:gridCol w:w="774"/>
        <w:gridCol w:w="10"/>
        <w:gridCol w:w="800"/>
        <w:gridCol w:w="1170"/>
        <w:gridCol w:w="1107"/>
      </w:tblGrid>
      <w:tr w:rsidR="008D4C64" w:rsidRPr="00A80447" w14:paraId="6E34BC45" w14:textId="77777777" w:rsidTr="000E22BB">
        <w:trPr>
          <w:trHeight w:val="300"/>
          <w:jc w:val="center"/>
        </w:trPr>
        <w:tc>
          <w:tcPr>
            <w:tcW w:w="2880" w:type="dxa"/>
            <w:gridSpan w:val="3"/>
            <w:tcBorders>
              <w:top w:val="single" w:sz="4" w:space="0" w:color="auto"/>
              <w:left w:val="single" w:sz="4" w:space="0" w:color="auto"/>
              <w:bottom w:val="single" w:sz="4" w:space="0" w:color="auto"/>
              <w:right w:val="nil"/>
            </w:tcBorders>
            <w:shd w:val="clear" w:color="000000" w:fill="FFFF00"/>
            <w:noWrap/>
            <w:vAlign w:val="bottom"/>
            <w:hideMark/>
          </w:tcPr>
          <w:p w14:paraId="19E4F084" w14:textId="77777777" w:rsidR="008D4C64" w:rsidRPr="00A80447" w:rsidRDefault="008D4C64" w:rsidP="000E22BB">
            <w:pPr>
              <w:rPr>
                <w:b/>
                <w:bCs/>
                <w:color w:val="000000"/>
                <w:u w:val="single"/>
              </w:rPr>
            </w:pPr>
            <w:r w:rsidRPr="00A80447">
              <w:rPr>
                <w:b/>
                <w:bCs/>
                <w:color w:val="000000"/>
                <w:u w:val="single"/>
              </w:rPr>
              <w:t>A. NEW BATTERIES</w:t>
            </w:r>
          </w:p>
        </w:tc>
        <w:tc>
          <w:tcPr>
            <w:tcW w:w="1800" w:type="dxa"/>
            <w:tcBorders>
              <w:top w:val="single" w:sz="4" w:space="0" w:color="auto"/>
              <w:left w:val="nil"/>
              <w:bottom w:val="single" w:sz="4" w:space="0" w:color="auto"/>
              <w:right w:val="nil"/>
            </w:tcBorders>
            <w:shd w:val="clear" w:color="000000" w:fill="FFFF00"/>
            <w:noWrap/>
            <w:vAlign w:val="bottom"/>
            <w:hideMark/>
          </w:tcPr>
          <w:p w14:paraId="7EEBBA7C" w14:textId="77777777" w:rsidR="008D4C64" w:rsidRPr="00A80447" w:rsidRDefault="008D4C64" w:rsidP="000E22BB">
            <w:pPr>
              <w:rPr>
                <w:color w:val="000000"/>
              </w:rPr>
            </w:pPr>
            <w:r w:rsidRPr="00A80447">
              <w:rPr>
                <w:color w:val="000000"/>
              </w:rPr>
              <w:t> </w:t>
            </w:r>
          </w:p>
        </w:tc>
        <w:tc>
          <w:tcPr>
            <w:tcW w:w="1496" w:type="dxa"/>
            <w:tcBorders>
              <w:top w:val="single" w:sz="4" w:space="0" w:color="auto"/>
              <w:left w:val="nil"/>
              <w:bottom w:val="single" w:sz="4" w:space="0" w:color="auto"/>
              <w:right w:val="nil"/>
            </w:tcBorders>
            <w:shd w:val="clear" w:color="000000" w:fill="FFFF00"/>
            <w:noWrap/>
            <w:vAlign w:val="bottom"/>
            <w:hideMark/>
          </w:tcPr>
          <w:p w14:paraId="345E32A4" w14:textId="77777777" w:rsidR="008D4C64" w:rsidRPr="00A80447" w:rsidRDefault="008D4C64" w:rsidP="000E22BB">
            <w:pPr>
              <w:rPr>
                <w:color w:val="000000"/>
              </w:rPr>
            </w:pPr>
            <w:r w:rsidRPr="00A80447">
              <w:rPr>
                <w:color w:val="000000"/>
              </w:rPr>
              <w:t> </w:t>
            </w:r>
          </w:p>
        </w:tc>
        <w:tc>
          <w:tcPr>
            <w:tcW w:w="774" w:type="dxa"/>
            <w:tcBorders>
              <w:top w:val="single" w:sz="4" w:space="0" w:color="auto"/>
              <w:left w:val="nil"/>
              <w:bottom w:val="single" w:sz="4" w:space="0" w:color="auto"/>
              <w:right w:val="nil"/>
            </w:tcBorders>
            <w:shd w:val="clear" w:color="000000" w:fill="FFFF00"/>
            <w:noWrap/>
            <w:vAlign w:val="bottom"/>
            <w:hideMark/>
          </w:tcPr>
          <w:p w14:paraId="1CC98057" w14:textId="77777777" w:rsidR="008D4C64" w:rsidRPr="00A80447" w:rsidRDefault="008D4C64" w:rsidP="000E22BB">
            <w:pPr>
              <w:rPr>
                <w:color w:val="000000"/>
              </w:rPr>
            </w:pPr>
            <w:r w:rsidRPr="00A80447">
              <w:rPr>
                <w:color w:val="000000"/>
              </w:rPr>
              <w:t> </w:t>
            </w:r>
          </w:p>
        </w:tc>
        <w:tc>
          <w:tcPr>
            <w:tcW w:w="810" w:type="dxa"/>
            <w:gridSpan w:val="2"/>
            <w:tcBorders>
              <w:top w:val="single" w:sz="4" w:space="0" w:color="auto"/>
              <w:left w:val="nil"/>
              <w:bottom w:val="single" w:sz="4" w:space="0" w:color="auto"/>
              <w:right w:val="nil"/>
            </w:tcBorders>
            <w:shd w:val="clear" w:color="000000" w:fill="FFFF00"/>
            <w:noWrap/>
            <w:vAlign w:val="bottom"/>
            <w:hideMark/>
          </w:tcPr>
          <w:p w14:paraId="794D5D5F" w14:textId="77777777" w:rsidR="008D4C64" w:rsidRPr="00A80447" w:rsidRDefault="008D4C64" w:rsidP="000E22BB">
            <w:pPr>
              <w:rPr>
                <w:color w:val="000000"/>
              </w:rPr>
            </w:pPr>
            <w:r w:rsidRPr="00A80447">
              <w:rPr>
                <w:color w:val="000000"/>
              </w:rPr>
              <w:t> </w:t>
            </w:r>
          </w:p>
        </w:tc>
        <w:tc>
          <w:tcPr>
            <w:tcW w:w="1170" w:type="dxa"/>
            <w:tcBorders>
              <w:top w:val="single" w:sz="4" w:space="0" w:color="auto"/>
              <w:left w:val="nil"/>
              <w:bottom w:val="single" w:sz="4" w:space="0" w:color="auto"/>
              <w:right w:val="nil"/>
            </w:tcBorders>
            <w:shd w:val="clear" w:color="000000" w:fill="FFFF00"/>
            <w:noWrap/>
            <w:vAlign w:val="bottom"/>
            <w:hideMark/>
          </w:tcPr>
          <w:p w14:paraId="28040890" w14:textId="77777777" w:rsidR="008D4C64" w:rsidRPr="00A80447" w:rsidRDefault="008D4C64" w:rsidP="000E22BB">
            <w:pPr>
              <w:rPr>
                <w:color w:val="000000"/>
              </w:rPr>
            </w:pPr>
            <w:r w:rsidRPr="00A80447">
              <w:rPr>
                <w:color w:val="000000"/>
              </w:rPr>
              <w:t> </w:t>
            </w:r>
          </w:p>
        </w:tc>
        <w:tc>
          <w:tcPr>
            <w:tcW w:w="1107" w:type="dxa"/>
            <w:tcBorders>
              <w:top w:val="single" w:sz="4" w:space="0" w:color="auto"/>
              <w:left w:val="nil"/>
              <w:bottom w:val="single" w:sz="4" w:space="0" w:color="auto"/>
              <w:right w:val="single" w:sz="4" w:space="0" w:color="auto"/>
            </w:tcBorders>
            <w:shd w:val="clear" w:color="000000" w:fill="FFFF00"/>
            <w:noWrap/>
            <w:vAlign w:val="bottom"/>
            <w:hideMark/>
          </w:tcPr>
          <w:p w14:paraId="3DC94A50" w14:textId="77777777" w:rsidR="008D4C64" w:rsidRPr="00A80447" w:rsidRDefault="008D4C64" w:rsidP="000E22BB">
            <w:pPr>
              <w:rPr>
                <w:color w:val="000000"/>
              </w:rPr>
            </w:pPr>
            <w:r w:rsidRPr="00A80447">
              <w:rPr>
                <w:color w:val="000000"/>
              </w:rPr>
              <w:t> </w:t>
            </w:r>
          </w:p>
        </w:tc>
      </w:tr>
      <w:tr w:rsidR="008D4C64" w:rsidRPr="00A80447" w14:paraId="0CECFE13" w14:textId="77777777" w:rsidTr="000E22BB">
        <w:trPr>
          <w:trHeight w:val="300"/>
          <w:jc w:val="center"/>
        </w:trPr>
        <w:tc>
          <w:tcPr>
            <w:tcW w:w="720" w:type="dxa"/>
            <w:gridSpan w:val="2"/>
            <w:tcBorders>
              <w:top w:val="nil"/>
              <w:left w:val="single" w:sz="4" w:space="0" w:color="auto"/>
              <w:bottom w:val="single" w:sz="4" w:space="0" w:color="auto"/>
              <w:right w:val="single" w:sz="4" w:space="0" w:color="auto"/>
            </w:tcBorders>
            <w:vAlign w:val="center"/>
            <w:hideMark/>
          </w:tcPr>
          <w:p w14:paraId="7827A1C4" w14:textId="77777777" w:rsidR="008D4C64" w:rsidRPr="00A80447" w:rsidRDefault="008D4C64" w:rsidP="000E22BB">
            <w:pPr>
              <w:jc w:val="center"/>
              <w:rPr>
                <w:b/>
                <w:bCs/>
                <w:color w:val="000000"/>
              </w:rPr>
            </w:pPr>
            <w:proofErr w:type="spellStart"/>
            <w:r w:rsidRPr="00A80447">
              <w:rPr>
                <w:b/>
                <w:bCs/>
                <w:color w:val="000000"/>
              </w:rPr>
              <w:t>S.No</w:t>
            </w:r>
            <w:proofErr w:type="spellEnd"/>
            <w:r w:rsidRPr="00A80447">
              <w:rPr>
                <w:b/>
                <w:bCs/>
                <w:color w:val="000000"/>
              </w:rPr>
              <w:t>.</w:t>
            </w:r>
          </w:p>
        </w:tc>
        <w:tc>
          <w:tcPr>
            <w:tcW w:w="2160" w:type="dxa"/>
            <w:tcBorders>
              <w:top w:val="nil"/>
              <w:left w:val="nil"/>
              <w:bottom w:val="single" w:sz="4" w:space="0" w:color="auto"/>
              <w:right w:val="single" w:sz="4" w:space="0" w:color="auto"/>
            </w:tcBorders>
            <w:vAlign w:val="center"/>
            <w:hideMark/>
          </w:tcPr>
          <w:p w14:paraId="2375E267" w14:textId="77777777" w:rsidR="008D4C64" w:rsidRPr="00A80447" w:rsidRDefault="008D4C64" w:rsidP="000E22BB">
            <w:pPr>
              <w:jc w:val="center"/>
              <w:rPr>
                <w:b/>
                <w:bCs/>
                <w:color w:val="000000"/>
              </w:rPr>
            </w:pPr>
            <w:r w:rsidRPr="00A80447">
              <w:rPr>
                <w:b/>
                <w:bCs/>
                <w:color w:val="000000"/>
              </w:rPr>
              <w:t>Particulars</w:t>
            </w:r>
          </w:p>
        </w:tc>
        <w:tc>
          <w:tcPr>
            <w:tcW w:w="3296" w:type="dxa"/>
            <w:gridSpan w:val="2"/>
            <w:tcBorders>
              <w:top w:val="single" w:sz="4" w:space="0" w:color="auto"/>
              <w:left w:val="nil"/>
              <w:bottom w:val="single" w:sz="4" w:space="0" w:color="auto"/>
              <w:right w:val="single" w:sz="4" w:space="0" w:color="000000"/>
            </w:tcBorders>
            <w:vAlign w:val="center"/>
            <w:hideMark/>
          </w:tcPr>
          <w:p w14:paraId="7C7B492E" w14:textId="77777777" w:rsidR="008D4C64" w:rsidRPr="00A80447" w:rsidRDefault="008D4C64" w:rsidP="000E22BB">
            <w:pPr>
              <w:jc w:val="center"/>
              <w:rPr>
                <w:b/>
                <w:bCs/>
                <w:color w:val="000000"/>
              </w:rPr>
            </w:pPr>
            <w:r w:rsidRPr="00A80447">
              <w:rPr>
                <w:b/>
                <w:bCs/>
                <w:color w:val="000000"/>
              </w:rPr>
              <w:t>Product Specification</w:t>
            </w:r>
          </w:p>
        </w:tc>
        <w:tc>
          <w:tcPr>
            <w:tcW w:w="774" w:type="dxa"/>
            <w:tcBorders>
              <w:top w:val="nil"/>
              <w:left w:val="nil"/>
              <w:bottom w:val="single" w:sz="4" w:space="0" w:color="auto"/>
              <w:right w:val="single" w:sz="4" w:space="0" w:color="auto"/>
            </w:tcBorders>
            <w:vAlign w:val="center"/>
            <w:hideMark/>
          </w:tcPr>
          <w:p w14:paraId="20B359A8" w14:textId="77777777" w:rsidR="008D4C64" w:rsidRPr="00A80447" w:rsidRDefault="008D4C64" w:rsidP="000E22BB">
            <w:pPr>
              <w:jc w:val="center"/>
              <w:rPr>
                <w:b/>
                <w:bCs/>
                <w:color w:val="000000"/>
              </w:rPr>
            </w:pPr>
            <w:r w:rsidRPr="00A80447">
              <w:rPr>
                <w:b/>
                <w:bCs/>
                <w:color w:val="000000"/>
              </w:rPr>
              <w:t>Qty.</w:t>
            </w:r>
          </w:p>
        </w:tc>
        <w:tc>
          <w:tcPr>
            <w:tcW w:w="810" w:type="dxa"/>
            <w:gridSpan w:val="2"/>
            <w:tcBorders>
              <w:top w:val="nil"/>
              <w:left w:val="nil"/>
              <w:bottom w:val="single" w:sz="4" w:space="0" w:color="auto"/>
              <w:right w:val="single" w:sz="4" w:space="0" w:color="auto"/>
            </w:tcBorders>
            <w:vAlign w:val="center"/>
            <w:hideMark/>
          </w:tcPr>
          <w:p w14:paraId="1B8343E5" w14:textId="77777777" w:rsidR="008D4C64" w:rsidRPr="00A80447" w:rsidRDefault="008D4C64" w:rsidP="000E22BB">
            <w:pPr>
              <w:jc w:val="center"/>
              <w:rPr>
                <w:b/>
                <w:bCs/>
                <w:color w:val="000000"/>
              </w:rPr>
            </w:pPr>
            <w:r w:rsidRPr="00A80447">
              <w:rPr>
                <w:b/>
                <w:bCs/>
                <w:color w:val="000000"/>
              </w:rPr>
              <w:t>UOM</w:t>
            </w:r>
          </w:p>
        </w:tc>
        <w:tc>
          <w:tcPr>
            <w:tcW w:w="1170" w:type="dxa"/>
            <w:tcBorders>
              <w:top w:val="nil"/>
              <w:left w:val="nil"/>
              <w:bottom w:val="single" w:sz="4" w:space="0" w:color="auto"/>
              <w:right w:val="single" w:sz="4" w:space="0" w:color="auto"/>
            </w:tcBorders>
            <w:vAlign w:val="center"/>
            <w:hideMark/>
          </w:tcPr>
          <w:p w14:paraId="15D07512" w14:textId="77777777" w:rsidR="008D4C64" w:rsidRPr="00A80447" w:rsidRDefault="008D4C64" w:rsidP="000E22BB">
            <w:pPr>
              <w:jc w:val="center"/>
              <w:rPr>
                <w:b/>
                <w:bCs/>
                <w:color w:val="000000"/>
              </w:rPr>
            </w:pPr>
            <w:r w:rsidRPr="00A80447">
              <w:rPr>
                <w:b/>
                <w:bCs/>
                <w:color w:val="000000"/>
              </w:rPr>
              <w:t>Rate</w:t>
            </w:r>
          </w:p>
        </w:tc>
        <w:tc>
          <w:tcPr>
            <w:tcW w:w="1107" w:type="dxa"/>
            <w:tcBorders>
              <w:top w:val="nil"/>
              <w:left w:val="nil"/>
              <w:bottom w:val="single" w:sz="4" w:space="0" w:color="auto"/>
              <w:right w:val="single" w:sz="4" w:space="0" w:color="auto"/>
            </w:tcBorders>
            <w:vAlign w:val="center"/>
            <w:hideMark/>
          </w:tcPr>
          <w:p w14:paraId="7927F4F3" w14:textId="77777777" w:rsidR="008D4C64" w:rsidRPr="00A80447" w:rsidRDefault="008D4C64" w:rsidP="000E22BB">
            <w:pPr>
              <w:jc w:val="center"/>
              <w:rPr>
                <w:b/>
                <w:bCs/>
                <w:color w:val="000000"/>
              </w:rPr>
            </w:pPr>
            <w:r w:rsidRPr="00A80447">
              <w:rPr>
                <w:b/>
                <w:bCs/>
                <w:color w:val="000000"/>
              </w:rPr>
              <w:t>Amount</w:t>
            </w:r>
          </w:p>
        </w:tc>
      </w:tr>
      <w:tr w:rsidR="008D4C64" w:rsidRPr="00A80447" w14:paraId="57B4BD05" w14:textId="77777777" w:rsidTr="000E22BB">
        <w:trPr>
          <w:trHeight w:val="300"/>
          <w:jc w:val="center"/>
        </w:trPr>
        <w:tc>
          <w:tcPr>
            <w:tcW w:w="720" w:type="dxa"/>
            <w:gridSpan w:val="2"/>
            <w:vMerge w:val="restart"/>
            <w:tcBorders>
              <w:top w:val="nil"/>
              <w:left w:val="single" w:sz="4" w:space="0" w:color="auto"/>
              <w:bottom w:val="single" w:sz="4" w:space="0" w:color="000000"/>
              <w:right w:val="single" w:sz="4" w:space="0" w:color="auto"/>
            </w:tcBorders>
            <w:vAlign w:val="center"/>
            <w:hideMark/>
          </w:tcPr>
          <w:p w14:paraId="7ADBD2AD" w14:textId="77777777" w:rsidR="008D4C64" w:rsidRPr="00A80447" w:rsidRDefault="008D4C64" w:rsidP="000E22BB">
            <w:pPr>
              <w:jc w:val="center"/>
              <w:rPr>
                <w:color w:val="000000"/>
              </w:rPr>
            </w:pPr>
            <w:r w:rsidRPr="00A80447">
              <w:rPr>
                <w:color w:val="000000"/>
              </w:rPr>
              <w:t>1</w:t>
            </w:r>
          </w:p>
        </w:tc>
        <w:tc>
          <w:tcPr>
            <w:tcW w:w="2160" w:type="dxa"/>
            <w:vMerge w:val="restart"/>
            <w:tcBorders>
              <w:top w:val="nil"/>
              <w:left w:val="single" w:sz="4" w:space="0" w:color="auto"/>
              <w:bottom w:val="single" w:sz="4" w:space="0" w:color="000000"/>
              <w:right w:val="single" w:sz="4" w:space="0" w:color="auto"/>
            </w:tcBorders>
            <w:vAlign w:val="center"/>
            <w:hideMark/>
          </w:tcPr>
          <w:p w14:paraId="5E2E2464" w14:textId="77777777" w:rsidR="008D4C64" w:rsidRPr="00A80447" w:rsidRDefault="008D4C64" w:rsidP="000E22BB">
            <w:pPr>
              <w:rPr>
                <w:color w:val="000000"/>
              </w:rPr>
            </w:pPr>
            <w:r>
              <w:rPr>
                <w:color w:val="000000"/>
              </w:rPr>
              <w:t>26</w:t>
            </w:r>
            <w:r w:rsidRPr="00A80447">
              <w:rPr>
                <w:color w:val="000000"/>
              </w:rPr>
              <w:t xml:space="preserve"> AH 12V SMF Lead ACID Battery</w:t>
            </w:r>
            <w:r>
              <w:rPr>
                <w:color w:val="000000"/>
              </w:rPr>
              <w:t xml:space="preserve"> </w:t>
            </w:r>
            <w:r w:rsidRPr="000E6A5C">
              <w:rPr>
                <w:b/>
                <w:bCs/>
                <w:color w:val="000000"/>
              </w:rPr>
              <w:t>(Certificate of Authorization Amaron Quanta/Exide</w:t>
            </w:r>
            <w:r>
              <w:rPr>
                <w:b/>
                <w:bCs/>
                <w:color w:val="000000"/>
              </w:rPr>
              <w:t>,</w:t>
            </w:r>
            <w:r w:rsidRPr="000E6A5C">
              <w:rPr>
                <w:b/>
                <w:bCs/>
                <w:color w:val="000000"/>
              </w:rPr>
              <w:t xml:space="preserve"> Warranty: </w:t>
            </w:r>
            <w:r>
              <w:rPr>
                <w:b/>
                <w:bCs/>
                <w:color w:val="000000"/>
              </w:rPr>
              <w:t xml:space="preserve">36 </w:t>
            </w:r>
            <w:r w:rsidRPr="000E6A5C">
              <w:rPr>
                <w:b/>
                <w:bCs/>
                <w:color w:val="000000"/>
              </w:rPr>
              <w:t>Months)</w:t>
            </w:r>
          </w:p>
        </w:tc>
        <w:tc>
          <w:tcPr>
            <w:tcW w:w="1800" w:type="dxa"/>
            <w:tcBorders>
              <w:top w:val="nil"/>
              <w:left w:val="nil"/>
              <w:bottom w:val="single" w:sz="4" w:space="0" w:color="auto"/>
              <w:right w:val="single" w:sz="4" w:space="0" w:color="auto"/>
            </w:tcBorders>
            <w:vAlign w:val="center"/>
            <w:hideMark/>
          </w:tcPr>
          <w:p w14:paraId="2B36FFC0" w14:textId="77777777" w:rsidR="008D4C64" w:rsidRPr="00A80447" w:rsidRDefault="008D4C64" w:rsidP="000E22BB">
            <w:pPr>
              <w:rPr>
                <w:color w:val="000000"/>
              </w:rPr>
            </w:pPr>
            <w:r w:rsidRPr="00A80447">
              <w:rPr>
                <w:color w:val="000000"/>
              </w:rPr>
              <w:t>Brand</w:t>
            </w:r>
          </w:p>
        </w:tc>
        <w:tc>
          <w:tcPr>
            <w:tcW w:w="1496" w:type="dxa"/>
            <w:tcBorders>
              <w:top w:val="nil"/>
              <w:left w:val="nil"/>
              <w:bottom w:val="single" w:sz="4" w:space="0" w:color="auto"/>
              <w:right w:val="single" w:sz="4" w:space="0" w:color="auto"/>
            </w:tcBorders>
            <w:vAlign w:val="center"/>
            <w:hideMark/>
          </w:tcPr>
          <w:p w14:paraId="77FE200B" w14:textId="77777777" w:rsidR="008D4C64" w:rsidRPr="00A80447" w:rsidRDefault="008D4C64" w:rsidP="000E22BB">
            <w:pPr>
              <w:rPr>
                <w:color w:val="000000"/>
              </w:rPr>
            </w:pPr>
            <w:r w:rsidRPr="00A80447">
              <w:rPr>
                <w:color w:val="000000"/>
              </w:rPr>
              <w:t>Amaron/Exide</w:t>
            </w:r>
          </w:p>
        </w:tc>
        <w:tc>
          <w:tcPr>
            <w:tcW w:w="774" w:type="dxa"/>
            <w:vMerge w:val="restart"/>
            <w:tcBorders>
              <w:top w:val="nil"/>
              <w:left w:val="single" w:sz="4" w:space="0" w:color="auto"/>
              <w:bottom w:val="single" w:sz="4" w:space="0" w:color="000000"/>
              <w:right w:val="single" w:sz="4" w:space="0" w:color="auto"/>
            </w:tcBorders>
            <w:vAlign w:val="center"/>
          </w:tcPr>
          <w:p w14:paraId="6B204825" w14:textId="77777777" w:rsidR="008D4C64" w:rsidRPr="00A80447" w:rsidRDefault="008D4C64" w:rsidP="000E22BB">
            <w:pPr>
              <w:jc w:val="center"/>
              <w:rPr>
                <w:color w:val="000000"/>
              </w:rPr>
            </w:pPr>
          </w:p>
        </w:tc>
        <w:tc>
          <w:tcPr>
            <w:tcW w:w="810" w:type="dxa"/>
            <w:gridSpan w:val="2"/>
            <w:vMerge w:val="restart"/>
            <w:tcBorders>
              <w:top w:val="nil"/>
              <w:left w:val="single" w:sz="4" w:space="0" w:color="auto"/>
              <w:bottom w:val="single" w:sz="4" w:space="0" w:color="000000"/>
              <w:right w:val="single" w:sz="4" w:space="0" w:color="auto"/>
            </w:tcBorders>
            <w:vAlign w:val="center"/>
          </w:tcPr>
          <w:p w14:paraId="507CA0E9" w14:textId="77777777" w:rsidR="008D4C64" w:rsidRPr="00A80447" w:rsidRDefault="008D4C64" w:rsidP="000E22BB">
            <w:pPr>
              <w:jc w:val="center"/>
              <w:rPr>
                <w:color w:val="000000"/>
              </w:rPr>
            </w:pPr>
          </w:p>
        </w:tc>
        <w:tc>
          <w:tcPr>
            <w:tcW w:w="1170" w:type="dxa"/>
            <w:vMerge w:val="restart"/>
            <w:tcBorders>
              <w:top w:val="nil"/>
              <w:left w:val="single" w:sz="4" w:space="0" w:color="auto"/>
              <w:bottom w:val="single" w:sz="4" w:space="0" w:color="000000"/>
              <w:right w:val="single" w:sz="4" w:space="0" w:color="auto"/>
            </w:tcBorders>
            <w:vAlign w:val="center"/>
          </w:tcPr>
          <w:p w14:paraId="5835F305" w14:textId="77777777" w:rsidR="008D4C64" w:rsidRPr="00A80447" w:rsidRDefault="008D4C64" w:rsidP="000E22BB">
            <w:pPr>
              <w:jc w:val="center"/>
              <w:rPr>
                <w:color w:val="000000"/>
              </w:rPr>
            </w:pPr>
          </w:p>
        </w:tc>
        <w:tc>
          <w:tcPr>
            <w:tcW w:w="1107" w:type="dxa"/>
            <w:vMerge w:val="restart"/>
            <w:tcBorders>
              <w:top w:val="nil"/>
              <w:left w:val="single" w:sz="4" w:space="0" w:color="auto"/>
              <w:bottom w:val="single" w:sz="4" w:space="0" w:color="000000"/>
              <w:right w:val="single" w:sz="4" w:space="0" w:color="auto"/>
            </w:tcBorders>
            <w:vAlign w:val="center"/>
          </w:tcPr>
          <w:p w14:paraId="28B8E1A2" w14:textId="77777777" w:rsidR="008D4C64" w:rsidRPr="00A80447" w:rsidRDefault="008D4C64" w:rsidP="000E22BB">
            <w:pPr>
              <w:jc w:val="center"/>
              <w:rPr>
                <w:color w:val="000000"/>
              </w:rPr>
            </w:pPr>
          </w:p>
        </w:tc>
      </w:tr>
      <w:tr w:rsidR="008D4C64" w:rsidRPr="00A80447" w14:paraId="07126CD4" w14:textId="77777777" w:rsidTr="000E22BB">
        <w:trPr>
          <w:trHeight w:val="300"/>
          <w:jc w:val="center"/>
        </w:trPr>
        <w:tc>
          <w:tcPr>
            <w:tcW w:w="720" w:type="dxa"/>
            <w:gridSpan w:val="2"/>
            <w:vMerge/>
            <w:tcBorders>
              <w:top w:val="nil"/>
              <w:left w:val="single" w:sz="4" w:space="0" w:color="auto"/>
              <w:bottom w:val="single" w:sz="4" w:space="0" w:color="000000"/>
              <w:right w:val="single" w:sz="4" w:space="0" w:color="auto"/>
            </w:tcBorders>
            <w:vAlign w:val="center"/>
            <w:hideMark/>
          </w:tcPr>
          <w:p w14:paraId="4BC4595C" w14:textId="77777777" w:rsidR="008D4C64" w:rsidRPr="00A80447" w:rsidRDefault="008D4C64" w:rsidP="000E22BB">
            <w:pPr>
              <w:rPr>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46A4F184"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40D23FA7" w14:textId="77777777" w:rsidR="008D4C64" w:rsidRPr="00A80447" w:rsidRDefault="008D4C64" w:rsidP="000E22BB">
            <w:pPr>
              <w:rPr>
                <w:color w:val="000000"/>
              </w:rPr>
            </w:pPr>
            <w:r w:rsidRPr="00A80447">
              <w:rPr>
                <w:color w:val="000000"/>
              </w:rPr>
              <w:t>Battery Type</w:t>
            </w:r>
          </w:p>
        </w:tc>
        <w:tc>
          <w:tcPr>
            <w:tcW w:w="1496" w:type="dxa"/>
            <w:tcBorders>
              <w:top w:val="nil"/>
              <w:left w:val="nil"/>
              <w:bottom w:val="single" w:sz="4" w:space="0" w:color="auto"/>
              <w:right w:val="single" w:sz="4" w:space="0" w:color="auto"/>
            </w:tcBorders>
            <w:vAlign w:val="center"/>
            <w:hideMark/>
          </w:tcPr>
          <w:p w14:paraId="5CE0B651" w14:textId="77777777" w:rsidR="008D4C64" w:rsidRPr="00A80447" w:rsidRDefault="008D4C64" w:rsidP="000E22BB">
            <w:pPr>
              <w:rPr>
                <w:color w:val="000000"/>
              </w:rPr>
            </w:pPr>
            <w:r w:rsidRPr="00A80447">
              <w:rPr>
                <w:color w:val="000000"/>
              </w:rPr>
              <w:t>SMF-VRLA</w:t>
            </w:r>
          </w:p>
        </w:tc>
        <w:tc>
          <w:tcPr>
            <w:tcW w:w="774" w:type="dxa"/>
            <w:vMerge/>
            <w:tcBorders>
              <w:top w:val="nil"/>
              <w:left w:val="single" w:sz="4" w:space="0" w:color="auto"/>
              <w:bottom w:val="single" w:sz="4" w:space="0" w:color="000000"/>
              <w:right w:val="single" w:sz="4" w:space="0" w:color="auto"/>
            </w:tcBorders>
            <w:vAlign w:val="center"/>
          </w:tcPr>
          <w:p w14:paraId="33BF3AA9"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000000"/>
              <w:right w:val="single" w:sz="4" w:space="0" w:color="auto"/>
            </w:tcBorders>
            <w:vAlign w:val="center"/>
          </w:tcPr>
          <w:p w14:paraId="4A3A3B30" w14:textId="77777777" w:rsidR="008D4C64" w:rsidRPr="00A80447" w:rsidRDefault="008D4C64" w:rsidP="000E22BB">
            <w:pPr>
              <w:rPr>
                <w:color w:val="000000"/>
              </w:rPr>
            </w:pPr>
          </w:p>
        </w:tc>
        <w:tc>
          <w:tcPr>
            <w:tcW w:w="1170" w:type="dxa"/>
            <w:vMerge/>
            <w:tcBorders>
              <w:top w:val="nil"/>
              <w:left w:val="single" w:sz="4" w:space="0" w:color="auto"/>
              <w:bottom w:val="single" w:sz="4" w:space="0" w:color="000000"/>
              <w:right w:val="single" w:sz="4" w:space="0" w:color="auto"/>
            </w:tcBorders>
            <w:vAlign w:val="center"/>
          </w:tcPr>
          <w:p w14:paraId="36FD7974" w14:textId="77777777" w:rsidR="008D4C64" w:rsidRPr="00A80447" w:rsidRDefault="008D4C64" w:rsidP="000E22BB">
            <w:pPr>
              <w:rPr>
                <w:color w:val="000000"/>
              </w:rPr>
            </w:pPr>
          </w:p>
        </w:tc>
        <w:tc>
          <w:tcPr>
            <w:tcW w:w="1107" w:type="dxa"/>
            <w:vMerge/>
            <w:tcBorders>
              <w:top w:val="nil"/>
              <w:left w:val="single" w:sz="4" w:space="0" w:color="auto"/>
              <w:bottom w:val="single" w:sz="4" w:space="0" w:color="000000"/>
              <w:right w:val="single" w:sz="4" w:space="0" w:color="auto"/>
            </w:tcBorders>
            <w:vAlign w:val="center"/>
          </w:tcPr>
          <w:p w14:paraId="352928E3" w14:textId="77777777" w:rsidR="008D4C64" w:rsidRPr="00A80447" w:rsidRDefault="008D4C64" w:rsidP="000E22BB">
            <w:pPr>
              <w:rPr>
                <w:color w:val="000000"/>
              </w:rPr>
            </w:pPr>
          </w:p>
        </w:tc>
      </w:tr>
      <w:tr w:rsidR="008D4C64" w:rsidRPr="00A80447" w14:paraId="49A9A4BB" w14:textId="77777777" w:rsidTr="000E22BB">
        <w:trPr>
          <w:trHeight w:val="300"/>
          <w:jc w:val="center"/>
        </w:trPr>
        <w:tc>
          <w:tcPr>
            <w:tcW w:w="720" w:type="dxa"/>
            <w:gridSpan w:val="2"/>
            <w:vMerge/>
            <w:tcBorders>
              <w:top w:val="nil"/>
              <w:left w:val="single" w:sz="4" w:space="0" w:color="auto"/>
              <w:bottom w:val="single" w:sz="4" w:space="0" w:color="000000"/>
              <w:right w:val="single" w:sz="4" w:space="0" w:color="auto"/>
            </w:tcBorders>
            <w:vAlign w:val="center"/>
            <w:hideMark/>
          </w:tcPr>
          <w:p w14:paraId="68E5A4C1" w14:textId="77777777" w:rsidR="008D4C64" w:rsidRPr="00A80447" w:rsidRDefault="008D4C64" w:rsidP="000E22BB">
            <w:pPr>
              <w:rPr>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4CEE729A"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72AF6CC3" w14:textId="77777777" w:rsidR="008D4C64" w:rsidRPr="00A80447" w:rsidRDefault="008D4C64" w:rsidP="000E22BB">
            <w:pPr>
              <w:rPr>
                <w:color w:val="000000"/>
              </w:rPr>
            </w:pPr>
            <w:r w:rsidRPr="00A80447">
              <w:rPr>
                <w:color w:val="000000"/>
              </w:rPr>
              <w:t>Voltage</w:t>
            </w:r>
          </w:p>
        </w:tc>
        <w:tc>
          <w:tcPr>
            <w:tcW w:w="1496" w:type="dxa"/>
            <w:tcBorders>
              <w:top w:val="nil"/>
              <w:left w:val="nil"/>
              <w:bottom w:val="single" w:sz="4" w:space="0" w:color="auto"/>
              <w:right w:val="single" w:sz="4" w:space="0" w:color="auto"/>
            </w:tcBorders>
            <w:vAlign w:val="center"/>
            <w:hideMark/>
          </w:tcPr>
          <w:p w14:paraId="4EEC677B" w14:textId="77777777" w:rsidR="008D4C64" w:rsidRPr="00A80447" w:rsidRDefault="008D4C64" w:rsidP="000E22BB">
            <w:pPr>
              <w:rPr>
                <w:color w:val="000000"/>
              </w:rPr>
            </w:pPr>
            <w:r w:rsidRPr="00A80447">
              <w:rPr>
                <w:color w:val="000000"/>
              </w:rPr>
              <w:t>12V</w:t>
            </w:r>
          </w:p>
        </w:tc>
        <w:tc>
          <w:tcPr>
            <w:tcW w:w="774" w:type="dxa"/>
            <w:vMerge/>
            <w:tcBorders>
              <w:top w:val="nil"/>
              <w:left w:val="single" w:sz="4" w:space="0" w:color="auto"/>
              <w:bottom w:val="single" w:sz="4" w:space="0" w:color="000000"/>
              <w:right w:val="single" w:sz="4" w:space="0" w:color="auto"/>
            </w:tcBorders>
            <w:vAlign w:val="center"/>
          </w:tcPr>
          <w:p w14:paraId="5E4AB039"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000000"/>
              <w:right w:val="single" w:sz="4" w:space="0" w:color="auto"/>
            </w:tcBorders>
            <w:vAlign w:val="center"/>
          </w:tcPr>
          <w:p w14:paraId="7257730A" w14:textId="77777777" w:rsidR="008D4C64" w:rsidRPr="00A80447" w:rsidRDefault="008D4C64" w:rsidP="000E22BB">
            <w:pPr>
              <w:rPr>
                <w:color w:val="000000"/>
              </w:rPr>
            </w:pPr>
          </w:p>
        </w:tc>
        <w:tc>
          <w:tcPr>
            <w:tcW w:w="1170" w:type="dxa"/>
            <w:vMerge/>
            <w:tcBorders>
              <w:top w:val="nil"/>
              <w:left w:val="single" w:sz="4" w:space="0" w:color="auto"/>
              <w:bottom w:val="single" w:sz="4" w:space="0" w:color="000000"/>
              <w:right w:val="single" w:sz="4" w:space="0" w:color="auto"/>
            </w:tcBorders>
            <w:vAlign w:val="center"/>
          </w:tcPr>
          <w:p w14:paraId="1FE53BE6" w14:textId="77777777" w:rsidR="008D4C64" w:rsidRPr="00A80447" w:rsidRDefault="008D4C64" w:rsidP="000E22BB">
            <w:pPr>
              <w:rPr>
                <w:color w:val="000000"/>
              </w:rPr>
            </w:pPr>
          </w:p>
        </w:tc>
        <w:tc>
          <w:tcPr>
            <w:tcW w:w="1107" w:type="dxa"/>
            <w:vMerge/>
            <w:tcBorders>
              <w:top w:val="nil"/>
              <w:left w:val="single" w:sz="4" w:space="0" w:color="auto"/>
              <w:bottom w:val="single" w:sz="4" w:space="0" w:color="000000"/>
              <w:right w:val="single" w:sz="4" w:space="0" w:color="auto"/>
            </w:tcBorders>
            <w:vAlign w:val="center"/>
          </w:tcPr>
          <w:p w14:paraId="3837A45F" w14:textId="77777777" w:rsidR="008D4C64" w:rsidRPr="00A80447" w:rsidRDefault="008D4C64" w:rsidP="000E22BB">
            <w:pPr>
              <w:rPr>
                <w:color w:val="000000"/>
              </w:rPr>
            </w:pPr>
          </w:p>
        </w:tc>
      </w:tr>
      <w:tr w:rsidR="008D4C64" w:rsidRPr="00A80447" w14:paraId="53687571" w14:textId="77777777" w:rsidTr="000E22BB">
        <w:trPr>
          <w:trHeight w:val="300"/>
          <w:jc w:val="center"/>
        </w:trPr>
        <w:tc>
          <w:tcPr>
            <w:tcW w:w="720" w:type="dxa"/>
            <w:gridSpan w:val="2"/>
            <w:vMerge/>
            <w:tcBorders>
              <w:top w:val="nil"/>
              <w:left w:val="single" w:sz="4" w:space="0" w:color="auto"/>
              <w:bottom w:val="single" w:sz="4" w:space="0" w:color="000000"/>
              <w:right w:val="single" w:sz="4" w:space="0" w:color="auto"/>
            </w:tcBorders>
            <w:vAlign w:val="center"/>
          </w:tcPr>
          <w:p w14:paraId="0C217A12" w14:textId="77777777" w:rsidR="008D4C64" w:rsidRPr="00A80447" w:rsidRDefault="008D4C64" w:rsidP="000E22BB">
            <w:pPr>
              <w:rPr>
                <w:color w:val="000000"/>
              </w:rPr>
            </w:pPr>
          </w:p>
        </w:tc>
        <w:tc>
          <w:tcPr>
            <w:tcW w:w="2160" w:type="dxa"/>
            <w:vMerge/>
            <w:tcBorders>
              <w:top w:val="nil"/>
              <w:left w:val="single" w:sz="4" w:space="0" w:color="auto"/>
              <w:bottom w:val="single" w:sz="4" w:space="0" w:color="000000"/>
              <w:right w:val="single" w:sz="4" w:space="0" w:color="auto"/>
            </w:tcBorders>
            <w:vAlign w:val="center"/>
          </w:tcPr>
          <w:p w14:paraId="7B54B9BC"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tcPr>
          <w:p w14:paraId="7C666026" w14:textId="77777777" w:rsidR="008D4C64" w:rsidRPr="00A80447" w:rsidRDefault="008D4C64" w:rsidP="000E22BB">
            <w:pPr>
              <w:rPr>
                <w:color w:val="000000"/>
              </w:rPr>
            </w:pPr>
            <w:r w:rsidRPr="00A80447">
              <w:rPr>
                <w:color w:val="000000"/>
              </w:rPr>
              <w:t>Battery Capacity</w:t>
            </w:r>
          </w:p>
        </w:tc>
        <w:tc>
          <w:tcPr>
            <w:tcW w:w="1496" w:type="dxa"/>
            <w:tcBorders>
              <w:top w:val="nil"/>
              <w:left w:val="nil"/>
              <w:bottom w:val="single" w:sz="4" w:space="0" w:color="auto"/>
              <w:right w:val="single" w:sz="4" w:space="0" w:color="auto"/>
            </w:tcBorders>
            <w:vAlign w:val="center"/>
          </w:tcPr>
          <w:p w14:paraId="7E837F92" w14:textId="77777777" w:rsidR="008D4C64" w:rsidRPr="00A80447" w:rsidRDefault="008D4C64" w:rsidP="000E22BB">
            <w:pPr>
              <w:rPr>
                <w:color w:val="000000"/>
              </w:rPr>
            </w:pPr>
            <w:r>
              <w:rPr>
                <w:color w:val="000000"/>
              </w:rPr>
              <w:t>26</w:t>
            </w:r>
            <w:r w:rsidRPr="00A80447">
              <w:rPr>
                <w:color w:val="000000"/>
              </w:rPr>
              <w:t>AH</w:t>
            </w:r>
          </w:p>
        </w:tc>
        <w:tc>
          <w:tcPr>
            <w:tcW w:w="774" w:type="dxa"/>
            <w:tcBorders>
              <w:top w:val="single" w:sz="4" w:space="0" w:color="auto"/>
              <w:left w:val="single" w:sz="4" w:space="0" w:color="auto"/>
              <w:bottom w:val="single" w:sz="4" w:space="0" w:color="000000"/>
              <w:right w:val="single" w:sz="4" w:space="0" w:color="auto"/>
            </w:tcBorders>
            <w:vAlign w:val="center"/>
          </w:tcPr>
          <w:p w14:paraId="15C2084A" w14:textId="77777777" w:rsidR="008D4C64" w:rsidRPr="00A80447" w:rsidRDefault="008D4C64" w:rsidP="000E22BB">
            <w:pPr>
              <w:rPr>
                <w:color w:val="000000"/>
              </w:rPr>
            </w:pPr>
            <w:r>
              <w:rPr>
                <w:color w:val="000000"/>
              </w:rPr>
              <w:t xml:space="preserve">  60</w:t>
            </w:r>
          </w:p>
        </w:tc>
        <w:tc>
          <w:tcPr>
            <w:tcW w:w="810" w:type="dxa"/>
            <w:gridSpan w:val="2"/>
            <w:tcBorders>
              <w:top w:val="single" w:sz="4" w:space="0" w:color="auto"/>
              <w:left w:val="single" w:sz="4" w:space="0" w:color="auto"/>
              <w:bottom w:val="single" w:sz="4" w:space="0" w:color="000000"/>
              <w:right w:val="single" w:sz="4" w:space="0" w:color="auto"/>
            </w:tcBorders>
            <w:vAlign w:val="center"/>
          </w:tcPr>
          <w:p w14:paraId="4FC4C949" w14:textId="77777777" w:rsidR="008D4C64" w:rsidRPr="00A80447" w:rsidRDefault="008D4C64" w:rsidP="000E22BB">
            <w:pPr>
              <w:rPr>
                <w:color w:val="000000"/>
              </w:rPr>
            </w:pPr>
            <w:r w:rsidRPr="00A80447">
              <w:rPr>
                <w:color w:val="000000"/>
              </w:rPr>
              <w:t>Nos.</w:t>
            </w:r>
          </w:p>
        </w:tc>
        <w:tc>
          <w:tcPr>
            <w:tcW w:w="1170" w:type="dxa"/>
            <w:tcBorders>
              <w:top w:val="single" w:sz="4" w:space="0" w:color="auto"/>
              <w:left w:val="single" w:sz="4" w:space="0" w:color="auto"/>
              <w:bottom w:val="single" w:sz="4" w:space="0" w:color="000000"/>
              <w:right w:val="single" w:sz="4" w:space="0" w:color="auto"/>
            </w:tcBorders>
            <w:vAlign w:val="center"/>
          </w:tcPr>
          <w:p w14:paraId="4B6ADD85" w14:textId="77777777" w:rsidR="008D4C64" w:rsidRPr="00A80447" w:rsidRDefault="008D4C64" w:rsidP="000E22BB">
            <w:pPr>
              <w:rPr>
                <w:color w:val="000000"/>
              </w:rPr>
            </w:pPr>
          </w:p>
        </w:tc>
        <w:tc>
          <w:tcPr>
            <w:tcW w:w="1107" w:type="dxa"/>
            <w:tcBorders>
              <w:top w:val="single" w:sz="4" w:space="0" w:color="auto"/>
              <w:left w:val="single" w:sz="4" w:space="0" w:color="auto"/>
              <w:bottom w:val="single" w:sz="4" w:space="0" w:color="000000"/>
              <w:right w:val="single" w:sz="4" w:space="0" w:color="auto"/>
            </w:tcBorders>
            <w:vAlign w:val="center"/>
          </w:tcPr>
          <w:p w14:paraId="5DC115A6" w14:textId="77777777" w:rsidR="008D4C64" w:rsidRPr="00A80447" w:rsidRDefault="008D4C64" w:rsidP="000E22BB">
            <w:pPr>
              <w:rPr>
                <w:color w:val="000000"/>
              </w:rPr>
            </w:pPr>
          </w:p>
        </w:tc>
      </w:tr>
      <w:tr w:rsidR="008D4C64" w:rsidRPr="00A80447" w14:paraId="4F9E2A73" w14:textId="77777777" w:rsidTr="000E22BB">
        <w:trPr>
          <w:trHeight w:val="300"/>
          <w:jc w:val="center"/>
        </w:trPr>
        <w:tc>
          <w:tcPr>
            <w:tcW w:w="705" w:type="dxa"/>
            <w:tcBorders>
              <w:top w:val="single" w:sz="4" w:space="0" w:color="auto"/>
              <w:left w:val="single" w:sz="4" w:space="0" w:color="auto"/>
              <w:bottom w:val="single" w:sz="4" w:space="0" w:color="auto"/>
              <w:right w:val="single" w:sz="4" w:space="0" w:color="auto"/>
            </w:tcBorders>
            <w:vAlign w:val="bottom"/>
          </w:tcPr>
          <w:p w14:paraId="696E5EB8" w14:textId="77777777" w:rsidR="008D4C64" w:rsidRPr="00A80447" w:rsidRDefault="008D4C64" w:rsidP="000E22BB">
            <w:pPr>
              <w:rPr>
                <w:b/>
                <w:bCs/>
                <w:color w:val="000000"/>
              </w:rPr>
            </w:pPr>
            <w:r>
              <w:rPr>
                <w:b/>
                <w:bCs/>
                <w:color w:val="000000"/>
              </w:rPr>
              <w:t xml:space="preserve">  2.</w:t>
            </w:r>
          </w:p>
        </w:tc>
        <w:tc>
          <w:tcPr>
            <w:tcW w:w="5471" w:type="dxa"/>
            <w:gridSpan w:val="4"/>
            <w:tcBorders>
              <w:top w:val="single" w:sz="4" w:space="0" w:color="auto"/>
              <w:left w:val="single" w:sz="4" w:space="0" w:color="auto"/>
              <w:bottom w:val="single" w:sz="4" w:space="0" w:color="auto"/>
              <w:right w:val="single" w:sz="4" w:space="0" w:color="auto"/>
            </w:tcBorders>
            <w:vAlign w:val="bottom"/>
          </w:tcPr>
          <w:p w14:paraId="4A349D8C" w14:textId="77777777" w:rsidR="008D4C64" w:rsidRPr="00A80447" w:rsidRDefault="008D4C64" w:rsidP="000E22BB">
            <w:pPr>
              <w:rPr>
                <w:b/>
                <w:bCs/>
                <w:color w:val="000000"/>
              </w:rPr>
            </w:pPr>
            <w:r>
              <w:rPr>
                <w:b/>
                <w:bCs/>
                <w:color w:val="000000"/>
              </w:rPr>
              <w:t>Supply and Installation of Interlinks DC cable with Transportation Charges</w:t>
            </w:r>
          </w:p>
        </w:tc>
        <w:tc>
          <w:tcPr>
            <w:tcW w:w="784" w:type="dxa"/>
            <w:gridSpan w:val="2"/>
            <w:tcBorders>
              <w:top w:val="single" w:sz="4" w:space="0" w:color="auto"/>
              <w:left w:val="single" w:sz="4" w:space="0" w:color="auto"/>
              <w:bottom w:val="single" w:sz="4" w:space="0" w:color="auto"/>
              <w:right w:val="single" w:sz="4" w:space="0" w:color="auto"/>
            </w:tcBorders>
            <w:vAlign w:val="bottom"/>
          </w:tcPr>
          <w:p w14:paraId="5F8CE27E" w14:textId="77777777" w:rsidR="008D4C64" w:rsidRPr="00A80447" w:rsidRDefault="008D4C64" w:rsidP="000E22BB">
            <w:pPr>
              <w:rPr>
                <w:b/>
                <w:bCs/>
                <w:color w:val="000000"/>
              </w:rPr>
            </w:pPr>
            <w:r>
              <w:rPr>
                <w:b/>
                <w:bCs/>
                <w:color w:val="000000"/>
              </w:rPr>
              <w:t xml:space="preserve">    4</w:t>
            </w:r>
          </w:p>
        </w:tc>
        <w:tc>
          <w:tcPr>
            <w:tcW w:w="800" w:type="dxa"/>
            <w:tcBorders>
              <w:top w:val="single" w:sz="4" w:space="0" w:color="auto"/>
              <w:left w:val="single" w:sz="4" w:space="0" w:color="auto"/>
              <w:bottom w:val="single" w:sz="4" w:space="0" w:color="auto"/>
              <w:right w:val="single" w:sz="4" w:space="0" w:color="auto"/>
            </w:tcBorders>
            <w:vAlign w:val="bottom"/>
          </w:tcPr>
          <w:p w14:paraId="3AD9E56C" w14:textId="77777777" w:rsidR="008D4C64" w:rsidRPr="00A80447" w:rsidRDefault="008D4C64" w:rsidP="000E22BB">
            <w:pPr>
              <w:jc w:val="right"/>
              <w:rPr>
                <w:b/>
                <w:bCs/>
                <w:color w:val="000000"/>
              </w:rPr>
            </w:pPr>
            <w:r>
              <w:rPr>
                <w:b/>
                <w:bCs/>
                <w:color w:val="000000"/>
              </w:rPr>
              <w:t xml:space="preserve">Meter </w:t>
            </w:r>
          </w:p>
        </w:tc>
        <w:tc>
          <w:tcPr>
            <w:tcW w:w="1170" w:type="dxa"/>
            <w:tcBorders>
              <w:top w:val="single" w:sz="4" w:space="0" w:color="auto"/>
              <w:left w:val="single" w:sz="4" w:space="0" w:color="auto"/>
              <w:bottom w:val="single" w:sz="4" w:space="0" w:color="auto"/>
              <w:right w:val="single" w:sz="4" w:space="0" w:color="000000"/>
            </w:tcBorders>
            <w:vAlign w:val="bottom"/>
          </w:tcPr>
          <w:p w14:paraId="54433E6B" w14:textId="77777777" w:rsidR="008D4C64" w:rsidRPr="00A80447" w:rsidRDefault="008D4C64" w:rsidP="000E22BB">
            <w:pPr>
              <w:jc w:val="right"/>
              <w:rPr>
                <w:b/>
                <w:bCs/>
                <w:color w:val="000000"/>
              </w:rPr>
            </w:pPr>
          </w:p>
        </w:tc>
        <w:tc>
          <w:tcPr>
            <w:tcW w:w="1107" w:type="dxa"/>
            <w:tcBorders>
              <w:top w:val="nil"/>
              <w:left w:val="nil"/>
              <w:bottom w:val="single" w:sz="4" w:space="0" w:color="auto"/>
              <w:right w:val="single" w:sz="4" w:space="0" w:color="auto"/>
            </w:tcBorders>
            <w:vAlign w:val="bottom"/>
            <w:hideMark/>
          </w:tcPr>
          <w:p w14:paraId="32BE7513" w14:textId="77777777" w:rsidR="008D4C64" w:rsidRPr="00A80447" w:rsidRDefault="008D4C64" w:rsidP="000E22BB">
            <w:pPr>
              <w:rPr>
                <w:color w:val="000000"/>
              </w:rPr>
            </w:pPr>
          </w:p>
        </w:tc>
      </w:tr>
      <w:tr w:rsidR="008D4C64" w:rsidRPr="00A80447" w14:paraId="3825C40E" w14:textId="77777777" w:rsidTr="000E22BB">
        <w:trPr>
          <w:trHeight w:val="300"/>
          <w:jc w:val="center"/>
        </w:trPr>
        <w:tc>
          <w:tcPr>
            <w:tcW w:w="6960" w:type="dxa"/>
            <w:gridSpan w:val="7"/>
            <w:tcBorders>
              <w:top w:val="single" w:sz="4" w:space="0" w:color="auto"/>
              <w:left w:val="single" w:sz="4" w:space="0" w:color="auto"/>
              <w:bottom w:val="single" w:sz="4" w:space="0" w:color="auto"/>
              <w:right w:val="single" w:sz="4" w:space="0" w:color="auto"/>
            </w:tcBorders>
            <w:vAlign w:val="bottom"/>
          </w:tcPr>
          <w:p w14:paraId="01CF61BC" w14:textId="77777777" w:rsidR="008D4C64" w:rsidRPr="00A80447" w:rsidRDefault="008D4C64" w:rsidP="000E22BB">
            <w:pPr>
              <w:jc w:val="right"/>
              <w:rPr>
                <w:b/>
                <w:bCs/>
                <w:color w:val="000000"/>
              </w:rPr>
            </w:pPr>
          </w:p>
        </w:tc>
        <w:tc>
          <w:tcPr>
            <w:tcW w:w="1970" w:type="dxa"/>
            <w:gridSpan w:val="2"/>
            <w:tcBorders>
              <w:top w:val="single" w:sz="4" w:space="0" w:color="auto"/>
              <w:left w:val="single" w:sz="4" w:space="0" w:color="auto"/>
              <w:bottom w:val="single" w:sz="4" w:space="0" w:color="auto"/>
              <w:right w:val="single" w:sz="4" w:space="0" w:color="000000"/>
            </w:tcBorders>
            <w:vAlign w:val="bottom"/>
          </w:tcPr>
          <w:p w14:paraId="0BE5289D" w14:textId="77777777" w:rsidR="008D4C64" w:rsidRPr="00A80447" w:rsidRDefault="008D4C64" w:rsidP="000E22BB">
            <w:pPr>
              <w:jc w:val="right"/>
              <w:rPr>
                <w:b/>
                <w:bCs/>
                <w:color w:val="000000"/>
              </w:rPr>
            </w:pPr>
            <w:r w:rsidRPr="00A80447">
              <w:rPr>
                <w:b/>
                <w:bCs/>
                <w:color w:val="000000"/>
              </w:rPr>
              <w:t>Amount (A)</w:t>
            </w:r>
          </w:p>
        </w:tc>
        <w:tc>
          <w:tcPr>
            <w:tcW w:w="1107" w:type="dxa"/>
            <w:tcBorders>
              <w:top w:val="nil"/>
              <w:left w:val="nil"/>
              <w:bottom w:val="single" w:sz="4" w:space="0" w:color="auto"/>
              <w:right w:val="single" w:sz="4" w:space="0" w:color="auto"/>
            </w:tcBorders>
            <w:vAlign w:val="bottom"/>
          </w:tcPr>
          <w:p w14:paraId="7153D52B" w14:textId="77777777" w:rsidR="008D4C64" w:rsidRPr="00A80447" w:rsidRDefault="008D4C64" w:rsidP="000E22BB">
            <w:pPr>
              <w:rPr>
                <w:color w:val="000000"/>
              </w:rPr>
            </w:pPr>
          </w:p>
        </w:tc>
      </w:tr>
      <w:tr w:rsidR="008D4C64" w:rsidRPr="00A80447" w14:paraId="7C975BD2"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000000"/>
            </w:tcBorders>
            <w:vAlign w:val="bottom"/>
            <w:hideMark/>
          </w:tcPr>
          <w:p w14:paraId="1BDF17F1" w14:textId="77777777" w:rsidR="008D4C64" w:rsidRPr="00A80447" w:rsidRDefault="008D4C64" w:rsidP="000E22BB">
            <w:pPr>
              <w:jc w:val="right"/>
              <w:rPr>
                <w:color w:val="0563C1"/>
                <w:u w:val="single"/>
              </w:rPr>
            </w:pPr>
            <w:hyperlink r:id="rId9" w:history="1">
              <w:r w:rsidRPr="00A80447">
                <w:rPr>
                  <w:color w:val="0563C1"/>
                  <w:u w:val="single"/>
                </w:rPr>
                <w:t>GST@28%</w:t>
              </w:r>
            </w:hyperlink>
          </w:p>
        </w:tc>
        <w:tc>
          <w:tcPr>
            <w:tcW w:w="1107" w:type="dxa"/>
            <w:tcBorders>
              <w:top w:val="nil"/>
              <w:left w:val="nil"/>
              <w:bottom w:val="single" w:sz="4" w:space="0" w:color="auto"/>
              <w:right w:val="single" w:sz="4" w:space="0" w:color="auto"/>
            </w:tcBorders>
            <w:vAlign w:val="bottom"/>
            <w:hideMark/>
          </w:tcPr>
          <w:p w14:paraId="58A63DA2" w14:textId="77777777" w:rsidR="008D4C64" w:rsidRPr="00A80447" w:rsidRDefault="008D4C64" w:rsidP="000E22BB">
            <w:pPr>
              <w:rPr>
                <w:color w:val="000000"/>
              </w:rPr>
            </w:pPr>
          </w:p>
        </w:tc>
      </w:tr>
      <w:tr w:rsidR="008D4C64" w:rsidRPr="00A80447" w14:paraId="1DBAC521"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55AA7DAD" w14:textId="77777777" w:rsidR="008D4C64" w:rsidRPr="00A80447" w:rsidRDefault="008D4C64" w:rsidP="000E22BB">
            <w:pPr>
              <w:jc w:val="right"/>
              <w:rPr>
                <w:b/>
                <w:bCs/>
                <w:color w:val="000000"/>
              </w:rPr>
            </w:pPr>
            <w:r w:rsidRPr="00A80447">
              <w:rPr>
                <w:b/>
                <w:bCs/>
                <w:color w:val="000000"/>
              </w:rPr>
              <w:t>Amount with GST (A)</w:t>
            </w:r>
          </w:p>
        </w:tc>
        <w:tc>
          <w:tcPr>
            <w:tcW w:w="1107" w:type="dxa"/>
            <w:tcBorders>
              <w:top w:val="single" w:sz="4" w:space="0" w:color="auto"/>
              <w:left w:val="single" w:sz="4" w:space="0" w:color="auto"/>
              <w:bottom w:val="single" w:sz="4" w:space="0" w:color="auto"/>
              <w:right w:val="single" w:sz="4" w:space="0" w:color="auto"/>
            </w:tcBorders>
            <w:vAlign w:val="bottom"/>
            <w:hideMark/>
          </w:tcPr>
          <w:p w14:paraId="08A42F64" w14:textId="77777777" w:rsidR="008D4C64" w:rsidRPr="00A80447" w:rsidRDefault="008D4C64" w:rsidP="000E22BB">
            <w:pPr>
              <w:rPr>
                <w:color w:val="000000"/>
              </w:rPr>
            </w:pPr>
          </w:p>
        </w:tc>
      </w:tr>
      <w:tr w:rsidR="008D4C64" w:rsidRPr="00A80447" w14:paraId="4782693A" w14:textId="77777777" w:rsidTr="000E22BB">
        <w:trPr>
          <w:trHeight w:val="260"/>
          <w:jc w:val="center"/>
        </w:trPr>
        <w:tc>
          <w:tcPr>
            <w:tcW w:w="10037" w:type="dxa"/>
            <w:gridSpan w:val="10"/>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1294680" w14:textId="77777777" w:rsidR="008D4C64" w:rsidRPr="00A80447" w:rsidRDefault="008D4C64" w:rsidP="000E22BB">
            <w:pPr>
              <w:rPr>
                <w:b/>
                <w:bCs/>
                <w:color w:val="000000"/>
                <w:u w:val="single"/>
              </w:rPr>
            </w:pPr>
            <w:r w:rsidRPr="00A80447">
              <w:rPr>
                <w:b/>
                <w:bCs/>
                <w:color w:val="000000"/>
                <w:u w:val="single"/>
              </w:rPr>
              <w:t>B. BUYBACK OF OLD SMF UPS BATTERIES</w:t>
            </w:r>
          </w:p>
        </w:tc>
      </w:tr>
      <w:tr w:rsidR="008D4C64" w:rsidRPr="00A80447" w14:paraId="117B0856" w14:textId="77777777" w:rsidTr="000E22BB">
        <w:trPr>
          <w:trHeight w:val="300"/>
          <w:jc w:val="center"/>
        </w:trPr>
        <w:tc>
          <w:tcPr>
            <w:tcW w:w="720" w:type="dxa"/>
            <w:gridSpan w:val="2"/>
            <w:tcBorders>
              <w:top w:val="single" w:sz="4" w:space="0" w:color="auto"/>
              <w:left w:val="single" w:sz="4" w:space="0" w:color="auto"/>
              <w:bottom w:val="single" w:sz="4" w:space="0" w:color="000000"/>
              <w:right w:val="single" w:sz="4" w:space="0" w:color="auto"/>
            </w:tcBorders>
            <w:vAlign w:val="center"/>
          </w:tcPr>
          <w:p w14:paraId="710BAFE8" w14:textId="77777777" w:rsidR="008D4C64" w:rsidRPr="00A80447" w:rsidRDefault="008D4C64" w:rsidP="000E22BB">
            <w:pPr>
              <w:jc w:val="center"/>
              <w:rPr>
                <w:b/>
                <w:bCs/>
                <w:color w:val="000000"/>
              </w:rPr>
            </w:pPr>
            <w:proofErr w:type="spellStart"/>
            <w:r w:rsidRPr="00A80447">
              <w:rPr>
                <w:b/>
                <w:bCs/>
                <w:color w:val="000000"/>
              </w:rPr>
              <w:t>S.No</w:t>
            </w:r>
            <w:proofErr w:type="spellEnd"/>
            <w:r w:rsidRPr="00A80447">
              <w:rPr>
                <w:b/>
                <w:bCs/>
                <w:color w:val="000000"/>
              </w:rPr>
              <w:t>.</w:t>
            </w:r>
          </w:p>
        </w:tc>
        <w:tc>
          <w:tcPr>
            <w:tcW w:w="2160" w:type="dxa"/>
            <w:tcBorders>
              <w:top w:val="single" w:sz="4" w:space="0" w:color="auto"/>
              <w:left w:val="single" w:sz="4" w:space="0" w:color="auto"/>
              <w:bottom w:val="single" w:sz="4" w:space="0" w:color="000000"/>
              <w:right w:val="single" w:sz="4" w:space="0" w:color="auto"/>
            </w:tcBorders>
            <w:vAlign w:val="center"/>
          </w:tcPr>
          <w:p w14:paraId="68684F50" w14:textId="77777777" w:rsidR="008D4C64" w:rsidRPr="00A80447" w:rsidRDefault="008D4C64" w:rsidP="000E22BB">
            <w:pPr>
              <w:jc w:val="center"/>
              <w:rPr>
                <w:b/>
                <w:bCs/>
                <w:color w:val="000000"/>
              </w:rPr>
            </w:pPr>
            <w:r w:rsidRPr="00A80447">
              <w:rPr>
                <w:b/>
                <w:bCs/>
                <w:color w:val="000000"/>
              </w:rPr>
              <w:t>Particulars</w:t>
            </w:r>
          </w:p>
        </w:tc>
        <w:tc>
          <w:tcPr>
            <w:tcW w:w="3296" w:type="dxa"/>
            <w:gridSpan w:val="2"/>
            <w:tcBorders>
              <w:top w:val="single" w:sz="4" w:space="0" w:color="auto"/>
              <w:left w:val="nil"/>
              <w:bottom w:val="single" w:sz="4" w:space="0" w:color="auto"/>
              <w:right w:val="single" w:sz="4" w:space="0" w:color="auto"/>
            </w:tcBorders>
            <w:vAlign w:val="center"/>
          </w:tcPr>
          <w:p w14:paraId="04B7AFF8" w14:textId="77777777" w:rsidR="008D4C64" w:rsidRPr="00A80447" w:rsidRDefault="008D4C64" w:rsidP="000E22BB">
            <w:pPr>
              <w:jc w:val="center"/>
              <w:rPr>
                <w:b/>
                <w:bCs/>
                <w:color w:val="000000"/>
              </w:rPr>
            </w:pPr>
            <w:r w:rsidRPr="00A80447">
              <w:rPr>
                <w:b/>
                <w:bCs/>
                <w:color w:val="000000"/>
              </w:rPr>
              <w:t>Product Specification</w:t>
            </w:r>
          </w:p>
        </w:tc>
        <w:tc>
          <w:tcPr>
            <w:tcW w:w="774" w:type="dxa"/>
            <w:tcBorders>
              <w:top w:val="single" w:sz="4" w:space="0" w:color="auto"/>
              <w:left w:val="single" w:sz="4" w:space="0" w:color="auto"/>
              <w:bottom w:val="single" w:sz="4" w:space="0" w:color="auto"/>
              <w:right w:val="single" w:sz="4" w:space="0" w:color="auto"/>
            </w:tcBorders>
            <w:vAlign w:val="center"/>
          </w:tcPr>
          <w:p w14:paraId="15E672E5" w14:textId="77777777" w:rsidR="008D4C64" w:rsidRPr="00A80447" w:rsidRDefault="008D4C64" w:rsidP="000E22BB">
            <w:pPr>
              <w:jc w:val="center"/>
              <w:rPr>
                <w:b/>
                <w:bCs/>
                <w:color w:val="000000"/>
              </w:rPr>
            </w:pPr>
            <w:r w:rsidRPr="00A80447">
              <w:rPr>
                <w:b/>
                <w:bCs/>
                <w:color w:val="000000"/>
              </w:rPr>
              <w:t>Qty.</w:t>
            </w:r>
          </w:p>
        </w:tc>
        <w:tc>
          <w:tcPr>
            <w:tcW w:w="810" w:type="dxa"/>
            <w:gridSpan w:val="2"/>
            <w:tcBorders>
              <w:top w:val="single" w:sz="4" w:space="0" w:color="auto"/>
              <w:left w:val="single" w:sz="4" w:space="0" w:color="auto"/>
              <w:bottom w:val="single" w:sz="4" w:space="0" w:color="auto"/>
              <w:right w:val="single" w:sz="4" w:space="0" w:color="auto"/>
            </w:tcBorders>
            <w:vAlign w:val="center"/>
          </w:tcPr>
          <w:p w14:paraId="44D27EB4" w14:textId="77777777" w:rsidR="008D4C64" w:rsidRPr="00A80447" w:rsidRDefault="008D4C64" w:rsidP="000E22BB">
            <w:pPr>
              <w:jc w:val="center"/>
              <w:rPr>
                <w:b/>
                <w:bCs/>
                <w:color w:val="000000"/>
              </w:rPr>
            </w:pPr>
            <w:r w:rsidRPr="00A80447">
              <w:rPr>
                <w:b/>
                <w:bCs/>
                <w:color w:val="000000"/>
              </w:rPr>
              <w:t>UOM</w:t>
            </w:r>
          </w:p>
        </w:tc>
        <w:tc>
          <w:tcPr>
            <w:tcW w:w="1170" w:type="dxa"/>
            <w:tcBorders>
              <w:top w:val="single" w:sz="4" w:space="0" w:color="auto"/>
              <w:left w:val="single" w:sz="4" w:space="0" w:color="auto"/>
              <w:bottom w:val="single" w:sz="4" w:space="0" w:color="auto"/>
              <w:right w:val="single" w:sz="4" w:space="0" w:color="auto"/>
            </w:tcBorders>
            <w:vAlign w:val="center"/>
          </w:tcPr>
          <w:p w14:paraId="5A538C1E" w14:textId="77777777" w:rsidR="008D4C64" w:rsidRPr="00A80447" w:rsidRDefault="008D4C64" w:rsidP="000E22BB">
            <w:pPr>
              <w:jc w:val="center"/>
              <w:rPr>
                <w:b/>
                <w:bCs/>
                <w:color w:val="000000"/>
              </w:rPr>
            </w:pPr>
            <w:r w:rsidRPr="00A80447">
              <w:rPr>
                <w:b/>
                <w:bCs/>
                <w:color w:val="000000"/>
              </w:rPr>
              <w:t>Rate</w:t>
            </w:r>
          </w:p>
        </w:tc>
        <w:tc>
          <w:tcPr>
            <w:tcW w:w="1107" w:type="dxa"/>
            <w:tcBorders>
              <w:top w:val="single" w:sz="4" w:space="0" w:color="auto"/>
              <w:left w:val="single" w:sz="4" w:space="0" w:color="auto"/>
              <w:bottom w:val="single" w:sz="4" w:space="0" w:color="auto"/>
              <w:right w:val="single" w:sz="4" w:space="0" w:color="auto"/>
            </w:tcBorders>
            <w:vAlign w:val="center"/>
          </w:tcPr>
          <w:p w14:paraId="523334BD" w14:textId="77777777" w:rsidR="008D4C64" w:rsidRPr="00A80447" w:rsidRDefault="008D4C64" w:rsidP="000E22BB">
            <w:pPr>
              <w:jc w:val="center"/>
              <w:rPr>
                <w:b/>
                <w:bCs/>
                <w:color w:val="000000"/>
              </w:rPr>
            </w:pPr>
            <w:r w:rsidRPr="00A80447">
              <w:rPr>
                <w:b/>
                <w:bCs/>
                <w:color w:val="000000"/>
              </w:rPr>
              <w:t>Amount</w:t>
            </w:r>
          </w:p>
        </w:tc>
      </w:tr>
      <w:tr w:rsidR="008D4C64" w:rsidRPr="00A80447" w14:paraId="19EB535C" w14:textId="77777777" w:rsidTr="000E22BB">
        <w:trPr>
          <w:trHeight w:val="300"/>
          <w:jc w:val="center"/>
        </w:trPr>
        <w:tc>
          <w:tcPr>
            <w:tcW w:w="720" w:type="dxa"/>
            <w:gridSpan w:val="2"/>
            <w:vMerge w:val="restart"/>
            <w:tcBorders>
              <w:top w:val="single" w:sz="4" w:space="0" w:color="auto"/>
              <w:left w:val="single" w:sz="4" w:space="0" w:color="auto"/>
              <w:bottom w:val="single" w:sz="4" w:space="0" w:color="000000"/>
              <w:right w:val="single" w:sz="4" w:space="0" w:color="auto"/>
            </w:tcBorders>
            <w:vAlign w:val="center"/>
            <w:hideMark/>
          </w:tcPr>
          <w:p w14:paraId="37FB7E45" w14:textId="77777777" w:rsidR="008D4C64" w:rsidRPr="00A80447" w:rsidRDefault="008D4C64" w:rsidP="000E22BB">
            <w:pPr>
              <w:jc w:val="center"/>
              <w:rPr>
                <w:b/>
                <w:bCs/>
                <w:color w:val="000000"/>
              </w:rPr>
            </w:pPr>
            <w:r w:rsidRPr="00A80447">
              <w:rPr>
                <w:b/>
                <w:bCs/>
                <w:color w:val="000000"/>
              </w:rPr>
              <w:t>1</w:t>
            </w:r>
          </w:p>
        </w:tc>
        <w:tc>
          <w:tcPr>
            <w:tcW w:w="2160" w:type="dxa"/>
            <w:vMerge w:val="restart"/>
            <w:tcBorders>
              <w:top w:val="single" w:sz="4" w:space="0" w:color="auto"/>
              <w:left w:val="single" w:sz="4" w:space="0" w:color="auto"/>
              <w:bottom w:val="single" w:sz="4" w:space="0" w:color="000000"/>
              <w:right w:val="single" w:sz="4" w:space="0" w:color="auto"/>
            </w:tcBorders>
            <w:vAlign w:val="center"/>
            <w:hideMark/>
          </w:tcPr>
          <w:p w14:paraId="4627EB4B" w14:textId="77777777" w:rsidR="008D4C64" w:rsidRPr="00A80447" w:rsidRDefault="008D4C64" w:rsidP="000E22BB">
            <w:pPr>
              <w:rPr>
                <w:color w:val="000000"/>
              </w:rPr>
            </w:pPr>
            <w:r w:rsidRPr="00A80447">
              <w:rPr>
                <w:color w:val="000000"/>
              </w:rPr>
              <w:t xml:space="preserve">Buyback of </w:t>
            </w:r>
            <w:r>
              <w:rPr>
                <w:color w:val="000000"/>
              </w:rPr>
              <w:t xml:space="preserve">26 </w:t>
            </w:r>
            <w:r w:rsidRPr="00A80447">
              <w:rPr>
                <w:color w:val="000000"/>
              </w:rPr>
              <w:t>AH, 12V SMF Lead ACID Battery</w:t>
            </w:r>
            <w:r>
              <w:rPr>
                <w:color w:val="000000"/>
              </w:rPr>
              <w:t xml:space="preserve"> </w:t>
            </w:r>
            <w:r w:rsidRPr="00781E3A">
              <w:rPr>
                <w:color w:val="000000"/>
              </w:rPr>
              <w:t xml:space="preserve"> </w:t>
            </w:r>
          </w:p>
        </w:tc>
        <w:tc>
          <w:tcPr>
            <w:tcW w:w="1800" w:type="dxa"/>
            <w:tcBorders>
              <w:top w:val="single" w:sz="4" w:space="0" w:color="auto"/>
              <w:left w:val="nil"/>
              <w:bottom w:val="single" w:sz="4" w:space="0" w:color="auto"/>
              <w:right w:val="single" w:sz="4" w:space="0" w:color="auto"/>
            </w:tcBorders>
            <w:vAlign w:val="center"/>
            <w:hideMark/>
          </w:tcPr>
          <w:p w14:paraId="047A6801" w14:textId="77777777" w:rsidR="008D4C64" w:rsidRPr="00A80447" w:rsidRDefault="008D4C64" w:rsidP="000E22BB">
            <w:pPr>
              <w:rPr>
                <w:color w:val="000000"/>
              </w:rPr>
            </w:pPr>
            <w:r w:rsidRPr="00A80447">
              <w:rPr>
                <w:color w:val="000000"/>
              </w:rPr>
              <w:t>Brand</w:t>
            </w:r>
          </w:p>
        </w:tc>
        <w:tc>
          <w:tcPr>
            <w:tcW w:w="1496" w:type="dxa"/>
            <w:tcBorders>
              <w:top w:val="single" w:sz="4" w:space="0" w:color="auto"/>
              <w:left w:val="nil"/>
              <w:bottom w:val="single" w:sz="4" w:space="0" w:color="auto"/>
              <w:right w:val="single" w:sz="4" w:space="0" w:color="auto"/>
            </w:tcBorders>
            <w:vAlign w:val="center"/>
            <w:hideMark/>
          </w:tcPr>
          <w:p w14:paraId="66F493FA" w14:textId="77777777" w:rsidR="008D4C64" w:rsidRPr="00A80447" w:rsidRDefault="008D4C64" w:rsidP="000E22BB">
            <w:pPr>
              <w:rPr>
                <w:color w:val="000000"/>
              </w:rPr>
            </w:pPr>
            <w:r w:rsidRPr="00A80447">
              <w:rPr>
                <w:color w:val="000000"/>
              </w:rPr>
              <w:t>Amaron/ Exide</w:t>
            </w:r>
          </w:p>
        </w:tc>
        <w:tc>
          <w:tcPr>
            <w:tcW w:w="774" w:type="dxa"/>
            <w:vMerge w:val="restart"/>
            <w:tcBorders>
              <w:top w:val="single" w:sz="4" w:space="0" w:color="auto"/>
              <w:left w:val="single" w:sz="4" w:space="0" w:color="auto"/>
              <w:bottom w:val="single" w:sz="4" w:space="0" w:color="000000"/>
              <w:right w:val="single" w:sz="4" w:space="0" w:color="auto"/>
            </w:tcBorders>
            <w:vAlign w:val="center"/>
          </w:tcPr>
          <w:p w14:paraId="4FDDBEB4" w14:textId="77777777" w:rsidR="008D4C64" w:rsidRPr="00A80447" w:rsidRDefault="008D4C64" w:rsidP="000E22BB">
            <w:pPr>
              <w:jc w:val="center"/>
              <w:rPr>
                <w:color w:val="000000"/>
              </w:rPr>
            </w:pPr>
          </w:p>
        </w:tc>
        <w:tc>
          <w:tcPr>
            <w:tcW w:w="810" w:type="dxa"/>
            <w:gridSpan w:val="2"/>
            <w:vMerge w:val="restart"/>
            <w:tcBorders>
              <w:top w:val="single" w:sz="4" w:space="0" w:color="auto"/>
              <w:left w:val="single" w:sz="4" w:space="0" w:color="auto"/>
              <w:bottom w:val="single" w:sz="4" w:space="0" w:color="000000"/>
              <w:right w:val="single" w:sz="4" w:space="0" w:color="auto"/>
            </w:tcBorders>
            <w:vAlign w:val="center"/>
          </w:tcPr>
          <w:p w14:paraId="08E9D3EA" w14:textId="77777777" w:rsidR="008D4C64" w:rsidRPr="00A80447" w:rsidRDefault="008D4C64" w:rsidP="000E22BB">
            <w:pPr>
              <w:jc w:val="center"/>
              <w:rPr>
                <w:color w:val="000000"/>
              </w:rPr>
            </w:pPr>
          </w:p>
        </w:tc>
        <w:tc>
          <w:tcPr>
            <w:tcW w:w="1170" w:type="dxa"/>
            <w:vMerge w:val="restart"/>
            <w:tcBorders>
              <w:top w:val="single" w:sz="4" w:space="0" w:color="auto"/>
              <w:left w:val="single" w:sz="4" w:space="0" w:color="auto"/>
              <w:bottom w:val="single" w:sz="4" w:space="0" w:color="000000"/>
              <w:right w:val="single" w:sz="4" w:space="0" w:color="auto"/>
            </w:tcBorders>
            <w:vAlign w:val="center"/>
          </w:tcPr>
          <w:p w14:paraId="0D73674A" w14:textId="77777777" w:rsidR="008D4C64" w:rsidRPr="00A80447" w:rsidRDefault="008D4C64" w:rsidP="000E22BB">
            <w:pPr>
              <w:jc w:val="center"/>
              <w:rPr>
                <w:color w:val="000000"/>
              </w:rPr>
            </w:pPr>
          </w:p>
        </w:tc>
        <w:tc>
          <w:tcPr>
            <w:tcW w:w="1107" w:type="dxa"/>
            <w:vMerge w:val="restart"/>
            <w:tcBorders>
              <w:top w:val="single" w:sz="4" w:space="0" w:color="auto"/>
              <w:left w:val="single" w:sz="4" w:space="0" w:color="auto"/>
              <w:bottom w:val="single" w:sz="4" w:space="0" w:color="000000"/>
              <w:right w:val="single" w:sz="4" w:space="0" w:color="auto"/>
            </w:tcBorders>
            <w:vAlign w:val="center"/>
          </w:tcPr>
          <w:p w14:paraId="1F4E4CF7" w14:textId="77777777" w:rsidR="008D4C64" w:rsidRPr="00A80447" w:rsidRDefault="008D4C64" w:rsidP="000E22BB">
            <w:pPr>
              <w:jc w:val="center"/>
              <w:rPr>
                <w:color w:val="000000"/>
              </w:rPr>
            </w:pPr>
          </w:p>
        </w:tc>
      </w:tr>
      <w:tr w:rsidR="008D4C64" w:rsidRPr="00A80447" w14:paraId="1D8D16DD" w14:textId="77777777" w:rsidTr="000E22BB">
        <w:trPr>
          <w:trHeight w:val="300"/>
          <w:jc w:val="center"/>
        </w:trPr>
        <w:tc>
          <w:tcPr>
            <w:tcW w:w="720" w:type="dxa"/>
            <w:gridSpan w:val="2"/>
            <w:vMerge/>
            <w:tcBorders>
              <w:top w:val="single" w:sz="4" w:space="0" w:color="auto"/>
              <w:left w:val="single" w:sz="4" w:space="0" w:color="auto"/>
              <w:bottom w:val="single" w:sz="4" w:space="0" w:color="000000"/>
              <w:right w:val="single" w:sz="4" w:space="0" w:color="auto"/>
            </w:tcBorders>
            <w:vAlign w:val="center"/>
            <w:hideMark/>
          </w:tcPr>
          <w:p w14:paraId="73E9A9AA" w14:textId="77777777" w:rsidR="008D4C64" w:rsidRPr="00A80447" w:rsidRDefault="008D4C64" w:rsidP="000E22BB">
            <w:pPr>
              <w:rPr>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661ED644"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480EE41E" w14:textId="77777777" w:rsidR="008D4C64" w:rsidRPr="00A80447" w:rsidRDefault="008D4C64" w:rsidP="000E22BB">
            <w:pPr>
              <w:rPr>
                <w:color w:val="000000"/>
              </w:rPr>
            </w:pPr>
            <w:r w:rsidRPr="00A80447">
              <w:rPr>
                <w:color w:val="000000"/>
              </w:rPr>
              <w:t>Battery Type</w:t>
            </w:r>
          </w:p>
        </w:tc>
        <w:tc>
          <w:tcPr>
            <w:tcW w:w="1496" w:type="dxa"/>
            <w:tcBorders>
              <w:top w:val="nil"/>
              <w:left w:val="nil"/>
              <w:bottom w:val="single" w:sz="4" w:space="0" w:color="auto"/>
              <w:right w:val="single" w:sz="4" w:space="0" w:color="auto"/>
            </w:tcBorders>
            <w:vAlign w:val="center"/>
            <w:hideMark/>
          </w:tcPr>
          <w:p w14:paraId="7E521E93" w14:textId="77777777" w:rsidR="008D4C64" w:rsidRPr="00A80447" w:rsidRDefault="008D4C64" w:rsidP="000E22BB">
            <w:pPr>
              <w:rPr>
                <w:color w:val="000000"/>
              </w:rPr>
            </w:pPr>
            <w:r w:rsidRPr="00A80447">
              <w:rPr>
                <w:color w:val="000000"/>
              </w:rPr>
              <w:t>SMF</w:t>
            </w:r>
          </w:p>
        </w:tc>
        <w:tc>
          <w:tcPr>
            <w:tcW w:w="774" w:type="dxa"/>
            <w:vMerge/>
            <w:tcBorders>
              <w:top w:val="nil"/>
              <w:left w:val="single" w:sz="4" w:space="0" w:color="auto"/>
              <w:bottom w:val="single" w:sz="4" w:space="0" w:color="000000"/>
              <w:right w:val="single" w:sz="4" w:space="0" w:color="auto"/>
            </w:tcBorders>
            <w:vAlign w:val="center"/>
          </w:tcPr>
          <w:p w14:paraId="2F6BD8C7"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000000"/>
              <w:right w:val="single" w:sz="4" w:space="0" w:color="auto"/>
            </w:tcBorders>
            <w:vAlign w:val="center"/>
          </w:tcPr>
          <w:p w14:paraId="57680902" w14:textId="77777777" w:rsidR="008D4C64" w:rsidRPr="00A80447" w:rsidRDefault="008D4C64" w:rsidP="000E22BB">
            <w:pPr>
              <w:rPr>
                <w:color w:val="000000"/>
              </w:rPr>
            </w:pPr>
          </w:p>
        </w:tc>
        <w:tc>
          <w:tcPr>
            <w:tcW w:w="1170" w:type="dxa"/>
            <w:vMerge/>
            <w:tcBorders>
              <w:top w:val="nil"/>
              <w:left w:val="single" w:sz="4" w:space="0" w:color="auto"/>
              <w:bottom w:val="single" w:sz="4" w:space="0" w:color="000000"/>
              <w:right w:val="single" w:sz="4" w:space="0" w:color="auto"/>
            </w:tcBorders>
            <w:vAlign w:val="center"/>
          </w:tcPr>
          <w:p w14:paraId="4D2E6CD7" w14:textId="77777777" w:rsidR="008D4C64" w:rsidRPr="00A80447" w:rsidRDefault="008D4C64" w:rsidP="000E22BB">
            <w:pPr>
              <w:rPr>
                <w:color w:val="000000"/>
              </w:rPr>
            </w:pPr>
          </w:p>
        </w:tc>
        <w:tc>
          <w:tcPr>
            <w:tcW w:w="1107" w:type="dxa"/>
            <w:vMerge/>
            <w:tcBorders>
              <w:top w:val="nil"/>
              <w:left w:val="single" w:sz="4" w:space="0" w:color="auto"/>
              <w:bottom w:val="single" w:sz="4" w:space="0" w:color="000000"/>
              <w:right w:val="single" w:sz="4" w:space="0" w:color="auto"/>
            </w:tcBorders>
            <w:vAlign w:val="center"/>
          </w:tcPr>
          <w:p w14:paraId="09124927" w14:textId="77777777" w:rsidR="008D4C64" w:rsidRPr="00A80447" w:rsidRDefault="008D4C64" w:rsidP="000E22BB">
            <w:pPr>
              <w:rPr>
                <w:color w:val="000000"/>
              </w:rPr>
            </w:pPr>
          </w:p>
        </w:tc>
      </w:tr>
      <w:tr w:rsidR="008D4C64" w:rsidRPr="00A80447" w14:paraId="6DFBB8B3" w14:textId="77777777" w:rsidTr="000E22BB">
        <w:trPr>
          <w:trHeight w:val="300"/>
          <w:jc w:val="center"/>
        </w:trPr>
        <w:tc>
          <w:tcPr>
            <w:tcW w:w="720" w:type="dxa"/>
            <w:gridSpan w:val="2"/>
            <w:vMerge/>
            <w:tcBorders>
              <w:top w:val="single" w:sz="4" w:space="0" w:color="auto"/>
              <w:left w:val="single" w:sz="4" w:space="0" w:color="auto"/>
              <w:bottom w:val="single" w:sz="4" w:space="0" w:color="000000"/>
              <w:right w:val="single" w:sz="4" w:space="0" w:color="auto"/>
            </w:tcBorders>
            <w:vAlign w:val="center"/>
            <w:hideMark/>
          </w:tcPr>
          <w:p w14:paraId="48B2F0E1" w14:textId="77777777" w:rsidR="008D4C64" w:rsidRPr="00A80447" w:rsidRDefault="008D4C64" w:rsidP="000E22BB">
            <w:pPr>
              <w:rPr>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13CFC45A"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24AC77A8" w14:textId="77777777" w:rsidR="008D4C64" w:rsidRPr="00A80447" w:rsidRDefault="008D4C64" w:rsidP="000E22BB">
            <w:pPr>
              <w:rPr>
                <w:color w:val="000000"/>
              </w:rPr>
            </w:pPr>
            <w:r w:rsidRPr="00A80447">
              <w:rPr>
                <w:color w:val="000000"/>
              </w:rPr>
              <w:t>Voltage</w:t>
            </w:r>
          </w:p>
        </w:tc>
        <w:tc>
          <w:tcPr>
            <w:tcW w:w="1496" w:type="dxa"/>
            <w:tcBorders>
              <w:top w:val="nil"/>
              <w:left w:val="nil"/>
              <w:bottom w:val="single" w:sz="4" w:space="0" w:color="auto"/>
              <w:right w:val="single" w:sz="4" w:space="0" w:color="auto"/>
            </w:tcBorders>
            <w:vAlign w:val="center"/>
            <w:hideMark/>
          </w:tcPr>
          <w:p w14:paraId="07771C09" w14:textId="77777777" w:rsidR="008D4C64" w:rsidRPr="00A80447" w:rsidRDefault="008D4C64" w:rsidP="000E22BB">
            <w:pPr>
              <w:rPr>
                <w:color w:val="000000"/>
              </w:rPr>
            </w:pPr>
            <w:r w:rsidRPr="00A80447">
              <w:rPr>
                <w:color w:val="000000"/>
              </w:rPr>
              <w:t>12V</w:t>
            </w:r>
          </w:p>
        </w:tc>
        <w:tc>
          <w:tcPr>
            <w:tcW w:w="774" w:type="dxa"/>
            <w:vMerge/>
            <w:tcBorders>
              <w:top w:val="nil"/>
              <w:left w:val="single" w:sz="4" w:space="0" w:color="auto"/>
              <w:bottom w:val="single" w:sz="4" w:space="0" w:color="auto"/>
              <w:right w:val="single" w:sz="4" w:space="0" w:color="auto"/>
            </w:tcBorders>
            <w:vAlign w:val="center"/>
          </w:tcPr>
          <w:p w14:paraId="7F7B3AFD"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auto"/>
              <w:right w:val="single" w:sz="4" w:space="0" w:color="auto"/>
            </w:tcBorders>
            <w:vAlign w:val="center"/>
          </w:tcPr>
          <w:p w14:paraId="3593052E" w14:textId="77777777" w:rsidR="008D4C64" w:rsidRPr="00A80447" w:rsidRDefault="008D4C64" w:rsidP="000E22BB">
            <w:pPr>
              <w:rPr>
                <w:color w:val="000000"/>
              </w:rPr>
            </w:pPr>
          </w:p>
        </w:tc>
        <w:tc>
          <w:tcPr>
            <w:tcW w:w="1170" w:type="dxa"/>
            <w:vMerge/>
            <w:tcBorders>
              <w:top w:val="nil"/>
              <w:left w:val="single" w:sz="4" w:space="0" w:color="auto"/>
              <w:bottom w:val="single" w:sz="4" w:space="0" w:color="auto"/>
              <w:right w:val="single" w:sz="4" w:space="0" w:color="auto"/>
            </w:tcBorders>
            <w:vAlign w:val="center"/>
          </w:tcPr>
          <w:p w14:paraId="643A868F" w14:textId="77777777" w:rsidR="008D4C64" w:rsidRPr="00A80447" w:rsidRDefault="008D4C64" w:rsidP="000E22BB">
            <w:pPr>
              <w:rPr>
                <w:color w:val="000000"/>
              </w:rPr>
            </w:pPr>
          </w:p>
        </w:tc>
        <w:tc>
          <w:tcPr>
            <w:tcW w:w="1107" w:type="dxa"/>
            <w:vMerge/>
            <w:tcBorders>
              <w:top w:val="nil"/>
              <w:left w:val="single" w:sz="4" w:space="0" w:color="auto"/>
              <w:bottom w:val="single" w:sz="4" w:space="0" w:color="auto"/>
              <w:right w:val="single" w:sz="4" w:space="0" w:color="auto"/>
            </w:tcBorders>
            <w:vAlign w:val="center"/>
          </w:tcPr>
          <w:p w14:paraId="3448F56A" w14:textId="77777777" w:rsidR="008D4C64" w:rsidRPr="00A80447" w:rsidRDefault="008D4C64" w:rsidP="000E22BB">
            <w:pPr>
              <w:rPr>
                <w:color w:val="000000"/>
              </w:rPr>
            </w:pPr>
          </w:p>
        </w:tc>
      </w:tr>
      <w:tr w:rsidR="008D4C64" w:rsidRPr="00A80447" w14:paraId="1CE5BBAF" w14:textId="77777777" w:rsidTr="000E22BB">
        <w:trPr>
          <w:trHeight w:val="300"/>
          <w:jc w:val="center"/>
        </w:trPr>
        <w:tc>
          <w:tcPr>
            <w:tcW w:w="720" w:type="dxa"/>
            <w:gridSpan w:val="2"/>
            <w:vMerge/>
            <w:tcBorders>
              <w:top w:val="single" w:sz="4" w:space="0" w:color="auto"/>
              <w:left w:val="single" w:sz="4" w:space="0" w:color="auto"/>
              <w:bottom w:val="single" w:sz="4" w:space="0" w:color="000000"/>
              <w:right w:val="single" w:sz="4" w:space="0" w:color="auto"/>
            </w:tcBorders>
            <w:vAlign w:val="center"/>
            <w:hideMark/>
          </w:tcPr>
          <w:p w14:paraId="6CE99905" w14:textId="77777777" w:rsidR="008D4C64" w:rsidRPr="00A80447" w:rsidRDefault="008D4C64" w:rsidP="000E22BB">
            <w:pPr>
              <w:rPr>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58A04788"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17E509D8" w14:textId="77777777" w:rsidR="008D4C64" w:rsidRPr="00A80447" w:rsidRDefault="008D4C64" w:rsidP="000E22BB">
            <w:pPr>
              <w:rPr>
                <w:color w:val="000000"/>
              </w:rPr>
            </w:pPr>
            <w:r w:rsidRPr="00A80447">
              <w:rPr>
                <w:color w:val="000000"/>
              </w:rPr>
              <w:t>Battery Capacity</w:t>
            </w:r>
          </w:p>
        </w:tc>
        <w:tc>
          <w:tcPr>
            <w:tcW w:w="1496" w:type="dxa"/>
            <w:tcBorders>
              <w:top w:val="nil"/>
              <w:left w:val="nil"/>
              <w:bottom w:val="single" w:sz="4" w:space="0" w:color="auto"/>
              <w:right w:val="single" w:sz="4" w:space="0" w:color="auto"/>
            </w:tcBorders>
            <w:vAlign w:val="center"/>
            <w:hideMark/>
          </w:tcPr>
          <w:p w14:paraId="48B76A5A" w14:textId="77777777" w:rsidR="008D4C64" w:rsidRPr="00A80447" w:rsidRDefault="008D4C64" w:rsidP="000E22BB">
            <w:pPr>
              <w:rPr>
                <w:color w:val="000000"/>
              </w:rPr>
            </w:pPr>
            <w:r>
              <w:rPr>
                <w:color w:val="000000"/>
              </w:rPr>
              <w:t xml:space="preserve">26 </w:t>
            </w:r>
            <w:proofErr w:type="gramStart"/>
            <w:r>
              <w:rPr>
                <w:color w:val="000000"/>
              </w:rPr>
              <w:t>AH</w:t>
            </w:r>
            <w:proofErr w:type="gramEnd"/>
          </w:p>
        </w:tc>
        <w:tc>
          <w:tcPr>
            <w:tcW w:w="774" w:type="dxa"/>
            <w:tcBorders>
              <w:top w:val="single" w:sz="4" w:space="0" w:color="auto"/>
              <w:left w:val="single" w:sz="4" w:space="0" w:color="auto"/>
              <w:bottom w:val="single" w:sz="4" w:space="0" w:color="auto"/>
              <w:right w:val="single" w:sz="4" w:space="0" w:color="auto"/>
            </w:tcBorders>
            <w:vAlign w:val="center"/>
            <w:hideMark/>
          </w:tcPr>
          <w:p w14:paraId="3F77D217" w14:textId="77777777" w:rsidR="008D4C64" w:rsidRPr="00A80447" w:rsidRDefault="008D4C64" w:rsidP="000E22BB">
            <w:pPr>
              <w:rPr>
                <w:color w:val="000000"/>
              </w:rPr>
            </w:pPr>
            <w:r>
              <w:rPr>
                <w:color w:val="000000"/>
              </w:rPr>
              <w:t>60</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14:paraId="72C39C90" w14:textId="77777777" w:rsidR="008D4C64" w:rsidRPr="00A80447" w:rsidRDefault="008D4C64" w:rsidP="000E22BB">
            <w:pPr>
              <w:rPr>
                <w:color w:val="000000"/>
              </w:rPr>
            </w:pPr>
          </w:p>
        </w:tc>
        <w:tc>
          <w:tcPr>
            <w:tcW w:w="1170" w:type="dxa"/>
            <w:tcBorders>
              <w:top w:val="single" w:sz="4" w:space="0" w:color="auto"/>
              <w:left w:val="single" w:sz="4" w:space="0" w:color="auto"/>
              <w:bottom w:val="single" w:sz="4" w:space="0" w:color="auto"/>
              <w:right w:val="single" w:sz="4" w:space="0" w:color="auto"/>
            </w:tcBorders>
            <w:vAlign w:val="center"/>
          </w:tcPr>
          <w:p w14:paraId="555A22D8" w14:textId="77777777" w:rsidR="008D4C64" w:rsidRPr="00A80447" w:rsidRDefault="008D4C64" w:rsidP="000E22BB">
            <w:pPr>
              <w:rPr>
                <w:color w:val="000000"/>
              </w:rPr>
            </w:pPr>
          </w:p>
        </w:tc>
        <w:tc>
          <w:tcPr>
            <w:tcW w:w="1107" w:type="dxa"/>
            <w:tcBorders>
              <w:top w:val="single" w:sz="4" w:space="0" w:color="auto"/>
              <w:left w:val="single" w:sz="4" w:space="0" w:color="auto"/>
              <w:bottom w:val="single" w:sz="4" w:space="0" w:color="auto"/>
              <w:right w:val="single" w:sz="4" w:space="0" w:color="auto"/>
            </w:tcBorders>
            <w:vAlign w:val="center"/>
          </w:tcPr>
          <w:p w14:paraId="7DF78CE9" w14:textId="77777777" w:rsidR="008D4C64" w:rsidRPr="00A80447" w:rsidRDefault="008D4C64" w:rsidP="000E22BB">
            <w:pPr>
              <w:rPr>
                <w:color w:val="000000"/>
              </w:rPr>
            </w:pPr>
          </w:p>
        </w:tc>
      </w:tr>
      <w:tr w:rsidR="008D4C64" w:rsidRPr="00A80447" w14:paraId="6C00CB68"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000000"/>
            </w:tcBorders>
            <w:vAlign w:val="bottom"/>
            <w:hideMark/>
          </w:tcPr>
          <w:p w14:paraId="345DF7ED" w14:textId="77777777" w:rsidR="008D4C64" w:rsidRPr="00A80447" w:rsidRDefault="008D4C64" w:rsidP="000E22BB">
            <w:pPr>
              <w:jc w:val="right"/>
              <w:rPr>
                <w:b/>
                <w:bCs/>
                <w:color w:val="000000"/>
              </w:rPr>
            </w:pPr>
            <w:r w:rsidRPr="00A80447">
              <w:rPr>
                <w:b/>
                <w:bCs/>
                <w:color w:val="000000"/>
              </w:rPr>
              <w:t>Amount (B)</w:t>
            </w:r>
          </w:p>
        </w:tc>
        <w:tc>
          <w:tcPr>
            <w:tcW w:w="1107" w:type="dxa"/>
            <w:tcBorders>
              <w:top w:val="nil"/>
              <w:left w:val="nil"/>
              <w:bottom w:val="single" w:sz="4" w:space="0" w:color="auto"/>
              <w:right w:val="single" w:sz="4" w:space="0" w:color="auto"/>
            </w:tcBorders>
            <w:vAlign w:val="bottom"/>
            <w:hideMark/>
          </w:tcPr>
          <w:p w14:paraId="13FD004A" w14:textId="77777777" w:rsidR="008D4C64" w:rsidRPr="00A80447" w:rsidRDefault="008D4C64" w:rsidP="000E22BB">
            <w:pPr>
              <w:rPr>
                <w:color w:val="000000"/>
              </w:rPr>
            </w:pPr>
          </w:p>
        </w:tc>
      </w:tr>
      <w:tr w:rsidR="008D4C64" w:rsidRPr="00A80447" w14:paraId="5849724F"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75883B48" w14:textId="77777777" w:rsidR="008D4C64" w:rsidRPr="00A80447" w:rsidRDefault="008D4C64" w:rsidP="000E22BB">
            <w:pPr>
              <w:jc w:val="right"/>
              <w:rPr>
                <w:color w:val="0563C1"/>
                <w:u w:val="single"/>
              </w:rPr>
            </w:pPr>
            <w:hyperlink r:id="rId10" w:history="1">
              <w:r w:rsidRPr="00A80447">
                <w:rPr>
                  <w:color w:val="0563C1"/>
                  <w:u w:val="single"/>
                </w:rPr>
                <w:t>GST@18%</w:t>
              </w:r>
            </w:hyperlink>
          </w:p>
        </w:tc>
        <w:tc>
          <w:tcPr>
            <w:tcW w:w="1107" w:type="dxa"/>
            <w:tcBorders>
              <w:top w:val="single" w:sz="4" w:space="0" w:color="auto"/>
              <w:left w:val="single" w:sz="4" w:space="0" w:color="auto"/>
              <w:bottom w:val="single" w:sz="4" w:space="0" w:color="auto"/>
              <w:right w:val="single" w:sz="4" w:space="0" w:color="auto"/>
            </w:tcBorders>
            <w:vAlign w:val="bottom"/>
            <w:hideMark/>
          </w:tcPr>
          <w:p w14:paraId="06572595" w14:textId="77777777" w:rsidR="008D4C64" w:rsidRPr="00A80447" w:rsidRDefault="008D4C64" w:rsidP="000E22BB">
            <w:pPr>
              <w:rPr>
                <w:color w:val="000000"/>
              </w:rPr>
            </w:pPr>
          </w:p>
        </w:tc>
      </w:tr>
      <w:tr w:rsidR="008D4C64" w:rsidRPr="00A80447" w14:paraId="0C8C5D99"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14B32ED9" w14:textId="77777777" w:rsidR="008D4C64" w:rsidRPr="00A80447" w:rsidRDefault="008D4C64" w:rsidP="000E22BB">
            <w:pPr>
              <w:jc w:val="right"/>
              <w:rPr>
                <w:b/>
                <w:bCs/>
                <w:color w:val="000000"/>
              </w:rPr>
            </w:pPr>
            <w:r w:rsidRPr="00A80447">
              <w:rPr>
                <w:b/>
                <w:bCs/>
                <w:color w:val="000000"/>
              </w:rPr>
              <w:t>Amount with GST (B)</w:t>
            </w:r>
          </w:p>
        </w:tc>
        <w:tc>
          <w:tcPr>
            <w:tcW w:w="1107" w:type="dxa"/>
            <w:tcBorders>
              <w:top w:val="single" w:sz="4" w:space="0" w:color="auto"/>
              <w:left w:val="single" w:sz="4" w:space="0" w:color="auto"/>
              <w:bottom w:val="single" w:sz="4" w:space="0" w:color="auto"/>
              <w:right w:val="single" w:sz="4" w:space="0" w:color="auto"/>
            </w:tcBorders>
            <w:vAlign w:val="bottom"/>
            <w:hideMark/>
          </w:tcPr>
          <w:p w14:paraId="3918EEC2" w14:textId="77777777" w:rsidR="008D4C64" w:rsidRPr="00A80447" w:rsidRDefault="008D4C64" w:rsidP="000E22BB">
            <w:pPr>
              <w:rPr>
                <w:color w:val="000000"/>
              </w:rPr>
            </w:pPr>
          </w:p>
        </w:tc>
      </w:tr>
      <w:tr w:rsidR="008D4C64" w:rsidRPr="00A80447" w14:paraId="46B5B28F"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7FEF773E" w14:textId="77777777" w:rsidR="008D4C64" w:rsidRPr="00A80447" w:rsidRDefault="008D4C64" w:rsidP="000E22BB">
            <w:pPr>
              <w:jc w:val="right"/>
              <w:rPr>
                <w:b/>
                <w:bCs/>
                <w:color w:val="000000"/>
              </w:rPr>
            </w:pPr>
            <w:r w:rsidRPr="00A80447">
              <w:rPr>
                <w:b/>
                <w:bCs/>
                <w:color w:val="000000"/>
              </w:rPr>
              <w:t>Total Amount (A-B)</w:t>
            </w:r>
          </w:p>
        </w:tc>
        <w:tc>
          <w:tcPr>
            <w:tcW w:w="1107" w:type="dxa"/>
            <w:tcBorders>
              <w:top w:val="single" w:sz="4" w:space="0" w:color="auto"/>
              <w:left w:val="single" w:sz="4" w:space="0" w:color="auto"/>
              <w:bottom w:val="single" w:sz="4" w:space="0" w:color="auto"/>
              <w:right w:val="single" w:sz="4" w:space="0" w:color="auto"/>
            </w:tcBorders>
            <w:vAlign w:val="bottom"/>
            <w:hideMark/>
          </w:tcPr>
          <w:p w14:paraId="20BE7C5D" w14:textId="77777777" w:rsidR="008D4C64" w:rsidRPr="00A80447" w:rsidRDefault="008D4C64" w:rsidP="000E22BB">
            <w:pPr>
              <w:rPr>
                <w:color w:val="00000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290070">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29211C">
      <w:pgSz w:w="11909" w:h="16834" w:code="9"/>
      <w:pgMar w:top="709" w:right="1440" w:bottom="51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A8483" w14:textId="77777777" w:rsidR="00232EEA" w:rsidRDefault="00232EEA" w:rsidP="00290070">
      <w:r>
        <w:separator/>
      </w:r>
    </w:p>
  </w:endnote>
  <w:endnote w:type="continuationSeparator" w:id="0">
    <w:p w14:paraId="4A152E8B" w14:textId="77777777" w:rsidR="00232EEA" w:rsidRDefault="00232EE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2E1F9" w14:textId="77777777" w:rsidR="00232EEA" w:rsidRDefault="00232EEA" w:rsidP="00290070">
      <w:r>
        <w:separator/>
      </w:r>
    </w:p>
  </w:footnote>
  <w:footnote w:type="continuationSeparator" w:id="0">
    <w:p w14:paraId="7599DABC" w14:textId="77777777" w:rsidR="00232EEA" w:rsidRDefault="00232EE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B6658"/>
    <w:rsid w:val="000C0798"/>
    <w:rsid w:val="000E6BE8"/>
    <w:rsid w:val="00105BB3"/>
    <w:rsid w:val="00182666"/>
    <w:rsid w:val="0019560D"/>
    <w:rsid w:val="001A470A"/>
    <w:rsid w:val="001F486D"/>
    <w:rsid w:val="00232EEA"/>
    <w:rsid w:val="002420DF"/>
    <w:rsid w:val="00243B31"/>
    <w:rsid w:val="002750A2"/>
    <w:rsid w:val="00290070"/>
    <w:rsid w:val="0029211C"/>
    <w:rsid w:val="002D7586"/>
    <w:rsid w:val="00316F72"/>
    <w:rsid w:val="00322218"/>
    <w:rsid w:val="00337C63"/>
    <w:rsid w:val="00362EBE"/>
    <w:rsid w:val="003C16A7"/>
    <w:rsid w:val="003C1B08"/>
    <w:rsid w:val="003E1CFA"/>
    <w:rsid w:val="0042543B"/>
    <w:rsid w:val="00450A1F"/>
    <w:rsid w:val="00461914"/>
    <w:rsid w:val="00466943"/>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E2588"/>
    <w:rsid w:val="00713E16"/>
    <w:rsid w:val="00714BD3"/>
    <w:rsid w:val="0072714E"/>
    <w:rsid w:val="00761FC9"/>
    <w:rsid w:val="00791F02"/>
    <w:rsid w:val="007B1A6A"/>
    <w:rsid w:val="007B28DD"/>
    <w:rsid w:val="007C473D"/>
    <w:rsid w:val="007F5CE0"/>
    <w:rsid w:val="00866367"/>
    <w:rsid w:val="008826FA"/>
    <w:rsid w:val="00885A81"/>
    <w:rsid w:val="008D4C64"/>
    <w:rsid w:val="008F4155"/>
    <w:rsid w:val="00920157"/>
    <w:rsid w:val="00976514"/>
    <w:rsid w:val="00977A4C"/>
    <w:rsid w:val="00986050"/>
    <w:rsid w:val="00997F5F"/>
    <w:rsid w:val="009C33AB"/>
    <w:rsid w:val="009C57E5"/>
    <w:rsid w:val="009D37D3"/>
    <w:rsid w:val="009E3970"/>
    <w:rsid w:val="00A03494"/>
    <w:rsid w:val="00A14111"/>
    <w:rsid w:val="00A718C9"/>
    <w:rsid w:val="00A76DA8"/>
    <w:rsid w:val="00A92363"/>
    <w:rsid w:val="00B549C0"/>
    <w:rsid w:val="00B56509"/>
    <w:rsid w:val="00B76C9C"/>
    <w:rsid w:val="00B949FE"/>
    <w:rsid w:val="00BB57A4"/>
    <w:rsid w:val="00BC6CA1"/>
    <w:rsid w:val="00C16D2C"/>
    <w:rsid w:val="00CA25AD"/>
    <w:rsid w:val="00CE2F2E"/>
    <w:rsid w:val="00D06625"/>
    <w:rsid w:val="00D14F72"/>
    <w:rsid w:val="00DF2641"/>
    <w:rsid w:val="00E15BBC"/>
    <w:rsid w:val="00E40D98"/>
    <w:rsid w:val="00E45340"/>
    <w:rsid w:val="00E558B5"/>
    <w:rsid w:val="00E72997"/>
    <w:rsid w:val="00F025AB"/>
    <w:rsid w:val="00F037DE"/>
    <w:rsid w:val="00F03EDE"/>
    <w:rsid w:val="00F10FC3"/>
    <w:rsid w:val="00F51031"/>
    <w:rsid w:val="00F5227D"/>
    <w:rsid w:val="00F605F8"/>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GST@18%25" TargetMode="External"/><Relationship Id="rId4" Type="http://schemas.openxmlformats.org/officeDocument/2006/relationships/webSettings" Target="webSettings.xml"/><Relationship Id="rId9" Type="http://schemas.openxmlformats.org/officeDocument/2006/relationships/hyperlink" Target="mailto:GST@2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2026-07-02T18:48:00Z</dcterms:created>
  <dcterms:modified xsi:type="dcterms:W3CDTF">2026-07-22T04:46:00Z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