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A7AD09A" w:rsidR="005179CE" w:rsidRPr="003F2BA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3F2BA9">
        <w:rPr>
          <w:rFonts w:ascii="Tahoma" w:hAnsi="Tahoma" w:cs="Tahoma"/>
          <w:b/>
          <w:bCs/>
          <w:color w:val="000000"/>
          <w:sz w:val="19"/>
          <w:szCs w:val="19"/>
          <w:u w:val="single"/>
        </w:rPr>
        <w:t xml:space="preserve">Tender </w:t>
      </w:r>
      <w:proofErr w:type="gramStart"/>
      <w:r w:rsidRPr="003F2BA9">
        <w:rPr>
          <w:rFonts w:ascii="Tahoma" w:hAnsi="Tahoma" w:cs="Tahoma"/>
          <w:b/>
          <w:bCs/>
          <w:color w:val="000000"/>
          <w:sz w:val="19"/>
          <w:szCs w:val="19"/>
          <w:u w:val="single"/>
        </w:rPr>
        <w:t>No:.</w:t>
      </w:r>
      <w:proofErr w:type="gramEnd"/>
      <w:r w:rsidRPr="003F2BA9">
        <w:rPr>
          <w:rFonts w:ascii="Tahoma" w:hAnsi="Tahoma" w:cs="Tahoma"/>
          <w:b/>
          <w:color w:val="4F81BD" w:themeColor="accent1"/>
          <w:sz w:val="19"/>
          <w:szCs w:val="19"/>
        </w:rPr>
        <w:t xml:space="preserve"> 202</w:t>
      </w:r>
      <w:r w:rsidR="00CE2F2E" w:rsidRPr="003F2BA9">
        <w:rPr>
          <w:rFonts w:ascii="Tahoma" w:hAnsi="Tahoma" w:cs="Tahoma"/>
          <w:b/>
          <w:color w:val="4F81BD" w:themeColor="accent1"/>
          <w:sz w:val="19"/>
          <w:szCs w:val="19"/>
        </w:rPr>
        <w:t>6</w:t>
      </w:r>
      <w:r w:rsidRPr="003F2BA9">
        <w:rPr>
          <w:rFonts w:ascii="Tahoma" w:hAnsi="Tahoma" w:cs="Tahoma"/>
          <w:b/>
          <w:color w:val="4F81BD" w:themeColor="accent1"/>
          <w:sz w:val="19"/>
          <w:szCs w:val="19"/>
        </w:rPr>
        <w:t>-2</w:t>
      </w:r>
      <w:r w:rsidR="00CE2F2E" w:rsidRPr="003F2BA9">
        <w:rPr>
          <w:rFonts w:ascii="Tahoma" w:hAnsi="Tahoma" w:cs="Tahoma"/>
          <w:b/>
          <w:color w:val="4F81BD" w:themeColor="accent1"/>
          <w:sz w:val="19"/>
          <w:szCs w:val="19"/>
        </w:rPr>
        <w:t>7</w:t>
      </w:r>
      <w:r w:rsidRPr="003F2BA9">
        <w:rPr>
          <w:rFonts w:ascii="Tahoma" w:hAnsi="Tahoma" w:cs="Tahoma"/>
          <w:b/>
          <w:color w:val="4F81BD" w:themeColor="accent1"/>
          <w:sz w:val="19"/>
          <w:szCs w:val="19"/>
        </w:rPr>
        <w:t>/</w:t>
      </w:r>
      <w:r w:rsidR="003F2BA9" w:rsidRPr="003F2BA9">
        <w:rPr>
          <w:rFonts w:ascii="Tahoma" w:hAnsi="Tahoma" w:cs="Tahoma"/>
          <w:b/>
          <w:color w:val="4F81BD" w:themeColor="accent1"/>
          <w:sz w:val="19"/>
          <w:szCs w:val="19"/>
        </w:rPr>
        <w:t>Admin</w:t>
      </w:r>
      <w:r w:rsidRPr="003F2BA9">
        <w:rPr>
          <w:rFonts w:ascii="Tahoma" w:hAnsi="Tahoma" w:cs="Tahoma"/>
          <w:b/>
          <w:color w:val="4F81BD" w:themeColor="accent1"/>
          <w:sz w:val="19"/>
          <w:szCs w:val="19"/>
        </w:rPr>
        <w:t>/2B/LNM-</w:t>
      </w:r>
      <w:r w:rsidR="00573275">
        <w:rPr>
          <w:rFonts w:ascii="Tahoma" w:hAnsi="Tahoma" w:cs="Tahoma"/>
          <w:b/>
          <w:color w:val="4F81BD" w:themeColor="accent1"/>
          <w:sz w:val="19"/>
          <w:szCs w:val="19"/>
        </w:rPr>
        <w:t>1474</w:t>
      </w:r>
    </w:p>
    <w:p w14:paraId="73772D5E" w14:textId="77777777" w:rsidR="00F84C31" w:rsidRPr="003F2BA9" w:rsidRDefault="00F84C31" w:rsidP="008F4155">
      <w:pPr>
        <w:pStyle w:val="NormalWeb"/>
        <w:spacing w:before="0" w:beforeAutospacing="0" w:after="0" w:afterAutospacing="0"/>
        <w:jc w:val="center"/>
        <w:rPr>
          <w:rFonts w:ascii="Tahoma" w:hAnsi="Tahoma" w:cs="Tahoma"/>
          <w:sz w:val="31"/>
          <w:szCs w:val="31"/>
        </w:rPr>
      </w:pPr>
      <w:r w:rsidRPr="003F2BA9">
        <w:rPr>
          <w:rFonts w:ascii="Tahoma" w:hAnsi="Tahoma" w:cs="Tahoma"/>
          <w:b/>
          <w:bCs/>
          <w:color w:val="000000"/>
          <w:sz w:val="31"/>
          <w:szCs w:val="31"/>
          <w:u w:val="single"/>
        </w:rPr>
        <w:t>The LNM Institute of Information Technology, Jaipur</w:t>
      </w:r>
    </w:p>
    <w:p w14:paraId="3E14678F" w14:textId="77777777" w:rsidR="00F84C31" w:rsidRPr="003F2BA9" w:rsidRDefault="00F84C31" w:rsidP="008F4155">
      <w:pPr>
        <w:rPr>
          <w:rFonts w:ascii="Tahoma" w:hAnsi="Tahoma" w:cs="Tahoma"/>
          <w:sz w:val="19"/>
          <w:szCs w:val="19"/>
        </w:rPr>
      </w:pPr>
    </w:p>
    <w:p w14:paraId="24D32351" w14:textId="7C839D90" w:rsidR="003F2BA9" w:rsidRDefault="00D32471" w:rsidP="008F4155">
      <w:pPr>
        <w:pStyle w:val="NormalWeb"/>
        <w:spacing w:before="0" w:beforeAutospacing="0" w:after="0" w:afterAutospacing="0"/>
        <w:jc w:val="center"/>
        <w:rPr>
          <w:rFonts w:ascii="Tahoma" w:hAnsi="Tahoma" w:cs="Tahoma"/>
          <w:b/>
          <w:bCs/>
          <w:color w:val="000000"/>
          <w:sz w:val="19"/>
          <w:szCs w:val="19"/>
          <w:u w:val="single"/>
        </w:rPr>
      </w:pPr>
      <w:r w:rsidRPr="00D32471">
        <w:rPr>
          <w:rFonts w:ascii="Tahoma" w:hAnsi="Tahoma" w:cs="Tahoma"/>
          <w:b/>
          <w:bCs/>
          <w:color w:val="000000"/>
          <w:sz w:val="19"/>
          <w:szCs w:val="19"/>
          <w:u w:val="single"/>
        </w:rPr>
        <w:t>NOTICE INVITING TENDER (NIT)</w:t>
      </w:r>
    </w:p>
    <w:p w14:paraId="62B78126" w14:textId="77777777" w:rsidR="00D32471" w:rsidRDefault="00D32471"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 xml:space="preserve">The LNM Institute of Information Technology, Jaipur is a Deemed-to-be-University, set up as a </w:t>
      </w:r>
      <w:r w:rsidR="005179CE" w:rsidRPr="003F2BA9">
        <w:rPr>
          <w:rFonts w:ascii="Tahoma" w:hAnsi="Tahoma" w:cs="Tahoma"/>
          <w:color w:val="000000"/>
          <w:sz w:val="18"/>
          <w:szCs w:val="18"/>
        </w:rPr>
        <w:t>Non-Profit</w:t>
      </w:r>
      <w:r w:rsidRPr="003F2BA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35DC2FC" w:rsidR="00F84C31" w:rsidRPr="003F2BA9" w:rsidRDefault="00F84C31" w:rsidP="008F4155">
      <w:pPr>
        <w:pStyle w:val="NormalWeb"/>
        <w:spacing w:before="200" w:beforeAutospacing="0" w:after="0" w:afterAutospacing="0"/>
        <w:jc w:val="both"/>
        <w:rPr>
          <w:rFonts w:ascii="Tahoma" w:hAnsi="Tahoma" w:cs="Tahoma"/>
          <w:b/>
          <w:bCs/>
          <w:color w:val="000000"/>
          <w:sz w:val="18"/>
          <w:szCs w:val="18"/>
        </w:rPr>
      </w:pPr>
      <w:r w:rsidRPr="003F2BA9">
        <w:rPr>
          <w:rFonts w:ascii="Tahoma" w:hAnsi="Tahoma" w:cs="Tahoma"/>
          <w:color w:val="000000"/>
          <w:sz w:val="18"/>
          <w:szCs w:val="18"/>
        </w:rPr>
        <w:t xml:space="preserve">The institute invites proposals from competent vendors for </w:t>
      </w:r>
      <w:r w:rsidRPr="003F2BA9">
        <w:rPr>
          <w:rFonts w:ascii="Tahoma" w:hAnsi="Tahoma" w:cs="Tahoma"/>
          <w:color w:val="000000"/>
          <w:sz w:val="18"/>
          <w:szCs w:val="18"/>
          <w:highlight w:val="yellow"/>
        </w:rPr>
        <w:t>“</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Pr="003F2BA9">
        <w:rPr>
          <w:rFonts w:ascii="Tahoma" w:hAnsi="Tahoma" w:cs="Tahoma"/>
          <w:color w:val="000000"/>
          <w:sz w:val="18"/>
          <w:szCs w:val="18"/>
        </w:rPr>
        <w:t xml:space="preserve">”. Bidders can submit their sealed </w:t>
      </w:r>
      <w:r w:rsidR="005179CE" w:rsidRPr="003F2BA9">
        <w:rPr>
          <w:rFonts w:ascii="Tahoma" w:hAnsi="Tahoma" w:cs="Tahoma"/>
          <w:color w:val="000000"/>
          <w:sz w:val="18"/>
          <w:szCs w:val="18"/>
        </w:rPr>
        <w:t>offers</w:t>
      </w:r>
      <w:r w:rsidRPr="003F2BA9">
        <w:rPr>
          <w:rFonts w:ascii="Tahoma" w:hAnsi="Tahoma" w:cs="Tahoma"/>
          <w:color w:val="000000"/>
          <w:sz w:val="18"/>
          <w:szCs w:val="18"/>
        </w:rPr>
        <w:t xml:space="preserve">/s at the following address by Email/Speed-Post/ Registered Post/ By-hand/courier before 05:00 PM on </w:t>
      </w:r>
      <w:r w:rsidR="00C87CC6">
        <w:rPr>
          <w:rFonts w:ascii="Tahoma" w:hAnsi="Tahoma" w:cs="Tahoma"/>
          <w:b/>
          <w:bCs/>
          <w:color w:val="000000"/>
          <w:sz w:val="18"/>
          <w:szCs w:val="18"/>
          <w:highlight w:val="yellow"/>
        </w:rPr>
        <w:t>16</w:t>
      </w:r>
      <w:r w:rsidR="003F2BA9" w:rsidRPr="003F2BA9">
        <w:rPr>
          <w:rFonts w:ascii="Tahoma" w:hAnsi="Tahoma" w:cs="Tahoma"/>
          <w:b/>
          <w:bCs/>
          <w:color w:val="000000"/>
          <w:sz w:val="18"/>
          <w:szCs w:val="18"/>
          <w:highlight w:val="yellow"/>
        </w:rPr>
        <w:t>.0</w:t>
      </w:r>
      <w:r w:rsidR="00C87CC6">
        <w:rPr>
          <w:rFonts w:ascii="Tahoma" w:hAnsi="Tahoma" w:cs="Tahoma"/>
          <w:b/>
          <w:bCs/>
          <w:color w:val="000000"/>
          <w:sz w:val="18"/>
          <w:szCs w:val="18"/>
          <w:highlight w:val="yellow"/>
        </w:rPr>
        <w:t>8</w:t>
      </w:r>
      <w:r w:rsidR="003F2BA9" w:rsidRPr="003F2BA9">
        <w:rPr>
          <w:rFonts w:ascii="Tahoma" w:hAnsi="Tahoma" w:cs="Tahoma"/>
          <w:b/>
          <w:bCs/>
          <w:color w:val="000000"/>
          <w:sz w:val="18"/>
          <w:szCs w:val="18"/>
          <w:highlight w:val="yellow"/>
        </w:rPr>
        <w:t>.</w:t>
      </w:r>
      <w:r w:rsidR="002F297B">
        <w:rPr>
          <w:rFonts w:ascii="Tahoma" w:hAnsi="Tahoma" w:cs="Tahoma"/>
          <w:b/>
          <w:bCs/>
          <w:color w:val="000000"/>
          <w:sz w:val="18"/>
          <w:szCs w:val="18"/>
          <w:highlight w:val="yellow"/>
        </w:rPr>
        <w:t>20</w:t>
      </w:r>
      <w:r w:rsidR="003F2BA9" w:rsidRPr="003F2BA9">
        <w:rPr>
          <w:rFonts w:ascii="Tahoma" w:hAnsi="Tahoma" w:cs="Tahoma"/>
          <w:b/>
          <w:bCs/>
          <w:color w:val="000000"/>
          <w:sz w:val="18"/>
          <w:szCs w:val="18"/>
          <w:highlight w:val="yellow"/>
        </w:rPr>
        <w:t>26</w:t>
      </w:r>
      <w:r w:rsidR="00714BD3" w:rsidRPr="003F2BA9">
        <w:rPr>
          <w:rFonts w:ascii="Tahoma" w:hAnsi="Tahoma" w:cs="Tahoma"/>
          <w:b/>
          <w:bCs/>
          <w:color w:val="000000"/>
          <w:sz w:val="18"/>
          <w:szCs w:val="18"/>
          <w:highlight w:val="yellow"/>
        </w:rPr>
        <w:t xml:space="preserve"> (Last date of bid receiving)</w:t>
      </w:r>
      <w:r w:rsidRPr="003F2BA9">
        <w:rPr>
          <w:rFonts w:ascii="Tahoma" w:hAnsi="Tahoma" w:cs="Tahoma"/>
          <w:b/>
          <w:bCs/>
          <w:color w:val="000000"/>
          <w:sz w:val="18"/>
          <w:szCs w:val="18"/>
        </w:rPr>
        <w:t>.</w:t>
      </w:r>
    </w:p>
    <w:p w14:paraId="7E4ECC6C" w14:textId="77777777" w:rsidR="00F84C31" w:rsidRPr="003F2BA9" w:rsidRDefault="00F84C31" w:rsidP="008F4155">
      <w:pPr>
        <w:pStyle w:val="NormalWeb"/>
        <w:spacing w:before="200" w:beforeAutospacing="0" w:after="0" w:afterAutospacing="0"/>
        <w:jc w:val="both"/>
        <w:rPr>
          <w:rFonts w:ascii="Tahoma" w:hAnsi="Tahoma" w:cs="Tahoma"/>
          <w:sz w:val="18"/>
          <w:szCs w:val="18"/>
        </w:rPr>
      </w:pPr>
      <w:r w:rsidRPr="003F2BA9">
        <w:rPr>
          <w:rFonts w:ascii="Tahoma" w:hAnsi="Tahoma" w:cs="Tahoma"/>
          <w:b/>
          <w:bCs/>
          <w:color w:val="000000"/>
          <w:sz w:val="18"/>
          <w:szCs w:val="18"/>
          <w:u w:val="single"/>
        </w:rPr>
        <w:t>Filing of Tender:</w:t>
      </w:r>
    </w:p>
    <w:p w14:paraId="30053AE1" w14:textId="77777777" w:rsidR="00F84C31" w:rsidRPr="003F2BA9" w:rsidRDefault="00F84C31" w:rsidP="008F4155">
      <w:pPr>
        <w:pStyle w:val="NormalWeb"/>
        <w:spacing w:before="200" w:beforeAutospacing="0" w:after="0" w:afterAutospacing="0"/>
        <w:jc w:val="both"/>
        <w:rPr>
          <w:rFonts w:ascii="Tahoma" w:hAnsi="Tahoma" w:cs="Tahoma"/>
          <w:b/>
          <w:bCs/>
          <w:sz w:val="18"/>
          <w:szCs w:val="18"/>
          <w:u w:val="single"/>
        </w:rPr>
      </w:pPr>
      <w:r w:rsidRPr="003F2BA9">
        <w:rPr>
          <w:rFonts w:ascii="Tahoma" w:hAnsi="Tahoma" w:cs="Tahoma"/>
          <w:b/>
          <w:bCs/>
          <w:color w:val="000000"/>
          <w:sz w:val="18"/>
          <w:szCs w:val="18"/>
          <w:u w:val="single"/>
        </w:rPr>
        <w:t>Option 1: Physical submission of offers (hard copy) in sealed envelopes.</w:t>
      </w:r>
    </w:p>
    <w:p w14:paraId="53B09617" w14:textId="14B6D70E"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Bids shall be addressed to the undersigned and deposited in the tender box available at the main gate</w:t>
      </w:r>
      <w:r w:rsidR="006C5167" w:rsidRPr="003F2BA9">
        <w:rPr>
          <w:rFonts w:ascii="Tahoma" w:hAnsi="Tahoma" w:cs="Tahoma"/>
          <w:color w:val="000000"/>
          <w:sz w:val="18"/>
          <w:szCs w:val="18"/>
        </w:rPr>
        <w:t xml:space="preserve"> of the institute</w:t>
      </w:r>
      <w:r w:rsidRPr="003F2BA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3F2BA9" w:rsidRDefault="00F84C31" w:rsidP="008F4155">
      <w:pPr>
        <w:pStyle w:val="NormalWeb"/>
        <w:spacing w:before="200" w:beforeAutospacing="0" w:after="0" w:afterAutospacing="0"/>
        <w:jc w:val="both"/>
        <w:rPr>
          <w:rFonts w:ascii="Tahoma" w:hAnsi="Tahoma" w:cs="Tahoma"/>
          <w:sz w:val="18"/>
          <w:szCs w:val="18"/>
        </w:rPr>
      </w:pPr>
      <w:r w:rsidRPr="003F2BA9">
        <w:rPr>
          <w:rFonts w:ascii="Tahoma" w:hAnsi="Tahoma" w:cs="Tahoma"/>
          <w:color w:val="000000"/>
          <w:sz w:val="18"/>
          <w:szCs w:val="18"/>
        </w:rPr>
        <w:t>The tender subject and reference number must be mentioned on the envelope. </w:t>
      </w:r>
    </w:p>
    <w:p w14:paraId="5A32CBC2" w14:textId="77777777" w:rsidR="00F84C31" w:rsidRPr="003F2BA9" w:rsidRDefault="00F84C31" w:rsidP="008F4155">
      <w:pPr>
        <w:rPr>
          <w:rFonts w:ascii="Tahoma" w:hAnsi="Tahoma" w:cs="Tahoma"/>
          <w:sz w:val="18"/>
          <w:szCs w:val="18"/>
        </w:rPr>
      </w:pPr>
    </w:p>
    <w:p w14:paraId="69BFA8FE"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b/>
          <w:bCs/>
          <w:color w:val="000000"/>
          <w:sz w:val="18"/>
          <w:szCs w:val="18"/>
        </w:rPr>
        <w:t>Director</w:t>
      </w:r>
    </w:p>
    <w:p w14:paraId="78C2F81B"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b/>
          <w:bCs/>
          <w:color w:val="000000"/>
          <w:sz w:val="18"/>
          <w:szCs w:val="18"/>
        </w:rPr>
        <w:t>The LNM Institute of Information Technology,</w:t>
      </w:r>
    </w:p>
    <w:p w14:paraId="6AB509DC"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color w:val="000000"/>
          <w:sz w:val="18"/>
          <w:szCs w:val="18"/>
        </w:rPr>
        <w:t>Gram – Rupa Ki Nangal, Post – Sumel,</w:t>
      </w:r>
    </w:p>
    <w:p w14:paraId="3E48260C" w14:textId="77777777" w:rsidR="00F84C31" w:rsidRPr="003F2BA9" w:rsidRDefault="00F84C31" w:rsidP="008F4155">
      <w:pPr>
        <w:pStyle w:val="NormalWeb"/>
        <w:spacing w:before="0" w:beforeAutospacing="0" w:after="0" w:afterAutospacing="0"/>
        <w:jc w:val="center"/>
        <w:rPr>
          <w:rFonts w:ascii="Tahoma" w:hAnsi="Tahoma" w:cs="Tahoma"/>
          <w:sz w:val="18"/>
          <w:szCs w:val="18"/>
        </w:rPr>
      </w:pPr>
      <w:r w:rsidRPr="003F2BA9">
        <w:rPr>
          <w:rFonts w:ascii="Tahoma" w:hAnsi="Tahoma" w:cs="Tahoma"/>
          <w:color w:val="000000"/>
          <w:sz w:val="18"/>
          <w:szCs w:val="18"/>
        </w:rPr>
        <w:t>Via – Jamdoli, Jaipur- 302031</w:t>
      </w:r>
    </w:p>
    <w:p w14:paraId="1FD5C4AD" w14:textId="77777777" w:rsidR="00F84C31" w:rsidRPr="003F2BA9" w:rsidRDefault="00F84C31" w:rsidP="008F4155">
      <w:pPr>
        <w:rPr>
          <w:rFonts w:ascii="Tahoma" w:hAnsi="Tahoma" w:cs="Tahoma"/>
          <w:sz w:val="18"/>
          <w:szCs w:val="18"/>
        </w:rPr>
      </w:pPr>
    </w:p>
    <w:p w14:paraId="66E6EED9" w14:textId="77777777" w:rsidR="00F84C31" w:rsidRPr="003F2BA9" w:rsidRDefault="00F84C31" w:rsidP="008F4155">
      <w:pPr>
        <w:pStyle w:val="NormalWeb"/>
        <w:spacing w:before="0" w:beforeAutospacing="0" w:after="0" w:afterAutospacing="0"/>
        <w:jc w:val="both"/>
        <w:rPr>
          <w:rFonts w:ascii="Tahoma" w:hAnsi="Tahoma" w:cs="Tahoma"/>
          <w:b/>
          <w:bCs/>
          <w:sz w:val="18"/>
          <w:szCs w:val="18"/>
          <w:u w:val="single"/>
        </w:rPr>
      </w:pPr>
      <w:r w:rsidRPr="003F2BA9">
        <w:rPr>
          <w:rFonts w:ascii="Tahoma" w:hAnsi="Tahoma" w:cs="Tahoma"/>
          <w:b/>
          <w:bCs/>
          <w:color w:val="000000"/>
          <w:sz w:val="18"/>
          <w:szCs w:val="18"/>
          <w:u w:val="single"/>
        </w:rPr>
        <w:t xml:space="preserve">Option 2: Password-protected online submission via </w:t>
      </w:r>
      <w:proofErr w:type="gramStart"/>
      <w:r w:rsidRPr="003F2BA9">
        <w:rPr>
          <w:rFonts w:ascii="Tahoma" w:hAnsi="Tahoma" w:cs="Tahoma"/>
          <w:b/>
          <w:bCs/>
          <w:color w:val="000000"/>
          <w:sz w:val="18"/>
          <w:szCs w:val="18"/>
          <w:u w:val="single"/>
        </w:rPr>
        <w:t>Email</w:t>
      </w:r>
      <w:proofErr w:type="gramEnd"/>
      <w:r w:rsidRPr="003F2BA9">
        <w:rPr>
          <w:rFonts w:ascii="Tahoma" w:hAnsi="Tahoma" w:cs="Tahoma"/>
          <w:b/>
          <w:bCs/>
          <w:color w:val="000000"/>
          <w:sz w:val="18"/>
          <w:szCs w:val="18"/>
          <w:u w:val="single"/>
        </w:rPr>
        <w:t> </w:t>
      </w:r>
    </w:p>
    <w:p w14:paraId="4465D80B" w14:textId="77777777"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Password-protected offers can be submitted by the bidders via email at the below-mentioned email IDs.</w:t>
      </w:r>
    </w:p>
    <w:p w14:paraId="121DF657" w14:textId="77777777" w:rsidR="00F84C31" w:rsidRPr="003F2BA9" w:rsidRDefault="00F84C31" w:rsidP="008F4155">
      <w:pPr>
        <w:rPr>
          <w:rFonts w:ascii="Tahoma" w:hAnsi="Tahoma" w:cs="Tahoma"/>
          <w:sz w:val="18"/>
          <w:szCs w:val="18"/>
        </w:rPr>
      </w:pPr>
    </w:p>
    <w:p w14:paraId="22802101" w14:textId="77777777" w:rsidR="00F84C31" w:rsidRPr="003F2BA9" w:rsidRDefault="00F84C31" w:rsidP="008F4155">
      <w:pPr>
        <w:pStyle w:val="NormalWeb"/>
        <w:spacing w:before="0" w:beforeAutospacing="0" w:after="0" w:afterAutospacing="0"/>
        <w:jc w:val="both"/>
        <w:rPr>
          <w:rFonts w:ascii="Tahoma" w:hAnsi="Tahoma" w:cs="Tahoma"/>
          <w:sz w:val="18"/>
          <w:szCs w:val="18"/>
        </w:rPr>
      </w:pPr>
      <w:hyperlink r:id="rId7" w:history="1">
        <w:r w:rsidRPr="003F2BA9">
          <w:rPr>
            <w:rStyle w:val="Hyperlink"/>
            <w:rFonts w:ascii="Tahoma" w:eastAsiaTheme="majorEastAsia" w:hAnsi="Tahoma" w:cs="Tahoma"/>
            <w:b/>
            <w:bCs/>
            <w:sz w:val="18"/>
            <w:szCs w:val="18"/>
          </w:rPr>
          <w:t>tender-document@lnmiit.ac.in</w:t>
        </w:r>
      </w:hyperlink>
      <w:r w:rsidRPr="003F2BA9">
        <w:rPr>
          <w:rFonts w:ascii="Tahoma" w:hAnsi="Tahoma" w:cs="Tahoma"/>
          <w:b/>
          <w:bCs/>
          <w:color w:val="0000FF"/>
          <w:sz w:val="18"/>
          <w:szCs w:val="18"/>
          <w:u w:val="single"/>
        </w:rPr>
        <w:t xml:space="preserve"> </w:t>
      </w:r>
      <w:r w:rsidRPr="003F2BA9">
        <w:rPr>
          <w:rFonts w:ascii="Tahoma" w:hAnsi="Tahoma" w:cs="Tahoma"/>
          <w:b/>
          <w:bCs/>
          <w:color w:val="000000"/>
          <w:sz w:val="18"/>
          <w:szCs w:val="18"/>
        </w:rPr>
        <w:t>(password-protected document)</w:t>
      </w:r>
    </w:p>
    <w:p w14:paraId="287EDC16" w14:textId="77777777" w:rsidR="00F84C31" w:rsidRPr="003F2BA9" w:rsidRDefault="00F84C31" w:rsidP="008F4155">
      <w:pPr>
        <w:pStyle w:val="NormalWeb"/>
        <w:spacing w:before="0" w:beforeAutospacing="0" w:after="0" w:afterAutospacing="0"/>
        <w:jc w:val="both"/>
        <w:rPr>
          <w:rFonts w:ascii="Tahoma" w:hAnsi="Tahoma" w:cs="Tahoma"/>
          <w:sz w:val="18"/>
          <w:szCs w:val="18"/>
        </w:rPr>
      </w:pPr>
      <w:hyperlink r:id="rId8" w:history="1">
        <w:r w:rsidRPr="003F2BA9">
          <w:rPr>
            <w:rStyle w:val="Hyperlink"/>
            <w:rFonts w:ascii="Tahoma" w:eastAsiaTheme="majorEastAsia" w:hAnsi="Tahoma" w:cs="Tahoma"/>
            <w:b/>
            <w:bCs/>
            <w:sz w:val="18"/>
            <w:szCs w:val="18"/>
          </w:rPr>
          <w:t>tender-password@lnmiit.ac.in</w:t>
        </w:r>
      </w:hyperlink>
      <w:r w:rsidRPr="003F2BA9">
        <w:rPr>
          <w:rFonts w:ascii="Tahoma" w:hAnsi="Tahoma" w:cs="Tahoma"/>
          <w:b/>
          <w:bCs/>
          <w:color w:val="0000FF"/>
          <w:sz w:val="18"/>
          <w:szCs w:val="18"/>
          <w:u w:val="single"/>
        </w:rPr>
        <w:t xml:space="preserve"> </w:t>
      </w:r>
      <w:r w:rsidRPr="003F2BA9">
        <w:rPr>
          <w:rFonts w:ascii="Tahoma" w:hAnsi="Tahoma" w:cs="Tahoma"/>
          <w:b/>
          <w:bCs/>
          <w:color w:val="000000"/>
          <w:sz w:val="18"/>
          <w:szCs w:val="18"/>
        </w:rPr>
        <w:t>(password only)</w:t>
      </w:r>
    </w:p>
    <w:p w14:paraId="25CDFEBA" w14:textId="77777777" w:rsidR="00F84C31" w:rsidRPr="003F2BA9" w:rsidRDefault="00F84C31" w:rsidP="008F4155">
      <w:pPr>
        <w:pStyle w:val="NormalWeb"/>
        <w:spacing w:before="200" w:beforeAutospacing="0" w:after="0" w:afterAutospacing="0"/>
        <w:jc w:val="both"/>
        <w:rPr>
          <w:rFonts w:ascii="Tahoma" w:hAnsi="Tahoma" w:cs="Tahoma"/>
          <w:sz w:val="18"/>
          <w:szCs w:val="18"/>
        </w:rPr>
      </w:pPr>
      <w:r w:rsidRPr="003F2BA9">
        <w:rPr>
          <w:rFonts w:ascii="Tahoma" w:hAnsi="Tahoma" w:cs="Tahoma"/>
          <w:b/>
          <w:bCs/>
          <w:color w:val="000000"/>
          <w:sz w:val="18"/>
          <w:szCs w:val="18"/>
        </w:rPr>
        <w:t>The tender subject and reference number must be mentioned in the subject line of the emails. </w:t>
      </w:r>
    </w:p>
    <w:p w14:paraId="73BB10FA" w14:textId="77777777" w:rsidR="000054FC" w:rsidRPr="003F2BA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3F2BA9" w:rsidRDefault="00F84C31" w:rsidP="008F4155">
      <w:pPr>
        <w:pStyle w:val="NormalWeb"/>
        <w:spacing w:before="0" w:beforeAutospacing="0" w:after="0" w:afterAutospacing="0"/>
        <w:rPr>
          <w:rFonts w:ascii="Tahoma" w:hAnsi="Tahoma" w:cs="Tahoma"/>
          <w:sz w:val="18"/>
          <w:szCs w:val="18"/>
        </w:rPr>
      </w:pPr>
      <w:r w:rsidRPr="003F2BA9">
        <w:rPr>
          <w:rFonts w:ascii="Tahoma" w:hAnsi="Tahoma" w:cs="Tahoma"/>
          <w:b/>
          <w:bCs/>
          <w:color w:val="000000"/>
          <w:sz w:val="18"/>
          <w:szCs w:val="18"/>
        </w:rPr>
        <w:t>Bid Process:</w:t>
      </w:r>
    </w:p>
    <w:p w14:paraId="76AD190D" w14:textId="77777777" w:rsidR="00F84C31" w:rsidRPr="003F2BA9" w:rsidRDefault="00F84C31" w:rsidP="008F4155">
      <w:pPr>
        <w:pStyle w:val="NormalWeb"/>
        <w:spacing w:before="0" w:beforeAutospacing="0" w:after="280" w:afterAutospacing="0"/>
        <w:jc w:val="both"/>
        <w:rPr>
          <w:rFonts w:ascii="Tahoma" w:hAnsi="Tahoma" w:cs="Tahoma"/>
          <w:sz w:val="18"/>
          <w:szCs w:val="18"/>
        </w:rPr>
      </w:pPr>
      <w:r w:rsidRPr="003F2BA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Envelopes/Emails should be duly marked as follows: </w:t>
      </w:r>
    </w:p>
    <w:p w14:paraId="48243E0E" w14:textId="4E79F27E" w:rsidR="00F84C31" w:rsidRPr="003F2BA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highlight w:val="yellow"/>
        </w:rPr>
      </w:pPr>
      <w:r w:rsidRPr="003F2BA9">
        <w:rPr>
          <w:rFonts w:ascii="Tahoma" w:hAnsi="Tahoma" w:cs="Tahoma"/>
          <w:b/>
          <w:bCs/>
          <w:color w:val="000000"/>
          <w:sz w:val="18"/>
          <w:szCs w:val="18"/>
        </w:rPr>
        <w:t>Technical bid for</w:t>
      </w:r>
      <w:r w:rsidRPr="003F2BA9">
        <w:rPr>
          <w:rFonts w:ascii="Tahoma" w:hAnsi="Tahoma" w:cs="Tahoma"/>
          <w:color w:val="000000"/>
          <w:sz w:val="18"/>
          <w:szCs w:val="18"/>
        </w:rPr>
        <w:t xml:space="preserve"> </w:t>
      </w:r>
      <w:r w:rsidRPr="003F2BA9">
        <w:rPr>
          <w:rFonts w:ascii="Tahoma" w:hAnsi="Tahoma" w:cs="Tahoma"/>
          <w:b/>
          <w:bCs/>
          <w:color w:val="000000"/>
          <w:sz w:val="18"/>
          <w:szCs w:val="18"/>
        </w:rPr>
        <w:t>the</w:t>
      </w:r>
      <w:r w:rsidRPr="003F2BA9">
        <w:rPr>
          <w:rFonts w:ascii="Tahoma" w:hAnsi="Tahoma" w:cs="Tahoma"/>
          <w:color w:val="000000"/>
          <w:sz w:val="18"/>
          <w:szCs w:val="18"/>
        </w:rPr>
        <w:t xml:space="preserve"> </w:t>
      </w:r>
      <w:r w:rsidR="00976514" w:rsidRPr="003F2BA9">
        <w:rPr>
          <w:rFonts w:ascii="Tahoma" w:hAnsi="Tahoma" w:cs="Tahoma"/>
          <w:b/>
          <w:bCs/>
          <w:color w:val="000000"/>
          <w:sz w:val="18"/>
          <w:szCs w:val="18"/>
          <w:highlight w:val="yellow"/>
        </w:rPr>
        <w:t>“</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003F2BA9">
        <w:rPr>
          <w:rFonts w:ascii="Tahoma" w:hAnsi="Tahoma" w:cs="Tahoma"/>
          <w:b/>
          <w:sz w:val="18"/>
          <w:szCs w:val="18"/>
        </w:rPr>
        <w:t>)</w:t>
      </w:r>
      <w:r w:rsidR="00362EBE" w:rsidRPr="003F2BA9">
        <w:rPr>
          <w:rFonts w:ascii="Tahoma" w:hAnsi="Tahoma" w:cs="Tahoma"/>
          <w:b/>
          <w:bCs/>
          <w:color w:val="000000"/>
          <w:sz w:val="18"/>
          <w:szCs w:val="18"/>
          <w:highlight w:val="yellow"/>
        </w:rPr>
        <w:t>”</w:t>
      </w:r>
      <w:r w:rsidR="00976514" w:rsidRPr="003F2BA9">
        <w:rPr>
          <w:rFonts w:ascii="Tahoma" w:hAnsi="Tahoma" w:cs="Tahoma"/>
          <w:b/>
          <w:bCs/>
          <w:color w:val="000000"/>
          <w:sz w:val="18"/>
          <w:szCs w:val="18"/>
          <w:highlight w:val="yellow"/>
        </w:rPr>
        <w:t>.</w:t>
      </w:r>
      <w:r w:rsidR="00761FC9" w:rsidRPr="003F2BA9">
        <w:rPr>
          <w:rFonts w:ascii="Tahoma" w:hAnsi="Tahoma" w:cs="Tahoma"/>
          <w:b/>
          <w:sz w:val="18"/>
          <w:szCs w:val="18"/>
          <w:highlight w:val="yellow"/>
        </w:rPr>
        <w:t xml:space="preserve"> </w:t>
      </w:r>
      <w:bookmarkStart w:id="0" w:name="_Hlk219040947"/>
      <w:r w:rsidR="00CE2F2E" w:rsidRPr="003F2BA9">
        <w:rPr>
          <w:rFonts w:ascii="Tahoma" w:hAnsi="Tahoma" w:cs="Tahoma"/>
          <w:b/>
          <w:sz w:val="18"/>
          <w:szCs w:val="18"/>
          <w:highlight w:val="yellow"/>
        </w:rPr>
        <w:t>(Technical bid must be submitted without password protection)</w:t>
      </w:r>
      <w:bookmarkEnd w:id="0"/>
    </w:p>
    <w:p w14:paraId="316D6EA9" w14:textId="03BBFB88" w:rsidR="00F84C31" w:rsidRPr="003F2BA9" w:rsidRDefault="00F84C31" w:rsidP="003F2BA9">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8"/>
          <w:szCs w:val="18"/>
          <w:highlight w:val="yellow"/>
        </w:rPr>
      </w:pPr>
      <w:r w:rsidRPr="003F2BA9">
        <w:rPr>
          <w:rFonts w:ascii="Tahoma" w:hAnsi="Tahoma" w:cs="Tahoma"/>
          <w:b/>
          <w:bCs/>
          <w:color w:val="000000"/>
          <w:sz w:val="18"/>
          <w:szCs w:val="18"/>
        </w:rPr>
        <w:t>Commercial Bid for</w:t>
      </w:r>
      <w:r w:rsidRPr="003F2BA9">
        <w:rPr>
          <w:rFonts w:ascii="Tahoma" w:hAnsi="Tahoma" w:cs="Tahoma"/>
          <w:color w:val="000000"/>
          <w:sz w:val="18"/>
          <w:szCs w:val="18"/>
        </w:rPr>
        <w:t xml:space="preserve"> </w:t>
      </w:r>
      <w:r w:rsidRPr="003F2BA9">
        <w:rPr>
          <w:rFonts w:ascii="Tahoma" w:hAnsi="Tahoma" w:cs="Tahoma"/>
          <w:b/>
          <w:bCs/>
          <w:color w:val="000000"/>
          <w:sz w:val="18"/>
          <w:szCs w:val="18"/>
        </w:rPr>
        <w:t>the</w:t>
      </w:r>
      <w:r w:rsidRPr="003F2BA9">
        <w:rPr>
          <w:rFonts w:ascii="Tahoma" w:hAnsi="Tahoma" w:cs="Tahoma"/>
          <w:color w:val="000000"/>
          <w:sz w:val="18"/>
          <w:szCs w:val="18"/>
        </w:rPr>
        <w:t xml:space="preserve"> </w:t>
      </w:r>
      <w:r w:rsidR="00362EBE" w:rsidRPr="003F2BA9">
        <w:rPr>
          <w:rFonts w:ascii="Tahoma" w:hAnsi="Tahoma" w:cs="Tahoma"/>
          <w:color w:val="000000"/>
          <w:sz w:val="18"/>
          <w:szCs w:val="18"/>
          <w:highlight w:val="yellow"/>
        </w:rPr>
        <w:t>“</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003F2BA9">
        <w:rPr>
          <w:rFonts w:ascii="Tahoma" w:hAnsi="Tahoma" w:cs="Tahoma"/>
          <w:b/>
          <w:sz w:val="18"/>
          <w:szCs w:val="18"/>
        </w:rPr>
        <w:t>)</w:t>
      </w:r>
      <w:r w:rsidR="003F2BA9" w:rsidRPr="003F2BA9">
        <w:rPr>
          <w:rFonts w:ascii="Tahoma" w:hAnsi="Tahoma" w:cs="Tahoma"/>
          <w:b/>
          <w:bCs/>
          <w:color w:val="000000"/>
          <w:sz w:val="18"/>
          <w:szCs w:val="18"/>
          <w:highlight w:val="yellow"/>
        </w:rPr>
        <w:t>”</w:t>
      </w:r>
      <w:r w:rsidR="003F2BA9">
        <w:rPr>
          <w:rFonts w:ascii="Tahoma" w:hAnsi="Tahoma" w:cs="Tahoma"/>
          <w:b/>
          <w:bCs/>
          <w:color w:val="000000"/>
          <w:sz w:val="18"/>
          <w:szCs w:val="18"/>
          <w:highlight w:val="yellow"/>
        </w:rPr>
        <w:t>.</w:t>
      </w:r>
      <w:r w:rsidR="00CE2F2E" w:rsidRPr="003F2BA9">
        <w:rPr>
          <w:rFonts w:ascii="Tahoma" w:hAnsi="Tahoma" w:cs="Tahoma"/>
          <w:b/>
          <w:sz w:val="18"/>
          <w:szCs w:val="18"/>
          <w:highlight w:val="yellow"/>
        </w:rPr>
        <w:t xml:space="preserve"> </w:t>
      </w:r>
      <w:bookmarkStart w:id="1" w:name="_Hlk219038875"/>
      <w:bookmarkStart w:id="2" w:name="_Hlk219040953"/>
      <w:r w:rsidR="00CE2F2E" w:rsidRPr="003F2BA9">
        <w:rPr>
          <w:rFonts w:ascii="Tahoma" w:hAnsi="Tahoma" w:cs="Tahoma"/>
          <w:b/>
          <w:sz w:val="18"/>
          <w:szCs w:val="18"/>
          <w:highlight w:val="yellow"/>
        </w:rPr>
        <w:t>(The Commercial bid must be submitted with password protection.)</w:t>
      </w:r>
      <w:bookmarkEnd w:id="1"/>
      <w:bookmarkEnd w:id="2"/>
    </w:p>
    <w:p w14:paraId="4E3B1F7D" w14:textId="3758998D" w:rsidR="00F84C31" w:rsidRPr="003F2BA9" w:rsidRDefault="00F84C31" w:rsidP="006C3534">
      <w:pPr>
        <w:pStyle w:val="NormalWeb"/>
        <w:spacing w:before="0" w:beforeAutospacing="0" w:after="280" w:afterAutospacing="0"/>
        <w:jc w:val="both"/>
        <w:rPr>
          <w:rFonts w:ascii="Tahoma" w:hAnsi="Tahoma" w:cs="Tahoma"/>
          <w:b/>
          <w:sz w:val="18"/>
          <w:szCs w:val="18"/>
        </w:rPr>
      </w:pPr>
      <w:r w:rsidRPr="003F2BA9">
        <w:rPr>
          <w:rFonts w:ascii="Tahoma" w:hAnsi="Tahoma" w:cs="Tahoma"/>
          <w:color w:val="000000"/>
          <w:sz w:val="18"/>
          <w:szCs w:val="18"/>
        </w:rPr>
        <w:t>Both Envelopes</w:t>
      </w:r>
      <w:r w:rsidR="00D06625" w:rsidRPr="003F2BA9">
        <w:rPr>
          <w:rFonts w:ascii="Tahoma" w:hAnsi="Tahoma" w:cs="Tahoma"/>
          <w:color w:val="000000"/>
          <w:sz w:val="18"/>
          <w:szCs w:val="18"/>
        </w:rPr>
        <w:t>/files</w:t>
      </w:r>
      <w:r w:rsidRPr="003F2BA9">
        <w:rPr>
          <w:rFonts w:ascii="Tahoma" w:hAnsi="Tahoma" w:cs="Tahoma"/>
          <w:color w:val="000000"/>
          <w:sz w:val="18"/>
          <w:szCs w:val="18"/>
        </w:rPr>
        <w:t xml:space="preserve"> should be enclosed</w:t>
      </w:r>
      <w:r w:rsidR="00D06625" w:rsidRPr="003F2BA9">
        <w:rPr>
          <w:rFonts w:ascii="Tahoma" w:hAnsi="Tahoma" w:cs="Tahoma"/>
          <w:color w:val="000000"/>
          <w:sz w:val="18"/>
          <w:szCs w:val="18"/>
        </w:rPr>
        <w:t>/attached</w:t>
      </w:r>
      <w:r w:rsidRPr="003F2BA9">
        <w:rPr>
          <w:rFonts w:ascii="Tahoma" w:hAnsi="Tahoma" w:cs="Tahoma"/>
          <w:color w:val="000000"/>
          <w:sz w:val="18"/>
          <w:szCs w:val="18"/>
        </w:rPr>
        <w:t xml:space="preserve"> in a single envelope</w:t>
      </w:r>
      <w:r w:rsidR="00D06625" w:rsidRPr="003F2BA9">
        <w:rPr>
          <w:rFonts w:ascii="Tahoma" w:hAnsi="Tahoma" w:cs="Tahoma"/>
          <w:color w:val="000000"/>
          <w:sz w:val="18"/>
          <w:szCs w:val="18"/>
        </w:rPr>
        <w:t>/email</w:t>
      </w:r>
      <w:r w:rsidRPr="003F2BA9">
        <w:rPr>
          <w:rFonts w:ascii="Tahoma" w:hAnsi="Tahoma" w:cs="Tahoma"/>
          <w:color w:val="000000"/>
          <w:sz w:val="18"/>
          <w:szCs w:val="18"/>
        </w:rPr>
        <w:t xml:space="preserve"> bearing the heading </w:t>
      </w:r>
      <w:r w:rsidRPr="003F2BA9">
        <w:rPr>
          <w:rFonts w:ascii="Tahoma" w:hAnsi="Tahoma" w:cs="Tahoma"/>
          <w:color w:val="000000"/>
          <w:sz w:val="18"/>
          <w:szCs w:val="18"/>
          <w:highlight w:val="yellow"/>
        </w:rPr>
        <w:t>“</w:t>
      </w:r>
      <w:r w:rsidRPr="003F2BA9">
        <w:rPr>
          <w:rFonts w:ascii="Tahoma" w:hAnsi="Tahoma" w:cs="Tahoma"/>
          <w:b/>
          <w:bCs/>
          <w:color w:val="000000"/>
          <w:sz w:val="18"/>
          <w:szCs w:val="18"/>
          <w:highlight w:val="yellow"/>
        </w:rPr>
        <w:t>Bid for</w:t>
      </w:r>
      <w:r w:rsidRPr="003F2BA9">
        <w:rPr>
          <w:rFonts w:ascii="Tahoma" w:hAnsi="Tahoma" w:cs="Tahoma"/>
          <w:color w:val="000000"/>
          <w:sz w:val="18"/>
          <w:szCs w:val="18"/>
          <w:highlight w:val="yellow"/>
        </w:rPr>
        <w:t xml:space="preserve"> </w:t>
      </w:r>
      <w:r w:rsidR="000054FC" w:rsidRPr="003F2BA9">
        <w:rPr>
          <w:rFonts w:ascii="Tahoma" w:hAnsi="Tahoma" w:cs="Tahoma"/>
          <w:b/>
          <w:bCs/>
          <w:color w:val="000000"/>
          <w:sz w:val="18"/>
          <w:szCs w:val="18"/>
          <w:highlight w:val="yellow"/>
        </w:rPr>
        <w:t>the</w:t>
      </w:r>
      <w:r w:rsidR="000054FC" w:rsidRPr="003F2BA9">
        <w:rPr>
          <w:rFonts w:ascii="Tahoma" w:hAnsi="Tahoma" w:cs="Tahoma"/>
          <w:color w:val="000000"/>
          <w:sz w:val="18"/>
          <w:szCs w:val="18"/>
          <w:highlight w:val="yellow"/>
        </w:rPr>
        <w:t xml:space="preserve"> </w:t>
      </w:r>
      <w:r w:rsidR="00D32471">
        <w:rPr>
          <w:rFonts w:ascii="Tahoma" w:hAnsi="Tahoma" w:cs="Tahoma"/>
          <w:b/>
          <w:sz w:val="18"/>
          <w:szCs w:val="18"/>
        </w:rPr>
        <w:t>Provision of Transportation</w:t>
      </w:r>
      <w:r w:rsidR="003F2BA9" w:rsidRPr="003F2BA9">
        <w:rPr>
          <w:rFonts w:ascii="Tahoma" w:hAnsi="Tahoma" w:cs="Tahoma"/>
          <w:b/>
          <w:sz w:val="18"/>
          <w:szCs w:val="18"/>
        </w:rPr>
        <w:t xml:space="preserve"> Services (Buses)</w:t>
      </w:r>
      <w:r w:rsidR="00714BD3" w:rsidRPr="003F2BA9">
        <w:rPr>
          <w:rFonts w:ascii="Tahoma" w:hAnsi="Tahoma" w:cs="Tahoma"/>
          <w:b/>
          <w:bCs/>
          <w:color w:val="000000"/>
          <w:sz w:val="18"/>
          <w:szCs w:val="18"/>
          <w:highlight w:val="yellow"/>
        </w:rPr>
        <w:t>”</w:t>
      </w:r>
      <w:r w:rsidR="003F2BA9" w:rsidRPr="003F2BA9">
        <w:rPr>
          <w:rFonts w:ascii="Tahoma" w:hAnsi="Tahoma" w:cs="Tahoma"/>
          <w:b/>
          <w:bCs/>
          <w:color w:val="000000"/>
          <w:sz w:val="18"/>
          <w:szCs w:val="18"/>
        </w:rPr>
        <w:t xml:space="preserve"> </w:t>
      </w:r>
      <w:r w:rsidR="00D06625" w:rsidRPr="003F2BA9">
        <w:rPr>
          <w:rFonts w:ascii="Tahoma" w:hAnsi="Tahoma" w:cs="Tahoma"/>
          <w:b/>
          <w:sz w:val="18"/>
          <w:szCs w:val="18"/>
        </w:rPr>
        <w:t xml:space="preserve">(Tender </w:t>
      </w:r>
      <w:proofErr w:type="gramStart"/>
      <w:r w:rsidR="00D06625" w:rsidRPr="003F2BA9">
        <w:rPr>
          <w:rFonts w:ascii="Tahoma" w:hAnsi="Tahoma" w:cs="Tahoma"/>
          <w:b/>
          <w:sz w:val="18"/>
          <w:szCs w:val="18"/>
        </w:rPr>
        <w:t>No. :</w:t>
      </w:r>
      <w:proofErr w:type="gramEnd"/>
      <w:r w:rsidR="00D06625" w:rsidRPr="003F2BA9">
        <w:rPr>
          <w:rFonts w:ascii="Tahoma" w:hAnsi="Tahoma" w:cs="Tahoma"/>
          <w:b/>
          <w:sz w:val="18"/>
          <w:szCs w:val="18"/>
        </w:rPr>
        <w:t xml:space="preserve"> </w:t>
      </w:r>
      <w:r w:rsidR="003F2BA9" w:rsidRPr="003F2BA9">
        <w:rPr>
          <w:rFonts w:ascii="Tahoma" w:hAnsi="Tahoma" w:cs="Tahoma"/>
          <w:b/>
          <w:color w:val="4F81BD" w:themeColor="accent1"/>
          <w:sz w:val="18"/>
          <w:szCs w:val="18"/>
        </w:rPr>
        <w:t>2026-27/Admin/2B/LNM-</w:t>
      </w:r>
      <w:r w:rsidR="00573275">
        <w:rPr>
          <w:rFonts w:ascii="Tahoma" w:hAnsi="Tahoma" w:cs="Tahoma"/>
          <w:b/>
          <w:color w:val="4F81BD" w:themeColor="accent1"/>
          <w:sz w:val="18"/>
          <w:szCs w:val="18"/>
        </w:rPr>
        <w:t>1474</w:t>
      </w:r>
      <w:r w:rsidR="00D06625" w:rsidRPr="003F2BA9">
        <w:rPr>
          <w:rFonts w:ascii="Tahoma" w:hAnsi="Tahoma" w:cs="Tahoma"/>
          <w:b/>
          <w:color w:val="4F81BD" w:themeColor="accent1"/>
          <w:sz w:val="18"/>
          <w:szCs w:val="18"/>
        </w:rPr>
        <w:t>)</w:t>
      </w:r>
      <w:r w:rsidRPr="003F2BA9">
        <w:rPr>
          <w:rFonts w:ascii="Tahoma" w:hAnsi="Tahoma" w:cs="Tahoma"/>
          <w:b/>
          <w:sz w:val="18"/>
          <w:szCs w:val="18"/>
        </w:rPr>
        <w:t>”. </w:t>
      </w:r>
    </w:p>
    <w:p w14:paraId="1865A646" w14:textId="0EA886A0" w:rsidR="00976514" w:rsidRPr="003F2BA9" w:rsidRDefault="00976514" w:rsidP="008F4155">
      <w:pPr>
        <w:pStyle w:val="NormalWeb"/>
        <w:spacing w:before="0" w:beforeAutospacing="0" w:after="280" w:afterAutospacing="0"/>
        <w:jc w:val="both"/>
        <w:rPr>
          <w:rFonts w:ascii="Tahoma" w:hAnsi="Tahoma" w:cs="Tahoma"/>
          <w:sz w:val="18"/>
          <w:szCs w:val="18"/>
        </w:rPr>
      </w:pPr>
      <w:r w:rsidRPr="003F2BA9">
        <w:rPr>
          <w:rFonts w:ascii="Tahoma" w:hAnsi="Tahoma" w:cs="Tahoma"/>
          <w:sz w:val="18"/>
          <w:szCs w:val="18"/>
        </w:rPr>
        <w:t>Note:</w:t>
      </w:r>
      <w:r w:rsidRPr="003F2BA9">
        <w:rPr>
          <w:rFonts w:ascii="Tahoma" w:hAnsi="Tahoma" w:cs="Tahoma"/>
          <w:spacing w:val="-5"/>
          <w:sz w:val="18"/>
          <w:szCs w:val="18"/>
        </w:rPr>
        <w:t xml:space="preserve"> </w:t>
      </w:r>
      <w:r w:rsidRPr="003F2BA9">
        <w:rPr>
          <w:rFonts w:ascii="Tahoma" w:hAnsi="Tahoma" w:cs="Tahoma"/>
          <w:sz w:val="18"/>
          <w:szCs w:val="18"/>
        </w:rPr>
        <w:t>The</w:t>
      </w:r>
      <w:r w:rsidRPr="003F2BA9">
        <w:rPr>
          <w:rFonts w:ascii="Tahoma" w:hAnsi="Tahoma" w:cs="Tahoma"/>
          <w:spacing w:val="-7"/>
          <w:sz w:val="18"/>
          <w:szCs w:val="18"/>
        </w:rPr>
        <w:t xml:space="preserve"> </w:t>
      </w:r>
      <w:r w:rsidRPr="003F2BA9">
        <w:rPr>
          <w:rFonts w:ascii="Tahoma" w:hAnsi="Tahoma" w:cs="Tahoma"/>
          <w:sz w:val="18"/>
          <w:szCs w:val="18"/>
        </w:rPr>
        <w:t>bidders/vendors</w:t>
      </w:r>
      <w:r w:rsidRPr="003F2BA9">
        <w:rPr>
          <w:rFonts w:ascii="Tahoma" w:hAnsi="Tahoma" w:cs="Tahoma"/>
          <w:spacing w:val="-8"/>
          <w:sz w:val="18"/>
          <w:szCs w:val="18"/>
        </w:rPr>
        <w:t xml:space="preserve"> </w:t>
      </w:r>
      <w:r w:rsidRPr="003F2BA9">
        <w:rPr>
          <w:rFonts w:ascii="Tahoma" w:hAnsi="Tahoma" w:cs="Tahoma"/>
          <w:sz w:val="18"/>
          <w:szCs w:val="18"/>
        </w:rPr>
        <w:t>are</w:t>
      </w:r>
      <w:r w:rsidRPr="003F2BA9">
        <w:rPr>
          <w:rFonts w:ascii="Tahoma" w:hAnsi="Tahoma" w:cs="Tahoma"/>
          <w:spacing w:val="-7"/>
          <w:sz w:val="18"/>
          <w:szCs w:val="18"/>
        </w:rPr>
        <w:t xml:space="preserve"> </w:t>
      </w:r>
      <w:r w:rsidRPr="003F2BA9">
        <w:rPr>
          <w:rFonts w:ascii="Tahoma" w:hAnsi="Tahoma" w:cs="Tahoma"/>
          <w:sz w:val="18"/>
          <w:szCs w:val="18"/>
        </w:rPr>
        <w:t>requested</w:t>
      </w:r>
      <w:r w:rsidRPr="003F2BA9">
        <w:rPr>
          <w:rFonts w:ascii="Tahoma" w:hAnsi="Tahoma" w:cs="Tahoma"/>
          <w:spacing w:val="-6"/>
          <w:sz w:val="18"/>
          <w:szCs w:val="18"/>
        </w:rPr>
        <w:t xml:space="preserve"> </w:t>
      </w:r>
      <w:r w:rsidRPr="003F2BA9">
        <w:rPr>
          <w:rFonts w:ascii="Tahoma" w:hAnsi="Tahoma" w:cs="Tahoma"/>
          <w:sz w:val="18"/>
          <w:szCs w:val="18"/>
        </w:rPr>
        <w:t>to</w:t>
      </w:r>
      <w:r w:rsidRPr="003F2BA9">
        <w:rPr>
          <w:rFonts w:ascii="Tahoma" w:hAnsi="Tahoma" w:cs="Tahoma"/>
          <w:spacing w:val="-5"/>
          <w:sz w:val="18"/>
          <w:szCs w:val="18"/>
        </w:rPr>
        <w:t xml:space="preserve"> </w:t>
      </w:r>
      <w:r w:rsidRPr="003F2BA9">
        <w:rPr>
          <w:rFonts w:ascii="Tahoma" w:hAnsi="Tahoma" w:cs="Tahoma"/>
          <w:sz w:val="18"/>
          <w:szCs w:val="18"/>
        </w:rPr>
        <w:t>go</w:t>
      </w:r>
      <w:r w:rsidRPr="003F2BA9">
        <w:rPr>
          <w:rFonts w:ascii="Tahoma" w:hAnsi="Tahoma" w:cs="Tahoma"/>
          <w:spacing w:val="-6"/>
          <w:sz w:val="18"/>
          <w:szCs w:val="18"/>
        </w:rPr>
        <w:t xml:space="preserve"> </w:t>
      </w:r>
      <w:r w:rsidRPr="003F2BA9">
        <w:rPr>
          <w:rFonts w:ascii="Tahoma" w:hAnsi="Tahoma" w:cs="Tahoma"/>
          <w:sz w:val="18"/>
          <w:szCs w:val="18"/>
        </w:rPr>
        <w:t>through</w:t>
      </w:r>
      <w:r w:rsidRPr="003F2BA9">
        <w:rPr>
          <w:rFonts w:ascii="Tahoma" w:hAnsi="Tahoma" w:cs="Tahoma"/>
          <w:spacing w:val="-6"/>
          <w:sz w:val="18"/>
          <w:szCs w:val="18"/>
        </w:rPr>
        <w:t xml:space="preserve"> </w:t>
      </w:r>
      <w:r w:rsidRPr="003F2BA9">
        <w:rPr>
          <w:rFonts w:ascii="Tahoma" w:hAnsi="Tahoma" w:cs="Tahoma"/>
          <w:sz w:val="18"/>
          <w:szCs w:val="18"/>
        </w:rPr>
        <w:t>the</w:t>
      </w:r>
      <w:r w:rsidRPr="003F2BA9">
        <w:rPr>
          <w:rFonts w:ascii="Tahoma" w:hAnsi="Tahoma" w:cs="Tahoma"/>
          <w:spacing w:val="-6"/>
          <w:sz w:val="18"/>
          <w:szCs w:val="18"/>
        </w:rPr>
        <w:t xml:space="preserve"> </w:t>
      </w:r>
      <w:r w:rsidRPr="003F2BA9">
        <w:rPr>
          <w:rFonts w:ascii="Tahoma" w:hAnsi="Tahoma" w:cs="Tahoma"/>
          <w:sz w:val="18"/>
          <w:szCs w:val="18"/>
        </w:rPr>
        <w:t>tender</w:t>
      </w:r>
      <w:r w:rsidRPr="003F2BA9">
        <w:rPr>
          <w:rFonts w:ascii="Tahoma" w:hAnsi="Tahoma" w:cs="Tahoma"/>
          <w:spacing w:val="-4"/>
          <w:sz w:val="18"/>
          <w:szCs w:val="18"/>
        </w:rPr>
        <w:t xml:space="preserve"> </w:t>
      </w:r>
      <w:r w:rsidRPr="003F2BA9">
        <w:rPr>
          <w:rFonts w:ascii="Tahoma" w:hAnsi="Tahoma" w:cs="Tahoma"/>
          <w:sz w:val="18"/>
          <w:szCs w:val="18"/>
        </w:rPr>
        <w:t>document</w:t>
      </w:r>
      <w:r w:rsidRPr="003F2BA9">
        <w:rPr>
          <w:rFonts w:ascii="Tahoma" w:hAnsi="Tahoma" w:cs="Tahoma"/>
          <w:spacing w:val="-6"/>
          <w:sz w:val="18"/>
          <w:szCs w:val="18"/>
        </w:rPr>
        <w:t xml:space="preserve"> </w:t>
      </w:r>
      <w:r w:rsidRPr="003F2BA9">
        <w:rPr>
          <w:rFonts w:ascii="Tahoma" w:hAnsi="Tahoma" w:cs="Tahoma"/>
          <w:sz w:val="18"/>
          <w:szCs w:val="18"/>
        </w:rPr>
        <w:t>carefully</w:t>
      </w:r>
      <w:r w:rsidRPr="003F2BA9">
        <w:rPr>
          <w:rFonts w:ascii="Tahoma" w:hAnsi="Tahoma" w:cs="Tahoma"/>
          <w:spacing w:val="-6"/>
          <w:sz w:val="18"/>
          <w:szCs w:val="18"/>
        </w:rPr>
        <w:t xml:space="preserve"> </w:t>
      </w:r>
      <w:r w:rsidRPr="003F2BA9">
        <w:rPr>
          <w:rFonts w:ascii="Tahoma" w:hAnsi="Tahoma" w:cs="Tahoma"/>
          <w:sz w:val="18"/>
          <w:szCs w:val="18"/>
        </w:rPr>
        <w:t>and</w:t>
      </w:r>
      <w:r w:rsidRPr="003F2BA9">
        <w:rPr>
          <w:rFonts w:ascii="Tahoma" w:hAnsi="Tahoma" w:cs="Tahoma"/>
          <w:spacing w:val="-6"/>
          <w:sz w:val="18"/>
          <w:szCs w:val="18"/>
        </w:rPr>
        <w:t xml:space="preserve"> </w:t>
      </w:r>
      <w:r w:rsidRPr="003F2BA9">
        <w:rPr>
          <w:rFonts w:ascii="Tahoma" w:hAnsi="Tahoma" w:cs="Tahoma"/>
          <w:sz w:val="18"/>
          <w:szCs w:val="18"/>
        </w:rPr>
        <w:t>ensure compliance</w:t>
      </w:r>
      <w:r w:rsidRPr="003F2BA9">
        <w:rPr>
          <w:rFonts w:ascii="Tahoma" w:hAnsi="Tahoma" w:cs="Tahoma"/>
          <w:spacing w:val="-5"/>
          <w:sz w:val="18"/>
          <w:szCs w:val="18"/>
        </w:rPr>
        <w:t xml:space="preserve"> </w:t>
      </w:r>
      <w:r w:rsidRPr="003F2BA9">
        <w:rPr>
          <w:rFonts w:ascii="Tahoma" w:hAnsi="Tahoma" w:cs="Tahoma"/>
          <w:sz w:val="18"/>
          <w:szCs w:val="18"/>
        </w:rPr>
        <w:t>with</w:t>
      </w:r>
      <w:r w:rsidRPr="003F2BA9">
        <w:rPr>
          <w:rFonts w:ascii="Tahoma" w:hAnsi="Tahoma" w:cs="Tahoma"/>
          <w:spacing w:val="-5"/>
          <w:sz w:val="18"/>
          <w:szCs w:val="18"/>
        </w:rPr>
        <w:t xml:space="preserve"> </w:t>
      </w:r>
      <w:r w:rsidRPr="003F2BA9">
        <w:rPr>
          <w:rFonts w:ascii="Tahoma" w:hAnsi="Tahoma" w:cs="Tahoma"/>
          <w:sz w:val="18"/>
          <w:szCs w:val="18"/>
        </w:rPr>
        <w:t>all</w:t>
      </w:r>
      <w:r w:rsidRPr="003F2BA9">
        <w:rPr>
          <w:rFonts w:ascii="Tahoma" w:hAnsi="Tahoma" w:cs="Tahoma"/>
          <w:spacing w:val="-3"/>
          <w:sz w:val="18"/>
          <w:szCs w:val="18"/>
        </w:rPr>
        <w:t xml:space="preserve"> </w:t>
      </w:r>
      <w:r w:rsidRPr="003F2BA9">
        <w:rPr>
          <w:rFonts w:ascii="Tahoma" w:hAnsi="Tahoma" w:cs="Tahoma"/>
          <w:sz w:val="18"/>
          <w:szCs w:val="18"/>
        </w:rPr>
        <w:t>specifications/instructions</w:t>
      </w:r>
      <w:r w:rsidRPr="003F2BA9">
        <w:rPr>
          <w:rFonts w:ascii="Tahoma" w:hAnsi="Tahoma" w:cs="Tahoma"/>
          <w:spacing w:val="-6"/>
          <w:sz w:val="18"/>
          <w:szCs w:val="18"/>
        </w:rPr>
        <w:t xml:space="preserve"> </w:t>
      </w:r>
      <w:r w:rsidRPr="003F2BA9">
        <w:rPr>
          <w:rFonts w:ascii="Tahoma" w:hAnsi="Tahoma" w:cs="Tahoma"/>
          <w:sz w:val="18"/>
          <w:szCs w:val="18"/>
        </w:rPr>
        <w:t>in</w:t>
      </w:r>
      <w:r w:rsidRPr="003F2BA9">
        <w:rPr>
          <w:rFonts w:ascii="Tahoma" w:hAnsi="Tahoma" w:cs="Tahoma"/>
          <w:spacing w:val="-9"/>
          <w:sz w:val="18"/>
          <w:szCs w:val="18"/>
        </w:rPr>
        <w:t xml:space="preserve"> </w:t>
      </w:r>
      <w:r w:rsidRPr="003F2BA9">
        <w:rPr>
          <w:rFonts w:ascii="Tahoma" w:hAnsi="Tahoma" w:cs="Tahoma"/>
          <w:sz w:val="18"/>
          <w:szCs w:val="18"/>
        </w:rPr>
        <w:t>this</w:t>
      </w:r>
      <w:r w:rsidRPr="003F2BA9">
        <w:rPr>
          <w:rFonts w:ascii="Tahoma" w:hAnsi="Tahoma" w:cs="Tahoma"/>
          <w:spacing w:val="-6"/>
          <w:sz w:val="18"/>
          <w:szCs w:val="18"/>
        </w:rPr>
        <w:t xml:space="preserve"> </w:t>
      </w:r>
      <w:r w:rsidRPr="003F2BA9">
        <w:rPr>
          <w:rFonts w:ascii="Tahoma" w:hAnsi="Tahoma" w:cs="Tahoma"/>
          <w:sz w:val="18"/>
          <w:szCs w:val="18"/>
        </w:rPr>
        <w:t>tender</w:t>
      </w:r>
    </w:p>
    <w:p w14:paraId="4D33CCEF" w14:textId="77777777" w:rsidR="00F84C31" w:rsidRPr="003F2BA9" w:rsidRDefault="00F84C31" w:rsidP="008F4155">
      <w:pPr>
        <w:pStyle w:val="NormalWeb"/>
        <w:spacing w:before="0" w:beforeAutospacing="0" w:after="0" w:afterAutospacing="0"/>
        <w:jc w:val="both"/>
        <w:rPr>
          <w:rFonts w:ascii="Tahoma" w:hAnsi="Tahoma" w:cs="Tahoma"/>
          <w:sz w:val="18"/>
          <w:szCs w:val="18"/>
        </w:rPr>
      </w:pPr>
      <w:r w:rsidRPr="003F2BA9">
        <w:rPr>
          <w:rFonts w:ascii="Tahoma" w:hAnsi="Tahoma" w:cs="Tahoma"/>
          <w:color w:val="000000"/>
          <w:sz w:val="18"/>
          <w:szCs w:val="18"/>
        </w:rPr>
        <w:t>Bids are liable to be rejected: </w:t>
      </w:r>
    </w:p>
    <w:p w14:paraId="5749D473" w14:textId="77777777" w:rsidR="00F84C31" w:rsidRPr="003F2BA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F2BA9">
        <w:rPr>
          <w:rFonts w:ascii="Tahoma" w:hAnsi="Tahoma" w:cs="Tahoma"/>
          <w:color w:val="000000"/>
          <w:sz w:val="18"/>
          <w:szCs w:val="18"/>
        </w:rPr>
        <w:t>If the above-mentioned bid submission procedure is not followed.</w:t>
      </w:r>
    </w:p>
    <w:p w14:paraId="3C63D278" w14:textId="77777777" w:rsidR="00CA5816" w:rsidRDefault="00F84C31" w:rsidP="00CA5816">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F2BA9">
        <w:rPr>
          <w:rFonts w:ascii="Tahoma" w:hAnsi="Tahoma" w:cs="Tahoma"/>
          <w:color w:val="000000"/>
          <w:sz w:val="18"/>
          <w:szCs w:val="18"/>
        </w:rPr>
        <w:t>Incomplete and non-conforming bids.</w:t>
      </w:r>
    </w:p>
    <w:p w14:paraId="5DD752D7" w14:textId="211E6456" w:rsidR="00CA5816" w:rsidRPr="00CA5816" w:rsidRDefault="00CA5816"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A5816">
        <w:rPr>
          <w:spacing w:val="2"/>
        </w:rPr>
        <w:t>T</w:t>
      </w:r>
      <w:r w:rsidRPr="00CA5816">
        <w:rPr>
          <w:spacing w:val="-1"/>
        </w:rPr>
        <w:t>h</w:t>
      </w:r>
      <w:r w:rsidRPr="006A0DD3">
        <w:t xml:space="preserve">e </w:t>
      </w:r>
      <w:r w:rsidRPr="00CA5816">
        <w:rPr>
          <w:spacing w:val="3"/>
        </w:rPr>
        <w:t>Technical</w:t>
      </w:r>
      <w:r w:rsidRPr="006A0DD3">
        <w:t xml:space="preserve"> </w:t>
      </w:r>
      <w:r w:rsidRPr="00CA5816">
        <w:rPr>
          <w:spacing w:val="2"/>
        </w:rPr>
        <w:t>proposal</w:t>
      </w:r>
      <w:r w:rsidRPr="006A0DD3">
        <w:t xml:space="preserve"> </w:t>
      </w:r>
      <w:r w:rsidRPr="00CA5816">
        <w:rPr>
          <w:spacing w:val="1"/>
        </w:rPr>
        <w:t>should</w:t>
      </w:r>
      <w:r w:rsidRPr="006A0DD3">
        <w:t xml:space="preserve"> </w:t>
      </w:r>
      <w:r w:rsidRPr="00CA5816">
        <w:rPr>
          <w:spacing w:val="7"/>
        </w:rPr>
        <w:t>NOT</w:t>
      </w:r>
      <w:r w:rsidRPr="006A0DD3">
        <w:t xml:space="preserve"> </w:t>
      </w:r>
      <w:r w:rsidRPr="00CA5816">
        <w:rPr>
          <w:spacing w:val="4"/>
        </w:rPr>
        <w:t>contain</w:t>
      </w:r>
      <w:r w:rsidRPr="006A0DD3">
        <w:t xml:space="preserve"> </w:t>
      </w:r>
      <w:r w:rsidRPr="00CA5816">
        <w:rPr>
          <w:spacing w:val="2"/>
        </w:rPr>
        <w:t>any</w:t>
      </w:r>
      <w:r w:rsidRPr="006A0DD3">
        <w:t xml:space="preserve"> price </w:t>
      </w:r>
      <w:r w:rsidRPr="00CA5816">
        <w:rPr>
          <w:spacing w:val="3"/>
        </w:rPr>
        <w:t>information</w:t>
      </w:r>
      <w:r w:rsidRPr="006A0DD3">
        <w:t xml:space="preserve">. </w:t>
      </w:r>
      <w:r w:rsidRPr="00CA5816">
        <w:rPr>
          <w:spacing w:val="7"/>
        </w:rPr>
        <w:t xml:space="preserve"> </w:t>
      </w:r>
      <w:r w:rsidRPr="006A0DD3">
        <w:t>S</w:t>
      </w:r>
      <w:r w:rsidRPr="00CA5816">
        <w:rPr>
          <w:spacing w:val="1"/>
        </w:rPr>
        <w:t>u</w:t>
      </w:r>
      <w:r w:rsidRPr="00CA5816">
        <w:rPr>
          <w:spacing w:val="-2"/>
        </w:rPr>
        <w:t>c</w:t>
      </w:r>
      <w:r w:rsidRPr="006A0DD3">
        <w:t xml:space="preserve">h </w:t>
      </w:r>
      <w:r w:rsidRPr="00CA5816">
        <w:rPr>
          <w:spacing w:val="1"/>
        </w:rPr>
        <w:t>p</w:t>
      </w:r>
      <w:r w:rsidRPr="006A0DD3">
        <w:t>ro</w:t>
      </w:r>
      <w:r w:rsidRPr="00CA5816">
        <w:rPr>
          <w:spacing w:val="1"/>
        </w:rPr>
        <w:t>po</w:t>
      </w:r>
      <w:r w:rsidRPr="00CA5816">
        <w:rPr>
          <w:spacing w:val="-2"/>
        </w:rPr>
        <w:t>s</w:t>
      </w:r>
      <w:r w:rsidRPr="00CA5816">
        <w:rPr>
          <w:spacing w:val="1"/>
        </w:rPr>
        <w:t>a</w:t>
      </w:r>
      <w:r w:rsidRPr="006A0DD3">
        <w:t xml:space="preserve">l, </w:t>
      </w:r>
      <w:r w:rsidRPr="00CA5816">
        <w:rPr>
          <w:spacing w:val="-2"/>
        </w:rPr>
        <w:t>i</w:t>
      </w:r>
      <w:r w:rsidRPr="006A0DD3">
        <w:t>f</w:t>
      </w:r>
      <w:r w:rsidRPr="00CA5816">
        <w:rPr>
          <w:spacing w:val="3"/>
        </w:rPr>
        <w:t xml:space="preserve"> </w:t>
      </w:r>
      <w:r w:rsidRPr="006A0DD3">
        <w:t>rec</w:t>
      </w:r>
      <w:r w:rsidRPr="00CA5816">
        <w:rPr>
          <w:spacing w:val="1"/>
        </w:rPr>
        <w:t>e</w:t>
      </w:r>
      <w:r w:rsidRPr="006A0DD3">
        <w:t>i</w:t>
      </w:r>
      <w:r w:rsidRPr="00CA5816">
        <w:rPr>
          <w:spacing w:val="-3"/>
        </w:rPr>
        <w:t>v</w:t>
      </w:r>
      <w:r w:rsidRPr="00CA5816">
        <w:rPr>
          <w:spacing w:val="1"/>
        </w:rPr>
        <w:t>ed</w:t>
      </w:r>
      <w:r w:rsidRPr="006A0DD3">
        <w:t>,</w:t>
      </w:r>
      <w:r w:rsidRPr="00CA5816">
        <w:rPr>
          <w:spacing w:val="1"/>
        </w:rPr>
        <w:t xml:space="preserve"> </w:t>
      </w:r>
      <w:r w:rsidRPr="00CA5816">
        <w:rPr>
          <w:spacing w:val="-3"/>
        </w:rPr>
        <w:t>w</w:t>
      </w:r>
      <w:r w:rsidRPr="006A0DD3">
        <w:t>i</w:t>
      </w:r>
      <w:r w:rsidRPr="00CA5816">
        <w:rPr>
          <w:spacing w:val="-1"/>
        </w:rPr>
        <w:t>l</w:t>
      </w:r>
      <w:r w:rsidRPr="006A0DD3">
        <w:t xml:space="preserve">l </w:t>
      </w:r>
      <w:r w:rsidRPr="00CA5816">
        <w:rPr>
          <w:spacing w:val="1"/>
        </w:rPr>
        <w:t>b</w:t>
      </w:r>
      <w:r w:rsidRPr="006A0DD3">
        <w:t>e</w:t>
      </w:r>
      <w:r w:rsidRPr="00CA5816">
        <w:rPr>
          <w:spacing w:val="1"/>
        </w:rPr>
        <w:t xml:space="preserve"> </w:t>
      </w:r>
      <w:r w:rsidRPr="006A0DD3">
        <w:t>rej</w:t>
      </w:r>
      <w:r w:rsidRPr="00CA5816">
        <w:rPr>
          <w:spacing w:val="1"/>
        </w:rPr>
        <w:t>e</w:t>
      </w:r>
      <w:r w:rsidRPr="006A0DD3">
        <w:t>ct</w:t>
      </w:r>
      <w:r w:rsidRPr="00CA5816">
        <w:rPr>
          <w:spacing w:val="-1"/>
        </w:rPr>
        <w:t>e</w:t>
      </w:r>
      <w:r w:rsidRPr="00CA5816">
        <w:rPr>
          <w:spacing w:val="1"/>
        </w:rPr>
        <w:t>d</w:t>
      </w:r>
      <w:r w:rsidRPr="006A0DD3">
        <w:t>.</w:t>
      </w:r>
    </w:p>
    <w:p w14:paraId="23DF263C" w14:textId="004ACA89" w:rsidR="00316F72" w:rsidRPr="003F2BA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3F2BA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3AD4052" w14:textId="77777777" w:rsidR="003F2BA9" w:rsidRDefault="003F2BA9" w:rsidP="008F4155">
      <w:pPr>
        <w:rPr>
          <w:rFonts w:ascii="Tahoma" w:hAnsi="Tahoma" w:cs="Tahoma"/>
          <w:b/>
          <w:sz w:val="19"/>
          <w:szCs w:val="19"/>
          <w:u w:val="single"/>
        </w:rPr>
      </w:pPr>
    </w:p>
    <w:p w14:paraId="2C666CED" w14:textId="34950352" w:rsidR="00BB57A4" w:rsidRPr="003F2BA9" w:rsidRDefault="00073F41" w:rsidP="008F4155">
      <w:pPr>
        <w:rPr>
          <w:rFonts w:ascii="Tahoma" w:hAnsi="Tahoma" w:cs="Tahoma"/>
          <w:i/>
          <w:sz w:val="19"/>
          <w:szCs w:val="19"/>
          <w:u w:val="single"/>
        </w:rPr>
      </w:pPr>
      <w:r w:rsidRPr="003F2BA9">
        <w:rPr>
          <w:rFonts w:ascii="Tahoma" w:hAnsi="Tahoma" w:cs="Tahoma"/>
          <w:b/>
          <w:sz w:val="19"/>
          <w:szCs w:val="19"/>
          <w:u w:val="single"/>
        </w:rPr>
        <w:t>Technical</w:t>
      </w:r>
      <w:r w:rsidRPr="003F2BA9">
        <w:rPr>
          <w:rFonts w:ascii="Tahoma" w:hAnsi="Tahoma" w:cs="Tahoma"/>
          <w:b/>
          <w:spacing w:val="-3"/>
          <w:sz w:val="19"/>
          <w:szCs w:val="19"/>
          <w:u w:val="single"/>
        </w:rPr>
        <w:t xml:space="preserve"> </w:t>
      </w:r>
      <w:r w:rsidRPr="003F2BA9">
        <w:rPr>
          <w:rFonts w:ascii="Tahoma" w:hAnsi="Tahoma" w:cs="Tahoma"/>
          <w:b/>
          <w:sz w:val="19"/>
          <w:szCs w:val="19"/>
          <w:u w:val="single"/>
        </w:rPr>
        <w:t>Bid:</w:t>
      </w:r>
      <w:r w:rsidRPr="003F2BA9">
        <w:rPr>
          <w:rFonts w:ascii="Tahoma" w:hAnsi="Tahoma" w:cs="Tahoma"/>
          <w:b/>
          <w:spacing w:val="-1"/>
          <w:sz w:val="19"/>
          <w:szCs w:val="19"/>
          <w:u w:val="single"/>
        </w:rPr>
        <w:t xml:space="preserve"> </w:t>
      </w:r>
      <w:r w:rsidRPr="003F2BA9">
        <w:rPr>
          <w:rFonts w:ascii="Tahoma" w:hAnsi="Tahoma" w:cs="Tahoma"/>
          <w:i/>
          <w:sz w:val="19"/>
          <w:szCs w:val="19"/>
          <w:u w:val="single"/>
        </w:rPr>
        <w:t>(in</w:t>
      </w:r>
      <w:r w:rsidRPr="003F2BA9">
        <w:rPr>
          <w:rFonts w:ascii="Tahoma" w:hAnsi="Tahoma" w:cs="Tahoma"/>
          <w:i/>
          <w:spacing w:val="-3"/>
          <w:sz w:val="19"/>
          <w:szCs w:val="19"/>
          <w:u w:val="single"/>
        </w:rPr>
        <w:t xml:space="preserve"> </w:t>
      </w:r>
      <w:r w:rsidRPr="003F2BA9">
        <w:rPr>
          <w:rFonts w:ascii="Tahoma" w:hAnsi="Tahoma" w:cs="Tahoma"/>
          <w:i/>
          <w:sz w:val="19"/>
          <w:szCs w:val="19"/>
          <w:u w:val="single"/>
        </w:rPr>
        <w:t>a</w:t>
      </w:r>
      <w:r w:rsidRPr="003F2BA9">
        <w:rPr>
          <w:rFonts w:ascii="Tahoma" w:hAnsi="Tahoma" w:cs="Tahoma"/>
          <w:i/>
          <w:spacing w:val="-4"/>
          <w:sz w:val="19"/>
          <w:szCs w:val="19"/>
          <w:u w:val="single"/>
        </w:rPr>
        <w:t xml:space="preserve"> </w:t>
      </w:r>
      <w:r w:rsidRPr="003F2BA9">
        <w:rPr>
          <w:rFonts w:ascii="Tahoma" w:hAnsi="Tahoma" w:cs="Tahoma"/>
          <w:i/>
          <w:sz w:val="19"/>
          <w:szCs w:val="19"/>
          <w:u w:val="single"/>
        </w:rPr>
        <w:t>separate</w:t>
      </w:r>
      <w:r w:rsidRPr="003F2BA9">
        <w:rPr>
          <w:rFonts w:ascii="Tahoma" w:hAnsi="Tahoma" w:cs="Tahoma"/>
          <w:i/>
          <w:spacing w:val="-1"/>
          <w:sz w:val="19"/>
          <w:szCs w:val="19"/>
          <w:u w:val="single"/>
        </w:rPr>
        <w:t xml:space="preserve"> </w:t>
      </w:r>
      <w:r w:rsidRPr="003F2BA9">
        <w:rPr>
          <w:rFonts w:ascii="Tahoma" w:hAnsi="Tahoma" w:cs="Tahoma"/>
          <w:i/>
          <w:sz w:val="19"/>
          <w:szCs w:val="19"/>
          <w:u w:val="single"/>
        </w:rPr>
        <w:t>sealed envelope</w:t>
      </w:r>
      <w:r w:rsidR="00791F02" w:rsidRPr="003F2BA9">
        <w:rPr>
          <w:rFonts w:ascii="Tahoma" w:hAnsi="Tahoma" w:cs="Tahoma"/>
          <w:i/>
          <w:sz w:val="19"/>
          <w:szCs w:val="19"/>
          <w:u w:val="single"/>
        </w:rPr>
        <w:t>/via email</w:t>
      </w:r>
      <w:r w:rsidRPr="003F2BA9">
        <w:rPr>
          <w:rFonts w:ascii="Tahoma" w:hAnsi="Tahoma" w:cs="Tahoma"/>
          <w:i/>
          <w:sz w:val="19"/>
          <w:szCs w:val="19"/>
          <w:u w:val="single"/>
        </w:rPr>
        <w:t>)</w:t>
      </w:r>
    </w:p>
    <w:p w14:paraId="697AA3BC" w14:textId="77777777" w:rsidR="00791F02" w:rsidRPr="003F2BA9" w:rsidRDefault="00791F02" w:rsidP="008F4155">
      <w:pPr>
        <w:rPr>
          <w:rFonts w:ascii="Tahoma" w:hAnsi="Tahoma" w:cs="Tahoma"/>
          <w:i/>
          <w:sz w:val="19"/>
          <w:szCs w:val="19"/>
          <w:u w:val="single"/>
        </w:rPr>
      </w:pPr>
    </w:p>
    <w:p w14:paraId="541A0383" w14:textId="7257FC3A" w:rsidR="000E6BE8" w:rsidRPr="003F2BA9" w:rsidRDefault="000E6BE8" w:rsidP="000E6BE8">
      <w:pPr>
        <w:pStyle w:val="Heading1"/>
        <w:ind w:left="0" w:right="-90"/>
        <w:rPr>
          <w:rFonts w:ascii="Tahoma" w:hAnsi="Tahoma" w:cs="Tahoma"/>
          <w:bCs w:val="0"/>
          <w:sz w:val="19"/>
          <w:szCs w:val="19"/>
        </w:rPr>
      </w:pPr>
      <w:r w:rsidRPr="003F2BA9">
        <w:rPr>
          <w:rFonts w:ascii="Tahoma" w:hAnsi="Tahoma" w:cs="Tahoma"/>
          <w:bCs w:val="0"/>
          <w:sz w:val="19"/>
          <w:szCs w:val="19"/>
        </w:rPr>
        <w:t xml:space="preserve">Bid for the </w:t>
      </w:r>
      <w:r w:rsidR="00D32471">
        <w:rPr>
          <w:rFonts w:ascii="Tahoma" w:hAnsi="Tahoma" w:cs="Tahoma"/>
          <w:bCs w:val="0"/>
          <w:sz w:val="19"/>
          <w:szCs w:val="19"/>
        </w:rPr>
        <w:t>Provision of Transportation</w:t>
      </w:r>
      <w:r w:rsidR="003F2BA9" w:rsidRPr="003F2BA9">
        <w:rPr>
          <w:rFonts w:ascii="Tahoma" w:hAnsi="Tahoma" w:cs="Tahoma"/>
          <w:bCs w:val="0"/>
          <w:sz w:val="19"/>
          <w:szCs w:val="19"/>
        </w:rPr>
        <w:t xml:space="preserve"> Services (Buses)”.  </w:t>
      </w:r>
      <w:r w:rsidRPr="003F2BA9">
        <w:rPr>
          <w:rFonts w:ascii="Tahoma" w:hAnsi="Tahoma" w:cs="Tahoma"/>
          <w:bCs w:val="0"/>
          <w:sz w:val="19"/>
          <w:szCs w:val="19"/>
        </w:rPr>
        <w:t xml:space="preserve">  </w:t>
      </w:r>
    </w:p>
    <w:p w14:paraId="380EBDBC" w14:textId="6B8969B6" w:rsidR="00791F02" w:rsidRPr="003F2BA9" w:rsidRDefault="00791F02" w:rsidP="00791F02">
      <w:pPr>
        <w:pStyle w:val="Heading1"/>
        <w:ind w:left="0" w:right="-90"/>
        <w:rPr>
          <w:rFonts w:ascii="Tahoma" w:hAnsi="Tahoma" w:cs="Tahoma"/>
          <w:b w:val="0"/>
          <w:sz w:val="19"/>
          <w:szCs w:val="19"/>
        </w:rPr>
      </w:pPr>
      <w:r w:rsidRPr="003F2BA9">
        <w:rPr>
          <w:rFonts w:ascii="Tahoma" w:hAnsi="Tahoma" w:cs="Tahoma"/>
          <w:sz w:val="19"/>
          <w:szCs w:val="19"/>
        </w:rPr>
        <w:t xml:space="preserve">(Tender </w:t>
      </w:r>
      <w:proofErr w:type="gramStart"/>
      <w:r w:rsidRPr="003F2BA9">
        <w:rPr>
          <w:rFonts w:ascii="Tahoma" w:hAnsi="Tahoma" w:cs="Tahoma"/>
          <w:sz w:val="19"/>
          <w:szCs w:val="19"/>
        </w:rPr>
        <w:t>No. :</w:t>
      </w:r>
      <w:proofErr w:type="gramEnd"/>
      <w:r w:rsidRPr="003F2BA9">
        <w:rPr>
          <w:rFonts w:ascii="Tahoma" w:hAnsi="Tahoma" w:cs="Tahoma"/>
          <w:sz w:val="19"/>
          <w:szCs w:val="19"/>
        </w:rPr>
        <w:t xml:space="preserve"> </w:t>
      </w:r>
      <w:r w:rsidR="00CE2F2E" w:rsidRPr="003F2BA9">
        <w:rPr>
          <w:rFonts w:ascii="Tahoma" w:hAnsi="Tahoma" w:cs="Tahoma"/>
          <w:sz w:val="19"/>
          <w:szCs w:val="19"/>
        </w:rPr>
        <w:t>2026-27</w:t>
      </w:r>
      <w:r w:rsidRPr="003F2BA9">
        <w:rPr>
          <w:rFonts w:ascii="Tahoma" w:hAnsi="Tahoma" w:cs="Tahoma"/>
          <w:sz w:val="19"/>
          <w:szCs w:val="19"/>
        </w:rPr>
        <w:t>/</w:t>
      </w:r>
      <w:r w:rsidR="003F2BA9">
        <w:rPr>
          <w:rFonts w:ascii="Tahoma" w:hAnsi="Tahoma" w:cs="Tahoma"/>
          <w:sz w:val="19"/>
          <w:szCs w:val="19"/>
          <w:highlight w:val="yellow"/>
        </w:rPr>
        <w:t>Admin</w:t>
      </w:r>
      <w:r w:rsidRPr="003F2BA9">
        <w:rPr>
          <w:rFonts w:ascii="Tahoma" w:hAnsi="Tahoma" w:cs="Tahoma"/>
          <w:sz w:val="19"/>
          <w:szCs w:val="19"/>
        </w:rPr>
        <w:t>/2B/LNM-</w:t>
      </w:r>
      <w:r w:rsidR="00573275">
        <w:rPr>
          <w:rFonts w:ascii="Tahoma" w:hAnsi="Tahoma" w:cs="Tahoma"/>
          <w:sz w:val="19"/>
          <w:szCs w:val="19"/>
        </w:rPr>
        <w:t>1474</w:t>
      </w:r>
      <w:r w:rsidRPr="003F2BA9">
        <w:rPr>
          <w:rFonts w:ascii="Tahoma" w:hAnsi="Tahoma" w:cs="Tahoma"/>
          <w:sz w:val="19"/>
          <w:szCs w:val="19"/>
        </w:rPr>
        <w:t>)</w:t>
      </w:r>
    </w:p>
    <w:p w14:paraId="28919EE1" w14:textId="65632B77" w:rsidR="00791F02" w:rsidRPr="003F2BA9" w:rsidRDefault="00791F02" w:rsidP="00791F02">
      <w:pPr>
        <w:pStyle w:val="BodyText"/>
        <w:rPr>
          <w:rFonts w:ascii="Tahoma" w:hAnsi="Tahoma" w:cs="Tahoma"/>
          <w:bCs/>
          <w:sz w:val="19"/>
          <w:szCs w:val="19"/>
        </w:rPr>
      </w:pPr>
    </w:p>
    <w:p w14:paraId="76114B4F" w14:textId="77777777" w:rsidR="006B340B" w:rsidRPr="003F2BA9" w:rsidRDefault="006B340B" w:rsidP="006B340B">
      <w:pPr>
        <w:pStyle w:val="BodyText"/>
        <w:rPr>
          <w:rFonts w:ascii="Tahoma" w:hAnsi="Tahoma" w:cs="Tahoma"/>
          <w:bCs/>
          <w:sz w:val="19"/>
          <w:szCs w:val="19"/>
        </w:rPr>
      </w:pPr>
      <w:r w:rsidRPr="003F2BA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F2BA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500"/>
        <w:gridCol w:w="3762"/>
      </w:tblGrid>
      <w:tr w:rsidR="006B340B" w:rsidRPr="003F2BA9" w14:paraId="3E6A5716" w14:textId="77777777" w:rsidTr="00CE0AAA">
        <w:trPr>
          <w:tblHeader/>
        </w:trPr>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F2BA9" w:rsidRDefault="006B340B" w:rsidP="007B28DD">
            <w:pPr>
              <w:pStyle w:val="BodyText"/>
              <w:jc w:val="center"/>
              <w:rPr>
                <w:rFonts w:ascii="Tahoma" w:hAnsi="Tahoma" w:cs="Tahoma"/>
                <w:b/>
                <w:sz w:val="19"/>
                <w:szCs w:val="19"/>
              </w:rPr>
            </w:pPr>
            <w:proofErr w:type="spellStart"/>
            <w:r w:rsidRPr="003F2BA9">
              <w:rPr>
                <w:rFonts w:ascii="Tahoma" w:hAnsi="Tahoma" w:cs="Tahoma"/>
                <w:b/>
                <w:sz w:val="19"/>
                <w:szCs w:val="19"/>
              </w:rPr>
              <w:t>S.No</w:t>
            </w:r>
            <w:proofErr w:type="spellEnd"/>
            <w:r w:rsidRPr="003F2BA9">
              <w:rPr>
                <w:rFonts w:ascii="Tahoma" w:hAnsi="Tahoma" w:cs="Tahoma"/>
                <w:b/>
                <w:sz w:val="19"/>
                <w:szCs w:val="19"/>
              </w:rPr>
              <w:t>.</w:t>
            </w:r>
          </w:p>
        </w:tc>
        <w:tc>
          <w:tcPr>
            <w:tcW w:w="450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Title/ Heading</w:t>
            </w:r>
          </w:p>
          <w:p w14:paraId="7BEB7757" w14:textId="77777777"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Details sought by buyer</w:t>
            </w:r>
          </w:p>
        </w:tc>
        <w:tc>
          <w:tcPr>
            <w:tcW w:w="376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F2BA9" w:rsidRDefault="006B340B" w:rsidP="007B28DD">
            <w:pPr>
              <w:pStyle w:val="BodyText"/>
              <w:jc w:val="center"/>
              <w:rPr>
                <w:rFonts w:ascii="Tahoma" w:hAnsi="Tahoma" w:cs="Tahoma"/>
                <w:b/>
                <w:sz w:val="19"/>
                <w:szCs w:val="19"/>
              </w:rPr>
            </w:pPr>
            <w:r w:rsidRPr="003F2BA9">
              <w:rPr>
                <w:rFonts w:ascii="Tahoma" w:hAnsi="Tahoma" w:cs="Tahoma"/>
                <w:b/>
                <w:sz w:val="19"/>
                <w:szCs w:val="19"/>
              </w:rPr>
              <w:t>Details/ Certificate No. (Attached Y/N)</w:t>
            </w:r>
          </w:p>
        </w:tc>
      </w:tr>
      <w:tr w:rsidR="006B340B" w:rsidRPr="003F2BA9" w14:paraId="5029A953" w14:textId="77777777" w:rsidTr="00CE0AAA">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F2BA9" w:rsidRDefault="006B340B" w:rsidP="00A14111">
            <w:pPr>
              <w:pStyle w:val="BodyText"/>
              <w:jc w:val="center"/>
              <w:rPr>
                <w:rFonts w:ascii="Tahoma" w:hAnsi="Tahoma" w:cs="Tahoma"/>
                <w:bCs/>
                <w:sz w:val="19"/>
                <w:szCs w:val="19"/>
              </w:rPr>
            </w:pPr>
            <w:r w:rsidRPr="003F2BA9">
              <w:rPr>
                <w:rFonts w:ascii="Tahoma" w:hAnsi="Tahoma" w:cs="Tahoma"/>
                <w:bCs/>
                <w:sz w:val="19"/>
                <w:szCs w:val="19"/>
              </w:rPr>
              <w:t>A</w:t>
            </w:r>
          </w:p>
        </w:tc>
        <w:tc>
          <w:tcPr>
            <w:tcW w:w="450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F2BA9" w:rsidRDefault="006B340B" w:rsidP="00A14111">
            <w:pPr>
              <w:pStyle w:val="BodyText"/>
              <w:jc w:val="center"/>
              <w:rPr>
                <w:rFonts w:ascii="Tahoma" w:hAnsi="Tahoma" w:cs="Tahoma"/>
                <w:bCs/>
                <w:sz w:val="19"/>
                <w:szCs w:val="19"/>
              </w:rPr>
            </w:pPr>
            <w:r w:rsidRPr="003F2BA9">
              <w:rPr>
                <w:rFonts w:ascii="Tahoma" w:hAnsi="Tahoma" w:cs="Tahoma"/>
                <w:bCs/>
                <w:sz w:val="19"/>
                <w:szCs w:val="19"/>
              </w:rPr>
              <w:t>B</w:t>
            </w:r>
          </w:p>
        </w:tc>
        <w:tc>
          <w:tcPr>
            <w:tcW w:w="376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F2BA9" w:rsidRDefault="006B340B" w:rsidP="00A14111">
            <w:pPr>
              <w:pStyle w:val="BodyText"/>
              <w:jc w:val="center"/>
              <w:rPr>
                <w:rFonts w:ascii="Tahoma" w:hAnsi="Tahoma" w:cs="Tahoma"/>
                <w:bCs/>
                <w:sz w:val="19"/>
                <w:szCs w:val="19"/>
              </w:rPr>
            </w:pPr>
            <w:r w:rsidRPr="003F2BA9">
              <w:rPr>
                <w:rFonts w:ascii="Tahoma" w:hAnsi="Tahoma" w:cs="Tahoma"/>
                <w:bCs/>
                <w:sz w:val="19"/>
                <w:szCs w:val="19"/>
              </w:rPr>
              <w:t>C</w:t>
            </w:r>
          </w:p>
        </w:tc>
      </w:tr>
      <w:tr w:rsidR="00A92363" w:rsidRPr="003F2BA9" w14:paraId="29B30A7E" w14:textId="77777777" w:rsidTr="00CE0AAA">
        <w:tc>
          <w:tcPr>
            <w:tcW w:w="805" w:type="dxa"/>
            <w:tcBorders>
              <w:top w:val="single" w:sz="4" w:space="0" w:color="auto"/>
              <w:left w:val="single" w:sz="4" w:space="0" w:color="auto"/>
              <w:bottom w:val="single" w:sz="4" w:space="0" w:color="auto"/>
              <w:right w:val="single" w:sz="4" w:space="0" w:color="auto"/>
            </w:tcBorders>
          </w:tcPr>
          <w:p w14:paraId="6951C817" w14:textId="1608123F"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Bidder Firm Name &amp; Registration No,</w:t>
            </w:r>
          </w:p>
        </w:tc>
        <w:tc>
          <w:tcPr>
            <w:tcW w:w="3762" w:type="dxa"/>
            <w:tcBorders>
              <w:top w:val="single" w:sz="4" w:space="0" w:color="auto"/>
              <w:left w:val="single" w:sz="4" w:space="0" w:color="auto"/>
              <w:bottom w:val="single" w:sz="4" w:space="0" w:color="auto"/>
              <w:right w:val="single" w:sz="4" w:space="0" w:color="auto"/>
            </w:tcBorders>
          </w:tcPr>
          <w:p w14:paraId="28CF09AD" w14:textId="77777777" w:rsidR="00A92363" w:rsidRPr="003F2BA9" w:rsidRDefault="00A92363" w:rsidP="00A92363">
            <w:pPr>
              <w:pStyle w:val="BodyText"/>
              <w:rPr>
                <w:rFonts w:ascii="Tahoma" w:hAnsi="Tahoma" w:cs="Tahoma"/>
                <w:bCs/>
                <w:sz w:val="19"/>
                <w:szCs w:val="19"/>
              </w:rPr>
            </w:pPr>
          </w:p>
        </w:tc>
      </w:tr>
      <w:tr w:rsidR="00A92363" w:rsidRPr="003F2BA9" w14:paraId="536ABA8A" w14:textId="77777777" w:rsidTr="00CE0AAA">
        <w:tc>
          <w:tcPr>
            <w:tcW w:w="805" w:type="dxa"/>
            <w:tcBorders>
              <w:top w:val="single" w:sz="4" w:space="0" w:color="auto"/>
              <w:left w:val="single" w:sz="4" w:space="0" w:color="auto"/>
              <w:bottom w:val="single" w:sz="4" w:space="0" w:color="auto"/>
              <w:right w:val="single" w:sz="4" w:space="0" w:color="auto"/>
            </w:tcBorders>
          </w:tcPr>
          <w:p w14:paraId="54A63E2E" w14:textId="4EB0B69B"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Bidder’s Company profile or brief note</w:t>
            </w:r>
          </w:p>
        </w:tc>
        <w:tc>
          <w:tcPr>
            <w:tcW w:w="3762" w:type="dxa"/>
            <w:tcBorders>
              <w:top w:val="single" w:sz="4" w:space="0" w:color="auto"/>
              <w:left w:val="single" w:sz="4" w:space="0" w:color="auto"/>
              <w:bottom w:val="single" w:sz="4" w:space="0" w:color="auto"/>
              <w:right w:val="single" w:sz="4" w:space="0" w:color="auto"/>
            </w:tcBorders>
          </w:tcPr>
          <w:p w14:paraId="5451710C" w14:textId="77777777" w:rsidR="00A92363" w:rsidRPr="003F2BA9" w:rsidRDefault="00A92363" w:rsidP="00A92363">
            <w:pPr>
              <w:pStyle w:val="BodyText"/>
              <w:rPr>
                <w:rFonts w:ascii="Tahoma" w:hAnsi="Tahoma" w:cs="Tahoma"/>
                <w:bCs/>
                <w:sz w:val="19"/>
                <w:szCs w:val="19"/>
              </w:rPr>
            </w:pPr>
          </w:p>
        </w:tc>
      </w:tr>
      <w:tr w:rsidR="00CA5816" w:rsidRPr="003F2BA9" w14:paraId="64072918" w14:textId="77777777" w:rsidTr="00CE0AAA">
        <w:tc>
          <w:tcPr>
            <w:tcW w:w="805" w:type="dxa"/>
            <w:tcBorders>
              <w:top w:val="single" w:sz="4" w:space="0" w:color="auto"/>
              <w:left w:val="single" w:sz="4" w:space="0" w:color="auto"/>
              <w:bottom w:val="single" w:sz="4" w:space="0" w:color="auto"/>
              <w:right w:val="single" w:sz="4" w:space="0" w:color="auto"/>
            </w:tcBorders>
          </w:tcPr>
          <w:p w14:paraId="0B00BD82"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3672E15E" w14:textId="01C07C6D" w:rsidR="00CA5816" w:rsidRPr="003F2BA9" w:rsidRDefault="00CA5816" w:rsidP="00A92363">
            <w:pPr>
              <w:pStyle w:val="BodyText"/>
              <w:rPr>
                <w:rFonts w:ascii="Tahoma" w:hAnsi="Tahoma" w:cs="Tahoma"/>
                <w:bCs/>
                <w:sz w:val="19"/>
                <w:szCs w:val="19"/>
              </w:rPr>
            </w:pPr>
            <w:r w:rsidRPr="006A0DD3">
              <w:rPr>
                <w:sz w:val="22"/>
                <w:szCs w:val="22"/>
              </w:rPr>
              <w:t>Certi</w:t>
            </w:r>
            <w:r w:rsidRPr="006A0DD3">
              <w:rPr>
                <w:spacing w:val="2"/>
                <w:sz w:val="22"/>
                <w:szCs w:val="22"/>
              </w:rPr>
              <w:t>f</w:t>
            </w:r>
            <w:r w:rsidRPr="006A0DD3">
              <w:rPr>
                <w:sz w:val="22"/>
                <w:szCs w:val="22"/>
              </w:rPr>
              <w:t>ica</w:t>
            </w:r>
            <w:r w:rsidRPr="006A0DD3">
              <w:rPr>
                <w:spacing w:val="-1"/>
                <w:sz w:val="22"/>
                <w:szCs w:val="22"/>
              </w:rPr>
              <w:t>t</w:t>
            </w:r>
            <w:r w:rsidRPr="006A0DD3">
              <w:rPr>
                <w:sz w:val="22"/>
                <w:szCs w:val="22"/>
              </w:rPr>
              <w:t xml:space="preserve">e </w:t>
            </w:r>
            <w:r w:rsidRPr="006A0DD3">
              <w:rPr>
                <w:spacing w:val="-1"/>
                <w:sz w:val="22"/>
                <w:szCs w:val="22"/>
              </w:rPr>
              <w:t>o</w:t>
            </w:r>
            <w:r w:rsidRPr="006A0DD3">
              <w:rPr>
                <w:sz w:val="22"/>
                <w:szCs w:val="22"/>
              </w:rPr>
              <w:t>f I</w:t>
            </w:r>
            <w:r w:rsidRPr="006A0DD3">
              <w:rPr>
                <w:spacing w:val="1"/>
                <w:sz w:val="22"/>
                <w:szCs w:val="22"/>
              </w:rPr>
              <w:t>n</w:t>
            </w:r>
            <w:r w:rsidRPr="006A0DD3">
              <w:rPr>
                <w:spacing w:val="-2"/>
                <w:sz w:val="22"/>
                <w:szCs w:val="22"/>
              </w:rPr>
              <w:t>c</w:t>
            </w:r>
            <w:r w:rsidRPr="006A0DD3">
              <w:rPr>
                <w:spacing w:val="1"/>
                <w:sz w:val="22"/>
                <w:szCs w:val="22"/>
              </w:rPr>
              <w:t>o</w:t>
            </w:r>
            <w:r w:rsidRPr="006A0DD3">
              <w:rPr>
                <w:sz w:val="22"/>
                <w:szCs w:val="22"/>
              </w:rPr>
              <w:t>rp</w:t>
            </w:r>
            <w:r w:rsidRPr="006A0DD3">
              <w:rPr>
                <w:spacing w:val="1"/>
                <w:sz w:val="22"/>
                <w:szCs w:val="22"/>
              </w:rPr>
              <w:t>o</w:t>
            </w:r>
            <w:r w:rsidRPr="006A0DD3">
              <w:rPr>
                <w:sz w:val="22"/>
                <w:szCs w:val="22"/>
              </w:rPr>
              <w:t>rati</w:t>
            </w:r>
            <w:r w:rsidRPr="006A0DD3">
              <w:rPr>
                <w:spacing w:val="-1"/>
                <w:sz w:val="22"/>
                <w:szCs w:val="22"/>
              </w:rPr>
              <w:t>o</w:t>
            </w:r>
            <w:r w:rsidRPr="006A0DD3">
              <w:rPr>
                <w:spacing w:val="1"/>
                <w:sz w:val="22"/>
                <w:szCs w:val="22"/>
              </w:rPr>
              <w:t>n</w:t>
            </w:r>
            <w:r w:rsidRPr="006A0DD3">
              <w:rPr>
                <w:sz w:val="22"/>
                <w:szCs w:val="22"/>
              </w:rPr>
              <w:t>, Artic</w:t>
            </w:r>
            <w:r w:rsidRPr="006A0DD3">
              <w:rPr>
                <w:spacing w:val="-1"/>
                <w:sz w:val="22"/>
                <w:szCs w:val="22"/>
              </w:rPr>
              <w:t>l</w:t>
            </w:r>
            <w:r w:rsidRPr="006A0DD3">
              <w:rPr>
                <w:spacing w:val="1"/>
                <w:sz w:val="22"/>
                <w:szCs w:val="22"/>
              </w:rPr>
              <w:t>e</w:t>
            </w:r>
            <w:r w:rsidRPr="006A0DD3">
              <w:rPr>
                <w:sz w:val="22"/>
                <w:szCs w:val="22"/>
              </w:rPr>
              <w:t>s</w:t>
            </w:r>
            <w:r w:rsidRPr="006A0DD3">
              <w:rPr>
                <w:spacing w:val="2"/>
                <w:sz w:val="22"/>
                <w:szCs w:val="22"/>
              </w:rPr>
              <w:t xml:space="preserve"> </w:t>
            </w:r>
            <w:r w:rsidRPr="006A0DD3">
              <w:rPr>
                <w:sz w:val="22"/>
                <w:szCs w:val="22"/>
              </w:rPr>
              <w:t xml:space="preserve">&amp; </w:t>
            </w:r>
            <w:r w:rsidRPr="006A0DD3">
              <w:rPr>
                <w:spacing w:val="-1"/>
                <w:sz w:val="22"/>
                <w:szCs w:val="22"/>
              </w:rPr>
              <w:t>M</w:t>
            </w:r>
            <w:r w:rsidRPr="006A0DD3">
              <w:rPr>
                <w:spacing w:val="1"/>
                <w:sz w:val="22"/>
                <w:szCs w:val="22"/>
              </w:rPr>
              <w:t>emo</w:t>
            </w:r>
            <w:r w:rsidRPr="006A0DD3">
              <w:rPr>
                <w:sz w:val="22"/>
                <w:szCs w:val="22"/>
              </w:rPr>
              <w:t>r</w:t>
            </w:r>
            <w:r w:rsidRPr="006A0DD3">
              <w:rPr>
                <w:spacing w:val="-2"/>
                <w:sz w:val="22"/>
                <w:szCs w:val="22"/>
              </w:rPr>
              <w:t>a</w:t>
            </w:r>
            <w:r w:rsidRPr="006A0DD3">
              <w:rPr>
                <w:spacing w:val="1"/>
                <w:sz w:val="22"/>
                <w:szCs w:val="22"/>
              </w:rPr>
              <w:t>n</w:t>
            </w:r>
            <w:r w:rsidRPr="006A0DD3">
              <w:rPr>
                <w:spacing w:val="3"/>
                <w:sz w:val="22"/>
                <w:szCs w:val="22"/>
              </w:rPr>
              <w:t>d</w:t>
            </w:r>
            <w:r w:rsidRPr="006A0DD3">
              <w:rPr>
                <w:spacing w:val="-1"/>
                <w:sz w:val="22"/>
                <w:szCs w:val="22"/>
              </w:rPr>
              <w:t>u</w:t>
            </w:r>
            <w:r w:rsidRPr="006A0DD3">
              <w:rPr>
                <w:sz w:val="22"/>
                <w:szCs w:val="22"/>
              </w:rPr>
              <w:t>m</w:t>
            </w:r>
            <w:r w:rsidRPr="006A0DD3">
              <w:rPr>
                <w:spacing w:val="3"/>
                <w:sz w:val="22"/>
                <w:szCs w:val="22"/>
              </w:rPr>
              <w:t xml:space="preserve"> </w:t>
            </w:r>
            <w:r w:rsidRPr="006A0DD3">
              <w:rPr>
                <w:spacing w:val="-1"/>
                <w:sz w:val="22"/>
                <w:szCs w:val="22"/>
              </w:rPr>
              <w:t>o</w:t>
            </w:r>
            <w:r w:rsidRPr="006A0DD3">
              <w:rPr>
                <w:sz w:val="22"/>
                <w:szCs w:val="22"/>
              </w:rPr>
              <w:t>f Ass</w:t>
            </w:r>
            <w:r w:rsidRPr="006A0DD3">
              <w:rPr>
                <w:spacing w:val="1"/>
                <w:sz w:val="22"/>
                <w:szCs w:val="22"/>
              </w:rPr>
              <w:t>o</w:t>
            </w:r>
            <w:r w:rsidRPr="006A0DD3">
              <w:rPr>
                <w:sz w:val="22"/>
                <w:szCs w:val="22"/>
              </w:rPr>
              <w:t>cia</w:t>
            </w:r>
            <w:r w:rsidRPr="006A0DD3">
              <w:rPr>
                <w:spacing w:val="1"/>
                <w:sz w:val="22"/>
                <w:szCs w:val="22"/>
              </w:rPr>
              <w:t>t</w:t>
            </w:r>
            <w:r w:rsidRPr="006A0DD3">
              <w:rPr>
                <w:sz w:val="22"/>
                <w:szCs w:val="22"/>
              </w:rPr>
              <w:t>i</w:t>
            </w:r>
            <w:r w:rsidRPr="006A0DD3">
              <w:rPr>
                <w:spacing w:val="-2"/>
                <w:sz w:val="22"/>
                <w:szCs w:val="22"/>
              </w:rPr>
              <w:t>o</w:t>
            </w:r>
            <w:r w:rsidRPr="006A0DD3">
              <w:rPr>
                <w:sz w:val="22"/>
                <w:szCs w:val="22"/>
              </w:rPr>
              <w:t>n</w:t>
            </w:r>
            <w:r w:rsidRPr="006A0DD3">
              <w:rPr>
                <w:spacing w:val="3"/>
                <w:sz w:val="22"/>
                <w:szCs w:val="22"/>
              </w:rPr>
              <w:t xml:space="preserve"> </w:t>
            </w:r>
            <w:r w:rsidRPr="006A0DD3">
              <w:rPr>
                <w:sz w:val="22"/>
                <w:szCs w:val="22"/>
              </w:rPr>
              <w:t>i</w:t>
            </w:r>
            <w:r w:rsidRPr="006A0DD3">
              <w:rPr>
                <w:spacing w:val="3"/>
                <w:sz w:val="22"/>
                <w:szCs w:val="22"/>
              </w:rPr>
              <w:t>n</w:t>
            </w:r>
            <w:r w:rsidRPr="006A0DD3">
              <w:rPr>
                <w:spacing w:val="-1"/>
                <w:sz w:val="22"/>
                <w:szCs w:val="22"/>
              </w:rPr>
              <w:t>-</w:t>
            </w:r>
            <w:r w:rsidRPr="006A0DD3">
              <w:rPr>
                <w:sz w:val="22"/>
                <w:szCs w:val="22"/>
              </w:rPr>
              <w:t>c</w:t>
            </w:r>
            <w:r w:rsidRPr="006A0DD3">
              <w:rPr>
                <w:spacing w:val="1"/>
                <w:sz w:val="22"/>
                <w:szCs w:val="22"/>
              </w:rPr>
              <w:t>a</w:t>
            </w:r>
            <w:r w:rsidRPr="006A0DD3">
              <w:rPr>
                <w:sz w:val="22"/>
                <w:szCs w:val="22"/>
              </w:rPr>
              <w:t>se</w:t>
            </w:r>
            <w:r w:rsidRPr="006A0DD3">
              <w:rPr>
                <w:spacing w:val="1"/>
                <w:sz w:val="22"/>
                <w:szCs w:val="22"/>
              </w:rPr>
              <w:t xml:space="preserve"> </w:t>
            </w:r>
            <w:r w:rsidRPr="006A0DD3">
              <w:rPr>
                <w:spacing w:val="-1"/>
                <w:sz w:val="22"/>
                <w:szCs w:val="22"/>
              </w:rPr>
              <w:t>o</w:t>
            </w:r>
            <w:r w:rsidRPr="006A0DD3">
              <w:rPr>
                <w:sz w:val="22"/>
                <w:szCs w:val="22"/>
              </w:rPr>
              <w:t>f Co</w:t>
            </w:r>
            <w:r w:rsidRPr="006A0DD3">
              <w:rPr>
                <w:spacing w:val="2"/>
                <w:sz w:val="22"/>
                <w:szCs w:val="22"/>
              </w:rPr>
              <w:t>m</w:t>
            </w:r>
            <w:r w:rsidRPr="006A0DD3">
              <w:rPr>
                <w:spacing w:val="-1"/>
                <w:sz w:val="22"/>
                <w:szCs w:val="22"/>
              </w:rPr>
              <w:t>p</w:t>
            </w:r>
            <w:r w:rsidRPr="006A0DD3">
              <w:rPr>
                <w:spacing w:val="1"/>
                <w:sz w:val="22"/>
                <w:szCs w:val="22"/>
              </w:rPr>
              <w:t>an</w:t>
            </w:r>
            <w:r w:rsidRPr="006A0DD3">
              <w:rPr>
                <w:sz w:val="22"/>
                <w:szCs w:val="22"/>
              </w:rPr>
              <w:t xml:space="preserve">ies / </w:t>
            </w:r>
            <w:r w:rsidRPr="006A0DD3">
              <w:rPr>
                <w:spacing w:val="1"/>
                <w:sz w:val="22"/>
                <w:szCs w:val="22"/>
              </w:rPr>
              <w:t>pa</w:t>
            </w:r>
            <w:r w:rsidRPr="006A0DD3">
              <w:rPr>
                <w:sz w:val="22"/>
                <w:szCs w:val="22"/>
              </w:rPr>
              <w:t>rt</w:t>
            </w:r>
            <w:r w:rsidRPr="006A0DD3">
              <w:rPr>
                <w:spacing w:val="-2"/>
                <w:sz w:val="22"/>
                <w:szCs w:val="22"/>
              </w:rPr>
              <w:t>n</w:t>
            </w:r>
            <w:r w:rsidRPr="006A0DD3">
              <w:rPr>
                <w:spacing w:val="1"/>
                <w:sz w:val="22"/>
                <w:szCs w:val="22"/>
              </w:rPr>
              <w:t>e</w:t>
            </w:r>
            <w:r w:rsidRPr="006A0DD3">
              <w:rPr>
                <w:sz w:val="22"/>
                <w:szCs w:val="22"/>
              </w:rPr>
              <w:t>rship</w:t>
            </w:r>
            <w:r w:rsidRPr="006A0DD3">
              <w:rPr>
                <w:spacing w:val="2"/>
                <w:sz w:val="22"/>
                <w:szCs w:val="22"/>
              </w:rPr>
              <w:t xml:space="preserve"> </w:t>
            </w:r>
            <w:r w:rsidRPr="006A0DD3">
              <w:rPr>
                <w:spacing w:val="1"/>
                <w:sz w:val="22"/>
                <w:szCs w:val="22"/>
              </w:rPr>
              <w:t>d</w:t>
            </w:r>
            <w:r w:rsidRPr="006A0DD3">
              <w:rPr>
                <w:spacing w:val="-1"/>
                <w:sz w:val="22"/>
                <w:szCs w:val="22"/>
              </w:rPr>
              <w:t>e</w:t>
            </w:r>
            <w:r w:rsidRPr="006A0DD3">
              <w:rPr>
                <w:spacing w:val="1"/>
                <w:sz w:val="22"/>
                <w:szCs w:val="22"/>
              </w:rPr>
              <w:t>e</w:t>
            </w:r>
            <w:r w:rsidRPr="006A0DD3">
              <w:rPr>
                <w:sz w:val="22"/>
                <w:szCs w:val="22"/>
              </w:rPr>
              <w:t>d</w:t>
            </w:r>
            <w:r w:rsidRPr="006A0DD3">
              <w:rPr>
                <w:spacing w:val="2"/>
                <w:sz w:val="22"/>
                <w:szCs w:val="22"/>
              </w:rPr>
              <w:t xml:space="preserve"> </w:t>
            </w:r>
            <w:r w:rsidRPr="006A0DD3">
              <w:rPr>
                <w:sz w:val="22"/>
                <w:szCs w:val="22"/>
              </w:rPr>
              <w:t>&amp;</w:t>
            </w:r>
            <w:r w:rsidRPr="006A0DD3">
              <w:rPr>
                <w:spacing w:val="2"/>
                <w:sz w:val="22"/>
                <w:szCs w:val="22"/>
              </w:rPr>
              <w:t xml:space="preserve"> </w:t>
            </w:r>
            <w:r w:rsidRPr="006A0DD3">
              <w:rPr>
                <w:sz w:val="22"/>
                <w:szCs w:val="22"/>
              </w:rPr>
              <w:t>re</w:t>
            </w:r>
            <w:r w:rsidRPr="006A0DD3">
              <w:rPr>
                <w:spacing w:val="-1"/>
                <w:sz w:val="22"/>
                <w:szCs w:val="22"/>
              </w:rPr>
              <w:t>g</w:t>
            </w:r>
            <w:r w:rsidRPr="006A0DD3">
              <w:rPr>
                <w:sz w:val="22"/>
                <w:szCs w:val="22"/>
              </w:rPr>
              <w:t>istrati</w:t>
            </w:r>
            <w:r w:rsidRPr="006A0DD3">
              <w:rPr>
                <w:spacing w:val="-2"/>
                <w:sz w:val="22"/>
                <w:szCs w:val="22"/>
              </w:rPr>
              <w:t>o</w:t>
            </w:r>
            <w:r w:rsidRPr="006A0DD3">
              <w:rPr>
                <w:sz w:val="22"/>
                <w:szCs w:val="22"/>
              </w:rPr>
              <w:t xml:space="preserve">n </w:t>
            </w:r>
            <w:r w:rsidRPr="006A0DD3">
              <w:rPr>
                <w:spacing w:val="-1"/>
                <w:sz w:val="22"/>
                <w:szCs w:val="22"/>
              </w:rPr>
              <w:t>o</w:t>
            </w:r>
            <w:r w:rsidRPr="006A0DD3">
              <w:rPr>
                <w:sz w:val="22"/>
                <w:szCs w:val="22"/>
              </w:rPr>
              <w:t xml:space="preserve">f </w:t>
            </w:r>
            <w:r w:rsidRPr="006A0DD3">
              <w:rPr>
                <w:spacing w:val="1"/>
                <w:sz w:val="22"/>
                <w:szCs w:val="22"/>
              </w:rPr>
              <w:t>pa</w:t>
            </w:r>
            <w:r w:rsidRPr="006A0DD3">
              <w:rPr>
                <w:sz w:val="22"/>
                <w:szCs w:val="22"/>
              </w:rPr>
              <w:t>rtn</w:t>
            </w:r>
            <w:r w:rsidRPr="006A0DD3">
              <w:rPr>
                <w:spacing w:val="1"/>
                <w:sz w:val="22"/>
                <w:szCs w:val="22"/>
              </w:rPr>
              <w:t>e</w:t>
            </w:r>
            <w:r w:rsidRPr="006A0DD3">
              <w:rPr>
                <w:sz w:val="22"/>
                <w:szCs w:val="22"/>
              </w:rPr>
              <w:t>r</w:t>
            </w:r>
            <w:r w:rsidRPr="006A0DD3">
              <w:rPr>
                <w:spacing w:val="-3"/>
                <w:sz w:val="22"/>
                <w:szCs w:val="22"/>
              </w:rPr>
              <w:t>s</w:t>
            </w:r>
            <w:r w:rsidRPr="006A0DD3">
              <w:rPr>
                <w:spacing w:val="1"/>
                <w:sz w:val="22"/>
                <w:szCs w:val="22"/>
              </w:rPr>
              <w:t>h</w:t>
            </w:r>
            <w:r w:rsidRPr="006A0DD3">
              <w:rPr>
                <w:sz w:val="22"/>
                <w:szCs w:val="22"/>
              </w:rPr>
              <w:t xml:space="preserve">ip </w:t>
            </w:r>
            <w:r w:rsidRPr="006A0DD3">
              <w:rPr>
                <w:spacing w:val="3"/>
                <w:sz w:val="22"/>
                <w:szCs w:val="22"/>
              </w:rPr>
              <w:t>f</w:t>
            </w:r>
            <w:r w:rsidRPr="006A0DD3">
              <w:rPr>
                <w:sz w:val="22"/>
                <w:szCs w:val="22"/>
              </w:rPr>
              <w:t>i</w:t>
            </w:r>
            <w:r w:rsidRPr="006A0DD3">
              <w:rPr>
                <w:spacing w:val="-1"/>
                <w:sz w:val="22"/>
                <w:szCs w:val="22"/>
              </w:rPr>
              <w:t>r</w:t>
            </w:r>
            <w:r w:rsidRPr="006A0DD3">
              <w:rPr>
                <w:sz w:val="22"/>
                <w:szCs w:val="22"/>
              </w:rPr>
              <w:t>m</w:t>
            </w:r>
            <w:r w:rsidRPr="006A0DD3">
              <w:rPr>
                <w:spacing w:val="3"/>
                <w:sz w:val="22"/>
                <w:szCs w:val="22"/>
              </w:rPr>
              <w:t xml:space="preserve"> </w:t>
            </w:r>
            <w:r w:rsidRPr="006A0DD3">
              <w:rPr>
                <w:sz w:val="22"/>
                <w:szCs w:val="22"/>
              </w:rPr>
              <w:t>i</w:t>
            </w:r>
            <w:r w:rsidRPr="006A0DD3">
              <w:rPr>
                <w:spacing w:val="3"/>
                <w:sz w:val="22"/>
                <w:szCs w:val="22"/>
              </w:rPr>
              <w:t>n</w:t>
            </w:r>
            <w:r w:rsidRPr="006A0DD3">
              <w:rPr>
                <w:spacing w:val="-1"/>
                <w:sz w:val="22"/>
                <w:szCs w:val="22"/>
              </w:rPr>
              <w:t>-</w:t>
            </w:r>
            <w:r w:rsidRPr="006A0DD3">
              <w:rPr>
                <w:sz w:val="22"/>
                <w:szCs w:val="22"/>
              </w:rPr>
              <w:t>c</w:t>
            </w:r>
            <w:r w:rsidRPr="006A0DD3">
              <w:rPr>
                <w:spacing w:val="1"/>
                <w:sz w:val="22"/>
                <w:szCs w:val="22"/>
              </w:rPr>
              <w:t>a</w:t>
            </w:r>
            <w:r w:rsidRPr="006A0DD3">
              <w:rPr>
                <w:spacing w:val="-2"/>
                <w:sz w:val="22"/>
                <w:szCs w:val="22"/>
              </w:rPr>
              <w:t>s</w:t>
            </w:r>
            <w:r w:rsidRPr="006A0DD3">
              <w:rPr>
                <w:sz w:val="22"/>
                <w:szCs w:val="22"/>
              </w:rPr>
              <w:t>e</w:t>
            </w:r>
            <w:r w:rsidRPr="006A0DD3">
              <w:rPr>
                <w:spacing w:val="2"/>
                <w:sz w:val="22"/>
                <w:szCs w:val="22"/>
              </w:rPr>
              <w:t xml:space="preserve"> </w:t>
            </w:r>
            <w:r w:rsidRPr="006A0DD3">
              <w:rPr>
                <w:spacing w:val="-1"/>
                <w:sz w:val="22"/>
                <w:szCs w:val="22"/>
              </w:rPr>
              <w:t>o</w:t>
            </w:r>
            <w:r w:rsidRPr="006A0DD3">
              <w:rPr>
                <w:sz w:val="22"/>
                <w:szCs w:val="22"/>
              </w:rPr>
              <w:t>f</w:t>
            </w:r>
            <w:r w:rsidRPr="006A0DD3">
              <w:rPr>
                <w:spacing w:val="2"/>
                <w:sz w:val="22"/>
                <w:szCs w:val="22"/>
              </w:rPr>
              <w:t xml:space="preserve"> </w:t>
            </w:r>
            <w:r w:rsidRPr="006A0DD3">
              <w:rPr>
                <w:spacing w:val="3"/>
                <w:sz w:val="22"/>
                <w:szCs w:val="22"/>
              </w:rPr>
              <w:t>f</w:t>
            </w:r>
            <w:r w:rsidRPr="006A0DD3">
              <w:rPr>
                <w:sz w:val="22"/>
                <w:szCs w:val="22"/>
              </w:rPr>
              <w:t>i</w:t>
            </w:r>
            <w:r w:rsidRPr="006A0DD3">
              <w:rPr>
                <w:spacing w:val="-1"/>
                <w:sz w:val="22"/>
                <w:szCs w:val="22"/>
              </w:rPr>
              <w:t>r</w:t>
            </w:r>
            <w:r w:rsidRPr="006A0DD3">
              <w:rPr>
                <w:spacing w:val="1"/>
                <w:sz w:val="22"/>
                <w:szCs w:val="22"/>
              </w:rPr>
              <w:t>m</w:t>
            </w:r>
            <w:r w:rsidRPr="006A0DD3">
              <w:rPr>
                <w:sz w:val="22"/>
                <w:szCs w:val="22"/>
              </w:rPr>
              <w:t>s</w:t>
            </w:r>
            <w:r w:rsidRPr="006A0DD3">
              <w:rPr>
                <w:spacing w:val="2"/>
                <w:sz w:val="22"/>
                <w:szCs w:val="22"/>
              </w:rPr>
              <w:t xml:space="preserve"> </w:t>
            </w:r>
            <w:r w:rsidRPr="006A0DD3">
              <w:rPr>
                <w:sz w:val="22"/>
                <w:szCs w:val="22"/>
              </w:rPr>
              <w:t>/</w:t>
            </w:r>
            <w:r w:rsidRPr="006A0DD3">
              <w:rPr>
                <w:spacing w:val="2"/>
                <w:sz w:val="22"/>
                <w:szCs w:val="22"/>
              </w:rPr>
              <w:t xml:space="preserve"> </w:t>
            </w:r>
            <w:r w:rsidRPr="006A0DD3">
              <w:rPr>
                <w:spacing w:val="1"/>
                <w:sz w:val="22"/>
                <w:szCs w:val="22"/>
              </w:rPr>
              <w:t>an</w:t>
            </w:r>
            <w:r w:rsidRPr="006A0DD3">
              <w:rPr>
                <w:sz w:val="22"/>
                <w:szCs w:val="22"/>
              </w:rPr>
              <w:t xml:space="preserve">y </w:t>
            </w:r>
            <w:r w:rsidRPr="006A0DD3">
              <w:rPr>
                <w:spacing w:val="1"/>
                <w:sz w:val="22"/>
                <w:szCs w:val="22"/>
              </w:rPr>
              <w:t>do</w:t>
            </w:r>
            <w:r w:rsidRPr="006A0DD3">
              <w:rPr>
                <w:sz w:val="22"/>
                <w:szCs w:val="22"/>
              </w:rPr>
              <w:t>c</w:t>
            </w:r>
            <w:r w:rsidRPr="006A0DD3">
              <w:rPr>
                <w:spacing w:val="-1"/>
                <w:sz w:val="22"/>
                <w:szCs w:val="22"/>
              </w:rPr>
              <w:t>u</w:t>
            </w:r>
            <w:r w:rsidRPr="006A0DD3">
              <w:rPr>
                <w:spacing w:val="1"/>
                <w:sz w:val="22"/>
                <w:szCs w:val="22"/>
              </w:rPr>
              <w:t>me</w:t>
            </w:r>
            <w:r w:rsidRPr="006A0DD3">
              <w:rPr>
                <w:spacing w:val="-1"/>
                <w:sz w:val="22"/>
                <w:szCs w:val="22"/>
              </w:rPr>
              <w:t>n</w:t>
            </w:r>
            <w:r w:rsidRPr="006A0DD3">
              <w:rPr>
                <w:sz w:val="22"/>
                <w:szCs w:val="22"/>
              </w:rPr>
              <w:t xml:space="preserve">t </w:t>
            </w:r>
            <w:r w:rsidRPr="006A0DD3">
              <w:rPr>
                <w:spacing w:val="1"/>
                <w:sz w:val="22"/>
                <w:szCs w:val="22"/>
              </w:rPr>
              <w:t>p</w:t>
            </w:r>
            <w:r w:rsidRPr="006A0DD3">
              <w:rPr>
                <w:sz w:val="22"/>
                <w:szCs w:val="22"/>
              </w:rPr>
              <w:t>ro</w:t>
            </w:r>
            <w:r w:rsidRPr="006A0DD3">
              <w:rPr>
                <w:spacing w:val="-2"/>
                <w:sz w:val="22"/>
                <w:szCs w:val="22"/>
              </w:rPr>
              <w:t>v</w:t>
            </w:r>
            <w:r w:rsidRPr="006A0DD3">
              <w:rPr>
                <w:sz w:val="22"/>
                <w:szCs w:val="22"/>
              </w:rPr>
              <w:t>ing</w:t>
            </w:r>
            <w:r w:rsidRPr="006A0DD3">
              <w:rPr>
                <w:spacing w:val="-1"/>
                <w:sz w:val="22"/>
                <w:szCs w:val="22"/>
              </w:rPr>
              <w:t xml:space="preserve"> </w:t>
            </w:r>
            <w:r w:rsidRPr="006A0DD3">
              <w:rPr>
                <w:spacing w:val="3"/>
                <w:sz w:val="22"/>
                <w:szCs w:val="22"/>
              </w:rPr>
              <w:t>O</w:t>
            </w:r>
            <w:r w:rsidRPr="006A0DD3">
              <w:rPr>
                <w:spacing w:val="-3"/>
                <w:sz w:val="22"/>
                <w:szCs w:val="22"/>
              </w:rPr>
              <w:t>w</w:t>
            </w:r>
            <w:r w:rsidRPr="006A0DD3">
              <w:rPr>
                <w:spacing w:val="1"/>
                <w:sz w:val="22"/>
                <w:szCs w:val="22"/>
              </w:rPr>
              <w:t>ne</w:t>
            </w:r>
            <w:r w:rsidRPr="006A0DD3">
              <w:rPr>
                <w:sz w:val="22"/>
                <w:szCs w:val="22"/>
              </w:rPr>
              <w:t>rship</w:t>
            </w:r>
            <w:r w:rsidRPr="006A0DD3">
              <w:rPr>
                <w:spacing w:val="1"/>
                <w:sz w:val="22"/>
                <w:szCs w:val="22"/>
              </w:rPr>
              <w:t xml:space="preserve"> </w:t>
            </w:r>
            <w:r w:rsidRPr="006A0DD3">
              <w:rPr>
                <w:spacing w:val="-1"/>
                <w:sz w:val="22"/>
                <w:szCs w:val="22"/>
              </w:rPr>
              <w:t>o</w:t>
            </w:r>
            <w:r w:rsidRPr="006A0DD3">
              <w:rPr>
                <w:sz w:val="22"/>
                <w:szCs w:val="22"/>
              </w:rPr>
              <w:t>f</w:t>
            </w:r>
            <w:r w:rsidRPr="006A0DD3">
              <w:rPr>
                <w:spacing w:val="1"/>
                <w:sz w:val="22"/>
                <w:szCs w:val="22"/>
              </w:rPr>
              <w:t xml:space="preserve"> </w:t>
            </w:r>
            <w:r w:rsidRPr="006A0DD3">
              <w:rPr>
                <w:sz w:val="22"/>
                <w:szCs w:val="22"/>
              </w:rPr>
              <w:t>a</w:t>
            </w:r>
            <w:r w:rsidRPr="006A0DD3">
              <w:rPr>
                <w:spacing w:val="1"/>
                <w:sz w:val="22"/>
                <w:szCs w:val="22"/>
              </w:rPr>
              <w:t xml:space="preserve"> p</w:t>
            </w:r>
            <w:r w:rsidRPr="006A0DD3">
              <w:rPr>
                <w:sz w:val="22"/>
                <w:szCs w:val="22"/>
              </w:rPr>
              <w:t>ro</w:t>
            </w:r>
            <w:r w:rsidRPr="006A0DD3">
              <w:rPr>
                <w:spacing w:val="1"/>
                <w:sz w:val="22"/>
                <w:szCs w:val="22"/>
              </w:rPr>
              <w:t>p</w:t>
            </w:r>
            <w:r w:rsidRPr="006A0DD3">
              <w:rPr>
                <w:sz w:val="22"/>
                <w:szCs w:val="22"/>
              </w:rPr>
              <w:t>r</w:t>
            </w:r>
            <w:r w:rsidRPr="006A0DD3">
              <w:rPr>
                <w:spacing w:val="-1"/>
                <w:sz w:val="22"/>
                <w:szCs w:val="22"/>
              </w:rPr>
              <w:t>ie</w:t>
            </w:r>
            <w:r w:rsidRPr="006A0DD3">
              <w:rPr>
                <w:sz w:val="22"/>
                <w:szCs w:val="22"/>
              </w:rPr>
              <w:t>t</w:t>
            </w:r>
            <w:r w:rsidRPr="006A0DD3">
              <w:rPr>
                <w:spacing w:val="1"/>
                <w:sz w:val="22"/>
                <w:szCs w:val="22"/>
              </w:rPr>
              <w:t>a</w:t>
            </w:r>
            <w:r w:rsidRPr="006A0DD3">
              <w:rPr>
                <w:sz w:val="22"/>
                <w:szCs w:val="22"/>
              </w:rPr>
              <w:t>ry</w:t>
            </w:r>
            <w:r w:rsidRPr="006A0DD3">
              <w:rPr>
                <w:spacing w:val="-3"/>
                <w:sz w:val="22"/>
                <w:szCs w:val="22"/>
              </w:rPr>
              <w:t xml:space="preserve"> </w:t>
            </w:r>
            <w:r w:rsidRPr="006A0DD3">
              <w:rPr>
                <w:spacing w:val="3"/>
                <w:sz w:val="22"/>
                <w:szCs w:val="22"/>
              </w:rPr>
              <w:t>f</w:t>
            </w:r>
            <w:r w:rsidRPr="006A0DD3">
              <w:rPr>
                <w:sz w:val="22"/>
                <w:szCs w:val="22"/>
              </w:rPr>
              <w:t>i</w:t>
            </w:r>
            <w:r w:rsidRPr="006A0DD3">
              <w:rPr>
                <w:spacing w:val="-1"/>
                <w:sz w:val="22"/>
                <w:szCs w:val="22"/>
              </w:rPr>
              <w:t>r</w:t>
            </w:r>
            <w:r w:rsidRPr="006A0DD3">
              <w:rPr>
                <w:sz w:val="22"/>
                <w:szCs w:val="22"/>
              </w:rPr>
              <w:t>m</w:t>
            </w:r>
          </w:p>
        </w:tc>
        <w:tc>
          <w:tcPr>
            <w:tcW w:w="3762" w:type="dxa"/>
            <w:tcBorders>
              <w:top w:val="single" w:sz="4" w:space="0" w:color="auto"/>
              <w:left w:val="single" w:sz="4" w:space="0" w:color="auto"/>
              <w:bottom w:val="single" w:sz="4" w:space="0" w:color="auto"/>
              <w:right w:val="single" w:sz="4" w:space="0" w:color="auto"/>
            </w:tcBorders>
          </w:tcPr>
          <w:p w14:paraId="703CB560" w14:textId="77777777" w:rsidR="00CA5816" w:rsidRPr="003F2BA9" w:rsidRDefault="00CA5816" w:rsidP="00A92363">
            <w:pPr>
              <w:pStyle w:val="BodyText"/>
              <w:rPr>
                <w:rFonts w:ascii="Tahoma" w:hAnsi="Tahoma" w:cs="Tahoma"/>
                <w:bCs/>
                <w:sz w:val="19"/>
                <w:szCs w:val="19"/>
              </w:rPr>
            </w:pPr>
          </w:p>
        </w:tc>
      </w:tr>
      <w:tr w:rsidR="00A92363" w:rsidRPr="003F2BA9" w14:paraId="79FC927E" w14:textId="77777777" w:rsidTr="00CE0AAA">
        <w:tc>
          <w:tcPr>
            <w:tcW w:w="805" w:type="dxa"/>
            <w:tcBorders>
              <w:top w:val="single" w:sz="4" w:space="0" w:color="auto"/>
              <w:left w:val="single" w:sz="4" w:space="0" w:color="auto"/>
              <w:bottom w:val="single" w:sz="4" w:space="0" w:color="auto"/>
              <w:right w:val="single" w:sz="4" w:space="0" w:color="auto"/>
            </w:tcBorders>
          </w:tcPr>
          <w:p w14:paraId="40833087" w14:textId="6C5A293B"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 xml:space="preserve">PAN Card </w:t>
            </w:r>
            <w:proofErr w:type="gramStart"/>
            <w:r w:rsidRPr="003F2BA9">
              <w:rPr>
                <w:rFonts w:ascii="Tahoma" w:hAnsi="Tahoma" w:cs="Tahoma"/>
                <w:bCs/>
                <w:sz w:val="19"/>
                <w:szCs w:val="19"/>
              </w:rPr>
              <w:t>No,.</w:t>
            </w:r>
            <w:proofErr w:type="gramEnd"/>
          </w:p>
        </w:tc>
        <w:tc>
          <w:tcPr>
            <w:tcW w:w="3762" w:type="dxa"/>
            <w:tcBorders>
              <w:top w:val="single" w:sz="4" w:space="0" w:color="auto"/>
              <w:left w:val="single" w:sz="4" w:space="0" w:color="auto"/>
              <w:bottom w:val="single" w:sz="4" w:space="0" w:color="auto"/>
              <w:right w:val="single" w:sz="4" w:space="0" w:color="auto"/>
            </w:tcBorders>
          </w:tcPr>
          <w:p w14:paraId="2D824778" w14:textId="77777777" w:rsidR="00A92363" w:rsidRPr="003F2BA9" w:rsidRDefault="00A92363" w:rsidP="00A92363">
            <w:pPr>
              <w:pStyle w:val="BodyText"/>
              <w:rPr>
                <w:rFonts w:ascii="Tahoma" w:hAnsi="Tahoma" w:cs="Tahoma"/>
                <w:bCs/>
                <w:sz w:val="19"/>
                <w:szCs w:val="19"/>
              </w:rPr>
            </w:pPr>
          </w:p>
        </w:tc>
      </w:tr>
      <w:tr w:rsidR="00A92363" w:rsidRPr="003F2BA9" w14:paraId="38A377B0" w14:textId="77777777" w:rsidTr="00CE0AAA">
        <w:tc>
          <w:tcPr>
            <w:tcW w:w="805" w:type="dxa"/>
            <w:tcBorders>
              <w:top w:val="single" w:sz="4" w:space="0" w:color="auto"/>
              <w:left w:val="single" w:sz="4" w:space="0" w:color="auto"/>
              <w:bottom w:val="single" w:sz="4" w:space="0" w:color="auto"/>
              <w:right w:val="single" w:sz="4" w:space="0" w:color="auto"/>
            </w:tcBorders>
          </w:tcPr>
          <w:p w14:paraId="698CEC0C" w14:textId="59EC9CDD"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GST Number</w:t>
            </w:r>
          </w:p>
        </w:tc>
        <w:tc>
          <w:tcPr>
            <w:tcW w:w="3762" w:type="dxa"/>
            <w:tcBorders>
              <w:top w:val="single" w:sz="4" w:space="0" w:color="auto"/>
              <w:left w:val="single" w:sz="4" w:space="0" w:color="auto"/>
              <w:bottom w:val="single" w:sz="4" w:space="0" w:color="auto"/>
              <w:right w:val="single" w:sz="4" w:space="0" w:color="auto"/>
            </w:tcBorders>
          </w:tcPr>
          <w:p w14:paraId="1F7DD00E" w14:textId="77777777" w:rsidR="00A92363" w:rsidRPr="003F2BA9" w:rsidRDefault="00A92363" w:rsidP="00A92363">
            <w:pPr>
              <w:pStyle w:val="BodyText"/>
              <w:rPr>
                <w:rFonts w:ascii="Tahoma" w:hAnsi="Tahoma" w:cs="Tahoma"/>
                <w:bCs/>
                <w:sz w:val="19"/>
                <w:szCs w:val="19"/>
              </w:rPr>
            </w:pPr>
          </w:p>
        </w:tc>
      </w:tr>
      <w:tr w:rsidR="00A92363" w:rsidRPr="003F2BA9" w14:paraId="51643BB5" w14:textId="77777777" w:rsidTr="00CE0AAA">
        <w:tc>
          <w:tcPr>
            <w:tcW w:w="805" w:type="dxa"/>
            <w:tcBorders>
              <w:top w:val="single" w:sz="4" w:space="0" w:color="auto"/>
              <w:left w:val="single" w:sz="4" w:space="0" w:color="auto"/>
              <w:bottom w:val="single" w:sz="4" w:space="0" w:color="auto"/>
              <w:right w:val="single" w:sz="4" w:space="0" w:color="auto"/>
            </w:tcBorders>
          </w:tcPr>
          <w:p w14:paraId="7233632A" w14:textId="654AC1CB"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List of Directors/ Partners/Proprietor/ Members of the Bidder’s Firm</w:t>
            </w:r>
          </w:p>
        </w:tc>
        <w:tc>
          <w:tcPr>
            <w:tcW w:w="3762" w:type="dxa"/>
            <w:tcBorders>
              <w:top w:val="single" w:sz="4" w:space="0" w:color="auto"/>
              <w:left w:val="single" w:sz="4" w:space="0" w:color="auto"/>
              <w:bottom w:val="single" w:sz="4" w:space="0" w:color="auto"/>
              <w:right w:val="single" w:sz="4" w:space="0" w:color="auto"/>
            </w:tcBorders>
          </w:tcPr>
          <w:p w14:paraId="4647F3E4" w14:textId="77777777" w:rsidR="00A92363" w:rsidRPr="003F2BA9" w:rsidRDefault="00A92363" w:rsidP="00A92363">
            <w:pPr>
              <w:pStyle w:val="BodyText"/>
              <w:rPr>
                <w:rFonts w:ascii="Tahoma" w:hAnsi="Tahoma" w:cs="Tahoma"/>
                <w:bCs/>
                <w:sz w:val="19"/>
                <w:szCs w:val="19"/>
              </w:rPr>
            </w:pPr>
          </w:p>
        </w:tc>
      </w:tr>
      <w:tr w:rsidR="00A92363" w:rsidRPr="003F2BA9" w14:paraId="3CB4B0B5" w14:textId="77777777" w:rsidTr="00CE0AAA">
        <w:tc>
          <w:tcPr>
            <w:tcW w:w="805" w:type="dxa"/>
            <w:tcBorders>
              <w:top w:val="single" w:sz="4" w:space="0" w:color="auto"/>
              <w:left w:val="single" w:sz="4" w:space="0" w:color="auto"/>
              <w:bottom w:val="single" w:sz="4" w:space="0" w:color="auto"/>
              <w:right w:val="single" w:sz="4" w:space="0" w:color="auto"/>
            </w:tcBorders>
          </w:tcPr>
          <w:p w14:paraId="0D536C58" w14:textId="7FF97E15" w:rsidR="00A92363" w:rsidRPr="003F2BA9" w:rsidRDefault="00A92363"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F2BA9" w:rsidRDefault="00A92363" w:rsidP="00A92363">
            <w:pPr>
              <w:pStyle w:val="BodyText"/>
              <w:rPr>
                <w:rFonts w:ascii="Tahoma" w:hAnsi="Tahoma" w:cs="Tahoma"/>
                <w:bCs/>
                <w:sz w:val="19"/>
                <w:szCs w:val="19"/>
              </w:rPr>
            </w:pPr>
            <w:r w:rsidRPr="003F2BA9">
              <w:rPr>
                <w:rFonts w:ascii="Tahoma" w:hAnsi="Tahoma" w:cs="Tahoma"/>
                <w:bCs/>
                <w:sz w:val="19"/>
                <w:szCs w:val="19"/>
              </w:rPr>
              <w:t>Detail of other associated/sister concerns (if any) of Directors/Partners/ Proprietor/ Members</w:t>
            </w:r>
          </w:p>
        </w:tc>
        <w:tc>
          <w:tcPr>
            <w:tcW w:w="3762" w:type="dxa"/>
            <w:tcBorders>
              <w:top w:val="single" w:sz="4" w:space="0" w:color="auto"/>
              <w:left w:val="single" w:sz="4" w:space="0" w:color="auto"/>
              <w:bottom w:val="single" w:sz="4" w:space="0" w:color="auto"/>
              <w:right w:val="single" w:sz="4" w:space="0" w:color="auto"/>
            </w:tcBorders>
          </w:tcPr>
          <w:p w14:paraId="6BB292C0" w14:textId="77777777" w:rsidR="00A92363" w:rsidRPr="003F2BA9" w:rsidRDefault="00A92363" w:rsidP="00A92363">
            <w:pPr>
              <w:pStyle w:val="BodyText"/>
              <w:rPr>
                <w:rFonts w:ascii="Tahoma" w:hAnsi="Tahoma" w:cs="Tahoma"/>
                <w:bCs/>
                <w:sz w:val="19"/>
                <w:szCs w:val="19"/>
              </w:rPr>
            </w:pPr>
          </w:p>
        </w:tc>
      </w:tr>
      <w:tr w:rsidR="00CA5816" w:rsidRPr="003F2BA9" w14:paraId="5A60DE04" w14:textId="77777777" w:rsidTr="00CE0AAA">
        <w:tc>
          <w:tcPr>
            <w:tcW w:w="805" w:type="dxa"/>
            <w:tcBorders>
              <w:top w:val="single" w:sz="4" w:space="0" w:color="auto"/>
              <w:left w:val="single" w:sz="4" w:space="0" w:color="auto"/>
              <w:bottom w:val="single" w:sz="4" w:space="0" w:color="auto"/>
              <w:right w:val="single" w:sz="4" w:space="0" w:color="auto"/>
            </w:tcBorders>
          </w:tcPr>
          <w:p w14:paraId="7F97EC10"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1D1B38DA" w14:textId="77777777" w:rsidR="00CA5816" w:rsidRPr="006A0DD3" w:rsidRDefault="00CA5816" w:rsidP="00CA5816">
            <w:pPr>
              <w:adjustRightInd w:val="0"/>
              <w:ind w:right="90"/>
              <w:jc w:val="both"/>
            </w:pPr>
            <w:r w:rsidRPr="006A0DD3">
              <w:t>Certi</w:t>
            </w:r>
            <w:r w:rsidRPr="006A0DD3">
              <w:rPr>
                <w:spacing w:val="2"/>
              </w:rPr>
              <w:t>f</w:t>
            </w:r>
            <w:r w:rsidRPr="006A0DD3">
              <w:t>ica</w:t>
            </w:r>
            <w:r w:rsidRPr="006A0DD3">
              <w:rPr>
                <w:spacing w:val="-1"/>
              </w:rPr>
              <w:t>t</w:t>
            </w:r>
            <w:r w:rsidRPr="006A0DD3">
              <w:t xml:space="preserve">e  </w:t>
            </w:r>
            <w:r w:rsidRPr="006A0DD3">
              <w:rPr>
                <w:spacing w:val="60"/>
              </w:rPr>
              <w:t xml:space="preserve"> </w:t>
            </w:r>
            <w:r w:rsidRPr="006A0DD3">
              <w:rPr>
                <w:spacing w:val="-1"/>
              </w:rPr>
              <w:t>o</w:t>
            </w:r>
            <w:r w:rsidRPr="006A0DD3">
              <w:t xml:space="preserve">f  </w:t>
            </w:r>
            <w:r w:rsidRPr="006A0DD3">
              <w:rPr>
                <w:spacing w:val="62"/>
              </w:rPr>
              <w:t xml:space="preserve"> </w:t>
            </w:r>
            <w:r w:rsidRPr="006A0DD3">
              <w:t>Re</w:t>
            </w:r>
            <w:r w:rsidRPr="006A0DD3">
              <w:rPr>
                <w:spacing w:val="-1"/>
              </w:rPr>
              <w:t>g</w:t>
            </w:r>
            <w:r w:rsidRPr="006A0DD3">
              <w:t>i</w:t>
            </w:r>
            <w:r w:rsidRPr="006A0DD3">
              <w:rPr>
                <w:spacing w:val="-3"/>
              </w:rPr>
              <w:t>s</w:t>
            </w:r>
            <w:r w:rsidRPr="006A0DD3">
              <w:t>tra</w:t>
            </w:r>
            <w:r w:rsidRPr="006A0DD3">
              <w:rPr>
                <w:spacing w:val="1"/>
              </w:rPr>
              <w:t>t</w:t>
            </w:r>
            <w:r w:rsidRPr="006A0DD3">
              <w:t xml:space="preserve">ion  </w:t>
            </w:r>
            <w:r w:rsidRPr="006A0DD3">
              <w:rPr>
                <w:spacing w:val="60"/>
              </w:rPr>
              <w:t xml:space="preserve"> </w:t>
            </w:r>
            <w:r w:rsidRPr="006A0DD3">
              <w:rPr>
                <w:spacing w:val="-1"/>
              </w:rPr>
              <w:t>with statutory government body as applicable</w:t>
            </w:r>
            <w:r w:rsidRPr="006A0DD3">
              <w:rPr>
                <w:spacing w:val="58"/>
              </w:rPr>
              <w:t xml:space="preserve"> </w:t>
            </w:r>
          </w:p>
          <w:p w14:paraId="0248276A" w14:textId="0E7AEE78" w:rsidR="00CA5816" w:rsidRPr="003F2BA9" w:rsidRDefault="00CA5816" w:rsidP="00CA5816">
            <w:pPr>
              <w:pStyle w:val="BodyText"/>
              <w:rPr>
                <w:rFonts w:ascii="Tahoma" w:hAnsi="Tahoma" w:cs="Tahoma"/>
                <w:bCs/>
                <w:sz w:val="19"/>
                <w:szCs w:val="19"/>
              </w:rPr>
            </w:pPr>
          </w:p>
        </w:tc>
        <w:tc>
          <w:tcPr>
            <w:tcW w:w="3762" w:type="dxa"/>
            <w:tcBorders>
              <w:top w:val="single" w:sz="4" w:space="0" w:color="auto"/>
              <w:left w:val="single" w:sz="4" w:space="0" w:color="auto"/>
              <w:bottom w:val="single" w:sz="4" w:space="0" w:color="auto"/>
              <w:right w:val="single" w:sz="4" w:space="0" w:color="auto"/>
            </w:tcBorders>
          </w:tcPr>
          <w:p w14:paraId="251CBBE4" w14:textId="77777777" w:rsidR="00CA5816" w:rsidRPr="003F2BA9" w:rsidRDefault="00CA5816" w:rsidP="00CA5816">
            <w:pPr>
              <w:pStyle w:val="BodyText"/>
              <w:rPr>
                <w:rFonts w:ascii="Tahoma" w:hAnsi="Tahoma" w:cs="Tahoma"/>
                <w:bCs/>
                <w:sz w:val="19"/>
                <w:szCs w:val="19"/>
              </w:rPr>
            </w:pPr>
          </w:p>
        </w:tc>
      </w:tr>
      <w:tr w:rsidR="00CA5816" w:rsidRPr="003F2BA9" w14:paraId="523B9152" w14:textId="77777777" w:rsidTr="00CE0AAA">
        <w:tc>
          <w:tcPr>
            <w:tcW w:w="805" w:type="dxa"/>
            <w:tcBorders>
              <w:top w:val="single" w:sz="4" w:space="0" w:color="auto"/>
              <w:left w:val="single" w:sz="4" w:space="0" w:color="auto"/>
              <w:bottom w:val="single" w:sz="4" w:space="0" w:color="auto"/>
              <w:right w:val="single" w:sz="4" w:space="0" w:color="auto"/>
            </w:tcBorders>
          </w:tcPr>
          <w:p w14:paraId="7CC25B38"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47325C65" w14:textId="562C7B85" w:rsidR="00CA5816" w:rsidRPr="003F2BA9" w:rsidRDefault="00CA5816" w:rsidP="00CA5816">
            <w:pPr>
              <w:adjustRightInd w:val="0"/>
              <w:ind w:right="90"/>
              <w:jc w:val="both"/>
              <w:rPr>
                <w:rFonts w:ascii="Tahoma" w:hAnsi="Tahoma" w:cs="Tahoma"/>
                <w:bCs/>
                <w:sz w:val="19"/>
                <w:szCs w:val="19"/>
              </w:rPr>
            </w:pPr>
            <w:r w:rsidRPr="006A0DD3">
              <w:t>Certi</w:t>
            </w:r>
            <w:r w:rsidRPr="006A0DD3">
              <w:rPr>
                <w:spacing w:val="2"/>
              </w:rPr>
              <w:t>f</w:t>
            </w:r>
            <w:r w:rsidRPr="006A0DD3">
              <w:t>ica</w:t>
            </w:r>
            <w:r w:rsidRPr="006A0DD3">
              <w:rPr>
                <w:spacing w:val="-1"/>
              </w:rPr>
              <w:t>t</w:t>
            </w:r>
            <w:r w:rsidRPr="006A0DD3">
              <w:t>e</w:t>
            </w:r>
            <w:r w:rsidRPr="006A0DD3">
              <w:rPr>
                <w:spacing w:val="51"/>
              </w:rPr>
              <w:t xml:space="preserve"> </w:t>
            </w:r>
            <w:r w:rsidRPr="006A0DD3">
              <w:rPr>
                <w:spacing w:val="-1"/>
              </w:rPr>
              <w:t>o</w:t>
            </w:r>
            <w:r w:rsidRPr="006A0DD3">
              <w:t>f</w:t>
            </w:r>
            <w:r w:rsidRPr="006A0DD3">
              <w:rPr>
                <w:spacing w:val="53"/>
              </w:rPr>
              <w:t xml:space="preserve"> </w:t>
            </w:r>
            <w:r w:rsidRPr="006A0DD3">
              <w:t>Re</w:t>
            </w:r>
            <w:r w:rsidRPr="006A0DD3">
              <w:rPr>
                <w:spacing w:val="-1"/>
              </w:rPr>
              <w:t>g</w:t>
            </w:r>
            <w:r w:rsidRPr="006A0DD3">
              <w:t>istration</w:t>
            </w:r>
            <w:r w:rsidRPr="006A0DD3">
              <w:rPr>
                <w:spacing w:val="52"/>
              </w:rPr>
              <w:t xml:space="preserve"> </w:t>
            </w:r>
            <w:r w:rsidRPr="006A0DD3">
              <w:rPr>
                <w:spacing w:val="-3"/>
              </w:rPr>
              <w:t>w</w:t>
            </w:r>
            <w:r w:rsidRPr="006A0DD3">
              <w:t>ith</w:t>
            </w:r>
            <w:r w:rsidRPr="006A0DD3">
              <w:rPr>
                <w:spacing w:val="51"/>
              </w:rPr>
              <w:t xml:space="preserve"> </w:t>
            </w:r>
            <w:r w:rsidRPr="006A0DD3">
              <w:t>t</w:t>
            </w:r>
            <w:r w:rsidRPr="006A0DD3">
              <w:rPr>
                <w:spacing w:val="1"/>
              </w:rPr>
              <w:t>h</w:t>
            </w:r>
            <w:r w:rsidRPr="006A0DD3">
              <w:t>e</w:t>
            </w:r>
            <w:r w:rsidRPr="006A0DD3">
              <w:rPr>
                <w:spacing w:val="51"/>
              </w:rPr>
              <w:t xml:space="preserve"> </w:t>
            </w:r>
            <w:r w:rsidRPr="006A0DD3">
              <w:t>O</w:t>
            </w:r>
            <w:r w:rsidRPr="006A0DD3">
              <w:rPr>
                <w:spacing w:val="1"/>
              </w:rPr>
              <w:t>f</w:t>
            </w:r>
            <w:r w:rsidRPr="006A0DD3">
              <w:rPr>
                <w:spacing w:val="3"/>
              </w:rPr>
              <w:t>f</w:t>
            </w:r>
            <w:r w:rsidRPr="006A0DD3">
              <w:t>ice</w:t>
            </w:r>
            <w:r w:rsidRPr="006A0DD3">
              <w:rPr>
                <w:spacing w:val="51"/>
              </w:rPr>
              <w:t xml:space="preserve"> </w:t>
            </w:r>
            <w:r w:rsidRPr="006A0DD3">
              <w:rPr>
                <w:spacing w:val="-1"/>
              </w:rPr>
              <w:t>o</w:t>
            </w:r>
            <w:r w:rsidRPr="006A0DD3">
              <w:t>f</w:t>
            </w:r>
            <w:r w:rsidRPr="006A0DD3">
              <w:rPr>
                <w:spacing w:val="48"/>
              </w:rPr>
              <w:t xml:space="preserve"> </w:t>
            </w:r>
            <w:r w:rsidRPr="006A0DD3">
              <w:t>t</w:t>
            </w:r>
            <w:r w:rsidRPr="006A0DD3">
              <w:rPr>
                <w:spacing w:val="1"/>
              </w:rPr>
              <w:t>h</w:t>
            </w:r>
            <w:r w:rsidRPr="006A0DD3">
              <w:t>e</w:t>
            </w:r>
            <w:r>
              <w:t xml:space="preserve"> </w:t>
            </w:r>
            <w:r w:rsidRPr="006A0DD3">
              <w:t>Re</w:t>
            </w:r>
            <w:r w:rsidRPr="006A0DD3">
              <w:rPr>
                <w:spacing w:val="-1"/>
              </w:rPr>
              <w:t>g</w:t>
            </w:r>
            <w:r w:rsidRPr="006A0DD3">
              <w:t>io</w:t>
            </w:r>
            <w:r w:rsidRPr="006A0DD3">
              <w:rPr>
                <w:spacing w:val="1"/>
              </w:rPr>
              <w:t>na</w:t>
            </w:r>
            <w:r w:rsidRPr="006A0DD3">
              <w:t>l Pr</w:t>
            </w:r>
            <w:r w:rsidRPr="006A0DD3">
              <w:rPr>
                <w:spacing w:val="1"/>
              </w:rPr>
              <w:t>o</w:t>
            </w:r>
            <w:r w:rsidRPr="006A0DD3">
              <w:rPr>
                <w:spacing w:val="-2"/>
              </w:rPr>
              <w:t>v</w:t>
            </w:r>
            <w:r w:rsidRPr="006A0DD3">
              <w:t>id</w:t>
            </w:r>
            <w:r w:rsidRPr="006A0DD3">
              <w:rPr>
                <w:spacing w:val="1"/>
              </w:rPr>
              <w:t>en</w:t>
            </w:r>
            <w:r w:rsidRPr="006A0DD3">
              <w:t>t</w:t>
            </w:r>
            <w:r w:rsidRPr="006A0DD3">
              <w:rPr>
                <w:spacing w:val="1"/>
              </w:rPr>
              <w:t xml:space="preserve"> </w:t>
            </w:r>
            <w:r w:rsidRPr="006A0DD3">
              <w:t>F</w:t>
            </w:r>
            <w:r w:rsidRPr="006A0DD3">
              <w:rPr>
                <w:spacing w:val="-2"/>
              </w:rPr>
              <w:t>u</w:t>
            </w:r>
            <w:r w:rsidRPr="006A0DD3">
              <w:rPr>
                <w:spacing w:val="1"/>
              </w:rPr>
              <w:t>n</w:t>
            </w:r>
            <w:r w:rsidRPr="006A0DD3">
              <w:t>d</w:t>
            </w:r>
            <w:r w:rsidRPr="006A0DD3">
              <w:rPr>
                <w:spacing w:val="1"/>
              </w:rPr>
              <w:t xml:space="preserve"> </w:t>
            </w:r>
            <w:r w:rsidRPr="006A0DD3">
              <w:t>C</w:t>
            </w:r>
            <w:r w:rsidRPr="006A0DD3">
              <w:rPr>
                <w:spacing w:val="-1"/>
              </w:rPr>
              <w:t>om</w:t>
            </w:r>
            <w:r w:rsidRPr="006A0DD3">
              <w:rPr>
                <w:spacing w:val="1"/>
              </w:rPr>
              <w:t>m</w:t>
            </w:r>
            <w:r w:rsidRPr="006A0DD3">
              <w:t>iss</w:t>
            </w:r>
            <w:r w:rsidRPr="006A0DD3">
              <w:rPr>
                <w:spacing w:val="-1"/>
              </w:rPr>
              <w:t>i</w:t>
            </w:r>
            <w:r w:rsidRPr="006A0DD3">
              <w:rPr>
                <w:spacing w:val="1"/>
              </w:rPr>
              <w:t>one</w:t>
            </w:r>
            <w:r w:rsidRPr="006A0DD3">
              <w:t>r</w:t>
            </w:r>
          </w:p>
        </w:tc>
        <w:tc>
          <w:tcPr>
            <w:tcW w:w="3762" w:type="dxa"/>
            <w:tcBorders>
              <w:top w:val="single" w:sz="4" w:space="0" w:color="auto"/>
              <w:left w:val="single" w:sz="4" w:space="0" w:color="auto"/>
              <w:bottom w:val="single" w:sz="4" w:space="0" w:color="auto"/>
              <w:right w:val="single" w:sz="4" w:space="0" w:color="auto"/>
            </w:tcBorders>
          </w:tcPr>
          <w:p w14:paraId="720F5BA4" w14:textId="77777777" w:rsidR="00CA5816" w:rsidRPr="003F2BA9" w:rsidRDefault="00CA5816" w:rsidP="00CA5816">
            <w:pPr>
              <w:pStyle w:val="BodyText"/>
              <w:rPr>
                <w:rFonts w:ascii="Tahoma" w:hAnsi="Tahoma" w:cs="Tahoma"/>
                <w:bCs/>
                <w:sz w:val="19"/>
                <w:szCs w:val="19"/>
              </w:rPr>
            </w:pPr>
          </w:p>
        </w:tc>
      </w:tr>
      <w:tr w:rsidR="00CA5816" w:rsidRPr="003F2BA9" w14:paraId="674FBBFE" w14:textId="77777777" w:rsidTr="00CE0AAA">
        <w:tc>
          <w:tcPr>
            <w:tcW w:w="805" w:type="dxa"/>
            <w:tcBorders>
              <w:top w:val="single" w:sz="4" w:space="0" w:color="auto"/>
              <w:left w:val="single" w:sz="4" w:space="0" w:color="auto"/>
              <w:bottom w:val="single" w:sz="4" w:space="0" w:color="auto"/>
              <w:right w:val="single" w:sz="4" w:space="0" w:color="auto"/>
            </w:tcBorders>
          </w:tcPr>
          <w:p w14:paraId="7B90CE90"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7D51578E" w14:textId="18DFC5C6" w:rsidR="00CA5816" w:rsidRPr="003F2BA9" w:rsidRDefault="00CA5816" w:rsidP="00CA5816">
            <w:pPr>
              <w:adjustRightInd w:val="0"/>
              <w:ind w:left="90" w:right="90"/>
              <w:jc w:val="both"/>
              <w:rPr>
                <w:rFonts w:ascii="Tahoma" w:hAnsi="Tahoma" w:cs="Tahoma"/>
                <w:bCs/>
                <w:sz w:val="19"/>
                <w:szCs w:val="19"/>
              </w:rPr>
            </w:pPr>
            <w:r w:rsidRPr="006A0DD3">
              <w:t>Certi</w:t>
            </w:r>
            <w:r w:rsidRPr="006A0DD3">
              <w:rPr>
                <w:spacing w:val="2"/>
              </w:rPr>
              <w:t>f</w:t>
            </w:r>
            <w:r w:rsidRPr="006A0DD3">
              <w:t>ica</w:t>
            </w:r>
            <w:r w:rsidRPr="006A0DD3">
              <w:rPr>
                <w:spacing w:val="-1"/>
              </w:rPr>
              <w:t>t</w:t>
            </w:r>
            <w:r w:rsidRPr="006A0DD3">
              <w:t>e</w:t>
            </w:r>
            <w:r w:rsidRPr="006A0DD3">
              <w:rPr>
                <w:spacing w:val="37"/>
              </w:rPr>
              <w:t xml:space="preserve"> </w:t>
            </w:r>
            <w:r w:rsidRPr="006A0DD3">
              <w:rPr>
                <w:spacing w:val="-1"/>
              </w:rPr>
              <w:t>o</w:t>
            </w:r>
            <w:r w:rsidRPr="006A0DD3">
              <w:t>f</w:t>
            </w:r>
            <w:r w:rsidRPr="006A0DD3">
              <w:rPr>
                <w:spacing w:val="41"/>
              </w:rPr>
              <w:t xml:space="preserve"> </w:t>
            </w:r>
            <w:r w:rsidRPr="006A0DD3">
              <w:t>Re</w:t>
            </w:r>
            <w:r w:rsidRPr="006A0DD3">
              <w:rPr>
                <w:spacing w:val="-1"/>
              </w:rPr>
              <w:t>g</w:t>
            </w:r>
            <w:r w:rsidRPr="006A0DD3">
              <w:t>istra</w:t>
            </w:r>
            <w:r w:rsidRPr="006A0DD3">
              <w:rPr>
                <w:spacing w:val="-2"/>
              </w:rPr>
              <w:t>t</w:t>
            </w:r>
            <w:r w:rsidRPr="006A0DD3">
              <w:t>ion</w:t>
            </w:r>
            <w:r w:rsidRPr="006A0DD3">
              <w:rPr>
                <w:spacing w:val="40"/>
              </w:rPr>
              <w:t xml:space="preserve"> </w:t>
            </w:r>
            <w:r w:rsidRPr="006A0DD3">
              <w:rPr>
                <w:spacing w:val="-3"/>
              </w:rPr>
              <w:t>w</w:t>
            </w:r>
            <w:r w:rsidRPr="006A0DD3">
              <w:t>ith</w:t>
            </w:r>
            <w:r w:rsidRPr="006A0DD3">
              <w:rPr>
                <w:spacing w:val="39"/>
              </w:rPr>
              <w:t xml:space="preserve"> </w:t>
            </w:r>
            <w:r w:rsidRPr="006A0DD3">
              <w:t>E</w:t>
            </w:r>
            <w:r w:rsidRPr="006A0DD3">
              <w:rPr>
                <w:spacing w:val="-1"/>
              </w:rPr>
              <w:t>m</w:t>
            </w:r>
            <w:r w:rsidRPr="006A0DD3">
              <w:rPr>
                <w:spacing w:val="1"/>
              </w:rPr>
              <w:t>p</w:t>
            </w:r>
            <w:r w:rsidRPr="006A0DD3">
              <w:t>lo</w:t>
            </w:r>
            <w:r w:rsidRPr="006A0DD3">
              <w:rPr>
                <w:spacing w:val="-2"/>
              </w:rPr>
              <w:t>y</w:t>
            </w:r>
            <w:r w:rsidRPr="006A0DD3">
              <w:rPr>
                <w:spacing w:val="1"/>
              </w:rPr>
              <w:t>ee</w:t>
            </w:r>
            <w:r w:rsidRPr="006A0DD3">
              <w:t>s‟</w:t>
            </w:r>
            <w:r w:rsidRPr="006A0DD3">
              <w:rPr>
                <w:spacing w:val="8"/>
              </w:rPr>
              <w:t xml:space="preserve"> </w:t>
            </w:r>
            <w:r w:rsidRPr="006A0DD3">
              <w:t>St</w:t>
            </w:r>
            <w:r w:rsidRPr="006A0DD3">
              <w:rPr>
                <w:spacing w:val="1"/>
              </w:rPr>
              <w:t>a</w:t>
            </w:r>
            <w:r w:rsidRPr="006A0DD3">
              <w:rPr>
                <w:spacing w:val="-2"/>
              </w:rPr>
              <w:t>t</w:t>
            </w:r>
            <w:r w:rsidRPr="006A0DD3">
              <w:t>e</w:t>
            </w:r>
            <w:r>
              <w:t xml:space="preserve"> </w:t>
            </w:r>
            <w:r w:rsidRPr="006A0DD3">
              <w:t>I</w:t>
            </w:r>
            <w:r w:rsidRPr="006A0DD3">
              <w:rPr>
                <w:spacing w:val="1"/>
              </w:rPr>
              <w:t>n</w:t>
            </w:r>
            <w:r w:rsidRPr="006A0DD3">
              <w:t>s</w:t>
            </w:r>
            <w:r w:rsidRPr="006A0DD3">
              <w:rPr>
                <w:spacing w:val="1"/>
              </w:rPr>
              <w:t>u</w:t>
            </w:r>
            <w:r w:rsidRPr="006A0DD3">
              <w:t>ra</w:t>
            </w:r>
            <w:r w:rsidRPr="006A0DD3">
              <w:rPr>
                <w:spacing w:val="1"/>
              </w:rPr>
              <w:t>n</w:t>
            </w:r>
            <w:r w:rsidRPr="006A0DD3">
              <w:rPr>
                <w:spacing w:val="-2"/>
              </w:rPr>
              <w:t>c</w:t>
            </w:r>
            <w:r w:rsidRPr="006A0DD3">
              <w:t>e</w:t>
            </w:r>
            <w:r w:rsidRPr="006A0DD3">
              <w:rPr>
                <w:spacing w:val="1"/>
              </w:rPr>
              <w:t xml:space="preserve"> </w:t>
            </w:r>
            <w:r w:rsidRPr="006A0DD3">
              <w:t>C</w:t>
            </w:r>
            <w:r w:rsidRPr="006A0DD3">
              <w:rPr>
                <w:spacing w:val="1"/>
              </w:rPr>
              <w:t>o</w:t>
            </w:r>
            <w:r w:rsidRPr="006A0DD3">
              <w:t>r</w:t>
            </w:r>
            <w:r w:rsidRPr="006A0DD3">
              <w:rPr>
                <w:spacing w:val="-2"/>
              </w:rPr>
              <w:t>p</w:t>
            </w:r>
            <w:r w:rsidRPr="006A0DD3">
              <w:rPr>
                <w:spacing w:val="1"/>
              </w:rPr>
              <w:t>o</w:t>
            </w:r>
            <w:r w:rsidRPr="006A0DD3">
              <w:t>rati</w:t>
            </w:r>
            <w:r w:rsidRPr="006A0DD3">
              <w:rPr>
                <w:spacing w:val="1"/>
              </w:rPr>
              <w:t>o</w:t>
            </w:r>
            <w:r w:rsidRPr="006A0DD3">
              <w:t>n</w:t>
            </w:r>
          </w:p>
        </w:tc>
        <w:tc>
          <w:tcPr>
            <w:tcW w:w="3762" w:type="dxa"/>
            <w:tcBorders>
              <w:top w:val="single" w:sz="4" w:space="0" w:color="auto"/>
              <w:left w:val="single" w:sz="4" w:space="0" w:color="auto"/>
              <w:bottom w:val="single" w:sz="4" w:space="0" w:color="auto"/>
              <w:right w:val="single" w:sz="4" w:space="0" w:color="auto"/>
            </w:tcBorders>
          </w:tcPr>
          <w:p w14:paraId="3498DC7F" w14:textId="77777777" w:rsidR="00CA5816" w:rsidRPr="003F2BA9" w:rsidRDefault="00CA5816" w:rsidP="00CA5816">
            <w:pPr>
              <w:pStyle w:val="BodyText"/>
              <w:rPr>
                <w:rFonts w:ascii="Tahoma" w:hAnsi="Tahoma" w:cs="Tahoma"/>
                <w:bCs/>
                <w:sz w:val="19"/>
                <w:szCs w:val="19"/>
              </w:rPr>
            </w:pPr>
          </w:p>
        </w:tc>
      </w:tr>
      <w:tr w:rsidR="00CA5816" w:rsidRPr="003F2BA9" w14:paraId="373E0D5B" w14:textId="77777777" w:rsidTr="00CE0AAA">
        <w:tc>
          <w:tcPr>
            <w:tcW w:w="805" w:type="dxa"/>
            <w:tcBorders>
              <w:top w:val="single" w:sz="4" w:space="0" w:color="auto"/>
              <w:left w:val="single" w:sz="4" w:space="0" w:color="auto"/>
              <w:bottom w:val="single" w:sz="4" w:space="0" w:color="auto"/>
              <w:right w:val="single" w:sz="4" w:space="0" w:color="auto"/>
            </w:tcBorders>
          </w:tcPr>
          <w:p w14:paraId="3ACE917F"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21B09712" w14:textId="135B4A32" w:rsidR="00CA5816" w:rsidRPr="003F2BA9" w:rsidRDefault="00CA5816" w:rsidP="00CA5816">
            <w:pPr>
              <w:adjustRightInd w:val="0"/>
              <w:ind w:left="90" w:right="90"/>
              <w:jc w:val="both"/>
              <w:rPr>
                <w:rFonts w:ascii="Tahoma" w:hAnsi="Tahoma" w:cs="Tahoma"/>
                <w:bCs/>
                <w:sz w:val="19"/>
                <w:szCs w:val="19"/>
              </w:rPr>
            </w:pPr>
            <w:r w:rsidRPr="006A0DD3">
              <w:t>V</w:t>
            </w:r>
            <w:r w:rsidRPr="006A0DD3">
              <w:rPr>
                <w:spacing w:val="1"/>
              </w:rPr>
              <w:t>a</w:t>
            </w:r>
            <w:r w:rsidRPr="006A0DD3">
              <w:t>l</w:t>
            </w:r>
            <w:r w:rsidRPr="006A0DD3">
              <w:rPr>
                <w:spacing w:val="-1"/>
              </w:rPr>
              <w:t>i</w:t>
            </w:r>
            <w:r w:rsidRPr="006A0DD3">
              <w:t>d</w:t>
            </w:r>
            <w:r w:rsidRPr="006A0DD3">
              <w:rPr>
                <w:spacing w:val="30"/>
              </w:rPr>
              <w:t xml:space="preserve"> </w:t>
            </w:r>
            <w:r w:rsidRPr="006A0DD3">
              <w:t>re</w:t>
            </w:r>
            <w:r w:rsidRPr="006A0DD3">
              <w:rPr>
                <w:spacing w:val="-1"/>
              </w:rPr>
              <w:t>g</w:t>
            </w:r>
            <w:r w:rsidRPr="006A0DD3">
              <w:t>istration</w:t>
            </w:r>
            <w:r w:rsidRPr="006A0DD3">
              <w:rPr>
                <w:spacing w:val="30"/>
              </w:rPr>
              <w:t xml:space="preserve"> </w:t>
            </w:r>
            <w:r w:rsidRPr="006A0DD3">
              <w:t>c</w:t>
            </w:r>
            <w:r w:rsidRPr="006A0DD3">
              <w:rPr>
                <w:spacing w:val="1"/>
              </w:rPr>
              <w:t>e</w:t>
            </w:r>
            <w:r w:rsidRPr="006A0DD3">
              <w:t>rt</w:t>
            </w:r>
            <w:r w:rsidRPr="006A0DD3">
              <w:rPr>
                <w:spacing w:val="-3"/>
              </w:rPr>
              <w:t>i</w:t>
            </w:r>
            <w:r w:rsidRPr="006A0DD3">
              <w:t>fic</w:t>
            </w:r>
            <w:r w:rsidRPr="006A0DD3">
              <w:rPr>
                <w:spacing w:val="1"/>
              </w:rPr>
              <w:t>a</w:t>
            </w:r>
            <w:r w:rsidRPr="006A0DD3">
              <w:t>te</w:t>
            </w:r>
            <w:r w:rsidRPr="006A0DD3">
              <w:rPr>
                <w:spacing w:val="30"/>
              </w:rPr>
              <w:t xml:space="preserve"> </w:t>
            </w:r>
            <w:r w:rsidRPr="006A0DD3">
              <w:t>/</w:t>
            </w:r>
            <w:r w:rsidRPr="006A0DD3">
              <w:rPr>
                <w:spacing w:val="30"/>
              </w:rPr>
              <w:t xml:space="preserve"> </w:t>
            </w:r>
            <w:r w:rsidRPr="006A0DD3">
              <w:t>l</w:t>
            </w:r>
            <w:r w:rsidRPr="006A0DD3">
              <w:rPr>
                <w:spacing w:val="-1"/>
              </w:rPr>
              <w:t>i</w:t>
            </w:r>
            <w:r w:rsidRPr="006A0DD3">
              <w:t>c</w:t>
            </w:r>
            <w:r w:rsidRPr="006A0DD3">
              <w:rPr>
                <w:spacing w:val="1"/>
              </w:rPr>
              <w:t>en</w:t>
            </w:r>
            <w:r w:rsidRPr="006A0DD3">
              <w:rPr>
                <w:spacing w:val="-2"/>
              </w:rPr>
              <w:t>s</w:t>
            </w:r>
            <w:r w:rsidRPr="006A0DD3">
              <w:t>e</w:t>
            </w:r>
            <w:r w:rsidRPr="006A0DD3">
              <w:rPr>
                <w:spacing w:val="30"/>
              </w:rPr>
              <w:t xml:space="preserve"> </w:t>
            </w:r>
            <w:r w:rsidRPr="006A0DD3">
              <w:rPr>
                <w:spacing w:val="-3"/>
              </w:rPr>
              <w:t>w</w:t>
            </w:r>
            <w:r w:rsidRPr="006A0DD3">
              <w:t>ith</w:t>
            </w:r>
            <w:r w:rsidRPr="006A0DD3">
              <w:rPr>
                <w:spacing w:val="30"/>
              </w:rPr>
              <w:t xml:space="preserve"> </w:t>
            </w:r>
            <w:r w:rsidRPr="006A0DD3">
              <w:rPr>
                <w:spacing w:val="1"/>
              </w:rPr>
              <w:t>L</w:t>
            </w:r>
            <w:r w:rsidRPr="006A0DD3">
              <w:rPr>
                <w:spacing w:val="-1"/>
              </w:rPr>
              <w:t>a</w:t>
            </w:r>
            <w:r w:rsidRPr="006A0DD3">
              <w:rPr>
                <w:spacing w:val="1"/>
              </w:rPr>
              <w:t>bou</w:t>
            </w:r>
            <w:r w:rsidRPr="006A0DD3">
              <w:t>r</w:t>
            </w:r>
            <w:r>
              <w:t xml:space="preserve"> </w:t>
            </w:r>
            <w:r w:rsidRPr="006A0DD3">
              <w:t>De</w:t>
            </w:r>
            <w:r w:rsidRPr="006A0DD3">
              <w:rPr>
                <w:spacing w:val="1"/>
              </w:rPr>
              <w:t>pa</w:t>
            </w:r>
            <w:r w:rsidRPr="006A0DD3">
              <w:t>r</w:t>
            </w:r>
            <w:r w:rsidRPr="006A0DD3">
              <w:rPr>
                <w:spacing w:val="-3"/>
              </w:rPr>
              <w:t>t</w:t>
            </w:r>
            <w:r w:rsidRPr="006A0DD3">
              <w:rPr>
                <w:spacing w:val="1"/>
              </w:rPr>
              <w:t>men</w:t>
            </w:r>
            <w:r w:rsidRPr="006A0DD3">
              <w:t>t</w:t>
            </w:r>
            <w:r w:rsidRPr="006A0DD3">
              <w:rPr>
                <w:spacing w:val="13"/>
              </w:rPr>
              <w:t xml:space="preserve"> </w:t>
            </w:r>
            <w:r w:rsidRPr="006A0DD3">
              <w:rPr>
                <w:spacing w:val="-1"/>
              </w:rPr>
              <w:t>u</w:t>
            </w:r>
            <w:r w:rsidRPr="006A0DD3">
              <w:rPr>
                <w:spacing w:val="1"/>
              </w:rPr>
              <w:t>nde</w:t>
            </w:r>
            <w:r w:rsidRPr="006A0DD3">
              <w:t>r</w:t>
            </w:r>
            <w:r w:rsidRPr="006A0DD3">
              <w:rPr>
                <w:spacing w:val="12"/>
              </w:rPr>
              <w:t xml:space="preserve"> </w:t>
            </w:r>
            <w:r w:rsidRPr="006A0DD3">
              <w:t>C</w:t>
            </w:r>
            <w:r w:rsidRPr="006A0DD3">
              <w:rPr>
                <w:spacing w:val="-2"/>
              </w:rPr>
              <w:t>o</w:t>
            </w:r>
            <w:r w:rsidRPr="006A0DD3">
              <w:rPr>
                <w:spacing w:val="1"/>
              </w:rPr>
              <w:t>n</w:t>
            </w:r>
            <w:r w:rsidRPr="006A0DD3">
              <w:t>tract</w:t>
            </w:r>
            <w:r w:rsidRPr="006A0DD3">
              <w:rPr>
                <w:spacing w:val="13"/>
              </w:rPr>
              <w:t xml:space="preserve"> </w:t>
            </w:r>
            <w:r w:rsidRPr="006A0DD3">
              <w:rPr>
                <w:spacing w:val="1"/>
              </w:rPr>
              <w:t>La</w:t>
            </w:r>
            <w:r w:rsidRPr="006A0DD3">
              <w:rPr>
                <w:spacing w:val="-1"/>
              </w:rPr>
              <w:t>b</w:t>
            </w:r>
            <w:r w:rsidRPr="006A0DD3">
              <w:rPr>
                <w:spacing w:val="1"/>
              </w:rPr>
              <w:t>ou</w:t>
            </w:r>
            <w:r w:rsidRPr="006A0DD3">
              <w:t>r</w:t>
            </w:r>
            <w:r w:rsidRPr="006A0DD3">
              <w:rPr>
                <w:spacing w:val="14"/>
              </w:rPr>
              <w:t xml:space="preserve"> </w:t>
            </w:r>
            <w:r w:rsidRPr="006A0DD3">
              <w:t>(</w:t>
            </w:r>
            <w:r w:rsidRPr="006A0DD3">
              <w:rPr>
                <w:spacing w:val="-1"/>
              </w:rPr>
              <w:t>R</w:t>
            </w:r>
            <w:r w:rsidRPr="006A0DD3">
              <w:rPr>
                <w:spacing w:val="1"/>
              </w:rPr>
              <w:t>e</w:t>
            </w:r>
            <w:r w:rsidRPr="006A0DD3">
              <w:rPr>
                <w:spacing w:val="-1"/>
              </w:rPr>
              <w:t>g</w:t>
            </w:r>
            <w:r w:rsidRPr="006A0DD3">
              <w:rPr>
                <w:spacing w:val="1"/>
              </w:rPr>
              <w:t>u</w:t>
            </w:r>
            <w:r w:rsidRPr="006A0DD3">
              <w:t>la</w:t>
            </w:r>
            <w:r w:rsidRPr="006A0DD3">
              <w:rPr>
                <w:spacing w:val="-1"/>
              </w:rPr>
              <w:t>t</w:t>
            </w:r>
            <w:r w:rsidRPr="006A0DD3">
              <w:t>ion</w:t>
            </w:r>
            <w:r w:rsidRPr="006A0DD3">
              <w:rPr>
                <w:spacing w:val="14"/>
              </w:rPr>
              <w:t xml:space="preserve"> </w:t>
            </w:r>
            <w:r w:rsidRPr="006A0DD3">
              <w:t>&amp; A</w:t>
            </w:r>
            <w:r w:rsidRPr="006A0DD3">
              <w:rPr>
                <w:spacing w:val="1"/>
              </w:rPr>
              <w:t>bo</w:t>
            </w:r>
            <w:r w:rsidRPr="006A0DD3">
              <w:t>l</w:t>
            </w:r>
            <w:r w:rsidRPr="006A0DD3">
              <w:rPr>
                <w:spacing w:val="-1"/>
              </w:rPr>
              <w:t>i</w:t>
            </w:r>
            <w:r w:rsidRPr="006A0DD3">
              <w:t>ti</w:t>
            </w:r>
            <w:r w:rsidRPr="006A0DD3">
              <w:rPr>
                <w:spacing w:val="1"/>
              </w:rPr>
              <w:t>on</w:t>
            </w:r>
            <w:r w:rsidRPr="006A0DD3">
              <w:t>)</w:t>
            </w:r>
            <w:r w:rsidRPr="006A0DD3">
              <w:rPr>
                <w:spacing w:val="-2"/>
              </w:rPr>
              <w:t xml:space="preserve"> </w:t>
            </w:r>
            <w:r w:rsidRPr="006A0DD3">
              <w:t>Act,</w:t>
            </w:r>
            <w:r w:rsidRPr="006A0DD3">
              <w:rPr>
                <w:spacing w:val="-1"/>
              </w:rPr>
              <w:t xml:space="preserve"> </w:t>
            </w:r>
            <w:r w:rsidRPr="006A0DD3">
              <w:rPr>
                <w:spacing w:val="1"/>
              </w:rPr>
              <w:t>19</w:t>
            </w:r>
            <w:r w:rsidRPr="006A0DD3">
              <w:rPr>
                <w:spacing w:val="-1"/>
              </w:rPr>
              <w:t>7</w:t>
            </w:r>
            <w:r w:rsidRPr="006A0DD3">
              <w:rPr>
                <w:spacing w:val="1"/>
              </w:rPr>
              <w:t>0</w:t>
            </w:r>
            <w:r w:rsidRPr="006A0DD3">
              <w:t>.</w:t>
            </w:r>
          </w:p>
        </w:tc>
        <w:tc>
          <w:tcPr>
            <w:tcW w:w="3762" w:type="dxa"/>
            <w:tcBorders>
              <w:top w:val="single" w:sz="4" w:space="0" w:color="auto"/>
              <w:left w:val="single" w:sz="4" w:space="0" w:color="auto"/>
              <w:bottom w:val="single" w:sz="4" w:space="0" w:color="auto"/>
              <w:right w:val="single" w:sz="4" w:space="0" w:color="auto"/>
            </w:tcBorders>
          </w:tcPr>
          <w:p w14:paraId="0EA05087" w14:textId="77777777" w:rsidR="00CA5816" w:rsidRPr="003F2BA9" w:rsidRDefault="00CA5816" w:rsidP="00CA5816">
            <w:pPr>
              <w:pStyle w:val="BodyText"/>
              <w:rPr>
                <w:rFonts w:ascii="Tahoma" w:hAnsi="Tahoma" w:cs="Tahoma"/>
                <w:bCs/>
                <w:sz w:val="19"/>
                <w:szCs w:val="19"/>
              </w:rPr>
            </w:pPr>
          </w:p>
        </w:tc>
      </w:tr>
      <w:tr w:rsidR="00CA5816" w:rsidRPr="003F2BA9" w14:paraId="0401BB03" w14:textId="77777777" w:rsidTr="00CE0AAA">
        <w:tc>
          <w:tcPr>
            <w:tcW w:w="805" w:type="dxa"/>
            <w:tcBorders>
              <w:top w:val="single" w:sz="4" w:space="0" w:color="auto"/>
              <w:left w:val="single" w:sz="4" w:space="0" w:color="auto"/>
              <w:bottom w:val="single" w:sz="4" w:space="0" w:color="auto"/>
              <w:right w:val="single" w:sz="4" w:space="0" w:color="auto"/>
            </w:tcBorders>
          </w:tcPr>
          <w:p w14:paraId="7B133D7B"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2C2A8754" w14:textId="3F4CA989" w:rsidR="00CA5816" w:rsidRPr="003F2BA9" w:rsidRDefault="00CA5816" w:rsidP="00CA5816">
            <w:pPr>
              <w:pStyle w:val="BodyText"/>
              <w:rPr>
                <w:rFonts w:ascii="Tahoma" w:hAnsi="Tahoma" w:cs="Tahoma"/>
                <w:bCs/>
                <w:sz w:val="19"/>
                <w:szCs w:val="19"/>
              </w:rPr>
            </w:pPr>
            <w:r w:rsidRPr="006A0DD3">
              <w:rPr>
                <w:sz w:val="22"/>
                <w:szCs w:val="22"/>
              </w:rPr>
              <w:t>The copy of Purchase bills of the proposed buses</w:t>
            </w:r>
          </w:p>
        </w:tc>
        <w:tc>
          <w:tcPr>
            <w:tcW w:w="3762" w:type="dxa"/>
            <w:tcBorders>
              <w:top w:val="single" w:sz="4" w:space="0" w:color="auto"/>
              <w:left w:val="single" w:sz="4" w:space="0" w:color="auto"/>
              <w:bottom w:val="single" w:sz="4" w:space="0" w:color="auto"/>
              <w:right w:val="single" w:sz="4" w:space="0" w:color="auto"/>
            </w:tcBorders>
          </w:tcPr>
          <w:p w14:paraId="76966DDD" w14:textId="77777777" w:rsidR="00CA5816" w:rsidRPr="003F2BA9" w:rsidRDefault="00CA5816" w:rsidP="00CA5816">
            <w:pPr>
              <w:pStyle w:val="BodyText"/>
              <w:rPr>
                <w:rFonts w:ascii="Tahoma" w:hAnsi="Tahoma" w:cs="Tahoma"/>
                <w:bCs/>
                <w:sz w:val="19"/>
                <w:szCs w:val="19"/>
              </w:rPr>
            </w:pPr>
          </w:p>
        </w:tc>
      </w:tr>
      <w:tr w:rsidR="00CA5816" w:rsidRPr="003F2BA9" w14:paraId="43B28D41" w14:textId="77777777" w:rsidTr="00CE0AAA">
        <w:tc>
          <w:tcPr>
            <w:tcW w:w="805" w:type="dxa"/>
            <w:tcBorders>
              <w:top w:val="single" w:sz="4" w:space="0" w:color="auto"/>
              <w:left w:val="single" w:sz="4" w:space="0" w:color="auto"/>
              <w:bottom w:val="single" w:sz="4" w:space="0" w:color="auto"/>
              <w:right w:val="single" w:sz="4" w:space="0" w:color="auto"/>
            </w:tcBorders>
          </w:tcPr>
          <w:p w14:paraId="64A8F4FB" w14:textId="0147809A"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40CB3759" w14:textId="30D287BE" w:rsidR="00CA5816" w:rsidRPr="003F2BA9" w:rsidRDefault="00CA5816" w:rsidP="00CA5816">
            <w:pPr>
              <w:pStyle w:val="BodyText"/>
              <w:rPr>
                <w:rFonts w:ascii="Tahoma" w:hAnsi="Tahoma" w:cs="Tahoma"/>
                <w:bCs/>
                <w:sz w:val="19"/>
                <w:szCs w:val="19"/>
              </w:rPr>
            </w:pPr>
            <w:r w:rsidRPr="006A0DD3">
              <w:rPr>
                <w:sz w:val="22"/>
                <w:szCs w:val="22"/>
              </w:rPr>
              <w:t>The copy of Vehicle Registration Certificate (RC) in the name of bidder for the proposed buses</w:t>
            </w:r>
            <w:r>
              <w:rPr>
                <w:sz w:val="22"/>
                <w:szCs w:val="22"/>
              </w:rPr>
              <w:t>.</w:t>
            </w:r>
            <w:r w:rsidRPr="006A0DD3">
              <w:rPr>
                <w:sz w:val="22"/>
                <w:szCs w:val="22"/>
              </w:rPr>
              <w:t xml:space="preserve"> (All buses)</w:t>
            </w:r>
          </w:p>
        </w:tc>
        <w:tc>
          <w:tcPr>
            <w:tcW w:w="3762" w:type="dxa"/>
            <w:tcBorders>
              <w:top w:val="single" w:sz="4" w:space="0" w:color="auto"/>
              <w:left w:val="single" w:sz="4" w:space="0" w:color="auto"/>
              <w:bottom w:val="single" w:sz="4" w:space="0" w:color="auto"/>
              <w:right w:val="single" w:sz="4" w:space="0" w:color="auto"/>
            </w:tcBorders>
          </w:tcPr>
          <w:p w14:paraId="4F1715F7" w14:textId="77777777" w:rsidR="00CA5816" w:rsidRPr="003F2BA9" w:rsidRDefault="00CA5816" w:rsidP="00CA5816">
            <w:pPr>
              <w:pStyle w:val="BodyText"/>
              <w:rPr>
                <w:rFonts w:ascii="Tahoma" w:hAnsi="Tahoma" w:cs="Tahoma"/>
                <w:bCs/>
                <w:sz w:val="19"/>
                <w:szCs w:val="19"/>
              </w:rPr>
            </w:pPr>
          </w:p>
        </w:tc>
      </w:tr>
      <w:tr w:rsidR="00CA5816" w:rsidRPr="003F2BA9" w14:paraId="145F4638" w14:textId="77777777" w:rsidTr="00CE0AAA">
        <w:tc>
          <w:tcPr>
            <w:tcW w:w="805" w:type="dxa"/>
            <w:tcBorders>
              <w:top w:val="single" w:sz="4" w:space="0" w:color="auto"/>
              <w:left w:val="single" w:sz="4" w:space="0" w:color="auto"/>
              <w:bottom w:val="single" w:sz="4" w:space="0" w:color="auto"/>
              <w:right w:val="single" w:sz="4" w:space="0" w:color="auto"/>
            </w:tcBorders>
          </w:tcPr>
          <w:p w14:paraId="33E1DF5D" w14:textId="571062DA"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hideMark/>
          </w:tcPr>
          <w:p w14:paraId="7B42CA13" w14:textId="08056BE0" w:rsidR="00CA5816" w:rsidRPr="003F2BA9" w:rsidRDefault="00CA5816" w:rsidP="00CA5816">
            <w:pPr>
              <w:pStyle w:val="BodyText"/>
              <w:rPr>
                <w:rFonts w:ascii="Tahoma" w:hAnsi="Tahoma" w:cs="Tahoma"/>
                <w:bCs/>
                <w:sz w:val="19"/>
                <w:szCs w:val="19"/>
              </w:rPr>
            </w:pPr>
            <w:r w:rsidRPr="006A0DD3">
              <w:rPr>
                <w:sz w:val="22"/>
                <w:szCs w:val="22"/>
              </w:rPr>
              <w:t>The copy of Insurance Certificate for the proposed bus</w:t>
            </w:r>
            <w:r>
              <w:rPr>
                <w:sz w:val="22"/>
                <w:szCs w:val="22"/>
              </w:rPr>
              <w:t>(</w:t>
            </w:r>
            <w:r w:rsidRPr="006A0DD3">
              <w:rPr>
                <w:sz w:val="22"/>
                <w:szCs w:val="22"/>
              </w:rPr>
              <w:t>es</w:t>
            </w:r>
            <w:r>
              <w:rPr>
                <w:sz w:val="22"/>
                <w:szCs w:val="22"/>
              </w:rPr>
              <w:t>)</w:t>
            </w:r>
          </w:p>
        </w:tc>
        <w:tc>
          <w:tcPr>
            <w:tcW w:w="3762" w:type="dxa"/>
            <w:tcBorders>
              <w:top w:val="single" w:sz="4" w:space="0" w:color="auto"/>
              <w:left w:val="single" w:sz="4" w:space="0" w:color="auto"/>
              <w:bottom w:val="single" w:sz="4" w:space="0" w:color="auto"/>
              <w:right w:val="single" w:sz="4" w:space="0" w:color="auto"/>
            </w:tcBorders>
          </w:tcPr>
          <w:p w14:paraId="4C4F2C32" w14:textId="77777777" w:rsidR="00CA5816" w:rsidRPr="003F2BA9" w:rsidRDefault="00CA5816" w:rsidP="00CA5816">
            <w:pPr>
              <w:pStyle w:val="BodyText"/>
              <w:rPr>
                <w:rFonts w:ascii="Tahoma" w:hAnsi="Tahoma" w:cs="Tahoma"/>
                <w:bCs/>
                <w:sz w:val="19"/>
                <w:szCs w:val="19"/>
              </w:rPr>
            </w:pPr>
          </w:p>
        </w:tc>
      </w:tr>
      <w:tr w:rsidR="00CA5816" w:rsidRPr="003F2BA9" w14:paraId="6B2ACC6D" w14:textId="77777777" w:rsidTr="00CE0AAA">
        <w:tc>
          <w:tcPr>
            <w:tcW w:w="805" w:type="dxa"/>
            <w:tcBorders>
              <w:top w:val="single" w:sz="4" w:space="0" w:color="auto"/>
              <w:left w:val="single" w:sz="4" w:space="0" w:color="auto"/>
              <w:bottom w:val="single" w:sz="4" w:space="0" w:color="auto"/>
              <w:right w:val="single" w:sz="4" w:space="0" w:color="auto"/>
            </w:tcBorders>
          </w:tcPr>
          <w:p w14:paraId="5AB53363"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748139B9" w14:textId="17AE41FE" w:rsidR="00CA5816" w:rsidRPr="006A0DD3" w:rsidRDefault="00CA5816" w:rsidP="00CA5816">
            <w:pPr>
              <w:pStyle w:val="BodyText"/>
              <w:rPr>
                <w:sz w:val="22"/>
                <w:szCs w:val="22"/>
              </w:rPr>
            </w:pPr>
            <w:r w:rsidRPr="006A0DD3">
              <w:rPr>
                <w:sz w:val="22"/>
                <w:szCs w:val="22"/>
              </w:rPr>
              <w:t>Pollution Certificate (All buses)</w:t>
            </w:r>
          </w:p>
        </w:tc>
        <w:tc>
          <w:tcPr>
            <w:tcW w:w="3762" w:type="dxa"/>
            <w:tcBorders>
              <w:top w:val="single" w:sz="4" w:space="0" w:color="auto"/>
              <w:left w:val="single" w:sz="4" w:space="0" w:color="auto"/>
              <w:bottom w:val="single" w:sz="4" w:space="0" w:color="auto"/>
              <w:right w:val="single" w:sz="4" w:space="0" w:color="auto"/>
            </w:tcBorders>
          </w:tcPr>
          <w:p w14:paraId="1C906977" w14:textId="77777777" w:rsidR="00CA5816" w:rsidRPr="003F2BA9" w:rsidRDefault="00CA5816" w:rsidP="00CA5816">
            <w:pPr>
              <w:pStyle w:val="BodyText"/>
              <w:rPr>
                <w:rFonts w:ascii="Tahoma" w:hAnsi="Tahoma" w:cs="Tahoma"/>
                <w:bCs/>
                <w:sz w:val="19"/>
                <w:szCs w:val="19"/>
              </w:rPr>
            </w:pPr>
          </w:p>
        </w:tc>
      </w:tr>
      <w:tr w:rsidR="00CA5816" w:rsidRPr="003F2BA9" w14:paraId="68B243C4" w14:textId="77777777" w:rsidTr="00CE0AAA">
        <w:tc>
          <w:tcPr>
            <w:tcW w:w="805" w:type="dxa"/>
            <w:tcBorders>
              <w:top w:val="single" w:sz="4" w:space="0" w:color="auto"/>
              <w:left w:val="single" w:sz="4" w:space="0" w:color="auto"/>
              <w:bottom w:val="single" w:sz="4" w:space="0" w:color="auto"/>
              <w:right w:val="single" w:sz="4" w:space="0" w:color="auto"/>
            </w:tcBorders>
          </w:tcPr>
          <w:p w14:paraId="313BAF09" w14:textId="2AAD34B1"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59B6AF8E" w14:textId="43998911" w:rsidR="00CA5816" w:rsidRPr="003F2BA9" w:rsidRDefault="00CA5816" w:rsidP="00CA5816">
            <w:pPr>
              <w:pStyle w:val="BodyText"/>
              <w:rPr>
                <w:rFonts w:ascii="Tahoma" w:hAnsi="Tahoma" w:cs="Tahoma"/>
                <w:bCs/>
                <w:sz w:val="19"/>
                <w:szCs w:val="19"/>
              </w:rPr>
            </w:pPr>
            <w:r w:rsidRPr="006A0DD3">
              <w:rPr>
                <w:sz w:val="22"/>
                <w:szCs w:val="22"/>
              </w:rPr>
              <w:t>Fitness certificate</w:t>
            </w:r>
            <w:r>
              <w:rPr>
                <w:sz w:val="22"/>
                <w:szCs w:val="22"/>
              </w:rPr>
              <w:t xml:space="preserve"> </w:t>
            </w:r>
            <w:r w:rsidRPr="006A0DD3">
              <w:rPr>
                <w:sz w:val="22"/>
                <w:szCs w:val="22"/>
              </w:rPr>
              <w:t>(All buses)</w:t>
            </w:r>
            <w:r w:rsidR="00147715">
              <w:rPr>
                <w:sz w:val="22"/>
                <w:szCs w:val="22"/>
              </w:rPr>
              <w:t xml:space="preserve"> </w:t>
            </w:r>
            <w:r w:rsidRPr="006A0DD3">
              <w:rPr>
                <w:sz w:val="22"/>
                <w:szCs w:val="22"/>
              </w:rPr>
              <w:t>issued by Regional Transport Office (RTO)</w:t>
            </w:r>
          </w:p>
        </w:tc>
        <w:tc>
          <w:tcPr>
            <w:tcW w:w="3762" w:type="dxa"/>
            <w:tcBorders>
              <w:top w:val="single" w:sz="4" w:space="0" w:color="auto"/>
              <w:left w:val="single" w:sz="4" w:space="0" w:color="auto"/>
              <w:bottom w:val="single" w:sz="4" w:space="0" w:color="auto"/>
              <w:right w:val="single" w:sz="4" w:space="0" w:color="auto"/>
            </w:tcBorders>
          </w:tcPr>
          <w:p w14:paraId="5079B8C5" w14:textId="77777777" w:rsidR="00CA5816" w:rsidRPr="003F2BA9" w:rsidRDefault="00CA5816" w:rsidP="00CA5816">
            <w:pPr>
              <w:pStyle w:val="BodyText"/>
              <w:rPr>
                <w:rFonts w:ascii="Tahoma" w:hAnsi="Tahoma" w:cs="Tahoma"/>
                <w:bCs/>
                <w:sz w:val="19"/>
                <w:szCs w:val="19"/>
              </w:rPr>
            </w:pPr>
          </w:p>
        </w:tc>
      </w:tr>
      <w:tr w:rsidR="00CA5816" w:rsidRPr="003F2BA9" w14:paraId="14BB9D37" w14:textId="77777777" w:rsidTr="00CE0AAA">
        <w:tc>
          <w:tcPr>
            <w:tcW w:w="805" w:type="dxa"/>
            <w:tcBorders>
              <w:top w:val="single" w:sz="4" w:space="0" w:color="auto"/>
              <w:left w:val="single" w:sz="4" w:space="0" w:color="auto"/>
              <w:bottom w:val="single" w:sz="4" w:space="0" w:color="auto"/>
              <w:right w:val="single" w:sz="4" w:space="0" w:color="auto"/>
            </w:tcBorders>
          </w:tcPr>
          <w:p w14:paraId="72D30FB7"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260EE72D" w14:textId="467866F6" w:rsidR="00CA5816" w:rsidRPr="00CA5816" w:rsidRDefault="00CA5816" w:rsidP="00CA5816">
            <w:pPr>
              <w:pStyle w:val="BodyText"/>
            </w:pPr>
            <w:r w:rsidRPr="006A0DD3">
              <w:rPr>
                <w:b/>
                <w:bCs/>
                <w:spacing w:val="1"/>
                <w:sz w:val="22"/>
                <w:szCs w:val="22"/>
              </w:rPr>
              <w:t>W</w:t>
            </w:r>
            <w:r w:rsidRPr="006A0DD3">
              <w:rPr>
                <w:b/>
                <w:bCs/>
                <w:sz w:val="22"/>
                <w:szCs w:val="22"/>
              </w:rPr>
              <w:t>ork</w:t>
            </w:r>
            <w:r w:rsidRPr="006A0DD3">
              <w:rPr>
                <w:b/>
                <w:bCs/>
                <w:spacing w:val="1"/>
                <w:sz w:val="22"/>
                <w:szCs w:val="22"/>
              </w:rPr>
              <w:t xml:space="preserve"> </w:t>
            </w:r>
            <w:r w:rsidRPr="006A0DD3">
              <w:rPr>
                <w:b/>
                <w:bCs/>
                <w:sz w:val="22"/>
                <w:szCs w:val="22"/>
              </w:rPr>
              <w:t>ord</w:t>
            </w:r>
            <w:r w:rsidRPr="006A0DD3">
              <w:rPr>
                <w:b/>
                <w:bCs/>
                <w:spacing w:val="1"/>
                <w:sz w:val="22"/>
                <w:szCs w:val="22"/>
              </w:rPr>
              <w:t>e</w:t>
            </w:r>
            <w:r w:rsidRPr="006A0DD3">
              <w:rPr>
                <w:b/>
                <w:bCs/>
                <w:sz w:val="22"/>
                <w:szCs w:val="22"/>
              </w:rPr>
              <w:t>rs /</w:t>
            </w:r>
            <w:r w:rsidRPr="006A0DD3">
              <w:rPr>
                <w:b/>
                <w:bCs/>
                <w:spacing w:val="1"/>
                <w:sz w:val="22"/>
                <w:szCs w:val="22"/>
              </w:rPr>
              <w:t xml:space="preserve"> </w:t>
            </w:r>
            <w:r w:rsidRPr="006A0DD3">
              <w:rPr>
                <w:b/>
                <w:bCs/>
                <w:sz w:val="22"/>
                <w:szCs w:val="22"/>
              </w:rPr>
              <w:t>Comp</w:t>
            </w:r>
            <w:r w:rsidRPr="006A0DD3">
              <w:rPr>
                <w:b/>
                <w:bCs/>
                <w:spacing w:val="-2"/>
                <w:sz w:val="22"/>
                <w:szCs w:val="22"/>
              </w:rPr>
              <w:t>l</w:t>
            </w:r>
            <w:r w:rsidRPr="006A0DD3">
              <w:rPr>
                <w:b/>
                <w:bCs/>
                <w:spacing w:val="1"/>
                <w:sz w:val="22"/>
                <w:szCs w:val="22"/>
              </w:rPr>
              <w:t>e</w:t>
            </w:r>
            <w:r w:rsidRPr="006A0DD3">
              <w:rPr>
                <w:b/>
                <w:bCs/>
                <w:sz w:val="22"/>
                <w:szCs w:val="22"/>
              </w:rPr>
              <w:t>tion c</w:t>
            </w:r>
            <w:r w:rsidRPr="006A0DD3">
              <w:rPr>
                <w:b/>
                <w:bCs/>
                <w:spacing w:val="1"/>
                <w:sz w:val="22"/>
                <w:szCs w:val="22"/>
              </w:rPr>
              <w:t>e</w:t>
            </w:r>
            <w:r w:rsidRPr="006A0DD3">
              <w:rPr>
                <w:b/>
                <w:bCs/>
                <w:sz w:val="22"/>
                <w:szCs w:val="22"/>
              </w:rPr>
              <w:t>rti</w:t>
            </w:r>
            <w:r w:rsidRPr="006A0DD3">
              <w:rPr>
                <w:b/>
                <w:bCs/>
                <w:spacing w:val="-1"/>
                <w:sz w:val="22"/>
                <w:szCs w:val="22"/>
              </w:rPr>
              <w:t>f</w:t>
            </w:r>
            <w:r w:rsidRPr="006A0DD3">
              <w:rPr>
                <w:b/>
                <w:bCs/>
                <w:sz w:val="22"/>
                <w:szCs w:val="22"/>
              </w:rPr>
              <w:t>i</w:t>
            </w:r>
            <w:r w:rsidRPr="006A0DD3">
              <w:rPr>
                <w:b/>
                <w:bCs/>
                <w:spacing w:val="1"/>
                <w:sz w:val="22"/>
                <w:szCs w:val="22"/>
              </w:rPr>
              <w:t>ca</w:t>
            </w:r>
            <w:r w:rsidRPr="006A0DD3">
              <w:rPr>
                <w:b/>
                <w:bCs/>
                <w:sz w:val="22"/>
                <w:szCs w:val="22"/>
              </w:rPr>
              <w:t>tes</w:t>
            </w:r>
            <w:r w:rsidRPr="006A0DD3">
              <w:rPr>
                <w:b/>
                <w:bCs/>
                <w:spacing w:val="2"/>
                <w:sz w:val="22"/>
                <w:szCs w:val="22"/>
              </w:rPr>
              <w:t xml:space="preserve"> </w:t>
            </w:r>
            <w:r w:rsidRPr="006A0DD3">
              <w:rPr>
                <w:spacing w:val="-1"/>
                <w:sz w:val="22"/>
                <w:szCs w:val="22"/>
              </w:rPr>
              <w:t>o</w:t>
            </w:r>
            <w:r w:rsidRPr="006A0DD3">
              <w:rPr>
                <w:sz w:val="22"/>
                <w:szCs w:val="22"/>
              </w:rPr>
              <w:t>f</w:t>
            </w:r>
            <w:r w:rsidRPr="006A0DD3">
              <w:rPr>
                <w:spacing w:val="3"/>
                <w:sz w:val="22"/>
                <w:szCs w:val="22"/>
              </w:rPr>
              <w:t xml:space="preserve"> </w:t>
            </w:r>
            <w:r w:rsidRPr="006A0DD3">
              <w:rPr>
                <w:spacing w:val="1"/>
                <w:sz w:val="22"/>
                <w:szCs w:val="22"/>
              </w:rPr>
              <w:t>e</w:t>
            </w:r>
            <w:r w:rsidRPr="006A0DD3">
              <w:rPr>
                <w:spacing w:val="-2"/>
                <w:sz w:val="22"/>
                <w:szCs w:val="22"/>
              </w:rPr>
              <w:t>x</w:t>
            </w:r>
            <w:r w:rsidRPr="006A0DD3">
              <w:rPr>
                <w:spacing w:val="1"/>
                <w:sz w:val="22"/>
                <w:szCs w:val="22"/>
              </w:rPr>
              <w:t>e</w:t>
            </w:r>
            <w:r w:rsidRPr="006A0DD3">
              <w:rPr>
                <w:spacing w:val="-2"/>
                <w:sz w:val="22"/>
                <w:szCs w:val="22"/>
              </w:rPr>
              <w:t>c</w:t>
            </w:r>
            <w:r w:rsidRPr="006A0DD3">
              <w:rPr>
                <w:spacing w:val="1"/>
                <w:sz w:val="22"/>
                <w:szCs w:val="22"/>
              </w:rPr>
              <w:t>u</w:t>
            </w:r>
            <w:r w:rsidRPr="006A0DD3">
              <w:rPr>
                <w:sz w:val="22"/>
                <w:szCs w:val="22"/>
              </w:rPr>
              <w:t>t</w:t>
            </w:r>
            <w:r w:rsidRPr="006A0DD3">
              <w:rPr>
                <w:spacing w:val="-1"/>
                <w:sz w:val="22"/>
                <w:szCs w:val="22"/>
              </w:rPr>
              <w:t>e</w:t>
            </w:r>
            <w:r w:rsidRPr="006A0DD3">
              <w:rPr>
                <w:sz w:val="22"/>
                <w:szCs w:val="22"/>
              </w:rPr>
              <w:t xml:space="preserve">d/ </w:t>
            </w:r>
            <w:r w:rsidRPr="006A0DD3">
              <w:rPr>
                <w:spacing w:val="16"/>
                <w:sz w:val="22"/>
                <w:szCs w:val="22"/>
              </w:rPr>
              <w:t>in</w:t>
            </w:r>
            <w:r w:rsidRPr="006A0DD3">
              <w:rPr>
                <w:spacing w:val="-1"/>
                <w:sz w:val="22"/>
                <w:szCs w:val="22"/>
              </w:rPr>
              <w:t>-</w:t>
            </w:r>
            <w:r w:rsidRPr="006A0DD3">
              <w:rPr>
                <w:spacing w:val="1"/>
                <w:sz w:val="22"/>
                <w:szCs w:val="22"/>
              </w:rPr>
              <w:t>p</w:t>
            </w:r>
            <w:r w:rsidRPr="006A0DD3">
              <w:rPr>
                <w:sz w:val="22"/>
                <w:szCs w:val="22"/>
              </w:rPr>
              <w:t>ro</w:t>
            </w:r>
            <w:r w:rsidRPr="006A0DD3">
              <w:rPr>
                <w:spacing w:val="-1"/>
                <w:sz w:val="22"/>
                <w:szCs w:val="22"/>
              </w:rPr>
              <w:t>g</w:t>
            </w:r>
            <w:r w:rsidRPr="006A0DD3">
              <w:rPr>
                <w:sz w:val="22"/>
                <w:szCs w:val="22"/>
              </w:rPr>
              <w:t xml:space="preserve">ress </w:t>
            </w:r>
            <w:r w:rsidRPr="006A0DD3">
              <w:rPr>
                <w:spacing w:val="16"/>
                <w:sz w:val="22"/>
                <w:szCs w:val="22"/>
              </w:rPr>
              <w:t>contract</w:t>
            </w:r>
            <w:r w:rsidRPr="006A0DD3">
              <w:rPr>
                <w:sz w:val="22"/>
                <w:szCs w:val="22"/>
              </w:rPr>
              <w:t xml:space="preserve"> </w:t>
            </w:r>
            <w:r w:rsidRPr="006A0DD3">
              <w:rPr>
                <w:spacing w:val="3"/>
                <w:sz w:val="22"/>
                <w:szCs w:val="22"/>
              </w:rPr>
              <w:t>f</w:t>
            </w:r>
            <w:r w:rsidRPr="006A0DD3">
              <w:rPr>
                <w:spacing w:val="1"/>
                <w:sz w:val="22"/>
                <w:szCs w:val="22"/>
              </w:rPr>
              <w:t>o</w:t>
            </w:r>
            <w:r w:rsidRPr="006A0DD3">
              <w:rPr>
                <w:sz w:val="22"/>
                <w:szCs w:val="22"/>
              </w:rPr>
              <w:t xml:space="preserve">r providing Bus services to Government and/or large private organization / Institutions for Passenger transportation </w:t>
            </w:r>
            <w:r w:rsidRPr="006A0DD3">
              <w:rPr>
                <w:spacing w:val="-1"/>
                <w:sz w:val="22"/>
                <w:szCs w:val="22"/>
              </w:rPr>
              <w:t>d</w:t>
            </w:r>
            <w:r w:rsidRPr="006A0DD3">
              <w:rPr>
                <w:spacing w:val="1"/>
                <w:sz w:val="22"/>
                <w:szCs w:val="22"/>
              </w:rPr>
              <w:t>u</w:t>
            </w:r>
            <w:r w:rsidRPr="006A0DD3">
              <w:rPr>
                <w:sz w:val="22"/>
                <w:szCs w:val="22"/>
              </w:rPr>
              <w:t>r</w:t>
            </w:r>
            <w:r w:rsidRPr="006A0DD3">
              <w:rPr>
                <w:spacing w:val="-1"/>
                <w:sz w:val="22"/>
                <w:szCs w:val="22"/>
              </w:rPr>
              <w:t>i</w:t>
            </w:r>
            <w:r w:rsidRPr="006A0DD3">
              <w:rPr>
                <w:spacing w:val="1"/>
                <w:sz w:val="22"/>
                <w:szCs w:val="22"/>
              </w:rPr>
              <w:t>n</w:t>
            </w:r>
            <w:r w:rsidRPr="006A0DD3">
              <w:rPr>
                <w:sz w:val="22"/>
                <w:szCs w:val="22"/>
              </w:rPr>
              <w:t>g t</w:t>
            </w:r>
            <w:r w:rsidRPr="006A0DD3">
              <w:rPr>
                <w:spacing w:val="1"/>
                <w:sz w:val="22"/>
                <w:szCs w:val="22"/>
              </w:rPr>
              <w:t>h</w:t>
            </w:r>
            <w:r w:rsidRPr="006A0DD3">
              <w:rPr>
                <w:sz w:val="22"/>
                <w:szCs w:val="22"/>
              </w:rPr>
              <w:t>e last</w:t>
            </w:r>
            <w:r w:rsidRPr="006A0DD3">
              <w:rPr>
                <w:spacing w:val="2"/>
                <w:sz w:val="22"/>
                <w:szCs w:val="22"/>
              </w:rPr>
              <w:t xml:space="preserve"> 3 </w:t>
            </w:r>
            <w:r w:rsidRPr="006A0DD3">
              <w:rPr>
                <w:spacing w:val="-2"/>
                <w:sz w:val="22"/>
                <w:szCs w:val="22"/>
              </w:rPr>
              <w:t>y</w:t>
            </w:r>
            <w:r w:rsidRPr="006A0DD3">
              <w:rPr>
                <w:spacing w:val="1"/>
                <w:sz w:val="22"/>
                <w:szCs w:val="22"/>
              </w:rPr>
              <w:t>ea</w:t>
            </w:r>
            <w:r w:rsidRPr="006A0DD3">
              <w:rPr>
                <w:sz w:val="22"/>
                <w:szCs w:val="22"/>
              </w:rPr>
              <w:t>rs (2</w:t>
            </w:r>
            <w:r w:rsidRPr="006A0DD3">
              <w:rPr>
                <w:spacing w:val="-1"/>
                <w:sz w:val="22"/>
                <w:szCs w:val="22"/>
              </w:rPr>
              <w:t>0</w:t>
            </w:r>
            <w:r w:rsidRPr="006A0DD3">
              <w:rPr>
                <w:spacing w:val="2"/>
                <w:sz w:val="22"/>
                <w:szCs w:val="22"/>
              </w:rPr>
              <w:t>2</w:t>
            </w:r>
            <w:r>
              <w:rPr>
                <w:spacing w:val="2"/>
                <w:sz w:val="22"/>
                <w:szCs w:val="22"/>
              </w:rPr>
              <w:t>4</w:t>
            </w:r>
            <w:r w:rsidRPr="006A0DD3">
              <w:rPr>
                <w:sz w:val="22"/>
                <w:szCs w:val="22"/>
              </w:rPr>
              <w:t xml:space="preserve"> -</w:t>
            </w:r>
            <w:r w:rsidRPr="006A0DD3">
              <w:rPr>
                <w:spacing w:val="1"/>
                <w:sz w:val="22"/>
                <w:szCs w:val="22"/>
              </w:rPr>
              <w:t xml:space="preserve"> 2</w:t>
            </w:r>
            <w:r w:rsidRPr="006A0DD3">
              <w:rPr>
                <w:spacing w:val="-1"/>
                <w:sz w:val="22"/>
                <w:szCs w:val="22"/>
              </w:rPr>
              <w:t>02</w:t>
            </w:r>
            <w:r>
              <w:rPr>
                <w:spacing w:val="-1"/>
                <w:sz w:val="22"/>
                <w:szCs w:val="22"/>
              </w:rPr>
              <w:t>6</w:t>
            </w:r>
            <w:r w:rsidRPr="006A0DD3">
              <w:rPr>
                <w:sz w:val="22"/>
                <w:szCs w:val="22"/>
              </w:rPr>
              <w:t xml:space="preserve">) in </w:t>
            </w:r>
            <w:r w:rsidRPr="006A0DD3">
              <w:rPr>
                <w:spacing w:val="-1"/>
                <w:sz w:val="22"/>
                <w:szCs w:val="22"/>
              </w:rPr>
              <w:t>Jaipur</w:t>
            </w:r>
            <w:r w:rsidRPr="006A0DD3">
              <w:rPr>
                <w:sz w:val="22"/>
                <w:szCs w:val="22"/>
              </w:rPr>
              <w:t xml:space="preserve"> for establishing the experience.</w:t>
            </w:r>
            <w:r w:rsidRPr="006A0DD3">
              <w:rPr>
                <w:spacing w:val="1"/>
                <w:sz w:val="22"/>
                <w:szCs w:val="22"/>
              </w:rPr>
              <w:t xml:space="preserve"> </w:t>
            </w:r>
            <w:r w:rsidRPr="006A0DD3">
              <w:rPr>
                <w:sz w:val="22"/>
                <w:szCs w:val="22"/>
              </w:rPr>
              <w:t>The</w:t>
            </w:r>
            <w:r w:rsidRPr="006A0DD3">
              <w:rPr>
                <w:spacing w:val="2"/>
                <w:sz w:val="22"/>
                <w:szCs w:val="22"/>
              </w:rPr>
              <w:t xml:space="preserve"> </w:t>
            </w:r>
            <w:r w:rsidRPr="006A0DD3">
              <w:rPr>
                <w:spacing w:val="-2"/>
                <w:sz w:val="22"/>
                <w:szCs w:val="22"/>
              </w:rPr>
              <w:t>v</w:t>
            </w:r>
            <w:r w:rsidRPr="006A0DD3">
              <w:rPr>
                <w:spacing w:val="1"/>
                <w:sz w:val="22"/>
                <w:szCs w:val="22"/>
              </w:rPr>
              <w:t>a</w:t>
            </w:r>
            <w:r w:rsidRPr="006A0DD3">
              <w:rPr>
                <w:sz w:val="22"/>
                <w:szCs w:val="22"/>
              </w:rPr>
              <w:t>lue</w:t>
            </w:r>
            <w:r w:rsidRPr="006A0DD3">
              <w:rPr>
                <w:spacing w:val="2"/>
                <w:sz w:val="22"/>
                <w:szCs w:val="22"/>
              </w:rPr>
              <w:t xml:space="preserve"> </w:t>
            </w:r>
            <w:r w:rsidRPr="006A0DD3">
              <w:rPr>
                <w:spacing w:val="1"/>
                <w:sz w:val="22"/>
                <w:szCs w:val="22"/>
              </w:rPr>
              <w:t>o</w:t>
            </w:r>
            <w:r w:rsidRPr="006A0DD3">
              <w:rPr>
                <w:sz w:val="22"/>
                <w:szCs w:val="22"/>
              </w:rPr>
              <w:t>f</w:t>
            </w:r>
            <w:r w:rsidRPr="006A0DD3">
              <w:rPr>
                <w:spacing w:val="3"/>
                <w:sz w:val="22"/>
                <w:szCs w:val="22"/>
              </w:rPr>
              <w:t xml:space="preserve"> </w:t>
            </w:r>
            <w:r w:rsidRPr="006A0DD3">
              <w:rPr>
                <w:sz w:val="22"/>
                <w:szCs w:val="22"/>
              </w:rPr>
              <w:t>t</w:t>
            </w:r>
            <w:r w:rsidRPr="006A0DD3">
              <w:rPr>
                <w:spacing w:val="-1"/>
                <w:sz w:val="22"/>
                <w:szCs w:val="22"/>
              </w:rPr>
              <w:t>h</w:t>
            </w:r>
            <w:r w:rsidRPr="006A0DD3">
              <w:rPr>
                <w:sz w:val="22"/>
                <w:szCs w:val="22"/>
              </w:rPr>
              <w:t xml:space="preserve">e </w:t>
            </w:r>
            <w:r w:rsidRPr="006A0DD3">
              <w:rPr>
                <w:spacing w:val="1"/>
                <w:sz w:val="22"/>
                <w:szCs w:val="22"/>
              </w:rPr>
              <w:t>an</w:t>
            </w:r>
            <w:r w:rsidRPr="006A0DD3">
              <w:rPr>
                <w:spacing w:val="-1"/>
                <w:sz w:val="22"/>
                <w:szCs w:val="22"/>
              </w:rPr>
              <w:t>n</w:t>
            </w:r>
            <w:r w:rsidRPr="006A0DD3">
              <w:rPr>
                <w:spacing w:val="1"/>
                <w:sz w:val="22"/>
                <w:szCs w:val="22"/>
              </w:rPr>
              <w:t>ua</w:t>
            </w:r>
            <w:r w:rsidRPr="006A0DD3">
              <w:rPr>
                <w:sz w:val="22"/>
                <w:szCs w:val="22"/>
              </w:rPr>
              <w:t>l</w:t>
            </w:r>
            <w:r w:rsidRPr="006A0DD3">
              <w:rPr>
                <w:spacing w:val="-2"/>
                <w:sz w:val="22"/>
                <w:szCs w:val="22"/>
              </w:rPr>
              <w:t xml:space="preserve"> c</w:t>
            </w:r>
            <w:r w:rsidRPr="006A0DD3">
              <w:rPr>
                <w:spacing w:val="1"/>
                <w:sz w:val="22"/>
                <w:szCs w:val="22"/>
              </w:rPr>
              <w:t>on</w:t>
            </w:r>
            <w:r w:rsidRPr="006A0DD3">
              <w:rPr>
                <w:sz w:val="22"/>
                <w:szCs w:val="22"/>
              </w:rPr>
              <w:t>tract</w:t>
            </w:r>
            <w:r w:rsidRPr="006A0DD3">
              <w:rPr>
                <w:spacing w:val="1"/>
                <w:sz w:val="22"/>
                <w:szCs w:val="22"/>
              </w:rPr>
              <w:t xml:space="preserve"> </w:t>
            </w:r>
            <w:r w:rsidRPr="006A0DD3">
              <w:rPr>
                <w:spacing w:val="2"/>
                <w:sz w:val="22"/>
                <w:szCs w:val="22"/>
              </w:rPr>
              <w:t>s</w:t>
            </w:r>
            <w:r w:rsidRPr="006A0DD3">
              <w:rPr>
                <w:spacing w:val="1"/>
                <w:sz w:val="22"/>
                <w:szCs w:val="22"/>
              </w:rPr>
              <w:t>h</w:t>
            </w:r>
            <w:r w:rsidRPr="006A0DD3">
              <w:rPr>
                <w:spacing w:val="-1"/>
                <w:sz w:val="22"/>
                <w:szCs w:val="22"/>
              </w:rPr>
              <w:t>o</w:t>
            </w:r>
            <w:r w:rsidRPr="006A0DD3">
              <w:rPr>
                <w:spacing w:val="1"/>
                <w:sz w:val="22"/>
                <w:szCs w:val="22"/>
              </w:rPr>
              <w:t>u</w:t>
            </w:r>
            <w:r w:rsidRPr="006A0DD3">
              <w:rPr>
                <w:sz w:val="22"/>
                <w:szCs w:val="22"/>
              </w:rPr>
              <w:t>ld</w:t>
            </w:r>
            <w:r w:rsidRPr="006A0DD3">
              <w:rPr>
                <w:spacing w:val="1"/>
                <w:sz w:val="22"/>
                <w:szCs w:val="22"/>
              </w:rPr>
              <w:t xml:space="preserve"> </w:t>
            </w:r>
            <w:r w:rsidRPr="006A0DD3">
              <w:rPr>
                <w:spacing w:val="-1"/>
                <w:sz w:val="22"/>
                <w:szCs w:val="22"/>
              </w:rPr>
              <w:t>b</w:t>
            </w:r>
            <w:r w:rsidRPr="006A0DD3">
              <w:rPr>
                <w:sz w:val="22"/>
                <w:szCs w:val="22"/>
              </w:rPr>
              <w:t>e</w:t>
            </w:r>
            <w:r w:rsidRPr="006A0DD3">
              <w:rPr>
                <w:spacing w:val="1"/>
                <w:sz w:val="22"/>
                <w:szCs w:val="22"/>
              </w:rPr>
              <w:t xml:space="preserve"> </w:t>
            </w:r>
            <w:r w:rsidRPr="006A0DD3">
              <w:rPr>
                <w:spacing w:val="-1"/>
                <w:sz w:val="22"/>
                <w:szCs w:val="22"/>
              </w:rPr>
              <w:t>a</w:t>
            </w:r>
            <w:r w:rsidRPr="006A0DD3">
              <w:rPr>
                <w:sz w:val="22"/>
                <w:szCs w:val="22"/>
              </w:rPr>
              <w:t>t</w:t>
            </w:r>
            <w:r w:rsidRPr="006A0DD3">
              <w:rPr>
                <w:spacing w:val="1"/>
                <w:sz w:val="22"/>
                <w:szCs w:val="22"/>
              </w:rPr>
              <w:t xml:space="preserve"> </w:t>
            </w:r>
            <w:r w:rsidRPr="006A0DD3">
              <w:rPr>
                <w:sz w:val="22"/>
                <w:szCs w:val="22"/>
              </w:rPr>
              <w:lastRenderedPageBreak/>
              <w:t>l</w:t>
            </w:r>
            <w:r w:rsidRPr="006A0DD3">
              <w:rPr>
                <w:spacing w:val="-2"/>
                <w:sz w:val="22"/>
                <w:szCs w:val="22"/>
              </w:rPr>
              <w:t>e</w:t>
            </w:r>
            <w:r w:rsidRPr="006A0DD3">
              <w:rPr>
                <w:spacing w:val="1"/>
                <w:sz w:val="22"/>
                <w:szCs w:val="22"/>
              </w:rPr>
              <w:t>a</w:t>
            </w:r>
            <w:r w:rsidRPr="006A0DD3">
              <w:rPr>
                <w:sz w:val="22"/>
                <w:szCs w:val="22"/>
              </w:rPr>
              <w:t>st</w:t>
            </w:r>
            <w:r w:rsidRPr="006A0DD3">
              <w:rPr>
                <w:spacing w:val="1"/>
                <w:sz w:val="22"/>
                <w:szCs w:val="22"/>
              </w:rPr>
              <w:t xml:space="preserve"> </w:t>
            </w:r>
            <w:r w:rsidRPr="006A0DD3">
              <w:rPr>
                <w:spacing w:val="-1"/>
                <w:sz w:val="22"/>
                <w:szCs w:val="22"/>
              </w:rPr>
              <w:t>o</w:t>
            </w:r>
            <w:r w:rsidRPr="006A0DD3">
              <w:rPr>
                <w:sz w:val="22"/>
                <w:szCs w:val="22"/>
              </w:rPr>
              <w:t>f 25 Lakhs.</w:t>
            </w:r>
            <w:r>
              <w:rPr>
                <w:sz w:val="22"/>
                <w:szCs w:val="22"/>
              </w:rPr>
              <w:t xml:space="preserve"> </w:t>
            </w:r>
            <w:r w:rsidRPr="006A0DD3">
              <w:rPr>
                <w:bCs/>
                <w:sz w:val="22"/>
                <w:szCs w:val="22"/>
              </w:rPr>
              <w:t>Satisfactory Performance certificates from the minimum 3 Agencies where the Transporter has supplied more than Two 45-Seater Buses at a time during the last 3 years. (attach   copy)</w:t>
            </w:r>
          </w:p>
        </w:tc>
        <w:tc>
          <w:tcPr>
            <w:tcW w:w="3762" w:type="dxa"/>
            <w:tcBorders>
              <w:top w:val="single" w:sz="4" w:space="0" w:color="auto"/>
              <w:left w:val="single" w:sz="4" w:space="0" w:color="auto"/>
              <w:bottom w:val="single" w:sz="4" w:space="0" w:color="auto"/>
              <w:right w:val="single" w:sz="4" w:space="0" w:color="auto"/>
            </w:tcBorders>
          </w:tcPr>
          <w:p w14:paraId="24C78164" w14:textId="77777777" w:rsidR="00CA5816" w:rsidRPr="003F2BA9" w:rsidRDefault="00CA5816" w:rsidP="00CA5816">
            <w:pPr>
              <w:pStyle w:val="BodyText"/>
              <w:rPr>
                <w:rFonts w:ascii="Tahoma" w:hAnsi="Tahoma" w:cs="Tahoma"/>
                <w:bCs/>
                <w:sz w:val="19"/>
                <w:szCs w:val="19"/>
              </w:rPr>
            </w:pPr>
          </w:p>
        </w:tc>
      </w:tr>
      <w:tr w:rsidR="00CA5816" w:rsidRPr="003F2BA9" w14:paraId="0C814A69" w14:textId="77777777" w:rsidTr="00CE0AAA">
        <w:tc>
          <w:tcPr>
            <w:tcW w:w="805" w:type="dxa"/>
            <w:tcBorders>
              <w:top w:val="single" w:sz="4" w:space="0" w:color="auto"/>
              <w:left w:val="single" w:sz="4" w:space="0" w:color="auto"/>
              <w:bottom w:val="single" w:sz="4" w:space="0" w:color="auto"/>
              <w:right w:val="single" w:sz="4" w:space="0" w:color="auto"/>
            </w:tcBorders>
          </w:tcPr>
          <w:p w14:paraId="7F7162C2"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684658DD" w14:textId="77777777" w:rsidR="00CA5816" w:rsidRPr="006A0DD3" w:rsidRDefault="00CA5816" w:rsidP="00CA5816">
            <w:pPr>
              <w:adjustRightInd w:val="0"/>
              <w:ind w:left="90" w:right="90"/>
              <w:jc w:val="both"/>
              <w:rPr>
                <w:b/>
                <w:bCs/>
              </w:rPr>
            </w:pPr>
            <w:r w:rsidRPr="006A0DD3">
              <w:rPr>
                <w:b/>
                <w:bCs/>
                <w:spacing w:val="-5"/>
              </w:rPr>
              <w:t>A</w:t>
            </w:r>
            <w:r w:rsidRPr="006A0DD3">
              <w:rPr>
                <w:b/>
                <w:bCs/>
                <w:spacing w:val="2"/>
              </w:rPr>
              <w:t>u</w:t>
            </w:r>
            <w:r w:rsidRPr="006A0DD3">
              <w:rPr>
                <w:b/>
                <w:bCs/>
              </w:rPr>
              <w:t>dited</w:t>
            </w:r>
            <w:r w:rsidRPr="006A0DD3">
              <w:rPr>
                <w:b/>
                <w:bCs/>
                <w:spacing w:val="1"/>
              </w:rPr>
              <w:t xml:space="preserve"> </w:t>
            </w:r>
            <w:r w:rsidRPr="006A0DD3">
              <w:rPr>
                <w:b/>
                <w:bCs/>
              </w:rPr>
              <w:t>/</w:t>
            </w:r>
            <w:r w:rsidRPr="006A0DD3">
              <w:rPr>
                <w:b/>
                <w:bCs/>
                <w:spacing w:val="1"/>
              </w:rPr>
              <w:t xml:space="preserve"> </w:t>
            </w:r>
            <w:r w:rsidRPr="006A0DD3">
              <w:rPr>
                <w:b/>
                <w:bCs/>
              </w:rPr>
              <w:t>Certifi</w:t>
            </w:r>
            <w:r w:rsidRPr="006A0DD3">
              <w:rPr>
                <w:b/>
                <w:bCs/>
                <w:spacing w:val="1"/>
              </w:rPr>
              <w:t>e</w:t>
            </w:r>
            <w:r w:rsidRPr="006A0DD3">
              <w:rPr>
                <w:b/>
                <w:bCs/>
              </w:rPr>
              <w:t>d B</w:t>
            </w:r>
            <w:r w:rsidRPr="006A0DD3">
              <w:rPr>
                <w:b/>
                <w:bCs/>
                <w:spacing w:val="3"/>
              </w:rPr>
              <w:t>a</w:t>
            </w:r>
            <w:r w:rsidRPr="006A0DD3">
              <w:rPr>
                <w:b/>
                <w:bCs/>
              </w:rPr>
              <w:t>l</w:t>
            </w:r>
            <w:r w:rsidRPr="006A0DD3">
              <w:rPr>
                <w:b/>
                <w:bCs/>
                <w:spacing w:val="1"/>
              </w:rPr>
              <w:t>a</w:t>
            </w:r>
            <w:r w:rsidRPr="006A0DD3">
              <w:rPr>
                <w:b/>
                <w:bCs/>
              </w:rPr>
              <w:t>nce She</w:t>
            </w:r>
            <w:r w:rsidRPr="006A0DD3">
              <w:rPr>
                <w:b/>
                <w:bCs/>
                <w:spacing w:val="1"/>
              </w:rPr>
              <w:t>e</w:t>
            </w:r>
            <w:r w:rsidRPr="006A0DD3">
              <w:rPr>
                <w:b/>
                <w:bCs/>
              </w:rPr>
              <w:t>t</w:t>
            </w:r>
          </w:p>
          <w:p w14:paraId="3BE6B419" w14:textId="6DCBF61E" w:rsidR="00CA5816" w:rsidRPr="006A0DD3" w:rsidRDefault="00CA5816" w:rsidP="00CA5816">
            <w:pPr>
              <w:pStyle w:val="BodyText"/>
              <w:rPr>
                <w:sz w:val="22"/>
                <w:szCs w:val="22"/>
              </w:rPr>
            </w:pPr>
            <w:r w:rsidRPr="006A0DD3">
              <w:rPr>
                <w:b/>
                <w:bCs/>
                <w:spacing w:val="3"/>
                <w:sz w:val="22"/>
                <w:szCs w:val="22"/>
              </w:rPr>
              <w:t xml:space="preserve"> </w:t>
            </w:r>
            <w:r w:rsidRPr="006A0DD3">
              <w:rPr>
                <w:sz w:val="22"/>
                <w:szCs w:val="22"/>
              </w:rPr>
              <w:t>(by</w:t>
            </w:r>
            <w:r w:rsidRPr="006A0DD3">
              <w:rPr>
                <w:spacing w:val="-2"/>
                <w:sz w:val="22"/>
                <w:szCs w:val="22"/>
              </w:rPr>
              <w:t xml:space="preserve"> </w:t>
            </w:r>
            <w:r w:rsidRPr="006A0DD3">
              <w:rPr>
                <w:sz w:val="22"/>
                <w:szCs w:val="22"/>
              </w:rPr>
              <w:t>C</w:t>
            </w:r>
            <w:r w:rsidRPr="006A0DD3">
              <w:rPr>
                <w:spacing w:val="1"/>
                <w:sz w:val="22"/>
                <w:szCs w:val="22"/>
              </w:rPr>
              <w:t>ha</w:t>
            </w:r>
            <w:r w:rsidRPr="006A0DD3">
              <w:rPr>
                <w:sz w:val="22"/>
                <w:szCs w:val="22"/>
              </w:rPr>
              <w:t>rter</w:t>
            </w:r>
            <w:r w:rsidRPr="006A0DD3">
              <w:rPr>
                <w:spacing w:val="-1"/>
                <w:sz w:val="22"/>
                <w:szCs w:val="22"/>
              </w:rPr>
              <w:t>e</w:t>
            </w:r>
            <w:r w:rsidRPr="006A0DD3">
              <w:rPr>
                <w:sz w:val="22"/>
                <w:szCs w:val="22"/>
              </w:rPr>
              <w:t>d Acc</w:t>
            </w:r>
            <w:r w:rsidRPr="006A0DD3">
              <w:rPr>
                <w:spacing w:val="1"/>
                <w:sz w:val="22"/>
                <w:szCs w:val="22"/>
              </w:rPr>
              <w:t>ou</w:t>
            </w:r>
            <w:r w:rsidRPr="006A0DD3">
              <w:rPr>
                <w:spacing w:val="-1"/>
                <w:sz w:val="22"/>
                <w:szCs w:val="22"/>
              </w:rPr>
              <w:t>n</w:t>
            </w:r>
            <w:r w:rsidRPr="006A0DD3">
              <w:rPr>
                <w:sz w:val="22"/>
                <w:szCs w:val="22"/>
              </w:rPr>
              <w:t>t</w:t>
            </w:r>
            <w:r w:rsidRPr="006A0DD3">
              <w:rPr>
                <w:spacing w:val="1"/>
                <w:sz w:val="22"/>
                <w:szCs w:val="22"/>
              </w:rPr>
              <w:t>a</w:t>
            </w:r>
            <w:r w:rsidRPr="006A0DD3">
              <w:rPr>
                <w:spacing w:val="-1"/>
                <w:sz w:val="22"/>
                <w:szCs w:val="22"/>
              </w:rPr>
              <w:t>n</w:t>
            </w:r>
            <w:r w:rsidRPr="006A0DD3">
              <w:rPr>
                <w:sz w:val="22"/>
                <w:szCs w:val="22"/>
              </w:rPr>
              <w:t>t)</w:t>
            </w:r>
            <w:r w:rsidRPr="006A0DD3">
              <w:rPr>
                <w:spacing w:val="2"/>
                <w:sz w:val="22"/>
                <w:szCs w:val="22"/>
              </w:rPr>
              <w:t xml:space="preserve"> </w:t>
            </w:r>
            <w:r w:rsidRPr="006A0DD3">
              <w:rPr>
                <w:sz w:val="22"/>
                <w:szCs w:val="22"/>
              </w:rPr>
              <w:t>f</w:t>
            </w:r>
            <w:r w:rsidRPr="006A0DD3">
              <w:rPr>
                <w:spacing w:val="1"/>
                <w:sz w:val="22"/>
                <w:szCs w:val="22"/>
              </w:rPr>
              <w:t>o</w:t>
            </w:r>
            <w:r w:rsidRPr="006A0DD3">
              <w:rPr>
                <w:sz w:val="22"/>
                <w:szCs w:val="22"/>
              </w:rPr>
              <w:t>r t</w:t>
            </w:r>
            <w:r w:rsidRPr="006A0DD3">
              <w:rPr>
                <w:spacing w:val="1"/>
                <w:sz w:val="22"/>
                <w:szCs w:val="22"/>
              </w:rPr>
              <w:t>h</w:t>
            </w:r>
            <w:r w:rsidRPr="006A0DD3">
              <w:rPr>
                <w:sz w:val="22"/>
                <w:szCs w:val="22"/>
              </w:rPr>
              <w:t>e</w:t>
            </w:r>
            <w:r w:rsidRPr="006A0DD3">
              <w:rPr>
                <w:spacing w:val="2"/>
                <w:sz w:val="22"/>
                <w:szCs w:val="22"/>
              </w:rPr>
              <w:t xml:space="preserve"> </w:t>
            </w:r>
            <w:r w:rsidRPr="006A0DD3">
              <w:rPr>
                <w:spacing w:val="-2"/>
                <w:sz w:val="22"/>
                <w:szCs w:val="22"/>
              </w:rPr>
              <w:t>y</w:t>
            </w:r>
            <w:r w:rsidRPr="006A0DD3">
              <w:rPr>
                <w:spacing w:val="-1"/>
                <w:sz w:val="22"/>
                <w:szCs w:val="22"/>
              </w:rPr>
              <w:t>e</w:t>
            </w:r>
            <w:r w:rsidRPr="006A0DD3">
              <w:rPr>
                <w:spacing w:val="1"/>
                <w:sz w:val="22"/>
                <w:szCs w:val="22"/>
              </w:rPr>
              <w:t>a</w:t>
            </w:r>
            <w:r w:rsidRPr="006A0DD3">
              <w:rPr>
                <w:sz w:val="22"/>
                <w:szCs w:val="22"/>
              </w:rPr>
              <w:t xml:space="preserve">rs </w:t>
            </w:r>
            <w:r w:rsidRPr="006A0DD3">
              <w:rPr>
                <w:spacing w:val="-1"/>
                <w:sz w:val="22"/>
                <w:szCs w:val="22"/>
              </w:rPr>
              <w:t>2</w:t>
            </w:r>
            <w:r w:rsidRPr="006A0DD3">
              <w:rPr>
                <w:spacing w:val="1"/>
                <w:sz w:val="22"/>
                <w:szCs w:val="22"/>
              </w:rPr>
              <w:t>02</w:t>
            </w:r>
            <w:r>
              <w:rPr>
                <w:spacing w:val="1"/>
                <w:sz w:val="22"/>
                <w:szCs w:val="22"/>
              </w:rPr>
              <w:t>3</w:t>
            </w:r>
            <w:r w:rsidRPr="006A0DD3">
              <w:rPr>
                <w:spacing w:val="-3"/>
                <w:sz w:val="22"/>
                <w:szCs w:val="22"/>
              </w:rPr>
              <w:t>-</w:t>
            </w:r>
            <w:r w:rsidRPr="006A0DD3">
              <w:rPr>
                <w:spacing w:val="-1"/>
                <w:sz w:val="22"/>
                <w:szCs w:val="22"/>
              </w:rPr>
              <w:t>2</w:t>
            </w:r>
            <w:r>
              <w:rPr>
                <w:spacing w:val="-1"/>
                <w:sz w:val="22"/>
                <w:szCs w:val="22"/>
              </w:rPr>
              <w:t>4</w:t>
            </w:r>
            <w:r w:rsidRPr="006A0DD3">
              <w:rPr>
                <w:sz w:val="22"/>
                <w:szCs w:val="22"/>
              </w:rPr>
              <w:t xml:space="preserve"> </w:t>
            </w:r>
            <w:r w:rsidRPr="006A0DD3">
              <w:rPr>
                <w:spacing w:val="1"/>
                <w:sz w:val="22"/>
                <w:szCs w:val="22"/>
              </w:rPr>
              <w:t>an</w:t>
            </w:r>
            <w:r w:rsidRPr="006A0DD3">
              <w:rPr>
                <w:sz w:val="22"/>
                <w:szCs w:val="22"/>
              </w:rPr>
              <w:t>d</w:t>
            </w:r>
            <w:r w:rsidRPr="006A0DD3">
              <w:rPr>
                <w:spacing w:val="13"/>
                <w:sz w:val="22"/>
                <w:szCs w:val="22"/>
              </w:rPr>
              <w:t xml:space="preserve"> </w:t>
            </w:r>
            <w:r w:rsidRPr="006A0DD3">
              <w:rPr>
                <w:spacing w:val="-1"/>
                <w:sz w:val="22"/>
                <w:szCs w:val="22"/>
              </w:rPr>
              <w:t>2</w:t>
            </w:r>
            <w:r w:rsidRPr="006A0DD3">
              <w:rPr>
                <w:spacing w:val="1"/>
                <w:sz w:val="22"/>
                <w:szCs w:val="22"/>
              </w:rPr>
              <w:t>02</w:t>
            </w:r>
            <w:r>
              <w:rPr>
                <w:spacing w:val="1"/>
                <w:sz w:val="22"/>
                <w:szCs w:val="22"/>
              </w:rPr>
              <w:t>4</w:t>
            </w:r>
            <w:r w:rsidRPr="006A0DD3">
              <w:rPr>
                <w:spacing w:val="-3"/>
                <w:sz w:val="22"/>
                <w:szCs w:val="22"/>
              </w:rPr>
              <w:t>-</w:t>
            </w:r>
            <w:r w:rsidRPr="006A0DD3">
              <w:rPr>
                <w:spacing w:val="-1"/>
                <w:sz w:val="22"/>
                <w:szCs w:val="22"/>
              </w:rPr>
              <w:t>2</w:t>
            </w:r>
            <w:r>
              <w:rPr>
                <w:spacing w:val="-1"/>
                <w:sz w:val="22"/>
                <w:szCs w:val="22"/>
              </w:rPr>
              <w:t>5</w:t>
            </w:r>
            <w:r w:rsidRPr="006A0DD3">
              <w:rPr>
                <w:sz w:val="22"/>
                <w:szCs w:val="22"/>
              </w:rPr>
              <w:t xml:space="preserve"> </w:t>
            </w:r>
            <w:r w:rsidRPr="006A0DD3">
              <w:rPr>
                <w:spacing w:val="1"/>
                <w:sz w:val="22"/>
                <w:szCs w:val="22"/>
              </w:rPr>
              <w:t>p</w:t>
            </w:r>
            <w:r w:rsidRPr="006A0DD3">
              <w:rPr>
                <w:sz w:val="22"/>
                <w:szCs w:val="22"/>
              </w:rPr>
              <w:t>ro</w:t>
            </w:r>
            <w:r w:rsidRPr="006A0DD3">
              <w:rPr>
                <w:spacing w:val="-2"/>
                <w:sz w:val="22"/>
                <w:szCs w:val="22"/>
              </w:rPr>
              <w:t>v</w:t>
            </w:r>
            <w:r w:rsidRPr="006A0DD3">
              <w:rPr>
                <w:sz w:val="22"/>
                <w:szCs w:val="22"/>
              </w:rPr>
              <w:t>is</w:t>
            </w:r>
            <w:r w:rsidRPr="006A0DD3">
              <w:rPr>
                <w:spacing w:val="-1"/>
                <w:sz w:val="22"/>
                <w:szCs w:val="22"/>
              </w:rPr>
              <w:t>i</w:t>
            </w:r>
            <w:r w:rsidRPr="006A0DD3">
              <w:rPr>
                <w:spacing w:val="1"/>
                <w:sz w:val="22"/>
                <w:szCs w:val="22"/>
              </w:rPr>
              <w:t>ona</w:t>
            </w:r>
            <w:r w:rsidRPr="006A0DD3">
              <w:rPr>
                <w:sz w:val="22"/>
                <w:szCs w:val="22"/>
              </w:rPr>
              <w:t>l</w:t>
            </w:r>
            <w:r w:rsidRPr="006A0DD3">
              <w:rPr>
                <w:spacing w:val="12"/>
                <w:sz w:val="22"/>
                <w:szCs w:val="22"/>
              </w:rPr>
              <w:t xml:space="preserve"> </w:t>
            </w:r>
            <w:r w:rsidRPr="006A0DD3">
              <w:rPr>
                <w:sz w:val="22"/>
                <w:szCs w:val="22"/>
              </w:rPr>
              <w:t>/</w:t>
            </w:r>
            <w:r w:rsidRPr="006A0DD3">
              <w:rPr>
                <w:spacing w:val="16"/>
                <w:sz w:val="22"/>
                <w:szCs w:val="22"/>
              </w:rPr>
              <w:t xml:space="preserve"> </w:t>
            </w:r>
            <w:r w:rsidRPr="006A0DD3">
              <w:rPr>
                <w:spacing w:val="1"/>
                <w:sz w:val="22"/>
                <w:szCs w:val="22"/>
              </w:rPr>
              <w:t>aud</w:t>
            </w:r>
            <w:r w:rsidRPr="006A0DD3">
              <w:rPr>
                <w:sz w:val="22"/>
                <w:szCs w:val="22"/>
              </w:rPr>
              <w:t>i</w:t>
            </w:r>
            <w:r w:rsidRPr="006A0DD3">
              <w:rPr>
                <w:spacing w:val="-2"/>
                <w:sz w:val="22"/>
                <w:szCs w:val="22"/>
              </w:rPr>
              <w:t>t</w:t>
            </w:r>
            <w:r w:rsidRPr="006A0DD3">
              <w:rPr>
                <w:spacing w:val="1"/>
                <w:sz w:val="22"/>
                <w:szCs w:val="22"/>
              </w:rPr>
              <w:t>e</w:t>
            </w:r>
            <w:r w:rsidRPr="006A0DD3">
              <w:rPr>
                <w:sz w:val="22"/>
                <w:szCs w:val="22"/>
              </w:rPr>
              <w:t>d</w:t>
            </w:r>
            <w:r w:rsidRPr="006A0DD3">
              <w:rPr>
                <w:spacing w:val="13"/>
                <w:sz w:val="22"/>
                <w:szCs w:val="22"/>
              </w:rPr>
              <w:t xml:space="preserve"> </w:t>
            </w:r>
            <w:r w:rsidRPr="006A0DD3">
              <w:rPr>
                <w:sz w:val="22"/>
                <w:szCs w:val="22"/>
              </w:rPr>
              <w:t>B</w:t>
            </w:r>
            <w:r w:rsidRPr="006A0DD3">
              <w:rPr>
                <w:spacing w:val="1"/>
                <w:sz w:val="22"/>
                <w:szCs w:val="22"/>
              </w:rPr>
              <w:t>a</w:t>
            </w:r>
            <w:r w:rsidRPr="006A0DD3">
              <w:rPr>
                <w:sz w:val="22"/>
                <w:szCs w:val="22"/>
              </w:rPr>
              <w:t>l</w:t>
            </w:r>
            <w:r w:rsidRPr="006A0DD3">
              <w:rPr>
                <w:spacing w:val="-2"/>
                <w:sz w:val="22"/>
                <w:szCs w:val="22"/>
              </w:rPr>
              <w:t>a</w:t>
            </w:r>
            <w:r w:rsidRPr="006A0DD3">
              <w:rPr>
                <w:spacing w:val="1"/>
                <w:sz w:val="22"/>
                <w:szCs w:val="22"/>
              </w:rPr>
              <w:t>n</w:t>
            </w:r>
            <w:r w:rsidRPr="006A0DD3">
              <w:rPr>
                <w:sz w:val="22"/>
                <w:szCs w:val="22"/>
              </w:rPr>
              <w:t>ce</w:t>
            </w:r>
            <w:r w:rsidRPr="006A0DD3">
              <w:rPr>
                <w:spacing w:val="13"/>
                <w:sz w:val="22"/>
                <w:szCs w:val="22"/>
              </w:rPr>
              <w:t xml:space="preserve"> </w:t>
            </w:r>
            <w:r w:rsidRPr="006A0DD3">
              <w:rPr>
                <w:sz w:val="22"/>
                <w:szCs w:val="22"/>
              </w:rPr>
              <w:t>s</w:t>
            </w:r>
            <w:r w:rsidRPr="006A0DD3">
              <w:rPr>
                <w:spacing w:val="1"/>
                <w:sz w:val="22"/>
                <w:szCs w:val="22"/>
              </w:rPr>
              <w:t>h</w:t>
            </w:r>
            <w:r w:rsidRPr="006A0DD3">
              <w:rPr>
                <w:spacing w:val="-1"/>
                <w:sz w:val="22"/>
                <w:szCs w:val="22"/>
              </w:rPr>
              <w:t>e</w:t>
            </w:r>
            <w:r w:rsidRPr="006A0DD3">
              <w:rPr>
                <w:spacing w:val="1"/>
                <w:sz w:val="22"/>
                <w:szCs w:val="22"/>
              </w:rPr>
              <w:t>e</w:t>
            </w:r>
            <w:r w:rsidRPr="006A0DD3">
              <w:rPr>
                <w:sz w:val="22"/>
                <w:szCs w:val="22"/>
              </w:rPr>
              <w:t>t</w:t>
            </w:r>
            <w:r w:rsidRPr="006A0DD3">
              <w:rPr>
                <w:spacing w:val="11"/>
                <w:sz w:val="22"/>
                <w:szCs w:val="22"/>
              </w:rPr>
              <w:t xml:space="preserve"> </w:t>
            </w:r>
            <w:r w:rsidRPr="006A0DD3">
              <w:rPr>
                <w:spacing w:val="3"/>
                <w:sz w:val="22"/>
                <w:szCs w:val="22"/>
              </w:rPr>
              <w:t>f</w:t>
            </w:r>
            <w:r w:rsidRPr="006A0DD3">
              <w:rPr>
                <w:spacing w:val="1"/>
                <w:sz w:val="22"/>
                <w:szCs w:val="22"/>
              </w:rPr>
              <w:t>o</w:t>
            </w:r>
            <w:r w:rsidRPr="006A0DD3">
              <w:rPr>
                <w:sz w:val="22"/>
                <w:szCs w:val="22"/>
              </w:rPr>
              <w:t>r</w:t>
            </w:r>
            <w:r w:rsidRPr="006A0DD3">
              <w:rPr>
                <w:spacing w:val="12"/>
                <w:sz w:val="22"/>
                <w:szCs w:val="22"/>
              </w:rPr>
              <w:t xml:space="preserve"> </w:t>
            </w:r>
            <w:r w:rsidRPr="006A0DD3">
              <w:rPr>
                <w:spacing w:val="-1"/>
                <w:sz w:val="22"/>
                <w:szCs w:val="22"/>
              </w:rPr>
              <w:t>2</w:t>
            </w:r>
            <w:r w:rsidRPr="006A0DD3">
              <w:rPr>
                <w:spacing w:val="1"/>
                <w:sz w:val="22"/>
                <w:szCs w:val="22"/>
              </w:rPr>
              <w:t>02</w:t>
            </w:r>
            <w:r>
              <w:rPr>
                <w:spacing w:val="1"/>
                <w:sz w:val="22"/>
                <w:szCs w:val="22"/>
              </w:rPr>
              <w:t>5</w:t>
            </w:r>
            <w:r w:rsidRPr="006A0DD3">
              <w:rPr>
                <w:sz w:val="22"/>
                <w:szCs w:val="22"/>
              </w:rPr>
              <w:t>-</w:t>
            </w:r>
            <w:r w:rsidRPr="006A0DD3">
              <w:rPr>
                <w:spacing w:val="1"/>
                <w:sz w:val="22"/>
                <w:szCs w:val="22"/>
              </w:rPr>
              <w:t>2</w:t>
            </w:r>
            <w:r>
              <w:rPr>
                <w:spacing w:val="1"/>
                <w:sz w:val="22"/>
                <w:szCs w:val="22"/>
              </w:rPr>
              <w:t>6</w:t>
            </w:r>
            <w:r w:rsidRPr="006A0DD3">
              <w:rPr>
                <w:sz w:val="22"/>
                <w:szCs w:val="22"/>
              </w:rPr>
              <w:t>,</w:t>
            </w:r>
            <w:r w:rsidRPr="006A0DD3">
              <w:rPr>
                <w:spacing w:val="2"/>
                <w:sz w:val="22"/>
                <w:szCs w:val="22"/>
              </w:rPr>
              <w:t xml:space="preserve"> </w:t>
            </w:r>
            <w:r w:rsidRPr="006A0DD3">
              <w:rPr>
                <w:spacing w:val="1"/>
                <w:sz w:val="22"/>
                <w:szCs w:val="22"/>
              </w:rPr>
              <w:t>e</w:t>
            </w:r>
            <w:r w:rsidRPr="006A0DD3">
              <w:rPr>
                <w:spacing w:val="-2"/>
                <w:sz w:val="22"/>
                <w:szCs w:val="22"/>
              </w:rPr>
              <w:t>s</w:t>
            </w:r>
            <w:r w:rsidRPr="006A0DD3">
              <w:rPr>
                <w:sz w:val="22"/>
                <w:szCs w:val="22"/>
              </w:rPr>
              <w:t>t</w:t>
            </w:r>
            <w:r w:rsidRPr="006A0DD3">
              <w:rPr>
                <w:spacing w:val="1"/>
                <w:sz w:val="22"/>
                <w:szCs w:val="22"/>
              </w:rPr>
              <w:t>ab</w:t>
            </w:r>
            <w:r w:rsidRPr="006A0DD3">
              <w:rPr>
                <w:sz w:val="22"/>
                <w:szCs w:val="22"/>
              </w:rPr>
              <w:t>l</w:t>
            </w:r>
            <w:r w:rsidRPr="006A0DD3">
              <w:rPr>
                <w:spacing w:val="-1"/>
                <w:sz w:val="22"/>
                <w:szCs w:val="22"/>
              </w:rPr>
              <w:t>i</w:t>
            </w:r>
            <w:r w:rsidRPr="006A0DD3">
              <w:rPr>
                <w:sz w:val="22"/>
                <w:szCs w:val="22"/>
              </w:rPr>
              <w:t>s</w:t>
            </w:r>
            <w:r w:rsidRPr="006A0DD3">
              <w:rPr>
                <w:spacing w:val="1"/>
                <w:sz w:val="22"/>
                <w:szCs w:val="22"/>
              </w:rPr>
              <w:t>h</w:t>
            </w:r>
            <w:r w:rsidRPr="006A0DD3">
              <w:rPr>
                <w:sz w:val="22"/>
                <w:szCs w:val="22"/>
              </w:rPr>
              <w:t xml:space="preserve">ing </w:t>
            </w:r>
            <w:r w:rsidRPr="006A0DD3">
              <w:rPr>
                <w:spacing w:val="-2"/>
                <w:sz w:val="22"/>
                <w:szCs w:val="22"/>
              </w:rPr>
              <w:t>t</w:t>
            </w:r>
            <w:r w:rsidRPr="006A0DD3">
              <w:rPr>
                <w:spacing w:val="1"/>
                <w:sz w:val="22"/>
                <w:szCs w:val="22"/>
              </w:rPr>
              <w:t>h</w:t>
            </w:r>
            <w:r w:rsidRPr="006A0DD3">
              <w:rPr>
                <w:sz w:val="22"/>
                <w:szCs w:val="22"/>
              </w:rPr>
              <w:t xml:space="preserve">e </w:t>
            </w:r>
            <w:r w:rsidRPr="006A0DD3">
              <w:rPr>
                <w:spacing w:val="1"/>
                <w:sz w:val="22"/>
                <w:szCs w:val="22"/>
              </w:rPr>
              <w:t>m</w:t>
            </w:r>
            <w:r w:rsidRPr="006A0DD3">
              <w:rPr>
                <w:sz w:val="22"/>
                <w:szCs w:val="22"/>
              </w:rPr>
              <w:t>in</w:t>
            </w:r>
            <w:r w:rsidRPr="006A0DD3">
              <w:rPr>
                <w:spacing w:val="-2"/>
                <w:sz w:val="22"/>
                <w:szCs w:val="22"/>
              </w:rPr>
              <w:t>i</w:t>
            </w:r>
            <w:r w:rsidRPr="006A0DD3">
              <w:rPr>
                <w:spacing w:val="1"/>
                <w:sz w:val="22"/>
                <w:szCs w:val="22"/>
              </w:rPr>
              <w:t>m</w:t>
            </w:r>
            <w:r w:rsidRPr="006A0DD3">
              <w:rPr>
                <w:spacing w:val="-1"/>
                <w:sz w:val="22"/>
                <w:szCs w:val="22"/>
              </w:rPr>
              <w:t>u</w:t>
            </w:r>
            <w:r w:rsidRPr="006A0DD3">
              <w:rPr>
                <w:sz w:val="22"/>
                <w:szCs w:val="22"/>
              </w:rPr>
              <w:t>m</w:t>
            </w:r>
            <w:r w:rsidRPr="006A0DD3">
              <w:rPr>
                <w:spacing w:val="3"/>
                <w:sz w:val="22"/>
                <w:szCs w:val="22"/>
              </w:rPr>
              <w:t xml:space="preserve"> </w:t>
            </w:r>
            <w:r w:rsidRPr="006A0DD3">
              <w:rPr>
                <w:spacing w:val="1"/>
                <w:sz w:val="22"/>
                <w:szCs w:val="22"/>
              </w:rPr>
              <w:t>a</w:t>
            </w:r>
            <w:r w:rsidRPr="006A0DD3">
              <w:rPr>
                <w:spacing w:val="-2"/>
                <w:sz w:val="22"/>
                <w:szCs w:val="22"/>
              </w:rPr>
              <w:t>v</w:t>
            </w:r>
            <w:r w:rsidRPr="006A0DD3">
              <w:rPr>
                <w:spacing w:val="1"/>
                <w:sz w:val="22"/>
                <w:szCs w:val="22"/>
              </w:rPr>
              <w:t>e</w:t>
            </w:r>
            <w:r w:rsidRPr="006A0DD3">
              <w:rPr>
                <w:sz w:val="22"/>
                <w:szCs w:val="22"/>
              </w:rPr>
              <w:t>ra</w:t>
            </w:r>
            <w:r w:rsidRPr="006A0DD3">
              <w:rPr>
                <w:spacing w:val="-1"/>
                <w:sz w:val="22"/>
                <w:szCs w:val="22"/>
              </w:rPr>
              <w:t>g</w:t>
            </w:r>
            <w:r w:rsidRPr="006A0DD3">
              <w:rPr>
                <w:sz w:val="22"/>
                <w:szCs w:val="22"/>
              </w:rPr>
              <w:t>e</w:t>
            </w:r>
            <w:r w:rsidRPr="006A0DD3">
              <w:rPr>
                <w:spacing w:val="7"/>
                <w:sz w:val="22"/>
                <w:szCs w:val="22"/>
              </w:rPr>
              <w:t xml:space="preserve"> </w:t>
            </w:r>
            <w:r w:rsidRPr="006A0DD3">
              <w:rPr>
                <w:spacing w:val="-1"/>
                <w:sz w:val="22"/>
                <w:szCs w:val="22"/>
              </w:rPr>
              <w:t>an</w:t>
            </w:r>
            <w:r w:rsidRPr="006A0DD3">
              <w:rPr>
                <w:spacing w:val="1"/>
                <w:sz w:val="22"/>
                <w:szCs w:val="22"/>
              </w:rPr>
              <w:t>nua</w:t>
            </w:r>
            <w:r w:rsidRPr="006A0DD3">
              <w:rPr>
                <w:sz w:val="22"/>
                <w:szCs w:val="22"/>
              </w:rPr>
              <w:t>l t</w:t>
            </w:r>
            <w:r w:rsidRPr="006A0DD3">
              <w:rPr>
                <w:spacing w:val="1"/>
                <w:sz w:val="22"/>
                <w:szCs w:val="22"/>
              </w:rPr>
              <w:t>u</w:t>
            </w:r>
            <w:r w:rsidRPr="006A0DD3">
              <w:rPr>
                <w:sz w:val="22"/>
                <w:szCs w:val="22"/>
              </w:rPr>
              <w:t>rn</w:t>
            </w:r>
            <w:r w:rsidRPr="006A0DD3">
              <w:rPr>
                <w:spacing w:val="1"/>
                <w:sz w:val="22"/>
                <w:szCs w:val="22"/>
              </w:rPr>
              <w:t>o</w:t>
            </w:r>
            <w:r w:rsidRPr="006A0DD3">
              <w:rPr>
                <w:spacing w:val="-2"/>
                <w:sz w:val="22"/>
                <w:szCs w:val="22"/>
              </w:rPr>
              <w:t>v</w:t>
            </w:r>
            <w:r w:rsidRPr="006A0DD3">
              <w:rPr>
                <w:spacing w:val="1"/>
                <w:sz w:val="22"/>
                <w:szCs w:val="22"/>
              </w:rPr>
              <w:t>e</w:t>
            </w:r>
            <w:r w:rsidRPr="006A0DD3">
              <w:rPr>
                <w:sz w:val="22"/>
                <w:szCs w:val="22"/>
              </w:rPr>
              <w:t xml:space="preserve">r </w:t>
            </w:r>
            <w:r w:rsidRPr="006A0DD3">
              <w:rPr>
                <w:spacing w:val="1"/>
                <w:sz w:val="22"/>
                <w:szCs w:val="22"/>
              </w:rPr>
              <w:t>of</w:t>
            </w:r>
            <w:r w:rsidRPr="006A0DD3">
              <w:rPr>
                <w:sz w:val="22"/>
                <w:szCs w:val="22"/>
              </w:rPr>
              <w:t xml:space="preserve"> </w:t>
            </w:r>
            <w:r w:rsidRPr="006A0DD3">
              <w:rPr>
                <w:spacing w:val="5"/>
                <w:sz w:val="22"/>
                <w:szCs w:val="22"/>
              </w:rPr>
              <w:t>Rs</w:t>
            </w:r>
            <w:r w:rsidRPr="006A0DD3">
              <w:rPr>
                <w:sz w:val="22"/>
                <w:szCs w:val="22"/>
              </w:rPr>
              <w:t xml:space="preserve">.  36 lakhs </w:t>
            </w:r>
            <w:r w:rsidRPr="006A0DD3">
              <w:rPr>
                <w:spacing w:val="2"/>
                <w:sz w:val="22"/>
                <w:szCs w:val="22"/>
              </w:rPr>
              <w:t>for</w:t>
            </w:r>
            <w:r w:rsidRPr="006A0DD3">
              <w:rPr>
                <w:sz w:val="22"/>
                <w:szCs w:val="22"/>
              </w:rPr>
              <w:t xml:space="preserve"> </w:t>
            </w:r>
            <w:r w:rsidRPr="006A0DD3">
              <w:rPr>
                <w:spacing w:val="1"/>
                <w:sz w:val="22"/>
                <w:szCs w:val="22"/>
              </w:rPr>
              <w:t>the</w:t>
            </w:r>
            <w:r w:rsidRPr="006A0DD3">
              <w:rPr>
                <w:sz w:val="22"/>
                <w:szCs w:val="22"/>
              </w:rPr>
              <w:t xml:space="preserve"> </w:t>
            </w:r>
            <w:r w:rsidRPr="006A0DD3">
              <w:rPr>
                <w:spacing w:val="3"/>
                <w:sz w:val="22"/>
                <w:szCs w:val="22"/>
              </w:rPr>
              <w:t>previous</w:t>
            </w:r>
            <w:r w:rsidRPr="006A0DD3">
              <w:rPr>
                <w:sz w:val="22"/>
                <w:szCs w:val="22"/>
              </w:rPr>
              <w:t xml:space="preserve"> </w:t>
            </w:r>
            <w:r w:rsidRPr="006A0DD3">
              <w:rPr>
                <w:spacing w:val="2"/>
                <w:sz w:val="22"/>
                <w:szCs w:val="22"/>
              </w:rPr>
              <w:t>three</w:t>
            </w:r>
            <w:r w:rsidRPr="006A0DD3">
              <w:rPr>
                <w:sz w:val="22"/>
                <w:szCs w:val="22"/>
              </w:rPr>
              <w:t xml:space="preserve"> </w:t>
            </w:r>
            <w:r w:rsidRPr="006A0DD3">
              <w:rPr>
                <w:spacing w:val="-2"/>
                <w:sz w:val="22"/>
                <w:szCs w:val="22"/>
              </w:rPr>
              <w:t>y</w:t>
            </w:r>
            <w:r w:rsidRPr="006A0DD3">
              <w:rPr>
                <w:spacing w:val="1"/>
                <w:sz w:val="22"/>
                <w:szCs w:val="22"/>
              </w:rPr>
              <w:t>ea</w:t>
            </w:r>
            <w:r w:rsidRPr="006A0DD3">
              <w:rPr>
                <w:sz w:val="22"/>
                <w:szCs w:val="22"/>
              </w:rPr>
              <w:t xml:space="preserve">rs </w:t>
            </w:r>
            <w:r w:rsidRPr="006A0DD3">
              <w:rPr>
                <w:spacing w:val="-1"/>
                <w:sz w:val="22"/>
                <w:szCs w:val="22"/>
              </w:rPr>
              <w:t>(</w:t>
            </w:r>
            <w:r w:rsidRPr="006A0DD3">
              <w:rPr>
                <w:spacing w:val="1"/>
                <w:sz w:val="22"/>
                <w:szCs w:val="22"/>
              </w:rPr>
              <w:t>a</w:t>
            </w:r>
            <w:r w:rsidRPr="006A0DD3">
              <w:rPr>
                <w:sz w:val="22"/>
                <w:szCs w:val="22"/>
              </w:rPr>
              <w:t xml:space="preserve">s </w:t>
            </w:r>
            <w:r w:rsidRPr="006A0DD3">
              <w:rPr>
                <w:spacing w:val="1"/>
                <w:sz w:val="22"/>
                <w:szCs w:val="22"/>
              </w:rPr>
              <w:t>o</w:t>
            </w:r>
            <w:r w:rsidRPr="006A0DD3">
              <w:rPr>
                <w:sz w:val="22"/>
                <w:szCs w:val="22"/>
              </w:rPr>
              <w:t>n</w:t>
            </w:r>
            <w:r w:rsidRPr="006A0DD3">
              <w:rPr>
                <w:spacing w:val="1"/>
                <w:sz w:val="22"/>
                <w:szCs w:val="22"/>
              </w:rPr>
              <w:t xml:space="preserve"> </w:t>
            </w:r>
            <w:r w:rsidRPr="006A0DD3">
              <w:rPr>
                <w:spacing w:val="-1"/>
                <w:sz w:val="22"/>
                <w:szCs w:val="22"/>
              </w:rPr>
              <w:t>3</w:t>
            </w:r>
            <w:r w:rsidRPr="006A0DD3">
              <w:rPr>
                <w:spacing w:val="3"/>
                <w:sz w:val="22"/>
                <w:szCs w:val="22"/>
              </w:rPr>
              <w:t>1</w:t>
            </w:r>
            <w:r w:rsidRPr="006A0DD3">
              <w:rPr>
                <w:spacing w:val="-1"/>
                <w:sz w:val="22"/>
                <w:szCs w:val="22"/>
              </w:rPr>
              <w:t>-</w:t>
            </w:r>
            <w:r w:rsidRPr="006A0DD3">
              <w:rPr>
                <w:spacing w:val="1"/>
                <w:sz w:val="22"/>
                <w:szCs w:val="22"/>
              </w:rPr>
              <w:t>03</w:t>
            </w:r>
            <w:r w:rsidRPr="006A0DD3">
              <w:rPr>
                <w:spacing w:val="-1"/>
                <w:sz w:val="22"/>
                <w:szCs w:val="22"/>
              </w:rPr>
              <w:t>-202</w:t>
            </w:r>
            <w:r>
              <w:rPr>
                <w:spacing w:val="-1"/>
                <w:sz w:val="22"/>
                <w:szCs w:val="22"/>
              </w:rPr>
              <w:t>6</w:t>
            </w:r>
            <w:r w:rsidRPr="006A0DD3">
              <w:rPr>
                <w:sz w:val="22"/>
                <w:szCs w:val="22"/>
              </w:rPr>
              <w:t>).</w:t>
            </w:r>
          </w:p>
        </w:tc>
        <w:tc>
          <w:tcPr>
            <w:tcW w:w="3762" w:type="dxa"/>
            <w:tcBorders>
              <w:top w:val="single" w:sz="4" w:space="0" w:color="auto"/>
              <w:left w:val="single" w:sz="4" w:space="0" w:color="auto"/>
              <w:bottom w:val="single" w:sz="4" w:space="0" w:color="auto"/>
              <w:right w:val="single" w:sz="4" w:space="0" w:color="auto"/>
            </w:tcBorders>
          </w:tcPr>
          <w:p w14:paraId="1C97F43B" w14:textId="77777777" w:rsidR="00CA5816" w:rsidRPr="003F2BA9" w:rsidRDefault="00CA5816" w:rsidP="00CA5816">
            <w:pPr>
              <w:pStyle w:val="BodyText"/>
              <w:rPr>
                <w:rFonts w:ascii="Tahoma" w:hAnsi="Tahoma" w:cs="Tahoma"/>
                <w:bCs/>
                <w:sz w:val="19"/>
                <w:szCs w:val="19"/>
              </w:rPr>
            </w:pPr>
          </w:p>
        </w:tc>
      </w:tr>
      <w:tr w:rsidR="00CA5816" w:rsidRPr="003F2BA9" w14:paraId="06EB2A54" w14:textId="77777777" w:rsidTr="00CE0AAA">
        <w:tc>
          <w:tcPr>
            <w:tcW w:w="805" w:type="dxa"/>
            <w:tcBorders>
              <w:top w:val="single" w:sz="4" w:space="0" w:color="auto"/>
              <w:left w:val="single" w:sz="4" w:space="0" w:color="auto"/>
              <w:bottom w:val="single" w:sz="4" w:space="0" w:color="auto"/>
              <w:right w:val="single" w:sz="4" w:space="0" w:color="auto"/>
            </w:tcBorders>
          </w:tcPr>
          <w:p w14:paraId="6EFC22A9"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59CA8D14" w14:textId="6C789150" w:rsidR="00CA5816" w:rsidRPr="006A0DD3" w:rsidRDefault="00CA5816" w:rsidP="00CA5816">
            <w:pPr>
              <w:adjustRightInd w:val="0"/>
              <w:ind w:left="90" w:right="90"/>
              <w:jc w:val="both"/>
              <w:rPr>
                <w:b/>
                <w:bCs/>
                <w:spacing w:val="-5"/>
              </w:rPr>
            </w:pPr>
            <w:r w:rsidRPr="006A0DD3">
              <w:t xml:space="preserve">Photocopy of ITR of the bidder for the last 3 years (Self attested) </w:t>
            </w:r>
          </w:p>
        </w:tc>
        <w:tc>
          <w:tcPr>
            <w:tcW w:w="3762" w:type="dxa"/>
            <w:tcBorders>
              <w:top w:val="single" w:sz="4" w:space="0" w:color="auto"/>
              <w:left w:val="single" w:sz="4" w:space="0" w:color="auto"/>
              <w:bottom w:val="single" w:sz="4" w:space="0" w:color="auto"/>
              <w:right w:val="single" w:sz="4" w:space="0" w:color="auto"/>
            </w:tcBorders>
          </w:tcPr>
          <w:p w14:paraId="4A931075" w14:textId="77777777" w:rsidR="00CA5816" w:rsidRPr="003F2BA9" w:rsidRDefault="00CA5816" w:rsidP="00CA5816">
            <w:pPr>
              <w:pStyle w:val="BodyText"/>
              <w:rPr>
                <w:rFonts w:ascii="Tahoma" w:hAnsi="Tahoma" w:cs="Tahoma"/>
                <w:bCs/>
                <w:sz w:val="19"/>
                <w:szCs w:val="19"/>
              </w:rPr>
            </w:pPr>
          </w:p>
        </w:tc>
      </w:tr>
      <w:tr w:rsidR="00CA5816" w:rsidRPr="003F2BA9" w14:paraId="64372FDA" w14:textId="77777777" w:rsidTr="00CE0AAA">
        <w:tc>
          <w:tcPr>
            <w:tcW w:w="805" w:type="dxa"/>
            <w:tcBorders>
              <w:top w:val="single" w:sz="4" w:space="0" w:color="auto"/>
              <w:left w:val="single" w:sz="4" w:space="0" w:color="auto"/>
              <w:bottom w:val="single" w:sz="4" w:space="0" w:color="auto"/>
              <w:right w:val="single" w:sz="4" w:space="0" w:color="auto"/>
            </w:tcBorders>
          </w:tcPr>
          <w:p w14:paraId="595FCC0F"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4B24397C" w14:textId="627B0985" w:rsidR="00CA5816" w:rsidRPr="006A0DD3" w:rsidRDefault="00CA5816" w:rsidP="00CA5816">
            <w:pPr>
              <w:adjustRightInd w:val="0"/>
              <w:ind w:left="90" w:right="90"/>
              <w:jc w:val="both"/>
              <w:rPr>
                <w:b/>
                <w:bCs/>
                <w:spacing w:val="-5"/>
              </w:rPr>
            </w:pPr>
            <w:r w:rsidRPr="006A0DD3">
              <w:t>A self-certified note on company’s letterhead to the effect that no case is pending with the police/court against the proprietor/</w:t>
            </w:r>
            <w:r w:rsidR="00BC52B0">
              <w:t xml:space="preserve"> </w:t>
            </w:r>
            <w:r w:rsidRPr="006A0DD3">
              <w:t xml:space="preserve">firm/partner or the company (Bidder). </w:t>
            </w:r>
          </w:p>
        </w:tc>
        <w:tc>
          <w:tcPr>
            <w:tcW w:w="3762" w:type="dxa"/>
            <w:tcBorders>
              <w:top w:val="single" w:sz="4" w:space="0" w:color="auto"/>
              <w:left w:val="single" w:sz="4" w:space="0" w:color="auto"/>
              <w:bottom w:val="single" w:sz="4" w:space="0" w:color="auto"/>
              <w:right w:val="single" w:sz="4" w:space="0" w:color="auto"/>
            </w:tcBorders>
          </w:tcPr>
          <w:p w14:paraId="47BE2250" w14:textId="77777777" w:rsidR="00CA5816" w:rsidRPr="003F2BA9" w:rsidRDefault="00CA5816" w:rsidP="00CA5816">
            <w:pPr>
              <w:pStyle w:val="BodyText"/>
              <w:rPr>
                <w:rFonts w:ascii="Tahoma" w:hAnsi="Tahoma" w:cs="Tahoma"/>
                <w:bCs/>
                <w:sz w:val="19"/>
                <w:szCs w:val="19"/>
              </w:rPr>
            </w:pPr>
          </w:p>
        </w:tc>
      </w:tr>
      <w:tr w:rsidR="00CA5816" w:rsidRPr="003F2BA9" w14:paraId="72330FEE" w14:textId="77777777" w:rsidTr="00CE0AAA">
        <w:tc>
          <w:tcPr>
            <w:tcW w:w="805" w:type="dxa"/>
            <w:tcBorders>
              <w:top w:val="single" w:sz="4" w:space="0" w:color="auto"/>
              <w:left w:val="single" w:sz="4" w:space="0" w:color="auto"/>
              <w:bottom w:val="single" w:sz="4" w:space="0" w:color="auto"/>
              <w:right w:val="single" w:sz="4" w:space="0" w:color="auto"/>
            </w:tcBorders>
          </w:tcPr>
          <w:p w14:paraId="01A46520" w14:textId="77777777" w:rsidR="00CA5816" w:rsidRPr="003F2BA9" w:rsidRDefault="00CA5816" w:rsidP="00475038">
            <w:pPr>
              <w:pStyle w:val="BodyText"/>
              <w:numPr>
                <w:ilvl w:val="0"/>
                <w:numId w:val="43"/>
              </w:numPr>
              <w:rPr>
                <w:rFonts w:ascii="Tahoma" w:hAnsi="Tahoma" w:cs="Tahoma"/>
                <w:bCs/>
                <w:sz w:val="19"/>
                <w:szCs w:val="19"/>
              </w:rPr>
            </w:pPr>
          </w:p>
        </w:tc>
        <w:tc>
          <w:tcPr>
            <w:tcW w:w="4500" w:type="dxa"/>
            <w:tcBorders>
              <w:top w:val="single" w:sz="4" w:space="0" w:color="auto"/>
              <w:left w:val="single" w:sz="4" w:space="0" w:color="auto"/>
              <w:bottom w:val="single" w:sz="4" w:space="0" w:color="auto"/>
              <w:right w:val="single" w:sz="4" w:space="0" w:color="auto"/>
            </w:tcBorders>
          </w:tcPr>
          <w:p w14:paraId="1AC8362C" w14:textId="686B8B64" w:rsidR="00CA5816" w:rsidRPr="006A0DD3" w:rsidRDefault="00CA5816" w:rsidP="00CA5816">
            <w:pPr>
              <w:adjustRightInd w:val="0"/>
              <w:ind w:left="90" w:right="90"/>
              <w:jc w:val="both"/>
              <w:rPr>
                <w:b/>
                <w:bCs/>
                <w:spacing w:val="-5"/>
              </w:rPr>
            </w:pPr>
            <w:r w:rsidRPr="006A0DD3">
              <w:t xml:space="preserve">A self-certified note on company’s letterhead to the effect that there is no conflict of interest of the firm or any of its promoters with LNMIIT in executing the obligations of the contract, if awarded </w:t>
            </w:r>
          </w:p>
        </w:tc>
        <w:tc>
          <w:tcPr>
            <w:tcW w:w="3762" w:type="dxa"/>
            <w:tcBorders>
              <w:top w:val="single" w:sz="4" w:space="0" w:color="auto"/>
              <w:left w:val="single" w:sz="4" w:space="0" w:color="auto"/>
              <w:bottom w:val="single" w:sz="4" w:space="0" w:color="auto"/>
              <w:right w:val="single" w:sz="4" w:space="0" w:color="auto"/>
            </w:tcBorders>
          </w:tcPr>
          <w:p w14:paraId="0DD2FCA5" w14:textId="77777777" w:rsidR="00CA5816" w:rsidRPr="003F2BA9" w:rsidRDefault="00CA5816" w:rsidP="00CA5816">
            <w:pPr>
              <w:pStyle w:val="BodyText"/>
              <w:rPr>
                <w:rFonts w:ascii="Tahoma" w:hAnsi="Tahoma" w:cs="Tahoma"/>
                <w:bCs/>
                <w:sz w:val="19"/>
                <w:szCs w:val="19"/>
              </w:rPr>
            </w:pPr>
          </w:p>
        </w:tc>
      </w:tr>
    </w:tbl>
    <w:p w14:paraId="3100D305" w14:textId="77777777" w:rsidR="00CA5816" w:rsidRPr="006A0DD3" w:rsidRDefault="00CA5816" w:rsidP="00CA5816">
      <w:pPr>
        <w:adjustRightInd w:val="0"/>
        <w:ind w:right="27"/>
        <w:jc w:val="both"/>
        <w:rPr>
          <w:sz w:val="16"/>
          <w:szCs w:val="16"/>
        </w:rPr>
      </w:pPr>
    </w:p>
    <w:p w14:paraId="07AC3C63" w14:textId="77777777" w:rsidR="00CA5816" w:rsidRPr="006A0DD3" w:rsidRDefault="00CA5816" w:rsidP="00CA5816">
      <w:pPr>
        <w:adjustRightInd w:val="0"/>
        <w:ind w:right="27"/>
        <w:jc w:val="both"/>
      </w:pPr>
      <w:r w:rsidRPr="006A0DD3">
        <w:t>10. Details of Experience of running the buses (attach copies)</w:t>
      </w:r>
    </w:p>
    <w:p w14:paraId="75956612" w14:textId="77777777" w:rsidR="00CA5816" w:rsidRPr="006A0DD3" w:rsidRDefault="00CA5816" w:rsidP="00CA5816">
      <w:pPr>
        <w:adjustRightInd w:val="0"/>
        <w:ind w:right="27"/>
        <w:jc w:val="both"/>
        <w:rPr>
          <w:sz w:val="10"/>
          <w:szCs w:val="1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1705"/>
        <w:gridCol w:w="1301"/>
        <w:gridCol w:w="1192"/>
        <w:gridCol w:w="1813"/>
        <w:gridCol w:w="1194"/>
        <w:gridCol w:w="1243"/>
      </w:tblGrid>
      <w:tr w:rsidR="00CA5816" w:rsidRPr="006A0DD3" w14:paraId="0798EAEC" w14:textId="77777777" w:rsidTr="00995CF7">
        <w:trPr>
          <w:trHeight w:val="638"/>
        </w:trPr>
        <w:tc>
          <w:tcPr>
            <w:tcW w:w="317" w:type="pct"/>
            <w:vAlign w:val="center"/>
          </w:tcPr>
          <w:p w14:paraId="7F79C502" w14:textId="77777777" w:rsidR="00CA5816" w:rsidRPr="006A0DD3" w:rsidRDefault="00CA5816" w:rsidP="00995CF7">
            <w:pPr>
              <w:adjustRightInd w:val="0"/>
              <w:ind w:right="27"/>
              <w:jc w:val="center"/>
            </w:pPr>
            <w:r w:rsidRPr="006A0DD3">
              <w:t>S. No.</w:t>
            </w:r>
          </w:p>
        </w:tc>
        <w:tc>
          <w:tcPr>
            <w:tcW w:w="945" w:type="pct"/>
            <w:vAlign w:val="center"/>
          </w:tcPr>
          <w:p w14:paraId="7D87E352" w14:textId="77777777" w:rsidR="00CA5816" w:rsidRPr="006A0DD3" w:rsidRDefault="00CA5816" w:rsidP="00995CF7">
            <w:pPr>
              <w:adjustRightInd w:val="0"/>
              <w:ind w:right="27"/>
              <w:jc w:val="center"/>
            </w:pPr>
            <w:r w:rsidRPr="006A0DD3">
              <w:t>Organization</w:t>
            </w:r>
          </w:p>
        </w:tc>
        <w:tc>
          <w:tcPr>
            <w:tcW w:w="721" w:type="pct"/>
            <w:vAlign w:val="center"/>
          </w:tcPr>
          <w:p w14:paraId="6128BBE5" w14:textId="77777777" w:rsidR="00CA5816" w:rsidRPr="006A0DD3" w:rsidRDefault="00CA5816" w:rsidP="00995CF7">
            <w:pPr>
              <w:adjustRightInd w:val="0"/>
              <w:ind w:right="27"/>
              <w:jc w:val="center"/>
            </w:pPr>
            <w:r w:rsidRPr="006A0DD3">
              <w:t>Number of Buses</w:t>
            </w:r>
          </w:p>
        </w:tc>
        <w:tc>
          <w:tcPr>
            <w:tcW w:w="661" w:type="pct"/>
            <w:vAlign w:val="center"/>
          </w:tcPr>
          <w:p w14:paraId="72BD2AD0" w14:textId="77777777" w:rsidR="00CA5816" w:rsidRPr="006A0DD3" w:rsidRDefault="00CA5816" w:rsidP="00995CF7">
            <w:pPr>
              <w:adjustRightInd w:val="0"/>
              <w:ind w:right="27"/>
              <w:jc w:val="center"/>
            </w:pPr>
            <w:r w:rsidRPr="006A0DD3">
              <w:t>Capacity</w:t>
            </w:r>
          </w:p>
        </w:tc>
        <w:tc>
          <w:tcPr>
            <w:tcW w:w="1005" w:type="pct"/>
            <w:vAlign w:val="center"/>
          </w:tcPr>
          <w:p w14:paraId="5E20599C" w14:textId="77777777" w:rsidR="00CA5816" w:rsidRPr="006A0DD3" w:rsidRDefault="00CA5816" w:rsidP="00995CF7">
            <w:pPr>
              <w:adjustRightInd w:val="0"/>
              <w:ind w:right="27"/>
              <w:jc w:val="center"/>
            </w:pPr>
            <w:r w:rsidRPr="006A0DD3">
              <w:t>Contract Value</w:t>
            </w:r>
          </w:p>
        </w:tc>
        <w:tc>
          <w:tcPr>
            <w:tcW w:w="1351" w:type="pct"/>
            <w:gridSpan w:val="2"/>
            <w:vAlign w:val="center"/>
          </w:tcPr>
          <w:p w14:paraId="1A1A8CD1" w14:textId="77777777" w:rsidR="00CA5816" w:rsidRPr="006A0DD3" w:rsidRDefault="00CA5816" w:rsidP="00995CF7">
            <w:pPr>
              <w:adjustRightInd w:val="0"/>
              <w:ind w:right="27"/>
              <w:jc w:val="center"/>
            </w:pPr>
            <w:r w:rsidRPr="006A0DD3">
              <w:t>Period of supplying Buses</w:t>
            </w:r>
          </w:p>
        </w:tc>
      </w:tr>
      <w:tr w:rsidR="00CA5816" w:rsidRPr="006A0DD3" w14:paraId="1F446E87" w14:textId="77777777" w:rsidTr="00995CF7">
        <w:tc>
          <w:tcPr>
            <w:tcW w:w="317" w:type="pct"/>
            <w:vAlign w:val="center"/>
          </w:tcPr>
          <w:p w14:paraId="10790DAB" w14:textId="77777777" w:rsidR="00CA5816" w:rsidRPr="006A0DD3" w:rsidRDefault="00CA5816" w:rsidP="00995CF7">
            <w:pPr>
              <w:adjustRightInd w:val="0"/>
              <w:ind w:right="27"/>
              <w:jc w:val="center"/>
            </w:pPr>
          </w:p>
        </w:tc>
        <w:tc>
          <w:tcPr>
            <w:tcW w:w="945" w:type="pct"/>
            <w:vAlign w:val="center"/>
          </w:tcPr>
          <w:p w14:paraId="0F0E19DD" w14:textId="77777777" w:rsidR="00CA5816" w:rsidRPr="006A0DD3" w:rsidRDefault="00CA5816" w:rsidP="00995CF7">
            <w:pPr>
              <w:adjustRightInd w:val="0"/>
              <w:ind w:right="27"/>
              <w:jc w:val="center"/>
            </w:pPr>
          </w:p>
        </w:tc>
        <w:tc>
          <w:tcPr>
            <w:tcW w:w="721" w:type="pct"/>
            <w:vAlign w:val="center"/>
          </w:tcPr>
          <w:p w14:paraId="2B02E45D" w14:textId="77777777" w:rsidR="00CA5816" w:rsidRPr="006A0DD3" w:rsidRDefault="00CA5816" w:rsidP="00995CF7">
            <w:pPr>
              <w:adjustRightInd w:val="0"/>
              <w:ind w:right="27"/>
              <w:jc w:val="center"/>
            </w:pPr>
          </w:p>
        </w:tc>
        <w:tc>
          <w:tcPr>
            <w:tcW w:w="661" w:type="pct"/>
            <w:vAlign w:val="center"/>
          </w:tcPr>
          <w:p w14:paraId="28FF9CA7" w14:textId="77777777" w:rsidR="00CA5816" w:rsidRPr="006A0DD3" w:rsidRDefault="00CA5816" w:rsidP="00995CF7">
            <w:pPr>
              <w:adjustRightInd w:val="0"/>
              <w:ind w:right="27"/>
              <w:jc w:val="center"/>
            </w:pPr>
          </w:p>
        </w:tc>
        <w:tc>
          <w:tcPr>
            <w:tcW w:w="1005" w:type="pct"/>
            <w:vAlign w:val="center"/>
          </w:tcPr>
          <w:p w14:paraId="7129767A" w14:textId="77777777" w:rsidR="00CA5816" w:rsidRPr="006A0DD3" w:rsidRDefault="00CA5816" w:rsidP="00995CF7">
            <w:pPr>
              <w:adjustRightInd w:val="0"/>
              <w:ind w:right="27"/>
              <w:jc w:val="center"/>
            </w:pPr>
          </w:p>
        </w:tc>
        <w:tc>
          <w:tcPr>
            <w:tcW w:w="662" w:type="pct"/>
            <w:vAlign w:val="center"/>
          </w:tcPr>
          <w:p w14:paraId="5EB30EEB" w14:textId="77777777" w:rsidR="00CA5816" w:rsidRPr="006A0DD3" w:rsidRDefault="00CA5816" w:rsidP="00995CF7">
            <w:pPr>
              <w:adjustRightInd w:val="0"/>
              <w:ind w:right="27"/>
              <w:jc w:val="center"/>
            </w:pPr>
            <w:r w:rsidRPr="006A0DD3">
              <w:t>From</w:t>
            </w:r>
          </w:p>
        </w:tc>
        <w:tc>
          <w:tcPr>
            <w:tcW w:w="689" w:type="pct"/>
            <w:vAlign w:val="center"/>
          </w:tcPr>
          <w:p w14:paraId="16503D18" w14:textId="77777777" w:rsidR="00CA5816" w:rsidRPr="006A0DD3" w:rsidRDefault="00CA5816" w:rsidP="00995CF7">
            <w:pPr>
              <w:adjustRightInd w:val="0"/>
              <w:ind w:right="27"/>
              <w:jc w:val="center"/>
            </w:pPr>
            <w:r w:rsidRPr="006A0DD3">
              <w:t>To</w:t>
            </w:r>
          </w:p>
        </w:tc>
      </w:tr>
      <w:tr w:rsidR="00CA5816" w:rsidRPr="006A0DD3" w14:paraId="27ACB3E3" w14:textId="77777777" w:rsidTr="00995CF7">
        <w:tc>
          <w:tcPr>
            <w:tcW w:w="317" w:type="pct"/>
            <w:vAlign w:val="center"/>
          </w:tcPr>
          <w:p w14:paraId="1F50FC59" w14:textId="77777777" w:rsidR="00CA5816" w:rsidRPr="006A0DD3" w:rsidRDefault="00CA5816" w:rsidP="00995CF7">
            <w:pPr>
              <w:adjustRightInd w:val="0"/>
              <w:ind w:right="27"/>
              <w:jc w:val="center"/>
            </w:pPr>
          </w:p>
        </w:tc>
        <w:tc>
          <w:tcPr>
            <w:tcW w:w="945" w:type="pct"/>
            <w:vAlign w:val="center"/>
          </w:tcPr>
          <w:p w14:paraId="00EDAADE" w14:textId="77777777" w:rsidR="00CA5816" w:rsidRPr="006A0DD3" w:rsidRDefault="00CA5816" w:rsidP="00995CF7">
            <w:pPr>
              <w:adjustRightInd w:val="0"/>
              <w:ind w:right="27"/>
              <w:jc w:val="center"/>
            </w:pPr>
          </w:p>
        </w:tc>
        <w:tc>
          <w:tcPr>
            <w:tcW w:w="721" w:type="pct"/>
            <w:vAlign w:val="center"/>
          </w:tcPr>
          <w:p w14:paraId="38C0B388" w14:textId="77777777" w:rsidR="00CA5816" w:rsidRPr="006A0DD3" w:rsidRDefault="00CA5816" w:rsidP="00995CF7">
            <w:pPr>
              <w:adjustRightInd w:val="0"/>
              <w:ind w:right="27"/>
              <w:jc w:val="center"/>
            </w:pPr>
          </w:p>
        </w:tc>
        <w:tc>
          <w:tcPr>
            <w:tcW w:w="661" w:type="pct"/>
            <w:vAlign w:val="center"/>
          </w:tcPr>
          <w:p w14:paraId="53B43AAE" w14:textId="77777777" w:rsidR="00CA5816" w:rsidRPr="006A0DD3" w:rsidRDefault="00CA5816" w:rsidP="00995CF7">
            <w:pPr>
              <w:adjustRightInd w:val="0"/>
              <w:ind w:right="27"/>
              <w:jc w:val="center"/>
            </w:pPr>
          </w:p>
        </w:tc>
        <w:tc>
          <w:tcPr>
            <w:tcW w:w="1005" w:type="pct"/>
            <w:vAlign w:val="center"/>
          </w:tcPr>
          <w:p w14:paraId="443BF516" w14:textId="77777777" w:rsidR="00CA5816" w:rsidRPr="006A0DD3" w:rsidRDefault="00CA5816" w:rsidP="00995CF7">
            <w:pPr>
              <w:adjustRightInd w:val="0"/>
              <w:ind w:right="27"/>
              <w:jc w:val="center"/>
            </w:pPr>
          </w:p>
        </w:tc>
        <w:tc>
          <w:tcPr>
            <w:tcW w:w="662" w:type="pct"/>
            <w:vAlign w:val="center"/>
          </w:tcPr>
          <w:p w14:paraId="4B361898" w14:textId="77777777" w:rsidR="00CA5816" w:rsidRPr="006A0DD3" w:rsidRDefault="00CA5816" w:rsidP="00995CF7">
            <w:pPr>
              <w:adjustRightInd w:val="0"/>
              <w:ind w:right="27"/>
              <w:jc w:val="center"/>
            </w:pPr>
          </w:p>
        </w:tc>
        <w:tc>
          <w:tcPr>
            <w:tcW w:w="689" w:type="pct"/>
            <w:vAlign w:val="center"/>
          </w:tcPr>
          <w:p w14:paraId="755A639F" w14:textId="77777777" w:rsidR="00CA5816" w:rsidRPr="006A0DD3" w:rsidRDefault="00CA5816" w:rsidP="00995CF7">
            <w:pPr>
              <w:adjustRightInd w:val="0"/>
              <w:ind w:right="27"/>
              <w:jc w:val="center"/>
            </w:pPr>
          </w:p>
        </w:tc>
      </w:tr>
      <w:tr w:rsidR="00CA5816" w:rsidRPr="006A0DD3" w14:paraId="212104F5" w14:textId="77777777" w:rsidTr="00995CF7">
        <w:tc>
          <w:tcPr>
            <w:tcW w:w="317" w:type="pct"/>
            <w:vAlign w:val="center"/>
          </w:tcPr>
          <w:p w14:paraId="277DDF50" w14:textId="77777777" w:rsidR="00CA5816" w:rsidRPr="006A0DD3" w:rsidRDefault="00CA5816" w:rsidP="00995CF7">
            <w:pPr>
              <w:adjustRightInd w:val="0"/>
              <w:ind w:right="27"/>
              <w:jc w:val="center"/>
            </w:pPr>
          </w:p>
        </w:tc>
        <w:tc>
          <w:tcPr>
            <w:tcW w:w="945" w:type="pct"/>
            <w:vAlign w:val="center"/>
          </w:tcPr>
          <w:p w14:paraId="22ECBD5B" w14:textId="77777777" w:rsidR="00CA5816" w:rsidRPr="006A0DD3" w:rsidRDefault="00CA5816" w:rsidP="00995CF7">
            <w:pPr>
              <w:adjustRightInd w:val="0"/>
              <w:ind w:right="27"/>
              <w:jc w:val="center"/>
            </w:pPr>
          </w:p>
        </w:tc>
        <w:tc>
          <w:tcPr>
            <w:tcW w:w="721" w:type="pct"/>
            <w:vAlign w:val="center"/>
          </w:tcPr>
          <w:p w14:paraId="6F2915DC" w14:textId="77777777" w:rsidR="00CA5816" w:rsidRPr="006A0DD3" w:rsidRDefault="00CA5816" w:rsidP="00995CF7">
            <w:pPr>
              <w:adjustRightInd w:val="0"/>
              <w:ind w:right="27"/>
              <w:jc w:val="center"/>
            </w:pPr>
          </w:p>
        </w:tc>
        <w:tc>
          <w:tcPr>
            <w:tcW w:w="661" w:type="pct"/>
            <w:vAlign w:val="center"/>
          </w:tcPr>
          <w:p w14:paraId="163895E8" w14:textId="77777777" w:rsidR="00CA5816" w:rsidRPr="006A0DD3" w:rsidRDefault="00CA5816" w:rsidP="00995CF7">
            <w:pPr>
              <w:adjustRightInd w:val="0"/>
              <w:ind w:right="27"/>
              <w:jc w:val="center"/>
            </w:pPr>
          </w:p>
        </w:tc>
        <w:tc>
          <w:tcPr>
            <w:tcW w:w="1005" w:type="pct"/>
            <w:vAlign w:val="center"/>
          </w:tcPr>
          <w:p w14:paraId="13DB97DC" w14:textId="77777777" w:rsidR="00CA5816" w:rsidRPr="006A0DD3" w:rsidRDefault="00CA5816" w:rsidP="00995CF7">
            <w:pPr>
              <w:adjustRightInd w:val="0"/>
              <w:ind w:right="27"/>
              <w:jc w:val="center"/>
            </w:pPr>
          </w:p>
        </w:tc>
        <w:tc>
          <w:tcPr>
            <w:tcW w:w="662" w:type="pct"/>
            <w:vAlign w:val="center"/>
          </w:tcPr>
          <w:p w14:paraId="6A5D9DB3" w14:textId="77777777" w:rsidR="00CA5816" w:rsidRPr="006A0DD3" w:rsidRDefault="00CA5816" w:rsidP="00995CF7">
            <w:pPr>
              <w:adjustRightInd w:val="0"/>
              <w:ind w:right="27"/>
              <w:jc w:val="center"/>
            </w:pPr>
          </w:p>
        </w:tc>
        <w:tc>
          <w:tcPr>
            <w:tcW w:w="689" w:type="pct"/>
            <w:vAlign w:val="center"/>
          </w:tcPr>
          <w:p w14:paraId="2477C082" w14:textId="77777777" w:rsidR="00CA5816" w:rsidRPr="006A0DD3" w:rsidRDefault="00CA5816" w:rsidP="00995CF7">
            <w:pPr>
              <w:adjustRightInd w:val="0"/>
              <w:ind w:right="27"/>
              <w:jc w:val="center"/>
            </w:pPr>
          </w:p>
        </w:tc>
      </w:tr>
    </w:tbl>
    <w:p w14:paraId="43C4918E" w14:textId="77777777" w:rsidR="0054342C" w:rsidRDefault="0054342C" w:rsidP="00CA5816">
      <w:pPr>
        <w:adjustRightInd w:val="0"/>
        <w:ind w:right="27"/>
        <w:jc w:val="both"/>
      </w:pPr>
    </w:p>
    <w:p w14:paraId="0AC7FAA8" w14:textId="571E62E3" w:rsidR="00CA5816" w:rsidRPr="006A0DD3" w:rsidRDefault="00CA5816" w:rsidP="00CA5816">
      <w:pPr>
        <w:adjustRightInd w:val="0"/>
        <w:ind w:right="27"/>
        <w:jc w:val="both"/>
      </w:pPr>
      <w:r w:rsidRPr="006A0DD3">
        <w:t>11. Annual Turnover (last three financial years</w:t>
      </w:r>
      <w:proofErr w:type="gramStart"/>
      <w:r w:rsidRPr="006A0DD3">
        <w:t>):-</w:t>
      </w:r>
      <w:proofErr w:type="gramEnd"/>
      <w:r w:rsidRPr="006A0DD3">
        <w:t xml:space="preserve"> </w:t>
      </w:r>
    </w:p>
    <w:tbl>
      <w:tblPr>
        <w:tblW w:w="89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890"/>
        <w:gridCol w:w="3667"/>
        <w:gridCol w:w="2790"/>
      </w:tblGrid>
      <w:tr w:rsidR="00CA5816" w:rsidRPr="006A0DD3" w14:paraId="689385B2" w14:textId="77777777" w:rsidTr="00C2371F">
        <w:tc>
          <w:tcPr>
            <w:tcW w:w="630" w:type="dxa"/>
            <w:vAlign w:val="center"/>
          </w:tcPr>
          <w:p w14:paraId="34E7B5BB" w14:textId="77777777" w:rsidR="00CA5816" w:rsidRPr="006A0DD3" w:rsidRDefault="00CA5816" w:rsidP="00995CF7">
            <w:pPr>
              <w:adjustRightInd w:val="0"/>
              <w:ind w:right="27"/>
              <w:jc w:val="center"/>
            </w:pPr>
            <w:r w:rsidRPr="006A0DD3">
              <w:t>S. No</w:t>
            </w:r>
          </w:p>
        </w:tc>
        <w:tc>
          <w:tcPr>
            <w:tcW w:w="1890" w:type="dxa"/>
            <w:vAlign w:val="center"/>
          </w:tcPr>
          <w:p w14:paraId="38339157" w14:textId="77777777" w:rsidR="00CA5816" w:rsidRPr="006A0DD3" w:rsidRDefault="00CA5816" w:rsidP="00995CF7">
            <w:pPr>
              <w:adjustRightInd w:val="0"/>
              <w:ind w:right="27"/>
              <w:jc w:val="center"/>
            </w:pPr>
            <w:r w:rsidRPr="006A0DD3">
              <w:t>Year</w:t>
            </w:r>
          </w:p>
        </w:tc>
        <w:tc>
          <w:tcPr>
            <w:tcW w:w="3667" w:type="dxa"/>
            <w:vAlign w:val="center"/>
          </w:tcPr>
          <w:p w14:paraId="2D5B783E" w14:textId="77777777" w:rsidR="00CA5816" w:rsidRPr="006A0DD3" w:rsidRDefault="00CA5816" w:rsidP="00995CF7">
            <w:pPr>
              <w:adjustRightInd w:val="0"/>
              <w:ind w:right="27"/>
              <w:jc w:val="center"/>
            </w:pPr>
            <w:r w:rsidRPr="006A0DD3">
              <w:t>Turn Over (In rupees)</w:t>
            </w:r>
          </w:p>
        </w:tc>
        <w:tc>
          <w:tcPr>
            <w:tcW w:w="2790" w:type="dxa"/>
            <w:vAlign w:val="center"/>
          </w:tcPr>
          <w:p w14:paraId="2920C0DC" w14:textId="77777777" w:rsidR="00CA5816" w:rsidRPr="006A0DD3" w:rsidRDefault="00CA5816" w:rsidP="00995CF7">
            <w:pPr>
              <w:adjustRightInd w:val="0"/>
              <w:ind w:right="27"/>
              <w:jc w:val="center"/>
            </w:pPr>
            <w:r w:rsidRPr="006A0DD3">
              <w:t>Document (Attach Photocopy)</w:t>
            </w:r>
          </w:p>
        </w:tc>
      </w:tr>
      <w:tr w:rsidR="00CA5816" w:rsidRPr="006A0DD3" w14:paraId="1A3F0699" w14:textId="77777777" w:rsidTr="00C2371F">
        <w:tc>
          <w:tcPr>
            <w:tcW w:w="630" w:type="dxa"/>
          </w:tcPr>
          <w:p w14:paraId="7E7CEC54" w14:textId="77777777" w:rsidR="00CA5816" w:rsidRPr="006A0DD3" w:rsidRDefault="00CA5816" w:rsidP="00CA5816">
            <w:pPr>
              <w:widowControl/>
              <w:numPr>
                <w:ilvl w:val="0"/>
                <w:numId w:val="40"/>
              </w:numPr>
              <w:adjustRightInd w:val="0"/>
              <w:ind w:left="0" w:right="27"/>
              <w:jc w:val="both"/>
            </w:pPr>
          </w:p>
        </w:tc>
        <w:tc>
          <w:tcPr>
            <w:tcW w:w="1890" w:type="dxa"/>
            <w:vAlign w:val="center"/>
          </w:tcPr>
          <w:p w14:paraId="19835D96" w14:textId="77777777" w:rsidR="00CA5816" w:rsidRPr="006A0DD3" w:rsidRDefault="00CA5816" w:rsidP="00995CF7">
            <w:pPr>
              <w:adjustRightInd w:val="0"/>
              <w:ind w:right="27"/>
              <w:jc w:val="center"/>
            </w:pPr>
            <w:r w:rsidRPr="006A0DD3">
              <w:t>202</w:t>
            </w:r>
            <w:r>
              <w:t>3</w:t>
            </w:r>
            <w:r w:rsidRPr="006A0DD3">
              <w:t>-2</w:t>
            </w:r>
            <w:r>
              <w:t>4</w:t>
            </w:r>
          </w:p>
        </w:tc>
        <w:tc>
          <w:tcPr>
            <w:tcW w:w="3667" w:type="dxa"/>
          </w:tcPr>
          <w:p w14:paraId="5FA9FBC3" w14:textId="77777777" w:rsidR="00CA5816" w:rsidRPr="006A0DD3" w:rsidRDefault="00CA5816" w:rsidP="00995CF7">
            <w:pPr>
              <w:adjustRightInd w:val="0"/>
              <w:ind w:right="27"/>
              <w:jc w:val="both"/>
            </w:pPr>
          </w:p>
        </w:tc>
        <w:tc>
          <w:tcPr>
            <w:tcW w:w="2790" w:type="dxa"/>
          </w:tcPr>
          <w:p w14:paraId="172C517E" w14:textId="77777777" w:rsidR="00CA5816" w:rsidRPr="006A0DD3" w:rsidRDefault="00CA5816" w:rsidP="00995CF7">
            <w:pPr>
              <w:adjustRightInd w:val="0"/>
              <w:ind w:right="27"/>
              <w:jc w:val="both"/>
            </w:pPr>
          </w:p>
        </w:tc>
      </w:tr>
      <w:tr w:rsidR="00CA5816" w:rsidRPr="006A0DD3" w14:paraId="0C499CB9" w14:textId="77777777" w:rsidTr="00C2371F">
        <w:tc>
          <w:tcPr>
            <w:tcW w:w="630" w:type="dxa"/>
          </w:tcPr>
          <w:p w14:paraId="7EECDB6B" w14:textId="77777777" w:rsidR="00CA5816" w:rsidRPr="006A0DD3" w:rsidRDefault="00CA5816" w:rsidP="00CA5816">
            <w:pPr>
              <w:widowControl/>
              <w:numPr>
                <w:ilvl w:val="0"/>
                <w:numId w:val="40"/>
              </w:numPr>
              <w:adjustRightInd w:val="0"/>
              <w:ind w:left="0" w:right="27"/>
              <w:jc w:val="both"/>
            </w:pPr>
          </w:p>
        </w:tc>
        <w:tc>
          <w:tcPr>
            <w:tcW w:w="1890" w:type="dxa"/>
            <w:vAlign w:val="center"/>
          </w:tcPr>
          <w:p w14:paraId="5FAA8EC8" w14:textId="77777777" w:rsidR="00CA5816" w:rsidRPr="006A0DD3" w:rsidRDefault="00CA5816" w:rsidP="00995CF7">
            <w:pPr>
              <w:adjustRightInd w:val="0"/>
              <w:ind w:right="27"/>
              <w:jc w:val="center"/>
            </w:pPr>
            <w:r w:rsidRPr="006A0DD3">
              <w:t>202</w:t>
            </w:r>
            <w:r>
              <w:t>4</w:t>
            </w:r>
            <w:r w:rsidRPr="006A0DD3">
              <w:t>-2</w:t>
            </w:r>
            <w:r>
              <w:t>5</w:t>
            </w:r>
          </w:p>
        </w:tc>
        <w:tc>
          <w:tcPr>
            <w:tcW w:w="3667" w:type="dxa"/>
          </w:tcPr>
          <w:p w14:paraId="2D3472B0" w14:textId="77777777" w:rsidR="00CA5816" w:rsidRPr="006A0DD3" w:rsidRDefault="00CA5816" w:rsidP="00995CF7">
            <w:pPr>
              <w:adjustRightInd w:val="0"/>
              <w:ind w:right="27"/>
              <w:jc w:val="both"/>
            </w:pPr>
          </w:p>
        </w:tc>
        <w:tc>
          <w:tcPr>
            <w:tcW w:w="2790" w:type="dxa"/>
          </w:tcPr>
          <w:p w14:paraId="50209038" w14:textId="77777777" w:rsidR="00CA5816" w:rsidRPr="006A0DD3" w:rsidRDefault="00CA5816" w:rsidP="00995CF7">
            <w:pPr>
              <w:adjustRightInd w:val="0"/>
              <w:ind w:right="27"/>
              <w:jc w:val="both"/>
            </w:pPr>
          </w:p>
        </w:tc>
      </w:tr>
      <w:tr w:rsidR="00CA5816" w:rsidRPr="006A0DD3" w14:paraId="20963869" w14:textId="77777777" w:rsidTr="00C2371F">
        <w:tc>
          <w:tcPr>
            <w:tcW w:w="630" w:type="dxa"/>
          </w:tcPr>
          <w:p w14:paraId="7F0E19A7" w14:textId="77777777" w:rsidR="00CA5816" w:rsidRPr="006A0DD3" w:rsidRDefault="00CA5816" w:rsidP="00CA5816">
            <w:pPr>
              <w:widowControl/>
              <w:numPr>
                <w:ilvl w:val="0"/>
                <w:numId w:val="40"/>
              </w:numPr>
              <w:adjustRightInd w:val="0"/>
              <w:ind w:left="0" w:right="27"/>
              <w:jc w:val="both"/>
            </w:pPr>
          </w:p>
        </w:tc>
        <w:tc>
          <w:tcPr>
            <w:tcW w:w="1890" w:type="dxa"/>
            <w:vAlign w:val="center"/>
          </w:tcPr>
          <w:p w14:paraId="5AFB2190" w14:textId="77777777" w:rsidR="00CA5816" w:rsidRPr="006A0DD3" w:rsidRDefault="00CA5816" w:rsidP="00995CF7">
            <w:pPr>
              <w:adjustRightInd w:val="0"/>
              <w:ind w:right="27"/>
              <w:jc w:val="center"/>
            </w:pPr>
            <w:r w:rsidRPr="006A0DD3">
              <w:t>202</w:t>
            </w:r>
            <w:r>
              <w:t>5</w:t>
            </w:r>
            <w:r w:rsidRPr="006A0DD3">
              <w:t>-2</w:t>
            </w:r>
            <w:r>
              <w:t>6</w:t>
            </w:r>
          </w:p>
        </w:tc>
        <w:tc>
          <w:tcPr>
            <w:tcW w:w="3667" w:type="dxa"/>
          </w:tcPr>
          <w:p w14:paraId="6F4381ED" w14:textId="77777777" w:rsidR="00CA5816" w:rsidRPr="006A0DD3" w:rsidRDefault="00CA5816" w:rsidP="00995CF7">
            <w:pPr>
              <w:adjustRightInd w:val="0"/>
              <w:ind w:right="27"/>
              <w:jc w:val="both"/>
            </w:pPr>
          </w:p>
        </w:tc>
        <w:tc>
          <w:tcPr>
            <w:tcW w:w="2790" w:type="dxa"/>
          </w:tcPr>
          <w:p w14:paraId="0BDC6187" w14:textId="77777777" w:rsidR="00CA5816" w:rsidRPr="006A0DD3" w:rsidRDefault="00CA5816" w:rsidP="00995CF7">
            <w:pPr>
              <w:adjustRightInd w:val="0"/>
              <w:ind w:right="27"/>
              <w:jc w:val="both"/>
            </w:pPr>
          </w:p>
        </w:tc>
      </w:tr>
    </w:tbl>
    <w:p w14:paraId="3DFEC8BF" w14:textId="77777777" w:rsidR="00CA5816" w:rsidRPr="006A0DD3" w:rsidRDefault="00CA5816" w:rsidP="00CA5816">
      <w:pPr>
        <w:adjustRightInd w:val="0"/>
        <w:ind w:right="27"/>
        <w:jc w:val="both"/>
      </w:pPr>
    </w:p>
    <w:p w14:paraId="72680E7E" w14:textId="77777777" w:rsidR="00CA5816" w:rsidRPr="006A0DD3" w:rsidRDefault="00CA5816" w:rsidP="00CA5816">
      <w:pPr>
        <w:adjustRightInd w:val="0"/>
        <w:ind w:right="27"/>
        <w:jc w:val="both"/>
      </w:pPr>
      <w:r w:rsidRPr="006A0DD3">
        <w:t>Note: All enclosed documents to be self-attested and sealed by the authorized signatory.</w:t>
      </w:r>
    </w:p>
    <w:p w14:paraId="21756AC1" w14:textId="77777777" w:rsidR="00CA5816" w:rsidRPr="003F2BA9" w:rsidRDefault="00CA5816" w:rsidP="003C1B08">
      <w:pPr>
        <w:rPr>
          <w:rFonts w:ascii="Tahoma" w:hAnsi="Tahoma" w:cs="Tahoma"/>
          <w:b/>
          <w:sz w:val="16"/>
          <w:szCs w:val="16"/>
          <w:u w:val="single"/>
        </w:rPr>
      </w:pPr>
    </w:p>
    <w:p w14:paraId="02D67001" w14:textId="77777777" w:rsidR="00087F95" w:rsidRDefault="00CA5816" w:rsidP="00087F95">
      <w:pPr>
        <w:widowControl/>
        <w:adjustRightInd w:val="0"/>
        <w:ind w:right="27"/>
        <w:jc w:val="both"/>
        <w:rPr>
          <w:b/>
        </w:rPr>
      </w:pPr>
      <w:r>
        <w:rPr>
          <w:rFonts w:ascii="Tahoma" w:hAnsi="Tahoma" w:cs="Tahoma"/>
          <w:b/>
          <w:sz w:val="16"/>
          <w:szCs w:val="16"/>
          <w:u w:val="single"/>
        </w:rPr>
        <w:br w:type="page"/>
      </w:r>
      <w:r w:rsidR="00087F95" w:rsidRPr="006A0DD3">
        <w:rPr>
          <w:b/>
        </w:rPr>
        <w:lastRenderedPageBreak/>
        <w:t>Na</w:t>
      </w:r>
      <w:r w:rsidR="00087F95" w:rsidRPr="006A0DD3">
        <w:rPr>
          <w:b/>
          <w:spacing w:val="2"/>
        </w:rPr>
        <w:t>m</w:t>
      </w:r>
      <w:r w:rsidR="00087F95" w:rsidRPr="006A0DD3">
        <w:rPr>
          <w:b/>
        </w:rPr>
        <w:t>e</w:t>
      </w:r>
      <w:r w:rsidR="00087F95" w:rsidRPr="006A0DD3">
        <w:rPr>
          <w:b/>
          <w:spacing w:val="-1"/>
        </w:rPr>
        <w:t xml:space="preserve"> o</w:t>
      </w:r>
      <w:r w:rsidR="00087F95" w:rsidRPr="006A0DD3">
        <w:rPr>
          <w:b/>
        </w:rPr>
        <w:t>f</w:t>
      </w:r>
      <w:r w:rsidR="00087F95" w:rsidRPr="006A0DD3">
        <w:rPr>
          <w:b/>
          <w:spacing w:val="-4"/>
        </w:rPr>
        <w:t xml:space="preserve"> the </w:t>
      </w:r>
      <w:r w:rsidR="00087F95" w:rsidRPr="006A0DD3">
        <w:rPr>
          <w:b/>
          <w:spacing w:val="8"/>
        </w:rPr>
        <w:t>W</w:t>
      </w:r>
      <w:r w:rsidR="00087F95" w:rsidRPr="006A0DD3">
        <w:rPr>
          <w:b/>
          <w:spacing w:val="-1"/>
        </w:rPr>
        <w:t>o</w:t>
      </w:r>
      <w:r w:rsidR="00087F95" w:rsidRPr="006A0DD3">
        <w:rPr>
          <w:b/>
        </w:rPr>
        <w:t>rk</w:t>
      </w:r>
      <w:r w:rsidR="00087F95">
        <w:rPr>
          <w:b/>
        </w:rPr>
        <w:t xml:space="preserve"> &amp; </w:t>
      </w:r>
      <w:r w:rsidR="00087F95" w:rsidRPr="006A0DD3">
        <w:rPr>
          <w:b/>
        </w:rPr>
        <w:t>Scope of Work</w:t>
      </w:r>
    </w:p>
    <w:p w14:paraId="77937B00" w14:textId="77777777" w:rsidR="00087F95" w:rsidRPr="00783DAF" w:rsidRDefault="00087F95" w:rsidP="00087F95">
      <w:pPr>
        <w:pStyle w:val="ListParagraph"/>
        <w:widowControl/>
        <w:numPr>
          <w:ilvl w:val="0"/>
          <w:numId w:val="47"/>
        </w:numPr>
        <w:adjustRightInd w:val="0"/>
        <w:ind w:right="27"/>
        <w:jc w:val="both"/>
        <w:rPr>
          <w:b/>
          <w:bCs/>
          <w:u w:val="single"/>
        </w:rPr>
      </w:pPr>
      <w:r w:rsidRPr="006A0DD3">
        <w:t xml:space="preserve">Provisioning of Transportation Services (Buses)” </w:t>
      </w:r>
      <w:r w:rsidRPr="00783DAF">
        <w:rPr>
          <w:bCs/>
        </w:rPr>
        <w:t>at LNMIIT Campus, Jaipur.</w:t>
      </w:r>
      <w:r w:rsidRPr="006A0DD3">
        <w:t xml:space="preserve"> Providing </w:t>
      </w:r>
      <w:r w:rsidRPr="00A01DF4">
        <w:t>good condition bus</w:t>
      </w:r>
      <w:r>
        <w:t>(</w:t>
      </w:r>
      <w:r w:rsidRPr="00A01DF4">
        <w:t>es</w:t>
      </w:r>
      <w:r>
        <w:t>)</w:t>
      </w:r>
      <w:r w:rsidRPr="006A0DD3">
        <w:t xml:space="preserve"> </w:t>
      </w:r>
      <w:r w:rsidRPr="00773C98">
        <w:t xml:space="preserve">(Fixed Monthly Kilometer-Based Service Rate for 3,000 Km per Month including all consumables, </w:t>
      </w:r>
      <w:proofErr w:type="gramStart"/>
      <w:r>
        <w:t>Driver  &amp;</w:t>
      </w:r>
      <w:proofErr w:type="gramEnd"/>
      <w:r>
        <w:t xml:space="preserve"> Helper, </w:t>
      </w:r>
      <w:r w:rsidRPr="00773C98">
        <w:t>wages, taxes etc.)</w:t>
      </w:r>
      <w:r w:rsidRPr="00783DAF">
        <w:rPr>
          <w:color w:val="000000"/>
          <w:sz w:val="18"/>
          <w:szCs w:val="18"/>
        </w:rPr>
        <w:t xml:space="preserve"> </w:t>
      </w:r>
      <w:r w:rsidRPr="00773C98">
        <w:t xml:space="preserve">with </w:t>
      </w:r>
      <w:r w:rsidRPr="006A0DD3">
        <w:t xml:space="preserve">Emergency (SOS) Response) on for to and </w:t>
      </w:r>
      <w:proofErr w:type="spellStart"/>
      <w:r w:rsidRPr="006A0DD3">
        <w:t>fro</w:t>
      </w:r>
      <w:proofErr w:type="spellEnd"/>
      <w:r w:rsidRPr="006A0DD3">
        <w:t xml:space="preserve"> transportation of students, staff &amp; faculty between</w:t>
      </w:r>
      <w:r>
        <w:t xml:space="preserve"> </w:t>
      </w:r>
      <w:r w:rsidRPr="008757A8">
        <w:t>LNMIIT Campus and Anand Engineering College, Jaipur, and/or any other location as directed by the Institute</w:t>
      </w:r>
      <w:r>
        <w:t>,</w:t>
      </w:r>
      <w:r w:rsidRPr="006A0DD3">
        <w:t xml:space="preserve"> on as and when needed during 365 days.</w:t>
      </w:r>
    </w:p>
    <w:p w14:paraId="5BCD1743" w14:textId="6FE2A862" w:rsidR="00087F95" w:rsidRDefault="00087F95" w:rsidP="00087F95">
      <w:pPr>
        <w:rPr>
          <w:b/>
          <w:bCs/>
          <w:u w:val="single"/>
        </w:rPr>
      </w:pPr>
    </w:p>
    <w:p w14:paraId="57223F33" w14:textId="5A35C4D5" w:rsidR="002128F8" w:rsidRPr="00607DC5" w:rsidRDefault="002128F8" w:rsidP="002128F8">
      <w:pPr>
        <w:widowControl/>
        <w:numPr>
          <w:ilvl w:val="0"/>
          <w:numId w:val="35"/>
        </w:numPr>
        <w:adjustRightInd w:val="0"/>
        <w:ind w:right="27" w:hanging="720"/>
        <w:jc w:val="both"/>
        <w:rPr>
          <w:b/>
          <w:bCs/>
          <w:u w:val="single"/>
        </w:rPr>
      </w:pPr>
      <w:r w:rsidRPr="00607DC5">
        <w:rPr>
          <w:b/>
          <w:bCs/>
          <w:u w:val="single"/>
        </w:rPr>
        <w:t>Eligibility Criteria:</w:t>
      </w:r>
    </w:p>
    <w:p w14:paraId="57DF7E23" w14:textId="6E416298" w:rsidR="002128F8" w:rsidRPr="00A45133" w:rsidRDefault="002128F8" w:rsidP="002128F8">
      <w:pPr>
        <w:adjustRightInd w:val="0"/>
        <w:ind w:left="360" w:right="27" w:firstLine="360"/>
        <w:jc w:val="both"/>
      </w:pPr>
      <w:r w:rsidRPr="00A45133">
        <w:t xml:space="preserve">The agencies which fulfill the following criteria shall be eligible to </w:t>
      </w:r>
      <w:r w:rsidR="001E3F53" w:rsidRPr="00A45133">
        <w:t>apply: -</w:t>
      </w:r>
    </w:p>
    <w:p w14:paraId="33F6F329" w14:textId="77777777" w:rsidR="002128F8" w:rsidRPr="006A0DD3" w:rsidRDefault="002128F8" w:rsidP="002128F8">
      <w:pPr>
        <w:widowControl/>
        <w:numPr>
          <w:ilvl w:val="3"/>
          <w:numId w:val="34"/>
        </w:numPr>
        <w:adjustRightInd w:val="0"/>
        <w:ind w:left="720" w:right="27" w:hanging="540"/>
        <w:jc w:val="both"/>
      </w:pPr>
      <w:r w:rsidRPr="00A45133">
        <w:t>Registered Transporter(s)</w:t>
      </w:r>
      <w:r>
        <w:t xml:space="preserve"> / </w:t>
      </w:r>
      <w:r w:rsidRPr="00A45133">
        <w:t xml:space="preserve">Vendors with valid registration and license under relevant statutes like: </w:t>
      </w:r>
      <w:r>
        <w:t xml:space="preserve">Registration certificate by the state Govt to operate buses services, labour, registration certify as per Govt compliance, </w:t>
      </w:r>
      <w:r w:rsidRPr="00A45133">
        <w:t xml:space="preserve">RTO, ESI &amp; EPF and having an experience for providing Bus services to Government, semi government, PSUs, large private organization / Institutions can participate. At-least three latest </w:t>
      </w:r>
      <w:r w:rsidRPr="006A0DD3">
        <w:t>satisfactory work completion certificates must be enclosed with the technical bids.</w:t>
      </w:r>
    </w:p>
    <w:p w14:paraId="23DB3BB2" w14:textId="77777777" w:rsidR="002128F8" w:rsidRPr="006A0DD3" w:rsidRDefault="002128F8" w:rsidP="002128F8">
      <w:pPr>
        <w:widowControl/>
        <w:numPr>
          <w:ilvl w:val="3"/>
          <w:numId w:val="34"/>
        </w:numPr>
        <w:adjustRightInd w:val="0"/>
        <w:ind w:left="720" w:right="27" w:hanging="540"/>
        <w:jc w:val="both"/>
      </w:pPr>
      <w:r w:rsidRPr="006A0DD3">
        <w:rPr>
          <w:b/>
        </w:rPr>
        <w:t>Annual Turnover</w:t>
      </w:r>
      <w:r w:rsidRPr="006A0DD3">
        <w:t>: Vendor’s average turnover for last three financial years (FY 202</w:t>
      </w:r>
      <w:r>
        <w:t>3</w:t>
      </w:r>
      <w:r w:rsidRPr="006A0DD3">
        <w:t>-202</w:t>
      </w:r>
      <w:r>
        <w:t>4</w:t>
      </w:r>
      <w:r w:rsidRPr="006A0DD3">
        <w:t>, FY 202</w:t>
      </w:r>
      <w:r>
        <w:t>4</w:t>
      </w:r>
      <w:r w:rsidRPr="006A0DD3">
        <w:t>-202</w:t>
      </w:r>
      <w:r>
        <w:t>5</w:t>
      </w:r>
      <w:r w:rsidRPr="006A0DD3">
        <w:t>, FY 202</w:t>
      </w:r>
      <w:r>
        <w:t>5</w:t>
      </w:r>
      <w:r w:rsidRPr="006A0DD3">
        <w:t>-202</w:t>
      </w:r>
      <w:r>
        <w:t>6</w:t>
      </w:r>
      <w:r w:rsidRPr="006A0DD3">
        <w:t>,) in Passenger transportation duties through running of buses should not be less than). Rs. 36 LAKH per annum</w:t>
      </w:r>
      <w:r>
        <w:t>.</w:t>
      </w:r>
      <w:r w:rsidRPr="006A0DD3">
        <w:t xml:space="preserve"> </w:t>
      </w:r>
      <w:r>
        <w:t>F</w:t>
      </w:r>
      <w:r w:rsidRPr="006A0DD3">
        <w:t>inancial statements with net profit duly audited / certified by Chartered Accountant (CA) for last three years along with copies of Income Tax Returns as filed, must be enclosed with technical bid.</w:t>
      </w:r>
    </w:p>
    <w:p w14:paraId="2C8DE04D" w14:textId="77777777" w:rsidR="002128F8" w:rsidRPr="006A0DD3" w:rsidRDefault="002128F8" w:rsidP="002128F8">
      <w:pPr>
        <w:widowControl/>
        <w:numPr>
          <w:ilvl w:val="3"/>
          <w:numId w:val="34"/>
        </w:numPr>
        <w:adjustRightInd w:val="0"/>
        <w:ind w:left="720" w:right="27" w:hanging="540"/>
        <w:jc w:val="both"/>
      </w:pPr>
      <w:r w:rsidRPr="006A0DD3">
        <w:t>Debarring/Blacklisting. Tenderer should not have been debarred or blacklisted by any Central / State Governments Departments, PSUs or any other agency. A self-declaration letter shall be enclosed with the technical bid.</w:t>
      </w:r>
    </w:p>
    <w:p w14:paraId="59E2AC22" w14:textId="77777777" w:rsidR="002128F8" w:rsidRPr="006A0DD3" w:rsidRDefault="002128F8" w:rsidP="002128F8">
      <w:pPr>
        <w:widowControl/>
        <w:numPr>
          <w:ilvl w:val="3"/>
          <w:numId w:val="34"/>
        </w:numPr>
        <w:adjustRightInd w:val="0"/>
        <w:ind w:left="720" w:right="27" w:hanging="540"/>
        <w:jc w:val="both"/>
      </w:pPr>
      <w:r w:rsidRPr="006A0DD3">
        <w:rPr>
          <w:b/>
        </w:rPr>
        <w:t>Ownership of Vehicles:</w:t>
      </w:r>
      <w:r w:rsidRPr="006A0DD3">
        <w:t xml:space="preserve"> Tenderer should have the capability to provide specified Nos of </w:t>
      </w:r>
      <w:r>
        <w:t>AC</w:t>
      </w:r>
      <w:r w:rsidRPr="006A0DD3">
        <w:t xml:space="preserve"> commercial buses for the Institute. Minimum five buses should be</w:t>
      </w:r>
      <w:r>
        <w:t xml:space="preserve"> registered</w:t>
      </w:r>
      <w:r w:rsidRPr="006A0DD3">
        <w:t xml:space="preserve"> on the name of Agency / proprietor. The </w:t>
      </w:r>
      <w:r>
        <w:t xml:space="preserve">self-certified </w:t>
      </w:r>
      <w:r w:rsidRPr="006A0DD3">
        <w:t xml:space="preserve">copy of Vehicle Registration Certificate (RC), Insurance Certificate </w:t>
      </w:r>
      <w:proofErr w:type="spellStart"/>
      <w:r w:rsidRPr="006A0DD3">
        <w:t>etc</w:t>
      </w:r>
      <w:proofErr w:type="spellEnd"/>
      <w:r w:rsidRPr="006A0DD3">
        <w:t xml:space="preserve"> must be enclosed with Signature of the Tenderer with seal &amp; date.</w:t>
      </w:r>
    </w:p>
    <w:p w14:paraId="67F27D19" w14:textId="77777777" w:rsidR="002128F8" w:rsidRPr="006A0DD3" w:rsidRDefault="002128F8" w:rsidP="002128F8">
      <w:pPr>
        <w:widowControl/>
        <w:numPr>
          <w:ilvl w:val="3"/>
          <w:numId w:val="34"/>
        </w:numPr>
        <w:adjustRightInd w:val="0"/>
        <w:ind w:left="720" w:right="27" w:hanging="540"/>
        <w:jc w:val="both"/>
      </w:pPr>
      <w:r w:rsidRPr="006A0DD3">
        <w:rPr>
          <w:b/>
        </w:rPr>
        <w:t>Specification of Buses:</w:t>
      </w:r>
      <w:r w:rsidRPr="006A0DD3">
        <w:t xml:space="preserve"> </w:t>
      </w:r>
    </w:p>
    <w:p w14:paraId="5CB625BC" w14:textId="77777777" w:rsidR="002128F8" w:rsidRPr="006A0DD3" w:rsidRDefault="002128F8" w:rsidP="000354AB">
      <w:pPr>
        <w:widowControl/>
        <w:numPr>
          <w:ilvl w:val="0"/>
          <w:numId w:val="36"/>
        </w:numPr>
        <w:adjustRightInd w:val="0"/>
        <w:ind w:left="1170" w:right="27"/>
        <w:jc w:val="both"/>
      </w:pPr>
      <w:r w:rsidRPr="00BA3A33">
        <w:t>Model – 2022</w:t>
      </w:r>
      <w:r w:rsidRPr="006A0DD3">
        <w:t xml:space="preserve"> or Newer Model </w:t>
      </w:r>
    </w:p>
    <w:p w14:paraId="72B502E8" w14:textId="0FCB0A08" w:rsidR="002128F8" w:rsidRPr="006A0DD3" w:rsidRDefault="002128F8" w:rsidP="000354AB">
      <w:pPr>
        <w:widowControl/>
        <w:numPr>
          <w:ilvl w:val="0"/>
          <w:numId w:val="36"/>
        </w:numPr>
        <w:adjustRightInd w:val="0"/>
        <w:ind w:left="1170" w:right="27"/>
        <w:jc w:val="both"/>
      </w:pPr>
      <w:r w:rsidRPr="006A0DD3">
        <w:t>Having automatic door closer system</w:t>
      </w:r>
      <w:r w:rsidR="000354AB">
        <w:t xml:space="preserve">- </w:t>
      </w:r>
      <w:r w:rsidRPr="006A0DD3">
        <w:t xml:space="preserve">Running – Not more than </w:t>
      </w:r>
      <w:r w:rsidRPr="00A01DF4">
        <w:t>100000 Kms.</w:t>
      </w:r>
    </w:p>
    <w:p w14:paraId="253D6622" w14:textId="77777777" w:rsidR="002128F8" w:rsidRPr="006A0DD3" w:rsidRDefault="002128F8" w:rsidP="000354AB">
      <w:pPr>
        <w:widowControl/>
        <w:numPr>
          <w:ilvl w:val="0"/>
          <w:numId w:val="36"/>
        </w:numPr>
        <w:adjustRightInd w:val="0"/>
        <w:ind w:left="1170" w:right="27"/>
        <w:jc w:val="both"/>
      </w:pPr>
      <w:r w:rsidRPr="006A0DD3">
        <w:t>Make – Swaraj Mazda/ISUZU/Mahindra/Bharat Benz/TATA</w:t>
      </w:r>
      <w:r>
        <w:t xml:space="preserve"> etc.</w:t>
      </w:r>
    </w:p>
    <w:p w14:paraId="3F83F6E6" w14:textId="77777777" w:rsidR="002128F8" w:rsidRPr="006A0DD3" w:rsidRDefault="002128F8" w:rsidP="000354AB">
      <w:pPr>
        <w:widowControl/>
        <w:numPr>
          <w:ilvl w:val="0"/>
          <w:numId w:val="36"/>
        </w:numPr>
        <w:adjustRightInd w:val="0"/>
        <w:ind w:left="1170" w:right="27"/>
        <w:jc w:val="both"/>
      </w:pPr>
      <w:r w:rsidRPr="006A0DD3">
        <w:t>Seating Capacity – as given in Annexure - II</w:t>
      </w:r>
    </w:p>
    <w:p w14:paraId="44A3B982" w14:textId="2CA831DB" w:rsidR="002128F8" w:rsidRPr="00A45133" w:rsidRDefault="002128F8" w:rsidP="000354AB">
      <w:pPr>
        <w:widowControl/>
        <w:numPr>
          <w:ilvl w:val="0"/>
          <w:numId w:val="36"/>
        </w:numPr>
        <w:adjustRightInd w:val="0"/>
        <w:ind w:left="1170" w:right="27"/>
        <w:jc w:val="both"/>
      </w:pPr>
      <w:r w:rsidRPr="00A45133">
        <w:t xml:space="preserve">General Condition–Good Interior, </w:t>
      </w:r>
      <w:r>
        <w:t>Non-</w:t>
      </w:r>
      <w:r w:rsidRPr="00A45133">
        <w:t xml:space="preserve">Accident &amp; Fully Insured including the third party </w:t>
      </w:r>
    </w:p>
    <w:p w14:paraId="581095E7" w14:textId="77777777" w:rsidR="002128F8" w:rsidRPr="00A45133" w:rsidRDefault="002128F8" w:rsidP="000354AB">
      <w:pPr>
        <w:widowControl/>
        <w:numPr>
          <w:ilvl w:val="0"/>
          <w:numId w:val="36"/>
        </w:numPr>
        <w:adjustRightInd w:val="0"/>
        <w:ind w:left="1170" w:right="27"/>
        <w:jc w:val="both"/>
      </w:pPr>
      <w:r w:rsidRPr="00A45133">
        <w:t>CCTV Camera &amp; GPRS Tracking System installed in the buses</w:t>
      </w:r>
    </w:p>
    <w:p w14:paraId="0F53AB6B" w14:textId="77777777" w:rsidR="002128F8" w:rsidRDefault="002128F8" w:rsidP="000354AB">
      <w:pPr>
        <w:widowControl/>
        <w:numPr>
          <w:ilvl w:val="0"/>
          <w:numId w:val="36"/>
        </w:numPr>
        <w:adjustRightInd w:val="0"/>
        <w:ind w:left="1170" w:right="27" w:hanging="270"/>
        <w:jc w:val="both"/>
      </w:pPr>
      <w:r w:rsidRPr="00A45133">
        <w:t xml:space="preserve">A tamper-proof speed governor that complies with the requirements of Rule 118 of CMV (A) R 1989 should be </w:t>
      </w:r>
      <w:r>
        <w:t>installed</w:t>
      </w:r>
      <w:r w:rsidRPr="00A45133">
        <w:t xml:space="preserve"> to ensure the driver doesn’t cross the speed limit.</w:t>
      </w:r>
    </w:p>
    <w:p w14:paraId="22F15E80" w14:textId="77777777" w:rsidR="002128F8" w:rsidRDefault="002128F8" w:rsidP="003C1B08">
      <w:pPr>
        <w:rPr>
          <w:rFonts w:ascii="Tahoma" w:hAnsi="Tahoma" w:cs="Tahoma"/>
          <w:b/>
          <w:sz w:val="16"/>
          <w:szCs w:val="16"/>
          <w:u w:val="single"/>
        </w:rPr>
      </w:pPr>
    </w:p>
    <w:p w14:paraId="5558BF17" w14:textId="66A44736" w:rsidR="002128F8" w:rsidRDefault="00B2034A" w:rsidP="002128F8">
      <w:pPr>
        <w:pStyle w:val="BodyText"/>
        <w:numPr>
          <w:ilvl w:val="0"/>
          <w:numId w:val="35"/>
        </w:numPr>
        <w:ind w:left="360"/>
        <w:rPr>
          <w:rFonts w:ascii="Tahoma" w:hAnsi="Tahoma" w:cs="Tahoma"/>
          <w:b/>
          <w:sz w:val="16"/>
          <w:szCs w:val="16"/>
          <w:u w:val="single"/>
        </w:rPr>
      </w:pPr>
      <w:r w:rsidRPr="002128F8">
        <w:rPr>
          <w:b/>
          <w:bCs/>
          <w:sz w:val="22"/>
          <w:szCs w:val="22"/>
        </w:rPr>
        <w:t>Performance</w:t>
      </w:r>
      <w:r w:rsidR="002128F8" w:rsidRPr="002128F8">
        <w:rPr>
          <w:b/>
          <w:bCs/>
          <w:sz w:val="22"/>
          <w:szCs w:val="22"/>
        </w:rPr>
        <w:t xml:space="preserve"> security deposit</w:t>
      </w:r>
      <w:r w:rsidR="002128F8" w:rsidRPr="006A0DD3">
        <w:rPr>
          <w:sz w:val="22"/>
          <w:szCs w:val="22"/>
        </w:rPr>
        <w:t xml:space="preserve"> in favour of The LNM Institute of Information Technology, payable at Jaipur</w:t>
      </w:r>
      <w:r w:rsidR="002128F8" w:rsidRPr="002128F8">
        <w:rPr>
          <w:spacing w:val="3"/>
          <w:sz w:val="22"/>
          <w:szCs w:val="22"/>
        </w:rPr>
        <w:t xml:space="preserve"> amounting</w:t>
      </w:r>
      <w:r w:rsidR="002128F8" w:rsidRPr="002128F8">
        <w:rPr>
          <w:spacing w:val="4"/>
          <w:sz w:val="22"/>
          <w:szCs w:val="22"/>
        </w:rPr>
        <w:t xml:space="preserve"> </w:t>
      </w:r>
      <w:r w:rsidR="002128F8" w:rsidRPr="006A0DD3">
        <w:rPr>
          <w:sz w:val="22"/>
          <w:szCs w:val="22"/>
        </w:rPr>
        <w:t>to</w:t>
      </w:r>
      <w:r w:rsidR="002128F8" w:rsidRPr="002128F8">
        <w:rPr>
          <w:spacing w:val="2"/>
          <w:sz w:val="22"/>
          <w:szCs w:val="22"/>
        </w:rPr>
        <w:t xml:space="preserve"> </w:t>
      </w:r>
      <w:r w:rsidR="002128F8" w:rsidRPr="006A0DD3">
        <w:rPr>
          <w:sz w:val="22"/>
          <w:szCs w:val="22"/>
        </w:rPr>
        <w:t>Rs.1,00,000 (One Lakh Only)</w:t>
      </w:r>
      <w:r w:rsidR="002128F8">
        <w:rPr>
          <w:sz w:val="22"/>
          <w:szCs w:val="22"/>
        </w:rPr>
        <w:t>.</w:t>
      </w:r>
      <w:r w:rsidR="002128F8" w:rsidRPr="006A0DD3">
        <w:rPr>
          <w:sz w:val="22"/>
          <w:szCs w:val="22"/>
        </w:rPr>
        <w:t xml:space="preserve"> </w:t>
      </w:r>
      <w:r w:rsidR="002128F8" w:rsidRPr="002128F8">
        <w:rPr>
          <w:spacing w:val="2"/>
          <w:sz w:val="22"/>
          <w:szCs w:val="22"/>
        </w:rPr>
        <w:t>T</w:t>
      </w:r>
      <w:r w:rsidR="002128F8" w:rsidRPr="002128F8">
        <w:rPr>
          <w:spacing w:val="1"/>
          <w:sz w:val="22"/>
          <w:szCs w:val="22"/>
        </w:rPr>
        <w:t>h</w:t>
      </w:r>
      <w:r w:rsidR="002128F8" w:rsidRPr="006A0DD3">
        <w:rPr>
          <w:sz w:val="22"/>
          <w:szCs w:val="22"/>
        </w:rPr>
        <w:t xml:space="preserve">is </w:t>
      </w:r>
      <w:r w:rsidR="002128F8" w:rsidRPr="002128F8">
        <w:rPr>
          <w:spacing w:val="1"/>
          <w:sz w:val="22"/>
          <w:szCs w:val="22"/>
        </w:rPr>
        <w:t>a</w:t>
      </w:r>
      <w:r w:rsidR="002128F8" w:rsidRPr="002128F8">
        <w:rPr>
          <w:spacing w:val="-1"/>
          <w:sz w:val="22"/>
          <w:szCs w:val="22"/>
        </w:rPr>
        <w:t>m</w:t>
      </w:r>
      <w:r w:rsidR="002128F8" w:rsidRPr="002128F8">
        <w:rPr>
          <w:spacing w:val="1"/>
          <w:sz w:val="22"/>
          <w:szCs w:val="22"/>
        </w:rPr>
        <w:t>ou</w:t>
      </w:r>
      <w:r w:rsidR="002128F8" w:rsidRPr="002128F8">
        <w:rPr>
          <w:spacing w:val="-1"/>
          <w:sz w:val="22"/>
          <w:szCs w:val="22"/>
        </w:rPr>
        <w:t>n</w:t>
      </w:r>
      <w:r w:rsidR="002128F8" w:rsidRPr="006A0DD3">
        <w:rPr>
          <w:sz w:val="22"/>
          <w:szCs w:val="22"/>
        </w:rPr>
        <w:t xml:space="preserve">t </w:t>
      </w:r>
      <w:r w:rsidR="002128F8" w:rsidRPr="002128F8">
        <w:rPr>
          <w:spacing w:val="1"/>
          <w:sz w:val="22"/>
          <w:szCs w:val="22"/>
        </w:rPr>
        <w:t>ha</w:t>
      </w:r>
      <w:r w:rsidR="002128F8" w:rsidRPr="006A0DD3">
        <w:rPr>
          <w:sz w:val="22"/>
          <w:szCs w:val="22"/>
        </w:rPr>
        <w:t>s</w:t>
      </w:r>
      <w:r w:rsidR="002128F8" w:rsidRPr="002128F8">
        <w:rPr>
          <w:spacing w:val="48"/>
          <w:sz w:val="22"/>
          <w:szCs w:val="22"/>
        </w:rPr>
        <w:t xml:space="preserve"> </w:t>
      </w:r>
      <w:r w:rsidR="002128F8" w:rsidRPr="002128F8">
        <w:rPr>
          <w:spacing w:val="-2"/>
          <w:sz w:val="22"/>
          <w:szCs w:val="22"/>
        </w:rPr>
        <w:t>t</w:t>
      </w:r>
      <w:r w:rsidR="002128F8" w:rsidRPr="006A0DD3">
        <w:rPr>
          <w:sz w:val="22"/>
          <w:szCs w:val="22"/>
        </w:rPr>
        <w:t>o</w:t>
      </w:r>
      <w:r w:rsidR="002128F8" w:rsidRPr="002128F8">
        <w:rPr>
          <w:spacing w:val="46"/>
          <w:sz w:val="22"/>
          <w:szCs w:val="22"/>
        </w:rPr>
        <w:t xml:space="preserve"> </w:t>
      </w:r>
      <w:r w:rsidR="002128F8" w:rsidRPr="002128F8">
        <w:rPr>
          <w:spacing w:val="1"/>
          <w:sz w:val="22"/>
          <w:szCs w:val="22"/>
        </w:rPr>
        <w:t>b</w:t>
      </w:r>
      <w:r w:rsidR="002128F8" w:rsidRPr="006A0DD3">
        <w:rPr>
          <w:sz w:val="22"/>
          <w:szCs w:val="22"/>
        </w:rPr>
        <w:t>e</w:t>
      </w:r>
      <w:r w:rsidR="002128F8" w:rsidRPr="002128F8">
        <w:rPr>
          <w:spacing w:val="49"/>
          <w:sz w:val="22"/>
          <w:szCs w:val="22"/>
        </w:rPr>
        <w:t xml:space="preserve"> </w:t>
      </w:r>
      <w:r w:rsidR="002128F8" w:rsidRPr="002128F8">
        <w:rPr>
          <w:spacing w:val="-2"/>
          <w:sz w:val="22"/>
          <w:szCs w:val="22"/>
        </w:rPr>
        <w:t>s</w:t>
      </w:r>
      <w:r w:rsidR="002128F8" w:rsidRPr="002128F8">
        <w:rPr>
          <w:spacing w:val="1"/>
          <w:sz w:val="22"/>
          <w:szCs w:val="22"/>
        </w:rPr>
        <w:t>u</w:t>
      </w:r>
      <w:r w:rsidR="002128F8" w:rsidRPr="002128F8">
        <w:rPr>
          <w:spacing w:val="-1"/>
          <w:sz w:val="22"/>
          <w:szCs w:val="22"/>
        </w:rPr>
        <w:t>b</w:t>
      </w:r>
      <w:r w:rsidR="002128F8" w:rsidRPr="002128F8">
        <w:rPr>
          <w:spacing w:val="1"/>
          <w:sz w:val="22"/>
          <w:szCs w:val="22"/>
        </w:rPr>
        <w:t>m</w:t>
      </w:r>
      <w:r w:rsidR="002128F8" w:rsidRPr="006A0DD3">
        <w:rPr>
          <w:sz w:val="22"/>
          <w:szCs w:val="22"/>
        </w:rPr>
        <w:t>itt</w:t>
      </w:r>
      <w:r w:rsidR="002128F8" w:rsidRPr="002128F8">
        <w:rPr>
          <w:spacing w:val="-1"/>
          <w:sz w:val="22"/>
          <w:szCs w:val="22"/>
        </w:rPr>
        <w:t>e</w:t>
      </w:r>
      <w:r w:rsidR="002128F8" w:rsidRPr="006A0DD3">
        <w:rPr>
          <w:sz w:val="22"/>
          <w:szCs w:val="22"/>
        </w:rPr>
        <w:t>d</w:t>
      </w:r>
      <w:r w:rsidR="002128F8" w:rsidRPr="002128F8">
        <w:rPr>
          <w:spacing w:val="49"/>
          <w:sz w:val="22"/>
          <w:szCs w:val="22"/>
        </w:rPr>
        <w:t xml:space="preserve"> </w:t>
      </w:r>
      <w:r w:rsidR="002128F8" w:rsidRPr="002128F8">
        <w:rPr>
          <w:spacing w:val="-2"/>
          <w:sz w:val="22"/>
          <w:szCs w:val="22"/>
        </w:rPr>
        <w:t>t</w:t>
      </w:r>
      <w:r w:rsidR="002128F8" w:rsidRPr="006A0DD3">
        <w:rPr>
          <w:sz w:val="22"/>
          <w:szCs w:val="22"/>
        </w:rPr>
        <w:t>o</w:t>
      </w:r>
      <w:r w:rsidR="002128F8" w:rsidRPr="002128F8">
        <w:rPr>
          <w:spacing w:val="49"/>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w:t>
      </w:r>
      <w:r w:rsidR="002128F8" w:rsidRPr="002128F8">
        <w:rPr>
          <w:spacing w:val="46"/>
          <w:sz w:val="22"/>
          <w:szCs w:val="22"/>
        </w:rPr>
        <w:t xml:space="preserve"> </w:t>
      </w:r>
      <w:r w:rsidR="002128F8" w:rsidRPr="006A0DD3">
        <w:rPr>
          <w:sz w:val="22"/>
          <w:szCs w:val="22"/>
        </w:rPr>
        <w:t>LNMIIT</w:t>
      </w:r>
      <w:r w:rsidR="002128F8" w:rsidRPr="002128F8">
        <w:rPr>
          <w:spacing w:val="46"/>
          <w:sz w:val="22"/>
          <w:szCs w:val="22"/>
        </w:rPr>
        <w:t xml:space="preserve"> </w:t>
      </w:r>
      <w:r w:rsidR="002128F8" w:rsidRPr="002128F8">
        <w:rPr>
          <w:spacing w:val="-3"/>
          <w:sz w:val="22"/>
          <w:szCs w:val="22"/>
        </w:rPr>
        <w:t>w</w:t>
      </w:r>
      <w:r w:rsidR="002128F8" w:rsidRPr="006A0DD3">
        <w:rPr>
          <w:sz w:val="22"/>
          <w:szCs w:val="22"/>
        </w:rPr>
        <w:t>it</w:t>
      </w:r>
      <w:r w:rsidR="002128F8" w:rsidRPr="002128F8">
        <w:rPr>
          <w:spacing w:val="1"/>
          <w:sz w:val="22"/>
          <w:szCs w:val="22"/>
        </w:rPr>
        <w:t>h</w:t>
      </w:r>
      <w:r w:rsidR="002128F8" w:rsidRPr="006A0DD3">
        <w:rPr>
          <w:sz w:val="22"/>
          <w:szCs w:val="22"/>
        </w:rPr>
        <w:t xml:space="preserve">in </w:t>
      </w:r>
      <w:r w:rsidR="002128F8" w:rsidRPr="002128F8">
        <w:rPr>
          <w:spacing w:val="1"/>
          <w:sz w:val="22"/>
          <w:szCs w:val="22"/>
        </w:rPr>
        <w:t>1</w:t>
      </w:r>
      <w:r w:rsidR="002128F8">
        <w:rPr>
          <w:sz w:val="22"/>
          <w:szCs w:val="22"/>
        </w:rPr>
        <w:t>0</w:t>
      </w:r>
      <w:r w:rsidR="002128F8" w:rsidRPr="002128F8">
        <w:rPr>
          <w:spacing w:val="2"/>
          <w:sz w:val="22"/>
          <w:szCs w:val="22"/>
        </w:rPr>
        <w:t xml:space="preserve"> </w:t>
      </w:r>
      <w:r w:rsidR="002128F8" w:rsidRPr="002128F8">
        <w:rPr>
          <w:spacing w:val="1"/>
          <w:sz w:val="22"/>
          <w:szCs w:val="22"/>
        </w:rPr>
        <w:t>da</w:t>
      </w:r>
      <w:r w:rsidR="002128F8" w:rsidRPr="002128F8">
        <w:rPr>
          <w:spacing w:val="-2"/>
          <w:sz w:val="22"/>
          <w:szCs w:val="22"/>
        </w:rPr>
        <w:t>y</w:t>
      </w:r>
      <w:r w:rsidR="002128F8" w:rsidRPr="006A0DD3">
        <w:rPr>
          <w:sz w:val="22"/>
          <w:szCs w:val="22"/>
        </w:rPr>
        <w:t>s</w:t>
      </w:r>
      <w:r w:rsidR="002128F8" w:rsidRPr="002128F8">
        <w:rPr>
          <w:spacing w:val="2"/>
          <w:sz w:val="22"/>
          <w:szCs w:val="22"/>
        </w:rPr>
        <w:t xml:space="preserve"> </w:t>
      </w:r>
      <w:r w:rsidR="002128F8" w:rsidRPr="002128F8">
        <w:rPr>
          <w:spacing w:val="-1"/>
          <w:sz w:val="22"/>
          <w:szCs w:val="22"/>
        </w:rPr>
        <w:t>o</w:t>
      </w:r>
      <w:r w:rsidR="002128F8" w:rsidRPr="006A0DD3">
        <w:rPr>
          <w:sz w:val="22"/>
          <w:szCs w:val="22"/>
        </w:rPr>
        <w:t>f</w:t>
      </w:r>
      <w:r w:rsidR="002128F8" w:rsidRPr="002128F8">
        <w:rPr>
          <w:spacing w:val="4"/>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w:t>
      </w:r>
      <w:r w:rsidR="002128F8" w:rsidRPr="002128F8">
        <w:rPr>
          <w:spacing w:val="2"/>
          <w:sz w:val="22"/>
          <w:szCs w:val="22"/>
        </w:rPr>
        <w:t xml:space="preserve"> </w:t>
      </w:r>
      <w:r w:rsidR="002128F8" w:rsidRPr="006A0DD3">
        <w:rPr>
          <w:sz w:val="22"/>
          <w:szCs w:val="22"/>
        </w:rPr>
        <w:t>rec</w:t>
      </w:r>
      <w:r w:rsidR="002128F8" w:rsidRPr="002128F8">
        <w:rPr>
          <w:spacing w:val="1"/>
          <w:sz w:val="22"/>
          <w:szCs w:val="22"/>
        </w:rPr>
        <w:t>e</w:t>
      </w:r>
      <w:r w:rsidR="002128F8" w:rsidRPr="006A0DD3">
        <w:rPr>
          <w:sz w:val="22"/>
          <w:szCs w:val="22"/>
        </w:rPr>
        <w:t>i</w:t>
      </w:r>
      <w:r w:rsidR="002128F8" w:rsidRPr="002128F8">
        <w:rPr>
          <w:spacing w:val="-2"/>
          <w:sz w:val="22"/>
          <w:szCs w:val="22"/>
        </w:rPr>
        <w:t>p</w:t>
      </w:r>
      <w:r w:rsidR="002128F8" w:rsidRPr="006A0DD3">
        <w:rPr>
          <w:sz w:val="22"/>
          <w:szCs w:val="22"/>
        </w:rPr>
        <w:t xml:space="preserve">t </w:t>
      </w:r>
      <w:r w:rsidR="002128F8" w:rsidRPr="002128F8">
        <w:rPr>
          <w:spacing w:val="-1"/>
          <w:sz w:val="22"/>
          <w:szCs w:val="22"/>
        </w:rPr>
        <w:t>o</w:t>
      </w:r>
      <w:r w:rsidR="002128F8" w:rsidRPr="006A0DD3">
        <w:rPr>
          <w:sz w:val="22"/>
          <w:szCs w:val="22"/>
        </w:rPr>
        <w:t>f</w:t>
      </w:r>
      <w:r w:rsidR="002128F8" w:rsidRPr="002128F8">
        <w:rPr>
          <w:spacing w:val="4"/>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w:t>
      </w:r>
      <w:r w:rsidR="002128F8" w:rsidRPr="002128F8">
        <w:rPr>
          <w:spacing w:val="2"/>
          <w:sz w:val="22"/>
          <w:szCs w:val="22"/>
        </w:rPr>
        <w:t xml:space="preserve"> </w:t>
      </w:r>
      <w:r w:rsidR="002128F8" w:rsidRPr="002128F8">
        <w:rPr>
          <w:spacing w:val="-3"/>
          <w:sz w:val="22"/>
          <w:szCs w:val="22"/>
        </w:rPr>
        <w:t>w</w:t>
      </w:r>
      <w:r w:rsidR="002128F8" w:rsidRPr="002128F8">
        <w:rPr>
          <w:spacing w:val="1"/>
          <w:sz w:val="22"/>
          <w:szCs w:val="22"/>
        </w:rPr>
        <w:t>o</w:t>
      </w:r>
      <w:r w:rsidR="002128F8" w:rsidRPr="006A0DD3">
        <w:rPr>
          <w:sz w:val="22"/>
          <w:szCs w:val="22"/>
        </w:rPr>
        <w:t>rk</w:t>
      </w:r>
      <w:r w:rsidR="002128F8" w:rsidRPr="002128F8">
        <w:rPr>
          <w:spacing w:val="1"/>
          <w:sz w:val="22"/>
          <w:szCs w:val="22"/>
        </w:rPr>
        <w:t xml:space="preserve"> o</w:t>
      </w:r>
      <w:r w:rsidR="002128F8" w:rsidRPr="006A0DD3">
        <w:rPr>
          <w:sz w:val="22"/>
          <w:szCs w:val="22"/>
        </w:rPr>
        <w:t>rd</w:t>
      </w:r>
      <w:r w:rsidR="002128F8" w:rsidRPr="002128F8">
        <w:rPr>
          <w:spacing w:val="1"/>
          <w:sz w:val="22"/>
          <w:szCs w:val="22"/>
        </w:rPr>
        <w:t>e</w:t>
      </w:r>
      <w:r w:rsidR="002128F8" w:rsidRPr="006A0DD3">
        <w:rPr>
          <w:sz w:val="22"/>
          <w:szCs w:val="22"/>
        </w:rPr>
        <w:t>r. No</w:t>
      </w:r>
      <w:r w:rsidR="002128F8" w:rsidRPr="002128F8">
        <w:rPr>
          <w:spacing w:val="2"/>
          <w:sz w:val="22"/>
          <w:szCs w:val="22"/>
        </w:rPr>
        <w:t xml:space="preserve"> </w:t>
      </w:r>
      <w:r w:rsidR="002128F8" w:rsidRPr="006A0DD3">
        <w:rPr>
          <w:sz w:val="22"/>
          <w:szCs w:val="22"/>
        </w:rPr>
        <w:t>in</w:t>
      </w:r>
      <w:r w:rsidR="002128F8" w:rsidRPr="002128F8">
        <w:rPr>
          <w:spacing w:val="1"/>
          <w:sz w:val="22"/>
          <w:szCs w:val="22"/>
        </w:rPr>
        <w:t>te</w:t>
      </w:r>
      <w:r w:rsidR="002128F8" w:rsidRPr="006A0DD3">
        <w:rPr>
          <w:sz w:val="22"/>
          <w:szCs w:val="22"/>
        </w:rPr>
        <w:t>rest</w:t>
      </w:r>
      <w:r w:rsidR="002128F8" w:rsidRPr="002128F8">
        <w:rPr>
          <w:spacing w:val="2"/>
          <w:sz w:val="22"/>
          <w:szCs w:val="22"/>
        </w:rPr>
        <w:t xml:space="preserve"> </w:t>
      </w:r>
      <w:r w:rsidR="002128F8" w:rsidRPr="002128F8">
        <w:rPr>
          <w:spacing w:val="-2"/>
          <w:sz w:val="22"/>
          <w:szCs w:val="22"/>
        </w:rPr>
        <w:t>s</w:t>
      </w:r>
      <w:r w:rsidR="002128F8" w:rsidRPr="002128F8">
        <w:rPr>
          <w:spacing w:val="1"/>
          <w:sz w:val="22"/>
          <w:szCs w:val="22"/>
        </w:rPr>
        <w:t>ha</w:t>
      </w:r>
      <w:r w:rsidR="002128F8" w:rsidRPr="006A0DD3">
        <w:rPr>
          <w:sz w:val="22"/>
          <w:szCs w:val="22"/>
        </w:rPr>
        <w:t>ll</w:t>
      </w:r>
      <w:r w:rsidR="002128F8" w:rsidRPr="002128F8">
        <w:rPr>
          <w:spacing w:val="1"/>
          <w:sz w:val="22"/>
          <w:szCs w:val="22"/>
        </w:rPr>
        <w:t xml:space="preserve"> </w:t>
      </w:r>
      <w:r w:rsidR="002128F8" w:rsidRPr="002128F8">
        <w:rPr>
          <w:spacing w:val="-1"/>
          <w:sz w:val="22"/>
          <w:szCs w:val="22"/>
        </w:rPr>
        <w:t>b</w:t>
      </w:r>
      <w:r w:rsidR="002128F8" w:rsidRPr="006A0DD3">
        <w:rPr>
          <w:sz w:val="22"/>
          <w:szCs w:val="22"/>
        </w:rPr>
        <w:t xml:space="preserve">e </w:t>
      </w:r>
      <w:r w:rsidR="002128F8" w:rsidRPr="002128F8">
        <w:rPr>
          <w:spacing w:val="1"/>
          <w:sz w:val="22"/>
          <w:szCs w:val="22"/>
        </w:rPr>
        <w:t>pa</w:t>
      </w:r>
      <w:r w:rsidR="002128F8" w:rsidRPr="002128F8">
        <w:rPr>
          <w:spacing w:val="-2"/>
          <w:sz w:val="22"/>
          <w:szCs w:val="22"/>
        </w:rPr>
        <w:t>y</w:t>
      </w:r>
      <w:r w:rsidR="002128F8" w:rsidRPr="002128F8">
        <w:rPr>
          <w:spacing w:val="1"/>
          <w:sz w:val="22"/>
          <w:szCs w:val="22"/>
        </w:rPr>
        <w:t>ab</w:t>
      </w:r>
      <w:r w:rsidR="002128F8" w:rsidRPr="006A0DD3">
        <w:rPr>
          <w:sz w:val="22"/>
          <w:szCs w:val="22"/>
        </w:rPr>
        <w:t>le</w:t>
      </w:r>
      <w:r w:rsidR="002128F8" w:rsidRPr="002128F8">
        <w:rPr>
          <w:spacing w:val="2"/>
          <w:sz w:val="22"/>
          <w:szCs w:val="22"/>
        </w:rPr>
        <w:t xml:space="preserve"> </w:t>
      </w:r>
      <w:r w:rsidR="002128F8" w:rsidRPr="002128F8">
        <w:rPr>
          <w:spacing w:val="-1"/>
          <w:sz w:val="22"/>
          <w:szCs w:val="22"/>
        </w:rPr>
        <w:t>o</w:t>
      </w:r>
      <w:r w:rsidR="002128F8" w:rsidRPr="006A0DD3">
        <w:rPr>
          <w:sz w:val="22"/>
          <w:szCs w:val="22"/>
        </w:rPr>
        <w:t>n</w:t>
      </w:r>
      <w:r w:rsidR="002128F8" w:rsidRPr="002128F8">
        <w:rPr>
          <w:spacing w:val="2"/>
          <w:sz w:val="22"/>
          <w:szCs w:val="22"/>
        </w:rPr>
        <w:t xml:space="preserve"> </w:t>
      </w:r>
      <w:r w:rsidR="002128F8" w:rsidRPr="006A0DD3">
        <w:rPr>
          <w:sz w:val="22"/>
          <w:szCs w:val="22"/>
        </w:rPr>
        <w:t>t</w:t>
      </w:r>
      <w:r w:rsidR="002128F8" w:rsidRPr="002128F8">
        <w:rPr>
          <w:spacing w:val="-1"/>
          <w:sz w:val="22"/>
          <w:szCs w:val="22"/>
        </w:rPr>
        <w:t>h</w:t>
      </w:r>
      <w:r w:rsidR="002128F8" w:rsidRPr="006A0DD3">
        <w:rPr>
          <w:sz w:val="22"/>
          <w:szCs w:val="22"/>
        </w:rPr>
        <w:t>e S</w:t>
      </w:r>
      <w:r w:rsidR="002128F8" w:rsidRPr="002128F8">
        <w:rPr>
          <w:spacing w:val="1"/>
          <w:sz w:val="22"/>
          <w:szCs w:val="22"/>
        </w:rPr>
        <w:t>e</w:t>
      </w:r>
      <w:r w:rsidR="002128F8" w:rsidRPr="006A0DD3">
        <w:rPr>
          <w:sz w:val="22"/>
          <w:szCs w:val="22"/>
        </w:rPr>
        <w:t>c</w:t>
      </w:r>
      <w:r w:rsidR="002128F8" w:rsidRPr="002128F8">
        <w:rPr>
          <w:spacing w:val="1"/>
          <w:sz w:val="22"/>
          <w:szCs w:val="22"/>
        </w:rPr>
        <w:t>u</w:t>
      </w:r>
      <w:r w:rsidR="002128F8" w:rsidRPr="006A0DD3">
        <w:rPr>
          <w:sz w:val="22"/>
          <w:szCs w:val="22"/>
        </w:rPr>
        <w:t>r</w:t>
      </w:r>
      <w:r w:rsidR="002128F8" w:rsidRPr="002128F8">
        <w:rPr>
          <w:spacing w:val="-1"/>
          <w:sz w:val="22"/>
          <w:szCs w:val="22"/>
        </w:rPr>
        <w:t>i</w:t>
      </w:r>
      <w:r w:rsidR="002128F8" w:rsidRPr="006A0DD3">
        <w:rPr>
          <w:sz w:val="22"/>
          <w:szCs w:val="22"/>
        </w:rPr>
        <w:t>ty De</w:t>
      </w:r>
      <w:r w:rsidR="002128F8" w:rsidRPr="002128F8">
        <w:rPr>
          <w:spacing w:val="1"/>
          <w:sz w:val="22"/>
          <w:szCs w:val="22"/>
        </w:rPr>
        <w:t>po</w:t>
      </w:r>
      <w:r w:rsidR="002128F8" w:rsidRPr="006A0DD3">
        <w:rPr>
          <w:sz w:val="22"/>
          <w:szCs w:val="22"/>
        </w:rPr>
        <w:t>sit.</w:t>
      </w:r>
      <w:r w:rsidR="002128F8" w:rsidRPr="002128F8">
        <w:rPr>
          <w:spacing w:val="1"/>
          <w:sz w:val="22"/>
          <w:szCs w:val="22"/>
        </w:rPr>
        <w:t xml:space="preserve"> </w:t>
      </w:r>
      <w:r w:rsidR="002128F8" w:rsidRPr="006A0DD3">
        <w:rPr>
          <w:sz w:val="22"/>
          <w:szCs w:val="22"/>
        </w:rPr>
        <w:t>The Security De</w:t>
      </w:r>
      <w:r w:rsidR="002128F8" w:rsidRPr="002128F8">
        <w:rPr>
          <w:spacing w:val="1"/>
          <w:sz w:val="22"/>
          <w:szCs w:val="22"/>
        </w:rPr>
        <w:t>po</w:t>
      </w:r>
      <w:r w:rsidR="002128F8" w:rsidRPr="006A0DD3">
        <w:rPr>
          <w:sz w:val="22"/>
          <w:szCs w:val="22"/>
        </w:rPr>
        <w:t xml:space="preserve">sit </w:t>
      </w:r>
      <w:r w:rsidR="002128F8" w:rsidRPr="002128F8">
        <w:rPr>
          <w:spacing w:val="-2"/>
          <w:sz w:val="22"/>
          <w:szCs w:val="22"/>
        </w:rPr>
        <w:t>s</w:t>
      </w:r>
      <w:r w:rsidR="002128F8" w:rsidRPr="002128F8">
        <w:rPr>
          <w:spacing w:val="1"/>
          <w:sz w:val="22"/>
          <w:szCs w:val="22"/>
        </w:rPr>
        <w:t>ha</w:t>
      </w:r>
      <w:r w:rsidR="002128F8" w:rsidRPr="006A0DD3">
        <w:rPr>
          <w:sz w:val="22"/>
          <w:szCs w:val="22"/>
        </w:rPr>
        <w:t>ll</w:t>
      </w:r>
      <w:r w:rsidR="002128F8" w:rsidRPr="002128F8">
        <w:rPr>
          <w:spacing w:val="1"/>
          <w:sz w:val="22"/>
          <w:szCs w:val="22"/>
        </w:rPr>
        <w:t xml:space="preserve"> </w:t>
      </w:r>
      <w:r w:rsidR="002128F8" w:rsidRPr="002128F8">
        <w:rPr>
          <w:spacing w:val="-1"/>
          <w:sz w:val="22"/>
          <w:szCs w:val="22"/>
        </w:rPr>
        <w:t>b</w:t>
      </w:r>
      <w:r w:rsidR="002128F8" w:rsidRPr="006A0DD3">
        <w:rPr>
          <w:sz w:val="22"/>
          <w:szCs w:val="22"/>
        </w:rPr>
        <w:t>e</w:t>
      </w:r>
      <w:r w:rsidR="002128F8" w:rsidRPr="002128F8">
        <w:rPr>
          <w:spacing w:val="3"/>
          <w:sz w:val="22"/>
          <w:szCs w:val="22"/>
        </w:rPr>
        <w:t xml:space="preserve"> </w:t>
      </w:r>
      <w:r w:rsidR="002128F8" w:rsidRPr="006A0DD3">
        <w:rPr>
          <w:sz w:val="22"/>
          <w:szCs w:val="22"/>
        </w:rPr>
        <w:t>re</w:t>
      </w:r>
      <w:r w:rsidR="002128F8" w:rsidRPr="002128F8">
        <w:rPr>
          <w:spacing w:val="-2"/>
          <w:sz w:val="22"/>
          <w:szCs w:val="22"/>
        </w:rPr>
        <w:t>t</w:t>
      </w:r>
      <w:r w:rsidR="002128F8" w:rsidRPr="002128F8">
        <w:rPr>
          <w:spacing w:val="1"/>
          <w:sz w:val="22"/>
          <w:szCs w:val="22"/>
        </w:rPr>
        <w:t>a</w:t>
      </w:r>
      <w:r w:rsidR="002128F8" w:rsidRPr="006A0DD3">
        <w:rPr>
          <w:sz w:val="22"/>
          <w:szCs w:val="22"/>
        </w:rPr>
        <w:t>in</w:t>
      </w:r>
      <w:r w:rsidR="002128F8" w:rsidRPr="002128F8">
        <w:rPr>
          <w:spacing w:val="-1"/>
          <w:sz w:val="22"/>
          <w:szCs w:val="22"/>
        </w:rPr>
        <w:t>e</w:t>
      </w:r>
      <w:r w:rsidR="002128F8" w:rsidRPr="006A0DD3">
        <w:rPr>
          <w:sz w:val="22"/>
          <w:szCs w:val="22"/>
        </w:rPr>
        <w:t>d</w:t>
      </w:r>
      <w:r w:rsidR="002128F8" w:rsidRPr="002128F8">
        <w:rPr>
          <w:spacing w:val="3"/>
          <w:sz w:val="22"/>
          <w:szCs w:val="22"/>
        </w:rPr>
        <w:t xml:space="preserve"> </w:t>
      </w:r>
      <w:r w:rsidR="002128F8" w:rsidRPr="002128F8">
        <w:rPr>
          <w:spacing w:val="1"/>
          <w:sz w:val="22"/>
          <w:szCs w:val="22"/>
        </w:rPr>
        <w:t>b</w:t>
      </w:r>
      <w:r w:rsidR="002128F8" w:rsidRPr="006A0DD3">
        <w:rPr>
          <w:sz w:val="22"/>
          <w:szCs w:val="22"/>
        </w:rPr>
        <w:t>y t</w:t>
      </w:r>
      <w:r w:rsidR="002128F8" w:rsidRPr="002128F8">
        <w:rPr>
          <w:spacing w:val="1"/>
          <w:sz w:val="22"/>
          <w:szCs w:val="22"/>
        </w:rPr>
        <w:t>h</w:t>
      </w:r>
      <w:r w:rsidR="002128F8" w:rsidRPr="006A0DD3">
        <w:rPr>
          <w:sz w:val="22"/>
          <w:szCs w:val="22"/>
        </w:rPr>
        <w:t xml:space="preserve">e </w:t>
      </w:r>
      <w:r w:rsidR="002128F8" w:rsidRPr="002128F8">
        <w:rPr>
          <w:spacing w:val="1"/>
          <w:sz w:val="22"/>
          <w:szCs w:val="22"/>
        </w:rPr>
        <w:t>LNMIIT</w:t>
      </w:r>
      <w:r w:rsidR="002128F8" w:rsidRPr="002128F8">
        <w:rPr>
          <w:spacing w:val="-2"/>
          <w:sz w:val="22"/>
          <w:szCs w:val="22"/>
        </w:rPr>
        <w:t xml:space="preserve"> </w:t>
      </w:r>
      <w:r w:rsidR="002128F8" w:rsidRPr="006A0DD3">
        <w:rPr>
          <w:sz w:val="22"/>
          <w:szCs w:val="22"/>
        </w:rPr>
        <w:t>f</w:t>
      </w:r>
      <w:r w:rsidR="002128F8" w:rsidRPr="002128F8">
        <w:rPr>
          <w:spacing w:val="1"/>
          <w:sz w:val="22"/>
          <w:szCs w:val="22"/>
        </w:rPr>
        <w:t>o</w:t>
      </w:r>
      <w:r w:rsidR="002128F8" w:rsidRPr="006A0DD3">
        <w:rPr>
          <w:sz w:val="22"/>
          <w:szCs w:val="22"/>
        </w:rPr>
        <w:t>r</w:t>
      </w:r>
      <w:r w:rsidR="002128F8">
        <w:rPr>
          <w:sz w:val="22"/>
          <w:szCs w:val="22"/>
        </w:rPr>
        <w:t xml:space="preserve"> the</w:t>
      </w:r>
      <w:r w:rsidR="002128F8" w:rsidRPr="006A0DD3">
        <w:rPr>
          <w:sz w:val="22"/>
          <w:szCs w:val="22"/>
        </w:rPr>
        <w:t xml:space="preserve"> c</w:t>
      </w:r>
      <w:r w:rsidR="002128F8" w:rsidRPr="002128F8">
        <w:rPr>
          <w:spacing w:val="-2"/>
          <w:sz w:val="22"/>
          <w:szCs w:val="22"/>
        </w:rPr>
        <w:t>o</w:t>
      </w:r>
      <w:r w:rsidR="002128F8" w:rsidRPr="002128F8">
        <w:rPr>
          <w:spacing w:val="1"/>
          <w:sz w:val="22"/>
          <w:szCs w:val="22"/>
        </w:rPr>
        <w:t>n</w:t>
      </w:r>
      <w:r w:rsidR="002128F8" w:rsidRPr="006A0DD3">
        <w:rPr>
          <w:sz w:val="22"/>
          <w:szCs w:val="22"/>
        </w:rPr>
        <w:t>tract</w:t>
      </w:r>
      <w:r w:rsidR="002128F8" w:rsidRPr="002128F8">
        <w:rPr>
          <w:spacing w:val="-1"/>
          <w:sz w:val="22"/>
          <w:szCs w:val="22"/>
        </w:rPr>
        <w:t xml:space="preserve"> p</w:t>
      </w:r>
      <w:r w:rsidR="002128F8" w:rsidRPr="002128F8">
        <w:rPr>
          <w:spacing w:val="1"/>
          <w:sz w:val="22"/>
          <w:szCs w:val="22"/>
        </w:rPr>
        <w:t>e</w:t>
      </w:r>
      <w:r w:rsidR="002128F8" w:rsidRPr="002128F8">
        <w:rPr>
          <w:spacing w:val="2"/>
          <w:sz w:val="22"/>
          <w:szCs w:val="22"/>
        </w:rPr>
        <w:t>r</w:t>
      </w:r>
      <w:r w:rsidR="002128F8" w:rsidRPr="006A0DD3">
        <w:rPr>
          <w:sz w:val="22"/>
          <w:szCs w:val="22"/>
        </w:rPr>
        <w:t>io</w:t>
      </w:r>
      <w:r w:rsidR="002128F8" w:rsidRPr="002128F8">
        <w:rPr>
          <w:spacing w:val="1"/>
          <w:sz w:val="22"/>
          <w:szCs w:val="22"/>
        </w:rPr>
        <w:t>d</w:t>
      </w:r>
      <w:r w:rsidR="002128F8" w:rsidRPr="006A0DD3">
        <w:rPr>
          <w:sz w:val="22"/>
          <w:szCs w:val="22"/>
        </w:rPr>
        <w:t>.</w:t>
      </w:r>
      <w:r w:rsidR="002128F8">
        <w:rPr>
          <w:sz w:val="22"/>
          <w:szCs w:val="22"/>
        </w:rPr>
        <w:t xml:space="preserve"> </w:t>
      </w:r>
    </w:p>
    <w:p w14:paraId="6BAC239A" w14:textId="10F2D249" w:rsidR="002128F8" w:rsidRPr="002128F8" w:rsidRDefault="002128F8" w:rsidP="002128F8">
      <w:pPr>
        <w:pStyle w:val="BodyText"/>
        <w:numPr>
          <w:ilvl w:val="0"/>
          <w:numId w:val="35"/>
        </w:numPr>
        <w:ind w:left="360"/>
        <w:rPr>
          <w:rFonts w:ascii="Tahoma" w:hAnsi="Tahoma" w:cs="Tahoma"/>
          <w:b/>
          <w:sz w:val="16"/>
          <w:szCs w:val="16"/>
          <w:u w:val="single"/>
        </w:rPr>
      </w:pPr>
      <w:r w:rsidRPr="002128F8">
        <w:rPr>
          <w:rFonts w:ascii="Tahoma" w:hAnsi="Tahoma" w:cs="Tahoma"/>
          <w:b/>
          <w:sz w:val="16"/>
          <w:szCs w:val="16"/>
          <w:lang w:val="en-IN"/>
        </w:rPr>
        <w:t>Performance security deposit will be paid online or thru Demand draft or by online bank transfer to the following bank account:</w:t>
      </w:r>
      <w:r w:rsidRPr="002128F8">
        <w:rPr>
          <w:spacing w:val="6"/>
          <w:sz w:val="22"/>
          <w:szCs w:val="22"/>
        </w:rPr>
        <w:t xml:space="preserve"> W</w:t>
      </w:r>
      <w:r w:rsidRPr="002128F8">
        <w:rPr>
          <w:spacing w:val="-3"/>
          <w:sz w:val="22"/>
          <w:szCs w:val="22"/>
        </w:rPr>
        <w:t>i</w:t>
      </w:r>
      <w:r w:rsidRPr="002128F8">
        <w:rPr>
          <w:spacing w:val="-2"/>
          <w:sz w:val="22"/>
          <w:szCs w:val="22"/>
        </w:rPr>
        <w:t>t</w:t>
      </w:r>
      <w:r w:rsidRPr="002128F8">
        <w:rPr>
          <w:spacing w:val="1"/>
          <w:sz w:val="22"/>
          <w:szCs w:val="22"/>
        </w:rPr>
        <w:t>h</w:t>
      </w:r>
      <w:r w:rsidRPr="002128F8">
        <w:rPr>
          <w:sz w:val="22"/>
          <w:szCs w:val="22"/>
        </w:rPr>
        <w:t>in</w:t>
      </w:r>
      <w:r w:rsidRPr="002128F8">
        <w:rPr>
          <w:spacing w:val="8"/>
          <w:sz w:val="22"/>
          <w:szCs w:val="22"/>
        </w:rPr>
        <w:t xml:space="preserve"> </w:t>
      </w:r>
      <w:r w:rsidRPr="002128F8">
        <w:rPr>
          <w:spacing w:val="-1"/>
          <w:sz w:val="22"/>
          <w:szCs w:val="22"/>
        </w:rPr>
        <w:t>1</w:t>
      </w:r>
      <w:r w:rsidRPr="002128F8">
        <w:rPr>
          <w:sz w:val="22"/>
          <w:szCs w:val="22"/>
        </w:rPr>
        <w:t>0</w:t>
      </w:r>
      <w:r w:rsidRPr="002128F8">
        <w:rPr>
          <w:spacing w:val="8"/>
          <w:sz w:val="22"/>
          <w:szCs w:val="22"/>
        </w:rPr>
        <w:t xml:space="preserve"> </w:t>
      </w:r>
      <w:r w:rsidRPr="002128F8">
        <w:rPr>
          <w:spacing w:val="1"/>
          <w:sz w:val="22"/>
          <w:szCs w:val="22"/>
        </w:rPr>
        <w:t>da</w:t>
      </w:r>
      <w:r w:rsidRPr="002128F8">
        <w:rPr>
          <w:spacing w:val="-2"/>
          <w:sz w:val="22"/>
          <w:szCs w:val="22"/>
        </w:rPr>
        <w:t>y</w:t>
      </w:r>
      <w:r w:rsidRPr="002128F8">
        <w:rPr>
          <w:sz w:val="22"/>
          <w:szCs w:val="22"/>
        </w:rPr>
        <w:t>s</w:t>
      </w:r>
      <w:r w:rsidRPr="002128F8">
        <w:rPr>
          <w:spacing w:val="8"/>
          <w:sz w:val="22"/>
          <w:szCs w:val="22"/>
        </w:rPr>
        <w:t xml:space="preserve"> </w:t>
      </w:r>
      <w:r w:rsidRPr="002128F8">
        <w:rPr>
          <w:sz w:val="22"/>
          <w:szCs w:val="22"/>
        </w:rPr>
        <w:t>(</w:t>
      </w:r>
      <w:r w:rsidRPr="002128F8">
        <w:rPr>
          <w:spacing w:val="-1"/>
          <w:sz w:val="22"/>
          <w:szCs w:val="22"/>
        </w:rPr>
        <w:t>M</w:t>
      </w:r>
      <w:r w:rsidRPr="002128F8">
        <w:rPr>
          <w:spacing w:val="1"/>
          <w:sz w:val="22"/>
          <w:szCs w:val="22"/>
        </w:rPr>
        <w:t>ob</w:t>
      </w:r>
      <w:r w:rsidRPr="002128F8">
        <w:rPr>
          <w:sz w:val="22"/>
          <w:szCs w:val="22"/>
        </w:rPr>
        <w:t>i</w:t>
      </w:r>
      <w:r w:rsidRPr="002128F8">
        <w:rPr>
          <w:spacing w:val="-1"/>
          <w:sz w:val="22"/>
          <w:szCs w:val="22"/>
        </w:rPr>
        <w:t>l</w:t>
      </w:r>
      <w:r w:rsidRPr="002128F8">
        <w:rPr>
          <w:sz w:val="22"/>
          <w:szCs w:val="22"/>
        </w:rPr>
        <w:t>i</w:t>
      </w:r>
      <w:r w:rsidRPr="002128F8">
        <w:rPr>
          <w:spacing w:val="-3"/>
          <w:sz w:val="22"/>
          <w:szCs w:val="22"/>
        </w:rPr>
        <w:t>z</w:t>
      </w:r>
      <w:r w:rsidRPr="002128F8">
        <w:rPr>
          <w:spacing w:val="1"/>
          <w:sz w:val="22"/>
          <w:szCs w:val="22"/>
        </w:rPr>
        <w:t>a</w:t>
      </w:r>
      <w:r w:rsidRPr="002128F8">
        <w:rPr>
          <w:sz w:val="22"/>
          <w:szCs w:val="22"/>
        </w:rPr>
        <w:t>ti</w:t>
      </w:r>
      <w:r w:rsidRPr="002128F8">
        <w:rPr>
          <w:spacing w:val="1"/>
          <w:sz w:val="22"/>
          <w:szCs w:val="22"/>
        </w:rPr>
        <w:t>o</w:t>
      </w:r>
      <w:r w:rsidRPr="002128F8">
        <w:rPr>
          <w:sz w:val="22"/>
          <w:szCs w:val="22"/>
        </w:rPr>
        <w:t>n</w:t>
      </w:r>
      <w:r w:rsidRPr="002128F8">
        <w:rPr>
          <w:spacing w:val="8"/>
          <w:sz w:val="22"/>
          <w:szCs w:val="22"/>
        </w:rPr>
        <w:t xml:space="preserve"> </w:t>
      </w:r>
      <w:r w:rsidRPr="002128F8">
        <w:rPr>
          <w:spacing w:val="1"/>
          <w:sz w:val="22"/>
          <w:szCs w:val="22"/>
        </w:rPr>
        <w:t>pe</w:t>
      </w:r>
      <w:r w:rsidRPr="002128F8">
        <w:rPr>
          <w:sz w:val="22"/>
          <w:szCs w:val="22"/>
        </w:rPr>
        <w:t>r</w:t>
      </w:r>
      <w:r w:rsidRPr="002128F8">
        <w:rPr>
          <w:spacing w:val="-1"/>
          <w:sz w:val="22"/>
          <w:szCs w:val="22"/>
        </w:rPr>
        <w:t>i</w:t>
      </w:r>
      <w:r w:rsidRPr="002128F8">
        <w:rPr>
          <w:spacing w:val="1"/>
          <w:sz w:val="22"/>
          <w:szCs w:val="22"/>
        </w:rPr>
        <w:t>od</w:t>
      </w:r>
      <w:r w:rsidRPr="002128F8">
        <w:rPr>
          <w:sz w:val="22"/>
          <w:szCs w:val="22"/>
        </w:rPr>
        <w:t>)</w:t>
      </w:r>
      <w:r w:rsidRPr="002128F8">
        <w:rPr>
          <w:spacing w:val="5"/>
          <w:sz w:val="22"/>
          <w:szCs w:val="22"/>
        </w:rPr>
        <w:t xml:space="preserve"> </w:t>
      </w:r>
      <w:r w:rsidRPr="002128F8">
        <w:rPr>
          <w:spacing w:val="3"/>
          <w:sz w:val="22"/>
          <w:szCs w:val="22"/>
        </w:rPr>
        <w:t>f</w:t>
      </w:r>
      <w:r w:rsidRPr="002128F8">
        <w:rPr>
          <w:sz w:val="22"/>
          <w:szCs w:val="22"/>
        </w:rPr>
        <w:t>r</w:t>
      </w:r>
      <w:r w:rsidRPr="002128F8">
        <w:rPr>
          <w:spacing w:val="-2"/>
          <w:sz w:val="22"/>
          <w:szCs w:val="22"/>
        </w:rPr>
        <w:t>o</w:t>
      </w:r>
      <w:r w:rsidRPr="002128F8">
        <w:rPr>
          <w:sz w:val="22"/>
          <w:szCs w:val="22"/>
        </w:rPr>
        <w:t>m t</w:t>
      </w:r>
      <w:r w:rsidRPr="002128F8">
        <w:rPr>
          <w:spacing w:val="1"/>
          <w:sz w:val="22"/>
          <w:szCs w:val="22"/>
        </w:rPr>
        <w:t>h</w:t>
      </w:r>
      <w:r w:rsidRPr="002128F8">
        <w:rPr>
          <w:sz w:val="22"/>
          <w:szCs w:val="22"/>
        </w:rPr>
        <w:t>e</w:t>
      </w:r>
      <w:r w:rsidRPr="002128F8">
        <w:rPr>
          <w:spacing w:val="-1"/>
          <w:sz w:val="22"/>
          <w:szCs w:val="22"/>
        </w:rPr>
        <w:t xml:space="preserve"> </w:t>
      </w:r>
      <w:r w:rsidRPr="002128F8">
        <w:rPr>
          <w:spacing w:val="1"/>
          <w:sz w:val="22"/>
          <w:szCs w:val="22"/>
        </w:rPr>
        <w:t>da</w:t>
      </w:r>
      <w:r w:rsidRPr="002128F8">
        <w:rPr>
          <w:spacing w:val="-2"/>
          <w:sz w:val="22"/>
          <w:szCs w:val="22"/>
        </w:rPr>
        <w:t>t</w:t>
      </w:r>
      <w:r w:rsidRPr="002128F8">
        <w:rPr>
          <w:sz w:val="22"/>
          <w:szCs w:val="22"/>
        </w:rPr>
        <w:t>e</w:t>
      </w:r>
      <w:r w:rsidRPr="002128F8">
        <w:rPr>
          <w:spacing w:val="1"/>
          <w:sz w:val="22"/>
          <w:szCs w:val="22"/>
        </w:rPr>
        <w:t xml:space="preserve"> </w:t>
      </w:r>
      <w:r w:rsidRPr="002128F8">
        <w:rPr>
          <w:spacing w:val="-1"/>
          <w:sz w:val="22"/>
          <w:szCs w:val="22"/>
        </w:rPr>
        <w:t>o</w:t>
      </w:r>
      <w:r w:rsidRPr="002128F8">
        <w:rPr>
          <w:sz w:val="22"/>
          <w:szCs w:val="22"/>
        </w:rPr>
        <w:t>f</w:t>
      </w:r>
      <w:r w:rsidRPr="002128F8">
        <w:rPr>
          <w:spacing w:val="-4"/>
          <w:sz w:val="22"/>
          <w:szCs w:val="22"/>
        </w:rPr>
        <w:t xml:space="preserve"> issue of </w:t>
      </w:r>
      <w:r w:rsidRPr="002128F8">
        <w:rPr>
          <w:spacing w:val="6"/>
          <w:sz w:val="22"/>
          <w:szCs w:val="22"/>
        </w:rPr>
        <w:t>W</w:t>
      </w:r>
      <w:r w:rsidRPr="002128F8">
        <w:rPr>
          <w:spacing w:val="1"/>
          <w:sz w:val="22"/>
          <w:szCs w:val="22"/>
        </w:rPr>
        <w:t>o</w:t>
      </w:r>
      <w:r w:rsidRPr="002128F8">
        <w:rPr>
          <w:sz w:val="22"/>
          <w:szCs w:val="22"/>
        </w:rPr>
        <w:t>rk</w:t>
      </w:r>
      <w:r w:rsidRPr="002128F8">
        <w:rPr>
          <w:spacing w:val="-2"/>
          <w:sz w:val="22"/>
          <w:szCs w:val="22"/>
        </w:rPr>
        <w:t xml:space="preserve"> </w:t>
      </w:r>
      <w:r w:rsidRPr="002128F8">
        <w:rPr>
          <w:sz w:val="22"/>
          <w:szCs w:val="22"/>
        </w:rPr>
        <w:t>Ord</w:t>
      </w:r>
      <w:r w:rsidRPr="002128F8">
        <w:rPr>
          <w:spacing w:val="1"/>
          <w:sz w:val="22"/>
          <w:szCs w:val="22"/>
        </w:rPr>
        <w:t>e</w:t>
      </w:r>
      <w:r w:rsidRPr="002128F8">
        <w:rPr>
          <w:spacing w:val="-3"/>
          <w:sz w:val="22"/>
          <w:szCs w:val="22"/>
        </w:rPr>
        <w:t>r</w:t>
      </w:r>
      <w:r w:rsidRPr="002128F8">
        <w:rPr>
          <w:sz w:val="22"/>
          <w:szCs w:val="22"/>
        </w:rPr>
        <w:t>. If</w:t>
      </w:r>
      <w:r w:rsidRPr="002128F8">
        <w:rPr>
          <w:spacing w:val="4"/>
          <w:sz w:val="22"/>
          <w:szCs w:val="22"/>
        </w:rPr>
        <w:t xml:space="preserve"> </w:t>
      </w:r>
      <w:r w:rsidRPr="002128F8">
        <w:rPr>
          <w:sz w:val="22"/>
          <w:szCs w:val="22"/>
        </w:rPr>
        <w:t>t</w:t>
      </w:r>
      <w:r w:rsidRPr="002128F8">
        <w:rPr>
          <w:spacing w:val="1"/>
          <w:sz w:val="22"/>
          <w:szCs w:val="22"/>
        </w:rPr>
        <w:t>h</w:t>
      </w:r>
      <w:r w:rsidRPr="002128F8">
        <w:rPr>
          <w:sz w:val="22"/>
          <w:szCs w:val="22"/>
        </w:rPr>
        <w:t>e</w:t>
      </w:r>
      <w:r w:rsidRPr="002128F8">
        <w:rPr>
          <w:spacing w:val="4"/>
          <w:sz w:val="22"/>
          <w:szCs w:val="22"/>
        </w:rPr>
        <w:t xml:space="preserve"> </w:t>
      </w:r>
      <w:r w:rsidRPr="002128F8">
        <w:rPr>
          <w:sz w:val="22"/>
          <w:szCs w:val="22"/>
        </w:rPr>
        <w:t>C</w:t>
      </w:r>
      <w:r w:rsidRPr="002128F8">
        <w:rPr>
          <w:spacing w:val="-2"/>
          <w:sz w:val="22"/>
          <w:szCs w:val="22"/>
        </w:rPr>
        <w:t>o</w:t>
      </w:r>
      <w:r w:rsidRPr="002128F8">
        <w:rPr>
          <w:spacing w:val="1"/>
          <w:sz w:val="22"/>
          <w:szCs w:val="22"/>
        </w:rPr>
        <w:t>n</w:t>
      </w:r>
      <w:r w:rsidRPr="002128F8">
        <w:rPr>
          <w:sz w:val="22"/>
          <w:szCs w:val="22"/>
        </w:rPr>
        <w:t>trac</w:t>
      </w:r>
      <w:r w:rsidRPr="002128F8">
        <w:rPr>
          <w:spacing w:val="-1"/>
          <w:sz w:val="22"/>
          <w:szCs w:val="22"/>
        </w:rPr>
        <w:t>t</w:t>
      </w:r>
      <w:r w:rsidRPr="002128F8">
        <w:rPr>
          <w:spacing w:val="1"/>
          <w:sz w:val="22"/>
          <w:szCs w:val="22"/>
        </w:rPr>
        <w:t>o</w:t>
      </w:r>
      <w:r w:rsidRPr="002128F8">
        <w:rPr>
          <w:sz w:val="22"/>
          <w:szCs w:val="22"/>
        </w:rPr>
        <w:t>r</w:t>
      </w:r>
      <w:r w:rsidRPr="002128F8">
        <w:rPr>
          <w:spacing w:val="2"/>
          <w:sz w:val="22"/>
          <w:szCs w:val="22"/>
        </w:rPr>
        <w:t xml:space="preserve"> </w:t>
      </w:r>
      <w:r w:rsidRPr="002128F8">
        <w:rPr>
          <w:spacing w:val="1"/>
          <w:sz w:val="22"/>
          <w:szCs w:val="22"/>
        </w:rPr>
        <w:t>de</w:t>
      </w:r>
      <w:r w:rsidRPr="002128F8">
        <w:rPr>
          <w:sz w:val="22"/>
          <w:szCs w:val="22"/>
        </w:rPr>
        <w:t>la</w:t>
      </w:r>
      <w:r w:rsidRPr="002128F8">
        <w:rPr>
          <w:spacing w:val="-2"/>
          <w:sz w:val="22"/>
          <w:szCs w:val="22"/>
        </w:rPr>
        <w:t>y</w:t>
      </w:r>
      <w:r w:rsidRPr="002128F8">
        <w:rPr>
          <w:sz w:val="22"/>
          <w:szCs w:val="22"/>
        </w:rPr>
        <w:t>s</w:t>
      </w:r>
      <w:r w:rsidRPr="002128F8">
        <w:rPr>
          <w:spacing w:val="3"/>
          <w:sz w:val="22"/>
          <w:szCs w:val="22"/>
        </w:rPr>
        <w:t xml:space="preserve"> </w:t>
      </w:r>
      <w:r w:rsidRPr="002128F8">
        <w:rPr>
          <w:spacing w:val="1"/>
          <w:sz w:val="22"/>
          <w:szCs w:val="22"/>
        </w:rPr>
        <w:t>b</w:t>
      </w:r>
      <w:r w:rsidRPr="002128F8">
        <w:rPr>
          <w:sz w:val="22"/>
          <w:szCs w:val="22"/>
        </w:rPr>
        <w:t xml:space="preserve">y </w:t>
      </w:r>
      <w:r w:rsidRPr="002128F8">
        <w:rPr>
          <w:spacing w:val="1"/>
          <w:sz w:val="22"/>
          <w:szCs w:val="22"/>
        </w:rPr>
        <w:t>mo</w:t>
      </w:r>
      <w:r w:rsidRPr="002128F8">
        <w:rPr>
          <w:sz w:val="22"/>
          <w:szCs w:val="22"/>
        </w:rPr>
        <w:t>re</w:t>
      </w:r>
      <w:r w:rsidRPr="002128F8">
        <w:rPr>
          <w:spacing w:val="3"/>
          <w:sz w:val="22"/>
          <w:szCs w:val="22"/>
        </w:rPr>
        <w:t xml:space="preserve"> </w:t>
      </w:r>
      <w:r w:rsidRPr="002128F8">
        <w:rPr>
          <w:sz w:val="22"/>
          <w:szCs w:val="22"/>
        </w:rPr>
        <w:t>t</w:t>
      </w:r>
      <w:r w:rsidRPr="002128F8">
        <w:rPr>
          <w:spacing w:val="1"/>
          <w:sz w:val="22"/>
          <w:szCs w:val="22"/>
        </w:rPr>
        <w:t>h</w:t>
      </w:r>
      <w:r w:rsidRPr="002128F8">
        <w:rPr>
          <w:spacing w:val="-1"/>
          <w:sz w:val="22"/>
          <w:szCs w:val="22"/>
        </w:rPr>
        <w:t>a</w:t>
      </w:r>
      <w:r w:rsidRPr="002128F8">
        <w:rPr>
          <w:sz w:val="22"/>
          <w:szCs w:val="22"/>
        </w:rPr>
        <w:t>n</w:t>
      </w:r>
      <w:r w:rsidRPr="002128F8">
        <w:rPr>
          <w:spacing w:val="4"/>
          <w:sz w:val="22"/>
          <w:szCs w:val="22"/>
        </w:rPr>
        <w:t xml:space="preserve"> </w:t>
      </w:r>
      <w:r w:rsidRPr="002128F8">
        <w:rPr>
          <w:spacing w:val="-1"/>
          <w:sz w:val="22"/>
          <w:szCs w:val="22"/>
        </w:rPr>
        <w:t>1</w:t>
      </w:r>
      <w:r w:rsidRPr="002128F8">
        <w:rPr>
          <w:sz w:val="22"/>
          <w:szCs w:val="22"/>
        </w:rPr>
        <w:t xml:space="preserve">0 </w:t>
      </w:r>
      <w:r w:rsidRPr="002128F8">
        <w:rPr>
          <w:spacing w:val="1"/>
          <w:sz w:val="22"/>
          <w:szCs w:val="22"/>
        </w:rPr>
        <w:t>da</w:t>
      </w:r>
      <w:r w:rsidRPr="002128F8">
        <w:rPr>
          <w:spacing w:val="-2"/>
          <w:sz w:val="22"/>
          <w:szCs w:val="22"/>
        </w:rPr>
        <w:t>y</w:t>
      </w:r>
      <w:r w:rsidRPr="002128F8">
        <w:rPr>
          <w:sz w:val="22"/>
          <w:szCs w:val="22"/>
        </w:rPr>
        <w:t>s</w:t>
      </w:r>
      <w:r w:rsidRPr="002128F8">
        <w:rPr>
          <w:spacing w:val="2"/>
          <w:sz w:val="22"/>
          <w:szCs w:val="22"/>
        </w:rPr>
        <w:t xml:space="preserve"> </w:t>
      </w:r>
      <w:r w:rsidRPr="002128F8">
        <w:rPr>
          <w:spacing w:val="1"/>
          <w:sz w:val="22"/>
          <w:szCs w:val="22"/>
        </w:rPr>
        <w:t>o</w:t>
      </w:r>
      <w:r w:rsidRPr="002128F8">
        <w:rPr>
          <w:spacing w:val="-2"/>
          <w:sz w:val="22"/>
          <w:szCs w:val="22"/>
        </w:rPr>
        <w:t>v</w:t>
      </w:r>
      <w:r w:rsidRPr="002128F8">
        <w:rPr>
          <w:spacing w:val="1"/>
          <w:sz w:val="22"/>
          <w:szCs w:val="22"/>
        </w:rPr>
        <w:t>e</w:t>
      </w:r>
      <w:r w:rsidRPr="002128F8">
        <w:rPr>
          <w:sz w:val="22"/>
          <w:szCs w:val="22"/>
        </w:rPr>
        <w:t>r</w:t>
      </w:r>
      <w:r w:rsidRPr="002128F8">
        <w:rPr>
          <w:spacing w:val="1"/>
          <w:sz w:val="22"/>
          <w:szCs w:val="22"/>
        </w:rPr>
        <w:t xml:space="preserve"> an</w:t>
      </w:r>
      <w:r w:rsidRPr="002128F8">
        <w:rPr>
          <w:sz w:val="22"/>
          <w:szCs w:val="22"/>
        </w:rPr>
        <w:t>d</w:t>
      </w:r>
      <w:r w:rsidRPr="002128F8">
        <w:rPr>
          <w:spacing w:val="3"/>
          <w:sz w:val="22"/>
          <w:szCs w:val="22"/>
        </w:rPr>
        <w:t xml:space="preserve"> </w:t>
      </w:r>
      <w:r w:rsidRPr="002128F8">
        <w:rPr>
          <w:spacing w:val="-1"/>
          <w:sz w:val="22"/>
          <w:szCs w:val="22"/>
        </w:rPr>
        <w:t>a</w:t>
      </w:r>
      <w:r w:rsidRPr="002128F8">
        <w:rPr>
          <w:spacing w:val="1"/>
          <w:sz w:val="22"/>
          <w:szCs w:val="22"/>
        </w:rPr>
        <w:t>bo</w:t>
      </w:r>
      <w:r w:rsidRPr="002128F8">
        <w:rPr>
          <w:spacing w:val="-2"/>
          <w:sz w:val="22"/>
          <w:szCs w:val="22"/>
        </w:rPr>
        <w:t>v</w:t>
      </w:r>
      <w:r w:rsidRPr="002128F8">
        <w:rPr>
          <w:sz w:val="22"/>
          <w:szCs w:val="22"/>
        </w:rPr>
        <w:t>e t</w:t>
      </w:r>
      <w:r w:rsidRPr="002128F8">
        <w:rPr>
          <w:spacing w:val="1"/>
          <w:sz w:val="22"/>
          <w:szCs w:val="22"/>
        </w:rPr>
        <w:t>h</w:t>
      </w:r>
      <w:r w:rsidRPr="002128F8">
        <w:rPr>
          <w:sz w:val="22"/>
          <w:szCs w:val="22"/>
        </w:rPr>
        <w:t>e</w:t>
      </w:r>
      <w:r w:rsidRPr="002128F8">
        <w:rPr>
          <w:spacing w:val="3"/>
          <w:sz w:val="22"/>
          <w:szCs w:val="22"/>
        </w:rPr>
        <w:t xml:space="preserve"> </w:t>
      </w:r>
      <w:r w:rsidRPr="002128F8">
        <w:rPr>
          <w:spacing w:val="-2"/>
          <w:sz w:val="22"/>
          <w:szCs w:val="22"/>
        </w:rPr>
        <w:t>s</w:t>
      </w:r>
      <w:r w:rsidRPr="002128F8">
        <w:rPr>
          <w:spacing w:val="1"/>
          <w:sz w:val="22"/>
          <w:szCs w:val="22"/>
        </w:rPr>
        <w:t>pe</w:t>
      </w:r>
      <w:r w:rsidRPr="002128F8">
        <w:rPr>
          <w:sz w:val="22"/>
          <w:szCs w:val="22"/>
        </w:rPr>
        <w:t>c</w:t>
      </w:r>
      <w:r w:rsidRPr="002128F8">
        <w:rPr>
          <w:spacing w:val="-3"/>
          <w:sz w:val="22"/>
          <w:szCs w:val="22"/>
        </w:rPr>
        <w:t>i</w:t>
      </w:r>
      <w:r w:rsidRPr="002128F8">
        <w:rPr>
          <w:spacing w:val="3"/>
          <w:sz w:val="22"/>
          <w:szCs w:val="22"/>
        </w:rPr>
        <w:t>f</w:t>
      </w:r>
      <w:r w:rsidRPr="002128F8">
        <w:rPr>
          <w:sz w:val="22"/>
          <w:szCs w:val="22"/>
        </w:rPr>
        <w:t>ied</w:t>
      </w:r>
      <w:r w:rsidRPr="002128F8">
        <w:rPr>
          <w:spacing w:val="1"/>
          <w:sz w:val="22"/>
          <w:szCs w:val="22"/>
        </w:rPr>
        <w:t xml:space="preserve"> </w:t>
      </w:r>
      <w:r w:rsidRPr="002128F8">
        <w:rPr>
          <w:sz w:val="22"/>
          <w:szCs w:val="22"/>
        </w:rPr>
        <w:t>time, t</w:t>
      </w:r>
      <w:r w:rsidRPr="002128F8">
        <w:rPr>
          <w:spacing w:val="1"/>
          <w:sz w:val="22"/>
          <w:szCs w:val="22"/>
        </w:rPr>
        <w:t>h</w:t>
      </w:r>
      <w:r w:rsidRPr="002128F8">
        <w:rPr>
          <w:sz w:val="22"/>
          <w:szCs w:val="22"/>
        </w:rPr>
        <w:t>e</w:t>
      </w:r>
      <w:r w:rsidRPr="002128F8">
        <w:rPr>
          <w:spacing w:val="1"/>
          <w:sz w:val="22"/>
          <w:szCs w:val="22"/>
        </w:rPr>
        <w:t xml:space="preserve"> </w:t>
      </w:r>
      <w:r w:rsidRPr="002128F8">
        <w:rPr>
          <w:sz w:val="22"/>
          <w:szCs w:val="22"/>
        </w:rPr>
        <w:t>LNMIIT is</w:t>
      </w:r>
      <w:r w:rsidRPr="002128F8">
        <w:rPr>
          <w:spacing w:val="2"/>
          <w:sz w:val="22"/>
          <w:szCs w:val="22"/>
        </w:rPr>
        <w:t xml:space="preserve"> </w:t>
      </w:r>
      <w:r w:rsidRPr="002128F8">
        <w:rPr>
          <w:spacing w:val="-1"/>
          <w:sz w:val="22"/>
          <w:szCs w:val="22"/>
        </w:rPr>
        <w:t>a</w:t>
      </w:r>
      <w:r w:rsidRPr="002128F8">
        <w:rPr>
          <w:sz w:val="22"/>
          <w:szCs w:val="22"/>
        </w:rPr>
        <w:t>t</w:t>
      </w:r>
      <w:r w:rsidRPr="002128F8">
        <w:rPr>
          <w:spacing w:val="3"/>
          <w:sz w:val="22"/>
          <w:szCs w:val="22"/>
        </w:rPr>
        <w:t xml:space="preserve"> </w:t>
      </w:r>
      <w:r w:rsidRPr="002128F8">
        <w:rPr>
          <w:spacing w:val="-2"/>
          <w:sz w:val="22"/>
          <w:szCs w:val="22"/>
        </w:rPr>
        <w:t>t</w:t>
      </w:r>
      <w:r w:rsidRPr="002128F8">
        <w:rPr>
          <w:spacing w:val="1"/>
          <w:sz w:val="22"/>
          <w:szCs w:val="22"/>
        </w:rPr>
        <w:t>h</w:t>
      </w:r>
      <w:r w:rsidRPr="002128F8">
        <w:rPr>
          <w:sz w:val="22"/>
          <w:szCs w:val="22"/>
        </w:rPr>
        <w:t>e</w:t>
      </w:r>
      <w:r w:rsidRPr="002128F8">
        <w:rPr>
          <w:spacing w:val="3"/>
          <w:sz w:val="22"/>
          <w:szCs w:val="22"/>
        </w:rPr>
        <w:t xml:space="preserve"> </w:t>
      </w:r>
      <w:r w:rsidRPr="002128F8">
        <w:rPr>
          <w:sz w:val="22"/>
          <w:szCs w:val="22"/>
        </w:rPr>
        <w:t>l</w:t>
      </w:r>
      <w:r w:rsidRPr="002128F8">
        <w:rPr>
          <w:spacing w:val="-1"/>
          <w:sz w:val="22"/>
          <w:szCs w:val="22"/>
        </w:rPr>
        <w:t>ib</w:t>
      </w:r>
      <w:r w:rsidRPr="002128F8">
        <w:rPr>
          <w:spacing w:val="1"/>
          <w:sz w:val="22"/>
          <w:szCs w:val="22"/>
        </w:rPr>
        <w:t>e</w:t>
      </w:r>
      <w:r w:rsidRPr="002128F8">
        <w:rPr>
          <w:sz w:val="22"/>
          <w:szCs w:val="22"/>
        </w:rPr>
        <w:t>rty to</w:t>
      </w:r>
      <w:r w:rsidRPr="002128F8">
        <w:rPr>
          <w:spacing w:val="4"/>
          <w:sz w:val="22"/>
          <w:szCs w:val="22"/>
        </w:rPr>
        <w:t xml:space="preserve"> </w:t>
      </w:r>
      <w:r w:rsidRPr="002128F8">
        <w:rPr>
          <w:sz w:val="22"/>
          <w:szCs w:val="22"/>
        </w:rPr>
        <w:t>t</w:t>
      </w:r>
      <w:r w:rsidRPr="002128F8">
        <w:rPr>
          <w:spacing w:val="1"/>
          <w:sz w:val="22"/>
          <w:szCs w:val="22"/>
        </w:rPr>
        <w:t>e</w:t>
      </w:r>
      <w:r w:rsidRPr="002128F8">
        <w:rPr>
          <w:spacing w:val="-3"/>
          <w:sz w:val="22"/>
          <w:szCs w:val="22"/>
        </w:rPr>
        <w:t>r</w:t>
      </w:r>
      <w:r w:rsidRPr="002128F8">
        <w:rPr>
          <w:spacing w:val="1"/>
          <w:sz w:val="22"/>
          <w:szCs w:val="22"/>
        </w:rPr>
        <w:t>m</w:t>
      </w:r>
      <w:r w:rsidRPr="002128F8">
        <w:rPr>
          <w:sz w:val="22"/>
          <w:szCs w:val="22"/>
        </w:rPr>
        <w:t>in</w:t>
      </w:r>
      <w:r w:rsidRPr="002128F8">
        <w:rPr>
          <w:spacing w:val="1"/>
          <w:sz w:val="22"/>
          <w:szCs w:val="22"/>
        </w:rPr>
        <w:t>a</w:t>
      </w:r>
      <w:r w:rsidRPr="002128F8">
        <w:rPr>
          <w:spacing w:val="-2"/>
          <w:sz w:val="22"/>
          <w:szCs w:val="22"/>
        </w:rPr>
        <w:t>t</w:t>
      </w:r>
      <w:r w:rsidRPr="002128F8">
        <w:rPr>
          <w:sz w:val="22"/>
          <w:szCs w:val="22"/>
        </w:rPr>
        <w:t>e</w:t>
      </w:r>
      <w:r w:rsidRPr="002128F8">
        <w:rPr>
          <w:spacing w:val="3"/>
          <w:sz w:val="22"/>
          <w:szCs w:val="22"/>
        </w:rPr>
        <w:t xml:space="preserve"> </w:t>
      </w:r>
      <w:r w:rsidRPr="002128F8">
        <w:rPr>
          <w:spacing w:val="-2"/>
          <w:sz w:val="22"/>
          <w:szCs w:val="22"/>
        </w:rPr>
        <w:t>t</w:t>
      </w:r>
      <w:r w:rsidRPr="002128F8">
        <w:rPr>
          <w:spacing w:val="-1"/>
          <w:sz w:val="22"/>
          <w:szCs w:val="22"/>
        </w:rPr>
        <w:t>h</w:t>
      </w:r>
      <w:r w:rsidRPr="002128F8">
        <w:rPr>
          <w:sz w:val="22"/>
          <w:szCs w:val="22"/>
        </w:rPr>
        <w:t>e c</w:t>
      </w:r>
      <w:r w:rsidRPr="002128F8">
        <w:rPr>
          <w:spacing w:val="1"/>
          <w:sz w:val="22"/>
          <w:szCs w:val="22"/>
        </w:rPr>
        <w:t>on</w:t>
      </w:r>
      <w:r w:rsidRPr="002128F8">
        <w:rPr>
          <w:sz w:val="22"/>
          <w:szCs w:val="22"/>
        </w:rPr>
        <w:t>tract</w:t>
      </w:r>
      <w:r w:rsidRPr="002128F8">
        <w:rPr>
          <w:spacing w:val="1"/>
          <w:sz w:val="22"/>
          <w:szCs w:val="22"/>
        </w:rPr>
        <w:t xml:space="preserve"> </w:t>
      </w:r>
      <w:r w:rsidRPr="002128F8">
        <w:rPr>
          <w:spacing w:val="-2"/>
          <w:sz w:val="22"/>
          <w:szCs w:val="22"/>
        </w:rPr>
        <w:t>w</w:t>
      </w:r>
      <w:r w:rsidRPr="002128F8">
        <w:rPr>
          <w:sz w:val="22"/>
          <w:szCs w:val="22"/>
        </w:rPr>
        <w:t>it</w:t>
      </w:r>
      <w:r w:rsidRPr="002128F8">
        <w:rPr>
          <w:spacing w:val="1"/>
          <w:sz w:val="22"/>
          <w:szCs w:val="22"/>
        </w:rPr>
        <w:t>ho</w:t>
      </w:r>
      <w:r w:rsidRPr="002128F8">
        <w:rPr>
          <w:spacing w:val="-1"/>
          <w:sz w:val="22"/>
          <w:szCs w:val="22"/>
        </w:rPr>
        <w:t>u</w:t>
      </w:r>
      <w:r w:rsidRPr="002128F8">
        <w:rPr>
          <w:sz w:val="22"/>
          <w:szCs w:val="22"/>
        </w:rPr>
        <w:t>t</w:t>
      </w:r>
      <w:r w:rsidRPr="002128F8">
        <w:rPr>
          <w:spacing w:val="1"/>
          <w:sz w:val="22"/>
          <w:szCs w:val="22"/>
        </w:rPr>
        <w:t xml:space="preserve"> </w:t>
      </w:r>
      <w:r w:rsidRPr="002128F8">
        <w:rPr>
          <w:spacing w:val="-1"/>
          <w:sz w:val="22"/>
          <w:szCs w:val="22"/>
        </w:rPr>
        <w:t>g</w:t>
      </w:r>
      <w:r w:rsidRPr="002128F8">
        <w:rPr>
          <w:sz w:val="22"/>
          <w:szCs w:val="22"/>
        </w:rPr>
        <w:t>i</w:t>
      </w:r>
      <w:r w:rsidRPr="002128F8">
        <w:rPr>
          <w:spacing w:val="-3"/>
          <w:sz w:val="22"/>
          <w:szCs w:val="22"/>
        </w:rPr>
        <w:t>v</w:t>
      </w:r>
      <w:r w:rsidRPr="002128F8">
        <w:rPr>
          <w:sz w:val="22"/>
          <w:szCs w:val="22"/>
        </w:rPr>
        <w:t>ing</w:t>
      </w:r>
      <w:r w:rsidRPr="002128F8">
        <w:rPr>
          <w:spacing w:val="2"/>
          <w:sz w:val="22"/>
          <w:szCs w:val="22"/>
        </w:rPr>
        <w:t xml:space="preserve"> </w:t>
      </w:r>
      <w:r w:rsidRPr="002128F8">
        <w:rPr>
          <w:spacing w:val="1"/>
          <w:sz w:val="22"/>
          <w:szCs w:val="22"/>
        </w:rPr>
        <w:t>an</w:t>
      </w:r>
      <w:r w:rsidRPr="002128F8">
        <w:rPr>
          <w:sz w:val="22"/>
          <w:szCs w:val="22"/>
        </w:rPr>
        <w:t>y</w:t>
      </w:r>
      <w:r w:rsidRPr="002128F8">
        <w:rPr>
          <w:spacing w:val="-2"/>
          <w:sz w:val="22"/>
          <w:szCs w:val="22"/>
        </w:rPr>
        <w:t xml:space="preserve"> </w:t>
      </w:r>
      <w:r w:rsidRPr="002128F8">
        <w:rPr>
          <w:spacing w:val="1"/>
          <w:sz w:val="22"/>
          <w:szCs w:val="22"/>
        </w:rPr>
        <w:t>no</w:t>
      </w:r>
      <w:r w:rsidRPr="002128F8">
        <w:rPr>
          <w:sz w:val="22"/>
          <w:szCs w:val="22"/>
        </w:rPr>
        <w:t>tic</w:t>
      </w:r>
      <w:r w:rsidRPr="002128F8">
        <w:rPr>
          <w:spacing w:val="1"/>
          <w:sz w:val="22"/>
          <w:szCs w:val="22"/>
        </w:rPr>
        <w:t>e</w:t>
      </w:r>
      <w:r w:rsidRPr="002128F8">
        <w:rPr>
          <w:sz w:val="22"/>
          <w:szCs w:val="22"/>
        </w:rPr>
        <w:t>.</w:t>
      </w:r>
    </w:p>
    <w:p w14:paraId="45DEB412" w14:textId="77777777" w:rsidR="002128F8" w:rsidRPr="002128F8" w:rsidRDefault="002128F8" w:rsidP="002128F8">
      <w:pPr>
        <w:pStyle w:val="BodyText"/>
        <w:rPr>
          <w:rFonts w:ascii="Tahoma" w:hAnsi="Tahoma" w:cs="Tahoma"/>
          <w:b/>
          <w:sz w:val="16"/>
          <w:szCs w:val="16"/>
          <w:lang w:val="en-IN"/>
        </w:rPr>
      </w:pPr>
    </w:p>
    <w:p w14:paraId="0BAEEA63" w14:textId="71C41248"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Account Name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The LNM Institute of Information Technology”</w:t>
      </w:r>
    </w:p>
    <w:p w14:paraId="50629541" w14:textId="09132A81"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Account No.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001201038168</w:t>
      </w:r>
    </w:p>
    <w:p w14:paraId="7104CEC7" w14:textId="7DF413C9"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Bank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ICICI Bank Ltd.</w:t>
      </w:r>
    </w:p>
    <w:p w14:paraId="607DA546" w14:textId="2262BD48"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Branch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C-Scheme, Jaipur</w:t>
      </w:r>
    </w:p>
    <w:p w14:paraId="4F3A475E" w14:textId="5CA04918"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IFSC Code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ICIC0000012</w:t>
      </w:r>
    </w:p>
    <w:p w14:paraId="09D0D24B" w14:textId="678F5D13" w:rsidR="002128F8" w:rsidRPr="002128F8" w:rsidRDefault="002128F8" w:rsidP="002128F8">
      <w:pPr>
        <w:pStyle w:val="BodyText"/>
        <w:ind w:left="1440"/>
        <w:jc w:val="both"/>
        <w:rPr>
          <w:rFonts w:ascii="Tahoma" w:hAnsi="Tahoma" w:cs="Tahoma"/>
          <w:b/>
          <w:sz w:val="16"/>
          <w:szCs w:val="16"/>
          <w:lang w:val="en-IN"/>
        </w:rPr>
      </w:pPr>
      <w:r w:rsidRPr="002128F8">
        <w:rPr>
          <w:rFonts w:ascii="Tahoma" w:hAnsi="Tahoma" w:cs="Tahoma"/>
          <w:b/>
          <w:sz w:val="16"/>
          <w:szCs w:val="16"/>
          <w:lang w:val="en-IN"/>
        </w:rPr>
        <w:t xml:space="preserve">Account type    </w:t>
      </w:r>
      <w:r>
        <w:rPr>
          <w:rFonts w:ascii="Tahoma" w:hAnsi="Tahoma" w:cs="Tahoma"/>
          <w:b/>
          <w:sz w:val="16"/>
          <w:szCs w:val="16"/>
          <w:lang w:val="en-IN"/>
        </w:rPr>
        <w:tab/>
      </w:r>
      <w:r w:rsidRPr="002128F8">
        <w:rPr>
          <w:rFonts w:ascii="Tahoma" w:hAnsi="Tahoma" w:cs="Tahoma"/>
          <w:b/>
          <w:sz w:val="16"/>
          <w:szCs w:val="16"/>
          <w:lang w:val="en-IN"/>
        </w:rPr>
        <w:t xml:space="preserve">:       </w:t>
      </w:r>
      <w:r>
        <w:rPr>
          <w:rFonts w:ascii="Tahoma" w:hAnsi="Tahoma" w:cs="Tahoma"/>
          <w:b/>
          <w:sz w:val="16"/>
          <w:szCs w:val="16"/>
          <w:lang w:val="en-IN"/>
        </w:rPr>
        <w:tab/>
      </w:r>
      <w:r w:rsidRPr="002128F8">
        <w:rPr>
          <w:rFonts w:ascii="Tahoma" w:hAnsi="Tahoma" w:cs="Tahoma"/>
          <w:b/>
          <w:sz w:val="16"/>
          <w:szCs w:val="16"/>
          <w:lang w:val="en-IN"/>
        </w:rPr>
        <w:t>Saving account</w:t>
      </w:r>
    </w:p>
    <w:p w14:paraId="3449364A" w14:textId="77777777" w:rsidR="002128F8" w:rsidRDefault="002128F8" w:rsidP="002128F8">
      <w:pPr>
        <w:pStyle w:val="BodyText"/>
        <w:rPr>
          <w:rFonts w:ascii="Tahoma" w:hAnsi="Tahoma" w:cs="Tahoma"/>
          <w:b/>
          <w:sz w:val="16"/>
          <w:szCs w:val="16"/>
          <w:u w:val="single"/>
        </w:rPr>
      </w:pPr>
    </w:p>
    <w:p w14:paraId="36F366C0" w14:textId="77777777" w:rsidR="002128F8" w:rsidRPr="002128F8" w:rsidRDefault="002128F8" w:rsidP="002128F8">
      <w:pPr>
        <w:pStyle w:val="BodyText"/>
        <w:numPr>
          <w:ilvl w:val="0"/>
          <w:numId w:val="35"/>
        </w:numPr>
        <w:ind w:left="360"/>
        <w:rPr>
          <w:rFonts w:ascii="Tahoma" w:hAnsi="Tahoma" w:cs="Tahoma"/>
          <w:b/>
          <w:sz w:val="16"/>
          <w:szCs w:val="16"/>
          <w:lang w:val="en-IN"/>
        </w:rPr>
      </w:pPr>
      <w:r w:rsidRPr="002128F8">
        <w:rPr>
          <w:rFonts w:ascii="Tahoma" w:hAnsi="Tahoma" w:cs="Tahoma"/>
          <w:b/>
          <w:sz w:val="16"/>
          <w:szCs w:val="16"/>
          <w:lang w:val="en-IN"/>
        </w:rPr>
        <w:t>Commencement of works</w:t>
      </w:r>
      <w:r w:rsidRPr="002128F8">
        <w:rPr>
          <w:spacing w:val="6"/>
          <w:sz w:val="22"/>
          <w:szCs w:val="22"/>
        </w:rPr>
        <w:t xml:space="preserve"> </w:t>
      </w:r>
      <w:r w:rsidRPr="006A0DD3">
        <w:rPr>
          <w:spacing w:val="6"/>
          <w:sz w:val="22"/>
          <w:szCs w:val="22"/>
        </w:rPr>
        <w:t>W</w:t>
      </w:r>
      <w:r w:rsidRPr="006A0DD3">
        <w:rPr>
          <w:spacing w:val="-3"/>
          <w:sz w:val="22"/>
          <w:szCs w:val="22"/>
        </w:rPr>
        <w:t>i</w:t>
      </w:r>
      <w:r w:rsidRPr="006A0DD3">
        <w:rPr>
          <w:spacing w:val="-2"/>
          <w:sz w:val="22"/>
          <w:szCs w:val="22"/>
        </w:rPr>
        <w:t>t</w:t>
      </w:r>
      <w:r w:rsidRPr="006A0DD3">
        <w:rPr>
          <w:spacing w:val="1"/>
          <w:sz w:val="22"/>
          <w:szCs w:val="22"/>
        </w:rPr>
        <w:t>h</w:t>
      </w:r>
      <w:r w:rsidRPr="006A0DD3">
        <w:rPr>
          <w:sz w:val="22"/>
          <w:szCs w:val="22"/>
        </w:rPr>
        <w:t>in</w:t>
      </w:r>
      <w:r w:rsidRPr="006A0DD3">
        <w:rPr>
          <w:spacing w:val="8"/>
          <w:sz w:val="22"/>
          <w:szCs w:val="22"/>
        </w:rPr>
        <w:t xml:space="preserve"> </w:t>
      </w:r>
      <w:r w:rsidRPr="006A0DD3">
        <w:rPr>
          <w:spacing w:val="-1"/>
          <w:sz w:val="22"/>
          <w:szCs w:val="22"/>
        </w:rPr>
        <w:t>1</w:t>
      </w:r>
      <w:r>
        <w:rPr>
          <w:sz w:val="22"/>
          <w:szCs w:val="22"/>
        </w:rPr>
        <w:t>0</w:t>
      </w:r>
      <w:r w:rsidRPr="006A0DD3">
        <w:rPr>
          <w:spacing w:val="8"/>
          <w:sz w:val="22"/>
          <w:szCs w:val="22"/>
        </w:rPr>
        <w:t xml:space="preserve"> </w:t>
      </w:r>
      <w:r w:rsidRPr="006A0DD3">
        <w:rPr>
          <w:spacing w:val="1"/>
          <w:sz w:val="22"/>
          <w:szCs w:val="22"/>
        </w:rPr>
        <w:t>da</w:t>
      </w:r>
      <w:r w:rsidRPr="006A0DD3">
        <w:rPr>
          <w:spacing w:val="-2"/>
          <w:sz w:val="22"/>
          <w:szCs w:val="22"/>
        </w:rPr>
        <w:t>y</w:t>
      </w:r>
      <w:r w:rsidRPr="006A0DD3">
        <w:rPr>
          <w:sz w:val="22"/>
          <w:szCs w:val="22"/>
        </w:rPr>
        <w:t>s</w:t>
      </w:r>
      <w:r w:rsidRPr="006A0DD3">
        <w:rPr>
          <w:spacing w:val="8"/>
          <w:sz w:val="22"/>
          <w:szCs w:val="22"/>
        </w:rPr>
        <w:t xml:space="preserve"> </w:t>
      </w:r>
      <w:r w:rsidRPr="006A0DD3">
        <w:rPr>
          <w:sz w:val="22"/>
          <w:szCs w:val="22"/>
        </w:rPr>
        <w:t>(</w:t>
      </w:r>
      <w:r w:rsidRPr="006A0DD3">
        <w:rPr>
          <w:spacing w:val="-1"/>
          <w:sz w:val="22"/>
          <w:szCs w:val="22"/>
        </w:rPr>
        <w:t>M</w:t>
      </w:r>
      <w:r w:rsidRPr="006A0DD3">
        <w:rPr>
          <w:spacing w:val="1"/>
          <w:sz w:val="22"/>
          <w:szCs w:val="22"/>
        </w:rPr>
        <w:t>ob</w:t>
      </w:r>
      <w:r w:rsidRPr="006A0DD3">
        <w:rPr>
          <w:sz w:val="22"/>
          <w:szCs w:val="22"/>
        </w:rPr>
        <w:t>i</w:t>
      </w:r>
      <w:r w:rsidRPr="006A0DD3">
        <w:rPr>
          <w:spacing w:val="-1"/>
          <w:sz w:val="22"/>
          <w:szCs w:val="22"/>
        </w:rPr>
        <w:t>l</w:t>
      </w:r>
      <w:r w:rsidRPr="006A0DD3">
        <w:rPr>
          <w:sz w:val="22"/>
          <w:szCs w:val="22"/>
        </w:rPr>
        <w:t>i</w:t>
      </w:r>
      <w:r w:rsidRPr="006A0DD3">
        <w:rPr>
          <w:spacing w:val="-3"/>
          <w:sz w:val="22"/>
          <w:szCs w:val="22"/>
        </w:rPr>
        <w:t>z</w:t>
      </w:r>
      <w:r w:rsidRPr="006A0DD3">
        <w:rPr>
          <w:spacing w:val="1"/>
          <w:sz w:val="22"/>
          <w:szCs w:val="22"/>
        </w:rPr>
        <w:t>a</w:t>
      </w:r>
      <w:r w:rsidRPr="006A0DD3">
        <w:rPr>
          <w:sz w:val="22"/>
          <w:szCs w:val="22"/>
        </w:rPr>
        <w:t>ti</w:t>
      </w:r>
      <w:r w:rsidRPr="006A0DD3">
        <w:rPr>
          <w:spacing w:val="1"/>
          <w:sz w:val="22"/>
          <w:szCs w:val="22"/>
        </w:rPr>
        <w:t>o</w:t>
      </w:r>
      <w:r w:rsidRPr="006A0DD3">
        <w:rPr>
          <w:sz w:val="22"/>
          <w:szCs w:val="22"/>
        </w:rPr>
        <w:t>n</w:t>
      </w:r>
      <w:r w:rsidRPr="006A0DD3">
        <w:rPr>
          <w:spacing w:val="8"/>
          <w:sz w:val="22"/>
          <w:szCs w:val="22"/>
        </w:rPr>
        <w:t xml:space="preserve"> </w:t>
      </w:r>
      <w:r w:rsidRPr="006A0DD3">
        <w:rPr>
          <w:spacing w:val="1"/>
          <w:sz w:val="22"/>
          <w:szCs w:val="22"/>
        </w:rPr>
        <w:t>pe</w:t>
      </w:r>
      <w:r w:rsidRPr="006A0DD3">
        <w:rPr>
          <w:sz w:val="22"/>
          <w:szCs w:val="22"/>
        </w:rPr>
        <w:t>r</w:t>
      </w:r>
      <w:r w:rsidRPr="006A0DD3">
        <w:rPr>
          <w:spacing w:val="-1"/>
          <w:sz w:val="22"/>
          <w:szCs w:val="22"/>
        </w:rPr>
        <w:t>i</w:t>
      </w:r>
      <w:r w:rsidRPr="006A0DD3">
        <w:rPr>
          <w:spacing w:val="1"/>
          <w:sz w:val="22"/>
          <w:szCs w:val="22"/>
        </w:rPr>
        <w:t>od</w:t>
      </w:r>
      <w:r w:rsidRPr="006A0DD3">
        <w:rPr>
          <w:sz w:val="22"/>
          <w:szCs w:val="22"/>
        </w:rPr>
        <w:t>)</w:t>
      </w:r>
      <w:r w:rsidRPr="006A0DD3">
        <w:rPr>
          <w:spacing w:val="5"/>
          <w:sz w:val="22"/>
          <w:szCs w:val="22"/>
        </w:rPr>
        <w:t xml:space="preserve"> </w:t>
      </w:r>
      <w:r w:rsidRPr="006A0DD3">
        <w:rPr>
          <w:spacing w:val="3"/>
          <w:sz w:val="22"/>
          <w:szCs w:val="22"/>
        </w:rPr>
        <w:t>f</w:t>
      </w:r>
      <w:r w:rsidRPr="006A0DD3">
        <w:rPr>
          <w:sz w:val="22"/>
          <w:szCs w:val="22"/>
        </w:rPr>
        <w:t>r</w:t>
      </w:r>
      <w:r w:rsidRPr="006A0DD3">
        <w:rPr>
          <w:spacing w:val="-2"/>
          <w:sz w:val="22"/>
          <w:szCs w:val="22"/>
        </w:rPr>
        <w:t>o</w:t>
      </w:r>
      <w:r w:rsidRPr="006A0DD3">
        <w:rPr>
          <w:sz w:val="22"/>
          <w:szCs w:val="22"/>
        </w:rPr>
        <w:t>m t</w:t>
      </w:r>
      <w:r w:rsidRPr="006A0DD3">
        <w:rPr>
          <w:spacing w:val="1"/>
          <w:sz w:val="22"/>
          <w:szCs w:val="22"/>
        </w:rPr>
        <w:t>h</w:t>
      </w:r>
      <w:r w:rsidRPr="006A0DD3">
        <w:rPr>
          <w:sz w:val="22"/>
          <w:szCs w:val="22"/>
        </w:rPr>
        <w:t>e</w:t>
      </w:r>
      <w:r w:rsidRPr="006A0DD3">
        <w:rPr>
          <w:spacing w:val="-1"/>
          <w:sz w:val="22"/>
          <w:szCs w:val="22"/>
        </w:rPr>
        <w:t xml:space="preserve"> </w:t>
      </w:r>
      <w:r w:rsidRPr="006A0DD3">
        <w:rPr>
          <w:spacing w:val="1"/>
          <w:sz w:val="22"/>
          <w:szCs w:val="22"/>
        </w:rPr>
        <w:t>da</w:t>
      </w:r>
      <w:r w:rsidRPr="006A0DD3">
        <w:rPr>
          <w:spacing w:val="-2"/>
          <w:sz w:val="22"/>
          <w:szCs w:val="22"/>
        </w:rPr>
        <w:t>t</w:t>
      </w:r>
      <w:r w:rsidRPr="006A0DD3">
        <w:rPr>
          <w:sz w:val="22"/>
          <w:szCs w:val="22"/>
        </w:rPr>
        <w:t>e</w:t>
      </w:r>
      <w:r w:rsidRPr="006A0DD3">
        <w:rPr>
          <w:spacing w:val="1"/>
          <w:sz w:val="22"/>
          <w:szCs w:val="22"/>
        </w:rPr>
        <w:t xml:space="preserve"> </w:t>
      </w:r>
      <w:r w:rsidRPr="006A0DD3">
        <w:rPr>
          <w:spacing w:val="-1"/>
          <w:sz w:val="22"/>
          <w:szCs w:val="22"/>
        </w:rPr>
        <w:t>o</w:t>
      </w:r>
      <w:r w:rsidRPr="006A0DD3">
        <w:rPr>
          <w:sz w:val="22"/>
          <w:szCs w:val="22"/>
        </w:rPr>
        <w:t>f</w:t>
      </w:r>
      <w:r w:rsidRPr="006A0DD3">
        <w:rPr>
          <w:spacing w:val="-4"/>
          <w:sz w:val="22"/>
          <w:szCs w:val="22"/>
        </w:rPr>
        <w:t xml:space="preserve"> issue of </w:t>
      </w:r>
      <w:r w:rsidRPr="006A0DD3">
        <w:rPr>
          <w:spacing w:val="6"/>
          <w:sz w:val="22"/>
          <w:szCs w:val="22"/>
        </w:rPr>
        <w:t>W</w:t>
      </w:r>
      <w:r w:rsidRPr="006A0DD3">
        <w:rPr>
          <w:spacing w:val="1"/>
          <w:sz w:val="22"/>
          <w:szCs w:val="22"/>
        </w:rPr>
        <w:t>o</w:t>
      </w:r>
      <w:r w:rsidRPr="006A0DD3">
        <w:rPr>
          <w:sz w:val="22"/>
          <w:szCs w:val="22"/>
        </w:rPr>
        <w:t>rk</w:t>
      </w:r>
      <w:r w:rsidRPr="006A0DD3">
        <w:rPr>
          <w:spacing w:val="-2"/>
          <w:sz w:val="22"/>
          <w:szCs w:val="22"/>
        </w:rPr>
        <w:t xml:space="preserve"> </w:t>
      </w:r>
      <w:r w:rsidRPr="006A0DD3">
        <w:rPr>
          <w:sz w:val="22"/>
          <w:szCs w:val="22"/>
        </w:rPr>
        <w:lastRenderedPageBreak/>
        <w:t>Ord</w:t>
      </w:r>
      <w:r w:rsidRPr="006A0DD3">
        <w:rPr>
          <w:spacing w:val="1"/>
          <w:sz w:val="22"/>
          <w:szCs w:val="22"/>
        </w:rPr>
        <w:t>e</w:t>
      </w:r>
      <w:r w:rsidRPr="006A0DD3">
        <w:rPr>
          <w:spacing w:val="-3"/>
          <w:sz w:val="22"/>
          <w:szCs w:val="22"/>
        </w:rPr>
        <w:t>r</w:t>
      </w:r>
      <w:r w:rsidRPr="006A0DD3">
        <w:rPr>
          <w:sz w:val="22"/>
          <w:szCs w:val="22"/>
        </w:rPr>
        <w:t>. If</w:t>
      </w:r>
      <w:r w:rsidRPr="006A0DD3">
        <w:rPr>
          <w:spacing w:val="4"/>
          <w:sz w:val="22"/>
          <w:szCs w:val="22"/>
        </w:rPr>
        <w:t xml:space="preserve"> </w:t>
      </w:r>
      <w:r w:rsidRPr="006A0DD3">
        <w:rPr>
          <w:sz w:val="22"/>
          <w:szCs w:val="22"/>
        </w:rPr>
        <w:t>t</w:t>
      </w:r>
      <w:r w:rsidRPr="006A0DD3">
        <w:rPr>
          <w:spacing w:val="1"/>
          <w:sz w:val="22"/>
          <w:szCs w:val="22"/>
        </w:rPr>
        <w:t>h</w:t>
      </w:r>
      <w:r w:rsidRPr="006A0DD3">
        <w:rPr>
          <w:sz w:val="22"/>
          <w:szCs w:val="22"/>
        </w:rPr>
        <w:t>e</w:t>
      </w:r>
      <w:r w:rsidRPr="006A0DD3">
        <w:rPr>
          <w:spacing w:val="4"/>
          <w:sz w:val="22"/>
          <w:szCs w:val="22"/>
        </w:rPr>
        <w:t xml:space="preserve"> </w:t>
      </w:r>
      <w:r w:rsidRPr="006A0DD3">
        <w:rPr>
          <w:sz w:val="22"/>
          <w:szCs w:val="22"/>
        </w:rPr>
        <w:t>C</w:t>
      </w:r>
      <w:r w:rsidRPr="006A0DD3">
        <w:rPr>
          <w:spacing w:val="-2"/>
          <w:sz w:val="22"/>
          <w:szCs w:val="22"/>
        </w:rPr>
        <w:t>o</w:t>
      </w:r>
      <w:r w:rsidRPr="006A0DD3">
        <w:rPr>
          <w:spacing w:val="1"/>
          <w:sz w:val="22"/>
          <w:szCs w:val="22"/>
        </w:rPr>
        <w:t>n</w:t>
      </w:r>
      <w:r w:rsidRPr="006A0DD3">
        <w:rPr>
          <w:sz w:val="22"/>
          <w:szCs w:val="22"/>
        </w:rPr>
        <w:t>trac</w:t>
      </w:r>
      <w:r w:rsidRPr="006A0DD3">
        <w:rPr>
          <w:spacing w:val="-1"/>
          <w:sz w:val="22"/>
          <w:szCs w:val="22"/>
        </w:rPr>
        <w:t>t</w:t>
      </w:r>
      <w:r w:rsidRPr="006A0DD3">
        <w:rPr>
          <w:spacing w:val="1"/>
          <w:sz w:val="22"/>
          <w:szCs w:val="22"/>
        </w:rPr>
        <w:t>o</w:t>
      </w:r>
      <w:r w:rsidRPr="006A0DD3">
        <w:rPr>
          <w:sz w:val="22"/>
          <w:szCs w:val="22"/>
        </w:rPr>
        <w:t>r</w:t>
      </w:r>
      <w:r w:rsidRPr="006A0DD3">
        <w:rPr>
          <w:spacing w:val="2"/>
          <w:sz w:val="22"/>
          <w:szCs w:val="22"/>
        </w:rPr>
        <w:t xml:space="preserve"> </w:t>
      </w:r>
      <w:r w:rsidRPr="006A0DD3">
        <w:rPr>
          <w:spacing w:val="1"/>
          <w:sz w:val="22"/>
          <w:szCs w:val="22"/>
        </w:rPr>
        <w:t>de</w:t>
      </w:r>
      <w:r w:rsidRPr="006A0DD3">
        <w:rPr>
          <w:sz w:val="22"/>
          <w:szCs w:val="22"/>
        </w:rPr>
        <w:t>la</w:t>
      </w:r>
      <w:r w:rsidRPr="006A0DD3">
        <w:rPr>
          <w:spacing w:val="-2"/>
          <w:sz w:val="22"/>
          <w:szCs w:val="22"/>
        </w:rPr>
        <w:t>y</w:t>
      </w:r>
      <w:r w:rsidRPr="006A0DD3">
        <w:rPr>
          <w:sz w:val="22"/>
          <w:szCs w:val="22"/>
        </w:rPr>
        <w:t>s</w:t>
      </w:r>
      <w:r w:rsidRPr="006A0DD3">
        <w:rPr>
          <w:spacing w:val="3"/>
          <w:sz w:val="22"/>
          <w:szCs w:val="22"/>
        </w:rPr>
        <w:t xml:space="preserve"> </w:t>
      </w:r>
      <w:r w:rsidRPr="006A0DD3">
        <w:rPr>
          <w:spacing w:val="1"/>
          <w:sz w:val="22"/>
          <w:szCs w:val="22"/>
        </w:rPr>
        <w:t>b</w:t>
      </w:r>
      <w:r w:rsidRPr="006A0DD3">
        <w:rPr>
          <w:sz w:val="22"/>
          <w:szCs w:val="22"/>
        </w:rPr>
        <w:t xml:space="preserve">y </w:t>
      </w:r>
      <w:r w:rsidRPr="006A0DD3">
        <w:rPr>
          <w:spacing w:val="1"/>
          <w:sz w:val="22"/>
          <w:szCs w:val="22"/>
        </w:rPr>
        <w:t>mo</w:t>
      </w:r>
      <w:r w:rsidRPr="006A0DD3">
        <w:rPr>
          <w:sz w:val="22"/>
          <w:szCs w:val="22"/>
        </w:rPr>
        <w:t>re</w:t>
      </w:r>
      <w:r w:rsidRPr="006A0DD3">
        <w:rPr>
          <w:spacing w:val="3"/>
          <w:sz w:val="22"/>
          <w:szCs w:val="22"/>
        </w:rPr>
        <w:t xml:space="preserve"> </w:t>
      </w:r>
      <w:r w:rsidRPr="006A0DD3">
        <w:rPr>
          <w:sz w:val="22"/>
          <w:szCs w:val="22"/>
        </w:rPr>
        <w:t>t</w:t>
      </w:r>
      <w:r w:rsidRPr="006A0DD3">
        <w:rPr>
          <w:spacing w:val="1"/>
          <w:sz w:val="22"/>
          <w:szCs w:val="22"/>
        </w:rPr>
        <w:t>h</w:t>
      </w:r>
      <w:r w:rsidRPr="006A0DD3">
        <w:rPr>
          <w:spacing w:val="-1"/>
          <w:sz w:val="22"/>
          <w:szCs w:val="22"/>
        </w:rPr>
        <w:t>a</w:t>
      </w:r>
      <w:r w:rsidRPr="006A0DD3">
        <w:rPr>
          <w:sz w:val="22"/>
          <w:szCs w:val="22"/>
        </w:rPr>
        <w:t>n</w:t>
      </w:r>
      <w:r w:rsidRPr="006A0DD3">
        <w:rPr>
          <w:spacing w:val="4"/>
          <w:sz w:val="22"/>
          <w:szCs w:val="22"/>
        </w:rPr>
        <w:t xml:space="preserve"> </w:t>
      </w:r>
      <w:r w:rsidRPr="006A0DD3">
        <w:rPr>
          <w:spacing w:val="-1"/>
          <w:sz w:val="22"/>
          <w:szCs w:val="22"/>
        </w:rPr>
        <w:t>1</w:t>
      </w:r>
      <w:r>
        <w:rPr>
          <w:sz w:val="22"/>
          <w:szCs w:val="22"/>
        </w:rPr>
        <w:t>0</w:t>
      </w:r>
      <w:r w:rsidRPr="006A0DD3">
        <w:rPr>
          <w:sz w:val="22"/>
          <w:szCs w:val="22"/>
        </w:rPr>
        <w:t xml:space="preserve"> </w:t>
      </w:r>
      <w:r w:rsidRPr="006A0DD3">
        <w:rPr>
          <w:spacing w:val="1"/>
          <w:sz w:val="22"/>
          <w:szCs w:val="22"/>
        </w:rPr>
        <w:t>da</w:t>
      </w:r>
      <w:r w:rsidRPr="006A0DD3">
        <w:rPr>
          <w:spacing w:val="-2"/>
          <w:sz w:val="22"/>
          <w:szCs w:val="22"/>
        </w:rPr>
        <w:t>y</w:t>
      </w:r>
      <w:r w:rsidRPr="006A0DD3">
        <w:rPr>
          <w:sz w:val="22"/>
          <w:szCs w:val="22"/>
        </w:rPr>
        <w:t>s</w:t>
      </w:r>
      <w:r w:rsidRPr="006A0DD3">
        <w:rPr>
          <w:spacing w:val="2"/>
          <w:sz w:val="22"/>
          <w:szCs w:val="22"/>
        </w:rPr>
        <w:t xml:space="preserve"> </w:t>
      </w:r>
      <w:r w:rsidRPr="006A0DD3">
        <w:rPr>
          <w:spacing w:val="1"/>
          <w:sz w:val="22"/>
          <w:szCs w:val="22"/>
        </w:rPr>
        <w:t>o</w:t>
      </w:r>
      <w:r w:rsidRPr="006A0DD3">
        <w:rPr>
          <w:spacing w:val="-2"/>
          <w:sz w:val="22"/>
          <w:szCs w:val="22"/>
        </w:rPr>
        <w:t>v</w:t>
      </w:r>
      <w:r w:rsidRPr="006A0DD3">
        <w:rPr>
          <w:spacing w:val="1"/>
          <w:sz w:val="22"/>
          <w:szCs w:val="22"/>
        </w:rPr>
        <w:t>e</w:t>
      </w:r>
      <w:r w:rsidRPr="006A0DD3">
        <w:rPr>
          <w:sz w:val="22"/>
          <w:szCs w:val="22"/>
        </w:rPr>
        <w:t>r</w:t>
      </w:r>
      <w:r w:rsidRPr="006A0DD3">
        <w:rPr>
          <w:spacing w:val="1"/>
          <w:sz w:val="22"/>
          <w:szCs w:val="22"/>
        </w:rPr>
        <w:t xml:space="preserve"> an</w:t>
      </w:r>
      <w:r w:rsidRPr="006A0DD3">
        <w:rPr>
          <w:sz w:val="22"/>
          <w:szCs w:val="22"/>
        </w:rPr>
        <w:t>d</w:t>
      </w:r>
      <w:r w:rsidRPr="006A0DD3">
        <w:rPr>
          <w:spacing w:val="3"/>
          <w:sz w:val="22"/>
          <w:szCs w:val="22"/>
        </w:rPr>
        <w:t xml:space="preserve"> </w:t>
      </w:r>
      <w:r w:rsidRPr="006A0DD3">
        <w:rPr>
          <w:spacing w:val="-1"/>
          <w:sz w:val="22"/>
          <w:szCs w:val="22"/>
        </w:rPr>
        <w:t>a</w:t>
      </w:r>
      <w:r w:rsidRPr="006A0DD3">
        <w:rPr>
          <w:spacing w:val="1"/>
          <w:sz w:val="22"/>
          <w:szCs w:val="22"/>
        </w:rPr>
        <w:t>bo</w:t>
      </w:r>
      <w:r w:rsidRPr="006A0DD3">
        <w:rPr>
          <w:spacing w:val="-2"/>
          <w:sz w:val="22"/>
          <w:szCs w:val="22"/>
        </w:rPr>
        <w:t>v</w:t>
      </w:r>
      <w:r w:rsidRPr="006A0DD3">
        <w:rPr>
          <w:sz w:val="22"/>
          <w:szCs w:val="22"/>
        </w:rPr>
        <w:t>e t</w:t>
      </w:r>
      <w:r w:rsidRPr="006A0DD3">
        <w:rPr>
          <w:spacing w:val="1"/>
          <w:sz w:val="22"/>
          <w:szCs w:val="22"/>
        </w:rPr>
        <w:t>h</w:t>
      </w:r>
      <w:r w:rsidRPr="006A0DD3">
        <w:rPr>
          <w:sz w:val="22"/>
          <w:szCs w:val="22"/>
        </w:rPr>
        <w:t>e</w:t>
      </w:r>
      <w:r w:rsidRPr="006A0DD3">
        <w:rPr>
          <w:spacing w:val="3"/>
          <w:sz w:val="22"/>
          <w:szCs w:val="22"/>
        </w:rPr>
        <w:t xml:space="preserve"> </w:t>
      </w:r>
      <w:r w:rsidRPr="006A0DD3">
        <w:rPr>
          <w:spacing w:val="-2"/>
          <w:sz w:val="22"/>
          <w:szCs w:val="22"/>
        </w:rPr>
        <w:t>s</w:t>
      </w:r>
      <w:r w:rsidRPr="006A0DD3">
        <w:rPr>
          <w:spacing w:val="1"/>
          <w:sz w:val="22"/>
          <w:szCs w:val="22"/>
        </w:rPr>
        <w:t>pe</w:t>
      </w:r>
      <w:r w:rsidRPr="006A0DD3">
        <w:rPr>
          <w:sz w:val="22"/>
          <w:szCs w:val="22"/>
        </w:rPr>
        <w:t>c</w:t>
      </w:r>
      <w:r w:rsidRPr="006A0DD3">
        <w:rPr>
          <w:spacing w:val="-3"/>
          <w:sz w:val="22"/>
          <w:szCs w:val="22"/>
        </w:rPr>
        <w:t>i</w:t>
      </w:r>
      <w:r w:rsidRPr="006A0DD3">
        <w:rPr>
          <w:spacing w:val="3"/>
          <w:sz w:val="22"/>
          <w:szCs w:val="22"/>
        </w:rPr>
        <w:t>f</w:t>
      </w:r>
      <w:r w:rsidRPr="006A0DD3">
        <w:rPr>
          <w:sz w:val="22"/>
          <w:szCs w:val="22"/>
        </w:rPr>
        <w:t>ied</w:t>
      </w:r>
      <w:r w:rsidRPr="006A0DD3">
        <w:rPr>
          <w:spacing w:val="1"/>
          <w:sz w:val="22"/>
          <w:szCs w:val="22"/>
        </w:rPr>
        <w:t xml:space="preserve"> </w:t>
      </w:r>
      <w:r w:rsidRPr="006A0DD3">
        <w:rPr>
          <w:sz w:val="22"/>
          <w:szCs w:val="22"/>
        </w:rPr>
        <w:t>time, t</w:t>
      </w:r>
      <w:r w:rsidRPr="006A0DD3">
        <w:rPr>
          <w:spacing w:val="1"/>
          <w:sz w:val="22"/>
          <w:szCs w:val="22"/>
        </w:rPr>
        <w:t>h</w:t>
      </w:r>
      <w:r w:rsidRPr="006A0DD3">
        <w:rPr>
          <w:sz w:val="22"/>
          <w:szCs w:val="22"/>
        </w:rPr>
        <w:t>e</w:t>
      </w:r>
      <w:r w:rsidRPr="006A0DD3">
        <w:rPr>
          <w:spacing w:val="1"/>
          <w:sz w:val="22"/>
          <w:szCs w:val="22"/>
        </w:rPr>
        <w:t xml:space="preserve"> </w:t>
      </w:r>
      <w:r w:rsidRPr="006A0DD3">
        <w:rPr>
          <w:sz w:val="22"/>
          <w:szCs w:val="22"/>
        </w:rPr>
        <w:t>LNMIIT is</w:t>
      </w:r>
      <w:r w:rsidRPr="006A0DD3">
        <w:rPr>
          <w:spacing w:val="2"/>
          <w:sz w:val="22"/>
          <w:szCs w:val="22"/>
        </w:rPr>
        <w:t xml:space="preserve"> </w:t>
      </w:r>
      <w:r w:rsidRPr="006A0DD3">
        <w:rPr>
          <w:spacing w:val="-1"/>
          <w:sz w:val="22"/>
          <w:szCs w:val="22"/>
        </w:rPr>
        <w:t>a</w:t>
      </w:r>
      <w:r w:rsidRPr="006A0DD3">
        <w:rPr>
          <w:sz w:val="22"/>
          <w:szCs w:val="22"/>
        </w:rPr>
        <w:t>t</w:t>
      </w:r>
      <w:r w:rsidRPr="006A0DD3">
        <w:rPr>
          <w:spacing w:val="3"/>
          <w:sz w:val="22"/>
          <w:szCs w:val="22"/>
        </w:rPr>
        <w:t xml:space="preserve"> </w:t>
      </w:r>
      <w:r w:rsidRPr="006A0DD3">
        <w:rPr>
          <w:spacing w:val="-2"/>
          <w:sz w:val="22"/>
          <w:szCs w:val="22"/>
        </w:rPr>
        <w:t>t</w:t>
      </w:r>
      <w:r w:rsidRPr="006A0DD3">
        <w:rPr>
          <w:spacing w:val="1"/>
          <w:sz w:val="22"/>
          <w:szCs w:val="22"/>
        </w:rPr>
        <w:t>h</w:t>
      </w:r>
      <w:r w:rsidRPr="006A0DD3">
        <w:rPr>
          <w:sz w:val="22"/>
          <w:szCs w:val="22"/>
        </w:rPr>
        <w:t>e</w:t>
      </w:r>
      <w:r w:rsidRPr="006A0DD3">
        <w:rPr>
          <w:spacing w:val="3"/>
          <w:sz w:val="22"/>
          <w:szCs w:val="22"/>
        </w:rPr>
        <w:t xml:space="preserve"> </w:t>
      </w:r>
      <w:r w:rsidRPr="006A0DD3">
        <w:rPr>
          <w:sz w:val="22"/>
          <w:szCs w:val="22"/>
        </w:rPr>
        <w:t>l</w:t>
      </w:r>
      <w:r w:rsidRPr="006A0DD3">
        <w:rPr>
          <w:spacing w:val="-1"/>
          <w:sz w:val="22"/>
          <w:szCs w:val="22"/>
        </w:rPr>
        <w:t>ib</w:t>
      </w:r>
      <w:r w:rsidRPr="006A0DD3">
        <w:rPr>
          <w:spacing w:val="1"/>
          <w:sz w:val="22"/>
          <w:szCs w:val="22"/>
        </w:rPr>
        <w:t>e</w:t>
      </w:r>
      <w:r w:rsidRPr="006A0DD3">
        <w:rPr>
          <w:sz w:val="22"/>
          <w:szCs w:val="22"/>
        </w:rPr>
        <w:t>rty to</w:t>
      </w:r>
      <w:r w:rsidRPr="006A0DD3">
        <w:rPr>
          <w:spacing w:val="4"/>
          <w:sz w:val="22"/>
          <w:szCs w:val="22"/>
        </w:rPr>
        <w:t xml:space="preserve"> </w:t>
      </w:r>
      <w:r w:rsidRPr="006A0DD3">
        <w:rPr>
          <w:sz w:val="22"/>
          <w:szCs w:val="22"/>
        </w:rPr>
        <w:t>t</w:t>
      </w:r>
      <w:r w:rsidRPr="006A0DD3">
        <w:rPr>
          <w:spacing w:val="1"/>
          <w:sz w:val="22"/>
          <w:szCs w:val="22"/>
        </w:rPr>
        <w:t>e</w:t>
      </w:r>
      <w:r w:rsidRPr="006A0DD3">
        <w:rPr>
          <w:spacing w:val="-3"/>
          <w:sz w:val="22"/>
          <w:szCs w:val="22"/>
        </w:rPr>
        <w:t>r</w:t>
      </w:r>
      <w:r w:rsidRPr="006A0DD3">
        <w:rPr>
          <w:spacing w:val="1"/>
          <w:sz w:val="22"/>
          <w:szCs w:val="22"/>
        </w:rPr>
        <w:t>m</w:t>
      </w:r>
      <w:r w:rsidRPr="006A0DD3">
        <w:rPr>
          <w:sz w:val="22"/>
          <w:szCs w:val="22"/>
        </w:rPr>
        <w:t>in</w:t>
      </w:r>
      <w:r w:rsidRPr="006A0DD3">
        <w:rPr>
          <w:spacing w:val="1"/>
          <w:sz w:val="22"/>
          <w:szCs w:val="22"/>
        </w:rPr>
        <w:t>a</w:t>
      </w:r>
      <w:r w:rsidRPr="006A0DD3">
        <w:rPr>
          <w:spacing w:val="-2"/>
          <w:sz w:val="22"/>
          <w:szCs w:val="22"/>
        </w:rPr>
        <w:t>t</w:t>
      </w:r>
      <w:r w:rsidRPr="006A0DD3">
        <w:rPr>
          <w:sz w:val="22"/>
          <w:szCs w:val="22"/>
        </w:rPr>
        <w:t>e</w:t>
      </w:r>
      <w:r w:rsidRPr="006A0DD3">
        <w:rPr>
          <w:spacing w:val="3"/>
          <w:sz w:val="22"/>
          <w:szCs w:val="22"/>
        </w:rPr>
        <w:t xml:space="preserve"> </w:t>
      </w:r>
      <w:r w:rsidRPr="006A0DD3">
        <w:rPr>
          <w:spacing w:val="-2"/>
          <w:sz w:val="22"/>
          <w:szCs w:val="22"/>
        </w:rPr>
        <w:t>t</w:t>
      </w:r>
      <w:r w:rsidRPr="006A0DD3">
        <w:rPr>
          <w:spacing w:val="-1"/>
          <w:sz w:val="22"/>
          <w:szCs w:val="22"/>
        </w:rPr>
        <w:t>h</w:t>
      </w:r>
      <w:r w:rsidRPr="006A0DD3">
        <w:rPr>
          <w:sz w:val="22"/>
          <w:szCs w:val="22"/>
        </w:rPr>
        <w:t>e c</w:t>
      </w:r>
      <w:r w:rsidRPr="006A0DD3">
        <w:rPr>
          <w:spacing w:val="1"/>
          <w:sz w:val="22"/>
          <w:szCs w:val="22"/>
        </w:rPr>
        <w:t>on</w:t>
      </w:r>
      <w:r w:rsidRPr="006A0DD3">
        <w:rPr>
          <w:sz w:val="22"/>
          <w:szCs w:val="22"/>
        </w:rPr>
        <w:t>tract</w:t>
      </w:r>
      <w:r w:rsidRPr="006A0DD3">
        <w:rPr>
          <w:spacing w:val="1"/>
          <w:sz w:val="22"/>
          <w:szCs w:val="22"/>
        </w:rPr>
        <w:t xml:space="preserve"> </w:t>
      </w:r>
      <w:r w:rsidRPr="006A0DD3">
        <w:rPr>
          <w:spacing w:val="-2"/>
          <w:sz w:val="22"/>
          <w:szCs w:val="22"/>
        </w:rPr>
        <w:t>w</w:t>
      </w:r>
      <w:r w:rsidRPr="006A0DD3">
        <w:rPr>
          <w:sz w:val="22"/>
          <w:szCs w:val="22"/>
        </w:rPr>
        <w:t>it</w:t>
      </w:r>
      <w:r w:rsidRPr="006A0DD3">
        <w:rPr>
          <w:spacing w:val="1"/>
          <w:sz w:val="22"/>
          <w:szCs w:val="22"/>
        </w:rPr>
        <w:t>ho</w:t>
      </w:r>
      <w:r w:rsidRPr="006A0DD3">
        <w:rPr>
          <w:spacing w:val="-1"/>
          <w:sz w:val="22"/>
          <w:szCs w:val="22"/>
        </w:rPr>
        <w:t>u</w:t>
      </w:r>
      <w:r w:rsidRPr="006A0DD3">
        <w:rPr>
          <w:sz w:val="22"/>
          <w:szCs w:val="22"/>
        </w:rPr>
        <w:t>t</w:t>
      </w:r>
      <w:r w:rsidRPr="006A0DD3">
        <w:rPr>
          <w:spacing w:val="1"/>
          <w:sz w:val="22"/>
          <w:szCs w:val="22"/>
        </w:rPr>
        <w:t xml:space="preserve"> </w:t>
      </w:r>
      <w:r w:rsidRPr="006A0DD3">
        <w:rPr>
          <w:spacing w:val="-1"/>
          <w:sz w:val="22"/>
          <w:szCs w:val="22"/>
        </w:rPr>
        <w:t>g</w:t>
      </w:r>
      <w:r w:rsidRPr="006A0DD3">
        <w:rPr>
          <w:sz w:val="22"/>
          <w:szCs w:val="22"/>
        </w:rPr>
        <w:t>i</w:t>
      </w:r>
      <w:r w:rsidRPr="006A0DD3">
        <w:rPr>
          <w:spacing w:val="-3"/>
          <w:sz w:val="22"/>
          <w:szCs w:val="22"/>
        </w:rPr>
        <w:t>v</w:t>
      </w:r>
      <w:r w:rsidRPr="006A0DD3">
        <w:rPr>
          <w:sz w:val="22"/>
          <w:szCs w:val="22"/>
        </w:rPr>
        <w:t>ing</w:t>
      </w:r>
      <w:r w:rsidRPr="006A0DD3">
        <w:rPr>
          <w:spacing w:val="2"/>
          <w:sz w:val="22"/>
          <w:szCs w:val="22"/>
        </w:rPr>
        <w:t xml:space="preserve"> </w:t>
      </w:r>
      <w:r w:rsidRPr="006A0DD3">
        <w:rPr>
          <w:spacing w:val="1"/>
          <w:sz w:val="22"/>
          <w:szCs w:val="22"/>
        </w:rPr>
        <w:t>an</w:t>
      </w:r>
      <w:r w:rsidRPr="006A0DD3">
        <w:rPr>
          <w:sz w:val="22"/>
          <w:szCs w:val="22"/>
        </w:rPr>
        <w:t>y</w:t>
      </w:r>
      <w:r w:rsidRPr="006A0DD3">
        <w:rPr>
          <w:spacing w:val="-2"/>
          <w:sz w:val="22"/>
          <w:szCs w:val="22"/>
        </w:rPr>
        <w:t xml:space="preserve"> </w:t>
      </w:r>
      <w:r w:rsidRPr="006A0DD3">
        <w:rPr>
          <w:spacing w:val="1"/>
          <w:sz w:val="22"/>
          <w:szCs w:val="22"/>
        </w:rPr>
        <w:t>no</w:t>
      </w:r>
      <w:r w:rsidRPr="006A0DD3">
        <w:rPr>
          <w:sz w:val="22"/>
          <w:szCs w:val="22"/>
        </w:rPr>
        <w:t>tic</w:t>
      </w:r>
      <w:r w:rsidRPr="006A0DD3">
        <w:rPr>
          <w:spacing w:val="1"/>
          <w:sz w:val="22"/>
          <w:szCs w:val="22"/>
        </w:rPr>
        <w:t>e</w:t>
      </w:r>
      <w:r w:rsidRPr="006A0DD3">
        <w:rPr>
          <w:sz w:val="22"/>
          <w:szCs w:val="22"/>
        </w:rPr>
        <w:t>.</w:t>
      </w:r>
    </w:p>
    <w:p w14:paraId="1A4F02D5" w14:textId="21505646" w:rsidR="002128F8" w:rsidRPr="002128F8" w:rsidRDefault="002128F8" w:rsidP="002128F8">
      <w:pPr>
        <w:pStyle w:val="BodyText"/>
        <w:numPr>
          <w:ilvl w:val="0"/>
          <w:numId w:val="35"/>
        </w:numPr>
        <w:ind w:left="360"/>
        <w:rPr>
          <w:rFonts w:ascii="Tahoma" w:hAnsi="Tahoma" w:cs="Tahoma"/>
          <w:b/>
          <w:sz w:val="16"/>
          <w:szCs w:val="16"/>
          <w:lang w:val="en-IN"/>
        </w:rPr>
      </w:pPr>
      <w:r w:rsidRPr="002128F8">
        <w:rPr>
          <w:b/>
          <w:color w:val="000000"/>
        </w:rPr>
        <w:t>Co</w:t>
      </w:r>
      <w:r w:rsidRPr="002128F8">
        <w:rPr>
          <w:b/>
          <w:color w:val="000000"/>
          <w:spacing w:val="1"/>
        </w:rPr>
        <w:t>n</w:t>
      </w:r>
      <w:r w:rsidRPr="002128F8">
        <w:rPr>
          <w:b/>
          <w:color w:val="000000"/>
        </w:rPr>
        <w:t>tract</w:t>
      </w:r>
      <w:r w:rsidRPr="002128F8">
        <w:rPr>
          <w:b/>
          <w:color w:val="000000"/>
          <w:spacing w:val="-1"/>
        </w:rPr>
        <w:t xml:space="preserve"> </w:t>
      </w:r>
      <w:r w:rsidRPr="002128F8">
        <w:rPr>
          <w:b/>
          <w:color w:val="000000"/>
        </w:rPr>
        <w:t>P</w:t>
      </w:r>
      <w:r w:rsidRPr="002128F8">
        <w:rPr>
          <w:b/>
          <w:color w:val="000000"/>
          <w:spacing w:val="1"/>
        </w:rPr>
        <w:t>e</w:t>
      </w:r>
      <w:r w:rsidRPr="002128F8">
        <w:rPr>
          <w:b/>
          <w:color w:val="000000"/>
        </w:rPr>
        <w:t>r</w:t>
      </w:r>
      <w:r w:rsidRPr="002128F8">
        <w:rPr>
          <w:b/>
          <w:color w:val="000000"/>
          <w:spacing w:val="-1"/>
        </w:rPr>
        <w:t>i</w:t>
      </w:r>
      <w:r w:rsidRPr="002128F8">
        <w:rPr>
          <w:b/>
          <w:color w:val="000000"/>
          <w:spacing w:val="1"/>
        </w:rPr>
        <w:t>o</w:t>
      </w:r>
      <w:r w:rsidRPr="002128F8">
        <w:rPr>
          <w:b/>
          <w:color w:val="000000"/>
        </w:rPr>
        <w:t xml:space="preserve">d/ Duration: </w:t>
      </w:r>
      <w:r w:rsidRPr="002128F8">
        <w:rPr>
          <w:b/>
          <w:spacing w:val="1"/>
          <w:sz w:val="22"/>
          <w:szCs w:val="22"/>
        </w:rPr>
        <w:t xml:space="preserve">Initially </w:t>
      </w:r>
      <w:proofErr w:type="spellStart"/>
      <w:r w:rsidRPr="002128F8">
        <w:rPr>
          <w:b/>
          <w:spacing w:val="1"/>
          <w:sz w:val="22"/>
          <w:szCs w:val="22"/>
        </w:rPr>
        <w:t>fo</w:t>
      </w:r>
      <w:proofErr w:type="spellEnd"/>
      <w:r w:rsidRPr="002128F8">
        <w:rPr>
          <w:b/>
          <w:sz w:val="22"/>
          <w:szCs w:val="22"/>
        </w:rPr>
        <w:t xml:space="preserve"> (</w:t>
      </w:r>
      <w:r w:rsidRPr="002128F8">
        <w:rPr>
          <w:b/>
          <w:spacing w:val="-1"/>
          <w:sz w:val="22"/>
          <w:szCs w:val="22"/>
        </w:rPr>
        <w:t>Nine</w:t>
      </w:r>
      <w:r w:rsidRPr="002128F8">
        <w:rPr>
          <w:b/>
          <w:sz w:val="22"/>
          <w:szCs w:val="22"/>
        </w:rPr>
        <w:t>) Months</w:t>
      </w:r>
      <w:r w:rsidRPr="002128F8">
        <w:rPr>
          <w:b/>
        </w:rPr>
        <w:t xml:space="preserve"> </w:t>
      </w:r>
      <w:r w:rsidRPr="002128F8">
        <w:rPr>
          <w:bCs/>
          <w:spacing w:val="-5"/>
        </w:rPr>
        <w:t>A</w:t>
      </w:r>
      <w:r w:rsidRPr="002128F8">
        <w:rPr>
          <w:bCs/>
        </w:rPr>
        <w:t>f</w:t>
      </w:r>
      <w:r w:rsidRPr="002128F8">
        <w:rPr>
          <w:bCs/>
          <w:spacing w:val="-1"/>
        </w:rPr>
        <w:t>t</w:t>
      </w:r>
      <w:r w:rsidRPr="002128F8">
        <w:rPr>
          <w:bCs/>
          <w:spacing w:val="3"/>
        </w:rPr>
        <w:t>e</w:t>
      </w:r>
      <w:r w:rsidRPr="002128F8">
        <w:rPr>
          <w:bCs/>
        </w:rPr>
        <w:t xml:space="preserve">r </w:t>
      </w:r>
      <w:r w:rsidRPr="002128F8">
        <w:rPr>
          <w:bCs/>
          <w:spacing w:val="33"/>
        </w:rPr>
        <w:t>initial</w:t>
      </w:r>
      <w:r w:rsidRPr="002128F8">
        <w:rPr>
          <w:bCs/>
        </w:rPr>
        <w:t xml:space="preserve"> </w:t>
      </w:r>
      <w:r w:rsidRPr="002128F8">
        <w:rPr>
          <w:bCs/>
          <w:spacing w:val="1"/>
        </w:rPr>
        <w:t>c</w:t>
      </w:r>
      <w:r w:rsidRPr="002128F8">
        <w:rPr>
          <w:bCs/>
        </w:rPr>
        <w:t>on</w:t>
      </w:r>
      <w:r w:rsidRPr="002128F8">
        <w:rPr>
          <w:bCs/>
          <w:spacing w:val="-1"/>
        </w:rPr>
        <w:t>t</w:t>
      </w:r>
      <w:r w:rsidRPr="002128F8">
        <w:rPr>
          <w:bCs/>
        </w:rPr>
        <w:t>r</w:t>
      </w:r>
      <w:r w:rsidRPr="002128F8">
        <w:rPr>
          <w:bCs/>
          <w:spacing w:val="-1"/>
        </w:rPr>
        <w:t>a</w:t>
      </w:r>
      <w:r w:rsidRPr="002128F8">
        <w:rPr>
          <w:bCs/>
          <w:spacing w:val="1"/>
        </w:rPr>
        <w:t>c</w:t>
      </w:r>
      <w:r w:rsidRPr="002128F8">
        <w:rPr>
          <w:bCs/>
        </w:rPr>
        <w:t>t pe</w:t>
      </w:r>
      <w:r w:rsidRPr="002128F8">
        <w:rPr>
          <w:bCs/>
          <w:spacing w:val="1"/>
        </w:rPr>
        <w:t>r</w:t>
      </w:r>
      <w:r w:rsidRPr="002128F8">
        <w:rPr>
          <w:bCs/>
        </w:rPr>
        <w:t>iod</w:t>
      </w:r>
      <w:r w:rsidRPr="002128F8">
        <w:rPr>
          <w:bCs/>
          <w:spacing w:val="53"/>
        </w:rPr>
        <w:t xml:space="preserve"> </w:t>
      </w:r>
      <w:r w:rsidRPr="002128F8">
        <w:rPr>
          <w:bCs/>
        </w:rPr>
        <w:t>of</w:t>
      </w:r>
      <w:r w:rsidRPr="002128F8">
        <w:rPr>
          <w:bCs/>
          <w:spacing w:val="52"/>
        </w:rPr>
        <w:t xml:space="preserve"> </w:t>
      </w:r>
      <w:r w:rsidRPr="002128F8">
        <w:rPr>
          <w:bCs/>
        </w:rPr>
        <w:t>from 1 September 2026 - 31 May 2027</w:t>
      </w:r>
      <w:r w:rsidRPr="002128F8">
        <w:rPr>
          <w:bCs/>
          <w:spacing w:val="53"/>
        </w:rPr>
        <w:t xml:space="preserve"> </w:t>
      </w:r>
      <w:r w:rsidRPr="002128F8">
        <w:rPr>
          <w:bCs/>
          <w:spacing w:val="1"/>
        </w:rPr>
        <w:t>t</w:t>
      </w:r>
      <w:r w:rsidRPr="002128F8">
        <w:rPr>
          <w:bCs/>
        </w:rPr>
        <w:t>he</w:t>
      </w:r>
      <w:r w:rsidRPr="002128F8">
        <w:rPr>
          <w:bCs/>
          <w:spacing w:val="56"/>
        </w:rPr>
        <w:t xml:space="preserve"> </w:t>
      </w:r>
      <w:r w:rsidRPr="002128F8">
        <w:rPr>
          <w:bCs/>
          <w:spacing w:val="1"/>
        </w:rPr>
        <w:t>c</w:t>
      </w:r>
      <w:r w:rsidRPr="002128F8">
        <w:rPr>
          <w:bCs/>
        </w:rPr>
        <w:t>on</w:t>
      </w:r>
      <w:r w:rsidRPr="002128F8">
        <w:rPr>
          <w:bCs/>
          <w:spacing w:val="-1"/>
        </w:rPr>
        <w:t>t</w:t>
      </w:r>
      <w:r w:rsidRPr="002128F8">
        <w:rPr>
          <w:bCs/>
        </w:rPr>
        <w:t>r</w:t>
      </w:r>
      <w:r w:rsidRPr="002128F8">
        <w:rPr>
          <w:bCs/>
          <w:spacing w:val="1"/>
        </w:rPr>
        <w:t>ac</w:t>
      </w:r>
      <w:r w:rsidRPr="002128F8">
        <w:rPr>
          <w:bCs/>
        </w:rPr>
        <w:t>t</w:t>
      </w:r>
      <w:r w:rsidRPr="002128F8">
        <w:rPr>
          <w:bCs/>
          <w:spacing w:val="52"/>
        </w:rPr>
        <w:t xml:space="preserve"> </w:t>
      </w:r>
      <w:r w:rsidRPr="002128F8">
        <w:rPr>
          <w:bCs/>
        </w:rPr>
        <w:t>m</w:t>
      </w:r>
      <w:r w:rsidRPr="002128F8">
        <w:rPr>
          <w:bCs/>
          <w:spacing w:val="1"/>
        </w:rPr>
        <w:t>a</w:t>
      </w:r>
      <w:r w:rsidRPr="002128F8">
        <w:rPr>
          <w:bCs/>
        </w:rPr>
        <w:t>y be</w:t>
      </w:r>
      <w:r w:rsidRPr="002128F8">
        <w:rPr>
          <w:bCs/>
          <w:spacing w:val="1"/>
        </w:rPr>
        <w:t xml:space="preserve"> </w:t>
      </w:r>
      <w:r w:rsidRPr="002128F8">
        <w:rPr>
          <w:bCs/>
        </w:rPr>
        <w:t>r</w:t>
      </w:r>
      <w:r w:rsidRPr="002128F8">
        <w:rPr>
          <w:bCs/>
          <w:spacing w:val="1"/>
        </w:rPr>
        <w:t>e</w:t>
      </w:r>
      <w:r w:rsidRPr="002128F8">
        <w:rPr>
          <w:bCs/>
        </w:rPr>
        <w:t>n</w:t>
      </w:r>
      <w:r w:rsidRPr="002128F8">
        <w:rPr>
          <w:bCs/>
          <w:spacing w:val="-2"/>
        </w:rPr>
        <w:t>e</w:t>
      </w:r>
      <w:r w:rsidRPr="002128F8">
        <w:rPr>
          <w:bCs/>
          <w:spacing w:val="3"/>
        </w:rPr>
        <w:t>w</w:t>
      </w:r>
      <w:r w:rsidRPr="002128F8">
        <w:rPr>
          <w:bCs/>
          <w:spacing w:val="1"/>
        </w:rPr>
        <w:t>e</w:t>
      </w:r>
      <w:r w:rsidRPr="002128F8">
        <w:rPr>
          <w:bCs/>
        </w:rPr>
        <w:t xml:space="preserve">d </w:t>
      </w:r>
      <w:r w:rsidRPr="002128F8">
        <w:rPr>
          <w:bCs/>
          <w:spacing w:val="1"/>
        </w:rPr>
        <w:t>a</w:t>
      </w:r>
      <w:r w:rsidRPr="002128F8">
        <w:rPr>
          <w:bCs/>
        </w:rPr>
        <w:t xml:space="preserve">t </w:t>
      </w:r>
      <w:r w:rsidRPr="002128F8">
        <w:rPr>
          <w:bCs/>
          <w:spacing w:val="-1"/>
        </w:rPr>
        <w:t>s</w:t>
      </w:r>
      <w:r w:rsidRPr="002128F8">
        <w:rPr>
          <w:bCs/>
          <w:spacing w:val="1"/>
        </w:rPr>
        <w:t>a</w:t>
      </w:r>
      <w:r w:rsidRPr="002128F8">
        <w:rPr>
          <w:bCs/>
        </w:rPr>
        <w:t>me</w:t>
      </w:r>
      <w:r w:rsidRPr="002128F8">
        <w:rPr>
          <w:bCs/>
          <w:spacing w:val="2"/>
        </w:rPr>
        <w:t xml:space="preserve"> </w:t>
      </w:r>
      <w:r w:rsidRPr="002128F8">
        <w:rPr>
          <w:bCs/>
        </w:rPr>
        <w:t>terms</w:t>
      </w:r>
      <w:r w:rsidRPr="002128F8">
        <w:rPr>
          <w:bCs/>
          <w:spacing w:val="1"/>
        </w:rPr>
        <w:t xml:space="preserve"> a</w:t>
      </w:r>
      <w:r w:rsidRPr="002128F8">
        <w:rPr>
          <w:bCs/>
          <w:spacing w:val="-3"/>
        </w:rPr>
        <w:t>n</w:t>
      </w:r>
      <w:r w:rsidRPr="002128F8">
        <w:rPr>
          <w:bCs/>
        </w:rPr>
        <w:t xml:space="preserve">d </w:t>
      </w:r>
      <w:r w:rsidRPr="002128F8">
        <w:rPr>
          <w:bCs/>
          <w:spacing w:val="1"/>
        </w:rPr>
        <w:t>c</w:t>
      </w:r>
      <w:r w:rsidRPr="002128F8">
        <w:rPr>
          <w:bCs/>
        </w:rPr>
        <w:t>ondi</w:t>
      </w:r>
      <w:r w:rsidRPr="002128F8">
        <w:rPr>
          <w:bCs/>
          <w:spacing w:val="-1"/>
        </w:rPr>
        <w:t>t</w:t>
      </w:r>
      <w:r w:rsidRPr="002128F8">
        <w:rPr>
          <w:bCs/>
        </w:rPr>
        <w:t>ions</w:t>
      </w:r>
      <w:r w:rsidRPr="002128F8">
        <w:rPr>
          <w:bCs/>
          <w:spacing w:val="3"/>
        </w:rPr>
        <w:t xml:space="preserve"> </w:t>
      </w:r>
      <w:r w:rsidRPr="002128F8">
        <w:rPr>
          <w:bCs/>
        </w:rPr>
        <w:t>f</w:t>
      </w:r>
      <w:r w:rsidRPr="002128F8">
        <w:rPr>
          <w:bCs/>
          <w:spacing w:val="-1"/>
        </w:rPr>
        <w:t>o</w:t>
      </w:r>
      <w:r w:rsidRPr="002128F8">
        <w:rPr>
          <w:bCs/>
        </w:rPr>
        <w:t>r</w:t>
      </w:r>
      <w:r w:rsidRPr="002128F8">
        <w:rPr>
          <w:bCs/>
          <w:spacing w:val="2"/>
        </w:rPr>
        <w:t xml:space="preserve"> </w:t>
      </w:r>
      <w:r w:rsidRPr="002128F8">
        <w:rPr>
          <w:bCs/>
        </w:rPr>
        <w:t>a</w:t>
      </w:r>
      <w:r w:rsidRPr="002128F8">
        <w:rPr>
          <w:bCs/>
          <w:spacing w:val="2"/>
        </w:rPr>
        <w:t xml:space="preserve"> </w:t>
      </w:r>
      <w:r w:rsidRPr="002128F8">
        <w:rPr>
          <w:bCs/>
        </w:rPr>
        <w:t>f</w:t>
      </w:r>
      <w:r w:rsidRPr="002128F8">
        <w:rPr>
          <w:bCs/>
          <w:spacing w:val="-1"/>
        </w:rPr>
        <w:t>u</w:t>
      </w:r>
      <w:r w:rsidRPr="002128F8">
        <w:rPr>
          <w:bCs/>
        </w:rPr>
        <w:t>rt</w:t>
      </w:r>
      <w:r w:rsidRPr="002128F8">
        <w:rPr>
          <w:bCs/>
          <w:spacing w:val="-1"/>
        </w:rPr>
        <w:t>h</w:t>
      </w:r>
      <w:r w:rsidRPr="002128F8">
        <w:rPr>
          <w:bCs/>
          <w:spacing w:val="1"/>
        </w:rPr>
        <w:t>e</w:t>
      </w:r>
      <w:r w:rsidRPr="002128F8">
        <w:rPr>
          <w:bCs/>
        </w:rPr>
        <w:t>r</w:t>
      </w:r>
      <w:r w:rsidRPr="002128F8">
        <w:rPr>
          <w:bCs/>
          <w:spacing w:val="2"/>
        </w:rPr>
        <w:t xml:space="preserve"> </w:t>
      </w:r>
      <w:r w:rsidRPr="002128F8">
        <w:rPr>
          <w:bCs/>
        </w:rPr>
        <w:t>pe</w:t>
      </w:r>
      <w:r w:rsidRPr="002128F8">
        <w:rPr>
          <w:bCs/>
          <w:spacing w:val="1"/>
        </w:rPr>
        <w:t>r</w:t>
      </w:r>
      <w:r w:rsidRPr="002128F8">
        <w:rPr>
          <w:bCs/>
        </w:rPr>
        <w:t>iod</w:t>
      </w:r>
      <w:r w:rsidRPr="002128F8">
        <w:rPr>
          <w:bCs/>
          <w:spacing w:val="1"/>
        </w:rPr>
        <w:t xml:space="preserve"> as per the requirement of LNMIIT and mutually agreed, </w:t>
      </w:r>
      <w:r w:rsidRPr="002128F8">
        <w:rPr>
          <w:bCs/>
        </w:rPr>
        <w:t xml:space="preserve">subject to satisfactory service </w:t>
      </w:r>
      <w:r w:rsidRPr="002128F8">
        <w:rPr>
          <w:bCs/>
          <w:spacing w:val="3"/>
        </w:rPr>
        <w:t>w</w:t>
      </w:r>
      <w:r w:rsidRPr="002128F8">
        <w:rPr>
          <w:bCs/>
        </w:rPr>
        <w:t>ith</w:t>
      </w:r>
      <w:r w:rsidRPr="002128F8">
        <w:rPr>
          <w:bCs/>
          <w:spacing w:val="3"/>
        </w:rPr>
        <w:t xml:space="preserve"> </w:t>
      </w:r>
      <w:r w:rsidRPr="002128F8">
        <w:rPr>
          <w:bCs/>
          <w:spacing w:val="1"/>
        </w:rPr>
        <w:t>a</w:t>
      </w:r>
      <w:r w:rsidRPr="002128F8">
        <w:rPr>
          <w:bCs/>
        </w:rPr>
        <w:t xml:space="preserve">n </w:t>
      </w:r>
      <w:r w:rsidRPr="002128F8">
        <w:rPr>
          <w:bCs/>
          <w:spacing w:val="1"/>
        </w:rPr>
        <w:t>e</w:t>
      </w:r>
      <w:r w:rsidRPr="002128F8">
        <w:rPr>
          <w:bCs/>
          <w:spacing w:val="-1"/>
        </w:rPr>
        <w:t>s</w:t>
      </w:r>
      <w:r w:rsidRPr="002128F8">
        <w:rPr>
          <w:bCs/>
          <w:spacing w:val="1"/>
        </w:rPr>
        <w:t>ca</w:t>
      </w:r>
      <w:r w:rsidRPr="002128F8">
        <w:rPr>
          <w:bCs/>
        </w:rPr>
        <w:t>l</w:t>
      </w:r>
      <w:r w:rsidRPr="002128F8">
        <w:rPr>
          <w:bCs/>
          <w:spacing w:val="-1"/>
        </w:rPr>
        <w:t>a</w:t>
      </w:r>
      <w:r w:rsidRPr="002128F8">
        <w:rPr>
          <w:bCs/>
        </w:rPr>
        <w:t>tion</w:t>
      </w:r>
      <w:r w:rsidRPr="002128F8">
        <w:rPr>
          <w:bCs/>
          <w:spacing w:val="2"/>
        </w:rPr>
        <w:t xml:space="preserve"> </w:t>
      </w:r>
      <w:r w:rsidRPr="002128F8">
        <w:rPr>
          <w:bCs/>
        </w:rPr>
        <w:t>up to</w:t>
      </w:r>
      <w:r w:rsidRPr="002128F8">
        <w:rPr>
          <w:bCs/>
          <w:spacing w:val="2"/>
        </w:rPr>
        <w:t xml:space="preserve"> </w:t>
      </w:r>
      <w:r w:rsidRPr="002128F8">
        <w:rPr>
          <w:bCs/>
          <w:spacing w:val="1"/>
        </w:rPr>
        <w:t>5</w:t>
      </w:r>
      <w:r w:rsidRPr="002128F8">
        <w:rPr>
          <w:bCs/>
        </w:rPr>
        <w:t>%</w:t>
      </w:r>
      <w:r w:rsidRPr="002128F8">
        <w:rPr>
          <w:bCs/>
          <w:spacing w:val="1"/>
        </w:rPr>
        <w:t xml:space="preserve"> </w:t>
      </w:r>
      <w:r w:rsidRPr="002128F8">
        <w:rPr>
          <w:bCs/>
        </w:rPr>
        <w:t>p.</w:t>
      </w:r>
      <w:r w:rsidRPr="002128F8">
        <w:rPr>
          <w:bCs/>
          <w:spacing w:val="1"/>
        </w:rPr>
        <w:t>a</w:t>
      </w:r>
      <w:r w:rsidRPr="002128F8">
        <w:rPr>
          <w:bCs/>
        </w:rPr>
        <w:t>.</w:t>
      </w:r>
      <w:r w:rsidRPr="002128F8">
        <w:rPr>
          <w:bCs/>
          <w:spacing w:val="4"/>
        </w:rPr>
        <w:t xml:space="preserve"> on mutual agreement of both the parties</w:t>
      </w:r>
      <w:r w:rsidRPr="002128F8">
        <w:rPr>
          <w:bCs/>
          <w:spacing w:val="-3"/>
        </w:rPr>
        <w:t>.</w:t>
      </w:r>
    </w:p>
    <w:p w14:paraId="7553BB09" w14:textId="4DADCBA4" w:rsidR="00D32471" w:rsidRDefault="00D32471" w:rsidP="00D32471">
      <w:pPr>
        <w:pStyle w:val="BodyText"/>
        <w:rPr>
          <w:spacing w:val="6"/>
          <w:sz w:val="22"/>
          <w:szCs w:val="22"/>
        </w:rPr>
      </w:pPr>
      <w:r>
        <w:rPr>
          <w:spacing w:val="6"/>
          <w:sz w:val="22"/>
          <w:szCs w:val="22"/>
        </w:rPr>
        <w:t>Other T</w:t>
      </w:r>
      <w:r w:rsidR="003B7701">
        <w:rPr>
          <w:spacing w:val="6"/>
          <w:sz w:val="22"/>
          <w:szCs w:val="22"/>
        </w:rPr>
        <w:t xml:space="preserve">erms </w:t>
      </w:r>
      <w:r>
        <w:rPr>
          <w:spacing w:val="6"/>
          <w:sz w:val="22"/>
          <w:szCs w:val="22"/>
        </w:rPr>
        <w:t>&amp;</w:t>
      </w:r>
      <w:r w:rsidR="003B7701">
        <w:rPr>
          <w:spacing w:val="6"/>
          <w:sz w:val="22"/>
          <w:szCs w:val="22"/>
        </w:rPr>
        <w:t xml:space="preserve"> </w:t>
      </w:r>
      <w:r>
        <w:rPr>
          <w:spacing w:val="6"/>
          <w:sz w:val="22"/>
          <w:szCs w:val="22"/>
        </w:rPr>
        <w:t>C</w:t>
      </w:r>
      <w:r w:rsidR="003B7701">
        <w:rPr>
          <w:spacing w:val="6"/>
          <w:sz w:val="22"/>
          <w:szCs w:val="22"/>
        </w:rPr>
        <w:t>onditions:</w:t>
      </w:r>
    </w:p>
    <w:p w14:paraId="621E0F94" w14:textId="77777777" w:rsidR="00CA5816" w:rsidRPr="006A0DD3" w:rsidRDefault="00CA5816" w:rsidP="00CA5816">
      <w:pPr>
        <w:numPr>
          <w:ilvl w:val="0"/>
          <w:numId w:val="39"/>
        </w:numPr>
        <w:adjustRightInd w:val="0"/>
        <w:spacing w:before="29"/>
        <w:ind w:left="720" w:right="27" w:hanging="720"/>
        <w:jc w:val="both"/>
      </w:pPr>
      <w:r w:rsidRPr="006A0DD3">
        <w:rPr>
          <w:b/>
        </w:rPr>
        <w:t>Submission</w:t>
      </w:r>
      <w:r w:rsidRPr="006A0DD3">
        <w:t xml:space="preserve"> of Financial Bids</w:t>
      </w:r>
    </w:p>
    <w:p w14:paraId="36487E6D" w14:textId="77777777" w:rsidR="00CA5816" w:rsidRPr="006A0DD3" w:rsidRDefault="00CA5816" w:rsidP="00CA5816">
      <w:pPr>
        <w:numPr>
          <w:ilvl w:val="1"/>
          <w:numId w:val="39"/>
        </w:numPr>
        <w:adjustRightInd w:val="0"/>
        <w:spacing w:before="29"/>
        <w:ind w:left="720" w:right="27" w:hanging="540"/>
        <w:jc w:val="both"/>
      </w:pPr>
      <w:r w:rsidRPr="006A0DD3">
        <w:rPr>
          <w:b/>
        </w:rPr>
        <w:t>The financial</w:t>
      </w:r>
      <w:r w:rsidRPr="006A0DD3">
        <w:t xml:space="preserve"> bid should contain filled up Annexure II of the Bid Document separately indicating the taxes, if any. </w:t>
      </w:r>
    </w:p>
    <w:p w14:paraId="1626F763" w14:textId="77777777" w:rsidR="00CA5816" w:rsidRDefault="00CA5816" w:rsidP="00CA5816">
      <w:pPr>
        <w:numPr>
          <w:ilvl w:val="1"/>
          <w:numId w:val="39"/>
        </w:numPr>
        <w:adjustRightInd w:val="0"/>
        <w:spacing w:before="29"/>
        <w:ind w:left="720" w:right="27" w:hanging="540"/>
        <w:jc w:val="both"/>
      </w:pPr>
      <w:r w:rsidRPr="006A0DD3">
        <w:t>Acceptance of Terms &amp; Conditions. The tenderer shall submit one copy of the tender document and addenda thereto, if any, with each page signed and stamped as proof to confirm the acceptance of entire terms &amp; conditions.</w:t>
      </w:r>
    </w:p>
    <w:p w14:paraId="2AFE11F2" w14:textId="77777777" w:rsidR="00D32471" w:rsidRPr="006A0DD3" w:rsidRDefault="00D32471" w:rsidP="00D32471">
      <w:pPr>
        <w:adjustRightInd w:val="0"/>
        <w:spacing w:before="29"/>
        <w:ind w:left="720" w:right="27"/>
        <w:jc w:val="both"/>
      </w:pPr>
    </w:p>
    <w:p w14:paraId="6FED57FF" w14:textId="77777777" w:rsidR="00CA5816" w:rsidRPr="006A0DD3" w:rsidRDefault="00CA5816" w:rsidP="00CA5816">
      <w:pPr>
        <w:numPr>
          <w:ilvl w:val="0"/>
          <w:numId w:val="39"/>
        </w:numPr>
        <w:adjustRightInd w:val="0"/>
        <w:spacing w:before="29"/>
        <w:ind w:left="720" w:right="27" w:hanging="720"/>
        <w:jc w:val="both"/>
      </w:pPr>
      <w:r w:rsidRPr="006A0DD3">
        <w:rPr>
          <w:b/>
          <w:bCs/>
        </w:rPr>
        <w:t>Instructions to the bidders</w:t>
      </w:r>
    </w:p>
    <w:p w14:paraId="7F55B2F7" w14:textId="77777777" w:rsidR="00CA5816" w:rsidRPr="006A0DD3" w:rsidRDefault="00CA5816" w:rsidP="00CA5816">
      <w:pPr>
        <w:numPr>
          <w:ilvl w:val="1"/>
          <w:numId w:val="39"/>
        </w:numPr>
        <w:adjustRightInd w:val="0"/>
        <w:spacing w:before="29"/>
        <w:ind w:left="720" w:right="27" w:hanging="540"/>
        <w:jc w:val="both"/>
      </w:pPr>
      <w:r w:rsidRPr="006A0DD3">
        <w:t xml:space="preserve">Sealed tenders/Email Bids are invited from registered firms/companies for providing two good condition buses as defined under clause B- 5 and Annexure II for to and </w:t>
      </w:r>
      <w:proofErr w:type="spellStart"/>
      <w:r w:rsidRPr="006A0DD3">
        <w:t>fro</w:t>
      </w:r>
      <w:proofErr w:type="spellEnd"/>
      <w:r w:rsidRPr="006A0DD3">
        <w:t xml:space="preserve"> transportation of students, staff, faculty, and their families between LNMIIT campus </w:t>
      </w:r>
      <w:r w:rsidRPr="001E14A8">
        <w:t>Anand Engineering College, Jaipur, and/or any other location as directed by the Institut</w:t>
      </w:r>
      <w:r>
        <w:t>e</w:t>
      </w:r>
      <w:r w:rsidRPr="006A0DD3">
        <w:t xml:space="preserve"> on daily basis.</w:t>
      </w:r>
    </w:p>
    <w:p w14:paraId="15BFAC23" w14:textId="77777777" w:rsidR="00CA5816" w:rsidRPr="006A0DD3" w:rsidRDefault="00CA5816" w:rsidP="00CA5816">
      <w:pPr>
        <w:numPr>
          <w:ilvl w:val="1"/>
          <w:numId w:val="39"/>
        </w:numPr>
        <w:adjustRightInd w:val="0"/>
        <w:spacing w:before="29"/>
        <w:ind w:left="720" w:right="27" w:hanging="540"/>
        <w:jc w:val="both"/>
      </w:pPr>
      <w:r w:rsidRPr="006A0DD3">
        <w:t>The bidder must be a legally constituted proprietary firm/ partnership firm/ limited company or corporate body who possess the required licenses, registrations etc., as per law for providing transport services.</w:t>
      </w:r>
    </w:p>
    <w:p w14:paraId="753B7EAC" w14:textId="77777777" w:rsidR="00CA5816" w:rsidRPr="006A0DD3" w:rsidRDefault="00CA5816" w:rsidP="00CA5816">
      <w:pPr>
        <w:numPr>
          <w:ilvl w:val="1"/>
          <w:numId w:val="39"/>
        </w:numPr>
        <w:adjustRightInd w:val="0"/>
        <w:spacing w:before="29"/>
        <w:ind w:left="720" w:right="27" w:hanging="540"/>
        <w:jc w:val="both"/>
      </w:pPr>
      <w:r w:rsidRPr="006A0DD3">
        <w:t xml:space="preserve">The bidders should quote their offer/rates in clear terms without ambiguity. </w:t>
      </w:r>
    </w:p>
    <w:p w14:paraId="06778306" w14:textId="77777777" w:rsidR="00CA5816" w:rsidRPr="006A0DD3" w:rsidRDefault="00CA5816" w:rsidP="00CA5816">
      <w:pPr>
        <w:numPr>
          <w:ilvl w:val="1"/>
          <w:numId w:val="39"/>
        </w:numPr>
        <w:adjustRightInd w:val="0"/>
        <w:spacing w:before="29"/>
        <w:ind w:left="720" w:right="27" w:hanging="540"/>
        <w:jc w:val="both"/>
      </w:pPr>
      <w:r w:rsidRPr="006A0DD3">
        <w:t>The rates should be quoted both in figures and words and legibly written without any over-writings. In case of any correction, the same must be attested by the bidder with full signature, however, no over-writing is permissible.</w:t>
      </w:r>
    </w:p>
    <w:p w14:paraId="31EA3E72" w14:textId="77777777" w:rsidR="00CA5816" w:rsidRPr="006A0DD3" w:rsidRDefault="00CA5816" w:rsidP="00CA5816">
      <w:pPr>
        <w:numPr>
          <w:ilvl w:val="1"/>
          <w:numId w:val="39"/>
        </w:numPr>
        <w:adjustRightInd w:val="0"/>
        <w:spacing w:before="29"/>
        <w:ind w:left="720" w:right="27" w:hanging="540"/>
        <w:jc w:val="both"/>
      </w:pPr>
      <w:r w:rsidRPr="006A0DD3">
        <w:t xml:space="preserve">In case of any discrepancy between the rates in figures and that in words, the rate in words will be accepted as correct. </w:t>
      </w:r>
    </w:p>
    <w:p w14:paraId="026A56E9" w14:textId="3AB39C8A" w:rsidR="00CA5816" w:rsidRPr="006A0DD3" w:rsidRDefault="00CA5816" w:rsidP="00CA5816">
      <w:pPr>
        <w:numPr>
          <w:ilvl w:val="1"/>
          <w:numId w:val="39"/>
        </w:numPr>
        <w:adjustRightInd w:val="0"/>
        <w:spacing w:before="29"/>
        <w:ind w:left="720" w:right="27" w:hanging="540"/>
        <w:jc w:val="both"/>
      </w:pPr>
      <w:r w:rsidRPr="006A0DD3">
        <w:t xml:space="preserve">The last date for receipt of the bid is till </w:t>
      </w:r>
      <w:r w:rsidR="00E9462B">
        <w:t>16</w:t>
      </w:r>
      <w:r w:rsidRPr="00694678">
        <w:t>.0</w:t>
      </w:r>
      <w:r w:rsidR="00E9462B">
        <w:t>8</w:t>
      </w:r>
      <w:r w:rsidRPr="00694678">
        <w:t>.2026.</w:t>
      </w:r>
      <w:r w:rsidRPr="006A0DD3">
        <w:t xml:space="preserve"> In case, the above date is declared a holiday for LNMIIT, then the bids will be received up to the given time on the next working day.</w:t>
      </w:r>
    </w:p>
    <w:p w14:paraId="4494E4AA" w14:textId="6EBED9CF" w:rsidR="00CA5816" w:rsidRDefault="00CA5816" w:rsidP="00CA5816">
      <w:pPr>
        <w:numPr>
          <w:ilvl w:val="1"/>
          <w:numId w:val="39"/>
        </w:numPr>
        <w:adjustRightInd w:val="0"/>
        <w:spacing w:before="29"/>
        <w:ind w:left="720" w:right="27" w:hanging="540"/>
        <w:jc w:val="both"/>
      </w:pPr>
      <w:r w:rsidRPr="006A0DD3">
        <w:t>The bids may be sent by registered post/</w:t>
      </w:r>
      <w:r w:rsidR="003B7701">
        <w:t xml:space="preserve"> </w:t>
      </w:r>
      <w:r w:rsidRPr="006A0DD3">
        <w:t>speed post/</w:t>
      </w:r>
      <w:r w:rsidR="003B7701">
        <w:t xml:space="preserve"> </w:t>
      </w:r>
      <w:r w:rsidRPr="006A0DD3">
        <w:t>by hand</w:t>
      </w:r>
      <w:r w:rsidRPr="003B7701">
        <w:rPr>
          <w:color w:val="000000" w:themeColor="text1"/>
        </w:rPr>
        <w:t xml:space="preserve"> </w:t>
      </w:r>
      <w:proofErr w:type="gramStart"/>
      <w:r w:rsidRPr="006A0DD3">
        <w:t>so as to</w:t>
      </w:r>
      <w:proofErr w:type="gramEnd"/>
      <w:r w:rsidRPr="006A0DD3">
        <w:t xml:space="preserve"> reach the LNMIIT, Jaipur on or before the last date of receipt. Bids received after the deadline of receipt shall not be taken in to consideration.</w:t>
      </w:r>
    </w:p>
    <w:p w14:paraId="1F151432" w14:textId="49E4B8FE" w:rsidR="00CA5816" w:rsidRPr="00B62607" w:rsidRDefault="003B7701" w:rsidP="00CA5816">
      <w:pPr>
        <w:numPr>
          <w:ilvl w:val="1"/>
          <w:numId w:val="39"/>
        </w:numPr>
        <w:adjustRightInd w:val="0"/>
        <w:spacing w:before="29"/>
        <w:ind w:left="720" w:right="27" w:hanging="540"/>
        <w:jc w:val="both"/>
      </w:pPr>
      <w:r w:rsidRPr="00B62607">
        <w:t>Bid Submission</w:t>
      </w:r>
    </w:p>
    <w:p w14:paraId="1AD75D6F" w14:textId="52F363A6" w:rsidR="002B7615" w:rsidRPr="00B62607" w:rsidRDefault="002B7615" w:rsidP="003B7701">
      <w:pPr>
        <w:pStyle w:val="ListParagraph"/>
        <w:numPr>
          <w:ilvl w:val="1"/>
          <w:numId w:val="35"/>
        </w:numPr>
        <w:adjustRightInd w:val="0"/>
        <w:spacing w:before="29"/>
        <w:ind w:left="1080" w:right="27" w:hanging="360"/>
        <w:jc w:val="both"/>
      </w:pPr>
      <w:r w:rsidRPr="00B62607">
        <w:t>Bids shall be submitted under a two-bid system: Technical Bid and Commercial Bid, each sealed separately and enclosed in a third envelope.</w:t>
      </w:r>
    </w:p>
    <w:p w14:paraId="532836DA" w14:textId="6CB439AF" w:rsidR="002B7615" w:rsidRPr="00B62607" w:rsidRDefault="002B7615" w:rsidP="003B7701">
      <w:pPr>
        <w:pStyle w:val="ListParagraph"/>
        <w:numPr>
          <w:ilvl w:val="1"/>
          <w:numId w:val="35"/>
        </w:numPr>
        <w:adjustRightInd w:val="0"/>
        <w:spacing w:before="29"/>
        <w:ind w:left="1080" w:right="27" w:hanging="360"/>
        <w:jc w:val="both"/>
      </w:pPr>
      <w:r w:rsidRPr="00B62607">
        <w:t>Commercial bids will be opened only for technically qualified bidders.</w:t>
      </w:r>
    </w:p>
    <w:p w14:paraId="74DA5AF3" w14:textId="1A1A56A4" w:rsidR="002B7615" w:rsidRPr="00B62607" w:rsidRDefault="002B7615" w:rsidP="003B7701">
      <w:pPr>
        <w:pStyle w:val="ListParagraph"/>
        <w:numPr>
          <w:ilvl w:val="1"/>
          <w:numId w:val="35"/>
        </w:numPr>
        <w:adjustRightInd w:val="0"/>
        <w:spacing w:before="29"/>
        <w:ind w:left="1080" w:right="27" w:hanging="360"/>
        <w:jc w:val="both"/>
      </w:pPr>
      <w:r w:rsidRPr="00B62607">
        <w:t>Any bid received with an open or unsealed commercial offer shall be summarily rejected.</w:t>
      </w:r>
    </w:p>
    <w:p w14:paraId="06B482C2" w14:textId="77777777" w:rsidR="00CA5816" w:rsidRPr="006A0DD3" w:rsidRDefault="00CA5816" w:rsidP="00CA5816">
      <w:pPr>
        <w:numPr>
          <w:ilvl w:val="1"/>
          <w:numId w:val="39"/>
        </w:numPr>
        <w:adjustRightInd w:val="0"/>
        <w:spacing w:before="29"/>
        <w:ind w:left="720" w:right="27" w:hanging="540"/>
        <w:jc w:val="both"/>
      </w:pPr>
      <w:r w:rsidRPr="006A0DD3">
        <w:t>Self-undertaking to be provided regarding information submitted in the Bid is correct and if found false in future also, contract may be terminated.</w:t>
      </w:r>
    </w:p>
    <w:p w14:paraId="5608EF9E" w14:textId="6B50ED50" w:rsidR="00CA5816" w:rsidRPr="006A0DD3" w:rsidRDefault="00CA5816" w:rsidP="00CA5816">
      <w:pPr>
        <w:numPr>
          <w:ilvl w:val="1"/>
          <w:numId w:val="39"/>
        </w:numPr>
        <w:adjustRightInd w:val="0"/>
        <w:spacing w:before="29"/>
        <w:ind w:left="720" w:right="27" w:hanging="540"/>
        <w:jc w:val="both"/>
      </w:pPr>
      <w:r w:rsidRPr="006A0DD3">
        <w:t xml:space="preserve">The cover/subject of the email containing the bid must be signed sealed and super-scribed “Bid for </w:t>
      </w:r>
      <w:r w:rsidR="00D32471">
        <w:rPr>
          <w:b/>
        </w:rPr>
        <w:t>Provision of Transportation</w:t>
      </w:r>
      <w:r w:rsidRPr="006A0DD3">
        <w:rPr>
          <w:b/>
        </w:rPr>
        <w:t xml:space="preserve"> Services (</w:t>
      </w:r>
      <w:r w:rsidRPr="006A0DD3">
        <w:rPr>
          <w:bCs/>
        </w:rPr>
        <w:t xml:space="preserve">Buses </w:t>
      </w:r>
      <w:r w:rsidRPr="006A0DD3">
        <w:t>Kilometer-Based Bus Service on call (SOS) Response</w:t>
      </w:r>
      <w:r w:rsidRPr="006A0DD3">
        <w:rPr>
          <w:b/>
        </w:rPr>
        <w:t>)</w:t>
      </w:r>
      <w:r w:rsidRPr="006A0DD3">
        <w:t>.</w:t>
      </w:r>
    </w:p>
    <w:p w14:paraId="2FDD6182" w14:textId="41C34BBD" w:rsidR="00CA5816" w:rsidRPr="006A0DD3" w:rsidRDefault="00CA5816" w:rsidP="00D32471">
      <w:pPr>
        <w:numPr>
          <w:ilvl w:val="1"/>
          <w:numId w:val="39"/>
        </w:numPr>
        <w:adjustRightInd w:val="0"/>
        <w:spacing w:before="29"/>
        <w:ind w:left="720" w:right="27" w:hanging="540"/>
        <w:jc w:val="both"/>
      </w:pPr>
      <w:r w:rsidRPr="006A0DD3">
        <w:t>The bids shall be opened in LNMIIT, Jaipur campus on suitable date and time after the closing of the tender date in the meeting of PCC.</w:t>
      </w:r>
    </w:p>
    <w:p w14:paraId="5AF27B49" w14:textId="77777777" w:rsidR="00CA5816" w:rsidRPr="006A0DD3" w:rsidRDefault="00CA5816" w:rsidP="00D32471">
      <w:pPr>
        <w:numPr>
          <w:ilvl w:val="1"/>
          <w:numId w:val="39"/>
        </w:numPr>
        <w:adjustRightInd w:val="0"/>
        <w:spacing w:before="29"/>
        <w:ind w:left="720" w:right="27" w:hanging="540"/>
        <w:jc w:val="both"/>
      </w:pPr>
      <w:r w:rsidRPr="006A0DD3">
        <w:t xml:space="preserve">Technical Bids received </w:t>
      </w:r>
      <w:r>
        <w:t>after</w:t>
      </w:r>
      <w:r w:rsidRPr="006A0DD3">
        <w:t xml:space="preserve"> closing time will be opened first and Financial Bid of only the </w:t>
      </w:r>
      <w:r w:rsidRPr="006A0DD3">
        <w:lastRenderedPageBreak/>
        <w:t>eligible bidders selected by PCC shall be opened</w:t>
      </w:r>
      <w:r>
        <w:t xml:space="preserve"> later</w:t>
      </w:r>
      <w:r w:rsidRPr="006A0DD3">
        <w:t>.</w:t>
      </w:r>
    </w:p>
    <w:p w14:paraId="23708F2A" w14:textId="77777777" w:rsidR="00CA5816" w:rsidRPr="006A0DD3" w:rsidRDefault="00CA5816" w:rsidP="00D32471">
      <w:pPr>
        <w:numPr>
          <w:ilvl w:val="1"/>
          <w:numId w:val="39"/>
        </w:numPr>
        <w:adjustRightInd w:val="0"/>
        <w:spacing w:before="29"/>
        <w:ind w:left="720" w:right="27" w:hanging="540"/>
        <w:jc w:val="both"/>
      </w:pPr>
      <w:r w:rsidRPr="006A0DD3">
        <w:t xml:space="preserve">An Index Page showing Contents/ Annexure and Page no. should be annexed first </w:t>
      </w:r>
      <w:r>
        <w:t xml:space="preserve">there after </w:t>
      </w:r>
      <w:r w:rsidRPr="006A0DD3">
        <w:t>followed by relevant documents with proper page numbering and signed by the owner of the firm or his/her authorized signatory as a token of acceptance of terms and conditions. In case the tenders are signed by the authorized signatory, a copy of the power of attorney/ authorization may be enclosed along with the tender.</w:t>
      </w:r>
    </w:p>
    <w:p w14:paraId="30310A76" w14:textId="77777777" w:rsidR="00CA5816" w:rsidRPr="006A0DD3" w:rsidRDefault="00CA5816" w:rsidP="00D32471">
      <w:pPr>
        <w:numPr>
          <w:ilvl w:val="1"/>
          <w:numId w:val="39"/>
        </w:numPr>
        <w:adjustRightInd w:val="0"/>
        <w:spacing w:before="29"/>
        <w:ind w:left="720" w:right="27" w:hanging="540"/>
        <w:jc w:val="both"/>
      </w:pPr>
      <w:r w:rsidRPr="006A0DD3">
        <w:t xml:space="preserve">Any changes w.r.t this tender will be notified through website </w:t>
      </w:r>
      <w:hyperlink r:id="rId9" w:history="1">
        <w:r w:rsidRPr="006A0DD3">
          <w:rPr>
            <w:rStyle w:val="Hyperlink"/>
            <w:color w:val="auto"/>
          </w:rPr>
          <w:t>www.lnmiit.ac.in</w:t>
        </w:r>
      </w:hyperlink>
      <w:r w:rsidRPr="006A0DD3">
        <w:t xml:space="preserve">  only. </w:t>
      </w:r>
    </w:p>
    <w:p w14:paraId="646B204A" w14:textId="77777777" w:rsidR="00CA5816" w:rsidRPr="006A0DD3" w:rsidRDefault="00CA5816" w:rsidP="00D32471">
      <w:pPr>
        <w:numPr>
          <w:ilvl w:val="1"/>
          <w:numId w:val="39"/>
        </w:numPr>
        <w:adjustRightInd w:val="0"/>
        <w:spacing w:before="29"/>
        <w:ind w:left="720" w:right="27" w:hanging="540"/>
        <w:jc w:val="both"/>
      </w:pPr>
      <w:r w:rsidRPr="006A0DD3">
        <w:t>Earnest Money</w:t>
      </w:r>
      <w:r>
        <w:t xml:space="preserve"> </w:t>
      </w:r>
      <w:r w:rsidRPr="006A0DD3">
        <w:t>of the selected bidder can be forfeited in case of non-completion/part completion/delayed completion of execution of agreement and supply of agreed Buses for agreed timings unless permitted in writing by LNMIIT.</w:t>
      </w:r>
    </w:p>
    <w:p w14:paraId="7CC2A566" w14:textId="77777777" w:rsidR="00CA5816" w:rsidRPr="006A0DD3" w:rsidRDefault="00CA5816" w:rsidP="00D32471">
      <w:pPr>
        <w:numPr>
          <w:ilvl w:val="1"/>
          <w:numId w:val="39"/>
        </w:numPr>
        <w:adjustRightInd w:val="0"/>
        <w:spacing w:before="29"/>
        <w:ind w:left="720" w:right="27" w:hanging="540"/>
        <w:jc w:val="both"/>
      </w:pPr>
      <w:r w:rsidRPr="006A0DD3">
        <w:t>A bidder who submits more than one bid shall be disqualified.</w:t>
      </w:r>
    </w:p>
    <w:p w14:paraId="5250372F" w14:textId="77777777" w:rsidR="00CA5816" w:rsidRPr="006A0DD3" w:rsidRDefault="00CA5816" w:rsidP="00D32471">
      <w:pPr>
        <w:numPr>
          <w:ilvl w:val="1"/>
          <w:numId w:val="39"/>
        </w:numPr>
        <w:adjustRightInd w:val="0"/>
        <w:spacing w:before="29"/>
        <w:ind w:left="720" w:right="27" w:hanging="540"/>
        <w:jc w:val="both"/>
      </w:pPr>
      <w:r w:rsidRPr="006A0DD3">
        <w:t>LNMIIT, Jaipur reserves the right to accept or reject any or all the tenders without assigning any reason.</w:t>
      </w:r>
    </w:p>
    <w:p w14:paraId="6A61ED19" w14:textId="77777777" w:rsidR="00CA5816" w:rsidRPr="006A0DD3" w:rsidRDefault="00CA5816" w:rsidP="00D32471">
      <w:pPr>
        <w:numPr>
          <w:ilvl w:val="1"/>
          <w:numId w:val="39"/>
        </w:numPr>
        <w:adjustRightInd w:val="0"/>
        <w:spacing w:before="29"/>
        <w:ind w:left="720" w:right="27" w:hanging="540"/>
        <w:jc w:val="both"/>
      </w:pPr>
      <w:r w:rsidRPr="006A0DD3">
        <w:t>LNMIIT, Jaipur reserves the right to relax any terms and conditions of the Tender for all the bidders without assigning any reason.</w:t>
      </w:r>
    </w:p>
    <w:p w14:paraId="49D1CEEB" w14:textId="77777777" w:rsidR="00CA5816" w:rsidRDefault="00CA5816" w:rsidP="00D32471">
      <w:pPr>
        <w:numPr>
          <w:ilvl w:val="1"/>
          <w:numId w:val="39"/>
        </w:numPr>
        <w:adjustRightInd w:val="0"/>
        <w:spacing w:before="29"/>
        <w:ind w:left="720" w:right="27" w:hanging="540"/>
        <w:jc w:val="both"/>
      </w:pPr>
      <w:r w:rsidRPr="006A0DD3">
        <w:t>The bidder has to sign in full at all pages of the bidding document.</w:t>
      </w:r>
    </w:p>
    <w:p w14:paraId="10FBEA5C" w14:textId="77777777" w:rsidR="00CA5816" w:rsidRDefault="00CA5816" w:rsidP="00D32471">
      <w:pPr>
        <w:widowControl/>
        <w:numPr>
          <w:ilvl w:val="1"/>
          <w:numId w:val="39"/>
        </w:numPr>
        <w:adjustRightInd w:val="0"/>
        <w:ind w:left="720" w:right="27" w:hanging="540"/>
        <w:jc w:val="both"/>
      </w:pPr>
      <w:r w:rsidRPr="00C37E12">
        <w:t>The Institute may hire buses as per its operational requirements under any of the following arrangements:</w:t>
      </w:r>
    </w:p>
    <w:p w14:paraId="2B5A8EDC" w14:textId="77777777" w:rsidR="00CA5816" w:rsidRPr="00C37E12" w:rsidRDefault="00CA5816" w:rsidP="00D32471">
      <w:pPr>
        <w:adjustRightInd w:val="0"/>
        <w:ind w:left="720" w:right="27"/>
        <w:jc w:val="both"/>
      </w:pPr>
    </w:p>
    <w:p w14:paraId="4C2753AE" w14:textId="77777777" w:rsidR="00CA5816" w:rsidRPr="00C37E12" w:rsidRDefault="00CA5816" w:rsidP="00D32471">
      <w:pPr>
        <w:adjustRightInd w:val="0"/>
        <w:ind w:left="720" w:right="27"/>
        <w:jc w:val="both"/>
      </w:pPr>
      <w:r w:rsidRPr="00C37E12">
        <w:t>a) One (01) Bus of 25-Seater capacity.</w:t>
      </w:r>
    </w:p>
    <w:p w14:paraId="1BC2182C" w14:textId="77777777" w:rsidR="00CA5816" w:rsidRDefault="00CA5816" w:rsidP="00D32471">
      <w:pPr>
        <w:adjustRightInd w:val="0"/>
        <w:ind w:left="720" w:right="27"/>
        <w:jc w:val="both"/>
      </w:pPr>
      <w:r w:rsidRPr="00C37E12">
        <w:t>b) One (01) Bus of 42-Seater capacity.</w:t>
      </w:r>
    </w:p>
    <w:p w14:paraId="00262149" w14:textId="77777777" w:rsidR="00CA5816" w:rsidRPr="00C37E12" w:rsidRDefault="00CA5816" w:rsidP="00D32471">
      <w:pPr>
        <w:adjustRightInd w:val="0"/>
        <w:ind w:left="720" w:right="27"/>
        <w:jc w:val="both"/>
      </w:pPr>
      <w:r w:rsidRPr="00C37E12">
        <w:t>c)</w:t>
      </w:r>
      <w:r>
        <w:t xml:space="preserve"> </w:t>
      </w:r>
      <w:r w:rsidRPr="00C37E12">
        <w:t>Two (02) Buses of 42-Seater capacity.</w:t>
      </w:r>
    </w:p>
    <w:p w14:paraId="51D7A411" w14:textId="77777777" w:rsidR="00CA5816" w:rsidRPr="00C37E12" w:rsidRDefault="00CA5816" w:rsidP="00D32471">
      <w:pPr>
        <w:adjustRightInd w:val="0"/>
        <w:ind w:left="720" w:right="27"/>
        <w:jc w:val="both"/>
      </w:pPr>
    </w:p>
    <w:p w14:paraId="58BE0302" w14:textId="77777777" w:rsidR="00CA5816" w:rsidRDefault="00CA5816" w:rsidP="00D32471">
      <w:pPr>
        <w:adjustRightInd w:val="0"/>
        <w:ind w:left="720" w:right="27"/>
        <w:jc w:val="both"/>
      </w:pPr>
      <w:r w:rsidRPr="00C37E12">
        <w:t>The Institute shall have the sole discretion to select any of the above arrangements based on actual requirements, and the successful bidder shall provide the required vehicle(s) at the quoted rates.</w:t>
      </w:r>
    </w:p>
    <w:p w14:paraId="0C863BFF" w14:textId="77777777" w:rsidR="00CA5816" w:rsidRPr="006A0DD3" w:rsidRDefault="00CA5816" w:rsidP="00D32471">
      <w:pPr>
        <w:adjustRightInd w:val="0"/>
        <w:spacing w:before="29"/>
        <w:ind w:left="720" w:right="27"/>
        <w:jc w:val="both"/>
      </w:pPr>
    </w:p>
    <w:p w14:paraId="14B85811" w14:textId="77777777" w:rsidR="00CA5816" w:rsidRPr="006A0DD3" w:rsidRDefault="00CA5816" w:rsidP="00D32471">
      <w:pPr>
        <w:widowControl/>
        <w:numPr>
          <w:ilvl w:val="0"/>
          <w:numId w:val="39"/>
        </w:numPr>
        <w:adjustRightInd w:val="0"/>
        <w:spacing w:before="100"/>
        <w:ind w:left="720" w:right="29" w:hanging="720"/>
        <w:jc w:val="both"/>
      </w:pPr>
      <w:r w:rsidRPr="006A0DD3">
        <w:rPr>
          <w:b/>
          <w:bCs/>
        </w:rPr>
        <w:t>Terms</w:t>
      </w:r>
      <w:r w:rsidRPr="006A0DD3">
        <w:rPr>
          <w:b/>
        </w:rPr>
        <w:t xml:space="preserve"> &amp; Conditions of the bid </w:t>
      </w:r>
    </w:p>
    <w:p w14:paraId="7F174104" w14:textId="77777777" w:rsidR="00CA5816" w:rsidRPr="00135312" w:rsidRDefault="00CA5816" w:rsidP="00D32471">
      <w:pPr>
        <w:widowControl/>
        <w:numPr>
          <w:ilvl w:val="1"/>
          <w:numId w:val="39"/>
        </w:numPr>
        <w:adjustRightInd w:val="0"/>
        <w:ind w:left="720" w:right="27" w:hanging="540"/>
        <w:jc w:val="both"/>
      </w:pPr>
      <w:r w:rsidRPr="00135312">
        <w:t>The Buses sent for services should be in excellent roadworthy and functional condition, should be of year 2022 or newer model, run not more than 1 lakh kms with good interiors, accident free and fully insured, including the third party. Fitness certificate issued by Regional Transport Office (RTO) should be submitted at the Institute.</w:t>
      </w:r>
    </w:p>
    <w:p w14:paraId="3A26232D" w14:textId="77777777" w:rsidR="00CA5816" w:rsidRPr="006A0DD3" w:rsidRDefault="00CA5816" w:rsidP="00D32471">
      <w:pPr>
        <w:widowControl/>
        <w:numPr>
          <w:ilvl w:val="1"/>
          <w:numId w:val="39"/>
        </w:numPr>
        <w:adjustRightInd w:val="0"/>
        <w:ind w:left="720" w:right="27" w:hanging="540"/>
        <w:jc w:val="both"/>
      </w:pPr>
      <w:r>
        <w:t>The</w:t>
      </w:r>
      <w:r w:rsidRPr="006A0DD3">
        <w:t xml:space="preserve"> buses should have an automatic door closing system.</w:t>
      </w:r>
    </w:p>
    <w:p w14:paraId="64203E67" w14:textId="77777777" w:rsidR="00CA5816" w:rsidRPr="006A0DD3" w:rsidRDefault="00CA5816" w:rsidP="00D32471">
      <w:pPr>
        <w:widowControl/>
        <w:numPr>
          <w:ilvl w:val="1"/>
          <w:numId w:val="39"/>
        </w:numPr>
        <w:adjustRightInd w:val="0"/>
        <w:ind w:left="720" w:right="27" w:hanging="540"/>
        <w:jc w:val="both"/>
      </w:pPr>
      <w:r>
        <w:t>The</w:t>
      </w:r>
      <w:r w:rsidRPr="006A0DD3">
        <w:t xml:space="preserve"> buses deployed for LNMIIT duties will be decently painted in Yellow Color and name of the Institute neatly written on both sides as well as in the front as specified by Institute Authority. Bus fabricated by Jugaad Therapy shall not be accepted.  It should have company built original body with all basic facilities/necessities. Bus Diggy shall be utilized for Institute Luggage as and when required.  </w:t>
      </w:r>
    </w:p>
    <w:p w14:paraId="4406D314" w14:textId="77777777" w:rsidR="00CA5816" w:rsidRPr="006A0DD3" w:rsidRDefault="00CA5816" w:rsidP="00D32471">
      <w:pPr>
        <w:widowControl/>
        <w:numPr>
          <w:ilvl w:val="1"/>
          <w:numId w:val="39"/>
        </w:numPr>
        <w:adjustRightInd w:val="0"/>
        <w:ind w:left="720" w:right="27" w:hanging="540"/>
        <w:jc w:val="both"/>
      </w:pPr>
      <w:r w:rsidRPr="006A0DD3">
        <w:t>The buses will run and perform the assigned duties all 365 days as per the schedule drawn by the Institute from Morning to last route as per institute requirements. In case of any breakdown the transporter will provide replacement free of cost.</w:t>
      </w:r>
    </w:p>
    <w:p w14:paraId="54DC820D" w14:textId="77777777" w:rsidR="00CA5816" w:rsidRPr="006A0DD3" w:rsidRDefault="00CA5816" w:rsidP="00D32471">
      <w:pPr>
        <w:widowControl/>
        <w:numPr>
          <w:ilvl w:val="1"/>
          <w:numId w:val="39"/>
        </w:numPr>
        <w:adjustRightInd w:val="0"/>
        <w:ind w:left="720" w:right="27" w:hanging="540"/>
        <w:jc w:val="both"/>
      </w:pPr>
      <w:r w:rsidRPr="006A0DD3">
        <w:t>LNMIIT reserves the right to reduce or increase the number of trips if considered necessary.</w:t>
      </w:r>
    </w:p>
    <w:p w14:paraId="2A761A1F" w14:textId="4AA6C271" w:rsidR="00CA5816" w:rsidRPr="006A0DD3" w:rsidRDefault="00CA5816" w:rsidP="00D32471">
      <w:pPr>
        <w:widowControl/>
        <w:numPr>
          <w:ilvl w:val="1"/>
          <w:numId w:val="39"/>
        </w:numPr>
        <w:adjustRightInd w:val="0"/>
        <w:ind w:left="720" w:right="27" w:hanging="540"/>
        <w:jc w:val="both"/>
      </w:pPr>
      <w:r w:rsidRPr="006A0DD3">
        <w:t xml:space="preserve">Only inspected and approved Buses will be sent for service on regular basis. Bus sent as replacement / standby will also be subjected to inspection and approval. The Institute reserves the right to inspect all / any bus at any time during the trip. If it is found that transport services and/ or drivers’ conduct &amp; behavior and driving skills are not up to the mark and if they use </w:t>
      </w:r>
      <w:r w:rsidR="00FF127E" w:rsidRPr="006A0DD3">
        <w:t>unparliamentary</w:t>
      </w:r>
      <w:r w:rsidRPr="006A0DD3">
        <w:t xml:space="preserve"> &amp; inappropriate language, a penalty of at least Rs 5,000/- (Rupees five thousand only) per day per bus/</w:t>
      </w:r>
      <w:r w:rsidR="00BD52E1">
        <w:t xml:space="preserve"> </w:t>
      </w:r>
      <w:r w:rsidRPr="006A0DD3">
        <w:t xml:space="preserve">driver will be imposed.  </w:t>
      </w:r>
    </w:p>
    <w:p w14:paraId="0FD4D23C" w14:textId="7717317B" w:rsidR="00CA5816" w:rsidRPr="006A0DD3" w:rsidRDefault="00CA5816" w:rsidP="00D32471">
      <w:pPr>
        <w:widowControl/>
        <w:numPr>
          <w:ilvl w:val="1"/>
          <w:numId w:val="39"/>
        </w:numPr>
        <w:adjustRightInd w:val="0"/>
        <w:ind w:left="720" w:right="27" w:hanging="540"/>
        <w:jc w:val="both"/>
      </w:pPr>
      <w:r w:rsidRPr="006A0DD3">
        <w:t>The Contractor / agency must ensure that driver, Co-drivers, and transport supervisor are not under the influence of alcohol or other intoxicants</w:t>
      </w:r>
      <w:r w:rsidR="00BC6F83">
        <w:t>/ drugs</w:t>
      </w:r>
      <w:r w:rsidRPr="006A0DD3">
        <w:t xml:space="preserve"> while performing their duties for the Institute. Smoking, Playing Cards, Chewing Tobacco, using Mobile while driving is strictly </w:t>
      </w:r>
      <w:r w:rsidRPr="006A0DD3">
        <w:lastRenderedPageBreak/>
        <w:t xml:space="preserve">prohibited inside buses. Any violation of the term may attract a penalty of Rs 5,000/- per personnel and removal from service. </w:t>
      </w:r>
    </w:p>
    <w:p w14:paraId="7291F966" w14:textId="6DC4D8AE" w:rsidR="00CA5816" w:rsidRPr="00524CAC" w:rsidRDefault="00CA5816" w:rsidP="00D32471">
      <w:pPr>
        <w:widowControl/>
        <w:numPr>
          <w:ilvl w:val="1"/>
          <w:numId w:val="39"/>
        </w:numPr>
        <w:adjustRightInd w:val="0"/>
        <w:ind w:left="720" w:right="27" w:hanging="540"/>
        <w:jc w:val="both"/>
        <w:rPr>
          <w:color w:val="000000" w:themeColor="text1"/>
        </w:rPr>
      </w:pPr>
      <w:r w:rsidRPr="00524CAC">
        <w:rPr>
          <w:color w:val="000000" w:themeColor="text1"/>
        </w:rPr>
        <w:t xml:space="preserve">The contractor </w:t>
      </w:r>
      <w:r w:rsidR="00524CAC" w:rsidRPr="00524CAC">
        <w:rPr>
          <w:color w:val="000000" w:themeColor="text1"/>
        </w:rPr>
        <w:t xml:space="preserve">can </w:t>
      </w:r>
      <w:r w:rsidRPr="00524CAC">
        <w:rPr>
          <w:color w:val="000000" w:themeColor="text1"/>
        </w:rPr>
        <w:t xml:space="preserve">deploy </w:t>
      </w:r>
      <w:r w:rsidR="00524CAC" w:rsidRPr="00524CAC">
        <w:rPr>
          <w:color w:val="000000" w:themeColor="text1"/>
        </w:rPr>
        <w:t>drivers</w:t>
      </w:r>
      <w:r w:rsidRPr="00524CAC">
        <w:rPr>
          <w:color w:val="000000" w:themeColor="text1"/>
        </w:rPr>
        <w:t xml:space="preserve"> </w:t>
      </w:r>
      <w:r w:rsidR="00524CAC" w:rsidRPr="00524CAC">
        <w:rPr>
          <w:color w:val="000000" w:themeColor="text1"/>
        </w:rPr>
        <w:t>between the ages of 25-55 years,</w:t>
      </w:r>
      <w:r w:rsidRPr="00524CAC">
        <w:rPr>
          <w:color w:val="000000" w:themeColor="text1"/>
        </w:rPr>
        <w:t xml:space="preserve"> who possess a valid driving license. </w:t>
      </w:r>
      <w:r w:rsidR="00524CAC" w:rsidRPr="00524CAC">
        <w:rPr>
          <w:color w:val="000000" w:themeColor="text1"/>
        </w:rPr>
        <w:t xml:space="preserve">In case of any variation in the age as specified in this clause, NOC needs to be obtained from the Institute in advance. </w:t>
      </w:r>
      <w:r w:rsidRPr="00524CAC">
        <w:rPr>
          <w:color w:val="000000" w:themeColor="text1"/>
        </w:rPr>
        <w:t xml:space="preserve">The contractor shall comply with all statutory regulations related to the business. Institute shall not be responsible for any liability in this regard for any fault of the contractor.  </w:t>
      </w:r>
    </w:p>
    <w:p w14:paraId="6519A155" w14:textId="77777777" w:rsidR="00CA5816" w:rsidRPr="006A0DD3" w:rsidRDefault="00CA5816" w:rsidP="00D32471">
      <w:pPr>
        <w:widowControl/>
        <w:numPr>
          <w:ilvl w:val="1"/>
          <w:numId w:val="39"/>
        </w:numPr>
        <w:adjustRightInd w:val="0"/>
        <w:ind w:left="720" w:right="27" w:hanging="540"/>
        <w:jc w:val="both"/>
      </w:pPr>
      <w:r w:rsidRPr="006A0DD3">
        <w:t xml:space="preserve">Any discrepancies or disputes arising out on account of non-adherence to statutory Labour and Transport laws would be the responsibility of the transporter&amp; LNMIIT will not be responsible for the same. </w:t>
      </w:r>
    </w:p>
    <w:p w14:paraId="234F2DA5" w14:textId="77777777" w:rsidR="00CA5816" w:rsidRPr="006A0DD3" w:rsidRDefault="00CA5816" w:rsidP="00D32471">
      <w:pPr>
        <w:widowControl/>
        <w:numPr>
          <w:ilvl w:val="1"/>
          <w:numId w:val="39"/>
        </w:numPr>
        <w:adjustRightInd w:val="0"/>
        <w:ind w:left="720" w:right="27" w:hanging="540"/>
        <w:jc w:val="both"/>
      </w:pPr>
      <w:r w:rsidRPr="006A0DD3">
        <w:t>The Agency shall not pay the persons engaged by him less than the minimum wage as approved under effective Minimum Wages Act. The agency and the personnel employed by the agency must open their account in any Nationalized Bank and their salary must be transferred to their account through ECS only.</w:t>
      </w:r>
    </w:p>
    <w:p w14:paraId="2F96DEC5" w14:textId="6F9BD7D3" w:rsidR="00CA5816" w:rsidRDefault="00CA5816" w:rsidP="00D32471">
      <w:pPr>
        <w:widowControl/>
        <w:numPr>
          <w:ilvl w:val="1"/>
          <w:numId w:val="39"/>
        </w:numPr>
        <w:adjustRightInd w:val="0"/>
        <w:ind w:left="720" w:right="27" w:hanging="540"/>
        <w:jc w:val="both"/>
      </w:pPr>
      <w:r w:rsidRPr="006A0DD3">
        <w:t>LNMIIT will not be liable to pay any amount other than settled in the contract. Any payment under provision of the ESI Act 1948, Workman Compensation Act 1923, and Payment of Gratuity Act 1948, Employee’s Provident Fund and Miscellaneous Provisions Act 1952 or any other statutory liability shall be made by the agency and challan/</w:t>
      </w:r>
      <w:r w:rsidR="00524CAC">
        <w:t xml:space="preserve"> </w:t>
      </w:r>
      <w:r w:rsidRPr="006A0DD3">
        <w:t>receipt must be enclosed with the monthly bill. The agency shall be solely responsible and liable for his persons under the provisions of contract labor (R&amp;A) Act and Labour and Services Laws.</w:t>
      </w:r>
    </w:p>
    <w:p w14:paraId="49ECFE83" w14:textId="4FF9BBE2" w:rsidR="00CA5816" w:rsidRPr="006A0DD3" w:rsidRDefault="00CA5816" w:rsidP="00D32471">
      <w:pPr>
        <w:widowControl/>
        <w:numPr>
          <w:ilvl w:val="1"/>
          <w:numId w:val="39"/>
        </w:numPr>
        <w:adjustRightInd w:val="0"/>
        <w:ind w:left="720" w:right="27" w:hanging="540"/>
        <w:jc w:val="both"/>
      </w:pPr>
      <w:r w:rsidRPr="006A0DD3">
        <w:t xml:space="preserve">The agency will be required to ensure </w:t>
      </w:r>
      <w:r w:rsidR="00D45FCD" w:rsidRPr="006A0DD3">
        <w:t>payment</w:t>
      </w:r>
      <w:r w:rsidRPr="006A0DD3">
        <w:t xml:space="preserve"> to staff by the 7th of each month through ECS </w:t>
      </w:r>
      <w:proofErr w:type="gramStart"/>
      <w:r w:rsidRPr="006A0DD3">
        <w:t>in</w:t>
      </w:r>
      <w:proofErr w:type="gramEnd"/>
      <w:r w:rsidRPr="006A0DD3">
        <w:t xml:space="preserve"> account of the workers and proof of credited amount should be produced in the coming month bill.</w:t>
      </w:r>
    </w:p>
    <w:p w14:paraId="23ECC45A" w14:textId="77777777" w:rsidR="00CA5816" w:rsidRPr="006A0DD3" w:rsidRDefault="00CA5816" w:rsidP="00D32471">
      <w:pPr>
        <w:widowControl/>
        <w:numPr>
          <w:ilvl w:val="1"/>
          <w:numId w:val="39"/>
        </w:numPr>
        <w:adjustRightInd w:val="0"/>
        <w:ind w:left="720" w:right="27" w:hanging="540"/>
        <w:jc w:val="both"/>
      </w:pPr>
      <w:r w:rsidRPr="006A0DD3">
        <w:t>TDS and other taxes as applicable will be deducted from the agency’s bill as per Govt. instructions from time to time. The GST (if claimed by the agency) will be reimbursed only after the submission of proof of payment of GST.</w:t>
      </w:r>
    </w:p>
    <w:p w14:paraId="4D358597" w14:textId="257A69BB" w:rsidR="00CA5816" w:rsidRDefault="003D272B" w:rsidP="00D32471">
      <w:pPr>
        <w:widowControl/>
        <w:numPr>
          <w:ilvl w:val="1"/>
          <w:numId w:val="39"/>
        </w:numPr>
        <w:adjustRightInd w:val="0"/>
        <w:ind w:left="720" w:right="27" w:hanging="540"/>
        <w:jc w:val="both"/>
      </w:pPr>
      <w:r w:rsidRPr="003D272B">
        <w:t xml:space="preserve">Transporters must provide police verification of the Driver &amp; Conductor deployed on the bus(es). Driver and or Conductor having any Police Record(s)/ Criminal case(s) </w:t>
      </w:r>
      <w:r w:rsidR="008D42AF" w:rsidRPr="003D272B">
        <w:t>cannot</w:t>
      </w:r>
      <w:r w:rsidRPr="003D272B">
        <w:t xml:space="preserve"> be deployed without concurrence of the Institute in writing. Agency will be required to produce antecedents duly verified by police of the personnel deployed at LNMIIT. Age group of the conductor preferably should be between 35-55 years.</w:t>
      </w:r>
    </w:p>
    <w:p w14:paraId="1952C3FB" w14:textId="77777777" w:rsidR="00CA5816" w:rsidRPr="006A0DD3" w:rsidRDefault="00CA5816" w:rsidP="00D32471">
      <w:pPr>
        <w:widowControl/>
        <w:numPr>
          <w:ilvl w:val="1"/>
          <w:numId w:val="39"/>
        </w:numPr>
        <w:adjustRightInd w:val="0"/>
        <w:ind w:left="720" w:right="27" w:hanging="540"/>
        <w:jc w:val="both"/>
      </w:pPr>
      <w:r w:rsidRPr="006A0DD3">
        <w:t>The transporter will also ensure that the personnel deployed are medically fit and will keep in record a certificate of their medical fitness. The transporter shall withdraw such employees who are not found suitable by this office for any reasons immediately on receipt of such a request.</w:t>
      </w:r>
    </w:p>
    <w:p w14:paraId="17352AA9" w14:textId="77777777" w:rsidR="00CA5816" w:rsidRPr="006A0DD3" w:rsidRDefault="00CA5816" w:rsidP="00D32471">
      <w:pPr>
        <w:widowControl/>
        <w:numPr>
          <w:ilvl w:val="1"/>
          <w:numId w:val="39"/>
        </w:numPr>
        <w:adjustRightInd w:val="0"/>
        <w:ind w:left="720" w:right="27" w:hanging="540"/>
        <w:jc w:val="both"/>
      </w:pPr>
      <w:r w:rsidRPr="006A0DD3">
        <w:t xml:space="preserve">The contractor shall be solely responsible for accidents or untoward incidents. Institute will not be responsible for any litigation whatsoever under any circumstances.  </w:t>
      </w:r>
    </w:p>
    <w:p w14:paraId="507F9C94" w14:textId="77777777" w:rsidR="00BD52E1" w:rsidRPr="00BD52E1" w:rsidRDefault="00BD52E1" w:rsidP="00BD52E1">
      <w:pPr>
        <w:widowControl/>
        <w:adjustRightInd w:val="0"/>
        <w:ind w:left="720" w:right="27"/>
        <w:jc w:val="both"/>
      </w:pPr>
    </w:p>
    <w:p w14:paraId="6DB24AE4" w14:textId="535A7677" w:rsidR="00CA5816" w:rsidRPr="006A0DD3" w:rsidRDefault="00CA5816" w:rsidP="00D32471">
      <w:pPr>
        <w:widowControl/>
        <w:numPr>
          <w:ilvl w:val="1"/>
          <w:numId w:val="39"/>
        </w:numPr>
        <w:adjustRightInd w:val="0"/>
        <w:ind w:left="720" w:right="27" w:hanging="540"/>
        <w:jc w:val="both"/>
      </w:pPr>
      <w:r w:rsidRPr="006A0DD3">
        <w:rPr>
          <w:b/>
        </w:rPr>
        <w:t>Termination –</w:t>
      </w:r>
      <w:r w:rsidRPr="006A0DD3">
        <w:t xml:space="preserve"> The contract may be terminated by giving one month’s notice in case the agency: (a) assigns or subcontracts any of the service (b) violation/ contravention of any of the terms and condition mentioned herein. (c) Performance of services is not found satisfactory and does not improve the performance of the services despite instruction (d) any violation of instruction / agreement or suppression of fact (e) Contractor being declared insolvent by competent court of law. (f) If an agency wants to terminate this contract, two months’ notice, in advance should be produced by the agency. During the notice period of the termination of the contract in the situation contemplated above, the agency shall keep on discharging its duties till the expiry of the notice period. In the event of premature closure of the contract for the said reason, the security deposit money shall be absolutely forfeited by LNMIIT.</w:t>
      </w:r>
    </w:p>
    <w:p w14:paraId="6BF00130" w14:textId="77777777" w:rsidR="00CA5816" w:rsidRPr="00AE3B80" w:rsidRDefault="00CA5816" w:rsidP="00D32471">
      <w:pPr>
        <w:widowControl/>
        <w:numPr>
          <w:ilvl w:val="1"/>
          <w:numId w:val="39"/>
        </w:numPr>
        <w:adjustRightInd w:val="0"/>
        <w:ind w:left="720" w:right="27" w:hanging="540"/>
        <w:jc w:val="both"/>
        <w:rPr>
          <w:color w:val="000000" w:themeColor="text1"/>
        </w:rPr>
      </w:pPr>
      <w:r w:rsidRPr="00AE3B80">
        <w:rPr>
          <w:color w:val="000000" w:themeColor="text1"/>
        </w:rPr>
        <w:t xml:space="preserve">The lowest bidder may not necessarily be awarded the work. The credibility and experience of the bidder will be given due weightage by the committee while awarding the work. </w:t>
      </w:r>
    </w:p>
    <w:p w14:paraId="716A9215" w14:textId="77777777" w:rsidR="00CA5816" w:rsidRDefault="00CA5816" w:rsidP="00D32471">
      <w:pPr>
        <w:widowControl/>
        <w:numPr>
          <w:ilvl w:val="1"/>
          <w:numId w:val="39"/>
        </w:numPr>
        <w:adjustRightInd w:val="0"/>
        <w:ind w:left="720" w:right="27" w:hanging="540"/>
        <w:jc w:val="both"/>
      </w:pPr>
      <w:r w:rsidRPr="00830F2F">
        <w:t>Bus parking will be the responsibility of the service provider.</w:t>
      </w:r>
    </w:p>
    <w:p w14:paraId="20733561" w14:textId="77777777" w:rsidR="00CA5816" w:rsidRPr="006A0DD3" w:rsidRDefault="00CA5816" w:rsidP="00D32471">
      <w:pPr>
        <w:widowControl/>
        <w:numPr>
          <w:ilvl w:val="1"/>
          <w:numId w:val="39"/>
        </w:numPr>
        <w:adjustRightInd w:val="0"/>
        <w:ind w:left="720" w:right="27" w:hanging="540"/>
        <w:jc w:val="both"/>
        <w:rPr>
          <w:rStyle w:val="il"/>
        </w:rPr>
      </w:pPr>
      <w:r w:rsidRPr="006A0DD3">
        <w:lastRenderedPageBreak/>
        <w:t>If there is an</w:t>
      </w:r>
      <w:r>
        <w:t>y change</w:t>
      </w:r>
      <w:r w:rsidRPr="006A0DD3">
        <w:t xml:space="preserve"> in the fuel prices (Diesel), the Diesel prices will</w:t>
      </w:r>
      <w:r>
        <w:t xml:space="preserve"> be</w:t>
      </w:r>
      <w:r w:rsidRPr="006A0DD3">
        <w:t xml:space="preserve"> adjust</w:t>
      </w:r>
      <w:r>
        <w:t>ed</w:t>
      </w:r>
      <w:r w:rsidRPr="006A0DD3">
        <w:t xml:space="preserve"> as per formula given below</w:t>
      </w:r>
      <w:r>
        <w:t xml:space="preserve"> for a day</w:t>
      </w:r>
      <w:r w:rsidRPr="006A0DD3">
        <w:rPr>
          <w:rStyle w:val="il"/>
        </w:rPr>
        <w:t>:</w:t>
      </w:r>
    </w:p>
    <w:p w14:paraId="13DDD7E5" w14:textId="12262FD3" w:rsidR="00CA5816" w:rsidRPr="0074702A" w:rsidRDefault="00CA5816" w:rsidP="0074702A">
      <w:pPr>
        <w:ind w:left="1582" w:firstLine="578"/>
        <w:jc w:val="both"/>
        <w:rPr>
          <w:u w:val="single"/>
        </w:rPr>
      </w:pPr>
      <w:r w:rsidRPr="0074702A">
        <w:rPr>
          <w:u w:val="single"/>
        </w:rPr>
        <w:t>Total KMs Per Day as per PO x Increase or Decrease in Diesel price</w:t>
      </w:r>
    </w:p>
    <w:p w14:paraId="4187A01A" w14:textId="5C1F1DC0" w:rsidR="00CA5816" w:rsidRDefault="00CA5816" w:rsidP="0074702A">
      <w:pPr>
        <w:ind w:left="4462" w:firstLine="578"/>
        <w:jc w:val="both"/>
      </w:pPr>
      <w:r w:rsidRPr="006A0DD3">
        <w:t>6</w:t>
      </w:r>
    </w:p>
    <w:p w14:paraId="5FFE9262" w14:textId="45EBB910" w:rsidR="00CA5816" w:rsidRDefault="00433A00" w:rsidP="00433A00">
      <w:pPr>
        <w:ind w:left="720"/>
        <w:jc w:val="both"/>
      </w:pPr>
      <w:r w:rsidRPr="004204B3">
        <w:rPr>
          <w:b/>
          <w:bCs/>
        </w:rPr>
        <w:t>Example:</w:t>
      </w:r>
      <w:r>
        <w:t xml:space="preserve"> 100 x 1.50 (Per day/Increase/ Decrease)</w:t>
      </w:r>
    </w:p>
    <w:p w14:paraId="6A280F86" w14:textId="77777777" w:rsidR="00D32471" w:rsidRDefault="00D32471" w:rsidP="00D32471">
      <w:pPr>
        <w:jc w:val="both"/>
      </w:pPr>
    </w:p>
    <w:p w14:paraId="3860CE25" w14:textId="510E90B1" w:rsidR="00D32471" w:rsidRPr="00D32471" w:rsidRDefault="00D32471" w:rsidP="00D32471">
      <w:pPr>
        <w:jc w:val="both"/>
        <w:rPr>
          <w:b/>
          <w:bCs/>
          <w:lang w:val="en-IN"/>
        </w:rPr>
      </w:pPr>
      <w:r w:rsidRPr="00D32471">
        <w:rPr>
          <w:b/>
          <w:bCs/>
          <w:lang w:val="en-IN"/>
        </w:rPr>
        <w:t xml:space="preserve">3.21 Force </w:t>
      </w:r>
      <w:r w:rsidR="006664DD" w:rsidRPr="00D32471">
        <w:rPr>
          <w:b/>
          <w:bCs/>
          <w:lang w:val="en-IN"/>
        </w:rPr>
        <w:t>Majeure</w:t>
      </w:r>
      <w:r w:rsidR="006664DD">
        <w:rPr>
          <w:b/>
          <w:bCs/>
          <w:lang w:val="en-IN"/>
        </w:rPr>
        <w:t xml:space="preserve">: </w:t>
      </w:r>
      <w:r w:rsidRPr="00D32471">
        <w:rPr>
          <w:lang w:val="en-IN"/>
        </w:rPr>
        <w:t>Neither party shall be liable for any failure or delay in performing its obligations under the contract due to events beyond its reasonable control, including but not limited to natural calamities, floods, earthquakes, fire, war, riots, strikes, epidemics, pandemics, government restrictions, or any other force majeure event. The affected party shall notify the other party in writing within seven (07) days of the occurrence of such event. LNMIIT may grant a suitable extension of time without any financial implications.</w:t>
      </w:r>
    </w:p>
    <w:p w14:paraId="74D12AA5" w14:textId="186C4958" w:rsidR="00D32471" w:rsidRPr="00D32471" w:rsidRDefault="00D32471" w:rsidP="00D32471">
      <w:pPr>
        <w:jc w:val="both"/>
        <w:rPr>
          <w:lang w:val="en-IN"/>
        </w:rPr>
      </w:pPr>
    </w:p>
    <w:p w14:paraId="08886CAE" w14:textId="25025703" w:rsidR="00D32471" w:rsidRPr="00D32471" w:rsidRDefault="00D32471" w:rsidP="00D32471">
      <w:pPr>
        <w:jc w:val="both"/>
        <w:rPr>
          <w:b/>
          <w:bCs/>
          <w:lang w:val="en-IN"/>
        </w:rPr>
      </w:pPr>
      <w:r w:rsidRPr="00D32471">
        <w:rPr>
          <w:b/>
          <w:bCs/>
          <w:lang w:val="en-IN"/>
        </w:rPr>
        <w:t>3.22 Payment Terms (Monthly)</w:t>
      </w:r>
      <w:r>
        <w:rPr>
          <w:b/>
          <w:bCs/>
          <w:lang w:val="en-IN"/>
        </w:rPr>
        <w:t xml:space="preserve">: </w:t>
      </w:r>
      <w:r w:rsidRPr="00D32471">
        <w:rPr>
          <w:lang w:val="en-IN"/>
        </w:rPr>
        <w:t>Payment shall be made on a monthly basis after satisfactory completion of services and submission of the following documents:</w:t>
      </w:r>
    </w:p>
    <w:p w14:paraId="74BE16FD" w14:textId="77777777" w:rsidR="00D32471" w:rsidRPr="00D32471" w:rsidRDefault="00D32471" w:rsidP="00D32471">
      <w:pPr>
        <w:numPr>
          <w:ilvl w:val="0"/>
          <w:numId w:val="44"/>
        </w:numPr>
        <w:jc w:val="both"/>
        <w:rPr>
          <w:lang w:val="en-IN"/>
        </w:rPr>
      </w:pPr>
      <w:r w:rsidRPr="00D32471">
        <w:rPr>
          <w:lang w:val="en-IN"/>
        </w:rPr>
        <w:t xml:space="preserve">Original invoice. </w:t>
      </w:r>
    </w:p>
    <w:p w14:paraId="3B84E890" w14:textId="77777777" w:rsidR="00D32471" w:rsidRPr="00D32471" w:rsidRDefault="00D32471" w:rsidP="00D32471">
      <w:pPr>
        <w:numPr>
          <w:ilvl w:val="0"/>
          <w:numId w:val="44"/>
        </w:numPr>
        <w:jc w:val="both"/>
        <w:rPr>
          <w:lang w:val="en-IN"/>
        </w:rPr>
      </w:pPr>
      <w:r w:rsidRPr="00D32471">
        <w:rPr>
          <w:lang w:val="en-IN"/>
        </w:rPr>
        <w:t xml:space="preserve">Attendance/Trip Log Book duly certified by the Institute. </w:t>
      </w:r>
    </w:p>
    <w:p w14:paraId="74DAB181" w14:textId="77777777" w:rsidR="00D32471" w:rsidRPr="00D32471" w:rsidRDefault="00D32471" w:rsidP="00D32471">
      <w:pPr>
        <w:numPr>
          <w:ilvl w:val="0"/>
          <w:numId w:val="44"/>
        </w:numPr>
        <w:jc w:val="both"/>
        <w:rPr>
          <w:lang w:val="en-IN"/>
        </w:rPr>
      </w:pPr>
      <w:r w:rsidRPr="00D32471">
        <w:rPr>
          <w:lang w:val="en-IN"/>
        </w:rPr>
        <w:t xml:space="preserve">Proof of payment of wages to deployed personnel. </w:t>
      </w:r>
    </w:p>
    <w:p w14:paraId="04D88FDD" w14:textId="77777777" w:rsidR="00D32471" w:rsidRPr="00D32471" w:rsidRDefault="00D32471" w:rsidP="00D32471">
      <w:pPr>
        <w:numPr>
          <w:ilvl w:val="0"/>
          <w:numId w:val="44"/>
        </w:numPr>
        <w:jc w:val="both"/>
        <w:rPr>
          <w:lang w:val="en-IN"/>
        </w:rPr>
      </w:pPr>
      <w:r w:rsidRPr="00D32471">
        <w:rPr>
          <w:lang w:val="en-IN"/>
        </w:rPr>
        <w:t xml:space="preserve">EPF, ESI and other statutory compliance documents, wherever applicable. </w:t>
      </w:r>
    </w:p>
    <w:p w14:paraId="0313B747" w14:textId="77777777" w:rsidR="00D32471" w:rsidRPr="00D32471" w:rsidRDefault="00D32471" w:rsidP="00D32471">
      <w:pPr>
        <w:numPr>
          <w:ilvl w:val="0"/>
          <w:numId w:val="44"/>
        </w:numPr>
        <w:jc w:val="both"/>
        <w:rPr>
          <w:lang w:val="en-IN"/>
        </w:rPr>
      </w:pPr>
      <w:r w:rsidRPr="00D32471">
        <w:rPr>
          <w:lang w:val="en-IN"/>
        </w:rPr>
        <w:t xml:space="preserve">Valid GST Invoice. </w:t>
      </w:r>
    </w:p>
    <w:p w14:paraId="266AD5CB" w14:textId="77777777" w:rsidR="00D32471" w:rsidRPr="00D32471" w:rsidRDefault="00D32471" w:rsidP="00D32471">
      <w:pPr>
        <w:jc w:val="both"/>
        <w:rPr>
          <w:lang w:val="en-IN"/>
        </w:rPr>
      </w:pPr>
      <w:r w:rsidRPr="00D32471">
        <w:rPr>
          <w:lang w:val="en-IN"/>
        </w:rPr>
        <w:t xml:space="preserve">Payments shall normally be released within </w:t>
      </w:r>
      <w:r w:rsidRPr="00D32471">
        <w:rPr>
          <w:b/>
          <w:bCs/>
          <w:lang w:val="en-IN"/>
        </w:rPr>
        <w:t>30 days</w:t>
      </w:r>
      <w:r w:rsidRPr="00D32471">
        <w:rPr>
          <w:lang w:val="en-IN"/>
        </w:rPr>
        <w:t xml:space="preserve"> of receipt of complete documents, subject to verification by LNMIIT.</w:t>
      </w:r>
    </w:p>
    <w:p w14:paraId="6B988CA9" w14:textId="0D4660A8" w:rsidR="00D32471" w:rsidRPr="00D32471" w:rsidRDefault="00D32471" w:rsidP="00D32471">
      <w:pPr>
        <w:jc w:val="both"/>
        <w:rPr>
          <w:lang w:val="en-IN"/>
        </w:rPr>
      </w:pPr>
    </w:p>
    <w:p w14:paraId="33DD70DA" w14:textId="60388ED0" w:rsidR="00D32471" w:rsidRPr="00D32471" w:rsidRDefault="00D32471" w:rsidP="00D32471">
      <w:pPr>
        <w:jc w:val="both"/>
        <w:rPr>
          <w:lang w:val="en-IN"/>
        </w:rPr>
      </w:pPr>
      <w:r w:rsidRPr="00D32471">
        <w:rPr>
          <w:b/>
          <w:bCs/>
          <w:lang w:val="en-IN"/>
        </w:rPr>
        <w:t>3.23 Service Level Agreement (SLA)</w:t>
      </w:r>
      <w:r>
        <w:rPr>
          <w:b/>
          <w:bCs/>
          <w:lang w:val="en-IN"/>
        </w:rPr>
        <w:t xml:space="preserve">: </w:t>
      </w:r>
      <w:r w:rsidRPr="00D32471">
        <w:rPr>
          <w:lang w:val="en-IN"/>
        </w:rPr>
        <w:t xml:space="preserve">The service provider shall ensure uninterrupted transportation services as per the schedule approved by LNMIIT. The buses shall report at the designated location at least </w:t>
      </w:r>
      <w:r w:rsidRPr="00D32471">
        <w:rPr>
          <w:b/>
          <w:bCs/>
          <w:lang w:val="en-IN"/>
        </w:rPr>
        <w:t>15 minutes</w:t>
      </w:r>
      <w:r w:rsidRPr="00D32471">
        <w:rPr>
          <w:lang w:val="en-IN"/>
        </w:rPr>
        <w:t xml:space="preserve"> before the scheduled departure time. Failure to maintain the agreed service standards may attract penalties or other actions as decided by LNMIIT.</w:t>
      </w:r>
    </w:p>
    <w:p w14:paraId="513F22AD" w14:textId="5FF6BC89" w:rsidR="00D32471" w:rsidRPr="00D32471" w:rsidRDefault="00D32471" w:rsidP="00D32471">
      <w:pPr>
        <w:jc w:val="both"/>
        <w:rPr>
          <w:lang w:val="en-IN"/>
        </w:rPr>
      </w:pPr>
    </w:p>
    <w:p w14:paraId="7FF07EB9" w14:textId="09210919" w:rsidR="00D32471" w:rsidRPr="00D32471" w:rsidRDefault="00D32471" w:rsidP="00D32471">
      <w:pPr>
        <w:jc w:val="both"/>
        <w:rPr>
          <w:lang w:val="en-IN"/>
        </w:rPr>
      </w:pPr>
      <w:r w:rsidRPr="00D32471">
        <w:rPr>
          <w:b/>
          <w:bCs/>
          <w:lang w:val="en-IN"/>
        </w:rPr>
        <w:t>3.24 Bus Replacement</w:t>
      </w:r>
      <w:r>
        <w:rPr>
          <w:b/>
          <w:bCs/>
          <w:lang w:val="en-IN"/>
        </w:rPr>
        <w:t xml:space="preserve">: </w:t>
      </w:r>
      <w:r w:rsidRPr="00D32471">
        <w:rPr>
          <w:lang w:val="en-IN"/>
        </w:rPr>
        <w:t xml:space="preserve">In the event of a mechanical breakdown or any other operational failure, the service provider shall arrange a replacement bus of equivalent or higher specifications within </w:t>
      </w:r>
      <w:r w:rsidRPr="00D32471">
        <w:rPr>
          <w:b/>
          <w:bCs/>
          <w:lang w:val="en-IN"/>
        </w:rPr>
        <w:t>30 minutes</w:t>
      </w:r>
      <w:r w:rsidRPr="00D32471">
        <w:rPr>
          <w:lang w:val="en-IN"/>
        </w:rPr>
        <w:t>. No additional charges shall be payable by LNMIIT for such replacement.</w:t>
      </w:r>
    </w:p>
    <w:p w14:paraId="483A8B19" w14:textId="17ABB3C1" w:rsidR="00D32471" w:rsidRPr="00D32471" w:rsidRDefault="00D32471" w:rsidP="00D32471">
      <w:pPr>
        <w:jc w:val="both"/>
        <w:rPr>
          <w:lang w:val="en-IN"/>
        </w:rPr>
      </w:pPr>
    </w:p>
    <w:p w14:paraId="0B158222" w14:textId="7C65FF66" w:rsidR="00D32471" w:rsidRPr="00D32471" w:rsidRDefault="00D32471" w:rsidP="00D32471">
      <w:pPr>
        <w:jc w:val="both"/>
        <w:rPr>
          <w:lang w:val="en-IN"/>
        </w:rPr>
      </w:pPr>
      <w:r w:rsidRPr="00D32471">
        <w:rPr>
          <w:b/>
          <w:bCs/>
          <w:lang w:val="en-IN"/>
        </w:rPr>
        <w:t>3.25 GPS Monitoring</w:t>
      </w:r>
      <w:r>
        <w:rPr>
          <w:b/>
          <w:bCs/>
          <w:lang w:val="en-IN"/>
        </w:rPr>
        <w:t>:</w:t>
      </w:r>
      <w:r w:rsidR="00C105BE">
        <w:rPr>
          <w:b/>
          <w:bCs/>
          <w:lang w:val="en-IN"/>
        </w:rPr>
        <w:t xml:space="preserve"> </w:t>
      </w:r>
      <w:r w:rsidRPr="00D32471">
        <w:rPr>
          <w:lang w:val="en-IN"/>
        </w:rPr>
        <w:t>All buses deployed under the contract shall be equipped with a functional GPS tracking system. The service provider shall provide access to real-time location information to LNMIIT whenever required. The GPS system shall remain operational throughout the contract period.</w:t>
      </w:r>
    </w:p>
    <w:p w14:paraId="532E0A2C" w14:textId="311BC0BD" w:rsidR="00D32471" w:rsidRPr="00D32471" w:rsidRDefault="00D32471" w:rsidP="00D32471">
      <w:pPr>
        <w:jc w:val="both"/>
        <w:rPr>
          <w:lang w:val="en-IN"/>
        </w:rPr>
      </w:pPr>
    </w:p>
    <w:p w14:paraId="1864A1FD" w14:textId="7003F2EC" w:rsidR="00D32471" w:rsidRPr="00D32471" w:rsidRDefault="00D32471" w:rsidP="00D32471">
      <w:pPr>
        <w:jc w:val="both"/>
        <w:rPr>
          <w:lang w:val="en-IN"/>
        </w:rPr>
      </w:pPr>
      <w:r w:rsidRPr="00D32471">
        <w:rPr>
          <w:b/>
          <w:bCs/>
          <w:lang w:val="en-IN"/>
        </w:rPr>
        <w:t>3.26 Daily Log Book</w:t>
      </w:r>
      <w:r>
        <w:rPr>
          <w:b/>
          <w:bCs/>
          <w:lang w:val="en-IN"/>
        </w:rPr>
        <w:t>:</w:t>
      </w:r>
      <w:r w:rsidR="00C105BE">
        <w:rPr>
          <w:b/>
          <w:bCs/>
          <w:lang w:val="en-IN"/>
        </w:rPr>
        <w:t xml:space="preserve"> </w:t>
      </w:r>
      <w:r w:rsidRPr="00D32471">
        <w:rPr>
          <w:lang w:val="en-IN"/>
        </w:rPr>
        <w:t>The service provider shall maintain a Daily Log Book for each bus indicating the date, reporting time, departure time, arrival time, route, opening and closing odometer readings, driver's name, and remarks. The Log Book shall be verified and signed by the authorized representative of LNMIIT and shall form the basis for billing wherever applicable.</w:t>
      </w:r>
    </w:p>
    <w:p w14:paraId="67A72480" w14:textId="10BDF365" w:rsidR="00D32471" w:rsidRPr="00D32471" w:rsidRDefault="00D32471" w:rsidP="00D32471">
      <w:pPr>
        <w:jc w:val="both"/>
        <w:rPr>
          <w:lang w:val="en-IN"/>
        </w:rPr>
      </w:pPr>
    </w:p>
    <w:p w14:paraId="5C8232D8" w14:textId="628B4623" w:rsidR="00D32471" w:rsidRPr="00D32471" w:rsidRDefault="00D32471" w:rsidP="00D32471">
      <w:pPr>
        <w:jc w:val="both"/>
        <w:rPr>
          <w:lang w:val="en-IN"/>
        </w:rPr>
      </w:pPr>
      <w:r w:rsidRPr="00D32471">
        <w:rPr>
          <w:b/>
          <w:bCs/>
          <w:lang w:val="en-IN"/>
        </w:rPr>
        <w:t>3.27 Fuel Price Revision Methodology</w:t>
      </w:r>
      <w:r>
        <w:rPr>
          <w:b/>
          <w:bCs/>
          <w:lang w:val="en-IN"/>
        </w:rPr>
        <w:t>:</w:t>
      </w:r>
      <w:r w:rsidR="00C105BE">
        <w:rPr>
          <w:b/>
          <w:bCs/>
          <w:lang w:val="en-IN"/>
        </w:rPr>
        <w:t xml:space="preserve"> </w:t>
      </w:r>
      <w:r w:rsidRPr="00D32471">
        <w:rPr>
          <w:lang w:val="en-IN"/>
        </w:rPr>
        <w:t>The quoted rates shall remain firm except for adjustments due to changes in diesel prices. The adjustment shall be calculated based on the difference between the prevailing retail diesel price at the time of submission of the bid and the retail diesel price notified by Indian Oil Corporation Limited (Jaipur) on the date of service. The formula prescribed by LNMIIT shall be applicable for calculating such adjustments.</w:t>
      </w:r>
    </w:p>
    <w:p w14:paraId="09E562E9" w14:textId="622F3046" w:rsidR="00D32471" w:rsidRPr="00D32471" w:rsidRDefault="00D32471" w:rsidP="00D32471">
      <w:pPr>
        <w:jc w:val="both"/>
        <w:rPr>
          <w:lang w:val="en-IN"/>
        </w:rPr>
      </w:pPr>
    </w:p>
    <w:p w14:paraId="4AA75F07" w14:textId="014607B7" w:rsidR="00D32471" w:rsidRPr="00D32471" w:rsidRDefault="00D32471" w:rsidP="00D32471">
      <w:pPr>
        <w:jc w:val="both"/>
        <w:rPr>
          <w:lang w:val="en-IN"/>
        </w:rPr>
      </w:pPr>
      <w:r w:rsidRPr="00D32471">
        <w:rPr>
          <w:b/>
          <w:bCs/>
          <w:lang w:val="en-IN"/>
        </w:rPr>
        <w:t>3.28 Insurance &amp; Indemnity</w:t>
      </w:r>
      <w:r>
        <w:rPr>
          <w:b/>
          <w:bCs/>
          <w:lang w:val="en-IN"/>
        </w:rPr>
        <w:t>:</w:t>
      </w:r>
      <w:r w:rsidR="001A4970">
        <w:rPr>
          <w:b/>
          <w:bCs/>
          <w:lang w:val="en-IN"/>
        </w:rPr>
        <w:t xml:space="preserve"> </w:t>
      </w:r>
      <w:r w:rsidRPr="00D32471">
        <w:rPr>
          <w:lang w:val="en-IN"/>
        </w:rPr>
        <w:t>The service provider shall maintain valid Comprehensive Insurance, Third-Party Insurance, Passenger Liability Insurance and all statutory insurance policies for the buses deployed. The service provider shall indemnify and keep LNMIIT harmless against all claims, losses, damages, liabilities, accidents, injuries, penalties and legal proceedings arising out of the execution of the contract.</w:t>
      </w:r>
    </w:p>
    <w:p w14:paraId="11F560C5" w14:textId="475BCB51" w:rsidR="00D32471" w:rsidRPr="00D32471" w:rsidRDefault="00D32471" w:rsidP="00D32471">
      <w:pPr>
        <w:jc w:val="both"/>
        <w:rPr>
          <w:lang w:val="en-IN"/>
        </w:rPr>
      </w:pPr>
    </w:p>
    <w:p w14:paraId="1ECE1365" w14:textId="76A2B598" w:rsidR="00D32471" w:rsidRPr="00D32471" w:rsidRDefault="00D32471" w:rsidP="00D32471">
      <w:pPr>
        <w:jc w:val="both"/>
        <w:rPr>
          <w:lang w:val="en-IN"/>
        </w:rPr>
      </w:pPr>
      <w:r w:rsidRPr="00D32471">
        <w:rPr>
          <w:b/>
          <w:bCs/>
          <w:lang w:val="en-IN"/>
        </w:rPr>
        <w:t>3.29 Confidentiality</w:t>
      </w:r>
      <w:r>
        <w:rPr>
          <w:b/>
          <w:bCs/>
          <w:lang w:val="en-IN"/>
        </w:rPr>
        <w:t>:</w:t>
      </w:r>
      <w:r w:rsidR="001A4970">
        <w:rPr>
          <w:b/>
          <w:bCs/>
          <w:lang w:val="en-IN"/>
        </w:rPr>
        <w:t xml:space="preserve"> </w:t>
      </w:r>
      <w:r w:rsidRPr="00D32471">
        <w:rPr>
          <w:lang w:val="en-IN"/>
        </w:rPr>
        <w:t>The service provider and its personnel shall maintain strict confidentiality regarding all information relating to LNMIIT, its students, employees, visitors and operations. Such information shall not be disclosed to any third party without prior written approval of LNMIIT.</w:t>
      </w:r>
    </w:p>
    <w:p w14:paraId="62CAD332" w14:textId="2793ACC2" w:rsidR="00D32471" w:rsidRPr="00D32471" w:rsidRDefault="00D32471" w:rsidP="00D32471">
      <w:pPr>
        <w:jc w:val="both"/>
        <w:rPr>
          <w:lang w:val="en-IN"/>
        </w:rPr>
      </w:pPr>
    </w:p>
    <w:p w14:paraId="339E6E7E" w14:textId="5B1D7850" w:rsidR="00D32471" w:rsidRPr="00D32471" w:rsidRDefault="00D32471" w:rsidP="00D32471">
      <w:pPr>
        <w:jc w:val="both"/>
        <w:rPr>
          <w:lang w:val="en-IN"/>
        </w:rPr>
      </w:pPr>
      <w:r w:rsidRPr="00D32471">
        <w:rPr>
          <w:b/>
          <w:bCs/>
          <w:lang w:val="en-IN"/>
        </w:rPr>
        <w:t>3.30 Compliance with Motor Vehicles Act</w:t>
      </w:r>
      <w:r>
        <w:rPr>
          <w:b/>
          <w:bCs/>
          <w:lang w:val="en-IN"/>
        </w:rPr>
        <w:t>:</w:t>
      </w:r>
      <w:r w:rsidR="001A4970">
        <w:rPr>
          <w:b/>
          <w:bCs/>
          <w:lang w:val="en-IN"/>
        </w:rPr>
        <w:t xml:space="preserve"> </w:t>
      </w:r>
      <w:r w:rsidRPr="00D32471">
        <w:rPr>
          <w:lang w:val="en-IN"/>
        </w:rPr>
        <w:t xml:space="preserve">The service provider shall comply with all applicable provisions of the </w:t>
      </w:r>
      <w:r w:rsidRPr="00D32471">
        <w:rPr>
          <w:b/>
          <w:bCs/>
          <w:lang w:val="en-IN"/>
        </w:rPr>
        <w:t>Motor Vehicles Act, 1988</w:t>
      </w:r>
      <w:r w:rsidRPr="00D32471">
        <w:rPr>
          <w:lang w:val="en-IN"/>
        </w:rPr>
        <w:t>, the Central Motor Vehicles Rules, 1989, and all other applicable Central, State and Local laws, rules and regulations relating to passenger transportation during the entire contract period.</w:t>
      </w:r>
    </w:p>
    <w:p w14:paraId="6001A10D" w14:textId="67574925" w:rsidR="00D32471" w:rsidRPr="00D32471" w:rsidRDefault="00D32471" w:rsidP="00D32471">
      <w:pPr>
        <w:jc w:val="both"/>
        <w:rPr>
          <w:lang w:val="en-IN"/>
        </w:rPr>
      </w:pPr>
    </w:p>
    <w:p w14:paraId="59A3804E" w14:textId="4CCC6FCA" w:rsidR="00D32471" w:rsidRPr="00D32471" w:rsidRDefault="00D32471" w:rsidP="00D32471">
      <w:pPr>
        <w:jc w:val="both"/>
        <w:rPr>
          <w:lang w:val="en-IN"/>
        </w:rPr>
      </w:pPr>
      <w:r w:rsidRPr="00D32471">
        <w:rPr>
          <w:b/>
          <w:bCs/>
          <w:lang w:val="en-IN"/>
        </w:rPr>
        <w:t>3.31 Driver Uniform &amp; Identity Card</w:t>
      </w:r>
      <w:r>
        <w:rPr>
          <w:b/>
          <w:bCs/>
          <w:lang w:val="en-IN"/>
        </w:rPr>
        <w:t>:</w:t>
      </w:r>
      <w:r w:rsidR="005E2B16">
        <w:rPr>
          <w:b/>
          <w:bCs/>
          <w:lang w:val="en-IN"/>
        </w:rPr>
        <w:t xml:space="preserve"> </w:t>
      </w:r>
      <w:r w:rsidRPr="00D32471">
        <w:rPr>
          <w:lang w:val="en-IN"/>
        </w:rPr>
        <w:t>All drivers, conductors and transport personnel deployed at LNMIIT shall wear a neat uniform and carry valid Identity Cards issued by the service provider while on duty. They shall produce the Identity Card whenever demanded by the Institute authorities.</w:t>
      </w:r>
    </w:p>
    <w:p w14:paraId="707E1EDA" w14:textId="1A9DF2E6" w:rsidR="00D32471" w:rsidRPr="00D32471" w:rsidRDefault="00D32471" w:rsidP="00D32471">
      <w:pPr>
        <w:jc w:val="both"/>
        <w:rPr>
          <w:lang w:val="en-IN"/>
        </w:rPr>
      </w:pPr>
    </w:p>
    <w:p w14:paraId="12CAED2F" w14:textId="6008CDCF" w:rsidR="00D32471" w:rsidRPr="00D32471" w:rsidRDefault="00D32471" w:rsidP="00D32471">
      <w:pPr>
        <w:jc w:val="both"/>
        <w:rPr>
          <w:lang w:val="en-IN"/>
        </w:rPr>
      </w:pPr>
      <w:r w:rsidRPr="00D32471">
        <w:rPr>
          <w:b/>
          <w:bCs/>
          <w:lang w:val="en-IN"/>
        </w:rPr>
        <w:t>3.32 Emergency Contact Number</w:t>
      </w:r>
      <w:r>
        <w:rPr>
          <w:b/>
          <w:bCs/>
          <w:lang w:val="en-IN"/>
        </w:rPr>
        <w:t>:</w:t>
      </w:r>
      <w:r w:rsidR="005E2B16">
        <w:rPr>
          <w:b/>
          <w:bCs/>
          <w:lang w:val="en-IN"/>
        </w:rPr>
        <w:t xml:space="preserve"> </w:t>
      </w:r>
      <w:r w:rsidRPr="00D32471">
        <w:rPr>
          <w:lang w:val="en-IN"/>
        </w:rPr>
        <w:t xml:space="preserve">The service provider shall nominate a responsible representative available on a </w:t>
      </w:r>
      <w:r w:rsidRPr="00D32471">
        <w:rPr>
          <w:b/>
          <w:bCs/>
          <w:lang w:val="en-IN"/>
        </w:rPr>
        <w:t>24×7 basis</w:t>
      </w:r>
      <w:r w:rsidRPr="00D32471">
        <w:rPr>
          <w:lang w:val="en-IN"/>
        </w:rPr>
        <w:t xml:space="preserve"> and provide his/her mobile number and alternate contact number to LNMIIT for addressing emergencies, complaints and operational issues.</w:t>
      </w:r>
    </w:p>
    <w:p w14:paraId="0DF9CE30" w14:textId="387C2EF5" w:rsidR="00D32471" w:rsidRPr="00D32471" w:rsidRDefault="00D32471" w:rsidP="00D32471">
      <w:pPr>
        <w:jc w:val="both"/>
        <w:rPr>
          <w:lang w:val="en-IN"/>
        </w:rPr>
      </w:pPr>
    </w:p>
    <w:p w14:paraId="7DF32F3F" w14:textId="5F808204" w:rsidR="00D32471" w:rsidRPr="00D32471" w:rsidRDefault="00D32471" w:rsidP="00D32471">
      <w:pPr>
        <w:jc w:val="both"/>
        <w:rPr>
          <w:lang w:val="en-IN"/>
        </w:rPr>
      </w:pPr>
      <w:r w:rsidRPr="00D32471">
        <w:rPr>
          <w:b/>
          <w:bCs/>
          <w:lang w:val="en-IN"/>
        </w:rPr>
        <w:t>3.33 Accident Reporting Procedure</w:t>
      </w:r>
      <w:r>
        <w:rPr>
          <w:b/>
          <w:bCs/>
          <w:lang w:val="en-IN"/>
        </w:rPr>
        <w:t>:</w:t>
      </w:r>
      <w:r w:rsidR="005E2B16">
        <w:rPr>
          <w:b/>
          <w:bCs/>
          <w:lang w:val="en-IN"/>
        </w:rPr>
        <w:t xml:space="preserve"> </w:t>
      </w:r>
      <w:r w:rsidRPr="00D32471">
        <w:rPr>
          <w:lang w:val="en-IN"/>
        </w:rPr>
        <w:t xml:space="preserve">Any accident, breakdown or untoward incident involving the deployed buses shall be immediately reported to LNMIIT by telephone followed by a written report within </w:t>
      </w:r>
      <w:r w:rsidRPr="00D32471">
        <w:rPr>
          <w:b/>
          <w:bCs/>
          <w:lang w:val="en-IN"/>
        </w:rPr>
        <w:t>24 hours</w:t>
      </w:r>
      <w:r w:rsidRPr="00D32471">
        <w:rPr>
          <w:lang w:val="en-IN"/>
        </w:rPr>
        <w:t>. The service provider shall extend full cooperation during investigation and shall comply with all statutory requirements.</w:t>
      </w:r>
    </w:p>
    <w:p w14:paraId="75687001" w14:textId="0F2238D6" w:rsidR="00D32471" w:rsidRPr="00D32471" w:rsidRDefault="00D32471" w:rsidP="00D32471">
      <w:pPr>
        <w:jc w:val="both"/>
        <w:rPr>
          <w:lang w:val="en-IN"/>
        </w:rPr>
      </w:pPr>
    </w:p>
    <w:p w14:paraId="3CDE432E" w14:textId="36474514" w:rsidR="00D32471" w:rsidRPr="00D32471" w:rsidRDefault="00D32471" w:rsidP="00D32471">
      <w:pPr>
        <w:jc w:val="both"/>
        <w:rPr>
          <w:lang w:val="en-IN"/>
        </w:rPr>
      </w:pPr>
      <w:r w:rsidRPr="00D32471">
        <w:rPr>
          <w:b/>
          <w:bCs/>
          <w:lang w:val="en-IN"/>
        </w:rPr>
        <w:t>3.34 Penalty for Late Reporting</w:t>
      </w:r>
      <w:r>
        <w:rPr>
          <w:b/>
          <w:bCs/>
          <w:lang w:val="en-IN"/>
        </w:rPr>
        <w:t>:</w:t>
      </w:r>
      <w:r w:rsidR="005E2B16">
        <w:rPr>
          <w:b/>
          <w:bCs/>
          <w:lang w:val="en-IN"/>
        </w:rPr>
        <w:t xml:space="preserve"> </w:t>
      </w:r>
      <w:r w:rsidRPr="00D32471">
        <w:rPr>
          <w:lang w:val="en-IN"/>
        </w:rPr>
        <w:t xml:space="preserve">If any bus reports later than the scheduled reporting time without prior approval of LNMIIT, a penalty of </w:t>
      </w:r>
      <w:r w:rsidR="00E9462B">
        <w:rPr>
          <w:b/>
          <w:bCs/>
          <w:color w:val="000000" w:themeColor="text1"/>
          <w:highlight w:val="yellow"/>
          <w:lang w:val="en-IN"/>
        </w:rPr>
        <w:t xml:space="preserve">Rs. </w:t>
      </w:r>
      <w:r w:rsidR="001F1C5A" w:rsidRPr="002B670F">
        <w:rPr>
          <w:b/>
          <w:bCs/>
          <w:color w:val="000000" w:themeColor="text1"/>
          <w:highlight w:val="yellow"/>
          <w:lang w:val="en-IN"/>
        </w:rPr>
        <w:t>5</w:t>
      </w:r>
      <w:r w:rsidRPr="002B670F">
        <w:rPr>
          <w:b/>
          <w:bCs/>
          <w:color w:val="000000" w:themeColor="text1"/>
          <w:highlight w:val="yellow"/>
          <w:lang w:val="en-IN"/>
        </w:rPr>
        <w:t>,000</w:t>
      </w:r>
      <w:r w:rsidR="00224615">
        <w:rPr>
          <w:b/>
          <w:bCs/>
          <w:color w:val="000000" w:themeColor="text1"/>
          <w:highlight w:val="yellow"/>
          <w:lang w:val="en-IN"/>
        </w:rPr>
        <w:t xml:space="preserve"> </w:t>
      </w:r>
      <w:r w:rsidR="001F1C5A" w:rsidRPr="002B670F">
        <w:rPr>
          <w:b/>
          <w:bCs/>
          <w:color w:val="000000" w:themeColor="text1"/>
          <w:highlight w:val="yellow"/>
          <w:lang w:val="en-IN"/>
        </w:rPr>
        <w:t>-</w:t>
      </w:r>
      <w:r w:rsidR="00224615">
        <w:rPr>
          <w:b/>
          <w:bCs/>
          <w:color w:val="000000" w:themeColor="text1"/>
          <w:highlight w:val="yellow"/>
          <w:lang w:val="en-IN"/>
        </w:rPr>
        <w:t xml:space="preserve"> </w:t>
      </w:r>
      <w:r w:rsidR="001F1C5A" w:rsidRPr="002B670F">
        <w:rPr>
          <w:b/>
          <w:bCs/>
          <w:color w:val="000000" w:themeColor="text1"/>
          <w:highlight w:val="yellow"/>
          <w:lang w:val="en-IN"/>
        </w:rPr>
        <w:t>100</w:t>
      </w:r>
      <w:r w:rsidR="00084B5C" w:rsidRPr="002B670F">
        <w:rPr>
          <w:b/>
          <w:bCs/>
          <w:color w:val="000000" w:themeColor="text1"/>
          <w:highlight w:val="yellow"/>
          <w:lang w:val="en-IN"/>
        </w:rPr>
        <w:t>0</w:t>
      </w:r>
      <w:r w:rsidR="001F1C5A" w:rsidRPr="002B670F">
        <w:rPr>
          <w:b/>
          <w:bCs/>
          <w:color w:val="000000" w:themeColor="text1"/>
          <w:highlight w:val="yellow"/>
          <w:lang w:val="en-IN"/>
        </w:rPr>
        <w:t>0 per</w:t>
      </w:r>
      <w:r w:rsidRPr="002B670F">
        <w:rPr>
          <w:b/>
          <w:bCs/>
          <w:color w:val="000000" w:themeColor="text1"/>
          <w:highlight w:val="yellow"/>
          <w:lang w:val="en-IN"/>
        </w:rPr>
        <w:t xml:space="preserve"> bus per occurrence</w:t>
      </w:r>
      <w:r w:rsidRPr="002B670F">
        <w:rPr>
          <w:color w:val="000000" w:themeColor="text1"/>
          <w:lang w:val="en-IN"/>
        </w:rPr>
        <w:t xml:space="preserve"> </w:t>
      </w:r>
      <w:r w:rsidRPr="00D32471">
        <w:rPr>
          <w:lang w:val="en-IN"/>
        </w:rPr>
        <w:t>may be imposed. Repeated delays or habitual late reporting may lead to higher penalties, termination of the contract, or forfeiture of the Performance Security Deposit at the discretion of LNMIIT.</w:t>
      </w:r>
    </w:p>
    <w:p w14:paraId="35C41B78" w14:textId="2EEB1653" w:rsidR="00D32471" w:rsidRPr="00D32471" w:rsidRDefault="00D32471" w:rsidP="00D32471">
      <w:pPr>
        <w:jc w:val="both"/>
        <w:rPr>
          <w:lang w:val="en-IN"/>
        </w:rPr>
      </w:pPr>
    </w:p>
    <w:p w14:paraId="2DA03EF2" w14:textId="16F8870E" w:rsidR="00D32471" w:rsidRPr="00D32471" w:rsidRDefault="00D32471" w:rsidP="00D32471">
      <w:pPr>
        <w:jc w:val="both"/>
        <w:rPr>
          <w:lang w:val="en-IN"/>
        </w:rPr>
      </w:pPr>
      <w:r w:rsidRPr="00D32471">
        <w:rPr>
          <w:b/>
          <w:bCs/>
          <w:lang w:val="en-IN"/>
        </w:rPr>
        <w:t>3.35 Jurisdiction</w:t>
      </w:r>
      <w:r>
        <w:rPr>
          <w:b/>
          <w:bCs/>
          <w:lang w:val="en-IN"/>
        </w:rPr>
        <w:t>:</w:t>
      </w:r>
      <w:r w:rsidR="005E2B16">
        <w:rPr>
          <w:b/>
          <w:bCs/>
          <w:lang w:val="en-IN"/>
        </w:rPr>
        <w:t xml:space="preserve"> </w:t>
      </w:r>
      <w:r w:rsidRPr="00D32471">
        <w:rPr>
          <w:lang w:val="en-IN"/>
        </w:rPr>
        <w:t xml:space="preserve">All disputes arising out of or in connection with this contract shall be subject to the exclusive jurisdiction of the competent courts at </w:t>
      </w:r>
      <w:r w:rsidRPr="00D32471">
        <w:rPr>
          <w:b/>
          <w:bCs/>
          <w:lang w:val="en-IN"/>
        </w:rPr>
        <w:t>Jaipur, Rajasthan</w:t>
      </w:r>
      <w:r w:rsidRPr="00D32471">
        <w:rPr>
          <w:lang w:val="en-IN"/>
        </w:rPr>
        <w:t>.</w:t>
      </w:r>
    </w:p>
    <w:p w14:paraId="779B8F5F" w14:textId="0BC44AEB" w:rsidR="00D32471" w:rsidRPr="00D32471" w:rsidRDefault="00D32471" w:rsidP="00D32471">
      <w:pPr>
        <w:jc w:val="both"/>
        <w:rPr>
          <w:lang w:val="en-IN"/>
        </w:rPr>
      </w:pPr>
    </w:p>
    <w:p w14:paraId="6E1C1A4C" w14:textId="30816B32" w:rsidR="00D32471" w:rsidRPr="00D32471" w:rsidRDefault="00D32471" w:rsidP="00D32471">
      <w:pPr>
        <w:jc w:val="both"/>
        <w:rPr>
          <w:lang w:val="en-IN"/>
        </w:rPr>
      </w:pPr>
      <w:r w:rsidRPr="00D32471">
        <w:rPr>
          <w:b/>
          <w:bCs/>
          <w:lang w:val="en-IN"/>
        </w:rPr>
        <w:t>3.36 Inspection Rights of LNMIIT</w:t>
      </w:r>
      <w:r>
        <w:rPr>
          <w:b/>
          <w:bCs/>
          <w:lang w:val="en-IN"/>
        </w:rPr>
        <w:t>:</w:t>
      </w:r>
      <w:r w:rsidR="00B57357">
        <w:rPr>
          <w:b/>
          <w:bCs/>
          <w:lang w:val="en-IN"/>
        </w:rPr>
        <w:t xml:space="preserve"> </w:t>
      </w:r>
      <w:r w:rsidRPr="00D32471">
        <w:rPr>
          <w:lang w:val="en-IN"/>
        </w:rPr>
        <w:t>LNMIIT or its authorized representatives shall have the right to inspect the buses, maintenance records, statutory documents, GPS records, driver's credentials and other relevant documents at any time during the contract period. The service provider shall extend full cooperation during such inspections and promptly rectify any deficiencies observed by LNMIIT.</w:t>
      </w:r>
    </w:p>
    <w:p w14:paraId="58D002C1" w14:textId="77777777" w:rsidR="00D32471" w:rsidRPr="006A0DD3" w:rsidRDefault="00D32471" w:rsidP="00D32471"/>
    <w:p w14:paraId="44429158" w14:textId="4AA6EBF3" w:rsidR="00CA5816" w:rsidRPr="006A0DD3" w:rsidRDefault="00CA5816" w:rsidP="00CA5816">
      <w:pPr>
        <w:ind w:left="862"/>
      </w:pPr>
      <w:r>
        <w:rPr>
          <w:b/>
          <w:bCs/>
          <w:noProof/>
          <w:sz w:val="34"/>
          <w:szCs w:val="34"/>
        </w:rPr>
        <mc:AlternateContent>
          <mc:Choice Requires="wps">
            <w:drawing>
              <wp:anchor distT="0" distB="0" distL="114300" distR="114300" simplePos="0" relativeHeight="251660288" behindDoc="0" locked="0" layoutInCell="1" allowOverlap="1" wp14:anchorId="5B302C3D" wp14:editId="6B9EEAE9">
                <wp:simplePos x="0" y="0"/>
                <wp:positionH relativeFrom="column">
                  <wp:posOffset>1992630</wp:posOffset>
                </wp:positionH>
                <wp:positionV relativeFrom="paragraph">
                  <wp:posOffset>97790</wp:posOffset>
                </wp:positionV>
                <wp:extent cx="609600" cy="0"/>
                <wp:effectExtent l="9525" t="9525" r="9525" b="9525"/>
                <wp:wrapNone/>
                <wp:docPr id="270017725"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BAC680" id="Straight Arrow Connector 2" o:spid="_x0000_s1026" type="#_x0000_t32" style="position:absolute;margin-left:156.9pt;margin-top:7.7pt;width:4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"/>
            </w:pict>
          </mc:Fallback>
        </mc:AlternateContent>
      </w:r>
    </w:p>
    <w:p w14:paraId="63DC65AF" w14:textId="6A289E7D" w:rsidR="0054342C" w:rsidRPr="003F2BA9" w:rsidRDefault="0054342C" w:rsidP="0054342C">
      <w:pPr>
        <w:jc w:val="right"/>
        <w:rPr>
          <w:rFonts w:ascii="Tahoma" w:hAnsi="Tahoma" w:cs="Tahoma"/>
          <w:b/>
          <w:sz w:val="19"/>
          <w:szCs w:val="19"/>
          <w:u w:val="single"/>
        </w:rPr>
      </w:pPr>
    </w:p>
    <w:p w14:paraId="29C9A449" w14:textId="77777777" w:rsidR="0048212B" w:rsidRDefault="0048212B">
      <w:pPr>
        <w:rPr>
          <w:rFonts w:ascii="Tahoma" w:hAnsi="Tahoma" w:cs="Tahoma"/>
          <w:b/>
          <w:sz w:val="19"/>
          <w:szCs w:val="19"/>
          <w:u w:val="single"/>
        </w:rPr>
      </w:pPr>
      <w:r>
        <w:rPr>
          <w:rFonts w:ascii="Tahoma" w:hAnsi="Tahoma" w:cs="Tahoma"/>
          <w:b/>
          <w:sz w:val="19"/>
          <w:szCs w:val="19"/>
          <w:u w:val="single"/>
        </w:rPr>
        <w:br w:type="page"/>
      </w:r>
    </w:p>
    <w:p w14:paraId="2760BA18" w14:textId="7F278296" w:rsidR="00BB57A4" w:rsidRPr="003F2BA9" w:rsidRDefault="00243B31" w:rsidP="00E45340">
      <w:pPr>
        <w:rPr>
          <w:rFonts w:ascii="Tahoma" w:hAnsi="Tahoma" w:cs="Tahoma"/>
          <w:i/>
          <w:sz w:val="19"/>
          <w:szCs w:val="19"/>
          <w:u w:val="single"/>
        </w:rPr>
      </w:pPr>
      <w:r w:rsidRPr="003F2BA9">
        <w:rPr>
          <w:rFonts w:ascii="Tahoma" w:hAnsi="Tahoma" w:cs="Tahoma"/>
          <w:b/>
          <w:sz w:val="19"/>
          <w:szCs w:val="19"/>
          <w:u w:val="single"/>
        </w:rPr>
        <w:lastRenderedPageBreak/>
        <w:t>Commercial</w:t>
      </w:r>
      <w:r w:rsidRPr="003F2BA9">
        <w:rPr>
          <w:rFonts w:ascii="Tahoma" w:hAnsi="Tahoma" w:cs="Tahoma"/>
          <w:b/>
          <w:spacing w:val="-2"/>
          <w:sz w:val="19"/>
          <w:szCs w:val="19"/>
          <w:u w:val="single"/>
        </w:rPr>
        <w:t xml:space="preserve"> </w:t>
      </w:r>
      <w:r w:rsidRPr="003F2BA9">
        <w:rPr>
          <w:rFonts w:ascii="Tahoma" w:hAnsi="Tahoma" w:cs="Tahoma"/>
          <w:b/>
          <w:sz w:val="19"/>
          <w:szCs w:val="19"/>
          <w:u w:val="single"/>
        </w:rPr>
        <w:t>Bid:</w:t>
      </w:r>
      <w:r w:rsidRPr="003F2BA9">
        <w:rPr>
          <w:rFonts w:ascii="Tahoma" w:hAnsi="Tahoma" w:cs="Tahoma"/>
          <w:b/>
          <w:spacing w:val="-1"/>
          <w:sz w:val="19"/>
          <w:szCs w:val="19"/>
          <w:u w:val="single"/>
        </w:rPr>
        <w:t xml:space="preserve"> </w:t>
      </w:r>
      <w:r w:rsidRPr="003F2BA9">
        <w:rPr>
          <w:rFonts w:ascii="Tahoma" w:hAnsi="Tahoma" w:cs="Tahoma"/>
          <w:i/>
          <w:sz w:val="19"/>
          <w:szCs w:val="19"/>
          <w:u w:val="single"/>
        </w:rPr>
        <w:t>(in</w:t>
      </w:r>
      <w:r w:rsidRPr="003F2BA9">
        <w:rPr>
          <w:rFonts w:ascii="Tahoma" w:hAnsi="Tahoma" w:cs="Tahoma"/>
          <w:i/>
          <w:spacing w:val="-3"/>
          <w:sz w:val="19"/>
          <w:szCs w:val="19"/>
          <w:u w:val="single"/>
        </w:rPr>
        <w:t xml:space="preserve"> </w:t>
      </w:r>
      <w:r w:rsidRPr="003F2BA9">
        <w:rPr>
          <w:rFonts w:ascii="Tahoma" w:hAnsi="Tahoma" w:cs="Tahoma"/>
          <w:i/>
          <w:sz w:val="19"/>
          <w:szCs w:val="19"/>
          <w:u w:val="single"/>
        </w:rPr>
        <w:t>separate</w:t>
      </w:r>
      <w:r w:rsidRPr="003F2BA9">
        <w:rPr>
          <w:rFonts w:ascii="Tahoma" w:hAnsi="Tahoma" w:cs="Tahoma"/>
          <w:i/>
          <w:spacing w:val="-2"/>
          <w:sz w:val="19"/>
          <w:szCs w:val="19"/>
          <w:u w:val="single"/>
        </w:rPr>
        <w:t xml:space="preserve"> </w:t>
      </w:r>
      <w:r w:rsidRPr="003F2BA9">
        <w:rPr>
          <w:rFonts w:ascii="Tahoma" w:hAnsi="Tahoma" w:cs="Tahoma"/>
          <w:i/>
          <w:sz w:val="19"/>
          <w:szCs w:val="19"/>
          <w:u w:val="single"/>
        </w:rPr>
        <w:t>sealed</w:t>
      </w:r>
      <w:r w:rsidRPr="003F2BA9">
        <w:rPr>
          <w:rFonts w:ascii="Tahoma" w:hAnsi="Tahoma" w:cs="Tahoma"/>
          <w:i/>
          <w:spacing w:val="-1"/>
          <w:sz w:val="19"/>
          <w:szCs w:val="19"/>
          <w:u w:val="single"/>
        </w:rPr>
        <w:t xml:space="preserve"> </w:t>
      </w:r>
      <w:r w:rsidRPr="003F2BA9">
        <w:rPr>
          <w:rFonts w:ascii="Tahoma" w:hAnsi="Tahoma" w:cs="Tahoma"/>
          <w:i/>
          <w:sz w:val="19"/>
          <w:szCs w:val="19"/>
          <w:u w:val="single"/>
        </w:rPr>
        <w:t>envelope</w:t>
      </w:r>
      <w:r w:rsidR="00791F02" w:rsidRPr="003F2BA9">
        <w:rPr>
          <w:rFonts w:ascii="Tahoma" w:hAnsi="Tahoma" w:cs="Tahoma"/>
          <w:i/>
          <w:sz w:val="19"/>
          <w:szCs w:val="19"/>
          <w:u w:val="single"/>
        </w:rPr>
        <w:t>/password protected file via email</w:t>
      </w:r>
      <w:r w:rsidRPr="003F2BA9">
        <w:rPr>
          <w:rFonts w:ascii="Tahoma" w:hAnsi="Tahoma" w:cs="Tahoma"/>
          <w:i/>
          <w:sz w:val="19"/>
          <w:szCs w:val="19"/>
          <w:u w:val="single"/>
        </w:rPr>
        <w:t>)</w:t>
      </w:r>
    </w:p>
    <w:p w14:paraId="51A260BB" w14:textId="77777777" w:rsidR="00791F02" w:rsidRPr="003F2BA9" w:rsidRDefault="00791F02" w:rsidP="008F4155">
      <w:pPr>
        <w:rPr>
          <w:rFonts w:ascii="Tahoma" w:hAnsi="Tahoma" w:cs="Tahoma"/>
          <w:i/>
          <w:sz w:val="19"/>
          <w:szCs w:val="19"/>
        </w:rPr>
      </w:pPr>
    </w:p>
    <w:p w14:paraId="054C2630" w14:textId="7853D90A" w:rsidR="00714BD3" w:rsidRPr="003F2BA9" w:rsidRDefault="00714BD3" w:rsidP="00714BD3">
      <w:pPr>
        <w:pStyle w:val="Heading1"/>
        <w:ind w:left="0" w:right="-90"/>
        <w:rPr>
          <w:rFonts w:ascii="Tahoma" w:hAnsi="Tahoma" w:cs="Tahoma"/>
          <w:bCs w:val="0"/>
          <w:sz w:val="25"/>
          <w:szCs w:val="25"/>
        </w:rPr>
      </w:pPr>
      <w:r w:rsidRPr="003F2BA9">
        <w:rPr>
          <w:rFonts w:ascii="Tahoma" w:hAnsi="Tahoma" w:cs="Tahoma"/>
          <w:bCs w:val="0"/>
          <w:sz w:val="25"/>
          <w:szCs w:val="25"/>
        </w:rPr>
        <w:t xml:space="preserve">Bid for the </w:t>
      </w:r>
      <w:r w:rsidR="00D32471">
        <w:rPr>
          <w:rFonts w:ascii="Tahoma" w:hAnsi="Tahoma" w:cs="Tahoma"/>
          <w:bCs w:val="0"/>
          <w:sz w:val="25"/>
          <w:szCs w:val="25"/>
        </w:rPr>
        <w:t>Provision of Transportation</w:t>
      </w:r>
      <w:r w:rsidR="003F2BA9" w:rsidRPr="003F2BA9">
        <w:rPr>
          <w:rFonts w:ascii="Tahoma" w:hAnsi="Tahoma" w:cs="Tahoma"/>
          <w:bCs w:val="0"/>
          <w:sz w:val="25"/>
          <w:szCs w:val="25"/>
        </w:rPr>
        <w:t xml:space="preserve"> Services (Buses)”.</w:t>
      </w:r>
      <w:r w:rsidRPr="003F2BA9">
        <w:rPr>
          <w:rFonts w:ascii="Tahoma" w:hAnsi="Tahoma" w:cs="Tahoma"/>
          <w:bCs w:val="0"/>
          <w:sz w:val="25"/>
          <w:szCs w:val="25"/>
        </w:rPr>
        <w:t xml:space="preserve">  </w:t>
      </w:r>
    </w:p>
    <w:p w14:paraId="5561C040" w14:textId="520B8036" w:rsidR="00714BD3" w:rsidRPr="003F2BA9" w:rsidRDefault="00714BD3" w:rsidP="00714BD3">
      <w:pPr>
        <w:pStyle w:val="Heading1"/>
        <w:ind w:left="0" w:right="-90"/>
        <w:rPr>
          <w:rFonts w:ascii="Tahoma" w:hAnsi="Tahoma" w:cs="Tahoma"/>
          <w:b w:val="0"/>
          <w:sz w:val="19"/>
          <w:szCs w:val="19"/>
        </w:rPr>
      </w:pPr>
      <w:r w:rsidRPr="003F2BA9">
        <w:rPr>
          <w:rFonts w:ascii="Tahoma" w:hAnsi="Tahoma" w:cs="Tahoma"/>
          <w:sz w:val="19"/>
          <w:szCs w:val="19"/>
        </w:rPr>
        <w:t xml:space="preserve">(Tender </w:t>
      </w:r>
      <w:proofErr w:type="gramStart"/>
      <w:r w:rsidRPr="003F2BA9">
        <w:rPr>
          <w:rFonts w:ascii="Tahoma" w:hAnsi="Tahoma" w:cs="Tahoma"/>
          <w:sz w:val="19"/>
          <w:szCs w:val="19"/>
        </w:rPr>
        <w:t>No. :</w:t>
      </w:r>
      <w:proofErr w:type="gramEnd"/>
      <w:r w:rsidRPr="003F2BA9">
        <w:rPr>
          <w:rFonts w:ascii="Tahoma" w:hAnsi="Tahoma" w:cs="Tahoma"/>
          <w:sz w:val="19"/>
          <w:szCs w:val="19"/>
        </w:rPr>
        <w:t xml:space="preserve"> </w:t>
      </w:r>
      <w:r w:rsidR="00CE2F2E" w:rsidRPr="003F2BA9">
        <w:rPr>
          <w:rFonts w:ascii="Tahoma" w:hAnsi="Tahoma" w:cs="Tahoma"/>
          <w:sz w:val="19"/>
          <w:szCs w:val="19"/>
        </w:rPr>
        <w:t>2026-27</w:t>
      </w:r>
      <w:r w:rsidRPr="003F2BA9">
        <w:rPr>
          <w:rFonts w:ascii="Tahoma" w:hAnsi="Tahoma" w:cs="Tahoma"/>
          <w:sz w:val="19"/>
          <w:szCs w:val="19"/>
        </w:rPr>
        <w:t>/</w:t>
      </w:r>
      <w:r w:rsidR="003F2BA9">
        <w:rPr>
          <w:rFonts w:ascii="Tahoma" w:hAnsi="Tahoma" w:cs="Tahoma"/>
          <w:sz w:val="19"/>
          <w:szCs w:val="19"/>
        </w:rPr>
        <w:t>Admin.</w:t>
      </w:r>
      <w:r w:rsidRPr="003F2BA9">
        <w:rPr>
          <w:rFonts w:ascii="Tahoma" w:hAnsi="Tahoma" w:cs="Tahoma"/>
          <w:sz w:val="19"/>
          <w:szCs w:val="19"/>
        </w:rPr>
        <w:t>/2B/LNM-</w:t>
      </w:r>
      <w:r w:rsidR="00573275">
        <w:rPr>
          <w:rFonts w:ascii="Tahoma" w:hAnsi="Tahoma" w:cs="Tahoma"/>
          <w:sz w:val="19"/>
          <w:szCs w:val="19"/>
        </w:rPr>
        <w:t>1474</w:t>
      </w:r>
      <w:r w:rsidRPr="003F2BA9">
        <w:rPr>
          <w:rFonts w:ascii="Tahoma" w:hAnsi="Tahoma" w:cs="Tahoma"/>
          <w:sz w:val="19"/>
          <w:szCs w:val="19"/>
        </w:rPr>
        <w:t>)</w:t>
      </w:r>
    </w:p>
    <w:p w14:paraId="7BF0B216" w14:textId="60D92422" w:rsidR="00F5227D" w:rsidRPr="003F2BA9" w:rsidRDefault="00F5227D" w:rsidP="00F5227D">
      <w:pPr>
        <w:pStyle w:val="Heading1"/>
        <w:ind w:left="0" w:right="-90"/>
        <w:rPr>
          <w:rFonts w:ascii="Tahoma" w:hAnsi="Tahoma" w:cs="Tahoma"/>
          <w:b w:val="0"/>
          <w:sz w:val="19"/>
          <w:szCs w:val="19"/>
        </w:rPr>
      </w:pPr>
    </w:p>
    <w:p w14:paraId="31C684A2" w14:textId="77777777" w:rsidR="0054342C" w:rsidRPr="006A0DD3" w:rsidRDefault="0054342C" w:rsidP="0054342C">
      <w:pPr>
        <w:widowControl/>
        <w:numPr>
          <w:ilvl w:val="0"/>
          <w:numId w:val="41"/>
        </w:numPr>
        <w:autoSpaceDE/>
        <w:autoSpaceDN/>
        <w:ind w:left="0" w:right="29"/>
        <w:contextualSpacing/>
        <w:jc w:val="both"/>
        <w:rPr>
          <w:rFonts w:eastAsia="Book Antiqua"/>
        </w:rPr>
      </w:pPr>
      <w:r w:rsidRPr="006A0DD3">
        <w:rPr>
          <w:rFonts w:eastAsia="Book Antiqua"/>
          <w:b/>
          <w:u w:val="single" w:color="000000"/>
        </w:rPr>
        <w:t>SoS. On call Requirements</w:t>
      </w:r>
      <w:r w:rsidRPr="006A0DD3">
        <w:rPr>
          <w:rFonts w:eastAsia="Book Antiqua"/>
          <w:b/>
        </w:rPr>
        <w:t xml:space="preserve"> </w:t>
      </w:r>
    </w:p>
    <w:p w14:paraId="27DB0C73" w14:textId="77777777" w:rsidR="0054342C" w:rsidRPr="006A0DD3" w:rsidRDefault="0054342C" w:rsidP="0054342C">
      <w:pPr>
        <w:ind w:right="29"/>
        <w:contextualSpacing/>
        <w:jc w:val="both"/>
        <w:rPr>
          <w:rFonts w:eastAsia="Book Antiqua"/>
        </w:rPr>
      </w:pPr>
    </w:p>
    <w:tbl>
      <w:tblPr>
        <w:tblW w:w="968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8" w:type="dxa"/>
          <w:left w:w="91" w:type="dxa"/>
          <w:right w:w="17" w:type="dxa"/>
        </w:tblCellMar>
        <w:tblLook w:val="04A0" w:firstRow="1" w:lastRow="0" w:firstColumn="1" w:lastColumn="0" w:noHBand="0" w:noVBand="1"/>
      </w:tblPr>
      <w:tblGrid>
        <w:gridCol w:w="1126"/>
        <w:gridCol w:w="2590"/>
        <w:gridCol w:w="1498"/>
        <w:gridCol w:w="4470"/>
      </w:tblGrid>
      <w:tr w:rsidR="0054342C" w:rsidRPr="006A0DD3" w14:paraId="0BBD592A" w14:textId="77777777" w:rsidTr="00D262FD">
        <w:trPr>
          <w:trHeight w:val="605"/>
        </w:trPr>
        <w:tc>
          <w:tcPr>
            <w:tcW w:w="1126" w:type="dxa"/>
            <w:vMerge w:val="restart"/>
          </w:tcPr>
          <w:p w14:paraId="19796A33" w14:textId="77777777" w:rsidR="0054342C" w:rsidRPr="006A0DD3" w:rsidRDefault="0054342C" w:rsidP="0054342C">
            <w:pPr>
              <w:ind w:right="29"/>
              <w:contextualSpacing/>
              <w:jc w:val="center"/>
              <w:rPr>
                <w:rFonts w:eastAsia="Book Antiqua"/>
              </w:rPr>
            </w:pPr>
            <w:r w:rsidRPr="006A0DD3">
              <w:rPr>
                <w:rFonts w:eastAsia="Book Antiqua"/>
              </w:rPr>
              <w:t>S. No.</w:t>
            </w:r>
          </w:p>
        </w:tc>
        <w:tc>
          <w:tcPr>
            <w:tcW w:w="2590" w:type="dxa"/>
            <w:vMerge w:val="restart"/>
          </w:tcPr>
          <w:p w14:paraId="61EBF8DF" w14:textId="1C4B358F" w:rsidR="0054342C" w:rsidRPr="006A0DD3" w:rsidRDefault="0054342C" w:rsidP="0054342C">
            <w:pPr>
              <w:ind w:right="29"/>
              <w:contextualSpacing/>
              <w:jc w:val="center"/>
              <w:rPr>
                <w:rFonts w:eastAsia="Book Antiqua"/>
              </w:rPr>
            </w:pPr>
            <w:r w:rsidRPr="006A0DD3">
              <w:rPr>
                <w:rFonts w:eastAsia="Book Antiqua"/>
              </w:rPr>
              <w:t>Type of Vehicle</w:t>
            </w:r>
          </w:p>
        </w:tc>
        <w:tc>
          <w:tcPr>
            <w:tcW w:w="1498" w:type="dxa"/>
            <w:vMerge w:val="restart"/>
          </w:tcPr>
          <w:p w14:paraId="34B774C1" w14:textId="0C526234" w:rsidR="0054342C" w:rsidRPr="006A0DD3" w:rsidRDefault="0054342C" w:rsidP="0054342C">
            <w:pPr>
              <w:ind w:right="29"/>
              <w:contextualSpacing/>
              <w:jc w:val="center"/>
              <w:rPr>
                <w:rFonts w:eastAsia="Book Antiqua"/>
              </w:rPr>
            </w:pPr>
            <w:r w:rsidRPr="006A0DD3">
              <w:rPr>
                <w:rFonts w:eastAsia="Book Antiqua"/>
              </w:rPr>
              <w:t>No of Vehicles required</w:t>
            </w:r>
          </w:p>
        </w:tc>
        <w:tc>
          <w:tcPr>
            <w:tcW w:w="4470" w:type="dxa"/>
          </w:tcPr>
          <w:p w14:paraId="7D06DF9C" w14:textId="04235A07" w:rsidR="0054342C" w:rsidRPr="006A0DD3" w:rsidRDefault="0054342C" w:rsidP="00995CF7">
            <w:pPr>
              <w:ind w:right="29"/>
              <w:contextualSpacing/>
              <w:jc w:val="both"/>
              <w:rPr>
                <w:rFonts w:eastAsia="Book Antiqua"/>
              </w:rPr>
            </w:pPr>
            <w:r w:rsidRPr="006A0DD3">
              <w:t xml:space="preserve">Kilometer-Based Bus Service </w:t>
            </w:r>
            <w:r w:rsidRPr="006A0DD3">
              <w:rPr>
                <w:rFonts w:eastAsia="Book Antiqua"/>
              </w:rPr>
              <w:t xml:space="preserve">(including all consumables, </w:t>
            </w:r>
            <w:r w:rsidR="00BC6F83">
              <w:rPr>
                <w:rFonts w:eastAsia="Book Antiqua"/>
              </w:rPr>
              <w:t xml:space="preserve">maintenance, </w:t>
            </w:r>
            <w:r w:rsidRPr="006A0DD3">
              <w:rPr>
                <w:rFonts w:eastAsia="Book Antiqua"/>
              </w:rPr>
              <w:t xml:space="preserve">wages, taxes </w:t>
            </w:r>
            <w:proofErr w:type="spellStart"/>
            <w:r w:rsidRPr="006A0DD3">
              <w:rPr>
                <w:rFonts w:eastAsia="Book Antiqua"/>
              </w:rPr>
              <w:t>etc</w:t>
            </w:r>
            <w:proofErr w:type="spellEnd"/>
            <w:r w:rsidRPr="006A0DD3">
              <w:rPr>
                <w:rFonts w:eastAsia="Book Antiqua"/>
              </w:rPr>
              <w:t>)</w:t>
            </w:r>
          </w:p>
        </w:tc>
      </w:tr>
      <w:tr w:rsidR="0054342C" w:rsidRPr="006A0DD3" w14:paraId="7EB75F8A" w14:textId="77777777" w:rsidTr="00D262FD">
        <w:trPr>
          <w:trHeight w:val="20"/>
        </w:trPr>
        <w:tc>
          <w:tcPr>
            <w:tcW w:w="1126" w:type="dxa"/>
            <w:vMerge/>
          </w:tcPr>
          <w:p w14:paraId="7A124C8A" w14:textId="77777777" w:rsidR="0054342C" w:rsidRPr="006A0DD3" w:rsidRDefault="0054342C" w:rsidP="00995CF7">
            <w:pPr>
              <w:ind w:right="29"/>
              <w:contextualSpacing/>
              <w:jc w:val="center"/>
              <w:rPr>
                <w:rFonts w:eastAsia="Book Antiqua"/>
              </w:rPr>
            </w:pPr>
          </w:p>
        </w:tc>
        <w:tc>
          <w:tcPr>
            <w:tcW w:w="2590" w:type="dxa"/>
            <w:vMerge/>
          </w:tcPr>
          <w:p w14:paraId="2B0F3163" w14:textId="77777777" w:rsidR="0054342C" w:rsidRPr="006A0DD3" w:rsidRDefault="0054342C" w:rsidP="00995CF7">
            <w:pPr>
              <w:ind w:right="29"/>
              <w:contextualSpacing/>
              <w:jc w:val="both"/>
              <w:rPr>
                <w:rFonts w:eastAsia="Book Antiqua"/>
              </w:rPr>
            </w:pPr>
          </w:p>
        </w:tc>
        <w:tc>
          <w:tcPr>
            <w:tcW w:w="1498" w:type="dxa"/>
            <w:vMerge/>
          </w:tcPr>
          <w:p w14:paraId="00E66222" w14:textId="77777777" w:rsidR="0054342C" w:rsidRPr="006A0DD3" w:rsidRDefault="0054342C" w:rsidP="00995CF7">
            <w:pPr>
              <w:ind w:right="29"/>
              <w:contextualSpacing/>
              <w:jc w:val="both"/>
              <w:rPr>
                <w:rFonts w:eastAsia="Book Antiqua"/>
              </w:rPr>
            </w:pPr>
          </w:p>
        </w:tc>
        <w:tc>
          <w:tcPr>
            <w:tcW w:w="4470" w:type="dxa"/>
          </w:tcPr>
          <w:p w14:paraId="214F6A8D" w14:textId="77777777" w:rsidR="0054342C" w:rsidRPr="00D01058" w:rsidRDefault="0054342C" w:rsidP="00995CF7">
            <w:pPr>
              <w:ind w:right="29"/>
              <w:contextualSpacing/>
              <w:jc w:val="center"/>
              <w:rPr>
                <w:rFonts w:eastAsia="Book Antiqua"/>
                <w:highlight w:val="yellow"/>
              </w:rPr>
            </w:pPr>
            <w:r w:rsidRPr="00BC6F83">
              <w:rPr>
                <w:rFonts w:eastAsia="Book Antiqua"/>
              </w:rPr>
              <w:t>AC</w:t>
            </w:r>
          </w:p>
        </w:tc>
      </w:tr>
      <w:tr w:rsidR="0054342C" w:rsidRPr="006A0DD3" w14:paraId="4BA6CEEC" w14:textId="77777777" w:rsidTr="00D262FD">
        <w:trPr>
          <w:trHeight w:val="452"/>
        </w:trPr>
        <w:tc>
          <w:tcPr>
            <w:tcW w:w="1126" w:type="dxa"/>
          </w:tcPr>
          <w:p w14:paraId="5BD91EF0" w14:textId="77777777" w:rsidR="0054342C" w:rsidRPr="006A0DD3" w:rsidRDefault="0054342C" w:rsidP="00995CF7">
            <w:pPr>
              <w:ind w:right="29"/>
              <w:contextualSpacing/>
              <w:jc w:val="center"/>
              <w:rPr>
                <w:rFonts w:eastAsia="Book Antiqua"/>
              </w:rPr>
            </w:pPr>
            <w:r w:rsidRPr="006A0DD3">
              <w:rPr>
                <w:rFonts w:eastAsia="Book Antiqua"/>
              </w:rPr>
              <w:t>(a)</w:t>
            </w:r>
          </w:p>
        </w:tc>
        <w:tc>
          <w:tcPr>
            <w:tcW w:w="2590" w:type="dxa"/>
          </w:tcPr>
          <w:p w14:paraId="3384D1B4" w14:textId="77777777" w:rsidR="0054342C" w:rsidRPr="006A0DD3" w:rsidRDefault="0054342C" w:rsidP="00995CF7">
            <w:pPr>
              <w:ind w:right="29"/>
              <w:contextualSpacing/>
              <w:jc w:val="both"/>
              <w:rPr>
                <w:rFonts w:eastAsia="Book Antiqua"/>
              </w:rPr>
            </w:pPr>
            <w:r w:rsidRPr="006A0DD3">
              <w:rPr>
                <w:rFonts w:eastAsia="Book Antiqua"/>
              </w:rPr>
              <w:t xml:space="preserve">Bus 42 Seater  </w:t>
            </w:r>
          </w:p>
        </w:tc>
        <w:tc>
          <w:tcPr>
            <w:tcW w:w="1498" w:type="dxa"/>
          </w:tcPr>
          <w:p w14:paraId="096DAB2E" w14:textId="77777777" w:rsidR="0054342C" w:rsidRPr="006A0DD3" w:rsidRDefault="0054342C" w:rsidP="00995CF7">
            <w:pPr>
              <w:ind w:right="29"/>
              <w:contextualSpacing/>
              <w:jc w:val="both"/>
              <w:rPr>
                <w:rFonts w:eastAsia="Book Antiqua"/>
              </w:rPr>
            </w:pPr>
            <w:r>
              <w:rPr>
                <w:rFonts w:eastAsia="Book Antiqua"/>
              </w:rPr>
              <w:t>2</w:t>
            </w:r>
            <w:r w:rsidRPr="006A0DD3">
              <w:rPr>
                <w:rFonts w:eastAsia="Book Antiqua"/>
              </w:rPr>
              <w:t xml:space="preserve"> buses</w:t>
            </w:r>
          </w:p>
        </w:tc>
        <w:tc>
          <w:tcPr>
            <w:tcW w:w="4470" w:type="dxa"/>
          </w:tcPr>
          <w:p w14:paraId="4F4CAD72" w14:textId="77777777" w:rsidR="0054342C" w:rsidRPr="006A0DD3" w:rsidRDefault="0054342C" w:rsidP="00995CF7">
            <w:pPr>
              <w:ind w:right="29"/>
              <w:contextualSpacing/>
              <w:jc w:val="center"/>
              <w:rPr>
                <w:rFonts w:eastAsia="Book Antiqua"/>
              </w:rPr>
            </w:pPr>
          </w:p>
        </w:tc>
      </w:tr>
      <w:tr w:rsidR="0054342C" w:rsidRPr="006A0DD3" w14:paraId="2A8E57DB" w14:textId="77777777" w:rsidTr="00D262FD">
        <w:trPr>
          <w:trHeight w:val="452"/>
        </w:trPr>
        <w:tc>
          <w:tcPr>
            <w:tcW w:w="1126" w:type="dxa"/>
          </w:tcPr>
          <w:p w14:paraId="595D0BC6" w14:textId="77777777" w:rsidR="0054342C" w:rsidRPr="006A0DD3" w:rsidRDefault="0054342C" w:rsidP="00995CF7">
            <w:pPr>
              <w:ind w:right="29"/>
              <w:contextualSpacing/>
              <w:jc w:val="center"/>
              <w:rPr>
                <w:rFonts w:eastAsia="Book Antiqua"/>
              </w:rPr>
            </w:pPr>
            <w:r>
              <w:rPr>
                <w:rFonts w:eastAsia="Book Antiqua"/>
              </w:rPr>
              <w:t>(b)</w:t>
            </w:r>
          </w:p>
        </w:tc>
        <w:tc>
          <w:tcPr>
            <w:tcW w:w="2590" w:type="dxa"/>
          </w:tcPr>
          <w:p w14:paraId="6199952D" w14:textId="77777777" w:rsidR="0054342C" w:rsidRPr="006A0DD3" w:rsidRDefault="0054342C" w:rsidP="00995CF7">
            <w:pPr>
              <w:ind w:right="29"/>
              <w:contextualSpacing/>
              <w:jc w:val="both"/>
              <w:rPr>
                <w:rFonts w:eastAsia="Book Antiqua"/>
              </w:rPr>
            </w:pPr>
            <w:r w:rsidRPr="006A0DD3">
              <w:rPr>
                <w:rFonts w:eastAsia="Book Antiqua"/>
              </w:rPr>
              <w:t xml:space="preserve">Bus 42 Seater  </w:t>
            </w:r>
          </w:p>
        </w:tc>
        <w:tc>
          <w:tcPr>
            <w:tcW w:w="1498" w:type="dxa"/>
          </w:tcPr>
          <w:p w14:paraId="5BFCCEEA" w14:textId="77777777" w:rsidR="0054342C" w:rsidRDefault="0054342C" w:rsidP="00995CF7">
            <w:pPr>
              <w:ind w:right="29"/>
              <w:contextualSpacing/>
              <w:jc w:val="both"/>
              <w:rPr>
                <w:rFonts w:eastAsia="Book Antiqua"/>
              </w:rPr>
            </w:pPr>
            <w:r>
              <w:rPr>
                <w:rFonts w:eastAsia="Book Antiqua"/>
              </w:rPr>
              <w:t>1</w:t>
            </w:r>
            <w:r w:rsidRPr="006A0DD3">
              <w:rPr>
                <w:rFonts w:eastAsia="Book Antiqua"/>
              </w:rPr>
              <w:t xml:space="preserve"> bus</w:t>
            </w:r>
          </w:p>
        </w:tc>
        <w:tc>
          <w:tcPr>
            <w:tcW w:w="4470" w:type="dxa"/>
          </w:tcPr>
          <w:p w14:paraId="0C9AD29C" w14:textId="77777777" w:rsidR="0054342C" w:rsidRPr="006A0DD3" w:rsidRDefault="0054342C" w:rsidP="00995CF7">
            <w:pPr>
              <w:ind w:right="29"/>
              <w:contextualSpacing/>
              <w:jc w:val="center"/>
              <w:rPr>
                <w:rFonts w:eastAsia="Book Antiqua"/>
              </w:rPr>
            </w:pPr>
          </w:p>
        </w:tc>
      </w:tr>
      <w:tr w:rsidR="0054342C" w:rsidRPr="006A0DD3" w14:paraId="3293120B" w14:textId="77777777" w:rsidTr="00D262FD">
        <w:trPr>
          <w:trHeight w:val="429"/>
        </w:trPr>
        <w:tc>
          <w:tcPr>
            <w:tcW w:w="1126" w:type="dxa"/>
          </w:tcPr>
          <w:p w14:paraId="31CD3457" w14:textId="77777777" w:rsidR="0054342C" w:rsidRDefault="0054342C" w:rsidP="00995CF7">
            <w:pPr>
              <w:ind w:right="29"/>
              <w:contextualSpacing/>
              <w:jc w:val="center"/>
              <w:rPr>
                <w:rFonts w:eastAsia="Book Antiqua"/>
              </w:rPr>
            </w:pPr>
            <w:r>
              <w:rPr>
                <w:rFonts w:eastAsia="Book Antiqua"/>
              </w:rPr>
              <w:t>(c)</w:t>
            </w:r>
          </w:p>
        </w:tc>
        <w:tc>
          <w:tcPr>
            <w:tcW w:w="2590" w:type="dxa"/>
          </w:tcPr>
          <w:p w14:paraId="285DC7E5" w14:textId="77777777" w:rsidR="0054342C" w:rsidRPr="006A0DD3" w:rsidRDefault="0054342C" w:rsidP="00995CF7">
            <w:pPr>
              <w:ind w:right="29"/>
              <w:contextualSpacing/>
              <w:jc w:val="both"/>
              <w:rPr>
                <w:rFonts w:eastAsia="Book Antiqua"/>
              </w:rPr>
            </w:pPr>
            <w:r w:rsidRPr="006A0DD3">
              <w:rPr>
                <w:rFonts w:eastAsia="Book Antiqua"/>
              </w:rPr>
              <w:t xml:space="preserve">Bus </w:t>
            </w:r>
            <w:r>
              <w:rPr>
                <w:rFonts w:eastAsia="Book Antiqua"/>
              </w:rPr>
              <w:t>25</w:t>
            </w:r>
            <w:r w:rsidRPr="006A0DD3">
              <w:rPr>
                <w:rFonts w:eastAsia="Book Antiqua"/>
              </w:rPr>
              <w:t xml:space="preserve"> Seater  </w:t>
            </w:r>
          </w:p>
        </w:tc>
        <w:tc>
          <w:tcPr>
            <w:tcW w:w="1498" w:type="dxa"/>
          </w:tcPr>
          <w:p w14:paraId="30CA7150" w14:textId="77777777" w:rsidR="0054342C" w:rsidRDefault="0054342C" w:rsidP="00995CF7">
            <w:pPr>
              <w:ind w:right="29"/>
              <w:contextualSpacing/>
              <w:jc w:val="both"/>
              <w:rPr>
                <w:rFonts w:eastAsia="Book Antiqua"/>
              </w:rPr>
            </w:pPr>
            <w:r>
              <w:rPr>
                <w:rFonts w:eastAsia="Book Antiqua"/>
              </w:rPr>
              <w:t>1</w:t>
            </w:r>
            <w:r w:rsidRPr="006A0DD3">
              <w:rPr>
                <w:rFonts w:eastAsia="Book Antiqua"/>
              </w:rPr>
              <w:t xml:space="preserve"> bus</w:t>
            </w:r>
          </w:p>
        </w:tc>
        <w:tc>
          <w:tcPr>
            <w:tcW w:w="4470" w:type="dxa"/>
          </w:tcPr>
          <w:p w14:paraId="6169CAB9" w14:textId="77777777" w:rsidR="0054342C" w:rsidRPr="006A0DD3" w:rsidRDefault="0054342C" w:rsidP="00995CF7">
            <w:pPr>
              <w:ind w:right="29"/>
              <w:contextualSpacing/>
              <w:jc w:val="center"/>
              <w:rPr>
                <w:rFonts w:eastAsia="Book Antiqua"/>
              </w:rPr>
            </w:pPr>
          </w:p>
        </w:tc>
      </w:tr>
    </w:tbl>
    <w:p w14:paraId="4F280CFB" w14:textId="77777777" w:rsidR="0054342C" w:rsidRPr="006A0DD3" w:rsidRDefault="0054342C" w:rsidP="0054342C">
      <w:pPr>
        <w:ind w:right="29"/>
        <w:contextualSpacing/>
        <w:jc w:val="both"/>
        <w:rPr>
          <w:rFonts w:eastAsia="Book Antiqua"/>
        </w:rPr>
      </w:pPr>
      <w:r w:rsidRPr="006A0DD3">
        <w:rPr>
          <w:rFonts w:eastAsia="Book Antiqua"/>
          <w:b/>
        </w:rPr>
        <w:t xml:space="preserve"> </w:t>
      </w:r>
    </w:p>
    <w:p w14:paraId="4E86E2FB" w14:textId="77777777" w:rsidR="0054342C" w:rsidRDefault="0054342C" w:rsidP="0054342C">
      <w:pPr>
        <w:ind w:right="29" w:hanging="10"/>
        <w:contextualSpacing/>
        <w:jc w:val="both"/>
        <w:rPr>
          <w:rFonts w:eastAsia="Book Antiqua"/>
        </w:rPr>
      </w:pPr>
      <w:r w:rsidRPr="006A0DD3">
        <w:rPr>
          <w:rFonts w:eastAsia="Book Antiqua"/>
          <w:b/>
          <w:u w:val="single" w:color="000000"/>
        </w:rPr>
        <w:t>Note:</w:t>
      </w:r>
      <w:r w:rsidRPr="006A0DD3">
        <w:rPr>
          <w:rFonts w:eastAsia="Book Antiqua"/>
          <w:b/>
          <w:u w:color="000000"/>
        </w:rPr>
        <w:t xml:space="preserve"> -</w:t>
      </w:r>
      <w:r w:rsidRPr="006A0DD3">
        <w:rPr>
          <w:rFonts w:eastAsia="Book Antiqua"/>
        </w:rPr>
        <w:t xml:space="preserve"> </w:t>
      </w:r>
      <w:r>
        <w:rPr>
          <w:rFonts w:eastAsia="Book Antiqua"/>
        </w:rPr>
        <w:t xml:space="preserve">1. </w:t>
      </w:r>
      <w:r w:rsidRPr="006A0DD3">
        <w:rPr>
          <w:rFonts w:eastAsia="Book Antiqua"/>
        </w:rPr>
        <w:t xml:space="preserve">Number of buses required on call basis as per needs may vary depending upon recruitment. </w:t>
      </w:r>
    </w:p>
    <w:p w14:paraId="6A2AA362" w14:textId="77777777" w:rsidR="0054342C" w:rsidRPr="0054342C" w:rsidRDefault="0054342C" w:rsidP="001A470A">
      <w:pPr>
        <w:widowControl/>
        <w:numPr>
          <w:ilvl w:val="0"/>
          <w:numId w:val="41"/>
        </w:numPr>
        <w:autoSpaceDE/>
        <w:autoSpaceDN/>
        <w:ind w:right="29"/>
        <w:contextualSpacing/>
        <w:rPr>
          <w:rFonts w:ascii="Tahoma" w:hAnsi="Tahoma" w:cs="Tahoma"/>
          <w:b/>
          <w:sz w:val="19"/>
          <w:szCs w:val="19"/>
        </w:rPr>
      </w:pPr>
      <w:r w:rsidRPr="0054342C">
        <w:rPr>
          <w:rFonts w:eastAsia="Book Antiqua"/>
        </w:rPr>
        <w:t xml:space="preserve">Buses will be parked at LNMIIT Campus or </w:t>
      </w:r>
      <w:r w:rsidRPr="008757A8">
        <w:t xml:space="preserve">Anand </w:t>
      </w:r>
      <w:r>
        <w:t>I</w:t>
      </w:r>
      <w:r w:rsidRPr="00936A8C">
        <w:t>nternational</w:t>
      </w:r>
      <w:r w:rsidRPr="00C86882">
        <w:t xml:space="preserve"> </w:t>
      </w:r>
      <w:r w:rsidRPr="008757A8">
        <w:t>College</w:t>
      </w:r>
      <w:r>
        <w:t xml:space="preserve"> of</w:t>
      </w:r>
      <w:r w:rsidRPr="00936A8C">
        <w:t xml:space="preserve"> </w:t>
      </w:r>
      <w:r w:rsidRPr="008757A8">
        <w:t>Engineering</w:t>
      </w:r>
      <w:r>
        <w:t>.</w:t>
      </w:r>
      <w:r w:rsidRPr="008757A8">
        <w:t xml:space="preserve"> </w:t>
      </w:r>
    </w:p>
    <w:p w14:paraId="060F8418" w14:textId="77777777" w:rsidR="0054342C" w:rsidRDefault="0054342C" w:rsidP="0054342C">
      <w:pPr>
        <w:widowControl/>
        <w:autoSpaceDE/>
        <w:autoSpaceDN/>
        <w:ind w:right="29"/>
        <w:contextualSpacing/>
        <w:rPr>
          <w:rFonts w:ascii="Tahoma" w:hAnsi="Tahoma" w:cs="Tahoma"/>
          <w:b/>
          <w:sz w:val="19"/>
          <w:szCs w:val="19"/>
          <w:u w:val="single"/>
        </w:rPr>
      </w:pPr>
    </w:p>
    <w:p w14:paraId="57561216" w14:textId="71DB5317" w:rsidR="001A470A" w:rsidRPr="0054342C" w:rsidRDefault="001A470A" w:rsidP="0054342C">
      <w:pPr>
        <w:widowControl/>
        <w:autoSpaceDE/>
        <w:autoSpaceDN/>
        <w:ind w:right="29"/>
        <w:contextualSpacing/>
        <w:rPr>
          <w:rFonts w:ascii="Tahoma" w:hAnsi="Tahoma" w:cs="Tahoma"/>
          <w:b/>
          <w:sz w:val="19"/>
          <w:szCs w:val="19"/>
        </w:rPr>
      </w:pPr>
      <w:r w:rsidRPr="0054342C">
        <w:rPr>
          <w:rFonts w:ascii="Tahoma" w:hAnsi="Tahoma" w:cs="Tahoma"/>
          <w:b/>
          <w:sz w:val="19"/>
          <w:szCs w:val="19"/>
          <w:u w:val="single"/>
        </w:rPr>
        <w:t>GENERAL</w:t>
      </w:r>
      <w:r w:rsidRPr="0054342C">
        <w:rPr>
          <w:rFonts w:ascii="Tahoma" w:hAnsi="Tahoma" w:cs="Tahoma"/>
          <w:b/>
          <w:spacing w:val="-9"/>
          <w:sz w:val="19"/>
          <w:szCs w:val="19"/>
          <w:u w:val="single"/>
        </w:rPr>
        <w:t xml:space="preserve"> </w:t>
      </w:r>
      <w:r w:rsidRPr="0054342C">
        <w:rPr>
          <w:rFonts w:ascii="Tahoma" w:hAnsi="Tahoma" w:cs="Tahoma"/>
          <w:b/>
          <w:sz w:val="19"/>
          <w:szCs w:val="19"/>
          <w:u w:val="single"/>
        </w:rPr>
        <w:t>TERMS</w:t>
      </w:r>
      <w:r w:rsidRPr="0054342C">
        <w:rPr>
          <w:rFonts w:ascii="Tahoma" w:hAnsi="Tahoma" w:cs="Tahoma"/>
          <w:b/>
          <w:spacing w:val="-2"/>
          <w:sz w:val="19"/>
          <w:szCs w:val="19"/>
          <w:u w:val="single"/>
        </w:rPr>
        <w:t xml:space="preserve"> </w:t>
      </w:r>
      <w:r w:rsidRPr="0054342C">
        <w:rPr>
          <w:rFonts w:ascii="Tahoma" w:hAnsi="Tahoma" w:cs="Tahoma"/>
          <w:b/>
          <w:sz w:val="19"/>
          <w:szCs w:val="19"/>
          <w:u w:val="single"/>
        </w:rPr>
        <w:t>AND</w:t>
      </w:r>
      <w:r w:rsidRPr="0054342C">
        <w:rPr>
          <w:rFonts w:ascii="Tahoma" w:hAnsi="Tahoma" w:cs="Tahoma"/>
          <w:b/>
          <w:spacing w:val="-4"/>
          <w:sz w:val="19"/>
          <w:szCs w:val="19"/>
          <w:u w:val="single"/>
        </w:rPr>
        <w:t xml:space="preserve"> </w:t>
      </w:r>
      <w:r w:rsidRPr="0054342C">
        <w:rPr>
          <w:rFonts w:ascii="Tahoma" w:hAnsi="Tahoma" w:cs="Tahoma"/>
          <w:b/>
          <w:spacing w:val="-2"/>
          <w:sz w:val="19"/>
          <w:szCs w:val="19"/>
          <w:u w:val="single"/>
        </w:rPr>
        <w:t>CONDITIONS</w:t>
      </w:r>
      <w:r w:rsidRPr="0054342C">
        <w:rPr>
          <w:rFonts w:ascii="Tahoma" w:hAnsi="Tahoma" w:cs="Tahoma"/>
          <w:b/>
          <w:spacing w:val="-2"/>
          <w:sz w:val="19"/>
          <w:szCs w:val="19"/>
        </w:rPr>
        <w:t>:</w:t>
      </w:r>
    </w:p>
    <w:p w14:paraId="2AB0468E" w14:textId="787E9961"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3F2BA9">
        <w:rPr>
          <w:rFonts w:ascii="Tahoma" w:eastAsia="Arial" w:hAnsi="Tahoma" w:cs="Tahoma"/>
          <w:spacing w:val="3"/>
          <w:sz w:val="19"/>
          <w:szCs w:val="19"/>
          <w:lang w:val="en-IN"/>
        </w:rPr>
        <w:t xml:space="preserve">All applicable taxes such as GST must be clearly mentioned. If not specified, it shall be deemed that </w:t>
      </w:r>
      <w:r w:rsidRPr="0054342C">
        <w:rPr>
          <w:rFonts w:ascii="Tahoma" w:eastAsia="Arial" w:hAnsi="Tahoma" w:cs="Tahoma"/>
          <w:spacing w:val="3"/>
          <w:sz w:val="16"/>
          <w:szCs w:val="16"/>
          <w:lang w:val="en-IN"/>
        </w:rPr>
        <w:t>all such charges are included in the quoted price.</w:t>
      </w:r>
    </w:p>
    <w:p w14:paraId="478F8935" w14:textId="21885E28"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If the supplier does not have a particular item or proposes a different make than that specified in the tender, the same must be clearly highlighted in the bid.</w:t>
      </w:r>
    </w:p>
    <w:p w14:paraId="688F9363" w14:textId="0790F1B6"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Prices must be inclusive of all charges such as packing, forwarding, transit insurance, transportation, loading, unloading (up to 50 meters), installation, and any other incidental expenses.</w:t>
      </w:r>
    </w:p>
    <w:p w14:paraId="671634B3" w14:textId="045C9739"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Bid must be submitted on an F.O.R. basis for delivery at: The LNM Institute of Information Technology, Gram – Rupa Ki Nangal, Post – Sumel, Via – Jamdoli, Jaipur – 302031.</w:t>
      </w:r>
    </w:p>
    <w:p w14:paraId="59F09AE8" w14:textId="6F221A27"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Bid shall remain valid for a minimum period of 30 days. No change in prices will be accepted during the validity period.</w:t>
      </w:r>
    </w:p>
    <w:p w14:paraId="7E7394FD" w14:textId="0A525012"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The LNMIIT reserves the right to reject any quotation without assigning any reason.</w:t>
      </w:r>
    </w:p>
    <w:p w14:paraId="33279E87" w14:textId="12D6666F"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Payment terms shall be mutually decided and agreed upon between the Institute and the vendor.</w:t>
      </w:r>
    </w:p>
    <w:p w14:paraId="11F97B2F" w14:textId="5CED05A4"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 xml:space="preserve">The bidder must submit a No </w:t>
      </w:r>
      <w:r w:rsidR="00D35068" w:rsidRPr="0054342C">
        <w:rPr>
          <w:rFonts w:ascii="Tahoma" w:eastAsia="Arial" w:hAnsi="Tahoma" w:cs="Tahoma"/>
          <w:spacing w:val="3"/>
          <w:sz w:val="16"/>
          <w:szCs w:val="16"/>
          <w:lang w:val="en-IN"/>
        </w:rPr>
        <w:t>Conflict-of-Interest</w:t>
      </w:r>
      <w:r w:rsidRPr="0054342C">
        <w:rPr>
          <w:rFonts w:ascii="Tahoma" w:eastAsia="Arial" w:hAnsi="Tahoma" w:cs="Tahoma"/>
          <w:spacing w:val="3"/>
          <w:sz w:val="16"/>
          <w:szCs w:val="16"/>
          <w:lang w:val="en-IN"/>
        </w:rPr>
        <w:t xml:space="preserve"> Declaration along with the bid.</w:t>
      </w:r>
    </w:p>
    <w:p w14:paraId="2AF78142" w14:textId="7D1E20C1"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The bid must be submitted on the company’s letterhead and in the LNMIIT-prescribed format only.</w:t>
      </w:r>
    </w:p>
    <w:p w14:paraId="742689E1" w14:textId="07DB7F82"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Any item or service not being supplied by the bidder must be clearly mentioned separately in the bid.</w:t>
      </w:r>
    </w:p>
    <w:p w14:paraId="058472D4" w14:textId="0AB74737"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Vendors must provide a photocopy of their cheque/cancelled cheque along with the invoice for payment processing.</w:t>
      </w:r>
    </w:p>
    <w:p w14:paraId="4535ECAE" w14:textId="3433CA2B"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Prices shall be quoted in Indian Rupees (INR) only.</w:t>
      </w:r>
    </w:p>
    <w:p w14:paraId="40C5BBDB" w14:textId="41DFAE82"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Total prices shall be quoted for the complete scope of work as per technical specifications, inclusive of all taxes, duties, insurance, packing, forwarding, and incidental charges.</w:t>
      </w:r>
    </w:p>
    <w:p w14:paraId="7CC4A8EE" w14:textId="3D3697BB"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0CC7CD90" w14:textId="202FD29E" w:rsidR="009B7E1D"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6"/>
          <w:szCs w:val="16"/>
          <w:lang w:val="en-IN"/>
        </w:rPr>
      </w:pPr>
      <w:r w:rsidRPr="009B7E1D">
        <w:rPr>
          <w:rFonts w:ascii="Tahoma" w:eastAsia="Arial" w:hAnsi="Tahoma" w:cs="Tahoma"/>
          <w:color w:val="000000" w:themeColor="text1"/>
          <w:spacing w:val="3"/>
          <w:sz w:val="16"/>
          <w:szCs w:val="16"/>
          <w:lang w:val="en-IN"/>
        </w:rPr>
        <w:t xml:space="preserve">In case two or more bidders quote the same rates, the final selection shall be made by </w:t>
      </w:r>
      <w:r w:rsidR="009B7E1D">
        <w:rPr>
          <w:rFonts w:ascii="Tahoma" w:eastAsia="Arial" w:hAnsi="Tahoma" w:cs="Tahoma"/>
          <w:color w:val="000000" w:themeColor="text1"/>
          <w:spacing w:val="3"/>
          <w:sz w:val="16"/>
          <w:szCs w:val="16"/>
          <w:lang w:val="en-IN"/>
        </w:rPr>
        <w:t xml:space="preserve">the PCC </w:t>
      </w:r>
      <w:proofErr w:type="gramStart"/>
      <w:r w:rsidR="009B7E1D">
        <w:rPr>
          <w:rFonts w:ascii="Tahoma" w:eastAsia="Arial" w:hAnsi="Tahoma" w:cs="Tahoma"/>
          <w:color w:val="000000" w:themeColor="text1"/>
          <w:spacing w:val="3"/>
          <w:sz w:val="16"/>
          <w:szCs w:val="16"/>
          <w:lang w:val="en-IN"/>
        </w:rPr>
        <w:t>on the basis of</w:t>
      </w:r>
      <w:proofErr w:type="gramEnd"/>
      <w:r w:rsidR="009B7E1D">
        <w:rPr>
          <w:rFonts w:ascii="Tahoma" w:eastAsia="Arial" w:hAnsi="Tahoma" w:cs="Tahoma"/>
          <w:color w:val="000000" w:themeColor="text1"/>
          <w:spacing w:val="3"/>
          <w:sz w:val="16"/>
          <w:szCs w:val="16"/>
          <w:lang w:val="en-IN"/>
        </w:rPr>
        <w:t xml:space="preserve"> the following and the decision of the PCC will be final and binding:</w:t>
      </w:r>
    </w:p>
    <w:p w14:paraId="33A553C0" w14:textId="43F11E0D" w:rsidR="003C1B08" w:rsidRPr="009B7E1D" w:rsidRDefault="009B7E1D" w:rsidP="009B7E1D">
      <w:pPr>
        <w:pStyle w:val="ListParagraph"/>
        <w:numPr>
          <w:ilvl w:val="1"/>
          <w:numId w:val="26"/>
        </w:numPr>
        <w:tabs>
          <w:tab w:val="left" w:pos="1199"/>
        </w:tabs>
        <w:ind w:left="1080"/>
        <w:jc w:val="both"/>
        <w:rPr>
          <w:rFonts w:ascii="Tahoma" w:eastAsia="Arial" w:hAnsi="Tahoma" w:cs="Tahoma"/>
          <w:color w:val="000000" w:themeColor="text1"/>
          <w:spacing w:val="3"/>
          <w:sz w:val="16"/>
          <w:szCs w:val="16"/>
          <w:lang w:val="en-IN"/>
        </w:rPr>
      </w:pPr>
      <w:r w:rsidRPr="009B7E1D">
        <w:rPr>
          <w:rFonts w:ascii="Tahoma" w:eastAsia="Arial" w:hAnsi="Tahoma" w:cs="Tahoma"/>
          <w:color w:val="000000" w:themeColor="text1"/>
          <w:spacing w:val="3"/>
          <w:sz w:val="16"/>
          <w:szCs w:val="16"/>
          <w:lang w:val="en-IN"/>
        </w:rPr>
        <w:t>Newer and well-maintained bus</w:t>
      </w:r>
    </w:p>
    <w:p w14:paraId="17A0DAE1" w14:textId="24C52188" w:rsidR="009B7E1D" w:rsidRPr="009B7E1D" w:rsidRDefault="00FF15D4" w:rsidP="009B7E1D">
      <w:pPr>
        <w:pStyle w:val="ListParagraph"/>
        <w:numPr>
          <w:ilvl w:val="1"/>
          <w:numId w:val="26"/>
        </w:numPr>
        <w:tabs>
          <w:tab w:val="left" w:pos="1199"/>
        </w:tabs>
        <w:ind w:left="1080"/>
        <w:jc w:val="both"/>
        <w:rPr>
          <w:rFonts w:ascii="Tahoma" w:eastAsia="Arial" w:hAnsi="Tahoma" w:cs="Tahoma"/>
          <w:color w:val="000000" w:themeColor="text1"/>
          <w:spacing w:val="3"/>
          <w:sz w:val="16"/>
          <w:szCs w:val="16"/>
          <w:lang w:val="en-IN"/>
        </w:rPr>
      </w:pPr>
      <w:r>
        <w:rPr>
          <w:rFonts w:ascii="Tahoma" w:eastAsia="Arial" w:hAnsi="Tahoma" w:cs="Tahoma"/>
          <w:color w:val="000000" w:themeColor="text1"/>
          <w:spacing w:val="3"/>
          <w:sz w:val="16"/>
          <w:szCs w:val="16"/>
          <w:lang w:val="en-IN"/>
        </w:rPr>
        <w:t>Less time to provide back up in case of any break down</w:t>
      </w:r>
    </w:p>
    <w:p w14:paraId="33A0DD21" w14:textId="2D31932D" w:rsidR="009B7E1D" w:rsidRPr="009B7E1D" w:rsidRDefault="009B7E1D" w:rsidP="009B7E1D">
      <w:pPr>
        <w:pStyle w:val="ListParagraph"/>
        <w:numPr>
          <w:ilvl w:val="1"/>
          <w:numId w:val="26"/>
        </w:numPr>
        <w:tabs>
          <w:tab w:val="left" w:pos="1199"/>
        </w:tabs>
        <w:ind w:left="1080"/>
        <w:jc w:val="both"/>
        <w:rPr>
          <w:rFonts w:ascii="Tahoma" w:eastAsia="Arial" w:hAnsi="Tahoma" w:cs="Tahoma"/>
          <w:color w:val="000000" w:themeColor="text1"/>
          <w:spacing w:val="3"/>
          <w:sz w:val="16"/>
          <w:szCs w:val="16"/>
          <w:lang w:val="en-IN"/>
        </w:rPr>
      </w:pPr>
      <w:r>
        <w:rPr>
          <w:rFonts w:ascii="Tahoma" w:eastAsia="Arial" w:hAnsi="Tahoma" w:cs="Tahoma"/>
          <w:color w:val="000000" w:themeColor="text1"/>
          <w:spacing w:val="3"/>
          <w:sz w:val="16"/>
          <w:szCs w:val="16"/>
          <w:lang w:val="en-IN"/>
        </w:rPr>
        <w:t>Feedback (In case of existing vendors)</w:t>
      </w:r>
    </w:p>
    <w:p w14:paraId="688AB6ED" w14:textId="3D472D5A"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4342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54342C">
        <w:rPr>
          <w:rFonts w:ascii="Tahoma" w:eastAsia="Arial" w:hAnsi="Tahoma" w:cs="Tahoma"/>
          <w:spacing w:val="3"/>
          <w:sz w:val="16"/>
          <w:szCs w:val="16"/>
          <w:lang w:val="en-IN"/>
        </w:rPr>
        <w:t>A pre-bid meeting and/or site visit may be arranged prior to submission of bids to clarify any doubts regarding project details, scope of work, and required documents.</w:t>
      </w:r>
    </w:p>
    <w:p w14:paraId="209C2988" w14:textId="77777777" w:rsidR="00F84C31" w:rsidRPr="0054342C" w:rsidRDefault="00F84C31" w:rsidP="008F4155">
      <w:pPr>
        <w:pStyle w:val="ListParagraph"/>
        <w:tabs>
          <w:tab w:val="left" w:pos="1199"/>
        </w:tabs>
        <w:ind w:left="0" w:firstLine="0"/>
        <w:rPr>
          <w:rFonts w:ascii="Tahoma" w:hAnsi="Tahoma" w:cs="Tahoma"/>
          <w:sz w:val="16"/>
          <w:szCs w:val="16"/>
        </w:rPr>
      </w:pPr>
    </w:p>
    <w:p w14:paraId="5C7C1438" w14:textId="77777777" w:rsidR="00F84C31" w:rsidRPr="003F2BA9" w:rsidRDefault="00F84C31" w:rsidP="008F4155">
      <w:pPr>
        <w:pStyle w:val="ListParagraph"/>
        <w:tabs>
          <w:tab w:val="left" w:pos="1199"/>
        </w:tabs>
        <w:ind w:left="0" w:firstLine="0"/>
        <w:rPr>
          <w:rFonts w:ascii="Tahoma" w:hAnsi="Tahoma" w:cs="Tahoma"/>
          <w:sz w:val="19"/>
          <w:szCs w:val="19"/>
        </w:rPr>
      </w:pPr>
    </w:p>
    <w:p w14:paraId="4988C88C" w14:textId="77777777" w:rsidR="0054342C" w:rsidRDefault="00073F41" w:rsidP="007C473D">
      <w:pPr>
        <w:pStyle w:val="ListParagraph"/>
        <w:tabs>
          <w:tab w:val="left" w:pos="1199"/>
        </w:tabs>
        <w:ind w:left="0" w:firstLine="0"/>
        <w:jc w:val="right"/>
        <w:rPr>
          <w:rFonts w:ascii="Tahoma" w:hAnsi="Tahoma" w:cs="Tahoma"/>
          <w:b/>
          <w:bCs/>
          <w:sz w:val="19"/>
          <w:szCs w:val="19"/>
        </w:rPr>
      </w:pPr>
      <w:r w:rsidRPr="003F2BA9">
        <w:rPr>
          <w:rFonts w:ascii="Tahoma" w:hAnsi="Tahoma" w:cs="Tahoma"/>
          <w:b/>
          <w:bCs/>
          <w:sz w:val="19"/>
          <w:szCs w:val="19"/>
        </w:rPr>
        <w:t>Signature with seal</w:t>
      </w:r>
    </w:p>
    <w:p w14:paraId="750B91BB" w14:textId="77777777" w:rsidR="0054342C" w:rsidRDefault="0054342C" w:rsidP="007C473D">
      <w:pPr>
        <w:pStyle w:val="ListParagraph"/>
        <w:tabs>
          <w:tab w:val="left" w:pos="1199"/>
        </w:tabs>
        <w:ind w:left="0" w:firstLine="0"/>
        <w:jc w:val="right"/>
        <w:rPr>
          <w:rFonts w:ascii="Tahoma" w:hAnsi="Tahoma" w:cs="Tahoma"/>
          <w:b/>
          <w:bCs/>
          <w:sz w:val="19"/>
          <w:szCs w:val="19"/>
        </w:rPr>
      </w:pPr>
    </w:p>
    <w:p w14:paraId="6ED6B241" w14:textId="77777777" w:rsidR="00EB3498" w:rsidRDefault="00EB3498">
      <w:pPr>
        <w:rPr>
          <w:rFonts w:ascii="Tahoma" w:hAnsi="Tahoma" w:cs="Tahoma"/>
          <w:b/>
          <w:bCs/>
          <w:sz w:val="21"/>
          <w:szCs w:val="21"/>
          <w:u w:val="single"/>
          <w:lang w:val="en-IN"/>
        </w:rPr>
      </w:pPr>
      <w:r>
        <w:rPr>
          <w:rFonts w:ascii="Tahoma" w:hAnsi="Tahoma" w:cs="Tahoma"/>
          <w:b/>
          <w:bCs/>
          <w:sz w:val="21"/>
          <w:szCs w:val="21"/>
          <w:u w:val="single"/>
          <w:lang w:val="en-IN"/>
        </w:rPr>
        <w:br w:type="page"/>
      </w:r>
    </w:p>
    <w:p w14:paraId="5541F94C" w14:textId="59D8D7AB" w:rsidR="0054342C" w:rsidRPr="0054342C" w:rsidRDefault="0054342C" w:rsidP="0054342C">
      <w:pPr>
        <w:jc w:val="right"/>
        <w:rPr>
          <w:rFonts w:ascii="Tahoma" w:hAnsi="Tahoma" w:cs="Tahoma"/>
          <w:b/>
          <w:bCs/>
          <w:sz w:val="21"/>
          <w:szCs w:val="21"/>
          <w:lang w:val="en-IN"/>
        </w:rPr>
      </w:pPr>
      <w:r w:rsidRPr="0054342C">
        <w:rPr>
          <w:rFonts w:ascii="Tahoma" w:hAnsi="Tahoma" w:cs="Tahoma"/>
          <w:b/>
          <w:bCs/>
          <w:sz w:val="21"/>
          <w:szCs w:val="21"/>
          <w:u w:val="single"/>
          <w:lang w:val="en-IN"/>
        </w:rPr>
        <w:lastRenderedPageBreak/>
        <w:t>Annexure</w:t>
      </w:r>
      <w:r>
        <w:rPr>
          <w:rFonts w:ascii="Tahoma" w:hAnsi="Tahoma" w:cs="Tahoma"/>
          <w:b/>
          <w:bCs/>
          <w:sz w:val="21"/>
          <w:szCs w:val="21"/>
          <w:u w:val="single"/>
          <w:lang w:val="en-IN"/>
        </w:rPr>
        <w:t>-1</w:t>
      </w:r>
    </w:p>
    <w:p w14:paraId="5F05ADCD" w14:textId="77777777" w:rsidR="0054342C" w:rsidRPr="003F2BA9" w:rsidRDefault="0054342C" w:rsidP="0054342C">
      <w:pPr>
        <w:pStyle w:val="ListParagraph"/>
        <w:tabs>
          <w:tab w:val="left" w:pos="1199"/>
        </w:tabs>
        <w:spacing w:line="360" w:lineRule="auto"/>
        <w:ind w:left="426"/>
        <w:jc w:val="center"/>
        <w:rPr>
          <w:rFonts w:ascii="Tahoma" w:hAnsi="Tahoma" w:cs="Tahoma"/>
          <w:b/>
          <w:bCs/>
          <w:sz w:val="31"/>
          <w:szCs w:val="31"/>
          <w:u w:val="single"/>
          <w:lang w:val="en-IN"/>
        </w:rPr>
      </w:pPr>
      <w:r w:rsidRPr="003F2BA9">
        <w:rPr>
          <w:rFonts w:ascii="Tahoma" w:hAnsi="Tahoma" w:cs="Tahoma"/>
          <w:b/>
          <w:bCs/>
          <w:sz w:val="31"/>
          <w:szCs w:val="31"/>
          <w:u w:val="single"/>
          <w:lang w:val="en-IN"/>
        </w:rPr>
        <w:t>To Whomsoever It May Concern</w:t>
      </w:r>
    </w:p>
    <w:p w14:paraId="77E97F77" w14:textId="61BD58FA" w:rsidR="0054342C" w:rsidRPr="003F2BA9" w:rsidRDefault="0054342C" w:rsidP="0054342C">
      <w:pPr>
        <w:pStyle w:val="NormalWeb"/>
        <w:spacing w:before="0" w:beforeAutospacing="0" w:after="0" w:afterAutospacing="0"/>
        <w:jc w:val="both"/>
        <w:rPr>
          <w:rFonts w:ascii="Tahoma" w:hAnsi="Tahoma" w:cs="Tahoma"/>
          <w:b/>
          <w:bCs/>
          <w:color w:val="000000"/>
          <w:sz w:val="19"/>
          <w:szCs w:val="19"/>
          <w:u w:val="single"/>
        </w:rPr>
      </w:pPr>
      <w:r w:rsidRPr="003F2BA9">
        <w:rPr>
          <w:rFonts w:ascii="Tahoma" w:hAnsi="Tahoma" w:cs="Tahoma"/>
          <w:sz w:val="20"/>
          <w:szCs w:val="20"/>
          <w:lang w:val="en-IN"/>
        </w:rPr>
        <w:t xml:space="preserve">This is to confirm that we, the undersigned, intend to participate in </w:t>
      </w:r>
      <w:r w:rsidRPr="003F2BA9">
        <w:rPr>
          <w:rFonts w:ascii="Tahoma" w:hAnsi="Tahoma" w:cs="Tahoma"/>
          <w:b/>
          <w:bCs/>
          <w:sz w:val="20"/>
          <w:szCs w:val="20"/>
          <w:lang w:val="en-IN"/>
        </w:rPr>
        <w:t xml:space="preserve">Tender </w:t>
      </w:r>
      <w:proofErr w:type="gramStart"/>
      <w:r w:rsidRPr="003F2BA9">
        <w:rPr>
          <w:rFonts w:ascii="Tahoma" w:hAnsi="Tahoma" w:cs="Tahoma"/>
          <w:b/>
          <w:bCs/>
          <w:sz w:val="20"/>
          <w:szCs w:val="20"/>
          <w:lang w:val="en-IN"/>
        </w:rPr>
        <w:t>No. :</w:t>
      </w:r>
      <w:proofErr w:type="gramEnd"/>
      <w:r w:rsidRPr="003F2BA9">
        <w:rPr>
          <w:rFonts w:ascii="Tahoma" w:hAnsi="Tahoma" w:cs="Tahoma"/>
          <w:b/>
          <w:bCs/>
          <w:sz w:val="20"/>
          <w:szCs w:val="20"/>
          <w:lang w:val="en-IN"/>
        </w:rPr>
        <w:t xml:space="preserve"> </w:t>
      </w:r>
      <w:r w:rsidRPr="003F2BA9">
        <w:rPr>
          <w:rFonts w:ascii="Tahoma" w:hAnsi="Tahoma" w:cs="Tahoma"/>
          <w:b/>
          <w:color w:val="4F81BD" w:themeColor="accent1"/>
          <w:sz w:val="19"/>
          <w:szCs w:val="19"/>
        </w:rPr>
        <w:t>2026-27/Admin/2B/LNM-</w:t>
      </w:r>
      <w:r w:rsidR="00573275">
        <w:rPr>
          <w:rFonts w:ascii="Tahoma" w:hAnsi="Tahoma" w:cs="Tahoma"/>
          <w:b/>
          <w:color w:val="4F81BD" w:themeColor="accent1"/>
          <w:sz w:val="19"/>
          <w:szCs w:val="19"/>
        </w:rPr>
        <w:t>1474</w:t>
      </w:r>
      <w:r w:rsidRPr="003F2BA9">
        <w:rPr>
          <w:rFonts w:ascii="Tahoma" w:hAnsi="Tahoma" w:cs="Tahoma"/>
          <w:b/>
          <w:color w:val="4F81BD" w:themeColor="accent1"/>
          <w:sz w:val="19"/>
          <w:szCs w:val="19"/>
        </w:rPr>
        <w:t xml:space="preserve"> </w:t>
      </w:r>
      <w:r w:rsidRPr="003F2BA9">
        <w:rPr>
          <w:rFonts w:ascii="Tahoma" w:hAnsi="Tahoma" w:cs="Tahoma"/>
          <w:sz w:val="20"/>
          <w:szCs w:val="20"/>
          <w:lang w:val="en-IN"/>
        </w:rPr>
        <w:t>for the tender/work titled: “</w:t>
      </w:r>
      <w:r w:rsidRPr="003F2BA9">
        <w:rPr>
          <w:rFonts w:ascii="Tahoma" w:hAnsi="Tahoma" w:cs="Tahoma"/>
          <w:b/>
          <w:bCs/>
          <w:color w:val="000000"/>
          <w:sz w:val="19"/>
          <w:szCs w:val="19"/>
          <w:highlight w:val="yellow"/>
        </w:rPr>
        <w:t xml:space="preserve">Bid for the </w:t>
      </w:r>
      <w:r w:rsidR="00D32471">
        <w:rPr>
          <w:rFonts w:ascii="Tahoma" w:hAnsi="Tahoma" w:cs="Tahoma"/>
          <w:b/>
          <w:bCs/>
          <w:color w:val="000000"/>
          <w:sz w:val="19"/>
          <w:szCs w:val="19"/>
          <w:highlight w:val="yellow"/>
        </w:rPr>
        <w:t>Provision of Transportation</w:t>
      </w:r>
      <w:r w:rsidRPr="003F2BA9">
        <w:rPr>
          <w:rFonts w:ascii="Tahoma" w:hAnsi="Tahoma" w:cs="Tahoma"/>
          <w:b/>
          <w:bCs/>
          <w:color w:val="000000"/>
          <w:sz w:val="19"/>
          <w:szCs w:val="19"/>
          <w:highlight w:val="yellow"/>
        </w:rPr>
        <w:t xml:space="preserve"> Services (Buses)</w:t>
      </w:r>
      <w:r w:rsidRPr="003F2BA9">
        <w:rPr>
          <w:rFonts w:ascii="Tahoma" w:hAnsi="Tahoma" w:cs="Tahoma"/>
          <w:sz w:val="20"/>
          <w:szCs w:val="20"/>
          <w:lang w:val="en-IN"/>
        </w:rPr>
        <w:t>”</w:t>
      </w:r>
      <w:r>
        <w:rPr>
          <w:rFonts w:ascii="Tahoma" w:hAnsi="Tahoma" w:cs="Tahoma"/>
          <w:sz w:val="20"/>
          <w:szCs w:val="20"/>
          <w:lang w:val="en-IN"/>
        </w:rPr>
        <w:t>.</w:t>
      </w:r>
    </w:p>
    <w:p w14:paraId="53CBEAF2" w14:textId="77777777" w:rsidR="0054342C" w:rsidRPr="003F2BA9" w:rsidRDefault="0054342C" w:rsidP="0054342C">
      <w:pPr>
        <w:pStyle w:val="ListParagraph"/>
        <w:tabs>
          <w:tab w:val="left" w:pos="1199"/>
        </w:tabs>
        <w:spacing w:line="360" w:lineRule="auto"/>
        <w:ind w:left="426"/>
        <w:jc w:val="both"/>
        <w:rPr>
          <w:rFonts w:ascii="Tahoma" w:hAnsi="Tahoma" w:cs="Tahoma"/>
          <w:sz w:val="20"/>
          <w:szCs w:val="20"/>
          <w:lang w:val="en-IN"/>
        </w:rPr>
      </w:pPr>
    </w:p>
    <w:p w14:paraId="51012359" w14:textId="77777777" w:rsidR="0054342C" w:rsidRPr="003F2BA9" w:rsidRDefault="0054342C" w:rsidP="0054342C">
      <w:pPr>
        <w:pStyle w:val="ListParagraph"/>
        <w:tabs>
          <w:tab w:val="left" w:pos="1199"/>
        </w:tabs>
        <w:spacing w:line="360" w:lineRule="auto"/>
        <w:ind w:left="426"/>
        <w:jc w:val="both"/>
        <w:rPr>
          <w:rFonts w:ascii="Tahoma" w:hAnsi="Tahoma" w:cs="Tahoma"/>
          <w:b/>
          <w:bCs/>
          <w:sz w:val="20"/>
          <w:szCs w:val="20"/>
          <w:u w:val="single"/>
          <w:lang w:val="en-IN"/>
        </w:rPr>
      </w:pPr>
      <w:r w:rsidRPr="003F2BA9">
        <w:rPr>
          <w:rFonts w:ascii="Tahoma" w:hAnsi="Tahoma" w:cs="Tahoma"/>
          <w:sz w:val="20"/>
          <w:szCs w:val="20"/>
          <w:lang w:val="en-IN"/>
        </w:rPr>
        <w:t>We hereby certify the following:</w:t>
      </w:r>
    </w:p>
    <w:p w14:paraId="33B5FA94" w14:textId="77777777" w:rsidR="0054342C" w:rsidRPr="003F2BA9" w:rsidRDefault="0054342C" w:rsidP="0054342C">
      <w:pPr>
        <w:tabs>
          <w:tab w:val="left" w:pos="1199"/>
        </w:tabs>
        <w:jc w:val="both"/>
        <w:rPr>
          <w:rFonts w:ascii="Tahoma" w:hAnsi="Tahoma" w:cs="Tahoma"/>
          <w:b/>
          <w:bCs/>
          <w:sz w:val="20"/>
          <w:szCs w:val="20"/>
          <w:u w:val="single"/>
          <w:lang w:val="en-IN"/>
        </w:rPr>
      </w:pPr>
      <w:r w:rsidRPr="003F2BA9">
        <w:rPr>
          <w:rFonts w:ascii="Tahoma" w:hAnsi="Tahoma" w:cs="Tahoma"/>
          <w:b/>
          <w:bCs/>
          <w:sz w:val="20"/>
          <w:szCs w:val="20"/>
          <w:u w:val="single"/>
          <w:lang w:val="en-IN"/>
        </w:rPr>
        <w:t>No Conflict of Interest:</w:t>
      </w:r>
    </w:p>
    <w:p w14:paraId="675AD329" w14:textId="77777777" w:rsidR="0054342C" w:rsidRPr="003F2BA9" w:rsidRDefault="0054342C" w:rsidP="0054342C">
      <w:pPr>
        <w:pStyle w:val="ListParagraph"/>
        <w:numPr>
          <w:ilvl w:val="0"/>
          <w:numId w:val="21"/>
        </w:numPr>
        <w:tabs>
          <w:tab w:val="left" w:pos="1199"/>
        </w:tabs>
        <w:ind w:left="426"/>
        <w:jc w:val="both"/>
        <w:rPr>
          <w:rFonts w:ascii="Tahoma" w:hAnsi="Tahoma" w:cs="Tahoma"/>
          <w:sz w:val="20"/>
          <w:szCs w:val="20"/>
          <w:lang w:val="en-IN"/>
        </w:rPr>
      </w:pPr>
      <w:r w:rsidRPr="003F2BA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263AC1B" w14:textId="77777777" w:rsidR="0054342C" w:rsidRPr="003F2BA9" w:rsidRDefault="0054342C" w:rsidP="0054342C">
      <w:pPr>
        <w:tabs>
          <w:tab w:val="left" w:pos="1199"/>
        </w:tabs>
        <w:jc w:val="both"/>
        <w:rPr>
          <w:rFonts w:ascii="Tahoma" w:hAnsi="Tahoma" w:cs="Tahoma"/>
          <w:b/>
          <w:bCs/>
          <w:sz w:val="20"/>
          <w:szCs w:val="20"/>
          <w:lang w:val="en-IN"/>
        </w:rPr>
      </w:pPr>
    </w:p>
    <w:p w14:paraId="64CE43F9" w14:textId="77777777" w:rsidR="0054342C" w:rsidRPr="003F2BA9" w:rsidRDefault="0054342C" w:rsidP="0054342C">
      <w:pPr>
        <w:tabs>
          <w:tab w:val="left" w:pos="1199"/>
        </w:tabs>
        <w:jc w:val="both"/>
        <w:rPr>
          <w:rFonts w:ascii="Tahoma" w:hAnsi="Tahoma" w:cs="Tahoma"/>
          <w:b/>
          <w:bCs/>
          <w:sz w:val="20"/>
          <w:szCs w:val="20"/>
          <w:lang w:val="en-IN"/>
        </w:rPr>
      </w:pPr>
      <w:r w:rsidRPr="003F2BA9">
        <w:rPr>
          <w:rFonts w:ascii="Tahoma" w:hAnsi="Tahoma" w:cs="Tahoma"/>
          <w:b/>
          <w:bCs/>
          <w:sz w:val="20"/>
          <w:szCs w:val="20"/>
          <w:u w:val="single"/>
          <w:lang w:val="en-IN"/>
        </w:rPr>
        <w:t>Undertaking on Blacklisting &amp; Litigation (Self-Certificate)</w:t>
      </w:r>
      <w:r w:rsidRPr="003F2BA9">
        <w:rPr>
          <w:rFonts w:ascii="Tahoma" w:hAnsi="Tahoma" w:cs="Tahoma"/>
          <w:b/>
          <w:bCs/>
          <w:sz w:val="20"/>
          <w:szCs w:val="20"/>
          <w:lang w:val="en-IN"/>
        </w:rPr>
        <w:t>:</w:t>
      </w:r>
    </w:p>
    <w:p w14:paraId="5812A230" w14:textId="77777777" w:rsidR="0054342C" w:rsidRPr="003F2BA9" w:rsidRDefault="0054342C" w:rsidP="0054342C">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F2BA9">
        <w:rPr>
          <w:rFonts w:ascii="Tahoma" w:hAnsi="Tahoma" w:cs="Tahoma"/>
          <w:sz w:val="20"/>
          <w:szCs w:val="20"/>
          <w:lang w:val="en-IN"/>
        </w:rPr>
        <w:t>We hereby undertake that:</w:t>
      </w:r>
    </w:p>
    <w:p w14:paraId="5DE4F981" w14:textId="77777777" w:rsidR="0054342C" w:rsidRPr="003F2BA9" w:rsidRDefault="0054342C" w:rsidP="0054342C">
      <w:pPr>
        <w:pStyle w:val="ListParagraph"/>
        <w:numPr>
          <w:ilvl w:val="0"/>
          <w:numId w:val="31"/>
        </w:numPr>
        <w:tabs>
          <w:tab w:val="left" w:pos="1199"/>
        </w:tabs>
        <w:jc w:val="both"/>
        <w:rPr>
          <w:rFonts w:ascii="Tahoma" w:hAnsi="Tahoma" w:cs="Tahoma"/>
          <w:sz w:val="20"/>
          <w:szCs w:val="20"/>
          <w:lang w:val="en-IN"/>
        </w:rPr>
      </w:pPr>
      <w:r w:rsidRPr="003F2BA9">
        <w:rPr>
          <w:rFonts w:ascii="Tahoma" w:hAnsi="Tahoma" w:cs="Tahoma"/>
          <w:sz w:val="20"/>
          <w:szCs w:val="20"/>
          <w:lang w:val="en-IN"/>
        </w:rPr>
        <w:t xml:space="preserve">Our agency/firm has </w:t>
      </w:r>
      <w:r w:rsidRPr="003F2BA9">
        <w:rPr>
          <w:rFonts w:ascii="Tahoma" w:hAnsi="Tahoma" w:cs="Tahoma"/>
          <w:b/>
          <w:bCs/>
          <w:sz w:val="20"/>
          <w:szCs w:val="20"/>
          <w:lang w:val="en-IN"/>
        </w:rPr>
        <w:t>never been blacklisted</w:t>
      </w:r>
      <w:r w:rsidRPr="003F2BA9">
        <w:rPr>
          <w:rFonts w:ascii="Tahoma" w:hAnsi="Tahoma" w:cs="Tahoma"/>
          <w:sz w:val="20"/>
          <w:szCs w:val="20"/>
          <w:lang w:val="en-IN"/>
        </w:rPr>
        <w:t xml:space="preserve"> or debarred by any Central Government, State Government, Union Territory administration, or any other Institution/Organization.</w:t>
      </w:r>
    </w:p>
    <w:p w14:paraId="3444C38C" w14:textId="77777777" w:rsidR="0054342C" w:rsidRPr="003F2BA9" w:rsidRDefault="0054342C" w:rsidP="0054342C">
      <w:pPr>
        <w:pStyle w:val="ListParagraph"/>
        <w:numPr>
          <w:ilvl w:val="0"/>
          <w:numId w:val="31"/>
        </w:numPr>
        <w:tabs>
          <w:tab w:val="left" w:pos="1199"/>
        </w:tabs>
        <w:jc w:val="both"/>
        <w:rPr>
          <w:rFonts w:ascii="Tahoma" w:hAnsi="Tahoma" w:cs="Tahoma"/>
          <w:sz w:val="20"/>
          <w:szCs w:val="20"/>
          <w:lang w:val="en-IN"/>
        </w:rPr>
      </w:pPr>
      <w:r w:rsidRPr="003F2BA9">
        <w:rPr>
          <w:rFonts w:ascii="Tahoma" w:hAnsi="Tahoma" w:cs="Tahoma"/>
          <w:sz w:val="20"/>
          <w:szCs w:val="20"/>
          <w:lang w:val="en-IN"/>
        </w:rPr>
        <w:t xml:space="preserve">There is </w:t>
      </w:r>
      <w:r w:rsidRPr="003F2BA9">
        <w:rPr>
          <w:rFonts w:ascii="Tahoma" w:hAnsi="Tahoma" w:cs="Tahoma"/>
          <w:b/>
          <w:bCs/>
          <w:sz w:val="20"/>
          <w:szCs w:val="20"/>
          <w:lang w:val="en-IN"/>
        </w:rPr>
        <w:t>no ongoing or past litigation</w:t>
      </w:r>
      <w:r w:rsidRPr="003F2BA9">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3F2BA9">
        <w:rPr>
          <w:rFonts w:ascii="Tahoma" w:hAnsi="Tahoma" w:cs="Tahoma"/>
          <w:b/>
          <w:bCs/>
          <w:sz w:val="20"/>
          <w:szCs w:val="20"/>
          <w:lang w:val="en-IN"/>
        </w:rPr>
        <w:t>services/supplies</w:t>
      </w:r>
      <w:r w:rsidRPr="003F2BA9">
        <w:rPr>
          <w:rFonts w:ascii="Tahoma" w:hAnsi="Tahoma" w:cs="Tahoma"/>
          <w:sz w:val="20"/>
          <w:szCs w:val="20"/>
          <w:lang w:val="en-IN"/>
        </w:rPr>
        <w:t>.</w:t>
      </w:r>
    </w:p>
    <w:p w14:paraId="4D0EAB19" w14:textId="77777777" w:rsidR="0054342C" w:rsidRPr="003F2BA9" w:rsidRDefault="0054342C" w:rsidP="0054342C">
      <w:pPr>
        <w:pStyle w:val="ListParagraph"/>
        <w:numPr>
          <w:ilvl w:val="0"/>
          <w:numId w:val="31"/>
        </w:numPr>
        <w:tabs>
          <w:tab w:val="left" w:pos="1199"/>
        </w:tabs>
        <w:jc w:val="both"/>
        <w:rPr>
          <w:rFonts w:ascii="Tahoma" w:hAnsi="Tahoma" w:cs="Tahoma"/>
          <w:sz w:val="20"/>
          <w:szCs w:val="20"/>
          <w:lang w:val="en-IN"/>
        </w:rPr>
      </w:pPr>
      <w:r w:rsidRPr="003F2BA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6C6C4BC" w14:textId="77777777" w:rsidR="0054342C" w:rsidRPr="003F2BA9" w:rsidRDefault="0054342C" w:rsidP="0054342C">
      <w:pPr>
        <w:tabs>
          <w:tab w:val="left" w:pos="1199"/>
        </w:tabs>
        <w:ind w:left="66"/>
        <w:jc w:val="both"/>
        <w:rPr>
          <w:rFonts w:ascii="Tahoma" w:hAnsi="Tahoma" w:cs="Tahoma"/>
          <w:b/>
          <w:bCs/>
          <w:sz w:val="20"/>
          <w:szCs w:val="20"/>
          <w:u w:val="single"/>
          <w:lang w:val="en-IN"/>
        </w:rPr>
      </w:pPr>
    </w:p>
    <w:p w14:paraId="5276344A" w14:textId="77777777" w:rsidR="0054342C" w:rsidRPr="003F2BA9" w:rsidRDefault="0054342C" w:rsidP="0054342C">
      <w:pPr>
        <w:tabs>
          <w:tab w:val="left" w:pos="1199"/>
        </w:tabs>
        <w:ind w:left="66"/>
        <w:jc w:val="both"/>
        <w:rPr>
          <w:rFonts w:ascii="Tahoma" w:hAnsi="Tahoma" w:cs="Tahoma"/>
          <w:b/>
          <w:bCs/>
          <w:sz w:val="20"/>
          <w:szCs w:val="20"/>
          <w:u w:val="single"/>
          <w:lang w:val="en-IN"/>
        </w:rPr>
      </w:pPr>
      <w:r w:rsidRPr="003F2BA9">
        <w:rPr>
          <w:rFonts w:ascii="Tahoma" w:hAnsi="Tahoma" w:cs="Tahoma"/>
          <w:b/>
          <w:bCs/>
          <w:sz w:val="20"/>
          <w:szCs w:val="20"/>
          <w:u w:val="single"/>
          <w:lang w:val="en-IN"/>
        </w:rPr>
        <w:t>Site Visit /Understanding:</w:t>
      </w:r>
    </w:p>
    <w:p w14:paraId="1BC0EC7A" w14:textId="77777777" w:rsidR="0054342C" w:rsidRPr="003F2BA9" w:rsidRDefault="0054342C" w:rsidP="0054342C">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F2BA9">
        <w:rPr>
          <w:rFonts w:ascii="Tahoma" w:hAnsi="Tahoma" w:cs="Tahoma"/>
          <w:sz w:val="20"/>
          <w:szCs w:val="20"/>
          <w:lang w:val="en-IN"/>
        </w:rPr>
        <w:t>We confirm that we have visited the site/clearly understood the requirements and expectations of the college authorities.</w:t>
      </w:r>
    </w:p>
    <w:p w14:paraId="533CC5E2" w14:textId="77777777" w:rsidR="0054342C" w:rsidRPr="003F2BA9" w:rsidRDefault="0054342C" w:rsidP="0054342C">
      <w:pPr>
        <w:tabs>
          <w:tab w:val="left" w:pos="1199"/>
        </w:tabs>
        <w:ind w:left="66"/>
        <w:jc w:val="both"/>
        <w:rPr>
          <w:rFonts w:ascii="Tahoma" w:hAnsi="Tahoma" w:cs="Tahoma"/>
          <w:b/>
          <w:bCs/>
          <w:sz w:val="20"/>
          <w:szCs w:val="20"/>
          <w:u w:val="single"/>
          <w:lang w:val="en-IN"/>
        </w:rPr>
      </w:pPr>
    </w:p>
    <w:p w14:paraId="5D804677" w14:textId="77777777" w:rsidR="0054342C" w:rsidRPr="003F2BA9" w:rsidRDefault="0054342C" w:rsidP="0054342C">
      <w:pPr>
        <w:tabs>
          <w:tab w:val="left" w:pos="1199"/>
        </w:tabs>
        <w:ind w:left="66"/>
        <w:jc w:val="both"/>
        <w:rPr>
          <w:rFonts w:ascii="Tahoma" w:hAnsi="Tahoma" w:cs="Tahoma"/>
          <w:b/>
          <w:bCs/>
          <w:sz w:val="20"/>
          <w:szCs w:val="20"/>
          <w:u w:val="single"/>
          <w:lang w:val="en-IN"/>
        </w:rPr>
      </w:pPr>
      <w:r w:rsidRPr="003F2BA9">
        <w:rPr>
          <w:rFonts w:ascii="Tahoma" w:hAnsi="Tahoma" w:cs="Tahoma"/>
          <w:b/>
          <w:bCs/>
          <w:sz w:val="20"/>
          <w:szCs w:val="20"/>
          <w:u w:val="single"/>
          <w:lang w:val="en-IN"/>
        </w:rPr>
        <w:t>Scope of Work:</w:t>
      </w:r>
    </w:p>
    <w:p w14:paraId="1D1C3B7E" w14:textId="77777777" w:rsidR="0054342C" w:rsidRPr="003F2BA9" w:rsidRDefault="0054342C" w:rsidP="0054342C">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F2BA9">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3F2BA9">
        <w:rPr>
          <w:rFonts w:ascii="Tahoma" w:hAnsi="Tahoma" w:cs="Tahoma"/>
        </w:rPr>
        <w:t xml:space="preserve"> </w:t>
      </w:r>
      <w:r w:rsidRPr="003F2BA9">
        <w:rPr>
          <w:rFonts w:ascii="Tahoma" w:hAnsi="Tahoma" w:cs="Tahoma"/>
          <w:sz w:val="20"/>
          <w:szCs w:val="20"/>
        </w:rPr>
        <w:t>However, if any additional item is required during execution, the same shall be provided by us as per the requirement.</w:t>
      </w:r>
    </w:p>
    <w:p w14:paraId="5F2318B4"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6077999D"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674D0F46" w14:textId="77777777" w:rsidR="0054342C" w:rsidRPr="003F2BA9" w:rsidRDefault="0054342C" w:rsidP="0054342C">
      <w:pPr>
        <w:pStyle w:val="ListParagraph"/>
        <w:tabs>
          <w:tab w:val="left" w:pos="1199"/>
        </w:tabs>
        <w:ind w:left="426"/>
        <w:jc w:val="both"/>
        <w:rPr>
          <w:rFonts w:ascii="Tahoma" w:hAnsi="Tahoma" w:cs="Tahoma"/>
          <w:b/>
          <w:bCs/>
          <w:sz w:val="20"/>
          <w:szCs w:val="20"/>
          <w:u w:val="single"/>
          <w:lang w:val="en-IN"/>
        </w:rPr>
      </w:pPr>
      <w:r w:rsidRPr="003F2BA9">
        <w:rPr>
          <w:rFonts w:ascii="Tahoma" w:hAnsi="Tahoma" w:cs="Tahoma"/>
          <w:b/>
          <w:bCs/>
          <w:sz w:val="20"/>
          <w:szCs w:val="20"/>
          <w:u w:val="single"/>
          <w:lang w:val="en-IN"/>
        </w:rPr>
        <w:t>Bidder Details</w:t>
      </w:r>
    </w:p>
    <w:p w14:paraId="124FD835"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1C2632B0"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Name of Bidder: ______________________________________</w:t>
      </w:r>
    </w:p>
    <w:p w14:paraId="00733DB8"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60135CA9"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Address: _____________________________________________</w:t>
      </w:r>
    </w:p>
    <w:p w14:paraId="61D6AEAA"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03F78AF3"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Contact Person: _______________________________________</w:t>
      </w:r>
    </w:p>
    <w:p w14:paraId="4A9A41ED"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1ADFFD0A"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Mobile No.: ___________________________________________</w:t>
      </w:r>
    </w:p>
    <w:p w14:paraId="1DFB173E"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44B75840"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Email ID: _____________________________________________</w:t>
      </w:r>
    </w:p>
    <w:p w14:paraId="48C167F7"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3EBE4AF8"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Authorized Signatory: __________________________________</w:t>
      </w:r>
    </w:p>
    <w:p w14:paraId="254ED693"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5C8A8E02"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Signature &amp; Stamp: ____________________________________</w:t>
      </w:r>
    </w:p>
    <w:p w14:paraId="4A76BCF1"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483B37B3"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p>
    <w:p w14:paraId="22D4B92D" w14:textId="77777777" w:rsidR="0054342C" w:rsidRPr="003F2BA9" w:rsidRDefault="0054342C" w:rsidP="0054342C">
      <w:pPr>
        <w:pStyle w:val="ListParagraph"/>
        <w:tabs>
          <w:tab w:val="left" w:pos="1199"/>
        </w:tabs>
        <w:ind w:left="426"/>
        <w:jc w:val="both"/>
        <w:rPr>
          <w:rFonts w:ascii="Tahoma" w:hAnsi="Tahoma" w:cs="Tahoma"/>
          <w:sz w:val="20"/>
          <w:szCs w:val="20"/>
          <w:lang w:val="en-IN"/>
        </w:rPr>
      </w:pPr>
      <w:r w:rsidRPr="003F2BA9">
        <w:rPr>
          <w:rFonts w:ascii="Tahoma" w:hAnsi="Tahoma" w:cs="Tahoma"/>
          <w:sz w:val="20"/>
          <w:szCs w:val="20"/>
          <w:lang w:val="en-IN"/>
        </w:rPr>
        <w:t>Date: _________________</w:t>
      </w:r>
    </w:p>
    <w:p w14:paraId="683631E3" w14:textId="55B5B082" w:rsidR="0054342C" w:rsidRDefault="0054342C" w:rsidP="0054342C">
      <w:pPr>
        <w:pStyle w:val="ListParagraph"/>
        <w:tabs>
          <w:tab w:val="left" w:pos="1199"/>
        </w:tabs>
        <w:ind w:left="426"/>
        <w:jc w:val="both"/>
        <w:rPr>
          <w:rFonts w:ascii="Tahoma" w:hAnsi="Tahoma" w:cs="Tahoma"/>
          <w:b/>
          <w:bCs/>
          <w:sz w:val="19"/>
          <w:szCs w:val="19"/>
        </w:rPr>
        <w:sectPr w:rsidR="0054342C" w:rsidSect="0054342C">
          <w:headerReference w:type="even" r:id="rId10"/>
          <w:headerReference w:type="default" r:id="rId11"/>
          <w:footerReference w:type="even" r:id="rId12"/>
          <w:footerReference w:type="default" r:id="rId13"/>
          <w:headerReference w:type="first" r:id="rId14"/>
          <w:footerReference w:type="first" r:id="rId15"/>
          <w:pgSz w:w="11909" w:h="16834" w:code="9"/>
          <w:pgMar w:top="964" w:right="1440" w:bottom="794" w:left="1440" w:header="720" w:footer="720" w:gutter="0"/>
          <w:cols w:space="720"/>
        </w:sectPr>
      </w:pPr>
      <w:r w:rsidRPr="003F2BA9">
        <w:rPr>
          <w:rFonts w:ascii="Tahoma" w:hAnsi="Tahoma" w:cs="Tahoma"/>
          <w:sz w:val="20"/>
          <w:szCs w:val="20"/>
          <w:lang w:val="en-IN"/>
        </w:rPr>
        <w:t>Place: ________________</w:t>
      </w:r>
    </w:p>
    <w:p w14:paraId="725514C4" w14:textId="6569CE5C" w:rsidR="0054342C" w:rsidRDefault="0054342C" w:rsidP="0054342C">
      <w:pPr>
        <w:adjustRightInd w:val="0"/>
        <w:ind w:right="27"/>
        <w:jc w:val="both"/>
        <w:rPr>
          <w:b/>
          <w:u w:val="single"/>
        </w:rPr>
      </w:pPr>
      <w:r w:rsidRPr="003F2BA9">
        <w:rPr>
          <w:rFonts w:ascii="Tahoma" w:hAnsi="Tahoma" w:cs="Tahoma"/>
          <w:sz w:val="25"/>
          <w:szCs w:val="25"/>
        </w:rPr>
        <w:lastRenderedPageBreak/>
        <w:t xml:space="preserve">Bid for the </w:t>
      </w:r>
      <w:r w:rsidR="00D32471">
        <w:rPr>
          <w:rFonts w:ascii="Tahoma" w:hAnsi="Tahoma" w:cs="Tahoma"/>
          <w:bCs/>
          <w:sz w:val="25"/>
          <w:szCs w:val="25"/>
        </w:rPr>
        <w:t>Provision of Transportation</w:t>
      </w:r>
      <w:r w:rsidRPr="003F2BA9">
        <w:rPr>
          <w:rFonts w:ascii="Tahoma" w:hAnsi="Tahoma" w:cs="Tahoma"/>
          <w:bCs/>
          <w:sz w:val="25"/>
          <w:szCs w:val="25"/>
        </w:rPr>
        <w:t xml:space="preserve"> Services (Buses)”.</w:t>
      </w:r>
      <w:r w:rsidRPr="003F2BA9">
        <w:rPr>
          <w:rFonts w:ascii="Tahoma" w:hAnsi="Tahoma" w:cs="Tahoma"/>
          <w:sz w:val="25"/>
          <w:szCs w:val="25"/>
        </w:rPr>
        <w:t xml:space="preserve">  </w:t>
      </w:r>
      <w:r>
        <w:rPr>
          <w:b/>
          <w:u w:val="single"/>
        </w:rPr>
        <w:t xml:space="preserve">The below mentioned format is to be submitted by the successful bidder </w:t>
      </w:r>
    </w:p>
    <w:p w14:paraId="6EBACFD3" w14:textId="71E3025E" w:rsidR="0054342C" w:rsidRPr="003F2BA9" w:rsidRDefault="0054342C" w:rsidP="0054342C">
      <w:pPr>
        <w:pStyle w:val="Heading1"/>
        <w:ind w:left="0" w:right="-90"/>
        <w:jc w:val="left"/>
        <w:rPr>
          <w:rFonts w:ascii="Tahoma" w:hAnsi="Tahoma" w:cs="Tahoma"/>
          <w:b w:val="0"/>
          <w:sz w:val="19"/>
          <w:szCs w:val="19"/>
        </w:rPr>
      </w:pPr>
      <w:r w:rsidRPr="003F2BA9">
        <w:rPr>
          <w:rFonts w:ascii="Tahoma" w:hAnsi="Tahoma" w:cs="Tahoma"/>
          <w:sz w:val="19"/>
          <w:szCs w:val="19"/>
        </w:rPr>
        <w:t xml:space="preserve">(Tender </w:t>
      </w:r>
      <w:proofErr w:type="gramStart"/>
      <w:r w:rsidRPr="003F2BA9">
        <w:rPr>
          <w:rFonts w:ascii="Tahoma" w:hAnsi="Tahoma" w:cs="Tahoma"/>
          <w:sz w:val="19"/>
          <w:szCs w:val="19"/>
        </w:rPr>
        <w:t>No. :</w:t>
      </w:r>
      <w:proofErr w:type="gramEnd"/>
      <w:r w:rsidRPr="003F2BA9">
        <w:rPr>
          <w:rFonts w:ascii="Tahoma" w:hAnsi="Tahoma" w:cs="Tahoma"/>
          <w:sz w:val="19"/>
          <w:szCs w:val="19"/>
        </w:rPr>
        <w:t xml:space="preserve"> 2026-27/</w:t>
      </w:r>
      <w:r>
        <w:rPr>
          <w:rFonts w:ascii="Tahoma" w:hAnsi="Tahoma" w:cs="Tahoma"/>
          <w:sz w:val="19"/>
          <w:szCs w:val="19"/>
        </w:rPr>
        <w:t>Admin.</w:t>
      </w:r>
      <w:r w:rsidRPr="003F2BA9">
        <w:rPr>
          <w:rFonts w:ascii="Tahoma" w:hAnsi="Tahoma" w:cs="Tahoma"/>
          <w:sz w:val="19"/>
          <w:szCs w:val="19"/>
        </w:rPr>
        <w:t>/2B/LNM-</w:t>
      </w:r>
      <w:r w:rsidR="00573275">
        <w:rPr>
          <w:rFonts w:ascii="Tahoma" w:hAnsi="Tahoma" w:cs="Tahoma"/>
          <w:sz w:val="19"/>
          <w:szCs w:val="19"/>
        </w:rPr>
        <w:t>1474</w:t>
      </w:r>
      <w:r w:rsidRPr="003F2BA9">
        <w:rPr>
          <w:rFonts w:ascii="Tahoma" w:hAnsi="Tahoma" w:cs="Tahoma"/>
          <w:sz w:val="19"/>
          <w:szCs w:val="19"/>
        </w:rPr>
        <w:t>)</w:t>
      </w:r>
    </w:p>
    <w:p w14:paraId="7429A65D" w14:textId="7EBD0B1B" w:rsidR="0054342C" w:rsidRPr="006A0DD3" w:rsidRDefault="0054342C" w:rsidP="0054342C">
      <w:pPr>
        <w:adjustRightInd w:val="0"/>
        <w:ind w:right="27"/>
        <w:jc w:val="center"/>
        <w:rPr>
          <w:b/>
          <w:bCs/>
          <w:sz w:val="4"/>
          <w:szCs w:val="4"/>
        </w:rPr>
      </w:pPr>
      <w:r w:rsidRPr="006A0DD3">
        <w:rPr>
          <w:b/>
          <w:u w:val="single"/>
        </w:rPr>
        <w:t>ANNEXURE</w:t>
      </w:r>
      <w:r>
        <w:rPr>
          <w:b/>
          <w:u w:val="single"/>
        </w:rPr>
        <w:t>-2</w:t>
      </w:r>
    </w:p>
    <w:p w14:paraId="7CE02A94" w14:textId="77777777" w:rsidR="0054342C" w:rsidRPr="006A0DD3" w:rsidRDefault="0054342C" w:rsidP="0054342C">
      <w:pPr>
        <w:adjustRightInd w:val="0"/>
        <w:ind w:right="27"/>
        <w:rPr>
          <w:b/>
          <w:bCs/>
        </w:rPr>
      </w:pPr>
      <w:r w:rsidRPr="006A0DD3">
        <w:rPr>
          <w:b/>
          <w:bCs/>
        </w:rPr>
        <w:t>Requirement of information for transport management:</w:t>
      </w:r>
    </w:p>
    <w:p w14:paraId="3ECE6614" w14:textId="77777777" w:rsidR="0054342C" w:rsidRPr="006A0DD3" w:rsidRDefault="0054342C" w:rsidP="0054342C">
      <w:pPr>
        <w:adjustRightInd w:val="0"/>
        <w:ind w:right="27"/>
        <w:rPr>
          <w:b/>
          <w:bCs/>
          <w:sz w:val="6"/>
          <w:szCs w:val="6"/>
        </w:rPr>
      </w:pPr>
    </w:p>
    <w:tbl>
      <w:tblPr>
        <w:tblW w:w="144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0" w:type="dxa"/>
          <w:right w:w="0" w:type="dxa"/>
        </w:tblCellMar>
        <w:tblLook w:val="04A0" w:firstRow="1" w:lastRow="0" w:firstColumn="1" w:lastColumn="0" w:noHBand="0" w:noVBand="1"/>
      </w:tblPr>
      <w:tblGrid>
        <w:gridCol w:w="800"/>
        <w:gridCol w:w="983"/>
        <w:gridCol w:w="1337"/>
        <w:gridCol w:w="1188"/>
        <w:gridCol w:w="1188"/>
        <w:gridCol w:w="1337"/>
        <w:gridCol w:w="1633"/>
        <w:gridCol w:w="1633"/>
        <w:gridCol w:w="892"/>
        <w:gridCol w:w="1108"/>
        <w:gridCol w:w="1193"/>
        <w:gridCol w:w="1108"/>
      </w:tblGrid>
      <w:tr w:rsidR="0054342C" w:rsidRPr="006A0DD3" w14:paraId="397C225E" w14:textId="77777777" w:rsidTr="00D82C6F">
        <w:trPr>
          <w:cantSplit/>
          <w:trHeight w:val="1292"/>
        </w:trPr>
        <w:tc>
          <w:tcPr>
            <w:tcW w:w="800" w:type="dxa"/>
            <w:textDirection w:val="btLr"/>
            <w:vAlign w:val="center"/>
          </w:tcPr>
          <w:p w14:paraId="0F2EDFEA" w14:textId="77777777" w:rsidR="0054342C" w:rsidRPr="006A0DD3" w:rsidRDefault="0054342C" w:rsidP="00995CF7">
            <w:pPr>
              <w:ind w:right="27"/>
              <w:jc w:val="center"/>
              <w:rPr>
                <w:rFonts w:eastAsia="Book Antiqua"/>
              </w:rPr>
            </w:pPr>
            <w:r w:rsidRPr="006A0DD3">
              <w:rPr>
                <w:rFonts w:eastAsia="Book Antiqua"/>
              </w:rPr>
              <w:t>Bus No.</w:t>
            </w:r>
          </w:p>
        </w:tc>
        <w:tc>
          <w:tcPr>
            <w:tcW w:w="983" w:type="dxa"/>
            <w:textDirection w:val="btLr"/>
            <w:vAlign w:val="center"/>
          </w:tcPr>
          <w:p w14:paraId="1450D4E6" w14:textId="77777777" w:rsidR="0054342C" w:rsidRPr="006A0DD3" w:rsidRDefault="0054342C" w:rsidP="00995CF7">
            <w:pPr>
              <w:ind w:right="27"/>
              <w:jc w:val="center"/>
              <w:rPr>
                <w:rFonts w:eastAsia="Book Antiqua"/>
              </w:rPr>
            </w:pPr>
            <w:r w:rsidRPr="006A0DD3">
              <w:rPr>
                <w:rFonts w:eastAsia="Book Antiqua"/>
              </w:rPr>
              <w:t>Registration No.</w:t>
            </w:r>
          </w:p>
        </w:tc>
        <w:tc>
          <w:tcPr>
            <w:tcW w:w="1337" w:type="dxa"/>
            <w:textDirection w:val="btLr"/>
            <w:vAlign w:val="center"/>
          </w:tcPr>
          <w:p w14:paraId="7C043A91" w14:textId="77777777" w:rsidR="0054342C" w:rsidRPr="006A0DD3" w:rsidRDefault="0054342C" w:rsidP="00995CF7">
            <w:pPr>
              <w:ind w:right="27"/>
              <w:jc w:val="center"/>
              <w:rPr>
                <w:rFonts w:eastAsia="Book Antiqua"/>
              </w:rPr>
            </w:pPr>
            <w:r w:rsidRPr="006A0DD3">
              <w:rPr>
                <w:rFonts w:eastAsia="Book Antiqua"/>
              </w:rPr>
              <w:t>Vehicle Make &amp;</w:t>
            </w:r>
          </w:p>
          <w:p w14:paraId="4947C3A9" w14:textId="77777777" w:rsidR="0054342C" w:rsidRPr="006A0DD3" w:rsidRDefault="0054342C" w:rsidP="00995CF7">
            <w:pPr>
              <w:ind w:right="27"/>
              <w:jc w:val="center"/>
              <w:rPr>
                <w:rFonts w:eastAsia="Book Antiqua"/>
              </w:rPr>
            </w:pPr>
            <w:r w:rsidRPr="006A0DD3">
              <w:rPr>
                <w:rFonts w:eastAsia="Book Antiqua"/>
              </w:rPr>
              <w:t>Model</w:t>
            </w:r>
          </w:p>
        </w:tc>
        <w:tc>
          <w:tcPr>
            <w:tcW w:w="1188" w:type="dxa"/>
            <w:textDirection w:val="btLr"/>
            <w:vAlign w:val="center"/>
          </w:tcPr>
          <w:p w14:paraId="612A1551" w14:textId="77777777" w:rsidR="0054342C" w:rsidRPr="006A0DD3" w:rsidRDefault="0054342C" w:rsidP="00995CF7">
            <w:pPr>
              <w:ind w:right="27"/>
              <w:jc w:val="center"/>
              <w:rPr>
                <w:rFonts w:eastAsia="Book Antiqua"/>
              </w:rPr>
            </w:pPr>
            <w:r w:rsidRPr="006A0DD3">
              <w:rPr>
                <w:rFonts w:eastAsia="Book Antiqua"/>
              </w:rPr>
              <w:t>Driver`s Name</w:t>
            </w:r>
          </w:p>
        </w:tc>
        <w:tc>
          <w:tcPr>
            <w:tcW w:w="1188" w:type="dxa"/>
            <w:textDirection w:val="btLr"/>
            <w:vAlign w:val="center"/>
          </w:tcPr>
          <w:p w14:paraId="2680A5FC" w14:textId="77777777" w:rsidR="0054342C" w:rsidRPr="006A0DD3" w:rsidRDefault="0054342C" w:rsidP="00995CF7">
            <w:pPr>
              <w:ind w:right="27"/>
              <w:jc w:val="center"/>
              <w:rPr>
                <w:rFonts w:eastAsia="Book Antiqua"/>
              </w:rPr>
            </w:pPr>
            <w:r w:rsidRPr="006A0DD3">
              <w:rPr>
                <w:rFonts w:eastAsia="Book Antiqua"/>
              </w:rPr>
              <w:t>Mobile No.</w:t>
            </w:r>
          </w:p>
        </w:tc>
        <w:tc>
          <w:tcPr>
            <w:tcW w:w="1337" w:type="dxa"/>
            <w:textDirection w:val="btLr"/>
            <w:vAlign w:val="center"/>
          </w:tcPr>
          <w:p w14:paraId="306C7B0E" w14:textId="77777777" w:rsidR="0054342C" w:rsidRPr="006A0DD3" w:rsidRDefault="0054342C" w:rsidP="00995CF7">
            <w:pPr>
              <w:ind w:right="27"/>
              <w:jc w:val="center"/>
              <w:rPr>
                <w:rFonts w:eastAsia="Book Antiqua"/>
              </w:rPr>
            </w:pPr>
            <w:r w:rsidRPr="006A0DD3">
              <w:rPr>
                <w:rFonts w:eastAsia="Book Antiqua"/>
              </w:rPr>
              <w:t xml:space="preserve">Drivers’ </w:t>
            </w:r>
            <w:r w:rsidRPr="006A0DD3">
              <w:rPr>
                <w:rFonts w:eastAsia="Book Antiqua"/>
                <w:u w:val="single" w:color="000000"/>
              </w:rPr>
              <w:t xml:space="preserve">   </w:t>
            </w:r>
            <w:proofErr w:type="spellStart"/>
            <w:r w:rsidRPr="006A0DD3">
              <w:rPr>
                <w:rFonts w:eastAsia="Book Antiqua"/>
              </w:rPr>
              <w:t>DoB</w:t>
            </w:r>
            <w:proofErr w:type="spellEnd"/>
            <w:r w:rsidRPr="006A0DD3">
              <w:rPr>
                <w:rFonts w:eastAsia="Book Antiqua"/>
              </w:rPr>
              <w:t xml:space="preserve"> (Age)</w:t>
            </w:r>
          </w:p>
        </w:tc>
        <w:tc>
          <w:tcPr>
            <w:tcW w:w="1633" w:type="dxa"/>
            <w:textDirection w:val="btLr"/>
            <w:vAlign w:val="center"/>
          </w:tcPr>
          <w:p w14:paraId="4CB99F01" w14:textId="77777777" w:rsidR="0054342C" w:rsidRPr="006A0DD3" w:rsidRDefault="0054342C" w:rsidP="00995CF7">
            <w:pPr>
              <w:ind w:right="27"/>
              <w:jc w:val="center"/>
              <w:rPr>
                <w:rFonts w:eastAsia="Book Antiqua"/>
              </w:rPr>
            </w:pPr>
            <w:r w:rsidRPr="006A0DD3">
              <w:rPr>
                <w:rFonts w:eastAsia="Book Antiqua"/>
              </w:rPr>
              <w:t>Police verification date</w:t>
            </w:r>
          </w:p>
        </w:tc>
        <w:tc>
          <w:tcPr>
            <w:tcW w:w="1633" w:type="dxa"/>
            <w:textDirection w:val="btLr"/>
            <w:vAlign w:val="center"/>
          </w:tcPr>
          <w:p w14:paraId="0815B7D1" w14:textId="77777777" w:rsidR="0054342C" w:rsidRPr="006A0DD3" w:rsidRDefault="0054342C" w:rsidP="00995CF7">
            <w:pPr>
              <w:ind w:right="27"/>
              <w:jc w:val="center"/>
              <w:rPr>
                <w:rFonts w:eastAsia="Book Antiqua"/>
              </w:rPr>
            </w:pPr>
            <w:r w:rsidRPr="006A0DD3">
              <w:rPr>
                <w:rFonts w:eastAsia="Book Antiqua"/>
              </w:rPr>
              <w:t>Driving License with Validity</w:t>
            </w:r>
          </w:p>
        </w:tc>
        <w:tc>
          <w:tcPr>
            <w:tcW w:w="892" w:type="dxa"/>
            <w:textDirection w:val="btLr"/>
            <w:vAlign w:val="center"/>
          </w:tcPr>
          <w:p w14:paraId="44398738" w14:textId="77777777" w:rsidR="0054342C" w:rsidRPr="006A0DD3" w:rsidRDefault="0054342C" w:rsidP="00995CF7">
            <w:pPr>
              <w:ind w:right="27"/>
              <w:jc w:val="center"/>
              <w:rPr>
                <w:rFonts w:eastAsia="Book Antiqua"/>
              </w:rPr>
            </w:pPr>
            <w:r w:rsidRPr="006A0DD3">
              <w:rPr>
                <w:rFonts w:eastAsia="Book Antiqua"/>
              </w:rPr>
              <w:t>Total Km covered by vehicle so far</w:t>
            </w:r>
          </w:p>
        </w:tc>
        <w:tc>
          <w:tcPr>
            <w:tcW w:w="1108" w:type="dxa"/>
            <w:textDirection w:val="btLr"/>
            <w:vAlign w:val="center"/>
          </w:tcPr>
          <w:p w14:paraId="6E055552" w14:textId="77777777" w:rsidR="0054342C" w:rsidRPr="006A0DD3" w:rsidRDefault="0054342C" w:rsidP="00995CF7">
            <w:pPr>
              <w:ind w:right="27"/>
              <w:jc w:val="center"/>
              <w:rPr>
                <w:rFonts w:eastAsia="Book Antiqua"/>
              </w:rPr>
            </w:pPr>
            <w:r w:rsidRPr="006A0DD3">
              <w:rPr>
                <w:rFonts w:eastAsia="Book Antiqua"/>
              </w:rPr>
              <w:t xml:space="preserve">Date of </w:t>
            </w:r>
            <w:proofErr w:type="gramStart"/>
            <w:r w:rsidRPr="006A0DD3">
              <w:rPr>
                <w:rFonts w:eastAsia="Book Antiqua"/>
              </w:rPr>
              <w:t>Pollution  Control</w:t>
            </w:r>
            <w:proofErr w:type="gramEnd"/>
            <w:r w:rsidRPr="006A0DD3">
              <w:rPr>
                <w:rFonts w:eastAsia="Book Antiqua"/>
              </w:rPr>
              <w:t xml:space="preserve"> Certificate</w:t>
            </w:r>
          </w:p>
        </w:tc>
        <w:tc>
          <w:tcPr>
            <w:tcW w:w="1193" w:type="dxa"/>
            <w:textDirection w:val="btLr"/>
            <w:vAlign w:val="center"/>
          </w:tcPr>
          <w:p w14:paraId="5DA70CCB" w14:textId="77777777" w:rsidR="0054342C" w:rsidRPr="006A0DD3" w:rsidRDefault="0054342C" w:rsidP="00995CF7">
            <w:pPr>
              <w:ind w:right="27"/>
              <w:jc w:val="center"/>
              <w:rPr>
                <w:rFonts w:eastAsia="Book Antiqua"/>
              </w:rPr>
            </w:pPr>
            <w:proofErr w:type="gramStart"/>
            <w:r w:rsidRPr="006A0DD3">
              <w:rPr>
                <w:rFonts w:eastAsia="Book Antiqua"/>
              </w:rPr>
              <w:t>Insurance  Policy</w:t>
            </w:r>
            <w:proofErr w:type="gramEnd"/>
            <w:r w:rsidRPr="006A0DD3">
              <w:rPr>
                <w:rFonts w:eastAsia="Book Antiqua"/>
              </w:rPr>
              <w:t xml:space="preserve"> </w:t>
            </w:r>
            <w:proofErr w:type="gramStart"/>
            <w:r w:rsidRPr="006A0DD3">
              <w:rPr>
                <w:rFonts w:eastAsia="Book Antiqua"/>
              </w:rPr>
              <w:t>No  with</w:t>
            </w:r>
            <w:proofErr w:type="gramEnd"/>
            <w:r w:rsidRPr="006A0DD3">
              <w:rPr>
                <w:rFonts w:eastAsia="Book Antiqua"/>
              </w:rPr>
              <w:t xml:space="preserve"> validity</w:t>
            </w:r>
          </w:p>
        </w:tc>
        <w:tc>
          <w:tcPr>
            <w:tcW w:w="1108" w:type="dxa"/>
            <w:textDirection w:val="btLr"/>
            <w:vAlign w:val="center"/>
          </w:tcPr>
          <w:p w14:paraId="6CA2B810" w14:textId="77777777" w:rsidR="0054342C" w:rsidRPr="006A0DD3" w:rsidRDefault="0054342C" w:rsidP="00995CF7">
            <w:pPr>
              <w:ind w:right="27"/>
              <w:jc w:val="center"/>
              <w:rPr>
                <w:rFonts w:eastAsia="Book Antiqua"/>
              </w:rPr>
            </w:pPr>
            <w:r w:rsidRPr="006A0DD3">
              <w:rPr>
                <w:rFonts w:eastAsia="Book Antiqua"/>
              </w:rPr>
              <w:t>Remarks</w:t>
            </w:r>
          </w:p>
        </w:tc>
      </w:tr>
      <w:tr w:rsidR="0054342C" w:rsidRPr="006A0DD3" w14:paraId="7B012978" w14:textId="77777777" w:rsidTr="00D82C6F">
        <w:trPr>
          <w:trHeight w:val="1220"/>
        </w:trPr>
        <w:tc>
          <w:tcPr>
            <w:tcW w:w="800" w:type="dxa"/>
          </w:tcPr>
          <w:p w14:paraId="6A3F40FE" w14:textId="77777777" w:rsidR="0054342C" w:rsidRDefault="0054342C" w:rsidP="00995CF7">
            <w:pPr>
              <w:ind w:right="27"/>
              <w:jc w:val="center"/>
              <w:rPr>
                <w:rFonts w:eastAsia="Book Antiqua"/>
              </w:rPr>
            </w:pPr>
            <w:r w:rsidRPr="006A0DD3">
              <w:rPr>
                <w:rFonts w:eastAsia="Book Antiqua"/>
              </w:rPr>
              <w:t>Bus B-1</w:t>
            </w:r>
          </w:p>
          <w:p w14:paraId="17AD501B" w14:textId="77777777" w:rsidR="0054342C" w:rsidRPr="006A0DD3" w:rsidRDefault="0054342C" w:rsidP="00995CF7">
            <w:pPr>
              <w:ind w:right="27"/>
              <w:jc w:val="center"/>
              <w:rPr>
                <w:rFonts w:eastAsia="Book Antiqua"/>
              </w:rPr>
            </w:pPr>
            <w:r>
              <w:rPr>
                <w:rFonts w:eastAsia="Book Antiqua"/>
              </w:rPr>
              <w:t>25 Seater</w:t>
            </w:r>
          </w:p>
        </w:tc>
        <w:tc>
          <w:tcPr>
            <w:tcW w:w="983" w:type="dxa"/>
          </w:tcPr>
          <w:p w14:paraId="6EE6CAA3"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26F8BD36"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2F7F8CF8"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4B4FE374"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52D5BF6B"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6D1D4363"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16AF0CCD" w14:textId="77777777" w:rsidR="0054342C" w:rsidRPr="006A0DD3" w:rsidRDefault="0054342C" w:rsidP="00995CF7">
            <w:pPr>
              <w:ind w:right="27"/>
              <w:jc w:val="both"/>
              <w:rPr>
                <w:rFonts w:eastAsia="Book Antiqua"/>
              </w:rPr>
            </w:pPr>
            <w:r w:rsidRPr="006A0DD3">
              <w:rPr>
                <w:rFonts w:eastAsia="Book Antiqua"/>
              </w:rPr>
              <w:t xml:space="preserve"> </w:t>
            </w:r>
          </w:p>
        </w:tc>
        <w:tc>
          <w:tcPr>
            <w:tcW w:w="892" w:type="dxa"/>
          </w:tcPr>
          <w:p w14:paraId="548AD43C"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6CFCF1BD" w14:textId="77777777" w:rsidR="0054342C" w:rsidRPr="006A0DD3" w:rsidRDefault="0054342C" w:rsidP="00995CF7">
            <w:pPr>
              <w:ind w:right="27"/>
              <w:jc w:val="both"/>
              <w:rPr>
                <w:rFonts w:eastAsia="Book Antiqua"/>
              </w:rPr>
            </w:pPr>
            <w:r w:rsidRPr="006A0DD3">
              <w:rPr>
                <w:rFonts w:eastAsia="Book Antiqua"/>
              </w:rPr>
              <w:t xml:space="preserve"> </w:t>
            </w:r>
          </w:p>
        </w:tc>
        <w:tc>
          <w:tcPr>
            <w:tcW w:w="1193" w:type="dxa"/>
          </w:tcPr>
          <w:p w14:paraId="3ED2C7BC"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37455CAD" w14:textId="77777777" w:rsidR="0054342C" w:rsidRPr="006A0DD3" w:rsidRDefault="0054342C" w:rsidP="00995CF7">
            <w:pPr>
              <w:ind w:right="27"/>
              <w:jc w:val="both"/>
              <w:rPr>
                <w:rFonts w:eastAsia="Book Antiqua"/>
              </w:rPr>
            </w:pPr>
            <w:r w:rsidRPr="006A0DD3">
              <w:rPr>
                <w:rFonts w:eastAsia="Book Antiqua"/>
              </w:rPr>
              <w:t xml:space="preserve"> </w:t>
            </w:r>
          </w:p>
        </w:tc>
      </w:tr>
      <w:tr w:rsidR="0054342C" w:rsidRPr="006A0DD3" w14:paraId="0B691A84" w14:textId="77777777" w:rsidTr="00D82C6F">
        <w:trPr>
          <w:trHeight w:val="1130"/>
        </w:trPr>
        <w:tc>
          <w:tcPr>
            <w:tcW w:w="800" w:type="dxa"/>
          </w:tcPr>
          <w:p w14:paraId="76A0CB83" w14:textId="77777777" w:rsidR="0054342C" w:rsidRDefault="0054342C" w:rsidP="00995CF7">
            <w:pPr>
              <w:ind w:right="27"/>
              <w:jc w:val="center"/>
              <w:rPr>
                <w:rFonts w:eastAsia="Book Antiqua"/>
              </w:rPr>
            </w:pPr>
            <w:r w:rsidRPr="006A0DD3">
              <w:rPr>
                <w:rFonts w:eastAsia="Book Antiqua"/>
              </w:rPr>
              <w:t>B-2</w:t>
            </w:r>
          </w:p>
          <w:p w14:paraId="11AC6896" w14:textId="77777777" w:rsidR="0054342C" w:rsidRDefault="0054342C" w:rsidP="00995CF7">
            <w:pPr>
              <w:ind w:right="27"/>
              <w:jc w:val="center"/>
              <w:rPr>
                <w:rFonts w:eastAsia="Book Antiqua"/>
              </w:rPr>
            </w:pPr>
            <w:r>
              <w:rPr>
                <w:rFonts w:eastAsia="Book Antiqua"/>
              </w:rPr>
              <w:t>42</w:t>
            </w:r>
          </w:p>
          <w:p w14:paraId="1E35100C" w14:textId="77777777" w:rsidR="0054342C" w:rsidRPr="006A0DD3" w:rsidRDefault="0054342C" w:rsidP="00995CF7">
            <w:pPr>
              <w:ind w:right="27"/>
              <w:jc w:val="center"/>
              <w:rPr>
                <w:rFonts w:eastAsia="Book Antiqua"/>
              </w:rPr>
            </w:pPr>
            <w:r>
              <w:rPr>
                <w:rFonts w:eastAsia="Book Antiqua"/>
              </w:rPr>
              <w:t>Seater</w:t>
            </w:r>
          </w:p>
        </w:tc>
        <w:tc>
          <w:tcPr>
            <w:tcW w:w="983" w:type="dxa"/>
          </w:tcPr>
          <w:p w14:paraId="74B54FC2"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6AC1B68B"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2484D015" w14:textId="77777777" w:rsidR="0054342C" w:rsidRPr="006A0DD3" w:rsidRDefault="0054342C" w:rsidP="00995CF7">
            <w:pPr>
              <w:ind w:right="27"/>
              <w:jc w:val="both"/>
              <w:rPr>
                <w:rFonts w:eastAsia="Book Antiqua"/>
              </w:rPr>
            </w:pPr>
            <w:r w:rsidRPr="006A0DD3">
              <w:rPr>
                <w:rFonts w:eastAsia="Book Antiqua"/>
              </w:rPr>
              <w:t xml:space="preserve"> </w:t>
            </w:r>
          </w:p>
        </w:tc>
        <w:tc>
          <w:tcPr>
            <w:tcW w:w="1188" w:type="dxa"/>
          </w:tcPr>
          <w:p w14:paraId="162F8A73" w14:textId="77777777" w:rsidR="0054342C" w:rsidRPr="006A0DD3" w:rsidRDefault="0054342C" w:rsidP="00995CF7">
            <w:pPr>
              <w:ind w:right="27"/>
              <w:jc w:val="both"/>
              <w:rPr>
                <w:rFonts w:eastAsia="Book Antiqua"/>
              </w:rPr>
            </w:pPr>
            <w:r w:rsidRPr="006A0DD3">
              <w:rPr>
                <w:rFonts w:eastAsia="Book Antiqua"/>
              </w:rPr>
              <w:t xml:space="preserve"> </w:t>
            </w:r>
          </w:p>
        </w:tc>
        <w:tc>
          <w:tcPr>
            <w:tcW w:w="1337" w:type="dxa"/>
          </w:tcPr>
          <w:p w14:paraId="38DF28EE"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6432136B" w14:textId="77777777" w:rsidR="0054342C" w:rsidRPr="006A0DD3" w:rsidRDefault="0054342C" w:rsidP="00995CF7">
            <w:pPr>
              <w:ind w:right="27"/>
              <w:jc w:val="both"/>
              <w:rPr>
                <w:rFonts w:eastAsia="Book Antiqua"/>
              </w:rPr>
            </w:pPr>
            <w:r w:rsidRPr="006A0DD3">
              <w:rPr>
                <w:rFonts w:eastAsia="Book Antiqua"/>
              </w:rPr>
              <w:t xml:space="preserve"> </w:t>
            </w:r>
          </w:p>
        </w:tc>
        <w:tc>
          <w:tcPr>
            <w:tcW w:w="1633" w:type="dxa"/>
          </w:tcPr>
          <w:p w14:paraId="701FCB5B" w14:textId="77777777" w:rsidR="0054342C" w:rsidRPr="006A0DD3" w:rsidRDefault="0054342C" w:rsidP="00995CF7">
            <w:pPr>
              <w:ind w:right="27"/>
              <w:jc w:val="both"/>
              <w:rPr>
                <w:rFonts w:eastAsia="Book Antiqua"/>
              </w:rPr>
            </w:pPr>
            <w:r w:rsidRPr="006A0DD3">
              <w:rPr>
                <w:rFonts w:eastAsia="Book Antiqua"/>
              </w:rPr>
              <w:t xml:space="preserve"> </w:t>
            </w:r>
          </w:p>
        </w:tc>
        <w:tc>
          <w:tcPr>
            <w:tcW w:w="892" w:type="dxa"/>
          </w:tcPr>
          <w:p w14:paraId="0EC959F2"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5D8C645E" w14:textId="77777777" w:rsidR="0054342C" w:rsidRPr="006A0DD3" w:rsidRDefault="0054342C" w:rsidP="00995CF7">
            <w:pPr>
              <w:ind w:right="27"/>
              <w:jc w:val="both"/>
              <w:rPr>
                <w:rFonts w:eastAsia="Book Antiqua"/>
              </w:rPr>
            </w:pPr>
            <w:r w:rsidRPr="006A0DD3">
              <w:rPr>
                <w:rFonts w:eastAsia="Book Antiqua"/>
              </w:rPr>
              <w:t xml:space="preserve"> </w:t>
            </w:r>
          </w:p>
        </w:tc>
        <w:tc>
          <w:tcPr>
            <w:tcW w:w="1193" w:type="dxa"/>
          </w:tcPr>
          <w:p w14:paraId="6DF3409D" w14:textId="77777777" w:rsidR="0054342C" w:rsidRPr="006A0DD3" w:rsidRDefault="0054342C" w:rsidP="00995CF7">
            <w:pPr>
              <w:ind w:right="27"/>
              <w:jc w:val="both"/>
              <w:rPr>
                <w:rFonts w:eastAsia="Book Antiqua"/>
              </w:rPr>
            </w:pPr>
            <w:r w:rsidRPr="006A0DD3">
              <w:rPr>
                <w:rFonts w:eastAsia="Book Antiqua"/>
              </w:rPr>
              <w:t xml:space="preserve"> </w:t>
            </w:r>
          </w:p>
        </w:tc>
        <w:tc>
          <w:tcPr>
            <w:tcW w:w="1108" w:type="dxa"/>
          </w:tcPr>
          <w:p w14:paraId="2802B867" w14:textId="77777777" w:rsidR="0054342C" w:rsidRPr="006A0DD3" w:rsidRDefault="0054342C" w:rsidP="00995CF7">
            <w:pPr>
              <w:ind w:right="27"/>
              <w:jc w:val="both"/>
              <w:rPr>
                <w:rFonts w:eastAsia="Book Antiqua"/>
              </w:rPr>
            </w:pPr>
            <w:r w:rsidRPr="006A0DD3">
              <w:rPr>
                <w:rFonts w:eastAsia="Book Antiqua"/>
              </w:rPr>
              <w:t xml:space="preserve"> </w:t>
            </w:r>
          </w:p>
        </w:tc>
      </w:tr>
      <w:tr w:rsidR="0054342C" w:rsidRPr="006A0DD3" w14:paraId="69AFAD16" w14:textId="77777777" w:rsidTr="00D82C6F">
        <w:trPr>
          <w:trHeight w:val="1130"/>
        </w:trPr>
        <w:tc>
          <w:tcPr>
            <w:tcW w:w="800" w:type="dxa"/>
          </w:tcPr>
          <w:p w14:paraId="5A2AFE49" w14:textId="77777777" w:rsidR="0054342C" w:rsidRDefault="0054342C" w:rsidP="00995CF7">
            <w:pPr>
              <w:ind w:right="27"/>
              <w:jc w:val="center"/>
              <w:rPr>
                <w:rFonts w:eastAsia="Book Antiqua"/>
              </w:rPr>
            </w:pPr>
            <w:r w:rsidRPr="006A0DD3">
              <w:rPr>
                <w:rFonts w:eastAsia="Book Antiqua"/>
              </w:rPr>
              <w:t>B-3</w:t>
            </w:r>
          </w:p>
          <w:p w14:paraId="3E6A2989" w14:textId="77777777" w:rsidR="0054342C" w:rsidRDefault="0054342C" w:rsidP="00995CF7">
            <w:pPr>
              <w:ind w:right="27"/>
              <w:jc w:val="center"/>
              <w:rPr>
                <w:rFonts w:eastAsia="Book Antiqua"/>
              </w:rPr>
            </w:pPr>
            <w:r>
              <w:rPr>
                <w:rFonts w:eastAsia="Book Antiqua"/>
              </w:rPr>
              <w:t>42</w:t>
            </w:r>
          </w:p>
          <w:p w14:paraId="09C83FA5" w14:textId="77777777" w:rsidR="0054342C" w:rsidRPr="006A0DD3" w:rsidRDefault="0054342C" w:rsidP="00995CF7">
            <w:pPr>
              <w:ind w:right="27"/>
              <w:jc w:val="center"/>
              <w:rPr>
                <w:rFonts w:eastAsia="Book Antiqua"/>
              </w:rPr>
            </w:pPr>
            <w:r>
              <w:rPr>
                <w:rFonts w:eastAsia="Book Antiqua"/>
              </w:rPr>
              <w:t>Seater</w:t>
            </w:r>
          </w:p>
        </w:tc>
        <w:tc>
          <w:tcPr>
            <w:tcW w:w="983" w:type="dxa"/>
          </w:tcPr>
          <w:p w14:paraId="623E4C5F" w14:textId="77777777" w:rsidR="0054342C" w:rsidRPr="006A0DD3" w:rsidRDefault="0054342C" w:rsidP="00995CF7">
            <w:pPr>
              <w:ind w:right="27"/>
              <w:jc w:val="both"/>
              <w:rPr>
                <w:rFonts w:eastAsia="Book Antiqua"/>
              </w:rPr>
            </w:pPr>
          </w:p>
        </w:tc>
        <w:tc>
          <w:tcPr>
            <w:tcW w:w="1337" w:type="dxa"/>
          </w:tcPr>
          <w:p w14:paraId="0B04B188" w14:textId="77777777" w:rsidR="0054342C" w:rsidRPr="006A0DD3" w:rsidRDefault="0054342C" w:rsidP="00995CF7">
            <w:pPr>
              <w:ind w:right="27"/>
              <w:jc w:val="both"/>
              <w:rPr>
                <w:rFonts w:eastAsia="Book Antiqua"/>
              </w:rPr>
            </w:pPr>
          </w:p>
        </w:tc>
        <w:tc>
          <w:tcPr>
            <w:tcW w:w="1188" w:type="dxa"/>
          </w:tcPr>
          <w:p w14:paraId="4E1B59CA" w14:textId="77777777" w:rsidR="0054342C" w:rsidRPr="006A0DD3" w:rsidRDefault="0054342C" w:rsidP="00995CF7">
            <w:pPr>
              <w:ind w:right="27"/>
              <w:jc w:val="both"/>
              <w:rPr>
                <w:rFonts w:eastAsia="Book Antiqua"/>
              </w:rPr>
            </w:pPr>
          </w:p>
        </w:tc>
        <w:tc>
          <w:tcPr>
            <w:tcW w:w="1188" w:type="dxa"/>
          </w:tcPr>
          <w:p w14:paraId="0A507ABF" w14:textId="77777777" w:rsidR="0054342C" w:rsidRPr="006A0DD3" w:rsidRDefault="0054342C" w:rsidP="00995CF7">
            <w:pPr>
              <w:ind w:right="27"/>
              <w:jc w:val="both"/>
              <w:rPr>
                <w:rFonts w:eastAsia="Book Antiqua"/>
              </w:rPr>
            </w:pPr>
          </w:p>
        </w:tc>
        <w:tc>
          <w:tcPr>
            <w:tcW w:w="1337" w:type="dxa"/>
          </w:tcPr>
          <w:p w14:paraId="4C819521" w14:textId="77777777" w:rsidR="0054342C" w:rsidRPr="006A0DD3" w:rsidRDefault="0054342C" w:rsidP="00995CF7">
            <w:pPr>
              <w:ind w:right="27"/>
              <w:jc w:val="both"/>
              <w:rPr>
                <w:rFonts w:eastAsia="Book Antiqua"/>
              </w:rPr>
            </w:pPr>
          </w:p>
        </w:tc>
        <w:tc>
          <w:tcPr>
            <w:tcW w:w="1633" w:type="dxa"/>
          </w:tcPr>
          <w:p w14:paraId="2242DF1E" w14:textId="77777777" w:rsidR="0054342C" w:rsidRPr="006A0DD3" w:rsidRDefault="0054342C" w:rsidP="00995CF7">
            <w:pPr>
              <w:ind w:right="27"/>
              <w:jc w:val="both"/>
              <w:rPr>
                <w:rFonts w:eastAsia="Book Antiqua"/>
              </w:rPr>
            </w:pPr>
          </w:p>
        </w:tc>
        <w:tc>
          <w:tcPr>
            <w:tcW w:w="1633" w:type="dxa"/>
          </w:tcPr>
          <w:p w14:paraId="7A764A5A" w14:textId="77777777" w:rsidR="0054342C" w:rsidRPr="006A0DD3" w:rsidRDefault="0054342C" w:rsidP="00995CF7">
            <w:pPr>
              <w:ind w:right="27"/>
              <w:jc w:val="both"/>
              <w:rPr>
                <w:rFonts w:eastAsia="Book Antiqua"/>
              </w:rPr>
            </w:pPr>
          </w:p>
        </w:tc>
        <w:tc>
          <w:tcPr>
            <w:tcW w:w="892" w:type="dxa"/>
          </w:tcPr>
          <w:p w14:paraId="270F5156" w14:textId="77777777" w:rsidR="0054342C" w:rsidRPr="006A0DD3" w:rsidRDefault="0054342C" w:rsidP="00995CF7">
            <w:pPr>
              <w:ind w:right="27"/>
              <w:jc w:val="both"/>
              <w:rPr>
                <w:rFonts w:eastAsia="Book Antiqua"/>
              </w:rPr>
            </w:pPr>
          </w:p>
        </w:tc>
        <w:tc>
          <w:tcPr>
            <w:tcW w:w="1108" w:type="dxa"/>
          </w:tcPr>
          <w:p w14:paraId="11B026CA" w14:textId="77777777" w:rsidR="0054342C" w:rsidRPr="006A0DD3" w:rsidRDefault="0054342C" w:rsidP="00995CF7">
            <w:pPr>
              <w:ind w:right="27"/>
              <w:jc w:val="both"/>
              <w:rPr>
                <w:rFonts w:eastAsia="Book Antiqua"/>
              </w:rPr>
            </w:pPr>
          </w:p>
        </w:tc>
        <w:tc>
          <w:tcPr>
            <w:tcW w:w="1193" w:type="dxa"/>
          </w:tcPr>
          <w:p w14:paraId="2DCCBEFE" w14:textId="77777777" w:rsidR="0054342C" w:rsidRPr="006A0DD3" w:rsidRDefault="0054342C" w:rsidP="00995CF7">
            <w:pPr>
              <w:ind w:right="27"/>
              <w:jc w:val="both"/>
              <w:rPr>
                <w:rFonts w:eastAsia="Book Antiqua"/>
              </w:rPr>
            </w:pPr>
          </w:p>
        </w:tc>
        <w:tc>
          <w:tcPr>
            <w:tcW w:w="1108" w:type="dxa"/>
          </w:tcPr>
          <w:p w14:paraId="22C7E52D" w14:textId="77777777" w:rsidR="0054342C" w:rsidRPr="006A0DD3" w:rsidRDefault="0054342C" w:rsidP="00995CF7">
            <w:pPr>
              <w:ind w:right="27"/>
              <w:jc w:val="both"/>
              <w:rPr>
                <w:rFonts w:eastAsia="Book Antiqua"/>
              </w:rPr>
            </w:pPr>
          </w:p>
        </w:tc>
      </w:tr>
    </w:tbl>
    <w:p w14:paraId="1390189C" w14:textId="77777777" w:rsidR="0054342C" w:rsidRPr="006A0DD3" w:rsidRDefault="0054342C" w:rsidP="0054342C">
      <w:pPr>
        <w:ind w:right="27"/>
        <w:jc w:val="both"/>
        <w:rPr>
          <w:b/>
        </w:rPr>
      </w:pPr>
      <w:r w:rsidRPr="006A0DD3">
        <w:rPr>
          <w:rFonts w:eastAsia="Book Antiqua"/>
          <w:b/>
        </w:rPr>
        <w:t xml:space="preserve"> </w:t>
      </w:r>
      <w:r w:rsidRPr="006A0DD3">
        <w:rPr>
          <w:bCs/>
        </w:rPr>
        <w:t xml:space="preserve">  </w:t>
      </w:r>
      <w:r w:rsidRPr="006A0DD3">
        <w:rPr>
          <w:b/>
        </w:rPr>
        <w:t>We have read and agree to the</w:t>
      </w:r>
    </w:p>
    <w:p w14:paraId="1A0CD691" w14:textId="77777777" w:rsidR="0054342C" w:rsidRPr="006A0DD3" w:rsidRDefault="0054342C" w:rsidP="0054342C">
      <w:pPr>
        <w:widowControl/>
        <w:numPr>
          <w:ilvl w:val="0"/>
          <w:numId w:val="42"/>
        </w:numPr>
        <w:adjustRightInd w:val="0"/>
        <w:ind w:right="27"/>
        <w:jc w:val="both"/>
        <w:rPr>
          <w:b/>
        </w:rPr>
      </w:pPr>
      <w:r w:rsidRPr="006A0DD3">
        <w:t>Terms and conditions of transport Services Contract</w:t>
      </w:r>
    </w:p>
    <w:p w14:paraId="79902D7F" w14:textId="77777777" w:rsidR="0054342C" w:rsidRPr="006A0DD3" w:rsidRDefault="0054342C" w:rsidP="0054342C">
      <w:pPr>
        <w:widowControl/>
        <w:numPr>
          <w:ilvl w:val="0"/>
          <w:numId w:val="42"/>
        </w:numPr>
        <w:adjustRightInd w:val="0"/>
        <w:ind w:right="27"/>
        <w:jc w:val="both"/>
        <w:rPr>
          <w:b/>
        </w:rPr>
      </w:pPr>
      <w:r w:rsidRPr="006A0DD3">
        <w:t>Rules pertaining to Job specification.</w:t>
      </w:r>
    </w:p>
    <w:p w14:paraId="2B2E6383" w14:textId="77777777" w:rsidR="0054342C" w:rsidRPr="006A0DD3" w:rsidRDefault="0054342C" w:rsidP="0054342C">
      <w:pPr>
        <w:adjustRightInd w:val="0"/>
        <w:ind w:right="27"/>
        <w:jc w:val="both"/>
        <w:rPr>
          <w:sz w:val="4"/>
          <w:szCs w:val="4"/>
        </w:rPr>
      </w:pPr>
    </w:p>
    <w:p w14:paraId="2DAC7487" w14:textId="77777777" w:rsidR="0054342C" w:rsidRPr="006A0DD3" w:rsidRDefault="0054342C" w:rsidP="0054342C">
      <w:pPr>
        <w:adjustRightInd w:val="0"/>
        <w:ind w:right="27"/>
        <w:jc w:val="both"/>
      </w:pPr>
    </w:p>
    <w:p w14:paraId="4BFF3403" w14:textId="77777777" w:rsidR="0054342C" w:rsidRPr="006A0DD3" w:rsidRDefault="0054342C" w:rsidP="0054342C">
      <w:pPr>
        <w:adjustRightInd w:val="0"/>
        <w:ind w:right="27"/>
        <w:jc w:val="both"/>
        <w:rPr>
          <w:b/>
        </w:rPr>
      </w:pPr>
      <w:r w:rsidRPr="006A0DD3">
        <w:rPr>
          <w:b/>
        </w:rPr>
        <w:t>(Signature of the Proprietor or Authorized Representative)</w:t>
      </w:r>
    </w:p>
    <w:p w14:paraId="187B302F" w14:textId="77777777" w:rsidR="0054342C" w:rsidRPr="006A0DD3" w:rsidRDefault="0054342C" w:rsidP="0054342C">
      <w:pPr>
        <w:adjustRightInd w:val="0"/>
        <w:ind w:right="27"/>
        <w:jc w:val="both"/>
        <w:rPr>
          <w:b/>
          <w:sz w:val="12"/>
          <w:szCs w:val="12"/>
        </w:rPr>
      </w:pPr>
    </w:p>
    <w:p w14:paraId="48F42D6D" w14:textId="77777777" w:rsidR="0054342C" w:rsidRPr="006A0DD3" w:rsidRDefault="0054342C" w:rsidP="0054342C">
      <w:pPr>
        <w:adjustRightInd w:val="0"/>
        <w:ind w:right="27"/>
        <w:jc w:val="both"/>
      </w:pPr>
      <w:r w:rsidRPr="006A0DD3">
        <w:t>Name of the Signatory: _____________________________</w:t>
      </w:r>
      <w:r w:rsidRPr="006A0DD3">
        <w:tab/>
        <w:t>Designation: _____________________________________</w:t>
      </w:r>
    </w:p>
    <w:p w14:paraId="5A7F8AD5" w14:textId="77777777" w:rsidR="0054342C" w:rsidRPr="006A0DD3" w:rsidRDefault="0054342C" w:rsidP="0054342C">
      <w:pPr>
        <w:adjustRightInd w:val="0"/>
        <w:ind w:right="27"/>
        <w:jc w:val="both"/>
      </w:pPr>
    </w:p>
    <w:p w14:paraId="69FDFE38" w14:textId="77777777" w:rsidR="0054342C" w:rsidRPr="006A0DD3" w:rsidRDefault="0054342C" w:rsidP="0054342C">
      <w:pPr>
        <w:adjustRightInd w:val="0"/>
        <w:ind w:right="27"/>
        <w:jc w:val="both"/>
      </w:pPr>
      <w:r w:rsidRPr="006A0DD3">
        <w:t>Mobile Number: ___________________</w:t>
      </w:r>
      <w:r w:rsidRPr="006A0DD3">
        <w:tab/>
      </w:r>
      <w:r w:rsidRPr="006A0DD3">
        <w:tab/>
      </w:r>
      <w:r w:rsidRPr="006A0DD3">
        <w:tab/>
        <w:t>Date: _________________</w:t>
      </w:r>
      <w:r w:rsidRPr="006A0DD3">
        <w:tab/>
      </w:r>
      <w:r w:rsidRPr="006A0DD3">
        <w:tab/>
        <w:t>Place: _________________</w:t>
      </w:r>
    </w:p>
    <w:p w14:paraId="616E67FE" w14:textId="28259AC1" w:rsidR="00BB57A4" w:rsidRPr="003F2BA9" w:rsidRDefault="0054342C" w:rsidP="0054342C">
      <w:pPr>
        <w:ind w:right="27"/>
        <w:jc w:val="right"/>
        <w:rPr>
          <w:rFonts w:ascii="Tahoma" w:hAnsi="Tahoma" w:cs="Tahoma"/>
          <w:b/>
          <w:bCs/>
          <w:sz w:val="19"/>
          <w:szCs w:val="19"/>
        </w:rPr>
      </w:pPr>
      <w:r w:rsidRPr="006A0DD3">
        <w:t>Stamp: _________________</w:t>
      </w:r>
    </w:p>
    <w:sectPr w:rsidR="00BB57A4" w:rsidRPr="003F2BA9" w:rsidSect="0054342C">
      <w:pgSz w:w="16834" w:h="11909" w:orient="landscape" w:code="9"/>
      <w:pgMar w:top="1077" w:right="1077" w:bottom="1021" w:left="100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95BFF" w14:textId="77777777" w:rsidR="00073F41" w:rsidRDefault="00073F41" w:rsidP="00290070">
      <w:r>
        <w:separator/>
      </w:r>
    </w:p>
  </w:endnote>
  <w:endnote w:type="continuationSeparator" w:id="0">
    <w:p w14:paraId="385DC483" w14:textId="77777777" w:rsidR="00073F41" w:rsidRDefault="00073F4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C1764" w14:textId="77777777" w:rsidR="0054342C" w:rsidRDefault="0054342C">
    <w:pPr>
      <w:spacing w:line="259" w:lineRule="auto"/>
      <w:ind w:right="55"/>
      <w:jc w:val="right"/>
    </w:pPr>
    <w:r>
      <w:rPr>
        <w:b/>
      </w:rPr>
      <w:t xml:space="preserve">Signature of the Tenderer with seal &amp; date </w:t>
    </w:r>
  </w:p>
  <w:p w14:paraId="5D8A2806" w14:textId="77777777" w:rsidR="0054342C" w:rsidRDefault="0054342C">
    <w:pPr>
      <w:spacing w:after="208" w:line="259" w:lineRule="auto"/>
      <w:ind w:left="2"/>
      <w:jc w:val="center"/>
    </w:pPr>
    <w:r>
      <w:t xml:space="preserve"> </w:t>
    </w:r>
  </w:p>
  <w:p w14:paraId="182E6013" w14:textId="77777777" w:rsidR="0054342C" w:rsidRDefault="0054342C">
    <w:pPr>
      <w:spacing w:after="218" w:line="259" w:lineRule="auto"/>
      <w:ind w:right="54"/>
      <w:jc w:val="right"/>
    </w:pPr>
    <w:r>
      <w:t xml:space="preserve">Page </w:t>
    </w:r>
    <w:r>
      <w:fldChar w:fldCharType="begin"/>
    </w:r>
    <w:r>
      <w:instrText xml:space="preserve"> PAGE   \* MERGEFORMAT </w:instrText>
    </w:r>
    <w:r>
      <w:fldChar w:fldCharType="separate"/>
    </w:r>
    <w:r w:rsidRPr="00BB7753">
      <w:rPr>
        <w:b/>
        <w:noProof/>
      </w:rPr>
      <w:t>20</w:t>
    </w:r>
    <w:r>
      <w:rPr>
        <w:b/>
      </w:rPr>
      <w:fldChar w:fldCharType="end"/>
    </w:r>
    <w:r>
      <w:t xml:space="preserve"> of </w:t>
    </w:r>
    <w:fldSimple w:instr=" NUMPAGES   \* MERGEFORMAT ">
      <w:r w:rsidRPr="00A03B62">
        <w:rPr>
          <w:b/>
          <w:noProof/>
        </w:rPr>
        <w:t>12</w:t>
      </w:r>
    </w:fldSimple>
    <w:r>
      <w:t xml:space="preserve"> </w:t>
    </w:r>
  </w:p>
  <w:p w14:paraId="46286FF9" w14:textId="77777777" w:rsidR="0054342C" w:rsidRDefault="0054342C">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81CC9" w14:textId="77777777" w:rsidR="0054342C" w:rsidRPr="00D75B0B" w:rsidRDefault="0054342C">
    <w:pPr>
      <w:spacing w:line="259" w:lineRule="auto"/>
      <w:ind w:right="55"/>
      <w:jc w:val="right"/>
      <w:rPr>
        <w:sz w:val="20"/>
        <w:szCs w:val="20"/>
      </w:rPr>
    </w:pPr>
    <w:r w:rsidRPr="00D75B0B">
      <w:rPr>
        <w:b/>
        <w:sz w:val="20"/>
        <w:szCs w:val="20"/>
      </w:rPr>
      <w:t xml:space="preserve">Signature of the Tenderer with seal &amp; date </w:t>
    </w:r>
  </w:p>
  <w:p w14:paraId="47E52B3A" w14:textId="77777777" w:rsidR="0054342C" w:rsidRPr="00D75B0B" w:rsidRDefault="0054342C">
    <w:pPr>
      <w:spacing w:after="218" w:line="259" w:lineRule="auto"/>
      <w:ind w:right="54"/>
      <w:jc w:val="right"/>
      <w:rPr>
        <w:i/>
        <w:sz w:val="20"/>
        <w:szCs w:val="20"/>
      </w:rPr>
    </w:pPr>
    <w:r w:rsidRPr="00D75B0B">
      <w:rPr>
        <w:i/>
        <w:sz w:val="20"/>
        <w:szCs w:val="20"/>
      </w:rPr>
      <w:t xml:space="preserve">Page </w:t>
    </w:r>
    <w:r w:rsidRPr="00D75B0B">
      <w:rPr>
        <w:i/>
        <w:sz w:val="20"/>
        <w:szCs w:val="20"/>
      </w:rPr>
      <w:fldChar w:fldCharType="begin"/>
    </w:r>
    <w:r w:rsidRPr="00D75B0B">
      <w:rPr>
        <w:i/>
        <w:sz w:val="20"/>
        <w:szCs w:val="20"/>
      </w:rPr>
      <w:instrText xml:space="preserve"> PAGE   \* MERGEFORMAT </w:instrText>
    </w:r>
    <w:r w:rsidRPr="00D75B0B">
      <w:rPr>
        <w:i/>
        <w:sz w:val="20"/>
        <w:szCs w:val="20"/>
      </w:rPr>
      <w:fldChar w:fldCharType="separate"/>
    </w:r>
    <w:r w:rsidRPr="003A63FC">
      <w:rPr>
        <w:b/>
        <w:i/>
        <w:noProof/>
        <w:sz w:val="20"/>
        <w:szCs w:val="20"/>
      </w:rPr>
      <w:t>2</w:t>
    </w:r>
    <w:r w:rsidRPr="00D75B0B">
      <w:rPr>
        <w:b/>
        <w:i/>
        <w:sz w:val="20"/>
        <w:szCs w:val="20"/>
      </w:rPr>
      <w:fldChar w:fldCharType="end"/>
    </w:r>
    <w:r w:rsidRPr="00D75B0B">
      <w:rPr>
        <w:i/>
        <w:sz w:val="20"/>
        <w:szCs w:val="20"/>
      </w:rPr>
      <w:t xml:space="preserve"> of </w:t>
    </w:r>
    <w:r w:rsidRPr="00D75B0B">
      <w:rPr>
        <w:i/>
        <w:sz w:val="20"/>
        <w:szCs w:val="20"/>
      </w:rPr>
      <w:fldChar w:fldCharType="begin"/>
    </w:r>
    <w:r w:rsidRPr="00D75B0B">
      <w:rPr>
        <w:i/>
        <w:sz w:val="20"/>
        <w:szCs w:val="20"/>
      </w:rPr>
      <w:instrText xml:space="preserve"> NUMPAGES   \* MERGEFORMAT </w:instrText>
    </w:r>
    <w:r w:rsidRPr="00D75B0B">
      <w:rPr>
        <w:i/>
        <w:sz w:val="20"/>
        <w:szCs w:val="20"/>
      </w:rPr>
      <w:fldChar w:fldCharType="separate"/>
    </w:r>
    <w:r w:rsidRPr="003A63FC">
      <w:rPr>
        <w:b/>
        <w:i/>
        <w:noProof/>
        <w:sz w:val="20"/>
        <w:szCs w:val="20"/>
      </w:rPr>
      <w:t>11</w:t>
    </w:r>
    <w:r w:rsidRPr="00D75B0B">
      <w:rPr>
        <w:b/>
        <w:i/>
        <w:sz w:val="20"/>
        <w:szCs w:val="20"/>
      </w:rPr>
      <w:fldChar w:fldCharType="end"/>
    </w:r>
    <w:r w:rsidRPr="00D75B0B">
      <w:rPr>
        <w:i/>
        <w:sz w:val="20"/>
        <w:szCs w:val="20"/>
      </w:rPr>
      <w:t xml:space="preserve"> </w:t>
    </w:r>
  </w:p>
  <w:p w14:paraId="3DB8329A" w14:textId="77777777" w:rsidR="0054342C" w:rsidRDefault="0054342C">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CDBBA" w14:textId="77777777" w:rsidR="0054342C" w:rsidRDefault="0054342C">
    <w:pPr>
      <w:spacing w:line="259" w:lineRule="auto"/>
      <w:ind w:right="55"/>
      <w:jc w:val="right"/>
    </w:pPr>
    <w:r>
      <w:rPr>
        <w:b/>
      </w:rPr>
      <w:t xml:space="preserve">Signature of the Tenderer with seal &amp; date </w:t>
    </w:r>
  </w:p>
  <w:p w14:paraId="33562EDC" w14:textId="77777777" w:rsidR="0054342C" w:rsidRDefault="0054342C">
    <w:pPr>
      <w:spacing w:after="208" w:line="259" w:lineRule="auto"/>
      <w:ind w:left="2"/>
      <w:jc w:val="center"/>
    </w:pPr>
    <w:r>
      <w:t xml:space="preserve"> </w:t>
    </w:r>
  </w:p>
  <w:p w14:paraId="0C5081EC" w14:textId="77777777" w:rsidR="0054342C" w:rsidRDefault="0054342C">
    <w:pPr>
      <w:spacing w:after="218" w:line="259" w:lineRule="auto"/>
      <w:ind w:right="54"/>
      <w:jc w:val="right"/>
    </w:pPr>
    <w:r>
      <w:t xml:space="preserve">Page </w:t>
    </w: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sidRPr="00A03B62">
        <w:rPr>
          <w:b/>
          <w:noProof/>
        </w:rPr>
        <w:t>12</w:t>
      </w:r>
    </w:fldSimple>
    <w:r>
      <w:t xml:space="preserve"> </w:t>
    </w:r>
  </w:p>
  <w:p w14:paraId="0794DF9A" w14:textId="77777777" w:rsidR="0054342C" w:rsidRDefault="0054342C">
    <w:pPr>
      <w:spacing w:line="259" w:lineRule="auto"/>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63530" w14:textId="77777777" w:rsidR="00073F41" w:rsidRDefault="00073F41" w:rsidP="00290070">
      <w:r>
        <w:separator/>
      </w:r>
    </w:p>
  </w:footnote>
  <w:footnote w:type="continuationSeparator" w:id="0">
    <w:p w14:paraId="62468BD4" w14:textId="77777777" w:rsidR="00073F41" w:rsidRDefault="00073F41" w:rsidP="0029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C5E9" w14:textId="77777777" w:rsidR="0054342C" w:rsidRDefault="0054342C">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F64A2" w14:textId="77777777" w:rsidR="0054342C" w:rsidRDefault="0054342C">
    <w:pPr>
      <w:tabs>
        <w:tab w:val="center" w:pos="9022"/>
        <w:tab w:val="center" w:pos="9748"/>
      </w:tabs>
      <w:spacing w:line="259" w:lineRule="auto"/>
    </w:pPr>
    <w:r>
      <w:tab/>
    </w:r>
    <w:r>
      <w:rPr>
        <w:rFonts w:ascii="Book Antiqua" w:eastAsia="Book Antiqua" w:hAnsi="Book Antiqua" w:cs="Book Antiqua"/>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D7523" w14:textId="77777777" w:rsidR="0054342C" w:rsidRDefault="0054342C">
    <w:pPr>
      <w:tabs>
        <w:tab w:val="center" w:pos="9022"/>
        <w:tab w:val="center" w:pos="9748"/>
      </w:tabs>
      <w:spacing w:line="259" w:lineRule="auto"/>
    </w:pPr>
    <w:r>
      <w:tab/>
    </w:r>
    <w:r>
      <w:rPr>
        <w:rFonts w:ascii="Book Antiqua" w:eastAsia="Book Antiqua" w:hAnsi="Book Antiqua" w:cs="Book Antiqua"/>
        <w:b/>
      </w:rPr>
      <w:t xml:space="preserve">Appendix </w:t>
    </w:r>
    <w:r>
      <w:rPr>
        <w:rFonts w:ascii="Book Antiqua" w:eastAsia="Book Antiqua" w:hAnsi="Book Antiqua" w:cs="Book Antiqua"/>
        <w:b/>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46A797A"/>
    <w:multiLevelType w:val="hybridMultilevel"/>
    <w:tmpl w:val="9CFE65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0D5801"/>
    <w:multiLevelType w:val="hybridMultilevel"/>
    <w:tmpl w:val="B590CC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D219C0"/>
    <w:multiLevelType w:val="hybridMultilevel"/>
    <w:tmpl w:val="F140DD54"/>
    <w:lvl w:ilvl="0" w:tplc="8D4871A4">
      <w:start w:val="1"/>
      <w:numFmt w:val="decimal"/>
      <w:lvlText w:val="%1."/>
      <w:lvlJc w:val="left"/>
      <w:pPr>
        <w:ind w:left="360"/>
      </w:pPr>
      <w:rPr>
        <w:rFonts w:ascii="Times New Roman" w:eastAsia="Book Antiqua" w:hAnsi="Times New Roman" w:cs="Times New Roman" w:hint="default"/>
        <w:b/>
        <w:i w:val="0"/>
        <w:strike w:val="0"/>
        <w:dstrike w:val="0"/>
        <w:color w:val="000000"/>
        <w:sz w:val="22"/>
        <w:szCs w:val="22"/>
        <w:u w:val="none" w:color="000000"/>
        <w:bdr w:val="none" w:sz="0" w:space="0" w:color="auto"/>
        <w:shd w:val="clear" w:color="auto" w:fill="auto"/>
        <w:vertAlign w:val="baseline"/>
      </w:rPr>
    </w:lvl>
    <w:lvl w:ilvl="1" w:tplc="A32EA1DE">
      <w:start w:val="1"/>
      <w:numFmt w:val="lowerLetter"/>
      <w:lvlText w:val="%2"/>
      <w:lvlJc w:val="left"/>
      <w:pPr>
        <w:ind w:left="10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2" w:tplc="419A2E32">
      <w:start w:val="1"/>
      <w:numFmt w:val="lowerRoman"/>
      <w:lvlText w:val="%3"/>
      <w:lvlJc w:val="left"/>
      <w:pPr>
        <w:ind w:left="18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3" w:tplc="BB16C9BA">
      <w:start w:val="1"/>
      <w:numFmt w:val="decimal"/>
      <w:lvlText w:val="%4"/>
      <w:lvlJc w:val="left"/>
      <w:pPr>
        <w:ind w:left="25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4" w:tplc="59C412B4">
      <w:start w:val="1"/>
      <w:numFmt w:val="lowerLetter"/>
      <w:lvlText w:val="%5"/>
      <w:lvlJc w:val="left"/>
      <w:pPr>
        <w:ind w:left="324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5" w:tplc="01AC75C4">
      <w:start w:val="1"/>
      <w:numFmt w:val="lowerRoman"/>
      <w:lvlText w:val="%6"/>
      <w:lvlJc w:val="left"/>
      <w:pPr>
        <w:ind w:left="396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6" w:tplc="46E08A40">
      <w:start w:val="1"/>
      <w:numFmt w:val="decimal"/>
      <w:lvlText w:val="%7"/>
      <w:lvlJc w:val="left"/>
      <w:pPr>
        <w:ind w:left="468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7" w:tplc="44B66D02">
      <w:start w:val="1"/>
      <w:numFmt w:val="lowerLetter"/>
      <w:lvlText w:val="%8"/>
      <w:lvlJc w:val="left"/>
      <w:pPr>
        <w:ind w:left="540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8" w:tplc="6A1E5DE6">
      <w:start w:val="1"/>
      <w:numFmt w:val="lowerRoman"/>
      <w:lvlText w:val="%9"/>
      <w:lvlJc w:val="left"/>
      <w:pPr>
        <w:ind w:left="6120"/>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0"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1"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0841901"/>
    <w:multiLevelType w:val="hybridMultilevel"/>
    <w:tmpl w:val="35A0A2C6"/>
    <w:lvl w:ilvl="0" w:tplc="2FB0C5B6">
      <w:start w:val="1"/>
      <w:numFmt w:val="decimal"/>
      <w:lvlText w:val="%1)"/>
      <w:lvlJc w:val="left"/>
      <w:pPr>
        <w:ind w:left="644" w:hanging="360"/>
      </w:pPr>
      <w:rPr>
        <w:b w:val="0"/>
        <w:bCs/>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305B1D"/>
    <w:multiLevelType w:val="hybridMultilevel"/>
    <w:tmpl w:val="36D29948"/>
    <w:lvl w:ilvl="0" w:tplc="CFE890E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D76B4"/>
    <w:multiLevelType w:val="hybridMultilevel"/>
    <w:tmpl w:val="F894D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2558BF"/>
    <w:multiLevelType w:val="hybridMultilevel"/>
    <w:tmpl w:val="D958BEF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C760BB4"/>
    <w:multiLevelType w:val="hybridMultilevel"/>
    <w:tmpl w:val="A7F25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2293F96"/>
    <w:multiLevelType w:val="multilevel"/>
    <w:tmpl w:val="1C48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0" w15:restartNumberingAfterBreak="0">
    <w:nsid w:val="5807477D"/>
    <w:multiLevelType w:val="hybridMultilevel"/>
    <w:tmpl w:val="9CFE65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ED90369"/>
    <w:multiLevelType w:val="hybridMultilevel"/>
    <w:tmpl w:val="83A4A642"/>
    <w:lvl w:ilvl="0" w:tplc="4CC471F4">
      <w:start w:val="1"/>
      <w:numFmt w:val="upperLetter"/>
      <w:lvlText w:val="%1."/>
      <w:lvlJc w:val="left"/>
      <w:pPr>
        <w:ind w:left="720" w:hanging="360"/>
      </w:pPr>
      <w:rPr>
        <w:rFonts w:ascii="Times New Roman" w:eastAsia="Times New Roman" w:hAnsi="Times New Roman" w:cs="Times New Roman"/>
        <w:b/>
      </w:rPr>
    </w:lvl>
    <w:lvl w:ilvl="1" w:tplc="BCEACF52">
      <w:numFmt w:val="bullet"/>
      <w:lvlText w:val="•"/>
      <w:lvlJc w:val="left"/>
      <w:pPr>
        <w:ind w:left="1800" w:hanging="72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F77EA8"/>
    <w:multiLevelType w:val="hybridMultilevel"/>
    <w:tmpl w:val="C6A8CBBA"/>
    <w:lvl w:ilvl="0" w:tplc="FFFFFFFF">
      <w:start w:val="1"/>
      <w:numFmt w:val="upperLetter"/>
      <w:lvlText w:val="%1."/>
      <w:lvlJc w:val="left"/>
      <w:pPr>
        <w:ind w:left="720" w:hanging="360"/>
      </w:pPr>
      <w:rPr>
        <w:rFonts w:ascii="Times New Roman" w:eastAsia="Times New Roman" w:hAnsi="Times New Roman" w:cs="Times New Roman"/>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EE18DA"/>
    <w:multiLevelType w:val="multilevel"/>
    <w:tmpl w:val="B3BA8586"/>
    <w:lvl w:ilvl="0">
      <w:start w:val="1"/>
      <w:numFmt w:val="decimal"/>
      <w:lvlText w:val="%1."/>
      <w:lvlJc w:val="left"/>
      <w:pPr>
        <w:ind w:left="862" w:hanging="360"/>
      </w:pPr>
      <w:rPr>
        <w:b/>
        <w:color w:val="auto"/>
      </w:rPr>
    </w:lvl>
    <w:lvl w:ilvl="1">
      <w:start w:val="1"/>
      <w:numFmt w:val="decimal"/>
      <w:isLgl/>
      <w:lvlText w:val="%1.%2."/>
      <w:lvlJc w:val="left"/>
      <w:pPr>
        <w:ind w:left="1350" w:hanging="360"/>
      </w:pPr>
      <w:rPr>
        <w:rFonts w:hint="default"/>
        <w:b w:val="0"/>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3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D53C34"/>
    <w:multiLevelType w:val="hybridMultilevel"/>
    <w:tmpl w:val="BB5649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8"/>
  </w:num>
  <w:num w:numId="2" w16cid:durableId="1786734672">
    <w:abstractNumId w:val="3"/>
  </w:num>
  <w:num w:numId="3" w16cid:durableId="170686533">
    <w:abstractNumId w:val="12"/>
  </w:num>
  <w:num w:numId="4" w16cid:durableId="606887730">
    <w:abstractNumId w:val="28"/>
  </w:num>
  <w:num w:numId="5" w16cid:durableId="946304729">
    <w:abstractNumId w:val="35"/>
  </w:num>
  <w:num w:numId="6" w16cid:durableId="804008517">
    <w:abstractNumId w:val="29"/>
  </w:num>
  <w:num w:numId="7" w16cid:durableId="230240977">
    <w:abstractNumId w:val="9"/>
  </w:num>
  <w:num w:numId="8" w16cid:durableId="397898122">
    <w:abstractNumId w:val="7"/>
  </w:num>
  <w:num w:numId="9" w16cid:durableId="1850870385">
    <w:abstractNumId w:val="43"/>
  </w:num>
  <w:num w:numId="10" w16cid:durableId="352075186">
    <w:abstractNumId w:val="5"/>
  </w:num>
  <w:num w:numId="11" w16cid:durableId="105732268">
    <w:abstractNumId w:val="6"/>
  </w:num>
  <w:num w:numId="12" w16cid:durableId="1403256975">
    <w:abstractNumId w:val="14"/>
  </w:num>
  <w:num w:numId="13" w16cid:durableId="8794279">
    <w:abstractNumId w:val="8"/>
  </w:num>
  <w:num w:numId="14" w16cid:durableId="1766077002">
    <w:abstractNumId w:val="31"/>
  </w:num>
  <w:num w:numId="15" w16cid:durableId="606236350">
    <w:abstractNumId w:val="20"/>
  </w:num>
  <w:num w:numId="16" w16cid:durableId="24018447">
    <w:abstractNumId w:val="34"/>
  </w:num>
  <w:num w:numId="17" w16cid:durableId="1661621506">
    <w:abstractNumId w:val="36"/>
  </w:num>
  <w:num w:numId="18" w16cid:durableId="23134901">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1"/>
  </w:num>
  <w:num w:numId="20" w16cid:durableId="1614088959">
    <w:abstractNumId w:val="11"/>
  </w:num>
  <w:num w:numId="21" w16cid:durableId="811949612">
    <w:abstractNumId w:val="38"/>
  </w:num>
  <w:num w:numId="22" w16cid:durableId="735324410">
    <w:abstractNumId w:val="19"/>
  </w:num>
  <w:num w:numId="23" w16cid:durableId="1022779379">
    <w:abstractNumId w:val="39"/>
  </w:num>
  <w:num w:numId="24" w16cid:durableId="835462285">
    <w:abstractNumId w:val="10"/>
  </w:num>
  <w:num w:numId="25" w16cid:durableId="1242642964">
    <w:abstractNumId w:val="26"/>
  </w:num>
  <w:num w:numId="26" w16cid:durableId="120266653">
    <w:abstractNumId w:val="0"/>
  </w:num>
  <w:num w:numId="27" w16cid:durableId="436950498">
    <w:abstractNumId w:val="17"/>
  </w:num>
  <w:num w:numId="28" w16cid:durableId="1391802089">
    <w:abstractNumId w:val="25"/>
  </w:num>
  <w:num w:numId="29" w16cid:durableId="1143933674">
    <w:abstractNumId w:val="44"/>
  </w:num>
  <w:num w:numId="30" w16cid:durableId="1568153367">
    <w:abstractNumId w:val="22"/>
  </w:num>
  <w:num w:numId="31" w16cid:durableId="1219440602">
    <w:abstractNumId w:val="41"/>
  </w:num>
  <w:num w:numId="32" w16cid:durableId="1999111110">
    <w:abstractNumId w:val="40"/>
  </w:num>
  <w:num w:numId="33" w16cid:durableId="346834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7555920">
    <w:abstractNumId w:val="16"/>
  </w:num>
  <w:num w:numId="35" w16cid:durableId="603273607">
    <w:abstractNumId w:val="32"/>
  </w:num>
  <w:num w:numId="36" w16cid:durableId="414867234">
    <w:abstractNumId w:val="23"/>
  </w:num>
  <w:num w:numId="37" w16cid:durableId="15954771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56274990">
    <w:abstractNumId w:val="33"/>
  </w:num>
  <w:num w:numId="39" w16cid:durableId="1154176844">
    <w:abstractNumId w:val="37"/>
  </w:num>
  <w:num w:numId="40" w16cid:durableId="854928841">
    <w:abstractNumId w:val="24"/>
  </w:num>
  <w:num w:numId="41" w16cid:durableId="624433077">
    <w:abstractNumId w:val="4"/>
  </w:num>
  <w:num w:numId="42" w16cid:durableId="396705166">
    <w:abstractNumId w:val="15"/>
  </w:num>
  <w:num w:numId="43" w16cid:durableId="103381255">
    <w:abstractNumId w:val="30"/>
  </w:num>
  <w:num w:numId="44" w16cid:durableId="1394111500">
    <w:abstractNumId w:val="27"/>
  </w:num>
  <w:num w:numId="45" w16cid:durableId="1351183934">
    <w:abstractNumId w:val="2"/>
  </w:num>
  <w:num w:numId="46" w16cid:durableId="510217051">
    <w:abstractNumId w:val="1"/>
  </w:num>
  <w:num w:numId="47" w16cid:durableId="94538616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54AB"/>
    <w:rsid w:val="00040BF6"/>
    <w:rsid w:val="00073F41"/>
    <w:rsid w:val="00083FC5"/>
    <w:rsid w:val="00084B5C"/>
    <w:rsid w:val="00087F95"/>
    <w:rsid w:val="00095749"/>
    <w:rsid w:val="000C0798"/>
    <w:rsid w:val="000E6BE8"/>
    <w:rsid w:val="00105BB3"/>
    <w:rsid w:val="00147715"/>
    <w:rsid w:val="00182666"/>
    <w:rsid w:val="0019560D"/>
    <w:rsid w:val="001A470A"/>
    <w:rsid w:val="001A4970"/>
    <w:rsid w:val="001E3F53"/>
    <w:rsid w:val="001F1C5A"/>
    <w:rsid w:val="001F486D"/>
    <w:rsid w:val="002128F8"/>
    <w:rsid w:val="00224615"/>
    <w:rsid w:val="00231D52"/>
    <w:rsid w:val="00235487"/>
    <w:rsid w:val="002420DF"/>
    <w:rsid w:val="00243B31"/>
    <w:rsid w:val="002750A2"/>
    <w:rsid w:val="00290070"/>
    <w:rsid w:val="002B670F"/>
    <w:rsid w:val="002B7615"/>
    <w:rsid w:val="002C3400"/>
    <w:rsid w:val="002F297B"/>
    <w:rsid w:val="00302E77"/>
    <w:rsid w:val="00316F72"/>
    <w:rsid w:val="00322218"/>
    <w:rsid w:val="00337C63"/>
    <w:rsid w:val="00343320"/>
    <w:rsid w:val="00362EBE"/>
    <w:rsid w:val="0037084E"/>
    <w:rsid w:val="003B0B7B"/>
    <w:rsid w:val="003B7701"/>
    <w:rsid w:val="003C16A7"/>
    <w:rsid w:val="003C1B08"/>
    <w:rsid w:val="003D0472"/>
    <w:rsid w:val="003D272B"/>
    <w:rsid w:val="003E12BC"/>
    <w:rsid w:val="003E1CFA"/>
    <w:rsid w:val="003F2BA9"/>
    <w:rsid w:val="004324CB"/>
    <w:rsid w:val="00433A00"/>
    <w:rsid w:val="004343DF"/>
    <w:rsid w:val="00450A1F"/>
    <w:rsid w:val="00461914"/>
    <w:rsid w:val="004728EE"/>
    <w:rsid w:val="00472D98"/>
    <w:rsid w:val="00475038"/>
    <w:rsid w:val="0048212B"/>
    <w:rsid w:val="004B0E8B"/>
    <w:rsid w:val="004C3070"/>
    <w:rsid w:val="00503C12"/>
    <w:rsid w:val="005179CE"/>
    <w:rsid w:val="00524CAC"/>
    <w:rsid w:val="0053021C"/>
    <w:rsid w:val="005323E4"/>
    <w:rsid w:val="0054342C"/>
    <w:rsid w:val="0055568C"/>
    <w:rsid w:val="00561BF9"/>
    <w:rsid w:val="00566727"/>
    <w:rsid w:val="00573275"/>
    <w:rsid w:val="00580C49"/>
    <w:rsid w:val="00583058"/>
    <w:rsid w:val="005A0D40"/>
    <w:rsid w:val="005A7B21"/>
    <w:rsid w:val="005C1C55"/>
    <w:rsid w:val="005E26FC"/>
    <w:rsid w:val="005E2B16"/>
    <w:rsid w:val="005E769A"/>
    <w:rsid w:val="00657377"/>
    <w:rsid w:val="006611E9"/>
    <w:rsid w:val="006664DD"/>
    <w:rsid w:val="006A3E60"/>
    <w:rsid w:val="006B0915"/>
    <w:rsid w:val="006B340B"/>
    <w:rsid w:val="006B5114"/>
    <w:rsid w:val="006B7017"/>
    <w:rsid w:val="006C3534"/>
    <w:rsid w:val="006C4F08"/>
    <w:rsid w:val="006C5167"/>
    <w:rsid w:val="00711045"/>
    <w:rsid w:val="00713E16"/>
    <w:rsid w:val="00714BD3"/>
    <w:rsid w:val="0072714E"/>
    <w:rsid w:val="0074702A"/>
    <w:rsid w:val="00761FC9"/>
    <w:rsid w:val="007854D0"/>
    <w:rsid w:val="00791F02"/>
    <w:rsid w:val="007B1A6A"/>
    <w:rsid w:val="007B28DD"/>
    <w:rsid w:val="007C473D"/>
    <w:rsid w:val="00802BD6"/>
    <w:rsid w:val="00866367"/>
    <w:rsid w:val="008826FA"/>
    <w:rsid w:val="00885A81"/>
    <w:rsid w:val="008D42AF"/>
    <w:rsid w:val="008F4155"/>
    <w:rsid w:val="00920157"/>
    <w:rsid w:val="00976514"/>
    <w:rsid w:val="00977A4C"/>
    <w:rsid w:val="00986050"/>
    <w:rsid w:val="00997F5F"/>
    <w:rsid w:val="009B7E1D"/>
    <w:rsid w:val="009C33AB"/>
    <w:rsid w:val="009C57E5"/>
    <w:rsid w:val="009D37D3"/>
    <w:rsid w:val="009E3970"/>
    <w:rsid w:val="00A03494"/>
    <w:rsid w:val="00A14111"/>
    <w:rsid w:val="00A241B4"/>
    <w:rsid w:val="00A46E88"/>
    <w:rsid w:val="00A46F04"/>
    <w:rsid w:val="00A76DA8"/>
    <w:rsid w:val="00A92363"/>
    <w:rsid w:val="00AE3B80"/>
    <w:rsid w:val="00B2034A"/>
    <w:rsid w:val="00B46393"/>
    <w:rsid w:val="00B549C0"/>
    <w:rsid w:val="00B56509"/>
    <w:rsid w:val="00B57357"/>
    <w:rsid w:val="00B62607"/>
    <w:rsid w:val="00B949FE"/>
    <w:rsid w:val="00BB25DE"/>
    <w:rsid w:val="00BB57A4"/>
    <w:rsid w:val="00BC52B0"/>
    <w:rsid w:val="00BC6CA1"/>
    <w:rsid w:val="00BC6F83"/>
    <w:rsid w:val="00BD52E1"/>
    <w:rsid w:val="00C105BE"/>
    <w:rsid w:val="00C16D2C"/>
    <w:rsid w:val="00C2371F"/>
    <w:rsid w:val="00C87CC6"/>
    <w:rsid w:val="00C91958"/>
    <w:rsid w:val="00CA25AD"/>
    <w:rsid w:val="00CA35BB"/>
    <w:rsid w:val="00CA5816"/>
    <w:rsid w:val="00CE0AAA"/>
    <w:rsid w:val="00CE2F2E"/>
    <w:rsid w:val="00D014FB"/>
    <w:rsid w:val="00D06625"/>
    <w:rsid w:val="00D14F72"/>
    <w:rsid w:val="00D262FD"/>
    <w:rsid w:val="00D32471"/>
    <w:rsid w:val="00D35068"/>
    <w:rsid w:val="00D45FCD"/>
    <w:rsid w:val="00D82C6F"/>
    <w:rsid w:val="00DE4F95"/>
    <w:rsid w:val="00E15BBC"/>
    <w:rsid w:val="00E40D98"/>
    <w:rsid w:val="00E45340"/>
    <w:rsid w:val="00E558B5"/>
    <w:rsid w:val="00E72997"/>
    <w:rsid w:val="00E9462B"/>
    <w:rsid w:val="00EB3498"/>
    <w:rsid w:val="00F037DE"/>
    <w:rsid w:val="00F03EDE"/>
    <w:rsid w:val="00F51031"/>
    <w:rsid w:val="00F5227D"/>
    <w:rsid w:val="00F61F8F"/>
    <w:rsid w:val="00F71115"/>
    <w:rsid w:val="00F84C31"/>
    <w:rsid w:val="00FA56AF"/>
    <w:rsid w:val="00FE5E0A"/>
    <w:rsid w:val="00FF02DA"/>
    <w:rsid w:val="00FF127E"/>
    <w:rsid w:val="00FF1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il">
    <w:name w:val="il"/>
    <w:rsid w:val="00CA5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nmiit.ac.i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5098</Words>
  <Characters>29065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2026-08-11T11:32:00Z</dcterms:created>
  <dcterms:modified xsi:type="dcterms:W3CDTF">2026-08-11T11:33:00Z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