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EB086" w14:textId="76422FFE"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Pr>
          <w:rFonts w:ascii="Arial" w:hAnsi="Arial"/>
          <w:sz w:val="20"/>
        </w:rPr>
        <w:t xml:space="preserve">Tender </w:t>
      </w:r>
      <w:proofErr w:type="gramStart"/>
      <w:r>
        <w:rPr>
          <w:rFonts w:ascii="Arial" w:hAnsi="Arial"/>
          <w:sz w:val="20"/>
        </w:rPr>
        <w:t>No:.</w:t>
      </w:r>
      <w:proofErr w:type="gramEnd"/>
      <w:r>
        <w:rPr>
          <w:rFonts w:ascii="Arial" w:hAnsi="Arial"/>
          <w:sz w:val="20"/>
        </w:rPr>
        <w:t xml:space="preserve"> 2026-27/ECE/2B/LNM-</w:t>
      </w:r>
      <w:r w:rsidR="008151F1">
        <w:rPr>
          <w:rFonts w:ascii="Arial" w:hAnsi="Arial"/>
          <w:sz w:val="20"/>
        </w:rPr>
        <w:t>1513A</w:t>
      </w:r>
    </w:p>
    <w:p w14:paraId="2246B77C"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Arial" w:hAnsi="Arial" w:cs="Tahoma"/>
          <w:b/>
          <w:bCs/>
          <w:color w:val="000000"/>
          <w:sz w:val="31"/>
          <w:szCs w:val="31"/>
          <w:u w:val="single"/>
        </w:rPr>
        <w:t>The LNM Institute of Information Technology, Jaipur</w:t>
      </w:r>
    </w:p>
    <w:p w14:paraId="0DF9C95F" w14:textId="77777777" w:rsidR="00F84C31" w:rsidRPr="009E3970" w:rsidRDefault="00F84C31" w:rsidP="008F4155">
      <w:pPr>
        <w:rPr>
          <w:rFonts w:ascii="Tahoma" w:hAnsi="Tahoma" w:cs="Tahoma"/>
          <w:sz w:val="19"/>
          <w:szCs w:val="19"/>
        </w:rPr>
      </w:pPr>
    </w:p>
    <w:p w14:paraId="42AEF344"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Arial" w:hAnsi="Arial" w:cs="Tahoma"/>
          <w:b/>
          <w:bCs/>
          <w:color w:val="000000"/>
          <w:sz w:val="19"/>
          <w:szCs w:val="19"/>
          <w:u w:val="single"/>
        </w:rPr>
        <w:t>TENDER NOTICE</w:t>
      </w:r>
    </w:p>
    <w:p w14:paraId="4CB7428E"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Arial" w:hAnsi="Arial" w:cs="Tahoma"/>
          <w:color w:val="000000"/>
          <w:sz w:val="19"/>
          <w:szCs w:val="19"/>
        </w:rPr>
        <w:t xml:space="preserve">The LNM Institute of Information Technology, Jaipur is a Deemed-to-be-University, set up as a </w:t>
      </w:r>
      <w:r w:rsidR="005179CE" w:rsidRPr="009E3970">
        <w:rPr>
          <w:rFonts w:ascii="Arial" w:hAnsi="Arial" w:cs="Tahoma"/>
          <w:color w:val="000000"/>
          <w:sz w:val="19"/>
          <w:szCs w:val="19"/>
        </w:rPr>
        <w:t>Non-Profit</w:t>
      </w:r>
      <w:r w:rsidRPr="009E3970">
        <w:rPr>
          <w:rFonts w:ascii="Arial" w:hAnsi="Arial"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2D812D09" w14:textId="0579F690" w:rsidR="00F84C31" w:rsidRPr="009E3970" w:rsidRDefault="00F84C31" w:rsidP="008F4155">
      <w:pPr>
        <w:pStyle w:val="NormalWeb"/>
        <w:spacing w:before="200" w:beforeAutospacing="0" w:after="0" w:afterAutospacing="0"/>
        <w:jc w:val="both"/>
        <w:rPr>
          <w:rFonts w:ascii="Tahoma" w:hAnsi="Tahoma" w:cs="Tahoma"/>
          <w:sz w:val="19"/>
          <w:szCs w:val="19"/>
        </w:rPr>
      </w:pPr>
      <w:r>
        <w:rPr>
          <w:rFonts w:ascii="Arial" w:hAnsi="Arial"/>
          <w:sz w:val="20"/>
        </w:rPr>
        <w:t>The institute invites proposals from competent vendors for “</w:t>
      </w:r>
      <w:r w:rsidRPr="00046671">
        <w:rPr>
          <w:rFonts w:ascii="Arial" w:hAnsi="Arial"/>
          <w:b/>
          <w:bCs/>
          <w:sz w:val="20"/>
        </w:rPr>
        <w:t>NVIDIA Jetson Orin Nano Super Developer Kit</w:t>
      </w:r>
      <w:r>
        <w:rPr>
          <w:rFonts w:ascii="Arial" w:hAnsi="Arial"/>
          <w:sz w:val="20"/>
        </w:rPr>
        <w:t xml:space="preserve">”. Bidders can submit their sealed </w:t>
      </w:r>
      <w:proofErr w:type="gramStart"/>
      <w:r>
        <w:rPr>
          <w:rFonts w:ascii="Arial" w:hAnsi="Arial"/>
          <w:sz w:val="20"/>
        </w:rPr>
        <w:t>offers/s</w:t>
      </w:r>
      <w:proofErr w:type="gramEnd"/>
      <w:r>
        <w:rPr>
          <w:rFonts w:ascii="Arial" w:hAnsi="Arial"/>
          <w:sz w:val="20"/>
        </w:rPr>
        <w:t xml:space="preserve"> at the following address by Email/Speed-Post/ Registered Post/ By-hand/courier before 05:00 PM on _</w:t>
      </w:r>
      <w:r w:rsidR="008151F1">
        <w:rPr>
          <w:rFonts w:ascii="Arial" w:hAnsi="Arial"/>
          <w:sz w:val="20"/>
          <w:u w:val="single"/>
        </w:rPr>
        <w:t>12.09.</w:t>
      </w:r>
      <w:proofErr w:type="gramStart"/>
      <w:r w:rsidR="008151F1">
        <w:rPr>
          <w:rFonts w:ascii="Arial" w:hAnsi="Arial"/>
          <w:sz w:val="20"/>
          <w:u w:val="single"/>
        </w:rPr>
        <w:t xml:space="preserve">2026 </w:t>
      </w:r>
      <w:r>
        <w:rPr>
          <w:rFonts w:ascii="Arial" w:hAnsi="Arial"/>
          <w:sz w:val="20"/>
        </w:rPr>
        <w:t xml:space="preserve"> (</w:t>
      </w:r>
      <w:proofErr w:type="gramEnd"/>
      <w:r>
        <w:rPr>
          <w:rFonts w:ascii="Arial" w:hAnsi="Arial"/>
          <w:sz w:val="20"/>
        </w:rPr>
        <w:t>Last date of bid receiving).</w:t>
      </w:r>
    </w:p>
    <w:p w14:paraId="4FA977E1"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Arial" w:hAnsi="Arial" w:cs="Tahoma"/>
          <w:b/>
          <w:bCs/>
          <w:color w:val="000000"/>
          <w:sz w:val="19"/>
          <w:szCs w:val="19"/>
          <w:u w:val="single"/>
        </w:rPr>
        <w:t>Filing of Tender:</w:t>
      </w:r>
    </w:p>
    <w:p w14:paraId="3368C2C3"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Arial" w:hAnsi="Arial" w:cs="Tahoma"/>
          <w:b/>
          <w:bCs/>
          <w:color w:val="000000"/>
          <w:sz w:val="19"/>
          <w:szCs w:val="19"/>
          <w:u w:val="single"/>
        </w:rPr>
        <w:t>Option 1: Physical submission of offers (hard copy) in sealed envelopes.</w:t>
      </w:r>
    </w:p>
    <w:p w14:paraId="55048C61"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Arial" w:hAnsi="Arial" w:cs="Tahoma"/>
          <w:color w:val="000000"/>
          <w:sz w:val="19"/>
          <w:szCs w:val="19"/>
        </w:rPr>
        <w:t>Bids shall be addressed to the undersigned and deposited in the tender box available at the main gate</w:t>
      </w:r>
      <w:r w:rsidR="006C5167" w:rsidRPr="009E3970">
        <w:rPr>
          <w:rFonts w:ascii="Arial" w:hAnsi="Arial" w:cs="Tahoma"/>
          <w:color w:val="000000"/>
          <w:sz w:val="19"/>
          <w:szCs w:val="19"/>
        </w:rPr>
        <w:t xml:space="preserve"> of the institute</w:t>
      </w:r>
      <w:r w:rsidRPr="009E3970">
        <w:rPr>
          <w:rFonts w:ascii="Arial" w:hAnsi="Arial" w:cs="Tahoma"/>
          <w:color w:val="000000"/>
          <w:sz w:val="19"/>
          <w:szCs w:val="19"/>
        </w:rPr>
        <w:t xml:space="preserve"> in person/ Speed-Post/ Registered Post/ By-hand/courier of the Institute after marking due entries in the Receipt Book available with the Security Officer at the main gate. </w:t>
      </w:r>
    </w:p>
    <w:p w14:paraId="2A8A4167"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Arial" w:hAnsi="Arial" w:cs="Tahoma"/>
          <w:color w:val="000000"/>
          <w:sz w:val="19"/>
          <w:szCs w:val="19"/>
        </w:rPr>
        <w:t>The tender subject and reference number must be mentioned on the envelope. </w:t>
      </w:r>
    </w:p>
    <w:p w14:paraId="14FBCFEE" w14:textId="77777777" w:rsidR="00F84C31" w:rsidRPr="009E3970" w:rsidRDefault="00F84C31" w:rsidP="008F4155">
      <w:pPr>
        <w:rPr>
          <w:rFonts w:ascii="Tahoma" w:hAnsi="Tahoma" w:cs="Tahoma"/>
          <w:sz w:val="19"/>
          <w:szCs w:val="19"/>
        </w:rPr>
      </w:pPr>
    </w:p>
    <w:p w14:paraId="1B64AA31"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Arial" w:hAnsi="Arial" w:cs="Tahoma"/>
          <w:b/>
          <w:bCs/>
          <w:color w:val="000000"/>
          <w:sz w:val="19"/>
          <w:szCs w:val="19"/>
        </w:rPr>
        <w:t>Director</w:t>
      </w:r>
    </w:p>
    <w:p w14:paraId="7FE1CD46"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Arial" w:hAnsi="Arial" w:cs="Tahoma"/>
          <w:b/>
          <w:bCs/>
          <w:color w:val="000000"/>
          <w:sz w:val="19"/>
          <w:szCs w:val="19"/>
        </w:rPr>
        <w:t>The LNM Institute of Information Technology,</w:t>
      </w:r>
    </w:p>
    <w:p w14:paraId="148CEE78"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Arial" w:hAnsi="Arial" w:cs="Tahoma"/>
          <w:color w:val="000000"/>
          <w:sz w:val="19"/>
          <w:szCs w:val="19"/>
        </w:rPr>
        <w:t>Gram – Rupa Ki Nangal, Post – Sumel,</w:t>
      </w:r>
    </w:p>
    <w:p w14:paraId="7DA524C4"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Arial" w:hAnsi="Arial" w:cs="Tahoma"/>
          <w:color w:val="000000"/>
          <w:sz w:val="19"/>
          <w:szCs w:val="19"/>
        </w:rPr>
        <w:t>Via – Jamdoli, Jaipur- 302031</w:t>
      </w:r>
    </w:p>
    <w:p w14:paraId="438075BA" w14:textId="77777777" w:rsidR="00F84C31" w:rsidRPr="009E3970" w:rsidRDefault="00F84C31" w:rsidP="008F4155">
      <w:pPr>
        <w:rPr>
          <w:rFonts w:ascii="Tahoma" w:hAnsi="Tahoma" w:cs="Tahoma"/>
          <w:sz w:val="19"/>
          <w:szCs w:val="19"/>
        </w:rPr>
      </w:pPr>
    </w:p>
    <w:p w14:paraId="32314A98"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Arial" w:hAnsi="Arial" w:cs="Tahoma"/>
          <w:b/>
          <w:bCs/>
          <w:color w:val="000000"/>
          <w:sz w:val="19"/>
          <w:szCs w:val="19"/>
          <w:u w:val="single"/>
        </w:rPr>
        <w:t xml:space="preserve">Option 2: Password-protected online submission via </w:t>
      </w:r>
      <w:proofErr w:type="gramStart"/>
      <w:r w:rsidRPr="009E3970">
        <w:rPr>
          <w:rFonts w:ascii="Arial" w:hAnsi="Arial" w:cs="Tahoma"/>
          <w:b/>
          <w:bCs/>
          <w:color w:val="000000"/>
          <w:sz w:val="19"/>
          <w:szCs w:val="19"/>
          <w:u w:val="single"/>
        </w:rPr>
        <w:t>Email</w:t>
      </w:r>
      <w:proofErr w:type="gramEnd"/>
      <w:r w:rsidRPr="009E3970">
        <w:rPr>
          <w:rFonts w:ascii="Arial" w:hAnsi="Arial" w:cs="Tahoma"/>
          <w:b/>
          <w:bCs/>
          <w:color w:val="000000"/>
          <w:sz w:val="19"/>
          <w:szCs w:val="19"/>
          <w:u w:val="single"/>
        </w:rPr>
        <w:t> </w:t>
      </w:r>
    </w:p>
    <w:p w14:paraId="280783E2"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Arial" w:hAnsi="Arial" w:cs="Tahoma"/>
          <w:color w:val="000000"/>
          <w:sz w:val="19"/>
          <w:szCs w:val="19"/>
        </w:rPr>
        <w:t>Password-protected offers can be submitted by the bidders via email at the below-mentioned email IDs.</w:t>
      </w:r>
    </w:p>
    <w:p w14:paraId="435B46B3" w14:textId="77777777" w:rsidR="00F84C31" w:rsidRPr="009E3970" w:rsidRDefault="00F84C31" w:rsidP="008F4155">
      <w:pPr>
        <w:rPr>
          <w:rFonts w:ascii="Tahoma" w:hAnsi="Tahoma" w:cs="Tahoma"/>
          <w:sz w:val="19"/>
          <w:szCs w:val="19"/>
        </w:rPr>
      </w:pPr>
    </w:p>
    <w:p w14:paraId="1FB41373"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Arial" w:hAnsi="Arial" w:cs="Tahoma"/>
          <w:b/>
          <w:bCs/>
          <w:color w:val="0000FF"/>
          <w:sz w:val="19"/>
          <w:szCs w:val="19"/>
          <w:u w:val="single"/>
        </w:rPr>
        <w:t xml:space="preserve"> </w:t>
      </w:r>
      <w:r w:rsidRPr="009E3970">
        <w:rPr>
          <w:rFonts w:ascii="Arial" w:hAnsi="Arial" w:cs="Tahoma"/>
          <w:b/>
          <w:bCs/>
          <w:color w:val="000000"/>
          <w:sz w:val="19"/>
          <w:szCs w:val="19"/>
        </w:rPr>
        <w:t>(password-protected document)</w:t>
      </w:r>
    </w:p>
    <w:p w14:paraId="5A5AF51F"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Arial" w:hAnsi="Arial" w:cs="Tahoma"/>
          <w:b/>
          <w:bCs/>
          <w:color w:val="0000FF"/>
          <w:sz w:val="19"/>
          <w:szCs w:val="19"/>
          <w:u w:val="single"/>
        </w:rPr>
        <w:t xml:space="preserve"> </w:t>
      </w:r>
      <w:r w:rsidRPr="009E3970">
        <w:rPr>
          <w:rFonts w:ascii="Arial" w:hAnsi="Arial" w:cs="Tahoma"/>
          <w:b/>
          <w:bCs/>
          <w:color w:val="000000"/>
          <w:sz w:val="19"/>
          <w:szCs w:val="19"/>
        </w:rPr>
        <w:t>(password only)</w:t>
      </w:r>
    </w:p>
    <w:p w14:paraId="6E7A9800"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Arial" w:hAnsi="Arial" w:cs="Tahoma"/>
          <w:b/>
          <w:bCs/>
          <w:color w:val="000000"/>
          <w:sz w:val="19"/>
          <w:szCs w:val="19"/>
        </w:rPr>
        <w:t>The tender subject and reference number must be mentioned in the subject line of the emails. </w:t>
      </w:r>
    </w:p>
    <w:p w14:paraId="70262DDC"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03BA467D" w14:textId="77777777"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Arial" w:hAnsi="Arial" w:cs="Tahoma"/>
          <w:b/>
          <w:bCs/>
          <w:color w:val="000000"/>
          <w:sz w:val="19"/>
          <w:szCs w:val="19"/>
        </w:rPr>
        <w:t>Bid Process:</w:t>
      </w:r>
    </w:p>
    <w:p w14:paraId="1C2EDCB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Arial" w:hAnsi="Arial" w:cs="Tahoma"/>
          <w:color w:val="000000"/>
          <w:sz w:val="19"/>
          <w:szCs w:val="19"/>
        </w:rPr>
        <w:t>Technical &amp; Commercial details on the company’s letterhead, duly signed and sealed by the authorized signatory, are required to be submitted in two separate envelopes/emails. </w:t>
      </w:r>
    </w:p>
    <w:p w14:paraId="4CD70265"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Arial" w:hAnsi="Arial" w:cs="Tahoma"/>
          <w:color w:val="000000"/>
          <w:sz w:val="19"/>
          <w:szCs w:val="19"/>
        </w:rPr>
        <w:t>Envelopes/Emails should be duly marked as follows: </w:t>
      </w:r>
    </w:p>
    <w:p w14:paraId="6F83BE52" w14:textId="77777777"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Pr>
          <w:rFonts w:ascii="Arial" w:hAnsi="Arial"/>
          <w:sz w:val="20"/>
        </w:rPr>
        <w:t>Technical bid for the “NVIDIA Jetson Orin Nano Super Developer Kit”. (Technical bid must be submitted without password protection)</w:t>
      </w:r>
    </w:p>
    <w:p w14:paraId="2C2943A1" w14:textId="77777777" w:rsidR="00CE2F2E" w:rsidRPr="00CE2F2E" w:rsidRDefault="00F84C31" w:rsidP="009605A0">
      <w:pPr>
        <w:pStyle w:val="NormalWeb"/>
        <w:numPr>
          <w:ilvl w:val="0"/>
          <w:numId w:val="12"/>
        </w:numPr>
        <w:tabs>
          <w:tab w:val="num" w:pos="360"/>
        </w:tabs>
        <w:spacing w:before="0" w:beforeAutospacing="0" w:after="0" w:afterAutospacing="0"/>
        <w:ind w:left="357" w:hanging="357"/>
        <w:jc w:val="both"/>
        <w:textAlignment w:val="baseline"/>
        <w:rPr>
          <w:rFonts w:ascii="Tahoma" w:hAnsi="Tahoma" w:cs="Tahoma"/>
          <w:b/>
          <w:sz w:val="19"/>
          <w:szCs w:val="19"/>
          <w:highlight w:val="yellow"/>
        </w:rPr>
      </w:pPr>
      <w:r>
        <w:rPr>
          <w:rFonts w:ascii="Arial" w:hAnsi="Arial"/>
          <w:sz w:val="20"/>
        </w:rPr>
        <w:t>Commercial Bid for the “NVIDIA Jetson Orin Nano Super Developer Kit”. (The Commercial bid must be submitted with password protection.)</w:t>
      </w:r>
    </w:p>
    <w:p w14:paraId="46144A6F" w14:textId="5A5D0138" w:rsidR="00F84C31" w:rsidRPr="009605A0" w:rsidRDefault="00F84C31" w:rsidP="006C3534">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Pr>
          <w:rFonts w:ascii="Arial" w:hAnsi="Arial"/>
          <w:sz w:val="20"/>
        </w:rPr>
        <w:t xml:space="preserve">Both Envelopes/files should be enclosed/attached in a single envelope/email bearing the heading “Bid for the “NVIDIA Jetson Orin Nano Super Developer Kit” (Tender </w:t>
      </w:r>
      <w:proofErr w:type="gramStart"/>
      <w:r>
        <w:rPr>
          <w:rFonts w:ascii="Arial" w:hAnsi="Arial"/>
          <w:sz w:val="20"/>
        </w:rPr>
        <w:t>No. :</w:t>
      </w:r>
      <w:proofErr w:type="gramEnd"/>
      <w:r>
        <w:rPr>
          <w:rFonts w:ascii="Arial" w:hAnsi="Arial"/>
          <w:sz w:val="20"/>
        </w:rPr>
        <w:t xml:space="preserve"> 2026-27/ECE/2B/LNM-</w:t>
      </w:r>
      <w:r w:rsidR="008151F1">
        <w:rPr>
          <w:rFonts w:ascii="Arial" w:hAnsi="Arial"/>
          <w:sz w:val="20"/>
        </w:rPr>
        <w:t>1513A</w:t>
      </w:r>
      <w:r>
        <w:rPr>
          <w:rFonts w:ascii="Arial" w:hAnsi="Arial"/>
          <w:sz w:val="20"/>
        </w:rPr>
        <w:t>)”.</w:t>
      </w:r>
    </w:p>
    <w:p w14:paraId="13786117" w14:textId="77777777"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Arial" w:hAnsi="Arial" w:cs="Tahoma"/>
          <w:sz w:val="19"/>
          <w:szCs w:val="19"/>
        </w:rPr>
        <w:t>Note:</w:t>
      </w:r>
      <w:r w:rsidRPr="009E3970">
        <w:rPr>
          <w:rFonts w:ascii="Arial" w:hAnsi="Arial" w:cs="Tahoma"/>
          <w:spacing w:val="-5"/>
          <w:sz w:val="19"/>
          <w:szCs w:val="19"/>
        </w:rPr>
        <w:t xml:space="preserve"> </w:t>
      </w:r>
      <w:r w:rsidRPr="009E3970">
        <w:rPr>
          <w:rFonts w:ascii="Arial" w:hAnsi="Arial" w:cs="Tahoma"/>
          <w:sz w:val="19"/>
          <w:szCs w:val="19"/>
        </w:rPr>
        <w:t>The</w:t>
      </w:r>
      <w:r w:rsidRPr="009E3970">
        <w:rPr>
          <w:rFonts w:ascii="Arial" w:hAnsi="Arial" w:cs="Tahoma"/>
          <w:spacing w:val="-7"/>
          <w:sz w:val="19"/>
          <w:szCs w:val="19"/>
        </w:rPr>
        <w:t xml:space="preserve"> </w:t>
      </w:r>
      <w:r w:rsidRPr="009E3970">
        <w:rPr>
          <w:rFonts w:ascii="Arial" w:hAnsi="Arial" w:cs="Tahoma"/>
          <w:sz w:val="19"/>
          <w:szCs w:val="19"/>
        </w:rPr>
        <w:t>bidders/vendors</w:t>
      </w:r>
      <w:r w:rsidRPr="009E3970">
        <w:rPr>
          <w:rFonts w:ascii="Arial" w:hAnsi="Arial" w:cs="Tahoma"/>
          <w:spacing w:val="-8"/>
          <w:sz w:val="19"/>
          <w:szCs w:val="19"/>
        </w:rPr>
        <w:t xml:space="preserve"> </w:t>
      </w:r>
      <w:r w:rsidRPr="009E3970">
        <w:rPr>
          <w:rFonts w:ascii="Arial" w:hAnsi="Arial" w:cs="Tahoma"/>
          <w:sz w:val="19"/>
          <w:szCs w:val="19"/>
        </w:rPr>
        <w:t>are</w:t>
      </w:r>
      <w:r w:rsidRPr="009E3970">
        <w:rPr>
          <w:rFonts w:ascii="Arial" w:hAnsi="Arial" w:cs="Tahoma"/>
          <w:spacing w:val="-7"/>
          <w:sz w:val="19"/>
          <w:szCs w:val="19"/>
        </w:rPr>
        <w:t xml:space="preserve"> </w:t>
      </w:r>
      <w:r w:rsidRPr="009E3970">
        <w:rPr>
          <w:rFonts w:ascii="Arial" w:hAnsi="Arial" w:cs="Tahoma"/>
          <w:sz w:val="19"/>
          <w:szCs w:val="19"/>
        </w:rPr>
        <w:t>requested</w:t>
      </w:r>
      <w:r w:rsidRPr="009E3970">
        <w:rPr>
          <w:rFonts w:ascii="Arial" w:hAnsi="Arial" w:cs="Tahoma"/>
          <w:spacing w:val="-6"/>
          <w:sz w:val="19"/>
          <w:szCs w:val="19"/>
        </w:rPr>
        <w:t xml:space="preserve"> </w:t>
      </w:r>
      <w:r w:rsidRPr="009E3970">
        <w:rPr>
          <w:rFonts w:ascii="Arial" w:hAnsi="Arial" w:cs="Tahoma"/>
          <w:sz w:val="19"/>
          <w:szCs w:val="19"/>
        </w:rPr>
        <w:t>to</w:t>
      </w:r>
      <w:r w:rsidRPr="009E3970">
        <w:rPr>
          <w:rFonts w:ascii="Arial" w:hAnsi="Arial" w:cs="Tahoma"/>
          <w:spacing w:val="-5"/>
          <w:sz w:val="19"/>
          <w:szCs w:val="19"/>
        </w:rPr>
        <w:t xml:space="preserve"> </w:t>
      </w:r>
      <w:r w:rsidRPr="009E3970">
        <w:rPr>
          <w:rFonts w:ascii="Arial" w:hAnsi="Arial" w:cs="Tahoma"/>
          <w:sz w:val="19"/>
          <w:szCs w:val="19"/>
        </w:rPr>
        <w:t>go</w:t>
      </w:r>
      <w:r w:rsidRPr="009E3970">
        <w:rPr>
          <w:rFonts w:ascii="Arial" w:hAnsi="Arial" w:cs="Tahoma"/>
          <w:spacing w:val="-6"/>
          <w:sz w:val="19"/>
          <w:szCs w:val="19"/>
        </w:rPr>
        <w:t xml:space="preserve"> </w:t>
      </w:r>
      <w:r w:rsidRPr="009E3970">
        <w:rPr>
          <w:rFonts w:ascii="Arial" w:hAnsi="Arial" w:cs="Tahoma"/>
          <w:sz w:val="19"/>
          <w:szCs w:val="19"/>
        </w:rPr>
        <w:t>through</w:t>
      </w:r>
      <w:r w:rsidRPr="009E3970">
        <w:rPr>
          <w:rFonts w:ascii="Arial" w:hAnsi="Arial" w:cs="Tahoma"/>
          <w:spacing w:val="-6"/>
          <w:sz w:val="19"/>
          <w:szCs w:val="19"/>
        </w:rPr>
        <w:t xml:space="preserve"> </w:t>
      </w:r>
      <w:r w:rsidRPr="009E3970">
        <w:rPr>
          <w:rFonts w:ascii="Arial" w:hAnsi="Arial" w:cs="Tahoma"/>
          <w:sz w:val="19"/>
          <w:szCs w:val="19"/>
        </w:rPr>
        <w:t>the</w:t>
      </w:r>
      <w:r w:rsidRPr="009E3970">
        <w:rPr>
          <w:rFonts w:ascii="Arial" w:hAnsi="Arial" w:cs="Tahoma"/>
          <w:spacing w:val="-6"/>
          <w:sz w:val="19"/>
          <w:szCs w:val="19"/>
        </w:rPr>
        <w:t xml:space="preserve"> </w:t>
      </w:r>
      <w:r w:rsidRPr="009E3970">
        <w:rPr>
          <w:rFonts w:ascii="Arial" w:hAnsi="Arial" w:cs="Tahoma"/>
          <w:sz w:val="19"/>
          <w:szCs w:val="19"/>
        </w:rPr>
        <w:t>tender</w:t>
      </w:r>
      <w:r w:rsidRPr="009E3970">
        <w:rPr>
          <w:rFonts w:ascii="Arial" w:hAnsi="Arial" w:cs="Tahoma"/>
          <w:spacing w:val="-4"/>
          <w:sz w:val="19"/>
          <w:szCs w:val="19"/>
        </w:rPr>
        <w:t xml:space="preserve"> </w:t>
      </w:r>
      <w:r w:rsidRPr="009E3970">
        <w:rPr>
          <w:rFonts w:ascii="Arial" w:hAnsi="Arial" w:cs="Tahoma"/>
          <w:sz w:val="19"/>
          <w:szCs w:val="19"/>
        </w:rPr>
        <w:t>document</w:t>
      </w:r>
      <w:r w:rsidRPr="009E3970">
        <w:rPr>
          <w:rFonts w:ascii="Arial" w:hAnsi="Arial" w:cs="Tahoma"/>
          <w:spacing w:val="-6"/>
          <w:sz w:val="19"/>
          <w:szCs w:val="19"/>
        </w:rPr>
        <w:t xml:space="preserve"> </w:t>
      </w:r>
      <w:r w:rsidRPr="009E3970">
        <w:rPr>
          <w:rFonts w:ascii="Arial" w:hAnsi="Arial" w:cs="Tahoma"/>
          <w:sz w:val="19"/>
          <w:szCs w:val="19"/>
        </w:rPr>
        <w:t>carefully</w:t>
      </w:r>
      <w:r w:rsidRPr="009E3970">
        <w:rPr>
          <w:rFonts w:ascii="Arial" w:hAnsi="Arial" w:cs="Tahoma"/>
          <w:spacing w:val="-6"/>
          <w:sz w:val="19"/>
          <w:szCs w:val="19"/>
        </w:rPr>
        <w:t xml:space="preserve"> </w:t>
      </w:r>
      <w:r w:rsidRPr="009E3970">
        <w:rPr>
          <w:rFonts w:ascii="Arial" w:hAnsi="Arial" w:cs="Tahoma"/>
          <w:sz w:val="19"/>
          <w:szCs w:val="19"/>
        </w:rPr>
        <w:t>and</w:t>
      </w:r>
      <w:r w:rsidRPr="009E3970">
        <w:rPr>
          <w:rFonts w:ascii="Arial" w:hAnsi="Arial" w:cs="Tahoma"/>
          <w:spacing w:val="-6"/>
          <w:sz w:val="19"/>
          <w:szCs w:val="19"/>
        </w:rPr>
        <w:t xml:space="preserve"> </w:t>
      </w:r>
      <w:r w:rsidRPr="009E3970">
        <w:rPr>
          <w:rFonts w:ascii="Arial" w:hAnsi="Arial" w:cs="Tahoma"/>
          <w:sz w:val="19"/>
          <w:szCs w:val="19"/>
        </w:rPr>
        <w:t>ensure compliance</w:t>
      </w:r>
      <w:r w:rsidRPr="009E3970">
        <w:rPr>
          <w:rFonts w:ascii="Arial" w:hAnsi="Arial" w:cs="Tahoma"/>
          <w:spacing w:val="-5"/>
          <w:sz w:val="19"/>
          <w:szCs w:val="19"/>
        </w:rPr>
        <w:t xml:space="preserve"> </w:t>
      </w:r>
      <w:r w:rsidRPr="009E3970">
        <w:rPr>
          <w:rFonts w:ascii="Arial" w:hAnsi="Arial" w:cs="Tahoma"/>
          <w:sz w:val="19"/>
          <w:szCs w:val="19"/>
        </w:rPr>
        <w:t>with</w:t>
      </w:r>
      <w:r w:rsidRPr="009E3970">
        <w:rPr>
          <w:rFonts w:ascii="Arial" w:hAnsi="Arial" w:cs="Tahoma"/>
          <w:spacing w:val="-5"/>
          <w:sz w:val="19"/>
          <w:szCs w:val="19"/>
        </w:rPr>
        <w:t xml:space="preserve"> </w:t>
      </w:r>
      <w:r w:rsidRPr="009E3970">
        <w:rPr>
          <w:rFonts w:ascii="Arial" w:hAnsi="Arial" w:cs="Tahoma"/>
          <w:sz w:val="19"/>
          <w:szCs w:val="19"/>
        </w:rPr>
        <w:t>all</w:t>
      </w:r>
      <w:r w:rsidRPr="009E3970">
        <w:rPr>
          <w:rFonts w:ascii="Arial" w:hAnsi="Arial" w:cs="Tahoma"/>
          <w:spacing w:val="-3"/>
          <w:sz w:val="19"/>
          <w:szCs w:val="19"/>
        </w:rPr>
        <w:t xml:space="preserve"> </w:t>
      </w:r>
      <w:r w:rsidRPr="009E3970">
        <w:rPr>
          <w:rFonts w:ascii="Arial" w:hAnsi="Arial" w:cs="Tahoma"/>
          <w:sz w:val="19"/>
          <w:szCs w:val="19"/>
        </w:rPr>
        <w:t>specifications/instructions</w:t>
      </w:r>
      <w:r w:rsidRPr="009E3970">
        <w:rPr>
          <w:rFonts w:ascii="Arial" w:hAnsi="Arial" w:cs="Tahoma"/>
          <w:spacing w:val="-6"/>
          <w:sz w:val="19"/>
          <w:szCs w:val="19"/>
        </w:rPr>
        <w:t xml:space="preserve"> </w:t>
      </w:r>
      <w:r w:rsidRPr="009E3970">
        <w:rPr>
          <w:rFonts w:ascii="Arial" w:hAnsi="Arial" w:cs="Tahoma"/>
          <w:sz w:val="19"/>
          <w:szCs w:val="19"/>
        </w:rPr>
        <w:t>in</w:t>
      </w:r>
      <w:r w:rsidRPr="009E3970">
        <w:rPr>
          <w:rFonts w:ascii="Arial" w:hAnsi="Arial" w:cs="Tahoma"/>
          <w:spacing w:val="-9"/>
          <w:sz w:val="19"/>
          <w:szCs w:val="19"/>
        </w:rPr>
        <w:t xml:space="preserve"> </w:t>
      </w:r>
      <w:r w:rsidRPr="009E3970">
        <w:rPr>
          <w:rFonts w:ascii="Arial" w:hAnsi="Arial" w:cs="Tahoma"/>
          <w:sz w:val="19"/>
          <w:szCs w:val="19"/>
        </w:rPr>
        <w:t>this</w:t>
      </w:r>
      <w:r w:rsidRPr="009E3970">
        <w:rPr>
          <w:rFonts w:ascii="Arial" w:hAnsi="Arial" w:cs="Tahoma"/>
          <w:spacing w:val="-6"/>
          <w:sz w:val="19"/>
          <w:szCs w:val="19"/>
        </w:rPr>
        <w:t xml:space="preserve"> </w:t>
      </w:r>
      <w:r w:rsidRPr="009E3970">
        <w:rPr>
          <w:rFonts w:ascii="Arial" w:hAnsi="Arial" w:cs="Tahoma"/>
          <w:sz w:val="19"/>
          <w:szCs w:val="19"/>
        </w:rPr>
        <w:t>tender</w:t>
      </w:r>
    </w:p>
    <w:p w14:paraId="0C315DE4"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Arial" w:hAnsi="Arial" w:cs="Tahoma"/>
          <w:color w:val="000000"/>
          <w:sz w:val="19"/>
          <w:szCs w:val="19"/>
        </w:rPr>
        <w:t>Bids are liable to be rejected: </w:t>
      </w:r>
    </w:p>
    <w:p w14:paraId="5CEB9F96"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Arial" w:hAnsi="Arial" w:cs="Tahoma"/>
          <w:color w:val="000000"/>
          <w:sz w:val="19"/>
          <w:szCs w:val="19"/>
        </w:rPr>
        <w:t>If the above-mentioned bid submission procedure is not followed.</w:t>
      </w:r>
    </w:p>
    <w:p w14:paraId="56561A54"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Arial" w:hAnsi="Arial" w:cs="Tahoma"/>
          <w:color w:val="000000"/>
          <w:sz w:val="19"/>
          <w:szCs w:val="19"/>
        </w:rPr>
        <w:t>Incomplete and non-conforming bids.</w:t>
      </w:r>
    </w:p>
    <w:p w14:paraId="403CE461" w14:textId="77777777"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Arial" w:hAnsi="Arial"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46BEF9F" w14:textId="77777777" w:rsidR="008151F1" w:rsidRDefault="008151F1" w:rsidP="008F4155">
      <w:pPr>
        <w:rPr>
          <w:rFonts w:ascii="Arial" w:hAnsi="Arial" w:cs="Tahoma"/>
          <w:b/>
          <w:sz w:val="19"/>
          <w:szCs w:val="19"/>
          <w:u w:val="single"/>
        </w:rPr>
      </w:pPr>
    </w:p>
    <w:p w14:paraId="594C9582" w14:textId="77777777" w:rsidR="008151F1" w:rsidRDefault="008151F1" w:rsidP="008F4155">
      <w:pPr>
        <w:rPr>
          <w:rFonts w:ascii="Arial" w:hAnsi="Arial" w:cs="Tahoma"/>
          <w:b/>
          <w:sz w:val="19"/>
          <w:szCs w:val="19"/>
          <w:u w:val="single"/>
        </w:rPr>
      </w:pPr>
    </w:p>
    <w:p w14:paraId="17D59616" w14:textId="77777777" w:rsidR="008151F1" w:rsidRDefault="008151F1" w:rsidP="008F4155">
      <w:pPr>
        <w:rPr>
          <w:rFonts w:ascii="Arial" w:hAnsi="Arial" w:cs="Tahoma"/>
          <w:b/>
          <w:sz w:val="19"/>
          <w:szCs w:val="19"/>
          <w:u w:val="single"/>
        </w:rPr>
      </w:pPr>
    </w:p>
    <w:p w14:paraId="23CB4D24" w14:textId="77777777" w:rsidR="008151F1" w:rsidRDefault="008151F1" w:rsidP="008F4155">
      <w:pPr>
        <w:rPr>
          <w:rFonts w:ascii="Arial" w:hAnsi="Arial" w:cs="Tahoma"/>
          <w:b/>
          <w:sz w:val="19"/>
          <w:szCs w:val="19"/>
          <w:u w:val="single"/>
        </w:rPr>
      </w:pPr>
    </w:p>
    <w:p w14:paraId="671C431B" w14:textId="2DDC8D02" w:rsidR="00C602DB" w:rsidRDefault="00000000">
      <w:pPr>
        <w:rPr>
          <w:rFonts w:ascii="Arial" w:hAnsi="Arial"/>
          <w:b/>
          <w:bCs/>
          <w:sz w:val="20"/>
          <w:szCs w:val="28"/>
          <w:u w:val="single" w:color="000000"/>
        </w:rPr>
      </w:pPr>
      <w:r w:rsidRPr="009E3970">
        <w:rPr>
          <w:rFonts w:ascii="Arial" w:hAnsi="Arial" w:cs="Tahoma"/>
          <w:b/>
          <w:sz w:val="19"/>
          <w:szCs w:val="19"/>
          <w:u w:val="single"/>
        </w:rPr>
        <w:lastRenderedPageBreak/>
        <w:t>Technical</w:t>
      </w:r>
      <w:r w:rsidRPr="009E3970">
        <w:rPr>
          <w:rFonts w:ascii="Arial" w:hAnsi="Arial" w:cs="Tahoma"/>
          <w:b/>
          <w:spacing w:val="-3"/>
          <w:sz w:val="19"/>
          <w:szCs w:val="19"/>
          <w:u w:val="single"/>
        </w:rPr>
        <w:t xml:space="preserve"> </w:t>
      </w:r>
      <w:r w:rsidRPr="009E3970">
        <w:rPr>
          <w:rFonts w:ascii="Arial" w:hAnsi="Arial" w:cs="Tahoma"/>
          <w:b/>
          <w:sz w:val="19"/>
          <w:szCs w:val="19"/>
          <w:u w:val="single"/>
        </w:rPr>
        <w:t>Bid:</w:t>
      </w:r>
      <w:r w:rsidRPr="009E3970">
        <w:rPr>
          <w:rFonts w:ascii="Arial" w:hAnsi="Arial" w:cs="Tahoma"/>
          <w:b/>
          <w:spacing w:val="-1"/>
          <w:sz w:val="19"/>
          <w:szCs w:val="19"/>
          <w:u w:val="single"/>
        </w:rPr>
        <w:t xml:space="preserve"> </w:t>
      </w:r>
      <w:r w:rsidRPr="009E3970">
        <w:rPr>
          <w:rFonts w:ascii="Arial" w:hAnsi="Arial" w:cs="Tahoma"/>
          <w:i/>
          <w:sz w:val="19"/>
          <w:szCs w:val="19"/>
          <w:u w:val="single"/>
        </w:rPr>
        <w:t>(in</w:t>
      </w:r>
      <w:r w:rsidRPr="009E3970">
        <w:rPr>
          <w:rFonts w:ascii="Arial" w:hAnsi="Arial" w:cs="Tahoma"/>
          <w:i/>
          <w:spacing w:val="-3"/>
          <w:sz w:val="19"/>
          <w:szCs w:val="19"/>
          <w:u w:val="single"/>
        </w:rPr>
        <w:t xml:space="preserve"> </w:t>
      </w:r>
      <w:r w:rsidRPr="009E3970">
        <w:rPr>
          <w:rFonts w:ascii="Arial" w:hAnsi="Arial" w:cs="Tahoma"/>
          <w:i/>
          <w:sz w:val="19"/>
          <w:szCs w:val="19"/>
          <w:u w:val="single"/>
        </w:rPr>
        <w:t>a</w:t>
      </w:r>
      <w:r w:rsidRPr="009E3970">
        <w:rPr>
          <w:rFonts w:ascii="Arial" w:hAnsi="Arial" w:cs="Tahoma"/>
          <w:i/>
          <w:spacing w:val="-4"/>
          <w:sz w:val="19"/>
          <w:szCs w:val="19"/>
          <w:u w:val="single"/>
        </w:rPr>
        <w:t xml:space="preserve"> </w:t>
      </w:r>
      <w:r w:rsidRPr="009E3970">
        <w:rPr>
          <w:rFonts w:ascii="Arial" w:hAnsi="Arial" w:cs="Tahoma"/>
          <w:i/>
          <w:sz w:val="19"/>
          <w:szCs w:val="19"/>
          <w:u w:val="single"/>
        </w:rPr>
        <w:t>separate</w:t>
      </w:r>
      <w:r w:rsidRPr="009E3970">
        <w:rPr>
          <w:rFonts w:ascii="Arial" w:hAnsi="Arial" w:cs="Tahoma"/>
          <w:i/>
          <w:spacing w:val="-1"/>
          <w:sz w:val="19"/>
          <w:szCs w:val="19"/>
          <w:u w:val="single"/>
        </w:rPr>
        <w:t xml:space="preserve"> </w:t>
      </w:r>
      <w:r w:rsidRPr="009E3970">
        <w:rPr>
          <w:rFonts w:ascii="Arial" w:hAnsi="Arial" w:cs="Tahoma"/>
          <w:i/>
          <w:sz w:val="19"/>
          <w:szCs w:val="19"/>
          <w:u w:val="single"/>
        </w:rPr>
        <w:t>sealed envelope</w:t>
      </w:r>
      <w:r w:rsidR="00791F02" w:rsidRPr="009E3970">
        <w:rPr>
          <w:rFonts w:ascii="Arial" w:hAnsi="Arial" w:cs="Tahoma"/>
          <w:i/>
          <w:sz w:val="19"/>
          <w:szCs w:val="19"/>
          <w:u w:val="single"/>
        </w:rPr>
        <w:t>/via email</w:t>
      </w:r>
      <w:r w:rsidRPr="009E3970">
        <w:rPr>
          <w:rFonts w:ascii="Arial" w:hAnsi="Arial" w:cs="Tahoma"/>
          <w:i/>
          <w:sz w:val="19"/>
          <w:szCs w:val="19"/>
          <w:u w:val="single"/>
        </w:rPr>
        <w:t>)</w:t>
      </w:r>
    </w:p>
    <w:p w14:paraId="564234DA" w14:textId="6550C82D" w:rsidR="000E6BE8" w:rsidRPr="009E3970" w:rsidRDefault="000E6BE8" w:rsidP="000E6BE8">
      <w:pPr>
        <w:pStyle w:val="Heading1"/>
        <w:ind w:left="0" w:right="-90"/>
        <w:rPr>
          <w:rFonts w:ascii="Tahoma" w:hAnsi="Tahoma" w:cs="Tahoma"/>
          <w:bCs w:val="0"/>
          <w:sz w:val="19"/>
          <w:szCs w:val="19"/>
        </w:rPr>
      </w:pPr>
      <w:r>
        <w:rPr>
          <w:rFonts w:ascii="Arial" w:hAnsi="Arial"/>
          <w:sz w:val="20"/>
        </w:rPr>
        <w:t>Bid for the NVIDIA Jetson Orin Nano Super Developer Kit</w:t>
      </w:r>
    </w:p>
    <w:p w14:paraId="44F26EF5" w14:textId="40715322" w:rsidR="00791F02" w:rsidRPr="009E3970" w:rsidRDefault="00791F02" w:rsidP="00791F02">
      <w:pPr>
        <w:pStyle w:val="Heading1"/>
        <w:ind w:left="0" w:right="-90"/>
        <w:rPr>
          <w:rFonts w:ascii="Tahoma" w:hAnsi="Tahoma" w:cs="Tahoma"/>
          <w:b w:val="0"/>
          <w:sz w:val="19"/>
          <w:szCs w:val="19"/>
        </w:rPr>
      </w:pPr>
      <w:r>
        <w:rPr>
          <w:rFonts w:ascii="Arial" w:hAnsi="Arial"/>
          <w:sz w:val="20"/>
        </w:rPr>
        <w:t xml:space="preserve">(Tender </w:t>
      </w:r>
      <w:proofErr w:type="gramStart"/>
      <w:r>
        <w:rPr>
          <w:rFonts w:ascii="Arial" w:hAnsi="Arial"/>
          <w:sz w:val="20"/>
        </w:rPr>
        <w:t>No. :</w:t>
      </w:r>
      <w:proofErr w:type="gramEnd"/>
      <w:r>
        <w:rPr>
          <w:rFonts w:ascii="Arial" w:hAnsi="Arial"/>
          <w:sz w:val="20"/>
        </w:rPr>
        <w:t xml:space="preserve"> 2026-27/ECE/2B/LNM-</w:t>
      </w:r>
      <w:r w:rsidR="008151F1">
        <w:rPr>
          <w:rFonts w:ascii="Arial" w:hAnsi="Arial"/>
          <w:sz w:val="20"/>
        </w:rPr>
        <w:t>1513A</w:t>
      </w:r>
      <w:r>
        <w:rPr>
          <w:rFonts w:ascii="Arial" w:hAnsi="Arial"/>
          <w:sz w:val="20"/>
        </w:rPr>
        <w:t>)</w:t>
      </w:r>
    </w:p>
    <w:p w14:paraId="23977CBB" w14:textId="77777777" w:rsidR="00791F02" w:rsidRPr="009E3970" w:rsidRDefault="00791F02" w:rsidP="00791F02">
      <w:pPr>
        <w:pStyle w:val="BodyText"/>
        <w:rPr>
          <w:rFonts w:ascii="Tahoma" w:hAnsi="Tahoma" w:cs="Tahoma"/>
          <w:bCs/>
          <w:sz w:val="19"/>
          <w:szCs w:val="19"/>
        </w:rPr>
      </w:pPr>
    </w:p>
    <w:p w14:paraId="0598CF9A" w14:textId="77777777" w:rsidR="006B340B" w:rsidRPr="009E3970" w:rsidRDefault="006B340B" w:rsidP="006B340B">
      <w:pPr>
        <w:pStyle w:val="BodyText"/>
        <w:rPr>
          <w:rFonts w:ascii="Tahoma" w:hAnsi="Tahoma" w:cs="Tahoma"/>
          <w:bCs/>
          <w:sz w:val="19"/>
          <w:szCs w:val="19"/>
        </w:rPr>
      </w:pPr>
      <w:r w:rsidRPr="009E3970">
        <w:rPr>
          <w:rFonts w:ascii="Arial" w:hAnsi="Arial"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52610D3A"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76B6B481" w14:textId="77777777" w:rsidTr="007B28DD">
        <w:tc>
          <w:tcPr>
            <w:tcW w:w="805" w:type="dxa"/>
            <w:tcBorders>
              <w:top w:val="single" w:sz="4" w:space="0" w:color="auto"/>
              <w:left w:val="single" w:sz="4" w:space="0" w:color="auto"/>
              <w:bottom w:val="single" w:sz="4" w:space="0" w:color="auto"/>
              <w:right w:val="single" w:sz="4" w:space="0" w:color="auto"/>
            </w:tcBorders>
            <w:vAlign w:val="center"/>
            <w:hideMark/>
          </w:tcPr>
          <w:p w14:paraId="70455271" w14:textId="77777777" w:rsidR="006B340B" w:rsidRPr="009E3970" w:rsidRDefault="006B340B" w:rsidP="007B28DD">
            <w:pPr>
              <w:pStyle w:val="BodyText"/>
              <w:jc w:val="center"/>
              <w:rPr>
                <w:rFonts w:ascii="Tahoma" w:hAnsi="Tahoma" w:cs="Tahoma"/>
                <w:b/>
                <w:sz w:val="19"/>
                <w:szCs w:val="19"/>
              </w:rPr>
            </w:pPr>
            <w:proofErr w:type="spellStart"/>
            <w:r w:rsidRPr="009E3970">
              <w:rPr>
                <w:rFonts w:ascii="Arial" w:hAnsi="Arial" w:cs="Tahoma"/>
                <w:b/>
                <w:sz w:val="19"/>
                <w:szCs w:val="19"/>
              </w:rPr>
              <w:t>S.No</w:t>
            </w:r>
            <w:proofErr w:type="spellEnd"/>
            <w:r w:rsidRPr="009E3970">
              <w:rPr>
                <w:rFonts w:ascii="Arial" w:hAnsi="Arial" w:cs="Tahoma"/>
                <w:b/>
                <w:sz w:val="19"/>
                <w:szCs w:val="19"/>
              </w:rPr>
              <w:t>.</w:t>
            </w:r>
          </w:p>
        </w:tc>
        <w:tc>
          <w:tcPr>
            <w:tcW w:w="4010" w:type="dxa"/>
            <w:tcBorders>
              <w:top w:val="single" w:sz="4" w:space="0" w:color="auto"/>
              <w:left w:val="single" w:sz="4" w:space="0" w:color="auto"/>
              <w:bottom w:val="single" w:sz="4" w:space="0" w:color="auto"/>
              <w:right w:val="single" w:sz="4" w:space="0" w:color="auto"/>
            </w:tcBorders>
            <w:vAlign w:val="center"/>
            <w:hideMark/>
          </w:tcPr>
          <w:p w14:paraId="2E78BA3B" w14:textId="77777777" w:rsidR="006B340B" w:rsidRPr="009E3970" w:rsidRDefault="006B340B" w:rsidP="007B28DD">
            <w:pPr>
              <w:pStyle w:val="BodyText"/>
              <w:jc w:val="center"/>
              <w:rPr>
                <w:rFonts w:ascii="Tahoma" w:hAnsi="Tahoma" w:cs="Tahoma"/>
                <w:b/>
                <w:sz w:val="19"/>
                <w:szCs w:val="19"/>
              </w:rPr>
            </w:pPr>
            <w:r w:rsidRPr="009E3970">
              <w:rPr>
                <w:rFonts w:ascii="Arial" w:hAnsi="Arial" w:cs="Tahoma"/>
                <w:b/>
                <w:sz w:val="19"/>
                <w:szCs w:val="19"/>
              </w:rPr>
              <w:t>Title/ Heading</w:t>
            </w:r>
          </w:p>
          <w:p w14:paraId="688D229A" w14:textId="77777777" w:rsidR="006B340B" w:rsidRPr="009E3970" w:rsidRDefault="006B340B" w:rsidP="007B28DD">
            <w:pPr>
              <w:pStyle w:val="BodyText"/>
              <w:jc w:val="center"/>
              <w:rPr>
                <w:rFonts w:ascii="Tahoma" w:hAnsi="Tahoma" w:cs="Tahoma"/>
                <w:b/>
                <w:sz w:val="19"/>
                <w:szCs w:val="19"/>
              </w:rPr>
            </w:pPr>
            <w:r w:rsidRPr="009E3970">
              <w:rPr>
                <w:rFonts w:ascii="Arial" w:hAnsi="Arial"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vAlign w:val="center"/>
            <w:hideMark/>
          </w:tcPr>
          <w:p w14:paraId="09755E7E" w14:textId="77777777" w:rsidR="006B340B" w:rsidRPr="009E3970" w:rsidRDefault="006B340B" w:rsidP="007B28DD">
            <w:pPr>
              <w:pStyle w:val="BodyText"/>
              <w:jc w:val="center"/>
              <w:rPr>
                <w:rFonts w:ascii="Tahoma" w:hAnsi="Tahoma" w:cs="Tahoma"/>
                <w:b/>
                <w:sz w:val="19"/>
                <w:szCs w:val="19"/>
              </w:rPr>
            </w:pPr>
            <w:r w:rsidRPr="009E3970">
              <w:rPr>
                <w:rFonts w:ascii="Arial" w:hAnsi="Arial" w:cs="Tahoma"/>
                <w:b/>
                <w:sz w:val="19"/>
                <w:szCs w:val="19"/>
              </w:rPr>
              <w:t>Details/ Certificate No. (Attached Y/N)</w:t>
            </w:r>
          </w:p>
        </w:tc>
      </w:tr>
      <w:tr w:rsidR="006B340B" w:rsidRPr="009E3970" w14:paraId="444E36BD" w14:textId="77777777" w:rsidTr="007B28DD">
        <w:tc>
          <w:tcPr>
            <w:tcW w:w="805" w:type="dxa"/>
            <w:tcBorders>
              <w:top w:val="single" w:sz="4" w:space="0" w:color="auto"/>
              <w:left w:val="single" w:sz="4" w:space="0" w:color="auto"/>
              <w:bottom w:val="single" w:sz="4" w:space="0" w:color="auto"/>
              <w:right w:val="single" w:sz="4" w:space="0" w:color="auto"/>
            </w:tcBorders>
            <w:vAlign w:val="center"/>
            <w:hideMark/>
          </w:tcPr>
          <w:p w14:paraId="5A37A38F" w14:textId="77777777" w:rsidR="006B340B" w:rsidRPr="009E3970" w:rsidRDefault="006B340B" w:rsidP="00A14111">
            <w:pPr>
              <w:pStyle w:val="BodyText"/>
              <w:jc w:val="center"/>
              <w:rPr>
                <w:rFonts w:ascii="Tahoma" w:hAnsi="Tahoma" w:cs="Tahoma"/>
                <w:bCs/>
                <w:sz w:val="19"/>
                <w:szCs w:val="19"/>
              </w:rPr>
            </w:pPr>
            <w:r w:rsidRPr="009E3970">
              <w:rPr>
                <w:rFonts w:ascii="Arial" w:hAnsi="Arial"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vAlign w:val="center"/>
            <w:hideMark/>
          </w:tcPr>
          <w:p w14:paraId="238A97F7" w14:textId="77777777" w:rsidR="006B340B" w:rsidRPr="009E3970" w:rsidRDefault="006B340B" w:rsidP="00A14111">
            <w:pPr>
              <w:pStyle w:val="BodyText"/>
              <w:jc w:val="center"/>
              <w:rPr>
                <w:rFonts w:ascii="Tahoma" w:hAnsi="Tahoma" w:cs="Tahoma"/>
                <w:bCs/>
                <w:sz w:val="19"/>
                <w:szCs w:val="19"/>
              </w:rPr>
            </w:pPr>
            <w:r w:rsidRPr="009E3970">
              <w:rPr>
                <w:rFonts w:ascii="Arial" w:hAnsi="Arial"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vAlign w:val="center"/>
            <w:hideMark/>
          </w:tcPr>
          <w:p w14:paraId="16F4B19B" w14:textId="77777777" w:rsidR="006B340B" w:rsidRPr="009E3970" w:rsidRDefault="006B340B" w:rsidP="00A14111">
            <w:pPr>
              <w:pStyle w:val="BodyText"/>
              <w:jc w:val="center"/>
              <w:rPr>
                <w:rFonts w:ascii="Tahoma" w:hAnsi="Tahoma" w:cs="Tahoma"/>
                <w:bCs/>
                <w:sz w:val="19"/>
                <w:szCs w:val="19"/>
              </w:rPr>
            </w:pPr>
            <w:r w:rsidRPr="009E3970">
              <w:rPr>
                <w:rFonts w:ascii="Arial" w:hAnsi="Arial" w:cs="Tahoma"/>
                <w:bCs/>
                <w:sz w:val="19"/>
                <w:szCs w:val="19"/>
              </w:rPr>
              <w:t>C</w:t>
            </w:r>
          </w:p>
        </w:tc>
      </w:tr>
      <w:tr w:rsidR="00A92363" w:rsidRPr="009E3970" w14:paraId="0D8BBDE0" w14:textId="77777777" w:rsidTr="007B28DD">
        <w:tc>
          <w:tcPr>
            <w:tcW w:w="805" w:type="dxa"/>
            <w:tcBorders>
              <w:top w:val="single" w:sz="4" w:space="0" w:color="auto"/>
              <w:left w:val="single" w:sz="4" w:space="0" w:color="auto"/>
              <w:bottom w:val="single" w:sz="4" w:space="0" w:color="auto"/>
              <w:right w:val="single" w:sz="4" w:space="0" w:color="auto"/>
            </w:tcBorders>
            <w:vAlign w:val="center"/>
          </w:tcPr>
          <w:p w14:paraId="0796C9AE" w14:textId="77777777" w:rsidR="00A92363" w:rsidRPr="009E3970" w:rsidRDefault="00A92363" w:rsidP="00A92363">
            <w:pPr>
              <w:pStyle w:val="BodyText"/>
              <w:rPr>
                <w:rFonts w:ascii="Tahoma" w:hAnsi="Tahoma" w:cs="Tahoma"/>
                <w:bCs/>
                <w:sz w:val="19"/>
                <w:szCs w:val="19"/>
              </w:rPr>
            </w:pPr>
            <w:r w:rsidRPr="009E3970">
              <w:rPr>
                <w:rFonts w:ascii="Arial" w:hAnsi="Arial"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vAlign w:val="center"/>
            <w:hideMark/>
          </w:tcPr>
          <w:p w14:paraId="3EC3C398" w14:textId="77777777" w:rsidR="00A92363" w:rsidRPr="009E3970" w:rsidRDefault="00A92363" w:rsidP="00A92363">
            <w:pPr>
              <w:pStyle w:val="BodyText"/>
              <w:rPr>
                <w:rFonts w:ascii="Tahoma" w:hAnsi="Tahoma" w:cs="Tahoma"/>
                <w:bCs/>
                <w:sz w:val="19"/>
                <w:szCs w:val="19"/>
              </w:rPr>
            </w:pPr>
            <w:r w:rsidRPr="009E3970">
              <w:rPr>
                <w:rFonts w:ascii="Arial" w:hAnsi="Arial"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vAlign w:val="center"/>
          </w:tcPr>
          <w:p w14:paraId="77337E93" w14:textId="42475E11" w:rsidR="006E7EB2" w:rsidRDefault="006E7EB2"/>
        </w:tc>
      </w:tr>
      <w:tr w:rsidR="00A92363" w:rsidRPr="009E3970" w14:paraId="0B6C2BF5" w14:textId="77777777" w:rsidTr="007B28DD">
        <w:tc>
          <w:tcPr>
            <w:tcW w:w="805" w:type="dxa"/>
            <w:tcBorders>
              <w:top w:val="single" w:sz="4" w:space="0" w:color="auto"/>
              <w:left w:val="single" w:sz="4" w:space="0" w:color="auto"/>
              <w:bottom w:val="single" w:sz="4" w:space="0" w:color="auto"/>
              <w:right w:val="single" w:sz="4" w:space="0" w:color="auto"/>
            </w:tcBorders>
            <w:vAlign w:val="center"/>
            <w:hideMark/>
          </w:tcPr>
          <w:p w14:paraId="44FFE037" w14:textId="77777777" w:rsidR="00A92363" w:rsidRPr="009E3970" w:rsidRDefault="00A92363" w:rsidP="00A92363">
            <w:pPr>
              <w:pStyle w:val="BodyText"/>
              <w:rPr>
                <w:rFonts w:ascii="Tahoma" w:hAnsi="Tahoma" w:cs="Tahoma"/>
                <w:bCs/>
                <w:sz w:val="19"/>
                <w:szCs w:val="19"/>
              </w:rPr>
            </w:pPr>
            <w:r w:rsidRPr="009E3970">
              <w:rPr>
                <w:rFonts w:ascii="Arial" w:hAnsi="Arial"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vAlign w:val="center"/>
            <w:hideMark/>
          </w:tcPr>
          <w:p w14:paraId="27496D68" w14:textId="77777777" w:rsidR="00A92363" w:rsidRPr="009E3970" w:rsidRDefault="00A92363" w:rsidP="00A92363">
            <w:pPr>
              <w:pStyle w:val="BodyText"/>
              <w:rPr>
                <w:rFonts w:ascii="Tahoma" w:hAnsi="Tahoma" w:cs="Tahoma"/>
                <w:bCs/>
                <w:sz w:val="19"/>
                <w:szCs w:val="19"/>
              </w:rPr>
            </w:pPr>
            <w:r w:rsidRPr="009E3970">
              <w:rPr>
                <w:rFonts w:ascii="Arial" w:hAnsi="Arial"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vAlign w:val="center"/>
          </w:tcPr>
          <w:p w14:paraId="46F6F6F0" w14:textId="46F0844C" w:rsidR="006E7EB2" w:rsidRDefault="006E7EB2"/>
        </w:tc>
      </w:tr>
      <w:tr w:rsidR="00A92363" w:rsidRPr="009E3970" w14:paraId="77300648" w14:textId="77777777" w:rsidTr="007B28DD">
        <w:tc>
          <w:tcPr>
            <w:tcW w:w="805" w:type="dxa"/>
            <w:tcBorders>
              <w:top w:val="single" w:sz="4" w:space="0" w:color="auto"/>
              <w:left w:val="single" w:sz="4" w:space="0" w:color="auto"/>
              <w:bottom w:val="single" w:sz="4" w:space="0" w:color="auto"/>
              <w:right w:val="single" w:sz="4" w:space="0" w:color="auto"/>
            </w:tcBorders>
            <w:vAlign w:val="center"/>
            <w:hideMark/>
          </w:tcPr>
          <w:p w14:paraId="4FDF1684" w14:textId="77777777" w:rsidR="00A92363" w:rsidRPr="009E3970" w:rsidRDefault="00A92363" w:rsidP="00A92363">
            <w:pPr>
              <w:pStyle w:val="BodyText"/>
              <w:rPr>
                <w:rFonts w:ascii="Tahoma" w:hAnsi="Tahoma" w:cs="Tahoma"/>
                <w:bCs/>
                <w:sz w:val="19"/>
                <w:szCs w:val="19"/>
              </w:rPr>
            </w:pPr>
            <w:r w:rsidRPr="009E3970">
              <w:rPr>
                <w:rFonts w:ascii="Arial" w:hAnsi="Arial"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vAlign w:val="center"/>
            <w:hideMark/>
          </w:tcPr>
          <w:p w14:paraId="3C6FAEDA" w14:textId="77777777" w:rsidR="00A92363" w:rsidRPr="009E3970" w:rsidRDefault="00A92363" w:rsidP="00A92363">
            <w:pPr>
              <w:pStyle w:val="BodyText"/>
              <w:rPr>
                <w:rFonts w:ascii="Tahoma" w:hAnsi="Tahoma" w:cs="Tahoma"/>
                <w:bCs/>
                <w:sz w:val="19"/>
                <w:szCs w:val="19"/>
              </w:rPr>
            </w:pPr>
            <w:r w:rsidRPr="009E3970">
              <w:rPr>
                <w:rFonts w:ascii="Arial" w:hAnsi="Arial" w:cs="Tahoma"/>
                <w:bCs/>
                <w:sz w:val="19"/>
                <w:szCs w:val="19"/>
              </w:rPr>
              <w:t xml:space="preserve">PAN Card </w:t>
            </w:r>
            <w:proofErr w:type="gramStart"/>
            <w:r w:rsidRPr="009E3970">
              <w:rPr>
                <w:rFonts w:ascii="Arial" w:hAnsi="Arial"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vAlign w:val="center"/>
          </w:tcPr>
          <w:p w14:paraId="2393C66D" w14:textId="14103473" w:rsidR="006E7EB2" w:rsidRDefault="006E7EB2"/>
        </w:tc>
      </w:tr>
      <w:tr w:rsidR="00A92363" w:rsidRPr="009E3970" w14:paraId="1E96DC02" w14:textId="77777777" w:rsidTr="007B28DD">
        <w:tc>
          <w:tcPr>
            <w:tcW w:w="805" w:type="dxa"/>
            <w:tcBorders>
              <w:top w:val="single" w:sz="4" w:space="0" w:color="auto"/>
              <w:left w:val="single" w:sz="4" w:space="0" w:color="auto"/>
              <w:bottom w:val="single" w:sz="4" w:space="0" w:color="auto"/>
              <w:right w:val="single" w:sz="4" w:space="0" w:color="auto"/>
            </w:tcBorders>
            <w:vAlign w:val="center"/>
            <w:hideMark/>
          </w:tcPr>
          <w:p w14:paraId="086DEB53" w14:textId="77777777" w:rsidR="00A92363" w:rsidRPr="009E3970" w:rsidRDefault="00A92363" w:rsidP="00A92363">
            <w:pPr>
              <w:pStyle w:val="BodyText"/>
              <w:rPr>
                <w:rFonts w:ascii="Tahoma" w:hAnsi="Tahoma" w:cs="Tahoma"/>
                <w:bCs/>
                <w:sz w:val="19"/>
                <w:szCs w:val="19"/>
              </w:rPr>
            </w:pPr>
            <w:r w:rsidRPr="009E3970">
              <w:rPr>
                <w:rFonts w:ascii="Arial" w:hAnsi="Arial"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vAlign w:val="center"/>
            <w:hideMark/>
          </w:tcPr>
          <w:p w14:paraId="7BE989AB" w14:textId="77777777" w:rsidR="00A92363" w:rsidRPr="009E3970" w:rsidRDefault="00A92363" w:rsidP="00A92363">
            <w:pPr>
              <w:pStyle w:val="BodyText"/>
              <w:rPr>
                <w:rFonts w:ascii="Tahoma" w:hAnsi="Tahoma" w:cs="Tahoma"/>
                <w:bCs/>
                <w:sz w:val="19"/>
                <w:szCs w:val="19"/>
              </w:rPr>
            </w:pPr>
            <w:r w:rsidRPr="009E3970">
              <w:rPr>
                <w:rFonts w:ascii="Arial" w:hAnsi="Arial"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vAlign w:val="center"/>
          </w:tcPr>
          <w:p w14:paraId="49536001" w14:textId="4CB8D547" w:rsidR="006E7EB2" w:rsidRDefault="006E7EB2"/>
        </w:tc>
      </w:tr>
      <w:tr w:rsidR="00A92363" w:rsidRPr="009E3970" w14:paraId="5B07287C" w14:textId="77777777" w:rsidTr="007B28DD">
        <w:tc>
          <w:tcPr>
            <w:tcW w:w="805" w:type="dxa"/>
            <w:tcBorders>
              <w:top w:val="single" w:sz="4" w:space="0" w:color="auto"/>
              <w:left w:val="single" w:sz="4" w:space="0" w:color="auto"/>
              <w:bottom w:val="single" w:sz="4" w:space="0" w:color="auto"/>
              <w:right w:val="single" w:sz="4" w:space="0" w:color="auto"/>
            </w:tcBorders>
            <w:vAlign w:val="center"/>
            <w:hideMark/>
          </w:tcPr>
          <w:p w14:paraId="1C8303CF" w14:textId="77777777" w:rsidR="00A92363" w:rsidRPr="009E3970" w:rsidRDefault="00A92363" w:rsidP="00A92363">
            <w:pPr>
              <w:pStyle w:val="BodyText"/>
              <w:rPr>
                <w:rFonts w:ascii="Tahoma" w:hAnsi="Tahoma" w:cs="Tahoma"/>
                <w:bCs/>
                <w:sz w:val="19"/>
                <w:szCs w:val="19"/>
              </w:rPr>
            </w:pPr>
            <w:r w:rsidRPr="009E3970">
              <w:rPr>
                <w:rFonts w:ascii="Arial" w:hAnsi="Arial"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vAlign w:val="center"/>
            <w:hideMark/>
          </w:tcPr>
          <w:p w14:paraId="6935CFD3" w14:textId="77777777" w:rsidR="00A92363" w:rsidRPr="009E3970" w:rsidRDefault="00A92363" w:rsidP="00A92363">
            <w:pPr>
              <w:pStyle w:val="BodyText"/>
              <w:rPr>
                <w:rFonts w:ascii="Tahoma" w:hAnsi="Tahoma" w:cs="Tahoma"/>
                <w:bCs/>
                <w:sz w:val="19"/>
                <w:szCs w:val="19"/>
              </w:rPr>
            </w:pPr>
            <w:r w:rsidRPr="009E3970">
              <w:rPr>
                <w:rFonts w:ascii="Arial" w:hAnsi="Arial"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vAlign w:val="center"/>
          </w:tcPr>
          <w:p w14:paraId="5072B143" w14:textId="69DAD2CB" w:rsidR="006E7EB2" w:rsidRDefault="006E7EB2"/>
        </w:tc>
      </w:tr>
      <w:tr w:rsidR="00A92363" w:rsidRPr="009E3970" w14:paraId="61DB6073" w14:textId="77777777" w:rsidTr="007B28DD">
        <w:tc>
          <w:tcPr>
            <w:tcW w:w="805" w:type="dxa"/>
            <w:tcBorders>
              <w:top w:val="single" w:sz="4" w:space="0" w:color="auto"/>
              <w:left w:val="single" w:sz="4" w:space="0" w:color="auto"/>
              <w:bottom w:val="single" w:sz="4" w:space="0" w:color="auto"/>
              <w:right w:val="single" w:sz="4" w:space="0" w:color="auto"/>
            </w:tcBorders>
            <w:vAlign w:val="center"/>
            <w:hideMark/>
          </w:tcPr>
          <w:p w14:paraId="3CA91263" w14:textId="77777777" w:rsidR="00A92363" w:rsidRPr="009E3970" w:rsidRDefault="00A92363" w:rsidP="00A92363">
            <w:pPr>
              <w:pStyle w:val="BodyText"/>
              <w:rPr>
                <w:rFonts w:ascii="Tahoma" w:hAnsi="Tahoma" w:cs="Tahoma"/>
                <w:bCs/>
                <w:sz w:val="19"/>
                <w:szCs w:val="19"/>
              </w:rPr>
            </w:pPr>
            <w:r w:rsidRPr="009E3970">
              <w:rPr>
                <w:rFonts w:ascii="Arial" w:hAnsi="Arial"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vAlign w:val="center"/>
            <w:hideMark/>
          </w:tcPr>
          <w:p w14:paraId="3D3324AD" w14:textId="77777777" w:rsidR="00A92363" w:rsidRPr="009E3970" w:rsidRDefault="00A92363" w:rsidP="00A92363">
            <w:pPr>
              <w:pStyle w:val="BodyText"/>
              <w:rPr>
                <w:rFonts w:ascii="Tahoma" w:hAnsi="Tahoma" w:cs="Tahoma"/>
                <w:bCs/>
                <w:sz w:val="19"/>
                <w:szCs w:val="19"/>
              </w:rPr>
            </w:pPr>
            <w:proofErr w:type="gramStart"/>
            <w:r w:rsidRPr="009E3970">
              <w:rPr>
                <w:rFonts w:ascii="Arial" w:hAnsi="Arial" w:cs="Tahoma"/>
                <w:bCs/>
                <w:sz w:val="19"/>
                <w:szCs w:val="19"/>
              </w:rPr>
              <w:t>Detail</w:t>
            </w:r>
            <w:proofErr w:type="gramEnd"/>
            <w:r w:rsidRPr="009E3970">
              <w:rPr>
                <w:rFonts w:ascii="Arial" w:hAnsi="Arial"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vAlign w:val="center"/>
          </w:tcPr>
          <w:p w14:paraId="6E12C9FA" w14:textId="0AD592F6" w:rsidR="006E7EB2" w:rsidRDefault="006E7EB2"/>
        </w:tc>
      </w:tr>
      <w:tr w:rsidR="00A92363" w:rsidRPr="009E3970" w14:paraId="6341B202" w14:textId="77777777" w:rsidTr="007B28DD">
        <w:tc>
          <w:tcPr>
            <w:tcW w:w="805" w:type="dxa"/>
            <w:tcBorders>
              <w:top w:val="single" w:sz="4" w:space="0" w:color="auto"/>
              <w:left w:val="single" w:sz="4" w:space="0" w:color="auto"/>
              <w:bottom w:val="single" w:sz="4" w:space="0" w:color="auto"/>
              <w:right w:val="single" w:sz="4" w:space="0" w:color="auto"/>
            </w:tcBorders>
            <w:vAlign w:val="center"/>
            <w:hideMark/>
          </w:tcPr>
          <w:p w14:paraId="380FF385" w14:textId="77777777" w:rsidR="00A92363" w:rsidRPr="009E3970" w:rsidRDefault="00A92363" w:rsidP="00A92363">
            <w:pPr>
              <w:pStyle w:val="BodyText"/>
              <w:rPr>
                <w:rFonts w:ascii="Tahoma" w:hAnsi="Tahoma" w:cs="Tahoma"/>
                <w:bCs/>
                <w:sz w:val="19"/>
                <w:szCs w:val="19"/>
              </w:rPr>
            </w:pPr>
            <w:r w:rsidRPr="009E3970">
              <w:rPr>
                <w:rFonts w:ascii="Arial" w:hAnsi="Arial"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vAlign w:val="center"/>
            <w:hideMark/>
          </w:tcPr>
          <w:p w14:paraId="56FE03B1" w14:textId="77777777" w:rsidR="00A92363" w:rsidRPr="009E3970" w:rsidRDefault="00A92363" w:rsidP="00A92363">
            <w:pPr>
              <w:pStyle w:val="BodyText"/>
              <w:rPr>
                <w:rFonts w:ascii="Tahoma" w:hAnsi="Tahoma" w:cs="Tahoma"/>
                <w:bCs/>
                <w:sz w:val="19"/>
                <w:szCs w:val="19"/>
              </w:rPr>
            </w:pPr>
            <w:r w:rsidRPr="009E3970">
              <w:rPr>
                <w:rFonts w:ascii="Arial" w:hAnsi="Arial"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vAlign w:val="center"/>
          </w:tcPr>
          <w:p w14:paraId="69E076FD" w14:textId="3E739958" w:rsidR="006E7EB2" w:rsidRDefault="006E7EB2"/>
        </w:tc>
      </w:tr>
      <w:tr w:rsidR="00A92363" w:rsidRPr="009E3970" w14:paraId="47542B85" w14:textId="77777777" w:rsidTr="007B28DD">
        <w:tc>
          <w:tcPr>
            <w:tcW w:w="805" w:type="dxa"/>
            <w:tcBorders>
              <w:top w:val="single" w:sz="4" w:space="0" w:color="auto"/>
              <w:left w:val="single" w:sz="4" w:space="0" w:color="auto"/>
              <w:bottom w:val="single" w:sz="4" w:space="0" w:color="auto"/>
              <w:right w:val="single" w:sz="4" w:space="0" w:color="auto"/>
            </w:tcBorders>
            <w:vAlign w:val="center"/>
            <w:hideMark/>
          </w:tcPr>
          <w:p w14:paraId="6A56D85B" w14:textId="77777777" w:rsidR="00A92363" w:rsidRPr="009E3970" w:rsidRDefault="00A92363" w:rsidP="00A92363">
            <w:pPr>
              <w:pStyle w:val="BodyText"/>
              <w:rPr>
                <w:rFonts w:ascii="Tahoma" w:hAnsi="Tahoma" w:cs="Tahoma"/>
                <w:bCs/>
                <w:sz w:val="19"/>
                <w:szCs w:val="19"/>
              </w:rPr>
            </w:pPr>
            <w:r w:rsidRPr="009E3970">
              <w:rPr>
                <w:rFonts w:ascii="Arial" w:hAnsi="Arial"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vAlign w:val="center"/>
            <w:hideMark/>
          </w:tcPr>
          <w:p w14:paraId="20B70EE6" w14:textId="77777777" w:rsidR="00A92363" w:rsidRPr="009E3970" w:rsidRDefault="00A92363" w:rsidP="00A92363">
            <w:pPr>
              <w:pStyle w:val="BodyText"/>
              <w:rPr>
                <w:rFonts w:ascii="Tahoma" w:hAnsi="Tahoma" w:cs="Tahoma"/>
                <w:bCs/>
                <w:sz w:val="19"/>
                <w:szCs w:val="19"/>
              </w:rPr>
            </w:pPr>
            <w:r w:rsidRPr="009E3970">
              <w:rPr>
                <w:rFonts w:ascii="Arial" w:hAnsi="Arial"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vAlign w:val="center"/>
          </w:tcPr>
          <w:p w14:paraId="29C3605A" w14:textId="73CEA4B9" w:rsidR="006E7EB2" w:rsidRDefault="006E7EB2"/>
        </w:tc>
      </w:tr>
      <w:tr w:rsidR="00A92363" w:rsidRPr="009E3970" w14:paraId="5D4A5F4E" w14:textId="77777777" w:rsidTr="007B28DD">
        <w:tc>
          <w:tcPr>
            <w:tcW w:w="805" w:type="dxa"/>
            <w:tcBorders>
              <w:top w:val="single" w:sz="4" w:space="0" w:color="auto"/>
              <w:left w:val="single" w:sz="4" w:space="0" w:color="auto"/>
              <w:bottom w:val="single" w:sz="4" w:space="0" w:color="auto"/>
              <w:right w:val="single" w:sz="4" w:space="0" w:color="auto"/>
            </w:tcBorders>
            <w:vAlign w:val="center"/>
            <w:hideMark/>
          </w:tcPr>
          <w:p w14:paraId="03166A75" w14:textId="77777777" w:rsidR="00A92363" w:rsidRPr="009E3970" w:rsidRDefault="00A92363" w:rsidP="00A92363">
            <w:pPr>
              <w:pStyle w:val="BodyText"/>
              <w:rPr>
                <w:rFonts w:ascii="Tahoma" w:hAnsi="Tahoma" w:cs="Tahoma"/>
                <w:bCs/>
                <w:sz w:val="19"/>
                <w:szCs w:val="19"/>
              </w:rPr>
            </w:pPr>
            <w:r w:rsidRPr="009E3970">
              <w:rPr>
                <w:rFonts w:ascii="Arial" w:hAnsi="Arial"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vAlign w:val="center"/>
            <w:hideMark/>
          </w:tcPr>
          <w:p w14:paraId="0DFEB584" w14:textId="77777777" w:rsidR="00A92363" w:rsidRPr="009E3970" w:rsidRDefault="00A92363" w:rsidP="00A92363">
            <w:pPr>
              <w:pStyle w:val="BodyText"/>
              <w:rPr>
                <w:rFonts w:ascii="Tahoma" w:hAnsi="Tahoma" w:cs="Tahoma"/>
                <w:bCs/>
                <w:sz w:val="19"/>
                <w:szCs w:val="19"/>
              </w:rPr>
            </w:pPr>
            <w:r w:rsidRPr="009E3970">
              <w:rPr>
                <w:rFonts w:ascii="Arial" w:hAnsi="Arial"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vAlign w:val="center"/>
          </w:tcPr>
          <w:p w14:paraId="7F864678" w14:textId="599252A7" w:rsidR="006E7EB2" w:rsidRDefault="006E7EB2"/>
        </w:tc>
      </w:tr>
      <w:tr w:rsidR="00976514" w:rsidRPr="009E3970" w14:paraId="5D7C4AC9" w14:textId="77777777" w:rsidTr="007B28DD">
        <w:tc>
          <w:tcPr>
            <w:tcW w:w="805" w:type="dxa"/>
            <w:tcBorders>
              <w:top w:val="single" w:sz="4" w:space="0" w:color="auto"/>
              <w:left w:val="single" w:sz="4" w:space="0" w:color="auto"/>
              <w:bottom w:val="single" w:sz="4" w:space="0" w:color="auto"/>
              <w:right w:val="single" w:sz="4" w:space="0" w:color="auto"/>
            </w:tcBorders>
            <w:vAlign w:val="center"/>
          </w:tcPr>
          <w:p w14:paraId="09371AF7" w14:textId="77777777" w:rsidR="00976514" w:rsidRPr="009E3970" w:rsidRDefault="00976514" w:rsidP="00A92363">
            <w:pPr>
              <w:pStyle w:val="BodyText"/>
              <w:rPr>
                <w:rFonts w:ascii="Tahoma" w:hAnsi="Tahoma" w:cs="Tahoma"/>
                <w:bCs/>
                <w:sz w:val="19"/>
                <w:szCs w:val="19"/>
              </w:rPr>
            </w:pPr>
            <w:r w:rsidRPr="009E3970">
              <w:rPr>
                <w:rFonts w:ascii="Arial" w:hAnsi="Arial"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vAlign w:val="center"/>
          </w:tcPr>
          <w:p w14:paraId="2212313A" w14:textId="77777777" w:rsidR="00976514" w:rsidRPr="009E3970" w:rsidRDefault="00976514" w:rsidP="00976514">
            <w:pPr>
              <w:pStyle w:val="BodyText"/>
              <w:rPr>
                <w:rFonts w:ascii="Tahoma" w:hAnsi="Tahoma" w:cs="Tahoma"/>
                <w:bCs/>
                <w:sz w:val="19"/>
                <w:szCs w:val="19"/>
              </w:rPr>
            </w:pPr>
            <w:r w:rsidRPr="009E3970">
              <w:rPr>
                <w:rFonts w:ascii="Arial" w:hAnsi="Arial" w:cs="Tahoma"/>
                <w:bCs/>
                <w:sz w:val="19"/>
                <w:szCs w:val="19"/>
              </w:rPr>
              <w:t>An undertaking (self-certificate) that the agency has not been blacklisted by a Central/State/UT Government Institutions and there has been no litigation with any government department</w:t>
            </w:r>
            <w:r w:rsidR="00C16D2C">
              <w:rPr>
                <w:rFonts w:ascii="Arial" w:hAnsi="Arial" w:cs="Tahoma"/>
                <w:bCs/>
                <w:sz w:val="19"/>
                <w:szCs w:val="19"/>
              </w:rPr>
              <w:t>/institution</w:t>
            </w:r>
            <w:r w:rsidRPr="009E3970">
              <w:rPr>
                <w:rFonts w:ascii="Arial" w:hAnsi="Arial" w:cs="Tahoma"/>
                <w:bCs/>
                <w:sz w:val="19"/>
                <w:szCs w:val="19"/>
              </w:rPr>
              <w:t xml:space="preserve"> on account of </w:t>
            </w:r>
            <w:r w:rsidR="00C16D2C">
              <w:rPr>
                <w:rFonts w:ascii="Arial" w:hAnsi="Arial" w:cs="Tahoma"/>
                <w:bCs/>
                <w:sz w:val="19"/>
                <w:szCs w:val="19"/>
              </w:rPr>
              <w:t xml:space="preserve">any </w:t>
            </w:r>
            <w:r w:rsidRPr="009E3970">
              <w:rPr>
                <w:rFonts w:ascii="Arial" w:hAnsi="Arial" w:cs="Tahoma"/>
                <w:bCs/>
                <w:sz w:val="19"/>
                <w:szCs w:val="19"/>
              </w:rPr>
              <w:t>services</w:t>
            </w:r>
            <w:r w:rsidR="00C16D2C">
              <w:rPr>
                <w:rFonts w:ascii="Arial" w:hAnsi="Arial"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vAlign w:val="center"/>
          </w:tcPr>
          <w:p w14:paraId="2EF73A17" w14:textId="5D79BDD6" w:rsidR="006E7EB2" w:rsidRDefault="006E7EB2"/>
        </w:tc>
      </w:tr>
      <w:tr w:rsidR="00976514" w:rsidRPr="009E3970" w14:paraId="57496EF2" w14:textId="77777777" w:rsidTr="007B28DD">
        <w:tc>
          <w:tcPr>
            <w:tcW w:w="805" w:type="dxa"/>
            <w:tcBorders>
              <w:top w:val="single" w:sz="4" w:space="0" w:color="auto"/>
              <w:left w:val="single" w:sz="4" w:space="0" w:color="auto"/>
              <w:bottom w:val="single" w:sz="4" w:space="0" w:color="auto"/>
              <w:right w:val="single" w:sz="4" w:space="0" w:color="auto"/>
            </w:tcBorders>
            <w:vAlign w:val="center"/>
          </w:tcPr>
          <w:p w14:paraId="044DF756" w14:textId="77777777" w:rsidR="00976514" w:rsidRPr="009E3970" w:rsidRDefault="00976514" w:rsidP="00A92363">
            <w:pPr>
              <w:pStyle w:val="BodyText"/>
              <w:rPr>
                <w:rFonts w:ascii="Tahoma" w:hAnsi="Tahoma" w:cs="Tahoma"/>
                <w:bCs/>
                <w:sz w:val="19"/>
                <w:szCs w:val="19"/>
              </w:rPr>
            </w:pPr>
            <w:r w:rsidRPr="009E3970">
              <w:rPr>
                <w:rFonts w:ascii="Arial" w:hAnsi="Arial"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vAlign w:val="center"/>
          </w:tcPr>
          <w:p w14:paraId="3E164A73" w14:textId="77777777" w:rsidR="00976514" w:rsidRPr="009E3970" w:rsidRDefault="00976514" w:rsidP="00976514">
            <w:pPr>
              <w:pStyle w:val="BodyText"/>
              <w:rPr>
                <w:rFonts w:ascii="Tahoma" w:hAnsi="Tahoma" w:cs="Tahoma"/>
                <w:bCs/>
                <w:sz w:val="19"/>
                <w:szCs w:val="19"/>
              </w:rPr>
            </w:pPr>
            <w:r w:rsidRPr="009E3970">
              <w:rPr>
                <w:rFonts w:ascii="Arial" w:hAnsi="Arial" w:cs="Tahoma"/>
                <w:bCs/>
                <w:sz w:val="19"/>
                <w:szCs w:val="19"/>
              </w:rPr>
              <w:t xml:space="preserve">Scanned copy of EMD/ Tender Fees </w:t>
            </w:r>
            <w:r w:rsidR="006C3534" w:rsidRPr="009E3970">
              <w:rPr>
                <w:rFonts w:ascii="Arial" w:hAnsi="Arial" w:cs="Tahoma"/>
                <w:bCs/>
                <w:sz w:val="19"/>
                <w:szCs w:val="19"/>
              </w:rPr>
              <w:t xml:space="preserve">paid through </w:t>
            </w:r>
            <w:r w:rsidRPr="009E3970">
              <w:rPr>
                <w:rFonts w:ascii="Arial" w:hAnsi="Arial" w:cs="Tahoma"/>
                <w:bCs/>
                <w:sz w:val="19"/>
                <w:szCs w:val="19"/>
              </w:rPr>
              <w:t>RTGS/NEFT</w:t>
            </w:r>
            <w:r w:rsidR="00F5227D" w:rsidRPr="009E3970">
              <w:rPr>
                <w:rFonts w:ascii="Arial" w:hAnsi="Arial" w:cs="Tahoma"/>
                <w:bCs/>
                <w:sz w:val="19"/>
                <w:szCs w:val="19"/>
              </w:rPr>
              <w:t xml:space="preserve"> (</w:t>
            </w:r>
            <w:r w:rsidR="00F5227D" w:rsidRPr="009E3970">
              <w:rPr>
                <w:rFonts w:ascii="Arial" w:hAnsi="Arial" w:cs="Tahoma"/>
                <w:b/>
                <w:sz w:val="19"/>
                <w:szCs w:val="19"/>
              </w:rPr>
              <w:t>if required/asked in the tende</w:t>
            </w:r>
            <w:r w:rsidR="00F5227D" w:rsidRPr="009E3970">
              <w:rPr>
                <w:rFonts w:ascii="Arial" w:hAnsi="Arial"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vAlign w:val="center"/>
          </w:tcPr>
          <w:p w14:paraId="7832FE0F" w14:textId="2274AD89" w:rsidR="006E7EB2" w:rsidRDefault="006E7EB2"/>
        </w:tc>
      </w:tr>
      <w:tr w:rsidR="00976514" w:rsidRPr="009E3970" w14:paraId="5021B43B" w14:textId="77777777" w:rsidTr="007B28DD">
        <w:tc>
          <w:tcPr>
            <w:tcW w:w="805" w:type="dxa"/>
            <w:tcBorders>
              <w:top w:val="single" w:sz="4" w:space="0" w:color="auto"/>
              <w:left w:val="single" w:sz="4" w:space="0" w:color="auto"/>
              <w:bottom w:val="single" w:sz="4" w:space="0" w:color="auto"/>
              <w:right w:val="single" w:sz="4" w:space="0" w:color="auto"/>
            </w:tcBorders>
            <w:vAlign w:val="center"/>
          </w:tcPr>
          <w:p w14:paraId="37323087" w14:textId="77777777" w:rsidR="00976514" w:rsidRPr="009E3970" w:rsidRDefault="00976514" w:rsidP="00A92363">
            <w:pPr>
              <w:pStyle w:val="BodyText"/>
              <w:rPr>
                <w:rFonts w:ascii="Tahoma" w:hAnsi="Tahoma" w:cs="Tahoma"/>
                <w:bCs/>
                <w:sz w:val="19"/>
                <w:szCs w:val="19"/>
              </w:rPr>
            </w:pPr>
            <w:r w:rsidRPr="009E3970">
              <w:rPr>
                <w:rFonts w:ascii="Arial" w:hAnsi="Arial"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vAlign w:val="center"/>
          </w:tcPr>
          <w:p w14:paraId="1B7C7320" w14:textId="77777777" w:rsidR="00976514" w:rsidRPr="009E3970" w:rsidRDefault="006C3534" w:rsidP="00976514">
            <w:pPr>
              <w:pStyle w:val="BodyText"/>
              <w:rPr>
                <w:rFonts w:ascii="Tahoma" w:hAnsi="Tahoma" w:cs="Tahoma"/>
                <w:bCs/>
                <w:sz w:val="19"/>
                <w:szCs w:val="19"/>
              </w:rPr>
            </w:pPr>
            <w:r w:rsidRPr="009E3970">
              <w:rPr>
                <w:rFonts w:ascii="Arial" w:hAnsi="Arial" w:cs="Tahoma"/>
                <w:bCs/>
                <w:sz w:val="19"/>
                <w:szCs w:val="19"/>
              </w:rPr>
              <w:t xml:space="preserve">Xerox copies of </w:t>
            </w:r>
            <w:proofErr w:type="spellStart"/>
            <w:r w:rsidRPr="009E3970">
              <w:rPr>
                <w:rFonts w:ascii="Arial" w:hAnsi="Arial" w:cs="Tahoma"/>
                <w:bCs/>
                <w:sz w:val="19"/>
                <w:szCs w:val="19"/>
              </w:rPr>
              <w:t>MoUs</w:t>
            </w:r>
            <w:proofErr w:type="spellEnd"/>
            <w:r w:rsidRPr="009E3970">
              <w:rPr>
                <w:rFonts w:ascii="Arial" w:hAnsi="Arial" w:cs="Tahoma"/>
                <w:bCs/>
                <w:sz w:val="19"/>
                <w:szCs w:val="19"/>
              </w:rPr>
              <w:t xml:space="preserve"> with previous colleges (minimum three) must be attached. </w:t>
            </w:r>
            <w:r w:rsidRPr="009E3970">
              <w:rPr>
                <w:rFonts w:ascii="Arial" w:hAnsi="Arial"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vAlign w:val="center"/>
          </w:tcPr>
          <w:p w14:paraId="1059626D" w14:textId="71321EBC" w:rsidR="006E7EB2" w:rsidRDefault="006E7EB2"/>
        </w:tc>
      </w:tr>
    </w:tbl>
    <w:p w14:paraId="4526E6E6" w14:textId="77777777" w:rsidR="00C602DB" w:rsidRDefault="00C602DB" w:rsidP="006B340B">
      <w:pPr>
        <w:pStyle w:val="BodyText"/>
        <w:rPr>
          <w:rFonts w:ascii="Arial" w:hAnsi="Arial" w:cs="Tahoma"/>
          <w:b/>
          <w:sz w:val="19"/>
          <w:szCs w:val="19"/>
          <w:u w:val="single"/>
        </w:rPr>
      </w:pPr>
    </w:p>
    <w:p w14:paraId="1C74B0D8" w14:textId="77777777" w:rsidR="00C602DB" w:rsidRDefault="00C602DB">
      <w:pPr>
        <w:rPr>
          <w:rFonts w:ascii="Arial" w:hAnsi="Arial" w:cs="Tahoma"/>
          <w:b/>
          <w:sz w:val="19"/>
          <w:szCs w:val="19"/>
          <w:u w:val="single"/>
        </w:rPr>
      </w:pPr>
      <w:r>
        <w:rPr>
          <w:rFonts w:ascii="Arial" w:hAnsi="Arial" w:cs="Tahoma"/>
          <w:b/>
          <w:sz w:val="19"/>
          <w:szCs w:val="19"/>
          <w:u w:val="single"/>
        </w:rPr>
        <w:br w:type="page"/>
      </w:r>
    </w:p>
    <w:p w14:paraId="380C23F6" w14:textId="0074D0A3" w:rsidR="003C1B08" w:rsidRPr="009E3970" w:rsidRDefault="003C1B08" w:rsidP="006B340B">
      <w:pPr>
        <w:pStyle w:val="BodyText"/>
        <w:rPr>
          <w:rFonts w:ascii="Tahoma" w:hAnsi="Tahoma" w:cs="Tahoma"/>
          <w:b/>
          <w:sz w:val="19"/>
          <w:szCs w:val="19"/>
          <w:u w:val="single"/>
        </w:rPr>
      </w:pPr>
      <w:r w:rsidRPr="009E3970">
        <w:rPr>
          <w:rFonts w:ascii="Arial" w:hAnsi="Arial" w:cs="Tahoma"/>
          <w:b/>
          <w:sz w:val="19"/>
          <w:szCs w:val="19"/>
          <w:u w:val="single"/>
        </w:rPr>
        <w:lastRenderedPageBreak/>
        <w:t xml:space="preserve">Drawing/sample </w:t>
      </w:r>
      <w:proofErr w:type="gramStart"/>
      <w:r w:rsidRPr="009E3970">
        <w:rPr>
          <w:rFonts w:ascii="Arial" w:hAnsi="Arial" w:cs="Tahoma"/>
          <w:b/>
          <w:sz w:val="19"/>
          <w:szCs w:val="19"/>
          <w:u w:val="single"/>
        </w:rPr>
        <w:t>photograph</w:t>
      </w:r>
      <w:r w:rsidR="007C473D" w:rsidRPr="009E73A0">
        <w:rPr>
          <w:rFonts w:ascii="Arial" w:hAnsi="Arial" w:cs="Tahoma"/>
          <w:b/>
          <w:bCs/>
          <w:sz w:val="20"/>
          <w:szCs w:val="20"/>
          <w:highlight w:val="yellow"/>
          <w:u w:val="single"/>
        </w:rPr>
        <w:t>(</w:t>
      </w:r>
      <w:proofErr w:type="gramEnd"/>
      <w:r w:rsidR="007C473D" w:rsidRPr="009E73A0">
        <w:rPr>
          <w:rFonts w:ascii="Arial" w:hAnsi="Arial" w:cs="Tahoma"/>
          <w:b/>
          <w:bCs/>
          <w:sz w:val="20"/>
          <w:szCs w:val="20"/>
          <w:highlight w:val="yellow"/>
          <w:u w:val="single"/>
        </w:rPr>
        <w:t>Typical)</w:t>
      </w:r>
    </w:p>
    <w:p w14:paraId="44CC56C1" w14:textId="77777777" w:rsidR="00503C12" w:rsidRDefault="00714BD3" w:rsidP="003C1B08">
      <w:pPr>
        <w:pStyle w:val="BodyText"/>
        <w:jc w:val="center"/>
        <w:rPr>
          <w:rFonts w:ascii="Arial" w:hAnsi="Arial"/>
          <w:sz w:val="20"/>
        </w:rPr>
      </w:pPr>
      <w:r>
        <w:rPr>
          <w:rFonts w:ascii="Arial" w:hAnsi="Arial"/>
          <w:sz w:val="20"/>
        </w:rPr>
        <w:t>Typical product: NVIDIA Jetson Orin Nano Super Developer Kit (NVIDIA)</w:t>
      </w:r>
    </w:p>
    <w:p w14:paraId="539BDE2E" w14:textId="10218461" w:rsidR="00C602DB" w:rsidRPr="009E3970" w:rsidRDefault="00C602DB" w:rsidP="003C1B08">
      <w:pPr>
        <w:pStyle w:val="BodyText"/>
        <w:jc w:val="center"/>
        <w:rPr>
          <w:rFonts w:ascii="Tahoma" w:hAnsi="Tahoma" w:cs="Tahoma"/>
          <w:b/>
          <w:sz w:val="19"/>
          <w:szCs w:val="19"/>
          <w:u w:val="single"/>
        </w:rPr>
      </w:pPr>
      <w:r>
        <w:rPr>
          <w:noProof/>
        </w:rPr>
        <w:drawing>
          <wp:inline distT="0" distB="0" distL="0" distR="0" wp14:anchorId="665CB4FA" wp14:editId="5730DF70">
            <wp:extent cx="3600000" cy="3600000"/>
            <wp:effectExtent l="0" t="0" r="635" b="635"/>
            <wp:docPr id="414290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00000" cy="3600000"/>
                    </a:xfrm>
                    <a:prstGeom prst="rect">
                      <a:avLst/>
                    </a:prstGeom>
                    <a:noFill/>
                    <a:ln>
                      <a:noFill/>
                    </a:ln>
                  </pic:spPr>
                </pic:pic>
              </a:graphicData>
            </a:graphic>
          </wp:inline>
        </w:drawing>
      </w:r>
    </w:p>
    <w:p w14:paraId="6E290167" w14:textId="77777777" w:rsidR="00503C12" w:rsidRPr="009E3970" w:rsidRDefault="00503C12" w:rsidP="006B340B">
      <w:pPr>
        <w:pStyle w:val="BodyText"/>
        <w:rPr>
          <w:rFonts w:ascii="Tahoma" w:hAnsi="Tahoma" w:cs="Tahoma"/>
          <w:b/>
          <w:sz w:val="19"/>
          <w:szCs w:val="19"/>
          <w:u w:val="single"/>
        </w:rPr>
      </w:pPr>
    </w:p>
    <w:p w14:paraId="3627BDB6" w14:textId="77777777" w:rsidR="00714BD3" w:rsidRDefault="00714BD3" w:rsidP="00714BD3">
      <w:pPr>
        <w:pStyle w:val="BodyText"/>
        <w:rPr>
          <w:rFonts w:ascii="Tahoma" w:hAnsi="Tahoma" w:cs="Tahoma"/>
          <w:sz w:val="19"/>
          <w:szCs w:val="19"/>
        </w:rPr>
      </w:pPr>
      <w:r w:rsidRPr="00A92363">
        <w:rPr>
          <w:rFonts w:ascii="Arial" w:hAnsi="Arial" w:cs="Tahoma"/>
          <w:sz w:val="19"/>
          <w:szCs w:val="19"/>
          <w:u w:val="single"/>
        </w:rPr>
        <w:t>Scope of work</w:t>
      </w:r>
    </w:p>
    <w:p w14:paraId="2DA5BB2C" w14:textId="77777777" w:rsidR="00714BD3" w:rsidRDefault="00714BD3" w:rsidP="00714BD3">
      <w:pPr>
        <w:pStyle w:val="BodyText"/>
        <w:rPr>
          <w:rFonts w:ascii="Tahoma" w:hAnsi="Tahoma" w:cs="Tahoma"/>
          <w:sz w:val="19"/>
          <w:szCs w:val="19"/>
        </w:rPr>
      </w:pPr>
    </w:p>
    <w:p w14:paraId="4A0A4879" w14:textId="77777777" w:rsidR="00714BD3" w:rsidRPr="00976514" w:rsidRDefault="00714BD3" w:rsidP="00714BD3">
      <w:pPr>
        <w:pStyle w:val="BodyText"/>
        <w:numPr>
          <w:ilvl w:val="0"/>
          <w:numId w:val="32"/>
        </w:numPr>
        <w:rPr>
          <w:rFonts w:ascii="Tahoma" w:hAnsi="Tahoma" w:cs="Tahoma"/>
          <w:sz w:val="19"/>
          <w:szCs w:val="19"/>
        </w:rPr>
      </w:pPr>
      <w:r>
        <w:rPr>
          <w:rFonts w:ascii="Arial" w:hAnsi="Arial"/>
          <w:sz w:val="20"/>
        </w:rPr>
        <w:t xml:space="preserve">The scope of work will cover the supply of </w:t>
      </w:r>
      <w:r w:rsidRPr="00C602DB">
        <w:rPr>
          <w:rFonts w:ascii="Arial" w:hAnsi="Arial"/>
          <w:b/>
          <w:bCs/>
          <w:sz w:val="20"/>
        </w:rPr>
        <w:t>2 Nos. of NVIDIA Jetson Orin Nano Super Developer Kit</w:t>
      </w:r>
      <w:r>
        <w:rPr>
          <w:rFonts w:ascii="Arial" w:hAnsi="Arial"/>
          <w:sz w:val="20"/>
        </w:rPr>
        <w:t xml:space="preserve"> at LNMIIT Jaipur campus, including all components/accessories supplied as part of the original OEM kit.</w:t>
      </w:r>
    </w:p>
    <w:p w14:paraId="078B1A5C" w14:textId="77777777" w:rsidR="003C1B08" w:rsidRPr="00714BD3" w:rsidRDefault="00714BD3" w:rsidP="00714BD3">
      <w:pPr>
        <w:pStyle w:val="ListParagraph"/>
        <w:numPr>
          <w:ilvl w:val="0"/>
          <w:numId w:val="32"/>
        </w:numPr>
        <w:jc w:val="both"/>
        <w:rPr>
          <w:rFonts w:ascii="Tahoma" w:hAnsi="Tahoma" w:cs="Tahoma"/>
          <w:sz w:val="18"/>
          <w:szCs w:val="18"/>
        </w:rPr>
      </w:pPr>
      <w:r>
        <w:rPr>
          <w:rFonts w:ascii="Arial" w:hAnsi="Arial"/>
          <w:sz w:val="20"/>
        </w:rPr>
        <w:t>The Vendor is required to submit the complete documentation of the supplied item after delivery, including OEM invoice/packing list, warranty details and product documentation.</w:t>
      </w:r>
    </w:p>
    <w:p w14:paraId="7E7EEB13" w14:textId="77777777" w:rsidR="00714BD3" w:rsidRPr="009E3970" w:rsidRDefault="00714BD3" w:rsidP="00714BD3">
      <w:pPr>
        <w:ind w:left="720"/>
        <w:jc w:val="both"/>
        <w:rPr>
          <w:rFonts w:ascii="Tahoma" w:hAnsi="Tahoma" w:cs="Tahoma"/>
          <w:sz w:val="18"/>
          <w:szCs w:val="18"/>
        </w:rPr>
      </w:pPr>
    </w:p>
    <w:p w14:paraId="00AC7BA0" w14:textId="77777777" w:rsidR="003C1B08" w:rsidRPr="009E3970" w:rsidRDefault="003C1B08" w:rsidP="003C1B08">
      <w:pPr>
        <w:jc w:val="both"/>
        <w:rPr>
          <w:rFonts w:ascii="Tahoma" w:hAnsi="Tahoma" w:cs="Tahoma"/>
          <w:b/>
          <w:sz w:val="18"/>
          <w:szCs w:val="18"/>
        </w:rPr>
      </w:pPr>
      <w:r w:rsidRPr="009E3970">
        <w:rPr>
          <w:rFonts w:ascii="Arial" w:hAnsi="Arial" w:cs="Tahoma"/>
          <w:b/>
          <w:sz w:val="18"/>
          <w:szCs w:val="18"/>
          <w:u w:val="single"/>
        </w:rPr>
        <w:t>Technical</w:t>
      </w:r>
      <w:r w:rsidRPr="009E3970">
        <w:rPr>
          <w:rFonts w:ascii="Arial" w:hAnsi="Arial" w:cs="Tahoma"/>
          <w:b/>
          <w:spacing w:val="-5"/>
          <w:sz w:val="18"/>
          <w:szCs w:val="18"/>
          <w:u w:val="single"/>
        </w:rPr>
        <w:t xml:space="preserve"> </w:t>
      </w:r>
      <w:r w:rsidRPr="009E3970">
        <w:rPr>
          <w:rFonts w:ascii="Arial" w:hAnsi="Arial" w:cs="Tahoma"/>
          <w:b/>
          <w:sz w:val="18"/>
          <w:szCs w:val="18"/>
          <w:u w:val="single"/>
        </w:rPr>
        <w:t>specification:</w:t>
      </w:r>
      <w:r w:rsidRPr="009E3970">
        <w:rPr>
          <w:rFonts w:ascii="Arial" w:hAnsi="Arial" w:cs="Tahoma"/>
          <w:b/>
          <w:spacing w:val="-10"/>
          <w:sz w:val="18"/>
          <w:szCs w:val="18"/>
          <w:u w:val="single"/>
        </w:rPr>
        <w:t xml:space="preserve"> </w:t>
      </w:r>
    </w:p>
    <w:p w14:paraId="740F648A" w14:textId="77777777" w:rsidR="003C1B08" w:rsidRPr="009E3970" w:rsidRDefault="003C1B08" w:rsidP="003C1B08">
      <w:pPr>
        <w:pStyle w:val="BodyText"/>
        <w:rPr>
          <w:rFonts w:ascii="Tahoma" w:hAnsi="Tahoma" w:cs="Tahoma"/>
          <w:b/>
          <w:sz w:val="18"/>
          <w:szCs w:val="18"/>
        </w:rPr>
      </w:pPr>
      <w:r w:rsidRPr="009E3970">
        <w:rPr>
          <w:rFonts w:ascii="Arial" w:hAnsi="Arial"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1881BAE3" w14:textId="77777777" w:rsidTr="00F5227D">
        <w:trPr>
          <w:trHeight w:val="64"/>
          <w:tblHeader/>
          <w:jc w:val="center"/>
        </w:trPr>
        <w:tc>
          <w:tcPr>
            <w:tcW w:w="704" w:type="dxa"/>
            <w:vAlign w:val="center"/>
          </w:tcPr>
          <w:p w14:paraId="0D9103EA" w14:textId="77777777" w:rsidR="003C1B08" w:rsidRPr="009E3970" w:rsidRDefault="003C1B08" w:rsidP="00A96981">
            <w:pPr>
              <w:pStyle w:val="TableParagraph"/>
              <w:ind w:left="107"/>
              <w:rPr>
                <w:rFonts w:ascii="Tahoma" w:hAnsi="Tahoma" w:cs="Tahoma"/>
                <w:b/>
                <w:sz w:val="18"/>
                <w:szCs w:val="18"/>
              </w:rPr>
            </w:pPr>
            <w:r w:rsidRPr="009E3970">
              <w:rPr>
                <w:rFonts w:ascii="Arial" w:hAnsi="Arial" w:cs="Tahoma"/>
                <w:b/>
                <w:sz w:val="18"/>
                <w:szCs w:val="18"/>
              </w:rPr>
              <w:t>Sr. No.</w:t>
            </w:r>
          </w:p>
        </w:tc>
        <w:tc>
          <w:tcPr>
            <w:tcW w:w="6583" w:type="dxa"/>
            <w:tcBorders>
              <w:right w:val="single" w:sz="4" w:space="0" w:color="auto"/>
            </w:tcBorders>
            <w:vAlign w:val="center"/>
          </w:tcPr>
          <w:p w14:paraId="0F4FD7BE" w14:textId="77777777" w:rsidR="003C1B08" w:rsidRPr="009E3970" w:rsidRDefault="003C1B08" w:rsidP="00A96981">
            <w:pPr>
              <w:pStyle w:val="TableParagraph"/>
              <w:ind w:right="-3"/>
              <w:jc w:val="center"/>
              <w:rPr>
                <w:rFonts w:ascii="Tahoma" w:hAnsi="Tahoma" w:cs="Tahoma"/>
                <w:b/>
                <w:sz w:val="18"/>
                <w:szCs w:val="18"/>
              </w:rPr>
            </w:pPr>
            <w:r w:rsidRPr="009E3970">
              <w:rPr>
                <w:rFonts w:ascii="Arial" w:hAnsi="Arial" w:cs="Tahoma"/>
                <w:b/>
                <w:sz w:val="18"/>
                <w:szCs w:val="18"/>
              </w:rPr>
              <w:t>Item Name</w:t>
            </w:r>
          </w:p>
        </w:tc>
        <w:tc>
          <w:tcPr>
            <w:tcW w:w="788" w:type="dxa"/>
            <w:tcBorders>
              <w:left w:val="single" w:sz="4" w:space="0" w:color="auto"/>
            </w:tcBorders>
            <w:vAlign w:val="center"/>
          </w:tcPr>
          <w:p w14:paraId="05143C30" w14:textId="77777777" w:rsidR="003C1B08" w:rsidRPr="009E3970" w:rsidRDefault="003C1B08" w:rsidP="00A96981">
            <w:pPr>
              <w:pStyle w:val="TableParagraph"/>
              <w:ind w:left="107"/>
              <w:rPr>
                <w:rFonts w:ascii="Tahoma" w:hAnsi="Tahoma" w:cs="Tahoma"/>
                <w:b/>
                <w:sz w:val="18"/>
                <w:szCs w:val="18"/>
              </w:rPr>
            </w:pPr>
            <w:r w:rsidRPr="009E3970">
              <w:rPr>
                <w:rFonts w:ascii="Arial" w:hAnsi="Arial" w:cs="Tahoma"/>
                <w:b/>
                <w:sz w:val="18"/>
                <w:szCs w:val="18"/>
              </w:rPr>
              <w:t>Qty.</w:t>
            </w:r>
          </w:p>
        </w:tc>
        <w:tc>
          <w:tcPr>
            <w:tcW w:w="851" w:type="dxa"/>
            <w:vAlign w:val="center"/>
          </w:tcPr>
          <w:p w14:paraId="7455BEB2" w14:textId="77777777" w:rsidR="003C1B08" w:rsidRPr="009E3970" w:rsidRDefault="003C1B08" w:rsidP="00A96981">
            <w:pPr>
              <w:pStyle w:val="TableParagraph"/>
              <w:jc w:val="center"/>
              <w:rPr>
                <w:rFonts w:ascii="Tahoma" w:hAnsi="Tahoma" w:cs="Tahoma"/>
                <w:b/>
                <w:sz w:val="18"/>
                <w:szCs w:val="18"/>
              </w:rPr>
            </w:pPr>
            <w:r w:rsidRPr="009E3970">
              <w:rPr>
                <w:rFonts w:ascii="Arial" w:hAnsi="Arial" w:cs="Tahoma"/>
                <w:b/>
                <w:sz w:val="18"/>
                <w:szCs w:val="18"/>
              </w:rPr>
              <w:t>UOM</w:t>
            </w:r>
          </w:p>
        </w:tc>
      </w:tr>
      <w:tr w:rsidR="003C1B08" w:rsidRPr="009E3970" w14:paraId="0DAD3A42" w14:textId="77777777" w:rsidTr="00F5227D">
        <w:trPr>
          <w:trHeight w:val="209"/>
          <w:jc w:val="center"/>
        </w:trPr>
        <w:tc>
          <w:tcPr>
            <w:tcW w:w="704" w:type="dxa"/>
            <w:vAlign w:val="center"/>
          </w:tcPr>
          <w:p w14:paraId="43EB52A2" w14:textId="77777777" w:rsidR="006E7EB2" w:rsidRDefault="00000000">
            <w:r>
              <w:rPr>
                <w:rFonts w:ascii="Arial" w:hAnsi="Arial"/>
                <w:sz w:val="18"/>
              </w:rPr>
              <w:t>1</w:t>
            </w:r>
          </w:p>
        </w:tc>
        <w:tc>
          <w:tcPr>
            <w:tcW w:w="6583" w:type="dxa"/>
            <w:vAlign w:val="center"/>
          </w:tcPr>
          <w:p w14:paraId="35CDE539" w14:textId="77777777" w:rsidR="006E7EB2" w:rsidRDefault="00000000">
            <w:r>
              <w:rPr>
                <w:rFonts w:ascii="Arial" w:hAnsi="Arial"/>
                <w:sz w:val="18"/>
              </w:rPr>
              <w:t>NVIDIA Jetson Orin Nano Super Developer Kit</w:t>
            </w:r>
            <w:r>
              <w:rPr>
                <w:rFonts w:ascii="Arial" w:hAnsi="Arial"/>
                <w:sz w:val="18"/>
              </w:rPr>
              <w:br/>
            </w:r>
            <w:r>
              <w:rPr>
                <w:rFonts w:ascii="Arial" w:hAnsi="Arial"/>
                <w:sz w:val="18"/>
              </w:rPr>
              <w:br/>
              <w:t>Make/Manufacturer: NVIDIA</w:t>
            </w:r>
            <w:r>
              <w:rPr>
                <w:rFonts w:ascii="Arial" w:hAnsi="Arial"/>
                <w:sz w:val="18"/>
              </w:rPr>
              <w:br/>
              <w:t>AI Performance: Up to 67 INT8 TOPS</w:t>
            </w:r>
            <w:r>
              <w:rPr>
                <w:rFonts w:ascii="Arial" w:hAnsi="Arial"/>
                <w:sz w:val="18"/>
              </w:rPr>
              <w:br/>
              <w:t>GPU: NVIDIA Ampere architecture; 1,024 CUDA cores; 32 Tensor Cores</w:t>
            </w:r>
            <w:r>
              <w:rPr>
                <w:rFonts w:ascii="Arial" w:hAnsi="Arial"/>
                <w:sz w:val="18"/>
              </w:rPr>
              <w:br/>
              <w:t>CPU: 6-core Arm Cortex-A78AE v8.2 64-bit CPU, up to 1.7 GHz; 1.5 MB L2 + 4 MB L3 cache</w:t>
            </w:r>
            <w:r>
              <w:rPr>
                <w:rFonts w:ascii="Arial" w:hAnsi="Arial"/>
                <w:sz w:val="18"/>
              </w:rPr>
              <w:br/>
              <w:t>Memory: 8 GB 128-bit LPDDR5</w:t>
            </w:r>
            <w:r>
              <w:rPr>
                <w:rFonts w:ascii="Arial" w:hAnsi="Arial"/>
                <w:sz w:val="18"/>
              </w:rPr>
              <w:br/>
              <w:t>Memory bandwidth: Up to 102 GB/s</w:t>
            </w:r>
            <w:r>
              <w:rPr>
                <w:rFonts w:ascii="Arial" w:hAnsi="Arial"/>
                <w:sz w:val="18"/>
              </w:rPr>
              <w:br/>
              <w:t>Storage: microSD card slot; support for external NVMe SSD through M.2 Key-M interface</w:t>
            </w:r>
            <w:r>
              <w:rPr>
                <w:rFonts w:ascii="Arial" w:hAnsi="Arial"/>
                <w:sz w:val="18"/>
              </w:rPr>
              <w:br/>
              <w:t>Power: Configurable 7 W–25 W</w:t>
            </w:r>
            <w:r>
              <w:rPr>
                <w:rFonts w:ascii="Arial" w:hAnsi="Arial"/>
                <w:sz w:val="18"/>
              </w:rPr>
              <w:br/>
              <w:t>Expansion/Connectivity: 40-pin expansion header; Gigabit Ethernet; 4 × USB 3.2 Type-A; USB-C data port; DisplayPort; 2 × MIPI CSI camera connectors</w:t>
            </w:r>
            <w:r>
              <w:rPr>
                <w:rFonts w:ascii="Arial" w:hAnsi="Arial"/>
                <w:sz w:val="18"/>
              </w:rPr>
              <w:br/>
              <w:t>Wireless: M.2 Key-E slot populated with included wireless module</w:t>
            </w:r>
            <w:r>
              <w:rPr>
                <w:rFonts w:ascii="Arial" w:hAnsi="Arial"/>
                <w:sz w:val="18"/>
              </w:rPr>
              <w:br/>
              <w:t>M.2 expansion: Key-M 2280 PCIe 3.0 x4 and Key-M/related expansion support as per NVIDIA developer-kit specifications</w:t>
            </w:r>
            <w:r>
              <w:rPr>
                <w:rFonts w:ascii="Arial" w:hAnsi="Arial"/>
                <w:sz w:val="18"/>
              </w:rPr>
              <w:br/>
              <w:t>Power supply: Included with the kit</w:t>
            </w:r>
            <w:r>
              <w:rPr>
                <w:rFonts w:ascii="Arial" w:hAnsi="Arial"/>
                <w:sz w:val="18"/>
              </w:rPr>
              <w:br/>
              <w:t>Software ecosystem: NVIDIA JetPack SDK and Jetson AI/robotics software ecosystem</w:t>
            </w:r>
            <w:r>
              <w:rPr>
                <w:rFonts w:ascii="Arial" w:hAnsi="Arial"/>
                <w:sz w:val="18"/>
              </w:rPr>
              <w:br/>
              <w:t>The supplied item shall be brand-new, genuine, unused and complete as per the original OEM package.</w:t>
            </w:r>
          </w:p>
        </w:tc>
        <w:tc>
          <w:tcPr>
            <w:tcW w:w="788" w:type="dxa"/>
            <w:vAlign w:val="center"/>
          </w:tcPr>
          <w:p w14:paraId="36DF836A" w14:textId="77777777" w:rsidR="006E7EB2" w:rsidRDefault="00000000">
            <w:r>
              <w:rPr>
                <w:rFonts w:ascii="Arial" w:hAnsi="Arial"/>
                <w:sz w:val="18"/>
              </w:rPr>
              <w:t>2</w:t>
            </w:r>
          </w:p>
        </w:tc>
        <w:tc>
          <w:tcPr>
            <w:tcW w:w="851" w:type="dxa"/>
            <w:vAlign w:val="center"/>
          </w:tcPr>
          <w:p w14:paraId="37C14CD4" w14:textId="77777777" w:rsidR="006E7EB2" w:rsidRDefault="00000000">
            <w:r>
              <w:rPr>
                <w:rFonts w:ascii="Arial" w:hAnsi="Arial"/>
                <w:sz w:val="18"/>
              </w:rPr>
              <w:t>Nos</w:t>
            </w:r>
          </w:p>
        </w:tc>
      </w:tr>
    </w:tbl>
    <w:p w14:paraId="49A0B644" w14:textId="77777777" w:rsidR="003C1B08" w:rsidRPr="009E3970" w:rsidRDefault="003C1B08" w:rsidP="003C1B08">
      <w:pPr>
        <w:ind w:right="1117"/>
      </w:pPr>
      <w:bookmarkStart w:id="0" w:name="_Hlk214373706"/>
    </w:p>
    <w:bookmarkEnd w:id="0"/>
    <w:p w14:paraId="357D22B3" w14:textId="77777777" w:rsidR="003C1B08" w:rsidRPr="009E3970" w:rsidRDefault="003C1B08" w:rsidP="003C1B08">
      <w:pPr>
        <w:ind w:right="1117"/>
      </w:pPr>
    </w:p>
    <w:p w14:paraId="1CA8F842" w14:textId="77777777" w:rsidR="003C1B08" w:rsidRPr="009E3970" w:rsidRDefault="003C1B08" w:rsidP="003C1B08">
      <w:pPr>
        <w:ind w:left="720" w:right="98" w:hanging="720"/>
        <w:jc w:val="right"/>
        <w:rPr>
          <w:rFonts w:ascii="Tahoma" w:hAnsi="Tahoma" w:cs="Tahoma"/>
          <w:i/>
          <w:sz w:val="20"/>
          <w:szCs w:val="20"/>
        </w:rPr>
      </w:pPr>
      <w:r w:rsidRPr="009E3970">
        <w:rPr>
          <w:rFonts w:ascii="Arial" w:hAnsi="Arial"/>
          <w:sz w:val="20"/>
        </w:rPr>
        <w:t xml:space="preserve">                                                                                                     </w:t>
      </w:r>
      <w:r w:rsidRPr="009E3970">
        <w:rPr>
          <w:rFonts w:ascii="Arial" w:hAnsi="Arial" w:cs="Tahoma"/>
          <w:i/>
          <w:sz w:val="20"/>
          <w:szCs w:val="20"/>
        </w:rPr>
        <w:t>Signature</w:t>
      </w:r>
      <w:r w:rsidRPr="009E3970">
        <w:rPr>
          <w:rFonts w:ascii="Arial" w:hAnsi="Arial" w:cs="Tahoma"/>
          <w:i/>
          <w:spacing w:val="-2"/>
          <w:sz w:val="20"/>
          <w:szCs w:val="20"/>
        </w:rPr>
        <w:t xml:space="preserve"> </w:t>
      </w:r>
      <w:r w:rsidRPr="009E3970">
        <w:rPr>
          <w:rFonts w:ascii="Arial" w:hAnsi="Arial" w:cs="Tahoma"/>
          <w:i/>
          <w:sz w:val="20"/>
          <w:szCs w:val="20"/>
        </w:rPr>
        <w:t>with</w:t>
      </w:r>
      <w:r w:rsidRPr="009E3970">
        <w:rPr>
          <w:rFonts w:ascii="Arial" w:hAnsi="Arial" w:cs="Tahoma"/>
          <w:i/>
          <w:spacing w:val="-2"/>
          <w:sz w:val="20"/>
          <w:szCs w:val="20"/>
        </w:rPr>
        <w:t xml:space="preserve"> </w:t>
      </w:r>
      <w:r w:rsidRPr="009E3970">
        <w:rPr>
          <w:rFonts w:ascii="Arial" w:hAnsi="Arial" w:cs="Tahoma"/>
          <w:i/>
          <w:sz w:val="20"/>
          <w:szCs w:val="20"/>
        </w:rPr>
        <w:t>seal</w:t>
      </w:r>
    </w:p>
    <w:p w14:paraId="1948BD8B" w14:textId="77777777" w:rsidR="003C1B08" w:rsidRPr="009E3970" w:rsidRDefault="003C1B08" w:rsidP="006B340B">
      <w:pPr>
        <w:pStyle w:val="BodyText"/>
        <w:rPr>
          <w:rFonts w:ascii="Tahoma" w:hAnsi="Tahoma" w:cs="Tahoma"/>
          <w:b/>
          <w:sz w:val="19"/>
          <w:szCs w:val="19"/>
          <w:u w:val="single"/>
        </w:rPr>
      </w:pPr>
    </w:p>
    <w:p w14:paraId="169C2E81" w14:textId="77777777" w:rsidR="00503C12" w:rsidRPr="009E3970" w:rsidRDefault="00503C12" w:rsidP="006B340B">
      <w:pPr>
        <w:pStyle w:val="BodyText"/>
        <w:rPr>
          <w:rFonts w:ascii="Tahoma" w:hAnsi="Tahoma" w:cs="Tahoma"/>
          <w:b/>
          <w:sz w:val="19"/>
          <w:szCs w:val="19"/>
          <w:u w:val="single"/>
        </w:rPr>
      </w:pPr>
    </w:p>
    <w:p w14:paraId="16522EFD" w14:textId="43B107B7" w:rsidR="00714BD3" w:rsidRPr="00714BD3" w:rsidRDefault="00714BD3">
      <w:pPr>
        <w:rPr>
          <w:rFonts w:ascii="Tahoma" w:hAnsi="Tahoma" w:cs="Tahoma"/>
          <w:b/>
          <w:bCs/>
          <w:sz w:val="21"/>
          <w:szCs w:val="21"/>
          <w:lang w:val="en-IN"/>
        </w:rPr>
      </w:pPr>
    </w:p>
    <w:p w14:paraId="69E161C5" w14:textId="77777777"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Arial" w:hAnsi="Arial" w:cs="Tahoma"/>
          <w:b/>
          <w:bCs/>
          <w:sz w:val="21"/>
          <w:szCs w:val="21"/>
          <w:u w:val="single"/>
          <w:lang w:val="en-IN"/>
        </w:rPr>
        <w:t>Annexure</w:t>
      </w:r>
    </w:p>
    <w:p w14:paraId="0670C150"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Arial" w:hAnsi="Arial" w:cs="Tahoma"/>
          <w:b/>
          <w:bCs/>
          <w:sz w:val="31"/>
          <w:szCs w:val="31"/>
          <w:u w:val="single"/>
          <w:lang w:val="en-IN"/>
        </w:rPr>
        <w:t>To Whomsoever It May Concern</w:t>
      </w:r>
    </w:p>
    <w:p w14:paraId="2EB4C3B9" w14:textId="6ABE9B38"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Pr>
          <w:rFonts w:ascii="Arial" w:hAnsi="Arial"/>
          <w:sz w:val="20"/>
        </w:rPr>
        <w:t xml:space="preserve">This is to confirm that we, the undersigned, intend to participate in Tender </w:t>
      </w:r>
      <w:proofErr w:type="gramStart"/>
      <w:r>
        <w:rPr>
          <w:rFonts w:ascii="Arial" w:hAnsi="Arial"/>
          <w:sz w:val="20"/>
        </w:rPr>
        <w:t>No. :</w:t>
      </w:r>
      <w:proofErr w:type="gramEnd"/>
      <w:r>
        <w:rPr>
          <w:rFonts w:ascii="Arial" w:hAnsi="Arial"/>
          <w:sz w:val="20"/>
        </w:rPr>
        <w:t xml:space="preserve"> 2026-27/ECE/2B/LNM-</w:t>
      </w:r>
      <w:r w:rsidR="008151F1">
        <w:rPr>
          <w:rFonts w:ascii="Arial" w:hAnsi="Arial"/>
          <w:sz w:val="20"/>
        </w:rPr>
        <w:t>1513A</w:t>
      </w:r>
      <w:r>
        <w:rPr>
          <w:rFonts w:ascii="Arial" w:hAnsi="Arial"/>
          <w:sz w:val="20"/>
        </w:rPr>
        <w:t xml:space="preserve"> for the tender/work titled: “Bid for the “NVIDIA Jetson Orin Nano Super Developer Kit””</w:t>
      </w:r>
    </w:p>
    <w:p w14:paraId="67C569BF"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1B76A08D" w14:textId="77777777"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Arial" w:hAnsi="Arial" w:cs="Tahoma"/>
          <w:sz w:val="20"/>
          <w:szCs w:val="20"/>
          <w:lang w:val="en-IN"/>
        </w:rPr>
        <w:t>We hereby certify the following:</w:t>
      </w:r>
    </w:p>
    <w:p w14:paraId="30FA04BC"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Arial" w:hAnsi="Arial" w:cs="Tahoma"/>
          <w:b/>
          <w:bCs/>
          <w:sz w:val="20"/>
          <w:szCs w:val="20"/>
          <w:u w:val="single"/>
          <w:lang w:val="en-IN"/>
        </w:rPr>
        <w:t>No Conflict of Interest:</w:t>
      </w:r>
    </w:p>
    <w:p w14:paraId="02946D07"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Arial" w:hAnsi="Arial"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13275906" w14:textId="77777777" w:rsidR="00F5227D" w:rsidRPr="009E3970" w:rsidRDefault="00F5227D" w:rsidP="00F5227D">
      <w:pPr>
        <w:tabs>
          <w:tab w:val="left" w:pos="1199"/>
        </w:tabs>
        <w:jc w:val="both"/>
        <w:rPr>
          <w:rFonts w:ascii="Tahoma" w:hAnsi="Tahoma" w:cs="Tahoma"/>
          <w:b/>
          <w:bCs/>
          <w:sz w:val="20"/>
          <w:szCs w:val="20"/>
          <w:lang w:val="en-IN"/>
        </w:rPr>
      </w:pPr>
    </w:p>
    <w:p w14:paraId="678EE67D" w14:textId="77777777" w:rsidR="00F5227D" w:rsidRPr="009E3970" w:rsidRDefault="00F5227D" w:rsidP="00F5227D">
      <w:pPr>
        <w:tabs>
          <w:tab w:val="left" w:pos="1199"/>
        </w:tabs>
        <w:jc w:val="both"/>
        <w:rPr>
          <w:rFonts w:ascii="Tahoma" w:hAnsi="Tahoma" w:cs="Tahoma"/>
          <w:b/>
          <w:bCs/>
          <w:sz w:val="20"/>
          <w:szCs w:val="20"/>
          <w:lang w:val="en-IN"/>
        </w:rPr>
      </w:pPr>
      <w:r w:rsidRPr="00450A1F">
        <w:rPr>
          <w:rFonts w:ascii="Arial" w:hAnsi="Arial" w:cs="Tahoma"/>
          <w:b/>
          <w:bCs/>
          <w:sz w:val="20"/>
          <w:szCs w:val="20"/>
          <w:u w:val="single"/>
          <w:lang w:val="en-IN"/>
        </w:rPr>
        <w:t>Undertaking on Blacklisting &amp; Litigation (Self-Certificate)</w:t>
      </w:r>
      <w:r w:rsidRPr="009E3970">
        <w:rPr>
          <w:rFonts w:ascii="Arial" w:hAnsi="Arial" w:cs="Tahoma"/>
          <w:b/>
          <w:bCs/>
          <w:sz w:val="20"/>
          <w:szCs w:val="20"/>
          <w:lang w:val="en-IN"/>
        </w:rPr>
        <w:t>:</w:t>
      </w:r>
    </w:p>
    <w:p w14:paraId="702D39CD" w14:textId="77777777"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Arial" w:hAnsi="Arial" w:cs="Tahoma"/>
          <w:sz w:val="20"/>
          <w:szCs w:val="20"/>
          <w:lang w:val="en-IN"/>
        </w:rPr>
        <w:t>We hereby undertake that:</w:t>
      </w:r>
    </w:p>
    <w:p w14:paraId="120F58FF"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Arial" w:hAnsi="Arial" w:cs="Tahoma"/>
          <w:sz w:val="20"/>
          <w:szCs w:val="20"/>
          <w:lang w:val="en-IN"/>
        </w:rPr>
        <w:t xml:space="preserve">Our agency/firm has </w:t>
      </w:r>
      <w:r w:rsidRPr="001A470A">
        <w:rPr>
          <w:rFonts w:ascii="Arial" w:hAnsi="Arial" w:cs="Tahoma"/>
          <w:b/>
          <w:bCs/>
          <w:sz w:val="20"/>
          <w:szCs w:val="20"/>
          <w:lang w:val="en-IN"/>
        </w:rPr>
        <w:t>never been blacklisted</w:t>
      </w:r>
      <w:r w:rsidRPr="001A470A">
        <w:rPr>
          <w:rFonts w:ascii="Arial" w:hAnsi="Arial" w:cs="Tahoma"/>
          <w:sz w:val="20"/>
          <w:szCs w:val="20"/>
          <w:lang w:val="en-IN"/>
        </w:rPr>
        <w:t xml:space="preserve"> or debarred by any Central Government, State Government, Union Territory administration, or any </w:t>
      </w:r>
      <w:r w:rsidR="005323E4">
        <w:rPr>
          <w:rFonts w:ascii="Arial" w:hAnsi="Arial" w:cs="Tahoma"/>
          <w:sz w:val="20"/>
          <w:szCs w:val="20"/>
          <w:lang w:val="en-IN"/>
        </w:rPr>
        <w:t xml:space="preserve">other </w:t>
      </w:r>
      <w:r w:rsidRPr="001A470A">
        <w:rPr>
          <w:rFonts w:ascii="Arial" w:hAnsi="Arial" w:cs="Tahoma"/>
          <w:sz w:val="20"/>
          <w:szCs w:val="20"/>
          <w:lang w:val="en-IN"/>
        </w:rPr>
        <w:t>Institution/Organization.</w:t>
      </w:r>
    </w:p>
    <w:p w14:paraId="71D5FB49"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Arial" w:hAnsi="Arial" w:cs="Tahoma"/>
          <w:sz w:val="20"/>
          <w:szCs w:val="20"/>
          <w:lang w:val="en-IN"/>
        </w:rPr>
        <w:t xml:space="preserve">There is </w:t>
      </w:r>
      <w:r w:rsidRPr="001A470A">
        <w:rPr>
          <w:rFonts w:ascii="Arial" w:hAnsi="Arial" w:cs="Tahoma"/>
          <w:b/>
          <w:bCs/>
          <w:sz w:val="20"/>
          <w:szCs w:val="20"/>
          <w:lang w:val="en-IN"/>
        </w:rPr>
        <w:t>no ongoing or past litigation</w:t>
      </w:r>
      <w:r w:rsidRPr="001A470A">
        <w:rPr>
          <w:rFonts w:ascii="Arial" w:hAnsi="Arial" w:cs="Tahoma"/>
          <w:sz w:val="20"/>
          <w:szCs w:val="20"/>
          <w:lang w:val="en-IN"/>
        </w:rPr>
        <w:t xml:space="preserve"> against our agency/firm with any </w:t>
      </w:r>
      <w:r w:rsidR="005323E4" w:rsidRPr="001A470A">
        <w:rPr>
          <w:rFonts w:ascii="Arial" w:hAnsi="Arial" w:cs="Tahoma"/>
          <w:sz w:val="20"/>
          <w:szCs w:val="20"/>
          <w:lang w:val="en-IN"/>
        </w:rPr>
        <w:t xml:space="preserve">Central Government, State Government, Union Territory administration, or any </w:t>
      </w:r>
      <w:r w:rsidR="005323E4">
        <w:rPr>
          <w:rFonts w:ascii="Arial" w:hAnsi="Arial" w:cs="Tahoma"/>
          <w:sz w:val="20"/>
          <w:szCs w:val="20"/>
          <w:lang w:val="en-IN"/>
        </w:rPr>
        <w:t xml:space="preserve">other </w:t>
      </w:r>
      <w:r w:rsidR="005323E4" w:rsidRPr="001A470A">
        <w:rPr>
          <w:rFonts w:ascii="Arial" w:hAnsi="Arial" w:cs="Tahoma"/>
          <w:sz w:val="20"/>
          <w:szCs w:val="20"/>
          <w:lang w:val="en-IN"/>
        </w:rPr>
        <w:t>Institution/Organization</w:t>
      </w:r>
      <w:r w:rsidRPr="001A470A">
        <w:rPr>
          <w:rFonts w:ascii="Arial" w:hAnsi="Arial" w:cs="Tahoma"/>
          <w:sz w:val="20"/>
          <w:szCs w:val="20"/>
          <w:lang w:val="en-IN"/>
        </w:rPr>
        <w:t xml:space="preserve"> on account of </w:t>
      </w:r>
      <w:r w:rsidR="005323E4">
        <w:rPr>
          <w:rFonts w:ascii="Arial" w:hAnsi="Arial" w:cs="Tahoma"/>
          <w:sz w:val="20"/>
          <w:szCs w:val="20"/>
          <w:lang w:val="en-IN"/>
        </w:rPr>
        <w:t xml:space="preserve">any </w:t>
      </w:r>
      <w:r w:rsidRPr="001A470A">
        <w:rPr>
          <w:rFonts w:ascii="Arial" w:hAnsi="Arial" w:cs="Tahoma"/>
          <w:b/>
          <w:bCs/>
          <w:sz w:val="20"/>
          <w:szCs w:val="20"/>
          <w:lang w:val="en-IN"/>
        </w:rPr>
        <w:t>services</w:t>
      </w:r>
      <w:r w:rsidR="00450A1F">
        <w:rPr>
          <w:rFonts w:ascii="Arial" w:hAnsi="Arial" w:cs="Tahoma"/>
          <w:b/>
          <w:bCs/>
          <w:sz w:val="20"/>
          <w:szCs w:val="20"/>
          <w:lang w:val="en-IN"/>
        </w:rPr>
        <w:t>/suppl</w:t>
      </w:r>
      <w:r w:rsidR="00C16D2C">
        <w:rPr>
          <w:rFonts w:ascii="Arial" w:hAnsi="Arial" w:cs="Tahoma"/>
          <w:b/>
          <w:bCs/>
          <w:sz w:val="20"/>
          <w:szCs w:val="20"/>
          <w:lang w:val="en-IN"/>
        </w:rPr>
        <w:t>ies</w:t>
      </w:r>
      <w:r w:rsidRPr="001A470A">
        <w:rPr>
          <w:rFonts w:ascii="Arial" w:hAnsi="Arial" w:cs="Tahoma"/>
          <w:sz w:val="20"/>
          <w:szCs w:val="20"/>
          <w:lang w:val="en-IN"/>
        </w:rPr>
        <w:t>.</w:t>
      </w:r>
    </w:p>
    <w:p w14:paraId="391618C1"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Arial" w:hAnsi="Arial" w:cs="Tahoma"/>
          <w:sz w:val="20"/>
          <w:szCs w:val="20"/>
          <w:lang w:val="en-IN"/>
        </w:rPr>
        <w:t>If at any stage the above declaration is found to be false, the Institute shall have the right to take any action as deemed appropriate, including rejection of our bid.</w:t>
      </w:r>
    </w:p>
    <w:p w14:paraId="1FC07A0F"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3617520A"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Arial" w:hAnsi="Arial" w:cs="Tahoma"/>
          <w:b/>
          <w:bCs/>
          <w:sz w:val="20"/>
          <w:szCs w:val="20"/>
          <w:u w:val="single"/>
          <w:lang w:val="en-IN"/>
        </w:rPr>
        <w:t xml:space="preserve">Site Visit </w:t>
      </w:r>
      <w:r w:rsidR="005323E4">
        <w:rPr>
          <w:rFonts w:ascii="Arial" w:hAnsi="Arial" w:cs="Tahoma"/>
          <w:b/>
          <w:bCs/>
          <w:sz w:val="20"/>
          <w:szCs w:val="20"/>
          <w:u w:val="single"/>
          <w:lang w:val="en-IN"/>
        </w:rPr>
        <w:t>/</w:t>
      </w:r>
      <w:r w:rsidRPr="009E3970">
        <w:rPr>
          <w:rFonts w:ascii="Arial" w:hAnsi="Arial" w:cs="Tahoma"/>
          <w:b/>
          <w:bCs/>
          <w:sz w:val="20"/>
          <w:szCs w:val="20"/>
          <w:u w:val="single"/>
          <w:lang w:val="en-IN"/>
        </w:rPr>
        <w:t>Understanding:</w:t>
      </w:r>
    </w:p>
    <w:p w14:paraId="37B31323" w14:textId="77777777"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Arial" w:hAnsi="Arial" w:cs="Tahoma"/>
          <w:sz w:val="20"/>
          <w:szCs w:val="20"/>
          <w:lang w:val="en-IN"/>
        </w:rPr>
        <w:t>We confirm that we have visited the site</w:t>
      </w:r>
      <w:r w:rsidR="005323E4">
        <w:rPr>
          <w:rFonts w:ascii="Arial" w:hAnsi="Arial" w:cs="Tahoma"/>
          <w:sz w:val="20"/>
          <w:szCs w:val="20"/>
          <w:lang w:val="en-IN"/>
        </w:rPr>
        <w:t>/</w:t>
      </w:r>
      <w:r w:rsidRPr="009E3970">
        <w:rPr>
          <w:rFonts w:ascii="Arial" w:hAnsi="Arial" w:cs="Tahoma"/>
          <w:sz w:val="20"/>
          <w:szCs w:val="20"/>
          <w:lang w:val="en-IN"/>
        </w:rPr>
        <w:t>clearly understood the requirements and expectations of the college authorities.</w:t>
      </w:r>
    </w:p>
    <w:p w14:paraId="6BF206D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3EFC8FB7"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Arial" w:hAnsi="Arial" w:cs="Tahoma"/>
          <w:b/>
          <w:bCs/>
          <w:sz w:val="20"/>
          <w:szCs w:val="20"/>
          <w:u w:val="single"/>
          <w:lang w:val="en-IN"/>
        </w:rPr>
        <w:t>Scope of Work:</w:t>
      </w:r>
    </w:p>
    <w:p w14:paraId="7A2228D5" w14:textId="77777777"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Arial" w:hAnsi="Arial" w:cs="Tahoma"/>
          <w:sz w:val="20"/>
          <w:szCs w:val="20"/>
          <w:lang w:val="en-IN"/>
        </w:rPr>
        <w:t>We have thoroughly reviewed the scope of work mentioned in the bid document. The entire inventory</w:t>
      </w:r>
      <w:r w:rsidR="00F5227D" w:rsidRPr="009E3970">
        <w:rPr>
          <w:rFonts w:ascii="Arial" w:hAnsi="Arial" w:cs="Tahoma"/>
          <w:sz w:val="20"/>
          <w:szCs w:val="20"/>
          <w:lang w:val="en-IN"/>
        </w:rPr>
        <w:t>/requirement/work</w:t>
      </w:r>
      <w:r w:rsidRPr="009E3970">
        <w:rPr>
          <w:rFonts w:ascii="Arial" w:hAnsi="Arial" w:cs="Tahoma"/>
          <w:sz w:val="20"/>
          <w:szCs w:val="20"/>
          <w:lang w:val="en-IN"/>
        </w:rPr>
        <w:t xml:space="preserve"> has been verified and found to be in order. We also confirm that no additional items beyond the listed inventory</w:t>
      </w:r>
      <w:r w:rsidR="00F5227D" w:rsidRPr="009E3970">
        <w:rPr>
          <w:rFonts w:ascii="Arial" w:hAnsi="Arial" w:cs="Tahoma"/>
          <w:sz w:val="20"/>
          <w:szCs w:val="20"/>
          <w:lang w:val="en-IN"/>
        </w:rPr>
        <w:t>/requirement</w:t>
      </w:r>
      <w:r w:rsidRPr="009E3970">
        <w:rPr>
          <w:rFonts w:ascii="Arial" w:hAnsi="Arial" w:cs="Tahoma"/>
          <w:sz w:val="20"/>
          <w:szCs w:val="20"/>
          <w:lang w:val="en-IN"/>
        </w:rPr>
        <w:t xml:space="preserve"> will be required for successful completion of the work.</w:t>
      </w:r>
      <w:r w:rsidR="005323E4" w:rsidRPr="005323E4">
        <w:rPr>
          <w:rFonts w:ascii="Arial" w:hAnsi="Arial"/>
          <w:sz w:val="20"/>
        </w:rPr>
        <w:t xml:space="preserve"> </w:t>
      </w:r>
      <w:r w:rsidR="005323E4" w:rsidRPr="005323E4">
        <w:rPr>
          <w:rFonts w:ascii="Arial" w:hAnsi="Arial" w:cs="Tahoma"/>
          <w:sz w:val="20"/>
          <w:szCs w:val="20"/>
        </w:rPr>
        <w:t>However, if any additional item is required during execution, the same shall be provided by us</w:t>
      </w:r>
      <w:r w:rsidR="005323E4">
        <w:rPr>
          <w:rFonts w:ascii="Arial" w:hAnsi="Arial" w:cs="Tahoma"/>
          <w:sz w:val="20"/>
          <w:szCs w:val="20"/>
        </w:rPr>
        <w:t xml:space="preserve"> as per the requirement.</w:t>
      </w:r>
    </w:p>
    <w:p w14:paraId="0B856CEB"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8B0187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6A73D56"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Arial" w:hAnsi="Arial" w:cs="Tahoma"/>
          <w:b/>
          <w:bCs/>
          <w:sz w:val="20"/>
          <w:szCs w:val="20"/>
          <w:u w:val="single"/>
          <w:lang w:val="en-IN"/>
        </w:rPr>
        <w:t>Bidder Details</w:t>
      </w:r>
    </w:p>
    <w:p w14:paraId="48E8D73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27965EE9"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Arial" w:hAnsi="Arial" w:cs="Tahoma"/>
          <w:sz w:val="20"/>
          <w:szCs w:val="20"/>
          <w:lang w:val="en-IN"/>
        </w:rPr>
        <w:t>Name of Bidder: ______________________________________</w:t>
      </w:r>
    </w:p>
    <w:p w14:paraId="4EC3CE03"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48C319D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Arial" w:hAnsi="Arial" w:cs="Tahoma"/>
          <w:sz w:val="20"/>
          <w:szCs w:val="20"/>
          <w:lang w:val="en-IN"/>
        </w:rPr>
        <w:t>Address: _____________________________________________</w:t>
      </w:r>
    </w:p>
    <w:p w14:paraId="7FC405C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E1EA2F9"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Arial" w:hAnsi="Arial" w:cs="Tahoma"/>
          <w:sz w:val="20"/>
          <w:szCs w:val="20"/>
          <w:lang w:val="en-IN"/>
        </w:rPr>
        <w:t>Contact Person: _______________________________________</w:t>
      </w:r>
    </w:p>
    <w:p w14:paraId="185EF1B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D6BC95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Arial" w:hAnsi="Arial" w:cs="Tahoma"/>
          <w:sz w:val="20"/>
          <w:szCs w:val="20"/>
          <w:lang w:val="en-IN"/>
        </w:rPr>
        <w:t>Mobile No.: ___________________________________________</w:t>
      </w:r>
    </w:p>
    <w:p w14:paraId="7B1873A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419FE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Arial" w:hAnsi="Arial" w:cs="Tahoma"/>
          <w:sz w:val="20"/>
          <w:szCs w:val="20"/>
          <w:lang w:val="en-IN"/>
        </w:rPr>
        <w:t>Email ID: _____________________________________________</w:t>
      </w:r>
    </w:p>
    <w:p w14:paraId="2450C13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4911EEA4"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Arial" w:hAnsi="Arial" w:cs="Tahoma"/>
          <w:sz w:val="20"/>
          <w:szCs w:val="20"/>
          <w:lang w:val="en-IN"/>
        </w:rPr>
        <w:t>Authorized Signatory: __________________________________</w:t>
      </w:r>
    </w:p>
    <w:p w14:paraId="4FFCED3B"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525E09A"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Arial" w:hAnsi="Arial" w:cs="Tahoma"/>
          <w:sz w:val="20"/>
          <w:szCs w:val="20"/>
          <w:lang w:val="en-IN"/>
        </w:rPr>
        <w:t>Signature &amp; Stamp: ____________________________________</w:t>
      </w:r>
    </w:p>
    <w:p w14:paraId="09264A9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D074F4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C783B64"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Arial" w:hAnsi="Arial" w:cs="Tahoma"/>
          <w:sz w:val="20"/>
          <w:szCs w:val="20"/>
          <w:lang w:val="en-IN"/>
        </w:rPr>
        <w:t>Date: _________________</w:t>
      </w:r>
    </w:p>
    <w:p w14:paraId="6B8B4FCE"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Arial" w:hAnsi="Arial" w:cs="Tahoma"/>
          <w:sz w:val="20"/>
          <w:szCs w:val="20"/>
          <w:lang w:val="en-IN"/>
        </w:rPr>
        <w:t>Place: ________________</w:t>
      </w:r>
    </w:p>
    <w:p w14:paraId="5A8181ED" w14:textId="77777777" w:rsidR="00BB57A4" w:rsidRPr="009E3970" w:rsidRDefault="00243B31" w:rsidP="00E45340">
      <w:pPr>
        <w:rPr>
          <w:rFonts w:ascii="Tahoma" w:hAnsi="Tahoma" w:cs="Tahoma"/>
          <w:i/>
          <w:sz w:val="19"/>
          <w:szCs w:val="19"/>
          <w:u w:val="single"/>
        </w:rPr>
      </w:pPr>
      <w:r w:rsidRPr="009E3970">
        <w:rPr>
          <w:rFonts w:ascii="Arial" w:hAnsi="Arial" w:cs="Tahoma"/>
          <w:i/>
          <w:sz w:val="20"/>
          <w:szCs w:val="20"/>
        </w:rPr>
        <w:br w:type="page"/>
      </w:r>
      <w:r w:rsidRPr="009E3970">
        <w:rPr>
          <w:rFonts w:ascii="Arial" w:hAnsi="Arial" w:cs="Tahoma"/>
          <w:b/>
          <w:sz w:val="19"/>
          <w:szCs w:val="19"/>
          <w:u w:val="single"/>
        </w:rPr>
        <w:lastRenderedPageBreak/>
        <w:t>Commercial</w:t>
      </w:r>
      <w:r w:rsidRPr="009E3970">
        <w:rPr>
          <w:rFonts w:ascii="Arial" w:hAnsi="Arial" w:cs="Tahoma"/>
          <w:b/>
          <w:spacing w:val="-2"/>
          <w:sz w:val="19"/>
          <w:szCs w:val="19"/>
          <w:u w:val="single"/>
        </w:rPr>
        <w:t xml:space="preserve"> </w:t>
      </w:r>
      <w:r w:rsidRPr="009E3970">
        <w:rPr>
          <w:rFonts w:ascii="Arial" w:hAnsi="Arial" w:cs="Tahoma"/>
          <w:b/>
          <w:sz w:val="19"/>
          <w:szCs w:val="19"/>
          <w:u w:val="single"/>
        </w:rPr>
        <w:t>Bid:</w:t>
      </w:r>
      <w:r w:rsidRPr="009E3970">
        <w:rPr>
          <w:rFonts w:ascii="Arial" w:hAnsi="Arial" w:cs="Tahoma"/>
          <w:b/>
          <w:spacing w:val="-1"/>
          <w:sz w:val="19"/>
          <w:szCs w:val="19"/>
          <w:u w:val="single"/>
        </w:rPr>
        <w:t xml:space="preserve"> </w:t>
      </w:r>
      <w:r w:rsidRPr="009E3970">
        <w:rPr>
          <w:rFonts w:ascii="Arial" w:hAnsi="Arial" w:cs="Tahoma"/>
          <w:i/>
          <w:sz w:val="19"/>
          <w:szCs w:val="19"/>
          <w:u w:val="single"/>
        </w:rPr>
        <w:t>(in</w:t>
      </w:r>
      <w:r w:rsidRPr="009E3970">
        <w:rPr>
          <w:rFonts w:ascii="Arial" w:hAnsi="Arial" w:cs="Tahoma"/>
          <w:i/>
          <w:spacing w:val="-3"/>
          <w:sz w:val="19"/>
          <w:szCs w:val="19"/>
          <w:u w:val="single"/>
        </w:rPr>
        <w:t xml:space="preserve"> </w:t>
      </w:r>
      <w:r w:rsidRPr="009E3970">
        <w:rPr>
          <w:rFonts w:ascii="Arial" w:hAnsi="Arial" w:cs="Tahoma"/>
          <w:i/>
          <w:sz w:val="19"/>
          <w:szCs w:val="19"/>
          <w:u w:val="single"/>
        </w:rPr>
        <w:t>separate</w:t>
      </w:r>
      <w:r w:rsidRPr="009E3970">
        <w:rPr>
          <w:rFonts w:ascii="Arial" w:hAnsi="Arial" w:cs="Tahoma"/>
          <w:i/>
          <w:spacing w:val="-2"/>
          <w:sz w:val="19"/>
          <w:szCs w:val="19"/>
          <w:u w:val="single"/>
        </w:rPr>
        <w:t xml:space="preserve"> </w:t>
      </w:r>
      <w:r w:rsidRPr="009E3970">
        <w:rPr>
          <w:rFonts w:ascii="Arial" w:hAnsi="Arial" w:cs="Tahoma"/>
          <w:i/>
          <w:sz w:val="19"/>
          <w:szCs w:val="19"/>
          <w:u w:val="single"/>
        </w:rPr>
        <w:t>sealed</w:t>
      </w:r>
      <w:r w:rsidRPr="009E3970">
        <w:rPr>
          <w:rFonts w:ascii="Arial" w:hAnsi="Arial" w:cs="Tahoma"/>
          <w:i/>
          <w:spacing w:val="-1"/>
          <w:sz w:val="19"/>
          <w:szCs w:val="19"/>
          <w:u w:val="single"/>
        </w:rPr>
        <w:t xml:space="preserve"> </w:t>
      </w:r>
      <w:r w:rsidRPr="009E3970">
        <w:rPr>
          <w:rFonts w:ascii="Arial" w:hAnsi="Arial" w:cs="Tahoma"/>
          <w:i/>
          <w:sz w:val="19"/>
          <w:szCs w:val="19"/>
          <w:u w:val="single"/>
        </w:rPr>
        <w:t>envelope</w:t>
      </w:r>
      <w:r w:rsidR="00791F02" w:rsidRPr="009E3970">
        <w:rPr>
          <w:rFonts w:ascii="Arial" w:hAnsi="Arial" w:cs="Tahoma"/>
          <w:i/>
          <w:sz w:val="19"/>
          <w:szCs w:val="19"/>
          <w:u w:val="single"/>
        </w:rPr>
        <w:t>/password protected file via email</w:t>
      </w:r>
      <w:r w:rsidRPr="009E3970">
        <w:rPr>
          <w:rFonts w:ascii="Arial" w:hAnsi="Arial" w:cs="Tahoma"/>
          <w:i/>
          <w:sz w:val="19"/>
          <w:szCs w:val="19"/>
          <w:u w:val="single"/>
        </w:rPr>
        <w:t>)</w:t>
      </w:r>
    </w:p>
    <w:p w14:paraId="3562571C" w14:textId="77777777" w:rsidR="00791F02" w:rsidRPr="009E3970" w:rsidRDefault="00791F02" w:rsidP="008F4155">
      <w:pPr>
        <w:rPr>
          <w:rFonts w:ascii="Tahoma" w:hAnsi="Tahoma" w:cs="Tahoma"/>
          <w:i/>
          <w:sz w:val="19"/>
          <w:szCs w:val="19"/>
        </w:rPr>
      </w:pPr>
    </w:p>
    <w:p w14:paraId="18B4AA3C" w14:textId="77777777" w:rsidR="00714BD3" w:rsidRPr="00714BD3" w:rsidRDefault="00714BD3" w:rsidP="00714BD3">
      <w:pPr>
        <w:pStyle w:val="Heading1"/>
        <w:ind w:left="0" w:right="-90"/>
        <w:rPr>
          <w:rFonts w:ascii="Tahoma" w:hAnsi="Tahoma" w:cs="Tahoma"/>
          <w:bCs w:val="0"/>
          <w:sz w:val="25"/>
          <w:szCs w:val="25"/>
        </w:rPr>
      </w:pPr>
      <w:r>
        <w:rPr>
          <w:rFonts w:ascii="Arial" w:hAnsi="Arial"/>
          <w:sz w:val="20"/>
        </w:rPr>
        <w:t>Bid for the NVIDIA Jetson Orin Nano Super Developer Kit</w:t>
      </w:r>
    </w:p>
    <w:p w14:paraId="65F38A33" w14:textId="4829F04E" w:rsidR="00714BD3" w:rsidRPr="009E3970" w:rsidRDefault="00714BD3" w:rsidP="00714BD3">
      <w:pPr>
        <w:pStyle w:val="Heading1"/>
        <w:ind w:left="0" w:right="-90"/>
        <w:rPr>
          <w:rFonts w:ascii="Tahoma" w:hAnsi="Tahoma" w:cs="Tahoma"/>
          <w:b w:val="0"/>
          <w:sz w:val="19"/>
          <w:szCs w:val="19"/>
        </w:rPr>
      </w:pPr>
      <w:r>
        <w:rPr>
          <w:rFonts w:ascii="Arial" w:hAnsi="Arial"/>
          <w:sz w:val="20"/>
        </w:rPr>
        <w:t xml:space="preserve">(Tender </w:t>
      </w:r>
      <w:proofErr w:type="gramStart"/>
      <w:r>
        <w:rPr>
          <w:rFonts w:ascii="Arial" w:hAnsi="Arial"/>
          <w:sz w:val="20"/>
        </w:rPr>
        <w:t>No. :</w:t>
      </w:r>
      <w:proofErr w:type="gramEnd"/>
      <w:r>
        <w:rPr>
          <w:rFonts w:ascii="Arial" w:hAnsi="Arial"/>
          <w:sz w:val="20"/>
        </w:rPr>
        <w:t xml:space="preserve"> 2026-27/ECE/2B/LNM-</w:t>
      </w:r>
      <w:r w:rsidR="008151F1">
        <w:rPr>
          <w:rFonts w:ascii="Arial" w:hAnsi="Arial"/>
          <w:sz w:val="20"/>
        </w:rPr>
        <w:t>1513A</w:t>
      </w:r>
      <w:r>
        <w:rPr>
          <w:rFonts w:ascii="Arial" w:hAnsi="Arial"/>
          <w:sz w:val="20"/>
        </w:rPr>
        <w:t>)</w:t>
      </w:r>
    </w:p>
    <w:p w14:paraId="4B09AE87" w14:textId="77777777" w:rsidR="00F5227D" w:rsidRPr="009E3970" w:rsidRDefault="00F5227D" w:rsidP="00F5227D">
      <w:pPr>
        <w:pStyle w:val="Heading1"/>
        <w:ind w:left="0" w:right="-90"/>
        <w:rPr>
          <w:rFonts w:ascii="Tahoma" w:hAnsi="Tahoma" w:cs="Tahoma"/>
          <w:b w:val="0"/>
          <w:sz w:val="19"/>
          <w:szCs w:val="19"/>
        </w:rPr>
      </w:pPr>
    </w:p>
    <w:p w14:paraId="4D794F61"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5DAB9754"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1E70A04" w14:textId="77777777" w:rsidR="00F5227D" w:rsidRPr="009E3970" w:rsidRDefault="00F5227D" w:rsidP="00F5227D">
            <w:pPr>
              <w:pStyle w:val="TableParagraph"/>
              <w:spacing w:before="13"/>
              <w:ind w:left="107"/>
              <w:jc w:val="center"/>
              <w:rPr>
                <w:rFonts w:ascii="Tahoma" w:hAnsi="Tahoma" w:cs="Tahoma"/>
                <w:b/>
                <w:sz w:val="19"/>
                <w:szCs w:val="19"/>
              </w:rPr>
            </w:pPr>
            <w:proofErr w:type="spellStart"/>
            <w:r w:rsidRPr="009E3970">
              <w:rPr>
                <w:rFonts w:ascii="Arial" w:hAnsi="Arial" w:cs="Tahoma"/>
                <w:b/>
                <w:sz w:val="19"/>
                <w:szCs w:val="19"/>
              </w:rPr>
              <w:t>S.No</w:t>
            </w:r>
            <w:proofErr w:type="spellEnd"/>
            <w:r w:rsidRPr="009E3970">
              <w:rPr>
                <w:rFonts w:ascii="Arial" w:hAnsi="Arial"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vAlign w:val="center"/>
          </w:tcPr>
          <w:p w14:paraId="577803C2" w14:textId="77777777" w:rsidR="00F5227D" w:rsidRPr="009E3970" w:rsidRDefault="00F5227D" w:rsidP="00F5227D">
            <w:pPr>
              <w:pStyle w:val="TableParagraph"/>
              <w:spacing w:before="13"/>
              <w:jc w:val="center"/>
              <w:rPr>
                <w:rFonts w:ascii="Tahoma" w:hAnsi="Tahoma" w:cs="Tahoma"/>
                <w:b/>
                <w:spacing w:val="-2"/>
                <w:sz w:val="19"/>
                <w:szCs w:val="19"/>
              </w:rPr>
            </w:pPr>
            <w:r w:rsidRPr="009E3970">
              <w:rPr>
                <w:rFonts w:ascii="Arial" w:hAnsi="Arial"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vAlign w:val="center"/>
          </w:tcPr>
          <w:p w14:paraId="32350E2E"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Arial" w:hAnsi="Arial"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vAlign w:val="center"/>
          </w:tcPr>
          <w:p w14:paraId="386DD959"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Arial" w:hAnsi="Arial"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vAlign w:val="center"/>
          </w:tcPr>
          <w:p w14:paraId="6937EE9E"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Arial" w:hAnsi="Arial"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vAlign w:val="center"/>
          </w:tcPr>
          <w:p w14:paraId="21CA0196"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Arial" w:hAnsi="Arial" w:cs="Tahoma"/>
                <w:b/>
                <w:sz w:val="19"/>
                <w:szCs w:val="19"/>
              </w:rPr>
              <w:t>Amount</w:t>
            </w:r>
          </w:p>
        </w:tc>
      </w:tr>
      <w:tr w:rsidR="00F5227D" w:rsidRPr="009E3970" w14:paraId="0E026FF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1AD9686E" w14:textId="77777777" w:rsidR="006E7EB2" w:rsidRDefault="00000000">
            <w:r>
              <w:rPr>
                <w:rFonts w:ascii="Arial" w:hAnsi="Arial"/>
                <w:sz w:val="18"/>
              </w:rPr>
              <w:t>1.</w:t>
            </w:r>
          </w:p>
        </w:tc>
        <w:tc>
          <w:tcPr>
            <w:tcW w:w="3965" w:type="dxa"/>
            <w:tcBorders>
              <w:top w:val="single" w:sz="4" w:space="0" w:color="000000"/>
              <w:left w:val="single" w:sz="4" w:space="0" w:color="000000"/>
              <w:bottom w:val="single" w:sz="4" w:space="0" w:color="000000"/>
              <w:right w:val="single" w:sz="4" w:space="0" w:color="000000"/>
            </w:tcBorders>
            <w:vAlign w:val="center"/>
          </w:tcPr>
          <w:p w14:paraId="2188018E" w14:textId="77777777" w:rsidR="006E7EB2" w:rsidRDefault="00000000">
            <w:r>
              <w:rPr>
                <w:rFonts w:ascii="Arial" w:hAnsi="Arial"/>
                <w:sz w:val="18"/>
              </w:rPr>
              <w:t>NVIDIA Jetson Orin Nano Super Developer Kit</w:t>
            </w:r>
            <w:r>
              <w:rPr>
                <w:rFonts w:ascii="Arial" w:hAnsi="Arial"/>
                <w:sz w:val="18"/>
              </w:rPr>
              <w:br/>
              <w:t>Make: NVIDIA</w:t>
            </w:r>
            <w:r>
              <w:rPr>
                <w:rFonts w:ascii="Arial" w:hAnsi="Arial"/>
                <w:sz w:val="18"/>
              </w:rPr>
              <w:br/>
              <w:t>Model: Jetson Orin Nano Super Developer Kit</w:t>
            </w:r>
            <w:r>
              <w:rPr>
                <w:rFonts w:ascii="Arial" w:hAnsi="Arial"/>
                <w:sz w:val="18"/>
              </w:rPr>
              <w:br/>
              <w:t>Complete OEM kit including power supply.</w:t>
            </w:r>
          </w:p>
        </w:tc>
        <w:tc>
          <w:tcPr>
            <w:tcW w:w="855" w:type="dxa"/>
            <w:tcBorders>
              <w:top w:val="single" w:sz="4" w:space="0" w:color="000000"/>
              <w:left w:val="single" w:sz="4" w:space="0" w:color="000000"/>
              <w:bottom w:val="single" w:sz="4" w:space="0" w:color="000000"/>
              <w:right w:val="single" w:sz="4" w:space="0" w:color="000000"/>
            </w:tcBorders>
            <w:vAlign w:val="center"/>
          </w:tcPr>
          <w:p w14:paraId="79B063E6" w14:textId="77777777" w:rsidR="006E7EB2" w:rsidRDefault="00000000">
            <w:r>
              <w:rPr>
                <w:rFonts w:ascii="Arial" w:hAnsi="Arial"/>
                <w:sz w:val="18"/>
              </w:rPr>
              <w:t>2</w:t>
            </w:r>
          </w:p>
        </w:tc>
        <w:tc>
          <w:tcPr>
            <w:tcW w:w="850" w:type="dxa"/>
            <w:tcBorders>
              <w:top w:val="single" w:sz="4" w:space="0" w:color="000000"/>
              <w:left w:val="single" w:sz="4" w:space="0" w:color="000000"/>
              <w:bottom w:val="single" w:sz="4" w:space="0" w:color="000000"/>
              <w:right w:val="single" w:sz="4" w:space="0" w:color="000000"/>
            </w:tcBorders>
            <w:vAlign w:val="center"/>
          </w:tcPr>
          <w:p w14:paraId="7EF55B0C" w14:textId="77777777" w:rsidR="006E7EB2" w:rsidRDefault="00000000">
            <w:r>
              <w:rPr>
                <w:rFonts w:ascii="Arial" w:hAnsi="Arial"/>
                <w:sz w:val="18"/>
              </w:rPr>
              <w:t>Nos</w:t>
            </w:r>
          </w:p>
        </w:tc>
        <w:tc>
          <w:tcPr>
            <w:tcW w:w="1519" w:type="dxa"/>
            <w:tcBorders>
              <w:top w:val="single" w:sz="4" w:space="0" w:color="000000"/>
              <w:left w:val="single" w:sz="4" w:space="0" w:color="000000"/>
              <w:bottom w:val="single" w:sz="4" w:space="0" w:color="000000"/>
              <w:right w:val="single" w:sz="4" w:space="0" w:color="000000"/>
            </w:tcBorders>
            <w:vAlign w:val="center"/>
          </w:tcPr>
          <w:p w14:paraId="25B2DC2A" w14:textId="77777777" w:rsidR="006E7EB2" w:rsidRDefault="006E7EB2"/>
        </w:tc>
        <w:tc>
          <w:tcPr>
            <w:tcW w:w="1228" w:type="dxa"/>
            <w:tcBorders>
              <w:top w:val="single" w:sz="4" w:space="0" w:color="000000"/>
              <w:left w:val="single" w:sz="4" w:space="0" w:color="000000"/>
              <w:bottom w:val="single" w:sz="4" w:space="0" w:color="000000"/>
              <w:right w:val="single" w:sz="4" w:space="0" w:color="000000"/>
            </w:tcBorders>
            <w:vAlign w:val="center"/>
          </w:tcPr>
          <w:p w14:paraId="59B4F406" w14:textId="77777777" w:rsidR="006E7EB2" w:rsidRDefault="006E7EB2"/>
        </w:tc>
      </w:tr>
      <w:tr w:rsidR="00F5227D" w:rsidRPr="009E3970" w14:paraId="32E1E7F0" w14:textId="77777777" w:rsidTr="00F5227D">
        <w:trPr>
          <w:trHeight w:val="268"/>
          <w:jc w:val="center"/>
        </w:trPr>
        <w:tc>
          <w:tcPr>
            <w:tcW w:w="8039" w:type="dxa"/>
            <w:gridSpan w:val="5"/>
            <w:vAlign w:val="center"/>
          </w:tcPr>
          <w:p w14:paraId="0E8CF0EE" w14:textId="77777777" w:rsidR="00F5227D" w:rsidRPr="009E3970" w:rsidRDefault="00F5227D" w:rsidP="00F5227D">
            <w:pPr>
              <w:pStyle w:val="TableParagraph"/>
              <w:ind w:right="93"/>
              <w:jc w:val="right"/>
              <w:rPr>
                <w:rFonts w:ascii="Tahoma" w:hAnsi="Tahoma" w:cs="Tahoma"/>
                <w:sz w:val="20"/>
                <w:szCs w:val="20"/>
              </w:rPr>
            </w:pPr>
            <w:r w:rsidRPr="009E3970">
              <w:rPr>
                <w:rFonts w:ascii="Arial" w:hAnsi="Arial" w:cs="Tahoma"/>
                <w:sz w:val="20"/>
                <w:szCs w:val="20"/>
              </w:rPr>
              <w:t>Total</w:t>
            </w:r>
          </w:p>
        </w:tc>
        <w:tc>
          <w:tcPr>
            <w:tcW w:w="1228" w:type="dxa"/>
            <w:vAlign w:val="center"/>
          </w:tcPr>
          <w:p w14:paraId="50038A6A" w14:textId="77777777" w:rsidR="00F5227D" w:rsidRPr="009E3970" w:rsidRDefault="00F5227D" w:rsidP="00F5227D">
            <w:pPr>
              <w:pStyle w:val="TableParagraph"/>
              <w:jc w:val="both"/>
              <w:rPr>
                <w:rFonts w:ascii="Tahoma" w:hAnsi="Tahoma" w:cs="Tahoma"/>
                <w:sz w:val="20"/>
                <w:szCs w:val="20"/>
              </w:rPr>
            </w:pPr>
          </w:p>
        </w:tc>
      </w:tr>
      <w:tr w:rsidR="00F5227D" w:rsidRPr="009E3970" w14:paraId="5FCF354A" w14:textId="77777777" w:rsidTr="00F5227D">
        <w:trPr>
          <w:trHeight w:val="268"/>
          <w:jc w:val="center"/>
        </w:trPr>
        <w:tc>
          <w:tcPr>
            <w:tcW w:w="8039" w:type="dxa"/>
            <w:gridSpan w:val="5"/>
            <w:vAlign w:val="center"/>
          </w:tcPr>
          <w:p w14:paraId="1F8BBD74" w14:textId="77777777" w:rsidR="00F5227D" w:rsidRPr="009E3970" w:rsidRDefault="00F5227D" w:rsidP="00F5227D">
            <w:pPr>
              <w:pStyle w:val="TableParagraph"/>
              <w:ind w:right="95"/>
              <w:jc w:val="right"/>
              <w:rPr>
                <w:rFonts w:ascii="Tahoma" w:hAnsi="Tahoma" w:cs="Tahoma"/>
                <w:sz w:val="20"/>
                <w:szCs w:val="20"/>
              </w:rPr>
            </w:pPr>
            <w:r w:rsidRPr="009E3970">
              <w:rPr>
                <w:rFonts w:ascii="Arial" w:hAnsi="Arial" w:cs="Tahoma"/>
                <w:sz w:val="20"/>
                <w:szCs w:val="20"/>
              </w:rPr>
              <w:t>GST</w:t>
            </w:r>
          </w:p>
        </w:tc>
        <w:tc>
          <w:tcPr>
            <w:tcW w:w="1228" w:type="dxa"/>
            <w:vAlign w:val="center"/>
          </w:tcPr>
          <w:p w14:paraId="4EEFC7C2" w14:textId="77777777" w:rsidR="00F5227D" w:rsidRPr="009E3970" w:rsidRDefault="00F5227D" w:rsidP="00F5227D">
            <w:pPr>
              <w:pStyle w:val="TableParagraph"/>
              <w:jc w:val="both"/>
              <w:rPr>
                <w:rFonts w:ascii="Tahoma" w:hAnsi="Tahoma" w:cs="Tahoma"/>
                <w:sz w:val="20"/>
                <w:szCs w:val="20"/>
              </w:rPr>
            </w:pPr>
          </w:p>
        </w:tc>
      </w:tr>
      <w:tr w:rsidR="00F5227D" w:rsidRPr="009E3970" w14:paraId="232722B6" w14:textId="77777777" w:rsidTr="00F5227D">
        <w:trPr>
          <w:trHeight w:val="270"/>
          <w:jc w:val="center"/>
        </w:trPr>
        <w:tc>
          <w:tcPr>
            <w:tcW w:w="8039" w:type="dxa"/>
            <w:gridSpan w:val="5"/>
            <w:vAlign w:val="center"/>
          </w:tcPr>
          <w:p w14:paraId="2B3C5397" w14:textId="77777777" w:rsidR="00F5227D" w:rsidRPr="009E3970" w:rsidRDefault="00F5227D" w:rsidP="00A96981">
            <w:pPr>
              <w:pStyle w:val="TableParagraph"/>
              <w:ind w:right="93"/>
              <w:jc w:val="right"/>
              <w:rPr>
                <w:rFonts w:ascii="Tahoma" w:hAnsi="Tahoma" w:cs="Tahoma"/>
                <w:sz w:val="20"/>
                <w:szCs w:val="20"/>
              </w:rPr>
            </w:pPr>
            <w:r w:rsidRPr="009E3970">
              <w:rPr>
                <w:rFonts w:ascii="Arial" w:hAnsi="Arial" w:cs="Tahoma"/>
                <w:sz w:val="20"/>
                <w:szCs w:val="20"/>
              </w:rPr>
              <w:t>Total</w:t>
            </w:r>
            <w:r w:rsidRPr="009E3970">
              <w:rPr>
                <w:rFonts w:ascii="Arial" w:hAnsi="Arial" w:cs="Tahoma"/>
                <w:spacing w:val="-3"/>
                <w:sz w:val="20"/>
                <w:szCs w:val="20"/>
              </w:rPr>
              <w:t xml:space="preserve"> </w:t>
            </w:r>
            <w:r w:rsidRPr="009E3970">
              <w:rPr>
                <w:rFonts w:ascii="Arial" w:hAnsi="Arial" w:cs="Tahoma"/>
                <w:sz w:val="20"/>
                <w:szCs w:val="20"/>
              </w:rPr>
              <w:t>including GST</w:t>
            </w:r>
          </w:p>
        </w:tc>
        <w:tc>
          <w:tcPr>
            <w:tcW w:w="1228" w:type="dxa"/>
            <w:vAlign w:val="center"/>
          </w:tcPr>
          <w:p w14:paraId="445F9D6C" w14:textId="77777777" w:rsidR="00F5227D" w:rsidRPr="009E3970" w:rsidRDefault="00F5227D" w:rsidP="00A96981">
            <w:pPr>
              <w:pStyle w:val="TableParagraph"/>
              <w:rPr>
                <w:rFonts w:ascii="Tahoma" w:hAnsi="Tahoma" w:cs="Tahoma"/>
                <w:sz w:val="20"/>
                <w:szCs w:val="20"/>
              </w:rPr>
            </w:pPr>
          </w:p>
        </w:tc>
      </w:tr>
    </w:tbl>
    <w:p w14:paraId="2F6B57DD" w14:textId="77777777" w:rsidR="001A470A" w:rsidRPr="009E3970" w:rsidRDefault="001A470A" w:rsidP="001A470A">
      <w:pPr>
        <w:tabs>
          <w:tab w:val="left" w:pos="1199"/>
        </w:tabs>
        <w:rPr>
          <w:rFonts w:ascii="Tahoma" w:eastAsia="Arial" w:hAnsi="Tahoma" w:cs="Tahoma"/>
          <w:spacing w:val="3"/>
          <w:sz w:val="19"/>
          <w:szCs w:val="19"/>
          <w:lang w:val="en-IN"/>
        </w:rPr>
      </w:pPr>
    </w:p>
    <w:p w14:paraId="44169885" w14:textId="77777777" w:rsidR="001A470A" w:rsidRPr="009E3970" w:rsidRDefault="001A470A" w:rsidP="001A470A">
      <w:pPr>
        <w:rPr>
          <w:rFonts w:ascii="Tahoma" w:hAnsi="Tahoma" w:cs="Tahoma"/>
          <w:b/>
          <w:sz w:val="19"/>
          <w:szCs w:val="19"/>
        </w:rPr>
      </w:pPr>
      <w:r w:rsidRPr="009E3970">
        <w:rPr>
          <w:rFonts w:ascii="Arial" w:hAnsi="Arial" w:cs="Tahoma"/>
          <w:b/>
          <w:sz w:val="19"/>
          <w:szCs w:val="19"/>
          <w:u w:val="single"/>
        </w:rPr>
        <w:t>GENERAL</w:t>
      </w:r>
      <w:r w:rsidRPr="009E3970">
        <w:rPr>
          <w:rFonts w:ascii="Arial" w:hAnsi="Arial" w:cs="Tahoma"/>
          <w:b/>
          <w:spacing w:val="-9"/>
          <w:sz w:val="19"/>
          <w:szCs w:val="19"/>
          <w:u w:val="single"/>
        </w:rPr>
        <w:t xml:space="preserve"> </w:t>
      </w:r>
      <w:r w:rsidRPr="009E3970">
        <w:rPr>
          <w:rFonts w:ascii="Arial" w:hAnsi="Arial" w:cs="Tahoma"/>
          <w:b/>
          <w:sz w:val="19"/>
          <w:szCs w:val="19"/>
          <w:u w:val="single"/>
        </w:rPr>
        <w:t>TERMS</w:t>
      </w:r>
      <w:r w:rsidRPr="009E3970">
        <w:rPr>
          <w:rFonts w:ascii="Arial" w:hAnsi="Arial" w:cs="Tahoma"/>
          <w:b/>
          <w:spacing w:val="-2"/>
          <w:sz w:val="19"/>
          <w:szCs w:val="19"/>
          <w:u w:val="single"/>
        </w:rPr>
        <w:t xml:space="preserve"> </w:t>
      </w:r>
      <w:r w:rsidRPr="009E3970">
        <w:rPr>
          <w:rFonts w:ascii="Arial" w:hAnsi="Arial" w:cs="Tahoma"/>
          <w:b/>
          <w:sz w:val="19"/>
          <w:szCs w:val="19"/>
          <w:u w:val="single"/>
        </w:rPr>
        <w:t>AND</w:t>
      </w:r>
      <w:r w:rsidRPr="009E3970">
        <w:rPr>
          <w:rFonts w:ascii="Arial" w:hAnsi="Arial" w:cs="Tahoma"/>
          <w:b/>
          <w:spacing w:val="-4"/>
          <w:sz w:val="19"/>
          <w:szCs w:val="19"/>
          <w:u w:val="single"/>
        </w:rPr>
        <w:t xml:space="preserve"> </w:t>
      </w:r>
      <w:r w:rsidRPr="009E3970">
        <w:rPr>
          <w:rFonts w:ascii="Arial" w:hAnsi="Arial" w:cs="Tahoma"/>
          <w:b/>
          <w:spacing w:val="-2"/>
          <w:sz w:val="19"/>
          <w:szCs w:val="19"/>
          <w:u w:val="single"/>
        </w:rPr>
        <w:t>CONDITIONS</w:t>
      </w:r>
      <w:r w:rsidRPr="009E3970">
        <w:rPr>
          <w:rFonts w:ascii="Arial" w:hAnsi="Arial" w:cs="Tahoma"/>
          <w:b/>
          <w:spacing w:val="-2"/>
          <w:sz w:val="19"/>
          <w:szCs w:val="19"/>
        </w:rPr>
        <w:t>:</w:t>
      </w:r>
    </w:p>
    <w:p w14:paraId="31E5FAFD"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All applicable taxes such as GST must be clearly mentioned. If not specified, it shall be deemed that all such charges are included in the quoted price.</w:t>
      </w:r>
    </w:p>
    <w:p w14:paraId="5EDA7920"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If the supplier does not have a particular item or proposes a different make than that specified in the tender, the same must be clearly highlighted in the bid.</w:t>
      </w:r>
    </w:p>
    <w:p w14:paraId="7E65A9D2"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Prices must be inclusive of all charges such as packing, forwarding, transit insurance, transportation, loading, unloading (up to 50 meters), installation, and any other incidental expenses.</w:t>
      </w:r>
    </w:p>
    <w:p w14:paraId="1D30DE65"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Bid must be submitted on an F.O.R. basis for delivery at: The LNM Institute of Information Technology, Gram – Rupa Ki Nangal, Post – Sumel, Via – Jamdoli, Jaipur – 302031.</w:t>
      </w:r>
    </w:p>
    <w:p w14:paraId="76D07AF7"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Bid shall remain valid for a minimum period of 30 days. No change in prices will be accepted during the validity period.</w:t>
      </w:r>
    </w:p>
    <w:p w14:paraId="370A515D"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The LNMIIT reserves the right to reject any quotation without assigning any reason.</w:t>
      </w:r>
    </w:p>
    <w:p w14:paraId="21E02B89"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Payment terms shall be mutually decided and agreed upon between the Institute and the vendor.</w:t>
      </w:r>
    </w:p>
    <w:p w14:paraId="2FF2FCF0"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 xml:space="preserve">The bidder must submit a No </w:t>
      </w:r>
      <w:proofErr w:type="gramStart"/>
      <w:r w:rsidRPr="00290070">
        <w:rPr>
          <w:rFonts w:ascii="Arial" w:eastAsia="Arial" w:hAnsi="Arial" w:cs="Tahoma"/>
          <w:spacing w:val="3"/>
          <w:sz w:val="19"/>
          <w:szCs w:val="19"/>
          <w:lang w:val="en-IN"/>
        </w:rPr>
        <w:t>Conflict of Interest</w:t>
      </w:r>
      <w:proofErr w:type="gramEnd"/>
      <w:r w:rsidRPr="00290070">
        <w:rPr>
          <w:rFonts w:ascii="Arial" w:eastAsia="Arial" w:hAnsi="Arial" w:cs="Tahoma"/>
          <w:spacing w:val="3"/>
          <w:sz w:val="19"/>
          <w:szCs w:val="19"/>
          <w:lang w:val="en-IN"/>
        </w:rPr>
        <w:t xml:space="preserve"> Declaration along with the bid.</w:t>
      </w:r>
    </w:p>
    <w:p w14:paraId="17DE58AF"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The bid must be submitted on the company’s letterhead and in the LNMIIT-prescribed format only.</w:t>
      </w:r>
    </w:p>
    <w:p w14:paraId="47FCEEB7"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Any item or service not being supplied by the bidder must be clearly mentioned separately in the bid.</w:t>
      </w:r>
    </w:p>
    <w:p w14:paraId="4D5EC4B6"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Vendors must provide a photocopy of their cheque/cancelled cheque along with the invoice for payment processing.</w:t>
      </w:r>
    </w:p>
    <w:p w14:paraId="47AD58FA"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Prices shall be quoted in Indian Rupees (INR) only.</w:t>
      </w:r>
    </w:p>
    <w:p w14:paraId="603B4702"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Total prices shall be quoted for the complete scope of work as per technical specifications, inclusive of all taxes, duties, insurance, packing, forwarding, and incidental charges.</w:t>
      </w:r>
    </w:p>
    <w:p w14:paraId="5D200FE9"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320F44F9"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0ED5CA72"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Arial" w:eastAsia="Arial" w:hAnsi="Arial" w:cs="Tahoma"/>
          <w:spacing w:val="3"/>
          <w:sz w:val="19"/>
          <w:szCs w:val="19"/>
          <w:lang w:val="en-IN"/>
        </w:rPr>
        <w:t>members</w:t>
      </w:r>
      <w:r w:rsidR="00F51031" w:rsidRPr="00290070">
        <w:rPr>
          <w:rFonts w:ascii="Arial" w:eastAsia="Arial" w:hAnsi="Arial" w:cs="Tahoma"/>
          <w:spacing w:val="3"/>
          <w:sz w:val="19"/>
          <w:szCs w:val="19"/>
          <w:lang w:val="en-IN"/>
        </w:rPr>
        <w:t>(</w:t>
      </w:r>
      <w:proofErr w:type="gramEnd"/>
      <w:r w:rsidR="00F51031" w:rsidRPr="00290070">
        <w:rPr>
          <w:rFonts w:ascii="Arial" w:eastAsia="Arial" w:hAnsi="Arial" w:cs="Tahoma"/>
          <w:spacing w:val="3"/>
          <w:sz w:val="19"/>
          <w:szCs w:val="19"/>
          <w:lang w:val="en-IN"/>
        </w:rPr>
        <w:t>PCC)</w:t>
      </w:r>
      <w:r w:rsidRPr="00290070">
        <w:rPr>
          <w:rFonts w:ascii="Arial" w:eastAsia="Arial" w:hAnsi="Arial" w:cs="Tahoma"/>
          <w:spacing w:val="3"/>
          <w:sz w:val="19"/>
          <w:szCs w:val="19"/>
          <w:lang w:val="en-IN"/>
        </w:rPr>
        <w:t>.</w:t>
      </w:r>
    </w:p>
    <w:p w14:paraId="3AC41D8E"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10AE9586" w14:textId="7777777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Arial" w:eastAsia="Arial" w:hAnsi="Arial" w:cs="Tahoma"/>
          <w:spacing w:val="3"/>
          <w:sz w:val="19"/>
          <w:szCs w:val="19"/>
          <w:lang w:val="en-IN"/>
        </w:rPr>
        <w:t>A pre-bid meeting and/or site visit may be arranged prior to submission of bids to clarify any doubts regarding project details, scope of work, and required documents.</w:t>
      </w:r>
    </w:p>
    <w:p w14:paraId="14AAED5B" w14:textId="77777777" w:rsidR="00F84C31" w:rsidRPr="009E3970" w:rsidRDefault="00F84C31" w:rsidP="008F4155">
      <w:pPr>
        <w:pStyle w:val="ListParagraph"/>
        <w:tabs>
          <w:tab w:val="left" w:pos="1199"/>
        </w:tabs>
        <w:ind w:left="0" w:firstLine="0"/>
        <w:rPr>
          <w:rFonts w:ascii="Tahoma" w:hAnsi="Tahoma" w:cs="Tahoma"/>
          <w:sz w:val="19"/>
          <w:szCs w:val="19"/>
        </w:rPr>
      </w:pPr>
    </w:p>
    <w:p w14:paraId="7C606DF5" w14:textId="77777777" w:rsidR="00F84C31" w:rsidRPr="009E3970" w:rsidRDefault="00F84C31" w:rsidP="008F4155">
      <w:pPr>
        <w:pStyle w:val="ListParagraph"/>
        <w:tabs>
          <w:tab w:val="left" w:pos="1199"/>
        </w:tabs>
        <w:ind w:left="0" w:firstLine="0"/>
        <w:rPr>
          <w:rFonts w:ascii="Tahoma" w:hAnsi="Tahoma" w:cs="Tahoma"/>
          <w:sz w:val="19"/>
          <w:szCs w:val="19"/>
        </w:rPr>
      </w:pPr>
    </w:p>
    <w:p w14:paraId="1A674F29" w14:textId="77777777" w:rsidR="00F84C31" w:rsidRPr="009E3970" w:rsidRDefault="00F84C31" w:rsidP="008F4155">
      <w:pPr>
        <w:pStyle w:val="ListParagraph"/>
        <w:tabs>
          <w:tab w:val="left" w:pos="1199"/>
        </w:tabs>
        <w:ind w:left="0" w:firstLine="0"/>
        <w:rPr>
          <w:rFonts w:ascii="Tahoma" w:hAnsi="Tahoma" w:cs="Tahoma"/>
          <w:sz w:val="19"/>
          <w:szCs w:val="19"/>
        </w:rPr>
      </w:pPr>
    </w:p>
    <w:p w14:paraId="085494D1" w14:textId="77777777"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Arial" w:hAnsi="Arial"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17077E" w14:textId="77777777" w:rsidR="0053202A" w:rsidRDefault="0053202A" w:rsidP="00290070">
      <w:r>
        <w:separator/>
      </w:r>
    </w:p>
  </w:endnote>
  <w:endnote w:type="continuationSeparator" w:id="0">
    <w:p w14:paraId="2509709C" w14:textId="77777777" w:rsidR="0053202A" w:rsidRDefault="0053202A"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aavi">
    <w:panose1 w:val="020B0502040204020203"/>
    <w:charset w:val="00"/>
    <w:family w:val="swiss"/>
    <w:pitch w:val="variable"/>
    <w:sig w:usb0="0002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72FFF" w14:textId="77777777" w:rsidR="0053202A" w:rsidRDefault="0053202A" w:rsidP="00290070">
      <w:r>
        <w:separator/>
      </w:r>
    </w:p>
  </w:footnote>
  <w:footnote w:type="continuationSeparator" w:id="0">
    <w:p w14:paraId="50021EB3" w14:textId="77777777" w:rsidR="0053202A" w:rsidRDefault="0053202A"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46671"/>
    <w:rsid w:val="00083FC5"/>
    <w:rsid w:val="00095749"/>
    <w:rsid w:val="000C0798"/>
    <w:rsid w:val="000E6BE8"/>
    <w:rsid w:val="00105BB3"/>
    <w:rsid w:val="00182666"/>
    <w:rsid w:val="0019560D"/>
    <w:rsid w:val="001A470A"/>
    <w:rsid w:val="001F2ED3"/>
    <w:rsid w:val="001F486D"/>
    <w:rsid w:val="002420DF"/>
    <w:rsid w:val="00243B31"/>
    <w:rsid w:val="002750A2"/>
    <w:rsid w:val="00290070"/>
    <w:rsid w:val="00316F72"/>
    <w:rsid w:val="00322218"/>
    <w:rsid w:val="00337C63"/>
    <w:rsid w:val="00362EBE"/>
    <w:rsid w:val="003C16A7"/>
    <w:rsid w:val="003C1B08"/>
    <w:rsid w:val="003E1CFA"/>
    <w:rsid w:val="00450A1F"/>
    <w:rsid w:val="00461914"/>
    <w:rsid w:val="0046557D"/>
    <w:rsid w:val="00472D98"/>
    <w:rsid w:val="004B0E8B"/>
    <w:rsid w:val="004C3070"/>
    <w:rsid w:val="00503C12"/>
    <w:rsid w:val="005179CE"/>
    <w:rsid w:val="0053021C"/>
    <w:rsid w:val="0053202A"/>
    <w:rsid w:val="005323E4"/>
    <w:rsid w:val="0055568C"/>
    <w:rsid w:val="00561BF9"/>
    <w:rsid w:val="00566727"/>
    <w:rsid w:val="00583058"/>
    <w:rsid w:val="005E769A"/>
    <w:rsid w:val="006A3E60"/>
    <w:rsid w:val="006B340B"/>
    <w:rsid w:val="006B5114"/>
    <w:rsid w:val="006B7017"/>
    <w:rsid w:val="006C3534"/>
    <w:rsid w:val="006C5167"/>
    <w:rsid w:val="006E7EB2"/>
    <w:rsid w:val="00713E16"/>
    <w:rsid w:val="00714BD3"/>
    <w:rsid w:val="0072714E"/>
    <w:rsid w:val="00761FC9"/>
    <w:rsid w:val="00763C8F"/>
    <w:rsid w:val="00791F02"/>
    <w:rsid w:val="007B1A6A"/>
    <w:rsid w:val="007B28DD"/>
    <w:rsid w:val="007C473D"/>
    <w:rsid w:val="008151F1"/>
    <w:rsid w:val="00866367"/>
    <w:rsid w:val="008826FA"/>
    <w:rsid w:val="00885A81"/>
    <w:rsid w:val="008F4155"/>
    <w:rsid w:val="008F7522"/>
    <w:rsid w:val="00920157"/>
    <w:rsid w:val="009605A0"/>
    <w:rsid w:val="00976514"/>
    <w:rsid w:val="00977A4C"/>
    <w:rsid w:val="00986050"/>
    <w:rsid w:val="00997F5F"/>
    <w:rsid w:val="009C33AB"/>
    <w:rsid w:val="009C57E5"/>
    <w:rsid w:val="009D37D3"/>
    <w:rsid w:val="009E3970"/>
    <w:rsid w:val="00A03494"/>
    <w:rsid w:val="00A14111"/>
    <w:rsid w:val="00A76DA8"/>
    <w:rsid w:val="00A92363"/>
    <w:rsid w:val="00B549C0"/>
    <w:rsid w:val="00B56509"/>
    <w:rsid w:val="00B949FE"/>
    <w:rsid w:val="00BB57A4"/>
    <w:rsid w:val="00BC6CA1"/>
    <w:rsid w:val="00C16D2C"/>
    <w:rsid w:val="00C602DB"/>
    <w:rsid w:val="00CA25AD"/>
    <w:rsid w:val="00CA4F8C"/>
    <w:rsid w:val="00CE2F2E"/>
    <w:rsid w:val="00D06625"/>
    <w:rsid w:val="00D14F72"/>
    <w:rsid w:val="00DC0668"/>
    <w:rsid w:val="00E15BBC"/>
    <w:rsid w:val="00E34771"/>
    <w:rsid w:val="00E40D98"/>
    <w:rsid w:val="00E45340"/>
    <w:rsid w:val="00E558B5"/>
    <w:rsid w:val="00E72997"/>
    <w:rsid w:val="00F037DE"/>
    <w:rsid w:val="00F03EDE"/>
    <w:rsid w:val="00F51031"/>
    <w:rsid w:val="00F5227D"/>
    <w:rsid w:val="00F61F8F"/>
    <w:rsid w:val="00F71115"/>
    <w:rsid w:val="00F84C31"/>
    <w:rsid w:val="00FC0A9A"/>
    <w:rsid w:val="00FF02DA"/>
  </w:rsids>
  <m:mathPr>
    <m:mathFont m:val="Cambria Math"/>
    <m:brkBin m:val="before"/>
    <m:brkBinSub m:val="--"/>
    <m:smallFrac m:val="0"/>
    <m:dispDef/>
    <m:lMargin m:val="0"/>
    <m:rMargin m:val="0"/>
    <m:defJc m:val="centerGroup"/>
    <m:wrapIndent m:val="1440"/>
    <m:intLim m:val="subSup"/>
    <m:naryLim m:val="undOvr"/>
  </m:mathPr>
  <w:themeFontLang w:val="en-US"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F6F11"/>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1805</Words>
  <Characters>10294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2026-08-19T11:30:00Z</dcterms:created>
  <dcterms:modified xsi:type="dcterms:W3CDTF">2026-08-19T11:30:00Z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